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0DEA3" w14:textId="14739CEE" w:rsidR="00313889" w:rsidRPr="004C4EF8" w:rsidRDefault="00C22264" w:rsidP="00FF0F74">
      <w:pPr>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令和</w:t>
      </w:r>
      <w:r w:rsidR="00116D39">
        <w:rPr>
          <w:rFonts w:ascii="ＭＳ Ｐゴシック" w:eastAsia="ＭＳ Ｐゴシック" w:hAnsi="ＭＳ Ｐゴシック" w:hint="eastAsia"/>
          <w:b/>
          <w:bCs/>
          <w:sz w:val="28"/>
          <w:szCs w:val="28"/>
        </w:rPr>
        <w:t>５</w:t>
      </w:r>
      <w:r w:rsidR="00313889">
        <w:rPr>
          <w:rFonts w:ascii="ＭＳ Ｐゴシック" w:eastAsia="ＭＳ Ｐゴシック" w:hAnsi="ＭＳ Ｐゴシック" w:hint="eastAsia"/>
          <w:b/>
          <w:bCs/>
          <w:sz w:val="28"/>
          <w:szCs w:val="28"/>
        </w:rPr>
        <w:t>年度</w:t>
      </w:r>
      <w:r w:rsidR="00996D09">
        <w:rPr>
          <w:rFonts w:ascii="ＭＳ Ｐゴシック" w:eastAsia="ＭＳ Ｐゴシック" w:hAnsi="ＭＳ Ｐゴシック" w:hint="eastAsia"/>
          <w:b/>
          <w:bCs/>
          <w:sz w:val="28"/>
          <w:szCs w:val="28"/>
        </w:rPr>
        <w:t xml:space="preserve"> </w:t>
      </w:r>
      <w:r w:rsidR="00E07FE3">
        <w:rPr>
          <w:rFonts w:ascii="ＭＳ Ｐゴシック" w:eastAsia="ＭＳ Ｐゴシック" w:hAnsi="ＭＳ Ｐゴシック" w:hint="eastAsia"/>
          <w:b/>
          <w:bCs/>
          <w:sz w:val="28"/>
          <w:szCs w:val="28"/>
        </w:rPr>
        <w:t>第</w:t>
      </w:r>
      <w:r w:rsidR="001C15C1">
        <w:rPr>
          <w:rFonts w:ascii="ＭＳ Ｐゴシック" w:eastAsia="ＭＳ Ｐゴシック" w:hAnsi="ＭＳ Ｐゴシック" w:hint="eastAsia"/>
          <w:b/>
          <w:bCs/>
          <w:sz w:val="28"/>
          <w:szCs w:val="28"/>
        </w:rPr>
        <w:t>２</w:t>
      </w:r>
      <w:r w:rsidR="00E07FE3">
        <w:rPr>
          <w:rFonts w:ascii="ＭＳ Ｐゴシック" w:eastAsia="ＭＳ Ｐゴシック" w:hAnsi="ＭＳ Ｐゴシック" w:hint="eastAsia"/>
          <w:b/>
          <w:bCs/>
          <w:sz w:val="28"/>
          <w:szCs w:val="28"/>
        </w:rPr>
        <w:t>回</w:t>
      </w:r>
      <w:r w:rsidR="00996D09">
        <w:rPr>
          <w:rFonts w:ascii="ＭＳ Ｐゴシック" w:eastAsia="ＭＳ Ｐゴシック" w:hAnsi="ＭＳ Ｐゴシック" w:hint="eastAsia"/>
          <w:b/>
          <w:bCs/>
          <w:sz w:val="28"/>
          <w:szCs w:val="28"/>
        </w:rPr>
        <w:t xml:space="preserve"> </w:t>
      </w:r>
      <w:r w:rsidR="00C32A5B">
        <w:rPr>
          <w:rFonts w:ascii="ＭＳ Ｐゴシック" w:eastAsia="ＭＳ Ｐゴシック" w:hAnsi="ＭＳ Ｐゴシック" w:hint="eastAsia"/>
          <w:b/>
          <w:bCs/>
          <w:sz w:val="28"/>
          <w:szCs w:val="28"/>
        </w:rPr>
        <w:t>大阪府</w:t>
      </w:r>
      <w:r w:rsidR="00E07FE3">
        <w:rPr>
          <w:rFonts w:ascii="ＭＳ Ｐゴシック" w:eastAsia="ＭＳ Ｐゴシック" w:hAnsi="ＭＳ Ｐゴシック" w:hint="eastAsia"/>
          <w:b/>
          <w:bCs/>
          <w:sz w:val="28"/>
          <w:szCs w:val="28"/>
        </w:rPr>
        <w:t>中河内保健</w:t>
      </w:r>
      <w:r w:rsidR="00A457E9">
        <w:rPr>
          <w:rFonts w:ascii="ＭＳ Ｐゴシック" w:eastAsia="ＭＳ Ｐゴシック" w:hAnsi="ＭＳ Ｐゴシック" w:hint="eastAsia"/>
          <w:b/>
          <w:bCs/>
          <w:sz w:val="28"/>
          <w:szCs w:val="28"/>
        </w:rPr>
        <w:t>医療</w:t>
      </w:r>
      <w:r w:rsidR="00E07FE3">
        <w:rPr>
          <w:rFonts w:ascii="ＭＳ Ｐゴシック" w:eastAsia="ＭＳ Ｐゴシック" w:hAnsi="ＭＳ Ｐゴシック" w:hint="eastAsia"/>
          <w:b/>
          <w:bCs/>
          <w:sz w:val="28"/>
          <w:szCs w:val="28"/>
        </w:rPr>
        <w:t>協議会</w:t>
      </w:r>
      <w:r w:rsidR="00713C83">
        <w:rPr>
          <w:rFonts w:ascii="ＭＳ Ｐゴシック" w:eastAsia="ＭＳ Ｐゴシック" w:hAnsi="ＭＳ Ｐゴシック" w:hint="eastAsia"/>
          <w:b/>
          <w:bCs/>
          <w:sz w:val="28"/>
          <w:szCs w:val="28"/>
        </w:rPr>
        <w:t xml:space="preserve">　</w:t>
      </w:r>
      <w:r w:rsidR="00313889">
        <w:rPr>
          <w:rFonts w:ascii="ＭＳ Ｐゴシック" w:eastAsia="ＭＳ Ｐゴシック" w:hAnsi="ＭＳ Ｐゴシック" w:hint="eastAsia"/>
          <w:b/>
          <w:bCs/>
          <w:sz w:val="28"/>
          <w:szCs w:val="28"/>
        </w:rPr>
        <w:t>議事</w:t>
      </w:r>
      <w:r w:rsidR="00313889" w:rsidRPr="004C4EF8">
        <w:rPr>
          <w:rFonts w:ascii="ＭＳ Ｐゴシック" w:eastAsia="ＭＳ Ｐゴシック" w:hAnsi="ＭＳ Ｐゴシック"/>
          <w:b/>
          <w:bCs/>
          <w:sz w:val="28"/>
          <w:szCs w:val="28"/>
        </w:rPr>
        <w:t>概要</w:t>
      </w:r>
    </w:p>
    <w:p w14:paraId="4D49D214" w14:textId="459B2DCD" w:rsidR="00313889" w:rsidRPr="004C4EF8" w:rsidRDefault="00313889" w:rsidP="00313889">
      <w:pPr>
        <w:rPr>
          <w:rFonts w:ascii="ＭＳ Ｐゴシック" w:eastAsia="ＭＳ Ｐゴシック" w:hAnsi="ＭＳ Ｐゴシック"/>
          <w:sz w:val="24"/>
          <w:szCs w:val="24"/>
        </w:rPr>
      </w:pPr>
      <w:r w:rsidRPr="004C4EF8">
        <w:rPr>
          <w:rFonts w:ascii="ＭＳ Ｐゴシック" w:eastAsia="ＭＳ Ｐゴシック" w:hAnsi="ＭＳ Ｐゴシック"/>
          <w:sz w:val="24"/>
          <w:szCs w:val="24"/>
        </w:rPr>
        <w:t xml:space="preserve"> </w:t>
      </w:r>
    </w:p>
    <w:p w14:paraId="240D3251" w14:textId="7901C7BF" w:rsidR="00313889" w:rsidRPr="002D7419" w:rsidRDefault="00C22264" w:rsidP="00313889">
      <w:pPr>
        <w:rPr>
          <w:rFonts w:ascii="ＭＳ Ｐゴシック" w:eastAsia="ＭＳ Ｐゴシック" w:hAnsi="ＭＳ Ｐゴシック"/>
          <w:sz w:val="22"/>
        </w:rPr>
      </w:pPr>
      <w:r w:rsidRPr="002D7419">
        <w:rPr>
          <w:rFonts w:ascii="ＭＳ Ｐゴシック" w:eastAsia="ＭＳ Ｐゴシック" w:hAnsi="ＭＳ Ｐゴシック" w:hint="eastAsia"/>
          <w:sz w:val="22"/>
        </w:rPr>
        <w:t>日時：令和</w:t>
      </w:r>
      <w:r w:rsidR="00655554">
        <w:rPr>
          <w:rFonts w:ascii="ＭＳ Ｐゴシック" w:eastAsia="ＭＳ Ｐゴシック" w:hAnsi="ＭＳ Ｐゴシック" w:hint="eastAsia"/>
          <w:sz w:val="22"/>
        </w:rPr>
        <w:t>６</w:t>
      </w:r>
      <w:r w:rsidR="00775816">
        <w:rPr>
          <w:rFonts w:ascii="ＭＳ Ｐゴシック" w:eastAsia="ＭＳ Ｐゴシック" w:hAnsi="ＭＳ Ｐゴシック" w:hint="eastAsia"/>
          <w:sz w:val="22"/>
        </w:rPr>
        <w:t>年</w:t>
      </w:r>
      <w:r w:rsidR="00E07FE3">
        <w:rPr>
          <w:rFonts w:ascii="ＭＳ Ｐゴシック" w:eastAsia="ＭＳ Ｐゴシック" w:hAnsi="ＭＳ Ｐゴシック" w:hint="eastAsia"/>
          <w:sz w:val="22"/>
        </w:rPr>
        <w:t>２</w:t>
      </w:r>
      <w:r w:rsidR="004E5956" w:rsidRPr="004E5956">
        <w:rPr>
          <w:rFonts w:ascii="ＭＳ Ｐゴシック" w:eastAsia="ＭＳ Ｐゴシック" w:hAnsi="ＭＳ Ｐゴシック" w:hint="eastAsia"/>
          <w:sz w:val="22"/>
        </w:rPr>
        <w:t>月</w:t>
      </w:r>
      <w:r w:rsidR="00E07FE3">
        <w:rPr>
          <w:rFonts w:ascii="ＭＳ Ｐゴシック" w:eastAsia="ＭＳ Ｐゴシック" w:hAnsi="ＭＳ Ｐゴシック" w:hint="eastAsia"/>
          <w:sz w:val="22"/>
        </w:rPr>
        <w:t>９</w:t>
      </w:r>
      <w:r w:rsidR="004E5956" w:rsidRPr="004E5956">
        <w:rPr>
          <w:rFonts w:ascii="ＭＳ Ｐゴシック" w:eastAsia="ＭＳ Ｐゴシック" w:hAnsi="ＭＳ Ｐゴシック"/>
          <w:sz w:val="22"/>
        </w:rPr>
        <w:t>日（</w:t>
      </w:r>
      <w:r w:rsidR="00E07FE3">
        <w:rPr>
          <w:rFonts w:ascii="ＭＳ Ｐゴシック" w:eastAsia="ＭＳ Ｐゴシック" w:hAnsi="ＭＳ Ｐゴシック" w:hint="eastAsia"/>
          <w:sz w:val="22"/>
        </w:rPr>
        <w:t>金</w:t>
      </w:r>
      <w:r w:rsidR="004E5956" w:rsidRPr="004E5956">
        <w:rPr>
          <w:rFonts w:ascii="ＭＳ Ｐゴシック" w:eastAsia="ＭＳ Ｐゴシック" w:hAnsi="ＭＳ Ｐゴシック"/>
          <w:sz w:val="22"/>
        </w:rPr>
        <w:t>）</w:t>
      </w:r>
      <w:r w:rsidR="004E5956">
        <w:rPr>
          <w:rFonts w:ascii="ＭＳ Ｐゴシック" w:eastAsia="ＭＳ Ｐゴシック" w:hAnsi="ＭＳ Ｐゴシック" w:hint="eastAsia"/>
          <w:sz w:val="22"/>
        </w:rPr>
        <w:t xml:space="preserve">　</w:t>
      </w:r>
      <w:r w:rsidR="00313889" w:rsidRPr="002D7419">
        <w:rPr>
          <w:rFonts w:ascii="ＭＳ Ｐゴシック" w:eastAsia="ＭＳ Ｐゴシック" w:hAnsi="ＭＳ Ｐゴシック" w:hint="eastAsia"/>
          <w:sz w:val="22"/>
        </w:rPr>
        <w:t>午後</w:t>
      </w:r>
      <w:r w:rsidR="00775816">
        <w:rPr>
          <w:rFonts w:ascii="ＭＳ Ｐゴシック" w:eastAsia="ＭＳ Ｐゴシック" w:hAnsi="ＭＳ Ｐゴシック" w:hint="eastAsia"/>
          <w:sz w:val="22"/>
        </w:rPr>
        <w:t>２</w:t>
      </w:r>
      <w:r w:rsidR="00313889" w:rsidRPr="002D7419">
        <w:rPr>
          <w:rFonts w:ascii="ＭＳ Ｐゴシック" w:eastAsia="ＭＳ Ｐゴシック" w:hAnsi="ＭＳ Ｐゴシック" w:hint="eastAsia"/>
          <w:sz w:val="22"/>
        </w:rPr>
        <w:t>時から午後</w:t>
      </w:r>
      <w:r w:rsidR="00775816">
        <w:rPr>
          <w:rFonts w:ascii="ＭＳ Ｐゴシック" w:eastAsia="ＭＳ Ｐゴシック" w:hAnsi="ＭＳ Ｐゴシック" w:hint="eastAsia"/>
          <w:sz w:val="22"/>
        </w:rPr>
        <w:t>４</w:t>
      </w:r>
      <w:r w:rsidR="00313889" w:rsidRPr="002D7419">
        <w:rPr>
          <w:rFonts w:ascii="ＭＳ Ｐゴシック" w:eastAsia="ＭＳ Ｐゴシック" w:hAnsi="ＭＳ Ｐゴシック" w:hint="eastAsia"/>
          <w:sz w:val="22"/>
        </w:rPr>
        <w:t>時</w:t>
      </w:r>
    </w:p>
    <w:p w14:paraId="29501A3B" w14:textId="5852D3DF" w:rsidR="00313889" w:rsidRPr="002D7419" w:rsidRDefault="00313889" w:rsidP="00313889">
      <w:pPr>
        <w:rPr>
          <w:rFonts w:ascii="ＭＳ Ｐゴシック" w:eastAsia="ＭＳ Ｐゴシック" w:hAnsi="ＭＳ Ｐゴシック"/>
          <w:sz w:val="22"/>
        </w:rPr>
      </w:pPr>
      <w:r w:rsidRPr="002D7419">
        <w:rPr>
          <w:rFonts w:ascii="ＭＳ Ｐゴシック" w:eastAsia="ＭＳ Ｐゴシック" w:hAnsi="ＭＳ Ｐゴシック" w:hint="eastAsia"/>
          <w:sz w:val="22"/>
        </w:rPr>
        <w:t>開催場所</w:t>
      </w:r>
      <w:r w:rsidRPr="00D54173">
        <w:rPr>
          <w:rFonts w:ascii="ＭＳ Ｐゴシック" w:eastAsia="ＭＳ Ｐゴシック" w:hAnsi="ＭＳ Ｐゴシック" w:hint="eastAsia"/>
          <w:sz w:val="22"/>
        </w:rPr>
        <w:t>：</w:t>
      </w:r>
      <w:r w:rsidR="00E07FE3">
        <w:rPr>
          <w:rFonts w:ascii="ＭＳ Ｐゴシック" w:eastAsia="ＭＳ Ｐゴシック" w:hAnsi="ＭＳ Ｐゴシック" w:hint="eastAsia"/>
          <w:sz w:val="22"/>
        </w:rPr>
        <w:t xml:space="preserve">中河内府民センター　</w:t>
      </w:r>
      <w:r w:rsidR="001F5A19" w:rsidRPr="001F5A19">
        <w:rPr>
          <w:rFonts w:ascii="ＭＳ Ｐゴシック" w:eastAsia="ＭＳ Ｐゴシック" w:hAnsi="ＭＳ Ｐゴシック" w:cs="ＭＳ Ｐゴシック" w:hint="eastAsia"/>
          <w:bCs/>
          <w:kern w:val="0"/>
          <w:szCs w:val="21"/>
        </w:rPr>
        <w:t>４階　大会議室</w:t>
      </w:r>
    </w:p>
    <w:p w14:paraId="4F9D2814" w14:textId="2386691A" w:rsidR="004E5956" w:rsidRPr="004E5956" w:rsidRDefault="00313889" w:rsidP="004E5956">
      <w:pPr>
        <w:rPr>
          <w:rFonts w:ascii="ＭＳ Ｐゴシック" w:eastAsia="ＭＳ Ｐゴシック" w:hAnsi="ＭＳ Ｐゴシック"/>
          <w:sz w:val="22"/>
        </w:rPr>
      </w:pPr>
      <w:r w:rsidRPr="002D7419">
        <w:rPr>
          <w:rFonts w:ascii="ＭＳ Ｐゴシック" w:eastAsia="ＭＳ Ｐゴシック" w:hAnsi="ＭＳ Ｐゴシック" w:hint="eastAsia"/>
          <w:sz w:val="22"/>
        </w:rPr>
        <w:t>出席委員：</w:t>
      </w:r>
      <w:r w:rsidR="00E07FE3">
        <w:rPr>
          <w:rFonts w:ascii="ＭＳ Ｐゴシック" w:eastAsia="ＭＳ Ｐゴシック" w:hAnsi="ＭＳ Ｐゴシック" w:hint="eastAsia"/>
          <w:sz w:val="22"/>
        </w:rPr>
        <w:t>23</w:t>
      </w:r>
      <w:r w:rsidR="004E5956" w:rsidRPr="004E5956">
        <w:rPr>
          <w:rFonts w:ascii="ＭＳ Ｐゴシック" w:eastAsia="ＭＳ Ｐゴシック" w:hAnsi="ＭＳ Ｐゴシック"/>
          <w:sz w:val="22"/>
        </w:rPr>
        <w:t>名</w:t>
      </w:r>
      <w:r w:rsidR="00C32A5B" w:rsidRPr="00C32A5B">
        <w:rPr>
          <w:rFonts w:ascii="ＭＳ Ｐゴシック" w:eastAsia="ＭＳ Ｐゴシック" w:hAnsi="ＭＳ Ｐゴシック" w:hint="eastAsia"/>
          <w:sz w:val="22"/>
        </w:rPr>
        <w:t>（委員数</w:t>
      </w:r>
      <w:r w:rsidR="001C15C1">
        <w:rPr>
          <w:rFonts w:ascii="ＭＳ Ｐゴシック" w:eastAsia="ＭＳ Ｐゴシック" w:hAnsi="ＭＳ Ｐゴシック" w:hint="eastAsia"/>
          <w:sz w:val="22"/>
        </w:rPr>
        <w:t>34名</w:t>
      </w:r>
      <w:r w:rsidR="00C32A5B" w:rsidRPr="00C32A5B">
        <w:rPr>
          <w:rFonts w:ascii="ＭＳ Ｐゴシック" w:eastAsia="ＭＳ Ｐゴシック" w:hAnsi="ＭＳ Ｐゴシック" w:hint="eastAsia"/>
          <w:sz w:val="22"/>
        </w:rPr>
        <w:t>、定足数</w:t>
      </w:r>
      <w:r w:rsidR="00C32A5B">
        <w:rPr>
          <w:rFonts w:ascii="ＭＳ Ｐゴシック" w:eastAsia="ＭＳ Ｐゴシック" w:hAnsi="ＭＳ Ｐゴシック" w:hint="eastAsia"/>
          <w:sz w:val="22"/>
        </w:rPr>
        <w:t>18</w:t>
      </w:r>
      <w:r w:rsidR="00C32A5B" w:rsidRPr="00C32A5B">
        <w:rPr>
          <w:rFonts w:ascii="ＭＳ Ｐゴシック" w:eastAsia="ＭＳ Ｐゴシック" w:hAnsi="ＭＳ Ｐゴシック" w:hint="eastAsia"/>
          <w:sz w:val="22"/>
        </w:rPr>
        <w:t>名であるため有効に成立）</w:t>
      </w:r>
    </w:p>
    <w:p w14:paraId="2899430B" w14:textId="77777777" w:rsidR="00E07FE3" w:rsidRDefault="00E07FE3" w:rsidP="001F5A19">
      <w:pPr>
        <w:ind w:firstLineChars="100" w:firstLine="220"/>
        <w:jc w:val="left"/>
        <w:rPr>
          <w:rFonts w:ascii="ＭＳ Ｐゴシック" w:eastAsia="ＭＳ Ｐゴシック" w:hAnsi="ＭＳ Ｐゴシック"/>
          <w:sz w:val="22"/>
        </w:rPr>
      </w:pPr>
      <w:r w:rsidRPr="001F5A19">
        <w:rPr>
          <w:rFonts w:ascii="ＭＳ Ｐゴシック" w:eastAsia="ＭＳ Ｐゴシック" w:hAnsi="ＭＳ Ｐゴシック" w:hint="eastAsia"/>
          <w:sz w:val="22"/>
        </w:rPr>
        <w:t>藤江会長、</w:t>
      </w:r>
      <w:r>
        <w:rPr>
          <w:rFonts w:ascii="ＭＳ Ｐゴシック" w:eastAsia="ＭＳ Ｐゴシック" w:hAnsi="ＭＳ Ｐゴシック" w:hint="eastAsia"/>
          <w:sz w:val="22"/>
        </w:rPr>
        <w:t>野口副会長、</w:t>
      </w:r>
      <w:r w:rsidR="001F5A19" w:rsidRPr="001F5A19">
        <w:rPr>
          <w:rFonts w:ascii="ＭＳ Ｐゴシック" w:eastAsia="ＭＳ Ｐゴシック" w:hAnsi="ＭＳ Ｐゴシック" w:hint="eastAsia"/>
          <w:sz w:val="22"/>
        </w:rPr>
        <w:t>平松</w:t>
      </w:r>
      <w:r w:rsidRPr="001F5A19">
        <w:rPr>
          <w:rFonts w:ascii="ＭＳ Ｐゴシック" w:eastAsia="ＭＳ Ｐゴシック" w:hAnsi="ＭＳ Ｐゴシック" w:hint="eastAsia"/>
          <w:sz w:val="22"/>
        </w:rPr>
        <w:t>委員</w:t>
      </w:r>
      <w:r w:rsidR="001F5A19" w:rsidRPr="001F5A19">
        <w:rPr>
          <w:rFonts w:ascii="ＭＳ Ｐゴシック" w:eastAsia="ＭＳ Ｐゴシック" w:hAnsi="ＭＳ Ｐゴシック" w:hint="eastAsia"/>
          <w:sz w:val="22"/>
        </w:rPr>
        <w:t>、佐堀委員、</w:t>
      </w:r>
      <w:r w:rsidRPr="001F5A19">
        <w:rPr>
          <w:rFonts w:ascii="ＭＳ Ｐゴシック" w:eastAsia="ＭＳ Ｐゴシック" w:hAnsi="ＭＳ Ｐゴシック" w:hint="eastAsia"/>
          <w:sz w:val="22"/>
        </w:rPr>
        <w:t>五島委員、</w:t>
      </w:r>
      <w:r>
        <w:rPr>
          <w:rFonts w:ascii="ＭＳ Ｐゴシック" w:eastAsia="ＭＳ Ｐゴシック" w:hAnsi="ＭＳ Ｐゴシック" w:hint="eastAsia"/>
          <w:sz w:val="22"/>
        </w:rPr>
        <w:t>貴島委員、奥田委員、橋本委員、</w:t>
      </w:r>
    </w:p>
    <w:p w14:paraId="17406223" w14:textId="77777777" w:rsidR="00E07FE3" w:rsidRDefault="00E07FE3" w:rsidP="001F5A19">
      <w:pPr>
        <w:ind w:firstLineChars="100" w:firstLine="220"/>
        <w:jc w:val="left"/>
        <w:rPr>
          <w:rFonts w:ascii="ＭＳ Ｐゴシック" w:eastAsia="ＭＳ Ｐゴシック" w:hAnsi="ＭＳ Ｐゴシック" w:cs="ＭＳ Ｐゴシック"/>
          <w:sz w:val="22"/>
        </w:rPr>
      </w:pPr>
      <w:r>
        <w:rPr>
          <w:rFonts w:ascii="ＭＳ Ｐゴシック" w:eastAsia="ＭＳ Ｐゴシック" w:hAnsi="ＭＳ Ｐゴシック" w:hint="eastAsia"/>
          <w:sz w:val="22"/>
        </w:rPr>
        <w:t>西村委員、粕谷委員、川口委員、中野委員、</w:t>
      </w:r>
      <w:r w:rsidR="001F5A19" w:rsidRPr="001F5A19">
        <w:rPr>
          <w:rFonts w:ascii="ＭＳ Ｐゴシック" w:eastAsia="ＭＳ Ｐゴシック" w:hAnsi="ＭＳ Ｐゴシック" w:hint="eastAsia"/>
          <w:sz w:val="22"/>
        </w:rPr>
        <w:t>𠮷本委員、</w:t>
      </w:r>
      <w:r>
        <w:rPr>
          <w:rFonts w:ascii="ＭＳ Ｐゴシック" w:eastAsia="ＭＳ Ｐゴシック" w:hAnsi="ＭＳ Ｐゴシック" w:hint="eastAsia"/>
          <w:sz w:val="22"/>
        </w:rPr>
        <w:t>山中委員、山口委員、</w:t>
      </w:r>
      <w:r w:rsidRPr="00E07FE3">
        <w:rPr>
          <w:rFonts w:asciiTheme="minorEastAsia" w:hAnsiTheme="minorEastAsia" w:cs="Microsoft JhengHei" w:hint="eastAsia"/>
          <w:szCs w:val="21"/>
        </w:rPr>
        <w:t>⻆</w:t>
      </w:r>
      <w:r w:rsidRPr="00E07FE3">
        <w:rPr>
          <w:rFonts w:ascii="ＭＳ Ｐゴシック" w:eastAsia="ＭＳ Ｐゴシック" w:hAnsi="ＭＳ Ｐゴシック" w:cs="ＭＳ Ｐゴシック" w:hint="eastAsia"/>
          <w:sz w:val="22"/>
        </w:rPr>
        <w:t>田</w:t>
      </w:r>
      <w:r>
        <w:rPr>
          <w:rFonts w:ascii="ＭＳ Ｐゴシック" w:eastAsia="ＭＳ Ｐゴシック" w:hAnsi="ＭＳ Ｐゴシック" w:cs="ＭＳ Ｐゴシック" w:hint="eastAsia"/>
          <w:sz w:val="22"/>
        </w:rPr>
        <w:t>委員、</w:t>
      </w:r>
    </w:p>
    <w:p w14:paraId="37AEF75F" w14:textId="1FC45EFB" w:rsidR="00775816" w:rsidRDefault="001F5A19" w:rsidP="001F5A19">
      <w:pPr>
        <w:ind w:firstLineChars="100" w:firstLine="220"/>
        <w:jc w:val="left"/>
        <w:rPr>
          <w:rFonts w:ascii="ＭＳ Ｐゴシック" w:eastAsia="ＭＳ Ｐゴシック" w:hAnsi="ＭＳ Ｐゴシック"/>
          <w:sz w:val="22"/>
        </w:rPr>
      </w:pPr>
      <w:r w:rsidRPr="001F5A19">
        <w:rPr>
          <w:rFonts w:ascii="ＭＳ Ｐゴシック" w:eastAsia="ＭＳ Ｐゴシック" w:hAnsi="ＭＳ Ｐゴシック" w:hint="eastAsia"/>
          <w:sz w:val="22"/>
        </w:rPr>
        <w:t>大平委員、</w:t>
      </w:r>
      <w:r w:rsidR="00E07FE3">
        <w:rPr>
          <w:rFonts w:ascii="ＭＳ Ｐゴシック" w:eastAsia="ＭＳ Ｐゴシック" w:hAnsi="ＭＳ Ｐゴシック" w:hint="eastAsia"/>
          <w:sz w:val="22"/>
        </w:rPr>
        <w:t>大東</w:t>
      </w:r>
      <w:r w:rsidRPr="001F5A19">
        <w:rPr>
          <w:rFonts w:ascii="ＭＳ Ｐゴシック" w:eastAsia="ＭＳ Ｐゴシック" w:hAnsi="ＭＳ Ｐゴシック" w:hint="eastAsia"/>
          <w:sz w:val="22"/>
        </w:rPr>
        <w:t>委員、</w:t>
      </w:r>
      <w:r w:rsidR="00E07FE3">
        <w:rPr>
          <w:rFonts w:ascii="ＭＳ Ｐゴシック" w:eastAsia="ＭＳ Ｐゴシック" w:hAnsi="ＭＳ Ｐゴシック" w:hint="eastAsia"/>
          <w:sz w:val="22"/>
        </w:rPr>
        <w:t>奥村</w:t>
      </w:r>
      <w:r w:rsidRPr="001F5A19">
        <w:rPr>
          <w:rFonts w:ascii="ＭＳ Ｐゴシック" w:eastAsia="ＭＳ Ｐゴシック" w:hAnsi="ＭＳ Ｐゴシック" w:hint="eastAsia"/>
          <w:sz w:val="22"/>
        </w:rPr>
        <w:t>委員、</w:t>
      </w:r>
      <w:r w:rsidR="00E07FE3">
        <w:rPr>
          <w:rFonts w:ascii="ＭＳ Ｐゴシック" w:eastAsia="ＭＳ Ｐゴシック" w:hAnsi="ＭＳ Ｐゴシック" w:hint="eastAsia"/>
          <w:sz w:val="22"/>
        </w:rPr>
        <w:t>田村委員</w:t>
      </w:r>
      <w:r w:rsidRPr="001F5A19">
        <w:rPr>
          <w:rFonts w:ascii="ＭＳ Ｐゴシック" w:eastAsia="ＭＳ Ｐゴシック" w:hAnsi="ＭＳ Ｐゴシック" w:hint="eastAsia"/>
          <w:sz w:val="22"/>
        </w:rPr>
        <w:t>、粟津委員、松本委員、髙山委員</w:t>
      </w:r>
    </w:p>
    <w:p w14:paraId="0FC7BBED" w14:textId="77777777" w:rsidR="001F5A19" w:rsidRDefault="001F5A19" w:rsidP="00775816">
      <w:pPr>
        <w:jc w:val="left"/>
        <w:rPr>
          <w:rFonts w:ascii="ＭＳ Ｐゴシック" w:eastAsia="ＭＳ Ｐゴシック" w:hAnsi="ＭＳ Ｐゴシック"/>
          <w:b/>
          <w:bCs/>
          <w:sz w:val="24"/>
          <w:szCs w:val="24"/>
        </w:rPr>
      </w:pPr>
    </w:p>
    <w:p w14:paraId="39D60163" w14:textId="0F4CC900" w:rsidR="00313889" w:rsidRPr="004744C5" w:rsidRDefault="00313889" w:rsidP="00775816">
      <w:pPr>
        <w:jc w:val="left"/>
        <w:rPr>
          <w:rFonts w:ascii="ＭＳ Ｐゴシック" w:eastAsia="ＭＳ Ｐゴシック" w:hAnsi="ＭＳ Ｐゴシック"/>
          <w:b/>
          <w:bCs/>
          <w:sz w:val="24"/>
          <w:szCs w:val="24"/>
        </w:rPr>
      </w:pPr>
      <w:r w:rsidRPr="004744C5">
        <w:rPr>
          <w:rFonts w:ascii="ＭＳ Ｐゴシック" w:eastAsia="ＭＳ Ｐゴシック" w:hAnsi="ＭＳ Ｐゴシック" w:hint="eastAsia"/>
          <w:b/>
          <w:bCs/>
          <w:sz w:val="24"/>
          <w:szCs w:val="24"/>
        </w:rPr>
        <w:t xml:space="preserve">■議題１　</w:t>
      </w:r>
      <w:r w:rsidR="00116D39" w:rsidRPr="004744C5">
        <w:rPr>
          <w:rFonts w:ascii="ＭＳ Ｐゴシック" w:eastAsia="ＭＳ Ｐゴシック" w:hAnsi="ＭＳ Ｐゴシック" w:hint="eastAsia"/>
          <w:b/>
          <w:bCs/>
          <w:sz w:val="24"/>
          <w:szCs w:val="24"/>
        </w:rPr>
        <w:t>第８次大阪府医療計画の概要と基準病床数について</w:t>
      </w:r>
    </w:p>
    <w:p w14:paraId="6200013A" w14:textId="2EE4F38B" w:rsidR="00D831B2" w:rsidRPr="002D7419" w:rsidRDefault="00D831B2" w:rsidP="00313889">
      <w:pPr>
        <w:rPr>
          <w:rFonts w:ascii="ＭＳ Ｐゴシック" w:eastAsia="ＭＳ Ｐゴシック" w:hAnsi="ＭＳ Ｐゴシック"/>
          <w:sz w:val="22"/>
        </w:rPr>
      </w:pPr>
      <w:r w:rsidRPr="002D7419">
        <w:rPr>
          <w:rFonts w:ascii="ＭＳ Ｐゴシック" w:eastAsia="ＭＳ Ｐゴシック" w:hAnsi="ＭＳ Ｐゴシック" w:hint="eastAsia"/>
          <w:b/>
          <w:bCs/>
          <w:sz w:val="22"/>
        </w:rPr>
        <w:t xml:space="preserve">　</w:t>
      </w:r>
      <w:r w:rsidRPr="002D7419">
        <w:rPr>
          <w:rFonts w:ascii="ＭＳ Ｐゴシック" w:eastAsia="ＭＳ Ｐゴシック" w:hAnsi="ＭＳ Ｐゴシック" w:hint="eastAsia"/>
          <w:sz w:val="22"/>
        </w:rPr>
        <w:t>資料に基づき、大阪府健康医療部保健医療室保健医療企画課から説明</w:t>
      </w:r>
      <w:r w:rsidR="0067458E" w:rsidRPr="002D7419">
        <w:rPr>
          <w:rFonts w:ascii="ＭＳ Ｐゴシック" w:eastAsia="ＭＳ Ｐゴシック" w:hAnsi="ＭＳ Ｐゴシック" w:hint="eastAsia"/>
          <w:sz w:val="22"/>
        </w:rPr>
        <w:t>。</w:t>
      </w:r>
      <w:r w:rsidR="002D7419" w:rsidRPr="002D7419">
        <w:rPr>
          <w:rFonts w:ascii="ＭＳ Ｐゴシック" w:eastAsia="ＭＳ Ｐゴシック" w:hAnsi="ＭＳ Ｐゴシック" w:hint="eastAsia"/>
          <w:sz w:val="22"/>
        </w:rPr>
        <w:t>説明後、質疑応答。</w:t>
      </w:r>
    </w:p>
    <w:p w14:paraId="077A9317" w14:textId="0A87A851" w:rsidR="002D7419" w:rsidRPr="002D7419" w:rsidRDefault="002D7419" w:rsidP="00313889">
      <w:pPr>
        <w:rPr>
          <w:rFonts w:ascii="ＭＳ Ｐゴシック" w:eastAsia="ＭＳ Ｐゴシック" w:hAnsi="ＭＳ Ｐゴシック"/>
          <w:sz w:val="22"/>
        </w:rPr>
      </w:pPr>
      <w:r w:rsidRPr="002D7419">
        <w:rPr>
          <w:rFonts w:ascii="ＭＳ Ｐゴシック" w:eastAsia="ＭＳ Ｐゴシック" w:hAnsi="ＭＳ Ｐゴシック"/>
          <w:noProof/>
          <w:sz w:val="22"/>
        </w:rPr>
        <mc:AlternateContent>
          <mc:Choice Requires="wps">
            <w:drawing>
              <wp:anchor distT="0" distB="0" distL="114300" distR="114300" simplePos="0" relativeHeight="251720704" behindDoc="0" locked="0" layoutInCell="1" allowOverlap="1" wp14:anchorId="4B6F9421" wp14:editId="5F9EBA19">
                <wp:simplePos x="0" y="0"/>
                <wp:positionH relativeFrom="margin">
                  <wp:align>center</wp:align>
                </wp:positionH>
                <wp:positionV relativeFrom="paragraph">
                  <wp:posOffset>83185</wp:posOffset>
                </wp:positionV>
                <wp:extent cx="5532120" cy="948690"/>
                <wp:effectExtent l="0" t="0" r="11430" b="22860"/>
                <wp:wrapNone/>
                <wp:docPr id="10" name="テキスト ボックス 10"/>
                <wp:cNvGraphicFramePr/>
                <a:graphic xmlns:a="http://schemas.openxmlformats.org/drawingml/2006/main">
                  <a:graphicData uri="http://schemas.microsoft.com/office/word/2010/wordprocessingShape">
                    <wps:wsp>
                      <wps:cNvSpPr txBox="1"/>
                      <wps:spPr>
                        <a:xfrm>
                          <a:off x="0" y="0"/>
                          <a:ext cx="5532120" cy="948690"/>
                        </a:xfrm>
                        <a:prstGeom prst="rect">
                          <a:avLst/>
                        </a:prstGeom>
                        <a:solidFill>
                          <a:schemeClr val="lt1"/>
                        </a:solidFill>
                        <a:ln w="3175">
                          <a:solidFill>
                            <a:prstClr val="black"/>
                          </a:solidFill>
                        </a:ln>
                      </wps:spPr>
                      <wps:txbx>
                        <w:txbxContent>
                          <w:p w14:paraId="2F99A389" w14:textId="77777777" w:rsidR="002D7419" w:rsidRPr="00414CF4" w:rsidRDefault="002D7419" w:rsidP="002D7419">
                            <w:pPr>
                              <w:snapToGrid w:val="0"/>
                              <w:jc w:val="left"/>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Pr="00414CF4">
                              <w:rPr>
                                <w:rFonts w:ascii="ＭＳ Ｐゴシック" w:eastAsia="ＭＳ Ｐゴシック" w:hAnsi="ＭＳ Ｐゴシック"/>
                                <w:sz w:val="20"/>
                                <w:szCs w:val="20"/>
                              </w:rPr>
                              <w:t>1-1</w:t>
                            </w:r>
                            <w:r w:rsidRPr="00414CF4">
                              <w:rPr>
                                <w:rFonts w:ascii="ＭＳ Ｐゴシック" w:eastAsia="ＭＳ Ｐゴシック" w:hAnsi="ＭＳ Ｐゴシック" w:hint="eastAsia"/>
                                <w:sz w:val="20"/>
                                <w:szCs w:val="20"/>
                              </w:rPr>
                              <w:t>】</w:t>
                            </w:r>
                            <w:r w:rsidRPr="00414CF4">
                              <w:rPr>
                                <w:rFonts w:ascii="ＭＳ Ｐゴシック" w:eastAsia="ＭＳ Ｐゴシック" w:hAnsi="ＭＳ Ｐゴシック"/>
                                <w:sz w:val="20"/>
                                <w:szCs w:val="20"/>
                              </w:rPr>
                              <w:t xml:space="preserve">第８次大阪府医療計画（素案）概要 </w:t>
                            </w:r>
                          </w:p>
                          <w:p w14:paraId="34237BE9" w14:textId="77777777" w:rsidR="002D7419" w:rsidRPr="00414CF4" w:rsidRDefault="002D7419" w:rsidP="002D7419">
                            <w:pPr>
                              <w:snapToGrid w:val="0"/>
                              <w:jc w:val="left"/>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Pr="00414CF4">
                              <w:rPr>
                                <w:rFonts w:ascii="ＭＳ Ｐゴシック" w:eastAsia="ＭＳ Ｐゴシック" w:hAnsi="ＭＳ Ｐゴシック"/>
                                <w:sz w:val="20"/>
                                <w:szCs w:val="20"/>
                              </w:rPr>
                              <w:t>1-2</w:t>
                            </w:r>
                            <w:r w:rsidRPr="00414CF4">
                              <w:rPr>
                                <w:rFonts w:ascii="ＭＳ Ｐゴシック" w:eastAsia="ＭＳ Ｐゴシック" w:hAnsi="ＭＳ Ｐゴシック" w:hint="eastAsia"/>
                                <w:sz w:val="20"/>
                                <w:szCs w:val="20"/>
                              </w:rPr>
                              <w:t>】</w:t>
                            </w:r>
                            <w:r w:rsidRPr="00414CF4">
                              <w:rPr>
                                <w:rFonts w:ascii="ＭＳ Ｐゴシック" w:eastAsia="ＭＳ Ｐゴシック" w:hAnsi="ＭＳ Ｐゴシック"/>
                                <w:sz w:val="20"/>
                                <w:szCs w:val="20"/>
                              </w:rPr>
                              <w:t>「新興感染症の発生・まん延時における通常医療の提供体制確保」（素案）概要</w:t>
                            </w:r>
                          </w:p>
                          <w:p w14:paraId="50557BE0" w14:textId="77777777" w:rsidR="002D7419" w:rsidRPr="00414CF4" w:rsidRDefault="002D7419" w:rsidP="002D7419">
                            <w:pPr>
                              <w:snapToGrid w:val="0"/>
                              <w:jc w:val="left"/>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Pr="00414CF4">
                              <w:rPr>
                                <w:rFonts w:ascii="ＭＳ Ｐゴシック" w:eastAsia="ＭＳ Ｐゴシック" w:hAnsi="ＭＳ Ｐゴシック"/>
                                <w:sz w:val="20"/>
                                <w:szCs w:val="20"/>
                              </w:rPr>
                              <w:t>1-3</w:t>
                            </w:r>
                            <w:r w:rsidRPr="00414CF4">
                              <w:rPr>
                                <w:rFonts w:ascii="ＭＳ Ｐゴシック" w:eastAsia="ＭＳ Ｐゴシック" w:hAnsi="ＭＳ Ｐゴシック" w:hint="eastAsia"/>
                                <w:sz w:val="20"/>
                                <w:szCs w:val="20"/>
                              </w:rPr>
                              <w:t>】</w:t>
                            </w:r>
                            <w:r w:rsidRPr="00414CF4">
                              <w:rPr>
                                <w:rFonts w:ascii="ＭＳ Ｐゴシック" w:eastAsia="ＭＳ Ｐゴシック" w:hAnsi="ＭＳ Ｐゴシック"/>
                                <w:sz w:val="20"/>
                                <w:szCs w:val="20"/>
                              </w:rPr>
                              <w:t>第８次医療計画における基準病床数設定と今後の対応について</w:t>
                            </w:r>
                          </w:p>
                          <w:p w14:paraId="7A7E1F3B" w14:textId="111C1165" w:rsidR="002D7419" w:rsidRDefault="002D7419" w:rsidP="002D7419">
                            <w:pPr>
                              <w:snapToGrid w:val="0"/>
                              <w:jc w:val="left"/>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Pr="00414CF4">
                              <w:rPr>
                                <w:rFonts w:ascii="ＭＳ Ｐゴシック" w:eastAsia="ＭＳ Ｐゴシック" w:hAnsi="ＭＳ Ｐゴシック"/>
                                <w:sz w:val="20"/>
                                <w:szCs w:val="20"/>
                              </w:rPr>
                              <w:t>1-4</w:t>
                            </w:r>
                            <w:r w:rsidRPr="00414CF4">
                              <w:rPr>
                                <w:rFonts w:ascii="ＭＳ Ｐゴシック" w:eastAsia="ＭＳ Ｐゴシック" w:hAnsi="ＭＳ Ｐゴシック" w:hint="eastAsia"/>
                                <w:sz w:val="20"/>
                                <w:szCs w:val="20"/>
                              </w:rPr>
                              <w:t>】</w:t>
                            </w:r>
                            <w:r w:rsidRPr="00414CF4">
                              <w:rPr>
                                <w:rFonts w:ascii="ＭＳ Ｐゴシック" w:eastAsia="ＭＳ Ｐゴシック" w:hAnsi="ＭＳ Ｐゴシック"/>
                                <w:sz w:val="20"/>
                                <w:szCs w:val="20"/>
                              </w:rPr>
                              <w:t>第８次大阪府医療計画 策定スケジュール（令和５年度後半）</w:t>
                            </w:r>
                          </w:p>
                          <w:p w14:paraId="7CD40F74" w14:textId="161E04EB" w:rsidR="006B292B" w:rsidRPr="00414CF4" w:rsidRDefault="006B292B" w:rsidP="002D7419">
                            <w:pPr>
                              <w:snapToGrid w:val="0"/>
                              <w:jc w:val="left"/>
                              <w:rPr>
                                <w:rFonts w:ascii="ＭＳ Ｐゴシック" w:eastAsia="ＭＳ Ｐゴシック" w:hAnsi="ＭＳ Ｐゴシック"/>
                                <w:sz w:val="20"/>
                                <w:szCs w:val="20"/>
                              </w:rPr>
                            </w:pPr>
                            <w:r w:rsidRPr="006B292B">
                              <w:rPr>
                                <w:rFonts w:ascii="ＭＳ Ｐゴシック" w:eastAsia="ＭＳ Ｐゴシック" w:hAnsi="ＭＳ Ｐゴシック"/>
                                <w:sz w:val="20"/>
                                <w:szCs w:val="20"/>
                              </w:rPr>
                              <w:t>【参考資料１】令和５年度医療と介護の協議について（報告）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F9421" id="_x0000_t202" coordsize="21600,21600" o:spt="202" path="m,l,21600r21600,l21600,xe">
                <v:stroke joinstyle="miter"/>
                <v:path gradientshapeok="t" o:connecttype="rect"/>
              </v:shapetype>
              <v:shape id="テキスト ボックス 10" o:spid="_x0000_s1026" type="#_x0000_t202" style="position:absolute;left:0;text-align:left;margin-left:0;margin-top:6.55pt;width:435.6pt;height:74.7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" fillcolor="white [3201]" strokeweight=".25pt">
                <v:textbox>
                  <w:txbxContent>
                    <w:p w14:paraId="2F99A389" w14:textId="77777777" w:rsidR="002D7419" w:rsidRPr="00414CF4" w:rsidRDefault="002D7419" w:rsidP="002D7419">
                      <w:pPr>
                        <w:snapToGrid w:val="0"/>
                        <w:jc w:val="left"/>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Pr="00414CF4">
                        <w:rPr>
                          <w:rFonts w:ascii="ＭＳ Ｐゴシック" w:eastAsia="ＭＳ Ｐゴシック" w:hAnsi="ＭＳ Ｐゴシック"/>
                          <w:sz w:val="20"/>
                          <w:szCs w:val="20"/>
                        </w:rPr>
                        <w:t>1-1</w:t>
                      </w:r>
                      <w:r w:rsidRPr="00414CF4">
                        <w:rPr>
                          <w:rFonts w:ascii="ＭＳ Ｐゴシック" w:eastAsia="ＭＳ Ｐゴシック" w:hAnsi="ＭＳ Ｐゴシック" w:hint="eastAsia"/>
                          <w:sz w:val="20"/>
                          <w:szCs w:val="20"/>
                        </w:rPr>
                        <w:t>】</w:t>
                      </w:r>
                      <w:r w:rsidRPr="00414CF4">
                        <w:rPr>
                          <w:rFonts w:ascii="ＭＳ Ｐゴシック" w:eastAsia="ＭＳ Ｐゴシック" w:hAnsi="ＭＳ Ｐゴシック"/>
                          <w:sz w:val="20"/>
                          <w:szCs w:val="20"/>
                        </w:rPr>
                        <w:t xml:space="preserve">第８次大阪府医療計画（素案）概要 </w:t>
                      </w:r>
                    </w:p>
                    <w:p w14:paraId="34237BE9" w14:textId="77777777" w:rsidR="002D7419" w:rsidRPr="00414CF4" w:rsidRDefault="002D7419" w:rsidP="002D7419">
                      <w:pPr>
                        <w:snapToGrid w:val="0"/>
                        <w:jc w:val="left"/>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Pr="00414CF4">
                        <w:rPr>
                          <w:rFonts w:ascii="ＭＳ Ｐゴシック" w:eastAsia="ＭＳ Ｐゴシック" w:hAnsi="ＭＳ Ｐゴシック"/>
                          <w:sz w:val="20"/>
                          <w:szCs w:val="20"/>
                        </w:rPr>
                        <w:t>1-2</w:t>
                      </w:r>
                      <w:r w:rsidRPr="00414CF4">
                        <w:rPr>
                          <w:rFonts w:ascii="ＭＳ Ｐゴシック" w:eastAsia="ＭＳ Ｐゴシック" w:hAnsi="ＭＳ Ｐゴシック" w:hint="eastAsia"/>
                          <w:sz w:val="20"/>
                          <w:szCs w:val="20"/>
                        </w:rPr>
                        <w:t>】</w:t>
                      </w:r>
                      <w:r w:rsidRPr="00414CF4">
                        <w:rPr>
                          <w:rFonts w:ascii="ＭＳ Ｐゴシック" w:eastAsia="ＭＳ Ｐゴシック" w:hAnsi="ＭＳ Ｐゴシック"/>
                          <w:sz w:val="20"/>
                          <w:szCs w:val="20"/>
                        </w:rPr>
                        <w:t>「新興感染症の発生・まん延時における通常医療の提供体制確保」（素案）概要</w:t>
                      </w:r>
                    </w:p>
                    <w:p w14:paraId="50557BE0" w14:textId="77777777" w:rsidR="002D7419" w:rsidRPr="00414CF4" w:rsidRDefault="002D7419" w:rsidP="002D7419">
                      <w:pPr>
                        <w:snapToGrid w:val="0"/>
                        <w:jc w:val="left"/>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Pr="00414CF4">
                        <w:rPr>
                          <w:rFonts w:ascii="ＭＳ Ｐゴシック" w:eastAsia="ＭＳ Ｐゴシック" w:hAnsi="ＭＳ Ｐゴシック"/>
                          <w:sz w:val="20"/>
                          <w:szCs w:val="20"/>
                        </w:rPr>
                        <w:t>1-3</w:t>
                      </w:r>
                      <w:r w:rsidRPr="00414CF4">
                        <w:rPr>
                          <w:rFonts w:ascii="ＭＳ Ｐゴシック" w:eastAsia="ＭＳ Ｐゴシック" w:hAnsi="ＭＳ Ｐゴシック" w:hint="eastAsia"/>
                          <w:sz w:val="20"/>
                          <w:szCs w:val="20"/>
                        </w:rPr>
                        <w:t>】</w:t>
                      </w:r>
                      <w:r w:rsidRPr="00414CF4">
                        <w:rPr>
                          <w:rFonts w:ascii="ＭＳ Ｐゴシック" w:eastAsia="ＭＳ Ｐゴシック" w:hAnsi="ＭＳ Ｐゴシック"/>
                          <w:sz w:val="20"/>
                          <w:szCs w:val="20"/>
                        </w:rPr>
                        <w:t>第８次医療計画における基準病床数設定と今後の対応について</w:t>
                      </w:r>
                    </w:p>
                    <w:p w14:paraId="7A7E1F3B" w14:textId="111C1165" w:rsidR="002D7419" w:rsidRDefault="002D7419" w:rsidP="002D7419">
                      <w:pPr>
                        <w:snapToGrid w:val="0"/>
                        <w:jc w:val="left"/>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Pr="00414CF4">
                        <w:rPr>
                          <w:rFonts w:ascii="ＭＳ Ｐゴシック" w:eastAsia="ＭＳ Ｐゴシック" w:hAnsi="ＭＳ Ｐゴシック"/>
                          <w:sz w:val="20"/>
                          <w:szCs w:val="20"/>
                        </w:rPr>
                        <w:t>1-4</w:t>
                      </w:r>
                      <w:r w:rsidRPr="00414CF4">
                        <w:rPr>
                          <w:rFonts w:ascii="ＭＳ Ｐゴシック" w:eastAsia="ＭＳ Ｐゴシック" w:hAnsi="ＭＳ Ｐゴシック" w:hint="eastAsia"/>
                          <w:sz w:val="20"/>
                          <w:szCs w:val="20"/>
                        </w:rPr>
                        <w:t>】</w:t>
                      </w:r>
                      <w:r w:rsidRPr="00414CF4">
                        <w:rPr>
                          <w:rFonts w:ascii="ＭＳ Ｐゴシック" w:eastAsia="ＭＳ Ｐゴシック" w:hAnsi="ＭＳ Ｐゴシック"/>
                          <w:sz w:val="20"/>
                          <w:szCs w:val="20"/>
                        </w:rPr>
                        <w:t>第８次大阪府医療計画 策定スケジュール（令和５年度後半）</w:t>
                      </w:r>
                    </w:p>
                    <w:p w14:paraId="7CD40F74" w14:textId="161E04EB" w:rsidR="006B292B" w:rsidRPr="00414CF4" w:rsidRDefault="006B292B" w:rsidP="002D7419">
                      <w:pPr>
                        <w:snapToGrid w:val="0"/>
                        <w:jc w:val="left"/>
                        <w:rPr>
                          <w:rFonts w:ascii="ＭＳ Ｐゴシック" w:eastAsia="ＭＳ Ｐゴシック" w:hAnsi="ＭＳ Ｐゴシック"/>
                          <w:sz w:val="20"/>
                          <w:szCs w:val="20"/>
                        </w:rPr>
                      </w:pPr>
                      <w:r w:rsidRPr="006B292B">
                        <w:rPr>
                          <w:rFonts w:ascii="ＭＳ Ｐゴシック" w:eastAsia="ＭＳ Ｐゴシック" w:hAnsi="ＭＳ Ｐゴシック"/>
                          <w:sz w:val="20"/>
                          <w:szCs w:val="20"/>
                        </w:rPr>
                        <w:t>【参考資料１】令和５年度医療と介護の協議について（報告）</w:t>
                      </w:r>
                    </w:p>
                  </w:txbxContent>
                </v:textbox>
                <w10:wrap anchorx="margin"/>
              </v:shape>
            </w:pict>
          </mc:Fallback>
        </mc:AlternateContent>
      </w:r>
    </w:p>
    <w:p w14:paraId="5FE7FD93" w14:textId="6AEC6911" w:rsidR="002D7419" w:rsidRPr="002D7419" w:rsidRDefault="002D7419" w:rsidP="00313889">
      <w:pPr>
        <w:rPr>
          <w:rFonts w:ascii="ＭＳ Ｐゴシック" w:eastAsia="ＭＳ Ｐゴシック" w:hAnsi="ＭＳ Ｐゴシック"/>
          <w:sz w:val="22"/>
        </w:rPr>
      </w:pPr>
    </w:p>
    <w:p w14:paraId="7E636CA9" w14:textId="474C89AD" w:rsidR="002D7419" w:rsidRPr="002D7419" w:rsidRDefault="002D7419" w:rsidP="00313889">
      <w:pPr>
        <w:rPr>
          <w:rFonts w:ascii="ＭＳ Ｐゴシック" w:eastAsia="ＭＳ Ｐゴシック" w:hAnsi="ＭＳ Ｐゴシック"/>
          <w:sz w:val="22"/>
        </w:rPr>
      </w:pPr>
    </w:p>
    <w:p w14:paraId="2DD3CACD" w14:textId="1E603BCD" w:rsidR="00A457E9" w:rsidRPr="002D7419" w:rsidRDefault="00A457E9" w:rsidP="00A457E9">
      <w:pPr>
        <w:jc w:val="left"/>
        <w:rPr>
          <w:rFonts w:ascii="ＭＳ Ｐゴシック" w:eastAsia="ＭＳ Ｐゴシック" w:hAnsi="ＭＳ Ｐゴシック"/>
          <w:b/>
          <w:bCs/>
          <w:sz w:val="22"/>
        </w:rPr>
      </w:pPr>
    </w:p>
    <w:p w14:paraId="27F9DA7B" w14:textId="77777777" w:rsidR="00480536" w:rsidRPr="002D7419" w:rsidRDefault="00480536" w:rsidP="00A457E9">
      <w:pPr>
        <w:ind w:left="220" w:hangingChars="100" w:hanging="220"/>
        <w:rPr>
          <w:rFonts w:ascii="ＭＳ Ｐゴシック" w:eastAsia="ＭＳ Ｐゴシック" w:hAnsi="ＭＳ Ｐゴシック"/>
          <w:sz w:val="22"/>
        </w:rPr>
      </w:pPr>
    </w:p>
    <w:p w14:paraId="21C94E3C" w14:textId="77777777" w:rsidR="00B148AA" w:rsidRDefault="00B148AA" w:rsidP="00B148AA">
      <w:pPr>
        <w:rPr>
          <w:rFonts w:ascii="ＭＳ Ｐゴシック" w:eastAsia="ＭＳ Ｐゴシック" w:hAnsi="ＭＳ Ｐゴシック"/>
          <w:b/>
          <w:bCs/>
          <w:sz w:val="22"/>
        </w:rPr>
      </w:pPr>
      <w:r w:rsidRPr="00EA6F77">
        <w:rPr>
          <w:rFonts w:ascii="ＭＳ Ｐゴシック" w:eastAsia="ＭＳ Ｐゴシック" w:hAnsi="ＭＳ Ｐゴシック" w:hint="eastAsia"/>
          <w:b/>
          <w:bCs/>
          <w:sz w:val="22"/>
        </w:rPr>
        <w:t>＜質問・意見等＞</w:t>
      </w:r>
    </w:p>
    <w:p w14:paraId="42CB1E0D" w14:textId="7069179D" w:rsidR="00B148AA" w:rsidRDefault="00B148AA" w:rsidP="00B148AA">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【第</w:t>
      </w:r>
      <w:r w:rsidR="00117ACB">
        <w:rPr>
          <w:rFonts w:ascii="ＭＳ Ｐゴシック" w:eastAsia="ＭＳ Ｐゴシック" w:hAnsi="ＭＳ Ｐゴシック" w:hint="eastAsia"/>
          <w:b/>
          <w:bCs/>
          <w:sz w:val="22"/>
        </w:rPr>
        <w:t>８</w:t>
      </w:r>
      <w:r>
        <w:rPr>
          <w:rFonts w:ascii="ＭＳ Ｐゴシック" w:eastAsia="ＭＳ Ｐゴシック" w:hAnsi="ＭＳ Ｐゴシック" w:hint="eastAsia"/>
          <w:b/>
          <w:bCs/>
          <w:sz w:val="22"/>
        </w:rPr>
        <w:t>次大阪府医療計画】</w:t>
      </w:r>
    </w:p>
    <w:p w14:paraId="054CB2CA" w14:textId="77777777" w:rsidR="00B148AA" w:rsidRPr="001F5A19" w:rsidRDefault="00B148AA" w:rsidP="00B148AA">
      <w:pPr>
        <w:rPr>
          <w:rFonts w:ascii="ＭＳ Ｐゴシック" w:eastAsia="ＭＳ Ｐゴシック" w:hAnsi="ＭＳ Ｐゴシック"/>
          <w:b/>
          <w:bCs/>
          <w:sz w:val="22"/>
        </w:rPr>
      </w:pPr>
      <w:r w:rsidRPr="002D7419">
        <w:rPr>
          <w:rFonts w:ascii="ＭＳ Ｐゴシック" w:eastAsia="ＭＳ Ｐゴシック" w:hAnsi="ＭＳ Ｐゴシック" w:hint="eastAsia"/>
          <w:b/>
          <w:bCs/>
          <w:sz w:val="22"/>
        </w:rPr>
        <w:t>（</w:t>
      </w:r>
      <w:r>
        <w:rPr>
          <w:rFonts w:ascii="ＭＳ Ｐゴシック" w:eastAsia="ＭＳ Ｐゴシック" w:hAnsi="ＭＳ Ｐゴシック" w:hint="eastAsia"/>
          <w:b/>
          <w:bCs/>
          <w:sz w:val="22"/>
        </w:rPr>
        <w:t>意見等</w:t>
      </w:r>
      <w:r w:rsidRPr="002D7419">
        <w:rPr>
          <w:rFonts w:ascii="ＭＳ Ｐゴシック" w:eastAsia="ＭＳ Ｐゴシック" w:hAnsi="ＭＳ Ｐゴシック" w:hint="eastAsia"/>
          <w:b/>
          <w:bCs/>
          <w:sz w:val="22"/>
        </w:rPr>
        <w:t>）</w:t>
      </w:r>
    </w:p>
    <w:p w14:paraId="6A73AF98" w14:textId="45AD0F8A" w:rsidR="00B148AA" w:rsidRPr="00775816" w:rsidRDefault="00B148AA" w:rsidP="00B148AA">
      <w:pPr>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○コロナ禍における医療機関のご</w:t>
      </w:r>
      <w:r w:rsidR="00117ACB">
        <w:rPr>
          <w:rFonts w:ascii="ＭＳ Ｐゴシック" w:eastAsia="ＭＳ Ｐゴシック" w:hAnsi="ＭＳ Ｐゴシック" w:hint="eastAsia"/>
          <w:sz w:val="22"/>
        </w:rPr>
        <w:t>尽力</w:t>
      </w:r>
      <w:r>
        <w:rPr>
          <w:rFonts w:ascii="ＭＳ Ｐゴシック" w:eastAsia="ＭＳ Ｐゴシック" w:hAnsi="ＭＳ Ｐゴシック" w:hint="eastAsia"/>
          <w:sz w:val="22"/>
        </w:rPr>
        <w:t>に感謝。現在、私たち住民は、医師会等関係者に支援、指導頂いている。特に</w:t>
      </w:r>
      <w:r w:rsidR="00FC2777" w:rsidRPr="00346477">
        <w:rPr>
          <w:rFonts w:ascii="ＭＳ Ｐゴシック" w:eastAsia="ＭＳ Ｐゴシック" w:hAnsi="ＭＳ Ｐゴシック" w:hint="eastAsia"/>
          <w:sz w:val="22"/>
        </w:rPr>
        <w:t>能登</w:t>
      </w:r>
      <w:r w:rsidR="00E100F5">
        <w:rPr>
          <w:rFonts w:ascii="ＭＳ Ｐゴシック" w:eastAsia="ＭＳ Ｐゴシック" w:hAnsi="ＭＳ Ｐゴシック" w:hint="eastAsia"/>
          <w:sz w:val="22"/>
        </w:rPr>
        <w:t>半島</w:t>
      </w:r>
      <w:r w:rsidR="00FC2777" w:rsidRPr="00346477">
        <w:rPr>
          <w:rFonts w:ascii="ＭＳ Ｐゴシック" w:eastAsia="ＭＳ Ｐゴシック" w:hAnsi="ＭＳ Ｐゴシック" w:hint="eastAsia"/>
          <w:sz w:val="22"/>
        </w:rPr>
        <w:t>地震</w:t>
      </w:r>
      <w:r w:rsidRPr="00346477">
        <w:rPr>
          <w:rFonts w:ascii="ＭＳ Ｐゴシック" w:eastAsia="ＭＳ Ｐゴシック" w:hAnsi="ＭＳ Ｐゴシック" w:hint="eastAsia"/>
          <w:sz w:val="22"/>
        </w:rPr>
        <w:t>における</w:t>
      </w:r>
      <w:r w:rsidR="00FC2777" w:rsidRPr="00346477">
        <w:rPr>
          <w:rFonts w:ascii="ＭＳ Ｐゴシック" w:eastAsia="ＭＳ Ｐゴシック" w:hAnsi="ＭＳ Ｐゴシック" w:hint="eastAsia"/>
          <w:sz w:val="22"/>
        </w:rPr>
        <w:t>災害支援として</w:t>
      </w:r>
      <w:r w:rsidR="00117ACB">
        <w:rPr>
          <w:rFonts w:ascii="ＭＳ Ｐゴシック" w:eastAsia="ＭＳ Ｐゴシック" w:hAnsi="ＭＳ Ｐゴシック" w:hint="eastAsia"/>
          <w:sz w:val="22"/>
        </w:rPr>
        <w:t>社会福祉協議会</w:t>
      </w:r>
      <w:r w:rsidR="00FC2777" w:rsidRPr="00346477">
        <w:rPr>
          <w:rFonts w:ascii="ＭＳ Ｐゴシック" w:eastAsia="ＭＳ Ｐゴシック" w:hAnsi="ＭＳ Ｐゴシック" w:hint="eastAsia"/>
          <w:sz w:val="22"/>
        </w:rPr>
        <w:t>において</w:t>
      </w:r>
      <w:r w:rsidRPr="00346477">
        <w:rPr>
          <w:rFonts w:ascii="ＭＳ Ｐゴシック" w:eastAsia="ＭＳ Ｐゴシック" w:hAnsi="ＭＳ Ｐゴシック" w:hint="eastAsia"/>
          <w:sz w:val="22"/>
        </w:rPr>
        <w:t>、災害ボランティア</w:t>
      </w:r>
      <w:r>
        <w:rPr>
          <w:rFonts w:ascii="ＭＳ Ｐゴシック" w:eastAsia="ＭＳ Ｐゴシック" w:hAnsi="ＭＳ Ｐゴシック" w:hint="eastAsia"/>
          <w:sz w:val="22"/>
        </w:rPr>
        <w:t>の体制を整えているところ。本計画においても、子ども、高齢者、障がいのある人に根ざした、やさしい医療計画を望む。</w:t>
      </w:r>
    </w:p>
    <w:p w14:paraId="4B2A2041" w14:textId="77777777" w:rsidR="00B148AA" w:rsidRDefault="00B148AA" w:rsidP="00313889">
      <w:pPr>
        <w:ind w:left="241" w:hangingChars="100" w:hanging="241"/>
        <w:rPr>
          <w:rFonts w:ascii="ＭＳ Ｐゴシック" w:eastAsia="ＭＳ Ｐゴシック" w:hAnsi="ＭＳ Ｐゴシック"/>
          <w:b/>
          <w:bCs/>
          <w:sz w:val="24"/>
          <w:szCs w:val="24"/>
        </w:rPr>
      </w:pPr>
    </w:p>
    <w:p w14:paraId="399E5EF8" w14:textId="333D2110" w:rsidR="00313889" w:rsidRPr="004744C5" w:rsidRDefault="00313889" w:rsidP="00313889">
      <w:pPr>
        <w:ind w:left="241" w:hangingChars="100" w:hanging="241"/>
        <w:rPr>
          <w:rFonts w:ascii="ＭＳ Ｐゴシック" w:eastAsia="ＭＳ Ｐゴシック" w:hAnsi="ＭＳ Ｐゴシック"/>
          <w:b/>
          <w:bCs/>
          <w:sz w:val="24"/>
          <w:szCs w:val="24"/>
        </w:rPr>
      </w:pPr>
      <w:r w:rsidRPr="004744C5">
        <w:rPr>
          <w:rFonts w:ascii="ＭＳ Ｐゴシック" w:eastAsia="ＭＳ Ｐゴシック" w:hAnsi="ＭＳ Ｐゴシック" w:hint="eastAsia"/>
          <w:b/>
          <w:bCs/>
          <w:sz w:val="24"/>
          <w:szCs w:val="24"/>
        </w:rPr>
        <w:t>■議題</w:t>
      </w:r>
      <w:r w:rsidR="0090429B" w:rsidRPr="004744C5">
        <w:rPr>
          <w:rFonts w:ascii="ＭＳ Ｐゴシック" w:eastAsia="ＭＳ Ｐゴシック" w:hAnsi="ＭＳ Ｐゴシック" w:hint="eastAsia"/>
          <w:b/>
          <w:bCs/>
          <w:sz w:val="24"/>
          <w:szCs w:val="24"/>
        </w:rPr>
        <w:t>２</w:t>
      </w:r>
      <w:r w:rsidRPr="004744C5">
        <w:rPr>
          <w:rFonts w:ascii="ＭＳ Ｐゴシック" w:eastAsia="ＭＳ Ｐゴシック" w:hAnsi="ＭＳ Ｐゴシック" w:hint="eastAsia"/>
          <w:b/>
          <w:bCs/>
          <w:sz w:val="24"/>
          <w:szCs w:val="24"/>
        </w:rPr>
        <w:t xml:space="preserve">　</w:t>
      </w:r>
      <w:r w:rsidR="00116D39" w:rsidRPr="004744C5">
        <w:rPr>
          <w:rFonts w:ascii="ＭＳ Ｐゴシック" w:eastAsia="ＭＳ Ｐゴシック" w:hAnsi="ＭＳ Ｐゴシック" w:hint="eastAsia"/>
          <w:b/>
          <w:bCs/>
          <w:sz w:val="24"/>
          <w:szCs w:val="24"/>
        </w:rPr>
        <w:t>新興感染症の協定締結の状況について</w:t>
      </w:r>
    </w:p>
    <w:p w14:paraId="0BAE1ED9" w14:textId="4A092DD8" w:rsidR="004C4EF8" w:rsidRDefault="00313889" w:rsidP="00313889">
      <w:pPr>
        <w:rPr>
          <w:rFonts w:ascii="ＭＳ Ｐゴシック" w:eastAsia="ＭＳ Ｐゴシック" w:hAnsi="ＭＳ Ｐゴシック"/>
          <w:sz w:val="22"/>
        </w:rPr>
      </w:pPr>
      <w:r w:rsidRPr="002D7419">
        <w:rPr>
          <w:rFonts w:ascii="ＭＳ Ｐゴシック" w:eastAsia="ＭＳ Ｐゴシック" w:hAnsi="ＭＳ Ｐゴシック" w:hint="eastAsia"/>
          <w:sz w:val="22"/>
        </w:rPr>
        <w:t xml:space="preserve">　資料に基づき、</w:t>
      </w:r>
      <w:r w:rsidR="00116D39" w:rsidRPr="002D7419">
        <w:rPr>
          <w:rFonts w:ascii="ＭＳ Ｐゴシック" w:eastAsia="ＭＳ Ｐゴシック" w:hAnsi="ＭＳ Ｐゴシック" w:hint="eastAsia"/>
          <w:sz w:val="22"/>
        </w:rPr>
        <w:t>大阪府健康医療部保健医療室感染症対策企画課から説明</w:t>
      </w:r>
      <w:r w:rsidR="0067458E" w:rsidRPr="002D7419">
        <w:rPr>
          <w:rFonts w:ascii="ＭＳ Ｐゴシック" w:eastAsia="ＭＳ Ｐゴシック" w:hAnsi="ＭＳ Ｐゴシック" w:hint="eastAsia"/>
          <w:sz w:val="22"/>
        </w:rPr>
        <w:t>。</w:t>
      </w:r>
      <w:r w:rsidR="0003782C" w:rsidRPr="002D7419">
        <w:rPr>
          <w:rFonts w:ascii="ＭＳ Ｐゴシック" w:eastAsia="ＭＳ Ｐゴシック" w:hAnsi="ＭＳ Ｐゴシック" w:hint="eastAsia"/>
          <w:sz w:val="22"/>
        </w:rPr>
        <w:t>説明後、質疑応答。</w:t>
      </w:r>
    </w:p>
    <w:p w14:paraId="18DC1D66" w14:textId="289C6238" w:rsidR="00480536" w:rsidRDefault="00480536" w:rsidP="00313889">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22752" behindDoc="0" locked="0" layoutInCell="1" allowOverlap="1" wp14:anchorId="53FEB3E4" wp14:editId="36EF9341">
                <wp:simplePos x="0" y="0"/>
                <wp:positionH relativeFrom="margin">
                  <wp:posOffset>109221</wp:posOffset>
                </wp:positionH>
                <wp:positionV relativeFrom="paragraph">
                  <wp:posOffset>41910</wp:posOffset>
                </wp:positionV>
                <wp:extent cx="5532120" cy="586740"/>
                <wp:effectExtent l="0" t="0" r="11430" b="22860"/>
                <wp:wrapNone/>
                <wp:docPr id="11" name="テキスト ボックス 11"/>
                <wp:cNvGraphicFramePr/>
                <a:graphic xmlns:a="http://schemas.openxmlformats.org/drawingml/2006/main">
                  <a:graphicData uri="http://schemas.microsoft.com/office/word/2010/wordprocessingShape">
                    <wps:wsp>
                      <wps:cNvSpPr txBox="1"/>
                      <wps:spPr>
                        <a:xfrm>
                          <a:off x="0" y="0"/>
                          <a:ext cx="5532120" cy="586740"/>
                        </a:xfrm>
                        <a:prstGeom prst="rect">
                          <a:avLst/>
                        </a:prstGeom>
                        <a:solidFill>
                          <a:schemeClr val="lt1"/>
                        </a:solidFill>
                        <a:ln w="3175">
                          <a:solidFill>
                            <a:prstClr val="black"/>
                          </a:solidFill>
                        </a:ln>
                      </wps:spPr>
                      <wps:txbx>
                        <w:txbxContent>
                          <w:p w14:paraId="79FACB2C" w14:textId="46542B74" w:rsidR="00480536" w:rsidRPr="00414CF4" w:rsidRDefault="00480536" w:rsidP="00480536">
                            <w:pPr>
                              <w:snapToGrid w:val="0"/>
                              <w:jc w:val="left"/>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【資料２】感染症法に基づく医療機関との協定締結について（</w:t>
                            </w:r>
                            <w:r w:rsidR="009B1267">
                              <w:rPr>
                                <w:rFonts w:ascii="ＭＳ Ｐゴシック" w:eastAsia="ＭＳ Ｐゴシック" w:hAnsi="ＭＳ Ｐゴシック" w:hint="eastAsia"/>
                                <w:sz w:val="20"/>
                                <w:szCs w:val="20"/>
                              </w:rPr>
                              <w:t>中河内</w:t>
                            </w:r>
                            <w:r w:rsidRPr="00414CF4">
                              <w:rPr>
                                <w:rFonts w:ascii="ＭＳ Ｐゴシック" w:eastAsia="ＭＳ Ｐゴシック" w:hAnsi="ＭＳ Ｐゴシック" w:hint="eastAsia"/>
                                <w:sz w:val="20"/>
                                <w:szCs w:val="20"/>
                              </w:rPr>
                              <w:t>二次医療圏）</w:t>
                            </w:r>
                          </w:p>
                          <w:p w14:paraId="3DD80F2F" w14:textId="72455362" w:rsidR="00480536" w:rsidRPr="00414CF4" w:rsidRDefault="00480536" w:rsidP="00FC2777">
                            <w:pPr>
                              <w:snapToGrid w:val="0"/>
                              <w:ind w:left="1400" w:hangingChars="700" w:hanging="1400"/>
                              <w:jc w:val="left"/>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【資料２（別添）】感染症法に基づく医療機関との協定締結</w:t>
                            </w:r>
                            <w:r w:rsidR="009B1267">
                              <w:rPr>
                                <w:rFonts w:ascii="ＭＳ Ｐゴシック" w:eastAsia="ＭＳ Ｐゴシック" w:hAnsi="ＭＳ Ｐゴシック" w:hint="eastAsia"/>
                                <w:sz w:val="20"/>
                                <w:szCs w:val="20"/>
                              </w:rPr>
                              <w:t>中河内</w:t>
                            </w:r>
                            <w:r w:rsidRPr="00414CF4">
                              <w:rPr>
                                <w:rFonts w:ascii="ＭＳ Ｐゴシック" w:eastAsia="ＭＳ Ｐゴシック" w:hAnsi="ＭＳ Ｐゴシック" w:hint="eastAsia"/>
                                <w:sz w:val="20"/>
                                <w:szCs w:val="20"/>
                              </w:rPr>
                              <w:t>二次医療圏医療機関（病院）別協議状況</w:t>
                            </w:r>
                            <w:r w:rsidRPr="00414CF4">
                              <w:rPr>
                                <w:rFonts w:ascii="ＭＳ Ｐゴシック" w:eastAsia="ＭＳ Ｐゴシック" w:hAnsi="ＭＳ Ｐゴシック"/>
                                <w:sz w:val="20"/>
                                <w:szCs w:val="20"/>
                              </w:rPr>
                              <w:t xml:space="preserve"> 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EB3E4" id="テキスト ボックス 11" o:spid="_x0000_s1027" type="#_x0000_t202" style="position:absolute;left:0;text-align:left;margin-left:8.6pt;margin-top:3.3pt;width:435.6pt;height:46.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" fillcolor="white [3201]" strokeweight=".25pt">
                <v:textbox>
                  <w:txbxContent>
                    <w:p w14:paraId="79FACB2C" w14:textId="46542B74" w:rsidR="00480536" w:rsidRPr="00414CF4" w:rsidRDefault="00480536" w:rsidP="00480536">
                      <w:pPr>
                        <w:snapToGrid w:val="0"/>
                        <w:jc w:val="left"/>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【資料２】感染症法に基づく医療機関との協定締結について（</w:t>
                      </w:r>
                      <w:r w:rsidR="009B1267">
                        <w:rPr>
                          <w:rFonts w:ascii="ＭＳ Ｐゴシック" w:eastAsia="ＭＳ Ｐゴシック" w:hAnsi="ＭＳ Ｐゴシック" w:hint="eastAsia"/>
                          <w:sz w:val="20"/>
                          <w:szCs w:val="20"/>
                        </w:rPr>
                        <w:t>中河内</w:t>
                      </w:r>
                      <w:r w:rsidRPr="00414CF4">
                        <w:rPr>
                          <w:rFonts w:ascii="ＭＳ Ｐゴシック" w:eastAsia="ＭＳ Ｐゴシック" w:hAnsi="ＭＳ Ｐゴシック" w:hint="eastAsia"/>
                          <w:sz w:val="20"/>
                          <w:szCs w:val="20"/>
                        </w:rPr>
                        <w:t>二次医療圏）</w:t>
                      </w:r>
                    </w:p>
                    <w:p w14:paraId="3DD80F2F" w14:textId="72455362" w:rsidR="00480536" w:rsidRPr="00414CF4" w:rsidRDefault="00480536" w:rsidP="00FC2777">
                      <w:pPr>
                        <w:snapToGrid w:val="0"/>
                        <w:ind w:left="1400" w:hangingChars="700" w:hanging="1400"/>
                        <w:jc w:val="left"/>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【資料２（別添）】感染症法に基づく医療機関との協定締結</w:t>
                      </w:r>
                      <w:r w:rsidR="009B1267">
                        <w:rPr>
                          <w:rFonts w:ascii="ＭＳ Ｐゴシック" w:eastAsia="ＭＳ Ｐゴシック" w:hAnsi="ＭＳ Ｐゴシック" w:hint="eastAsia"/>
                          <w:sz w:val="20"/>
                          <w:szCs w:val="20"/>
                        </w:rPr>
                        <w:t>中河内</w:t>
                      </w:r>
                      <w:r w:rsidRPr="00414CF4">
                        <w:rPr>
                          <w:rFonts w:ascii="ＭＳ Ｐゴシック" w:eastAsia="ＭＳ Ｐゴシック" w:hAnsi="ＭＳ Ｐゴシック" w:hint="eastAsia"/>
                          <w:sz w:val="20"/>
                          <w:szCs w:val="20"/>
                        </w:rPr>
                        <w:t>二次医療圏医療機関（病院）別協議状況</w:t>
                      </w:r>
                      <w:r w:rsidRPr="00414CF4">
                        <w:rPr>
                          <w:rFonts w:ascii="ＭＳ Ｐゴシック" w:eastAsia="ＭＳ Ｐゴシック" w:hAnsi="ＭＳ Ｐゴシック"/>
                          <w:sz w:val="20"/>
                          <w:szCs w:val="20"/>
                        </w:rPr>
                        <w:t xml:space="preserve"> 一覧</w:t>
                      </w:r>
                    </w:p>
                  </w:txbxContent>
                </v:textbox>
                <w10:wrap anchorx="margin"/>
              </v:shape>
            </w:pict>
          </mc:Fallback>
        </mc:AlternateContent>
      </w:r>
    </w:p>
    <w:p w14:paraId="45F5184F" w14:textId="72B86F8D" w:rsidR="00480536" w:rsidRDefault="00480536" w:rsidP="00313889">
      <w:pPr>
        <w:rPr>
          <w:rFonts w:ascii="ＭＳ Ｐゴシック" w:eastAsia="ＭＳ Ｐゴシック" w:hAnsi="ＭＳ Ｐゴシック"/>
          <w:sz w:val="22"/>
        </w:rPr>
      </w:pPr>
    </w:p>
    <w:p w14:paraId="1DA52811" w14:textId="77777777" w:rsidR="00987F8C" w:rsidRPr="002D7419" w:rsidRDefault="00987F8C" w:rsidP="00480536">
      <w:pPr>
        <w:rPr>
          <w:rFonts w:ascii="ＭＳ Ｐゴシック" w:eastAsia="ＭＳ Ｐゴシック" w:hAnsi="ＭＳ Ｐゴシック"/>
          <w:sz w:val="22"/>
        </w:rPr>
      </w:pPr>
    </w:p>
    <w:p w14:paraId="4B7CB933" w14:textId="77777777" w:rsidR="00B148AA" w:rsidRDefault="00B148AA" w:rsidP="00B148AA">
      <w:pPr>
        <w:rPr>
          <w:rFonts w:ascii="ＭＳ Ｐゴシック" w:eastAsia="ＭＳ Ｐゴシック" w:hAnsi="ＭＳ Ｐゴシック"/>
          <w:b/>
          <w:bCs/>
          <w:sz w:val="22"/>
        </w:rPr>
      </w:pPr>
      <w:r w:rsidRPr="00EA6F77">
        <w:rPr>
          <w:rFonts w:ascii="ＭＳ Ｐゴシック" w:eastAsia="ＭＳ Ｐゴシック" w:hAnsi="ＭＳ Ｐゴシック" w:hint="eastAsia"/>
          <w:b/>
          <w:bCs/>
          <w:sz w:val="22"/>
        </w:rPr>
        <w:t>＜質問・意見等＞</w:t>
      </w:r>
    </w:p>
    <w:p w14:paraId="0AD9C1E8" w14:textId="77777777" w:rsidR="00B148AA" w:rsidRDefault="00B148AA" w:rsidP="00B148AA">
      <w:pPr>
        <w:rPr>
          <w:rFonts w:ascii="ＭＳ Ｐゴシック" w:eastAsia="ＭＳ Ｐゴシック" w:hAnsi="ＭＳ Ｐゴシック"/>
          <w:b/>
          <w:bCs/>
          <w:sz w:val="22"/>
        </w:rPr>
      </w:pPr>
      <w:r w:rsidRPr="004E5956">
        <w:rPr>
          <w:rFonts w:ascii="ＭＳ Ｐゴシック" w:eastAsia="ＭＳ Ｐゴシック" w:hAnsi="ＭＳ Ｐゴシック" w:hint="eastAsia"/>
          <w:b/>
          <w:bCs/>
          <w:sz w:val="22"/>
        </w:rPr>
        <w:t>【</w:t>
      </w:r>
      <w:r w:rsidRPr="005B6E89">
        <w:rPr>
          <w:rFonts w:ascii="ＭＳ Ｐゴシック" w:eastAsia="ＭＳ Ｐゴシック" w:hAnsi="ＭＳ Ｐゴシック" w:hint="eastAsia"/>
          <w:b/>
          <w:bCs/>
          <w:sz w:val="22"/>
        </w:rPr>
        <w:t>新興感染症の協定締結</w:t>
      </w:r>
      <w:r w:rsidRPr="004E5956">
        <w:rPr>
          <w:rFonts w:ascii="ＭＳ Ｐゴシック" w:eastAsia="ＭＳ Ｐゴシック" w:hAnsi="ＭＳ Ｐゴシック" w:hint="eastAsia"/>
          <w:b/>
          <w:bCs/>
          <w:sz w:val="22"/>
        </w:rPr>
        <w:t>】</w:t>
      </w:r>
    </w:p>
    <w:p w14:paraId="5EF095BB" w14:textId="77777777" w:rsidR="00B148AA" w:rsidRPr="002D7419" w:rsidRDefault="00B148AA" w:rsidP="00B148AA">
      <w:pPr>
        <w:rPr>
          <w:rFonts w:ascii="ＭＳ Ｐゴシック" w:eastAsia="ＭＳ Ｐゴシック" w:hAnsi="ＭＳ Ｐゴシック"/>
          <w:b/>
          <w:bCs/>
          <w:sz w:val="22"/>
        </w:rPr>
      </w:pPr>
      <w:r w:rsidRPr="002D7419">
        <w:rPr>
          <w:rFonts w:ascii="ＭＳ Ｐゴシック" w:eastAsia="ＭＳ Ｐゴシック" w:hAnsi="ＭＳ Ｐゴシック" w:hint="eastAsia"/>
          <w:b/>
          <w:bCs/>
          <w:sz w:val="22"/>
        </w:rPr>
        <w:t>（</w:t>
      </w:r>
      <w:r>
        <w:rPr>
          <w:rFonts w:ascii="ＭＳ Ｐゴシック" w:eastAsia="ＭＳ Ｐゴシック" w:hAnsi="ＭＳ Ｐゴシック" w:hint="eastAsia"/>
          <w:b/>
          <w:bCs/>
          <w:sz w:val="22"/>
        </w:rPr>
        <w:t>質問</w:t>
      </w:r>
      <w:r w:rsidRPr="002D7419">
        <w:rPr>
          <w:rFonts w:ascii="ＭＳ Ｐゴシック" w:eastAsia="ＭＳ Ｐゴシック" w:hAnsi="ＭＳ Ｐゴシック" w:hint="eastAsia"/>
          <w:b/>
          <w:bCs/>
          <w:sz w:val="22"/>
        </w:rPr>
        <w:t>）</w:t>
      </w:r>
    </w:p>
    <w:p w14:paraId="4EAD0677" w14:textId="462CC99B" w:rsidR="00B148AA" w:rsidRDefault="00B148AA" w:rsidP="00B148AA">
      <w:pPr>
        <w:ind w:left="220" w:hangingChars="100" w:hanging="220"/>
        <w:jc w:val="left"/>
        <w:rPr>
          <w:rFonts w:ascii="ＭＳ Ｐゴシック" w:eastAsia="ＭＳ Ｐゴシック" w:hAnsi="ＭＳ Ｐゴシック"/>
          <w:sz w:val="22"/>
        </w:rPr>
      </w:pPr>
      <w:r w:rsidRPr="0077581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協定の締結について、</w:t>
      </w:r>
      <w:r w:rsidR="00117ACB">
        <w:rPr>
          <w:rFonts w:ascii="ＭＳ Ｐゴシック" w:eastAsia="ＭＳ Ｐゴシック" w:hAnsi="ＭＳ Ｐゴシック" w:hint="eastAsia"/>
          <w:sz w:val="22"/>
        </w:rPr>
        <w:t>３</w:t>
      </w:r>
      <w:r>
        <w:rPr>
          <w:rFonts w:ascii="ＭＳ Ｐゴシック" w:eastAsia="ＭＳ Ｐゴシック" w:hAnsi="ＭＳ Ｐゴシック" w:hint="eastAsia"/>
          <w:sz w:val="22"/>
        </w:rPr>
        <w:t>年契約の自動更新、解約の申し出は</w:t>
      </w:r>
      <w:r w:rsidR="00117ACB">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年前まで、また協定内容の発熱外来をしなかった場合、知事の勧告・指導があると聞いているが、その内容は改善されたか。</w:t>
      </w:r>
    </w:p>
    <w:p w14:paraId="5EDDF3C5" w14:textId="77777777" w:rsidR="00B148AA" w:rsidRPr="004E5956" w:rsidRDefault="00B148AA" w:rsidP="00B148AA">
      <w:pPr>
        <w:rPr>
          <w:rFonts w:ascii="ＭＳ Ｐゴシック" w:eastAsia="ＭＳ Ｐゴシック" w:hAnsi="ＭＳ Ｐゴシック"/>
          <w:b/>
          <w:bCs/>
          <w:sz w:val="22"/>
        </w:rPr>
      </w:pPr>
      <w:r w:rsidRPr="004E5956">
        <w:rPr>
          <w:rFonts w:ascii="ＭＳ Ｐゴシック" w:eastAsia="ＭＳ Ｐゴシック" w:hAnsi="ＭＳ Ｐゴシック" w:hint="eastAsia"/>
          <w:b/>
          <w:bCs/>
          <w:sz w:val="22"/>
        </w:rPr>
        <w:t>（</w:t>
      </w:r>
      <w:r>
        <w:rPr>
          <w:rFonts w:ascii="ＭＳ Ｐゴシック" w:eastAsia="ＭＳ Ｐゴシック" w:hAnsi="ＭＳ Ｐゴシック" w:hint="eastAsia"/>
          <w:b/>
          <w:bCs/>
          <w:sz w:val="22"/>
        </w:rPr>
        <w:t>大阪府の</w:t>
      </w:r>
      <w:r w:rsidRPr="004E5956">
        <w:rPr>
          <w:rFonts w:ascii="ＭＳ Ｐゴシック" w:eastAsia="ＭＳ Ｐゴシック" w:hAnsi="ＭＳ Ｐゴシック" w:hint="eastAsia"/>
          <w:b/>
          <w:bCs/>
          <w:sz w:val="22"/>
        </w:rPr>
        <w:t>回答）</w:t>
      </w:r>
    </w:p>
    <w:p w14:paraId="03DDC607" w14:textId="6E3322A7" w:rsidR="00B148AA" w:rsidRDefault="00B148AA" w:rsidP="00B148AA">
      <w:pPr>
        <w:ind w:left="220" w:hangingChars="100" w:hanging="220"/>
        <w:jc w:val="left"/>
        <w:rPr>
          <w:rFonts w:ascii="ＭＳ Ｐゴシック" w:eastAsia="ＭＳ Ｐゴシック" w:hAnsi="ＭＳ Ｐゴシック"/>
          <w:sz w:val="22"/>
        </w:rPr>
      </w:pPr>
      <w:r w:rsidRPr="001F5A1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解約の申し出がない場合、基本的に</w:t>
      </w:r>
      <w:r w:rsidR="00117ACB">
        <w:rPr>
          <w:rFonts w:ascii="ＭＳ Ｐゴシック" w:eastAsia="ＭＳ Ｐゴシック" w:hAnsi="ＭＳ Ｐゴシック" w:hint="eastAsia"/>
          <w:sz w:val="22"/>
        </w:rPr>
        <w:t>３</w:t>
      </w:r>
      <w:r>
        <w:rPr>
          <w:rFonts w:ascii="ＭＳ Ｐゴシック" w:eastAsia="ＭＳ Ｐゴシック" w:hAnsi="ＭＳ Ｐゴシック" w:hint="eastAsia"/>
          <w:sz w:val="22"/>
        </w:rPr>
        <w:t>年の自動更新としているが、解約の申出あれば、すみやかに取り消し</w:t>
      </w:r>
      <w:r w:rsidR="00117ACB">
        <w:rPr>
          <w:rFonts w:ascii="ＭＳ Ｐゴシック" w:eastAsia="ＭＳ Ｐゴシック" w:hAnsi="ＭＳ Ｐゴシック" w:hint="eastAsia"/>
          <w:sz w:val="22"/>
        </w:rPr>
        <w:t>が</w:t>
      </w:r>
      <w:r>
        <w:rPr>
          <w:rFonts w:ascii="ＭＳ Ｐゴシック" w:eastAsia="ＭＳ Ｐゴシック" w:hAnsi="ＭＳ Ｐゴシック" w:hint="eastAsia"/>
          <w:sz w:val="22"/>
        </w:rPr>
        <w:t>できる。必要な措置を講じなかった場合、即勧告指導ではなく協議する。正当な理由がない場合も含め、必ず事前調整を行うもの。ただし、感染拡大のひっ迫時は、できる限りご協力いただきたい。</w:t>
      </w:r>
    </w:p>
    <w:p w14:paraId="4BE8C064" w14:textId="77777777" w:rsidR="004E5956" w:rsidRPr="00B148AA" w:rsidRDefault="004E5956" w:rsidP="00AA3F46">
      <w:pPr>
        <w:ind w:left="220" w:hangingChars="100" w:hanging="220"/>
        <w:rPr>
          <w:rFonts w:ascii="ＭＳ Ｐゴシック" w:eastAsia="ＭＳ Ｐゴシック" w:hAnsi="ＭＳ Ｐゴシック"/>
          <w:sz w:val="22"/>
        </w:rPr>
      </w:pPr>
    </w:p>
    <w:p w14:paraId="67644073" w14:textId="50B41548" w:rsidR="00987F8C" w:rsidRPr="004744C5" w:rsidRDefault="00987F8C" w:rsidP="00987F8C">
      <w:pPr>
        <w:ind w:left="1084" w:hangingChars="450" w:hanging="1084"/>
        <w:rPr>
          <w:rFonts w:ascii="ＭＳ Ｐゴシック" w:eastAsia="ＭＳ Ｐゴシック" w:hAnsi="ＭＳ Ｐゴシック"/>
          <w:b/>
          <w:bCs/>
          <w:sz w:val="24"/>
          <w:szCs w:val="24"/>
        </w:rPr>
      </w:pPr>
      <w:r w:rsidRPr="004744C5">
        <w:rPr>
          <w:rFonts w:ascii="ＭＳ Ｐゴシック" w:eastAsia="ＭＳ Ｐゴシック" w:hAnsi="ＭＳ Ｐゴシック" w:hint="eastAsia"/>
          <w:b/>
          <w:bCs/>
          <w:sz w:val="24"/>
          <w:szCs w:val="24"/>
        </w:rPr>
        <w:lastRenderedPageBreak/>
        <w:t>■議題３　第７次大阪府医療計画最終評価・第８次大阪府医療計画</w:t>
      </w:r>
      <w:r w:rsidRPr="004744C5">
        <w:rPr>
          <w:rFonts w:ascii="ＭＳ Ｐゴシック" w:eastAsia="ＭＳ Ｐゴシック" w:hAnsi="ＭＳ Ｐゴシック"/>
          <w:b/>
          <w:bCs/>
          <w:sz w:val="24"/>
          <w:szCs w:val="24"/>
        </w:rPr>
        <w:t xml:space="preserve"> 圏域編（案）について</w:t>
      </w:r>
    </w:p>
    <w:p w14:paraId="27A1551B" w14:textId="1B350EBC" w:rsidR="00987F8C" w:rsidRDefault="00987F8C" w:rsidP="00987F8C">
      <w:pPr>
        <w:ind w:firstLineChars="100" w:firstLine="220"/>
        <w:rPr>
          <w:rFonts w:ascii="ＭＳ Ｐゴシック" w:eastAsia="ＭＳ Ｐゴシック" w:hAnsi="ＭＳ Ｐゴシック"/>
          <w:sz w:val="22"/>
        </w:rPr>
      </w:pPr>
      <w:r w:rsidRPr="002D7419">
        <w:rPr>
          <w:rFonts w:ascii="ＭＳ Ｐゴシック" w:eastAsia="ＭＳ Ｐゴシック" w:hAnsi="ＭＳ Ｐゴシック" w:hint="eastAsia"/>
          <w:sz w:val="22"/>
        </w:rPr>
        <w:t>資料に基づき、</w:t>
      </w:r>
      <w:r w:rsidR="00AA3F46" w:rsidRPr="00AA3F46">
        <w:rPr>
          <w:rFonts w:ascii="ＭＳ Ｐゴシック" w:eastAsia="ＭＳ Ｐゴシック" w:hAnsi="ＭＳ Ｐゴシック" w:hint="eastAsia"/>
          <w:sz w:val="22"/>
        </w:rPr>
        <w:t>大阪府</w:t>
      </w:r>
      <w:r w:rsidR="006B292B">
        <w:rPr>
          <w:rFonts w:ascii="ＭＳ Ｐゴシック" w:eastAsia="ＭＳ Ｐゴシック" w:hAnsi="ＭＳ Ｐゴシック" w:hint="eastAsia"/>
          <w:sz w:val="22"/>
        </w:rPr>
        <w:t>藤井寺保健所</w:t>
      </w:r>
      <w:r w:rsidRPr="002D7419">
        <w:rPr>
          <w:rFonts w:ascii="ＭＳ Ｐゴシック" w:eastAsia="ＭＳ Ｐゴシック" w:hAnsi="ＭＳ Ｐゴシック" w:hint="eastAsia"/>
          <w:sz w:val="22"/>
        </w:rPr>
        <w:t>から説明</w:t>
      </w:r>
      <w:r w:rsidR="0003782C" w:rsidRPr="002D7419">
        <w:rPr>
          <w:rFonts w:ascii="ＭＳ Ｐゴシック" w:eastAsia="ＭＳ Ｐゴシック" w:hAnsi="ＭＳ Ｐゴシック" w:hint="eastAsia"/>
          <w:sz w:val="22"/>
        </w:rPr>
        <w:t>。説明後、質疑応答。</w:t>
      </w:r>
    </w:p>
    <w:p w14:paraId="100B1D48" w14:textId="5395A300" w:rsidR="0003782C" w:rsidRDefault="0003782C" w:rsidP="0003782C">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35040" behindDoc="0" locked="0" layoutInCell="1" allowOverlap="1" wp14:anchorId="66D56483" wp14:editId="248A66F1">
                <wp:simplePos x="0" y="0"/>
                <wp:positionH relativeFrom="margin">
                  <wp:posOffset>175895</wp:posOffset>
                </wp:positionH>
                <wp:positionV relativeFrom="paragraph">
                  <wp:posOffset>13335</wp:posOffset>
                </wp:positionV>
                <wp:extent cx="5490210" cy="558165"/>
                <wp:effectExtent l="0" t="0" r="15240" b="13335"/>
                <wp:wrapNone/>
                <wp:docPr id="12" name="テキスト ボックス 12"/>
                <wp:cNvGraphicFramePr/>
                <a:graphic xmlns:a="http://schemas.openxmlformats.org/drawingml/2006/main">
                  <a:graphicData uri="http://schemas.microsoft.com/office/word/2010/wordprocessingShape">
                    <wps:wsp>
                      <wps:cNvSpPr txBox="1"/>
                      <wps:spPr>
                        <a:xfrm>
                          <a:off x="0" y="0"/>
                          <a:ext cx="5490210" cy="558165"/>
                        </a:xfrm>
                        <a:prstGeom prst="rect">
                          <a:avLst/>
                        </a:prstGeom>
                        <a:solidFill>
                          <a:schemeClr val="lt1"/>
                        </a:solidFill>
                        <a:ln w="3175">
                          <a:solidFill>
                            <a:prstClr val="black"/>
                          </a:solidFill>
                        </a:ln>
                      </wps:spPr>
                      <wps:txbx>
                        <w:txbxContent>
                          <w:p w14:paraId="79A01971" w14:textId="2A5937AA" w:rsidR="0003782C" w:rsidRPr="00414CF4" w:rsidRDefault="0003782C" w:rsidP="0003782C">
                            <w:pPr>
                              <w:snapToGrid w:val="0"/>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Pr="00414CF4">
                              <w:rPr>
                                <w:rFonts w:ascii="ＭＳ Ｐゴシック" w:eastAsia="ＭＳ Ｐゴシック" w:hAnsi="ＭＳ Ｐゴシック"/>
                                <w:sz w:val="20"/>
                                <w:szCs w:val="20"/>
                              </w:rPr>
                              <w:t>3-1</w:t>
                            </w:r>
                            <w:r w:rsidRPr="00414CF4">
                              <w:rPr>
                                <w:rFonts w:ascii="ＭＳ Ｐゴシック" w:eastAsia="ＭＳ Ｐゴシック" w:hAnsi="ＭＳ Ｐゴシック" w:hint="eastAsia"/>
                                <w:sz w:val="20"/>
                                <w:szCs w:val="20"/>
                              </w:rPr>
                              <w:t>】</w:t>
                            </w:r>
                            <w:r w:rsidRPr="00414CF4">
                              <w:rPr>
                                <w:rFonts w:ascii="ＭＳ Ｐゴシック" w:eastAsia="ＭＳ Ｐゴシック" w:hAnsi="ＭＳ Ｐゴシック"/>
                                <w:sz w:val="20"/>
                                <w:szCs w:val="20"/>
                              </w:rPr>
                              <w:t xml:space="preserve">第７次大阪府医療計画　最終評価　</w:t>
                            </w:r>
                            <w:r w:rsidR="009B1267">
                              <w:rPr>
                                <w:rFonts w:ascii="ＭＳ Ｐゴシック" w:eastAsia="ＭＳ Ｐゴシック" w:hAnsi="ＭＳ Ｐゴシック" w:hint="eastAsia"/>
                                <w:sz w:val="20"/>
                                <w:szCs w:val="20"/>
                              </w:rPr>
                              <w:t>中河内</w:t>
                            </w:r>
                            <w:r w:rsidRPr="00414CF4">
                              <w:rPr>
                                <w:rFonts w:ascii="ＭＳ Ｐゴシック" w:eastAsia="ＭＳ Ｐゴシック" w:hAnsi="ＭＳ Ｐゴシック"/>
                                <w:sz w:val="20"/>
                                <w:szCs w:val="20"/>
                              </w:rPr>
                              <w:t>二次医療圏における医療体制</w:t>
                            </w:r>
                          </w:p>
                          <w:p w14:paraId="77D39B95" w14:textId="5D8311F2" w:rsidR="0003782C" w:rsidRDefault="0003782C" w:rsidP="00582DA5">
                            <w:pPr>
                              <w:snapToGrid w:val="0"/>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Pr="00414CF4">
                              <w:rPr>
                                <w:rFonts w:ascii="ＭＳ Ｐゴシック" w:eastAsia="ＭＳ Ｐゴシック" w:hAnsi="ＭＳ Ｐゴシック"/>
                                <w:sz w:val="20"/>
                                <w:szCs w:val="20"/>
                              </w:rPr>
                              <w:t>3-2</w:t>
                            </w:r>
                            <w:r w:rsidRPr="00414CF4">
                              <w:rPr>
                                <w:rFonts w:ascii="ＭＳ Ｐゴシック" w:eastAsia="ＭＳ Ｐゴシック" w:hAnsi="ＭＳ Ｐゴシック" w:hint="eastAsia"/>
                                <w:sz w:val="20"/>
                                <w:szCs w:val="20"/>
                              </w:rPr>
                              <w:t>】</w:t>
                            </w:r>
                            <w:r w:rsidRPr="00414CF4">
                              <w:rPr>
                                <w:rFonts w:ascii="ＭＳ Ｐゴシック" w:eastAsia="ＭＳ Ｐゴシック" w:hAnsi="ＭＳ Ｐゴシック"/>
                                <w:sz w:val="20"/>
                                <w:szCs w:val="20"/>
                              </w:rPr>
                              <w:t xml:space="preserve">第８次大阪府医療計画 </w:t>
                            </w:r>
                            <w:r w:rsidR="009B1267">
                              <w:rPr>
                                <w:rFonts w:ascii="ＭＳ Ｐゴシック" w:eastAsia="ＭＳ Ｐゴシック" w:hAnsi="ＭＳ Ｐゴシック" w:hint="eastAsia"/>
                                <w:sz w:val="20"/>
                                <w:szCs w:val="20"/>
                              </w:rPr>
                              <w:t>中河内</w:t>
                            </w:r>
                            <w:r w:rsidRPr="00414CF4">
                              <w:rPr>
                                <w:rFonts w:ascii="ＭＳ Ｐゴシック" w:eastAsia="ＭＳ Ｐゴシック" w:hAnsi="ＭＳ Ｐゴシック"/>
                                <w:sz w:val="20"/>
                                <w:szCs w:val="20"/>
                              </w:rPr>
                              <w:t>二次医療圏における医療体制（素案）</w:t>
                            </w:r>
                          </w:p>
                          <w:p w14:paraId="08544DFB" w14:textId="4019B38C" w:rsidR="006B292B" w:rsidRPr="00582DA5" w:rsidRDefault="006B292B" w:rsidP="00582DA5">
                            <w:pPr>
                              <w:snapToGrid w:val="0"/>
                              <w:rPr>
                                <w:rFonts w:ascii="ＭＳ Ｐゴシック" w:eastAsia="ＭＳ Ｐゴシック" w:hAnsi="ＭＳ Ｐゴシック"/>
                                <w:sz w:val="20"/>
                                <w:szCs w:val="20"/>
                              </w:rPr>
                            </w:pPr>
                            <w:r w:rsidRPr="006B292B">
                              <w:rPr>
                                <w:rFonts w:ascii="ＭＳ Ｐゴシック" w:eastAsia="ＭＳ Ｐゴシック" w:hAnsi="ＭＳ Ｐゴシック"/>
                                <w:sz w:val="20"/>
                                <w:szCs w:val="20"/>
                              </w:rPr>
                              <w:t>【資料</w:t>
                            </w:r>
                            <w:r w:rsidR="00117ACB">
                              <w:rPr>
                                <w:rFonts w:ascii="ＭＳ Ｐゴシック" w:eastAsia="ＭＳ Ｐゴシック" w:hAnsi="ＭＳ Ｐゴシック" w:hint="eastAsia"/>
                                <w:sz w:val="20"/>
                                <w:szCs w:val="20"/>
                              </w:rPr>
                              <w:t>3</w:t>
                            </w:r>
                            <w:r w:rsidR="00117ACB">
                              <w:rPr>
                                <w:rFonts w:ascii="ＭＳ Ｐゴシック" w:eastAsia="ＭＳ Ｐゴシック" w:hAnsi="ＭＳ Ｐゴシック"/>
                                <w:sz w:val="20"/>
                                <w:szCs w:val="20"/>
                              </w:rPr>
                              <w:t>-3</w:t>
                            </w:r>
                            <w:r w:rsidRPr="006B292B">
                              <w:rPr>
                                <w:rFonts w:ascii="ＭＳ Ｐゴシック" w:eastAsia="ＭＳ Ｐゴシック" w:hAnsi="ＭＳ Ｐゴシック"/>
                                <w:sz w:val="20"/>
                                <w:szCs w:val="20"/>
                              </w:rPr>
                              <w:t>】中河内二次医療圏における「積極的医療機関」（案）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56483" id="テキスト ボックス 12" o:spid="_x0000_s1028" type="#_x0000_t202" style="position:absolute;left:0;text-align:left;margin-left:13.85pt;margin-top:1.05pt;width:432.3pt;height:43.9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" fillcolor="white [3201]" strokeweight=".25pt">
                <v:textbox>
                  <w:txbxContent>
                    <w:p w14:paraId="79A01971" w14:textId="2A5937AA" w:rsidR="0003782C" w:rsidRPr="00414CF4" w:rsidRDefault="0003782C" w:rsidP="0003782C">
                      <w:pPr>
                        <w:snapToGrid w:val="0"/>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Pr="00414CF4">
                        <w:rPr>
                          <w:rFonts w:ascii="ＭＳ Ｐゴシック" w:eastAsia="ＭＳ Ｐゴシック" w:hAnsi="ＭＳ Ｐゴシック"/>
                          <w:sz w:val="20"/>
                          <w:szCs w:val="20"/>
                        </w:rPr>
                        <w:t>3-1</w:t>
                      </w:r>
                      <w:r w:rsidRPr="00414CF4">
                        <w:rPr>
                          <w:rFonts w:ascii="ＭＳ Ｐゴシック" w:eastAsia="ＭＳ Ｐゴシック" w:hAnsi="ＭＳ Ｐゴシック" w:hint="eastAsia"/>
                          <w:sz w:val="20"/>
                          <w:szCs w:val="20"/>
                        </w:rPr>
                        <w:t>】</w:t>
                      </w:r>
                      <w:r w:rsidRPr="00414CF4">
                        <w:rPr>
                          <w:rFonts w:ascii="ＭＳ Ｐゴシック" w:eastAsia="ＭＳ Ｐゴシック" w:hAnsi="ＭＳ Ｐゴシック"/>
                          <w:sz w:val="20"/>
                          <w:szCs w:val="20"/>
                        </w:rPr>
                        <w:t xml:space="preserve">第７次大阪府医療計画　最終評価　</w:t>
                      </w:r>
                      <w:r w:rsidR="009B1267">
                        <w:rPr>
                          <w:rFonts w:ascii="ＭＳ Ｐゴシック" w:eastAsia="ＭＳ Ｐゴシック" w:hAnsi="ＭＳ Ｐゴシック" w:hint="eastAsia"/>
                          <w:sz w:val="20"/>
                          <w:szCs w:val="20"/>
                        </w:rPr>
                        <w:t>中河内</w:t>
                      </w:r>
                      <w:r w:rsidRPr="00414CF4">
                        <w:rPr>
                          <w:rFonts w:ascii="ＭＳ Ｐゴシック" w:eastAsia="ＭＳ Ｐゴシック" w:hAnsi="ＭＳ Ｐゴシック"/>
                          <w:sz w:val="20"/>
                          <w:szCs w:val="20"/>
                        </w:rPr>
                        <w:t>二次医療圏における医療体制</w:t>
                      </w:r>
                    </w:p>
                    <w:p w14:paraId="77D39B95" w14:textId="5D8311F2" w:rsidR="0003782C" w:rsidRDefault="0003782C" w:rsidP="00582DA5">
                      <w:pPr>
                        <w:snapToGrid w:val="0"/>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Pr="00414CF4">
                        <w:rPr>
                          <w:rFonts w:ascii="ＭＳ Ｐゴシック" w:eastAsia="ＭＳ Ｐゴシック" w:hAnsi="ＭＳ Ｐゴシック"/>
                          <w:sz w:val="20"/>
                          <w:szCs w:val="20"/>
                        </w:rPr>
                        <w:t>3-2</w:t>
                      </w:r>
                      <w:r w:rsidRPr="00414CF4">
                        <w:rPr>
                          <w:rFonts w:ascii="ＭＳ Ｐゴシック" w:eastAsia="ＭＳ Ｐゴシック" w:hAnsi="ＭＳ Ｐゴシック" w:hint="eastAsia"/>
                          <w:sz w:val="20"/>
                          <w:szCs w:val="20"/>
                        </w:rPr>
                        <w:t>】</w:t>
                      </w:r>
                      <w:r w:rsidRPr="00414CF4">
                        <w:rPr>
                          <w:rFonts w:ascii="ＭＳ Ｐゴシック" w:eastAsia="ＭＳ Ｐゴシック" w:hAnsi="ＭＳ Ｐゴシック"/>
                          <w:sz w:val="20"/>
                          <w:szCs w:val="20"/>
                        </w:rPr>
                        <w:t xml:space="preserve">第８次大阪府医療計画 </w:t>
                      </w:r>
                      <w:r w:rsidR="009B1267">
                        <w:rPr>
                          <w:rFonts w:ascii="ＭＳ Ｐゴシック" w:eastAsia="ＭＳ Ｐゴシック" w:hAnsi="ＭＳ Ｐゴシック" w:hint="eastAsia"/>
                          <w:sz w:val="20"/>
                          <w:szCs w:val="20"/>
                        </w:rPr>
                        <w:t>中河内</w:t>
                      </w:r>
                      <w:r w:rsidRPr="00414CF4">
                        <w:rPr>
                          <w:rFonts w:ascii="ＭＳ Ｐゴシック" w:eastAsia="ＭＳ Ｐゴシック" w:hAnsi="ＭＳ Ｐゴシック"/>
                          <w:sz w:val="20"/>
                          <w:szCs w:val="20"/>
                        </w:rPr>
                        <w:t>二次医療圏における医療体制（素案）</w:t>
                      </w:r>
                    </w:p>
                    <w:p w14:paraId="08544DFB" w14:textId="4019B38C" w:rsidR="006B292B" w:rsidRPr="00582DA5" w:rsidRDefault="006B292B" w:rsidP="00582DA5">
                      <w:pPr>
                        <w:snapToGrid w:val="0"/>
                        <w:rPr>
                          <w:rFonts w:ascii="ＭＳ Ｐゴシック" w:eastAsia="ＭＳ Ｐゴシック" w:hAnsi="ＭＳ Ｐゴシック"/>
                          <w:sz w:val="20"/>
                          <w:szCs w:val="20"/>
                        </w:rPr>
                      </w:pPr>
                      <w:r w:rsidRPr="006B292B">
                        <w:rPr>
                          <w:rFonts w:ascii="ＭＳ Ｐゴシック" w:eastAsia="ＭＳ Ｐゴシック" w:hAnsi="ＭＳ Ｐゴシック"/>
                          <w:sz w:val="20"/>
                          <w:szCs w:val="20"/>
                        </w:rPr>
                        <w:t>【資料</w:t>
                      </w:r>
                      <w:r w:rsidR="00117ACB">
                        <w:rPr>
                          <w:rFonts w:ascii="ＭＳ Ｐゴシック" w:eastAsia="ＭＳ Ｐゴシック" w:hAnsi="ＭＳ Ｐゴシック" w:hint="eastAsia"/>
                          <w:sz w:val="20"/>
                          <w:szCs w:val="20"/>
                        </w:rPr>
                        <w:t>3</w:t>
                      </w:r>
                      <w:r w:rsidR="00117ACB">
                        <w:rPr>
                          <w:rFonts w:ascii="ＭＳ Ｐゴシック" w:eastAsia="ＭＳ Ｐゴシック" w:hAnsi="ＭＳ Ｐゴシック"/>
                          <w:sz w:val="20"/>
                          <w:szCs w:val="20"/>
                        </w:rPr>
                        <w:t>-3</w:t>
                      </w:r>
                      <w:r w:rsidRPr="006B292B">
                        <w:rPr>
                          <w:rFonts w:ascii="ＭＳ Ｐゴシック" w:eastAsia="ＭＳ Ｐゴシック" w:hAnsi="ＭＳ Ｐゴシック"/>
                          <w:sz w:val="20"/>
                          <w:szCs w:val="20"/>
                        </w:rPr>
                        <w:t>】中河内二次医療圏における「積極的医療機関」（案）</w:t>
                      </w:r>
                    </w:p>
                  </w:txbxContent>
                </v:textbox>
                <w10:wrap anchorx="margin"/>
              </v:shape>
            </w:pict>
          </mc:Fallback>
        </mc:AlternateContent>
      </w:r>
    </w:p>
    <w:p w14:paraId="20D0ABB4" w14:textId="5ED7FFCC" w:rsidR="00987F8C" w:rsidRDefault="00987F8C" w:rsidP="0003782C">
      <w:pPr>
        <w:rPr>
          <w:rFonts w:ascii="ＭＳ Ｐゴシック" w:eastAsia="ＭＳ Ｐゴシック" w:hAnsi="ＭＳ Ｐゴシック"/>
          <w:sz w:val="22"/>
        </w:rPr>
      </w:pPr>
    </w:p>
    <w:p w14:paraId="6D04D1BC" w14:textId="77777777" w:rsidR="001F5A19" w:rsidRDefault="001F5A19" w:rsidP="004E5956">
      <w:pPr>
        <w:rPr>
          <w:rFonts w:ascii="ＭＳ Ｐゴシック" w:eastAsia="ＭＳ Ｐゴシック" w:hAnsi="ＭＳ Ｐゴシック"/>
          <w:b/>
          <w:bCs/>
          <w:sz w:val="22"/>
        </w:rPr>
      </w:pPr>
    </w:p>
    <w:p w14:paraId="7DAC8C70" w14:textId="77777777" w:rsidR="00B148AA" w:rsidRDefault="00B148AA" w:rsidP="00B148AA">
      <w:pPr>
        <w:rPr>
          <w:rFonts w:ascii="ＭＳ Ｐゴシック" w:eastAsia="ＭＳ Ｐゴシック" w:hAnsi="ＭＳ Ｐゴシック"/>
          <w:b/>
          <w:bCs/>
          <w:sz w:val="22"/>
        </w:rPr>
      </w:pPr>
      <w:r w:rsidRPr="00EA6F77">
        <w:rPr>
          <w:rFonts w:ascii="ＭＳ Ｐゴシック" w:eastAsia="ＭＳ Ｐゴシック" w:hAnsi="ＭＳ Ｐゴシック" w:hint="eastAsia"/>
          <w:b/>
          <w:bCs/>
          <w:sz w:val="22"/>
        </w:rPr>
        <w:t>＜質問・意見等＞</w:t>
      </w:r>
    </w:p>
    <w:p w14:paraId="5F94ACE8" w14:textId="77777777" w:rsidR="00B148AA" w:rsidRPr="00B572FF" w:rsidRDefault="00B148AA" w:rsidP="00B148AA">
      <w:pPr>
        <w:ind w:firstLineChars="100" w:firstLine="220"/>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質問・意見は、特になし。</w:t>
      </w:r>
    </w:p>
    <w:p w14:paraId="592CD25E" w14:textId="77777777" w:rsidR="00F84720" w:rsidRPr="00B148AA" w:rsidRDefault="00F84720" w:rsidP="00987F8C">
      <w:pPr>
        <w:rPr>
          <w:rFonts w:ascii="ＭＳ Ｐゴシック" w:eastAsia="ＭＳ Ｐゴシック" w:hAnsi="ＭＳ Ｐゴシック"/>
          <w:b/>
          <w:bCs/>
          <w:sz w:val="24"/>
          <w:szCs w:val="24"/>
        </w:rPr>
      </w:pPr>
    </w:p>
    <w:p w14:paraId="5B7CDF2B" w14:textId="0DA39F8E" w:rsidR="00987F8C" w:rsidRPr="004744C5" w:rsidRDefault="00987F8C" w:rsidP="00987F8C">
      <w:pPr>
        <w:rPr>
          <w:rFonts w:ascii="ＭＳ Ｐゴシック" w:eastAsia="ＭＳ Ｐゴシック" w:hAnsi="ＭＳ Ｐゴシック"/>
          <w:b/>
          <w:bCs/>
          <w:sz w:val="24"/>
          <w:szCs w:val="24"/>
        </w:rPr>
      </w:pPr>
      <w:r w:rsidRPr="004744C5">
        <w:rPr>
          <w:rFonts w:ascii="ＭＳ Ｐゴシック" w:eastAsia="ＭＳ Ｐゴシック" w:hAnsi="ＭＳ Ｐゴシック" w:hint="eastAsia"/>
          <w:b/>
          <w:bCs/>
          <w:sz w:val="24"/>
          <w:szCs w:val="24"/>
        </w:rPr>
        <w:t>■議題４　令和５年度「地域医療構想」の取組と進捗状況</w:t>
      </w:r>
    </w:p>
    <w:p w14:paraId="3F2DA064" w14:textId="0C0A9633" w:rsidR="00987F8C" w:rsidRPr="002D7419" w:rsidRDefault="00FB22F1" w:rsidP="00987F8C">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49376" behindDoc="0" locked="0" layoutInCell="1" allowOverlap="1" wp14:anchorId="5D4E3247" wp14:editId="552FAC53">
                <wp:simplePos x="0" y="0"/>
                <wp:positionH relativeFrom="margin">
                  <wp:posOffset>114300</wp:posOffset>
                </wp:positionH>
                <wp:positionV relativeFrom="paragraph">
                  <wp:posOffset>228600</wp:posOffset>
                </wp:positionV>
                <wp:extent cx="5562600" cy="79629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5562600" cy="796290"/>
                        </a:xfrm>
                        <a:prstGeom prst="rect">
                          <a:avLst/>
                        </a:prstGeom>
                        <a:solidFill>
                          <a:schemeClr val="lt1"/>
                        </a:solidFill>
                        <a:ln w="3175">
                          <a:solidFill>
                            <a:prstClr val="black"/>
                          </a:solidFill>
                        </a:ln>
                      </wps:spPr>
                      <wps:txbx>
                        <w:txbxContent>
                          <w:p w14:paraId="79E9F73C" w14:textId="18BC9EE9" w:rsidR="00FB22F1" w:rsidRDefault="00FB22F1" w:rsidP="00FB22F1">
                            <w:pPr>
                              <w:snapToGrid w:val="0"/>
                              <w:jc w:val="left"/>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00117ACB">
                              <w:rPr>
                                <w:rFonts w:ascii="ＭＳ Ｐゴシック" w:eastAsia="ＭＳ Ｐゴシック" w:hAnsi="ＭＳ Ｐゴシック" w:hint="eastAsia"/>
                                <w:sz w:val="20"/>
                                <w:szCs w:val="20"/>
                              </w:rPr>
                              <w:t>４</w:t>
                            </w:r>
                            <w:r w:rsidRPr="00414CF4">
                              <w:rPr>
                                <w:rFonts w:ascii="ＭＳ Ｐゴシック" w:eastAsia="ＭＳ Ｐゴシック" w:hAnsi="ＭＳ Ｐゴシック"/>
                                <w:sz w:val="20"/>
                                <w:szCs w:val="20"/>
                              </w:rPr>
                              <w:t>】令和５年度「地域医療構想」の進捗と医療体制の状況（大阪府・</w:t>
                            </w:r>
                            <w:r>
                              <w:rPr>
                                <w:rFonts w:ascii="ＭＳ Ｐゴシック" w:eastAsia="ＭＳ Ｐゴシック" w:hAnsi="ＭＳ Ｐゴシック" w:hint="eastAsia"/>
                                <w:sz w:val="20"/>
                                <w:szCs w:val="20"/>
                              </w:rPr>
                              <w:t>中河内</w:t>
                            </w:r>
                            <w:r w:rsidRPr="00414CF4">
                              <w:rPr>
                                <w:rFonts w:ascii="ＭＳ Ｐゴシック" w:eastAsia="ＭＳ Ｐゴシック" w:hAnsi="ＭＳ Ｐゴシック"/>
                                <w:sz w:val="20"/>
                                <w:szCs w:val="20"/>
                              </w:rPr>
                              <w:t>二次医療圏）</w:t>
                            </w:r>
                          </w:p>
                          <w:p w14:paraId="1FBEAC1D" w14:textId="6F4A23C7" w:rsidR="00FB22F1" w:rsidRPr="00582DA5" w:rsidRDefault="00FB22F1" w:rsidP="00FB22F1">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582DA5">
                              <w:rPr>
                                <w:rFonts w:ascii="ＭＳ Ｐゴシック" w:eastAsia="ＭＳ Ｐゴシック" w:hAnsi="ＭＳ Ｐゴシック" w:hint="eastAsia"/>
                                <w:sz w:val="20"/>
                                <w:szCs w:val="20"/>
                              </w:rPr>
                              <w:t>参考資料</w:t>
                            </w:r>
                            <w:r w:rsidR="00117ACB">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Pr="00582DA5">
                              <w:rPr>
                                <w:rFonts w:ascii="ＭＳ Ｐゴシック" w:eastAsia="ＭＳ Ｐゴシック" w:hAnsi="ＭＳ Ｐゴシック"/>
                                <w:sz w:val="20"/>
                                <w:szCs w:val="20"/>
                              </w:rPr>
                              <w:t xml:space="preserve"> 過剰な病床の状況</w:t>
                            </w:r>
                          </w:p>
                          <w:p w14:paraId="70DD9CFD" w14:textId="3DAD5C62" w:rsidR="00FB22F1" w:rsidRPr="00582DA5" w:rsidRDefault="00FB22F1" w:rsidP="00FB22F1">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582DA5">
                              <w:rPr>
                                <w:rFonts w:ascii="ＭＳ Ｐゴシック" w:eastAsia="ＭＳ Ｐゴシック" w:hAnsi="ＭＳ Ｐゴシック" w:hint="eastAsia"/>
                                <w:sz w:val="20"/>
                                <w:szCs w:val="20"/>
                              </w:rPr>
                              <w:t>参考資料</w:t>
                            </w:r>
                            <w:r w:rsidR="00117ACB">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w:t>
                            </w:r>
                            <w:r w:rsidRPr="00582DA5">
                              <w:rPr>
                                <w:rFonts w:ascii="ＭＳ Ｐゴシック" w:eastAsia="ＭＳ Ｐゴシック" w:hAnsi="ＭＳ Ｐゴシック"/>
                                <w:sz w:val="20"/>
                                <w:szCs w:val="20"/>
                              </w:rPr>
                              <w:t xml:space="preserve"> 医療法上の過剰な病床の状況</w:t>
                            </w:r>
                          </w:p>
                          <w:p w14:paraId="54534975" w14:textId="5F190C56" w:rsidR="00FB22F1" w:rsidRPr="00414CF4" w:rsidRDefault="00FB22F1" w:rsidP="00FB22F1">
                            <w:pPr>
                              <w:snapToGrid w:val="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20"/>
                                <w:szCs w:val="20"/>
                              </w:rPr>
                              <w:t>【</w:t>
                            </w:r>
                            <w:r w:rsidRPr="00582DA5">
                              <w:rPr>
                                <w:rFonts w:ascii="ＭＳ Ｐゴシック" w:eastAsia="ＭＳ Ｐゴシック" w:hAnsi="ＭＳ Ｐゴシック" w:hint="eastAsia"/>
                                <w:sz w:val="20"/>
                                <w:szCs w:val="20"/>
                              </w:rPr>
                              <w:t>参考資料</w:t>
                            </w:r>
                            <w:r w:rsidR="00117ACB">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w:t>
                            </w:r>
                            <w:r w:rsidRPr="00582DA5">
                              <w:rPr>
                                <w:rFonts w:ascii="ＭＳ Ｐゴシック" w:eastAsia="ＭＳ Ｐゴシック" w:hAnsi="ＭＳ Ｐゴシック"/>
                                <w:sz w:val="20"/>
                                <w:szCs w:val="20"/>
                              </w:rPr>
                              <w:t xml:space="preserve"> 地域医療構想に関する各種データＨＰ公表について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E3247" id="テキスト ボックス 1" o:spid="_x0000_s1029" type="#_x0000_t202" style="position:absolute;left:0;text-align:left;margin-left:9pt;margin-top:18pt;width:438pt;height:62.7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" fillcolor="white [3201]" strokeweight=".25pt">
                <v:textbox>
                  <w:txbxContent>
                    <w:p w14:paraId="79E9F73C" w14:textId="18BC9EE9" w:rsidR="00FB22F1" w:rsidRDefault="00FB22F1" w:rsidP="00FB22F1">
                      <w:pPr>
                        <w:snapToGrid w:val="0"/>
                        <w:jc w:val="left"/>
                        <w:rPr>
                          <w:rFonts w:ascii="ＭＳ Ｐゴシック" w:eastAsia="ＭＳ Ｐゴシック" w:hAnsi="ＭＳ Ｐゴシック"/>
                          <w:sz w:val="20"/>
                          <w:szCs w:val="20"/>
                        </w:rPr>
                      </w:pPr>
                      <w:r w:rsidRPr="00414CF4">
                        <w:rPr>
                          <w:rFonts w:ascii="ＭＳ Ｐゴシック" w:eastAsia="ＭＳ Ｐゴシック" w:hAnsi="ＭＳ Ｐゴシック" w:hint="eastAsia"/>
                          <w:sz w:val="20"/>
                          <w:szCs w:val="20"/>
                        </w:rPr>
                        <w:t>【資料</w:t>
                      </w:r>
                      <w:r w:rsidR="00117ACB">
                        <w:rPr>
                          <w:rFonts w:ascii="ＭＳ Ｐゴシック" w:eastAsia="ＭＳ Ｐゴシック" w:hAnsi="ＭＳ Ｐゴシック" w:hint="eastAsia"/>
                          <w:sz w:val="20"/>
                          <w:szCs w:val="20"/>
                        </w:rPr>
                        <w:t>４</w:t>
                      </w:r>
                      <w:r w:rsidRPr="00414CF4">
                        <w:rPr>
                          <w:rFonts w:ascii="ＭＳ Ｐゴシック" w:eastAsia="ＭＳ Ｐゴシック" w:hAnsi="ＭＳ Ｐゴシック"/>
                          <w:sz w:val="20"/>
                          <w:szCs w:val="20"/>
                        </w:rPr>
                        <w:t>】令和５年度「地域医療構想」の進捗と医療体制の状況（大阪府・</w:t>
                      </w:r>
                      <w:r>
                        <w:rPr>
                          <w:rFonts w:ascii="ＭＳ Ｐゴシック" w:eastAsia="ＭＳ Ｐゴシック" w:hAnsi="ＭＳ Ｐゴシック" w:hint="eastAsia"/>
                          <w:sz w:val="20"/>
                          <w:szCs w:val="20"/>
                        </w:rPr>
                        <w:t>中河内</w:t>
                      </w:r>
                      <w:r w:rsidRPr="00414CF4">
                        <w:rPr>
                          <w:rFonts w:ascii="ＭＳ Ｐゴシック" w:eastAsia="ＭＳ Ｐゴシック" w:hAnsi="ＭＳ Ｐゴシック"/>
                          <w:sz w:val="20"/>
                          <w:szCs w:val="20"/>
                        </w:rPr>
                        <w:t>二次医療圏）</w:t>
                      </w:r>
                    </w:p>
                    <w:p w14:paraId="1FBEAC1D" w14:textId="6F4A23C7" w:rsidR="00FB22F1" w:rsidRPr="00582DA5" w:rsidRDefault="00FB22F1" w:rsidP="00FB22F1">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582DA5">
                        <w:rPr>
                          <w:rFonts w:ascii="ＭＳ Ｐゴシック" w:eastAsia="ＭＳ Ｐゴシック" w:hAnsi="ＭＳ Ｐゴシック" w:hint="eastAsia"/>
                          <w:sz w:val="20"/>
                          <w:szCs w:val="20"/>
                        </w:rPr>
                        <w:t>参考資料</w:t>
                      </w:r>
                      <w:r w:rsidR="00117ACB">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Pr="00582DA5">
                        <w:rPr>
                          <w:rFonts w:ascii="ＭＳ Ｐゴシック" w:eastAsia="ＭＳ Ｐゴシック" w:hAnsi="ＭＳ Ｐゴシック"/>
                          <w:sz w:val="20"/>
                          <w:szCs w:val="20"/>
                        </w:rPr>
                        <w:t xml:space="preserve"> 過剰な病床の状況</w:t>
                      </w:r>
                    </w:p>
                    <w:p w14:paraId="70DD9CFD" w14:textId="3DAD5C62" w:rsidR="00FB22F1" w:rsidRPr="00582DA5" w:rsidRDefault="00FB22F1" w:rsidP="00FB22F1">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582DA5">
                        <w:rPr>
                          <w:rFonts w:ascii="ＭＳ Ｐゴシック" w:eastAsia="ＭＳ Ｐゴシック" w:hAnsi="ＭＳ Ｐゴシック" w:hint="eastAsia"/>
                          <w:sz w:val="20"/>
                          <w:szCs w:val="20"/>
                        </w:rPr>
                        <w:t>参考資料</w:t>
                      </w:r>
                      <w:r w:rsidR="00117ACB">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w:t>
                      </w:r>
                      <w:r w:rsidRPr="00582DA5">
                        <w:rPr>
                          <w:rFonts w:ascii="ＭＳ Ｐゴシック" w:eastAsia="ＭＳ Ｐゴシック" w:hAnsi="ＭＳ Ｐゴシック"/>
                          <w:sz w:val="20"/>
                          <w:szCs w:val="20"/>
                        </w:rPr>
                        <w:t xml:space="preserve"> 医療法上の過剰な病床の状況</w:t>
                      </w:r>
                    </w:p>
                    <w:p w14:paraId="54534975" w14:textId="5F190C56" w:rsidR="00FB22F1" w:rsidRPr="00414CF4" w:rsidRDefault="00FB22F1" w:rsidP="00FB22F1">
                      <w:pPr>
                        <w:snapToGrid w:val="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20"/>
                          <w:szCs w:val="20"/>
                        </w:rPr>
                        <w:t>【</w:t>
                      </w:r>
                      <w:r w:rsidRPr="00582DA5">
                        <w:rPr>
                          <w:rFonts w:ascii="ＭＳ Ｐゴシック" w:eastAsia="ＭＳ Ｐゴシック" w:hAnsi="ＭＳ Ｐゴシック" w:hint="eastAsia"/>
                          <w:sz w:val="20"/>
                          <w:szCs w:val="20"/>
                        </w:rPr>
                        <w:t>参考資料</w:t>
                      </w:r>
                      <w:r w:rsidR="00117ACB">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w:t>
                      </w:r>
                      <w:r w:rsidRPr="00582DA5">
                        <w:rPr>
                          <w:rFonts w:ascii="ＭＳ Ｐゴシック" w:eastAsia="ＭＳ Ｐゴシック" w:hAnsi="ＭＳ Ｐゴシック"/>
                          <w:sz w:val="20"/>
                          <w:szCs w:val="20"/>
                        </w:rPr>
                        <w:t xml:space="preserve"> 地域医療構想に関する各種データＨＰ公表について</w:t>
                      </w:r>
                    </w:p>
                  </w:txbxContent>
                </v:textbox>
                <w10:wrap anchorx="margin"/>
              </v:shape>
            </w:pict>
          </mc:Fallback>
        </mc:AlternateContent>
      </w:r>
      <w:r w:rsidR="00987F8C" w:rsidRPr="002D7419">
        <w:rPr>
          <w:rFonts w:ascii="ＭＳ Ｐゴシック" w:eastAsia="ＭＳ Ｐゴシック" w:hAnsi="ＭＳ Ｐゴシック" w:hint="eastAsia"/>
          <w:b/>
          <w:bCs/>
          <w:sz w:val="22"/>
        </w:rPr>
        <w:t xml:space="preserve">　</w:t>
      </w:r>
      <w:r w:rsidR="00987F8C" w:rsidRPr="002D7419">
        <w:rPr>
          <w:rFonts w:ascii="ＭＳ Ｐゴシック" w:eastAsia="ＭＳ Ｐゴシック" w:hAnsi="ＭＳ Ｐゴシック" w:hint="eastAsia"/>
          <w:sz w:val="22"/>
        </w:rPr>
        <w:t>資料に基づき、大阪府健康医療部保健医療室保健医療企画課から説明</w:t>
      </w:r>
      <w:r w:rsidR="0003782C" w:rsidRPr="002D7419">
        <w:rPr>
          <w:rFonts w:ascii="ＭＳ Ｐゴシック" w:eastAsia="ＭＳ Ｐゴシック" w:hAnsi="ＭＳ Ｐゴシック" w:hint="eastAsia"/>
          <w:sz w:val="22"/>
        </w:rPr>
        <w:t>。説明後、質疑応答。</w:t>
      </w:r>
    </w:p>
    <w:p w14:paraId="6ADD19A4" w14:textId="063F469D" w:rsidR="00987F8C" w:rsidRDefault="00987F8C" w:rsidP="00987F8C">
      <w:pPr>
        <w:rPr>
          <w:rFonts w:ascii="ＭＳ Ｐゴシック" w:eastAsia="ＭＳ Ｐゴシック" w:hAnsi="ＭＳ Ｐゴシック"/>
          <w:sz w:val="22"/>
        </w:rPr>
      </w:pPr>
    </w:p>
    <w:p w14:paraId="4459FA9F" w14:textId="448F0A23" w:rsidR="00987F8C" w:rsidRDefault="00987F8C" w:rsidP="0003782C">
      <w:pPr>
        <w:rPr>
          <w:rFonts w:ascii="ＭＳ Ｐゴシック" w:eastAsia="ＭＳ Ｐゴシック" w:hAnsi="ＭＳ Ｐゴシック"/>
          <w:sz w:val="22"/>
        </w:rPr>
      </w:pPr>
    </w:p>
    <w:p w14:paraId="62E0ED70" w14:textId="0BD295FA" w:rsidR="00582DA5" w:rsidRDefault="00582DA5" w:rsidP="0003782C">
      <w:pPr>
        <w:rPr>
          <w:rFonts w:ascii="ＭＳ Ｐゴシック" w:eastAsia="ＭＳ Ｐゴシック" w:hAnsi="ＭＳ Ｐゴシック"/>
          <w:sz w:val="22"/>
        </w:rPr>
      </w:pPr>
    </w:p>
    <w:p w14:paraId="63EC0838" w14:textId="71043F6E" w:rsidR="00582DA5" w:rsidRDefault="00582DA5" w:rsidP="0003782C">
      <w:pPr>
        <w:rPr>
          <w:rFonts w:ascii="ＭＳ Ｐゴシック" w:eastAsia="ＭＳ Ｐゴシック" w:hAnsi="ＭＳ Ｐゴシック"/>
          <w:sz w:val="22"/>
        </w:rPr>
      </w:pPr>
    </w:p>
    <w:p w14:paraId="5BBAD730" w14:textId="77777777" w:rsidR="00B148AA" w:rsidRDefault="00B148AA" w:rsidP="00B148AA">
      <w:pPr>
        <w:rPr>
          <w:rFonts w:ascii="ＭＳ Ｐゴシック" w:eastAsia="ＭＳ Ｐゴシック" w:hAnsi="ＭＳ Ｐゴシック"/>
          <w:b/>
          <w:bCs/>
          <w:sz w:val="22"/>
        </w:rPr>
      </w:pPr>
      <w:r w:rsidRPr="00EA6F77">
        <w:rPr>
          <w:rFonts w:ascii="ＭＳ Ｐゴシック" w:eastAsia="ＭＳ Ｐゴシック" w:hAnsi="ＭＳ Ｐゴシック" w:hint="eastAsia"/>
          <w:b/>
          <w:bCs/>
          <w:sz w:val="22"/>
        </w:rPr>
        <w:t>＜質問・意見等＞</w:t>
      </w:r>
    </w:p>
    <w:p w14:paraId="29DE3E08" w14:textId="77777777" w:rsidR="00B148AA" w:rsidRPr="00B572FF" w:rsidRDefault="00B148AA" w:rsidP="00B148AA">
      <w:pPr>
        <w:ind w:firstLineChars="100" w:firstLine="220"/>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質問・意見は、特になし。</w:t>
      </w:r>
    </w:p>
    <w:p w14:paraId="243D38DA" w14:textId="77777777" w:rsidR="00B148AA" w:rsidRDefault="00B148AA" w:rsidP="00FB22F1">
      <w:pPr>
        <w:rPr>
          <w:rFonts w:ascii="ＭＳ Ｐゴシック" w:eastAsia="ＭＳ Ｐゴシック" w:hAnsi="ＭＳ Ｐゴシック"/>
          <w:b/>
          <w:bCs/>
          <w:sz w:val="24"/>
          <w:szCs w:val="24"/>
        </w:rPr>
      </w:pPr>
    </w:p>
    <w:p w14:paraId="52F54318" w14:textId="4A07B1CF" w:rsidR="00FB22F1" w:rsidRPr="004744C5" w:rsidRDefault="00FB22F1" w:rsidP="00FB22F1">
      <w:pPr>
        <w:rPr>
          <w:rFonts w:ascii="ＭＳ Ｐゴシック" w:eastAsia="ＭＳ Ｐゴシック" w:hAnsi="ＭＳ Ｐゴシック"/>
          <w:b/>
          <w:bCs/>
          <w:sz w:val="24"/>
          <w:szCs w:val="24"/>
        </w:rPr>
      </w:pPr>
      <w:r w:rsidRPr="004744C5">
        <w:rPr>
          <w:rFonts w:ascii="ＭＳ Ｐゴシック" w:eastAsia="ＭＳ Ｐゴシック" w:hAnsi="ＭＳ Ｐゴシック" w:hint="eastAsia"/>
          <w:b/>
          <w:bCs/>
          <w:sz w:val="24"/>
          <w:szCs w:val="24"/>
        </w:rPr>
        <w:t>■議題５　令和５年度</w:t>
      </w:r>
      <w:r>
        <w:rPr>
          <w:rFonts w:ascii="ＭＳ Ｐゴシック" w:eastAsia="ＭＳ Ｐゴシック" w:hAnsi="ＭＳ Ｐゴシック" w:hint="eastAsia"/>
          <w:b/>
          <w:bCs/>
          <w:sz w:val="24"/>
          <w:szCs w:val="24"/>
        </w:rPr>
        <w:t>中河内</w:t>
      </w:r>
      <w:r w:rsidRPr="004744C5">
        <w:rPr>
          <w:rFonts w:ascii="ＭＳ Ｐゴシック" w:eastAsia="ＭＳ Ｐゴシック" w:hAnsi="ＭＳ Ｐゴシック" w:hint="eastAsia"/>
          <w:b/>
          <w:bCs/>
          <w:sz w:val="24"/>
          <w:szCs w:val="24"/>
        </w:rPr>
        <w:t>二次医療圏における各病院の今後の方向性</w:t>
      </w:r>
    </w:p>
    <w:p w14:paraId="36AD24F6" w14:textId="77777777" w:rsidR="00B148AA" w:rsidRDefault="007003DE" w:rsidP="00FB22F1">
      <w:pPr>
        <w:ind w:firstLineChars="100" w:firstLine="220"/>
        <w:rPr>
          <w:rFonts w:ascii="ＭＳ Ｐゴシック" w:eastAsia="ＭＳ Ｐゴシック" w:hAnsi="ＭＳ Ｐゴシック"/>
          <w:sz w:val="22"/>
        </w:rPr>
      </w:pPr>
      <w:r w:rsidRPr="007003DE">
        <w:rPr>
          <w:rFonts w:ascii="ＭＳ Ｐゴシック" w:eastAsia="ＭＳ Ｐゴシック" w:hAnsi="ＭＳ Ｐゴシック" w:hint="eastAsia"/>
          <w:sz w:val="22"/>
        </w:rPr>
        <w:t>資料に基づき、</w:t>
      </w:r>
      <w:r>
        <w:rPr>
          <w:rFonts w:ascii="ＭＳ Ｐゴシック" w:eastAsia="ＭＳ Ｐゴシック" w:hAnsi="ＭＳ Ｐゴシック" w:hint="eastAsia"/>
          <w:sz w:val="22"/>
        </w:rPr>
        <w:t>藤井寺</w:t>
      </w:r>
      <w:r w:rsidRPr="007003DE">
        <w:rPr>
          <w:rFonts w:ascii="ＭＳ Ｐゴシック" w:eastAsia="ＭＳ Ｐゴシック" w:hAnsi="ＭＳ Ｐゴシック" w:hint="eastAsia"/>
          <w:sz w:val="22"/>
        </w:rPr>
        <w:t>保健所から説明。説明後、質疑応答の上、各医療機関の対応方針（病院プランにおける</w:t>
      </w:r>
      <w:r w:rsidRPr="007003DE">
        <w:rPr>
          <w:rFonts w:ascii="ＭＳ Ｐゴシック" w:eastAsia="ＭＳ Ｐゴシック" w:hAnsi="ＭＳ Ｐゴシック"/>
          <w:sz w:val="22"/>
        </w:rPr>
        <w:t>2025年に検討している病床機能等）について、「合意」か「継続協議」かを決議。</w:t>
      </w:r>
    </w:p>
    <w:p w14:paraId="261BD579" w14:textId="4DFE7A78" w:rsidR="00FB22F1" w:rsidRDefault="007003DE" w:rsidP="00FB22F1">
      <w:pPr>
        <w:ind w:firstLineChars="100" w:firstLine="220"/>
        <w:rPr>
          <w:rFonts w:ascii="ＭＳ Ｐゴシック" w:eastAsia="ＭＳ Ｐゴシック" w:hAnsi="ＭＳ Ｐゴシック"/>
          <w:sz w:val="22"/>
        </w:rPr>
      </w:pPr>
      <w:r w:rsidRPr="007003DE">
        <w:rPr>
          <w:rFonts w:ascii="ＭＳ Ｐゴシック" w:eastAsia="ＭＳ Ｐゴシック" w:hAnsi="ＭＳ Ｐゴシック"/>
          <w:sz w:val="22"/>
        </w:rPr>
        <w:t>また、重点支援区域の申請の要否について決議。</w:t>
      </w:r>
    </w:p>
    <w:p w14:paraId="4D4C26B8" w14:textId="27D309CE" w:rsidR="00582DA5" w:rsidRDefault="007003DE" w:rsidP="0003782C">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51424" behindDoc="0" locked="0" layoutInCell="1" allowOverlap="1" wp14:anchorId="368C3E8A" wp14:editId="4230CE49">
                <wp:simplePos x="0" y="0"/>
                <wp:positionH relativeFrom="margin">
                  <wp:posOffset>118745</wp:posOffset>
                </wp:positionH>
                <wp:positionV relativeFrom="paragraph">
                  <wp:posOffset>3810</wp:posOffset>
                </wp:positionV>
                <wp:extent cx="5562600" cy="1710690"/>
                <wp:effectExtent l="0" t="0" r="19050" b="22860"/>
                <wp:wrapNone/>
                <wp:docPr id="2" name="テキスト ボックス 2"/>
                <wp:cNvGraphicFramePr/>
                <a:graphic xmlns:a="http://schemas.openxmlformats.org/drawingml/2006/main">
                  <a:graphicData uri="http://schemas.microsoft.com/office/word/2010/wordprocessingShape">
                    <wps:wsp>
                      <wps:cNvSpPr txBox="1"/>
                      <wps:spPr>
                        <a:xfrm>
                          <a:off x="0" y="0"/>
                          <a:ext cx="5562600" cy="1710690"/>
                        </a:xfrm>
                        <a:prstGeom prst="rect">
                          <a:avLst/>
                        </a:prstGeom>
                        <a:solidFill>
                          <a:schemeClr val="lt1"/>
                        </a:solidFill>
                        <a:ln w="3175">
                          <a:solidFill>
                            <a:prstClr val="black"/>
                          </a:solidFill>
                        </a:ln>
                      </wps:spPr>
                      <wps:txbx>
                        <w:txbxContent>
                          <w:p w14:paraId="3C18F0E9" w14:textId="73412F55"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【資料</w:t>
                            </w:r>
                            <w:r w:rsidRPr="00FB22F1">
                              <w:rPr>
                                <w:rFonts w:ascii="ＭＳ Ｐゴシック" w:eastAsia="ＭＳ Ｐゴシック" w:hAnsi="ＭＳ Ｐゴシック"/>
                                <w:sz w:val="20"/>
                                <w:szCs w:val="20"/>
                              </w:rPr>
                              <w:t>5-1</w:t>
                            </w:r>
                            <w:r w:rsidRPr="00FB22F1">
                              <w:rPr>
                                <w:rFonts w:ascii="ＭＳ Ｐゴシック" w:eastAsia="ＭＳ Ｐゴシック" w:hAnsi="ＭＳ Ｐゴシック" w:hint="eastAsia"/>
                                <w:sz w:val="20"/>
                                <w:szCs w:val="20"/>
                              </w:rPr>
                              <w:t>】</w:t>
                            </w:r>
                            <w:r w:rsidRPr="00FB22F1">
                              <w:rPr>
                                <w:rFonts w:ascii="ＭＳ Ｐゴシック" w:eastAsia="ＭＳ Ｐゴシック" w:hAnsi="ＭＳ Ｐゴシック"/>
                                <w:sz w:val="20"/>
                                <w:szCs w:val="20"/>
                              </w:rPr>
                              <w:t xml:space="preserve">  令和５年度病院プラン結果概要（大阪府・中河内二次医療圏）</w:t>
                            </w:r>
                          </w:p>
                          <w:p w14:paraId="23DEFBD4" w14:textId="6F976362"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【資料</w:t>
                            </w:r>
                            <w:r w:rsidRPr="00FB22F1">
                              <w:rPr>
                                <w:rFonts w:ascii="ＭＳ Ｐゴシック" w:eastAsia="ＭＳ Ｐゴシック" w:hAnsi="ＭＳ Ｐゴシック"/>
                                <w:sz w:val="20"/>
                                <w:szCs w:val="20"/>
                              </w:rPr>
                              <w:t>5-2</w:t>
                            </w:r>
                            <w:r w:rsidRPr="00FB22F1">
                              <w:rPr>
                                <w:rFonts w:ascii="ＭＳ Ｐゴシック" w:eastAsia="ＭＳ Ｐゴシック" w:hAnsi="ＭＳ Ｐゴシック" w:hint="eastAsia"/>
                                <w:sz w:val="20"/>
                                <w:szCs w:val="20"/>
                              </w:rPr>
                              <w:t>】</w:t>
                            </w:r>
                            <w:r w:rsidRPr="00FB22F1">
                              <w:rPr>
                                <w:rFonts w:ascii="ＭＳ Ｐゴシック" w:eastAsia="ＭＳ Ｐゴシック" w:hAnsi="ＭＳ Ｐゴシック"/>
                                <w:sz w:val="20"/>
                                <w:szCs w:val="20"/>
                              </w:rPr>
                              <w:t xml:space="preserve">  令和５年度病院プラン(抜粋) 医療機関別一覧（中河内二次医療圏）</w:t>
                            </w:r>
                          </w:p>
                          <w:p w14:paraId="3C6FBE0C" w14:textId="458E294C"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【資料</w:t>
                            </w:r>
                            <w:r w:rsidRPr="00FB22F1">
                              <w:rPr>
                                <w:rFonts w:ascii="ＭＳ Ｐゴシック" w:eastAsia="ＭＳ Ｐゴシック" w:hAnsi="ＭＳ Ｐゴシック"/>
                                <w:sz w:val="20"/>
                                <w:szCs w:val="20"/>
                              </w:rPr>
                              <w:t>5-2 （別添）</w:t>
                            </w:r>
                            <w:r>
                              <w:rPr>
                                <w:rFonts w:ascii="ＭＳ Ｐゴシック" w:eastAsia="ＭＳ Ｐゴシック" w:hAnsi="ＭＳ Ｐゴシック" w:hint="eastAsia"/>
                                <w:sz w:val="20"/>
                                <w:szCs w:val="20"/>
                              </w:rPr>
                              <w:t xml:space="preserve">】　</w:t>
                            </w:r>
                            <w:r w:rsidRPr="00FB22F1">
                              <w:rPr>
                                <w:rFonts w:ascii="ＭＳ Ｐゴシック" w:eastAsia="ＭＳ Ｐゴシック" w:hAnsi="ＭＳ Ｐゴシック"/>
                                <w:sz w:val="20"/>
                                <w:szCs w:val="20"/>
                              </w:rPr>
                              <w:t>公立病院経営強化プランの策定について</w:t>
                            </w:r>
                          </w:p>
                          <w:p w14:paraId="25DA9785" w14:textId="576E7DEF"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【資料</w:t>
                            </w:r>
                            <w:r w:rsidRPr="00FB22F1">
                              <w:rPr>
                                <w:rFonts w:ascii="ＭＳ Ｐゴシック" w:eastAsia="ＭＳ Ｐゴシック" w:hAnsi="ＭＳ Ｐゴシック"/>
                                <w:sz w:val="20"/>
                                <w:szCs w:val="20"/>
                              </w:rPr>
                              <w:t>5-3</w:t>
                            </w:r>
                            <w:r w:rsidRPr="00FB22F1">
                              <w:rPr>
                                <w:rFonts w:ascii="ＭＳ Ｐゴシック" w:eastAsia="ＭＳ Ｐゴシック" w:hAnsi="ＭＳ Ｐゴシック" w:hint="eastAsia"/>
                                <w:sz w:val="20"/>
                                <w:szCs w:val="20"/>
                              </w:rPr>
                              <w:t>】</w:t>
                            </w:r>
                            <w:r w:rsidRPr="00FB22F1">
                              <w:rPr>
                                <w:rFonts w:ascii="ＭＳ Ｐゴシック" w:eastAsia="ＭＳ Ｐゴシック" w:hAnsi="ＭＳ Ｐゴシック"/>
                                <w:sz w:val="20"/>
                                <w:szCs w:val="20"/>
                              </w:rPr>
                              <w:t xml:space="preserve">  非稼働病床の現況について（中河内二次医療圏）</w:t>
                            </w:r>
                          </w:p>
                          <w:p w14:paraId="4DF395E5" w14:textId="4889CFF4"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【資料</w:t>
                            </w:r>
                            <w:r w:rsidRPr="00FB22F1">
                              <w:rPr>
                                <w:rFonts w:ascii="ＭＳ Ｐゴシック" w:eastAsia="ＭＳ Ｐゴシック" w:hAnsi="ＭＳ Ｐゴシック"/>
                                <w:sz w:val="20"/>
                                <w:szCs w:val="20"/>
                              </w:rPr>
                              <w:t>5-4</w:t>
                            </w:r>
                            <w:r w:rsidRPr="00FB22F1">
                              <w:rPr>
                                <w:rFonts w:ascii="ＭＳ Ｐゴシック" w:eastAsia="ＭＳ Ｐゴシック" w:hAnsi="ＭＳ Ｐゴシック" w:hint="eastAsia"/>
                                <w:sz w:val="20"/>
                                <w:szCs w:val="20"/>
                              </w:rPr>
                              <w:t>】</w:t>
                            </w:r>
                            <w:r w:rsidRPr="00FB22F1">
                              <w:rPr>
                                <w:rFonts w:ascii="ＭＳ Ｐゴシック" w:eastAsia="ＭＳ Ｐゴシック" w:hAnsi="ＭＳ Ｐゴシック"/>
                                <w:sz w:val="20"/>
                                <w:szCs w:val="20"/>
                              </w:rPr>
                              <w:t xml:space="preserve">  令和５年度中河内二次医療圏病院連絡会結果（概要）</w:t>
                            </w:r>
                          </w:p>
                          <w:p w14:paraId="14CA3E19" w14:textId="58F9F502"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【資料</w:t>
                            </w:r>
                            <w:r w:rsidRPr="00FB22F1">
                              <w:rPr>
                                <w:rFonts w:ascii="ＭＳ Ｐゴシック" w:eastAsia="ＭＳ Ｐゴシック" w:hAnsi="ＭＳ Ｐゴシック"/>
                                <w:sz w:val="20"/>
                                <w:szCs w:val="20"/>
                              </w:rPr>
                              <w:t>5-5</w:t>
                            </w:r>
                            <w:r w:rsidRPr="00FB22F1">
                              <w:rPr>
                                <w:rFonts w:ascii="ＭＳ Ｐゴシック" w:eastAsia="ＭＳ Ｐゴシック" w:hAnsi="ＭＳ Ｐゴシック" w:hint="eastAsia"/>
                                <w:sz w:val="20"/>
                                <w:szCs w:val="20"/>
                              </w:rPr>
                              <w:t>】</w:t>
                            </w:r>
                            <w:r w:rsidRPr="00FB22F1">
                              <w:rPr>
                                <w:rFonts w:ascii="ＭＳ Ｐゴシック" w:eastAsia="ＭＳ Ｐゴシック" w:hAnsi="ＭＳ Ｐゴシック"/>
                                <w:sz w:val="20"/>
                                <w:szCs w:val="20"/>
                              </w:rPr>
                              <w:t xml:space="preserve">  地域医療構想にかかる中河内医療・病床懇話会の意見（概要）</w:t>
                            </w:r>
                          </w:p>
                          <w:p w14:paraId="68F2D1C3" w14:textId="1DF2FA28"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【参考資料</w:t>
                            </w:r>
                            <w:r w:rsidR="00117ACB">
                              <w:rPr>
                                <w:rFonts w:ascii="ＭＳ Ｐゴシック" w:eastAsia="ＭＳ Ｐゴシック" w:hAnsi="ＭＳ Ｐゴシック" w:hint="eastAsia"/>
                                <w:sz w:val="20"/>
                                <w:szCs w:val="20"/>
                              </w:rPr>
                              <w:t>５</w:t>
                            </w:r>
                            <w:r w:rsidRPr="00FB22F1">
                              <w:rPr>
                                <w:rFonts w:ascii="ＭＳ Ｐゴシック" w:eastAsia="ＭＳ Ｐゴシック" w:hAnsi="ＭＳ Ｐゴシック" w:hint="eastAsia"/>
                                <w:sz w:val="20"/>
                                <w:szCs w:val="20"/>
                              </w:rPr>
                              <w:t>】</w:t>
                            </w:r>
                            <w:r w:rsidRPr="00FB22F1">
                              <w:rPr>
                                <w:rFonts w:ascii="ＭＳ Ｐゴシック" w:eastAsia="ＭＳ Ｐゴシック" w:hAnsi="ＭＳ Ｐゴシック"/>
                                <w:sz w:val="20"/>
                                <w:szCs w:val="20"/>
                              </w:rPr>
                              <w:t xml:space="preserve">  病床機能の再編支援について（申請病院一覧）</w:t>
                            </w:r>
                          </w:p>
                          <w:p w14:paraId="46660F1D" w14:textId="645E7997"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【参考資料</w:t>
                            </w:r>
                            <w:r w:rsidR="00117ACB">
                              <w:rPr>
                                <w:rFonts w:ascii="ＭＳ Ｐゴシック" w:eastAsia="ＭＳ Ｐゴシック" w:hAnsi="ＭＳ Ｐゴシック" w:hint="eastAsia"/>
                                <w:sz w:val="20"/>
                                <w:szCs w:val="20"/>
                              </w:rPr>
                              <w:t>６</w:t>
                            </w:r>
                            <w:r w:rsidRPr="00FB22F1">
                              <w:rPr>
                                <w:rFonts w:ascii="ＭＳ Ｐゴシック" w:eastAsia="ＭＳ Ｐゴシック" w:hAnsi="ＭＳ Ｐゴシック" w:hint="eastAsia"/>
                                <w:sz w:val="20"/>
                                <w:szCs w:val="20"/>
                              </w:rPr>
                              <w:t>】</w:t>
                            </w:r>
                            <w:r w:rsidRPr="00FB22F1">
                              <w:rPr>
                                <w:rFonts w:ascii="ＭＳ Ｐゴシック" w:eastAsia="ＭＳ Ｐゴシック" w:hAnsi="ＭＳ Ｐゴシック"/>
                                <w:sz w:val="20"/>
                                <w:szCs w:val="20"/>
                              </w:rPr>
                              <w:t xml:space="preserve">  重点支援区域について　</w:t>
                            </w:r>
                          </w:p>
                          <w:p w14:paraId="545EAD3E" w14:textId="74FD15B9"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【参考資料</w:t>
                            </w:r>
                            <w:r w:rsidR="00117ACB">
                              <w:rPr>
                                <w:rFonts w:ascii="ＭＳ Ｐゴシック" w:eastAsia="ＭＳ Ｐゴシック" w:hAnsi="ＭＳ Ｐゴシック" w:hint="eastAsia"/>
                                <w:sz w:val="20"/>
                                <w:szCs w:val="20"/>
                              </w:rPr>
                              <w:t>７</w:t>
                            </w:r>
                            <w:r w:rsidRPr="00FB22F1">
                              <w:rPr>
                                <w:rFonts w:ascii="ＭＳ Ｐゴシック" w:eastAsia="ＭＳ Ｐゴシック" w:hAnsi="ＭＳ Ｐゴシック" w:hint="eastAsia"/>
                                <w:sz w:val="20"/>
                                <w:szCs w:val="20"/>
                              </w:rPr>
                              <w:t>】</w:t>
                            </w:r>
                            <w:r w:rsidRPr="00FB22F1">
                              <w:rPr>
                                <w:rFonts w:ascii="ＭＳ Ｐゴシック" w:eastAsia="ＭＳ Ｐゴシック" w:hAnsi="ＭＳ Ｐゴシック"/>
                                <w:sz w:val="20"/>
                                <w:szCs w:val="20"/>
                              </w:rPr>
                              <w:t xml:space="preserve"> 令和４年度病床機能報告結果（有床診療所の報告状況）</w:t>
                            </w:r>
                          </w:p>
                          <w:p w14:paraId="0251B241" w14:textId="3E2C0024"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【参考資料</w:t>
                            </w:r>
                            <w:r w:rsidR="00117ACB">
                              <w:rPr>
                                <w:rFonts w:ascii="ＭＳ Ｐゴシック" w:eastAsia="ＭＳ Ｐゴシック" w:hAnsi="ＭＳ Ｐゴシック" w:hint="eastAsia"/>
                                <w:sz w:val="20"/>
                                <w:szCs w:val="20"/>
                              </w:rPr>
                              <w:t>７</w:t>
                            </w:r>
                            <w:r w:rsidRPr="00FB22F1">
                              <w:rPr>
                                <w:rFonts w:ascii="ＭＳ Ｐゴシック" w:eastAsia="ＭＳ Ｐゴシック" w:hAnsi="ＭＳ Ｐゴシック" w:hint="eastAsia"/>
                                <w:sz w:val="20"/>
                                <w:szCs w:val="20"/>
                              </w:rPr>
                              <w:t>（別紙）</w:t>
                            </w:r>
                            <w:r>
                              <w:rPr>
                                <w:rFonts w:ascii="ＭＳ Ｐゴシック" w:eastAsia="ＭＳ Ｐゴシック" w:hAnsi="ＭＳ Ｐゴシック" w:hint="eastAsia"/>
                                <w:sz w:val="20"/>
                                <w:szCs w:val="20"/>
                              </w:rPr>
                              <w:t xml:space="preserve">】　</w:t>
                            </w:r>
                            <w:r w:rsidRPr="00FB22F1">
                              <w:rPr>
                                <w:rFonts w:ascii="ＭＳ Ｐゴシック" w:eastAsia="ＭＳ Ｐゴシック" w:hAnsi="ＭＳ Ｐゴシック" w:hint="eastAsia"/>
                                <w:sz w:val="20"/>
                                <w:szCs w:val="20"/>
                              </w:rPr>
                              <w:t>令和４年度病床機能報告結果（中河内二次医療圏有床診療所の報告状況）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C3E8A" id="テキスト ボックス 2" o:spid="_x0000_s1030" type="#_x0000_t202" style="position:absolute;left:0;text-align:left;margin-left:9.35pt;margin-top:.3pt;width:438pt;height:134.7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" fillcolor="white [3201]" strokeweight=".25pt">
                <v:textbox>
                  <w:txbxContent>
                    <w:p w14:paraId="3C18F0E9" w14:textId="73412F55"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【資料</w:t>
                      </w:r>
                      <w:r w:rsidRPr="00FB22F1">
                        <w:rPr>
                          <w:rFonts w:ascii="ＭＳ Ｐゴシック" w:eastAsia="ＭＳ Ｐゴシック" w:hAnsi="ＭＳ Ｐゴシック"/>
                          <w:sz w:val="20"/>
                          <w:szCs w:val="20"/>
                        </w:rPr>
                        <w:t>5-1</w:t>
                      </w:r>
                      <w:r w:rsidRPr="00FB22F1">
                        <w:rPr>
                          <w:rFonts w:ascii="ＭＳ Ｐゴシック" w:eastAsia="ＭＳ Ｐゴシック" w:hAnsi="ＭＳ Ｐゴシック" w:hint="eastAsia"/>
                          <w:sz w:val="20"/>
                          <w:szCs w:val="20"/>
                        </w:rPr>
                        <w:t>】</w:t>
                      </w:r>
                      <w:r w:rsidRPr="00FB22F1">
                        <w:rPr>
                          <w:rFonts w:ascii="ＭＳ Ｐゴシック" w:eastAsia="ＭＳ Ｐゴシック" w:hAnsi="ＭＳ Ｐゴシック"/>
                          <w:sz w:val="20"/>
                          <w:szCs w:val="20"/>
                        </w:rPr>
                        <w:t xml:space="preserve">  令和５年度病院プラン結果概要（大阪府・中河内二次医療圏）</w:t>
                      </w:r>
                    </w:p>
                    <w:p w14:paraId="23DEFBD4" w14:textId="6F976362"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【資料</w:t>
                      </w:r>
                      <w:r w:rsidRPr="00FB22F1">
                        <w:rPr>
                          <w:rFonts w:ascii="ＭＳ Ｐゴシック" w:eastAsia="ＭＳ Ｐゴシック" w:hAnsi="ＭＳ Ｐゴシック"/>
                          <w:sz w:val="20"/>
                          <w:szCs w:val="20"/>
                        </w:rPr>
                        <w:t>5-2</w:t>
                      </w:r>
                      <w:r w:rsidRPr="00FB22F1">
                        <w:rPr>
                          <w:rFonts w:ascii="ＭＳ Ｐゴシック" w:eastAsia="ＭＳ Ｐゴシック" w:hAnsi="ＭＳ Ｐゴシック" w:hint="eastAsia"/>
                          <w:sz w:val="20"/>
                          <w:szCs w:val="20"/>
                        </w:rPr>
                        <w:t>】</w:t>
                      </w:r>
                      <w:r w:rsidRPr="00FB22F1">
                        <w:rPr>
                          <w:rFonts w:ascii="ＭＳ Ｐゴシック" w:eastAsia="ＭＳ Ｐゴシック" w:hAnsi="ＭＳ Ｐゴシック"/>
                          <w:sz w:val="20"/>
                          <w:szCs w:val="20"/>
                        </w:rPr>
                        <w:t xml:space="preserve">  令和５年度病院プラン(抜粋) 医療機関別一覧（中河内二次医療圏）</w:t>
                      </w:r>
                    </w:p>
                    <w:p w14:paraId="3C6FBE0C" w14:textId="458E294C"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【資料</w:t>
                      </w:r>
                      <w:r w:rsidRPr="00FB22F1">
                        <w:rPr>
                          <w:rFonts w:ascii="ＭＳ Ｐゴシック" w:eastAsia="ＭＳ Ｐゴシック" w:hAnsi="ＭＳ Ｐゴシック"/>
                          <w:sz w:val="20"/>
                          <w:szCs w:val="20"/>
                        </w:rPr>
                        <w:t>5-2 （別添）</w:t>
                      </w:r>
                      <w:r>
                        <w:rPr>
                          <w:rFonts w:ascii="ＭＳ Ｐゴシック" w:eastAsia="ＭＳ Ｐゴシック" w:hAnsi="ＭＳ Ｐゴシック" w:hint="eastAsia"/>
                          <w:sz w:val="20"/>
                          <w:szCs w:val="20"/>
                        </w:rPr>
                        <w:t xml:space="preserve">】　</w:t>
                      </w:r>
                      <w:r w:rsidRPr="00FB22F1">
                        <w:rPr>
                          <w:rFonts w:ascii="ＭＳ Ｐゴシック" w:eastAsia="ＭＳ Ｐゴシック" w:hAnsi="ＭＳ Ｐゴシック"/>
                          <w:sz w:val="20"/>
                          <w:szCs w:val="20"/>
                        </w:rPr>
                        <w:t>公立病院経営強化プランの策定について</w:t>
                      </w:r>
                    </w:p>
                    <w:p w14:paraId="25DA9785" w14:textId="576E7DEF"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【資料</w:t>
                      </w:r>
                      <w:r w:rsidRPr="00FB22F1">
                        <w:rPr>
                          <w:rFonts w:ascii="ＭＳ Ｐゴシック" w:eastAsia="ＭＳ Ｐゴシック" w:hAnsi="ＭＳ Ｐゴシック"/>
                          <w:sz w:val="20"/>
                          <w:szCs w:val="20"/>
                        </w:rPr>
                        <w:t>5-3</w:t>
                      </w:r>
                      <w:r w:rsidRPr="00FB22F1">
                        <w:rPr>
                          <w:rFonts w:ascii="ＭＳ Ｐゴシック" w:eastAsia="ＭＳ Ｐゴシック" w:hAnsi="ＭＳ Ｐゴシック" w:hint="eastAsia"/>
                          <w:sz w:val="20"/>
                          <w:szCs w:val="20"/>
                        </w:rPr>
                        <w:t>】</w:t>
                      </w:r>
                      <w:r w:rsidRPr="00FB22F1">
                        <w:rPr>
                          <w:rFonts w:ascii="ＭＳ Ｐゴシック" w:eastAsia="ＭＳ Ｐゴシック" w:hAnsi="ＭＳ Ｐゴシック"/>
                          <w:sz w:val="20"/>
                          <w:szCs w:val="20"/>
                        </w:rPr>
                        <w:t xml:space="preserve">  非稼働病床の現況について（中河内二次医療圏）</w:t>
                      </w:r>
                    </w:p>
                    <w:p w14:paraId="4DF395E5" w14:textId="4889CFF4"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【資料</w:t>
                      </w:r>
                      <w:r w:rsidRPr="00FB22F1">
                        <w:rPr>
                          <w:rFonts w:ascii="ＭＳ Ｐゴシック" w:eastAsia="ＭＳ Ｐゴシック" w:hAnsi="ＭＳ Ｐゴシック"/>
                          <w:sz w:val="20"/>
                          <w:szCs w:val="20"/>
                        </w:rPr>
                        <w:t>5-4</w:t>
                      </w:r>
                      <w:r w:rsidRPr="00FB22F1">
                        <w:rPr>
                          <w:rFonts w:ascii="ＭＳ Ｐゴシック" w:eastAsia="ＭＳ Ｐゴシック" w:hAnsi="ＭＳ Ｐゴシック" w:hint="eastAsia"/>
                          <w:sz w:val="20"/>
                          <w:szCs w:val="20"/>
                        </w:rPr>
                        <w:t>】</w:t>
                      </w:r>
                      <w:r w:rsidRPr="00FB22F1">
                        <w:rPr>
                          <w:rFonts w:ascii="ＭＳ Ｐゴシック" w:eastAsia="ＭＳ Ｐゴシック" w:hAnsi="ＭＳ Ｐゴシック"/>
                          <w:sz w:val="20"/>
                          <w:szCs w:val="20"/>
                        </w:rPr>
                        <w:t xml:space="preserve">  令和５年度中河内二次医療圏病院連絡会結果（概要）</w:t>
                      </w:r>
                    </w:p>
                    <w:p w14:paraId="14CA3E19" w14:textId="58F9F502"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【資料</w:t>
                      </w:r>
                      <w:r w:rsidRPr="00FB22F1">
                        <w:rPr>
                          <w:rFonts w:ascii="ＭＳ Ｐゴシック" w:eastAsia="ＭＳ Ｐゴシック" w:hAnsi="ＭＳ Ｐゴシック"/>
                          <w:sz w:val="20"/>
                          <w:szCs w:val="20"/>
                        </w:rPr>
                        <w:t>5-5</w:t>
                      </w:r>
                      <w:r w:rsidRPr="00FB22F1">
                        <w:rPr>
                          <w:rFonts w:ascii="ＭＳ Ｐゴシック" w:eastAsia="ＭＳ Ｐゴシック" w:hAnsi="ＭＳ Ｐゴシック" w:hint="eastAsia"/>
                          <w:sz w:val="20"/>
                          <w:szCs w:val="20"/>
                        </w:rPr>
                        <w:t>】</w:t>
                      </w:r>
                      <w:r w:rsidRPr="00FB22F1">
                        <w:rPr>
                          <w:rFonts w:ascii="ＭＳ Ｐゴシック" w:eastAsia="ＭＳ Ｐゴシック" w:hAnsi="ＭＳ Ｐゴシック"/>
                          <w:sz w:val="20"/>
                          <w:szCs w:val="20"/>
                        </w:rPr>
                        <w:t xml:space="preserve">  地域医療構想にかかる中河内医療・病床懇話会の意見（概要）</w:t>
                      </w:r>
                    </w:p>
                    <w:p w14:paraId="68F2D1C3" w14:textId="1DF2FA28"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【参考資料</w:t>
                      </w:r>
                      <w:r w:rsidR="00117ACB">
                        <w:rPr>
                          <w:rFonts w:ascii="ＭＳ Ｐゴシック" w:eastAsia="ＭＳ Ｐゴシック" w:hAnsi="ＭＳ Ｐゴシック" w:hint="eastAsia"/>
                          <w:sz w:val="20"/>
                          <w:szCs w:val="20"/>
                        </w:rPr>
                        <w:t>５</w:t>
                      </w:r>
                      <w:r w:rsidRPr="00FB22F1">
                        <w:rPr>
                          <w:rFonts w:ascii="ＭＳ Ｐゴシック" w:eastAsia="ＭＳ Ｐゴシック" w:hAnsi="ＭＳ Ｐゴシック" w:hint="eastAsia"/>
                          <w:sz w:val="20"/>
                          <w:szCs w:val="20"/>
                        </w:rPr>
                        <w:t>】</w:t>
                      </w:r>
                      <w:r w:rsidRPr="00FB22F1">
                        <w:rPr>
                          <w:rFonts w:ascii="ＭＳ Ｐゴシック" w:eastAsia="ＭＳ Ｐゴシック" w:hAnsi="ＭＳ Ｐゴシック"/>
                          <w:sz w:val="20"/>
                          <w:szCs w:val="20"/>
                        </w:rPr>
                        <w:t xml:space="preserve">  病床機能の再編支援について（申請病院一覧）</w:t>
                      </w:r>
                    </w:p>
                    <w:p w14:paraId="46660F1D" w14:textId="645E7997"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【参考資料</w:t>
                      </w:r>
                      <w:r w:rsidR="00117ACB">
                        <w:rPr>
                          <w:rFonts w:ascii="ＭＳ Ｐゴシック" w:eastAsia="ＭＳ Ｐゴシック" w:hAnsi="ＭＳ Ｐゴシック" w:hint="eastAsia"/>
                          <w:sz w:val="20"/>
                          <w:szCs w:val="20"/>
                        </w:rPr>
                        <w:t>６</w:t>
                      </w:r>
                      <w:r w:rsidRPr="00FB22F1">
                        <w:rPr>
                          <w:rFonts w:ascii="ＭＳ Ｐゴシック" w:eastAsia="ＭＳ Ｐゴシック" w:hAnsi="ＭＳ Ｐゴシック" w:hint="eastAsia"/>
                          <w:sz w:val="20"/>
                          <w:szCs w:val="20"/>
                        </w:rPr>
                        <w:t>】</w:t>
                      </w:r>
                      <w:r w:rsidRPr="00FB22F1">
                        <w:rPr>
                          <w:rFonts w:ascii="ＭＳ Ｐゴシック" w:eastAsia="ＭＳ Ｐゴシック" w:hAnsi="ＭＳ Ｐゴシック"/>
                          <w:sz w:val="20"/>
                          <w:szCs w:val="20"/>
                        </w:rPr>
                        <w:t xml:space="preserve">  重点支援区域について　</w:t>
                      </w:r>
                    </w:p>
                    <w:p w14:paraId="545EAD3E" w14:textId="74FD15B9"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【参考資料</w:t>
                      </w:r>
                      <w:r w:rsidR="00117ACB">
                        <w:rPr>
                          <w:rFonts w:ascii="ＭＳ Ｐゴシック" w:eastAsia="ＭＳ Ｐゴシック" w:hAnsi="ＭＳ Ｐゴシック" w:hint="eastAsia"/>
                          <w:sz w:val="20"/>
                          <w:szCs w:val="20"/>
                        </w:rPr>
                        <w:t>７</w:t>
                      </w:r>
                      <w:r w:rsidRPr="00FB22F1">
                        <w:rPr>
                          <w:rFonts w:ascii="ＭＳ Ｐゴシック" w:eastAsia="ＭＳ Ｐゴシック" w:hAnsi="ＭＳ Ｐゴシック" w:hint="eastAsia"/>
                          <w:sz w:val="20"/>
                          <w:szCs w:val="20"/>
                        </w:rPr>
                        <w:t>】</w:t>
                      </w:r>
                      <w:r w:rsidRPr="00FB22F1">
                        <w:rPr>
                          <w:rFonts w:ascii="ＭＳ Ｐゴシック" w:eastAsia="ＭＳ Ｐゴシック" w:hAnsi="ＭＳ Ｐゴシック"/>
                          <w:sz w:val="20"/>
                          <w:szCs w:val="20"/>
                        </w:rPr>
                        <w:t xml:space="preserve"> 令和４年度病床機能報告結果（有床診療所の報告状況）</w:t>
                      </w:r>
                    </w:p>
                    <w:p w14:paraId="0251B241" w14:textId="3E2C0024" w:rsidR="00FB22F1" w:rsidRPr="00FB22F1" w:rsidRDefault="00FB22F1" w:rsidP="00FB22F1">
                      <w:pPr>
                        <w:snapToGrid w:val="0"/>
                        <w:jc w:val="left"/>
                        <w:rPr>
                          <w:rFonts w:ascii="ＭＳ Ｐゴシック" w:eastAsia="ＭＳ Ｐゴシック" w:hAnsi="ＭＳ Ｐゴシック"/>
                          <w:sz w:val="20"/>
                          <w:szCs w:val="20"/>
                        </w:rPr>
                      </w:pPr>
                      <w:r w:rsidRPr="00FB22F1">
                        <w:rPr>
                          <w:rFonts w:ascii="ＭＳ Ｐゴシック" w:eastAsia="ＭＳ Ｐゴシック" w:hAnsi="ＭＳ Ｐゴシック" w:hint="eastAsia"/>
                          <w:sz w:val="20"/>
                          <w:szCs w:val="20"/>
                        </w:rPr>
                        <w:t>【参考資料</w:t>
                      </w:r>
                      <w:r w:rsidR="00117ACB">
                        <w:rPr>
                          <w:rFonts w:ascii="ＭＳ Ｐゴシック" w:eastAsia="ＭＳ Ｐゴシック" w:hAnsi="ＭＳ Ｐゴシック" w:hint="eastAsia"/>
                          <w:sz w:val="20"/>
                          <w:szCs w:val="20"/>
                        </w:rPr>
                        <w:t>７</w:t>
                      </w:r>
                      <w:r w:rsidRPr="00FB22F1">
                        <w:rPr>
                          <w:rFonts w:ascii="ＭＳ Ｐゴシック" w:eastAsia="ＭＳ Ｐゴシック" w:hAnsi="ＭＳ Ｐゴシック" w:hint="eastAsia"/>
                          <w:sz w:val="20"/>
                          <w:szCs w:val="20"/>
                        </w:rPr>
                        <w:t>（別紙）</w:t>
                      </w:r>
                      <w:r>
                        <w:rPr>
                          <w:rFonts w:ascii="ＭＳ Ｐゴシック" w:eastAsia="ＭＳ Ｐゴシック" w:hAnsi="ＭＳ Ｐゴシック" w:hint="eastAsia"/>
                          <w:sz w:val="20"/>
                          <w:szCs w:val="20"/>
                        </w:rPr>
                        <w:t xml:space="preserve">】　</w:t>
                      </w:r>
                      <w:r w:rsidRPr="00FB22F1">
                        <w:rPr>
                          <w:rFonts w:ascii="ＭＳ Ｐゴシック" w:eastAsia="ＭＳ Ｐゴシック" w:hAnsi="ＭＳ Ｐゴシック" w:hint="eastAsia"/>
                          <w:sz w:val="20"/>
                          <w:szCs w:val="20"/>
                        </w:rPr>
                        <w:t>令和４年度病床機能報告結果（中河内二次医療圏有床診療所の報告状況）</w:t>
                      </w:r>
                    </w:p>
                  </w:txbxContent>
                </v:textbox>
                <w10:wrap anchorx="margin"/>
              </v:shape>
            </w:pict>
          </mc:Fallback>
        </mc:AlternateContent>
      </w:r>
    </w:p>
    <w:p w14:paraId="6FE125C4" w14:textId="03C2A9AA" w:rsidR="00FB22F1" w:rsidRDefault="00FB22F1" w:rsidP="0003782C">
      <w:pPr>
        <w:rPr>
          <w:rFonts w:ascii="ＭＳ Ｐゴシック" w:eastAsia="ＭＳ Ｐゴシック" w:hAnsi="ＭＳ Ｐゴシック"/>
          <w:sz w:val="22"/>
        </w:rPr>
      </w:pPr>
    </w:p>
    <w:p w14:paraId="5DF38E1C" w14:textId="639FC094" w:rsidR="00FB22F1" w:rsidRDefault="00FB22F1" w:rsidP="0003782C">
      <w:pPr>
        <w:rPr>
          <w:rFonts w:ascii="ＭＳ Ｐゴシック" w:eastAsia="ＭＳ Ｐゴシック" w:hAnsi="ＭＳ Ｐゴシック"/>
          <w:sz w:val="22"/>
        </w:rPr>
      </w:pPr>
    </w:p>
    <w:p w14:paraId="02ABEA00" w14:textId="183CBB9F" w:rsidR="00FB22F1" w:rsidRDefault="00FB22F1" w:rsidP="0003782C">
      <w:pPr>
        <w:rPr>
          <w:rFonts w:ascii="ＭＳ Ｐゴシック" w:eastAsia="ＭＳ Ｐゴシック" w:hAnsi="ＭＳ Ｐゴシック"/>
          <w:sz w:val="22"/>
        </w:rPr>
      </w:pPr>
    </w:p>
    <w:p w14:paraId="6CF69063" w14:textId="4E7A0133" w:rsidR="00FB22F1" w:rsidRDefault="00FB22F1" w:rsidP="0003782C">
      <w:pPr>
        <w:rPr>
          <w:rFonts w:ascii="ＭＳ Ｐゴシック" w:eastAsia="ＭＳ Ｐゴシック" w:hAnsi="ＭＳ Ｐゴシック"/>
          <w:sz w:val="22"/>
        </w:rPr>
      </w:pPr>
    </w:p>
    <w:p w14:paraId="398CD287" w14:textId="6A754614" w:rsidR="00FB22F1" w:rsidRDefault="00FB22F1" w:rsidP="0003782C">
      <w:pPr>
        <w:rPr>
          <w:rFonts w:ascii="ＭＳ Ｐゴシック" w:eastAsia="ＭＳ Ｐゴシック" w:hAnsi="ＭＳ Ｐゴシック"/>
          <w:sz w:val="22"/>
        </w:rPr>
      </w:pPr>
    </w:p>
    <w:p w14:paraId="300E6095" w14:textId="329BFC83" w:rsidR="00FB22F1" w:rsidRDefault="00FB22F1" w:rsidP="0003782C">
      <w:pPr>
        <w:rPr>
          <w:rFonts w:ascii="ＭＳ Ｐゴシック" w:eastAsia="ＭＳ Ｐゴシック" w:hAnsi="ＭＳ Ｐゴシック"/>
          <w:sz w:val="22"/>
        </w:rPr>
      </w:pPr>
    </w:p>
    <w:p w14:paraId="2532F2E7" w14:textId="2E9D3C12" w:rsidR="00FB22F1" w:rsidRDefault="00FB22F1" w:rsidP="0003782C">
      <w:pPr>
        <w:rPr>
          <w:rFonts w:ascii="ＭＳ Ｐゴシック" w:eastAsia="ＭＳ Ｐゴシック" w:hAnsi="ＭＳ Ｐゴシック"/>
          <w:sz w:val="22"/>
        </w:rPr>
      </w:pPr>
    </w:p>
    <w:p w14:paraId="4BC943E3" w14:textId="77777777" w:rsidR="007003DE" w:rsidRPr="00B572FF" w:rsidRDefault="007003DE" w:rsidP="007003DE">
      <w:pPr>
        <w:ind w:left="221" w:hangingChars="100" w:hanging="221"/>
        <w:rPr>
          <w:rFonts w:ascii="ＭＳ Ｐゴシック" w:eastAsia="ＭＳ Ｐゴシック" w:hAnsi="ＭＳ Ｐゴシック"/>
          <w:b/>
          <w:bCs/>
          <w:sz w:val="24"/>
          <w:szCs w:val="24"/>
        </w:rPr>
      </w:pPr>
      <w:r w:rsidRPr="00EA6F77">
        <w:rPr>
          <w:rFonts w:ascii="ＭＳ Ｐゴシック" w:eastAsia="ＭＳ Ｐゴシック" w:hAnsi="ＭＳ Ｐゴシック" w:hint="eastAsia"/>
          <w:b/>
          <w:bCs/>
          <w:sz w:val="22"/>
        </w:rPr>
        <w:t>＜</w:t>
      </w:r>
      <w:r>
        <w:rPr>
          <w:rFonts w:ascii="ＭＳ Ｐゴシック" w:eastAsia="ＭＳ Ｐゴシック" w:hAnsi="ＭＳ Ｐゴシック" w:hint="eastAsia"/>
          <w:b/>
          <w:bCs/>
          <w:sz w:val="22"/>
        </w:rPr>
        <w:t>１．</w:t>
      </w:r>
      <w:r w:rsidRPr="00EA6F77">
        <w:rPr>
          <w:rFonts w:ascii="ＭＳ Ｐゴシック" w:eastAsia="ＭＳ Ｐゴシック" w:hAnsi="ＭＳ Ｐゴシック" w:hint="eastAsia"/>
          <w:b/>
          <w:bCs/>
          <w:sz w:val="22"/>
        </w:rPr>
        <w:t>質問・意見等＞</w:t>
      </w:r>
    </w:p>
    <w:p w14:paraId="033E27F8" w14:textId="77777777" w:rsidR="007003DE" w:rsidRPr="00B572FF" w:rsidRDefault="007003DE" w:rsidP="007003DE">
      <w:pPr>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w:t>
      </w:r>
      <w:r w:rsidRPr="007003DE">
        <w:rPr>
          <w:rFonts w:ascii="ＭＳ Ｐゴシック" w:eastAsia="ＭＳ Ｐゴシック" w:hAnsi="ＭＳ Ｐゴシック" w:hint="eastAsia"/>
          <w:b/>
          <w:bCs/>
          <w:sz w:val="22"/>
        </w:rPr>
        <w:t>各病院の対応方針（病院プランにおける</w:t>
      </w:r>
      <w:r w:rsidRPr="007003DE">
        <w:rPr>
          <w:rFonts w:ascii="ＭＳ Ｐゴシック" w:eastAsia="ＭＳ Ｐゴシック" w:hAnsi="ＭＳ Ｐゴシック"/>
          <w:b/>
          <w:bCs/>
          <w:sz w:val="22"/>
        </w:rPr>
        <w:t>2025年に検討している病床機能等）</w:t>
      </w:r>
      <w:r w:rsidRPr="00B572FF">
        <w:rPr>
          <w:rFonts w:ascii="ＭＳ Ｐゴシック" w:eastAsia="ＭＳ Ｐゴシック" w:hAnsi="ＭＳ Ｐゴシック"/>
          <w:sz w:val="22"/>
        </w:rPr>
        <w:t>】</w:t>
      </w:r>
    </w:p>
    <w:p w14:paraId="02901A08" w14:textId="6A125DDA" w:rsidR="007003DE" w:rsidRDefault="007003DE" w:rsidP="007003DE">
      <w:pPr>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（１）公立・公的病院</w:t>
      </w:r>
    </w:p>
    <w:p w14:paraId="5DA767F5" w14:textId="76046213" w:rsidR="007003DE" w:rsidRPr="00B572FF" w:rsidRDefault="007003DE" w:rsidP="007003D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7003DE">
        <w:rPr>
          <w:rFonts w:ascii="ＭＳ Ｐゴシック" w:eastAsia="ＭＳ Ｐゴシック" w:hAnsi="ＭＳ Ｐゴシック" w:hint="eastAsia"/>
          <w:sz w:val="22"/>
        </w:rPr>
        <w:t>特になし</w:t>
      </w:r>
      <w:r w:rsidR="00B148AA">
        <w:rPr>
          <w:rFonts w:ascii="ＭＳ Ｐゴシック" w:eastAsia="ＭＳ Ｐゴシック" w:hAnsi="ＭＳ Ｐゴシック" w:hint="eastAsia"/>
          <w:sz w:val="22"/>
        </w:rPr>
        <w:t>。</w:t>
      </w:r>
    </w:p>
    <w:p w14:paraId="127522CD" w14:textId="77777777" w:rsidR="007003DE" w:rsidRPr="00B572FF" w:rsidRDefault="007003DE" w:rsidP="007003DE">
      <w:pPr>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（２）その他、民間病院等</w:t>
      </w:r>
    </w:p>
    <w:p w14:paraId="667992C8" w14:textId="340D96C0" w:rsidR="007003DE" w:rsidRPr="00B572FF" w:rsidRDefault="007003DE" w:rsidP="007003DE">
      <w:pPr>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 xml:space="preserve">　</w:t>
      </w:r>
      <w:bookmarkStart w:id="0" w:name="_Hlk157498558"/>
      <w:r>
        <w:rPr>
          <w:rFonts w:ascii="ＭＳ Ｐゴシック" w:eastAsia="ＭＳ Ｐゴシック" w:hAnsi="ＭＳ Ｐゴシック" w:hint="eastAsia"/>
          <w:sz w:val="22"/>
        </w:rPr>
        <w:t xml:space="preserve">　</w:t>
      </w:r>
      <w:r w:rsidRPr="007003DE">
        <w:rPr>
          <w:rFonts w:ascii="ＭＳ Ｐゴシック" w:eastAsia="ＭＳ Ｐゴシック" w:hAnsi="ＭＳ Ｐゴシック" w:hint="eastAsia"/>
          <w:sz w:val="22"/>
        </w:rPr>
        <w:t>特になし</w:t>
      </w:r>
      <w:r w:rsidR="00B148AA">
        <w:rPr>
          <w:rFonts w:ascii="ＭＳ Ｐゴシック" w:eastAsia="ＭＳ Ｐゴシック" w:hAnsi="ＭＳ Ｐゴシック" w:hint="eastAsia"/>
          <w:sz w:val="22"/>
        </w:rPr>
        <w:t>。</w:t>
      </w:r>
    </w:p>
    <w:bookmarkEnd w:id="0"/>
    <w:p w14:paraId="6101021C" w14:textId="77777777" w:rsidR="007003DE" w:rsidRPr="00B572FF" w:rsidRDefault="007003DE" w:rsidP="007003DE">
      <w:pPr>
        <w:rPr>
          <w:rFonts w:ascii="ＭＳ Ｐゴシック" w:eastAsia="ＭＳ Ｐゴシック" w:hAnsi="ＭＳ Ｐゴシック"/>
          <w:sz w:val="22"/>
        </w:rPr>
      </w:pPr>
    </w:p>
    <w:p w14:paraId="7EBAC4E2" w14:textId="77777777" w:rsidR="007003DE" w:rsidRPr="001069CE" w:rsidRDefault="007003DE" w:rsidP="007003DE">
      <w:pPr>
        <w:rPr>
          <w:rFonts w:ascii="ＭＳ Ｐゴシック" w:eastAsia="ＭＳ Ｐゴシック" w:hAnsi="ＭＳ Ｐゴシック"/>
          <w:b/>
          <w:bCs/>
          <w:sz w:val="22"/>
        </w:rPr>
      </w:pPr>
      <w:r w:rsidRPr="001069CE">
        <w:rPr>
          <w:rFonts w:ascii="ＭＳ Ｐゴシック" w:eastAsia="ＭＳ Ｐゴシック" w:hAnsi="ＭＳ Ｐゴシック" w:hint="eastAsia"/>
          <w:b/>
          <w:bCs/>
          <w:sz w:val="22"/>
        </w:rPr>
        <w:t>【重点支援区域の申請（申請しないことについて）】</w:t>
      </w:r>
    </w:p>
    <w:p w14:paraId="5E2014B3" w14:textId="77777777" w:rsidR="007003DE" w:rsidRPr="00B572FF" w:rsidRDefault="007003DE" w:rsidP="007003DE">
      <w:pPr>
        <w:ind w:firstLineChars="100" w:firstLine="220"/>
        <w:rPr>
          <w:rFonts w:ascii="ＭＳ Ｐゴシック" w:eastAsia="ＭＳ Ｐゴシック" w:hAnsi="ＭＳ Ｐゴシック"/>
          <w:sz w:val="22"/>
        </w:rPr>
      </w:pPr>
      <w:bookmarkStart w:id="1" w:name="_Hlk157769113"/>
      <w:r w:rsidRPr="00B572FF">
        <w:rPr>
          <w:rFonts w:ascii="ＭＳ Ｐゴシック" w:eastAsia="ＭＳ Ｐゴシック" w:hAnsi="ＭＳ Ｐゴシック" w:hint="eastAsia"/>
          <w:sz w:val="22"/>
        </w:rPr>
        <w:t>質問・意見は、特になし。</w:t>
      </w:r>
    </w:p>
    <w:bookmarkEnd w:id="1"/>
    <w:p w14:paraId="0FC707F3" w14:textId="77777777" w:rsidR="007003DE" w:rsidRPr="00B572FF" w:rsidRDefault="007003DE" w:rsidP="007003DE">
      <w:pPr>
        <w:rPr>
          <w:rFonts w:ascii="ＭＳ Ｐゴシック" w:eastAsia="ＭＳ Ｐゴシック" w:hAnsi="ＭＳ Ｐゴシック"/>
          <w:sz w:val="22"/>
        </w:rPr>
      </w:pPr>
    </w:p>
    <w:p w14:paraId="61889E7C" w14:textId="77777777" w:rsidR="007003DE" w:rsidRPr="001069CE" w:rsidRDefault="007003DE" w:rsidP="007003DE">
      <w:pPr>
        <w:rPr>
          <w:rFonts w:ascii="ＭＳ Ｐゴシック" w:eastAsia="ＭＳ Ｐゴシック" w:hAnsi="ＭＳ Ｐゴシック"/>
          <w:b/>
          <w:bCs/>
          <w:sz w:val="22"/>
        </w:rPr>
      </w:pPr>
      <w:r w:rsidRPr="001069CE">
        <w:rPr>
          <w:rFonts w:ascii="ＭＳ Ｐゴシック" w:eastAsia="ＭＳ Ｐゴシック" w:hAnsi="ＭＳ Ｐゴシック" w:hint="eastAsia"/>
          <w:b/>
          <w:bCs/>
          <w:sz w:val="22"/>
        </w:rPr>
        <w:t>【病床機能再編支援事業申請医療機関】</w:t>
      </w:r>
    </w:p>
    <w:p w14:paraId="5134F781" w14:textId="77777777" w:rsidR="007003DE" w:rsidRPr="00B572FF" w:rsidRDefault="007003DE" w:rsidP="007003DE">
      <w:pPr>
        <w:ind w:firstLineChars="100" w:firstLine="220"/>
        <w:rPr>
          <w:rFonts w:ascii="ＭＳ Ｐゴシック" w:eastAsia="ＭＳ Ｐゴシック" w:hAnsi="ＭＳ Ｐゴシック"/>
          <w:sz w:val="22"/>
        </w:rPr>
      </w:pPr>
      <w:bookmarkStart w:id="2" w:name="_Hlk157769133"/>
      <w:r w:rsidRPr="00B572FF">
        <w:rPr>
          <w:rFonts w:ascii="ＭＳ Ｐゴシック" w:eastAsia="ＭＳ Ｐゴシック" w:hAnsi="ＭＳ Ｐゴシック" w:hint="eastAsia"/>
          <w:sz w:val="22"/>
        </w:rPr>
        <w:t>質問・意見は、特になし</w:t>
      </w:r>
      <w:r w:rsidRPr="00B572FF">
        <w:rPr>
          <w:rFonts w:ascii="ＭＳ Ｐゴシック" w:eastAsia="ＭＳ Ｐゴシック" w:hAnsi="ＭＳ Ｐゴシック"/>
          <w:sz w:val="22"/>
        </w:rPr>
        <w:t>(申請医療機関なし)。</w:t>
      </w:r>
    </w:p>
    <w:bookmarkEnd w:id="2"/>
    <w:p w14:paraId="60EB6397" w14:textId="77777777" w:rsidR="007003DE" w:rsidRPr="00EA6F77" w:rsidRDefault="007003DE" w:rsidP="007003DE">
      <w:pPr>
        <w:ind w:left="221" w:hangingChars="100" w:hanging="221"/>
        <w:rPr>
          <w:rFonts w:ascii="ＭＳ Ｐゴシック" w:eastAsia="ＭＳ Ｐゴシック" w:hAnsi="ＭＳ Ｐゴシック"/>
          <w:b/>
          <w:bCs/>
          <w:sz w:val="22"/>
        </w:rPr>
      </w:pPr>
      <w:r w:rsidRPr="00EA6F77">
        <w:rPr>
          <w:rFonts w:ascii="ＭＳ Ｐゴシック" w:eastAsia="ＭＳ Ｐゴシック" w:hAnsi="ＭＳ Ｐゴシック" w:hint="eastAsia"/>
          <w:b/>
          <w:bCs/>
          <w:sz w:val="22"/>
        </w:rPr>
        <w:lastRenderedPageBreak/>
        <w:t>＜</w:t>
      </w:r>
      <w:r>
        <w:rPr>
          <w:rFonts w:ascii="ＭＳ Ｐゴシック" w:eastAsia="ＭＳ Ｐゴシック" w:hAnsi="ＭＳ Ｐゴシック" w:hint="eastAsia"/>
          <w:b/>
          <w:bCs/>
          <w:sz w:val="22"/>
        </w:rPr>
        <w:t>２．</w:t>
      </w:r>
      <w:r w:rsidRPr="00EA6F77">
        <w:rPr>
          <w:rFonts w:ascii="ＭＳ Ｐゴシック" w:eastAsia="ＭＳ Ｐゴシック" w:hAnsi="ＭＳ Ｐゴシック" w:hint="eastAsia"/>
          <w:b/>
          <w:bCs/>
          <w:sz w:val="22"/>
        </w:rPr>
        <w:t>決議結果＞</w:t>
      </w:r>
    </w:p>
    <w:p w14:paraId="415879C9" w14:textId="77777777" w:rsidR="007003DE" w:rsidRPr="001069CE" w:rsidRDefault="007003DE" w:rsidP="007003DE">
      <w:pPr>
        <w:rPr>
          <w:rFonts w:ascii="ＭＳ Ｐゴシック" w:eastAsia="ＭＳ Ｐゴシック" w:hAnsi="ＭＳ Ｐゴシック"/>
          <w:b/>
          <w:bCs/>
          <w:sz w:val="22"/>
        </w:rPr>
      </w:pPr>
      <w:r w:rsidRPr="001069CE">
        <w:rPr>
          <w:rFonts w:ascii="ＭＳ Ｐゴシック" w:eastAsia="ＭＳ Ｐゴシック" w:hAnsi="ＭＳ Ｐゴシック" w:hint="eastAsia"/>
          <w:b/>
          <w:bCs/>
          <w:sz w:val="22"/>
        </w:rPr>
        <w:t>【各病院の対応方針（病院プランにおける</w:t>
      </w:r>
      <w:r w:rsidRPr="001069CE">
        <w:rPr>
          <w:rFonts w:ascii="ＭＳ Ｐゴシック" w:eastAsia="ＭＳ Ｐゴシック" w:hAnsi="ＭＳ Ｐゴシック"/>
          <w:b/>
          <w:bCs/>
          <w:sz w:val="22"/>
        </w:rPr>
        <w:t>2025年に検討している病床機能等）】</w:t>
      </w:r>
    </w:p>
    <w:p w14:paraId="7A44FD5E" w14:textId="77777777" w:rsidR="007003DE" w:rsidRPr="00B572FF" w:rsidRDefault="007003DE" w:rsidP="007003DE">
      <w:pPr>
        <w:ind w:left="220" w:hangingChars="100" w:hanging="220"/>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・各病院の対応方針については、</w:t>
      </w:r>
      <w:r>
        <w:rPr>
          <w:rFonts w:ascii="ＭＳ Ｐゴシック" w:eastAsia="ＭＳ Ｐゴシック" w:hAnsi="ＭＳ Ｐゴシック" w:hint="eastAsia"/>
          <w:sz w:val="22"/>
        </w:rPr>
        <w:t>全て</w:t>
      </w:r>
      <w:r w:rsidRPr="00B572FF">
        <w:rPr>
          <w:rFonts w:ascii="ＭＳ Ｐゴシック" w:eastAsia="ＭＳ Ｐゴシック" w:hAnsi="ＭＳ Ｐゴシック" w:hint="eastAsia"/>
          <w:sz w:val="22"/>
        </w:rPr>
        <w:t>合意となった。</w:t>
      </w:r>
    </w:p>
    <w:p w14:paraId="16BB33EC" w14:textId="77777777" w:rsidR="007003DE" w:rsidRDefault="007003DE" w:rsidP="007003DE">
      <w:pPr>
        <w:rPr>
          <w:rFonts w:ascii="ＭＳ Ｐゴシック" w:eastAsia="ＭＳ Ｐゴシック" w:hAnsi="ＭＳ Ｐゴシック"/>
          <w:sz w:val="22"/>
        </w:rPr>
      </w:pPr>
    </w:p>
    <w:p w14:paraId="20EECF37" w14:textId="77777777" w:rsidR="001069CE" w:rsidRPr="001069CE" w:rsidRDefault="001069CE" w:rsidP="001069CE">
      <w:pPr>
        <w:rPr>
          <w:rFonts w:ascii="ＭＳ Ｐゴシック" w:eastAsia="ＭＳ Ｐゴシック" w:hAnsi="ＭＳ Ｐゴシック"/>
          <w:b/>
          <w:bCs/>
          <w:sz w:val="22"/>
        </w:rPr>
      </w:pPr>
      <w:r w:rsidRPr="001069CE">
        <w:rPr>
          <w:rFonts w:ascii="ＭＳ Ｐゴシック" w:eastAsia="ＭＳ Ｐゴシック" w:hAnsi="ＭＳ Ｐゴシック" w:hint="eastAsia"/>
          <w:b/>
          <w:bCs/>
          <w:sz w:val="22"/>
        </w:rPr>
        <w:t>【重点支援区域の申請】</w:t>
      </w:r>
    </w:p>
    <w:p w14:paraId="04903312" w14:textId="77777777" w:rsidR="001069CE" w:rsidRPr="00B572FF" w:rsidRDefault="001069CE" w:rsidP="001069CE">
      <w:pPr>
        <w:ind w:left="220" w:hangingChars="100" w:hanging="220"/>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・重点支援区域については、申請を行わないこととなった。</w:t>
      </w:r>
    </w:p>
    <w:p w14:paraId="3931E387" w14:textId="2651322C" w:rsidR="00717631" w:rsidRPr="00F84720" w:rsidRDefault="00717631" w:rsidP="00717631">
      <w:pPr>
        <w:rPr>
          <w:rFonts w:ascii="ＭＳ Ｐゴシック" w:eastAsia="ＭＳ Ｐゴシック" w:hAnsi="ＭＳ Ｐゴシック"/>
          <w:b/>
          <w:bCs/>
          <w:sz w:val="22"/>
        </w:rPr>
      </w:pPr>
    </w:p>
    <w:p w14:paraId="180D891C" w14:textId="377B32BB" w:rsidR="00717631" w:rsidRPr="004744C5" w:rsidRDefault="00717631" w:rsidP="00717631">
      <w:pPr>
        <w:rPr>
          <w:rFonts w:ascii="ＭＳ Ｐゴシック" w:eastAsia="ＭＳ Ｐゴシック" w:hAnsi="ＭＳ Ｐゴシック"/>
          <w:b/>
          <w:bCs/>
          <w:sz w:val="24"/>
          <w:szCs w:val="24"/>
        </w:rPr>
      </w:pPr>
      <w:r w:rsidRPr="004744C5">
        <w:rPr>
          <w:rFonts w:ascii="ＭＳ Ｐゴシック" w:eastAsia="ＭＳ Ｐゴシック" w:hAnsi="ＭＳ Ｐゴシック" w:hint="eastAsia"/>
          <w:b/>
          <w:bCs/>
          <w:sz w:val="24"/>
          <w:szCs w:val="24"/>
        </w:rPr>
        <w:t>■議題</w:t>
      </w:r>
      <w:r w:rsidR="00624BC5">
        <w:rPr>
          <w:rFonts w:ascii="ＭＳ Ｐゴシック" w:eastAsia="ＭＳ Ｐゴシック" w:hAnsi="ＭＳ Ｐゴシック" w:hint="eastAsia"/>
          <w:b/>
          <w:bCs/>
          <w:sz w:val="24"/>
          <w:szCs w:val="24"/>
        </w:rPr>
        <w:t>６</w:t>
      </w:r>
      <w:r w:rsidRPr="004744C5">
        <w:rPr>
          <w:rFonts w:ascii="ＭＳ Ｐゴシック" w:eastAsia="ＭＳ Ｐゴシック" w:hAnsi="ＭＳ Ｐゴシック" w:hint="eastAsia"/>
          <w:b/>
          <w:bCs/>
          <w:sz w:val="24"/>
          <w:szCs w:val="24"/>
        </w:rPr>
        <w:t xml:space="preserve">　</w:t>
      </w:r>
      <w:r w:rsidR="00624BC5">
        <w:rPr>
          <w:rFonts w:ascii="ＭＳ Ｐゴシック" w:eastAsia="ＭＳ Ｐゴシック" w:hAnsi="ＭＳ Ｐゴシック" w:hint="eastAsia"/>
          <w:b/>
          <w:bCs/>
          <w:sz w:val="24"/>
          <w:szCs w:val="24"/>
        </w:rPr>
        <w:t>紹介受診重点医療機関の選定について</w:t>
      </w:r>
    </w:p>
    <w:p w14:paraId="5A51BCDB" w14:textId="4E5B2CF7" w:rsidR="00717631" w:rsidRDefault="001069CE" w:rsidP="001069CE">
      <w:pPr>
        <w:ind w:firstLineChars="100" w:firstLine="220"/>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資料に基づき、大阪府健康医療部保健医療室保健医療企画課・</w:t>
      </w:r>
      <w:r>
        <w:rPr>
          <w:rFonts w:ascii="ＭＳ Ｐゴシック" w:eastAsia="ＭＳ Ｐゴシック" w:hAnsi="ＭＳ Ｐゴシック" w:hint="eastAsia"/>
          <w:sz w:val="22"/>
        </w:rPr>
        <w:t>藤井寺</w:t>
      </w:r>
      <w:r w:rsidRPr="00B572FF">
        <w:rPr>
          <w:rFonts w:ascii="ＭＳ Ｐゴシック" w:eastAsia="ＭＳ Ｐゴシック" w:hAnsi="ＭＳ Ｐゴシック" w:hint="eastAsia"/>
          <w:sz w:val="22"/>
        </w:rPr>
        <w:t>保健所から説明。説明後、</w:t>
      </w:r>
      <w:r w:rsidRPr="00D43F1C">
        <w:rPr>
          <w:rFonts w:ascii="ＭＳ Ｐゴシック" w:eastAsia="ＭＳ Ｐゴシック" w:hAnsi="ＭＳ Ｐゴシック" w:hint="eastAsia"/>
          <w:sz w:val="22"/>
        </w:rPr>
        <w:t>質疑応答の上、紹介受診重点医療機関の選定にかかる協議方針、紹介受診重点医療機関の選定について決議。</w:t>
      </w:r>
    </w:p>
    <w:p w14:paraId="4DC44ED8" w14:textId="1AD8D826" w:rsidR="00FB22F1" w:rsidRDefault="00B1550A" w:rsidP="00717631">
      <w:pPr>
        <w:ind w:firstLineChars="100" w:firstLine="22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53472" behindDoc="0" locked="0" layoutInCell="1" allowOverlap="1" wp14:anchorId="68634B2F" wp14:editId="3BCFE0D5">
                <wp:simplePos x="0" y="0"/>
                <wp:positionH relativeFrom="margin">
                  <wp:align>right</wp:align>
                </wp:positionH>
                <wp:positionV relativeFrom="paragraph">
                  <wp:posOffset>1905</wp:posOffset>
                </wp:positionV>
                <wp:extent cx="5596255" cy="575310"/>
                <wp:effectExtent l="0" t="0" r="23495" b="15240"/>
                <wp:wrapNone/>
                <wp:docPr id="3" name="テキスト ボックス 3"/>
                <wp:cNvGraphicFramePr/>
                <a:graphic xmlns:a="http://schemas.openxmlformats.org/drawingml/2006/main">
                  <a:graphicData uri="http://schemas.microsoft.com/office/word/2010/wordprocessingShape">
                    <wps:wsp>
                      <wps:cNvSpPr txBox="1"/>
                      <wps:spPr>
                        <a:xfrm>
                          <a:off x="0" y="0"/>
                          <a:ext cx="5596255" cy="575310"/>
                        </a:xfrm>
                        <a:prstGeom prst="rect">
                          <a:avLst/>
                        </a:prstGeom>
                        <a:solidFill>
                          <a:schemeClr val="lt1"/>
                        </a:solidFill>
                        <a:ln w="3175">
                          <a:solidFill>
                            <a:prstClr val="black"/>
                          </a:solidFill>
                        </a:ln>
                      </wps:spPr>
                      <wps:txbx>
                        <w:txbxContent>
                          <w:p w14:paraId="6EF1DE71" w14:textId="4F62D2DC" w:rsidR="00FB22F1" w:rsidRPr="00624BC5" w:rsidRDefault="00624BC5" w:rsidP="00FB22F1">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B22F1" w:rsidRPr="00624BC5">
                              <w:rPr>
                                <w:rFonts w:ascii="ＭＳ Ｐゴシック" w:eastAsia="ＭＳ Ｐゴシック" w:hAnsi="ＭＳ Ｐゴシック" w:hint="eastAsia"/>
                                <w:sz w:val="20"/>
                                <w:szCs w:val="20"/>
                              </w:rPr>
                              <w:t>資料</w:t>
                            </w:r>
                            <w:r w:rsidR="00FB22F1" w:rsidRPr="00624BC5">
                              <w:rPr>
                                <w:rFonts w:ascii="ＭＳ Ｐゴシック" w:eastAsia="ＭＳ Ｐゴシック" w:hAnsi="ＭＳ Ｐゴシック"/>
                                <w:sz w:val="20"/>
                                <w:szCs w:val="20"/>
                              </w:rPr>
                              <w:t>6-1</w:t>
                            </w:r>
                            <w:r>
                              <w:rPr>
                                <w:rFonts w:ascii="ＭＳ Ｐゴシック" w:eastAsia="ＭＳ Ｐゴシック" w:hAnsi="ＭＳ Ｐゴシック" w:hint="eastAsia"/>
                                <w:sz w:val="20"/>
                                <w:szCs w:val="20"/>
                              </w:rPr>
                              <w:t>】</w:t>
                            </w:r>
                            <w:r w:rsidR="00FB22F1" w:rsidRPr="00624BC5">
                              <w:rPr>
                                <w:rFonts w:ascii="ＭＳ Ｐゴシック" w:eastAsia="ＭＳ Ｐゴシック" w:hAnsi="ＭＳ Ｐゴシック"/>
                                <w:sz w:val="20"/>
                                <w:szCs w:val="20"/>
                              </w:rPr>
                              <w:t xml:space="preserve">  紹介受診重点医療機関の選定について</w:t>
                            </w:r>
                          </w:p>
                          <w:p w14:paraId="4FEF975A" w14:textId="35B1360F" w:rsidR="00FB22F1" w:rsidRPr="00624BC5" w:rsidRDefault="00624BC5" w:rsidP="00FB22F1">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B22F1" w:rsidRPr="00624BC5">
                              <w:rPr>
                                <w:rFonts w:ascii="ＭＳ Ｐゴシック" w:eastAsia="ＭＳ Ｐゴシック" w:hAnsi="ＭＳ Ｐゴシック" w:hint="eastAsia"/>
                                <w:sz w:val="20"/>
                                <w:szCs w:val="20"/>
                              </w:rPr>
                              <w:t>資料</w:t>
                            </w:r>
                            <w:r w:rsidR="00FB22F1" w:rsidRPr="00624BC5">
                              <w:rPr>
                                <w:rFonts w:ascii="ＭＳ Ｐゴシック" w:eastAsia="ＭＳ Ｐゴシック" w:hAnsi="ＭＳ Ｐゴシック"/>
                                <w:sz w:val="20"/>
                                <w:szCs w:val="20"/>
                              </w:rPr>
                              <w:t>6-1 （別添）</w:t>
                            </w:r>
                            <w:r w:rsidR="0070055F">
                              <w:rPr>
                                <w:rFonts w:ascii="ＭＳ Ｐゴシック" w:eastAsia="ＭＳ Ｐゴシック" w:hAnsi="ＭＳ Ｐゴシック" w:hint="eastAsia"/>
                                <w:sz w:val="20"/>
                                <w:szCs w:val="20"/>
                              </w:rPr>
                              <w:t>】</w:t>
                            </w:r>
                            <w:r w:rsidR="00FB22F1" w:rsidRPr="00624BC5">
                              <w:rPr>
                                <w:rFonts w:ascii="ＭＳ Ｐゴシック" w:eastAsia="ＭＳ Ｐゴシック" w:hAnsi="ＭＳ Ｐゴシック"/>
                                <w:sz w:val="20"/>
                                <w:szCs w:val="20"/>
                              </w:rPr>
                              <w:t xml:space="preserve"> 中河内二次医療圏 令和５年度外来機能報告の結果について</w:t>
                            </w:r>
                          </w:p>
                          <w:p w14:paraId="358E2CBD" w14:textId="0C023A27" w:rsidR="00FB22F1" w:rsidRPr="00624BC5" w:rsidRDefault="00624BC5" w:rsidP="00FB22F1">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B22F1" w:rsidRPr="00624BC5">
                              <w:rPr>
                                <w:rFonts w:ascii="ＭＳ Ｐゴシック" w:eastAsia="ＭＳ Ｐゴシック" w:hAnsi="ＭＳ Ｐゴシック" w:hint="eastAsia"/>
                                <w:sz w:val="20"/>
                                <w:szCs w:val="20"/>
                              </w:rPr>
                              <w:t>資料</w:t>
                            </w:r>
                            <w:r w:rsidR="00FB22F1" w:rsidRPr="00624BC5">
                              <w:rPr>
                                <w:rFonts w:ascii="ＭＳ Ｐゴシック" w:eastAsia="ＭＳ Ｐゴシック" w:hAnsi="ＭＳ Ｐゴシック"/>
                                <w:sz w:val="20"/>
                                <w:szCs w:val="20"/>
                              </w:rPr>
                              <w:t>6-2</w:t>
                            </w:r>
                            <w:r>
                              <w:rPr>
                                <w:rFonts w:ascii="ＭＳ Ｐゴシック" w:eastAsia="ＭＳ Ｐゴシック" w:hAnsi="ＭＳ Ｐゴシック" w:hint="eastAsia"/>
                                <w:sz w:val="20"/>
                                <w:szCs w:val="20"/>
                              </w:rPr>
                              <w:t>】</w:t>
                            </w:r>
                            <w:r w:rsidR="00FB22F1" w:rsidRPr="00624BC5">
                              <w:rPr>
                                <w:rFonts w:ascii="ＭＳ Ｐゴシック" w:eastAsia="ＭＳ Ｐゴシック" w:hAnsi="ＭＳ Ｐゴシック"/>
                                <w:sz w:val="20"/>
                                <w:szCs w:val="20"/>
                              </w:rPr>
                              <w:t xml:space="preserve">  中河内二次医療圏令和５年度外来機能報告　医療機関別報告状況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34B2F" id="テキスト ボックス 3" o:spid="_x0000_s1031" type="#_x0000_t202" style="position:absolute;left:0;text-align:left;margin-left:389.45pt;margin-top:.15pt;width:440.65pt;height:45.3pt;z-index:251753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" fillcolor="white [3201]" strokeweight=".25pt">
                <v:textbox>
                  <w:txbxContent>
                    <w:p w14:paraId="6EF1DE71" w14:textId="4F62D2DC" w:rsidR="00FB22F1" w:rsidRPr="00624BC5" w:rsidRDefault="00624BC5" w:rsidP="00FB22F1">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B22F1" w:rsidRPr="00624BC5">
                        <w:rPr>
                          <w:rFonts w:ascii="ＭＳ Ｐゴシック" w:eastAsia="ＭＳ Ｐゴシック" w:hAnsi="ＭＳ Ｐゴシック" w:hint="eastAsia"/>
                          <w:sz w:val="20"/>
                          <w:szCs w:val="20"/>
                        </w:rPr>
                        <w:t>資料</w:t>
                      </w:r>
                      <w:r w:rsidR="00FB22F1" w:rsidRPr="00624BC5">
                        <w:rPr>
                          <w:rFonts w:ascii="ＭＳ Ｐゴシック" w:eastAsia="ＭＳ Ｐゴシック" w:hAnsi="ＭＳ Ｐゴシック"/>
                          <w:sz w:val="20"/>
                          <w:szCs w:val="20"/>
                        </w:rPr>
                        <w:t>6-1</w:t>
                      </w:r>
                      <w:r>
                        <w:rPr>
                          <w:rFonts w:ascii="ＭＳ Ｐゴシック" w:eastAsia="ＭＳ Ｐゴシック" w:hAnsi="ＭＳ Ｐゴシック" w:hint="eastAsia"/>
                          <w:sz w:val="20"/>
                          <w:szCs w:val="20"/>
                        </w:rPr>
                        <w:t>】</w:t>
                      </w:r>
                      <w:r w:rsidR="00FB22F1" w:rsidRPr="00624BC5">
                        <w:rPr>
                          <w:rFonts w:ascii="ＭＳ Ｐゴシック" w:eastAsia="ＭＳ Ｐゴシック" w:hAnsi="ＭＳ Ｐゴシック"/>
                          <w:sz w:val="20"/>
                          <w:szCs w:val="20"/>
                        </w:rPr>
                        <w:t xml:space="preserve">  紹介受診重点医療機関の選定について</w:t>
                      </w:r>
                    </w:p>
                    <w:p w14:paraId="4FEF975A" w14:textId="35B1360F" w:rsidR="00FB22F1" w:rsidRPr="00624BC5" w:rsidRDefault="00624BC5" w:rsidP="00FB22F1">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B22F1" w:rsidRPr="00624BC5">
                        <w:rPr>
                          <w:rFonts w:ascii="ＭＳ Ｐゴシック" w:eastAsia="ＭＳ Ｐゴシック" w:hAnsi="ＭＳ Ｐゴシック" w:hint="eastAsia"/>
                          <w:sz w:val="20"/>
                          <w:szCs w:val="20"/>
                        </w:rPr>
                        <w:t>資料</w:t>
                      </w:r>
                      <w:r w:rsidR="00FB22F1" w:rsidRPr="00624BC5">
                        <w:rPr>
                          <w:rFonts w:ascii="ＭＳ Ｐゴシック" w:eastAsia="ＭＳ Ｐゴシック" w:hAnsi="ＭＳ Ｐゴシック"/>
                          <w:sz w:val="20"/>
                          <w:szCs w:val="20"/>
                        </w:rPr>
                        <w:t>6-1 （別添）</w:t>
                      </w:r>
                      <w:r w:rsidR="0070055F">
                        <w:rPr>
                          <w:rFonts w:ascii="ＭＳ Ｐゴシック" w:eastAsia="ＭＳ Ｐゴシック" w:hAnsi="ＭＳ Ｐゴシック" w:hint="eastAsia"/>
                          <w:sz w:val="20"/>
                          <w:szCs w:val="20"/>
                        </w:rPr>
                        <w:t>】</w:t>
                      </w:r>
                      <w:r w:rsidR="00FB22F1" w:rsidRPr="00624BC5">
                        <w:rPr>
                          <w:rFonts w:ascii="ＭＳ Ｐゴシック" w:eastAsia="ＭＳ Ｐゴシック" w:hAnsi="ＭＳ Ｐゴシック"/>
                          <w:sz w:val="20"/>
                          <w:szCs w:val="20"/>
                        </w:rPr>
                        <w:t xml:space="preserve"> 中河内二次医療圏 令和５年度外来機能報告の結果について</w:t>
                      </w:r>
                    </w:p>
                    <w:p w14:paraId="358E2CBD" w14:textId="0C023A27" w:rsidR="00FB22F1" w:rsidRPr="00624BC5" w:rsidRDefault="00624BC5" w:rsidP="00FB22F1">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B22F1" w:rsidRPr="00624BC5">
                        <w:rPr>
                          <w:rFonts w:ascii="ＭＳ Ｐゴシック" w:eastAsia="ＭＳ Ｐゴシック" w:hAnsi="ＭＳ Ｐゴシック" w:hint="eastAsia"/>
                          <w:sz w:val="20"/>
                          <w:szCs w:val="20"/>
                        </w:rPr>
                        <w:t>資料</w:t>
                      </w:r>
                      <w:r w:rsidR="00FB22F1" w:rsidRPr="00624BC5">
                        <w:rPr>
                          <w:rFonts w:ascii="ＭＳ Ｐゴシック" w:eastAsia="ＭＳ Ｐゴシック" w:hAnsi="ＭＳ Ｐゴシック"/>
                          <w:sz w:val="20"/>
                          <w:szCs w:val="20"/>
                        </w:rPr>
                        <w:t>6-2</w:t>
                      </w:r>
                      <w:r>
                        <w:rPr>
                          <w:rFonts w:ascii="ＭＳ Ｐゴシック" w:eastAsia="ＭＳ Ｐゴシック" w:hAnsi="ＭＳ Ｐゴシック" w:hint="eastAsia"/>
                          <w:sz w:val="20"/>
                          <w:szCs w:val="20"/>
                        </w:rPr>
                        <w:t>】</w:t>
                      </w:r>
                      <w:r w:rsidR="00FB22F1" w:rsidRPr="00624BC5">
                        <w:rPr>
                          <w:rFonts w:ascii="ＭＳ Ｐゴシック" w:eastAsia="ＭＳ Ｐゴシック" w:hAnsi="ＭＳ Ｐゴシック"/>
                          <w:sz w:val="20"/>
                          <w:szCs w:val="20"/>
                        </w:rPr>
                        <w:t xml:space="preserve">  中河内二次医療圏令和５年度外来機能報告　医療機関別報告状況</w:t>
                      </w:r>
                    </w:p>
                  </w:txbxContent>
                </v:textbox>
                <w10:wrap anchorx="margin"/>
              </v:shape>
            </w:pict>
          </mc:Fallback>
        </mc:AlternateContent>
      </w:r>
    </w:p>
    <w:p w14:paraId="2953F830" w14:textId="4AFA02C5" w:rsidR="00624BC5" w:rsidRDefault="00624BC5" w:rsidP="00717631">
      <w:pPr>
        <w:ind w:firstLineChars="100" w:firstLine="220"/>
        <w:rPr>
          <w:rFonts w:ascii="ＭＳ Ｐゴシック" w:eastAsia="ＭＳ Ｐゴシック" w:hAnsi="ＭＳ Ｐゴシック"/>
          <w:sz w:val="22"/>
        </w:rPr>
      </w:pPr>
    </w:p>
    <w:p w14:paraId="6340D563" w14:textId="7C8E9C99" w:rsidR="00624BC5" w:rsidRDefault="00624BC5" w:rsidP="00717631">
      <w:pPr>
        <w:ind w:firstLineChars="100" w:firstLine="220"/>
        <w:rPr>
          <w:rFonts w:ascii="ＭＳ Ｐゴシック" w:eastAsia="ＭＳ Ｐゴシック" w:hAnsi="ＭＳ Ｐゴシック"/>
          <w:sz w:val="22"/>
        </w:rPr>
      </w:pPr>
    </w:p>
    <w:p w14:paraId="7067F7A1" w14:textId="77777777" w:rsidR="001069CE" w:rsidRPr="00EA6F77" w:rsidRDefault="001069CE" w:rsidP="001069CE">
      <w:pPr>
        <w:ind w:left="221" w:hangingChars="100" w:hanging="221"/>
        <w:rPr>
          <w:rFonts w:ascii="ＭＳ Ｐゴシック" w:eastAsia="ＭＳ Ｐゴシック" w:hAnsi="ＭＳ Ｐゴシック"/>
          <w:b/>
          <w:bCs/>
          <w:sz w:val="22"/>
        </w:rPr>
      </w:pPr>
      <w:r w:rsidRPr="00EA6F77">
        <w:rPr>
          <w:rFonts w:ascii="ＭＳ Ｐゴシック" w:eastAsia="ＭＳ Ｐゴシック" w:hAnsi="ＭＳ Ｐゴシック" w:hint="eastAsia"/>
          <w:b/>
          <w:bCs/>
          <w:sz w:val="22"/>
        </w:rPr>
        <w:t>＜</w:t>
      </w:r>
      <w:r>
        <w:rPr>
          <w:rFonts w:ascii="ＭＳ Ｐゴシック" w:eastAsia="ＭＳ Ｐゴシック" w:hAnsi="ＭＳ Ｐゴシック" w:hint="eastAsia"/>
          <w:b/>
          <w:bCs/>
          <w:sz w:val="22"/>
        </w:rPr>
        <w:t>１．</w:t>
      </w:r>
      <w:r w:rsidRPr="00EA6F77">
        <w:rPr>
          <w:rFonts w:ascii="ＭＳ Ｐゴシック" w:eastAsia="ＭＳ Ｐゴシック" w:hAnsi="ＭＳ Ｐゴシック" w:hint="eastAsia"/>
          <w:b/>
          <w:bCs/>
          <w:sz w:val="22"/>
        </w:rPr>
        <w:t>質問・意見等＞</w:t>
      </w:r>
    </w:p>
    <w:p w14:paraId="3EEF5541" w14:textId="77777777" w:rsidR="00DB133D" w:rsidRPr="00B148AA" w:rsidRDefault="00DB133D" w:rsidP="00DB133D">
      <w:pPr>
        <w:rPr>
          <w:rFonts w:ascii="ＭＳ Ｐゴシック" w:eastAsia="ＭＳ Ｐゴシック" w:hAnsi="ＭＳ Ｐゴシック"/>
          <w:b/>
          <w:bCs/>
          <w:sz w:val="22"/>
        </w:rPr>
      </w:pPr>
      <w:r w:rsidRPr="00B148AA">
        <w:rPr>
          <w:rFonts w:ascii="ＭＳ Ｐゴシック" w:eastAsia="ＭＳ Ｐゴシック" w:hAnsi="ＭＳ Ｐゴシック" w:hint="eastAsia"/>
          <w:b/>
          <w:bCs/>
          <w:sz w:val="22"/>
        </w:rPr>
        <w:t>（質問）</w:t>
      </w:r>
      <w:r w:rsidRPr="00B148AA">
        <w:rPr>
          <w:rFonts w:ascii="ＭＳ Ｐゴシック" w:eastAsia="ＭＳ Ｐゴシック" w:hAnsi="ＭＳ Ｐゴシック"/>
          <w:b/>
          <w:bCs/>
          <w:sz w:val="22"/>
        </w:rPr>
        <w:t xml:space="preserve"> </w:t>
      </w:r>
    </w:p>
    <w:p w14:paraId="7EA66917" w14:textId="245E72D4" w:rsidR="00DB133D" w:rsidRDefault="00DB133D" w:rsidP="00DB133D">
      <w:pPr>
        <w:ind w:left="220" w:hangingChars="100" w:hanging="220"/>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前回、池田病院は紹介受診重点医療機関に「意向あり」ではなかったか。</w:t>
      </w:r>
    </w:p>
    <w:p w14:paraId="2F78F8BC" w14:textId="583D34E6" w:rsidR="00DB133D" w:rsidRPr="00B148AA" w:rsidRDefault="00DB133D" w:rsidP="00DB133D">
      <w:pPr>
        <w:rPr>
          <w:rFonts w:ascii="ＭＳ Ｐゴシック" w:eastAsia="ＭＳ Ｐゴシック" w:hAnsi="ＭＳ Ｐゴシック"/>
          <w:b/>
          <w:bCs/>
          <w:sz w:val="22"/>
        </w:rPr>
      </w:pPr>
      <w:r w:rsidRPr="00B148AA">
        <w:rPr>
          <w:rFonts w:ascii="ＭＳ Ｐゴシック" w:eastAsia="ＭＳ Ｐゴシック" w:hAnsi="ＭＳ Ｐゴシック" w:hint="eastAsia"/>
          <w:b/>
          <w:bCs/>
          <w:sz w:val="22"/>
        </w:rPr>
        <w:t>（大阪府の回答）</w:t>
      </w:r>
    </w:p>
    <w:p w14:paraId="62F0F77E" w14:textId="091CFA8C" w:rsidR="00DB133D" w:rsidRDefault="00DB133D" w:rsidP="00DB133D">
      <w:pPr>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前回も</w:t>
      </w:r>
      <w:r w:rsidR="00B1550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意向なし</w:t>
      </w:r>
      <w:r w:rsidR="00B1550A">
        <w:rPr>
          <w:rFonts w:ascii="ＭＳ Ｐゴシック" w:eastAsia="ＭＳ Ｐゴシック" w:hAnsi="ＭＳ Ｐゴシック" w:hint="eastAsia"/>
          <w:sz w:val="22"/>
        </w:rPr>
        <w:t>」で回答いただいていた</w:t>
      </w:r>
      <w:r>
        <w:rPr>
          <w:rFonts w:ascii="ＭＳ Ｐゴシック" w:eastAsia="ＭＳ Ｐゴシック" w:hAnsi="ＭＳ Ｐゴシック" w:hint="eastAsia"/>
          <w:sz w:val="22"/>
        </w:rPr>
        <w:t>。</w:t>
      </w:r>
    </w:p>
    <w:p w14:paraId="3BD1FF1B" w14:textId="77777777" w:rsidR="002E503A" w:rsidRDefault="002E503A" w:rsidP="00DB133D">
      <w:pPr>
        <w:rPr>
          <w:rFonts w:ascii="ＭＳ Ｐゴシック" w:eastAsia="ＭＳ Ｐゴシック" w:hAnsi="ＭＳ Ｐゴシック"/>
          <w:sz w:val="22"/>
        </w:rPr>
      </w:pPr>
    </w:p>
    <w:p w14:paraId="051270AB" w14:textId="2A5A3D5E" w:rsidR="00DB133D" w:rsidRPr="00B148AA" w:rsidRDefault="00DB133D" w:rsidP="00DB133D">
      <w:pPr>
        <w:rPr>
          <w:rFonts w:ascii="ＭＳ Ｐゴシック" w:eastAsia="ＭＳ Ｐゴシック" w:hAnsi="ＭＳ Ｐゴシック"/>
          <w:b/>
          <w:bCs/>
          <w:sz w:val="22"/>
        </w:rPr>
      </w:pPr>
      <w:r w:rsidRPr="00B148AA">
        <w:rPr>
          <w:rFonts w:ascii="ＭＳ Ｐゴシック" w:eastAsia="ＭＳ Ｐゴシック" w:hAnsi="ＭＳ Ｐゴシック" w:hint="eastAsia"/>
          <w:b/>
          <w:bCs/>
          <w:sz w:val="22"/>
        </w:rPr>
        <w:t>（意見等）</w:t>
      </w:r>
    </w:p>
    <w:p w14:paraId="6FECED83" w14:textId="266D16EB" w:rsidR="0070055F" w:rsidRPr="0070055F" w:rsidRDefault="001069CE" w:rsidP="00641CEA">
      <w:pPr>
        <w:ind w:left="220" w:hangingChars="100" w:hanging="220"/>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w:t>
      </w:r>
      <w:r w:rsidR="00B1550A" w:rsidRPr="0070055F">
        <w:rPr>
          <w:rFonts w:ascii="ＭＳ Ｐゴシック" w:eastAsia="ＭＳ Ｐゴシック" w:hAnsi="ＭＳ Ｐゴシック"/>
          <w:sz w:val="22"/>
        </w:rPr>
        <w:t>若草第一病院の</w:t>
      </w:r>
      <w:r w:rsidR="00641CEA" w:rsidRPr="0070055F">
        <w:rPr>
          <w:rFonts w:ascii="ＭＳ Ｐゴシック" w:eastAsia="ＭＳ Ｐゴシック" w:hAnsi="ＭＳ Ｐゴシック" w:hint="eastAsia"/>
          <w:sz w:val="22"/>
        </w:rPr>
        <w:t>資料</w:t>
      </w:r>
      <w:r w:rsidR="00641CEA" w:rsidRPr="0070055F">
        <w:rPr>
          <w:rFonts w:ascii="ＭＳ Ｐゴシック" w:eastAsia="ＭＳ Ｐゴシック" w:hAnsi="ＭＳ Ｐゴシック"/>
          <w:sz w:val="22"/>
        </w:rPr>
        <w:t>6－2の</w:t>
      </w:r>
      <w:r w:rsidR="00641CEA">
        <w:rPr>
          <w:rFonts w:ascii="ＭＳ Ｐゴシック" w:eastAsia="ＭＳ Ｐゴシック" w:hAnsi="ＭＳ Ｐゴシック" w:hint="eastAsia"/>
          <w:sz w:val="22"/>
        </w:rPr>
        <w:t>記載内容について、</w:t>
      </w:r>
      <w:r w:rsidR="0070055F" w:rsidRPr="0070055F">
        <w:rPr>
          <w:rFonts w:ascii="ＭＳ Ｐゴシック" w:eastAsia="ＭＳ Ｐゴシック" w:hAnsi="ＭＳ Ｐゴシック"/>
          <w:sz w:val="22"/>
        </w:rPr>
        <w:t>初診患者数</w:t>
      </w:r>
      <w:r w:rsidR="00FC2777">
        <w:rPr>
          <w:rFonts w:ascii="ＭＳ Ｐゴシック" w:eastAsia="ＭＳ Ｐゴシック" w:hAnsi="ＭＳ Ｐゴシック" w:hint="eastAsia"/>
          <w:sz w:val="22"/>
        </w:rPr>
        <w:t>7,871</w:t>
      </w:r>
      <w:r w:rsidR="00641CEA">
        <w:rPr>
          <w:rFonts w:ascii="ＭＳ Ｐゴシック" w:eastAsia="ＭＳ Ｐゴシック" w:hAnsi="ＭＳ Ｐゴシック" w:hint="eastAsia"/>
          <w:sz w:val="22"/>
        </w:rPr>
        <w:t>人を</w:t>
      </w:r>
      <w:r w:rsidR="0070055F" w:rsidRPr="0070055F">
        <w:rPr>
          <w:rFonts w:ascii="ＭＳ Ｐゴシック" w:eastAsia="ＭＳ Ｐゴシック" w:hAnsi="ＭＳ Ｐゴシック"/>
          <w:sz w:val="22"/>
        </w:rPr>
        <w:t>3,898</w:t>
      </w:r>
      <w:r w:rsidR="00641CEA">
        <w:rPr>
          <w:rFonts w:ascii="ＭＳ Ｐゴシック" w:eastAsia="ＭＳ Ｐゴシック" w:hAnsi="ＭＳ Ｐゴシック" w:hint="eastAsia"/>
          <w:sz w:val="22"/>
        </w:rPr>
        <w:t>人に、</w:t>
      </w:r>
      <w:r w:rsidR="0070055F" w:rsidRPr="0070055F">
        <w:rPr>
          <w:rFonts w:ascii="ＭＳ Ｐゴシック" w:eastAsia="ＭＳ Ｐゴシック" w:hAnsi="ＭＳ Ｐゴシック"/>
          <w:sz w:val="22"/>
        </w:rPr>
        <w:t>参考水準の紹介率</w:t>
      </w:r>
      <w:r w:rsidR="00641CEA">
        <w:rPr>
          <w:rFonts w:ascii="ＭＳ Ｐゴシック" w:eastAsia="ＭＳ Ｐゴシック" w:hAnsi="ＭＳ Ｐゴシック" w:hint="eastAsia"/>
          <w:sz w:val="22"/>
        </w:rPr>
        <w:t>は</w:t>
      </w:r>
      <w:r w:rsidR="0070055F" w:rsidRPr="0070055F">
        <w:rPr>
          <w:rFonts w:ascii="ＭＳ Ｐゴシック" w:eastAsia="ＭＳ Ｐゴシック" w:hAnsi="ＭＳ Ｐゴシック"/>
          <w:sz w:val="22"/>
        </w:rPr>
        <w:t>34.8</w:t>
      </w:r>
      <w:r w:rsidR="00641CEA">
        <w:rPr>
          <w:rFonts w:ascii="ＭＳ Ｐゴシック" w:eastAsia="ＭＳ Ｐゴシック" w:hAnsi="ＭＳ Ｐゴシック" w:hint="eastAsia"/>
          <w:sz w:val="22"/>
        </w:rPr>
        <w:t>％を</w:t>
      </w:r>
      <w:r w:rsidR="0070055F" w:rsidRPr="0070055F">
        <w:rPr>
          <w:rFonts w:ascii="ＭＳ Ｐゴシック" w:eastAsia="ＭＳ Ｐゴシック" w:hAnsi="ＭＳ Ｐゴシック"/>
          <w:sz w:val="22"/>
        </w:rPr>
        <w:t>70.3</w:t>
      </w:r>
      <w:r w:rsidR="00641CEA">
        <w:rPr>
          <w:rFonts w:ascii="ＭＳ Ｐゴシック" w:eastAsia="ＭＳ Ｐゴシック" w:hAnsi="ＭＳ Ｐゴシック" w:hint="eastAsia"/>
          <w:sz w:val="22"/>
        </w:rPr>
        <w:t>％に、</w:t>
      </w:r>
      <w:r w:rsidR="0070055F" w:rsidRPr="0070055F">
        <w:rPr>
          <w:rFonts w:ascii="ＭＳ Ｐゴシック" w:eastAsia="ＭＳ Ｐゴシック" w:hAnsi="ＭＳ Ｐゴシック"/>
          <w:sz w:val="22"/>
        </w:rPr>
        <w:t>逆紹介率</w:t>
      </w:r>
      <w:r w:rsidR="00641CEA">
        <w:rPr>
          <w:rFonts w:ascii="ＭＳ Ｐゴシック" w:eastAsia="ＭＳ Ｐゴシック" w:hAnsi="ＭＳ Ｐゴシック" w:hint="eastAsia"/>
          <w:sz w:val="22"/>
        </w:rPr>
        <w:t>は</w:t>
      </w:r>
      <w:r w:rsidR="0070055F" w:rsidRPr="0070055F">
        <w:rPr>
          <w:rFonts w:ascii="ＭＳ Ｐゴシック" w:eastAsia="ＭＳ Ｐゴシック" w:hAnsi="ＭＳ Ｐゴシック"/>
          <w:sz w:val="22"/>
        </w:rPr>
        <w:t>42.9</w:t>
      </w:r>
      <w:r w:rsidR="00641CEA">
        <w:rPr>
          <w:rFonts w:ascii="ＭＳ Ｐゴシック" w:eastAsia="ＭＳ Ｐゴシック" w:hAnsi="ＭＳ Ｐゴシック" w:hint="eastAsia"/>
          <w:sz w:val="22"/>
        </w:rPr>
        <w:t>％を</w:t>
      </w:r>
      <w:r w:rsidR="0070055F" w:rsidRPr="0070055F">
        <w:rPr>
          <w:rFonts w:ascii="ＭＳ Ｐゴシック" w:eastAsia="ＭＳ Ｐゴシック" w:hAnsi="ＭＳ Ｐゴシック"/>
          <w:sz w:val="22"/>
        </w:rPr>
        <w:t>86.7</w:t>
      </w:r>
      <w:r w:rsidR="00641CEA">
        <w:rPr>
          <w:rFonts w:ascii="ＭＳ Ｐゴシック" w:eastAsia="ＭＳ Ｐゴシック" w:hAnsi="ＭＳ Ｐゴシック" w:hint="eastAsia"/>
          <w:sz w:val="22"/>
        </w:rPr>
        <w:t>％</w:t>
      </w:r>
      <w:r w:rsidR="0070055F" w:rsidRPr="0070055F">
        <w:rPr>
          <w:rFonts w:ascii="ＭＳ Ｐゴシック" w:eastAsia="ＭＳ Ｐゴシック" w:hAnsi="ＭＳ Ｐゴシック"/>
          <w:sz w:val="22"/>
        </w:rPr>
        <w:t>に</w:t>
      </w:r>
      <w:r w:rsidR="00641CEA">
        <w:rPr>
          <w:rFonts w:ascii="ＭＳ Ｐゴシック" w:eastAsia="ＭＳ Ｐゴシック" w:hAnsi="ＭＳ Ｐゴシック" w:hint="eastAsia"/>
          <w:sz w:val="22"/>
        </w:rPr>
        <w:t>訂正をお願い</w:t>
      </w:r>
      <w:r w:rsidR="00B1550A">
        <w:rPr>
          <w:rFonts w:ascii="ＭＳ Ｐゴシック" w:eastAsia="ＭＳ Ｐゴシック" w:hAnsi="ＭＳ Ｐゴシック" w:hint="eastAsia"/>
          <w:sz w:val="22"/>
        </w:rPr>
        <w:t>したい</w:t>
      </w:r>
      <w:r w:rsidR="0070055F" w:rsidRPr="00B572FF">
        <w:rPr>
          <w:rFonts w:ascii="ＭＳ Ｐゴシック" w:eastAsia="ＭＳ Ｐゴシック" w:hAnsi="ＭＳ Ｐゴシック" w:hint="eastAsia"/>
          <w:sz w:val="22"/>
        </w:rPr>
        <w:t>。</w:t>
      </w:r>
    </w:p>
    <w:p w14:paraId="2F0770B6" w14:textId="77777777" w:rsidR="001069CE" w:rsidRPr="00B073B7" w:rsidRDefault="001069CE" w:rsidP="001069CE">
      <w:pPr>
        <w:rPr>
          <w:rFonts w:ascii="ＭＳ Ｐゴシック" w:eastAsia="ＭＳ Ｐゴシック" w:hAnsi="ＭＳ Ｐゴシック"/>
          <w:sz w:val="22"/>
        </w:rPr>
      </w:pPr>
    </w:p>
    <w:p w14:paraId="64E37556" w14:textId="77777777" w:rsidR="001069CE" w:rsidRPr="00EA6F77" w:rsidRDefault="001069CE" w:rsidP="001069CE">
      <w:pPr>
        <w:ind w:left="221" w:hangingChars="100" w:hanging="221"/>
        <w:rPr>
          <w:rFonts w:ascii="ＭＳ Ｐゴシック" w:eastAsia="ＭＳ Ｐゴシック" w:hAnsi="ＭＳ Ｐゴシック"/>
          <w:b/>
          <w:bCs/>
          <w:sz w:val="22"/>
        </w:rPr>
      </w:pPr>
      <w:r w:rsidRPr="00EA6F77">
        <w:rPr>
          <w:rFonts w:ascii="ＭＳ Ｐゴシック" w:eastAsia="ＭＳ Ｐゴシック" w:hAnsi="ＭＳ Ｐゴシック" w:hint="eastAsia"/>
          <w:b/>
          <w:bCs/>
          <w:sz w:val="22"/>
        </w:rPr>
        <w:t>＜</w:t>
      </w:r>
      <w:r>
        <w:rPr>
          <w:rFonts w:ascii="ＭＳ Ｐゴシック" w:eastAsia="ＭＳ Ｐゴシック" w:hAnsi="ＭＳ Ｐゴシック" w:hint="eastAsia"/>
          <w:b/>
          <w:bCs/>
          <w:sz w:val="22"/>
        </w:rPr>
        <w:t>２．</w:t>
      </w:r>
      <w:r w:rsidRPr="00EA6F77">
        <w:rPr>
          <w:rFonts w:ascii="ＭＳ Ｐゴシック" w:eastAsia="ＭＳ Ｐゴシック" w:hAnsi="ＭＳ Ｐゴシック" w:hint="eastAsia"/>
          <w:b/>
          <w:bCs/>
          <w:sz w:val="22"/>
        </w:rPr>
        <w:t>決議結果＞</w:t>
      </w:r>
    </w:p>
    <w:p w14:paraId="051952D7" w14:textId="77777777" w:rsidR="001069CE" w:rsidRPr="00641CEA" w:rsidRDefault="001069CE" w:rsidP="001069CE">
      <w:pPr>
        <w:rPr>
          <w:rFonts w:ascii="ＭＳ Ｐゴシック" w:eastAsia="ＭＳ Ｐゴシック" w:hAnsi="ＭＳ Ｐゴシック"/>
          <w:b/>
          <w:bCs/>
          <w:sz w:val="22"/>
        </w:rPr>
      </w:pPr>
      <w:r w:rsidRPr="00641CEA">
        <w:rPr>
          <w:rFonts w:ascii="ＭＳ Ｐゴシック" w:eastAsia="ＭＳ Ｐゴシック" w:hAnsi="ＭＳ Ｐゴシック" w:hint="eastAsia"/>
          <w:b/>
          <w:bCs/>
          <w:sz w:val="22"/>
        </w:rPr>
        <w:t>【紹介受診重点医療機関の選定にかかる協議方針】</w:t>
      </w:r>
    </w:p>
    <w:p w14:paraId="378BB97A" w14:textId="6289C28E" w:rsidR="001069CE" w:rsidRDefault="001069CE" w:rsidP="001069CE">
      <w:pPr>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事務局案の協議方針を用いることとなった。</w:t>
      </w:r>
    </w:p>
    <w:p w14:paraId="59F9A371" w14:textId="77777777" w:rsidR="00B148AA" w:rsidRPr="00B572FF" w:rsidRDefault="00B148AA" w:rsidP="001069CE">
      <w:pPr>
        <w:rPr>
          <w:rFonts w:ascii="ＭＳ Ｐゴシック" w:eastAsia="ＭＳ Ｐゴシック" w:hAnsi="ＭＳ Ｐゴシック"/>
          <w:sz w:val="22"/>
        </w:rPr>
      </w:pPr>
    </w:p>
    <w:p w14:paraId="610DA22D" w14:textId="77777777" w:rsidR="001069CE" w:rsidRPr="001069CE" w:rsidRDefault="001069CE" w:rsidP="001069CE">
      <w:pPr>
        <w:rPr>
          <w:rFonts w:ascii="ＭＳ Ｐゴシック" w:eastAsia="ＭＳ Ｐゴシック" w:hAnsi="ＭＳ Ｐゴシック"/>
          <w:b/>
          <w:bCs/>
          <w:sz w:val="22"/>
        </w:rPr>
      </w:pPr>
      <w:r w:rsidRPr="001069CE">
        <w:rPr>
          <w:rFonts w:ascii="ＭＳ Ｐゴシック" w:eastAsia="ＭＳ Ｐゴシック" w:hAnsi="ＭＳ Ｐゴシック" w:hint="eastAsia"/>
          <w:b/>
          <w:bCs/>
          <w:sz w:val="22"/>
        </w:rPr>
        <w:t>【紹介受診重点医療機関の選定】</w:t>
      </w:r>
    </w:p>
    <w:p w14:paraId="1EDB5E4D" w14:textId="3B8B2C96" w:rsidR="00B148AA" w:rsidRDefault="001069CE">
      <w:pPr>
        <w:ind w:left="110" w:hangingChars="50" w:hanging="110"/>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w:t>
      </w:r>
      <w:r w:rsidR="00641CEA" w:rsidRPr="00641CEA">
        <w:rPr>
          <w:rFonts w:ascii="ＭＳ Ｐゴシック" w:eastAsia="ＭＳ Ｐゴシック" w:hAnsi="ＭＳ Ｐゴシック" w:hint="eastAsia"/>
          <w:sz w:val="22"/>
        </w:rPr>
        <w:t>八尾市立病院、市立東大阪医療センター、八尾徳洲会総合病院、若草第一病院</w:t>
      </w:r>
      <w:r>
        <w:rPr>
          <w:rFonts w:ascii="ＭＳ Ｐゴシック" w:eastAsia="ＭＳ Ｐゴシック" w:hAnsi="ＭＳ Ｐゴシック" w:hint="eastAsia"/>
          <w:sz w:val="22"/>
        </w:rPr>
        <w:t>について、</w:t>
      </w:r>
      <w:r w:rsidRPr="00B572FF">
        <w:rPr>
          <w:rFonts w:ascii="ＭＳ Ｐゴシック" w:eastAsia="ＭＳ Ｐゴシック" w:hAnsi="ＭＳ Ｐゴシック" w:hint="eastAsia"/>
          <w:sz w:val="22"/>
        </w:rPr>
        <w:t>紹介受診重点医療機関として選定</w:t>
      </w:r>
      <w:r>
        <w:rPr>
          <w:rFonts w:ascii="ＭＳ Ｐゴシック" w:eastAsia="ＭＳ Ｐゴシック" w:hAnsi="ＭＳ Ｐゴシック" w:hint="eastAsia"/>
          <w:sz w:val="22"/>
        </w:rPr>
        <w:t>する</w:t>
      </w:r>
      <w:r w:rsidRPr="00B572FF">
        <w:rPr>
          <w:rFonts w:ascii="ＭＳ Ｐゴシック" w:eastAsia="ＭＳ Ｐゴシック" w:hAnsi="ＭＳ Ｐゴシック" w:hint="eastAsia"/>
          <w:sz w:val="22"/>
        </w:rPr>
        <w:t>こととなった。</w:t>
      </w:r>
    </w:p>
    <w:p w14:paraId="5CD3A1FE" w14:textId="77777777" w:rsidR="00B148AA" w:rsidRPr="00786B75" w:rsidRDefault="00B148AA" w:rsidP="001069CE">
      <w:pPr>
        <w:ind w:left="110" w:hangingChars="50" w:hanging="110"/>
        <w:rPr>
          <w:rFonts w:ascii="ＭＳ Ｐゴシック" w:eastAsia="ＭＳ Ｐゴシック" w:hAnsi="ＭＳ Ｐゴシック"/>
          <w:sz w:val="22"/>
        </w:rPr>
      </w:pPr>
    </w:p>
    <w:p w14:paraId="0220B0A0" w14:textId="7C456226" w:rsidR="00987F8C" w:rsidRPr="004744C5" w:rsidRDefault="00987F8C" w:rsidP="00987F8C">
      <w:pPr>
        <w:rPr>
          <w:rFonts w:ascii="ＭＳ Ｐゴシック" w:eastAsia="ＭＳ Ｐゴシック" w:hAnsi="ＭＳ Ｐゴシック"/>
          <w:b/>
          <w:bCs/>
          <w:sz w:val="24"/>
          <w:szCs w:val="24"/>
        </w:rPr>
      </w:pPr>
      <w:r w:rsidRPr="004744C5">
        <w:rPr>
          <w:rFonts w:ascii="ＭＳ Ｐゴシック" w:eastAsia="ＭＳ Ｐゴシック" w:hAnsi="ＭＳ Ｐゴシック" w:hint="eastAsia"/>
          <w:b/>
          <w:bCs/>
          <w:sz w:val="24"/>
          <w:szCs w:val="24"/>
        </w:rPr>
        <w:t>■議題</w:t>
      </w:r>
      <w:r w:rsidR="00624BC5">
        <w:rPr>
          <w:rFonts w:ascii="ＭＳ Ｐゴシック" w:eastAsia="ＭＳ Ｐゴシック" w:hAnsi="ＭＳ Ｐゴシック" w:hint="eastAsia"/>
          <w:b/>
          <w:bCs/>
          <w:sz w:val="24"/>
          <w:szCs w:val="24"/>
        </w:rPr>
        <w:t>７</w:t>
      </w:r>
      <w:r w:rsidRPr="004744C5">
        <w:rPr>
          <w:rFonts w:ascii="ＭＳ Ｐゴシック" w:eastAsia="ＭＳ Ｐゴシック" w:hAnsi="ＭＳ Ｐゴシック" w:hint="eastAsia"/>
          <w:b/>
          <w:bCs/>
          <w:sz w:val="24"/>
          <w:szCs w:val="24"/>
        </w:rPr>
        <w:t xml:space="preserve">　</w:t>
      </w:r>
      <w:r w:rsidR="00996D09" w:rsidRPr="00996D09">
        <w:rPr>
          <w:rFonts w:ascii="ＭＳ Ｐゴシック" w:eastAsia="ＭＳ Ｐゴシック" w:hAnsi="ＭＳ Ｐゴシック" w:hint="eastAsia"/>
          <w:b/>
          <w:bCs/>
          <w:sz w:val="24"/>
          <w:szCs w:val="24"/>
        </w:rPr>
        <w:t xml:space="preserve">地域医療への協力に関する意向書の提出状況　</w:t>
      </w:r>
    </w:p>
    <w:p w14:paraId="0EB374E8" w14:textId="7D32719B" w:rsidR="00987F8C" w:rsidRDefault="00987F8C" w:rsidP="00987F8C">
      <w:pPr>
        <w:ind w:firstLineChars="100" w:firstLine="220"/>
        <w:rPr>
          <w:rFonts w:ascii="ＭＳ Ｐゴシック" w:eastAsia="ＭＳ Ｐゴシック" w:hAnsi="ＭＳ Ｐゴシック"/>
          <w:sz w:val="22"/>
        </w:rPr>
      </w:pPr>
      <w:r w:rsidRPr="002D7419">
        <w:rPr>
          <w:rFonts w:ascii="ＭＳ Ｐゴシック" w:eastAsia="ＭＳ Ｐゴシック" w:hAnsi="ＭＳ Ｐゴシック" w:hint="eastAsia"/>
          <w:sz w:val="22"/>
        </w:rPr>
        <w:t>資料に基づき、</w:t>
      </w:r>
      <w:r w:rsidR="00AA3F46">
        <w:rPr>
          <w:rFonts w:ascii="ＭＳ Ｐゴシック" w:eastAsia="ＭＳ Ｐゴシック" w:hAnsi="ＭＳ Ｐゴシック" w:hint="eastAsia"/>
          <w:sz w:val="22"/>
        </w:rPr>
        <w:t>大阪府</w:t>
      </w:r>
      <w:r w:rsidR="00624BC5">
        <w:rPr>
          <w:rFonts w:ascii="ＭＳ Ｐゴシック" w:eastAsia="ＭＳ Ｐゴシック" w:hAnsi="ＭＳ Ｐゴシック" w:hint="eastAsia"/>
          <w:sz w:val="22"/>
        </w:rPr>
        <w:t>藤井寺</w:t>
      </w:r>
      <w:r w:rsidRPr="002D7419">
        <w:rPr>
          <w:rFonts w:ascii="ＭＳ Ｐゴシック" w:eastAsia="ＭＳ Ｐゴシック" w:hAnsi="ＭＳ Ｐゴシック" w:hint="eastAsia"/>
          <w:sz w:val="22"/>
        </w:rPr>
        <w:t>保健所から説明</w:t>
      </w:r>
      <w:r w:rsidR="0003782C" w:rsidRPr="002D7419">
        <w:rPr>
          <w:rFonts w:ascii="ＭＳ Ｐゴシック" w:eastAsia="ＭＳ Ｐゴシック" w:hAnsi="ＭＳ Ｐゴシック" w:hint="eastAsia"/>
          <w:sz w:val="22"/>
        </w:rPr>
        <w:t>。説明後、質疑応答。</w:t>
      </w:r>
    </w:p>
    <w:p w14:paraId="50E10E42" w14:textId="70E03D83" w:rsidR="00480536" w:rsidRDefault="00641E92" w:rsidP="00480536">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26848" behindDoc="0" locked="0" layoutInCell="1" allowOverlap="1" wp14:anchorId="596938FF" wp14:editId="558DA71C">
                <wp:simplePos x="0" y="0"/>
                <wp:positionH relativeFrom="margin">
                  <wp:posOffset>4445</wp:posOffset>
                </wp:positionH>
                <wp:positionV relativeFrom="paragraph">
                  <wp:posOffset>114300</wp:posOffset>
                </wp:positionV>
                <wp:extent cx="5939155" cy="424815"/>
                <wp:effectExtent l="0" t="0" r="23495" b="13335"/>
                <wp:wrapNone/>
                <wp:docPr id="15" name="テキスト ボックス 15"/>
                <wp:cNvGraphicFramePr/>
                <a:graphic xmlns:a="http://schemas.openxmlformats.org/drawingml/2006/main">
                  <a:graphicData uri="http://schemas.microsoft.com/office/word/2010/wordprocessingShape">
                    <wps:wsp>
                      <wps:cNvSpPr txBox="1"/>
                      <wps:spPr>
                        <a:xfrm>
                          <a:off x="0" y="0"/>
                          <a:ext cx="5939155" cy="424815"/>
                        </a:xfrm>
                        <a:prstGeom prst="rect">
                          <a:avLst/>
                        </a:prstGeom>
                        <a:solidFill>
                          <a:schemeClr val="lt1"/>
                        </a:solidFill>
                        <a:ln w="3175">
                          <a:solidFill>
                            <a:prstClr val="black"/>
                          </a:solidFill>
                        </a:ln>
                      </wps:spPr>
                      <wps:txbx>
                        <w:txbxContent>
                          <w:p w14:paraId="2889A1A2" w14:textId="3428E946" w:rsidR="00624BC5" w:rsidRPr="00624BC5" w:rsidRDefault="00624BC5" w:rsidP="00624BC5">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hint="eastAsia"/>
                                <w:sz w:val="20"/>
                                <w:szCs w:val="20"/>
                              </w:rPr>
                              <w:t>資料</w:t>
                            </w:r>
                            <w:r w:rsidRPr="00624BC5">
                              <w:rPr>
                                <w:rFonts w:ascii="ＭＳ Ｐゴシック" w:eastAsia="ＭＳ Ｐゴシック" w:hAnsi="ＭＳ Ｐゴシック"/>
                                <w:sz w:val="20"/>
                                <w:szCs w:val="20"/>
                              </w:rPr>
                              <w:t>7-1</w:t>
                            </w: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sz w:val="20"/>
                                <w:szCs w:val="20"/>
                              </w:rPr>
                              <w:t xml:space="preserve"> 地域医療への協力に関する意向書提出状況（中河内二次医療圏 診療所新規開設者）</w:t>
                            </w:r>
                          </w:p>
                          <w:p w14:paraId="08CF06CC" w14:textId="515E864D" w:rsidR="00624BC5" w:rsidRPr="00624BC5" w:rsidRDefault="00624BC5" w:rsidP="00624BC5">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hint="eastAsia"/>
                                <w:sz w:val="20"/>
                                <w:szCs w:val="20"/>
                              </w:rPr>
                              <w:t>資料</w:t>
                            </w:r>
                            <w:r w:rsidRPr="00624BC5">
                              <w:rPr>
                                <w:rFonts w:ascii="ＭＳ Ｐゴシック" w:eastAsia="ＭＳ Ｐゴシック" w:hAnsi="ＭＳ Ｐゴシック"/>
                                <w:sz w:val="20"/>
                                <w:szCs w:val="20"/>
                              </w:rPr>
                              <w:t>7-2</w:t>
                            </w: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sz w:val="20"/>
                                <w:szCs w:val="20"/>
                              </w:rPr>
                              <w:t xml:space="preserve"> 地域医療への協力に関する意向書提出状況（中河内二次医療圏 医療機器新規購入・更新者）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938FF" id="テキスト ボックス 15" o:spid="_x0000_s1032" type="#_x0000_t202" style="position:absolute;left:0;text-align:left;margin-left:.35pt;margin-top:9pt;width:467.65pt;height:33.4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" fillcolor="white [3201]" strokeweight=".25pt">
                <v:textbox>
                  <w:txbxContent>
                    <w:p w14:paraId="2889A1A2" w14:textId="3428E946" w:rsidR="00624BC5" w:rsidRPr="00624BC5" w:rsidRDefault="00624BC5" w:rsidP="00624BC5">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hint="eastAsia"/>
                          <w:sz w:val="20"/>
                          <w:szCs w:val="20"/>
                        </w:rPr>
                        <w:t>資料</w:t>
                      </w:r>
                      <w:r w:rsidRPr="00624BC5">
                        <w:rPr>
                          <w:rFonts w:ascii="ＭＳ Ｐゴシック" w:eastAsia="ＭＳ Ｐゴシック" w:hAnsi="ＭＳ Ｐゴシック"/>
                          <w:sz w:val="20"/>
                          <w:szCs w:val="20"/>
                        </w:rPr>
                        <w:t>7-1</w:t>
                      </w: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sz w:val="20"/>
                          <w:szCs w:val="20"/>
                        </w:rPr>
                        <w:t xml:space="preserve"> 地域医療への協力に関する意向書提出状況（中河内二次医療圏 診療所新規開設者）</w:t>
                      </w:r>
                    </w:p>
                    <w:p w14:paraId="08CF06CC" w14:textId="515E864D" w:rsidR="00624BC5" w:rsidRPr="00624BC5" w:rsidRDefault="00624BC5" w:rsidP="00624BC5">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hint="eastAsia"/>
                          <w:sz w:val="20"/>
                          <w:szCs w:val="20"/>
                        </w:rPr>
                        <w:t>資料</w:t>
                      </w:r>
                      <w:r w:rsidRPr="00624BC5">
                        <w:rPr>
                          <w:rFonts w:ascii="ＭＳ Ｐゴシック" w:eastAsia="ＭＳ Ｐゴシック" w:hAnsi="ＭＳ Ｐゴシック"/>
                          <w:sz w:val="20"/>
                          <w:szCs w:val="20"/>
                        </w:rPr>
                        <w:t>7-2</w:t>
                      </w: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sz w:val="20"/>
                          <w:szCs w:val="20"/>
                        </w:rPr>
                        <w:t xml:space="preserve"> 地域医療への協力に関する意向書提出状況（中河内二次医療圏 医療機器新規購入・更新者）</w:t>
                      </w:r>
                    </w:p>
                  </w:txbxContent>
                </v:textbox>
                <w10:wrap anchorx="margin"/>
              </v:shape>
            </w:pict>
          </mc:Fallback>
        </mc:AlternateContent>
      </w:r>
    </w:p>
    <w:p w14:paraId="6B02BC0E" w14:textId="646C5EA7" w:rsidR="00480536" w:rsidRDefault="00480536" w:rsidP="00480536">
      <w:pPr>
        <w:rPr>
          <w:rFonts w:ascii="ＭＳ Ｐゴシック" w:eastAsia="ＭＳ Ｐゴシック" w:hAnsi="ＭＳ Ｐゴシック"/>
          <w:sz w:val="22"/>
        </w:rPr>
      </w:pPr>
    </w:p>
    <w:p w14:paraId="1DC8E101" w14:textId="77777777" w:rsidR="00613C6E" w:rsidRDefault="00613C6E" w:rsidP="00DB133D">
      <w:pPr>
        <w:tabs>
          <w:tab w:val="left" w:pos="284"/>
        </w:tabs>
        <w:rPr>
          <w:rFonts w:ascii="ＭＳ Ｐゴシック" w:eastAsia="ＭＳ Ｐゴシック" w:hAnsi="ＭＳ Ｐゴシック"/>
          <w:b/>
          <w:bCs/>
          <w:sz w:val="22"/>
        </w:rPr>
      </w:pPr>
    </w:p>
    <w:p w14:paraId="5D52B4CC" w14:textId="6854F1B0" w:rsidR="00DB133D" w:rsidRPr="00EA6F77" w:rsidRDefault="00DB133D" w:rsidP="00DB133D">
      <w:pPr>
        <w:tabs>
          <w:tab w:val="left" w:pos="284"/>
        </w:tabs>
        <w:rPr>
          <w:rFonts w:ascii="ＭＳ Ｐゴシック" w:eastAsia="ＭＳ Ｐゴシック" w:hAnsi="ＭＳ Ｐゴシック"/>
          <w:szCs w:val="21"/>
        </w:rPr>
      </w:pPr>
      <w:r w:rsidRPr="00EA6F77">
        <w:rPr>
          <w:rFonts w:ascii="ＭＳ Ｐゴシック" w:eastAsia="ＭＳ Ｐゴシック" w:hAnsi="ＭＳ Ｐゴシック" w:hint="eastAsia"/>
          <w:b/>
          <w:bCs/>
          <w:sz w:val="22"/>
        </w:rPr>
        <w:t>＜質問・意見等＞</w:t>
      </w:r>
    </w:p>
    <w:p w14:paraId="48EEDBF0" w14:textId="77777777" w:rsidR="00DB133D" w:rsidRPr="00B148AA" w:rsidRDefault="00DB133D" w:rsidP="00DB133D">
      <w:pPr>
        <w:rPr>
          <w:rFonts w:ascii="ＭＳ Ｐゴシック" w:eastAsia="ＭＳ Ｐゴシック" w:hAnsi="ＭＳ Ｐゴシック"/>
          <w:b/>
          <w:bCs/>
          <w:sz w:val="22"/>
        </w:rPr>
      </w:pPr>
      <w:r w:rsidRPr="00B148AA">
        <w:rPr>
          <w:rFonts w:ascii="ＭＳ Ｐゴシック" w:eastAsia="ＭＳ Ｐゴシック" w:hAnsi="ＭＳ Ｐゴシック" w:hint="eastAsia"/>
          <w:b/>
          <w:bCs/>
          <w:sz w:val="22"/>
        </w:rPr>
        <w:t>（質問）</w:t>
      </w:r>
      <w:r w:rsidRPr="00B148AA">
        <w:rPr>
          <w:rFonts w:ascii="ＭＳ Ｐゴシック" w:eastAsia="ＭＳ Ｐゴシック" w:hAnsi="ＭＳ Ｐゴシック"/>
          <w:b/>
          <w:bCs/>
          <w:sz w:val="22"/>
        </w:rPr>
        <w:t xml:space="preserve"> </w:t>
      </w:r>
    </w:p>
    <w:p w14:paraId="0E785A43" w14:textId="40E6B34D" w:rsidR="00DB133D" w:rsidRPr="00B572FF" w:rsidRDefault="00DB133D" w:rsidP="00DB133D">
      <w:pPr>
        <w:ind w:left="220" w:hangingChars="100" w:hanging="220"/>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w:t>
      </w:r>
      <w:r w:rsidR="00B1550A">
        <w:rPr>
          <w:rFonts w:ascii="ＭＳ Ｐゴシック" w:eastAsia="ＭＳ Ｐゴシック" w:hAnsi="ＭＳ Ｐゴシック" w:hint="eastAsia"/>
          <w:sz w:val="22"/>
        </w:rPr>
        <w:t>八尾市保健所管内において、</w:t>
      </w:r>
      <w:r w:rsidRPr="00DB133D">
        <w:rPr>
          <w:rFonts w:ascii="ＭＳ Ｐゴシック" w:eastAsia="ＭＳ Ｐゴシック" w:hAnsi="ＭＳ Ｐゴシック" w:hint="eastAsia"/>
          <w:sz w:val="22"/>
        </w:rPr>
        <w:t>開設届が</w:t>
      </w:r>
      <w:r w:rsidR="00117ACB">
        <w:rPr>
          <w:rFonts w:ascii="ＭＳ Ｐゴシック" w:eastAsia="ＭＳ Ｐゴシック" w:hAnsi="ＭＳ Ｐゴシック" w:hint="eastAsia"/>
          <w:sz w:val="22"/>
        </w:rPr>
        <w:t>５</w:t>
      </w:r>
      <w:r w:rsidRPr="00DB133D">
        <w:rPr>
          <w:rFonts w:ascii="ＭＳ Ｐゴシック" w:eastAsia="ＭＳ Ｐゴシック" w:hAnsi="ＭＳ Ｐゴシック"/>
          <w:sz w:val="22"/>
        </w:rPr>
        <w:t>件</w:t>
      </w:r>
      <w:r w:rsidR="00346477">
        <w:rPr>
          <w:rFonts w:ascii="ＭＳ Ｐゴシック" w:eastAsia="ＭＳ Ｐゴシック" w:hAnsi="ＭＳ Ｐゴシック" w:hint="eastAsia"/>
          <w:sz w:val="22"/>
        </w:rPr>
        <w:t>中、</w:t>
      </w:r>
      <w:r w:rsidRPr="00DB133D">
        <w:rPr>
          <w:rFonts w:ascii="ＭＳ Ｐゴシック" w:eastAsia="ＭＳ Ｐゴシック" w:hAnsi="ＭＳ Ｐゴシック"/>
          <w:sz w:val="22"/>
        </w:rPr>
        <w:t>意向書提出は</w:t>
      </w:r>
      <w:r w:rsidR="00117ACB">
        <w:rPr>
          <w:rFonts w:ascii="ＭＳ Ｐゴシック" w:eastAsia="ＭＳ Ｐゴシック" w:hAnsi="ＭＳ Ｐゴシック" w:hint="eastAsia"/>
          <w:sz w:val="22"/>
        </w:rPr>
        <w:t>４</w:t>
      </w:r>
      <w:r w:rsidRPr="00DB133D">
        <w:rPr>
          <w:rFonts w:ascii="ＭＳ Ｐゴシック" w:eastAsia="ＭＳ Ｐゴシック" w:hAnsi="ＭＳ Ｐゴシック"/>
          <w:sz w:val="22"/>
        </w:rPr>
        <w:t>件</w:t>
      </w:r>
      <w:r w:rsidR="00346477">
        <w:rPr>
          <w:rFonts w:ascii="ＭＳ Ｐゴシック" w:eastAsia="ＭＳ Ｐゴシック" w:hAnsi="ＭＳ Ｐゴシック" w:hint="eastAsia"/>
          <w:sz w:val="22"/>
        </w:rPr>
        <w:t>。この</w:t>
      </w:r>
      <w:r w:rsidR="00613C6E">
        <w:rPr>
          <w:rFonts w:ascii="ＭＳ Ｐゴシック" w:eastAsia="ＭＳ Ｐゴシック" w:hAnsi="ＭＳ Ｐゴシック" w:hint="eastAsia"/>
          <w:sz w:val="22"/>
        </w:rPr>
        <w:t>意向書提出は</w:t>
      </w:r>
      <w:r w:rsidRPr="00DB133D">
        <w:rPr>
          <w:rFonts w:ascii="ＭＳ Ｐゴシック" w:eastAsia="ＭＳ Ｐゴシック" w:hAnsi="ＭＳ Ｐゴシック"/>
          <w:sz w:val="22"/>
        </w:rPr>
        <w:t>強制ではない</w:t>
      </w:r>
      <w:r w:rsidR="00613C6E">
        <w:rPr>
          <w:rFonts w:ascii="ＭＳ Ｐゴシック" w:eastAsia="ＭＳ Ｐゴシック" w:hAnsi="ＭＳ Ｐゴシック" w:hint="eastAsia"/>
          <w:sz w:val="22"/>
        </w:rPr>
        <w:t>の</w:t>
      </w:r>
      <w:r w:rsidRPr="00DB133D">
        <w:rPr>
          <w:rFonts w:ascii="ＭＳ Ｐゴシック" w:eastAsia="ＭＳ Ｐゴシック" w:hAnsi="ＭＳ Ｐゴシック"/>
          <w:sz w:val="22"/>
        </w:rPr>
        <w:t>か</w:t>
      </w:r>
      <w:r w:rsidRPr="00B572FF">
        <w:rPr>
          <w:rFonts w:ascii="ＭＳ Ｐゴシック" w:eastAsia="ＭＳ Ｐゴシック" w:hAnsi="ＭＳ Ｐゴシック" w:hint="eastAsia"/>
          <w:sz w:val="22"/>
        </w:rPr>
        <w:t xml:space="preserve">。　</w:t>
      </w:r>
    </w:p>
    <w:p w14:paraId="3A2B682C" w14:textId="0E912FA8" w:rsidR="00DB133D" w:rsidRPr="00FC2777" w:rsidRDefault="00DB133D" w:rsidP="00DB133D">
      <w:pPr>
        <w:ind w:left="221" w:hangingChars="100" w:hanging="221"/>
        <w:rPr>
          <w:rFonts w:ascii="ＭＳ Ｐゴシック" w:eastAsia="ＭＳ Ｐゴシック" w:hAnsi="ＭＳ Ｐゴシック"/>
          <w:b/>
          <w:bCs/>
          <w:sz w:val="22"/>
        </w:rPr>
      </w:pPr>
      <w:r w:rsidRPr="00FC2777">
        <w:rPr>
          <w:rFonts w:ascii="ＭＳ Ｐゴシック" w:eastAsia="ＭＳ Ｐゴシック" w:hAnsi="ＭＳ Ｐゴシック" w:hint="eastAsia"/>
          <w:b/>
          <w:bCs/>
          <w:sz w:val="22"/>
        </w:rPr>
        <w:lastRenderedPageBreak/>
        <w:t>（大阪府の回答）</w:t>
      </w:r>
    </w:p>
    <w:p w14:paraId="2E4843CA" w14:textId="653A3E0C" w:rsidR="00DB133D" w:rsidRPr="00B572FF" w:rsidRDefault="00DB133D" w:rsidP="00DB133D">
      <w:pPr>
        <w:ind w:left="220" w:hangingChars="100" w:hanging="220"/>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強制ではな</w:t>
      </w:r>
      <w:r w:rsidR="00346477">
        <w:rPr>
          <w:rFonts w:ascii="ＭＳ Ｐゴシック" w:eastAsia="ＭＳ Ｐゴシック" w:hAnsi="ＭＳ Ｐゴシック" w:hint="eastAsia"/>
          <w:sz w:val="22"/>
        </w:rPr>
        <w:t>い</w:t>
      </w:r>
      <w:r w:rsidR="00B1550A">
        <w:rPr>
          <w:rFonts w:ascii="ＭＳ Ｐゴシック" w:eastAsia="ＭＳ Ｐゴシック" w:hAnsi="ＭＳ Ｐゴシック" w:hint="eastAsia"/>
          <w:sz w:val="22"/>
        </w:rPr>
        <w:t>が、提出の協力をお願いしている。</w:t>
      </w:r>
    </w:p>
    <w:p w14:paraId="10EF733A" w14:textId="77777777" w:rsidR="00512F7C" w:rsidRPr="00512F7C" w:rsidRDefault="00512F7C" w:rsidP="00512F7C">
      <w:pPr>
        <w:rPr>
          <w:rFonts w:ascii="ＭＳ Ｐゴシック" w:eastAsia="ＭＳ Ｐゴシック" w:hAnsi="ＭＳ Ｐゴシック"/>
          <w:sz w:val="22"/>
        </w:rPr>
      </w:pPr>
    </w:p>
    <w:p w14:paraId="515F6ADB" w14:textId="79D7DBA2" w:rsidR="00DB2EE3" w:rsidRPr="004744C5" w:rsidRDefault="00DB2EE3" w:rsidP="00DB2EE3">
      <w:pPr>
        <w:rPr>
          <w:rFonts w:ascii="ＭＳ Ｐゴシック" w:eastAsia="ＭＳ Ｐゴシック" w:hAnsi="ＭＳ Ｐゴシック"/>
          <w:b/>
          <w:bCs/>
          <w:sz w:val="24"/>
          <w:szCs w:val="24"/>
        </w:rPr>
      </w:pPr>
      <w:r w:rsidRPr="004744C5">
        <w:rPr>
          <w:rFonts w:ascii="ＭＳ Ｐゴシック" w:eastAsia="ＭＳ Ｐゴシック" w:hAnsi="ＭＳ Ｐゴシック" w:hint="eastAsia"/>
          <w:b/>
          <w:bCs/>
          <w:sz w:val="24"/>
          <w:szCs w:val="24"/>
        </w:rPr>
        <w:t>■議題</w:t>
      </w:r>
      <w:r w:rsidR="00624BC5">
        <w:rPr>
          <w:rFonts w:ascii="ＭＳ Ｐゴシック" w:eastAsia="ＭＳ Ｐゴシック" w:hAnsi="ＭＳ Ｐゴシック" w:hint="eastAsia"/>
          <w:b/>
          <w:bCs/>
          <w:sz w:val="24"/>
          <w:szCs w:val="24"/>
        </w:rPr>
        <w:t>８</w:t>
      </w:r>
      <w:r w:rsidRPr="004744C5">
        <w:rPr>
          <w:rFonts w:ascii="ＭＳ Ｐゴシック" w:eastAsia="ＭＳ Ｐゴシック" w:hAnsi="ＭＳ Ｐゴシック" w:hint="eastAsia"/>
          <w:b/>
          <w:bCs/>
          <w:sz w:val="24"/>
          <w:szCs w:val="24"/>
        </w:rPr>
        <w:t xml:space="preserve">　</w:t>
      </w:r>
      <w:r w:rsidR="00624BC5" w:rsidRPr="00624BC5">
        <w:rPr>
          <w:rFonts w:ascii="ＭＳ Ｐゴシック" w:eastAsia="ＭＳ Ｐゴシック" w:hAnsi="ＭＳ Ｐゴシック" w:hint="eastAsia"/>
          <w:b/>
          <w:bCs/>
          <w:sz w:val="24"/>
          <w:szCs w:val="24"/>
        </w:rPr>
        <w:t>傷病者の搬送及び受入れの実施基準医療機関リストの更新について</w:t>
      </w:r>
    </w:p>
    <w:p w14:paraId="10922EA4" w14:textId="72AFD583" w:rsidR="0003782C" w:rsidRDefault="00DB2EE3" w:rsidP="00DB2EE3">
      <w:pPr>
        <w:rPr>
          <w:rFonts w:ascii="ＭＳ Ｐゴシック" w:eastAsia="ＭＳ Ｐゴシック" w:hAnsi="ＭＳ Ｐゴシック"/>
          <w:sz w:val="22"/>
        </w:rPr>
      </w:pPr>
      <w:r w:rsidRPr="002D7419">
        <w:rPr>
          <w:rFonts w:ascii="ＭＳ Ｐゴシック" w:eastAsia="ＭＳ Ｐゴシック" w:hAnsi="ＭＳ Ｐゴシック" w:hint="eastAsia"/>
          <w:sz w:val="22"/>
        </w:rPr>
        <w:t>資料に基づき、</w:t>
      </w:r>
      <w:r w:rsidR="00805D38" w:rsidRPr="00805D38">
        <w:rPr>
          <w:rFonts w:ascii="ＭＳ Ｐゴシック" w:eastAsia="ＭＳ Ｐゴシック" w:hAnsi="ＭＳ Ｐゴシック" w:hint="eastAsia"/>
          <w:sz w:val="22"/>
        </w:rPr>
        <w:t>大阪府</w:t>
      </w:r>
      <w:r w:rsidR="00624BC5">
        <w:rPr>
          <w:rFonts w:ascii="ＭＳ Ｐゴシック" w:eastAsia="ＭＳ Ｐゴシック" w:hAnsi="ＭＳ Ｐゴシック" w:hint="eastAsia"/>
          <w:sz w:val="22"/>
        </w:rPr>
        <w:t>藤井寺</w:t>
      </w:r>
      <w:r w:rsidR="00805D38" w:rsidRPr="00805D38">
        <w:rPr>
          <w:rFonts w:ascii="ＭＳ Ｐゴシック" w:eastAsia="ＭＳ Ｐゴシック" w:hAnsi="ＭＳ Ｐゴシック" w:hint="eastAsia"/>
          <w:sz w:val="22"/>
        </w:rPr>
        <w:t>保健所</w:t>
      </w:r>
      <w:r w:rsidRPr="002D7419">
        <w:rPr>
          <w:rFonts w:ascii="ＭＳ Ｐゴシック" w:eastAsia="ＭＳ Ｐゴシック" w:hAnsi="ＭＳ Ｐゴシック" w:hint="eastAsia"/>
          <w:sz w:val="22"/>
        </w:rPr>
        <w:t>から説明</w:t>
      </w:r>
      <w:r w:rsidR="0003782C" w:rsidRPr="002D7419">
        <w:rPr>
          <w:rFonts w:ascii="ＭＳ Ｐゴシック" w:eastAsia="ＭＳ Ｐゴシック" w:hAnsi="ＭＳ Ｐゴシック" w:hint="eastAsia"/>
          <w:sz w:val="22"/>
        </w:rPr>
        <w:t>。説明後、質疑応答。</w:t>
      </w:r>
    </w:p>
    <w:p w14:paraId="3F9B025F" w14:textId="5E9EFAC6" w:rsidR="0003782C" w:rsidRDefault="00613C6E" w:rsidP="00DB2EE3">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47328" behindDoc="0" locked="0" layoutInCell="1" allowOverlap="1" wp14:anchorId="25D7352D" wp14:editId="4DF22C74">
                <wp:simplePos x="0" y="0"/>
                <wp:positionH relativeFrom="margin">
                  <wp:posOffset>0</wp:posOffset>
                </wp:positionH>
                <wp:positionV relativeFrom="paragraph">
                  <wp:posOffset>152400</wp:posOffset>
                </wp:positionV>
                <wp:extent cx="5710555" cy="339090"/>
                <wp:effectExtent l="0" t="0" r="23495" b="22860"/>
                <wp:wrapNone/>
                <wp:docPr id="17" name="テキスト ボックス 17"/>
                <wp:cNvGraphicFramePr/>
                <a:graphic xmlns:a="http://schemas.openxmlformats.org/drawingml/2006/main">
                  <a:graphicData uri="http://schemas.microsoft.com/office/word/2010/wordprocessingShape">
                    <wps:wsp>
                      <wps:cNvSpPr txBox="1"/>
                      <wps:spPr>
                        <a:xfrm>
                          <a:off x="0" y="0"/>
                          <a:ext cx="5710555" cy="339090"/>
                        </a:xfrm>
                        <a:prstGeom prst="rect">
                          <a:avLst/>
                        </a:prstGeom>
                        <a:solidFill>
                          <a:schemeClr val="lt1"/>
                        </a:solidFill>
                        <a:ln w="3175">
                          <a:solidFill>
                            <a:prstClr val="black"/>
                          </a:solidFill>
                        </a:ln>
                      </wps:spPr>
                      <wps:txbx>
                        <w:txbxContent>
                          <w:p w14:paraId="3471EFBB" w14:textId="35AD76D3" w:rsidR="004744C5" w:rsidRPr="000637DE" w:rsidRDefault="00624BC5" w:rsidP="00613C6E">
                            <w:pPr>
                              <w:snapToGrid w:val="0"/>
                              <w:spacing w:line="480" w:lineRule="auto"/>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hint="eastAsia"/>
                                <w:sz w:val="20"/>
                                <w:szCs w:val="20"/>
                              </w:rPr>
                              <w:t>資料</w:t>
                            </w:r>
                            <w:r w:rsidR="00117ACB">
                              <w:rPr>
                                <w:rFonts w:ascii="ＭＳ Ｐゴシック" w:eastAsia="ＭＳ Ｐゴシック" w:hAnsi="ＭＳ Ｐゴシック" w:hint="eastAsia"/>
                                <w:sz w:val="20"/>
                                <w:szCs w:val="20"/>
                              </w:rPr>
                              <w:t>８</w:t>
                            </w: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hint="eastAsia"/>
                                <w:sz w:val="20"/>
                                <w:szCs w:val="20"/>
                              </w:rPr>
                              <w:t xml:space="preserve">　</w:t>
                            </w:r>
                            <w:r w:rsidRPr="00624BC5">
                              <w:rPr>
                                <w:rFonts w:ascii="ＭＳ Ｐゴシック" w:eastAsia="ＭＳ Ｐゴシック" w:hAnsi="ＭＳ Ｐゴシック"/>
                                <w:sz w:val="20"/>
                                <w:szCs w:val="20"/>
                              </w:rPr>
                              <w:t xml:space="preserve"> 救急告示医療機関と傷病者の搬送及び受入れの実施基準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7352D" id="テキスト ボックス 17" o:spid="_x0000_s1033" type="#_x0000_t202" style="position:absolute;left:0;text-align:left;margin-left:0;margin-top:12pt;width:449.65pt;height:26.7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" fillcolor="white [3201]" strokeweight=".25pt">
                <v:textbox>
                  <w:txbxContent>
                    <w:p w14:paraId="3471EFBB" w14:textId="35AD76D3" w:rsidR="004744C5" w:rsidRPr="000637DE" w:rsidRDefault="00624BC5" w:rsidP="00613C6E">
                      <w:pPr>
                        <w:snapToGrid w:val="0"/>
                        <w:spacing w:line="480" w:lineRule="auto"/>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hint="eastAsia"/>
                          <w:sz w:val="20"/>
                          <w:szCs w:val="20"/>
                        </w:rPr>
                        <w:t>資料</w:t>
                      </w:r>
                      <w:r w:rsidR="00117ACB">
                        <w:rPr>
                          <w:rFonts w:ascii="ＭＳ Ｐゴシック" w:eastAsia="ＭＳ Ｐゴシック" w:hAnsi="ＭＳ Ｐゴシック" w:hint="eastAsia"/>
                          <w:sz w:val="20"/>
                          <w:szCs w:val="20"/>
                        </w:rPr>
                        <w:t>８</w:t>
                      </w:r>
                      <w:r>
                        <w:rPr>
                          <w:rFonts w:ascii="ＭＳ Ｐゴシック" w:eastAsia="ＭＳ Ｐゴシック" w:hAnsi="ＭＳ Ｐゴシック" w:hint="eastAsia"/>
                          <w:sz w:val="20"/>
                          <w:szCs w:val="20"/>
                        </w:rPr>
                        <w:t>】</w:t>
                      </w:r>
                      <w:r w:rsidRPr="00624BC5">
                        <w:rPr>
                          <w:rFonts w:ascii="ＭＳ Ｐゴシック" w:eastAsia="ＭＳ Ｐゴシック" w:hAnsi="ＭＳ Ｐゴシック" w:hint="eastAsia"/>
                          <w:sz w:val="20"/>
                          <w:szCs w:val="20"/>
                        </w:rPr>
                        <w:t xml:space="preserve">　</w:t>
                      </w:r>
                      <w:r w:rsidRPr="00624BC5">
                        <w:rPr>
                          <w:rFonts w:ascii="ＭＳ Ｐゴシック" w:eastAsia="ＭＳ Ｐゴシック" w:hAnsi="ＭＳ Ｐゴシック"/>
                          <w:sz w:val="20"/>
                          <w:szCs w:val="20"/>
                        </w:rPr>
                        <w:t xml:space="preserve"> 救急告示医療機関と傷病者の搬送及び受入れの実施基準</w:t>
                      </w:r>
                    </w:p>
                  </w:txbxContent>
                </v:textbox>
                <w10:wrap anchorx="margin"/>
              </v:shape>
            </w:pict>
          </mc:Fallback>
        </mc:AlternateContent>
      </w:r>
    </w:p>
    <w:p w14:paraId="591EB5F6" w14:textId="77777777" w:rsidR="0003782C" w:rsidRDefault="0003782C" w:rsidP="00DB2EE3">
      <w:pPr>
        <w:rPr>
          <w:rFonts w:ascii="ＭＳ Ｐゴシック" w:eastAsia="ＭＳ Ｐゴシック" w:hAnsi="ＭＳ Ｐゴシック"/>
          <w:sz w:val="22"/>
        </w:rPr>
      </w:pPr>
    </w:p>
    <w:p w14:paraId="55A08ABA" w14:textId="77777777" w:rsidR="00346477" w:rsidRDefault="00346477" w:rsidP="00DB133D">
      <w:pPr>
        <w:rPr>
          <w:rFonts w:ascii="ＭＳ Ｐゴシック" w:eastAsia="ＭＳ Ｐゴシック" w:hAnsi="ＭＳ Ｐゴシック"/>
          <w:b/>
          <w:bCs/>
          <w:sz w:val="22"/>
        </w:rPr>
      </w:pPr>
    </w:p>
    <w:p w14:paraId="7DF45133" w14:textId="6FA63086" w:rsidR="00DB133D" w:rsidRDefault="00DB133D" w:rsidP="00DB133D">
      <w:pPr>
        <w:rPr>
          <w:rFonts w:ascii="ＭＳ Ｐゴシック" w:eastAsia="ＭＳ Ｐゴシック" w:hAnsi="ＭＳ Ｐゴシック"/>
          <w:b/>
          <w:bCs/>
          <w:sz w:val="22"/>
        </w:rPr>
      </w:pPr>
      <w:r w:rsidRPr="00EA6F77">
        <w:rPr>
          <w:rFonts w:ascii="ＭＳ Ｐゴシック" w:eastAsia="ＭＳ Ｐゴシック" w:hAnsi="ＭＳ Ｐゴシック" w:hint="eastAsia"/>
          <w:b/>
          <w:bCs/>
          <w:sz w:val="22"/>
        </w:rPr>
        <w:t>＜質問・意見等＞</w:t>
      </w:r>
    </w:p>
    <w:p w14:paraId="46F1D5A1" w14:textId="77777777" w:rsidR="00805D38" w:rsidRPr="00B572FF" w:rsidRDefault="00805D38" w:rsidP="00B148AA">
      <w:pPr>
        <w:ind w:firstLineChars="100" w:firstLine="220"/>
        <w:rPr>
          <w:rFonts w:ascii="ＭＳ Ｐゴシック" w:eastAsia="ＭＳ Ｐゴシック" w:hAnsi="ＭＳ Ｐゴシック"/>
          <w:sz w:val="22"/>
        </w:rPr>
      </w:pPr>
      <w:r w:rsidRPr="00B572FF">
        <w:rPr>
          <w:rFonts w:ascii="ＭＳ Ｐゴシック" w:eastAsia="ＭＳ Ｐゴシック" w:hAnsi="ＭＳ Ｐゴシック" w:hint="eastAsia"/>
          <w:sz w:val="22"/>
        </w:rPr>
        <w:t>質問・意見は、特になし。</w:t>
      </w:r>
    </w:p>
    <w:sectPr w:rsidR="00805D38" w:rsidRPr="00B572FF" w:rsidSect="002D7419">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FEBC" w14:textId="77777777" w:rsidR="007D690F" w:rsidRDefault="007D690F" w:rsidP="00FA301F">
      <w:r>
        <w:separator/>
      </w:r>
    </w:p>
  </w:endnote>
  <w:endnote w:type="continuationSeparator" w:id="0">
    <w:p w14:paraId="112BEAC4" w14:textId="77777777" w:rsidR="007D690F" w:rsidRDefault="007D690F" w:rsidP="00FA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FAA8" w14:textId="77777777" w:rsidR="007D690F" w:rsidRDefault="007D690F" w:rsidP="00FA301F">
      <w:r>
        <w:separator/>
      </w:r>
    </w:p>
  </w:footnote>
  <w:footnote w:type="continuationSeparator" w:id="0">
    <w:p w14:paraId="3EE0FE33" w14:textId="77777777" w:rsidR="007D690F" w:rsidRDefault="007D690F" w:rsidP="00FA3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94E58"/>
    <w:multiLevelType w:val="hybridMultilevel"/>
    <w:tmpl w:val="6E0E69F8"/>
    <w:lvl w:ilvl="0" w:tplc="7392140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997DD4"/>
    <w:multiLevelType w:val="hybridMultilevel"/>
    <w:tmpl w:val="E3C8001E"/>
    <w:lvl w:ilvl="0" w:tplc="BA18C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C1"/>
    <w:rsid w:val="00010BD7"/>
    <w:rsid w:val="0003782C"/>
    <w:rsid w:val="0004750A"/>
    <w:rsid w:val="00051619"/>
    <w:rsid w:val="000676AF"/>
    <w:rsid w:val="000718A1"/>
    <w:rsid w:val="000B29AD"/>
    <w:rsid w:val="000F14C0"/>
    <w:rsid w:val="001069CE"/>
    <w:rsid w:val="001124C1"/>
    <w:rsid w:val="00116D39"/>
    <w:rsid w:val="00117ACB"/>
    <w:rsid w:val="00136430"/>
    <w:rsid w:val="001A4604"/>
    <w:rsid w:val="001B742D"/>
    <w:rsid w:val="001C15C1"/>
    <w:rsid w:val="001F0BE9"/>
    <w:rsid w:val="001F5A19"/>
    <w:rsid w:val="0022299E"/>
    <w:rsid w:val="002A64E2"/>
    <w:rsid w:val="002C149B"/>
    <w:rsid w:val="002D02F0"/>
    <w:rsid w:val="002D7419"/>
    <w:rsid w:val="002E503A"/>
    <w:rsid w:val="002F0F08"/>
    <w:rsid w:val="002F3FD1"/>
    <w:rsid w:val="00312A4D"/>
    <w:rsid w:val="00313889"/>
    <w:rsid w:val="00336B9F"/>
    <w:rsid w:val="00346477"/>
    <w:rsid w:val="00363127"/>
    <w:rsid w:val="00382DEB"/>
    <w:rsid w:val="003A6FD9"/>
    <w:rsid w:val="003E5FD6"/>
    <w:rsid w:val="003F6F0F"/>
    <w:rsid w:val="003F75B3"/>
    <w:rsid w:val="004116FF"/>
    <w:rsid w:val="004730A3"/>
    <w:rsid w:val="004744C5"/>
    <w:rsid w:val="00480536"/>
    <w:rsid w:val="00483923"/>
    <w:rsid w:val="00494F32"/>
    <w:rsid w:val="004A73FB"/>
    <w:rsid w:val="004C4EF8"/>
    <w:rsid w:val="004E0DB8"/>
    <w:rsid w:val="004E5956"/>
    <w:rsid w:val="004E7332"/>
    <w:rsid w:val="004F7F4E"/>
    <w:rsid w:val="00512F7C"/>
    <w:rsid w:val="00566631"/>
    <w:rsid w:val="00582DA5"/>
    <w:rsid w:val="00593B2D"/>
    <w:rsid w:val="005B6E89"/>
    <w:rsid w:val="005E158D"/>
    <w:rsid w:val="005F5CFF"/>
    <w:rsid w:val="00613C6E"/>
    <w:rsid w:val="00624BC5"/>
    <w:rsid w:val="006252FA"/>
    <w:rsid w:val="00630D0C"/>
    <w:rsid w:val="00640A8B"/>
    <w:rsid w:val="00641CEA"/>
    <w:rsid w:val="00641E92"/>
    <w:rsid w:val="00655554"/>
    <w:rsid w:val="0067458E"/>
    <w:rsid w:val="00674959"/>
    <w:rsid w:val="00676215"/>
    <w:rsid w:val="006B108A"/>
    <w:rsid w:val="006B292B"/>
    <w:rsid w:val="007003DE"/>
    <w:rsid w:val="0070055F"/>
    <w:rsid w:val="00713C83"/>
    <w:rsid w:val="00717631"/>
    <w:rsid w:val="00775816"/>
    <w:rsid w:val="007B40D8"/>
    <w:rsid w:val="007D690F"/>
    <w:rsid w:val="008027CA"/>
    <w:rsid w:val="00805D38"/>
    <w:rsid w:val="008C0C74"/>
    <w:rsid w:val="0090429B"/>
    <w:rsid w:val="009516BD"/>
    <w:rsid w:val="009716C7"/>
    <w:rsid w:val="00987F8C"/>
    <w:rsid w:val="00996D09"/>
    <w:rsid w:val="009B1267"/>
    <w:rsid w:val="009B560E"/>
    <w:rsid w:val="00A457E9"/>
    <w:rsid w:val="00A6010E"/>
    <w:rsid w:val="00A71E0D"/>
    <w:rsid w:val="00A75B34"/>
    <w:rsid w:val="00A87321"/>
    <w:rsid w:val="00AA3F46"/>
    <w:rsid w:val="00B073B7"/>
    <w:rsid w:val="00B148AA"/>
    <w:rsid w:val="00B1550A"/>
    <w:rsid w:val="00B567FE"/>
    <w:rsid w:val="00BC5B17"/>
    <w:rsid w:val="00C06904"/>
    <w:rsid w:val="00C1382E"/>
    <w:rsid w:val="00C13E68"/>
    <w:rsid w:val="00C22264"/>
    <w:rsid w:val="00C32A5B"/>
    <w:rsid w:val="00C53E4A"/>
    <w:rsid w:val="00C54E38"/>
    <w:rsid w:val="00CA2E1D"/>
    <w:rsid w:val="00CB1873"/>
    <w:rsid w:val="00CE50F6"/>
    <w:rsid w:val="00CF036E"/>
    <w:rsid w:val="00D37448"/>
    <w:rsid w:val="00D37D2A"/>
    <w:rsid w:val="00D54173"/>
    <w:rsid w:val="00D71440"/>
    <w:rsid w:val="00D7357C"/>
    <w:rsid w:val="00D831B2"/>
    <w:rsid w:val="00DB133D"/>
    <w:rsid w:val="00DB2EE3"/>
    <w:rsid w:val="00E0363C"/>
    <w:rsid w:val="00E07FE3"/>
    <w:rsid w:val="00E100F5"/>
    <w:rsid w:val="00E26BE5"/>
    <w:rsid w:val="00E80D04"/>
    <w:rsid w:val="00EE4511"/>
    <w:rsid w:val="00EF28C3"/>
    <w:rsid w:val="00F15454"/>
    <w:rsid w:val="00F408B9"/>
    <w:rsid w:val="00F74469"/>
    <w:rsid w:val="00F84720"/>
    <w:rsid w:val="00FA0C5D"/>
    <w:rsid w:val="00FA301F"/>
    <w:rsid w:val="00FB22F1"/>
    <w:rsid w:val="00FC2777"/>
    <w:rsid w:val="00FC73D6"/>
    <w:rsid w:val="00FF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6BF91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4EF8"/>
    <w:rPr>
      <w:sz w:val="18"/>
      <w:szCs w:val="18"/>
    </w:rPr>
  </w:style>
  <w:style w:type="paragraph" w:styleId="a4">
    <w:name w:val="annotation text"/>
    <w:basedOn w:val="a"/>
    <w:link w:val="a5"/>
    <w:uiPriority w:val="99"/>
    <w:semiHidden/>
    <w:unhideWhenUsed/>
    <w:rsid w:val="004C4EF8"/>
    <w:pPr>
      <w:jc w:val="left"/>
    </w:pPr>
  </w:style>
  <w:style w:type="character" w:customStyle="1" w:styleId="a5">
    <w:name w:val="コメント文字列 (文字)"/>
    <w:basedOn w:val="a0"/>
    <w:link w:val="a4"/>
    <w:uiPriority w:val="99"/>
    <w:semiHidden/>
    <w:rsid w:val="004C4EF8"/>
  </w:style>
  <w:style w:type="paragraph" w:styleId="a6">
    <w:name w:val="annotation subject"/>
    <w:basedOn w:val="a4"/>
    <w:next w:val="a4"/>
    <w:link w:val="a7"/>
    <w:uiPriority w:val="99"/>
    <w:semiHidden/>
    <w:unhideWhenUsed/>
    <w:rsid w:val="004C4EF8"/>
    <w:rPr>
      <w:b/>
      <w:bCs/>
    </w:rPr>
  </w:style>
  <w:style w:type="character" w:customStyle="1" w:styleId="a7">
    <w:name w:val="コメント内容 (文字)"/>
    <w:basedOn w:val="a5"/>
    <w:link w:val="a6"/>
    <w:uiPriority w:val="99"/>
    <w:semiHidden/>
    <w:rsid w:val="004C4EF8"/>
    <w:rPr>
      <w:b/>
      <w:bCs/>
    </w:rPr>
  </w:style>
  <w:style w:type="paragraph" w:styleId="a8">
    <w:name w:val="Revision"/>
    <w:hidden/>
    <w:uiPriority w:val="99"/>
    <w:semiHidden/>
    <w:rsid w:val="004C4EF8"/>
  </w:style>
  <w:style w:type="paragraph" w:styleId="a9">
    <w:name w:val="Balloon Text"/>
    <w:basedOn w:val="a"/>
    <w:link w:val="aa"/>
    <w:uiPriority w:val="99"/>
    <w:semiHidden/>
    <w:unhideWhenUsed/>
    <w:rsid w:val="004C4E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EF8"/>
    <w:rPr>
      <w:rFonts w:asciiTheme="majorHAnsi" w:eastAsiaTheme="majorEastAsia" w:hAnsiTheme="majorHAnsi" w:cstheme="majorBidi"/>
      <w:sz w:val="18"/>
      <w:szCs w:val="18"/>
    </w:rPr>
  </w:style>
  <w:style w:type="paragraph" w:styleId="ab">
    <w:name w:val="List Paragraph"/>
    <w:basedOn w:val="a"/>
    <w:uiPriority w:val="34"/>
    <w:qFormat/>
    <w:rsid w:val="0022299E"/>
    <w:pPr>
      <w:ind w:leftChars="400" w:left="840"/>
    </w:pPr>
  </w:style>
  <w:style w:type="paragraph" w:styleId="ac">
    <w:name w:val="header"/>
    <w:basedOn w:val="a"/>
    <w:link w:val="ad"/>
    <w:uiPriority w:val="99"/>
    <w:unhideWhenUsed/>
    <w:rsid w:val="00FA301F"/>
    <w:pPr>
      <w:tabs>
        <w:tab w:val="center" w:pos="4252"/>
        <w:tab w:val="right" w:pos="8504"/>
      </w:tabs>
      <w:snapToGrid w:val="0"/>
    </w:pPr>
  </w:style>
  <w:style w:type="character" w:customStyle="1" w:styleId="ad">
    <w:name w:val="ヘッダー (文字)"/>
    <w:basedOn w:val="a0"/>
    <w:link w:val="ac"/>
    <w:uiPriority w:val="99"/>
    <w:rsid w:val="00FA301F"/>
  </w:style>
  <w:style w:type="paragraph" w:styleId="ae">
    <w:name w:val="footer"/>
    <w:basedOn w:val="a"/>
    <w:link w:val="af"/>
    <w:uiPriority w:val="99"/>
    <w:unhideWhenUsed/>
    <w:rsid w:val="00FA301F"/>
    <w:pPr>
      <w:tabs>
        <w:tab w:val="center" w:pos="4252"/>
        <w:tab w:val="right" w:pos="8504"/>
      </w:tabs>
      <w:snapToGrid w:val="0"/>
    </w:pPr>
  </w:style>
  <w:style w:type="character" w:customStyle="1" w:styleId="af">
    <w:name w:val="フッター (文字)"/>
    <w:basedOn w:val="a0"/>
    <w:link w:val="ae"/>
    <w:uiPriority w:val="99"/>
    <w:rsid w:val="00FA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2024-03-01T06:42:00Z</dcterms:created>
  <dcterms:modified xsi:type="dcterms:W3CDTF">2024-03-01T06:43:00Z</dcterms:modified>
</cp:coreProperties>
</file>