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3930" w14:textId="02B5BB78" w:rsidR="005E64BD" w:rsidRDefault="00AE3FAC" w:rsidP="0086390E">
      <w:pPr>
        <w:pStyle w:val="a3"/>
      </w:pPr>
      <w:r>
        <w:rPr>
          <w:rFonts w:hint="eastAsia"/>
        </w:rPr>
        <w:t>「OSAKA指定管理者公募個別相談会2025」報告書</w:t>
      </w:r>
    </w:p>
    <w:p w14:paraId="10E591C9" w14:textId="77777777" w:rsidR="00B11D3C" w:rsidRPr="00B11D3C" w:rsidRDefault="00B11D3C" w:rsidP="00B11D3C">
      <w:pPr>
        <w:rPr>
          <w:rFonts w:hint="eastAsia"/>
        </w:rPr>
      </w:pPr>
    </w:p>
    <w:p w14:paraId="157F0044" w14:textId="77777777" w:rsidR="00BE2FBF" w:rsidRDefault="00BE2FBF" w:rsidP="00AE3FAC">
      <w:pPr>
        <w:spacing w:line="180" w:lineRule="auto"/>
        <w:ind w:firstLine="220"/>
      </w:pPr>
      <w:r>
        <w:t>指定管理者制度の効率的・効果的な制度運営には民間事業者等のノウハウやアイデアを幅広く取り入れていくことが重要であるが、近年、指定管理者選定における競争性の確保が課題となっている。</w:t>
      </w:r>
    </w:p>
    <w:p w14:paraId="7C5B05B9" w14:textId="77777777" w:rsidR="00BE2FBF" w:rsidRDefault="00BE2FBF" w:rsidP="00AE3FAC">
      <w:pPr>
        <w:spacing w:line="180" w:lineRule="auto"/>
        <w:ind w:firstLine="220"/>
      </w:pPr>
      <w:r>
        <w:t>この状況を改善するためには、指定管理者の公募段階での応募を待つだけではなく、早い時期から情報を開示し、積極的に説明していくことで、より多くの民間事業者に関心を持っていただくことが必要である。</w:t>
      </w:r>
    </w:p>
    <w:p w14:paraId="35FFA75B" w14:textId="295D74C3" w:rsidR="00431020" w:rsidRPr="00431020" w:rsidRDefault="00BE2FBF" w:rsidP="00431020">
      <w:pPr>
        <w:spacing w:line="180" w:lineRule="auto"/>
        <w:ind w:firstLine="220"/>
        <w:rPr>
          <w:rFonts w:hint="eastAsia"/>
        </w:rPr>
      </w:pPr>
      <w:r>
        <w:t>そこで、大阪府は指定管理者選定が予定されている公の施設の情報を効果的に発信</w:t>
      </w:r>
      <w:r w:rsidR="00431020">
        <w:rPr>
          <w:rFonts w:hint="eastAsia"/>
        </w:rPr>
        <w:t>し、民間</w:t>
      </w:r>
      <w:r w:rsidR="00431020" w:rsidRPr="00122345">
        <w:rPr>
          <w:rFonts w:hint="eastAsia"/>
        </w:rPr>
        <w:t>事業者との対話を通じてより魅力ある施設や募集につな</w:t>
      </w:r>
      <w:r w:rsidR="00431020">
        <w:rPr>
          <w:rFonts w:hint="eastAsia"/>
        </w:rPr>
        <w:t>げる</w:t>
      </w:r>
      <w:r w:rsidR="00431020" w:rsidRPr="00122345">
        <w:rPr>
          <w:rFonts w:hint="eastAsia"/>
        </w:rPr>
        <w:t>べく、施設の管理運営に関心のある</w:t>
      </w:r>
      <w:r w:rsidR="00431020">
        <w:rPr>
          <w:rFonts w:hint="eastAsia"/>
        </w:rPr>
        <w:t>民間</w:t>
      </w:r>
      <w:r w:rsidR="00431020" w:rsidRPr="00122345">
        <w:rPr>
          <w:rFonts w:hint="eastAsia"/>
        </w:rPr>
        <w:t>事業者</w:t>
      </w:r>
      <w:r w:rsidR="00431020">
        <w:rPr>
          <w:rFonts w:hint="eastAsia"/>
        </w:rPr>
        <w:t>と官民対話ができる</w:t>
      </w:r>
      <w:r w:rsidR="00431020" w:rsidRPr="00122345">
        <w:t>機会として</w:t>
      </w:r>
      <w:r w:rsidR="00431020" w:rsidRPr="00122345">
        <w:rPr>
          <w:rFonts w:hint="eastAsia"/>
        </w:rPr>
        <w:t>、</w:t>
      </w:r>
      <w:r w:rsidR="00B11D3C">
        <w:rPr>
          <w:rFonts w:hint="eastAsia"/>
        </w:rPr>
        <w:t>「OSAKA指定管理者公募個別相談会2025」</w:t>
      </w:r>
      <w:r w:rsidR="00431020" w:rsidRPr="00122345">
        <w:rPr>
          <w:rFonts w:hint="eastAsia"/>
        </w:rPr>
        <w:t>を開催</w:t>
      </w:r>
      <w:r w:rsidR="00431020">
        <w:rPr>
          <w:rFonts w:hint="eastAsia"/>
        </w:rPr>
        <w:t>した。</w:t>
      </w:r>
    </w:p>
    <w:p w14:paraId="1637E7E0" w14:textId="77777777" w:rsidR="00BE2FBF" w:rsidRPr="006A7F3A" w:rsidRDefault="00BE2FBF" w:rsidP="00AE3FAC">
      <w:pPr>
        <w:spacing w:line="180" w:lineRule="auto"/>
        <w:ind w:firstLine="220"/>
        <w:rPr>
          <w:rFonts w:hint="eastAsia"/>
        </w:rPr>
      </w:pPr>
    </w:p>
    <w:p w14:paraId="78815D84" w14:textId="49A94638" w:rsidR="00B4297C" w:rsidRDefault="00AE3FAC" w:rsidP="00BE2FBF">
      <w:pPr>
        <w:pStyle w:val="10"/>
      </w:pPr>
      <w:r w:rsidRPr="00F409EB">
        <w:rPr>
          <w:rFonts w:hint="eastAsia"/>
        </w:rPr>
        <w:t>1</w:t>
      </w:r>
      <w:r w:rsidRPr="00294409">
        <w:rPr>
          <w:rFonts w:hint="eastAsia"/>
        </w:rPr>
        <w:t>．</w:t>
      </w:r>
      <w:r w:rsidR="00BE2FBF">
        <w:rPr>
          <w:rFonts w:hint="eastAsia"/>
        </w:rPr>
        <w:t>開催</w:t>
      </w:r>
      <w:r w:rsidRPr="00F409EB">
        <w:rPr>
          <w:rFonts w:hint="eastAsia"/>
        </w:rPr>
        <w:t>概要</w:t>
      </w:r>
    </w:p>
    <w:p w14:paraId="3EDB05FB" w14:textId="7DFD8DA1" w:rsidR="00905AC1" w:rsidRDefault="00905AC1" w:rsidP="0088734D">
      <w:pPr>
        <w:pStyle w:val="12"/>
        <w:ind w:left="210" w:hanging="210"/>
      </w:pPr>
      <w:r>
        <w:rPr>
          <w:rFonts w:hint="eastAsia"/>
        </w:rPr>
        <w:t>・民間事業者が事前に施設の概要等を把握できるよう、「</w:t>
      </w:r>
      <w:r>
        <w:t>OSAKA施設紹介＆公募予定ナビサイト」に施設の概要を説明する資料等を掲載し</w:t>
      </w:r>
      <w:r w:rsidR="0088734D">
        <w:rPr>
          <w:rFonts w:hint="eastAsia"/>
        </w:rPr>
        <w:t>、</w:t>
      </w:r>
      <w:r>
        <w:t>民間事業者と施設担当者が1対1で指定管理者に期待すること等の施設の詳細について意見交換を行</w:t>
      </w:r>
      <w:r>
        <w:rPr>
          <w:rFonts w:hint="eastAsia"/>
        </w:rPr>
        <w:t>った</w:t>
      </w:r>
      <w:r>
        <w:t>（事前予約制で、1施設あたり40分程度で実施）。</w:t>
      </w:r>
    </w:p>
    <w:p w14:paraId="57100284" w14:textId="0844FA48" w:rsidR="00B11D3C" w:rsidRPr="00905AC1" w:rsidRDefault="00905AC1" w:rsidP="00905AC1">
      <w:pPr>
        <w:pStyle w:val="12"/>
        <w:ind w:left="210" w:hanging="210"/>
      </w:pPr>
      <w:r>
        <w:rPr>
          <w:rFonts w:hint="eastAsia"/>
        </w:rPr>
        <w:t>・開催手法については、対面またはウェブの選択式。</w:t>
      </w:r>
    </w:p>
    <w:tbl>
      <w:tblPr>
        <w:tblW w:w="5000" w:type="pct"/>
        <w:tblInd w:w="210" w:type="dxa"/>
        <w:tblCellMar>
          <w:left w:w="0" w:type="dxa"/>
          <w:right w:w="0" w:type="dxa"/>
        </w:tblCellMar>
        <w:tblLook w:val="0620" w:firstRow="1" w:lastRow="0" w:firstColumn="0" w:lastColumn="0" w:noHBand="1" w:noVBand="1"/>
      </w:tblPr>
      <w:tblGrid>
        <w:gridCol w:w="4242"/>
        <w:gridCol w:w="4242"/>
      </w:tblGrid>
      <w:tr w:rsidR="00B11D3C" w:rsidRPr="0005020E" w14:paraId="04E08656" w14:textId="77777777" w:rsidTr="00970617">
        <w:trPr>
          <w:trHeight w:val="203"/>
        </w:trPr>
        <w:tc>
          <w:tcPr>
            <w:tcW w:w="2500" w:type="pct"/>
            <w:tcBorders>
              <w:top w:val="single" w:sz="8" w:space="0" w:color="8AD2AE"/>
              <w:left w:val="single" w:sz="8" w:space="0" w:color="8AD2AE"/>
              <w:bottom w:val="single" w:sz="8" w:space="0" w:color="8AD2AE"/>
              <w:right w:val="single" w:sz="8" w:space="0" w:color="8AD2AE"/>
            </w:tcBorders>
            <w:shd w:val="clear" w:color="auto" w:fill="69C597"/>
            <w:tcMar>
              <w:top w:w="72" w:type="dxa"/>
              <w:left w:w="144" w:type="dxa"/>
              <w:bottom w:w="72" w:type="dxa"/>
              <w:right w:w="144" w:type="dxa"/>
            </w:tcMar>
            <w:vAlign w:val="center"/>
            <w:hideMark/>
          </w:tcPr>
          <w:p w14:paraId="753B55F0" w14:textId="77777777" w:rsidR="00B11D3C" w:rsidRPr="0005020E" w:rsidRDefault="00B11D3C" w:rsidP="00970617">
            <w:pPr>
              <w:pStyle w:val="a5"/>
              <w:spacing w:line="180" w:lineRule="auto"/>
              <w:ind w:left="469" w:rightChars="-85" w:right="-178" w:hangingChars="213" w:hanging="469"/>
              <w:jc w:val="center"/>
            </w:pPr>
            <w:r w:rsidRPr="0005020E">
              <w:rPr>
                <w:rFonts w:hint="eastAsia"/>
                <w:b/>
                <w:bCs/>
              </w:rPr>
              <w:t>対面</w:t>
            </w:r>
          </w:p>
        </w:tc>
        <w:tc>
          <w:tcPr>
            <w:tcW w:w="2500" w:type="pct"/>
            <w:tcBorders>
              <w:top w:val="single" w:sz="8" w:space="0" w:color="8AD2AE"/>
              <w:left w:val="single" w:sz="8" w:space="0" w:color="8AD2AE"/>
              <w:bottom w:val="single" w:sz="8" w:space="0" w:color="8AD2AE"/>
              <w:right w:val="single" w:sz="8" w:space="0" w:color="8AD2AE"/>
            </w:tcBorders>
            <w:shd w:val="clear" w:color="auto" w:fill="69C597"/>
            <w:tcMar>
              <w:top w:w="72" w:type="dxa"/>
              <w:left w:w="144" w:type="dxa"/>
              <w:bottom w:w="72" w:type="dxa"/>
              <w:right w:w="144" w:type="dxa"/>
            </w:tcMar>
            <w:vAlign w:val="center"/>
            <w:hideMark/>
          </w:tcPr>
          <w:p w14:paraId="005CD83F" w14:textId="77777777" w:rsidR="00B11D3C" w:rsidRPr="0005020E" w:rsidRDefault="00B11D3C" w:rsidP="00970617">
            <w:pPr>
              <w:pStyle w:val="a5"/>
              <w:spacing w:line="180" w:lineRule="auto"/>
              <w:ind w:left="469" w:rightChars="-85" w:right="-178" w:hangingChars="213" w:hanging="469"/>
              <w:jc w:val="center"/>
            </w:pPr>
            <w:r w:rsidRPr="0005020E">
              <w:rPr>
                <w:rFonts w:hint="eastAsia"/>
                <w:b/>
                <w:bCs/>
              </w:rPr>
              <w:t>ウェブ</w:t>
            </w:r>
          </w:p>
        </w:tc>
      </w:tr>
      <w:tr w:rsidR="00B11D3C" w:rsidRPr="0005020E" w14:paraId="4CA10DD2" w14:textId="77777777" w:rsidTr="00970617">
        <w:trPr>
          <w:trHeight w:val="511"/>
        </w:trPr>
        <w:tc>
          <w:tcPr>
            <w:tcW w:w="2500" w:type="pct"/>
            <w:tcBorders>
              <w:top w:val="single" w:sz="8" w:space="0" w:color="8AD2AE"/>
              <w:left w:val="single" w:sz="8" w:space="0" w:color="8AD2AE"/>
              <w:bottom w:val="single" w:sz="8" w:space="0" w:color="8AD2AE"/>
              <w:right w:val="single" w:sz="8" w:space="0" w:color="8AD2AE"/>
            </w:tcBorders>
            <w:shd w:val="clear" w:color="auto" w:fill="auto"/>
            <w:tcMar>
              <w:top w:w="72" w:type="dxa"/>
              <w:left w:w="144" w:type="dxa"/>
              <w:bottom w:w="72" w:type="dxa"/>
              <w:right w:w="144" w:type="dxa"/>
            </w:tcMar>
            <w:hideMark/>
          </w:tcPr>
          <w:p w14:paraId="348E537B" w14:textId="77777777" w:rsidR="00B11D3C" w:rsidRPr="0005020E" w:rsidRDefault="00B11D3C" w:rsidP="00970617">
            <w:pPr>
              <w:pStyle w:val="a5"/>
              <w:spacing w:line="180" w:lineRule="auto"/>
              <w:ind w:leftChars="-1" w:left="-1" w:rightChars="-85" w:right="-178" w:firstLineChars="0" w:hanging="1"/>
              <w:jc w:val="center"/>
            </w:pPr>
            <w:r w:rsidRPr="0005020E">
              <w:rPr>
                <w:rFonts w:hint="eastAsia"/>
                <w:b/>
                <w:bCs/>
              </w:rPr>
              <w:t>令和7年7月7日（月曜日）</w:t>
            </w:r>
          </w:p>
          <w:p w14:paraId="53256D69" w14:textId="77777777" w:rsidR="00B11D3C" w:rsidRPr="0005020E" w:rsidRDefault="00B11D3C" w:rsidP="00970617">
            <w:pPr>
              <w:pStyle w:val="a5"/>
              <w:spacing w:line="180" w:lineRule="auto"/>
              <w:ind w:leftChars="-1" w:left="-1" w:rightChars="-85" w:right="-178" w:firstLineChars="0" w:hanging="1"/>
              <w:jc w:val="center"/>
            </w:pPr>
            <w:r w:rsidRPr="0005020E">
              <w:rPr>
                <w:rFonts w:hint="eastAsia"/>
                <w:b/>
                <w:bCs/>
              </w:rPr>
              <w:t>９時から１７時</w:t>
            </w:r>
          </w:p>
        </w:tc>
        <w:tc>
          <w:tcPr>
            <w:tcW w:w="2500" w:type="pct"/>
            <w:tcBorders>
              <w:top w:val="single" w:sz="8" w:space="0" w:color="8AD2AE"/>
              <w:left w:val="single" w:sz="8" w:space="0" w:color="8AD2AE"/>
              <w:bottom w:val="single" w:sz="8" w:space="0" w:color="8AD2AE"/>
              <w:right w:val="single" w:sz="8" w:space="0" w:color="8AD2AE"/>
            </w:tcBorders>
            <w:shd w:val="clear" w:color="auto" w:fill="auto"/>
            <w:tcMar>
              <w:top w:w="72" w:type="dxa"/>
              <w:left w:w="144" w:type="dxa"/>
              <w:bottom w:w="72" w:type="dxa"/>
              <w:right w:w="144" w:type="dxa"/>
            </w:tcMar>
            <w:hideMark/>
          </w:tcPr>
          <w:p w14:paraId="5DE332FE" w14:textId="77777777" w:rsidR="00B11D3C" w:rsidRPr="0005020E" w:rsidRDefault="00B11D3C" w:rsidP="00970617">
            <w:pPr>
              <w:pStyle w:val="a5"/>
              <w:spacing w:line="180" w:lineRule="auto"/>
              <w:ind w:rightChars="-85" w:right="-178" w:firstLineChars="0" w:firstLine="0"/>
              <w:jc w:val="center"/>
            </w:pPr>
            <w:r w:rsidRPr="0005020E">
              <w:rPr>
                <w:rFonts w:hint="eastAsia"/>
                <w:b/>
                <w:bCs/>
              </w:rPr>
              <w:t>令和7年7月8日（火曜日）</w:t>
            </w:r>
          </w:p>
          <w:p w14:paraId="70281456" w14:textId="77777777" w:rsidR="00B11D3C" w:rsidRPr="0005020E" w:rsidRDefault="00B11D3C" w:rsidP="00970617">
            <w:pPr>
              <w:pStyle w:val="a5"/>
              <w:spacing w:line="180" w:lineRule="auto"/>
              <w:ind w:leftChars="-2" w:left="-2" w:rightChars="-85" w:right="-178" w:hangingChars="1" w:hanging="2"/>
              <w:jc w:val="center"/>
            </w:pPr>
            <w:r w:rsidRPr="0005020E">
              <w:rPr>
                <w:rFonts w:hint="eastAsia"/>
                <w:b/>
                <w:bCs/>
              </w:rPr>
              <w:t>９時から１７時</w:t>
            </w:r>
          </w:p>
        </w:tc>
      </w:tr>
      <w:tr w:rsidR="00B11D3C" w:rsidRPr="0005020E" w14:paraId="1D6D5560" w14:textId="77777777" w:rsidTr="00970617">
        <w:trPr>
          <w:trHeight w:val="482"/>
        </w:trPr>
        <w:tc>
          <w:tcPr>
            <w:tcW w:w="2500" w:type="pct"/>
            <w:tcBorders>
              <w:top w:val="single" w:sz="8" w:space="0" w:color="8AD2AE"/>
              <w:left w:val="single" w:sz="8" w:space="0" w:color="8AD2AE"/>
              <w:bottom w:val="single" w:sz="8" w:space="0" w:color="8AD2AE"/>
              <w:right w:val="single" w:sz="8" w:space="0" w:color="8AD2AE"/>
            </w:tcBorders>
            <w:shd w:val="clear" w:color="auto" w:fill="auto"/>
            <w:tcMar>
              <w:top w:w="72" w:type="dxa"/>
              <w:left w:w="144" w:type="dxa"/>
              <w:bottom w:w="72" w:type="dxa"/>
              <w:right w:w="144" w:type="dxa"/>
            </w:tcMar>
            <w:vAlign w:val="center"/>
            <w:hideMark/>
          </w:tcPr>
          <w:p w14:paraId="599BFE64" w14:textId="77777777" w:rsidR="00B11D3C" w:rsidRPr="0005020E" w:rsidRDefault="00B11D3C" w:rsidP="00970617">
            <w:pPr>
              <w:pStyle w:val="a5"/>
              <w:spacing w:line="180" w:lineRule="auto"/>
              <w:ind w:leftChars="-1" w:left="-1" w:rightChars="-85" w:right="-178" w:firstLineChars="0" w:hanging="1"/>
              <w:jc w:val="center"/>
              <w:rPr>
                <w:rFonts w:hint="eastAsia"/>
              </w:rPr>
            </w:pPr>
            <w:r w:rsidRPr="0005020E">
              <w:rPr>
                <w:rFonts w:hint="eastAsia"/>
              </w:rPr>
              <w:t>大阪赤十字会館301会議室</w:t>
            </w:r>
          </w:p>
        </w:tc>
        <w:tc>
          <w:tcPr>
            <w:tcW w:w="2500" w:type="pct"/>
            <w:tcBorders>
              <w:top w:val="single" w:sz="8" w:space="0" w:color="8AD2AE"/>
              <w:left w:val="single" w:sz="8" w:space="0" w:color="8AD2AE"/>
              <w:bottom w:val="single" w:sz="8" w:space="0" w:color="8AD2AE"/>
              <w:right w:val="single" w:sz="8" w:space="0" w:color="8AD2AE"/>
            </w:tcBorders>
            <w:shd w:val="clear" w:color="auto" w:fill="auto"/>
            <w:tcMar>
              <w:top w:w="72" w:type="dxa"/>
              <w:left w:w="144" w:type="dxa"/>
              <w:bottom w:w="72" w:type="dxa"/>
              <w:right w:w="144" w:type="dxa"/>
            </w:tcMar>
            <w:vAlign w:val="center"/>
            <w:hideMark/>
          </w:tcPr>
          <w:p w14:paraId="507B18A5" w14:textId="77777777" w:rsidR="00B11D3C" w:rsidRPr="0005020E" w:rsidRDefault="00B11D3C" w:rsidP="00970617">
            <w:pPr>
              <w:pStyle w:val="a5"/>
              <w:spacing w:line="180" w:lineRule="auto"/>
              <w:ind w:leftChars="-1" w:left="-1" w:rightChars="-85" w:right="-178" w:firstLineChars="0" w:hanging="1"/>
              <w:jc w:val="center"/>
            </w:pPr>
            <w:r w:rsidRPr="0005020E">
              <w:rPr>
                <w:rFonts w:hint="eastAsia"/>
              </w:rPr>
              <w:t>ウェブ会議ツール</w:t>
            </w:r>
            <w:r w:rsidRPr="0005020E">
              <w:rPr>
                <w:rFonts w:hint="eastAsia"/>
              </w:rPr>
              <w:br/>
              <w:t>「Microsoft Teams」を利用</w:t>
            </w:r>
          </w:p>
        </w:tc>
      </w:tr>
    </w:tbl>
    <w:p w14:paraId="1E9B7CCB" w14:textId="67BB81C6" w:rsidR="0088734D" w:rsidRDefault="00905AC1" w:rsidP="0088734D">
      <w:pPr>
        <w:pStyle w:val="12"/>
        <w:ind w:left="210" w:hanging="210"/>
      </w:pPr>
      <w:r>
        <w:rPr>
          <w:rFonts w:hint="eastAsia"/>
        </w:rPr>
        <w:t>主催：大阪府財務部行政経営課及び総務部市町村局行政課</w:t>
      </w:r>
    </w:p>
    <w:p w14:paraId="1F6E70B5" w14:textId="77777777" w:rsidR="0088734D" w:rsidRDefault="0088734D" w:rsidP="0088734D">
      <w:pPr>
        <w:pStyle w:val="12"/>
        <w:ind w:left="210" w:hanging="210"/>
        <w:rPr>
          <w:rFonts w:hint="eastAsia"/>
        </w:rPr>
      </w:pPr>
    </w:p>
    <w:p w14:paraId="3C5EB0F8" w14:textId="77777777" w:rsidR="0088734D" w:rsidRDefault="0088734D" w:rsidP="0088734D">
      <w:pPr>
        <w:pStyle w:val="12"/>
        <w:ind w:left="210" w:hanging="210"/>
      </w:pPr>
      <w:r>
        <w:rPr>
          <w:rFonts w:hint="eastAsia"/>
        </w:rPr>
        <w:t>※「</w:t>
      </w:r>
      <w:r>
        <w:t>OSAKA施設紹介＆公募予定ナビサイト」は府が運営し、近年指定管理者の公募を予定している施設を紹介するホームページ。</w:t>
      </w:r>
    </w:p>
    <w:p w14:paraId="14E246C6" w14:textId="4E0F42F9" w:rsidR="00431020" w:rsidRDefault="00431020">
      <w:pPr>
        <w:widowControl/>
        <w:adjustRightInd/>
        <w:snapToGrid/>
        <w:jc w:val="left"/>
        <w:rPr>
          <w:rFonts w:cstheme="minorBidi"/>
          <w:color w:val="000000" w:themeColor="text1"/>
          <w:sz w:val="22"/>
          <w:szCs w:val="20"/>
        </w:rPr>
      </w:pPr>
      <w:r>
        <w:br w:type="page"/>
      </w:r>
    </w:p>
    <w:p w14:paraId="5B6D3825" w14:textId="77777777" w:rsidR="00AE3FAC" w:rsidRPr="00294409" w:rsidRDefault="00AE3FAC" w:rsidP="00AE3FAC">
      <w:pPr>
        <w:pStyle w:val="10"/>
        <w:spacing w:before="180" w:after="180" w:line="180" w:lineRule="auto"/>
      </w:pPr>
      <w:r>
        <w:rPr>
          <w:rFonts w:hint="eastAsia"/>
        </w:rPr>
        <w:lastRenderedPageBreak/>
        <w:t>2</w:t>
      </w:r>
      <w:r w:rsidRPr="004809FB">
        <w:rPr>
          <w:rFonts w:ascii="Meiryo UI" w:eastAsia="Meiryo UI" w:hAnsi="Meiryo UI" w:hint="eastAsia"/>
        </w:rPr>
        <w:t>．</w:t>
      </w:r>
      <w:r w:rsidRPr="00294409">
        <w:rPr>
          <w:rFonts w:hint="eastAsia"/>
        </w:rPr>
        <w:t>開催実績</w:t>
      </w:r>
    </w:p>
    <w:p w14:paraId="15825B26" w14:textId="4B2E20CE" w:rsidR="00617715" w:rsidRDefault="00617715" w:rsidP="00617715">
      <w:pPr>
        <w:pStyle w:val="1"/>
        <w:spacing w:line="240" w:lineRule="exact"/>
        <w:ind w:leftChars="0" w:left="180" w:hanging="180"/>
      </w:pPr>
      <w:r>
        <w:rPr>
          <w:rFonts w:hint="eastAsia"/>
        </w:rPr>
        <w:t>申込事業者数：21事業者（キャンセルのあった事業者は含めない。）</w:t>
      </w:r>
    </w:p>
    <w:p w14:paraId="2C98FC68" w14:textId="32E85144" w:rsidR="00617715" w:rsidRDefault="00AE3FAC" w:rsidP="00617715">
      <w:pPr>
        <w:pStyle w:val="1"/>
        <w:spacing w:line="240" w:lineRule="exact"/>
        <w:ind w:leftChars="0" w:left="180" w:hanging="180"/>
        <w:rPr>
          <w:rFonts w:hint="eastAsia"/>
        </w:rPr>
      </w:pPr>
      <w:r>
        <w:rPr>
          <w:rFonts w:hint="eastAsia"/>
        </w:rPr>
        <w:t>個別相談会の</w:t>
      </w:r>
      <w:r w:rsidR="00617715">
        <w:rPr>
          <w:rFonts w:hint="eastAsia"/>
        </w:rPr>
        <w:t>開催実績</w:t>
      </w:r>
      <w:r>
        <w:rPr>
          <w:rFonts w:hint="eastAsia"/>
        </w:rPr>
        <w:t>については、以下のとおり。</w:t>
      </w:r>
    </w:p>
    <w:tbl>
      <w:tblPr>
        <w:tblStyle w:val="a8"/>
        <w:tblW w:w="4973" w:type="pct"/>
        <w:tblLook w:val="06A0" w:firstRow="1" w:lastRow="0" w:firstColumn="1" w:lastColumn="0" w:noHBand="1" w:noVBand="1"/>
      </w:tblPr>
      <w:tblGrid>
        <w:gridCol w:w="532"/>
        <w:gridCol w:w="1166"/>
        <w:gridCol w:w="4200"/>
        <w:gridCol w:w="850"/>
        <w:gridCol w:w="850"/>
        <w:gridCol w:w="850"/>
      </w:tblGrid>
      <w:tr w:rsidR="006A7F3A" w:rsidRPr="0086390E" w14:paraId="12E610E0" w14:textId="77777777" w:rsidTr="006A7F3A">
        <w:tc>
          <w:tcPr>
            <w:tcW w:w="315" w:type="pct"/>
            <w:tcBorders>
              <w:bottom w:val="double" w:sz="4" w:space="0" w:color="auto"/>
            </w:tcBorders>
            <w:shd w:val="clear" w:color="auto" w:fill="69C597"/>
            <w:vAlign w:val="center"/>
          </w:tcPr>
          <w:p w14:paraId="3392314F" w14:textId="0E342968" w:rsidR="006A7F3A" w:rsidRPr="0086390E" w:rsidRDefault="006A7F3A" w:rsidP="006A7F3A">
            <w:pPr>
              <w:jc w:val="center"/>
              <w:rPr>
                <w:rFonts w:hint="eastAsia"/>
                <w:b/>
                <w:bCs/>
                <w:color w:val="FFFFFF" w:themeColor="background1"/>
                <w:sz w:val="20"/>
                <w:szCs w:val="21"/>
              </w:rPr>
            </w:pPr>
          </w:p>
        </w:tc>
        <w:tc>
          <w:tcPr>
            <w:tcW w:w="690" w:type="pct"/>
            <w:tcBorders>
              <w:bottom w:val="double" w:sz="4" w:space="0" w:color="auto"/>
            </w:tcBorders>
            <w:shd w:val="clear" w:color="auto" w:fill="69C597"/>
            <w:vAlign w:val="center"/>
          </w:tcPr>
          <w:p w14:paraId="0A7A7347" w14:textId="6230EB37" w:rsidR="006A7F3A" w:rsidRPr="0086390E" w:rsidRDefault="006A7F3A" w:rsidP="006A7F3A">
            <w:pPr>
              <w:jc w:val="center"/>
              <w:rPr>
                <w:rFonts w:hint="eastAsia"/>
                <w:b/>
                <w:bCs/>
                <w:color w:val="FFFFFF" w:themeColor="background1"/>
                <w:sz w:val="20"/>
                <w:szCs w:val="21"/>
              </w:rPr>
            </w:pPr>
            <w:r w:rsidRPr="0086390E">
              <w:rPr>
                <w:rFonts w:hint="eastAsia"/>
                <w:b/>
                <w:bCs/>
                <w:color w:val="FFFFFF" w:themeColor="background1"/>
                <w:sz w:val="20"/>
                <w:szCs w:val="21"/>
              </w:rPr>
              <w:t>自治体</w:t>
            </w:r>
          </w:p>
        </w:tc>
        <w:tc>
          <w:tcPr>
            <w:tcW w:w="2486" w:type="pct"/>
            <w:tcBorders>
              <w:bottom w:val="double" w:sz="4" w:space="0" w:color="auto"/>
            </w:tcBorders>
            <w:shd w:val="clear" w:color="auto" w:fill="69C597"/>
            <w:vAlign w:val="center"/>
          </w:tcPr>
          <w:p w14:paraId="16A51A86" w14:textId="37E21C23" w:rsidR="006A7F3A" w:rsidRPr="0086390E" w:rsidRDefault="006A7F3A" w:rsidP="006A7F3A">
            <w:pPr>
              <w:jc w:val="center"/>
              <w:rPr>
                <w:rFonts w:hint="eastAsia"/>
                <w:b/>
                <w:bCs/>
                <w:color w:val="FFFFFF" w:themeColor="background1"/>
                <w:sz w:val="20"/>
                <w:szCs w:val="21"/>
              </w:rPr>
            </w:pPr>
            <w:r w:rsidRPr="0086390E">
              <w:rPr>
                <w:rFonts w:hint="eastAsia"/>
                <w:b/>
                <w:bCs/>
                <w:color w:val="FFFFFF" w:themeColor="background1"/>
                <w:sz w:val="20"/>
                <w:szCs w:val="21"/>
              </w:rPr>
              <w:t>施設名</w:t>
            </w:r>
          </w:p>
        </w:tc>
        <w:tc>
          <w:tcPr>
            <w:tcW w:w="503" w:type="pct"/>
            <w:tcBorders>
              <w:bottom w:val="double" w:sz="4" w:space="0" w:color="auto"/>
            </w:tcBorders>
            <w:shd w:val="clear" w:color="auto" w:fill="69C597"/>
            <w:vAlign w:val="center"/>
          </w:tcPr>
          <w:p w14:paraId="0369B8A4" w14:textId="736BC4BA" w:rsidR="006A7F3A" w:rsidRPr="0086390E" w:rsidRDefault="006A7F3A" w:rsidP="006A7F3A">
            <w:pPr>
              <w:jc w:val="center"/>
              <w:rPr>
                <w:rFonts w:hint="eastAsia"/>
                <w:b/>
                <w:bCs/>
                <w:color w:val="FFFFFF" w:themeColor="background1"/>
                <w:sz w:val="20"/>
                <w:szCs w:val="21"/>
              </w:rPr>
            </w:pPr>
            <w:r w:rsidRPr="0086390E">
              <w:rPr>
                <w:rFonts w:hint="eastAsia"/>
                <w:b/>
                <w:bCs/>
                <w:color w:val="FFFFFF" w:themeColor="background1"/>
                <w:sz w:val="20"/>
                <w:szCs w:val="21"/>
              </w:rPr>
              <w:t>合計</w:t>
            </w:r>
          </w:p>
        </w:tc>
        <w:tc>
          <w:tcPr>
            <w:tcW w:w="503" w:type="pct"/>
            <w:tcBorders>
              <w:bottom w:val="double" w:sz="4" w:space="0" w:color="auto"/>
            </w:tcBorders>
            <w:shd w:val="clear" w:color="auto" w:fill="69C597"/>
            <w:vAlign w:val="center"/>
          </w:tcPr>
          <w:p w14:paraId="0706CA6A" w14:textId="529A4584" w:rsidR="006A7F3A" w:rsidRPr="0086390E" w:rsidRDefault="006A7F3A" w:rsidP="006A7F3A">
            <w:pPr>
              <w:jc w:val="center"/>
              <w:rPr>
                <w:rFonts w:hint="eastAsia"/>
                <w:b/>
                <w:bCs/>
                <w:color w:val="FFFFFF" w:themeColor="background1"/>
                <w:sz w:val="20"/>
                <w:szCs w:val="21"/>
              </w:rPr>
            </w:pPr>
            <w:r w:rsidRPr="0086390E">
              <w:rPr>
                <w:rFonts w:hint="eastAsia"/>
                <w:b/>
                <w:bCs/>
                <w:color w:val="FFFFFF" w:themeColor="background1"/>
                <w:sz w:val="20"/>
                <w:szCs w:val="21"/>
              </w:rPr>
              <w:t>対面</w:t>
            </w:r>
          </w:p>
        </w:tc>
        <w:tc>
          <w:tcPr>
            <w:tcW w:w="503" w:type="pct"/>
            <w:tcBorders>
              <w:bottom w:val="double" w:sz="4" w:space="0" w:color="auto"/>
              <w:right w:val="single" w:sz="4" w:space="0" w:color="auto"/>
            </w:tcBorders>
            <w:shd w:val="clear" w:color="auto" w:fill="69C597"/>
            <w:vAlign w:val="center"/>
          </w:tcPr>
          <w:p w14:paraId="2A8FEF85" w14:textId="16280DE9" w:rsidR="006A7F3A" w:rsidRPr="0086390E" w:rsidRDefault="006A7F3A" w:rsidP="006A7F3A">
            <w:pPr>
              <w:jc w:val="center"/>
              <w:rPr>
                <w:rFonts w:hint="eastAsia"/>
                <w:b/>
                <w:bCs/>
                <w:color w:val="FFFFFF" w:themeColor="background1"/>
                <w:sz w:val="20"/>
                <w:szCs w:val="21"/>
              </w:rPr>
            </w:pPr>
            <w:r w:rsidRPr="0086390E">
              <w:rPr>
                <w:rFonts w:hint="eastAsia"/>
                <w:b/>
                <w:bCs/>
                <w:color w:val="FFFFFF" w:themeColor="background1"/>
                <w:sz w:val="20"/>
                <w:szCs w:val="21"/>
              </w:rPr>
              <w:t>ウェブ</w:t>
            </w:r>
          </w:p>
        </w:tc>
      </w:tr>
      <w:tr w:rsidR="006A7F3A" w:rsidRPr="0086390E" w14:paraId="251B1C8B" w14:textId="77777777" w:rsidTr="006A7F3A">
        <w:tc>
          <w:tcPr>
            <w:tcW w:w="315" w:type="pct"/>
            <w:tcBorders>
              <w:top w:val="double" w:sz="4" w:space="0" w:color="auto"/>
              <w:bottom w:val="double" w:sz="4" w:space="0" w:color="auto"/>
            </w:tcBorders>
            <w:shd w:val="clear" w:color="auto" w:fill="auto"/>
            <w:vAlign w:val="center"/>
          </w:tcPr>
          <w:p w14:paraId="3A8DC2D7" w14:textId="77777777" w:rsidR="006A7F3A" w:rsidRPr="0086390E" w:rsidRDefault="006A7F3A" w:rsidP="006A7F3A">
            <w:pPr>
              <w:jc w:val="center"/>
              <w:rPr>
                <w:rFonts w:cs="Arial" w:hint="eastAsia"/>
                <w:kern w:val="24"/>
                <w:sz w:val="20"/>
                <w:szCs w:val="21"/>
              </w:rPr>
            </w:pPr>
          </w:p>
        </w:tc>
        <w:tc>
          <w:tcPr>
            <w:tcW w:w="690" w:type="pct"/>
            <w:tcBorders>
              <w:top w:val="double" w:sz="4" w:space="0" w:color="auto"/>
              <w:bottom w:val="double" w:sz="4" w:space="0" w:color="auto"/>
            </w:tcBorders>
            <w:shd w:val="clear" w:color="auto" w:fill="auto"/>
            <w:vAlign w:val="center"/>
          </w:tcPr>
          <w:p w14:paraId="6B78820D" w14:textId="46E952BB" w:rsidR="006A7F3A" w:rsidRPr="0086390E" w:rsidRDefault="006A7F3A" w:rsidP="006A7F3A">
            <w:pPr>
              <w:jc w:val="center"/>
              <w:rPr>
                <w:rFonts w:hint="eastAsia"/>
                <w:sz w:val="20"/>
                <w:szCs w:val="21"/>
              </w:rPr>
            </w:pPr>
            <w:r w:rsidRPr="0086390E">
              <w:rPr>
                <w:rFonts w:cs="Arial" w:hint="eastAsia"/>
                <w:b/>
                <w:bCs/>
                <w:color w:val="000000"/>
                <w:kern w:val="24"/>
                <w:sz w:val="20"/>
                <w:szCs w:val="21"/>
              </w:rPr>
              <w:t>９自治体</w:t>
            </w:r>
          </w:p>
        </w:tc>
        <w:tc>
          <w:tcPr>
            <w:tcW w:w="2486" w:type="pct"/>
            <w:tcBorders>
              <w:top w:val="double" w:sz="4" w:space="0" w:color="auto"/>
              <w:bottom w:val="double" w:sz="4" w:space="0" w:color="auto"/>
            </w:tcBorders>
            <w:shd w:val="clear" w:color="auto" w:fill="auto"/>
            <w:vAlign w:val="center"/>
          </w:tcPr>
          <w:p w14:paraId="092225A9" w14:textId="0017A25C" w:rsidR="006A7F3A" w:rsidRPr="0086390E" w:rsidRDefault="006A7F3A" w:rsidP="006A7F3A">
            <w:pPr>
              <w:jc w:val="center"/>
              <w:rPr>
                <w:rFonts w:cs="Arial" w:hint="eastAsia"/>
                <w:kern w:val="24"/>
                <w:sz w:val="20"/>
                <w:szCs w:val="21"/>
              </w:rPr>
            </w:pPr>
            <w:r w:rsidRPr="0086390E">
              <w:rPr>
                <w:rFonts w:cs="Arial" w:hint="eastAsia"/>
                <w:b/>
                <w:bCs/>
                <w:color w:val="000000"/>
                <w:kern w:val="24"/>
                <w:sz w:val="20"/>
                <w:szCs w:val="21"/>
              </w:rPr>
              <w:t>18施設</w:t>
            </w:r>
          </w:p>
        </w:tc>
        <w:tc>
          <w:tcPr>
            <w:tcW w:w="503" w:type="pct"/>
            <w:tcBorders>
              <w:top w:val="double" w:sz="4" w:space="0" w:color="auto"/>
              <w:bottom w:val="double" w:sz="4" w:space="0" w:color="auto"/>
            </w:tcBorders>
            <w:shd w:val="clear" w:color="auto" w:fill="E2EFD9" w:themeFill="accent6" w:themeFillTint="33"/>
            <w:vAlign w:val="center"/>
          </w:tcPr>
          <w:p w14:paraId="02BB10BD" w14:textId="0866FD86" w:rsidR="006A7F3A" w:rsidRPr="0086390E" w:rsidRDefault="006A7F3A" w:rsidP="006A7F3A">
            <w:pPr>
              <w:jc w:val="center"/>
              <w:rPr>
                <w:rFonts w:hint="eastAsia"/>
                <w:b/>
                <w:bCs/>
                <w:sz w:val="20"/>
                <w:szCs w:val="21"/>
              </w:rPr>
            </w:pPr>
            <w:r w:rsidRPr="0086390E">
              <w:rPr>
                <w:rFonts w:hint="eastAsia"/>
                <w:b/>
                <w:bCs/>
                <w:sz w:val="20"/>
                <w:szCs w:val="21"/>
              </w:rPr>
              <w:t>40件</w:t>
            </w:r>
          </w:p>
        </w:tc>
        <w:tc>
          <w:tcPr>
            <w:tcW w:w="503" w:type="pct"/>
            <w:tcBorders>
              <w:top w:val="double" w:sz="4" w:space="0" w:color="auto"/>
              <w:bottom w:val="double" w:sz="4" w:space="0" w:color="auto"/>
            </w:tcBorders>
            <w:shd w:val="clear" w:color="auto" w:fill="auto"/>
            <w:vAlign w:val="center"/>
          </w:tcPr>
          <w:p w14:paraId="7E0B7E76" w14:textId="09DD1D56" w:rsidR="006A7F3A" w:rsidRPr="0086390E" w:rsidRDefault="006A7F3A" w:rsidP="006A7F3A">
            <w:pPr>
              <w:jc w:val="center"/>
              <w:rPr>
                <w:rFonts w:hint="eastAsia"/>
                <w:sz w:val="20"/>
                <w:szCs w:val="21"/>
              </w:rPr>
            </w:pPr>
            <w:r w:rsidRPr="0086390E">
              <w:rPr>
                <w:rFonts w:hint="eastAsia"/>
                <w:b/>
                <w:bCs/>
                <w:sz w:val="20"/>
                <w:szCs w:val="21"/>
              </w:rPr>
              <w:t>32件</w:t>
            </w:r>
          </w:p>
        </w:tc>
        <w:tc>
          <w:tcPr>
            <w:tcW w:w="503" w:type="pct"/>
            <w:tcBorders>
              <w:top w:val="double" w:sz="4" w:space="0" w:color="auto"/>
              <w:bottom w:val="double" w:sz="4" w:space="0" w:color="auto"/>
              <w:right w:val="single" w:sz="4" w:space="0" w:color="auto"/>
            </w:tcBorders>
            <w:shd w:val="clear" w:color="auto" w:fill="auto"/>
            <w:vAlign w:val="center"/>
          </w:tcPr>
          <w:p w14:paraId="19FF6C4E" w14:textId="443F1429" w:rsidR="006A7F3A" w:rsidRPr="0086390E" w:rsidRDefault="006A7F3A" w:rsidP="006A7F3A">
            <w:pPr>
              <w:jc w:val="center"/>
              <w:rPr>
                <w:rFonts w:hint="eastAsia"/>
                <w:sz w:val="20"/>
                <w:szCs w:val="21"/>
              </w:rPr>
            </w:pPr>
            <w:r w:rsidRPr="0086390E">
              <w:rPr>
                <w:rFonts w:hint="eastAsia"/>
                <w:b/>
                <w:bCs/>
                <w:sz w:val="20"/>
                <w:szCs w:val="21"/>
              </w:rPr>
              <w:t>8件</w:t>
            </w:r>
          </w:p>
        </w:tc>
      </w:tr>
      <w:tr w:rsidR="006A7F3A" w:rsidRPr="0086390E" w14:paraId="2F73C340" w14:textId="77777777" w:rsidTr="006A7F3A">
        <w:tc>
          <w:tcPr>
            <w:tcW w:w="315" w:type="pct"/>
            <w:tcBorders>
              <w:top w:val="double" w:sz="4" w:space="0" w:color="auto"/>
            </w:tcBorders>
            <w:shd w:val="clear" w:color="auto" w:fill="auto"/>
            <w:vAlign w:val="center"/>
          </w:tcPr>
          <w:p w14:paraId="4CFCB4F3" w14:textId="2721D26B" w:rsidR="006A7F3A" w:rsidRPr="0086390E" w:rsidRDefault="006A7F3A" w:rsidP="006A7F3A">
            <w:pPr>
              <w:jc w:val="center"/>
              <w:rPr>
                <w:rFonts w:cs="Arial" w:hint="eastAsia"/>
                <w:kern w:val="24"/>
                <w:sz w:val="20"/>
                <w:szCs w:val="21"/>
              </w:rPr>
            </w:pPr>
            <w:r w:rsidRPr="0086390E">
              <w:rPr>
                <w:rFonts w:cs="Arial" w:hint="eastAsia"/>
                <w:kern w:val="24"/>
                <w:sz w:val="20"/>
                <w:szCs w:val="21"/>
              </w:rPr>
              <w:t>1</w:t>
            </w:r>
          </w:p>
        </w:tc>
        <w:tc>
          <w:tcPr>
            <w:tcW w:w="690" w:type="pct"/>
            <w:vMerge w:val="restart"/>
            <w:tcBorders>
              <w:top w:val="double" w:sz="4" w:space="0" w:color="auto"/>
            </w:tcBorders>
            <w:shd w:val="clear" w:color="auto" w:fill="auto"/>
            <w:vAlign w:val="center"/>
          </w:tcPr>
          <w:p w14:paraId="15B6A99E" w14:textId="73DE9DDE" w:rsidR="006A7F3A" w:rsidRPr="0086390E" w:rsidRDefault="006A7F3A" w:rsidP="006A7F3A">
            <w:pPr>
              <w:jc w:val="center"/>
              <w:rPr>
                <w:rFonts w:hint="eastAsia"/>
                <w:sz w:val="20"/>
                <w:szCs w:val="21"/>
              </w:rPr>
            </w:pPr>
            <w:r w:rsidRPr="0086390E">
              <w:rPr>
                <w:rFonts w:hint="eastAsia"/>
                <w:sz w:val="20"/>
                <w:szCs w:val="21"/>
              </w:rPr>
              <w:t>大阪府</w:t>
            </w:r>
          </w:p>
        </w:tc>
        <w:tc>
          <w:tcPr>
            <w:tcW w:w="2486" w:type="pct"/>
            <w:tcBorders>
              <w:top w:val="double" w:sz="4" w:space="0" w:color="auto"/>
            </w:tcBorders>
            <w:shd w:val="clear" w:color="auto" w:fill="auto"/>
            <w:vAlign w:val="center"/>
          </w:tcPr>
          <w:p w14:paraId="1B95D5FC" w14:textId="579212EF" w:rsidR="006A7F3A" w:rsidRPr="0086390E" w:rsidRDefault="006A7F3A" w:rsidP="006A7F3A">
            <w:pPr>
              <w:rPr>
                <w:rFonts w:cs="Arial" w:hint="eastAsia"/>
                <w:kern w:val="24"/>
                <w:sz w:val="20"/>
                <w:szCs w:val="21"/>
              </w:rPr>
            </w:pPr>
            <w:r w:rsidRPr="0086390E">
              <w:rPr>
                <w:rFonts w:cs="Arial" w:hint="eastAsia"/>
                <w:kern w:val="24"/>
                <w:sz w:val="20"/>
                <w:szCs w:val="21"/>
              </w:rPr>
              <w:t>江之子島文化芸術創造センター</w:t>
            </w:r>
          </w:p>
        </w:tc>
        <w:tc>
          <w:tcPr>
            <w:tcW w:w="503" w:type="pct"/>
            <w:tcBorders>
              <w:top w:val="double" w:sz="4" w:space="0" w:color="auto"/>
            </w:tcBorders>
            <w:shd w:val="clear" w:color="auto" w:fill="E2EFD9" w:themeFill="accent6" w:themeFillTint="33"/>
            <w:vAlign w:val="center"/>
          </w:tcPr>
          <w:p w14:paraId="3C709236" w14:textId="7218AB29" w:rsidR="006A7F3A" w:rsidRPr="0086390E" w:rsidRDefault="006A7F3A" w:rsidP="006A7F3A">
            <w:pPr>
              <w:jc w:val="center"/>
              <w:rPr>
                <w:rFonts w:hint="eastAsia"/>
                <w:sz w:val="20"/>
                <w:szCs w:val="21"/>
              </w:rPr>
            </w:pPr>
            <w:r w:rsidRPr="0086390E">
              <w:rPr>
                <w:rFonts w:hint="eastAsia"/>
                <w:sz w:val="20"/>
                <w:szCs w:val="21"/>
              </w:rPr>
              <w:t>4件</w:t>
            </w:r>
          </w:p>
        </w:tc>
        <w:tc>
          <w:tcPr>
            <w:tcW w:w="503" w:type="pct"/>
            <w:tcBorders>
              <w:top w:val="double" w:sz="4" w:space="0" w:color="auto"/>
            </w:tcBorders>
            <w:shd w:val="clear" w:color="auto" w:fill="auto"/>
            <w:vAlign w:val="center"/>
          </w:tcPr>
          <w:p w14:paraId="5E3EF83E" w14:textId="5D7DC161" w:rsidR="006A7F3A" w:rsidRPr="0086390E" w:rsidRDefault="006A7F3A" w:rsidP="006A7F3A">
            <w:pPr>
              <w:jc w:val="center"/>
              <w:rPr>
                <w:rFonts w:hint="eastAsia"/>
                <w:sz w:val="20"/>
                <w:szCs w:val="21"/>
              </w:rPr>
            </w:pPr>
            <w:r w:rsidRPr="0086390E">
              <w:rPr>
                <w:rFonts w:hint="eastAsia"/>
                <w:sz w:val="20"/>
                <w:szCs w:val="21"/>
              </w:rPr>
              <w:t>3件</w:t>
            </w:r>
          </w:p>
        </w:tc>
        <w:tc>
          <w:tcPr>
            <w:tcW w:w="503" w:type="pct"/>
            <w:tcBorders>
              <w:top w:val="double" w:sz="4" w:space="0" w:color="auto"/>
              <w:right w:val="single" w:sz="4" w:space="0" w:color="auto"/>
            </w:tcBorders>
            <w:shd w:val="clear" w:color="auto" w:fill="auto"/>
            <w:vAlign w:val="center"/>
          </w:tcPr>
          <w:p w14:paraId="30C6383E" w14:textId="1F3D0011" w:rsidR="006A7F3A" w:rsidRPr="0086390E" w:rsidRDefault="006A7F3A" w:rsidP="006A7F3A">
            <w:pPr>
              <w:jc w:val="center"/>
              <w:rPr>
                <w:rFonts w:hint="eastAsia"/>
                <w:sz w:val="20"/>
                <w:szCs w:val="21"/>
              </w:rPr>
            </w:pPr>
            <w:r w:rsidRPr="0086390E">
              <w:rPr>
                <w:rFonts w:hint="eastAsia"/>
                <w:sz w:val="20"/>
                <w:szCs w:val="21"/>
              </w:rPr>
              <w:t>1</w:t>
            </w:r>
            <w:r w:rsidRPr="0086390E">
              <w:rPr>
                <w:rFonts w:hint="eastAsia"/>
                <w:sz w:val="20"/>
                <w:szCs w:val="21"/>
              </w:rPr>
              <w:t>件</w:t>
            </w:r>
          </w:p>
        </w:tc>
      </w:tr>
      <w:tr w:rsidR="006A7F3A" w:rsidRPr="0086390E" w14:paraId="655F368F" w14:textId="77777777" w:rsidTr="006A7F3A">
        <w:tc>
          <w:tcPr>
            <w:tcW w:w="315" w:type="pct"/>
            <w:vAlign w:val="center"/>
          </w:tcPr>
          <w:p w14:paraId="698C9384" w14:textId="2BF2E95C" w:rsidR="006A7F3A" w:rsidRPr="0086390E" w:rsidRDefault="006A7F3A" w:rsidP="006A7F3A">
            <w:pPr>
              <w:jc w:val="center"/>
              <w:rPr>
                <w:rFonts w:hint="eastAsia"/>
                <w:sz w:val="20"/>
                <w:szCs w:val="21"/>
              </w:rPr>
            </w:pPr>
            <w:r w:rsidRPr="0086390E">
              <w:rPr>
                <w:rFonts w:cs="Arial" w:hint="eastAsia"/>
                <w:color w:val="000000"/>
                <w:kern w:val="24"/>
                <w:sz w:val="20"/>
                <w:szCs w:val="21"/>
              </w:rPr>
              <w:t>2</w:t>
            </w:r>
          </w:p>
        </w:tc>
        <w:tc>
          <w:tcPr>
            <w:tcW w:w="690" w:type="pct"/>
            <w:vMerge/>
            <w:vAlign w:val="center"/>
          </w:tcPr>
          <w:p w14:paraId="510410CF" w14:textId="1B878348" w:rsidR="006A7F3A" w:rsidRPr="0086390E" w:rsidRDefault="006A7F3A" w:rsidP="006A7F3A">
            <w:pPr>
              <w:jc w:val="center"/>
              <w:rPr>
                <w:rFonts w:hint="eastAsia"/>
                <w:sz w:val="20"/>
                <w:szCs w:val="21"/>
              </w:rPr>
            </w:pPr>
          </w:p>
        </w:tc>
        <w:tc>
          <w:tcPr>
            <w:tcW w:w="2486" w:type="pct"/>
            <w:vAlign w:val="center"/>
          </w:tcPr>
          <w:p w14:paraId="2405B795" w14:textId="1292339B" w:rsidR="006A7F3A" w:rsidRPr="0086390E" w:rsidRDefault="006A7F3A" w:rsidP="006A7F3A">
            <w:pPr>
              <w:rPr>
                <w:rFonts w:hint="eastAsia"/>
                <w:sz w:val="20"/>
                <w:szCs w:val="21"/>
              </w:rPr>
            </w:pPr>
            <w:r w:rsidRPr="0086390E">
              <w:rPr>
                <w:rFonts w:cs="Arial" w:hint="eastAsia"/>
                <w:color w:val="000000"/>
                <w:kern w:val="24"/>
                <w:sz w:val="20"/>
                <w:szCs w:val="21"/>
                <w:lang w:eastAsia="zh-TW"/>
              </w:rPr>
              <w:t>中央卸売市場</w:t>
            </w:r>
          </w:p>
        </w:tc>
        <w:tc>
          <w:tcPr>
            <w:tcW w:w="503" w:type="pct"/>
            <w:shd w:val="clear" w:color="auto" w:fill="E2EFD9" w:themeFill="accent6" w:themeFillTint="33"/>
            <w:vAlign w:val="center"/>
          </w:tcPr>
          <w:p w14:paraId="0DA6726B" w14:textId="376B278D" w:rsidR="006A7F3A" w:rsidRPr="0086390E" w:rsidRDefault="006A7F3A" w:rsidP="006A7F3A">
            <w:pPr>
              <w:jc w:val="center"/>
              <w:rPr>
                <w:rFonts w:hint="eastAsia"/>
                <w:sz w:val="20"/>
                <w:szCs w:val="21"/>
              </w:rPr>
            </w:pPr>
            <w:r w:rsidRPr="0086390E">
              <w:rPr>
                <w:rFonts w:hint="eastAsia"/>
                <w:sz w:val="20"/>
                <w:szCs w:val="21"/>
              </w:rPr>
              <w:t>1件</w:t>
            </w:r>
          </w:p>
        </w:tc>
        <w:tc>
          <w:tcPr>
            <w:tcW w:w="503" w:type="pct"/>
            <w:vAlign w:val="center"/>
          </w:tcPr>
          <w:p w14:paraId="1F222E7B" w14:textId="45A608A5" w:rsidR="006A7F3A" w:rsidRPr="0086390E" w:rsidRDefault="006A7F3A" w:rsidP="006A7F3A">
            <w:pPr>
              <w:jc w:val="center"/>
              <w:rPr>
                <w:rFonts w:hint="eastAsia"/>
                <w:sz w:val="20"/>
                <w:szCs w:val="21"/>
              </w:rPr>
            </w:pPr>
            <w:r w:rsidRPr="0086390E">
              <w:rPr>
                <w:rFonts w:hint="eastAsia"/>
                <w:sz w:val="20"/>
                <w:szCs w:val="21"/>
              </w:rPr>
              <w:t>1</w:t>
            </w:r>
            <w:r w:rsidRPr="0086390E">
              <w:rPr>
                <w:rFonts w:hint="eastAsia"/>
                <w:sz w:val="20"/>
                <w:szCs w:val="21"/>
              </w:rPr>
              <w:t>件</w:t>
            </w:r>
          </w:p>
        </w:tc>
        <w:tc>
          <w:tcPr>
            <w:tcW w:w="503" w:type="pct"/>
            <w:tcBorders>
              <w:right w:val="single" w:sz="4" w:space="0" w:color="auto"/>
            </w:tcBorders>
            <w:vAlign w:val="center"/>
          </w:tcPr>
          <w:p w14:paraId="7D5DD4A2" w14:textId="06C3AB95"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4BFDD7FD" w14:textId="77777777" w:rsidTr="006A7F3A">
        <w:tc>
          <w:tcPr>
            <w:tcW w:w="315" w:type="pct"/>
            <w:vAlign w:val="center"/>
          </w:tcPr>
          <w:p w14:paraId="36568543" w14:textId="0DD288B8" w:rsidR="006A7F3A" w:rsidRPr="0086390E" w:rsidRDefault="006A7F3A" w:rsidP="006A7F3A">
            <w:pPr>
              <w:jc w:val="center"/>
              <w:rPr>
                <w:rFonts w:hint="eastAsia"/>
                <w:sz w:val="20"/>
                <w:szCs w:val="21"/>
              </w:rPr>
            </w:pPr>
            <w:r w:rsidRPr="0086390E">
              <w:rPr>
                <w:rFonts w:cs="Arial" w:hint="eastAsia"/>
                <w:color w:val="000000"/>
                <w:kern w:val="24"/>
                <w:sz w:val="20"/>
                <w:szCs w:val="21"/>
              </w:rPr>
              <w:t>3</w:t>
            </w:r>
          </w:p>
        </w:tc>
        <w:tc>
          <w:tcPr>
            <w:tcW w:w="690" w:type="pct"/>
            <w:vMerge/>
            <w:vAlign w:val="center"/>
          </w:tcPr>
          <w:p w14:paraId="30432DE9" w14:textId="10B7D86E" w:rsidR="006A7F3A" w:rsidRPr="0086390E" w:rsidRDefault="006A7F3A" w:rsidP="006A7F3A">
            <w:pPr>
              <w:jc w:val="center"/>
              <w:rPr>
                <w:rFonts w:hint="eastAsia"/>
                <w:sz w:val="20"/>
                <w:szCs w:val="21"/>
              </w:rPr>
            </w:pPr>
          </w:p>
        </w:tc>
        <w:tc>
          <w:tcPr>
            <w:tcW w:w="2486" w:type="pct"/>
            <w:vAlign w:val="center"/>
          </w:tcPr>
          <w:p w14:paraId="1C4523EE" w14:textId="5B46F9CB" w:rsidR="006A7F3A" w:rsidRPr="0086390E" w:rsidRDefault="006A7F3A" w:rsidP="006A7F3A">
            <w:pPr>
              <w:rPr>
                <w:rFonts w:hint="eastAsia"/>
                <w:sz w:val="20"/>
                <w:szCs w:val="21"/>
              </w:rPr>
            </w:pPr>
            <w:r w:rsidRPr="0086390E">
              <w:rPr>
                <w:rFonts w:cs="Arial" w:hint="eastAsia"/>
                <w:color w:val="000000"/>
                <w:kern w:val="24"/>
                <w:sz w:val="20"/>
                <w:szCs w:val="21"/>
                <w:lang w:eastAsia="zh-TW"/>
              </w:rPr>
              <w:t>府</w:t>
            </w:r>
            <w:r w:rsidRPr="0086390E">
              <w:rPr>
                <w:rFonts w:cs="Arial" w:hint="eastAsia"/>
                <w:color w:val="000000"/>
                <w:kern w:val="24"/>
                <w:sz w:val="20"/>
                <w:szCs w:val="21"/>
              </w:rPr>
              <w:t>営</w:t>
            </w:r>
            <w:r w:rsidRPr="0086390E">
              <w:rPr>
                <w:rFonts w:cs="Arial" w:hint="eastAsia"/>
                <w:color w:val="000000"/>
                <w:kern w:val="24"/>
                <w:sz w:val="20"/>
                <w:szCs w:val="21"/>
                <w:lang w:eastAsia="zh-TW"/>
              </w:rPr>
              <w:t>公園</w:t>
            </w:r>
            <w:r w:rsidRPr="0086390E">
              <w:rPr>
                <w:rFonts w:eastAsia="PMingLiU" w:cs="Arial"/>
                <w:color w:val="000000"/>
                <w:kern w:val="24"/>
                <w:sz w:val="20"/>
                <w:szCs w:val="21"/>
                <w:lang w:eastAsia="zh-TW"/>
              </w:rPr>
              <w:br/>
            </w:r>
            <w:r w:rsidRPr="0086390E">
              <w:rPr>
                <w:rFonts w:cs="Arial" w:hint="eastAsia"/>
                <w:color w:val="000000"/>
                <w:kern w:val="24"/>
                <w:sz w:val="20"/>
                <w:szCs w:val="21"/>
                <w:lang w:eastAsia="zh-TW"/>
              </w:rPr>
              <w:t>（</w:t>
            </w:r>
            <w:r w:rsidRPr="0086390E">
              <w:rPr>
                <w:rFonts w:cs="Arial" w:hint="eastAsia"/>
                <w:color w:val="000000"/>
                <w:kern w:val="24"/>
                <w:sz w:val="20"/>
                <w:szCs w:val="21"/>
              </w:rPr>
              <w:t>箕面公園、深北緑地、枚岡公園、錦織公園、長野公園、住之江公園</w:t>
            </w:r>
            <w:r w:rsidRPr="0086390E">
              <w:rPr>
                <w:rFonts w:cs="Arial" w:hint="eastAsia"/>
                <w:color w:val="000000"/>
                <w:kern w:val="24"/>
                <w:sz w:val="20"/>
                <w:szCs w:val="21"/>
                <w:lang w:eastAsia="zh-TW"/>
              </w:rPr>
              <w:t>）</w:t>
            </w:r>
          </w:p>
        </w:tc>
        <w:tc>
          <w:tcPr>
            <w:tcW w:w="503" w:type="pct"/>
            <w:shd w:val="clear" w:color="auto" w:fill="E2EFD9" w:themeFill="accent6" w:themeFillTint="33"/>
            <w:vAlign w:val="center"/>
          </w:tcPr>
          <w:p w14:paraId="60C4B092" w14:textId="24D9162E" w:rsidR="006A7F3A" w:rsidRPr="0086390E" w:rsidRDefault="006A7F3A" w:rsidP="006A7F3A">
            <w:pPr>
              <w:jc w:val="center"/>
              <w:rPr>
                <w:rFonts w:hint="eastAsia"/>
                <w:sz w:val="20"/>
                <w:szCs w:val="21"/>
              </w:rPr>
            </w:pPr>
            <w:r w:rsidRPr="0086390E">
              <w:rPr>
                <w:rFonts w:hint="eastAsia"/>
                <w:sz w:val="20"/>
                <w:szCs w:val="21"/>
              </w:rPr>
              <w:t>7件</w:t>
            </w:r>
          </w:p>
        </w:tc>
        <w:tc>
          <w:tcPr>
            <w:tcW w:w="503" w:type="pct"/>
            <w:vAlign w:val="center"/>
          </w:tcPr>
          <w:p w14:paraId="10BD045D" w14:textId="4580297E" w:rsidR="006A7F3A" w:rsidRPr="0086390E" w:rsidRDefault="006A7F3A" w:rsidP="006A7F3A">
            <w:pPr>
              <w:jc w:val="center"/>
              <w:rPr>
                <w:rFonts w:hint="eastAsia"/>
                <w:sz w:val="20"/>
                <w:szCs w:val="21"/>
              </w:rPr>
            </w:pPr>
            <w:r w:rsidRPr="0086390E">
              <w:rPr>
                <w:rFonts w:hint="eastAsia"/>
                <w:sz w:val="20"/>
                <w:szCs w:val="21"/>
              </w:rPr>
              <w:t>6</w:t>
            </w:r>
            <w:r w:rsidRPr="0086390E">
              <w:rPr>
                <w:rFonts w:hint="eastAsia"/>
                <w:sz w:val="20"/>
                <w:szCs w:val="21"/>
              </w:rPr>
              <w:t>件</w:t>
            </w:r>
          </w:p>
        </w:tc>
        <w:tc>
          <w:tcPr>
            <w:tcW w:w="503" w:type="pct"/>
            <w:tcBorders>
              <w:right w:val="single" w:sz="4" w:space="0" w:color="auto"/>
            </w:tcBorders>
            <w:vAlign w:val="center"/>
          </w:tcPr>
          <w:p w14:paraId="3E5D134A" w14:textId="69E2A2D6" w:rsidR="006A7F3A" w:rsidRPr="0086390E" w:rsidRDefault="006A7F3A" w:rsidP="006A7F3A">
            <w:pPr>
              <w:jc w:val="center"/>
              <w:rPr>
                <w:rFonts w:hint="eastAsia"/>
                <w:sz w:val="20"/>
                <w:szCs w:val="21"/>
              </w:rPr>
            </w:pPr>
            <w:r w:rsidRPr="0086390E">
              <w:rPr>
                <w:rFonts w:hint="eastAsia"/>
                <w:sz w:val="20"/>
                <w:szCs w:val="21"/>
              </w:rPr>
              <w:t>1</w:t>
            </w:r>
            <w:r w:rsidRPr="0086390E">
              <w:rPr>
                <w:rFonts w:hint="eastAsia"/>
                <w:sz w:val="20"/>
                <w:szCs w:val="21"/>
              </w:rPr>
              <w:t>件</w:t>
            </w:r>
          </w:p>
        </w:tc>
      </w:tr>
      <w:tr w:rsidR="006A7F3A" w:rsidRPr="0086390E" w14:paraId="758D7842" w14:textId="77777777" w:rsidTr="006A7F3A">
        <w:tc>
          <w:tcPr>
            <w:tcW w:w="315" w:type="pct"/>
            <w:vAlign w:val="center"/>
          </w:tcPr>
          <w:p w14:paraId="0608D1D6" w14:textId="217CE177" w:rsidR="006A7F3A" w:rsidRPr="0086390E" w:rsidRDefault="006A7F3A" w:rsidP="006A7F3A">
            <w:pPr>
              <w:jc w:val="center"/>
              <w:rPr>
                <w:rFonts w:hint="eastAsia"/>
                <w:sz w:val="20"/>
                <w:szCs w:val="21"/>
              </w:rPr>
            </w:pPr>
            <w:r w:rsidRPr="0086390E">
              <w:rPr>
                <w:rFonts w:cs="Arial" w:hint="eastAsia"/>
                <w:color w:val="000000"/>
                <w:kern w:val="24"/>
                <w:sz w:val="20"/>
                <w:szCs w:val="21"/>
              </w:rPr>
              <w:t>4</w:t>
            </w:r>
          </w:p>
        </w:tc>
        <w:tc>
          <w:tcPr>
            <w:tcW w:w="690" w:type="pct"/>
            <w:vMerge/>
            <w:vAlign w:val="center"/>
          </w:tcPr>
          <w:p w14:paraId="1B66A076" w14:textId="39E14D09" w:rsidR="006A7F3A" w:rsidRPr="0086390E" w:rsidRDefault="006A7F3A" w:rsidP="006A7F3A">
            <w:pPr>
              <w:jc w:val="center"/>
              <w:rPr>
                <w:rFonts w:hint="eastAsia"/>
                <w:sz w:val="20"/>
                <w:szCs w:val="21"/>
              </w:rPr>
            </w:pPr>
          </w:p>
        </w:tc>
        <w:tc>
          <w:tcPr>
            <w:tcW w:w="2486" w:type="pct"/>
            <w:vAlign w:val="center"/>
          </w:tcPr>
          <w:p w14:paraId="4B269EAA" w14:textId="5AD53433" w:rsidR="006A7F3A" w:rsidRPr="0086390E" w:rsidRDefault="006A7F3A" w:rsidP="006A7F3A">
            <w:pPr>
              <w:rPr>
                <w:rFonts w:hint="eastAsia"/>
                <w:sz w:val="20"/>
                <w:szCs w:val="21"/>
              </w:rPr>
            </w:pPr>
            <w:r w:rsidRPr="0086390E">
              <w:rPr>
                <w:rFonts w:cs="Arial" w:hint="eastAsia"/>
                <w:color w:val="000000"/>
                <w:kern w:val="24"/>
                <w:sz w:val="20"/>
                <w:szCs w:val="21"/>
                <w:lang w:eastAsia="zh-CN"/>
              </w:rPr>
              <w:t>府営住宅（６地区）</w:t>
            </w:r>
          </w:p>
        </w:tc>
        <w:tc>
          <w:tcPr>
            <w:tcW w:w="503" w:type="pct"/>
            <w:shd w:val="clear" w:color="auto" w:fill="E2EFD9" w:themeFill="accent6" w:themeFillTint="33"/>
            <w:vAlign w:val="center"/>
          </w:tcPr>
          <w:p w14:paraId="2183ABDB" w14:textId="3734A0E7" w:rsidR="006A7F3A" w:rsidRPr="0086390E" w:rsidRDefault="006A7F3A" w:rsidP="006A7F3A">
            <w:pPr>
              <w:jc w:val="center"/>
              <w:rPr>
                <w:rFonts w:hint="eastAsia"/>
                <w:sz w:val="20"/>
                <w:szCs w:val="21"/>
              </w:rPr>
            </w:pPr>
            <w:r w:rsidRPr="0086390E">
              <w:rPr>
                <w:rFonts w:hint="eastAsia"/>
                <w:sz w:val="20"/>
                <w:szCs w:val="21"/>
              </w:rPr>
              <w:t>3件</w:t>
            </w:r>
          </w:p>
        </w:tc>
        <w:tc>
          <w:tcPr>
            <w:tcW w:w="503" w:type="pct"/>
            <w:vAlign w:val="center"/>
          </w:tcPr>
          <w:p w14:paraId="6453F5AD" w14:textId="74B6BD28" w:rsidR="006A7F3A" w:rsidRPr="0086390E" w:rsidRDefault="006A7F3A" w:rsidP="006A7F3A">
            <w:pPr>
              <w:jc w:val="center"/>
              <w:rPr>
                <w:rFonts w:hint="eastAsia"/>
                <w:sz w:val="20"/>
                <w:szCs w:val="21"/>
              </w:rPr>
            </w:pPr>
            <w:r w:rsidRPr="0086390E">
              <w:rPr>
                <w:rFonts w:hint="eastAsia"/>
                <w:sz w:val="20"/>
                <w:szCs w:val="21"/>
              </w:rPr>
              <w:t>3</w:t>
            </w:r>
            <w:r w:rsidRPr="0086390E">
              <w:rPr>
                <w:rFonts w:hint="eastAsia"/>
                <w:sz w:val="20"/>
                <w:szCs w:val="21"/>
              </w:rPr>
              <w:t>件</w:t>
            </w:r>
          </w:p>
        </w:tc>
        <w:tc>
          <w:tcPr>
            <w:tcW w:w="503" w:type="pct"/>
            <w:tcBorders>
              <w:right w:val="single" w:sz="4" w:space="0" w:color="auto"/>
            </w:tcBorders>
            <w:vAlign w:val="center"/>
          </w:tcPr>
          <w:p w14:paraId="0404D5DA" w14:textId="49C20F29"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4464200F" w14:textId="77777777" w:rsidTr="006A7F3A">
        <w:tc>
          <w:tcPr>
            <w:tcW w:w="315" w:type="pct"/>
            <w:vAlign w:val="center"/>
          </w:tcPr>
          <w:p w14:paraId="10EC36A4" w14:textId="404068F6" w:rsidR="006A7F3A" w:rsidRPr="0086390E" w:rsidRDefault="006A7F3A" w:rsidP="006A7F3A">
            <w:pPr>
              <w:jc w:val="center"/>
              <w:rPr>
                <w:rFonts w:hint="eastAsia"/>
                <w:sz w:val="20"/>
                <w:szCs w:val="21"/>
              </w:rPr>
            </w:pPr>
            <w:r w:rsidRPr="0086390E">
              <w:rPr>
                <w:rFonts w:cs="Arial" w:hint="eastAsia"/>
                <w:color w:val="000000"/>
                <w:kern w:val="24"/>
                <w:sz w:val="20"/>
                <w:szCs w:val="21"/>
              </w:rPr>
              <w:t>5</w:t>
            </w:r>
          </w:p>
        </w:tc>
        <w:tc>
          <w:tcPr>
            <w:tcW w:w="690" w:type="pct"/>
            <w:vMerge w:val="restart"/>
            <w:vAlign w:val="center"/>
          </w:tcPr>
          <w:p w14:paraId="50F8F3F7" w14:textId="5AFE1E39" w:rsidR="006A7F3A" w:rsidRPr="0086390E" w:rsidRDefault="006A7F3A" w:rsidP="006A7F3A">
            <w:pPr>
              <w:jc w:val="center"/>
              <w:rPr>
                <w:rFonts w:hint="eastAsia"/>
                <w:sz w:val="20"/>
                <w:szCs w:val="21"/>
              </w:rPr>
            </w:pPr>
            <w:r w:rsidRPr="0086390E">
              <w:rPr>
                <w:rFonts w:cs="Arial" w:hint="eastAsia"/>
                <w:color w:val="000000"/>
                <w:kern w:val="24"/>
                <w:sz w:val="20"/>
                <w:szCs w:val="21"/>
              </w:rPr>
              <w:t>大阪市</w:t>
            </w:r>
          </w:p>
        </w:tc>
        <w:tc>
          <w:tcPr>
            <w:tcW w:w="2486" w:type="pct"/>
            <w:vAlign w:val="center"/>
          </w:tcPr>
          <w:p w14:paraId="79B42205" w14:textId="7357950E" w:rsidR="006A7F3A" w:rsidRPr="0086390E" w:rsidRDefault="006A7F3A" w:rsidP="006A7F3A">
            <w:pPr>
              <w:rPr>
                <w:rFonts w:hint="eastAsia"/>
                <w:sz w:val="20"/>
                <w:szCs w:val="21"/>
              </w:rPr>
            </w:pPr>
            <w:r w:rsidRPr="0086390E">
              <w:rPr>
                <w:rFonts w:cs="Arial" w:hint="eastAsia"/>
                <w:color w:val="000000"/>
                <w:kern w:val="24"/>
                <w:sz w:val="20"/>
                <w:szCs w:val="21"/>
              </w:rPr>
              <w:t>大阪市長居障がい者スポーツセンター</w:t>
            </w:r>
          </w:p>
        </w:tc>
        <w:tc>
          <w:tcPr>
            <w:tcW w:w="503" w:type="pct"/>
            <w:shd w:val="clear" w:color="auto" w:fill="E2EFD9" w:themeFill="accent6" w:themeFillTint="33"/>
            <w:vAlign w:val="center"/>
          </w:tcPr>
          <w:p w14:paraId="5B738B36" w14:textId="790D8E9D"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4F4B65A0" w14:textId="5364C201"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1A868976" w14:textId="5ACBAEBD"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71A19D36" w14:textId="77777777" w:rsidTr="006A7F3A">
        <w:tc>
          <w:tcPr>
            <w:tcW w:w="315" w:type="pct"/>
            <w:vAlign w:val="center"/>
          </w:tcPr>
          <w:p w14:paraId="60D8FD39" w14:textId="01FE2949" w:rsidR="006A7F3A" w:rsidRPr="0086390E" w:rsidRDefault="006A7F3A" w:rsidP="006A7F3A">
            <w:pPr>
              <w:jc w:val="center"/>
              <w:rPr>
                <w:rFonts w:hint="eastAsia"/>
                <w:sz w:val="20"/>
                <w:szCs w:val="21"/>
              </w:rPr>
            </w:pPr>
            <w:r w:rsidRPr="0086390E">
              <w:rPr>
                <w:rFonts w:cs="Arial" w:hint="eastAsia"/>
                <w:color w:val="000000"/>
                <w:kern w:val="24"/>
                <w:sz w:val="20"/>
                <w:szCs w:val="21"/>
              </w:rPr>
              <w:t>6</w:t>
            </w:r>
          </w:p>
        </w:tc>
        <w:tc>
          <w:tcPr>
            <w:tcW w:w="690" w:type="pct"/>
            <w:vMerge/>
            <w:vAlign w:val="center"/>
          </w:tcPr>
          <w:p w14:paraId="7F775B8E" w14:textId="403A40CA" w:rsidR="006A7F3A" w:rsidRPr="0086390E" w:rsidRDefault="006A7F3A" w:rsidP="006A7F3A">
            <w:pPr>
              <w:jc w:val="center"/>
              <w:rPr>
                <w:rFonts w:hint="eastAsia"/>
                <w:sz w:val="20"/>
                <w:szCs w:val="21"/>
              </w:rPr>
            </w:pPr>
          </w:p>
        </w:tc>
        <w:tc>
          <w:tcPr>
            <w:tcW w:w="2486" w:type="pct"/>
            <w:vAlign w:val="center"/>
          </w:tcPr>
          <w:p w14:paraId="21004D59" w14:textId="41B465F7" w:rsidR="006A7F3A" w:rsidRPr="0086390E" w:rsidRDefault="006A7F3A" w:rsidP="006A7F3A">
            <w:pPr>
              <w:rPr>
                <w:rFonts w:hint="eastAsia"/>
                <w:sz w:val="20"/>
                <w:szCs w:val="21"/>
              </w:rPr>
            </w:pPr>
            <w:r w:rsidRPr="0086390E">
              <w:rPr>
                <w:rFonts w:cs="Arial" w:hint="eastAsia"/>
                <w:color w:val="000000"/>
                <w:kern w:val="24"/>
                <w:sz w:val="20"/>
                <w:szCs w:val="21"/>
              </w:rPr>
              <w:t>大阪市舞洲障がい者スポーツセンター</w:t>
            </w:r>
          </w:p>
        </w:tc>
        <w:tc>
          <w:tcPr>
            <w:tcW w:w="503" w:type="pct"/>
            <w:shd w:val="clear" w:color="auto" w:fill="E2EFD9" w:themeFill="accent6" w:themeFillTint="33"/>
            <w:vAlign w:val="center"/>
          </w:tcPr>
          <w:p w14:paraId="5DF3C8E2" w14:textId="18250EEE"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502EBDA2" w14:textId="7AB07134"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2C2DD60E" w14:textId="3F05AC97"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26536237" w14:textId="77777777" w:rsidTr="006A7F3A">
        <w:tc>
          <w:tcPr>
            <w:tcW w:w="315" w:type="pct"/>
            <w:vAlign w:val="center"/>
          </w:tcPr>
          <w:p w14:paraId="6B3C951F" w14:textId="40B88E58" w:rsidR="006A7F3A" w:rsidRPr="0086390E" w:rsidRDefault="006A7F3A" w:rsidP="006A7F3A">
            <w:pPr>
              <w:jc w:val="center"/>
              <w:rPr>
                <w:rFonts w:hint="eastAsia"/>
                <w:sz w:val="20"/>
                <w:szCs w:val="21"/>
              </w:rPr>
            </w:pPr>
            <w:r w:rsidRPr="0086390E">
              <w:rPr>
                <w:rFonts w:cs="Arial" w:hint="eastAsia"/>
                <w:color w:val="000000"/>
                <w:kern w:val="24"/>
                <w:sz w:val="20"/>
                <w:szCs w:val="21"/>
              </w:rPr>
              <w:t>7</w:t>
            </w:r>
          </w:p>
        </w:tc>
        <w:tc>
          <w:tcPr>
            <w:tcW w:w="690" w:type="pct"/>
            <w:vMerge w:val="restart"/>
            <w:vAlign w:val="center"/>
          </w:tcPr>
          <w:p w14:paraId="0E31ADE4" w14:textId="286C033E" w:rsidR="006A7F3A" w:rsidRPr="0086390E" w:rsidRDefault="006A7F3A" w:rsidP="006A7F3A">
            <w:pPr>
              <w:jc w:val="center"/>
              <w:rPr>
                <w:rFonts w:hint="eastAsia"/>
                <w:sz w:val="20"/>
                <w:szCs w:val="21"/>
              </w:rPr>
            </w:pPr>
            <w:r w:rsidRPr="0086390E">
              <w:rPr>
                <w:rFonts w:cs="Arial" w:hint="eastAsia"/>
                <w:color w:val="000000"/>
                <w:kern w:val="24"/>
                <w:sz w:val="20"/>
                <w:szCs w:val="21"/>
              </w:rPr>
              <w:t>岸和田市</w:t>
            </w:r>
          </w:p>
        </w:tc>
        <w:tc>
          <w:tcPr>
            <w:tcW w:w="2486" w:type="pct"/>
            <w:vAlign w:val="center"/>
          </w:tcPr>
          <w:p w14:paraId="561909D5" w14:textId="77777777" w:rsidR="006A7F3A" w:rsidRPr="0086390E" w:rsidRDefault="006A7F3A" w:rsidP="006A7F3A">
            <w:pPr>
              <w:rPr>
                <w:rFonts w:ascii="Arial" w:eastAsia="ＭＳ Ｐゴシック" w:hAnsi="Arial" w:cs="Arial"/>
                <w:kern w:val="0"/>
                <w:sz w:val="20"/>
                <w:szCs w:val="21"/>
              </w:rPr>
            </w:pPr>
            <w:r w:rsidRPr="0086390E">
              <w:rPr>
                <w:rFonts w:cs="Arial" w:hint="eastAsia"/>
                <w:color w:val="000000"/>
                <w:kern w:val="24"/>
                <w:sz w:val="20"/>
                <w:szCs w:val="21"/>
              </w:rPr>
              <w:t>岸和田城・千亀利公園・</w:t>
            </w:r>
          </w:p>
          <w:p w14:paraId="22E8BF66" w14:textId="199B23D9" w:rsidR="006A7F3A" w:rsidRPr="0086390E" w:rsidRDefault="006A7F3A" w:rsidP="006A7F3A">
            <w:pPr>
              <w:rPr>
                <w:rFonts w:hint="eastAsia"/>
                <w:sz w:val="20"/>
                <w:szCs w:val="21"/>
              </w:rPr>
            </w:pPr>
            <w:r w:rsidRPr="0086390E">
              <w:rPr>
                <w:rFonts w:cs="Arial" w:hint="eastAsia"/>
                <w:color w:val="000000"/>
                <w:kern w:val="24"/>
                <w:sz w:val="20"/>
                <w:szCs w:val="21"/>
              </w:rPr>
              <w:t>二の丸広場観光交流センター</w:t>
            </w:r>
          </w:p>
        </w:tc>
        <w:tc>
          <w:tcPr>
            <w:tcW w:w="503" w:type="pct"/>
            <w:shd w:val="clear" w:color="auto" w:fill="E2EFD9" w:themeFill="accent6" w:themeFillTint="33"/>
            <w:vAlign w:val="center"/>
          </w:tcPr>
          <w:p w14:paraId="60E4F7E9" w14:textId="60BA7788" w:rsidR="006A7F3A" w:rsidRPr="0086390E" w:rsidRDefault="006A7F3A" w:rsidP="006A7F3A">
            <w:pPr>
              <w:jc w:val="center"/>
              <w:rPr>
                <w:rFonts w:hint="eastAsia"/>
                <w:sz w:val="20"/>
                <w:szCs w:val="21"/>
              </w:rPr>
            </w:pPr>
            <w:r w:rsidRPr="0086390E">
              <w:rPr>
                <w:rFonts w:hint="eastAsia"/>
                <w:sz w:val="20"/>
                <w:szCs w:val="21"/>
              </w:rPr>
              <w:t>5件</w:t>
            </w:r>
          </w:p>
        </w:tc>
        <w:tc>
          <w:tcPr>
            <w:tcW w:w="503" w:type="pct"/>
            <w:vAlign w:val="center"/>
          </w:tcPr>
          <w:p w14:paraId="6019046C" w14:textId="6C6E5CA4" w:rsidR="006A7F3A" w:rsidRPr="0086390E" w:rsidRDefault="006A7F3A" w:rsidP="006A7F3A">
            <w:pPr>
              <w:jc w:val="center"/>
              <w:rPr>
                <w:rFonts w:hint="eastAsia"/>
                <w:sz w:val="20"/>
                <w:szCs w:val="21"/>
              </w:rPr>
            </w:pPr>
            <w:r w:rsidRPr="0086390E">
              <w:rPr>
                <w:rFonts w:hint="eastAsia"/>
                <w:sz w:val="20"/>
                <w:szCs w:val="21"/>
              </w:rPr>
              <w:t>5</w:t>
            </w:r>
            <w:r w:rsidRPr="0086390E">
              <w:rPr>
                <w:rFonts w:hint="eastAsia"/>
                <w:sz w:val="20"/>
                <w:szCs w:val="21"/>
              </w:rPr>
              <w:t>件</w:t>
            </w:r>
          </w:p>
        </w:tc>
        <w:tc>
          <w:tcPr>
            <w:tcW w:w="503" w:type="pct"/>
            <w:tcBorders>
              <w:right w:val="single" w:sz="4" w:space="0" w:color="auto"/>
            </w:tcBorders>
            <w:vAlign w:val="center"/>
          </w:tcPr>
          <w:p w14:paraId="3ACB7AFA" w14:textId="3C6BA19C"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5ACD773C" w14:textId="77777777" w:rsidTr="006A7F3A">
        <w:tc>
          <w:tcPr>
            <w:tcW w:w="315" w:type="pct"/>
            <w:vAlign w:val="center"/>
          </w:tcPr>
          <w:p w14:paraId="5CC7BB4E" w14:textId="6FBB02C9" w:rsidR="006A7F3A" w:rsidRPr="0086390E" w:rsidRDefault="006A7F3A" w:rsidP="006A7F3A">
            <w:pPr>
              <w:jc w:val="center"/>
              <w:rPr>
                <w:rFonts w:hint="eastAsia"/>
                <w:sz w:val="20"/>
                <w:szCs w:val="21"/>
              </w:rPr>
            </w:pPr>
            <w:r w:rsidRPr="0086390E">
              <w:rPr>
                <w:rFonts w:cs="Arial" w:hint="eastAsia"/>
                <w:color w:val="000000"/>
                <w:kern w:val="24"/>
                <w:sz w:val="20"/>
                <w:szCs w:val="21"/>
              </w:rPr>
              <w:t>8</w:t>
            </w:r>
          </w:p>
        </w:tc>
        <w:tc>
          <w:tcPr>
            <w:tcW w:w="690" w:type="pct"/>
            <w:vMerge/>
            <w:vAlign w:val="center"/>
          </w:tcPr>
          <w:p w14:paraId="75699605" w14:textId="350074E0" w:rsidR="006A7F3A" w:rsidRPr="0086390E" w:rsidRDefault="006A7F3A" w:rsidP="006A7F3A">
            <w:pPr>
              <w:jc w:val="center"/>
              <w:rPr>
                <w:rFonts w:hint="eastAsia"/>
                <w:sz w:val="20"/>
                <w:szCs w:val="21"/>
              </w:rPr>
            </w:pPr>
          </w:p>
        </w:tc>
        <w:tc>
          <w:tcPr>
            <w:tcW w:w="2486" w:type="pct"/>
            <w:vAlign w:val="center"/>
          </w:tcPr>
          <w:p w14:paraId="4A113F2B" w14:textId="77777777" w:rsidR="006A7F3A" w:rsidRPr="0086390E" w:rsidRDefault="006A7F3A" w:rsidP="006A7F3A">
            <w:pPr>
              <w:rPr>
                <w:rFonts w:cs="Arial"/>
                <w:color w:val="000000"/>
                <w:kern w:val="24"/>
                <w:sz w:val="20"/>
                <w:szCs w:val="21"/>
              </w:rPr>
            </w:pPr>
            <w:r w:rsidRPr="0086390E">
              <w:rPr>
                <w:rFonts w:cs="Arial" w:hint="eastAsia"/>
                <w:color w:val="000000"/>
                <w:kern w:val="24"/>
                <w:sz w:val="20"/>
                <w:szCs w:val="21"/>
              </w:rPr>
              <w:t>岸和田だんじり会館</w:t>
            </w:r>
          </w:p>
          <w:p w14:paraId="6EAD333A" w14:textId="0D03138A" w:rsidR="006A7F3A" w:rsidRPr="0086390E" w:rsidRDefault="006A7F3A" w:rsidP="006A7F3A">
            <w:pPr>
              <w:rPr>
                <w:rFonts w:hint="eastAsia"/>
                <w:sz w:val="20"/>
                <w:szCs w:val="21"/>
              </w:rPr>
            </w:pPr>
            <w:r w:rsidRPr="0086390E">
              <w:rPr>
                <w:rFonts w:cs="Arial" w:hint="eastAsia"/>
                <w:color w:val="000000"/>
                <w:kern w:val="24"/>
                <w:sz w:val="20"/>
                <w:szCs w:val="21"/>
              </w:rPr>
              <w:t>岸和田市営駐車場</w:t>
            </w:r>
          </w:p>
        </w:tc>
        <w:tc>
          <w:tcPr>
            <w:tcW w:w="503" w:type="pct"/>
            <w:shd w:val="clear" w:color="auto" w:fill="E2EFD9" w:themeFill="accent6" w:themeFillTint="33"/>
            <w:vAlign w:val="center"/>
          </w:tcPr>
          <w:p w14:paraId="7DD45A20" w14:textId="6C8889A6" w:rsidR="006A7F3A" w:rsidRPr="0086390E" w:rsidRDefault="006A7F3A" w:rsidP="006A7F3A">
            <w:pPr>
              <w:jc w:val="center"/>
              <w:rPr>
                <w:rFonts w:hint="eastAsia"/>
                <w:sz w:val="20"/>
                <w:szCs w:val="21"/>
              </w:rPr>
            </w:pPr>
            <w:r w:rsidRPr="0086390E">
              <w:rPr>
                <w:rFonts w:hint="eastAsia"/>
                <w:sz w:val="20"/>
                <w:szCs w:val="21"/>
              </w:rPr>
              <w:t>3件</w:t>
            </w:r>
          </w:p>
        </w:tc>
        <w:tc>
          <w:tcPr>
            <w:tcW w:w="503" w:type="pct"/>
            <w:vAlign w:val="center"/>
          </w:tcPr>
          <w:p w14:paraId="67EBAAC6" w14:textId="4B079B0F" w:rsidR="006A7F3A" w:rsidRPr="0086390E" w:rsidRDefault="006A7F3A" w:rsidP="006A7F3A">
            <w:pPr>
              <w:jc w:val="center"/>
              <w:rPr>
                <w:rFonts w:hint="eastAsia"/>
                <w:sz w:val="20"/>
                <w:szCs w:val="21"/>
              </w:rPr>
            </w:pPr>
            <w:r w:rsidRPr="0086390E">
              <w:rPr>
                <w:rFonts w:hint="eastAsia"/>
                <w:sz w:val="20"/>
                <w:szCs w:val="21"/>
              </w:rPr>
              <w:t>3</w:t>
            </w:r>
            <w:r w:rsidRPr="0086390E">
              <w:rPr>
                <w:rFonts w:hint="eastAsia"/>
                <w:sz w:val="20"/>
                <w:szCs w:val="21"/>
              </w:rPr>
              <w:t>件</w:t>
            </w:r>
          </w:p>
        </w:tc>
        <w:tc>
          <w:tcPr>
            <w:tcW w:w="503" w:type="pct"/>
            <w:tcBorders>
              <w:right w:val="single" w:sz="4" w:space="0" w:color="auto"/>
            </w:tcBorders>
            <w:vAlign w:val="center"/>
          </w:tcPr>
          <w:p w14:paraId="5703631E" w14:textId="771A8983"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35F0F4AB" w14:textId="77777777" w:rsidTr="006A7F3A">
        <w:tc>
          <w:tcPr>
            <w:tcW w:w="315" w:type="pct"/>
            <w:vAlign w:val="center"/>
          </w:tcPr>
          <w:p w14:paraId="79C63F7D" w14:textId="5B6DD4AD" w:rsidR="006A7F3A" w:rsidRPr="0086390E" w:rsidRDefault="006A7F3A" w:rsidP="006A7F3A">
            <w:pPr>
              <w:jc w:val="center"/>
              <w:rPr>
                <w:rFonts w:hint="eastAsia"/>
                <w:sz w:val="20"/>
                <w:szCs w:val="21"/>
              </w:rPr>
            </w:pPr>
            <w:r w:rsidRPr="0086390E">
              <w:rPr>
                <w:rFonts w:cs="Arial" w:hint="eastAsia"/>
                <w:color w:val="000000"/>
                <w:kern w:val="24"/>
                <w:sz w:val="20"/>
                <w:szCs w:val="21"/>
              </w:rPr>
              <w:t>9</w:t>
            </w:r>
          </w:p>
        </w:tc>
        <w:tc>
          <w:tcPr>
            <w:tcW w:w="690" w:type="pct"/>
            <w:vMerge/>
            <w:vAlign w:val="center"/>
          </w:tcPr>
          <w:p w14:paraId="457E8643" w14:textId="169BFF13" w:rsidR="006A7F3A" w:rsidRPr="0086390E" w:rsidRDefault="006A7F3A" w:rsidP="006A7F3A">
            <w:pPr>
              <w:jc w:val="center"/>
              <w:rPr>
                <w:rFonts w:hint="eastAsia"/>
                <w:sz w:val="20"/>
                <w:szCs w:val="21"/>
              </w:rPr>
            </w:pPr>
          </w:p>
        </w:tc>
        <w:tc>
          <w:tcPr>
            <w:tcW w:w="2486" w:type="pct"/>
            <w:vAlign w:val="center"/>
          </w:tcPr>
          <w:p w14:paraId="21F188E4" w14:textId="4896831D" w:rsidR="006A7F3A" w:rsidRPr="0086390E" w:rsidRDefault="006A7F3A" w:rsidP="006A7F3A">
            <w:pPr>
              <w:rPr>
                <w:rFonts w:hint="eastAsia"/>
                <w:sz w:val="20"/>
                <w:szCs w:val="21"/>
              </w:rPr>
            </w:pPr>
            <w:r w:rsidRPr="0086390E">
              <w:rPr>
                <w:rFonts w:cs="Arial" w:hint="eastAsia"/>
                <w:color w:val="000000"/>
                <w:kern w:val="24"/>
                <w:sz w:val="20"/>
                <w:szCs w:val="21"/>
              </w:rPr>
              <w:t>岸和田市墓苑</w:t>
            </w:r>
          </w:p>
        </w:tc>
        <w:tc>
          <w:tcPr>
            <w:tcW w:w="503" w:type="pct"/>
            <w:shd w:val="clear" w:color="auto" w:fill="E2EFD9" w:themeFill="accent6" w:themeFillTint="33"/>
            <w:vAlign w:val="center"/>
          </w:tcPr>
          <w:p w14:paraId="49D2E3B7" w14:textId="4D159F10"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176412DD" w14:textId="569268FF"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7534687F" w14:textId="3BCF2B10"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338D3191" w14:textId="77777777" w:rsidTr="006A7F3A">
        <w:tc>
          <w:tcPr>
            <w:tcW w:w="315" w:type="pct"/>
            <w:vAlign w:val="center"/>
          </w:tcPr>
          <w:p w14:paraId="61A2FE8C" w14:textId="5130BE0F" w:rsidR="006A7F3A" w:rsidRPr="0086390E" w:rsidRDefault="006A7F3A" w:rsidP="006A7F3A">
            <w:pPr>
              <w:jc w:val="center"/>
              <w:rPr>
                <w:rFonts w:hint="eastAsia"/>
                <w:sz w:val="20"/>
                <w:szCs w:val="21"/>
              </w:rPr>
            </w:pPr>
            <w:r w:rsidRPr="0086390E">
              <w:rPr>
                <w:rFonts w:cs="Arial" w:hint="eastAsia"/>
                <w:color w:val="000000"/>
                <w:kern w:val="24"/>
                <w:sz w:val="20"/>
                <w:szCs w:val="21"/>
              </w:rPr>
              <w:t>10</w:t>
            </w:r>
          </w:p>
        </w:tc>
        <w:tc>
          <w:tcPr>
            <w:tcW w:w="690" w:type="pct"/>
            <w:vAlign w:val="center"/>
          </w:tcPr>
          <w:p w14:paraId="450C2D5B" w14:textId="55F82D13" w:rsidR="006A7F3A" w:rsidRPr="0086390E" w:rsidRDefault="006A7F3A" w:rsidP="006A7F3A">
            <w:pPr>
              <w:jc w:val="center"/>
              <w:rPr>
                <w:rFonts w:hint="eastAsia"/>
                <w:sz w:val="20"/>
                <w:szCs w:val="21"/>
              </w:rPr>
            </w:pPr>
            <w:r w:rsidRPr="0086390E">
              <w:rPr>
                <w:rFonts w:cs="Arial" w:hint="eastAsia"/>
                <w:color w:val="000000"/>
                <w:kern w:val="24"/>
                <w:sz w:val="20"/>
                <w:szCs w:val="21"/>
              </w:rPr>
              <w:t>枚方市</w:t>
            </w:r>
          </w:p>
        </w:tc>
        <w:tc>
          <w:tcPr>
            <w:tcW w:w="2486" w:type="pct"/>
            <w:vAlign w:val="center"/>
          </w:tcPr>
          <w:p w14:paraId="7F34D67E" w14:textId="2CE613C3" w:rsidR="006A7F3A" w:rsidRPr="0086390E" w:rsidRDefault="006A7F3A" w:rsidP="006A7F3A">
            <w:pPr>
              <w:rPr>
                <w:rFonts w:hint="eastAsia"/>
                <w:sz w:val="20"/>
                <w:szCs w:val="21"/>
              </w:rPr>
            </w:pPr>
            <w:r w:rsidRPr="0086390E">
              <w:rPr>
                <w:rFonts w:cs="Arial" w:hint="eastAsia"/>
                <w:color w:val="000000"/>
                <w:kern w:val="24"/>
                <w:sz w:val="20"/>
                <w:szCs w:val="21"/>
                <w:lang w:eastAsia="zh-TW"/>
              </w:rPr>
              <w:t>岡東町自動車駐車場</w:t>
            </w:r>
          </w:p>
        </w:tc>
        <w:tc>
          <w:tcPr>
            <w:tcW w:w="503" w:type="pct"/>
            <w:shd w:val="clear" w:color="auto" w:fill="E2EFD9" w:themeFill="accent6" w:themeFillTint="33"/>
            <w:vAlign w:val="center"/>
          </w:tcPr>
          <w:p w14:paraId="787AA242" w14:textId="51840918" w:rsidR="006A7F3A" w:rsidRPr="0086390E" w:rsidRDefault="006A7F3A" w:rsidP="006A7F3A">
            <w:pPr>
              <w:jc w:val="center"/>
              <w:rPr>
                <w:rFonts w:hint="eastAsia"/>
                <w:sz w:val="20"/>
                <w:szCs w:val="21"/>
              </w:rPr>
            </w:pPr>
            <w:r w:rsidRPr="0086390E">
              <w:rPr>
                <w:rFonts w:hint="eastAsia"/>
                <w:sz w:val="20"/>
                <w:szCs w:val="21"/>
              </w:rPr>
              <w:t>1件</w:t>
            </w:r>
          </w:p>
        </w:tc>
        <w:tc>
          <w:tcPr>
            <w:tcW w:w="503" w:type="pct"/>
            <w:vAlign w:val="center"/>
          </w:tcPr>
          <w:p w14:paraId="77E7187D" w14:textId="3A76BE98"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77A3617A" w14:textId="77622DA6" w:rsidR="006A7F3A" w:rsidRPr="0086390E" w:rsidRDefault="006A7F3A" w:rsidP="006A7F3A">
            <w:pPr>
              <w:jc w:val="center"/>
              <w:rPr>
                <w:rFonts w:hint="eastAsia"/>
                <w:sz w:val="20"/>
                <w:szCs w:val="21"/>
              </w:rPr>
            </w:pPr>
            <w:r w:rsidRPr="0086390E">
              <w:rPr>
                <w:rFonts w:hint="eastAsia"/>
                <w:sz w:val="20"/>
                <w:szCs w:val="21"/>
              </w:rPr>
              <w:t>1</w:t>
            </w:r>
            <w:r w:rsidRPr="0086390E">
              <w:rPr>
                <w:rFonts w:hint="eastAsia"/>
                <w:sz w:val="20"/>
                <w:szCs w:val="21"/>
              </w:rPr>
              <w:t>件</w:t>
            </w:r>
          </w:p>
        </w:tc>
      </w:tr>
      <w:tr w:rsidR="006A7F3A" w:rsidRPr="0086390E" w14:paraId="234A3971" w14:textId="77777777" w:rsidTr="006A7F3A">
        <w:tc>
          <w:tcPr>
            <w:tcW w:w="315" w:type="pct"/>
            <w:vAlign w:val="center"/>
          </w:tcPr>
          <w:p w14:paraId="3F089BBC" w14:textId="1190DBDC" w:rsidR="006A7F3A" w:rsidRPr="0086390E" w:rsidRDefault="006A7F3A" w:rsidP="006A7F3A">
            <w:pPr>
              <w:jc w:val="center"/>
              <w:rPr>
                <w:rFonts w:hint="eastAsia"/>
                <w:sz w:val="20"/>
                <w:szCs w:val="21"/>
              </w:rPr>
            </w:pPr>
            <w:r w:rsidRPr="0086390E">
              <w:rPr>
                <w:rFonts w:cs="Arial" w:hint="eastAsia"/>
                <w:color w:val="000000"/>
                <w:kern w:val="24"/>
                <w:sz w:val="20"/>
                <w:szCs w:val="21"/>
              </w:rPr>
              <w:t>11</w:t>
            </w:r>
          </w:p>
        </w:tc>
        <w:tc>
          <w:tcPr>
            <w:tcW w:w="690" w:type="pct"/>
            <w:vAlign w:val="center"/>
          </w:tcPr>
          <w:p w14:paraId="484B5A75" w14:textId="7D4F4D5A" w:rsidR="006A7F3A" w:rsidRPr="0086390E" w:rsidRDefault="006A7F3A" w:rsidP="006A7F3A">
            <w:pPr>
              <w:jc w:val="center"/>
              <w:rPr>
                <w:rFonts w:hint="eastAsia"/>
                <w:sz w:val="20"/>
                <w:szCs w:val="21"/>
              </w:rPr>
            </w:pPr>
            <w:r w:rsidRPr="0086390E">
              <w:rPr>
                <w:rFonts w:cs="Arial" w:hint="eastAsia"/>
                <w:color w:val="000000"/>
                <w:kern w:val="24"/>
                <w:sz w:val="20"/>
                <w:szCs w:val="21"/>
              </w:rPr>
              <w:t>富田林市</w:t>
            </w:r>
          </w:p>
        </w:tc>
        <w:tc>
          <w:tcPr>
            <w:tcW w:w="2486" w:type="pct"/>
            <w:vAlign w:val="center"/>
          </w:tcPr>
          <w:p w14:paraId="0DDA0835" w14:textId="66576C01" w:rsidR="006A7F3A" w:rsidRPr="0086390E" w:rsidRDefault="006A7F3A" w:rsidP="006A7F3A">
            <w:pPr>
              <w:rPr>
                <w:rFonts w:hint="eastAsia"/>
                <w:sz w:val="20"/>
                <w:szCs w:val="21"/>
              </w:rPr>
            </w:pPr>
            <w:r w:rsidRPr="0086390E">
              <w:rPr>
                <w:rFonts w:cs="Arial" w:hint="eastAsia"/>
                <w:color w:val="000000"/>
                <w:kern w:val="24"/>
                <w:sz w:val="20"/>
                <w:szCs w:val="21"/>
              </w:rPr>
              <w:t>富田林市立斎場</w:t>
            </w:r>
            <w:r w:rsidRPr="0086390E">
              <w:rPr>
                <w:rFonts w:cs="Arial" w:hint="eastAsia"/>
                <w:color w:val="000000"/>
                <w:kern w:val="24"/>
                <w:sz w:val="20"/>
                <w:szCs w:val="21"/>
              </w:rPr>
              <w:br/>
            </w:r>
            <w:r w:rsidRPr="0086390E">
              <w:rPr>
                <w:rFonts w:cs="Arial" w:hint="eastAsia"/>
                <w:color w:val="000000"/>
                <w:kern w:val="24"/>
                <w:sz w:val="20"/>
                <w:szCs w:val="21"/>
              </w:rPr>
              <w:t>富田林市公園墓地富田林霊園</w:t>
            </w:r>
          </w:p>
        </w:tc>
        <w:tc>
          <w:tcPr>
            <w:tcW w:w="503" w:type="pct"/>
            <w:shd w:val="clear" w:color="auto" w:fill="E2EFD9" w:themeFill="accent6" w:themeFillTint="33"/>
            <w:vAlign w:val="center"/>
          </w:tcPr>
          <w:p w14:paraId="590E51CC" w14:textId="515DC738"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4AB35779" w14:textId="13AFC467"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5D2FA7F4" w14:textId="1685E7EA"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255F8FB0" w14:textId="77777777" w:rsidTr="006A7F3A">
        <w:tc>
          <w:tcPr>
            <w:tcW w:w="315" w:type="pct"/>
            <w:vAlign w:val="center"/>
          </w:tcPr>
          <w:p w14:paraId="542C7BAE" w14:textId="42D75B5F" w:rsidR="006A7F3A" w:rsidRPr="0086390E" w:rsidRDefault="006A7F3A" w:rsidP="006A7F3A">
            <w:pPr>
              <w:jc w:val="center"/>
              <w:rPr>
                <w:rFonts w:hint="eastAsia"/>
                <w:sz w:val="20"/>
                <w:szCs w:val="21"/>
              </w:rPr>
            </w:pPr>
            <w:r w:rsidRPr="0086390E">
              <w:rPr>
                <w:rFonts w:cs="Arial" w:hint="eastAsia"/>
                <w:color w:val="000000"/>
                <w:kern w:val="24"/>
                <w:sz w:val="20"/>
                <w:szCs w:val="21"/>
              </w:rPr>
              <w:t>12</w:t>
            </w:r>
          </w:p>
        </w:tc>
        <w:tc>
          <w:tcPr>
            <w:tcW w:w="690" w:type="pct"/>
            <w:vAlign w:val="center"/>
          </w:tcPr>
          <w:p w14:paraId="4991A079" w14:textId="5AD932C3" w:rsidR="006A7F3A" w:rsidRPr="0086390E" w:rsidRDefault="006A7F3A" w:rsidP="006A7F3A">
            <w:pPr>
              <w:jc w:val="center"/>
              <w:rPr>
                <w:rFonts w:hint="eastAsia"/>
                <w:sz w:val="20"/>
                <w:szCs w:val="21"/>
              </w:rPr>
            </w:pPr>
            <w:r w:rsidRPr="0086390E">
              <w:rPr>
                <w:rFonts w:cs="Arial" w:hint="eastAsia"/>
                <w:color w:val="000000"/>
                <w:kern w:val="24"/>
                <w:sz w:val="20"/>
                <w:szCs w:val="21"/>
              </w:rPr>
              <w:t>和泉市</w:t>
            </w:r>
          </w:p>
        </w:tc>
        <w:tc>
          <w:tcPr>
            <w:tcW w:w="2486" w:type="pct"/>
            <w:vAlign w:val="center"/>
          </w:tcPr>
          <w:p w14:paraId="72C6143A" w14:textId="597D4837" w:rsidR="006A7F3A" w:rsidRPr="0086390E" w:rsidRDefault="006A7F3A" w:rsidP="006A7F3A">
            <w:pPr>
              <w:rPr>
                <w:rFonts w:hint="eastAsia"/>
                <w:sz w:val="20"/>
                <w:szCs w:val="21"/>
              </w:rPr>
            </w:pPr>
            <w:r w:rsidRPr="0086390E">
              <w:rPr>
                <w:rFonts w:cs="Arial" w:hint="eastAsia"/>
                <w:color w:val="000000"/>
                <w:kern w:val="24"/>
                <w:sz w:val="20"/>
                <w:szCs w:val="21"/>
              </w:rPr>
              <w:t>青少年の家・槇尾山森林浴コース</w:t>
            </w:r>
          </w:p>
        </w:tc>
        <w:tc>
          <w:tcPr>
            <w:tcW w:w="503" w:type="pct"/>
            <w:shd w:val="clear" w:color="auto" w:fill="E2EFD9" w:themeFill="accent6" w:themeFillTint="33"/>
            <w:vAlign w:val="center"/>
          </w:tcPr>
          <w:p w14:paraId="5B64B71C" w14:textId="15B07F98" w:rsidR="006A7F3A" w:rsidRPr="0086390E" w:rsidRDefault="006A7F3A" w:rsidP="006A7F3A">
            <w:pPr>
              <w:jc w:val="center"/>
              <w:rPr>
                <w:rFonts w:hint="eastAsia"/>
                <w:sz w:val="20"/>
                <w:szCs w:val="21"/>
              </w:rPr>
            </w:pPr>
            <w:r w:rsidRPr="0086390E">
              <w:rPr>
                <w:rFonts w:hint="eastAsia"/>
                <w:sz w:val="20"/>
                <w:szCs w:val="21"/>
              </w:rPr>
              <w:t>4件</w:t>
            </w:r>
          </w:p>
        </w:tc>
        <w:tc>
          <w:tcPr>
            <w:tcW w:w="503" w:type="pct"/>
            <w:vAlign w:val="center"/>
          </w:tcPr>
          <w:p w14:paraId="718A6589" w14:textId="1564E9A9" w:rsidR="006A7F3A" w:rsidRPr="0086390E" w:rsidRDefault="006A7F3A" w:rsidP="006A7F3A">
            <w:pPr>
              <w:jc w:val="center"/>
              <w:rPr>
                <w:rFonts w:hint="eastAsia"/>
                <w:sz w:val="20"/>
                <w:szCs w:val="21"/>
              </w:rPr>
            </w:pPr>
            <w:r w:rsidRPr="0086390E">
              <w:rPr>
                <w:rFonts w:hint="eastAsia"/>
                <w:sz w:val="20"/>
                <w:szCs w:val="21"/>
              </w:rPr>
              <w:t>3</w:t>
            </w:r>
            <w:r w:rsidRPr="0086390E">
              <w:rPr>
                <w:rFonts w:hint="eastAsia"/>
                <w:sz w:val="20"/>
                <w:szCs w:val="21"/>
              </w:rPr>
              <w:t>件</w:t>
            </w:r>
          </w:p>
        </w:tc>
        <w:tc>
          <w:tcPr>
            <w:tcW w:w="503" w:type="pct"/>
            <w:tcBorders>
              <w:right w:val="single" w:sz="4" w:space="0" w:color="auto"/>
            </w:tcBorders>
            <w:vAlign w:val="center"/>
          </w:tcPr>
          <w:p w14:paraId="65662F87" w14:textId="7429FF66" w:rsidR="006A7F3A" w:rsidRPr="0086390E" w:rsidRDefault="006A7F3A" w:rsidP="006A7F3A">
            <w:pPr>
              <w:jc w:val="center"/>
              <w:rPr>
                <w:rFonts w:hint="eastAsia"/>
                <w:sz w:val="20"/>
                <w:szCs w:val="21"/>
              </w:rPr>
            </w:pPr>
            <w:r w:rsidRPr="0086390E">
              <w:rPr>
                <w:rFonts w:hint="eastAsia"/>
                <w:sz w:val="20"/>
                <w:szCs w:val="21"/>
              </w:rPr>
              <w:t>1</w:t>
            </w:r>
            <w:r w:rsidRPr="0086390E">
              <w:rPr>
                <w:rFonts w:hint="eastAsia"/>
                <w:sz w:val="20"/>
                <w:szCs w:val="21"/>
              </w:rPr>
              <w:t>件</w:t>
            </w:r>
          </w:p>
        </w:tc>
      </w:tr>
      <w:tr w:rsidR="006A7F3A" w:rsidRPr="0086390E" w14:paraId="2526DD23" w14:textId="77777777" w:rsidTr="006A7F3A">
        <w:tc>
          <w:tcPr>
            <w:tcW w:w="315" w:type="pct"/>
            <w:vAlign w:val="center"/>
          </w:tcPr>
          <w:p w14:paraId="6D523529" w14:textId="36485CF8" w:rsidR="006A7F3A" w:rsidRPr="0086390E" w:rsidRDefault="006A7F3A" w:rsidP="006A7F3A">
            <w:pPr>
              <w:jc w:val="center"/>
              <w:rPr>
                <w:rFonts w:hint="eastAsia"/>
                <w:sz w:val="20"/>
                <w:szCs w:val="21"/>
              </w:rPr>
            </w:pPr>
            <w:r w:rsidRPr="0086390E">
              <w:rPr>
                <w:rFonts w:cs="Arial" w:hint="eastAsia"/>
                <w:color w:val="000000"/>
                <w:kern w:val="24"/>
                <w:sz w:val="20"/>
                <w:szCs w:val="21"/>
              </w:rPr>
              <w:t>13</w:t>
            </w:r>
          </w:p>
        </w:tc>
        <w:tc>
          <w:tcPr>
            <w:tcW w:w="690" w:type="pct"/>
            <w:vMerge w:val="restart"/>
            <w:vAlign w:val="center"/>
          </w:tcPr>
          <w:p w14:paraId="05CE61FB" w14:textId="39498DAF" w:rsidR="006A7F3A" w:rsidRPr="0086390E" w:rsidRDefault="006A7F3A" w:rsidP="006A7F3A">
            <w:pPr>
              <w:jc w:val="center"/>
              <w:rPr>
                <w:rFonts w:hint="eastAsia"/>
                <w:sz w:val="20"/>
                <w:szCs w:val="21"/>
              </w:rPr>
            </w:pPr>
            <w:r w:rsidRPr="0086390E">
              <w:rPr>
                <w:rFonts w:cs="Arial" w:hint="eastAsia"/>
                <w:color w:val="000000"/>
                <w:kern w:val="24"/>
                <w:sz w:val="20"/>
                <w:szCs w:val="21"/>
              </w:rPr>
              <w:t>高石市</w:t>
            </w:r>
          </w:p>
        </w:tc>
        <w:tc>
          <w:tcPr>
            <w:tcW w:w="2486" w:type="pct"/>
            <w:vAlign w:val="center"/>
          </w:tcPr>
          <w:p w14:paraId="52420D19" w14:textId="77777777" w:rsidR="006A7F3A" w:rsidRPr="0086390E" w:rsidRDefault="006A7F3A" w:rsidP="006A7F3A">
            <w:pPr>
              <w:rPr>
                <w:rFonts w:cs="Arial"/>
                <w:color w:val="000000"/>
                <w:kern w:val="24"/>
                <w:sz w:val="20"/>
                <w:szCs w:val="21"/>
              </w:rPr>
            </w:pPr>
            <w:r w:rsidRPr="0086390E">
              <w:rPr>
                <w:rFonts w:cs="Arial" w:hint="eastAsia"/>
                <w:color w:val="000000"/>
                <w:kern w:val="24"/>
                <w:sz w:val="20"/>
                <w:szCs w:val="21"/>
              </w:rPr>
              <w:t>高石駅前自動車駐車場及び</w:t>
            </w:r>
          </w:p>
          <w:p w14:paraId="599185DE" w14:textId="31BD9D23" w:rsidR="006A7F3A" w:rsidRPr="0086390E" w:rsidRDefault="006A7F3A" w:rsidP="006A7F3A">
            <w:pPr>
              <w:rPr>
                <w:rFonts w:ascii="Arial" w:eastAsia="ＭＳ Ｐゴシック" w:hAnsi="Arial" w:cs="Arial" w:hint="eastAsia"/>
                <w:kern w:val="0"/>
                <w:sz w:val="20"/>
                <w:szCs w:val="21"/>
              </w:rPr>
            </w:pPr>
            <w:r w:rsidRPr="0086390E">
              <w:rPr>
                <w:rFonts w:cs="Arial" w:hint="eastAsia"/>
                <w:color w:val="000000"/>
                <w:kern w:val="24"/>
                <w:sz w:val="20"/>
                <w:szCs w:val="21"/>
              </w:rPr>
              <w:t>高石市自転車駐車場</w:t>
            </w:r>
          </w:p>
        </w:tc>
        <w:tc>
          <w:tcPr>
            <w:tcW w:w="503" w:type="pct"/>
            <w:shd w:val="clear" w:color="auto" w:fill="E2EFD9" w:themeFill="accent6" w:themeFillTint="33"/>
            <w:vAlign w:val="center"/>
          </w:tcPr>
          <w:p w14:paraId="1E662D91" w14:textId="2F1BB24D"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5E18104D" w14:textId="41D18849"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5C36511B" w14:textId="6F6B3230"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06B5128B" w14:textId="77777777" w:rsidTr="006A7F3A">
        <w:tc>
          <w:tcPr>
            <w:tcW w:w="315" w:type="pct"/>
            <w:vAlign w:val="center"/>
          </w:tcPr>
          <w:p w14:paraId="502E86F0" w14:textId="28A529AF" w:rsidR="006A7F3A" w:rsidRPr="0086390E" w:rsidRDefault="006A7F3A" w:rsidP="006A7F3A">
            <w:pPr>
              <w:jc w:val="center"/>
              <w:rPr>
                <w:rFonts w:hint="eastAsia"/>
                <w:sz w:val="20"/>
                <w:szCs w:val="21"/>
              </w:rPr>
            </w:pPr>
            <w:r w:rsidRPr="0086390E">
              <w:rPr>
                <w:rFonts w:cs="Arial" w:hint="eastAsia"/>
                <w:color w:val="000000"/>
                <w:kern w:val="24"/>
                <w:sz w:val="20"/>
                <w:szCs w:val="21"/>
              </w:rPr>
              <w:t>14</w:t>
            </w:r>
          </w:p>
        </w:tc>
        <w:tc>
          <w:tcPr>
            <w:tcW w:w="690" w:type="pct"/>
            <w:vMerge/>
            <w:vAlign w:val="center"/>
          </w:tcPr>
          <w:p w14:paraId="23FB72D1" w14:textId="3B920008" w:rsidR="006A7F3A" w:rsidRPr="0086390E" w:rsidRDefault="006A7F3A" w:rsidP="006A7F3A">
            <w:pPr>
              <w:jc w:val="center"/>
              <w:rPr>
                <w:rFonts w:hint="eastAsia"/>
                <w:sz w:val="20"/>
                <w:szCs w:val="21"/>
              </w:rPr>
            </w:pPr>
          </w:p>
        </w:tc>
        <w:tc>
          <w:tcPr>
            <w:tcW w:w="2486" w:type="pct"/>
            <w:vAlign w:val="center"/>
          </w:tcPr>
          <w:p w14:paraId="0070764D" w14:textId="335DDFD7" w:rsidR="006A7F3A" w:rsidRPr="0086390E" w:rsidRDefault="006A7F3A" w:rsidP="006A7F3A">
            <w:pPr>
              <w:rPr>
                <w:rFonts w:hint="eastAsia"/>
                <w:sz w:val="20"/>
                <w:szCs w:val="21"/>
              </w:rPr>
            </w:pPr>
            <w:r w:rsidRPr="0086390E">
              <w:rPr>
                <w:rFonts w:cs="Arial" w:hint="eastAsia"/>
                <w:color w:val="000000"/>
                <w:kern w:val="24"/>
                <w:sz w:val="20"/>
                <w:szCs w:val="21"/>
              </w:rPr>
              <w:t>旧保健センター</w:t>
            </w:r>
          </w:p>
        </w:tc>
        <w:tc>
          <w:tcPr>
            <w:tcW w:w="503" w:type="pct"/>
            <w:shd w:val="clear" w:color="auto" w:fill="E2EFD9" w:themeFill="accent6" w:themeFillTint="33"/>
            <w:vAlign w:val="center"/>
          </w:tcPr>
          <w:p w14:paraId="74498A1A" w14:textId="549403C5" w:rsidR="006A7F3A" w:rsidRPr="0086390E" w:rsidRDefault="006A7F3A" w:rsidP="006A7F3A">
            <w:pPr>
              <w:jc w:val="center"/>
              <w:rPr>
                <w:rFonts w:hint="eastAsia"/>
                <w:sz w:val="20"/>
                <w:szCs w:val="21"/>
              </w:rPr>
            </w:pPr>
            <w:r w:rsidRPr="0086390E">
              <w:rPr>
                <w:rFonts w:hint="eastAsia"/>
                <w:sz w:val="20"/>
                <w:szCs w:val="21"/>
              </w:rPr>
              <w:t>0件</w:t>
            </w:r>
          </w:p>
        </w:tc>
        <w:tc>
          <w:tcPr>
            <w:tcW w:w="503" w:type="pct"/>
            <w:vAlign w:val="center"/>
          </w:tcPr>
          <w:p w14:paraId="5EFE53B1" w14:textId="50EECD5F"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5DDD8E2E" w14:textId="121C51AE"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5633B662" w14:textId="77777777" w:rsidTr="006A7F3A">
        <w:tc>
          <w:tcPr>
            <w:tcW w:w="315" w:type="pct"/>
            <w:vAlign w:val="center"/>
          </w:tcPr>
          <w:p w14:paraId="72821DAF" w14:textId="3360FAB8" w:rsidR="006A7F3A" w:rsidRPr="0086390E" w:rsidRDefault="006A7F3A" w:rsidP="006A7F3A">
            <w:pPr>
              <w:jc w:val="center"/>
              <w:rPr>
                <w:rFonts w:hint="eastAsia"/>
                <w:sz w:val="20"/>
                <w:szCs w:val="21"/>
              </w:rPr>
            </w:pPr>
            <w:r w:rsidRPr="0086390E">
              <w:rPr>
                <w:rFonts w:cs="Arial" w:hint="eastAsia"/>
                <w:color w:val="000000"/>
                <w:kern w:val="24"/>
                <w:sz w:val="20"/>
                <w:szCs w:val="21"/>
              </w:rPr>
              <w:t>15</w:t>
            </w:r>
          </w:p>
        </w:tc>
        <w:tc>
          <w:tcPr>
            <w:tcW w:w="690" w:type="pct"/>
            <w:vMerge/>
            <w:vAlign w:val="center"/>
          </w:tcPr>
          <w:p w14:paraId="04B9BEE2" w14:textId="3AE3139B" w:rsidR="006A7F3A" w:rsidRPr="0086390E" w:rsidRDefault="006A7F3A" w:rsidP="006A7F3A">
            <w:pPr>
              <w:jc w:val="center"/>
              <w:rPr>
                <w:rFonts w:hint="eastAsia"/>
                <w:sz w:val="20"/>
                <w:szCs w:val="21"/>
              </w:rPr>
            </w:pPr>
          </w:p>
        </w:tc>
        <w:tc>
          <w:tcPr>
            <w:tcW w:w="2486" w:type="pct"/>
            <w:vAlign w:val="center"/>
          </w:tcPr>
          <w:p w14:paraId="64DCA4C3" w14:textId="6FCDE326" w:rsidR="006A7F3A" w:rsidRPr="0086390E" w:rsidRDefault="006A7F3A" w:rsidP="006A7F3A">
            <w:pPr>
              <w:rPr>
                <w:rFonts w:hint="eastAsia"/>
                <w:sz w:val="20"/>
                <w:szCs w:val="21"/>
              </w:rPr>
            </w:pPr>
            <w:r w:rsidRPr="0086390E">
              <w:rPr>
                <w:rFonts w:cs="Arial" w:hint="eastAsia"/>
                <w:color w:val="000000"/>
                <w:kern w:val="24"/>
                <w:sz w:val="20"/>
                <w:szCs w:val="21"/>
              </w:rPr>
              <w:t>旧市民会館・図書館</w:t>
            </w:r>
          </w:p>
        </w:tc>
        <w:tc>
          <w:tcPr>
            <w:tcW w:w="503" w:type="pct"/>
            <w:shd w:val="clear" w:color="auto" w:fill="E2EFD9" w:themeFill="accent6" w:themeFillTint="33"/>
            <w:vAlign w:val="center"/>
          </w:tcPr>
          <w:p w14:paraId="01509832" w14:textId="4D618790" w:rsidR="006A7F3A" w:rsidRPr="0086390E" w:rsidRDefault="006A7F3A" w:rsidP="006A7F3A">
            <w:pPr>
              <w:jc w:val="center"/>
              <w:rPr>
                <w:rFonts w:hint="eastAsia"/>
                <w:sz w:val="20"/>
                <w:szCs w:val="21"/>
              </w:rPr>
            </w:pPr>
            <w:r w:rsidRPr="0086390E">
              <w:rPr>
                <w:rFonts w:hint="eastAsia"/>
                <w:sz w:val="20"/>
                <w:szCs w:val="21"/>
              </w:rPr>
              <w:t>2件</w:t>
            </w:r>
          </w:p>
        </w:tc>
        <w:tc>
          <w:tcPr>
            <w:tcW w:w="503" w:type="pct"/>
            <w:vAlign w:val="center"/>
          </w:tcPr>
          <w:p w14:paraId="6B950947" w14:textId="44440A6C"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4F91DE21" w14:textId="4F00C657" w:rsidR="006A7F3A" w:rsidRPr="0086390E" w:rsidRDefault="006A7F3A" w:rsidP="006A7F3A">
            <w:pPr>
              <w:jc w:val="center"/>
              <w:rPr>
                <w:rFonts w:hint="eastAsia"/>
                <w:sz w:val="20"/>
                <w:szCs w:val="21"/>
              </w:rPr>
            </w:pPr>
            <w:r w:rsidRPr="0086390E">
              <w:rPr>
                <w:rFonts w:hint="eastAsia"/>
                <w:sz w:val="20"/>
                <w:szCs w:val="21"/>
              </w:rPr>
              <w:t>2</w:t>
            </w:r>
            <w:r w:rsidRPr="0086390E">
              <w:rPr>
                <w:rFonts w:hint="eastAsia"/>
                <w:sz w:val="20"/>
                <w:szCs w:val="21"/>
              </w:rPr>
              <w:t>件</w:t>
            </w:r>
          </w:p>
        </w:tc>
      </w:tr>
      <w:tr w:rsidR="006A7F3A" w:rsidRPr="0086390E" w14:paraId="62837499" w14:textId="77777777" w:rsidTr="006A7F3A">
        <w:tc>
          <w:tcPr>
            <w:tcW w:w="315" w:type="pct"/>
            <w:vAlign w:val="center"/>
          </w:tcPr>
          <w:p w14:paraId="2EC4A0D6" w14:textId="48900D5C" w:rsidR="006A7F3A" w:rsidRPr="0086390E" w:rsidRDefault="006A7F3A" w:rsidP="006A7F3A">
            <w:pPr>
              <w:jc w:val="center"/>
              <w:rPr>
                <w:rFonts w:hint="eastAsia"/>
                <w:sz w:val="20"/>
                <w:szCs w:val="21"/>
              </w:rPr>
            </w:pPr>
            <w:r w:rsidRPr="0086390E">
              <w:rPr>
                <w:rFonts w:cs="Arial" w:hint="eastAsia"/>
                <w:color w:val="000000"/>
                <w:kern w:val="24"/>
                <w:sz w:val="20"/>
                <w:szCs w:val="21"/>
              </w:rPr>
              <w:t>16</w:t>
            </w:r>
          </w:p>
        </w:tc>
        <w:tc>
          <w:tcPr>
            <w:tcW w:w="690" w:type="pct"/>
            <w:vAlign w:val="center"/>
          </w:tcPr>
          <w:p w14:paraId="485AF541" w14:textId="595D5345" w:rsidR="006A7F3A" w:rsidRPr="0086390E" w:rsidRDefault="006A7F3A" w:rsidP="006A7F3A">
            <w:pPr>
              <w:jc w:val="center"/>
              <w:rPr>
                <w:rFonts w:hint="eastAsia"/>
                <w:sz w:val="20"/>
                <w:szCs w:val="21"/>
              </w:rPr>
            </w:pPr>
            <w:r w:rsidRPr="0086390E">
              <w:rPr>
                <w:rFonts w:cs="Arial" w:hint="eastAsia"/>
                <w:color w:val="000000"/>
                <w:kern w:val="24"/>
                <w:sz w:val="20"/>
                <w:szCs w:val="21"/>
              </w:rPr>
              <w:t>東大阪市</w:t>
            </w:r>
          </w:p>
        </w:tc>
        <w:tc>
          <w:tcPr>
            <w:tcW w:w="2486" w:type="pct"/>
            <w:vAlign w:val="center"/>
          </w:tcPr>
          <w:p w14:paraId="647F8B57" w14:textId="6C505787" w:rsidR="006A7F3A" w:rsidRPr="0086390E" w:rsidRDefault="006A7F3A" w:rsidP="006A7F3A">
            <w:pPr>
              <w:rPr>
                <w:rFonts w:hint="eastAsia"/>
                <w:sz w:val="20"/>
                <w:szCs w:val="21"/>
              </w:rPr>
            </w:pPr>
            <w:r w:rsidRPr="0086390E">
              <w:rPr>
                <w:rFonts w:cs="Arial" w:hint="eastAsia"/>
                <w:color w:val="000000"/>
                <w:kern w:val="24"/>
                <w:sz w:val="20"/>
                <w:szCs w:val="21"/>
                <w:lang w:eastAsia="zh-TW"/>
              </w:rPr>
              <w:t>東大阪市営住宅（９住宅）</w:t>
            </w:r>
          </w:p>
        </w:tc>
        <w:tc>
          <w:tcPr>
            <w:tcW w:w="503" w:type="pct"/>
            <w:shd w:val="clear" w:color="auto" w:fill="E2EFD9" w:themeFill="accent6" w:themeFillTint="33"/>
            <w:vAlign w:val="center"/>
          </w:tcPr>
          <w:p w14:paraId="6154A958" w14:textId="319A87D7" w:rsidR="006A7F3A" w:rsidRPr="0086390E" w:rsidRDefault="006A7F3A" w:rsidP="006A7F3A">
            <w:pPr>
              <w:jc w:val="center"/>
              <w:rPr>
                <w:rFonts w:hint="eastAsia"/>
                <w:sz w:val="20"/>
                <w:szCs w:val="21"/>
              </w:rPr>
            </w:pPr>
            <w:r w:rsidRPr="0086390E">
              <w:rPr>
                <w:rFonts w:hint="eastAsia"/>
                <w:sz w:val="20"/>
                <w:szCs w:val="21"/>
              </w:rPr>
              <w:t>2件</w:t>
            </w:r>
          </w:p>
        </w:tc>
        <w:tc>
          <w:tcPr>
            <w:tcW w:w="503" w:type="pct"/>
            <w:vAlign w:val="center"/>
          </w:tcPr>
          <w:p w14:paraId="18E8A891" w14:textId="0BEB6A2B" w:rsidR="006A7F3A" w:rsidRPr="0086390E" w:rsidRDefault="006A7F3A" w:rsidP="006A7F3A">
            <w:pPr>
              <w:jc w:val="center"/>
              <w:rPr>
                <w:rFonts w:hint="eastAsia"/>
                <w:sz w:val="20"/>
                <w:szCs w:val="21"/>
              </w:rPr>
            </w:pPr>
            <w:r w:rsidRPr="0086390E">
              <w:rPr>
                <w:rFonts w:hint="eastAsia"/>
                <w:sz w:val="20"/>
                <w:szCs w:val="21"/>
              </w:rPr>
              <w:t>2</w:t>
            </w:r>
            <w:r w:rsidRPr="0086390E">
              <w:rPr>
                <w:rFonts w:hint="eastAsia"/>
                <w:sz w:val="20"/>
                <w:szCs w:val="21"/>
              </w:rPr>
              <w:t>件</w:t>
            </w:r>
          </w:p>
        </w:tc>
        <w:tc>
          <w:tcPr>
            <w:tcW w:w="503" w:type="pct"/>
            <w:tcBorders>
              <w:right w:val="single" w:sz="4" w:space="0" w:color="auto"/>
            </w:tcBorders>
            <w:vAlign w:val="center"/>
          </w:tcPr>
          <w:p w14:paraId="309789C9" w14:textId="232F39AB"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r w:rsidR="006A7F3A" w:rsidRPr="0086390E" w14:paraId="7010C3F0" w14:textId="77777777" w:rsidTr="006A7F3A">
        <w:tc>
          <w:tcPr>
            <w:tcW w:w="315" w:type="pct"/>
            <w:vAlign w:val="center"/>
          </w:tcPr>
          <w:p w14:paraId="11FA8117" w14:textId="613AD199" w:rsidR="006A7F3A" w:rsidRPr="0086390E" w:rsidRDefault="006A7F3A" w:rsidP="006A7F3A">
            <w:pPr>
              <w:jc w:val="center"/>
              <w:rPr>
                <w:rFonts w:hint="eastAsia"/>
                <w:sz w:val="20"/>
                <w:szCs w:val="21"/>
              </w:rPr>
            </w:pPr>
            <w:r w:rsidRPr="0086390E">
              <w:rPr>
                <w:rFonts w:cs="Arial" w:hint="eastAsia"/>
                <w:color w:val="000000"/>
                <w:kern w:val="24"/>
                <w:sz w:val="20"/>
                <w:szCs w:val="21"/>
              </w:rPr>
              <w:t>17</w:t>
            </w:r>
          </w:p>
        </w:tc>
        <w:tc>
          <w:tcPr>
            <w:tcW w:w="690" w:type="pct"/>
            <w:vMerge w:val="restart"/>
            <w:vAlign w:val="center"/>
          </w:tcPr>
          <w:p w14:paraId="0FD7BE1C" w14:textId="77777777" w:rsidR="006A7F3A" w:rsidRPr="0086390E" w:rsidRDefault="006A7F3A" w:rsidP="006A7F3A">
            <w:pPr>
              <w:jc w:val="center"/>
              <w:rPr>
                <w:rFonts w:cs="Arial"/>
                <w:color w:val="000000"/>
                <w:kern w:val="24"/>
                <w:sz w:val="20"/>
                <w:szCs w:val="21"/>
              </w:rPr>
            </w:pPr>
            <w:r w:rsidRPr="0086390E">
              <w:rPr>
                <w:rFonts w:cs="Arial" w:hint="eastAsia"/>
                <w:color w:val="000000"/>
                <w:kern w:val="24"/>
                <w:sz w:val="20"/>
                <w:szCs w:val="21"/>
              </w:rPr>
              <w:t>大阪</w:t>
            </w:r>
          </w:p>
          <w:p w14:paraId="52370261" w14:textId="61DA540F" w:rsidR="006A7F3A" w:rsidRPr="0086390E" w:rsidRDefault="006A7F3A" w:rsidP="006A7F3A">
            <w:pPr>
              <w:jc w:val="center"/>
              <w:rPr>
                <w:rFonts w:hint="eastAsia"/>
                <w:sz w:val="20"/>
                <w:szCs w:val="21"/>
              </w:rPr>
            </w:pPr>
            <w:r w:rsidRPr="0086390E">
              <w:rPr>
                <w:rFonts w:cs="Arial" w:hint="eastAsia"/>
                <w:color w:val="000000"/>
                <w:kern w:val="24"/>
                <w:sz w:val="20"/>
                <w:szCs w:val="21"/>
              </w:rPr>
              <w:t>狭山市</w:t>
            </w:r>
          </w:p>
        </w:tc>
        <w:tc>
          <w:tcPr>
            <w:tcW w:w="2486" w:type="pct"/>
            <w:vAlign w:val="center"/>
          </w:tcPr>
          <w:p w14:paraId="236337D4" w14:textId="5F6CA026" w:rsidR="006A7F3A" w:rsidRPr="0086390E" w:rsidRDefault="006A7F3A" w:rsidP="006A7F3A">
            <w:pPr>
              <w:rPr>
                <w:rFonts w:hint="eastAsia"/>
                <w:sz w:val="20"/>
                <w:szCs w:val="21"/>
              </w:rPr>
            </w:pPr>
            <w:r w:rsidRPr="0086390E">
              <w:rPr>
                <w:rFonts w:cs="Arial" w:hint="eastAsia"/>
                <w:color w:val="000000"/>
                <w:kern w:val="24"/>
                <w:sz w:val="20"/>
                <w:szCs w:val="21"/>
              </w:rPr>
              <w:t>コミュニティセンター</w:t>
            </w:r>
          </w:p>
        </w:tc>
        <w:tc>
          <w:tcPr>
            <w:tcW w:w="503" w:type="pct"/>
            <w:shd w:val="clear" w:color="auto" w:fill="E2EFD9" w:themeFill="accent6" w:themeFillTint="33"/>
            <w:vAlign w:val="center"/>
          </w:tcPr>
          <w:p w14:paraId="5749D955" w14:textId="105A057F" w:rsidR="006A7F3A" w:rsidRPr="0086390E" w:rsidRDefault="006A7F3A" w:rsidP="006A7F3A">
            <w:pPr>
              <w:jc w:val="center"/>
              <w:rPr>
                <w:rFonts w:hint="eastAsia"/>
                <w:sz w:val="20"/>
                <w:szCs w:val="21"/>
              </w:rPr>
            </w:pPr>
            <w:r w:rsidRPr="0086390E">
              <w:rPr>
                <w:rFonts w:hint="eastAsia"/>
                <w:sz w:val="20"/>
                <w:szCs w:val="21"/>
              </w:rPr>
              <w:t>2件</w:t>
            </w:r>
          </w:p>
        </w:tc>
        <w:tc>
          <w:tcPr>
            <w:tcW w:w="503" w:type="pct"/>
            <w:vAlign w:val="center"/>
          </w:tcPr>
          <w:p w14:paraId="681CEA85" w14:textId="07F18361"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c>
          <w:tcPr>
            <w:tcW w:w="503" w:type="pct"/>
            <w:tcBorders>
              <w:right w:val="single" w:sz="4" w:space="0" w:color="auto"/>
            </w:tcBorders>
            <w:vAlign w:val="center"/>
          </w:tcPr>
          <w:p w14:paraId="385DE175" w14:textId="545F765D" w:rsidR="006A7F3A" w:rsidRPr="0086390E" w:rsidRDefault="006A7F3A" w:rsidP="006A7F3A">
            <w:pPr>
              <w:jc w:val="center"/>
              <w:rPr>
                <w:rFonts w:hint="eastAsia"/>
                <w:sz w:val="20"/>
                <w:szCs w:val="21"/>
              </w:rPr>
            </w:pPr>
            <w:r w:rsidRPr="0086390E">
              <w:rPr>
                <w:rFonts w:hint="eastAsia"/>
                <w:sz w:val="20"/>
                <w:szCs w:val="21"/>
              </w:rPr>
              <w:t>2</w:t>
            </w:r>
            <w:r w:rsidRPr="0086390E">
              <w:rPr>
                <w:rFonts w:hint="eastAsia"/>
                <w:sz w:val="20"/>
                <w:szCs w:val="21"/>
              </w:rPr>
              <w:t>件</w:t>
            </w:r>
          </w:p>
        </w:tc>
      </w:tr>
      <w:tr w:rsidR="006A7F3A" w:rsidRPr="0086390E" w14:paraId="65EEFE1F" w14:textId="77777777" w:rsidTr="006A7F3A">
        <w:tc>
          <w:tcPr>
            <w:tcW w:w="315" w:type="pct"/>
            <w:vAlign w:val="center"/>
          </w:tcPr>
          <w:p w14:paraId="293BD08C" w14:textId="6548B888" w:rsidR="006A7F3A" w:rsidRPr="0086390E" w:rsidRDefault="006A7F3A" w:rsidP="006A7F3A">
            <w:pPr>
              <w:jc w:val="center"/>
              <w:rPr>
                <w:rFonts w:hint="eastAsia"/>
                <w:sz w:val="20"/>
                <w:szCs w:val="21"/>
              </w:rPr>
            </w:pPr>
            <w:r w:rsidRPr="0086390E">
              <w:rPr>
                <w:rFonts w:cs="Arial" w:hint="eastAsia"/>
                <w:color w:val="000000"/>
                <w:kern w:val="24"/>
                <w:sz w:val="20"/>
                <w:szCs w:val="21"/>
              </w:rPr>
              <w:t>18</w:t>
            </w:r>
          </w:p>
        </w:tc>
        <w:tc>
          <w:tcPr>
            <w:tcW w:w="690" w:type="pct"/>
            <w:vMerge/>
            <w:vAlign w:val="center"/>
          </w:tcPr>
          <w:p w14:paraId="76BC4560" w14:textId="74A58131" w:rsidR="006A7F3A" w:rsidRPr="0086390E" w:rsidRDefault="006A7F3A" w:rsidP="006A7F3A">
            <w:pPr>
              <w:jc w:val="center"/>
              <w:rPr>
                <w:rFonts w:hint="eastAsia"/>
                <w:sz w:val="20"/>
                <w:szCs w:val="21"/>
              </w:rPr>
            </w:pPr>
          </w:p>
        </w:tc>
        <w:tc>
          <w:tcPr>
            <w:tcW w:w="2486" w:type="pct"/>
            <w:vAlign w:val="center"/>
          </w:tcPr>
          <w:p w14:paraId="2FBE6EC2" w14:textId="3FDB44D1" w:rsidR="006A7F3A" w:rsidRPr="0086390E" w:rsidRDefault="006A7F3A" w:rsidP="006A7F3A">
            <w:pPr>
              <w:rPr>
                <w:rFonts w:hint="eastAsia"/>
                <w:sz w:val="20"/>
                <w:szCs w:val="21"/>
              </w:rPr>
            </w:pPr>
            <w:r w:rsidRPr="0086390E">
              <w:rPr>
                <w:rFonts w:cs="Arial" w:hint="eastAsia"/>
                <w:color w:val="000000"/>
                <w:kern w:val="24"/>
                <w:sz w:val="20"/>
                <w:szCs w:val="21"/>
              </w:rPr>
              <w:t xml:space="preserve">仮称）新みらい型世代間交流総合会館　</w:t>
            </w:r>
          </w:p>
        </w:tc>
        <w:tc>
          <w:tcPr>
            <w:tcW w:w="503" w:type="pct"/>
            <w:shd w:val="clear" w:color="auto" w:fill="E2EFD9" w:themeFill="accent6" w:themeFillTint="33"/>
            <w:vAlign w:val="center"/>
          </w:tcPr>
          <w:p w14:paraId="3743E85C" w14:textId="68918A10" w:rsidR="006A7F3A" w:rsidRPr="0086390E" w:rsidRDefault="006A7F3A" w:rsidP="006A7F3A">
            <w:pPr>
              <w:jc w:val="center"/>
              <w:rPr>
                <w:rFonts w:hint="eastAsia"/>
                <w:sz w:val="20"/>
                <w:szCs w:val="21"/>
              </w:rPr>
            </w:pPr>
            <w:r w:rsidRPr="0086390E">
              <w:rPr>
                <w:rFonts w:hint="eastAsia"/>
                <w:sz w:val="20"/>
                <w:szCs w:val="21"/>
              </w:rPr>
              <w:t>6件</w:t>
            </w:r>
          </w:p>
        </w:tc>
        <w:tc>
          <w:tcPr>
            <w:tcW w:w="503" w:type="pct"/>
            <w:vAlign w:val="center"/>
          </w:tcPr>
          <w:p w14:paraId="4E39B630" w14:textId="47237B74" w:rsidR="006A7F3A" w:rsidRPr="0086390E" w:rsidRDefault="006A7F3A" w:rsidP="006A7F3A">
            <w:pPr>
              <w:jc w:val="center"/>
              <w:rPr>
                <w:rFonts w:hint="eastAsia"/>
                <w:sz w:val="20"/>
                <w:szCs w:val="21"/>
              </w:rPr>
            </w:pPr>
            <w:r w:rsidRPr="0086390E">
              <w:rPr>
                <w:rFonts w:hint="eastAsia"/>
                <w:sz w:val="20"/>
                <w:szCs w:val="21"/>
              </w:rPr>
              <w:t>6</w:t>
            </w:r>
            <w:r w:rsidRPr="0086390E">
              <w:rPr>
                <w:rFonts w:hint="eastAsia"/>
                <w:sz w:val="20"/>
                <w:szCs w:val="21"/>
              </w:rPr>
              <w:t>件</w:t>
            </w:r>
          </w:p>
        </w:tc>
        <w:tc>
          <w:tcPr>
            <w:tcW w:w="503" w:type="pct"/>
            <w:tcBorders>
              <w:right w:val="single" w:sz="4" w:space="0" w:color="auto"/>
            </w:tcBorders>
            <w:vAlign w:val="center"/>
          </w:tcPr>
          <w:p w14:paraId="170F2DC6" w14:textId="79243264" w:rsidR="006A7F3A" w:rsidRPr="0086390E" w:rsidRDefault="006A7F3A" w:rsidP="006A7F3A">
            <w:pPr>
              <w:jc w:val="center"/>
              <w:rPr>
                <w:rFonts w:hint="eastAsia"/>
                <w:sz w:val="20"/>
                <w:szCs w:val="21"/>
              </w:rPr>
            </w:pPr>
            <w:r w:rsidRPr="0086390E">
              <w:rPr>
                <w:rFonts w:hint="eastAsia"/>
                <w:sz w:val="20"/>
                <w:szCs w:val="21"/>
              </w:rPr>
              <w:t>0</w:t>
            </w:r>
            <w:r w:rsidRPr="0086390E">
              <w:rPr>
                <w:rFonts w:hint="eastAsia"/>
                <w:sz w:val="20"/>
                <w:szCs w:val="21"/>
              </w:rPr>
              <w:t>件</w:t>
            </w:r>
          </w:p>
        </w:tc>
      </w:tr>
    </w:tbl>
    <w:p w14:paraId="78C17FD5" w14:textId="4706E472" w:rsidR="0088734D" w:rsidRDefault="0088734D" w:rsidP="006A7F3A"/>
    <w:p w14:paraId="6E76CE6A" w14:textId="77777777" w:rsidR="0088734D" w:rsidRDefault="0088734D">
      <w:pPr>
        <w:widowControl/>
        <w:adjustRightInd/>
        <w:snapToGrid/>
        <w:jc w:val="left"/>
      </w:pPr>
      <w:r>
        <w:br w:type="page"/>
      </w:r>
    </w:p>
    <w:p w14:paraId="04662D78" w14:textId="3251FFF9" w:rsidR="00AE3FAC" w:rsidRDefault="00AE3FAC" w:rsidP="00AE3FAC">
      <w:pPr>
        <w:pStyle w:val="10"/>
        <w:rPr>
          <w:sz w:val="18"/>
        </w:rPr>
      </w:pPr>
      <w:r>
        <w:rPr>
          <w:rFonts w:hint="eastAsia"/>
        </w:rPr>
        <w:lastRenderedPageBreak/>
        <w:t>3</w:t>
      </w:r>
      <w:r w:rsidRPr="00294409">
        <w:rPr>
          <w:rFonts w:hint="eastAsia"/>
        </w:rPr>
        <w:t>．参加事業者からの声</w:t>
      </w:r>
      <w:r>
        <w:rPr>
          <w:rFonts w:hint="eastAsia"/>
        </w:rPr>
        <w:t xml:space="preserve">（アンケート結果）　　</w:t>
      </w:r>
      <w:r w:rsidR="0086390E">
        <w:rPr>
          <w:rFonts w:hint="eastAsia"/>
        </w:rPr>
        <w:t xml:space="preserve">　</w:t>
      </w:r>
      <w:r w:rsidR="0086390E" w:rsidRPr="00E9113A">
        <w:rPr>
          <w:rFonts w:hint="eastAsia"/>
          <w:sz w:val="18"/>
        </w:rPr>
        <w:t>アンケート回収率：</w:t>
      </w:r>
      <w:r w:rsidR="0086390E">
        <w:rPr>
          <w:rFonts w:hint="eastAsia"/>
          <w:sz w:val="18"/>
        </w:rPr>
        <w:t>61.9</w:t>
      </w:r>
      <w:r w:rsidR="0086390E" w:rsidRPr="00E9113A">
        <w:rPr>
          <w:rFonts w:hint="eastAsia"/>
          <w:sz w:val="18"/>
        </w:rPr>
        <w:t>％</w:t>
      </w:r>
    </w:p>
    <w:p w14:paraId="588B89C3" w14:textId="77777777" w:rsidR="00360914" w:rsidRDefault="0086390E" w:rsidP="00E257C6">
      <w:pPr>
        <w:pStyle w:val="12"/>
        <w:ind w:left="210" w:hanging="210"/>
      </w:pPr>
      <w:r>
        <w:rPr>
          <w:rFonts w:hint="eastAsia"/>
        </w:rPr>
        <w:t>・</w:t>
      </w:r>
      <w:r w:rsidR="00360914">
        <w:rPr>
          <w:rFonts w:hint="eastAsia"/>
        </w:rPr>
        <w:t>個別相談会に参加した理由は以下のとおり。</w:t>
      </w:r>
      <w:r w:rsidR="00360914">
        <w:rPr>
          <w:noProof/>
        </w:rPr>
        <w:drawing>
          <wp:inline distT="0" distB="0" distL="0" distR="0" wp14:anchorId="0BAA252A" wp14:editId="196071E9">
            <wp:extent cx="5364000" cy="1731343"/>
            <wp:effectExtent l="0" t="0" r="8255"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4000" cy="1731343"/>
                    </a:xfrm>
                    <a:prstGeom prst="rect">
                      <a:avLst/>
                    </a:prstGeom>
                    <a:noFill/>
                    <a:ln>
                      <a:noFill/>
                    </a:ln>
                  </pic:spPr>
                </pic:pic>
              </a:graphicData>
            </a:graphic>
          </wp:inline>
        </w:drawing>
      </w:r>
    </w:p>
    <w:p w14:paraId="1DE26DB6" w14:textId="055DC9CC" w:rsidR="00E257C6" w:rsidRDefault="00E257C6" w:rsidP="00E257C6">
      <w:pPr>
        <w:pStyle w:val="12"/>
        <w:ind w:left="210" w:hanging="210"/>
      </w:pPr>
      <w:r>
        <w:rPr>
          <w:rFonts w:hint="eastAsia"/>
        </w:rPr>
        <w:t>・</w:t>
      </w:r>
      <w:r>
        <w:rPr>
          <w:rFonts w:hint="eastAsia"/>
        </w:rPr>
        <w:t>現事業者の評価や運営状況の詳細を知ることが出来、有益であった。</w:t>
      </w:r>
    </w:p>
    <w:p w14:paraId="46024B19" w14:textId="5A2B2E60" w:rsidR="00E257C6" w:rsidRDefault="00E257C6" w:rsidP="00E257C6">
      <w:pPr>
        <w:pStyle w:val="12"/>
        <w:ind w:left="210" w:hanging="210"/>
      </w:pPr>
      <w:r>
        <w:rPr>
          <w:rFonts w:hint="eastAsia"/>
        </w:rPr>
        <w:t>・</w:t>
      </w:r>
      <w:r>
        <w:rPr>
          <w:rFonts w:hint="eastAsia"/>
        </w:rPr>
        <w:t>公募施設に関しては事前調査で大まかな内容は把握しているが、この場では踏み込んだ内容を対話できるので役に立っている。</w:t>
      </w:r>
    </w:p>
    <w:p w14:paraId="7C241245" w14:textId="19DF4846" w:rsidR="00E257C6" w:rsidRDefault="00E257C6" w:rsidP="00E257C6">
      <w:pPr>
        <w:pStyle w:val="12"/>
        <w:ind w:left="210" w:hanging="210"/>
      </w:pPr>
      <w:r>
        <w:rPr>
          <w:rFonts w:hint="eastAsia"/>
        </w:rPr>
        <w:t>・</w:t>
      </w:r>
      <w:r>
        <w:rPr>
          <w:rFonts w:hint="eastAsia"/>
        </w:rPr>
        <w:t>公募に関する募集要項やスケジュール等、民間企業としての意見を伝える機会ができよかった。</w:t>
      </w:r>
    </w:p>
    <w:p w14:paraId="0EDDE518" w14:textId="623AFC50" w:rsidR="00E257C6" w:rsidRDefault="00E257C6" w:rsidP="00E257C6">
      <w:pPr>
        <w:pStyle w:val="12"/>
        <w:ind w:left="210" w:hanging="210"/>
      </w:pPr>
      <w:r>
        <w:rPr>
          <w:rFonts w:hint="eastAsia"/>
        </w:rPr>
        <w:t>・</w:t>
      </w:r>
      <w:r>
        <w:rPr>
          <w:rFonts w:hint="eastAsia"/>
        </w:rPr>
        <w:t>施設担当者と対面で相談できるので、行政側の課題認識を深掘りできる点が特に役に立</w:t>
      </w:r>
      <w:r w:rsidR="00CC4E40">
        <w:rPr>
          <w:rFonts w:hint="eastAsia"/>
        </w:rPr>
        <w:t>った</w:t>
      </w:r>
      <w:r>
        <w:rPr>
          <w:rFonts w:hint="eastAsia"/>
        </w:rPr>
        <w:t>。</w:t>
      </w:r>
    </w:p>
    <w:p w14:paraId="0912C91C" w14:textId="3BE66964" w:rsidR="00360914" w:rsidRDefault="00E257C6" w:rsidP="00360914">
      <w:pPr>
        <w:pStyle w:val="12"/>
        <w:ind w:left="210" w:hanging="210"/>
      </w:pPr>
      <w:r>
        <w:rPr>
          <w:rFonts w:hint="eastAsia"/>
        </w:rPr>
        <w:t>・</w:t>
      </w:r>
      <w:r w:rsidR="00360914">
        <w:rPr>
          <w:rFonts w:hint="eastAsia"/>
        </w:rPr>
        <w:t>公共の声を直接聞けるとても良い取組みだと感じた。</w:t>
      </w:r>
      <w:r w:rsidR="00360914">
        <w:t>相談会を通じて初めて存在を知った案件もあり、大変勉強にな</w:t>
      </w:r>
      <w:r w:rsidR="00360914">
        <w:rPr>
          <w:rFonts w:hint="eastAsia"/>
        </w:rPr>
        <w:t>った</w:t>
      </w:r>
      <w:r w:rsidR="00360914">
        <w:t>。</w:t>
      </w:r>
    </w:p>
    <w:p w14:paraId="00B6D7E7" w14:textId="6DFBF259" w:rsidR="00360914" w:rsidRDefault="00360914" w:rsidP="00360914">
      <w:pPr>
        <w:pStyle w:val="12"/>
        <w:ind w:left="210" w:hanging="210"/>
      </w:pPr>
      <w:r>
        <w:rPr>
          <w:rFonts w:hint="eastAsia"/>
        </w:rPr>
        <w:t>・個別相談会では、施設の現状や今後の方向性について丁寧にご説明いただき、大変参考に</w:t>
      </w:r>
      <w:r w:rsidR="00CC4E40">
        <w:rPr>
          <w:rFonts w:hint="eastAsia"/>
        </w:rPr>
        <w:t>なった</w:t>
      </w:r>
      <w:r>
        <w:rPr>
          <w:rFonts w:hint="eastAsia"/>
        </w:rPr>
        <w:t>。</w:t>
      </w:r>
      <w:r>
        <w:t>また、具体的な資料の提示もあったことで、公募に向けた検討を進める上で非常に有意義な時間と</w:t>
      </w:r>
      <w:r w:rsidR="00CC4E40">
        <w:rPr>
          <w:rFonts w:hint="eastAsia"/>
        </w:rPr>
        <w:t>なった</w:t>
      </w:r>
      <w:r>
        <w:t xml:space="preserve">。 </w:t>
      </w:r>
    </w:p>
    <w:p w14:paraId="06962DE0" w14:textId="77777777" w:rsidR="00CC4E40" w:rsidRDefault="00360914" w:rsidP="00CC4E40">
      <w:pPr>
        <w:pStyle w:val="12"/>
        <w:ind w:left="210" w:hanging="210"/>
      </w:pPr>
      <w:r>
        <w:rPr>
          <w:noProof/>
        </w:rPr>
        <w:drawing>
          <wp:anchor distT="0" distB="0" distL="114300" distR="114300" simplePos="0" relativeHeight="251658240" behindDoc="0" locked="0" layoutInCell="1" allowOverlap="1" wp14:anchorId="6864CBA1" wp14:editId="6155A843">
            <wp:simplePos x="0" y="0"/>
            <wp:positionH relativeFrom="margin">
              <wp:posOffset>2737485</wp:posOffset>
            </wp:positionH>
            <wp:positionV relativeFrom="margin">
              <wp:posOffset>6626225</wp:posOffset>
            </wp:positionV>
            <wp:extent cx="2628900" cy="16637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E40">
        <w:rPr>
          <w:rFonts w:hint="eastAsia"/>
        </w:rPr>
        <w:t>・事業の長期的なビジョンを知る事が出来た。</w:t>
      </w:r>
      <w:r w:rsidR="00CC4E40">
        <w:t>さらに、施設の課題や、民間企業に期待することを明確に伝えてほしい。</w:t>
      </w:r>
    </w:p>
    <w:p w14:paraId="59E3617B" w14:textId="7AF1DAF1" w:rsidR="00360914" w:rsidRDefault="00360914" w:rsidP="00360914">
      <w:pPr>
        <w:pStyle w:val="12"/>
        <w:ind w:left="210" w:hanging="210"/>
      </w:pPr>
      <w:r>
        <w:rPr>
          <w:rFonts w:hint="eastAsia"/>
        </w:rPr>
        <w:t>・</w:t>
      </w:r>
      <w:r>
        <w:rPr>
          <w:rFonts w:hint="eastAsia"/>
        </w:rPr>
        <w:t>参加施設がもう少し多いと情報をいただけるのでありがたい。</w:t>
      </w:r>
    </w:p>
    <w:p w14:paraId="0FCD9399" w14:textId="34A0198D" w:rsidR="00CC4E40" w:rsidRDefault="00CC4E40" w:rsidP="00CC4E40">
      <w:pPr>
        <w:pStyle w:val="12"/>
        <w:ind w:left="210" w:hanging="210"/>
      </w:pPr>
      <w:r>
        <w:rPr>
          <w:rFonts w:hint="eastAsia"/>
        </w:rPr>
        <w:t>・</w:t>
      </w:r>
      <w:r>
        <w:t>せっかくの官民が直接顔を合わせて情報交換出来る機会にも関わらず、ネットで公表されている周知の情報と大差ない説明であった。</w:t>
      </w:r>
    </w:p>
    <w:p w14:paraId="4BE5C882" w14:textId="54C30D46" w:rsidR="00360914" w:rsidRPr="00CC4E40" w:rsidRDefault="00360914" w:rsidP="00360914">
      <w:pPr>
        <w:pStyle w:val="12"/>
        <w:ind w:left="210" w:hanging="210"/>
      </w:pPr>
    </w:p>
    <w:sectPr w:rsidR="00360914" w:rsidRPr="00CC4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55F2" w14:textId="77777777" w:rsidR="005E3564" w:rsidRDefault="005E3564" w:rsidP="002130DD">
      <w:r>
        <w:separator/>
      </w:r>
    </w:p>
  </w:endnote>
  <w:endnote w:type="continuationSeparator" w:id="0">
    <w:p w14:paraId="51E6E9DD" w14:textId="77777777" w:rsidR="005E3564" w:rsidRDefault="005E3564" w:rsidP="0021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36F2" w14:textId="77777777" w:rsidR="005E3564" w:rsidRDefault="005E3564" w:rsidP="002130DD">
      <w:r>
        <w:separator/>
      </w:r>
    </w:p>
  </w:footnote>
  <w:footnote w:type="continuationSeparator" w:id="0">
    <w:p w14:paraId="520D4F63" w14:textId="77777777" w:rsidR="005E3564" w:rsidRDefault="005E3564" w:rsidP="0021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74C54"/>
    <w:multiLevelType w:val="hybridMultilevel"/>
    <w:tmpl w:val="3E26C21C"/>
    <w:lvl w:ilvl="0" w:tplc="322657F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AC"/>
    <w:rsid w:val="0005020E"/>
    <w:rsid w:val="00121D57"/>
    <w:rsid w:val="00163AAB"/>
    <w:rsid w:val="002130DD"/>
    <w:rsid w:val="0031666C"/>
    <w:rsid w:val="00360914"/>
    <w:rsid w:val="003E081A"/>
    <w:rsid w:val="00431020"/>
    <w:rsid w:val="00474C78"/>
    <w:rsid w:val="004B5FA0"/>
    <w:rsid w:val="005E3564"/>
    <w:rsid w:val="005E64BD"/>
    <w:rsid w:val="00617715"/>
    <w:rsid w:val="006A7F3A"/>
    <w:rsid w:val="007C4D59"/>
    <w:rsid w:val="0086390E"/>
    <w:rsid w:val="0088734D"/>
    <w:rsid w:val="00905AC1"/>
    <w:rsid w:val="00A9564C"/>
    <w:rsid w:val="00AE3FAC"/>
    <w:rsid w:val="00B11D3C"/>
    <w:rsid w:val="00B4297C"/>
    <w:rsid w:val="00BE2FBF"/>
    <w:rsid w:val="00CC4E40"/>
    <w:rsid w:val="00D329B0"/>
    <w:rsid w:val="00DA1630"/>
    <w:rsid w:val="00E257C6"/>
    <w:rsid w:val="00F6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1A17F"/>
  <w15:chartTrackingRefBased/>
  <w15:docId w15:val="{48A4A57A-BF80-4D69-A725-8A62AA70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66C"/>
    <w:pPr>
      <w:widowControl w:val="0"/>
      <w:adjustRightInd w:val="0"/>
      <w:snapToGrid w:val="0"/>
      <w:jc w:val="both"/>
    </w:pPr>
    <w:rPr>
      <w:rFonts w:ascii="メイリオ" w:eastAsia="メイリオ" w:hAnsi="メイリオ" w:cs="メイリオ"/>
    </w:rPr>
  </w:style>
  <w:style w:type="paragraph" w:styleId="10">
    <w:name w:val="heading 1"/>
    <w:basedOn w:val="a"/>
    <w:next w:val="a"/>
    <w:link w:val="11"/>
    <w:uiPriority w:val="9"/>
    <w:qFormat/>
    <w:rsid w:val="0031666C"/>
    <w:pPr>
      <w:keepNext/>
      <w:pBdr>
        <w:bottom w:val="single" w:sz="4" w:space="1" w:color="auto"/>
      </w:pBdr>
      <w:outlineLvl w:val="0"/>
    </w:pPr>
    <w:rPr>
      <w:sz w:val="28"/>
      <w:szCs w:val="24"/>
    </w:rPr>
  </w:style>
  <w:style w:type="paragraph" w:styleId="2">
    <w:name w:val="heading 2"/>
    <w:basedOn w:val="a"/>
    <w:next w:val="a"/>
    <w:link w:val="20"/>
    <w:uiPriority w:val="9"/>
    <w:unhideWhenUsed/>
    <w:qFormat/>
    <w:rsid w:val="0031666C"/>
    <w:pPr>
      <w:keepNext/>
      <w:outlineLvl w:val="1"/>
    </w:pPr>
    <w:rPr>
      <w:sz w:val="26"/>
    </w:rPr>
  </w:style>
  <w:style w:type="paragraph" w:styleId="3">
    <w:name w:val="heading 3"/>
    <w:basedOn w:val="a"/>
    <w:next w:val="a"/>
    <w:link w:val="30"/>
    <w:uiPriority w:val="9"/>
    <w:unhideWhenUsed/>
    <w:qFormat/>
    <w:rsid w:val="0031666C"/>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64705"/>
    <w:pPr>
      <w:spacing w:before="240" w:after="120"/>
      <w:jc w:val="center"/>
      <w:outlineLvl w:val="0"/>
    </w:pPr>
    <w:rPr>
      <w:sz w:val="32"/>
      <w:szCs w:val="32"/>
    </w:rPr>
  </w:style>
  <w:style w:type="character" w:customStyle="1" w:styleId="a4">
    <w:name w:val="表題 (文字)"/>
    <w:basedOn w:val="a0"/>
    <w:link w:val="a3"/>
    <w:uiPriority w:val="10"/>
    <w:rsid w:val="00F64705"/>
    <w:rPr>
      <w:rFonts w:ascii="メイリオ" w:eastAsia="メイリオ" w:hAnsi="メイリオ" w:cs="メイリオ"/>
      <w:sz w:val="32"/>
      <w:szCs w:val="32"/>
    </w:rPr>
  </w:style>
  <w:style w:type="character" w:customStyle="1" w:styleId="20">
    <w:name w:val="見出し 2 (文字)"/>
    <w:basedOn w:val="a0"/>
    <w:link w:val="2"/>
    <w:uiPriority w:val="9"/>
    <w:rsid w:val="0031666C"/>
    <w:rPr>
      <w:rFonts w:ascii="メイリオ" w:eastAsia="メイリオ" w:hAnsi="メイリオ" w:cs="メイリオ"/>
      <w:sz w:val="26"/>
    </w:rPr>
  </w:style>
  <w:style w:type="character" w:customStyle="1" w:styleId="11">
    <w:name w:val="見出し 1 (文字)"/>
    <w:basedOn w:val="a0"/>
    <w:link w:val="10"/>
    <w:uiPriority w:val="9"/>
    <w:rsid w:val="0031666C"/>
    <w:rPr>
      <w:rFonts w:ascii="メイリオ" w:eastAsia="メイリオ" w:hAnsi="メイリオ" w:cs="メイリオ"/>
      <w:sz w:val="28"/>
      <w:szCs w:val="24"/>
    </w:rPr>
  </w:style>
  <w:style w:type="paragraph" w:customStyle="1" w:styleId="12">
    <w:name w:val="1字ぶら下げ"/>
    <w:basedOn w:val="a"/>
    <w:link w:val="13"/>
    <w:qFormat/>
    <w:rsid w:val="003E081A"/>
    <w:pPr>
      <w:ind w:left="100" w:hangingChars="100" w:hanging="100"/>
      <w:jc w:val="left"/>
    </w:pPr>
    <w:rPr>
      <w:color w:val="000000" w:themeColor="text1"/>
    </w:rPr>
  </w:style>
  <w:style w:type="character" w:customStyle="1" w:styleId="13">
    <w:name w:val="1字ぶら下げ (文字)"/>
    <w:basedOn w:val="a0"/>
    <w:link w:val="12"/>
    <w:rsid w:val="003E081A"/>
    <w:rPr>
      <w:rFonts w:ascii="メイリオ" w:eastAsia="メイリオ" w:hAnsi="メイリオ" w:cs="メイリオ"/>
      <w:color w:val="000000" w:themeColor="text1"/>
    </w:rPr>
  </w:style>
  <w:style w:type="paragraph" w:customStyle="1" w:styleId="21">
    <w:name w:val="2字ぶら下げ"/>
    <w:basedOn w:val="12"/>
    <w:link w:val="22"/>
    <w:qFormat/>
    <w:rsid w:val="0031666C"/>
    <w:pPr>
      <w:ind w:left="200" w:hangingChars="200" w:hanging="200"/>
    </w:pPr>
  </w:style>
  <w:style w:type="character" w:customStyle="1" w:styleId="22">
    <w:name w:val="2字ぶら下げ (文字)"/>
    <w:basedOn w:val="13"/>
    <w:link w:val="21"/>
    <w:rsid w:val="0031666C"/>
    <w:rPr>
      <w:rFonts w:ascii="メイリオ" w:eastAsia="メイリオ" w:hAnsi="メイリオ" w:cs="メイリオ"/>
      <w:color w:val="000000" w:themeColor="text1"/>
    </w:rPr>
  </w:style>
  <w:style w:type="character" w:customStyle="1" w:styleId="30">
    <w:name w:val="見出し 3 (文字)"/>
    <w:basedOn w:val="a0"/>
    <w:link w:val="3"/>
    <w:uiPriority w:val="9"/>
    <w:rsid w:val="0031666C"/>
    <w:rPr>
      <w:rFonts w:ascii="メイリオ" w:eastAsia="メイリオ" w:hAnsi="メイリオ" w:cs="メイリオ"/>
      <w:sz w:val="24"/>
    </w:rPr>
  </w:style>
  <w:style w:type="paragraph" w:styleId="a5">
    <w:name w:val="footnote text"/>
    <w:basedOn w:val="a"/>
    <w:link w:val="a6"/>
    <w:uiPriority w:val="99"/>
    <w:unhideWhenUsed/>
    <w:rsid w:val="00AE3FAC"/>
    <w:pPr>
      <w:spacing w:line="240" w:lineRule="exact"/>
      <w:ind w:firstLineChars="100" w:firstLine="200"/>
      <w:jc w:val="left"/>
    </w:pPr>
    <w:rPr>
      <w:rFonts w:cstheme="minorBidi"/>
      <w:color w:val="000000" w:themeColor="text1"/>
      <w:sz w:val="22"/>
      <w:szCs w:val="20"/>
    </w:rPr>
  </w:style>
  <w:style w:type="character" w:customStyle="1" w:styleId="a6">
    <w:name w:val="脚注文字列 (文字)"/>
    <w:basedOn w:val="a0"/>
    <w:link w:val="a5"/>
    <w:uiPriority w:val="99"/>
    <w:rsid w:val="00AE3FAC"/>
    <w:rPr>
      <w:rFonts w:ascii="メイリオ" w:eastAsia="メイリオ" w:hAnsi="メイリオ"/>
      <w:color w:val="000000" w:themeColor="text1"/>
      <w:sz w:val="22"/>
      <w:szCs w:val="20"/>
    </w:rPr>
  </w:style>
  <w:style w:type="paragraph" w:customStyle="1" w:styleId="1">
    <w:name w:val="スタイル1"/>
    <w:basedOn w:val="a7"/>
    <w:link w:val="14"/>
    <w:qFormat/>
    <w:rsid w:val="00AE3FAC"/>
    <w:pPr>
      <w:numPr>
        <w:numId w:val="1"/>
      </w:numPr>
      <w:ind w:left="840" w:firstLine="0"/>
    </w:pPr>
  </w:style>
  <w:style w:type="character" w:customStyle="1" w:styleId="14">
    <w:name w:val="スタイル1 (文字)"/>
    <w:basedOn w:val="a0"/>
    <w:link w:val="1"/>
    <w:rsid w:val="00AE3FAC"/>
    <w:rPr>
      <w:rFonts w:ascii="メイリオ" w:eastAsia="メイリオ" w:hAnsi="メイリオ" w:cs="メイリオ"/>
    </w:rPr>
  </w:style>
  <w:style w:type="paragraph" w:customStyle="1" w:styleId="23">
    <w:name w:val="スタイル2"/>
    <w:basedOn w:val="a"/>
    <w:link w:val="24"/>
    <w:qFormat/>
    <w:rsid w:val="00AE3FAC"/>
    <w:pPr>
      <w:spacing w:line="160" w:lineRule="exact"/>
      <w:ind w:leftChars="152" w:left="304"/>
    </w:pPr>
    <w:rPr>
      <w:rFonts w:cstheme="minorBidi"/>
      <w:color w:val="000000" w:themeColor="text1"/>
      <w:sz w:val="14"/>
      <w:szCs w:val="20"/>
    </w:rPr>
  </w:style>
  <w:style w:type="character" w:customStyle="1" w:styleId="24">
    <w:name w:val="スタイル2 (文字)"/>
    <w:basedOn w:val="a0"/>
    <w:link w:val="23"/>
    <w:rsid w:val="00AE3FAC"/>
    <w:rPr>
      <w:rFonts w:ascii="メイリオ" w:eastAsia="メイリオ" w:hAnsi="メイリオ"/>
      <w:color w:val="000000" w:themeColor="text1"/>
      <w:sz w:val="14"/>
      <w:szCs w:val="20"/>
    </w:rPr>
  </w:style>
  <w:style w:type="table" w:styleId="5-4">
    <w:name w:val="Grid Table 5 Dark Accent 4"/>
    <w:basedOn w:val="a1"/>
    <w:uiPriority w:val="50"/>
    <w:rsid w:val="00AE3F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3-4">
    <w:name w:val="Grid Table 3 Accent 4"/>
    <w:basedOn w:val="a1"/>
    <w:uiPriority w:val="48"/>
    <w:rsid w:val="00AE3F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4">
    <w:name w:val="スタイル4"/>
    <w:basedOn w:val="1"/>
    <w:link w:val="40"/>
    <w:qFormat/>
    <w:rsid w:val="00AE3FAC"/>
    <w:pPr>
      <w:spacing w:line="180" w:lineRule="auto"/>
      <w:ind w:leftChars="0" w:left="180" w:hanging="180"/>
    </w:pPr>
    <w:rPr>
      <w:color w:val="000000" w:themeColor="text1"/>
      <w:sz w:val="22"/>
      <w:szCs w:val="20"/>
    </w:rPr>
  </w:style>
  <w:style w:type="character" w:customStyle="1" w:styleId="40">
    <w:name w:val="スタイル4 (文字)"/>
    <w:basedOn w:val="14"/>
    <w:link w:val="4"/>
    <w:rsid w:val="00AE3FAC"/>
    <w:rPr>
      <w:rFonts w:ascii="メイリオ" w:eastAsia="メイリオ" w:hAnsi="メイリオ" w:cs="メイリオ"/>
      <w:color w:val="000000" w:themeColor="text1"/>
      <w:sz w:val="22"/>
      <w:szCs w:val="20"/>
    </w:rPr>
  </w:style>
  <w:style w:type="paragraph" w:styleId="a7">
    <w:name w:val="List Paragraph"/>
    <w:basedOn w:val="a"/>
    <w:uiPriority w:val="34"/>
    <w:qFormat/>
    <w:rsid w:val="00AE3FAC"/>
    <w:pPr>
      <w:ind w:leftChars="400" w:left="840"/>
    </w:pPr>
  </w:style>
  <w:style w:type="table" w:styleId="a8">
    <w:name w:val="Table Grid"/>
    <w:basedOn w:val="a1"/>
    <w:uiPriority w:val="39"/>
    <w:rsid w:val="0016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130DD"/>
    <w:pPr>
      <w:tabs>
        <w:tab w:val="center" w:pos="4252"/>
        <w:tab w:val="right" w:pos="8504"/>
      </w:tabs>
    </w:pPr>
  </w:style>
  <w:style w:type="character" w:customStyle="1" w:styleId="aa">
    <w:name w:val="ヘッダー (文字)"/>
    <w:basedOn w:val="a0"/>
    <w:link w:val="a9"/>
    <w:uiPriority w:val="99"/>
    <w:rsid w:val="002130DD"/>
    <w:rPr>
      <w:rFonts w:ascii="メイリオ" w:eastAsia="メイリオ" w:hAnsi="メイリオ" w:cs="メイリオ"/>
    </w:rPr>
  </w:style>
  <w:style w:type="paragraph" w:styleId="ab">
    <w:name w:val="footer"/>
    <w:basedOn w:val="a"/>
    <w:link w:val="ac"/>
    <w:uiPriority w:val="99"/>
    <w:unhideWhenUsed/>
    <w:rsid w:val="002130DD"/>
    <w:pPr>
      <w:tabs>
        <w:tab w:val="center" w:pos="4252"/>
        <w:tab w:val="right" w:pos="8504"/>
      </w:tabs>
    </w:pPr>
  </w:style>
  <w:style w:type="character" w:customStyle="1" w:styleId="ac">
    <w:name w:val="フッター (文字)"/>
    <w:basedOn w:val="a0"/>
    <w:link w:val="ab"/>
    <w:uiPriority w:val="99"/>
    <w:rsid w:val="002130DD"/>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7480">
      <w:bodyDiv w:val="1"/>
      <w:marLeft w:val="0"/>
      <w:marRight w:val="0"/>
      <w:marTop w:val="0"/>
      <w:marBottom w:val="0"/>
      <w:divBdr>
        <w:top w:val="none" w:sz="0" w:space="0" w:color="auto"/>
        <w:left w:val="none" w:sz="0" w:space="0" w:color="auto"/>
        <w:bottom w:val="none" w:sz="0" w:space="0" w:color="auto"/>
        <w:right w:val="none" w:sz="0" w:space="0" w:color="auto"/>
      </w:divBdr>
    </w:div>
    <w:div w:id="1140654233">
      <w:bodyDiv w:val="1"/>
      <w:marLeft w:val="0"/>
      <w:marRight w:val="0"/>
      <w:marTop w:val="0"/>
      <w:marBottom w:val="0"/>
      <w:divBdr>
        <w:top w:val="none" w:sz="0" w:space="0" w:color="auto"/>
        <w:left w:val="none" w:sz="0" w:space="0" w:color="auto"/>
        <w:bottom w:val="none" w:sz="0" w:space="0" w:color="auto"/>
        <w:right w:val="none" w:sz="0" w:space="0" w:color="auto"/>
      </w:divBdr>
    </w:div>
    <w:div w:id="1320844363">
      <w:bodyDiv w:val="1"/>
      <w:marLeft w:val="0"/>
      <w:marRight w:val="0"/>
      <w:marTop w:val="0"/>
      <w:marBottom w:val="0"/>
      <w:divBdr>
        <w:top w:val="none" w:sz="0" w:space="0" w:color="auto"/>
        <w:left w:val="none" w:sz="0" w:space="0" w:color="auto"/>
        <w:bottom w:val="none" w:sz="0" w:space="0" w:color="auto"/>
        <w:right w:val="none" w:sz="0" w:space="0" w:color="auto"/>
      </w:divBdr>
    </w:div>
    <w:div w:id="1378434135">
      <w:bodyDiv w:val="1"/>
      <w:marLeft w:val="0"/>
      <w:marRight w:val="0"/>
      <w:marTop w:val="0"/>
      <w:marBottom w:val="0"/>
      <w:divBdr>
        <w:top w:val="none" w:sz="0" w:space="0" w:color="auto"/>
        <w:left w:val="none" w:sz="0" w:space="0" w:color="auto"/>
        <w:bottom w:val="none" w:sz="0" w:space="0" w:color="auto"/>
        <w:right w:val="none" w:sz="0" w:space="0" w:color="auto"/>
      </w:divBdr>
    </w:div>
    <w:div w:id="1386761664">
      <w:bodyDiv w:val="1"/>
      <w:marLeft w:val="0"/>
      <w:marRight w:val="0"/>
      <w:marTop w:val="0"/>
      <w:marBottom w:val="0"/>
      <w:divBdr>
        <w:top w:val="none" w:sz="0" w:space="0" w:color="auto"/>
        <w:left w:val="none" w:sz="0" w:space="0" w:color="auto"/>
        <w:bottom w:val="none" w:sz="0" w:space="0" w:color="auto"/>
        <w:right w:val="none" w:sz="0" w:space="0" w:color="auto"/>
      </w:divBdr>
    </w:div>
    <w:div w:id="1948778668">
      <w:bodyDiv w:val="1"/>
      <w:marLeft w:val="0"/>
      <w:marRight w:val="0"/>
      <w:marTop w:val="0"/>
      <w:marBottom w:val="0"/>
      <w:divBdr>
        <w:top w:val="none" w:sz="0" w:space="0" w:color="auto"/>
        <w:left w:val="none" w:sz="0" w:space="0" w:color="auto"/>
        <w:bottom w:val="none" w:sz="0" w:space="0" w:color="auto"/>
        <w:right w:val="none" w:sz="0" w:space="0" w:color="auto"/>
      </w:divBdr>
    </w:div>
    <w:div w:id="20232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響</dc:creator>
  <cp:keywords/>
  <dc:description/>
  <cp:lastModifiedBy>横山　響</cp:lastModifiedBy>
  <cp:revision>8</cp:revision>
  <cp:lastPrinted>2025-09-02T07:45:00Z</cp:lastPrinted>
  <dcterms:created xsi:type="dcterms:W3CDTF">2025-09-01T02:54:00Z</dcterms:created>
  <dcterms:modified xsi:type="dcterms:W3CDTF">2025-09-02T07:45:00Z</dcterms:modified>
</cp:coreProperties>
</file>