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DA5B" w14:textId="2CF12BA2" w:rsidR="005F44ED" w:rsidRPr="00A037DC" w:rsidRDefault="009E70BC" w:rsidP="005F44ED">
      <w:pPr>
        <w:spacing w:line="32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477A56">
        <w:rPr>
          <w:rFonts w:ascii="ＭＳ ゴシック" w:eastAsia="ＭＳ ゴシック" w:hAnsi="ＭＳ ゴシック" w:hint="eastAsia"/>
          <w:b/>
          <w:sz w:val="28"/>
          <w:szCs w:val="28"/>
        </w:rPr>
        <w:t>６</w:t>
      </w:r>
      <w:r w:rsidR="004E6181" w:rsidRPr="00A037DC">
        <w:rPr>
          <w:rFonts w:ascii="ＭＳ ゴシック" w:eastAsia="ＭＳ ゴシック" w:hAnsi="ＭＳ ゴシック" w:hint="eastAsia"/>
          <w:b/>
          <w:sz w:val="28"/>
          <w:szCs w:val="28"/>
        </w:rPr>
        <w:t>年度第</w:t>
      </w:r>
      <w:r w:rsidR="00477A56">
        <w:rPr>
          <w:rFonts w:ascii="ＭＳ ゴシック" w:eastAsia="ＭＳ ゴシック" w:hAnsi="ＭＳ ゴシック" w:hint="eastAsia"/>
          <w:b/>
          <w:sz w:val="28"/>
          <w:szCs w:val="28"/>
        </w:rPr>
        <w:t>１</w:t>
      </w:r>
      <w:r w:rsidR="004E6181" w:rsidRPr="00A037DC">
        <w:rPr>
          <w:rFonts w:ascii="ＭＳ ゴシック" w:eastAsia="ＭＳ ゴシック" w:hAnsi="ＭＳ ゴシック" w:hint="eastAsia"/>
          <w:b/>
          <w:sz w:val="28"/>
          <w:szCs w:val="28"/>
        </w:rPr>
        <w:t>回</w:t>
      </w:r>
      <w:r w:rsidR="004E6181">
        <w:rPr>
          <w:rFonts w:ascii="ＭＳ ゴシック" w:eastAsia="ＭＳ ゴシック" w:hAnsi="ＭＳ ゴシック" w:hint="eastAsia"/>
          <w:b/>
          <w:sz w:val="28"/>
          <w:szCs w:val="28"/>
        </w:rPr>
        <w:t xml:space="preserve">　</w:t>
      </w:r>
      <w:r w:rsidR="005F44ED">
        <w:rPr>
          <w:rFonts w:ascii="ＭＳ ゴシック" w:eastAsia="ＭＳ ゴシック" w:hAnsi="ＭＳ ゴシック" w:hint="eastAsia"/>
          <w:b/>
          <w:sz w:val="28"/>
          <w:szCs w:val="28"/>
        </w:rPr>
        <w:t>大阪府環境審議会</w:t>
      </w:r>
      <w:r w:rsidR="004E6181">
        <w:rPr>
          <w:rFonts w:ascii="ＭＳ ゴシック" w:eastAsia="ＭＳ ゴシック" w:hAnsi="ＭＳ ゴシック" w:hint="eastAsia"/>
          <w:b/>
          <w:sz w:val="28"/>
          <w:szCs w:val="28"/>
        </w:rPr>
        <w:t xml:space="preserve">　</w:t>
      </w:r>
      <w:r w:rsidR="005F44ED" w:rsidRPr="00A037DC">
        <w:rPr>
          <w:rFonts w:ascii="ＭＳ ゴシック" w:eastAsia="ＭＳ ゴシック" w:hAnsi="ＭＳ ゴシック" w:hint="eastAsia"/>
          <w:b/>
          <w:sz w:val="28"/>
          <w:szCs w:val="28"/>
        </w:rPr>
        <w:t>環境・みどり活動促進部会</w:t>
      </w:r>
    </w:p>
    <w:p w14:paraId="5479974B" w14:textId="793025D4" w:rsidR="005F44ED" w:rsidRPr="00A037DC" w:rsidRDefault="005F44ED" w:rsidP="005F44ED">
      <w:pPr>
        <w:jc w:val="center"/>
        <w:rPr>
          <w:rFonts w:ascii="ＭＳ ゴシック" w:eastAsia="ＭＳ ゴシック" w:hAnsi="ＭＳ ゴシック"/>
          <w:b/>
          <w:sz w:val="28"/>
          <w:szCs w:val="28"/>
        </w:rPr>
      </w:pPr>
      <w:r w:rsidRPr="00A037DC">
        <w:rPr>
          <w:rFonts w:ascii="ＭＳ ゴシック" w:eastAsia="ＭＳ ゴシック" w:hAnsi="ＭＳ ゴシック" w:hint="eastAsia"/>
          <w:b/>
          <w:sz w:val="28"/>
          <w:szCs w:val="28"/>
        </w:rPr>
        <w:t>議　事　次　第</w:t>
      </w:r>
    </w:p>
    <w:p w14:paraId="57AE07F7" w14:textId="77777777" w:rsidR="005F44ED" w:rsidRPr="00C45A6D" w:rsidRDefault="005F44ED" w:rsidP="005F44ED">
      <w:pPr>
        <w:spacing w:line="480" w:lineRule="exact"/>
        <w:rPr>
          <w:rFonts w:ascii="ＭＳ ゴシック" w:eastAsia="ＭＳ ゴシック" w:hAnsi="ＭＳ ゴシック"/>
          <w:b/>
        </w:rPr>
      </w:pPr>
    </w:p>
    <w:p w14:paraId="4A7461E7" w14:textId="4932D894" w:rsidR="005F44ED" w:rsidRDefault="005F44ED" w:rsidP="005F44ED">
      <w:pPr>
        <w:ind w:rightChars="-121" w:right="-283" w:firstLineChars="1897" w:firstLine="4436"/>
        <w:rPr>
          <w:rFonts w:ascii="ＭＳ ゴシック" w:eastAsia="ＭＳ ゴシック" w:hAnsi="ＭＳ ゴシック"/>
        </w:rPr>
      </w:pPr>
      <w:r>
        <w:rPr>
          <w:rFonts w:ascii="ＭＳ ゴシック" w:eastAsia="ＭＳ ゴシック" w:hAnsi="ＭＳ ゴシック" w:hint="eastAsia"/>
        </w:rPr>
        <w:t xml:space="preserve">日　</w:t>
      </w:r>
      <w:r w:rsidRPr="00C45A6D">
        <w:rPr>
          <w:rFonts w:ascii="ＭＳ ゴシック" w:eastAsia="ＭＳ ゴシック" w:hAnsi="ＭＳ ゴシック" w:hint="eastAsia"/>
        </w:rPr>
        <w:t>時：</w:t>
      </w:r>
      <w:r w:rsidR="009E70BC">
        <w:rPr>
          <w:rFonts w:ascii="ＭＳ ゴシック" w:eastAsia="ＭＳ ゴシック" w:hAnsi="ＭＳ ゴシック" w:hint="eastAsia"/>
        </w:rPr>
        <w:t>令和</w:t>
      </w:r>
      <w:r w:rsidR="00477A56">
        <w:rPr>
          <w:rFonts w:ascii="ＭＳ ゴシック" w:eastAsia="ＭＳ ゴシック" w:hAnsi="ＭＳ ゴシック" w:hint="eastAsia"/>
        </w:rPr>
        <w:t>６</w:t>
      </w:r>
      <w:r w:rsidRPr="00C45A6D">
        <w:rPr>
          <w:rFonts w:ascii="ＭＳ ゴシック" w:eastAsia="ＭＳ ゴシック" w:hAnsi="ＭＳ ゴシック" w:hint="eastAsia"/>
        </w:rPr>
        <w:t>年</w:t>
      </w:r>
      <w:r w:rsidR="00477A56">
        <w:rPr>
          <w:rFonts w:ascii="ＭＳ ゴシック" w:eastAsia="ＭＳ ゴシック" w:hAnsi="ＭＳ ゴシック" w:hint="eastAsia"/>
        </w:rPr>
        <w:t>５</w:t>
      </w:r>
      <w:r w:rsidRPr="00C45A6D">
        <w:rPr>
          <w:rFonts w:ascii="ＭＳ ゴシック" w:eastAsia="ＭＳ ゴシック" w:hAnsi="ＭＳ ゴシック" w:hint="eastAsia"/>
        </w:rPr>
        <w:t>月</w:t>
      </w:r>
      <w:r w:rsidR="00477A56">
        <w:rPr>
          <w:rFonts w:ascii="ＭＳ ゴシック" w:eastAsia="ＭＳ ゴシック" w:hAnsi="ＭＳ ゴシック" w:hint="eastAsia"/>
        </w:rPr>
        <w:t>27</w:t>
      </w:r>
      <w:r w:rsidRPr="00C45A6D">
        <w:rPr>
          <w:rFonts w:ascii="ＭＳ ゴシック" w:eastAsia="ＭＳ ゴシック" w:hAnsi="ＭＳ ゴシック" w:hint="eastAsia"/>
        </w:rPr>
        <w:t>日（</w:t>
      </w:r>
      <w:r w:rsidR="00477A56">
        <w:rPr>
          <w:rFonts w:ascii="ＭＳ ゴシック" w:eastAsia="ＭＳ ゴシック" w:hAnsi="ＭＳ ゴシック" w:hint="eastAsia"/>
        </w:rPr>
        <w:t>月</w:t>
      </w:r>
      <w:r w:rsidRPr="00C45A6D">
        <w:rPr>
          <w:rFonts w:ascii="ＭＳ ゴシック" w:eastAsia="ＭＳ ゴシック" w:hAnsi="ＭＳ ゴシック" w:hint="eastAsia"/>
        </w:rPr>
        <w:t>）</w:t>
      </w:r>
    </w:p>
    <w:p w14:paraId="6DDCA638" w14:textId="5C0A8A75" w:rsidR="005F44ED" w:rsidRPr="00C45A6D" w:rsidRDefault="00852701" w:rsidP="005F44ED">
      <w:pPr>
        <w:ind w:rightChars="-121" w:right="-283" w:firstLineChars="2297" w:firstLine="5371"/>
        <w:rPr>
          <w:rFonts w:ascii="ＭＳ ゴシック" w:eastAsia="ＭＳ ゴシック" w:hAnsi="ＭＳ ゴシック"/>
        </w:rPr>
      </w:pPr>
      <w:r>
        <w:rPr>
          <w:rFonts w:ascii="ＭＳ ゴシック" w:eastAsia="ＭＳ ゴシック" w:hAnsi="ＭＳ ゴシック" w:hint="eastAsia"/>
        </w:rPr>
        <w:t>1</w:t>
      </w:r>
      <w:r w:rsidR="009E70BC">
        <w:rPr>
          <w:rFonts w:ascii="ＭＳ ゴシック" w:eastAsia="ＭＳ ゴシック" w:hAnsi="ＭＳ ゴシック"/>
        </w:rPr>
        <w:t>0</w:t>
      </w:r>
      <w:r w:rsidR="005F44ED" w:rsidRPr="00C45A6D">
        <w:rPr>
          <w:rFonts w:ascii="ＭＳ ゴシック" w:eastAsia="ＭＳ ゴシック" w:hAnsi="ＭＳ ゴシック" w:hint="eastAsia"/>
        </w:rPr>
        <w:t>時</w:t>
      </w:r>
      <w:r>
        <w:rPr>
          <w:rFonts w:ascii="ＭＳ ゴシック" w:eastAsia="ＭＳ ゴシック" w:hAnsi="ＭＳ ゴシック" w:hint="eastAsia"/>
        </w:rPr>
        <w:t>0</w:t>
      </w:r>
      <w:r>
        <w:rPr>
          <w:rFonts w:ascii="ＭＳ ゴシック" w:eastAsia="ＭＳ ゴシック" w:hAnsi="ＭＳ ゴシック"/>
        </w:rPr>
        <w:t>0</w:t>
      </w:r>
      <w:r w:rsidR="005F44ED" w:rsidRPr="00C45A6D">
        <w:rPr>
          <w:rFonts w:ascii="ＭＳ ゴシック" w:eastAsia="ＭＳ ゴシック" w:hAnsi="ＭＳ ゴシック" w:hint="eastAsia"/>
        </w:rPr>
        <w:t>分～</w:t>
      </w:r>
      <w:r>
        <w:rPr>
          <w:rFonts w:ascii="ＭＳ ゴシック" w:eastAsia="ＭＳ ゴシック" w:hAnsi="ＭＳ ゴシック" w:hint="eastAsia"/>
        </w:rPr>
        <w:t>1</w:t>
      </w:r>
      <w:r w:rsidR="009E70BC">
        <w:rPr>
          <w:rFonts w:ascii="ＭＳ ゴシック" w:eastAsia="ＭＳ ゴシック" w:hAnsi="ＭＳ ゴシック"/>
        </w:rPr>
        <w:t>2</w:t>
      </w:r>
      <w:r w:rsidR="005F44ED" w:rsidRPr="00C45A6D">
        <w:rPr>
          <w:rFonts w:ascii="ＭＳ ゴシック" w:eastAsia="ＭＳ ゴシック" w:hAnsi="ＭＳ ゴシック" w:hint="eastAsia"/>
        </w:rPr>
        <w:t>時</w:t>
      </w:r>
      <w:r>
        <w:rPr>
          <w:rFonts w:ascii="ＭＳ ゴシック" w:eastAsia="ＭＳ ゴシック" w:hAnsi="ＭＳ ゴシック" w:hint="eastAsia"/>
        </w:rPr>
        <w:t>0</w:t>
      </w:r>
      <w:r>
        <w:rPr>
          <w:rFonts w:ascii="ＭＳ ゴシック" w:eastAsia="ＭＳ ゴシック" w:hAnsi="ＭＳ ゴシック"/>
        </w:rPr>
        <w:t>0</w:t>
      </w:r>
      <w:r w:rsidR="005F44ED" w:rsidRPr="00C45A6D">
        <w:rPr>
          <w:rFonts w:ascii="ＭＳ ゴシック" w:eastAsia="ＭＳ ゴシック" w:hAnsi="ＭＳ ゴシック" w:hint="eastAsia"/>
        </w:rPr>
        <w:t>分</w:t>
      </w:r>
    </w:p>
    <w:p w14:paraId="44E1A13D" w14:textId="374ED5D3" w:rsidR="005F44ED" w:rsidRDefault="009E70BC" w:rsidP="005F44ED">
      <w:pPr>
        <w:ind w:firstLineChars="1897" w:firstLine="4436"/>
        <w:rPr>
          <w:rFonts w:ascii="ＭＳ ゴシック" w:eastAsia="ＭＳ ゴシック" w:hAnsi="ＭＳ ゴシック"/>
        </w:rPr>
      </w:pPr>
      <w:r>
        <w:rPr>
          <w:rFonts w:ascii="ＭＳ ゴシック" w:eastAsia="ＭＳ ゴシック" w:hAnsi="ＭＳ ゴシック" w:hint="eastAsia"/>
        </w:rPr>
        <w:t>会　場</w:t>
      </w:r>
      <w:r w:rsidR="005F44ED" w:rsidRPr="00C45A6D">
        <w:rPr>
          <w:rFonts w:ascii="ＭＳ ゴシック" w:eastAsia="ＭＳ ゴシック" w:hAnsi="ＭＳ ゴシック" w:hint="eastAsia"/>
        </w:rPr>
        <w:t>：</w:t>
      </w:r>
      <w:r>
        <w:rPr>
          <w:rFonts w:ascii="ＭＳ ゴシック" w:eastAsia="ＭＳ ゴシック" w:hAnsi="ＭＳ ゴシック" w:hint="eastAsia"/>
        </w:rPr>
        <w:t>大阪府咲洲庁舎</w:t>
      </w:r>
      <w:r w:rsidR="00477A56">
        <w:rPr>
          <w:rFonts w:ascii="ＭＳ ゴシック" w:eastAsia="ＭＳ ゴシック" w:hAnsi="ＭＳ ゴシック" w:hint="eastAsia"/>
        </w:rPr>
        <w:t>41</w:t>
      </w:r>
      <w:r>
        <w:rPr>
          <w:rFonts w:ascii="ＭＳ ゴシック" w:eastAsia="ＭＳ ゴシック" w:hAnsi="ＭＳ ゴシック" w:hint="eastAsia"/>
        </w:rPr>
        <w:t>階</w:t>
      </w:r>
      <w:r w:rsidR="00477A56">
        <w:rPr>
          <w:rFonts w:ascii="ＭＳ ゴシック" w:eastAsia="ＭＳ ゴシック" w:hAnsi="ＭＳ ゴシック" w:hint="eastAsia"/>
        </w:rPr>
        <w:t>共用</w:t>
      </w:r>
      <w:r>
        <w:rPr>
          <w:rFonts w:ascii="ＭＳ ゴシック" w:eastAsia="ＭＳ ゴシック" w:hAnsi="ＭＳ ゴシック" w:hint="eastAsia"/>
        </w:rPr>
        <w:t>会議室</w:t>
      </w:r>
      <w:r w:rsidR="00477A56">
        <w:rPr>
          <w:rFonts w:ascii="ＭＳ ゴシック" w:eastAsia="ＭＳ ゴシック" w:hAnsi="ＭＳ ゴシック" w:hint="eastAsia"/>
        </w:rPr>
        <w:t>④</w:t>
      </w:r>
    </w:p>
    <w:p w14:paraId="18FE2BFC" w14:textId="5D1CD7A3" w:rsidR="00B07AFB" w:rsidRDefault="00B07AFB" w:rsidP="005F44ED">
      <w:pPr>
        <w:ind w:firstLineChars="1897" w:firstLine="4436"/>
        <w:rPr>
          <w:rFonts w:ascii="ＭＳ ゴシック" w:eastAsia="ＭＳ ゴシック" w:hAnsi="ＭＳ ゴシック"/>
        </w:rPr>
      </w:pPr>
      <w:r>
        <w:rPr>
          <w:rFonts w:ascii="ＭＳ ゴシック" w:eastAsia="ＭＳ ゴシック" w:hAnsi="ＭＳ ゴシック" w:hint="eastAsia"/>
        </w:rPr>
        <w:t xml:space="preserve">　　　　（ＷＥＢ会議システム併用）</w:t>
      </w:r>
    </w:p>
    <w:p w14:paraId="1EF37468" w14:textId="77777777" w:rsidR="005F44ED" w:rsidRPr="00C45A6D" w:rsidRDefault="005F44ED" w:rsidP="005F44ED">
      <w:pPr>
        <w:spacing w:line="480" w:lineRule="exact"/>
        <w:rPr>
          <w:rFonts w:ascii="ＭＳ ゴシック" w:eastAsia="ＭＳ ゴシック" w:hAnsi="ＭＳ ゴシック"/>
        </w:rPr>
      </w:pPr>
    </w:p>
    <w:p w14:paraId="7CC58C0D" w14:textId="77777777" w:rsidR="005F44ED" w:rsidRDefault="005F44ED" w:rsidP="005F44ED">
      <w:pPr>
        <w:spacing w:line="480" w:lineRule="exact"/>
        <w:ind w:firstLineChars="100" w:firstLine="234"/>
        <w:rPr>
          <w:rFonts w:ascii="ＭＳ ゴシック" w:eastAsia="ＭＳ ゴシック" w:hAnsi="ＭＳ ゴシック"/>
        </w:rPr>
      </w:pPr>
      <w:r>
        <w:rPr>
          <w:rFonts w:ascii="ＭＳ ゴシック" w:eastAsia="ＭＳ ゴシック" w:hAnsi="ＭＳ ゴシック" w:hint="eastAsia"/>
        </w:rPr>
        <w:t>１　　開　会</w:t>
      </w:r>
    </w:p>
    <w:p w14:paraId="419AB97F" w14:textId="77777777" w:rsidR="005F44ED" w:rsidRDefault="005F44ED" w:rsidP="005F44ED">
      <w:pPr>
        <w:spacing w:line="480" w:lineRule="exact"/>
        <w:rPr>
          <w:rFonts w:ascii="ＭＳ ゴシック" w:eastAsia="ＭＳ ゴシック" w:hAnsi="ＭＳ ゴシック"/>
        </w:rPr>
      </w:pPr>
    </w:p>
    <w:p w14:paraId="67CB10D4" w14:textId="77777777" w:rsidR="005F44ED" w:rsidRPr="005B629F" w:rsidRDefault="005F44ED" w:rsidP="005F44ED">
      <w:pPr>
        <w:spacing w:line="480" w:lineRule="exact"/>
        <w:ind w:firstLineChars="100" w:firstLine="234"/>
        <w:rPr>
          <w:rFonts w:ascii="ＭＳ ゴシック" w:eastAsia="ＭＳ ゴシック" w:hAnsi="ＭＳ ゴシック"/>
        </w:rPr>
      </w:pPr>
      <w:r>
        <w:rPr>
          <w:rFonts w:ascii="ＭＳ ゴシック" w:eastAsia="ＭＳ ゴシック" w:hAnsi="ＭＳ ゴシック" w:hint="eastAsia"/>
        </w:rPr>
        <w:t xml:space="preserve">２　</w:t>
      </w:r>
      <w:r w:rsidRPr="005B629F">
        <w:rPr>
          <w:rFonts w:ascii="ＭＳ ゴシック" w:eastAsia="ＭＳ ゴシック" w:hAnsi="ＭＳ ゴシック" w:hint="eastAsia"/>
        </w:rPr>
        <w:t xml:space="preserve">　議　題</w:t>
      </w:r>
    </w:p>
    <w:p w14:paraId="0A96FAB2" w14:textId="6A096C70" w:rsidR="00C35418" w:rsidRPr="005B629F" w:rsidRDefault="00C35418" w:rsidP="00827653">
      <w:pPr>
        <w:spacing w:line="276" w:lineRule="auto"/>
        <w:ind w:firstLine="840"/>
        <w:rPr>
          <w:rFonts w:ascii="ＭＳ ゴシック" w:eastAsia="ＭＳ ゴシック" w:hAnsi="ＭＳ ゴシック"/>
        </w:rPr>
      </w:pPr>
      <w:r w:rsidRPr="005B629F">
        <w:rPr>
          <w:rFonts w:ascii="ＭＳ ゴシック" w:eastAsia="ＭＳ ゴシック" w:hAnsi="ＭＳ ゴシック" w:hint="eastAsia"/>
        </w:rPr>
        <w:t>（１）</w:t>
      </w:r>
      <w:r w:rsidR="00477A56" w:rsidRPr="005B629F">
        <w:rPr>
          <w:rStyle w:val="ui-provider"/>
          <w:rFonts w:ascii="ＭＳ ゴシック" w:eastAsia="ＭＳ ゴシック" w:hAnsi="ＭＳ ゴシック"/>
        </w:rPr>
        <w:t>大阪府環境保全活動補助金に係る審査について</w:t>
      </w:r>
    </w:p>
    <w:p w14:paraId="46684A75" w14:textId="77777777" w:rsidR="00477A56" w:rsidRPr="005B629F" w:rsidRDefault="00C35418" w:rsidP="00827653">
      <w:pPr>
        <w:ind w:left="840"/>
        <w:rPr>
          <w:rFonts w:ascii="ＭＳ ゴシック" w:eastAsia="ＭＳ ゴシック" w:hAnsi="ＭＳ ゴシック"/>
          <w:kern w:val="0"/>
        </w:rPr>
      </w:pPr>
      <w:r w:rsidRPr="005B629F">
        <w:rPr>
          <w:rFonts w:ascii="ＭＳ ゴシック" w:eastAsia="ＭＳ ゴシック" w:hAnsi="ＭＳ ゴシック" w:hint="eastAsia"/>
        </w:rPr>
        <w:t>（２）</w:t>
      </w:r>
      <w:r w:rsidR="00477A56" w:rsidRPr="005B629F">
        <w:rPr>
          <w:rFonts w:ascii="ＭＳ ゴシック" w:eastAsia="ＭＳ ゴシック" w:hAnsi="ＭＳ ゴシック" w:hint="eastAsia"/>
          <w:kern w:val="0"/>
        </w:rPr>
        <w:t>オフィス街等における使い捨てプラスチック削減共創チャレンジモデル事業に</w:t>
      </w:r>
    </w:p>
    <w:p w14:paraId="5D1C3057" w14:textId="1C460CDD" w:rsidR="00C35418" w:rsidRPr="005B629F" w:rsidRDefault="00477A56" w:rsidP="00827653">
      <w:pPr>
        <w:ind w:left="840" w:firstLineChars="300" w:firstLine="702"/>
        <w:rPr>
          <w:rFonts w:ascii="ＭＳ ゴシック" w:eastAsia="ＭＳ ゴシック" w:hAnsi="ＭＳ ゴシック"/>
        </w:rPr>
      </w:pPr>
      <w:r w:rsidRPr="005B629F">
        <w:rPr>
          <w:rFonts w:ascii="ＭＳ ゴシック" w:eastAsia="ＭＳ ゴシック" w:hAnsi="ＭＳ ゴシック" w:hint="eastAsia"/>
          <w:kern w:val="0"/>
        </w:rPr>
        <w:t>係る審査基準等について</w:t>
      </w:r>
    </w:p>
    <w:p w14:paraId="5E6B7CFF" w14:textId="77777777" w:rsidR="00C35418" w:rsidRDefault="00C35418" w:rsidP="005F44ED">
      <w:pPr>
        <w:spacing w:line="480" w:lineRule="exact"/>
        <w:ind w:firstLineChars="100" w:firstLine="234"/>
        <w:rPr>
          <w:rFonts w:ascii="ＭＳ ゴシック" w:eastAsia="ＭＳ ゴシック" w:hAnsi="ＭＳ ゴシック"/>
        </w:rPr>
      </w:pPr>
    </w:p>
    <w:p w14:paraId="7E229416" w14:textId="2DA6432A" w:rsidR="005F44ED" w:rsidRDefault="00692FAA" w:rsidP="005F44ED">
      <w:pPr>
        <w:spacing w:line="480" w:lineRule="exact"/>
        <w:ind w:firstLineChars="100" w:firstLine="234"/>
        <w:rPr>
          <w:rFonts w:ascii="ＭＳ ゴシック" w:eastAsia="ＭＳ ゴシック" w:hAnsi="ＭＳ ゴシック"/>
        </w:rPr>
      </w:pPr>
      <w:r>
        <w:rPr>
          <w:rFonts w:ascii="ＭＳ ゴシック" w:eastAsia="ＭＳ ゴシック" w:hAnsi="ＭＳ ゴシック" w:hint="eastAsia"/>
        </w:rPr>
        <w:t>３</w:t>
      </w:r>
      <w:r w:rsidR="005F44ED" w:rsidRPr="00C45A6D">
        <w:rPr>
          <w:rFonts w:ascii="ＭＳ ゴシック" w:eastAsia="ＭＳ ゴシック" w:hAnsi="ＭＳ ゴシック" w:hint="eastAsia"/>
        </w:rPr>
        <w:t xml:space="preserve">　　閉　会</w:t>
      </w:r>
    </w:p>
    <w:p w14:paraId="0F97F9DF" w14:textId="77777777" w:rsidR="005F44ED" w:rsidRDefault="005F44ED" w:rsidP="005F44ED">
      <w:pPr>
        <w:spacing w:line="480" w:lineRule="exact"/>
        <w:rPr>
          <w:rFonts w:ascii="ＭＳ ゴシック" w:eastAsia="ＭＳ ゴシック" w:hAnsi="ＭＳ ゴシック"/>
          <w:iCs/>
        </w:rPr>
      </w:pPr>
    </w:p>
    <w:p w14:paraId="0987CA97" w14:textId="0248D4CD" w:rsidR="005F44ED" w:rsidRPr="00287C82" w:rsidRDefault="005F44ED" w:rsidP="00827653">
      <w:pPr>
        <w:spacing w:line="480" w:lineRule="exact"/>
        <w:ind w:firstLineChars="100" w:firstLine="234"/>
        <w:rPr>
          <w:rFonts w:ascii="ＭＳ ゴシック" w:eastAsia="ＭＳ ゴシック" w:hAnsi="ＭＳ ゴシック"/>
          <w:iCs/>
        </w:rPr>
      </w:pPr>
      <w:r w:rsidRPr="00287C82">
        <w:rPr>
          <w:rFonts w:ascii="ＭＳ ゴシック" w:eastAsia="ＭＳ ゴシック" w:hAnsi="ＭＳ ゴシック" w:hint="eastAsia"/>
          <w:iCs/>
        </w:rPr>
        <w:t>【配布資料】</w:t>
      </w:r>
    </w:p>
    <w:p w14:paraId="775DF933" w14:textId="77777777" w:rsidR="005B629F" w:rsidRPr="005B629F" w:rsidRDefault="005B629F" w:rsidP="005B629F">
      <w:pPr>
        <w:snapToGrid w:val="0"/>
        <w:ind w:leftChars="182" w:left="426" w:firstLineChars="100" w:firstLine="234"/>
        <w:rPr>
          <w:rFonts w:ascii="ＭＳ ゴシック" w:eastAsia="ＭＳ ゴシック" w:hAnsi="ＭＳ ゴシック"/>
          <w:iCs/>
        </w:rPr>
      </w:pPr>
      <w:r w:rsidRPr="005B629F">
        <w:rPr>
          <w:rFonts w:ascii="ＭＳ ゴシック" w:eastAsia="ＭＳ ゴシック" w:hAnsi="ＭＳ ゴシック" w:hint="eastAsia"/>
          <w:iCs/>
        </w:rPr>
        <w:t>資料１－１　大阪府環境保全活動補助金交付要綱</w:t>
      </w:r>
    </w:p>
    <w:p w14:paraId="6B2E1B60" w14:textId="0DAAD47A" w:rsidR="005B629F" w:rsidRPr="005B629F" w:rsidRDefault="005B629F" w:rsidP="005B629F">
      <w:pPr>
        <w:snapToGrid w:val="0"/>
        <w:ind w:leftChars="182" w:left="426" w:firstLineChars="100" w:firstLine="234"/>
        <w:rPr>
          <w:rFonts w:ascii="ＭＳ ゴシック" w:eastAsia="ＭＳ ゴシック" w:hAnsi="ＭＳ ゴシック"/>
          <w:iCs/>
        </w:rPr>
      </w:pPr>
      <w:r w:rsidRPr="005B629F">
        <w:rPr>
          <w:rFonts w:ascii="ＭＳ ゴシック" w:eastAsia="ＭＳ ゴシック" w:hAnsi="ＭＳ ゴシック" w:hint="eastAsia"/>
          <w:iCs/>
        </w:rPr>
        <w:t>資料１－２　令和６年度　大阪府環境保全活動補助金</w:t>
      </w:r>
      <w:r>
        <w:rPr>
          <w:rFonts w:ascii="ＭＳ ゴシック" w:eastAsia="ＭＳ ゴシック" w:hAnsi="ＭＳ ゴシック" w:hint="eastAsia"/>
          <w:iCs/>
        </w:rPr>
        <w:t xml:space="preserve">　</w:t>
      </w:r>
      <w:r w:rsidRPr="005B629F">
        <w:rPr>
          <w:rFonts w:ascii="ＭＳ ゴシック" w:eastAsia="ＭＳ ゴシック" w:hAnsi="ＭＳ ゴシック" w:hint="eastAsia"/>
          <w:iCs/>
        </w:rPr>
        <w:t>補助事業に係る公募要領</w:t>
      </w:r>
    </w:p>
    <w:p w14:paraId="62DD29D5" w14:textId="77777777" w:rsidR="005B629F" w:rsidRPr="005B629F" w:rsidRDefault="005B629F" w:rsidP="005B629F">
      <w:pPr>
        <w:tabs>
          <w:tab w:val="left" w:pos="2127"/>
        </w:tabs>
        <w:snapToGrid w:val="0"/>
        <w:ind w:leftChars="182" w:left="426" w:firstLineChars="100" w:firstLine="234"/>
        <w:rPr>
          <w:rFonts w:ascii="ＭＳ ゴシック" w:eastAsia="ＭＳ ゴシック" w:hAnsi="ＭＳ ゴシック"/>
          <w:iCs/>
        </w:rPr>
      </w:pPr>
      <w:r w:rsidRPr="005B629F">
        <w:rPr>
          <w:rFonts w:ascii="ＭＳ ゴシック" w:eastAsia="ＭＳ ゴシック" w:hAnsi="ＭＳ ゴシック" w:hint="eastAsia"/>
          <w:iCs/>
        </w:rPr>
        <w:t>資料１－３　令和６年度　大阪府環境保全活動補助金の審査基準について</w:t>
      </w:r>
    </w:p>
    <w:p w14:paraId="786328D8" w14:textId="3E709C99" w:rsidR="004E6181" w:rsidRPr="005B629F" w:rsidRDefault="005B629F" w:rsidP="005F44ED">
      <w:pPr>
        <w:snapToGrid w:val="0"/>
        <w:ind w:leftChars="182" w:left="426" w:firstLineChars="100" w:firstLine="234"/>
        <w:rPr>
          <w:rFonts w:ascii="ＭＳ ゴシック" w:eastAsia="ＭＳ ゴシック" w:hAnsi="ＭＳ ゴシック"/>
          <w:iCs/>
        </w:rPr>
      </w:pPr>
      <w:r>
        <w:rPr>
          <w:rFonts w:ascii="ＭＳ ゴシック" w:eastAsia="ＭＳ ゴシック" w:hAnsi="ＭＳ ゴシック" w:hint="eastAsia"/>
          <w:iCs/>
        </w:rPr>
        <w:t xml:space="preserve">参考資料１　</w:t>
      </w:r>
      <w:r w:rsidRPr="004E6181">
        <w:rPr>
          <w:rFonts w:ascii="ＭＳ ゴシック" w:eastAsia="ＭＳ ゴシック" w:hAnsi="ＭＳ ゴシック" w:hint="eastAsia"/>
          <w:iCs/>
        </w:rPr>
        <w:t>大環境・みどり活動促進部会</w:t>
      </w:r>
      <w:r>
        <w:rPr>
          <w:rFonts w:ascii="ＭＳ ゴシック" w:eastAsia="ＭＳ ゴシック" w:hAnsi="ＭＳ ゴシック" w:hint="eastAsia"/>
          <w:iCs/>
        </w:rPr>
        <w:t>運営要領・委員名簿</w:t>
      </w:r>
    </w:p>
    <w:p w14:paraId="329BB578" w14:textId="7B4628EB" w:rsidR="009E70BC" w:rsidRPr="00EA7222" w:rsidRDefault="009E70BC">
      <w:pPr>
        <w:snapToGrid w:val="0"/>
        <w:ind w:leftChars="182" w:left="426" w:firstLineChars="100" w:firstLine="234"/>
        <w:rPr>
          <w:rFonts w:ascii="ＭＳ ゴシック" w:eastAsia="ＭＳ ゴシック" w:hAnsi="ＭＳ ゴシック"/>
          <w:iCs/>
        </w:rPr>
      </w:pPr>
    </w:p>
    <w:sectPr w:rsidR="009E70BC" w:rsidRPr="00EA7222" w:rsidSect="00353FAF">
      <w:pgSz w:w="11906" w:h="16838" w:code="9"/>
      <w:pgMar w:top="1134" w:right="1191" w:bottom="851" w:left="993" w:header="851" w:footer="992" w:gutter="0"/>
      <w:cols w:space="425"/>
      <w:docGrid w:type="linesAndChars" w:linePitch="42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C066" w14:textId="77777777" w:rsidR="006F1F30" w:rsidRDefault="006F1F30" w:rsidP="005F44ED">
      <w:r>
        <w:separator/>
      </w:r>
    </w:p>
  </w:endnote>
  <w:endnote w:type="continuationSeparator" w:id="0">
    <w:p w14:paraId="4FD1E5D8" w14:textId="77777777" w:rsidR="006F1F30" w:rsidRDefault="006F1F30" w:rsidP="005F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4053" w14:textId="77777777" w:rsidR="006F1F30" w:rsidRDefault="006F1F30" w:rsidP="005F44ED">
      <w:r>
        <w:separator/>
      </w:r>
    </w:p>
  </w:footnote>
  <w:footnote w:type="continuationSeparator" w:id="0">
    <w:p w14:paraId="5506E522" w14:textId="77777777" w:rsidR="006F1F30" w:rsidRDefault="006F1F30" w:rsidP="005F4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CA"/>
    <w:rsid w:val="00060D27"/>
    <w:rsid w:val="0006170A"/>
    <w:rsid w:val="000C0764"/>
    <w:rsid w:val="000E6DE2"/>
    <w:rsid w:val="00144C50"/>
    <w:rsid w:val="001D52A5"/>
    <w:rsid w:val="0020529E"/>
    <w:rsid w:val="00225D07"/>
    <w:rsid w:val="00233B6D"/>
    <w:rsid w:val="003E29B9"/>
    <w:rsid w:val="003E2E35"/>
    <w:rsid w:val="00477A56"/>
    <w:rsid w:val="0049415E"/>
    <w:rsid w:val="004E6181"/>
    <w:rsid w:val="00502974"/>
    <w:rsid w:val="00534136"/>
    <w:rsid w:val="005B629F"/>
    <w:rsid w:val="005F44ED"/>
    <w:rsid w:val="006675FE"/>
    <w:rsid w:val="00692FAA"/>
    <w:rsid w:val="006D61B7"/>
    <w:rsid w:val="006F1F30"/>
    <w:rsid w:val="00754EC9"/>
    <w:rsid w:val="007B01CA"/>
    <w:rsid w:val="007B03AD"/>
    <w:rsid w:val="00827653"/>
    <w:rsid w:val="00852701"/>
    <w:rsid w:val="00910070"/>
    <w:rsid w:val="0094120F"/>
    <w:rsid w:val="009C1CDF"/>
    <w:rsid w:val="009E70BC"/>
    <w:rsid w:val="009F4B18"/>
    <w:rsid w:val="00A5201D"/>
    <w:rsid w:val="00A65581"/>
    <w:rsid w:val="00AF5AF9"/>
    <w:rsid w:val="00B07AFB"/>
    <w:rsid w:val="00C0676D"/>
    <w:rsid w:val="00C35418"/>
    <w:rsid w:val="00CF0A03"/>
    <w:rsid w:val="00E20B7F"/>
    <w:rsid w:val="00E376F6"/>
    <w:rsid w:val="00E67B1C"/>
    <w:rsid w:val="00E71D47"/>
    <w:rsid w:val="00EA16EB"/>
    <w:rsid w:val="00EA7222"/>
    <w:rsid w:val="00EC4534"/>
    <w:rsid w:val="00F0065F"/>
    <w:rsid w:val="00F12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A9D6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4E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4E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F44ED"/>
  </w:style>
  <w:style w:type="paragraph" w:styleId="a5">
    <w:name w:val="footer"/>
    <w:basedOn w:val="a"/>
    <w:link w:val="a6"/>
    <w:uiPriority w:val="99"/>
    <w:unhideWhenUsed/>
    <w:rsid w:val="005F44E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F44ED"/>
  </w:style>
  <w:style w:type="paragraph" w:styleId="a7">
    <w:name w:val="Balloon Text"/>
    <w:basedOn w:val="a"/>
    <w:link w:val="a8"/>
    <w:uiPriority w:val="99"/>
    <w:semiHidden/>
    <w:unhideWhenUsed/>
    <w:rsid w:val="004E61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18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6170A"/>
    <w:rPr>
      <w:sz w:val="18"/>
      <w:szCs w:val="18"/>
    </w:rPr>
  </w:style>
  <w:style w:type="paragraph" w:styleId="aa">
    <w:name w:val="annotation text"/>
    <w:basedOn w:val="a"/>
    <w:link w:val="ab"/>
    <w:uiPriority w:val="99"/>
    <w:semiHidden/>
    <w:unhideWhenUsed/>
    <w:rsid w:val="0006170A"/>
    <w:pPr>
      <w:jc w:val="left"/>
    </w:pPr>
  </w:style>
  <w:style w:type="character" w:customStyle="1" w:styleId="ab">
    <w:name w:val="コメント文字列 (文字)"/>
    <w:basedOn w:val="a0"/>
    <w:link w:val="aa"/>
    <w:uiPriority w:val="99"/>
    <w:semiHidden/>
    <w:rsid w:val="0006170A"/>
    <w:rPr>
      <w:rFonts w:ascii="Century" w:eastAsia="ＭＳ 明朝" w:hAnsi="Century" w:cs="Times New Roman"/>
      <w:sz w:val="24"/>
      <w:szCs w:val="24"/>
    </w:rPr>
  </w:style>
  <w:style w:type="paragraph" w:styleId="ac">
    <w:name w:val="annotation subject"/>
    <w:basedOn w:val="aa"/>
    <w:next w:val="aa"/>
    <w:link w:val="ad"/>
    <w:uiPriority w:val="99"/>
    <w:semiHidden/>
    <w:unhideWhenUsed/>
    <w:rsid w:val="0006170A"/>
    <w:rPr>
      <w:b/>
      <w:bCs/>
    </w:rPr>
  </w:style>
  <w:style w:type="character" w:customStyle="1" w:styleId="ad">
    <w:name w:val="コメント内容 (文字)"/>
    <w:basedOn w:val="ab"/>
    <w:link w:val="ac"/>
    <w:uiPriority w:val="99"/>
    <w:semiHidden/>
    <w:rsid w:val="0006170A"/>
    <w:rPr>
      <w:rFonts w:ascii="Century" w:eastAsia="ＭＳ 明朝" w:hAnsi="Century" w:cs="Times New Roman"/>
      <w:b/>
      <w:bCs/>
      <w:sz w:val="24"/>
      <w:szCs w:val="24"/>
    </w:rPr>
  </w:style>
  <w:style w:type="character" w:customStyle="1" w:styleId="ui-provider">
    <w:name w:val="ui-provider"/>
    <w:basedOn w:val="a0"/>
    <w:rsid w:val="00477A56"/>
  </w:style>
  <w:style w:type="paragraph" w:customStyle="1" w:styleId="Default">
    <w:name w:val="Default"/>
    <w:rsid w:val="00827653"/>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2024-05-24T06:23:00Z</dcterms:created>
  <dcterms:modified xsi:type="dcterms:W3CDTF">2024-05-24T06:23:00Z</dcterms:modified>
</cp:coreProperties>
</file>