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7C71F" w14:textId="75371971" w:rsidR="00F11391" w:rsidRPr="001F642C" w:rsidRDefault="006025CF" w:rsidP="00F11391">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令和４</w:t>
      </w:r>
      <w:r w:rsidR="00F11391" w:rsidRPr="001F642C">
        <w:rPr>
          <w:rFonts w:ascii="ＭＳ ゴシック" w:eastAsia="ＭＳ ゴシック" w:hAnsi="ＭＳ ゴシック" w:hint="eastAsia"/>
          <w:b/>
          <w:sz w:val="24"/>
          <w:szCs w:val="22"/>
        </w:rPr>
        <w:t xml:space="preserve">年度 </w:t>
      </w:r>
      <w:r w:rsidR="00817FCB">
        <w:rPr>
          <w:rFonts w:ascii="ＭＳ ゴシック" w:eastAsia="ＭＳ ゴシック" w:hAnsi="ＭＳ ゴシック" w:hint="eastAsia"/>
          <w:b/>
          <w:sz w:val="24"/>
          <w:szCs w:val="22"/>
        </w:rPr>
        <w:t>大阪府環境審議会　第</w:t>
      </w:r>
      <w:r w:rsidR="00BE124F">
        <w:rPr>
          <w:rFonts w:ascii="ＭＳ ゴシック" w:eastAsia="ＭＳ ゴシック" w:hAnsi="ＭＳ ゴシック" w:hint="eastAsia"/>
          <w:b/>
          <w:sz w:val="24"/>
          <w:szCs w:val="22"/>
        </w:rPr>
        <w:t>８</w:t>
      </w:r>
      <w:r w:rsidR="00F11391" w:rsidRPr="001F642C">
        <w:rPr>
          <w:rFonts w:ascii="ＭＳ ゴシック" w:eastAsia="ＭＳ ゴシック" w:hAnsi="ＭＳ ゴシック" w:hint="eastAsia"/>
          <w:b/>
          <w:sz w:val="24"/>
          <w:szCs w:val="22"/>
        </w:rPr>
        <w:t>回 環境･みどり活動促進部会</w:t>
      </w:r>
    </w:p>
    <w:p w14:paraId="510EB62B" w14:textId="77777777" w:rsidR="00F11391" w:rsidRPr="001F642C" w:rsidRDefault="00F11391" w:rsidP="00F11391">
      <w:pPr>
        <w:jc w:val="center"/>
        <w:rPr>
          <w:rFonts w:ascii="ＭＳ ゴシック" w:eastAsia="ＭＳ ゴシック" w:hAnsi="ＭＳ ゴシック"/>
          <w:b/>
          <w:sz w:val="24"/>
          <w:szCs w:val="22"/>
        </w:rPr>
      </w:pPr>
      <w:r w:rsidRPr="001F642C">
        <w:rPr>
          <w:rFonts w:ascii="ＭＳ ゴシック" w:eastAsia="ＭＳ ゴシック" w:hAnsi="ＭＳ ゴシック" w:hint="eastAsia"/>
          <w:b/>
          <w:sz w:val="24"/>
          <w:szCs w:val="22"/>
        </w:rPr>
        <w:t xml:space="preserve">　議　事　概　要</w:t>
      </w:r>
    </w:p>
    <w:p w14:paraId="577E282C" w14:textId="77777777" w:rsidR="00F11391" w:rsidRPr="001F642C" w:rsidRDefault="00F11391" w:rsidP="00F11391">
      <w:pPr>
        <w:rPr>
          <w:rFonts w:ascii="ＭＳ ゴシック" w:eastAsia="ＭＳ ゴシック" w:hAnsi="ＭＳ ゴシック"/>
          <w:b/>
          <w:szCs w:val="22"/>
        </w:rPr>
      </w:pPr>
    </w:p>
    <w:p w14:paraId="1DD7FBC6" w14:textId="09E1F8DF" w:rsidR="00F11391" w:rsidRPr="001F642C" w:rsidRDefault="00F11391" w:rsidP="00F11391">
      <w:pPr>
        <w:ind w:rightChars="-121" w:right="-266"/>
        <w:rPr>
          <w:rFonts w:ascii="ＭＳ ゴシック" w:eastAsia="ＭＳ ゴシック" w:hAnsi="ＭＳ ゴシック"/>
          <w:szCs w:val="22"/>
        </w:rPr>
      </w:pPr>
      <w:r w:rsidRPr="005E5FC2">
        <w:rPr>
          <w:rFonts w:ascii="ＭＳ ゴシック" w:eastAsia="ＭＳ ゴシック" w:hAnsi="ＭＳ ゴシック" w:hint="eastAsia"/>
          <w:b/>
          <w:spacing w:val="74"/>
          <w:kern w:val="0"/>
          <w:szCs w:val="22"/>
          <w:fitText w:val="959" w:id="-1778627328"/>
        </w:rPr>
        <w:t xml:space="preserve">日　</w:t>
      </w:r>
      <w:r w:rsidRPr="005E5FC2">
        <w:rPr>
          <w:rFonts w:ascii="ＭＳ ゴシック" w:eastAsia="ＭＳ ゴシック" w:hAnsi="ＭＳ ゴシック" w:hint="eastAsia"/>
          <w:b/>
          <w:kern w:val="0"/>
          <w:szCs w:val="22"/>
          <w:fitText w:val="959" w:id="-1778627328"/>
        </w:rPr>
        <w:t>時</w:t>
      </w:r>
      <w:r w:rsidR="00617877">
        <w:rPr>
          <w:rFonts w:ascii="ＭＳ ゴシック" w:eastAsia="ＭＳ ゴシック" w:hAnsi="ＭＳ ゴシック" w:hint="eastAsia"/>
          <w:szCs w:val="22"/>
        </w:rPr>
        <w:t>：令和</w:t>
      </w:r>
      <w:r w:rsidR="00BE124F">
        <w:rPr>
          <w:rFonts w:ascii="ＭＳ ゴシック" w:eastAsia="ＭＳ ゴシック" w:hAnsi="ＭＳ ゴシック" w:hint="eastAsia"/>
          <w:szCs w:val="22"/>
        </w:rPr>
        <w:t>５</w:t>
      </w:r>
      <w:r w:rsidRPr="001F642C">
        <w:rPr>
          <w:rFonts w:ascii="ＭＳ ゴシック" w:eastAsia="ＭＳ ゴシック" w:hAnsi="ＭＳ ゴシック" w:hint="eastAsia"/>
          <w:szCs w:val="22"/>
        </w:rPr>
        <w:t>年</w:t>
      </w:r>
      <w:r w:rsidR="00BE124F">
        <w:rPr>
          <w:rFonts w:ascii="ＭＳ ゴシック" w:eastAsia="ＭＳ ゴシック" w:hAnsi="ＭＳ ゴシック" w:hint="eastAsia"/>
          <w:szCs w:val="22"/>
        </w:rPr>
        <w:t>２</w:t>
      </w:r>
      <w:r w:rsidRPr="001F642C">
        <w:rPr>
          <w:rFonts w:ascii="ＭＳ ゴシック" w:eastAsia="ＭＳ ゴシック" w:hAnsi="ＭＳ ゴシック" w:hint="eastAsia"/>
          <w:szCs w:val="22"/>
        </w:rPr>
        <w:t>月</w:t>
      </w:r>
      <w:r w:rsidR="00787DE5">
        <w:rPr>
          <w:rFonts w:ascii="ＭＳ ゴシック" w:eastAsia="ＭＳ ゴシック" w:hAnsi="ＭＳ ゴシック" w:hint="eastAsia"/>
          <w:szCs w:val="22"/>
        </w:rPr>
        <w:t>22日</w:t>
      </w:r>
      <w:r w:rsidR="00817FCB">
        <w:rPr>
          <w:rFonts w:ascii="ＭＳ ゴシック" w:eastAsia="ＭＳ ゴシック" w:hAnsi="ＭＳ ゴシック" w:hint="eastAsia"/>
          <w:szCs w:val="22"/>
        </w:rPr>
        <w:t>（</w:t>
      </w:r>
      <w:r w:rsidR="00BE124F">
        <w:rPr>
          <w:rFonts w:ascii="ＭＳ ゴシック" w:eastAsia="ＭＳ ゴシック" w:hAnsi="ＭＳ ゴシック" w:hint="eastAsia"/>
          <w:szCs w:val="22"/>
        </w:rPr>
        <w:t>水</w:t>
      </w:r>
      <w:r w:rsidRPr="001F642C">
        <w:rPr>
          <w:rFonts w:ascii="ＭＳ ゴシック" w:eastAsia="ＭＳ ゴシック" w:hAnsi="ＭＳ ゴシック" w:hint="eastAsia"/>
          <w:szCs w:val="22"/>
        </w:rPr>
        <w:t>）</w:t>
      </w:r>
      <w:r w:rsidR="00617877">
        <w:rPr>
          <w:rFonts w:ascii="ＭＳ ゴシック" w:eastAsia="ＭＳ ゴシック" w:hAnsi="ＭＳ ゴシック" w:hint="eastAsia"/>
          <w:szCs w:val="22"/>
        </w:rPr>
        <w:t>1</w:t>
      </w:r>
      <w:r w:rsidR="00787DE5">
        <w:rPr>
          <w:rFonts w:ascii="ＭＳ ゴシック" w:eastAsia="ＭＳ ゴシック" w:hAnsi="ＭＳ ゴシック" w:hint="eastAsia"/>
          <w:szCs w:val="22"/>
        </w:rPr>
        <w:t>5</w:t>
      </w:r>
      <w:r w:rsidRPr="001F642C">
        <w:rPr>
          <w:rFonts w:ascii="ＭＳ ゴシック" w:eastAsia="ＭＳ ゴシック" w:hAnsi="ＭＳ ゴシック" w:hint="eastAsia"/>
          <w:szCs w:val="22"/>
        </w:rPr>
        <w:t>時</w:t>
      </w:r>
      <w:r w:rsidR="0010070A">
        <w:rPr>
          <w:rFonts w:ascii="ＭＳ ゴシック" w:eastAsia="ＭＳ ゴシック" w:hAnsi="ＭＳ ゴシック" w:hint="eastAsia"/>
          <w:szCs w:val="22"/>
        </w:rPr>
        <w:t>00</w:t>
      </w:r>
      <w:r w:rsidRPr="001F642C">
        <w:rPr>
          <w:rFonts w:ascii="ＭＳ ゴシック" w:eastAsia="ＭＳ ゴシック" w:hAnsi="ＭＳ ゴシック" w:hint="eastAsia"/>
          <w:szCs w:val="22"/>
        </w:rPr>
        <w:t>分～</w:t>
      </w:r>
      <w:r w:rsidR="00617877">
        <w:rPr>
          <w:rFonts w:ascii="ＭＳ ゴシック" w:eastAsia="ＭＳ ゴシック" w:hAnsi="ＭＳ ゴシック" w:hint="eastAsia"/>
          <w:szCs w:val="22"/>
        </w:rPr>
        <w:t>1</w:t>
      </w:r>
      <w:r w:rsidR="00787DE5">
        <w:rPr>
          <w:rFonts w:ascii="ＭＳ ゴシック" w:eastAsia="ＭＳ ゴシック" w:hAnsi="ＭＳ ゴシック" w:hint="eastAsia"/>
          <w:szCs w:val="22"/>
        </w:rPr>
        <w:t>7</w:t>
      </w:r>
      <w:r w:rsidRPr="001F642C">
        <w:rPr>
          <w:rFonts w:ascii="ＭＳ ゴシック" w:eastAsia="ＭＳ ゴシック" w:hAnsi="ＭＳ ゴシック" w:hint="eastAsia"/>
          <w:szCs w:val="22"/>
        </w:rPr>
        <w:t>時</w:t>
      </w:r>
      <w:r w:rsidR="00BE124F">
        <w:rPr>
          <w:rFonts w:ascii="ＭＳ ゴシック" w:eastAsia="ＭＳ ゴシック" w:hAnsi="ＭＳ ゴシック" w:hint="eastAsia"/>
          <w:szCs w:val="22"/>
        </w:rPr>
        <w:t>3</w:t>
      </w:r>
      <w:r w:rsidR="0010070A">
        <w:rPr>
          <w:rFonts w:ascii="ＭＳ ゴシック" w:eastAsia="ＭＳ ゴシック" w:hAnsi="ＭＳ ゴシック" w:hint="eastAsia"/>
          <w:szCs w:val="22"/>
        </w:rPr>
        <w:t>0</w:t>
      </w:r>
      <w:r w:rsidRPr="001F642C">
        <w:rPr>
          <w:rFonts w:ascii="ＭＳ ゴシック" w:eastAsia="ＭＳ ゴシック" w:hAnsi="ＭＳ ゴシック" w:hint="eastAsia"/>
          <w:szCs w:val="22"/>
        </w:rPr>
        <w:t>分</w:t>
      </w:r>
    </w:p>
    <w:p w14:paraId="01E2A1F7" w14:textId="0A402F3F" w:rsidR="00F11391" w:rsidRPr="001F642C" w:rsidRDefault="00F11391" w:rsidP="00F11391">
      <w:pPr>
        <w:rPr>
          <w:rFonts w:ascii="ＭＳ ゴシック" w:eastAsia="ＭＳ ゴシック" w:hAnsi="ＭＳ ゴシック"/>
          <w:szCs w:val="22"/>
        </w:rPr>
      </w:pPr>
      <w:r w:rsidRPr="005E5FC2">
        <w:rPr>
          <w:rFonts w:ascii="ＭＳ ゴシック" w:eastAsia="ＭＳ ゴシック" w:hAnsi="ＭＳ ゴシック" w:hint="eastAsia"/>
          <w:b/>
          <w:spacing w:val="47"/>
          <w:w w:val="77"/>
          <w:kern w:val="0"/>
          <w:szCs w:val="22"/>
          <w:fitText w:val="959" w:id="-1778627327"/>
        </w:rPr>
        <w:t>開催方</w:t>
      </w:r>
      <w:r w:rsidRPr="005E5FC2">
        <w:rPr>
          <w:rFonts w:ascii="ＭＳ ゴシック" w:eastAsia="ＭＳ ゴシック" w:hAnsi="ＭＳ ゴシック" w:hint="eastAsia"/>
          <w:b/>
          <w:w w:val="77"/>
          <w:kern w:val="0"/>
          <w:szCs w:val="22"/>
          <w:fitText w:val="959" w:id="-1778627327"/>
        </w:rPr>
        <w:t>法</w:t>
      </w:r>
      <w:r w:rsidRPr="001F642C">
        <w:rPr>
          <w:rFonts w:ascii="ＭＳ ゴシック" w:eastAsia="ＭＳ ゴシック" w:hAnsi="ＭＳ ゴシック" w:hint="eastAsia"/>
          <w:szCs w:val="22"/>
        </w:rPr>
        <w:t>：</w:t>
      </w:r>
      <w:r w:rsidR="00787DE5">
        <w:rPr>
          <w:rFonts w:ascii="ＭＳ ゴシック" w:eastAsia="ＭＳ ゴシック" w:hAnsi="ＭＳ ゴシック" w:hint="eastAsia"/>
          <w:szCs w:val="22"/>
        </w:rPr>
        <w:t>大阪府咲洲庁舎</w:t>
      </w:r>
      <w:r w:rsidR="00BE124F">
        <w:rPr>
          <w:rFonts w:ascii="ＭＳ ゴシック" w:eastAsia="ＭＳ ゴシック" w:hAnsi="ＭＳ ゴシック" w:hint="eastAsia"/>
          <w:szCs w:val="22"/>
        </w:rPr>
        <w:t>41</w:t>
      </w:r>
      <w:r w:rsidR="00787DE5">
        <w:rPr>
          <w:rFonts w:ascii="ＭＳ ゴシック" w:eastAsia="ＭＳ ゴシック" w:hAnsi="ＭＳ ゴシック" w:hint="eastAsia"/>
          <w:szCs w:val="22"/>
        </w:rPr>
        <w:t xml:space="preserve">階　</w:t>
      </w:r>
      <w:r w:rsidR="00BE124F">
        <w:rPr>
          <w:rFonts w:ascii="ＭＳ ゴシック" w:eastAsia="ＭＳ ゴシック" w:hAnsi="ＭＳ ゴシック" w:hint="eastAsia"/>
          <w:szCs w:val="22"/>
        </w:rPr>
        <w:t>共用</w:t>
      </w:r>
      <w:r w:rsidR="00787DE5">
        <w:rPr>
          <w:rFonts w:ascii="ＭＳ ゴシック" w:eastAsia="ＭＳ ゴシック" w:hAnsi="ＭＳ ゴシック" w:hint="eastAsia"/>
          <w:szCs w:val="22"/>
        </w:rPr>
        <w:t>会議室</w:t>
      </w:r>
      <w:r w:rsidR="00BE124F">
        <w:rPr>
          <w:rFonts w:ascii="ＭＳ ゴシック" w:eastAsia="ＭＳ ゴシック" w:hAnsi="ＭＳ ゴシック" w:hint="eastAsia"/>
          <w:szCs w:val="22"/>
        </w:rPr>
        <w:t>10</w:t>
      </w:r>
      <w:r w:rsidR="00787DE5">
        <w:rPr>
          <w:rFonts w:ascii="ＭＳ ゴシック" w:eastAsia="ＭＳ ゴシック" w:hAnsi="ＭＳ ゴシック" w:hint="eastAsia"/>
          <w:szCs w:val="22"/>
        </w:rPr>
        <w:t>（オンライン</w:t>
      </w:r>
      <w:r>
        <w:rPr>
          <w:rFonts w:ascii="ＭＳ ゴシック" w:eastAsia="ＭＳ ゴシック" w:hAnsi="ＭＳ ゴシック" w:hint="eastAsia"/>
          <w:szCs w:val="22"/>
        </w:rPr>
        <w:t>会議システム</w:t>
      </w:r>
      <w:r w:rsidR="00787DE5">
        <w:rPr>
          <w:rFonts w:ascii="ＭＳ ゴシック" w:eastAsia="ＭＳ ゴシック" w:hAnsi="ＭＳ ゴシック" w:hint="eastAsia"/>
          <w:szCs w:val="22"/>
        </w:rPr>
        <w:t>併用）</w:t>
      </w:r>
    </w:p>
    <w:p w14:paraId="6E6C3BB2" w14:textId="4B4BF5D6" w:rsidR="00F11391" w:rsidRPr="00657A50" w:rsidRDefault="00F11391" w:rsidP="00F11391">
      <w:pPr>
        <w:spacing w:line="276" w:lineRule="auto"/>
        <w:rPr>
          <w:rFonts w:ascii="ＭＳ ゴシック" w:eastAsia="ＭＳ ゴシック" w:hAnsi="ＭＳ ゴシック"/>
          <w:color w:val="000000" w:themeColor="text1"/>
          <w:szCs w:val="22"/>
        </w:rPr>
      </w:pPr>
      <w:r w:rsidRPr="005E5FC2">
        <w:rPr>
          <w:rFonts w:ascii="ＭＳ ゴシック" w:eastAsia="ＭＳ ゴシック" w:hAnsi="ＭＳ ゴシック" w:hint="eastAsia"/>
          <w:b/>
          <w:color w:val="000000" w:themeColor="text1"/>
          <w:spacing w:val="74"/>
          <w:kern w:val="0"/>
          <w:szCs w:val="22"/>
          <w:fitText w:val="959" w:id="-1778627326"/>
        </w:rPr>
        <w:t>出席</w:t>
      </w:r>
      <w:r w:rsidRPr="005E5FC2">
        <w:rPr>
          <w:rFonts w:ascii="ＭＳ ゴシック" w:eastAsia="ＭＳ ゴシック" w:hAnsi="ＭＳ ゴシック" w:hint="eastAsia"/>
          <w:b/>
          <w:color w:val="000000" w:themeColor="text1"/>
          <w:kern w:val="0"/>
          <w:szCs w:val="22"/>
          <w:fitText w:val="959" w:id="-1778627326"/>
        </w:rPr>
        <w:t>者</w:t>
      </w:r>
      <w:r w:rsidRPr="00657A50">
        <w:rPr>
          <w:rFonts w:ascii="ＭＳ ゴシック" w:eastAsia="ＭＳ ゴシック" w:hAnsi="ＭＳ ゴシック" w:hint="eastAsia"/>
          <w:color w:val="000000" w:themeColor="text1"/>
          <w:szCs w:val="22"/>
        </w:rPr>
        <w:t>：増田</w:t>
      </w:r>
      <w:r w:rsidR="00111B24" w:rsidRPr="00657A50">
        <w:rPr>
          <w:rFonts w:ascii="ＭＳ ゴシック" w:eastAsia="ＭＳ ゴシック" w:hAnsi="ＭＳ ゴシック" w:hint="eastAsia"/>
          <w:color w:val="000000" w:themeColor="text1"/>
          <w:szCs w:val="22"/>
        </w:rPr>
        <w:t>委員（</w:t>
      </w:r>
      <w:r w:rsidRPr="00657A50">
        <w:rPr>
          <w:rFonts w:ascii="ＭＳ ゴシック" w:eastAsia="ＭＳ ゴシック" w:hAnsi="ＭＳ ゴシック" w:hint="eastAsia"/>
          <w:color w:val="000000" w:themeColor="text1"/>
          <w:szCs w:val="22"/>
        </w:rPr>
        <w:t>部会長</w:t>
      </w:r>
      <w:r w:rsidR="00111B24" w:rsidRPr="00657A50">
        <w:rPr>
          <w:rFonts w:ascii="ＭＳ ゴシック" w:eastAsia="ＭＳ ゴシック" w:hAnsi="ＭＳ ゴシック" w:hint="eastAsia"/>
          <w:color w:val="000000" w:themeColor="text1"/>
          <w:szCs w:val="22"/>
        </w:rPr>
        <w:t>）</w:t>
      </w:r>
      <w:r w:rsidRPr="00657A50">
        <w:rPr>
          <w:rFonts w:ascii="ＭＳ ゴシック" w:eastAsia="ＭＳ ゴシック" w:hAnsi="ＭＳ ゴシック" w:hint="eastAsia"/>
          <w:color w:val="000000" w:themeColor="text1"/>
          <w:szCs w:val="22"/>
        </w:rPr>
        <w:t>、</w:t>
      </w:r>
      <w:r w:rsidR="00787DE5">
        <w:rPr>
          <w:rFonts w:ascii="ＭＳ ゴシック" w:eastAsia="ＭＳ ゴシック" w:hAnsi="ＭＳ ゴシック" w:hint="eastAsia"/>
          <w:color w:val="000000" w:themeColor="text1"/>
          <w:szCs w:val="22"/>
        </w:rPr>
        <w:t>阪委員、</w:t>
      </w:r>
      <w:r w:rsidRPr="00657A50">
        <w:rPr>
          <w:rFonts w:ascii="ＭＳ ゴシック" w:eastAsia="ＭＳ ゴシック" w:hAnsi="ＭＳ ゴシック" w:hint="eastAsia"/>
          <w:color w:val="000000" w:themeColor="text1"/>
          <w:szCs w:val="22"/>
        </w:rPr>
        <w:t>花田委員、</w:t>
      </w:r>
      <w:r w:rsidR="00617877" w:rsidRPr="00657A50">
        <w:rPr>
          <w:rFonts w:ascii="ＭＳ ゴシック" w:eastAsia="ＭＳ ゴシック" w:hAnsi="ＭＳ ゴシック" w:hint="eastAsia"/>
          <w:color w:val="000000" w:themeColor="text1"/>
          <w:szCs w:val="22"/>
        </w:rPr>
        <w:t>三輪委員、</w:t>
      </w:r>
      <w:r w:rsidR="00787DE5">
        <w:rPr>
          <w:rFonts w:ascii="ＭＳ ゴシック" w:eastAsia="ＭＳ ゴシック" w:hAnsi="ＭＳ ゴシック" w:hint="eastAsia"/>
          <w:color w:val="000000" w:themeColor="text1"/>
          <w:szCs w:val="22"/>
        </w:rPr>
        <w:t>山口委員、</w:t>
      </w:r>
      <w:r w:rsidR="00817FCB" w:rsidRPr="00657A50">
        <w:rPr>
          <w:rFonts w:ascii="ＭＳ ゴシック" w:eastAsia="ＭＳ ゴシック" w:hAnsi="ＭＳ ゴシック" w:hint="eastAsia"/>
          <w:color w:val="000000" w:themeColor="text1"/>
          <w:szCs w:val="22"/>
        </w:rPr>
        <w:t>岡見</w:t>
      </w:r>
      <w:r w:rsidRPr="00657A50">
        <w:rPr>
          <w:rFonts w:ascii="ＭＳ ゴシック" w:eastAsia="ＭＳ ゴシック" w:hAnsi="ＭＳ ゴシック" w:hint="eastAsia"/>
          <w:color w:val="000000" w:themeColor="text1"/>
          <w:szCs w:val="22"/>
        </w:rPr>
        <w:t>委員</w:t>
      </w:r>
    </w:p>
    <w:p w14:paraId="7B611FA1" w14:textId="77777777" w:rsidR="00F11391" w:rsidRPr="00617877" w:rsidRDefault="00F11391" w:rsidP="00F11391">
      <w:pPr>
        <w:rPr>
          <w:rFonts w:ascii="ＭＳ ゴシック" w:eastAsia="ＭＳ ゴシック" w:hAnsi="ＭＳ ゴシック"/>
          <w:b/>
          <w:szCs w:val="22"/>
        </w:rPr>
      </w:pPr>
    </w:p>
    <w:p w14:paraId="58075514"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１　開　会</w:t>
      </w:r>
    </w:p>
    <w:p w14:paraId="2C57C831" w14:textId="77777777" w:rsidR="00F11391" w:rsidRPr="001F642C" w:rsidRDefault="00F11391" w:rsidP="00F11391">
      <w:pPr>
        <w:rPr>
          <w:rFonts w:ascii="ＭＳ ゴシック" w:eastAsia="ＭＳ ゴシック" w:hAnsi="ＭＳ ゴシック"/>
          <w:szCs w:val="22"/>
        </w:rPr>
      </w:pPr>
    </w:p>
    <w:p w14:paraId="3EA7D72B"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２　議事概要</w:t>
      </w:r>
    </w:p>
    <w:p w14:paraId="36C80C5D" w14:textId="7E716446" w:rsidR="001E02F9" w:rsidRPr="003A4DDD" w:rsidRDefault="001E02F9" w:rsidP="00F11391">
      <w:pPr>
        <w:rPr>
          <w:rFonts w:ascii="ＭＳ ゴシック" w:eastAsia="ＭＳ ゴシック" w:hAnsi="ＭＳ ゴシック"/>
          <w:szCs w:val="22"/>
        </w:rPr>
      </w:pPr>
    </w:p>
    <w:p w14:paraId="5194DC3F" w14:textId="17293610" w:rsidR="00F11391" w:rsidRPr="00CC7335" w:rsidRDefault="00F11391" w:rsidP="003A4DDD">
      <w:pPr>
        <w:ind w:firstLineChars="100" w:firstLine="221"/>
        <w:rPr>
          <w:rFonts w:ascii="ＭＳ ゴシック" w:eastAsia="ＭＳ ゴシック" w:hAnsi="ＭＳ ゴシック"/>
          <w:b/>
          <w:iCs/>
          <w:color w:val="000000" w:themeColor="text1"/>
        </w:rPr>
      </w:pPr>
      <w:r w:rsidRPr="00CC7335">
        <w:rPr>
          <w:rFonts w:ascii="ＭＳ ゴシック" w:eastAsia="ＭＳ ゴシック" w:hAnsi="ＭＳ ゴシック" w:hint="eastAsia"/>
          <w:b/>
          <w:color w:val="000000" w:themeColor="text1"/>
        </w:rPr>
        <w:t>議題</w:t>
      </w:r>
      <w:r w:rsidR="003A4DDD" w:rsidRPr="00CC7335">
        <w:rPr>
          <w:rFonts w:ascii="ＭＳ ゴシック" w:eastAsia="ＭＳ ゴシック" w:hAnsi="ＭＳ ゴシック" w:hint="eastAsia"/>
          <w:b/>
          <w:color w:val="000000" w:themeColor="text1"/>
        </w:rPr>
        <w:t>：</w:t>
      </w:r>
      <w:r w:rsidR="00787DE5">
        <w:rPr>
          <w:rFonts w:ascii="ＭＳ ゴシック" w:eastAsia="ＭＳ ゴシック" w:hAnsi="ＭＳ ゴシック" w:hint="eastAsia"/>
          <w:b/>
          <w:color w:val="000000" w:themeColor="text1"/>
        </w:rPr>
        <w:t>「</w:t>
      </w:r>
      <w:r w:rsidRPr="00CC7335">
        <w:rPr>
          <w:rFonts w:ascii="ＭＳ ゴシック" w:eastAsia="ＭＳ ゴシック" w:hAnsi="ＭＳ ゴシック" w:hint="eastAsia"/>
          <w:b/>
          <w:color w:val="000000" w:themeColor="text1"/>
        </w:rPr>
        <w:t>大阪府</w:t>
      </w:r>
      <w:r w:rsidR="00E20E94">
        <w:rPr>
          <w:rFonts w:ascii="ＭＳ ゴシック" w:eastAsia="ＭＳ ゴシック" w:hAnsi="ＭＳ ゴシック" w:hint="eastAsia"/>
          <w:b/>
          <w:color w:val="000000" w:themeColor="text1"/>
        </w:rPr>
        <w:t>環境</w:t>
      </w:r>
      <w:r w:rsidR="00787DE5">
        <w:rPr>
          <w:rFonts w:ascii="ＭＳ ゴシック" w:eastAsia="ＭＳ ゴシック" w:hAnsi="ＭＳ ゴシック" w:hint="eastAsia"/>
          <w:b/>
          <w:color w:val="000000" w:themeColor="text1"/>
        </w:rPr>
        <w:t>教育等行動計画」の見直し</w:t>
      </w:r>
      <w:r w:rsidRPr="00CC7335">
        <w:rPr>
          <w:rFonts w:ascii="ＭＳ ゴシック" w:eastAsia="ＭＳ ゴシック" w:hAnsi="ＭＳ ゴシック" w:hint="eastAsia"/>
          <w:b/>
          <w:iCs/>
          <w:color w:val="000000" w:themeColor="text1"/>
        </w:rPr>
        <w:t>について</w:t>
      </w:r>
    </w:p>
    <w:p w14:paraId="3ABDB77A" w14:textId="4BFB2D15" w:rsidR="003664D2" w:rsidRDefault="003664D2" w:rsidP="00F11391">
      <w:pPr>
        <w:rPr>
          <w:rFonts w:ascii="ＭＳ ゴシック" w:eastAsia="ＭＳ ゴシック" w:hAnsi="ＭＳ ゴシック"/>
          <w:b/>
        </w:rPr>
      </w:pPr>
    </w:p>
    <w:p w14:paraId="56A30B01" w14:textId="40BCC25C" w:rsidR="003664D2" w:rsidRPr="00C52628" w:rsidRDefault="000A3B8F" w:rsidP="00F11391">
      <w:pPr>
        <w:rPr>
          <w:rFonts w:ascii="ＭＳ ゴシック" w:eastAsia="ＭＳ ゴシック" w:hAnsi="ＭＳ ゴシック"/>
          <w:b/>
          <w:szCs w:val="22"/>
        </w:rPr>
      </w:pPr>
      <w:r w:rsidRPr="00C52628">
        <w:rPr>
          <w:rFonts w:ascii="ＭＳ ゴシック" w:eastAsia="ＭＳ ゴシック" w:hAnsi="ＭＳ ゴシック" w:hint="eastAsia"/>
          <w:b/>
          <w:szCs w:val="22"/>
        </w:rPr>
        <w:t>■</w:t>
      </w:r>
      <w:r w:rsidR="003664D2" w:rsidRPr="00C52628">
        <w:rPr>
          <w:rFonts w:ascii="ＭＳ ゴシック" w:eastAsia="ＭＳ ゴシック" w:hAnsi="ＭＳ ゴシック" w:hint="eastAsia"/>
          <w:b/>
          <w:szCs w:val="22"/>
        </w:rPr>
        <w:t>有識者からの情報提供・意見交換</w:t>
      </w:r>
      <w:r w:rsidR="00BE124F" w:rsidRPr="00C52628">
        <w:rPr>
          <w:rFonts w:ascii="ＭＳ ゴシック" w:eastAsia="ＭＳ ゴシック" w:hAnsi="ＭＳ ゴシック" w:hint="eastAsia"/>
          <w:b/>
          <w:szCs w:val="22"/>
        </w:rPr>
        <w:t>～企業の先進的な取組事例～</w:t>
      </w:r>
    </w:p>
    <w:p w14:paraId="241DA113" w14:textId="7A3AA1EA" w:rsidR="00386A5C" w:rsidRPr="00C52628" w:rsidRDefault="002C7843" w:rsidP="00F11391">
      <w:pPr>
        <w:rPr>
          <w:rFonts w:ascii="ＭＳ ゴシック" w:eastAsia="ＭＳ ゴシック" w:hAnsi="ＭＳ ゴシック"/>
          <w:b/>
          <w:szCs w:val="22"/>
        </w:rPr>
      </w:pPr>
      <w:r w:rsidRPr="00C52628">
        <w:rPr>
          <w:rFonts w:ascii="ＭＳ ゴシック" w:eastAsia="ＭＳ ゴシック" w:hAnsi="ＭＳ ゴシック" w:hint="eastAsia"/>
          <w:b/>
          <w:szCs w:val="22"/>
        </w:rPr>
        <w:t>（１）</w:t>
      </w:r>
      <w:r w:rsidR="00BE124F" w:rsidRPr="00C52628">
        <w:rPr>
          <w:rFonts w:ascii="ＭＳ ゴシック" w:eastAsia="ＭＳ ゴシック" w:hAnsi="ＭＳ ゴシック" w:hint="eastAsia"/>
          <w:b/>
          <w:szCs w:val="22"/>
        </w:rPr>
        <w:t>環境配慮型経営（石坂産業株式会社）</w:t>
      </w:r>
    </w:p>
    <w:p w14:paraId="15DC9042" w14:textId="5F792606" w:rsidR="002F6F7D" w:rsidRDefault="00D841F4" w:rsidP="00D841F4">
      <w:pPr>
        <w:ind w:left="284"/>
        <w:rPr>
          <w:rFonts w:ascii="ＭＳ ゴシック" w:eastAsia="ＭＳ ゴシック" w:hAnsi="ＭＳ ゴシック"/>
          <w:szCs w:val="22"/>
        </w:rPr>
      </w:pPr>
      <w:r>
        <w:rPr>
          <w:rFonts w:ascii="ＭＳ ゴシック" w:eastAsia="ＭＳ ゴシック" w:hAnsi="ＭＳ ゴシック" w:hint="eastAsia"/>
          <w:szCs w:val="22"/>
        </w:rPr>
        <w:t>（</w:t>
      </w:r>
      <w:r w:rsidR="00A71DD6">
        <w:rPr>
          <w:rFonts w:ascii="ＭＳ ゴシック" w:eastAsia="ＭＳ ゴシック" w:hAnsi="ＭＳ ゴシック" w:hint="eastAsia"/>
          <w:szCs w:val="22"/>
        </w:rPr>
        <w:t>資料１－２</w:t>
      </w:r>
      <w:r>
        <w:rPr>
          <w:rFonts w:ascii="ＭＳ ゴシック" w:eastAsia="ＭＳ ゴシック" w:hAnsi="ＭＳ ゴシック" w:hint="eastAsia"/>
          <w:szCs w:val="22"/>
        </w:rPr>
        <w:t>により説明）</w:t>
      </w:r>
    </w:p>
    <w:p w14:paraId="3FC35E6A" w14:textId="77777777" w:rsidR="00D841F4" w:rsidRDefault="00D841F4" w:rsidP="00F11391">
      <w:pPr>
        <w:rPr>
          <w:rFonts w:ascii="ＭＳ ゴシック" w:eastAsia="ＭＳ ゴシック" w:hAnsi="ＭＳ ゴシック"/>
          <w:szCs w:val="22"/>
        </w:rPr>
      </w:pPr>
    </w:p>
    <w:p w14:paraId="445F35A6" w14:textId="0E6AD7CC" w:rsidR="007B6DC8" w:rsidRPr="00A71DD6" w:rsidRDefault="007B6DC8" w:rsidP="007B6DC8">
      <w:pPr>
        <w:pStyle w:val="aa"/>
        <w:numPr>
          <w:ilvl w:val="1"/>
          <w:numId w:val="6"/>
        </w:numPr>
        <w:ind w:leftChars="0" w:left="284" w:hanging="273"/>
        <w:rPr>
          <w:rFonts w:ascii="ＭＳ ゴシック" w:eastAsia="ＭＳ ゴシック" w:hAnsi="ＭＳ ゴシック"/>
        </w:rPr>
      </w:pPr>
      <w:r w:rsidRPr="00A71DD6">
        <w:rPr>
          <w:rFonts w:ascii="ＭＳ ゴシック" w:eastAsia="ＭＳ ゴシック" w:hAnsi="ＭＳ ゴシック" w:hint="eastAsia"/>
        </w:rPr>
        <w:t>くぬぎの森環境塾などの体験の場は、無料で</w:t>
      </w:r>
      <w:r w:rsidR="00D841F4" w:rsidRPr="00A71DD6">
        <w:rPr>
          <w:rFonts w:ascii="ＭＳ ゴシック" w:eastAsia="ＭＳ ゴシック" w:hAnsi="ＭＳ ゴシック" w:hint="eastAsia"/>
        </w:rPr>
        <w:t>利用できる</w:t>
      </w:r>
      <w:r w:rsidRPr="00A71DD6">
        <w:rPr>
          <w:rFonts w:ascii="ＭＳ ゴシック" w:eastAsia="ＭＳ ゴシック" w:hAnsi="ＭＳ ゴシック" w:hint="eastAsia"/>
        </w:rPr>
        <w:t>のか、有料か。</w:t>
      </w:r>
    </w:p>
    <w:p w14:paraId="5E6EE178" w14:textId="33E56D06" w:rsidR="007B6DC8" w:rsidRPr="00A71DD6" w:rsidRDefault="007B6DC8" w:rsidP="007B6DC8">
      <w:pPr>
        <w:ind w:left="220" w:hangingChars="100" w:hanging="220"/>
        <w:rPr>
          <w:rFonts w:ascii="ＭＳ ゴシック" w:eastAsia="ＭＳ ゴシック" w:hAnsi="ＭＳ ゴシック"/>
        </w:rPr>
      </w:pPr>
      <w:r w:rsidRPr="00A71DD6">
        <w:rPr>
          <w:rFonts w:ascii="ＭＳ ゴシック" w:eastAsia="ＭＳ ゴシック" w:hAnsi="ＭＳ ゴシック" w:hint="eastAsia"/>
        </w:rPr>
        <w:t>➡子</w:t>
      </w:r>
      <w:r w:rsidR="00D841F4" w:rsidRPr="00A71DD6">
        <w:rPr>
          <w:rFonts w:ascii="ＭＳ ゴシック" w:eastAsia="ＭＳ ゴシック" w:hAnsi="ＭＳ ゴシック" w:hint="eastAsia"/>
        </w:rPr>
        <w:t>ども</w:t>
      </w:r>
      <w:r w:rsidRPr="00A71DD6">
        <w:rPr>
          <w:rFonts w:ascii="ＭＳ ゴシック" w:eastAsia="ＭＳ ゴシック" w:hAnsi="ＭＳ ゴシック" w:hint="eastAsia"/>
        </w:rPr>
        <w:t>、学生は無料</w:t>
      </w:r>
      <w:r w:rsidR="00D841F4" w:rsidRPr="00A71DD6">
        <w:rPr>
          <w:rFonts w:ascii="ＭＳ ゴシック" w:eastAsia="ＭＳ ゴシック" w:hAnsi="ＭＳ ゴシック" w:hint="eastAsia"/>
        </w:rPr>
        <w:t>。ただし、</w:t>
      </w:r>
      <w:r w:rsidR="0022553F" w:rsidRPr="00A71DD6">
        <w:rPr>
          <w:rFonts w:ascii="ＭＳ ゴシック" w:eastAsia="ＭＳ ゴシック" w:hAnsi="ＭＳ ゴシック" w:hint="eastAsia"/>
        </w:rPr>
        <w:t>里山</w:t>
      </w:r>
      <w:r w:rsidRPr="00A71DD6">
        <w:rPr>
          <w:rFonts w:ascii="ＭＳ ゴシック" w:eastAsia="ＭＳ ゴシック" w:hAnsi="ＭＳ ゴシック" w:hint="eastAsia"/>
        </w:rPr>
        <w:t>保全のための料金として大人</w:t>
      </w:r>
      <w:r w:rsidR="00D841F4" w:rsidRPr="00A71DD6">
        <w:rPr>
          <w:rFonts w:ascii="ＭＳ ゴシック" w:eastAsia="ＭＳ ゴシック" w:hAnsi="ＭＳ ゴシック" w:hint="eastAsia"/>
        </w:rPr>
        <w:t>からは</w:t>
      </w:r>
      <w:r w:rsidR="0022553F" w:rsidRPr="00A71DD6">
        <w:rPr>
          <w:rFonts w:ascii="ＭＳ ゴシック" w:eastAsia="ＭＳ ゴシック" w:hAnsi="ＭＳ ゴシック" w:hint="eastAsia"/>
        </w:rPr>
        <w:t>一人</w:t>
      </w:r>
      <w:r w:rsidRPr="00A71DD6">
        <w:rPr>
          <w:rFonts w:ascii="ＭＳ ゴシック" w:eastAsia="ＭＳ ゴシック" w:hAnsi="ＭＳ ゴシック" w:hint="eastAsia"/>
        </w:rPr>
        <w:t>800円</w:t>
      </w:r>
      <w:r w:rsidR="0022553F" w:rsidRPr="00A71DD6">
        <w:rPr>
          <w:rFonts w:ascii="ＭＳ ゴシック" w:eastAsia="ＭＳ ゴシック" w:hAnsi="ＭＳ ゴシック" w:hint="eastAsia"/>
        </w:rPr>
        <w:t>をいただいている</w:t>
      </w:r>
      <w:r w:rsidRPr="00A71DD6">
        <w:rPr>
          <w:rFonts w:ascii="ＭＳ ゴシック" w:eastAsia="ＭＳ ゴシック" w:hAnsi="ＭＳ ゴシック" w:hint="eastAsia"/>
        </w:rPr>
        <w:t>。</w:t>
      </w:r>
      <w:r w:rsidR="00D841F4" w:rsidRPr="00A71DD6">
        <w:rPr>
          <w:rFonts w:ascii="ＭＳ ゴシック" w:eastAsia="ＭＳ ゴシック" w:hAnsi="ＭＳ ゴシック" w:hint="eastAsia"/>
        </w:rPr>
        <w:t>収支は</w:t>
      </w:r>
      <w:r w:rsidRPr="00A71DD6">
        <w:rPr>
          <w:rFonts w:ascii="ＭＳ ゴシック" w:eastAsia="ＭＳ ゴシック" w:hAnsi="ＭＳ ゴシック" w:hint="eastAsia"/>
        </w:rPr>
        <w:t>赤字になっている。</w:t>
      </w:r>
    </w:p>
    <w:p w14:paraId="630A744D" w14:textId="48C1AA07" w:rsidR="00E2097F" w:rsidRPr="00A71DD6" w:rsidRDefault="00E2097F" w:rsidP="007B6DC8">
      <w:pPr>
        <w:ind w:left="220" w:hangingChars="100" w:hanging="220"/>
        <w:rPr>
          <w:rFonts w:ascii="ＭＳ ゴシック" w:eastAsia="ＭＳ ゴシック" w:hAnsi="ＭＳ ゴシック"/>
        </w:rPr>
      </w:pPr>
      <w:r w:rsidRPr="00A71DD6">
        <w:rPr>
          <w:rFonts w:ascii="ＭＳ ゴシック" w:eastAsia="ＭＳ ゴシック" w:hAnsi="ＭＳ ゴシック" w:hint="eastAsia"/>
        </w:rPr>
        <w:t xml:space="preserve">　周囲から</w:t>
      </w:r>
      <w:r w:rsidR="00D841F4" w:rsidRPr="00A71DD6">
        <w:rPr>
          <w:rFonts w:ascii="ＭＳ ゴシック" w:eastAsia="ＭＳ ゴシック" w:hAnsi="ＭＳ ゴシック" w:hint="eastAsia"/>
        </w:rPr>
        <w:t>の要望として、</w:t>
      </w:r>
      <w:r w:rsidR="002B088C" w:rsidRPr="00A71DD6">
        <w:rPr>
          <w:rFonts w:ascii="ＭＳ ゴシック" w:eastAsia="ＭＳ ゴシック" w:hAnsi="ＭＳ ゴシック" w:hint="eastAsia"/>
        </w:rPr>
        <w:t>その他の</w:t>
      </w:r>
      <w:r w:rsidRPr="00A71DD6">
        <w:rPr>
          <w:rFonts w:ascii="ＭＳ ゴシック" w:eastAsia="ＭＳ ゴシック" w:hAnsi="ＭＳ ゴシック" w:hint="eastAsia"/>
        </w:rPr>
        <w:t>荒廃化した土地も再生し利用できるようにして、管理・運営を自走できる仕組みを作ってほしいという</w:t>
      </w:r>
      <w:r w:rsidR="002B088C" w:rsidRPr="00A71DD6">
        <w:rPr>
          <w:rFonts w:ascii="ＭＳ ゴシック" w:eastAsia="ＭＳ ゴシック" w:hAnsi="ＭＳ ゴシック" w:hint="eastAsia"/>
        </w:rPr>
        <w:t>声</w:t>
      </w:r>
      <w:r w:rsidRPr="00A71DD6">
        <w:rPr>
          <w:rFonts w:ascii="ＭＳ ゴシック" w:eastAsia="ＭＳ ゴシック" w:hAnsi="ＭＳ ゴシック" w:hint="eastAsia"/>
        </w:rPr>
        <w:t>もあり、仕組みづくりにチャレンジしているところ。</w:t>
      </w:r>
    </w:p>
    <w:p w14:paraId="458C1CA1" w14:textId="59AC0DCE" w:rsidR="007B6DC8" w:rsidRDefault="00E2097F" w:rsidP="00E2097F">
      <w:pPr>
        <w:pStyle w:val="aa"/>
        <w:numPr>
          <w:ilvl w:val="0"/>
          <w:numId w:val="2"/>
        </w:numPr>
        <w:ind w:leftChars="0" w:left="284" w:hanging="284"/>
        <w:rPr>
          <w:rFonts w:ascii="ＭＳ ゴシック" w:eastAsia="ＭＳ ゴシック" w:hAnsi="ＭＳ ゴシック"/>
        </w:rPr>
      </w:pPr>
      <w:r w:rsidRPr="00A71DD6">
        <w:rPr>
          <w:rFonts w:ascii="ＭＳ ゴシック" w:eastAsia="ＭＳ ゴシック" w:hAnsi="ＭＳ ゴシック" w:hint="eastAsia"/>
        </w:rPr>
        <w:t>環境教育は、研究開発・技術開発の視点が重要であり、PCDAサイクルにＬが入っているのは</w:t>
      </w:r>
      <w:r w:rsidR="002B088C" w:rsidRPr="00A71DD6">
        <w:rPr>
          <w:rFonts w:ascii="ＭＳ ゴシック" w:eastAsia="ＭＳ ゴシック" w:hAnsi="ＭＳ ゴシック" w:hint="eastAsia"/>
        </w:rPr>
        <w:t>興味深い</w:t>
      </w:r>
      <w:r w:rsidR="007B6DC8" w:rsidRPr="00A71DD6">
        <w:rPr>
          <w:rFonts w:ascii="ＭＳ ゴシック" w:eastAsia="ＭＳ ゴシック" w:hAnsi="ＭＳ ゴシック" w:hint="eastAsia"/>
        </w:rPr>
        <w:t>視点</w:t>
      </w:r>
      <w:r w:rsidR="002B088C" w:rsidRPr="00A71DD6">
        <w:rPr>
          <w:rFonts w:ascii="ＭＳ ゴシック" w:eastAsia="ＭＳ ゴシック" w:hAnsi="ＭＳ ゴシック" w:hint="eastAsia"/>
        </w:rPr>
        <w:t>だ</w:t>
      </w:r>
      <w:r w:rsidR="0022553F" w:rsidRPr="00A71DD6">
        <w:rPr>
          <w:rFonts w:ascii="ＭＳ ゴシック" w:eastAsia="ＭＳ ゴシック" w:hAnsi="ＭＳ ゴシック" w:hint="eastAsia"/>
        </w:rPr>
        <w:t>と思う</w:t>
      </w:r>
      <w:r w:rsidR="007B6DC8" w:rsidRPr="00A71DD6">
        <w:rPr>
          <w:rFonts w:ascii="ＭＳ ゴシック" w:eastAsia="ＭＳ ゴシック" w:hAnsi="ＭＳ ゴシック" w:hint="eastAsia"/>
        </w:rPr>
        <w:t>。</w:t>
      </w:r>
    </w:p>
    <w:p w14:paraId="389A7772" w14:textId="77777777" w:rsidR="00D01B69" w:rsidRPr="00A71DD6" w:rsidRDefault="00D01B69" w:rsidP="00D01B69">
      <w:pPr>
        <w:pStyle w:val="aa"/>
        <w:ind w:leftChars="0" w:left="284"/>
        <w:rPr>
          <w:rFonts w:ascii="ＭＳ ゴシック" w:eastAsia="ＭＳ ゴシック" w:hAnsi="ＭＳ ゴシック" w:hint="eastAsia"/>
        </w:rPr>
      </w:pPr>
    </w:p>
    <w:p w14:paraId="77D57FEE" w14:textId="3034269A" w:rsidR="009D433A" w:rsidRPr="00A71DD6" w:rsidRDefault="00BF38E5" w:rsidP="002C7843">
      <w:pPr>
        <w:pStyle w:val="aa"/>
        <w:numPr>
          <w:ilvl w:val="0"/>
          <w:numId w:val="2"/>
        </w:numPr>
        <w:ind w:leftChars="0" w:left="284" w:hanging="284"/>
        <w:rPr>
          <w:rFonts w:ascii="ＭＳ ゴシック" w:eastAsia="ＭＳ ゴシック" w:hAnsi="ＭＳ ゴシック"/>
          <w:bCs/>
        </w:rPr>
      </w:pPr>
      <w:r w:rsidRPr="00A71DD6">
        <w:rPr>
          <w:rFonts w:ascii="ＭＳ ゴシック" w:eastAsia="ＭＳ ゴシック" w:hAnsi="ＭＳ ゴシック" w:hint="eastAsia"/>
          <w:bCs/>
        </w:rPr>
        <w:t>里山の整備と産業廃棄物業は関係性がないように思われるが、三富今昔村の年間来場者数と売上がリンクしているのはなぜか。</w:t>
      </w:r>
    </w:p>
    <w:p w14:paraId="101B0D8E" w14:textId="7B2FF02F" w:rsidR="00B1721E" w:rsidRPr="00A71DD6" w:rsidRDefault="002C7843" w:rsidP="00B1721E">
      <w:pPr>
        <w:ind w:left="220" w:hangingChars="100" w:hanging="220"/>
        <w:rPr>
          <w:rFonts w:ascii="ＭＳ ゴシック" w:eastAsia="ＭＳ ゴシック" w:hAnsi="ＭＳ ゴシック"/>
          <w:strike/>
        </w:rPr>
      </w:pPr>
      <w:r w:rsidRPr="00A71DD6">
        <w:rPr>
          <w:rFonts w:ascii="ＭＳ ゴシック" w:eastAsia="ＭＳ ゴシック" w:hAnsi="ＭＳ ゴシック" w:hint="eastAsia"/>
          <w:bCs/>
        </w:rPr>
        <w:t>➡</w:t>
      </w:r>
      <w:r w:rsidR="00BF38E5" w:rsidRPr="00A71DD6">
        <w:rPr>
          <w:rFonts w:ascii="ＭＳ ゴシック" w:eastAsia="ＭＳ ゴシック" w:hAnsi="ＭＳ ゴシック" w:hint="eastAsia"/>
        </w:rPr>
        <w:t>産業廃棄物業として処理代をいただき、その</w:t>
      </w:r>
      <w:r w:rsidR="002B088C" w:rsidRPr="00A71DD6">
        <w:rPr>
          <w:rFonts w:ascii="ＭＳ ゴシック" w:eastAsia="ＭＳ ゴシック" w:hAnsi="ＭＳ ゴシック" w:hint="eastAsia"/>
        </w:rPr>
        <w:t>費用で</w:t>
      </w:r>
      <w:r w:rsidR="00B1721E" w:rsidRPr="00A71DD6">
        <w:rPr>
          <w:rFonts w:ascii="ＭＳ ゴシック" w:eastAsia="ＭＳ ゴシック" w:hAnsi="ＭＳ ゴシック" w:hint="eastAsia"/>
        </w:rPr>
        <w:t>地域の環境を作り、地域と共生できる施設を作っている。そ</w:t>
      </w:r>
      <w:r w:rsidR="0022553F" w:rsidRPr="00A71DD6">
        <w:rPr>
          <w:rFonts w:ascii="ＭＳ ゴシック" w:eastAsia="ＭＳ ゴシック" w:hAnsi="ＭＳ ゴシック" w:hint="eastAsia"/>
        </w:rPr>
        <w:t>れをしっかりと</w:t>
      </w:r>
      <w:r w:rsidR="00B1721E" w:rsidRPr="00A71DD6">
        <w:rPr>
          <w:rFonts w:ascii="ＭＳ ゴシック" w:eastAsia="ＭＳ ゴシック" w:hAnsi="ＭＳ ゴシック" w:hint="eastAsia"/>
        </w:rPr>
        <w:t>伝え共感を得ていくことが重要。</w:t>
      </w:r>
    </w:p>
    <w:p w14:paraId="4F5D4E6F" w14:textId="78E3BEEC" w:rsidR="000A3B8F" w:rsidRPr="00A71DD6" w:rsidRDefault="00B1721E" w:rsidP="00B1721E">
      <w:pPr>
        <w:ind w:leftChars="100" w:left="220"/>
        <w:rPr>
          <w:rFonts w:ascii="ＭＳ ゴシック" w:eastAsia="ＭＳ ゴシック" w:hAnsi="ＭＳ ゴシック"/>
        </w:rPr>
      </w:pPr>
      <w:r w:rsidRPr="00A71DD6">
        <w:rPr>
          <w:rFonts w:ascii="ＭＳ ゴシック" w:eastAsia="ＭＳ ゴシック" w:hAnsi="ＭＳ ゴシック" w:hint="eastAsia"/>
        </w:rPr>
        <w:t>里山保全活動等を通じて会社のことを知ってもらうことで、選んでもらえることに繋がっていると考えている。</w:t>
      </w:r>
    </w:p>
    <w:p w14:paraId="4F082C6A" w14:textId="791E45B0" w:rsidR="00B1721E" w:rsidRPr="00A71DD6" w:rsidRDefault="002B088C" w:rsidP="00B1721E">
      <w:pPr>
        <w:pStyle w:val="aa"/>
        <w:numPr>
          <w:ilvl w:val="0"/>
          <w:numId w:val="2"/>
        </w:numPr>
        <w:ind w:leftChars="0" w:left="284" w:hanging="284"/>
        <w:rPr>
          <w:rFonts w:ascii="ＭＳ ゴシック" w:eastAsia="ＭＳ ゴシック" w:hAnsi="ＭＳ ゴシック"/>
          <w:bCs/>
        </w:rPr>
      </w:pPr>
      <w:r w:rsidRPr="00A71DD6">
        <w:rPr>
          <w:rFonts w:ascii="ＭＳ ゴシック" w:eastAsia="ＭＳ ゴシック" w:hAnsi="ＭＳ ゴシック" w:hint="eastAsia"/>
          <w:bCs/>
        </w:rPr>
        <w:t>環境</w:t>
      </w:r>
      <w:r w:rsidR="00B1721E" w:rsidRPr="00A71DD6">
        <w:rPr>
          <w:rFonts w:ascii="ＭＳ ゴシック" w:eastAsia="ＭＳ ゴシック" w:hAnsi="ＭＳ ゴシック" w:hint="eastAsia"/>
          <w:bCs/>
        </w:rPr>
        <w:t>教育にこれほど</w:t>
      </w:r>
      <w:r w:rsidR="0022553F" w:rsidRPr="00A71DD6">
        <w:rPr>
          <w:rFonts w:ascii="ＭＳ ゴシック" w:eastAsia="ＭＳ ゴシック" w:hAnsi="ＭＳ ゴシック" w:hint="eastAsia"/>
          <w:bCs/>
        </w:rPr>
        <w:t>費用を</w:t>
      </w:r>
      <w:r w:rsidR="00202834" w:rsidRPr="00A71DD6">
        <w:rPr>
          <w:rFonts w:ascii="ＭＳ ゴシック" w:eastAsia="ＭＳ ゴシック" w:hAnsi="ＭＳ ゴシック" w:hint="eastAsia"/>
          <w:bCs/>
        </w:rPr>
        <w:t>かけて取り組む企業が少ないと思われる</w:t>
      </w:r>
      <w:r w:rsidR="0022553F" w:rsidRPr="00A71DD6">
        <w:rPr>
          <w:rFonts w:ascii="ＭＳ ゴシック" w:eastAsia="ＭＳ ゴシック" w:hAnsi="ＭＳ ゴシック" w:hint="eastAsia"/>
          <w:bCs/>
        </w:rPr>
        <w:t>中で</w:t>
      </w:r>
      <w:r w:rsidR="00202834" w:rsidRPr="00A71DD6">
        <w:rPr>
          <w:rFonts w:ascii="ＭＳ ゴシック" w:eastAsia="ＭＳ ゴシック" w:hAnsi="ＭＳ ゴシック" w:hint="eastAsia"/>
          <w:bCs/>
        </w:rPr>
        <w:t>、大阪で環境教育を進めていく</w:t>
      </w:r>
      <w:r w:rsidR="0022553F" w:rsidRPr="00A71DD6">
        <w:rPr>
          <w:rFonts w:ascii="ＭＳ ゴシック" w:eastAsia="ＭＳ ゴシック" w:hAnsi="ＭＳ ゴシック" w:hint="eastAsia"/>
          <w:bCs/>
        </w:rPr>
        <w:t>のに</w:t>
      </w:r>
      <w:r w:rsidR="00202834" w:rsidRPr="00A71DD6">
        <w:rPr>
          <w:rFonts w:ascii="ＭＳ ゴシック" w:eastAsia="ＭＳ ゴシック" w:hAnsi="ＭＳ ゴシック" w:hint="eastAsia"/>
          <w:bCs/>
        </w:rPr>
        <w:t>アドバイスがあればいただきたい</w:t>
      </w:r>
      <w:r w:rsidR="00B1721E" w:rsidRPr="00A71DD6">
        <w:rPr>
          <w:rFonts w:ascii="ＭＳ ゴシック" w:eastAsia="ＭＳ ゴシック" w:hAnsi="ＭＳ ゴシック" w:hint="eastAsia"/>
          <w:bCs/>
        </w:rPr>
        <w:t>。</w:t>
      </w:r>
    </w:p>
    <w:p w14:paraId="12041202" w14:textId="3F24B425" w:rsidR="00202834" w:rsidRPr="00A71DD6" w:rsidRDefault="00B1721E" w:rsidP="00202834">
      <w:pPr>
        <w:ind w:left="220" w:hangingChars="100" w:hanging="220"/>
        <w:rPr>
          <w:rFonts w:ascii="ＭＳ ゴシック" w:eastAsia="ＭＳ ゴシック" w:hAnsi="ＭＳ ゴシック"/>
        </w:rPr>
      </w:pPr>
      <w:r w:rsidRPr="00A71DD6">
        <w:rPr>
          <w:rFonts w:ascii="ＭＳ ゴシック" w:eastAsia="ＭＳ ゴシック" w:hAnsi="ＭＳ ゴシック" w:hint="eastAsia"/>
          <w:bCs/>
        </w:rPr>
        <w:t>➡</w:t>
      </w:r>
      <w:r w:rsidR="00202834" w:rsidRPr="00A71DD6">
        <w:rPr>
          <w:rFonts w:ascii="ＭＳ ゴシック" w:eastAsia="ＭＳ ゴシック" w:hAnsi="ＭＳ ゴシック" w:hint="eastAsia"/>
        </w:rPr>
        <w:t>商品・サービスがどのように社会・地域に役立っているかを発信することが必要。</w:t>
      </w:r>
    </w:p>
    <w:p w14:paraId="2AD7CCF4" w14:textId="394CE0B4" w:rsidR="00202834" w:rsidRPr="00A71DD6" w:rsidRDefault="00202834" w:rsidP="00202834">
      <w:pPr>
        <w:ind w:left="220" w:hangingChars="100" w:hanging="220"/>
        <w:rPr>
          <w:rFonts w:ascii="ＭＳ ゴシック" w:eastAsia="ＭＳ ゴシック" w:hAnsi="ＭＳ ゴシック"/>
        </w:rPr>
      </w:pPr>
      <w:r w:rsidRPr="00A71DD6">
        <w:rPr>
          <w:rFonts w:ascii="ＭＳ ゴシック" w:eastAsia="ＭＳ ゴシック" w:hAnsi="ＭＳ ゴシック" w:hint="eastAsia"/>
        </w:rPr>
        <w:t xml:space="preserve">　今後、学校教育においても、行政・企業と連携した体験の場の利用が増えてくる。</w:t>
      </w:r>
      <w:r w:rsidR="0022553F" w:rsidRPr="00A71DD6">
        <w:rPr>
          <w:rFonts w:ascii="ＭＳ ゴシック" w:eastAsia="ＭＳ ゴシック" w:hAnsi="ＭＳ ゴシック" w:hint="eastAsia"/>
        </w:rPr>
        <w:t>大企業はすでに実践しているところが多いが、地域の中小企業ではできていないところが多い。</w:t>
      </w:r>
      <w:r w:rsidRPr="00A71DD6">
        <w:rPr>
          <w:rFonts w:ascii="ＭＳ ゴシック" w:eastAsia="ＭＳ ゴシック" w:hAnsi="ＭＳ ゴシック" w:hint="eastAsia"/>
        </w:rPr>
        <w:t>体験の場などを通じて、自社の商品・サービスを子どもたちに伝え</w:t>
      </w:r>
      <w:r w:rsidR="002B088C" w:rsidRPr="00A71DD6">
        <w:rPr>
          <w:rFonts w:ascii="ＭＳ ゴシック" w:eastAsia="ＭＳ ゴシック" w:hAnsi="ＭＳ ゴシック" w:hint="eastAsia"/>
        </w:rPr>
        <w:t>るために、</w:t>
      </w:r>
      <w:r w:rsidRPr="00A71DD6">
        <w:rPr>
          <w:rFonts w:ascii="ＭＳ ゴシック" w:eastAsia="ＭＳ ゴシック" w:hAnsi="ＭＳ ゴシック" w:hint="eastAsia"/>
        </w:rPr>
        <w:t>工場・土地を使って関係性を作っていくことが大事。</w:t>
      </w:r>
    </w:p>
    <w:p w14:paraId="78CDEB04" w14:textId="1028D4EE" w:rsidR="009D433A" w:rsidRDefault="009D433A" w:rsidP="009D433A">
      <w:pPr>
        <w:rPr>
          <w:rFonts w:ascii="ＭＳ ゴシック" w:eastAsia="ＭＳ ゴシック" w:hAnsi="ＭＳ ゴシック"/>
          <w:b/>
        </w:rPr>
      </w:pPr>
    </w:p>
    <w:p w14:paraId="097D5640" w14:textId="18E52190" w:rsidR="00A71DD6" w:rsidRDefault="00A71DD6" w:rsidP="009D433A">
      <w:pPr>
        <w:rPr>
          <w:rFonts w:ascii="ＭＳ ゴシック" w:eastAsia="ＭＳ ゴシック" w:hAnsi="ＭＳ ゴシック"/>
          <w:b/>
        </w:rPr>
      </w:pPr>
    </w:p>
    <w:p w14:paraId="2945604A" w14:textId="658BBB97" w:rsidR="00D01B69" w:rsidRDefault="00D01B69" w:rsidP="009D433A">
      <w:pPr>
        <w:rPr>
          <w:rFonts w:ascii="ＭＳ ゴシック" w:eastAsia="ＭＳ ゴシック" w:hAnsi="ＭＳ ゴシック"/>
          <w:b/>
        </w:rPr>
      </w:pPr>
    </w:p>
    <w:p w14:paraId="3CA87F59" w14:textId="77777777" w:rsidR="00D01B69" w:rsidRDefault="00D01B69" w:rsidP="009D433A">
      <w:pPr>
        <w:rPr>
          <w:rFonts w:ascii="ＭＳ ゴシック" w:eastAsia="ＭＳ ゴシック" w:hAnsi="ＭＳ ゴシック" w:hint="eastAsia"/>
          <w:b/>
        </w:rPr>
      </w:pPr>
    </w:p>
    <w:p w14:paraId="0EEBADB0" w14:textId="77777777" w:rsidR="00BF38E5" w:rsidRDefault="002C7843" w:rsidP="00BF38E5">
      <w:pPr>
        <w:ind w:left="442" w:hangingChars="200" w:hanging="442"/>
        <w:rPr>
          <w:rFonts w:ascii="ＭＳ ゴシック" w:eastAsia="ＭＳ ゴシック" w:hAnsi="ＭＳ ゴシック"/>
          <w:b/>
        </w:rPr>
      </w:pPr>
      <w:r>
        <w:rPr>
          <w:rFonts w:ascii="ＭＳ ゴシック" w:eastAsia="ＭＳ ゴシック" w:hAnsi="ＭＳ ゴシック" w:hint="eastAsia"/>
          <w:b/>
        </w:rPr>
        <w:lastRenderedPageBreak/>
        <w:t>（２）</w:t>
      </w:r>
      <w:r w:rsidR="00BF38E5">
        <w:rPr>
          <w:rFonts w:ascii="ＭＳ ゴシック" w:eastAsia="ＭＳ ゴシック" w:hAnsi="ＭＳ ゴシック" w:hint="eastAsia"/>
          <w:b/>
        </w:rPr>
        <w:t>「競争」から「共創」へ～中小規模の製紙会社が目指す循環型社会への取組み～</w:t>
      </w:r>
    </w:p>
    <w:p w14:paraId="06812A23" w14:textId="212BCA00" w:rsidR="0094260F" w:rsidRPr="00A71DD6" w:rsidRDefault="00BF38E5" w:rsidP="00BF38E5">
      <w:pPr>
        <w:ind w:leftChars="200" w:left="440"/>
        <w:rPr>
          <w:rFonts w:ascii="ＭＳ ゴシック" w:eastAsia="ＭＳ ゴシック" w:hAnsi="ＭＳ ゴシック"/>
          <w:b/>
        </w:rPr>
      </w:pPr>
      <w:r w:rsidRPr="00A71DD6">
        <w:rPr>
          <w:rFonts w:ascii="ＭＳ ゴシック" w:eastAsia="ＭＳ ゴシック" w:hAnsi="ＭＳ ゴシック" w:hint="eastAsia"/>
          <w:b/>
        </w:rPr>
        <w:t>（山陽製紙株式会社）</w:t>
      </w:r>
    </w:p>
    <w:p w14:paraId="59E3E3AF" w14:textId="676CB0F1" w:rsidR="002B088C" w:rsidRPr="00A71DD6" w:rsidRDefault="00A71DD6" w:rsidP="002B088C">
      <w:pPr>
        <w:pStyle w:val="aa"/>
        <w:ind w:leftChars="0" w:left="420"/>
        <w:rPr>
          <w:rFonts w:ascii="ＭＳ ゴシック" w:eastAsia="ＭＳ ゴシック" w:hAnsi="ＭＳ ゴシック"/>
          <w:szCs w:val="22"/>
        </w:rPr>
      </w:pPr>
      <w:r w:rsidRPr="00A71DD6">
        <w:rPr>
          <w:rFonts w:ascii="ＭＳ ゴシック" w:eastAsia="ＭＳ ゴシック" w:hAnsi="ＭＳ ゴシック" w:hint="eastAsia"/>
          <w:szCs w:val="22"/>
        </w:rPr>
        <w:t>（資料１－３</w:t>
      </w:r>
      <w:r w:rsidR="002B088C" w:rsidRPr="00A71DD6">
        <w:rPr>
          <w:rFonts w:ascii="ＭＳ ゴシック" w:eastAsia="ＭＳ ゴシック" w:hAnsi="ＭＳ ゴシック" w:hint="eastAsia"/>
          <w:szCs w:val="22"/>
        </w:rPr>
        <w:t>により説明）</w:t>
      </w:r>
    </w:p>
    <w:p w14:paraId="3D2E42B8" w14:textId="27F12AD5" w:rsidR="000A3B8F" w:rsidRPr="00A71DD6" w:rsidRDefault="000A3B8F" w:rsidP="00F11391">
      <w:pPr>
        <w:rPr>
          <w:rFonts w:ascii="ＭＳ ゴシック" w:eastAsia="ＭＳ ゴシック" w:hAnsi="ＭＳ ゴシック"/>
          <w:bCs/>
        </w:rPr>
      </w:pPr>
    </w:p>
    <w:p w14:paraId="4CE3BFFD" w14:textId="1D376ED3" w:rsidR="00A41EA3" w:rsidRPr="00A71DD6" w:rsidRDefault="0003511A" w:rsidP="002C7843">
      <w:pPr>
        <w:pStyle w:val="aa"/>
        <w:numPr>
          <w:ilvl w:val="0"/>
          <w:numId w:val="2"/>
        </w:numPr>
        <w:ind w:leftChars="0" w:left="284" w:hanging="284"/>
        <w:rPr>
          <w:rFonts w:ascii="ＭＳ ゴシック" w:eastAsia="ＭＳ ゴシック" w:hAnsi="ＭＳ ゴシック"/>
          <w:bCs/>
        </w:rPr>
      </w:pPr>
      <w:r w:rsidRPr="00A71DD6">
        <w:rPr>
          <w:rFonts w:ascii="ＭＳ ゴシック" w:eastAsia="ＭＳ ゴシック" w:hAnsi="ＭＳ ゴシック" w:hint="eastAsia"/>
          <w:bCs/>
        </w:rPr>
        <w:t>環境配慮商品は費用が上がると思うが、全商品を標準化して環境負荷を下げるのか</w:t>
      </w:r>
      <w:r w:rsidR="00BC0CF0" w:rsidRPr="00A71DD6">
        <w:rPr>
          <w:rFonts w:ascii="ＭＳ ゴシック" w:eastAsia="ＭＳ ゴシック" w:hAnsi="ＭＳ ゴシック" w:hint="eastAsia"/>
          <w:bCs/>
        </w:rPr>
        <w:t>。</w:t>
      </w:r>
      <w:r w:rsidRPr="00A71DD6">
        <w:rPr>
          <w:rFonts w:ascii="ＭＳ ゴシック" w:eastAsia="ＭＳ ゴシック" w:hAnsi="ＭＳ ゴシック" w:hint="eastAsia"/>
          <w:bCs/>
        </w:rPr>
        <w:t>一部の商品を差別化して、顧客に選択肢として提案しているのか。</w:t>
      </w:r>
    </w:p>
    <w:p w14:paraId="5CBC55A6" w14:textId="099D60C6" w:rsidR="00BC0CF0" w:rsidRPr="00A71DD6" w:rsidRDefault="002C7843" w:rsidP="002C7843">
      <w:pPr>
        <w:ind w:left="220" w:hangingChars="100" w:hanging="220"/>
        <w:rPr>
          <w:rFonts w:ascii="ＭＳ ゴシック" w:eastAsia="ＭＳ ゴシック" w:hAnsi="ＭＳ ゴシック"/>
          <w:bCs/>
        </w:rPr>
      </w:pPr>
      <w:r w:rsidRPr="00A71DD6">
        <w:rPr>
          <w:rFonts w:ascii="ＭＳ ゴシック" w:eastAsia="ＭＳ ゴシック" w:hAnsi="ＭＳ ゴシック" w:hint="eastAsia"/>
          <w:bCs/>
        </w:rPr>
        <w:t>➡</w:t>
      </w:r>
      <w:r w:rsidR="0003511A" w:rsidRPr="00A71DD6">
        <w:rPr>
          <w:rFonts w:ascii="ＭＳ ゴシック" w:eastAsia="ＭＳ ゴシック" w:hAnsi="ＭＳ ゴシック" w:hint="eastAsia"/>
          <w:bCs/>
        </w:rPr>
        <w:t>自社商品の中で差別化はしていない</w:t>
      </w:r>
      <w:r w:rsidR="002E2671" w:rsidRPr="00A71DD6">
        <w:rPr>
          <w:rFonts w:ascii="ＭＳ ゴシック" w:eastAsia="ＭＳ ゴシック" w:hAnsi="ＭＳ ゴシック" w:hint="eastAsia"/>
          <w:bCs/>
        </w:rPr>
        <w:t>。</w:t>
      </w:r>
      <w:r w:rsidR="0003511A" w:rsidRPr="00A71DD6">
        <w:rPr>
          <w:rFonts w:ascii="ＭＳ ゴシック" w:eastAsia="ＭＳ ゴシック" w:hAnsi="ＭＳ ゴシック" w:hint="eastAsia"/>
          <w:bCs/>
        </w:rPr>
        <w:t>すべて同水準で販売している。製品価値への理解は増えてきている。</w:t>
      </w:r>
    </w:p>
    <w:p w14:paraId="4BAC92C5" w14:textId="7FBF636B" w:rsidR="0003511A" w:rsidRPr="00A71DD6" w:rsidRDefault="00D51280" w:rsidP="0003511A">
      <w:pPr>
        <w:pStyle w:val="aa"/>
        <w:numPr>
          <w:ilvl w:val="0"/>
          <w:numId w:val="2"/>
        </w:numPr>
        <w:ind w:leftChars="0" w:left="284" w:hanging="284"/>
        <w:rPr>
          <w:rFonts w:ascii="ＭＳ ゴシック" w:eastAsia="ＭＳ ゴシック" w:hAnsi="ＭＳ ゴシック"/>
          <w:bCs/>
        </w:rPr>
      </w:pPr>
      <w:r w:rsidRPr="00A71DD6">
        <w:rPr>
          <w:rFonts w:ascii="ＭＳ ゴシック" w:eastAsia="ＭＳ ゴシック" w:hAnsi="ＭＳ ゴシック" w:hint="eastAsia"/>
          <w:bCs/>
        </w:rPr>
        <w:t>小学校への出前授業を実施する中で</w:t>
      </w:r>
      <w:r w:rsidR="00075115" w:rsidRPr="00A71DD6">
        <w:rPr>
          <w:rFonts w:ascii="ＭＳ ゴシック" w:eastAsia="ＭＳ ゴシック" w:hAnsi="ＭＳ ゴシック" w:hint="eastAsia"/>
          <w:bCs/>
        </w:rPr>
        <w:t>、</w:t>
      </w:r>
      <w:r w:rsidRPr="00A71DD6">
        <w:rPr>
          <w:rFonts w:ascii="ＭＳ ゴシック" w:eastAsia="ＭＳ ゴシック" w:hAnsi="ＭＳ ゴシック" w:hint="eastAsia"/>
          <w:bCs/>
        </w:rPr>
        <w:t>子どもたちが受け身にならないように工夫している点は</w:t>
      </w:r>
      <w:r w:rsidR="0003511A" w:rsidRPr="00A71DD6">
        <w:rPr>
          <w:rFonts w:ascii="ＭＳ ゴシック" w:eastAsia="ＭＳ ゴシック" w:hAnsi="ＭＳ ゴシック" w:hint="eastAsia"/>
          <w:bCs/>
        </w:rPr>
        <w:t>。</w:t>
      </w:r>
    </w:p>
    <w:p w14:paraId="36876D87" w14:textId="1801EB06" w:rsidR="0003511A" w:rsidRPr="00A71DD6" w:rsidRDefault="0003511A" w:rsidP="0003511A">
      <w:pPr>
        <w:ind w:left="220" w:hangingChars="100" w:hanging="220"/>
        <w:rPr>
          <w:rFonts w:ascii="ＭＳ ゴシック" w:eastAsia="ＭＳ ゴシック" w:hAnsi="ＭＳ ゴシック"/>
          <w:bCs/>
        </w:rPr>
      </w:pPr>
      <w:r w:rsidRPr="00A71DD6">
        <w:rPr>
          <w:rFonts w:ascii="ＭＳ ゴシック" w:eastAsia="ＭＳ ゴシック" w:hAnsi="ＭＳ ゴシック" w:hint="eastAsia"/>
          <w:bCs/>
        </w:rPr>
        <w:t>➡</w:t>
      </w:r>
      <w:r w:rsidR="00D51280" w:rsidRPr="00A71DD6">
        <w:rPr>
          <w:rFonts w:ascii="ＭＳ ゴシック" w:eastAsia="ＭＳ ゴシック" w:hAnsi="ＭＳ ゴシック" w:hint="eastAsia"/>
          <w:bCs/>
        </w:rPr>
        <w:t>学校に出向くだけでなく工場に実際に来てもらうこと</w:t>
      </w:r>
      <w:r w:rsidR="00075115" w:rsidRPr="00A71DD6">
        <w:rPr>
          <w:rFonts w:ascii="ＭＳ ゴシック" w:eastAsia="ＭＳ ゴシック" w:hAnsi="ＭＳ ゴシック" w:hint="eastAsia"/>
          <w:bCs/>
        </w:rPr>
        <w:t>も実施</w:t>
      </w:r>
      <w:r w:rsidR="00D51280" w:rsidRPr="00A71DD6">
        <w:rPr>
          <w:rFonts w:ascii="ＭＳ ゴシック" w:eastAsia="ＭＳ ゴシック" w:hAnsi="ＭＳ ゴシック" w:hint="eastAsia"/>
          <w:bCs/>
        </w:rPr>
        <w:t>している</w:t>
      </w:r>
      <w:r w:rsidRPr="00A71DD6">
        <w:rPr>
          <w:rFonts w:ascii="ＭＳ ゴシック" w:eastAsia="ＭＳ ゴシック" w:hAnsi="ＭＳ ゴシック" w:hint="eastAsia"/>
          <w:bCs/>
        </w:rPr>
        <w:t>。</w:t>
      </w:r>
      <w:r w:rsidR="00D51280" w:rsidRPr="00A71DD6">
        <w:rPr>
          <w:rFonts w:ascii="ＭＳ ゴシック" w:eastAsia="ＭＳ ゴシック" w:hAnsi="ＭＳ ゴシック" w:hint="eastAsia"/>
          <w:bCs/>
        </w:rPr>
        <w:t>工場見学の後に</w:t>
      </w:r>
      <w:r w:rsidR="00075115" w:rsidRPr="00A71DD6">
        <w:rPr>
          <w:rFonts w:ascii="ＭＳ ゴシック" w:eastAsia="ＭＳ ゴシック" w:hAnsi="ＭＳ ゴシック" w:hint="eastAsia"/>
          <w:bCs/>
        </w:rPr>
        <w:t>、紙の</w:t>
      </w:r>
      <w:r w:rsidR="00D51280" w:rsidRPr="00A71DD6">
        <w:rPr>
          <w:rFonts w:ascii="ＭＳ ゴシック" w:eastAsia="ＭＳ ゴシック" w:hAnsi="ＭＳ ゴシック" w:hint="eastAsia"/>
          <w:bCs/>
        </w:rPr>
        <w:t>手すき体験を行い、紙がどのように作られているか、水やエネルギーがどのくらい使われていることなど、体験を通じてイメージしやすくなる</w:t>
      </w:r>
      <w:r w:rsidR="00075115" w:rsidRPr="00A71DD6">
        <w:rPr>
          <w:rFonts w:ascii="ＭＳ ゴシック" w:eastAsia="ＭＳ ゴシック" w:hAnsi="ＭＳ ゴシック" w:hint="eastAsia"/>
          <w:bCs/>
        </w:rPr>
        <w:t>ような工夫をしている</w:t>
      </w:r>
      <w:r w:rsidR="00D51280" w:rsidRPr="00A71DD6">
        <w:rPr>
          <w:rFonts w:ascii="ＭＳ ゴシック" w:eastAsia="ＭＳ ゴシック" w:hAnsi="ＭＳ ゴシック" w:hint="eastAsia"/>
          <w:bCs/>
        </w:rPr>
        <w:t>。</w:t>
      </w:r>
    </w:p>
    <w:p w14:paraId="2BCF9A26" w14:textId="5AF1B514" w:rsidR="00D51280" w:rsidRPr="00A71DD6" w:rsidRDefault="00D51280" w:rsidP="00D51280">
      <w:pPr>
        <w:pStyle w:val="aa"/>
        <w:numPr>
          <w:ilvl w:val="0"/>
          <w:numId w:val="2"/>
        </w:numPr>
        <w:ind w:leftChars="0" w:left="284" w:hanging="284"/>
        <w:rPr>
          <w:rFonts w:ascii="ＭＳ ゴシック" w:eastAsia="ＭＳ ゴシック" w:hAnsi="ＭＳ ゴシック"/>
          <w:bCs/>
        </w:rPr>
      </w:pPr>
      <w:r w:rsidRPr="00A71DD6">
        <w:rPr>
          <w:rFonts w:ascii="ＭＳ ゴシック" w:eastAsia="ＭＳ ゴシック" w:hAnsi="ＭＳ ゴシック" w:hint="eastAsia"/>
          <w:bCs/>
        </w:rPr>
        <w:t>様々な商品開発をするなかで</w:t>
      </w:r>
      <w:r w:rsidR="00075115" w:rsidRPr="00A71DD6">
        <w:rPr>
          <w:rFonts w:ascii="ＭＳ ゴシック" w:eastAsia="ＭＳ ゴシック" w:hAnsi="ＭＳ ゴシック" w:hint="eastAsia"/>
          <w:bCs/>
        </w:rPr>
        <w:t>、</w:t>
      </w:r>
      <w:r w:rsidRPr="00A71DD6">
        <w:rPr>
          <w:rFonts w:ascii="ＭＳ ゴシック" w:eastAsia="ＭＳ ゴシック" w:hAnsi="ＭＳ ゴシック" w:hint="eastAsia"/>
          <w:bCs/>
        </w:rPr>
        <w:t>一般府民にも広げていく手立ては。</w:t>
      </w:r>
    </w:p>
    <w:p w14:paraId="56596A29" w14:textId="6C4FA90F" w:rsidR="00D51280" w:rsidRPr="00A71DD6" w:rsidRDefault="00D51280" w:rsidP="00D51280">
      <w:pPr>
        <w:ind w:left="220" w:hangingChars="100" w:hanging="220"/>
        <w:rPr>
          <w:rFonts w:ascii="ＭＳ ゴシック" w:eastAsia="ＭＳ ゴシック" w:hAnsi="ＭＳ ゴシック"/>
          <w:bCs/>
        </w:rPr>
      </w:pPr>
      <w:r w:rsidRPr="00A71DD6">
        <w:rPr>
          <w:rFonts w:ascii="ＭＳ ゴシック" w:eastAsia="ＭＳ ゴシック" w:hAnsi="ＭＳ ゴシック" w:hint="eastAsia"/>
          <w:bCs/>
        </w:rPr>
        <w:t>➡工業用の紙の強靭さを生かした商品として</w:t>
      </w:r>
      <w:r w:rsidR="00075115" w:rsidRPr="00A71DD6">
        <w:rPr>
          <w:rFonts w:ascii="ＭＳ ゴシック" w:eastAsia="ＭＳ ゴシック" w:hAnsi="ＭＳ ゴシック" w:hint="eastAsia"/>
          <w:bCs/>
        </w:rPr>
        <w:t>、再生紙を利用した</w:t>
      </w:r>
      <w:r w:rsidRPr="00A71DD6">
        <w:rPr>
          <w:rFonts w:ascii="ＭＳ ゴシック" w:eastAsia="ＭＳ ゴシック" w:hAnsi="ＭＳ ゴシック" w:hint="eastAsia"/>
          <w:bCs/>
        </w:rPr>
        <w:t>レジャーシート</w:t>
      </w:r>
      <w:r w:rsidR="0037438A">
        <w:rPr>
          <w:rFonts w:ascii="ＭＳ ゴシック" w:eastAsia="ＭＳ ゴシック" w:hAnsi="ＭＳ ゴシック" w:hint="eastAsia"/>
          <w:bCs/>
        </w:rPr>
        <w:t>等</w:t>
      </w:r>
      <w:r w:rsidRPr="00A71DD6">
        <w:rPr>
          <w:rFonts w:ascii="ＭＳ ゴシック" w:eastAsia="ＭＳ ゴシック" w:hAnsi="ＭＳ ゴシック" w:hint="eastAsia"/>
          <w:bCs/>
        </w:rPr>
        <w:t>を展開している。</w:t>
      </w:r>
      <w:r w:rsidR="00075115" w:rsidRPr="00A71DD6">
        <w:rPr>
          <w:rFonts w:ascii="ＭＳ ゴシック" w:eastAsia="ＭＳ ゴシック" w:hAnsi="ＭＳ ゴシック" w:hint="eastAsia"/>
          <w:bCs/>
        </w:rPr>
        <w:t>Ｂ</w:t>
      </w:r>
      <w:r w:rsidRPr="00A71DD6">
        <w:rPr>
          <w:rFonts w:ascii="ＭＳ ゴシック" w:eastAsia="ＭＳ ゴシック" w:hAnsi="ＭＳ ゴシック" w:hint="eastAsia"/>
          <w:bCs/>
        </w:rPr>
        <w:t>to</w:t>
      </w:r>
      <w:r w:rsidR="00075115" w:rsidRPr="00A71DD6">
        <w:rPr>
          <w:rFonts w:ascii="ＭＳ ゴシック" w:eastAsia="ＭＳ ゴシック" w:hAnsi="ＭＳ ゴシック" w:hint="eastAsia"/>
          <w:bCs/>
        </w:rPr>
        <w:t>Ｃ</w:t>
      </w:r>
      <w:r w:rsidRPr="00A71DD6">
        <w:rPr>
          <w:rFonts w:ascii="ＭＳ ゴシック" w:eastAsia="ＭＳ ゴシック" w:hAnsi="ＭＳ ゴシック" w:hint="eastAsia"/>
          <w:bCs/>
        </w:rPr>
        <w:t>向けのアイテムやシーン創出を</w:t>
      </w:r>
      <w:r w:rsidR="00075115" w:rsidRPr="00A71DD6">
        <w:rPr>
          <w:rFonts w:ascii="ＭＳ ゴシック" w:eastAsia="ＭＳ ゴシック" w:hAnsi="ＭＳ ゴシック" w:hint="eastAsia"/>
          <w:bCs/>
        </w:rPr>
        <w:t>心がけ、</w:t>
      </w:r>
      <w:r w:rsidRPr="00A71DD6">
        <w:rPr>
          <w:rFonts w:ascii="ＭＳ ゴシック" w:eastAsia="ＭＳ ゴシック" w:hAnsi="ＭＳ ゴシック" w:hint="eastAsia"/>
          <w:bCs/>
        </w:rPr>
        <w:t>広げていきたい。</w:t>
      </w:r>
    </w:p>
    <w:p w14:paraId="7BBB14E5" w14:textId="4FCCEA3D" w:rsidR="00D51280" w:rsidRPr="00A71DD6" w:rsidRDefault="009005AC" w:rsidP="00D51280">
      <w:pPr>
        <w:pStyle w:val="aa"/>
        <w:numPr>
          <w:ilvl w:val="0"/>
          <w:numId w:val="2"/>
        </w:numPr>
        <w:ind w:leftChars="0" w:left="284" w:hanging="284"/>
        <w:rPr>
          <w:rFonts w:ascii="ＭＳ ゴシック" w:eastAsia="ＭＳ ゴシック" w:hAnsi="ＭＳ ゴシック"/>
          <w:bCs/>
        </w:rPr>
      </w:pPr>
      <w:r w:rsidRPr="00A71DD6">
        <w:rPr>
          <w:rFonts w:ascii="ＭＳ ゴシック" w:eastAsia="ＭＳ ゴシック" w:hAnsi="ＭＳ ゴシック" w:hint="eastAsia"/>
          <w:bCs/>
        </w:rPr>
        <w:t>近年、企業の経営理念として自社の社会的意義を明確にする「パーパス経営」が注目されている</w:t>
      </w:r>
      <w:r w:rsidR="00D51280" w:rsidRPr="00A71DD6">
        <w:rPr>
          <w:rFonts w:ascii="ＭＳ ゴシック" w:eastAsia="ＭＳ ゴシック" w:hAnsi="ＭＳ ゴシック" w:hint="eastAsia"/>
          <w:bCs/>
        </w:rPr>
        <w:t>。</w:t>
      </w:r>
      <w:r w:rsidR="00075115" w:rsidRPr="00A71DD6">
        <w:rPr>
          <w:rFonts w:ascii="ＭＳ ゴシック" w:eastAsia="ＭＳ ゴシック" w:hAnsi="ＭＳ ゴシック" w:hint="eastAsia"/>
          <w:bCs/>
        </w:rPr>
        <w:t>貴社も</w:t>
      </w:r>
      <w:r w:rsidRPr="00A71DD6">
        <w:rPr>
          <w:rFonts w:ascii="ＭＳ ゴシック" w:eastAsia="ＭＳ ゴシック" w:hAnsi="ＭＳ ゴシック" w:hint="eastAsia"/>
          <w:bCs/>
        </w:rPr>
        <w:t>会社の社会的意義を大切</w:t>
      </w:r>
      <w:r w:rsidR="00075115" w:rsidRPr="00A71DD6">
        <w:rPr>
          <w:rFonts w:ascii="ＭＳ ゴシック" w:eastAsia="ＭＳ ゴシック" w:hAnsi="ＭＳ ゴシック" w:hint="eastAsia"/>
          <w:bCs/>
        </w:rPr>
        <w:t>されているようだがが、どのような取組みをされているか。</w:t>
      </w:r>
    </w:p>
    <w:p w14:paraId="531D97CA" w14:textId="1611A0F7" w:rsidR="00D51280" w:rsidRPr="00A71DD6" w:rsidRDefault="00D51280" w:rsidP="00D51280">
      <w:pPr>
        <w:ind w:left="220" w:hangingChars="100" w:hanging="220"/>
        <w:rPr>
          <w:rFonts w:ascii="ＭＳ ゴシック" w:eastAsia="ＭＳ ゴシック" w:hAnsi="ＭＳ ゴシック"/>
          <w:bCs/>
        </w:rPr>
      </w:pPr>
      <w:r w:rsidRPr="00A71DD6">
        <w:rPr>
          <w:rFonts w:ascii="ＭＳ ゴシック" w:eastAsia="ＭＳ ゴシック" w:hAnsi="ＭＳ ゴシック" w:hint="eastAsia"/>
          <w:bCs/>
        </w:rPr>
        <w:t>➡</w:t>
      </w:r>
      <w:r w:rsidR="009005AC" w:rsidRPr="00A71DD6">
        <w:rPr>
          <w:rFonts w:ascii="ＭＳ ゴシック" w:eastAsia="ＭＳ ゴシック" w:hAnsi="ＭＳ ゴシック" w:hint="eastAsia"/>
          <w:bCs/>
        </w:rPr>
        <w:t>一番大切にしているのは</w:t>
      </w:r>
      <w:r w:rsidR="00133277">
        <w:rPr>
          <w:rFonts w:ascii="ＭＳ ゴシック" w:eastAsia="ＭＳ ゴシック" w:hAnsi="ＭＳ ゴシック" w:hint="eastAsia"/>
          <w:bCs/>
        </w:rPr>
        <w:t>現在の形態となり設立</w:t>
      </w:r>
      <w:r w:rsidR="009005AC" w:rsidRPr="00A71DD6">
        <w:rPr>
          <w:rFonts w:ascii="ＭＳ ゴシック" w:eastAsia="ＭＳ ゴシック" w:hAnsi="ＭＳ ゴシック" w:hint="eastAsia"/>
          <w:bCs/>
        </w:rPr>
        <w:t>50周年の際に刷新した経営理念</w:t>
      </w:r>
      <w:r w:rsidRPr="00A71DD6">
        <w:rPr>
          <w:rFonts w:ascii="ＭＳ ゴシック" w:eastAsia="ＭＳ ゴシック" w:hAnsi="ＭＳ ゴシック" w:hint="eastAsia"/>
          <w:bCs/>
        </w:rPr>
        <w:t>。</w:t>
      </w:r>
      <w:r w:rsidR="009005AC" w:rsidRPr="00A71DD6">
        <w:rPr>
          <w:rFonts w:ascii="ＭＳ ゴシック" w:eastAsia="ＭＳ ゴシック" w:hAnsi="ＭＳ ゴシック" w:hint="eastAsia"/>
          <w:bCs/>
        </w:rPr>
        <w:t>言葉だけにならないように実践するにはどうするかを社員一人一人が考える場として理念祭を実施。</w:t>
      </w:r>
    </w:p>
    <w:p w14:paraId="7DB714D6" w14:textId="3CDE46D5" w:rsidR="009005AC" w:rsidRPr="00A71DD6" w:rsidRDefault="009005AC" w:rsidP="009005AC">
      <w:pPr>
        <w:pStyle w:val="aa"/>
        <w:numPr>
          <w:ilvl w:val="0"/>
          <w:numId w:val="2"/>
        </w:numPr>
        <w:ind w:leftChars="0" w:left="284" w:hanging="284"/>
        <w:rPr>
          <w:rFonts w:ascii="ＭＳ ゴシック" w:eastAsia="ＭＳ ゴシック" w:hAnsi="ＭＳ ゴシック"/>
          <w:bCs/>
        </w:rPr>
      </w:pPr>
      <w:bookmarkStart w:id="0" w:name="_GoBack"/>
      <w:bookmarkEnd w:id="0"/>
      <w:r w:rsidRPr="00A71DD6">
        <w:rPr>
          <w:rFonts w:ascii="ＭＳ ゴシック" w:eastAsia="ＭＳ ゴシック" w:hAnsi="ＭＳ ゴシック" w:hint="eastAsia"/>
          <w:bCs/>
        </w:rPr>
        <w:t>PELP!は経営方針を変えたときから実施している</w:t>
      </w:r>
      <w:r w:rsidR="00F14B86">
        <w:rPr>
          <w:rFonts w:ascii="ＭＳ ゴシック" w:eastAsia="ＭＳ ゴシック" w:hAnsi="ＭＳ ゴシック" w:hint="eastAsia"/>
          <w:bCs/>
        </w:rPr>
        <w:t>取組み</w:t>
      </w:r>
      <w:r w:rsidRPr="00A71DD6">
        <w:rPr>
          <w:rFonts w:ascii="ＭＳ ゴシック" w:eastAsia="ＭＳ ゴシック" w:hAnsi="ＭＳ ゴシック" w:hint="eastAsia"/>
          <w:bCs/>
        </w:rPr>
        <w:t>か。会員企業が1,000</w:t>
      </w:r>
      <w:r w:rsidR="00597D5C" w:rsidRPr="00A71DD6">
        <w:rPr>
          <w:rFonts w:ascii="ＭＳ ゴシック" w:eastAsia="ＭＳ ゴシック" w:hAnsi="ＭＳ ゴシック" w:hint="eastAsia"/>
          <w:bCs/>
        </w:rPr>
        <w:t>社</w:t>
      </w:r>
      <w:r w:rsidRPr="00A71DD6">
        <w:rPr>
          <w:rFonts w:ascii="ＭＳ ゴシック" w:eastAsia="ＭＳ ゴシック" w:hAnsi="ＭＳ ゴシック" w:hint="eastAsia"/>
          <w:bCs/>
        </w:rPr>
        <w:t>を超え</w:t>
      </w:r>
      <w:r w:rsidR="00A44CCF" w:rsidRPr="00A71DD6">
        <w:rPr>
          <w:rFonts w:ascii="ＭＳ ゴシック" w:eastAsia="ＭＳ ゴシック" w:hAnsi="ＭＳ ゴシック" w:hint="eastAsia"/>
          <w:bCs/>
        </w:rPr>
        <w:t>たとのことだ</w:t>
      </w:r>
      <w:r w:rsidRPr="00A71DD6">
        <w:rPr>
          <w:rFonts w:ascii="ＭＳ ゴシック" w:eastAsia="ＭＳ ゴシック" w:hAnsi="ＭＳ ゴシック" w:hint="eastAsia"/>
          <w:bCs/>
        </w:rPr>
        <w:t>が参加数の伸びはどのような感じか。</w:t>
      </w:r>
    </w:p>
    <w:p w14:paraId="2A12CCFA" w14:textId="00DCA44F" w:rsidR="00961E06" w:rsidRPr="00A71DD6" w:rsidRDefault="009005AC" w:rsidP="009005AC">
      <w:pPr>
        <w:ind w:left="220" w:hangingChars="100" w:hanging="220"/>
        <w:rPr>
          <w:rFonts w:ascii="ＭＳ ゴシック" w:eastAsia="ＭＳ ゴシック" w:hAnsi="ＭＳ ゴシック"/>
          <w:bCs/>
        </w:rPr>
      </w:pPr>
      <w:r w:rsidRPr="00A71DD6">
        <w:rPr>
          <w:rFonts w:ascii="ＭＳ ゴシック" w:eastAsia="ＭＳ ゴシック" w:hAnsi="ＭＳ ゴシック" w:hint="eastAsia"/>
          <w:bCs/>
        </w:rPr>
        <w:t>➡PELP!の</w:t>
      </w:r>
      <w:r w:rsidR="00C10018">
        <w:rPr>
          <w:rFonts w:ascii="ＭＳ ゴシック" w:eastAsia="ＭＳ ゴシック" w:hAnsi="ＭＳ ゴシック" w:hint="eastAsia"/>
          <w:bCs/>
        </w:rPr>
        <w:t>前身として</w:t>
      </w:r>
      <w:r w:rsidR="00133277">
        <w:rPr>
          <w:rFonts w:ascii="ＭＳ ゴシック" w:eastAsia="ＭＳ ゴシック" w:hAnsi="ＭＳ ゴシック" w:hint="eastAsia"/>
          <w:bCs/>
        </w:rPr>
        <w:t>カミデコ</w:t>
      </w:r>
      <w:r w:rsidRPr="00A71DD6">
        <w:rPr>
          <w:rFonts w:ascii="ＭＳ ゴシック" w:eastAsia="ＭＳ ゴシック" w:hAnsi="ＭＳ ゴシック" w:hint="eastAsia"/>
          <w:bCs/>
        </w:rPr>
        <w:t>という事業を実施していたが、</w:t>
      </w:r>
      <w:r w:rsidR="00C10018">
        <w:rPr>
          <w:rFonts w:ascii="ＭＳ ゴシック" w:eastAsia="ＭＳ ゴシック" w:hAnsi="ＭＳ ゴシック" w:hint="eastAsia"/>
          <w:bCs/>
        </w:rPr>
        <w:t>表現や仕組み</w:t>
      </w:r>
      <w:r w:rsidR="00133277">
        <w:rPr>
          <w:rFonts w:ascii="ＭＳ ゴシック" w:eastAsia="ＭＳ ゴシック" w:hAnsi="ＭＳ ゴシック" w:hint="eastAsia"/>
          <w:bCs/>
        </w:rPr>
        <w:t>の面で課題が生じて</w:t>
      </w:r>
      <w:r w:rsidR="00961E06" w:rsidRPr="00A71DD6">
        <w:rPr>
          <w:rFonts w:ascii="ＭＳ ゴシック" w:eastAsia="ＭＳ ゴシック" w:hAnsi="ＭＳ ゴシック" w:hint="eastAsia"/>
          <w:bCs/>
        </w:rPr>
        <w:t>いた。</w:t>
      </w:r>
      <w:r w:rsidR="00C10018">
        <w:rPr>
          <w:rFonts w:ascii="ＭＳ ゴシック" w:eastAsia="ＭＳ ゴシック" w:hAnsi="ＭＳ ゴシック" w:hint="eastAsia"/>
          <w:bCs/>
        </w:rPr>
        <w:t>もう一段階飛躍する為に、尊敬できるデザイナーに協力を依頼し</w:t>
      </w:r>
      <w:r w:rsidR="00961E06" w:rsidRPr="00A71DD6">
        <w:rPr>
          <w:rFonts w:ascii="ＭＳ ゴシック" w:eastAsia="ＭＳ ゴシック" w:hAnsi="ＭＳ ゴシック" w:hint="eastAsia"/>
          <w:bCs/>
        </w:rPr>
        <w:t>、</w:t>
      </w:r>
      <w:r w:rsidR="00133277">
        <w:rPr>
          <w:rFonts w:ascii="ＭＳ ゴシック" w:eastAsia="ＭＳ ゴシック" w:hAnsi="ＭＳ ゴシック" w:hint="eastAsia"/>
          <w:bCs/>
        </w:rPr>
        <w:t>現在のPELP!にリブランディングした</w:t>
      </w:r>
      <w:r w:rsidR="00961E06" w:rsidRPr="00A71DD6">
        <w:rPr>
          <w:rFonts w:ascii="ＭＳ ゴシック" w:eastAsia="ＭＳ ゴシック" w:hAnsi="ＭＳ ゴシック" w:hint="eastAsia"/>
          <w:bCs/>
        </w:rPr>
        <w:t>。</w:t>
      </w:r>
    </w:p>
    <w:p w14:paraId="34E7E740" w14:textId="48A01AAA" w:rsidR="003664D2" w:rsidRPr="00A71DD6" w:rsidRDefault="00961E06" w:rsidP="009005AC">
      <w:pPr>
        <w:ind w:left="220" w:hangingChars="100" w:hanging="220"/>
        <w:rPr>
          <w:rFonts w:ascii="ＭＳ ゴシック" w:eastAsia="ＭＳ ゴシック" w:hAnsi="ＭＳ ゴシック"/>
          <w:bCs/>
        </w:rPr>
      </w:pPr>
      <w:r w:rsidRPr="00A71DD6">
        <w:rPr>
          <w:rFonts w:ascii="ＭＳ ゴシック" w:eastAsia="ＭＳ ゴシック" w:hAnsi="ＭＳ ゴシック" w:hint="eastAsia"/>
          <w:bCs/>
        </w:rPr>
        <w:t xml:space="preserve">　会員数は、</w:t>
      </w:r>
      <w:r w:rsidR="00133277">
        <w:rPr>
          <w:rFonts w:ascii="ＭＳ ゴシック" w:eastAsia="ＭＳ ゴシック" w:hAnsi="ＭＳ ゴシック" w:hint="eastAsia"/>
          <w:bCs/>
        </w:rPr>
        <w:t>協力企業との業務提携なども相まって</w:t>
      </w:r>
      <w:r w:rsidRPr="00A71DD6">
        <w:rPr>
          <w:rFonts w:ascii="ＭＳ ゴシック" w:eastAsia="ＭＳ ゴシック" w:hAnsi="ＭＳ ゴシック" w:hint="eastAsia"/>
          <w:bCs/>
        </w:rPr>
        <w:t>ここ数年で急激に伸びた。</w:t>
      </w:r>
    </w:p>
    <w:p w14:paraId="157AD4BE" w14:textId="32BEF471" w:rsidR="00961E06" w:rsidRPr="00D51280" w:rsidRDefault="00961E06" w:rsidP="009005AC">
      <w:pPr>
        <w:ind w:left="220" w:hangingChars="100" w:hanging="220"/>
        <w:rPr>
          <w:rFonts w:ascii="ＭＳ ゴシック" w:eastAsia="ＭＳ ゴシック" w:hAnsi="ＭＳ ゴシック"/>
          <w:bCs/>
        </w:rPr>
      </w:pPr>
      <w:r w:rsidRPr="00A71DD6">
        <w:rPr>
          <w:rFonts w:ascii="ＭＳ ゴシック" w:eastAsia="ＭＳ ゴシック" w:hAnsi="ＭＳ ゴシック" w:hint="eastAsia"/>
          <w:bCs/>
        </w:rPr>
        <w:t>○対立概念ではなく同軸上で展開していくことが重要であることを改めて認識できる取組み</w:t>
      </w:r>
      <w:r w:rsidR="00597D5C" w:rsidRPr="00A71DD6">
        <w:rPr>
          <w:rFonts w:ascii="ＭＳ ゴシック" w:eastAsia="ＭＳ ゴシック" w:hAnsi="ＭＳ ゴシック" w:hint="eastAsia"/>
          <w:bCs/>
        </w:rPr>
        <w:t>であり、</w:t>
      </w:r>
      <w:r w:rsidRPr="00A71DD6">
        <w:rPr>
          <w:rFonts w:ascii="ＭＳ ゴシック" w:eastAsia="ＭＳ ゴシック" w:hAnsi="ＭＳ ゴシック" w:hint="eastAsia"/>
          <w:bCs/>
        </w:rPr>
        <w:t>参考にしたい。</w:t>
      </w:r>
    </w:p>
    <w:p w14:paraId="4704032B" w14:textId="77777777" w:rsidR="0003511A" w:rsidRDefault="0003511A" w:rsidP="003664D2">
      <w:pPr>
        <w:ind w:left="220" w:hangingChars="100" w:hanging="220"/>
        <w:rPr>
          <w:rFonts w:ascii="ＭＳ ゴシック" w:eastAsia="ＭＳ ゴシック" w:hAnsi="ＭＳ ゴシック"/>
          <w:bCs/>
        </w:rPr>
      </w:pPr>
    </w:p>
    <w:p w14:paraId="2BA96963" w14:textId="77777777" w:rsidR="002C7843" w:rsidRPr="002904A8" w:rsidRDefault="002C7843" w:rsidP="003664D2">
      <w:pPr>
        <w:ind w:left="220" w:hangingChars="100" w:hanging="220"/>
        <w:rPr>
          <w:rFonts w:ascii="ＭＳ ゴシック" w:eastAsia="ＭＳ ゴシック" w:hAnsi="ＭＳ ゴシック"/>
          <w:bCs/>
        </w:rPr>
      </w:pPr>
    </w:p>
    <w:p w14:paraId="5D7D6878" w14:textId="4B2C7A63" w:rsidR="003664D2" w:rsidRPr="002904A8" w:rsidRDefault="003664D2" w:rsidP="003664D2">
      <w:pPr>
        <w:ind w:left="221" w:hangingChars="100" w:hanging="221"/>
        <w:rPr>
          <w:rFonts w:ascii="ＭＳ ゴシック" w:eastAsia="ＭＳ ゴシック" w:hAnsi="ＭＳ ゴシック"/>
          <w:b/>
        </w:rPr>
      </w:pPr>
      <w:r w:rsidRPr="002904A8">
        <w:rPr>
          <w:rFonts w:ascii="ＭＳ ゴシック" w:eastAsia="ＭＳ ゴシック" w:hAnsi="ＭＳ ゴシック" w:hint="eastAsia"/>
          <w:b/>
        </w:rPr>
        <w:t>■「大阪府環境教育</w:t>
      </w:r>
      <w:r w:rsidR="009D433A" w:rsidRPr="002904A8">
        <w:rPr>
          <w:rFonts w:ascii="ＭＳ ゴシック" w:eastAsia="ＭＳ ゴシック" w:hAnsi="ＭＳ ゴシック" w:hint="eastAsia"/>
          <w:b/>
        </w:rPr>
        <w:t>等</w:t>
      </w:r>
      <w:r w:rsidRPr="002904A8">
        <w:rPr>
          <w:rFonts w:ascii="ＭＳ ゴシック" w:eastAsia="ＭＳ ゴシック" w:hAnsi="ＭＳ ゴシック" w:hint="eastAsia"/>
          <w:b/>
        </w:rPr>
        <w:t>行動計画」の見直しについて</w:t>
      </w:r>
    </w:p>
    <w:p w14:paraId="1B34918C" w14:textId="54B93792" w:rsidR="003664D2" w:rsidRPr="002904A8" w:rsidRDefault="003664D2" w:rsidP="003664D2">
      <w:pPr>
        <w:rPr>
          <w:rFonts w:ascii="ＭＳ ゴシック" w:eastAsia="ＭＳ ゴシック" w:hAnsi="ＭＳ ゴシック"/>
        </w:rPr>
      </w:pPr>
      <w:r w:rsidRPr="002904A8">
        <w:rPr>
          <w:rFonts w:ascii="ＭＳ ゴシック" w:eastAsia="ＭＳ ゴシック" w:hAnsi="ＭＳ ゴシック" w:hint="eastAsia"/>
          <w:bCs/>
        </w:rPr>
        <w:t xml:space="preserve">　事務局より、</w:t>
      </w:r>
      <w:r w:rsidRPr="002904A8">
        <w:rPr>
          <w:rFonts w:ascii="ＭＳ ゴシック" w:eastAsia="ＭＳ ゴシック" w:hAnsi="ＭＳ ゴシック" w:hint="eastAsia"/>
        </w:rPr>
        <w:t>前回の議論</w:t>
      </w:r>
      <w:r w:rsidR="002F6A76">
        <w:rPr>
          <w:rFonts w:ascii="ＭＳ ゴシック" w:eastAsia="ＭＳ ゴシック" w:hAnsi="ＭＳ ゴシック" w:hint="eastAsia"/>
        </w:rPr>
        <w:t>及び環境審議会への経過報告</w:t>
      </w:r>
      <w:r w:rsidRPr="002904A8">
        <w:rPr>
          <w:rFonts w:ascii="ＭＳ ゴシック" w:eastAsia="ＭＳ ゴシック" w:hAnsi="ＭＳ ゴシック" w:hint="eastAsia"/>
        </w:rPr>
        <w:t>を踏まえた</w:t>
      </w:r>
      <w:r w:rsidR="002F6A76">
        <w:rPr>
          <w:rFonts w:ascii="ＭＳ ゴシック" w:eastAsia="ＭＳ ゴシック" w:hAnsi="ＭＳ ゴシック" w:hint="eastAsia"/>
        </w:rPr>
        <w:t>今後の</w:t>
      </w:r>
      <w:r w:rsidRPr="002904A8">
        <w:rPr>
          <w:rFonts w:ascii="ＭＳ ゴシック" w:eastAsia="ＭＳ ゴシック" w:hAnsi="ＭＳ ゴシック" w:hint="eastAsia"/>
        </w:rPr>
        <w:t>環境教育等推進</w:t>
      </w:r>
      <w:r w:rsidR="002F6A76">
        <w:rPr>
          <w:rFonts w:ascii="ＭＳ ゴシック" w:eastAsia="ＭＳ ゴシック" w:hAnsi="ＭＳ ゴシック" w:hint="eastAsia"/>
        </w:rPr>
        <w:t>の取組みの方向性、部会報告骨子（案）、めざすべき将来像等につい</w:t>
      </w:r>
      <w:r w:rsidRPr="002904A8">
        <w:rPr>
          <w:rFonts w:ascii="ＭＳ ゴシック" w:eastAsia="ＭＳ ゴシック" w:hAnsi="ＭＳ ゴシック" w:hint="eastAsia"/>
        </w:rPr>
        <w:t>て説明し、各委員から意見を伺った。委員からの主な意見は以下のとおり。</w:t>
      </w:r>
    </w:p>
    <w:p w14:paraId="569AC4E5" w14:textId="0A805B36" w:rsidR="003664D2" w:rsidRPr="002904A8" w:rsidRDefault="003664D2" w:rsidP="003664D2">
      <w:pPr>
        <w:rPr>
          <w:rFonts w:ascii="ＭＳ ゴシック" w:eastAsia="ＭＳ ゴシック" w:hAnsi="ＭＳ ゴシック"/>
        </w:rPr>
      </w:pPr>
    </w:p>
    <w:p w14:paraId="7937EE2C" w14:textId="3B2EC50B" w:rsidR="003664D2" w:rsidRPr="002904A8" w:rsidRDefault="003664D2" w:rsidP="003664D2">
      <w:pPr>
        <w:rPr>
          <w:rFonts w:ascii="ＭＳ ゴシック" w:eastAsia="ＭＳ ゴシック" w:hAnsi="ＭＳ ゴシック"/>
        </w:rPr>
      </w:pPr>
      <w:r w:rsidRPr="002904A8">
        <w:rPr>
          <w:rFonts w:ascii="ＭＳ ゴシック" w:eastAsia="ＭＳ ゴシック" w:hAnsi="ＭＳ ゴシック" w:hint="eastAsia"/>
        </w:rPr>
        <w:t>（</w:t>
      </w:r>
      <w:r w:rsidR="002F6A76">
        <w:rPr>
          <w:rFonts w:ascii="ＭＳ ゴシック" w:eastAsia="ＭＳ ゴシック" w:hAnsi="ＭＳ ゴシック" w:hint="eastAsia"/>
        </w:rPr>
        <w:t>増田部会長</w:t>
      </w:r>
      <w:r w:rsidRPr="002904A8">
        <w:rPr>
          <w:rFonts w:ascii="ＭＳ ゴシック" w:eastAsia="ＭＳ ゴシック" w:hAnsi="ＭＳ ゴシック" w:hint="eastAsia"/>
        </w:rPr>
        <w:t>）</w:t>
      </w:r>
    </w:p>
    <w:p w14:paraId="2A1ECFAB" w14:textId="38A0B0F3" w:rsidR="002F6A76" w:rsidRPr="00A71DD6" w:rsidRDefault="00575B91" w:rsidP="002F6A76">
      <w:pPr>
        <w:ind w:left="220" w:hangingChars="100" w:hanging="220"/>
        <w:rPr>
          <w:rFonts w:ascii="ＭＳ ゴシック" w:eastAsia="ＭＳ ゴシック" w:hAnsi="ＭＳ ゴシック"/>
        </w:rPr>
      </w:pPr>
      <w:r w:rsidRPr="00A71DD6">
        <w:rPr>
          <w:rFonts w:ascii="ＭＳ ゴシック" w:eastAsia="ＭＳ ゴシック" w:hAnsi="ＭＳ ゴシック" w:hint="eastAsia"/>
        </w:rPr>
        <w:t>・</w:t>
      </w:r>
      <w:r w:rsidR="002F6A76" w:rsidRPr="00A71DD6">
        <w:rPr>
          <w:rFonts w:ascii="ＭＳ ゴシック" w:eastAsia="ＭＳ ゴシック" w:hAnsi="ＭＳ ゴシック" w:hint="eastAsia"/>
        </w:rPr>
        <w:t>論点１の主体と役割について、今後の環境教育においては研究開発・技術開発が重要であり、研究機関の位置付け</w:t>
      </w:r>
      <w:r w:rsidR="00597D5C" w:rsidRPr="00A71DD6">
        <w:rPr>
          <w:rFonts w:ascii="ＭＳ ゴシック" w:eastAsia="ＭＳ ゴシック" w:hAnsi="ＭＳ ゴシック" w:hint="eastAsia"/>
        </w:rPr>
        <w:t>も</w:t>
      </w:r>
      <w:r w:rsidR="002F6A76" w:rsidRPr="00A71DD6">
        <w:rPr>
          <w:rFonts w:ascii="ＭＳ ゴシック" w:eastAsia="ＭＳ ゴシック" w:hAnsi="ＭＳ ゴシック" w:hint="eastAsia"/>
        </w:rPr>
        <w:t>必要</w:t>
      </w:r>
      <w:r w:rsidR="00597D5C" w:rsidRPr="00A71DD6">
        <w:rPr>
          <w:rFonts w:ascii="ＭＳ ゴシック" w:eastAsia="ＭＳ ゴシック" w:hAnsi="ＭＳ ゴシック" w:hint="eastAsia"/>
        </w:rPr>
        <w:t>ではないか</w:t>
      </w:r>
      <w:r w:rsidR="002F6A76" w:rsidRPr="00A71DD6">
        <w:rPr>
          <w:rFonts w:ascii="ＭＳ ゴシック" w:eastAsia="ＭＳ ゴシック" w:hAnsi="ＭＳ ゴシック" w:hint="eastAsia"/>
        </w:rPr>
        <w:t>。</w:t>
      </w:r>
    </w:p>
    <w:p w14:paraId="10ED8B94" w14:textId="56A8BE2D" w:rsidR="002F6A76" w:rsidRPr="00A71DD6" w:rsidRDefault="00597D5C" w:rsidP="002F6A76">
      <w:pPr>
        <w:ind w:left="220" w:hangingChars="100" w:hanging="220"/>
        <w:rPr>
          <w:rFonts w:ascii="ＭＳ ゴシック" w:eastAsia="ＭＳ ゴシック" w:hAnsi="ＭＳ ゴシック"/>
        </w:rPr>
      </w:pPr>
      <w:r w:rsidRPr="00A71DD6">
        <w:rPr>
          <w:rFonts w:ascii="ＭＳ ゴシック" w:eastAsia="ＭＳ ゴシック" w:hAnsi="ＭＳ ゴシック" w:hint="eastAsia"/>
        </w:rPr>
        <w:t>・大学は教育と研究開発機能を持っている。研究機関としての</w:t>
      </w:r>
      <w:r w:rsidR="002F6A76" w:rsidRPr="00A71DD6">
        <w:rPr>
          <w:rFonts w:ascii="ＭＳ ゴシック" w:eastAsia="ＭＳ ゴシック" w:hAnsi="ＭＳ ゴシック" w:hint="eastAsia"/>
        </w:rPr>
        <w:t>位置付けがないと環境教育自体が時代遅れになっていってしまう</w:t>
      </w:r>
      <w:r w:rsidRPr="00A71DD6">
        <w:rPr>
          <w:rFonts w:ascii="ＭＳ ゴシック" w:eastAsia="ＭＳ ゴシック" w:hAnsi="ＭＳ ゴシック" w:hint="eastAsia"/>
        </w:rPr>
        <w:t>恐れがある</w:t>
      </w:r>
      <w:r w:rsidR="002F6A76" w:rsidRPr="00A71DD6">
        <w:rPr>
          <w:rFonts w:ascii="ＭＳ ゴシック" w:eastAsia="ＭＳ ゴシック" w:hAnsi="ＭＳ ゴシック" w:hint="eastAsia"/>
        </w:rPr>
        <w:t>。</w:t>
      </w:r>
    </w:p>
    <w:p w14:paraId="6DA13301" w14:textId="7A5DE557" w:rsidR="002F6A76" w:rsidRPr="00A71DD6" w:rsidRDefault="002F6A76" w:rsidP="002F6A76">
      <w:pPr>
        <w:rPr>
          <w:rFonts w:ascii="ＭＳ ゴシック" w:eastAsia="ＭＳ ゴシック" w:hAnsi="ＭＳ ゴシック"/>
        </w:rPr>
      </w:pPr>
      <w:r w:rsidRPr="00A71DD6">
        <w:rPr>
          <w:rFonts w:ascii="ＭＳ ゴシック" w:eastAsia="ＭＳ ゴシック" w:hAnsi="ＭＳ ゴシック" w:hint="eastAsia"/>
        </w:rPr>
        <w:t>（花田委員）</w:t>
      </w:r>
    </w:p>
    <w:p w14:paraId="5C2E979C" w14:textId="0EF8F0A6" w:rsidR="002F6A76" w:rsidRPr="00A71DD6" w:rsidRDefault="002F6A76" w:rsidP="002F6A76">
      <w:pPr>
        <w:ind w:left="220" w:hangingChars="100" w:hanging="220"/>
        <w:rPr>
          <w:rFonts w:ascii="ＭＳ ゴシック" w:eastAsia="ＭＳ ゴシック" w:hAnsi="ＭＳ ゴシック"/>
        </w:rPr>
      </w:pPr>
      <w:r w:rsidRPr="00A71DD6">
        <w:rPr>
          <w:rFonts w:ascii="ＭＳ ゴシック" w:eastAsia="ＭＳ ゴシック" w:hAnsi="ＭＳ ゴシック" w:hint="eastAsia"/>
        </w:rPr>
        <w:t>・論点２</w:t>
      </w:r>
      <w:r w:rsidR="00597D5C" w:rsidRPr="00A71DD6">
        <w:rPr>
          <w:rFonts w:ascii="ＭＳ ゴシック" w:eastAsia="ＭＳ ゴシック" w:hAnsi="ＭＳ ゴシック" w:hint="eastAsia"/>
        </w:rPr>
        <w:t>の</w:t>
      </w:r>
      <w:r w:rsidRPr="00A71DD6">
        <w:rPr>
          <w:rFonts w:ascii="ＭＳ ゴシック" w:eastAsia="ＭＳ ゴシック" w:hAnsi="ＭＳ ゴシック" w:hint="eastAsia"/>
        </w:rPr>
        <w:t>連携・協働について、学校と地域・企業をつなぐということを記載しているが、個々のつながりではなく、地域全体で環境学習を進めていくという考え方</w:t>
      </w:r>
      <w:r w:rsidR="00597D5C" w:rsidRPr="00A71DD6">
        <w:rPr>
          <w:rFonts w:ascii="ＭＳ ゴシック" w:eastAsia="ＭＳ ゴシック" w:hAnsi="ＭＳ ゴシック" w:hint="eastAsia"/>
        </w:rPr>
        <w:t>も</w:t>
      </w:r>
      <w:r w:rsidRPr="00A71DD6">
        <w:rPr>
          <w:rFonts w:ascii="ＭＳ ゴシック" w:eastAsia="ＭＳ ゴシック" w:hAnsi="ＭＳ ゴシック" w:hint="eastAsia"/>
        </w:rPr>
        <w:t>必要ではないか。</w:t>
      </w:r>
    </w:p>
    <w:p w14:paraId="0B113CCD" w14:textId="267A37C2" w:rsidR="00AC66FA" w:rsidRPr="00A71DD6" w:rsidRDefault="002F6A76" w:rsidP="00AC66FA">
      <w:pPr>
        <w:ind w:left="220" w:hangingChars="100" w:hanging="220"/>
        <w:rPr>
          <w:rFonts w:ascii="ＭＳ ゴシック" w:eastAsia="ＭＳ ゴシック" w:hAnsi="ＭＳ ゴシック"/>
        </w:rPr>
      </w:pPr>
      <w:r w:rsidRPr="00A71DD6">
        <w:rPr>
          <w:rFonts w:ascii="ＭＳ ゴシック" w:eastAsia="ＭＳ ゴシック" w:hAnsi="ＭＳ ゴシック" w:hint="eastAsia"/>
        </w:rPr>
        <w:t>・</w:t>
      </w:r>
      <w:r w:rsidR="00AC66FA" w:rsidRPr="00A71DD6">
        <w:rPr>
          <w:rFonts w:ascii="ＭＳ ゴシック" w:eastAsia="ＭＳ ゴシック" w:hAnsi="ＭＳ ゴシック" w:hint="eastAsia"/>
        </w:rPr>
        <w:t>生物多様性など</w:t>
      </w:r>
      <w:r w:rsidR="00597D5C" w:rsidRPr="00A71DD6">
        <w:rPr>
          <w:rFonts w:ascii="ＭＳ ゴシック" w:eastAsia="ＭＳ ゴシック" w:hAnsi="ＭＳ ゴシック" w:hint="eastAsia"/>
        </w:rPr>
        <w:t>、</w:t>
      </w:r>
      <w:r w:rsidR="00AC66FA" w:rsidRPr="00A71DD6">
        <w:rPr>
          <w:rFonts w:ascii="ＭＳ ゴシック" w:eastAsia="ＭＳ ゴシック" w:hAnsi="ＭＳ ゴシック" w:hint="eastAsia"/>
        </w:rPr>
        <w:t>市域を超え</w:t>
      </w:r>
      <w:r w:rsidR="00597D5C" w:rsidRPr="00A71DD6">
        <w:rPr>
          <w:rFonts w:ascii="ＭＳ ゴシック" w:eastAsia="ＭＳ ゴシック" w:hAnsi="ＭＳ ゴシック" w:hint="eastAsia"/>
        </w:rPr>
        <w:t>る</w:t>
      </w:r>
      <w:r w:rsidR="00AC66FA" w:rsidRPr="00A71DD6">
        <w:rPr>
          <w:rFonts w:ascii="ＭＳ ゴシック" w:eastAsia="ＭＳ ゴシック" w:hAnsi="ＭＳ ゴシック" w:hint="eastAsia"/>
        </w:rPr>
        <w:t>対応が必要なものもある。市域を超えた展開</w:t>
      </w:r>
      <w:r w:rsidR="00597D5C" w:rsidRPr="00A71DD6">
        <w:rPr>
          <w:rFonts w:ascii="ＭＳ ゴシック" w:eastAsia="ＭＳ ゴシック" w:hAnsi="ＭＳ ゴシック" w:hint="eastAsia"/>
        </w:rPr>
        <w:t>には、</w:t>
      </w:r>
      <w:r w:rsidRPr="00A71DD6">
        <w:rPr>
          <w:rFonts w:ascii="ＭＳ ゴシック" w:eastAsia="ＭＳ ゴシック" w:hAnsi="ＭＳ ゴシック" w:hint="eastAsia"/>
        </w:rPr>
        <w:t>基礎自治体ではない府</w:t>
      </w:r>
      <w:r w:rsidR="00597D5C" w:rsidRPr="00A71DD6">
        <w:rPr>
          <w:rFonts w:ascii="ＭＳ ゴシック" w:eastAsia="ＭＳ ゴシック" w:hAnsi="ＭＳ ゴシック" w:hint="eastAsia"/>
        </w:rPr>
        <w:t>が</w:t>
      </w:r>
      <w:r w:rsidRPr="00A71DD6">
        <w:rPr>
          <w:rFonts w:ascii="ＭＳ ゴシック" w:eastAsia="ＭＳ ゴシック" w:hAnsi="ＭＳ ゴシック" w:hint="eastAsia"/>
        </w:rPr>
        <w:t>何をするのかという視点も</w:t>
      </w:r>
      <w:r w:rsidR="00AC66FA" w:rsidRPr="00A71DD6">
        <w:rPr>
          <w:rFonts w:ascii="ＭＳ ゴシック" w:eastAsia="ＭＳ ゴシック" w:hAnsi="ＭＳ ゴシック" w:hint="eastAsia"/>
        </w:rPr>
        <w:t>大事。</w:t>
      </w:r>
    </w:p>
    <w:p w14:paraId="43E62858" w14:textId="523B3ED5" w:rsidR="00AC66FA" w:rsidRPr="00A71DD6" w:rsidRDefault="00AC66FA" w:rsidP="00AC66FA">
      <w:pPr>
        <w:rPr>
          <w:rFonts w:ascii="ＭＳ ゴシック" w:eastAsia="ＭＳ ゴシック" w:hAnsi="ＭＳ ゴシック"/>
        </w:rPr>
      </w:pPr>
      <w:r w:rsidRPr="00A71DD6">
        <w:rPr>
          <w:rFonts w:ascii="ＭＳ ゴシック" w:eastAsia="ＭＳ ゴシック" w:hAnsi="ＭＳ ゴシック" w:hint="eastAsia"/>
        </w:rPr>
        <w:t>（三輪委員）</w:t>
      </w:r>
    </w:p>
    <w:p w14:paraId="030B0861" w14:textId="75A1CFF4" w:rsidR="00A44CCF" w:rsidRPr="00A71DD6" w:rsidRDefault="00AC66FA" w:rsidP="00AC66FA">
      <w:pPr>
        <w:ind w:left="220" w:hangingChars="100" w:hanging="220"/>
        <w:rPr>
          <w:rFonts w:ascii="ＭＳ ゴシック" w:eastAsia="ＭＳ ゴシック" w:hAnsi="ＭＳ ゴシック"/>
        </w:rPr>
      </w:pPr>
      <w:r w:rsidRPr="00A71DD6">
        <w:rPr>
          <w:rFonts w:ascii="ＭＳ ゴシック" w:eastAsia="ＭＳ ゴシック" w:hAnsi="ＭＳ ゴシック" w:hint="eastAsia"/>
        </w:rPr>
        <w:t>・学校教育に市民団体等が関わりたい</w:t>
      </w:r>
      <w:r w:rsidR="00597D5C" w:rsidRPr="00A71DD6">
        <w:rPr>
          <w:rFonts w:ascii="ＭＳ ゴシック" w:eastAsia="ＭＳ ゴシック" w:hAnsi="ＭＳ ゴシック" w:hint="eastAsia"/>
        </w:rPr>
        <w:t>（</w:t>
      </w:r>
      <w:r w:rsidRPr="00A71DD6">
        <w:rPr>
          <w:rFonts w:ascii="ＭＳ ゴシック" w:eastAsia="ＭＳ ゴシック" w:hAnsi="ＭＳ ゴシック" w:hint="eastAsia"/>
        </w:rPr>
        <w:t>支援したい</w:t>
      </w:r>
      <w:r w:rsidR="00597D5C" w:rsidRPr="00A71DD6">
        <w:rPr>
          <w:rFonts w:ascii="ＭＳ ゴシック" w:eastAsia="ＭＳ ゴシック" w:hAnsi="ＭＳ ゴシック" w:hint="eastAsia"/>
        </w:rPr>
        <w:t>）</w:t>
      </w:r>
      <w:r w:rsidRPr="00A71DD6">
        <w:rPr>
          <w:rFonts w:ascii="ＭＳ ゴシック" w:eastAsia="ＭＳ ゴシック" w:hAnsi="ＭＳ ゴシック" w:hint="eastAsia"/>
        </w:rPr>
        <w:t>と思ってもなかなか入っていけない。</w:t>
      </w:r>
    </w:p>
    <w:p w14:paraId="6FA67E8C" w14:textId="7569E5C4" w:rsidR="00AC66FA" w:rsidRDefault="00AC66FA" w:rsidP="00A44CCF">
      <w:pPr>
        <w:ind w:leftChars="100" w:left="220"/>
        <w:rPr>
          <w:rFonts w:ascii="ＭＳ ゴシック" w:eastAsia="ＭＳ ゴシック" w:hAnsi="ＭＳ ゴシック"/>
        </w:rPr>
      </w:pPr>
      <w:r w:rsidRPr="00A71DD6">
        <w:rPr>
          <w:rFonts w:ascii="ＭＳ ゴシック" w:eastAsia="ＭＳ ゴシック" w:hAnsi="ＭＳ ゴシック" w:hint="eastAsia"/>
        </w:rPr>
        <w:t>また</w:t>
      </w:r>
      <w:r w:rsidR="00A44CCF" w:rsidRPr="00A71DD6">
        <w:rPr>
          <w:rFonts w:ascii="ＭＳ ゴシック" w:eastAsia="ＭＳ ゴシック" w:hAnsi="ＭＳ ゴシック" w:hint="eastAsia"/>
        </w:rPr>
        <w:t>、</w:t>
      </w:r>
      <w:r w:rsidRPr="00A71DD6">
        <w:rPr>
          <w:rFonts w:ascii="ＭＳ ゴシック" w:eastAsia="ＭＳ ゴシック" w:hAnsi="ＭＳ ゴシック" w:hint="eastAsia"/>
        </w:rPr>
        <w:t>各市町村は、自身の市町村内のことはよく理解しているが、他の市町村が何をして</w:t>
      </w:r>
      <w:r>
        <w:rPr>
          <w:rFonts w:ascii="ＭＳ ゴシック" w:eastAsia="ＭＳ ゴシック" w:hAnsi="ＭＳ ゴシック" w:hint="eastAsia"/>
        </w:rPr>
        <w:t>いるのか分かっていない。府として連携の場を創出してほしい。</w:t>
      </w:r>
    </w:p>
    <w:p w14:paraId="16ACAC70" w14:textId="57FA09D3" w:rsidR="00303155" w:rsidRDefault="00AC66FA" w:rsidP="00303155">
      <w:pPr>
        <w:rPr>
          <w:rFonts w:ascii="ＭＳ ゴシック" w:eastAsia="ＭＳ ゴシック" w:hAnsi="ＭＳ ゴシック"/>
        </w:rPr>
      </w:pPr>
      <w:r>
        <w:rPr>
          <w:rFonts w:ascii="ＭＳ ゴシック" w:eastAsia="ＭＳ ゴシック" w:hAnsi="ＭＳ ゴシック" w:hint="eastAsia"/>
        </w:rPr>
        <w:t>（増田部会長）</w:t>
      </w:r>
    </w:p>
    <w:p w14:paraId="2E57D76B" w14:textId="2BC3478E" w:rsidR="00AC66FA" w:rsidRDefault="00AC66FA" w:rsidP="00A45B5A">
      <w:pPr>
        <w:ind w:left="220" w:hangingChars="100" w:hanging="220"/>
        <w:rPr>
          <w:rFonts w:ascii="ＭＳ ゴシック" w:eastAsia="ＭＳ ゴシック" w:hAnsi="ＭＳ ゴシック"/>
        </w:rPr>
      </w:pPr>
      <w:r w:rsidRPr="00A71DD6">
        <w:rPr>
          <w:rFonts w:ascii="ＭＳ ゴシック" w:eastAsia="ＭＳ ゴシック" w:hAnsi="ＭＳ ゴシック" w:hint="eastAsia"/>
        </w:rPr>
        <w:t>・</w:t>
      </w:r>
      <w:r w:rsidR="00A45B5A" w:rsidRPr="00A71DD6">
        <w:rPr>
          <w:rFonts w:ascii="ＭＳ ゴシック" w:eastAsia="ＭＳ ゴシック" w:hAnsi="ＭＳ ゴシック" w:hint="eastAsia"/>
        </w:rPr>
        <w:t>今後の</w:t>
      </w:r>
      <w:r w:rsidRPr="00A71DD6">
        <w:rPr>
          <w:rFonts w:ascii="ＭＳ ゴシック" w:eastAsia="ＭＳ ゴシック" w:hAnsi="ＭＳ ゴシック" w:hint="eastAsia"/>
        </w:rPr>
        <w:t>学校教育</w:t>
      </w:r>
      <w:r w:rsidR="00A45B5A" w:rsidRPr="00A71DD6">
        <w:rPr>
          <w:rFonts w:ascii="ＭＳ ゴシック" w:eastAsia="ＭＳ ゴシック" w:hAnsi="ＭＳ ゴシック" w:hint="eastAsia"/>
        </w:rPr>
        <w:t>で</w:t>
      </w:r>
      <w:r w:rsidRPr="00A71DD6">
        <w:rPr>
          <w:rFonts w:ascii="ＭＳ ゴシック" w:eastAsia="ＭＳ ゴシック" w:hAnsi="ＭＳ ゴシック" w:hint="eastAsia"/>
        </w:rPr>
        <w:t>は課外授業などで地域との連携が求められてきている。</w:t>
      </w:r>
      <w:r w:rsidR="00A45B5A" w:rsidRPr="00A71DD6">
        <w:rPr>
          <w:rFonts w:ascii="ＭＳ ゴシック" w:eastAsia="ＭＳ ゴシック" w:hAnsi="ＭＳ ゴシック" w:hint="eastAsia"/>
        </w:rPr>
        <w:t>大学</w:t>
      </w:r>
      <w:r w:rsidR="00597D5C" w:rsidRPr="00A71DD6">
        <w:rPr>
          <w:rFonts w:ascii="ＭＳ ゴシック" w:eastAsia="ＭＳ ゴシック" w:hAnsi="ＭＳ ゴシック" w:hint="eastAsia"/>
        </w:rPr>
        <w:t>も</w:t>
      </w:r>
      <w:r w:rsidR="00A45B5A" w:rsidRPr="00A71DD6">
        <w:rPr>
          <w:rFonts w:ascii="ＭＳ ゴシック" w:eastAsia="ＭＳ ゴシック" w:hAnsi="ＭＳ ゴシック" w:hint="eastAsia"/>
        </w:rPr>
        <w:t>地域貢献</w:t>
      </w:r>
      <w:r w:rsidR="00A45B5A">
        <w:rPr>
          <w:rFonts w:ascii="ＭＳ ゴシック" w:eastAsia="ＭＳ ゴシック" w:hAnsi="ＭＳ ゴシック" w:hint="eastAsia"/>
        </w:rPr>
        <w:t>型の講義をするなど、動き始めている。</w:t>
      </w:r>
    </w:p>
    <w:p w14:paraId="34D31143" w14:textId="68DE6F37" w:rsidR="00A45B5A" w:rsidRDefault="00A45B5A" w:rsidP="00A45B5A">
      <w:pPr>
        <w:ind w:left="220" w:hangingChars="100" w:hanging="220"/>
        <w:rPr>
          <w:rFonts w:ascii="ＭＳ ゴシック" w:eastAsia="ＭＳ ゴシック" w:hAnsi="ＭＳ ゴシック"/>
        </w:rPr>
      </w:pPr>
      <w:r>
        <w:rPr>
          <w:rFonts w:ascii="ＭＳ ゴシック" w:eastAsia="ＭＳ ゴシック" w:hAnsi="ＭＳ ゴシック" w:hint="eastAsia"/>
        </w:rPr>
        <w:t>（阪委員）</w:t>
      </w:r>
    </w:p>
    <w:p w14:paraId="1F70E2C7" w14:textId="5B01730C" w:rsidR="00A45B5A" w:rsidRPr="00A71DD6" w:rsidRDefault="00A45B5A" w:rsidP="00597D5C">
      <w:pPr>
        <w:ind w:left="220" w:hangingChars="100" w:hanging="220"/>
        <w:rPr>
          <w:rFonts w:ascii="ＭＳ ゴシック" w:eastAsia="ＭＳ ゴシック" w:hAnsi="ＭＳ ゴシック"/>
        </w:rPr>
      </w:pPr>
      <w:r w:rsidRPr="00A71DD6">
        <w:rPr>
          <w:rFonts w:ascii="ＭＳ ゴシック" w:eastAsia="ＭＳ ゴシック" w:hAnsi="ＭＳ ゴシック" w:hint="eastAsia"/>
        </w:rPr>
        <w:t>・スライド８では、企業と地域との連携が書かれているが、企業と</w:t>
      </w:r>
      <w:r w:rsidR="00597D5C" w:rsidRPr="00A71DD6">
        <w:rPr>
          <w:rFonts w:ascii="ＭＳ ゴシック" w:eastAsia="ＭＳ ゴシック" w:hAnsi="ＭＳ ゴシック" w:hint="eastAsia"/>
        </w:rPr>
        <w:t>大学の連携という視点が必要ではないか。共同研究という視点も必要。</w:t>
      </w:r>
      <w:r w:rsidRPr="00A71DD6">
        <w:rPr>
          <w:rFonts w:ascii="ＭＳ ゴシック" w:eastAsia="ＭＳ ゴシック" w:hAnsi="ＭＳ ゴシック" w:hint="eastAsia"/>
        </w:rPr>
        <w:t>環境</w:t>
      </w:r>
      <w:r w:rsidR="00597D5C" w:rsidRPr="00A71DD6">
        <w:rPr>
          <w:rFonts w:ascii="ＭＳ ゴシック" w:eastAsia="ＭＳ ゴシック" w:hAnsi="ＭＳ ゴシック" w:hint="eastAsia"/>
        </w:rPr>
        <w:t>に</w:t>
      </w:r>
      <w:r w:rsidRPr="00A71DD6">
        <w:rPr>
          <w:rFonts w:ascii="ＭＳ ゴシック" w:eastAsia="ＭＳ ゴシック" w:hAnsi="ＭＳ ゴシック" w:hint="eastAsia"/>
        </w:rPr>
        <w:t>配慮した商品開発など</w:t>
      </w:r>
      <w:r w:rsidR="00597D5C" w:rsidRPr="00A71DD6">
        <w:rPr>
          <w:rFonts w:ascii="ＭＳ ゴシック" w:eastAsia="ＭＳ ゴシック" w:hAnsi="ＭＳ ゴシック" w:hint="eastAsia"/>
        </w:rPr>
        <w:t>、</w:t>
      </w:r>
      <w:r w:rsidR="00780E51" w:rsidRPr="00A71DD6">
        <w:rPr>
          <w:rFonts w:ascii="ＭＳ ゴシック" w:eastAsia="ＭＳ ゴシック" w:hAnsi="ＭＳ ゴシック" w:hint="eastAsia"/>
        </w:rPr>
        <w:t>幅広い意味での研究</w:t>
      </w:r>
      <w:r w:rsidR="00F356FF" w:rsidRPr="00A71DD6">
        <w:rPr>
          <w:rFonts w:ascii="ＭＳ ゴシック" w:eastAsia="ＭＳ ゴシック" w:hAnsi="ＭＳ ゴシック" w:hint="eastAsia"/>
        </w:rPr>
        <w:t>・開発が期待できる。</w:t>
      </w:r>
    </w:p>
    <w:p w14:paraId="580E214A" w14:textId="0AB0C662" w:rsidR="00780E51" w:rsidRPr="00A71DD6" w:rsidRDefault="00780E51" w:rsidP="00780E51">
      <w:pPr>
        <w:rPr>
          <w:rFonts w:ascii="ＭＳ ゴシック" w:eastAsia="ＭＳ ゴシック" w:hAnsi="ＭＳ ゴシック"/>
        </w:rPr>
      </w:pPr>
      <w:r w:rsidRPr="00A71DD6">
        <w:rPr>
          <w:rFonts w:ascii="ＭＳ ゴシック" w:eastAsia="ＭＳ ゴシック" w:hAnsi="ＭＳ ゴシック" w:hint="eastAsia"/>
        </w:rPr>
        <w:t>（増田部会長）</w:t>
      </w:r>
    </w:p>
    <w:p w14:paraId="3AB752CD" w14:textId="6AE70602" w:rsidR="00780E51" w:rsidRPr="00A71DD6" w:rsidRDefault="00780E51" w:rsidP="00780E51">
      <w:pPr>
        <w:rPr>
          <w:rFonts w:ascii="ＭＳ ゴシック" w:eastAsia="ＭＳ ゴシック" w:hAnsi="ＭＳ ゴシック"/>
        </w:rPr>
      </w:pPr>
      <w:r w:rsidRPr="00A71DD6">
        <w:rPr>
          <w:rFonts w:ascii="ＭＳ ゴシック" w:eastAsia="ＭＳ ゴシック" w:hAnsi="ＭＳ ゴシック" w:hint="eastAsia"/>
        </w:rPr>
        <w:t>・スライド12の連携・協働については、将来像や基本方針などに書き込むべきではないか。</w:t>
      </w:r>
    </w:p>
    <w:p w14:paraId="032533C2" w14:textId="229B8C4E" w:rsidR="00780E51" w:rsidRPr="00A71DD6" w:rsidRDefault="00780E51" w:rsidP="00780E51">
      <w:pPr>
        <w:rPr>
          <w:rFonts w:ascii="ＭＳ ゴシック" w:eastAsia="ＭＳ ゴシック" w:hAnsi="ＭＳ ゴシック"/>
        </w:rPr>
      </w:pPr>
      <w:r w:rsidRPr="00A71DD6">
        <w:rPr>
          <w:rFonts w:ascii="ＭＳ ゴシック" w:eastAsia="ＭＳ ゴシック" w:hAnsi="ＭＳ ゴシック" w:hint="eastAsia"/>
        </w:rPr>
        <w:t>（岡見委員）</w:t>
      </w:r>
    </w:p>
    <w:p w14:paraId="4462535E" w14:textId="7AA079EC" w:rsidR="00780E51" w:rsidRPr="00A71DD6" w:rsidRDefault="00780E51" w:rsidP="00F356FF">
      <w:pPr>
        <w:ind w:left="220" w:hangingChars="100" w:hanging="220"/>
        <w:rPr>
          <w:rFonts w:ascii="ＭＳ ゴシック" w:eastAsia="ＭＳ ゴシック" w:hAnsi="ＭＳ ゴシック"/>
        </w:rPr>
      </w:pPr>
      <w:r w:rsidRPr="00A71DD6">
        <w:rPr>
          <w:rFonts w:ascii="ＭＳ ゴシック" w:eastAsia="ＭＳ ゴシック" w:hAnsi="ＭＳ ゴシック" w:hint="eastAsia"/>
        </w:rPr>
        <w:t>・人材育成・活用について、府立高校にボランティア部が増えている。府</w:t>
      </w:r>
      <w:r w:rsidR="00F356FF" w:rsidRPr="00A71DD6">
        <w:rPr>
          <w:rFonts w:ascii="ＭＳ ゴシック" w:eastAsia="ＭＳ ゴシック" w:hAnsi="ＭＳ ゴシック" w:hint="eastAsia"/>
        </w:rPr>
        <w:t>が</w:t>
      </w:r>
      <w:r w:rsidRPr="00A71DD6">
        <w:rPr>
          <w:rFonts w:ascii="ＭＳ ゴシック" w:eastAsia="ＭＳ ゴシック" w:hAnsi="ＭＳ ゴシック" w:hint="eastAsia"/>
        </w:rPr>
        <w:t>把握して</w:t>
      </w:r>
      <w:r w:rsidR="00F356FF" w:rsidRPr="00A71DD6">
        <w:rPr>
          <w:rFonts w:ascii="ＭＳ ゴシック" w:eastAsia="ＭＳ ゴシック" w:hAnsi="ＭＳ ゴシック" w:hint="eastAsia"/>
        </w:rPr>
        <w:t>、</w:t>
      </w:r>
      <w:r w:rsidRPr="00A71DD6">
        <w:rPr>
          <w:rFonts w:ascii="ＭＳ ゴシック" w:eastAsia="ＭＳ ゴシック" w:hAnsi="ＭＳ ゴシック" w:hint="eastAsia"/>
        </w:rPr>
        <w:t>地域と連携させていくこと</w:t>
      </w:r>
      <w:r w:rsidR="00F356FF" w:rsidRPr="00A71DD6">
        <w:rPr>
          <w:rFonts w:ascii="ＭＳ ゴシック" w:eastAsia="ＭＳ ゴシック" w:hAnsi="ＭＳ ゴシック" w:hint="eastAsia"/>
        </w:rPr>
        <w:t>はでき</w:t>
      </w:r>
      <w:r w:rsidRPr="00A71DD6">
        <w:rPr>
          <w:rFonts w:ascii="ＭＳ ゴシック" w:eastAsia="ＭＳ ゴシック" w:hAnsi="ＭＳ ゴシック" w:hint="eastAsia"/>
        </w:rPr>
        <w:t>ないか。</w:t>
      </w:r>
    </w:p>
    <w:p w14:paraId="4F3B8A4F" w14:textId="485027FB" w:rsidR="00780E51" w:rsidRPr="00A71DD6" w:rsidRDefault="00780E51" w:rsidP="00A44CCF">
      <w:pPr>
        <w:ind w:left="220" w:hangingChars="100" w:hanging="220"/>
        <w:rPr>
          <w:rFonts w:ascii="ＭＳ ゴシック" w:eastAsia="ＭＳ ゴシック" w:hAnsi="ＭＳ ゴシック"/>
        </w:rPr>
      </w:pPr>
      <w:r w:rsidRPr="00A71DD6">
        <w:rPr>
          <w:rFonts w:ascii="ＭＳ ゴシック" w:eastAsia="ＭＳ ゴシック" w:hAnsi="ＭＳ ゴシック" w:hint="eastAsia"/>
        </w:rPr>
        <w:t>・</w:t>
      </w:r>
      <w:r w:rsidR="00A44CCF" w:rsidRPr="00A71DD6">
        <w:rPr>
          <w:rFonts w:ascii="ＭＳ ゴシック" w:eastAsia="ＭＳ ゴシック" w:hAnsi="ＭＳ ゴシック" w:hint="eastAsia"/>
        </w:rPr>
        <w:t>全体的に</w:t>
      </w:r>
      <w:r w:rsidRPr="00A71DD6">
        <w:rPr>
          <w:rFonts w:ascii="ＭＳ ゴシック" w:eastAsia="ＭＳ ゴシック" w:hAnsi="ＭＳ ゴシック" w:hint="eastAsia"/>
        </w:rPr>
        <w:t>誰がどうしていくのかがみえない。</w:t>
      </w:r>
      <w:r w:rsidR="00A44CCF" w:rsidRPr="00A71DD6">
        <w:rPr>
          <w:rFonts w:ascii="ＭＳ ゴシック" w:eastAsia="ＭＳ ゴシック" w:hAnsi="ＭＳ ゴシック" w:hint="eastAsia"/>
        </w:rPr>
        <w:t>報告</w:t>
      </w:r>
      <w:r w:rsidR="00F356FF" w:rsidRPr="00A71DD6">
        <w:rPr>
          <w:rFonts w:ascii="ＭＳ ゴシック" w:eastAsia="ＭＳ ゴシック" w:hAnsi="ＭＳ ゴシック" w:hint="eastAsia"/>
        </w:rPr>
        <w:t>骨子（</w:t>
      </w:r>
      <w:r w:rsidR="00A44CCF" w:rsidRPr="00A71DD6">
        <w:rPr>
          <w:rFonts w:ascii="ＭＳ ゴシック" w:eastAsia="ＭＳ ゴシック" w:hAnsi="ＭＳ ゴシック" w:hint="eastAsia"/>
        </w:rPr>
        <w:t>案</w:t>
      </w:r>
      <w:r w:rsidR="00F356FF" w:rsidRPr="00A71DD6">
        <w:rPr>
          <w:rFonts w:ascii="ＭＳ ゴシック" w:eastAsia="ＭＳ ゴシック" w:hAnsi="ＭＳ ゴシック" w:hint="eastAsia"/>
        </w:rPr>
        <w:t>）</w:t>
      </w:r>
      <w:r w:rsidR="00A44CCF" w:rsidRPr="00A71DD6">
        <w:rPr>
          <w:rFonts w:ascii="ＭＳ ゴシック" w:eastAsia="ＭＳ ゴシック" w:hAnsi="ＭＳ ゴシック" w:hint="eastAsia"/>
        </w:rPr>
        <w:t>では、誰が</w:t>
      </w:r>
      <w:r w:rsidRPr="00A71DD6">
        <w:rPr>
          <w:rFonts w:ascii="ＭＳ ゴシック" w:eastAsia="ＭＳ ゴシック" w:hAnsi="ＭＳ ゴシック" w:hint="eastAsia"/>
        </w:rPr>
        <w:t>どのように実現していくのか明示</w:t>
      </w:r>
      <w:r w:rsidR="00A44CCF" w:rsidRPr="00A71DD6">
        <w:rPr>
          <w:rFonts w:ascii="ＭＳ ゴシック" w:eastAsia="ＭＳ ゴシック" w:hAnsi="ＭＳ ゴシック" w:hint="eastAsia"/>
        </w:rPr>
        <w:t>すること</w:t>
      </w:r>
      <w:r w:rsidRPr="00A71DD6">
        <w:rPr>
          <w:rFonts w:ascii="ＭＳ ゴシック" w:eastAsia="ＭＳ ゴシック" w:hAnsi="ＭＳ ゴシック" w:hint="eastAsia"/>
        </w:rPr>
        <w:t>が必要。</w:t>
      </w:r>
    </w:p>
    <w:p w14:paraId="18873DA3" w14:textId="6AA25B52" w:rsidR="00780E51" w:rsidRPr="00A71DD6" w:rsidRDefault="00780E51" w:rsidP="00780E51">
      <w:pPr>
        <w:rPr>
          <w:rFonts w:ascii="ＭＳ ゴシック" w:eastAsia="ＭＳ ゴシック" w:hAnsi="ＭＳ ゴシック"/>
        </w:rPr>
      </w:pPr>
      <w:r w:rsidRPr="00A71DD6">
        <w:rPr>
          <w:rFonts w:ascii="ＭＳ ゴシック" w:eastAsia="ＭＳ ゴシック" w:hAnsi="ＭＳ ゴシック" w:hint="eastAsia"/>
        </w:rPr>
        <w:t>（増田部会長）</w:t>
      </w:r>
    </w:p>
    <w:p w14:paraId="71963CD1" w14:textId="191E2210" w:rsidR="0054101A" w:rsidRPr="00A71DD6" w:rsidRDefault="0054101A" w:rsidP="00780E51">
      <w:pPr>
        <w:rPr>
          <w:rFonts w:ascii="ＭＳ ゴシック" w:eastAsia="ＭＳ ゴシック" w:hAnsi="ＭＳ ゴシック"/>
        </w:rPr>
      </w:pPr>
      <w:r w:rsidRPr="00A71DD6">
        <w:rPr>
          <w:rFonts w:ascii="ＭＳ ゴシック" w:eastAsia="ＭＳ ゴシック" w:hAnsi="ＭＳ ゴシック" w:hint="eastAsia"/>
        </w:rPr>
        <w:t>・自然体験</w:t>
      </w:r>
      <w:r w:rsidR="00F356FF" w:rsidRPr="00A71DD6">
        <w:rPr>
          <w:rFonts w:ascii="ＭＳ ゴシック" w:eastAsia="ＭＳ ゴシック" w:hAnsi="ＭＳ ゴシック" w:hint="eastAsia"/>
        </w:rPr>
        <w:t>・</w:t>
      </w:r>
      <w:r w:rsidRPr="00A71DD6">
        <w:rPr>
          <w:rFonts w:ascii="ＭＳ ゴシック" w:eastAsia="ＭＳ ゴシック" w:hAnsi="ＭＳ ゴシック" w:hint="eastAsia"/>
        </w:rPr>
        <w:t>学習は引き続き重要。場と機会など</w:t>
      </w:r>
      <w:r w:rsidR="00F356FF" w:rsidRPr="00A71DD6">
        <w:rPr>
          <w:rFonts w:ascii="ＭＳ ゴシック" w:eastAsia="ＭＳ ゴシック" w:hAnsi="ＭＳ ゴシック" w:hint="eastAsia"/>
        </w:rPr>
        <w:t>に</w:t>
      </w:r>
      <w:r w:rsidRPr="00A71DD6">
        <w:rPr>
          <w:rFonts w:ascii="ＭＳ ゴシック" w:eastAsia="ＭＳ ゴシック" w:hAnsi="ＭＳ ゴシック" w:hint="eastAsia"/>
        </w:rPr>
        <w:t>明示してほしい。</w:t>
      </w:r>
    </w:p>
    <w:p w14:paraId="0F067C4B" w14:textId="76BD056E" w:rsidR="0054101A" w:rsidRPr="00A71DD6" w:rsidRDefault="0054101A" w:rsidP="00780E51">
      <w:pPr>
        <w:rPr>
          <w:rFonts w:ascii="ＭＳ ゴシック" w:eastAsia="ＭＳ ゴシック" w:hAnsi="ＭＳ ゴシック"/>
        </w:rPr>
      </w:pPr>
      <w:r w:rsidRPr="00A71DD6">
        <w:rPr>
          <w:rFonts w:ascii="ＭＳ ゴシック" w:eastAsia="ＭＳ ゴシック" w:hAnsi="ＭＳ ゴシック" w:hint="eastAsia"/>
        </w:rPr>
        <w:t>・アクティブラーニングについて、基本方針などに書</w:t>
      </w:r>
      <w:r w:rsidR="00F356FF" w:rsidRPr="00A71DD6">
        <w:rPr>
          <w:rFonts w:ascii="ＭＳ ゴシック" w:eastAsia="ＭＳ ゴシック" w:hAnsi="ＭＳ ゴシック" w:hint="eastAsia"/>
        </w:rPr>
        <w:t>け</w:t>
      </w:r>
      <w:r w:rsidRPr="00A71DD6">
        <w:rPr>
          <w:rFonts w:ascii="ＭＳ ゴシック" w:eastAsia="ＭＳ ゴシック" w:hAnsi="ＭＳ ゴシック" w:hint="eastAsia"/>
        </w:rPr>
        <w:t>ないか。</w:t>
      </w:r>
    </w:p>
    <w:p w14:paraId="6A15CCC6" w14:textId="48226893" w:rsidR="0054101A" w:rsidRPr="00A71DD6" w:rsidRDefault="0054101A" w:rsidP="00780E51">
      <w:pPr>
        <w:rPr>
          <w:rFonts w:ascii="ＭＳ ゴシック" w:eastAsia="ＭＳ ゴシック" w:hAnsi="ＭＳ ゴシック"/>
        </w:rPr>
      </w:pPr>
      <w:r w:rsidRPr="00A71DD6">
        <w:rPr>
          <w:rFonts w:ascii="ＭＳ ゴシック" w:eastAsia="ＭＳ ゴシック" w:hAnsi="ＭＳ ゴシック" w:hint="eastAsia"/>
        </w:rPr>
        <w:t>（三輪委員）</w:t>
      </w:r>
    </w:p>
    <w:p w14:paraId="33969C61" w14:textId="18E79EDD" w:rsidR="00C673A0" w:rsidRPr="00A71DD6" w:rsidRDefault="0054101A" w:rsidP="00C673A0">
      <w:pPr>
        <w:ind w:left="220" w:hangingChars="100" w:hanging="220"/>
        <w:rPr>
          <w:rFonts w:ascii="ＭＳ ゴシック" w:eastAsia="ＭＳ ゴシック" w:hAnsi="ＭＳ ゴシック"/>
        </w:rPr>
      </w:pPr>
      <w:r w:rsidRPr="00A71DD6">
        <w:rPr>
          <w:rFonts w:ascii="ＭＳ ゴシック" w:eastAsia="ＭＳ ゴシック" w:hAnsi="ＭＳ ゴシック" w:hint="eastAsia"/>
        </w:rPr>
        <w:t>・小中学校から大学までアクティブラーニング</w:t>
      </w:r>
      <w:r w:rsidR="00C673A0" w:rsidRPr="00A71DD6">
        <w:rPr>
          <w:rFonts w:ascii="ＭＳ ゴシック" w:eastAsia="ＭＳ ゴシック" w:hAnsi="ＭＳ ゴシック" w:hint="eastAsia"/>
        </w:rPr>
        <w:t>に取り組んでいる。環境を守ろうという行動につなげていくには大事な考え方</w:t>
      </w:r>
      <w:r w:rsidR="00F356FF" w:rsidRPr="00A71DD6">
        <w:rPr>
          <w:rFonts w:ascii="ＭＳ ゴシック" w:eastAsia="ＭＳ ゴシック" w:hAnsi="ＭＳ ゴシック" w:hint="eastAsia"/>
        </w:rPr>
        <w:t>であり、</w:t>
      </w:r>
      <w:r w:rsidR="00C673A0" w:rsidRPr="00A71DD6">
        <w:rPr>
          <w:rFonts w:ascii="ＭＳ ゴシック" w:eastAsia="ＭＳ ゴシック" w:hAnsi="ＭＳ ゴシック" w:hint="eastAsia"/>
        </w:rPr>
        <w:t>上のレベルで書き込むべき。</w:t>
      </w:r>
    </w:p>
    <w:p w14:paraId="68AA6B90" w14:textId="12CD2340" w:rsidR="0054101A" w:rsidRPr="00A71DD6" w:rsidRDefault="00C673A0" w:rsidP="00780E51">
      <w:pPr>
        <w:rPr>
          <w:rFonts w:ascii="ＭＳ ゴシック" w:eastAsia="ＭＳ ゴシック" w:hAnsi="ＭＳ ゴシック"/>
        </w:rPr>
      </w:pPr>
      <w:r w:rsidRPr="00A71DD6">
        <w:rPr>
          <w:rFonts w:ascii="ＭＳ ゴシック" w:eastAsia="ＭＳ ゴシック" w:hAnsi="ＭＳ ゴシック" w:hint="eastAsia"/>
        </w:rPr>
        <w:t>（山口委員）</w:t>
      </w:r>
    </w:p>
    <w:p w14:paraId="62CE1428" w14:textId="54B2BA77" w:rsidR="00C673A0" w:rsidRDefault="00C673A0" w:rsidP="00780E51">
      <w:pPr>
        <w:rPr>
          <w:rFonts w:ascii="ＭＳ ゴシック" w:eastAsia="ＭＳ ゴシック" w:hAnsi="ＭＳ ゴシック"/>
        </w:rPr>
      </w:pPr>
      <w:r w:rsidRPr="00A71DD6">
        <w:rPr>
          <w:rFonts w:ascii="ＭＳ ゴシック" w:eastAsia="ＭＳ ゴシック" w:hAnsi="ＭＳ ゴシック" w:hint="eastAsia"/>
        </w:rPr>
        <w:t>・めざすべき将来像について、2030年までの中で解決するゴールが必要ではないか。</w:t>
      </w:r>
    </w:p>
    <w:p w14:paraId="1DD584D0" w14:textId="77777777" w:rsidR="00C673A0" w:rsidRPr="00C673A0" w:rsidRDefault="00C673A0" w:rsidP="00780E51">
      <w:pPr>
        <w:rPr>
          <w:rFonts w:ascii="ＭＳ ゴシック" w:eastAsia="ＭＳ ゴシック" w:hAnsi="ＭＳ ゴシック"/>
        </w:rPr>
      </w:pPr>
    </w:p>
    <w:p w14:paraId="6665DF31" w14:textId="77777777" w:rsidR="000A3B8F" w:rsidRPr="002E2671" w:rsidRDefault="000A3B8F" w:rsidP="00F11391">
      <w:pPr>
        <w:rPr>
          <w:rFonts w:ascii="ＭＳ ゴシック" w:eastAsia="ＭＳ ゴシック" w:hAnsi="ＭＳ ゴシック"/>
          <w:bCs/>
        </w:rPr>
      </w:pPr>
    </w:p>
    <w:p w14:paraId="2E0D7C57" w14:textId="77777777" w:rsidR="00F11391" w:rsidRDefault="00F11391" w:rsidP="00F11391">
      <w:pPr>
        <w:rPr>
          <w:rFonts w:ascii="ＭＳ ゴシック" w:eastAsia="ＭＳ ゴシック" w:hAnsi="ＭＳ ゴシック"/>
          <w:b/>
        </w:rPr>
      </w:pPr>
      <w:r w:rsidRPr="00657A50">
        <w:rPr>
          <w:rFonts w:ascii="ＭＳ ゴシック" w:eastAsia="ＭＳ ゴシック" w:hAnsi="ＭＳ ゴシック" w:hint="eastAsia"/>
          <w:b/>
        </w:rPr>
        <w:t>３　閉　会</w:t>
      </w:r>
    </w:p>
    <w:p w14:paraId="5667DFC9" w14:textId="77777777" w:rsidR="00F11391" w:rsidRPr="00F11391" w:rsidRDefault="00F11391" w:rsidP="00F11391">
      <w:pPr>
        <w:rPr>
          <w:rFonts w:ascii="ＭＳ ゴシック" w:eastAsia="ＭＳ ゴシック" w:hAnsi="ＭＳ ゴシック"/>
          <w:b/>
        </w:rPr>
      </w:pPr>
    </w:p>
    <w:p w14:paraId="6A00F51D" w14:textId="77777777" w:rsidR="00B1064A" w:rsidRPr="00F11391" w:rsidRDefault="00F11391" w:rsidP="00F11391">
      <w:pPr>
        <w:ind w:firstLineChars="200" w:firstLine="442"/>
      </w:pPr>
      <w:r w:rsidRPr="00E83A0D">
        <w:rPr>
          <w:rFonts w:ascii="ＭＳ ゴシック" w:eastAsia="ＭＳ ゴシック" w:hAnsi="ＭＳ ゴシック" w:hint="eastAsia"/>
          <w:b/>
        </w:rPr>
        <w:t xml:space="preserve">　　　　　　　　　　　　　　　　　　　　　　　　　</w:t>
      </w:r>
      <w:r w:rsidRPr="00E83A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以</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上</w:t>
      </w:r>
    </w:p>
    <w:sectPr w:rsidR="00B1064A" w:rsidRPr="00F11391" w:rsidSect="00657A50">
      <w:pgSz w:w="11906" w:h="16838" w:code="9"/>
      <w:pgMar w:top="1134"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108DB" w14:textId="77777777" w:rsidR="004D320F" w:rsidRDefault="004D320F" w:rsidP="00F11391">
      <w:r>
        <w:separator/>
      </w:r>
    </w:p>
  </w:endnote>
  <w:endnote w:type="continuationSeparator" w:id="0">
    <w:p w14:paraId="2A4883BE" w14:textId="77777777" w:rsidR="004D320F" w:rsidRDefault="004D320F" w:rsidP="00F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6C84A" w14:textId="77777777" w:rsidR="004D320F" w:rsidRDefault="004D320F" w:rsidP="00F11391">
      <w:r>
        <w:separator/>
      </w:r>
    </w:p>
  </w:footnote>
  <w:footnote w:type="continuationSeparator" w:id="0">
    <w:p w14:paraId="60404FC1" w14:textId="77777777" w:rsidR="004D320F" w:rsidRDefault="004D320F" w:rsidP="00F1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526"/>
    <w:multiLevelType w:val="hybridMultilevel"/>
    <w:tmpl w:val="DD2A3E36"/>
    <w:lvl w:ilvl="0" w:tplc="91ECAC60">
      <w:start w:val="1"/>
      <w:numFmt w:val="bullet"/>
      <w:lvlText w:val=""/>
      <w:lvlJc w:val="left"/>
      <w:pPr>
        <w:ind w:left="420" w:hanging="420"/>
      </w:pPr>
      <w:rPr>
        <w:rFonts w:ascii="Wingdings" w:hAnsi="Wingdings" w:hint="default"/>
      </w:rPr>
    </w:lvl>
    <w:lvl w:ilvl="1" w:tplc="155CC52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35117"/>
    <w:multiLevelType w:val="hybridMultilevel"/>
    <w:tmpl w:val="5C14D512"/>
    <w:lvl w:ilvl="0" w:tplc="EFF049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3" w15:restartNumberingAfterBreak="0">
    <w:nsid w:val="42F02A91"/>
    <w:multiLevelType w:val="hybridMultilevel"/>
    <w:tmpl w:val="66089DCE"/>
    <w:lvl w:ilvl="0" w:tplc="4AC6E962">
      <w:start w:val="1"/>
      <w:numFmt w:val="bullet"/>
      <w:lvlText w:val="○"/>
      <w:lvlJc w:val="left"/>
      <w:pPr>
        <w:ind w:left="420" w:hanging="420"/>
      </w:pPr>
      <w:rPr>
        <w:rFonts w:ascii="BIZ UDPゴシック" w:eastAsia="BIZ UDPゴシック" w:hAnsi="BIZ UDPゴシック" w:hint="eastAsia"/>
      </w:rPr>
    </w:lvl>
    <w:lvl w:ilvl="1" w:tplc="4AC6E962">
      <w:start w:val="1"/>
      <w:numFmt w:val="bullet"/>
      <w:lvlText w:val="○"/>
      <w:lvlJc w:val="left"/>
      <w:pPr>
        <w:ind w:left="7792" w:hanging="420"/>
      </w:pPr>
      <w:rPr>
        <w:rFonts w:ascii="BIZ UDPゴシック" w:eastAsia="BIZ UDPゴシック" w:hAnsi="BIZ UDP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5B1D6B"/>
    <w:multiLevelType w:val="hybridMultilevel"/>
    <w:tmpl w:val="0C64CDC2"/>
    <w:lvl w:ilvl="0" w:tplc="30F6DEB0">
      <w:start w:val="1"/>
      <w:numFmt w:val="bullet"/>
      <w:lvlText w:val="○"/>
      <w:lvlJc w:val="left"/>
      <w:pPr>
        <w:ind w:left="846" w:hanging="420"/>
      </w:pPr>
      <w:rPr>
        <w:rFonts w:ascii="BIZ UDPゴシック" w:eastAsia="BIZ UDPゴシック" w:hAnsi="BIZ UDPゴシック" w:hint="eastAsia"/>
        <w:lang w:val="en-US"/>
      </w:rPr>
    </w:lvl>
    <w:lvl w:ilvl="1" w:tplc="87540D4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686922"/>
    <w:multiLevelType w:val="hybridMultilevel"/>
    <w:tmpl w:val="358C9B70"/>
    <w:lvl w:ilvl="0" w:tplc="91ECAC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373BC9"/>
    <w:multiLevelType w:val="hybridMultilevel"/>
    <w:tmpl w:val="DCA42B7E"/>
    <w:lvl w:ilvl="0" w:tplc="FFFFFFFF">
      <w:start w:val="1"/>
      <w:numFmt w:val="bullet"/>
      <w:lvlText w:val=""/>
      <w:lvlJc w:val="left"/>
      <w:pPr>
        <w:ind w:left="420" w:hanging="420"/>
      </w:pPr>
      <w:rPr>
        <w:rFonts w:ascii="Wingdings" w:hAnsi="Wingdings" w:hint="default"/>
      </w:rPr>
    </w:lvl>
    <w:lvl w:ilvl="1" w:tplc="91ECAC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66DD75E0"/>
    <w:multiLevelType w:val="hybridMultilevel"/>
    <w:tmpl w:val="34B0A4BC"/>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markup="0"/>
  <w:defaultTabStop w:val="84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3C"/>
    <w:rsid w:val="00025611"/>
    <w:rsid w:val="0003511A"/>
    <w:rsid w:val="00052C2C"/>
    <w:rsid w:val="000666A2"/>
    <w:rsid w:val="00075115"/>
    <w:rsid w:val="00075411"/>
    <w:rsid w:val="000A1CAC"/>
    <w:rsid w:val="000A3B8F"/>
    <w:rsid w:val="0010070A"/>
    <w:rsid w:val="00111B24"/>
    <w:rsid w:val="00133277"/>
    <w:rsid w:val="001706CB"/>
    <w:rsid w:val="001A16DF"/>
    <w:rsid w:val="001A7974"/>
    <w:rsid w:val="001E02F9"/>
    <w:rsid w:val="00202834"/>
    <w:rsid w:val="00204BC4"/>
    <w:rsid w:val="0022553F"/>
    <w:rsid w:val="00242DAE"/>
    <w:rsid w:val="00245032"/>
    <w:rsid w:val="0024601A"/>
    <w:rsid w:val="00266868"/>
    <w:rsid w:val="002838EF"/>
    <w:rsid w:val="002904A8"/>
    <w:rsid w:val="0029193E"/>
    <w:rsid w:val="002B088C"/>
    <w:rsid w:val="002C7843"/>
    <w:rsid w:val="002E2671"/>
    <w:rsid w:val="002E57E0"/>
    <w:rsid w:val="002F6A76"/>
    <w:rsid w:val="002F6F7D"/>
    <w:rsid w:val="00303155"/>
    <w:rsid w:val="00331872"/>
    <w:rsid w:val="00345756"/>
    <w:rsid w:val="003664D2"/>
    <w:rsid w:val="0037438A"/>
    <w:rsid w:val="00377297"/>
    <w:rsid w:val="00386A5C"/>
    <w:rsid w:val="003A4DDD"/>
    <w:rsid w:val="003F7434"/>
    <w:rsid w:val="00421121"/>
    <w:rsid w:val="0044158D"/>
    <w:rsid w:val="004440C1"/>
    <w:rsid w:val="00462674"/>
    <w:rsid w:val="00470F40"/>
    <w:rsid w:val="0049415E"/>
    <w:rsid w:val="004D320F"/>
    <w:rsid w:val="004E2082"/>
    <w:rsid w:val="004E4FF1"/>
    <w:rsid w:val="0053439E"/>
    <w:rsid w:val="00540082"/>
    <w:rsid w:val="0054101A"/>
    <w:rsid w:val="0054712E"/>
    <w:rsid w:val="005710F1"/>
    <w:rsid w:val="005750D6"/>
    <w:rsid w:val="00575B91"/>
    <w:rsid w:val="00597D5C"/>
    <w:rsid w:val="005A2BEF"/>
    <w:rsid w:val="005C0A32"/>
    <w:rsid w:val="005E5FC2"/>
    <w:rsid w:val="006025CF"/>
    <w:rsid w:val="00617877"/>
    <w:rsid w:val="00657A50"/>
    <w:rsid w:val="00684ED9"/>
    <w:rsid w:val="00687CC8"/>
    <w:rsid w:val="006B0C09"/>
    <w:rsid w:val="006C074A"/>
    <w:rsid w:val="006C359B"/>
    <w:rsid w:val="006D2AC5"/>
    <w:rsid w:val="006D61B7"/>
    <w:rsid w:val="006F0275"/>
    <w:rsid w:val="00736545"/>
    <w:rsid w:val="00780E51"/>
    <w:rsid w:val="00787DE5"/>
    <w:rsid w:val="007A1E40"/>
    <w:rsid w:val="007B6DC8"/>
    <w:rsid w:val="007C3D02"/>
    <w:rsid w:val="007F35AA"/>
    <w:rsid w:val="00817FCB"/>
    <w:rsid w:val="00831D96"/>
    <w:rsid w:val="00866F81"/>
    <w:rsid w:val="008A0224"/>
    <w:rsid w:val="009005AC"/>
    <w:rsid w:val="00917836"/>
    <w:rsid w:val="009405C6"/>
    <w:rsid w:val="0094260F"/>
    <w:rsid w:val="00961E06"/>
    <w:rsid w:val="009940B5"/>
    <w:rsid w:val="009D433A"/>
    <w:rsid w:val="009E297E"/>
    <w:rsid w:val="009E2B17"/>
    <w:rsid w:val="009F333C"/>
    <w:rsid w:val="009F399D"/>
    <w:rsid w:val="00A031BF"/>
    <w:rsid w:val="00A35E31"/>
    <w:rsid w:val="00A36534"/>
    <w:rsid w:val="00A41EA3"/>
    <w:rsid w:val="00A44CCF"/>
    <w:rsid w:val="00A45B5A"/>
    <w:rsid w:val="00A55346"/>
    <w:rsid w:val="00A66FE3"/>
    <w:rsid w:val="00A71DD6"/>
    <w:rsid w:val="00A95E7A"/>
    <w:rsid w:val="00AB1B7F"/>
    <w:rsid w:val="00AB6218"/>
    <w:rsid w:val="00AC296D"/>
    <w:rsid w:val="00AC66FA"/>
    <w:rsid w:val="00AE463A"/>
    <w:rsid w:val="00B1064A"/>
    <w:rsid w:val="00B1721E"/>
    <w:rsid w:val="00B17FCD"/>
    <w:rsid w:val="00B304C2"/>
    <w:rsid w:val="00B4678E"/>
    <w:rsid w:val="00BB4C23"/>
    <w:rsid w:val="00BC0A11"/>
    <w:rsid w:val="00BC0CF0"/>
    <w:rsid w:val="00BC4407"/>
    <w:rsid w:val="00BE124F"/>
    <w:rsid w:val="00BF38E5"/>
    <w:rsid w:val="00C10018"/>
    <w:rsid w:val="00C1011F"/>
    <w:rsid w:val="00C32B5D"/>
    <w:rsid w:val="00C43495"/>
    <w:rsid w:val="00C45B1E"/>
    <w:rsid w:val="00C52628"/>
    <w:rsid w:val="00C673A0"/>
    <w:rsid w:val="00C7020B"/>
    <w:rsid w:val="00CC7335"/>
    <w:rsid w:val="00CE3ADD"/>
    <w:rsid w:val="00CE404C"/>
    <w:rsid w:val="00D01B69"/>
    <w:rsid w:val="00D16359"/>
    <w:rsid w:val="00D35245"/>
    <w:rsid w:val="00D51280"/>
    <w:rsid w:val="00D545EB"/>
    <w:rsid w:val="00D62EC4"/>
    <w:rsid w:val="00D841F4"/>
    <w:rsid w:val="00DA3F13"/>
    <w:rsid w:val="00DB2879"/>
    <w:rsid w:val="00DC46F8"/>
    <w:rsid w:val="00DC6BE0"/>
    <w:rsid w:val="00DE737B"/>
    <w:rsid w:val="00E00029"/>
    <w:rsid w:val="00E12994"/>
    <w:rsid w:val="00E1540E"/>
    <w:rsid w:val="00E2097F"/>
    <w:rsid w:val="00E20E94"/>
    <w:rsid w:val="00E22C2A"/>
    <w:rsid w:val="00E24325"/>
    <w:rsid w:val="00E36ABE"/>
    <w:rsid w:val="00E61328"/>
    <w:rsid w:val="00E67A8C"/>
    <w:rsid w:val="00E73FB7"/>
    <w:rsid w:val="00EC65BE"/>
    <w:rsid w:val="00ED6FEB"/>
    <w:rsid w:val="00F01C5B"/>
    <w:rsid w:val="00F11391"/>
    <w:rsid w:val="00F1415E"/>
    <w:rsid w:val="00F14B86"/>
    <w:rsid w:val="00F16EE8"/>
    <w:rsid w:val="00F356FF"/>
    <w:rsid w:val="00FB5485"/>
    <w:rsid w:val="00FD6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5B797"/>
  <w15:chartTrackingRefBased/>
  <w15:docId w15:val="{C60E304B-7BBE-412A-B619-409645BD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391"/>
    <w:pPr>
      <w:widowControl w:val="0"/>
      <w:jc w:val="both"/>
    </w:pPr>
    <w:rPr>
      <w:rFonts w:ascii="Century" w:eastAsia="ＭＳ 明朝" w:hAnsi="Century" w:cs="Times New Roman"/>
      <w:sz w:val="22"/>
      <w:szCs w:val="24"/>
    </w:rPr>
  </w:style>
  <w:style w:type="paragraph" w:styleId="1">
    <w:name w:val="heading 1"/>
    <w:basedOn w:val="a"/>
    <w:link w:val="10"/>
    <w:uiPriority w:val="9"/>
    <w:qFormat/>
    <w:rsid w:val="00C526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7843"/>
    <w:pPr>
      <w:ind w:leftChars="400" w:left="840"/>
    </w:pPr>
  </w:style>
  <w:style w:type="character" w:customStyle="1" w:styleId="10">
    <w:name w:val="見出し 1 (文字)"/>
    <w:basedOn w:val="a0"/>
    <w:link w:val="1"/>
    <w:uiPriority w:val="9"/>
    <w:rsid w:val="00C52628"/>
    <w:rPr>
      <w:rFonts w:ascii="ＭＳ Ｐゴシック" w:eastAsia="ＭＳ Ｐゴシック" w:hAnsi="ＭＳ Ｐゴシック" w:cs="ＭＳ Ｐゴシック"/>
      <w:b/>
      <w:bCs/>
      <w:kern w:val="36"/>
      <w:sz w:val="48"/>
      <w:szCs w:val="48"/>
    </w:rPr>
  </w:style>
  <w:style w:type="paragraph" w:styleId="ab">
    <w:name w:val="Revision"/>
    <w:hidden/>
    <w:uiPriority w:val="99"/>
    <w:semiHidden/>
    <w:rsid w:val="0037438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615134339">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78344-11B2-4184-9D13-BF90A00D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尾上　律子</cp:lastModifiedBy>
  <cp:revision>5</cp:revision>
  <cp:lastPrinted>2023-03-06T09:06:00Z</cp:lastPrinted>
  <dcterms:created xsi:type="dcterms:W3CDTF">2023-03-07T00:55:00Z</dcterms:created>
  <dcterms:modified xsi:type="dcterms:W3CDTF">2023-03-16T12:45:00Z</dcterms:modified>
</cp:coreProperties>
</file>