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DD" w:rsidRDefault="00EC37BB" w:rsidP="00927E49">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49536" behindDoc="0" locked="0" layoutInCell="1" allowOverlap="1" wp14:anchorId="4CDE171E" wp14:editId="7F29B90E">
                <wp:simplePos x="0" y="0"/>
                <wp:positionH relativeFrom="column">
                  <wp:posOffset>114300</wp:posOffset>
                </wp:positionH>
                <wp:positionV relativeFrom="paragraph">
                  <wp:posOffset>128905</wp:posOffset>
                </wp:positionV>
                <wp:extent cx="6007100" cy="1160145"/>
                <wp:effectExtent l="0" t="5080" r="12700" b="25400"/>
                <wp:wrapNone/>
                <wp:docPr id="2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1160145"/>
                        </a:xfrm>
                        <a:prstGeom prst="roundRect">
                          <a:avLst>
                            <a:gd name="adj" fmla="val 16667"/>
                          </a:avLst>
                        </a:prstGeom>
                        <a:gradFill rotWithShape="0">
                          <a:gsLst>
                            <a:gs pos="0">
                              <a:srgbClr val="00FF00"/>
                            </a:gs>
                            <a:gs pos="50000">
                              <a:srgbClr val="CCFF99"/>
                            </a:gs>
                            <a:gs pos="100000">
                              <a:srgbClr val="00FF00"/>
                            </a:gs>
                          </a:gsLst>
                          <a:lin ang="5400000" scaled="1"/>
                        </a:gradFill>
                        <a:ln>
                          <a:noFill/>
                        </a:ln>
                        <a:effectLst>
                          <a:outerShdw dist="28398" dir="3806097" algn="ctr" rotWithShape="0">
                            <a:srgbClr val="4E6128"/>
                          </a:outerShdw>
                        </a:effectLst>
                        <a:extLst>
                          <a:ext uri="{91240B29-F687-4F45-9708-019B960494DF}">
                            <a14:hiddenLine xmlns:a14="http://schemas.microsoft.com/office/drawing/2010/main" w="12700">
                              <a:solidFill>
                                <a:srgbClr val="9BBB59"/>
                              </a:solidFill>
                              <a:round/>
                              <a:headEnd/>
                              <a:tailEnd/>
                            </a14:hiddenLine>
                          </a:ext>
                        </a:extLst>
                      </wps:spPr>
                      <wps:txbx>
                        <w:txbxContent>
                          <w:p w:rsidR="00711FD1"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平成</w:t>
                            </w:r>
                            <w:r w:rsidR="00B56225">
                              <w:rPr>
                                <w:rFonts w:ascii="メイリオ" w:eastAsia="メイリオ" w:hAnsi="メイリオ" w:cs="メイリオ" w:hint="eastAsia"/>
                                <w:b/>
                                <w:sz w:val="36"/>
                                <w:szCs w:val="36"/>
                              </w:rPr>
                              <w:t>2</w:t>
                            </w:r>
                            <w:r w:rsidR="00EC37BB">
                              <w:rPr>
                                <w:rFonts w:ascii="メイリオ" w:eastAsia="メイリオ" w:hAnsi="メイリオ" w:cs="メイリオ" w:hint="eastAsia"/>
                                <w:b/>
                                <w:sz w:val="36"/>
                                <w:szCs w:val="36"/>
                              </w:rPr>
                              <w:t>9</w:t>
                            </w:r>
                            <w:r>
                              <w:rPr>
                                <w:rFonts w:ascii="メイリオ" w:eastAsia="メイリオ" w:hAnsi="メイリオ" w:cs="メイリオ" w:hint="eastAsia"/>
                                <w:b/>
                                <w:sz w:val="36"/>
                                <w:szCs w:val="36"/>
                              </w:rPr>
                              <w:t>年度</w:t>
                            </w:r>
                          </w:p>
                          <w:p w:rsidR="00711FD1" w:rsidRPr="000202A3"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「おおさか優良緑化賞」募集案内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26" style="position:absolute;left:0;text-align:left;margin-left:9pt;margin-top:10.15pt;width:473pt;height:9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" fillcolor="lime" stroked="f" strokecolor="#9bbb59" strokeweight="1pt">
                <v:fill color2="#cf9" focus="50%" type="gradient"/>
                <v:shadow on="t" color="#4e6128" offset="1pt"/>
                <v:textbox inset="5.85pt,.7pt,5.85pt,.7pt">
                  <w:txbxContent>
                    <w:p w:rsidR="00711FD1"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平成</w:t>
                      </w:r>
                      <w:r w:rsidR="00B56225">
                        <w:rPr>
                          <w:rFonts w:ascii="メイリオ" w:eastAsia="メイリオ" w:hAnsi="メイリオ" w:cs="メイリオ" w:hint="eastAsia"/>
                          <w:b/>
                          <w:sz w:val="36"/>
                          <w:szCs w:val="36"/>
                        </w:rPr>
                        <w:t>2</w:t>
                      </w:r>
                      <w:r w:rsidR="00EC37BB">
                        <w:rPr>
                          <w:rFonts w:ascii="メイリオ" w:eastAsia="メイリオ" w:hAnsi="メイリオ" w:cs="メイリオ" w:hint="eastAsia"/>
                          <w:b/>
                          <w:sz w:val="36"/>
                          <w:szCs w:val="36"/>
                        </w:rPr>
                        <w:t>9</w:t>
                      </w:r>
                      <w:r>
                        <w:rPr>
                          <w:rFonts w:ascii="メイリオ" w:eastAsia="メイリオ" w:hAnsi="メイリオ" w:cs="メイリオ" w:hint="eastAsia"/>
                          <w:b/>
                          <w:sz w:val="36"/>
                          <w:szCs w:val="36"/>
                        </w:rPr>
                        <w:t>年度</w:t>
                      </w:r>
                    </w:p>
                    <w:p w:rsidR="00711FD1" w:rsidRPr="000202A3" w:rsidRDefault="00711FD1" w:rsidP="000202A3">
                      <w:pPr>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「おおさか優良緑化賞」募集案内</w:t>
                      </w:r>
                    </w:p>
                  </w:txbxContent>
                </v:textbox>
              </v:roundrect>
            </w:pict>
          </mc:Fallback>
        </mc:AlternateContent>
      </w: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7147DD" w:rsidRDefault="007147DD" w:rsidP="00927E49">
      <w:pPr>
        <w:rPr>
          <w:rFonts w:ascii="ＭＳ 明朝" w:hAnsi="ＭＳ 明朝"/>
          <w:sz w:val="18"/>
          <w:szCs w:val="18"/>
        </w:rPr>
      </w:pPr>
    </w:p>
    <w:p w:rsidR="0009092E" w:rsidRDefault="00EC37BB" w:rsidP="00927E49">
      <w:pPr>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0</wp:posOffset>
                </wp:positionV>
                <wp:extent cx="6007100" cy="1336040"/>
                <wp:effectExtent l="0" t="0" r="3175" b="0"/>
                <wp:wrapNone/>
                <wp:docPr id="2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33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D1" w:rsidRPr="00E553F9" w:rsidRDefault="00711FD1" w:rsidP="00E553F9">
                            <w:pPr>
                              <w:spacing w:line="480" w:lineRule="exact"/>
                              <w:rPr>
                                <w:rFonts w:ascii="HG丸ｺﾞｼｯｸM-PRO" w:eastAsia="HG丸ｺﾞｼｯｸM-PRO"/>
                                <w:sz w:val="28"/>
                                <w:szCs w:val="28"/>
                                <w:u w:val="single"/>
                              </w:rPr>
                            </w:pPr>
                            <w:r w:rsidRPr="00E553F9">
                              <w:rPr>
                                <w:rFonts w:ascii="ＭＳ 明朝" w:hAnsi="ＭＳ 明朝" w:cs="ＭＳ 明朝" w:hint="eastAsia"/>
                                <w:sz w:val="28"/>
                                <w:szCs w:val="28"/>
                                <w:u w:val="single"/>
                              </w:rPr>
                              <w:t>＊</w:t>
                            </w:r>
                            <w:r w:rsidRPr="00E553F9">
                              <w:rPr>
                                <w:rFonts w:ascii="HG丸ｺﾞｼｯｸM-PRO" w:eastAsia="HG丸ｺﾞｼｯｸM-PRO" w:hint="eastAsia"/>
                                <w:sz w:val="28"/>
                                <w:szCs w:val="28"/>
                                <w:u w:val="single"/>
                              </w:rPr>
                              <w:t>「おおさか優良緑化賞」とは</w:t>
                            </w:r>
                          </w:p>
                          <w:p w:rsidR="00711FD1" w:rsidRPr="0024025D" w:rsidRDefault="00711FD1" w:rsidP="00630BAF">
                            <w:pPr>
                              <w:spacing w:line="480" w:lineRule="exact"/>
                              <w:ind w:firstLineChars="100" w:firstLine="280"/>
                              <w:rPr>
                                <w:rFonts w:ascii="HG丸ｺﾞｼｯｸM-PRO" w:eastAsia="HG丸ｺﾞｼｯｸM-PRO"/>
                                <w:sz w:val="28"/>
                                <w:szCs w:val="28"/>
                              </w:rPr>
                            </w:pPr>
                            <w:r w:rsidRPr="0024025D">
                              <w:rPr>
                                <w:rFonts w:ascii="HG丸ｺﾞｼｯｸM-PRO" w:eastAsia="HG丸ｺﾞｼｯｸM-PRO" w:hint="eastAsia"/>
                                <w:sz w:val="28"/>
                                <w:szCs w:val="28"/>
                              </w:rPr>
                              <w:t>大阪府自然環境保全条例</w:t>
                            </w:r>
                            <w:r w:rsidR="00630BAF">
                              <w:rPr>
                                <w:rFonts w:ascii="HG丸ｺﾞｼｯｸM-PRO" w:eastAsia="HG丸ｺﾞｼｯｸM-PRO" w:hint="eastAsia"/>
                                <w:sz w:val="28"/>
                                <w:szCs w:val="28"/>
                              </w:rPr>
                              <w:t>に定める「建築物の敷地等における緑化を促進する制度」等により</w:t>
                            </w:r>
                            <w:r w:rsidRPr="0024025D">
                              <w:rPr>
                                <w:rFonts w:ascii="HG丸ｺﾞｼｯｸM-PRO" w:eastAsia="HG丸ｺﾞｼｯｸM-PRO" w:hint="eastAsia"/>
                                <w:sz w:val="28"/>
                                <w:szCs w:val="28"/>
                              </w:rPr>
                              <w:t>届出の行われた</w:t>
                            </w:r>
                            <w:r w:rsidR="00630BAF">
                              <w:rPr>
                                <w:rFonts w:ascii="HG丸ｺﾞｼｯｸM-PRO" w:eastAsia="HG丸ｺﾞｼｯｸM-PRO" w:hint="eastAsia"/>
                                <w:sz w:val="28"/>
                                <w:szCs w:val="28"/>
                              </w:rPr>
                              <w:t>、</w:t>
                            </w:r>
                            <w:r>
                              <w:rPr>
                                <w:rFonts w:ascii="HG丸ｺﾞｼｯｸM-PRO" w:eastAsia="HG丸ｺﾞｼｯｸM-PRO" w:hint="eastAsia"/>
                                <w:sz w:val="28"/>
                                <w:szCs w:val="28"/>
                              </w:rPr>
                              <w:t>特に</w:t>
                            </w:r>
                            <w:r w:rsidRPr="0024025D">
                              <w:rPr>
                                <w:rFonts w:ascii="HG丸ｺﾞｼｯｸM-PRO" w:eastAsia="HG丸ｺﾞｼｯｸM-PRO" w:hint="eastAsia"/>
                                <w:sz w:val="28"/>
                                <w:szCs w:val="28"/>
                              </w:rPr>
                              <w:t>優良なみどりづく</w:t>
                            </w:r>
                            <w:r>
                              <w:rPr>
                                <w:rFonts w:ascii="HG丸ｺﾞｼｯｸM-PRO" w:eastAsia="HG丸ｺﾞｼｯｸM-PRO" w:hint="eastAsia"/>
                                <w:sz w:val="28"/>
                                <w:szCs w:val="28"/>
                              </w:rPr>
                              <w:t>りの取組みを表彰するものです</w:t>
                            </w:r>
                            <w:r w:rsidRPr="0024025D">
                              <w:rPr>
                                <w:rFonts w:ascii="HG丸ｺﾞｼｯｸM-PRO" w:eastAsia="HG丸ｺﾞｼｯｸM-PRO"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left:0;text-align:left;margin-left:9pt;margin-top:0;width:473pt;height:10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xxvAIAAMI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" filled="f" stroked="f">
                <v:textbox inset="5.85pt,.7pt,5.85pt,.7pt">
                  <w:txbxContent>
                    <w:p w:rsidR="00711FD1" w:rsidRPr="00E553F9" w:rsidRDefault="00711FD1" w:rsidP="00E553F9">
                      <w:pPr>
                        <w:spacing w:line="480" w:lineRule="exact"/>
                        <w:rPr>
                          <w:rFonts w:ascii="HG丸ｺﾞｼｯｸM-PRO" w:eastAsia="HG丸ｺﾞｼｯｸM-PRO"/>
                          <w:sz w:val="28"/>
                          <w:szCs w:val="28"/>
                          <w:u w:val="single"/>
                        </w:rPr>
                      </w:pPr>
                      <w:r w:rsidRPr="00E553F9">
                        <w:rPr>
                          <w:rFonts w:ascii="ＭＳ 明朝" w:hAnsi="ＭＳ 明朝" w:cs="ＭＳ 明朝" w:hint="eastAsia"/>
                          <w:sz w:val="28"/>
                          <w:szCs w:val="28"/>
                          <w:u w:val="single"/>
                        </w:rPr>
                        <w:t>＊</w:t>
                      </w:r>
                      <w:r w:rsidRPr="00E553F9">
                        <w:rPr>
                          <w:rFonts w:ascii="HG丸ｺﾞｼｯｸM-PRO" w:eastAsia="HG丸ｺﾞｼｯｸM-PRO" w:hint="eastAsia"/>
                          <w:sz w:val="28"/>
                          <w:szCs w:val="28"/>
                          <w:u w:val="single"/>
                        </w:rPr>
                        <w:t>「おおさか優良緑化賞」とは</w:t>
                      </w:r>
                    </w:p>
                    <w:p w:rsidR="00711FD1" w:rsidRPr="0024025D" w:rsidRDefault="00711FD1" w:rsidP="00630BAF">
                      <w:pPr>
                        <w:spacing w:line="480" w:lineRule="exact"/>
                        <w:ind w:firstLineChars="100" w:firstLine="280"/>
                        <w:rPr>
                          <w:rFonts w:ascii="HG丸ｺﾞｼｯｸM-PRO" w:eastAsia="HG丸ｺﾞｼｯｸM-PRO"/>
                          <w:sz w:val="28"/>
                          <w:szCs w:val="28"/>
                        </w:rPr>
                      </w:pPr>
                      <w:r w:rsidRPr="0024025D">
                        <w:rPr>
                          <w:rFonts w:ascii="HG丸ｺﾞｼｯｸM-PRO" w:eastAsia="HG丸ｺﾞｼｯｸM-PRO" w:hint="eastAsia"/>
                          <w:sz w:val="28"/>
                          <w:szCs w:val="28"/>
                        </w:rPr>
                        <w:t>大阪府自然環境保全条例</w:t>
                      </w:r>
                      <w:r w:rsidR="00630BAF">
                        <w:rPr>
                          <w:rFonts w:ascii="HG丸ｺﾞｼｯｸM-PRO" w:eastAsia="HG丸ｺﾞｼｯｸM-PRO" w:hint="eastAsia"/>
                          <w:sz w:val="28"/>
                          <w:szCs w:val="28"/>
                        </w:rPr>
                        <w:t>に定める「建築物の敷地等における緑化を促進する制度」等により</w:t>
                      </w:r>
                      <w:r w:rsidRPr="0024025D">
                        <w:rPr>
                          <w:rFonts w:ascii="HG丸ｺﾞｼｯｸM-PRO" w:eastAsia="HG丸ｺﾞｼｯｸM-PRO" w:hint="eastAsia"/>
                          <w:sz w:val="28"/>
                          <w:szCs w:val="28"/>
                        </w:rPr>
                        <w:t>届出の行われた</w:t>
                      </w:r>
                      <w:r w:rsidR="00630BAF">
                        <w:rPr>
                          <w:rFonts w:ascii="HG丸ｺﾞｼｯｸM-PRO" w:eastAsia="HG丸ｺﾞｼｯｸM-PRO" w:hint="eastAsia"/>
                          <w:sz w:val="28"/>
                          <w:szCs w:val="28"/>
                        </w:rPr>
                        <w:t>、</w:t>
                      </w:r>
                      <w:r>
                        <w:rPr>
                          <w:rFonts w:ascii="HG丸ｺﾞｼｯｸM-PRO" w:eastAsia="HG丸ｺﾞｼｯｸM-PRO" w:hint="eastAsia"/>
                          <w:sz w:val="28"/>
                          <w:szCs w:val="28"/>
                        </w:rPr>
                        <w:t>特に</w:t>
                      </w:r>
                      <w:r w:rsidRPr="0024025D">
                        <w:rPr>
                          <w:rFonts w:ascii="HG丸ｺﾞｼｯｸM-PRO" w:eastAsia="HG丸ｺﾞｼｯｸM-PRO" w:hint="eastAsia"/>
                          <w:sz w:val="28"/>
                          <w:szCs w:val="28"/>
                        </w:rPr>
                        <w:t>優良なみどりづく</w:t>
                      </w:r>
                      <w:r>
                        <w:rPr>
                          <w:rFonts w:ascii="HG丸ｺﾞｼｯｸM-PRO" w:eastAsia="HG丸ｺﾞｼｯｸM-PRO" w:hint="eastAsia"/>
                          <w:sz w:val="28"/>
                          <w:szCs w:val="28"/>
                        </w:rPr>
                        <w:t>りの取組みを表彰するものです</w:t>
                      </w:r>
                      <w:r w:rsidRPr="0024025D">
                        <w:rPr>
                          <w:rFonts w:ascii="HG丸ｺﾞｼｯｸM-PRO" w:eastAsia="HG丸ｺﾞｼｯｸM-PRO" w:hint="eastAsia"/>
                          <w:sz w:val="28"/>
                          <w:szCs w:val="28"/>
                        </w:rPr>
                        <w:t>。</w:t>
                      </w:r>
                    </w:p>
                  </w:txbxContent>
                </v:textbox>
              </v:shape>
            </w:pict>
          </mc:Fallback>
        </mc:AlternateContent>
      </w:r>
    </w:p>
    <w:p w:rsidR="0009092E" w:rsidRDefault="0009092E" w:rsidP="00927E49">
      <w:pPr>
        <w:ind w:left="360" w:hangingChars="200" w:hanging="360"/>
        <w:rPr>
          <w:rFonts w:ascii="ＭＳ 明朝" w:hAnsi="ＭＳ 明朝"/>
          <w:sz w:val="18"/>
          <w:szCs w:val="18"/>
        </w:rPr>
      </w:pPr>
    </w:p>
    <w:p w:rsidR="0009092E" w:rsidRPr="00F93E2F" w:rsidRDefault="0009092E" w:rsidP="00927E49">
      <w:pPr>
        <w:ind w:left="480" w:hangingChars="200" w:hanging="480"/>
        <w:rPr>
          <w:rFonts w:ascii="HG丸ｺﾞｼｯｸM-PRO" w:eastAsia="HG丸ｺﾞｼｯｸM-PRO" w:hAnsi="ＭＳ ゴシック"/>
          <w:sz w:val="24"/>
        </w:rPr>
      </w:pPr>
    </w:p>
    <w:p w:rsidR="0009092E" w:rsidRPr="00F93E2F"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630BAF" w:rsidRDefault="00630BAF" w:rsidP="00927E49">
      <w:pPr>
        <w:ind w:left="360" w:hangingChars="200" w:hanging="360"/>
        <w:rPr>
          <w:rFonts w:ascii="ＭＳ 明朝" w:hAnsi="ＭＳ 明朝"/>
          <w:sz w:val="18"/>
          <w:szCs w:val="18"/>
        </w:rPr>
      </w:pPr>
    </w:p>
    <w:p w:rsidR="0009092E" w:rsidRDefault="00EC37BB" w:rsidP="00927E49">
      <w:pPr>
        <w:ind w:left="420" w:hangingChars="200" w:hanging="420"/>
        <w:rPr>
          <w:rFonts w:ascii="ＭＳ 明朝" w:hAnsi="ＭＳ 明朝"/>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3267075</wp:posOffset>
                </wp:positionH>
                <wp:positionV relativeFrom="paragraph">
                  <wp:posOffset>0</wp:posOffset>
                </wp:positionV>
                <wp:extent cx="2686050" cy="2014855"/>
                <wp:effectExtent l="0" t="9525" r="0" b="4445"/>
                <wp:wrapNone/>
                <wp:docPr id="2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14855"/>
                        </a:xfrm>
                        <a:prstGeom prst="rect">
                          <a:avLst/>
                        </a:prstGeom>
                        <a:gradFill rotWithShape="1">
                          <a:gsLst>
                            <a:gs pos="0">
                              <a:srgbClr val="FFFFFF">
                                <a:gamma/>
                                <a:shade val="80784"/>
                                <a:invGamma/>
                                <a:alpha val="83000"/>
                              </a:srgbClr>
                            </a:gs>
                            <a:gs pos="50000">
                              <a:srgbClr val="FFFFFF">
                                <a:alpha val="25000"/>
                              </a:srgbClr>
                            </a:gs>
                            <a:gs pos="100000">
                              <a:srgbClr val="FFFFFF">
                                <a:gamma/>
                                <a:shade val="80784"/>
                                <a:invGamma/>
                                <a:alpha val="83000"/>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left:0;text-align:left;margin-left:257.25pt;margin-top:0;width:211.5pt;height:15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" fillcolor="#cecece" stroked="f">
                <v:fill opacity="54394f" o:opacity2=".25" rotate="t" angle="45" focus="50%" type="gradient"/>
                <v:textbox inset="5.85pt,.7pt,5.85pt,.7pt"/>
              </v:rect>
            </w:pict>
          </mc:Fallback>
        </mc:AlternateContent>
      </w:r>
      <w:r>
        <w:rPr>
          <w:noProof/>
        </w:rPr>
        <w:drawing>
          <wp:anchor distT="0" distB="0" distL="114300" distR="114300" simplePos="0" relativeHeight="251651584" behindDoc="0" locked="0" layoutInCell="1" allowOverlap="1">
            <wp:simplePos x="0" y="0"/>
            <wp:positionH relativeFrom="column">
              <wp:posOffset>3267075</wp:posOffset>
            </wp:positionH>
            <wp:positionV relativeFrom="paragraph">
              <wp:posOffset>0</wp:posOffset>
            </wp:positionV>
            <wp:extent cx="2686050" cy="2014855"/>
            <wp:effectExtent l="0" t="0" r="0" b="4445"/>
            <wp:wrapNone/>
            <wp:docPr id="116" name="図 4" descr="説明: 知事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知事賞の写真"/>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01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simplePos x="0" y="0"/>
                <wp:positionH relativeFrom="column">
                  <wp:posOffset>247650</wp:posOffset>
                </wp:positionH>
                <wp:positionV relativeFrom="paragraph">
                  <wp:posOffset>0</wp:posOffset>
                </wp:positionV>
                <wp:extent cx="3019425" cy="2274570"/>
                <wp:effectExtent l="0" t="0" r="0" b="1905"/>
                <wp:wrapNone/>
                <wp:docPr id="2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274570"/>
                        </a:xfrm>
                        <a:prstGeom prst="rect">
                          <a:avLst/>
                        </a:prstGeom>
                        <a:gradFill rotWithShape="1">
                          <a:gsLst>
                            <a:gs pos="0">
                              <a:srgbClr val="FFFFFF">
                                <a:gamma/>
                                <a:shade val="80784"/>
                                <a:invGamma/>
                                <a:alpha val="83000"/>
                              </a:srgbClr>
                            </a:gs>
                            <a:gs pos="50000">
                              <a:srgbClr val="FFFFFF">
                                <a:alpha val="25000"/>
                              </a:srgbClr>
                            </a:gs>
                            <a:gs pos="100000">
                              <a:srgbClr val="FFFFFF">
                                <a:gamma/>
                                <a:shade val="80784"/>
                                <a:invGamma/>
                                <a:alpha val="83000"/>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left:0;text-align:left;margin-left:19.5pt;margin-top:0;width:237.75pt;height:17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" fillcolor="#cecece" stroked="f">
                <v:fill opacity="54394f" o:opacity2=".25" rotate="t" angle="45" focus="50%" type="gradient"/>
                <v:textbox inset="5.85pt,.7pt,5.85pt,.7pt"/>
              </v:rect>
            </w:pict>
          </mc:Fallback>
        </mc:AlternateContent>
      </w:r>
      <w:r>
        <w:rPr>
          <w:noProof/>
        </w:rPr>
        <w:drawing>
          <wp:anchor distT="0" distB="0" distL="114300" distR="114300" simplePos="0" relativeHeight="251650560" behindDoc="0" locked="0" layoutInCell="1" allowOverlap="1">
            <wp:simplePos x="0" y="0"/>
            <wp:positionH relativeFrom="column">
              <wp:posOffset>247650</wp:posOffset>
            </wp:positionH>
            <wp:positionV relativeFrom="paragraph">
              <wp:posOffset>0</wp:posOffset>
            </wp:positionV>
            <wp:extent cx="3019425" cy="2274570"/>
            <wp:effectExtent l="0" t="0" r="9525" b="0"/>
            <wp:wrapNone/>
            <wp:docPr id="117" name="図 5" descr="説明: 知事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説明: 知事賞の写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227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DC3F05" w:rsidRDefault="00DC3F05" w:rsidP="00927E49">
      <w:pPr>
        <w:ind w:left="360" w:hangingChars="200" w:hanging="360"/>
        <w:rPr>
          <w:rFonts w:ascii="ＭＳ 明朝" w:hAnsi="ＭＳ 明朝"/>
          <w:sz w:val="18"/>
          <w:szCs w:val="18"/>
        </w:rPr>
      </w:pPr>
    </w:p>
    <w:p w:rsidR="0009092E" w:rsidRDefault="00EC37BB" w:rsidP="00927E49">
      <w:pPr>
        <w:ind w:left="420" w:hangingChars="200" w:hanging="420"/>
        <w:rPr>
          <w:rFonts w:ascii="ＭＳ 明朝" w:hAnsi="ＭＳ 明朝"/>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3710305</wp:posOffset>
                </wp:positionH>
                <wp:positionV relativeFrom="paragraph">
                  <wp:posOffset>548640</wp:posOffset>
                </wp:positionV>
                <wp:extent cx="2749550" cy="2072640"/>
                <wp:effectExtent l="635" t="635" r="3175" b="2540"/>
                <wp:wrapNone/>
                <wp:docPr id="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9550" cy="2072640"/>
                        </a:xfrm>
                        <a:prstGeom prst="rect">
                          <a:avLst/>
                        </a:prstGeom>
                        <a:gradFill rotWithShape="0">
                          <a:gsLst>
                            <a:gs pos="0">
                              <a:srgbClr val="FFFFFF">
                                <a:gamma/>
                                <a:shade val="80784"/>
                                <a:invGamma/>
                                <a:alpha val="89999"/>
                              </a:srgbClr>
                            </a:gs>
                            <a:gs pos="50000">
                              <a:srgbClr val="FFFFFF">
                                <a:alpha val="25000"/>
                              </a:srgbClr>
                            </a:gs>
                            <a:gs pos="100000">
                              <a:srgbClr val="FFFFFF">
                                <a:gamma/>
                                <a:shade val="80784"/>
                                <a:invGamma/>
                                <a:alpha val="89999"/>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left:0;text-align:left;margin-left:292.15pt;margin-top:43.2pt;width:216.5pt;height:163.2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" fillcolor="#cecece" stroked="f">
                <v:fill opacity="58981f" o:opacity2=".25" angle="45" focus="50%" type="gradient"/>
                <v:textbox inset="5.85pt,.7pt,5.85pt,.7pt"/>
              </v:rect>
            </w:pict>
          </mc:Fallback>
        </mc:AlternateContent>
      </w:r>
      <w:r>
        <w:rPr>
          <w:noProof/>
        </w:rPr>
        <w:drawing>
          <wp:anchor distT="0" distB="0" distL="114300" distR="114300" simplePos="0" relativeHeight="251658752" behindDoc="0" locked="0" layoutInCell="1" allowOverlap="1">
            <wp:simplePos x="0" y="0"/>
            <wp:positionH relativeFrom="column">
              <wp:posOffset>4048760</wp:posOffset>
            </wp:positionH>
            <wp:positionV relativeFrom="paragraph">
              <wp:posOffset>210185</wp:posOffset>
            </wp:positionV>
            <wp:extent cx="2072640" cy="2749550"/>
            <wp:effectExtent l="0" t="0" r="3810" b="0"/>
            <wp:wrapNone/>
            <wp:docPr id="115" name="図 3" descr="説明: 知事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知事賞の写真"/>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274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FDF" w:rsidRDefault="00EC37BB" w:rsidP="00927E49">
      <w:pPr>
        <w:ind w:left="420" w:hangingChars="200" w:hanging="420"/>
        <w:rPr>
          <w:rFonts w:ascii="ＭＳ 明朝" w:hAnsi="ＭＳ 明朝"/>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212090</wp:posOffset>
                </wp:positionV>
                <wp:extent cx="2600325" cy="1943100"/>
                <wp:effectExtent l="0" t="2540" r="0" b="6985"/>
                <wp:wrapNone/>
                <wp:docPr id="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943100"/>
                        </a:xfrm>
                        <a:prstGeom prst="rect">
                          <a:avLst/>
                        </a:prstGeom>
                        <a:gradFill rotWithShape="1">
                          <a:gsLst>
                            <a:gs pos="0">
                              <a:srgbClr val="FFFFFF">
                                <a:gamma/>
                                <a:shade val="80784"/>
                                <a:invGamma/>
                                <a:alpha val="83000"/>
                              </a:srgbClr>
                            </a:gs>
                            <a:gs pos="50000">
                              <a:srgbClr val="FFFFFF">
                                <a:alpha val="25000"/>
                              </a:srgbClr>
                            </a:gs>
                            <a:gs pos="100000">
                              <a:srgbClr val="FFFFFF">
                                <a:gamma/>
                                <a:shade val="80784"/>
                                <a:invGamma/>
                                <a:alpha val="83000"/>
                              </a:srgb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left:0;text-align:left;margin-left:2in;margin-top:16.7pt;width:204.7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" fillcolor="#cecece" stroked="f">
                <v:fill opacity="54394f" o:opacity2=".25" rotate="t" angle="45" focus="50%" type="gradient"/>
                <v:textbox inset="5.85pt,.7pt,5.85pt,.7pt"/>
              </v:rect>
            </w:pict>
          </mc:Fallback>
        </mc:AlternateContent>
      </w:r>
      <w:r>
        <w:rPr>
          <w:noProof/>
        </w:rPr>
        <w:drawing>
          <wp:anchor distT="0" distB="0" distL="114300" distR="114300" simplePos="0" relativeHeight="251656704" behindDoc="0" locked="0" layoutInCell="1" allowOverlap="1">
            <wp:simplePos x="0" y="0"/>
            <wp:positionH relativeFrom="column">
              <wp:posOffset>1828800</wp:posOffset>
            </wp:positionH>
            <wp:positionV relativeFrom="paragraph">
              <wp:posOffset>212090</wp:posOffset>
            </wp:positionV>
            <wp:extent cx="2266950" cy="1943100"/>
            <wp:effectExtent l="0" t="0" r="0" b="0"/>
            <wp:wrapNone/>
            <wp:docPr id="124" name="図 7" descr="説明: 生物多様性賞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説明: 生物多様性賞の写真"/>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07D" w:rsidRDefault="00E5207D" w:rsidP="00927E49">
      <w:pPr>
        <w:ind w:left="360" w:hangingChars="200" w:hanging="360"/>
        <w:rPr>
          <w:rFonts w:ascii="ＭＳ 明朝" w:hAnsi="ＭＳ 明朝"/>
          <w:sz w:val="18"/>
          <w:szCs w:val="18"/>
        </w:rPr>
      </w:pPr>
    </w:p>
    <w:p w:rsidR="001B0FDF" w:rsidRDefault="00EC37BB" w:rsidP="00927E49">
      <w:pPr>
        <w:ind w:left="360" w:hangingChars="200" w:hanging="360"/>
        <w:rPr>
          <w:rFonts w:ascii="ＭＳ 明朝" w:hAnsi="ＭＳ 明朝"/>
          <w:sz w:val="18"/>
          <w:szCs w:val="18"/>
        </w:rPr>
      </w:pPr>
      <w:r>
        <w:rPr>
          <w:rFonts w:ascii="ＭＳ 明朝" w:hAnsi="ＭＳ 明朝" w:hint="eastAsia"/>
          <w:noProof/>
          <w:sz w:val="18"/>
          <w:szCs w:val="18"/>
        </w:rPr>
        <mc:AlternateContent>
          <mc:Choice Requires="wpg">
            <w:drawing>
              <wp:anchor distT="0" distB="0" distL="114300" distR="114300" simplePos="0" relativeHeight="251653632" behindDoc="0" locked="0" layoutInCell="1" allowOverlap="1">
                <wp:simplePos x="0" y="0"/>
                <wp:positionH relativeFrom="column">
                  <wp:posOffset>114300</wp:posOffset>
                </wp:positionH>
                <wp:positionV relativeFrom="paragraph">
                  <wp:posOffset>90805</wp:posOffset>
                </wp:positionV>
                <wp:extent cx="1485900" cy="1325880"/>
                <wp:effectExtent l="0" t="0" r="0" b="2540"/>
                <wp:wrapNone/>
                <wp:docPr id="1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325880"/>
                          <a:chOff x="8154" y="8812"/>
                          <a:chExt cx="2340" cy="2088"/>
                        </a:xfrm>
                      </wpg:grpSpPr>
                      <pic:pic xmlns:pic="http://schemas.openxmlformats.org/drawingml/2006/picture">
                        <pic:nvPicPr>
                          <pic:cNvPr id="20" name="Picture 98" descr="自然環境保全条例マーク提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334" y="8812"/>
                            <a:ext cx="19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99"/>
                        <wps:cNvSpPr txBox="1">
                          <a:spLocks noChangeArrowheads="1"/>
                        </wps:cNvSpPr>
                        <wps:spPr bwMode="auto">
                          <a:xfrm>
                            <a:off x="8154" y="10552"/>
                            <a:ext cx="234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D1" w:rsidRPr="00EC37BB" w:rsidRDefault="00711FD1" w:rsidP="001B0FDF">
                              <w:pPr>
                                <w:jc w:val="center"/>
                                <w:rPr>
                                  <w:rFonts w:eastAsia="HG丸ｺﾞｼｯｸM-PRO"/>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C37BB">
                                <w:rPr>
                                  <w:rFonts w:eastAsia="HG丸ｺﾞｼｯｸM-PRO" w:hint="eastAsia"/>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おおさか優良緑化賞</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9" style="position:absolute;left:0;text-align:left;margin-left:9pt;margin-top:7.15pt;width:117pt;height:104.4pt;z-index:251653632" coordorigin="8154,8812" coordsize="2340,20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alt="自然環境保全条例マーク提出" style="position:absolute;left:8334;top:8812;width:198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HboLAAAAA2wAAAA8AAABkcnMvZG93bnJldi54bWxET82KwjAQvgv7DmEEL7Km60GkaxQRFtwF&#10;FVsfYGjGNtpMapOt9e3NQfD48f0vVr2tRUetN44VfE0SEMSF04ZLBaf853MOwgdkjbVjUvAgD6vl&#10;x2CBqXZ3PlKXhVLEEPYpKqhCaFIpfVGRRT9xDXHkzq61GCJsS6lbvMdwW8tpksykRcOxocKGNhUV&#10;1+zfKthbc9mZ+dHsx49x/msPf11e35QaDfv1N4hAfXiLX+6tVjCN6+OX+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YdugsAAAADbAAAADwAAAAAAAAAAAAAAAACfAgAA&#10;ZHJzL2Rvd25yZXYueG1sUEsFBgAAAAAEAAQA9wAAAIwDAAAAAA==&#10;">
                  <v:imagedata r:id="rId14" o:title="自然環境保全条例マーク提出"/>
                </v:shape>
                <v:shape id="Text Box 99" o:spid="_x0000_s1031" type="#_x0000_t202" style="position:absolute;left:8154;top:10552;width:234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v:textbox inset="5.85pt,.7pt,5.85pt,.7pt">
                    <w:txbxContent>
                      <w:p w:rsidR="00711FD1" w:rsidRPr="00EC37BB" w:rsidRDefault="00711FD1" w:rsidP="001B0FDF">
                        <w:pPr>
                          <w:jc w:val="center"/>
                          <w:rPr>
                            <w:rFonts w:eastAsia="HG丸ｺﾞｼｯｸM-PRO"/>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C37BB">
                          <w:rPr>
                            <w:rFonts w:eastAsia="HG丸ｺﾞｼｯｸM-PRO" w:hint="eastAsia"/>
                            <w:b/>
                            <w:color w:val="008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おおさか優良緑化賞</w:t>
                        </w:r>
                      </w:p>
                    </w:txbxContent>
                  </v:textbox>
                </v:shape>
              </v:group>
            </w:pict>
          </mc:Fallback>
        </mc:AlternateContent>
      </w: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DC3F05" w:rsidRDefault="00DC3F05" w:rsidP="00927E49">
      <w:pPr>
        <w:rPr>
          <w:rFonts w:ascii="ＭＳ 明朝" w:hAnsi="ＭＳ 明朝"/>
          <w:sz w:val="18"/>
          <w:szCs w:val="18"/>
        </w:rPr>
      </w:pPr>
    </w:p>
    <w:p w:rsidR="0009092E" w:rsidRDefault="0009092E" w:rsidP="00927E49">
      <w:pPr>
        <w:rPr>
          <w:rFonts w:ascii="ＭＳ 明朝" w:hAnsi="ＭＳ 明朝"/>
          <w:sz w:val="18"/>
          <w:szCs w:val="18"/>
        </w:rPr>
      </w:pPr>
    </w:p>
    <w:p w:rsidR="0009092E" w:rsidRDefault="00EC37BB" w:rsidP="00927E49">
      <w:pPr>
        <w:ind w:left="360" w:hangingChars="200" w:hanging="360"/>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225425</wp:posOffset>
                </wp:positionV>
                <wp:extent cx="1714500" cy="552450"/>
                <wp:effectExtent l="9525" t="6350" r="9525" b="12700"/>
                <wp:wrapNone/>
                <wp:docPr id="1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52450"/>
                        </a:xfrm>
                        <a:prstGeom prst="roundRect">
                          <a:avLst>
                            <a:gd name="adj" fmla="val 16667"/>
                          </a:avLst>
                        </a:prstGeom>
                        <a:solidFill>
                          <a:srgbClr val="FFFFFF"/>
                        </a:solidFill>
                        <a:ln w="9525">
                          <a:solidFill>
                            <a:srgbClr val="008000"/>
                          </a:solidFill>
                          <a:round/>
                          <a:headEnd/>
                          <a:tailEnd/>
                        </a:ln>
                      </wps:spPr>
                      <wps:txbx>
                        <w:txbxContent>
                          <w:p w:rsidR="00711FD1" w:rsidRPr="00226248" w:rsidRDefault="00711FD1" w:rsidP="001B0FDF">
                            <w:pPr>
                              <w:spacing w:line="160" w:lineRule="exact"/>
                              <w:rPr>
                                <w:rFonts w:ascii="HG丸ｺﾞｼｯｸM-PRO" w:eastAsia="HG丸ｺﾞｼｯｸM-PRO"/>
                                <w:color w:val="008000"/>
                                <w:sz w:val="16"/>
                                <w:szCs w:val="16"/>
                              </w:rPr>
                            </w:pPr>
                            <w:r>
                              <w:rPr>
                                <w:rFonts w:ascii="HG丸ｺﾞｼｯｸM-PRO" w:eastAsia="HG丸ｺﾞｼｯｸM-PRO" w:hint="eastAsia"/>
                                <w:color w:val="008000"/>
                                <w:sz w:val="16"/>
                                <w:szCs w:val="16"/>
                              </w:rPr>
                              <w:t>このマークは、あらゆる生きもの</w:t>
                            </w:r>
                            <w:r w:rsidRPr="00226248">
                              <w:rPr>
                                <w:rFonts w:ascii="HG丸ｺﾞｼｯｸM-PRO" w:eastAsia="HG丸ｺﾞｼｯｸM-PRO" w:hint="eastAsia"/>
                                <w:color w:val="008000"/>
                                <w:sz w:val="16"/>
                                <w:szCs w:val="16"/>
                              </w:rPr>
                              <w:t>が生きていく中で大切な資源となる緑と地球を守ろうという気持ちをこめて作成されました。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32" style="position:absolute;left:0;text-align:left;margin-left:0;margin-top:17.75pt;width:13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" strokecolor="green">
                <v:textbox inset="5.85pt,.7pt,5.85pt,.7pt">
                  <w:txbxContent>
                    <w:p w:rsidR="00711FD1" w:rsidRPr="00226248" w:rsidRDefault="00711FD1" w:rsidP="001B0FDF">
                      <w:pPr>
                        <w:spacing w:line="160" w:lineRule="exact"/>
                        <w:rPr>
                          <w:rFonts w:ascii="HG丸ｺﾞｼｯｸM-PRO" w:eastAsia="HG丸ｺﾞｼｯｸM-PRO"/>
                          <w:color w:val="008000"/>
                          <w:sz w:val="16"/>
                          <w:szCs w:val="16"/>
                        </w:rPr>
                      </w:pPr>
                      <w:r>
                        <w:rPr>
                          <w:rFonts w:ascii="HG丸ｺﾞｼｯｸM-PRO" w:eastAsia="HG丸ｺﾞｼｯｸM-PRO" w:hint="eastAsia"/>
                          <w:color w:val="008000"/>
                          <w:sz w:val="16"/>
                          <w:szCs w:val="16"/>
                        </w:rPr>
                        <w:t>このマークは、あらゆる生きもの</w:t>
                      </w:r>
                      <w:r w:rsidRPr="00226248">
                        <w:rPr>
                          <w:rFonts w:ascii="HG丸ｺﾞｼｯｸM-PRO" w:eastAsia="HG丸ｺﾞｼｯｸM-PRO" w:hint="eastAsia"/>
                          <w:color w:val="008000"/>
                          <w:sz w:val="16"/>
                          <w:szCs w:val="16"/>
                        </w:rPr>
                        <w:t>が生きていく中で大切な資源となる緑と地球を守ろうという気持ちをこめて作成されました。</w:t>
                      </w:r>
                    </w:p>
                  </w:txbxContent>
                </v:textbox>
              </v:roundrect>
            </w:pict>
          </mc:Fallback>
        </mc:AlternateContent>
      </w:r>
    </w:p>
    <w:p w:rsidR="0009092E" w:rsidRDefault="0009092E" w:rsidP="00927E49">
      <w:pPr>
        <w:ind w:left="360" w:hangingChars="200" w:hanging="360"/>
        <w:rPr>
          <w:rFonts w:ascii="ＭＳ 明朝" w:hAnsi="ＭＳ 明朝"/>
          <w:sz w:val="18"/>
          <w:szCs w:val="18"/>
        </w:rPr>
      </w:pPr>
    </w:p>
    <w:p w:rsidR="0009092E" w:rsidRDefault="0009092E" w:rsidP="00927E49">
      <w:pPr>
        <w:ind w:left="360" w:hangingChars="200" w:hanging="360"/>
        <w:rPr>
          <w:rFonts w:ascii="ＭＳ 明朝" w:hAnsi="ＭＳ 明朝"/>
          <w:sz w:val="18"/>
          <w:szCs w:val="18"/>
        </w:rPr>
      </w:pPr>
    </w:p>
    <w:p w:rsidR="00E5207D" w:rsidRDefault="00E5207D" w:rsidP="00927E49">
      <w:pPr>
        <w:ind w:left="360" w:hangingChars="200" w:hanging="360"/>
        <w:rPr>
          <w:rFonts w:ascii="ＭＳ 明朝" w:hAnsi="ＭＳ 明朝"/>
          <w:sz w:val="18"/>
          <w:szCs w:val="18"/>
        </w:rPr>
      </w:pPr>
    </w:p>
    <w:p w:rsidR="00DC3F05" w:rsidRDefault="00EC37BB" w:rsidP="00927E49">
      <w:pPr>
        <w:ind w:left="420" w:hangingChars="200" w:hanging="420"/>
        <w:rPr>
          <w:rFonts w:ascii="ＭＳ 明朝" w:hAnsi="ＭＳ 明朝"/>
          <w:sz w:val="18"/>
          <w:szCs w:val="18"/>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43392" behindDoc="0" locked="0" layoutInCell="1" allowOverlap="1">
                <wp:simplePos x="0" y="0"/>
                <wp:positionH relativeFrom="column">
                  <wp:posOffset>-47625</wp:posOffset>
                </wp:positionH>
                <wp:positionV relativeFrom="paragraph">
                  <wp:posOffset>153670</wp:posOffset>
                </wp:positionV>
                <wp:extent cx="6334125" cy="1543685"/>
                <wp:effectExtent l="9525" t="10795" r="9525" b="7620"/>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543685"/>
                        </a:xfrm>
                        <a:prstGeom prst="roundRect">
                          <a:avLst>
                            <a:gd name="adj" fmla="val 11963"/>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26" style="position:absolute;left:0;text-align:left;margin-left:-3.75pt;margin-top:12.1pt;width:498.75pt;height:121.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" filled="f">
                <v:fill opacity="0"/>
                <v:textbox inset="5.85pt,.7pt,5.85pt,.7pt"/>
              </v:roundrect>
            </w:pict>
          </mc:Fallback>
        </mc:AlternateContent>
      </w:r>
    </w:p>
    <w:p w:rsidR="00DC3F05" w:rsidRPr="007947F7" w:rsidRDefault="00DC3F05" w:rsidP="00927E49">
      <w:pPr>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【問合せ】</w:t>
      </w:r>
    </w:p>
    <w:p w:rsidR="00DC3F05" w:rsidRDefault="00DC3F05" w:rsidP="00927E49">
      <w:pPr>
        <w:spacing w:line="120" w:lineRule="atLeast"/>
        <w:ind w:firstLine="360"/>
        <w:rPr>
          <w:rFonts w:ascii="HG丸ｺﾞｼｯｸM-PRO" w:eastAsia="HG丸ｺﾞｼｯｸM-PRO" w:hAnsi="ＭＳ 明朝"/>
          <w:szCs w:val="21"/>
        </w:rPr>
      </w:pPr>
      <w:r>
        <w:rPr>
          <w:rFonts w:ascii="HG丸ｺﾞｼｯｸM-PRO" w:eastAsia="HG丸ｺﾞｼｯｸM-PRO" w:hAnsi="ＭＳ 明朝" w:hint="eastAsia"/>
          <w:color w:val="000000"/>
          <w:szCs w:val="21"/>
        </w:rPr>
        <w:t>大阪府</w:t>
      </w:r>
      <w:r w:rsidRPr="00DA2547">
        <w:rPr>
          <w:rFonts w:ascii="HG丸ｺﾞｼｯｸM-PRO" w:eastAsia="HG丸ｺﾞｼｯｸM-PRO" w:hAnsi="ＭＳ 明朝" w:hint="eastAsia"/>
          <w:color w:val="000000"/>
          <w:szCs w:val="21"/>
        </w:rPr>
        <w:t xml:space="preserve">環境農林水産部　</w:t>
      </w:r>
      <w:r w:rsidR="00B56225">
        <w:rPr>
          <w:rFonts w:ascii="HG丸ｺﾞｼｯｸM-PRO" w:eastAsia="HG丸ｺﾞｼｯｸM-PRO" w:hAnsi="ＭＳ 明朝" w:hint="eastAsia"/>
          <w:color w:val="000000"/>
          <w:szCs w:val="21"/>
        </w:rPr>
        <w:t>みど</w:t>
      </w:r>
      <w:r w:rsidRPr="00DA2547">
        <w:rPr>
          <w:rFonts w:ascii="HG丸ｺﾞｼｯｸM-PRO" w:eastAsia="HG丸ｺﾞｼｯｸM-PRO" w:hAnsi="ＭＳ 明朝" w:hint="eastAsia"/>
          <w:szCs w:val="21"/>
        </w:rPr>
        <w:t>り</w:t>
      </w:r>
      <w:r w:rsidR="00B56225">
        <w:rPr>
          <w:rFonts w:ascii="HG丸ｺﾞｼｯｸM-PRO" w:eastAsia="HG丸ｺﾞｼｯｸM-PRO" w:hAnsi="ＭＳ 明朝" w:hint="eastAsia"/>
          <w:szCs w:val="21"/>
        </w:rPr>
        <w:t>推進室　みどり企画課</w:t>
      </w:r>
      <w:r>
        <w:rPr>
          <w:rFonts w:ascii="HG丸ｺﾞｼｯｸM-PRO" w:eastAsia="HG丸ｺﾞｼｯｸM-PRO" w:hAnsi="ＭＳ 明朝" w:hint="eastAsia"/>
          <w:szCs w:val="21"/>
        </w:rPr>
        <w:t xml:space="preserve">　</w:t>
      </w:r>
      <w:r w:rsidR="00B56225">
        <w:rPr>
          <w:rFonts w:ascii="HG丸ｺﾞｼｯｸM-PRO" w:eastAsia="HG丸ｺﾞｼｯｸM-PRO" w:hAnsi="ＭＳ 明朝" w:hint="eastAsia"/>
          <w:szCs w:val="21"/>
        </w:rPr>
        <w:t>都市緑化</w:t>
      </w:r>
      <w:r w:rsidRPr="00DA2547">
        <w:rPr>
          <w:rFonts w:ascii="HG丸ｺﾞｼｯｸM-PRO" w:eastAsia="HG丸ｺﾞｼｯｸM-PRO" w:hAnsi="ＭＳ 明朝" w:hint="eastAsia"/>
          <w:szCs w:val="21"/>
        </w:rPr>
        <w:t>グループ</w:t>
      </w:r>
    </w:p>
    <w:p w:rsidR="00DC3F05" w:rsidRDefault="00DC3F05" w:rsidP="00927E49">
      <w:pPr>
        <w:spacing w:line="120" w:lineRule="atLeast"/>
        <w:ind w:firstLine="360"/>
        <w:rPr>
          <w:rFonts w:ascii="HG丸ｺﾞｼｯｸM-PRO" w:eastAsia="HG丸ｺﾞｼｯｸM-PRO" w:hAnsi="ＭＳ 明朝"/>
          <w:szCs w:val="21"/>
        </w:rPr>
      </w:pPr>
      <w:r>
        <w:rPr>
          <w:rFonts w:ascii="HG丸ｺﾞｼｯｸM-PRO" w:eastAsia="HG丸ｺﾞｼｯｸM-PRO" w:hAnsi="ＭＳ 明朝" w:hint="eastAsia"/>
          <w:szCs w:val="21"/>
        </w:rPr>
        <w:t>（住 所）大阪市住之江区南港北1-14-16　大阪府咲洲庁舎22階</w:t>
      </w:r>
    </w:p>
    <w:p w:rsidR="00DC3F05" w:rsidRDefault="00EC37BB" w:rsidP="00927E49">
      <w:pPr>
        <w:spacing w:line="120" w:lineRule="atLeast"/>
        <w:ind w:firstLine="360"/>
        <w:rPr>
          <w:rFonts w:ascii="HG丸ｺﾞｼｯｸM-PRO" w:eastAsia="HG丸ｺﾞｼｯｸM-PRO" w:hAnsi="ＭＳ 明朝"/>
          <w:szCs w:val="21"/>
        </w:rPr>
      </w:pPr>
      <w:r>
        <w:rPr>
          <w:rFonts w:ascii="ＭＳ 明朝" w:hAnsi="ＭＳ 明朝" w:hint="eastAsia"/>
          <w:noProof/>
          <w:color w:val="000000"/>
          <w:sz w:val="18"/>
          <w:szCs w:val="18"/>
        </w:rPr>
        <mc:AlternateContent>
          <mc:Choice Requires="wps">
            <w:drawing>
              <wp:anchor distT="0" distB="0" distL="114300" distR="114300" simplePos="0" relativeHeight="251647488" behindDoc="0" locked="0" layoutInCell="1" allowOverlap="1">
                <wp:simplePos x="0" y="0"/>
                <wp:positionH relativeFrom="column">
                  <wp:posOffset>6000750</wp:posOffset>
                </wp:positionH>
                <wp:positionV relativeFrom="paragraph">
                  <wp:posOffset>205740</wp:posOffset>
                </wp:positionV>
                <wp:extent cx="182880" cy="176530"/>
                <wp:effectExtent l="85725" t="91440" r="17145" b="17780"/>
                <wp:wrapNone/>
                <wp:docPr id="16" name="Lin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182880" cy="176530"/>
                        </a:xfrm>
                        <a:prstGeom prst="line">
                          <a:avLst/>
                        </a:prstGeom>
                        <a:noFill/>
                        <a:ln w="3175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6.2pt" to="486.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" strokeweight="2.5pt">
                <v:stroke endarrow="classic" endarrowwidth="wide" endarrowlength="long"/>
                <o:lock v:ext="edit" aspectratio="t"/>
              </v:line>
            </w:pict>
          </mc:Fallback>
        </mc:AlternateContent>
      </w:r>
      <w:r>
        <w:rPr>
          <w:rFonts w:ascii="ＭＳ 明朝" w:hAnsi="ＭＳ 明朝" w:hint="eastAsia"/>
          <w:noProof/>
          <w:color w:val="000000"/>
          <w:spacing w:val="20"/>
          <w:szCs w:val="21"/>
        </w:rPr>
        <mc:AlternateContent>
          <mc:Choice Requires="wps">
            <w:drawing>
              <wp:anchor distT="0" distB="0" distL="114300" distR="114300" simplePos="0" relativeHeight="251645440" behindDoc="0" locked="0" layoutInCell="1" allowOverlap="1">
                <wp:simplePos x="0" y="0"/>
                <wp:positionH relativeFrom="column">
                  <wp:posOffset>4267200</wp:posOffset>
                </wp:positionH>
                <wp:positionV relativeFrom="paragraph">
                  <wp:posOffset>635</wp:posOffset>
                </wp:positionV>
                <wp:extent cx="1219200" cy="276860"/>
                <wp:effectExtent l="9525" t="10160" r="9525" b="8255"/>
                <wp:wrapNone/>
                <wp:docPr id="1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8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1FD1" w:rsidRPr="00AC5EB3" w:rsidRDefault="00711FD1" w:rsidP="00DC3F0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おおさか優良緑化賞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3" style="position:absolute;left:0;text-align:left;margin-left:336pt;margin-top:.05pt;width:96pt;height:2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" strokeweight="1pt">
                <v:shadow color="#868686"/>
                <v:textbox inset="5.85pt,.7pt,5.85pt,.7pt">
                  <w:txbxContent>
                    <w:p w:rsidR="00711FD1" w:rsidRPr="00AC5EB3" w:rsidRDefault="00711FD1" w:rsidP="00DC3F0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おおさか優良緑化賞</w:t>
                      </w:r>
                    </w:p>
                  </w:txbxContent>
                </v:textbox>
              </v:rect>
            </w:pict>
          </mc:Fallback>
        </mc:AlternateContent>
      </w:r>
      <w:r>
        <w:rPr>
          <w:rFonts w:ascii="ＭＳ 明朝" w:hAnsi="ＭＳ 明朝" w:hint="eastAsia"/>
          <w:noProof/>
          <w:color w:val="000000"/>
          <w:spacing w:val="20"/>
          <w:szCs w:val="21"/>
        </w:rPr>
        <mc:AlternateContent>
          <mc:Choice Requires="wps">
            <w:drawing>
              <wp:anchor distT="0" distB="0" distL="114300" distR="114300" simplePos="0" relativeHeight="251646464" behindDoc="0" locked="0" layoutInCell="1" allowOverlap="1">
                <wp:simplePos x="0" y="0"/>
                <wp:positionH relativeFrom="column">
                  <wp:posOffset>5596890</wp:posOffset>
                </wp:positionH>
                <wp:positionV relativeFrom="paragraph">
                  <wp:posOffset>635</wp:posOffset>
                </wp:positionV>
                <wp:extent cx="457200" cy="276860"/>
                <wp:effectExtent l="15240" t="10160" r="13335" b="27305"/>
                <wp:wrapNone/>
                <wp:docPr id="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686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711FD1" w:rsidRPr="00AC5EB3" w:rsidRDefault="00711FD1" w:rsidP="00DC3F0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4" style="position:absolute;left:0;text-align:left;margin-left:440.7pt;margin-top:.05pt;width:36pt;height:2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" fillcolor="#fabf8f" strokecolor="#f79646" strokeweight="1pt">
                <v:fill color2="#f79646" focus="50%" type="gradient"/>
                <v:shadow on="t" color="#974706" offset="1pt"/>
                <v:textbox inset="5.85pt,.7pt,5.85pt,.7pt">
                  <w:txbxContent>
                    <w:p w:rsidR="00711FD1" w:rsidRPr="00AC5EB3" w:rsidRDefault="00711FD1" w:rsidP="00DC3F0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検索</w:t>
                      </w:r>
                    </w:p>
                  </w:txbxContent>
                </v:textbox>
              </v:rect>
            </w:pict>
          </mc:Fallback>
        </mc:AlternateContent>
      </w:r>
      <w:r w:rsidR="00DC3F05">
        <w:rPr>
          <w:rFonts w:ascii="HG丸ｺﾞｼｯｸM-PRO" w:eastAsia="HG丸ｺﾞｼｯｸM-PRO" w:hAnsi="ＭＳ 明朝" w:hint="eastAsia"/>
          <w:color w:val="000000"/>
          <w:spacing w:val="20"/>
          <w:szCs w:val="21"/>
        </w:rPr>
        <w:t>（</w:t>
      </w:r>
      <w:r w:rsidR="00DC3F05" w:rsidRPr="00DA2547">
        <w:rPr>
          <w:rFonts w:ascii="HG丸ｺﾞｼｯｸM-PRO" w:eastAsia="HG丸ｺﾞｼｯｸM-PRO" w:hAnsi="ＭＳ 明朝" w:hint="eastAsia"/>
          <w:color w:val="000000"/>
          <w:spacing w:val="20"/>
          <w:szCs w:val="21"/>
        </w:rPr>
        <w:t>TEL</w:t>
      </w:r>
      <w:r w:rsidR="00DC3F05">
        <w:rPr>
          <w:rFonts w:ascii="HG丸ｺﾞｼｯｸM-PRO" w:eastAsia="HG丸ｺﾞｼｯｸM-PRO" w:hAnsi="ＭＳ 明朝" w:hint="eastAsia"/>
          <w:color w:val="000000"/>
          <w:spacing w:val="20"/>
          <w:szCs w:val="21"/>
        </w:rPr>
        <w:t>）06-6210</w:t>
      </w:r>
      <w:r w:rsidR="00DC3F05" w:rsidRPr="00DA2547">
        <w:rPr>
          <w:rFonts w:ascii="HG丸ｺﾞｼｯｸM-PRO" w:eastAsia="HG丸ｺﾞｼｯｸM-PRO" w:hAnsi="ＭＳ 明朝" w:hint="eastAsia"/>
          <w:color w:val="000000"/>
          <w:spacing w:val="20"/>
          <w:szCs w:val="21"/>
        </w:rPr>
        <w:t>-</w:t>
      </w:r>
      <w:r w:rsidR="00DC3F05">
        <w:rPr>
          <w:rFonts w:ascii="HG丸ｺﾞｼｯｸM-PRO" w:eastAsia="HG丸ｺﾞｼｯｸM-PRO" w:hAnsi="ＭＳ 明朝" w:hint="eastAsia"/>
          <w:color w:val="000000"/>
          <w:spacing w:val="20"/>
          <w:szCs w:val="21"/>
        </w:rPr>
        <w:t xml:space="preserve">9558　　</w:t>
      </w:r>
    </w:p>
    <w:p w:rsidR="00DC3F05" w:rsidRPr="00AC5EB3" w:rsidRDefault="00DC3F05" w:rsidP="00927E49">
      <w:pPr>
        <w:spacing w:line="120" w:lineRule="atLeast"/>
        <w:ind w:firstLine="360"/>
        <w:rPr>
          <w:rFonts w:ascii="HG丸ｺﾞｼｯｸM-PRO" w:eastAsia="HG丸ｺﾞｼｯｸM-PRO" w:hAnsi="ＭＳ 明朝"/>
          <w:szCs w:val="21"/>
        </w:rPr>
      </w:pPr>
      <w:r>
        <w:rPr>
          <w:rFonts w:ascii="HG丸ｺﾞｼｯｸM-PRO" w:eastAsia="HG丸ｺﾞｼｯｸM-PRO" w:hAnsi="HG丸ｺﾞｼｯｸM-PRO" w:hint="eastAsia"/>
        </w:rPr>
        <w:t>（H　P）</w:t>
      </w:r>
      <w:hyperlink r:id="rId15" w:history="1">
        <w:r w:rsidR="00B56225" w:rsidRPr="00B56225">
          <w:rPr>
            <w:rStyle w:val="a5"/>
          </w:rPr>
          <w:t>http://www.pref.osaka.lg.jp/midori/ryokkaseido/ryokkashou.html</w:t>
        </w:r>
      </w:hyperlink>
    </w:p>
    <w:p w:rsidR="0009092E" w:rsidRPr="00DC3F05" w:rsidRDefault="0009092E" w:rsidP="00927E49">
      <w:pPr>
        <w:ind w:left="360" w:hangingChars="200" w:hanging="360"/>
        <w:rPr>
          <w:rFonts w:ascii="ＭＳ 明朝" w:hAnsi="ＭＳ 明朝"/>
          <w:sz w:val="18"/>
          <w:szCs w:val="18"/>
        </w:rPr>
      </w:pPr>
    </w:p>
    <w:p w:rsidR="007147DD" w:rsidRPr="00BE67D2" w:rsidRDefault="007147DD" w:rsidP="00927E49">
      <w:pPr>
        <w:jc w:val="center"/>
        <w:rPr>
          <w:rFonts w:ascii="Meiryo UI" w:eastAsia="Meiryo UI" w:hAnsi="Meiryo UI" w:cs="Meiryo UI"/>
          <w:b/>
          <w:sz w:val="24"/>
        </w:rPr>
      </w:pPr>
      <w:r>
        <w:rPr>
          <w:rFonts w:ascii="Meiryo UI" w:eastAsia="Meiryo UI" w:hAnsi="Meiryo UI" w:cs="Meiryo UI" w:hint="eastAsia"/>
          <w:sz w:val="24"/>
          <w:bdr w:val="single" w:sz="4" w:space="0" w:color="auto"/>
        </w:rPr>
        <w:lastRenderedPageBreak/>
        <w:t xml:space="preserve">　</w:t>
      </w:r>
      <w:r w:rsidR="00620DC7" w:rsidRPr="00620DC7">
        <w:rPr>
          <w:rFonts w:ascii="Meiryo UI" w:eastAsia="Meiryo UI" w:hAnsi="Meiryo UI" w:cs="Meiryo UI" w:hint="eastAsia"/>
          <w:b/>
          <w:sz w:val="24"/>
          <w:bdr w:val="single" w:sz="4" w:space="0" w:color="auto"/>
        </w:rPr>
        <w:t>平成</w:t>
      </w:r>
      <w:r w:rsidR="006E6CD6">
        <w:rPr>
          <w:rFonts w:ascii="Meiryo UI" w:eastAsia="Meiryo UI" w:hAnsi="Meiryo UI" w:cs="Meiryo UI" w:hint="eastAsia"/>
          <w:b/>
          <w:sz w:val="24"/>
          <w:bdr w:val="single" w:sz="4" w:space="0" w:color="auto"/>
        </w:rPr>
        <w:t>2</w:t>
      </w:r>
      <w:r w:rsidR="00EC37BB">
        <w:rPr>
          <w:rFonts w:ascii="Meiryo UI" w:eastAsia="Meiryo UI" w:hAnsi="Meiryo UI" w:cs="Meiryo UI" w:hint="eastAsia"/>
          <w:b/>
          <w:sz w:val="24"/>
          <w:bdr w:val="single" w:sz="4" w:space="0" w:color="auto"/>
        </w:rPr>
        <w:t>9</w:t>
      </w:r>
      <w:r w:rsidR="00620DC7" w:rsidRPr="00620DC7">
        <w:rPr>
          <w:rFonts w:ascii="Meiryo UI" w:eastAsia="Meiryo UI" w:hAnsi="Meiryo UI" w:cs="Meiryo UI" w:hint="eastAsia"/>
          <w:b/>
          <w:sz w:val="24"/>
          <w:bdr w:val="single" w:sz="4" w:space="0" w:color="auto"/>
        </w:rPr>
        <w:t>年度</w:t>
      </w:r>
      <w:r w:rsidR="006C0D1F" w:rsidRPr="00620DC7">
        <w:rPr>
          <w:rFonts w:ascii="Meiryo UI" w:eastAsia="Meiryo UI" w:hAnsi="Meiryo UI" w:cs="Meiryo UI" w:hint="eastAsia"/>
          <w:b/>
          <w:sz w:val="24"/>
          <w:bdr w:val="single" w:sz="4" w:space="0" w:color="auto"/>
        </w:rPr>
        <w:t>「</w:t>
      </w:r>
      <w:r w:rsidRPr="007147DD">
        <w:rPr>
          <w:rFonts w:ascii="Meiryo UI" w:eastAsia="Meiryo UI" w:hAnsi="Meiryo UI" w:cs="Meiryo UI" w:hint="eastAsia"/>
          <w:b/>
          <w:sz w:val="24"/>
          <w:bdr w:val="single" w:sz="4" w:space="0" w:color="auto"/>
        </w:rPr>
        <w:t>おおさか優良緑化賞</w:t>
      </w:r>
      <w:r w:rsidR="006C0D1F">
        <w:rPr>
          <w:rFonts w:ascii="Meiryo UI" w:eastAsia="Meiryo UI" w:hAnsi="Meiryo UI" w:cs="Meiryo UI" w:hint="eastAsia"/>
          <w:b/>
          <w:sz w:val="24"/>
          <w:bdr w:val="single" w:sz="4" w:space="0" w:color="auto"/>
        </w:rPr>
        <w:t>」</w:t>
      </w:r>
      <w:r w:rsidR="00DC3F05">
        <w:rPr>
          <w:rFonts w:ascii="Meiryo UI" w:eastAsia="Meiryo UI" w:hAnsi="Meiryo UI" w:cs="Meiryo UI" w:hint="eastAsia"/>
          <w:b/>
          <w:sz w:val="24"/>
          <w:bdr w:val="single" w:sz="4" w:space="0" w:color="auto"/>
        </w:rPr>
        <w:t>の応募方法</w:t>
      </w:r>
      <w:r w:rsidRPr="007147DD">
        <w:rPr>
          <w:rFonts w:ascii="Meiryo UI" w:eastAsia="Meiryo UI" w:hAnsi="Meiryo UI" w:cs="Meiryo UI" w:hint="eastAsia"/>
          <w:b/>
          <w:sz w:val="24"/>
          <w:bdr w:val="single" w:sz="4" w:space="0" w:color="auto"/>
        </w:rPr>
        <w:t xml:space="preserve">　</w:t>
      </w:r>
    </w:p>
    <w:p w:rsidR="007147DD" w:rsidRPr="00D90F21" w:rsidRDefault="007147DD" w:rsidP="00927E49">
      <w:pPr>
        <w:spacing w:line="220" w:lineRule="exact"/>
        <w:rPr>
          <w:rFonts w:ascii="HG丸ｺﾞｼｯｸM-PRO" w:eastAsia="HG丸ｺﾞｼｯｸM-PRO" w:hAnsi="ＭＳ 明朝"/>
          <w:color w:val="000000"/>
          <w:sz w:val="18"/>
          <w:szCs w:val="18"/>
        </w:rPr>
      </w:pPr>
    </w:p>
    <w:p w:rsidR="007147DD" w:rsidRPr="00630BAF" w:rsidRDefault="00732D2E" w:rsidP="00630BAF">
      <w:pPr>
        <w:spacing w:line="280" w:lineRule="exact"/>
        <w:ind w:firstLine="240"/>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「おおさか優良緑化賞」は、大阪府自然環境保全条例</w:t>
      </w:r>
      <w:r w:rsidRPr="0078718F">
        <w:rPr>
          <w:rFonts w:ascii="HG丸ｺﾞｼｯｸM-PRO" w:eastAsia="HG丸ｺﾞｼｯｸM-PRO" w:hAnsi="ＭＳ 明朝" w:hint="eastAsia"/>
          <w:color w:val="000000"/>
          <w:sz w:val="22"/>
          <w:szCs w:val="22"/>
        </w:rPr>
        <w:t>（以下「条例」という</w:t>
      </w:r>
      <w:r>
        <w:rPr>
          <w:rFonts w:ascii="HG丸ｺﾞｼｯｸM-PRO" w:eastAsia="HG丸ｺﾞｼｯｸM-PRO" w:hAnsi="ＭＳ 明朝" w:hint="eastAsia"/>
          <w:color w:val="000000"/>
          <w:sz w:val="22"/>
          <w:szCs w:val="22"/>
        </w:rPr>
        <w:t>。</w:t>
      </w:r>
      <w:r w:rsidRPr="0078718F">
        <w:rPr>
          <w:rFonts w:ascii="HG丸ｺﾞｼｯｸM-PRO" w:eastAsia="HG丸ｺﾞｼｯｸM-PRO" w:hAnsi="ＭＳ 明朝" w:hint="eastAsia"/>
          <w:color w:val="000000"/>
          <w:sz w:val="22"/>
          <w:szCs w:val="22"/>
        </w:rPr>
        <w:t>）</w:t>
      </w:r>
      <w:r w:rsidR="00630BAF" w:rsidRPr="00630BAF">
        <w:rPr>
          <w:rFonts w:ascii="HG丸ｺﾞｼｯｸM-PRO" w:eastAsia="HG丸ｺﾞｼｯｸM-PRO" w:hAnsi="ＭＳ 明朝" w:hint="eastAsia"/>
          <w:color w:val="000000"/>
          <w:sz w:val="24"/>
        </w:rPr>
        <w:t>に定める「建築物の敷地等における緑化を促進する制度」等により届出の行われた</w:t>
      </w:r>
      <w:r>
        <w:rPr>
          <w:rFonts w:ascii="HG丸ｺﾞｼｯｸM-PRO" w:eastAsia="HG丸ｺﾞｼｯｸM-PRO" w:hAnsi="ＭＳ 明朝" w:hint="eastAsia"/>
          <w:color w:val="000000"/>
          <w:sz w:val="24"/>
        </w:rPr>
        <w:t>緑化のうち</w:t>
      </w:r>
      <w:r w:rsidR="00BE67D2">
        <w:rPr>
          <w:rFonts w:ascii="HG丸ｺﾞｼｯｸM-PRO" w:eastAsia="HG丸ｺﾞｼｯｸM-PRO" w:hAnsi="ＭＳ 明朝" w:hint="eastAsia"/>
          <w:color w:val="000000"/>
          <w:sz w:val="24"/>
        </w:rPr>
        <w:t>、府内の都市環境の改善に</w:t>
      </w:r>
      <w:r w:rsidR="007147DD" w:rsidRPr="00D90F21">
        <w:rPr>
          <w:rFonts w:ascii="HG丸ｺﾞｼｯｸM-PRO" w:eastAsia="HG丸ｺﾞｼｯｸM-PRO" w:hAnsi="ＭＳ 明朝" w:hint="eastAsia"/>
          <w:color w:val="000000"/>
          <w:sz w:val="24"/>
        </w:rPr>
        <w:t>貢献する緑化や</w:t>
      </w:r>
      <w:r w:rsidR="007147DD">
        <w:rPr>
          <w:rFonts w:ascii="HG丸ｺﾞｼｯｸM-PRO" w:eastAsia="HG丸ｺﾞｼｯｸM-PRO" w:hAnsi="ＭＳ 明朝" w:hint="eastAsia"/>
          <w:color w:val="000000"/>
          <w:sz w:val="24"/>
        </w:rPr>
        <w:t>、</w:t>
      </w:r>
      <w:r w:rsidR="007147DD" w:rsidRPr="00D90F21">
        <w:rPr>
          <w:rFonts w:ascii="HG丸ｺﾞｼｯｸM-PRO" w:eastAsia="HG丸ｺﾞｼｯｸM-PRO" w:hAnsi="ＭＳ 明朝" w:hint="eastAsia"/>
          <w:color w:val="000000"/>
          <w:sz w:val="24"/>
        </w:rPr>
        <w:t>建築物</w:t>
      </w:r>
      <w:r w:rsidR="00BE67D2">
        <w:rPr>
          <w:rFonts w:ascii="HG丸ｺﾞｼｯｸM-PRO" w:eastAsia="HG丸ｺﾞｼｯｸM-PRO" w:hAnsi="ＭＳ 明朝" w:hint="eastAsia"/>
          <w:color w:val="000000"/>
          <w:sz w:val="24"/>
        </w:rPr>
        <w:t>敷地内の魅力向上に資する緑化、新たな緑化手法</w:t>
      </w:r>
      <w:r w:rsidR="00297039">
        <w:rPr>
          <w:rFonts w:ascii="HG丸ｺﾞｼｯｸM-PRO" w:eastAsia="HG丸ｺﾞｼｯｸM-PRO" w:hAnsi="ＭＳ 明朝" w:hint="eastAsia"/>
          <w:color w:val="000000"/>
          <w:sz w:val="24"/>
        </w:rPr>
        <w:t>の</w:t>
      </w:r>
      <w:r w:rsidR="007147DD" w:rsidRPr="00D90F21">
        <w:rPr>
          <w:rFonts w:ascii="HG丸ｺﾞｼｯｸM-PRO" w:eastAsia="HG丸ｺﾞｼｯｸM-PRO" w:hAnsi="ＭＳ 明朝" w:hint="eastAsia"/>
          <w:color w:val="000000"/>
          <w:sz w:val="24"/>
        </w:rPr>
        <w:t>モデルとなる</w:t>
      </w:r>
      <w:r w:rsidR="00BE67D2">
        <w:rPr>
          <w:rFonts w:ascii="HG丸ｺﾞｼｯｸM-PRO" w:eastAsia="HG丸ｺﾞｼｯｸM-PRO" w:hAnsi="ＭＳ 明朝" w:hint="eastAsia"/>
          <w:color w:val="000000"/>
          <w:sz w:val="24"/>
        </w:rPr>
        <w:t>緑化、既存樹の保存による周辺環境と</w:t>
      </w:r>
      <w:r w:rsidR="007147DD">
        <w:rPr>
          <w:rFonts w:ascii="HG丸ｺﾞｼｯｸM-PRO" w:eastAsia="HG丸ｺﾞｼｯｸM-PRO" w:hAnsi="ＭＳ 明朝" w:hint="eastAsia"/>
          <w:color w:val="000000"/>
          <w:sz w:val="24"/>
        </w:rPr>
        <w:t>調和</w:t>
      </w:r>
      <w:r w:rsidR="00BE67D2">
        <w:rPr>
          <w:rFonts w:ascii="HG丸ｺﾞｼｯｸM-PRO" w:eastAsia="HG丸ｺﾞｼｯｸM-PRO" w:hAnsi="ＭＳ 明朝" w:hint="eastAsia"/>
          <w:color w:val="000000"/>
          <w:sz w:val="24"/>
        </w:rPr>
        <w:t>した緑化</w:t>
      </w:r>
      <w:r w:rsidR="007147DD">
        <w:rPr>
          <w:rFonts w:ascii="HG丸ｺﾞｼｯｸM-PRO" w:eastAsia="HG丸ｺﾞｼｯｸM-PRO" w:hAnsi="ＭＳ 明朝" w:hint="eastAsia"/>
          <w:color w:val="000000"/>
          <w:sz w:val="24"/>
        </w:rPr>
        <w:t>等、</w:t>
      </w:r>
      <w:r w:rsidR="00BE67D2">
        <w:rPr>
          <w:rFonts w:ascii="HG丸ｺﾞｼｯｸM-PRO" w:eastAsia="HG丸ｺﾞｼｯｸM-PRO" w:hAnsi="ＭＳ 明朝" w:hint="eastAsia"/>
          <w:color w:val="000000"/>
          <w:sz w:val="24"/>
        </w:rPr>
        <w:t>特に</w:t>
      </w:r>
      <w:r w:rsidR="007147DD" w:rsidRPr="00D90F21">
        <w:rPr>
          <w:rFonts w:ascii="HG丸ｺﾞｼｯｸM-PRO" w:eastAsia="HG丸ｺﾞｼｯｸM-PRO" w:hAnsi="ＭＳ 明朝" w:hint="eastAsia"/>
          <w:color w:val="000000"/>
          <w:sz w:val="24"/>
        </w:rPr>
        <w:t>優れた取組</w:t>
      </w:r>
      <w:r w:rsidR="007147DD">
        <w:rPr>
          <w:rFonts w:ascii="HG丸ｺﾞｼｯｸM-PRO" w:eastAsia="HG丸ｺﾞｼｯｸM-PRO" w:hAnsi="ＭＳ 明朝" w:hint="eastAsia"/>
          <w:color w:val="000000"/>
          <w:sz w:val="24"/>
        </w:rPr>
        <w:t>み</w:t>
      </w:r>
      <w:r>
        <w:rPr>
          <w:rFonts w:ascii="HG丸ｺﾞｼｯｸM-PRO" w:eastAsia="HG丸ｺﾞｼｯｸM-PRO" w:hAnsi="ＭＳ 明朝" w:hint="eastAsia"/>
          <w:color w:val="000000"/>
          <w:sz w:val="24"/>
        </w:rPr>
        <w:t>に対し顕彰するものです</w:t>
      </w:r>
      <w:r w:rsidR="007147DD" w:rsidRPr="00D90F21">
        <w:rPr>
          <w:rFonts w:ascii="HG丸ｺﾞｼｯｸM-PRO" w:eastAsia="HG丸ｺﾞｼｯｸM-PRO" w:hAnsi="ＭＳ 明朝" w:hint="eastAsia"/>
          <w:color w:val="000000"/>
          <w:sz w:val="24"/>
        </w:rPr>
        <w:t>。</w:t>
      </w:r>
    </w:p>
    <w:p w:rsidR="007147DD" w:rsidRPr="007147DD" w:rsidRDefault="007147DD" w:rsidP="00927E49">
      <w:pPr>
        <w:spacing w:line="280" w:lineRule="exact"/>
        <w:rPr>
          <w:rFonts w:ascii="Meiryo UI" w:eastAsia="Meiryo UI" w:hAnsi="Meiryo UI" w:cs="Meiryo UI"/>
          <w:color w:val="000000"/>
          <w:sz w:val="24"/>
          <w:u w:val="single"/>
        </w:rPr>
      </w:pPr>
      <w:r w:rsidRPr="00A035B9">
        <w:rPr>
          <w:rFonts w:ascii="Meiryo UI" w:eastAsia="Meiryo UI" w:hAnsi="Meiryo UI" w:cs="Meiryo UI" w:hint="eastAsia"/>
          <w:color w:val="000000"/>
          <w:sz w:val="24"/>
          <w:u w:val="single"/>
          <w:bdr w:val="single" w:sz="4" w:space="0" w:color="auto"/>
        </w:rPr>
        <w:t>1．応募対象</w:t>
      </w:r>
    </w:p>
    <w:p w:rsidR="007147DD" w:rsidRPr="0078718F" w:rsidRDefault="000B22BB" w:rsidP="00927E49">
      <w:pPr>
        <w:snapToGrid w:val="0"/>
        <w:spacing w:line="276" w:lineRule="auto"/>
        <w:ind w:leftChars="67" w:left="141" w:firstLineChars="58" w:firstLine="128"/>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u w:val="wave"/>
        </w:rPr>
        <w:t>平成</w:t>
      </w:r>
      <w:r w:rsidR="006E6CD6">
        <w:rPr>
          <w:rFonts w:ascii="HG丸ｺﾞｼｯｸM-PRO" w:eastAsia="HG丸ｺﾞｼｯｸM-PRO" w:hAnsi="ＭＳ 明朝" w:hint="eastAsia"/>
          <w:color w:val="000000"/>
          <w:sz w:val="22"/>
          <w:szCs w:val="22"/>
          <w:u w:val="wave"/>
        </w:rPr>
        <w:t>2</w:t>
      </w:r>
      <w:r w:rsidR="00EC37BB">
        <w:rPr>
          <w:rFonts w:ascii="HG丸ｺﾞｼｯｸM-PRO" w:eastAsia="HG丸ｺﾞｼｯｸM-PRO" w:hAnsi="ＭＳ 明朝" w:hint="eastAsia"/>
          <w:color w:val="000000"/>
          <w:sz w:val="22"/>
          <w:szCs w:val="22"/>
          <w:u w:val="wave"/>
        </w:rPr>
        <w:t>４</w:t>
      </w:r>
      <w:r w:rsidRPr="0078718F">
        <w:rPr>
          <w:rFonts w:ascii="HG丸ｺﾞｼｯｸM-PRO" w:eastAsia="HG丸ｺﾞｼｯｸM-PRO" w:hAnsi="ＭＳ 明朝" w:hint="eastAsia"/>
          <w:color w:val="000000"/>
          <w:sz w:val="22"/>
          <w:szCs w:val="22"/>
          <w:u w:val="wave"/>
        </w:rPr>
        <w:t>年4月1</w:t>
      </w:r>
      <w:r w:rsidR="007147DD" w:rsidRPr="0078718F">
        <w:rPr>
          <w:rFonts w:ascii="HG丸ｺﾞｼｯｸM-PRO" w:eastAsia="HG丸ｺﾞｼｯｸM-PRO" w:hAnsi="ＭＳ 明朝" w:hint="eastAsia"/>
          <w:color w:val="000000"/>
          <w:sz w:val="22"/>
          <w:szCs w:val="22"/>
          <w:u w:val="wave"/>
        </w:rPr>
        <w:t>日から平成</w:t>
      </w:r>
      <w:r w:rsidR="006E6CD6">
        <w:rPr>
          <w:rFonts w:ascii="HG丸ｺﾞｼｯｸM-PRO" w:eastAsia="HG丸ｺﾞｼｯｸM-PRO" w:hAnsi="ＭＳ 明朝" w:hint="eastAsia"/>
          <w:color w:val="000000"/>
          <w:sz w:val="22"/>
          <w:szCs w:val="22"/>
          <w:u w:val="wave"/>
        </w:rPr>
        <w:t>2</w:t>
      </w:r>
      <w:r w:rsidR="00EC37BB">
        <w:rPr>
          <w:rFonts w:ascii="HG丸ｺﾞｼｯｸM-PRO" w:eastAsia="HG丸ｺﾞｼｯｸM-PRO" w:hAnsi="ＭＳ 明朝" w:hint="eastAsia"/>
          <w:color w:val="000000"/>
          <w:sz w:val="22"/>
          <w:szCs w:val="22"/>
          <w:u w:val="wave"/>
        </w:rPr>
        <w:t>９</w:t>
      </w:r>
      <w:r w:rsidRPr="0078718F">
        <w:rPr>
          <w:rFonts w:ascii="HG丸ｺﾞｼｯｸM-PRO" w:eastAsia="HG丸ｺﾞｼｯｸM-PRO" w:hAnsi="ＭＳ 明朝" w:hint="eastAsia"/>
          <w:color w:val="000000"/>
          <w:sz w:val="22"/>
          <w:szCs w:val="22"/>
          <w:u w:val="wave"/>
        </w:rPr>
        <w:t>年３月31</w:t>
      </w:r>
      <w:r w:rsidR="007147DD" w:rsidRPr="0078718F">
        <w:rPr>
          <w:rFonts w:ascii="HG丸ｺﾞｼｯｸM-PRO" w:eastAsia="HG丸ｺﾞｼｯｸM-PRO" w:hAnsi="ＭＳ 明朝" w:hint="eastAsia"/>
          <w:color w:val="000000"/>
          <w:sz w:val="22"/>
          <w:szCs w:val="22"/>
          <w:u w:val="wave"/>
        </w:rPr>
        <w:t>日</w:t>
      </w:r>
      <w:r w:rsidR="007147DD" w:rsidRPr="0078718F">
        <w:rPr>
          <w:rFonts w:ascii="HG丸ｺﾞｼｯｸM-PRO" w:eastAsia="HG丸ｺﾞｼｯｸM-PRO" w:hAnsi="ＭＳ 明朝" w:hint="eastAsia"/>
          <w:color w:val="000000"/>
          <w:sz w:val="22"/>
          <w:szCs w:val="22"/>
        </w:rPr>
        <w:t>の間に</w:t>
      </w:r>
      <w:r w:rsidRPr="0078718F">
        <w:rPr>
          <w:rFonts w:ascii="HG丸ｺﾞｼｯｸM-PRO" w:eastAsia="HG丸ｺﾞｼｯｸM-PRO" w:hAnsi="ＭＳ 明朝" w:hint="eastAsia"/>
          <w:color w:val="000000"/>
          <w:sz w:val="22"/>
          <w:szCs w:val="22"/>
        </w:rPr>
        <w:t>、</w:t>
      </w:r>
      <w:r w:rsidR="007147DD" w:rsidRPr="0078718F">
        <w:rPr>
          <w:rFonts w:ascii="HG丸ｺﾞｼｯｸM-PRO" w:eastAsia="HG丸ｺﾞｼｯｸM-PRO" w:hAnsi="ＭＳ 明朝" w:hint="eastAsia"/>
          <w:color w:val="000000"/>
          <w:sz w:val="22"/>
          <w:szCs w:val="22"/>
        </w:rPr>
        <w:t>緑化が完了し</w:t>
      </w:r>
      <w:r w:rsidR="00732D2E">
        <w:rPr>
          <w:rFonts w:ascii="HG丸ｺﾞｼｯｸM-PRO" w:eastAsia="HG丸ｺﾞｼｯｸM-PRO" w:hAnsi="ＭＳ 明朝" w:hint="eastAsia"/>
          <w:color w:val="000000"/>
          <w:sz w:val="22"/>
          <w:szCs w:val="22"/>
        </w:rPr>
        <w:t>た施設で</w:t>
      </w:r>
      <w:r w:rsidRPr="0078718F">
        <w:rPr>
          <w:rFonts w:ascii="HG丸ｺﾞｼｯｸM-PRO" w:eastAsia="HG丸ｺﾞｼｯｸM-PRO" w:hAnsi="ＭＳ 明朝" w:hint="eastAsia"/>
          <w:color w:val="000000"/>
          <w:sz w:val="22"/>
          <w:szCs w:val="22"/>
        </w:rPr>
        <w:t>、かつ、下記①～③のいずれかに該当する</w:t>
      </w:r>
      <w:r w:rsidR="007147DD" w:rsidRPr="0078718F">
        <w:rPr>
          <w:rFonts w:ascii="HG丸ｺﾞｼｯｸM-PRO" w:eastAsia="HG丸ｺﾞｼｯｸM-PRO" w:hAnsi="ＭＳ 明朝" w:hint="eastAsia"/>
          <w:color w:val="000000"/>
          <w:sz w:val="22"/>
          <w:szCs w:val="22"/>
        </w:rPr>
        <w:t>もの。</w:t>
      </w:r>
    </w:p>
    <w:p w:rsidR="007147DD" w:rsidRPr="0078718F" w:rsidRDefault="00840800" w:rsidP="00927E49">
      <w:pPr>
        <w:snapToGrid w:val="0"/>
        <w:spacing w:line="276" w:lineRule="auto"/>
        <w:ind w:left="459" w:hanging="220"/>
        <w:rPr>
          <w:rFonts w:ascii="HG丸ｺﾞｼｯｸM-PRO" w:eastAsia="HG丸ｺﾞｼｯｸM-PRO" w:hAnsi="ＭＳ 明朝"/>
          <w:sz w:val="22"/>
          <w:szCs w:val="22"/>
        </w:rPr>
      </w:pPr>
      <w:r w:rsidRPr="00840800">
        <w:rPr>
          <w:rFonts w:ascii="HG丸ｺﾞｼｯｸM-PRO" w:eastAsia="HG丸ｺﾞｼｯｸM-PRO" w:hAnsi="ＭＳ 明朝" w:hint="eastAsia"/>
          <w:color w:val="000000"/>
          <w:sz w:val="22"/>
          <w:szCs w:val="22"/>
        </w:rPr>
        <w:t>①</w:t>
      </w:r>
      <w:r w:rsidR="000B22BB" w:rsidRPr="00840800">
        <w:rPr>
          <w:rFonts w:ascii="HG丸ｺﾞｼｯｸM-PRO" w:eastAsia="HG丸ｺﾞｼｯｸM-PRO" w:hAnsi="ＭＳ 明朝" w:hint="eastAsia"/>
          <w:color w:val="000000"/>
          <w:sz w:val="22"/>
          <w:szCs w:val="22"/>
        </w:rPr>
        <w:t>条</w:t>
      </w:r>
      <w:r w:rsidR="000B22BB" w:rsidRPr="0078718F">
        <w:rPr>
          <w:rFonts w:ascii="HG丸ｺﾞｼｯｸM-PRO" w:eastAsia="HG丸ｺﾞｼｯｸM-PRO" w:hAnsi="ＭＳ 明朝" w:hint="eastAsia"/>
          <w:color w:val="000000"/>
          <w:sz w:val="22"/>
          <w:szCs w:val="22"/>
        </w:rPr>
        <w:t>例第34</w:t>
      </w:r>
      <w:r w:rsidR="007147DD" w:rsidRPr="0078718F">
        <w:rPr>
          <w:rFonts w:ascii="HG丸ｺﾞｼｯｸM-PRO" w:eastAsia="HG丸ｺﾞｼｯｸM-PRO" w:hAnsi="ＭＳ 明朝" w:hint="eastAsia"/>
          <w:color w:val="000000"/>
          <w:sz w:val="22"/>
          <w:szCs w:val="22"/>
        </w:rPr>
        <w:t>条第１項及び第２項に基づき緑化計画書及び緑化完了書の届出を行った</w:t>
      </w:r>
      <w:r w:rsidR="00732D2E">
        <w:rPr>
          <w:rFonts w:ascii="HG丸ｺﾞｼｯｸM-PRO" w:eastAsia="HG丸ｺﾞｼｯｸM-PRO" w:hAnsi="ＭＳ 明朝" w:hint="eastAsia"/>
          <w:color w:val="000000"/>
          <w:sz w:val="22"/>
          <w:szCs w:val="22"/>
        </w:rPr>
        <w:t>施設</w:t>
      </w:r>
    </w:p>
    <w:p w:rsidR="007147DD" w:rsidRPr="0078718F" w:rsidRDefault="007147DD" w:rsidP="00927E49">
      <w:pPr>
        <w:snapToGrid w:val="0"/>
        <w:spacing w:line="276" w:lineRule="auto"/>
        <w:ind w:leftChars="114" w:left="459" w:hangingChars="100" w:hanging="220"/>
        <w:rPr>
          <w:rFonts w:ascii="HG丸ｺﾞｼｯｸM-PRO" w:eastAsia="HG丸ｺﾞｼｯｸM-PRO" w:hAnsi="ＭＳ 明朝"/>
          <w:sz w:val="22"/>
          <w:szCs w:val="22"/>
        </w:rPr>
      </w:pPr>
      <w:r w:rsidRPr="0078718F">
        <w:rPr>
          <w:rFonts w:ascii="HG丸ｺﾞｼｯｸM-PRO" w:eastAsia="HG丸ｺﾞｼｯｸM-PRO" w:hAnsi="ＭＳ 明朝" w:hint="eastAsia"/>
          <w:sz w:val="22"/>
          <w:szCs w:val="22"/>
        </w:rPr>
        <w:t>②</w:t>
      </w:r>
      <w:r w:rsidR="000B22BB" w:rsidRPr="0078718F">
        <w:rPr>
          <w:rFonts w:ascii="HG丸ｺﾞｼｯｸM-PRO" w:eastAsia="HG丸ｺﾞｼｯｸM-PRO" w:hAnsi="ＭＳ 明朝" w:hint="eastAsia"/>
          <w:sz w:val="22"/>
          <w:szCs w:val="22"/>
        </w:rPr>
        <w:t>条例第35</w:t>
      </w:r>
      <w:r w:rsidR="00840800">
        <w:rPr>
          <w:rFonts w:ascii="HG丸ｺﾞｼｯｸM-PRO" w:eastAsia="HG丸ｺﾞｼｯｸM-PRO" w:hAnsi="ＭＳ 明朝" w:hint="eastAsia"/>
          <w:sz w:val="22"/>
          <w:szCs w:val="22"/>
        </w:rPr>
        <w:t>条第３号</w:t>
      </w:r>
      <w:r w:rsidR="00732D2E">
        <w:rPr>
          <w:rFonts w:ascii="HG丸ｺﾞｼｯｸM-PRO" w:eastAsia="HG丸ｺﾞｼｯｸM-PRO" w:hAnsi="ＭＳ 明朝" w:hint="eastAsia"/>
          <w:sz w:val="22"/>
          <w:szCs w:val="22"/>
        </w:rPr>
        <w:t>で定める施設</w:t>
      </w:r>
      <w:r w:rsidR="007C6C6A" w:rsidRPr="0078718F">
        <w:rPr>
          <w:rFonts w:ascii="HG丸ｺﾞｼｯｸM-PRO" w:eastAsia="HG丸ｺﾞｼｯｸM-PRO" w:hAnsi="ＭＳ 明朝" w:hint="eastAsia"/>
          <w:sz w:val="22"/>
          <w:szCs w:val="22"/>
        </w:rPr>
        <w:t>（敷地面積1,000㎡未満の</w:t>
      </w:r>
      <w:r w:rsidR="00840800">
        <w:rPr>
          <w:rFonts w:ascii="HG丸ｺﾞｼｯｸM-PRO" w:eastAsia="HG丸ｺﾞｼｯｸM-PRO" w:hAnsi="ＭＳ 明朝" w:hint="eastAsia"/>
          <w:sz w:val="22"/>
          <w:szCs w:val="22"/>
        </w:rPr>
        <w:t>施設</w:t>
      </w:r>
      <w:r w:rsidR="007C6C6A" w:rsidRPr="0078718F">
        <w:rPr>
          <w:rFonts w:ascii="HG丸ｺﾞｼｯｸM-PRO" w:eastAsia="HG丸ｺﾞｼｯｸM-PRO" w:hAnsi="ＭＳ 明朝" w:hint="eastAsia"/>
          <w:sz w:val="22"/>
          <w:szCs w:val="22"/>
        </w:rPr>
        <w:t>は除く。）</w:t>
      </w:r>
    </w:p>
    <w:p w:rsidR="007147DD" w:rsidRPr="0078718F" w:rsidRDefault="007147DD" w:rsidP="00927E49">
      <w:pPr>
        <w:snapToGrid w:val="0"/>
        <w:spacing w:line="276" w:lineRule="auto"/>
        <w:ind w:leftChars="114" w:left="459" w:hangingChars="100" w:hanging="220"/>
        <w:rPr>
          <w:rFonts w:ascii="HG丸ｺﾞｼｯｸM-PRO" w:eastAsia="HG丸ｺﾞｼｯｸM-PRO" w:hAnsi="ＭＳ 明朝"/>
          <w:sz w:val="22"/>
          <w:szCs w:val="22"/>
        </w:rPr>
      </w:pPr>
      <w:r w:rsidRPr="0078718F">
        <w:rPr>
          <w:rFonts w:ascii="HG丸ｺﾞｼｯｸM-PRO" w:eastAsia="HG丸ｺﾞｼｯｸM-PRO" w:hAnsi="ＭＳ 明朝" w:hint="eastAsia"/>
          <w:sz w:val="22"/>
          <w:szCs w:val="22"/>
        </w:rPr>
        <w:t>③</w:t>
      </w:r>
      <w:r w:rsidR="000B22BB" w:rsidRPr="0078718F">
        <w:rPr>
          <w:rFonts w:ascii="HG丸ｺﾞｼｯｸM-PRO" w:eastAsia="HG丸ｺﾞｼｯｸM-PRO" w:hAnsi="ＭＳ 明朝" w:hint="eastAsia"/>
          <w:sz w:val="22"/>
          <w:szCs w:val="22"/>
        </w:rPr>
        <w:t>条例第38</w:t>
      </w:r>
      <w:r w:rsidR="00732D2E">
        <w:rPr>
          <w:rFonts w:ascii="HG丸ｺﾞｼｯｸM-PRO" w:eastAsia="HG丸ｺﾞｼｯｸM-PRO" w:hAnsi="ＭＳ 明朝" w:hint="eastAsia"/>
          <w:sz w:val="22"/>
          <w:szCs w:val="22"/>
        </w:rPr>
        <w:t>条に該当する市町村については、当該</w:t>
      </w:r>
      <w:r w:rsidRPr="0078718F">
        <w:rPr>
          <w:rFonts w:ascii="HG丸ｺﾞｼｯｸM-PRO" w:eastAsia="HG丸ｺﾞｼｯｸM-PRO" w:hAnsi="ＭＳ 明朝" w:hint="eastAsia"/>
          <w:sz w:val="22"/>
          <w:szCs w:val="22"/>
        </w:rPr>
        <w:t>市町村</w:t>
      </w:r>
      <w:r w:rsidR="00732D2E">
        <w:rPr>
          <w:rFonts w:ascii="HG丸ｺﾞｼｯｸM-PRO" w:eastAsia="HG丸ｺﾞｼｯｸM-PRO" w:hAnsi="ＭＳ 明朝" w:hint="eastAsia"/>
          <w:sz w:val="22"/>
          <w:szCs w:val="22"/>
        </w:rPr>
        <w:t>の緑化に関する条例に基づく届出等を行った施設で</w:t>
      </w:r>
      <w:r w:rsidRPr="0078718F">
        <w:rPr>
          <w:rFonts w:ascii="HG丸ｺﾞｼｯｸM-PRO" w:eastAsia="HG丸ｺﾞｼｯｸM-PRO" w:hAnsi="ＭＳ 明朝" w:hint="eastAsia"/>
          <w:sz w:val="22"/>
          <w:szCs w:val="22"/>
        </w:rPr>
        <w:t>、</w:t>
      </w:r>
      <w:r w:rsidR="00732D2E">
        <w:rPr>
          <w:rFonts w:ascii="HG丸ｺﾞｼｯｸM-PRO" w:eastAsia="HG丸ｺﾞｼｯｸM-PRO" w:hAnsi="ＭＳ 明朝" w:hint="eastAsia"/>
          <w:sz w:val="22"/>
          <w:szCs w:val="22"/>
        </w:rPr>
        <w:t>その</w:t>
      </w:r>
      <w:r w:rsidRPr="0078718F">
        <w:rPr>
          <w:rFonts w:ascii="HG丸ｺﾞｼｯｸM-PRO" w:eastAsia="HG丸ｺﾞｼｯｸM-PRO" w:hAnsi="ＭＳ 明朝" w:hint="eastAsia"/>
          <w:sz w:val="22"/>
          <w:szCs w:val="22"/>
        </w:rPr>
        <w:t>条例の基準を満たすもの（敷地面積1,000</w:t>
      </w:r>
      <w:r w:rsidR="007C6C6A" w:rsidRPr="0078718F">
        <w:rPr>
          <w:rFonts w:ascii="HG丸ｺﾞｼｯｸM-PRO" w:eastAsia="HG丸ｺﾞｼｯｸM-PRO" w:hAnsi="ＭＳ 明朝" w:hint="eastAsia"/>
          <w:sz w:val="22"/>
          <w:szCs w:val="22"/>
        </w:rPr>
        <w:t>㎡未満の</w:t>
      </w:r>
      <w:r w:rsidR="00840800">
        <w:rPr>
          <w:rFonts w:ascii="HG丸ｺﾞｼｯｸM-PRO" w:eastAsia="HG丸ｺﾞｼｯｸM-PRO" w:hAnsi="ＭＳ 明朝" w:hint="eastAsia"/>
          <w:sz w:val="22"/>
          <w:szCs w:val="22"/>
        </w:rPr>
        <w:t>施設</w:t>
      </w:r>
      <w:r w:rsidRPr="0078718F">
        <w:rPr>
          <w:rFonts w:ascii="HG丸ｺﾞｼｯｸM-PRO" w:eastAsia="HG丸ｺﾞｼｯｸM-PRO" w:hAnsi="ＭＳ 明朝" w:hint="eastAsia"/>
          <w:sz w:val="22"/>
          <w:szCs w:val="22"/>
        </w:rPr>
        <w:t>は除く。）</w:t>
      </w:r>
    </w:p>
    <w:p w:rsidR="007147DD" w:rsidRPr="0078718F" w:rsidRDefault="007147DD" w:rsidP="00927E49">
      <w:pPr>
        <w:spacing w:line="280" w:lineRule="exact"/>
        <w:rPr>
          <w:rFonts w:ascii="HG丸ｺﾞｼｯｸM-PRO" w:eastAsia="HG丸ｺﾞｼｯｸM-PRO" w:hAnsi="ＭＳ 明朝"/>
          <w:color w:val="000000"/>
          <w:sz w:val="22"/>
          <w:szCs w:val="22"/>
        </w:rPr>
      </w:pPr>
    </w:p>
    <w:p w:rsidR="00735FC5" w:rsidRDefault="007147DD" w:rsidP="00927E49">
      <w:pPr>
        <w:spacing w:line="280" w:lineRule="exact"/>
        <w:rPr>
          <w:rFonts w:ascii="HG丸ｺﾞｼｯｸM-PRO" w:eastAsia="HG丸ｺﾞｼｯｸM-PRO" w:hAnsi="ＭＳ 明朝"/>
          <w:color w:val="000000"/>
          <w:sz w:val="24"/>
        </w:rPr>
      </w:pPr>
      <w:r w:rsidRPr="00A035B9">
        <w:rPr>
          <w:rFonts w:ascii="Meiryo UI" w:eastAsia="Meiryo UI" w:hAnsi="Meiryo UI" w:cs="Meiryo UI" w:hint="eastAsia"/>
          <w:color w:val="000000"/>
          <w:sz w:val="24"/>
          <w:u w:val="single"/>
          <w:bdr w:val="single" w:sz="4" w:space="0" w:color="auto"/>
        </w:rPr>
        <w:t>２．応募方法</w:t>
      </w:r>
      <w:r w:rsidR="00F2603A">
        <w:rPr>
          <w:rFonts w:ascii="Meiryo UI" w:eastAsia="Meiryo UI" w:hAnsi="Meiryo UI" w:cs="Meiryo UI" w:hint="eastAsia"/>
          <w:color w:val="000000"/>
          <w:sz w:val="24"/>
          <w:u w:val="single"/>
          <w:bdr w:val="single" w:sz="4" w:space="0" w:color="auto"/>
        </w:rPr>
        <w:t>（自薦）</w:t>
      </w:r>
      <w:r w:rsidR="00623413" w:rsidRPr="00623413">
        <w:rPr>
          <w:rFonts w:ascii="Meiryo UI" w:eastAsia="Meiryo UI" w:hAnsi="Meiryo UI" w:cs="Meiryo UI" w:hint="eastAsia"/>
          <w:color w:val="000000"/>
          <w:sz w:val="24"/>
        </w:rPr>
        <w:t xml:space="preserve"> </w:t>
      </w:r>
    </w:p>
    <w:p w:rsidR="007147DD" w:rsidRPr="00623413" w:rsidRDefault="00620DC7" w:rsidP="00735FC5">
      <w:pPr>
        <w:spacing w:line="280" w:lineRule="exact"/>
        <w:ind w:firstLineChars="100" w:firstLine="220"/>
        <w:rPr>
          <w:rFonts w:ascii="Meiryo UI" w:eastAsia="Meiryo UI" w:hAnsi="Meiryo UI" w:cs="Meiryo UI"/>
          <w:color w:val="000000"/>
          <w:sz w:val="24"/>
          <w:u w:val="single"/>
        </w:rPr>
      </w:pPr>
      <w:r>
        <w:rPr>
          <w:rFonts w:ascii="HG丸ｺﾞｼｯｸM-PRO" w:eastAsia="HG丸ｺﾞｼｯｸM-PRO" w:hAnsi="ＭＳ 明朝" w:hint="eastAsia"/>
          <w:color w:val="000000"/>
          <w:sz w:val="22"/>
          <w:szCs w:val="22"/>
        </w:rPr>
        <w:t>申請</w:t>
      </w:r>
      <w:r w:rsidR="007147DD" w:rsidRPr="0078718F">
        <w:rPr>
          <w:rFonts w:ascii="HG丸ｺﾞｼｯｸM-PRO" w:eastAsia="HG丸ｺﾞｼｯｸM-PRO" w:hAnsi="ＭＳ 明朝" w:hint="eastAsia"/>
          <w:color w:val="000000"/>
          <w:sz w:val="22"/>
          <w:szCs w:val="22"/>
        </w:rPr>
        <w:t>書類を</w:t>
      </w:r>
      <w:r w:rsidR="00297039">
        <w:rPr>
          <w:rFonts w:ascii="HG丸ｺﾞｼｯｸM-PRO" w:eastAsia="HG丸ｺﾞｼｯｸM-PRO" w:hAnsi="ＭＳ 明朝" w:hint="eastAsia"/>
          <w:color w:val="000000"/>
          <w:sz w:val="22"/>
          <w:szCs w:val="22"/>
        </w:rPr>
        <w:t>下記</w:t>
      </w:r>
      <w:r w:rsidR="00057BFE">
        <w:rPr>
          <w:rFonts w:ascii="HG丸ｺﾞｼｯｸM-PRO" w:eastAsia="HG丸ｺﾞｼｯｸM-PRO" w:hAnsi="ＭＳ 明朝" w:hint="eastAsia"/>
          <w:color w:val="000000"/>
          <w:sz w:val="22"/>
          <w:szCs w:val="22"/>
        </w:rPr>
        <w:t>応募期限</w:t>
      </w:r>
      <w:r>
        <w:rPr>
          <w:rFonts w:ascii="HG丸ｺﾞｼｯｸM-PRO" w:eastAsia="HG丸ｺﾞｼｯｸM-PRO" w:hAnsi="ＭＳ 明朝" w:hint="eastAsia"/>
          <w:color w:val="000000"/>
          <w:sz w:val="22"/>
          <w:szCs w:val="22"/>
        </w:rPr>
        <w:t>までに</w:t>
      </w:r>
      <w:r w:rsidR="005D4C5F">
        <w:rPr>
          <w:rFonts w:ascii="HG丸ｺﾞｼｯｸM-PRO" w:eastAsia="HG丸ｺﾞｼｯｸM-PRO" w:hAnsi="ＭＳ 明朝" w:hint="eastAsia"/>
          <w:color w:val="000000"/>
          <w:sz w:val="22"/>
          <w:szCs w:val="22"/>
        </w:rPr>
        <w:t>、</w:t>
      </w:r>
      <w:r>
        <w:rPr>
          <w:rFonts w:ascii="HG丸ｺﾞｼｯｸM-PRO" w:eastAsia="HG丸ｺﾞｼｯｸM-PRO" w:hAnsi="ＭＳ 明朝" w:hint="eastAsia"/>
          <w:color w:val="000000"/>
          <w:sz w:val="22"/>
          <w:szCs w:val="22"/>
        </w:rPr>
        <w:t>所管の市町村</w:t>
      </w:r>
      <w:r w:rsidR="00B72FB2" w:rsidRPr="0078718F">
        <w:rPr>
          <w:rFonts w:ascii="HG丸ｺﾞｼｯｸM-PRO" w:eastAsia="HG丸ｺﾞｼｯｸM-PRO" w:hAnsi="ＭＳ 明朝" w:hint="eastAsia"/>
          <w:color w:val="000000"/>
          <w:sz w:val="22"/>
          <w:szCs w:val="22"/>
        </w:rPr>
        <w:t>窓口に提出</w:t>
      </w:r>
      <w:r w:rsidR="00297039">
        <w:rPr>
          <w:rFonts w:ascii="HG丸ｺﾞｼｯｸM-PRO" w:eastAsia="HG丸ｺﾞｼｯｸM-PRO" w:hAnsi="ＭＳ 明朝" w:hint="eastAsia"/>
          <w:color w:val="000000"/>
          <w:sz w:val="22"/>
          <w:szCs w:val="22"/>
        </w:rPr>
        <w:t>して</w:t>
      </w:r>
      <w:r w:rsidR="00B72FB2" w:rsidRPr="0078718F">
        <w:rPr>
          <w:rFonts w:ascii="HG丸ｺﾞｼｯｸM-PRO" w:eastAsia="HG丸ｺﾞｼｯｸM-PRO" w:hAnsi="ＭＳ 明朝" w:hint="eastAsia"/>
          <w:color w:val="000000"/>
          <w:sz w:val="22"/>
          <w:szCs w:val="22"/>
        </w:rPr>
        <w:t>くだ</w:t>
      </w:r>
      <w:r w:rsidR="007147DD" w:rsidRPr="0078718F">
        <w:rPr>
          <w:rFonts w:ascii="HG丸ｺﾞｼｯｸM-PRO" w:eastAsia="HG丸ｺﾞｼｯｸM-PRO" w:hAnsi="ＭＳ 明朝" w:hint="eastAsia"/>
          <w:color w:val="000000"/>
          <w:sz w:val="22"/>
          <w:szCs w:val="22"/>
        </w:rPr>
        <w:t>さい。</w:t>
      </w:r>
    </w:p>
    <w:p w:rsidR="007147DD" w:rsidRPr="00623413" w:rsidRDefault="007147DD" w:rsidP="00927E49">
      <w:pPr>
        <w:spacing w:line="280" w:lineRule="exact"/>
        <w:rPr>
          <w:rFonts w:ascii="HG丸ｺﾞｼｯｸM-PRO" w:eastAsia="HG丸ｺﾞｼｯｸM-PRO" w:hAnsi="ＭＳ 明朝"/>
          <w:color w:val="000000"/>
          <w:sz w:val="22"/>
          <w:szCs w:val="22"/>
        </w:rPr>
      </w:pPr>
    </w:p>
    <w:p w:rsidR="00620DC7" w:rsidRPr="00057BFE" w:rsidRDefault="00057BFE" w:rsidP="00927E49">
      <w:pPr>
        <w:spacing w:line="280" w:lineRule="exact"/>
        <w:rPr>
          <w:rFonts w:ascii="Meiryo UI" w:eastAsia="Meiryo UI" w:hAnsi="Meiryo UI" w:cs="Meiryo UI"/>
          <w:color w:val="000000"/>
          <w:sz w:val="24"/>
        </w:rPr>
      </w:pPr>
      <w:r>
        <w:rPr>
          <w:rFonts w:ascii="Meiryo UI" w:eastAsia="Meiryo UI" w:hAnsi="Meiryo UI" w:cs="Meiryo UI" w:hint="eastAsia"/>
          <w:color w:val="000000"/>
          <w:sz w:val="24"/>
          <w:u w:val="single"/>
          <w:bdr w:val="single" w:sz="4" w:space="0" w:color="auto"/>
        </w:rPr>
        <w:t>３．応募</w:t>
      </w:r>
      <w:r w:rsidR="00F2603A">
        <w:rPr>
          <w:rFonts w:ascii="Meiryo UI" w:eastAsia="Meiryo UI" w:hAnsi="Meiryo UI" w:cs="Meiryo UI" w:hint="eastAsia"/>
          <w:color w:val="000000"/>
          <w:sz w:val="24"/>
          <w:u w:val="single"/>
          <w:bdr w:val="single" w:sz="4" w:space="0" w:color="auto"/>
        </w:rPr>
        <w:t>期限</w:t>
      </w:r>
      <w:r w:rsidR="00623413">
        <w:rPr>
          <w:rFonts w:ascii="Meiryo UI" w:eastAsia="Meiryo UI" w:hAnsi="Meiryo UI" w:cs="Meiryo UI" w:hint="eastAsia"/>
          <w:color w:val="000000"/>
          <w:sz w:val="24"/>
          <w:u w:val="single"/>
          <w:bdr w:val="single" w:sz="4" w:space="0" w:color="auto"/>
        </w:rPr>
        <w:t xml:space="preserve"> </w:t>
      </w:r>
      <w:r w:rsidR="00735FC5">
        <w:rPr>
          <w:rFonts w:ascii="Meiryo UI" w:eastAsia="Meiryo UI" w:hAnsi="Meiryo UI" w:cs="Meiryo UI" w:hint="eastAsia"/>
          <w:color w:val="000000"/>
          <w:sz w:val="24"/>
        </w:rPr>
        <w:t xml:space="preserve">　　</w:t>
      </w:r>
      <w:r w:rsidR="00F2603A" w:rsidRPr="00620DC7">
        <w:rPr>
          <w:rFonts w:ascii="HG丸ｺﾞｼｯｸM-PRO" w:eastAsia="HG丸ｺﾞｼｯｸM-PRO" w:hAnsi="HG丸ｺﾞｼｯｸM-PRO" w:cs="Meiryo UI" w:hint="eastAsia"/>
          <w:color w:val="000000"/>
          <w:sz w:val="24"/>
          <w:u w:val="single"/>
        </w:rPr>
        <w:t>平成</w:t>
      </w:r>
      <w:r w:rsidR="006E6CD6">
        <w:rPr>
          <w:rFonts w:ascii="HG丸ｺﾞｼｯｸM-PRO" w:eastAsia="HG丸ｺﾞｼｯｸM-PRO" w:hAnsi="HG丸ｺﾞｼｯｸM-PRO" w:cs="Meiryo UI" w:hint="eastAsia"/>
          <w:color w:val="000000"/>
          <w:sz w:val="24"/>
          <w:u w:val="single"/>
        </w:rPr>
        <w:t>2</w:t>
      </w:r>
      <w:r w:rsidR="00EC37BB">
        <w:rPr>
          <w:rFonts w:ascii="HG丸ｺﾞｼｯｸM-PRO" w:eastAsia="HG丸ｺﾞｼｯｸM-PRO" w:hAnsi="HG丸ｺﾞｼｯｸM-PRO" w:cs="Meiryo UI" w:hint="eastAsia"/>
          <w:color w:val="000000"/>
          <w:sz w:val="24"/>
          <w:u w:val="single"/>
        </w:rPr>
        <w:t>９</w:t>
      </w:r>
      <w:r w:rsidR="00F2603A" w:rsidRPr="00620DC7">
        <w:rPr>
          <w:rFonts w:ascii="HG丸ｺﾞｼｯｸM-PRO" w:eastAsia="HG丸ｺﾞｼｯｸM-PRO" w:hAnsi="HG丸ｺﾞｼｯｸM-PRO" w:cs="Meiryo UI" w:hint="eastAsia"/>
          <w:color w:val="000000"/>
          <w:sz w:val="24"/>
          <w:u w:val="single"/>
        </w:rPr>
        <w:t>年8月</w:t>
      </w:r>
      <w:r w:rsidR="008D205C">
        <w:rPr>
          <w:rFonts w:ascii="HG丸ｺﾞｼｯｸM-PRO" w:eastAsia="HG丸ｺﾞｼｯｸM-PRO" w:hAnsi="HG丸ｺﾞｼｯｸM-PRO" w:cs="Meiryo UI" w:hint="eastAsia"/>
          <w:color w:val="000000"/>
          <w:sz w:val="24"/>
          <w:u w:val="single"/>
        </w:rPr>
        <w:t>31</w:t>
      </w:r>
      <w:r w:rsidR="00EC37BB">
        <w:rPr>
          <w:rFonts w:ascii="HG丸ｺﾞｼｯｸM-PRO" w:eastAsia="HG丸ｺﾞｼｯｸM-PRO" w:hAnsi="HG丸ｺﾞｼｯｸM-PRO" w:cs="Meiryo UI" w:hint="eastAsia"/>
          <w:color w:val="000000"/>
          <w:sz w:val="24"/>
          <w:u w:val="single"/>
        </w:rPr>
        <w:t>日（木</w:t>
      </w:r>
      <w:r w:rsidR="00F2603A" w:rsidRPr="00620DC7">
        <w:rPr>
          <w:rFonts w:ascii="HG丸ｺﾞｼｯｸM-PRO" w:eastAsia="HG丸ｺﾞｼｯｸM-PRO" w:hAnsi="HG丸ｺﾞｼｯｸM-PRO" w:cs="Meiryo UI" w:hint="eastAsia"/>
          <w:color w:val="000000"/>
          <w:sz w:val="24"/>
          <w:u w:val="single"/>
        </w:rPr>
        <w:t>）</w:t>
      </w:r>
    </w:p>
    <w:p w:rsidR="00F2603A" w:rsidRPr="00057BFE" w:rsidRDefault="00F2603A" w:rsidP="00927E49">
      <w:pPr>
        <w:spacing w:line="280" w:lineRule="exact"/>
        <w:rPr>
          <w:rFonts w:ascii="HG丸ｺﾞｼｯｸM-PRO" w:eastAsia="HG丸ｺﾞｼｯｸM-PRO" w:hAnsi="ＭＳ 明朝"/>
          <w:color w:val="000000"/>
          <w:sz w:val="22"/>
          <w:szCs w:val="22"/>
        </w:rPr>
      </w:pPr>
    </w:p>
    <w:p w:rsidR="007147DD" w:rsidRPr="00A035B9" w:rsidRDefault="00F2603A" w:rsidP="00927E49">
      <w:pPr>
        <w:spacing w:line="280" w:lineRule="exact"/>
        <w:rPr>
          <w:rFonts w:ascii="Meiryo UI" w:eastAsia="Meiryo UI" w:hAnsi="Meiryo UI" w:cs="Meiryo UI"/>
          <w:color w:val="000000"/>
          <w:sz w:val="24"/>
          <w:u w:val="single"/>
          <w:bdr w:val="single" w:sz="4" w:space="0" w:color="auto"/>
        </w:rPr>
      </w:pPr>
      <w:r>
        <w:rPr>
          <w:rFonts w:ascii="Meiryo UI" w:eastAsia="Meiryo UI" w:hAnsi="Meiryo UI" w:cs="Meiryo UI" w:hint="eastAsia"/>
          <w:color w:val="000000"/>
          <w:sz w:val="24"/>
          <w:u w:val="single"/>
          <w:bdr w:val="single" w:sz="4" w:space="0" w:color="auto"/>
        </w:rPr>
        <w:t>４．申請</w:t>
      </w:r>
      <w:r w:rsidR="007147DD" w:rsidRPr="00A035B9">
        <w:rPr>
          <w:rFonts w:ascii="Meiryo UI" w:eastAsia="Meiryo UI" w:hAnsi="Meiryo UI" w:cs="Meiryo UI" w:hint="eastAsia"/>
          <w:color w:val="000000"/>
          <w:sz w:val="24"/>
          <w:u w:val="single"/>
          <w:bdr w:val="single" w:sz="4" w:space="0" w:color="auto"/>
        </w:rPr>
        <w:t>書類</w:t>
      </w:r>
    </w:p>
    <w:p w:rsidR="007147DD" w:rsidRPr="00620DC7" w:rsidRDefault="00F0343D" w:rsidP="00927E49">
      <w:pPr>
        <w:snapToGrid w:val="0"/>
        <w:spacing w:line="276" w:lineRule="auto"/>
        <w:ind w:left="240"/>
        <w:rPr>
          <w:rFonts w:ascii="HG丸ｺﾞｼｯｸM-PRO" w:eastAsia="HG丸ｺﾞｼｯｸM-PRO" w:hAnsi="ＭＳ 明朝"/>
          <w:sz w:val="22"/>
          <w:szCs w:val="22"/>
        </w:rPr>
      </w:pPr>
      <w:r w:rsidRPr="0078718F">
        <w:rPr>
          <w:rFonts w:ascii="HG丸ｺﾞｼｯｸM-PRO" w:eastAsia="HG丸ｺﾞｼｯｸM-PRO" w:hAnsi="ＭＳ 明朝" w:hint="eastAsia"/>
          <w:color w:val="000000"/>
          <w:sz w:val="22"/>
          <w:szCs w:val="22"/>
        </w:rPr>
        <w:t>①</w:t>
      </w:r>
      <w:r w:rsidR="007147DD" w:rsidRPr="00620DC7">
        <w:rPr>
          <w:rFonts w:ascii="HG丸ｺﾞｼｯｸM-PRO" w:eastAsia="HG丸ｺﾞｼｯｸM-PRO" w:hAnsi="ＭＳ 明朝" w:hint="eastAsia"/>
          <w:sz w:val="22"/>
          <w:szCs w:val="22"/>
        </w:rPr>
        <w:t>応募</w:t>
      </w:r>
      <w:r w:rsidR="002F496F" w:rsidRPr="00620DC7">
        <w:rPr>
          <w:rFonts w:ascii="HG丸ｺﾞｼｯｸM-PRO" w:eastAsia="HG丸ｺﾞｼｯｸM-PRO" w:hAnsi="ＭＳ 明朝" w:hint="eastAsia"/>
          <w:sz w:val="22"/>
          <w:szCs w:val="22"/>
        </w:rPr>
        <w:t>申請書</w:t>
      </w:r>
      <w:r w:rsidR="00AC5EB3" w:rsidRPr="00620DC7">
        <w:rPr>
          <w:rFonts w:ascii="HG丸ｺﾞｼｯｸM-PRO" w:eastAsia="HG丸ｺﾞｼｯｸM-PRO" w:hAnsi="ＭＳ 明朝" w:hint="eastAsia"/>
          <w:sz w:val="22"/>
          <w:szCs w:val="22"/>
        </w:rPr>
        <w:t>（</w:t>
      </w:r>
      <w:r w:rsidRPr="00620DC7">
        <w:rPr>
          <w:rFonts w:ascii="HG丸ｺﾞｼｯｸM-PRO" w:eastAsia="HG丸ｺﾞｼｯｸM-PRO" w:hAnsi="ＭＳ 明朝" w:hint="eastAsia"/>
          <w:sz w:val="22"/>
          <w:szCs w:val="22"/>
        </w:rPr>
        <w:t>様式</w:t>
      </w:r>
      <w:r w:rsidR="002F496F" w:rsidRPr="00620DC7">
        <w:rPr>
          <w:rFonts w:ascii="HG丸ｺﾞｼｯｸM-PRO" w:eastAsia="HG丸ｺﾞｼｯｸM-PRO" w:hAnsi="ＭＳ 明朝" w:hint="eastAsia"/>
          <w:sz w:val="22"/>
          <w:szCs w:val="22"/>
        </w:rPr>
        <w:t>第1号</w:t>
      </w:r>
      <w:r w:rsidR="00AC5EB3" w:rsidRPr="00620DC7">
        <w:rPr>
          <w:rFonts w:ascii="HG丸ｺﾞｼｯｸM-PRO" w:eastAsia="HG丸ｺﾞｼｯｸM-PRO" w:hAnsi="ＭＳ 明朝" w:hint="eastAsia"/>
          <w:sz w:val="22"/>
          <w:szCs w:val="22"/>
        </w:rPr>
        <w:t>）</w:t>
      </w:r>
      <w:r w:rsidR="00F2603A" w:rsidRPr="00620DC7">
        <w:rPr>
          <w:rFonts w:ascii="HG丸ｺﾞｼｯｸM-PRO" w:eastAsia="HG丸ｺﾞｼｯｸM-PRO" w:hAnsi="ＭＳ 明朝" w:hint="eastAsia"/>
          <w:sz w:val="22"/>
          <w:szCs w:val="22"/>
        </w:rPr>
        <w:t xml:space="preserve">　※ホームページよりダウンロードできます</w:t>
      </w:r>
      <w:r w:rsidR="00D72C44">
        <w:rPr>
          <w:rFonts w:ascii="HG丸ｺﾞｼｯｸM-PRO" w:eastAsia="HG丸ｺﾞｼｯｸM-PRO" w:hAnsi="ＭＳ 明朝" w:hint="eastAsia"/>
          <w:sz w:val="22"/>
          <w:szCs w:val="22"/>
        </w:rPr>
        <w:t>。</w:t>
      </w:r>
    </w:p>
    <w:p w:rsidR="002F496F" w:rsidRPr="00620DC7" w:rsidRDefault="002F496F" w:rsidP="00927E49">
      <w:pPr>
        <w:snapToGrid w:val="0"/>
        <w:spacing w:line="276" w:lineRule="auto"/>
        <w:ind w:left="240"/>
        <w:rPr>
          <w:rFonts w:ascii="HG丸ｺﾞｼｯｸM-PRO" w:eastAsia="HG丸ｺﾞｼｯｸM-PRO" w:hAnsi="ＭＳ 明朝"/>
          <w:sz w:val="22"/>
          <w:szCs w:val="22"/>
        </w:rPr>
      </w:pPr>
      <w:r w:rsidRPr="00620DC7">
        <w:rPr>
          <w:rFonts w:ascii="HG丸ｺﾞｼｯｸM-PRO" w:eastAsia="HG丸ｺﾞｼｯｸM-PRO" w:hAnsi="ＭＳ 明朝" w:hint="eastAsia"/>
          <w:sz w:val="22"/>
          <w:szCs w:val="22"/>
        </w:rPr>
        <w:t xml:space="preserve">　</w:t>
      </w:r>
      <w:r w:rsidRPr="00620DC7">
        <w:rPr>
          <w:rFonts w:ascii="HG丸ｺﾞｼｯｸM-PRO" w:eastAsia="HG丸ｺﾞｼｯｸM-PRO" w:hAnsi="ＭＳ 明朝" w:hint="eastAsia"/>
          <w:sz w:val="20"/>
          <w:szCs w:val="20"/>
        </w:rPr>
        <w:t>※集合住宅で所有権が維持管理組合に移転している場合、維持管理組合の申請に替えることができます。</w:t>
      </w:r>
    </w:p>
    <w:p w:rsidR="00620DC7"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②</w:t>
      </w:r>
      <w:r w:rsidR="002F496F">
        <w:rPr>
          <w:rFonts w:ascii="HG丸ｺﾞｼｯｸM-PRO" w:eastAsia="HG丸ｺﾞｼｯｸM-PRO" w:hAnsi="ＭＳ 明朝" w:hint="eastAsia"/>
          <w:color w:val="000000"/>
          <w:sz w:val="22"/>
          <w:szCs w:val="22"/>
        </w:rPr>
        <w:t>応募用紙</w:t>
      </w:r>
    </w:p>
    <w:p w:rsidR="00620DC7"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③</w:t>
      </w:r>
      <w:r w:rsidR="007147DD" w:rsidRPr="0078718F">
        <w:rPr>
          <w:rFonts w:ascii="HG丸ｺﾞｼｯｸM-PRO" w:eastAsia="HG丸ｺﾞｼｯｸM-PRO" w:hAnsi="ＭＳ 明朝" w:hint="eastAsia"/>
          <w:color w:val="000000"/>
          <w:sz w:val="22"/>
          <w:szCs w:val="22"/>
        </w:rPr>
        <w:t>緑化完了書一式（写し</w:t>
      </w:r>
      <w:r w:rsidR="00E77EC1" w:rsidRPr="0078718F">
        <w:rPr>
          <w:rFonts w:ascii="HG丸ｺﾞｼｯｸM-PRO" w:eastAsia="HG丸ｺﾞｼｯｸM-PRO" w:hAnsi="ＭＳ 明朝" w:hint="eastAsia"/>
          <w:color w:val="000000"/>
          <w:sz w:val="22"/>
          <w:szCs w:val="22"/>
        </w:rPr>
        <w:t>可、緑化完了</w:t>
      </w:r>
      <w:r w:rsidR="007147DD" w:rsidRPr="0078718F">
        <w:rPr>
          <w:rFonts w:ascii="HG丸ｺﾞｼｯｸM-PRO" w:eastAsia="HG丸ｺﾞｼｯｸM-PRO" w:hAnsi="ＭＳ 明朝" w:hint="eastAsia"/>
          <w:color w:val="000000"/>
          <w:sz w:val="22"/>
          <w:szCs w:val="22"/>
        </w:rPr>
        <w:t>図・面積計算図・樹種一覧含む）</w:t>
      </w:r>
    </w:p>
    <w:p w:rsidR="00F0343D" w:rsidRPr="0078718F"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④</w:t>
      </w:r>
      <w:r w:rsidR="00AC5EB3" w:rsidRPr="0078718F">
        <w:rPr>
          <w:rFonts w:ascii="HG丸ｺﾞｼｯｸM-PRO" w:eastAsia="HG丸ｺﾞｼｯｸM-PRO" w:hAnsi="ＭＳ 明朝" w:hint="eastAsia"/>
          <w:color w:val="000000"/>
          <w:sz w:val="22"/>
          <w:szCs w:val="22"/>
        </w:rPr>
        <w:t>現地</w:t>
      </w:r>
      <w:r w:rsidR="00F2603A">
        <w:rPr>
          <w:rFonts w:ascii="HG丸ｺﾞｼｯｸM-PRO" w:eastAsia="HG丸ｺﾞｼｯｸM-PRO" w:hAnsi="ＭＳ 明朝" w:hint="eastAsia"/>
          <w:color w:val="000000"/>
          <w:sz w:val="22"/>
          <w:szCs w:val="22"/>
        </w:rPr>
        <w:t>写真（緑化状況について施工前・後の</w:t>
      </w:r>
      <w:r w:rsidRPr="0078718F">
        <w:rPr>
          <w:rFonts w:ascii="HG丸ｺﾞｼｯｸM-PRO" w:eastAsia="HG丸ｺﾞｼｯｸM-PRO" w:hAnsi="ＭＳ 明朝" w:hint="eastAsia"/>
          <w:color w:val="000000"/>
          <w:sz w:val="22"/>
          <w:szCs w:val="22"/>
        </w:rPr>
        <w:t>比較</w:t>
      </w:r>
      <w:r w:rsidR="00F2603A">
        <w:rPr>
          <w:rFonts w:ascii="HG丸ｺﾞｼｯｸM-PRO" w:eastAsia="HG丸ｺﾞｼｯｸM-PRO" w:hAnsi="ＭＳ 明朝" w:hint="eastAsia"/>
          <w:color w:val="000000"/>
          <w:sz w:val="22"/>
          <w:szCs w:val="22"/>
        </w:rPr>
        <w:t>が</w:t>
      </w:r>
      <w:r w:rsidRPr="0078718F">
        <w:rPr>
          <w:rFonts w:ascii="HG丸ｺﾞｼｯｸM-PRO" w:eastAsia="HG丸ｺﾞｼｯｸM-PRO" w:hAnsi="ＭＳ 明朝" w:hint="eastAsia"/>
          <w:color w:val="000000"/>
          <w:sz w:val="22"/>
          <w:szCs w:val="22"/>
        </w:rPr>
        <w:t>でき</w:t>
      </w:r>
      <w:r w:rsidR="00F2603A">
        <w:rPr>
          <w:rFonts w:ascii="HG丸ｺﾞｼｯｸM-PRO" w:eastAsia="HG丸ｺﾞｼｯｸM-PRO" w:hAnsi="ＭＳ 明朝" w:hint="eastAsia"/>
          <w:color w:val="000000"/>
          <w:sz w:val="22"/>
          <w:szCs w:val="22"/>
        </w:rPr>
        <w:t>る</w:t>
      </w:r>
      <w:r w:rsidR="00AC5EB3" w:rsidRPr="0078718F">
        <w:rPr>
          <w:rFonts w:ascii="HG丸ｺﾞｼｯｸM-PRO" w:eastAsia="HG丸ｺﾞｼｯｸM-PRO" w:hAnsi="ＭＳ 明朝" w:hint="eastAsia"/>
          <w:color w:val="000000"/>
          <w:sz w:val="22"/>
          <w:szCs w:val="22"/>
        </w:rPr>
        <w:t>もの</w:t>
      </w:r>
      <w:r w:rsidRPr="0078718F">
        <w:rPr>
          <w:rFonts w:ascii="HG丸ｺﾞｼｯｸM-PRO" w:eastAsia="HG丸ｺﾞｼｯｸM-PRO" w:hAnsi="ＭＳ 明朝" w:hint="eastAsia"/>
          <w:color w:val="000000"/>
          <w:sz w:val="22"/>
          <w:szCs w:val="22"/>
        </w:rPr>
        <w:t>）</w:t>
      </w:r>
    </w:p>
    <w:p w:rsidR="007147DD" w:rsidRPr="0078718F" w:rsidRDefault="00F0343D"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⑤その他参考資料（</w:t>
      </w:r>
      <w:r w:rsidR="007147DD" w:rsidRPr="0078718F">
        <w:rPr>
          <w:rFonts w:ascii="HG丸ｺﾞｼｯｸM-PRO" w:eastAsia="HG丸ｺﾞｼｯｸM-PRO" w:hAnsi="ＭＳ 明朝" w:hint="eastAsia"/>
          <w:color w:val="000000"/>
          <w:sz w:val="22"/>
          <w:szCs w:val="22"/>
        </w:rPr>
        <w:t>緑化のコンセプ</w:t>
      </w:r>
      <w:r w:rsidR="00AC5EB3" w:rsidRPr="0078718F">
        <w:rPr>
          <w:rFonts w:ascii="HG丸ｺﾞｼｯｸM-PRO" w:eastAsia="HG丸ｺﾞｼｯｸM-PRO" w:hAnsi="ＭＳ 明朝" w:hint="eastAsia"/>
          <w:color w:val="000000"/>
          <w:sz w:val="22"/>
          <w:szCs w:val="22"/>
        </w:rPr>
        <w:t>トがわ</w:t>
      </w:r>
      <w:r w:rsidR="007147DD" w:rsidRPr="0078718F">
        <w:rPr>
          <w:rFonts w:ascii="HG丸ｺﾞｼｯｸM-PRO" w:eastAsia="HG丸ｺﾞｼｯｸM-PRO" w:hAnsi="ＭＳ 明朝" w:hint="eastAsia"/>
          <w:color w:val="000000"/>
          <w:sz w:val="22"/>
          <w:szCs w:val="22"/>
        </w:rPr>
        <w:t>かるPR資料など</w:t>
      </w:r>
      <w:r w:rsidRPr="0078718F">
        <w:rPr>
          <w:rFonts w:ascii="HG丸ｺﾞｼｯｸM-PRO" w:eastAsia="HG丸ｺﾞｼｯｸM-PRO" w:hAnsi="ＭＳ 明朝" w:hint="eastAsia"/>
          <w:color w:val="000000"/>
          <w:sz w:val="22"/>
          <w:szCs w:val="22"/>
        </w:rPr>
        <w:t>）</w:t>
      </w:r>
    </w:p>
    <w:p w:rsidR="007147DD" w:rsidRPr="0078718F" w:rsidRDefault="007147DD" w:rsidP="00927E49">
      <w:pPr>
        <w:snapToGrid w:val="0"/>
        <w:spacing w:line="276" w:lineRule="auto"/>
        <w:rPr>
          <w:rFonts w:ascii="HG丸ｺﾞｼｯｸM-PRO" w:eastAsia="HG丸ｺﾞｼｯｸM-PRO" w:hAnsi="ＭＳ 明朝"/>
          <w:color w:val="000000"/>
          <w:sz w:val="22"/>
          <w:szCs w:val="22"/>
        </w:rPr>
      </w:pPr>
    </w:p>
    <w:p w:rsidR="00913E23" w:rsidRPr="00C31F69" w:rsidRDefault="00F2603A" w:rsidP="00927E49">
      <w:pPr>
        <w:spacing w:line="280" w:lineRule="exact"/>
        <w:rPr>
          <w:rFonts w:ascii="Meiryo UI" w:eastAsia="Meiryo UI" w:hAnsi="Meiryo UI" w:cs="Meiryo UI"/>
          <w:color w:val="000000"/>
          <w:sz w:val="24"/>
          <w:u w:val="single"/>
          <w:bdr w:val="single" w:sz="4" w:space="0" w:color="auto"/>
        </w:rPr>
      </w:pPr>
      <w:r>
        <w:rPr>
          <w:rFonts w:ascii="Meiryo UI" w:eastAsia="Meiryo UI" w:hAnsi="Meiryo UI" w:cs="Meiryo UI" w:hint="eastAsia"/>
          <w:color w:val="000000"/>
          <w:sz w:val="24"/>
          <w:u w:val="single"/>
          <w:bdr w:val="single" w:sz="4" w:space="0" w:color="auto"/>
        </w:rPr>
        <w:t>５</w:t>
      </w:r>
      <w:r w:rsidR="00DC3F05" w:rsidRPr="00A035B9">
        <w:rPr>
          <w:rFonts w:ascii="Meiryo UI" w:eastAsia="Meiryo UI" w:hAnsi="Meiryo UI" w:cs="Meiryo UI" w:hint="eastAsia"/>
          <w:color w:val="000000"/>
          <w:sz w:val="24"/>
          <w:u w:val="single"/>
          <w:bdr w:val="single" w:sz="4" w:space="0" w:color="auto"/>
        </w:rPr>
        <w:t>．</w:t>
      </w:r>
      <w:r w:rsidR="00620DC7">
        <w:rPr>
          <w:rFonts w:ascii="Meiryo UI" w:eastAsia="Meiryo UI" w:hAnsi="Meiryo UI" w:cs="Meiryo UI" w:hint="eastAsia"/>
          <w:color w:val="000000"/>
          <w:sz w:val="24"/>
          <w:u w:val="single"/>
          <w:bdr w:val="single" w:sz="4" w:space="0" w:color="auto"/>
        </w:rPr>
        <w:t>選考</w:t>
      </w:r>
      <w:r w:rsidR="00DC3F05">
        <w:rPr>
          <w:rFonts w:ascii="Meiryo UI" w:eastAsia="Meiryo UI" w:hAnsi="Meiryo UI" w:cs="Meiryo UI" w:hint="eastAsia"/>
          <w:color w:val="000000"/>
          <w:sz w:val="24"/>
          <w:u w:val="single"/>
          <w:bdr w:val="single" w:sz="4" w:space="0" w:color="auto"/>
        </w:rPr>
        <w:t>基準</w:t>
      </w:r>
    </w:p>
    <w:p w:rsidR="00DC3F05" w:rsidRPr="0078718F" w:rsidRDefault="00DC3F05" w:rsidP="00927E49">
      <w:pPr>
        <w:snapToGrid w:val="0"/>
        <w:spacing w:line="276" w:lineRule="auto"/>
        <w:ind w:firstLineChars="100" w:firstLine="220"/>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①</w:t>
      </w:r>
      <w:r w:rsidR="00913E23" w:rsidRPr="0078718F">
        <w:rPr>
          <w:rFonts w:ascii="HG丸ｺﾞｼｯｸM-PRO" w:eastAsia="HG丸ｺﾞｼｯｸM-PRO" w:hAnsi="ＭＳ 明朝" w:hint="eastAsia"/>
          <w:color w:val="000000"/>
          <w:sz w:val="22"/>
          <w:szCs w:val="22"/>
        </w:rPr>
        <w:t>条例の基準を大幅に超える緑化が行われているもの</w:t>
      </w:r>
      <w:r w:rsidR="00297039">
        <w:rPr>
          <w:rFonts w:ascii="HG丸ｺﾞｼｯｸM-PRO" w:eastAsia="HG丸ｺﾞｼｯｸM-PRO" w:hAnsi="ＭＳ 明朝" w:hint="eastAsia"/>
          <w:color w:val="000000"/>
          <w:sz w:val="22"/>
          <w:szCs w:val="22"/>
        </w:rPr>
        <w:t>（視覚的な緑量の確保）</w:t>
      </w:r>
    </w:p>
    <w:p w:rsidR="00DC3F05" w:rsidRPr="0078718F" w:rsidRDefault="007350B3" w:rsidP="00927E49">
      <w:pPr>
        <w:snapToGrid w:val="0"/>
        <w:spacing w:line="276" w:lineRule="auto"/>
        <w:ind w:left="418" w:hangingChars="190" w:hanging="418"/>
        <w:rPr>
          <w:rFonts w:ascii="HG丸ｺﾞｼｯｸM-PRO" w:eastAsia="HG丸ｺﾞｼｯｸM-PRO" w:hAnsi="ＭＳ 明朝"/>
          <w:color w:val="000000"/>
          <w:sz w:val="22"/>
          <w:szCs w:val="22"/>
        </w:rPr>
      </w:pPr>
      <w:r>
        <w:rPr>
          <w:rFonts w:ascii="HG丸ｺﾞｼｯｸM-PRO" w:eastAsia="HG丸ｺﾞｼｯｸM-PRO" w:hAnsi="ＭＳ 明朝" w:hint="eastAsia"/>
          <w:color w:val="000000"/>
          <w:sz w:val="22"/>
          <w:szCs w:val="22"/>
        </w:rPr>
        <w:t xml:space="preserve">　②建築</w:t>
      </w:r>
      <w:r w:rsidR="00913E23" w:rsidRPr="0078718F">
        <w:rPr>
          <w:rFonts w:ascii="HG丸ｺﾞｼｯｸM-PRO" w:eastAsia="HG丸ｺﾞｼｯｸM-PRO" w:hAnsi="ＭＳ 明朝" w:hint="eastAsia"/>
          <w:color w:val="000000"/>
          <w:sz w:val="22"/>
          <w:szCs w:val="22"/>
        </w:rPr>
        <w:t>物や周辺環境と調和した緑化が行われているもの</w:t>
      </w:r>
      <w:r w:rsidR="00297039">
        <w:rPr>
          <w:rFonts w:ascii="HG丸ｺﾞｼｯｸM-PRO" w:eastAsia="HG丸ｺﾞｼｯｸM-PRO" w:hAnsi="ＭＳ 明朝" w:hint="eastAsia"/>
          <w:color w:val="000000"/>
          <w:sz w:val="22"/>
          <w:szCs w:val="22"/>
        </w:rPr>
        <w:t>（建築物とのバランス、周辺の景観形成への寄与度）</w:t>
      </w:r>
    </w:p>
    <w:p w:rsidR="00DC3F05" w:rsidRPr="0078718F" w:rsidRDefault="00913E23" w:rsidP="00927E49">
      <w:pPr>
        <w:snapToGrid w:val="0"/>
        <w:spacing w:line="276" w:lineRule="auto"/>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 xml:space="preserve">　③スペースを有効利用しているもの</w:t>
      </w:r>
      <w:r w:rsidR="00297039">
        <w:rPr>
          <w:rFonts w:ascii="HG丸ｺﾞｼｯｸM-PRO" w:eastAsia="HG丸ｺﾞｼｯｸM-PRO" w:hAnsi="ＭＳ 明朝" w:hint="eastAsia"/>
          <w:color w:val="000000"/>
          <w:sz w:val="22"/>
          <w:szCs w:val="22"/>
        </w:rPr>
        <w:t>（緑化空間のデザイン性、配置の工夫）</w:t>
      </w:r>
    </w:p>
    <w:p w:rsidR="00DC3F05" w:rsidRPr="0078718F" w:rsidRDefault="007350B3" w:rsidP="00927E49">
      <w:pPr>
        <w:snapToGrid w:val="0"/>
        <w:spacing w:line="276" w:lineRule="auto"/>
        <w:rPr>
          <w:rFonts w:ascii="HG丸ｺﾞｼｯｸM-PRO" w:eastAsia="HG丸ｺﾞｼｯｸM-PRO" w:hAnsi="ＭＳ 明朝"/>
          <w:color w:val="000000"/>
          <w:sz w:val="22"/>
          <w:szCs w:val="22"/>
        </w:rPr>
      </w:pPr>
      <w:r>
        <w:rPr>
          <w:rFonts w:ascii="HG丸ｺﾞｼｯｸM-PRO" w:eastAsia="HG丸ｺﾞｼｯｸM-PRO" w:hAnsi="ＭＳ 明朝" w:hint="eastAsia"/>
          <w:color w:val="000000"/>
          <w:sz w:val="22"/>
          <w:szCs w:val="22"/>
        </w:rPr>
        <w:t xml:space="preserve">　④敷地外部への</w:t>
      </w:r>
      <w:r w:rsidRPr="00620DC7">
        <w:rPr>
          <w:rFonts w:ascii="HG丸ｺﾞｼｯｸM-PRO" w:eastAsia="HG丸ｺﾞｼｯｸM-PRO" w:hAnsi="ＭＳ 明朝" w:hint="eastAsia"/>
          <w:sz w:val="22"/>
          <w:szCs w:val="22"/>
        </w:rPr>
        <w:t>貢献度</w:t>
      </w:r>
      <w:r w:rsidR="00913E23" w:rsidRPr="0078718F">
        <w:rPr>
          <w:rFonts w:ascii="HG丸ｺﾞｼｯｸM-PRO" w:eastAsia="HG丸ｺﾞｼｯｸM-PRO" w:hAnsi="ＭＳ 明朝" w:hint="eastAsia"/>
          <w:color w:val="000000"/>
          <w:sz w:val="22"/>
          <w:szCs w:val="22"/>
        </w:rPr>
        <w:t>の高いもの</w:t>
      </w:r>
      <w:r w:rsidR="007C117F">
        <w:rPr>
          <w:rFonts w:ascii="HG丸ｺﾞｼｯｸM-PRO" w:eastAsia="HG丸ｺﾞｼｯｸM-PRO" w:hAnsi="ＭＳ 明朝" w:hint="eastAsia"/>
          <w:color w:val="000000"/>
          <w:sz w:val="22"/>
          <w:szCs w:val="22"/>
        </w:rPr>
        <w:t>（接道部の緑化、緑地</w:t>
      </w:r>
      <w:r w:rsidR="00297039">
        <w:rPr>
          <w:rFonts w:ascii="HG丸ｺﾞｼｯｸM-PRO" w:eastAsia="HG丸ｺﾞｼｯｸM-PRO" w:hAnsi="ＭＳ 明朝" w:hint="eastAsia"/>
          <w:color w:val="000000"/>
          <w:sz w:val="22"/>
          <w:szCs w:val="22"/>
        </w:rPr>
        <w:t>利用</w:t>
      </w:r>
      <w:r w:rsidR="007C117F">
        <w:rPr>
          <w:rFonts w:ascii="HG丸ｺﾞｼｯｸM-PRO" w:eastAsia="HG丸ｺﾞｼｯｸM-PRO" w:hAnsi="ＭＳ 明朝" w:hint="eastAsia"/>
          <w:color w:val="000000"/>
          <w:sz w:val="22"/>
          <w:szCs w:val="22"/>
        </w:rPr>
        <w:t>の工夫</w:t>
      </w:r>
      <w:r w:rsidR="00297039">
        <w:rPr>
          <w:rFonts w:ascii="HG丸ｺﾞｼｯｸM-PRO" w:eastAsia="HG丸ｺﾞｼｯｸM-PRO" w:hAnsi="ＭＳ 明朝" w:hint="eastAsia"/>
          <w:color w:val="000000"/>
          <w:sz w:val="22"/>
          <w:szCs w:val="22"/>
        </w:rPr>
        <w:t>）</w:t>
      </w:r>
    </w:p>
    <w:p w:rsidR="00DC3F05" w:rsidRPr="0078718F" w:rsidRDefault="00913E23" w:rsidP="00927E49">
      <w:pPr>
        <w:snapToGrid w:val="0"/>
        <w:spacing w:line="276" w:lineRule="auto"/>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 xml:space="preserve">　⑤新技術を積極的に採用しているもの</w:t>
      </w:r>
      <w:r w:rsidR="008A7E2E">
        <w:rPr>
          <w:rFonts w:ascii="HG丸ｺﾞｼｯｸM-PRO" w:eastAsia="HG丸ｺﾞｼｯｸM-PRO" w:hAnsi="ＭＳ 明朝" w:hint="eastAsia"/>
          <w:color w:val="000000"/>
          <w:sz w:val="22"/>
          <w:szCs w:val="22"/>
        </w:rPr>
        <w:t>（先進技術の導入、技術面での工夫、グレードの高い緑化）</w:t>
      </w:r>
    </w:p>
    <w:p w:rsidR="003C561B" w:rsidRDefault="00913E23" w:rsidP="00927E49">
      <w:pPr>
        <w:snapToGrid w:val="0"/>
        <w:spacing w:line="276" w:lineRule="auto"/>
        <w:rPr>
          <w:rFonts w:ascii="HG丸ｺﾞｼｯｸM-PRO" w:eastAsia="HG丸ｺﾞｼｯｸM-PRO" w:hAnsi="ＭＳ 明朝"/>
          <w:color w:val="000000"/>
          <w:sz w:val="22"/>
          <w:szCs w:val="22"/>
        </w:rPr>
      </w:pPr>
      <w:r w:rsidRPr="0078718F">
        <w:rPr>
          <w:rFonts w:ascii="HG丸ｺﾞｼｯｸM-PRO" w:eastAsia="HG丸ｺﾞｼｯｸM-PRO" w:hAnsi="ＭＳ 明朝" w:hint="eastAsia"/>
          <w:color w:val="000000"/>
          <w:sz w:val="22"/>
          <w:szCs w:val="22"/>
        </w:rPr>
        <w:t xml:space="preserve">　</w:t>
      </w:r>
      <w:r w:rsidR="003C561B">
        <w:rPr>
          <w:rFonts w:ascii="HG丸ｺﾞｼｯｸM-PRO" w:eastAsia="HG丸ｺﾞｼｯｸM-PRO" w:hAnsi="ＭＳ 明朝" w:hint="eastAsia"/>
          <w:color w:val="000000"/>
          <w:sz w:val="22"/>
          <w:szCs w:val="22"/>
        </w:rPr>
        <w:t>⑥</w:t>
      </w:r>
      <w:r w:rsidR="00283516">
        <w:rPr>
          <w:rFonts w:ascii="HG丸ｺﾞｼｯｸM-PRO" w:eastAsia="HG丸ｺﾞｼｯｸM-PRO" w:hAnsi="ＭＳ 明朝" w:hint="eastAsia"/>
          <w:color w:val="000000"/>
          <w:sz w:val="22"/>
          <w:szCs w:val="22"/>
        </w:rPr>
        <w:t>適切</w:t>
      </w:r>
      <w:r w:rsidR="00623413">
        <w:rPr>
          <w:rFonts w:ascii="HG丸ｺﾞｼｯｸM-PRO" w:eastAsia="HG丸ｺﾞｼｯｸM-PRO" w:hAnsi="ＭＳ 明朝" w:hint="eastAsia"/>
          <w:color w:val="000000"/>
          <w:sz w:val="22"/>
          <w:szCs w:val="22"/>
        </w:rPr>
        <w:t>に維持管理されているもの（管理体制、管理設備、管理方法・頻度）</w:t>
      </w:r>
    </w:p>
    <w:p w:rsidR="00DC3F05" w:rsidRPr="0078718F" w:rsidRDefault="003C561B" w:rsidP="003C561B">
      <w:pPr>
        <w:snapToGrid w:val="0"/>
        <w:spacing w:line="276" w:lineRule="auto"/>
        <w:ind w:firstLineChars="100" w:firstLine="220"/>
        <w:rPr>
          <w:rFonts w:ascii="HG丸ｺﾞｼｯｸM-PRO" w:eastAsia="HG丸ｺﾞｼｯｸM-PRO" w:hAnsi="ＭＳ 明朝"/>
          <w:color w:val="000000"/>
          <w:sz w:val="22"/>
          <w:szCs w:val="22"/>
        </w:rPr>
      </w:pPr>
      <w:r>
        <w:rPr>
          <w:rFonts w:ascii="HG丸ｺﾞｼｯｸM-PRO" w:eastAsia="HG丸ｺﾞｼｯｸM-PRO" w:hAnsi="ＭＳ 明朝" w:hint="eastAsia"/>
          <w:color w:val="000000"/>
          <w:sz w:val="22"/>
          <w:szCs w:val="22"/>
        </w:rPr>
        <w:t>⑦</w:t>
      </w:r>
      <w:r w:rsidR="00913E23" w:rsidRPr="0078718F">
        <w:rPr>
          <w:rFonts w:ascii="HG丸ｺﾞｼｯｸM-PRO" w:eastAsia="HG丸ｺﾞｼｯｸM-PRO" w:hAnsi="ＭＳ 明朝" w:hint="eastAsia"/>
          <w:color w:val="000000"/>
          <w:sz w:val="22"/>
          <w:szCs w:val="22"/>
        </w:rPr>
        <w:t>その他、この賞の目的に沿ったもの</w:t>
      </w:r>
      <w:r w:rsidR="008A7E2E">
        <w:rPr>
          <w:rFonts w:ascii="HG丸ｺﾞｼｯｸM-PRO" w:eastAsia="HG丸ｺﾞｼｯｸM-PRO" w:hAnsi="ＭＳ 明朝" w:hint="eastAsia"/>
          <w:color w:val="000000"/>
          <w:sz w:val="22"/>
          <w:szCs w:val="22"/>
        </w:rPr>
        <w:t>（生物多様性への配慮、その他特筆事項の有無）</w:t>
      </w:r>
    </w:p>
    <w:p w:rsidR="00DC3F05" w:rsidRDefault="00DC3F05" w:rsidP="00927E49">
      <w:pPr>
        <w:spacing w:line="280" w:lineRule="exact"/>
        <w:rPr>
          <w:rFonts w:ascii="HG丸ｺﾞｼｯｸM-PRO" w:eastAsia="HG丸ｺﾞｼｯｸM-PRO" w:hAnsi="ＭＳ 明朝"/>
          <w:color w:val="000000"/>
          <w:sz w:val="24"/>
        </w:rPr>
      </w:pPr>
    </w:p>
    <w:p w:rsidR="007C117F" w:rsidRPr="00C31F69" w:rsidRDefault="007C117F" w:rsidP="00927E49">
      <w:pPr>
        <w:spacing w:line="280" w:lineRule="exact"/>
        <w:rPr>
          <w:rFonts w:ascii="Meiryo UI" w:eastAsia="Meiryo UI" w:hAnsi="Meiryo UI" w:cs="Meiryo UI"/>
          <w:color w:val="000000"/>
          <w:sz w:val="24"/>
          <w:u w:val="single"/>
          <w:bdr w:val="single" w:sz="4" w:space="0" w:color="auto"/>
        </w:rPr>
      </w:pPr>
      <w:r>
        <w:rPr>
          <w:rFonts w:ascii="Meiryo UI" w:eastAsia="Meiryo UI" w:hAnsi="Meiryo UI" w:cs="Meiryo UI" w:hint="eastAsia"/>
          <w:color w:val="000000"/>
          <w:sz w:val="24"/>
          <w:u w:val="single"/>
          <w:bdr w:val="single" w:sz="4" w:space="0" w:color="auto"/>
        </w:rPr>
        <w:t>６</w:t>
      </w:r>
      <w:r w:rsidRPr="00A035B9">
        <w:rPr>
          <w:rFonts w:ascii="Meiryo UI" w:eastAsia="Meiryo UI" w:hAnsi="Meiryo UI" w:cs="Meiryo UI" w:hint="eastAsia"/>
          <w:color w:val="000000"/>
          <w:sz w:val="24"/>
          <w:u w:val="single"/>
          <w:bdr w:val="single" w:sz="4" w:space="0" w:color="auto"/>
        </w:rPr>
        <w:t>．</w:t>
      </w:r>
      <w:r>
        <w:rPr>
          <w:rFonts w:ascii="Meiryo UI" w:eastAsia="Meiryo UI" w:hAnsi="Meiryo UI" w:cs="Meiryo UI" w:hint="eastAsia"/>
          <w:color w:val="000000"/>
          <w:sz w:val="24"/>
          <w:u w:val="single"/>
          <w:bdr w:val="single" w:sz="4" w:space="0" w:color="auto"/>
        </w:rPr>
        <w:t>選考方法</w:t>
      </w:r>
    </w:p>
    <w:p w:rsidR="007C117F" w:rsidRDefault="007C117F" w:rsidP="00927E49">
      <w:pPr>
        <w:spacing w:line="280" w:lineRule="exact"/>
        <w:ind w:left="209" w:hangingChars="87" w:hanging="209"/>
        <w:rPr>
          <w:rFonts w:ascii="HG丸ｺﾞｼｯｸM-PRO" w:eastAsia="HG丸ｺﾞｼｯｸM-PRO" w:hAnsi="ＭＳ 明朝"/>
          <w:color w:val="000000"/>
          <w:sz w:val="24"/>
        </w:rPr>
      </w:pPr>
      <w:r>
        <w:rPr>
          <w:rFonts w:ascii="HG丸ｺﾞｼｯｸM-PRO" w:eastAsia="HG丸ｺﾞｼｯｸM-PRO" w:hAnsi="ＭＳ 明朝" w:hint="eastAsia"/>
          <w:color w:val="000000"/>
          <w:sz w:val="24"/>
        </w:rPr>
        <w:t xml:space="preserve">　大阪府環境審議会環境・みどり活動促進部会</w:t>
      </w:r>
      <w:r w:rsidR="00EA4E9D">
        <w:rPr>
          <w:rFonts w:ascii="HG丸ｺﾞｼｯｸM-PRO" w:eastAsia="HG丸ｺﾞｼｯｸM-PRO" w:hAnsi="ＭＳ 明朝" w:hint="eastAsia"/>
          <w:color w:val="000000"/>
          <w:sz w:val="24"/>
        </w:rPr>
        <w:t>による選考を経て、大阪府が受賞者を決定</w:t>
      </w:r>
      <w:r w:rsidRPr="007C117F">
        <w:rPr>
          <w:rFonts w:ascii="HG丸ｺﾞｼｯｸM-PRO" w:eastAsia="HG丸ｺﾞｼｯｸM-PRO" w:hAnsi="ＭＳ 明朝" w:hint="eastAsia"/>
          <w:color w:val="000000"/>
          <w:sz w:val="24"/>
        </w:rPr>
        <w:t>。</w:t>
      </w:r>
    </w:p>
    <w:p w:rsidR="007C117F" w:rsidRPr="00D90F21" w:rsidRDefault="007C117F" w:rsidP="00927E49">
      <w:pPr>
        <w:spacing w:line="280" w:lineRule="exact"/>
        <w:rPr>
          <w:rFonts w:ascii="HG丸ｺﾞｼｯｸM-PRO" w:eastAsia="HG丸ｺﾞｼｯｸM-PRO" w:hAnsi="ＭＳ 明朝"/>
          <w:color w:val="000000"/>
          <w:sz w:val="24"/>
        </w:rPr>
      </w:pPr>
    </w:p>
    <w:p w:rsidR="007147DD" w:rsidRDefault="007C117F" w:rsidP="00927E49">
      <w:pPr>
        <w:spacing w:line="280" w:lineRule="exact"/>
        <w:rPr>
          <w:rFonts w:ascii="Meiryo UI" w:eastAsia="Meiryo UI" w:hAnsi="Meiryo UI" w:cs="Meiryo UI"/>
          <w:color w:val="000000"/>
          <w:sz w:val="24"/>
          <w:u w:val="single"/>
        </w:rPr>
      </w:pPr>
      <w:r>
        <w:rPr>
          <w:rFonts w:ascii="Meiryo UI" w:eastAsia="Meiryo UI" w:hAnsi="Meiryo UI" w:cs="Meiryo UI" w:hint="eastAsia"/>
          <w:color w:val="000000"/>
          <w:sz w:val="24"/>
          <w:u w:val="single"/>
          <w:bdr w:val="single" w:sz="4" w:space="0" w:color="auto"/>
        </w:rPr>
        <w:t>７</w:t>
      </w:r>
      <w:r w:rsidR="007147DD" w:rsidRPr="00A035B9">
        <w:rPr>
          <w:rFonts w:ascii="Meiryo UI" w:eastAsia="Meiryo UI" w:hAnsi="Meiryo UI" w:cs="Meiryo UI" w:hint="eastAsia"/>
          <w:color w:val="000000"/>
          <w:sz w:val="24"/>
          <w:u w:val="single"/>
          <w:bdr w:val="single" w:sz="4" w:space="0" w:color="auto"/>
        </w:rPr>
        <w:t>．選考</w:t>
      </w:r>
      <w:r w:rsidR="00A035B9">
        <w:rPr>
          <w:rFonts w:ascii="Meiryo UI" w:eastAsia="Meiryo UI" w:hAnsi="Meiryo UI" w:cs="Meiryo UI" w:hint="eastAsia"/>
          <w:color w:val="000000"/>
          <w:sz w:val="24"/>
          <w:u w:val="single"/>
          <w:bdr w:val="single" w:sz="4" w:space="0" w:color="auto"/>
        </w:rPr>
        <w:t>・表彰</w:t>
      </w:r>
      <w:r w:rsidR="007147DD" w:rsidRPr="00A035B9">
        <w:rPr>
          <w:rFonts w:ascii="Meiryo UI" w:eastAsia="Meiryo UI" w:hAnsi="Meiryo UI" w:cs="Meiryo UI" w:hint="eastAsia"/>
          <w:color w:val="000000"/>
          <w:sz w:val="24"/>
          <w:u w:val="single"/>
          <w:bdr w:val="single" w:sz="4" w:space="0" w:color="auto"/>
        </w:rPr>
        <w:t>スケジュール</w:t>
      </w:r>
      <w:r w:rsidR="007147DD" w:rsidRPr="00A035B9">
        <w:rPr>
          <w:rFonts w:ascii="Meiryo UI" w:eastAsia="Meiryo UI" w:hAnsi="Meiryo UI" w:cs="Meiryo UI" w:hint="eastAsia"/>
          <w:color w:val="000000"/>
          <w:sz w:val="20"/>
          <w:szCs w:val="20"/>
          <w:u w:val="single"/>
          <w:bdr w:val="single" w:sz="4" w:space="0" w:color="auto"/>
        </w:rPr>
        <w:t>（</w:t>
      </w:r>
      <w:r w:rsidR="00A035B9" w:rsidRPr="00A035B9">
        <w:rPr>
          <w:rFonts w:ascii="Meiryo UI" w:eastAsia="Meiryo UI" w:hAnsi="Meiryo UI" w:cs="Meiryo UI" w:hint="eastAsia"/>
          <w:color w:val="000000"/>
          <w:sz w:val="20"/>
          <w:szCs w:val="20"/>
          <w:u w:val="single"/>
          <w:bdr w:val="single" w:sz="4" w:space="0" w:color="auto"/>
        </w:rPr>
        <w:t>平成</w:t>
      </w:r>
      <w:r w:rsidR="00E90DF5">
        <w:rPr>
          <w:rFonts w:ascii="Meiryo UI" w:eastAsia="Meiryo UI" w:hAnsi="Meiryo UI" w:cs="Meiryo UI" w:hint="eastAsia"/>
          <w:color w:val="000000"/>
          <w:sz w:val="20"/>
          <w:szCs w:val="20"/>
          <w:u w:val="single"/>
          <w:bdr w:val="single" w:sz="4" w:space="0" w:color="auto"/>
        </w:rPr>
        <w:t>29</w:t>
      </w:r>
      <w:bookmarkStart w:id="0" w:name="_GoBack"/>
      <w:bookmarkEnd w:id="0"/>
      <w:r w:rsidR="00A035B9" w:rsidRPr="00A035B9">
        <w:rPr>
          <w:rFonts w:ascii="Meiryo UI" w:eastAsia="Meiryo UI" w:hAnsi="Meiryo UI" w:cs="Meiryo UI" w:hint="eastAsia"/>
          <w:color w:val="000000"/>
          <w:sz w:val="20"/>
          <w:szCs w:val="20"/>
          <w:u w:val="single"/>
          <w:bdr w:val="single" w:sz="4" w:space="0" w:color="auto"/>
        </w:rPr>
        <w:t>年度</w:t>
      </w:r>
      <w:r w:rsidR="00620DC7">
        <w:rPr>
          <w:rFonts w:ascii="Meiryo UI" w:eastAsia="Meiryo UI" w:hAnsi="Meiryo UI" w:cs="Meiryo UI" w:hint="eastAsia"/>
          <w:color w:val="000000"/>
          <w:sz w:val="20"/>
          <w:szCs w:val="20"/>
          <w:u w:val="single"/>
          <w:bdr w:val="single" w:sz="4" w:space="0" w:color="auto"/>
        </w:rPr>
        <w:t>の</w:t>
      </w:r>
      <w:r w:rsidR="007147DD" w:rsidRPr="00A035B9">
        <w:rPr>
          <w:rFonts w:ascii="Meiryo UI" w:eastAsia="Meiryo UI" w:hAnsi="Meiryo UI" w:cs="Meiryo UI" w:hint="eastAsia"/>
          <w:color w:val="000000"/>
          <w:sz w:val="20"/>
          <w:szCs w:val="20"/>
          <w:u w:val="single"/>
          <w:bdr w:val="single" w:sz="4" w:space="0" w:color="auto"/>
        </w:rPr>
        <w:t>予定）</w:t>
      </w:r>
    </w:p>
    <w:p w:rsidR="00EA4E9D" w:rsidRPr="00EA4E9D" w:rsidRDefault="00EA4E9D" w:rsidP="00927E49">
      <w:pPr>
        <w:spacing w:line="280" w:lineRule="exact"/>
        <w:rPr>
          <w:rFonts w:ascii="Meiryo UI" w:eastAsia="Meiryo UI" w:hAnsi="Meiryo UI" w:cs="Meiryo UI"/>
          <w:color w:val="000000"/>
          <w:sz w:val="24"/>
          <w:u w:val="single"/>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156"/>
        <w:gridCol w:w="1156"/>
        <w:gridCol w:w="2182"/>
        <w:gridCol w:w="1101"/>
        <w:gridCol w:w="1026"/>
        <w:gridCol w:w="817"/>
      </w:tblGrid>
      <w:tr w:rsidR="00EC37BB" w:rsidRPr="00D903CF" w:rsidTr="00EC37BB">
        <w:trPr>
          <w:trHeight w:val="350"/>
        </w:trPr>
        <w:tc>
          <w:tcPr>
            <w:tcW w:w="2059" w:type="dxa"/>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　8月</w:t>
            </w:r>
          </w:p>
        </w:tc>
        <w:tc>
          <w:tcPr>
            <w:tcW w:w="1156" w:type="dxa"/>
            <w:tcBorders>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９月</w:t>
            </w:r>
          </w:p>
        </w:tc>
        <w:tc>
          <w:tcPr>
            <w:tcW w:w="1156"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10月</w:t>
            </w:r>
          </w:p>
        </w:tc>
        <w:tc>
          <w:tcPr>
            <w:tcW w:w="2182"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11月</w:t>
            </w:r>
          </w:p>
        </w:tc>
        <w:tc>
          <w:tcPr>
            <w:tcW w:w="1101"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12月</w:t>
            </w:r>
          </w:p>
        </w:tc>
        <w:tc>
          <w:tcPr>
            <w:tcW w:w="1026" w:type="dxa"/>
            <w:tcBorders>
              <w:left w:val="single" w:sz="4" w:space="0" w:color="auto"/>
              <w:righ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1月</w:t>
            </w:r>
          </w:p>
        </w:tc>
        <w:tc>
          <w:tcPr>
            <w:tcW w:w="817" w:type="dxa"/>
            <w:tcBorders>
              <w:left w:val="single" w:sz="4" w:space="0" w:color="auto"/>
            </w:tcBorders>
            <w:shd w:val="clear" w:color="auto" w:fill="auto"/>
          </w:tcPr>
          <w:p w:rsidR="00EC37BB" w:rsidRPr="003C561B" w:rsidRDefault="00EC37BB" w:rsidP="00835409">
            <w:pPr>
              <w:jc w:val="center"/>
              <w:rPr>
                <w:rFonts w:ascii="HG丸ｺﾞｼｯｸM-PRO" w:eastAsia="HG丸ｺﾞｼｯｸM-PRO" w:hAnsi="ＭＳ 明朝"/>
                <w:color w:val="000000"/>
                <w:sz w:val="20"/>
                <w:szCs w:val="20"/>
              </w:rPr>
            </w:pPr>
            <w:r w:rsidRPr="003C561B">
              <w:rPr>
                <w:rFonts w:ascii="HG丸ｺﾞｼｯｸM-PRO" w:eastAsia="HG丸ｺﾞｼｯｸM-PRO" w:hAnsi="ＭＳ 明朝" w:hint="eastAsia"/>
                <w:color w:val="000000"/>
                <w:sz w:val="20"/>
                <w:szCs w:val="20"/>
              </w:rPr>
              <w:t>2月</w:t>
            </w:r>
          </w:p>
        </w:tc>
      </w:tr>
      <w:tr w:rsidR="00EC37BB" w:rsidRPr="00D903CF" w:rsidTr="00EC37BB">
        <w:trPr>
          <w:trHeight w:val="639"/>
        </w:trPr>
        <w:tc>
          <w:tcPr>
            <w:tcW w:w="2059" w:type="dxa"/>
            <w:tcBorders>
              <w:right w:val="dashed" w:sz="4" w:space="0" w:color="auto"/>
            </w:tcBorders>
            <w:shd w:val="clear" w:color="auto" w:fill="auto"/>
            <w:vAlign w:val="bottom"/>
          </w:tcPr>
          <w:p w:rsidR="00EC37BB" w:rsidRDefault="00EC37BB" w:rsidP="00835409">
            <w:pPr>
              <w:snapToGrid w:val="0"/>
              <w:spacing w:line="100" w:lineRule="atLeast"/>
              <w:ind w:firstLineChars="100" w:firstLine="210"/>
              <w:jc w:val="center"/>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4112" behindDoc="0" locked="0" layoutInCell="1" allowOverlap="1">
                      <wp:simplePos x="0" y="0"/>
                      <wp:positionH relativeFrom="column">
                        <wp:posOffset>22860</wp:posOffset>
                      </wp:positionH>
                      <wp:positionV relativeFrom="paragraph">
                        <wp:posOffset>50800</wp:posOffset>
                      </wp:positionV>
                      <wp:extent cx="1133475" cy="0"/>
                      <wp:effectExtent l="13335" t="60325" r="15240" b="53975"/>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4" o:spid="_x0000_s1026" type="#_x0000_t32" style="position:absolute;left:0;text-align:left;margin-left:1.8pt;margin-top:4pt;width:89.2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V9Ng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">
                      <v:stroke endarrow="block"/>
                    </v:shape>
                  </w:pict>
                </mc:Fallback>
              </mc:AlternateContent>
            </w:r>
          </w:p>
          <w:p w:rsidR="00EC37BB" w:rsidRPr="00D903CF" w:rsidRDefault="00EC37BB" w:rsidP="00835409">
            <w:pPr>
              <w:snapToGrid w:val="0"/>
              <w:spacing w:line="100" w:lineRule="atLeast"/>
              <w:ind w:firstLineChars="100" w:firstLine="210"/>
              <w:jc w:val="center"/>
              <w:rPr>
                <w:rFonts w:ascii="HG丸ｺﾞｼｯｸM-PRO" w:eastAsia="HG丸ｺﾞｼｯｸM-PRO" w:hAnsi="ＭＳ 明朝"/>
                <w:color w:val="000000"/>
                <w:szCs w:val="21"/>
              </w:rPr>
            </w:pPr>
            <w:r w:rsidRPr="00D903CF">
              <w:rPr>
                <w:rFonts w:ascii="HG丸ｺﾞｼｯｸM-PRO" w:eastAsia="HG丸ｺﾞｼｯｸM-PRO" w:hAnsi="ＭＳ 明朝" w:hint="eastAsia"/>
                <w:color w:val="000000"/>
                <w:szCs w:val="21"/>
              </w:rPr>
              <w:t>応募の受付</w:t>
            </w:r>
          </w:p>
          <w:p w:rsidR="00EC37BB" w:rsidRPr="00D903CF" w:rsidRDefault="00EC37BB" w:rsidP="00835409">
            <w:pPr>
              <w:snapToGrid w:val="0"/>
              <w:spacing w:line="100" w:lineRule="atLeast"/>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w:t>
            </w:r>
            <w:r w:rsidRPr="00D903CF">
              <w:rPr>
                <w:rFonts w:ascii="HG丸ｺﾞｼｯｸM-PRO" w:eastAsia="HG丸ｺﾞｼｯｸM-PRO" w:hAnsi="ＭＳ 明朝" w:hint="eastAsia"/>
                <w:color w:val="000000"/>
                <w:szCs w:val="21"/>
              </w:rPr>
              <w:t>８月末まで</w:t>
            </w:r>
            <w:r>
              <w:rPr>
                <w:rFonts w:ascii="HG丸ｺﾞｼｯｸM-PRO" w:eastAsia="HG丸ｺﾞｼｯｸM-PRO" w:hAnsi="ＭＳ 明朝" w:hint="eastAsia"/>
                <w:color w:val="000000"/>
                <w:szCs w:val="21"/>
              </w:rPr>
              <w:t>随時</w:t>
            </w:r>
            <w:r w:rsidRPr="00D903CF">
              <w:rPr>
                <w:rFonts w:ascii="HG丸ｺﾞｼｯｸM-PRO" w:eastAsia="HG丸ｺﾞｼｯｸM-PRO" w:hAnsi="ＭＳ 明朝" w:hint="eastAsia"/>
                <w:color w:val="000000"/>
                <w:szCs w:val="21"/>
              </w:rPr>
              <w:t>）</w:t>
            </w:r>
          </w:p>
        </w:tc>
        <w:tc>
          <w:tcPr>
            <w:tcW w:w="2312" w:type="dxa"/>
            <w:gridSpan w:val="2"/>
            <w:tcBorders>
              <w:left w:val="dashed" w:sz="4" w:space="0" w:color="auto"/>
              <w:right w:val="dashed" w:sz="4" w:space="0" w:color="auto"/>
            </w:tcBorders>
            <w:shd w:val="clear" w:color="auto" w:fill="auto"/>
            <w:vAlign w:val="center"/>
          </w:tcPr>
          <w:p w:rsidR="00EC37BB" w:rsidRPr="00EA4E9D" w:rsidRDefault="00EC37BB" w:rsidP="00835409">
            <w:pPr>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現地確認調査</w:t>
            </w:r>
          </w:p>
        </w:tc>
        <w:tc>
          <w:tcPr>
            <w:tcW w:w="2182" w:type="dxa"/>
            <w:tcBorders>
              <w:left w:val="dashed" w:sz="4" w:space="0" w:color="auto"/>
              <w:right w:val="dashed" w:sz="4" w:space="0" w:color="auto"/>
            </w:tcBorders>
            <w:shd w:val="clear" w:color="auto" w:fill="auto"/>
            <w:vAlign w:val="center"/>
          </w:tcPr>
          <w:p w:rsidR="00EC37BB" w:rsidRPr="0078718F" w:rsidRDefault="00EC37BB" w:rsidP="00835409">
            <w:pPr>
              <w:jc w:val="center"/>
              <w:rPr>
                <w:rFonts w:ascii="HG丸ｺﾞｼｯｸM-PRO" w:eastAsia="HG丸ｺﾞｼｯｸM-PRO" w:hAnsi="ＭＳ 明朝"/>
                <w:color w:val="000000"/>
                <w:sz w:val="20"/>
                <w:szCs w:val="20"/>
              </w:rPr>
            </w:pPr>
            <w:r w:rsidRPr="0078718F">
              <w:rPr>
                <w:rFonts w:ascii="HG丸ｺﾞｼｯｸM-PRO" w:eastAsia="HG丸ｺﾞｼｯｸM-PRO" w:hAnsi="ＭＳ 明朝" w:hint="eastAsia"/>
                <w:color w:val="000000"/>
                <w:sz w:val="20"/>
                <w:szCs w:val="20"/>
              </w:rPr>
              <w:t>部会</w:t>
            </w:r>
            <w:r>
              <w:rPr>
                <w:rFonts w:ascii="HG丸ｺﾞｼｯｸM-PRO" w:eastAsia="HG丸ｺﾞｼｯｸM-PRO" w:hAnsi="ＭＳ 明朝" w:hint="eastAsia"/>
                <w:color w:val="000000"/>
                <w:sz w:val="20"/>
                <w:szCs w:val="20"/>
              </w:rPr>
              <w:t>の開催（選考）</w:t>
            </w:r>
          </w:p>
          <w:p w:rsidR="00EC37BB" w:rsidRPr="00EA4E9D" w:rsidRDefault="00EC37BB" w:rsidP="00835409">
            <w:pPr>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 w:val="20"/>
                <w:szCs w:val="20"/>
              </w:rPr>
              <w:t>結果</w:t>
            </w:r>
            <w:r w:rsidRPr="0078718F">
              <w:rPr>
                <w:rFonts w:ascii="HG丸ｺﾞｼｯｸM-PRO" w:eastAsia="HG丸ｺﾞｼｯｸM-PRO" w:hAnsi="ＭＳ 明朝" w:hint="eastAsia"/>
                <w:color w:val="000000"/>
                <w:sz w:val="20"/>
                <w:szCs w:val="20"/>
              </w:rPr>
              <w:t>公表</w:t>
            </w:r>
          </w:p>
        </w:tc>
        <w:tc>
          <w:tcPr>
            <w:tcW w:w="1101" w:type="dxa"/>
            <w:tcBorders>
              <w:left w:val="dashed" w:sz="4" w:space="0" w:color="auto"/>
              <w:right w:val="dashed" w:sz="4" w:space="0" w:color="auto"/>
            </w:tcBorders>
            <w:shd w:val="clear" w:color="auto" w:fill="auto"/>
            <w:vAlign w:val="center"/>
          </w:tcPr>
          <w:p w:rsidR="00EC37BB" w:rsidRPr="0078718F" w:rsidRDefault="00EC37BB" w:rsidP="00835409">
            <w:pPr>
              <w:jc w:val="center"/>
              <w:rPr>
                <w:rFonts w:ascii="HG丸ｺﾞｼｯｸM-PRO" w:eastAsia="HG丸ｺﾞｼｯｸM-PRO" w:hAnsi="ＭＳ 明朝"/>
                <w:color w:val="000000"/>
                <w:sz w:val="20"/>
                <w:szCs w:val="20"/>
              </w:rPr>
            </w:pPr>
          </w:p>
        </w:tc>
        <w:tc>
          <w:tcPr>
            <w:tcW w:w="1026" w:type="dxa"/>
            <w:tcBorders>
              <w:left w:val="dashed" w:sz="4" w:space="0" w:color="auto"/>
              <w:right w:val="dashed" w:sz="4" w:space="0" w:color="auto"/>
            </w:tcBorders>
            <w:shd w:val="clear" w:color="auto" w:fill="auto"/>
            <w:vAlign w:val="center"/>
          </w:tcPr>
          <w:p w:rsidR="00EC37BB" w:rsidRPr="0078718F" w:rsidRDefault="00EC37BB" w:rsidP="00EC37BB">
            <w:pPr>
              <w:jc w:val="center"/>
              <w:rPr>
                <w:rFonts w:ascii="HG丸ｺﾞｼｯｸM-PRO" w:eastAsia="HG丸ｺﾞｼｯｸM-PRO" w:hAnsi="ＭＳ 明朝"/>
                <w:color w:val="000000"/>
                <w:sz w:val="20"/>
                <w:szCs w:val="20"/>
              </w:rPr>
            </w:pPr>
            <w:r w:rsidRPr="00D903CF">
              <w:rPr>
                <w:rFonts w:ascii="HG丸ｺﾞｼｯｸM-PRO" w:eastAsia="HG丸ｺﾞｼｯｸM-PRO" w:hAnsi="ＭＳ 明朝" w:hint="eastAsia"/>
                <w:color w:val="000000"/>
                <w:szCs w:val="21"/>
              </w:rPr>
              <w:t>表彰式</w:t>
            </w:r>
          </w:p>
        </w:tc>
        <w:tc>
          <w:tcPr>
            <w:tcW w:w="817" w:type="dxa"/>
            <w:tcBorders>
              <w:left w:val="dashed" w:sz="4" w:space="0" w:color="auto"/>
            </w:tcBorders>
            <w:shd w:val="clear" w:color="auto" w:fill="auto"/>
            <w:vAlign w:val="center"/>
          </w:tcPr>
          <w:p w:rsidR="00EC37BB" w:rsidRPr="00D903CF" w:rsidRDefault="00EC37BB" w:rsidP="00835409">
            <w:pPr>
              <w:jc w:val="center"/>
              <w:rPr>
                <w:rFonts w:ascii="HG丸ｺﾞｼｯｸM-PRO" w:eastAsia="HG丸ｺﾞｼｯｸM-PRO" w:hAnsi="ＭＳ 明朝"/>
                <w:color w:val="000000"/>
                <w:szCs w:val="21"/>
              </w:rPr>
            </w:pPr>
          </w:p>
        </w:tc>
      </w:tr>
    </w:tbl>
    <w:p w:rsidR="004935EE" w:rsidRPr="004935EE" w:rsidRDefault="00C60860" w:rsidP="00927E49">
      <w:pPr>
        <w:spacing w:line="280" w:lineRule="exact"/>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w:t>
      </w:r>
      <w:r w:rsidR="004935EE" w:rsidRPr="004935EE">
        <w:rPr>
          <w:rFonts w:ascii="HG丸ｺﾞｼｯｸM-PRO" w:eastAsia="HG丸ｺﾞｼｯｸM-PRO" w:hAnsi="ＭＳ 明朝" w:hint="eastAsia"/>
          <w:color w:val="000000"/>
          <w:szCs w:val="21"/>
        </w:rPr>
        <w:t>受賞者（建築主）並びにその設計・施工者は、大阪府ホームページ及び受賞事例集にて公表予定。</w:t>
      </w:r>
    </w:p>
    <w:p w:rsidR="00A035B9" w:rsidRPr="004935EE" w:rsidRDefault="00EC37BB" w:rsidP="00927E49">
      <w:pPr>
        <w:spacing w:line="280" w:lineRule="exact"/>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※表彰は、１</w:t>
      </w:r>
      <w:r w:rsidR="00A035B9" w:rsidRPr="004935EE">
        <w:rPr>
          <w:rFonts w:ascii="HG丸ｺﾞｼｯｸM-PRO" w:eastAsia="HG丸ｺﾞｼｯｸM-PRO" w:hAnsi="ＭＳ 明朝" w:hint="eastAsia"/>
          <w:color w:val="000000"/>
          <w:szCs w:val="21"/>
        </w:rPr>
        <w:t>月</w:t>
      </w:r>
      <w:r>
        <w:rPr>
          <w:rFonts w:ascii="HG丸ｺﾞｼｯｸM-PRO" w:eastAsia="HG丸ｺﾞｼｯｸM-PRO" w:hAnsi="ＭＳ 明朝" w:hint="eastAsia"/>
          <w:color w:val="000000"/>
          <w:szCs w:val="21"/>
        </w:rPr>
        <w:t>下</w:t>
      </w:r>
      <w:r w:rsidR="00D12B30">
        <w:rPr>
          <w:rFonts w:ascii="HG丸ｺﾞｼｯｸM-PRO" w:eastAsia="HG丸ｺﾞｼｯｸM-PRO" w:hAnsi="ＭＳ 明朝" w:hint="eastAsia"/>
          <w:color w:val="000000"/>
          <w:szCs w:val="21"/>
        </w:rPr>
        <w:t>旬</w:t>
      </w:r>
      <w:r w:rsidR="00A035B9" w:rsidRPr="004935EE">
        <w:rPr>
          <w:rFonts w:ascii="HG丸ｺﾞｼｯｸM-PRO" w:eastAsia="HG丸ｺﾞｼｯｸM-PRO" w:hAnsi="ＭＳ 明朝" w:hint="eastAsia"/>
          <w:color w:val="000000"/>
          <w:szCs w:val="21"/>
        </w:rPr>
        <w:t>ごろ表彰式若しくは賞状の発送により実施</w:t>
      </w:r>
      <w:r w:rsidR="004E4F13">
        <w:rPr>
          <w:rFonts w:ascii="HG丸ｺﾞｼｯｸM-PRO" w:eastAsia="HG丸ｺﾞｼｯｸM-PRO" w:hAnsi="ＭＳ 明朝" w:hint="eastAsia"/>
          <w:color w:val="000000"/>
          <w:szCs w:val="21"/>
        </w:rPr>
        <w:t>予定</w:t>
      </w:r>
      <w:r w:rsidR="00A035B9" w:rsidRPr="004935EE">
        <w:rPr>
          <w:rFonts w:ascii="HG丸ｺﾞｼｯｸM-PRO" w:eastAsia="HG丸ｺﾞｼｯｸM-PRO" w:hAnsi="ＭＳ 明朝" w:hint="eastAsia"/>
          <w:color w:val="000000"/>
          <w:szCs w:val="21"/>
        </w:rPr>
        <w:t>。</w:t>
      </w:r>
    </w:p>
    <w:p w:rsidR="00875EF4" w:rsidRDefault="003B070B" w:rsidP="00927E49">
      <w:pPr>
        <w:ind w:right="840"/>
      </w:pPr>
      <w:r>
        <w:rPr>
          <w:rFonts w:hint="eastAsia"/>
        </w:rPr>
        <w:lastRenderedPageBreak/>
        <w:t>（</w:t>
      </w:r>
      <w:r w:rsidR="00875EF4">
        <w:rPr>
          <w:rFonts w:hint="eastAsia"/>
        </w:rPr>
        <w:t>様式</w:t>
      </w:r>
      <w:r>
        <w:rPr>
          <w:rFonts w:hint="eastAsia"/>
        </w:rPr>
        <w:t>第</w:t>
      </w:r>
      <w:r>
        <w:rPr>
          <w:rFonts w:hint="eastAsia"/>
        </w:rPr>
        <w:t>1</w:t>
      </w:r>
      <w:r>
        <w:rPr>
          <w:rFonts w:hint="eastAsia"/>
        </w:rPr>
        <w:t>号</w:t>
      </w:r>
      <w:r w:rsidR="00875EF4">
        <w:rPr>
          <w:rFonts w:hint="eastAsia"/>
        </w:rPr>
        <w:t>）</w:t>
      </w:r>
    </w:p>
    <w:p w:rsidR="00875EF4" w:rsidRPr="002A78E9" w:rsidRDefault="00875EF4" w:rsidP="00927E49">
      <w:pPr>
        <w:jc w:val="right"/>
        <w:rPr>
          <w:sz w:val="24"/>
        </w:rPr>
      </w:pPr>
      <w:r w:rsidRPr="002A78E9">
        <w:rPr>
          <w:rFonts w:hint="eastAsia"/>
          <w:sz w:val="24"/>
        </w:rPr>
        <w:t>平成　　年　　月　　日</w:t>
      </w:r>
    </w:p>
    <w:p w:rsidR="00875EF4" w:rsidRDefault="00875EF4" w:rsidP="00927E49">
      <w:pPr>
        <w:jc w:val="right"/>
      </w:pPr>
    </w:p>
    <w:p w:rsidR="00875EF4" w:rsidRPr="00622F2B" w:rsidRDefault="00875EF4" w:rsidP="00927E49">
      <w:pPr>
        <w:jc w:val="right"/>
      </w:pPr>
    </w:p>
    <w:p w:rsidR="00875EF4" w:rsidRDefault="00BD70B7" w:rsidP="00927E49">
      <w:pPr>
        <w:ind w:firstLineChars="100" w:firstLine="240"/>
        <w:rPr>
          <w:sz w:val="24"/>
        </w:rPr>
      </w:pPr>
      <w:r>
        <w:rPr>
          <w:rFonts w:hint="eastAsia"/>
          <w:sz w:val="24"/>
        </w:rPr>
        <w:t xml:space="preserve">大阪府知事　</w:t>
      </w:r>
      <w:r w:rsidR="00875EF4">
        <w:rPr>
          <w:rFonts w:hint="eastAsia"/>
          <w:sz w:val="24"/>
        </w:rPr>
        <w:t>様</w:t>
      </w:r>
    </w:p>
    <w:p w:rsidR="00875EF4" w:rsidRDefault="00875EF4" w:rsidP="00927E49">
      <w:pPr>
        <w:jc w:val="center"/>
        <w:rPr>
          <w:sz w:val="24"/>
        </w:rPr>
      </w:pPr>
    </w:p>
    <w:p w:rsidR="00875EF4" w:rsidRDefault="00875EF4" w:rsidP="00927E49">
      <w:pPr>
        <w:jc w:val="center"/>
        <w:rPr>
          <w:sz w:val="24"/>
        </w:rPr>
      </w:pPr>
    </w:p>
    <w:p w:rsidR="00875EF4" w:rsidRDefault="00875EF4" w:rsidP="00927E49">
      <w:pPr>
        <w:jc w:val="center"/>
        <w:rPr>
          <w:sz w:val="24"/>
        </w:rPr>
      </w:pPr>
    </w:p>
    <w:p w:rsidR="00875EF4" w:rsidRDefault="00054A96" w:rsidP="00927E49">
      <w:pPr>
        <w:jc w:val="center"/>
        <w:rPr>
          <w:sz w:val="24"/>
        </w:rPr>
      </w:pPr>
      <w:r>
        <w:rPr>
          <w:rFonts w:hint="eastAsia"/>
          <w:sz w:val="24"/>
        </w:rPr>
        <w:t>「おおさか優良緑化賞」</w:t>
      </w:r>
      <w:r w:rsidR="00875EF4">
        <w:rPr>
          <w:rFonts w:hint="eastAsia"/>
          <w:sz w:val="24"/>
        </w:rPr>
        <w:t>申請書</w:t>
      </w:r>
    </w:p>
    <w:p w:rsidR="00875EF4" w:rsidRPr="00534829" w:rsidRDefault="00875EF4" w:rsidP="00927E49">
      <w:pPr>
        <w:jc w:val="center"/>
        <w:rPr>
          <w:sz w:val="24"/>
        </w:rPr>
      </w:pPr>
    </w:p>
    <w:p w:rsidR="00875EF4" w:rsidRDefault="00875EF4" w:rsidP="00927E49">
      <w:pPr>
        <w:jc w:val="center"/>
        <w:rPr>
          <w:sz w:val="24"/>
        </w:rPr>
      </w:pPr>
    </w:p>
    <w:p w:rsidR="00875EF4" w:rsidRDefault="00875EF4" w:rsidP="00927E49">
      <w:pPr>
        <w:rPr>
          <w:sz w:val="24"/>
        </w:rPr>
      </w:pPr>
      <w:r>
        <w:rPr>
          <w:rFonts w:hint="eastAsia"/>
          <w:sz w:val="24"/>
        </w:rPr>
        <w:t xml:space="preserve">　　　　　　　　　　　　　　　　　　　住　所</w:t>
      </w:r>
    </w:p>
    <w:p w:rsidR="00875EF4" w:rsidRDefault="00875EF4" w:rsidP="00927E49">
      <w:pPr>
        <w:rPr>
          <w:sz w:val="24"/>
        </w:rPr>
      </w:pPr>
    </w:p>
    <w:p w:rsidR="00875EF4" w:rsidRDefault="00875EF4" w:rsidP="00927E49">
      <w:pPr>
        <w:rPr>
          <w:sz w:val="24"/>
        </w:rPr>
      </w:pPr>
    </w:p>
    <w:p w:rsidR="00875EF4" w:rsidRDefault="00875EF4" w:rsidP="00927E49">
      <w:pPr>
        <w:rPr>
          <w:sz w:val="24"/>
        </w:rPr>
      </w:pPr>
      <w:r>
        <w:rPr>
          <w:rFonts w:hint="eastAsia"/>
          <w:sz w:val="24"/>
        </w:rPr>
        <w:t xml:space="preserve">　　　　　　　　　　　　　　　　　　　氏　名　　　　　　　　　　　　　　　　㊞</w:t>
      </w:r>
    </w:p>
    <w:p w:rsidR="00875EF4" w:rsidRDefault="00875EF4" w:rsidP="00927E49">
      <w:pPr>
        <w:rPr>
          <w:sz w:val="24"/>
        </w:rPr>
      </w:pPr>
    </w:p>
    <w:p w:rsidR="00875EF4" w:rsidRPr="00AE2135" w:rsidRDefault="00EC37BB" w:rsidP="00927E49">
      <w:pPr>
        <w:ind w:firstLineChars="4700" w:firstLine="8460"/>
        <w:rPr>
          <w:sz w:val="18"/>
          <w:szCs w:val="18"/>
        </w:rPr>
      </w:pPr>
      <w:r>
        <w:rPr>
          <w:rFonts w:hint="eastAsia"/>
          <w:noProof/>
          <w:sz w:val="18"/>
          <w:szCs w:val="18"/>
        </w:rPr>
        <mc:AlternateContent>
          <mc:Choice Requires="wps">
            <w:drawing>
              <wp:anchor distT="0" distB="0" distL="114300" distR="114300" simplePos="0" relativeHeight="251648512" behindDoc="0" locked="0" layoutInCell="1" allowOverlap="1">
                <wp:simplePos x="0" y="0"/>
                <wp:positionH relativeFrom="column">
                  <wp:posOffset>2821305</wp:posOffset>
                </wp:positionH>
                <wp:positionV relativeFrom="paragraph">
                  <wp:posOffset>13970</wp:posOffset>
                </wp:positionV>
                <wp:extent cx="1704975" cy="284480"/>
                <wp:effectExtent l="11430" t="13970" r="7620" b="6350"/>
                <wp:wrapNone/>
                <wp:docPr id="1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84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11FD1" w:rsidRPr="00AE2135" w:rsidRDefault="00711FD1" w:rsidP="00875EF4">
                            <w:pPr>
                              <w:rPr>
                                <w:sz w:val="16"/>
                                <w:szCs w:val="16"/>
                              </w:rPr>
                            </w:pPr>
                            <w:r>
                              <w:rPr>
                                <w:rFonts w:hint="eastAsia"/>
                                <w:sz w:val="16"/>
                                <w:szCs w:val="16"/>
                              </w:rPr>
                              <w:t>※団体の場合、団体名・代表者名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8" o:spid="_x0000_s1035" type="#_x0000_t185" style="position:absolute;left:0;text-align:left;margin-left:222.15pt;margin-top:1.1pt;width:134.25pt;height:2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">
                <v:textbox inset="5.85pt,.7pt,5.85pt,.7pt">
                  <w:txbxContent>
                    <w:p w:rsidR="00711FD1" w:rsidRPr="00AE2135" w:rsidRDefault="00711FD1" w:rsidP="00875EF4">
                      <w:pPr>
                        <w:rPr>
                          <w:sz w:val="16"/>
                          <w:szCs w:val="16"/>
                        </w:rPr>
                      </w:pPr>
                      <w:r>
                        <w:rPr>
                          <w:rFonts w:hint="eastAsia"/>
                          <w:sz w:val="16"/>
                          <w:szCs w:val="16"/>
                        </w:rPr>
                        <w:t>※団体の場合、団体名・代表者名</w:t>
                      </w:r>
                    </w:p>
                  </w:txbxContent>
                </v:textbox>
              </v:shape>
            </w:pict>
          </mc:Fallback>
        </mc:AlternateContent>
      </w:r>
      <w:r w:rsidR="00875EF4" w:rsidRPr="00AE2135">
        <w:rPr>
          <w:rFonts w:hint="eastAsia"/>
          <w:sz w:val="18"/>
          <w:szCs w:val="18"/>
        </w:rPr>
        <w:t>（※記名押印）</w:t>
      </w:r>
    </w:p>
    <w:p w:rsidR="00875EF4" w:rsidRDefault="00875EF4" w:rsidP="00927E49">
      <w:pPr>
        <w:ind w:firstLineChars="2400" w:firstLine="5760"/>
        <w:rPr>
          <w:sz w:val="24"/>
        </w:rPr>
      </w:pPr>
    </w:p>
    <w:p w:rsidR="00875EF4" w:rsidRDefault="00875EF4" w:rsidP="00927E49">
      <w:pPr>
        <w:ind w:firstLineChars="2400" w:firstLine="5760"/>
        <w:rPr>
          <w:sz w:val="24"/>
        </w:rPr>
      </w:pPr>
    </w:p>
    <w:p w:rsidR="00875EF4" w:rsidRDefault="00875EF4" w:rsidP="00927E49">
      <w:pPr>
        <w:ind w:leftChars="114" w:left="239" w:firstLineChars="100" w:firstLine="240"/>
        <w:rPr>
          <w:sz w:val="24"/>
        </w:rPr>
      </w:pPr>
      <w:r>
        <w:rPr>
          <w:rFonts w:hint="eastAsia"/>
          <w:sz w:val="24"/>
        </w:rPr>
        <w:t>私は、大阪府自然環境保全条例第</w:t>
      </w:r>
      <w:r>
        <w:rPr>
          <w:rFonts w:hint="eastAsia"/>
          <w:sz w:val="24"/>
        </w:rPr>
        <w:t>39</w:t>
      </w:r>
      <w:r>
        <w:rPr>
          <w:rFonts w:hint="eastAsia"/>
          <w:sz w:val="24"/>
        </w:rPr>
        <w:t>条に規定する顕</w:t>
      </w:r>
      <w:r w:rsidR="00BD70B7">
        <w:rPr>
          <w:rFonts w:hint="eastAsia"/>
          <w:sz w:val="24"/>
        </w:rPr>
        <w:t>彰制度（おおさか優良緑化賞）に、下記資料を添えて</w:t>
      </w:r>
      <w:r>
        <w:rPr>
          <w:rFonts w:hint="eastAsia"/>
          <w:sz w:val="24"/>
        </w:rPr>
        <w:t>申請します。</w:t>
      </w:r>
    </w:p>
    <w:p w:rsidR="00875EF4" w:rsidRPr="002029DA" w:rsidRDefault="00875EF4" w:rsidP="00927E49">
      <w:pPr>
        <w:jc w:val="center"/>
        <w:rPr>
          <w:sz w:val="24"/>
        </w:rPr>
      </w:pPr>
    </w:p>
    <w:p w:rsidR="00875EF4" w:rsidRDefault="00875EF4" w:rsidP="00927E49">
      <w:pPr>
        <w:rPr>
          <w:sz w:val="24"/>
        </w:rPr>
      </w:pPr>
    </w:p>
    <w:p w:rsidR="00875EF4" w:rsidRPr="00534829" w:rsidRDefault="00875EF4" w:rsidP="00927E49">
      <w:pPr>
        <w:pStyle w:val="ab"/>
        <w:rPr>
          <w:sz w:val="24"/>
        </w:rPr>
      </w:pPr>
      <w:r w:rsidRPr="00534829">
        <w:rPr>
          <w:rFonts w:hint="eastAsia"/>
          <w:sz w:val="24"/>
        </w:rPr>
        <w:t>記</w:t>
      </w:r>
    </w:p>
    <w:p w:rsidR="00875EF4" w:rsidRDefault="00875EF4" w:rsidP="00927E49"/>
    <w:p w:rsidR="00875EF4" w:rsidRDefault="00875EF4" w:rsidP="00927E49"/>
    <w:p w:rsidR="00875EF4" w:rsidRDefault="00875EF4" w:rsidP="00927E49">
      <w:pPr>
        <w:ind w:firstLineChars="300" w:firstLine="720"/>
        <w:rPr>
          <w:sz w:val="24"/>
        </w:rPr>
      </w:pPr>
      <w:r>
        <w:rPr>
          <w:rFonts w:hint="eastAsia"/>
          <w:sz w:val="24"/>
        </w:rPr>
        <w:t>・応募用紙</w:t>
      </w:r>
    </w:p>
    <w:p w:rsidR="00875EF4" w:rsidRDefault="00875EF4" w:rsidP="00927E49">
      <w:pPr>
        <w:ind w:firstLineChars="300" w:firstLine="720"/>
        <w:rPr>
          <w:sz w:val="24"/>
        </w:rPr>
      </w:pPr>
      <w:r>
        <w:rPr>
          <w:rFonts w:hint="eastAsia"/>
          <w:sz w:val="24"/>
        </w:rPr>
        <w:t>・緑化完了書及び添付図書</w:t>
      </w:r>
    </w:p>
    <w:p w:rsidR="00875EF4" w:rsidRDefault="00875EF4" w:rsidP="00927E49">
      <w:pPr>
        <w:ind w:firstLineChars="300" w:firstLine="720"/>
        <w:rPr>
          <w:sz w:val="24"/>
        </w:rPr>
      </w:pPr>
      <w:r>
        <w:rPr>
          <w:rFonts w:hint="eastAsia"/>
          <w:sz w:val="24"/>
        </w:rPr>
        <w:t>・現況写真</w:t>
      </w:r>
    </w:p>
    <w:p w:rsidR="00875EF4" w:rsidRPr="00096D92" w:rsidRDefault="00875EF4" w:rsidP="00927E49">
      <w:pPr>
        <w:rPr>
          <w:sz w:val="24"/>
        </w:rPr>
      </w:pPr>
    </w:p>
    <w:p w:rsidR="00875EF4" w:rsidRDefault="00875EF4" w:rsidP="00927E49">
      <w:pPr>
        <w:rPr>
          <w:sz w:val="24"/>
        </w:rPr>
      </w:pPr>
    </w:p>
    <w:p w:rsidR="00875EF4" w:rsidRDefault="00875EF4" w:rsidP="00927E49">
      <w:pPr>
        <w:rPr>
          <w:sz w:val="24"/>
        </w:rPr>
      </w:pPr>
    </w:p>
    <w:p w:rsidR="00875EF4" w:rsidRDefault="00875EF4" w:rsidP="00927E49">
      <w:pPr>
        <w:rPr>
          <w:sz w:val="24"/>
        </w:rPr>
      </w:pPr>
    </w:p>
    <w:p w:rsidR="00875EF4" w:rsidRDefault="00875EF4" w:rsidP="00927E49">
      <w:pPr>
        <w:ind w:left="240" w:hangingChars="100" w:hanging="240"/>
        <w:rPr>
          <w:sz w:val="24"/>
        </w:rPr>
      </w:pPr>
    </w:p>
    <w:p w:rsidR="00BD70B7" w:rsidRDefault="00BD70B7" w:rsidP="00927E49">
      <w:pPr>
        <w:ind w:left="240" w:hangingChars="100" w:hanging="240"/>
        <w:rPr>
          <w:sz w:val="24"/>
        </w:rPr>
      </w:pPr>
    </w:p>
    <w:p w:rsidR="00BD70B7" w:rsidRDefault="00BD70B7" w:rsidP="00927E49">
      <w:pPr>
        <w:ind w:left="240" w:hangingChars="100" w:hanging="240"/>
        <w:rPr>
          <w:sz w:val="24"/>
        </w:rPr>
      </w:pPr>
    </w:p>
    <w:p w:rsidR="00BD70B7" w:rsidRDefault="00BD70B7" w:rsidP="00927E49">
      <w:pPr>
        <w:ind w:left="240" w:hangingChars="100" w:hanging="240"/>
        <w:rPr>
          <w:sz w:val="24"/>
        </w:rPr>
      </w:pPr>
    </w:p>
    <w:p w:rsidR="00F46E24" w:rsidRPr="00875EF4" w:rsidRDefault="00F46E24" w:rsidP="00927E49">
      <w:pPr>
        <w:rPr>
          <w:sz w:val="24"/>
        </w:rPr>
      </w:pPr>
    </w:p>
    <w:p w:rsidR="003214A6" w:rsidRPr="00DE0F3D" w:rsidRDefault="00EC37BB" w:rsidP="00DE0F3D">
      <w:pPr>
        <w:ind w:left="562" w:hangingChars="200" w:hanging="562"/>
        <w:jc w:val="center"/>
        <w:rPr>
          <w:rFonts w:ascii="HG丸ｺﾞｼｯｸM-PRO" w:eastAsia="HG丸ｺﾞｼｯｸM-PRO" w:hAnsi="ＭＳ 明朝"/>
          <w:b/>
          <w:kern w:val="0"/>
          <w:sz w:val="28"/>
          <w:szCs w:val="28"/>
        </w:rPr>
      </w:pPr>
      <w:r>
        <w:rPr>
          <w:rFonts w:ascii="HG丸ｺﾞｼｯｸM-PRO" w:eastAsia="HG丸ｺﾞｼｯｸM-PRO" w:hAnsi="ＭＳ 明朝" w:hint="eastAsia"/>
          <w:b/>
          <w:noProof/>
          <w:kern w:val="0"/>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5586730</wp:posOffset>
                </wp:positionH>
                <wp:positionV relativeFrom="paragraph">
                  <wp:posOffset>0</wp:posOffset>
                </wp:positionV>
                <wp:extent cx="666750" cy="257810"/>
                <wp:effectExtent l="0" t="0" r="4445" b="0"/>
                <wp:wrapNone/>
                <wp:docPr id="1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D74184">
                              <w:rPr>
                                <w:rFonts w:ascii="Meiryo UI" w:eastAsia="Meiryo UI" w:hAnsi="Meiryo UI" w:cs="Meiryo UI" w:hint="eastAsia"/>
                              </w:rPr>
                              <w:t>1/3</w:t>
                            </w:r>
                            <w:r>
                              <w:rPr>
                                <w:rFonts w:ascii="Meiryo UI" w:eastAsia="Meiryo UI" w:hAnsi="Meiryo UI" w:cs="Meiryo U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6" style="position:absolute;left:0;text-align:left;margin-left:439.9pt;margin-top:0;width:52.5pt;height:20.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5ohwIAAA0F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" stroked="f">
                <v:textbox inset="5.85pt,.7pt,5.85pt,.7pt">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D74184">
                        <w:rPr>
                          <w:rFonts w:ascii="Meiryo UI" w:eastAsia="Meiryo UI" w:hAnsi="Meiryo UI" w:cs="Meiryo UI" w:hint="eastAsia"/>
                        </w:rPr>
                        <w:t>1/3</w:t>
                      </w:r>
                      <w:r>
                        <w:rPr>
                          <w:rFonts w:ascii="Meiryo UI" w:eastAsia="Meiryo UI" w:hAnsi="Meiryo UI" w:cs="Meiryo UI" w:hint="eastAsia"/>
                        </w:rPr>
                        <w:t>〕</w:t>
                      </w:r>
                    </w:p>
                  </w:txbxContent>
                </v:textbox>
              </v:rect>
            </w:pict>
          </mc:Fallback>
        </mc:AlternateContent>
      </w:r>
      <w:r w:rsidR="00E22ACB" w:rsidRPr="00F46E24">
        <w:rPr>
          <w:rFonts w:ascii="HG丸ｺﾞｼｯｸM-PRO" w:eastAsia="HG丸ｺﾞｼｯｸM-PRO" w:hAnsi="ＭＳ 明朝" w:hint="eastAsia"/>
          <w:b/>
          <w:kern w:val="0"/>
          <w:sz w:val="28"/>
          <w:szCs w:val="28"/>
        </w:rPr>
        <w:t>おおさか優良緑化賞　応募用紙</w:t>
      </w:r>
    </w:p>
    <w:tbl>
      <w:tblPr>
        <w:tblpPr w:leftFromText="142" w:rightFromText="142" w:vertAnchor="text" w:horzAnchor="margin" w:tblpY="153"/>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113"/>
        <w:gridCol w:w="3479"/>
      </w:tblGrid>
      <w:tr w:rsidR="00DE0F3D" w:rsidRPr="00D903CF" w:rsidTr="000878A7">
        <w:trPr>
          <w:trHeight w:val="284"/>
        </w:trPr>
        <w:tc>
          <w:tcPr>
            <w:tcW w:w="9979" w:type="dxa"/>
            <w:gridSpan w:val="3"/>
            <w:tcBorders>
              <w:top w:val="nil"/>
              <w:left w:val="nil"/>
              <w:right w:val="nil"/>
            </w:tcBorders>
            <w:shd w:val="clear" w:color="auto" w:fill="auto"/>
            <w:vAlign w:val="center"/>
          </w:tcPr>
          <w:p w:rsidR="00DE0F3D" w:rsidRDefault="00DE0F3D" w:rsidP="00E36B63">
            <w:pPr>
              <w:spacing w:line="380" w:lineRule="exact"/>
              <w:rPr>
                <w:rFonts w:ascii="HG丸ｺﾞｼｯｸM-PRO" w:eastAsia="HG丸ｺﾞｼｯｸM-PRO" w:hAnsi="ＭＳ 明朝"/>
                <w:sz w:val="18"/>
                <w:szCs w:val="18"/>
              </w:rPr>
            </w:pPr>
            <w:r>
              <w:rPr>
                <w:rFonts w:ascii="Meiryo UI" w:eastAsia="Meiryo UI" w:hAnsi="Meiryo UI" w:cs="Meiryo UI" w:hint="eastAsia"/>
                <w:sz w:val="24"/>
              </w:rPr>
              <w:t>【応募者・関係者】</w:t>
            </w:r>
          </w:p>
        </w:tc>
      </w:tr>
      <w:tr w:rsidR="0029406F" w:rsidRPr="00D903CF" w:rsidTr="00DE0F3D">
        <w:trPr>
          <w:trHeight w:val="284"/>
        </w:trPr>
        <w:tc>
          <w:tcPr>
            <w:tcW w:w="3387" w:type="dxa"/>
            <w:vMerge w:val="restart"/>
            <w:shd w:val="clear" w:color="auto" w:fill="auto"/>
            <w:vAlign w:val="center"/>
          </w:tcPr>
          <w:p w:rsidR="0029406F" w:rsidRPr="00834F3C" w:rsidRDefault="0029406F" w:rsidP="00E36B63">
            <w:pPr>
              <w:spacing w:line="380" w:lineRule="exact"/>
              <w:jc w:val="center"/>
              <w:rPr>
                <w:rFonts w:ascii="HG丸ｺﾞｼｯｸM-PRO" w:eastAsia="HG丸ｺﾞｼｯｸM-PRO" w:hAnsi="ＭＳ 明朝"/>
                <w:spacing w:val="30"/>
                <w:kern w:val="0"/>
                <w:szCs w:val="21"/>
              </w:rPr>
            </w:pPr>
            <w:r w:rsidRPr="00834F3C">
              <w:rPr>
                <w:rFonts w:ascii="HG丸ｺﾞｼｯｸM-PRO" w:eastAsia="HG丸ｺﾞｼｯｸM-PRO" w:hAnsi="ＭＳ 明朝" w:hint="eastAsia"/>
                <w:kern w:val="0"/>
                <w:szCs w:val="21"/>
              </w:rPr>
              <w:t>応募者（建築主）</w:t>
            </w:r>
          </w:p>
          <w:p w:rsidR="0029406F" w:rsidRPr="00834F3C" w:rsidRDefault="0029406F"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116FFF" w:rsidRDefault="0029406F"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656C47" w:rsidRDefault="00656C47"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116FFF" w:rsidRDefault="00116FFF"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1D5D6A" w:rsidRPr="00D903CF" w:rsidTr="00DE0F3D">
        <w:trPr>
          <w:trHeight w:val="19"/>
        </w:trPr>
        <w:tc>
          <w:tcPr>
            <w:tcW w:w="3387" w:type="dxa"/>
            <w:vMerge/>
            <w:shd w:val="clear" w:color="auto" w:fill="auto"/>
            <w:vAlign w:val="center"/>
          </w:tcPr>
          <w:p w:rsidR="001D5D6A" w:rsidRPr="00834F3C" w:rsidRDefault="001D5D6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1D5D6A" w:rsidRPr="00D903CF" w:rsidRDefault="001D5D6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1D5D6A" w:rsidRPr="00D903CF" w:rsidRDefault="001D5D6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1D5D6A" w:rsidRPr="00D903CF" w:rsidTr="00DE0F3D">
        <w:trPr>
          <w:trHeight w:val="19"/>
        </w:trPr>
        <w:tc>
          <w:tcPr>
            <w:tcW w:w="3387" w:type="dxa"/>
            <w:vMerge/>
            <w:shd w:val="clear" w:color="auto" w:fill="auto"/>
            <w:vAlign w:val="center"/>
          </w:tcPr>
          <w:p w:rsidR="001D5D6A" w:rsidRPr="00834F3C" w:rsidRDefault="001D5D6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1D5D6A" w:rsidRPr="00D903CF" w:rsidRDefault="001D5D6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r w:rsidR="00C5534A" w:rsidRPr="0029406F" w:rsidTr="00DE0F3D">
        <w:trPr>
          <w:trHeight w:val="19"/>
        </w:trPr>
        <w:tc>
          <w:tcPr>
            <w:tcW w:w="3387" w:type="dxa"/>
            <w:vMerge w:val="restart"/>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関係者（</w:t>
            </w:r>
            <w:r w:rsidRPr="00834F3C">
              <w:rPr>
                <w:rFonts w:ascii="HG丸ｺﾞｼｯｸM-PRO" w:eastAsia="HG丸ｺﾞｼｯｸM-PRO" w:hAnsi="ＭＳ 明朝" w:hint="eastAsia"/>
                <w:szCs w:val="21"/>
              </w:rPr>
              <w:t>設計者）</w:t>
            </w:r>
          </w:p>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C5534A"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116FFF" w:rsidRDefault="00116FFF"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656C47">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656C47" w:rsidRDefault="00656C47"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r w:rsidR="00C5534A" w:rsidRPr="0029406F" w:rsidTr="00DE0F3D">
        <w:trPr>
          <w:trHeight w:val="527"/>
        </w:trPr>
        <w:tc>
          <w:tcPr>
            <w:tcW w:w="3387" w:type="dxa"/>
            <w:vMerge w:val="restart"/>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関係者（</w:t>
            </w:r>
            <w:r>
              <w:rPr>
                <w:rFonts w:ascii="HG丸ｺﾞｼｯｸM-PRO" w:eastAsia="HG丸ｺﾞｼｯｸM-PRO" w:hAnsi="ＭＳ 明朝" w:hint="eastAsia"/>
                <w:szCs w:val="21"/>
              </w:rPr>
              <w:t>建築施工者</w:t>
            </w:r>
            <w:r w:rsidRPr="00834F3C">
              <w:rPr>
                <w:rFonts w:ascii="HG丸ｺﾞｼｯｸM-PRO" w:eastAsia="HG丸ｺﾞｼｯｸM-PRO" w:hAnsi="ＭＳ 明朝" w:hint="eastAsia"/>
                <w:szCs w:val="21"/>
              </w:rPr>
              <w:t>）</w:t>
            </w:r>
          </w:p>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C5534A"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116FFF" w:rsidRDefault="00116FFF"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656C47">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656C47" w:rsidRDefault="00656C47"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r w:rsidR="00C5534A" w:rsidRPr="0029406F" w:rsidTr="00DE0F3D">
        <w:trPr>
          <w:trHeight w:val="19"/>
        </w:trPr>
        <w:tc>
          <w:tcPr>
            <w:tcW w:w="3387" w:type="dxa"/>
            <w:vMerge w:val="restart"/>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関係者（</w:t>
            </w:r>
            <w:r>
              <w:rPr>
                <w:rFonts w:ascii="HG丸ｺﾞｼｯｸM-PRO" w:eastAsia="HG丸ｺﾞｼｯｸM-PRO" w:hAnsi="ＭＳ 明朝" w:hint="eastAsia"/>
                <w:szCs w:val="21"/>
              </w:rPr>
              <w:t>造園施工者</w:t>
            </w:r>
            <w:r w:rsidRPr="00834F3C">
              <w:rPr>
                <w:rFonts w:ascii="HG丸ｺﾞｼｯｸM-PRO" w:eastAsia="HG丸ｺﾞｼｯｸM-PRO" w:hAnsi="ＭＳ 明朝" w:hint="eastAsia"/>
                <w:szCs w:val="21"/>
              </w:rPr>
              <w:t>）</w:t>
            </w:r>
          </w:p>
          <w:p w:rsidR="00C5534A" w:rsidRPr="00834F3C" w:rsidRDefault="00C5534A" w:rsidP="00E36B63">
            <w:pPr>
              <w:spacing w:line="380" w:lineRule="exact"/>
              <w:jc w:val="center"/>
              <w:rPr>
                <w:rFonts w:ascii="HG丸ｺﾞｼｯｸM-PRO" w:eastAsia="HG丸ｺﾞｼｯｸM-PRO" w:hAnsi="ＭＳ 明朝"/>
                <w:szCs w:val="21"/>
              </w:rPr>
            </w:pPr>
            <w:r w:rsidRPr="00834F3C">
              <w:rPr>
                <w:rFonts w:ascii="HG丸ｺﾞｼｯｸM-PRO" w:eastAsia="HG丸ｺﾞｼｯｸM-PRO" w:hAnsi="ＭＳ 明朝" w:hint="eastAsia"/>
                <w:kern w:val="0"/>
                <w:szCs w:val="21"/>
              </w:rPr>
              <w:t>氏名・連絡先</w:t>
            </w:r>
          </w:p>
        </w:tc>
        <w:tc>
          <w:tcPr>
            <w:tcW w:w="6592" w:type="dxa"/>
            <w:gridSpan w:val="2"/>
            <w:shd w:val="clear" w:color="auto" w:fill="auto"/>
          </w:tcPr>
          <w:p w:rsidR="00C5534A"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（団体名・部署名・担当者名）</w:t>
            </w:r>
          </w:p>
          <w:p w:rsidR="00116FFF" w:rsidRDefault="00116FFF" w:rsidP="00E36B63">
            <w:pPr>
              <w:spacing w:line="380" w:lineRule="exact"/>
              <w:rPr>
                <w:rFonts w:ascii="HG丸ｺﾞｼｯｸM-PRO" w:eastAsia="HG丸ｺﾞｼｯｸM-PRO" w:hAnsi="ＭＳ 明朝"/>
                <w:sz w:val="18"/>
                <w:szCs w:val="18"/>
              </w:rPr>
            </w:pPr>
          </w:p>
          <w:p w:rsidR="005039C9" w:rsidRDefault="005039C9" w:rsidP="00E36B63">
            <w:pPr>
              <w:spacing w:line="380" w:lineRule="exact"/>
              <w:rPr>
                <w:rFonts w:ascii="HG丸ｺﾞｼｯｸM-PRO" w:eastAsia="HG丸ｺﾞｼｯｸM-PRO" w:hAnsi="ＭＳ 明朝"/>
                <w:sz w:val="18"/>
                <w:szCs w:val="18"/>
              </w:rPr>
            </w:pPr>
          </w:p>
          <w:p w:rsidR="00656C47" w:rsidRDefault="00656C47" w:rsidP="00656C47">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（住所）</w:t>
            </w:r>
            <w:r w:rsidRPr="00656C47">
              <w:rPr>
                <w:rFonts w:ascii="HG丸ｺﾞｼｯｸM-PRO" w:eastAsia="HG丸ｺﾞｼｯｸM-PRO" w:hAnsi="ＭＳ 明朝" w:hint="eastAsia"/>
                <w:sz w:val="18"/>
                <w:szCs w:val="18"/>
              </w:rPr>
              <w:t xml:space="preserve">〒   －    </w:t>
            </w:r>
          </w:p>
          <w:p w:rsidR="00656C47" w:rsidRDefault="00656C47" w:rsidP="00E36B63">
            <w:pPr>
              <w:spacing w:line="380" w:lineRule="exact"/>
              <w:rPr>
                <w:rFonts w:ascii="HG丸ｺﾞｼｯｸM-PRO" w:eastAsia="HG丸ｺﾞｼｯｸM-PRO" w:hAnsi="ＭＳ 明朝"/>
                <w:sz w:val="18"/>
                <w:szCs w:val="18"/>
              </w:rPr>
            </w:pPr>
          </w:p>
          <w:p w:rsidR="005039C9" w:rsidRPr="0029406F" w:rsidRDefault="005039C9" w:rsidP="00E36B63">
            <w:pPr>
              <w:spacing w:line="380" w:lineRule="exact"/>
              <w:rPr>
                <w:rFonts w:ascii="HG丸ｺﾞｼｯｸM-PRO" w:eastAsia="HG丸ｺﾞｼｯｸM-PRO" w:hAnsi="ＭＳ 明朝"/>
                <w:sz w:val="18"/>
                <w:szCs w:val="18"/>
              </w:rPr>
            </w:pP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szCs w:val="21"/>
              </w:rPr>
            </w:pPr>
          </w:p>
        </w:tc>
        <w:tc>
          <w:tcPr>
            <w:tcW w:w="3113"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（TEL</w:t>
            </w:r>
            <w:r w:rsidRPr="00D903CF">
              <w:rPr>
                <w:rFonts w:ascii="HG丸ｺﾞｼｯｸM-PRO" w:eastAsia="HG丸ｺﾞｼｯｸM-PRO" w:hAnsi="ＭＳ 明朝" w:hint="eastAsia"/>
                <w:sz w:val="18"/>
                <w:szCs w:val="18"/>
              </w:rPr>
              <w:t xml:space="preserve">）　　　　　　　　　　　　</w:t>
            </w:r>
          </w:p>
        </w:tc>
        <w:tc>
          <w:tcPr>
            <w:tcW w:w="3479" w:type="dxa"/>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（FAX</w:t>
            </w:r>
            <w:r w:rsidRPr="00D903CF">
              <w:rPr>
                <w:rFonts w:ascii="HG丸ｺﾞｼｯｸM-PRO" w:eastAsia="HG丸ｺﾞｼｯｸM-PRO" w:hAnsi="ＭＳ 明朝" w:hint="eastAsia"/>
                <w:sz w:val="18"/>
                <w:szCs w:val="18"/>
              </w:rPr>
              <w:t>）</w:t>
            </w:r>
          </w:p>
        </w:tc>
      </w:tr>
      <w:tr w:rsidR="00C5534A" w:rsidRPr="00D903CF" w:rsidTr="00DE0F3D">
        <w:trPr>
          <w:trHeight w:val="19"/>
        </w:trPr>
        <w:tc>
          <w:tcPr>
            <w:tcW w:w="3387" w:type="dxa"/>
            <w:vMerge/>
            <w:shd w:val="clear" w:color="auto" w:fill="auto"/>
            <w:vAlign w:val="center"/>
          </w:tcPr>
          <w:p w:rsidR="00C5534A" w:rsidRPr="00834F3C" w:rsidRDefault="00C5534A" w:rsidP="00E36B63">
            <w:pPr>
              <w:spacing w:line="380" w:lineRule="exact"/>
              <w:jc w:val="center"/>
              <w:rPr>
                <w:rFonts w:ascii="HG丸ｺﾞｼｯｸM-PRO" w:eastAsia="HG丸ｺﾞｼｯｸM-PRO" w:hAnsi="ＭＳ 明朝"/>
                <w:kern w:val="0"/>
                <w:szCs w:val="21"/>
              </w:rPr>
            </w:pPr>
          </w:p>
        </w:tc>
        <w:tc>
          <w:tcPr>
            <w:tcW w:w="6592" w:type="dxa"/>
            <w:gridSpan w:val="2"/>
            <w:shd w:val="clear" w:color="auto" w:fill="auto"/>
          </w:tcPr>
          <w:p w:rsidR="00C5534A" w:rsidRPr="00D903CF" w:rsidRDefault="00C5534A" w:rsidP="00E36B63">
            <w:pPr>
              <w:spacing w:line="380" w:lineRule="exact"/>
              <w:rPr>
                <w:rFonts w:ascii="HG丸ｺﾞｼｯｸM-PRO" w:eastAsia="HG丸ｺﾞｼｯｸM-PRO" w:hAnsi="ＭＳ 明朝"/>
                <w:sz w:val="18"/>
                <w:szCs w:val="18"/>
              </w:rPr>
            </w:pPr>
            <w:r w:rsidRPr="00D903CF">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E-</w:t>
            </w:r>
            <w:r w:rsidRPr="00D903CF">
              <w:rPr>
                <w:rFonts w:ascii="HG丸ｺﾞｼｯｸM-PRO" w:eastAsia="HG丸ｺﾞｼｯｸM-PRO" w:hAnsi="ＭＳ 明朝" w:hint="eastAsia"/>
                <w:sz w:val="18"/>
                <w:szCs w:val="18"/>
              </w:rPr>
              <w:t>mail）</w:t>
            </w:r>
          </w:p>
        </w:tc>
      </w:tr>
    </w:tbl>
    <w:p w:rsidR="00B56225" w:rsidRDefault="00B56225" w:rsidP="00E36B63">
      <w:pPr>
        <w:spacing w:line="380" w:lineRule="exact"/>
        <w:rPr>
          <w:rFonts w:ascii="Meiryo UI" w:eastAsia="Meiryo UI" w:hAnsi="Meiryo UI" w:cs="Meiryo UI"/>
          <w:sz w:val="24"/>
        </w:rPr>
      </w:pPr>
    </w:p>
    <w:p w:rsidR="00A25594" w:rsidRDefault="00A25594" w:rsidP="00E36B63">
      <w:pPr>
        <w:spacing w:line="380" w:lineRule="exact"/>
        <w:rPr>
          <w:rFonts w:ascii="Meiryo UI" w:eastAsia="Meiryo UI" w:hAnsi="Meiryo UI" w:cs="Meiryo UI"/>
          <w:sz w:val="24"/>
        </w:rPr>
      </w:pPr>
    </w:p>
    <w:p w:rsidR="00A25594" w:rsidRDefault="00A25594" w:rsidP="00E36B63">
      <w:pPr>
        <w:spacing w:line="380" w:lineRule="exact"/>
        <w:rPr>
          <w:rFonts w:ascii="Meiryo UI" w:eastAsia="Meiryo UI" w:hAnsi="Meiryo UI" w:cs="Meiryo UI"/>
          <w:sz w:val="24"/>
        </w:rPr>
      </w:pPr>
    </w:p>
    <w:p w:rsidR="00A25594" w:rsidRDefault="00A25594" w:rsidP="00E36B63">
      <w:pPr>
        <w:spacing w:line="380" w:lineRule="exact"/>
        <w:rPr>
          <w:rFonts w:ascii="Meiryo UI" w:eastAsia="Meiryo UI" w:hAnsi="Meiryo UI" w:cs="Meiryo UI"/>
          <w:sz w:val="24"/>
        </w:rPr>
      </w:pPr>
    </w:p>
    <w:p w:rsidR="00DE0F3D" w:rsidRDefault="00DE0F3D" w:rsidP="00E36B63">
      <w:pPr>
        <w:spacing w:line="380" w:lineRule="exact"/>
        <w:rPr>
          <w:rFonts w:ascii="Meiryo UI" w:eastAsia="Meiryo UI" w:hAnsi="Meiryo UI" w:cs="Meiryo UI"/>
          <w:sz w:val="24"/>
        </w:rPr>
      </w:pPr>
    </w:p>
    <w:p w:rsidR="000878A7" w:rsidRDefault="00EC37BB" w:rsidP="000878A7">
      <w:pPr>
        <w:spacing w:line="276" w:lineRule="auto"/>
        <w:rPr>
          <w:rFonts w:ascii="Meiryo UI" w:eastAsia="Meiryo UI" w:hAnsi="Meiryo UI" w:cs="Meiryo UI"/>
          <w:sz w:val="24"/>
        </w:rPr>
      </w:pPr>
      <w:r>
        <w:rPr>
          <w:rFonts w:ascii="HG丸ｺﾞｼｯｸM-PRO" w:eastAsia="HG丸ｺﾞｼｯｸM-PRO" w:hAnsi="ＭＳ 明朝" w:hint="eastAsia"/>
          <w:b/>
          <w:noProof/>
          <w:kern w:val="0"/>
          <w:sz w:val="32"/>
          <w:szCs w:val="32"/>
        </w:rPr>
        <mc:AlternateContent>
          <mc:Choice Requires="wps">
            <w:drawing>
              <wp:anchor distT="0" distB="0" distL="114300" distR="114300" simplePos="0" relativeHeight="251662848" behindDoc="0" locked="0" layoutInCell="1" allowOverlap="1">
                <wp:simplePos x="0" y="0"/>
                <wp:positionH relativeFrom="column">
                  <wp:posOffset>5547360</wp:posOffset>
                </wp:positionH>
                <wp:positionV relativeFrom="paragraph">
                  <wp:posOffset>1270</wp:posOffset>
                </wp:positionV>
                <wp:extent cx="742315" cy="257810"/>
                <wp:effectExtent l="3810" t="1270" r="0" b="0"/>
                <wp:wrapNone/>
                <wp:docPr id="1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375399">
                              <w:rPr>
                                <w:rFonts w:ascii="Meiryo UI" w:eastAsia="Meiryo UI" w:hAnsi="Meiryo UI" w:cs="Meiryo UI" w:hint="eastAsia"/>
                              </w:rPr>
                              <w:t>2</w:t>
                            </w:r>
                            <w:r w:rsidR="00D74184">
                              <w:rPr>
                                <w:rFonts w:ascii="Meiryo UI" w:eastAsia="Meiryo UI" w:hAnsi="Meiryo UI" w:cs="Meiryo UI" w:hint="eastAsia"/>
                              </w:rPr>
                              <w:t>/3</w:t>
                            </w:r>
                            <w:r>
                              <w:rPr>
                                <w:rFonts w:ascii="Meiryo UI" w:eastAsia="Meiryo UI" w:hAnsi="Meiryo UI" w:cs="Meiryo U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7" style="position:absolute;left:0;text-align:left;margin-left:436.8pt;margin-top:.1pt;width:58.45pt;height:2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" stroked="f">
                <v:textbox inset="5.85pt,.7pt,5.85pt,.7pt">
                  <w:txbxContent>
                    <w:p w:rsidR="00711FD1" w:rsidRPr="00711FD1" w:rsidRDefault="00711FD1" w:rsidP="00B83071">
                      <w:pPr>
                        <w:jc w:val="right"/>
                        <w:rPr>
                          <w:rFonts w:ascii="Meiryo UI" w:eastAsia="Meiryo UI" w:hAnsi="Meiryo UI" w:cs="Meiryo UI"/>
                        </w:rPr>
                      </w:pPr>
                      <w:r>
                        <w:rPr>
                          <w:rFonts w:ascii="Meiryo UI" w:eastAsia="Meiryo UI" w:hAnsi="Meiryo UI" w:cs="Meiryo UI" w:hint="eastAsia"/>
                        </w:rPr>
                        <w:t>〔</w:t>
                      </w:r>
                      <w:r w:rsidR="00375399">
                        <w:rPr>
                          <w:rFonts w:ascii="Meiryo UI" w:eastAsia="Meiryo UI" w:hAnsi="Meiryo UI" w:cs="Meiryo UI" w:hint="eastAsia"/>
                        </w:rPr>
                        <w:t>2</w:t>
                      </w:r>
                      <w:r w:rsidR="00D74184">
                        <w:rPr>
                          <w:rFonts w:ascii="Meiryo UI" w:eastAsia="Meiryo UI" w:hAnsi="Meiryo UI" w:cs="Meiryo UI" w:hint="eastAsia"/>
                        </w:rPr>
                        <w:t>/3</w:t>
                      </w:r>
                      <w:r>
                        <w:rPr>
                          <w:rFonts w:ascii="Meiryo UI" w:eastAsia="Meiryo UI" w:hAnsi="Meiryo UI" w:cs="Meiryo UI" w:hint="eastAsia"/>
                        </w:rPr>
                        <w:t>〕</w:t>
                      </w:r>
                    </w:p>
                  </w:txbxContent>
                </v:textbox>
              </v:rect>
            </w:pict>
          </mc:Fallback>
        </mc:AlternateContent>
      </w:r>
    </w:p>
    <w:p w:rsidR="00B21AFA" w:rsidRPr="008F12C0" w:rsidRDefault="008F12C0" w:rsidP="00E36B63">
      <w:pPr>
        <w:spacing w:line="380" w:lineRule="exact"/>
        <w:rPr>
          <w:rFonts w:ascii="Meiryo UI" w:eastAsia="Meiryo UI" w:hAnsi="Meiryo UI" w:cs="Meiryo UI"/>
          <w:sz w:val="24"/>
        </w:rPr>
      </w:pPr>
      <w:r>
        <w:rPr>
          <w:rFonts w:ascii="Meiryo UI" w:eastAsia="Meiryo UI" w:hAnsi="Meiryo UI" w:cs="Meiryo UI" w:hint="eastAsia"/>
          <w:sz w:val="24"/>
        </w:rPr>
        <w:t>【応募施設の概要】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7593"/>
      </w:tblGrid>
      <w:tr w:rsidR="00052B4D" w:rsidRPr="00052B4D" w:rsidTr="00280045">
        <w:trPr>
          <w:trHeight w:val="454"/>
        </w:trPr>
        <w:tc>
          <w:tcPr>
            <w:tcW w:w="2376" w:type="dxa"/>
            <w:gridSpan w:val="2"/>
            <w:shd w:val="clear" w:color="auto" w:fill="auto"/>
            <w:vAlign w:val="center"/>
          </w:tcPr>
          <w:p w:rsidR="00052B4D" w:rsidRPr="00052B4D" w:rsidRDefault="00052B4D" w:rsidP="00052B4D">
            <w:pPr>
              <w:spacing w:line="380" w:lineRule="exact"/>
              <w:ind w:firstLineChars="200" w:firstLine="420"/>
              <w:rPr>
                <w:rFonts w:ascii="HG丸ｺﾞｼｯｸM-PRO" w:eastAsia="HG丸ｺﾞｼｯｸM-PRO" w:hAnsi="ＭＳ 明朝"/>
                <w:kern w:val="0"/>
                <w:szCs w:val="21"/>
              </w:rPr>
            </w:pPr>
            <w:r w:rsidRPr="00052B4D">
              <w:rPr>
                <w:rFonts w:ascii="HG丸ｺﾞｼｯｸM-PRO" w:eastAsia="HG丸ｺﾞｼｯｸM-PRO" w:hAnsi="ＭＳ 明朝" w:hint="eastAsia"/>
                <w:kern w:val="0"/>
                <w:szCs w:val="21"/>
              </w:rPr>
              <w:t>応募の根拠</w:t>
            </w:r>
          </w:p>
        </w:tc>
        <w:tc>
          <w:tcPr>
            <w:tcW w:w="7593" w:type="dxa"/>
            <w:shd w:val="clear" w:color="auto" w:fill="auto"/>
            <w:vAlign w:val="center"/>
          </w:tcPr>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□条例第34条（府条例適用施設）</w:t>
            </w:r>
          </w:p>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□条例第35条第3号（他法令適用施設）</w:t>
            </w:r>
          </w:p>
          <w:p w:rsidR="00052B4D" w:rsidRPr="00052B4D" w:rsidRDefault="00052B4D" w:rsidP="00052B4D">
            <w:pPr>
              <w:spacing w:line="380" w:lineRule="exact"/>
              <w:ind w:firstLineChars="100" w:firstLine="210"/>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〔法令名：　　　　　　　　　　　　　　　　　　　　　　　　　　　　〕</w:t>
            </w:r>
          </w:p>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□条例第38条（市緑化条例適用施設）</w:t>
            </w:r>
          </w:p>
          <w:p w:rsidR="00052B4D" w:rsidRPr="00052B4D" w:rsidRDefault="00052B4D" w:rsidP="00052B4D">
            <w:pPr>
              <w:spacing w:line="380" w:lineRule="exact"/>
              <w:jc w:val="left"/>
              <w:rPr>
                <w:rFonts w:ascii="HG丸ｺﾞｼｯｸM-PRO" w:eastAsia="HG丸ｺﾞｼｯｸM-PRO" w:hAnsi="ＭＳ 明朝"/>
                <w:szCs w:val="21"/>
              </w:rPr>
            </w:pPr>
            <w:r w:rsidRPr="00052B4D">
              <w:rPr>
                <w:rFonts w:ascii="HG丸ｺﾞｼｯｸM-PRO" w:eastAsia="HG丸ｺﾞｼｯｸM-PRO" w:hAnsi="ＭＳ 明朝" w:hint="eastAsia"/>
                <w:szCs w:val="21"/>
              </w:rPr>
              <w:t xml:space="preserve">　〔条例名：　　　　　　　　　　　　　　　　　　　　　　　　　　　　〕</w:t>
            </w: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rPr>
                <w:rFonts w:ascii="HG丸ｺﾞｼｯｸM-PRO" w:eastAsia="HG丸ｺﾞｼｯｸM-PRO" w:hAnsi="ＭＳ 明朝"/>
                <w:kern w:val="0"/>
                <w:szCs w:val="21"/>
              </w:rPr>
            </w:pPr>
            <w:r w:rsidRPr="00052B4D">
              <w:rPr>
                <w:rFonts w:ascii="HG丸ｺﾞｼｯｸM-PRO" w:eastAsia="HG丸ｺﾞｼｯｸM-PRO" w:hAnsi="ＭＳ 明朝" w:hint="eastAsia"/>
                <w:kern w:val="0"/>
                <w:szCs w:val="21"/>
              </w:rPr>
              <w:t>緑化完了書届出年月日</w:t>
            </w:r>
          </w:p>
        </w:tc>
        <w:tc>
          <w:tcPr>
            <w:tcW w:w="7593" w:type="dxa"/>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平成　　　年　　　月　　　日</w:t>
            </w: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建築物の名称</w:t>
            </w:r>
          </w:p>
        </w:tc>
        <w:tc>
          <w:tcPr>
            <w:tcW w:w="7593" w:type="dxa"/>
            <w:shd w:val="clear" w:color="auto" w:fill="auto"/>
            <w:vAlign w:val="center"/>
          </w:tcPr>
          <w:p w:rsidR="00052B4D" w:rsidRPr="00052B4D" w:rsidRDefault="00052B4D" w:rsidP="00052B4D">
            <w:pPr>
              <w:spacing w:line="380" w:lineRule="exact"/>
              <w:rPr>
                <w:rFonts w:ascii="HG丸ｺﾞｼｯｸM-PRO" w:eastAsia="HG丸ｺﾞｼｯｸM-PRO" w:hAnsi="ＭＳ 明朝"/>
                <w:sz w:val="24"/>
              </w:rPr>
            </w:pP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建築物の種類（用途）</w:t>
            </w:r>
          </w:p>
        </w:tc>
        <w:tc>
          <w:tcPr>
            <w:tcW w:w="7593" w:type="dxa"/>
            <w:shd w:val="clear" w:color="auto" w:fill="auto"/>
            <w:vAlign w:val="center"/>
          </w:tcPr>
          <w:p w:rsidR="00052B4D" w:rsidRPr="00052B4D" w:rsidRDefault="00052B4D" w:rsidP="00052B4D">
            <w:pPr>
              <w:spacing w:line="380" w:lineRule="exact"/>
              <w:rPr>
                <w:rFonts w:ascii="HG丸ｺﾞｼｯｸM-PRO" w:eastAsia="HG丸ｺﾞｼｯｸM-PRO" w:hAnsi="ＭＳ 明朝"/>
                <w:sz w:val="24"/>
              </w:rPr>
            </w:pP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建築行為種別</w:t>
            </w:r>
          </w:p>
        </w:tc>
        <w:tc>
          <w:tcPr>
            <w:tcW w:w="7593" w:type="dxa"/>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□新築　　□増築　　□改築</w:t>
            </w:r>
          </w:p>
        </w:tc>
      </w:tr>
      <w:tr w:rsidR="00052B4D" w:rsidRPr="00052B4D" w:rsidTr="00280045">
        <w:trPr>
          <w:trHeight w:val="800"/>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建築物の所在地</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 w:val="18"/>
                <w:szCs w:val="18"/>
              </w:rPr>
            </w:pPr>
            <w:r w:rsidRPr="00052B4D">
              <w:rPr>
                <w:rFonts w:ascii="HG丸ｺﾞｼｯｸM-PRO" w:eastAsia="HG丸ｺﾞｼｯｸM-PRO" w:hAnsi="ＭＳ 明朝" w:hint="eastAsia"/>
                <w:sz w:val="18"/>
                <w:szCs w:val="18"/>
              </w:rPr>
              <w:t>（〒　　　　-　　　　　　　）</w:t>
            </w:r>
          </w:p>
          <w:p w:rsidR="00052B4D" w:rsidRPr="00052B4D" w:rsidRDefault="00052B4D" w:rsidP="00052B4D">
            <w:pPr>
              <w:spacing w:line="380" w:lineRule="exact"/>
              <w:rPr>
                <w:rFonts w:ascii="HG丸ｺﾞｼｯｸM-PRO" w:eastAsia="HG丸ｺﾞｼｯｸM-PRO" w:hAnsi="ＭＳ 明朝"/>
                <w:szCs w:val="21"/>
              </w:rPr>
            </w:pPr>
          </w:p>
        </w:tc>
      </w:tr>
      <w:tr w:rsidR="00052B4D" w:rsidRPr="00052B4D" w:rsidTr="00280045">
        <w:trPr>
          <w:trHeight w:val="406"/>
        </w:trPr>
        <w:tc>
          <w:tcPr>
            <w:tcW w:w="2376" w:type="dxa"/>
            <w:gridSpan w:val="2"/>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対象敷地面積</w:t>
            </w:r>
          </w:p>
        </w:tc>
        <w:tc>
          <w:tcPr>
            <w:tcW w:w="7593" w:type="dxa"/>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 xml:space="preserve">　　　　　　　　　㎡（屋上ある場合、対象屋上面積　　　　　　　　　㎡）</w:t>
            </w:r>
          </w:p>
        </w:tc>
      </w:tr>
      <w:tr w:rsidR="00052B4D" w:rsidRPr="00052B4D" w:rsidTr="00280045">
        <w:trPr>
          <w:trHeight w:val="406"/>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対象全体建築面積</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 xml:space="preserve">　　　　　　　　　㎡（うち、増築の場合増築面積　　　　　　　　　　㎡）</w:t>
            </w:r>
          </w:p>
        </w:tc>
      </w:tr>
      <w:tr w:rsidR="00052B4D" w:rsidRPr="00052B4D" w:rsidTr="00280045">
        <w:trPr>
          <w:trHeight w:val="406"/>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建ぺい率</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法定の建ぺい率　　　　　％（うち、角地緩和等上乗せ分　　　　％）</w:t>
            </w:r>
          </w:p>
        </w:tc>
      </w:tr>
      <w:tr w:rsidR="00052B4D" w:rsidRPr="00052B4D" w:rsidTr="00280045">
        <w:trPr>
          <w:trHeight w:val="341"/>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緑化必要面積</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地上部　　　　　　　　　　　㎡</w:t>
            </w:r>
          </w:p>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建築物上　　　　　　　　　　㎡　　　　合計　　　　　　　　　　㎡</w:t>
            </w:r>
          </w:p>
        </w:tc>
      </w:tr>
      <w:tr w:rsidR="00052B4D" w:rsidRPr="00052B4D" w:rsidTr="00280045">
        <w:trPr>
          <w:trHeight w:val="534"/>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緑化面積</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地上部　　　　　　　　　　　㎡</w:t>
            </w:r>
          </w:p>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建築物上　　　　　　　　　　㎡　　　　合計　　　　　　　　　　㎡</w:t>
            </w:r>
          </w:p>
        </w:tc>
      </w:tr>
      <w:tr w:rsidR="00052B4D" w:rsidRPr="00052B4D" w:rsidTr="00052B4D">
        <w:trPr>
          <w:trHeight w:val="720"/>
        </w:trPr>
        <w:tc>
          <w:tcPr>
            <w:tcW w:w="2376" w:type="dxa"/>
            <w:gridSpan w:val="2"/>
            <w:tcBorders>
              <w:bottom w:val="single" w:sz="4" w:space="0" w:color="auto"/>
            </w:tcBorders>
            <w:shd w:val="clear" w:color="auto" w:fill="auto"/>
            <w:vAlign w:val="center"/>
          </w:tcPr>
          <w:p w:rsidR="00052B4D" w:rsidRDefault="00052B4D" w:rsidP="00052B4D">
            <w:pPr>
              <w:spacing w:line="380" w:lineRule="exact"/>
              <w:jc w:val="center"/>
              <w:rPr>
                <w:rFonts w:ascii="HG丸ｺﾞｼｯｸM-PRO" w:eastAsia="HG丸ｺﾞｼｯｸM-PRO" w:hAnsi="ＭＳ 明朝"/>
                <w:szCs w:val="21"/>
              </w:rPr>
            </w:pPr>
            <w:r w:rsidRPr="00052B4D">
              <w:rPr>
                <w:rFonts w:ascii="HG丸ｺﾞｼｯｸM-PRO" w:eastAsia="HG丸ｺﾞｼｯｸM-PRO" w:hAnsi="ＭＳ 明朝" w:hint="eastAsia"/>
                <w:szCs w:val="21"/>
              </w:rPr>
              <w:t>主な緑化手法</w:t>
            </w:r>
          </w:p>
          <w:p w:rsidR="00EB43DF" w:rsidRPr="00052B4D" w:rsidRDefault="00EB43DF" w:rsidP="00052B4D">
            <w:pPr>
              <w:spacing w:line="380" w:lineRule="exact"/>
              <w:jc w:val="center"/>
              <w:rPr>
                <w:rFonts w:ascii="HG丸ｺﾞｼｯｸM-PRO" w:eastAsia="HG丸ｺﾞｼｯｸM-PRO" w:hAnsi="ＭＳ 明朝"/>
                <w:szCs w:val="21"/>
              </w:rPr>
            </w:pPr>
            <w:r>
              <w:rPr>
                <w:rFonts w:ascii="HG丸ｺﾞｼｯｸM-PRO" w:eastAsia="HG丸ｺﾞｼｯｸM-PRO" w:hAnsi="ＭＳ 明朝" w:hint="eastAsia"/>
                <w:szCs w:val="21"/>
              </w:rPr>
              <w:t>（複数選択可）</w:t>
            </w:r>
          </w:p>
        </w:tc>
        <w:tc>
          <w:tcPr>
            <w:tcW w:w="7593" w:type="dxa"/>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□樹木植栽　　　□芝生・地被類・花壇等の植栽　　□池、水流等の設置</w:t>
            </w:r>
          </w:p>
          <w:p w:rsidR="00052B4D" w:rsidRPr="00052B4D" w:rsidRDefault="00052B4D" w:rsidP="00052B4D">
            <w:pPr>
              <w:spacing w:line="380" w:lineRule="exact"/>
              <w:rPr>
                <w:rFonts w:ascii="HG丸ｺﾞｼｯｸM-PRO" w:eastAsia="HG丸ｺﾞｼｯｸM-PRO" w:hAnsi="ＭＳ 明朝"/>
                <w:szCs w:val="21"/>
              </w:rPr>
            </w:pPr>
            <w:r w:rsidRPr="00052B4D">
              <w:rPr>
                <w:rFonts w:ascii="HG丸ｺﾞｼｯｸM-PRO" w:eastAsia="HG丸ｺﾞｼｯｸM-PRO" w:hAnsi="ＭＳ 明朝" w:hint="eastAsia"/>
                <w:szCs w:val="21"/>
              </w:rPr>
              <w:t>□壁面緑化　　　□屋上・ベランダの緑化□その他（　　　　　　　　　）</w:t>
            </w:r>
          </w:p>
        </w:tc>
      </w:tr>
      <w:tr w:rsidR="00052B4D" w:rsidRPr="00052B4D" w:rsidTr="00280045">
        <w:trPr>
          <w:trHeight w:val="389"/>
        </w:trPr>
        <w:tc>
          <w:tcPr>
            <w:tcW w:w="9969" w:type="dxa"/>
            <w:gridSpan w:val="3"/>
            <w:tcBorders>
              <w:top w:val="nil"/>
              <w:left w:val="nil"/>
              <w:bottom w:val="nil"/>
              <w:right w:val="nil"/>
            </w:tcBorders>
            <w:shd w:val="clear" w:color="auto" w:fill="auto"/>
            <w:vAlign w:val="center"/>
          </w:tcPr>
          <w:p w:rsidR="00EB43DF" w:rsidRDefault="00EB43DF" w:rsidP="00EB43DF">
            <w:pPr>
              <w:spacing w:line="380" w:lineRule="exact"/>
              <w:rPr>
                <w:rFonts w:ascii="Meiryo UI" w:eastAsia="Meiryo UI" w:hAnsi="Meiryo UI" w:cs="Meiryo UI"/>
                <w:sz w:val="24"/>
              </w:rPr>
            </w:pPr>
          </w:p>
          <w:p w:rsidR="00052B4D" w:rsidRPr="00EB43DF" w:rsidRDefault="00EB43DF" w:rsidP="00EB43DF">
            <w:pPr>
              <w:spacing w:line="380" w:lineRule="exact"/>
              <w:rPr>
                <w:rFonts w:ascii="Meiryo UI" w:eastAsia="Meiryo UI" w:hAnsi="Meiryo UI" w:cs="Meiryo UI"/>
                <w:sz w:val="24"/>
              </w:rPr>
            </w:pPr>
            <w:r>
              <w:rPr>
                <w:rFonts w:ascii="Meiryo UI" w:eastAsia="Meiryo UI" w:hAnsi="Meiryo UI" w:cs="Meiryo UI" w:hint="eastAsia"/>
                <w:sz w:val="24"/>
              </w:rPr>
              <w:t>【取組みの詳細】</w:t>
            </w:r>
          </w:p>
        </w:tc>
      </w:tr>
      <w:tr w:rsidR="00052B4D" w:rsidRPr="00052B4D" w:rsidTr="00B83071">
        <w:trPr>
          <w:trHeight w:val="3336"/>
        </w:trPr>
        <w:tc>
          <w:tcPr>
            <w:tcW w:w="2376" w:type="dxa"/>
            <w:gridSpan w:val="2"/>
            <w:tcBorders>
              <w:bottom w:val="single" w:sz="4" w:space="0" w:color="auto"/>
            </w:tcBorders>
            <w:shd w:val="clear" w:color="auto" w:fill="auto"/>
            <w:vAlign w:val="center"/>
          </w:tcPr>
          <w:p w:rsidR="00052B4D" w:rsidRPr="00052B4D" w:rsidRDefault="00052B4D" w:rsidP="00052B4D">
            <w:pPr>
              <w:spacing w:line="380" w:lineRule="exact"/>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緑化に関して</w:t>
            </w:r>
          </w:p>
          <w:p w:rsidR="00052B4D" w:rsidRDefault="00052B4D" w:rsidP="00052B4D">
            <w:pPr>
              <w:spacing w:line="380" w:lineRule="exact"/>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PRしたいポイント</w:t>
            </w:r>
          </w:p>
          <w:p w:rsidR="00EB43DF" w:rsidRPr="00052B4D" w:rsidRDefault="00EB43DF"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（複数選択可）</w:t>
            </w:r>
          </w:p>
        </w:tc>
        <w:tc>
          <w:tcPr>
            <w:tcW w:w="7593" w:type="dxa"/>
            <w:tcBorders>
              <w:bottom w:val="single" w:sz="4" w:space="0" w:color="auto"/>
            </w:tcBorders>
            <w:shd w:val="clear" w:color="auto" w:fill="auto"/>
          </w:tcPr>
          <w:p w:rsidR="00052B4D" w:rsidRPr="00052B4D" w:rsidRDefault="00052B4D"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□緑量　　□いろどり　　□やすらぎ　　□高い緑化技術を駆使した施工</w:t>
            </w:r>
          </w:p>
          <w:p w:rsidR="00052B4D" w:rsidRPr="00052B4D" w:rsidRDefault="00052B4D"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□敷地の有効利用　　　　□景観の向上　　　　　□生態系の保全</w:t>
            </w:r>
          </w:p>
          <w:p w:rsidR="00052B4D" w:rsidRPr="00052B4D" w:rsidRDefault="00052B4D"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□利用者のふれあい　　　□資源の循環利用　　　□防災機能の向上</w:t>
            </w:r>
          </w:p>
          <w:p w:rsidR="00052B4D" w:rsidRPr="00052B4D" w:rsidRDefault="00052B4D" w:rsidP="00052B4D">
            <w:pPr>
              <w:spacing w:line="380" w:lineRule="exact"/>
              <w:ind w:leftChars="87" w:left="2344" w:hangingChars="1029" w:hanging="2161"/>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　　　　　　　　　　　　　　　　　　　　　　　　　　　）</w:t>
            </w:r>
          </w:p>
          <w:p w:rsidR="00052B4D" w:rsidRPr="00052B4D" w:rsidRDefault="00052B4D" w:rsidP="00052B4D">
            <w:pPr>
              <w:spacing w:line="380" w:lineRule="exact"/>
              <w:ind w:leftChars="100" w:left="2348" w:hangingChars="1018" w:hanging="2138"/>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特にPRしたい内容</w:t>
            </w:r>
            <w:r w:rsidRPr="00052B4D">
              <w:rPr>
                <w:rFonts w:ascii="HG丸ｺﾞｼｯｸM-PRO" w:eastAsia="HG丸ｺﾞｼｯｸM-PRO" w:hAnsi="ＭＳ 明朝" w:hint="eastAsia"/>
                <w:color w:val="000000"/>
                <w:sz w:val="16"/>
                <w:szCs w:val="16"/>
              </w:rPr>
              <w:t>（緑化コンセプトや、既存樹保存・移植・敷地外部への緑視効果など）</w:t>
            </w:r>
            <w:r w:rsidRPr="00052B4D">
              <w:rPr>
                <w:rFonts w:ascii="HG丸ｺﾞｼｯｸM-PRO" w:eastAsia="HG丸ｺﾞｼｯｸM-PRO" w:hAnsi="ＭＳ 明朝" w:hint="eastAsia"/>
                <w:color w:val="000000"/>
                <w:szCs w:val="21"/>
              </w:rPr>
              <w:t xml:space="preserve">　　　　　　　　　　　</w:t>
            </w:r>
          </w:p>
          <w:p w:rsidR="00052B4D" w:rsidRPr="00052B4D" w:rsidRDefault="00EC37BB" w:rsidP="00052B4D">
            <w:pPr>
              <w:spacing w:line="380" w:lineRule="exact"/>
              <w:rPr>
                <w:rFonts w:ascii="HG丸ｺﾞｼｯｸM-PRO" w:eastAsia="HG丸ｺﾞｼｯｸM-PRO" w:hAnsi="ＭＳ 明朝"/>
                <w:color w:val="000000"/>
                <w:sz w:val="18"/>
                <w:szCs w:val="18"/>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3872" behindDoc="0" locked="0" layoutInCell="1" allowOverlap="1">
                      <wp:simplePos x="0" y="0"/>
                      <wp:positionH relativeFrom="column">
                        <wp:posOffset>34925</wp:posOffset>
                      </wp:positionH>
                      <wp:positionV relativeFrom="paragraph">
                        <wp:posOffset>17780</wp:posOffset>
                      </wp:positionV>
                      <wp:extent cx="4595495" cy="824865"/>
                      <wp:effectExtent l="6350" t="8255" r="8255" b="5080"/>
                      <wp:wrapNone/>
                      <wp:docPr id="9"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824865"/>
                              </a:xfrm>
                              <a:prstGeom prst="bracketPair">
                                <a:avLst>
                                  <a:gd name="adj" fmla="val 8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26" type="#_x0000_t185" style="position:absolute;left:0;text-align:left;margin-left:2.75pt;margin-top:1.4pt;width:361.85pt;height:6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" adj="1942">
                      <v:textbox inset="5.85pt,.7pt,5.85pt,.7pt"/>
                    </v:shape>
                  </w:pict>
                </mc:Fallback>
              </mc:AlternateContent>
            </w:r>
          </w:p>
        </w:tc>
      </w:tr>
      <w:tr w:rsidR="00E168A7" w:rsidRPr="00052B4D" w:rsidTr="00E168A7">
        <w:trPr>
          <w:trHeight w:val="544"/>
        </w:trPr>
        <w:tc>
          <w:tcPr>
            <w:tcW w:w="392" w:type="dxa"/>
            <w:tcBorders>
              <w:bottom w:val="single" w:sz="4" w:space="0" w:color="auto"/>
            </w:tcBorders>
            <w:shd w:val="clear" w:color="auto" w:fill="auto"/>
            <w:vAlign w:val="center"/>
          </w:tcPr>
          <w:p w:rsidR="00E168A7" w:rsidRPr="00052B4D" w:rsidRDefault="00E168A7" w:rsidP="006E6CD6">
            <w:pPr>
              <w:numPr>
                <w:ilvl w:val="0"/>
                <w:numId w:val="48"/>
              </w:numPr>
              <w:spacing w:line="380" w:lineRule="exact"/>
              <w:rPr>
                <w:rFonts w:ascii="HG丸ｺﾞｼｯｸM-PRO" w:eastAsia="HG丸ｺﾞｼｯｸM-PRO" w:hAnsi="ＭＳ 明朝"/>
                <w:color w:val="000000"/>
                <w:szCs w:val="21"/>
              </w:rPr>
            </w:pPr>
          </w:p>
        </w:tc>
        <w:tc>
          <w:tcPr>
            <w:tcW w:w="1984" w:type="dxa"/>
            <w:tcBorders>
              <w:bottom w:val="single" w:sz="4" w:space="0" w:color="auto"/>
            </w:tcBorders>
            <w:shd w:val="clear" w:color="auto" w:fill="auto"/>
            <w:vAlign w:val="center"/>
          </w:tcPr>
          <w:p w:rsidR="00E168A7" w:rsidRPr="00052B4D" w:rsidRDefault="00E168A7" w:rsidP="00EB43DF">
            <w:pPr>
              <w:spacing w:line="380" w:lineRule="exact"/>
              <w:jc w:val="center"/>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緑量</w:t>
            </w:r>
          </w:p>
        </w:tc>
        <w:tc>
          <w:tcPr>
            <w:tcW w:w="7593" w:type="dxa"/>
            <w:tcBorders>
              <w:bottom w:val="single" w:sz="4" w:space="0" w:color="auto"/>
            </w:tcBorders>
            <w:shd w:val="clear" w:color="auto" w:fill="auto"/>
          </w:tcPr>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□樹高1ｍ以上の中・高木の植栽（本数：　　　　　　　　本）</w:t>
            </w:r>
          </w:p>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□壁面部の緑化（緑化面積：　　　　　　　　　㎡）</w:t>
            </w:r>
          </w:p>
        </w:tc>
      </w:tr>
      <w:tr w:rsidR="00E168A7" w:rsidRPr="00052B4D" w:rsidTr="00E168A7">
        <w:trPr>
          <w:trHeight w:val="1198"/>
        </w:trPr>
        <w:tc>
          <w:tcPr>
            <w:tcW w:w="392" w:type="dxa"/>
            <w:tcBorders>
              <w:bottom w:val="single" w:sz="4" w:space="0" w:color="auto"/>
            </w:tcBorders>
            <w:shd w:val="clear" w:color="auto" w:fill="auto"/>
            <w:vAlign w:val="center"/>
          </w:tcPr>
          <w:p w:rsidR="00E168A7" w:rsidRPr="00052B4D" w:rsidRDefault="00E168A7" w:rsidP="00052B4D">
            <w:pPr>
              <w:spacing w:line="380" w:lineRule="exact"/>
              <w:rPr>
                <w:rFonts w:ascii="HG丸ｺﾞｼｯｸM-PRO" w:eastAsia="HG丸ｺﾞｼｯｸM-PRO" w:hAnsi="ＭＳ 明朝"/>
                <w:color w:val="000000"/>
                <w:sz w:val="18"/>
                <w:szCs w:val="18"/>
              </w:rPr>
            </w:pPr>
            <w:r>
              <w:rPr>
                <w:rFonts w:ascii="HG丸ｺﾞｼｯｸM-PRO" w:eastAsia="HG丸ｺﾞｼｯｸM-PRO" w:hAnsi="ＭＳ 明朝" w:hint="eastAsia"/>
                <w:color w:val="000000"/>
                <w:sz w:val="18"/>
                <w:szCs w:val="18"/>
              </w:rPr>
              <w:t>②</w:t>
            </w:r>
          </w:p>
        </w:tc>
        <w:tc>
          <w:tcPr>
            <w:tcW w:w="1984" w:type="dxa"/>
            <w:tcBorders>
              <w:bottom w:val="single" w:sz="4" w:space="0" w:color="auto"/>
            </w:tcBorders>
            <w:shd w:val="clear" w:color="auto" w:fill="auto"/>
            <w:vAlign w:val="center"/>
          </w:tcPr>
          <w:p w:rsidR="00E168A7" w:rsidRPr="00052B4D" w:rsidRDefault="00E168A7" w:rsidP="00052B4D">
            <w:pPr>
              <w:spacing w:line="380" w:lineRule="exact"/>
              <w:rPr>
                <w:rFonts w:ascii="HG丸ｺﾞｼｯｸM-PRO" w:eastAsia="HG丸ｺﾞｼｯｸM-PRO" w:hAnsi="ＭＳ 明朝"/>
                <w:color w:val="000000"/>
                <w:sz w:val="18"/>
                <w:szCs w:val="18"/>
              </w:rPr>
            </w:pPr>
            <w:r w:rsidRPr="00E168A7">
              <w:rPr>
                <w:rFonts w:ascii="HG丸ｺﾞｼｯｸM-PRO" w:eastAsia="HG丸ｺﾞｼｯｸM-PRO" w:hAnsi="ＭＳ 明朝" w:hint="eastAsia"/>
                <w:color w:val="000000"/>
                <w:sz w:val="18"/>
                <w:szCs w:val="18"/>
              </w:rPr>
              <w:t>建築物や周辺環境とのバランス・調和に配慮した点</w:t>
            </w:r>
          </w:p>
        </w:tc>
        <w:tc>
          <w:tcPr>
            <w:tcW w:w="7593" w:type="dxa"/>
            <w:tcBorders>
              <w:bottom w:val="single" w:sz="4" w:space="0" w:color="auto"/>
            </w:tcBorders>
            <w:shd w:val="clear" w:color="auto" w:fill="auto"/>
          </w:tcPr>
          <w:p w:rsidR="00E168A7"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5920" behindDoc="0" locked="0" layoutInCell="1" allowOverlap="1">
                      <wp:simplePos x="0" y="0"/>
                      <wp:positionH relativeFrom="column">
                        <wp:posOffset>24765</wp:posOffset>
                      </wp:positionH>
                      <wp:positionV relativeFrom="paragraph">
                        <wp:posOffset>124460</wp:posOffset>
                      </wp:positionV>
                      <wp:extent cx="4605655" cy="499110"/>
                      <wp:effectExtent l="5715" t="10160" r="8255" b="5080"/>
                      <wp:wrapNone/>
                      <wp:docPr id="8"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65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26" type="#_x0000_t185" style="position:absolute;left:0;text-align:left;margin-left:1.95pt;margin-top:9.8pt;width:362.65pt;height:3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">
                      <v:textbox inset="5.85pt,.7pt,5.85pt,.7pt"/>
                    </v:shape>
                  </w:pict>
                </mc:Fallback>
              </mc:AlternateContent>
            </w:r>
          </w:p>
        </w:tc>
      </w:tr>
    </w:tbl>
    <w:p w:rsidR="00EB43DF" w:rsidRDefault="00EB43DF"/>
    <w:p w:rsidR="000878A7" w:rsidRDefault="00EC37BB">
      <w:r>
        <w:rPr>
          <w:noProof/>
        </w:rPr>
        <mc:AlternateContent>
          <mc:Choice Requires="wps">
            <w:drawing>
              <wp:anchor distT="0" distB="0" distL="114300" distR="114300" simplePos="0" relativeHeight="251664896" behindDoc="0" locked="0" layoutInCell="1" allowOverlap="1">
                <wp:simplePos x="0" y="0"/>
                <wp:positionH relativeFrom="column">
                  <wp:posOffset>5598795</wp:posOffset>
                </wp:positionH>
                <wp:positionV relativeFrom="paragraph">
                  <wp:posOffset>28575</wp:posOffset>
                </wp:positionV>
                <wp:extent cx="666750" cy="257810"/>
                <wp:effectExtent l="0" t="0" r="1905" b="0"/>
                <wp:wrapNone/>
                <wp:docPr id="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B4D" w:rsidRPr="00711FD1" w:rsidRDefault="00052B4D" w:rsidP="00B83071">
                            <w:pPr>
                              <w:jc w:val="right"/>
                              <w:rPr>
                                <w:rFonts w:ascii="Meiryo UI" w:eastAsia="Meiryo UI" w:hAnsi="Meiryo UI" w:cs="Meiryo UI"/>
                              </w:rPr>
                            </w:pPr>
                            <w:r>
                              <w:rPr>
                                <w:rFonts w:ascii="Meiryo UI" w:eastAsia="Meiryo UI" w:hAnsi="Meiryo UI" w:cs="Meiryo UI" w:hint="eastAsia"/>
                              </w:rPr>
                              <w:t>〔3/3〕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8" style="position:absolute;left:0;text-align:left;margin-left:440.85pt;margin-top:2.25pt;width:52.5pt;height:2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" stroked="f">
                <v:textbox inset="5.85pt,.7pt,5.85pt,.7pt">
                  <w:txbxContent>
                    <w:p w:rsidR="00052B4D" w:rsidRPr="00711FD1" w:rsidRDefault="00052B4D" w:rsidP="00B83071">
                      <w:pPr>
                        <w:jc w:val="right"/>
                        <w:rPr>
                          <w:rFonts w:ascii="Meiryo UI" w:eastAsia="Meiryo UI" w:hAnsi="Meiryo UI" w:cs="Meiryo UI"/>
                        </w:rPr>
                      </w:pPr>
                      <w:r>
                        <w:rPr>
                          <w:rFonts w:ascii="Meiryo UI" w:eastAsia="Meiryo UI" w:hAnsi="Meiryo UI" w:cs="Meiryo UI" w:hint="eastAsia"/>
                        </w:rPr>
                        <w:t>〔3/3</w:t>
                      </w:r>
                      <w:r>
                        <w:rPr>
                          <w:rFonts w:ascii="Meiryo UI" w:eastAsia="Meiryo UI" w:hAnsi="Meiryo UI" w:cs="Meiryo UI" w:hint="eastAsia"/>
                        </w:rPr>
                        <w:t>〕</w:t>
                      </w:r>
                    </w:p>
                  </w:txbxContent>
                </v:textbox>
              </v:rect>
            </w:pict>
          </mc:Fallback>
        </mc:AlternateContent>
      </w:r>
    </w:p>
    <w:p w:rsidR="00052B4D" w:rsidRDefault="00052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7593"/>
      </w:tblGrid>
      <w:tr w:rsidR="00E168A7" w:rsidRPr="00052B4D" w:rsidTr="00E168A7">
        <w:trPr>
          <w:trHeight w:val="2641"/>
        </w:trPr>
        <w:tc>
          <w:tcPr>
            <w:tcW w:w="392" w:type="dxa"/>
            <w:tcBorders>
              <w:bottom w:val="single" w:sz="4" w:space="0" w:color="auto"/>
            </w:tcBorders>
            <w:shd w:val="clear" w:color="auto" w:fill="auto"/>
            <w:vAlign w:val="center"/>
          </w:tcPr>
          <w:p w:rsidR="00E168A7" w:rsidRPr="00052B4D" w:rsidRDefault="00DD3062"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③</w:t>
            </w:r>
          </w:p>
        </w:tc>
        <w:tc>
          <w:tcPr>
            <w:tcW w:w="1984" w:type="dxa"/>
            <w:tcBorders>
              <w:bottom w:val="single" w:sz="4" w:space="0" w:color="auto"/>
            </w:tcBorders>
            <w:shd w:val="clear" w:color="auto" w:fill="auto"/>
            <w:vAlign w:val="center"/>
          </w:tcPr>
          <w:p w:rsidR="00E168A7" w:rsidRPr="00E168A7" w:rsidRDefault="00E168A7"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緑化空間の活用等</w:t>
            </w:r>
          </w:p>
          <w:p w:rsidR="00E168A7" w:rsidRPr="00E168A7" w:rsidRDefault="00E168A7"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配置の工夫</w:t>
            </w:r>
          </w:p>
          <w:p w:rsidR="00E168A7" w:rsidRPr="00052B4D" w:rsidRDefault="00E168A7"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（複数選択可）</w:t>
            </w:r>
          </w:p>
        </w:tc>
        <w:tc>
          <w:tcPr>
            <w:tcW w:w="7593" w:type="dxa"/>
            <w:tcBorders>
              <w:bottom w:val="single" w:sz="4" w:space="0" w:color="auto"/>
            </w:tcBorders>
            <w:shd w:val="clear" w:color="auto" w:fill="auto"/>
          </w:tcPr>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□庭園等としての利用　　□休憩できる空間づくり　　□連続性のある緑陰</w:t>
            </w:r>
          </w:p>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□敷地外からのエントリーのしやすさ　　□回遊性の高い通路等の設置</w:t>
            </w:r>
          </w:p>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□地域のイベント・レクリエーション活動での利用</w:t>
            </w:r>
          </w:p>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　　　　　　　　　　　　　　　　　　　　　　　　　　　）</w:t>
            </w:r>
          </w:p>
          <w:p w:rsidR="00E168A7" w:rsidRPr="00052B4D" w:rsidRDefault="00E168A7"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備考：上記の選択された点につき、具体的に記載ください。</w:t>
            </w:r>
          </w:p>
          <w:p w:rsidR="00E168A7"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6944" behindDoc="0" locked="0" layoutInCell="1" allowOverlap="1">
                      <wp:simplePos x="0" y="0"/>
                      <wp:positionH relativeFrom="column">
                        <wp:posOffset>34925</wp:posOffset>
                      </wp:positionH>
                      <wp:positionV relativeFrom="paragraph">
                        <wp:posOffset>-2540</wp:posOffset>
                      </wp:positionV>
                      <wp:extent cx="4595495" cy="383540"/>
                      <wp:effectExtent l="6350" t="6985" r="8255" b="952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383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26" type="#_x0000_t185" style="position:absolute;left:0;text-align:left;margin-left:2.75pt;margin-top:-.2pt;width:361.85pt;height:3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YWiwIAACE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">
                      <v:textbox inset="5.85pt,.7pt,5.85pt,.7pt"/>
                    </v:shape>
                  </w:pict>
                </mc:Fallback>
              </mc:AlternateContent>
            </w:r>
          </w:p>
        </w:tc>
      </w:tr>
      <w:tr w:rsidR="00175DE5" w:rsidRPr="00052B4D" w:rsidTr="00E168A7">
        <w:trPr>
          <w:trHeight w:val="1781"/>
        </w:trPr>
        <w:tc>
          <w:tcPr>
            <w:tcW w:w="392" w:type="dxa"/>
            <w:vMerge w:val="restart"/>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④</w:t>
            </w:r>
          </w:p>
        </w:tc>
        <w:tc>
          <w:tcPr>
            <w:tcW w:w="1984" w:type="dxa"/>
            <w:shd w:val="clear" w:color="auto" w:fill="auto"/>
            <w:vAlign w:val="center"/>
          </w:tcPr>
          <w:p w:rsidR="00175DE5" w:rsidRDefault="00175DE5"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敷地外部への景観</w:t>
            </w:r>
          </w:p>
          <w:p w:rsidR="00175DE5" w:rsidRPr="00E168A7" w:rsidRDefault="00175DE5"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に配慮した点</w:t>
            </w:r>
          </w:p>
          <w:p w:rsidR="00175DE5" w:rsidRPr="00052B4D" w:rsidRDefault="00175DE5"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（複数選択可）</w:t>
            </w:r>
          </w:p>
        </w:tc>
        <w:tc>
          <w:tcPr>
            <w:tcW w:w="7593" w:type="dxa"/>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□接道部付近の緑化　　　□周辺から見える建築物や敷地の壁面部の緑化</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備考：上記の選択された点につき、具体的に記載ください。</w:t>
            </w:r>
          </w:p>
          <w:p w:rsidR="00175DE5"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8992" behindDoc="0" locked="0" layoutInCell="1" allowOverlap="1">
                      <wp:simplePos x="0" y="0"/>
                      <wp:positionH relativeFrom="column">
                        <wp:posOffset>24765</wp:posOffset>
                      </wp:positionH>
                      <wp:positionV relativeFrom="paragraph">
                        <wp:posOffset>-8890</wp:posOffset>
                      </wp:positionV>
                      <wp:extent cx="4605655" cy="332740"/>
                      <wp:effectExtent l="5715" t="10160" r="8255" b="9525"/>
                      <wp:wrapNone/>
                      <wp:docPr id="5"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655" cy="3327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 o:spid="_x0000_s1026" type="#_x0000_t185" style="position:absolute;left:0;text-align:left;margin-left:1.95pt;margin-top:-.7pt;width:362.65pt;height:2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3i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">
                      <v:textbox inset="5.85pt,.7pt,5.85pt,.7pt"/>
                    </v:shape>
                  </w:pict>
                </mc:Fallback>
              </mc:AlternateContent>
            </w:r>
          </w:p>
        </w:tc>
      </w:tr>
      <w:tr w:rsidR="00175DE5" w:rsidRPr="00052B4D" w:rsidTr="00E168A7">
        <w:trPr>
          <w:trHeight w:val="1283"/>
        </w:trPr>
        <w:tc>
          <w:tcPr>
            <w:tcW w:w="392" w:type="dxa"/>
            <w:vMerge/>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1984" w:type="dxa"/>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緑化施設の開放性</w:t>
            </w:r>
          </w:p>
        </w:tc>
        <w:tc>
          <w:tcPr>
            <w:tcW w:w="7593" w:type="dxa"/>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□常時一般に開放　　　　　　□時間を指定し一般に開放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□施設関係者に限定し開放　　□一般への開放はなし、または不可能</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備考（　　　　　　　　　　　　　　　　　　　　　　　　　　　　　）</w:t>
            </w:r>
          </w:p>
        </w:tc>
      </w:tr>
      <w:tr w:rsidR="00E168A7" w:rsidRPr="00052B4D" w:rsidTr="00E168A7">
        <w:trPr>
          <w:trHeight w:val="1132"/>
        </w:trPr>
        <w:tc>
          <w:tcPr>
            <w:tcW w:w="392" w:type="dxa"/>
            <w:tcBorders>
              <w:bottom w:val="single" w:sz="4" w:space="0" w:color="auto"/>
            </w:tcBorders>
            <w:shd w:val="clear" w:color="auto" w:fill="auto"/>
            <w:vAlign w:val="center"/>
          </w:tcPr>
          <w:p w:rsidR="00E168A7" w:rsidRPr="00052B4D" w:rsidRDefault="00175DE5"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⑤</w:t>
            </w:r>
          </w:p>
        </w:tc>
        <w:tc>
          <w:tcPr>
            <w:tcW w:w="1984" w:type="dxa"/>
            <w:tcBorders>
              <w:bottom w:val="single" w:sz="4" w:space="0" w:color="auto"/>
            </w:tcBorders>
            <w:shd w:val="clear" w:color="auto" w:fill="auto"/>
            <w:vAlign w:val="center"/>
          </w:tcPr>
          <w:p w:rsidR="00E168A7" w:rsidRPr="00E168A7" w:rsidRDefault="00E168A7"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活用した緑化技術</w:t>
            </w:r>
          </w:p>
          <w:p w:rsidR="00E168A7" w:rsidRPr="00052B4D" w:rsidRDefault="00E168A7"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の内容</w:t>
            </w:r>
          </w:p>
        </w:tc>
        <w:tc>
          <w:tcPr>
            <w:tcW w:w="7593" w:type="dxa"/>
            <w:tcBorders>
              <w:bottom w:val="single" w:sz="4" w:space="0" w:color="auto"/>
            </w:tcBorders>
            <w:shd w:val="clear" w:color="auto" w:fill="auto"/>
          </w:tcPr>
          <w:p w:rsidR="00E168A7"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67968" behindDoc="0" locked="0" layoutInCell="1" allowOverlap="1">
                      <wp:simplePos x="0" y="0"/>
                      <wp:positionH relativeFrom="column">
                        <wp:posOffset>24765</wp:posOffset>
                      </wp:positionH>
                      <wp:positionV relativeFrom="paragraph">
                        <wp:posOffset>60325</wp:posOffset>
                      </wp:positionV>
                      <wp:extent cx="4600575" cy="560070"/>
                      <wp:effectExtent l="5715" t="12700" r="13335" b="8255"/>
                      <wp:wrapNone/>
                      <wp:docPr id="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560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26" type="#_x0000_t185" style="position:absolute;left:0;text-align:left;margin-left:1.95pt;margin-top:4.75pt;width:362.25pt;height:4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XFigIAACE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">
                      <v:textbox inset="5.85pt,.7pt,5.85pt,.7pt"/>
                    </v:shape>
                  </w:pict>
                </mc:Fallback>
              </mc:AlternateContent>
            </w:r>
          </w:p>
        </w:tc>
      </w:tr>
      <w:tr w:rsidR="00175DE5" w:rsidRPr="00052B4D" w:rsidTr="00E168A7">
        <w:trPr>
          <w:trHeight w:val="771"/>
        </w:trPr>
        <w:tc>
          <w:tcPr>
            <w:tcW w:w="392" w:type="dxa"/>
            <w:vMerge w:val="restart"/>
            <w:shd w:val="clear" w:color="auto" w:fill="auto"/>
            <w:vAlign w:val="center"/>
          </w:tcPr>
          <w:p w:rsidR="00175DE5" w:rsidRPr="00052B4D" w:rsidRDefault="00175DE5" w:rsidP="00175DE5">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⑥</w:t>
            </w:r>
          </w:p>
        </w:tc>
        <w:tc>
          <w:tcPr>
            <w:tcW w:w="1984" w:type="dxa"/>
            <w:vMerge w:val="restart"/>
            <w:shd w:val="clear" w:color="auto" w:fill="auto"/>
            <w:vAlign w:val="center"/>
          </w:tcPr>
          <w:p w:rsidR="00175DE5" w:rsidRPr="00052B4D" w:rsidRDefault="00175DE5" w:rsidP="00E168A7">
            <w:pPr>
              <w:spacing w:line="380" w:lineRule="exact"/>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維持管理</w:t>
            </w:r>
          </w:p>
          <w:p w:rsidR="00175DE5" w:rsidRPr="00052B4D" w:rsidRDefault="00EC37BB" w:rsidP="00E168A7">
            <w:pPr>
              <w:spacing w:line="380" w:lineRule="exact"/>
              <w:ind w:firstLineChars="100" w:firstLine="21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1040" behindDoc="0" locked="0" layoutInCell="1" allowOverlap="1">
                      <wp:simplePos x="0" y="0"/>
                      <wp:positionH relativeFrom="column">
                        <wp:posOffset>20320</wp:posOffset>
                      </wp:positionH>
                      <wp:positionV relativeFrom="paragraph">
                        <wp:posOffset>83820</wp:posOffset>
                      </wp:positionV>
                      <wp:extent cx="1110615" cy="657860"/>
                      <wp:effectExtent l="10795" t="7620" r="12065" b="10795"/>
                      <wp:wrapNone/>
                      <wp:docPr id="3"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657860"/>
                              </a:xfrm>
                              <a:prstGeom prst="bracketPair">
                                <a:avLst>
                                  <a:gd name="adj" fmla="val 117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6" type="#_x0000_t185" style="position:absolute;left:0;text-align:left;margin-left:1.6pt;margin-top:6.6pt;width:87.45pt;height:5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" adj="2536">
                      <v:textbox inset="5.85pt,.7pt,5.85pt,.7pt"/>
                    </v:shape>
                  </w:pict>
                </mc:Fallback>
              </mc:AlternateContent>
            </w:r>
            <w:r w:rsidR="00175DE5" w:rsidRPr="00052B4D">
              <w:rPr>
                <w:rFonts w:ascii="HG丸ｺﾞｼｯｸM-PRO" w:eastAsia="HG丸ｺﾞｼｯｸM-PRO" w:hAnsi="ＭＳ 明朝" w:hint="eastAsia"/>
                <w:color w:val="000000"/>
                <w:szCs w:val="21"/>
              </w:rPr>
              <w:t>管理体制、</w:t>
            </w:r>
          </w:p>
          <w:p w:rsidR="00175DE5" w:rsidRPr="00052B4D" w:rsidRDefault="00175DE5" w:rsidP="00E168A7">
            <w:pPr>
              <w:spacing w:line="380" w:lineRule="exact"/>
              <w:ind w:firstLineChars="100" w:firstLine="21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管理設備、</w:t>
            </w:r>
          </w:p>
          <w:p w:rsidR="00175DE5" w:rsidRPr="00052B4D" w:rsidRDefault="00175DE5" w:rsidP="00E168A7">
            <w:pPr>
              <w:spacing w:line="380" w:lineRule="exact"/>
              <w:ind w:firstLineChars="100" w:firstLine="21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管理方法・頻度</w:t>
            </w:r>
          </w:p>
        </w:tc>
        <w:tc>
          <w:tcPr>
            <w:tcW w:w="7593" w:type="dxa"/>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□業者委託して管理　　　　□施設関係者による管理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　　　　　　　　　　　　　　　　　　　　　　　　　　　）</w:t>
            </w:r>
          </w:p>
        </w:tc>
      </w:tr>
      <w:tr w:rsidR="00175DE5" w:rsidRPr="00052B4D" w:rsidTr="00E168A7">
        <w:trPr>
          <w:trHeight w:val="369"/>
        </w:trPr>
        <w:tc>
          <w:tcPr>
            <w:tcW w:w="392" w:type="dxa"/>
            <w:vMerge/>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1984" w:type="dxa"/>
            <w:vMerge/>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7593" w:type="dxa"/>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□自動散水　　　□手動散水（内容：　　　　　　　　　　　　　　　）</w:t>
            </w:r>
          </w:p>
        </w:tc>
      </w:tr>
      <w:tr w:rsidR="00175DE5" w:rsidRPr="00052B4D" w:rsidTr="00D07056">
        <w:trPr>
          <w:trHeight w:val="669"/>
        </w:trPr>
        <w:tc>
          <w:tcPr>
            <w:tcW w:w="392" w:type="dxa"/>
            <w:vMerge/>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1984" w:type="dxa"/>
            <w:vMerge/>
            <w:tcBorders>
              <w:bottom w:val="nil"/>
            </w:tcBorders>
            <w:shd w:val="clear" w:color="auto" w:fill="auto"/>
            <w:vAlign w:val="center"/>
          </w:tcPr>
          <w:p w:rsidR="00175DE5" w:rsidRPr="00052B4D" w:rsidRDefault="00175DE5" w:rsidP="00052B4D">
            <w:pPr>
              <w:spacing w:line="380" w:lineRule="exact"/>
              <w:rPr>
                <w:rFonts w:ascii="HG丸ｺﾞｼｯｸM-PRO" w:eastAsia="HG丸ｺﾞｼｯｸM-PRO" w:hAnsi="ＭＳ 明朝"/>
                <w:color w:val="000000"/>
                <w:szCs w:val="21"/>
              </w:rPr>
            </w:pPr>
          </w:p>
        </w:tc>
        <w:tc>
          <w:tcPr>
            <w:tcW w:w="7593" w:type="dxa"/>
            <w:tcBorders>
              <w:bottom w:val="nil"/>
            </w:tcBorders>
            <w:shd w:val="clear" w:color="auto" w:fill="auto"/>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□管理方法・頻度（内容：　　　　　　　　　　　　　　　　　　　　）</w:t>
            </w:r>
          </w:p>
        </w:tc>
      </w:tr>
      <w:tr w:rsidR="00175DE5" w:rsidRPr="00052B4D" w:rsidTr="00D07056">
        <w:trPr>
          <w:trHeight w:val="3472"/>
        </w:trPr>
        <w:tc>
          <w:tcPr>
            <w:tcW w:w="392" w:type="dxa"/>
            <w:vMerge w:val="restart"/>
            <w:shd w:val="clear" w:color="auto" w:fill="auto"/>
            <w:vAlign w:val="center"/>
          </w:tcPr>
          <w:p w:rsidR="00175DE5" w:rsidRPr="00052B4D" w:rsidRDefault="003C561B" w:rsidP="00175DE5">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⑦</w:t>
            </w:r>
          </w:p>
        </w:tc>
        <w:tc>
          <w:tcPr>
            <w:tcW w:w="1984" w:type="dxa"/>
            <w:tcBorders>
              <w:top w:val="single" w:sz="4" w:space="0" w:color="auto"/>
              <w:bottom w:val="single" w:sz="4" w:space="0" w:color="auto"/>
            </w:tcBorders>
            <w:shd w:val="clear" w:color="auto" w:fill="auto"/>
            <w:vAlign w:val="center"/>
          </w:tcPr>
          <w:p w:rsidR="00175DE5" w:rsidRPr="00E168A7" w:rsidRDefault="00175DE5"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自然環境・生物多様性への配慮</w:t>
            </w:r>
          </w:p>
          <w:p w:rsidR="00175DE5" w:rsidRPr="00052B4D" w:rsidRDefault="00175DE5" w:rsidP="00E168A7">
            <w:pPr>
              <w:spacing w:line="380" w:lineRule="exact"/>
              <w:rPr>
                <w:rFonts w:ascii="HG丸ｺﾞｼｯｸM-PRO" w:eastAsia="HG丸ｺﾞｼｯｸM-PRO" w:hAnsi="ＭＳ 明朝"/>
                <w:color w:val="000000"/>
                <w:szCs w:val="21"/>
              </w:rPr>
            </w:pPr>
            <w:r w:rsidRPr="00E168A7">
              <w:rPr>
                <w:rFonts w:ascii="HG丸ｺﾞｼｯｸM-PRO" w:eastAsia="HG丸ｺﾞｼｯｸM-PRO" w:hAnsi="ＭＳ 明朝" w:hint="eastAsia"/>
                <w:color w:val="000000"/>
                <w:szCs w:val="21"/>
              </w:rPr>
              <w:t>（複数選択可）</w:t>
            </w:r>
          </w:p>
        </w:tc>
        <w:tc>
          <w:tcPr>
            <w:tcW w:w="7593" w:type="dxa"/>
            <w:tcBorders>
              <w:top w:val="single" w:sz="4" w:space="0" w:color="auto"/>
              <w:bottom w:val="single" w:sz="4" w:space="0" w:color="auto"/>
            </w:tcBorders>
            <w:shd w:val="clear" w:color="auto" w:fill="auto"/>
            <w:vAlign w:val="center"/>
          </w:tcPr>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□在来種、郷土種を植栽　　□既存樹木の意識的な保存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□周辺の生態系との連続性を考慮した緑地の設置</w:t>
            </w:r>
          </w:p>
          <w:p w:rsidR="00175DE5" w:rsidRPr="00052B4D" w:rsidRDefault="00175DE5" w:rsidP="00052B4D">
            <w:pPr>
              <w:spacing w:line="380" w:lineRule="exact"/>
              <w:ind w:firstLineChars="100" w:firstLine="21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 xml:space="preserve">（既存の緑地や河川と連続するように緑化を行うなど）　　</w:t>
            </w:r>
          </w:p>
          <w:p w:rsidR="00175DE5" w:rsidRPr="00052B4D" w:rsidRDefault="00175DE5" w:rsidP="00052B4D">
            <w:pPr>
              <w:spacing w:line="380" w:lineRule="exact"/>
              <w:ind w:firstLine="180"/>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□野生小動物の生息域の確保に配慮</w:t>
            </w:r>
          </w:p>
          <w:p w:rsidR="00175DE5" w:rsidRPr="00052B4D" w:rsidRDefault="00EC37BB" w:rsidP="00052B4D">
            <w:pPr>
              <w:spacing w:line="380" w:lineRule="exact"/>
              <w:ind w:firstLine="180"/>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2064" behindDoc="0" locked="0" layoutInCell="1" allowOverlap="1">
                      <wp:simplePos x="0" y="0"/>
                      <wp:positionH relativeFrom="column">
                        <wp:posOffset>45085</wp:posOffset>
                      </wp:positionH>
                      <wp:positionV relativeFrom="paragraph">
                        <wp:posOffset>291465</wp:posOffset>
                      </wp:positionV>
                      <wp:extent cx="4615815" cy="808990"/>
                      <wp:effectExtent l="6985" t="5715" r="6350" b="13970"/>
                      <wp:wrapNone/>
                      <wp:docPr id="2"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808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26" type="#_x0000_t185" style="position:absolute;left:0;text-align:left;margin-left:3.55pt;margin-top:22.95pt;width:363.45pt;height:63.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qiiwIAACE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">
                      <v:textbox inset="5.85pt,.7pt,5.85pt,.7pt"/>
                    </v:shape>
                  </w:pict>
                </mc:Fallback>
              </mc:AlternateContent>
            </w:r>
            <w:r w:rsidR="00175DE5" w:rsidRPr="00052B4D">
              <w:rPr>
                <w:rFonts w:ascii="HG丸ｺﾞｼｯｸM-PRO" w:eastAsia="HG丸ｺﾞｼｯｸM-PRO" w:hAnsi="ＭＳ 明朝" w:hint="eastAsia"/>
                <w:color w:val="000000"/>
                <w:szCs w:val="21"/>
              </w:rPr>
              <w:t>□地域社会との連携（環境教育の場として提供するなど）</w:t>
            </w:r>
          </w:p>
        </w:tc>
      </w:tr>
      <w:tr w:rsidR="00175DE5" w:rsidRPr="00052B4D" w:rsidTr="00E168A7">
        <w:trPr>
          <w:trHeight w:val="1840"/>
        </w:trPr>
        <w:tc>
          <w:tcPr>
            <w:tcW w:w="392" w:type="dxa"/>
            <w:vMerge/>
            <w:tcBorders>
              <w:bottom w:val="single" w:sz="4" w:space="0" w:color="auto"/>
            </w:tcBorders>
            <w:shd w:val="clear" w:color="auto" w:fill="auto"/>
            <w:vAlign w:val="center"/>
          </w:tcPr>
          <w:p w:rsidR="00175DE5" w:rsidRPr="00052B4D" w:rsidRDefault="00175DE5" w:rsidP="00E168A7">
            <w:pPr>
              <w:spacing w:line="380" w:lineRule="exact"/>
              <w:jc w:val="center"/>
              <w:rPr>
                <w:rFonts w:ascii="HG丸ｺﾞｼｯｸM-PRO" w:eastAsia="HG丸ｺﾞｼｯｸM-PRO" w:hAnsi="ＭＳ 明朝"/>
                <w:color w:val="000000"/>
                <w:szCs w:val="21"/>
              </w:rPr>
            </w:pPr>
          </w:p>
        </w:tc>
        <w:tc>
          <w:tcPr>
            <w:tcW w:w="1984" w:type="dxa"/>
            <w:tcBorders>
              <w:bottom w:val="single" w:sz="4" w:space="0" w:color="auto"/>
            </w:tcBorders>
            <w:shd w:val="clear" w:color="auto" w:fill="auto"/>
            <w:vAlign w:val="center"/>
          </w:tcPr>
          <w:p w:rsidR="00175DE5" w:rsidRPr="00052B4D" w:rsidRDefault="00175DE5" w:rsidP="004E290F">
            <w:pPr>
              <w:spacing w:line="380" w:lineRule="exact"/>
              <w:jc w:val="center"/>
              <w:rPr>
                <w:rFonts w:ascii="HG丸ｺﾞｼｯｸM-PRO" w:eastAsia="HG丸ｺﾞｼｯｸM-PRO" w:hAnsi="ＭＳ 明朝"/>
                <w:color w:val="000000"/>
                <w:szCs w:val="21"/>
              </w:rPr>
            </w:pPr>
            <w:r w:rsidRPr="00052B4D">
              <w:rPr>
                <w:rFonts w:ascii="HG丸ｺﾞｼｯｸM-PRO" w:eastAsia="HG丸ｺﾞｼｯｸM-PRO" w:hAnsi="ＭＳ 明朝" w:hint="eastAsia"/>
                <w:color w:val="000000"/>
                <w:szCs w:val="21"/>
              </w:rPr>
              <w:t>その他</w:t>
            </w:r>
          </w:p>
        </w:tc>
        <w:tc>
          <w:tcPr>
            <w:tcW w:w="7593" w:type="dxa"/>
            <w:tcBorders>
              <w:bottom w:val="single" w:sz="4" w:space="0" w:color="auto"/>
            </w:tcBorders>
            <w:shd w:val="clear" w:color="auto" w:fill="auto"/>
            <w:vAlign w:val="center"/>
          </w:tcPr>
          <w:p w:rsidR="00175DE5" w:rsidRPr="00052B4D" w:rsidRDefault="00EC37BB" w:rsidP="00052B4D">
            <w:pPr>
              <w:spacing w:line="380" w:lineRule="exact"/>
              <w:rPr>
                <w:rFonts w:ascii="HG丸ｺﾞｼｯｸM-PRO" w:eastAsia="HG丸ｺﾞｼｯｸM-PRO" w:hAnsi="ＭＳ 明朝"/>
                <w:color w:val="000000"/>
                <w:szCs w:val="21"/>
              </w:rPr>
            </w:pPr>
            <w:r>
              <w:rPr>
                <w:rFonts w:ascii="HG丸ｺﾞｼｯｸM-PRO" w:eastAsia="HG丸ｺﾞｼｯｸM-PRO" w:hAnsi="ＭＳ 明朝" w:hint="eastAsia"/>
                <w:noProof/>
                <w:color w:val="000000"/>
                <w:szCs w:val="21"/>
              </w:rPr>
              <mc:AlternateContent>
                <mc:Choice Requires="wps">
                  <w:drawing>
                    <wp:anchor distT="0" distB="0" distL="114300" distR="114300" simplePos="0" relativeHeight="251670016" behindDoc="0" locked="0" layoutInCell="1" allowOverlap="1">
                      <wp:simplePos x="0" y="0"/>
                      <wp:positionH relativeFrom="column">
                        <wp:posOffset>43815</wp:posOffset>
                      </wp:positionH>
                      <wp:positionV relativeFrom="paragraph">
                        <wp:posOffset>105410</wp:posOffset>
                      </wp:positionV>
                      <wp:extent cx="4631055" cy="967105"/>
                      <wp:effectExtent l="5715" t="10160" r="11430" b="13335"/>
                      <wp:wrapNone/>
                      <wp:docPr id="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055" cy="967105"/>
                              </a:xfrm>
                              <a:prstGeom prst="bracketPair">
                                <a:avLst>
                                  <a:gd name="adj" fmla="val 11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6" type="#_x0000_t185" style="position:absolute;left:0;text-align:left;margin-left:3.45pt;margin-top:8.3pt;width:364.65pt;height:7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" adj="2481">
                      <v:textbox inset="5.85pt,.7pt,5.85pt,.7pt"/>
                    </v:shape>
                  </w:pict>
                </mc:Fallback>
              </mc:AlternateContent>
            </w:r>
          </w:p>
        </w:tc>
      </w:tr>
    </w:tbl>
    <w:p w:rsidR="00E87A96" w:rsidRPr="00E87A96" w:rsidRDefault="00E87A96" w:rsidP="005C529C">
      <w:pPr>
        <w:rPr>
          <w:rFonts w:ascii="ＭＳ 明朝" w:hAnsi="ＭＳ 明朝"/>
          <w:sz w:val="24"/>
        </w:rPr>
      </w:pPr>
    </w:p>
    <w:sectPr w:rsidR="00E87A96" w:rsidRPr="00E87A96" w:rsidSect="00F46E24">
      <w:footerReference w:type="default" r:id="rId16"/>
      <w:pgSz w:w="11907" w:h="16840" w:code="9"/>
      <w:pgMar w:top="567" w:right="1077" w:bottom="567" w:left="1077" w:header="0" w:footer="567" w:gutter="0"/>
      <w:cols w:space="213"/>
      <w:docGrid w:type="line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EF6" w:rsidRDefault="00513EF6">
      <w:r>
        <w:separator/>
      </w:r>
    </w:p>
  </w:endnote>
  <w:endnote w:type="continuationSeparator" w:id="0">
    <w:p w:rsidR="00513EF6" w:rsidRDefault="0051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D1" w:rsidRPr="004162ED" w:rsidRDefault="00711FD1" w:rsidP="00E22ACB">
    <w:pPr>
      <w:pStyle w:val="a9"/>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EF6" w:rsidRDefault="00513EF6">
      <w:r>
        <w:separator/>
      </w:r>
    </w:p>
  </w:footnote>
  <w:footnote w:type="continuationSeparator" w:id="0">
    <w:p w:rsidR="00513EF6" w:rsidRDefault="00513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F44"/>
    <w:multiLevelType w:val="hybridMultilevel"/>
    <w:tmpl w:val="FC7CA3EA"/>
    <w:lvl w:ilvl="0" w:tplc="E33E62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F23754"/>
    <w:multiLevelType w:val="hybridMultilevel"/>
    <w:tmpl w:val="6D06FEEA"/>
    <w:lvl w:ilvl="0" w:tplc="38BAAB84">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131495"/>
    <w:multiLevelType w:val="hybridMultilevel"/>
    <w:tmpl w:val="64B25C44"/>
    <w:lvl w:ilvl="0" w:tplc="513A9B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E3A7D3B"/>
    <w:multiLevelType w:val="hybridMultilevel"/>
    <w:tmpl w:val="D1C6249A"/>
    <w:lvl w:ilvl="0" w:tplc="4A8A179A">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A13EF5"/>
    <w:multiLevelType w:val="hybridMultilevel"/>
    <w:tmpl w:val="89A607AA"/>
    <w:lvl w:ilvl="0" w:tplc="EF02E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BF3465"/>
    <w:multiLevelType w:val="hybridMultilevel"/>
    <w:tmpl w:val="2496F3FA"/>
    <w:lvl w:ilvl="0" w:tplc="0622B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0234385"/>
    <w:multiLevelType w:val="hybridMultilevel"/>
    <w:tmpl w:val="1C927386"/>
    <w:lvl w:ilvl="0" w:tplc="F4285152">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1C022B7"/>
    <w:multiLevelType w:val="hybridMultilevel"/>
    <w:tmpl w:val="4E5EC8F0"/>
    <w:lvl w:ilvl="0" w:tplc="14767A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41D3F9F"/>
    <w:multiLevelType w:val="hybridMultilevel"/>
    <w:tmpl w:val="0B0C32A4"/>
    <w:lvl w:ilvl="0" w:tplc="32CC15B6">
      <w:start w:val="3"/>
      <w:numFmt w:val="bullet"/>
      <w:lvlText w:val="○"/>
      <w:lvlJc w:val="left"/>
      <w:pPr>
        <w:tabs>
          <w:tab w:val="num" w:pos="600"/>
        </w:tabs>
        <w:ind w:left="600" w:hanging="360"/>
      </w:pPr>
      <w:rPr>
        <w:rFonts w:ascii="HG丸ｺﾞｼｯｸM-PRO" w:eastAsia="HG丸ｺﾞｼｯｸM-PRO" w:hAnsi="ＭＳ 明朝" w:cs="Times New Roman" w:hint="eastAsia"/>
      </w:rPr>
    </w:lvl>
    <w:lvl w:ilvl="1" w:tplc="2722B7F6">
      <w:start w:val="4"/>
      <w:numFmt w:val="bullet"/>
      <w:lvlText w:val="・"/>
      <w:lvlJc w:val="left"/>
      <w:pPr>
        <w:tabs>
          <w:tab w:val="num" w:pos="1020"/>
        </w:tabs>
        <w:ind w:left="1020" w:hanging="360"/>
      </w:pPr>
      <w:rPr>
        <w:rFonts w:ascii="HG丸ｺﾞｼｯｸM-PRO" w:eastAsia="HG丸ｺﾞｼｯｸM-PRO" w:hAnsi="ＭＳ 明朝" w:cs="Times New Roman" w:hint="eastAsia"/>
        <w:lang w:val="en-US"/>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14BB003A"/>
    <w:multiLevelType w:val="hybridMultilevel"/>
    <w:tmpl w:val="0AB0477E"/>
    <w:lvl w:ilvl="0" w:tplc="B004F6D6">
      <w:start w:val="3"/>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0">
    <w:nsid w:val="156568B1"/>
    <w:multiLevelType w:val="hybridMultilevel"/>
    <w:tmpl w:val="923440E4"/>
    <w:lvl w:ilvl="0" w:tplc="0F3AA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7193F21"/>
    <w:multiLevelType w:val="hybridMultilevel"/>
    <w:tmpl w:val="60FE6C46"/>
    <w:lvl w:ilvl="0" w:tplc="8ECA4AA0">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19853017"/>
    <w:multiLevelType w:val="hybridMultilevel"/>
    <w:tmpl w:val="8E340B24"/>
    <w:lvl w:ilvl="0" w:tplc="DB724C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B220E78"/>
    <w:multiLevelType w:val="hybridMultilevel"/>
    <w:tmpl w:val="5652219C"/>
    <w:lvl w:ilvl="0" w:tplc="9A902316">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B594B42"/>
    <w:multiLevelType w:val="hybridMultilevel"/>
    <w:tmpl w:val="DF50A98C"/>
    <w:lvl w:ilvl="0" w:tplc="1D3C1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BD44AB6"/>
    <w:multiLevelType w:val="hybridMultilevel"/>
    <w:tmpl w:val="C784D0B0"/>
    <w:lvl w:ilvl="0" w:tplc="076C2D4A">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E8E73B2"/>
    <w:multiLevelType w:val="hybridMultilevel"/>
    <w:tmpl w:val="AAA8923E"/>
    <w:lvl w:ilvl="0" w:tplc="CB18FCB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1F291F2A"/>
    <w:multiLevelType w:val="hybridMultilevel"/>
    <w:tmpl w:val="CBB0CCDA"/>
    <w:lvl w:ilvl="0" w:tplc="05FCEA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1F7414F"/>
    <w:multiLevelType w:val="hybridMultilevel"/>
    <w:tmpl w:val="977AC1CE"/>
    <w:lvl w:ilvl="0" w:tplc="4418B3C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35A73B8"/>
    <w:multiLevelType w:val="hybridMultilevel"/>
    <w:tmpl w:val="51F22152"/>
    <w:lvl w:ilvl="0" w:tplc="F3CED6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5170FE6"/>
    <w:multiLevelType w:val="hybridMultilevel"/>
    <w:tmpl w:val="E33AC7F0"/>
    <w:lvl w:ilvl="0" w:tplc="9892ADB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25EB54A9"/>
    <w:multiLevelType w:val="hybridMultilevel"/>
    <w:tmpl w:val="8FF2BDF8"/>
    <w:lvl w:ilvl="0" w:tplc="738635A0">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2F1A2989"/>
    <w:multiLevelType w:val="hybridMultilevel"/>
    <w:tmpl w:val="797AD730"/>
    <w:lvl w:ilvl="0" w:tplc="AECC7EF2">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3">
    <w:nsid w:val="333B2125"/>
    <w:multiLevelType w:val="hybridMultilevel"/>
    <w:tmpl w:val="97D40DFA"/>
    <w:lvl w:ilvl="0" w:tplc="1B3C4D44">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6C02B66"/>
    <w:multiLevelType w:val="hybridMultilevel"/>
    <w:tmpl w:val="CA3AA70A"/>
    <w:lvl w:ilvl="0" w:tplc="2D1E4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BD62E94"/>
    <w:multiLevelType w:val="hybridMultilevel"/>
    <w:tmpl w:val="997465A4"/>
    <w:lvl w:ilvl="0" w:tplc="F74805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0704C33"/>
    <w:multiLevelType w:val="hybridMultilevel"/>
    <w:tmpl w:val="3D6CAE38"/>
    <w:lvl w:ilvl="0" w:tplc="9BCA28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3B42485"/>
    <w:multiLevelType w:val="hybridMultilevel"/>
    <w:tmpl w:val="B9AED53E"/>
    <w:lvl w:ilvl="0" w:tplc="36769872">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nsid w:val="474C61F0"/>
    <w:multiLevelType w:val="hybridMultilevel"/>
    <w:tmpl w:val="214E3338"/>
    <w:lvl w:ilvl="0" w:tplc="B922CECC">
      <w:start w:val="2"/>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nsid w:val="491144FA"/>
    <w:multiLevelType w:val="hybridMultilevel"/>
    <w:tmpl w:val="A90838C6"/>
    <w:lvl w:ilvl="0" w:tplc="B08C77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4A51470C"/>
    <w:multiLevelType w:val="hybridMultilevel"/>
    <w:tmpl w:val="6BF89C9E"/>
    <w:lvl w:ilvl="0" w:tplc="B75A6EC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B5D6E35"/>
    <w:multiLevelType w:val="hybridMultilevel"/>
    <w:tmpl w:val="89341A1E"/>
    <w:lvl w:ilvl="0" w:tplc="5E6AA6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0EB7E1E"/>
    <w:multiLevelType w:val="hybridMultilevel"/>
    <w:tmpl w:val="2214B77C"/>
    <w:lvl w:ilvl="0" w:tplc="E9866DA8">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1160186"/>
    <w:multiLevelType w:val="hybridMultilevel"/>
    <w:tmpl w:val="596CE46C"/>
    <w:lvl w:ilvl="0" w:tplc="F7B21B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274726B"/>
    <w:multiLevelType w:val="hybridMultilevel"/>
    <w:tmpl w:val="AF5857DC"/>
    <w:lvl w:ilvl="0" w:tplc="C0C02A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27F2152"/>
    <w:multiLevelType w:val="hybridMultilevel"/>
    <w:tmpl w:val="FE107264"/>
    <w:lvl w:ilvl="0" w:tplc="3162F8F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426044E"/>
    <w:multiLevelType w:val="hybridMultilevel"/>
    <w:tmpl w:val="8130AA20"/>
    <w:lvl w:ilvl="0" w:tplc="C14E3E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58895476"/>
    <w:multiLevelType w:val="hybridMultilevel"/>
    <w:tmpl w:val="4006B5AE"/>
    <w:lvl w:ilvl="0" w:tplc="3844146E">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5DF12C58"/>
    <w:multiLevelType w:val="hybridMultilevel"/>
    <w:tmpl w:val="5FDE3DF0"/>
    <w:lvl w:ilvl="0" w:tplc="01185C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5E0C458B"/>
    <w:multiLevelType w:val="hybridMultilevel"/>
    <w:tmpl w:val="35321850"/>
    <w:lvl w:ilvl="0" w:tplc="1B62F5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5F9358DB"/>
    <w:multiLevelType w:val="hybridMultilevel"/>
    <w:tmpl w:val="0D34D802"/>
    <w:lvl w:ilvl="0" w:tplc="786E9448">
      <w:start w:val="4"/>
      <w:numFmt w:val="bullet"/>
      <w:lvlText w:val="□"/>
      <w:lvlJc w:val="left"/>
      <w:pPr>
        <w:tabs>
          <w:tab w:val="num" w:pos="540"/>
        </w:tabs>
        <w:ind w:left="54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1">
    <w:nsid w:val="62285A7B"/>
    <w:multiLevelType w:val="hybridMultilevel"/>
    <w:tmpl w:val="A1F85514"/>
    <w:lvl w:ilvl="0" w:tplc="9B3603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64502FDD"/>
    <w:multiLevelType w:val="hybridMultilevel"/>
    <w:tmpl w:val="29B42FDA"/>
    <w:lvl w:ilvl="0" w:tplc="5CA46222">
      <w:start w:val="2"/>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43">
    <w:nsid w:val="65AB2032"/>
    <w:multiLevelType w:val="hybridMultilevel"/>
    <w:tmpl w:val="13A042D6"/>
    <w:lvl w:ilvl="0" w:tplc="B92A26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2F31AE2"/>
    <w:multiLevelType w:val="hybridMultilevel"/>
    <w:tmpl w:val="DB44500E"/>
    <w:lvl w:ilvl="0" w:tplc="BE6A83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3BB1919"/>
    <w:multiLevelType w:val="hybridMultilevel"/>
    <w:tmpl w:val="1C846AE0"/>
    <w:lvl w:ilvl="0" w:tplc="8EE676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7C396816"/>
    <w:multiLevelType w:val="hybridMultilevel"/>
    <w:tmpl w:val="4B6E1C94"/>
    <w:lvl w:ilvl="0" w:tplc="4E7EC2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7E7C3517"/>
    <w:multiLevelType w:val="hybridMultilevel"/>
    <w:tmpl w:val="AB8CAE8E"/>
    <w:lvl w:ilvl="0" w:tplc="A2F88D34">
      <w:start w:val="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1"/>
  </w:num>
  <w:num w:numId="2">
    <w:abstractNumId w:val="20"/>
  </w:num>
  <w:num w:numId="3">
    <w:abstractNumId w:val="7"/>
  </w:num>
  <w:num w:numId="4">
    <w:abstractNumId w:val="37"/>
  </w:num>
  <w:num w:numId="5">
    <w:abstractNumId w:val="21"/>
  </w:num>
  <w:num w:numId="6">
    <w:abstractNumId w:val="13"/>
  </w:num>
  <w:num w:numId="7">
    <w:abstractNumId w:val="46"/>
  </w:num>
  <w:num w:numId="8">
    <w:abstractNumId w:val="41"/>
  </w:num>
  <w:num w:numId="9">
    <w:abstractNumId w:val="17"/>
  </w:num>
  <w:num w:numId="10">
    <w:abstractNumId w:val="28"/>
  </w:num>
  <w:num w:numId="11">
    <w:abstractNumId w:val="1"/>
  </w:num>
  <w:num w:numId="12">
    <w:abstractNumId w:val="6"/>
  </w:num>
  <w:num w:numId="13">
    <w:abstractNumId w:val="3"/>
  </w:num>
  <w:num w:numId="14">
    <w:abstractNumId w:val="35"/>
  </w:num>
  <w:num w:numId="15">
    <w:abstractNumId w:val="16"/>
  </w:num>
  <w:num w:numId="16">
    <w:abstractNumId w:val="32"/>
  </w:num>
  <w:num w:numId="17">
    <w:abstractNumId w:val="26"/>
  </w:num>
  <w:num w:numId="18">
    <w:abstractNumId w:val="4"/>
  </w:num>
  <w:num w:numId="19">
    <w:abstractNumId w:val="47"/>
  </w:num>
  <w:num w:numId="20">
    <w:abstractNumId w:val="42"/>
  </w:num>
  <w:num w:numId="21">
    <w:abstractNumId w:val="15"/>
  </w:num>
  <w:num w:numId="22">
    <w:abstractNumId w:val="23"/>
  </w:num>
  <w:num w:numId="23">
    <w:abstractNumId w:val="22"/>
  </w:num>
  <w:num w:numId="24">
    <w:abstractNumId w:val="9"/>
  </w:num>
  <w:num w:numId="25">
    <w:abstractNumId w:val="43"/>
  </w:num>
  <w:num w:numId="26">
    <w:abstractNumId w:val="45"/>
  </w:num>
  <w:num w:numId="27">
    <w:abstractNumId w:val="29"/>
  </w:num>
  <w:num w:numId="28">
    <w:abstractNumId w:val="12"/>
  </w:num>
  <w:num w:numId="29">
    <w:abstractNumId w:val="33"/>
  </w:num>
  <w:num w:numId="30">
    <w:abstractNumId w:val="38"/>
  </w:num>
  <w:num w:numId="31">
    <w:abstractNumId w:val="31"/>
  </w:num>
  <w:num w:numId="32">
    <w:abstractNumId w:val="8"/>
  </w:num>
  <w:num w:numId="33">
    <w:abstractNumId w:val="30"/>
  </w:num>
  <w:num w:numId="34">
    <w:abstractNumId w:val="34"/>
  </w:num>
  <w:num w:numId="35">
    <w:abstractNumId w:val="2"/>
  </w:num>
  <w:num w:numId="36">
    <w:abstractNumId w:val="0"/>
  </w:num>
  <w:num w:numId="37">
    <w:abstractNumId w:val="39"/>
  </w:num>
  <w:num w:numId="38">
    <w:abstractNumId w:val="44"/>
  </w:num>
  <w:num w:numId="39">
    <w:abstractNumId w:val="25"/>
  </w:num>
  <w:num w:numId="40">
    <w:abstractNumId w:val="36"/>
  </w:num>
  <w:num w:numId="41">
    <w:abstractNumId w:val="5"/>
  </w:num>
  <w:num w:numId="42">
    <w:abstractNumId w:val="19"/>
  </w:num>
  <w:num w:numId="43">
    <w:abstractNumId w:val="40"/>
  </w:num>
  <w:num w:numId="44">
    <w:abstractNumId w:val="18"/>
  </w:num>
  <w:num w:numId="45">
    <w:abstractNumId w:val="14"/>
  </w:num>
  <w:num w:numId="46">
    <w:abstractNumId w:val="24"/>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8F"/>
    <w:rsid w:val="00004914"/>
    <w:rsid w:val="00012C2B"/>
    <w:rsid w:val="000130CE"/>
    <w:rsid w:val="000201A3"/>
    <w:rsid w:val="000202A3"/>
    <w:rsid w:val="00032BF8"/>
    <w:rsid w:val="00040408"/>
    <w:rsid w:val="00052B4D"/>
    <w:rsid w:val="00053A66"/>
    <w:rsid w:val="000547BE"/>
    <w:rsid w:val="00054A96"/>
    <w:rsid w:val="00055D89"/>
    <w:rsid w:val="00057BFE"/>
    <w:rsid w:val="00061D9A"/>
    <w:rsid w:val="00066FA3"/>
    <w:rsid w:val="000717C7"/>
    <w:rsid w:val="00082F7C"/>
    <w:rsid w:val="0008492A"/>
    <w:rsid w:val="00085E55"/>
    <w:rsid w:val="000878A7"/>
    <w:rsid w:val="0009092E"/>
    <w:rsid w:val="000977D3"/>
    <w:rsid w:val="000A37D9"/>
    <w:rsid w:val="000B22BB"/>
    <w:rsid w:val="000B655C"/>
    <w:rsid w:val="000E413B"/>
    <w:rsid w:val="000F6F8E"/>
    <w:rsid w:val="001049C4"/>
    <w:rsid w:val="00111AC8"/>
    <w:rsid w:val="00116FFF"/>
    <w:rsid w:val="0012078C"/>
    <w:rsid w:val="0012335A"/>
    <w:rsid w:val="00140CD2"/>
    <w:rsid w:val="00150C8D"/>
    <w:rsid w:val="001546EB"/>
    <w:rsid w:val="00167FFA"/>
    <w:rsid w:val="001734ED"/>
    <w:rsid w:val="00174A32"/>
    <w:rsid w:val="001759EA"/>
    <w:rsid w:val="00175DE5"/>
    <w:rsid w:val="00187171"/>
    <w:rsid w:val="001A6CF5"/>
    <w:rsid w:val="001B0FDF"/>
    <w:rsid w:val="001B5460"/>
    <w:rsid w:val="001C0E6D"/>
    <w:rsid w:val="001C26CF"/>
    <w:rsid w:val="001D5D6A"/>
    <w:rsid w:val="001E0AD9"/>
    <w:rsid w:val="001F3298"/>
    <w:rsid w:val="002000D2"/>
    <w:rsid w:val="00206711"/>
    <w:rsid w:val="00215A0A"/>
    <w:rsid w:val="002249CE"/>
    <w:rsid w:val="00226248"/>
    <w:rsid w:val="00226E83"/>
    <w:rsid w:val="00237565"/>
    <w:rsid w:val="0024025D"/>
    <w:rsid w:val="00240A7F"/>
    <w:rsid w:val="00260B44"/>
    <w:rsid w:val="00262EA8"/>
    <w:rsid w:val="002659EC"/>
    <w:rsid w:val="002660D9"/>
    <w:rsid w:val="00271B55"/>
    <w:rsid w:val="002733A8"/>
    <w:rsid w:val="00273C87"/>
    <w:rsid w:val="00274601"/>
    <w:rsid w:val="00277ECF"/>
    <w:rsid w:val="00280045"/>
    <w:rsid w:val="002824C8"/>
    <w:rsid w:val="00283516"/>
    <w:rsid w:val="00285B93"/>
    <w:rsid w:val="002906F5"/>
    <w:rsid w:val="0029406F"/>
    <w:rsid w:val="00297039"/>
    <w:rsid w:val="002A78E9"/>
    <w:rsid w:val="002D5AA6"/>
    <w:rsid w:val="002D604C"/>
    <w:rsid w:val="002E10C9"/>
    <w:rsid w:val="002E1920"/>
    <w:rsid w:val="002F204A"/>
    <w:rsid w:val="002F496F"/>
    <w:rsid w:val="002F7428"/>
    <w:rsid w:val="002F7F4D"/>
    <w:rsid w:val="00305022"/>
    <w:rsid w:val="003214A6"/>
    <w:rsid w:val="00321D72"/>
    <w:rsid w:val="00325087"/>
    <w:rsid w:val="0033563B"/>
    <w:rsid w:val="00352CBE"/>
    <w:rsid w:val="0035394A"/>
    <w:rsid w:val="00353DAD"/>
    <w:rsid w:val="0035448F"/>
    <w:rsid w:val="00362004"/>
    <w:rsid w:val="00363F59"/>
    <w:rsid w:val="003709CE"/>
    <w:rsid w:val="00374C9E"/>
    <w:rsid w:val="00375399"/>
    <w:rsid w:val="00387B04"/>
    <w:rsid w:val="00391914"/>
    <w:rsid w:val="00396156"/>
    <w:rsid w:val="003A0BEC"/>
    <w:rsid w:val="003A5DAF"/>
    <w:rsid w:val="003B070B"/>
    <w:rsid w:val="003B7561"/>
    <w:rsid w:val="003C561B"/>
    <w:rsid w:val="003C6666"/>
    <w:rsid w:val="003D022A"/>
    <w:rsid w:val="003D29FD"/>
    <w:rsid w:val="003D33A0"/>
    <w:rsid w:val="003D4297"/>
    <w:rsid w:val="003D6A5F"/>
    <w:rsid w:val="003E0472"/>
    <w:rsid w:val="003E5F19"/>
    <w:rsid w:val="003E62FC"/>
    <w:rsid w:val="003E6F5C"/>
    <w:rsid w:val="003F3151"/>
    <w:rsid w:val="003F46DA"/>
    <w:rsid w:val="003F72EC"/>
    <w:rsid w:val="003F75DB"/>
    <w:rsid w:val="00405D57"/>
    <w:rsid w:val="0041459A"/>
    <w:rsid w:val="004162ED"/>
    <w:rsid w:val="00434E48"/>
    <w:rsid w:val="00463BBB"/>
    <w:rsid w:val="00464CBC"/>
    <w:rsid w:val="0046542C"/>
    <w:rsid w:val="004935EE"/>
    <w:rsid w:val="004A628D"/>
    <w:rsid w:val="004B5845"/>
    <w:rsid w:val="004B7A83"/>
    <w:rsid w:val="004C7E2C"/>
    <w:rsid w:val="004D05F0"/>
    <w:rsid w:val="004D226A"/>
    <w:rsid w:val="004D741D"/>
    <w:rsid w:val="004E290F"/>
    <w:rsid w:val="004E4F13"/>
    <w:rsid w:val="004E5531"/>
    <w:rsid w:val="005039C9"/>
    <w:rsid w:val="00510D7A"/>
    <w:rsid w:val="00513EF6"/>
    <w:rsid w:val="00514A1B"/>
    <w:rsid w:val="00516D28"/>
    <w:rsid w:val="00517F01"/>
    <w:rsid w:val="005200F1"/>
    <w:rsid w:val="005220C4"/>
    <w:rsid w:val="005249DD"/>
    <w:rsid w:val="00526A4D"/>
    <w:rsid w:val="00526C9E"/>
    <w:rsid w:val="00526ECB"/>
    <w:rsid w:val="00534829"/>
    <w:rsid w:val="00540D22"/>
    <w:rsid w:val="00544C2C"/>
    <w:rsid w:val="00547FAC"/>
    <w:rsid w:val="00555502"/>
    <w:rsid w:val="00570CBC"/>
    <w:rsid w:val="00572606"/>
    <w:rsid w:val="005736BB"/>
    <w:rsid w:val="00580B86"/>
    <w:rsid w:val="005C2671"/>
    <w:rsid w:val="005C529C"/>
    <w:rsid w:val="005C6462"/>
    <w:rsid w:val="005D4C5F"/>
    <w:rsid w:val="005E2C8D"/>
    <w:rsid w:val="0061018A"/>
    <w:rsid w:val="0061140D"/>
    <w:rsid w:val="00620DC7"/>
    <w:rsid w:val="00623413"/>
    <w:rsid w:val="00626D18"/>
    <w:rsid w:val="00626EA3"/>
    <w:rsid w:val="00630BAF"/>
    <w:rsid w:val="006567AE"/>
    <w:rsid w:val="00656C47"/>
    <w:rsid w:val="006709BD"/>
    <w:rsid w:val="0067106D"/>
    <w:rsid w:val="0068059A"/>
    <w:rsid w:val="00691592"/>
    <w:rsid w:val="006A1398"/>
    <w:rsid w:val="006B02D1"/>
    <w:rsid w:val="006B107F"/>
    <w:rsid w:val="006B6E05"/>
    <w:rsid w:val="006C0D1F"/>
    <w:rsid w:val="006E076A"/>
    <w:rsid w:val="006E3DAE"/>
    <w:rsid w:val="006E60F1"/>
    <w:rsid w:val="006E6CD6"/>
    <w:rsid w:val="006E7FC3"/>
    <w:rsid w:val="006F19B6"/>
    <w:rsid w:val="00711FD1"/>
    <w:rsid w:val="007147DD"/>
    <w:rsid w:val="007163A9"/>
    <w:rsid w:val="00717614"/>
    <w:rsid w:val="0072413D"/>
    <w:rsid w:val="00732D2E"/>
    <w:rsid w:val="007350B3"/>
    <w:rsid w:val="00735FC5"/>
    <w:rsid w:val="00737045"/>
    <w:rsid w:val="0074210D"/>
    <w:rsid w:val="00742E98"/>
    <w:rsid w:val="00756A0D"/>
    <w:rsid w:val="00760095"/>
    <w:rsid w:val="00781629"/>
    <w:rsid w:val="0078718F"/>
    <w:rsid w:val="007947F7"/>
    <w:rsid w:val="00797581"/>
    <w:rsid w:val="007A7A9A"/>
    <w:rsid w:val="007B068D"/>
    <w:rsid w:val="007B1D99"/>
    <w:rsid w:val="007B1F62"/>
    <w:rsid w:val="007C059D"/>
    <w:rsid w:val="007C117F"/>
    <w:rsid w:val="007C414E"/>
    <w:rsid w:val="007C5596"/>
    <w:rsid w:val="007C6C6A"/>
    <w:rsid w:val="007D1B26"/>
    <w:rsid w:val="007D1FD7"/>
    <w:rsid w:val="007D4FED"/>
    <w:rsid w:val="007F147A"/>
    <w:rsid w:val="007F19AD"/>
    <w:rsid w:val="007F4766"/>
    <w:rsid w:val="00801FB8"/>
    <w:rsid w:val="008140BA"/>
    <w:rsid w:val="00816431"/>
    <w:rsid w:val="00820909"/>
    <w:rsid w:val="008258AC"/>
    <w:rsid w:val="00826EE5"/>
    <w:rsid w:val="00830DBD"/>
    <w:rsid w:val="00834F3C"/>
    <w:rsid w:val="00840800"/>
    <w:rsid w:val="00847117"/>
    <w:rsid w:val="00853C59"/>
    <w:rsid w:val="00855138"/>
    <w:rsid w:val="00857B08"/>
    <w:rsid w:val="008611A7"/>
    <w:rsid w:val="00866A99"/>
    <w:rsid w:val="008700E5"/>
    <w:rsid w:val="00875EF4"/>
    <w:rsid w:val="0088199C"/>
    <w:rsid w:val="00890023"/>
    <w:rsid w:val="00893916"/>
    <w:rsid w:val="008A7E2E"/>
    <w:rsid w:val="008B54FD"/>
    <w:rsid w:val="008B59AE"/>
    <w:rsid w:val="008B6ABE"/>
    <w:rsid w:val="008B6D4D"/>
    <w:rsid w:val="008C2A4D"/>
    <w:rsid w:val="008C3608"/>
    <w:rsid w:val="008C4C38"/>
    <w:rsid w:val="008C5902"/>
    <w:rsid w:val="008C6497"/>
    <w:rsid w:val="008C7493"/>
    <w:rsid w:val="008D205C"/>
    <w:rsid w:val="008D647A"/>
    <w:rsid w:val="008E135A"/>
    <w:rsid w:val="008E33E9"/>
    <w:rsid w:val="008E5B79"/>
    <w:rsid w:val="008F12C0"/>
    <w:rsid w:val="008F2272"/>
    <w:rsid w:val="008F5417"/>
    <w:rsid w:val="00902411"/>
    <w:rsid w:val="00913E23"/>
    <w:rsid w:val="00927E49"/>
    <w:rsid w:val="0094367C"/>
    <w:rsid w:val="009521CB"/>
    <w:rsid w:val="00954314"/>
    <w:rsid w:val="00957C9E"/>
    <w:rsid w:val="009669D9"/>
    <w:rsid w:val="00971747"/>
    <w:rsid w:val="009776EA"/>
    <w:rsid w:val="0098435B"/>
    <w:rsid w:val="009A7136"/>
    <w:rsid w:val="009B6C54"/>
    <w:rsid w:val="009C3FD8"/>
    <w:rsid w:val="009C5A7E"/>
    <w:rsid w:val="009C6ABC"/>
    <w:rsid w:val="009D3086"/>
    <w:rsid w:val="009E4EFD"/>
    <w:rsid w:val="009F58F2"/>
    <w:rsid w:val="009F67B5"/>
    <w:rsid w:val="009F6E00"/>
    <w:rsid w:val="00A035B9"/>
    <w:rsid w:val="00A102BD"/>
    <w:rsid w:val="00A11906"/>
    <w:rsid w:val="00A25594"/>
    <w:rsid w:val="00A34FFF"/>
    <w:rsid w:val="00A3615A"/>
    <w:rsid w:val="00A40D92"/>
    <w:rsid w:val="00A423CB"/>
    <w:rsid w:val="00A44934"/>
    <w:rsid w:val="00A52171"/>
    <w:rsid w:val="00A65BEF"/>
    <w:rsid w:val="00A730D4"/>
    <w:rsid w:val="00A9312D"/>
    <w:rsid w:val="00AB028F"/>
    <w:rsid w:val="00AB16FA"/>
    <w:rsid w:val="00AB5DB8"/>
    <w:rsid w:val="00AB7A24"/>
    <w:rsid w:val="00AC2F10"/>
    <w:rsid w:val="00AC5EB3"/>
    <w:rsid w:val="00AC607F"/>
    <w:rsid w:val="00AD4614"/>
    <w:rsid w:val="00AD7B28"/>
    <w:rsid w:val="00AE08D0"/>
    <w:rsid w:val="00AE2135"/>
    <w:rsid w:val="00B00E10"/>
    <w:rsid w:val="00B049D3"/>
    <w:rsid w:val="00B163D9"/>
    <w:rsid w:val="00B20F91"/>
    <w:rsid w:val="00B21AFA"/>
    <w:rsid w:val="00B22B4C"/>
    <w:rsid w:val="00B46B16"/>
    <w:rsid w:val="00B56225"/>
    <w:rsid w:val="00B72FB2"/>
    <w:rsid w:val="00B75D75"/>
    <w:rsid w:val="00B83071"/>
    <w:rsid w:val="00BB50DA"/>
    <w:rsid w:val="00BC2BAE"/>
    <w:rsid w:val="00BC2D74"/>
    <w:rsid w:val="00BD4C31"/>
    <w:rsid w:val="00BD70B7"/>
    <w:rsid w:val="00BE67D2"/>
    <w:rsid w:val="00BE7992"/>
    <w:rsid w:val="00BF009E"/>
    <w:rsid w:val="00C1650C"/>
    <w:rsid w:val="00C27D00"/>
    <w:rsid w:val="00C31AEF"/>
    <w:rsid w:val="00C31CF9"/>
    <w:rsid w:val="00C31F69"/>
    <w:rsid w:val="00C407C7"/>
    <w:rsid w:val="00C41E5C"/>
    <w:rsid w:val="00C42230"/>
    <w:rsid w:val="00C50A36"/>
    <w:rsid w:val="00C52D3B"/>
    <w:rsid w:val="00C5534A"/>
    <w:rsid w:val="00C57861"/>
    <w:rsid w:val="00C60860"/>
    <w:rsid w:val="00C62196"/>
    <w:rsid w:val="00C71915"/>
    <w:rsid w:val="00C71DD1"/>
    <w:rsid w:val="00C7246B"/>
    <w:rsid w:val="00C805C4"/>
    <w:rsid w:val="00C84FF0"/>
    <w:rsid w:val="00C85DC1"/>
    <w:rsid w:val="00CA009F"/>
    <w:rsid w:val="00CA58F1"/>
    <w:rsid w:val="00CA657F"/>
    <w:rsid w:val="00CB0DB0"/>
    <w:rsid w:val="00CD6C50"/>
    <w:rsid w:val="00CE71D6"/>
    <w:rsid w:val="00CF29E1"/>
    <w:rsid w:val="00CF5B5B"/>
    <w:rsid w:val="00D07056"/>
    <w:rsid w:val="00D10F80"/>
    <w:rsid w:val="00D10FEB"/>
    <w:rsid w:val="00D12B30"/>
    <w:rsid w:val="00D17797"/>
    <w:rsid w:val="00D211E2"/>
    <w:rsid w:val="00D32BBB"/>
    <w:rsid w:val="00D42F38"/>
    <w:rsid w:val="00D42F79"/>
    <w:rsid w:val="00D52AB1"/>
    <w:rsid w:val="00D64432"/>
    <w:rsid w:val="00D64E80"/>
    <w:rsid w:val="00D72C44"/>
    <w:rsid w:val="00D74184"/>
    <w:rsid w:val="00D74DA1"/>
    <w:rsid w:val="00D84AEC"/>
    <w:rsid w:val="00D8600D"/>
    <w:rsid w:val="00D903CF"/>
    <w:rsid w:val="00D90F21"/>
    <w:rsid w:val="00D955F9"/>
    <w:rsid w:val="00DA2547"/>
    <w:rsid w:val="00DB2CA4"/>
    <w:rsid w:val="00DB61F9"/>
    <w:rsid w:val="00DB65AA"/>
    <w:rsid w:val="00DC3F05"/>
    <w:rsid w:val="00DD1203"/>
    <w:rsid w:val="00DD236A"/>
    <w:rsid w:val="00DD3062"/>
    <w:rsid w:val="00DE0F3D"/>
    <w:rsid w:val="00DE4BB8"/>
    <w:rsid w:val="00DE728B"/>
    <w:rsid w:val="00DE7AE4"/>
    <w:rsid w:val="00DF3683"/>
    <w:rsid w:val="00E10DC4"/>
    <w:rsid w:val="00E12716"/>
    <w:rsid w:val="00E168A7"/>
    <w:rsid w:val="00E20A3C"/>
    <w:rsid w:val="00E22ACB"/>
    <w:rsid w:val="00E248EB"/>
    <w:rsid w:val="00E33E29"/>
    <w:rsid w:val="00E36B63"/>
    <w:rsid w:val="00E41468"/>
    <w:rsid w:val="00E45407"/>
    <w:rsid w:val="00E50ADA"/>
    <w:rsid w:val="00E5207D"/>
    <w:rsid w:val="00E53A1F"/>
    <w:rsid w:val="00E553F9"/>
    <w:rsid w:val="00E66F5C"/>
    <w:rsid w:val="00E70181"/>
    <w:rsid w:val="00E76778"/>
    <w:rsid w:val="00E76AC4"/>
    <w:rsid w:val="00E77EC1"/>
    <w:rsid w:val="00E77F70"/>
    <w:rsid w:val="00E87A96"/>
    <w:rsid w:val="00E90DF5"/>
    <w:rsid w:val="00E92A43"/>
    <w:rsid w:val="00EA24E7"/>
    <w:rsid w:val="00EA4E9D"/>
    <w:rsid w:val="00EA75D5"/>
    <w:rsid w:val="00EB43DF"/>
    <w:rsid w:val="00EC37BB"/>
    <w:rsid w:val="00ED7BAE"/>
    <w:rsid w:val="00EF57BF"/>
    <w:rsid w:val="00F0343D"/>
    <w:rsid w:val="00F04A4D"/>
    <w:rsid w:val="00F20937"/>
    <w:rsid w:val="00F226DC"/>
    <w:rsid w:val="00F23717"/>
    <w:rsid w:val="00F2603A"/>
    <w:rsid w:val="00F46E24"/>
    <w:rsid w:val="00F5733D"/>
    <w:rsid w:val="00F73761"/>
    <w:rsid w:val="00F75A9B"/>
    <w:rsid w:val="00F82E2B"/>
    <w:rsid w:val="00F848BD"/>
    <w:rsid w:val="00F906F6"/>
    <w:rsid w:val="00F93A77"/>
    <w:rsid w:val="00F93E2F"/>
    <w:rsid w:val="00FA41FD"/>
    <w:rsid w:val="00FD2C5E"/>
    <w:rsid w:val="00FE3EFC"/>
    <w:rsid w:val="00FE58EC"/>
    <w:rsid w:val="00FF069D"/>
    <w:rsid w:val="00FF11FF"/>
    <w:rsid w:val="00FF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B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character" w:styleId="a5">
    <w:name w:val="Hyperlink"/>
    <w:rsid w:val="00C62196"/>
    <w:rPr>
      <w:color w:val="0000FF"/>
      <w:u w:val="single"/>
    </w:rPr>
  </w:style>
  <w:style w:type="character" w:styleId="a6">
    <w:name w:val="FollowedHyperlink"/>
    <w:rsid w:val="00260B44"/>
    <w:rPr>
      <w:color w:val="800080"/>
      <w:u w:val="single"/>
    </w:rPr>
  </w:style>
  <w:style w:type="paragraph" w:styleId="a7">
    <w:name w:val="header"/>
    <w:basedOn w:val="a"/>
    <w:link w:val="a8"/>
    <w:uiPriority w:val="99"/>
    <w:rsid w:val="00E22ACB"/>
    <w:pPr>
      <w:tabs>
        <w:tab w:val="center" w:pos="4252"/>
        <w:tab w:val="right" w:pos="8504"/>
      </w:tabs>
      <w:snapToGrid w:val="0"/>
    </w:pPr>
  </w:style>
  <w:style w:type="paragraph" w:styleId="a9">
    <w:name w:val="footer"/>
    <w:basedOn w:val="a"/>
    <w:rsid w:val="00E22ACB"/>
    <w:pPr>
      <w:tabs>
        <w:tab w:val="center" w:pos="4252"/>
        <w:tab w:val="right" w:pos="8504"/>
      </w:tabs>
      <w:snapToGrid w:val="0"/>
    </w:pPr>
  </w:style>
  <w:style w:type="character" w:styleId="aa">
    <w:name w:val="page number"/>
    <w:basedOn w:val="a0"/>
    <w:rsid w:val="002E1920"/>
  </w:style>
  <w:style w:type="paragraph" w:styleId="ab">
    <w:name w:val="Note Heading"/>
    <w:basedOn w:val="a"/>
    <w:next w:val="a"/>
    <w:rsid w:val="00D211E2"/>
    <w:pPr>
      <w:jc w:val="center"/>
    </w:pPr>
  </w:style>
  <w:style w:type="character" w:customStyle="1" w:styleId="a8">
    <w:name w:val="ヘッダー (文字)"/>
    <w:link w:val="a7"/>
    <w:uiPriority w:val="99"/>
    <w:rsid w:val="00711FD1"/>
    <w:rPr>
      <w:kern w:val="2"/>
      <w:sz w:val="21"/>
      <w:szCs w:val="24"/>
    </w:rPr>
  </w:style>
  <w:style w:type="paragraph" w:styleId="Web">
    <w:name w:val="Normal (Web)"/>
    <w:basedOn w:val="a"/>
    <w:uiPriority w:val="99"/>
    <w:unhideWhenUsed/>
    <w:rsid w:val="009D308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B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character" w:styleId="a5">
    <w:name w:val="Hyperlink"/>
    <w:rsid w:val="00C62196"/>
    <w:rPr>
      <w:color w:val="0000FF"/>
      <w:u w:val="single"/>
    </w:rPr>
  </w:style>
  <w:style w:type="character" w:styleId="a6">
    <w:name w:val="FollowedHyperlink"/>
    <w:rsid w:val="00260B44"/>
    <w:rPr>
      <w:color w:val="800080"/>
      <w:u w:val="single"/>
    </w:rPr>
  </w:style>
  <w:style w:type="paragraph" w:styleId="a7">
    <w:name w:val="header"/>
    <w:basedOn w:val="a"/>
    <w:link w:val="a8"/>
    <w:uiPriority w:val="99"/>
    <w:rsid w:val="00E22ACB"/>
    <w:pPr>
      <w:tabs>
        <w:tab w:val="center" w:pos="4252"/>
        <w:tab w:val="right" w:pos="8504"/>
      </w:tabs>
      <w:snapToGrid w:val="0"/>
    </w:pPr>
  </w:style>
  <w:style w:type="paragraph" w:styleId="a9">
    <w:name w:val="footer"/>
    <w:basedOn w:val="a"/>
    <w:rsid w:val="00E22ACB"/>
    <w:pPr>
      <w:tabs>
        <w:tab w:val="center" w:pos="4252"/>
        <w:tab w:val="right" w:pos="8504"/>
      </w:tabs>
      <w:snapToGrid w:val="0"/>
    </w:pPr>
  </w:style>
  <w:style w:type="character" w:styleId="aa">
    <w:name w:val="page number"/>
    <w:basedOn w:val="a0"/>
    <w:rsid w:val="002E1920"/>
  </w:style>
  <w:style w:type="paragraph" w:styleId="ab">
    <w:name w:val="Note Heading"/>
    <w:basedOn w:val="a"/>
    <w:next w:val="a"/>
    <w:rsid w:val="00D211E2"/>
    <w:pPr>
      <w:jc w:val="center"/>
    </w:pPr>
  </w:style>
  <w:style w:type="character" w:customStyle="1" w:styleId="a8">
    <w:name w:val="ヘッダー (文字)"/>
    <w:link w:val="a7"/>
    <w:uiPriority w:val="99"/>
    <w:rsid w:val="00711FD1"/>
    <w:rPr>
      <w:kern w:val="2"/>
      <w:sz w:val="21"/>
      <w:szCs w:val="24"/>
    </w:rPr>
  </w:style>
  <w:style w:type="paragraph" w:styleId="Web">
    <w:name w:val="Normal (Web)"/>
    <w:basedOn w:val="a"/>
    <w:uiPriority w:val="99"/>
    <w:unhideWhenUsed/>
    <w:rsid w:val="009D308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ref.osaka.lg.jp/midori/ryokkaseido/ryokkashou.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34CE-B484-4939-8EC6-EEFB480E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Words>
  <Characters>3182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建築物の緑化義務に関する大阪府（案）と東京都の比較について</vt:lpstr>
      <vt:lpstr>建築物の緑化義務に関する大阪府（案）と東京都の比較について</vt:lpstr>
    </vt:vector>
  </TitlesOfParts>
  <Company>大阪府</Company>
  <LinksUpToDate>false</LinksUpToDate>
  <CharactersWithSpaces>3733</CharactersWithSpaces>
  <SharedDoc>false</SharedDoc>
  <HLinks>
    <vt:vector size="6" baseType="variant">
      <vt:variant>
        <vt:i4>3407995</vt:i4>
      </vt:variant>
      <vt:variant>
        <vt:i4>0</vt:i4>
      </vt:variant>
      <vt:variant>
        <vt:i4>0</vt:i4>
      </vt:variant>
      <vt:variant>
        <vt:i4>5</vt:i4>
      </vt:variant>
      <vt:variant>
        <vt:lpwstr>http://www.pref.osaka.lg.jp/midori/ryokkaseido/ryokkashou.html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建築物の緑化義務に関する大阪府（案）と東京都の比較について</dc:title>
  <dc:creator>職員端末機１３年度９月調達</dc:creator>
  <cp:lastModifiedBy>村本　康敬</cp:lastModifiedBy>
  <cp:revision>3</cp:revision>
  <cp:lastPrinted>2017-05-17T14:09:00Z</cp:lastPrinted>
  <dcterms:created xsi:type="dcterms:W3CDTF">2017-05-17T13:28:00Z</dcterms:created>
  <dcterms:modified xsi:type="dcterms:W3CDTF">2017-05-17T14:09:00Z</dcterms:modified>
</cp:coreProperties>
</file>