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B970E" w14:textId="77777777" w:rsidR="008A081B" w:rsidRDefault="008A081B">
      <w:pPr>
        <w:rPr>
          <w:rFonts w:ascii="メイリオ" w:eastAsia="メイリオ" w:hAnsi="メイリオ"/>
          <w:sz w:val="44"/>
          <w:szCs w:val="44"/>
        </w:rPr>
      </w:pPr>
    </w:p>
    <w:p w14:paraId="0C6540CE" w14:textId="77777777" w:rsidR="008A081B" w:rsidRDefault="008A081B">
      <w:pPr>
        <w:rPr>
          <w:rFonts w:ascii="メイリオ" w:eastAsia="メイリオ" w:hAnsi="メイリオ"/>
          <w:sz w:val="44"/>
          <w:szCs w:val="44"/>
        </w:rPr>
      </w:pPr>
    </w:p>
    <w:p w14:paraId="641EE7A5" w14:textId="77777777" w:rsidR="003174C9" w:rsidRDefault="008A081B" w:rsidP="008A081B">
      <w:pPr>
        <w:jc w:val="center"/>
        <w:rPr>
          <w:rFonts w:ascii="ＭＳ ゴシック" w:eastAsia="ＭＳ ゴシック" w:hAnsi="ＭＳ ゴシック"/>
          <w:sz w:val="44"/>
          <w:szCs w:val="44"/>
        </w:rPr>
      </w:pPr>
      <w:r w:rsidRPr="008A081B">
        <w:rPr>
          <w:rFonts w:ascii="ＭＳ ゴシック" w:eastAsia="ＭＳ ゴシック" w:hAnsi="ＭＳ ゴシック" w:hint="eastAsia"/>
          <w:sz w:val="44"/>
          <w:szCs w:val="44"/>
        </w:rPr>
        <w:t>地域生活</w:t>
      </w:r>
      <w:r w:rsidR="003174C9">
        <w:rPr>
          <w:rFonts w:ascii="ＭＳ ゴシック" w:eastAsia="ＭＳ ゴシック" w:hAnsi="ＭＳ ゴシック" w:hint="eastAsia"/>
          <w:sz w:val="44"/>
          <w:szCs w:val="44"/>
        </w:rPr>
        <w:t>促進</w:t>
      </w:r>
      <w:r w:rsidRPr="008A081B">
        <w:rPr>
          <w:rFonts w:ascii="ＭＳ ゴシック" w:eastAsia="ＭＳ ゴシック" w:hAnsi="ＭＳ ゴシック" w:hint="eastAsia"/>
          <w:sz w:val="44"/>
          <w:szCs w:val="44"/>
        </w:rPr>
        <w:t>アセスメントマニュアル</w:t>
      </w:r>
    </w:p>
    <w:p w14:paraId="556A6B23" w14:textId="3351CC7F" w:rsidR="005C4FA0" w:rsidRPr="008A081B" w:rsidRDefault="008A081B" w:rsidP="008A081B">
      <w:pPr>
        <w:jc w:val="center"/>
        <w:rPr>
          <w:rFonts w:ascii="ＭＳ ゴシック" w:eastAsia="ＭＳ ゴシック" w:hAnsi="ＭＳ ゴシック"/>
          <w:sz w:val="44"/>
          <w:szCs w:val="44"/>
        </w:rPr>
      </w:pPr>
      <w:r w:rsidRPr="008A081B">
        <w:rPr>
          <w:rFonts w:ascii="ＭＳ ゴシック" w:eastAsia="ＭＳ ゴシック" w:hAnsi="ＭＳ ゴシック" w:hint="eastAsia"/>
          <w:sz w:val="44"/>
          <w:szCs w:val="44"/>
        </w:rPr>
        <w:t>（案）</w:t>
      </w:r>
    </w:p>
    <w:p w14:paraId="2240B63D" w14:textId="3B17A700" w:rsidR="008A081B" w:rsidRDefault="00EE2BF6">
      <w:pPr>
        <w:rPr>
          <w:rFonts w:ascii="ＭＳ ゴシック" w:eastAsia="ＭＳ ゴシック" w:hAnsi="ＭＳ ゴシック"/>
          <w:sz w:val="44"/>
          <w:szCs w:val="44"/>
        </w:rPr>
      </w:pPr>
      <w:r>
        <w:rPr>
          <w:rFonts w:ascii="ＭＳ ゴシック" w:eastAsia="ＭＳ ゴシック" w:hAnsi="ＭＳ ゴシック"/>
          <w:noProof/>
          <w:sz w:val="44"/>
          <w:szCs w:val="44"/>
        </w:rPr>
        <mc:AlternateContent>
          <mc:Choice Requires="wps">
            <w:drawing>
              <wp:anchor distT="0" distB="0" distL="114300" distR="114300" simplePos="0" relativeHeight="251758592" behindDoc="0" locked="0" layoutInCell="1" allowOverlap="1" wp14:anchorId="1EDAEEA0" wp14:editId="3024AF8A">
                <wp:simplePos x="0" y="0"/>
                <wp:positionH relativeFrom="column">
                  <wp:posOffset>120650</wp:posOffset>
                </wp:positionH>
                <wp:positionV relativeFrom="paragraph">
                  <wp:posOffset>209550</wp:posOffset>
                </wp:positionV>
                <wp:extent cx="5372100" cy="4823460"/>
                <wp:effectExtent l="0" t="0" r="19050" b="15240"/>
                <wp:wrapNone/>
                <wp:docPr id="4" name="正方形/長方形 4"/>
                <wp:cNvGraphicFramePr/>
                <a:graphic xmlns:a="http://schemas.openxmlformats.org/drawingml/2006/main">
                  <a:graphicData uri="http://schemas.microsoft.com/office/word/2010/wordprocessingShape">
                    <wps:wsp>
                      <wps:cNvSpPr/>
                      <wps:spPr>
                        <a:xfrm>
                          <a:off x="0" y="0"/>
                          <a:ext cx="5372100" cy="4823460"/>
                        </a:xfrm>
                        <a:prstGeom prst="rect">
                          <a:avLst/>
                        </a:prstGeom>
                        <a:noFill/>
                        <a:ln w="12700" cap="flat" cmpd="sng" algn="ctr">
                          <a:solidFill>
                            <a:sysClr val="windowText" lastClr="000000"/>
                          </a:solidFill>
                          <a:prstDash val="solid"/>
                          <a:miter lim="800000"/>
                        </a:ln>
                        <a:effectLst/>
                      </wps:spPr>
                      <wps:txbx>
                        <w:txbxContent>
                          <w:p w14:paraId="62A704E4" w14:textId="7A63FB4B" w:rsidR="00EE2BF6" w:rsidRDefault="00EE2BF6" w:rsidP="00EE2BF6">
                            <w:pPr>
                              <w:jc w:val="center"/>
                            </w:pPr>
                            <w:r w:rsidRPr="00EE2BF6">
                              <w:rPr>
                                <w:noProof/>
                              </w:rPr>
                              <w:drawing>
                                <wp:inline distT="0" distB="0" distL="0" distR="0" wp14:anchorId="0B60F070" wp14:editId="7739AB0D">
                                  <wp:extent cx="3825240" cy="450342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4503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AEEA0" id="正方形/長方形 4" o:spid="_x0000_s1026" style="position:absolute;left:0;text-align:left;margin-left:9.5pt;margin-top:16.5pt;width:423pt;height:379.8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" filled="f" strokecolor="windowText" strokeweight="1pt">
                <v:textbox>
                  <w:txbxContent>
                    <w:p w14:paraId="62A704E4" w14:textId="7A63FB4B" w:rsidR="00EE2BF6" w:rsidRDefault="00EE2BF6" w:rsidP="00EE2BF6">
                      <w:pPr>
                        <w:jc w:val="center"/>
                      </w:pPr>
                      <w:r w:rsidRPr="00EE2BF6">
                        <w:rPr>
                          <w:noProof/>
                        </w:rPr>
                        <w:drawing>
                          <wp:inline distT="0" distB="0" distL="0" distR="0" wp14:anchorId="0B60F070" wp14:editId="7739AB0D">
                            <wp:extent cx="3825240" cy="450342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4503420"/>
                                    </a:xfrm>
                                    <a:prstGeom prst="rect">
                                      <a:avLst/>
                                    </a:prstGeom>
                                    <a:noFill/>
                                    <a:ln>
                                      <a:noFill/>
                                    </a:ln>
                                  </pic:spPr>
                                </pic:pic>
                              </a:graphicData>
                            </a:graphic>
                          </wp:inline>
                        </w:drawing>
                      </w:r>
                    </w:p>
                  </w:txbxContent>
                </v:textbox>
              </v:rect>
            </w:pict>
          </mc:Fallback>
        </mc:AlternateContent>
      </w:r>
    </w:p>
    <w:p w14:paraId="53EBBDA7" w14:textId="61880AEA" w:rsidR="008A081B" w:rsidRDefault="008A081B">
      <w:pPr>
        <w:rPr>
          <w:rFonts w:ascii="ＭＳ ゴシック" w:eastAsia="ＭＳ ゴシック" w:hAnsi="ＭＳ ゴシック"/>
          <w:sz w:val="44"/>
          <w:szCs w:val="44"/>
        </w:rPr>
      </w:pPr>
    </w:p>
    <w:p w14:paraId="0744C31A" w14:textId="2D05E7DF" w:rsidR="008A081B" w:rsidRDefault="008A081B">
      <w:pPr>
        <w:rPr>
          <w:rFonts w:ascii="ＭＳ ゴシック" w:eastAsia="ＭＳ ゴシック" w:hAnsi="ＭＳ ゴシック"/>
          <w:sz w:val="44"/>
          <w:szCs w:val="44"/>
        </w:rPr>
      </w:pPr>
    </w:p>
    <w:p w14:paraId="5E50D02B" w14:textId="5D4EFBD4" w:rsidR="008A081B" w:rsidRDefault="008A081B">
      <w:pPr>
        <w:rPr>
          <w:rFonts w:ascii="ＭＳ ゴシック" w:eastAsia="ＭＳ ゴシック" w:hAnsi="ＭＳ ゴシック"/>
          <w:sz w:val="44"/>
          <w:szCs w:val="44"/>
        </w:rPr>
      </w:pPr>
    </w:p>
    <w:p w14:paraId="3A1FD7AC" w14:textId="72A1AB49" w:rsidR="008A081B" w:rsidRDefault="008A081B">
      <w:pPr>
        <w:rPr>
          <w:rFonts w:ascii="ＭＳ ゴシック" w:eastAsia="ＭＳ ゴシック" w:hAnsi="ＭＳ ゴシック"/>
          <w:sz w:val="44"/>
          <w:szCs w:val="44"/>
        </w:rPr>
      </w:pPr>
    </w:p>
    <w:p w14:paraId="3F350C80" w14:textId="712D6370" w:rsidR="008A081B" w:rsidRDefault="008A081B">
      <w:pPr>
        <w:rPr>
          <w:rFonts w:ascii="ＭＳ ゴシック" w:eastAsia="ＭＳ ゴシック" w:hAnsi="ＭＳ ゴシック"/>
          <w:sz w:val="44"/>
          <w:szCs w:val="44"/>
        </w:rPr>
      </w:pPr>
    </w:p>
    <w:p w14:paraId="229B26AF" w14:textId="3527D5F3" w:rsidR="008A081B" w:rsidRDefault="008A081B">
      <w:pPr>
        <w:rPr>
          <w:rFonts w:ascii="ＭＳ ゴシック" w:eastAsia="ＭＳ ゴシック" w:hAnsi="ＭＳ ゴシック"/>
          <w:sz w:val="44"/>
          <w:szCs w:val="44"/>
        </w:rPr>
      </w:pPr>
    </w:p>
    <w:p w14:paraId="5447A4F7" w14:textId="156E70D6" w:rsidR="008A081B" w:rsidRDefault="008A081B">
      <w:pPr>
        <w:rPr>
          <w:rFonts w:ascii="ＭＳ ゴシック" w:eastAsia="ＭＳ ゴシック" w:hAnsi="ＭＳ ゴシック"/>
          <w:sz w:val="44"/>
          <w:szCs w:val="44"/>
        </w:rPr>
      </w:pPr>
    </w:p>
    <w:p w14:paraId="48EB804F" w14:textId="3CB50C07" w:rsidR="00EE2BF6" w:rsidRDefault="00EE2BF6">
      <w:pPr>
        <w:rPr>
          <w:rFonts w:ascii="ＭＳ ゴシック" w:eastAsia="ＭＳ ゴシック" w:hAnsi="ＭＳ ゴシック"/>
          <w:sz w:val="44"/>
          <w:szCs w:val="44"/>
        </w:rPr>
      </w:pPr>
    </w:p>
    <w:p w14:paraId="089B4801" w14:textId="48261193" w:rsidR="00EE2BF6" w:rsidRDefault="00EE2BF6">
      <w:pPr>
        <w:rPr>
          <w:rFonts w:ascii="ＭＳ ゴシック" w:eastAsia="ＭＳ ゴシック" w:hAnsi="ＭＳ ゴシック"/>
          <w:sz w:val="44"/>
          <w:szCs w:val="44"/>
        </w:rPr>
      </w:pPr>
    </w:p>
    <w:p w14:paraId="777D0B9E" w14:textId="77777777" w:rsidR="00EE2BF6" w:rsidRPr="008A081B" w:rsidRDefault="00EE2BF6">
      <w:pPr>
        <w:rPr>
          <w:rFonts w:ascii="ＭＳ ゴシック" w:eastAsia="ＭＳ ゴシック" w:hAnsi="ＭＳ ゴシック"/>
          <w:sz w:val="44"/>
          <w:szCs w:val="44"/>
        </w:rPr>
      </w:pPr>
    </w:p>
    <w:p w14:paraId="77901768" w14:textId="133396BA" w:rsidR="008A081B" w:rsidRPr="008A081B" w:rsidRDefault="008A081B" w:rsidP="008A081B">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令和７年●月</w:t>
      </w:r>
    </w:p>
    <w:p w14:paraId="26E8CBD8" w14:textId="76CCFC02" w:rsidR="008A081B" w:rsidRPr="008A081B" w:rsidRDefault="008A081B" w:rsidP="008A081B">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大阪府障がい者自立支援協議会　ケアマネジメント推進部会</w:t>
      </w:r>
    </w:p>
    <w:p w14:paraId="556DC05F" w14:textId="253BAF56" w:rsidR="008A081B" w:rsidRDefault="008A081B" w:rsidP="0025077D">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地域生活促進アセスメント</w:t>
      </w:r>
      <w:r w:rsidR="00667A6E">
        <w:rPr>
          <w:rFonts w:ascii="ＭＳ ゴシック" w:eastAsia="ＭＳ ゴシック" w:hAnsi="ＭＳ ゴシック" w:hint="eastAsia"/>
          <w:sz w:val="32"/>
          <w:szCs w:val="32"/>
        </w:rPr>
        <w:t>事業</w:t>
      </w:r>
      <w:r w:rsidRPr="008A081B">
        <w:rPr>
          <w:rFonts w:ascii="ＭＳ ゴシック" w:eastAsia="ＭＳ ゴシック" w:hAnsi="ＭＳ ゴシック" w:hint="eastAsia"/>
          <w:sz w:val="32"/>
          <w:szCs w:val="32"/>
        </w:rPr>
        <w:t>ワーキンググループ</w:t>
      </w:r>
    </w:p>
    <w:p w14:paraId="51D183A5" w14:textId="106CDB97" w:rsidR="008A081B" w:rsidRDefault="008A081B" w:rsidP="008A081B">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はじめに</w:t>
      </w:r>
    </w:p>
    <w:p w14:paraId="6B36EF32" w14:textId="6EFF4B46"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令和５年３月に大阪府障がい者自立支援協議会がまとめた提言「地域における障がい者等への支援体制について」において、「地域全体で障がい者を支えるしくみの構築」や「入所者の年齢や特性に応じた障がい者支援施設の生活・支援環境の整備」が大阪府及び府内市町村に求められています。</w:t>
      </w:r>
    </w:p>
    <w:p w14:paraId="09F7D359" w14:textId="211E905A"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これを踏まえて大阪府においては、第５次大阪府障がい者計画（令和３年～８年度）の中間見直しに</w:t>
      </w:r>
      <w:r>
        <w:rPr>
          <w:rFonts w:ascii="ＭＳ 明朝" w:eastAsia="ＭＳ 明朝" w:hAnsi="ＭＳ 明朝" w:hint="eastAsia"/>
          <w:sz w:val="28"/>
          <w:szCs w:val="28"/>
        </w:rPr>
        <w:t>より</w:t>
      </w:r>
      <w:r w:rsidRPr="00BF3CA6">
        <w:rPr>
          <w:rFonts w:ascii="ＭＳ 明朝" w:eastAsia="ＭＳ 明朝" w:hAnsi="ＭＳ 明朝" w:hint="eastAsia"/>
          <w:sz w:val="28"/>
          <w:szCs w:val="28"/>
        </w:rPr>
        <w:t>、「障がい者の地域生活の継続を支援するための体制整備の推進」を新たに盛り込み、施設入所の待機者に関する実態調査や令和６年度からは市町村及び事業所等への支援を強化し、相談支援体制の充実・強化や地域での支援体制の整備を図る事業を実施しています。</w:t>
      </w:r>
    </w:p>
    <w:p w14:paraId="0373AC3E" w14:textId="07437DFE"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このような中、本協議会</w:t>
      </w:r>
      <w:r>
        <w:rPr>
          <w:rFonts w:ascii="ＭＳ 明朝" w:eastAsia="ＭＳ 明朝" w:hAnsi="ＭＳ 明朝" w:hint="eastAsia"/>
          <w:sz w:val="28"/>
          <w:szCs w:val="28"/>
        </w:rPr>
        <w:t>で</w:t>
      </w:r>
      <w:r w:rsidRPr="00BF3CA6">
        <w:rPr>
          <w:rFonts w:ascii="ＭＳ 明朝" w:eastAsia="ＭＳ 明朝" w:hAnsi="ＭＳ 明朝" w:hint="eastAsia"/>
          <w:sz w:val="28"/>
          <w:szCs w:val="28"/>
        </w:rPr>
        <w:t>はケアマネジメント推進部会に地域生活促進アセスメントワーキンググループを設置し、大阪府と府内各圏域の相談支援事業所等と協働して、自宅やグループホームで生活している施設入所希望者が地域で暮らし続ける可能性を探るための支援マニュアルや施設入所者の地域生活への移行を促進するための相談支援ツール等を作成しました。</w:t>
      </w:r>
    </w:p>
    <w:p w14:paraId="07A36EC4" w14:textId="6BBBF013"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府内市町村においては、管内の相談支援事業所等と連携して、本マニュアルを用いて利用者個々の地域生活に向けたアセスメントを行い、入所待機者の解消及び施設からの地域移行を進めていただくなどご活用いただきますようよろしくお願いします。</w:t>
      </w:r>
    </w:p>
    <w:p w14:paraId="067CC3D4" w14:textId="23F5F6E6" w:rsidR="002F2C11" w:rsidRPr="00EE2BF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本書が、府内市町村における第７期障がい福祉計画及び第３期障がい児福祉計画（令和６年度～８年度）の推進に向けた一助になれば幸いです。</w:t>
      </w:r>
    </w:p>
    <w:p w14:paraId="7330C65D" w14:textId="3136E1BC" w:rsidR="00553544" w:rsidRDefault="00553544" w:rsidP="00BF3CA6">
      <w:pPr>
        <w:spacing w:line="440" w:lineRule="exact"/>
        <w:ind w:firstLineChars="100" w:firstLine="280"/>
        <w:rPr>
          <w:rFonts w:ascii="ＭＳ 明朝" w:eastAsia="ＭＳ 明朝" w:hAnsi="ＭＳ 明朝"/>
          <w:sz w:val="28"/>
          <w:szCs w:val="28"/>
        </w:rPr>
      </w:pPr>
    </w:p>
    <w:p w14:paraId="217EBE31" w14:textId="16532FED" w:rsidR="00553544" w:rsidRDefault="00553544" w:rsidP="00BF3CA6">
      <w:pPr>
        <w:spacing w:line="440" w:lineRule="exact"/>
        <w:ind w:firstLineChars="100" w:firstLine="280"/>
        <w:rPr>
          <w:rFonts w:ascii="ＭＳ 明朝" w:eastAsia="ＭＳ 明朝" w:hAnsi="ＭＳ 明朝"/>
          <w:sz w:val="28"/>
          <w:szCs w:val="28"/>
        </w:rPr>
      </w:pPr>
    </w:p>
    <w:p w14:paraId="10624D93" w14:textId="662CFDF6" w:rsidR="00553544" w:rsidRDefault="00553544" w:rsidP="00BF3CA6">
      <w:pPr>
        <w:spacing w:line="440" w:lineRule="exact"/>
        <w:ind w:firstLineChars="100" w:firstLine="280"/>
        <w:rPr>
          <w:rFonts w:ascii="ＭＳ 明朝" w:eastAsia="ＭＳ 明朝" w:hAnsi="ＭＳ 明朝"/>
          <w:sz w:val="28"/>
          <w:szCs w:val="28"/>
        </w:rPr>
      </w:pPr>
    </w:p>
    <w:p w14:paraId="6717A393" w14:textId="10EB3D1C" w:rsidR="005F63B9" w:rsidRDefault="005F63B9" w:rsidP="00BF3CA6">
      <w:pPr>
        <w:spacing w:line="440" w:lineRule="exact"/>
        <w:ind w:firstLineChars="100" w:firstLine="280"/>
        <w:rPr>
          <w:rFonts w:ascii="ＭＳ 明朝" w:eastAsia="ＭＳ 明朝" w:hAnsi="ＭＳ 明朝"/>
          <w:sz w:val="28"/>
          <w:szCs w:val="28"/>
        </w:rPr>
      </w:pPr>
    </w:p>
    <w:p w14:paraId="2B941492" w14:textId="6B253FE4" w:rsidR="00C86B28" w:rsidRDefault="00C86B28" w:rsidP="00BF3CA6">
      <w:pPr>
        <w:spacing w:line="440" w:lineRule="exact"/>
        <w:ind w:firstLineChars="100" w:firstLine="280"/>
        <w:rPr>
          <w:rFonts w:ascii="ＭＳ 明朝" w:eastAsia="ＭＳ 明朝" w:hAnsi="ＭＳ 明朝"/>
          <w:sz w:val="28"/>
          <w:szCs w:val="28"/>
        </w:rPr>
      </w:pPr>
      <w:r>
        <w:rPr>
          <w:rFonts w:ascii="ＭＳ 明朝" w:eastAsia="ＭＳ 明朝" w:hAnsi="ＭＳ 明朝"/>
          <w:sz w:val="28"/>
          <w:szCs w:val="28"/>
        </w:rPr>
        <w:br w:type="page"/>
      </w:r>
    </w:p>
    <w:p w14:paraId="1DEEE927" w14:textId="23F3C1E3" w:rsidR="00121B6F" w:rsidRDefault="00326DE2" w:rsidP="00326DE2">
      <w:pPr>
        <w:spacing w:line="40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w:t>
      </w:r>
      <w:r w:rsidR="00121B6F" w:rsidRPr="00121B6F">
        <w:rPr>
          <w:rFonts w:ascii="ＭＳ ゴシック" w:eastAsia="ＭＳ ゴシック" w:hAnsi="ＭＳ ゴシック" w:hint="eastAsia"/>
          <w:sz w:val="28"/>
          <w:szCs w:val="28"/>
        </w:rPr>
        <w:t>目次</w:t>
      </w:r>
      <w:r>
        <w:rPr>
          <w:rFonts w:ascii="ＭＳ ゴシック" w:eastAsia="ＭＳ ゴシック" w:hAnsi="ＭＳ ゴシック" w:hint="eastAsia"/>
          <w:sz w:val="28"/>
          <w:szCs w:val="28"/>
        </w:rPr>
        <w:t>】</w:t>
      </w:r>
    </w:p>
    <w:p w14:paraId="5961F0F6" w14:textId="77777777" w:rsidR="00326DE2" w:rsidRPr="00121B6F" w:rsidRDefault="00326DE2" w:rsidP="00326DE2">
      <w:pPr>
        <w:spacing w:line="400" w:lineRule="exact"/>
        <w:ind w:firstLineChars="100" w:firstLine="280"/>
        <w:rPr>
          <w:rFonts w:ascii="ＭＳ ゴシック" w:eastAsia="ＭＳ ゴシック" w:hAnsi="ＭＳ ゴシック"/>
          <w:sz w:val="28"/>
          <w:szCs w:val="28"/>
        </w:rPr>
      </w:pPr>
    </w:p>
    <w:p w14:paraId="1ECEC1B3" w14:textId="5A303B71" w:rsidR="00121B6F" w:rsidRDefault="00121B6F" w:rsidP="00326DE2">
      <w:pPr>
        <w:spacing w:line="400" w:lineRule="exact"/>
        <w:ind w:firstLineChars="100" w:firstLine="280"/>
        <w:rPr>
          <w:rFonts w:ascii="ＭＳ ゴシック" w:eastAsia="ＭＳ ゴシック" w:hAnsi="ＭＳ ゴシック"/>
          <w:sz w:val="28"/>
          <w:szCs w:val="28"/>
        </w:rPr>
      </w:pPr>
    </w:p>
    <w:p w14:paraId="0765326C" w14:textId="4E960322" w:rsidR="00041DA2" w:rsidRDefault="00041DA2" w:rsidP="00326DE2">
      <w:pPr>
        <w:spacing w:line="40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概要説明</w:t>
      </w:r>
      <w:r w:rsidR="003B6EBC">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・・・・・・・・・・・・・・・・・・・・・・・・1</w:t>
      </w:r>
    </w:p>
    <w:p w14:paraId="139890E0" w14:textId="69C1716E" w:rsidR="00041DA2" w:rsidRDefault="00041DA2" w:rsidP="00326DE2">
      <w:pPr>
        <w:spacing w:line="400" w:lineRule="exact"/>
        <w:ind w:firstLineChars="100" w:firstLine="280"/>
        <w:rPr>
          <w:rFonts w:ascii="ＭＳ ゴシック" w:eastAsia="ＭＳ ゴシック" w:hAnsi="ＭＳ ゴシック"/>
          <w:sz w:val="28"/>
          <w:szCs w:val="28"/>
        </w:rPr>
      </w:pPr>
    </w:p>
    <w:p w14:paraId="3D296CFE" w14:textId="77777777" w:rsidR="00041DA2" w:rsidRPr="00EE2BF6" w:rsidRDefault="00041DA2" w:rsidP="00326DE2">
      <w:pPr>
        <w:spacing w:line="400" w:lineRule="exact"/>
        <w:ind w:firstLineChars="100" w:firstLine="280"/>
        <w:rPr>
          <w:rFonts w:ascii="ＭＳ ゴシック" w:eastAsia="ＭＳ ゴシック" w:hAnsi="ＭＳ ゴシック"/>
          <w:sz w:val="28"/>
          <w:szCs w:val="28"/>
        </w:rPr>
      </w:pPr>
    </w:p>
    <w:p w14:paraId="409F219D" w14:textId="744C110B" w:rsidR="00553544" w:rsidRPr="00EE2BF6" w:rsidRDefault="002F4AF3"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入所</w:t>
      </w:r>
      <w:r w:rsidR="00121B6F" w:rsidRPr="00EE2BF6">
        <w:rPr>
          <w:rFonts w:ascii="ＭＳ ゴシック" w:eastAsia="ＭＳ ゴシック" w:hAnsi="ＭＳ ゴシック" w:hint="eastAsia"/>
          <w:sz w:val="28"/>
          <w:szCs w:val="28"/>
        </w:rPr>
        <w:t>待機者アセスメント</w:t>
      </w:r>
      <w:r w:rsidRPr="00EE2BF6">
        <w:rPr>
          <w:rFonts w:ascii="ＭＳ ゴシック" w:eastAsia="ＭＳ ゴシック" w:hAnsi="ＭＳ ゴシック" w:hint="eastAsia"/>
          <w:sz w:val="28"/>
          <w:szCs w:val="28"/>
        </w:rPr>
        <w:t>シート</w:t>
      </w:r>
      <w:r w:rsidR="00121B6F"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D94176">
        <w:rPr>
          <w:rFonts w:ascii="ＭＳ ゴシック" w:eastAsia="ＭＳ ゴシック" w:hAnsi="ＭＳ ゴシック" w:hint="eastAsia"/>
          <w:sz w:val="28"/>
          <w:szCs w:val="28"/>
        </w:rPr>
        <w:t>2</w:t>
      </w:r>
    </w:p>
    <w:p w14:paraId="13098AA2" w14:textId="6CAC771D" w:rsidR="00121B6F" w:rsidRPr="00EE2BF6" w:rsidRDefault="00326DE2" w:rsidP="00326DE2">
      <w:pPr>
        <w:spacing w:line="400" w:lineRule="exact"/>
        <w:ind w:firstLineChars="200" w:firstLine="560"/>
        <w:rPr>
          <w:rFonts w:ascii="ＭＳ ゴシック" w:eastAsia="ＭＳ ゴシック" w:hAnsi="ＭＳ ゴシック"/>
          <w:sz w:val="28"/>
          <w:szCs w:val="28"/>
        </w:rPr>
      </w:pPr>
      <w:bookmarkStart w:id="0" w:name="_Hlk177741632"/>
      <w:r w:rsidRPr="00EE2BF6">
        <w:rPr>
          <w:rFonts w:ascii="ＭＳ ゴシック" w:eastAsia="ＭＳ ゴシック" w:hAnsi="ＭＳ ゴシック" w:hint="eastAsia"/>
          <w:sz w:val="28"/>
          <w:szCs w:val="28"/>
        </w:rPr>
        <w:t>（相談支援専門員・市町村職員用）</w:t>
      </w:r>
    </w:p>
    <w:bookmarkEnd w:id="0"/>
    <w:p w14:paraId="2F6274CB" w14:textId="1D6602DB" w:rsidR="00326DE2" w:rsidRPr="00EE2BF6" w:rsidRDefault="00326DE2" w:rsidP="00326DE2">
      <w:pPr>
        <w:spacing w:line="400" w:lineRule="exact"/>
        <w:ind w:firstLineChars="200" w:firstLine="560"/>
        <w:rPr>
          <w:rFonts w:ascii="ＭＳ ゴシック" w:eastAsia="ＭＳ ゴシック" w:hAnsi="ＭＳ ゴシック"/>
          <w:sz w:val="28"/>
          <w:szCs w:val="28"/>
        </w:rPr>
      </w:pPr>
    </w:p>
    <w:p w14:paraId="6D885E34"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p>
    <w:p w14:paraId="6A2E5B3A" w14:textId="0344FD31"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施設入所者アセスメント</w:t>
      </w:r>
      <w:r w:rsidR="002F4AF3" w:rsidRPr="00EE2BF6">
        <w:rPr>
          <w:rFonts w:ascii="ＭＳ ゴシック" w:eastAsia="ＭＳ ゴシック" w:hAnsi="ＭＳ ゴシック" w:hint="eastAsia"/>
          <w:sz w:val="28"/>
          <w:szCs w:val="28"/>
        </w:rPr>
        <w:t>シート</w:t>
      </w:r>
      <w:r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091535">
        <w:rPr>
          <w:rFonts w:ascii="ＭＳ ゴシック" w:eastAsia="ＭＳ ゴシック" w:hAnsi="ＭＳ ゴシック" w:hint="eastAsia"/>
          <w:sz w:val="28"/>
          <w:szCs w:val="28"/>
        </w:rPr>
        <w:t>1</w:t>
      </w:r>
      <w:r w:rsidR="00091535">
        <w:rPr>
          <w:rFonts w:ascii="ＭＳ ゴシック" w:eastAsia="ＭＳ ゴシック" w:hAnsi="ＭＳ ゴシック"/>
          <w:sz w:val="28"/>
          <w:szCs w:val="28"/>
        </w:rPr>
        <w:t>0</w:t>
      </w:r>
    </w:p>
    <w:p w14:paraId="71BC367A"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（相談支援専門員・市町村職員用）</w:t>
      </w:r>
    </w:p>
    <w:p w14:paraId="00822705" w14:textId="2392D825"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537AC29B" w14:textId="77777777" w:rsidR="00326DE2" w:rsidRPr="00EE2BF6" w:rsidRDefault="00326DE2" w:rsidP="00326DE2">
      <w:pPr>
        <w:spacing w:line="400" w:lineRule="exact"/>
        <w:ind w:firstLineChars="100" w:firstLine="280"/>
        <w:rPr>
          <w:rFonts w:ascii="ＭＳ ゴシック" w:eastAsia="ＭＳ ゴシック" w:hAnsi="ＭＳ ゴシック"/>
          <w:sz w:val="28"/>
          <w:szCs w:val="28"/>
        </w:rPr>
      </w:pPr>
    </w:p>
    <w:p w14:paraId="015F3393" w14:textId="08B1E7FE"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強度行動障がい</w:t>
      </w:r>
      <w:r w:rsidR="00027925" w:rsidRPr="00EE2BF6">
        <w:rPr>
          <w:rFonts w:ascii="ＭＳ ゴシック" w:eastAsia="ＭＳ ゴシック" w:hAnsi="ＭＳ ゴシック" w:hint="eastAsia"/>
          <w:sz w:val="28"/>
          <w:szCs w:val="28"/>
        </w:rPr>
        <w:t>を有する</w:t>
      </w:r>
      <w:r w:rsidRPr="00EE2BF6">
        <w:rPr>
          <w:rFonts w:ascii="ＭＳ ゴシック" w:eastAsia="ＭＳ ゴシック" w:hAnsi="ＭＳ ゴシック" w:hint="eastAsia"/>
          <w:sz w:val="28"/>
          <w:szCs w:val="28"/>
        </w:rPr>
        <w:t>児者の地域支援アセスメント</w:t>
      </w:r>
      <w:r w:rsidR="00AF2A6B" w:rsidRPr="00EE2BF6">
        <w:rPr>
          <w:rFonts w:ascii="ＭＳ ゴシック" w:eastAsia="ＭＳ ゴシック" w:hAnsi="ＭＳ ゴシック" w:hint="eastAsia"/>
          <w:sz w:val="28"/>
          <w:szCs w:val="28"/>
        </w:rPr>
        <w:t>シート</w:t>
      </w:r>
      <w:r w:rsidR="000E2839"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532A44" w:rsidRPr="00EE2BF6">
        <w:rPr>
          <w:rFonts w:ascii="ＭＳ ゴシック" w:eastAsia="ＭＳ ゴシック" w:hAnsi="ＭＳ ゴシック" w:hint="eastAsia"/>
          <w:sz w:val="28"/>
          <w:szCs w:val="28"/>
        </w:rPr>
        <w:t>1</w:t>
      </w:r>
      <w:r w:rsidR="00091535">
        <w:rPr>
          <w:rFonts w:ascii="ＭＳ ゴシック" w:eastAsia="ＭＳ ゴシック" w:hAnsi="ＭＳ ゴシック"/>
          <w:sz w:val="28"/>
          <w:szCs w:val="28"/>
        </w:rPr>
        <w:t>7</w:t>
      </w:r>
    </w:p>
    <w:p w14:paraId="489EEBDF" w14:textId="5C996600" w:rsidR="00326DE2" w:rsidRPr="00EE2BF6" w:rsidRDefault="00326DE2" w:rsidP="00326DE2">
      <w:pPr>
        <w:spacing w:line="400" w:lineRule="exact"/>
        <w:ind w:firstLineChars="200" w:firstLine="560"/>
        <w:rPr>
          <w:rFonts w:ascii="ＭＳ ゴシック" w:eastAsia="ＭＳ ゴシック" w:hAnsi="ＭＳ ゴシック"/>
          <w:sz w:val="28"/>
          <w:szCs w:val="28"/>
        </w:rPr>
      </w:pPr>
      <w:bookmarkStart w:id="1" w:name="_Hlk177741645"/>
      <w:r w:rsidRPr="00EE2BF6">
        <w:rPr>
          <w:rFonts w:ascii="ＭＳ ゴシック" w:eastAsia="ＭＳ ゴシック" w:hAnsi="ＭＳ ゴシック" w:hint="eastAsia"/>
          <w:sz w:val="28"/>
          <w:szCs w:val="28"/>
        </w:rPr>
        <w:t>（市町村職員用）</w:t>
      </w:r>
    </w:p>
    <w:bookmarkEnd w:id="1"/>
    <w:p w14:paraId="1E729B48" w14:textId="278892DF"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3D773154" w14:textId="77777777" w:rsidR="00326DE2" w:rsidRPr="00EE2BF6" w:rsidRDefault="00326DE2" w:rsidP="00326DE2">
      <w:pPr>
        <w:spacing w:line="400" w:lineRule="exact"/>
        <w:ind w:firstLineChars="100" w:firstLine="280"/>
        <w:rPr>
          <w:rFonts w:ascii="ＭＳ ゴシック" w:eastAsia="ＭＳ ゴシック" w:hAnsi="ＭＳ ゴシック"/>
          <w:sz w:val="28"/>
          <w:szCs w:val="28"/>
        </w:rPr>
      </w:pPr>
    </w:p>
    <w:p w14:paraId="1D15A171" w14:textId="64A05DCA"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地域生活支援拠点</w:t>
      </w:r>
      <w:r w:rsidR="00D34FFE" w:rsidRPr="00EE2BF6">
        <w:rPr>
          <w:rFonts w:ascii="ＭＳ ゴシック" w:eastAsia="ＭＳ ゴシック" w:hAnsi="ＭＳ ゴシック" w:hint="eastAsia"/>
          <w:sz w:val="28"/>
          <w:szCs w:val="28"/>
        </w:rPr>
        <w:t>等</w:t>
      </w:r>
      <w:r w:rsidRPr="00EE2BF6">
        <w:rPr>
          <w:rFonts w:ascii="ＭＳ ゴシック" w:eastAsia="ＭＳ ゴシック" w:hAnsi="ＭＳ ゴシック" w:hint="eastAsia"/>
          <w:sz w:val="28"/>
          <w:szCs w:val="28"/>
        </w:rPr>
        <w:t>や自立支援協議会の活用・・・・</w:t>
      </w:r>
      <w:r w:rsidR="000E2839" w:rsidRPr="00EE2BF6">
        <w:rPr>
          <w:rFonts w:ascii="ＭＳ ゴシック" w:eastAsia="ＭＳ ゴシック" w:hAnsi="ＭＳ ゴシック" w:hint="eastAsia"/>
          <w:sz w:val="28"/>
          <w:szCs w:val="28"/>
        </w:rPr>
        <w:t>・</w:t>
      </w:r>
      <w:r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573B60" w:rsidRPr="00EE2BF6">
        <w:rPr>
          <w:rFonts w:ascii="ＭＳ ゴシック" w:eastAsia="ＭＳ ゴシック" w:hAnsi="ＭＳ ゴシック" w:hint="eastAsia"/>
          <w:sz w:val="28"/>
          <w:szCs w:val="28"/>
        </w:rPr>
        <w:t>2</w:t>
      </w:r>
      <w:r w:rsidR="002B68EC">
        <w:rPr>
          <w:rFonts w:ascii="ＭＳ ゴシック" w:eastAsia="ＭＳ ゴシック" w:hAnsi="ＭＳ ゴシック"/>
          <w:sz w:val="28"/>
          <w:szCs w:val="28"/>
        </w:rPr>
        <w:t>4</w:t>
      </w:r>
    </w:p>
    <w:p w14:paraId="22D272BF"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（市町村職員用）</w:t>
      </w:r>
    </w:p>
    <w:p w14:paraId="13D5AD57" w14:textId="0767915D"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2B405D73" w14:textId="5F4DD540" w:rsidR="00121B6F" w:rsidRDefault="00121B6F" w:rsidP="00553544">
      <w:pPr>
        <w:ind w:firstLineChars="100" w:firstLine="280"/>
        <w:rPr>
          <w:rFonts w:ascii="ＭＳ ゴシック" w:eastAsia="ＭＳ ゴシック" w:hAnsi="ＭＳ ゴシック"/>
          <w:sz w:val="28"/>
          <w:szCs w:val="28"/>
        </w:rPr>
      </w:pPr>
    </w:p>
    <w:p w14:paraId="47FAD53C" w14:textId="3B705617" w:rsidR="00121B6F" w:rsidRDefault="00121B6F" w:rsidP="00553544">
      <w:pPr>
        <w:ind w:firstLineChars="100" w:firstLine="280"/>
        <w:rPr>
          <w:rFonts w:ascii="ＭＳ ゴシック" w:eastAsia="ＭＳ ゴシック" w:hAnsi="ＭＳ ゴシック"/>
          <w:sz w:val="28"/>
          <w:szCs w:val="28"/>
        </w:rPr>
      </w:pPr>
    </w:p>
    <w:p w14:paraId="5FA38027" w14:textId="77777777" w:rsidR="00CE5ECB" w:rsidRDefault="00CE5ECB" w:rsidP="00553544">
      <w:pPr>
        <w:ind w:firstLineChars="100" w:firstLine="280"/>
        <w:rPr>
          <w:rFonts w:ascii="ＭＳ ゴシック" w:eastAsia="ＭＳ ゴシック" w:hAnsi="ＭＳ ゴシック"/>
          <w:sz w:val="28"/>
          <w:szCs w:val="28"/>
        </w:rPr>
      </w:pPr>
    </w:p>
    <w:p w14:paraId="5094DB57" w14:textId="79AF76A3" w:rsidR="00121B6F" w:rsidRDefault="00121B6F" w:rsidP="00553544">
      <w:pPr>
        <w:ind w:firstLineChars="100" w:firstLine="280"/>
        <w:rPr>
          <w:rFonts w:ascii="ＭＳ ゴシック" w:eastAsia="ＭＳ ゴシック" w:hAnsi="ＭＳ ゴシック"/>
          <w:sz w:val="28"/>
          <w:szCs w:val="28"/>
        </w:rPr>
      </w:pPr>
    </w:p>
    <w:p w14:paraId="546824D3" w14:textId="77777777" w:rsidR="00D43070" w:rsidRDefault="00D43070" w:rsidP="00041DA2">
      <w:pPr>
        <w:rPr>
          <w:rFonts w:ascii="ＭＳ ゴシック" w:eastAsia="ＭＳ ゴシック" w:hAnsi="ＭＳ ゴシック"/>
          <w:sz w:val="36"/>
          <w:szCs w:val="36"/>
          <w:highlight w:val="lightGray"/>
          <w:u w:val="single"/>
        </w:rPr>
        <w:sectPr w:rsidR="00D43070" w:rsidSect="00D43070">
          <w:footerReference w:type="default" r:id="rId8"/>
          <w:type w:val="continuous"/>
          <w:pgSz w:w="11906" w:h="16838"/>
          <w:pgMar w:top="1134" w:right="1418" w:bottom="851" w:left="1418" w:header="851" w:footer="992" w:gutter="0"/>
          <w:pgNumType w:fmt="numberInDash"/>
          <w:cols w:space="425"/>
          <w:docGrid w:type="lines" w:linePitch="360"/>
        </w:sectPr>
      </w:pPr>
    </w:p>
    <w:p w14:paraId="5D0E20A2" w14:textId="5C4B47BC" w:rsidR="00C86B28" w:rsidRDefault="00C86B28" w:rsidP="00041DA2">
      <w:pPr>
        <w:rPr>
          <w:rFonts w:ascii="ＭＳ ゴシック" w:eastAsia="ＭＳ ゴシック" w:hAnsi="ＭＳ ゴシック"/>
          <w:sz w:val="36"/>
          <w:szCs w:val="36"/>
          <w:highlight w:val="lightGray"/>
          <w:u w:val="single"/>
        </w:rPr>
      </w:pPr>
    </w:p>
    <w:p w14:paraId="4F0BCE11" w14:textId="12ED39B2" w:rsidR="00C86B28" w:rsidRDefault="00C86B28" w:rsidP="00041DA2">
      <w:pPr>
        <w:rPr>
          <w:rFonts w:ascii="ＭＳ ゴシック" w:eastAsia="ＭＳ ゴシック" w:hAnsi="ＭＳ ゴシック"/>
          <w:sz w:val="36"/>
          <w:szCs w:val="36"/>
          <w:highlight w:val="lightGray"/>
          <w:u w:val="single"/>
        </w:rPr>
      </w:pPr>
    </w:p>
    <w:p w14:paraId="31CB1B23" w14:textId="57DCCD67" w:rsidR="00C86B28" w:rsidRDefault="00C86B28" w:rsidP="00041DA2">
      <w:pPr>
        <w:rPr>
          <w:rFonts w:ascii="ＭＳ ゴシック" w:eastAsia="ＭＳ ゴシック" w:hAnsi="ＭＳ ゴシック"/>
          <w:sz w:val="36"/>
          <w:szCs w:val="36"/>
          <w:highlight w:val="lightGray"/>
          <w:u w:val="single"/>
        </w:rPr>
      </w:pPr>
    </w:p>
    <w:p w14:paraId="2E7C49AA" w14:textId="6C030032" w:rsidR="00041DA2" w:rsidRDefault="00041DA2" w:rsidP="00041DA2">
      <w:pPr>
        <w:rPr>
          <w:rFonts w:ascii="ＭＳ 明朝" w:eastAsia="ＭＳ 明朝" w:hAnsi="ＭＳ 明朝"/>
          <w:sz w:val="24"/>
          <w:szCs w:val="24"/>
        </w:rPr>
      </w:pPr>
      <w:r>
        <w:rPr>
          <w:rFonts w:ascii="ＭＳ ゴシック" w:eastAsia="ＭＳ ゴシック" w:hAnsi="ＭＳ ゴシック" w:hint="eastAsia"/>
          <w:sz w:val="36"/>
          <w:szCs w:val="36"/>
          <w:highlight w:val="lightGray"/>
          <w:u w:val="single"/>
        </w:rPr>
        <w:lastRenderedPageBreak/>
        <w:t xml:space="preserve">概要説明　　　　　　　　　　　　　　　　　　　　　　</w:t>
      </w:r>
      <w:r w:rsidRPr="00885D53">
        <w:rPr>
          <w:rFonts w:ascii="ＭＳ ゴシック" w:eastAsia="ＭＳ ゴシック" w:hAnsi="ＭＳ ゴシック" w:hint="eastAsia"/>
          <w:sz w:val="36"/>
          <w:szCs w:val="36"/>
          <w:u w:val="single"/>
        </w:rPr>
        <w:t xml:space="preserve">　　　　　　　　　　　　　　　　　</w:t>
      </w:r>
      <w:r>
        <w:rPr>
          <w:rFonts w:ascii="ＭＳ 明朝" w:eastAsia="ＭＳ 明朝" w:hAnsi="ＭＳ 明朝" w:hint="eastAsia"/>
          <w:sz w:val="24"/>
          <w:szCs w:val="24"/>
        </w:rPr>
        <w:t xml:space="preserve">　</w:t>
      </w:r>
    </w:p>
    <w:p w14:paraId="7122D705" w14:textId="77777777" w:rsidR="00041DA2" w:rsidRPr="003B6EBC" w:rsidRDefault="00041DA2" w:rsidP="00041DA2">
      <w:pPr>
        <w:ind w:firstLineChars="100" w:firstLine="241"/>
        <w:rPr>
          <w:rFonts w:ascii="ＭＳ ゴシック" w:eastAsia="ＭＳ ゴシック" w:hAnsi="ＭＳ ゴシック"/>
          <w:b/>
          <w:bCs/>
          <w:sz w:val="24"/>
          <w:szCs w:val="24"/>
        </w:rPr>
      </w:pPr>
    </w:p>
    <w:p w14:paraId="6078BF2D" w14:textId="3C305ED4" w:rsidR="00041DA2" w:rsidRDefault="00041DA2" w:rsidP="00041DA2">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この</w:t>
      </w:r>
      <w:r w:rsidR="00EC4010">
        <w:rPr>
          <w:rFonts w:ascii="ＭＳ 明朝" w:eastAsia="ＭＳ 明朝" w:hAnsi="ＭＳ 明朝" w:hint="eastAsia"/>
          <w:sz w:val="24"/>
          <w:szCs w:val="24"/>
        </w:rPr>
        <w:t>マニュアル</w:t>
      </w:r>
      <w:r>
        <w:rPr>
          <w:rFonts w:ascii="ＭＳ 明朝" w:eastAsia="ＭＳ 明朝" w:hAnsi="ＭＳ 明朝" w:hint="eastAsia"/>
          <w:sz w:val="24"/>
          <w:szCs w:val="24"/>
        </w:rPr>
        <w:t>は、</w:t>
      </w:r>
      <w:r w:rsidRPr="00827350">
        <w:rPr>
          <w:rFonts w:ascii="ＭＳ 明朝" w:eastAsia="ＭＳ 明朝" w:hAnsi="ＭＳ 明朝" w:hint="eastAsia"/>
          <w:sz w:val="24"/>
          <w:szCs w:val="24"/>
          <w:u w:val="single"/>
        </w:rPr>
        <w:t>地域で生活することを検討するため</w:t>
      </w:r>
      <w:r w:rsidR="00EC4010" w:rsidRPr="00827350">
        <w:rPr>
          <w:rFonts w:ascii="ＭＳ 明朝" w:eastAsia="ＭＳ 明朝" w:hAnsi="ＭＳ 明朝" w:hint="eastAsia"/>
          <w:sz w:val="24"/>
          <w:szCs w:val="24"/>
          <w:u w:val="single"/>
        </w:rPr>
        <w:t>に作成</w:t>
      </w:r>
      <w:r w:rsidR="00EC4010">
        <w:rPr>
          <w:rFonts w:ascii="ＭＳ 明朝" w:eastAsia="ＭＳ 明朝" w:hAnsi="ＭＳ 明朝" w:hint="eastAsia"/>
          <w:sz w:val="24"/>
          <w:szCs w:val="24"/>
        </w:rPr>
        <w:t>しました。</w:t>
      </w:r>
      <w:r>
        <w:rPr>
          <w:rFonts w:ascii="ＭＳ 明朝" w:eastAsia="ＭＳ 明朝" w:hAnsi="ＭＳ 明朝" w:hint="eastAsia"/>
          <w:sz w:val="24"/>
          <w:szCs w:val="24"/>
        </w:rPr>
        <w:t>入所施設については、終の棲家で</w:t>
      </w:r>
      <w:r w:rsidR="00990FA9">
        <w:rPr>
          <w:rFonts w:ascii="ＭＳ 明朝" w:eastAsia="ＭＳ 明朝" w:hAnsi="ＭＳ 明朝" w:hint="eastAsia"/>
          <w:sz w:val="24"/>
          <w:szCs w:val="24"/>
        </w:rPr>
        <w:t>は</w:t>
      </w:r>
      <w:r>
        <w:rPr>
          <w:rFonts w:ascii="ＭＳ 明朝" w:eastAsia="ＭＳ 明朝" w:hAnsi="ＭＳ 明朝" w:hint="eastAsia"/>
          <w:sz w:val="24"/>
          <w:szCs w:val="24"/>
        </w:rPr>
        <w:t>なく通過型の施設であり、本人の</w:t>
      </w:r>
      <w:r w:rsidR="00D94176">
        <w:rPr>
          <w:rFonts w:ascii="ＭＳ 明朝" w:eastAsia="ＭＳ 明朝" w:hAnsi="ＭＳ 明朝" w:hint="eastAsia"/>
          <w:sz w:val="24"/>
          <w:szCs w:val="24"/>
        </w:rPr>
        <w:t>思い</w:t>
      </w:r>
      <w:r>
        <w:rPr>
          <w:rFonts w:ascii="ＭＳ 明朝" w:eastAsia="ＭＳ 明朝" w:hAnsi="ＭＳ 明朝" w:hint="eastAsia"/>
          <w:sz w:val="24"/>
          <w:szCs w:val="24"/>
        </w:rPr>
        <w:t>や状態</w:t>
      </w:r>
      <w:r w:rsidR="00990FA9">
        <w:rPr>
          <w:rFonts w:ascii="ＭＳ 明朝" w:eastAsia="ＭＳ 明朝" w:hAnsi="ＭＳ 明朝" w:hint="eastAsia"/>
          <w:sz w:val="24"/>
          <w:szCs w:val="24"/>
        </w:rPr>
        <w:t>像</w:t>
      </w:r>
      <w:r>
        <w:rPr>
          <w:rFonts w:ascii="ＭＳ 明朝" w:eastAsia="ＭＳ 明朝" w:hAnsi="ＭＳ 明朝" w:hint="eastAsia"/>
          <w:sz w:val="24"/>
          <w:szCs w:val="24"/>
        </w:rPr>
        <w:t>を確認しながら、</w:t>
      </w:r>
      <w:r w:rsidRPr="00827350">
        <w:rPr>
          <w:rFonts w:ascii="ＭＳ 明朝" w:eastAsia="ＭＳ 明朝" w:hAnsi="ＭＳ 明朝" w:hint="eastAsia"/>
          <w:sz w:val="24"/>
          <w:szCs w:val="24"/>
          <w:u w:val="single"/>
        </w:rPr>
        <w:t>障がいの程度に関わらず</w:t>
      </w:r>
      <w:r w:rsidR="00EC4010" w:rsidRPr="00827350">
        <w:rPr>
          <w:rFonts w:ascii="ＭＳ 明朝" w:eastAsia="ＭＳ 明朝" w:hAnsi="ＭＳ 明朝" w:hint="eastAsia"/>
          <w:sz w:val="24"/>
          <w:szCs w:val="24"/>
          <w:u w:val="single"/>
        </w:rPr>
        <w:t>、</w:t>
      </w:r>
      <w:r w:rsidRPr="00827350">
        <w:rPr>
          <w:rFonts w:ascii="ＭＳ 明朝" w:eastAsia="ＭＳ 明朝" w:hAnsi="ＭＳ 明朝" w:hint="eastAsia"/>
          <w:sz w:val="24"/>
          <w:szCs w:val="24"/>
          <w:u w:val="single"/>
        </w:rPr>
        <w:t>地域で生活を（継続）することを考える</w:t>
      </w:r>
      <w:r w:rsidR="00EC4010" w:rsidRPr="00827350">
        <w:rPr>
          <w:rFonts w:ascii="ＭＳ 明朝" w:eastAsia="ＭＳ 明朝" w:hAnsi="ＭＳ 明朝" w:hint="eastAsia"/>
          <w:sz w:val="24"/>
          <w:szCs w:val="24"/>
          <w:u w:val="single"/>
        </w:rPr>
        <w:t>ことが必要</w:t>
      </w:r>
      <w:r w:rsidR="00EC4010">
        <w:rPr>
          <w:rFonts w:ascii="ＭＳ 明朝" w:eastAsia="ＭＳ 明朝" w:hAnsi="ＭＳ 明朝" w:hint="eastAsia"/>
          <w:sz w:val="24"/>
          <w:szCs w:val="24"/>
        </w:rPr>
        <w:t>です。</w:t>
      </w:r>
    </w:p>
    <w:p w14:paraId="25690A31" w14:textId="545887DB" w:rsidR="00990FA9" w:rsidRDefault="00EC4010" w:rsidP="00CE5ECB">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このマニュアルの中にあるアセスメントシートを用いて、</w:t>
      </w:r>
      <w:r w:rsidRPr="00827350">
        <w:rPr>
          <w:rFonts w:ascii="ＭＳ 明朝" w:eastAsia="ＭＳ 明朝" w:hAnsi="ＭＳ 明朝" w:hint="eastAsia"/>
          <w:sz w:val="24"/>
          <w:szCs w:val="24"/>
          <w:u w:val="single"/>
        </w:rPr>
        <w:t>入所待機者の解消や施設からの地域移行を進めていただき</w:t>
      </w:r>
      <w:r>
        <w:rPr>
          <w:rFonts w:ascii="ＭＳ 明朝" w:eastAsia="ＭＳ 明朝" w:hAnsi="ＭＳ 明朝" w:hint="eastAsia"/>
          <w:sz w:val="24"/>
          <w:szCs w:val="24"/>
        </w:rPr>
        <w:t>、</w:t>
      </w:r>
      <w:r w:rsidR="00041DA2">
        <w:rPr>
          <w:rFonts w:ascii="ＭＳ 明朝" w:eastAsia="ＭＳ 明朝" w:hAnsi="ＭＳ 明朝" w:hint="eastAsia"/>
          <w:sz w:val="24"/>
          <w:szCs w:val="24"/>
        </w:rPr>
        <w:t>障がいのある方が、地域で生き生きと生活するためには、どのようなサービスが不足しているのか、どのような支援が必要なのか、このシートを作成してそれを集計し、各市町村の自立支援協議会等で課題を抽出し、その</w:t>
      </w:r>
      <w:r w:rsidR="00AA62A9">
        <w:rPr>
          <w:rFonts w:ascii="ＭＳ 明朝" w:eastAsia="ＭＳ 明朝" w:hAnsi="ＭＳ 明朝" w:hint="eastAsia"/>
          <w:sz w:val="24"/>
          <w:szCs w:val="24"/>
        </w:rPr>
        <w:t>課題</w:t>
      </w:r>
      <w:r w:rsidR="00990FA9">
        <w:rPr>
          <w:rFonts w:ascii="ＭＳ 明朝" w:eastAsia="ＭＳ 明朝" w:hAnsi="ＭＳ 明朝" w:hint="eastAsia"/>
          <w:sz w:val="24"/>
          <w:szCs w:val="24"/>
        </w:rPr>
        <w:t>の解決</w:t>
      </w:r>
      <w:r w:rsidR="00041DA2" w:rsidRPr="00990FA9">
        <w:rPr>
          <w:rFonts w:ascii="ＭＳ 明朝" w:eastAsia="ＭＳ 明朝" w:hAnsi="ＭＳ 明朝" w:hint="eastAsia"/>
          <w:sz w:val="24"/>
          <w:szCs w:val="24"/>
        </w:rPr>
        <w:t>に</w:t>
      </w:r>
      <w:r w:rsidR="00990FA9" w:rsidRPr="00CE5ECB">
        <w:rPr>
          <w:rFonts w:ascii="ＭＳ 明朝" w:eastAsia="ＭＳ 明朝" w:hAnsi="ＭＳ 明朝" w:hint="eastAsia"/>
          <w:sz w:val="24"/>
          <w:szCs w:val="24"/>
        </w:rPr>
        <w:t>向け</w:t>
      </w:r>
      <w:r w:rsidR="00990FA9">
        <w:rPr>
          <w:rFonts w:ascii="ＭＳ 明朝" w:eastAsia="ＭＳ 明朝" w:hAnsi="ＭＳ 明朝" w:hint="eastAsia"/>
          <w:sz w:val="24"/>
          <w:szCs w:val="24"/>
        </w:rPr>
        <w:t>て取り組んでください。</w:t>
      </w:r>
    </w:p>
    <w:p w14:paraId="0ADFB0CA" w14:textId="0A8921F8" w:rsidR="00990FA9" w:rsidRDefault="00990FA9">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また、このシートを作成するうえで、相談支援専門員には多大な苦労をお願いすることになるかと思います。必要であれば、シート作成にあたり、市町村が支給する報酬でモニタリング扱いにする等、地域の相談支援専門員とも調整しながら、労力に見合った報酬を設定するようにお願いします。</w:t>
      </w:r>
    </w:p>
    <w:p w14:paraId="02B05EF5" w14:textId="57DFDD87" w:rsidR="00990FA9" w:rsidRDefault="00990FA9" w:rsidP="00990FA9">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なお、このシートの運用については</w:t>
      </w:r>
      <w:r w:rsidR="00D94176">
        <w:rPr>
          <w:rFonts w:ascii="ＭＳ 明朝" w:eastAsia="ＭＳ 明朝" w:hAnsi="ＭＳ 明朝" w:hint="eastAsia"/>
          <w:sz w:val="24"/>
          <w:szCs w:val="24"/>
        </w:rPr>
        <w:t>下図</w:t>
      </w:r>
      <w:r>
        <w:rPr>
          <w:rFonts w:ascii="ＭＳ 明朝" w:eastAsia="ＭＳ 明朝" w:hAnsi="ＭＳ 明朝" w:hint="eastAsia"/>
          <w:sz w:val="24"/>
          <w:szCs w:val="24"/>
        </w:rPr>
        <w:t>のとおり想定しております</w:t>
      </w:r>
    </w:p>
    <w:p w14:paraId="424259E9" w14:textId="77777777" w:rsidR="005C0D39" w:rsidRPr="005C0D39" w:rsidRDefault="005C0D39">
      <w:pPr>
        <w:ind w:leftChars="200" w:left="420" w:firstLineChars="100" w:firstLine="240"/>
        <w:rPr>
          <w:rFonts w:ascii="ＭＳ 明朝" w:eastAsia="ＭＳ 明朝" w:hAnsi="ＭＳ 明朝"/>
          <w:sz w:val="24"/>
          <w:szCs w:val="24"/>
        </w:rPr>
      </w:pPr>
    </w:p>
    <w:p w14:paraId="3DE0FF3B" w14:textId="53F6A458" w:rsidR="00990FA9" w:rsidRDefault="00990FA9" w:rsidP="00990FA9">
      <w:pPr>
        <w:ind w:leftChars="200" w:left="420" w:firstLineChars="100" w:firstLine="240"/>
        <w:rPr>
          <w:rFonts w:ascii="ＭＳ 明朝" w:eastAsia="ＭＳ 明朝" w:hAnsi="ＭＳ 明朝"/>
          <w:sz w:val="24"/>
          <w:szCs w:val="24"/>
        </w:rPr>
      </w:pPr>
    </w:p>
    <w:p w14:paraId="1B9A4515" w14:textId="55143176" w:rsidR="00990FA9" w:rsidRDefault="00D94176" w:rsidP="00990FA9">
      <w:pPr>
        <w:ind w:leftChars="200" w:left="420" w:firstLineChars="100" w:firstLine="240"/>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64736" behindDoc="0" locked="0" layoutInCell="1" allowOverlap="1" wp14:anchorId="0B5D96DD" wp14:editId="3C6287F2">
                <wp:simplePos x="0" y="0"/>
                <wp:positionH relativeFrom="column">
                  <wp:posOffset>151130</wp:posOffset>
                </wp:positionH>
                <wp:positionV relativeFrom="paragraph">
                  <wp:posOffset>49530</wp:posOffset>
                </wp:positionV>
                <wp:extent cx="5760720" cy="3878580"/>
                <wp:effectExtent l="0" t="0" r="11430" b="26670"/>
                <wp:wrapNone/>
                <wp:docPr id="9" name="正方形/長方形 9"/>
                <wp:cNvGraphicFramePr/>
                <a:graphic xmlns:a="http://schemas.openxmlformats.org/drawingml/2006/main">
                  <a:graphicData uri="http://schemas.microsoft.com/office/word/2010/wordprocessingShape">
                    <wps:wsp>
                      <wps:cNvSpPr/>
                      <wps:spPr>
                        <a:xfrm>
                          <a:off x="0" y="0"/>
                          <a:ext cx="5760720" cy="3878580"/>
                        </a:xfrm>
                        <a:prstGeom prst="rect">
                          <a:avLst/>
                        </a:prstGeom>
                        <a:noFill/>
                        <a:ln w="9525" cap="flat" cmpd="sng" algn="ctr">
                          <a:solidFill>
                            <a:schemeClr val="tx1"/>
                          </a:solidFill>
                          <a:prstDash val="solid"/>
                          <a:miter lim="800000"/>
                        </a:ln>
                        <a:effectLst/>
                      </wps:spPr>
                      <wps:txbx>
                        <w:txbxContent>
                          <w:p w14:paraId="555AB2D9" w14:textId="2B5A1ADB" w:rsidR="00D94176" w:rsidRDefault="0085521A" w:rsidP="00CE5ECB">
                            <w:pPr>
                              <w:jc w:val="center"/>
                            </w:pPr>
                            <w:r w:rsidRPr="0085521A">
                              <w:drawing>
                                <wp:inline distT="0" distB="0" distL="0" distR="0" wp14:anchorId="66B383E5" wp14:editId="61B852D6">
                                  <wp:extent cx="5768340" cy="3740785"/>
                                  <wp:effectExtent l="0" t="0" r="381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287" cy="3743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D96DD" id="正方形/長方形 9" o:spid="_x0000_s1027" style="position:absolute;left:0;text-align:left;margin-left:11.9pt;margin-top:3.9pt;width:453.6pt;height:30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" filled="f" strokecolor="black [3213]">
                <v:textbox>
                  <w:txbxContent>
                    <w:p w14:paraId="555AB2D9" w14:textId="2B5A1ADB" w:rsidR="00D94176" w:rsidRDefault="0085521A" w:rsidP="00CE5ECB">
                      <w:pPr>
                        <w:jc w:val="center"/>
                      </w:pPr>
                      <w:r w:rsidRPr="0085521A">
                        <w:drawing>
                          <wp:inline distT="0" distB="0" distL="0" distR="0" wp14:anchorId="66B383E5" wp14:editId="61B852D6">
                            <wp:extent cx="5768340" cy="3740785"/>
                            <wp:effectExtent l="0" t="0" r="381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287" cy="3743993"/>
                                    </a:xfrm>
                                    <a:prstGeom prst="rect">
                                      <a:avLst/>
                                    </a:prstGeom>
                                    <a:noFill/>
                                    <a:ln>
                                      <a:noFill/>
                                    </a:ln>
                                  </pic:spPr>
                                </pic:pic>
                              </a:graphicData>
                            </a:graphic>
                          </wp:inline>
                        </w:drawing>
                      </w:r>
                    </w:p>
                  </w:txbxContent>
                </v:textbox>
              </v:rect>
            </w:pict>
          </mc:Fallback>
        </mc:AlternateContent>
      </w:r>
    </w:p>
    <w:p w14:paraId="55A6E4A7" w14:textId="7E9EBF71" w:rsidR="00990FA9" w:rsidRDefault="00990FA9" w:rsidP="00990FA9">
      <w:pPr>
        <w:ind w:leftChars="200" w:left="420" w:firstLineChars="100" w:firstLine="240"/>
        <w:rPr>
          <w:rFonts w:ascii="ＭＳ 明朝" w:eastAsia="ＭＳ 明朝" w:hAnsi="ＭＳ 明朝"/>
          <w:sz w:val="24"/>
          <w:szCs w:val="24"/>
        </w:rPr>
      </w:pPr>
    </w:p>
    <w:p w14:paraId="2B235E05" w14:textId="06DAA4FC" w:rsidR="00990FA9" w:rsidRDefault="00990FA9" w:rsidP="00990FA9">
      <w:pPr>
        <w:ind w:leftChars="200" w:left="420" w:firstLineChars="100" w:firstLine="240"/>
        <w:rPr>
          <w:rFonts w:ascii="ＭＳ 明朝" w:eastAsia="ＭＳ 明朝" w:hAnsi="ＭＳ 明朝"/>
          <w:sz w:val="24"/>
          <w:szCs w:val="24"/>
        </w:rPr>
      </w:pPr>
    </w:p>
    <w:p w14:paraId="0CF80FBF" w14:textId="2380CEB5" w:rsidR="00990FA9" w:rsidRDefault="00990FA9" w:rsidP="00990FA9">
      <w:pPr>
        <w:ind w:leftChars="200" w:left="420" w:firstLineChars="100" w:firstLine="240"/>
        <w:rPr>
          <w:rFonts w:ascii="ＭＳ 明朝" w:eastAsia="ＭＳ 明朝" w:hAnsi="ＭＳ 明朝"/>
          <w:sz w:val="24"/>
          <w:szCs w:val="24"/>
        </w:rPr>
      </w:pPr>
    </w:p>
    <w:p w14:paraId="1F86B1B3" w14:textId="0D5BDF7F" w:rsidR="00990FA9" w:rsidRDefault="00990FA9" w:rsidP="00990FA9">
      <w:pPr>
        <w:ind w:leftChars="200" w:left="420" w:firstLineChars="100" w:firstLine="240"/>
        <w:rPr>
          <w:rFonts w:ascii="ＭＳ 明朝" w:eastAsia="ＭＳ 明朝" w:hAnsi="ＭＳ 明朝"/>
          <w:sz w:val="24"/>
          <w:szCs w:val="24"/>
        </w:rPr>
      </w:pPr>
    </w:p>
    <w:p w14:paraId="1899B8D9" w14:textId="5C5508AA" w:rsidR="00990FA9" w:rsidRDefault="00990FA9" w:rsidP="00990FA9">
      <w:pPr>
        <w:ind w:leftChars="200" w:left="420" w:firstLineChars="100" w:firstLine="240"/>
        <w:rPr>
          <w:rFonts w:ascii="ＭＳ 明朝" w:eastAsia="ＭＳ 明朝" w:hAnsi="ＭＳ 明朝"/>
          <w:sz w:val="24"/>
          <w:szCs w:val="24"/>
        </w:rPr>
      </w:pPr>
    </w:p>
    <w:p w14:paraId="453A4590" w14:textId="678B7D0D" w:rsidR="00990FA9" w:rsidRDefault="00990FA9" w:rsidP="00990FA9">
      <w:pPr>
        <w:ind w:leftChars="200" w:left="420" w:firstLineChars="100" w:firstLine="240"/>
        <w:rPr>
          <w:rFonts w:ascii="ＭＳ 明朝" w:eastAsia="ＭＳ 明朝" w:hAnsi="ＭＳ 明朝"/>
          <w:sz w:val="24"/>
          <w:szCs w:val="24"/>
        </w:rPr>
      </w:pPr>
    </w:p>
    <w:p w14:paraId="6D495075" w14:textId="30A0988F" w:rsidR="00990FA9" w:rsidRDefault="00990FA9" w:rsidP="00990FA9">
      <w:pPr>
        <w:ind w:leftChars="200" w:left="420" w:firstLineChars="100" w:firstLine="240"/>
        <w:rPr>
          <w:rFonts w:ascii="ＭＳ 明朝" w:eastAsia="ＭＳ 明朝" w:hAnsi="ＭＳ 明朝"/>
          <w:sz w:val="24"/>
          <w:szCs w:val="24"/>
        </w:rPr>
      </w:pPr>
    </w:p>
    <w:p w14:paraId="1C0969C3" w14:textId="302B2014" w:rsidR="00990FA9" w:rsidRDefault="00990FA9" w:rsidP="00990FA9">
      <w:pPr>
        <w:ind w:leftChars="200" w:left="420" w:firstLineChars="100" w:firstLine="240"/>
        <w:rPr>
          <w:rFonts w:ascii="ＭＳ 明朝" w:eastAsia="ＭＳ 明朝" w:hAnsi="ＭＳ 明朝"/>
          <w:sz w:val="24"/>
          <w:szCs w:val="24"/>
        </w:rPr>
      </w:pPr>
    </w:p>
    <w:p w14:paraId="017A68A0" w14:textId="500C6EEE" w:rsidR="00990FA9" w:rsidRDefault="00990FA9" w:rsidP="00990FA9">
      <w:pPr>
        <w:ind w:leftChars="200" w:left="420" w:firstLineChars="100" w:firstLine="240"/>
        <w:rPr>
          <w:rFonts w:ascii="ＭＳ 明朝" w:eastAsia="ＭＳ 明朝" w:hAnsi="ＭＳ 明朝"/>
          <w:sz w:val="24"/>
          <w:szCs w:val="24"/>
        </w:rPr>
      </w:pPr>
    </w:p>
    <w:p w14:paraId="08089222" w14:textId="4BDACFFC" w:rsidR="00990FA9" w:rsidRDefault="00990FA9" w:rsidP="00990FA9">
      <w:pPr>
        <w:ind w:leftChars="200" w:left="420" w:firstLineChars="100" w:firstLine="240"/>
        <w:rPr>
          <w:rFonts w:ascii="ＭＳ 明朝" w:eastAsia="ＭＳ 明朝" w:hAnsi="ＭＳ 明朝"/>
          <w:sz w:val="24"/>
          <w:szCs w:val="24"/>
        </w:rPr>
      </w:pPr>
    </w:p>
    <w:p w14:paraId="2469C1C7" w14:textId="083BB0DC" w:rsidR="00990FA9" w:rsidRDefault="00990FA9" w:rsidP="00990FA9">
      <w:pPr>
        <w:ind w:leftChars="200" w:left="420" w:firstLineChars="100" w:firstLine="240"/>
        <w:rPr>
          <w:rFonts w:ascii="ＭＳ 明朝" w:eastAsia="ＭＳ 明朝" w:hAnsi="ＭＳ 明朝"/>
          <w:sz w:val="24"/>
          <w:szCs w:val="24"/>
        </w:rPr>
      </w:pPr>
    </w:p>
    <w:p w14:paraId="74FC98EC" w14:textId="77777777" w:rsidR="00990FA9" w:rsidRDefault="00990FA9" w:rsidP="00CE5ECB">
      <w:pPr>
        <w:ind w:leftChars="200" w:left="420" w:firstLineChars="100" w:firstLine="240"/>
        <w:rPr>
          <w:rFonts w:ascii="ＭＳ 明朝" w:eastAsia="ＭＳ 明朝" w:hAnsi="ＭＳ 明朝"/>
          <w:sz w:val="24"/>
          <w:szCs w:val="24"/>
        </w:rPr>
      </w:pPr>
    </w:p>
    <w:p w14:paraId="5429ED4A" w14:textId="25655A9C" w:rsidR="00C86B28" w:rsidRDefault="00C86B28" w:rsidP="0025077D">
      <w:pPr>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32DF63F9" w14:textId="06801FA2" w:rsidR="00553544" w:rsidRDefault="00121B6F" w:rsidP="0025077D">
      <w:pPr>
        <w:rPr>
          <w:rFonts w:ascii="ＭＳ 明朝" w:eastAsia="ＭＳ 明朝" w:hAnsi="ＭＳ 明朝"/>
          <w:sz w:val="24"/>
          <w:szCs w:val="24"/>
        </w:rPr>
      </w:pPr>
      <w:r w:rsidRPr="00EE2BF6">
        <w:rPr>
          <w:rFonts w:ascii="ＭＳ ゴシック" w:eastAsia="ＭＳ ゴシック" w:hAnsi="ＭＳ ゴシック" w:hint="eastAsia"/>
          <w:sz w:val="36"/>
          <w:szCs w:val="36"/>
          <w:highlight w:val="lightGray"/>
          <w:u w:val="single"/>
        </w:rPr>
        <w:lastRenderedPageBreak/>
        <w:t>入所待機者アセスメント</w:t>
      </w:r>
      <w:r w:rsidR="00AF2A6B" w:rsidRPr="00EE2BF6">
        <w:rPr>
          <w:rFonts w:ascii="ＭＳ ゴシック" w:eastAsia="ＭＳ ゴシック" w:hAnsi="ＭＳ ゴシック" w:hint="eastAsia"/>
          <w:sz w:val="36"/>
          <w:szCs w:val="36"/>
          <w:highlight w:val="lightGray"/>
          <w:u w:val="single"/>
        </w:rPr>
        <w:t>シート</w:t>
      </w:r>
      <w:r w:rsidR="00EE2BF6">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r w:rsidR="00450F5D">
        <w:rPr>
          <w:rFonts w:ascii="ＭＳ 明朝" w:eastAsia="ＭＳ 明朝" w:hAnsi="ＭＳ 明朝" w:hint="eastAsia"/>
          <w:sz w:val="24"/>
          <w:szCs w:val="24"/>
        </w:rPr>
        <w:t xml:space="preserve">　</w:t>
      </w:r>
    </w:p>
    <w:p w14:paraId="3B34E8A2" w14:textId="77777777" w:rsidR="00DB6076" w:rsidRDefault="00DB6076" w:rsidP="00553544">
      <w:pPr>
        <w:ind w:firstLineChars="100" w:firstLine="241"/>
        <w:rPr>
          <w:rFonts w:ascii="ＭＳ ゴシック" w:eastAsia="ＭＳ ゴシック" w:hAnsi="ＭＳ ゴシック"/>
          <w:b/>
          <w:bCs/>
          <w:sz w:val="24"/>
          <w:szCs w:val="24"/>
        </w:rPr>
      </w:pPr>
    </w:p>
    <w:p w14:paraId="1BD4CFFC" w14:textId="0DCAE160" w:rsidR="00663BC0" w:rsidRPr="00663BC0" w:rsidRDefault="00663BC0" w:rsidP="00553544">
      <w:pPr>
        <w:ind w:firstLineChars="100" w:firstLine="241"/>
        <w:rPr>
          <w:rFonts w:ascii="ＭＳ ゴシック" w:eastAsia="ＭＳ ゴシック" w:hAnsi="ＭＳ ゴシック"/>
          <w:b/>
          <w:bCs/>
          <w:sz w:val="24"/>
          <w:szCs w:val="24"/>
        </w:rPr>
      </w:pPr>
      <w:r w:rsidRPr="00663BC0">
        <w:rPr>
          <w:rFonts w:ascii="ＭＳ ゴシック" w:eastAsia="ＭＳ ゴシック" w:hAnsi="ＭＳ ゴシック" w:hint="eastAsia"/>
          <w:b/>
          <w:bCs/>
          <w:sz w:val="24"/>
          <w:szCs w:val="24"/>
        </w:rPr>
        <w:t>１　シートの説明</w:t>
      </w:r>
    </w:p>
    <w:p w14:paraId="15B89D29" w14:textId="77777777" w:rsidR="00EC4010" w:rsidRDefault="00450F5D" w:rsidP="00663BC0">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00663BC0">
        <w:rPr>
          <w:rFonts w:ascii="ＭＳ 明朝" w:eastAsia="ＭＳ 明朝" w:hAnsi="ＭＳ 明朝" w:hint="eastAsia"/>
          <w:sz w:val="24"/>
          <w:szCs w:val="24"/>
        </w:rPr>
        <w:t xml:space="preserve">　</w:t>
      </w:r>
      <w:r w:rsidR="00BF24F1" w:rsidRPr="00BF24F1">
        <w:rPr>
          <w:rFonts w:ascii="ＭＳ 明朝" w:eastAsia="ＭＳ 明朝" w:hAnsi="ＭＳ 明朝" w:hint="eastAsia"/>
          <w:sz w:val="24"/>
          <w:szCs w:val="24"/>
        </w:rPr>
        <w:t>障がい者支援施設</w:t>
      </w:r>
      <w:r w:rsidR="00BF24F1">
        <w:rPr>
          <w:rFonts w:ascii="ＭＳ 明朝" w:eastAsia="ＭＳ 明朝" w:hAnsi="ＭＳ 明朝" w:hint="eastAsia"/>
          <w:sz w:val="24"/>
          <w:szCs w:val="24"/>
        </w:rPr>
        <w:t>に入所を希望している</w:t>
      </w:r>
      <w:r>
        <w:rPr>
          <w:rFonts w:ascii="ＭＳ 明朝" w:eastAsia="ＭＳ 明朝" w:hAnsi="ＭＳ 明朝" w:hint="eastAsia"/>
          <w:sz w:val="24"/>
          <w:szCs w:val="24"/>
        </w:rPr>
        <w:t>待機者が</w:t>
      </w:r>
      <w:r w:rsidR="00BF24F1">
        <w:rPr>
          <w:rFonts w:ascii="ＭＳ 明朝" w:eastAsia="ＭＳ 明朝" w:hAnsi="ＭＳ 明朝" w:hint="eastAsia"/>
          <w:sz w:val="24"/>
          <w:szCs w:val="24"/>
        </w:rPr>
        <w:t>、</w:t>
      </w:r>
      <w:r>
        <w:rPr>
          <w:rFonts w:ascii="ＭＳ 明朝" w:eastAsia="ＭＳ 明朝" w:hAnsi="ＭＳ 明朝" w:hint="eastAsia"/>
          <w:sz w:val="24"/>
          <w:szCs w:val="24"/>
        </w:rPr>
        <w:t>地域で生活を続けること</w:t>
      </w:r>
      <w:r w:rsidR="009C12E6">
        <w:rPr>
          <w:rFonts w:ascii="ＭＳ 明朝" w:eastAsia="ＭＳ 明朝" w:hAnsi="ＭＳ 明朝" w:hint="eastAsia"/>
          <w:sz w:val="24"/>
          <w:szCs w:val="24"/>
        </w:rPr>
        <w:t>や、</w:t>
      </w:r>
      <w:r w:rsidR="009C12E6" w:rsidRPr="009C12E6">
        <w:rPr>
          <w:rFonts w:ascii="ＭＳ 明朝" w:eastAsia="ＭＳ 明朝" w:hAnsi="ＭＳ 明朝" w:hint="eastAsia"/>
          <w:sz w:val="24"/>
          <w:szCs w:val="24"/>
        </w:rPr>
        <w:t>今後の生活の選択肢をひろげる</w:t>
      </w:r>
      <w:r w:rsidR="009C12E6">
        <w:rPr>
          <w:rFonts w:ascii="ＭＳ 明朝" w:eastAsia="ＭＳ 明朝" w:hAnsi="ＭＳ 明朝" w:hint="eastAsia"/>
          <w:sz w:val="24"/>
          <w:szCs w:val="24"/>
        </w:rPr>
        <w:t>ことを</w:t>
      </w:r>
      <w:r w:rsidR="00BF24F1">
        <w:rPr>
          <w:rFonts w:ascii="ＭＳ 明朝" w:eastAsia="ＭＳ 明朝" w:hAnsi="ＭＳ 明朝" w:hint="eastAsia"/>
          <w:sz w:val="24"/>
          <w:szCs w:val="24"/>
        </w:rPr>
        <w:t>検討する</w:t>
      </w:r>
      <w:r w:rsidR="009C12E6">
        <w:rPr>
          <w:rFonts w:ascii="ＭＳ 明朝" w:eastAsia="ＭＳ 明朝" w:hAnsi="ＭＳ 明朝" w:hint="eastAsia"/>
          <w:sz w:val="24"/>
          <w:szCs w:val="24"/>
        </w:rPr>
        <w:t>ための</w:t>
      </w:r>
      <w:r>
        <w:rPr>
          <w:rFonts w:ascii="ＭＳ 明朝" w:eastAsia="ＭＳ 明朝" w:hAnsi="ＭＳ 明朝" w:hint="eastAsia"/>
          <w:sz w:val="24"/>
          <w:szCs w:val="24"/>
        </w:rPr>
        <w:t>アセスメントシートです。</w:t>
      </w:r>
    </w:p>
    <w:p w14:paraId="5CE208A4" w14:textId="6671D9CD" w:rsidR="00121B6F" w:rsidRPr="00EE2BF6" w:rsidRDefault="00450F5D" w:rsidP="00CE5ECB">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サービス等利用計画を作成している利用者については、</w:t>
      </w:r>
      <w:r w:rsidRPr="00EE2BF6">
        <w:rPr>
          <w:rFonts w:ascii="ＭＳ 明朝" w:eastAsia="ＭＳ 明朝" w:hAnsi="ＭＳ 明朝" w:hint="eastAsia"/>
          <w:sz w:val="24"/>
          <w:szCs w:val="24"/>
          <w:u w:val="single"/>
        </w:rPr>
        <w:t>モニタリング等の機会を通じて相談支援専門員が本シートを作成し、セルフプランの利用者については、市町村職員等</w:t>
      </w:r>
      <w:r w:rsidR="00EC4010">
        <w:rPr>
          <w:rFonts w:ascii="ＭＳ 明朝" w:eastAsia="ＭＳ 明朝" w:hAnsi="ＭＳ 明朝" w:hint="eastAsia"/>
          <w:sz w:val="24"/>
          <w:szCs w:val="24"/>
          <w:u w:val="single"/>
        </w:rPr>
        <w:t>（※）</w:t>
      </w:r>
      <w:r w:rsidRPr="00EE2BF6">
        <w:rPr>
          <w:rFonts w:ascii="ＭＳ 明朝" w:eastAsia="ＭＳ 明朝" w:hAnsi="ＭＳ 明朝" w:hint="eastAsia"/>
          <w:sz w:val="24"/>
          <w:szCs w:val="24"/>
          <w:u w:val="single"/>
        </w:rPr>
        <w:t>が本シートを作成してください。</w:t>
      </w:r>
    </w:p>
    <w:p w14:paraId="784084A0" w14:textId="35947AC0" w:rsidR="00BF24F1" w:rsidRDefault="00450F5D" w:rsidP="00CE5ECB">
      <w:pPr>
        <w:ind w:leftChars="100" w:left="450" w:hangingChars="100" w:hanging="240"/>
        <w:rPr>
          <w:rFonts w:ascii="ＭＳ 明朝" w:eastAsia="ＭＳ 明朝" w:hAnsi="ＭＳ 明朝"/>
          <w:sz w:val="24"/>
          <w:szCs w:val="24"/>
        </w:rPr>
      </w:pPr>
      <w:r w:rsidRPr="00EE2BF6">
        <w:rPr>
          <w:rFonts w:ascii="ＭＳ 明朝" w:eastAsia="ＭＳ 明朝" w:hAnsi="ＭＳ 明朝" w:hint="eastAsia"/>
          <w:sz w:val="24"/>
          <w:szCs w:val="24"/>
        </w:rPr>
        <w:t xml:space="preserve">　</w:t>
      </w:r>
      <w:r w:rsidR="00663BC0" w:rsidRPr="00EE2BF6">
        <w:rPr>
          <w:rFonts w:ascii="ＭＳ 明朝" w:eastAsia="ＭＳ 明朝" w:hAnsi="ＭＳ 明朝" w:hint="eastAsia"/>
          <w:sz w:val="24"/>
          <w:szCs w:val="24"/>
        </w:rPr>
        <w:t xml:space="preserve">　</w:t>
      </w:r>
      <w:r w:rsidR="00BF24F1" w:rsidRPr="00BF24F1">
        <w:rPr>
          <w:rFonts w:ascii="ＭＳ 明朝" w:eastAsia="ＭＳ 明朝" w:hAnsi="ＭＳ 明朝"/>
          <w:sz w:val="24"/>
          <w:szCs w:val="24"/>
        </w:rPr>
        <w:t>本アセスメント</w:t>
      </w:r>
      <w:r w:rsidR="00091535">
        <w:rPr>
          <w:rFonts w:ascii="ＭＳ 明朝" w:eastAsia="ＭＳ 明朝" w:hAnsi="ＭＳ 明朝" w:hint="eastAsia"/>
          <w:sz w:val="24"/>
          <w:szCs w:val="24"/>
        </w:rPr>
        <w:t>の結果については、</w:t>
      </w:r>
      <w:r w:rsidR="00BF24F1" w:rsidRPr="00BF24F1">
        <w:rPr>
          <w:rFonts w:ascii="ＭＳ 明朝" w:eastAsia="ＭＳ 明朝" w:hAnsi="ＭＳ 明朝"/>
          <w:sz w:val="24"/>
          <w:szCs w:val="24"/>
        </w:rPr>
        <w:t>入所</w:t>
      </w:r>
      <w:r w:rsidR="00091535">
        <w:rPr>
          <w:rFonts w:ascii="ＭＳ 明朝" w:eastAsia="ＭＳ 明朝" w:hAnsi="ＭＳ 明朝" w:hint="eastAsia"/>
          <w:sz w:val="24"/>
          <w:szCs w:val="24"/>
        </w:rPr>
        <w:t>待機</w:t>
      </w:r>
      <w:r w:rsidR="00BF24F1" w:rsidRPr="00BF24F1">
        <w:rPr>
          <w:rFonts w:ascii="ＭＳ 明朝" w:eastAsia="ＭＳ 明朝" w:hAnsi="ＭＳ 明朝"/>
          <w:sz w:val="24"/>
          <w:szCs w:val="24"/>
        </w:rPr>
        <w:t>者の</w:t>
      </w:r>
      <w:r w:rsidR="00BF24F1" w:rsidRPr="00BF24F1">
        <w:rPr>
          <w:rFonts w:ascii="ＭＳ 明朝" w:eastAsia="ＭＳ 明朝" w:hAnsi="ＭＳ 明朝" w:hint="eastAsia"/>
          <w:sz w:val="24"/>
          <w:szCs w:val="24"/>
        </w:rPr>
        <w:t>今後の支援を検討する材料の一つとしてください。</w:t>
      </w:r>
    </w:p>
    <w:p w14:paraId="4C29B132" w14:textId="61D19FA2" w:rsidR="00121B6F" w:rsidRPr="00827350" w:rsidRDefault="002F4AF3" w:rsidP="00BF24F1">
      <w:pPr>
        <w:ind w:leftChars="200" w:left="420" w:firstLineChars="100" w:firstLine="240"/>
        <w:rPr>
          <w:rFonts w:ascii="ＭＳ 明朝" w:eastAsia="ＭＳ 明朝" w:hAnsi="ＭＳ 明朝"/>
          <w:sz w:val="24"/>
          <w:szCs w:val="24"/>
          <w:u w:val="single"/>
        </w:rPr>
      </w:pPr>
      <w:r w:rsidRPr="00827350">
        <w:rPr>
          <w:rFonts w:ascii="ＭＳ 明朝" w:eastAsia="ＭＳ 明朝" w:hAnsi="ＭＳ 明朝" w:hint="eastAsia"/>
          <w:sz w:val="24"/>
          <w:szCs w:val="24"/>
          <w:u w:val="single"/>
        </w:rPr>
        <w:t>作成した</w:t>
      </w:r>
      <w:r w:rsidR="00BF24F1" w:rsidRPr="00827350">
        <w:rPr>
          <w:rFonts w:ascii="ＭＳ 明朝" w:eastAsia="ＭＳ 明朝" w:hAnsi="ＭＳ 明朝" w:hint="eastAsia"/>
          <w:sz w:val="24"/>
          <w:szCs w:val="24"/>
          <w:u w:val="single"/>
        </w:rPr>
        <w:t>アセスメント</w:t>
      </w:r>
      <w:r w:rsidRPr="00827350">
        <w:rPr>
          <w:rFonts w:ascii="ＭＳ 明朝" w:eastAsia="ＭＳ 明朝" w:hAnsi="ＭＳ 明朝" w:hint="eastAsia"/>
          <w:sz w:val="24"/>
          <w:szCs w:val="24"/>
          <w:u w:val="single"/>
        </w:rPr>
        <w:t>シートに</w:t>
      </w:r>
      <w:r w:rsidR="00450F5D" w:rsidRPr="00827350">
        <w:rPr>
          <w:rFonts w:ascii="ＭＳ 明朝" w:eastAsia="ＭＳ 明朝" w:hAnsi="ＭＳ 明朝" w:hint="eastAsia"/>
          <w:sz w:val="24"/>
          <w:szCs w:val="24"/>
          <w:u w:val="single"/>
        </w:rPr>
        <w:t>ついては、市町村が集計し、各</w:t>
      </w:r>
      <w:r w:rsidRPr="00827350">
        <w:rPr>
          <w:rFonts w:ascii="ＭＳ 明朝" w:eastAsia="ＭＳ 明朝" w:hAnsi="ＭＳ 明朝" w:hint="eastAsia"/>
          <w:sz w:val="24"/>
          <w:szCs w:val="24"/>
          <w:u w:val="single"/>
        </w:rPr>
        <w:t>市町村</w:t>
      </w:r>
      <w:r w:rsidR="00450F5D" w:rsidRPr="00827350">
        <w:rPr>
          <w:rFonts w:ascii="ＭＳ 明朝" w:eastAsia="ＭＳ 明朝" w:hAnsi="ＭＳ 明朝" w:hint="eastAsia"/>
          <w:sz w:val="24"/>
          <w:szCs w:val="24"/>
          <w:u w:val="single"/>
        </w:rPr>
        <w:t>の施策</w:t>
      </w:r>
      <w:r w:rsidRPr="00827350">
        <w:rPr>
          <w:rFonts w:ascii="ＭＳ 明朝" w:eastAsia="ＭＳ 明朝" w:hAnsi="ＭＳ 明朝" w:hint="eastAsia"/>
          <w:sz w:val="24"/>
          <w:szCs w:val="24"/>
          <w:u w:val="single"/>
        </w:rPr>
        <w:t>展開や各種調査回答の基礎資料としてご利用ください。</w:t>
      </w:r>
    </w:p>
    <w:p w14:paraId="6568C21F" w14:textId="0FCC2D52" w:rsidR="00F02D40" w:rsidRDefault="00F02D40" w:rsidP="00663BC0">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00663BC0">
        <w:rPr>
          <w:rFonts w:ascii="ＭＳ 明朝" w:eastAsia="ＭＳ 明朝" w:hAnsi="ＭＳ 明朝" w:hint="eastAsia"/>
          <w:sz w:val="24"/>
          <w:szCs w:val="24"/>
        </w:rPr>
        <w:t xml:space="preserve">　</w:t>
      </w:r>
      <w:r>
        <w:rPr>
          <w:rFonts w:ascii="ＭＳ 明朝" w:eastAsia="ＭＳ 明朝" w:hAnsi="ＭＳ 明朝" w:hint="eastAsia"/>
          <w:sz w:val="24"/>
          <w:szCs w:val="24"/>
        </w:rPr>
        <w:t>なお、本シートの集計した結果については、大阪府から</w:t>
      </w:r>
      <w:r w:rsidR="00BF24F1">
        <w:rPr>
          <w:rFonts w:ascii="ＭＳ 明朝" w:eastAsia="ＭＳ 明朝" w:hAnsi="ＭＳ 明朝" w:hint="eastAsia"/>
          <w:sz w:val="24"/>
          <w:szCs w:val="24"/>
        </w:rPr>
        <w:t>適宜</w:t>
      </w:r>
      <w:r>
        <w:rPr>
          <w:rFonts w:ascii="ＭＳ 明朝" w:eastAsia="ＭＳ 明朝" w:hAnsi="ＭＳ 明朝" w:hint="eastAsia"/>
          <w:sz w:val="24"/>
          <w:szCs w:val="24"/>
        </w:rPr>
        <w:t>調査依頼をする予定ですので、その際はご協力をよろしくお願いいたします。</w:t>
      </w:r>
    </w:p>
    <w:p w14:paraId="1C2E8EEA" w14:textId="1E7D61BE" w:rsidR="00121B6F" w:rsidRDefault="00121B6F" w:rsidP="00553544">
      <w:pPr>
        <w:ind w:firstLineChars="100" w:firstLine="240"/>
        <w:rPr>
          <w:rFonts w:ascii="ＭＳ 明朝" w:eastAsia="ＭＳ 明朝" w:hAnsi="ＭＳ 明朝"/>
          <w:sz w:val="24"/>
          <w:szCs w:val="24"/>
        </w:rPr>
      </w:pPr>
    </w:p>
    <w:p w14:paraId="4B1B6B26" w14:textId="1C35F377" w:rsidR="00EC4010" w:rsidRPr="00CE5ECB" w:rsidRDefault="00EC4010" w:rsidP="00CE5ECB">
      <w:pPr>
        <w:ind w:leftChars="100" w:left="1050" w:hangingChars="350" w:hanging="840"/>
        <w:rPr>
          <w:rFonts w:ascii="ＭＳ 明朝" w:eastAsia="ＭＳ 明朝" w:hAnsi="ＭＳ 明朝"/>
          <w:sz w:val="20"/>
          <w:szCs w:val="20"/>
        </w:rPr>
      </w:pPr>
      <w:r>
        <w:rPr>
          <w:rFonts w:ascii="ＭＳ 明朝" w:eastAsia="ＭＳ 明朝" w:hAnsi="ＭＳ 明朝" w:hint="eastAsia"/>
          <w:sz w:val="24"/>
          <w:szCs w:val="24"/>
        </w:rPr>
        <w:t xml:space="preserve">　</w:t>
      </w:r>
      <w:r w:rsidRPr="00CE5ECB">
        <w:rPr>
          <w:rFonts w:ascii="ＭＳ 明朝" w:eastAsia="ＭＳ 明朝" w:hAnsi="ＭＳ 明朝" w:hint="eastAsia"/>
          <w:sz w:val="20"/>
          <w:szCs w:val="20"/>
        </w:rPr>
        <w:t>（※）市町村職員</w:t>
      </w:r>
      <w:r w:rsidRPr="00CE5ECB">
        <w:rPr>
          <w:rFonts w:ascii="ＭＳ 明朝" w:eastAsia="ＭＳ 明朝" w:hAnsi="ＭＳ 明朝" w:hint="eastAsia"/>
          <w:sz w:val="20"/>
          <w:szCs w:val="20"/>
          <w:u w:val="single"/>
        </w:rPr>
        <w:t>等</w:t>
      </w:r>
      <w:r w:rsidRPr="00CE5ECB">
        <w:rPr>
          <w:rFonts w:ascii="ＭＳ 明朝" w:eastAsia="ＭＳ 明朝" w:hAnsi="ＭＳ 明朝" w:hint="eastAsia"/>
          <w:sz w:val="20"/>
          <w:szCs w:val="20"/>
        </w:rPr>
        <w:t>とは、市町村からの委託内容に含める場合もあるかと思いますので、基幹相談支援センターや委託相談支援事業所の職員を</w:t>
      </w:r>
      <w:r w:rsidR="00091535">
        <w:rPr>
          <w:rFonts w:ascii="ＭＳ 明朝" w:eastAsia="ＭＳ 明朝" w:hAnsi="ＭＳ 明朝" w:hint="eastAsia"/>
          <w:sz w:val="20"/>
          <w:szCs w:val="20"/>
        </w:rPr>
        <w:t>想定しております</w:t>
      </w:r>
      <w:r w:rsidRPr="00CE5ECB">
        <w:rPr>
          <w:rFonts w:ascii="ＭＳ 明朝" w:eastAsia="ＭＳ 明朝" w:hAnsi="ＭＳ 明朝" w:hint="eastAsia"/>
          <w:sz w:val="20"/>
          <w:szCs w:val="20"/>
        </w:rPr>
        <w:t>。</w:t>
      </w:r>
    </w:p>
    <w:p w14:paraId="0E487C07" w14:textId="77777777" w:rsidR="00DB6076" w:rsidRDefault="00DB6076" w:rsidP="00553544">
      <w:pPr>
        <w:ind w:firstLineChars="100" w:firstLine="240"/>
        <w:rPr>
          <w:rFonts w:ascii="ＭＳ 明朝" w:eastAsia="ＭＳ 明朝" w:hAnsi="ＭＳ 明朝"/>
          <w:sz w:val="24"/>
          <w:szCs w:val="24"/>
        </w:rPr>
      </w:pPr>
    </w:p>
    <w:p w14:paraId="0F576609" w14:textId="62852AF0" w:rsidR="009E741E" w:rsidRDefault="00663BC0" w:rsidP="00553544">
      <w:pPr>
        <w:ind w:firstLineChars="100" w:firstLine="241"/>
        <w:rPr>
          <w:rFonts w:ascii="ＭＳ ゴシック" w:eastAsia="ＭＳ ゴシック" w:hAnsi="ＭＳ ゴシック"/>
          <w:b/>
          <w:bCs/>
          <w:sz w:val="24"/>
          <w:szCs w:val="24"/>
        </w:rPr>
      </w:pPr>
      <w:r w:rsidRPr="00663BC0">
        <w:rPr>
          <w:rFonts w:ascii="ＭＳ ゴシック" w:eastAsia="ＭＳ ゴシック" w:hAnsi="ＭＳ ゴシック" w:hint="eastAsia"/>
          <w:b/>
          <w:bCs/>
          <w:sz w:val="24"/>
          <w:szCs w:val="24"/>
        </w:rPr>
        <w:t xml:space="preserve">２　</w:t>
      </w:r>
      <w:r w:rsidR="00BF24F1">
        <w:rPr>
          <w:rFonts w:ascii="ＭＳ ゴシック" w:eastAsia="ＭＳ ゴシック" w:hAnsi="ＭＳ ゴシック" w:hint="eastAsia"/>
          <w:b/>
          <w:bCs/>
          <w:sz w:val="24"/>
          <w:szCs w:val="24"/>
        </w:rPr>
        <w:t>留意点と</w:t>
      </w:r>
      <w:r w:rsidR="009E741E" w:rsidRPr="00663BC0">
        <w:rPr>
          <w:rFonts w:ascii="ＭＳ ゴシック" w:eastAsia="ＭＳ ゴシック" w:hAnsi="ＭＳ ゴシック" w:hint="eastAsia"/>
          <w:b/>
          <w:bCs/>
          <w:sz w:val="24"/>
          <w:szCs w:val="24"/>
        </w:rPr>
        <w:t>入力方法</w:t>
      </w:r>
    </w:p>
    <w:p w14:paraId="1687C162" w14:textId="2960CB7C" w:rsidR="00BF24F1" w:rsidRPr="00EE2BF6" w:rsidRDefault="00BF24F1" w:rsidP="00722DDE">
      <w:pPr>
        <w:ind w:left="424" w:hangingChars="176" w:hanging="424"/>
        <w:rPr>
          <w:rFonts w:ascii="ＭＳ 明朝" w:eastAsia="ＭＳ 明朝" w:hAnsi="ＭＳ 明朝"/>
          <w:sz w:val="24"/>
          <w:szCs w:val="24"/>
        </w:rPr>
      </w:pPr>
      <w:r>
        <w:rPr>
          <w:rFonts w:ascii="ＭＳ ゴシック" w:eastAsia="ＭＳ ゴシック" w:hAnsi="ＭＳ ゴシック" w:hint="eastAsia"/>
          <w:b/>
          <w:bCs/>
          <w:sz w:val="24"/>
          <w:szCs w:val="24"/>
        </w:rPr>
        <w:t xml:space="preserve">　　</w:t>
      </w:r>
      <w:r w:rsidR="00722DDE">
        <w:rPr>
          <w:rFonts w:ascii="ＭＳ ゴシック" w:eastAsia="ＭＳ ゴシック" w:hAnsi="ＭＳ ゴシック" w:hint="eastAsia"/>
          <w:b/>
          <w:bCs/>
          <w:sz w:val="24"/>
          <w:szCs w:val="24"/>
        </w:rPr>
        <w:t xml:space="preserve">　</w:t>
      </w:r>
      <w:r>
        <w:rPr>
          <w:rFonts w:ascii="ＭＳ 明朝" w:eastAsia="ＭＳ 明朝" w:hAnsi="ＭＳ 明朝" w:hint="eastAsia"/>
          <w:sz w:val="24"/>
          <w:szCs w:val="24"/>
        </w:rPr>
        <w:t>本アセスメントは、本人への聞き取りをもとに作成することを基本としています。</w:t>
      </w:r>
      <w:r w:rsidR="003352D8">
        <w:rPr>
          <w:rFonts w:ascii="ＭＳ 明朝" w:eastAsia="ＭＳ 明朝" w:hAnsi="ＭＳ 明朝" w:hint="eastAsia"/>
          <w:sz w:val="24"/>
          <w:szCs w:val="24"/>
        </w:rPr>
        <w:t>本人への</w:t>
      </w:r>
      <w:r>
        <w:rPr>
          <w:rFonts w:ascii="ＭＳ 明朝" w:eastAsia="ＭＳ 明朝" w:hAnsi="ＭＳ 明朝" w:hint="eastAsia"/>
          <w:sz w:val="24"/>
          <w:szCs w:val="24"/>
        </w:rPr>
        <w:t>聞き取りは、</w:t>
      </w:r>
      <w:r w:rsidRPr="00B76358">
        <w:rPr>
          <w:rFonts w:ascii="ＭＳ 明朝" w:eastAsia="ＭＳ 明朝" w:hAnsi="ＭＳ 明朝" w:hint="eastAsia"/>
          <w:sz w:val="24"/>
          <w:szCs w:val="24"/>
        </w:rPr>
        <w:t>誘導</w:t>
      </w:r>
      <w:r>
        <w:rPr>
          <w:rFonts w:ascii="ＭＳ 明朝" w:eastAsia="ＭＳ 明朝" w:hAnsi="ＭＳ 明朝" w:hint="eastAsia"/>
          <w:sz w:val="24"/>
          <w:szCs w:val="24"/>
        </w:rPr>
        <w:t>にならないよう、</w:t>
      </w:r>
      <w:r w:rsidRPr="00B76358">
        <w:rPr>
          <w:rFonts w:ascii="ＭＳ 明朝" w:eastAsia="ＭＳ 明朝" w:hAnsi="ＭＳ 明朝" w:hint="eastAsia"/>
          <w:sz w:val="24"/>
          <w:szCs w:val="24"/>
        </w:rPr>
        <w:t>最初から最後まで</w:t>
      </w:r>
      <w:r w:rsidR="00272E74">
        <w:rPr>
          <w:rFonts w:ascii="ＭＳ 明朝" w:eastAsia="ＭＳ 明朝" w:hAnsi="ＭＳ 明朝" w:hint="eastAsia"/>
          <w:sz w:val="24"/>
          <w:szCs w:val="24"/>
        </w:rPr>
        <w:t>本人の支援者として</w:t>
      </w:r>
      <w:r w:rsidRPr="00B76358">
        <w:rPr>
          <w:rFonts w:ascii="ＭＳ 明朝" w:eastAsia="ＭＳ 明朝" w:hAnsi="ＭＳ 明朝" w:hint="eastAsia"/>
          <w:sz w:val="24"/>
          <w:szCs w:val="24"/>
        </w:rPr>
        <w:t>第三者的に</w:t>
      </w:r>
      <w:r>
        <w:rPr>
          <w:rFonts w:ascii="ＭＳ 明朝" w:eastAsia="ＭＳ 明朝" w:hAnsi="ＭＳ 明朝" w:hint="eastAsia"/>
          <w:sz w:val="24"/>
          <w:szCs w:val="24"/>
        </w:rPr>
        <w:t>、本人の</w:t>
      </w:r>
      <w:r w:rsidRPr="00B76358">
        <w:rPr>
          <w:rFonts w:ascii="ＭＳ 明朝" w:eastAsia="ＭＳ 明朝" w:hAnsi="ＭＳ 明朝" w:hint="eastAsia"/>
          <w:sz w:val="24"/>
          <w:szCs w:val="24"/>
        </w:rPr>
        <w:t>エンパワメント</w:t>
      </w:r>
      <w:r>
        <w:rPr>
          <w:rFonts w:ascii="ＭＳ 明朝" w:eastAsia="ＭＳ 明朝" w:hAnsi="ＭＳ 明朝" w:hint="eastAsia"/>
          <w:sz w:val="24"/>
          <w:szCs w:val="24"/>
        </w:rPr>
        <w:t>を</w:t>
      </w:r>
      <w:r w:rsidRPr="00B76358">
        <w:rPr>
          <w:rFonts w:ascii="ＭＳ 明朝" w:eastAsia="ＭＳ 明朝" w:hAnsi="ＭＳ 明朝" w:hint="eastAsia"/>
          <w:sz w:val="24"/>
          <w:szCs w:val="24"/>
        </w:rPr>
        <w:t>意識しながら</w:t>
      </w:r>
      <w:r>
        <w:rPr>
          <w:rFonts w:ascii="ＭＳ 明朝" w:eastAsia="ＭＳ 明朝" w:hAnsi="ＭＳ 明朝" w:hint="eastAsia"/>
          <w:sz w:val="24"/>
          <w:szCs w:val="24"/>
        </w:rPr>
        <w:t>実施するよう留意してください。家族や支援者等、本人以外から聞き取りを行う場合は、「本人の希望」と「本人以外の希望」が混同しないよう、</w:t>
      </w:r>
      <w:r w:rsidR="00AF2A6B">
        <w:rPr>
          <w:rFonts w:ascii="ＭＳ 明朝" w:eastAsia="ＭＳ 明朝" w:hAnsi="ＭＳ 明朝" w:hint="eastAsia"/>
          <w:sz w:val="24"/>
          <w:szCs w:val="24"/>
        </w:rPr>
        <w:t>「障がい福祉サービス等の提供に係る</w:t>
      </w:r>
      <w:r>
        <w:rPr>
          <w:rFonts w:ascii="ＭＳ 明朝" w:eastAsia="ＭＳ 明朝" w:hAnsi="ＭＳ 明朝" w:hint="eastAsia"/>
          <w:sz w:val="24"/>
          <w:szCs w:val="24"/>
        </w:rPr>
        <w:t>意識決定支援ガイドライン</w:t>
      </w:r>
      <w:r w:rsidR="00AF2A6B">
        <w:rPr>
          <w:rFonts w:ascii="ＭＳ 明朝" w:eastAsia="ＭＳ 明朝" w:hAnsi="ＭＳ 明朝" w:hint="eastAsia"/>
          <w:sz w:val="24"/>
          <w:szCs w:val="24"/>
        </w:rPr>
        <w:t>（厚生労働省）」</w:t>
      </w:r>
      <w:r>
        <w:rPr>
          <w:rFonts w:ascii="ＭＳ 明朝" w:eastAsia="ＭＳ 明朝" w:hAnsi="ＭＳ 明朝" w:hint="eastAsia"/>
          <w:sz w:val="24"/>
          <w:szCs w:val="24"/>
        </w:rPr>
        <w:t>の内容を踏まえた</w:t>
      </w:r>
      <w:r w:rsidR="00722DDE">
        <w:rPr>
          <w:rFonts w:ascii="ＭＳ 明朝" w:eastAsia="ＭＳ 明朝" w:hAnsi="ＭＳ 明朝" w:hint="eastAsia"/>
          <w:sz w:val="24"/>
          <w:szCs w:val="24"/>
        </w:rPr>
        <w:t>うえ</w:t>
      </w:r>
      <w:r>
        <w:rPr>
          <w:rFonts w:ascii="ＭＳ 明朝" w:eastAsia="ＭＳ 明朝" w:hAnsi="ＭＳ 明朝" w:hint="eastAsia"/>
          <w:sz w:val="24"/>
          <w:szCs w:val="24"/>
        </w:rPr>
        <w:t>で実施するよう</w:t>
      </w:r>
      <w:r w:rsidR="00722DDE">
        <w:rPr>
          <w:rFonts w:ascii="ＭＳ 明朝" w:eastAsia="ＭＳ 明朝" w:hAnsi="ＭＳ 明朝" w:hint="eastAsia"/>
          <w:sz w:val="24"/>
          <w:szCs w:val="24"/>
        </w:rPr>
        <w:t>に</w:t>
      </w:r>
      <w:r>
        <w:rPr>
          <w:rFonts w:ascii="ＭＳ 明朝" w:eastAsia="ＭＳ 明朝" w:hAnsi="ＭＳ 明朝" w:hint="eastAsia"/>
          <w:sz w:val="24"/>
          <w:szCs w:val="24"/>
        </w:rPr>
        <w:t>してください。</w:t>
      </w:r>
      <w:r w:rsidR="00166ED3">
        <w:rPr>
          <w:rFonts w:ascii="ＭＳ 明朝" w:eastAsia="ＭＳ 明朝" w:hAnsi="ＭＳ 明朝" w:hint="eastAsia"/>
          <w:sz w:val="24"/>
          <w:szCs w:val="24"/>
        </w:rPr>
        <w:t>また、入力する際には、</w:t>
      </w:r>
      <w:r w:rsidR="00166ED3" w:rsidRPr="00EE2BF6">
        <w:rPr>
          <w:rFonts w:ascii="ＭＳ 明朝" w:eastAsia="ＭＳ 明朝" w:hAnsi="ＭＳ 明朝" w:hint="eastAsia"/>
          <w:sz w:val="24"/>
          <w:szCs w:val="24"/>
        </w:rPr>
        <w:t>認定調査と同様にアセスメント時点</w:t>
      </w:r>
      <w:r w:rsidR="00326DE2" w:rsidRPr="00EE2BF6">
        <w:rPr>
          <w:rFonts w:ascii="ＭＳ 明朝" w:eastAsia="ＭＳ 明朝" w:hAnsi="ＭＳ 明朝" w:hint="eastAsia"/>
          <w:sz w:val="24"/>
          <w:szCs w:val="24"/>
        </w:rPr>
        <w:t>において</w:t>
      </w:r>
      <w:r w:rsidR="005E4CC6" w:rsidRPr="00EE2BF6">
        <w:rPr>
          <w:rFonts w:ascii="ＭＳ 明朝" w:eastAsia="ＭＳ 明朝" w:hAnsi="ＭＳ 明朝" w:hint="eastAsia"/>
          <w:sz w:val="24"/>
          <w:szCs w:val="24"/>
        </w:rPr>
        <w:t>支援がどの程度必要か</w:t>
      </w:r>
      <w:r w:rsidR="00190E86">
        <w:rPr>
          <w:rFonts w:ascii="ＭＳ 明朝" w:eastAsia="ＭＳ 明朝" w:hAnsi="ＭＳ 明朝" w:hint="eastAsia"/>
          <w:sz w:val="24"/>
          <w:szCs w:val="24"/>
        </w:rPr>
        <w:t>と</w:t>
      </w:r>
      <w:r w:rsidR="00166ED3" w:rsidRPr="00EE2BF6">
        <w:rPr>
          <w:rFonts w:ascii="ＭＳ 明朝" w:eastAsia="ＭＳ 明朝" w:hAnsi="ＭＳ 明朝" w:hint="eastAsia"/>
          <w:sz w:val="24"/>
          <w:szCs w:val="24"/>
        </w:rPr>
        <w:t>いう視点で入力してください。</w:t>
      </w:r>
    </w:p>
    <w:p w14:paraId="667F16BD" w14:textId="31D8A9F0" w:rsidR="005A4874" w:rsidRDefault="00BF24F1" w:rsidP="00722DDE">
      <w:pPr>
        <w:ind w:leftChars="100" w:left="450" w:hangingChars="100" w:hanging="240"/>
        <w:rPr>
          <w:rFonts w:ascii="ＭＳ 明朝" w:eastAsia="ＭＳ 明朝" w:hAnsi="ＭＳ 明朝"/>
          <w:sz w:val="24"/>
          <w:szCs w:val="24"/>
        </w:rPr>
      </w:pPr>
      <w:r w:rsidRPr="00EE2BF6">
        <w:rPr>
          <w:rFonts w:ascii="ＭＳ 明朝" w:eastAsia="ＭＳ 明朝" w:hAnsi="ＭＳ 明朝" w:hint="eastAsia"/>
          <w:sz w:val="24"/>
          <w:szCs w:val="24"/>
        </w:rPr>
        <w:t xml:space="preserve">　</w:t>
      </w:r>
      <w:r w:rsidR="00722DDE" w:rsidRPr="00EE2BF6">
        <w:rPr>
          <w:rFonts w:ascii="ＭＳ 明朝" w:eastAsia="ＭＳ 明朝" w:hAnsi="ＭＳ 明朝" w:hint="eastAsia"/>
          <w:sz w:val="24"/>
          <w:szCs w:val="24"/>
        </w:rPr>
        <w:t xml:space="preserve">　</w:t>
      </w:r>
      <w:r w:rsidR="005A4874" w:rsidRPr="00EE2BF6">
        <w:rPr>
          <w:rFonts w:ascii="ＭＳ 明朝" w:eastAsia="ＭＳ 明朝" w:hAnsi="ＭＳ 明朝" w:hint="eastAsia"/>
          <w:sz w:val="24"/>
          <w:szCs w:val="24"/>
        </w:rPr>
        <w:t>市町村職員等が記入する場合、必要なアセスメント項</w:t>
      </w:r>
      <w:r w:rsidR="005A4874" w:rsidRPr="005A4874">
        <w:rPr>
          <w:rFonts w:ascii="ＭＳ 明朝" w:eastAsia="ＭＳ 明朝" w:hAnsi="ＭＳ 明朝" w:hint="eastAsia"/>
          <w:sz w:val="24"/>
          <w:szCs w:val="24"/>
        </w:rPr>
        <w:t>目が不明の場合もあります。できるだけ本人とのかかわりがある保健師や生活保護職員、関係機関職員等</w:t>
      </w:r>
      <w:r w:rsidR="00776891" w:rsidRPr="00EE2BF6">
        <w:rPr>
          <w:rFonts w:ascii="ＭＳ 明朝" w:eastAsia="ＭＳ 明朝" w:hAnsi="ＭＳ 明朝" w:hint="eastAsia"/>
          <w:sz w:val="24"/>
          <w:szCs w:val="24"/>
        </w:rPr>
        <w:t>に</w:t>
      </w:r>
      <w:r w:rsidR="005A4874" w:rsidRPr="00EE2BF6">
        <w:rPr>
          <w:rFonts w:ascii="ＭＳ 明朝" w:eastAsia="ＭＳ 明朝" w:hAnsi="ＭＳ 明朝" w:hint="eastAsia"/>
          <w:sz w:val="24"/>
          <w:szCs w:val="24"/>
        </w:rPr>
        <w:t>情報確</w:t>
      </w:r>
      <w:r w:rsidR="005A4874" w:rsidRPr="005A4874">
        <w:rPr>
          <w:rFonts w:ascii="ＭＳ 明朝" w:eastAsia="ＭＳ 明朝" w:hAnsi="ＭＳ 明朝" w:hint="eastAsia"/>
          <w:sz w:val="24"/>
          <w:szCs w:val="24"/>
        </w:rPr>
        <w:t>認をしていただくようお願いします。担当者一人だけでの記入の危険性の回避は、合理的配慮として求められることにもなります。</w:t>
      </w:r>
    </w:p>
    <w:p w14:paraId="10E18FEA" w14:textId="47150EB3" w:rsidR="00722DDE" w:rsidRDefault="00722DDE" w:rsidP="005A4874">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アセスメントシ</w:t>
      </w:r>
      <w:r w:rsidRPr="00663BC0">
        <w:rPr>
          <w:rFonts w:ascii="ＭＳ 明朝" w:eastAsia="ＭＳ 明朝" w:hAnsi="ＭＳ 明朝" w:hint="eastAsia"/>
          <w:sz w:val="24"/>
          <w:szCs w:val="24"/>
        </w:rPr>
        <w:t>ート</w:t>
      </w:r>
      <w:r w:rsidR="00AF2A6B">
        <w:rPr>
          <w:rFonts w:ascii="ＭＳ 明朝" w:eastAsia="ＭＳ 明朝" w:hAnsi="ＭＳ 明朝" w:hint="eastAsia"/>
          <w:sz w:val="24"/>
          <w:szCs w:val="24"/>
        </w:rPr>
        <w:t>(</w:t>
      </w:r>
      <w:r w:rsidR="00AF2A6B">
        <w:rPr>
          <w:rFonts w:ascii="ＭＳ 明朝" w:eastAsia="ＭＳ 明朝" w:hAnsi="ＭＳ 明朝"/>
          <w:sz w:val="24"/>
          <w:szCs w:val="24"/>
        </w:rPr>
        <w:t>P</w:t>
      </w:r>
      <w:r w:rsidR="00091535">
        <w:rPr>
          <w:rFonts w:ascii="ＭＳ 明朝" w:eastAsia="ＭＳ 明朝" w:hAnsi="ＭＳ 明朝"/>
          <w:sz w:val="24"/>
          <w:szCs w:val="24"/>
        </w:rPr>
        <w:t>7</w:t>
      </w:r>
      <w:r w:rsidR="00AF2A6B">
        <w:rPr>
          <w:rFonts w:ascii="ＭＳ 明朝" w:eastAsia="ＭＳ 明朝" w:hAnsi="ＭＳ 明朝" w:hint="eastAsia"/>
          <w:sz w:val="24"/>
          <w:szCs w:val="24"/>
        </w:rPr>
        <w:t>～P</w:t>
      </w:r>
      <w:r w:rsidR="00091535">
        <w:rPr>
          <w:rFonts w:ascii="ＭＳ 明朝" w:eastAsia="ＭＳ 明朝" w:hAnsi="ＭＳ 明朝"/>
          <w:sz w:val="24"/>
          <w:szCs w:val="24"/>
        </w:rPr>
        <w:t>9</w:t>
      </w:r>
      <w:r w:rsidR="00AF2A6B">
        <w:rPr>
          <w:rFonts w:ascii="ＭＳ 明朝" w:eastAsia="ＭＳ 明朝" w:hAnsi="ＭＳ 明朝"/>
          <w:sz w:val="24"/>
          <w:szCs w:val="24"/>
        </w:rPr>
        <w:t>)</w:t>
      </w:r>
      <w:r>
        <w:rPr>
          <w:rFonts w:ascii="ＭＳ 明朝" w:eastAsia="ＭＳ 明朝" w:hAnsi="ＭＳ 明朝" w:hint="eastAsia"/>
          <w:sz w:val="24"/>
          <w:szCs w:val="24"/>
        </w:rPr>
        <w:t>の青色セル部分に入力してください。入力については、</w:t>
      </w:r>
      <w:r w:rsidR="00BF24F1">
        <w:rPr>
          <w:rFonts w:ascii="ＭＳ 明朝" w:eastAsia="ＭＳ 明朝" w:hAnsi="ＭＳ 明朝" w:hint="eastAsia"/>
          <w:sz w:val="24"/>
          <w:szCs w:val="24"/>
        </w:rPr>
        <w:t>選択肢の中から選択するものと記述によるものがあります。</w:t>
      </w:r>
      <w:r>
        <w:rPr>
          <w:rFonts w:ascii="ＭＳ 明朝" w:eastAsia="ＭＳ 明朝" w:hAnsi="ＭＳ 明朝" w:hint="eastAsia"/>
          <w:sz w:val="24"/>
          <w:szCs w:val="24"/>
        </w:rPr>
        <w:t>詳細の説明については、次のページ</w:t>
      </w:r>
      <w:r w:rsidR="007C0232">
        <w:rPr>
          <w:rFonts w:ascii="ＭＳ 明朝" w:eastAsia="ＭＳ 明朝" w:hAnsi="ＭＳ 明朝" w:hint="eastAsia"/>
          <w:sz w:val="24"/>
          <w:szCs w:val="24"/>
        </w:rPr>
        <w:t>から</w:t>
      </w:r>
      <w:r>
        <w:rPr>
          <w:rFonts w:ascii="ＭＳ 明朝" w:eastAsia="ＭＳ 明朝" w:hAnsi="ＭＳ 明朝" w:hint="eastAsia"/>
          <w:sz w:val="24"/>
          <w:szCs w:val="24"/>
        </w:rPr>
        <w:t>の各項目の入力方法を参照ください。</w:t>
      </w:r>
    </w:p>
    <w:p w14:paraId="5C48532F" w14:textId="39386E6A" w:rsidR="005C0D39" w:rsidRDefault="005C0D39" w:rsidP="005A4874">
      <w:pPr>
        <w:ind w:leftChars="200" w:left="420" w:firstLineChars="100" w:firstLine="240"/>
        <w:rPr>
          <w:rFonts w:ascii="ＭＳ 明朝" w:eastAsia="ＭＳ 明朝" w:hAnsi="ＭＳ 明朝"/>
          <w:sz w:val="24"/>
          <w:szCs w:val="24"/>
        </w:rPr>
      </w:pPr>
    </w:p>
    <w:p w14:paraId="44F097D2" w14:textId="0B2BD171" w:rsidR="00091535" w:rsidRDefault="00091535" w:rsidP="005A4874">
      <w:pPr>
        <w:ind w:leftChars="200" w:left="420" w:firstLineChars="100" w:firstLine="240"/>
        <w:rPr>
          <w:rFonts w:ascii="ＭＳ 明朝" w:eastAsia="ＭＳ 明朝" w:hAnsi="ＭＳ 明朝"/>
          <w:sz w:val="24"/>
          <w:szCs w:val="24"/>
        </w:rPr>
      </w:pPr>
    </w:p>
    <w:p w14:paraId="2B0EA2DC" w14:textId="6B8A9E59" w:rsidR="002B68EC" w:rsidRDefault="002B68EC" w:rsidP="005A4874">
      <w:pPr>
        <w:ind w:leftChars="200" w:left="420" w:firstLineChars="100" w:firstLine="240"/>
        <w:rPr>
          <w:rFonts w:ascii="ＭＳ 明朝" w:eastAsia="ＭＳ 明朝" w:hAnsi="ＭＳ 明朝"/>
          <w:sz w:val="24"/>
          <w:szCs w:val="24"/>
        </w:rPr>
      </w:pPr>
    </w:p>
    <w:p w14:paraId="3FE9A0A9" w14:textId="77777777" w:rsidR="002B68EC" w:rsidRDefault="002B68EC" w:rsidP="005A4874">
      <w:pPr>
        <w:ind w:leftChars="200" w:left="420" w:firstLineChars="100" w:firstLine="240"/>
        <w:rPr>
          <w:rFonts w:ascii="ＭＳ 明朝" w:eastAsia="ＭＳ 明朝" w:hAnsi="ＭＳ 明朝"/>
          <w:sz w:val="24"/>
          <w:szCs w:val="24"/>
        </w:rPr>
      </w:pPr>
    </w:p>
    <w:p w14:paraId="7A84DC74" w14:textId="77777777" w:rsidR="00091535" w:rsidRDefault="00091535" w:rsidP="005A4874">
      <w:pPr>
        <w:ind w:leftChars="200" w:left="420" w:firstLineChars="100" w:firstLine="240"/>
        <w:rPr>
          <w:rFonts w:ascii="ＭＳ 明朝" w:eastAsia="ＭＳ 明朝" w:hAnsi="ＭＳ 明朝"/>
          <w:sz w:val="24"/>
          <w:szCs w:val="24"/>
        </w:rPr>
      </w:pPr>
    </w:p>
    <w:p w14:paraId="51689394" w14:textId="11CA9710" w:rsidR="00663BC0" w:rsidRPr="00663BC0" w:rsidRDefault="00885D53" w:rsidP="00663BC0">
      <w:pPr>
        <w:ind w:leftChars="100" w:left="450" w:hangingChars="100" w:hanging="240"/>
        <w:rPr>
          <w:rFonts w:ascii="ＭＳ 明朝" w:eastAsia="ＭＳ 明朝" w:hAnsi="ＭＳ 明朝"/>
          <w:sz w:val="24"/>
          <w:szCs w:val="24"/>
        </w:rPr>
      </w:pPr>
      <w:bookmarkStart w:id="2" w:name="_Hlk172627300"/>
      <w:r>
        <w:rPr>
          <w:rFonts w:ascii="ＭＳ 明朝" w:eastAsia="ＭＳ 明朝" w:hAnsi="ＭＳ 明朝" w:hint="eastAsia"/>
          <w:sz w:val="24"/>
          <w:szCs w:val="24"/>
        </w:rPr>
        <w:lastRenderedPageBreak/>
        <w:t>【各項目の</w:t>
      </w:r>
      <w:r w:rsidR="00722DDE">
        <w:rPr>
          <w:rFonts w:ascii="ＭＳ 明朝" w:eastAsia="ＭＳ 明朝" w:hAnsi="ＭＳ 明朝" w:hint="eastAsia"/>
          <w:sz w:val="24"/>
          <w:szCs w:val="24"/>
        </w:rPr>
        <w:t>入力方法</w:t>
      </w:r>
      <w:r>
        <w:rPr>
          <w:rFonts w:ascii="ＭＳ 明朝" w:eastAsia="ＭＳ 明朝" w:hAnsi="ＭＳ 明朝" w:hint="eastAsia"/>
          <w:sz w:val="24"/>
          <w:szCs w:val="24"/>
        </w:rPr>
        <w:t>】</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0"/>
        <w:gridCol w:w="6444"/>
      </w:tblGrid>
      <w:tr w:rsidR="009E741E" w14:paraId="3D7D07FC" w14:textId="34A64ED9" w:rsidTr="00FA5C6A">
        <w:trPr>
          <w:trHeight w:val="583"/>
        </w:trPr>
        <w:tc>
          <w:tcPr>
            <w:tcW w:w="2220" w:type="dxa"/>
            <w:vAlign w:val="center"/>
          </w:tcPr>
          <w:bookmarkEnd w:id="2"/>
          <w:p w14:paraId="67478317" w14:textId="64A1DDA9" w:rsidR="009E741E" w:rsidRDefault="009E741E" w:rsidP="009E741E">
            <w:pPr>
              <w:ind w:firstLineChars="100" w:firstLine="240"/>
              <w:jc w:val="center"/>
              <w:rPr>
                <w:rFonts w:ascii="ＭＳ 明朝" w:eastAsia="ＭＳ 明朝" w:hAnsi="ＭＳ 明朝"/>
                <w:sz w:val="24"/>
                <w:szCs w:val="24"/>
              </w:rPr>
            </w:pPr>
            <w:r>
              <w:rPr>
                <w:rFonts w:ascii="ＭＳ 明朝" w:eastAsia="ＭＳ 明朝" w:hAnsi="ＭＳ 明朝" w:hint="eastAsia"/>
                <w:sz w:val="24"/>
                <w:szCs w:val="24"/>
              </w:rPr>
              <w:t>項目</w:t>
            </w:r>
          </w:p>
        </w:tc>
        <w:tc>
          <w:tcPr>
            <w:tcW w:w="6444" w:type="dxa"/>
            <w:vAlign w:val="center"/>
          </w:tcPr>
          <w:p w14:paraId="6B2B987F" w14:textId="299C5C7C" w:rsidR="009E741E" w:rsidRDefault="009E741E" w:rsidP="009E741E">
            <w:pPr>
              <w:jc w:val="center"/>
              <w:rPr>
                <w:rFonts w:ascii="ＭＳ 明朝" w:eastAsia="ＭＳ 明朝" w:hAnsi="ＭＳ 明朝"/>
                <w:sz w:val="24"/>
                <w:szCs w:val="24"/>
              </w:rPr>
            </w:pPr>
            <w:r>
              <w:rPr>
                <w:rFonts w:ascii="ＭＳ 明朝" w:eastAsia="ＭＳ 明朝" w:hAnsi="ＭＳ 明朝" w:hint="eastAsia"/>
                <w:sz w:val="24"/>
                <w:szCs w:val="24"/>
              </w:rPr>
              <w:t>入力内容</w:t>
            </w:r>
          </w:p>
        </w:tc>
      </w:tr>
      <w:tr w:rsidR="009E741E" w14:paraId="2E22CC6F" w14:textId="5A443BFD" w:rsidTr="00FA5C6A">
        <w:trPr>
          <w:trHeight w:val="391"/>
        </w:trPr>
        <w:tc>
          <w:tcPr>
            <w:tcW w:w="2220" w:type="dxa"/>
            <w:vAlign w:val="center"/>
          </w:tcPr>
          <w:p w14:paraId="537E44D0" w14:textId="44A205CD" w:rsidR="009E741E" w:rsidRDefault="009E741E" w:rsidP="009E741E">
            <w:pPr>
              <w:rPr>
                <w:rFonts w:ascii="ＭＳ 明朝" w:eastAsia="ＭＳ 明朝" w:hAnsi="ＭＳ 明朝"/>
                <w:sz w:val="24"/>
                <w:szCs w:val="24"/>
              </w:rPr>
            </w:pPr>
            <w:r>
              <w:rPr>
                <w:rFonts w:ascii="ＭＳ 明朝" w:eastAsia="ＭＳ 明朝" w:hAnsi="ＭＳ 明朝" w:hint="eastAsia"/>
                <w:sz w:val="24"/>
                <w:szCs w:val="24"/>
              </w:rPr>
              <w:t>日付</w:t>
            </w:r>
          </w:p>
        </w:tc>
        <w:tc>
          <w:tcPr>
            <w:tcW w:w="6444" w:type="dxa"/>
            <w:vAlign w:val="center"/>
          </w:tcPr>
          <w:p w14:paraId="06BE4808" w14:textId="6442893E" w:rsidR="009E741E" w:rsidRDefault="00EB6B0D" w:rsidP="009E741E">
            <w:pPr>
              <w:rPr>
                <w:rFonts w:ascii="ＭＳ 明朝" w:eastAsia="ＭＳ 明朝" w:hAnsi="ＭＳ 明朝"/>
                <w:sz w:val="24"/>
                <w:szCs w:val="24"/>
              </w:rPr>
            </w:pPr>
            <w:r>
              <w:rPr>
                <w:rFonts w:ascii="ＭＳ 明朝" w:eastAsia="ＭＳ 明朝" w:hAnsi="ＭＳ 明朝" w:hint="eastAsia"/>
                <w:sz w:val="24"/>
                <w:szCs w:val="24"/>
              </w:rPr>
              <w:t>日付はすべて</w:t>
            </w:r>
            <w:r w:rsidR="009E741E">
              <w:rPr>
                <w:rFonts w:ascii="ＭＳ 明朝" w:eastAsia="ＭＳ 明朝" w:hAnsi="ＭＳ 明朝" w:hint="eastAsia"/>
                <w:sz w:val="24"/>
                <w:szCs w:val="24"/>
              </w:rPr>
              <w:t>西暦で記入　（例）2026/08/31</w:t>
            </w:r>
          </w:p>
        </w:tc>
      </w:tr>
      <w:tr w:rsidR="009E741E" w14:paraId="13AD8BD6" w14:textId="77777777" w:rsidTr="00FA5C6A">
        <w:trPr>
          <w:trHeight w:val="425"/>
        </w:trPr>
        <w:tc>
          <w:tcPr>
            <w:tcW w:w="2220" w:type="dxa"/>
            <w:vAlign w:val="center"/>
          </w:tcPr>
          <w:p w14:paraId="49B50C21" w14:textId="6C7E9ED3" w:rsidR="009E741E" w:rsidRDefault="009E741E" w:rsidP="009E741E">
            <w:pPr>
              <w:rPr>
                <w:rFonts w:ascii="ＭＳ 明朝" w:eastAsia="ＭＳ 明朝" w:hAnsi="ＭＳ 明朝"/>
                <w:sz w:val="24"/>
                <w:szCs w:val="24"/>
              </w:rPr>
            </w:pPr>
            <w:r>
              <w:rPr>
                <w:rFonts w:ascii="ＭＳ 明朝" w:eastAsia="ＭＳ 明朝" w:hAnsi="ＭＳ 明朝" w:hint="eastAsia"/>
                <w:sz w:val="24"/>
                <w:szCs w:val="24"/>
              </w:rPr>
              <w:t xml:space="preserve">氏名　　</w:t>
            </w:r>
          </w:p>
        </w:tc>
        <w:tc>
          <w:tcPr>
            <w:tcW w:w="6444" w:type="dxa"/>
            <w:vAlign w:val="center"/>
          </w:tcPr>
          <w:p w14:paraId="419F347E" w14:textId="458E7D49" w:rsidR="009E741E" w:rsidRDefault="009E741E" w:rsidP="009E741E">
            <w:pPr>
              <w:rPr>
                <w:rFonts w:ascii="ＭＳ 明朝" w:eastAsia="ＭＳ 明朝" w:hAnsi="ＭＳ 明朝"/>
                <w:sz w:val="24"/>
                <w:szCs w:val="24"/>
              </w:rPr>
            </w:pPr>
            <w:bookmarkStart w:id="3" w:name="_Hlk168492848"/>
            <w:r>
              <w:rPr>
                <w:rFonts w:ascii="ＭＳ 明朝" w:eastAsia="ＭＳ 明朝" w:hAnsi="ＭＳ 明朝" w:hint="eastAsia"/>
                <w:sz w:val="24"/>
                <w:szCs w:val="24"/>
              </w:rPr>
              <w:t>氏名の間</w:t>
            </w:r>
            <w:bookmarkEnd w:id="3"/>
            <w:r w:rsidRPr="009E741E">
              <w:rPr>
                <w:rFonts w:ascii="ＭＳ 明朝" w:eastAsia="ＭＳ 明朝" w:hAnsi="ＭＳ 明朝" w:hint="eastAsia"/>
                <w:sz w:val="24"/>
                <w:szCs w:val="24"/>
              </w:rPr>
              <w:t>は１文字空ける</w:t>
            </w:r>
            <w:r w:rsidR="0066230E">
              <w:rPr>
                <w:rFonts w:ascii="ＭＳ 明朝" w:eastAsia="ＭＳ 明朝" w:hAnsi="ＭＳ 明朝" w:hint="eastAsia"/>
                <w:sz w:val="24"/>
                <w:szCs w:val="24"/>
              </w:rPr>
              <w:t>。</w:t>
            </w:r>
          </w:p>
        </w:tc>
      </w:tr>
      <w:tr w:rsidR="009E741E" w14:paraId="582EDBD9" w14:textId="77777777" w:rsidTr="00FA5C6A">
        <w:trPr>
          <w:trHeight w:val="404"/>
        </w:trPr>
        <w:tc>
          <w:tcPr>
            <w:tcW w:w="2220" w:type="dxa"/>
            <w:vAlign w:val="center"/>
          </w:tcPr>
          <w:p w14:paraId="74C5C045" w14:textId="1B80C7D0" w:rsidR="009E741E" w:rsidRDefault="009E741E" w:rsidP="009E741E">
            <w:pPr>
              <w:rPr>
                <w:rFonts w:ascii="ＭＳ 明朝" w:eastAsia="ＭＳ 明朝" w:hAnsi="ＭＳ 明朝"/>
                <w:sz w:val="24"/>
                <w:szCs w:val="24"/>
              </w:rPr>
            </w:pPr>
            <w:r>
              <w:rPr>
                <w:rFonts w:ascii="ＭＳ 明朝" w:eastAsia="ＭＳ 明朝" w:hAnsi="ＭＳ 明朝" w:hint="eastAsia"/>
                <w:sz w:val="24"/>
                <w:szCs w:val="24"/>
              </w:rPr>
              <w:t>性別</w:t>
            </w:r>
          </w:p>
        </w:tc>
        <w:tc>
          <w:tcPr>
            <w:tcW w:w="6444" w:type="dxa"/>
            <w:vAlign w:val="center"/>
          </w:tcPr>
          <w:p w14:paraId="616E1BD6" w14:textId="7162B7B7" w:rsidR="009E741E" w:rsidRDefault="00E77EA7" w:rsidP="009E741E">
            <w:pPr>
              <w:rPr>
                <w:rFonts w:ascii="ＭＳ 明朝" w:eastAsia="ＭＳ 明朝" w:hAnsi="ＭＳ 明朝"/>
                <w:sz w:val="24"/>
                <w:szCs w:val="24"/>
              </w:rPr>
            </w:pPr>
            <w:r>
              <w:rPr>
                <w:rFonts w:ascii="ＭＳ 明朝" w:eastAsia="ＭＳ 明朝" w:hAnsi="ＭＳ 明朝" w:hint="eastAsia"/>
                <w:sz w:val="24"/>
                <w:szCs w:val="24"/>
              </w:rPr>
              <w:t>プルダウンにより選択</w:t>
            </w:r>
            <w:r w:rsidR="0066230E">
              <w:rPr>
                <w:rFonts w:ascii="ＭＳ 明朝" w:eastAsia="ＭＳ 明朝" w:hAnsi="ＭＳ 明朝" w:hint="eastAsia"/>
                <w:sz w:val="24"/>
                <w:szCs w:val="24"/>
              </w:rPr>
              <w:t>。</w:t>
            </w:r>
          </w:p>
        </w:tc>
      </w:tr>
      <w:tr w:rsidR="009E741E" w14:paraId="444E1E0C" w14:textId="77777777" w:rsidTr="00FA5C6A">
        <w:trPr>
          <w:trHeight w:val="423"/>
        </w:trPr>
        <w:tc>
          <w:tcPr>
            <w:tcW w:w="2220" w:type="dxa"/>
          </w:tcPr>
          <w:p w14:paraId="44A4B05F" w14:textId="3E13B037" w:rsidR="009E741E" w:rsidRDefault="009E741E" w:rsidP="009E741E">
            <w:pPr>
              <w:rPr>
                <w:rFonts w:ascii="ＭＳ 明朝" w:eastAsia="ＭＳ 明朝" w:hAnsi="ＭＳ 明朝"/>
                <w:sz w:val="24"/>
                <w:szCs w:val="24"/>
              </w:rPr>
            </w:pPr>
            <w:r>
              <w:rPr>
                <w:rFonts w:ascii="ＭＳ 明朝" w:eastAsia="ＭＳ 明朝" w:hAnsi="ＭＳ 明朝" w:hint="eastAsia"/>
                <w:sz w:val="24"/>
                <w:szCs w:val="24"/>
              </w:rPr>
              <w:t>手帳種別等級</w:t>
            </w:r>
          </w:p>
        </w:tc>
        <w:tc>
          <w:tcPr>
            <w:tcW w:w="6444" w:type="dxa"/>
            <w:vAlign w:val="center"/>
          </w:tcPr>
          <w:p w14:paraId="7D0F0560" w14:textId="78676E43" w:rsidR="009E741E" w:rsidRDefault="00782145">
            <w:pPr>
              <w:rPr>
                <w:rFonts w:ascii="ＭＳ 明朝" w:eastAsia="ＭＳ 明朝" w:hAnsi="ＭＳ 明朝"/>
                <w:sz w:val="24"/>
                <w:szCs w:val="24"/>
              </w:rPr>
            </w:pPr>
            <w:r w:rsidRPr="008B0C6D">
              <w:rPr>
                <w:rFonts w:ascii="ＭＳ 明朝" w:eastAsia="ＭＳ 明朝" w:hAnsi="ＭＳ 明朝" w:hint="eastAsia"/>
                <w:sz w:val="24"/>
                <w:szCs w:val="24"/>
              </w:rPr>
              <w:t>プルダウンにより選択</w:t>
            </w:r>
            <w:r>
              <w:rPr>
                <w:rFonts w:ascii="ＭＳ 明朝" w:eastAsia="ＭＳ 明朝" w:hAnsi="ＭＳ 明朝" w:hint="eastAsia"/>
                <w:sz w:val="24"/>
                <w:szCs w:val="24"/>
              </w:rPr>
              <w:t>。</w:t>
            </w:r>
          </w:p>
        </w:tc>
      </w:tr>
      <w:tr w:rsidR="005D6679" w14:paraId="18F173B2" w14:textId="77777777" w:rsidTr="00FA5C6A">
        <w:trPr>
          <w:trHeight w:val="423"/>
        </w:trPr>
        <w:tc>
          <w:tcPr>
            <w:tcW w:w="2220" w:type="dxa"/>
          </w:tcPr>
          <w:p w14:paraId="6B42C643" w14:textId="52FF323D" w:rsidR="005D6679" w:rsidRPr="00EE2BF6" w:rsidRDefault="005D6679" w:rsidP="009E741E">
            <w:pPr>
              <w:rPr>
                <w:rFonts w:ascii="ＭＳ 明朝" w:eastAsia="ＭＳ 明朝" w:hAnsi="ＭＳ 明朝"/>
                <w:sz w:val="24"/>
                <w:szCs w:val="24"/>
              </w:rPr>
            </w:pPr>
            <w:r w:rsidRPr="00EE2BF6">
              <w:rPr>
                <w:rFonts w:ascii="ＭＳ 明朝" w:eastAsia="ＭＳ 明朝" w:hAnsi="ＭＳ 明朝" w:hint="eastAsia"/>
                <w:sz w:val="24"/>
                <w:szCs w:val="24"/>
              </w:rPr>
              <w:t>福祉用具の使用</w:t>
            </w:r>
          </w:p>
        </w:tc>
        <w:tc>
          <w:tcPr>
            <w:tcW w:w="6444" w:type="dxa"/>
            <w:vAlign w:val="center"/>
          </w:tcPr>
          <w:p w14:paraId="7BBCE6DC" w14:textId="32FE03D7" w:rsidR="005D6679" w:rsidRPr="00EE2BF6" w:rsidRDefault="005D6679" w:rsidP="009E741E">
            <w:pPr>
              <w:rPr>
                <w:rFonts w:ascii="ＭＳ 明朝" w:eastAsia="ＭＳ 明朝" w:hAnsi="ＭＳ 明朝"/>
                <w:sz w:val="24"/>
                <w:szCs w:val="24"/>
              </w:rPr>
            </w:pPr>
            <w:r w:rsidRPr="00EE2BF6">
              <w:rPr>
                <w:rFonts w:ascii="ＭＳ 明朝" w:eastAsia="ＭＳ 明朝" w:hAnsi="ＭＳ 明朝" w:hint="eastAsia"/>
                <w:sz w:val="24"/>
                <w:szCs w:val="24"/>
              </w:rPr>
              <w:t>福祉用具使用の有無について選択してください。</w:t>
            </w:r>
            <w:r w:rsidR="00782145">
              <w:rPr>
                <w:rFonts w:ascii="ＭＳ 明朝" w:eastAsia="ＭＳ 明朝" w:hAnsi="ＭＳ 明朝" w:hint="eastAsia"/>
                <w:sz w:val="24"/>
                <w:szCs w:val="24"/>
              </w:rPr>
              <w:t>複数</w:t>
            </w:r>
            <w:r w:rsidRPr="00EE2BF6">
              <w:rPr>
                <w:rFonts w:ascii="ＭＳ 明朝" w:eastAsia="ＭＳ 明朝" w:hAnsi="ＭＳ 明朝" w:hint="eastAsia"/>
                <w:sz w:val="24"/>
                <w:szCs w:val="24"/>
              </w:rPr>
              <w:t>使用している場合は、</w:t>
            </w:r>
            <w:r w:rsidR="00782145">
              <w:rPr>
                <w:rFonts w:ascii="ＭＳ 明朝" w:eastAsia="ＭＳ 明朝" w:hAnsi="ＭＳ 明朝" w:hint="eastAsia"/>
                <w:sz w:val="24"/>
                <w:szCs w:val="24"/>
              </w:rPr>
              <w:t>主なものを記入</w:t>
            </w:r>
            <w:r w:rsidRPr="00EE2BF6">
              <w:rPr>
                <w:rFonts w:ascii="ＭＳ 明朝" w:eastAsia="ＭＳ 明朝" w:hAnsi="ＭＳ 明朝" w:hint="eastAsia"/>
                <w:sz w:val="24"/>
                <w:szCs w:val="24"/>
              </w:rPr>
              <w:t>。</w:t>
            </w:r>
          </w:p>
        </w:tc>
      </w:tr>
      <w:tr w:rsidR="009E741E" w14:paraId="01CE2B67" w14:textId="77777777" w:rsidTr="00FA5C6A">
        <w:trPr>
          <w:trHeight w:val="421"/>
        </w:trPr>
        <w:tc>
          <w:tcPr>
            <w:tcW w:w="2220" w:type="dxa"/>
            <w:vAlign w:val="center"/>
          </w:tcPr>
          <w:p w14:paraId="2BE5B03B" w14:textId="74C1724A" w:rsidR="009E741E" w:rsidRDefault="00E77EA7" w:rsidP="009E741E">
            <w:pPr>
              <w:rPr>
                <w:rFonts w:ascii="ＭＳ 明朝" w:eastAsia="ＭＳ 明朝" w:hAnsi="ＭＳ 明朝"/>
                <w:sz w:val="24"/>
                <w:szCs w:val="24"/>
              </w:rPr>
            </w:pPr>
            <w:r>
              <w:rPr>
                <w:rFonts w:ascii="ＭＳ 明朝" w:eastAsia="ＭＳ 明朝" w:hAnsi="ＭＳ 明朝" w:hint="eastAsia"/>
                <w:sz w:val="24"/>
                <w:szCs w:val="24"/>
              </w:rPr>
              <w:t>診断名</w:t>
            </w:r>
            <w:r w:rsidR="005C0D39">
              <w:rPr>
                <w:rFonts w:ascii="ＭＳ 明朝" w:eastAsia="ＭＳ 明朝" w:hAnsi="ＭＳ 明朝" w:hint="eastAsia"/>
                <w:sz w:val="24"/>
                <w:szCs w:val="24"/>
              </w:rPr>
              <w:t>（障がい名）</w:t>
            </w:r>
          </w:p>
        </w:tc>
        <w:tc>
          <w:tcPr>
            <w:tcW w:w="6444" w:type="dxa"/>
            <w:vAlign w:val="center"/>
          </w:tcPr>
          <w:p w14:paraId="25A68F24" w14:textId="471F4A3B" w:rsidR="009E741E" w:rsidRDefault="00E77EA7" w:rsidP="009E741E">
            <w:pPr>
              <w:rPr>
                <w:rFonts w:ascii="ＭＳ 明朝" w:eastAsia="ＭＳ 明朝" w:hAnsi="ＭＳ 明朝"/>
                <w:sz w:val="24"/>
                <w:szCs w:val="24"/>
              </w:rPr>
            </w:pPr>
            <w:r>
              <w:rPr>
                <w:rFonts w:ascii="ＭＳ 明朝" w:eastAsia="ＭＳ 明朝" w:hAnsi="ＭＳ 明朝" w:hint="eastAsia"/>
                <w:sz w:val="24"/>
                <w:szCs w:val="24"/>
              </w:rPr>
              <w:t>診断がある場合は記入</w:t>
            </w:r>
            <w:r w:rsidR="0066230E">
              <w:rPr>
                <w:rFonts w:ascii="ＭＳ 明朝" w:eastAsia="ＭＳ 明朝" w:hAnsi="ＭＳ 明朝" w:hint="eastAsia"/>
                <w:sz w:val="24"/>
                <w:szCs w:val="24"/>
              </w:rPr>
              <w:t>。</w:t>
            </w:r>
            <w:r w:rsidR="00876E4D">
              <w:rPr>
                <w:rFonts w:ascii="ＭＳ 明朝" w:eastAsia="ＭＳ 明朝" w:hAnsi="ＭＳ 明朝" w:hint="eastAsia"/>
                <w:sz w:val="24"/>
                <w:szCs w:val="24"/>
              </w:rPr>
              <w:t>分からない場合は不明と記入。</w:t>
            </w:r>
          </w:p>
        </w:tc>
      </w:tr>
      <w:tr w:rsidR="009E741E" w14:paraId="46A6B92B" w14:textId="77777777" w:rsidTr="00FA5C6A">
        <w:trPr>
          <w:trHeight w:val="413"/>
        </w:trPr>
        <w:tc>
          <w:tcPr>
            <w:tcW w:w="2220" w:type="dxa"/>
            <w:vAlign w:val="center"/>
          </w:tcPr>
          <w:p w14:paraId="3E1EB24C" w14:textId="7899017D" w:rsidR="009E741E" w:rsidRDefault="008B0C6D" w:rsidP="009E741E">
            <w:pPr>
              <w:rPr>
                <w:rFonts w:ascii="ＭＳ 明朝" w:eastAsia="ＭＳ 明朝" w:hAnsi="ＭＳ 明朝"/>
                <w:sz w:val="24"/>
                <w:szCs w:val="24"/>
              </w:rPr>
            </w:pPr>
            <w:r w:rsidRPr="008B0C6D">
              <w:rPr>
                <w:rFonts w:ascii="ＭＳ 明朝" w:eastAsia="ＭＳ 明朝" w:hAnsi="ＭＳ 明朝" w:hint="eastAsia"/>
                <w:sz w:val="24"/>
                <w:szCs w:val="24"/>
              </w:rPr>
              <w:t>障がい支援区分</w:t>
            </w:r>
          </w:p>
        </w:tc>
        <w:tc>
          <w:tcPr>
            <w:tcW w:w="6444" w:type="dxa"/>
            <w:vAlign w:val="center"/>
          </w:tcPr>
          <w:p w14:paraId="3AAAD47E" w14:textId="3519AF5D" w:rsidR="009E741E" w:rsidRDefault="008B0C6D" w:rsidP="009E741E">
            <w:pPr>
              <w:rPr>
                <w:rFonts w:ascii="ＭＳ 明朝" w:eastAsia="ＭＳ 明朝" w:hAnsi="ＭＳ 明朝"/>
                <w:sz w:val="24"/>
                <w:szCs w:val="24"/>
              </w:rPr>
            </w:pPr>
            <w:r w:rsidRPr="008B0C6D">
              <w:rPr>
                <w:rFonts w:ascii="ＭＳ 明朝" w:eastAsia="ＭＳ 明朝" w:hAnsi="ＭＳ 明朝" w:hint="eastAsia"/>
                <w:sz w:val="24"/>
                <w:szCs w:val="24"/>
              </w:rPr>
              <w:t>プルダウンにより選択</w:t>
            </w:r>
            <w:r w:rsidR="0066230E">
              <w:rPr>
                <w:rFonts w:ascii="ＭＳ 明朝" w:eastAsia="ＭＳ 明朝" w:hAnsi="ＭＳ 明朝" w:hint="eastAsia"/>
                <w:sz w:val="24"/>
                <w:szCs w:val="24"/>
              </w:rPr>
              <w:t>。</w:t>
            </w:r>
          </w:p>
        </w:tc>
      </w:tr>
      <w:tr w:rsidR="008B0C6D" w14:paraId="5F1314E9" w14:textId="77777777" w:rsidTr="00FA5C6A">
        <w:trPr>
          <w:trHeight w:val="168"/>
        </w:trPr>
        <w:tc>
          <w:tcPr>
            <w:tcW w:w="2220" w:type="dxa"/>
          </w:tcPr>
          <w:p w14:paraId="5BC37AA2" w14:textId="01F6F984" w:rsidR="008B0C6D" w:rsidRDefault="008B0C6D" w:rsidP="009E741E">
            <w:pPr>
              <w:rPr>
                <w:rFonts w:ascii="ＭＳ 明朝" w:eastAsia="ＭＳ 明朝" w:hAnsi="ＭＳ 明朝"/>
                <w:sz w:val="24"/>
                <w:szCs w:val="24"/>
              </w:rPr>
            </w:pPr>
            <w:r w:rsidRPr="008B0C6D">
              <w:rPr>
                <w:rFonts w:ascii="ＭＳ 明朝" w:eastAsia="ＭＳ 明朝" w:hAnsi="ＭＳ 明朝" w:hint="eastAsia"/>
                <w:sz w:val="24"/>
                <w:szCs w:val="24"/>
              </w:rPr>
              <w:t>現障がい支援区分有効期限</w:t>
            </w:r>
          </w:p>
        </w:tc>
        <w:tc>
          <w:tcPr>
            <w:tcW w:w="6444" w:type="dxa"/>
            <w:vAlign w:val="center"/>
          </w:tcPr>
          <w:p w14:paraId="119B59C0" w14:textId="77777777" w:rsidR="00876E4D" w:rsidRDefault="008B0C6D" w:rsidP="00876E4D">
            <w:pPr>
              <w:rPr>
                <w:rFonts w:ascii="ＭＳ 明朝" w:eastAsia="ＭＳ 明朝" w:hAnsi="ＭＳ 明朝"/>
                <w:sz w:val="24"/>
                <w:szCs w:val="24"/>
              </w:rPr>
            </w:pPr>
            <w:r>
              <w:rPr>
                <w:rFonts w:ascii="ＭＳ 明朝" w:eastAsia="ＭＳ 明朝" w:hAnsi="ＭＳ 明朝" w:hint="eastAsia"/>
                <w:sz w:val="24"/>
                <w:szCs w:val="24"/>
              </w:rPr>
              <w:t>期限がある場合は記入。</w:t>
            </w:r>
            <w:r w:rsidR="00876E4D">
              <w:rPr>
                <w:rFonts w:ascii="ＭＳ 明朝" w:eastAsia="ＭＳ 明朝" w:hAnsi="ＭＳ 明朝" w:hint="eastAsia"/>
                <w:sz w:val="24"/>
                <w:szCs w:val="24"/>
              </w:rPr>
              <w:t>分からない場合は不明と記入。</w:t>
            </w:r>
          </w:p>
          <w:p w14:paraId="75447A41" w14:textId="24D69FED" w:rsidR="008B0C6D" w:rsidRDefault="00876E4D" w:rsidP="009E741E">
            <w:pPr>
              <w:rPr>
                <w:rFonts w:ascii="ＭＳ 明朝" w:eastAsia="ＭＳ 明朝" w:hAnsi="ＭＳ 明朝"/>
                <w:sz w:val="24"/>
                <w:szCs w:val="24"/>
              </w:rPr>
            </w:pPr>
            <w:r>
              <w:rPr>
                <w:rFonts w:ascii="ＭＳ 明朝" w:eastAsia="ＭＳ 明朝" w:hAnsi="ＭＳ 明朝" w:hint="eastAsia"/>
                <w:sz w:val="24"/>
                <w:szCs w:val="24"/>
              </w:rPr>
              <w:t>非該当の場合は空白。</w:t>
            </w:r>
          </w:p>
        </w:tc>
      </w:tr>
      <w:tr w:rsidR="008B0C6D" w14:paraId="2E45C2DF" w14:textId="77777777" w:rsidTr="00FA5C6A">
        <w:trPr>
          <w:trHeight w:val="401"/>
        </w:trPr>
        <w:tc>
          <w:tcPr>
            <w:tcW w:w="2220" w:type="dxa"/>
            <w:vAlign w:val="center"/>
          </w:tcPr>
          <w:p w14:paraId="08BE9CAD" w14:textId="4D3D9490" w:rsidR="008B0C6D" w:rsidRPr="00EE2BF6" w:rsidRDefault="008B0C6D" w:rsidP="009E741E">
            <w:pPr>
              <w:rPr>
                <w:rFonts w:ascii="ＭＳ 明朝" w:eastAsia="ＭＳ 明朝" w:hAnsi="ＭＳ 明朝"/>
                <w:sz w:val="24"/>
                <w:szCs w:val="24"/>
              </w:rPr>
            </w:pPr>
            <w:r w:rsidRPr="00EE2BF6">
              <w:rPr>
                <w:rFonts w:ascii="ＭＳ 明朝" w:eastAsia="ＭＳ 明朝" w:hAnsi="ＭＳ 明朝" w:hint="eastAsia"/>
                <w:sz w:val="24"/>
                <w:szCs w:val="24"/>
              </w:rPr>
              <w:t>行動関連項目点数</w:t>
            </w:r>
          </w:p>
        </w:tc>
        <w:tc>
          <w:tcPr>
            <w:tcW w:w="6444" w:type="dxa"/>
            <w:vAlign w:val="center"/>
          </w:tcPr>
          <w:p w14:paraId="138D4967" w14:textId="787BAC11" w:rsidR="00326DE2" w:rsidRPr="00EE2BF6" w:rsidRDefault="008B0C6D" w:rsidP="00326DE2">
            <w:pPr>
              <w:rPr>
                <w:rFonts w:ascii="ＭＳ 明朝" w:eastAsia="ＭＳ 明朝" w:hAnsi="ＭＳ 明朝"/>
                <w:sz w:val="24"/>
                <w:szCs w:val="24"/>
              </w:rPr>
            </w:pPr>
            <w:r w:rsidRPr="00EE2BF6">
              <w:rPr>
                <w:rFonts w:ascii="ＭＳ 明朝" w:eastAsia="ＭＳ 明朝" w:hAnsi="ＭＳ 明朝" w:hint="eastAsia"/>
                <w:sz w:val="24"/>
                <w:szCs w:val="24"/>
              </w:rPr>
              <w:t>点数を記入</w:t>
            </w:r>
            <w:r w:rsidR="009B15C6" w:rsidRPr="00EE2BF6">
              <w:rPr>
                <w:rFonts w:ascii="ＭＳ 明朝" w:eastAsia="ＭＳ 明朝" w:hAnsi="ＭＳ 明朝" w:hint="eastAsia"/>
                <w:sz w:val="24"/>
                <w:szCs w:val="24"/>
              </w:rPr>
              <w:t>（数字のみ）</w:t>
            </w:r>
            <w:r w:rsidRPr="00EE2BF6">
              <w:rPr>
                <w:rFonts w:ascii="ＭＳ 明朝" w:eastAsia="ＭＳ 明朝" w:hAnsi="ＭＳ 明朝" w:hint="eastAsia"/>
                <w:sz w:val="24"/>
                <w:szCs w:val="24"/>
              </w:rPr>
              <w:t>。</w:t>
            </w:r>
            <w:r w:rsidR="00326DE2" w:rsidRPr="00EE2BF6">
              <w:rPr>
                <w:rFonts w:ascii="ＭＳ 明朝" w:eastAsia="ＭＳ 明朝" w:hAnsi="ＭＳ 明朝" w:hint="eastAsia"/>
                <w:sz w:val="24"/>
                <w:szCs w:val="24"/>
              </w:rPr>
              <w:t>不明</w:t>
            </w:r>
            <w:r w:rsidR="00782145">
              <w:rPr>
                <w:rFonts w:ascii="ＭＳ 明朝" w:eastAsia="ＭＳ 明朝" w:hAnsi="ＭＳ 明朝" w:hint="eastAsia"/>
                <w:sz w:val="24"/>
                <w:szCs w:val="24"/>
              </w:rPr>
              <w:t>の場合は「不明」、</w:t>
            </w:r>
            <w:r w:rsidRPr="00EE2BF6">
              <w:rPr>
                <w:rFonts w:ascii="ＭＳ 明朝" w:eastAsia="ＭＳ 明朝" w:hAnsi="ＭＳ 明朝" w:hint="eastAsia"/>
                <w:sz w:val="24"/>
                <w:szCs w:val="24"/>
              </w:rPr>
              <w:t>非該当の場合は</w:t>
            </w:r>
            <w:r w:rsidR="00782145">
              <w:rPr>
                <w:rFonts w:ascii="ＭＳ 明朝" w:eastAsia="ＭＳ 明朝" w:hAnsi="ＭＳ 明朝" w:hint="eastAsia"/>
                <w:sz w:val="24"/>
                <w:szCs w:val="24"/>
              </w:rPr>
              <w:t>「非該当」と記入</w:t>
            </w:r>
            <w:r w:rsidR="0066230E" w:rsidRPr="00EE2BF6">
              <w:rPr>
                <w:rFonts w:ascii="ＭＳ 明朝" w:eastAsia="ＭＳ 明朝" w:hAnsi="ＭＳ 明朝" w:hint="eastAsia"/>
                <w:sz w:val="24"/>
                <w:szCs w:val="24"/>
              </w:rPr>
              <w:t>。</w:t>
            </w:r>
          </w:p>
        </w:tc>
      </w:tr>
      <w:tr w:rsidR="005D6679" w14:paraId="646D54E5" w14:textId="77777777" w:rsidTr="00FA5C6A">
        <w:trPr>
          <w:trHeight w:val="401"/>
        </w:trPr>
        <w:tc>
          <w:tcPr>
            <w:tcW w:w="2220" w:type="dxa"/>
            <w:vAlign w:val="center"/>
          </w:tcPr>
          <w:p w14:paraId="432AB121" w14:textId="33C75D81" w:rsidR="005D6679" w:rsidRPr="00EE2BF6" w:rsidRDefault="001D1F3A" w:rsidP="001D1F3A">
            <w:pPr>
              <w:jc w:val="left"/>
              <w:rPr>
                <w:rFonts w:ascii="ＭＳ 明朝" w:eastAsia="ＭＳ 明朝" w:hAnsi="ＭＳ 明朝"/>
                <w:sz w:val="24"/>
                <w:szCs w:val="24"/>
              </w:rPr>
            </w:pPr>
            <w:r w:rsidRPr="00EE2BF6">
              <w:rPr>
                <w:rFonts w:ascii="ＭＳ 明朝" w:eastAsia="ＭＳ 明朝" w:hAnsi="ＭＳ 明朝" w:hint="eastAsia"/>
                <w:sz w:val="24"/>
                <w:szCs w:val="24"/>
              </w:rPr>
              <w:t>成年後見制度の利用</w:t>
            </w:r>
          </w:p>
        </w:tc>
        <w:tc>
          <w:tcPr>
            <w:tcW w:w="6444" w:type="dxa"/>
            <w:vAlign w:val="center"/>
          </w:tcPr>
          <w:p w14:paraId="57DA153B" w14:textId="3B850921" w:rsidR="005D6679" w:rsidRPr="00EE2BF6" w:rsidRDefault="005C0D39" w:rsidP="00326DE2">
            <w:pPr>
              <w:rPr>
                <w:rFonts w:ascii="ＭＳ 明朝" w:eastAsia="ＭＳ 明朝" w:hAnsi="ＭＳ 明朝"/>
                <w:sz w:val="24"/>
                <w:szCs w:val="24"/>
              </w:rPr>
            </w:pPr>
            <w:r w:rsidRPr="008B0C6D">
              <w:rPr>
                <w:rFonts w:ascii="ＭＳ 明朝" w:eastAsia="ＭＳ 明朝" w:hAnsi="ＭＳ 明朝" w:hint="eastAsia"/>
                <w:sz w:val="24"/>
                <w:szCs w:val="24"/>
              </w:rPr>
              <w:t>プルダウンにより選択</w:t>
            </w:r>
            <w:r>
              <w:rPr>
                <w:rFonts w:ascii="ＭＳ 明朝" w:eastAsia="ＭＳ 明朝" w:hAnsi="ＭＳ 明朝" w:hint="eastAsia"/>
                <w:sz w:val="24"/>
                <w:szCs w:val="24"/>
              </w:rPr>
              <w:t>。</w:t>
            </w:r>
          </w:p>
        </w:tc>
      </w:tr>
      <w:tr w:rsidR="00722DDE" w14:paraId="7A5A28C9" w14:textId="77777777" w:rsidTr="00CE5ECB">
        <w:trPr>
          <w:trHeight w:val="1412"/>
        </w:trPr>
        <w:tc>
          <w:tcPr>
            <w:tcW w:w="2220" w:type="dxa"/>
          </w:tcPr>
          <w:p w14:paraId="2CD044B1" w14:textId="7B12EF49" w:rsidR="00722DDE" w:rsidRDefault="00722DDE" w:rsidP="009E741E">
            <w:pPr>
              <w:rPr>
                <w:rFonts w:ascii="ＭＳ 明朝" w:eastAsia="ＭＳ 明朝" w:hAnsi="ＭＳ 明朝"/>
                <w:sz w:val="24"/>
                <w:szCs w:val="24"/>
              </w:rPr>
            </w:pPr>
            <w:r w:rsidRPr="008B0C6D">
              <w:rPr>
                <w:rFonts w:ascii="ＭＳ 明朝" w:eastAsia="ＭＳ 明朝" w:hAnsi="ＭＳ 明朝" w:hint="eastAsia"/>
                <w:sz w:val="24"/>
                <w:szCs w:val="24"/>
              </w:rPr>
              <w:t>経済状況</w:t>
            </w:r>
          </w:p>
        </w:tc>
        <w:tc>
          <w:tcPr>
            <w:tcW w:w="6444" w:type="dxa"/>
          </w:tcPr>
          <w:p w14:paraId="6796AE9F" w14:textId="060C944C" w:rsidR="00722DDE" w:rsidRDefault="00722DDE" w:rsidP="009E741E">
            <w:pPr>
              <w:rPr>
                <w:rFonts w:ascii="ＭＳ 明朝" w:eastAsia="ＭＳ 明朝" w:hAnsi="ＭＳ 明朝"/>
                <w:sz w:val="24"/>
                <w:szCs w:val="24"/>
              </w:rPr>
            </w:pPr>
            <w:r>
              <w:rPr>
                <w:rFonts w:ascii="ＭＳ 明朝" w:eastAsia="ＭＳ 明朝" w:hAnsi="ＭＳ 明朝" w:hint="eastAsia"/>
                <w:sz w:val="24"/>
                <w:szCs w:val="24"/>
              </w:rPr>
              <w:t>シートに記載している収入で該当以外を削除</w:t>
            </w:r>
            <w:r w:rsidR="0066230E">
              <w:rPr>
                <w:rFonts w:ascii="ＭＳ 明朝" w:eastAsia="ＭＳ 明朝" w:hAnsi="ＭＳ 明朝" w:hint="eastAsia"/>
                <w:sz w:val="24"/>
                <w:szCs w:val="24"/>
              </w:rPr>
              <w:t>。</w:t>
            </w:r>
          </w:p>
          <w:p w14:paraId="0E035165" w14:textId="0D463A91" w:rsidR="00722DDE" w:rsidRDefault="00722DDE" w:rsidP="009B15C6">
            <w:pPr>
              <w:rPr>
                <w:rFonts w:ascii="ＭＳ 明朝" w:eastAsia="ＭＳ 明朝" w:hAnsi="ＭＳ 明朝"/>
                <w:sz w:val="24"/>
                <w:szCs w:val="24"/>
              </w:rPr>
            </w:pPr>
            <w:r>
              <w:rPr>
                <w:rFonts w:ascii="ＭＳ 明朝" w:eastAsia="ＭＳ 明朝" w:hAnsi="ＭＳ 明朝" w:hint="eastAsia"/>
                <w:sz w:val="24"/>
                <w:szCs w:val="24"/>
              </w:rPr>
              <w:t>具体的な状況</w:t>
            </w:r>
            <w:r w:rsidR="0066230E">
              <w:rPr>
                <w:rFonts w:ascii="ＭＳ 明朝" w:eastAsia="ＭＳ 明朝" w:hAnsi="ＭＳ 明朝" w:hint="eastAsia"/>
                <w:sz w:val="24"/>
                <w:szCs w:val="24"/>
              </w:rPr>
              <w:t>も</w:t>
            </w:r>
            <w:r>
              <w:rPr>
                <w:rFonts w:ascii="ＭＳ 明朝" w:eastAsia="ＭＳ 明朝" w:hAnsi="ＭＳ 明朝" w:hint="eastAsia"/>
                <w:sz w:val="24"/>
                <w:szCs w:val="24"/>
              </w:rPr>
              <w:t>記載</w:t>
            </w:r>
            <w:r w:rsidR="0066230E">
              <w:rPr>
                <w:rFonts w:ascii="ＭＳ 明朝" w:eastAsia="ＭＳ 明朝" w:hAnsi="ＭＳ 明朝" w:hint="eastAsia"/>
                <w:sz w:val="24"/>
                <w:szCs w:val="24"/>
              </w:rPr>
              <w:t>してください。</w:t>
            </w:r>
          </w:p>
          <w:p w14:paraId="2A7FCFA6" w14:textId="044DDB77" w:rsidR="00722DDE" w:rsidRDefault="00722DDE" w:rsidP="009B15C6">
            <w:pPr>
              <w:rPr>
                <w:rFonts w:ascii="ＭＳ 明朝" w:eastAsia="ＭＳ 明朝" w:hAnsi="ＭＳ 明朝"/>
                <w:sz w:val="24"/>
                <w:szCs w:val="24"/>
              </w:rPr>
            </w:pPr>
            <w:r>
              <w:rPr>
                <w:rFonts w:ascii="ＭＳ 明朝" w:eastAsia="ＭＳ 明朝" w:hAnsi="ＭＳ 明朝" w:hint="eastAsia"/>
                <w:sz w:val="24"/>
                <w:szCs w:val="24"/>
              </w:rPr>
              <w:t>（例）</w:t>
            </w:r>
            <w:r w:rsidRPr="009B15C6">
              <w:rPr>
                <w:rFonts w:ascii="ＭＳ 明朝" w:eastAsia="ＭＳ 明朝" w:hAnsi="ＭＳ 明朝" w:hint="eastAsia"/>
                <w:sz w:val="24"/>
                <w:szCs w:val="24"/>
              </w:rPr>
              <w:t>生活費は全て父が負担。</w:t>
            </w:r>
            <w:r>
              <w:rPr>
                <w:rFonts w:ascii="ＭＳ 明朝" w:eastAsia="ＭＳ 明朝" w:hAnsi="ＭＳ 明朝" w:hint="eastAsia"/>
                <w:sz w:val="24"/>
                <w:szCs w:val="24"/>
              </w:rPr>
              <w:t>毎月、父からお小遣いを</w:t>
            </w:r>
          </w:p>
          <w:p w14:paraId="4CE7F977" w14:textId="5A418FE3" w:rsidR="00722DDE" w:rsidRDefault="00722DDE" w:rsidP="0066230E">
            <w:pPr>
              <w:ind w:firstLineChars="300" w:firstLine="720"/>
              <w:rPr>
                <w:rFonts w:ascii="ＭＳ 明朝" w:eastAsia="ＭＳ 明朝" w:hAnsi="ＭＳ 明朝"/>
                <w:sz w:val="24"/>
                <w:szCs w:val="24"/>
              </w:rPr>
            </w:pPr>
            <w:r>
              <w:rPr>
                <w:rFonts w:ascii="ＭＳ 明朝" w:eastAsia="ＭＳ 明朝" w:hAnsi="ＭＳ 明朝" w:hint="eastAsia"/>
                <w:sz w:val="24"/>
                <w:szCs w:val="24"/>
              </w:rPr>
              <w:t>少しもらっている。</w:t>
            </w:r>
          </w:p>
        </w:tc>
      </w:tr>
      <w:tr w:rsidR="005C0D39" w14:paraId="207018DC" w14:textId="77777777" w:rsidTr="00CE5ECB">
        <w:trPr>
          <w:trHeight w:val="383"/>
        </w:trPr>
        <w:tc>
          <w:tcPr>
            <w:tcW w:w="2220" w:type="dxa"/>
          </w:tcPr>
          <w:p w14:paraId="68FEB659" w14:textId="3B04D698" w:rsidR="005C0D39" w:rsidRPr="008B0C6D" w:rsidRDefault="005C0D39" w:rsidP="009E741E">
            <w:pPr>
              <w:rPr>
                <w:rFonts w:ascii="ＭＳ 明朝" w:eastAsia="ＭＳ 明朝" w:hAnsi="ＭＳ 明朝"/>
                <w:sz w:val="24"/>
                <w:szCs w:val="24"/>
              </w:rPr>
            </w:pPr>
            <w:r>
              <w:rPr>
                <w:rFonts w:ascii="ＭＳ 明朝" w:eastAsia="ＭＳ 明朝" w:hAnsi="ＭＳ 明朝" w:hint="eastAsia"/>
                <w:sz w:val="24"/>
                <w:szCs w:val="24"/>
              </w:rPr>
              <w:t>通院の状況</w:t>
            </w:r>
          </w:p>
        </w:tc>
        <w:tc>
          <w:tcPr>
            <w:tcW w:w="6444" w:type="dxa"/>
          </w:tcPr>
          <w:p w14:paraId="0EA664A7" w14:textId="052C1411" w:rsidR="005C0D39" w:rsidRDefault="005C0D39" w:rsidP="009E741E">
            <w:pPr>
              <w:rPr>
                <w:rFonts w:ascii="ＭＳ 明朝" w:eastAsia="ＭＳ 明朝" w:hAnsi="ＭＳ 明朝"/>
                <w:sz w:val="24"/>
                <w:szCs w:val="24"/>
              </w:rPr>
            </w:pPr>
            <w:r>
              <w:rPr>
                <w:rFonts w:ascii="ＭＳ 明朝" w:eastAsia="ＭＳ 明朝" w:hAnsi="ＭＳ 明朝" w:hint="eastAsia"/>
                <w:sz w:val="24"/>
                <w:szCs w:val="24"/>
              </w:rPr>
              <w:t>現在の通院状況を記入。</w:t>
            </w:r>
          </w:p>
        </w:tc>
      </w:tr>
      <w:tr w:rsidR="00820116" w14:paraId="55E718A1" w14:textId="77777777" w:rsidTr="0066230E">
        <w:trPr>
          <w:trHeight w:val="3667"/>
        </w:trPr>
        <w:tc>
          <w:tcPr>
            <w:tcW w:w="2220" w:type="dxa"/>
          </w:tcPr>
          <w:p w14:paraId="21C83EA0" w14:textId="77777777" w:rsidR="00820116" w:rsidRDefault="00820116" w:rsidP="00820116">
            <w:pPr>
              <w:rPr>
                <w:rFonts w:ascii="ＭＳ 明朝" w:eastAsia="ＭＳ 明朝" w:hAnsi="ＭＳ 明朝"/>
                <w:sz w:val="24"/>
                <w:szCs w:val="24"/>
              </w:rPr>
            </w:pPr>
            <w:r w:rsidRPr="009B15C6">
              <w:rPr>
                <w:rFonts w:ascii="ＭＳ 明朝" w:eastAsia="ＭＳ 明朝" w:hAnsi="ＭＳ 明朝" w:hint="eastAsia"/>
                <w:sz w:val="24"/>
                <w:szCs w:val="24"/>
              </w:rPr>
              <w:t>本人の生活歴</w:t>
            </w:r>
          </w:p>
          <w:p w14:paraId="6495ED16" w14:textId="77777777" w:rsidR="00820116" w:rsidRDefault="00820116" w:rsidP="00820116">
            <w:pPr>
              <w:rPr>
                <w:rFonts w:ascii="ＭＳ 明朝" w:eastAsia="ＭＳ 明朝" w:hAnsi="ＭＳ 明朝"/>
                <w:sz w:val="24"/>
                <w:szCs w:val="24"/>
              </w:rPr>
            </w:pPr>
            <w:r w:rsidRPr="009B15C6">
              <w:rPr>
                <w:rFonts w:ascii="ＭＳ 明朝" w:eastAsia="ＭＳ 明朝" w:hAnsi="ＭＳ 明朝" w:hint="eastAsia"/>
                <w:sz w:val="24"/>
                <w:szCs w:val="24"/>
              </w:rPr>
              <w:t>（生活場所）</w:t>
            </w:r>
          </w:p>
        </w:tc>
        <w:tc>
          <w:tcPr>
            <w:tcW w:w="6444" w:type="dxa"/>
          </w:tcPr>
          <w:p w14:paraId="74B2570F" w14:textId="45F1A62C" w:rsidR="00FD628E" w:rsidRPr="00EE2BF6" w:rsidRDefault="00820116" w:rsidP="00FD628E">
            <w:pPr>
              <w:rPr>
                <w:rFonts w:ascii="ＭＳ 明朝" w:eastAsia="ＭＳ 明朝" w:hAnsi="ＭＳ 明朝"/>
                <w:sz w:val="24"/>
                <w:szCs w:val="24"/>
              </w:rPr>
            </w:pPr>
            <w:r w:rsidRPr="00722DDE">
              <w:rPr>
                <w:rFonts w:ascii="ＭＳ 明朝" w:eastAsia="ＭＳ 明朝" w:hAnsi="ＭＳ 明朝" w:hint="eastAsia"/>
                <w:sz w:val="24"/>
                <w:szCs w:val="24"/>
              </w:rPr>
              <w:t>本人の生活歴について、年齢（学年等）とその時の生活場所を記入してください。</w:t>
            </w:r>
            <w:r w:rsidR="005C0D39">
              <w:rPr>
                <w:rFonts w:ascii="ＭＳ 明朝" w:eastAsia="ＭＳ 明朝" w:hAnsi="ＭＳ 明朝" w:hint="eastAsia"/>
                <w:sz w:val="24"/>
                <w:szCs w:val="24"/>
              </w:rPr>
              <w:t>またその時に利用していた社会資源も記入してください。</w:t>
            </w:r>
            <w:r w:rsidRPr="00722DDE">
              <w:rPr>
                <w:rFonts w:ascii="ＭＳ 明朝" w:eastAsia="ＭＳ 明朝" w:hAnsi="ＭＳ 明朝" w:hint="eastAsia"/>
                <w:sz w:val="24"/>
                <w:szCs w:val="24"/>
              </w:rPr>
              <w:t>本人や家族等から聞き取りを行う際、</w:t>
            </w:r>
            <w:r w:rsidRPr="00326DE2">
              <w:rPr>
                <w:rFonts w:ascii="ＭＳ 明朝" w:eastAsia="ＭＳ 明朝" w:hAnsi="ＭＳ 明朝" w:hint="eastAsia"/>
                <w:sz w:val="24"/>
                <w:szCs w:val="24"/>
                <w:u w:val="single"/>
              </w:rPr>
              <w:t>本人の意思と選好</w:t>
            </w:r>
            <w:r w:rsidRPr="00722DDE">
              <w:rPr>
                <w:rFonts w:ascii="ＭＳ 明朝" w:eastAsia="ＭＳ 明朝" w:hAnsi="ＭＳ 明朝" w:hint="eastAsia"/>
                <w:sz w:val="24"/>
                <w:szCs w:val="24"/>
              </w:rPr>
              <w:t>、できごとや思い出も併せて</w:t>
            </w:r>
            <w:r w:rsidRPr="0038262A">
              <w:rPr>
                <w:rFonts w:ascii="ＭＳ 明朝" w:eastAsia="ＭＳ 明朝" w:hAnsi="ＭＳ 明朝" w:hint="eastAsia"/>
                <w:sz w:val="24"/>
                <w:szCs w:val="24"/>
                <w:u w:val="single"/>
              </w:rPr>
              <w:t>聞いてください。</w:t>
            </w:r>
            <w:r w:rsidR="00FD628E" w:rsidRPr="00EE2BF6">
              <w:rPr>
                <w:rFonts w:ascii="ＭＳ 明朝" w:eastAsia="ＭＳ 明朝" w:hAnsi="ＭＳ 明朝" w:hint="eastAsia"/>
                <w:sz w:val="24"/>
                <w:szCs w:val="24"/>
              </w:rPr>
              <w:t>なお、計画相談の申請者の現状シートの転記でもかまいせん。</w:t>
            </w:r>
          </w:p>
          <w:p w14:paraId="506ABE45" w14:textId="61B9F3D5" w:rsidR="00820116" w:rsidRPr="00EE2BF6" w:rsidRDefault="00820116" w:rsidP="00820116">
            <w:pPr>
              <w:rPr>
                <w:rFonts w:ascii="ＭＳ 明朝" w:eastAsia="ＭＳ 明朝" w:hAnsi="ＭＳ 明朝"/>
                <w:sz w:val="24"/>
                <w:szCs w:val="24"/>
              </w:rPr>
            </w:pPr>
            <w:r w:rsidRPr="00EE2BF6">
              <w:rPr>
                <w:rFonts w:ascii="ＭＳ 明朝" w:eastAsia="ＭＳ 明朝" w:hAnsi="ＭＳ 明朝" w:hint="eastAsia"/>
                <w:sz w:val="24"/>
                <w:szCs w:val="24"/>
              </w:rPr>
              <w:t>（例）</w:t>
            </w:r>
          </w:p>
          <w:p w14:paraId="2A124DFC" w14:textId="77777777" w:rsidR="00820116" w:rsidRPr="00EE2BF6" w:rsidRDefault="00820116" w:rsidP="00820116">
            <w:pPr>
              <w:rPr>
                <w:rFonts w:ascii="ＭＳ 明朝" w:eastAsia="ＭＳ 明朝" w:hAnsi="ＭＳ 明朝"/>
                <w:sz w:val="24"/>
                <w:szCs w:val="24"/>
              </w:rPr>
            </w:pPr>
            <w:r w:rsidRPr="00EE2BF6">
              <w:rPr>
                <w:rFonts w:ascii="ＭＳ 明朝" w:eastAsia="ＭＳ 明朝" w:hAnsi="ＭＳ 明朝" w:hint="eastAsia"/>
                <w:sz w:val="24"/>
                <w:szCs w:val="24"/>
              </w:rPr>
              <w:t>0～小6　 自宅</w:t>
            </w:r>
          </w:p>
          <w:p w14:paraId="1B468C20" w14:textId="29E800FA"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中1～高3</w:t>
            </w:r>
            <w:r>
              <w:rPr>
                <w:rFonts w:ascii="ＭＳ 明朝" w:eastAsia="ＭＳ 明朝" w:hAnsi="ＭＳ 明朝"/>
                <w:sz w:val="24"/>
                <w:szCs w:val="24"/>
              </w:rPr>
              <w:t xml:space="preserve"> </w:t>
            </w:r>
            <w:r>
              <w:rPr>
                <w:rFonts w:ascii="ＭＳ 明朝" w:eastAsia="ＭＳ 明朝" w:hAnsi="ＭＳ 明朝" w:hint="eastAsia"/>
                <w:sz w:val="24"/>
                <w:szCs w:val="24"/>
              </w:rPr>
              <w:t>障がい児入所施設（家庭の事情により施設入所）</w:t>
            </w:r>
          </w:p>
          <w:p w14:paraId="7C7A575A" w14:textId="4AA0E213"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1</w:t>
            </w:r>
            <w:r>
              <w:rPr>
                <w:rFonts w:ascii="ＭＳ 明朝" w:eastAsia="ＭＳ 明朝" w:hAnsi="ＭＳ 明朝"/>
                <w:sz w:val="24"/>
                <w:szCs w:val="24"/>
              </w:rPr>
              <w:t>8</w:t>
            </w:r>
            <w:r>
              <w:rPr>
                <w:rFonts w:ascii="ＭＳ 明朝" w:eastAsia="ＭＳ 明朝" w:hAnsi="ＭＳ 明朝" w:hint="eastAsia"/>
                <w:sz w:val="24"/>
                <w:szCs w:val="24"/>
              </w:rPr>
              <w:t>～2</w:t>
            </w:r>
            <w:r>
              <w:rPr>
                <w:rFonts w:ascii="ＭＳ 明朝" w:eastAsia="ＭＳ 明朝" w:hAnsi="ＭＳ 明朝"/>
                <w:sz w:val="24"/>
                <w:szCs w:val="24"/>
              </w:rPr>
              <w:t xml:space="preserve">5  </w:t>
            </w:r>
            <w:r>
              <w:rPr>
                <w:rFonts w:ascii="ＭＳ 明朝" w:eastAsia="ＭＳ 明朝" w:hAnsi="ＭＳ 明朝" w:hint="eastAsia"/>
                <w:sz w:val="24"/>
                <w:szCs w:val="24"/>
              </w:rPr>
              <w:t xml:space="preserve">　</w:t>
            </w:r>
            <w:r>
              <w:rPr>
                <w:rFonts w:ascii="ＭＳ 明朝" w:eastAsia="ＭＳ 明朝" w:hAnsi="ＭＳ 明朝"/>
                <w:sz w:val="24"/>
                <w:szCs w:val="24"/>
              </w:rPr>
              <w:t>GH</w:t>
            </w:r>
            <w:r>
              <w:rPr>
                <w:rFonts w:ascii="ＭＳ 明朝" w:eastAsia="ＭＳ 明朝" w:hAnsi="ＭＳ 明朝" w:hint="eastAsia"/>
                <w:sz w:val="24"/>
                <w:szCs w:val="24"/>
              </w:rPr>
              <w:t>（ホームから就Aを利用）</w:t>
            </w:r>
          </w:p>
          <w:p w14:paraId="7F33164B" w14:textId="7CBC499A" w:rsidR="00820116" w:rsidRDefault="00820116" w:rsidP="00820116">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2</w:t>
            </w:r>
            <w:r>
              <w:rPr>
                <w:rFonts w:ascii="ＭＳ 明朝" w:eastAsia="ＭＳ 明朝" w:hAnsi="ＭＳ 明朝"/>
                <w:sz w:val="24"/>
                <w:szCs w:val="24"/>
              </w:rPr>
              <w:t>6</w:t>
            </w:r>
            <w:r>
              <w:rPr>
                <w:rFonts w:ascii="ＭＳ 明朝" w:eastAsia="ＭＳ 明朝" w:hAnsi="ＭＳ 明朝" w:hint="eastAsia"/>
                <w:sz w:val="24"/>
                <w:szCs w:val="24"/>
              </w:rPr>
              <w:t>～現在　自宅（家庭の状況が落ち着いたため自宅に戻る。</w:t>
            </w:r>
          </w:p>
          <w:p w14:paraId="66B55768" w14:textId="7BE444DF" w:rsidR="00820116" w:rsidRDefault="00820116" w:rsidP="00820116">
            <w:pPr>
              <w:ind w:leftChars="600" w:left="174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引き続き就Aを利用）　　　　　</w:t>
            </w:r>
          </w:p>
        </w:tc>
      </w:tr>
      <w:tr w:rsidR="00820116" w14:paraId="094A62F6" w14:textId="77777777" w:rsidTr="00CE5ECB">
        <w:trPr>
          <w:trHeight w:val="3121"/>
        </w:trPr>
        <w:tc>
          <w:tcPr>
            <w:tcW w:w="2220" w:type="dxa"/>
            <w:tcBorders>
              <w:bottom w:val="single" w:sz="4" w:space="0" w:color="auto"/>
            </w:tcBorders>
          </w:tcPr>
          <w:p w14:paraId="622EF55F" w14:textId="53FB5C96" w:rsidR="00820116" w:rsidRDefault="00820116" w:rsidP="00820116">
            <w:pPr>
              <w:rPr>
                <w:rFonts w:ascii="ＭＳ 明朝" w:eastAsia="ＭＳ 明朝" w:hAnsi="ＭＳ 明朝"/>
                <w:sz w:val="24"/>
                <w:szCs w:val="24"/>
              </w:rPr>
            </w:pPr>
            <w:r w:rsidRPr="009B15C6">
              <w:rPr>
                <w:rFonts w:ascii="ＭＳ 明朝" w:eastAsia="ＭＳ 明朝" w:hAnsi="ＭＳ 明朝" w:hint="eastAsia"/>
                <w:sz w:val="24"/>
                <w:szCs w:val="24"/>
              </w:rPr>
              <w:lastRenderedPageBreak/>
              <w:t xml:space="preserve">地域社会資源の利用状況　</w:t>
            </w:r>
          </w:p>
        </w:tc>
        <w:tc>
          <w:tcPr>
            <w:tcW w:w="6444" w:type="dxa"/>
            <w:tcBorders>
              <w:bottom w:val="single" w:sz="4" w:space="0" w:color="auto"/>
            </w:tcBorders>
          </w:tcPr>
          <w:p w14:paraId="32EB028A" w14:textId="79BC01B0" w:rsidR="00820116" w:rsidRPr="00820116" w:rsidRDefault="00820116" w:rsidP="00820116">
            <w:pPr>
              <w:rPr>
                <w:rFonts w:ascii="ＭＳ 明朝" w:eastAsia="ＭＳ 明朝" w:hAnsi="ＭＳ 明朝"/>
                <w:color w:val="FF0000"/>
                <w:sz w:val="24"/>
                <w:szCs w:val="24"/>
              </w:rPr>
            </w:pPr>
            <w:r w:rsidRPr="00722DDE">
              <w:rPr>
                <w:rFonts w:ascii="ＭＳ 明朝" w:eastAsia="ＭＳ 明朝" w:hAnsi="ＭＳ 明朝" w:hint="eastAsia"/>
                <w:sz w:val="24"/>
                <w:szCs w:val="24"/>
              </w:rPr>
              <w:t>本人に関する地域社会資源の利用状況について、現在の状況を</w:t>
            </w:r>
            <w:r w:rsidR="00580DED" w:rsidRPr="00EE2BF6">
              <w:rPr>
                <w:rFonts w:ascii="ＭＳ 明朝" w:eastAsia="ＭＳ 明朝" w:hAnsi="ＭＳ 明朝" w:hint="eastAsia"/>
                <w:sz w:val="24"/>
                <w:szCs w:val="24"/>
              </w:rPr>
              <w:t>シートに記載している資源で該当以外を削除</w:t>
            </w:r>
            <w:r w:rsidRPr="00EE2BF6">
              <w:rPr>
                <w:rFonts w:ascii="ＭＳ 明朝" w:eastAsia="ＭＳ 明朝" w:hAnsi="ＭＳ 明朝" w:hint="eastAsia"/>
                <w:sz w:val="24"/>
                <w:szCs w:val="24"/>
              </w:rPr>
              <w:t>。</w:t>
            </w:r>
            <w:r w:rsidR="00057405" w:rsidRPr="00EE2BF6">
              <w:rPr>
                <w:rFonts w:ascii="ＭＳ 明朝" w:eastAsia="ＭＳ 明朝" w:hAnsi="ＭＳ 明朝" w:hint="eastAsia"/>
                <w:sz w:val="24"/>
                <w:szCs w:val="24"/>
              </w:rPr>
              <w:t>記載になければ自由記述。</w:t>
            </w:r>
            <w:r w:rsidR="00580DED" w:rsidRPr="00EE2BF6">
              <w:rPr>
                <w:rFonts w:ascii="ＭＳ 明朝" w:eastAsia="ＭＳ 明朝" w:hAnsi="ＭＳ 明朝" w:hint="eastAsia"/>
                <w:sz w:val="24"/>
                <w:szCs w:val="24"/>
              </w:rPr>
              <w:t>選んだものの後ろに資源名称を記入してください。</w:t>
            </w:r>
            <w:r w:rsidRPr="00EE2BF6">
              <w:rPr>
                <w:rFonts w:ascii="ＭＳ 明朝" w:eastAsia="ＭＳ 明朝" w:hAnsi="ＭＳ 明朝" w:hint="eastAsia"/>
                <w:sz w:val="24"/>
                <w:szCs w:val="24"/>
              </w:rPr>
              <w:t>なお、過去の状況を記入する際には「地域社会資源名称（利用時年齢</w:t>
            </w:r>
            <w:r w:rsidRPr="00722DDE">
              <w:rPr>
                <w:rFonts w:ascii="ＭＳ 明朝" w:eastAsia="ＭＳ 明朝" w:hAnsi="ＭＳ 明朝" w:hint="eastAsia"/>
                <w:sz w:val="24"/>
                <w:szCs w:val="24"/>
              </w:rPr>
              <w:t>）」と記入してください。</w:t>
            </w:r>
          </w:p>
          <w:p w14:paraId="29DD4198" w14:textId="77777777"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（例）</w:t>
            </w:r>
          </w:p>
          <w:p w14:paraId="6DE798C8" w14:textId="77777777"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就A</w:t>
            </w:r>
            <w:r>
              <w:rPr>
                <w:rFonts w:ascii="ＭＳ 明朝" w:eastAsia="ＭＳ 明朝" w:hAnsi="ＭＳ 明朝"/>
                <w:sz w:val="24"/>
                <w:szCs w:val="24"/>
              </w:rPr>
              <w:t xml:space="preserve"> </w:t>
            </w:r>
            <w:r>
              <w:rPr>
                <w:rFonts w:ascii="ＭＳ 明朝" w:eastAsia="ＭＳ 明朝" w:hAnsi="ＭＳ 明朝" w:hint="eastAsia"/>
                <w:sz w:val="24"/>
                <w:szCs w:val="24"/>
              </w:rPr>
              <w:t>○○事業所（1</w:t>
            </w:r>
            <w:r>
              <w:rPr>
                <w:rFonts w:ascii="ＭＳ 明朝" w:eastAsia="ＭＳ 明朝" w:hAnsi="ＭＳ 明朝"/>
                <w:sz w:val="24"/>
                <w:szCs w:val="24"/>
              </w:rPr>
              <w:t>8</w:t>
            </w:r>
            <w:r>
              <w:rPr>
                <w:rFonts w:ascii="ＭＳ 明朝" w:eastAsia="ＭＳ 明朝" w:hAnsi="ＭＳ 明朝" w:hint="eastAsia"/>
                <w:sz w:val="24"/>
                <w:szCs w:val="24"/>
              </w:rPr>
              <w:t>～1</w:t>
            </w:r>
            <w:r>
              <w:rPr>
                <w:rFonts w:ascii="ＭＳ 明朝" w:eastAsia="ＭＳ 明朝" w:hAnsi="ＭＳ 明朝"/>
                <w:sz w:val="24"/>
                <w:szCs w:val="24"/>
              </w:rPr>
              <w:t>9</w:t>
            </w:r>
            <w:r>
              <w:rPr>
                <w:rFonts w:ascii="ＭＳ 明朝" w:eastAsia="ＭＳ 明朝" w:hAnsi="ＭＳ 明朝" w:hint="eastAsia"/>
                <w:sz w:val="24"/>
                <w:szCs w:val="24"/>
              </w:rPr>
              <w:t>）</w:t>
            </w:r>
          </w:p>
          <w:p w14:paraId="3E882D9B" w14:textId="056DE780" w:rsidR="00820116" w:rsidRPr="00885D53" w:rsidRDefault="00820116" w:rsidP="000C48AB">
            <w:pPr>
              <w:rPr>
                <w:rFonts w:ascii="ＭＳ 明朝" w:eastAsia="ＭＳ 明朝" w:hAnsi="ＭＳ 明朝"/>
                <w:sz w:val="24"/>
                <w:szCs w:val="24"/>
              </w:rPr>
            </w:pPr>
            <w:r>
              <w:rPr>
                <w:rFonts w:ascii="ＭＳ 明朝" w:eastAsia="ＭＳ 明朝" w:hAnsi="ＭＳ 明朝" w:hint="eastAsia"/>
                <w:sz w:val="24"/>
                <w:szCs w:val="24"/>
              </w:rPr>
              <w:t>就A</w:t>
            </w:r>
            <w:r>
              <w:rPr>
                <w:rFonts w:ascii="ＭＳ 明朝" w:eastAsia="ＭＳ 明朝" w:hAnsi="ＭＳ 明朝"/>
                <w:sz w:val="24"/>
                <w:szCs w:val="24"/>
              </w:rPr>
              <w:t xml:space="preserve"> </w:t>
            </w:r>
            <w:r>
              <w:rPr>
                <w:rFonts w:ascii="ＭＳ 明朝" w:eastAsia="ＭＳ 明朝" w:hAnsi="ＭＳ 明朝" w:hint="eastAsia"/>
                <w:sz w:val="24"/>
                <w:szCs w:val="24"/>
              </w:rPr>
              <w:t>○○事業所（1</w:t>
            </w:r>
            <w:r>
              <w:rPr>
                <w:rFonts w:ascii="ＭＳ 明朝" w:eastAsia="ＭＳ 明朝" w:hAnsi="ＭＳ 明朝"/>
                <w:sz w:val="24"/>
                <w:szCs w:val="24"/>
              </w:rPr>
              <w:t>9</w:t>
            </w:r>
            <w:r>
              <w:rPr>
                <w:rFonts w:ascii="ＭＳ 明朝" w:eastAsia="ＭＳ 明朝" w:hAnsi="ＭＳ 明朝" w:hint="eastAsia"/>
                <w:sz w:val="24"/>
                <w:szCs w:val="24"/>
              </w:rPr>
              <w:t>～現在</w:t>
            </w:r>
            <w:r>
              <w:rPr>
                <w:rFonts w:ascii="ＭＳ 明朝" w:eastAsia="ＭＳ 明朝" w:hAnsi="ＭＳ 明朝"/>
                <w:sz w:val="24"/>
                <w:szCs w:val="24"/>
              </w:rPr>
              <w:t>)</w:t>
            </w:r>
            <w:r>
              <w:rPr>
                <w:rFonts w:ascii="ＭＳ 明朝" w:eastAsia="ＭＳ 明朝" w:hAnsi="ＭＳ 明朝" w:hint="eastAsia"/>
                <w:sz w:val="24"/>
                <w:szCs w:val="24"/>
              </w:rPr>
              <w:t xml:space="preserve">　</w:t>
            </w:r>
          </w:p>
        </w:tc>
      </w:tr>
      <w:tr w:rsidR="00782145" w14:paraId="62625636" w14:textId="77777777" w:rsidTr="00827350">
        <w:trPr>
          <w:trHeight w:val="5293"/>
        </w:trPr>
        <w:tc>
          <w:tcPr>
            <w:tcW w:w="2220" w:type="dxa"/>
          </w:tcPr>
          <w:p w14:paraId="51048648" w14:textId="3C99C0D0" w:rsidR="00782145" w:rsidRDefault="00782145" w:rsidP="00782145">
            <w:pPr>
              <w:rPr>
                <w:rFonts w:ascii="ＭＳ 明朝" w:eastAsia="ＭＳ 明朝" w:hAnsi="ＭＳ 明朝"/>
                <w:sz w:val="24"/>
                <w:szCs w:val="24"/>
              </w:rPr>
            </w:pPr>
            <w:r>
              <w:rPr>
                <w:rFonts w:ascii="ＭＳ 明朝" w:eastAsia="ＭＳ 明朝" w:hAnsi="ＭＳ 明朝" w:hint="eastAsia"/>
                <w:sz w:val="24"/>
                <w:szCs w:val="24"/>
              </w:rPr>
              <w:t>地域生活への本人の思い</w:t>
            </w:r>
          </w:p>
        </w:tc>
        <w:tc>
          <w:tcPr>
            <w:tcW w:w="6444" w:type="dxa"/>
          </w:tcPr>
          <w:p w14:paraId="0CEF6D5F" w14:textId="77777777" w:rsidR="00782145" w:rsidRDefault="00782145" w:rsidP="00782145">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584383BE" w14:textId="4CE3F829" w:rsidR="00782145" w:rsidRPr="004F4F97" w:rsidRDefault="00782145" w:rsidP="00782145">
            <w:pPr>
              <w:rPr>
                <w:rFonts w:ascii="ＭＳ 明朝" w:eastAsia="ＭＳ 明朝" w:hAnsi="ＭＳ 明朝"/>
                <w:sz w:val="24"/>
                <w:szCs w:val="24"/>
                <w:u w:val="single"/>
              </w:rPr>
            </w:pPr>
            <w:r w:rsidRPr="004F4F97">
              <w:rPr>
                <w:rFonts w:ascii="ＭＳ 明朝" w:eastAsia="ＭＳ 明朝" w:hAnsi="ＭＳ 明朝" w:hint="eastAsia"/>
                <w:sz w:val="24"/>
                <w:szCs w:val="24"/>
                <w:u w:val="single"/>
              </w:rPr>
              <w:t>本人の意思決定は</w:t>
            </w:r>
            <w:r w:rsidR="00062E53">
              <w:rPr>
                <w:rFonts w:ascii="ＭＳ 明朝" w:eastAsia="ＭＳ 明朝" w:hAnsi="ＭＳ 明朝" w:hint="eastAsia"/>
                <w:sz w:val="24"/>
                <w:szCs w:val="24"/>
                <w:u w:val="single"/>
              </w:rPr>
              <w:t>非常に</w:t>
            </w:r>
            <w:r w:rsidRPr="004F4F97">
              <w:rPr>
                <w:rFonts w:ascii="ＭＳ 明朝" w:eastAsia="ＭＳ 明朝" w:hAnsi="ＭＳ 明朝" w:hint="eastAsia"/>
                <w:sz w:val="24"/>
                <w:szCs w:val="24"/>
                <w:u w:val="single"/>
              </w:rPr>
              <w:t>重要</w:t>
            </w:r>
            <w:r w:rsidR="00062E53">
              <w:rPr>
                <w:rFonts w:ascii="ＭＳ 明朝" w:eastAsia="ＭＳ 明朝" w:hAnsi="ＭＳ 明朝" w:hint="eastAsia"/>
                <w:sz w:val="24"/>
                <w:szCs w:val="24"/>
                <w:u w:val="single"/>
              </w:rPr>
              <w:t>です。</w:t>
            </w:r>
          </w:p>
          <w:p w14:paraId="3121ECA3" w14:textId="3EB4A3D3" w:rsidR="00782145" w:rsidRPr="002B68EC" w:rsidRDefault="00782145" w:rsidP="00782145">
            <w:pPr>
              <w:rPr>
                <w:rFonts w:ascii="ＭＳ 明朝" w:eastAsia="ＭＳ 明朝" w:hAnsi="ＭＳ 明朝"/>
                <w:sz w:val="24"/>
                <w:szCs w:val="24"/>
              </w:rPr>
            </w:pPr>
            <w:r w:rsidRPr="0066230E">
              <w:rPr>
                <w:rFonts w:ascii="ＭＳ 明朝" w:eastAsia="ＭＳ 明朝" w:hAnsi="ＭＳ 明朝" w:hint="eastAsia"/>
                <w:sz w:val="24"/>
                <w:szCs w:val="24"/>
              </w:rPr>
              <w:t>家族や支援者ではなく、あくまで本人の意思について当てはまる回答を選択してください。</w:t>
            </w:r>
            <w:r w:rsidRPr="00D6315B">
              <w:rPr>
                <w:rFonts w:ascii="ＭＳ 明朝" w:eastAsia="ＭＳ 明朝" w:hAnsi="ＭＳ 明朝" w:hint="eastAsia"/>
                <w:sz w:val="24"/>
                <w:szCs w:val="24"/>
              </w:rPr>
              <w:t>本人の意思が尊重される意思決定支援がなされているか等、周囲のサポートについても確認しながら回答してください。選択に</w:t>
            </w:r>
            <w:r w:rsidRPr="0066230E">
              <w:rPr>
                <w:rFonts w:ascii="ＭＳ 明朝" w:eastAsia="ＭＳ 明朝" w:hAnsi="ＭＳ 明朝" w:hint="eastAsia"/>
                <w:sz w:val="24"/>
                <w:szCs w:val="24"/>
              </w:rPr>
              <w:t>当たっては、意思決定支援ガイドラインの内容を十分踏まえてください。</w:t>
            </w:r>
          </w:p>
          <w:p w14:paraId="4FED6FBF" w14:textId="7F7A4953" w:rsidR="00DD55D6" w:rsidRPr="002B68EC" w:rsidRDefault="00DD55D6" w:rsidP="00DD55D6">
            <w:pPr>
              <w:rPr>
                <w:rFonts w:ascii="ＭＳ 明朝" w:eastAsia="ＭＳ 明朝" w:hAnsi="ＭＳ 明朝"/>
                <w:sz w:val="24"/>
                <w:szCs w:val="24"/>
              </w:rPr>
            </w:pPr>
            <w:r w:rsidRPr="002B68EC">
              <w:rPr>
                <w:rFonts w:ascii="ＭＳ 明朝" w:eastAsia="ＭＳ 明朝" w:hAnsi="ＭＳ 明朝" w:hint="eastAsia"/>
                <w:sz w:val="24"/>
                <w:szCs w:val="24"/>
              </w:rPr>
              <w:t>設問１地域生活への移行に関する本人の希望について「希望していない」という選択肢がありますが、これを選択した場合は、本人が困っていることや課題の欄に希望していない理由を必ず記載してください。</w:t>
            </w:r>
          </w:p>
          <w:p w14:paraId="35A05179" w14:textId="57608D55" w:rsidR="00CE5ECB" w:rsidRPr="00483E06" w:rsidRDefault="00062E53">
            <w:pPr>
              <w:rPr>
                <w:rFonts w:ascii="ＭＳ 明朝" w:eastAsia="ＭＳ 明朝" w:hAnsi="ＭＳ 明朝"/>
                <w:sz w:val="22"/>
              </w:rPr>
            </w:pPr>
            <w:bookmarkStart w:id="4" w:name="_Hlk185347580"/>
            <w:r>
              <w:rPr>
                <w:rFonts w:ascii="ＭＳ 明朝" w:eastAsia="ＭＳ 明朝" w:hAnsi="ＭＳ 明朝" w:hint="eastAsia"/>
                <w:sz w:val="24"/>
                <w:szCs w:val="24"/>
              </w:rPr>
              <w:t>本人が困っていることや課題欄については、アセスメントする中で、出てきた内容をメモし、それに対する改善点や不足しているサービスなどを項目の最後に記入してください。無ければ記入は不要です。</w:t>
            </w:r>
            <w:r w:rsidR="00CE5ECB">
              <w:rPr>
                <w:rFonts w:ascii="ＭＳ 明朝" w:eastAsia="ＭＳ 明朝" w:hAnsi="ＭＳ 明朝" w:hint="eastAsia"/>
                <w:sz w:val="24"/>
                <w:szCs w:val="24"/>
              </w:rPr>
              <w:t>また、プルダウンにより選択できるものは１つだけですが、複数の思いがある場合は、この欄に記載してください。</w:t>
            </w:r>
            <w:bookmarkEnd w:id="4"/>
          </w:p>
        </w:tc>
      </w:tr>
      <w:tr w:rsidR="00062E53" w14:paraId="1FD26397" w14:textId="77777777" w:rsidTr="00CE5ECB">
        <w:trPr>
          <w:trHeight w:val="4534"/>
        </w:trPr>
        <w:tc>
          <w:tcPr>
            <w:tcW w:w="2220" w:type="dxa"/>
          </w:tcPr>
          <w:p w14:paraId="64AC540F" w14:textId="6A938CFC"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日常生活の状況</w:t>
            </w:r>
          </w:p>
        </w:tc>
        <w:tc>
          <w:tcPr>
            <w:tcW w:w="6444" w:type="dxa"/>
          </w:tcPr>
          <w:p w14:paraId="7E1FB9A6" w14:textId="77777777"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2222071F" w14:textId="77777777" w:rsidR="00062E53" w:rsidRDefault="00062E53" w:rsidP="00062E53">
            <w:pPr>
              <w:rPr>
                <w:rFonts w:ascii="ＭＳ 明朝" w:eastAsia="ＭＳ 明朝" w:hAnsi="ＭＳ 明朝"/>
                <w:sz w:val="24"/>
                <w:szCs w:val="24"/>
              </w:rPr>
            </w:pPr>
            <w:r w:rsidRPr="00722DDE">
              <w:rPr>
                <w:rFonts w:ascii="ＭＳ 明朝" w:eastAsia="ＭＳ 明朝" w:hAnsi="ＭＳ 明朝" w:hint="eastAsia"/>
                <w:sz w:val="24"/>
                <w:szCs w:val="24"/>
              </w:rPr>
              <w:t>障がい支援区分認定調査と重なる項目があります。認定調査と本アセスメント実施の時期が重なる場合は、認定調査の内容を反映してください。</w:t>
            </w:r>
          </w:p>
          <w:p w14:paraId="0E7806CF" w14:textId="63D32FA8" w:rsidR="00062E53" w:rsidRPr="00EE2BF6" w:rsidRDefault="00062E53" w:rsidP="00062E53">
            <w:pPr>
              <w:rPr>
                <w:rFonts w:ascii="ＭＳ 明朝" w:eastAsia="ＭＳ 明朝" w:hAnsi="ＭＳ 明朝"/>
                <w:sz w:val="22"/>
              </w:rPr>
            </w:pPr>
            <w:r w:rsidRPr="00EE2BF6">
              <w:rPr>
                <w:rFonts w:ascii="ＭＳ 明朝" w:eastAsia="ＭＳ 明朝" w:hAnsi="ＭＳ 明朝" w:hint="eastAsia"/>
                <w:sz w:val="22"/>
              </w:rPr>
              <w:t>※項目７生活リズムについては、睡眠薬を服用することで整っている場合は、「</w:t>
            </w:r>
            <w:r>
              <w:rPr>
                <w:rFonts w:ascii="ＭＳ 明朝" w:eastAsia="ＭＳ 明朝" w:hAnsi="ＭＳ 明朝" w:hint="eastAsia"/>
                <w:sz w:val="22"/>
              </w:rPr>
              <w:t>安定していない</w:t>
            </w:r>
            <w:r w:rsidRPr="00EE2BF6">
              <w:rPr>
                <w:rFonts w:ascii="ＭＳ 明朝" w:eastAsia="ＭＳ 明朝" w:hAnsi="ＭＳ 明朝" w:hint="eastAsia"/>
                <w:sz w:val="22"/>
              </w:rPr>
              <w:t>」を選んでください。</w:t>
            </w:r>
          </w:p>
          <w:p w14:paraId="2DA9DECF" w14:textId="77777777" w:rsidR="00062E53" w:rsidRPr="00EE2BF6" w:rsidRDefault="00062E53" w:rsidP="00062E53">
            <w:pPr>
              <w:rPr>
                <w:rFonts w:ascii="ＭＳ 明朝" w:eastAsia="ＭＳ 明朝" w:hAnsi="ＭＳ 明朝"/>
                <w:sz w:val="22"/>
              </w:rPr>
            </w:pPr>
            <w:r w:rsidRPr="00EE2BF6">
              <w:rPr>
                <w:rFonts w:ascii="ＭＳ 明朝" w:eastAsia="ＭＳ 明朝" w:hAnsi="ＭＳ 明朝" w:hint="eastAsia"/>
                <w:sz w:val="22"/>
              </w:rPr>
              <w:t>※ADLについて、入力してください。</w:t>
            </w:r>
          </w:p>
          <w:p w14:paraId="68D57A19" w14:textId="77777777" w:rsidR="00062E53" w:rsidRPr="004F4F97" w:rsidRDefault="00062E53" w:rsidP="00062E53">
            <w:pPr>
              <w:ind w:left="220" w:hangingChars="100" w:hanging="220"/>
              <w:rPr>
                <w:rFonts w:ascii="ＭＳ 明朝" w:eastAsia="ＭＳ 明朝" w:hAnsi="ＭＳ 明朝"/>
                <w:sz w:val="22"/>
              </w:rPr>
            </w:pPr>
            <w:r w:rsidRPr="004F4F97">
              <w:rPr>
                <w:rFonts w:ascii="ＭＳ 明朝" w:eastAsia="ＭＳ 明朝" w:hAnsi="ＭＳ 明朝" w:hint="eastAsia"/>
                <w:sz w:val="22"/>
              </w:rPr>
              <w:t>※選択肢に迷う場合は、認定調査</w:t>
            </w:r>
            <w:r>
              <w:rPr>
                <w:rFonts w:ascii="ＭＳ 明朝" w:eastAsia="ＭＳ 明朝" w:hAnsi="ＭＳ 明朝" w:hint="eastAsia"/>
                <w:sz w:val="22"/>
              </w:rPr>
              <w:t>員</w:t>
            </w:r>
            <w:r w:rsidRPr="004F4F97">
              <w:rPr>
                <w:rFonts w:ascii="ＭＳ 明朝" w:eastAsia="ＭＳ 明朝" w:hAnsi="ＭＳ 明朝" w:hint="eastAsia"/>
                <w:sz w:val="22"/>
              </w:rPr>
              <w:t>マニュアルを参照してください。</w:t>
            </w:r>
          </w:p>
          <w:p w14:paraId="60B9F52F" w14:textId="77777777" w:rsidR="00062E53" w:rsidRPr="004F4F97" w:rsidRDefault="00062E53" w:rsidP="00062E53">
            <w:pPr>
              <w:ind w:firstLineChars="100" w:firstLine="220"/>
              <w:rPr>
                <w:rFonts w:ascii="ＭＳ 明朝" w:eastAsia="ＭＳ 明朝" w:hAnsi="ＭＳ 明朝"/>
                <w:sz w:val="22"/>
              </w:rPr>
            </w:pPr>
            <w:r w:rsidRPr="004F4F97">
              <w:rPr>
                <w:rFonts w:ascii="ＭＳ 明朝" w:eastAsia="ＭＳ 明朝" w:hAnsi="ＭＳ 明朝" w:hint="eastAsia"/>
                <w:sz w:val="22"/>
              </w:rPr>
              <w:t>（認定調査</w:t>
            </w:r>
            <w:r>
              <w:rPr>
                <w:rFonts w:ascii="ＭＳ 明朝" w:eastAsia="ＭＳ 明朝" w:hAnsi="ＭＳ 明朝" w:hint="eastAsia"/>
                <w:sz w:val="22"/>
              </w:rPr>
              <w:t>員</w:t>
            </w:r>
            <w:r w:rsidRPr="004F4F97">
              <w:rPr>
                <w:rFonts w:ascii="ＭＳ 明朝" w:eastAsia="ＭＳ 明朝" w:hAnsi="ＭＳ 明朝" w:hint="eastAsia"/>
                <w:sz w:val="22"/>
              </w:rPr>
              <w:t>マニュアル</w:t>
            </w:r>
            <w:r>
              <w:rPr>
                <w:rFonts w:ascii="ＭＳ 明朝" w:eastAsia="ＭＳ 明朝" w:hAnsi="ＭＳ 明朝" w:hint="eastAsia"/>
                <w:sz w:val="22"/>
              </w:rPr>
              <w:t>の</w:t>
            </w:r>
            <w:r w:rsidRPr="004F4F97">
              <w:rPr>
                <w:rFonts w:ascii="ＭＳ 明朝" w:eastAsia="ＭＳ 明朝" w:hAnsi="ＭＳ 明朝" w:hint="eastAsia"/>
                <w:sz w:val="22"/>
              </w:rPr>
              <w:t>リンク先）</w:t>
            </w:r>
          </w:p>
          <w:p w14:paraId="4221A561" w14:textId="4FC5CD12" w:rsidR="00062E53" w:rsidRPr="004F4F97" w:rsidRDefault="0085521A" w:rsidP="00062E53">
            <w:pPr>
              <w:ind w:left="210" w:hangingChars="100" w:hanging="210"/>
              <w:rPr>
                <w:rFonts w:ascii="ＭＳ 明朝" w:eastAsia="ＭＳ 明朝" w:hAnsi="ＭＳ 明朝"/>
                <w:sz w:val="22"/>
              </w:rPr>
            </w:pPr>
            <w:hyperlink r:id="rId10" w:history="1">
              <w:r w:rsidR="00062E53" w:rsidRPr="006B3B95">
                <w:rPr>
                  <w:rStyle w:val="a4"/>
                  <w:rFonts w:ascii="ＭＳ 明朝" w:eastAsia="ＭＳ 明朝" w:hAnsi="ＭＳ 明朝"/>
                  <w:sz w:val="22"/>
                </w:rPr>
                <w:t>https://www.mhlw.go.jp/file/06-Seisakujouhou-12200000-Shakaiengokyokushougaihokenfukushibu/6_5.pdf</w:t>
              </w:r>
            </w:hyperlink>
          </w:p>
        </w:tc>
      </w:tr>
      <w:tr w:rsidR="00062E53" w:rsidRPr="004F4F97" w14:paraId="328B53EA" w14:textId="77777777" w:rsidTr="002B68EC">
        <w:trPr>
          <w:trHeight w:val="1550"/>
        </w:trPr>
        <w:tc>
          <w:tcPr>
            <w:tcW w:w="2220" w:type="dxa"/>
          </w:tcPr>
          <w:p w14:paraId="06457036" w14:textId="77777777" w:rsidR="00062E53" w:rsidRDefault="00062E53" w:rsidP="008366EA">
            <w:pPr>
              <w:rPr>
                <w:rFonts w:ascii="ＭＳ 明朝" w:eastAsia="ＭＳ 明朝" w:hAnsi="ＭＳ 明朝"/>
                <w:sz w:val="24"/>
                <w:szCs w:val="24"/>
              </w:rPr>
            </w:pPr>
            <w:r>
              <w:rPr>
                <w:rFonts w:ascii="ＭＳ 明朝" w:eastAsia="ＭＳ 明朝" w:hAnsi="ＭＳ 明朝" w:hint="eastAsia"/>
                <w:sz w:val="24"/>
                <w:szCs w:val="24"/>
              </w:rPr>
              <w:lastRenderedPageBreak/>
              <w:t>社会生活の状況</w:t>
            </w:r>
          </w:p>
          <w:p w14:paraId="65692DD8" w14:textId="7259132A" w:rsidR="00062E53" w:rsidRDefault="00062E53" w:rsidP="00062E53">
            <w:pPr>
              <w:rPr>
                <w:rFonts w:ascii="ＭＳ 明朝" w:eastAsia="ＭＳ 明朝" w:hAnsi="ＭＳ 明朝"/>
                <w:sz w:val="24"/>
                <w:szCs w:val="24"/>
              </w:rPr>
            </w:pPr>
          </w:p>
        </w:tc>
        <w:tc>
          <w:tcPr>
            <w:tcW w:w="6444" w:type="dxa"/>
          </w:tcPr>
          <w:p w14:paraId="0F10A0BF" w14:textId="77777777" w:rsidR="00062E53" w:rsidRDefault="00062E53" w:rsidP="008366EA">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16B82C61" w14:textId="115BEB78" w:rsidR="00062E53" w:rsidRPr="004F4F97" w:rsidRDefault="00062E53" w:rsidP="002B68EC">
            <w:pPr>
              <w:rPr>
                <w:rFonts w:ascii="ＭＳ 明朝" w:eastAsia="ＭＳ 明朝" w:hAnsi="ＭＳ 明朝"/>
                <w:sz w:val="22"/>
              </w:rPr>
            </w:pPr>
            <w:r w:rsidRPr="0066230E">
              <w:rPr>
                <w:rFonts w:ascii="ＭＳ 明朝" w:eastAsia="ＭＳ 明朝" w:hAnsi="ＭＳ 明朝" w:hint="eastAsia"/>
                <w:sz w:val="24"/>
                <w:szCs w:val="24"/>
              </w:rPr>
              <w:t>障がい支援区分認定調査と重なる項目があります。認定調査と本アセスメント実施の時期が重なる場合は、認定調査の内容を反映してください。</w:t>
            </w:r>
          </w:p>
        </w:tc>
      </w:tr>
      <w:tr w:rsidR="00062E53" w14:paraId="7A1BBB4F" w14:textId="77777777" w:rsidTr="00CE5ECB">
        <w:trPr>
          <w:trHeight w:val="3121"/>
        </w:trPr>
        <w:tc>
          <w:tcPr>
            <w:tcW w:w="2220" w:type="dxa"/>
          </w:tcPr>
          <w:p w14:paraId="42545527" w14:textId="5AF683AD"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障がいの状況</w:t>
            </w:r>
          </w:p>
        </w:tc>
        <w:tc>
          <w:tcPr>
            <w:tcW w:w="6444" w:type="dxa"/>
          </w:tcPr>
          <w:p w14:paraId="42C8FA7F" w14:textId="0A229E4F"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2375FE8E" w14:textId="5799FC0A"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強度行動障がいや、重度の身体障がいに着目し項目を作成しております。</w:t>
            </w:r>
          </w:p>
          <w:p w14:paraId="385398DA" w14:textId="02B6341C" w:rsidR="00062E53" w:rsidRPr="002A54B5" w:rsidRDefault="00062E53" w:rsidP="00062E53">
            <w:pPr>
              <w:rPr>
                <w:rFonts w:ascii="ＭＳ 明朝" w:eastAsia="ＭＳ 明朝" w:hAnsi="ＭＳ 明朝"/>
                <w:sz w:val="24"/>
                <w:szCs w:val="24"/>
              </w:rPr>
            </w:pPr>
            <w:r w:rsidRPr="0066230E">
              <w:rPr>
                <w:rFonts w:ascii="ＭＳ 明朝" w:eastAsia="ＭＳ 明朝" w:hAnsi="ＭＳ 明朝" w:hint="eastAsia"/>
                <w:sz w:val="24"/>
                <w:szCs w:val="24"/>
              </w:rPr>
              <w:t>本人の</w:t>
            </w:r>
            <w:r w:rsidRPr="00EE2BF6">
              <w:rPr>
                <w:rFonts w:ascii="ＭＳ 明朝" w:eastAsia="ＭＳ 明朝" w:hAnsi="ＭＳ 明朝" w:hint="eastAsia"/>
                <w:sz w:val="24"/>
                <w:szCs w:val="24"/>
              </w:rPr>
              <w:t>今の障がいの状況に当てはまる内容を選択してください。</w:t>
            </w:r>
            <w:r w:rsidRPr="00CE5ECB">
              <w:rPr>
                <w:rFonts w:ascii="ＭＳ 明朝" w:eastAsia="ＭＳ 明朝" w:hAnsi="ＭＳ 明朝" w:hint="eastAsia"/>
                <w:sz w:val="24"/>
                <w:szCs w:val="24"/>
              </w:rPr>
              <w:t>具体的な内容をアセスメント実施者のコメント欄に記載し、総合的にアセスメントするよう留意してください。</w:t>
            </w:r>
            <w:r w:rsidRPr="00EE2BF6">
              <w:rPr>
                <w:rFonts w:ascii="ＭＳ 明朝" w:eastAsia="ＭＳ 明朝" w:hAnsi="ＭＳ 明朝" w:hint="eastAsia"/>
                <w:sz w:val="24"/>
                <w:szCs w:val="24"/>
              </w:rPr>
              <w:t>障がい支援区分認定調査の結果等、他の客観的な情報を踏ま</w:t>
            </w:r>
            <w:r w:rsidRPr="0066230E">
              <w:rPr>
                <w:rFonts w:ascii="ＭＳ 明朝" w:eastAsia="ＭＳ 明朝" w:hAnsi="ＭＳ 明朝" w:hint="eastAsia"/>
                <w:sz w:val="24"/>
                <w:szCs w:val="24"/>
              </w:rPr>
              <w:t>えて、回答内容を選択してください。</w:t>
            </w:r>
          </w:p>
        </w:tc>
      </w:tr>
      <w:tr w:rsidR="00A433BD" w14:paraId="40C545EF" w14:textId="77777777" w:rsidTr="00CE5ECB">
        <w:trPr>
          <w:trHeight w:val="1252"/>
        </w:trPr>
        <w:tc>
          <w:tcPr>
            <w:tcW w:w="2220" w:type="dxa"/>
          </w:tcPr>
          <w:p w14:paraId="111F7F75" w14:textId="22F9C6BA" w:rsidR="00A433BD" w:rsidRDefault="00A433BD" w:rsidP="00062E53">
            <w:pPr>
              <w:rPr>
                <w:rFonts w:ascii="ＭＳ 明朝" w:eastAsia="ＭＳ 明朝" w:hAnsi="ＭＳ 明朝"/>
                <w:sz w:val="24"/>
                <w:szCs w:val="24"/>
              </w:rPr>
            </w:pPr>
            <w:r>
              <w:rPr>
                <w:rFonts w:ascii="ＭＳ 明朝" w:eastAsia="ＭＳ 明朝" w:hAnsi="ＭＳ 明朝" w:hint="eastAsia"/>
                <w:sz w:val="24"/>
                <w:szCs w:val="24"/>
              </w:rPr>
              <w:t>支援環境の状況</w:t>
            </w:r>
          </w:p>
          <w:p w14:paraId="6D3DBE01" w14:textId="63499C05" w:rsidR="00A433BD" w:rsidRDefault="00A433BD" w:rsidP="00062E53">
            <w:pPr>
              <w:rPr>
                <w:rFonts w:ascii="ＭＳ 明朝" w:eastAsia="ＭＳ 明朝" w:hAnsi="ＭＳ 明朝"/>
                <w:sz w:val="24"/>
                <w:szCs w:val="24"/>
              </w:rPr>
            </w:pPr>
          </w:p>
          <w:p w14:paraId="223C73CE" w14:textId="00695565" w:rsidR="00A433BD" w:rsidRDefault="00A433BD" w:rsidP="00062E53">
            <w:pPr>
              <w:rPr>
                <w:rFonts w:ascii="ＭＳ 明朝" w:eastAsia="ＭＳ 明朝" w:hAnsi="ＭＳ 明朝"/>
                <w:sz w:val="24"/>
                <w:szCs w:val="24"/>
              </w:rPr>
            </w:pPr>
          </w:p>
        </w:tc>
        <w:tc>
          <w:tcPr>
            <w:tcW w:w="6444" w:type="dxa"/>
          </w:tcPr>
          <w:p w14:paraId="0AF7048C" w14:textId="3D3852E3" w:rsidR="00A433BD" w:rsidRDefault="00A433BD" w:rsidP="00062E53">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0433580B" w14:textId="22154334" w:rsidR="00A433BD" w:rsidRPr="00D6315B" w:rsidRDefault="00A433BD">
            <w:pPr>
              <w:rPr>
                <w:rFonts w:ascii="ＭＳ 明朝" w:eastAsia="ＭＳ 明朝" w:hAnsi="ＭＳ 明朝"/>
                <w:sz w:val="24"/>
                <w:szCs w:val="24"/>
              </w:rPr>
            </w:pPr>
            <w:r w:rsidRPr="00D6315B">
              <w:rPr>
                <w:rFonts w:ascii="ＭＳ 明朝" w:eastAsia="ＭＳ 明朝" w:hAnsi="ＭＳ 明朝" w:hint="eastAsia"/>
                <w:sz w:val="24"/>
                <w:szCs w:val="24"/>
              </w:rPr>
              <w:t>家族や周囲の</w:t>
            </w:r>
            <w:r>
              <w:rPr>
                <w:rFonts w:ascii="ＭＳ 明朝" w:eastAsia="ＭＳ 明朝" w:hAnsi="ＭＳ 明朝" w:hint="eastAsia"/>
                <w:sz w:val="24"/>
                <w:szCs w:val="24"/>
              </w:rPr>
              <w:t>意向や支援状況、</w:t>
            </w:r>
            <w:r w:rsidRPr="00D6315B">
              <w:rPr>
                <w:rFonts w:ascii="ＭＳ 明朝" w:eastAsia="ＭＳ 明朝" w:hAnsi="ＭＳ 明朝" w:hint="eastAsia"/>
                <w:sz w:val="24"/>
                <w:szCs w:val="24"/>
              </w:rPr>
              <w:t>生活を希望する地域の支援状況</w:t>
            </w:r>
            <w:r>
              <w:rPr>
                <w:rFonts w:ascii="ＭＳ 明朝" w:eastAsia="ＭＳ 明朝" w:hAnsi="ＭＳ 明朝" w:hint="eastAsia"/>
                <w:sz w:val="24"/>
                <w:szCs w:val="24"/>
              </w:rPr>
              <w:t>等</w:t>
            </w:r>
            <w:r w:rsidRPr="00D6315B">
              <w:rPr>
                <w:rFonts w:ascii="ＭＳ 明朝" w:eastAsia="ＭＳ 明朝" w:hAnsi="ＭＳ 明朝" w:hint="eastAsia"/>
                <w:sz w:val="24"/>
                <w:szCs w:val="24"/>
              </w:rPr>
              <w:t>を踏まえて回答内容を選択してください。</w:t>
            </w:r>
          </w:p>
        </w:tc>
      </w:tr>
      <w:tr w:rsidR="00062E53" w14:paraId="69C5C925" w14:textId="77777777" w:rsidTr="00CE5ECB">
        <w:trPr>
          <w:trHeight w:val="1270"/>
        </w:trPr>
        <w:tc>
          <w:tcPr>
            <w:tcW w:w="2220" w:type="dxa"/>
          </w:tcPr>
          <w:p w14:paraId="36DC8813" w14:textId="2C13119A" w:rsidR="00A433BD" w:rsidRDefault="00A433BD" w:rsidP="00062E53">
            <w:pPr>
              <w:rPr>
                <w:rFonts w:ascii="ＭＳ 明朝" w:eastAsia="ＭＳ 明朝" w:hAnsi="ＭＳ 明朝"/>
                <w:sz w:val="24"/>
                <w:szCs w:val="24"/>
              </w:rPr>
            </w:pPr>
            <w:r>
              <w:rPr>
                <w:rFonts w:ascii="ＭＳ 明朝" w:eastAsia="ＭＳ 明朝" w:hAnsi="ＭＳ 明朝" w:hint="eastAsia"/>
                <w:sz w:val="24"/>
                <w:szCs w:val="24"/>
              </w:rPr>
              <w:t>着目するストレングス</w:t>
            </w:r>
          </w:p>
          <w:p w14:paraId="5F4071AD" w14:textId="79DC414A" w:rsidR="00062E53" w:rsidRDefault="00062E53" w:rsidP="00062E53">
            <w:pPr>
              <w:rPr>
                <w:rFonts w:ascii="ＭＳ 明朝" w:eastAsia="ＭＳ 明朝" w:hAnsi="ＭＳ 明朝"/>
                <w:sz w:val="24"/>
                <w:szCs w:val="24"/>
              </w:rPr>
            </w:pPr>
          </w:p>
        </w:tc>
        <w:tc>
          <w:tcPr>
            <w:tcW w:w="6444" w:type="dxa"/>
          </w:tcPr>
          <w:p w14:paraId="4655EF2F" w14:textId="63EC2042" w:rsidR="00062E53" w:rsidRDefault="00A433BD">
            <w:pPr>
              <w:rPr>
                <w:rFonts w:ascii="ＭＳ 明朝" w:eastAsia="ＭＳ 明朝" w:hAnsi="ＭＳ 明朝"/>
                <w:sz w:val="24"/>
                <w:szCs w:val="24"/>
              </w:rPr>
            </w:pPr>
            <w:r>
              <w:rPr>
                <w:rFonts w:ascii="ＭＳ 明朝" w:eastAsia="ＭＳ 明朝" w:hAnsi="ＭＳ 明朝" w:hint="eastAsia"/>
                <w:sz w:val="24"/>
                <w:szCs w:val="24"/>
              </w:rPr>
              <w:t>アセスメント実施者のコメントを記入する前に、本人、支援ネットワーク等のストレングスをもう一度見つめ直して記入してください。</w:t>
            </w:r>
          </w:p>
        </w:tc>
      </w:tr>
      <w:tr w:rsidR="00A433BD" w14:paraId="47001DC1" w14:textId="77777777" w:rsidTr="00CE5ECB">
        <w:trPr>
          <w:trHeight w:val="3103"/>
        </w:trPr>
        <w:tc>
          <w:tcPr>
            <w:tcW w:w="2220" w:type="dxa"/>
          </w:tcPr>
          <w:p w14:paraId="271855EA" w14:textId="0F913751"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本人が地域生活を継続するために不足している地域資源</w:t>
            </w:r>
          </w:p>
          <w:p w14:paraId="6BA4B55E" w14:textId="77777777" w:rsidR="00A433BD" w:rsidRDefault="00A433BD" w:rsidP="00A433BD">
            <w:pPr>
              <w:rPr>
                <w:rFonts w:ascii="ＭＳ 明朝" w:eastAsia="ＭＳ 明朝" w:hAnsi="ＭＳ 明朝"/>
                <w:sz w:val="24"/>
                <w:szCs w:val="24"/>
              </w:rPr>
            </w:pPr>
          </w:p>
          <w:p w14:paraId="28CEBC4E" w14:textId="77777777" w:rsidR="00A433BD" w:rsidRDefault="00A433BD" w:rsidP="00A433BD">
            <w:pPr>
              <w:rPr>
                <w:rFonts w:ascii="ＭＳ 明朝" w:eastAsia="ＭＳ 明朝" w:hAnsi="ＭＳ 明朝"/>
                <w:sz w:val="24"/>
                <w:szCs w:val="24"/>
              </w:rPr>
            </w:pPr>
          </w:p>
          <w:p w14:paraId="1E1AB835" w14:textId="77777777" w:rsidR="00A433BD" w:rsidRDefault="00A433BD" w:rsidP="00A433BD">
            <w:pPr>
              <w:rPr>
                <w:rFonts w:ascii="ＭＳ 明朝" w:eastAsia="ＭＳ 明朝" w:hAnsi="ＭＳ 明朝"/>
                <w:sz w:val="24"/>
                <w:szCs w:val="24"/>
              </w:rPr>
            </w:pPr>
          </w:p>
          <w:p w14:paraId="4443FD80" w14:textId="3606E335" w:rsidR="00A433BD" w:rsidRDefault="00A433BD" w:rsidP="00A433BD">
            <w:pPr>
              <w:rPr>
                <w:rFonts w:ascii="ＭＳ 明朝" w:eastAsia="ＭＳ 明朝" w:hAnsi="ＭＳ 明朝"/>
                <w:sz w:val="24"/>
                <w:szCs w:val="24"/>
              </w:rPr>
            </w:pPr>
          </w:p>
        </w:tc>
        <w:tc>
          <w:tcPr>
            <w:tcW w:w="6444" w:type="dxa"/>
          </w:tcPr>
          <w:p w14:paraId="76483EA1" w14:textId="41BE8D3E"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最大３つまでの障がい福祉サービス事業を記入できます。</w:t>
            </w:r>
          </w:p>
          <w:p w14:paraId="463D53FF" w14:textId="3EEDB6F1"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また、サービス事業名だけ記入するのではなく、具体的な記述も</w:t>
            </w:r>
            <w:r w:rsidR="005F63B9">
              <w:rPr>
                <w:rFonts w:ascii="ＭＳ 明朝" w:eastAsia="ＭＳ 明朝" w:hAnsi="ＭＳ 明朝" w:hint="eastAsia"/>
                <w:sz w:val="24"/>
                <w:szCs w:val="24"/>
              </w:rPr>
              <w:t>お願いします</w:t>
            </w:r>
            <w:r>
              <w:rPr>
                <w:rFonts w:ascii="ＭＳ 明朝" w:eastAsia="ＭＳ 明朝" w:hAnsi="ＭＳ 明朝" w:hint="eastAsia"/>
                <w:sz w:val="24"/>
                <w:szCs w:val="24"/>
              </w:rPr>
              <w:t>。</w:t>
            </w:r>
          </w:p>
          <w:p w14:paraId="0A8A26BB" w14:textId="77777777" w:rsidR="00A433BD" w:rsidRDefault="00A433BD" w:rsidP="00A433BD">
            <w:pPr>
              <w:rPr>
                <w:rFonts w:ascii="ＭＳ 明朝" w:eastAsia="ＭＳ 明朝" w:hAnsi="ＭＳ 明朝"/>
                <w:sz w:val="24"/>
                <w:szCs w:val="24"/>
              </w:rPr>
            </w:pPr>
            <w:r w:rsidRPr="00A433BD">
              <w:rPr>
                <w:rFonts w:ascii="ＭＳ 明朝" w:eastAsia="ＭＳ 明朝" w:hAnsi="ＭＳ 明朝" w:hint="eastAsia"/>
                <w:sz w:val="24"/>
                <w:szCs w:val="24"/>
              </w:rPr>
              <w:t>（例）共同生活援助</w:t>
            </w:r>
            <w:r>
              <w:rPr>
                <w:rFonts w:ascii="ＭＳ 明朝" w:eastAsia="ＭＳ 明朝" w:hAnsi="ＭＳ 明朝" w:hint="eastAsia"/>
                <w:sz w:val="24"/>
                <w:szCs w:val="24"/>
              </w:rPr>
              <w:t xml:space="preserve">　</w:t>
            </w:r>
          </w:p>
          <w:p w14:paraId="63D0CD6F" w14:textId="57E86C28" w:rsidR="00A433BD" w:rsidRDefault="00A433BD" w:rsidP="00CE5ECB">
            <w:pPr>
              <w:ind w:firstLineChars="100" w:firstLine="240"/>
              <w:rPr>
                <w:rFonts w:ascii="ＭＳ 明朝" w:eastAsia="ＭＳ 明朝" w:hAnsi="ＭＳ 明朝"/>
                <w:sz w:val="24"/>
                <w:szCs w:val="24"/>
              </w:rPr>
            </w:pPr>
            <w:r w:rsidRPr="00A433BD">
              <w:rPr>
                <w:rFonts w:ascii="ＭＳ 明朝" w:eastAsia="ＭＳ 明朝" w:hAnsi="ＭＳ 明朝" w:hint="eastAsia"/>
                <w:sz w:val="24"/>
                <w:szCs w:val="24"/>
              </w:rPr>
              <w:t>強度行動障がい者を支援できるグループホームがない</w:t>
            </w:r>
          </w:p>
          <w:p w14:paraId="4C97A125" w14:textId="30D05E3B"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また、障がい福祉サービス事業以外で不足している地域資源も記入してください。</w:t>
            </w:r>
          </w:p>
          <w:p w14:paraId="7F60FE13" w14:textId="6570D6BF" w:rsidR="00A433BD" w:rsidRDefault="00A433BD">
            <w:pPr>
              <w:rPr>
                <w:rFonts w:ascii="ＭＳ 明朝" w:eastAsia="ＭＳ 明朝" w:hAnsi="ＭＳ 明朝"/>
                <w:sz w:val="24"/>
                <w:szCs w:val="24"/>
              </w:rPr>
            </w:pPr>
            <w:r>
              <w:rPr>
                <w:rFonts w:ascii="ＭＳ 明朝" w:eastAsia="ＭＳ 明朝" w:hAnsi="ＭＳ 明朝" w:hint="eastAsia"/>
                <w:sz w:val="24"/>
                <w:szCs w:val="24"/>
              </w:rPr>
              <w:t>不足していない場合は記入不要です。</w:t>
            </w:r>
          </w:p>
        </w:tc>
      </w:tr>
      <w:tr w:rsidR="00A433BD" w14:paraId="2B74632A" w14:textId="77777777" w:rsidTr="00CE5ECB">
        <w:trPr>
          <w:trHeight w:val="2268"/>
        </w:trPr>
        <w:tc>
          <w:tcPr>
            <w:tcW w:w="2220" w:type="dxa"/>
          </w:tcPr>
          <w:p w14:paraId="7CD5816C" w14:textId="77777777" w:rsidR="00A433BD" w:rsidRDefault="00A433BD" w:rsidP="00A433BD">
            <w:pPr>
              <w:rPr>
                <w:rFonts w:ascii="ＭＳ 明朝" w:eastAsia="ＭＳ 明朝" w:hAnsi="ＭＳ 明朝"/>
                <w:sz w:val="24"/>
                <w:szCs w:val="24"/>
              </w:rPr>
            </w:pPr>
            <w:r w:rsidRPr="00CF490D">
              <w:rPr>
                <w:rFonts w:ascii="ＭＳ 明朝" w:eastAsia="ＭＳ 明朝" w:hAnsi="ＭＳ 明朝" w:hint="eastAsia"/>
                <w:sz w:val="24"/>
                <w:szCs w:val="24"/>
              </w:rPr>
              <w:t>アセスメント実施者のコメント（所見）について</w:t>
            </w:r>
          </w:p>
        </w:tc>
        <w:tc>
          <w:tcPr>
            <w:tcW w:w="6444" w:type="dxa"/>
          </w:tcPr>
          <w:p w14:paraId="1C9D3DAE" w14:textId="729F3852" w:rsidR="00A433BD" w:rsidRDefault="00A433BD" w:rsidP="00A433BD">
            <w:pPr>
              <w:rPr>
                <w:rFonts w:ascii="ＭＳ 明朝" w:eastAsia="ＭＳ 明朝" w:hAnsi="ＭＳ 明朝"/>
                <w:sz w:val="24"/>
                <w:szCs w:val="24"/>
              </w:rPr>
            </w:pPr>
            <w:r w:rsidRPr="0066230E">
              <w:rPr>
                <w:rFonts w:ascii="ＭＳ 明朝" w:eastAsia="ＭＳ 明朝" w:hAnsi="ＭＳ 明朝" w:hint="eastAsia"/>
                <w:sz w:val="24"/>
                <w:szCs w:val="24"/>
              </w:rPr>
              <w:t>アセスメント項目の回答内容だけでは明確にできない具体的な本人の状況について記入してください。</w:t>
            </w:r>
            <w:r w:rsidRPr="00C74A72">
              <w:rPr>
                <w:rFonts w:ascii="ＭＳ 明朝" w:eastAsia="ＭＳ 明朝" w:hAnsi="ＭＳ 明朝" w:hint="eastAsia"/>
                <w:sz w:val="24"/>
                <w:szCs w:val="24"/>
                <w:u w:val="single"/>
              </w:rPr>
              <w:t>特に、各項目のアセスメントでは表すことが</w:t>
            </w:r>
            <w:r w:rsidR="005F63B9">
              <w:rPr>
                <w:rFonts w:ascii="ＭＳ 明朝" w:eastAsia="ＭＳ 明朝" w:hAnsi="ＭＳ 明朝" w:hint="eastAsia"/>
                <w:sz w:val="24"/>
                <w:szCs w:val="24"/>
                <w:u w:val="single"/>
              </w:rPr>
              <w:t>難しい、</w:t>
            </w:r>
            <w:r w:rsidRPr="00C74A72">
              <w:rPr>
                <w:rFonts w:ascii="ＭＳ 明朝" w:eastAsia="ＭＳ 明朝" w:hAnsi="ＭＳ 明朝" w:hint="eastAsia"/>
                <w:sz w:val="24"/>
                <w:szCs w:val="24"/>
                <w:u w:val="single"/>
              </w:rPr>
              <w:t>ストレングスや生活歴などを</w:t>
            </w:r>
            <w:r w:rsidR="005F63B9">
              <w:rPr>
                <w:rFonts w:ascii="ＭＳ 明朝" w:eastAsia="ＭＳ 明朝" w:hAnsi="ＭＳ 明朝" w:hint="eastAsia"/>
                <w:sz w:val="24"/>
                <w:szCs w:val="24"/>
                <w:u w:val="single"/>
              </w:rPr>
              <w:t>踏まえて</w:t>
            </w:r>
            <w:r w:rsidRPr="00C74A72">
              <w:rPr>
                <w:rFonts w:ascii="ＭＳ 明朝" w:eastAsia="ＭＳ 明朝" w:hAnsi="ＭＳ 明朝" w:hint="eastAsia"/>
                <w:sz w:val="24"/>
                <w:szCs w:val="24"/>
                <w:u w:val="single"/>
              </w:rPr>
              <w:t>記入してください。</w:t>
            </w:r>
          </w:p>
          <w:p w14:paraId="25D30505" w14:textId="77777777"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また、</w:t>
            </w:r>
            <w:r w:rsidRPr="0066230E">
              <w:rPr>
                <w:rFonts w:ascii="ＭＳ 明朝" w:eastAsia="ＭＳ 明朝" w:hAnsi="ＭＳ 明朝" w:hint="eastAsia"/>
                <w:sz w:val="24"/>
                <w:szCs w:val="24"/>
              </w:rPr>
              <w:t>本人が地域での生活を希望していない場合には、希望していない理由も記載してください。</w:t>
            </w:r>
          </w:p>
        </w:tc>
      </w:tr>
      <w:tr w:rsidR="00062E53" w14:paraId="73632D1E" w14:textId="77777777" w:rsidTr="00827350">
        <w:trPr>
          <w:trHeight w:val="1621"/>
        </w:trPr>
        <w:tc>
          <w:tcPr>
            <w:tcW w:w="2220" w:type="dxa"/>
          </w:tcPr>
          <w:p w14:paraId="6326B1CE" w14:textId="614096AD" w:rsidR="00062E53" w:rsidRDefault="005F63B9" w:rsidP="00062E53">
            <w:pPr>
              <w:rPr>
                <w:rFonts w:ascii="ＭＳ 明朝" w:eastAsia="ＭＳ 明朝" w:hAnsi="ＭＳ 明朝"/>
                <w:sz w:val="24"/>
                <w:szCs w:val="24"/>
              </w:rPr>
            </w:pPr>
            <w:r>
              <w:rPr>
                <w:rFonts w:ascii="ＭＳ 明朝" w:eastAsia="ＭＳ 明朝" w:hAnsi="ＭＳ 明朝" w:hint="eastAsia"/>
                <w:sz w:val="24"/>
                <w:szCs w:val="24"/>
              </w:rPr>
              <w:t>今後の方向性</w:t>
            </w:r>
          </w:p>
        </w:tc>
        <w:tc>
          <w:tcPr>
            <w:tcW w:w="6444" w:type="dxa"/>
          </w:tcPr>
          <w:p w14:paraId="39AC23E5" w14:textId="529903DA"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「プルダウンにより選択」</w:t>
            </w:r>
          </w:p>
          <w:p w14:paraId="5E80199B" w14:textId="415654D0" w:rsidR="00062E53" w:rsidRDefault="00062E53" w:rsidP="00062E53">
            <w:pPr>
              <w:rPr>
                <w:rFonts w:ascii="ＭＳ 明朝" w:eastAsia="ＭＳ 明朝" w:hAnsi="ＭＳ 明朝"/>
                <w:sz w:val="24"/>
                <w:szCs w:val="24"/>
              </w:rPr>
            </w:pPr>
            <w:r w:rsidRPr="00CC464C">
              <w:rPr>
                <w:rFonts w:ascii="ＭＳ 明朝" w:eastAsia="ＭＳ 明朝" w:hAnsi="ＭＳ 明朝" w:hint="eastAsia"/>
                <w:sz w:val="24"/>
                <w:szCs w:val="24"/>
              </w:rPr>
              <w:t>アセスメントシートに記載された内容</w:t>
            </w:r>
            <w:r w:rsidR="00091535">
              <w:rPr>
                <w:rFonts w:ascii="ＭＳ 明朝" w:eastAsia="ＭＳ 明朝" w:hAnsi="ＭＳ 明朝" w:hint="eastAsia"/>
                <w:sz w:val="24"/>
                <w:szCs w:val="24"/>
              </w:rPr>
              <w:t>や、</w:t>
            </w:r>
            <w:r w:rsidR="00091535" w:rsidRPr="00091535">
              <w:rPr>
                <w:rFonts w:ascii="ＭＳ 明朝" w:eastAsia="ＭＳ 明朝" w:hAnsi="ＭＳ 明朝" w:hint="eastAsia"/>
                <w:sz w:val="24"/>
                <w:szCs w:val="24"/>
              </w:rPr>
              <w:t>アセスメント実施者のコメント</w:t>
            </w:r>
            <w:r w:rsidR="00091535">
              <w:rPr>
                <w:rFonts w:ascii="ＭＳ 明朝" w:eastAsia="ＭＳ 明朝" w:hAnsi="ＭＳ 明朝" w:hint="eastAsia"/>
                <w:sz w:val="24"/>
                <w:szCs w:val="24"/>
              </w:rPr>
              <w:t>を</w:t>
            </w:r>
            <w:r w:rsidRPr="00CC464C">
              <w:rPr>
                <w:rFonts w:ascii="ＭＳ 明朝" w:eastAsia="ＭＳ 明朝" w:hAnsi="ＭＳ 明朝" w:hint="eastAsia"/>
                <w:sz w:val="24"/>
                <w:szCs w:val="24"/>
              </w:rPr>
              <w:t>総合的に踏まえて、</w:t>
            </w:r>
            <w:r w:rsidR="00091535">
              <w:rPr>
                <w:rFonts w:ascii="ＭＳ 明朝" w:eastAsia="ＭＳ 明朝" w:hAnsi="ＭＳ 明朝" w:hint="eastAsia"/>
                <w:sz w:val="24"/>
                <w:szCs w:val="24"/>
              </w:rPr>
              <w:t>今後の方向性</w:t>
            </w:r>
            <w:r w:rsidRPr="00CC464C">
              <w:rPr>
                <w:rFonts w:ascii="ＭＳ 明朝" w:eastAsia="ＭＳ 明朝" w:hAnsi="ＭＳ 明朝" w:hint="eastAsia"/>
                <w:sz w:val="24"/>
                <w:szCs w:val="24"/>
              </w:rPr>
              <w:t>を</w:t>
            </w:r>
            <w:r w:rsidR="00091535">
              <w:rPr>
                <w:rFonts w:ascii="ＭＳ 明朝" w:eastAsia="ＭＳ 明朝" w:hAnsi="ＭＳ 明朝" w:hint="eastAsia"/>
                <w:sz w:val="24"/>
                <w:szCs w:val="24"/>
              </w:rPr>
              <w:t>選択し</w:t>
            </w:r>
            <w:r w:rsidRPr="00CC464C">
              <w:rPr>
                <w:rFonts w:ascii="ＭＳ 明朝" w:eastAsia="ＭＳ 明朝" w:hAnsi="ＭＳ 明朝" w:hint="eastAsia"/>
                <w:sz w:val="24"/>
                <w:szCs w:val="24"/>
              </w:rPr>
              <w:t>てください。</w:t>
            </w:r>
          </w:p>
        </w:tc>
      </w:tr>
    </w:tbl>
    <w:p w14:paraId="70C8B70F" w14:textId="77777777" w:rsidR="002B68EC" w:rsidRDefault="002B68EC" w:rsidP="00831A60">
      <w:pPr>
        <w:ind w:leftChars="96" w:left="442" w:hangingChars="100" w:hanging="240"/>
        <w:rPr>
          <w:rFonts w:ascii="ＭＳ 明朝" w:eastAsia="ＭＳ 明朝" w:hAnsi="ＭＳ 明朝"/>
          <w:sz w:val="24"/>
          <w:szCs w:val="24"/>
        </w:rPr>
      </w:pPr>
    </w:p>
    <w:p w14:paraId="4E1E7995" w14:textId="75524908" w:rsidR="00831A60" w:rsidRDefault="00831A60" w:rsidP="00831A60">
      <w:pPr>
        <w:ind w:leftChars="96" w:left="442"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本アセスメントは、本人の希望する生活を実現する支援を実施するため、初回の実施以降は、サービス等利用計画書の更新時期など、支援の方針を見直す機会と併せて実施してください。</w:t>
      </w:r>
    </w:p>
    <w:p w14:paraId="022B22D2" w14:textId="447A4AE4" w:rsidR="00831A60" w:rsidRPr="002A3D43" w:rsidRDefault="00831A60" w:rsidP="00831A60">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本アセスメントの結果はアセスメント実施者（市町村担当職員または相談支援専門員）と本人（家族や後見人）だけではなく、サービス担当者会議などの機会を活用し、関係者とも共有してください。</w:t>
      </w:r>
    </w:p>
    <w:p w14:paraId="3884D0D1" w14:textId="5A4BACA1" w:rsidR="0048745E" w:rsidRPr="00831A60" w:rsidRDefault="0048745E" w:rsidP="00553544">
      <w:pPr>
        <w:ind w:firstLineChars="100" w:firstLine="240"/>
        <w:rPr>
          <w:rFonts w:ascii="ＭＳ 明朝" w:eastAsia="ＭＳ 明朝" w:hAnsi="ＭＳ 明朝"/>
          <w:sz w:val="24"/>
          <w:szCs w:val="24"/>
        </w:rPr>
      </w:pPr>
    </w:p>
    <w:p w14:paraId="242A7A00" w14:textId="0C971FDB" w:rsidR="0048745E" w:rsidRDefault="0048745E" w:rsidP="00553544">
      <w:pPr>
        <w:ind w:firstLineChars="100" w:firstLine="240"/>
        <w:rPr>
          <w:rFonts w:ascii="ＭＳ 明朝" w:eastAsia="ＭＳ 明朝" w:hAnsi="ＭＳ 明朝"/>
          <w:sz w:val="24"/>
          <w:szCs w:val="24"/>
        </w:rPr>
      </w:pPr>
    </w:p>
    <w:p w14:paraId="1CADBD79" w14:textId="504A852D" w:rsidR="0048745E" w:rsidRDefault="0048745E" w:rsidP="00553544">
      <w:pPr>
        <w:ind w:firstLineChars="100" w:firstLine="240"/>
        <w:rPr>
          <w:rFonts w:ascii="ＭＳ 明朝" w:eastAsia="ＭＳ 明朝" w:hAnsi="ＭＳ 明朝"/>
          <w:sz w:val="24"/>
          <w:szCs w:val="24"/>
        </w:rPr>
      </w:pPr>
    </w:p>
    <w:p w14:paraId="55E3EE5B" w14:textId="2CF9D41D" w:rsidR="0048745E" w:rsidRDefault="00BD6CE7" w:rsidP="00553544">
      <w:pPr>
        <w:ind w:firstLineChars="100" w:firstLine="240"/>
        <w:rPr>
          <w:rFonts w:ascii="ＭＳ 明朝" w:eastAsia="ＭＳ 明朝" w:hAnsi="ＭＳ 明朝"/>
          <w:sz w:val="24"/>
          <w:szCs w:val="24"/>
        </w:rPr>
      </w:pPr>
      <w:bookmarkStart w:id="5" w:name="_Hlk172628203"/>
      <w:r>
        <w:rPr>
          <w:rFonts w:ascii="ＭＳ 明朝" w:eastAsia="ＭＳ 明朝" w:hAnsi="ＭＳ 明朝" w:hint="eastAsia"/>
          <w:noProof/>
          <w:sz w:val="24"/>
          <w:szCs w:val="24"/>
        </w:rPr>
        <mc:AlternateContent>
          <mc:Choice Requires="wps">
            <w:drawing>
              <wp:anchor distT="0" distB="0" distL="114300" distR="114300" simplePos="0" relativeHeight="251757568" behindDoc="0" locked="0" layoutInCell="1" allowOverlap="1" wp14:anchorId="074B16A5" wp14:editId="49D7C610">
                <wp:simplePos x="0" y="0"/>
                <wp:positionH relativeFrom="column">
                  <wp:posOffset>4265930</wp:posOffset>
                </wp:positionH>
                <wp:positionV relativeFrom="paragraph">
                  <wp:posOffset>203200</wp:posOffset>
                </wp:positionV>
                <wp:extent cx="1341120" cy="342900"/>
                <wp:effectExtent l="0" t="0" r="11430" b="19050"/>
                <wp:wrapNone/>
                <wp:docPr id="37" name="正方形/長方形 37"/>
                <wp:cNvGraphicFramePr/>
                <a:graphic xmlns:a="http://schemas.openxmlformats.org/drawingml/2006/main">
                  <a:graphicData uri="http://schemas.microsoft.com/office/word/2010/wordprocessingShape">
                    <wps:wsp>
                      <wps:cNvSpPr/>
                      <wps:spPr>
                        <a:xfrm>
                          <a:off x="0" y="0"/>
                          <a:ext cx="1341120" cy="342900"/>
                        </a:xfrm>
                        <a:prstGeom prst="rect">
                          <a:avLst/>
                        </a:prstGeom>
                        <a:solidFill>
                          <a:schemeClr val="bg1">
                            <a:lumMod val="95000"/>
                          </a:schemeClr>
                        </a:solidFill>
                        <a:ln w="12700" cap="flat" cmpd="sng" algn="ctr">
                          <a:solidFill>
                            <a:sysClr val="windowText" lastClr="000000"/>
                          </a:solidFill>
                          <a:prstDash val="solid"/>
                          <a:miter lim="800000"/>
                        </a:ln>
                        <a:effectLst/>
                      </wps:spPr>
                      <wps:txbx>
                        <w:txbxContent>
                          <w:p w14:paraId="5FBF4E1B" w14:textId="58E39EEC" w:rsidR="00BD6CE7" w:rsidRPr="002B68EC" w:rsidRDefault="00BD6CE7" w:rsidP="00BD6CE7">
                            <w:pPr>
                              <w:jc w:val="center"/>
                              <w:rPr>
                                <w:color w:val="FF0000"/>
                              </w:rPr>
                            </w:pPr>
                            <w:r w:rsidRPr="002B68EC">
                              <w:rPr>
                                <w:rFonts w:hint="eastAsia"/>
                                <w:color w:val="FF0000"/>
                              </w:rPr>
                              <w:t>作業中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B16A5" id="正方形/長方形 37" o:spid="_x0000_s1028" style="position:absolute;left:0;text-align:left;margin-left:335.9pt;margin-top:16pt;width:105.6pt;height:2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" fillcolor="#f2f2f2 [3052]" strokecolor="windowText" strokeweight="1pt">
                <v:textbox>
                  <w:txbxContent>
                    <w:p w14:paraId="5FBF4E1B" w14:textId="58E39EEC" w:rsidR="00BD6CE7" w:rsidRPr="002B68EC" w:rsidRDefault="00BD6CE7" w:rsidP="00BD6CE7">
                      <w:pPr>
                        <w:jc w:val="center"/>
                        <w:rPr>
                          <w:color w:val="FF0000"/>
                        </w:rPr>
                      </w:pPr>
                      <w:r w:rsidRPr="002B68EC">
                        <w:rPr>
                          <w:rFonts w:hint="eastAsia"/>
                          <w:color w:val="FF0000"/>
                        </w:rPr>
                        <w:t>作業中</w:t>
                      </w:r>
                    </w:p>
                  </w:txbxContent>
                </v:textbox>
              </v:rect>
            </w:pict>
          </mc:Fallback>
        </mc:AlternateContent>
      </w:r>
      <w:r w:rsidR="00CC464C">
        <w:rPr>
          <w:rFonts w:ascii="ＭＳ 明朝" w:eastAsia="ＭＳ 明朝" w:hAnsi="ＭＳ 明朝" w:hint="eastAsia"/>
          <w:sz w:val="24"/>
          <w:szCs w:val="24"/>
        </w:rPr>
        <w:t>入所待機者アセスメントシート（様式）のリンク先</w:t>
      </w:r>
    </w:p>
    <w:p w14:paraId="2CB99E05" w14:textId="6FB4DD66" w:rsidR="0048745E" w:rsidRDefault="00CC464C" w:rsidP="00CC464C">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p>
    <w:bookmarkEnd w:id="5"/>
    <w:p w14:paraId="79920B58" w14:textId="72CA1EFC" w:rsidR="0048745E" w:rsidRDefault="0048745E" w:rsidP="00553544">
      <w:pPr>
        <w:ind w:firstLineChars="100" w:firstLine="240"/>
        <w:rPr>
          <w:rFonts w:ascii="ＭＳ 明朝" w:eastAsia="ＭＳ 明朝" w:hAnsi="ＭＳ 明朝"/>
          <w:sz w:val="24"/>
          <w:szCs w:val="24"/>
        </w:rPr>
      </w:pPr>
    </w:p>
    <w:p w14:paraId="1BF0E684" w14:textId="4BE39606" w:rsidR="0048745E" w:rsidRDefault="0048745E" w:rsidP="00553544">
      <w:pPr>
        <w:ind w:firstLineChars="100" w:firstLine="240"/>
        <w:rPr>
          <w:rFonts w:ascii="ＭＳ 明朝" w:eastAsia="ＭＳ 明朝" w:hAnsi="ＭＳ 明朝"/>
          <w:sz w:val="24"/>
          <w:szCs w:val="24"/>
        </w:rPr>
      </w:pPr>
    </w:p>
    <w:p w14:paraId="4CA4F089" w14:textId="77777777" w:rsidR="00CC464C" w:rsidRDefault="00CC464C" w:rsidP="00553544">
      <w:pPr>
        <w:ind w:firstLineChars="100" w:firstLine="240"/>
        <w:rPr>
          <w:rFonts w:ascii="ＭＳ 明朝" w:eastAsia="ＭＳ 明朝" w:hAnsi="ＭＳ 明朝"/>
          <w:sz w:val="24"/>
          <w:szCs w:val="24"/>
        </w:rPr>
      </w:pPr>
    </w:p>
    <w:p w14:paraId="65577435" w14:textId="77777777" w:rsidR="0048745E" w:rsidRDefault="0048745E" w:rsidP="00553544">
      <w:pPr>
        <w:ind w:firstLineChars="100" w:firstLine="240"/>
        <w:rPr>
          <w:rFonts w:ascii="ＭＳ 明朝" w:eastAsia="ＭＳ 明朝" w:hAnsi="ＭＳ 明朝"/>
          <w:sz w:val="24"/>
          <w:szCs w:val="24"/>
        </w:rPr>
      </w:pPr>
    </w:p>
    <w:p w14:paraId="54B17BED" w14:textId="169D063F" w:rsidR="0048745E" w:rsidRDefault="0048745E" w:rsidP="00D71D8E">
      <w:pPr>
        <w:ind w:firstLineChars="100" w:firstLine="240"/>
        <w:rPr>
          <w:rFonts w:ascii="ＭＳ 明朝" w:eastAsia="ＭＳ 明朝" w:hAnsi="ＭＳ 明朝"/>
          <w:sz w:val="24"/>
          <w:szCs w:val="24"/>
        </w:rPr>
      </w:pPr>
    </w:p>
    <w:p w14:paraId="30904C68" w14:textId="5D68542E" w:rsidR="00EE2BF6" w:rsidRDefault="00091535" w:rsidP="00CF33CC">
      <w:pPr>
        <w:ind w:firstLineChars="100" w:firstLine="210"/>
        <w:jc w:val="center"/>
        <w:rPr>
          <w:rFonts w:ascii="ＭＳ 明朝" w:eastAsia="ＭＳ 明朝" w:hAnsi="ＭＳ 明朝"/>
          <w:sz w:val="24"/>
          <w:szCs w:val="24"/>
        </w:rPr>
      </w:pPr>
      <w:r w:rsidRPr="00091535">
        <w:rPr>
          <w:noProof/>
        </w:rPr>
        <w:lastRenderedPageBreak/>
        <w:drawing>
          <wp:inline distT="0" distB="0" distL="0" distR="0" wp14:anchorId="3BA4C3C0" wp14:editId="6750E303">
            <wp:extent cx="5759450" cy="7498715"/>
            <wp:effectExtent l="0" t="0" r="0" b="698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7498715"/>
                    </a:xfrm>
                    <a:prstGeom prst="rect">
                      <a:avLst/>
                    </a:prstGeom>
                    <a:noFill/>
                    <a:ln>
                      <a:noFill/>
                    </a:ln>
                  </pic:spPr>
                </pic:pic>
              </a:graphicData>
            </a:graphic>
          </wp:inline>
        </w:drawing>
      </w:r>
    </w:p>
    <w:p w14:paraId="05A91A7F" w14:textId="436A296B" w:rsidR="00EE2BF6" w:rsidRDefault="00EE2BF6" w:rsidP="00CF33CC">
      <w:pPr>
        <w:ind w:firstLineChars="100" w:firstLine="240"/>
        <w:jc w:val="center"/>
        <w:rPr>
          <w:rFonts w:ascii="ＭＳ 明朝" w:eastAsia="ＭＳ 明朝" w:hAnsi="ＭＳ 明朝"/>
          <w:sz w:val="24"/>
          <w:szCs w:val="24"/>
        </w:rPr>
      </w:pPr>
    </w:p>
    <w:p w14:paraId="5AC3B8F3" w14:textId="219B1C45" w:rsidR="00EE2BF6" w:rsidRDefault="00EE2BF6" w:rsidP="00CF33CC">
      <w:pPr>
        <w:ind w:firstLineChars="100" w:firstLine="240"/>
        <w:jc w:val="center"/>
        <w:rPr>
          <w:rFonts w:ascii="ＭＳ 明朝" w:eastAsia="ＭＳ 明朝" w:hAnsi="ＭＳ 明朝"/>
          <w:sz w:val="24"/>
          <w:szCs w:val="24"/>
        </w:rPr>
      </w:pPr>
    </w:p>
    <w:p w14:paraId="56983C50" w14:textId="294E9A36" w:rsidR="00EE2BF6" w:rsidRDefault="00EE2BF6" w:rsidP="00CF33CC">
      <w:pPr>
        <w:ind w:firstLineChars="100" w:firstLine="240"/>
        <w:jc w:val="center"/>
        <w:rPr>
          <w:rFonts w:ascii="ＭＳ 明朝" w:eastAsia="ＭＳ 明朝" w:hAnsi="ＭＳ 明朝"/>
          <w:sz w:val="24"/>
          <w:szCs w:val="24"/>
        </w:rPr>
      </w:pPr>
    </w:p>
    <w:p w14:paraId="477ED897" w14:textId="684803ED" w:rsidR="00EE2BF6" w:rsidRDefault="00EE2BF6" w:rsidP="00CF33CC">
      <w:pPr>
        <w:ind w:firstLineChars="100" w:firstLine="240"/>
        <w:jc w:val="center"/>
        <w:rPr>
          <w:rFonts w:ascii="ＭＳ 明朝" w:eastAsia="ＭＳ 明朝" w:hAnsi="ＭＳ 明朝"/>
          <w:sz w:val="24"/>
          <w:szCs w:val="24"/>
        </w:rPr>
      </w:pPr>
    </w:p>
    <w:p w14:paraId="2DCB8A98" w14:textId="7490A77B" w:rsidR="00EE2BF6" w:rsidRDefault="00EE2BF6" w:rsidP="00CF33CC">
      <w:pPr>
        <w:ind w:firstLineChars="100" w:firstLine="240"/>
        <w:jc w:val="center"/>
        <w:rPr>
          <w:rFonts w:ascii="ＭＳ 明朝" w:eastAsia="ＭＳ 明朝" w:hAnsi="ＭＳ 明朝"/>
          <w:sz w:val="24"/>
          <w:szCs w:val="24"/>
        </w:rPr>
      </w:pPr>
    </w:p>
    <w:p w14:paraId="6C7617B6" w14:textId="09788F0A" w:rsidR="00EE2BF6" w:rsidRDefault="00EE2BF6" w:rsidP="00CF33CC">
      <w:pPr>
        <w:ind w:firstLineChars="100" w:firstLine="240"/>
        <w:jc w:val="center"/>
        <w:rPr>
          <w:rFonts w:ascii="ＭＳ 明朝" w:eastAsia="ＭＳ 明朝" w:hAnsi="ＭＳ 明朝"/>
          <w:sz w:val="24"/>
          <w:szCs w:val="24"/>
        </w:rPr>
      </w:pPr>
    </w:p>
    <w:p w14:paraId="71143817" w14:textId="2B4D996E" w:rsidR="00EE2BF6" w:rsidRDefault="00091535" w:rsidP="00CF33CC">
      <w:pPr>
        <w:ind w:firstLineChars="100" w:firstLine="210"/>
        <w:jc w:val="center"/>
        <w:rPr>
          <w:rFonts w:ascii="ＭＳ 明朝" w:eastAsia="ＭＳ 明朝" w:hAnsi="ＭＳ 明朝"/>
          <w:sz w:val="24"/>
          <w:szCs w:val="24"/>
        </w:rPr>
      </w:pPr>
      <w:r w:rsidRPr="00091535">
        <w:rPr>
          <w:noProof/>
        </w:rPr>
        <w:lastRenderedPageBreak/>
        <w:drawing>
          <wp:inline distT="0" distB="0" distL="0" distR="0" wp14:anchorId="3036E6F8" wp14:editId="31198204">
            <wp:extent cx="5759450" cy="8241665"/>
            <wp:effectExtent l="0" t="0" r="0" b="698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241665"/>
                    </a:xfrm>
                    <a:prstGeom prst="rect">
                      <a:avLst/>
                    </a:prstGeom>
                    <a:noFill/>
                    <a:ln>
                      <a:noFill/>
                    </a:ln>
                  </pic:spPr>
                </pic:pic>
              </a:graphicData>
            </a:graphic>
          </wp:inline>
        </w:drawing>
      </w:r>
    </w:p>
    <w:p w14:paraId="5BB06AC4" w14:textId="1D346577" w:rsidR="00EE2BF6" w:rsidRDefault="00EE2BF6" w:rsidP="00CF33CC">
      <w:pPr>
        <w:ind w:firstLineChars="100" w:firstLine="240"/>
        <w:jc w:val="center"/>
        <w:rPr>
          <w:rFonts w:ascii="ＭＳ 明朝" w:eastAsia="ＭＳ 明朝" w:hAnsi="ＭＳ 明朝"/>
          <w:sz w:val="24"/>
          <w:szCs w:val="24"/>
        </w:rPr>
      </w:pPr>
    </w:p>
    <w:p w14:paraId="11F36BE7" w14:textId="14C75AF7" w:rsidR="00EE2BF6" w:rsidRDefault="00EE2BF6" w:rsidP="00CF33CC">
      <w:pPr>
        <w:ind w:firstLineChars="100" w:firstLine="240"/>
        <w:jc w:val="center"/>
        <w:rPr>
          <w:rFonts w:ascii="ＭＳ 明朝" w:eastAsia="ＭＳ 明朝" w:hAnsi="ＭＳ 明朝"/>
          <w:sz w:val="24"/>
          <w:szCs w:val="24"/>
        </w:rPr>
      </w:pPr>
    </w:p>
    <w:p w14:paraId="230354CA" w14:textId="1A970CC8" w:rsidR="00EE2BF6" w:rsidRDefault="00EE2BF6" w:rsidP="00CF33CC">
      <w:pPr>
        <w:ind w:firstLineChars="100" w:firstLine="240"/>
        <w:jc w:val="center"/>
        <w:rPr>
          <w:rFonts w:ascii="ＭＳ 明朝" w:eastAsia="ＭＳ 明朝" w:hAnsi="ＭＳ 明朝"/>
          <w:sz w:val="24"/>
          <w:szCs w:val="24"/>
        </w:rPr>
      </w:pPr>
    </w:p>
    <w:p w14:paraId="7CDB4BD1" w14:textId="67B9B0C6" w:rsidR="00EE2BF6" w:rsidRDefault="00422481" w:rsidP="00CF33CC">
      <w:pPr>
        <w:ind w:firstLineChars="100" w:firstLine="210"/>
        <w:jc w:val="center"/>
        <w:rPr>
          <w:rFonts w:ascii="ＭＳ 明朝" w:eastAsia="ＭＳ 明朝" w:hAnsi="ＭＳ 明朝"/>
          <w:sz w:val="24"/>
          <w:szCs w:val="24"/>
        </w:rPr>
      </w:pPr>
      <w:r w:rsidRPr="00422481">
        <w:rPr>
          <w:noProof/>
        </w:rPr>
        <w:lastRenderedPageBreak/>
        <w:drawing>
          <wp:inline distT="0" distB="0" distL="0" distR="0" wp14:anchorId="1CCC5E74" wp14:editId="35FAB575">
            <wp:extent cx="5759450" cy="839025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8390255"/>
                    </a:xfrm>
                    <a:prstGeom prst="rect">
                      <a:avLst/>
                    </a:prstGeom>
                    <a:noFill/>
                    <a:ln>
                      <a:noFill/>
                    </a:ln>
                  </pic:spPr>
                </pic:pic>
              </a:graphicData>
            </a:graphic>
          </wp:inline>
        </w:drawing>
      </w:r>
    </w:p>
    <w:p w14:paraId="7390BD63" w14:textId="6E100E83" w:rsidR="00EE2BF6" w:rsidRDefault="00EE2BF6" w:rsidP="00CF33CC">
      <w:pPr>
        <w:ind w:firstLineChars="100" w:firstLine="240"/>
        <w:jc w:val="center"/>
        <w:rPr>
          <w:rFonts w:ascii="ＭＳ 明朝" w:eastAsia="ＭＳ 明朝" w:hAnsi="ＭＳ 明朝"/>
          <w:sz w:val="24"/>
          <w:szCs w:val="24"/>
        </w:rPr>
      </w:pPr>
    </w:p>
    <w:p w14:paraId="79099C97" w14:textId="77777777" w:rsidR="00422481" w:rsidRDefault="00422481" w:rsidP="00CF33CC">
      <w:pPr>
        <w:ind w:firstLineChars="100" w:firstLine="240"/>
        <w:jc w:val="center"/>
        <w:rPr>
          <w:rFonts w:ascii="ＭＳ 明朝" w:eastAsia="ＭＳ 明朝" w:hAnsi="ＭＳ 明朝"/>
          <w:sz w:val="24"/>
          <w:szCs w:val="24"/>
        </w:rPr>
      </w:pPr>
    </w:p>
    <w:p w14:paraId="0F54338C" w14:textId="36832219" w:rsidR="00121B6F" w:rsidRPr="00885D53" w:rsidRDefault="00121B6F" w:rsidP="00553544">
      <w:pPr>
        <w:ind w:firstLineChars="100" w:firstLine="360"/>
        <w:rPr>
          <w:rFonts w:ascii="ＭＳ 明朝" w:eastAsia="ＭＳ 明朝" w:hAnsi="ＭＳ 明朝"/>
          <w:sz w:val="36"/>
          <w:szCs w:val="36"/>
          <w:u w:val="single"/>
        </w:rPr>
      </w:pPr>
      <w:r w:rsidRPr="00AD77D0">
        <w:rPr>
          <w:rFonts w:ascii="ＭＳ ゴシック" w:eastAsia="ＭＳ ゴシック" w:hAnsi="ＭＳ ゴシック" w:hint="eastAsia"/>
          <w:sz w:val="36"/>
          <w:szCs w:val="36"/>
          <w:highlight w:val="lightGray"/>
          <w:u w:val="single"/>
        </w:rPr>
        <w:lastRenderedPageBreak/>
        <w:t>施設入所者アセスメント</w:t>
      </w:r>
      <w:r w:rsidR="00AF2A6B" w:rsidRPr="00AD77D0">
        <w:rPr>
          <w:rFonts w:ascii="ＭＳ ゴシック" w:eastAsia="ＭＳ ゴシック" w:hAnsi="ＭＳ ゴシック" w:hint="eastAsia"/>
          <w:sz w:val="36"/>
          <w:szCs w:val="36"/>
          <w:highlight w:val="lightGray"/>
          <w:u w:val="single"/>
        </w:rPr>
        <w:t>シート</w:t>
      </w:r>
      <w:r w:rsidR="00AD77D0">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p>
    <w:p w14:paraId="347746BA" w14:textId="5EE1259C" w:rsidR="00121B6F" w:rsidRDefault="00121B6F" w:rsidP="00553544">
      <w:pPr>
        <w:ind w:firstLineChars="100" w:firstLine="240"/>
        <w:rPr>
          <w:rFonts w:ascii="ＭＳ 明朝" w:eastAsia="ＭＳ 明朝" w:hAnsi="ＭＳ 明朝"/>
          <w:sz w:val="24"/>
          <w:szCs w:val="24"/>
        </w:rPr>
      </w:pPr>
    </w:p>
    <w:p w14:paraId="5A524F72" w14:textId="7B794FEE" w:rsidR="009C12E6" w:rsidRPr="003352D8" w:rsidRDefault="009C12E6" w:rsidP="009C12E6">
      <w:pPr>
        <w:ind w:firstLineChars="100" w:firstLine="241"/>
        <w:rPr>
          <w:rFonts w:ascii="ＭＳ ゴシック" w:eastAsia="ＭＳ ゴシック" w:hAnsi="ＭＳ ゴシック"/>
          <w:b/>
          <w:bCs/>
          <w:sz w:val="24"/>
          <w:szCs w:val="24"/>
        </w:rPr>
      </w:pPr>
      <w:r w:rsidRPr="003352D8">
        <w:rPr>
          <w:rFonts w:ascii="ＭＳ ゴシック" w:eastAsia="ＭＳ ゴシック" w:hAnsi="ＭＳ ゴシック" w:hint="eastAsia"/>
          <w:b/>
          <w:bCs/>
          <w:sz w:val="24"/>
          <w:szCs w:val="24"/>
        </w:rPr>
        <w:t xml:space="preserve">１ </w:t>
      </w:r>
      <w:r w:rsidRPr="003352D8">
        <w:rPr>
          <w:rFonts w:ascii="ＭＳ ゴシック" w:eastAsia="ＭＳ ゴシック" w:hAnsi="ＭＳ ゴシック"/>
          <w:b/>
          <w:bCs/>
          <w:sz w:val="24"/>
          <w:szCs w:val="24"/>
        </w:rPr>
        <w:t xml:space="preserve"> </w:t>
      </w:r>
      <w:r w:rsidRPr="003352D8">
        <w:rPr>
          <w:rFonts w:ascii="ＭＳ ゴシック" w:eastAsia="ＭＳ ゴシック" w:hAnsi="ＭＳ ゴシック" w:hint="eastAsia"/>
          <w:b/>
          <w:bCs/>
          <w:sz w:val="24"/>
          <w:szCs w:val="24"/>
        </w:rPr>
        <w:t>シートの説明</w:t>
      </w:r>
    </w:p>
    <w:p w14:paraId="73CB4AB3" w14:textId="600828FC" w:rsidR="003352D8" w:rsidRDefault="009C12E6" w:rsidP="003352D8">
      <w:pPr>
        <w:ind w:leftChars="100" w:left="450" w:hangingChars="100" w:hanging="240"/>
        <w:rPr>
          <w:rFonts w:ascii="ＭＳ 明朝" w:eastAsia="ＭＳ 明朝" w:hAnsi="ＭＳ 明朝"/>
          <w:sz w:val="24"/>
          <w:szCs w:val="24"/>
        </w:rPr>
      </w:pPr>
      <w:r w:rsidRPr="009C12E6">
        <w:rPr>
          <w:rFonts w:ascii="ＭＳ 明朝" w:eastAsia="ＭＳ 明朝" w:hAnsi="ＭＳ 明朝" w:hint="eastAsia"/>
          <w:sz w:val="24"/>
          <w:szCs w:val="24"/>
        </w:rPr>
        <w:t xml:space="preserve">　</w:t>
      </w:r>
      <w:r w:rsidR="003352D8">
        <w:rPr>
          <w:rFonts w:ascii="ＭＳ 明朝" w:eastAsia="ＭＳ 明朝" w:hAnsi="ＭＳ 明朝" w:hint="eastAsia"/>
          <w:sz w:val="24"/>
          <w:szCs w:val="24"/>
        </w:rPr>
        <w:t xml:space="preserve">　</w:t>
      </w:r>
      <w:r w:rsidRPr="009C12E6">
        <w:rPr>
          <w:rFonts w:ascii="ＭＳ 明朝" w:eastAsia="ＭＳ 明朝" w:hAnsi="ＭＳ 明朝" w:hint="eastAsia"/>
          <w:sz w:val="24"/>
          <w:szCs w:val="24"/>
        </w:rPr>
        <w:t>本アセスメントは、障がい者支援施設を利用されている方</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以下</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施設入所者</w:t>
      </w:r>
      <w:r w:rsidR="003352D8">
        <w:rPr>
          <w:rFonts w:ascii="ＭＳ 明朝" w:eastAsia="ＭＳ 明朝" w:hAnsi="ＭＳ 明朝" w:hint="eastAsia"/>
          <w:sz w:val="24"/>
          <w:szCs w:val="24"/>
        </w:rPr>
        <w:t>」という。）</w:t>
      </w:r>
      <w:r w:rsidRPr="009C12E6">
        <w:rPr>
          <w:rFonts w:ascii="ＭＳ 明朝" w:eastAsia="ＭＳ 明朝" w:hAnsi="ＭＳ 明朝" w:hint="eastAsia"/>
          <w:sz w:val="24"/>
          <w:szCs w:val="24"/>
        </w:rPr>
        <w:t>に関して、地域生活への移行について検討するためのアセスメントです。</w:t>
      </w:r>
    </w:p>
    <w:p w14:paraId="22BEA447" w14:textId="46CAF950" w:rsidR="009C12E6" w:rsidRPr="009C12E6" w:rsidRDefault="009C12E6" w:rsidP="003352D8">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施設入所者の状況につきましては、障がい程度の重度化や高齢化が進んでおり、入所期間が長期化している傾向にあります（令和</w:t>
      </w:r>
      <w:r w:rsidRPr="009C12E6">
        <w:rPr>
          <w:rFonts w:ascii="ＭＳ 明朝" w:eastAsia="ＭＳ 明朝" w:hAnsi="ＭＳ 明朝"/>
          <w:sz w:val="24"/>
          <w:szCs w:val="24"/>
        </w:rPr>
        <w:t>5年3月大阪府障がい者自立支援協議会「地域における障がい者等への支援体制について」）。そのため、施設入所者の生活に関するニーズについて適宜確認するとともに、ニーズや現在の支援状況、希望する地</w:t>
      </w:r>
      <w:r w:rsidRPr="009C12E6">
        <w:rPr>
          <w:rFonts w:ascii="ＭＳ 明朝" w:eastAsia="ＭＳ 明朝" w:hAnsi="ＭＳ 明朝" w:hint="eastAsia"/>
          <w:sz w:val="24"/>
          <w:szCs w:val="24"/>
        </w:rPr>
        <w:t>域における支援体制等を踏まえ、地域生活への移行等、支援の方向性を随時検討していく必要があります。</w:t>
      </w:r>
    </w:p>
    <w:p w14:paraId="6062D43C" w14:textId="77777777" w:rsidR="00A85606" w:rsidRPr="009C12E6" w:rsidRDefault="00A85606" w:rsidP="00A85606">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本アセスメント</w:t>
      </w:r>
      <w:r>
        <w:rPr>
          <w:rFonts w:ascii="ＭＳ 明朝" w:eastAsia="ＭＳ 明朝" w:hAnsi="ＭＳ 明朝" w:hint="eastAsia"/>
          <w:sz w:val="24"/>
          <w:szCs w:val="24"/>
        </w:rPr>
        <w:t>シート</w:t>
      </w:r>
      <w:r w:rsidRPr="009C12E6">
        <w:rPr>
          <w:rFonts w:ascii="ＭＳ 明朝" w:eastAsia="ＭＳ 明朝" w:hAnsi="ＭＳ 明朝" w:hint="eastAsia"/>
          <w:sz w:val="24"/>
          <w:szCs w:val="24"/>
        </w:rPr>
        <w:t>は、地域生活への移行を検討する視点を中心に</w:t>
      </w:r>
      <w:r w:rsidRPr="009C12E6">
        <w:rPr>
          <w:rFonts w:ascii="ＭＳ 明朝" w:eastAsia="ＭＳ 明朝" w:hAnsi="ＭＳ 明朝"/>
          <w:sz w:val="24"/>
          <w:szCs w:val="24"/>
        </w:rPr>
        <w:t>、施設入所者の今後の支援を検討するにあたり勘案することが望ましい項目をアセスメント様式へ盛り込ん</w:t>
      </w:r>
      <w:r>
        <w:rPr>
          <w:rFonts w:ascii="ＭＳ 明朝" w:eastAsia="ＭＳ 明朝" w:hAnsi="ＭＳ 明朝" w:hint="eastAsia"/>
          <w:sz w:val="24"/>
          <w:szCs w:val="24"/>
        </w:rPr>
        <w:t>だ内容で構成して</w:t>
      </w:r>
      <w:r w:rsidRPr="009C12E6">
        <w:rPr>
          <w:rFonts w:ascii="ＭＳ 明朝" w:eastAsia="ＭＳ 明朝" w:hAnsi="ＭＳ 明朝"/>
          <w:sz w:val="24"/>
          <w:szCs w:val="24"/>
        </w:rPr>
        <w:t>おります。本アセスメント</w:t>
      </w:r>
      <w:r>
        <w:rPr>
          <w:rFonts w:ascii="ＭＳ 明朝" w:eastAsia="ＭＳ 明朝" w:hAnsi="ＭＳ 明朝" w:hint="eastAsia"/>
          <w:sz w:val="24"/>
          <w:szCs w:val="24"/>
        </w:rPr>
        <w:t>の結果については、</w:t>
      </w:r>
      <w:r w:rsidRPr="009C12E6">
        <w:rPr>
          <w:rFonts w:ascii="ＭＳ 明朝" w:eastAsia="ＭＳ 明朝" w:hAnsi="ＭＳ 明朝" w:hint="eastAsia"/>
          <w:sz w:val="24"/>
          <w:szCs w:val="24"/>
        </w:rPr>
        <w:t>今後の支援を検討する材料の一つとしてください。</w:t>
      </w:r>
    </w:p>
    <w:p w14:paraId="503819F5" w14:textId="2C32C8CE" w:rsidR="009C12E6" w:rsidRPr="009C12E6" w:rsidRDefault="009C12E6" w:rsidP="003352D8">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なお、地域生活への移行は、あくまで施設入所者への支援の方向性を検討する視点の一つです。そのため、本アセスメントは、地域生活への移行／障がい者支援施設等での生活に縛られることなく、「施設入所者ご本人（以下、</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本人</w:t>
      </w:r>
      <w:r w:rsidR="003352D8">
        <w:rPr>
          <w:rFonts w:ascii="ＭＳ 明朝" w:eastAsia="ＭＳ 明朝" w:hAnsi="ＭＳ 明朝" w:hint="eastAsia"/>
          <w:sz w:val="24"/>
          <w:szCs w:val="24"/>
        </w:rPr>
        <w:t>」という。</w:t>
      </w:r>
      <w:r w:rsidRPr="009C12E6">
        <w:rPr>
          <w:rFonts w:ascii="ＭＳ 明朝" w:eastAsia="ＭＳ 明朝" w:hAnsi="ＭＳ 明朝" w:hint="eastAsia"/>
          <w:sz w:val="24"/>
          <w:szCs w:val="24"/>
        </w:rPr>
        <w:t>）が希望する生活を実現する」という視点で実施・活用してください。本人が地域生活への移行を希望する場合は、単にアセスメント結果をもって困難と結論付けるのではなく、アセスメント結果を踏まえ、本人が希望する生活の実現に向けて支援の検討を継続する必要がある点にご留意ください。</w:t>
      </w:r>
    </w:p>
    <w:p w14:paraId="1348A459" w14:textId="04CF3E5F" w:rsidR="009C12E6" w:rsidRDefault="00044E09" w:rsidP="00044E09">
      <w:pPr>
        <w:ind w:leftChars="200" w:left="420" w:firstLineChars="100" w:firstLine="240"/>
        <w:rPr>
          <w:rFonts w:ascii="ＭＳ 明朝" w:eastAsia="ＭＳ 明朝" w:hAnsi="ＭＳ 明朝"/>
          <w:sz w:val="24"/>
          <w:szCs w:val="24"/>
        </w:rPr>
      </w:pPr>
      <w:r w:rsidRPr="00AD77D0">
        <w:rPr>
          <w:rFonts w:ascii="ＭＳ 明朝" w:eastAsia="ＭＳ 明朝" w:hAnsi="ＭＳ 明朝" w:hint="eastAsia"/>
          <w:sz w:val="24"/>
          <w:szCs w:val="24"/>
          <w:u w:val="single"/>
        </w:rPr>
        <w:t>入所待機者アセスメント同様、サービス等利用計画を作成している利用者については、モニタリング等の機会を通じて相談支援専門員が、セルフプランの利用者については、市町村職員等が実施</w:t>
      </w:r>
      <w:r w:rsidRPr="00044E09">
        <w:rPr>
          <w:rFonts w:ascii="ＭＳ 明朝" w:eastAsia="ＭＳ 明朝" w:hAnsi="ＭＳ 明朝" w:hint="eastAsia"/>
          <w:sz w:val="24"/>
          <w:szCs w:val="24"/>
        </w:rPr>
        <w:t>してください。</w:t>
      </w:r>
    </w:p>
    <w:p w14:paraId="71806DD2" w14:textId="77777777" w:rsidR="00C45AB5" w:rsidRDefault="00C45AB5" w:rsidP="00C45AB5">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作成したアセスメントシートについては、市町村が集計し、各市町村の施策展開や各種調査回答の基礎資料としてご利用ください。</w:t>
      </w:r>
    </w:p>
    <w:p w14:paraId="6701FC22" w14:textId="77777777" w:rsidR="00C45AB5" w:rsidRDefault="00C45AB5" w:rsidP="00C45AB5">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なお、本シートの集計した結果については、大阪府から適宜調査依頼をする予定ですので、その際はご協力をよろしくお願いいたします。</w:t>
      </w:r>
    </w:p>
    <w:p w14:paraId="4C0F3697" w14:textId="7EAE292D" w:rsidR="00044E09" w:rsidRPr="00C45AB5" w:rsidRDefault="00044E09" w:rsidP="00CF33CC">
      <w:pPr>
        <w:rPr>
          <w:rFonts w:ascii="ＭＳ 明朝" w:eastAsia="ＭＳ 明朝" w:hAnsi="ＭＳ 明朝"/>
          <w:sz w:val="24"/>
          <w:szCs w:val="24"/>
        </w:rPr>
      </w:pPr>
    </w:p>
    <w:p w14:paraId="51CC625F" w14:textId="6C2D24B9" w:rsidR="00044E09" w:rsidRDefault="00044E09" w:rsidP="00D71D8E">
      <w:pPr>
        <w:ind w:leftChars="100" w:left="450" w:hangingChars="100" w:hanging="240"/>
        <w:rPr>
          <w:rFonts w:ascii="ＭＳ 明朝" w:eastAsia="ＭＳ 明朝" w:hAnsi="ＭＳ 明朝"/>
          <w:sz w:val="24"/>
          <w:szCs w:val="24"/>
        </w:rPr>
      </w:pPr>
    </w:p>
    <w:p w14:paraId="64D5A3BA" w14:textId="6278AE07" w:rsidR="009C12E6" w:rsidRPr="003352D8" w:rsidRDefault="009C12E6" w:rsidP="009C12E6">
      <w:pPr>
        <w:ind w:firstLineChars="100" w:firstLine="241"/>
        <w:rPr>
          <w:rFonts w:ascii="ＭＳ ゴシック" w:eastAsia="ＭＳ ゴシック" w:hAnsi="ＭＳ ゴシック"/>
          <w:b/>
          <w:bCs/>
          <w:sz w:val="24"/>
          <w:szCs w:val="24"/>
        </w:rPr>
      </w:pPr>
      <w:r w:rsidRPr="003352D8">
        <w:rPr>
          <w:rFonts w:ascii="ＭＳ ゴシック" w:eastAsia="ＭＳ ゴシック" w:hAnsi="ＭＳ ゴシック" w:hint="eastAsia"/>
          <w:b/>
          <w:bCs/>
          <w:sz w:val="24"/>
          <w:szCs w:val="24"/>
        </w:rPr>
        <w:t>２</w:t>
      </w:r>
      <w:r w:rsidR="003352D8" w:rsidRPr="003352D8">
        <w:rPr>
          <w:rFonts w:ascii="ＭＳ ゴシック" w:eastAsia="ＭＳ ゴシック" w:hAnsi="ＭＳ ゴシック" w:hint="eastAsia"/>
          <w:b/>
          <w:bCs/>
          <w:sz w:val="24"/>
          <w:szCs w:val="24"/>
        </w:rPr>
        <w:t xml:space="preserve">　</w:t>
      </w:r>
      <w:r w:rsidRPr="003352D8">
        <w:rPr>
          <w:rFonts w:ascii="ＭＳ ゴシック" w:eastAsia="ＭＳ ゴシック" w:hAnsi="ＭＳ ゴシック" w:hint="eastAsia"/>
          <w:b/>
          <w:bCs/>
          <w:sz w:val="24"/>
          <w:szCs w:val="24"/>
        </w:rPr>
        <w:t>留意点と入力方法について</w:t>
      </w:r>
    </w:p>
    <w:p w14:paraId="72F6F5A7" w14:textId="26CFE9D8" w:rsidR="009C12E6" w:rsidRPr="007A7D11" w:rsidRDefault="009C12E6" w:rsidP="00044E09">
      <w:pPr>
        <w:ind w:leftChars="100" w:left="450" w:hangingChars="100" w:hanging="240"/>
        <w:rPr>
          <w:rFonts w:ascii="ＭＳ 明朝" w:eastAsia="ＭＳ 明朝" w:hAnsi="ＭＳ 明朝"/>
          <w:color w:val="FF0000"/>
          <w:sz w:val="24"/>
          <w:szCs w:val="24"/>
        </w:rPr>
      </w:pPr>
      <w:r w:rsidRPr="009C12E6">
        <w:rPr>
          <w:rFonts w:ascii="ＭＳ 明朝" w:eastAsia="ＭＳ 明朝" w:hAnsi="ＭＳ 明朝" w:hint="eastAsia"/>
          <w:sz w:val="24"/>
          <w:szCs w:val="24"/>
        </w:rPr>
        <w:t xml:space="preserve">　　本アセスメントは、本人への聞き取りをもとに作成することを基本としています。本人への聞き取りは、誘導にならないよう、最初から最後まで</w:t>
      </w:r>
      <w:r w:rsidR="00272E74">
        <w:rPr>
          <w:rFonts w:ascii="ＭＳ 明朝" w:eastAsia="ＭＳ 明朝" w:hAnsi="ＭＳ 明朝" w:hint="eastAsia"/>
          <w:sz w:val="24"/>
          <w:szCs w:val="24"/>
        </w:rPr>
        <w:t>本人の支援者として</w:t>
      </w:r>
      <w:r w:rsidRPr="009C12E6">
        <w:rPr>
          <w:rFonts w:ascii="ＭＳ 明朝" w:eastAsia="ＭＳ 明朝" w:hAnsi="ＭＳ 明朝" w:hint="eastAsia"/>
          <w:sz w:val="24"/>
          <w:szCs w:val="24"/>
        </w:rPr>
        <w:t>第三者的に、本人のエンパワメントを意識しながら実施するよう留意してください。</w:t>
      </w:r>
      <w:r w:rsidR="005769FA" w:rsidRPr="00AD77D0">
        <w:rPr>
          <w:rFonts w:ascii="ＭＳ 明朝" w:eastAsia="ＭＳ 明朝" w:hAnsi="ＭＳ 明朝" w:hint="eastAsia"/>
          <w:sz w:val="24"/>
          <w:szCs w:val="24"/>
        </w:rPr>
        <w:t>本人の詳細な様子については、家族や入所施設職員等の支援者が把握されている場合もあるため、状況によっては家族や支援者等から本人の様子等を聞き取る必要もあります。</w:t>
      </w:r>
      <w:r w:rsidRPr="00AD77D0">
        <w:rPr>
          <w:rFonts w:ascii="ＭＳ 明朝" w:eastAsia="ＭＳ 明朝" w:hAnsi="ＭＳ 明朝" w:hint="eastAsia"/>
          <w:sz w:val="24"/>
          <w:szCs w:val="24"/>
        </w:rPr>
        <w:t>家族や支援者等、本人以外から聞き取りを行う場合は、</w:t>
      </w:r>
      <w:r w:rsidRPr="00AD77D0">
        <w:rPr>
          <w:rFonts w:ascii="ＭＳ 明朝" w:eastAsia="ＭＳ 明朝" w:hAnsi="ＭＳ 明朝" w:hint="eastAsia"/>
          <w:sz w:val="24"/>
          <w:szCs w:val="24"/>
        </w:rPr>
        <w:lastRenderedPageBreak/>
        <w:t>「本人の希望」と「本人以外の希望」が混同しないよう、意思決定支援ガイドラインの内容を踏まえた上で実施するよう留意</w:t>
      </w:r>
      <w:r w:rsidRPr="009C12E6">
        <w:rPr>
          <w:rFonts w:ascii="ＭＳ 明朝" w:eastAsia="ＭＳ 明朝" w:hAnsi="ＭＳ 明朝" w:hint="eastAsia"/>
          <w:sz w:val="24"/>
          <w:szCs w:val="24"/>
        </w:rPr>
        <w:t>してください。</w:t>
      </w:r>
    </w:p>
    <w:p w14:paraId="073AF4C4" w14:textId="787C508A" w:rsidR="009C12E6" w:rsidRPr="00923D43" w:rsidRDefault="009C12E6" w:rsidP="00044E09">
      <w:pPr>
        <w:ind w:leftChars="200" w:left="420" w:firstLineChars="100" w:firstLine="240"/>
        <w:rPr>
          <w:rFonts w:ascii="ＭＳ 明朝" w:eastAsia="ＭＳ 明朝" w:hAnsi="ＭＳ 明朝"/>
          <w:sz w:val="24"/>
          <w:szCs w:val="24"/>
        </w:rPr>
      </w:pPr>
      <w:r w:rsidRPr="00923D43">
        <w:rPr>
          <w:rFonts w:ascii="ＭＳ 明朝" w:eastAsia="ＭＳ 明朝" w:hAnsi="ＭＳ 明朝" w:hint="eastAsia"/>
          <w:sz w:val="24"/>
          <w:szCs w:val="24"/>
        </w:rPr>
        <w:t>回答方法は、選択肢の中から選択するものと記述によるものがあります。選択肢の中から選択するものにつきましては、「本人が地域生活への移行を希望していない」「不明である」といった選択肢も含まれます。それらの選択肢をもって「地域生活へ移行することは困難」とするのではなく、回答内容を踏まえて、現状の支援や意思決定のプロセスを見直すとともに、今後の支援を検討する材料として取り扱うようにしてください。</w:t>
      </w:r>
    </w:p>
    <w:p w14:paraId="3A76CDE5" w14:textId="3CDCC3C4" w:rsidR="003352D8" w:rsidRDefault="009C12E6" w:rsidP="003352D8">
      <w:pPr>
        <w:ind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 xml:space="preserve">　　</w:t>
      </w:r>
    </w:p>
    <w:p w14:paraId="541ACCAB" w14:textId="24665905" w:rsidR="000C0D91" w:rsidRDefault="003352D8" w:rsidP="000C0D91">
      <w:pPr>
        <w:ind w:firstLineChars="100" w:firstLine="240"/>
        <w:rPr>
          <w:rFonts w:ascii="ＭＳ 明朝" w:eastAsia="ＭＳ 明朝" w:hAnsi="ＭＳ 明朝"/>
          <w:sz w:val="24"/>
          <w:szCs w:val="24"/>
        </w:rPr>
      </w:pPr>
      <w:r w:rsidRPr="003352D8">
        <w:rPr>
          <w:rFonts w:ascii="ＭＳ 明朝" w:eastAsia="ＭＳ 明朝" w:hAnsi="ＭＳ 明朝" w:hint="eastAsia"/>
          <w:sz w:val="24"/>
          <w:szCs w:val="24"/>
        </w:rPr>
        <w:t>【各項目の入力方法】</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07"/>
        <w:gridCol w:w="6804"/>
      </w:tblGrid>
      <w:tr w:rsidR="000C0D91" w:rsidRPr="005430BA" w14:paraId="0373FCC4" w14:textId="77777777" w:rsidTr="002B68EC">
        <w:trPr>
          <w:trHeight w:val="301"/>
        </w:trPr>
        <w:tc>
          <w:tcPr>
            <w:tcW w:w="2207" w:type="dxa"/>
          </w:tcPr>
          <w:p w14:paraId="232AA27A" w14:textId="77777777" w:rsidR="000C0D91" w:rsidRPr="005430BA" w:rsidRDefault="000C0D91"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項目</w:t>
            </w:r>
          </w:p>
        </w:tc>
        <w:tc>
          <w:tcPr>
            <w:tcW w:w="6804" w:type="dxa"/>
          </w:tcPr>
          <w:p w14:paraId="35A7DA71" w14:textId="77777777" w:rsidR="000C0D91" w:rsidRPr="005430BA" w:rsidRDefault="000C0D91"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入力内容</w:t>
            </w:r>
          </w:p>
        </w:tc>
      </w:tr>
      <w:tr w:rsidR="000C0D91" w:rsidRPr="005430BA" w14:paraId="38EF32BF" w14:textId="77777777" w:rsidTr="002B68EC">
        <w:trPr>
          <w:trHeight w:val="798"/>
        </w:trPr>
        <w:tc>
          <w:tcPr>
            <w:tcW w:w="2207" w:type="dxa"/>
          </w:tcPr>
          <w:p w14:paraId="13B4AB45" w14:textId="77777777" w:rsidR="000C0D91" w:rsidRDefault="000C0D91" w:rsidP="003D0632">
            <w:pPr>
              <w:rPr>
                <w:rFonts w:ascii="ＭＳ 明朝" w:eastAsia="ＭＳ 明朝" w:hAnsi="ＭＳ 明朝"/>
                <w:sz w:val="24"/>
                <w:szCs w:val="24"/>
              </w:rPr>
            </w:pPr>
            <w:r w:rsidRPr="002A3D43">
              <w:rPr>
                <w:rFonts w:ascii="ＭＳ 明朝" w:eastAsia="ＭＳ 明朝" w:hAnsi="ＭＳ 明朝" w:hint="eastAsia"/>
                <w:sz w:val="24"/>
                <w:szCs w:val="24"/>
              </w:rPr>
              <w:t>本人の情報</w:t>
            </w:r>
            <w:r>
              <w:rPr>
                <w:rFonts w:ascii="ＭＳ 明朝" w:eastAsia="ＭＳ 明朝" w:hAnsi="ＭＳ 明朝" w:hint="eastAsia"/>
                <w:sz w:val="24"/>
                <w:szCs w:val="24"/>
              </w:rPr>
              <w:t>～</w:t>
            </w:r>
          </w:p>
          <w:p w14:paraId="151B3529" w14:textId="118EBAAC" w:rsidR="000C0D91" w:rsidRPr="005430BA" w:rsidRDefault="000C0D91" w:rsidP="003D0632">
            <w:pPr>
              <w:ind w:firstLineChars="100" w:firstLine="240"/>
              <w:rPr>
                <w:rFonts w:ascii="ＭＳ 明朝" w:eastAsia="ＭＳ 明朝" w:hAnsi="ＭＳ 明朝"/>
                <w:sz w:val="24"/>
                <w:szCs w:val="24"/>
              </w:rPr>
            </w:pPr>
            <w:r>
              <w:rPr>
                <w:rFonts w:ascii="ＭＳ 明朝" w:eastAsia="ＭＳ 明朝" w:hAnsi="ＭＳ 明朝" w:hint="eastAsia"/>
                <w:sz w:val="24"/>
                <w:szCs w:val="24"/>
              </w:rPr>
              <w:t>支援</w:t>
            </w:r>
            <w:r w:rsidR="00C50FE4">
              <w:rPr>
                <w:rFonts w:ascii="ＭＳ 明朝" w:eastAsia="ＭＳ 明朝" w:hAnsi="ＭＳ 明朝" w:hint="eastAsia"/>
                <w:sz w:val="24"/>
                <w:szCs w:val="24"/>
              </w:rPr>
              <w:t>環境の</w:t>
            </w:r>
            <w:r>
              <w:rPr>
                <w:rFonts w:ascii="ＭＳ 明朝" w:eastAsia="ＭＳ 明朝" w:hAnsi="ＭＳ 明朝" w:hint="eastAsia"/>
                <w:sz w:val="24"/>
                <w:szCs w:val="24"/>
              </w:rPr>
              <w:t>状況</w:t>
            </w:r>
          </w:p>
        </w:tc>
        <w:tc>
          <w:tcPr>
            <w:tcW w:w="6804" w:type="dxa"/>
          </w:tcPr>
          <w:p w14:paraId="4FD3171F" w14:textId="2060818E" w:rsidR="000C0D91" w:rsidRPr="005430BA" w:rsidRDefault="000C0D91" w:rsidP="003D0632">
            <w:pPr>
              <w:rPr>
                <w:rFonts w:ascii="ＭＳ 明朝" w:eastAsia="ＭＳ 明朝" w:hAnsi="ＭＳ 明朝"/>
                <w:sz w:val="24"/>
                <w:szCs w:val="24"/>
              </w:rPr>
            </w:pPr>
            <w:r>
              <w:rPr>
                <w:rFonts w:ascii="ＭＳ 明朝" w:eastAsia="ＭＳ 明朝" w:hAnsi="ＭＳ 明朝" w:hint="eastAsia"/>
                <w:sz w:val="24"/>
                <w:szCs w:val="24"/>
              </w:rPr>
              <w:t>P</w:t>
            </w:r>
            <w:r w:rsidR="00C50FE4">
              <w:rPr>
                <w:rFonts w:ascii="ＭＳ 明朝" w:eastAsia="ＭＳ 明朝" w:hAnsi="ＭＳ 明朝"/>
                <w:sz w:val="24"/>
                <w:szCs w:val="24"/>
              </w:rPr>
              <w:t>3</w:t>
            </w:r>
            <w:r>
              <w:rPr>
                <w:rFonts w:ascii="ＭＳ 明朝" w:eastAsia="ＭＳ 明朝" w:hAnsi="ＭＳ 明朝" w:hint="eastAsia"/>
                <w:sz w:val="24"/>
                <w:szCs w:val="24"/>
              </w:rPr>
              <w:t>～P</w:t>
            </w:r>
            <w:r w:rsidR="00C50FE4">
              <w:rPr>
                <w:rFonts w:ascii="ＭＳ 明朝" w:eastAsia="ＭＳ 明朝" w:hAnsi="ＭＳ 明朝"/>
                <w:sz w:val="24"/>
                <w:szCs w:val="24"/>
              </w:rPr>
              <w:t>5</w:t>
            </w:r>
            <w:r>
              <w:rPr>
                <w:rFonts w:ascii="ＭＳ 明朝" w:eastAsia="ＭＳ 明朝" w:hAnsi="ＭＳ 明朝" w:hint="eastAsia"/>
                <w:sz w:val="24"/>
                <w:szCs w:val="24"/>
              </w:rPr>
              <w:t xml:space="preserve">　入所待機者アセスメントを参照してください。</w:t>
            </w:r>
          </w:p>
          <w:p w14:paraId="1F242A5C" w14:textId="647D8972" w:rsidR="005D6679" w:rsidRDefault="005D6679" w:rsidP="005D6679">
            <w:pPr>
              <w:rPr>
                <w:rFonts w:ascii="ＭＳ 明朝" w:eastAsia="ＭＳ 明朝" w:hAnsi="ＭＳ 明朝"/>
                <w:sz w:val="24"/>
                <w:szCs w:val="24"/>
              </w:rPr>
            </w:pPr>
            <w:r>
              <w:rPr>
                <w:rFonts w:ascii="ＭＳ 明朝" w:eastAsia="ＭＳ 明朝" w:hAnsi="ＭＳ 明朝" w:hint="eastAsia"/>
                <w:sz w:val="24"/>
                <w:szCs w:val="24"/>
              </w:rPr>
              <w:t>なお、以下の項目につきましては、本アセスメントのみ記載の項目となっておりますので、下記内容を参照してください。</w:t>
            </w:r>
          </w:p>
          <w:p w14:paraId="75033B66" w14:textId="6BDF6D27" w:rsidR="001D1F3A" w:rsidRPr="00AD77D0" w:rsidRDefault="00C50FE4" w:rsidP="005D6679">
            <w:pPr>
              <w:rPr>
                <w:rFonts w:ascii="ＭＳ 明朝" w:eastAsia="ＭＳ 明朝" w:hAnsi="ＭＳ 明朝"/>
                <w:sz w:val="24"/>
                <w:szCs w:val="24"/>
              </w:rPr>
            </w:pPr>
            <w:r>
              <w:rPr>
                <w:rFonts w:ascii="ＭＳ 明朝" w:eastAsia="ＭＳ 明朝" w:hAnsi="ＭＳ 明朝" w:hint="eastAsia"/>
                <w:sz w:val="24"/>
                <w:szCs w:val="24"/>
              </w:rPr>
              <w:t>○入所施設名、</w:t>
            </w:r>
            <w:r w:rsidRPr="00C50FE4">
              <w:rPr>
                <w:rFonts w:ascii="ＭＳ 明朝" w:eastAsia="ＭＳ 明朝" w:hAnsi="ＭＳ 明朝" w:hint="eastAsia"/>
                <w:sz w:val="24"/>
                <w:szCs w:val="24"/>
              </w:rPr>
              <w:t>入所年月日</w:t>
            </w:r>
            <w:r>
              <w:rPr>
                <w:rFonts w:ascii="ＭＳ 明朝" w:eastAsia="ＭＳ 明朝" w:hAnsi="ＭＳ 明朝" w:hint="eastAsia"/>
                <w:sz w:val="24"/>
                <w:szCs w:val="24"/>
              </w:rPr>
              <w:t>、入所の理由</w:t>
            </w:r>
          </w:p>
          <w:p w14:paraId="7138D8C1" w14:textId="363997A3" w:rsidR="001D1F3A" w:rsidRPr="00AD77D0" w:rsidRDefault="00C50FE4" w:rsidP="00827350">
            <w:pPr>
              <w:ind w:firstLineChars="100" w:firstLine="240"/>
              <w:rPr>
                <w:rFonts w:ascii="ＭＳ 明朝" w:eastAsia="ＭＳ 明朝" w:hAnsi="ＭＳ 明朝"/>
                <w:sz w:val="24"/>
                <w:szCs w:val="24"/>
              </w:rPr>
            </w:pPr>
            <w:r>
              <w:rPr>
                <w:rFonts w:ascii="ＭＳ 明朝" w:eastAsia="ＭＳ 明朝" w:hAnsi="ＭＳ 明朝" w:hint="eastAsia"/>
                <w:sz w:val="24"/>
                <w:szCs w:val="24"/>
              </w:rPr>
              <w:t>入所年月日を入力</w:t>
            </w:r>
            <w:r w:rsidR="001D1F3A" w:rsidRPr="00AD77D0">
              <w:rPr>
                <w:rFonts w:ascii="ＭＳ 明朝" w:eastAsia="ＭＳ 明朝" w:hAnsi="ＭＳ 明朝" w:hint="eastAsia"/>
                <w:sz w:val="24"/>
                <w:szCs w:val="24"/>
              </w:rPr>
              <w:t>すると自動で</w:t>
            </w:r>
            <w:r w:rsidR="00E20333">
              <w:rPr>
                <w:rFonts w:ascii="ＭＳ 明朝" w:eastAsia="ＭＳ 明朝" w:hAnsi="ＭＳ 明朝" w:hint="eastAsia"/>
                <w:sz w:val="24"/>
                <w:szCs w:val="24"/>
              </w:rPr>
              <w:t>年月数が</w:t>
            </w:r>
            <w:r w:rsidR="001D1F3A" w:rsidRPr="00AD77D0">
              <w:rPr>
                <w:rFonts w:ascii="ＭＳ 明朝" w:eastAsia="ＭＳ 明朝" w:hAnsi="ＭＳ 明朝" w:hint="eastAsia"/>
                <w:sz w:val="24"/>
                <w:szCs w:val="24"/>
              </w:rPr>
              <w:t>算出されます。</w:t>
            </w:r>
          </w:p>
          <w:p w14:paraId="6BE895D4" w14:textId="6782B7AF" w:rsidR="00C50FE4" w:rsidRDefault="00C50FE4" w:rsidP="003D0632">
            <w:pPr>
              <w:rPr>
                <w:rFonts w:ascii="ＭＳ 明朝" w:eastAsia="ＭＳ 明朝" w:hAnsi="ＭＳ 明朝"/>
                <w:sz w:val="24"/>
                <w:szCs w:val="24"/>
              </w:rPr>
            </w:pPr>
            <w:r>
              <w:rPr>
                <w:rFonts w:ascii="ＭＳ 明朝" w:eastAsia="ＭＳ 明朝" w:hAnsi="ＭＳ 明朝" w:hint="eastAsia"/>
                <w:sz w:val="24"/>
                <w:szCs w:val="24"/>
              </w:rPr>
              <w:t>○</w:t>
            </w:r>
            <w:r w:rsidR="00E20333">
              <w:rPr>
                <w:rFonts w:ascii="ＭＳ 明朝" w:eastAsia="ＭＳ 明朝" w:hAnsi="ＭＳ 明朝" w:hint="eastAsia"/>
                <w:sz w:val="24"/>
                <w:szCs w:val="24"/>
              </w:rPr>
              <w:t>病院・科名、通院・往診頻度</w:t>
            </w:r>
          </w:p>
          <w:p w14:paraId="3BDB77B4" w14:textId="4E568418" w:rsidR="00E20333" w:rsidRDefault="00E20333" w:rsidP="00827350">
            <w:pPr>
              <w:ind w:firstLineChars="100" w:firstLine="240"/>
              <w:rPr>
                <w:rFonts w:ascii="ＭＳ 明朝" w:eastAsia="ＭＳ 明朝" w:hAnsi="ＭＳ 明朝"/>
                <w:sz w:val="24"/>
                <w:szCs w:val="24"/>
              </w:rPr>
            </w:pPr>
            <w:r>
              <w:rPr>
                <w:rFonts w:ascii="ＭＳ 明朝" w:eastAsia="ＭＳ 明朝" w:hAnsi="ＭＳ 明朝" w:hint="eastAsia"/>
                <w:sz w:val="24"/>
                <w:szCs w:val="24"/>
              </w:rPr>
              <w:t>持病などで定期的に受診している場合は記入してください。</w:t>
            </w:r>
          </w:p>
          <w:p w14:paraId="32E39C94" w14:textId="21238D18" w:rsidR="000C0D91" w:rsidRPr="00AD77D0" w:rsidRDefault="005D6679" w:rsidP="003D0632">
            <w:pPr>
              <w:rPr>
                <w:rFonts w:ascii="ＭＳ 明朝" w:eastAsia="ＭＳ 明朝" w:hAnsi="ＭＳ 明朝"/>
                <w:sz w:val="24"/>
                <w:szCs w:val="24"/>
              </w:rPr>
            </w:pPr>
            <w:r w:rsidRPr="00AD77D0">
              <w:rPr>
                <w:rFonts w:ascii="ＭＳ 明朝" w:eastAsia="ＭＳ 明朝" w:hAnsi="ＭＳ 明朝" w:hint="eastAsia"/>
                <w:sz w:val="24"/>
                <w:szCs w:val="24"/>
              </w:rPr>
              <w:t>○服薬状況</w:t>
            </w:r>
          </w:p>
          <w:p w14:paraId="702AE710" w14:textId="60FAA2F8" w:rsidR="005D6679" w:rsidRPr="005D6679" w:rsidRDefault="005D6679" w:rsidP="00827350">
            <w:pPr>
              <w:ind w:leftChars="100" w:left="210"/>
              <w:rPr>
                <w:rFonts w:ascii="ＭＳ 明朝" w:eastAsia="ＭＳ 明朝" w:hAnsi="ＭＳ 明朝"/>
                <w:sz w:val="24"/>
                <w:szCs w:val="24"/>
              </w:rPr>
            </w:pPr>
            <w:r w:rsidRPr="00AD77D0">
              <w:rPr>
                <w:rFonts w:ascii="ＭＳ 明朝" w:eastAsia="ＭＳ 明朝" w:hAnsi="ＭＳ 明朝" w:hint="eastAsia"/>
                <w:sz w:val="24"/>
                <w:szCs w:val="24"/>
              </w:rPr>
              <w:t>薬名等直接記入するか、おくすり手帳の添付どちらでもかまいせん。</w:t>
            </w:r>
          </w:p>
        </w:tc>
      </w:tr>
      <w:tr w:rsidR="000C0D91" w:rsidRPr="005430BA" w14:paraId="1A48C8A7" w14:textId="77777777" w:rsidTr="002B68EC">
        <w:trPr>
          <w:trHeight w:val="446"/>
        </w:trPr>
        <w:tc>
          <w:tcPr>
            <w:tcW w:w="2207" w:type="dxa"/>
          </w:tcPr>
          <w:p w14:paraId="4B7A8C72" w14:textId="77777777" w:rsidR="000C0D91" w:rsidRPr="005430BA" w:rsidRDefault="000C0D91" w:rsidP="003D0632">
            <w:pPr>
              <w:rPr>
                <w:rFonts w:ascii="ＭＳ 明朝" w:eastAsia="ＭＳ 明朝" w:hAnsi="ＭＳ 明朝"/>
                <w:sz w:val="24"/>
                <w:szCs w:val="24"/>
              </w:rPr>
            </w:pPr>
            <w:r w:rsidRPr="002A3D43">
              <w:rPr>
                <w:rFonts w:ascii="ＭＳ 明朝" w:eastAsia="ＭＳ 明朝" w:hAnsi="ＭＳ 明朝" w:hint="eastAsia"/>
                <w:sz w:val="24"/>
                <w:szCs w:val="24"/>
              </w:rPr>
              <w:t>入所中の個別項目について</w:t>
            </w:r>
          </w:p>
        </w:tc>
        <w:tc>
          <w:tcPr>
            <w:tcW w:w="6804" w:type="dxa"/>
          </w:tcPr>
          <w:p w14:paraId="5C331C7B" w14:textId="77777777" w:rsidR="00A85606" w:rsidRPr="00923D43" w:rsidRDefault="00A85606" w:rsidP="00A85606">
            <w:pPr>
              <w:rPr>
                <w:rFonts w:ascii="ＭＳ 明朝" w:eastAsia="ＭＳ 明朝" w:hAnsi="ＭＳ 明朝"/>
                <w:sz w:val="24"/>
                <w:szCs w:val="24"/>
              </w:rPr>
            </w:pPr>
            <w:r w:rsidRPr="00923D43">
              <w:rPr>
                <w:rFonts w:ascii="ＭＳ 明朝" w:eastAsia="ＭＳ 明朝" w:hAnsi="ＭＳ 明朝" w:hint="eastAsia"/>
                <w:sz w:val="24"/>
                <w:szCs w:val="24"/>
              </w:rPr>
              <w:t>アセスメント内容をプルダウンにより選択</w:t>
            </w:r>
            <w:r>
              <w:rPr>
                <w:rFonts w:ascii="ＭＳ 明朝" w:eastAsia="ＭＳ 明朝" w:hAnsi="ＭＳ 明朝" w:hint="eastAsia"/>
                <w:sz w:val="24"/>
                <w:szCs w:val="24"/>
              </w:rPr>
              <w:t>してください。</w:t>
            </w:r>
          </w:p>
          <w:p w14:paraId="376AE10F" w14:textId="2FD87C8B" w:rsidR="00E20333" w:rsidRPr="00827350" w:rsidRDefault="00A85606" w:rsidP="00A85606">
            <w:pPr>
              <w:rPr>
                <w:rFonts w:ascii="ＭＳ 明朝" w:eastAsia="ＭＳ 明朝" w:hAnsi="ＭＳ 明朝"/>
                <w:color w:val="FF0000"/>
                <w:sz w:val="24"/>
                <w:szCs w:val="24"/>
              </w:rPr>
            </w:pPr>
            <w:r w:rsidRPr="00923D43">
              <w:rPr>
                <w:rFonts w:ascii="ＭＳ 明朝" w:eastAsia="ＭＳ 明朝" w:hAnsi="ＭＳ 明朝" w:hint="eastAsia"/>
                <w:sz w:val="24"/>
                <w:szCs w:val="24"/>
              </w:rPr>
              <w:t>また、各項目</w:t>
            </w:r>
            <w:r>
              <w:rPr>
                <w:rFonts w:ascii="ＭＳ 明朝" w:eastAsia="ＭＳ 明朝" w:hAnsi="ＭＳ 明朝" w:hint="eastAsia"/>
                <w:sz w:val="24"/>
                <w:szCs w:val="24"/>
              </w:rPr>
              <w:t>における</w:t>
            </w:r>
            <w:r w:rsidRPr="00923D43">
              <w:rPr>
                <w:rFonts w:ascii="ＭＳ 明朝" w:eastAsia="ＭＳ 明朝" w:hAnsi="ＭＳ 明朝" w:hint="eastAsia"/>
                <w:sz w:val="24"/>
                <w:szCs w:val="24"/>
              </w:rPr>
              <w:t>「課題」</w:t>
            </w:r>
            <w:r>
              <w:rPr>
                <w:rFonts w:ascii="ＭＳ 明朝" w:eastAsia="ＭＳ 明朝" w:hAnsi="ＭＳ 明朝" w:hint="eastAsia"/>
                <w:sz w:val="24"/>
                <w:szCs w:val="24"/>
              </w:rPr>
              <w:t>及び</w:t>
            </w:r>
            <w:r w:rsidRPr="00923D43">
              <w:rPr>
                <w:rFonts w:ascii="ＭＳ 明朝" w:eastAsia="ＭＳ 明朝" w:hAnsi="ＭＳ 明朝" w:hint="eastAsia"/>
                <w:sz w:val="24"/>
                <w:szCs w:val="24"/>
              </w:rPr>
              <w:t>「本人等の希望や現状を踏まえて考えられる支援の改善点、不足しているサービス等」の欄は自由記述になっております。アセスメント</w:t>
            </w:r>
            <w:r>
              <w:rPr>
                <w:rFonts w:ascii="ＭＳ 明朝" w:eastAsia="ＭＳ 明朝" w:hAnsi="ＭＳ 明朝" w:hint="eastAsia"/>
                <w:sz w:val="24"/>
                <w:szCs w:val="24"/>
              </w:rPr>
              <w:t>を実施</w:t>
            </w:r>
            <w:r w:rsidRPr="00923D43">
              <w:rPr>
                <w:rFonts w:ascii="ＭＳ 明朝" w:eastAsia="ＭＳ 明朝" w:hAnsi="ＭＳ 明朝" w:hint="eastAsia"/>
                <w:sz w:val="24"/>
                <w:szCs w:val="24"/>
              </w:rPr>
              <w:t>する中で</w:t>
            </w:r>
            <w:r>
              <w:rPr>
                <w:rFonts w:ascii="ＭＳ 明朝" w:eastAsia="ＭＳ 明朝" w:hAnsi="ＭＳ 明朝" w:hint="eastAsia"/>
                <w:sz w:val="24"/>
                <w:szCs w:val="24"/>
              </w:rPr>
              <w:t>明らかになった</w:t>
            </w:r>
            <w:r w:rsidRPr="00923D43">
              <w:rPr>
                <w:rFonts w:ascii="ＭＳ 明朝" w:eastAsia="ＭＳ 明朝" w:hAnsi="ＭＳ 明朝" w:hint="eastAsia"/>
                <w:sz w:val="24"/>
                <w:szCs w:val="24"/>
              </w:rPr>
              <w:t>内容を</w:t>
            </w:r>
            <w:r>
              <w:rPr>
                <w:rFonts w:ascii="ＭＳ 明朝" w:eastAsia="ＭＳ 明朝" w:hAnsi="ＭＳ 明朝" w:hint="eastAsia"/>
                <w:sz w:val="24"/>
                <w:szCs w:val="24"/>
              </w:rPr>
              <w:t>踏まえて</w:t>
            </w:r>
            <w:r w:rsidRPr="00923D43">
              <w:rPr>
                <w:rFonts w:ascii="ＭＳ 明朝" w:eastAsia="ＭＳ 明朝" w:hAnsi="ＭＳ 明朝" w:hint="eastAsia"/>
                <w:sz w:val="24"/>
                <w:szCs w:val="24"/>
              </w:rPr>
              <w:t>、それに対する改善点や不足しているサービスなどを記入してください。</w:t>
            </w:r>
            <w:r>
              <w:rPr>
                <w:rFonts w:ascii="ＭＳ 明朝" w:eastAsia="ＭＳ 明朝" w:hAnsi="ＭＳ 明朝" w:hint="eastAsia"/>
                <w:sz w:val="24"/>
                <w:szCs w:val="24"/>
              </w:rPr>
              <w:t>特に</w:t>
            </w:r>
            <w:r w:rsidRPr="00923D43">
              <w:rPr>
                <w:rFonts w:ascii="ＭＳ 明朝" w:eastAsia="ＭＳ 明朝" w:hAnsi="ＭＳ 明朝" w:hint="eastAsia"/>
                <w:sz w:val="24"/>
                <w:szCs w:val="24"/>
              </w:rPr>
              <w:t>無</w:t>
            </w:r>
            <w:r>
              <w:rPr>
                <w:rFonts w:ascii="ＭＳ 明朝" w:eastAsia="ＭＳ 明朝" w:hAnsi="ＭＳ 明朝" w:hint="eastAsia"/>
                <w:sz w:val="24"/>
                <w:szCs w:val="24"/>
              </w:rPr>
              <w:t>い場合は</w:t>
            </w:r>
            <w:r w:rsidRPr="00923D43">
              <w:rPr>
                <w:rFonts w:ascii="ＭＳ 明朝" w:eastAsia="ＭＳ 明朝" w:hAnsi="ＭＳ 明朝" w:hint="eastAsia"/>
                <w:sz w:val="24"/>
                <w:szCs w:val="24"/>
              </w:rPr>
              <w:t>記入不要です。また、</w:t>
            </w:r>
            <w:r>
              <w:rPr>
                <w:rFonts w:ascii="ＭＳ 明朝" w:eastAsia="ＭＳ 明朝" w:hAnsi="ＭＳ 明朝" w:hint="eastAsia"/>
                <w:sz w:val="24"/>
                <w:szCs w:val="24"/>
              </w:rPr>
              <w:t>複数回答できる可能性があるなど、</w:t>
            </w:r>
            <w:r w:rsidRPr="00923D43">
              <w:rPr>
                <w:rFonts w:ascii="ＭＳ 明朝" w:eastAsia="ＭＳ 明朝" w:hAnsi="ＭＳ 明朝" w:hint="eastAsia"/>
                <w:sz w:val="24"/>
                <w:szCs w:val="24"/>
              </w:rPr>
              <w:t>プルダウン</w:t>
            </w:r>
            <w:r>
              <w:rPr>
                <w:rFonts w:ascii="ＭＳ 明朝" w:eastAsia="ＭＳ 明朝" w:hAnsi="ＭＳ 明朝" w:hint="eastAsia"/>
                <w:sz w:val="24"/>
                <w:szCs w:val="24"/>
              </w:rPr>
              <w:t>で回答することが困難な項目については、</w:t>
            </w:r>
            <w:r w:rsidRPr="00923D43">
              <w:rPr>
                <w:rFonts w:ascii="ＭＳ 明朝" w:eastAsia="ＭＳ 明朝" w:hAnsi="ＭＳ 明朝" w:hint="eastAsia"/>
                <w:sz w:val="24"/>
                <w:szCs w:val="24"/>
              </w:rPr>
              <w:t>この欄に</w:t>
            </w:r>
            <w:r>
              <w:rPr>
                <w:rFonts w:ascii="ＭＳ 明朝" w:eastAsia="ＭＳ 明朝" w:hAnsi="ＭＳ 明朝" w:hint="eastAsia"/>
                <w:sz w:val="24"/>
                <w:szCs w:val="24"/>
              </w:rPr>
              <w:t>具体的な内容を</w:t>
            </w:r>
            <w:r w:rsidRPr="00923D43">
              <w:rPr>
                <w:rFonts w:ascii="ＭＳ 明朝" w:eastAsia="ＭＳ 明朝" w:hAnsi="ＭＳ 明朝" w:hint="eastAsia"/>
                <w:sz w:val="24"/>
                <w:szCs w:val="24"/>
              </w:rPr>
              <w:t>記載してください。</w:t>
            </w:r>
          </w:p>
        </w:tc>
      </w:tr>
      <w:tr w:rsidR="00AD77D0" w:rsidRPr="005430BA" w14:paraId="011352A0" w14:textId="77777777" w:rsidTr="002B68EC">
        <w:trPr>
          <w:trHeight w:val="984"/>
        </w:trPr>
        <w:tc>
          <w:tcPr>
            <w:tcW w:w="2207" w:type="dxa"/>
          </w:tcPr>
          <w:p w14:paraId="0BECC9D4" w14:textId="26335EAF" w:rsidR="00AD77D0" w:rsidRPr="005430BA" w:rsidRDefault="00764C6E">
            <w:pPr>
              <w:rPr>
                <w:rFonts w:ascii="ＭＳ 明朝" w:eastAsia="ＭＳ 明朝" w:hAnsi="ＭＳ 明朝"/>
                <w:sz w:val="24"/>
                <w:szCs w:val="24"/>
              </w:rPr>
            </w:pPr>
            <w:r>
              <w:rPr>
                <w:rFonts w:ascii="ＭＳ 明朝" w:eastAsia="ＭＳ 明朝" w:hAnsi="ＭＳ 明朝" w:hint="eastAsia"/>
                <w:sz w:val="24"/>
                <w:szCs w:val="24"/>
              </w:rPr>
              <w:t>着目するストレングス～今後の方向性</w:t>
            </w:r>
          </w:p>
        </w:tc>
        <w:tc>
          <w:tcPr>
            <w:tcW w:w="6804" w:type="dxa"/>
          </w:tcPr>
          <w:p w14:paraId="3A0F894E" w14:textId="3F1C9806" w:rsidR="00AD77D0" w:rsidRPr="005430BA" w:rsidRDefault="00764C6E" w:rsidP="003D0632">
            <w:pPr>
              <w:rPr>
                <w:rFonts w:ascii="ＭＳ 明朝" w:eastAsia="ＭＳ 明朝" w:hAnsi="ＭＳ 明朝"/>
                <w:sz w:val="24"/>
                <w:szCs w:val="24"/>
              </w:rPr>
            </w:pPr>
            <w:r>
              <w:rPr>
                <w:rFonts w:ascii="ＭＳ 明朝" w:eastAsia="ＭＳ 明朝" w:hAnsi="ＭＳ 明朝" w:hint="eastAsia"/>
                <w:sz w:val="24"/>
                <w:szCs w:val="24"/>
              </w:rPr>
              <w:t>P</w:t>
            </w:r>
            <w:r>
              <w:rPr>
                <w:rFonts w:ascii="ＭＳ 明朝" w:eastAsia="ＭＳ 明朝" w:hAnsi="ＭＳ 明朝"/>
                <w:sz w:val="24"/>
                <w:szCs w:val="24"/>
              </w:rPr>
              <w:t>5</w:t>
            </w:r>
            <w:r>
              <w:rPr>
                <w:rFonts w:ascii="ＭＳ 明朝" w:eastAsia="ＭＳ 明朝" w:hAnsi="ＭＳ 明朝" w:hint="eastAsia"/>
                <w:sz w:val="24"/>
                <w:szCs w:val="24"/>
              </w:rPr>
              <w:t>～6　入所待機者アセスメントを参照してください。</w:t>
            </w:r>
          </w:p>
        </w:tc>
      </w:tr>
    </w:tbl>
    <w:p w14:paraId="1A28E785" w14:textId="77777777" w:rsidR="00831A60" w:rsidRDefault="00831A60" w:rsidP="000C0D91">
      <w:pPr>
        <w:ind w:left="720" w:hangingChars="300" w:hanging="720"/>
        <w:rPr>
          <w:rFonts w:ascii="ＭＳ 明朝" w:eastAsia="ＭＳ 明朝" w:hAnsi="ＭＳ 明朝"/>
          <w:sz w:val="24"/>
          <w:szCs w:val="24"/>
        </w:rPr>
      </w:pPr>
    </w:p>
    <w:p w14:paraId="2CB18CA0" w14:textId="1F7FCC21" w:rsidR="000C0D91" w:rsidRDefault="000C0D91" w:rsidP="00831A60">
      <w:pPr>
        <w:ind w:leftChars="96" w:left="442" w:hangingChars="100" w:hanging="240"/>
        <w:rPr>
          <w:rFonts w:ascii="ＭＳ 明朝" w:eastAsia="ＭＳ 明朝" w:hAnsi="ＭＳ 明朝"/>
          <w:sz w:val="24"/>
          <w:szCs w:val="24"/>
        </w:rPr>
      </w:pPr>
      <w:r>
        <w:rPr>
          <w:rFonts w:ascii="ＭＳ 明朝" w:eastAsia="ＭＳ 明朝" w:hAnsi="ＭＳ 明朝" w:hint="eastAsia"/>
          <w:sz w:val="24"/>
          <w:szCs w:val="24"/>
        </w:rPr>
        <w:t>※</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本アセスメントは、本人の希望する生活を実現する支援を実施するため、初回の実施以降は、</w:t>
      </w:r>
      <w:r w:rsidR="00764C6E">
        <w:rPr>
          <w:rFonts w:ascii="ＭＳ 明朝" w:eastAsia="ＭＳ 明朝" w:hAnsi="ＭＳ 明朝" w:hint="eastAsia"/>
          <w:sz w:val="24"/>
          <w:szCs w:val="24"/>
        </w:rPr>
        <w:t>モニタリング時や</w:t>
      </w:r>
      <w:r>
        <w:rPr>
          <w:rFonts w:ascii="ＭＳ 明朝" w:eastAsia="ＭＳ 明朝" w:hAnsi="ＭＳ 明朝" w:hint="eastAsia"/>
          <w:sz w:val="24"/>
          <w:szCs w:val="24"/>
        </w:rPr>
        <w:t>サービス等利用計画書の更新時期など、支援の方針を見直す機会と併せて実施してください。</w:t>
      </w:r>
    </w:p>
    <w:p w14:paraId="326C9CA2" w14:textId="25D219B0" w:rsidR="000C0D91" w:rsidRPr="002A3D43" w:rsidRDefault="000C0D91" w:rsidP="00831A60">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本アセスメントの結果はアセスメント実施者（市町村担当職員または相談支援専門員）と本人（家族や後見人）だけではなく、サービス担当者会議などの機会を活用し、関係者とも共有してください。</w:t>
      </w:r>
    </w:p>
    <w:p w14:paraId="54796173" w14:textId="048E8DB3" w:rsidR="003352D8" w:rsidRPr="000C0D91" w:rsidRDefault="000C0D91" w:rsidP="001B6AEE">
      <w:pPr>
        <w:rPr>
          <w:rFonts w:ascii="ＭＳ 明朝" w:eastAsia="ＭＳ 明朝" w:hAnsi="ＭＳ 明朝"/>
          <w:sz w:val="24"/>
          <w:szCs w:val="24"/>
        </w:rPr>
      </w:pPr>
      <w:r>
        <w:rPr>
          <w:rFonts w:ascii="ＭＳ 明朝" w:eastAsia="ＭＳ 明朝" w:hAnsi="ＭＳ 明朝" w:hint="eastAsia"/>
          <w:sz w:val="24"/>
          <w:szCs w:val="24"/>
        </w:rPr>
        <w:lastRenderedPageBreak/>
        <w:t xml:space="preserve">　　　　</w:t>
      </w:r>
    </w:p>
    <w:p w14:paraId="6D7BB7A1" w14:textId="779F8AF1" w:rsidR="00831A60" w:rsidRDefault="00AD77D0" w:rsidP="00831A60">
      <w:pPr>
        <w:ind w:firstLineChars="100" w:firstLine="240"/>
        <w:rPr>
          <w:rFonts w:ascii="ＭＳ 明朝" w:eastAsia="ＭＳ 明朝" w:hAnsi="ＭＳ 明朝"/>
          <w:sz w:val="24"/>
          <w:szCs w:val="24"/>
        </w:rPr>
      </w:pPr>
      <w:bookmarkStart w:id="6" w:name="_Hlk172633827"/>
      <w:r>
        <w:rPr>
          <w:rFonts w:ascii="ＭＳ 明朝" w:eastAsia="ＭＳ 明朝" w:hAnsi="ＭＳ 明朝" w:hint="eastAsia"/>
          <w:noProof/>
          <w:sz w:val="24"/>
          <w:szCs w:val="24"/>
        </w:rPr>
        <mc:AlternateContent>
          <mc:Choice Requires="wps">
            <w:drawing>
              <wp:anchor distT="0" distB="0" distL="114300" distR="114300" simplePos="0" relativeHeight="251760640" behindDoc="0" locked="0" layoutInCell="1" allowOverlap="1" wp14:anchorId="28FDF76C" wp14:editId="76AC4969">
                <wp:simplePos x="0" y="0"/>
                <wp:positionH relativeFrom="column">
                  <wp:posOffset>4305300</wp:posOffset>
                </wp:positionH>
                <wp:positionV relativeFrom="paragraph">
                  <wp:posOffset>152400</wp:posOffset>
                </wp:positionV>
                <wp:extent cx="1341120" cy="342900"/>
                <wp:effectExtent l="0" t="0" r="11430" b="19050"/>
                <wp:wrapNone/>
                <wp:docPr id="48" name="正方形/長方形 48"/>
                <wp:cNvGraphicFramePr/>
                <a:graphic xmlns:a="http://schemas.openxmlformats.org/drawingml/2006/main">
                  <a:graphicData uri="http://schemas.microsoft.com/office/word/2010/wordprocessingShape">
                    <wps:wsp>
                      <wps:cNvSpPr/>
                      <wps:spPr>
                        <a:xfrm>
                          <a:off x="0" y="0"/>
                          <a:ext cx="1341120" cy="3429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09DB87AB" w14:textId="77777777" w:rsidR="00AD77D0" w:rsidRPr="002B68EC" w:rsidRDefault="00AD77D0" w:rsidP="00AD77D0">
                            <w:pPr>
                              <w:jc w:val="center"/>
                              <w:rPr>
                                <w:color w:val="FF0000"/>
                              </w:rPr>
                            </w:pPr>
                            <w:r w:rsidRPr="002B68EC">
                              <w:rPr>
                                <w:rFonts w:hint="eastAsia"/>
                                <w:color w:val="FF0000"/>
                              </w:rPr>
                              <w:t>作業中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DF76C" id="正方形/長方形 48" o:spid="_x0000_s1029" style="position:absolute;left:0;text-align:left;margin-left:339pt;margin-top:12pt;width:105.6pt;height:2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" fillcolor="#f2f2f2" strokecolor="windowText" strokeweight="1pt">
                <v:textbox>
                  <w:txbxContent>
                    <w:p w14:paraId="09DB87AB" w14:textId="77777777" w:rsidR="00AD77D0" w:rsidRPr="002B68EC" w:rsidRDefault="00AD77D0" w:rsidP="00AD77D0">
                      <w:pPr>
                        <w:jc w:val="center"/>
                        <w:rPr>
                          <w:color w:val="FF0000"/>
                        </w:rPr>
                      </w:pPr>
                      <w:r w:rsidRPr="002B68EC">
                        <w:rPr>
                          <w:rFonts w:hint="eastAsia"/>
                          <w:color w:val="FF0000"/>
                        </w:rPr>
                        <w:t>作業中</w:t>
                      </w:r>
                    </w:p>
                  </w:txbxContent>
                </v:textbox>
              </v:rect>
            </w:pict>
          </mc:Fallback>
        </mc:AlternateContent>
      </w:r>
      <w:r w:rsidR="00831A60">
        <w:rPr>
          <w:rFonts w:ascii="ＭＳ 明朝" w:eastAsia="ＭＳ 明朝" w:hAnsi="ＭＳ 明朝" w:hint="eastAsia"/>
          <w:sz w:val="24"/>
          <w:szCs w:val="24"/>
        </w:rPr>
        <w:t>【施設入所者アセスメントシート（様式）のリンク先】</w:t>
      </w:r>
    </w:p>
    <w:p w14:paraId="09DDA8B5" w14:textId="1C8363FC" w:rsidR="009C12E6" w:rsidRPr="009C12E6" w:rsidRDefault="00831A60" w:rsidP="00CF33CC">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bookmarkEnd w:id="6"/>
    </w:p>
    <w:p w14:paraId="179DD46A" w14:textId="3F346E6F" w:rsidR="009C12E6" w:rsidRPr="009C12E6" w:rsidRDefault="009C12E6" w:rsidP="009C12E6">
      <w:pPr>
        <w:ind w:firstLineChars="100" w:firstLine="240"/>
        <w:rPr>
          <w:rFonts w:ascii="ＭＳ 明朝" w:eastAsia="ＭＳ 明朝" w:hAnsi="ＭＳ 明朝"/>
          <w:sz w:val="24"/>
          <w:szCs w:val="24"/>
        </w:rPr>
      </w:pPr>
    </w:p>
    <w:p w14:paraId="7E6CBBEB" w14:textId="2C7215F1" w:rsidR="00121B6F" w:rsidRPr="009C12E6" w:rsidRDefault="00121B6F" w:rsidP="00553544">
      <w:pPr>
        <w:ind w:firstLineChars="100" w:firstLine="240"/>
        <w:rPr>
          <w:rFonts w:ascii="ＭＳ 明朝" w:eastAsia="ＭＳ 明朝" w:hAnsi="ＭＳ 明朝"/>
          <w:sz w:val="24"/>
          <w:szCs w:val="24"/>
        </w:rPr>
      </w:pPr>
    </w:p>
    <w:p w14:paraId="2FC083DC" w14:textId="078F6970" w:rsidR="00121B6F" w:rsidRDefault="00121B6F" w:rsidP="00553544">
      <w:pPr>
        <w:ind w:firstLineChars="100" w:firstLine="240"/>
        <w:rPr>
          <w:rFonts w:ascii="ＭＳ 明朝" w:eastAsia="ＭＳ 明朝" w:hAnsi="ＭＳ 明朝"/>
          <w:sz w:val="24"/>
          <w:szCs w:val="24"/>
        </w:rPr>
      </w:pPr>
    </w:p>
    <w:p w14:paraId="7D6156FC" w14:textId="1A52FA7C" w:rsidR="00121B6F" w:rsidRDefault="00121B6F" w:rsidP="00CF33CC">
      <w:pPr>
        <w:rPr>
          <w:rFonts w:ascii="ＭＳ 明朝" w:eastAsia="ＭＳ 明朝" w:hAnsi="ＭＳ 明朝"/>
          <w:sz w:val="24"/>
          <w:szCs w:val="24"/>
        </w:rPr>
      </w:pPr>
    </w:p>
    <w:p w14:paraId="7C602C81" w14:textId="10983951" w:rsidR="00121B6F" w:rsidRDefault="00121B6F" w:rsidP="00553544">
      <w:pPr>
        <w:ind w:firstLineChars="100" w:firstLine="240"/>
        <w:rPr>
          <w:rFonts w:ascii="ＭＳ 明朝" w:eastAsia="ＭＳ 明朝" w:hAnsi="ＭＳ 明朝"/>
          <w:sz w:val="24"/>
          <w:szCs w:val="24"/>
        </w:rPr>
      </w:pPr>
    </w:p>
    <w:p w14:paraId="3ADB93FF" w14:textId="14C960A0" w:rsidR="00121B6F" w:rsidRDefault="00121B6F" w:rsidP="00553544">
      <w:pPr>
        <w:ind w:firstLineChars="100" w:firstLine="240"/>
        <w:rPr>
          <w:rFonts w:ascii="ＭＳ 明朝" w:eastAsia="ＭＳ 明朝" w:hAnsi="ＭＳ 明朝"/>
          <w:sz w:val="24"/>
          <w:szCs w:val="24"/>
        </w:rPr>
      </w:pPr>
    </w:p>
    <w:p w14:paraId="0C8C9C71" w14:textId="095A4504" w:rsidR="00121B6F" w:rsidRDefault="00121B6F" w:rsidP="00553544">
      <w:pPr>
        <w:ind w:firstLineChars="100" w:firstLine="240"/>
        <w:rPr>
          <w:rFonts w:ascii="ＭＳ 明朝" w:eastAsia="ＭＳ 明朝" w:hAnsi="ＭＳ 明朝"/>
          <w:sz w:val="24"/>
          <w:szCs w:val="24"/>
        </w:rPr>
      </w:pPr>
    </w:p>
    <w:p w14:paraId="67165323" w14:textId="5E8057C1" w:rsidR="00121B6F" w:rsidRDefault="00121B6F" w:rsidP="00553544">
      <w:pPr>
        <w:ind w:firstLineChars="100" w:firstLine="240"/>
        <w:rPr>
          <w:rFonts w:ascii="ＭＳ 明朝" w:eastAsia="ＭＳ 明朝" w:hAnsi="ＭＳ 明朝"/>
          <w:sz w:val="24"/>
          <w:szCs w:val="24"/>
        </w:rPr>
      </w:pPr>
    </w:p>
    <w:p w14:paraId="7CB3727B" w14:textId="0B3BE40E" w:rsidR="00121B6F" w:rsidRDefault="00121B6F" w:rsidP="00553544">
      <w:pPr>
        <w:ind w:firstLineChars="100" w:firstLine="240"/>
        <w:rPr>
          <w:rFonts w:ascii="ＭＳ 明朝" w:eastAsia="ＭＳ 明朝" w:hAnsi="ＭＳ 明朝"/>
          <w:sz w:val="24"/>
          <w:szCs w:val="24"/>
        </w:rPr>
      </w:pPr>
    </w:p>
    <w:p w14:paraId="5821C8F4" w14:textId="554446BF" w:rsidR="00121B6F" w:rsidRDefault="00121B6F" w:rsidP="00553544">
      <w:pPr>
        <w:ind w:firstLineChars="100" w:firstLine="240"/>
        <w:rPr>
          <w:rFonts w:ascii="ＭＳ 明朝" w:eastAsia="ＭＳ 明朝" w:hAnsi="ＭＳ 明朝"/>
          <w:sz w:val="24"/>
          <w:szCs w:val="24"/>
        </w:rPr>
      </w:pPr>
    </w:p>
    <w:p w14:paraId="7B1150DD" w14:textId="77777777" w:rsidR="00CF33CC" w:rsidRDefault="00CF33CC" w:rsidP="00553544">
      <w:pPr>
        <w:ind w:firstLineChars="100" w:firstLine="240"/>
        <w:rPr>
          <w:rFonts w:ascii="ＭＳ 明朝" w:eastAsia="ＭＳ 明朝" w:hAnsi="ＭＳ 明朝"/>
          <w:sz w:val="24"/>
          <w:szCs w:val="24"/>
        </w:rPr>
      </w:pPr>
    </w:p>
    <w:p w14:paraId="0D5904F5" w14:textId="386822CE" w:rsidR="00532A44" w:rsidRDefault="00CF490D" w:rsidP="00D71D8E">
      <w:pPr>
        <w:ind w:firstLineChars="100" w:firstLine="210"/>
        <w:jc w:val="center"/>
        <w:rPr>
          <w:rFonts w:ascii="ＭＳ 明朝" w:eastAsia="ＭＳ 明朝" w:hAnsi="ＭＳ 明朝"/>
          <w:sz w:val="24"/>
          <w:szCs w:val="24"/>
        </w:rPr>
      </w:pPr>
      <w:r>
        <w:rPr>
          <w:noProof/>
        </w:rPr>
        <mc:AlternateContent>
          <mc:Choice Requires="wps">
            <w:drawing>
              <wp:anchor distT="0" distB="0" distL="114300" distR="114300" simplePos="0" relativeHeight="251691008" behindDoc="0" locked="0" layoutInCell="1" allowOverlap="1" wp14:anchorId="384CC192" wp14:editId="0E0C10E1">
                <wp:simplePos x="0" y="0"/>
                <wp:positionH relativeFrom="column">
                  <wp:posOffset>181610</wp:posOffset>
                </wp:positionH>
                <wp:positionV relativeFrom="paragraph">
                  <wp:posOffset>8647430</wp:posOffset>
                </wp:positionV>
                <wp:extent cx="5713730" cy="127000"/>
                <wp:effectExtent l="0" t="0" r="1270" b="6350"/>
                <wp:wrapNone/>
                <wp:docPr id="21" name="正方形/長方形 21"/>
                <wp:cNvGraphicFramePr/>
                <a:graphic xmlns:a="http://schemas.openxmlformats.org/drawingml/2006/main">
                  <a:graphicData uri="http://schemas.microsoft.com/office/word/2010/wordprocessingShape">
                    <wps:wsp>
                      <wps:cNvSpPr/>
                      <wps:spPr>
                        <a:xfrm>
                          <a:off x="0" y="0"/>
                          <a:ext cx="571373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0FC18" id="正方形/長方形 21" o:spid="_x0000_s1026" style="position:absolute;left:0;text-align:left;margin-left:14.3pt;margin-top:680.9pt;width:449.9pt;height:1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" fillcolor="white [3212]" stroked="f" strokeweight="1pt"/>
            </w:pict>
          </mc:Fallback>
        </mc:AlternateContent>
      </w:r>
    </w:p>
    <w:p w14:paraId="4E88DCAA" w14:textId="718E32E5" w:rsidR="00532A44" w:rsidRDefault="00CF490D" w:rsidP="00532A44">
      <w:pPr>
        <w:ind w:firstLineChars="100" w:firstLine="210"/>
        <w:jc w:val="center"/>
        <w:rPr>
          <w:rFonts w:ascii="ＭＳ 明朝" w:eastAsia="ＭＳ 明朝" w:hAnsi="ＭＳ 明朝"/>
          <w:sz w:val="24"/>
          <w:szCs w:val="24"/>
        </w:rPr>
      </w:pPr>
      <w:r>
        <w:rPr>
          <w:noProof/>
        </w:rPr>
        <mc:AlternateContent>
          <mc:Choice Requires="wps">
            <w:drawing>
              <wp:anchor distT="0" distB="0" distL="114300" distR="114300" simplePos="0" relativeHeight="251692032" behindDoc="0" locked="0" layoutInCell="1" allowOverlap="1" wp14:anchorId="396088BB" wp14:editId="774372EC">
                <wp:simplePos x="0" y="0"/>
                <wp:positionH relativeFrom="column">
                  <wp:posOffset>173990</wp:posOffset>
                </wp:positionH>
                <wp:positionV relativeFrom="paragraph">
                  <wp:posOffset>8622030</wp:posOffset>
                </wp:positionV>
                <wp:extent cx="5759450" cy="16002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759450" cy="160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982B1D" id="正方形/長方形 29" o:spid="_x0000_s1026" style="position:absolute;left:0;text-align:left;margin-left:13.7pt;margin-top:678.9pt;width:453.5pt;height:12.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" fillcolor="white [3212]" stroked="f" strokeweight="1pt"/>
            </w:pict>
          </mc:Fallback>
        </mc:AlternateContent>
      </w:r>
    </w:p>
    <w:p w14:paraId="1BF8513E" w14:textId="7FF04B9F" w:rsidR="00532A44" w:rsidRDefault="00532A44" w:rsidP="00532A44">
      <w:pPr>
        <w:ind w:firstLineChars="100" w:firstLine="240"/>
        <w:jc w:val="center"/>
        <w:rPr>
          <w:rFonts w:ascii="ＭＳ 明朝" w:eastAsia="ＭＳ 明朝" w:hAnsi="ＭＳ 明朝"/>
          <w:sz w:val="24"/>
          <w:szCs w:val="24"/>
        </w:rPr>
      </w:pPr>
    </w:p>
    <w:p w14:paraId="571D7D85" w14:textId="77777777" w:rsidR="0071326D" w:rsidRDefault="0071326D" w:rsidP="00CF33CC">
      <w:pPr>
        <w:ind w:firstLineChars="100" w:firstLine="240"/>
        <w:rPr>
          <w:rFonts w:ascii="ＭＳ 明朝" w:eastAsia="ＭＳ 明朝" w:hAnsi="ＭＳ 明朝"/>
          <w:sz w:val="24"/>
          <w:szCs w:val="24"/>
        </w:rPr>
      </w:pPr>
    </w:p>
    <w:p w14:paraId="002E60AE" w14:textId="40920255" w:rsidR="0071326D" w:rsidRDefault="0071326D" w:rsidP="00CF33CC">
      <w:pPr>
        <w:ind w:firstLineChars="100" w:firstLine="240"/>
        <w:rPr>
          <w:rFonts w:ascii="ＭＳ 明朝" w:eastAsia="ＭＳ 明朝" w:hAnsi="ＭＳ 明朝"/>
          <w:sz w:val="24"/>
          <w:szCs w:val="24"/>
        </w:rPr>
      </w:pPr>
    </w:p>
    <w:p w14:paraId="38B43917" w14:textId="77777777" w:rsidR="0071326D" w:rsidRDefault="0071326D" w:rsidP="00CF33CC">
      <w:pPr>
        <w:ind w:firstLineChars="100" w:firstLine="240"/>
        <w:rPr>
          <w:rFonts w:ascii="ＭＳ 明朝" w:eastAsia="ＭＳ 明朝" w:hAnsi="ＭＳ 明朝"/>
          <w:sz w:val="24"/>
          <w:szCs w:val="24"/>
        </w:rPr>
      </w:pPr>
    </w:p>
    <w:p w14:paraId="7322744F" w14:textId="77777777" w:rsidR="0071326D" w:rsidRDefault="0071326D" w:rsidP="00CF33CC">
      <w:pPr>
        <w:ind w:firstLineChars="100" w:firstLine="240"/>
        <w:rPr>
          <w:rFonts w:ascii="ＭＳ 明朝" w:eastAsia="ＭＳ 明朝" w:hAnsi="ＭＳ 明朝"/>
          <w:sz w:val="24"/>
          <w:szCs w:val="24"/>
        </w:rPr>
      </w:pPr>
    </w:p>
    <w:p w14:paraId="059BB6CE" w14:textId="77777777" w:rsidR="0071326D" w:rsidRDefault="0071326D" w:rsidP="00CF33CC">
      <w:pPr>
        <w:ind w:firstLineChars="100" w:firstLine="240"/>
        <w:rPr>
          <w:rFonts w:ascii="ＭＳ 明朝" w:eastAsia="ＭＳ 明朝" w:hAnsi="ＭＳ 明朝"/>
          <w:sz w:val="24"/>
          <w:szCs w:val="24"/>
        </w:rPr>
      </w:pPr>
    </w:p>
    <w:p w14:paraId="1910550A" w14:textId="77777777" w:rsidR="0071326D" w:rsidRDefault="0071326D" w:rsidP="00CF33CC">
      <w:pPr>
        <w:ind w:firstLineChars="100" w:firstLine="240"/>
        <w:rPr>
          <w:rFonts w:ascii="ＭＳ 明朝" w:eastAsia="ＭＳ 明朝" w:hAnsi="ＭＳ 明朝"/>
          <w:sz w:val="24"/>
          <w:szCs w:val="24"/>
        </w:rPr>
      </w:pPr>
    </w:p>
    <w:p w14:paraId="31FAAC5F" w14:textId="77777777" w:rsidR="0071326D" w:rsidRDefault="0071326D" w:rsidP="00CF33CC">
      <w:pPr>
        <w:ind w:firstLineChars="100" w:firstLine="240"/>
        <w:rPr>
          <w:rFonts w:ascii="ＭＳ 明朝" w:eastAsia="ＭＳ 明朝" w:hAnsi="ＭＳ 明朝"/>
          <w:sz w:val="24"/>
          <w:szCs w:val="24"/>
        </w:rPr>
      </w:pPr>
    </w:p>
    <w:p w14:paraId="1A8F890E" w14:textId="2B402FAA" w:rsidR="0071326D" w:rsidRDefault="0071326D" w:rsidP="00CF33CC">
      <w:pPr>
        <w:ind w:firstLineChars="100" w:firstLine="240"/>
        <w:rPr>
          <w:rFonts w:ascii="ＭＳ 明朝" w:eastAsia="ＭＳ 明朝" w:hAnsi="ＭＳ 明朝"/>
          <w:sz w:val="24"/>
          <w:szCs w:val="24"/>
        </w:rPr>
      </w:pPr>
    </w:p>
    <w:p w14:paraId="2AC1DD13" w14:textId="77777777" w:rsidR="0071326D" w:rsidRDefault="0071326D" w:rsidP="00CF33CC">
      <w:pPr>
        <w:ind w:firstLineChars="100" w:firstLine="240"/>
        <w:rPr>
          <w:rFonts w:ascii="ＭＳ 明朝" w:eastAsia="ＭＳ 明朝" w:hAnsi="ＭＳ 明朝"/>
          <w:sz w:val="24"/>
          <w:szCs w:val="24"/>
        </w:rPr>
      </w:pPr>
    </w:p>
    <w:p w14:paraId="56052399" w14:textId="58715609" w:rsidR="0071326D" w:rsidRDefault="0071326D" w:rsidP="00CF33CC">
      <w:pPr>
        <w:ind w:firstLineChars="100" w:firstLine="240"/>
        <w:rPr>
          <w:rFonts w:ascii="ＭＳ 明朝" w:eastAsia="ＭＳ 明朝" w:hAnsi="ＭＳ 明朝"/>
          <w:sz w:val="24"/>
          <w:szCs w:val="24"/>
        </w:rPr>
      </w:pPr>
    </w:p>
    <w:p w14:paraId="3755149E" w14:textId="77777777" w:rsidR="0071326D" w:rsidRDefault="0071326D" w:rsidP="00CF33CC">
      <w:pPr>
        <w:ind w:firstLineChars="100" w:firstLine="240"/>
        <w:rPr>
          <w:rFonts w:ascii="ＭＳ 明朝" w:eastAsia="ＭＳ 明朝" w:hAnsi="ＭＳ 明朝"/>
          <w:sz w:val="24"/>
          <w:szCs w:val="24"/>
        </w:rPr>
      </w:pPr>
    </w:p>
    <w:p w14:paraId="0D5DDE38" w14:textId="0EFE89D7" w:rsidR="0071326D" w:rsidRDefault="0071326D" w:rsidP="00CF33CC">
      <w:pPr>
        <w:ind w:firstLineChars="100" w:firstLine="240"/>
        <w:rPr>
          <w:rFonts w:ascii="ＭＳ 明朝" w:eastAsia="ＭＳ 明朝" w:hAnsi="ＭＳ 明朝"/>
          <w:sz w:val="24"/>
          <w:szCs w:val="24"/>
        </w:rPr>
      </w:pPr>
    </w:p>
    <w:p w14:paraId="75DEFB4D" w14:textId="3C703C30" w:rsidR="0071326D" w:rsidRDefault="0071326D" w:rsidP="00CF33CC">
      <w:pPr>
        <w:ind w:firstLineChars="100" w:firstLine="240"/>
        <w:rPr>
          <w:rFonts w:ascii="ＭＳ 明朝" w:eastAsia="ＭＳ 明朝" w:hAnsi="ＭＳ 明朝"/>
          <w:sz w:val="24"/>
          <w:szCs w:val="24"/>
        </w:rPr>
      </w:pPr>
    </w:p>
    <w:p w14:paraId="0948D4C0" w14:textId="7069299A" w:rsidR="0071326D" w:rsidRDefault="00923D43" w:rsidP="00CF33CC">
      <w:pPr>
        <w:ind w:firstLineChars="100" w:firstLine="210"/>
        <w:rPr>
          <w:rFonts w:ascii="ＭＳ 明朝" w:eastAsia="ＭＳ 明朝" w:hAnsi="ＭＳ 明朝"/>
          <w:sz w:val="24"/>
          <w:szCs w:val="24"/>
        </w:rPr>
      </w:pPr>
      <w:r w:rsidRPr="00923D43">
        <w:rPr>
          <w:noProof/>
        </w:rPr>
        <w:lastRenderedPageBreak/>
        <w:drawing>
          <wp:inline distT="0" distB="0" distL="0" distR="0" wp14:anchorId="407A4F8D" wp14:editId="1104A632">
            <wp:extent cx="5759450" cy="8456295"/>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456295"/>
                    </a:xfrm>
                    <a:prstGeom prst="rect">
                      <a:avLst/>
                    </a:prstGeom>
                    <a:noFill/>
                    <a:ln>
                      <a:noFill/>
                    </a:ln>
                  </pic:spPr>
                </pic:pic>
              </a:graphicData>
            </a:graphic>
          </wp:inline>
        </w:drawing>
      </w:r>
    </w:p>
    <w:p w14:paraId="53A93D4F" w14:textId="51013B9B" w:rsidR="00923D43" w:rsidRDefault="0015495D" w:rsidP="00CF33CC">
      <w:pPr>
        <w:ind w:firstLineChars="100" w:firstLine="240"/>
        <w:rPr>
          <w:rFonts w:ascii="ＭＳ 明朝" w:eastAsia="ＭＳ 明朝" w:hAnsi="ＭＳ 明朝"/>
          <w:sz w:val="24"/>
          <w:szCs w:val="24"/>
        </w:rPr>
      </w:pPr>
      <w:r>
        <w:rPr>
          <w:rFonts w:ascii="ＭＳ 明朝" w:eastAsia="ＭＳ 明朝" w:hAnsi="ＭＳ 明朝"/>
          <w:sz w:val="24"/>
          <w:szCs w:val="24"/>
        </w:rPr>
        <w:br w:type="page"/>
      </w:r>
      <w:r w:rsidR="000F5774" w:rsidRPr="000F5774">
        <w:rPr>
          <w:noProof/>
        </w:rPr>
        <w:lastRenderedPageBreak/>
        <w:drawing>
          <wp:inline distT="0" distB="0" distL="0" distR="0" wp14:anchorId="3CA4CB8D" wp14:editId="33474A7C">
            <wp:extent cx="5759450" cy="863917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639175"/>
                    </a:xfrm>
                    <a:prstGeom prst="rect">
                      <a:avLst/>
                    </a:prstGeom>
                    <a:noFill/>
                    <a:ln>
                      <a:noFill/>
                    </a:ln>
                  </pic:spPr>
                </pic:pic>
              </a:graphicData>
            </a:graphic>
          </wp:inline>
        </w:drawing>
      </w:r>
      <w:r w:rsidR="00923D43" w:rsidRPr="00923D43">
        <w:rPr>
          <w:noProof/>
        </w:rPr>
        <w:lastRenderedPageBreak/>
        <w:drawing>
          <wp:inline distT="0" distB="0" distL="0" distR="0" wp14:anchorId="4DD10600" wp14:editId="70C91C37">
            <wp:extent cx="5759450" cy="83058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8305800"/>
                    </a:xfrm>
                    <a:prstGeom prst="rect">
                      <a:avLst/>
                    </a:prstGeom>
                    <a:noFill/>
                    <a:ln>
                      <a:noFill/>
                    </a:ln>
                  </pic:spPr>
                </pic:pic>
              </a:graphicData>
            </a:graphic>
          </wp:inline>
        </w:drawing>
      </w:r>
      <w:r w:rsidR="00923D43">
        <w:rPr>
          <w:rFonts w:ascii="ＭＳ 明朝" w:eastAsia="ＭＳ 明朝" w:hAnsi="ＭＳ 明朝"/>
          <w:sz w:val="24"/>
          <w:szCs w:val="24"/>
        </w:rPr>
        <w:br w:type="page"/>
      </w:r>
    </w:p>
    <w:p w14:paraId="1EA11648" w14:textId="555AC777" w:rsidR="000F5774" w:rsidRDefault="000F5774" w:rsidP="0015495D">
      <w:pPr>
        <w:ind w:firstLineChars="100" w:firstLine="210"/>
        <w:rPr>
          <w:rFonts w:ascii="ＭＳ ゴシック" w:eastAsia="ＭＳ ゴシック" w:hAnsi="ＭＳ ゴシック"/>
          <w:sz w:val="32"/>
          <w:szCs w:val="32"/>
          <w:u w:val="single"/>
        </w:rPr>
      </w:pPr>
      <w:r w:rsidRPr="000F5774">
        <w:rPr>
          <w:noProof/>
        </w:rPr>
        <w:lastRenderedPageBreak/>
        <w:drawing>
          <wp:inline distT="0" distB="0" distL="0" distR="0" wp14:anchorId="1807A7AB" wp14:editId="7D263CF2">
            <wp:extent cx="5759450" cy="5500370"/>
            <wp:effectExtent l="0" t="0" r="0"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5500370"/>
                    </a:xfrm>
                    <a:prstGeom prst="rect">
                      <a:avLst/>
                    </a:prstGeom>
                    <a:noFill/>
                    <a:ln>
                      <a:noFill/>
                    </a:ln>
                  </pic:spPr>
                </pic:pic>
              </a:graphicData>
            </a:graphic>
          </wp:inline>
        </w:drawing>
      </w:r>
    </w:p>
    <w:p w14:paraId="54CB3250" w14:textId="77777777" w:rsidR="000F5774" w:rsidRDefault="000F5774" w:rsidP="0015495D">
      <w:pPr>
        <w:ind w:firstLineChars="100" w:firstLine="320"/>
        <w:rPr>
          <w:rFonts w:ascii="ＭＳ ゴシック" w:eastAsia="ＭＳ ゴシック" w:hAnsi="ＭＳ ゴシック"/>
          <w:sz w:val="32"/>
          <w:szCs w:val="32"/>
          <w:u w:val="single"/>
        </w:rPr>
      </w:pPr>
    </w:p>
    <w:p w14:paraId="0A8F9705" w14:textId="77777777" w:rsidR="000F5774" w:rsidRDefault="000F5774" w:rsidP="0015495D">
      <w:pPr>
        <w:ind w:firstLineChars="100" w:firstLine="320"/>
        <w:rPr>
          <w:rFonts w:ascii="ＭＳ ゴシック" w:eastAsia="ＭＳ ゴシック" w:hAnsi="ＭＳ ゴシック"/>
          <w:sz w:val="32"/>
          <w:szCs w:val="32"/>
          <w:u w:val="single"/>
        </w:rPr>
      </w:pPr>
    </w:p>
    <w:p w14:paraId="67983EA3" w14:textId="77777777" w:rsidR="000F5774" w:rsidRDefault="000F5774" w:rsidP="0015495D">
      <w:pPr>
        <w:ind w:firstLineChars="100" w:firstLine="320"/>
        <w:rPr>
          <w:rFonts w:ascii="ＭＳ ゴシック" w:eastAsia="ＭＳ ゴシック" w:hAnsi="ＭＳ ゴシック"/>
          <w:sz w:val="32"/>
          <w:szCs w:val="32"/>
          <w:u w:val="single"/>
        </w:rPr>
      </w:pPr>
    </w:p>
    <w:p w14:paraId="7F8C1715" w14:textId="77777777" w:rsidR="000F5774" w:rsidRDefault="000F5774" w:rsidP="0015495D">
      <w:pPr>
        <w:ind w:firstLineChars="100" w:firstLine="320"/>
        <w:rPr>
          <w:rFonts w:ascii="ＭＳ ゴシック" w:eastAsia="ＭＳ ゴシック" w:hAnsi="ＭＳ ゴシック"/>
          <w:sz w:val="32"/>
          <w:szCs w:val="32"/>
          <w:u w:val="single"/>
        </w:rPr>
      </w:pPr>
    </w:p>
    <w:p w14:paraId="0D67E0D3" w14:textId="77777777" w:rsidR="000F5774" w:rsidRDefault="000F5774" w:rsidP="0015495D">
      <w:pPr>
        <w:ind w:firstLineChars="100" w:firstLine="320"/>
        <w:rPr>
          <w:rFonts w:ascii="ＭＳ ゴシック" w:eastAsia="ＭＳ ゴシック" w:hAnsi="ＭＳ ゴシック"/>
          <w:sz w:val="32"/>
          <w:szCs w:val="32"/>
          <w:u w:val="single"/>
        </w:rPr>
      </w:pPr>
    </w:p>
    <w:p w14:paraId="643B19AF" w14:textId="77777777" w:rsidR="000F5774" w:rsidRDefault="000F5774" w:rsidP="0015495D">
      <w:pPr>
        <w:ind w:firstLineChars="100" w:firstLine="320"/>
        <w:rPr>
          <w:rFonts w:ascii="ＭＳ ゴシック" w:eastAsia="ＭＳ ゴシック" w:hAnsi="ＭＳ ゴシック"/>
          <w:sz w:val="32"/>
          <w:szCs w:val="32"/>
          <w:u w:val="single"/>
        </w:rPr>
      </w:pPr>
    </w:p>
    <w:p w14:paraId="459C5B63" w14:textId="77777777" w:rsidR="000F5774" w:rsidRDefault="000F5774" w:rsidP="0015495D">
      <w:pPr>
        <w:ind w:firstLineChars="100" w:firstLine="320"/>
        <w:rPr>
          <w:rFonts w:ascii="ＭＳ ゴシック" w:eastAsia="ＭＳ ゴシック" w:hAnsi="ＭＳ ゴシック"/>
          <w:sz w:val="32"/>
          <w:szCs w:val="32"/>
          <w:u w:val="single"/>
        </w:rPr>
      </w:pPr>
    </w:p>
    <w:p w14:paraId="5C7D6409" w14:textId="3E226F1B" w:rsidR="00121B6F" w:rsidRPr="006F31FB" w:rsidRDefault="00CF490D" w:rsidP="0015495D">
      <w:pPr>
        <w:ind w:firstLineChars="100" w:firstLine="210"/>
        <w:rPr>
          <w:rFonts w:ascii="ＭＳ 明朝" w:eastAsia="ＭＳ 明朝" w:hAnsi="ＭＳ 明朝"/>
          <w:sz w:val="32"/>
          <w:szCs w:val="32"/>
          <w:u w:val="single"/>
        </w:rPr>
      </w:pPr>
      <w:r>
        <w:rPr>
          <w:noProof/>
        </w:rPr>
        <w:lastRenderedPageBreak/>
        <mc:AlternateContent>
          <mc:Choice Requires="wps">
            <w:drawing>
              <wp:anchor distT="0" distB="0" distL="114300" distR="114300" simplePos="0" relativeHeight="251694080" behindDoc="0" locked="0" layoutInCell="1" allowOverlap="1" wp14:anchorId="7FEDEF93" wp14:editId="671560F6">
                <wp:simplePos x="0" y="0"/>
                <wp:positionH relativeFrom="column">
                  <wp:posOffset>135890</wp:posOffset>
                </wp:positionH>
                <wp:positionV relativeFrom="paragraph">
                  <wp:posOffset>8637271</wp:posOffset>
                </wp:positionV>
                <wp:extent cx="5759450" cy="45719"/>
                <wp:effectExtent l="0" t="0" r="0" b="0"/>
                <wp:wrapNone/>
                <wp:docPr id="31" name="正方形/長方形 31"/>
                <wp:cNvGraphicFramePr/>
                <a:graphic xmlns:a="http://schemas.openxmlformats.org/drawingml/2006/main">
                  <a:graphicData uri="http://schemas.microsoft.com/office/word/2010/wordprocessingShape">
                    <wps:wsp>
                      <wps:cNvSpPr/>
                      <wps:spPr>
                        <a:xfrm flipV="1">
                          <a:off x="0" y="0"/>
                          <a:ext cx="575945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E9257D" id="正方形/長方形 31" o:spid="_x0000_s1026" style="position:absolute;left:0;text-align:left;margin-left:10.7pt;margin-top:680.1pt;width:453.5pt;height:3.6pt;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" fillcolor="white [3212]" stroked="f" strokeweight="1pt"/>
            </w:pict>
          </mc:Fallback>
        </mc:AlternateContent>
      </w:r>
      <w:r w:rsidR="00121B6F" w:rsidRPr="0071326D">
        <w:rPr>
          <w:rFonts w:ascii="ＭＳ ゴシック" w:eastAsia="ＭＳ ゴシック" w:hAnsi="ＭＳ ゴシック" w:hint="eastAsia"/>
          <w:sz w:val="32"/>
          <w:szCs w:val="32"/>
          <w:highlight w:val="lightGray"/>
          <w:u w:val="single"/>
        </w:rPr>
        <w:t>強度行動障がい</w:t>
      </w:r>
      <w:r w:rsidR="00027925" w:rsidRPr="0071326D">
        <w:rPr>
          <w:rFonts w:ascii="ＭＳ ゴシック" w:eastAsia="ＭＳ ゴシック" w:hAnsi="ＭＳ ゴシック" w:hint="eastAsia"/>
          <w:sz w:val="32"/>
          <w:szCs w:val="32"/>
          <w:highlight w:val="lightGray"/>
          <w:u w:val="single"/>
        </w:rPr>
        <w:t>を有する</w:t>
      </w:r>
      <w:r w:rsidR="00121B6F" w:rsidRPr="0071326D">
        <w:rPr>
          <w:rFonts w:ascii="ＭＳ ゴシック" w:eastAsia="ＭＳ ゴシック" w:hAnsi="ＭＳ ゴシック" w:hint="eastAsia"/>
          <w:sz w:val="32"/>
          <w:szCs w:val="32"/>
          <w:highlight w:val="lightGray"/>
          <w:u w:val="single"/>
        </w:rPr>
        <w:t>児者の地域支援アセスメント</w:t>
      </w:r>
      <w:r w:rsidR="00AF2A6B" w:rsidRPr="0071326D">
        <w:rPr>
          <w:rFonts w:ascii="ＭＳ ゴシック" w:eastAsia="ＭＳ ゴシック" w:hAnsi="ＭＳ ゴシック" w:hint="eastAsia"/>
          <w:sz w:val="32"/>
          <w:szCs w:val="32"/>
          <w:highlight w:val="lightGray"/>
          <w:u w:val="single"/>
        </w:rPr>
        <w:t>シート</w:t>
      </w:r>
      <w:r w:rsidR="0071326D">
        <w:rPr>
          <w:rFonts w:ascii="ＭＳ ゴシック" w:eastAsia="ＭＳ ゴシック" w:hAnsi="ＭＳ ゴシック" w:hint="eastAsia"/>
          <w:sz w:val="32"/>
          <w:szCs w:val="32"/>
          <w:highlight w:val="lightGray"/>
          <w:u w:val="single"/>
        </w:rPr>
        <w:t xml:space="preserve">　　　</w:t>
      </w:r>
      <w:r w:rsidR="00121B6F" w:rsidRPr="006F31FB">
        <w:rPr>
          <w:rFonts w:ascii="ＭＳ ゴシック" w:eastAsia="ＭＳ ゴシック" w:hAnsi="ＭＳ ゴシック" w:hint="eastAsia"/>
          <w:sz w:val="32"/>
          <w:szCs w:val="32"/>
          <w:u w:val="single"/>
        </w:rPr>
        <w:t xml:space="preserve">　</w:t>
      </w:r>
    </w:p>
    <w:p w14:paraId="59D37AAB" w14:textId="2115D4CE" w:rsidR="00121B6F" w:rsidRPr="000F5774" w:rsidRDefault="00121B6F" w:rsidP="00553544">
      <w:pPr>
        <w:ind w:firstLineChars="100" w:firstLine="240"/>
        <w:rPr>
          <w:rFonts w:ascii="ＭＳ 明朝" w:eastAsia="ＭＳ 明朝" w:hAnsi="ＭＳ 明朝"/>
          <w:sz w:val="24"/>
          <w:szCs w:val="24"/>
        </w:rPr>
      </w:pPr>
    </w:p>
    <w:p w14:paraId="0250FA06" w14:textId="183D6286" w:rsidR="007B0716" w:rsidRPr="007B0716" w:rsidRDefault="007B0716" w:rsidP="007B0716">
      <w:pPr>
        <w:ind w:firstLineChars="100" w:firstLine="241"/>
        <w:rPr>
          <w:rFonts w:ascii="ＭＳ ゴシック" w:eastAsia="ＭＳ ゴシック" w:hAnsi="ＭＳ ゴシック"/>
          <w:b/>
          <w:bCs/>
          <w:color w:val="000000" w:themeColor="text1"/>
          <w:sz w:val="24"/>
          <w:szCs w:val="24"/>
        </w:rPr>
      </w:pPr>
      <w:r w:rsidRPr="007B0716">
        <w:rPr>
          <w:rFonts w:ascii="ＭＳ ゴシック" w:eastAsia="ＭＳ ゴシック" w:hAnsi="ＭＳ ゴシック" w:hint="eastAsia"/>
          <w:b/>
          <w:bCs/>
          <w:sz w:val="24"/>
          <w:szCs w:val="24"/>
        </w:rPr>
        <w:t>１　シートの説明</w:t>
      </w:r>
    </w:p>
    <w:p w14:paraId="467D65FA" w14:textId="5067FC44" w:rsidR="00044E09" w:rsidRDefault="00044E09" w:rsidP="00044E09">
      <w:pPr>
        <w:ind w:leftChars="200" w:left="420" w:firstLineChars="100" w:firstLine="240"/>
        <w:rPr>
          <w:rFonts w:ascii="ＭＳ 明朝" w:eastAsia="ＭＳ 明朝" w:hAnsi="ＭＳ 明朝"/>
          <w:color w:val="000000" w:themeColor="text1"/>
          <w:sz w:val="24"/>
          <w:szCs w:val="24"/>
        </w:rPr>
      </w:pPr>
      <w:r w:rsidRPr="00044E09">
        <w:rPr>
          <w:rFonts w:ascii="ＭＳ 明朝" w:eastAsia="ＭＳ 明朝" w:hAnsi="ＭＳ 明朝" w:hint="eastAsia"/>
          <w:color w:val="000000" w:themeColor="text1"/>
          <w:sz w:val="24"/>
          <w:szCs w:val="24"/>
        </w:rPr>
        <w:t>本アセスメントシートは、強度行動障がい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hint="eastAsia"/>
          <w:color w:val="000000" w:themeColor="text1"/>
          <w:sz w:val="24"/>
          <w:szCs w:val="24"/>
        </w:rPr>
        <w:t>が地域で生活できるための支援体制構築に向けたアセスメントシートです。大阪府は第</w:t>
      </w:r>
      <w:r w:rsidRPr="00044E09">
        <w:rPr>
          <w:rFonts w:ascii="ＭＳ 明朝" w:eastAsia="ＭＳ 明朝" w:hAnsi="ＭＳ 明朝"/>
          <w:color w:val="000000" w:themeColor="text1"/>
          <w:sz w:val="24"/>
          <w:szCs w:val="24"/>
        </w:rPr>
        <w:t>7期障がい福祉計画において、令和8年度末までに強度行動障がい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color w:val="000000" w:themeColor="text1"/>
          <w:sz w:val="24"/>
          <w:szCs w:val="24"/>
        </w:rPr>
        <w:t>に関して、各市町村または圏域において、支援ニーズを把握し、支援体制の整備を進めるため、「各市町村又は圏域において、強度行動障がい者の実情や求める支援サービス等に関する調査の実施」「各圏域において、大阪府強度行動障がい地域連携モデルを参考とした取組を実施」という成果目標を設定しております。</w:t>
      </w:r>
    </w:p>
    <w:p w14:paraId="4CB14AA7" w14:textId="2B484FC1" w:rsidR="00044E09" w:rsidRPr="00044E09" w:rsidRDefault="00044E09" w:rsidP="00044E09">
      <w:pPr>
        <w:ind w:leftChars="200" w:left="420" w:firstLineChars="100" w:firstLine="240"/>
        <w:rPr>
          <w:rFonts w:ascii="ＭＳ 明朝" w:eastAsia="ＭＳ 明朝" w:hAnsi="ＭＳ 明朝"/>
          <w:color w:val="000000" w:themeColor="text1"/>
          <w:sz w:val="24"/>
          <w:szCs w:val="24"/>
        </w:rPr>
      </w:pPr>
      <w:r w:rsidRPr="00044E09">
        <w:rPr>
          <w:rFonts w:ascii="ＭＳ 明朝" w:eastAsia="ＭＳ 明朝" w:hAnsi="ＭＳ 明朝" w:hint="eastAsia"/>
          <w:color w:val="000000" w:themeColor="text1"/>
          <w:sz w:val="24"/>
          <w:szCs w:val="24"/>
        </w:rPr>
        <w:t>各市町村におかれましては、強度行動障がい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hint="eastAsia"/>
          <w:color w:val="000000" w:themeColor="text1"/>
          <w:sz w:val="24"/>
          <w:szCs w:val="24"/>
        </w:rPr>
        <w:t>の実情や求める支援サービス等に関する調査の実施、また、地域での生活</w:t>
      </w:r>
      <w:r w:rsidR="00F23E0C">
        <w:rPr>
          <w:rFonts w:ascii="ＭＳ 明朝" w:eastAsia="ＭＳ 明朝" w:hAnsi="ＭＳ 明朝" w:hint="eastAsia"/>
          <w:color w:val="000000" w:themeColor="text1"/>
          <w:sz w:val="24"/>
          <w:szCs w:val="24"/>
        </w:rPr>
        <w:t>を継続する</w:t>
      </w:r>
      <w:r w:rsidRPr="00044E09">
        <w:rPr>
          <w:rFonts w:ascii="ＭＳ 明朝" w:eastAsia="ＭＳ 明朝" w:hAnsi="ＭＳ 明朝" w:hint="eastAsia"/>
          <w:color w:val="000000" w:themeColor="text1"/>
          <w:sz w:val="24"/>
          <w:szCs w:val="24"/>
        </w:rPr>
        <w:t>ための支援体制の整備促進に向け、本アセスメントシートを活用してください。</w:t>
      </w:r>
    </w:p>
    <w:p w14:paraId="1028663A" w14:textId="20685CB5" w:rsidR="0015495D" w:rsidRPr="00044E09" w:rsidRDefault="00272E74" w:rsidP="0015495D">
      <w:pPr>
        <w:ind w:leftChars="200" w:left="420" w:firstLineChars="100" w:firstLine="240"/>
        <w:rPr>
          <w:rFonts w:ascii="ＭＳ 明朝" w:eastAsia="ＭＳ 明朝" w:hAnsi="ＭＳ 明朝"/>
          <w:color w:val="000000" w:themeColor="text1"/>
          <w:sz w:val="24"/>
          <w:szCs w:val="24"/>
        </w:rPr>
      </w:pPr>
      <w:r w:rsidRPr="00272E74">
        <w:rPr>
          <w:rFonts w:ascii="ＭＳ 明朝" w:eastAsia="ＭＳ 明朝" w:hAnsi="ＭＳ 明朝" w:hint="eastAsia"/>
          <w:color w:val="000000" w:themeColor="text1"/>
          <w:sz w:val="24"/>
          <w:szCs w:val="24"/>
        </w:rPr>
        <w:t>必要に応じて相談支援専門員と協力し、市町村を単位とし、</w:t>
      </w:r>
      <w:r w:rsidR="00044E09" w:rsidRPr="00044E09">
        <w:rPr>
          <w:rFonts w:ascii="ＭＳ 明朝" w:eastAsia="ＭＳ 明朝" w:hAnsi="ＭＳ 明朝" w:hint="eastAsia"/>
          <w:color w:val="000000" w:themeColor="text1"/>
          <w:sz w:val="24"/>
          <w:szCs w:val="24"/>
        </w:rPr>
        <w:t>市町村職員が作成してください。</w:t>
      </w:r>
      <w:r>
        <w:rPr>
          <w:rFonts w:ascii="ＭＳ 明朝" w:eastAsia="ＭＳ 明朝" w:hAnsi="ＭＳ 明朝" w:hint="eastAsia"/>
          <w:color w:val="000000" w:themeColor="text1"/>
          <w:sz w:val="24"/>
          <w:szCs w:val="24"/>
        </w:rPr>
        <w:t>なお</w:t>
      </w:r>
      <w:r w:rsidR="00044E09" w:rsidRPr="00044E09">
        <w:rPr>
          <w:rFonts w:ascii="ＭＳ 明朝" w:eastAsia="ＭＳ 明朝" w:hAnsi="ＭＳ 明朝" w:hint="eastAsia"/>
          <w:color w:val="000000" w:themeColor="text1"/>
          <w:sz w:val="24"/>
          <w:szCs w:val="24"/>
        </w:rPr>
        <w:t>、</w:t>
      </w:r>
      <w:r>
        <w:rPr>
          <w:rFonts w:ascii="ＭＳ 明朝" w:eastAsia="ＭＳ 明朝" w:hAnsi="ＭＳ 明朝" w:hint="eastAsia"/>
          <w:color w:val="000000" w:themeColor="text1"/>
          <w:sz w:val="24"/>
          <w:szCs w:val="24"/>
        </w:rPr>
        <w:t>市町村内で地域</w:t>
      </w:r>
      <w:r w:rsidR="00044E09" w:rsidRPr="00044E09">
        <w:rPr>
          <w:rFonts w:ascii="ＭＳ 明朝" w:eastAsia="ＭＳ 明朝" w:hAnsi="ＭＳ 明朝"/>
          <w:color w:val="000000" w:themeColor="text1"/>
          <w:sz w:val="24"/>
          <w:szCs w:val="24"/>
        </w:rPr>
        <w:t>ごと</w:t>
      </w:r>
      <w:r w:rsidR="0015495D">
        <w:rPr>
          <w:rFonts w:ascii="ＭＳ 明朝" w:eastAsia="ＭＳ 明朝" w:hAnsi="ＭＳ 明朝" w:hint="eastAsia"/>
          <w:color w:val="000000" w:themeColor="text1"/>
          <w:sz w:val="24"/>
          <w:szCs w:val="24"/>
        </w:rPr>
        <w:t>（政令市においては、区ごと等）</w:t>
      </w:r>
      <w:r w:rsidR="00044E09" w:rsidRPr="00044E09">
        <w:rPr>
          <w:rFonts w:ascii="ＭＳ 明朝" w:eastAsia="ＭＳ 明朝" w:hAnsi="ＭＳ 明朝"/>
          <w:color w:val="000000" w:themeColor="text1"/>
          <w:sz w:val="24"/>
          <w:szCs w:val="24"/>
        </w:rPr>
        <w:t>に作成していただいても構いません。</w:t>
      </w:r>
    </w:p>
    <w:p w14:paraId="4A2E9F26" w14:textId="237480D8" w:rsidR="005A4874" w:rsidRPr="003557F2" w:rsidRDefault="00044E09" w:rsidP="00044E09">
      <w:pPr>
        <w:ind w:leftChars="100" w:left="450" w:hangingChars="100" w:hanging="240"/>
        <w:rPr>
          <w:rFonts w:ascii="ＭＳ 明朝" w:eastAsia="ＭＳ 明朝" w:hAnsi="ＭＳ 明朝"/>
          <w:color w:val="000000" w:themeColor="text1"/>
          <w:sz w:val="24"/>
          <w:szCs w:val="24"/>
        </w:rPr>
      </w:pPr>
      <w:r w:rsidRPr="00044E09">
        <w:rPr>
          <w:rFonts w:ascii="ＭＳ 明朝" w:eastAsia="ＭＳ 明朝" w:hAnsi="ＭＳ 明朝" w:hint="eastAsia"/>
          <w:color w:val="000000" w:themeColor="text1"/>
          <w:sz w:val="24"/>
          <w:szCs w:val="24"/>
        </w:rPr>
        <w:t xml:space="preserve">　　アセスメントした内容は、強度行動障がい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hint="eastAsia"/>
          <w:color w:val="000000" w:themeColor="text1"/>
          <w:sz w:val="24"/>
          <w:szCs w:val="24"/>
        </w:rPr>
        <w:t>の支援を考える際の参考にするとともに、必要に応じて、自立支援協議会等の場で共有するようにしてください。</w:t>
      </w:r>
    </w:p>
    <w:p w14:paraId="094F758A" w14:textId="77777777" w:rsidR="003557F2" w:rsidRDefault="003557F2" w:rsidP="003557F2">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なお、本シートの集計した結果については、大阪府から適宜調査依頼をする予定ですので、その際はご協力をよろしくお願いいたします。</w:t>
      </w:r>
    </w:p>
    <w:p w14:paraId="5304BF5B" w14:textId="782DD75A" w:rsidR="007B0716" w:rsidRPr="003557F2" w:rsidRDefault="007B0716" w:rsidP="007B0716">
      <w:pPr>
        <w:ind w:leftChars="100" w:left="450" w:hangingChars="100" w:hanging="240"/>
        <w:rPr>
          <w:rFonts w:ascii="ＭＳ 明朝" w:eastAsia="ＭＳ 明朝" w:hAnsi="ＭＳ 明朝"/>
          <w:color w:val="000000" w:themeColor="text1"/>
          <w:sz w:val="24"/>
          <w:szCs w:val="24"/>
        </w:rPr>
      </w:pPr>
    </w:p>
    <w:p w14:paraId="11AB9AF9" w14:textId="77777777" w:rsidR="007B0716" w:rsidRPr="00D4508C" w:rsidRDefault="007B0716" w:rsidP="007B0716">
      <w:pPr>
        <w:ind w:leftChars="100" w:left="450" w:hangingChars="100" w:hanging="240"/>
        <w:rPr>
          <w:rFonts w:ascii="ＭＳ 明朝" w:eastAsia="ＭＳ 明朝" w:hAnsi="ＭＳ 明朝"/>
          <w:color w:val="000000" w:themeColor="text1"/>
          <w:sz w:val="24"/>
          <w:szCs w:val="24"/>
        </w:rPr>
      </w:pPr>
    </w:p>
    <w:p w14:paraId="6BA0DB4F" w14:textId="66E26557" w:rsidR="007B0716" w:rsidRPr="009E44FD" w:rsidRDefault="00DE57B8" w:rsidP="007B0716">
      <w:pPr>
        <w:ind w:firstLineChars="100" w:firstLine="241"/>
        <w:rPr>
          <w:rFonts w:ascii="ＭＳ 明朝" w:eastAsia="ＭＳ 明朝" w:hAnsi="ＭＳ 明朝"/>
          <w:sz w:val="24"/>
          <w:szCs w:val="24"/>
        </w:rPr>
      </w:pPr>
      <w:r>
        <w:rPr>
          <w:rFonts w:ascii="ＭＳ ゴシック" w:eastAsia="ＭＳ ゴシック" w:hAnsi="ＭＳ ゴシック" w:hint="eastAsia"/>
          <w:b/>
          <w:bCs/>
          <w:noProof/>
          <w:sz w:val="24"/>
          <w:szCs w:val="24"/>
        </w:rPr>
        <mc:AlternateContent>
          <mc:Choice Requires="wps">
            <w:drawing>
              <wp:anchor distT="0" distB="0" distL="114300" distR="114300" simplePos="0" relativeHeight="251726848" behindDoc="0" locked="0" layoutInCell="1" allowOverlap="1" wp14:anchorId="16569619" wp14:editId="6FA6F87F">
                <wp:simplePos x="0" y="0"/>
                <wp:positionH relativeFrom="column">
                  <wp:posOffset>113030</wp:posOffset>
                </wp:positionH>
                <wp:positionV relativeFrom="paragraph">
                  <wp:posOffset>4263390</wp:posOffset>
                </wp:positionV>
                <wp:extent cx="5676900" cy="11430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56769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5560D" id="正方形/長方形 36" o:spid="_x0000_s1026" style="position:absolute;left:0;text-align:left;margin-left:8.9pt;margin-top:335.7pt;width:447pt;height: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" fillcolor="white [3212]" strokecolor="white [3212]" strokeweight="1pt"/>
            </w:pict>
          </mc:Fallback>
        </mc:AlternateContent>
      </w:r>
      <w:r w:rsidR="005A4874">
        <w:rPr>
          <w:rFonts w:ascii="ＭＳ ゴシック" w:eastAsia="ＭＳ ゴシック" w:hAnsi="ＭＳ ゴシック" w:hint="eastAsia"/>
          <w:b/>
          <w:bCs/>
          <w:noProof/>
          <w:sz w:val="24"/>
          <w:szCs w:val="24"/>
        </w:rPr>
        <mc:AlternateContent>
          <mc:Choice Requires="wps">
            <w:drawing>
              <wp:anchor distT="0" distB="0" distL="114300" distR="114300" simplePos="0" relativeHeight="251724800" behindDoc="0" locked="0" layoutInCell="1" allowOverlap="1" wp14:anchorId="7114A20E" wp14:editId="31E2528E">
                <wp:simplePos x="0" y="0"/>
                <wp:positionH relativeFrom="column">
                  <wp:posOffset>113030</wp:posOffset>
                </wp:positionH>
                <wp:positionV relativeFrom="paragraph">
                  <wp:posOffset>4560570</wp:posOffset>
                </wp:positionV>
                <wp:extent cx="5676900" cy="9906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5676900" cy="9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4C961" id="正方形/長方形 5" o:spid="_x0000_s1026" style="position:absolute;left:0;text-align:left;margin-left:8.9pt;margin-top:359.1pt;width:447pt;height:7.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" fillcolor="white [3212]" stroked="f" strokeweight="1pt"/>
            </w:pict>
          </mc:Fallback>
        </mc:AlternateContent>
      </w:r>
      <w:r w:rsidR="007B0716" w:rsidRPr="007B0716">
        <w:rPr>
          <w:rFonts w:ascii="ＭＳ ゴシック" w:eastAsia="ＭＳ ゴシック" w:hAnsi="ＭＳ ゴシック" w:hint="eastAsia"/>
          <w:b/>
          <w:bCs/>
          <w:sz w:val="24"/>
          <w:szCs w:val="24"/>
        </w:rPr>
        <w:t>２　留意点と入力方法について</w:t>
      </w:r>
      <w:r w:rsidR="007B0716">
        <w:rPr>
          <w:rFonts w:ascii="ＭＳ 明朝" w:eastAsia="ＭＳ 明朝" w:hAnsi="ＭＳ 明朝"/>
          <w:noProof/>
          <w:sz w:val="24"/>
          <w:szCs w:val="24"/>
        </w:rPr>
        <mc:AlternateContent>
          <mc:Choice Requires="wps">
            <w:drawing>
              <wp:anchor distT="0" distB="0" distL="114300" distR="114300" simplePos="0" relativeHeight="251695104" behindDoc="0" locked="0" layoutInCell="1" allowOverlap="1" wp14:anchorId="7499CFF7" wp14:editId="2CB89AB9">
                <wp:simplePos x="0" y="0"/>
                <wp:positionH relativeFrom="column">
                  <wp:posOffset>113030</wp:posOffset>
                </wp:positionH>
                <wp:positionV relativeFrom="paragraph">
                  <wp:posOffset>4819650</wp:posOffset>
                </wp:positionV>
                <wp:extent cx="6004560" cy="8382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6004560" cy="83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048A2" id="正方形/長方形 33" o:spid="_x0000_s1026" style="position:absolute;left:0;text-align:left;margin-left:8.9pt;margin-top:379.5pt;width:472.8pt;height:6.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" fillcolor="white [3212]" stroked="f" strokeweight="1pt"/>
            </w:pict>
          </mc:Fallback>
        </mc:AlternateContent>
      </w:r>
    </w:p>
    <w:tbl>
      <w:tblPr>
        <w:tblW w:w="88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58"/>
        <w:gridCol w:w="6511"/>
      </w:tblGrid>
      <w:tr w:rsidR="007B0716" w:rsidRPr="005430BA" w14:paraId="3FC9D4DE" w14:textId="77777777" w:rsidTr="00DE57B8">
        <w:trPr>
          <w:trHeight w:val="301"/>
        </w:trPr>
        <w:tc>
          <w:tcPr>
            <w:tcW w:w="2358" w:type="dxa"/>
          </w:tcPr>
          <w:p w14:paraId="150A6980" w14:textId="77777777" w:rsidR="007B0716" w:rsidRPr="005430BA" w:rsidRDefault="007B0716"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項目</w:t>
            </w:r>
          </w:p>
        </w:tc>
        <w:tc>
          <w:tcPr>
            <w:tcW w:w="6511" w:type="dxa"/>
          </w:tcPr>
          <w:p w14:paraId="4B7E1A75" w14:textId="77777777" w:rsidR="007B0716" w:rsidRPr="005430BA" w:rsidRDefault="007B0716"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入力内容</w:t>
            </w:r>
          </w:p>
        </w:tc>
      </w:tr>
      <w:tr w:rsidR="007B0716" w:rsidRPr="005430BA" w14:paraId="7EA152BC" w14:textId="77777777" w:rsidTr="00DE57B8">
        <w:trPr>
          <w:trHeight w:val="835"/>
        </w:trPr>
        <w:tc>
          <w:tcPr>
            <w:tcW w:w="2358" w:type="dxa"/>
          </w:tcPr>
          <w:p w14:paraId="3CF824BC"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障がい支援区分認定者数</w:t>
            </w:r>
          </w:p>
        </w:tc>
        <w:tc>
          <w:tcPr>
            <w:tcW w:w="6511" w:type="dxa"/>
          </w:tcPr>
          <w:p w14:paraId="16A62334" w14:textId="5D039BA9" w:rsidR="007B0716" w:rsidRPr="007F57C9" w:rsidRDefault="007B0716" w:rsidP="003D0632">
            <w:pPr>
              <w:rPr>
                <w:rFonts w:ascii="ＭＳ 明朝" w:eastAsia="ＭＳ 明朝" w:hAnsi="ＭＳ 明朝"/>
                <w:sz w:val="24"/>
                <w:szCs w:val="24"/>
              </w:rPr>
            </w:pPr>
            <w:r>
              <w:rPr>
                <w:rFonts w:ascii="ＭＳ 明朝" w:eastAsia="ＭＳ 明朝" w:hAnsi="ＭＳ 明朝" w:hint="eastAsia"/>
                <w:sz w:val="24"/>
                <w:szCs w:val="24"/>
              </w:rPr>
              <w:t>市町村内の障がい支援区分を認定している</w:t>
            </w:r>
            <w:r w:rsidR="00044E09">
              <w:rPr>
                <w:rFonts w:ascii="ＭＳ 明朝" w:eastAsia="ＭＳ 明朝" w:hAnsi="ＭＳ 明朝" w:hint="eastAsia"/>
                <w:sz w:val="24"/>
                <w:szCs w:val="24"/>
              </w:rPr>
              <w:t>方の人数</w:t>
            </w:r>
            <w:r>
              <w:rPr>
                <w:rFonts w:ascii="ＭＳ 明朝" w:eastAsia="ＭＳ 明朝" w:hAnsi="ＭＳ 明朝" w:hint="eastAsia"/>
                <w:sz w:val="24"/>
                <w:szCs w:val="24"/>
              </w:rPr>
              <w:t>を入力してください。</w:t>
            </w:r>
          </w:p>
        </w:tc>
      </w:tr>
      <w:tr w:rsidR="007B0716" w:rsidRPr="005430BA" w14:paraId="325F45AA" w14:textId="77777777" w:rsidTr="00DE57B8">
        <w:trPr>
          <w:trHeight w:val="846"/>
        </w:trPr>
        <w:tc>
          <w:tcPr>
            <w:tcW w:w="2358" w:type="dxa"/>
          </w:tcPr>
          <w:p w14:paraId="0DEFF621" w14:textId="5CB048CB"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強度行動障がい</w:t>
            </w:r>
            <w:r w:rsidR="00027925">
              <w:rPr>
                <w:rFonts w:ascii="ＭＳ 明朝" w:eastAsia="ＭＳ 明朝" w:hAnsi="ＭＳ 明朝" w:hint="eastAsia"/>
                <w:sz w:val="24"/>
                <w:szCs w:val="24"/>
              </w:rPr>
              <w:t>を有する</w:t>
            </w:r>
            <w:r>
              <w:rPr>
                <w:rFonts w:ascii="ＭＳ 明朝" w:eastAsia="ＭＳ 明朝" w:hAnsi="ＭＳ 明朝" w:hint="eastAsia"/>
                <w:sz w:val="24"/>
                <w:szCs w:val="24"/>
              </w:rPr>
              <w:t>児者数</w:t>
            </w:r>
          </w:p>
        </w:tc>
        <w:tc>
          <w:tcPr>
            <w:tcW w:w="6511" w:type="dxa"/>
          </w:tcPr>
          <w:p w14:paraId="49C1FEF8" w14:textId="593FF37D"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上記の内、者であれば行動関連項目10点の方、児であれば児基準20点以上の方</w:t>
            </w:r>
            <w:r w:rsidR="00044E09">
              <w:rPr>
                <w:rFonts w:ascii="ＭＳ 明朝" w:eastAsia="ＭＳ 明朝" w:hAnsi="ＭＳ 明朝" w:hint="eastAsia"/>
                <w:sz w:val="24"/>
                <w:szCs w:val="24"/>
              </w:rPr>
              <w:t>の人数</w:t>
            </w:r>
            <w:r>
              <w:rPr>
                <w:rFonts w:ascii="ＭＳ 明朝" w:eastAsia="ＭＳ 明朝" w:hAnsi="ＭＳ 明朝" w:hint="eastAsia"/>
                <w:sz w:val="24"/>
                <w:szCs w:val="24"/>
              </w:rPr>
              <w:t>を入力してください。</w:t>
            </w:r>
          </w:p>
        </w:tc>
      </w:tr>
      <w:tr w:rsidR="007B0716" w:rsidRPr="007F57C9" w14:paraId="2BCB89B6" w14:textId="77777777" w:rsidTr="002B68EC">
        <w:trPr>
          <w:trHeight w:val="995"/>
        </w:trPr>
        <w:tc>
          <w:tcPr>
            <w:tcW w:w="2358" w:type="dxa"/>
          </w:tcPr>
          <w:p w14:paraId="0C004EDF"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住まいの場</w:t>
            </w:r>
          </w:p>
        </w:tc>
        <w:tc>
          <w:tcPr>
            <w:tcW w:w="6511" w:type="dxa"/>
          </w:tcPr>
          <w:p w14:paraId="00502539" w14:textId="77777777" w:rsidR="0015495D" w:rsidRDefault="007B0716" w:rsidP="003D0632">
            <w:pPr>
              <w:rPr>
                <w:rFonts w:ascii="ＭＳ 明朝" w:eastAsia="ＭＳ 明朝" w:hAnsi="ＭＳ 明朝"/>
                <w:sz w:val="24"/>
                <w:szCs w:val="24"/>
              </w:rPr>
            </w:pPr>
            <w:r>
              <w:rPr>
                <w:rFonts w:ascii="ＭＳ 明朝" w:eastAsia="ＭＳ 明朝" w:hAnsi="ＭＳ 明朝" w:hint="eastAsia"/>
                <w:sz w:val="24"/>
                <w:szCs w:val="24"/>
              </w:rPr>
              <w:t>強度行動障がい</w:t>
            </w:r>
            <w:r w:rsidR="00027925">
              <w:rPr>
                <w:rFonts w:ascii="ＭＳ 明朝" w:eastAsia="ＭＳ 明朝" w:hAnsi="ＭＳ 明朝" w:hint="eastAsia"/>
                <w:sz w:val="24"/>
                <w:szCs w:val="24"/>
              </w:rPr>
              <w:t>を有する児者</w:t>
            </w:r>
            <w:r>
              <w:rPr>
                <w:rFonts w:ascii="ＭＳ 明朝" w:eastAsia="ＭＳ 明朝" w:hAnsi="ＭＳ 明朝" w:hint="eastAsia"/>
                <w:sz w:val="24"/>
                <w:szCs w:val="24"/>
              </w:rPr>
              <w:t>の住まいの場を整理します。大きく①入所している方②入所</w:t>
            </w:r>
            <w:r w:rsidR="0015495D">
              <w:rPr>
                <w:rFonts w:ascii="ＭＳ 明朝" w:eastAsia="ＭＳ 明朝" w:hAnsi="ＭＳ 明朝" w:hint="eastAsia"/>
                <w:sz w:val="24"/>
                <w:szCs w:val="24"/>
              </w:rPr>
              <w:t>待機</w:t>
            </w:r>
            <w:r>
              <w:rPr>
                <w:rFonts w:ascii="ＭＳ 明朝" w:eastAsia="ＭＳ 明朝" w:hAnsi="ＭＳ 明朝" w:hint="eastAsia"/>
                <w:sz w:val="24"/>
                <w:szCs w:val="24"/>
              </w:rPr>
              <w:t>している方</w:t>
            </w:r>
            <w:r w:rsidR="0015495D">
              <w:rPr>
                <w:rFonts w:ascii="ＭＳ 明朝" w:eastAsia="ＭＳ 明朝" w:hAnsi="ＭＳ 明朝" w:hint="eastAsia"/>
                <w:sz w:val="24"/>
                <w:szCs w:val="24"/>
              </w:rPr>
              <w:t>の２</w:t>
            </w:r>
            <w:r>
              <w:rPr>
                <w:rFonts w:ascii="ＭＳ 明朝" w:eastAsia="ＭＳ 明朝" w:hAnsi="ＭＳ 明朝" w:hint="eastAsia"/>
                <w:sz w:val="24"/>
                <w:szCs w:val="24"/>
              </w:rPr>
              <w:t>つに分け、それぞれどういったところで生活しているか入力してください。</w:t>
            </w:r>
            <w:r w:rsidRPr="00200E2F">
              <w:rPr>
                <w:rFonts w:ascii="ＭＳ 明朝" w:eastAsia="ＭＳ 明朝" w:hAnsi="ＭＳ 明朝" w:hint="eastAsia"/>
                <w:sz w:val="24"/>
                <w:szCs w:val="24"/>
              </w:rPr>
              <w:t>なお、入所希望の有無については、</w:t>
            </w:r>
            <w:r w:rsidRPr="00200E2F">
              <w:rPr>
                <w:rFonts w:ascii="ＭＳ 明朝" w:eastAsia="ＭＳ 明朝" w:hAnsi="ＭＳ 明朝" w:hint="eastAsia"/>
                <w:sz w:val="24"/>
                <w:szCs w:val="28"/>
              </w:rPr>
              <w:t>『障害福祉サービス等の提供に係る意思決定支援ガイドライン』を踏まえ</w:t>
            </w:r>
            <w:r w:rsidR="00272E74">
              <w:rPr>
                <w:rFonts w:ascii="ＭＳ 明朝" w:eastAsia="ＭＳ 明朝" w:hAnsi="ＭＳ 明朝" w:hint="eastAsia"/>
                <w:sz w:val="24"/>
                <w:szCs w:val="28"/>
              </w:rPr>
              <w:t>て</w:t>
            </w:r>
            <w:r w:rsidRPr="00200E2F">
              <w:rPr>
                <w:rFonts w:ascii="ＭＳ 明朝" w:eastAsia="ＭＳ 明朝" w:hAnsi="ＭＳ 明朝" w:hint="eastAsia"/>
                <w:sz w:val="24"/>
                <w:szCs w:val="28"/>
              </w:rPr>
              <w:t>入力</w:t>
            </w:r>
            <w:r w:rsidR="00044E09">
              <w:rPr>
                <w:rFonts w:ascii="ＭＳ 明朝" w:eastAsia="ＭＳ 明朝" w:hAnsi="ＭＳ 明朝" w:hint="eastAsia"/>
                <w:sz w:val="24"/>
                <w:szCs w:val="28"/>
              </w:rPr>
              <w:t>してください</w:t>
            </w:r>
            <w:r w:rsidRPr="00200E2F">
              <w:rPr>
                <w:rFonts w:ascii="ＭＳ 明朝" w:eastAsia="ＭＳ 明朝" w:hAnsi="ＭＳ 明朝" w:hint="eastAsia"/>
                <w:sz w:val="24"/>
                <w:szCs w:val="28"/>
              </w:rPr>
              <w:t>。また、②</w:t>
            </w:r>
            <w:r w:rsidRPr="00200E2F">
              <w:rPr>
                <w:rFonts w:ascii="ＭＳ 明朝" w:eastAsia="ＭＳ 明朝" w:hAnsi="ＭＳ 明朝" w:hint="eastAsia"/>
                <w:sz w:val="24"/>
                <w:szCs w:val="24"/>
              </w:rPr>
              <w:t>の場合は、大阪府が実施する待機者実態調査等、他の客観的な情報も踏ま</w:t>
            </w:r>
            <w:r>
              <w:rPr>
                <w:rFonts w:ascii="ＭＳ 明朝" w:eastAsia="ＭＳ 明朝" w:hAnsi="ＭＳ 明朝" w:hint="eastAsia"/>
                <w:sz w:val="24"/>
                <w:szCs w:val="24"/>
              </w:rPr>
              <w:t>えて入力してください。</w:t>
            </w:r>
          </w:p>
          <w:p w14:paraId="02DE78C3" w14:textId="3A35BB53" w:rsidR="00DE57B8" w:rsidRPr="005430BA" w:rsidRDefault="0015495D" w:rsidP="003D0632">
            <w:pPr>
              <w:rPr>
                <w:rFonts w:ascii="ＭＳ 明朝" w:eastAsia="ＭＳ 明朝" w:hAnsi="ＭＳ 明朝"/>
                <w:sz w:val="24"/>
                <w:szCs w:val="24"/>
              </w:rPr>
            </w:pPr>
            <w:r>
              <w:rPr>
                <w:rFonts w:ascii="ＭＳ 明朝" w:eastAsia="ＭＳ 明朝" w:hAnsi="ＭＳ 明朝" w:hint="eastAsia"/>
                <w:sz w:val="24"/>
                <w:szCs w:val="24"/>
              </w:rPr>
              <w:t>出てきた結果で、</w:t>
            </w:r>
            <w:r w:rsidR="00DA6BD7">
              <w:rPr>
                <w:rFonts w:ascii="ＭＳ 明朝" w:eastAsia="ＭＳ 明朝" w:hAnsi="ＭＳ 明朝" w:hint="eastAsia"/>
                <w:sz w:val="24"/>
                <w:szCs w:val="24"/>
              </w:rPr>
              <w:t>例えばGHに入っているのに、入所待機し</w:t>
            </w:r>
            <w:r w:rsidR="00DA6BD7">
              <w:rPr>
                <w:rFonts w:ascii="ＭＳ 明朝" w:eastAsia="ＭＳ 明朝" w:hAnsi="ＭＳ 明朝" w:hint="eastAsia"/>
                <w:sz w:val="24"/>
                <w:szCs w:val="24"/>
              </w:rPr>
              <w:lastRenderedPageBreak/>
              <w:t>ている方が多い場合は理由を深堀りし、今後の方向性を検討しましょう。</w:t>
            </w:r>
          </w:p>
        </w:tc>
      </w:tr>
      <w:tr w:rsidR="00DE57B8" w:rsidRPr="005430BA" w14:paraId="7C322013" w14:textId="77777777" w:rsidTr="00DE57B8">
        <w:trPr>
          <w:trHeight w:val="4539"/>
        </w:trPr>
        <w:tc>
          <w:tcPr>
            <w:tcW w:w="2358" w:type="dxa"/>
          </w:tcPr>
          <w:p w14:paraId="217D4A30" w14:textId="77777777" w:rsidR="00DE57B8" w:rsidRPr="005430BA" w:rsidRDefault="00DE57B8" w:rsidP="003D0632">
            <w:pPr>
              <w:rPr>
                <w:rFonts w:ascii="ＭＳ 明朝" w:eastAsia="ＭＳ 明朝" w:hAnsi="ＭＳ 明朝"/>
                <w:sz w:val="24"/>
                <w:szCs w:val="24"/>
              </w:rPr>
            </w:pPr>
            <w:r>
              <w:rPr>
                <w:rFonts w:ascii="ＭＳ 明朝" w:eastAsia="ＭＳ 明朝" w:hAnsi="ＭＳ 明朝" w:hint="eastAsia"/>
                <w:sz w:val="24"/>
                <w:szCs w:val="24"/>
              </w:rPr>
              <w:lastRenderedPageBreak/>
              <w:t>地域内の社会資源</w:t>
            </w:r>
          </w:p>
          <w:p w14:paraId="5E93E7E1" w14:textId="77777777" w:rsidR="00DE57B8" w:rsidRDefault="00DE57B8" w:rsidP="003D0632">
            <w:pPr>
              <w:rPr>
                <w:rFonts w:ascii="ＭＳ 明朝" w:eastAsia="ＭＳ 明朝" w:hAnsi="ＭＳ 明朝"/>
                <w:sz w:val="24"/>
                <w:szCs w:val="24"/>
              </w:rPr>
            </w:pPr>
          </w:p>
          <w:p w14:paraId="6B3397C6" w14:textId="77777777" w:rsidR="00DE57B8" w:rsidRDefault="00DE57B8" w:rsidP="003D0632">
            <w:pPr>
              <w:rPr>
                <w:rFonts w:ascii="ＭＳ 明朝" w:eastAsia="ＭＳ 明朝" w:hAnsi="ＭＳ 明朝"/>
                <w:sz w:val="24"/>
                <w:szCs w:val="24"/>
              </w:rPr>
            </w:pPr>
          </w:p>
          <w:p w14:paraId="35527C7E" w14:textId="77777777" w:rsidR="00DE57B8" w:rsidRDefault="00DE57B8" w:rsidP="003D0632">
            <w:pPr>
              <w:rPr>
                <w:rFonts w:ascii="ＭＳ 明朝" w:eastAsia="ＭＳ 明朝" w:hAnsi="ＭＳ 明朝"/>
                <w:sz w:val="24"/>
                <w:szCs w:val="24"/>
              </w:rPr>
            </w:pPr>
          </w:p>
          <w:p w14:paraId="387EC777" w14:textId="77777777" w:rsidR="00DE57B8" w:rsidRDefault="00DE57B8" w:rsidP="003D0632">
            <w:pPr>
              <w:rPr>
                <w:rFonts w:ascii="ＭＳ 明朝" w:eastAsia="ＭＳ 明朝" w:hAnsi="ＭＳ 明朝"/>
                <w:sz w:val="24"/>
                <w:szCs w:val="24"/>
              </w:rPr>
            </w:pPr>
          </w:p>
          <w:p w14:paraId="72B6E3F6" w14:textId="77777777" w:rsidR="00DE57B8" w:rsidRDefault="00DE57B8" w:rsidP="003D0632">
            <w:pPr>
              <w:rPr>
                <w:rFonts w:ascii="ＭＳ 明朝" w:eastAsia="ＭＳ 明朝" w:hAnsi="ＭＳ 明朝"/>
                <w:sz w:val="24"/>
                <w:szCs w:val="24"/>
              </w:rPr>
            </w:pPr>
          </w:p>
          <w:p w14:paraId="6D545C5C" w14:textId="77777777" w:rsidR="00DE57B8" w:rsidRDefault="00DE57B8" w:rsidP="003D0632">
            <w:pPr>
              <w:rPr>
                <w:rFonts w:ascii="ＭＳ 明朝" w:eastAsia="ＭＳ 明朝" w:hAnsi="ＭＳ 明朝"/>
                <w:sz w:val="24"/>
                <w:szCs w:val="24"/>
              </w:rPr>
            </w:pPr>
          </w:p>
          <w:p w14:paraId="3A6EDFCA" w14:textId="77777777" w:rsidR="00DE57B8" w:rsidRPr="005430BA" w:rsidRDefault="00DE57B8" w:rsidP="003D0632">
            <w:pPr>
              <w:rPr>
                <w:rFonts w:ascii="ＭＳ 明朝" w:eastAsia="ＭＳ 明朝" w:hAnsi="ＭＳ 明朝"/>
                <w:sz w:val="24"/>
                <w:szCs w:val="24"/>
              </w:rPr>
            </w:pPr>
          </w:p>
        </w:tc>
        <w:tc>
          <w:tcPr>
            <w:tcW w:w="6511" w:type="dxa"/>
          </w:tcPr>
          <w:p w14:paraId="467A6C88" w14:textId="4A881A77" w:rsidR="00DA6BD7" w:rsidRDefault="00DE57B8" w:rsidP="003D0632">
            <w:pPr>
              <w:rPr>
                <w:rFonts w:ascii="ＭＳ 明朝" w:eastAsia="ＭＳ 明朝" w:hAnsi="ＭＳ 明朝"/>
                <w:sz w:val="24"/>
                <w:szCs w:val="24"/>
              </w:rPr>
            </w:pPr>
            <w:r>
              <w:rPr>
                <w:rFonts w:ascii="ＭＳ 明朝" w:eastAsia="ＭＳ 明朝" w:hAnsi="ＭＳ 明朝" w:hint="eastAsia"/>
                <w:sz w:val="24"/>
                <w:szCs w:val="24"/>
              </w:rPr>
              <w:t>市町村内にある事業所の整理です。</w:t>
            </w:r>
            <w:r w:rsidR="00DA6BD7">
              <w:rPr>
                <w:rFonts w:ascii="ＭＳ 明朝" w:eastAsia="ＭＳ 明朝" w:hAnsi="ＭＳ 明朝" w:hint="eastAsia"/>
                <w:sz w:val="24"/>
                <w:szCs w:val="24"/>
              </w:rPr>
              <w:t>主に、</w:t>
            </w:r>
            <w:r w:rsidR="00DA6BD7" w:rsidRPr="00DA6BD7">
              <w:rPr>
                <w:rFonts w:ascii="ＭＳ 明朝" w:eastAsia="ＭＳ 明朝" w:hAnsi="ＭＳ 明朝" w:hint="eastAsia"/>
                <w:sz w:val="24"/>
                <w:szCs w:val="24"/>
              </w:rPr>
              <w:t>行動援護従業者養成研修または強度行動障がい支援者養成研修（実践研修）修了が要件の加算を取</w:t>
            </w:r>
            <w:r w:rsidR="00DA6BD7">
              <w:rPr>
                <w:rFonts w:ascii="ＭＳ 明朝" w:eastAsia="ＭＳ 明朝" w:hAnsi="ＭＳ 明朝" w:hint="eastAsia"/>
                <w:sz w:val="24"/>
                <w:szCs w:val="24"/>
              </w:rPr>
              <w:t>ることができるサービスを項目として挙げています。加算は取れないものの、受け入れの実態がある事業所に関しては、「</w:t>
            </w:r>
            <w:r w:rsidR="00DA6BD7" w:rsidRPr="00DA6BD7">
              <w:rPr>
                <w:rFonts w:ascii="ＭＳ 明朝" w:eastAsia="ＭＳ 明朝" w:hAnsi="ＭＳ 明朝" w:hint="eastAsia"/>
                <w:sz w:val="24"/>
                <w:szCs w:val="24"/>
              </w:rPr>
              <w:t>その他の日中活動系</w:t>
            </w:r>
            <w:r w:rsidR="00DA6BD7">
              <w:rPr>
                <w:rFonts w:ascii="ＭＳ 明朝" w:eastAsia="ＭＳ 明朝" w:hAnsi="ＭＳ 明朝" w:hint="eastAsia"/>
                <w:sz w:val="24"/>
                <w:szCs w:val="24"/>
              </w:rPr>
              <w:t>」「</w:t>
            </w:r>
            <w:r w:rsidR="00DA6BD7" w:rsidRPr="00DA6BD7">
              <w:rPr>
                <w:rFonts w:ascii="ＭＳ 明朝" w:eastAsia="ＭＳ 明朝" w:hAnsi="ＭＳ 明朝" w:hint="eastAsia"/>
                <w:sz w:val="24"/>
                <w:szCs w:val="24"/>
              </w:rPr>
              <w:t>その他の訪問系</w:t>
            </w:r>
            <w:r w:rsidR="00DA6BD7">
              <w:rPr>
                <w:rFonts w:ascii="ＭＳ 明朝" w:eastAsia="ＭＳ 明朝" w:hAnsi="ＭＳ 明朝" w:hint="eastAsia"/>
                <w:sz w:val="24"/>
                <w:szCs w:val="24"/>
              </w:rPr>
              <w:t>」の行の（ウ）事業所名だけ記入ください。</w:t>
            </w:r>
          </w:p>
          <w:p w14:paraId="44CD6E73" w14:textId="04EB4913" w:rsidR="00DE57B8" w:rsidRPr="005430BA" w:rsidRDefault="00DA6BD7" w:rsidP="003D0632">
            <w:pPr>
              <w:rPr>
                <w:rFonts w:ascii="ＭＳ 明朝" w:eastAsia="ＭＳ 明朝" w:hAnsi="ＭＳ 明朝"/>
                <w:sz w:val="24"/>
                <w:szCs w:val="24"/>
              </w:rPr>
            </w:pPr>
            <w:r>
              <w:rPr>
                <w:rFonts w:ascii="ＭＳ 明朝" w:eastAsia="ＭＳ 明朝" w:hAnsi="ＭＳ 明朝" w:hint="eastAsia"/>
                <w:sz w:val="24"/>
                <w:szCs w:val="24"/>
              </w:rPr>
              <w:t>支給決定している方が他市町村の事業所を使っており、他市町村の事業所の数も含まれるかもしれませんが、地元市町村にある事業所だけの抽出が難しければ、合わさった数でも構いません。ただし、短期入所と共同生活援助と施設入所支援に関しては、地元市町村だけの数も記入ください。</w:t>
            </w:r>
            <w:r w:rsidR="00DE57B8">
              <w:rPr>
                <w:rFonts w:ascii="ＭＳ 明朝" w:eastAsia="ＭＳ 明朝" w:hAnsi="ＭＳ 明朝" w:hint="eastAsia"/>
                <w:sz w:val="24"/>
                <w:szCs w:val="24"/>
              </w:rPr>
              <w:t>（</w:t>
            </w:r>
            <w:r>
              <w:rPr>
                <w:rFonts w:ascii="ＭＳ 明朝" w:eastAsia="ＭＳ 明朝" w:hAnsi="ＭＳ 明朝" w:hint="eastAsia"/>
                <w:sz w:val="24"/>
                <w:szCs w:val="24"/>
              </w:rPr>
              <w:t>イ</w:t>
            </w:r>
            <w:r w:rsidR="00DE57B8">
              <w:rPr>
                <w:rFonts w:ascii="ＭＳ 明朝" w:eastAsia="ＭＳ 明朝" w:hAnsi="ＭＳ 明朝" w:hint="eastAsia"/>
                <w:sz w:val="24"/>
                <w:szCs w:val="24"/>
              </w:rPr>
              <w:t>）はいわゆる強度行動障がい</w:t>
            </w:r>
            <w:r w:rsidR="00027925">
              <w:rPr>
                <w:rFonts w:ascii="ＭＳ 明朝" w:eastAsia="ＭＳ 明朝" w:hAnsi="ＭＳ 明朝" w:hint="eastAsia"/>
                <w:sz w:val="24"/>
                <w:szCs w:val="24"/>
              </w:rPr>
              <w:t>を有する児者</w:t>
            </w:r>
            <w:r w:rsidR="00DE57B8">
              <w:rPr>
                <w:rFonts w:ascii="ＭＳ 明朝" w:eastAsia="ＭＳ 明朝" w:hAnsi="ＭＳ 明朝" w:hint="eastAsia"/>
                <w:sz w:val="24"/>
                <w:szCs w:val="24"/>
              </w:rPr>
              <w:t>への標準的な支援ができる方がいる事業所と言えます。</w:t>
            </w:r>
          </w:p>
          <w:p w14:paraId="4A8C1C9A" w14:textId="1E4616C0" w:rsidR="00DE57B8" w:rsidRPr="005430BA" w:rsidRDefault="00DE57B8" w:rsidP="005A4874">
            <w:pPr>
              <w:rPr>
                <w:rFonts w:ascii="ＭＳ 明朝" w:eastAsia="ＭＳ 明朝" w:hAnsi="ＭＳ 明朝"/>
                <w:sz w:val="24"/>
                <w:szCs w:val="24"/>
              </w:rPr>
            </w:pPr>
            <w:r>
              <w:rPr>
                <w:rFonts w:ascii="ＭＳ 明朝" w:eastAsia="ＭＳ 明朝" w:hAnsi="ＭＳ 明朝" w:hint="eastAsia"/>
                <w:sz w:val="24"/>
                <w:szCs w:val="24"/>
              </w:rPr>
              <w:t>その事業所については、数だけでなく事業所名もリストアップして入力してください。</w:t>
            </w:r>
            <w:r w:rsidRPr="00F460DA">
              <w:rPr>
                <w:rFonts w:ascii="ＭＳ 明朝" w:eastAsia="ＭＳ 明朝" w:hAnsi="ＭＳ 明朝" w:hint="eastAsia"/>
                <w:sz w:val="24"/>
                <w:szCs w:val="24"/>
              </w:rPr>
              <w:t>支援の質の確保が重要であるため、</w:t>
            </w:r>
            <w:r w:rsidR="00A66D47">
              <w:rPr>
                <w:rFonts w:ascii="ＭＳ 明朝" w:eastAsia="ＭＳ 明朝" w:hAnsi="ＭＳ 明朝" w:hint="eastAsia"/>
                <w:sz w:val="24"/>
                <w:szCs w:val="24"/>
              </w:rPr>
              <w:t>（イ）以外の</w:t>
            </w:r>
            <w:r w:rsidRPr="00F460DA">
              <w:rPr>
                <w:rFonts w:ascii="ＭＳ 明朝" w:eastAsia="ＭＳ 明朝" w:hAnsi="ＭＳ 明朝" w:hint="eastAsia"/>
                <w:sz w:val="24"/>
                <w:szCs w:val="24"/>
              </w:rPr>
              <w:t>事業所に対して強度行動障</w:t>
            </w:r>
            <w:r>
              <w:rPr>
                <w:rFonts w:ascii="ＭＳ 明朝" w:eastAsia="ＭＳ 明朝" w:hAnsi="ＭＳ 明朝" w:hint="eastAsia"/>
                <w:sz w:val="24"/>
                <w:szCs w:val="24"/>
              </w:rPr>
              <w:t>がい</w:t>
            </w:r>
            <w:r w:rsidRPr="00F460DA">
              <w:rPr>
                <w:rFonts w:ascii="ＭＳ 明朝" w:eastAsia="ＭＳ 明朝" w:hAnsi="ＭＳ 明朝" w:hint="eastAsia"/>
                <w:sz w:val="24"/>
                <w:szCs w:val="24"/>
              </w:rPr>
              <w:t>支援者養成研修（基礎研修・実践研修）の受講や、</w:t>
            </w:r>
            <w:r>
              <w:rPr>
                <w:rFonts w:ascii="ＭＳ 明朝" w:eastAsia="ＭＳ 明朝" w:hAnsi="ＭＳ 明朝" w:hint="eastAsia"/>
                <w:sz w:val="24"/>
                <w:szCs w:val="24"/>
              </w:rPr>
              <w:t>広域的支援人材</w:t>
            </w:r>
            <w:r w:rsidRPr="00F460DA">
              <w:rPr>
                <w:rFonts w:ascii="ＭＳ 明朝" w:eastAsia="ＭＳ 明朝" w:hAnsi="ＭＳ 明朝" w:hint="eastAsia"/>
                <w:sz w:val="24"/>
                <w:szCs w:val="24"/>
              </w:rPr>
              <w:t>による強度行動障害を有する児者への支援に関するスーパーバイズ・コンサルテーションを受けることを勧奨するなど、自治体主導で計画的に、各事業所の支援力の強化を促進していくことが重要で</w:t>
            </w:r>
            <w:r>
              <w:rPr>
                <w:rFonts w:ascii="ＭＳ 明朝" w:eastAsia="ＭＳ 明朝" w:hAnsi="ＭＳ 明朝" w:hint="eastAsia"/>
                <w:sz w:val="24"/>
                <w:szCs w:val="24"/>
              </w:rPr>
              <w:t>す</w:t>
            </w:r>
            <w:r w:rsidRPr="00F460DA">
              <w:rPr>
                <w:rFonts w:ascii="ＭＳ 明朝" w:eastAsia="ＭＳ 明朝" w:hAnsi="ＭＳ 明朝" w:hint="eastAsia"/>
                <w:sz w:val="24"/>
                <w:szCs w:val="24"/>
              </w:rPr>
              <w:t>。</w:t>
            </w:r>
          </w:p>
        </w:tc>
      </w:tr>
      <w:tr w:rsidR="007B0716" w:rsidRPr="005430BA" w14:paraId="2907D54D" w14:textId="77777777" w:rsidTr="00DE57B8">
        <w:trPr>
          <w:trHeight w:val="1619"/>
        </w:trPr>
        <w:tc>
          <w:tcPr>
            <w:tcW w:w="2358" w:type="dxa"/>
          </w:tcPr>
          <w:p w14:paraId="2A057AD4"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地域内のネットワーク</w:t>
            </w:r>
          </w:p>
        </w:tc>
        <w:tc>
          <w:tcPr>
            <w:tcW w:w="6511" w:type="dxa"/>
          </w:tcPr>
          <w:p w14:paraId="2F45EFA8" w14:textId="03B9DF4D"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現在の市町村内においてどの程度強度行動障がい</w:t>
            </w:r>
            <w:r w:rsidR="00027925">
              <w:rPr>
                <w:rFonts w:ascii="ＭＳ 明朝" w:eastAsia="ＭＳ 明朝" w:hAnsi="ＭＳ 明朝" w:hint="eastAsia"/>
                <w:sz w:val="24"/>
                <w:szCs w:val="24"/>
              </w:rPr>
              <w:t>を有する児者</w:t>
            </w:r>
            <w:r w:rsidR="00DE57B8">
              <w:rPr>
                <w:rFonts w:ascii="ＭＳ 明朝" w:eastAsia="ＭＳ 明朝" w:hAnsi="ＭＳ 明朝" w:hint="eastAsia"/>
                <w:sz w:val="24"/>
                <w:szCs w:val="24"/>
              </w:rPr>
              <w:t>の支援等</w:t>
            </w:r>
            <w:r>
              <w:rPr>
                <w:rFonts w:ascii="ＭＳ 明朝" w:eastAsia="ＭＳ 明朝" w:hAnsi="ＭＳ 明朝" w:hint="eastAsia"/>
                <w:sz w:val="24"/>
                <w:szCs w:val="24"/>
              </w:rPr>
              <w:t>について</w:t>
            </w:r>
            <w:r w:rsidR="00DE57B8">
              <w:rPr>
                <w:rFonts w:ascii="ＭＳ 明朝" w:eastAsia="ＭＳ 明朝" w:hAnsi="ＭＳ 明朝" w:hint="eastAsia"/>
                <w:sz w:val="24"/>
                <w:szCs w:val="24"/>
              </w:rPr>
              <w:t>検討する</w:t>
            </w:r>
            <w:r>
              <w:rPr>
                <w:rFonts w:ascii="ＭＳ 明朝" w:eastAsia="ＭＳ 明朝" w:hAnsi="ＭＳ 明朝" w:hint="eastAsia"/>
                <w:sz w:val="24"/>
                <w:szCs w:val="24"/>
              </w:rPr>
              <w:t>場があるかを入力してください。</w:t>
            </w:r>
            <w:r w:rsidRPr="00200E2F">
              <w:rPr>
                <w:rFonts w:ascii="ＭＳ 明朝" w:eastAsia="ＭＳ 明朝" w:hAnsi="ＭＳ 明朝" w:hint="eastAsia"/>
                <w:sz w:val="24"/>
                <w:szCs w:val="24"/>
              </w:rPr>
              <w:t>ない場合には、既存のネットワークを再検証し、今後活用を期待できるネットワークについて記入してください。</w:t>
            </w:r>
          </w:p>
        </w:tc>
      </w:tr>
      <w:tr w:rsidR="007B0716" w:rsidRPr="005430BA" w14:paraId="03289897" w14:textId="77777777" w:rsidTr="00DE57B8">
        <w:trPr>
          <w:trHeight w:val="1963"/>
        </w:trPr>
        <w:tc>
          <w:tcPr>
            <w:tcW w:w="2358" w:type="dxa"/>
          </w:tcPr>
          <w:p w14:paraId="2C8EB993" w14:textId="77777777" w:rsidR="007B0716" w:rsidRDefault="007B0716" w:rsidP="003D0632">
            <w:pPr>
              <w:rPr>
                <w:rFonts w:ascii="ＭＳ 明朝" w:eastAsia="ＭＳ 明朝" w:hAnsi="ＭＳ 明朝"/>
                <w:sz w:val="24"/>
                <w:szCs w:val="24"/>
              </w:rPr>
            </w:pPr>
            <w:r>
              <w:rPr>
                <w:rFonts w:ascii="ＭＳ 明朝" w:eastAsia="ＭＳ 明朝" w:hAnsi="ＭＳ 明朝" w:hint="eastAsia"/>
                <w:sz w:val="24"/>
                <w:szCs w:val="24"/>
              </w:rPr>
              <w:t>既存組織の活用</w:t>
            </w:r>
          </w:p>
        </w:tc>
        <w:tc>
          <w:tcPr>
            <w:tcW w:w="6511" w:type="dxa"/>
          </w:tcPr>
          <w:p w14:paraId="7A7204A1" w14:textId="2FCBD103" w:rsidR="007B0716" w:rsidRPr="00200E2F" w:rsidRDefault="007B0716" w:rsidP="003D0632">
            <w:pPr>
              <w:rPr>
                <w:rFonts w:ascii="ＭＳ 明朝" w:eastAsia="ＭＳ 明朝" w:hAnsi="ＭＳ 明朝"/>
                <w:color w:val="FF0000"/>
                <w:sz w:val="24"/>
                <w:szCs w:val="24"/>
              </w:rPr>
            </w:pPr>
            <w:r>
              <w:rPr>
                <w:rFonts w:ascii="ＭＳ 明朝" w:eastAsia="ＭＳ 明朝" w:hAnsi="ＭＳ 明朝" w:hint="eastAsia"/>
                <w:sz w:val="24"/>
                <w:szCs w:val="24"/>
              </w:rPr>
              <w:t>自立支援協議会がある場合は、チェックができるものにチェックを入れ</w:t>
            </w:r>
            <w:r w:rsidR="00DE57B8">
              <w:rPr>
                <w:rFonts w:ascii="ＭＳ 明朝" w:eastAsia="ＭＳ 明朝" w:hAnsi="ＭＳ 明朝" w:hint="eastAsia"/>
                <w:sz w:val="24"/>
                <w:szCs w:val="24"/>
              </w:rPr>
              <w:t>てください</w:t>
            </w:r>
            <w:r>
              <w:rPr>
                <w:rFonts w:ascii="ＭＳ 明朝" w:eastAsia="ＭＳ 明朝" w:hAnsi="ＭＳ 明朝" w:hint="eastAsia"/>
                <w:sz w:val="24"/>
                <w:szCs w:val="24"/>
              </w:rPr>
              <w:t>。相談支援体制についても同様です。</w:t>
            </w:r>
            <w:r w:rsidRPr="007B0716">
              <w:rPr>
                <w:rFonts w:ascii="ＭＳ 明朝" w:eastAsia="ＭＳ 明朝" w:hAnsi="ＭＳ 明朝" w:hint="eastAsia"/>
                <w:sz w:val="24"/>
                <w:szCs w:val="24"/>
              </w:rPr>
              <w:t>チェックがつかない項目は、アセスメントシート＜Ⅱ＞の項目に課題として整理し、今後の目標、方向性について明確にして</w:t>
            </w:r>
            <w:r w:rsidR="00DE57B8">
              <w:rPr>
                <w:rFonts w:ascii="ＭＳ 明朝" w:eastAsia="ＭＳ 明朝" w:hAnsi="ＭＳ 明朝" w:hint="eastAsia"/>
                <w:sz w:val="24"/>
                <w:szCs w:val="24"/>
              </w:rPr>
              <w:t>ください</w:t>
            </w:r>
            <w:r w:rsidRPr="007B0716">
              <w:rPr>
                <w:rFonts w:ascii="ＭＳ 明朝" w:eastAsia="ＭＳ 明朝" w:hAnsi="ＭＳ 明朝" w:hint="eastAsia"/>
                <w:sz w:val="24"/>
                <w:szCs w:val="24"/>
              </w:rPr>
              <w:t>。</w:t>
            </w:r>
          </w:p>
        </w:tc>
      </w:tr>
      <w:tr w:rsidR="007B0716" w:rsidRPr="005430BA" w14:paraId="0DCC3680" w14:textId="77777777" w:rsidTr="00DE57B8">
        <w:trPr>
          <w:trHeight w:val="1551"/>
        </w:trPr>
        <w:tc>
          <w:tcPr>
            <w:tcW w:w="2358" w:type="dxa"/>
          </w:tcPr>
          <w:p w14:paraId="47729553" w14:textId="77777777" w:rsidR="007B0716" w:rsidRDefault="007B0716" w:rsidP="003D0632">
            <w:pPr>
              <w:rPr>
                <w:rFonts w:ascii="ＭＳ 明朝" w:eastAsia="ＭＳ 明朝" w:hAnsi="ＭＳ 明朝"/>
                <w:sz w:val="24"/>
                <w:szCs w:val="24"/>
              </w:rPr>
            </w:pPr>
            <w:r>
              <w:rPr>
                <w:rFonts w:ascii="ＭＳ 明朝" w:eastAsia="ＭＳ 明朝" w:hAnsi="ＭＳ 明朝" w:hint="eastAsia"/>
                <w:sz w:val="24"/>
                <w:szCs w:val="24"/>
              </w:rPr>
              <w:t>家族や地域への支援</w:t>
            </w:r>
          </w:p>
        </w:tc>
        <w:tc>
          <w:tcPr>
            <w:tcW w:w="6511" w:type="dxa"/>
          </w:tcPr>
          <w:p w14:paraId="11D75B0A" w14:textId="7E0B861E"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現在の市町村内においてどの程度強度行動障がい</w:t>
            </w:r>
            <w:r w:rsidR="00027925">
              <w:rPr>
                <w:rFonts w:ascii="ＭＳ 明朝" w:eastAsia="ＭＳ 明朝" w:hAnsi="ＭＳ 明朝" w:hint="eastAsia"/>
                <w:sz w:val="24"/>
                <w:szCs w:val="24"/>
              </w:rPr>
              <w:t>を有する児者の</w:t>
            </w:r>
            <w:r>
              <w:rPr>
                <w:rFonts w:ascii="ＭＳ 明朝" w:eastAsia="ＭＳ 明朝" w:hAnsi="ＭＳ 明朝" w:hint="eastAsia"/>
                <w:sz w:val="24"/>
                <w:szCs w:val="24"/>
              </w:rPr>
              <w:t>家族や地域への支援の場があるかを入力してください</w:t>
            </w:r>
            <w:r w:rsidRPr="00FE17AF">
              <w:rPr>
                <w:rFonts w:ascii="ＭＳ 明朝" w:eastAsia="ＭＳ 明朝" w:hAnsi="ＭＳ 明朝" w:hint="eastAsia"/>
                <w:color w:val="0070C0"/>
                <w:sz w:val="24"/>
                <w:szCs w:val="24"/>
              </w:rPr>
              <w:t>。</w:t>
            </w:r>
            <w:r w:rsidRPr="00200E2F">
              <w:rPr>
                <w:rFonts w:ascii="ＭＳ 明朝" w:eastAsia="ＭＳ 明朝" w:hAnsi="ＭＳ 明朝" w:hint="eastAsia"/>
                <w:sz w:val="24"/>
                <w:szCs w:val="24"/>
              </w:rPr>
              <w:t>ない場合には、「手をつなぐ親の会」等の定例会の有無、キーパーソン等について記入</w:t>
            </w:r>
            <w:r w:rsidR="00DE57B8">
              <w:rPr>
                <w:rFonts w:ascii="ＭＳ 明朝" w:eastAsia="ＭＳ 明朝" w:hAnsi="ＭＳ 明朝" w:hint="eastAsia"/>
                <w:sz w:val="24"/>
                <w:szCs w:val="24"/>
              </w:rPr>
              <w:t>してください</w:t>
            </w:r>
            <w:r w:rsidRPr="00200E2F">
              <w:rPr>
                <w:rFonts w:ascii="ＭＳ 明朝" w:eastAsia="ＭＳ 明朝" w:hAnsi="ＭＳ 明朝" w:hint="eastAsia"/>
                <w:sz w:val="24"/>
                <w:szCs w:val="24"/>
              </w:rPr>
              <w:t>。</w:t>
            </w:r>
          </w:p>
        </w:tc>
      </w:tr>
      <w:tr w:rsidR="007B0716" w:rsidRPr="005430BA" w14:paraId="7CAFD6DD" w14:textId="77777777" w:rsidTr="00DE57B8">
        <w:trPr>
          <w:trHeight w:val="1275"/>
        </w:trPr>
        <w:tc>
          <w:tcPr>
            <w:tcW w:w="2358" w:type="dxa"/>
          </w:tcPr>
          <w:p w14:paraId="6E5371E3" w14:textId="77777777" w:rsidR="007B0716" w:rsidRDefault="007B0716" w:rsidP="003D0632">
            <w:pPr>
              <w:rPr>
                <w:rFonts w:ascii="ＭＳ 明朝" w:eastAsia="ＭＳ 明朝" w:hAnsi="ＭＳ 明朝"/>
                <w:sz w:val="24"/>
                <w:szCs w:val="24"/>
              </w:rPr>
            </w:pPr>
            <w:r>
              <w:rPr>
                <w:rFonts w:ascii="ＭＳ 明朝" w:eastAsia="ＭＳ 明朝" w:hAnsi="ＭＳ 明朝" w:hint="eastAsia"/>
                <w:sz w:val="24"/>
                <w:szCs w:val="24"/>
              </w:rPr>
              <w:lastRenderedPageBreak/>
              <w:t>課題と強み</w:t>
            </w:r>
          </w:p>
        </w:tc>
        <w:tc>
          <w:tcPr>
            <w:tcW w:w="6511" w:type="dxa"/>
          </w:tcPr>
          <w:p w14:paraId="124503CF" w14:textId="20574F39"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上記で入力した内容から</w:t>
            </w:r>
            <w:r w:rsidR="00DE57B8">
              <w:rPr>
                <w:rFonts w:ascii="ＭＳ 明朝" w:eastAsia="ＭＳ 明朝" w:hAnsi="ＭＳ 明朝" w:hint="eastAsia"/>
                <w:sz w:val="24"/>
                <w:szCs w:val="24"/>
              </w:rPr>
              <w:t>管内における</w:t>
            </w:r>
            <w:r>
              <w:rPr>
                <w:rFonts w:ascii="ＭＳ 明朝" w:eastAsia="ＭＳ 明朝" w:hAnsi="ＭＳ 明朝" w:hint="eastAsia"/>
                <w:sz w:val="24"/>
                <w:szCs w:val="24"/>
              </w:rPr>
              <w:t>課題と強み、</w:t>
            </w:r>
            <w:r w:rsidRPr="00200E2F">
              <w:rPr>
                <w:rFonts w:ascii="ＭＳ 明朝" w:eastAsia="ＭＳ 明朝" w:hAnsi="ＭＳ 明朝" w:hint="eastAsia"/>
                <w:sz w:val="24"/>
                <w:szCs w:val="24"/>
              </w:rPr>
              <w:t>今後の目標・方向性</w:t>
            </w:r>
            <w:r>
              <w:rPr>
                <w:rFonts w:ascii="ＭＳ 明朝" w:eastAsia="ＭＳ 明朝" w:hAnsi="ＭＳ 明朝" w:hint="eastAsia"/>
                <w:sz w:val="24"/>
                <w:szCs w:val="24"/>
              </w:rPr>
              <w:t>を整理するために、６つの視点を挙げています。それぞれ入力してください。</w:t>
            </w:r>
          </w:p>
        </w:tc>
      </w:tr>
    </w:tbl>
    <w:p w14:paraId="00D2E51C" w14:textId="77777777" w:rsidR="007B0716" w:rsidRPr="00217C69" w:rsidRDefault="007B0716" w:rsidP="007B0716">
      <w:pPr>
        <w:ind w:firstLineChars="100" w:firstLine="240"/>
        <w:rPr>
          <w:rFonts w:ascii="ＭＳ 明朝" w:eastAsia="ＭＳ 明朝" w:hAnsi="ＭＳ 明朝"/>
          <w:sz w:val="24"/>
          <w:szCs w:val="24"/>
        </w:rPr>
      </w:pPr>
    </w:p>
    <w:p w14:paraId="710445B4" w14:textId="4BF2EFB1" w:rsidR="00121B6F" w:rsidRDefault="00121B6F" w:rsidP="00553544">
      <w:pPr>
        <w:ind w:firstLineChars="100" w:firstLine="240"/>
        <w:rPr>
          <w:rFonts w:ascii="ＭＳ 明朝" w:eastAsia="ＭＳ 明朝" w:hAnsi="ＭＳ 明朝"/>
          <w:sz w:val="24"/>
          <w:szCs w:val="24"/>
        </w:rPr>
      </w:pPr>
    </w:p>
    <w:p w14:paraId="41E24952" w14:textId="21239779" w:rsidR="00121B6F" w:rsidRDefault="00121B6F" w:rsidP="00553544">
      <w:pPr>
        <w:ind w:firstLineChars="100" w:firstLine="240"/>
        <w:rPr>
          <w:rFonts w:ascii="ＭＳ 明朝" w:eastAsia="ＭＳ 明朝" w:hAnsi="ＭＳ 明朝"/>
          <w:sz w:val="24"/>
          <w:szCs w:val="24"/>
        </w:rPr>
      </w:pPr>
    </w:p>
    <w:p w14:paraId="3D107F83" w14:textId="5A97E17F" w:rsidR="00B944A7" w:rsidRDefault="0071326D" w:rsidP="00B944A7">
      <w:pPr>
        <w:ind w:firstLineChars="100" w:firstLine="240"/>
        <w:rPr>
          <w:rFonts w:ascii="ＭＳ 明朝" w:eastAsia="ＭＳ 明朝" w:hAnsi="ＭＳ 明朝"/>
          <w:sz w:val="24"/>
          <w:szCs w:val="24"/>
        </w:rPr>
      </w:pPr>
      <w:r>
        <w:rPr>
          <w:rFonts w:ascii="ＭＳ 明朝" w:eastAsia="ＭＳ 明朝" w:hAnsi="ＭＳ 明朝" w:hint="eastAsia"/>
          <w:noProof/>
          <w:sz w:val="24"/>
          <w:szCs w:val="24"/>
        </w:rPr>
        <mc:AlternateContent>
          <mc:Choice Requires="wps">
            <w:drawing>
              <wp:anchor distT="0" distB="0" distL="114300" distR="114300" simplePos="0" relativeHeight="251762688" behindDoc="0" locked="0" layoutInCell="1" allowOverlap="1" wp14:anchorId="57F8266E" wp14:editId="66240660">
                <wp:simplePos x="0" y="0"/>
                <wp:positionH relativeFrom="column">
                  <wp:posOffset>4419600</wp:posOffset>
                </wp:positionH>
                <wp:positionV relativeFrom="paragraph">
                  <wp:posOffset>220345</wp:posOffset>
                </wp:positionV>
                <wp:extent cx="1341120" cy="342900"/>
                <wp:effectExtent l="0" t="0" r="11430" b="19050"/>
                <wp:wrapNone/>
                <wp:docPr id="53" name="正方形/長方形 53"/>
                <wp:cNvGraphicFramePr/>
                <a:graphic xmlns:a="http://schemas.openxmlformats.org/drawingml/2006/main">
                  <a:graphicData uri="http://schemas.microsoft.com/office/word/2010/wordprocessingShape">
                    <wps:wsp>
                      <wps:cNvSpPr/>
                      <wps:spPr>
                        <a:xfrm>
                          <a:off x="0" y="0"/>
                          <a:ext cx="1341120" cy="3429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5C21C2E4" w14:textId="77777777" w:rsidR="0071326D" w:rsidRPr="002B68EC" w:rsidRDefault="0071326D" w:rsidP="0071326D">
                            <w:pPr>
                              <w:jc w:val="center"/>
                              <w:rPr>
                                <w:color w:val="FF0000"/>
                              </w:rPr>
                            </w:pPr>
                            <w:r w:rsidRPr="002B68EC">
                              <w:rPr>
                                <w:rFonts w:hint="eastAsia"/>
                                <w:color w:val="FF0000"/>
                              </w:rPr>
                              <w:t>作業中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8266E" id="正方形/長方形 53" o:spid="_x0000_s1030" style="position:absolute;left:0;text-align:left;margin-left:348pt;margin-top:17.35pt;width:105.6pt;height:27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" fillcolor="#f2f2f2" strokecolor="windowText" strokeweight="1pt">
                <v:textbox>
                  <w:txbxContent>
                    <w:p w14:paraId="5C21C2E4" w14:textId="77777777" w:rsidR="0071326D" w:rsidRPr="002B68EC" w:rsidRDefault="0071326D" w:rsidP="0071326D">
                      <w:pPr>
                        <w:jc w:val="center"/>
                        <w:rPr>
                          <w:color w:val="FF0000"/>
                        </w:rPr>
                      </w:pPr>
                      <w:r w:rsidRPr="002B68EC">
                        <w:rPr>
                          <w:rFonts w:hint="eastAsia"/>
                          <w:color w:val="FF0000"/>
                        </w:rPr>
                        <w:t>作業中</w:t>
                      </w:r>
                    </w:p>
                  </w:txbxContent>
                </v:textbox>
              </v:rect>
            </w:pict>
          </mc:Fallback>
        </mc:AlternateContent>
      </w:r>
      <w:r w:rsidR="00B944A7">
        <w:rPr>
          <w:rFonts w:ascii="ＭＳ 明朝" w:eastAsia="ＭＳ 明朝" w:hAnsi="ＭＳ 明朝" w:hint="eastAsia"/>
          <w:sz w:val="24"/>
          <w:szCs w:val="24"/>
        </w:rPr>
        <w:t>【</w:t>
      </w:r>
      <w:r w:rsidR="00B944A7" w:rsidRPr="00B944A7">
        <w:rPr>
          <w:rFonts w:ascii="ＭＳ 明朝" w:eastAsia="ＭＳ 明朝" w:hAnsi="ＭＳ 明朝" w:hint="eastAsia"/>
          <w:sz w:val="24"/>
          <w:szCs w:val="24"/>
        </w:rPr>
        <w:t>強度行動障がい</w:t>
      </w:r>
      <w:r w:rsidR="00027925">
        <w:rPr>
          <w:rFonts w:ascii="ＭＳ 明朝" w:eastAsia="ＭＳ 明朝" w:hAnsi="ＭＳ 明朝" w:hint="eastAsia"/>
          <w:sz w:val="24"/>
          <w:szCs w:val="24"/>
        </w:rPr>
        <w:t>を有する</w:t>
      </w:r>
      <w:r w:rsidR="00B944A7" w:rsidRPr="00B944A7">
        <w:rPr>
          <w:rFonts w:ascii="ＭＳ 明朝" w:eastAsia="ＭＳ 明朝" w:hAnsi="ＭＳ 明朝" w:hint="eastAsia"/>
          <w:sz w:val="24"/>
          <w:szCs w:val="24"/>
        </w:rPr>
        <w:t>児者の地域支援</w:t>
      </w:r>
      <w:r w:rsidR="00B944A7">
        <w:rPr>
          <w:rFonts w:ascii="ＭＳ 明朝" w:eastAsia="ＭＳ 明朝" w:hAnsi="ＭＳ 明朝" w:hint="eastAsia"/>
          <w:sz w:val="24"/>
          <w:szCs w:val="24"/>
        </w:rPr>
        <w:t>アセスメントシート（様式）のリンク先】</w:t>
      </w:r>
    </w:p>
    <w:p w14:paraId="3CF88674" w14:textId="60A2A4C4" w:rsidR="00B944A7" w:rsidRDefault="00B944A7" w:rsidP="00B944A7">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p>
    <w:p w14:paraId="6D76B7C6" w14:textId="7C357B7D" w:rsidR="00121B6F" w:rsidRPr="00B944A7" w:rsidRDefault="00121B6F" w:rsidP="00553544">
      <w:pPr>
        <w:ind w:firstLineChars="100" w:firstLine="240"/>
        <w:rPr>
          <w:rFonts w:ascii="ＭＳ 明朝" w:eastAsia="ＭＳ 明朝" w:hAnsi="ＭＳ 明朝"/>
          <w:sz w:val="24"/>
          <w:szCs w:val="24"/>
        </w:rPr>
      </w:pPr>
    </w:p>
    <w:p w14:paraId="1ABCDF7A" w14:textId="1EA1D977" w:rsidR="005A4874" w:rsidRDefault="005A4874" w:rsidP="00553544">
      <w:pPr>
        <w:ind w:firstLineChars="100" w:firstLine="240"/>
        <w:rPr>
          <w:rFonts w:ascii="ＭＳ 明朝" w:eastAsia="ＭＳ 明朝" w:hAnsi="ＭＳ 明朝"/>
          <w:sz w:val="24"/>
          <w:szCs w:val="24"/>
        </w:rPr>
      </w:pPr>
    </w:p>
    <w:p w14:paraId="422074EF" w14:textId="7232D255" w:rsidR="00DB6076" w:rsidRDefault="00DB6076" w:rsidP="00553544">
      <w:pPr>
        <w:ind w:firstLineChars="100" w:firstLine="240"/>
        <w:rPr>
          <w:rFonts w:ascii="ＭＳ 明朝" w:eastAsia="ＭＳ 明朝" w:hAnsi="ＭＳ 明朝"/>
          <w:sz w:val="24"/>
          <w:szCs w:val="24"/>
        </w:rPr>
      </w:pPr>
    </w:p>
    <w:p w14:paraId="711511DB" w14:textId="2DCD8CCA" w:rsidR="007B0716" w:rsidRPr="007B0716" w:rsidRDefault="007B0716" w:rsidP="007B0716">
      <w:pPr>
        <w:ind w:firstLineChars="100" w:firstLine="241"/>
        <w:rPr>
          <w:rFonts w:ascii="ＭＳ ゴシック" w:eastAsia="ＭＳ ゴシック" w:hAnsi="ＭＳ ゴシック"/>
          <w:b/>
          <w:bCs/>
          <w:color w:val="000000" w:themeColor="text1"/>
          <w:sz w:val="24"/>
          <w:szCs w:val="24"/>
        </w:rPr>
      </w:pPr>
      <w:r w:rsidRPr="007B0716">
        <w:rPr>
          <w:rFonts w:ascii="ＭＳ ゴシック" w:eastAsia="ＭＳ ゴシック" w:hAnsi="ＭＳ ゴシック" w:hint="eastAsia"/>
          <w:b/>
          <w:bCs/>
          <w:color w:val="000000" w:themeColor="text1"/>
          <w:sz w:val="24"/>
          <w:szCs w:val="24"/>
        </w:rPr>
        <w:t>３</w:t>
      </w:r>
      <w:r>
        <w:rPr>
          <w:rFonts w:ascii="ＭＳ ゴシック" w:eastAsia="ＭＳ ゴシック" w:hAnsi="ＭＳ ゴシック" w:hint="eastAsia"/>
          <w:b/>
          <w:bCs/>
          <w:color w:val="000000" w:themeColor="text1"/>
          <w:sz w:val="24"/>
          <w:szCs w:val="24"/>
        </w:rPr>
        <w:t xml:space="preserve"> </w:t>
      </w:r>
      <w:r>
        <w:rPr>
          <w:rFonts w:ascii="ＭＳ ゴシック" w:eastAsia="ＭＳ ゴシック" w:hAnsi="ＭＳ ゴシック"/>
          <w:b/>
          <w:bCs/>
          <w:color w:val="000000" w:themeColor="text1"/>
          <w:sz w:val="24"/>
          <w:szCs w:val="24"/>
        </w:rPr>
        <w:t xml:space="preserve"> </w:t>
      </w:r>
      <w:r w:rsidRPr="007B0716">
        <w:rPr>
          <w:rFonts w:ascii="ＭＳ ゴシック" w:eastAsia="ＭＳ ゴシック" w:hAnsi="ＭＳ ゴシック" w:hint="eastAsia"/>
          <w:b/>
          <w:bCs/>
          <w:color w:val="000000" w:themeColor="text1"/>
          <w:sz w:val="24"/>
          <w:szCs w:val="24"/>
        </w:rPr>
        <w:t>協議の場</w:t>
      </w:r>
      <w:r w:rsidR="00D010F0">
        <w:rPr>
          <w:rFonts w:ascii="ＭＳ ゴシック" w:eastAsia="ＭＳ ゴシック" w:hAnsi="ＭＳ ゴシック" w:hint="eastAsia"/>
          <w:b/>
          <w:bCs/>
          <w:color w:val="000000" w:themeColor="text1"/>
          <w:sz w:val="24"/>
          <w:szCs w:val="24"/>
        </w:rPr>
        <w:t>の設置について</w:t>
      </w:r>
    </w:p>
    <w:p w14:paraId="505AEAFB" w14:textId="1758B85B" w:rsidR="007B0716" w:rsidRPr="007B0716" w:rsidRDefault="00D010F0" w:rsidP="009A761B">
      <w:pPr>
        <w:snapToGrid w:val="0"/>
        <w:ind w:leftChars="200" w:left="420" w:firstLineChars="100" w:firstLine="240"/>
        <w:rPr>
          <w:rFonts w:ascii="ＭＳ 明朝" w:eastAsia="ＭＳ 明朝" w:hAnsi="ＭＳ 明朝"/>
          <w:color w:val="000000" w:themeColor="text1"/>
          <w:sz w:val="24"/>
          <w:szCs w:val="24"/>
        </w:rPr>
      </w:pPr>
      <w:bookmarkStart w:id="7" w:name="_Hlk170899507"/>
      <w:r>
        <w:rPr>
          <w:rFonts w:ascii="ＭＳ 明朝" w:eastAsia="ＭＳ 明朝" w:hAnsi="ＭＳ 明朝" w:hint="eastAsia"/>
          <w:color w:val="000000" w:themeColor="text1"/>
          <w:sz w:val="24"/>
          <w:szCs w:val="24"/>
        </w:rPr>
        <w:t>下図は</w:t>
      </w:r>
      <w:r w:rsidR="00B944A7">
        <w:rPr>
          <w:rFonts w:ascii="ＭＳ 明朝" w:eastAsia="ＭＳ 明朝" w:hAnsi="ＭＳ 明朝" w:hint="eastAsia"/>
          <w:color w:val="000000" w:themeColor="text1"/>
          <w:sz w:val="24"/>
          <w:szCs w:val="24"/>
        </w:rPr>
        <w:t>強度行動</w:t>
      </w:r>
      <w:r w:rsidR="007B0716" w:rsidRPr="007B0716">
        <w:rPr>
          <w:rFonts w:ascii="ＭＳ 明朝" w:eastAsia="ＭＳ 明朝" w:hAnsi="ＭＳ 明朝" w:hint="eastAsia"/>
          <w:color w:val="000000" w:themeColor="text1"/>
          <w:sz w:val="24"/>
          <w:szCs w:val="24"/>
        </w:rPr>
        <w:t>障がい</w:t>
      </w:r>
      <w:r w:rsidR="00027925">
        <w:rPr>
          <w:rFonts w:ascii="ＭＳ 明朝" w:eastAsia="ＭＳ 明朝" w:hAnsi="ＭＳ 明朝" w:hint="eastAsia"/>
          <w:color w:val="000000" w:themeColor="text1"/>
          <w:sz w:val="24"/>
          <w:szCs w:val="24"/>
        </w:rPr>
        <w:t>を有する</w:t>
      </w:r>
      <w:r w:rsidR="007B0716" w:rsidRPr="007B0716">
        <w:rPr>
          <w:rFonts w:ascii="ＭＳ 明朝" w:eastAsia="ＭＳ 明朝" w:hAnsi="ＭＳ 明朝" w:hint="eastAsia"/>
          <w:color w:val="000000" w:themeColor="text1"/>
          <w:sz w:val="24"/>
          <w:szCs w:val="24"/>
        </w:rPr>
        <w:t>児者の支援について協議の場を設定していくためのフローチャートを示しています。</w:t>
      </w:r>
    </w:p>
    <w:bookmarkEnd w:id="7"/>
    <w:p w14:paraId="4AF572BA" w14:textId="77777777" w:rsidR="007B0716" w:rsidRPr="00B944A7" w:rsidRDefault="007B0716" w:rsidP="007B0716">
      <w:pPr>
        <w:snapToGrid w:val="0"/>
        <w:rPr>
          <w:rFonts w:ascii="ＭＳ 明朝" w:eastAsia="ＭＳ 明朝" w:hAnsi="ＭＳ 明朝"/>
          <w:color w:val="FF0000"/>
        </w:rPr>
      </w:pPr>
    </w:p>
    <w:p w14:paraId="453F37B7" w14:textId="77777777" w:rsidR="007B0716" w:rsidRPr="007B0716" w:rsidRDefault="007B0716"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697152" behindDoc="0" locked="0" layoutInCell="1" allowOverlap="1" wp14:anchorId="464EDFD9" wp14:editId="7C22C785">
                <wp:simplePos x="0" y="0"/>
                <wp:positionH relativeFrom="margin">
                  <wp:posOffset>236220</wp:posOffset>
                </wp:positionH>
                <wp:positionV relativeFrom="paragraph">
                  <wp:posOffset>19685</wp:posOffset>
                </wp:positionV>
                <wp:extent cx="4552950" cy="371475"/>
                <wp:effectExtent l="0" t="0" r="19050" b="28575"/>
                <wp:wrapNone/>
                <wp:docPr id="820933373" name="四角形: 角を丸くする 3"/>
                <wp:cNvGraphicFramePr/>
                <a:graphic xmlns:a="http://schemas.openxmlformats.org/drawingml/2006/main">
                  <a:graphicData uri="http://schemas.microsoft.com/office/word/2010/wordprocessingShape">
                    <wps:wsp>
                      <wps:cNvSpPr/>
                      <wps:spPr>
                        <a:xfrm>
                          <a:off x="0" y="0"/>
                          <a:ext cx="4552950" cy="371475"/>
                        </a:xfrm>
                        <a:prstGeom prst="roundRect">
                          <a:avLst>
                            <a:gd name="adj" fmla="val 21795"/>
                          </a:avLst>
                        </a:prstGeom>
                        <a:noFill/>
                        <a:ln w="12700" cap="flat" cmpd="sng" algn="ctr">
                          <a:solidFill>
                            <a:sysClr val="windowText" lastClr="000000"/>
                          </a:solidFill>
                          <a:prstDash val="solid"/>
                          <a:miter lim="800000"/>
                        </a:ln>
                        <a:effectLst/>
                      </wps:spPr>
                      <wps:txbx>
                        <w:txbxContent>
                          <w:p w14:paraId="0929AA5E" w14:textId="59BA15E0"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9A761B">
                              <w:rPr>
                                <w:rFonts w:ascii="ＭＳ 明朝" w:eastAsia="ＭＳ 明朝" w:hAnsi="ＭＳ 明朝" w:hint="eastAsia"/>
                                <w:color w:val="000000" w:themeColor="text1"/>
                                <w:sz w:val="22"/>
                              </w:rPr>
                              <w:t>児者支援について検討する場が既にある？</w:t>
                            </w:r>
                          </w:p>
                          <w:p w14:paraId="1E7984A9" w14:textId="77777777" w:rsidR="007B0716" w:rsidRPr="00937F8E" w:rsidRDefault="007B0716" w:rsidP="007B0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EDFD9" id="四角形: 角を丸くする 3" o:spid="_x0000_s1031" style="position:absolute;left:0;text-align:left;margin-left:18.6pt;margin-top:1.55pt;width:358.5pt;height:29.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" filled="f" strokecolor="windowText" strokeweight="1pt">
                <v:stroke joinstyle="miter"/>
                <v:textbox>
                  <w:txbxContent>
                    <w:p w14:paraId="0929AA5E" w14:textId="59BA15E0"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9A761B">
                        <w:rPr>
                          <w:rFonts w:ascii="ＭＳ 明朝" w:eastAsia="ＭＳ 明朝" w:hAnsi="ＭＳ 明朝" w:hint="eastAsia"/>
                          <w:color w:val="000000" w:themeColor="text1"/>
                          <w:sz w:val="22"/>
                        </w:rPr>
                        <w:t>児者支援について検討する場が既にある？</w:t>
                      </w:r>
                    </w:p>
                    <w:p w14:paraId="1E7984A9" w14:textId="77777777" w:rsidR="007B0716" w:rsidRPr="00937F8E" w:rsidRDefault="007B0716" w:rsidP="007B0716">
                      <w:pPr>
                        <w:jc w:val="center"/>
                      </w:pPr>
                    </w:p>
                  </w:txbxContent>
                </v:textbox>
                <w10:wrap anchorx="margin"/>
              </v:roundrect>
            </w:pict>
          </mc:Fallback>
        </mc:AlternateContent>
      </w:r>
    </w:p>
    <w:p w14:paraId="254941C5" w14:textId="44F9B5AF" w:rsidR="007B0716" w:rsidRPr="007B0716" w:rsidRDefault="006B2A35"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699200" behindDoc="0" locked="0" layoutInCell="1" allowOverlap="1" wp14:anchorId="7D862C82" wp14:editId="10A487FD">
                <wp:simplePos x="0" y="0"/>
                <wp:positionH relativeFrom="column">
                  <wp:posOffset>742950</wp:posOffset>
                </wp:positionH>
                <wp:positionV relativeFrom="paragraph">
                  <wp:posOffset>76200</wp:posOffset>
                </wp:positionV>
                <wp:extent cx="647700" cy="485775"/>
                <wp:effectExtent l="0" t="0" r="0" b="0"/>
                <wp:wrapNone/>
                <wp:docPr id="386666921" name="テキスト ボックス 5"/>
                <wp:cNvGraphicFramePr/>
                <a:graphic xmlns:a="http://schemas.openxmlformats.org/drawingml/2006/main">
                  <a:graphicData uri="http://schemas.microsoft.com/office/word/2010/wordprocessingShape">
                    <wps:wsp>
                      <wps:cNvSpPr txBox="1"/>
                      <wps:spPr>
                        <a:xfrm>
                          <a:off x="0" y="0"/>
                          <a:ext cx="647700" cy="485775"/>
                        </a:xfrm>
                        <a:prstGeom prst="rect">
                          <a:avLst/>
                        </a:prstGeom>
                        <a:noFill/>
                        <a:ln w="6350">
                          <a:noFill/>
                        </a:ln>
                      </wps:spPr>
                      <wps:txbx>
                        <w:txbxContent>
                          <w:p w14:paraId="444E6F02" w14:textId="77777777" w:rsidR="007B0716" w:rsidRPr="00937F8E" w:rsidRDefault="007B0716" w:rsidP="007B0716">
                            <w:pPr>
                              <w:rPr>
                                <w:sz w:val="24"/>
                              </w:rPr>
                            </w:pPr>
                            <w:r w:rsidRPr="00937F8E">
                              <w:rPr>
                                <w:rFonts w:hint="eastAsia"/>
                                <w:sz w:val="24"/>
                              </w:rPr>
                              <w:t>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62C82" id="_x0000_t202" coordsize="21600,21600" o:spt="202" path="m,l,21600r21600,l21600,xe">
                <v:stroke joinstyle="miter"/>
                <v:path gradientshapeok="t" o:connecttype="rect"/>
              </v:shapetype>
              <v:shape id="テキスト ボックス 5" o:spid="_x0000_s1032" type="#_x0000_t202" style="position:absolute;left:0;text-align:left;margin-left:58.5pt;margin-top:6pt;width:51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" filled="f" stroked="f" strokeweight=".5pt">
                <v:textbox>
                  <w:txbxContent>
                    <w:p w14:paraId="444E6F02" w14:textId="77777777" w:rsidR="007B0716" w:rsidRPr="00937F8E" w:rsidRDefault="007B0716" w:rsidP="007B0716">
                      <w:pPr>
                        <w:rPr>
                          <w:sz w:val="24"/>
                        </w:rPr>
                      </w:pPr>
                      <w:r w:rsidRPr="00937F8E">
                        <w:rPr>
                          <w:rFonts w:hint="eastAsia"/>
                          <w:sz w:val="24"/>
                        </w:rPr>
                        <w:t>ある</w:t>
                      </w:r>
                    </w:p>
                  </w:txbxContent>
                </v:textbox>
              </v:shape>
            </w:pict>
          </mc:Fallback>
        </mc:AlternateContent>
      </w:r>
      <w:r w:rsidR="007B0716" w:rsidRPr="007B0716">
        <w:rPr>
          <w:rFonts w:ascii="ＭＳ 明朝" w:eastAsia="ＭＳ 明朝" w:hAnsi="ＭＳ 明朝"/>
          <w:noProof/>
          <w:color w:val="FF0000"/>
        </w:rPr>
        <mc:AlternateContent>
          <mc:Choice Requires="wps">
            <w:drawing>
              <wp:anchor distT="0" distB="0" distL="114300" distR="114300" simplePos="0" relativeHeight="251700224" behindDoc="0" locked="0" layoutInCell="1" allowOverlap="1" wp14:anchorId="0864BB4B" wp14:editId="105F481E">
                <wp:simplePos x="0" y="0"/>
                <wp:positionH relativeFrom="column">
                  <wp:posOffset>190500</wp:posOffset>
                </wp:positionH>
                <wp:positionV relativeFrom="paragraph">
                  <wp:posOffset>77470</wp:posOffset>
                </wp:positionV>
                <wp:extent cx="647700" cy="485775"/>
                <wp:effectExtent l="0" t="0" r="0" b="0"/>
                <wp:wrapNone/>
                <wp:docPr id="1887226798" name="テキスト ボックス 5"/>
                <wp:cNvGraphicFramePr/>
                <a:graphic xmlns:a="http://schemas.openxmlformats.org/drawingml/2006/main">
                  <a:graphicData uri="http://schemas.microsoft.com/office/word/2010/wordprocessingShape">
                    <wps:wsp>
                      <wps:cNvSpPr txBox="1"/>
                      <wps:spPr>
                        <a:xfrm>
                          <a:off x="0" y="0"/>
                          <a:ext cx="647700" cy="485775"/>
                        </a:xfrm>
                        <a:prstGeom prst="rect">
                          <a:avLst/>
                        </a:prstGeom>
                        <a:noFill/>
                        <a:ln w="6350">
                          <a:noFill/>
                        </a:ln>
                      </wps:spPr>
                      <wps:txbx>
                        <w:txbxContent>
                          <w:p w14:paraId="3C23D5AB" w14:textId="77777777" w:rsidR="007B0716" w:rsidRPr="00937F8E" w:rsidRDefault="007B0716" w:rsidP="007B0716">
                            <w:pPr>
                              <w:rPr>
                                <w:sz w:val="24"/>
                              </w:rPr>
                            </w:pPr>
                            <w:r>
                              <w:rPr>
                                <w:rFonts w:hint="eastAsia"/>
                                <w:sz w:val="24"/>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4BB4B" id="_x0000_s1033" type="#_x0000_t202" style="position:absolute;left:0;text-align:left;margin-left:15pt;margin-top:6.1pt;width:51pt;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" filled="f" stroked="f" strokeweight=".5pt">
                <v:textbox>
                  <w:txbxContent>
                    <w:p w14:paraId="3C23D5AB" w14:textId="77777777" w:rsidR="007B0716" w:rsidRPr="00937F8E" w:rsidRDefault="007B0716" w:rsidP="007B0716">
                      <w:pPr>
                        <w:rPr>
                          <w:sz w:val="24"/>
                        </w:rPr>
                      </w:pPr>
                      <w:r>
                        <w:rPr>
                          <w:rFonts w:hint="eastAsia"/>
                          <w:sz w:val="24"/>
                        </w:rPr>
                        <w:t>ない</w:t>
                      </w:r>
                    </w:p>
                  </w:txbxContent>
                </v:textbox>
              </v:shape>
            </w:pict>
          </mc:Fallback>
        </mc:AlternateContent>
      </w:r>
    </w:p>
    <w:p w14:paraId="066CF7B0" w14:textId="5CE43A67" w:rsidR="007B0716" w:rsidRPr="007B0716" w:rsidRDefault="007B0716" w:rsidP="007B0716">
      <w:pPr>
        <w:snapToGrid w:val="0"/>
        <w:rPr>
          <w:rFonts w:ascii="ＭＳ 明朝" w:eastAsia="ＭＳ 明朝" w:hAnsi="ＭＳ 明朝"/>
          <w:color w:val="FF0000"/>
        </w:rPr>
      </w:pPr>
    </w:p>
    <w:p w14:paraId="1D66DB9A" w14:textId="03BAD66B" w:rsidR="007B0716" w:rsidRPr="007B0716" w:rsidRDefault="00B944A7"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6368" behindDoc="0" locked="0" layoutInCell="1" allowOverlap="1" wp14:anchorId="5427C707" wp14:editId="15772686">
                <wp:simplePos x="0" y="0"/>
                <wp:positionH relativeFrom="column">
                  <wp:posOffset>353060</wp:posOffset>
                </wp:positionH>
                <wp:positionV relativeFrom="paragraph">
                  <wp:posOffset>128270</wp:posOffset>
                </wp:positionV>
                <wp:extent cx="125730" cy="1457325"/>
                <wp:effectExtent l="19050" t="0" r="45720" b="47625"/>
                <wp:wrapNone/>
                <wp:docPr id="1903133618" name="矢印: 下 8"/>
                <wp:cNvGraphicFramePr/>
                <a:graphic xmlns:a="http://schemas.openxmlformats.org/drawingml/2006/main">
                  <a:graphicData uri="http://schemas.microsoft.com/office/word/2010/wordprocessingShape">
                    <wps:wsp>
                      <wps:cNvSpPr/>
                      <wps:spPr>
                        <a:xfrm>
                          <a:off x="0" y="0"/>
                          <a:ext cx="125730" cy="1457325"/>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5A3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 o:spid="_x0000_s1026" type="#_x0000_t67" style="position:absolute;left:0;text-align:left;margin-left:27.8pt;margin-top:10.1pt;width:9.9pt;height:11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" adj="20668" fillcolor="windowText" strokecolor="#172c51" strokeweight="1pt"/>
            </w:pict>
          </mc:Fallback>
        </mc:AlternateContent>
      </w:r>
      <w:r w:rsidR="009A761B" w:rsidRPr="007B0716">
        <w:rPr>
          <w:rFonts w:ascii="ＭＳ 明朝" w:eastAsia="ＭＳ 明朝" w:hAnsi="ＭＳ 明朝"/>
          <w:noProof/>
          <w:color w:val="FF0000"/>
        </w:rPr>
        <mc:AlternateContent>
          <mc:Choice Requires="wps">
            <w:drawing>
              <wp:anchor distT="0" distB="0" distL="114300" distR="114300" simplePos="0" relativeHeight="251698176" behindDoc="0" locked="0" layoutInCell="1" allowOverlap="1" wp14:anchorId="3A92F69A" wp14:editId="6CEF0FBC">
                <wp:simplePos x="0" y="0"/>
                <wp:positionH relativeFrom="column">
                  <wp:posOffset>951230</wp:posOffset>
                </wp:positionH>
                <wp:positionV relativeFrom="paragraph">
                  <wp:posOffset>115888</wp:posOffset>
                </wp:positionV>
                <wp:extent cx="354330" cy="381000"/>
                <wp:effectExtent l="5715" t="0" r="0" b="0"/>
                <wp:wrapNone/>
                <wp:docPr id="1230523969" name="矢印: 上向き折線 4"/>
                <wp:cNvGraphicFramePr/>
                <a:graphic xmlns:a="http://schemas.openxmlformats.org/drawingml/2006/main">
                  <a:graphicData uri="http://schemas.microsoft.com/office/word/2010/wordprocessingShape">
                    <wps:wsp>
                      <wps:cNvSpPr/>
                      <wps:spPr>
                        <a:xfrm rot="5400000">
                          <a:off x="0" y="0"/>
                          <a:ext cx="354330" cy="3810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C562" id="矢印: 上向き折線 4" o:spid="_x0000_s1026" style="position:absolute;left:0;text-align:left;margin-left:74.9pt;margin-top:9.15pt;width:27.9pt;height:30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3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" path="m,318992r234744,l234744,88583r-57579,l265748,r88582,88583l296751,88583r,292417l,381000,,318992xe" fillcolor="windowText" stroked="f" strokeweight="1pt">
                <v:stroke joinstyle="miter"/>
                <v:path arrowok="t" o:connecttype="custom" o:connectlocs="0,318992;234744,318992;234744,88583;177165,88583;265748,0;354330,88583;296751,88583;296751,381000;0,381000;0,318992" o:connectangles="0,0,0,0,0,0,0,0,0,0"/>
              </v:shape>
            </w:pict>
          </mc:Fallback>
        </mc:AlternateContent>
      </w:r>
    </w:p>
    <w:p w14:paraId="0E03736C" w14:textId="213ED995" w:rsidR="007B0716" w:rsidRPr="007B0716" w:rsidRDefault="009A761B"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2272" behindDoc="0" locked="0" layoutInCell="1" allowOverlap="1" wp14:anchorId="683EBC1C" wp14:editId="10A55FDC">
                <wp:simplePos x="0" y="0"/>
                <wp:positionH relativeFrom="margin">
                  <wp:posOffset>1355091</wp:posOffset>
                </wp:positionH>
                <wp:positionV relativeFrom="paragraph">
                  <wp:posOffset>24130</wp:posOffset>
                </wp:positionV>
                <wp:extent cx="4541520" cy="352425"/>
                <wp:effectExtent l="0" t="0" r="11430" b="28575"/>
                <wp:wrapNone/>
                <wp:docPr id="1969354146" name="四角形: 角を丸くする 3"/>
                <wp:cNvGraphicFramePr/>
                <a:graphic xmlns:a="http://schemas.openxmlformats.org/drawingml/2006/main">
                  <a:graphicData uri="http://schemas.microsoft.com/office/word/2010/wordprocessingShape">
                    <wps:wsp>
                      <wps:cNvSpPr/>
                      <wps:spPr>
                        <a:xfrm>
                          <a:off x="0" y="0"/>
                          <a:ext cx="4541520" cy="352425"/>
                        </a:xfrm>
                        <a:prstGeom prst="roundRect">
                          <a:avLst>
                            <a:gd name="adj" fmla="val 0"/>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AB9DC82" w14:textId="5AC51455"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事例検討・協議を</w:t>
                            </w:r>
                            <w:r w:rsidR="00DE57B8">
                              <w:rPr>
                                <w:rFonts w:ascii="ＭＳ 明朝" w:eastAsia="ＭＳ 明朝" w:hAnsi="ＭＳ 明朝" w:hint="eastAsia"/>
                                <w:color w:val="000000" w:themeColor="text1"/>
                                <w:sz w:val="22"/>
                              </w:rPr>
                              <w:t>継続してください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EBC1C" id="_x0000_s1034" style="position:absolute;left:0;text-align:left;margin-left:106.7pt;margin-top:1.9pt;width:357.6pt;height:27.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" fillcolor="#f2f2f2" strokecolor="windowText" strokeweight="1pt">
                <v:stroke joinstyle="miter"/>
                <v:textbox>
                  <w:txbxContent>
                    <w:p w14:paraId="3AB9DC82" w14:textId="5AC51455"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事例検討・協議を</w:t>
                      </w:r>
                      <w:r w:rsidR="00DE57B8">
                        <w:rPr>
                          <w:rFonts w:ascii="ＭＳ 明朝" w:eastAsia="ＭＳ 明朝" w:hAnsi="ＭＳ 明朝" w:hint="eastAsia"/>
                          <w:color w:val="000000" w:themeColor="text1"/>
                          <w:sz w:val="22"/>
                        </w:rPr>
                        <w:t>継続してください</w:t>
                      </w:r>
                    </w:p>
                  </w:txbxContent>
                </v:textbox>
                <w10:wrap anchorx="margin"/>
              </v:roundrect>
            </w:pict>
          </mc:Fallback>
        </mc:AlternateContent>
      </w:r>
    </w:p>
    <w:p w14:paraId="356FACDC" w14:textId="0D6130A0" w:rsidR="007B0716" w:rsidRPr="007B0716" w:rsidRDefault="007B0716" w:rsidP="007B0716">
      <w:pPr>
        <w:snapToGrid w:val="0"/>
        <w:rPr>
          <w:rFonts w:ascii="ＭＳ 明朝" w:eastAsia="ＭＳ 明朝" w:hAnsi="ＭＳ 明朝"/>
          <w:color w:val="FF0000"/>
        </w:rPr>
      </w:pPr>
    </w:p>
    <w:p w14:paraId="1847375C" w14:textId="6DF42408" w:rsidR="007B0716" w:rsidRPr="007B0716" w:rsidRDefault="00272E74"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3296" behindDoc="0" locked="0" layoutInCell="1" allowOverlap="1" wp14:anchorId="0B8B31AD" wp14:editId="4A173786">
                <wp:simplePos x="0" y="0"/>
                <wp:positionH relativeFrom="margin">
                  <wp:posOffset>836930</wp:posOffset>
                </wp:positionH>
                <wp:positionV relativeFrom="paragraph">
                  <wp:posOffset>120015</wp:posOffset>
                </wp:positionV>
                <wp:extent cx="2194560" cy="333375"/>
                <wp:effectExtent l="0" t="0" r="0" b="9525"/>
                <wp:wrapNone/>
                <wp:docPr id="644555184" name="テキスト ボックス 5"/>
                <wp:cNvGraphicFramePr/>
                <a:graphic xmlns:a="http://schemas.openxmlformats.org/drawingml/2006/main">
                  <a:graphicData uri="http://schemas.microsoft.com/office/word/2010/wordprocessingShape">
                    <wps:wsp>
                      <wps:cNvSpPr txBox="1"/>
                      <wps:spPr>
                        <a:xfrm>
                          <a:off x="0" y="0"/>
                          <a:ext cx="2194560" cy="333375"/>
                        </a:xfrm>
                        <a:prstGeom prst="rect">
                          <a:avLst/>
                        </a:prstGeom>
                        <a:solidFill>
                          <a:sysClr val="window" lastClr="FFFFFF"/>
                        </a:solidFill>
                        <a:ln w="6350">
                          <a:noFill/>
                        </a:ln>
                      </wps:spPr>
                      <wps:txbx>
                        <w:txbxContent>
                          <w:p w14:paraId="372B18DA" w14:textId="0C7F4ED2" w:rsidR="007B0716" w:rsidRPr="00FC0996" w:rsidRDefault="007B0716" w:rsidP="007B0716">
                            <w:pPr>
                              <w:snapToGrid w:val="0"/>
                              <w:rPr>
                                <w:sz w:val="24"/>
                              </w:rPr>
                            </w:pPr>
                            <w:r w:rsidRPr="00FC0996">
                              <w:rPr>
                                <w:rFonts w:hint="eastAsia"/>
                                <w:sz w:val="24"/>
                              </w:rPr>
                              <w:t>あるが</w:t>
                            </w:r>
                            <w:r w:rsidR="00272E74">
                              <w:rPr>
                                <w:rFonts w:hint="eastAsia"/>
                                <w:sz w:val="24"/>
                              </w:rPr>
                              <w:t>十分機能していない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31AD" id="_x0000_s1035" type="#_x0000_t202" style="position:absolute;left:0;text-align:left;margin-left:65.9pt;margin-top:9.45pt;width:172.8pt;height:26.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" fillcolor="window" stroked="f" strokeweight=".5pt">
                <v:textbox>
                  <w:txbxContent>
                    <w:p w14:paraId="372B18DA" w14:textId="0C7F4ED2" w:rsidR="007B0716" w:rsidRPr="00FC0996" w:rsidRDefault="007B0716" w:rsidP="007B0716">
                      <w:pPr>
                        <w:snapToGrid w:val="0"/>
                        <w:rPr>
                          <w:sz w:val="24"/>
                        </w:rPr>
                      </w:pPr>
                      <w:r w:rsidRPr="00FC0996">
                        <w:rPr>
                          <w:rFonts w:hint="eastAsia"/>
                          <w:sz w:val="24"/>
                        </w:rPr>
                        <w:t>あるが</w:t>
                      </w:r>
                      <w:r w:rsidR="00272E74">
                        <w:rPr>
                          <w:rFonts w:hint="eastAsia"/>
                          <w:sz w:val="24"/>
                        </w:rPr>
                        <w:t>十分機能していない</w:t>
                      </w:r>
                    </w:p>
                  </w:txbxContent>
                </v:textbox>
                <w10:wrap anchorx="margin"/>
              </v:shape>
            </w:pict>
          </mc:Fallback>
        </mc:AlternateContent>
      </w:r>
      <w:r w:rsidR="006B2A35" w:rsidRPr="007B0716">
        <w:rPr>
          <w:rFonts w:ascii="ＭＳ 明朝" w:eastAsia="ＭＳ 明朝" w:hAnsi="ＭＳ 明朝"/>
          <w:noProof/>
          <w:color w:val="FF0000"/>
        </w:rPr>
        <mc:AlternateContent>
          <mc:Choice Requires="wps">
            <w:drawing>
              <wp:anchor distT="0" distB="0" distL="114300" distR="114300" simplePos="0" relativeHeight="251705344" behindDoc="0" locked="0" layoutInCell="1" allowOverlap="1" wp14:anchorId="40DAADBE" wp14:editId="347BF593">
                <wp:simplePos x="0" y="0"/>
                <wp:positionH relativeFrom="column">
                  <wp:posOffset>5302250</wp:posOffset>
                </wp:positionH>
                <wp:positionV relativeFrom="paragraph">
                  <wp:posOffset>51435</wp:posOffset>
                </wp:positionV>
                <wp:extent cx="335280" cy="723900"/>
                <wp:effectExtent l="0" t="0" r="7620" b="0"/>
                <wp:wrapNone/>
                <wp:docPr id="1608249527" name="矢印: 上向き折線 4"/>
                <wp:cNvGraphicFramePr/>
                <a:graphic xmlns:a="http://schemas.openxmlformats.org/drawingml/2006/main">
                  <a:graphicData uri="http://schemas.microsoft.com/office/word/2010/wordprocessingShape">
                    <wps:wsp>
                      <wps:cNvSpPr/>
                      <wps:spPr>
                        <a:xfrm>
                          <a:off x="0" y="0"/>
                          <a:ext cx="335280" cy="7239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4BEFF" id="矢印: 上向き折線 4" o:spid="_x0000_s1026" style="position:absolute;left:0;text-align:left;margin-left:417.5pt;margin-top:4.05pt;width:26.4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28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" path="m,665226r222123,l222123,83820r-54483,l251460,r83820,83820l280797,83820r,640080l,723900,,665226xe" fillcolor="windowText" stroked="f" strokeweight="1pt">
                <v:stroke joinstyle="miter"/>
                <v:path arrowok="t" o:connecttype="custom" o:connectlocs="0,665226;222123,665226;222123,83820;167640,83820;251460,0;335280,83820;280797,83820;280797,723900;0,723900;0,665226" o:connectangles="0,0,0,0,0,0,0,0,0,0"/>
              </v:shape>
            </w:pict>
          </mc:Fallback>
        </mc:AlternateContent>
      </w:r>
      <w:r w:rsidR="00B944A7" w:rsidRPr="007B0716">
        <w:rPr>
          <w:rFonts w:ascii="ＭＳ 明朝" w:eastAsia="ＭＳ 明朝" w:hAnsi="ＭＳ 明朝"/>
          <w:noProof/>
          <w:color w:val="FF0000"/>
        </w:rPr>
        <mc:AlternateContent>
          <mc:Choice Requires="wps">
            <w:drawing>
              <wp:anchor distT="0" distB="0" distL="114300" distR="114300" simplePos="0" relativeHeight="251701248" behindDoc="0" locked="0" layoutInCell="1" allowOverlap="1" wp14:anchorId="17BF2AA9" wp14:editId="5BD0BF8E">
                <wp:simplePos x="0" y="0"/>
                <wp:positionH relativeFrom="column">
                  <wp:posOffset>625157</wp:posOffset>
                </wp:positionH>
                <wp:positionV relativeFrom="paragraph">
                  <wp:posOffset>74931</wp:posOffset>
                </wp:positionV>
                <wp:extent cx="1020447" cy="381000"/>
                <wp:effectExtent l="0" t="4127" r="4127" b="4128"/>
                <wp:wrapNone/>
                <wp:docPr id="578685173" name="矢印: 上向き折線 4"/>
                <wp:cNvGraphicFramePr/>
                <a:graphic xmlns:a="http://schemas.openxmlformats.org/drawingml/2006/main">
                  <a:graphicData uri="http://schemas.microsoft.com/office/word/2010/wordprocessingShape">
                    <wps:wsp>
                      <wps:cNvSpPr/>
                      <wps:spPr>
                        <a:xfrm rot="5400000">
                          <a:off x="0" y="0"/>
                          <a:ext cx="1020447" cy="3810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0DD24" id="矢印: 上向き折線 4" o:spid="_x0000_s1026" style="position:absolute;left:0;text-align:left;margin-left:49.2pt;margin-top:5.9pt;width:80.35pt;height:30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447,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" path="m,314325r891860,l891860,95250r-61913,l925197,r95250,95250l958535,95250r,285750l,381000,,314325xe" fillcolor="windowText" stroked="f" strokeweight="1pt">
                <v:stroke joinstyle="miter"/>
                <v:path arrowok="t" o:connecttype="custom" o:connectlocs="0,314325;891860,314325;891860,95250;829947,95250;925197,0;1020447,95250;958535,95250;958535,381000;0,381000;0,314325" o:connectangles="0,0,0,0,0,0,0,0,0,0"/>
              </v:shape>
            </w:pict>
          </mc:Fallback>
        </mc:AlternateContent>
      </w:r>
    </w:p>
    <w:p w14:paraId="7F238A2D" w14:textId="43237332" w:rsidR="007B0716" w:rsidRPr="007B0716" w:rsidRDefault="007B0716" w:rsidP="007B0716">
      <w:pPr>
        <w:snapToGrid w:val="0"/>
        <w:rPr>
          <w:rFonts w:ascii="ＭＳ 明朝" w:eastAsia="ＭＳ 明朝" w:hAnsi="ＭＳ 明朝"/>
          <w:color w:val="FF0000"/>
        </w:rPr>
      </w:pPr>
    </w:p>
    <w:p w14:paraId="1178E4AD" w14:textId="5D03D0A9" w:rsidR="007B0716" w:rsidRPr="007B0716" w:rsidRDefault="005A4874"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4320" behindDoc="0" locked="0" layoutInCell="1" allowOverlap="1" wp14:anchorId="3D383F70" wp14:editId="5A076AE9">
                <wp:simplePos x="0" y="0"/>
                <wp:positionH relativeFrom="margin">
                  <wp:posOffset>1385570</wp:posOffset>
                </wp:positionH>
                <wp:positionV relativeFrom="paragraph">
                  <wp:posOffset>86360</wp:posOffset>
                </wp:positionV>
                <wp:extent cx="3870960" cy="541020"/>
                <wp:effectExtent l="0" t="0" r="15240" b="11430"/>
                <wp:wrapNone/>
                <wp:docPr id="1342109373" name="四角形: 角を丸くする 3"/>
                <wp:cNvGraphicFramePr/>
                <a:graphic xmlns:a="http://schemas.openxmlformats.org/drawingml/2006/main">
                  <a:graphicData uri="http://schemas.microsoft.com/office/word/2010/wordprocessingShape">
                    <wps:wsp>
                      <wps:cNvSpPr/>
                      <wps:spPr>
                        <a:xfrm>
                          <a:off x="0" y="0"/>
                          <a:ext cx="3870960" cy="541020"/>
                        </a:xfrm>
                        <a:prstGeom prst="roundRect">
                          <a:avLst>
                            <a:gd name="adj" fmla="val 0"/>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2639635" w14:textId="77777777" w:rsidR="005A4874"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他市町村の取組みや有識者の意見等を参考にして</w:t>
                            </w:r>
                          </w:p>
                          <w:p w14:paraId="455F19E4" w14:textId="7E9B99AE" w:rsidR="007B0716" w:rsidRPr="009A761B"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協議の場を活性化する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83F70" id="_x0000_s1036" style="position:absolute;left:0;text-align:left;margin-left:109.1pt;margin-top:6.8pt;width:304.8pt;height:42.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" fillcolor="#f2f2f2" strokecolor="windowText" strokeweight="1pt">
                <v:stroke joinstyle="miter"/>
                <v:textbox>
                  <w:txbxContent>
                    <w:p w14:paraId="32639635" w14:textId="77777777" w:rsidR="005A4874"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他市町村の取組みや有識者の意見等を参考にして</w:t>
                      </w:r>
                    </w:p>
                    <w:p w14:paraId="455F19E4" w14:textId="7E9B99AE" w:rsidR="007B0716" w:rsidRPr="009A761B"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協議の場を活性化する</w:t>
                      </w:r>
                    </w:p>
                  </w:txbxContent>
                </v:textbox>
                <w10:wrap anchorx="margin"/>
              </v:roundrect>
            </w:pict>
          </mc:Fallback>
        </mc:AlternateContent>
      </w:r>
    </w:p>
    <w:p w14:paraId="65E96BEE" w14:textId="192C8C01" w:rsidR="007B0716" w:rsidRPr="007B0716" w:rsidRDefault="007B0716" w:rsidP="007B0716">
      <w:pPr>
        <w:snapToGrid w:val="0"/>
        <w:rPr>
          <w:rFonts w:ascii="ＭＳ 明朝" w:eastAsia="ＭＳ 明朝" w:hAnsi="ＭＳ 明朝"/>
          <w:color w:val="FF0000"/>
        </w:rPr>
      </w:pPr>
    </w:p>
    <w:p w14:paraId="46DE744F" w14:textId="1797710F" w:rsidR="007B0716" w:rsidRPr="007B0716" w:rsidRDefault="007B0716" w:rsidP="007B0716">
      <w:pPr>
        <w:snapToGrid w:val="0"/>
        <w:rPr>
          <w:rFonts w:ascii="ＭＳ 明朝" w:eastAsia="ＭＳ 明朝" w:hAnsi="ＭＳ 明朝"/>
          <w:color w:val="FF0000"/>
        </w:rPr>
      </w:pPr>
    </w:p>
    <w:p w14:paraId="5F20D549" w14:textId="4DF88E6A" w:rsidR="007B0716" w:rsidRPr="007B0716" w:rsidRDefault="00861B76" w:rsidP="007B0716">
      <w:pPr>
        <w:snapToGrid w:val="0"/>
        <w:rPr>
          <w:rFonts w:ascii="ＭＳ 明朝" w:eastAsia="ＭＳ 明朝" w:hAnsi="ＭＳ 明朝"/>
          <w:color w:val="FF0000"/>
        </w:rPr>
      </w:pPr>
      <w:r>
        <w:rPr>
          <w:rFonts w:ascii="ＭＳ 明朝" w:eastAsia="ＭＳ 明朝" w:hAnsi="ＭＳ 明朝"/>
          <w:noProof/>
          <w:color w:val="FF0000"/>
        </w:rPr>
        <mc:AlternateContent>
          <mc:Choice Requires="wps">
            <w:drawing>
              <wp:anchor distT="0" distB="0" distL="114300" distR="114300" simplePos="0" relativeHeight="251728896" behindDoc="0" locked="0" layoutInCell="1" allowOverlap="1" wp14:anchorId="3F09303F" wp14:editId="36908AC4">
                <wp:simplePos x="0" y="0"/>
                <wp:positionH relativeFrom="column">
                  <wp:posOffset>5232082</wp:posOffset>
                </wp:positionH>
                <wp:positionV relativeFrom="paragraph">
                  <wp:posOffset>129858</wp:posOffset>
                </wp:positionV>
                <wp:extent cx="644842" cy="45719"/>
                <wp:effectExtent l="0" t="5080" r="0" b="0"/>
                <wp:wrapNone/>
                <wp:docPr id="1" name="正方形/長方形 1"/>
                <wp:cNvGraphicFramePr/>
                <a:graphic xmlns:a="http://schemas.openxmlformats.org/drawingml/2006/main">
                  <a:graphicData uri="http://schemas.microsoft.com/office/word/2010/wordprocessingShape">
                    <wps:wsp>
                      <wps:cNvSpPr/>
                      <wps:spPr>
                        <a:xfrm rot="5400000">
                          <a:off x="0" y="0"/>
                          <a:ext cx="644842" cy="45719"/>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BE4D" id="正方形/長方形 1" o:spid="_x0000_s1026" style="position:absolute;left:0;text-align:left;margin-left:411.95pt;margin-top:10.25pt;width:50.75pt;height:3.6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" fillcolor="windowText" stroked="f" strokeweight="1pt"/>
            </w:pict>
          </mc:Fallback>
        </mc:AlternateContent>
      </w:r>
      <w:r w:rsidR="006B2A35" w:rsidRPr="007B0716">
        <w:rPr>
          <w:rFonts w:ascii="ＭＳ 明朝" w:eastAsia="ＭＳ 明朝" w:hAnsi="ＭＳ 明朝"/>
          <w:noProof/>
          <w:color w:val="FF0000"/>
        </w:rPr>
        <mc:AlternateContent>
          <mc:Choice Requires="wps">
            <w:drawing>
              <wp:anchor distT="0" distB="0" distL="114300" distR="114300" simplePos="0" relativeHeight="251713536" behindDoc="0" locked="0" layoutInCell="1" allowOverlap="1" wp14:anchorId="20047496" wp14:editId="61199247">
                <wp:simplePos x="0" y="0"/>
                <wp:positionH relativeFrom="column">
                  <wp:posOffset>4311650</wp:posOffset>
                </wp:positionH>
                <wp:positionV relativeFrom="paragraph">
                  <wp:posOffset>108585</wp:posOffset>
                </wp:positionV>
                <wp:extent cx="271145" cy="411480"/>
                <wp:effectExtent l="0" t="0" r="0" b="7620"/>
                <wp:wrapNone/>
                <wp:docPr id="1388896728" name="矢印: 上向き折線 4"/>
                <wp:cNvGraphicFramePr/>
                <a:graphic xmlns:a="http://schemas.openxmlformats.org/drawingml/2006/main">
                  <a:graphicData uri="http://schemas.microsoft.com/office/word/2010/wordprocessingShape">
                    <wps:wsp>
                      <wps:cNvSpPr/>
                      <wps:spPr>
                        <a:xfrm>
                          <a:off x="0" y="0"/>
                          <a:ext cx="271145" cy="41148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AB9B" id="矢印: 上向き折線 4" o:spid="_x0000_s1026" style="position:absolute;left:0;text-align:left;margin-left:339.5pt;margin-top:8.55pt;width:21.35pt;height:3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14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" path="m,364030r179634,l179634,67786r-44061,l203359,r67786,67786l227084,67786r,343694l,411480,,364030xe" fillcolor="windowText" stroked="f" strokeweight="1pt">
                <v:stroke joinstyle="miter"/>
                <v:path arrowok="t" o:connecttype="custom" o:connectlocs="0,364030;179634,364030;179634,67786;135573,67786;203359,0;271145,67786;227084,67786;227084,411480;0,411480;0,364030" o:connectangles="0,0,0,0,0,0,0,0,0,0"/>
              </v:shape>
            </w:pict>
          </mc:Fallback>
        </mc:AlternateContent>
      </w:r>
    </w:p>
    <w:p w14:paraId="09A34284" w14:textId="637D0368" w:rsidR="007B0716" w:rsidRPr="007B0716" w:rsidRDefault="006B2A35"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12512" behindDoc="0" locked="0" layoutInCell="1" allowOverlap="1" wp14:anchorId="1DC631DA" wp14:editId="0CC41455">
                <wp:simplePos x="0" y="0"/>
                <wp:positionH relativeFrom="margin">
                  <wp:posOffset>2612390</wp:posOffset>
                </wp:positionH>
                <wp:positionV relativeFrom="paragraph">
                  <wp:posOffset>149225</wp:posOffset>
                </wp:positionV>
                <wp:extent cx="1889760" cy="333375"/>
                <wp:effectExtent l="0" t="0" r="0" b="9525"/>
                <wp:wrapNone/>
                <wp:docPr id="1730195925" name="テキスト ボックス 5"/>
                <wp:cNvGraphicFramePr/>
                <a:graphic xmlns:a="http://schemas.openxmlformats.org/drawingml/2006/main">
                  <a:graphicData uri="http://schemas.microsoft.com/office/word/2010/wordprocessingShape">
                    <wps:wsp>
                      <wps:cNvSpPr txBox="1"/>
                      <wps:spPr>
                        <a:xfrm>
                          <a:off x="0" y="0"/>
                          <a:ext cx="1889760" cy="333375"/>
                        </a:xfrm>
                        <a:prstGeom prst="rect">
                          <a:avLst/>
                        </a:prstGeom>
                        <a:solidFill>
                          <a:sysClr val="window" lastClr="FFFFFF"/>
                        </a:solidFill>
                        <a:ln w="6350">
                          <a:noFill/>
                        </a:ln>
                      </wps:spPr>
                      <wps:txbx>
                        <w:txbxContent>
                          <w:p w14:paraId="066143D5" w14:textId="77777777" w:rsidR="007B0716" w:rsidRPr="00FC0996" w:rsidRDefault="007B0716" w:rsidP="007B0716">
                            <w:pPr>
                              <w:snapToGrid w:val="0"/>
                              <w:rPr>
                                <w:sz w:val="24"/>
                              </w:rPr>
                            </w:pPr>
                            <w:r>
                              <w:rPr>
                                <w:rFonts w:hint="eastAsia"/>
                                <w:sz w:val="24"/>
                              </w:rPr>
                              <w:t>検討できる会議がある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31DA" id="_x0000_s1037" type="#_x0000_t202" style="position:absolute;left:0;text-align:left;margin-left:205.7pt;margin-top:11.75pt;width:148.8pt;height:2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" fillcolor="window" stroked="f" strokeweight=".5pt">
                <v:textbox>
                  <w:txbxContent>
                    <w:p w14:paraId="066143D5" w14:textId="77777777" w:rsidR="007B0716" w:rsidRPr="00FC0996" w:rsidRDefault="007B0716" w:rsidP="007B0716">
                      <w:pPr>
                        <w:snapToGrid w:val="0"/>
                        <w:rPr>
                          <w:sz w:val="24"/>
                        </w:rPr>
                      </w:pPr>
                      <w:r>
                        <w:rPr>
                          <w:rFonts w:hint="eastAsia"/>
                          <w:sz w:val="24"/>
                        </w:rPr>
                        <w:t>検討できる会議がある</w:t>
                      </w:r>
                    </w:p>
                  </w:txbxContent>
                </v:textbox>
                <w10:wrap anchorx="margin"/>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10464" behindDoc="0" locked="0" layoutInCell="1" allowOverlap="1" wp14:anchorId="2B3FEC72" wp14:editId="2EB2246F">
                <wp:simplePos x="0" y="0"/>
                <wp:positionH relativeFrom="margin">
                  <wp:posOffset>238125</wp:posOffset>
                </wp:positionH>
                <wp:positionV relativeFrom="paragraph">
                  <wp:posOffset>40640</wp:posOffset>
                </wp:positionV>
                <wp:extent cx="2286000" cy="600075"/>
                <wp:effectExtent l="0" t="0" r="19050" b="28575"/>
                <wp:wrapNone/>
                <wp:docPr id="1824867905" name="四角形: 角を丸くする 3"/>
                <wp:cNvGraphicFramePr/>
                <a:graphic xmlns:a="http://schemas.openxmlformats.org/drawingml/2006/main">
                  <a:graphicData uri="http://schemas.microsoft.com/office/word/2010/wordprocessingShape">
                    <wps:wsp>
                      <wps:cNvSpPr/>
                      <wps:spPr>
                        <a:xfrm>
                          <a:off x="0" y="0"/>
                          <a:ext cx="2286000" cy="600075"/>
                        </a:xfrm>
                        <a:prstGeom prst="roundRect">
                          <a:avLst>
                            <a:gd name="adj" fmla="val 21795"/>
                          </a:avLst>
                        </a:prstGeom>
                        <a:noFill/>
                        <a:ln w="12700" cap="flat" cmpd="sng" algn="ctr">
                          <a:solidFill>
                            <a:sysClr val="windowText" lastClr="000000"/>
                          </a:solidFill>
                          <a:prstDash val="solid"/>
                          <a:miter lim="800000"/>
                        </a:ln>
                        <a:effectLst/>
                      </wps:spPr>
                      <wps:txbx>
                        <w:txbxContent>
                          <w:p w14:paraId="498B0B73"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現行の部会や会議にて</w:t>
                            </w:r>
                          </w:p>
                          <w:p w14:paraId="76430F38"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協議できないか検討、打診する</w:t>
                            </w:r>
                          </w:p>
                          <w:p w14:paraId="05ABCC63" w14:textId="77777777" w:rsidR="007B0716" w:rsidRPr="00937F8E" w:rsidRDefault="007B0716" w:rsidP="007B0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FEC72" id="_x0000_s1038" style="position:absolute;left:0;text-align:left;margin-left:18.75pt;margin-top:3.2pt;width:180pt;height:47.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" filled="f" strokecolor="windowText" strokeweight="1pt">
                <v:stroke joinstyle="miter"/>
                <v:textbox>
                  <w:txbxContent>
                    <w:p w14:paraId="498B0B73"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現行の部会や会議にて</w:t>
                      </w:r>
                    </w:p>
                    <w:p w14:paraId="76430F38"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協議できないか検討、打診する</w:t>
                      </w:r>
                    </w:p>
                    <w:p w14:paraId="05ABCC63" w14:textId="77777777" w:rsidR="007B0716" w:rsidRPr="00937F8E" w:rsidRDefault="007B0716" w:rsidP="007B0716"/>
                  </w:txbxContent>
                </v:textbox>
                <w10:wrap anchorx="margin"/>
              </v:roundrect>
            </w:pict>
          </mc:Fallback>
        </mc:AlternateContent>
      </w:r>
    </w:p>
    <w:p w14:paraId="573B7222" w14:textId="534B59C5" w:rsidR="007B0716" w:rsidRPr="007B0716" w:rsidRDefault="00861B76" w:rsidP="007B0716">
      <w:pPr>
        <w:snapToGrid w:val="0"/>
        <w:rPr>
          <w:rFonts w:ascii="ＭＳ 明朝" w:eastAsia="ＭＳ 明朝" w:hAnsi="ＭＳ 明朝"/>
          <w:color w:val="FF0000"/>
        </w:rPr>
      </w:pPr>
      <w:r>
        <w:rPr>
          <w:rFonts w:ascii="ＭＳ 明朝" w:eastAsia="ＭＳ 明朝" w:hAnsi="ＭＳ 明朝"/>
          <w:noProof/>
          <w:color w:val="FF0000"/>
        </w:rPr>
        <mc:AlternateContent>
          <mc:Choice Requires="wps">
            <w:drawing>
              <wp:anchor distT="0" distB="0" distL="114300" distR="114300" simplePos="0" relativeHeight="251730944" behindDoc="0" locked="0" layoutInCell="1" allowOverlap="1" wp14:anchorId="5737948D" wp14:editId="56A1B917">
                <wp:simplePos x="0" y="0"/>
                <wp:positionH relativeFrom="column">
                  <wp:posOffset>4502151</wp:posOffset>
                </wp:positionH>
                <wp:positionV relativeFrom="paragraph">
                  <wp:posOffset>120651</wp:posOffset>
                </wp:positionV>
                <wp:extent cx="1075056" cy="45719"/>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075056" cy="45719"/>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E4BB2" id="正方形/長方形 3" o:spid="_x0000_s1026" style="position:absolute;left:0;text-align:left;margin-left:354.5pt;margin-top:9.5pt;width:84.6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" fillcolor="black [3200]" stroked="f" strokeweight="1pt"/>
            </w:pict>
          </mc:Fallback>
        </mc:AlternateContent>
      </w:r>
    </w:p>
    <w:p w14:paraId="1E965453" w14:textId="59B2370A" w:rsidR="007B0716" w:rsidRPr="007B0716" w:rsidRDefault="007B0716" w:rsidP="007B0716">
      <w:pPr>
        <w:snapToGrid w:val="0"/>
        <w:rPr>
          <w:rFonts w:ascii="ＭＳ 明朝" w:eastAsia="ＭＳ 明朝" w:hAnsi="ＭＳ 明朝"/>
          <w:color w:val="FF0000"/>
        </w:rPr>
      </w:pPr>
    </w:p>
    <w:p w14:paraId="082DC30E" w14:textId="26067401" w:rsidR="007B0716" w:rsidRPr="007B0716" w:rsidRDefault="009A761B"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11488" behindDoc="0" locked="0" layoutInCell="1" allowOverlap="1" wp14:anchorId="7B6A341B" wp14:editId="05B472F8">
                <wp:simplePos x="0" y="0"/>
                <wp:positionH relativeFrom="margin">
                  <wp:posOffset>199073</wp:posOffset>
                </wp:positionH>
                <wp:positionV relativeFrom="paragraph">
                  <wp:posOffset>118110</wp:posOffset>
                </wp:positionV>
                <wp:extent cx="1190625" cy="333375"/>
                <wp:effectExtent l="0" t="0" r="0" b="0"/>
                <wp:wrapNone/>
                <wp:docPr id="1075889984" name="テキスト ボックス 5"/>
                <wp:cNvGraphicFramePr/>
                <a:graphic xmlns:a="http://schemas.openxmlformats.org/drawingml/2006/main">
                  <a:graphicData uri="http://schemas.microsoft.com/office/word/2010/wordprocessingShape">
                    <wps:wsp>
                      <wps:cNvSpPr txBox="1"/>
                      <wps:spPr>
                        <a:xfrm>
                          <a:off x="0" y="0"/>
                          <a:ext cx="1190625" cy="333375"/>
                        </a:xfrm>
                        <a:prstGeom prst="rect">
                          <a:avLst/>
                        </a:prstGeom>
                        <a:noFill/>
                        <a:ln w="6350">
                          <a:noFill/>
                        </a:ln>
                      </wps:spPr>
                      <wps:txbx>
                        <w:txbxContent>
                          <w:p w14:paraId="67D3E26B" w14:textId="77777777" w:rsidR="007B0716" w:rsidRPr="00FC0996" w:rsidRDefault="007B0716" w:rsidP="007B0716">
                            <w:pPr>
                              <w:snapToGrid w:val="0"/>
                              <w:rPr>
                                <w:sz w:val="24"/>
                              </w:rPr>
                            </w:pPr>
                            <w:r>
                              <w:rPr>
                                <w:rFonts w:hint="eastAsia"/>
                                <w:sz w:val="24"/>
                              </w:rPr>
                              <w:t>見つからない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341B" id="_x0000_s1039" type="#_x0000_t202" style="position:absolute;left:0;text-align:left;margin-left:15.7pt;margin-top:9.3pt;width:93.75pt;height:26.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" filled="f" stroked="f" strokeweight=".5pt">
                <v:textbox>
                  <w:txbxContent>
                    <w:p w14:paraId="67D3E26B" w14:textId="77777777" w:rsidR="007B0716" w:rsidRPr="00FC0996" w:rsidRDefault="007B0716" w:rsidP="007B0716">
                      <w:pPr>
                        <w:snapToGrid w:val="0"/>
                        <w:rPr>
                          <w:sz w:val="24"/>
                        </w:rPr>
                      </w:pPr>
                      <w:r>
                        <w:rPr>
                          <w:rFonts w:hint="eastAsia"/>
                          <w:sz w:val="24"/>
                        </w:rPr>
                        <w:t>見つからない</w:t>
                      </w:r>
                    </w:p>
                  </w:txbxContent>
                </v:textbox>
                <w10:wrap anchorx="margin"/>
              </v:shape>
            </w:pict>
          </mc:Fallback>
        </mc:AlternateContent>
      </w:r>
    </w:p>
    <w:p w14:paraId="5EA0ADD3" w14:textId="7BC60681" w:rsidR="007B0716" w:rsidRPr="007B0716" w:rsidRDefault="007B0716" w:rsidP="007B0716">
      <w:pPr>
        <w:snapToGrid w:val="0"/>
        <w:rPr>
          <w:rFonts w:ascii="ＭＳ 明朝" w:eastAsia="ＭＳ 明朝" w:hAnsi="ＭＳ 明朝"/>
          <w:color w:val="FF0000"/>
        </w:rPr>
      </w:pPr>
    </w:p>
    <w:p w14:paraId="55396B44" w14:textId="755BF035" w:rsidR="007B0716" w:rsidRPr="007B0716" w:rsidRDefault="009A761B" w:rsidP="007B0716">
      <w:pPr>
        <w:snapToGrid w:val="0"/>
        <w:rPr>
          <w:rFonts w:ascii="ＭＳ 明朝" w:eastAsia="ＭＳ 明朝" w:hAnsi="ＭＳ 明朝"/>
          <w:color w:val="000000" w:themeColor="text1"/>
          <w:u w:val="single"/>
        </w:rPr>
      </w:pPr>
      <w:r w:rsidRPr="007B0716">
        <w:rPr>
          <w:rFonts w:ascii="ＭＳ 明朝" w:eastAsia="ＭＳ 明朝" w:hAnsi="ＭＳ 明朝"/>
          <w:noProof/>
          <w:color w:val="FF0000"/>
        </w:rPr>
        <mc:AlternateContent>
          <mc:Choice Requires="wps">
            <w:drawing>
              <wp:anchor distT="0" distB="0" distL="114300" distR="114300" simplePos="0" relativeHeight="251716608" behindDoc="0" locked="0" layoutInCell="1" allowOverlap="1" wp14:anchorId="12185CEA" wp14:editId="624FE79A">
                <wp:simplePos x="0" y="0"/>
                <wp:positionH relativeFrom="column">
                  <wp:posOffset>341630</wp:posOffset>
                </wp:positionH>
                <wp:positionV relativeFrom="paragraph">
                  <wp:posOffset>92075</wp:posOffset>
                </wp:positionV>
                <wp:extent cx="125730" cy="447675"/>
                <wp:effectExtent l="19050" t="0" r="45720" b="47625"/>
                <wp:wrapNone/>
                <wp:docPr id="543950977" name="矢印: 下 8"/>
                <wp:cNvGraphicFramePr/>
                <a:graphic xmlns:a="http://schemas.openxmlformats.org/drawingml/2006/main">
                  <a:graphicData uri="http://schemas.microsoft.com/office/word/2010/wordprocessingShape">
                    <wps:wsp>
                      <wps:cNvSpPr/>
                      <wps:spPr>
                        <a:xfrm>
                          <a:off x="0" y="0"/>
                          <a:ext cx="125730" cy="447675"/>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D207" id="矢印: 下 8" o:spid="_x0000_s1026" type="#_x0000_t67" style="position:absolute;left:0;text-align:left;margin-left:26.9pt;margin-top:7.25pt;width:9.9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" adj="18567" fillcolor="windowText" strokecolor="#172c51" strokeweight="1pt"/>
            </w:pict>
          </mc:Fallback>
        </mc:AlternateContent>
      </w:r>
    </w:p>
    <w:p w14:paraId="7E6AF259" w14:textId="60BC7430" w:rsidR="009A761B" w:rsidRDefault="009A761B" w:rsidP="007B0716">
      <w:pPr>
        <w:snapToGrid w:val="0"/>
        <w:rPr>
          <w:rFonts w:ascii="ＭＳ 明朝" w:eastAsia="ＭＳ 明朝" w:hAnsi="ＭＳ 明朝"/>
          <w:b/>
          <w:bCs/>
          <w:color w:val="000000" w:themeColor="text1"/>
          <w:sz w:val="24"/>
          <w:szCs w:val="28"/>
          <w:u w:val="single"/>
        </w:rPr>
      </w:pPr>
    </w:p>
    <w:p w14:paraId="21DEF085" w14:textId="2F4695F9" w:rsidR="009A761B" w:rsidRDefault="00D010F0" w:rsidP="007B0716">
      <w:pPr>
        <w:snapToGrid w:val="0"/>
        <w:rPr>
          <w:rFonts w:ascii="ＭＳ 明朝" w:eastAsia="ＭＳ 明朝" w:hAnsi="ＭＳ 明朝"/>
          <w:b/>
          <w:bCs/>
          <w:color w:val="000000" w:themeColor="text1"/>
          <w:sz w:val="24"/>
          <w:szCs w:val="28"/>
          <w:u w:val="single"/>
        </w:rPr>
      </w:pPr>
      <w:r w:rsidRPr="007B0716">
        <w:rPr>
          <w:rFonts w:ascii="ＭＳ 明朝" w:eastAsia="ＭＳ 明朝" w:hAnsi="ＭＳ 明朝"/>
          <w:noProof/>
          <w:color w:val="FF0000"/>
        </w:rPr>
        <mc:AlternateContent>
          <mc:Choice Requires="wps">
            <w:drawing>
              <wp:anchor distT="0" distB="0" distL="114300" distR="114300" simplePos="0" relativeHeight="251717632" behindDoc="0" locked="0" layoutInCell="1" allowOverlap="1" wp14:anchorId="663686E2" wp14:editId="39978283">
                <wp:simplePos x="0" y="0"/>
                <wp:positionH relativeFrom="margin">
                  <wp:posOffset>261620</wp:posOffset>
                </wp:positionH>
                <wp:positionV relativeFrom="paragraph">
                  <wp:posOffset>189230</wp:posOffset>
                </wp:positionV>
                <wp:extent cx="4724400" cy="371475"/>
                <wp:effectExtent l="0" t="0" r="19050" b="28575"/>
                <wp:wrapNone/>
                <wp:docPr id="851098041" name="四角形: 角を丸くする 3"/>
                <wp:cNvGraphicFramePr/>
                <a:graphic xmlns:a="http://schemas.openxmlformats.org/drawingml/2006/main">
                  <a:graphicData uri="http://schemas.microsoft.com/office/word/2010/wordprocessingShape">
                    <wps:wsp>
                      <wps:cNvSpPr/>
                      <wps:spPr>
                        <a:xfrm>
                          <a:off x="0" y="0"/>
                          <a:ext cx="4724400" cy="371475"/>
                        </a:xfrm>
                        <a:prstGeom prst="roundRect">
                          <a:avLst>
                            <a:gd name="adj" fmla="val 21795"/>
                          </a:avLst>
                        </a:prstGeom>
                        <a:noFill/>
                        <a:ln w="12700" cap="flat" cmpd="sng" algn="ctr">
                          <a:solidFill>
                            <a:sysClr val="windowText" lastClr="000000"/>
                          </a:solidFill>
                          <a:prstDash val="solid"/>
                          <a:miter lim="800000"/>
                        </a:ln>
                        <a:effectLst/>
                      </wps:spPr>
                      <wps:txbx>
                        <w:txbxContent>
                          <w:p w14:paraId="523183B7" w14:textId="23C1E65B" w:rsidR="007B0716" w:rsidRPr="00D010F0" w:rsidRDefault="007B0716" w:rsidP="007B0716">
                            <w:pPr>
                              <w:snapToGrid w:val="0"/>
                              <w:jc w:val="center"/>
                              <w:rPr>
                                <w:rFonts w:ascii="ＭＳ 明朝" w:eastAsia="ＭＳ 明朝" w:hAnsi="ＭＳ 明朝"/>
                                <w:color w:val="000000" w:themeColor="text1"/>
                                <w:sz w:val="22"/>
                              </w:rPr>
                            </w:pPr>
                            <w:r w:rsidRPr="00D010F0">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D010F0">
                              <w:rPr>
                                <w:rFonts w:ascii="ＭＳ 明朝" w:eastAsia="ＭＳ 明朝" w:hAnsi="ＭＳ 明朝" w:hint="eastAsia"/>
                                <w:color w:val="000000" w:themeColor="text1"/>
                                <w:sz w:val="22"/>
                              </w:rPr>
                              <w:t>児者支援について検討する場を立ち上げる</w:t>
                            </w:r>
                          </w:p>
                          <w:p w14:paraId="5096EAA8" w14:textId="77777777" w:rsidR="007B0716" w:rsidRPr="00937F8E" w:rsidRDefault="007B0716" w:rsidP="007B0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686E2" id="_x0000_s1040" style="position:absolute;left:0;text-align:left;margin-left:20.6pt;margin-top:14.9pt;width:372pt;height:29.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" filled="f" strokecolor="windowText" strokeweight="1pt">
                <v:stroke joinstyle="miter"/>
                <v:textbox>
                  <w:txbxContent>
                    <w:p w14:paraId="523183B7" w14:textId="23C1E65B" w:rsidR="007B0716" w:rsidRPr="00D010F0" w:rsidRDefault="007B0716" w:rsidP="007B0716">
                      <w:pPr>
                        <w:snapToGrid w:val="0"/>
                        <w:jc w:val="center"/>
                        <w:rPr>
                          <w:rFonts w:ascii="ＭＳ 明朝" w:eastAsia="ＭＳ 明朝" w:hAnsi="ＭＳ 明朝"/>
                          <w:color w:val="000000" w:themeColor="text1"/>
                          <w:sz w:val="22"/>
                        </w:rPr>
                      </w:pPr>
                      <w:r w:rsidRPr="00D010F0">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D010F0">
                        <w:rPr>
                          <w:rFonts w:ascii="ＭＳ 明朝" w:eastAsia="ＭＳ 明朝" w:hAnsi="ＭＳ 明朝" w:hint="eastAsia"/>
                          <w:color w:val="000000" w:themeColor="text1"/>
                          <w:sz w:val="22"/>
                        </w:rPr>
                        <w:t>児者支援について検討する場を立ち上げる</w:t>
                      </w:r>
                    </w:p>
                    <w:p w14:paraId="5096EAA8" w14:textId="77777777" w:rsidR="007B0716" w:rsidRPr="00937F8E" w:rsidRDefault="007B0716" w:rsidP="007B0716">
                      <w:pPr>
                        <w:jc w:val="center"/>
                      </w:pPr>
                    </w:p>
                  </w:txbxContent>
                </v:textbox>
                <w10:wrap anchorx="margin"/>
              </v:roundrect>
            </w:pict>
          </mc:Fallback>
        </mc:AlternateContent>
      </w:r>
    </w:p>
    <w:p w14:paraId="10762445" w14:textId="2F6E5239" w:rsidR="009A761B" w:rsidRDefault="009A761B" w:rsidP="007B0716">
      <w:pPr>
        <w:snapToGrid w:val="0"/>
        <w:rPr>
          <w:rFonts w:ascii="ＭＳ 明朝" w:eastAsia="ＭＳ 明朝" w:hAnsi="ＭＳ 明朝"/>
          <w:b/>
          <w:bCs/>
          <w:color w:val="000000" w:themeColor="text1"/>
          <w:sz w:val="24"/>
          <w:szCs w:val="28"/>
          <w:u w:val="single"/>
        </w:rPr>
      </w:pPr>
    </w:p>
    <w:p w14:paraId="610A63E2" w14:textId="180FC007" w:rsidR="009A761B" w:rsidRDefault="009A761B" w:rsidP="007B0716">
      <w:pPr>
        <w:snapToGrid w:val="0"/>
        <w:rPr>
          <w:rFonts w:ascii="ＭＳ 明朝" w:eastAsia="ＭＳ 明朝" w:hAnsi="ＭＳ 明朝"/>
          <w:b/>
          <w:bCs/>
          <w:color w:val="000000" w:themeColor="text1"/>
          <w:sz w:val="24"/>
          <w:szCs w:val="28"/>
          <w:u w:val="single"/>
        </w:rPr>
      </w:pPr>
    </w:p>
    <w:p w14:paraId="2331D985" w14:textId="5D5064CA" w:rsidR="009A761B" w:rsidRDefault="009A761B" w:rsidP="007B0716">
      <w:pPr>
        <w:snapToGrid w:val="0"/>
        <w:rPr>
          <w:rFonts w:ascii="ＭＳ 明朝" w:eastAsia="ＭＳ 明朝" w:hAnsi="ＭＳ 明朝"/>
          <w:b/>
          <w:bCs/>
          <w:color w:val="000000" w:themeColor="text1"/>
          <w:sz w:val="24"/>
          <w:szCs w:val="28"/>
          <w:u w:val="single"/>
        </w:rPr>
      </w:pPr>
    </w:p>
    <w:p w14:paraId="703789B3" w14:textId="550A1180" w:rsidR="005A4874" w:rsidRDefault="005A4874" w:rsidP="007B0716">
      <w:pPr>
        <w:snapToGrid w:val="0"/>
        <w:rPr>
          <w:rFonts w:ascii="ＭＳ 明朝" w:eastAsia="ＭＳ 明朝" w:hAnsi="ＭＳ 明朝"/>
          <w:b/>
          <w:bCs/>
          <w:color w:val="000000" w:themeColor="text1"/>
          <w:sz w:val="24"/>
          <w:szCs w:val="28"/>
          <w:u w:val="single"/>
        </w:rPr>
      </w:pPr>
    </w:p>
    <w:p w14:paraId="7E4E47EB" w14:textId="1C29FC35" w:rsidR="002B68EC" w:rsidRDefault="002B68EC" w:rsidP="007B0716">
      <w:pPr>
        <w:snapToGrid w:val="0"/>
        <w:rPr>
          <w:rFonts w:ascii="ＭＳ 明朝" w:eastAsia="ＭＳ 明朝" w:hAnsi="ＭＳ 明朝"/>
          <w:b/>
          <w:bCs/>
          <w:color w:val="000000" w:themeColor="text1"/>
          <w:sz w:val="24"/>
          <w:szCs w:val="28"/>
          <w:u w:val="single"/>
        </w:rPr>
      </w:pPr>
    </w:p>
    <w:p w14:paraId="11BD3E38" w14:textId="2408B054" w:rsidR="002B68EC" w:rsidRDefault="002B68EC" w:rsidP="007B0716">
      <w:pPr>
        <w:snapToGrid w:val="0"/>
        <w:rPr>
          <w:rFonts w:ascii="ＭＳ 明朝" w:eastAsia="ＭＳ 明朝" w:hAnsi="ＭＳ 明朝"/>
          <w:b/>
          <w:bCs/>
          <w:color w:val="000000" w:themeColor="text1"/>
          <w:sz w:val="24"/>
          <w:szCs w:val="28"/>
          <w:u w:val="single"/>
        </w:rPr>
      </w:pPr>
    </w:p>
    <w:p w14:paraId="7C615304" w14:textId="3CBAABC0" w:rsidR="002B68EC" w:rsidRDefault="002B68EC" w:rsidP="007B0716">
      <w:pPr>
        <w:snapToGrid w:val="0"/>
        <w:rPr>
          <w:rFonts w:ascii="ＭＳ 明朝" w:eastAsia="ＭＳ 明朝" w:hAnsi="ＭＳ 明朝"/>
          <w:b/>
          <w:bCs/>
          <w:color w:val="000000" w:themeColor="text1"/>
          <w:sz w:val="24"/>
          <w:szCs w:val="28"/>
          <w:u w:val="single"/>
        </w:rPr>
      </w:pPr>
    </w:p>
    <w:p w14:paraId="605BC2C9" w14:textId="3B4C7149" w:rsidR="002B68EC" w:rsidRDefault="002B68EC" w:rsidP="007B0716">
      <w:pPr>
        <w:snapToGrid w:val="0"/>
        <w:rPr>
          <w:rFonts w:ascii="ＭＳ 明朝" w:eastAsia="ＭＳ 明朝" w:hAnsi="ＭＳ 明朝"/>
          <w:b/>
          <w:bCs/>
          <w:color w:val="000000" w:themeColor="text1"/>
          <w:sz w:val="24"/>
          <w:szCs w:val="28"/>
          <w:u w:val="single"/>
        </w:rPr>
      </w:pPr>
    </w:p>
    <w:p w14:paraId="7EA2D64E" w14:textId="480477E7" w:rsidR="002B68EC" w:rsidRDefault="002B68EC" w:rsidP="007B0716">
      <w:pPr>
        <w:snapToGrid w:val="0"/>
        <w:rPr>
          <w:rFonts w:ascii="ＭＳ 明朝" w:eastAsia="ＭＳ 明朝" w:hAnsi="ＭＳ 明朝"/>
          <w:b/>
          <w:bCs/>
          <w:color w:val="000000" w:themeColor="text1"/>
          <w:sz w:val="24"/>
          <w:szCs w:val="28"/>
          <w:u w:val="single"/>
        </w:rPr>
      </w:pPr>
    </w:p>
    <w:p w14:paraId="6E78C5A3" w14:textId="77777777" w:rsidR="002B68EC" w:rsidRDefault="002B68EC" w:rsidP="007B0716">
      <w:pPr>
        <w:snapToGrid w:val="0"/>
        <w:rPr>
          <w:rFonts w:ascii="ＭＳ 明朝" w:eastAsia="ＭＳ 明朝" w:hAnsi="ＭＳ 明朝"/>
          <w:b/>
          <w:bCs/>
          <w:color w:val="000000" w:themeColor="text1"/>
          <w:sz w:val="24"/>
          <w:szCs w:val="28"/>
          <w:u w:val="single"/>
        </w:rPr>
      </w:pPr>
    </w:p>
    <w:p w14:paraId="2A0A239A" w14:textId="77777777" w:rsidR="009A761B" w:rsidRDefault="009A761B" w:rsidP="007B0716">
      <w:pPr>
        <w:snapToGrid w:val="0"/>
        <w:rPr>
          <w:rFonts w:ascii="ＭＳ 明朝" w:eastAsia="ＭＳ 明朝" w:hAnsi="ＭＳ 明朝"/>
          <w:b/>
          <w:bCs/>
          <w:color w:val="000000" w:themeColor="text1"/>
          <w:sz w:val="24"/>
          <w:szCs w:val="28"/>
          <w:u w:val="single"/>
        </w:rPr>
      </w:pPr>
    </w:p>
    <w:p w14:paraId="16D4F3F6" w14:textId="24758269" w:rsidR="007B0716" w:rsidRDefault="007B0716" w:rsidP="007B0716">
      <w:pPr>
        <w:snapToGrid w:val="0"/>
        <w:rPr>
          <w:rFonts w:ascii="ＭＳ 明朝" w:eastAsia="ＭＳ 明朝" w:hAnsi="ＭＳ 明朝"/>
          <w:b/>
          <w:bCs/>
          <w:color w:val="000000" w:themeColor="text1"/>
          <w:sz w:val="24"/>
          <w:szCs w:val="28"/>
          <w:u w:val="single"/>
        </w:rPr>
      </w:pPr>
      <w:r w:rsidRPr="007B0716">
        <w:rPr>
          <w:rFonts w:ascii="ＭＳ 明朝" w:eastAsia="ＭＳ 明朝" w:hAnsi="ＭＳ 明朝" w:hint="eastAsia"/>
          <w:b/>
          <w:bCs/>
          <w:color w:val="000000" w:themeColor="text1"/>
          <w:sz w:val="24"/>
          <w:szCs w:val="28"/>
          <w:u w:val="single"/>
        </w:rPr>
        <w:lastRenderedPageBreak/>
        <w:t>協議の場立ち上げに向けたフロー図</w:t>
      </w:r>
    </w:p>
    <w:p w14:paraId="4B18B648" w14:textId="77777777" w:rsidR="00D010F0" w:rsidRPr="007B0716" w:rsidRDefault="00D010F0" w:rsidP="007B0716">
      <w:pPr>
        <w:snapToGrid w:val="0"/>
        <w:rPr>
          <w:rFonts w:ascii="ＭＳ 明朝" w:eastAsia="ＭＳ 明朝" w:hAnsi="ＭＳ 明朝"/>
          <w:b/>
          <w:bCs/>
          <w:color w:val="000000" w:themeColor="text1"/>
          <w:sz w:val="24"/>
          <w:szCs w:val="28"/>
          <w:u w:val="single"/>
        </w:rPr>
      </w:pPr>
    </w:p>
    <w:p w14:paraId="5BBAF75C" w14:textId="54983121" w:rsidR="007B0716" w:rsidRPr="007B0716" w:rsidRDefault="009A761B" w:rsidP="007B0716">
      <w:pPr>
        <w:snapToGrid w:val="0"/>
        <w:rPr>
          <w:rFonts w:ascii="ＭＳ 明朝" w:eastAsia="ＭＳ 明朝" w:hAnsi="ＭＳ 明朝"/>
          <w:color w:val="FF0000"/>
          <w:u w:val="single"/>
        </w:rPr>
      </w:pPr>
      <w:r w:rsidRPr="007B0716">
        <w:rPr>
          <w:rFonts w:ascii="ＭＳ 明朝" w:eastAsia="ＭＳ 明朝" w:hAnsi="ＭＳ 明朝"/>
          <w:noProof/>
          <w:color w:val="FF0000"/>
        </w:rPr>
        <mc:AlternateContent>
          <mc:Choice Requires="wps">
            <w:drawing>
              <wp:anchor distT="0" distB="0" distL="114300" distR="114300" simplePos="0" relativeHeight="251721728" behindDoc="0" locked="0" layoutInCell="1" allowOverlap="1" wp14:anchorId="6874E4AD" wp14:editId="730FC33C">
                <wp:simplePos x="0" y="0"/>
                <wp:positionH relativeFrom="column">
                  <wp:posOffset>4425951</wp:posOffset>
                </wp:positionH>
                <wp:positionV relativeFrom="paragraph">
                  <wp:posOffset>66675</wp:posOffset>
                </wp:positionV>
                <wp:extent cx="1371600" cy="514350"/>
                <wp:effectExtent l="0" t="0" r="38100" b="19050"/>
                <wp:wrapNone/>
                <wp:docPr id="1069417054" name="矢印: 五方向 9"/>
                <wp:cNvGraphicFramePr/>
                <a:graphic xmlns:a="http://schemas.openxmlformats.org/drawingml/2006/main">
                  <a:graphicData uri="http://schemas.microsoft.com/office/word/2010/wordprocessingShape">
                    <wps:wsp>
                      <wps:cNvSpPr/>
                      <wps:spPr>
                        <a:xfrm>
                          <a:off x="0" y="0"/>
                          <a:ext cx="137160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64D17CCB"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協議会との連携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4E4A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 o:spid="_x0000_s1041" type="#_x0000_t15" style="position:absolute;left:0;text-align:left;margin-left:348.5pt;margin-top:5.25pt;width:108pt;height: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" adj="17550" fillcolor="#e7e6e6" strokecolor="windowText" strokeweight="1pt">
                <v:textbox>
                  <w:txbxContent>
                    <w:p w14:paraId="64D17CCB"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協議会との連携</w:t>
                      </w:r>
                    </w:p>
                  </w:txbxContent>
                </v:textbox>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8416" behindDoc="0" locked="0" layoutInCell="1" allowOverlap="1" wp14:anchorId="265A3C80" wp14:editId="55255E9D">
                <wp:simplePos x="0" y="0"/>
                <wp:positionH relativeFrom="column">
                  <wp:posOffset>2985771</wp:posOffset>
                </wp:positionH>
                <wp:positionV relativeFrom="paragraph">
                  <wp:posOffset>51435</wp:posOffset>
                </wp:positionV>
                <wp:extent cx="1325880" cy="514350"/>
                <wp:effectExtent l="0" t="0" r="45720" b="19050"/>
                <wp:wrapNone/>
                <wp:docPr id="467916882" name="矢印: 五方向 9"/>
                <wp:cNvGraphicFramePr/>
                <a:graphic xmlns:a="http://schemas.openxmlformats.org/drawingml/2006/main">
                  <a:graphicData uri="http://schemas.microsoft.com/office/word/2010/wordprocessingShape">
                    <wps:wsp>
                      <wps:cNvSpPr/>
                      <wps:spPr>
                        <a:xfrm>
                          <a:off x="0" y="0"/>
                          <a:ext cx="132588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3DA0BC53"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目標の選定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3C80" id="_x0000_s1042" type="#_x0000_t15" style="position:absolute;left:0;text-align:left;margin-left:235.1pt;margin-top:4.05pt;width:104.4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" adj="17410" fillcolor="#e7e6e6" strokecolor="windowText" strokeweight="1pt">
                <v:textbox>
                  <w:txbxContent>
                    <w:p w14:paraId="3DA0BC53"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目標の選定</w:t>
                      </w:r>
                    </w:p>
                  </w:txbxContent>
                </v:textbox>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7392" behindDoc="0" locked="0" layoutInCell="1" allowOverlap="1" wp14:anchorId="30C7FC31" wp14:editId="291098BF">
                <wp:simplePos x="0" y="0"/>
                <wp:positionH relativeFrom="margin">
                  <wp:posOffset>1537971</wp:posOffset>
                </wp:positionH>
                <wp:positionV relativeFrom="paragraph">
                  <wp:posOffset>51435</wp:posOffset>
                </wp:positionV>
                <wp:extent cx="1318260" cy="514350"/>
                <wp:effectExtent l="0" t="0" r="34290" b="19050"/>
                <wp:wrapNone/>
                <wp:docPr id="443247147" name="矢印: 五方向 9"/>
                <wp:cNvGraphicFramePr/>
                <a:graphic xmlns:a="http://schemas.openxmlformats.org/drawingml/2006/main">
                  <a:graphicData uri="http://schemas.microsoft.com/office/word/2010/wordprocessingShape">
                    <wps:wsp>
                      <wps:cNvSpPr/>
                      <wps:spPr>
                        <a:xfrm>
                          <a:off x="0" y="0"/>
                          <a:ext cx="131826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0668E0C0"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メンバー選定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FC31" id="_x0000_s1043" type="#_x0000_t15" style="position:absolute;left:0;text-align:left;margin-left:121.1pt;margin-top:4.05pt;width:103.8pt;height:4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" adj="17386" fillcolor="#e7e6e6" strokecolor="windowText" strokeweight="1pt">
                <v:textbox>
                  <w:txbxContent>
                    <w:p w14:paraId="0668E0C0"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メンバー選定</w:t>
                      </w:r>
                    </w:p>
                  </w:txbxContent>
                </v:textbox>
                <w10:wrap anchorx="margin"/>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9440" behindDoc="0" locked="0" layoutInCell="1" allowOverlap="1" wp14:anchorId="6470A9AA" wp14:editId="1EBA660E">
                <wp:simplePos x="0" y="0"/>
                <wp:positionH relativeFrom="margin">
                  <wp:posOffset>21591</wp:posOffset>
                </wp:positionH>
                <wp:positionV relativeFrom="paragraph">
                  <wp:posOffset>51435</wp:posOffset>
                </wp:positionV>
                <wp:extent cx="1363980" cy="514350"/>
                <wp:effectExtent l="0" t="0" r="45720" b="19050"/>
                <wp:wrapNone/>
                <wp:docPr id="852382480" name="矢印: 五方向 9"/>
                <wp:cNvGraphicFramePr/>
                <a:graphic xmlns:a="http://schemas.openxmlformats.org/drawingml/2006/main">
                  <a:graphicData uri="http://schemas.microsoft.com/office/word/2010/wordprocessingShape">
                    <wps:wsp>
                      <wps:cNvSpPr/>
                      <wps:spPr>
                        <a:xfrm>
                          <a:off x="0" y="0"/>
                          <a:ext cx="136398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37C2ED02"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事前準備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0A9AA" id="_x0000_s1044" type="#_x0000_t15" style="position:absolute;left:0;text-align:left;margin-left:1.7pt;margin-top:4.05pt;width:107.4pt;height:4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" adj="17527" fillcolor="#e7e6e6" strokecolor="windowText" strokeweight="1pt">
                <v:textbox>
                  <w:txbxContent>
                    <w:p w14:paraId="37C2ED02"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事前準備</w:t>
                      </w:r>
                    </w:p>
                  </w:txbxContent>
                </v:textbox>
                <w10:wrap anchorx="margin"/>
              </v:shape>
            </w:pict>
          </mc:Fallback>
        </mc:AlternateContent>
      </w:r>
    </w:p>
    <w:p w14:paraId="315F31B3" w14:textId="66DD4BA5" w:rsidR="009A761B" w:rsidRDefault="009A761B" w:rsidP="007B0716">
      <w:pPr>
        <w:snapToGrid w:val="0"/>
        <w:rPr>
          <w:rFonts w:ascii="ＭＳ 明朝" w:eastAsia="ＭＳ 明朝" w:hAnsi="ＭＳ 明朝"/>
          <w:sz w:val="24"/>
          <w:szCs w:val="24"/>
          <w:u w:val="single"/>
        </w:rPr>
      </w:pPr>
    </w:p>
    <w:p w14:paraId="74386045" w14:textId="66B44CC6" w:rsidR="009A761B" w:rsidRDefault="009A761B" w:rsidP="007B0716">
      <w:pPr>
        <w:snapToGrid w:val="0"/>
        <w:rPr>
          <w:rFonts w:ascii="ＭＳ 明朝" w:eastAsia="ＭＳ 明朝" w:hAnsi="ＭＳ 明朝"/>
          <w:sz w:val="24"/>
          <w:szCs w:val="24"/>
          <w:u w:val="single"/>
        </w:rPr>
      </w:pPr>
    </w:p>
    <w:p w14:paraId="651E4C29" w14:textId="35450DFB" w:rsidR="009A761B" w:rsidRDefault="00027925" w:rsidP="007B0716">
      <w:pPr>
        <w:snapToGrid w:val="0"/>
        <w:rPr>
          <w:rFonts w:ascii="ＭＳ 明朝" w:eastAsia="ＭＳ 明朝" w:hAnsi="ＭＳ 明朝"/>
          <w:sz w:val="24"/>
          <w:szCs w:val="24"/>
          <w:u w:val="single"/>
        </w:rPr>
      </w:pPr>
      <w:r w:rsidRPr="007B0716">
        <w:rPr>
          <w:rFonts w:ascii="ＭＳ 明朝" w:eastAsia="ＭＳ 明朝" w:hAnsi="ＭＳ 明朝"/>
          <w:noProof/>
          <w:color w:val="FF0000"/>
          <w:u w:val="single"/>
        </w:rPr>
        <mc:AlternateContent>
          <mc:Choice Requires="wps">
            <w:drawing>
              <wp:anchor distT="0" distB="0" distL="114300" distR="114300" simplePos="0" relativeHeight="251718656" behindDoc="0" locked="0" layoutInCell="1" allowOverlap="1" wp14:anchorId="34366A72" wp14:editId="61CAB06E">
                <wp:simplePos x="0" y="0"/>
                <wp:positionH relativeFrom="column">
                  <wp:posOffset>1537970</wp:posOffset>
                </wp:positionH>
                <wp:positionV relativeFrom="paragraph">
                  <wp:posOffset>122555</wp:posOffset>
                </wp:positionV>
                <wp:extent cx="1318260" cy="2514600"/>
                <wp:effectExtent l="0" t="0" r="15240" b="19050"/>
                <wp:wrapNone/>
                <wp:docPr id="1314164907" name="正方形/長方形 10"/>
                <wp:cNvGraphicFramePr/>
                <a:graphic xmlns:a="http://schemas.openxmlformats.org/drawingml/2006/main">
                  <a:graphicData uri="http://schemas.microsoft.com/office/word/2010/wordprocessingShape">
                    <wps:wsp>
                      <wps:cNvSpPr/>
                      <wps:spPr>
                        <a:xfrm>
                          <a:off x="0" y="0"/>
                          <a:ext cx="1318260" cy="2514600"/>
                        </a:xfrm>
                        <a:prstGeom prst="rect">
                          <a:avLst/>
                        </a:prstGeom>
                        <a:noFill/>
                        <a:ln w="12700" cap="flat" cmpd="sng" algn="ctr">
                          <a:solidFill>
                            <a:sysClr val="windowText" lastClr="000000"/>
                          </a:solidFill>
                          <a:prstDash val="solid"/>
                          <a:miter lim="800000"/>
                        </a:ln>
                        <a:effectLst/>
                      </wps:spPr>
                      <wps:txbx>
                        <w:txbxContent>
                          <w:p w14:paraId="04166048" w14:textId="65FC67D7" w:rsidR="007B0716" w:rsidRPr="00027925" w:rsidRDefault="007B0716" w:rsidP="007B0716">
                            <w:pPr>
                              <w:snapToGrid w:val="0"/>
                              <w:rPr>
                                <w:color w:val="000000" w:themeColor="text1"/>
                                <w:sz w:val="18"/>
                                <w:szCs w:val="18"/>
                              </w:rPr>
                            </w:pPr>
                            <w:r w:rsidRPr="00027925">
                              <w:rPr>
                                <w:rFonts w:ascii="ＭＳ 明朝" w:eastAsia="ＭＳ 明朝" w:hAnsi="ＭＳ 明朝" w:hint="eastAsia"/>
                                <w:color w:val="000000" w:themeColor="text1"/>
                                <w:szCs w:val="21"/>
                              </w:rPr>
                              <w:t>自立支援協議会に参画している機関、基幹相談支援</w:t>
                            </w:r>
                            <w:r w:rsidR="005A4874" w:rsidRPr="00027925">
                              <w:rPr>
                                <w:rFonts w:ascii="ＭＳ 明朝" w:eastAsia="ＭＳ 明朝" w:hAnsi="ＭＳ 明朝" w:hint="eastAsia"/>
                                <w:color w:val="000000" w:themeColor="text1"/>
                                <w:szCs w:val="21"/>
                              </w:rPr>
                              <w:t>センター、障がい福祉サービス事業所、相談支援事業所、</w:t>
                            </w:r>
                            <w:r w:rsidR="00272E74" w:rsidRPr="00027925">
                              <w:rPr>
                                <w:rFonts w:ascii="ＭＳ 明朝" w:eastAsia="ＭＳ 明朝" w:hAnsi="ＭＳ 明朝" w:hint="eastAsia"/>
                                <w:color w:val="000000" w:themeColor="text1"/>
                                <w:szCs w:val="21"/>
                              </w:rPr>
                              <w:t>障がい児通所支援事業所、</w:t>
                            </w:r>
                            <w:r w:rsidR="005A4874" w:rsidRPr="00027925">
                              <w:rPr>
                                <w:rFonts w:ascii="ＭＳ 明朝" w:eastAsia="ＭＳ 明朝" w:hAnsi="ＭＳ 明朝" w:hint="eastAsia"/>
                                <w:color w:val="000000" w:themeColor="text1"/>
                                <w:szCs w:val="21"/>
                              </w:rPr>
                              <w:t>家族会等。強度行動障がい</w:t>
                            </w:r>
                            <w:r w:rsidR="00027925" w:rsidRPr="00027925">
                              <w:rPr>
                                <w:rFonts w:ascii="ＭＳ 明朝" w:eastAsia="ＭＳ 明朝" w:hAnsi="ＭＳ 明朝" w:hint="eastAsia"/>
                                <w:color w:val="000000" w:themeColor="text1"/>
                                <w:szCs w:val="21"/>
                              </w:rPr>
                              <w:t>を有する児者</w:t>
                            </w:r>
                            <w:r w:rsidR="005A4874" w:rsidRPr="00027925">
                              <w:rPr>
                                <w:rFonts w:ascii="ＭＳ 明朝" w:eastAsia="ＭＳ 明朝" w:hAnsi="ＭＳ 明朝" w:hint="eastAsia"/>
                                <w:color w:val="000000" w:themeColor="text1"/>
                                <w:szCs w:val="21"/>
                              </w:rPr>
                              <w:t>への支援に関する地域課題抽出に協力・実働できる機関。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66A72" id="正方形/長方形 10" o:spid="_x0000_s1045" style="position:absolute;left:0;text-align:left;margin-left:121.1pt;margin-top:9.65pt;width:103.8pt;height:1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" filled="f" strokecolor="windowText" strokeweight="1pt">
                <v:textbox>
                  <w:txbxContent>
                    <w:p w14:paraId="04166048" w14:textId="65FC67D7" w:rsidR="007B0716" w:rsidRPr="00027925" w:rsidRDefault="007B0716" w:rsidP="007B0716">
                      <w:pPr>
                        <w:snapToGrid w:val="0"/>
                        <w:rPr>
                          <w:color w:val="000000" w:themeColor="text1"/>
                          <w:sz w:val="18"/>
                          <w:szCs w:val="18"/>
                        </w:rPr>
                      </w:pPr>
                      <w:r w:rsidRPr="00027925">
                        <w:rPr>
                          <w:rFonts w:ascii="ＭＳ 明朝" w:eastAsia="ＭＳ 明朝" w:hAnsi="ＭＳ 明朝" w:hint="eastAsia"/>
                          <w:color w:val="000000" w:themeColor="text1"/>
                          <w:szCs w:val="21"/>
                        </w:rPr>
                        <w:t>自立支援協議会に参画している機関、基幹相談支援</w:t>
                      </w:r>
                      <w:r w:rsidR="005A4874" w:rsidRPr="00027925">
                        <w:rPr>
                          <w:rFonts w:ascii="ＭＳ 明朝" w:eastAsia="ＭＳ 明朝" w:hAnsi="ＭＳ 明朝" w:hint="eastAsia"/>
                          <w:color w:val="000000" w:themeColor="text1"/>
                          <w:szCs w:val="21"/>
                        </w:rPr>
                        <w:t>センター、障がい福祉サービス事業所、相談支援事業所、</w:t>
                      </w:r>
                      <w:r w:rsidR="00272E74" w:rsidRPr="00027925">
                        <w:rPr>
                          <w:rFonts w:ascii="ＭＳ 明朝" w:eastAsia="ＭＳ 明朝" w:hAnsi="ＭＳ 明朝" w:hint="eastAsia"/>
                          <w:color w:val="000000" w:themeColor="text1"/>
                          <w:szCs w:val="21"/>
                        </w:rPr>
                        <w:t>障がい児通所支援事業所、</w:t>
                      </w:r>
                      <w:r w:rsidR="005A4874" w:rsidRPr="00027925">
                        <w:rPr>
                          <w:rFonts w:ascii="ＭＳ 明朝" w:eastAsia="ＭＳ 明朝" w:hAnsi="ＭＳ 明朝" w:hint="eastAsia"/>
                          <w:color w:val="000000" w:themeColor="text1"/>
                          <w:szCs w:val="21"/>
                        </w:rPr>
                        <w:t>家族会等。強度行動障がい</w:t>
                      </w:r>
                      <w:r w:rsidR="00027925" w:rsidRPr="00027925">
                        <w:rPr>
                          <w:rFonts w:ascii="ＭＳ 明朝" w:eastAsia="ＭＳ 明朝" w:hAnsi="ＭＳ 明朝" w:hint="eastAsia"/>
                          <w:color w:val="000000" w:themeColor="text1"/>
                          <w:szCs w:val="21"/>
                        </w:rPr>
                        <w:t>を有する児者</w:t>
                      </w:r>
                      <w:r w:rsidR="005A4874" w:rsidRPr="00027925">
                        <w:rPr>
                          <w:rFonts w:ascii="ＭＳ 明朝" w:eastAsia="ＭＳ 明朝" w:hAnsi="ＭＳ 明朝" w:hint="eastAsia"/>
                          <w:color w:val="000000" w:themeColor="text1"/>
                          <w:szCs w:val="21"/>
                        </w:rPr>
                        <w:t>への支援に関する地域課題抽出に協力・実働できる機関。</w:t>
                      </w: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22752" behindDoc="0" locked="0" layoutInCell="1" allowOverlap="1" wp14:anchorId="4CFCBBD2" wp14:editId="592160C5">
                <wp:simplePos x="0" y="0"/>
                <wp:positionH relativeFrom="column">
                  <wp:posOffset>4425950</wp:posOffset>
                </wp:positionH>
                <wp:positionV relativeFrom="paragraph">
                  <wp:posOffset>125095</wp:posOffset>
                </wp:positionV>
                <wp:extent cx="1295400" cy="2484120"/>
                <wp:effectExtent l="0" t="0" r="19050" b="11430"/>
                <wp:wrapNone/>
                <wp:docPr id="1709434861" name="正方形/長方形 10"/>
                <wp:cNvGraphicFramePr/>
                <a:graphic xmlns:a="http://schemas.openxmlformats.org/drawingml/2006/main">
                  <a:graphicData uri="http://schemas.microsoft.com/office/word/2010/wordprocessingShape">
                    <wps:wsp>
                      <wps:cNvSpPr/>
                      <wps:spPr>
                        <a:xfrm>
                          <a:off x="0" y="0"/>
                          <a:ext cx="1295400" cy="2484120"/>
                        </a:xfrm>
                        <a:prstGeom prst="rect">
                          <a:avLst/>
                        </a:prstGeom>
                        <a:noFill/>
                        <a:ln w="12700" cap="flat" cmpd="sng" algn="ctr">
                          <a:solidFill>
                            <a:sysClr val="windowText" lastClr="000000"/>
                          </a:solidFill>
                          <a:prstDash val="solid"/>
                          <a:miter lim="800000"/>
                        </a:ln>
                        <a:effectLst/>
                      </wps:spPr>
                      <wps:txbx>
                        <w:txbxContent>
                          <w:p w14:paraId="78EAAD3C" w14:textId="00C20B77" w:rsidR="007B0716" w:rsidRDefault="007B0716" w:rsidP="007B0716">
                            <w:pPr>
                              <w:snapToGrid w:val="0"/>
                              <w:rPr>
                                <w:color w:val="000000" w:themeColor="text1"/>
                                <w:sz w:val="20"/>
                                <w:szCs w:val="20"/>
                              </w:rPr>
                            </w:pPr>
                            <w:r w:rsidRPr="009A761B">
                              <w:rPr>
                                <w:rFonts w:ascii="ＭＳ 明朝" w:eastAsia="ＭＳ 明朝" w:hAnsi="ＭＳ 明朝" w:hint="eastAsia"/>
                                <w:color w:val="000000" w:themeColor="text1"/>
                                <w:sz w:val="22"/>
                              </w:rPr>
                              <w:t>この検討の場が地域全体としての課題である認識が持てるよう自立支援協議会と連携できる仕組みを作る。また会だけが負荷を背負わないように、協力しやすい仕組みを作る。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CBBD2" id="_x0000_s1046" style="position:absolute;left:0;text-align:left;margin-left:348.5pt;margin-top:9.85pt;width:102pt;height:19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" filled="f" strokecolor="windowText" strokeweight="1pt">
                <v:textbox>
                  <w:txbxContent>
                    <w:p w14:paraId="78EAAD3C" w14:textId="00C20B77" w:rsidR="007B0716" w:rsidRDefault="007B0716" w:rsidP="007B0716">
                      <w:pPr>
                        <w:snapToGrid w:val="0"/>
                        <w:rPr>
                          <w:color w:val="000000" w:themeColor="text1"/>
                          <w:sz w:val="20"/>
                          <w:szCs w:val="20"/>
                        </w:rPr>
                      </w:pPr>
                      <w:r w:rsidRPr="009A761B">
                        <w:rPr>
                          <w:rFonts w:ascii="ＭＳ 明朝" w:eastAsia="ＭＳ 明朝" w:hAnsi="ＭＳ 明朝" w:hint="eastAsia"/>
                          <w:color w:val="000000" w:themeColor="text1"/>
                          <w:sz w:val="22"/>
                        </w:rPr>
                        <w:t>この検討の場が地域全体としての課題である認識が持てるよう自立支援協議会と連携できる仕組みを作る。また会だけが負荷を背負わないように、協力しやすい仕組みを作る。</w:t>
                      </w: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19680" behindDoc="0" locked="0" layoutInCell="1" allowOverlap="1" wp14:anchorId="1B038A1A" wp14:editId="0CB22086">
                <wp:simplePos x="0" y="0"/>
                <wp:positionH relativeFrom="column">
                  <wp:posOffset>2978150</wp:posOffset>
                </wp:positionH>
                <wp:positionV relativeFrom="paragraph">
                  <wp:posOffset>125095</wp:posOffset>
                </wp:positionV>
                <wp:extent cx="1333500" cy="2484120"/>
                <wp:effectExtent l="0" t="0" r="19050" b="11430"/>
                <wp:wrapNone/>
                <wp:docPr id="344802325" name="正方形/長方形 10"/>
                <wp:cNvGraphicFramePr/>
                <a:graphic xmlns:a="http://schemas.openxmlformats.org/drawingml/2006/main">
                  <a:graphicData uri="http://schemas.microsoft.com/office/word/2010/wordprocessingShape">
                    <wps:wsp>
                      <wps:cNvSpPr/>
                      <wps:spPr>
                        <a:xfrm>
                          <a:off x="0" y="0"/>
                          <a:ext cx="1333500" cy="2484120"/>
                        </a:xfrm>
                        <a:prstGeom prst="rect">
                          <a:avLst/>
                        </a:prstGeom>
                        <a:noFill/>
                        <a:ln w="12700" cap="flat" cmpd="sng" algn="ctr">
                          <a:solidFill>
                            <a:sysClr val="windowText" lastClr="000000"/>
                          </a:solidFill>
                          <a:prstDash val="solid"/>
                          <a:miter lim="800000"/>
                        </a:ln>
                        <a:effectLst/>
                      </wps:spPr>
                      <wps:txbx>
                        <w:txbxContent>
                          <w:p w14:paraId="79A4F929" w14:textId="5BD4403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を有する児者</w:t>
                            </w:r>
                            <w:r w:rsidR="007A4147">
                              <w:rPr>
                                <w:rFonts w:ascii="ＭＳ 明朝" w:eastAsia="ＭＳ 明朝" w:hAnsi="ＭＳ 明朝" w:hint="eastAsia"/>
                                <w:color w:val="000000" w:themeColor="text1"/>
                                <w:sz w:val="22"/>
                              </w:rPr>
                              <w:t>の</w:t>
                            </w:r>
                            <w:r w:rsidRPr="009A761B">
                              <w:rPr>
                                <w:rFonts w:ascii="ＭＳ 明朝" w:eastAsia="ＭＳ 明朝" w:hAnsi="ＭＳ 明朝" w:hint="eastAsia"/>
                                <w:color w:val="000000" w:themeColor="text1"/>
                                <w:sz w:val="22"/>
                              </w:rPr>
                              <w:t>支援について検討する場として、アセスメント実施に向けた取り組みであること、現状の把握や今後の目標設定を機関で共有する。</w:t>
                            </w:r>
                          </w:p>
                          <w:p w14:paraId="3BCA2238" w14:textId="60661616" w:rsidR="007B0716" w:rsidRPr="00497945" w:rsidRDefault="007B0716" w:rsidP="007B0716">
                            <w:pPr>
                              <w:snapToGrid w:val="0"/>
                              <w:rPr>
                                <w:color w:val="FF0000"/>
                                <w:sz w:val="20"/>
                                <w:szCs w:val="20"/>
                              </w:rPr>
                            </w:pPr>
                            <w:r w:rsidRPr="009A761B">
                              <w:rPr>
                                <w:rFonts w:ascii="ＭＳ 明朝" w:eastAsia="ＭＳ 明朝" w:hAnsi="ＭＳ 明朝" w:hint="eastAsia"/>
                                <w:color w:val="000000" w:themeColor="text1"/>
                                <w:sz w:val="22"/>
                              </w:rPr>
                              <w:t>アセスメントシート＜Ⅱ＞の中に記入しましょう。</w:t>
                            </w:r>
                            <w:r>
                              <w:rPr>
                                <w:rFonts w:hint="eastAsia"/>
                                <w:color w:val="FF0000"/>
                                <w:sz w:val="20"/>
                                <w:szCs w:val="20"/>
                              </w:rPr>
                              <w:t xml:space="preserve">　　　　</w:t>
                            </w:r>
                          </w:p>
                          <w:p w14:paraId="548F9423" w14:textId="77777777" w:rsidR="007B0716" w:rsidRPr="00497945" w:rsidRDefault="007B0716" w:rsidP="007B0716">
                            <w:pPr>
                              <w:snapToGrid w:val="0"/>
                              <w:rPr>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8A1A" id="_x0000_s1047" style="position:absolute;left:0;text-align:left;margin-left:234.5pt;margin-top:9.85pt;width:105pt;height:19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" filled="f" strokecolor="windowText" strokeweight="1pt">
                <v:textbox>
                  <w:txbxContent>
                    <w:p w14:paraId="79A4F929" w14:textId="5BD4403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を有する児者</w:t>
                      </w:r>
                      <w:r w:rsidR="007A4147">
                        <w:rPr>
                          <w:rFonts w:ascii="ＭＳ 明朝" w:eastAsia="ＭＳ 明朝" w:hAnsi="ＭＳ 明朝" w:hint="eastAsia"/>
                          <w:color w:val="000000" w:themeColor="text1"/>
                          <w:sz w:val="22"/>
                        </w:rPr>
                        <w:t>の</w:t>
                      </w:r>
                      <w:r w:rsidRPr="009A761B">
                        <w:rPr>
                          <w:rFonts w:ascii="ＭＳ 明朝" w:eastAsia="ＭＳ 明朝" w:hAnsi="ＭＳ 明朝" w:hint="eastAsia"/>
                          <w:color w:val="000000" w:themeColor="text1"/>
                          <w:sz w:val="22"/>
                        </w:rPr>
                        <w:t>支援について検討する場として、アセスメント実施に向けた取り組みであること、現状の把握や今後の目標設定を機関で共有する。</w:t>
                      </w:r>
                    </w:p>
                    <w:p w14:paraId="3BCA2238" w14:textId="60661616" w:rsidR="007B0716" w:rsidRPr="00497945" w:rsidRDefault="007B0716" w:rsidP="007B0716">
                      <w:pPr>
                        <w:snapToGrid w:val="0"/>
                        <w:rPr>
                          <w:color w:val="FF0000"/>
                          <w:sz w:val="20"/>
                          <w:szCs w:val="20"/>
                        </w:rPr>
                      </w:pPr>
                      <w:r w:rsidRPr="009A761B">
                        <w:rPr>
                          <w:rFonts w:ascii="ＭＳ 明朝" w:eastAsia="ＭＳ 明朝" w:hAnsi="ＭＳ 明朝" w:hint="eastAsia"/>
                          <w:color w:val="000000" w:themeColor="text1"/>
                          <w:sz w:val="22"/>
                        </w:rPr>
                        <w:t>アセスメントシート＜Ⅱ＞の中に記入しましょう。</w:t>
                      </w:r>
                      <w:r>
                        <w:rPr>
                          <w:rFonts w:hint="eastAsia"/>
                          <w:color w:val="FF0000"/>
                          <w:sz w:val="20"/>
                          <w:szCs w:val="20"/>
                        </w:rPr>
                        <w:t xml:space="preserve">　　　　</w:t>
                      </w:r>
                    </w:p>
                    <w:p w14:paraId="548F9423" w14:textId="77777777" w:rsidR="007B0716" w:rsidRPr="00497945" w:rsidRDefault="007B0716" w:rsidP="007B0716">
                      <w:pPr>
                        <w:snapToGrid w:val="0"/>
                        <w:rPr>
                          <w:color w:val="FF0000"/>
                          <w:sz w:val="20"/>
                          <w:szCs w:val="20"/>
                        </w:rPr>
                      </w:pP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20704" behindDoc="0" locked="0" layoutInCell="1" allowOverlap="1" wp14:anchorId="239A4842" wp14:editId="6FA058C4">
                <wp:simplePos x="0" y="0"/>
                <wp:positionH relativeFrom="margin">
                  <wp:posOffset>21590</wp:posOffset>
                </wp:positionH>
                <wp:positionV relativeFrom="paragraph">
                  <wp:posOffset>125095</wp:posOffset>
                </wp:positionV>
                <wp:extent cx="1363980" cy="2484120"/>
                <wp:effectExtent l="0" t="0" r="26670" b="11430"/>
                <wp:wrapNone/>
                <wp:docPr id="1997632609" name="正方形/長方形 10"/>
                <wp:cNvGraphicFramePr/>
                <a:graphic xmlns:a="http://schemas.openxmlformats.org/drawingml/2006/main">
                  <a:graphicData uri="http://schemas.microsoft.com/office/word/2010/wordprocessingShape">
                    <wps:wsp>
                      <wps:cNvSpPr/>
                      <wps:spPr>
                        <a:xfrm>
                          <a:off x="0" y="0"/>
                          <a:ext cx="1363980" cy="2484120"/>
                        </a:xfrm>
                        <a:prstGeom prst="rect">
                          <a:avLst/>
                        </a:prstGeom>
                        <a:noFill/>
                        <a:ln w="12700" cap="flat" cmpd="sng" algn="ctr">
                          <a:solidFill>
                            <a:sysClr val="windowText" lastClr="000000"/>
                          </a:solidFill>
                          <a:prstDash val="solid"/>
                          <a:miter lim="800000"/>
                        </a:ln>
                        <a:effectLst/>
                      </wps:spPr>
                      <wps:txbx>
                        <w:txbxContent>
                          <w:p w14:paraId="47C157A3" w14:textId="77777777" w:rsidR="007B0716" w:rsidRPr="009A761B" w:rsidRDefault="007B0716" w:rsidP="007B0716">
                            <w:pPr>
                              <w:snapToGrid w:val="0"/>
                              <w:rPr>
                                <w:rFonts w:ascii="ＭＳ 明朝" w:eastAsia="ＭＳ 明朝" w:hAnsi="ＭＳ 明朝"/>
                                <w:color w:val="000000" w:themeColor="text1"/>
                                <w:sz w:val="22"/>
                              </w:rPr>
                            </w:pPr>
                            <w:bookmarkStart w:id="8" w:name="_Hlk171584949"/>
                            <w:r w:rsidRPr="009A761B">
                              <w:rPr>
                                <w:rFonts w:ascii="ＭＳ 明朝" w:eastAsia="ＭＳ 明朝" w:hAnsi="ＭＳ 明朝" w:hint="eastAsia"/>
                                <w:color w:val="000000" w:themeColor="text1"/>
                                <w:sz w:val="22"/>
                              </w:rPr>
                              <w:t>市町村等が中心となり、事務局となる機関を選定して準備を進める。開催時期・開催頻度・開催場所等を予め暫定的に設定しておく。</w:t>
                            </w:r>
                          </w:p>
                          <w:bookmarkEnd w:id="8"/>
                          <w:p w14:paraId="5F4BEFC4"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アセスメントシート＜Ⅲ＞協議の場についての中に記入しましょう。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A4842" id="_x0000_s1048" style="position:absolute;left:0;text-align:left;margin-left:1.7pt;margin-top:9.85pt;width:107.4pt;height:195.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" filled="f" strokecolor="windowText" strokeweight="1pt">
                <v:textbox>
                  <w:txbxContent>
                    <w:p w14:paraId="47C157A3" w14:textId="77777777" w:rsidR="007B0716" w:rsidRPr="009A761B" w:rsidRDefault="007B0716" w:rsidP="007B0716">
                      <w:pPr>
                        <w:snapToGrid w:val="0"/>
                        <w:rPr>
                          <w:rFonts w:ascii="ＭＳ 明朝" w:eastAsia="ＭＳ 明朝" w:hAnsi="ＭＳ 明朝"/>
                          <w:color w:val="000000" w:themeColor="text1"/>
                          <w:sz w:val="22"/>
                        </w:rPr>
                      </w:pPr>
                      <w:bookmarkStart w:id="9" w:name="_Hlk171584949"/>
                      <w:r w:rsidRPr="009A761B">
                        <w:rPr>
                          <w:rFonts w:ascii="ＭＳ 明朝" w:eastAsia="ＭＳ 明朝" w:hAnsi="ＭＳ 明朝" w:hint="eastAsia"/>
                          <w:color w:val="000000" w:themeColor="text1"/>
                          <w:sz w:val="22"/>
                        </w:rPr>
                        <w:t>市町村等が中心となり、事務局となる機関を選定して準備を進める。開催時期・開催頻度・開催場所等を予め暫定的に設定しておく。</w:t>
                      </w:r>
                    </w:p>
                    <w:bookmarkEnd w:id="9"/>
                    <w:p w14:paraId="5F4BEFC4"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アセスメントシート＜Ⅲ＞協議の場についての中に記入しましょう。</w:t>
                      </w:r>
                    </w:p>
                  </w:txbxContent>
                </v:textbox>
                <w10:wrap anchorx="margin"/>
              </v:rect>
            </w:pict>
          </mc:Fallback>
        </mc:AlternateContent>
      </w:r>
    </w:p>
    <w:p w14:paraId="3D99E293" w14:textId="564ACCB4" w:rsidR="009A761B" w:rsidRDefault="009A761B" w:rsidP="007B0716">
      <w:pPr>
        <w:snapToGrid w:val="0"/>
        <w:rPr>
          <w:rFonts w:ascii="ＭＳ 明朝" w:eastAsia="ＭＳ 明朝" w:hAnsi="ＭＳ 明朝"/>
          <w:sz w:val="24"/>
          <w:szCs w:val="24"/>
          <w:u w:val="single"/>
        </w:rPr>
      </w:pPr>
    </w:p>
    <w:p w14:paraId="3D751872" w14:textId="77777777" w:rsidR="009A761B" w:rsidRDefault="009A761B" w:rsidP="007B0716">
      <w:pPr>
        <w:snapToGrid w:val="0"/>
        <w:rPr>
          <w:rFonts w:ascii="ＭＳ 明朝" w:eastAsia="ＭＳ 明朝" w:hAnsi="ＭＳ 明朝"/>
          <w:sz w:val="24"/>
          <w:szCs w:val="24"/>
          <w:u w:val="single"/>
        </w:rPr>
      </w:pPr>
    </w:p>
    <w:p w14:paraId="7EB70135" w14:textId="77777777" w:rsidR="009A761B" w:rsidRDefault="009A761B" w:rsidP="007B0716">
      <w:pPr>
        <w:snapToGrid w:val="0"/>
        <w:rPr>
          <w:rFonts w:ascii="ＭＳ 明朝" w:eastAsia="ＭＳ 明朝" w:hAnsi="ＭＳ 明朝"/>
          <w:sz w:val="24"/>
          <w:szCs w:val="24"/>
          <w:u w:val="single"/>
        </w:rPr>
      </w:pPr>
    </w:p>
    <w:p w14:paraId="67C6FAD6" w14:textId="77777777" w:rsidR="009A761B" w:rsidRDefault="009A761B" w:rsidP="007B0716">
      <w:pPr>
        <w:snapToGrid w:val="0"/>
        <w:rPr>
          <w:rFonts w:ascii="ＭＳ 明朝" w:eastAsia="ＭＳ 明朝" w:hAnsi="ＭＳ 明朝"/>
          <w:sz w:val="24"/>
          <w:szCs w:val="24"/>
          <w:u w:val="single"/>
        </w:rPr>
      </w:pPr>
    </w:p>
    <w:p w14:paraId="0EA6DD58" w14:textId="77777777" w:rsidR="009A761B" w:rsidRDefault="009A761B" w:rsidP="007B0716">
      <w:pPr>
        <w:snapToGrid w:val="0"/>
        <w:rPr>
          <w:rFonts w:ascii="ＭＳ 明朝" w:eastAsia="ＭＳ 明朝" w:hAnsi="ＭＳ 明朝"/>
          <w:sz w:val="24"/>
          <w:szCs w:val="24"/>
          <w:u w:val="single"/>
        </w:rPr>
      </w:pPr>
    </w:p>
    <w:p w14:paraId="632FA2E2" w14:textId="77777777" w:rsidR="009A761B" w:rsidRDefault="009A761B" w:rsidP="007B0716">
      <w:pPr>
        <w:snapToGrid w:val="0"/>
        <w:rPr>
          <w:rFonts w:ascii="ＭＳ 明朝" w:eastAsia="ＭＳ 明朝" w:hAnsi="ＭＳ 明朝"/>
          <w:sz w:val="24"/>
          <w:szCs w:val="24"/>
          <w:u w:val="single"/>
        </w:rPr>
      </w:pPr>
    </w:p>
    <w:p w14:paraId="54B52C51" w14:textId="77777777" w:rsidR="009A761B" w:rsidRDefault="009A761B" w:rsidP="007B0716">
      <w:pPr>
        <w:snapToGrid w:val="0"/>
        <w:rPr>
          <w:rFonts w:ascii="ＭＳ 明朝" w:eastAsia="ＭＳ 明朝" w:hAnsi="ＭＳ 明朝"/>
          <w:sz w:val="24"/>
          <w:szCs w:val="24"/>
          <w:u w:val="single"/>
        </w:rPr>
      </w:pPr>
    </w:p>
    <w:p w14:paraId="3F29E63F" w14:textId="77777777" w:rsidR="009A761B" w:rsidRDefault="009A761B" w:rsidP="007B0716">
      <w:pPr>
        <w:snapToGrid w:val="0"/>
        <w:rPr>
          <w:rFonts w:ascii="ＭＳ 明朝" w:eastAsia="ＭＳ 明朝" w:hAnsi="ＭＳ 明朝"/>
          <w:sz w:val="24"/>
          <w:szCs w:val="24"/>
          <w:u w:val="single"/>
        </w:rPr>
      </w:pPr>
    </w:p>
    <w:p w14:paraId="63E8329C" w14:textId="77777777" w:rsidR="009A761B" w:rsidRDefault="009A761B" w:rsidP="007B0716">
      <w:pPr>
        <w:snapToGrid w:val="0"/>
        <w:rPr>
          <w:rFonts w:ascii="ＭＳ 明朝" w:eastAsia="ＭＳ 明朝" w:hAnsi="ＭＳ 明朝"/>
          <w:sz w:val="24"/>
          <w:szCs w:val="24"/>
          <w:u w:val="single"/>
        </w:rPr>
      </w:pPr>
    </w:p>
    <w:p w14:paraId="05359AB9" w14:textId="77777777" w:rsidR="009A761B" w:rsidRDefault="009A761B" w:rsidP="007B0716">
      <w:pPr>
        <w:snapToGrid w:val="0"/>
        <w:rPr>
          <w:rFonts w:ascii="ＭＳ 明朝" w:eastAsia="ＭＳ 明朝" w:hAnsi="ＭＳ 明朝"/>
          <w:sz w:val="24"/>
          <w:szCs w:val="24"/>
          <w:u w:val="single"/>
        </w:rPr>
      </w:pPr>
    </w:p>
    <w:p w14:paraId="062AEDD5" w14:textId="77777777" w:rsidR="009A761B" w:rsidRDefault="009A761B" w:rsidP="007B0716">
      <w:pPr>
        <w:snapToGrid w:val="0"/>
        <w:rPr>
          <w:rFonts w:ascii="ＭＳ 明朝" w:eastAsia="ＭＳ 明朝" w:hAnsi="ＭＳ 明朝"/>
          <w:sz w:val="24"/>
          <w:szCs w:val="24"/>
          <w:u w:val="single"/>
        </w:rPr>
      </w:pPr>
    </w:p>
    <w:p w14:paraId="7689053C" w14:textId="77777777" w:rsidR="00D010F0" w:rsidRDefault="00D010F0" w:rsidP="007B0716">
      <w:pPr>
        <w:snapToGrid w:val="0"/>
        <w:rPr>
          <w:rFonts w:ascii="ＭＳ 明朝" w:eastAsia="ＭＳ 明朝" w:hAnsi="ＭＳ 明朝"/>
          <w:sz w:val="24"/>
          <w:szCs w:val="24"/>
          <w:u w:val="single"/>
        </w:rPr>
      </w:pPr>
    </w:p>
    <w:p w14:paraId="325C4EBA" w14:textId="77777777" w:rsidR="00DB6076" w:rsidRDefault="00DB6076" w:rsidP="007B0716">
      <w:pPr>
        <w:snapToGrid w:val="0"/>
        <w:rPr>
          <w:rFonts w:ascii="ＭＳ 明朝" w:eastAsia="ＭＳ 明朝" w:hAnsi="ＭＳ 明朝"/>
          <w:b/>
          <w:bCs/>
          <w:sz w:val="24"/>
          <w:szCs w:val="24"/>
          <w:u w:val="single"/>
        </w:rPr>
      </w:pPr>
    </w:p>
    <w:p w14:paraId="2EB077E3" w14:textId="209C9712" w:rsidR="007B0716" w:rsidRPr="00B944A7" w:rsidRDefault="007B0716" w:rsidP="007B0716">
      <w:pPr>
        <w:snapToGrid w:val="0"/>
        <w:rPr>
          <w:rFonts w:ascii="ＭＳ 明朝" w:eastAsia="ＭＳ 明朝" w:hAnsi="ＭＳ 明朝"/>
          <w:b/>
          <w:bCs/>
          <w:sz w:val="24"/>
          <w:szCs w:val="24"/>
          <w:u w:val="single"/>
        </w:rPr>
      </w:pPr>
      <w:r w:rsidRPr="00B944A7">
        <w:rPr>
          <w:rFonts w:ascii="ＭＳ 明朝" w:eastAsia="ＭＳ 明朝" w:hAnsi="ＭＳ 明朝" w:hint="eastAsia"/>
          <w:b/>
          <w:bCs/>
          <w:sz w:val="24"/>
          <w:szCs w:val="24"/>
          <w:u w:val="single"/>
        </w:rPr>
        <w:t>ポイント</w:t>
      </w:r>
    </w:p>
    <w:p w14:paraId="42F415C8" w14:textId="745B2356"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会議が円滑に進むように事務局を設定する。</w:t>
      </w:r>
    </w:p>
    <w:p w14:paraId="28F47D16" w14:textId="673EC76B" w:rsidR="007B0716" w:rsidRPr="007B0716" w:rsidRDefault="005A4874" w:rsidP="00B944A7">
      <w:pPr>
        <w:snapToGrid w:val="0"/>
        <w:ind w:left="240" w:hangingChars="100" w:hanging="240"/>
        <w:rPr>
          <w:rFonts w:ascii="ＭＳ 明朝" w:eastAsia="ＭＳ 明朝" w:hAnsi="ＭＳ 明朝"/>
          <w:sz w:val="24"/>
          <w:szCs w:val="24"/>
        </w:rPr>
      </w:pPr>
      <w:r>
        <w:rPr>
          <w:rFonts w:ascii="ＭＳ 明朝" w:eastAsia="ＭＳ 明朝" w:hAnsi="ＭＳ 明朝" w:hint="eastAsia"/>
          <w:sz w:val="24"/>
          <w:szCs w:val="24"/>
        </w:rPr>
        <w:t>〇</w:t>
      </w:r>
      <w:r w:rsidRPr="005A4874">
        <w:rPr>
          <w:rFonts w:ascii="ＭＳ 明朝" w:eastAsia="ＭＳ 明朝" w:hAnsi="ＭＳ 明朝" w:hint="eastAsia"/>
          <w:sz w:val="24"/>
          <w:szCs w:val="24"/>
        </w:rPr>
        <w:t>他市町村の取組みを参考にしたり、有識者など客観的視点からアドバイスを行える</w:t>
      </w:r>
      <w:r w:rsidR="00DE57B8">
        <w:rPr>
          <w:rFonts w:ascii="ＭＳ 明朝" w:eastAsia="ＭＳ 明朝" w:hAnsi="ＭＳ 明朝" w:hint="eastAsia"/>
          <w:sz w:val="24"/>
          <w:szCs w:val="24"/>
        </w:rPr>
        <w:t>方に</w:t>
      </w:r>
      <w:r w:rsidRPr="005A4874">
        <w:rPr>
          <w:rFonts w:ascii="ＭＳ 明朝" w:eastAsia="ＭＳ 明朝" w:hAnsi="ＭＳ 明朝" w:hint="eastAsia"/>
          <w:sz w:val="24"/>
          <w:szCs w:val="24"/>
        </w:rPr>
        <w:t>定期的に会の中に入ってもらう。</w:t>
      </w:r>
    </w:p>
    <w:p w14:paraId="466F9041" w14:textId="561C9B00"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定期的な開催を実施する。</w:t>
      </w:r>
    </w:p>
    <w:p w14:paraId="40FDF098" w14:textId="0644E0A6"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予め年間スケジュールにて議題等を定めておく。</w:t>
      </w:r>
    </w:p>
    <w:p w14:paraId="6903CF08" w14:textId="46B41B6F" w:rsidR="007B0716" w:rsidRPr="007B0716" w:rsidRDefault="00B944A7" w:rsidP="00B944A7">
      <w:pPr>
        <w:snapToGrid w:val="0"/>
        <w:ind w:left="240" w:hangingChars="100" w:hanging="24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アセスメントが円滑に実施できるよう予め</w:t>
      </w:r>
      <w:r w:rsidR="007B0716" w:rsidRPr="00B944A7">
        <w:rPr>
          <w:rFonts w:ascii="ＭＳ 明朝" w:eastAsia="ＭＳ 明朝" w:hAnsi="ＭＳ 明朝" w:hint="eastAsia"/>
          <w:kern w:val="0"/>
          <w:sz w:val="24"/>
          <w:szCs w:val="24"/>
        </w:rPr>
        <w:t>＜Ⅰ＞の（２）</w:t>
      </w:r>
      <w:r w:rsidR="007B0716" w:rsidRPr="00B944A7">
        <w:rPr>
          <w:rFonts w:ascii="ＭＳ 明朝" w:eastAsia="ＭＳ 明朝" w:hAnsi="ＭＳ 明朝" w:hint="eastAsia"/>
          <w:sz w:val="24"/>
          <w:szCs w:val="24"/>
        </w:rPr>
        <w:t>の項目</w:t>
      </w:r>
      <w:r w:rsidR="007B0716" w:rsidRPr="007B0716">
        <w:rPr>
          <w:rFonts w:ascii="ＭＳ 明朝" w:eastAsia="ＭＳ 明朝" w:hAnsi="ＭＳ 明朝" w:hint="eastAsia"/>
          <w:sz w:val="24"/>
          <w:szCs w:val="24"/>
        </w:rPr>
        <w:t>を確認し、実施可能な機関への打診が望ましい。</w:t>
      </w:r>
    </w:p>
    <w:p w14:paraId="522A619D" w14:textId="073CC78E" w:rsidR="007B0716" w:rsidRDefault="007B0716" w:rsidP="007B0716">
      <w:pPr>
        <w:ind w:firstLineChars="100" w:firstLine="240"/>
        <w:rPr>
          <w:rFonts w:ascii="ＭＳ 明朝" w:eastAsia="ＭＳ 明朝" w:hAnsi="ＭＳ 明朝"/>
          <w:sz w:val="24"/>
          <w:szCs w:val="24"/>
        </w:rPr>
      </w:pPr>
    </w:p>
    <w:p w14:paraId="2B94B0B4" w14:textId="77777777" w:rsidR="00B944A7" w:rsidRPr="007B0716" w:rsidRDefault="00B944A7" w:rsidP="007B0716">
      <w:pPr>
        <w:ind w:firstLineChars="100" w:firstLine="240"/>
        <w:rPr>
          <w:rFonts w:ascii="ＭＳ 明朝" w:eastAsia="ＭＳ 明朝" w:hAnsi="ＭＳ 明朝"/>
          <w:sz w:val="24"/>
          <w:szCs w:val="24"/>
        </w:rPr>
      </w:pPr>
    </w:p>
    <w:p w14:paraId="3EEF999B"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＜参考＞</w:t>
      </w:r>
    </w:p>
    <w:p w14:paraId="08E4936C"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・大阪府強度行動障がい児者支援に関する地域支援体制の構築に向けて</w:t>
      </w:r>
    </w:p>
    <w:p w14:paraId="43F84DFB" w14:textId="77777777" w:rsidR="007B0716" w:rsidRPr="00B944A7" w:rsidRDefault="007B0716" w:rsidP="00AF2A6B">
      <w:pPr>
        <w:ind w:left="210" w:hangingChars="100" w:hanging="210"/>
        <w:rPr>
          <w:rFonts w:ascii="ＭＳ 明朝" w:eastAsia="ＭＳ 明朝" w:hAnsi="ＭＳ 明朝"/>
          <w:sz w:val="24"/>
          <w:szCs w:val="24"/>
        </w:rPr>
      </w:pPr>
      <w:r w:rsidRPr="00B944A7">
        <w:rPr>
          <w:rFonts w:ascii="ＭＳ 明朝" w:eastAsia="ＭＳ 明朝" w:hAnsi="ＭＳ 明朝" w:hint="eastAsia"/>
        </w:rPr>
        <w:t>（</w:t>
      </w:r>
      <w:hyperlink r:id="rId18" w:history="1">
        <w:r w:rsidRPr="00B944A7">
          <w:rPr>
            <w:rStyle w:val="a4"/>
            <w:rFonts w:ascii="ＭＳ 明朝" w:eastAsia="ＭＳ 明朝" w:hAnsi="ＭＳ 明朝"/>
            <w:color w:val="auto"/>
          </w:rPr>
          <w:t>強度行動障がい地域連携モデル事業について／大阪府（おおさかふ）ホームページ [Osaka Prefectural Government]</w:t>
        </w:r>
      </w:hyperlink>
      <w:r w:rsidRPr="00B944A7">
        <w:rPr>
          <w:rFonts w:ascii="ＭＳ 明朝" w:eastAsia="ＭＳ 明朝" w:hAnsi="ＭＳ 明朝" w:hint="eastAsia"/>
        </w:rPr>
        <w:t>）</w:t>
      </w:r>
    </w:p>
    <w:p w14:paraId="27D4756B" w14:textId="3A62D50D"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w:t>
      </w:r>
      <w:hyperlink r:id="rId19" w:history="1">
        <w:r w:rsidRPr="0097783F">
          <w:rPr>
            <w:rStyle w:val="a4"/>
            <w:rFonts w:ascii="ＭＳ 明朝" w:eastAsia="ＭＳ 明朝" w:hAnsi="ＭＳ 明朝" w:hint="eastAsia"/>
            <w:sz w:val="24"/>
            <w:szCs w:val="24"/>
          </w:rPr>
          <w:t>障害福祉サービス等にかかる意思決定支援ガイドライン</w:t>
        </w:r>
      </w:hyperlink>
    </w:p>
    <w:p w14:paraId="289CB7B7"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・強度行動障害のある方の地域生活を有するものの地域支援に関する検討会報告書</w:t>
      </w:r>
    </w:p>
    <w:p w14:paraId="1F40AA52" w14:textId="77777777" w:rsidR="007B0716" w:rsidRPr="00B944A7" w:rsidRDefault="007B0716" w:rsidP="007B0716">
      <w:pPr>
        <w:ind w:firstLineChars="100" w:firstLine="210"/>
        <w:rPr>
          <w:rFonts w:ascii="ＭＳ 明朝" w:eastAsia="ＭＳ 明朝" w:hAnsi="ＭＳ 明朝"/>
          <w:sz w:val="24"/>
          <w:szCs w:val="24"/>
        </w:rPr>
      </w:pPr>
      <w:r w:rsidRPr="00B944A7">
        <w:rPr>
          <w:rFonts w:ascii="ＭＳ 明朝" w:eastAsia="ＭＳ 明朝" w:hAnsi="ＭＳ 明朝" w:hint="eastAsia"/>
        </w:rPr>
        <w:t>（</w:t>
      </w:r>
      <w:hyperlink r:id="rId20" w:history="1">
        <w:r w:rsidRPr="00B944A7">
          <w:rPr>
            <w:rStyle w:val="a4"/>
            <w:rFonts w:ascii="ＭＳ 明朝" w:eastAsia="ＭＳ 明朝" w:hAnsi="ＭＳ 明朝"/>
            <w:color w:val="auto"/>
          </w:rPr>
          <w:t>強度行動障害の有する者の地域支援体制に関する検討会｜厚生労働省 (mhlw.go.jp)</w:t>
        </w:r>
      </w:hyperlink>
      <w:r w:rsidRPr="00B944A7">
        <w:rPr>
          <w:rFonts w:ascii="ＭＳ 明朝" w:eastAsia="ＭＳ 明朝" w:hAnsi="ＭＳ 明朝" w:hint="eastAsia"/>
        </w:rPr>
        <w:t>）</w:t>
      </w:r>
    </w:p>
    <w:p w14:paraId="2CF29E1C" w14:textId="77777777" w:rsidR="00B944A7" w:rsidRDefault="00B944A7" w:rsidP="00B944A7">
      <w:pPr>
        <w:rPr>
          <w:rFonts w:ascii="ＭＳ 明朝" w:eastAsia="ＭＳ 明朝" w:hAnsi="ＭＳ 明朝"/>
          <w:sz w:val="24"/>
          <w:szCs w:val="24"/>
        </w:rPr>
      </w:pPr>
    </w:p>
    <w:p w14:paraId="42A68BB7" w14:textId="31ACD195" w:rsidR="00B944A7" w:rsidRDefault="00B944A7" w:rsidP="00B944A7">
      <w:pPr>
        <w:rPr>
          <w:rFonts w:ascii="ＭＳ 明朝" w:eastAsia="ＭＳ 明朝" w:hAnsi="ＭＳ 明朝"/>
          <w:sz w:val="24"/>
          <w:szCs w:val="24"/>
        </w:rPr>
      </w:pPr>
    </w:p>
    <w:p w14:paraId="4622E3D3" w14:textId="5E3832E2" w:rsidR="007B0716" w:rsidRPr="007B0716" w:rsidRDefault="007B0716" w:rsidP="00B944A7">
      <w:pPr>
        <w:rPr>
          <w:rFonts w:ascii="ＭＳ 明朝" w:eastAsia="ＭＳ 明朝" w:hAnsi="ＭＳ 明朝"/>
          <w:sz w:val="24"/>
          <w:szCs w:val="24"/>
        </w:rPr>
      </w:pPr>
    </w:p>
    <w:p w14:paraId="438AE3F4" w14:textId="77777777" w:rsidR="007B0716" w:rsidRPr="007B0716" w:rsidRDefault="007B0716" w:rsidP="007B0716">
      <w:pPr>
        <w:ind w:firstLineChars="100" w:firstLine="240"/>
        <w:rPr>
          <w:rFonts w:ascii="ＭＳ 明朝" w:eastAsia="ＭＳ 明朝" w:hAnsi="ＭＳ 明朝"/>
          <w:sz w:val="24"/>
          <w:szCs w:val="24"/>
        </w:rPr>
      </w:pPr>
    </w:p>
    <w:p w14:paraId="4257DA5D" w14:textId="29A6259F" w:rsidR="00824846" w:rsidRDefault="00923D43" w:rsidP="00824846">
      <w:pPr>
        <w:ind w:firstLineChars="100" w:firstLine="240"/>
        <w:jc w:val="left"/>
        <w:rPr>
          <w:rFonts w:ascii="ＭＳ 明朝" w:eastAsia="ＭＳ 明朝" w:hAnsi="ＭＳ 明朝"/>
          <w:sz w:val="24"/>
          <w:szCs w:val="24"/>
        </w:rPr>
      </w:pPr>
      <w:r>
        <w:rPr>
          <w:rFonts w:ascii="ＭＳ 明朝" w:eastAsia="ＭＳ 明朝" w:hAnsi="ＭＳ 明朝"/>
          <w:sz w:val="24"/>
          <w:szCs w:val="24"/>
        </w:rPr>
        <w:br w:type="page"/>
      </w:r>
      <w:r w:rsidR="00824846" w:rsidRPr="00824846">
        <w:rPr>
          <w:noProof/>
        </w:rPr>
        <w:lastRenderedPageBreak/>
        <w:drawing>
          <wp:inline distT="0" distB="0" distL="0" distR="0" wp14:anchorId="5B7F35EC" wp14:editId="4BE433FE">
            <wp:extent cx="5759450" cy="758253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7582535"/>
                    </a:xfrm>
                    <a:prstGeom prst="rect">
                      <a:avLst/>
                    </a:prstGeom>
                    <a:noFill/>
                    <a:ln>
                      <a:noFill/>
                    </a:ln>
                  </pic:spPr>
                </pic:pic>
              </a:graphicData>
            </a:graphic>
          </wp:inline>
        </w:drawing>
      </w:r>
      <w:r w:rsidR="00824846" w:rsidRPr="00824846">
        <w:rPr>
          <w:noProof/>
        </w:rPr>
        <w:lastRenderedPageBreak/>
        <w:drawing>
          <wp:inline distT="0" distB="0" distL="0" distR="0" wp14:anchorId="0410C70D" wp14:editId="2A98073B">
            <wp:extent cx="5759450" cy="728916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7289165"/>
                    </a:xfrm>
                    <a:prstGeom prst="rect">
                      <a:avLst/>
                    </a:prstGeom>
                    <a:noFill/>
                    <a:ln>
                      <a:noFill/>
                    </a:ln>
                  </pic:spPr>
                </pic:pic>
              </a:graphicData>
            </a:graphic>
          </wp:inline>
        </w:drawing>
      </w:r>
      <w:r w:rsidR="00824846" w:rsidRPr="00824846">
        <w:rPr>
          <w:noProof/>
        </w:rPr>
        <w:lastRenderedPageBreak/>
        <w:drawing>
          <wp:inline distT="0" distB="0" distL="0" distR="0" wp14:anchorId="76C1C0EF" wp14:editId="3F6433D7">
            <wp:extent cx="5759450" cy="690245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6902450"/>
                    </a:xfrm>
                    <a:prstGeom prst="rect">
                      <a:avLst/>
                    </a:prstGeom>
                    <a:noFill/>
                    <a:ln>
                      <a:noFill/>
                    </a:ln>
                  </pic:spPr>
                </pic:pic>
              </a:graphicData>
            </a:graphic>
          </wp:inline>
        </w:drawing>
      </w:r>
      <w:r w:rsidR="00824846">
        <w:rPr>
          <w:rFonts w:ascii="ＭＳ 明朝" w:eastAsia="ＭＳ 明朝" w:hAnsi="ＭＳ 明朝"/>
          <w:sz w:val="24"/>
          <w:szCs w:val="24"/>
        </w:rPr>
        <w:br w:type="page"/>
      </w:r>
    </w:p>
    <w:p w14:paraId="7C38B49D" w14:textId="348F221C" w:rsidR="00121B6F" w:rsidRPr="00885D53" w:rsidRDefault="00121B6F" w:rsidP="00553544">
      <w:pPr>
        <w:ind w:firstLineChars="100" w:firstLine="360"/>
        <w:rPr>
          <w:rFonts w:ascii="ＭＳ 明朝" w:eastAsia="ＭＳ 明朝" w:hAnsi="ＭＳ 明朝"/>
          <w:sz w:val="36"/>
          <w:szCs w:val="36"/>
          <w:u w:val="single"/>
        </w:rPr>
      </w:pPr>
      <w:r w:rsidRPr="00BE003E">
        <w:rPr>
          <w:rFonts w:ascii="ＭＳ ゴシック" w:eastAsia="ＭＳ ゴシック" w:hAnsi="ＭＳ ゴシック" w:hint="eastAsia"/>
          <w:sz w:val="36"/>
          <w:szCs w:val="36"/>
          <w:highlight w:val="lightGray"/>
          <w:u w:val="single"/>
        </w:rPr>
        <w:lastRenderedPageBreak/>
        <w:t>地域生活支援拠点</w:t>
      </w:r>
      <w:r w:rsidR="00D34FFE" w:rsidRPr="00BE003E">
        <w:rPr>
          <w:rFonts w:ascii="ＭＳ ゴシック" w:eastAsia="ＭＳ ゴシック" w:hAnsi="ＭＳ ゴシック" w:hint="eastAsia"/>
          <w:sz w:val="36"/>
          <w:szCs w:val="36"/>
          <w:highlight w:val="lightGray"/>
          <w:u w:val="single"/>
        </w:rPr>
        <w:t>等</w:t>
      </w:r>
      <w:r w:rsidRPr="00BE003E">
        <w:rPr>
          <w:rFonts w:ascii="ＭＳ ゴシック" w:eastAsia="ＭＳ ゴシック" w:hAnsi="ＭＳ ゴシック" w:hint="eastAsia"/>
          <w:sz w:val="36"/>
          <w:szCs w:val="36"/>
          <w:highlight w:val="lightGray"/>
          <w:u w:val="single"/>
        </w:rPr>
        <w:t>や自立支援協議会の活用</w:t>
      </w:r>
      <w:r w:rsidR="00BE003E">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p>
    <w:p w14:paraId="13729B90" w14:textId="5123CA16" w:rsidR="00121B6F" w:rsidRDefault="00121B6F" w:rsidP="00553544">
      <w:pPr>
        <w:ind w:firstLineChars="100" w:firstLine="240"/>
        <w:rPr>
          <w:rFonts w:ascii="ＭＳ 明朝" w:eastAsia="ＭＳ 明朝" w:hAnsi="ＭＳ 明朝"/>
          <w:sz w:val="24"/>
          <w:szCs w:val="24"/>
        </w:rPr>
      </w:pPr>
    </w:p>
    <w:p w14:paraId="650CA13B" w14:textId="73F79CBD" w:rsidR="00171A8D" w:rsidRPr="00171A8D" w:rsidRDefault="00171A8D" w:rsidP="00171A8D">
      <w:pPr>
        <w:ind w:firstLineChars="50" w:firstLine="120"/>
        <w:rPr>
          <w:rFonts w:ascii="ＭＳ ゴシック" w:eastAsia="ＭＳ ゴシック" w:hAnsi="ＭＳ ゴシック"/>
          <w:b/>
          <w:bCs/>
          <w:sz w:val="24"/>
          <w:szCs w:val="24"/>
        </w:rPr>
      </w:pPr>
      <w:r w:rsidRPr="00171A8D">
        <w:rPr>
          <w:rFonts w:ascii="ＭＳ ゴシック" w:eastAsia="ＭＳ ゴシック" w:hAnsi="ＭＳ ゴシック" w:hint="eastAsia"/>
          <w:b/>
          <w:bCs/>
          <w:sz w:val="24"/>
          <w:szCs w:val="24"/>
        </w:rPr>
        <w:t>１　地域生活支援拠点</w:t>
      </w:r>
      <w:r w:rsidR="00D34FFE">
        <w:rPr>
          <w:rFonts w:ascii="ＭＳ ゴシック" w:eastAsia="ＭＳ ゴシック" w:hAnsi="ＭＳ ゴシック" w:hint="eastAsia"/>
          <w:b/>
          <w:bCs/>
          <w:sz w:val="24"/>
          <w:szCs w:val="24"/>
        </w:rPr>
        <w:t>等</w:t>
      </w:r>
      <w:r>
        <w:rPr>
          <w:rFonts w:ascii="ＭＳ ゴシック" w:eastAsia="ＭＳ ゴシック" w:hAnsi="ＭＳ ゴシック" w:hint="eastAsia"/>
          <w:b/>
          <w:bCs/>
          <w:sz w:val="24"/>
          <w:szCs w:val="24"/>
        </w:rPr>
        <w:t>の活用</w:t>
      </w:r>
    </w:p>
    <w:p w14:paraId="02A6692C" w14:textId="15BCB647" w:rsidR="00A53F3B" w:rsidRDefault="00A53F3B" w:rsidP="00A53F3B">
      <w:pPr>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令和４年の障害者総合支援法の改正に伴い、地域生活支援拠点</w:t>
      </w:r>
      <w:r w:rsidR="00D34FFE">
        <w:rPr>
          <w:rFonts w:ascii="ＭＳ 明朝" w:eastAsia="ＭＳ 明朝" w:hAnsi="ＭＳ 明朝" w:hint="eastAsia"/>
          <w:sz w:val="24"/>
          <w:szCs w:val="24"/>
        </w:rPr>
        <w:t>等</w:t>
      </w:r>
      <w:r>
        <w:rPr>
          <w:rFonts w:ascii="ＭＳ 明朝" w:eastAsia="ＭＳ 明朝" w:hAnsi="ＭＳ 明朝" w:hint="eastAsia"/>
          <w:sz w:val="24"/>
          <w:szCs w:val="24"/>
        </w:rPr>
        <w:t>の機能として地域移行の推進が明確化されました。地域移行者の目標人数</w:t>
      </w:r>
      <w:r w:rsidR="00B6569C">
        <w:rPr>
          <w:rFonts w:ascii="ＭＳ 明朝" w:eastAsia="ＭＳ 明朝" w:hAnsi="ＭＳ 明朝" w:hint="eastAsia"/>
          <w:sz w:val="24"/>
          <w:szCs w:val="24"/>
        </w:rPr>
        <w:t>は市町村の障害福祉計画に記載することになりましたが</w:t>
      </w:r>
      <w:r w:rsidR="00C26A2E">
        <w:rPr>
          <w:rFonts w:ascii="ＭＳ 明朝" w:eastAsia="ＭＳ 明朝" w:hAnsi="ＭＳ 明朝" w:hint="eastAsia"/>
          <w:sz w:val="24"/>
          <w:szCs w:val="24"/>
        </w:rPr>
        <w:t>、全国の</w:t>
      </w:r>
      <w:r w:rsidR="00B6569C">
        <w:rPr>
          <w:rFonts w:ascii="ＭＳ 明朝" w:eastAsia="ＭＳ 明朝" w:hAnsi="ＭＳ 明朝" w:hint="eastAsia"/>
          <w:sz w:val="24"/>
          <w:szCs w:val="24"/>
        </w:rPr>
        <w:t>多くの市町村で未達成の状況が続いて</w:t>
      </w:r>
      <w:r w:rsidR="00C26A2E">
        <w:rPr>
          <w:rFonts w:ascii="ＭＳ 明朝" w:eastAsia="ＭＳ 明朝" w:hAnsi="ＭＳ 明朝" w:hint="eastAsia"/>
          <w:sz w:val="24"/>
          <w:szCs w:val="24"/>
        </w:rPr>
        <w:t>い</w:t>
      </w:r>
      <w:r w:rsidR="00B6569C">
        <w:rPr>
          <w:rFonts w:ascii="ＭＳ 明朝" w:eastAsia="ＭＳ 明朝" w:hAnsi="ＭＳ 明朝" w:hint="eastAsia"/>
          <w:sz w:val="24"/>
          <w:szCs w:val="24"/>
        </w:rPr>
        <w:t>ます。</w:t>
      </w:r>
    </w:p>
    <w:p w14:paraId="118F9791" w14:textId="2CA37F6E" w:rsidR="00CD704C" w:rsidRPr="00E43A9B" w:rsidRDefault="00B6569C" w:rsidP="00E43A9B">
      <w:pPr>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w:t>
      </w:r>
      <w:r w:rsidR="00CD704C">
        <w:rPr>
          <w:rFonts w:ascii="ＭＳ 明朝" w:eastAsia="ＭＳ 明朝" w:hAnsi="ＭＳ 明朝" w:hint="eastAsia"/>
          <w:sz w:val="24"/>
          <w:szCs w:val="24"/>
        </w:rPr>
        <w:t>全国的には</w:t>
      </w:r>
      <w:r w:rsidR="00712C23">
        <w:rPr>
          <w:rFonts w:ascii="ＭＳ 明朝" w:eastAsia="ＭＳ 明朝" w:hAnsi="ＭＳ 明朝" w:hint="eastAsia"/>
          <w:sz w:val="24"/>
          <w:szCs w:val="24"/>
        </w:rPr>
        <w:t>平成20年度（</w:t>
      </w:r>
      <w:r>
        <w:rPr>
          <w:rFonts w:ascii="ＭＳ 明朝" w:eastAsia="ＭＳ 明朝" w:hAnsi="ＭＳ 明朝" w:hint="eastAsia"/>
          <w:sz w:val="24"/>
          <w:szCs w:val="24"/>
        </w:rPr>
        <w:t>2008</w:t>
      </w:r>
      <w:r w:rsidR="00712C23">
        <w:rPr>
          <w:rFonts w:ascii="ＭＳ 明朝" w:eastAsia="ＭＳ 明朝" w:hAnsi="ＭＳ 明朝" w:hint="eastAsia"/>
          <w:sz w:val="24"/>
          <w:szCs w:val="24"/>
        </w:rPr>
        <w:t>）</w:t>
      </w:r>
      <w:r>
        <w:rPr>
          <w:rFonts w:ascii="ＭＳ 明朝" w:eastAsia="ＭＳ 明朝" w:hAnsi="ＭＳ 明朝" w:hint="eastAsia"/>
          <w:sz w:val="24"/>
          <w:szCs w:val="24"/>
        </w:rPr>
        <w:t>から</w:t>
      </w:r>
      <w:r w:rsidR="00712C23">
        <w:rPr>
          <w:rFonts w:ascii="ＭＳ 明朝" w:eastAsia="ＭＳ 明朝" w:hAnsi="ＭＳ 明朝" w:hint="eastAsia"/>
          <w:sz w:val="24"/>
          <w:szCs w:val="24"/>
        </w:rPr>
        <w:t>平成24年度（</w:t>
      </w:r>
      <w:r>
        <w:rPr>
          <w:rFonts w:ascii="ＭＳ 明朝" w:eastAsia="ＭＳ 明朝" w:hAnsi="ＭＳ 明朝" w:hint="eastAsia"/>
          <w:sz w:val="24"/>
          <w:szCs w:val="24"/>
        </w:rPr>
        <w:t>2012</w:t>
      </w:r>
      <w:r w:rsidR="00712C23">
        <w:rPr>
          <w:rFonts w:ascii="ＭＳ 明朝" w:eastAsia="ＭＳ 明朝" w:hAnsi="ＭＳ 明朝" w:hint="eastAsia"/>
          <w:sz w:val="24"/>
          <w:szCs w:val="24"/>
        </w:rPr>
        <w:t>）</w:t>
      </w:r>
      <w:r>
        <w:rPr>
          <w:rFonts w:ascii="ＭＳ 明朝" w:eastAsia="ＭＳ 明朝" w:hAnsi="ＭＳ 明朝" w:hint="eastAsia"/>
          <w:sz w:val="24"/>
          <w:szCs w:val="24"/>
        </w:rPr>
        <w:t>にかけて進みましたが、</w:t>
      </w:r>
      <w:r w:rsidR="00712C23">
        <w:rPr>
          <w:rFonts w:ascii="ＭＳ 明朝" w:eastAsia="ＭＳ 明朝" w:hAnsi="ＭＳ 明朝" w:hint="eastAsia"/>
          <w:sz w:val="24"/>
          <w:szCs w:val="24"/>
        </w:rPr>
        <w:t>平成25年度（</w:t>
      </w:r>
      <w:r>
        <w:rPr>
          <w:rFonts w:ascii="ＭＳ 明朝" w:eastAsia="ＭＳ 明朝" w:hAnsi="ＭＳ 明朝" w:hint="eastAsia"/>
          <w:sz w:val="24"/>
          <w:szCs w:val="24"/>
        </w:rPr>
        <w:t>2013</w:t>
      </w:r>
      <w:r w:rsidR="00712C23">
        <w:rPr>
          <w:rFonts w:ascii="ＭＳ 明朝" w:eastAsia="ＭＳ 明朝" w:hAnsi="ＭＳ 明朝" w:hint="eastAsia"/>
          <w:sz w:val="24"/>
          <w:szCs w:val="24"/>
        </w:rPr>
        <w:t>）</w:t>
      </w:r>
      <w:r>
        <w:rPr>
          <w:rFonts w:ascii="ＭＳ 明朝" w:eastAsia="ＭＳ 明朝" w:hAnsi="ＭＳ 明朝" w:hint="eastAsia"/>
          <w:sz w:val="24"/>
          <w:szCs w:val="24"/>
        </w:rPr>
        <w:t>以降の地域移行者数は減少して</w:t>
      </w:r>
      <w:r w:rsidR="007303C7">
        <w:rPr>
          <w:rFonts w:ascii="ＭＳ 明朝" w:eastAsia="ＭＳ 明朝" w:hAnsi="ＭＳ 明朝" w:hint="eastAsia"/>
          <w:sz w:val="24"/>
          <w:szCs w:val="24"/>
        </w:rPr>
        <w:t>おり</w:t>
      </w:r>
      <w:r w:rsidR="00CD704C">
        <w:rPr>
          <w:rFonts w:ascii="ＭＳ 明朝" w:eastAsia="ＭＳ 明朝" w:hAnsi="ＭＳ 明朝" w:hint="eastAsia"/>
          <w:sz w:val="24"/>
          <w:szCs w:val="24"/>
        </w:rPr>
        <w:t>ます。これは、</w:t>
      </w:r>
      <w:r w:rsidR="00712C23">
        <w:rPr>
          <w:rFonts w:ascii="ＭＳ 明朝" w:eastAsia="ＭＳ 明朝" w:hAnsi="ＭＳ 明朝" w:hint="eastAsia"/>
          <w:sz w:val="24"/>
          <w:szCs w:val="24"/>
        </w:rPr>
        <w:t>旧法施設から障がい者支援施設へと施設体系が移行する中、</w:t>
      </w:r>
      <w:r w:rsidR="007303C7">
        <w:rPr>
          <w:rFonts w:ascii="ＭＳ 明朝" w:eastAsia="ＭＳ 明朝" w:hAnsi="ＭＳ 明朝" w:hint="eastAsia"/>
          <w:sz w:val="24"/>
          <w:szCs w:val="24"/>
        </w:rPr>
        <w:t>障</w:t>
      </w:r>
      <w:r w:rsidR="00712C23">
        <w:rPr>
          <w:rFonts w:ascii="ＭＳ 明朝" w:eastAsia="ＭＳ 明朝" w:hAnsi="ＭＳ 明朝" w:hint="eastAsia"/>
          <w:sz w:val="24"/>
          <w:szCs w:val="24"/>
        </w:rPr>
        <w:t>がい</w:t>
      </w:r>
      <w:r w:rsidR="007303C7">
        <w:rPr>
          <w:rFonts w:ascii="ＭＳ 明朝" w:eastAsia="ＭＳ 明朝" w:hAnsi="ＭＳ 明朝" w:hint="eastAsia"/>
          <w:sz w:val="24"/>
          <w:szCs w:val="24"/>
        </w:rPr>
        <w:t>支援</w:t>
      </w:r>
      <w:r w:rsidR="00712C23">
        <w:rPr>
          <w:rFonts w:ascii="ＭＳ 明朝" w:eastAsia="ＭＳ 明朝" w:hAnsi="ＭＳ 明朝" w:hint="eastAsia"/>
          <w:sz w:val="24"/>
          <w:szCs w:val="24"/>
        </w:rPr>
        <w:t>（程度）</w:t>
      </w:r>
      <w:r w:rsidR="007303C7">
        <w:rPr>
          <w:rFonts w:ascii="ＭＳ 明朝" w:eastAsia="ＭＳ 明朝" w:hAnsi="ＭＳ 明朝" w:hint="eastAsia"/>
          <w:sz w:val="24"/>
          <w:szCs w:val="24"/>
        </w:rPr>
        <w:t>区分が低く、若年層の利用者の地域移行が進み、結果として入所者の重度化や高齢化が進んでいることが考えられます。</w:t>
      </w:r>
      <w:r w:rsidR="00E43A9B">
        <w:rPr>
          <w:rFonts w:ascii="ＭＳ 明朝" w:eastAsia="ＭＳ 明朝" w:hAnsi="ＭＳ 明朝" w:hint="eastAsia"/>
          <w:sz w:val="24"/>
          <w:szCs w:val="24"/>
        </w:rPr>
        <w:t>また、</w:t>
      </w:r>
      <w:r w:rsidR="00E43A9B" w:rsidRPr="00E43A9B">
        <w:rPr>
          <w:rFonts w:ascii="ＭＳ 明朝" w:eastAsia="ＭＳ 明朝" w:hAnsi="ＭＳ 明朝" w:hint="eastAsia"/>
          <w:sz w:val="24"/>
          <w:szCs w:val="24"/>
        </w:rPr>
        <w:t>大阪府では、平成</w:t>
      </w:r>
      <w:r w:rsidR="00E43A9B" w:rsidRPr="00E43A9B">
        <w:rPr>
          <w:rFonts w:ascii="ＭＳ 明朝" w:eastAsia="ＭＳ 明朝" w:hAnsi="ＭＳ 明朝"/>
          <w:sz w:val="24"/>
          <w:szCs w:val="24"/>
        </w:rPr>
        <w:t>27年度（2015）以降鈍化して</w:t>
      </w:r>
      <w:r w:rsidR="00E43A9B">
        <w:rPr>
          <w:rFonts w:ascii="ＭＳ 明朝" w:eastAsia="ＭＳ 明朝" w:hAnsi="ＭＳ 明朝" w:hint="eastAsia"/>
          <w:sz w:val="24"/>
          <w:szCs w:val="24"/>
        </w:rPr>
        <w:t>いるところです</w:t>
      </w:r>
      <w:r w:rsidR="00E43A9B" w:rsidRPr="00E43A9B">
        <w:rPr>
          <w:rFonts w:ascii="ＭＳ 明朝" w:eastAsia="ＭＳ 明朝" w:hAnsi="ＭＳ 明朝"/>
          <w:sz w:val="24"/>
          <w:szCs w:val="24"/>
        </w:rPr>
        <w:t>。</w:t>
      </w:r>
    </w:p>
    <w:tbl>
      <w:tblPr>
        <w:tblW w:w="8892"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92"/>
      </w:tblGrid>
      <w:tr w:rsidR="00BB7FEB" w14:paraId="14B54FAA" w14:textId="77777777" w:rsidTr="00CF33CC">
        <w:trPr>
          <w:trHeight w:val="54"/>
        </w:trPr>
        <w:tc>
          <w:tcPr>
            <w:tcW w:w="8892" w:type="dxa"/>
          </w:tcPr>
          <w:p w14:paraId="357D7F5C" w14:textId="000D33FB" w:rsidR="00BB7FEB" w:rsidRPr="00A26645" w:rsidRDefault="00BB7FEB" w:rsidP="00BB7FEB">
            <w:pPr>
              <w:rPr>
                <w:rFonts w:ascii="ＭＳ 明朝" w:eastAsia="ＭＳ 明朝" w:hAnsi="ＭＳ 明朝"/>
                <w:sz w:val="22"/>
              </w:rPr>
            </w:pPr>
            <w:bookmarkStart w:id="10" w:name="_Hlk171599376"/>
            <w:r w:rsidRPr="00A26645">
              <w:rPr>
                <w:rFonts w:ascii="ＭＳ 明朝" w:eastAsia="ＭＳ 明朝" w:hAnsi="ＭＳ 明朝" w:hint="eastAsia"/>
                <w:sz w:val="22"/>
              </w:rPr>
              <w:t>【</w:t>
            </w:r>
            <w:r w:rsidR="00C26A2E" w:rsidRPr="00A26645">
              <w:rPr>
                <w:rFonts w:ascii="ＭＳ 明朝" w:eastAsia="ＭＳ 明朝" w:hAnsi="ＭＳ 明朝" w:hint="eastAsia"/>
                <w:sz w:val="22"/>
              </w:rPr>
              <w:t>全国</w:t>
            </w:r>
            <w:r w:rsidR="00C26A2E">
              <w:rPr>
                <w:rFonts w:ascii="ＭＳ 明朝" w:eastAsia="ＭＳ 明朝" w:hAnsi="ＭＳ 明朝" w:hint="eastAsia"/>
                <w:sz w:val="22"/>
              </w:rPr>
              <w:t>の</w:t>
            </w:r>
            <w:r w:rsidRPr="00A26645">
              <w:rPr>
                <w:rFonts w:ascii="ＭＳ 明朝" w:eastAsia="ＭＳ 明朝" w:hAnsi="ＭＳ 明朝" w:hint="eastAsia"/>
                <w:sz w:val="22"/>
              </w:rPr>
              <w:t>地域移行者数の推移】</w:t>
            </w:r>
          </w:p>
          <w:p w14:paraId="2A8BC750" w14:textId="77777777" w:rsidR="00BB7FEB" w:rsidRDefault="00BB7FEB" w:rsidP="00BB7FEB">
            <w:pPr>
              <w:ind w:leftChars="-41" w:left="-86"/>
              <w:rPr>
                <w:rFonts w:ascii="ＭＳ 明朝" w:eastAsia="ＭＳ 明朝" w:hAnsi="ＭＳ 明朝"/>
                <w:sz w:val="24"/>
                <w:szCs w:val="24"/>
              </w:rPr>
            </w:pPr>
            <w:r>
              <w:rPr>
                <w:noProof/>
              </w:rPr>
              <w:drawing>
                <wp:inline distT="0" distB="0" distL="0" distR="0" wp14:anchorId="7412EE64" wp14:editId="2D305839">
                  <wp:extent cx="5417820" cy="224028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2059" cy="2246168"/>
                          </a:xfrm>
                          <a:prstGeom prst="rect">
                            <a:avLst/>
                          </a:prstGeom>
                        </pic:spPr>
                      </pic:pic>
                    </a:graphicData>
                  </a:graphic>
                </wp:inline>
              </w:drawing>
            </w:r>
          </w:p>
          <w:p w14:paraId="1F76806F" w14:textId="77777777" w:rsidR="00D71A93" w:rsidRDefault="00BB7FEB" w:rsidP="00D71A93">
            <w:pPr>
              <w:ind w:leftChars="-41" w:left="-86" w:firstLineChars="100" w:firstLine="200"/>
              <w:jc w:val="right"/>
              <w:rPr>
                <w:rFonts w:ascii="ＭＳ 明朝" w:eastAsia="ＭＳ 明朝" w:hAnsi="ＭＳ 明朝"/>
                <w:sz w:val="20"/>
                <w:szCs w:val="20"/>
              </w:rPr>
            </w:pPr>
            <w:r w:rsidRPr="003E4D2D">
              <w:rPr>
                <w:rFonts w:ascii="ＭＳ 明朝" w:eastAsia="ＭＳ 明朝" w:hAnsi="ＭＳ 明朝" w:hint="eastAsia"/>
                <w:sz w:val="20"/>
                <w:szCs w:val="20"/>
              </w:rPr>
              <w:t>（出典：地域生活支援拠点等コーディネーターガイドブック　厚生労働科学</w:t>
            </w:r>
            <w:r w:rsidR="00D71A93">
              <w:rPr>
                <w:rFonts w:ascii="ＭＳ 明朝" w:eastAsia="ＭＳ 明朝" w:hAnsi="ＭＳ 明朝" w:hint="eastAsia"/>
                <w:sz w:val="20"/>
                <w:szCs w:val="20"/>
              </w:rPr>
              <w:t>研究）</w:t>
            </w:r>
          </w:p>
          <w:p w14:paraId="03E71E04" w14:textId="77777777" w:rsidR="00D71A93" w:rsidRDefault="00D71A93" w:rsidP="00D71A93">
            <w:pPr>
              <w:ind w:leftChars="-41" w:left="-86" w:firstLineChars="100" w:firstLine="200"/>
              <w:jc w:val="left"/>
              <w:rPr>
                <w:rFonts w:ascii="ＭＳ 明朝" w:eastAsia="ＭＳ 明朝" w:hAnsi="ＭＳ 明朝"/>
                <w:sz w:val="20"/>
                <w:szCs w:val="20"/>
              </w:rPr>
            </w:pPr>
          </w:p>
          <w:p w14:paraId="19A210FF" w14:textId="4FE1C1A0" w:rsidR="00D71A93" w:rsidRDefault="00D71A93" w:rsidP="00D71A93">
            <w:pPr>
              <w:rPr>
                <w:rFonts w:ascii="ＭＳ 明朝" w:eastAsia="ＭＳ 明朝" w:hAnsi="ＭＳ 明朝"/>
                <w:sz w:val="22"/>
              </w:rPr>
            </w:pPr>
            <w:r w:rsidRPr="00A26645">
              <w:rPr>
                <w:rFonts w:ascii="ＭＳ 明朝" w:eastAsia="ＭＳ 明朝" w:hAnsi="ＭＳ 明朝" w:hint="eastAsia"/>
                <w:sz w:val="22"/>
              </w:rPr>
              <w:t>【</w:t>
            </w:r>
            <w:r w:rsidR="00C26A2E">
              <w:rPr>
                <w:rFonts w:ascii="ＭＳ 明朝" w:eastAsia="ＭＳ 明朝" w:hAnsi="ＭＳ 明朝" w:hint="eastAsia"/>
                <w:sz w:val="22"/>
              </w:rPr>
              <w:t>大阪府の</w:t>
            </w:r>
            <w:r w:rsidRPr="00A26645">
              <w:rPr>
                <w:rFonts w:ascii="ＭＳ 明朝" w:eastAsia="ＭＳ 明朝" w:hAnsi="ＭＳ 明朝" w:hint="eastAsia"/>
                <w:sz w:val="22"/>
              </w:rPr>
              <w:t>地域移行者数の推移】</w:t>
            </w:r>
          </w:p>
          <w:p w14:paraId="358E145F" w14:textId="14ACCEFE" w:rsidR="00CD704C" w:rsidRPr="00CD704C" w:rsidRDefault="00CD704C" w:rsidP="00CD704C">
            <w:pPr>
              <w:ind w:firstLineChars="100" w:firstLine="160"/>
              <w:rPr>
                <w:rFonts w:ascii="ＭＳ 明朝" w:eastAsia="ＭＳ 明朝" w:hAnsi="ＭＳ 明朝"/>
                <w:sz w:val="16"/>
                <w:szCs w:val="16"/>
              </w:rPr>
            </w:pPr>
            <w:r w:rsidRPr="00CD704C">
              <w:rPr>
                <w:rFonts w:ascii="ＭＳ 明朝" w:eastAsia="ＭＳ 明朝" w:hAnsi="ＭＳ 明朝" w:hint="eastAsia"/>
                <w:sz w:val="16"/>
                <w:szCs w:val="16"/>
              </w:rPr>
              <w:t>（人）</w:t>
            </w:r>
          </w:p>
          <w:p w14:paraId="114EBCFF" w14:textId="2A3167B7" w:rsidR="00D71A93" w:rsidRPr="00D71A93" w:rsidRDefault="00CD704C" w:rsidP="00CF33CC">
            <w:pPr>
              <w:ind w:leftChars="-41" w:left="-86" w:firstLineChars="100" w:firstLine="200"/>
              <w:jc w:val="left"/>
              <w:rPr>
                <w:rFonts w:ascii="ＭＳ 明朝" w:eastAsia="ＭＳ 明朝" w:hAnsi="ＭＳ 明朝"/>
                <w:sz w:val="20"/>
                <w:szCs w:val="20"/>
              </w:rPr>
            </w:pPr>
            <w:r>
              <w:rPr>
                <w:rFonts w:ascii="ＭＳ 明朝" w:eastAsia="ＭＳ 明朝" w:hAnsi="ＭＳ 明朝"/>
                <w:noProof/>
                <w:sz w:val="20"/>
                <w:szCs w:val="20"/>
              </w:rPr>
              <w:drawing>
                <wp:inline distT="0" distB="0" distL="0" distR="0" wp14:anchorId="578C683F" wp14:editId="3BEBC1D7">
                  <wp:extent cx="4998720" cy="19964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8720" cy="1996440"/>
                          </a:xfrm>
                          <a:prstGeom prst="rect">
                            <a:avLst/>
                          </a:prstGeom>
                          <a:noFill/>
                          <a:ln>
                            <a:noFill/>
                          </a:ln>
                        </pic:spPr>
                      </pic:pic>
                    </a:graphicData>
                  </a:graphic>
                </wp:inline>
              </w:drawing>
            </w:r>
          </w:p>
        </w:tc>
      </w:tr>
    </w:tbl>
    <w:bookmarkEnd w:id="10"/>
    <w:p w14:paraId="66953F01" w14:textId="77777777" w:rsidR="00DB6076" w:rsidRDefault="007303C7" w:rsidP="00553544">
      <w:pPr>
        <w:ind w:firstLineChars="100" w:firstLine="240"/>
        <w:rPr>
          <w:rFonts w:ascii="ＭＳ 明朝" w:eastAsia="ＭＳ 明朝" w:hAnsi="ＭＳ 明朝"/>
          <w:sz w:val="24"/>
          <w:szCs w:val="24"/>
        </w:rPr>
      </w:pPr>
      <w:r>
        <w:rPr>
          <w:rFonts w:ascii="ＭＳ 明朝" w:eastAsia="ＭＳ 明朝" w:hAnsi="ＭＳ 明朝" w:hint="eastAsia"/>
          <w:sz w:val="24"/>
          <w:szCs w:val="24"/>
        </w:rPr>
        <w:t xml:space="preserve">　</w:t>
      </w:r>
    </w:p>
    <w:p w14:paraId="1B47F37E" w14:textId="77777777" w:rsidR="00DB6076" w:rsidRDefault="00DB6076" w:rsidP="00553544">
      <w:pPr>
        <w:ind w:firstLineChars="100" w:firstLine="240"/>
        <w:rPr>
          <w:rFonts w:ascii="ＭＳ 明朝" w:eastAsia="ＭＳ 明朝" w:hAnsi="ＭＳ 明朝"/>
          <w:sz w:val="24"/>
          <w:szCs w:val="24"/>
        </w:rPr>
      </w:pPr>
    </w:p>
    <w:p w14:paraId="78B45E18" w14:textId="069EF5CA" w:rsidR="007303C7" w:rsidRDefault="007303C7" w:rsidP="00553544">
      <w:pPr>
        <w:ind w:firstLineChars="100" w:firstLine="240"/>
        <w:rPr>
          <w:rFonts w:ascii="ＭＳ 明朝" w:eastAsia="ＭＳ 明朝" w:hAnsi="ＭＳ 明朝"/>
          <w:sz w:val="24"/>
          <w:szCs w:val="24"/>
        </w:rPr>
      </w:pPr>
      <w:r>
        <w:rPr>
          <w:rFonts w:ascii="ＭＳ 明朝" w:eastAsia="ＭＳ 明朝" w:hAnsi="ＭＳ 明朝" w:hint="eastAsia"/>
          <w:sz w:val="24"/>
          <w:szCs w:val="24"/>
        </w:rPr>
        <w:lastRenderedPageBreak/>
        <w:t xml:space="preserve">一方で、令和６年度の報酬改定により、入所施設に「地域移行等意向確認担当者」　</w:t>
      </w:r>
    </w:p>
    <w:p w14:paraId="2D2B5647" w14:textId="51BF1D46" w:rsidR="00CD704C" w:rsidRDefault="007303C7" w:rsidP="007303C7">
      <w:pPr>
        <w:ind w:leftChars="100" w:left="210"/>
        <w:rPr>
          <w:rFonts w:ascii="ＭＳ 明朝" w:eastAsia="ＭＳ 明朝" w:hAnsi="ＭＳ 明朝"/>
          <w:sz w:val="24"/>
          <w:szCs w:val="24"/>
        </w:rPr>
      </w:pPr>
      <w:r>
        <w:rPr>
          <w:rFonts w:ascii="ＭＳ 明朝" w:eastAsia="ＭＳ 明朝" w:hAnsi="ＭＳ 明朝" w:hint="eastAsia"/>
          <w:sz w:val="24"/>
          <w:szCs w:val="24"/>
        </w:rPr>
        <w:t>を配置し、市町村が相談支援専門員を通じて直接施設入所者の地域移行の意向を確認するなど、連携して地域移行に取組むこととなりました。</w:t>
      </w:r>
    </w:p>
    <w:p w14:paraId="2BD2D9FA" w14:textId="77777777" w:rsidR="00B952D9" w:rsidRDefault="00B952D9" w:rsidP="007303C7">
      <w:pPr>
        <w:ind w:leftChars="100" w:left="210"/>
        <w:rPr>
          <w:rFonts w:ascii="ＭＳ 明朝" w:eastAsia="ＭＳ 明朝" w:hAnsi="ＭＳ 明朝"/>
          <w:sz w:val="24"/>
          <w:szCs w:val="24"/>
        </w:rPr>
      </w:pPr>
    </w:p>
    <w:tbl>
      <w:tblPr>
        <w:tblW w:w="91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46"/>
      </w:tblGrid>
      <w:tr w:rsidR="00BB7FEB" w14:paraId="74F65654" w14:textId="77777777" w:rsidTr="00B952D9">
        <w:trPr>
          <w:trHeight w:val="5366"/>
        </w:trPr>
        <w:tc>
          <w:tcPr>
            <w:tcW w:w="9146" w:type="dxa"/>
          </w:tcPr>
          <w:p w14:paraId="71E8EFB9" w14:textId="2AC6C4E0" w:rsidR="00BB7FEB" w:rsidRDefault="00B952D9" w:rsidP="00BB7FEB">
            <w:pPr>
              <w:ind w:leftChars="-19" w:left="-40"/>
              <w:rPr>
                <w:rFonts w:ascii="ＭＳ 明朝" w:eastAsia="ＭＳ 明朝" w:hAnsi="ＭＳ 明朝"/>
                <w:sz w:val="24"/>
                <w:szCs w:val="24"/>
              </w:rPr>
            </w:pPr>
            <w:r>
              <w:rPr>
                <w:noProof/>
              </w:rPr>
              <mc:AlternateContent>
                <mc:Choice Requires="wps">
                  <w:drawing>
                    <wp:anchor distT="0" distB="0" distL="114300" distR="114300" simplePos="0" relativeHeight="251686912" behindDoc="0" locked="0" layoutInCell="1" allowOverlap="1" wp14:anchorId="01BAC657" wp14:editId="4EC9E2E0">
                      <wp:simplePos x="0" y="0"/>
                      <wp:positionH relativeFrom="column">
                        <wp:posOffset>1007745</wp:posOffset>
                      </wp:positionH>
                      <wp:positionV relativeFrom="paragraph">
                        <wp:posOffset>325120</wp:posOffset>
                      </wp:positionV>
                      <wp:extent cx="350520" cy="1123950"/>
                      <wp:effectExtent l="19050" t="19050" r="30480" b="38100"/>
                      <wp:wrapNone/>
                      <wp:docPr id="24" name="正方形/長方形 24"/>
                      <wp:cNvGraphicFramePr/>
                      <a:graphic xmlns:a="http://schemas.openxmlformats.org/drawingml/2006/main">
                        <a:graphicData uri="http://schemas.microsoft.com/office/word/2010/wordprocessingShape">
                          <wps:wsp>
                            <wps:cNvSpPr/>
                            <wps:spPr>
                              <a:xfrm>
                                <a:off x="0" y="0"/>
                                <a:ext cx="350520" cy="11239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F549D" id="正方形/長方形 24" o:spid="_x0000_s1026" style="position:absolute;left:0;text-align:left;margin-left:79.35pt;margin-top:25.6pt;width:27.6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" filled="f" strokecolor="red" strokeweight="4.5pt"/>
                  </w:pict>
                </mc:Fallback>
              </mc:AlternateContent>
            </w:r>
            <w:r w:rsidR="00CD704C">
              <w:rPr>
                <w:noProof/>
              </w:rPr>
              <mc:AlternateContent>
                <mc:Choice Requires="wps">
                  <w:drawing>
                    <wp:anchor distT="0" distB="0" distL="114300" distR="114300" simplePos="0" relativeHeight="251688960" behindDoc="0" locked="0" layoutInCell="1" allowOverlap="1" wp14:anchorId="449EA65F" wp14:editId="44BE101C">
                      <wp:simplePos x="0" y="0"/>
                      <wp:positionH relativeFrom="column">
                        <wp:posOffset>4692015</wp:posOffset>
                      </wp:positionH>
                      <wp:positionV relativeFrom="paragraph">
                        <wp:posOffset>27940</wp:posOffset>
                      </wp:positionV>
                      <wp:extent cx="876300" cy="297180"/>
                      <wp:effectExtent l="0" t="0" r="0" b="7620"/>
                      <wp:wrapNone/>
                      <wp:docPr id="23" name="正方形/長方形 23"/>
                      <wp:cNvGraphicFramePr/>
                      <a:graphic xmlns:a="http://schemas.openxmlformats.org/drawingml/2006/main">
                        <a:graphicData uri="http://schemas.microsoft.com/office/word/2010/wordprocessingShape">
                          <wps:wsp>
                            <wps:cNvSpPr/>
                            <wps:spPr>
                              <a:xfrm>
                                <a:off x="0" y="0"/>
                                <a:ext cx="8763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99C51" id="正方形/長方形 23" o:spid="_x0000_s1026" style="position:absolute;left:0;text-align:left;margin-left:369.45pt;margin-top:2.2pt;width:69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" fillcolor="white [3212]" stroked="f" strokeweight="1pt"/>
                  </w:pict>
                </mc:Fallback>
              </mc:AlternateContent>
            </w:r>
            <w:r w:rsidR="00CD704C">
              <w:rPr>
                <w:noProof/>
              </w:rPr>
              <mc:AlternateContent>
                <mc:Choice Requires="wps">
                  <w:drawing>
                    <wp:anchor distT="0" distB="0" distL="114300" distR="114300" simplePos="0" relativeHeight="251687936" behindDoc="0" locked="0" layoutInCell="1" allowOverlap="1" wp14:anchorId="65B8DE07" wp14:editId="7F8A5245">
                      <wp:simplePos x="0" y="0"/>
                      <wp:positionH relativeFrom="column">
                        <wp:posOffset>4163060</wp:posOffset>
                      </wp:positionH>
                      <wp:positionV relativeFrom="paragraph">
                        <wp:posOffset>2636520</wp:posOffset>
                      </wp:positionV>
                      <wp:extent cx="1158240" cy="339090"/>
                      <wp:effectExtent l="19050" t="19050" r="22860" b="22860"/>
                      <wp:wrapNone/>
                      <wp:docPr id="25" name="正方形/長方形 25"/>
                      <wp:cNvGraphicFramePr/>
                      <a:graphic xmlns:a="http://schemas.openxmlformats.org/drawingml/2006/main">
                        <a:graphicData uri="http://schemas.microsoft.com/office/word/2010/wordprocessingShape">
                          <wps:wsp>
                            <wps:cNvSpPr/>
                            <wps:spPr>
                              <a:xfrm>
                                <a:off x="0" y="0"/>
                                <a:ext cx="1158240" cy="339090"/>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C8D7A" w14:textId="77777777" w:rsidR="00BB7FEB" w:rsidRPr="009C073F" w:rsidRDefault="00BB7FEB" w:rsidP="009C073F">
                                  <w:pPr>
                                    <w:jc w:val="center"/>
                                    <w:rPr>
                                      <w:rFonts w:ascii="ＭＳ ゴシック" w:eastAsia="ＭＳ ゴシック" w:hAnsi="ＭＳ ゴシック"/>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73F">
                                    <w:rPr>
                                      <w:rFonts w:ascii="ＭＳ ゴシック" w:eastAsia="ＭＳ ゴシック" w:hAnsi="ＭＳ ゴシック" w:hint="eastAsia"/>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地域生活支援拠点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8DE07" id="正方形/長方形 25" o:spid="_x0000_s1049" style="position:absolute;left:0;text-align:left;margin-left:327.8pt;margin-top:207.6pt;width:91.2pt;height:2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" fillcolor="white [3212]" strokecolor="red" strokeweight="3pt">
                      <v:textbox>
                        <w:txbxContent>
                          <w:p w14:paraId="36BC8D7A" w14:textId="77777777" w:rsidR="00BB7FEB" w:rsidRPr="009C073F" w:rsidRDefault="00BB7FEB" w:rsidP="009C073F">
                            <w:pPr>
                              <w:jc w:val="center"/>
                              <w:rPr>
                                <w:rFonts w:ascii="ＭＳ ゴシック" w:eastAsia="ＭＳ ゴシック" w:hAnsi="ＭＳ ゴシック"/>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73F">
                              <w:rPr>
                                <w:rFonts w:ascii="ＭＳ ゴシック" w:eastAsia="ＭＳ ゴシック" w:hAnsi="ＭＳ ゴシック" w:hint="eastAsia"/>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地域生活支援拠点</w:t>
                            </w:r>
                          </w:p>
                        </w:txbxContent>
                      </v:textbox>
                    </v:rect>
                  </w:pict>
                </mc:Fallback>
              </mc:AlternateContent>
            </w:r>
            <w:r w:rsidR="00BB7FEB">
              <w:rPr>
                <w:noProof/>
              </w:rPr>
              <w:drawing>
                <wp:inline distT="0" distB="0" distL="0" distR="0" wp14:anchorId="14C96FB4" wp14:editId="1F759393">
                  <wp:extent cx="5539740" cy="3159149"/>
                  <wp:effectExtent l="0" t="0" r="3810" b="31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9579" cy="3164760"/>
                          </a:xfrm>
                          <a:prstGeom prst="rect">
                            <a:avLst/>
                          </a:prstGeom>
                        </pic:spPr>
                      </pic:pic>
                    </a:graphicData>
                  </a:graphic>
                </wp:inline>
              </w:drawing>
            </w:r>
          </w:p>
          <w:p w14:paraId="065E913C" w14:textId="3DBFE960" w:rsidR="00BB7FEB" w:rsidRDefault="00BB7FEB" w:rsidP="00BB7FEB">
            <w:pPr>
              <w:ind w:leftChars="-19" w:left="-40"/>
              <w:jc w:val="right"/>
              <w:rPr>
                <w:rFonts w:ascii="ＭＳ 明朝" w:eastAsia="ＭＳ 明朝" w:hAnsi="ＭＳ 明朝"/>
                <w:sz w:val="24"/>
                <w:szCs w:val="24"/>
              </w:rPr>
            </w:pPr>
            <w:bookmarkStart w:id="11" w:name="_Hlk176788510"/>
            <w:r w:rsidRPr="009C073F">
              <w:rPr>
                <w:rFonts w:ascii="ＭＳ 明朝" w:eastAsia="ＭＳ 明朝" w:hAnsi="ＭＳ 明朝" w:hint="eastAsia"/>
                <w:sz w:val="20"/>
                <w:szCs w:val="20"/>
              </w:rPr>
              <w:t>（出典：第43回障害福祉サービス等報酬改定検討チーム　厚生労働省）</w:t>
            </w:r>
            <w:bookmarkEnd w:id="11"/>
          </w:p>
        </w:tc>
      </w:tr>
    </w:tbl>
    <w:p w14:paraId="14A494AC" w14:textId="77777777" w:rsidR="00B952D9" w:rsidRDefault="00280DD9" w:rsidP="00B952D9">
      <w:pPr>
        <w:rPr>
          <w:rFonts w:ascii="ＭＳ 明朝" w:eastAsia="ＭＳ 明朝" w:hAnsi="ＭＳ 明朝"/>
          <w:sz w:val="24"/>
          <w:szCs w:val="24"/>
        </w:rPr>
      </w:pPr>
      <w:r>
        <w:rPr>
          <w:rFonts w:ascii="ＭＳ 明朝" w:eastAsia="ＭＳ 明朝" w:hAnsi="ＭＳ 明朝" w:hint="eastAsia"/>
          <w:sz w:val="24"/>
          <w:szCs w:val="24"/>
        </w:rPr>
        <w:t xml:space="preserve">　</w:t>
      </w:r>
    </w:p>
    <w:p w14:paraId="00259B65" w14:textId="3923C6BF" w:rsidR="00B952D9" w:rsidRPr="00B952D9" w:rsidRDefault="00B952D9" w:rsidP="00B952D9">
      <w:pPr>
        <w:ind w:firstLineChars="100" w:firstLine="240"/>
        <w:rPr>
          <w:rFonts w:ascii="ＭＳ 明朝" w:eastAsia="ＭＳ 明朝" w:hAnsi="ＭＳ 明朝"/>
          <w:sz w:val="24"/>
          <w:szCs w:val="24"/>
        </w:rPr>
      </w:pPr>
      <w:r w:rsidRPr="00B952D9">
        <w:rPr>
          <w:rFonts w:ascii="ＭＳ 明朝" w:eastAsia="ＭＳ 明朝" w:hAnsi="ＭＳ 明朝" w:hint="eastAsia"/>
          <w:sz w:val="24"/>
          <w:szCs w:val="24"/>
        </w:rPr>
        <w:t>地域生活支援拠点</w:t>
      </w:r>
      <w:r w:rsidR="00D34FFE">
        <w:rPr>
          <w:rFonts w:ascii="ＭＳ 明朝" w:eastAsia="ＭＳ 明朝" w:hAnsi="ＭＳ 明朝" w:hint="eastAsia"/>
          <w:sz w:val="24"/>
          <w:szCs w:val="24"/>
        </w:rPr>
        <w:t>等</w:t>
      </w:r>
      <w:r w:rsidRPr="00B952D9">
        <w:rPr>
          <w:rFonts w:ascii="ＭＳ 明朝" w:eastAsia="ＭＳ 明朝" w:hAnsi="ＭＳ 明朝" w:hint="eastAsia"/>
          <w:sz w:val="24"/>
          <w:szCs w:val="24"/>
        </w:rPr>
        <w:t>は、障がい者の重度化・高齢化や親亡き後を見据え、居住支援のための機能を、地域の実情に応じた創意工夫により整備し、障がい者の生活を地域全体で支えるサービス提供体制を整えるものです。</w:t>
      </w:r>
    </w:p>
    <w:p w14:paraId="384FB4DB" w14:textId="0F47EDCB" w:rsidR="00B952D9" w:rsidRDefault="00B952D9" w:rsidP="00B952D9">
      <w:pPr>
        <w:ind w:firstLineChars="100" w:firstLine="240"/>
        <w:rPr>
          <w:rFonts w:ascii="ＭＳ 明朝" w:eastAsia="ＭＳ 明朝" w:hAnsi="ＭＳ 明朝"/>
          <w:sz w:val="24"/>
          <w:szCs w:val="24"/>
        </w:rPr>
      </w:pPr>
      <w:r w:rsidRPr="00B952D9">
        <w:rPr>
          <w:rFonts w:ascii="ＭＳ 明朝" w:eastAsia="ＭＳ 明朝" w:hAnsi="ＭＳ 明朝" w:hint="eastAsia"/>
          <w:sz w:val="24"/>
          <w:szCs w:val="24"/>
        </w:rPr>
        <w:t>その目的の中には、「体験の機会の提供を通じて、施設や親元からグループホーム、一人暮らし等への生活の場の移行」をしやすくし、障がい者の地域での生活を支援することも含まれて</w:t>
      </w:r>
      <w:r>
        <w:rPr>
          <w:rFonts w:ascii="ＭＳ 明朝" w:eastAsia="ＭＳ 明朝" w:hAnsi="ＭＳ 明朝" w:hint="eastAsia"/>
          <w:sz w:val="24"/>
          <w:szCs w:val="24"/>
        </w:rPr>
        <w:t>おります</w:t>
      </w:r>
      <w:r w:rsidRPr="00B952D9">
        <w:rPr>
          <w:rFonts w:ascii="ＭＳ 明朝" w:eastAsia="ＭＳ 明朝" w:hAnsi="ＭＳ 明朝" w:hint="eastAsia"/>
          <w:sz w:val="24"/>
          <w:szCs w:val="24"/>
        </w:rPr>
        <w:t>。</w:t>
      </w:r>
    </w:p>
    <w:p w14:paraId="5526036E" w14:textId="55116BEE" w:rsidR="00D34FFE" w:rsidRDefault="00B952D9" w:rsidP="00B952D9">
      <w:pPr>
        <w:ind w:firstLineChars="100" w:firstLine="240"/>
        <w:rPr>
          <w:rFonts w:ascii="ＭＳ 明朝" w:eastAsia="ＭＳ 明朝" w:hAnsi="ＭＳ 明朝"/>
          <w:sz w:val="22"/>
        </w:rPr>
      </w:pPr>
      <w:r w:rsidRPr="00B952D9">
        <w:rPr>
          <w:rFonts w:ascii="ＭＳ 明朝" w:eastAsia="ＭＳ 明朝" w:hAnsi="ＭＳ 明朝"/>
          <w:sz w:val="24"/>
          <w:szCs w:val="24"/>
        </w:rPr>
        <w:t>府内では、令和８年度末までに全市町村において地域生活支援拠点</w:t>
      </w:r>
      <w:r w:rsidR="00D34FFE">
        <w:rPr>
          <w:rFonts w:ascii="ＭＳ 明朝" w:eastAsia="ＭＳ 明朝" w:hAnsi="ＭＳ 明朝" w:hint="eastAsia"/>
          <w:sz w:val="24"/>
          <w:szCs w:val="24"/>
        </w:rPr>
        <w:t>等</w:t>
      </w:r>
      <w:r w:rsidRPr="00B952D9">
        <w:rPr>
          <w:rFonts w:ascii="ＭＳ 明朝" w:eastAsia="ＭＳ 明朝" w:hAnsi="ＭＳ 明朝"/>
          <w:sz w:val="24"/>
          <w:szCs w:val="24"/>
        </w:rPr>
        <w:t>が設置される予定であり、地域移行を進めるためにも、地域生活支援拠点</w:t>
      </w:r>
      <w:r w:rsidR="00D34FFE">
        <w:rPr>
          <w:rFonts w:ascii="ＭＳ 明朝" w:eastAsia="ＭＳ 明朝" w:hAnsi="ＭＳ 明朝" w:hint="eastAsia"/>
          <w:sz w:val="24"/>
          <w:szCs w:val="24"/>
        </w:rPr>
        <w:t>等</w:t>
      </w:r>
      <w:r w:rsidRPr="00B952D9">
        <w:rPr>
          <w:rFonts w:ascii="ＭＳ 明朝" w:eastAsia="ＭＳ 明朝" w:hAnsi="ＭＳ 明朝"/>
          <w:sz w:val="24"/>
          <w:szCs w:val="24"/>
        </w:rPr>
        <w:t>による「体験の場」の積極的な活用が重要になってきます。</w:t>
      </w:r>
    </w:p>
    <w:p w14:paraId="0A4AF93C" w14:textId="1866597D" w:rsidR="00B952D9" w:rsidRDefault="00D34FFE" w:rsidP="00B952D9">
      <w:pPr>
        <w:ind w:firstLineChars="100" w:firstLine="210"/>
        <w:rPr>
          <w:rFonts w:ascii="ＭＳ 明朝" w:eastAsia="ＭＳ 明朝" w:hAnsi="ＭＳ 明朝"/>
          <w:sz w:val="22"/>
        </w:rPr>
      </w:pPr>
      <w:r>
        <w:rPr>
          <w:noProof/>
        </w:rPr>
        <mc:AlternateContent>
          <mc:Choice Requires="wps">
            <w:drawing>
              <wp:anchor distT="0" distB="0" distL="114300" distR="114300" simplePos="0" relativeHeight="251744256" behindDoc="0" locked="0" layoutInCell="1" allowOverlap="1" wp14:anchorId="70EBEC57" wp14:editId="1833239F">
                <wp:simplePos x="0" y="0"/>
                <wp:positionH relativeFrom="column">
                  <wp:posOffset>82550</wp:posOffset>
                </wp:positionH>
                <wp:positionV relativeFrom="paragraph">
                  <wp:posOffset>-1270</wp:posOffset>
                </wp:positionV>
                <wp:extent cx="5257800" cy="255270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5257800" cy="2552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97567" id="正方形/長方形 32" o:spid="_x0000_s1026" style="position:absolute;left:0;text-align:left;margin-left:6.5pt;margin-top:-.1pt;width:414pt;height:20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" filled="f" strokecolor="black [3213]"/>
            </w:pict>
          </mc:Fallback>
        </mc:AlternateContent>
      </w:r>
      <w:r w:rsidR="00B952D9">
        <w:rPr>
          <w:rFonts w:ascii="ＭＳ 明朝" w:eastAsia="ＭＳ 明朝" w:hAnsi="ＭＳ 明朝" w:hint="eastAsia"/>
          <w:sz w:val="22"/>
        </w:rPr>
        <w:t>【地域移行の流れ】</w:t>
      </w:r>
    </w:p>
    <w:p w14:paraId="61302EBF" w14:textId="33294F06" w:rsidR="00B952D9" w:rsidRDefault="00863AB2" w:rsidP="00B952D9">
      <w:pPr>
        <w:rPr>
          <w:rFonts w:ascii="ＭＳ 明朝" w:eastAsia="ＭＳ 明朝" w:hAnsi="ＭＳ 明朝"/>
          <w:sz w:val="22"/>
        </w:rPr>
      </w:pPr>
      <w:r>
        <w:rPr>
          <w:rFonts w:hint="eastAsia"/>
          <w:noProof/>
        </w:rPr>
        <mc:AlternateContent>
          <mc:Choice Requires="wps">
            <w:drawing>
              <wp:anchor distT="0" distB="0" distL="114300" distR="114300" simplePos="0" relativeHeight="251747328" behindDoc="0" locked="0" layoutInCell="1" allowOverlap="1" wp14:anchorId="1AEF2D91" wp14:editId="18DD9ACE">
                <wp:simplePos x="0" y="0"/>
                <wp:positionH relativeFrom="column">
                  <wp:posOffset>440690</wp:posOffset>
                </wp:positionH>
                <wp:positionV relativeFrom="paragraph">
                  <wp:posOffset>19050</wp:posOffset>
                </wp:positionV>
                <wp:extent cx="982980" cy="320040"/>
                <wp:effectExtent l="0" t="0" r="26670" b="22860"/>
                <wp:wrapNone/>
                <wp:docPr id="28" name="正方形/長方形 28"/>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23D9A69"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担当者会議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2D91" id="正方形/長方形 28" o:spid="_x0000_s1050" style="position:absolute;left:0;text-align:left;margin-left:34.7pt;margin-top:1.5pt;width:77.4pt;height:2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" fillcolor="window" strokecolor="windowText">
                <v:textbox>
                  <w:txbxContent>
                    <w:p w14:paraId="423D9A69"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担当者会議</w:t>
                      </w:r>
                    </w:p>
                  </w:txbxContent>
                </v:textbox>
              </v:rect>
            </w:pict>
          </mc:Fallback>
        </mc:AlternateContent>
      </w:r>
      <w:r w:rsidR="00B952D9">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B952D9">
        <w:rPr>
          <w:rFonts w:ascii="ＭＳ 明朝" w:eastAsia="ＭＳ 明朝" w:hAnsi="ＭＳ 明朝" w:hint="eastAsia"/>
          <w:sz w:val="22"/>
        </w:rPr>
        <w:t>相談支援事業所・入所施設の関係者が地域移行の調整</w:t>
      </w:r>
    </w:p>
    <w:p w14:paraId="107E31C7" w14:textId="6A1582B3" w:rsidR="00B952D9" w:rsidRDefault="00863AB2" w:rsidP="00B952D9">
      <w:pPr>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2448" behindDoc="0" locked="0" layoutInCell="1" allowOverlap="1" wp14:anchorId="5FA41812" wp14:editId="0C9C18BA">
                <wp:simplePos x="0" y="0"/>
                <wp:positionH relativeFrom="column">
                  <wp:posOffset>855980</wp:posOffset>
                </wp:positionH>
                <wp:positionV relativeFrom="paragraph">
                  <wp:posOffset>113030</wp:posOffset>
                </wp:positionV>
                <wp:extent cx="133350" cy="106680"/>
                <wp:effectExtent l="19050" t="0" r="38100" b="45720"/>
                <wp:wrapNone/>
                <wp:docPr id="17" name="矢印: 下 17"/>
                <wp:cNvGraphicFramePr/>
                <a:graphic xmlns:a="http://schemas.openxmlformats.org/drawingml/2006/main">
                  <a:graphicData uri="http://schemas.microsoft.com/office/word/2010/wordprocessingShape">
                    <wps:wsp>
                      <wps:cNvSpPr/>
                      <wps:spPr>
                        <a:xfrm>
                          <a:off x="0" y="0"/>
                          <a:ext cx="133350" cy="1066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C3C0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7" o:spid="_x0000_s1026" type="#_x0000_t67" style="position:absolute;left:0;text-align:left;margin-left:67.4pt;margin-top:8.9pt;width:10.5pt;height: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50400" behindDoc="0" locked="0" layoutInCell="1" allowOverlap="1" wp14:anchorId="67F7C24A" wp14:editId="09D36462">
                <wp:simplePos x="0" y="0"/>
                <wp:positionH relativeFrom="column">
                  <wp:posOffset>440690</wp:posOffset>
                </wp:positionH>
                <wp:positionV relativeFrom="paragraph">
                  <wp:posOffset>224790</wp:posOffset>
                </wp:positionV>
                <wp:extent cx="982980" cy="320040"/>
                <wp:effectExtent l="0" t="0" r="26670" b="22860"/>
                <wp:wrapNone/>
                <wp:docPr id="15" name="正方形/長方形 15"/>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05996F8"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移行先選定</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C24A" id="正方形/長方形 15" o:spid="_x0000_s1051" style="position:absolute;left:0;text-align:left;margin-left:34.7pt;margin-top:17.7pt;width:77.4pt;height:2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" fillcolor="window" strokecolor="windowText">
                <v:textbox>
                  <w:txbxContent>
                    <w:p w14:paraId="505996F8"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移行先選定</w:t>
                      </w:r>
                    </w:p>
                  </w:txbxContent>
                </v:textbox>
              </v:rect>
            </w:pict>
          </mc:Fallback>
        </mc:AlternateContent>
      </w:r>
      <w:r w:rsidR="00B952D9">
        <w:rPr>
          <w:rFonts w:ascii="ＭＳ 明朝" w:eastAsia="ＭＳ 明朝" w:hAnsi="ＭＳ 明朝" w:hint="eastAsia"/>
          <w:sz w:val="24"/>
          <w:szCs w:val="24"/>
        </w:rPr>
        <w:t xml:space="preserve">　　</w:t>
      </w:r>
    </w:p>
    <w:p w14:paraId="756583B1" w14:textId="2386987F" w:rsidR="00B952D9" w:rsidRDefault="00B952D9" w:rsidP="00B952D9">
      <w:pPr>
        <w:rPr>
          <w:rFonts w:ascii="ＭＳ 明朝" w:eastAsia="ＭＳ 明朝" w:hAnsi="ＭＳ 明朝"/>
          <w:sz w:val="22"/>
        </w:rPr>
      </w:pPr>
      <w:r>
        <w:rPr>
          <w:rFonts w:ascii="ＭＳ 明朝" w:eastAsia="ＭＳ 明朝" w:hAnsi="ＭＳ 明朝" w:hint="eastAsia"/>
          <w:sz w:val="24"/>
          <w:szCs w:val="24"/>
        </w:rPr>
        <w:t xml:space="preserve">　　　　　　　　　</w:t>
      </w:r>
      <w:r w:rsidR="00863AB2">
        <w:rPr>
          <w:rFonts w:ascii="ＭＳ 明朝" w:eastAsia="ＭＳ 明朝" w:hAnsi="ＭＳ 明朝" w:hint="eastAsia"/>
          <w:sz w:val="24"/>
          <w:szCs w:val="24"/>
        </w:rPr>
        <w:t xml:space="preserve">　</w:t>
      </w:r>
      <w:r>
        <w:rPr>
          <w:rFonts w:ascii="ＭＳ 明朝" w:eastAsia="ＭＳ 明朝" w:hAnsi="ＭＳ 明朝" w:hint="eastAsia"/>
          <w:sz w:val="22"/>
        </w:rPr>
        <w:t>移行先の提案や見学</w:t>
      </w:r>
    </w:p>
    <w:p w14:paraId="527A1EA0" w14:textId="76A6A4CB" w:rsidR="00B952D9" w:rsidRDefault="00B952D9" w:rsidP="00B952D9">
      <w:pPr>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46304" behindDoc="0" locked="0" layoutInCell="1" allowOverlap="1" wp14:anchorId="4F916F73" wp14:editId="65F45819">
                <wp:simplePos x="0" y="0"/>
                <wp:positionH relativeFrom="column">
                  <wp:posOffset>836930</wp:posOffset>
                </wp:positionH>
                <wp:positionV relativeFrom="paragraph">
                  <wp:posOffset>120650</wp:posOffset>
                </wp:positionV>
                <wp:extent cx="152400" cy="99060"/>
                <wp:effectExtent l="38100" t="0" r="19050" b="34290"/>
                <wp:wrapNone/>
                <wp:docPr id="18" name="矢印: 下 18"/>
                <wp:cNvGraphicFramePr/>
                <a:graphic xmlns:a="http://schemas.openxmlformats.org/drawingml/2006/main">
                  <a:graphicData uri="http://schemas.microsoft.com/office/word/2010/wordprocessingShape">
                    <wps:wsp>
                      <wps:cNvSpPr/>
                      <wps:spPr>
                        <a:xfrm>
                          <a:off x="0" y="0"/>
                          <a:ext cx="152400" cy="990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2786F1" id="矢印: 下 18" o:spid="_x0000_s1026" type="#_x0000_t67" style="position:absolute;left:0;text-align:left;margin-left:65.9pt;margin-top:9.5pt;width:12pt;height:7.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" adj="10800" fillcolor="#4472c4" strokecolor="#2f528f" strokeweight="1pt"/>
            </w:pict>
          </mc:Fallback>
        </mc:AlternateContent>
      </w:r>
    </w:p>
    <w:p w14:paraId="3DE2E843" w14:textId="6F61DF6A" w:rsidR="00B952D9" w:rsidRDefault="00863AB2" w:rsidP="00B952D9">
      <w:pPr>
        <w:ind w:leftChars="135" w:left="283" w:firstLineChars="100" w:firstLine="210"/>
        <w:rPr>
          <w:rFonts w:ascii="ＭＳ 明朝" w:eastAsia="ＭＳ 明朝" w:hAnsi="ＭＳ 明朝"/>
          <w:sz w:val="22"/>
        </w:rPr>
      </w:pPr>
      <w:r>
        <w:rPr>
          <w:rFonts w:hint="eastAsia"/>
          <w:noProof/>
        </w:rPr>
        <mc:AlternateContent>
          <mc:Choice Requires="wps">
            <w:drawing>
              <wp:anchor distT="0" distB="0" distL="114300" distR="114300" simplePos="0" relativeHeight="251748352" behindDoc="0" locked="0" layoutInCell="1" allowOverlap="1" wp14:anchorId="151CA988" wp14:editId="0EEE0AC0">
                <wp:simplePos x="0" y="0"/>
                <wp:positionH relativeFrom="column">
                  <wp:posOffset>436880</wp:posOffset>
                </wp:positionH>
                <wp:positionV relativeFrom="paragraph">
                  <wp:posOffset>3810</wp:posOffset>
                </wp:positionV>
                <wp:extent cx="1043940" cy="320040"/>
                <wp:effectExtent l="0" t="0" r="22860" b="22860"/>
                <wp:wrapNone/>
                <wp:docPr id="10" name="正方形/長方形 10"/>
                <wp:cNvGraphicFramePr/>
                <a:graphic xmlns:a="http://schemas.openxmlformats.org/drawingml/2006/main">
                  <a:graphicData uri="http://schemas.microsoft.com/office/word/2010/wordprocessingShape">
                    <wps:wsp>
                      <wps:cNvSpPr/>
                      <wps:spPr>
                        <a:xfrm>
                          <a:off x="0" y="0"/>
                          <a:ext cx="104394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801865B"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体験の場(※)</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CA988" id="_x0000_s1052" style="position:absolute;left:0;text-align:left;margin-left:34.4pt;margin-top:.3pt;width:82.2pt;height:2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" fillcolor="window" strokecolor="windowText">
                <v:textbox>
                  <w:txbxContent>
                    <w:p w14:paraId="1801865B"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体験の場(※)</w:t>
                      </w:r>
                    </w:p>
                  </w:txbxContent>
                </v:textbox>
              </v:rect>
            </w:pict>
          </mc:Fallback>
        </mc:AlternateContent>
      </w:r>
      <w:r w:rsidR="00B952D9">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B952D9">
        <w:rPr>
          <w:rFonts w:ascii="ＭＳ 明朝" w:eastAsia="ＭＳ 明朝" w:hAnsi="ＭＳ 明朝" w:hint="eastAsia"/>
          <w:sz w:val="22"/>
        </w:rPr>
        <w:t>地域生活支援拠点</w:t>
      </w:r>
      <w:r w:rsidR="00D34FFE">
        <w:rPr>
          <w:rFonts w:ascii="ＭＳ 明朝" w:eastAsia="ＭＳ 明朝" w:hAnsi="ＭＳ 明朝" w:hint="eastAsia"/>
          <w:sz w:val="22"/>
        </w:rPr>
        <w:t>等</w:t>
      </w:r>
      <w:r w:rsidR="00B952D9">
        <w:rPr>
          <w:rFonts w:ascii="ＭＳ 明朝" w:eastAsia="ＭＳ 明朝" w:hAnsi="ＭＳ 明朝" w:hint="eastAsia"/>
          <w:sz w:val="22"/>
        </w:rPr>
        <w:t xml:space="preserve">　　</w:t>
      </w:r>
    </w:p>
    <w:p w14:paraId="44F51DF1" w14:textId="024CFD40" w:rsidR="00B952D9" w:rsidRDefault="00863AB2" w:rsidP="00B952D9">
      <w:pPr>
        <w:ind w:leftChars="135" w:left="283" w:firstLineChars="100" w:firstLine="210"/>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3472" behindDoc="0" locked="0" layoutInCell="1" allowOverlap="1" wp14:anchorId="1A46E00F" wp14:editId="27A5F23B">
                <wp:simplePos x="0" y="0"/>
                <wp:positionH relativeFrom="column">
                  <wp:posOffset>855980</wp:posOffset>
                </wp:positionH>
                <wp:positionV relativeFrom="paragraph">
                  <wp:posOffset>97790</wp:posOffset>
                </wp:positionV>
                <wp:extent cx="133350" cy="114300"/>
                <wp:effectExtent l="19050" t="0" r="38100" b="38100"/>
                <wp:wrapNone/>
                <wp:docPr id="19" name="矢印: 下 19"/>
                <wp:cNvGraphicFramePr/>
                <a:graphic xmlns:a="http://schemas.openxmlformats.org/drawingml/2006/main">
                  <a:graphicData uri="http://schemas.microsoft.com/office/word/2010/wordprocessingShape">
                    <wps:wsp>
                      <wps:cNvSpPr/>
                      <wps:spPr>
                        <a:xfrm>
                          <a:off x="0" y="0"/>
                          <a:ext cx="133350" cy="114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E2CF04" id="矢印: 下 19" o:spid="_x0000_s1026" type="#_x0000_t67" style="position:absolute;left:0;text-align:left;margin-left:67.4pt;margin-top:7.7pt;width:10.5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49376" behindDoc="0" locked="0" layoutInCell="1" allowOverlap="1" wp14:anchorId="329BC2D6" wp14:editId="46AEA069">
                <wp:simplePos x="0" y="0"/>
                <wp:positionH relativeFrom="column">
                  <wp:posOffset>441960</wp:posOffset>
                </wp:positionH>
                <wp:positionV relativeFrom="paragraph">
                  <wp:posOffset>215265</wp:posOffset>
                </wp:positionV>
                <wp:extent cx="982980" cy="320040"/>
                <wp:effectExtent l="0" t="0" r="26670" b="22860"/>
                <wp:wrapNone/>
                <wp:docPr id="14" name="正方形/長方形 14"/>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D8C17DF"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振り返り</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BC2D6" id="正方形/長方形 14" o:spid="_x0000_s1053" style="position:absolute;left:0;text-align:left;margin-left:34.8pt;margin-top:16.95pt;width:77.4pt;height:2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" fillcolor="window" strokecolor="windowText">
                <v:textbox>
                  <w:txbxContent>
                    <w:p w14:paraId="0D8C17DF"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振り返り</w:t>
                      </w:r>
                    </w:p>
                  </w:txbxContent>
                </v:textbox>
              </v:rect>
            </w:pict>
          </mc:Fallback>
        </mc:AlternateContent>
      </w:r>
    </w:p>
    <w:p w14:paraId="00019BC5" w14:textId="75BE764D" w:rsidR="00B952D9" w:rsidRDefault="00B952D9" w:rsidP="00B952D9">
      <w:pPr>
        <w:ind w:leftChars="135" w:left="283" w:firstLineChars="100" w:firstLine="240"/>
        <w:rPr>
          <w:rFonts w:ascii="ＭＳ 明朝" w:eastAsia="ＭＳ 明朝" w:hAnsi="ＭＳ 明朝"/>
          <w:sz w:val="22"/>
        </w:rPr>
      </w:pPr>
      <w:r>
        <w:rPr>
          <w:rFonts w:ascii="ＭＳ 明朝" w:eastAsia="ＭＳ 明朝" w:hAnsi="ＭＳ 明朝" w:hint="eastAsia"/>
          <w:sz w:val="24"/>
          <w:szCs w:val="24"/>
        </w:rPr>
        <w:t xml:space="preserve">              </w:t>
      </w:r>
      <w:r w:rsidR="00863AB2">
        <w:rPr>
          <w:rFonts w:ascii="ＭＳ 明朝" w:eastAsia="ＭＳ 明朝" w:hAnsi="ＭＳ 明朝" w:hint="eastAsia"/>
          <w:sz w:val="24"/>
          <w:szCs w:val="24"/>
        </w:rPr>
        <w:t xml:space="preserve">　</w:t>
      </w:r>
      <w:r>
        <w:rPr>
          <w:rFonts w:ascii="ＭＳ 明朝" w:eastAsia="ＭＳ 明朝" w:hAnsi="ＭＳ 明朝" w:hint="eastAsia"/>
          <w:sz w:val="22"/>
        </w:rPr>
        <w:t>担当者会議で意向の確認や移行先の再選定</w:t>
      </w:r>
    </w:p>
    <w:p w14:paraId="58C181F9" w14:textId="0C44091E" w:rsidR="00B952D9" w:rsidRDefault="00863AB2" w:rsidP="00B952D9">
      <w:pPr>
        <w:ind w:leftChars="135" w:left="283" w:firstLineChars="100" w:firstLine="210"/>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4496" behindDoc="0" locked="0" layoutInCell="1" allowOverlap="1" wp14:anchorId="08A20CCC" wp14:editId="5B76D235">
                <wp:simplePos x="0" y="0"/>
                <wp:positionH relativeFrom="column">
                  <wp:posOffset>855980</wp:posOffset>
                </wp:positionH>
                <wp:positionV relativeFrom="paragraph">
                  <wp:posOffset>74930</wp:posOffset>
                </wp:positionV>
                <wp:extent cx="152400" cy="106680"/>
                <wp:effectExtent l="19050" t="0" r="19050" b="45720"/>
                <wp:wrapNone/>
                <wp:docPr id="20" name="矢印: 下 20"/>
                <wp:cNvGraphicFramePr/>
                <a:graphic xmlns:a="http://schemas.openxmlformats.org/drawingml/2006/main">
                  <a:graphicData uri="http://schemas.microsoft.com/office/word/2010/wordprocessingShape">
                    <wps:wsp>
                      <wps:cNvSpPr/>
                      <wps:spPr>
                        <a:xfrm>
                          <a:off x="0" y="0"/>
                          <a:ext cx="152400" cy="1066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A5E87" id="矢印: 下 20" o:spid="_x0000_s1026" type="#_x0000_t67" style="position:absolute;left:0;text-align:left;margin-left:67.4pt;margin-top:5.9pt;width:12pt;height: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51424" behindDoc="0" locked="0" layoutInCell="1" allowOverlap="1" wp14:anchorId="3E08AED4" wp14:editId="61D126AB">
                <wp:simplePos x="0" y="0"/>
                <wp:positionH relativeFrom="column">
                  <wp:posOffset>441960</wp:posOffset>
                </wp:positionH>
                <wp:positionV relativeFrom="paragraph">
                  <wp:posOffset>184785</wp:posOffset>
                </wp:positionV>
                <wp:extent cx="982980" cy="320040"/>
                <wp:effectExtent l="0" t="0" r="26670" b="22860"/>
                <wp:wrapNone/>
                <wp:docPr id="16" name="正方形/長方形 16"/>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27C6C13"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地域移行</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8AED4" id="正方形/長方形 16" o:spid="_x0000_s1054" style="position:absolute;left:0;text-align:left;margin-left:34.8pt;margin-top:14.55pt;width:77.4pt;height:2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" fillcolor="window" strokecolor="windowText">
                <v:textbox>
                  <w:txbxContent>
                    <w:p w14:paraId="527C6C13"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地域移行</w:t>
                      </w:r>
                    </w:p>
                  </w:txbxContent>
                </v:textbox>
              </v:rect>
            </w:pict>
          </mc:Fallback>
        </mc:AlternateContent>
      </w:r>
    </w:p>
    <w:p w14:paraId="71B74D04" w14:textId="77777777" w:rsidR="00DB6076" w:rsidRDefault="00DB6076" w:rsidP="00B952D9">
      <w:pPr>
        <w:ind w:firstLineChars="100" w:firstLine="220"/>
        <w:rPr>
          <w:rFonts w:ascii="ＭＳ 明朝" w:eastAsia="ＭＳ 明朝" w:hAnsi="ＭＳ 明朝"/>
          <w:sz w:val="22"/>
        </w:rPr>
      </w:pPr>
    </w:p>
    <w:p w14:paraId="268AC083" w14:textId="77777777" w:rsidR="00AA395C" w:rsidRDefault="00AA395C" w:rsidP="00B952D9">
      <w:pPr>
        <w:ind w:firstLineChars="100" w:firstLine="220"/>
        <w:rPr>
          <w:rFonts w:ascii="ＭＳ 明朝" w:eastAsia="ＭＳ 明朝" w:hAnsi="ＭＳ 明朝"/>
          <w:sz w:val="22"/>
        </w:rPr>
      </w:pPr>
    </w:p>
    <w:p w14:paraId="035B717D" w14:textId="41CB1253" w:rsidR="00B952D9" w:rsidRDefault="00B952D9" w:rsidP="00B952D9">
      <w:pPr>
        <w:ind w:firstLineChars="100" w:firstLine="220"/>
        <w:rPr>
          <w:rFonts w:ascii="ＭＳ 明朝" w:eastAsia="ＭＳ 明朝" w:hAnsi="ＭＳ 明朝"/>
          <w:sz w:val="22"/>
        </w:rPr>
      </w:pPr>
      <w:r>
        <w:rPr>
          <w:rFonts w:ascii="ＭＳ 明朝" w:eastAsia="ＭＳ 明朝" w:hAnsi="ＭＳ 明朝" w:hint="eastAsia"/>
          <w:sz w:val="22"/>
        </w:rPr>
        <w:lastRenderedPageBreak/>
        <w:t>（※）体験の場　事例</w:t>
      </w:r>
    </w:p>
    <w:p w14:paraId="661D8939" w14:textId="77777777" w:rsidR="00B952D9" w:rsidRDefault="00B952D9" w:rsidP="00B952D9">
      <w:pPr>
        <w:ind w:leftChars="217" w:left="676" w:hangingChars="100" w:hanging="220"/>
        <w:rPr>
          <w:rFonts w:ascii="ＭＳ 明朝" w:eastAsia="ＭＳ 明朝" w:hAnsi="ＭＳ 明朝"/>
          <w:sz w:val="22"/>
        </w:rPr>
      </w:pPr>
      <w:r>
        <w:rPr>
          <w:rFonts w:ascii="ＭＳ 明朝" w:eastAsia="ＭＳ 明朝" w:hAnsi="ＭＳ 明朝" w:hint="eastAsia"/>
          <w:sz w:val="22"/>
        </w:rPr>
        <w:t>・将来の自立生活に繋がる訓練（きっかけ作り）のため、事業所の空き部屋などを活</w:t>
      </w:r>
    </w:p>
    <w:p w14:paraId="16262E1F" w14:textId="77777777" w:rsidR="00B952D9" w:rsidRDefault="00B952D9" w:rsidP="00B952D9">
      <w:pPr>
        <w:ind w:leftChars="317" w:left="666"/>
        <w:rPr>
          <w:rFonts w:ascii="ＭＳ 明朝" w:eastAsia="ＭＳ 明朝" w:hAnsi="ＭＳ 明朝"/>
          <w:sz w:val="22"/>
        </w:rPr>
      </w:pPr>
      <w:r>
        <w:rPr>
          <w:rFonts w:ascii="ＭＳ 明朝" w:eastAsia="ＭＳ 明朝" w:hAnsi="ＭＳ 明朝" w:hint="eastAsia"/>
          <w:sz w:val="22"/>
        </w:rPr>
        <w:t>用し、普段から利用者と関わりのある支援員が隣室で待機しながら外泊体験を実施</w:t>
      </w:r>
    </w:p>
    <w:p w14:paraId="51C409A4" w14:textId="77777777" w:rsidR="00B952D9" w:rsidRDefault="00B952D9" w:rsidP="00B952D9">
      <w:pPr>
        <w:ind w:leftChars="317" w:left="666"/>
        <w:rPr>
          <w:rFonts w:ascii="ＭＳ 明朝" w:eastAsia="ＭＳ 明朝" w:hAnsi="ＭＳ 明朝"/>
          <w:sz w:val="22"/>
        </w:rPr>
      </w:pPr>
      <w:r>
        <w:rPr>
          <w:rFonts w:ascii="ＭＳ 明朝" w:eastAsia="ＭＳ 明朝" w:hAnsi="ＭＳ 明朝" w:hint="eastAsia"/>
          <w:sz w:val="22"/>
        </w:rPr>
        <w:t>した。</w:t>
      </w:r>
    </w:p>
    <w:p w14:paraId="68B2C320" w14:textId="77777777" w:rsidR="00B952D9" w:rsidRDefault="00B952D9" w:rsidP="00B952D9">
      <w:pPr>
        <w:ind w:leftChars="150" w:left="645" w:hangingChars="150" w:hanging="330"/>
        <w:rPr>
          <w:rFonts w:ascii="ＭＳ 明朝" w:eastAsia="ＭＳ 明朝" w:hAnsi="ＭＳ 明朝"/>
          <w:sz w:val="22"/>
        </w:rPr>
      </w:pPr>
      <w:r>
        <w:rPr>
          <w:rFonts w:ascii="ＭＳ 明朝" w:eastAsia="ＭＳ 明朝" w:hAnsi="ＭＳ 明朝" w:hint="eastAsia"/>
          <w:sz w:val="22"/>
        </w:rPr>
        <w:t xml:space="preserve"> ・本人の前向きな気持ちに対して、家族が踏み切れず移行支援が進め切れてない状況</w:t>
      </w:r>
    </w:p>
    <w:p w14:paraId="2CF487B4" w14:textId="77777777" w:rsidR="00B952D9" w:rsidRDefault="00B952D9" w:rsidP="00B952D9">
      <w:pPr>
        <w:ind w:leftChars="300" w:left="630"/>
        <w:rPr>
          <w:rFonts w:ascii="ＭＳ 明朝" w:eastAsia="ＭＳ 明朝" w:hAnsi="ＭＳ 明朝"/>
          <w:sz w:val="22"/>
        </w:rPr>
      </w:pPr>
      <w:r>
        <w:rPr>
          <w:rFonts w:ascii="ＭＳ 明朝" w:eastAsia="ＭＳ 明朝" w:hAnsi="ＭＳ 明朝" w:hint="eastAsia"/>
          <w:sz w:val="22"/>
        </w:rPr>
        <w:t>の中、施設内にある一室で地域移行先を想定した環境に整理し、実際に過ごした結果、</w:t>
      </w:r>
    </w:p>
    <w:p w14:paraId="3C06DF81" w14:textId="77777777" w:rsidR="00B952D9" w:rsidRDefault="00B952D9" w:rsidP="00B952D9">
      <w:pPr>
        <w:ind w:leftChars="300" w:left="630"/>
        <w:rPr>
          <w:rFonts w:ascii="ＭＳ 明朝" w:eastAsia="ＭＳ 明朝" w:hAnsi="ＭＳ 明朝"/>
          <w:sz w:val="22"/>
        </w:rPr>
      </w:pPr>
      <w:r>
        <w:rPr>
          <w:rFonts w:ascii="ＭＳ 明朝" w:eastAsia="ＭＳ 明朝" w:hAnsi="ＭＳ 明朝" w:hint="eastAsia"/>
          <w:sz w:val="22"/>
        </w:rPr>
        <w:t>家族に本人の生活能力を客観的に確認してもらい、地域移行に繋がった。</w:t>
      </w:r>
    </w:p>
    <w:p w14:paraId="6EB92CE8" w14:textId="77777777" w:rsidR="00B952D9" w:rsidRDefault="00B952D9" w:rsidP="00B952D9">
      <w:pPr>
        <w:ind w:firstLineChars="100" w:firstLine="240"/>
        <w:jc w:val="center"/>
        <w:rPr>
          <w:rFonts w:ascii="ＭＳ 明朝" w:eastAsia="ＭＳ 明朝" w:hAnsi="ＭＳ 明朝"/>
          <w:sz w:val="24"/>
          <w:szCs w:val="24"/>
        </w:rPr>
      </w:pPr>
    </w:p>
    <w:p w14:paraId="75E390C8" w14:textId="28682447" w:rsidR="00280DD9" w:rsidRPr="00280DD9" w:rsidRDefault="00280DD9" w:rsidP="00B952D9">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また、</w:t>
      </w:r>
      <w:r w:rsidRPr="00280DD9">
        <w:rPr>
          <w:rFonts w:ascii="ＭＳ 明朝" w:eastAsia="ＭＳ 明朝" w:hAnsi="ＭＳ 明朝" w:hint="eastAsia"/>
          <w:sz w:val="24"/>
          <w:szCs w:val="24"/>
        </w:rPr>
        <w:t>基幹相談支援センターについて、地域の相談支援の中核的機関としての役割・機能の強化を図るとともに、</w:t>
      </w:r>
      <w:r w:rsidR="00C26A2E">
        <w:rPr>
          <w:rFonts w:ascii="ＭＳ 明朝" w:eastAsia="ＭＳ 明朝" w:hAnsi="ＭＳ 明朝" w:hint="eastAsia"/>
          <w:sz w:val="24"/>
          <w:szCs w:val="24"/>
        </w:rPr>
        <w:t>障害者総合支援法において</w:t>
      </w:r>
      <w:r w:rsidRPr="00280DD9">
        <w:rPr>
          <w:rFonts w:ascii="ＭＳ 明朝" w:eastAsia="ＭＳ 明朝" w:hAnsi="ＭＳ 明朝" w:hint="eastAsia"/>
          <w:sz w:val="24"/>
          <w:szCs w:val="24"/>
        </w:rPr>
        <w:t>その設置に関する市町村の努力義務等</w:t>
      </w:r>
      <w:r>
        <w:rPr>
          <w:rFonts w:ascii="ＭＳ 明朝" w:eastAsia="ＭＳ 明朝" w:hAnsi="ＭＳ 明朝" w:hint="eastAsia"/>
          <w:sz w:val="24"/>
          <w:szCs w:val="24"/>
        </w:rPr>
        <w:t>が設けられ</w:t>
      </w:r>
      <w:r w:rsidR="00C26A2E">
        <w:rPr>
          <w:rFonts w:ascii="ＭＳ 明朝" w:eastAsia="ＭＳ 明朝" w:hAnsi="ＭＳ 明朝" w:hint="eastAsia"/>
          <w:sz w:val="24"/>
          <w:szCs w:val="24"/>
        </w:rPr>
        <w:t>ており、一方で、</w:t>
      </w:r>
      <w:r w:rsidRPr="00280DD9">
        <w:rPr>
          <w:rFonts w:ascii="ＭＳ 明朝" w:eastAsia="ＭＳ 明朝" w:hAnsi="ＭＳ 明朝"/>
          <w:sz w:val="24"/>
          <w:szCs w:val="24"/>
        </w:rPr>
        <w:t>地域生活支援拠点等</w:t>
      </w:r>
      <w:r>
        <w:rPr>
          <w:rFonts w:ascii="ＭＳ 明朝" w:eastAsia="ＭＳ 明朝" w:hAnsi="ＭＳ 明朝" w:hint="eastAsia"/>
          <w:sz w:val="24"/>
          <w:szCs w:val="24"/>
        </w:rPr>
        <w:t>も</w:t>
      </w:r>
      <w:r w:rsidRPr="00280DD9">
        <w:rPr>
          <w:rFonts w:ascii="ＭＳ 明朝" w:eastAsia="ＭＳ 明朝" w:hAnsi="ＭＳ 明朝"/>
          <w:sz w:val="24"/>
          <w:szCs w:val="24"/>
        </w:rPr>
        <w:t>障害者総合支援法に位置付け</w:t>
      </w:r>
      <w:r>
        <w:rPr>
          <w:rFonts w:ascii="ＭＳ 明朝" w:eastAsia="ＭＳ 明朝" w:hAnsi="ＭＳ 明朝" w:hint="eastAsia"/>
          <w:sz w:val="24"/>
          <w:szCs w:val="24"/>
        </w:rPr>
        <w:t>され</w:t>
      </w:r>
      <w:r w:rsidRPr="00280DD9">
        <w:rPr>
          <w:rFonts w:ascii="ＭＳ 明朝" w:eastAsia="ＭＳ 明朝" w:hAnsi="ＭＳ 明朝"/>
          <w:sz w:val="24"/>
          <w:szCs w:val="24"/>
        </w:rPr>
        <w:t>、その整備に関する市町村の努力義務等を設け</w:t>
      </w:r>
      <w:r>
        <w:rPr>
          <w:rFonts w:ascii="ＭＳ 明朝" w:eastAsia="ＭＳ 明朝" w:hAnsi="ＭＳ 明朝" w:hint="eastAsia"/>
          <w:sz w:val="24"/>
          <w:szCs w:val="24"/>
        </w:rPr>
        <w:t>られ</w:t>
      </w:r>
      <w:r w:rsidR="00C26A2E">
        <w:rPr>
          <w:rFonts w:ascii="ＭＳ 明朝" w:eastAsia="ＭＳ 明朝" w:hAnsi="ＭＳ 明朝" w:hint="eastAsia"/>
          <w:sz w:val="24"/>
          <w:szCs w:val="24"/>
        </w:rPr>
        <w:t>ています</w:t>
      </w:r>
      <w:r>
        <w:rPr>
          <w:rFonts w:ascii="ＭＳ 明朝" w:eastAsia="ＭＳ 明朝" w:hAnsi="ＭＳ 明朝" w:hint="eastAsia"/>
          <w:sz w:val="24"/>
          <w:szCs w:val="24"/>
        </w:rPr>
        <w:t>。</w:t>
      </w:r>
    </w:p>
    <w:p w14:paraId="3636426A" w14:textId="69062587" w:rsidR="00280DD9" w:rsidRPr="00280DD9" w:rsidRDefault="00280DD9" w:rsidP="00280DD9">
      <w:pPr>
        <w:ind w:firstLineChars="100" w:firstLine="240"/>
        <w:rPr>
          <w:rFonts w:ascii="ＭＳ 明朝" w:eastAsia="ＭＳ 明朝" w:hAnsi="ＭＳ 明朝"/>
          <w:sz w:val="24"/>
          <w:szCs w:val="24"/>
        </w:rPr>
      </w:pPr>
      <w:r>
        <w:rPr>
          <w:rFonts w:ascii="ＭＳ 明朝" w:eastAsia="ＭＳ 明朝" w:hAnsi="ＭＳ 明朝" w:hint="eastAsia"/>
          <w:sz w:val="24"/>
          <w:szCs w:val="24"/>
        </w:rPr>
        <w:t>合わせて、</w:t>
      </w:r>
      <w:r w:rsidRPr="00280DD9">
        <w:rPr>
          <w:rFonts w:ascii="ＭＳ 明朝" w:eastAsia="ＭＳ 明朝" w:hAnsi="ＭＳ 明朝"/>
          <w:sz w:val="24"/>
          <w:szCs w:val="24"/>
        </w:rPr>
        <w:t>地域の協議会で障</w:t>
      </w:r>
      <w:r w:rsidR="00C26A2E">
        <w:rPr>
          <w:rFonts w:ascii="ＭＳ 明朝" w:eastAsia="ＭＳ 明朝" w:hAnsi="ＭＳ 明朝" w:hint="eastAsia"/>
          <w:sz w:val="24"/>
          <w:szCs w:val="24"/>
        </w:rPr>
        <w:t>がい</w:t>
      </w:r>
      <w:r w:rsidRPr="00280DD9">
        <w:rPr>
          <w:rFonts w:ascii="ＭＳ 明朝" w:eastAsia="ＭＳ 明朝" w:hAnsi="ＭＳ 明朝"/>
          <w:sz w:val="24"/>
          <w:szCs w:val="24"/>
        </w:rPr>
        <w:t>者の個々の事例について情報共有することを障害者総合支援法上明記するとともに、協議会の参加者に対する守秘義務及び関係機関に</w:t>
      </w:r>
    </w:p>
    <w:p w14:paraId="3D22BC01" w14:textId="09BE02D6" w:rsidR="00280DD9" w:rsidRDefault="00280DD9" w:rsidP="00280DD9">
      <w:pPr>
        <w:rPr>
          <w:rFonts w:ascii="ＭＳ 明朝" w:eastAsia="ＭＳ 明朝" w:hAnsi="ＭＳ 明朝"/>
          <w:sz w:val="24"/>
          <w:szCs w:val="24"/>
        </w:rPr>
      </w:pPr>
      <w:r w:rsidRPr="00280DD9">
        <w:rPr>
          <w:rFonts w:ascii="ＭＳ 明朝" w:eastAsia="ＭＳ 明朝" w:hAnsi="ＭＳ 明朝" w:hint="eastAsia"/>
          <w:sz w:val="24"/>
          <w:szCs w:val="24"/>
        </w:rPr>
        <w:t>よる協議会への情報提供に関する努力義務を設け</w:t>
      </w:r>
      <w:r>
        <w:rPr>
          <w:rFonts w:ascii="ＭＳ 明朝" w:eastAsia="ＭＳ 明朝" w:hAnsi="ＭＳ 明朝" w:hint="eastAsia"/>
          <w:sz w:val="24"/>
          <w:szCs w:val="24"/>
        </w:rPr>
        <w:t>られております</w:t>
      </w:r>
      <w:r w:rsidRPr="00280DD9">
        <w:rPr>
          <w:rFonts w:ascii="ＭＳ 明朝" w:eastAsia="ＭＳ 明朝" w:hAnsi="ＭＳ 明朝" w:hint="eastAsia"/>
          <w:sz w:val="24"/>
          <w:szCs w:val="24"/>
        </w:rPr>
        <w:t>。</w:t>
      </w:r>
    </w:p>
    <w:p w14:paraId="597F7BFF" w14:textId="77777777" w:rsidR="00863AB2" w:rsidRDefault="00863AB2" w:rsidP="00280DD9">
      <w:pPr>
        <w:rPr>
          <w:rFonts w:ascii="ＭＳ 明朝" w:eastAsia="ＭＳ 明朝" w:hAnsi="ＭＳ 明朝"/>
          <w:sz w:val="24"/>
          <w:szCs w:val="24"/>
        </w:rPr>
      </w:pPr>
    </w:p>
    <w:p w14:paraId="49ADF8D0" w14:textId="5492513F" w:rsidR="00B952D9" w:rsidRDefault="00B952D9" w:rsidP="00280DD9">
      <w:pPr>
        <w:rPr>
          <w:rFonts w:ascii="ＭＳ 明朝" w:eastAsia="ＭＳ 明朝" w:hAnsi="ＭＳ 明朝"/>
          <w:sz w:val="24"/>
          <w:szCs w:val="24"/>
        </w:rPr>
      </w:pPr>
    </w:p>
    <w:p w14:paraId="56A9F184" w14:textId="0C43B0D6" w:rsidR="00B952D9" w:rsidRDefault="00DB6076" w:rsidP="00280DD9">
      <w:pPr>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60287" behindDoc="0" locked="0" layoutInCell="1" allowOverlap="1" wp14:anchorId="20F6E50C" wp14:editId="246F0E8D">
                <wp:simplePos x="0" y="0"/>
                <wp:positionH relativeFrom="column">
                  <wp:posOffset>-24130</wp:posOffset>
                </wp:positionH>
                <wp:positionV relativeFrom="paragraph">
                  <wp:posOffset>64770</wp:posOffset>
                </wp:positionV>
                <wp:extent cx="5783580" cy="3406140"/>
                <wp:effectExtent l="0" t="0" r="26670" b="22860"/>
                <wp:wrapNone/>
                <wp:docPr id="12" name="正方形/長方形 12"/>
                <wp:cNvGraphicFramePr/>
                <a:graphic xmlns:a="http://schemas.openxmlformats.org/drawingml/2006/main">
                  <a:graphicData uri="http://schemas.microsoft.com/office/word/2010/wordprocessingShape">
                    <wps:wsp>
                      <wps:cNvSpPr/>
                      <wps:spPr>
                        <a:xfrm>
                          <a:off x="0" y="0"/>
                          <a:ext cx="5783580" cy="3406140"/>
                        </a:xfrm>
                        <a:prstGeom prst="rect">
                          <a:avLst/>
                        </a:prstGeom>
                        <a:noFill/>
                        <a:ln w="6350" cap="flat" cmpd="sng" algn="ctr">
                          <a:solidFill>
                            <a:sysClr val="windowText" lastClr="000000"/>
                          </a:solidFill>
                          <a:prstDash val="solid"/>
                          <a:miter lim="800000"/>
                        </a:ln>
                        <a:effectLst/>
                      </wps:spPr>
                      <wps:txbx>
                        <w:txbxContent>
                          <w:p w14:paraId="0E1E9C52" w14:textId="780B1E1E" w:rsidR="00280DD9" w:rsidRDefault="00280DD9" w:rsidP="00280DD9">
                            <w:pPr>
                              <w:jc w:val="center"/>
                            </w:pPr>
                            <w:r w:rsidRPr="00280DD9">
                              <w:rPr>
                                <w:noProof/>
                              </w:rPr>
                              <w:drawing>
                                <wp:inline distT="0" distB="0" distL="0" distR="0" wp14:anchorId="15695A8C" wp14:editId="352A9615">
                                  <wp:extent cx="5638800" cy="29794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2979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6E50C" id="正方形/長方形 12" o:spid="_x0000_s1055" style="position:absolute;left:0;text-align:left;margin-left:-1.9pt;margin-top:5.1pt;width:455.4pt;height:268.2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" filled="f" strokecolor="windowText" strokeweight=".5pt">
                <v:textbox>
                  <w:txbxContent>
                    <w:p w14:paraId="0E1E9C52" w14:textId="780B1E1E" w:rsidR="00280DD9" w:rsidRDefault="00280DD9" w:rsidP="00280DD9">
                      <w:pPr>
                        <w:jc w:val="center"/>
                      </w:pPr>
                      <w:r w:rsidRPr="00280DD9">
                        <w:rPr>
                          <w:noProof/>
                        </w:rPr>
                        <w:drawing>
                          <wp:inline distT="0" distB="0" distL="0" distR="0" wp14:anchorId="15695A8C" wp14:editId="352A9615">
                            <wp:extent cx="5638800" cy="29794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2979420"/>
                                    </a:xfrm>
                                    <a:prstGeom prst="rect">
                                      <a:avLst/>
                                    </a:prstGeom>
                                    <a:noFill/>
                                    <a:ln>
                                      <a:noFill/>
                                    </a:ln>
                                  </pic:spPr>
                                </pic:pic>
                              </a:graphicData>
                            </a:graphic>
                          </wp:inline>
                        </w:drawing>
                      </w:r>
                    </w:p>
                  </w:txbxContent>
                </v:textbox>
              </v:rect>
            </w:pict>
          </mc:Fallback>
        </mc:AlternateContent>
      </w:r>
    </w:p>
    <w:p w14:paraId="2299CD24" w14:textId="6747A62F" w:rsidR="00B952D9" w:rsidRDefault="00B952D9" w:rsidP="00280DD9">
      <w:pPr>
        <w:rPr>
          <w:rFonts w:ascii="ＭＳ 明朝" w:eastAsia="ＭＳ 明朝" w:hAnsi="ＭＳ 明朝"/>
          <w:sz w:val="24"/>
          <w:szCs w:val="24"/>
        </w:rPr>
      </w:pPr>
    </w:p>
    <w:p w14:paraId="4B797995" w14:textId="006E6560" w:rsidR="00B952D9" w:rsidRDefault="00B952D9" w:rsidP="00280DD9">
      <w:pPr>
        <w:rPr>
          <w:rFonts w:ascii="ＭＳ 明朝" w:eastAsia="ＭＳ 明朝" w:hAnsi="ＭＳ 明朝"/>
          <w:sz w:val="24"/>
          <w:szCs w:val="24"/>
        </w:rPr>
      </w:pPr>
    </w:p>
    <w:p w14:paraId="6A02C2B5" w14:textId="45B72992" w:rsidR="00B952D9" w:rsidRDefault="00B952D9" w:rsidP="00280DD9">
      <w:pPr>
        <w:rPr>
          <w:rFonts w:ascii="ＭＳ 明朝" w:eastAsia="ＭＳ 明朝" w:hAnsi="ＭＳ 明朝"/>
          <w:sz w:val="24"/>
          <w:szCs w:val="24"/>
        </w:rPr>
      </w:pPr>
    </w:p>
    <w:p w14:paraId="6D78E391" w14:textId="0912BA7C" w:rsidR="00B952D9" w:rsidRDefault="00B952D9" w:rsidP="00280DD9">
      <w:pPr>
        <w:rPr>
          <w:rFonts w:ascii="ＭＳ ゴシック" w:eastAsia="ＭＳ ゴシック" w:hAnsi="ＭＳ ゴシック"/>
          <w:b/>
          <w:bCs/>
          <w:sz w:val="24"/>
          <w:szCs w:val="24"/>
        </w:rPr>
      </w:pPr>
    </w:p>
    <w:p w14:paraId="45667DFF" w14:textId="4E944D1A" w:rsidR="00280DD9" w:rsidRDefault="00280DD9" w:rsidP="00171A8D">
      <w:pPr>
        <w:jc w:val="left"/>
        <w:rPr>
          <w:rFonts w:ascii="ＭＳ ゴシック" w:eastAsia="ＭＳ ゴシック" w:hAnsi="ＭＳ ゴシック"/>
          <w:b/>
          <w:bCs/>
          <w:sz w:val="24"/>
          <w:szCs w:val="24"/>
        </w:rPr>
      </w:pPr>
    </w:p>
    <w:p w14:paraId="78ED3019" w14:textId="77777777" w:rsidR="00280DD9" w:rsidRDefault="00280DD9" w:rsidP="00171A8D">
      <w:pPr>
        <w:jc w:val="left"/>
        <w:rPr>
          <w:rFonts w:ascii="ＭＳ ゴシック" w:eastAsia="ＭＳ ゴシック" w:hAnsi="ＭＳ ゴシック"/>
          <w:b/>
          <w:bCs/>
          <w:sz w:val="24"/>
          <w:szCs w:val="24"/>
        </w:rPr>
      </w:pPr>
    </w:p>
    <w:p w14:paraId="4840B726" w14:textId="77777777" w:rsidR="00280DD9" w:rsidRDefault="00280DD9" w:rsidP="00171A8D">
      <w:pPr>
        <w:jc w:val="left"/>
        <w:rPr>
          <w:rFonts w:ascii="ＭＳ ゴシック" w:eastAsia="ＭＳ ゴシック" w:hAnsi="ＭＳ ゴシック"/>
          <w:b/>
          <w:bCs/>
          <w:sz w:val="24"/>
          <w:szCs w:val="24"/>
        </w:rPr>
      </w:pPr>
    </w:p>
    <w:p w14:paraId="3E3D84CB" w14:textId="77777777" w:rsidR="00280DD9" w:rsidRDefault="00280DD9" w:rsidP="00171A8D">
      <w:pPr>
        <w:jc w:val="left"/>
        <w:rPr>
          <w:rFonts w:ascii="ＭＳ ゴシック" w:eastAsia="ＭＳ ゴシック" w:hAnsi="ＭＳ ゴシック"/>
          <w:b/>
          <w:bCs/>
          <w:sz w:val="24"/>
          <w:szCs w:val="24"/>
        </w:rPr>
      </w:pPr>
    </w:p>
    <w:p w14:paraId="29199557" w14:textId="77777777" w:rsidR="00280DD9" w:rsidRDefault="00280DD9" w:rsidP="00171A8D">
      <w:pPr>
        <w:jc w:val="left"/>
        <w:rPr>
          <w:rFonts w:ascii="ＭＳ ゴシック" w:eastAsia="ＭＳ ゴシック" w:hAnsi="ＭＳ ゴシック"/>
          <w:b/>
          <w:bCs/>
          <w:sz w:val="24"/>
          <w:szCs w:val="24"/>
        </w:rPr>
      </w:pPr>
    </w:p>
    <w:p w14:paraId="1CD8ABE7" w14:textId="77777777" w:rsidR="00280DD9" w:rsidRDefault="00280DD9" w:rsidP="00171A8D">
      <w:pPr>
        <w:jc w:val="left"/>
        <w:rPr>
          <w:rFonts w:ascii="ＭＳ ゴシック" w:eastAsia="ＭＳ ゴシック" w:hAnsi="ＭＳ ゴシック"/>
          <w:b/>
          <w:bCs/>
          <w:sz w:val="24"/>
          <w:szCs w:val="24"/>
        </w:rPr>
      </w:pPr>
    </w:p>
    <w:p w14:paraId="326AA778" w14:textId="77777777" w:rsidR="00280DD9" w:rsidRDefault="00280DD9" w:rsidP="00171A8D">
      <w:pPr>
        <w:jc w:val="left"/>
        <w:rPr>
          <w:rFonts w:ascii="ＭＳ ゴシック" w:eastAsia="ＭＳ ゴシック" w:hAnsi="ＭＳ ゴシック"/>
          <w:b/>
          <w:bCs/>
          <w:sz w:val="24"/>
          <w:szCs w:val="24"/>
        </w:rPr>
      </w:pPr>
    </w:p>
    <w:p w14:paraId="7278D0B4" w14:textId="77777777" w:rsidR="00280DD9" w:rsidRDefault="00280DD9" w:rsidP="00171A8D">
      <w:pPr>
        <w:jc w:val="left"/>
        <w:rPr>
          <w:rFonts w:ascii="ＭＳ ゴシック" w:eastAsia="ＭＳ ゴシック" w:hAnsi="ＭＳ ゴシック"/>
          <w:b/>
          <w:bCs/>
          <w:sz w:val="24"/>
          <w:szCs w:val="24"/>
        </w:rPr>
      </w:pPr>
    </w:p>
    <w:p w14:paraId="22E4B655" w14:textId="77777777" w:rsidR="00863AB2" w:rsidRDefault="00863AB2" w:rsidP="00501D71">
      <w:pPr>
        <w:ind w:firstLineChars="1600" w:firstLine="3200"/>
        <w:jc w:val="left"/>
        <w:rPr>
          <w:rFonts w:ascii="ＭＳ 明朝" w:eastAsia="ＭＳ 明朝" w:hAnsi="ＭＳ 明朝"/>
          <w:sz w:val="20"/>
          <w:szCs w:val="20"/>
        </w:rPr>
      </w:pPr>
    </w:p>
    <w:p w14:paraId="1BB1D5BA" w14:textId="665D431E" w:rsidR="00280DD9" w:rsidRDefault="00280DD9" w:rsidP="00501D71">
      <w:pPr>
        <w:ind w:firstLineChars="1600" w:firstLine="3200"/>
        <w:jc w:val="left"/>
        <w:rPr>
          <w:rFonts w:ascii="ＭＳ ゴシック" w:eastAsia="ＭＳ ゴシック" w:hAnsi="ＭＳ ゴシック"/>
          <w:b/>
          <w:bCs/>
          <w:sz w:val="24"/>
          <w:szCs w:val="24"/>
        </w:rPr>
      </w:pPr>
      <w:r w:rsidRPr="009C073F">
        <w:rPr>
          <w:rFonts w:ascii="ＭＳ 明朝" w:eastAsia="ＭＳ 明朝" w:hAnsi="ＭＳ 明朝" w:hint="eastAsia"/>
          <w:sz w:val="20"/>
          <w:szCs w:val="20"/>
        </w:rPr>
        <w:t>（出典：</w:t>
      </w:r>
      <w:r>
        <w:rPr>
          <w:rFonts w:ascii="ＭＳ 明朝" w:eastAsia="ＭＳ 明朝" w:hAnsi="ＭＳ 明朝" w:hint="eastAsia"/>
          <w:sz w:val="20"/>
          <w:szCs w:val="20"/>
        </w:rPr>
        <w:t>第134回社会保障審議会障害者部会資料　厚生労働省</w:t>
      </w:r>
      <w:r w:rsidRPr="009C073F">
        <w:rPr>
          <w:rFonts w:ascii="ＭＳ 明朝" w:eastAsia="ＭＳ 明朝" w:hAnsi="ＭＳ 明朝" w:hint="eastAsia"/>
          <w:sz w:val="20"/>
          <w:szCs w:val="20"/>
        </w:rPr>
        <w:t>）</w:t>
      </w:r>
    </w:p>
    <w:p w14:paraId="74E6665A" w14:textId="45F18AE6" w:rsidR="00280DD9" w:rsidRDefault="00280DD9" w:rsidP="00171A8D">
      <w:pPr>
        <w:jc w:val="left"/>
        <w:rPr>
          <w:rFonts w:ascii="ＭＳ ゴシック" w:eastAsia="ＭＳ ゴシック" w:hAnsi="ＭＳ ゴシック"/>
          <w:b/>
          <w:bCs/>
          <w:sz w:val="24"/>
          <w:szCs w:val="24"/>
        </w:rPr>
      </w:pPr>
    </w:p>
    <w:p w14:paraId="38CFFE8B" w14:textId="77777777" w:rsidR="00863AB2" w:rsidRDefault="00863AB2" w:rsidP="00171A8D">
      <w:pPr>
        <w:jc w:val="left"/>
        <w:rPr>
          <w:rFonts w:ascii="ＭＳ ゴシック" w:eastAsia="ＭＳ ゴシック" w:hAnsi="ＭＳ ゴシック"/>
          <w:b/>
          <w:bCs/>
          <w:sz w:val="24"/>
          <w:szCs w:val="24"/>
        </w:rPr>
      </w:pPr>
    </w:p>
    <w:p w14:paraId="2396868D" w14:textId="1BE3B825" w:rsidR="00863AB2" w:rsidRDefault="00863AB2" w:rsidP="00171A8D">
      <w:pPr>
        <w:jc w:val="left"/>
        <w:rPr>
          <w:rFonts w:ascii="ＭＳ ゴシック" w:eastAsia="ＭＳ ゴシック" w:hAnsi="ＭＳ ゴシック"/>
          <w:b/>
          <w:bCs/>
          <w:sz w:val="24"/>
          <w:szCs w:val="24"/>
        </w:rPr>
      </w:pPr>
    </w:p>
    <w:p w14:paraId="0A1C11FA" w14:textId="091F28CB" w:rsidR="00DB6076" w:rsidRDefault="00DB6076" w:rsidP="00171A8D">
      <w:pPr>
        <w:jc w:val="left"/>
        <w:rPr>
          <w:rFonts w:ascii="ＭＳ ゴシック" w:eastAsia="ＭＳ ゴシック" w:hAnsi="ＭＳ ゴシック"/>
          <w:b/>
          <w:bCs/>
          <w:sz w:val="24"/>
          <w:szCs w:val="24"/>
        </w:rPr>
      </w:pPr>
    </w:p>
    <w:p w14:paraId="0B6CA940" w14:textId="7CEA3E3C" w:rsidR="00827350" w:rsidRDefault="00827350" w:rsidP="00171A8D">
      <w:pPr>
        <w:jc w:val="left"/>
        <w:rPr>
          <w:rFonts w:ascii="ＭＳ ゴシック" w:eastAsia="ＭＳ ゴシック" w:hAnsi="ＭＳ ゴシック"/>
          <w:b/>
          <w:bCs/>
          <w:sz w:val="24"/>
          <w:szCs w:val="24"/>
        </w:rPr>
      </w:pPr>
    </w:p>
    <w:p w14:paraId="6FACDA88" w14:textId="55487D6E" w:rsidR="002B68EC" w:rsidRDefault="002B68EC" w:rsidP="00171A8D">
      <w:pPr>
        <w:jc w:val="left"/>
        <w:rPr>
          <w:rFonts w:ascii="ＭＳ ゴシック" w:eastAsia="ＭＳ ゴシック" w:hAnsi="ＭＳ ゴシック"/>
          <w:b/>
          <w:bCs/>
          <w:sz w:val="24"/>
          <w:szCs w:val="24"/>
        </w:rPr>
      </w:pPr>
    </w:p>
    <w:p w14:paraId="5900BFB3" w14:textId="0CC70E99" w:rsidR="002B68EC" w:rsidRDefault="002B68EC" w:rsidP="00171A8D">
      <w:pPr>
        <w:jc w:val="left"/>
        <w:rPr>
          <w:rFonts w:ascii="ＭＳ ゴシック" w:eastAsia="ＭＳ ゴシック" w:hAnsi="ＭＳ ゴシック"/>
          <w:b/>
          <w:bCs/>
          <w:sz w:val="24"/>
          <w:szCs w:val="24"/>
        </w:rPr>
      </w:pPr>
    </w:p>
    <w:p w14:paraId="44FBBD9A" w14:textId="77777777" w:rsidR="00DB6076" w:rsidRDefault="00DB6076" w:rsidP="00171A8D">
      <w:pPr>
        <w:jc w:val="left"/>
        <w:rPr>
          <w:rFonts w:ascii="ＭＳ ゴシック" w:eastAsia="ＭＳ ゴシック" w:hAnsi="ＭＳ ゴシック"/>
          <w:b/>
          <w:bCs/>
          <w:sz w:val="24"/>
          <w:szCs w:val="24"/>
        </w:rPr>
      </w:pPr>
    </w:p>
    <w:p w14:paraId="7CAEFBDE" w14:textId="54178595" w:rsidR="00171A8D" w:rsidRPr="00171A8D" w:rsidRDefault="00171A8D" w:rsidP="00171A8D">
      <w:pPr>
        <w:jc w:val="left"/>
        <w:rPr>
          <w:rFonts w:ascii="ＭＳ ゴシック" w:eastAsia="ＭＳ ゴシック" w:hAnsi="ＭＳ ゴシック"/>
          <w:b/>
          <w:bCs/>
          <w:sz w:val="24"/>
          <w:szCs w:val="24"/>
        </w:rPr>
      </w:pPr>
      <w:r w:rsidRPr="00171A8D">
        <w:rPr>
          <w:rFonts w:ascii="ＭＳ ゴシック" w:eastAsia="ＭＳ ゴシック" w:hAnsi="ＭＳ ゴシック" w:hint="eastAsia"/>
          <w:b/>
          <w:bCs/>
          <w:sz w:val="24"/>
          <w:szCs w:val="24"/>
        </w:rPr>
        <w:lastRenderedPageBreak/>
        <w:t>２　（自立支援）協議会の活用</w:t>
      </w:r>
    </w:p>
    <w:p w14:paraId="6001757F" w14:textId="77777777" w:rsidR="00171A8D" w:rsidRDefault="00171A8D" w:rsidP="00171A8D">
      <w:pPr>
        <w:jc w:val="left"/>
        <w:rPr>
          <w:rFonts w:ascii="ＭＳ 明朝" w:eastAsia="ＭＳ 明朝" w:hAnsi="ＭＳ 明朝"/>
          <w:sz w:val="24"/>
          <w:szCs w:val="24"/>
        </w:rPr>
      </w:pPr>
      <w:r>
        <w:rPr>
          <w:rFonts w:ascii="ＭＳ 明朝" w:eastAsia="ＭＳ 明朝" w:hAnsi="ＭＳ 明朝" w:hint="eastAsia"/>
          <w:sz w:val="24"/>
          <w:szCs w:val="24"/>
        </w:rPr>
        <w:t xml:space="preserve">　（１）（自立支援）協議会とは</w:t>
      </w:r>
    </w:p>
    <w:p w14:paraId="33058119"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現在、府内全市町村で「（自立支援）協議会」が設置されていますが、（自立支援）</w:t>
      </w:r>
      <w:r w:rsidRPr="002819A4">
        <w:rPr>
          <w:rFonts w:ascii="ＭＳ 明朝" w:eastAsia="ＭＳ 明朝" w:hAnsi="ＭＳ 明朝" w:hint="eastAsia"/>
          <w:sz w:val="24"/>
          <w:szCs w:val="24"/>
        </w:rPr>
        <w:t>協議会</w:t>
      </w:r>
      <w:r>
        <w:rPr>
          <w:rFonts w:ascii="ＭＳ 明朝" w:eastAsia="ＭＳ 明朝" w:hAnsi="ＭＳ 明朝" w:hint="eastAsia"/>
          <w:sz w:val="24"/>
          <w:szCs w:val="24"/>
        </w:rPr>
        <w:t>は、</w:t>
      </w:r>
      <w:r w:rsidRPr="002819A4">
        <w:rPr>
          <w:rFonts w:ascii="ＭＳ 明朝" w:eastAsia="ＭＳ 明朝" w:hAnsi="ＭＳ 明朝" w:hint="eastAsia"/>
          <w:sz w:val="24"/>
          <w:szCs w:val="24"/>
        </w:rPr>
        <w:t>地域における障</w:t>
      </w:r>
      <w:r>
        <w:rPr>
          <w:rFonts w:ascii="ＭＳ 明朝" w:eastAsia="ＭＳ 明朝" w:hAnsi="ＭＳ 明朝" w:hint="eastAsia"/>
          <w:sz w:val="24"/>
          <w:szCs w:val="24"/>
        </w:rPr>
        <w:t>がい</w:t>
      </w:r>
      <w:r w:rsidRPr="002819A4">
        <w:rPr>
          <w:rFonts w:ascii="ＭＳ 明朝" w:eastAsia="ＭＳ 明朝" w:hAnsi="ＭＳ 明朝" w:hint="eastAsia"/>
          <w:sz w:val="24"/>
          <w:szCs w:val="24"/>
        </w:rPr>
        <w:t>者等の相談支援の個別事例等を通じて明らかになった地域の課題を共有し、その課題を踏まえて地域における障</w:t>
      </w:r>
      <w:r>
        <w:rPr>
          <w:rFonts w:ascii="ＭＳ 明朝" w:eastAsia="ＭＳ 明朝" w:hAnsi="ＭＳ 明朝" w:hint="eastAsia"/>
          <w:sz w:val="24"/>
          <w:szCs w:val="24"/>
        </w:rPr>
        <w:t>がい</w:t>
      </w:r>
      <w:r w:rsidRPr="002819A4">
        <w:rPr>
          <w:rFonts w:ascii="ＭＳ 明朝" w:eastAsia="ＭＳ 明朝" w:hAnsi="ＭＳ 明朝" w:hint="eastAsia"/>
          <w:sz w:val="24"/>
          <w:szCs w:val="24"/>
        </w:rPr>
        <w:t>者等の支援体制の整備につなげていく取組を着実に進めていく</w:t>
      </w:r>
      <w:r>
        <w:rPr>
          <w:rFonts w:ascii="ＭＳ 明朝" w:eastAsia="ＭＳ 明朝" w:hAnsi="ＭＳ 明朝" w:hint="eastAsia"/>
          <w:sz w:val="24"/>
          <w:szCs w:val="24"/>
        </w:rPr>
        <w:t>という</w:t>
      </w:r>
      <w:r w:rsidRPr="002819A4">
        <w:rPr>
          <w:rFonts w:ascii="ＭＳ 明朝" w:eastAsia="ＭＳ 明朝" w:hAnsi="ＭＳ 明朝" w:hint="eastAsia"/>
          <w:sz w:val="24"/>
          <w:szCs w:val="24"/>
        </w:rPr>
        <w:t>役割があります。</w:t>
      </w:r>
    </w:p>
    <w:p w14:paraId="443A1D36"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この役割をより促進</w:t>
      </w:r>
      <w:r w:rsidRPr="00B47CF6">
        <w:rPr>
          <w:rFonts w:ascii="ＭＳ 明朝" w:eastAsia="ＭＳ 明朝" w:hAnsi="ＭＳ 明朝" w:hint="eastAsia"/>
          <w:sz w:val="24"/>
          <w:szCs w:val="24"/>
        </w:rPr>
        <w:t>していく</w:t>
      </w:r>
      <w:r>
        <w:rPr>
          <w:rFonts w:ascii="ＭＳ 明朝" w:eastAsia="ＭＳ 明朝" w:hAnsi="ＭＳ 明朝" w:hint="eastAsia"/>
          <w:sz w:val="24"/>
          <w:szCs w:val="24"/>
        </w:rPr>
        <w:t>ため、令和６年４月の障害者総合支援法の改正により、地域の協議会で障がい者の個々の事例について情報共有することが法律上明記されるとともに、協議会の参加者に対する守秘義務及び関係機関による協議会への情報提供に関する努力義務が設けられました。</w:t>
      </w:r>
    </w:p>
    <w:p w14:paraId="2761C502"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今般の法改正趣旨等を踏まえ、令和６年３月に厚生労働省から示された「（自立支援）協議会の設置・運営ガイドライン」において、市町村（自立支援）協議会の主な機能は、以下の７つの項目に整理されています。</w:t>
      </w:r>
    </w:p>
    <w:p w14:paraId="0DB0F716" w14:textId="5903B96B" w:rsidR="00171A8D" w:rsidRDefault="00171A8D" w:rsidP="00171A8D">
      <w:pPr>
        <w:ind w:firstLineChars="100" w:firstLine="240"/>
        <w:jc w:val="left"/>
        <w:rPr>
          <w:rFonts w:ascii="ＭＳ 明朝" w:eastAsia="ＭＳ 明朝" w:hAnsi="ＭＳ 明朝"/>
          <w:sz w:val="24"/>
          <w:szCs w:val="24"/>
        </w:rPr>
      </w:pPr>
    </w:p>
    <w:p w14:paraId="7588E0F4" w14:textId="77777777" w:rsidR="00171A8D" w:rsidRPr="006F546A" w:rsidRDefault="00171A8D" w:rsidP="00171A8D">
      <w:pPr>
        <w:jc w:val="left"/>
        <w:rPr>
          <w:rFonts w:ascii="ＭＳ 明朝" w:eastAsia="ＭＳ 明朝" w:hAnsi="ＭＳ 明朝"/>
          <w:sz w:val="22"/>
        </w:rPr>
      </w:pPr>
      <w:r w:rsidRPr="006F546A">
        <w:rPr>
          <w:rFonts w:ascii="ＭＳ 明朝" w:eastAsia="ＭＳ 明朝" w:hAnsi="ＭＳ 明朝" w:hint="eastAsia"/>
          <w:sz w:val="22"/>
        </w:rPr>
        <w:t>【</w:t>
      </w:r>
      <w:r>
        <w:rPr>
          <w:rFonts w:ascii="ＭＳ 明朝" w:eastAsia="ＭＳ 明朝" w:hAnsi="ＭＳ 明朝" w:hint="eastAsia"/>
          <w:sz w:val="22"/>
        </w:rPr>
        <w:t>市町村（自立支援）</w:t>
      </w:r>
      <w:r w:rsidRPr="006F546A">
        <w:rPr>
          <w:rFonts w:ascii="ＭＳ 明朝" w:eastAsia="ＭＳ 明朝" w:hAnsi="ＭＳ 明朝" w:hint="eastAsia"/>
          <w:sz w:val="22"/>
        </w:rPr>
        <w:t>協議会の主な機能】</w:t>
      </w:r>
    </w:p>
    <w:p w14:paraId="1F2AD45F" w14:textId="77777777" w:rsidR="00171A8D" w:rsidRPr="00864643" w:rsidRDefault="00171A8D" w:rsidP="00171A8D">
      <w:pPr>
        <w:ind w:firstLineChars="100" w:firstLine="220"/>
        <w:jc w:val="left"/>
        <w:rPr>
          <w:rFonts w:ascii="ＭＳ 明朝" w:eastAsia="ＭＳ 明朝" w:hAnsi="ＭＳ 明朝"/>
          <w:sz w:val="22"/>
        </w:rPr>
      </w:pPr>
      <w:r w:rsidRPr="00864643">
        <w:rPr>
          <w:rFonts w:ascii="ＭＳ 明朝" w:eastAsia="ＭＳ 明朝" w:hAnsi="ＭＳ 明朝" w:hint="eastAsia"/>
          <w:sz w:val="22"/>
        </w:rPr>
        <w:t>①個別事例への支援のあり方に関する協議、調整</w:t>
      </w:r>
    </w:p>
    <w:p w14:paraId="4922115C"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②</w:t>
      </w:r>
      <w:r w:rsidRPr="006F546A">
        <w:rPr>
          <w:rFonts w:ascii="ＭＳ 明朝" w:eastAsia="ＭＳ 明朝" w:hAnsi="ＭＳ 明朝" w:hint="eastAsia"/>
          <w:sz w:val="22"/>
        </w:rPr>
        <w:t>地域における障害者等への支援体制等に関する課題の抽出、把握や共有</w:t>
      </w:r>
    </w:p>
    <w:p w14:paraId="3B00CFE3"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③</w:t>
      </w:r>
      <w:r w:rsidRPr="006F546A">
        <w:rPr>
          <w:rFonts w:ascii="ＭＳ 明朝" w:eastAsia="ＭＳ 明朝" w:hAnsi="ＭＳ 明朝" w:hint="eastAsia"/>
          <w:sz w:val="22"/>
        </w:rPr>
        <w:t>地域における相談支援体制や福祉サービス等の整備状況や課題等の抽出、把握や共有</w:t>
      </w:r>
    </w:p>
    <w:p w14:paraId="29340CA9"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④</w:t>
      </w:r>
      <w:r w:rsidRPr="006F546A">
        <w:rPr>
          <w:rFonts w:ascii="ＭＳ 明朝" w:eastAsia="ＭＳ 明朝" w:hAnsi="ＭＳ 明朝" w:hint="eastAsia"/>
          <w:sz w:val="22"/>
        </w:rPr>
        <w:t>地域における関係機関の連携強化</w:t>
      </w:r>
    </w:p>
    <w:p w14:paraId="4CD67707"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⑤</w:t>
      </w:r>
      <w:r w:rsidRPr="006F546A">
        <w:rPr>
          <w:rFonts w:ascii="ＭＳ 明朝" w:eastAsia="ＭＳ 明朝" w:hAnsi="ＭＳ 明朝" w:hint="eastAsia"/>
          <w:sz w:val="22"/>
        </w:rPr>
        <w:t>社会資源の開発・改善等の地域課題への対応に向けた協議や取組の実施</w:t>
      </w:r>
    </w:p>
    <w:p w14:paraId="5AA113E5" w14:textId="77777777" w:rsidR="00171A8D" w:rsidRPr="006F546A" w:rsidRDefault="00171A8D" w:rsidP="00171A8D">
      <w:pPr>
        <w:ind w:leftChars="100" w:left="430" w:hangingChars="100" w:hanging="220"/>
        <w:jc w:val="left"/>
        <w:rPr>
          <w:rFonts w:ascii="ＭＳ 明朝" w:eastAsia="ＭＳ 明朝" w:hAnsi="ＭＳ 明朝"/>
          <w:sz w:val="22"/>
        </w:rPr>
      </w:pPr>
      <w:r>
        <w:rPr>
          <w:rFonts w:ascii="ＭＳ 明朝" w:eastAsia="ＭＳ 明朝" w:hAnsi="ＭＳ 明朝" w:hint="eastAsia"/>
          <w:sz w:val="22"/>
        </w:rPr>
        <w:t>⑥</w:t>
      </w:r>
      <w:r w:rsidRPr="006F546A">
        <w:rPr>
          <w:rFonts w:ascii="ＭＳ 明朝" w:eastAsia="ＭＳ 明朝" w:hAnsi="ＭＳ 明朝" w:hint="eastAsia"/>
          <w:sz w:val="22"/>
        </w:rPr>
        <w:t>市町村障害福祉計画及び障害児福祉計画の策定過程での助言等、計画の進捗状況の把握や必要に応じた助言等</w:t>
      </w:r>
    </w:p>
    <w:p w14:paraId="5DC1FBA1" w14:textId="69A5F55F" w:rsidR="00171A8D"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⑦</w:t>
      </w:r>
      <w:r w:rsidRPr="006F546A">
        <w:rPr>
          <w:rFonts w:ascii="ＭＳ 明朝" w:eastAsia="ＭＳ 明朝" w:hAnsi="ＭＳ 明朝" w:hint="eastAsia"/>
          <w:sz w:val="22"/>
        </w:rPr>
        <w:t>都道府県協議会との連携</w:t>
      </w:r>
      <w:r w:rsidRPr="006F546A">
        <w:rPr>
          <w:rFonts w:ascii="ＭＳ 明朝" w:eastAsia="ＭＳ 明朝" w:hAnsi="ＭＳ 明朝"/>
          <w:sz w:val="22"/>
        </w:rPr>
        <w:t xml:space="preserve"> 等</w:t>
      </w:r>
    </w:p>
    <w:p w14:paraId="1EC31F38" w14:textId="77777777" w:rsidR="00C26A2E" w:rsidRPr="006F546A" w:rsidRDefault="00C26A2E" w:rsidP="00171A8D">
      <w:pPr>
        <w:ind w:firstLineChars="100" w:firstLine="220"/>
        <w:jc w:val="left"/>
        <w:rPr>
          <w:rFonts w:ascii="ＭＳ 明朝" w:eastAsia="ＭＳ 明朝" w:hAnsi="ＭＳ 明朝"/>
          <w:sz w:val="22"/>
        </w:rPr>
      </w:pPr>
    </w:p>
    <w:p w14:paraId="3C98A880" w14:textId="77777777" w:rsidR="00171A8D" w:rsidRDefault="00171A8D" w:rsidP="00171A8D">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各機能は、市町村（自立支援）協議会の効果的な運営と地域の相談支援体制の強化等による土台の上で、相互に関連しながら、総合的にその機能を発揮することになります。</w:t>
      </w:r>
    </w:p>
    <w:p w14:paraId="47850E17" w14:textId="77777777" w:rsidR="00171A8D" w:rsidRDefault="00171A8D" w:rsidP="00171A8D">
      <w:pPr>
        <w:jc w:val="left"/>
        <w:rPr>
          <w:rFonts w:ascii="ＭＳ 明朝" w:eastAsia="ＭＳ 明朝" w:hAnsi="ＭＳ 明朝"/>
          <w:sz w:val="24"/>
          <w:szCs w:val="24"/>
        </w:rPr>
      </w:pPr>
    </w:p>
    <w:p w14:paraId="567A6F28"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（２）（自立支援）協議会の進め方</w:t>
      </w:r>
    </w:p>
    <w:p w14:paraId="32073377" w14:textId="7364AA24" w:rsidR="00171A8D" w:rsidRDefault="00171A8D" w:rsidP="00171A8D">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市町村（自立支援）協議会は、個別の支援会議等から持ち上げられた課題を、地域全体の課題として普遍化していく、そのプロセスを行うためのシステム（仕掛け）になります。そのため、（自立支援）協議会は、下図のような全体会や定例会、事務局会議（運営会議）、専門部会等といった重層的な組み立てになることが一般的ですが、地域の実情により多様な形で設置されるものとなります。</w:t>
      </w:r>
    </w:p>
    <w:p w14:paraId="481D30D6" w14:textId="22E76FAA" w:rsidR="00501D71" w:rsidRDefault="00501D71" w:rsidP="00171A8D">
      <w:pPr>
        <w:ind w:leftChars="100" w:left="210" w:firstLineChars="100" w:firstLine="240"/>
        <w:jc w:val="left"/>
        <w:rPr>
          <w:rFonts w:ascii="ＭＳ 明朝" w:eastAsia="ＭＳ 明朝" w:hAnsi="ＭＳ 明朝"/>
          <w:sz w:val="24"/>
          <w:szCs w:val="24"/>
        </w:rPr>
      </w:pPr>
    </w:p>
    <w:p w14:paraId="23B39225" w14:textId="3AFA508F" w:rsidR="00501D71" w:rsidRDefault="00501D71" w:rsidP="00171A8D">
      <w:pPr>
        <w:ind w:leftChars="100" w:left="210" w:firstLineChars="100" w:firstLine="240"/>
        <w:jc w:val="left"/>
        <w:rPr>
          <w:rFonts w:ascii="ＭＳ 明朝" w:eastAsia="ＭＳ 明朝" w:hAnsi="ＭＳ 明朝"/>
          <w:sz w:val="24"/>
          <w:szCs w:val="24"/>
        </w:rPr>
      </w:pPr>
    </w:p>
    <w:p w14:paraId="2FF163DA" w14:textId="5A907D3B" w:rsidR="00501D71" w:rsidRDefault="00501D71" w:rsidP="00171A8D">
      <w:pPr>
        <w:ind w:leftChars="100" w:left="210" w:firstLineChars="100" w:firstLine="240"/>
        <w:jc w:val="left"/>
        <w:rPr>
          <w:rFonts w:ascii="ＭＳ 明朝" w:eastAsia="ＭＳ 明朝" w:hAnsi="ＭＳ 明朝"/>
          <w:sz w:val="24"/>
          <w:szCs w:val="24"/>
        </w:rPr>
      </w:pPr>
    </w:p>
    <w:p w14:paraId="742134DF" w14:textId="38F63331" w:rsidR="00501D71" w:rsidRDefault="00501D71" w:rsidP="00171A8D">
      <w:pPr>
        <w:ind w:leftChars="100" w:left="210" w:firstLineChars="100" w:firstLine="240"/>
        <w:jc w:val="left"/>
        <w:rPr>
          <w:rFonts w:ascii="ＭＳ 明朝" w:eastAsia="ＭＳ 明朝" w:hAnsi="ＭＳ 明朝"/>
          <w:sz w:val="24"/>
          <w:szCs w:val="24"/>
        </w:rPr>
      </w:pPr>
    </w:p>
    <w:p w14:paraId="594E1F37" w14:textId="2AE60469" w:rsidR="00171A8D" w:rsidRDefault="001F0D56" w:rsidP="00171A8D">
      <w:pPr>
        <w:ind w:leftChars="100" w:left="210" w:firstLineChars="100" w:firstLine="210"/>
        <w:jc w:val="left"/>
        <w:rPr>
          <w:rFonts w:ascii="ＭＳ 明朝" w:eastAsia="ＭＳ 明朝" w:hAnsi="ＭＳ 明朝"/>
          <w:sz w:val="24"/>
          <w:szCs w:val="24"/>
        </w:rPr>
      </w:pPr>
      <w:r>
        <w:rPr>
          <w:noProof/>
        </w:rPr>
        <w:lastRenderedPageBreak/>
        <mc:AlternateContent>
          <mc:Choice Requires="wps">
            <w:drawing>
              <wp:anchor distT="0" distB="0" distL="114300" distR="114300" simplePos="0" relativeHeight="251763712" behindDoc="0" locked="0" layoutInCell="1" allowOverlap="1" wp14:anchorId="55440856" wp14:editId="7A741B40">
                <wp:simplePos x="0" y="0"/>
                <wp:positionH relativeFrom="column">
                  <wp:posOffset>2581910</wp:posOffset>
                </wp:positionH>
                <wp:positionV relativeFrom="paragraph">
                  <wp:posOffset>3943350</wp:posOffset>
                </wp:positionV>
                <wp:extent cx="731520" cy="151130"/>
                <wp:effectExtent l="0" t="0" r="0" b="1270"/>
                <wp:wrapNone/>
                <wp:docPr id="56" name="正方形/長方形 56"/>
                <wp:cNvGraphicFramePr/>
                <a:graphic xmlns:a="http://schemas.openxmlformats.org/drawingml/2006/main">
                  <a:graphicData uri="http://schemas.microsoft.com/office/word/2010/wordprocessingShape">
                    <wps:wsp>
                      <wps:cNvSpPr/>
                      <wps:spPr>
                        <a:xfrm>
                          <a:off x="0" y="0"/>
                          <a:ext cx="731520" cy="15113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209CE" id="正方形/長方形 56" o:spid="_x0000_s1026" style="position:absolute;left:0;text-align:left;margin-left:203.3pt;margin-top:310.5pt;width:57.6pt;height:11.9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" fillcolor="white [3212]" stroked="f" strokeweight="1pt"/>
            </w:pict>
          </mc:Fallback>
        </mc:AlternateContent>
      </w:r>
      <w:r w:rsidR="00863AB2">
        <w:rPr>
          <w:noProof/>
        </w:rPr>
        <mc:AlternateContent>
          <mc:Choice Requires="wps">
            <w:drawing>
              <wp:anchor distT="0" distB="0" distL="114300" distR="114300" simplePos="0" relativeHeight="251755520" behindDoc="0" locked="0" layoutInCell="1" allowOverlap="1" wp14:anchorId="6C9AE817" wp14:editId="0F7F1CA9">
                <wp:simplePos x="0" y="0"/>
                <wp:positionH relativeFrom="column">
                  <wp:posOffset>2642870</wp:posOffset>
                </wp:positionH>
                <wp:positionV relativeFrom="paragraph">
                  <wp:posOffset>4385310</wp:posOffset>
                </wp:positionV>
                <wp:extent cx="731520" cy="182880"/>
                <wp:effectExtent l="0" t="0" r="0" b="7620"/>
                <wp:wrapNone/>
                <wp:docPr id="34" name="正方形/長方形 34"/>
                <wp:cNvGraphicFramePr/>
                <a:graphic xmlns:a="http://schemas.openxmlformats.org/drawingml/2006/main">
                  <a:graphicData uri="http://schemas.microsoft.com/office/word/2010/wordprocessingShape">
                    <wps:wsp>
                      <wps:cNvSpPr/>
                      <wps:spPr>
                        <a:xfrm>
                          <a:off x="0" y="0"/>
                          <a:ext cx="731520" cy="18288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C6ABC" id="正方形/長方形 34" o:spid="_x0000_s1026" style="position:absolute;left:0;text-align:left;margin-left:208.1pt;margin-top:345.3pt;width:57.6pt;height:14.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" fillcolor="white [3212]" stroked="f" strokeweight="1pt"/>
            </w:pict>
          </mc:Fallback>
        </mc:AlternateContent>
      </w:r>
      <w:r w:rsidR="00171A8D">
        <w:rPr>
          <w:noProof/>
        </w:rPr>
        <w:drawing>
          <wp:inline distT="0" distB="0" distL="0" distR="0" wp14:anchorId="162A0F0B" wp14:editId="4ADAEFCC">
            <wp:extent cx="5463303" cy="4075430"/>
            <wp:effectExtent l="0" t="0" r="4445" b="1270"/>
            <wp:docPr id="11" name="図 11" descr="図３－２－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３－２－６"/>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280" cy="4086602"/>
                    </a:xfrm>
                    <a:prstGeom prst="rect">
                      <a:avLst/>
                    </a:prstGeom>
                    <a:noFill/>
                    <a:ln>
                      <a:noFill/>
                    </a:ln>
                  </pic:spPr>
                </pic:pic>
              </a:graphicData>
            </a:graphic>
          </wp:inline>
        </w:drawing>
      </w:r>
    </w:p>
    <w:p w14:paraId="251069A8" w14:textId="122E331A" w:rsidR="00171A8D" w:rsidRPr="00864643" w:rsidRDefault="00501D71" w:rsidP="00171A8D">
      <w:pPr>
        <w:ind w:leftChars="100" w:left="210" w:firstLineChars="100" w:firstLine="210"/>
        <w:jc w:val="left"/>
        <w:rPr>
          <w:rFonts w:ascii="ＭＳ 明朝" w:eastAsia="ＭＳ 明朝" w:hAnsi="ＭＳ 明朝"/>
          <w:szCs w:val="21"/>
        </w:rPr>
      </w:pPr>
      <w:r>
        <w:rPr>
          <w:rFonts w:ascii="ＭＳ 明朝" w:eastAsia="ＭＳ 明朝" w:hAnsi="ＭＳ 明朝" w:hint="eastAsia"/>
          <w:szCs w:val="21"/>
        </w:rPr>
        <w:t>（</w:t>
      </w:r>
      <w:r w:rsidR="00171A8D" w:rsidRPr="00864643">
        <w:rPr>
          <w:rFonts w:ascii="ＭＳ 明朝" w:eastAsia="ＭＳ 明朝" w:hAnsi="ＭＳ 明朝" w:hint="eastAsia"/>
          <w:szCs w:val="21"/>
        </w:rPr>
        <w:t>出典：自立支援協議会の運営マニュアル　財団法人日本障害者リハビリテーション協会</w:t>
      </w:r>
      <w:r>
        <w:rPr>
          <w:rFonts w:ascii="ＭＳ 明朝" w:eastAsia="ＭＳ 明朝" w:hAnsi="ＭＳ 明朝" w:hint="eastAsia"/>
          <w:szCs w:val="21"/>
        </w:rPr>
        <w:t>）</w:t>
      </w:r>
    </w:p>
    <w:p w14:paraId="00E0C9EC" w14:textId="77777777" w:rsidR="00501D71" w:rsidRDefault="00171A8D" w:rsidP="006702BF">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w:t>
      </w:r>
    </w:p>
    <w:p w14:paraId="6131CBA5" w14:textId="48911509" w:rsidR="006702BF" w:rsidRPr="006702BF" w:rsidRDefault="00171A8D" w:rsidP="00501D71">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個別の支援会議から持ち上げられた地域課題の内、事務局会議（運営会議）や定例会において、その課題に関係の深い者が協議すべきと判断した課題について、少人数で検討を深めていく場として「専門部会（プロジェクト）」を設置します。専門部会では、情報共有や単なる議論の場ではないことを意識して、課題解決のための調査研究や施策提案等の具体的な結果を出すことを</w:t>
      </w:r>
      <w:r w:rsidR="006702BF" w:rsidRPr="006702BF">
        <w:rPr>
          <w:rFonts w:ascii="ＭＳ 明朝" w:eastAsia="ＭＳ 明朝" w:hAnsi="ＭＳ 明朝" w:hint="eastAsia"/>
          <w:sz w:val="24"/>
          <w:szCs w:val="24"/>
        </w:rPr>
        <w:t>目標としています。</w:t>
      </w:r>
    </w:p>
    <w:p w14:paraId="434DC38D" w14:textId="110B413F" w:rsidR="00171A8D" w:rsidRPr="006702BF" w:rsidRDefault="00863AB2" w:rsidP="006702BF">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C305A4">
        <w:rPr>
          <w:rFonts w:ascii="ＭＳ 明朝" w:eastAsia="ＭＳ 明朝" w:hAnsi="ＭＳ 明朝"/>
          <w:sz w:val="24"/>
          <w:szCs w:val="24"/>
        </w:rPr>
        <w:t xml:space="preserve"> </w:t>
      </w:r>
      <w:r>
        <w:rPr>
          <w:rFonts w:ascii="ＭＳ 明朝" w:eastAsia="ＭＳ 明朝" w:hAnsi="ＭＳ 明朝" w:hint="eastAsia"/>
          <w:sz w:val="24"/>
          <w:szCs w:val="24"/>
        </w:rPr>
        <w:t>そ</w:t>
      </w:r>
      <w:r w:rsidR="006702BF" w:rsidRPr="006702BF">
        <w:rPr>
          <w:rFonts w:ascii="ＭＳ 明朝" w:eastAsia="ＭＳ 明朝" w:hAnsi="ＭＳ 明朝" w:hint="eastAsia"/>
          <w:sz w:val="24"/>
          <w:szCs w:val="24"/>
        </w:rPr>
        <w:t>のため、例えば、地域移行について個別の支援会議で課題が挙げられた場合、事務局会議（運営会議）等において、各個別の支援会議で確認した課題等を集約、整理・分析を行い、その整理した地域課題の解決に向けて検討する「専門部会（プロジェクト）」を設置するかどうかなどの判断をします。設置した専門部会では地域移行に関する課題を共有し、解決に向けて、今後の支援のあり方について協議していくという方法が考えられることから、地域移行に係る専門部会など、協議する場の設置について積極的に検討いただくようお願いします。</w:t>
      </w:r>
    </w:p>
    <w:p w14:paraId="738C8254" w14:textId="1E164A2F" w:rsidR="00CF33CC" w:rsidRDefault="006702BF" w:rsidP="001F0D56">
      <w:pPr>
        <w:ind w:leftChars="100" w:left="210" w:firstLineChars="100" w:firstLine="240"/>
        <w:jc w:val="left"/>
        <w:rPr>
          <w:rFonts w:ascii="ＭＳ ゴシック" w:eastAsia="ＭＳ ゴシック" w:hAnsi="ＭＳ ゴシック"/>
          <w:sz w:val="28"/>
          <w:szCs w:val="28"/>
        </w:rPr>
      </w:pPr>
      <w:r w:rsidRPr="006702BF">
        <w:rPr>
          <w:rFonts w:ascii="ＭＳ 明朝" w:eastAsia="ＭＳ 明朝" w:hAnsi="ＭＳ 明朝" w:hint="eastAsia"/>
          <w:sz w:val="24"/>
          <w:szCs w:val="24"/>
        </w:rPr>
        <w:t>「個別の課題」を「地域の課題」とするプロセスを円滑かつ効率的に運</w:t>
      </w:r>
      <w:r w:rsidRPr="002819A4">
        <w:rPr>
          <w:rFonts w:ascii="ＭＳ 明朝" w:eastAsia="ＭＳ 明朝" w:hAnsi="ＭＳ 明朝" w:hint="eastAsia"/>
          <w:sz w:val="24"/>
          <w:szCs w:val="24"/>
        </w:rPr>
        <w:t>営するために事務局会議（運営会議）や専門部会があると言えます。そうした協議会の運営を通じて連携が徐々に培われ、協働の成功体験を積み重ねることで地域の支援力が</w:t>
      </w:r>
      <w:r>
        <w:rPr>
          <w:rFonts w:ascii="ＭＳ 明朝" w:eastAsia="ＭＳ 明朝" w:hAnsi="ＭＳ 明朝" w:hint="eastAsia"/>
          <w:sz w:val="24"/>
          <w:szCs w:val="24"/>
        </w:rPr>
        <w:t>より</w:t>
      </w:r>
      <w:r w:rsidRPr="002819A4">
        <w:rPr>
          <w:rFonts w:ascii="ＭＳ 明朝" w:eastAsia="ＭＳ 明朝" w:hAnsi="ＭＳ 明朝" w:hint="eastAsia"/>
          <w:sz w:val="24"/>
          <w:szCs w:val="24"/>
        </w:rPr>
        <w:t>高ま</w:t>
      </w:r>
      <w:r>
        <w:rPr>
          <w:rFonts w:ascii="ＭＳ 明朝" w:eastAsia="ＭＳ 明朝" w:hAnsi="ＭＳ 明朝" w:hint="eastAsia"/>
          <w:sz w:val="24"/>
          <w:szCs w:val="24"/>
        </w:rPr>
        <w:t>り、官と民、あるいは他業種・他職種の人間が協働することによって、真の連携が醸成されていくことになります</w:t>
      </w:r>
      <w:r w:rsidRPr="002819A4">
        <w:rPr>
          <w:rFonts w:ascii="ＭＳ 明朝" w:eastAsia="ＭＳ 明朝" w:hAnsi="ＭＳ 明朝" w:hint="eastAsia"/>
          <w:sz w:val="24"/>
          <w:szCs w:val="24"/>
        </w:rPr>
        <w:t>。</w:t>
      </w:r>
      <w:r w:rsidR="00CF33CC">
        <w:rPr>
          <w:rFonts w:ascii="ＭＳ ゴシック" w:eastAsia="ＭＳ ゴシック" w:hAnsi="ＭＳ ゴシック"/>
          <w:sz w:val="28"/>
          <w:szCs w:val="28"/>
        </w:rPr>
        <w:br w:type="page"/>
      </w:r>
    </w:p>
    <w:p w14:paraId="519DF642" w14:textId="644CDB78" w:rsidR="00553544" w:rsidRPr="00671E87" w:rsidRDefault="00553544" w:rsidP="001F0D56">
      <w:pPr>
        <w:jc w:val="center"/>
        <w:rPr>
          <w:rFonts w:ascii="ＭＳ ゴシック" w:eastAsia="ＭＳ ゴシック" w:hAnsi="ＭＳ ゴシック"/>
          <w:sz w:val="28"/>
          <w:szCs w:val="28"/>
        </w:rPr>
      </w:pPr>
      <w:r w:rsidRPr="00671E87">
        <w:rPr>
          <w:rFonts w:ascii="ＭＳ ゴシック" w:eastAsia="ＭＳ ゴシック" w:hAnsi="ＭＳ ゴシック" w:hint="eastAsia"/>
          <w:sz w:val="28"/>
          <w:szCs w:val="28"/>
        </w:rPr>
        <w:lastRenderedPageBreak/>
        <w:t>大阪府障がい者自立支援協議会　ケアマネジメント推進部会</w:t>
      </w:r>
    </w:p>
    <w:p w14:paraId="7118AA98" w14:textId="77777777" w:rsidR="00667A6E" w:rsidRDefault="00553544" w:rsidP="001F0D56">
      <w:pPr>
        <w:jc w:val="center"/>
        <w:rPr>
          <w:rFonts w:ascii="ＭＳ ゴシック" w:eastAsia="ＭＳ ゴシック" w:hAnsi="ＭＳ ゴシック"/>
          <w:sz w:val="28"/>
          <w:szCs w:val="28"/>
        </w:rPr>
      </w:pPr>
      <w:r w:rsidRPr="00671E87">
        <w:rPr>
          <w:rFonts w:ascii="ＭＳ ゴシック" w:eastAsia="ＭＳ ゴシック" w:hAnsi="ＭＳ ゴシック" w:hint="eastAsia"/>
          <w:sz w:val="28"/>
          <w:szCs w:val="28"/>
        </w:rPr>
        <w:t>地域生活促進アセスメント</w:t>
      </w:r>
      <w:r w:rsidR="00667A6E">
        <w:rPr>
          <w:rFonts w:ascii="ＭＳ ゴシック" w:eastAsia="ＭＳ ゴシック" w:hAnsi="ＭＳ ゴシック" w:hint="eastAsia"/>
          <w:sz w:val="28"/>
          <w:szCs w:val="28"/>
        </w:rPr>
        <w:t>事業</w:t>
      </w:r>
      <w:r w:rsidRPr="00671E87">
        <w:rPr>
          <w:rFonts w:ascii="ＭＳ ゴシック" w:eastAsia="ＭＳ ゴシック" w:hAnsi="ＭＳ ゴシック" w:hint="eastAsia"/>
          <w:sz w:val="28"/>
          <w:szCs w:val="28"/>
        </w:rPr>
        <w:t>ワーキンググループ名簿</w:t>
      </w:r>
    </w:p>
    <w:p w14:paraId="56E659A0" w14:textId="361224C0" w:rsidR="00121B6F" w:rsidRPr="00667A6E" w:rsidRDefault="00671E87" w:rsidP="001F0D56">
      <w:pPr>
        <w:ind w:firstLineChars="3400" w:firstLine="7480"/>
        <w:jc w:val="left"/>
        <w:rPr>
          <w:rFonts w:ascii="ＭＳ 明朝" w:eastAsia="ＭＳ 明朝" w:hAnsi="ＭＳ 明朝"/>
          <w:sz w:val="22"/>
        </w:rPr>
      </w:pPr>
      <w:r w:rsidRPr="00667A6E">
        <w:rPr>
          <w:rFonts w:ascii="ＭＳ 明朝" w:eastAsia="ＭＳ 明朝" w:hAnsi="ＭＳ 明朝" w:hint="eastAsia"/>
          <w:sz w:val="22"/>
        </w:rPr>
        <w:t>（五十音順）</w:t>
      </w:r>
    </w:p>
    <w:tbl>
      <w:tblPr>
        <w:tblW w:w="8364"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835"/>
        <w:gridCol w:w="3828"/>
      </w:tblGrid>
      <w:tr w:rsidR="00553544" w:rsidRPr="00671E87" w14:paraId="7184B2D2" w14:textId="33E19803" w:rsidTr="001F0D56">
        <w:trPr>
          <w:trHeight w:val="493"/>
        </w:trPr>
        <w:tc>
          <w:tcPr>
            <w:tcW w:w="1701" w:type="dxa"/>
          </w:tcPr>
          <w:p w14:paraId="4C40EB03" w14:textId="6EBECB70" w:rsidR="00553544" w:rsidRPr="00671E87" w:rsidRDefault="00553544" w:rsidP="00121B6F">
            <w:pPr>
              <w:jc w:val="center"/>
              <w:rPr>
                <w:rFonts w:ascii="ＭＳ 明朝" w:eastAsia="ＭＳ 明朝" w:hAnsi="ＭＳ 明朝"/>
                <w:sz w:val="22"/>
              </w:rPr>
            </w:pPr>
            <w:r w:rsidRPr="00671E87">
              <w:rPr>
                <w:rFonts w:ascii="ＭＳ 明朝" w:eastAsia="ＭＳ 明朝" w:hAnsi="ＭＳ 明朝" w:hint="eastAsia"/>
                <w:sz w:val="22"/>
              </w:rPr>
              <w:t>氏名</w:t>
            </w:r>
          </w:p>
        </w:tc>
        <w:tc>
          <w:tcPr>
            <w:tcW w:w="2835" w:type="dxa"/>
          </w:tcPr>
          <w:p w14:paraId="16E4A5D4" w14:textId="70F4563B" w:rsidR="00553544" w:rsidRPr="00671E87" w:rsidRDefault="00553544" w:rsidP="00121B6F">
            <w:pPr>
              <w:jc w:val="center"/>
              <w:rPr>
                <w:rFonts w:ascii="ＭＳ 明朝" w:eastAsia="ＭＳ 明朝" w:hAnsi="ＭＳ 明朝"/>
                <w:sz w:val="22"/>
              </w:rPr>
            </w:pPr>
            <w:r w:rsidRPr="00671E87">
              <w:rPr>
                <w:rFonts w:ascii="ＭＳ 明朝" w:eastAsia="ＭＳ 明朝" w:hAnsi="ＭＳ 明朝"/>
                <w:sz w:val="22"/>
              </w:rPr>
              <w:t>法人名</w:t>
            </w:r>
          </w:p>
        </w:tc>
        <w:tc>
          <w:tcPr>
            <w:tcW w:w="3828" w:type="dxa"/>
          </w:tcPr>
          <w:p w14:paraId="70916C93" w14:textId="171E6FF4" w:rsidR="00553544" w:rsidRPr="00671E87" w:rsidRDefault="00667A6E" w:rsidP="00121B6F">
            <w:pPr>
              <w:jc w:val="center"/>
              <w:rPr>
                <w:rFonts w:ascii="ＭＳ 明朝" w:eastAsia="ＭＳ 明朝" w:hAnsi="ＭＳ 明朝"/>
                <w:sz w:val="22"/>
              </w:rPr>
            </w:pPr>
            <w:r>
              <w:rPr>
                <w:rFonts w:ascii="ＭＳ 明朝" w:eastAsia="ＭＳ 明朝" w:hAnsi="ＭＳ 明朝" w:hint="eastAsia"/>
                <w:sz w:val="22"/>
              </w:rPr>
              <w:t>所属</w:t>
            </w:r>
            <w:r w:rsidR="00553544" w:rsidRPr="00671E87">
              <w:rPr>
                <w:rFonts w:ascii="ＭＳ 明朝" w:eastAsia="ＭＳ 明朝" w:hAnsi="ＭＳ 明朝" w:hint="eastAsia"/>
                <w:sz w:val="22"/>
              </w:rPr>
              <w:t>名</w:t>
            </w:r>
          </w:p>
        </w:tc>
      </w:tr>
      <w:tr w:rsidR="001F0D56" w:rsidRPr="00671E87" w14:paraId="1E3D0FB1" w14:textId="77777777" w:rsidTr="001F0D56">
        <w:trPr>
          <w:trHeight w:val="531"/>
        </w:trPr>
        <w:tc>
          <w:tcPr>
            <w:tcW w:w="1701" w:type="dxa"/>
            <w:vAlign w:val="center"/>
          </w:tcPr>
          <w:p w14:paraId="18D43FE7" w14:textId="6F0235AA"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佐伯　理枝</w:t>
            </w:r>
          </w:p>
        </w:tc>
        <w:tc>
          <w:tcPr>
            <w:tcW w:w="2835" w:type="dxa"/>
            <w:vAlign w:val="center"/>
          </w:tcPr>
          <w:p w14:paraId="42D19D8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21A43E53" w14:textId="7E94940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摂津宥和会</w:t>
            </w:r>
          </w:p>
        </w:tc>
        <w:tc>
          <w:tcPr>
            <w:tcW w:w="3828" w:type="dxa"/>
            <w:vAlign w:val="center"/>
          </w:tcPr>
          <w:p w14:paraId="34F7B73B" w14:textId="6FD6DE1A" w:rsidR="001F0D56" w:rsidRDefault="001F0D56" w:rsidP="001F0D56">
            <w:pPr>
              <w:rPr>
                <w:rFonts w:ascii="ＭＳ 明朝" w:eastAsia="ＭＳ 明朝" w:hAnsi="ＭＳ 明朝"/>
                <w:sz w:val="22"/>
              </w:rPr>
            </w:pPr>
            <w:r w:rsidRPr="00671E87">
              <w:rPr>
                <w:rFonts w:ascii="ＭＳ 明朝" w:eastAsia="ＭＳ 明朝" w:hAnsi="ＭＳ 明朝"/>
                <w:sz w:val="22"/>
              </w:rPr>
              <w:t>摂津市障害者総合</w:t>
            </w:r>
            <w:r w:rsidR="000B1132">
              <w:rPr>
                <w:rFonts w:ascii="ＭＳ 明朝" w:eastAsia="ＭＳ 明朝" w:hAnsi="ＭＳ 明朝" w:hint="eastAsia"/>
                <w:sz w:val="22"/>
              </w:rPr>
              <w:t>相談</w:t>
            </w:r>
            <w:r w:rsidRPr="00671E87">
              <w:rPr>
                <w:rFonts w:ascii="ＭＳ 明朝" w:eastAsia="ＭＳ 明朝" w:hAnsi="ＭＳ 明朝"/>
                <w:sz w:val="22"/>
              </w:rPr>
              <w:t>支援センター</w:t>
            </w:r>
          </w:p>
        </w:tc>
      </w:tr>
      <w:tr w:rsidR="001F0D56" w:rsidRPr="00671E87" w14:paraId="04149D6F" w14:textId="52F02CF3" w:rsidTr="001F0D56">
        <w:trPr>
          <w:trHeight w:val="595"/>
        </w:trPr>
        <w:tc>
          <w:tcPr>
            <w:tcW w:w="1701" w:type="dxa"/>
            <w:vAlign w:val="center"/>
          </w:tcPr>
          <w:p w14:paraId="016112A3" w14:textId="023B0620"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杉田　啓史</w:t>
            </w:r>
          </w:p>
        </w:tc>
        <w:tc>
          <w:tcPr>
            <w:tcW w:w="2835" w:type="dxa"/>
            <w:vAlign w:val="center"/>
          </w:tcPr>
          <w:p w14:paraId="2D66B14C"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767C562E" w14:textId="57AC88E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大阪府障害者福祉事業団</w:t>
            </w:r>
          </w:p>
        </w:tc>
        <w:tc>
          <w:tcPr>
            <w:tcW w:w="3828" w:type="dxa"/>
            <w:vAlign w:val="center"/>
          </w:tcPr>
          <w:p w14:paraId="62F948CE" w14:textId="110BE92C"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事業推進室</w:t>
            </w:r>
          </w:p>
        </w:tc>
      </w:tr>
      <w:tr w:rsidR="001F0D56" w:rsidRPr="00671E87" w14:paraId="67E5493B" w14:textId="77777777" w:rsidTr="001F0D56">
        <w:trPr>
          <w:trHeight w:val="276"/>
        </w:trPr>
        <w:tc>
          <w:tcPr>
            <w:tcW w:w="1701" w:type="dxa"/>
            <w:vAlign w:val="center"/>
          </w:tcPr>
          <w:p w14:paraId="14E21FAB" w14:textId="7308985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中村　浩治</w:t>
            </w:r>
          </w:p>
        </w:tc>
        <w:tc>
          <w:tcPr>
            <w:tcW w:w="2835" w:type="dxa"/>
            <w:vAlign w:val="center"/>
          </w:tcPr>
          <w:p w14:paraId="2BC88B22"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41E5AE6D" w14:textId="478E6F3E"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門真共生福祉会</w:t>
            </w:r>
          </w:p>
        </w:tc>
        <w:tc>
          <w:tcPr>
            <w:tcW w:w="3828" w:type="dxa"/>
            <w:vAlign w:val="center"/>
          </w:tcPr>
          <w:p w14:paraId="3E4E79D6"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門真市障がい者相談支援センター</w:t>
            </w:r>
          </w:p>
          <w:p w14:paraId="23615421" w14:textId="63A4D83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ジェイ・エス</w:t>
            </w:r>
          </w:p>
        </w:tc>
      </w:tr>
      <w:tr w:rsidR="001F0D56" w:rsidRPr="00671E87" w14:paraId="03417BD5" w14:textId="77777777" w:rsidTr="001F0D56">
        <w:trPr>
          <w:trHeight w:val="492"/>
        </w:trPr>
        <w:tc>
          <w:tcPr>
            <w:tcW w:w="1701" w:type="dxa"/>
            <w:vAlign w:val="center"/>
          </w:tcPr>
          <w:p w14:paraId="20C19F0A" w14:textId="3F61E23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永吉　真由</w:t>
            </w:r>
          </w:p>
        </w:tc>
        <w:tc>
          <w:tcPr>
            <w:tcW w:w="2835" w:type="dxa"/>
            <w:vAlign w:val="center"/>
          </w:tcPr>
          <w:p w14:paraId="292F1432"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非営利活動法人</w:t>
            </w:r>
          </w:p>
          <w:p w14:paraId="3EFEF98E" w14:textId="0E2683F4"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堺市相談支援ネット</w:t>
            </w:r>
          </w:p>
        </w:tc>
        <w:tc>
          <w:tcPr>
            <w:tcW w:w="3828" w:type="dxa"/>
            <w:vAlign w:val="center"/>
          </w:tcPr>
          <w:p w14:paraId="56B89BE5" w14:textId="721BA428"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総合相談情報センター</w:t>
            </w:r>
          </w:p>
        </w:tc>
      </w:tr>
      <w:tr w:rsidR="001F0D56" w:rsidRPr="00671E87" w14:paraId="039200AE" w14:textId="77777777" w:rsidTr="001F0D56">
        <w:trPr>
          <w:trHeight w:val="564"/>
        </w:trPr>
        <w:tc>
          <w:tcPr>
            <w:tcW w:w="1701" w:type="dxa"/>
            <w:vAlign w:val="center"/>
          </w:tcPr>
          <w:p w14:paraId="6AD296E8" w14:textId="205DB023"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濱　智生</w:t>
            </w:r>
          </w:p>
        </w:tc>
        <w:tc>
          <w:tcPr>
            <w:tcW w:w="2835" w:type="dxa"/>
            <w:vAlign w:val="center"/>
          </w:tcPr>
          <w:p w14:paraId="453AE4E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2BF42AE2" w14:textId="7F6BBED0"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四幸舎和会</w:t>
            </w:r>
          </w:p>
        </w:tc>
        <w:tc>
          <w:tcPr>
            <w:tcW w:w="3828" w:type="dxa"/>
            <w:vAlign w:val="center"/>
          </w:tcPr>
          <w:p w14:paraId="511DE975" w14:textId="63843669"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福祉相談</w:t>
            </w:r>
            <w:r w:rsidRPr="00671E87">
              <w:rPr>
                <w:rFonts w:ascii="ＭＳ 明朝" w:eastAsia="ＭＳ 明朝" w:hAnsi="ＭＳ 明朝"/>
                <w:sz w:val="22"/>
              </w:rPr>
              <w:t>With</w:t>
            </w:r>
          </w:p>
        </w:tc>
      </w:tr>
      <w:tr w:rsidR="001F0D56" w:rsidRPr="00671E87" w14:paraId="2AFB20EC" w14:textId="77777777" w:rsidTr="001F0D56">
        <w:trPr>
          <w:trHeight w:val="709"/>
        </w:trPr>
        <w:tc>
          <w:tcPr>
            <w:tcW w:w="1701" w:type="dxa"/>
            <w:vAlign w:val="center"/>
          </w:tcPr>
          <w:p w14:paraId="4F286CC2" w14:textId="61FE9D47"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羽室　剛</w:t>
            </w:r>
          </w:p>
        </w:tc>
        <w:tc>
          <w:tcPr>
            <w:tcW w:w="2835" w:type="dxa"/>
            <w:vAlign w:val="center"/>
          </w:tcPr>
          <w:p w14:paraId="27E322F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5CE11F19" w14:textId="4FC09739"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ふれあい共生会</w:t>
            </w:r>
          </w:p>
        </w:tc>
        <w:tc>
          <w:tcPr>
            <w:tcW w:w="3828" w:type="dxa"/>
            <w:vAlign w:val="center"/>
          </w:tcPr>
          <w:p w14:paraId="4372ED01" w14:textId="6635A9FC"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在宅サービスステーションもくれん</w:t>
            </w:r>
          </w:p>
        </w:tc>
      </w:tr>
      <w:tr w:rsidR="001F0D56" w:rsidRPr="00671E87" w14:paraId="45C7734F" w14:textId="09ECA9EE" w:rsidTr="001F0D56">
        <w:trPr>
          <w:trHeight w:val="820"/>
        </w:trPr>
        <w:tc>
          <w:tcPr>
            <w:tcW w:w="1701" w:type="dxa"/>
            <w:vAlign w:val="center"/>
          </w:tcPr>
          <w:p w14:paraId="5C7313B2" w14:textId="2943E0D2"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宮﨑　充弘</w:t>
            </w:r>
          </w:p>
        </w:tc>
        <w:tc>
          <w:tcPr>
            <w:tcW w:w="2835" w:type="dxa"/>
            <w:vAlign w:val="center"/>
          </w:tcPr>
          <w:p w14:paraId="0EFDC1AF" w14:textId="77777777" w:rsidR="001F0D56" w:rsidRDefault="001F0D56" w:rsidP="001F0D56">
            <w:pPr>
              <w:rPr>
                <w:rFonts w:ascii="ＭＳ 明朝" w:eastAsia="ＭＳ 明朝" w:hAnsi="ＭＳ 明朝"/>
                <w:sz w:val="22"/>
              </w:rPr>
            </w:pPr>
            <w:r w:rsidRPr="00671E87">
              <w:rPr>
                <w:rFonts w:ascii="ＭＳ 明朝" w:eastAsia="ＭＳ 明朝" w:hAnsi="ＭＳ 明朝"/>
                <w:sz w:val="22"/>
              </w:rPr>
              <w:t>特定非営利法人</w:t>
            </w:r>
            <w:r w:rsidRPr="00671E87">
              <w:rPr>
                <w:rFonts w:ascii="ＭＳ 明朝" w:eastAsia="ＭＳ 明朝" w:hAnsi="ＭＳ 明朝" w:hint="eastAsia"/>
                <w:sz w:val="22"/>
              </w:rPr>
              <w:t>サポート</w:t>
            </w:r>
          </w:p>
          <w:p w14:paraId="73BDBAAB" w14:textId="70267906"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グループほわほわの会</w:t>
            </w:r>
          </w:p>
        </w:tc>
        <w:tc>
          <w:tcPr>
            <w:tcW w:w="3828" w:type="dxa"/>
            <w:vAlign w:val="center"/>
          </w:tcPr>
          <w:p w14:paraId="573FBD17" w14:textId="2BD54948"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かざみどり相談室</w:t>
            </w:r>
          </w:p>
        </w:tc>
      </w:tr>
      <w:tr w:rsidR="001F0D56" w:rsidRPr="00671E87" w14:paraId="44AFA3C8" w14:textId="56890A3B" w:rsidTr="001F0D56">
        <w:trPr>
          <w:trHeight w:val="803"/>
        </w:trPr>
        <w:tc>
          <w:tcPr>
            <w:tcW w:w="1701" w:type="dxa"/>
            <w:vAlign w:val="center"/>
          </w:tcPr>
          <w:p w14:paraId="75D3429E" w14:textId="672AEB0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安渕　生恵</w:t>
            </w:r>
          </w:p>
        </w:tc>
        <w:tc>
          <w:tcPr>
            <w:tcW w:w="2835" w:type="dxa"/>
            <w:vAlign w:val="center"/>
          </w:tcPr>
          <w:p w14:paraId="7486D19D"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57C15993" w14:textId="73247A14"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東大阪市社会福祉事業団</w:t>
            </w:r>
          </w:p>
        </w:tc>
        <w:tc>
          <w:tcPr>
            <w:tcW w:w="3828" w:type="dxa"/>
            <w:vAlign w:val="center"/>
          </w:tcPr>
          <w:p w14:paraId="625A596A" w14:textId="596C4FD1"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東大阪市基幹相談支援センター</w:t>
            </w:r>
          </w:p>
        </w:tc>
      </w:tr>
      <w:tr w:rsidR="001F0D56" w:rsidRPr="00671E87" w14:paraId="1C45D745" w14:textId="5077E323" w:rsidTr="001F0D56">
        <w:trPr>
          <w:trHeight w:val="785"/>
        </w:trPr>
        <w:tc>
          <w:tcPr>
            <w:tcW w:w="1701" w:type="dxa"/>
            <w:vAlign w:val="center"/>
          </w:tcPr>
          <w:p w14:paraId="085ABE5E" w14:textId="54BCA3D5"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緒方　良一</w:t>
            </w:r>
          </w:p>
        </w:tc>
        <w:tc>
          <w:tcPr>
            <w:tcW w:w="2835" w:type="dxa"/>
            <w:vAlign w:val="center"/>
          </w:tcPr>
          <w:p w14:paraId="7EA70C04" w14:textId="16F546C0"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828" w:type="dxa"/>
            <w:vAlign w:val="center"/>
          </w:tcPr>
          <w:p w14:paraId="225196C0" w14:textId="326C38F8"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障がい者自立相談支援センター</w:t>
            </w:r>
          </w:p>
        </w:tc>
      </w:tr>
      <w:tr w:rsidR="001F0D56" w:rsidRPr="00671E87" w14:paraId="720BD46C" w14:textId="45AC025A" w:rsidTr="001F0D56">
        <w:trPr>
          <w:trHeight w:val="707"/>
        </w:trPr>
        <w:tc>
          <w:tcPr>
            <w:tcW w:w="1701" w:type="dxa"/>
            <w:vAlign w:val="center"/>
          </w:tcPr>
          <w:p w14:paraId="7B4DC858" w14:textId="274EA5B5" w:rsidR="001F0D56" w:rsidRPr="00671E87" w:rsidRDefault="001F0D56" w:rsidP="001F0D56">
            <w:pPr>
              <w:rPr>
                <w:rFonts w:ascii="ＭＳ 明朝" w:eastAsia="ＭＳ 明朝" w:hAnsi="ＭＳ 明朝"/>
                <w:sz w:val="22"/>
              </w:rPr>
            </w:pPr>
            <w:r w:rsidRPr="003865E0">
              <w:rPr>
                <w:rFonts w:ascii="ＭＳ 明朝" w:eastAsia="ＭＳ 明朝" w:hAnsi="ＭＳ 明朝" w:hint="eastAsia"/>
                <w:sz w:val="22"/>
              </w:rPr>
              <w:t>阪裏　仁志</w:t>
            </w:r>
          </w:p>
        </w:tc>
        <w:tc>
          <w:tcPr>
            <w:tcW w:w="2835" w:type="dxa"/>
            <w:vAlign w:val="center"/>
          </w:tcPr>
          <w:p w14:paraId="49561CFA" w14:textId="4B0FE40A"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828" w:type="dxa"/>
            <w:vAlign w:val="center"/>
          </w:tcPr>
          <w:p w14:paraId="72E31DCB" w14:textId="63D912CD" w:rsidR="001F0D56" w:rsidRPr="00671E87" w:rsidRDefault="001F0D56" w:rsidP="001F0D56">
            <w:pPr>
              <w:rPr>
                <w:rFonts w:ascii="ＭＳ 明朝" w:eastAsia="ＭＳ 明朝" w:hAnsi="ＭＳ 明朝"/>
                <w:sz w:val="22"/>
              </w:rPr>
            </w:pPr>
            <w:r w:rsidRPr="003865E0">
              <w:rPr>
                <w:rFonts w:ascii="ＭＳ 明朝" w:eastAsia="ＭＳ 明朝" w:hAnsi="ＭＳ 明朝" w:hint="eastAsia"/>
                <w:sz w:val="22"/>
              </w:rPr>
              <w:t>障がい者自立相談支援センター</w:t>
            </w:r>
          </w:p>
        </w:tc>
      </w:tr>
      <w:tr w:rsidR="001F0D56" w:rsidRPr="00671E87" w14:paraId="46539195" w14:textId="77777777" w:rsidTr="001F0D56">
        <w:trPr>
          <w:trHeight w:val="703"/>
        </w:trPr>
        <w:tc>
          <w:tcPr>
            <w:tcW w:w="1701" w:type="dxa"/>
            <w:vAlign w:val="center"/>
          </w:tcPr>
          <w:p w14:paraId="1DA51273" w14:textId="257B06C9" w:rsidR="001F0D56" w:rsidRDefault="001F0D56" w:rsidP="001F0D56">
            <w:pPr>
              <w:rPr>
                <w:rFonts w:ascii="ＭＳ 明朝" w:eastAsia="ＭＳ 明朝" w:hAnsi="ＭＳ 明朝"/>
                <w:sz w:val="22"/>
              </w:rPr>
            </w:pPr>
            <w:r w:rsidRPr="003865E0">
              <w:rPr>
                <w:rFonts w:ascii="ＭＳ 明朝" w:eastAsia="ＭＳ 明朝" w:hAnsi="ＭＳ 明朝" w:hint="eastAsia"/>
                <w:sz w:val="22"/>
              </w:rPr>
              <w:t>斎藤　宏行</w:t>
            </w:r>
          </w:p>
        </w:tc>
        <w:tc>
          <w:tcPr>
            <w:tcW w:w="2835" w:type="dxa"/>
            <w:vAlign w:val="center"/>
          </w:tcPr>
          <w:p w14:paraId="60C19A5F" w14:textId="7E22EA32"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828" w:type="dxa"/>
            <w:vAlign w:val="center"/>
          </w:tcPr>
          <w:p w14:paraId="7E4C0B1F" w14:textId="1C7F7056"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砂川厚生福祉センター</w:t>
            </w:r>
          </w:p>
        </w:tc>
      </w:tr>
      <w:tr w:rsidR="001F0D56" w:rsidRPr="00671E87" w14:paraId="56F07415" w14:textId="11DB3239" w:rsidTr="001F0D56">
        <w:trPr>
          <w:trHeight w:val="695"/>
        </w:trPr>
        <w:tc>
          <w:tcPr>
            <w:tcW w:w="1701" w:type="dxa"/>
            <w:vAlign w:val="center"/>
          </w:tcPr>
          <w:p w14:paraId="3ACFF4D5" w14:textId="4DA349B3"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阿部　結月</w:t>
            </w:r>
          </w:p>
        </w:tc>
        <w:tc>
          <w:tcPr>
            <w:tcW w:w="2835" w:type="dxa"/>
            <w:vAlign w:val="center"/>
          </w:tcPr>
          <w:p w14:paraId="2DE0B9A8" w14:textId="3BAC2754"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828" w:type="dxa"/>
            <w:vAlign w:val="center"/>
          </w:tcPr>
          <w:p w14:paraId="21227C44" w14:textId="06269D40"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障がい福祉室地域生活支援課</w:t>
            </w:r>
          </w:p>
        </w:tc>
      </w:tr>
      <w:tr w:rsidR="001F0D56" w:rsidRPr="00671E87" w14:paraId="12747719" w14:textId="58B8F771" w:rsidTr="001F0D56">
        <w:trPr>
          <w:trHeight w:val="691"/>
        </w:trPr>
        <w:tc>
          <w:tcPr>
            <w:tcW w:w="1701" w:type="dxa"/>
            <w:vAlign w:val="center"/>
          </w:tcPr>
          <w:p w14:paraId="24EF7BFE" w14:textId="4A826909"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小寺　史郎</w:t>
            </w:r>
          </w:p>
        </w:tc>
        <w:tc>
          <w:tcPr>
            <w:tcW w:w="2835" w:type="dxa"/>
            <w:vAlign w:val="center"/>
          </w:tcPr>
          <w:p w14:paraId="6B44D04F" w14:textId="566D973C"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828" w:type="dxa"/>
            <w:vAlign w:val="center"/>
          </w:tcPr>
          <w:p w14:paraId="4AF98E61" w14:textId="15C4EB03"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障がい福祉室地域生活支援課</w:t>
            </w:r>
          </w:p>
        </w:tc>
      </w:tr>
    </w:tbl>
    <w:p w14:paraId="374E6606" w14:textId="4C2E35F5" w:rsidR="00553544" w:rsidRDefault="00553544" w:rsidP="008A081B">
      <w:pPr>
        <w:ind w:firstLineChars="100" w:firstLine="220"/>
        <w:rPr>
          <w:rFonts w:ascii="ＭＳ 明朝" w:eastAsia="ＭＳ 明朝" w:hAnsi="ＭＳ 明朝"/>
          <w:sz w:val="22"/>
        </w:rPr>
      </w:pPr>
    </w:p>
    <w:p w14:paraId="23D8D178" w14:textId="4FE8BDC9" w:rsidR="001F0D56" w:rsidRDefault="001F0D56" w:rsidP="008A081B">
      <w:pPr>
        <w:ind w:firstLineChars="100" w:firstLine="220"/>
        <w:rPr>
          <w:rFonts w:ascii="ＭＳ 明朝" w:eastAsia="ＭＳ 明朝" w:hAnsi="ＭＳ 明朝"/>
          <w:sz w:val="22"/>
        </w:rPr>
      </w:pPr>
    </w:p>
    <w:p w14:paraId="135520B0" w14:textId="43D3BB81" w:rsidR="001F0D56" w:rsidRDefault="001F0D56" w:rsidP="008A081B">
      <w:pPr>
        <w:ind w:firstLineChars="100" w:firstLine="220"/>
        <w:rPr>
          <w:rFonts w:ascii="ＭＳ 明朝" w:eastAsia="ＭＳ 明朝" w:hAnsi="ＭＳ 明朝"/>
          <w:sz w:val="22"/>
        </w:rPr>
      </w:pPr>
    </w:p>
    <w:p w14:paraId="2CCD2D37" w14:textId="564C594A" w:rsidR="001F0D56" w:rsidRDefault="001F0D56" w:rsidP="008A081B">
      <w:pPr>
        <w:ind w:firstLineChars="100" w:firstLine="220"/>
        <w:rPr>
          <w:rFonts w:ascii="ＭＳ 明朝" w:eastAsia="ＭＳ 明朝" w:hAnsi="ＭＳ 明朝"/>
          <w:sz w:val="22"/>
        </w:rPr>
      </w:pPr>
    </w:p>
    <w:p w14:paraId="4A0A6292" w14:textId="77777777" w:rsidR="001F0D56" w:rsidRPr="00671E87" w:rsidRDefault="001F0D56" w:rsidP="008A081B">
      <w:pPr>
        <w:ind w:firstLineChars="100" w:firstLine="220"/>
        <w:rPr>
          <w:rFonts w:ascii="ＭＳ 明朝" w:eastAsia="ＭＳ 明朝" w:hAnsi="ＭＳ 明朝"/>
          <w:sz w:val="22"/>
        </w:rPr>
      </w:pPr>
    </w:p>
    <w:sectPr w:rsidR="001F0D56" w:rsidRPr="00671E87" w:rsidSect="00DB6076">
      <w:footerReference w:type="default" r:id="rId29"/>
      <w:type w:val="continuous"/>
      <w:pgSz w:w="11906" w:h="16838"/>
      <w:pgMar w:top="1134" w:right="1418" w:bottom="851" w:left="1418" w:header="851" w:footer="567"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5A3F2" w14:textId="77777777" w:rsidR="005A4874" w:rsidRDefault="005A4874" w:rsidP="005A4874">
      <w:r>
        <w:separator/>
      </w:r>
    </w:p>
  </w:endnote>
  <w:endnote w:type="continuationSeparator" w:id="0">
    <w:p w14:paraId="0101E01D" w14:textId="77777777" w:rsidR="005A4874" w:rsidRDefault="005A4874" w:rsidP="005A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32E1" w14:textId="59F84EEE" w:rsidR="00C86B28" w:rsidRDefault="00C86B28" w:rsidP="00CE5ECB">
    <w:pPr>
      <w:pStyle w:val="a9"/>
    </w:pPr>
  </w:p>
  <w:p w14:paraId="6DCFCFA7" w14:textId="77777777" w:rsidR="00DE5C17" w:rsidRPr="00DE5C17" w:rsidRDefault="00DE5C1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091908"/>
      <w:docPartObj>
        <w:docPartGallery w:val="Page Numbers (Bottom of Page)"/>
        <w:docPartUnique/>
      </w:docPartObj>
    </w:sdtPr>
    <w:sdtEndPr/>
    <w:sdtContent>
      <w:p w14:paraId="25F8ECBC" w14:textId="377F8D6F" w:rsidR="00C86B28" w:rsidRDefault="00C86B28">
        <w:pPr>
          <w:pStyle w:val="a9"/>
          <w:jc w:val="center"/>
        </w:pPr>
        <w:r>
          <w:fldChar w:fldCharType="begin"/>
        </w:r>
        <w:r>
          <w:instrText>PAGE   \* MERGEFORMAT</w:instrText>
        </w:r>
        <w:r>
          <w:fldChar w:fldCharType="separate"/>
        </w:r>
        <w:r>
          <w:rPr>
            <w:lang w:val="ja-JP"/>
          </w:rPr>
          <w:t>2</w:t>
        </w:r>
        <w:r>
          <w:fldChar w:fldCharType="end"/>
        </w:r>
      </w:p>
    </w:sdtContent>
  </w:sdt>
  <w:p w14:paraId="3C383D29" w14:textId="77777777" w:rsidR="0025077D" w:rsidRPr="0025077D" w:rsidRDefault="0025077D" w:rsidP="0025077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F801E" w14:textId="77777777" w:rsidR="005A4874" w:rsidRDefault="005A4874" w:rsidP="005A4874">
      <w:r>
        <w:separator/>
      </w:r>
    </w:p>
  </w:footnote>
  <w:footnote w:type="continuationSeparator" w:id="0">
    <w:p w14:paraId="3D128445" w14:textId="77777777" w:rsidR="005A4874" w:rsidRDefault="005A4874" w:rsidP="005A48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62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1B"/>
    <w:rsid w:val="00023933"/>
    <w:rsid w:val="00027925"/>
    <w:rsid w:val="00041DA2"/>
    <w:rsid w:val="00044E09"/>
    <w:rsid w:val="00057405"/>
    <w:rsid w:val="00062E53"/>
    <w:rsid w:val="00091535"/>
    <w:rsid w:val="000B1132"/>
    <w:rsid w:val="000C0D91"/>
    <w:rsid w:val="000C48AB"/>
    <w:rsid w:val="000E2839"/>
    <w:rsid w:val="000F5774"/>
    <w:rsid w:val="00121B6F"/>
    <w:rsid w:val="0015495D"/>
    <w:rsid w:val="0016001D"/>
    <w:rsid w:val="00166ED3"/>
    <w:rsid w:val="00171A8D"/>
    <w:rsid w:val="00190E86"/>
    <w:rsid w:val="001B6AEE"/>
    <w:rsid w:val="001D1F3A"/>
    <w:rsid w:val="001F0D56"/>
    <w:rsid w:val="0025077D"/>
    <w:rsid w:val="00272E74"/>
    <w:rsid w:val="00280DD9"/>
    <w:rsid w:val="002819A4"/>
    <w:rsid w:val="002828B7"/>
    <w:rsid w:val="002A2BA9"/>
    <w:rsid w:val="002A54B5"/>
    <w:rsid w:val="002B68EC"/>
    <w:rsid w:val="002C10F7"/>
    <w:rsid w:val="002F2C11"/>
    <w:rsid w:val="002F4AF3"/>
    <w:rsid w:val="003174C9"/>
    <w:rsid w:val="00326DE2"/>
    <w:rsid w:val="003352D8"/>
    <w:rsid w:val="00337D0F"/>
    <w:rsid w:val="003557F2"/>
    <w:rsid w:val="00360D89"/>
    <w:rsid w:val="00370D1A"/>
    <w:rsid w:val="0038262A"/>
    <w:rsid w:val="003865E0"/>
    <w:rsid w:val="003B6EBC"/>
    <w:rsid w:val="003E4D2D"/>
    <w:rsid w:val="004117A9"/>
    <w:rsid w:val="00422481"/>
    <w:rsid w:val="00450F5D"/>
    <w:rsid w:val="00483E06"/>
    <w:rsid w:val="0048745E"/>
    <w:rsid w:val="004B3E9F"/>
    <w:rsid w:val="004B4AC1"/>
    <w:rsid w:val="004F4F97"/>
    <w:rsid w:val="00501D71"/>
    <w:rsid w:val="00532A44"/>
    <w:rsid w:val="00553544"/>
    <w:rsid w:val="00573B60"/>
    <w:rsid w:val="00574F62"/>
    <w:rsid w:val="005769FA"/>
    <w:rsid w:val="00580DED"/>
    <w:rsid w:val="005A4874"/>
    <w:rsid w:val="005A635C"/>
    <w:rsid w:val="005C0D39"/>
    <w:rsid w:val="005C4FA0"/>
    <w:rsid w:val="005D6679"/>
    <w:rsid w:val="005E1249"/>
    <w:rsid w:val="005E4CC6"/>
    <w:rsid w:val="005F63B9"/>
    <w:rsid w:val="00611D96"/>
    <w:rsid w:val="0066230E"/>
    <w:rsid w:val="00663BC0"/>
    <w:rsid w:val="00667A6E"/>
    <w:rsid w:val="006702BF"/>
    <w:rsid w:val="00671E87"/>
    <w:rsid w:val="006B2A35"/>
    <w:rsid w:val="006B5656"/>
    <w:rsid w:val="006F31FB"/>
    <w:rsid w:val="006F546A"/>
    <w:rsid w:val="00712C23"/>
    <w:rsid w:val="0071326D"/>
    <w:rsid w:val="00722DDE"/>
    <w:rsid w:val="007303C7"/>
    <w:rsid w:val="00764C6E"/>
    <w:rsid w:val="00767250"/>
    <w:rsid w:val="00776891"/>
    <w:rsid w:val="00782145"/>
    <w:rsid w:val="007A4147"/>
    <w:rsid w:val="007A7D11"/>
    <w:rsid w:val="007B0716"/>
    <w:rsid w:val="007C0232"/>
    <w:rsid w:val="00820116"/>
    <w:rsid w:val="00824846"/>
    <w:rsid w:val="00827350"/>
    <w:rsid w:val="00831A60"/>
    <w:rsid w:val="0085521A"/>
    <w:rsid w:val="00861B76"/>
    <w:rsid w:val="00863AB2"/>
    <w:rsid w:val="00876E4D"/>
    <w:rsid w:val="00885D53"/>
    <w:rsid w:val="008A081B"/>
    <w:rsid w:val="008B0C6D"/>
    <w:rsid w:val="008F5165"/>
    <w:rsid w:val="00923D43"/>
    <w:rsid w:val="00936E1B"/>
    <w:rsid w:val="009535A7"/>
    <w:rsid w:val="0097783F"/>
    <w:rsid w:val="00990FA9"/>
    <w:rsid w:val="009A761B"/>
    <w:rsid w:val="009B15C6"/>
    <w:rsid w:val="009C073F"/>
    <w:rsid w:val="009C12E6"/>
    <w:rsid w:val="009E741E"/>
    <w:rsid w:val="00A20586"/>
    <w:rsid w:val="00A26645"/>
    <w:rsid w:val="00A433BD"/>
    <w:rsid w:val="00A53F3B"/>
    <w:rsid w:val="00A609EE"/>
    <w:rsid w:val="00A66D47"/>
    <w:rsid w:val="00A67F9F"/>
    <w:rsid w:val="00A85606"/>
    <w:rsid w:val="00AA395C"/>
    <w:rsid w:val="00AA62A9"/>
    <w:rsid w:val="00AD77D0"/>
    <w:rsid w:val="00AF2A6B"/>
    <w:rsid w:val="00B019A7"/>
    <w:rsid w:val="00B6569C"/>
    <w:rsid w:val="00B87A65"/>
    <w:rsid w:val="00B944A7"/>
    <w:rsid w:val="00B952D9"/>
    <w:rsid w:val="00BB7FEB"/>
    <w:rsid w:val="00BD6CE7"/>
    <w:rsid w:val="00BD7C2D"/>
    <w:rsid w:val="00BE003E"/>
    <w:rsid w:val="00BF24F1"/>
    <w:rsid w:val="00BF3CA6"/>
    <w:rsid w:val="00C12C4E"/>
    <w:rsid w:val="00C26A2E"/>
    <w:rsid w:val="00C305A4"/>
    <w:rsid w:val="00C45AB5"/>
    <w:rsid w:val="00C50FE4"/>
    <w:rsid w:val="00C6206A"/>
    <w:rsid w:val="00C74A72"/>
    <w:rsid w:val="00C80A70"/>
    <w:rsid w:val="00C86B28"/>
    <w:rsid w:val="00CC0BB3"/>
    <w:rsid w:val="00CC464C"/>
    <w:rsid w:val="00CD0B58"/>
    <w:rsid w:val="00CD704C"/>
    <w:rsid w:val="00CE5ECB"/>
    <w:rsid w:val="00CF33CC"/>
    <w:rsid w:val="00CF490D"/>
    <w:rsid w:val="00D010F0"/>
    <w:rsid w:val="00D34FFE"/>
    <w:rsid w:val="00D43070"/>
    <w:rsid w:val="00D50737"/>
    <w:rsid w:val="00D6315B"/>
    <w:rsid w:val="00D71A93"/>
    <w:rsid w:val="00D71D8E"/>
    <w:rsid w:val="00D94176"/>
    <w:rsid w:val="00DA6BD7"/>
    <w:rsid w:val="00DB6076"/>
    <w:rsid w:val="00DD55D6"/>
    <w:rsid w:val="00DE57B8"/>
    <w:rsid w:val="00DE5C17"/>
    <w:rsid w:val="00E03AE0"/>
    <w:rsid w:val="00E20333"/>
    <w:rsid w:val="00E2665D"/>
    <w:rsid w:val="00E43A9B"/>
    <w:rsid w:val="00E6320E"/>
    <w:rsid w:val="00E77EA7"/>
    <w:rsid w:val="00EB6B0D"/>
    <w:rsid w:val="00EC4010"/>
    <w:rsid w:val="00EE2BF6"/>
    <w:rsid w:val="00F02D40"/>
    <w:rsid w:val="00F23E0C"/>
    <w:rsid w:val="00F23EC1"/>
    <w:rsid w:val="00F61201"/>
    <w:rsid w:val="00F8085C"/>
    <w:rsid w:val="00FA5C6A"/>
    <w:rsid w:val="00FB4071"/>
    <w:rsid w:val="00FC2B3C"/>
    <w:rsid w:val="00FD62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ecimalSymbol w:val="."/>
  <w:listSeparator w:val=","/>
  <w14:docId w14:val="18EB5C14"/>
  <w15:chartTrackingRefBased/>
  <w15:docId w15:val="{F567D099-459E-49CC-BCF8-782FE5AE8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546A"/>
    <w:pPr>
      <w:ind w:leftChars="400" w:left="840"/>
    </w:pPr>
  </w:style>
  <w:style w:type="character" w:styleId="a4">
    <w:name w:val="Hyperlink"/>
    <w:basedOn w:val="a0"/>
    <w:uiPriority w:val="99"/>
    <w:unhideWhenUsed/>
    <w:rsid w:val="007B0716"/>
    <w:rPr>
      <w:color w:val="0000FF"/>
      <w:u w:val="single"/>
    </w:rPr>
  </w:style>
  <w:style w:type="character" w:styleId="a5">
    <w:name w:val="Unresolved Mention"/>
    <w:basedOn w:val="a0"/>
    <w:uiPriority w:val="99"/>
    <w:semiHidden/>
    <w:unhideWhenUsed/>
    <w:rsid w:val="0097783F"/>
    <w:rPr>
      <w:color w:val="605E5C"/>
      <w:shd w:val="clear" w:color="auto" w:fill="E1DFDD"/>
    </w:rPr>
  </w:style>
  <w:style w:type="character" w:styleId="a6">
    <w:name w:val="FollowedHyperlink"/>
    <w:basedOn w:val="a0"/>
    <w:uiPriority w:val="99"/>
    <w:semiHidden/>
    <w:unhideWhenUsed/>
    <w:rsid w:val="0097783F"/>
    <w:rPr>
      <w:color w:val="954F72" w:themeColor="followedHyperlink"/>
      <w:u w:val="single"/>
    </w:rPr>
  </w:style>
  <w:style w:type="paragraph" w:styleId="a7">
    <w:name w:val="header"/>
    <w:basedOn w:val="a"/>
    <w:link w:val="a8"/>
    <w:uiPriority w:val="99"/>
    <w:unhideWhenUsed/>
    <w:rsid w:val="005A4874"/>
    <w:pPr>
      <w:tabs>
        <w:tab w:val="center" w:pos="4252"/>
        <w:tab w:val="right" w:pos="8504"/>
      </w:tabs>
      <w:snapToGrid w:val="0"/>
    </w:pPr>
  </w:style>
  <w:style w:type="character" w:customStyle="1" w:styleId="a8">
    <w:name w:val="ヘッダー (文字)"/>
    <w:basedOn w:val="a0"/>
    <w:link w:val="a7"/>
    <w:uiPriority w:val="99"/>
    <w:rsid w:val="005A4874"/>
  </w:style>
  <w:style w:type="paragraph" w:styleId="a9">
    <w:name w:val="footer"/>
    <w:basedOn w:val="a"/>
    <w:link w:val="aa"/>
    <w:uiPriority w:val="99"/>
    <w:unhideWhenUsed/>
    <w:rsid w:val="005A4874"/>
    <w:pPr>
      <w:tabs>
        <w:tab w:val="center" w:pos="4252"/>
        <w:tab w:val="right" w:pos="8504"/>
      </w:tabs>
      <w:snapToGrid w:val="0"/>
    </w:pPr>
  </w:style>
  <w:style w:type="character" w:customStyle="1" w:styleId="aa">
    <w:name w:val="フッター (文字)"/>
    <w:basedOn w:val="a0"/>
    <w:link w:val="a9"/>
    <w:uiPriority w:val="99"/>
    <w:rsid w:val="005A4874"/>
  </w:style>
  <w:style w:type="character" w:styleId="ab">
    <w:name w:val="annotation reference"/>
    <w:basedOn w:val="a0"/>
    <w:uiPriority w:val="99"/>
    <w:semiHidden/>
    <w:unhideWhenUsed/>
    <w:rsid w:val="0016001D"/>
    <w:rPr>
      <w:sz w:val="18"/>
      <w:szCs w:val="18"/>
    </w:rPr>
  </w:style>
  <w:style w:type="paragraph" w:styleId="ac">
    <w:name w:val="annotation text"/>
    <w:basedOn w:val="a"/>
    <w:link w:val="ad"/>
    <w:uiPriority w:val="99"/>
    <w:semiHidden/>
    <w:unhideWhenUsed/>
    <w:rsid w:val="0016001D"/>
    <w:pPr>
      <w:jc w:val="left"/>
    </w:pPr>
  </w:style>
  <w:style w:type="character" w:customStyle="1" w:styleId="ad">
    <w:name w:val="コメント文字列 (文字)"/>
    <w:basedOn w:val="a0"/>
    <w:link w:val="ac"/>
    <w:uiPriority w:val="99"/>
    <w:semiHidden/>
    <w:rsid w:val="0016001D"/>
  </w:style>
  <w:style w:type="paragraph" w:styleId="ae">
    <w:name w:val="annotation subject"/>
    <w:basedOn w:val="ac"/>
    <w:next w:val="ac"/>
    <w:link w:val="af"/>
    <w:uiPriority w:val="99"/>
    <w:semiHidden/>
    <w:unhideWhenUsed/>
    <w:rsid w:val="0016001D"/>
    <w:rPr>
      <w:b/>
      <w:bCs/>
    </w:rPr>
  </w:style>
  <w:style w:type="character" w:customStyle="1" w:styleId="af">
    <w:name w:val="コメント内容 (文字)"/>
    <w:basedOn w:val="ad"/>
    <w:link w:val="ae"/>
    <w:uiPriority w:val="99"/>
    <w:semiHidden/>
    <w:rsid w:val="001600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677502">
      <w:bodyDiv w:val="1"/>
      <w:marLeft w:val="0"/>
      <w:marRight w:val="0"/>
      <w:marTop w:val="0"/>
      <w:marBottom w:val="0"/>
      <w:divBdr>
        <w:top w:val="none" w:sz="0" w:space="0" w:color="auto"/>
        <w:left w:val="none" w:sz="0" w:space="0" w:color="auto"/>
        <w:bottom w:val="none" w:sz="0" w:space="0" w:color="auto"/>
        <w:right w:val="none" w:sz="0" w:space="0" w:color="auto"/>
      </w:divBdr>
    </w:div>
    <w:div w:id="1426345394">
      <w:bodyDiv w:val="1"/>
      <w:marLeft w:val="0"/>
      <w:marRight w:val="0"/>
      <w:marTop w:val="0"/>
      <w:marBottom w:val="0"/>
      <w:divBdr>
        <w:top w:val="none" w:sz="0" w:space="0" w:color="auto"/>
        <w:left w:val="none" w:sz="0" w:space="0" w:color="auto"/>
        <w:bottom w:val="none" w:sz="0" w:space="0" w:color="auto"/>
        <w:right w:val="none" w:sz="0" w:space="0" w:color="auto"/>
      </w:divBdr>
    </w:div>
    <w:div w:id="1449156664">
      <w:bodyDiv w:val="1"/>
      <w:marLeft w:val="0"/>
      <w:marRight w:val="0"/>
      <w:marTop w:val="0"/>
      <w:marBottom w:val="0"/>
      <w:divBdr>
        <w:top w:val="none" w:sz="0" w:space="0" w:color="auto"/>
        <w:left w:val="none" w:sz="0" w:space="0" w:color="auto"/>
        <w:bottom w:val="none" w:sz="0" w:space="0" w:color="auto"/>
        <w:right w:val="none" w:sz="0" w:space="0" w:color="auto"/>
      </w:divBdr>
    </w:div>
    <w:div w:id="1601404901">
      <w:bodyDiv w:val="1"/>
      <w:marLeft w:val="0"/>
      <w:marRight w:val="0"/>
      <w:marTop w:val="0"/>
      <w:marBottom w:val="0"/>
      <w:divBdr>
        <w:top w:val="none" w:sz="0" w:space="0" w:color="auto"/>
        <w:left w:val="none" w:sz="0" w:space="0" w:color="auto"/>
        <w:bottom w:val="none" w:sz="0" w:space="0" w:color="auto"/>
        <w:right w:val="none" w:sz="0" w:space="0" w:color="auto"/>
      </w:divBdr>
    </w:div>
    <w:div w:id="209723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s://www.pref.osaka.lg.jp/o090070/chiikiseikatsu/shogai-chiki/kyodokodoshogaimodel.html"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wmf"/><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www.mhlw.go.jp/stf/newpage_28187.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image" Target="media/image17.jpeg"/><Relationship Id="rId10" Type="http://schemas.openxmlformats.org/officeDocument/2006/relationships/hyperlink" Target="https://www.mhlw.go.jp/file/06-Seisakujouhou-12200000-Shakaiengokyokushougaihokenfukushibu/6_5.pdf" TargetMode="External"/><Relationship Id="rId19" Type="http://schemas.openxmlformats.org/officeDocument/2006/relationships/hyperlink" Target="https://www.bing.com/search?q=%E6%84%8F%E6%80%9D%E6%B1%BA%E5%AE%9A%E6%94%AF%E6%8F%B4%E3%82%AC%E3%82%A4%E3%83%89%E3%83%A9%E3%82%A4%E3%83%B3&amp;cvid=7ae490b929d142d1a67f56d780f785f7&amp;gs_lcrp=EgZjaHJvbWUqBggBEAAYQDIGCAAQRRg5MgYIARAAGEAyBggCEAAYQDIGCAMQABhAMgYIBBAAGEAyBggFEAAYQDIGCAYQABhAMgYIBxAAGEAyBggIEAAYQDIICAkQ6QcY_FXSAQg1NjM1ajBqNKgCALACAQ&amp;FORM=ANAB01&amp;PC=U53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6.w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2700" cap="flat" cmpd="sng" algn="ctr">
          <a:solidFill>
            <a:sysClr val="windowText" lastClr="000000"/>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0680A-6541-46A4-9F17-A4C1010CB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2164</Words>
  <Characters>12341</Characters>
  <DocSecurity>0</DocSecurity>
  <Lines>102</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2025-01-08T02:38:00Z</cp:lastPrinted>
  <dcterms:created xsi:type="dcterms:W3CDTF">2025-01-06T01:35:00Z</dcterms:created>
  <dcterms:modified xsi:type="dcterms:W3CDTF">2025-01-08T02:39:00Z</dcterms:modified>
</cp:coreProperties>
</file>