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F3E58" w14:textId="77777777" w:rsidR="00BF146B" w:rsidRPr="007A71A8" w:rsidRDefault="00BF146B" w:rsidP="00BF146B">
      <w:pPr>
        <w:pStyle w:val="a3"/>
        <w:rPr>
          <w:rFonts w:ascii="ＭＳ 明朝" w:hAnsi="ＭＳ 明朝"/>
          <w:spacing w:val="0"/>
        </w:rPr>
      </w:pPr>
    </w:p>
    <w:p w14:paraId="06D7C2FD" w14:textId="77777777" w:rsidR="00BF146B" w:rsidRPr="007A71A8" w:rsidRDefault="00BF146B" w:rsidP="00BF146B">
      <w:pPr>
        <w:pStyle w:val="a3"/>
        <w:rPr>
          <w:rFonts w:ascii="ＭＳ 明朝" w:hAnsi="ＭＳ 明朝"/>
          <w:spacing w:val="0"/>
        </w:rPr>
      </w:pPr>
    </w:p>
    <w:p w14:paraId="1E6011B2" w14:textId="77777777" w:rsidR="00BF146B" w:rsidRPr="007A71A8" w:rsidRDefault="00BF146B" w:rsidP="00BF146B">
      <w:pPr>
        <w:pStyle w:val="a3"/>
        <w:rPr>
          <w:rFonts w:ascii="ＭＳ 明朝" w:hAnsi="ＭＳ 明朝"/>
          <w:spacing w:val="0"/>
        </w:rPr>
      </w:pPr>
    </w:p>
    <w:p w14:paraId="66938C77" w14:textId="77777777" w:rsidR="00BF146B" w:rsidRPr="007A71A8" w:rsidRDefault="00BF146B" w:rsidP="007C31AE">
      <w:pPr>
        <w:pStyle w:val="a3"/>
        <w:spacing w:line="550" w:lineRule="exact"/>
        <w:jc w:val="center"/>
        <w:rPr>
          <w:rFonts w:ascii="ＭＳ Ｐゴシック" w:eastAsia="ＭＳ Ｐゴシック" w:hAnsi="ＭＳ Ｐゴシック"/>
          <w:spacing w:val="0"/>
        </w:rPr>
      </w:pPr>
      <w:r w:rsidRPr="007A71A8">
        <w:rPr>
          <w:rFonts w:ascii="ＭＳ Ｐゴシック" w:eastAsia="ＭＳ Ｐゴシック" w:hAnsi="ＭＳ Ｐゴシック" w:hint="eastAsia"/>
          <w:iCs/>
          <w:spacing w:val="4"/>
          <w:sz w:val="50"/>
          <w:szCs w:val="50"/>
        </w:rPr>
        <w:t>大　気　関　係</w:t>
      </w:r>
    </w:p>
    <w:p w14:paraId="458090EA" w14:textId="77777777" w:rsidR="00BF146B" w:rsidRPr="007A71A8" w:rsidRDefault="00BF146B" w:rsidP="00BF146B">
      <w:pPr>
        <w:pStyle w:val="a3"/>
        <w:rPr>
          <w:rFonts w:ascii="ＭＳ Ｐゴシック" w:eastAsia="ＭＳ Ｐゴシック" w:hAnsi="ＭＳ Ｐゴシック"/>
          <w:spacing w:val="0"/>
        </w:rPr>
      </w:pPr>
    </w:p>
    <w:p w14:paraId="7044391F" w14:textId="77777777" w:rsidR="00BF146B" w:rsidRPr="007A71A8" w:rsidRDefault="00BF146B" w:rsidP="00BF146B">
      <w:pPr>
        <w:pStyle w:val="a3"/>
        <w:rPr>
          <w:rFonts w:ascii="ＭＳ Ｐゴシック" w:eastAsia="ＭＳ Ｐゴシック" w:hAnsi="ＭＳ Ｐゴシック"/>
          <w:spacing w:val="0"/>
        </w:rPr>
      </w:pPr>
    </w:p>
    <w:p w14:paraId="04504B7B" w14:textId="77777777" w:rsidR="000F4B51" w:rsidRPr="007A71A8" w:rsidRDefault="000F4B51" w:rsidP="00BF146B">
      <w:pPr>
        <w:pStyle w:val="a3"/>
        <w:spacing w:line="880" w:lineRule="exact"/>
        <w:rPr>
          <w:rFonts w:ascii="ＭＳ Ｐゴシック" w:eastAsia="ＭＳ Ｐゴシック" w:hAnsi="ＭＳ Ｐゴシック"/>
          <w:spacing w:val="0"/>
        </w:rPr>
      </w:pPr>
    </w:p>
    <w:p w14:paraId="176C72D8" w14:textId="77777777" w:rsidR="00BF146B" w:rsidRPr="007A71A8" w:rsidRDefault="000F4B51" w:rsidP="00962AC7">
      <w:pPr>
        <w:pStyle w:val="a3"/>
        <w:spacing w:line="880" w:lineRule="exact"/>
        <w:jc w:val="center"/>
        <w:rPr>
          <w:rFonts w:ascii="ＭＳ Ｐゴシック" w:eastAsia="ＭＳ Ｐゴシック" w:hAnsi="ＭＳ Ｐゴシック"/>
          <w:spacing w:val="0"/>
          <w:sz w:val="72"/>
          <w:szCs w:val="72"/>
        </w:rPr>
      </w:pPr>
      <w:r w:rsidRPr="007A71A8">
        <w:rPr>
          <w:rFonts w:ascii="ＭＳ Ｐゴシック" w:eastAsia="ＭＳ Ｐゴシック" w:hAnsi="ＭＳ Ｐゴシック" w:hint="eastAsia"/>
          <w:iCs/>
          <w:spacing w:val="7"/>
          <w:sz w:val="72"/>
          <w:szCs w:val="72"/>
        </w:rPr>
        <w:t xml:space="preserve">窒素酸化物（NOx）総量規制 </w:t>
      </w:r>
      <w:bookmarkStart w:id="0" w:name="_Hlk50725635"/>
      <w:r w:rsidRPr="007A71A8">
        <w:rPr>
          <w:rFonts w:ascii="ＭＳ Ｐゴシック" w:eastAsia="ＭＳ Ｐゴシック" w:hAnsi="ＭＳ Ｐゴシック" w:hint="eastAsia"/>
          <w:iCs/>
          <w:spacing w:val="7"/>
          <w:sz w:val="72"/>
          <w:szCs w:val="72"/>
        </w:rPr>
        <w:t>使用計画書作成の</w:t>
      </w:r>
      <w:r w:rsidR="009B6C7B">
        <w:rPr>
          <w:rFonts w:ascii="ＭＳ Ｐゴシック" w:eastAsia="ＭＳ Ｐゴシック" w:hAnsi="ＭＳ Ｐゴシック" w:hint="eastAsia"/>
          <w:iCs/>
          <w:spacing w:val="7"/>
          <w:sz w:val="72"/>
          <w:szCs w:val="72"/>
        </w:rPr>
        <w:t>手引き</w:t>
      </w:r>
      <w:bookmarkEnd w:id="0"/>
    </w:p>
    <w:p w14:paraId="367E950C" w14:textId="77777777" w:rsidR="00BF146B" w:rsidRPr="007A71A8" w:rsidRDefault="00BF146B" w:rsidP="00BF146B">
      <w:pPr>
        <w:pStyle w:val="a3"/>
        <w:rPr>
          <w:rFonts w:ascii="ＭＳ Ｐゴシック" w:eastAsia="ＭＳ Ｐゴシック" w:hAnsi="ＭＳ Ｐゴシック"/>
          <w:spacing w:val="0"/>
        </w:rPr>
      </w:pPr>
    </w:p>
    <w:p w14:paraId="3128B943" w14:textId="77777777" w:rsidR="00BF146B" w:rsidRPr="007A71A8" w:rsidRDefault="00BF146B" w:rsidP="00BF146B">
      <w:pPr>
        <w:pStyle w:val="a3"/>
        <w:rPr>
          <w:rFonts w:ascii="ＭＳ Ｐゴシック" w:eastAsia="ＭＳ Ｐゴシック" w:hAnsi="ＭＳ Ｐゴシック"/>
          <w:spacing w:val="0"/>
        </w:rPr>
      </w:pPr>
    </w:p>
    <w:p w14:paraId="02581942" w14:textId="77777777" w:rsidR="003E2D04" w:rsidRPr="007A71A8" w:rsidRDefault="003E2D04" w:rsidP="00BF146B">
      <w:pPr>
        <w:pStyle w:val="a3"/>
        <w:spacing w:line="240" w:lineRule="auto"/>
        <w:rPr>
          <w:rFonts w:ascii="ＭＳ Ｐゴシック" w:eastAsia="ＭＳ Ｐゴシック" w:hAnsi="ＭＳ Ｐゴシック"/>
          <w:spacing w:val="0"/>
        </w:rPr>
      </w:pPr>
    </w:p>
    <w:p w14:paraId="08CDAB42" w14:textId="77777777" w:rsidR="003E2D04" w:rsidRPr="007A71A8" w:rsidRDefault="003E2D04" w:rsidP="00BF146B">
      <w:pPr>
        <w:pStyle w:val="a3"/>
        <w:spacing w:line="240" w:lineRule="auto"/>
        <w:rPr>
          <w:rFonts w:ascii="ＭＳ Ｐゴシック" w:eastAsia="ＭＳ Ｐゴシック" w:hAnsi="ＭＳ Ｐゴシック"/>
          <w:spacing w:val="0"/>
        </w:rPr>
      </w:pPr>
    </w:p>
    <w:p w14:paraId="552FB1E2" w14:textId="77777777" w:rsidR="00BF146B" w:rsidRPr="007A71A8" w:rsidRDefault="00BF146B" w:rsidP="00BF146B">
      <w:pPr>
        <w:pStyle w:val="a3"/>
        <w:rPr>
          <w:rFonts w:ascii="ＭＳ Ｐゴシック" w:eastAsia="ＭＳ Ｐゴシック" w:hAnsi="ＭＳ Ｐゴシック"/>
          <w:spacing w:val="0"/>
        </w:rPr>
      </w:pPr>
    </w:p>
    <w:p w14:paraId="21C810B2" w14:textId="77777777" w:rsidR="000F4B51" w:rsidRPr="007A71A8" w:rsidRDefault="000F4B51" w:rsidP="00BF146B">
      <w:pPr>
        <w:pStyle w:val="a3"/>
        <w:rPr>
          <w:rFonts w:ascii="ＭＳ Ｐゴシック" w:eastAsia="ＭＳ Ｐゴシック" w:hAnsi="ＭＳ Ｐゴシック"/>
          <w:spacing w:val="0"/>
        </w:rPr>
      </w:pPr>
    </w:p>
    <w:p w14:paraId="133552E9" w14:textId="77777777" w:rsidR="000F4B51" w:rsidRPr="007A71A8" w:rsidRDefault="000F4B51" w:rsidP="00BF146B">
      <w:pPr>
        <w:pStyle w:val="a3"/>
        <w:rPr>
          <w:rFonts w:ascii="ＭＳ Ｐゴシック" w:eastAsia="ＭＳ Ｐゴシック" w:hAnsi="ＭＳ Ｐゴシック"/>
          <w:spacing w:val="0"/>
        </w:rPr>
      </w:pPr>
    </w:p>
    <w:p w14:paraId="7FBA6ABD" w14:textId="77777777" w:rsidR="00BF146B" w:rsidRPr="007A71A8" w:rsidRDefault="00BF146B" w:rsidP="00BF146B">
      <w:pPr>
        <w:pStyle w:val="a3"/>
        <w:rPr>
          <w:rFonts w:ascii="ＭＳ Ｐゴシック" w:eastAsia="ＭＳ Ｐゴシック" w:hAnsi="ＭＳ Ｐゴシック"/>
          <w:spacing w:val="0"/>
        </w:rPr>
      </w:pPr>
    </w:p>
    <w:p w14:paraId="2D9DDA69" w14:textId="77777777" w:rsidR="00BF146B" w:rsidRPr="007A71A8" w:rsidRDefault="00BF146B" w:rsidP="00BF146B">
      <w:pPr>
        <w:pStyle w:val="a3"/>
        <w:rPr>
          <w:rFonts w:ascii="ＭＳ Ｐゴシック" w:eastAsia="ＭＳ Ｐゴシック" w:hAnsi="ＭＳ Ｐゴシック"/>
          <w:spacing w:val="0"/>
        </w:rPr>
      </w:pPr>
    </w:p>
    <w:p w14:paraId="1BD0AA77" w14:textId="77777777" w:rsidR="00BF146B" w:rsidRPr="007A71A8" w:rsidRDefault="00BF146B" w:rsidP="00BF146B">
      <w:pPr>
        <w:pStyle w:val="a3"/>
        <w:rPr>
          <w:rFonts w:ascii="ＭＳ Ｐゴシック" w:eastAsia="ＭＳ Ｐゴシック" w:hAnsi="ＭＳ Ｐゴシック"/>
          <w:spacing w:val="0"/>
        </w:rPr>
      </w:pPr>
    </w:p>
    <w:p w14:paraId="2F28532D" w14:textId="77777777" w:rsidR="00BF146B" w:rsidRPr="007A71A8" w:rsidRDefault="00BF146B" w:rsidP="00BF146B">
      <w:pPr>
        <w:pStyle w:val="a3"/>
        <w:rPr>
          <w:rFonts w:ascii="ＭＳ Ｐゴシック" w:eastAsia="ＭＳ Ｐゴシック" w:hAnsi="ＭＳ Ｐゴシック"/>
          <w:spacing w:val="0"/>
        </w:rPr>
      </w:pPr>
    </w:p>
    <w:p w14:paraId="390BA4D0" w14:textId="1319054D" w:rsidR="00BF146B" w:rsidRPr="007A71A8" w:rsidRDefault="009171EC" w:rsidP="009A3002">
      <w:pPr>
        <w:pStyle w:val="a3"/>
        <w:jc w:val="center"/>
        <w:rPr>
          <w:rFonts w:ascii="ＭＳ Ｐゴシック" w:eastAsia="ＭＳ Ｐゴシック" w:hAnsi="ＭＳ Ｐゴシック" w:cs="Times New Roman"/>
          <w:b/>
          <w:spacing w:val="0"/>
        </w:rPr>
      </w:pPr>
      <w:r>
        <w:rPr>
          <w:rFonts w:ascii="ＭＳ Ｐゴシック" w:eastAsia="ＭＳ Ｐゴシック" w:hAnsi="ＭＳ Ｐゴシック" w:cs="Times New Roman" w:hint="eastAsia"/>
          <w:b/>
          <w:bCs/>
          <w:spacing w:val="3"/>
          <w:sz w:val="40"/>
          <w:szCs w:val="40"/>
        </w:rPr>
        <w:t>令和</w:t>
      </w:r>
      <w:r w:rsidR="005D0B44">
        <w:rPr>
          <w:rFonts w:ascii="ＭＳ Ｐゴシック" w:eastAsia="ＭＳ Ｐゴシック" w:hAnsi="ＭＳ Ｐゴシック" w:cs="Times New Roman" w:hint="eastAsia"/>
          <w:b/>
          <w:bCs/>
          <w:spacing w:val="3"/>
          <w:sz w:val="40"/>
          <w:szCs w:val="40"/>
        </w:rPr>
        <w:t>６</w:t>
      </w:r>
      <w:r w:rsidR="00BF146B" w:rsidRPr="007A71A8">
        <w:rPr>
          <w:rFonts w:ascii="ＭＳ Ｐゴシック" w:eastAsia="ＭＳ Ｐゴシック" w:hAnsi="ＭＳ Ｐゴシック" w:cs="Times New Roman"/>
          <w:b/>
          <w:bCs/>
          <w:spacing w:val="3"/>
          <w:sz w:val="40"/>
          <w:szCs w:val="40"/>
        </w:rPr>
        <w:t>年</w:t>
      </w:r>
      <w:r w:rsidR="005D0B44">
        <w:rPr>
          <w:rFonts w:ascii="ＭＳ Ｐゴシック" w:eastAsia="ＭＳ Ｐゴシック" w:hAnsi="ＭＳ Ｐゴシック" w:cs="Times New Roman" w:hint="eastAsia"/>
          <w:b/>
          <w:bCs/>
          <w:spacing w:val="3"/>
          <w:sz w:val="40"/>
          <w:szCs w:val="40"/>
        </w:rPr>
        <w:t>４</w:t>
      </w:r>
      <w:r w:rsidR="00BF146B" w:rsidRPr="007A71A8">
        <w:rPr>
          <w:rFonts w:ascii="ＭＳ Ｐゴシック" w:eastAsia="ＭＳ Ｐゴシック" w:hAnsi="ＭＳ Ｐゴシック" w:cs="Times New Roman"/>
          <w:b/>
          <w:bCs/>
          <w:spacing w:val="3"/>
          <w:sz w:val="40"/>
          <w:szCs w:val="40"/>
        </w:rPr>
        <w:t>月</w:t>
      </w:r>
    </w:p>
    <w:p w14:paraId="0EBE93A3" w14:textId="77777777" w:rsidR="00BF146B" w:rsidRPr="007A71A8" w:rsidRDefault="00BF146B" w:rsidP="00BF146B">
      <w:pPr>
        <w:pStyle w:val="a3"/>
        <w:rPr>
          <w:rFonts w:ascii="ＭＳ Ｐゴシック" w:eastAsia="ＭＳ Ｐゴシック" w:hAnsi="ＭＳ Ｐゴシック"/>
          <w:spacing w:val="0"/>
        </w:rPr>
      </w:pPr>
    </w:p>
    <w:p w14:paraId="4032800C" w14:textId="77777777" w:rsidR="00BF146B" w:rsidRPr="007A71A8" w:rsidRDefault="00BF146B" w:rsidP="00BF146B">
      <w:pPr>
        <w:pStyle w:val="a3"/>
        <w:rPr>
          <w:rFonts w:ascii="ＭＳ Ｐゴシック" w:eastAsia="ＭＳ Ｐゴシック" w:hAnsi="ＭＳ Ｐゴシック"/>
          <w:spacing w:val="0"/>
        </w:rPr>
      </w:pPr>
    </w:p>
    <w:p w14:paraId="6C673029" w14:textId="77777777" w:rsidR="00BF146B" w:rsidRPr="007A71A8" w:rsidRDefault="00BF146B" w:rsidP="00BF146B">
      <w:pPr>
        <w:pStyle w:val="a3"/>
        <w:rPr>
          <w:rFonts w:ascii="ＭＳ Ｐゴシック" w:eastAsia="ＭＳ Ｐゴシック" w:hAnsi="ＭＳ Ｐゴシック"/>
          <w:spacing w:val="0"/>
        </w:rPr>
      </w:pPr>
    </w:p>
    <w:p w14:paraId="4DAF9300" w14:textId="77777777" w:rsidR="00BF146B" w:rsidRPr="007A71A8" w:rsidRDefault="00BF146B" w:rsidP="00BF146B">
      <w:pPr>
        <w:pStyle w:val="a3"/>
        <w:rPr>
          <w:rFonts w:ascii="ＭＳ Ｐゴシック" w:eastAsia="ＭＳ Ｐゴシック" w:hAnsi="ＭＳ Ｐゴシック"/>
          <w:spacing w:val="0"/>
        </w:rPr>
      </w:pPr>
    </w:p>
    <w:p w14:paraId="63A73573" w14:textId="77777777" w:rsidR="00BF146B" w:rsidRPr="007A71A8" w:rsidRDefault="00BF146B" w:rsidP="00BF146B">
      <w:pPr>
        <w:pStyle w:val="a3"/>
        <w:spacing w:line="550" w:lineRule="exact"/>
        <w:rPr>
          <w:rFonts w:ascii="ＭＳ Ｐゴシック" w:eastAsia="ＭＳ Ｐゴシック" w:hAnsi="ＭＳ Ｐゴシック"/>
          <w:spacing w:val="0"/>
        </w:rPr>
      </w:pPr>
      <w:r w:rsidRPr="007A71A8">
        <w:rPr>
          <w:rFonts w:ascii="ＭＳ Ｐゴシック" w:eastAsia="ＭＳ Ｐゴシック" w:hAnsi="ＭＳ Ｐゴシック" w:hint="eastAsia"/>
          <w:spacing w:val="55"/>
          <w:sz w:val="50"/>
          <w:szCs w:val="50"/>
          <w:fitText w:val="9060" w:id="-118798592"/>
        </w:rPr>
        <w:t>大阪府環境農林水産部環境管理</w:t>
      </w:r>
      <w:r w:rsidRPr="007A71A8">
        <w:rPr>
          <w:rFonts w:ascii="ＭＳ Ｐゴシック" w:eastAsia="ＭＳ Ｐゴシック" w:hAnsi="ＭＳ Ｐゴシック" w:hint="eastAsia"/>
          <w:spacing w:val="10"/>
          <w:sz w:val="50"/>
          <w:szCs w:val="50"/>
          <w:fitText w:val="9060" w:id="-118798592"/>
        </w:rPr>
        <w:t>室</w:t>
      </w:r>
    </w:p>
    <w:p w14:paraId="20BA5D70" w14:textId="77777777" w:rsidR="003E2D04" w:rsidRPr="007A71A8" w:rsidRDefault="00BF146B" w:rsidP="00BF146B">
      <w:pPr>
        <w:pStyle w:val="a3"/>
        <w:rPr>
          <w:rFonts w:ascii="ＭＳ 明朝" w:hAnsi="ＭＳ 明朝"/>
          <w:spacing w:val="1"/>
        </w:rPr>
        <w:sectPr w:rsidR="003E2D04" w:rsidRPr="007A71A8" w:rsidSect="00F94822">
          <w:footerReference w:type="default" r:id="rId8"/>
          <w:pgSz w:w="11906" w:h="16838"/>
          <w:pgMar w:top="1531" w:right="1418" w:bottom="1418" w:left="1418" w:header="851" w:footer="992" w:gutter="0"/>
          <w:cols w:space="425"/>
          <w:docGrid w:type="lines" w:linePitch="286"/>
        </w:sectPr>
      </w:pPr>
      <w:r w:rsidRPr="007A71A8">
        <w:rPr>
          <w:rFonts w:ascii="ＭＳ 明朝" w:hAnsi="ＭＳ 明朝" w:hint="eastAsia"/>
          <w:spacing w:val="1"/>
        </w:rPr>
        <w:t xml:space="preserve"> </w:t>
      </w:r>
    </w:p>
    <w:p w14:paraId="289F514E" w14:textId="77777777" w:rsidR="00BF146B" w:rsidRPr="007A71A8" w:rsidRDefault="00BF146B" w:rsidP="00F46EAB">
      <w:pPr>
        <w:pStyle w:val="a3"/>
        <w:jc w:val="center"/>
        <w:rPr>
          <w:rFonts w:ascii="ＭＳ 明朝" w:hAnsi="ＭＳ 明朝"/>
          <w:spacing w:val="0"/>
        </w:rPr>
      </w:pPr>
      <w:r w:rsidRPr="007A71A8">
        <w:rPr>
          <w:rFonts w:ascii="ＭＳ 明朝" w:hAnsi="ＭＳ 明朝" w:hint="eastAsia"/>
        </w:rPr>
        <w:lastRenderedPageBreak/>
        <w:t>は　じ　め　に</w:t>
      </w:r>
    </w:p>
    <w:p w14:paraId="02FED8FC" w14:textId="77777777" w:rsidR="008D1590" w:rsidRPr="00EC7248" w:rsidRDefault="008D1590" w:rsidP="008D1590">
      <w:pPr>
        <w:pStyle w:val="a3"/>
        <w:rPr>
          <w:rFonts w:ascii="ＭＳ 明朝" w:hAnsi="ＭＳ 明朝"/>
        </w:rPr>
      </w:pPr>
    </w:p>
    <w:p w14:paraId="05D6DF24" w14:textId="77777777" w:rsidR="00AA1203" w:rsidRPr="007A71A8" w:rsidRDefault="00AA1203" w:rsidP="00CF182D">
      <w:pPr>
        <w:pStyle w:val="a3"/>
        <w:spacing w:line="400" w:lineRule="exact"/>
        <w:ind w:firstLineChars="100" w:firstLine="214"/>
        <w:rPr>
          <w:rFonts w:ascii="ＭＳ 明朝" w:hAnsi="ＭＳ 明朝"/>
          <w:spacing w:val="0"/>
        </w:rPr>
      </w:pPr>
      <w:r w:rsidRPr="007A71A8">
        <w:rPr>
          <w:rFonts w:ascii="ＭＳ 明朝" w:hAnsi="ＭＳ 明朝" w:hint="eastAsia"/>
        </w:rPr>
        <w:t>この冊子では、｢大気汚染防止法</w:t>
      </w:r>
      <w:r w:rsidR="00F9061A">
        <w:rPr>
          <w:rFonts w:ascii="ＭＳ 明朝" w:hAnsi="ＭＳ 明朝" w:hint="eastAsia"/>
        </w:rPr>
        <w:t>（</w:t>
      </w:r>
      <w:r w:rsidRPr="007A71A8">
        <w:rPr>
          <w:rFonts w:ascii="ＭＳ 明朝" w:hAnsi="ＭＳ 明朝" w:hint="eastAsia"/>
        </w:rPr>
        <w:t>以下｢法｣という｡</w:t>
      </w:r>
      <w:r w:rsidR="00F9061A">
        <w:rPr>
          <w:rFonts w:ascii="ＭＳ 明朝" w:hAnsi="ＭＳ 明朝" w:hint="eastAsia"/>
        </w:rPr>
        <w:t>）</w:t>
      </w:r>
      <w:r w:rsidRPr="007A71A8">
        <w:rPr>
          <w:rFonts w:ascii="ＭＳ 明朝" w:hAnsi="ＭＳ 明朝" w:hint="eastAsia"/>
        </w:rPr>
        <w:t>｣に基づく窒素酸化物の総量規制</w:t>
      </w:r>
      <w:r w:rsidR="00F9061A">
        <w:rPr>
          <w:rFonts w:ascii="ＭＳ 明朝" w:hAnsi="ＭＳ 明朝" w:hint="eastAsia"/>
        </w:rPr>
        <w:t>（</w:t>
      </w:r>
      <w:r w:rsidRPr="007A71A8">
        <w:rPr>
          <w:rFonts w:ascii="ＭＳ 明朝" w:hAnsi="ＭＳ 明朝" w:hint="eastAsia"/>
        </w:rPr>
        <w:t>以下｢総量規制｣という｡</w:t>
      </w:r>
      <w:r w:rsidR="00F9061A">
        <w:rPr>
          <w:rFonts w:ascii="ＭＳ 明朝" w:hAnsi="ＭＳ 明朝" w:hint="eastAsia"/>
        </w:rPr>
        <w:t>）</w:t>
      </w:r>
      <w:r w:rsidRPr="007A71A8">
        <w:rPr>
          <w:rFonts w:ascii="ＭＳ 明朝" w:hAnsi="ＭＳ 明朝" w:hint="eastAsia"/>
        </w:rPr>
        <w:t>について説明しています。</w:t>
      </w:r>
    </w:p>
    <w:p w14:paraId="1F3B2646" w14:textId="77777777" w:rsidR="00F40547" w:rsidRPr="007A71A8" w:rsidRDefault="00AA1203" w:rsidP="00CF182D">
      <w:pPr>
        <w:pStyle w:val="a3"/>
        <w:spacing w:line="400" w:lineRule="exact"/>
        <w:rPr>
          <w:rFonts w:ascii="ＭＳ 明朝" w:hAnsi="ＭＳ 明朝"/>
        </w:rPr>
      </w:pPr>
      <w:r w:rsidRPr="007A71A8">
        <w:rPr>
          <w:rFonts w:ascii="ＭＳ 明朝" w:hAnsi="ＭＳ 明朝" w:hint="eastAsia"/>
        </w:rPr>
        <w:t xml:space="preserve">　総量規制基準は工場・事業場</w:t>
      </w:r>
      <w:r w:rsidR="001219A4" w:rsidRPr="007A71A8">
        <w:rPr>
          <w:rFonts w:ascii="ＭＳ 明朝" w:hAnsi="ＭＳ 明朝" w:hint="eastAsia"/>
        </w:rPr>
        <w:t>に設置しているばい煙発生施設から排出される全ての窒素酸化物の量に対</w:t>
      </w:r>
      <w:r w:rsidR="00F40547" w:rsidRPr="007A71A8">
        <w:rPr>
          <w:rFonts w:ascii="ＭＳ 明朝" w:hAnsi="ＭＳ 明朝" w:hint="eastAsia"/>
        </w:rPr>
        <w:t>する基準であり、工場・事業場が集合している地域で</w:t>
      </w:r>
      <w:r w:rsidR="0005624B" w:rsidRPr="007A71A8">
        <w:rPr>
          <w:rFonts w:ascii="ＭＳ 明朝" w:hAnsi="ＭＳ 明朝" w:hint="eastAsia"/>
        </w:rPr>
        <w:t>あって</w:t>
      </w:r>
      <w:r w:rsidR="00F40547" w:rsidRPr="007A71A8">
        <w:rPr>
          <w:rFonts w:ascii="ＭＳ 明朝" w:hAnsi="ＭＳ 明朝" w:hint="eastAsia"/>
        </w:rPr>
        <w:t>排出基準のみでは環境基準の達成が困難であると認められる地域に対して適用されます。</w:t>
      </w:r>
    </w:p>
    <w:p w14:paraId="3B380CC2" w14:textId="77777777" w:rsidR="00AA1203" w:rsidRPr="007A71A8" w:rsidRDefault="00AA1203" w:rsidP="00CF182D">
      <w:pPr>
        <w:pStyle w:val="a3"/>
        <w:spacing w:line="400" w:lineRule="exact"/>
        <w:ind w:firstLineChars="100" w:firstLine="214"/>
        <w:rPr>
          <w:rFonts w:ascii="ＭＳ 明朝" w:hAnsi="ＭＳ 明朝"/>
        </w:rPr>
      </w:pPr>
      <w:r w:rsidRPr="007A71A8">
        <w:rPr>
          <w:rFonts w:ascii="ＭＳ 明朝" w:hAnsi="ＭＳ 明朝" w:hint="eastAsia"/>
        </w:rPr>
        <w:t>大阪府では、窒素酸化物の</w:t>
      </w:r>
      <w:r w:rsidR="00DB55C2" w:rsidRPr="007A71A8">
        <w:rPr>
          <w:rFonts w:ascii="ＭＳ 明朝" w:hAnsi="ＭＳ 明朝" w:hint="eastAsia"/>
        </w:rPr>
        <w:t>排出</w:t>
      </w:r>
      <w:r w:rsidRPr="007A71A8">
        <w:rPr>
          <w:rFonts w:ascii="ＭＳ 明朝" w:hAnsi="ＭＳ 明朝" w:hint="eastAsia"/>
        </w:rPr>
        <w:t>量を</w:t>
      </w:r>
      <w:r w:rsidR="001219A4" w:rsidRPr="007A71A8">
        <w:rPr>
          <w:rFonts w:ascii="ＭＳ 明朝" w:hAnsi="ＭＳ 明朝" w:hint="eastAsia"/>
        </w:rPr>
        <w:t>把握</w:t>
      </w:r>
      <w:r w:rsidRPr="007A71A8">
        <w:rPr>
          <w:rFonts w:ascii="ＭＳ 明朝" w:hAnsi="ＭＳ 明朝" w:hint="eastAsia"/>
        </w:rPr>
        <w:t>する手段として「</w:t>
      </w:r>
      <w:r w:rsidR="00723D2F" w:rsidRPr="007A71A8">
        <w:rPr>
          <w:rFonts w:ascii="ＭＳ 明朝" w:hAnsi="ＭＳ 明朝" w:hint="eastAsia"/>
        </w:rPr>
        <w:t>窒素酸化物総量規制に係る</w:t>
      </w:r>
      <w:r w:rsidRPr="007A71A8">
        <w:rPr>
          <w:rFonts w:ascii="ＭＳ 明朝" w:hAnsi="ＭＳ 明朝" w:hint="eastAsia"/>
        </w:rPr>
        <w:t>ばい煙発生施設</w:t>
      </w:r>
      <w:r w:rsidR="00723D2F" w:rsidRPr="007A71A8">
        <w:rPr>
          <w:rFonts w:ascii="ＭＳ 明朝" w:hAnsi="ＭＳ 明朝" w:hint="eastAsia"/>
        </w:rPr>
        <w:t>の使用計画</w:t>
      </w:r>
      <w:r w:rsidRPr="007A71A8">
        <w:rPr>
          <w:rFonts w:ascii="ＭＳ 明朝" w:hAnsi="ＭＳ 明朝" w:hint="eastAsia"/>
        </w:rPr>
        <w:t>」を提供しています。</w:t>
      </w:r>
    </w:p>
    <w:p w14:paraId="704E480D" w14:textId="77777777" w:rsidR="00AA1203" w:rsidRPr="007A71A8" w:rsidRDefault="00AA1203" w:rsidP="00CF182D">
      <w:pPr>
        <w:pStyle w:val="a3"/>
        <w:spacing w:line="400" w:lineRule="exact"/>
        <w:ind w:firstLineChars="100" w:firstLine="214"/>
        <w:rPr>
          <w:rFonts w:ascii="ＭＳ 明朝" w:hAnsi="ＭＳ 明朝"/>
          <w:spacing w:val="0"/>
        </w:rPr>
      </w:pPr>
      <w:r w:rsidRPr="007A71A8">
        <w:rPr>
          <w:rFonts w:ascii="ＭＳ 明朝" w:hAnsi="ＭＳ 明朝" w:hint="eastAsia"/>
        </w:rPr>
        <w:t>総量規制基準の遵守状況の確認のためにご活用ください。</w:t>
      </w:r>
    </w:p>
    <w:p w14:paraId="062F0D84" w14:textId="77777777" w:rsidR="00BF146B" w:rsidRPr="007A71A8" w:rsidRDefault="00BF146B" w:rsidP="00AA1203">
      <w:pPr>
        <w:pStyle w:val="a3"/>
        <w:rPr>
          <w:rFonts w:ascii="ＭＳ 明朝" w:hAnsi="ＭＳ 明朝"/>
          <w:spacing w:val="0"/>
        </w:rPr>
      </w:pPr>
    </w:p>
    <w:p w14:paraId="56263EEB" w14:textId="77777777" w:rsidR="00D15798" w:rsidRPr="007A71A8" w:rsidRDefault="000026CC" w:rsidP="00F46EAB">
      <w:pPr>
        <w:jc w:val="center"/>
        <w:rPr>
          <w:rFonts w:ascii="ＭＳ 明朝" w:hAnsi="ＭＳ 明朝"/>
        </w:rPr>
      </w:pPr>
      <w:r>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62336" behindDoc="0" locked="0" layoutInCell="1" allowOverlap="1" wp14:anchorId="6FBDD228" wp14:editId="60343301">
                <wp:simplePos x="0" y="0"/>
                <wp:positionH relativeFrom="margin">
                  <wp:align>center</wp:align>
                </wp:positionH>
                <wp:positionV relativeFrom="paragraph">
                  <wp:posOffset>1405890</wp:posOffset>
                </wp:positionV>
                <wp:extent cx="5939790" cy="1080135"/>
                <wp:effectExtent l="19050" t="19050" r="41910" b="4381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1080135"/>
                        </a:xfrm>
                        <a:prstGeom prst="rect">
                          <a:avLst/>
                        </a:prstGeom>
                        <a:noFill/>
                        <a:ln w="508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F7F5EC" w14:textId="77777777" w:rsidR="000026CC" w:rsidRDefault="000026CC" w:rsidP="000026CC">
                            <w:pPr>
                              <w:jc w:val="center"/>
                              <w:rPr>
                                <w:color w:val="000000"/>
                                <w:sz w:val="24"/>
                              </w:rPr>
                            </w:pPr>
                            <w:r>
                              <w:rPr>
                                <w:rFonts w:hint="eastAsia"/>
                                <w:color w:val="000000"/>
                                <w:sz w:val="24"/>
                              </w:rPr>
                              <w:t>この「</w:t>
                            </w:r>
                            <w:r w:rsidRPr="000026CC">
                              <w:rPr>
                                <w:rFonts w:hint="eastAsia"/>
                                <w:color w:val="000000"/>
                                <w:sz w:val="24"/>
                              </w:rPr>
                              <w:t>使用計画書作成の手引き</w:t>
                            </w:r>
                            <w:r>
                              <w:rPr>
                                <w:rFonts w:hint="eastAsia"/>
                                <w:color w:val="000000"/>
                                <w:sz w:val="24"/>
                              </w:rPr>
                              <w:t>」及び様式は大阪府の</w:t>
                            </w:r>
                            <w:r>
                              <w:rPr>
                                <w:rFonts w:hint="eastAsia"/>
                                <w:color w:val="000000"/>
                                <w:sz w:val="24"/>
                              </w:rPr>
                              <w:t>HP</w:t>
                            </w:r>
                            <w:r>
                              <w:rPr>
                                <w:rFonts w:hint="eastAsia"/>
                                <w:color w:val="000000"/>
                                <w:sz w:val="24"/>
                              </w:rPr>
                              <w:t>に掲載しています。</w:t>
                            </w:r>
                          </w:p>
                          <w:p w14:paraId="59A21DF9" w14:textId="25398C70" w:rsidR="000026CC" w:rsidRDefault="000026CC" w:rsidP="000026CC">
                            <w:pPr>
                              <w:jc w:val="center"/>
                              <w:rPr>
                                <w:color w:val="000000"/>
                                <w:sz w:val="24"/>
                              </w:rPr>
                            </w:pPr>
                            <w:r>
                              <w:rPr>
                                <w:rFonts w:hint="eastAsia"/>
                                <w:color w:val="000000"/>
                                <w:sz w:val="24"/>
                              </w:rPr>
                              <w:t>〈大阪府／大気</w:t>
                            </w:r>
                            <w:r w:rsidR="005D0B44">
                              <w:rPr>
                                <w:rFonts w:hint="eastAsia"/>
                                <w:color w:val="000000"/>
                                <w:sz w:val="24"/>
                              </w:rPr>
                              <w:t>規制</w:t>
                            </w:r>
                            <w:r>
                              <w:rPr>
                                <w:rFonts w:hint="eastAsia"/>
                                <w:color w:val="000000"/>
                                <w:sz w:val="24"/>
                              </w:rPr>
                              <w:t xml:space="preserve">〉　</w:t>
                            </w:r>
                            <w:hyperlink r:id="rId9" w:history="1">
                              <w:r w:rsidR="00830506" w:rsidRPr="00830506">
                                <w:rPr>
                                  <w:rStyle w:val="ac"/>
                                  <w:sz w:val="24"/>
                                </w:rPr>
                                <w:t>https://www.pref.osaka.lg.jp/jigyoshoshido/taiki/</w:t>
                              </w:r>
                            </w:hyperlink>
                          </w:p>
                          <w:p w14:paraId="3B64BEFC" w14:textId="77777777" w:rsidR="000026CC" w:rsidRDefault="000026CC" w:rsidP="000026CC">
                            <w:pPr>
                              <w:rPr>
                                <w:color w:val="000000"/>
                                <w:sz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FBDD228" id="正方形/長方形 17" o:spid="_x0000_s1026" style="position:absolute;left:0;text-align:left;margin-left:0;margin-top:110.7pt;width:467.7pt;height:85.0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" filled="f" strokeweight="4pt">
                <v:stroke linestyle="thinThin"/>
                <v:textbox>
                  <w:txbxContent>
                    <w:p w14:paraId="0EF7F5EC" w14:textId="77777777" w:rsidR="000026CC" w:rsidRDefault="000026CC" w:rsidP="000026CC">
                      <w:pPr>
                        <w:jc w:val="center"/>
                        <w:rPr>
                          <w:color w:val="000000"/>
                          <w:sz w:val="24"/>
                        </w:rPr>
                      </w:pPr>
                      <w:r>
                        <w:rPr>
                          <w:rFonts w:hint="eastAsia"/>
                          <w:color w:val="000000"/>
                          <w:sz w:val="24"/>
                        </w:rPr>
                        <w:t>この「</w:t>
                      </w:r>
                      <w:r w:rsidRPr="000026CC">
                        <w:rPr>
                          <w:rFonts w:hint="eastAsia"/>
                          <w:color w:val="000000"/>
                          <w:sz w:val="24"/>
                        </w:rPr>
                        <w:t>使用計画書作成の手引き</w:t>
                      </w:r>
                      <w:r>
                        <w:rPr>
                          <w:rFonts w:hint="eastAsia"/>
                          <w:color w:val="000000"/>
                          <w:sz w:val="24"/>
                        </w:rPr>
                        <w:t>」及び様式は大阪府の</w:t>
                      </w:r>
                      <w:r>
                        <w:rPr>
                          <w:rFonts w:hint="eastAsia"/>
                          <w:color w:val="000000"/>
                          <w:sz w:val="24"/>
                        </w:rPr>
                        <w:t>HP</w:t>
                      </w:r>
                      <w:r>
                        <w:rPr>
                          <w:rFonts w:hint="eastAsia"/>
                          <w:color w:val="000000"/>
                          <w:sz w:val="24"/>
                        </w:rPr>
                        <w:t>に掲載しています。</w:t>
                      </w:r>
                    </w:p>
                    <w:p w14:paraId="59A21DF9" w14:textId="25398C70" w:rsidR="000026CC" w:rsidRDefault="000026CC" w:rsidP="000026CC">
                      <w:pPr>
                        <w:jc w:val="center"/>
                        <w:rPr>
                          <w:color w:val="000000"/>
                          <w:sz w:val="24"/>
                        </w:rPr>
                      </w:pPr>
                      <w:r>
                        <w:rPr>
                          <w:rFonts w:hint="eastAsia"/>
                          <w:color w:val="000000"/>
                          <w:sz w:val="24"/>
                        </w:rPr>
                        <w:t>〈大阪府／大気</w:t>
                      </w:r>
                      <w:r w:rsidR="005D0B44">
                        <w:rPr>
                          <w:rFonts w:hint="eastAsia"/>
                          <w:color w:val="000000"/>
                          <w:sz w:val="24"/>
                        </w:rPr>
                        <w:t>規制</w:t>
                      </w:r>
                      <w:r>
                        <w:rPr>
                          <w:rFonts w:hint="eastAsia"/>
                          <w:color w:val="000000"/>
                          <w:sz w:val="24"/>
                        </w:rPr>
                        <w:t xml:space="preserve">〉　</w:t>
                      </w:r>
                      <w:hyperlink r:id="rId10" w:history="1">
                        <w:r w:rsidR="00830506" w:rsidRPr="00830506">
                          <w:rPr>
                            <w:rStyle w:val="ac"/>
                            <w:sz w:val="24"/>
                          </w:rPr>
                          <w:t>https://www.pref.osaka.lg.jp/jigyoshoshido/taiki/</w:t>
                        </w:r>
                      </w:hyperlink>
                    </w:p>
                    <w:p w14:paraId="3B64BEFC" w14:textId="77777777" w:rsidR="000026CC" w:rsidRDefault="000026CC" w:rsidP="000026CC">
                      <w:pPr>
                        <w:rPr>
                          <w:color w:val="000000"/>
                          <w:sz w:val="24"/>
                        </w:rPr>
                      </w:pPr>
                    </w:p>
                  </w:txbxContent>
                </v:textbox>
                <w10:wrap anchorx="margin"/>
              </v:rect>
            </w:pict>
          </mc:Fallback>
        </mc:AlternateContent>
      </w:r>
      <w:r w:rsidR="00BF146B" w:rsidRPr="007A71A8">
        <w:rPr>
          <w:rFonts w:ascii="ＭＳ 明朝" w:hAnsi="ＭＳ 明朝"/>
        </w:rPr>
        <w:br w:type="page"/>
      </w:r>
      <w:r w:rsidR="00BF146B" w:rsidRPr="007A71A8">
        <w:rPr>
          <w:rFonts w:ascii="ＭＳ 明朝" w:hAnsi="ＭＳ 明朝" w:hint="eastAsia"/>
        </w:rPr>
        <w:lastRenderedPageBreak/>
        <w:t>目次</w:t>
      </w:r>
    </w:p>
    <w:p w14:paraId="14489F88" w14:textId="77777777" w:rsidR="00D15798" w:rsidRPr="007A71A8" w:rsidRDefault="00D15798" w:rsidP="00CB410A">
      <w:pPr>
        <w:spacing w:line="394" w:lineRule="exact"/>
        <w:jc w:val="distribute"/>
        <w:rPr>
          <w:rFonts w:ascii="ＭＳ 明朝" w:hAnsi="ＭＳ 明朝"/>
        </w:rPr>
      </w:pPr>
      <w:r w:rsidRPr="007A71A8">
        <w:rPr>
          <w:rFonts w:ascii="ＭＳ 明朝" w:hAnsi="ＭＳ 明朝" w:hint="eastAsia"/>
        </w:rPr>
        <w:t>１</w:t>
      </w:r>
      <w:r w:rsidR="00AC5154">
        <w:rPr>
          <w:rFonts w:ascii="ＭＳ 明朝" w:hAnsi="ＭＳ 明朝" w:hint="eastAsia"/>
        </w:rPr>
        <w:t xml:space="preserve">　</w:t>
      </w:r>
      <w:r w:rsidR="00F47A0C" w:rsidRPr="007A71A8">
        <w:rPr>
          <w:rFonts w:ascii="ＭＳ 明朝" w:hAnsi="ＭＳ 明朝" w:hint="eastAsia"/>
        </w:rPr>
        <w:t>総量規制</w:t>
      </w:r>
      <w:r w:rsidR="00726218" w:rsidRPr="007A71A8">
        <w:rPr>
          <w:rFonts w:ascii="ＭＳ 明朝" w:hAnsi="ＭＳ 明朝" w:hint="eastAsia"/>
        </w:rPr>
        <w:t>対象</w:t>
      </w:r>
      <w:r w:rsidRPr="007A71A8">
        <w:rPr>
          <w:rFonts w:ascii="ＭＳ 明朝" w:hAnsi="ＭＳ 明朝" w:hint="eastAsia"/>
        </w:rPr>
        <w:t>･････</w:t>
      </w:r>
      <w:r w:rsidR="00CF34FB" w:rsidRPr="007A71A8">
        <w:rPr>
          <w:rFonts w:ascii="ＭＳ 明朝" w:hAnsi="ＭＳ 明朝" w:hint="eastAsia"/>
        </w:rPr>
        <w:t>･････････････</w:t>
      </w:r>
      <w:r w:rsidRPr="007A71A8">
        <w:rPr>
          <w:rFonts w:ascii="ＭＳ 明朝" w:hAnsi="ＭＳ 明朝" w:hint="eastAsia"/>
        </w:rPr>
        <w:t>･･･････････････････････････････････････････</w:t>
      </w:r>
      <w:r w:rsidR="00581DAB">
        <w:rPr>
          <w:rFonts w:ascii="ＭＳ 明朝" w:hAnsi="ＭＳ 明朝" w:hint="eastAsia"/>
        </w:rPr>
        <w:t>１</w:t>
      </w:r>
    </w:p>
    <w:p w14:paraId="411CD5EF" w14:textId="77777777" w:rsidR="00D15798" w:rsidRPr="007A71A8" w:rsidRDefault="00137B8E" w:rsidP="00D15798">
      <w:pPr>
        <w:pStyle w:val="a3"/>
        <w:jc w:val="distribute"/>
        <w:rPr>
          <w:rFonts w:ascii="ＭＳ 明朝" w:hAnsi="ＭＳ 明朝"/>
          <w:spacing w:val="0"/>
        </w:rPr>
      </w:pPr>
      <w:r w:rsidRPr="007A71A8">
        <w:rPr>
          <w:rFonts w:ascii="ＭＳ 明朝" w:hAnsi="ＭＳ 明朝" w:hint="eastAsia"/>
        </w:rPr>
        <w:t>（１）適用</w:t>
      </w:r>
      <w:r w:rsidR="00D15798" w:rsidRPr="007A71A8">
        <w:rPr>
          <w:rFonts w:ascii="ＭＳ 明朝" w:hAnsi="ＭＳ 明朝" w:hint="eastAsia"/>
        </w:rPr>
        <w:t>地域･･･････････････</w:t>
      </w:r>
      <w:r w:rsidR="00CF34FB" w:rsidRPr="007A71A8">
        <w:rPr>
          <w:rFonts w:ascii="ＭＳ 明朝" w:hAnsi="ＭＳ 明朝" w:hint="eastAsia"/>
        </w:rPr>
        <w:t>･････････････</w:t>
      </w:r>
      <w:r w:rsidR="00D15798" w:rsidRPr="007A71A8">
        <w:rPr>
          <w:rFonts w:ascii="ＭＳ 明朝" w:hAnsi="ＭＳ 明朝" w:hint="eastAsia"/>
        </w:rPr>
        <w:t>･････････････････････</w:t>
      </w:r>
      <w:r w:rsidR="006339D9">
        <w:rPr>
          <w:rFonts w:ascii="ＭＳ 明朝" w:hAnsi="ＭＳ 明朝" w:hint="eastAsia"/>
        </w:rPr>
        <w:t>･･･</w:t>
      </w:r>
      <w:r w:rsidR="00D15798" w:rsidRPr="007A71A8">
        <w:rPr>
          <w:rFonts w:ascii="ＭＳ 明朝" w:hAnsi="ＭＳ 明朝" w:hint="eastAsia"/>
        </w:rPr>
        <w:t>･･･････････</w:t>
      </w:r>
      <w:r w:rsidR="00581DAB">
        <w:rPr>
          <w:rFonts w:ascii="ＭＳ 明朝" w:hAnsi="ＭＳ 明朝" w:hint="eastAsia"/>
        </w:rPr>
        <w:t>１</w:t>
      </w:r>
    </w:p>
    <w:p w14:paraId="0A480E24" w14:textId="77777777" w:rsidR="00D15798" w:rsidRPr="007A71A8" w:rsidRDefault="00D15798" w:rsidP="00D15798">
      <w:pPr>
        <w:pStyle w:val="a3"/>
        <w:jc w:val="distribute"/>
        <w:rPr>
          <w:rFonts w:ascii="ＭＳ 明朝" w:hAnsi="ＭＳ 明朝"/>
          <w:spacing w:val="0"/>
        </w:rPr>
      </w:pPr>
      <w:r w:rsidRPr="007A71A8">
        <w:rPr>
          <w:rFonts w:ascii="ＭＳ 明朝" w:hAnsi="ＭＳ 明朝" w:hint="eastAsia"/>
        </w:rPr>
        <w:t>（２）特定工場</w:t>
      </w:r>
      <w:r w:rsidR="00C26979" w:rsidRPr="007A71A8">
        <w:rPr>
          <w:rFonts w:ascii="ＭＳ 明朝" w:hAnsi="ＭＳ 明朝" w:hint="eastAsia"/>
        </w:rPr>
        <w:t>等</w:t>
      </w:r>
      <w:r w:rsidRPr="007A71A8">
        <w:rPr>
          <w:rFonts w:ascii="ＭＳ 明朝" w:hAnsi="ＭＳ 明朝" w:hint="eastAsia"/>
        </w:rPr>
        <w:t>･････</w:t>
      </w:r>
      <w:r w:rsidR="00A30F0D" w:rsidRPr="007A71A8">
        <w:rPr>
          <w:rFonts w:ascii="ＭＳ 明朝" w:hAnsi="ＭＳ 明朝" w:hint="eastAsia"/>
        </w:rPr>
        <w:t>････</w:t>
      </w:r>
      <w:r w:rsidRPr="007A71A8">
        <w:rPr>
          <w:rFonts w:ascii="ＭＳ 明朝" w:hAnsi="ＭＳ 明朝" w:hint="eastAsia"/>
        </w:rPr>
        <w:t>･････････</w:t>
      </w:r>
      <w:r w:rsidR="00CF34FB" w:rsidRPr="007A71A8">
        <w:rPr>
          <w:rFonts w:ascii="ＭＳ 明朝" w:hAnsi="ＭＳ 明朝" w:hint="eastAsia"/>
        </w:rPr>
        <w:t>･････････････</w:t>
      </w:r>
      <w:r w:rsidRPr="007A71A8">
        <w:rPr>
          <w:rFonts w:ascii="ＭＳ 明朝" w:hAnsi="ＭＳ 明朝" w:hint="eastAsia"/>
        </w:rPr>
        <w:t>･･････････････････････････････</w:t>
      </w:r>
      <w:r w:rsidR="00B751B4">
        <w:rPr>
          <w:rFonts w:ascii="ＭＳ 明朝" w:hAnsi="ＭＳ 明朝" w:hint="eastAsia"/>
        </w:rPr>
        <w:t>１</w:t>
      </w:r>
    </w:p>
    <w:p w14:paraId="0953262A" w14:textId="77777777" w:rsidR="00A30F0D" w:rsidRDefault="00A30F0D" w:rsidP="00A30F0D">
      <w:pPr>
        <w:pStyle w:val="a3"/>
        <w:ind w:leftChars="200" w:left="420"/>
        <w:jc w:val="distribute"/>
        <w:rPr>
          <w:rFonts w:ascii="ＭＳ 明朝" w:hAnsi="ＭＳ 明朝"/>
        </w:rPr>
      </w:pPr>
      <w:r w:rsidRPr="007A71A8">
        <w:rPr>
          <w:rFonts w:ascii="ＭＳ 明朝" w:hAnsi="ＭＳ 明朝" w:hint="eastAsia"/>
        </w:rPr>
        <w:t>表－１</w:t>
      </w:r>
      <w:r>
        <w:rPr>
          <w:rFonts w:ascii="ＭＳ 明朝" w:hAnsi="ＭＳ 明朝" w:hint="eastAsia"/>
        </w:rPr>
        <w:t xml:space="preserve">　窒素酸化物</w:t>
      </w:r>
      <w:r w:rsidRPr="007A71A8">
        <w:rPr>
          <w:rFonts w:ascii="ＭＳ 明朝" w:hAnsi="ＭＳ 明朝" w:hint="eastAsia"/>
        </w:rPr>
        <w:t>に係るばい煙発生施設</w:t>
      </w:r>
      <w:r>
        <w:rPr>
          <w:rFonts w:ascii="ＭＳ 明朝" w:hAnsi="ＭＳ 明朝" w:hint="eastAsia"/>
        </w:rPr>
        <w:t>（令別表第１)</w:t>
      </w:r>
      <w:r w:rsidRPr="007A71A8">
        <w:rPr>
          <w:rFonts w:ascii="ＭＳ 明朝" w:hAnsi="ＭＳ 明朝" w:hint="eastAsia"/>
        </w:rPr>
        <w:t>･････</w:t>
      </w:r>
      <w:r w:rsidR="00CF34FB" w:rsidRPr="007A71A8">
        <w:rPr>
          <w:rFonts w:ascii="ＭＳ 明朝" w:hAnsi="ＭＳ 明朝" w:hint="eastAsia"/>
        </w:rPr>
        <w:t>･････････････</w:t>
      </w:r>
      <w:r w:rsidRPr="007A71A8">
        <w:rPr>
          <w:rFonts w:ascii="ＭＳ 明朝" w:hAnsi="ＭＳ 明朝" w:hint="eastAsia"/>
        </w:rPr>
        <w:t>･･････</w:t>
      </w:r>
      <w:r>
        <w:rPr>
          <w:rFonts w:ascii="ＭＳ 明朝" w:hAnsi="ＭＳ 明朝" w:hint="eastAsia"/>
        </w:rPr>
        <w:t>２</w:t>
      </w:r>
    </w:p>
    <w:p w14:paraId="55EBDDBE" w14:textId="77777777" w:rsidR="002F3E21" w:rsidRPr="007A71A8" w:rsidRDefault="00CB410A" w:rsidP="002F3E21">
      <w:pPr>
        <w:pStyle w:val="a3"/>
        <w:jc w:val="distribute"/>
        <w:rPr>
          <w:rFonts w:ascii="ＭＳ 明朝" w:hAnsi="ＭＳ 明朝"/>
        </w:rPr>
      </w:pPr>
      <w:r>
        <w:rPr>
          <w:rFonts w:ascii="ＭＳ 明朝" w:hAnsi="ＭＳ 明朝" w:hint="eastAsia"/>
        </w:rPr>
        <w:t>（３）</w:t>
      </w:r>
      <w:r w:rsidR="002F3E21" w:rsidRPr="007A71A8">
        <w:rPr>
          <w:rFonts w:ascii="ＭＳ 明朝" w:hAnsi="ＭＳ 明朝" w:hint="eastAsia"/>
        </w:rPr>
        <w:t>原料及び燃料の量の重油の量への換算方法･･････</w:t>
      </w:r>
      <w:r w:rsidR="00CF34FB" w:rsidRPr="007A71A8">
        <w:rPr>
          <w:rFonts w:ascii="ＭＳ 明朝" w:hAnsi="ＭＳ 明朝" w:hint="eastAsia"/>
        </w:rPr>
        <w:t>･････････････</w:t>
      </w:r>
      <w:r w:rsidR="002F3E21" w:rsidRPr="007A71A8">
        <w:rPr>
          <w:rFonts w:ascii="ＭＳ 明朝" w:hAnsi="ＭＳ 明朝" w:hint="eastAsia"/>
        </w:rPr>
        <w:t>･････････････････</w:t>
      </w:r>
      <w:r w:rsidR="00581DAB">
        <w:rPr>
          <w:rFonts w:ascii="ＭＳ 明朝" w:hAnsi="ＭＳ 明朝" w:hint="eastAsia"/>
        </w:rPr>
        <w:t>３</w:t>
      </w:r>
    </w:p>
    <w:p w14:paraId="54A69C9C" w14:textId="77777777" w:rsidR="00D15798" w:rsidRDefault="00AC5154" w:rsidP="00D15798">
      <w:pPr>
        <w:pStyle w:val="a3"/>
        <w:jc w:val="distribute"/>
        <w:rPr>
          <w:rFonts w:ascii="ＭＳ 明朝" w:hAnsi="ＭＳ 明朝"/>
        </w:rPr>
      </w:pPr>
      <w:r>
        <w:rPr>
          <w:rFonts w:ascii="ＭＳ 明朝" w:hAnsi="ＭＳ 明朝" w:hint="eastAsia"/>
        </w:rPr>
        <w:t xml:space="preserve">２　</w:t>
      </w:r>
      <w:r w:rsidR="00137B8E" w:rsidRPr="007A71A8">
        <w:rPr>
          <w:rFonts w:ascii="ＭＳ 明朝" w:hAnsi="ＭＳ 明朝" w:hint="eastAsia"/>
        </w:rPr>
        <w:t>総量規制</w:t>
      </w:r>
      <w:r w:rsidR="00D15798" w:rsidRPr="007A71A8">
        <w:rPr>
          <w:rFonts w:ascii="ＭＳ 明朝" w:hAnsi="ＭＳ 明朝" w:hint="eastAsia"/>
        </w:rPr>
        <w:t>基準････････</w:t>
      </w:r>
      <w:r w:rsidR="00CF34FB" w:rsidRPr="007A71A8">
        <w:rPr>
          <w:rFonts w:ascii="ＭＳ 明朝" w:hAnsi="ＭＳ 明朝" w:hint="eastAsia"/>
        </w:rPr>
        <w:t>････････････････</w:t>
      </w:r>
      <w:r w:rsidR="00D15798" w:rsidRPr="007A71A8">
        <w:rPr>
          <w:rFonts w:ascii="ＭＳ 明朝" w:hAnsi="ＭＳ 明朝" w:hint="eastAsia"/>
        </w:rPr>
        <w:t>･･････････････････････････････････････</w:t>
      </w:r>
      <w:r w:rsidR="00581DAB">
        <w:rPr>
          <w:rFonts w:ascii="ＭＳ 明朝" w:hAnsi="ＭＳ 明朝" w:hint="eastAsia"/>
        </w:rPr>
        <w:t>５</w:t>
      </w:r>
    </w:p>
    <w:p w14:paraId="16D2FDAB" w14:textId="77777777" w:rsidR="00A30F0D" w:rsidRDefault="00A30F0D" w:rsidP="00A30F0D">
      <w:pPr>
        <w:pStyle w:val="a3"/>
        <w:ind w:leftChars="200" w:left="420"/>
        <w:jc w:val="distribute"/>
        <w:rPr>
          <w:rFonts w:ascii="ＭＳ 明朝" w:hAnsi="ＭＳ 明朝"/>
        </w:rPr>
      </w:pPr>
      <w:r w:rsidRPr="007A71A8">
        <w:rPr>
          <w:rFonts w:ascii="ＭＳ 明朝" w:hAnsi="ＭＳ 明朝" w:hint="eastAsia"/>
        </w:rPr>
        <w:t>表－</w:t>
      </w:r>
      <w:r>
        <w:rPr>
          <w:rFonts w:ascii="ＭＳ 明朝" w:hAnsi="ＭＳ 明朝" w:hint="eastAsia"/>
          <w:spacing w:val="0"/>
        </w:rPr>
        <w:t>２</w:t>
      </w:r>
      <w:r w:rsidRPr="00B751B4">
        <w:rPr>
          <w:rFonts w:ascii="ＭＳ 明朝" w:hAnsi="ＭＳ 明朝" w:hint="eastAsia"/>
          <w:spacing w:val="0"/>
        </w:rPr>
        <w:t xml:space="preserve">　ばい煙発生施設の施設係数</w:t>
      </w:r>
      <w:r w:rsidRPr="007A71A8">
        <w:rPr>
          <w:rFonts w:ascii="ＭＳ 明朝" w:hAnsi="ＭＳ 明朝" w:hint="eastAsia"/>
        </w:rPr>
        <w:t>･････････</w:t>
      </w:r>
      <w:r w:rsidR="00CF34FB" w:rsidRPr="007A71A8">
        <w:rPr>
          <w:rFonts w:ascii="ＭＳ 明朝" w:hAnsi="ＭＳ 明朝" w:hint="eastAsia"/>
        </w:rPr>
        <w:t>･････････････</w:t>
      </w:r>
      <w:r w:rsidRPr="007A71A8">
        <w:rPr>
          <w:rFonts w:ascii="ＭＳ 明朝" w:hAnsi="ＭＳ 明朝" w:hint="eastAsia"/>
        </w:rPr>
        <w:t>･･･････････････････</w:t>
      </w:r>
      <w:r>
        <w:rPr>
          <w:rFonts w:ascii="ＭＳ 明朝" w:hAnsi="ＭＳ 明朝" w:hint="eastAsia"/>
        </w:rPr>
        <w:t>６</w:t>
      </w:r>
    </w:p>
    <w:p w14:paraId="375A394D" w14:textId="77777777" w:rsidR="00D15798" w:rsidRPr="007A71A8" w:rsidRDefault="00F47A0C" w:rsidP="00D15798">
      <w:pPr>
        <w:pStyle w:val="a3"/>
        <w:jc w:val="distribute"/>
        <w:rPr>
          <w:rFonts w:ascii="ＭＳ 明朝" w:hAnsi="ＭＳ 明朝"/>
          <w:spacing w:val="0"/>
        </w:rPr>
      </w:pPr>
      <w:r w:rsidRPr="007A71A8">
        <w:rPr>
          <w:rFonts w:ascii="ＭＳ 明朝" w:hAnsi="ＭＳ 明朝" w:hint="eastAsia"/>
        </w:rPr>
        <w:t>３</w:t>
      </w:r>
      <w:r w:rsidR="00AC5154">
        <w:rPr>
          <w:rFonts w:ascii="ＭＳ 明朝" w:hAnsi="ＭＳ 明朝" w:hint="eastAsia"/>
        </w:rPr>
        <w:t xml:space="preserve">　</w:t>
      </w:r>
      <w:r w:rsidR="00CB410A">
        <w:rPr>
          <w:rFonts w:ascii="ＭＳ 明朝" w:hAnsi="ＭＳ 明朝" w:hint="eastAsia"/>
        </w:rPr>
        <w:t>使用</w:t>
      </w:r>
      <w:r w:rsidR="00D91F96" w:rsidRPr="007A71A8">
        <w:rPr>
          <w:rFonts w:ascii="ＭＳ 明朝" w:hAnsi="ＭＳ 明朝" w:hint="eastAsia"/>
        </w:rPr>
        <w:t>計画書</w:t>
      </w:r>
      <w:r w:rsidR="00CB410A" w:rsidRPr="007A71A8">
        <w:rPr>
          <w:rFonts w:ascii="ＭＳ 明朝" w:hAnsi="ＭＳ 明朝" w:hint="eastAsia"/>
        </w:rPr>
        <w:t>････</w:t>
      </w:r>
      <w:r w:rsidR="00CF34FB" w:rsidRPr="007A71A8">
        <w:rPr>
          <w:rFonts w:ascii="ＭＳ 明朝" w:hAnsi="ＭＳ 明朝" w:hint="eastAsia"/>
        </w:rPr>
        <w:t>･････････････</w:t>
      </w:r>
      <w:r w:rsidR="00CB410A" w:rsidRPr="007A71A8">
        <w:rPr>
          <w:rFonts w:ascii="ＭＳ 明朝" w:hAnsi="ＭＳ 明朝" w:hint="eastAsia"/>
        </w:rPr>
        <w:t>･</w:t>
      </w:r>
      <w:r w:rsidR="00D15798" w:rsidRPr="007A71A8">
        <w:rPr>
          <w:rFonts w:ascii="ＭＳ 明朝" w:hAnsi="ＭＳ 明朝" w:hint="eastAsia"/>
        </w:rPr>
        <w:t>･･</w:t>
      </w:r>
      <w:r w:rsidR="00CB410A" w:rsidRPr="007A71A8">
        <w:rPr>
          <w:rFonts w:ascii="ＭＳ 明朝" w:hAnsi="ＭＳ 明朝" w:hint="eastAsia"/>
        </w:rPr>
        <w:t>････････</w:t>
      </w:r>
      <w:r w:rsidR="00D15798" w:rsidRPr="007A71A8">
        <w:rPr>
          <w:rFonts w:ascii="ＭＳ 明朝" w:hAnsi="ＭＳ 明朝" w:hint="eastAsia"/>
        </w:rPr>
        <w:t>･･･････････････････････････</w:t>
      </w:r>
      <w:r w:rsidRPr="007A71A8">
        <w:rPr>
          <w:rFonts w:ascii="ＭＳ 明朝" w:hAnsi="ＭＳ 明朝" w:hint="eastAsia"/>
        </w:rPr>
        <w:t>･</w:t>
      </w:r>
      <w:r w:rsidR="00885127">
        <w:rPr>
          <w:rFonts w:ascii="ＭＳ 明朝" w:hAnsi="ＭＳ 明朝" w:hint="eastAsia"/>
        </w:rPr>
        <w:t>･･････</w:t>
      </w:r>
      <w:r w:rsidR="00581DAB">
        <w:rPr>
          <w:rFonts w:ascii="ＭＳ 明朝" w:hAnsi="ＭＳ 明朝" w:hint="eastAsia"/>
        </w:rPr>
        <w:t>８</w:t>
      </w:r>
    </w:p>
    <w:p w14:paraId="1B5510F2" w14:textId="77777777" w:rsidR="00A30F0D" w:rsidRPr="007A71A8" w:rsidRDefault="00A30F0D" w:rsidP="00A30F0D">
      <w:pPr>
        <w:pStyle w:val="a3"/>
        <w:jc w:val="distribute"/>
        <w:rPr>
          <w:rFonts w:ascii="ＭＳ 明朝" w:hAnsi="ＭＳ 明朝"/>
        </w:rPr>
      </w:pPr>
      <w:r>
        <w:rPr>
          <w:rFonts w:ascii="ＭＳ 明朝" w:hAnsi="ＭＳ 明朝" w:hint="eastAsia"/>
        </w:rPr>
        <w:t>（１）</w:t>
      </w:r>
      <w:r w:rsidR="00CF34FB">
        <w:rPr>
          <w:rFonts w:ascii="ＭＳ 明朝" w:hAnsi="ＭＳ 明朝" w:hint="eastAsia"/>
        </w:rPr>
        <w:t>使用</w:t>
      </w:r>
      <w:r>
        <w:rPr>
          <w:rFonts w:ascii="ＭＳ 明朝" w:hAnsi="ＭＳ 明朝" w:hint="eastAsia"/>
        </w:rPr>
        <w:t>計画書の</w:t>
      </w:r>
      <w:r w:rsidRPr="00AC5154">
        <w:rPr>
          <w:rFonts w:ascii="ＭＳ 明朝" w:hAnsi="ＭＳ 明朝" w:hint="eastAsia"/>
          <w:spacing w:val="0"/>
        </w:rPr>
        <w:t>記載方法</w:t>
      </w:r>
      <w:r w:rsidRPr="007A71A8">
        <w:rPr>
          <w:rFonts w:ascii="ＭＳ 明朝" w:hAnsi="ＭＳ 明朝" w:hint="eastAsia"/>
        </w:rPr>
        <w:t>･･･････</w:t>
      </w:r>
      <w:r w:rsidR="00CF34FB" w:rsidRPr="007A71A8">
        <w:rPr>
          <w:rFonts w:ascii="ＭＳ 明朝" w:hAnsi="ＭＳ 明朝" w:hint="eastAsia"/>
        </w:rPr>
        <w:t>･･････････････</w:t>
      </w:r>
      <w:r w:rsidRPr="007A71A8">
        <w:rPr>
          <w:rFonts w:ascii="ＭＳ 明朝" w:hAnsi="ＭＳ 明朝" w:hint="eastAsia"/>
        </w:rPr>
        <w:t>･･････････････････････</w:t>
      </w:r>
      <w:r>
        <w:rPr>
          <w:rFonts w:ascii="ＭＳ 明朝" w:hAnsi="ＭＳ 明朝" w:hint="eastAsia"/>
        </w:rPr>
        <w:t>･･</w:t>
      </w:r>
      <w:r w:rsidRPr="007A71A8">
        <w:rPr>
          <w:rFonts w:ascii="ＭＳ 明朝" w:hAnsi="ＭＳ 明朝" w:hint="eastAsia"/>
        </w:rPr>
        <w:t>･･････</w:t>
      </w:r>
      <w:r>
        <w:rPr>
          <w:rFonts w:ascii="ＭＳ 明朝" w:hAnsi="ＭＳ 明朝" w:hint="eastAsia"/>
        </w:rPr>
        <w:t>８</w:t>
      </w:r>
    </w:p>
    <w:p w14:paraId="2977E2D1" w14:textId="77777777" w:rsidR="00A30F0D" w:rsidRDefault="00A30F0D" w:rsidP="00A30F0D">
      <w:pPr>
        <w:pStyle w:val="a3"/>
        <w:ind w:leftChars="200" w:left="420"/>
        <w:jc w:val="distribute"/>
        <w:rPr>
          <w:rFonts w:ascii="ＭＳ 明朝" w:hAnsi="ＭＳ 明朝"/>
        </w:rPr>
      </w:pPr>
      <w:r w:rsidRPr="007A71A8">
        <w:rPr>
          <w:rFonts w:ascii="ＭＳ 明朝" w:hAnsi="ＭＳ 明朝" w:cs="Times New Roman" w:hint="eastAsia"/>
          <w:spacing w:val="0"/>
          <w:kern w:val="2"/>
          <w:szCs w:val="24"/>
        </w:rPr>
        <w:t>様式２の記載例</w:t>
      </w:r>
      <w:r w:rsidRPr="007A71A8">
        <w:rPr>
          <w:rFonts w:ascii="ＭＳ 明朝" w:hAnsi="ＭＳ 明朝" w:hint="eastAsia"/>
        </w:rPr>
        <w:t>･･････････････</w:t>
      </w:r>
      <w:r w:rsidR="00CF34FB" w:rsidRPr="007A71A8">
        <w:rPr>
          <w:rFonts w:ascii="ＭＳ 明朝" w:hAnsi="ＭＳ 明朝" w:hint="eastAsia"/>
        </w:rPr>
        <w:t>････････････</w:t>
      </w:r>
      <w:r w:rsidRPr="007A71A8">
        <w:rPr>
          <w:rFonts w:ascii="ＭＳ 明朝" w:hAnsi="ＭＳ 明朝" w:hint="eastAsia"/>
        </w:rPr>
        <w:t>･･</w:t>
      </w:r>
      <w:r>
        <w:rPr>
          <w:rFonts w:ascii="ＭＳ 明朝" w:hAnsi="ＭＳ 明朝" w:hint="eastAsia"/>
        </w:rPr>
        <w:t>････････････････</w:t>
      </w:r>
      <w:r w:rsidRPr="007A71A8">
        <w:rPr>
          <w:rFonts w:ascii="ＭＳ 明朝" w:hAnsi="ＭＳ 明朝" w:hint="eastAsia"/>
        </w:rPr>
        <w:t>･･････････</w:t>
      </w:r>
      <w:r>
        <w:rPr>
          <w:rFonts w:ascii="ＭＳ 明朝" w:hAnsi="ＭＳ 明朝" w:hint="eastAsia"/>
        </w:rPr>
        <w:t>８</w:t>
      </w:r>
    </w:p>
    <w:p w14:paraId="774529AA" w14:textId="77777777" w:rsidR="00A30F0D" w:rsidRDefault="00A30F0D" w:rsidP="00A30F0D">
      <w:pPr>
        <w:pStyle w:val="a3"/>
        <w:ind w:leftChars="200" w:left="420"/>
        <w:jc w:val="distribute"/>
        <w:rPr>
          <w:rFonts w:ascii="ＭＳ 明朝" w:hAnsi="ＭＳ 明朝"/>
        </w:rPr>
      </w:pPr>
      <w:r w:rsidRPr="007A71A8">
        <w:rPr>
          <w:rFonts w:ascii="ＭＳ 明朝" w:hAnsi="ＭＳ 明朝" w:cs="Times New Roman" w:hint="eastAsia"/>
          <w:spacing w:val="0"/>
          <w:kern w:val="2"/>
          <w:szCs w:val="24"/>
        </w:rPr>
        <w:t>様式２の</w:t>
      </w:r>
      <w:r w:rsidRPr="007A71A8">
        <w:rPr>
          <w:rFonts w:ascii="ＭＳ 明朝" w:hAnsi="ＭＳ 明朝" w:hint="eastAsia"/>
        </w:rPr>
        <w:t>記載上の注意事項･･････</w:t>
      </w:r>
      <w:r w:rsidR="00CF34FB" w:rsidRPr="007A71A8">
        <w:rPr>
          <w:rFonts w:ascii="ＭＳ 明朝" w:hAnsi="ＭＳ 明朝" w:hint="eastAsia"/>
        </w:rPr>
        <w:t>･･････････</w:t>
      </w:r>
      <w:r w:rsidRPr="007A71A8">
        <w:rPr>
          <w:rFonts w:ascii="ＭＳ 明朝" w:hAnsi="ＭＳ 明朝" w:hint="eastAsia"/>
        </w:rPr>
        <w:t>････</w:t>
      </w:r>
      <w:r>
        <w:rPr>
          <w:rFonts w:ascii="ＭＳ 明朝" w:hAnsi="ＭＳ 明朝" w:hint="eastAsia"/>
        </w:rPr>
        <w:t>････････</w:t>
      </w:r>
      <w:r w:rsidRPr="007A71A8">
        <w:rPr>
          <w:rFonts w:ascii="ＭＳ 明朝" w:hAnsi="ＭＳ 明朝" w:hint="eastAsia"/>
        </w:rPr>
        <w:t>････････････････</w:t>
      </w:r>
      <w:r>
        <w:rPr>
          <w:rFonts w:ascii="ＭＳ 明朝" w:hAnsi="ＭＳ 明朝" w:hint="eastAsia"/>
        </w:rPr>
        <w:t>９</w:t>
      </w:r>
    </w:p>
    <w:p w14:paraId="335C5260" w14:textId="77777777" w:rsidR="00A30F0D" w:rsidRPr="007A71A8" w:rsidRDefault="00A30F0D" w:rsidP="00A30F0D">
      <w:pPr>
        <w:pStyle w:val="a3"/>
        <w:jc w:val="distribute"/>
        <w:rPr>
          <w:rFonts w:ascii="ＭＳ 明朝" w:hAnsi="ＭＳ 明朝"/>
        </w:rPr>
      </w:pPr>
      <w:r>
        <w:rPr>
          <w:rFonts w:ascii="ＭＳ 明朝" w:hAnsi="ＭＳ 明朝" w:hint="eastAsia"/>
        </w:rPr>
        <w:t>（２）</w:t>
      </w:r>
      <w:r w:rsidRPr="007A71A8">
        <w:rPr>
          <w:rFonts w:ascii="ＭＳ 明朝" w:hAnsi="ＭＳ 明朝" w:hint="eastAsia"/>
        </w:rPr>
        <w:t>附表の記載例、記載上の注意事項･</w:t>
      </w:r>
      <w:r w:rsidR="00CF34FB" w:rsidRPr="007A71A8">
        <w:rPr>
          <w:rFonts w:ascii="ＭＳ 明朝" w:hAnsi="ＭＳ 明朝" w:hint="eastAsia"/>
        </w:rPr>
        <w:t>････</w:t>
      </w:r>
      <w:r w:rsidR="00AD5BE8">
        <w:rPr>
          <w:rFonts w:ascii="ＭＳ 明朝" w:hAnsi="ＭＳ 明朝" w:hint="eastAsia"/>
        </w:rPr>
        <w:t>･</w:t>
      </w:r>
      <w:r w:rsidR="00CF34FB" w:rsidRPr="007A71A8">
        <w:rPr>
          <w:rFonts w:ascii="ＭＳ 明朝" w:hAnsi="ＭＳ 明朝" w:hint="eastAsia"/>
        </w:rPr>
        <w:t>･･････････</w:t>
      </w:r>
      <w:r w:rsidRPr="007A71A8">
        <w:rPr>
          <w:rFonts w:ascii="ＭＳ 明朝" w:hAnsi="ＭＳ 明朝" w:hint="eastAsia"/>
        </w:rPr>
        <w:t>･･･････････････････････</w:t>
      </w:r>
      <w:r>
        <w:rPr>
          <w:rFonts w:ascii="ＭＳ 明朝" w:hAnsi="ＭＳ 明朝" w:hint="eastAsia"/>
        </w:rPr>
        <w:t>１２</w:t>
      </w:r>
    </w:p>
    <w:p w14:paraId="77D0EAD6" w14:textId="77777777" w:rsidR="00A30F0D" w:rsidRDefault="00A30F0D" w:rsidP="00A30F0D">
      <w:pPr>
        <w:pStyle w:val="a3"/>
        <w:ind w:leftChars="200" w:left="420"/>
        <w:jc w:val="distribute"/>
        <w:rPr>
          <w:rFonts w:ascii="ＭＳ 明朝" w:hAnsi="ＭＳ 明朝"/>
        </w:rPr>
      </w:pPr>
      <w:r w:rsidRPr="007A71A8">
        <w:rPr>
          <w:rFonts w:ascii="ＭＳ 明朝" w:hAnsi="ＭＳ 明朝" w:hint="eastAsia"/>
        </w:rPr>
        <w:t>附表</w:t>
      </w:r>
      <w:r w:rsidRPr="007A71A8">
        <w:rPr>
          <w:rFonts w:ascii="ＭＳ 明朝" w:hAnsi="ＭＳ 明朝" w:cs="Times New Roman" w:hint="eastAsia"/>
          <w:spacing w:val="0"/>
          <w:kern w:val="2"/>
          <w:szCs w:val="24"/>
        </w:rPr>
        <w:t>の記載例</w:t>
      </w:r>
      <w:r w:rsidRPr="007A71A8">
        <w:rPr>
          <w:rFonts w:ascii="ＭＳ 明朝" w:hAnsi="ＭＳ 明朝" w:hint="eastAsia"/>
        </w:rPr>
        <w:t>････････････</w:t>
      </w:r>
      <w:r>
        <w:rPr>
          <w:rFonts w:ascii="ＭＳ 明朝" w:hAnsi="ＭＳ 明朝" w:hint="eastAsia"/>
        </w:rPr>
        <w:t>･</w:t>
      </w:r>
      <w:r w:rsidRPr="007A71A8">
        <w:rPr>
          <w:rFonts w:ascii="ＭＳ 明朝" w:hAnsi="ＭＳ 明朝" w:hint="eastAsia"/>
        </w:rPr>
        <w:t>･</w:t>
      </w:r>
      <w:r w:rsidR="00CF34FB" w:rsidRPr="007A71A8">
        <w:rPr>
          <w:rFonts w:ascii="ＭＳ 明朝" w:hAnsi="ＭＳ 明朝" w:hint="eastAsia"/>
        </w:rPr>
        <w:t>･･････････</w:t>
      </w:r>
      <w:r w:rsidRPr="007A71A8">
        <w:rPr>
          <w:rFonts w:ascii="ＭＳ 明朝" w:hAnsi="ＭＳ 明朝" w:hint="eastAsia"/>
        </w:rPr>
        <w:t>･</w:t>
      </w:r>
      <w:r>
        <w:rPr>
          <w:rFonts w:ascii="ＭＳ 明朝" w:hAnsi="ＭＳ 明朝" w:hint="eastAsia"/>
        </w:rPr>
        <w:t>･･････････････</w:t>
      </w:r>
      <w:r w:rsidRPr="007A71A8">
        <w:rPr>
          <w:rFonts w:ascii="ＭＳ 明朝" w:hAnsi="ＭＳ 明朝" w:hint="eastAsia"/>
        </w:rPr>
        <w:t>････････････</w:t>
      </w:r>
      <w:r>
        <w:rPr>
          <w:rFonts w:ascii="ＭＳ 明朝" w:hAnsi="ＭＳ 明朝" w:hint="eastAsia"/>
        </w:rPr>
        <w:t>１２</w:t>
      </w:r>
    </w:p>
    <w:p w14:paraId="24CE1C43" w14:textId="77777777" w:rsidR="00A30F0D" w:rsidRDefault="00A30F0D" w:rsidP="00A30F0D">
      <w:pPr>
        <w:pStyle w:val="a3"/>
        <w:ind w:leftChars="200" w:left="420"/>
        <w:jc w:val="distribute"/>
        <w:rPr>
          <w:rFonts w:ascii="ＭＳ 明朝" w:hAnsi="ＭＳ 明朝"/>
        </w:rPr>
      </w:pPr>
      <w:r w:rsidRPr="007A71A8">
        <w:rPr>
          <w:rFonts w:ascii="ＭＳ 明朝" w:hAnsi="ＭＳ 明朝" w:hint="eastAsia"/>
        </w:rPr>
        <w:t>附表</w:t>
      </w:r>
      <w:r w:rsidRPr="00547CED">
        <w:rPr>
          <w:rFonts w:ascii="ＭＳ 明朝" w:hAnsi="ＭＳ 明朝" w:hint="eastAsia"/>
        </w:rPr>
        <w:t>記載上の注意事項</w:t>
      </w:r>
      <w:r w:rsidRPr="007A71A8">
        <w:rPr>
          <w:rFonts w:ascii="ＭＳ 明朝" w:hAnsi="ＭＳ 明朝" w:hint="eastAsia"/>
        </w:rPr>
        <w:t>･･････</w:t>
      </w:r>
      <w:r>
        <w:rPr>
          <w:rFonts w:ascii="ＭＳ 明朝" w:hAnsi="ＭＳ 明朝" w:hint="eastAsia"/>
        </w:rPr>
        <w:t>･</w:t>
      </w:r>
      <w:r w:rsidR="00CF34FB" w:rsidRPr="007A71A8">
        <w:rPr>
          <w:rFonts w:ascii="ＭＳ 明朝" w:hAnsi="ＭＳ 明朝" w:hint="eastAsia"/>
        </w:rPr>
        <w:t>････････</w:t>
      </w:r>
      <w:r>
        <w:rPr>
          <w:rFonts w:ascii="ＭＳ 明朝" w:hAnsi="ＭＳ 明朝" w:hint="eastAsia"/>
        </w:rPr>
        <w:t>･･･････</w:t>
      </w:r>
      <w:r w:rsidRPr="007A71A8">
        <w:rPr>
          <w:rFonts w:ascii="ＭＳ 明朝" w:hAnsi="ＭＳ 明朝" w:hint="eastAsia"/>
        </w:rPr>
        <w:t>････････</w:t>
      </w:r>
      <w:r w:rsidR="00CF34FB" w:rsidRPr="007A71A8">
        <w:rPr>
          <w:rFonts w:ascii="ＭＳ 明朝" w:hAnsi="ＭＳ 明朝" w:hint="eastAsia"/>
        </w:rPr>
        <w:t>･･</w:t>
      </w:r>
      <w:r w:rsidRPr="007A71A8">
        <w:rPr>
          <w:rFonts w:ascii="ＭＳ 明朝" w:hAnsi="ＭＳ 明朝" w:hint="eastAsia"/>
        </w:rPr>
        <w:t>････････････</w:t>
      </w:r>
      <w:r>
        <w:rPr>
          <w:rFonts w:ascii="ＭＳ 明朝" w:hAnsi="ＭＳ 明朝" w:hint="eastAsia"/>
        </w:rPr>
        <w:t>１３</w:t>
      </w:r>
    </w:p>
    <w:p w14:paraId="121F0E62" w14:textId="77777777" w:rsidR="006E415E" w:rsidRPr="007A71A8" w:rsidRDefault="006E415E" w:rsidP="006E415E">
      <w:pPr>
        <w:pStyle w:val="a3"/>
        <w:jc w:val="distribute"/>
        <w:rPr>
          <w:rFonts w:ascii="ＭＳ 明朝" w:hAnsi="ＭＳ 明朝"/>
        </w:rPr>
      </w:pPr>
      <w:r>
        <w:rPr>
          <w:rFonts w:ascii="ＭＳ 明朝" w:hAnsi="ＭＳ 明朝" w:hint="eastAsia"/>
        </w:rPr>
        <w:t>（３）</w:t>
      </w:r>
      <w:r w:rsidR="00CF34FB">
        <w:rPr>
          <w:rFonts w:ascii="ＭＳ 明朝" w:hAnsi="ＭＳ 明朝" w:hint="eastAsia"/>
        </w:rPr>
        <w:t>使用</w:t>
      </w:r>
      <w:r>
        <w:rPr>
          <w:rFonts w:ascii="ＭＳ 明朝" w:hAnsi="ＭＳ 明朝" w:hint="eastAsia"/>
        </w:rPr>
        <w:t>計画書の位置付け</w:t>
      </w:r>
      <w:r w:rsidRPr="007A71A8">
        <w:rPr>
          <w:rFonts w:ascii="ＭＳ 明朝" w:hAnsi="ＭＳ 明朝" w:hint="eastAsia"/>
        </w:rPr>
        <w:t>･････</w:t>
      </w:r>
      <w:r w:rsidR="00CF34FB" w:rsidRPr="007A71A8">
        <w:rPr>
          <w:rFonts w:ascii="ＭＳ 明朝" w:hAnsi="ＭＳ 明朝" w:hint="eastAsia"/>
        </w:rPr>
        <w:t>･･････････</w:t>
      </w:r>
      <w:r w:rsidRPr="007A71A8">
        <w:rPr>
          <w:rFonts w:ascii="ＭＳ 明朝" w:hAnsi="ＭＳ 明朝" w:hint="eastAsia"/>
        </w:rPr>
        <w:t>･････</w:t>
      </w:r>
      <w:r w:rsidR="00A30F0D" w:rsidRPr="007A71A8">
        <w:rPr>
          <w:rFonts w:ascii="ＭＳ 明朝" w:hAnsi="ＭＳ 明朝" w:hint="eastAsia"/>
        </w:rPr>
        <w:t>･･････</w:t>
      </w:r>
      <w:r w:rsidRPr="007A71A8">
        <w:rPr>
          <w:rFonts w:ascii="ＭＳ 明朝" w:hAnsi="ＭＳ 明朝" w:hint="eastAsia"/>
        </w:rPr>
        <w:t>･･･････････････････</w:t>
      </w:r>
      <w:r w:rsidR="00A30F0D">
        <w:rPr>
          <w:rFonts w:ascii="ＭＳ 明朝" w:hAnsi="ＭＳ 明朝" w:hint="eastAsia"/>
        </w:rPr>
        <w:t>１</w:t>
      </w:r>
      <w:r w:rsidR="00675CA0">
        <w:rPr>
          <w:rFonts w:ascii="ＭＳ 明朝" w:hAnsi="ＭＳ 明朝" w:hint="eastAsia"/>
        </w:rPr>
        <w:t>３</w:t>
      </w:r>
    </w:p>
    <w:p w14:paraId="4C77897C" w14:textId="77777777" w:rsidR="006E415E" w:rsidRPr="007A71A8" w:rsidRDefault="006E415E" w:rsidP="006E415E">
      <w:pPr>
        <w:pStyle w:val="a3"/>
        <w:wordWrap/>
        <w:spacing w:line="380" w:lineRule="exact"/>
        <w:jc w:val="left"/>
        <w:rPr>
          <w:rFonts w:ascii="ＭＳ 明朝" w:hAnsi="ＭＳ 明朝"/>
        </w:rPr>
      </w:pPr>
    </w:p>
    <w:p w14:paraId="20E2499E" w14:textId="77777777" w:rsidR="006339D9" w:rsidRPr="007A71A8" w:rsidRDefault="006339D9" w:rsidP="006339D9">
      <w:pPr>
        <w:pStyle w:val="a3"/>
        <w:jc w:val="left"/>
        <w:rPr>
          <w:rFonts w:ascii="ＭＳ 明朝" w:hAnsi="ＭＳ 明朝" w:cs="Times New Roman"/>
          <w:spacing w:val="0"/>
          <w:kern w:val="2"/>
          <w:szCs w:val="24"/>
        </w:rPr>
      </w:pPr>
    </w:p>
    <w:p w14:paraId="242EF7A2" w14:textId="77777777" w:rsidR="00D15798" w:rsidRPr="007A71A8" w:rsidRDefault="00D15798" w:rsidP="00640D04">
      <w:pPr>
        <w:pStyle w:val="a3"/>
        <w:rPr>
          <w:rFonts w:ascii="ＭＳ 明朝" w:hAnsi="ＭＳ 明朝"/>
        </w:rPr>
        <w:sectPr w:rsidR="00D15798" w:rsidRPr="007A71A8" w:rsidSect="00F94822">
          <w:footerReference w:type="default" r:id="rId11"/>
          <w:pgSz w:w="11906" w:h="16838"/>
          <w:pgMar w:top="1531" w:right="1418" w:bottom="1418" w:left="1418" w:header="851" w:footer="992" w:gutter="0"/>
          <w:pgNumType w:start="1"/>
          <w:cols w:space="425"/>
          <w:docGrid w:type="lines" w:linePitch="286"/>
        </w:sectPr>
      </w:pPr>
    </w:p>
    <w:p w14:paraId="38DED566" w14:textId="77777777" w:rsidR="00640D04" w:rsidRPr="007A71A8" w:rsidRDefault="00640D04" w:rsidP="00640D04">
      <w:pPr>
        <w:pStyle w:val="a3"/>
        <w:rPr>
          <w:rFonts w:ascii="ＭＳ 明朝" w:hAnsi="ＭＳ 明朝"/>
          <w:spacing w:val="0"/>
        </w:rPr>
      </w:pPr>
      <w:r w:rsidRPr="007A71A8">
        <w:rPr>
          <w:rFonts w:ascii="ＭＳ 明朝" w:hAnsi="ＭＳ 明朝" w:hint="eastAsia"/>
        </w:rPr>
        <w:lastRenderedPageBreak/>
        <w:t xml:space="preserve">１　</w:t>
      </w:r>
      <w:r w:rsidR="00FC4455" w:rsidRPr="007A71A8">
        <w:rPr>
          <w:rFonts w:ascii="ＭＳ 明朝" w:hAnsi="ＭＳ 明朝" w:hint="eastAsia"/>
        </w:rPr>
        <w:t>総量規制</w:t>
      </w:r>
      <w:r w:rsidRPr="007A71A8">
        <w:rPr>
          <w:rFonts w:ascii="ＭＳ 明朝" w:hAnsi="ＭＳ 明朝" w:hint="eastAsia"/>
        </w:rPr>
        <w:t>対象</w:t>
      </w:r>
    </w:p>
    <w:p w14:paraId="57AD71D6" w14:textId="4B602530" w:rsidR="004E01A4" w:rsidRPr="007A71A8" w:rsidRDefault="00640D04" w:rsidP="00C034D0">
      <w:pPr>
        <w:rPr>
          <w:rFonts w:ascii="ＭＳ 明朝" w:hAnsi="ＭＳ 明朝"/>
        </w:rPr>
      </w:pPr>
      <w:r w:rsidRPr="007A71A8">
        <w:rPr>
          <w:rFonts w:ascii="ＭＳ 明朝" w:hAnsi="ＭＳ 明朝" w:hint="eastAsia"/>
        </w:rPr>
        <w:t xml:space="preserve">　</w:t>
      </w:r>
      <w:r w:rsidR="00FC4455" w:rsidRPr="007A71A8">
        <w:rPr>
          <w:rFonts w:ascii="ＭＳ 明朝" w:hAnsi="ＭＳ 明朝" w:hint="eastAsia"/>
        </w:rPr>
        <w:t>総量規制</w:t>
      </w:r>
      <w:r w:rsidR="008751A7">
        <w:rPr>
          <w:rFonts w:ascii="ＭＳ 明朝" w:hAnsi="ＭＳ 明朝" w:hint="eastAsia"/>
        </w:rPr>
        <w:t>の対象</w:t>
      </w:r>
      <w:r w:rsidR="00723D2F" w:rsidRPr="007A71A8">
        <w:rPr>
          <w:rFonts w:ascii="ＭＳ 明朝" w:hAnsi="ＭＳ 明朝" w:hint="eastAsia"/>
        </w:rPr>
        <w:t>は、以下の「（１）適用地域」</w:t>
      </w:r>
      <w:r w:rsidR="008751A7">
        <w:rPr>
          <w:rFonts w:ascii="ＭＳ 明朝" w:hAnsi="ＭＳ 明朝" w:hint="eastAsia"/>
        </w:rPr>
        <w:t>に特定工場等を設置している者及び設置しようとする者</w:t>
      </w:r>
      <w:r w:rsidR="00723D2F" w:rsidRPr="007A71A8">
        <w:rPr>
          <w:rFonts w:ascii="ＭＳ 明朝" w:hAnsi="ＭＳ 明朝" w:hint="eastAsia"/>
        </w:rPr>
        <w:t>です。</w:t>
      </w:r>
    </w:p>
    <w:p w14:paraId="33F4F908" w14:textId="77777777" w:rsidR="00384241" w:rsidRPr="007A71A8" w:rsidRDefault="00384241" w:rsidP="00C034D0">
      <w:pPr>
        <w:rPr>
          <w:rFonts w:ascii="ＭＳ 明朝" w:hAnsi="ＭＳ 明朝"/>
        </w:rPr>
      </w:pPr>
    </w:p>
    <w:p w14:paraId="58027D06" w14:textId="77777777" w:rsidR="00640D04" w:rsidRPr="007A71A8" w:rsidRDefault="00290A88" w:rsidP="00640D04">
      <w:pPr>
        <w:pStyle w:val="a3"/>
        <w:rPr>
          <w:rFonts w:ascii="ＭＳ 明朝" w:hAnsi="ＭＳ 明朝"/>
          <w:spacing w:val="0"/>
        </w:rPr>
      </w:pPr>
      <w:r w:rsidRPr="007A71A8">
        <w:rPr>
          <w:rFonts w:ascii="ＭＳ 明朝" w:hAnsi="ＭＳ 明朝" w:hint="eastAsia"/>
        </w:rPr>
        <w:t>（１）適用</w:t>
      </w:r>
      <w:r w:rsidR="00640D04" w:rsidRPr="007A71A8">
        <w:rPr>
          <w:rFonts w:ascii="ＭＳ 明朝" w:hAnsi="ＭＳ 明朝" w:hint="eastAsia"/>
        </w:rPr>
        <w:t>地域</w:t>
      </w:r>
    </w:p>
    <w:p w14:paraId="72833634" w14:textId="77777777" w:rsidR="004D75F5" w:rsidRDefault="007C31AE" w:rsidP="008813C7">
      <w:pPr>
        <w:rPr>
          <w:rFonts w:ascii="ＭＳ 明朝" w:hAnsi="ＭＳ 明朝"/>
        </w:rPr>
      </w:pPr>
      <w:r w:rsidRPr="007A71A8">
        <w:rPr>
          <w:rFonts w:ascii="ＭＳ 明朝" w:hAnsi="ＭＳ 明朝"/>
          <w:noProof/>
        </w:rPr>
        <mc:AlternateContent>
          <mc:Choice Requires="wps">
            <w:drawing>
              <wp:anchor distT="0" distB="0" distL="114300" distR="114300" simplePos="0" relativeHeight="251655168" behindDoc="0" locked="0" layoutInCell="1" allowOverlap="1" wp14:anchorId="4D958B8C" wp14:editId="7D17600F">
                <wp:simplePos x="0" y="0"/>
                <wp:positionH relativeFrom="column">
                  <wp:posOffset>90170</wp:posOffset>
                </wp:positionH>
                <wp:positionV relativeFrom="paragraph">
                  <wp:posOffset>342900</wp:posOffset>
                </wp:positionV>
                <wp:extent cx="5904230" cy="635635"/>
                <wp:effectExtent l="0" t="0" r="20320" b="12065"/>
                <wp:wrapNone/>
                <wp:docPr id="1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230" cy="63563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2E50E" id="正方形/長方形 1" o:spid="_x0000_s1026" style="position:absolute;left:0;text-align:left;margin-left:7.1pt;margin-top:27pt;width:464.9pt;height:5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" filled="f" strokecolor="windowText" strokeweight="1pt">
                <v:path arrowok="t"/>
              </v:rect>
            </w:pict>
          </mc:Fallback>
        </mc:AlternateContent>
      </w:r>
      <w:r w:rsidR="00290A88" w:rsidRPr="007A71A8">
        <w:rPr>
          <w:rFonts w:ascii="ＭＳ 明朝" w:hAnsi="ＭＳ 明朝" w:hint="eastAsia"/>
        </w:rPr>
        <w:t xml:space="preserve">　</w:t>
      </w:r>
      <w:r w:rsidR="005F7516" w:rsidRPr="007A71A8">
        <w:rPr>
          <w:rFonts w:ascii="ＭＳ 明朝" w:hAnsi="ＭＳ 明朝" w:hint="eastAsia"/>
        </w:rPr>
        <w:t>大気汚染防止法施行令（以下「令」という。）</w:t>
      </w:r>
      <w:r w:rsidR="00723D2F" w:rsidRPr="007A71A8">
        <w:rPr>
          <w:rFonts w:ascii="ＭＳ 明朝" w:hAnsi="ＭＳ 明朝" w:hint="eastAsia"/>
        </w:rPr>
        <w:t>別表第３の３第３号に掲げる以下の地域です。</w:t>
      </w:r>
    </w:p>
    <w:p w14:paraId="2EC35FBA" w14:textId="77777777" w:rsidR="00640D04" w:rsidRPr="007A71A8" w:rsidRDefault="00640D04" w:rsidP="008813C7">
      <w:pPr>
        <w:rPr>
          <w:rFonts w:ascii="ＭＳ 明朝" w:hAnsi="ＭＳ 明朝"/>
        </w:rPr>
      </w:pPr>
    </w:p>
    <w:p w14:paraId="183C3FB5" w14:textId="77777777" w:rsidR="00640D04" w:rsidRPr="00CF182D" w:rsidRDefault="00CF3842" w:rsidP="00F9061A">
      <w:pPr>
        <w:spacing w:line="394" w:lineRule="exact"/>
        <w:ind w:leftChars="150" w:left="315"/>
        <w:rPr>
          <w:rFonts w:ascii="ＭＳ 明朝" w:hAnsi="ＭＳ 明朝"/>
          <w:b/>
        </w:rPr>
      </w:pPr>
      <w:r w:rsidRPr="007A71A8">
        <w:rPr>
          <w:rFonts w:ascii="ＭＳ 明朝" w:hAnsi="ＭＳ 明朝" w:hint="eastAsia"/>
        </w:rPr>
        <w:t>大阪市、堺市</w:t>
      </w:r>
      <w:r w:rsidR="0005624B" w:rsidRPr="007A71A8">
        <w:rPr>
          <w:rFonts w:ascii="ＭＳ 明朝" w:hAnsi="ＭＳ 明朝" w:hint="eastAsia"/>
        </w:rPr>
        <w:t>（美原区を除く）</w:t>
      </w:r>
      <w:r w:rsidRPr="007A71A8">
        <w:rPr>
          <w:rFonts w:ascii="ＭＳ 明朝" w:hAnsi="ＭＳ 明朝" w:hint="eastAsia"/>
        </w:rPr>
        <w:t>、東大阪市、</w:t>
      </w:r>
      <w:r w:rsidR="00640D04" w:rsidRPr="007A71A8">
        <w:rPr>
          <w:rFonts w:ascii="ＭＳ 明朝" w:hAnsi="ＭＳ 明朝" w:hint="eastAsia"/>
        </w:rPr>
        <w:t>豊中市、吹田市、泉大津市、守口市、</w:t>
      </w:r>
      <w:r w:rsidR="007E771B" w:rsidRPr="007A71A8">
        <w:rPr>
          <w:rFonts w:ascii="ＭＳ 明朝" w:hAnsi="ＭＳ 明朝" w:hint="eastAsia"/>
        </w:rPr>
        <w:t>枚方市、</w:t>
      </w:r>
      <w:r w:rsidR="00EE0117" w:rsidRPr="007A71A8">
        <w:rPr>
          <w:rFonts w:ascii="ＭＳ 明朝" w:hAnsi="ＭＳ 明朝" w:hint="eastAsia"/>
        </w:rPr>
        <w:t>八尾市、寝屋川市、松原市、大東市、門真市、摂津市、高石市、四</w:t>
      </w:r>
      <w:r w:rsidR="007E771B" w:rsidRPr="007A71A8">
        <w:rPr>
          <w:rFonts w:ascii="ＭＳ 明朝" w:hAnsi="ＭＳ 明朝" w:hint="eastAsia"/>
        </w:rPr>
        <w:t>條</w:t>
      </w:r>
      <w:r w:rsidR="00640D04" w:rsidRPr="007A71A8">
        <w:rPr>
          <w:rFonts w:ascii="ＭＳ 明朝" w:hAnsi="ＭＳ 明朝" w:hint="eastAsia"/>
        </w:rPr>
        <w:t>畷市、交野市</w:t>
      </w:r>
      <w:r w:rsidRPr="007A71A8">
        <w:rPr>
          <w:rFonts w:ascii="ＭＳ 明朝" w:hAnsi="ＭＳ 明朝" w:hint="eastAsia"/>
        </w:rPr>
        <w:t>、忠岡町</w:t>
      </w:r>
    </w:p>
    <w:p w14:paraId="5A64D420" w14:textId="77777777" w:rsidR="005617B8" w:rsidRPr="00CF182D" w:rsidRDefault="005617B8" w:rsidP="00640D04">
      <w:pPr>
        <w:spacing w:line="394" w:lineRule="exact"/>
        <w:rPr>
          <w:rFonts w:ascii="ＭＳ 明朝" w:hAnsi="ＭＳ 明朝"/>
          <w:b/>
        </w:rPr>
      </w:pPr>
    </w:p>
    <w:p w14:paraId="692AB381" w14:textId="77777777" w:rsidR="00640D04" w:rsidRPr="007A71A8" w:rsidRDefault="00B323EC" w:rsidP="00C034D0">
      <w:pPr>
        <w:rPr>
          <w:rFonts w:ascii="ＭＳ 明朝" w:hAnsi="ＭＳ 明朝"/>
        </w:rPr>
      </w:pPr>
      <w:r w:rsidRPr="007A71A8">
        <w:rPr>
          <w:rFonts w:ascii="ＭＳ 明朝" w:hAnsi="ＭＳ 明朝" w:hint="eastAsia"/>
        </w:rPr>
        <w:t>（２）特定工場</w:t>
      </w:r>
      <w:r w:rsidR="00C26979" w:rsidRPr="007A71A8">
        <w:rPr>
          <w:rFonts w:ascii="ＭＳ 明朝" w:hAnsi="ＭＳ 明朝" w:hint="eastAsia"/>
        </w:rPr>
        <w:t>等</w:t>
      </w:r>
    </w:p>
    <w:p w14:paraId="26353A93" w14:textId="77777777" w:rsidR="005F7516" w:rsidRPr="002D087C" w:rsidRDefault="00B323EC" w:rsidP="00C034D0">
      <w:pPr>
        <w:rPr>
          <w:rFonts w:ascii="ＭＳ 明朝" w:hAnsi="ＭＳ 明朝"/>
        </w:rPr>
      </w:pPr>
      <w:r w:rsidRPr="007A71A8">
        <w:rPr>
          <w:rFonts w:ascii="ＭＳ 明朝" w:hAnsi="ＭＳ 明朝" w:hint="eastAsia"/>
        </w:rPr>
        <w:t xml:space="preserve">　特定工場</w:t>
      </w:r>
      <w:r w:rsidR="00A27694" w:rsidRPr="007A71A8">
        <w:rPr>
          <w:rFonts w:ascii="ＭＳ 明朝" w:hAnsi="ＭＳ 明朝" w:hint="eastAsia"/>
        </w:rPr>
        <w:t>等</w:t>
      </w:r>
      <w:r w:rsidR="005F7516" w:rsidRPr="007A71A8">
        <w:rPr>
          <w:rFonts w:ascii="ＭＳ 明朝" w:hAnsi="ＭＳ 明朝" w:hint="eastAsia"/>
        </w:rPr>
        <w:t>は、</w:t>
      </w:r>
      <w:r w:rsidR="00337318">
        <w:rPr>
          <w:rFonts w:ascii="ＭＳ 明朝" w:hAnsi="ＭＳ 明朝" w:hint="eastAsia"/>
        </w:rPr>
        <w:t>適用</w:t>
      </w:r>
      <w:r w:rsidR="00337318" w:rsidRPr="00337318">
        <w:rPr>
          <w:rFonts w:ascii="ＭＳ 明朝" w:hAnsi="ＭＳ 明朝" w:hint="eastAsia"/>
        </w:rPr>
        <w:t>地域に所在</w:t>
      </w:r>
      <w:r w:rsidR="00972CF5" w:rsidRPr="00972CF5">
        <w:rPr>
          <w:rFonts w:ascii="ＭＳ 明朝" w:hAnsi="ＭＳ 明朝" w:hint="eastAsia"/>
        </w:rPr>
        <w:t>し、工場・事業場に設置される</w:t>
      </w:r>
      <w:r w:rsidR="00FE4FF0" w:rsidRPr="007A71A8">
        <w:rPr>
          <w:rFonts w:ascii="ＭＳ 明朝" w:hAnsi="ＭＳ 明朝" w:hint="eastAsia"/>
        </w:rPr>
        <w:t>全ての</w:t>
      </w:r>
      <w:r w:rsidR="00137B8E" w:rsidRPr="007A71A8">
        <w:rPr>
          <w:rFonts w:ascii="ＭＳ 明朝" w:hAnsi="ＭＳ 明朝" w:hint="eastAsia"/>
        </w:rPr>
        <w:t>窒素酸化物に係るばい煙発生施設</w:t>
      </w:r>
      <w:r w:rsidR="00CF54A2" w:rsidRPr="007A71A8">
        <w:rPr>
          <w:rFonts w:ascii="ＭＳ 明朝" w:hAnsi="ＭＳ 明朝" w:hint="eastAsia"/>
        </w:rPr>
        <w:t>(</w:t>
      </w:r>
      <w:r w:rsidR="00337318" w:rsidRPr="00337318">
        <w:rPr>
          <w:rFonts w:ascii="ＭＳ 明朝" w:hAnsi="ＭＳ 明朝" w:hint="eastAsia"/>
        </w:rPr>
        <w:t>「表</w:t>
      </w:r>
      <w:r w:rsidR="00CB410A">
        <w:rPr>
          <w:rFonts w:ascii="ＭＳ 明朝" w:hAnsi="ＭＳ 明朝" w:hint="eastAsia"/>
        </w:rPr>
        <w:t>－</w:t>
      </w:r>
      <w:r w:rsidR="00337318" w:rsidRPr="00337318">
        <w:rPr>
          <w:rFonts w:ascii="ＭＳ 明朝" w:hAnsi="ＭＳ 明朝" w:hint="eastAsia"/>
        </w:rPr>
        <w:t>１</w:t>
      </w:r>
      <w:r w:rsidR="00337318">
        <w:rPr>
          <w:rFonts w:ascii="ＭＳ 明朝" w:hAnsi="ＭＳ 明朝" w:hint="eastAsia"/>
        </w:rPr>
        <w:t>窒素</w:t>
      </w:r>
      <w:r w:rsidR="00337318" w:rsidRPr="00337318">
        <w:rPr>
          <w:rFonts w:ascii="ＭＳ 明朝" w:hAnsi="ＭＳ 明朝" w:hint="eastAsia"/>
        </w:rPr>
        <w:t>酸化物に係るばい煙発生施設」（P.２)の施設。以下「ばい煙発生施設」という。</w:t>
      </w:r>
      <w:r w:rsidR="00CF54A2" w:rsidRPr="007A71A8">
        <w:rPr>
          <w:rFonts w:ascii="ＭＳ 明朝" w:hAnsi="ＭＳ 明朝" w:hint="eastAsia"/>
        </w:rPr>
        <w:t>)</w:t>
      </w:r>
      <w:r w:rsidR="009E3B8B" w:rsidRPr="007A71A8">
        <w:rPr>
          <w:rFonts w:ascii="ＭＳ 明朝" w:hAnsi="ＭＳ 明朝" w:hint="eastAsia"/>
        </w:rPr>
        <w:t>において使用される</w:t>
      </w:r>
      <w:r w:rsidR="00CF182D" w:rsidRPr="00CF182D">
        <w:rPr>
          <w:rFonts w:ascii="ＭＳ 明朝" w:hAnsi="ＭＳ 明朝" w:hint="eastAsia"/>
        </w:rPr>
        <w:t>原料の処理能力及び燃料の燃焼能力</w:t>
      </w:r>
      <w:r w:rsidR="00C612B9" w:rsidRPr="007A71A8">
        <w:rPr>
          <w:rFonts w:ascii="ＭＳ 明朝" w:hAnsi="ＭＳ 明朝" w:hint="eastAsia"/>
        </w:rPr>
        <w:t>の量を重油に換算したものの合計が</w:t>
      </w:r>
      <w:r w:rsidR="005F7516" w:rsidRPr="007A71A8">
        <w:rPr>
          <w:rFonts w:ascii="ＭＳ 明朝" w:hAnsi="ＭＳ 明朝" w:hint="eastAsia"/>
          <w:b/>
          <w:u w:val="single"/>
        </w:rPr>
        <w:t>2.0k</w:t>
      </w:r>
      <w:r w:rsidR="007E4239">
        <w:rPr>
          <w:rFonts w:ascii="ＭＳ 明朝" w:hAnsi="ＭＳ 明朝" w:hint="eastAsia"/>
          <w:b/>
          <w:u w:val="single"/>
        </w:rPr>
        <w:t>L</w:t>
      </w:r>
      <w:r w:rsidR="005F7516" w:rsidRPr="007A71A8">
        <w:rPr>
          <w:rFonts w:ascii="ＭＳ 明朝" w:hAnsi="ＭＳ 明朝" w:hint="eastAsia"/>
          <w:b/>
          <w:u w:val="single"/>
        </w:rPr>
        <w:t>/h以上</w:t>
      </w:r>
      <w:r w:rsidR="005F7516" w:rsidRPr="007A71A8">
        <w:rPr>
          <w:rFonts w:ascii="ＭＳ 明朝" w:hAnsi="ＭＳ 明朝" w:hint="eastAsia"/>
        </w:rPr>
        <w:t>の</w:t>
      </w:r>
      <w:r w:rsidR="00972CF5" w:rsidRPr="00972CF5">
        <w:rPr>
          <w:rFonts w:ascii="ＭＳ 明朝" w:hAnsi="ＭＳ 明朝" w:hint="eastAsia"/>
        </w:rPr>
        <w:t>工場・事業場を</w:t>
      </w:r>
      <w:r w:rsidR="00972CF5" w:rsidRPr="002D087C">
        <w:rPr>
          <w:rFonts w:ascii="ＭＳ 明朝" w:hAnsi="ＭＳ 明朝" w:hint="eastAsia"/>
        </w:rPr>
        <w:t>いいます。</w:t>
      </w:r>
    </w:p>
    <w:p w14:paraId="6314E3A8" w14:textId="77777777" w:rsidR="002D516E" w:rsidRPr="007A71A8" w:rsidRDefault="00CF182D" w:rsidP="00CF182D">
      <w:pPr>
        <w:ind w:firstLineChars="100" w:firstLine="210"/>
        <w:rPr>
          <w:rFonts w:ascii="ＭＳ 明朝" w:hAnsi="ＭＳ 明朝"/>
        </w:rPr>
      </w:pPr>
      <w:r w:rsidRPr="002D087C">
        <w:rPr>
          <w:rFonts w:ascii="ＭＳ 明朝" w:hAnsi="ＭＳ 明朝" w:hint="eastAsia"/>
        </w:rPr>
        <w:t>※重油の量への換算方法は、「</w:t>
      </w:r>
      <w:r w:rsidR="00CB410A" w:rsidRPr="002D087C">
        <w:rPr>
          <w:rFonts w:ascii="ＭＳ 明朝" w:hAnsi="ＭＳ 明朝" w:hint="eastAsia"/>
        </w:rPr>
        <w:t>１（３）</w:t>
      </w:r>
      <w:r w:rsidRPr="002D087C">
        <w:rPr>
          <w:rFonts w:ascii="ＭＳ 明朝" w:hAnsi="ＭＳ 明朝" w:hint="eastAsia"/>
        </w:rPr>
        <w:t xml:space="preserve">　原料及び燃料の量の重油への換算方法」（P.３）に</w:t>
      </w:r>
      <w:r w:rsidRPr="00CF182D">
        <w:rPr>
          <w:rFonts w:ascii="ＭＳ 明朝" w:hAnsi="ＭＳ 明朝" w:hint="eastAsia"/>
        </w:rPr>
        <w:t>より行ってください。</w:t>
      </w:r>
      <w:r w:rsidR="00C612B9" w:rsidRPr="007A71A8">
        <w:rPr>
          <w:rFonts w:ascii="ＭＳ 明朝" w:hAnsi="ＭＳ 明朝" w:hint="eastAsia"/>
        </w:rPr>
        <w:t>なお、非常用の施設</w:t>
      </w:r>
      <w:r w:rsidR="008813C7">
        <w:rPr>
          <w:rFonts w:ascii="ＭＳ 明朝" w:hAnsi="ＭＳ 明朝" w:hint="eastAsia"/>
        </w:rPr>
        <w:t>は</w:t>
      </w:r>
      <w:r w:rsidR="00C612B9" w:rsidRPr="007A71A8">
        <w:rPr>
          <w:rFonts w:ascii="ＭＳ 明朝" w:hAnsi="ＭＳ 明朝" w:hint="eastAsia"/>
        </w:rPr>
        <w:t>換算の対象外です。</w:t>
      </w:r>
    </w:p>
    <w:p w14:paraId="336E7E19" w14:textId="77777777" w:rsidR="002D516E" w:rsidRPr="007A71A8" w:rsidRDefault="002D516E" w:rsidP="00640D04">
      <w:pPr>
        <w:spacing w:line="394" w:lineRule="exact"/>
        <w:rPr>
          <w:rFonts w:ascii="ＭＳ 明朝" w:hAnsi="ＭＳ 明朝"/>
        </w:rPr>
      </w:pPr>
    </w:p>
    <w:p w14:paraId="30E8454C" w14:textId="77777777" w:rsidR="002D516E" w:rsidRPr="007A71A8" w:rsidRDefault="0081145B" w:rsidP="00640D04">
      <w:pPr>
        <w:spacing w:line="394" w:lineRule="exact"/>
        <w:rPr>
          <w:rFonts w:ascii="ＭＳ 明朝" w:hAnsi="ＭＳ 明朝"/>
        </w:rPr>
      </w:pPr>
      <w:r>
        <w:rPr>
          <w:rFonts w:ascii="ＭＳ 明朝" w:hAnsi="ＭＳ 明朝"/>
        </w:rPr>
        <w:br w:type="page"/>
      </w:r>
      <w:r w:rsidR="002D516E" w:rsidRPr="007A71A8">
        <w:rPr>
          <w:rFonts w:ascii="ＭＳ 明朝" w:hAnsi="ＭＳ 明朝" w:hint="eastAsia"/>
        </w:rPr>
        <w:lastRenderedPageBreak/>
        <w:t xml:space="preserve">表－１　</w:t>
      </w:r>
      <w:r>
        <w:rPr>
          <w:rFonts w:ascii="ＭＳ 明朝" w:hAnsi="ＭＳ 明朝" w:hint="eastAsia"/>
        </w:rPr>
        <w:t>窒素酸化物に</w:t>
      </w:r>
      <w:r w:rsidR="007E4239">
        <w:rPr>
          <w:rFonts w:ascii="ＭＳ 明朝" w:hAnsi="ＭＳ 明朝" w:hint="eastAsia"/>
        </w:rPr>
        <w:t>係るばい煙発生施設（</w:t>
      </w:r>
      <w:r w:rsidR="00671FD0">
        <w:rPr>
          <w:rFonts w:ascii="ＭＳ 明朝" w:hAnsi="ＭＳ 明朝" w:hint="eastAsia"/>
        </w:rPr>
        <w:t>令</w:t>
      </w:r>
      <w:r w:rsidR="002D516E" w:rsidRPr="007A71A8">
        <w:rPr>
          <w:rFonts w:ascii="ＭＳ 明朝" w:hAnsi="ＭＳ 明朝" w:hint="eastAsia"/>
        </w:rPr>
        <w:t>別表第１）</w:t>
      </w:r>
    </w:p>
    <w:tbl>
      <w:tblPr>
        <w:tblW w:w="9555" w:type="dxa"/>
        <w:tblInd w:w="13" w:type="dxa"/>
        <w:tblLayout w:type="fixed"/>
        <w:tblCellMar>
          <w:left w:w="57" w:type="dxa"/>
          <w:right w:w="57" w:type="dxa"/>
        </w:tblCellMar>
        <w:tblLook w:val="0000" w:firstRow="0" w:lastRow="0" w:firstColumn="0" w:lastColumn="0" w:noHBand="0" w:noVBand="0"/>
      </w:tblPr>
      <w:tblGrid>
        <w:gridCol w:w="624"/>
        <w:gridCol w:w="4395"/>
        <w:gridCol w:w="4536"/>
      </w:tblGrid>
      <w:tr w:rsidR="008F2820" w:rsidRPr="004D75F5" w14:paraId="24DB092D" w14:textId="77777777" w:rsidTr="00F9061A">
        <w:trPr>
          <w:cantSplit/>
          <w:trHeight w:hRule="exact" w:val="326"/>
          <w:tblHeader/>
        </w:trPr>
        <w:tc>
          <w:tcPr>
            <w:tcW w:w="624"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59B741A2"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項</w:t>
            </w:r>
          </w:p>
        </w:tc>
        <w:tc>
          <w:tcPr>
            <w:tcW w:w="4395" w:type="dxa"/>
            <w:tcBorders>
              <w:top w:val="single" w:sz="4" w:space="0" w:color="000000"/>
              <w:left w:val="nil"/>
              <w:bottom w:val="single" w:sz="4" w:space="0" w:color="000000"/>
              <w:right w:val="single" w:sz="4" w:space="0" w:color="000000"/>
            </w:tcBorders>
            <w:tcMar>
              <w:top w:w="28" w:type="dxa"/>
              <w:bottom w:w="28" w:type="dxa"/>
            </w:tcMar>
            <w:vAlign w:val="center"/>
          </w:tcPr>
          <w:p w14:paraId="665DD990"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施</w:t>
            </w:r>
            <w:r w:rsidRPr="004D75F5">
              <w:rPr>
                <w:rFonts w:ascii="ＭＳ 明朝" w:hAnsi="ＭＳ 明朝" w:cs="ＭＳ 明朝" w:hint="eastAsia"/>
                <w:spacing w:val="18"/>
                <w:kern w:val="0"/>
                <w:sz w:val="16"/>
                <w:szCs w:val="16"/>
              </w:rPr>
              <w:t xml:space="preserve">  </w:t>
            </w:r>
            <w:r w:rsidRPr="004D75F5">
              <w:rPr>
                <w:rFonts w:ascii="ＭＳ 明朝" w:hAnsi="ＭＳ 明朝" w:cs="ＭＳ 明朝" w:hint="eastAsia"/>
                <w:spacing w:val="37"/>
                <w:kern w:val="0"/>
                <w:sz w:val="16"/>
                <w:szCs w:val="16"/>
              </w:rPr>
              <w:t>設　の　種</w:t>
            </w:r>
            <w:r w:rsidRPr="004D75F5">
              <w:rPr>
                <w:rFonts w:ascii="ＭＳ 明朝" w:hAnsi="ＭＳ 明朝" w:cs="ＭＳ 明朝" w:hint="eastAsia"/>
                <w:spacing w:val="18"/>
                <w:kern w:val="0"/>
                <w:sz w:val="16"/>
                <w:szCs w:val="16"/>
              </w:rPr>
              <w:t xml:space="preserve">  </w:t>
            </w:r>
            <w:r w:rsidRPr="004D75F5">
              <w:rPr>
                <w:rFonts w:ascii="ＭＳ 明朝" w:hAnsi="ＭＳ 明朝" w:cs="ＭＳ 明朝" w:hint="eastAsia"/>
                <w:spacing w:val="37"/>
                <w:kern w:val="0"/>
                <w:sz w:val="16"/>
                <w:szCs w:val="16"/>
              </w:rPr>
              <w:t>類</w:t>
            </w:r>
          </w:p>
        </w:tc>
        <w:tc>
          <w:tcPr>
            <w:tcW w:w="4536" w:type="dxa"/>
            <w:tcBorders>
              <w:top w:val="single" w:sz="4" w:space="0" w:color="000000"/>
              <w:left w:val="nil"/>
              <w:bottom w:val="single" w:sz="4" w:space="0" w:color="000000"/>
              <w:right w:val="single" w:sz="4" w:space="0" w:color="000000"/>
            </w:tcBorders>
            <w:tcMar>
              <w:top w:w="28" w:type="dxa"/>
              <w:bottom w:w="28" w:type="dxa"/>
            </w:tcMar>
            <w:vAlign w:val="center"/>
          </w:tcPr>
          <w:p w14:paraId="397050DD"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規</w:t>
            </w:r>
            <w:r w:rsidRPr="004D75F5">
              <w:rPr>
                <w:rFonts w:ascii="ＭＳ 明朝" w:hAnsi="ＭＳ 明朝" w:cs="ＭＳ 明朝" w:hint="eastAsia"/>
                <w:spacing w:val="18"/>
                <w:kern w:val="0"/>
                <w:sz w:val="16"/>
                <w:szCs w:val="16"/>
              </w:rPr>
              <w:t xml:space="preserve"> </w:t>
            </w:r>
            <w:r w:rsidRPr="004D75F5">
              <w:rPr>
                <w:rFonts w:ascii="ＭＳ 明朝" w:hAnsi="ＭＳ 明朝" w:cs="ＭＳ 明朝" w:hint="eastAsia"/>
                <w:spacing w:val="37"/>
                <w:kern w:val="0"/>
                <w:sz w:val="16"/>
                <w:szCs w:val="16"/>
              </w:rPr>
              <w:t>模</w:t>
            </w:r>
            <w:r w:rsidRPr="004D75F5">
              <w:rPr>
                <w:rFonts w:ascii="ＭＳ 明朝" w:hAnsi="ＭＳ 明朝" w:cs="ＭＳ 明朝" w:hint="eastAsia"/>
                <w:spacing w:val="18"/>
                <w:kern w:val="0"/>
                <w:sz w:val="16"/>
                <w:szCs w:val="16"/>
              </w:rPr>
              <w:t xml:space="preserve"> </w:t>
            </w:r>
            <w:r w:rsidRPr="004D75F5">
              <w:rPr>
                <w:rFonts w:ascii="ＭＳ 明朝" w:hAnsi="ＭＳ 明朝" w:cs="ＭＳ 明朝" w:hint="eastAsia"/>
                <w:spacing w:val="37"/>
                <w:kern w:val="0"/>
                <w:sz w:val="16"/>
                <w:szCs w:val="16"/>
              </w:rPr>
              <w:t>又</w:t>
            </w:r>
            <w:r w:rsidRPr="004D75F5">
              <w:rPr>
                <w:rFonts w:ascii="ＭＳ 明朝" w:hAnsi="ＭＳ 明朝" w:cs="ＭＳ 明朝" w:hint="eastAsia"/>
                <w:spacing w:val="18"/>
                <w:kern w:val="0"/>
                <w:sz w:val="16"/>
                <w:szCs w:val="16"/>
              </w:rPr>
              <w:t xml:space="preserve"> </w:t>
            </w:r>
            <w:r w:rsidRPr="004D75F5">
              <w:rPr>
                <w:rFonts w:ascii="ＭＳ 明朝" w:hAnsi="ＭＳ 明朝" w:cs="ＭＳ 明朝" w:hint="eastAsia"/>
                <w:spacing w:val="37"/>
                <w:kern w:val="0"/>
                <w:sz w:val="16"/>
                <w:szCs w:val="16"/>
              </w:rPr>
              <w:t>は</w:t>
            </w:r>
            <w:r w:rsidRPr="004D75F5">
              <w:rPr>
                <w:rFonts w:ascii="ＭＳ 明朝" w:hAnsi="ＭＳ 明朝" w:cs="ＭＳ 明朝" w:hint="eastAsia"/>
                <w:spacing w:val="18"/>
                <w:kern w:val="0"/>
                <w:sz w:val="16"/>
                <w:szCs w:val="16"/>
              </w:rPr>
              <w:t xml:space="preserve"> </w:t>
            </w:r>
            <w:r w:rsidRPr="004D75F5">
              <w:rPr>
                <w:rFonts w:ascii="ＭＳ 明朝" w:hAnsi="ＭＳ 明朝" w:cs="ＭＳ 明朝" w:hint="eastAsia"/>
                <w:spacing w:val="37"/>
                <w:kern w:val="0"/>
                <w:sz w:val="16"/>
                <w:szCs w:val="16"/>
              </w:rPr>
              <w:t>能</w:t>
            </w:r>
            <w:r w:rsidRPr="004D75F5">
              <w:rPr>
                <w:rFonts w:ascii="ＭＳ 明朝" w:hAnsi="ＭＳ 明朝" w:cs="ＭＳ 明朝" w:hint="eastAsia"/>
                <w:spacing w:val="18"/>
                <w:kern w:val="0"/>
                <w:sz w:val="16"/>
                <w:szCs w:val="16"/>
              </w:rPr>
              <w:t xml:space="preserve"> </w:t>
            </w:r>
            <w:r w:rsidRPr="004D75F5">
              <w:rPr>
                <w:rFonts w:ascii="ＭＳ 明朝" w:hAnsi="ＭＳ 明朝" w:cs="ＭＳ 明朝" w:hint="eastAsia"/>
                <w:spacing w:val="37"/>
                <w:kern w:val="0"/>
                <w:sz w:val="16"/>
                <w:szCs w:val="16"/>
              </w:rPr>
              <w:t>力</w:t>
            </w:r>
          </w:p>
        </w:tc>
      </w:tr>
      <w:tr w:rsidR="008F2820" w:rsidRPr="004D75F5" w14:paraId="4836AEFE" w14:textId="77777777" w:rsidTr="00F9061A">
        <w:trPr>
          <w:cantSplit/>
          <w:trHeight w:hRule="exact" w:val="1020"/>
        </w:trPr>
        <w:tc>
          <w:tcPr>
            <w:tcW w:w="624" w:type="dxa"/>
            <w:tcBorders>
              <w:top w:val="nil"/>
              <w:left w:val="single" w:sz="4" w:space="0" w:color="000000"/>
              <w:bottom w:val="single" w:sz="4" w:space="0" w:color="000000"/>
              <w:right w:val="single" w:sz="4" w:space="0" w:color="000000"/>
            </w:tcBorders>
            <w:tcMar>
              <w:top w:w="28" w:type="dxa"/>
              <w:bottom w:w="28" w:type="dxa"/>
            </w:tcMar>
            <w:vAlign w:val="center"/>
          </w:tcPr>
          <w:p w14:paraId="01FBC37E"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1</w:t>
            </w:r>
          </w:p>
        </w:tc>
        <w:tc>
          <w:tcPr>
            <w:tcW w:w="4395" w:type="dxa"/>
            <w:tcBorders>
              <w:top w:val="nil"/>
              <w:left w:val="nil"/>
              <w:bottom w:val="single" w:sz="4" w:space="0" w:color="000000"/>
              <w:right w:val="single" w:sz="4" w:space="0" w:color="000000"/>
            </w:tcBorders>
            <w:tcMar>
              <w:top w:w="28" w:type="dxa"/>
              <w:bottom w:w="28" w:type="dxa"/>
            </w:tcMar>
            <w:vAlign w:val="center"/>
          </w:tcPr>
          <w:p w14:paraId="32875878"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ボイラー（熱風ボイラーを含み、熱源として電気又は廃熱のみを使用するものを除く。）</w:t>
            </w:r>
          </w:p>
        </w:tc>
        <w:tc>
          <w:tcPr>
            <w:tcW w:w="4536" w:type="dxa"/>
            <w:tcBorders>
              <w:top w:val="nil"/>
              <w:left w:val="nil"/>
              <w:bottom w:val="single" w:sz="4" w:space="0" w:color="000000"/>
              <w:right w:val="single" w:sz="4" w:space="0" w:color="000000"/>
            </w:tcBorders>
            <w:tcMar>
              <w:top w:w="28" w:type="dxa"/>
              <w:bottom w:w="28" w:type="dxa"/>
            </w:tcMar>
            <w:vAlign w:val="center"/>
          </w:tcPr>
          <w:p w14:paraId="0D59C712" w14:textId="762C243C"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燃料の燃焼能力が重油換算50Ｌ／時以上であること。</w:t>
            </w:r>
          </w:p>
        </w:tc>
      </w:tr>
      <w:tr w:rsidR="008F2820" w:rsidRPr="004D75F5" w14:paraId="65C277D1" w14:textId="77777777" w:rsidTr="00F9061A">
        <w:trPr>
          <w:cantSplit/>
          <w:trHeight w:hRule="exact" w:val="794"/>
        </w:trPr>
        <w:tc>
          <w:tcPr>
            <w:tcW w:w="624" w:type="dxa"/>
            <w:tcBorders>
              <w:top w:val="nil"/>
              <w:left w:val="single" w:sz="4" w:space="0" w:color="000000"/>
              <w:bottom w:val="single" w:sz="4" w:space="0" w:color="000000"/>
              <w:right w:val="single" w:sz="4" w:space="0" w:color="000000"/>
            </w:tcBorders>
            <w:tcMar>
              <w:top w:w="28" w:type="dxa"/>
              <w:bottom w:w="28" w:type="dxa"/>
            </w:tcMar>
            <w:vAlign w:val="center"/>
          </w:tcPr>
          <w:p w14:paraId="74E41B9D"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2</w:t>
            </w:r>
          </w:p>
        </w:tc>
        <w:tc>
          <w:tcPr>
            <w:tcW w:w="4395" w:type="dxa"/>
            <w:tcBorders>
              <w:top w:val="nil"/>
              <w:left w:val="nil"/>
              <w:bottom w:val="single" w:sz="4" w:space="0" w:color="auto"/>
              <w:right w:val="single" w:sz="4" w:space="0" w:color="000000"/>
            </w:tcBorders>
            <w:tcMar>
              <w:top w:w="28" w:type="dxa"/>
              <w:bottom w:w="28" w:type="dxa"/>
            </w:tcMar>
            <w:vAlign w:val="center"/>
          </w:tcPr>
          <w:p w14:paraId="6E0451F7"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水性ガス又は油ガスの発生の用に供するガス発生炉及び加熱炉</w:t>
            </w:r>
          </w:p>
        </w:tc>
        <w:tc>
          <w:tcPr>
            <w:tcW w:w="4536" w:type="dxa"/>
            <w:tcBorders>
              <w:top w:val="nil"/>
              <w:left w:val="nil"/>
              <w:bottom w:val="single" w:sz="4" w:space="0" w:color="auto"/>
              <w:right w:val="single" w:sz="4" w:space="0" w:color="000000"/>
            </w:tcBorders>
            <w:tcMar>
              <w:top w:w="28" w:type="dxa"/>
              <w:bottom w:w="28" w:type="dxa"/>
            </w:tcMar>
            <w:vAlign w:val="center"/>
          </w:tcPr>
          <w:p w14:paraId="36C95B5B"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原料として使用する石炭又はコークスの処理能力が20ｔ/日以上であるか､又はバーナーの燃料の燃焼能力が重油換算50L/時以上であること。</w:t>
            </w:r>
          </w:p>
        </w:tc>
      </w:tr>
      <w:tr w:rsidR="008F2820" w:rsidRPr="004D75F5" w14:paraId="09D37874" w14:textId="77777777" w:rsidTr="00F9061A">
        <w:trPr>
          <w:cantSplit/>
          <w:trHeight w:hRule="exact" w:val="794"/>
        </w:trPr>
        <w:tc>
          <w:tcPr>
            <w:tcW w:w="624" w:type="dxa"/>
            <w:tcBorders>
              <w:top w:val="nil"/>
              <w:left w:val="single" w:sz="4" w:space="0" w:color="000000"/>
              <w:bottom w:val="single" w:sz="4" w:space="0" w:color="000000"/>
              <w:right w:val="single" w:sz="4" w:space="0" w:color="000000"/>
            </w:tcBorders>
            <w:tcMar>
              <w:top w:w="28" w:type="dxa"/>
              <w:bottom w:w="28" w:type="dxa"/>
            </w:tcMar>
            <w:vAlign w:val="center"/>
          </w:tcPr>
          <w:p w14:paraId="707B6AE2"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3</w:t>
            </w:r>
          </w:p>
        </w:tc>
        <w:tc>
          <w:tcPr>
            <w:tcW w:w="4395" w:type="dxa"/>
            <w:tcBorders>
              <w:top w:val="single" w:sz="4" w:space="0" w:color="auto"/>
              <w:left w:val="nil"/>
              <w:bottom w:val="single" w:sz="4" w:space="0" w:color="000000"/>
              <w:right w:val="single" w:sz="4" w:space="0" w:color="000000"/>
            </w:tcBorders>
            <w:tcMar>
              <w:top w:w="28" w:type="dxa"/>
              <w:bottom w:w="28" w:type="dxa"/>
            </w:tcMar>
            <w:vAlign w:val="center"/>
          </w:tcPr>
          <w:p w14:paraId="49C057C3"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金属の精錬又は無機化学工業品の製造の用に供する焙焼炉、焼結炉（ペレット焼成炉を含む。）及びか焼炉（14の項に掲げるものを除く。）</w:t>
            </w:r>
          </w:p>
        </w:tc>
        <w:tc>
          <w:tcPr>
            <w:tcW w:w="4536" w:type="dxa"/>
            <w:vMerge w:val="restart"/>
            <w:tcBorders>
              <w:top w:val="single" w:sz="4" w:space="0" w:color="auto"/>
              <w:left w:val="nil"/>
              <w:right w:val="single" w:sz="4" w:space="0" w:color="000000"/>
            </w:tcBorders>
            <w:tcMar>
              <w:top w:w="28" w:type="dxa"/>
              <w:bottom w:w="28" w:type="dxa"/>
            </w:tcMar>
            <w:vAlign w:val="center"/>
          </w:tcPr>
          <w:p w14:paraId="72F3B0D3"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原料の処理能力が１ｔ/時以上であること｡</w:t>
            </w:r>
          </w:p>
        </w:tc>
      </w:tr>
      <w:tr w:rsidR="008F2820" w:rsidRPr="004D75F5" w14:paraId="578A8129" w14:textId="77777777" w:rsidTr="00F9061A">
        <w:trPr>
          <w:cantSplit/>
          <w:trHeight w:hRule="exact" w:val="624"/>
        </w:trPr>
        <w:tc>
          <w:tcPr>
            <w:tcW w:w="624" w:type="dxa"/>
            <w:tcBorders>
              <w:top w:val="nil"/>
              <w:left w:val="single" w:sz="4" w:space="0" w:color="000000"/>
              <w:bottom w:val="single" w:sz="4" w:space="0" w:color="000000"/>
              <w:right w:val="single" w:sz="4" w:space="0" w:color="000000"/>
            </w:tcBorders>
            <w:tcMar>
              <w:top w:w="28" w:type="dxa"/>
              <w:bottom w:w="28" w:type="dxa"/>
            </w:tcMar>
            <w:vAlign w:val="center"/>
          </w:tcPr>
          <w:p w14:paraId="10C0BFE7"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4</w:t>
            </w:r>
          </w:p>
        </w:tc>
        <w:tc>
          <w:tcPr>
            <w:tcW w:w="4395" w:type="dxa"/>
            <w:tcBorders>
              <w:top w:val="nil"/>
              <w:left w:val="nil"/>
              <w:bottom w:val="single" w:sz="4" w:space="0" w:color="000000"/>
              <w:right w:val="single" w:sz="4" w:space="0" w:color="000000"/>
            </w:tcBorders>
            <w:tcMar>
              <w:top w:w="28" w:type="dxa"/>
              <w:bottom w:w="28" w:type="dxa"/>
            </w:tcMar>
            <w:vAlign w:val="center"/>
          </w:tcPr>
          <w:p w14:paraId="4D8EB884"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金属の精錬の用に供する溶鉱炉（溶鉱用反射炉を含む。）、転炉及び平炉（14の項に掲げるものを除く。）</w:t>
            </w:r>
          </w:p>
        </w:tc>
        <w:tc>
          <w:tcPr>
            <w:tcW w:w="4536" w:type="dxa"/>
            <w:vMerge/>
            <w:tcBorders>
              <w:left w:val="nil"/>
              <w:bottom w:val="single" w:sz="4" w:space="0" w:color="auto"/>
              <w:right w:val="single" w:sz="4" w:space="0" w:color="000000"/>
            </w:tcBorders>
            <w:tcMar>
              <w:top w:w="28" w:type="dxa"/>
              <w:bottom w:w="28" w:type="dxa"/>
            </w:tcMar>
            <w:vAlign w:val="center"/>
          </w:tcPr>
          <w:p w14:paraId="7749713F"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p>
        </w:tc>
      </w:tr>
      <w:tr w:rsidR="008F2820" w:rsidRPr="004D75F5" w14:paraId="53B597B1" w14:textId="77777777" w:rsidTr="00F9061A">
        <w:trPr>
          <w:cantSplit/>
          <w:trHeight w:hRule="exact" w:val="624"/>
        </w:trPr>
        <w:tc>
          <w:tcPr>
            <w:tcW w:w="624" w:type="dxa"/>
            <w:tcBorders>
              <w:top w:val="single" w:sz="4" w:space="0" w:color="auto"/>
              <w:left w:val="single" w:sz="4" w:space="0" w:color="000000"/>
              <w:bottom w:val="single" w:sz="4" w:space="0" w:color="000000"/>
              <w:right w:val="single" w:sz="4" w:space="0" w:color="000000"/>
            </w:tcBorders>
            <w:tcMar>
              <w:top w:w="28" w:type="dxa"/>
              <w:bottom w:w="28" w:type="dxa"/>
            </w:tcMar>
            <w:vAlign w:val="center"/>
          </w:tcPr>
          <w:p w14:paraId="7789E4B9"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5</w:t>
            </w:r>
          </w:p>
        </w:tc>
        <w:tc>
          <w:tcPr>
            <w:tcW w:w="4395" w:type="dxa"/>
            <w:tcBorders>
              <w:top w:val="single" w:sz="4" w:space="0" w:color="auto"/>
              <w:left w:val="nil"/>
              <w:bottom w:val="single" w:sz="4" w:space="0" w:color="000000"/>
              <w:right w:val="single" w:sz="4" w:space="0" w:color="000000"/>
            </w:tcBorders>
            <w:tcMar>
              <w:top w:w="28" w:type="dxa"/>
              <w:bottom w:w="28" w:type="dxa"/>
            </w:tcMar>
            <w:vAlign w:val="center"/>
          </w:tcPr>
          <w:p w14:paraId="00187D74"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金属の精製又は鋳造の用に供する溶解炉</w:t>
            </w:r>
            <w:r w:rsidRPr="004D75F5">
              <w:rPr>
                <w:rFonts w:ascii="ＭＳ 明朝" w:hAnsi="ＭＳ 明朝" w:cs="Century"/>
                <w:spacing w:val="18"/>
                <w:kern w:val="0"/>
                <w:sz w:val="16"/>
                <w:szCs w:val="16"/>
              </w:rPr>
              <w:t xml:space="preserve"> </w:t>
            </w:r>
            <w:r w:rsidRPr="004D75F5">
              <w:rPr>
                <w:rFonts w:ascii="ＭＳ 明朝" w:hAnsi="ＭＳ 明朝" w:cs="ＭＳ 明朝" w:hint="eastAsia"/>
                <w:spacing w:val="37"/>
                <w:kern w:val="0"/>
                <w:sz w:val="16"/>
                <w:szCs w:val="16"/>
              </w:rPr>
              <w:t>（こしき炉並びに１４の項及び24の項から26の項までに掲げるものを除く｡)</w:t>
            </w:r>
          </w:p>
        </w:tc>
        <w:tc>
          <w:tcPr>
            <w:tcW w:w="4536" w:type="dxa"/>
            <w:vMerge w:val="restart"/>
            <w:tcBorders>
              <w:top w:val="single" w:sz="4" w:space="0" w:color="auto"/>
              <w:left w:val="nil"/>
              <w:right w:val="single" w:sz="4" w:space="0" w:color="000000"/>
            </w:tcBorders>
            <w:tcMar>
              <w:top w:w="28" w:type="dxa"/>
              <w:bottom w:w="28" w:type="dxa"/>
            </w:tcMar>
            <w:vAlign w:val="center"/>
          </w:tcPr>
          <w:p w14:paraId="46918283"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spacing w:val="37"/>
                <w:kern w:val="0"/>
                <w:sz w:val="16"/>
                <w:szCs w:val="16"/>
              </w:rPr>
            </w:pPr>
            <w:r w:rsidRPr="004D75F5">
              <w:rPr>
                <w:rFonts w:ascii="ＭＳ 明朝" w:hAnsi="ＭＳ 明朝" w:cs="ＭＳ 明朝" w:hint="eastAsia"/>
                <w:spacing w:val="37"/>
                <w:kern w:val="0"/>
                <w:sz w:val="16"/>
                <w:szCs w:val="16"/>
              </w:rPr>
              <w:t>火格子面積(火格子の水平投影面積をいう｡以下同じ｡)が１㎡以上であるか､</w:t>
            </w:r>
          </w:p>
          <w:p w14:paraId="5748BE58"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spacing w:val="37"/>
                <w:kern w:val="0"/>
                <w:sz w:val="16"/>
                <w:szCs w:val="16"/>
              </w:rPr>
            </w:pPr>
            <w:r w:rsidRPr="004D75F5">
              <w:rPr>
                <w:rFonts w:ascii="ＭＳ 明朝" w:hAnsi="ＭＳ 明朝" w:cs="ＭＳ 明朝" w:hint="eastAsia"/>
                <w:spacing w:val="37"/>
                <w:kern w:val="0"/>
                <w:sz w:val="16"/>
                <w:szCs w:val="16"/>
              </w:rPr>
              <w:t>羽口面断面積(羽口の最下端の高さにおける炉の内壁で囲まれた部分の水平断面積をいう｡以下同じ｡)が0.5㎡以上であるか､</w:t>
            </w:r>
          </w:p>
          <w:p w14:paraId="1CBB2CE2"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バーナーの燃料の燃焼能力が重油換算５０L/時以上であるか､又は変圧器の定格容量が200ｋＶＡ以上であること。</w:t>
            </w:r>
          </w:p>
        </w:tc>
      </w:tr>
      <w:tr w:rsidR="008F2820" w:rsidRPr="004D75F5" w14:paraId="5ED50357" w14:textId="77777777" w:rsidTr="00F9061A">
        <w:trPr>
          <w:cantSplit/>
          <w:trHeight w:hRule="exact" w:val="454"/>
        </w:trPr>
        <w:tc>
          <w:tcPr>
            <w:tcW w:w="624" w:type="dxa"/>
            <w:tcBorders>
              <w:top w:val="nil"/>
              <w:left w:val="single" w:sz="4" w:space="0" w:color="000000"/>
              <w:bottom w:val="single" w:sz="4" w:space="0" w:color="000000"/>
              <w:right w:val="single" w:sz="4" w:space="0" w:color="000000"/>
            </w:tcBorders>
            <w:tcMar>
              <w:top w:w="28" w:type="dxa"/>
              <w:bottom w:w="28" w:type="dxa"/>
            </w:tcMar>
            <w:vAlign w:val="center"/>
          </w:tcPr>
          <w:p w14:paraId="788946FA"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6</w:t>
            </w:r>
          </w:p>
        </w:tc>
        <w:tc>
          <w:tcPr>
            <w:tcW w:w="4395" w:type="dxa"/>
            <w:tcBorders>
              <w:top w:val="nil"/>
              <w:left w:val="nil"/>
              <w:bottom w:val="single" w:sz="4" w:space="0" w:color="000000"/>
              <w:right w:val="single" w:sz="4" w:space="0" w:color="000000"/>
            </w:tcBorders>
            <w:tcMar>
              <w:top w:w="28" w:type="dxa"/>
              <w:bottom w:w="28" w:type="dxa"/>
            </w:tcMar>
            <w:vAlign w:val="center"/>
          </w:tcPr>
          <w:p w14:paraId="4574D151"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金属の鍛造若しくは圧延又は金属若しくは金属製品の熱処理の用に供する加熱炉</w:t>
            </w:r>
          </w:p>
        </w:tc>
        <w:tc>
          <w:tcPr>
            <w:tcW w:w="4536" w:type="dxa"/>
            <w:vMerge/>
            <w:tcBorders>
              <w:left w:val="nil"/>
              <w:right w:val="single" w:sz="4" w:space="0" w:color="000000"/>
            </w:tcBorders>
            <w:tcMar>
              <w:top w:w="28" w:type="dxa"/>
              <w:bottom w:w="28" w:type="dxa"/>
            </w:tcMar>
            <w:vAlign w:val="center"/>
          </w:tcPr>
          <w:p w14:paraId="2D8EEADE"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p>
        </w:tc>
      </w:tr>
      <w:tr w:rsidR="008F2820" w:rsidRPr="004D75F5" w14:paraId="401EDD36" w14:textId="77777777" w:rsidTr="00F9061A">
        <w:trPr>
          <w:cantSplit/>
          <w:trHeight w:hRule="exact" w:val="454"/>
        </w:trPr>
        <w:tc>
          <w:tcPr>
            <w:tcW w:w="624"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CEDFF64"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7</w:t>
            </w:r>
          </w:p>
        </w:tc>
        <w:tc>
          <w:tcPr>
            <w:tcW w:w="4395" w:type="dxa"/>
            <w:tcBorders>
              <w:top w:val="single" w:sz="4" w:space="0" w:color="000000"/>
              <w:left w:val="nil"/>
              <w:bottom w:val="single" w:sz="4" w:space="0" w:color="000000"/>
              <w:right w:val="single" w:sz="4" w:space="0" w:color="000000"/>
            </w:tcBorders>
            <w:tcMar>
              <w:top w:w="28" w:type="dxa"/>
              <w:bottom w:w="28" w:type="dxa"/>
            </w:tcMar>
            <w:vAlign w:val="center"/>
          </w:tcPr>
          <w:p w14:paraId="416B708D"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石油製品、石油化学製品又はコールタール製品の製造の用に供する加熱炉</w:t>
            </w:r>
          </w:p>
        </w:tc>
        <w:tc>
          <w:tcPr>
            <w:tcW w:w="4536" w:type="dxa"/>
            <w:vMerge/>
            <w:tcBorders>
              <w:left w:val="nil"/>
              <w:bottom w:val="single" w:sz="4" w:space="0" w:color="000000"/>
              <w:right w:val="single" w:sz="4" w:space="0" w:color="000000"/>
            </w:tcBorders>
            <w:tcMar>
              <w:top w:w="28" w:type="dxa"/>
              <w:bottom w:w="28" w:type="dxa"/>
            </w:tcMar>
            <w:vAlign w:val="center"/>
          </w:tcPr>
          <w:p w14:paraId="51C9A72A"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p>
        </w:tc>
      </w:tr>
      <w:tr w:rsidR="008F2820" w:rsidRPr="004D75F5" w14:paraId="229AB4C7" w14:textId="77777777" w:rsidTr="00F9061A">
        <w:trPr>
          <w:cantSplit/>
          <w:trHeight w:hRule="exact" w:val="454"/>
        </w:trPr>
        <w:tc>
          <w:tcPr>
            <w:tcW w:w="624"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7B192A1E"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8</w:t>
            </w:r>
          </w:p>
        </w:tc>
        <w:tc>
          <w:tcPr>
            <w:tcW w:w="4395" w:type="dxa"/>
            <w:tcBorders>
              <w:top w:val="single" w:sz="4" w:space="0" w:color="000000"/>
              <w:left w:val="nil"/>
              <w:bottom w:val="single" w:sz="4" w:space="0" w:color="000000"/>
              <w:right w:val="single" w:sz="4" w:space="0" w:color="000000"/>
            </w:tcBorders>
            <w:tcMar>
              <w:top w:w="28" w:type="dxa"/>
              <w:bottom w:w="28" w:type="dxa"/>
            </w:tcMar>
            <w:vAlign w:val="center"/>
          </w:tcPr>
          <w:p w14:paraId="0F71C85F"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石油の精製の用に供する流動接触分解装置のうち触媒再生塔</w:t>
            </w:r>
          </w:p>
        </w:tc>
        <w:tc>
          <w:tcPr>
            <w:tcW w:w="4536" w:type="dxa"/>
            <w:tcBorders>
              <w:top w:val="single" w:sz="4" w:space="0" w:color="000000"/>
              <w:left w:val="nil"/>
              <w:bottom w:val="single" w:sz="4" w:space="0" w:color="000000"/>
              <w:right w:val="single" w:sz="4" w:space="0" w:color="000000"/>
            </w:tcBorders>
            <w:tcMar>
              <w:top w:w="28" w:type="dxa"/>
              <w:bottom w:w="28" w:type="dxa"/>
            </w:tcMar>
            <w:vAlign w:val="center"/>
          </w:tcPr>
          <w:p w14:paraId="1B20A793"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spacing w:val="37"/>
                <w:kern w:val="0"/>
                <w:sz w:val="16"/>
                <w:szCs w:val="16"/>
              </w:rPr>
            </w:pPr>
            <w:r w:rsidRPr="004D75F5">
              <w:rPr>
                <w:rFonts w:ascii="ＭＳ 明朝" w:hAnsi="ＭＳ 明朝" w:cs="ＭＳ 明朝" w:hint="eastAsia"/>
                <w:spacing w:val="37"/>
                <w:kern w:val="0"/>
                <w:sz w:val="16"/>
                <w:szCs w:val="16"/>
              </w:rPr>
              <w:t>触媒に附着する炭素の燃焼能力が</w:t>
            </w:r>
          </w:p>
          <w:p w14:paraId="4EC97BAE"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200</w:t>
            </w:r>
            <w:r w:rsidRPr="004D75F5">
              <w:rPr>
                <w:rFonts w:ascii="ＭＳ 明朝" w:hAnsi="ＭＳ 明朝" w:cs="Century"/>
                <w:spacing w:val="18"/>
                <w:kern w:val="0"/>
                <w:sz w:val="16"/>
                <w:szCs w:val="16"/>
              </w:rPr>
              <w:t xml:space="preserve"> </w:t>
            </w:r>
            <w:r w:rsidRPr="004D75F5">
              <w:rPr>
                <w:rFonts w:ascii="ＭＳ 明朝" w:hAnsi="ＭＳ 明朝" w:cs="ＭＳ 明朝" w:hint="eastAsia"/>
                <w:spacing w:val="37"/>
                <w:kern w:val="0"/>
                <w:sz w:val="16"/>
                <w:szCs w:val="16"/>
              </w:rPr>
              <w:t>ｋｇ／時以上であること。</w:t>
            </w:r>
          </w:p>
        </w:tc>
      </w:tr>
      <w:tr w:rsidR="008F2820" w:rsidRPr="004D75F5" w14:paraId="60CC903A" w14:textId="77777777" w:rsidTr="00F9061A">
        <w:trPr>
          <w:cantSplit/>
          <w:trHeight w:hRule="exact" w:val="454"/>
        </w:trPr>
        <w:tc>
          <w:tcPr>
            <w:tcW w:w="624"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41605B8" w14:textId="77777777" w:rsidR="008F2820" w:rsidRPr="004D75F5" w:rsidRDefault="008F2820" w:rsidP="00FB655F">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8の2</w:t>
            </w:r>
          </w:p>
        </w:tc>
        <w:tc>
          <w:tcPr>
            <w:tcW w:w="4395" w:type="dxa"/>
            <w:tcBorders>
              <w:top w:val="single" w:sz="4" w:space="0" w:color="000000"/>
              <w:left w:val="nil"/>
              <w:bottom w:val="single" w:sz="4" w:space="0" w:color="auto"/>
              <w:right w:val="single" w:sz="4" w:space="0" w:color="000000"/>
            </w:tcBorders>
            <w:tcMar>
              <w:top w:w="28" w:type="dxa"/>
              <w:bottom w:w="28" w:type="dxa"/>
            </w:tcMar>
            <w:vAlign w:val="center"/>
          </w:tcPr>
          <w:p w14:paraId="7BE62BFF"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石油ガス洗浄装置に附属する硫黄回収装置のうち燃焼炉</w:t>
            </w:r>
          </w:p>
        </w:tc>
        <w:tc>
          <w:tcPr>
            <w:tcW w:w="4536" w:type="dxa"/>
            <w:tcBorders>
              <w:top w:val="single" w:sz="4" w:space="0" w:color="000000"/>
              <w:left w:val="nil"/>
              <w:bottom w:val="single" w:sz="4" w:space="0" w:color="auto"/>
              <w:right w:val="single" w:sz="4" w:space="0" w:color="000000"/>
            </w:tcBorders>
            <w:tcMar>
              <w:top w:w="28" w:type="dxa"/>
              <w:bottom w:w="28" w:type="dxa"/>
            </w:tcMar>
            <w:vAlign w:val="center"/>
          </w:tcPr>
          <w:p w14:paraId="4832D2C4"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バーナーの燃料の燃焼能力が重油換算６L/時以上であること。</w:t>
            </w:r>
          </w:p>
        </w:tc>
      </w:tr>
      <w:tr w:rsidR="008F2820" w:rsidRPr="004D75F5" w14:paraId="6D78C89E" w14:textId="77777777" w:rsidTr="00F9061A">
        <w:trPr>
          <w:cantSplit/>
          <w:trHeight w:hRule="exact" w:val="454"/>
        </w:trPr>
        <w:tc>
          <w:tcPr>
            <w:tcW w:w="624" w:type="dxa"/>
            <w:tcBorders>
              <w:top w:val="nil"/>
              <w:left w:val="single" w:sz="4" w:space="0" w:color="000000"/>
              <w:right w:val="single" w:sz="4" w:space="0" w:color="000000"/>
            </w:tcBorders>
            <w:tcMar>
              <w:top w:w="28" w:type="dxa"/>
              <w:bottom w:w="28" w:type="dxa"/>
            </w:tcMar>
            <w:vAlign w:val="center"/>
          </w:tcPr>
          <w:p w14:paraId="22C5F7E9"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9</w:t>
            </w:r>
          </w:p>
        </w:tc>
        <w:tc>
          <w:tcPr>
            <w:tcW w:w="4395" w:type="dxa"/>
            <w:tcBorders>
              <w:top w:val="single" w:sz="4" w:space="0" w:color="auto"/>
              <w:left w:val="nil"/>
              <w:right w:val="single" w:sz="4" w:space="0" w:color="000000"/>
            </w:tcBorders>
            <w:tcMar>
              <w:top w:w="28" w:type="dxa"/>
              <w:bottom w:w="28" w:type="dxa"/>
            </w:tcMar>
            <w:vAlign w:val="center"/>
          </w:tcPr>
          <w:p w14:paraId="1FC45C45"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spacing w:val="37"/>
                <w:kern w:val="0"/>
                <w:sz w:val="16"/>
                <w:szCs w:val="16"/>
              </w:rPr>
            </w:pPr>
            <w:r w:rsidRPr="004D75F5">
              <w:rPr>
                <w:rFonts w:ascii="ＭＳ 明朝" w:hAnsi="ＭＳ 明朝" w:cs="ＭＳ 明朝" w:hint="eastAsia"/>
                <w:spacing w:val="37"/>
                <w:kern w:val="0"/>
                <w:sz w:val="16"/>
                <w:szCs w:val="16"/>
              </w:rPr>
              <w:t>窯業製品の製造の用に供する焼成炉及び溶融炉</w:t>
            </w:r>
          </w:p>
        </w:tc>
        <w:tc>
          <w:tcPr>
            <w:tcW w:w="4536" w:type="dxa"/>
            <w:vMerge w:val="restart"/>
            <w:tcBorders>
              <w:top w:val="single" w:sz="4" w:space="0" w:color="auto"/>
              <w:left w:val="nil"/>
              <w:right w:val="single" w:sz="4" w:space="0" w:color="000000"/>
            </w:tcBorders>
            <w:tcMar>
              <w:top w:w="28" w:type="dxa"/>
              <w:bottom w:w="28" w:type="dxa"/>
            </w:tcMar>
            <w:vAlign w:val="center"/>
          </w:tcPr>
          <w:p w14:paraId="4B148680"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火格子面積が１㎡以上であるか、バーナーの燃料の燃焼能力が重油換算50Ｌ／時以上であるか、又は変圧器の定格容量が200ｋＶＡ以上であること。</w:t>
            </w:r>
          </w:p>
        </w:tc>
      </w:tr>
      <w:tr w:rsidR="008F2820" w:rsidRPr="004D75F5" w14:paraId="5D78468A" w14:textId="77777777" w:rsidTr="00F9061A">
        <w:trPr>
          <w:cantSplit/>
          <w:trHeight w:val="701"/>
        </w:trPr>
        <w:tc>
          <w:tcPr>
            <w:tcW w:w="624" w:type="dxa"/>
            <w:tcBorders>
              <w:top w:val="single" w:sz="4" w:space="0" w:color="auto"/>
              <w:left w:val="single" w:sz="4" w:space="0" w:color="000000"/>
              <w:bottom w:val="single" w:sz="4" w:space="0" w:color="auto"/>
              <w:right w:val="single" w:sz="4" w:space="0" w:color="000000"/>
            </w:tcBorders>
            <w:tcMar>
              <w:top w:w="28" w:type="dxa"/>
              <w:bottom w:w="28" w:type="dxa"/>
            </w:tcMar>
            <w:vAlign w:val="center"/>
          </w:tcPr>
          <w:p w14:paraId="4DB559B9"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10</w:t>
            </w:r>
          </w:p>
        </w:tc>
        <w:tc>
          <w:tcPr>
            <w:tcW w:w="4395" w:type="dxa"/>
            <w:tcBorders>
              <w:top w:val="single" w:sz="4" w:space="0" w:color="auto"/>
              <w:left w:val="nil"/>
              <w:bottom w:val="single" w:sz="4" w:space="0" w:color="auto"/>
              <w:right w:val="single" w:sz="4" w:space="0" w:color="000000"/>
            </w:tcBorders>
            <w:tcMar>
              <w:top w:w="28" w:type="dxa"/>
              <w:bottom w:w="28" w:type="dxa"/>
            </w:tcMar>
            <w:vAlign w:val="center"/>
          </w:tcPr>
          <w:p w14:paraId="413FDFA8"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spacing w:val="37"/>
                <w:kern w:val="0"/>
                <w:sz w:val="16"/>
                <w:szCs w:val="16"/>
              </w:rPr>
            </w:pPr>
            <w:r w:rsidRPr="004D75F5">
              <w:rPr>
                <w:rFonts w:ascii="ＭＳ 明朝" w:hAnsi="ＭＳ 明朝" w:cs="ＭＳ 明朝" w:hint="eastAsia"/>
                <w:spacing w:val="37"/>
                <w:kern w:val="0"/>
                <w:sz w:val="16"/>
                <w:szCs w:val="16"/>
              </w:rPr>
              <w:t>無機化学工業品又は食料品の製造の用に供する反応炉（カーボンブラック製造用燃焼装置を含む。）及び直火炉（26の項に掲げるものを除く。）</w:t>
            </w:r>
          </w:p>
        </w:tc>
        <w:tc>
          <w:tcPr>
            <w:tcW w:w="4536" w:type="dxa"/>
            <w:vMerge/>
            <w:tcBorders>
              <w:top w:val="nil"/>
              <w:left w:val="nil"/>
              <w:right w:val="single" w:sz="4" w:space="0" w:color="000000"/>
            </w:tcBorders>
            <w:tcMar>
              <w:top w:w="28" w:type="dxa"/>
              <w:bottom w:w="28" w:type="dxa"/>
            </w:tcMar>
            <w:vAlign w:val="center"/>
          </w:tcPr>
          <w:p w14:paraId="4A73F484"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spacing w:val="37"/>
                <w:kern w:val="0"/>
                <w:sz w:val="16"/>
                <w:szCs w:val="16"/>
              </w:rPr>
            </w:pPr>
          </w:p>
        </w:tc>
      </w:tr>
      <w:tr w:rsidR="008F2820" w:rsidRPr="004D75F5" w14:paraId="3CC2601E" w14:textId="77777777" w:rsidTr="00F9061A">
        <w:trPr>
          <w:cantSplit/>
          <w:trHeight w:hRule="exact" w:val="454"/>
        </w:trPr>
        <w:tc>
          <w:tcPr>
            <w:tcW w:w="624" w:type="dxa"/>
            <w:tcBorders>
              <w:top w:val="single" w:sz="4" w:space="0" w:color="auto"/>
              <w:left w:val="single" w:sz="4" w:space="0" w:color="000000"/>
              <w:bottom w:val="single" w:sz="4" w:space="0" w:color="000000"/>
              <w:right w:val="single" w:sz="4" w:space="0" w:color="000000"/>
            </w:tcBorders>
            <w:tcMar>
              <w:top w:w="28" w:type="dxa"/>
              <w:bottom w:w="28" w:type="dxa"/>
            </w:tcMar>
            <w:vAlign w:val="center"/>
          </w:tcPr>
          <w:p w14:paraId="6A370D1F"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11</w:t>
            </w:r>
          </w:p>
        </w:tc>
        <w:tc>
          <w:tcPr>
            <w:tcW w:w="4395" w:type="dxa"/>
            <w:tcBorders>
              <w:top w:val="single" w:sz="4" w:space="0" w:color="auto"/>
              <w:left w:val="nil"/>
              <w:bottom w:val="single" w:sz="4" w:space="0" w:color="000000"/>
              <w:right w:val="single" w:sz="4" w:space="0" w:color="000000"/>
            </w:tcBorders>
            <w:tcMar>
              <w:top w:w="28" w:type="dxa"/>
              <w:bottom w:w="28" w:type="dxa"/>
            </w:tcMar>
            <w:vAlign w:val="center"/>
          </w:tcPr>
          <w:p w14:paraId="5CFF5B2A"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乾燥炉（14の項及び23の項に掲げるものを除く。）</w:t>
            </w:r>
          </w:p>
        </w:tc>
        <w:tc>
          <w:tcPr>
            <w:tcW w:w="4536" w:type="dxa"/>
            <w:vMerge/>
            <w:tcBorders>
              <w:left w:val="nil"/>
              <w:bottom w:val="single" w:sz="4" w:space="0" w:color="000000"/>
              <w:right w:val="single" w:sz="4" w:space="0" w:color="000000"/>
            </w:tcBorders>
            <w:tcMar>
              <w:top w:w="28" w:type="dxa"/>
              <w:bottom w:w="28" w:type="dxa"/>
            </w:tcMar>
            <w:vAlign w:val="center"/>
          </w:tcPr>
          <w:p w14:paraId="4B595298"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p>
        </w:tc>
      </w:tr>
      <w:tr w:rsidR="008F2820" w:rsidRPr="004D75F5" w14:paraId="7DC5EB11" w14:textId="77777777" w:rsidTr="00F9061A">
        <w:trPr>
          <w:cantSplit/>
          <w:trHeight w:hRule="exact" w:val="454"/>
        </w:trPr>
        <w:tc>
          <w:tcPr>
            <w:tcW w:w="624" w:type="dxa"/>
            <w:tcBorders>
              <w:top w:val="nil"/>
              <w:left w:val="single" w:sz="4" w:space="0" w:color="000000"/>
              <w:bottom w:val="single" w:sz="4" w:space="0" w:color="000000"/>
              <w:right w:val="single" w:sz="4" w:space="0" w:color="000000"/>
            </w:tcBorders>
            <w:tcMar>
              <w:top w:w="28" w:type="dxa"/>
              <w:bottom w:w="28" w:type="dxa"/>
            </w:tcMar>
            <w:vAlign w:val="center"/>
          </w:tcPr>
          <w:p w14:paraId="07EE4302"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12</w:t>
            </w:r>
          </w:p>
        </w:tc>
        <w:tc>
          <w:tcPr>
            <w:tcW w:w="4395" w:type="dxa"/>
            <w:tcBorders>
              <w:top w:val="nil"/>
              <w:left w:val="nil"/>
              <w:bottom w:val="single" w:sz="4" w:space="0" w:color="000000"/>
              <w:right w:val="single" w:sz="4" w:space="0" w:color="000000"/>
            </w:tcBorders>
            <w:tcMar>
              <w:top w:w="28" w:type="dxa"/>
              <w:bottom w:w="28" w:type="dxa"/>
            </w:tcMar>
            <w:vAlign w:val="center"/>
          </w:tcPr>
          <w:p w14:paraId="5A8D4A9D"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製銑、製鋼又は合金鉄若しくはカーバイドの製造の用に供する電気炉</w:t>
            </w:r>
          </w:p>
        </w:tc>
        <w:tc>
          <w:tcPr>
            <w:tcW w:w="4536" w:type="dxa"/>
            <w:tcBorders>
              <w:top w:val="nil"/>
              <w:left w:val="nil"/>
              <w:bottom w:val="single" w:sz="4" w:space="0" w:color="000000"/>
              <w:right w:val="single" w:sz="4" w:space="0" w:color="000000"/>
            </w:tcBorders>
            <w:tcMar>
              <w:top w:w="28" w:type="dxa"/>
              <w:bottom w:w="28" w:type="dxa"/>
            </w:tcMar>
            <w:vAlign w:val="center"/>
          </w:tcPr>
          <w:p w14:paraId="79744D49"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変圧器の定格容量が1000ｋＶＡ以上であるもの。</w:t>
            </w:r>
          </w:p>
        </w:tc>
      </w:tr>
      <w:tr w:rsidR="008F2820" w:rsidRPr="004D75F5" w14:paraId="44736C78" w14:textId="77777777" w:rsidTr="00F9061A">
        <w:trPr>
          <w:cantSplit/>
          <w:trHeight w:hRule="exact" w:val="454"/>
        </w:trPr>
        <w:tc>
          <w:tcPr>
            <w:tcW w:w="624" w:type="dxa"/>
            <w:tcBorders>
              <w:top w:val="single" w:sz="4" w:space="0" w:color="auto"/>
              <w:left w:val="single" w:sz="4" w:space="0" w:color="000000"/>
              <w:bottom w:val="single" w:sz="4" w:space="0" w:color="000000"/>
              <w:right w:val="single" w:sz="4" w:space="0" w:color="000000"/>
            </w:tcBorders>
            <w:tcMar>
              <w:top w:w="28" w:type="dxa"/>
              <w:bottom w:w="28" w:type="dxa"/>
            </w:tcMar>
            <w:vAlign w:val="center"/>
          </w:tcPr>
          <w:p w14:paraId="2CD7EDA1"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13</w:t>
            </w:r>
          </w:p>
        </w:tc>
        <w:tc>
          <w:tcPr>
            <w:tcW w:w="4395" w:type="dxa"/>
            <w:tcBorders>
              <w:top w:val="single" w:sz="4" w:space="0" w:color="auto"/>
              <w:left w:val="nil"/>
              <w:bottom w:val="single" w:sz="4" w:space="0" w:color="000000"/>
              <w:right w:val="single" w:sz="4" w:space="0" w:color="000000"/>
            </w:tcBorders>
            <w:tcMar>
              <w:top w:w="28" w:type="dxa"/>
              <w:bottom w:w="28" w:type="dxa"/>
            </w:tcMar>
            <w:vAlign w:val="center"/>
          </w:tcPr>
          <w:p w14:paraId="72C3F61A"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廃棄物焼却炉</w:t>
            </w:r>
          </w:p>
        </w:tc>
        <w:tc>
          <w:tcPr>
            <w:tcW w:w="4536" w:type="dxa"/>
            <w:tcBorders>
              <w:top w:val="single" w:sz="4" w:space="0" w:color="auto"/>
              <w:left w:val="nil"/>
              <w:bottom w:val="single" w:sz="4" w:space="0" w:color="000000"/>
              <w:right w:val="single" w:sz="4" w:space="0" w:color="000000"/>
            </w:tcBorders>
            <w:tcMar>
              <w:top w:w="28" w:type="dxa"/>
              <w:bottom w:w="28" w:type="dxa"/>
            </w:tcMar>
            <w:vAlign w:val="center"/>
          </w:tcPr>
          <w:p w14:paraId="62C5419F"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火格子面積が２㎡以上であるか、又は焼却能力が200ｋｇ／時以上であること。</w:t>
            </w:r>
          </w:p>
        </w:tc>
      </w:tr>
      <w:tr w:rsidR="008F2820" w:rsidRPr="004D75F5" w14:paraId="29B46F36" w14:textId="77777777" w:rsidTr="00F9061A">
        <w:trPr>
          <w:cantSplit/>
          <w:trHeight w:hRule="exact" w:val="1020"/>
        </w:trPr>
        <w:tc>
          <w:tcPr>
            <w:tcW w:w="624" w:type="dxa"/>
            <w:tcBorders>
              <w:top w:val="single" w:sz="4" w:space="0" w:color="auto"/>
              <w:left w:val="single" w:sz="4" w:space="0" w:color="000000"/>
              <w:bottom w:val="single" w:sz="4" w:space="0" w:color="000000"/>
              <w:right w:val="single" w:sz="4" w:space="0" w:color="000000"/>
            </w:tcBorders>
            <w:tcMar>
              <w:top w:w="28" w:type="dxa"/>
              <w:bottom w:w="28" w:type="dxa"/>
            </w:tcMar>
            <w:vAlign w:val="center"/>
          </w:tcPr>
          <w:p w14:paraId="1B150D2A"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14</w:t>
            </w:r>
          </w:p>
        </w:tc>
        <w:tc>
          <w:tcPr>
            <w:tcW w:w="4395" w:type="dxa"/>
            <w:tcBorders>
              <w:top w:val="single" w:sz="4" w:space="0" w:color="auto"/>
              <w:left w:val="nil"/>
              <w:bottom w:val="single" w:sz="4" w:space="0" w:color="000000"/>
              <w:right w:val="single" w:sz="4" w:space="0" w:color="000000"/>
            </w:tcBorders>
            <w:tcMar>
              <w:top w:w="28" w:type="dxa"/>
              <w:bottom w:w="28" w:type="dxa"/>
            </w:tcMar>
            <w:vAlign w:val="center"/>
          </w:tcPr>
          <w:p w14:paraId="11A6C85F"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銅、鉛又は亜鉛の精錬の用に供する焙焼炉、焼結炉（ペレット焼成炉を含む。）、溶鉱炉（溶鉱用反射炉を含む。）、転炉、溶解炉及び乾燥炉</w:t>
            </w:r>
          </w:p>
        </w:tc>
        <w:tc>
          <w:tcPr>
            <w:tcW w:w="4536" w:type="dxa"/>
            <w:tcBorders>
              <w:top w:val="single" w:sz="4" w:space="0" w:color="auto"/>
              <w:left w:val="nil"/>
              <w:bottom w:val="single" w:sz="4" w:space="0" w:color="000000"/>
              <w:right w:val="single" w:sz="4" w:space="0" w:color="000000"/>
            </w:tcBorders>
            <w:tcMar>
              <w:top w:w="28" w:type="dxa"/>
              <w:bottom w:w="28" w:type="dxa"/>
            </w:tcMar>
            <w:vAlign w:val="center"/>
          </w:tcPr>
          <w:p w14:paraId="46619C42"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原料の処理能力が0.5ｔ／時以上であるか、火格子面積が0.5㎡以上であるか、羽口面断面積が0.2㎡以上であるか、又はバーナーの燃料の燃焼能力が重油換算20Ｌ／時以上であること。</w:t>
            </w:r>
          </w:p>
        </w:tc>
      </w:tr>
      <w:tr w:rsidR="008F2820" w:rsidRPr="004D75F5" w14:paraId="5B0E5BE5" w14:textId="77777777" w:rsidTr="00F9061A">
        <w:trPr>
          <w:cantSplit/>
          <w:trHeight w:hRule="exact" w:val="454"/>
        </w:trPr>
        <w:tc>
          <w:tcPr>
            <w:tcW w:w="624" w:type="dxa"/>
            <w:tcBorders>
              <w:top w:val="single" w:sz="4" w:space="0" w:color="auto"/>
              <w:left w:val="single" w:sz="4" w:space="0" w:color="000000"/>
              <w:bottom w:val="single" w:sz="4" w:space="0" w:color="000000"/>
              <w:right w:val="single" w:sz="4" w:space="0" w:color="000000"/>
            </w:tcBorders>
            <w:tcMar>
              <w:top w:w="28" w:type="dxa"/>
              <w:bottom w:w="28" w:type="dxa"/>
            </w:tcMar>
            <w:vAlign w:val="center"/>
          </w:tcPr>
          <w:p w14:paraId="0A1B3F4A"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spacing w:val="37"/>
                <w:kern w:val="0"/>
                <w:sz w:val="16"/>
                <w:szCs w:val="16"/>
              </w:rPr>
            </w:pPr>
            <w:r w:rsidRPr="004D75F5">
              <w:rPr>
                <w:rFonts w:ascii="ＭＳ 明朝" w:hAnsi="ＭＳ 明朝" w:cs="ＭＳ 明朝" w:hint="eastAsia"/>
                <w:spacing w:val="37"/>
                <w:kern w:val="0"/>
                <w:sz w:val="16"/>
                <w:szCs w:val="16"/>
              </w:rPr>
              <w:t>15</w:t>
            </w:r>
          </w:p>
        </w:tc>
        <w:tc>
          <w:tcPr>
            <w:tcW w:w="4395" w:type="dxa"/>
            <w:tcBorders>
              <w:top w:val="single" w:sz="4" w:space="0" w:color="auto"/>
              <w:left w:val="nil"/>
              <w:bottom w:val="single" w:sz="4" w:space="0" w:color="000000"/>
              <w:right w:val="single" w:sz="4" w:space="0" w:color="000000"/>
            </w:tcBorders>
            <w:tcMar>
              <w:top w:w="28" w:type="dxa"/>
              <w:bottom w:w="28" w:type="dxa"/>
            </w:tcMar>
            <w:vAlign w:val="center"/>
          </w:tcPr>
          <w:p w14:paraId="5257B719"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spacing w:val="37"/>
                <w:kern w:val="0"/>
                <w:sz w:val="16"/>
                <w:szCs w:val="16"/>
              </w:rPr>
            </w:pPr>
            <w:r w:rsidRPr="004D75F5">
              <w:rPr>
                <w:rFonts w:ascii="ＭＳ 明朝" w:hAnsi="ＭＳ 明朝" w:cs="ＭＳ 明朝" w:hint="eastAsia"/>
                <w:spacing w:val="37"/>
                <w:kern w:val="0"/>
                <w:sz w:val="16"/>
                <w:szCs w:val="16"/>
              </w:rPr>
              <w:t>カドミウム系顔料又は炭酸カドミウムの製造の用に供する乾燥施設</w:t>
            </w:r>
          </w:p>
        </w:tc>
        <w:tc>
          <w:tcPr>
            <w:tcW w:w="4536" w:type="dxa"/>
            <w:tcBorders>
              <w:top w:val="single" w:sz="4" w:space="0" w:color="auto"/>
              <w:left w:val="nil"/>
              <w:bottom w:val="single" w:sz="4" w:space="0" w:color="000000"/>
              <w:right w:val="single" w:sz="4" w:space="0" w:color="000000"/>
            </w:tcBorders>
            <w:tcMar>
              <w:top w:w="28" w:type="dxa"/>
              <w:bottom w:w="28" w:type="dxa"/>
            </w:tcMar>
            <w:vAlign w:val="center"/>
          </w:tcPr>
          <w:p w14:paraId="0A182349"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spacing w:val="37"/>
                <w:kern w:val="0"/>
                <w:sz w:val="16"/>
                <w:szCs w:val="16"/>
              </w:rPr>
            </w:pPr>
            <w:r w:rsidRPr="004D75F5">
              <w:rPr>
                <w:rFonts w:ascii="ＭＳ 明朝" w:hAnsi="ＭＳ 明朝" w:cs="ＭＳ 明朝" w:hint="eastAsia"/>
                <w:spacing w:val="37"/>
                <w:kern w:val="0"/>
                <w:sz w:val="16"/>
                <w:szCs w:val="16"/>
              </w:rPr>
              <w:t>容量が0.1㎥以上であること。</w:t>
            </w:r>
          </w:p>
        </w:tc>
      </w:tr>
      <w:tr w:rsidR="008F2820" w:rsidRPr="004D75F5" w14:paraId="54934A4F" w14:textId="77777777" w:rsidTr="00F9061A">
        <w:trPr>
          <w:cantSplit/>
          <w:trHeight w:hRule="exact" w:val="454"/>
        </w:trPr>
        <w:tc>
          <w:tcPr>
            <w:tcW w:w="624" w:type="dxa"/>
            <w:tcBorders>
              <w:top w:val="single" w:sz="4" w:space="0" w:color="000000"/>
              <w:left w:val="single" w:sz="4" w:space="0" w:color="000000"/>
              <w:bottom w:val="nil"/>
              <w:right w:val="single" w:sz="4" w:space="0" w:color="000000"/>
            </w:tcBorders>
            <w:tcMar>
              <w:top w:w="28" w:type="dxa"/>
              <w:bottom w:w="28" w:type="dxa"/>
            </w:tcMar>
            <w:vAlign w:val="center"/>
          </w:tcPr>
          <w:p w14:paraId="50E838C2"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18</w:t>
            </w:r>
          </w:p>
        </w:tc>
        <w:tc>
          <w:tcPr>
            <w:tcW w:w="4395" w:type="dxa"/>
            <w:tcBorders>
              <w:top w:val="single" w:sz="4" w:space="0" w:color="000000"/>
              <w:left w:val="nil"/>
              <w:right w:val="single" w:sz="4" w:space="0" w:color="000000"/>
            </w:tcBorders>
            <w:tcMar>
              <w:top w:w="28" w:type="dxa"/>
              <w:bottom w:w="28" w:type="dxa"/>
            </w:tcMar>
            <w:vAlign w:val="center"/>
          </w:tcPr>
          <w:p w14:paraId="77D638C6"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活性炭の製造（塩化亜鉛を使用するものに限る。）の用に供する反応炉</w:t>
            </w:r>
          </w:p>
        </w:tc>
        <w:tc>
          <w:tcPr>
            <w:tcW w:w="4536" w:type="dxa"/>
            <w:tcBorders>
              <w:top w:val="single" w:sz="4" w:space="0" w:color="000000"/>
              <w:left w:val="nil"/>
              <w:right w:val="single" w:sz="4" w:space="0" w:color="000000"/>
            </w:tcBorders>
            <w:tcMar>
              <w:top w:w="28" w:type="dxa"/>
              <w:bottom w:w="28" w:type="dxa"/>
            </w:tcMar>
            <w:vAlign w:val="center"/>
          </w:tcPr>
          <w:p w14:paraId="704CFD03"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バーナーの燃料の燃焼能力が重油換算３L/時以上であること。</w:t>
            </w:r>
          </w:p>
        </w:tc>
      </w:tr>
      <w:tr w:rsidR="008F2820" w:rsidRPr="004D75F5" w14:paraId="7A273CA5" w14:textId="77777777" w:rsidTr="00F9061A">
        <w:trPr>
          <w:cantSplit/>
          <w:trHeight w:hRule="exact" w:val="1020"/>
        </w:trPr>
        <w:tc>
          <w:tcPr>
            <w:tcW w:w="624"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31969A08"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19</w:t>
            </w:r>
          </w:p>
        </w:tc>
        <w:tc>
          <w:tcPr>
            <w:tcW w:w="4395" w:type="dxa"/>
            <w:tcBorders>
              <w:top w:val="single" w:sz="4" w:space="0" w:color="000000"/>
              <w:left w:val="nil"/>
              <w:bottom w:val="single" w:sz="4" w:space="0" w:color="000000"/>
              <w:right w:val="single" w:sz="4" w:space="0" w:color="000000"/>
            </w:tcBorders>
            <w:tcMar>
              <w:top w:w="28" w:type="dxa"/>
              <w:bottom w:w="28" w:type="dxa"/>
            </w:tcMar>
            <w:vAlign w:val="center"/>
          </w:tcPr>
          <w:p w14:paraId="799FFCDE"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化学製品の製造の用に供する塩素反応施設、塩化水素反応施設及び塩化水素吸収施設（塩素ガス又は塩化水素ガスを使用するものに限り、前三項に掲げるもの及び密閉式のものを除く。）</w:t>
            </w:r>
          </w:p>
        </w:tc>
        <w:tc>
          <w:tcPr>
            <w:tcW w:w="4536" w:type="dxa"/>
            <w:tcBorders>
              <w:top w:val="single" w:sz="4" w:space="0" w:color="000000"/>
              <w:left w:val="nil"/>
              <w:bottom w:val="single" w:sz="4" w:space="0" w:color="000000"/>
              <w:right w:val="single" w:sz="4" w:space="0" w:color="000000"/>
            </w:tcBorders>
            <w:tcMar>
              <w:top w:w="28" w:type="dxa"/>
              <w:bottom w:w="28" w:type="dxa"/>
            </w:tcMar>
            <w:vAlign w:val="center"/>
          </w:tcPr>
          <w:p w14:paraId="09B4DA4C"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原料として使用する塩素（塩化水素にあっては塩素換算量）の処理能力が50kg／時以上であること。</w:t>
            </w:r>
          </w:p>
        </w:tc>
      </w:tr>
      <w:tr w:rsidR="008F2820" w:rsidRPr="004D75F5" w14:paraId="1A432C68" w14:textId="77777777" w:rsidTr="00F9061A">
        <w:trPr>
          <w:cantSplit/>
          <w:trHeight w:hRule="exact" w:val="1020"/>
        </w:trPr>
        <w:tc>
          <w:tcPr>
            <w:tcW w:w="624"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E4E7822"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21</w:t>
            </w:r>
          </w:p>
        </w:tc>
        <w:tc>
          <w:tcPr>
            <w:tcW w:w="4395" w:type="dxa"/>
            <w:tcBorders>
              <w:top w:val="single" w:sz="4" w:space="0" w:color="000000"/>
              <w:left w:val="nil"/>
              <w:bottom w:val="single" w:sz="4" w:space="0" w:color="000000"/>
              <w:right w:val="single" w:sz="4" w:space="0" w:color="000000"/>
            </w:tcBorders>
            <w:tcMar>
              <w:top w:w="28" w:type="dxa"/>
              <w:bottom w:w="28" w:type="dxa"/>
            </w:tcMar>
            <w:vAlign w:val="center"/>
          </w:tcPr>
          <w:p w14:paraId="3363834C"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燐、燐酸、燐酸質肥料又は複合肥料の製造（原料として燐鉱石を使用するものに限る。）の用に供する反応施設、濃縮施設、焼成炉及び溶解炉</w:t>
            </w:r>
          </w:p>
        </w:tc>
        <w:tc>
          <w:tcPr>
            <w:tcW w:w="4536" w:type="dxa"/>
            <w:tcBorders>
              <w:top w:val="single" w:sz="4" w:space="0" w:color="000000"/>
              <w:left w:val="nil"/>
              <w:bottom w:val="single" w:sz="4" w:space="0" w:color="000000"/>
              <w:right w:val="single" w:sz="4" w:space="0" w:color="000000"/>
            </w:tcBorders>
            <w:tcMar>
              <w:top w:w="28" w:type="dxa"/>
              <w:bottom w:w="28" w:type="dxa"/>
            </w:tcMar>
            <w:vAlign w:val="center"/>
          </w:tcPr>
          <w:p w14:paraId="0BB0D760"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原料として使用する燐鉱石の処理能力が８０ｋｇ／時以上であるか、バーナーの燃料の燃焼能力が重油換算５０Ｌ／時以上であるか、又は変圧器の定格容量が２００ｋＶＡ以上であること。</w:t>
            </w:r>
          </w:p>
        </w:tc>
      </w:tr>
      <w:tr w:rsidR="008F2820" w:rsidRPr="004D75F5" w14:paraId="2CD348D2" w14:textId="77777777" w:rsidTr="00F9061A">
        <w:trPr>
          <w:cantSplit/>
          <w:trHeight w:hRule="exact" w:val="794"/>
        </w:trPr>
        <w:tc>
          <w:tcPr>
            <w:tcW w:w="624" w:type="dxa"/>
            <w:tcBorders>
              <w:top w:val="nil"/>
              <w:left w:val="single" w:sz="4" w:space="0" w:color="000000"/>
              <w:bottom w:val="single" w:sz="4" w:space="0" w:color="000000"/>
              <w:right w:val="single" w:sz="4" w:space="0" w:color="000000"/>
            </w:tcBorders>
            <w:tcMar>
              <w:top w:w="28" w:type="dxa"/>
              <w:bottom w:w="28" w:type="dxa"/>
            </w:tcMar>
            <w:vAlign w:val="center"/>
          </w:tcPr>
          <w:p w14:paraId="1E0B63E8"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lastRenderedPageBreak/>
              <w:t>23</w:t>
            </w:r>
          </w:p>
        </w:tc>
        <w:tc>
          <w:tcPr>
            <w:tcW w:w="4395" w:type="dxa"/>
            <w:tcBorders>
              <w:top w:val="nil"/>
              <w:left w:val="nil"/>
              <w:bottom w:val="single" w:sz="4" w:space="0" w:color="000000"/>
              <w:right w:val="single" w:sz="4" w:space="0" w:color="000000"/>
            </w:tcBorders>
            <w:tcMar>
              <w:top w:w="28" w:type="dxa"/>
              <w:bottom w:w="28" w:type="dxa"/>
            </w:tcMar>
            <w:vAlign w:val="center"/>
          </w:tcPr>
          <w:p w14:paraId="360471C1"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トリポリ燐酸ナトリウムの製造（原料として燐鉱石を使用するものに限る。）の用に供する反応施設、乾燥炉及び焼成炉</w:t>
            </w:r>
          </w:p>
        </w:tc>
        <w:tc>
          <w:tcPr>
            <w:tcW w:w="4536" w:type="dxa"/>
            <w:tcBorders>
              <w:top w:val="nil"/>
              <w:left w:val="nil"/>
              <w:bottom w:val="single" w:sz="4" w:space="0" w:color="000000"/>
              <w:right w:val="single" w:sz="4" w:space="0" w:color="000000"/>
            </w:tcBorders>
            <w:tcMar>
              <w:top w:w="28" w:type="dxa"/>
              <w:bottom w:w="28" w:type="dxa"/>
            </w:tcMar>
            <w:vAlign w:val="center"/>
          </w:tcPr>
          <w:p w14:paraId="638CD4F9"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spacing w:val="37"/>
                <w:kern w:val="0"/>
                <w:sz w:val="16"/>
                <w:szCs w:val="16"/>
              </w:rPr>
            </w:pPr>
            <w:r w:rsidRPr="004D75F5">
              <w:rPr>
                <w:rFonts w:ascii="ＭＳ 明朝" w:hAnsi="ＭＳ 明朝" w:cs="ＭＳ 明朝" w:hint="eastAsia"/>
                <w:spacing w:val="37"/>
                <w:kern w:val="0"/>
                <w:sz w:val="16"/>
                <w:szCs w:val="16"/>
              </w:rPr>
              <w:t>原料の処理能力が80kg／時以上であるか、火格子面積が１㎡以上であるか、又はバーナーの燃料の燃焼能力が重油換算50Ｌ／時以上であること。</w:t>
            </w:r>
          </w:p>
        </w:tc>
      </w:tr>
      <w:tr w:rsidR="008F2820" w:rsidRPr="004D75F5" w14:paraId="6A477F84" w14:textId="77777777" w:rsidTr="00F9061A">
        <w:trPr>
          <w:cantSplit/>
          <w:trHeight w:hRule="exact" w:val="624"/>
        </w:trPr>
        <w:tc>
          <w:tcPr>
            <w:tcW w:w="624"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09D7D80"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24</w:t>
            </w:r>
          </w:p>
        </w:tc>
        <w:tc>
          <w:tcPr>
            <w:tcW w:w="4395" w:type="dxa"/>
            <w:tcBorders>
              <w:top w:val="single" w:sz="4" w:space="0" w:color="000000"/>
              <w:left w:val="nil"/>
              <w:bottom w:val="single" w:sz="4" w:space="0" w:color="000000"/>
              <w:right w:val="single" w:sz="4" w:space="0" w:color="000000"/>
            </w:tcBorders>
            <w:tcMar>
              <w:top w:w="28" w:type="dxa"/>
              <w:bottom w:w="28" w:type="dxa"/>
            </w:tcMar>
            <w:vAlign w:val="center"/>
          </w:tcPr>
          <w:p w14:paraId="74E46FD6"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鉛の第二次精錬（鉛合金の製造を含む。）又は鉛の管、板若しくは線の製造の用に供する溶解炉</w:t>
            </w:r>
          </w:p>
        </w:tc>
        <w:tc>
          <w:tcPr>
            <w:tcW w:w="4536" w:type="dxa"/>
            <w:tcBorders>
              <w:top w:val="single" w:sz="4" w:space="0" w:color="000000"/>
              <w:left w:val="nil"/>
              <w:bottom w:val="single" w:sz="4" w:space="0" w:color="000000"/>
              <w:right w:val="single" w:sz="4" w:space="0" w:color="000000"/>
            </w:tcBorders>
            <w:tcMar>
              <w:top w:w="28" w:type="dxa"/>
              <w:bottom w:w="28" w:type="dxa"/>
            </w:tcMar>
            <w:vAlign w:val="center"/>
          </w:tcPr>
          <w:p w14:paraId="7AA36ADC"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バーナーの燃料の燃焼能力が重油換算10Ｌ／時以上であるか、又は変圧器の定格容量が40kVA以上であること。</w:t>
            </w:r>
          </w:p>
        </w:tc>
      </w:tr>
      <w:tr w:rsidR="008F2820" w:rsidRPr="004D75F5" w14:paraId="5B5AC598" w14:textId="77777777" w:rsidTr="00F9061A">
        <w:trPr>
          <w:cantSplit/>
          <w:trHeight w:hRule="exact" w:val="624"/>
        </w:trPr>
        <w:tc>
          <w:tcPr>
            <w:tcW w:w="624" w:type="dxa"/>
            <w:tcBorders>
              <w:top w:val="nil"/>
              <w:left w:val="single" w:sz="4" w:space="0" w:color="000000"/>
              <w:bottom w:val="single" w:sz="4" w:space="0" w:color="000000"/>
              <w:right w:val="single" w:sz="4" w:space="0" w:color="000000"/>
            </w:tcBorders>
            <w:tcMar>
              <w:top w:w="28" w:type="dxa"/>
              <w:bottom w:w="28" w:type="dxa"/>
            </w:tcMar>
            <w:vAlign w:val="center"/>
          </w:tcPr>
          <w:p w14:paraId="53F3E60F"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25</w:t>
            </w:r>
          </w:p>
        </w:tc>
        <w:tc>
          <w:tcPr>
            <w:tcW w:w="4395" w:type="dxa"/>
            <w:tcBorders>
              <w:top w:val="nil"/>
              <w:left w:val="nil"/>
              <w:bottom w:val="single" w:sz="4" w:space="0" w:color="000000"/>
              <w:right w:val="single" w:sz="4" w:space="0" w:color="000000"/>
            </w:tcBorders>
            <w:tcMar>
              <w:top w:w="28" w:type="dxa"/>
              <w:bottom w:w="28" w:type="dxa"/>
            </w:tcMar>
            <w:vAlign w:val="center"/>
          </w:tcPr>
          <w:p w14:paraId="4ECDB7FF"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鉛蓄電池の製造の用に供する溶解炉</w:t>
            </w:r>
          </w:p>
        </w:tc>
        <w:tc>
          <w:tcPr>
            <w:tcW w:w="4536" w:type="dxa"/>
            <w:tcBorders>
              <w:top w:val="nil"/>
              <w:left w:val="nil"/>
              <w:bottom w:val="single" w:sz="4" w:space="0" w:color="000000"/>
              <w:right w:val="single" w:sz="4" w:space="0" w:color="000000"/>
            </w:tcBorders>
            <w:tcMar>
              <w:top w:w="28" w:type="dxa"/>
              <w:bottom w:w="28" w:type="dxa"/>
            </w:tcMar>
            <w:vAlign w:val="center"/>
          </w:tcPr>
          <w:p w14:paraId="451896B7"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バーナーの燃料の燃焼能力が重油換算４L/時以上であるか、又は変圧器の定格容量が20kVA以上であること。</w:t>
            </w:r>
          </w:p>
        </w:tc>
      </w:tr>
      <w:tr w:rsidR="008F2820" w:rsidRPr="004D75F5" w14:paraId="0E59E0FF" w14:textId="77777777" w:rsidTr="00F9061A">
        <w:trPr>
          <w:cantSplit/>
          <w:trHeight w:hRule="exact" w:val="835"/>
        </w:trPr>
        <w:tc>
          <w:tcPr>
            <w:tcW w:w="624"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445B2D43"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26</w:t>
            </w:r>
          </w:p>
        </w:tc>
        <w:tc>
          <w:tcPr>
            <w:tcW w:w="4395" w:type="dxa"/>
            <w:tcBorders>
              <w:top w:val="single" w:sz="4" w:space="0" w:color="000000"/>
              <w:left w:val="nil"/>
              <w:bottom w:val="single" w:sz="4" w:space="0" w:color="000000"/>
              <w:right w:val="single" w:sz="4" w:space="0" w:color="000000"/>
            </w:tcBorders>
            <w:tcMar>
              <w:top w:w="28" w:type="dxa"/>
              <w:bottom w:w="28" w:type="dxa"/>
            </w:tcMar>
            <w:vAlign w:val="center"/>
          </w:tcPr>
          <w:p w14:paraId="78E44365"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鉛系顔料の製造の用に供する溶解炉、反射炉、反応炉及び乾燥施設</w:t>
            </w:r>
          </w:p>
        </w:tc>
        <w:tc>
          <w:tcPr>
            <w:tcW w:w="4536" w:type="dxa"/>
            <w:tcBorders>
              <w:top w:val="single" w:sz="4" w:space="0" w:color="000000"/>
              <w:left w:val="nil"/>
              <w:bottom w:val="single" w:sz="4" w:space="0" w:color="000000"/>
              <w:right w:val="single" w:sz="4" w:space="0" w:color="000000"/>
            </w:tcBorders>
            <w:tcMar>
              <w:top w:w="28" w:type="dxa"/>
              <w:bottom w:w="28" w:type="dxa"/>
            </w:tcMar>
            <w:vAlign w:val="center"/>
          </w:tcPr>
          <w:p w14:paraId="67FA74A6"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容量が0.1㎥以上であるか、バーナーの燃料の燃焼能力が重油換算４Ｌ／時以上であるか、又は変圧器の定格容量が20kVA以上であるもの。</w:t>
            </w:r>
          </w:p>
        </w:tc>
      </w:tr>
      <w:tr w:rsidR="008F2820" w:rsidRPr="004D75F5" w14:paraId="4B1385ED" w14:textId="77777777" w:rsidTr="00F9061A">
        <w:trPr>
          <w:cantSplit/>
          <w:trHeight w:hRule="exact" w:val="454"/>
        </w:trPr>
        <w:tc>
          <w:tcPr>
            <w:tcW w:w="624" w:type="dxa"/>
            <w:tcBorders>
              <w:top w:val="nil"/>
              <w:left w:val="single" w:sz="4" w:space="0" w:color="000000"/>
              <w:bottom w:val="single" w:sz="4" w:space="0" w:color="000000"/>
              <w:right w:val="single" w:sz="4" w:space="0" w:color="000000"/>
            </w:tcBorders>
            <w:tcMar>
              <w:top w:w="28" w:type="dxa"/>
              <w:bottom w:w="28" w:type="dxa"/>
            </w:tcMar>
            <w:vAlign w:val="center"/>
          </w:tcPr>
          <w:p w14:paraId="29193E33"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27</w:t>
            </w:r>
          </w:p>
        </w:tc>
        <w:tc>
          <w:tcPr>
            <w:tcW w:w="4395" w:type="dxa"/>
            <w:tcBorders>
              <w:top w:val="nil"/>
              <w:left w:val="nil"/>
              <w:bottom w:val="single" w:sz="4" w:space="0" w:color="000000"/>
              <w:right w:val="single" w:sz="4" w:space="0" w:color="000000"/>
            </w:tcBorders>
            <w:tcMar>
              <w:top w:w="28" w:type="dxa"/>
              <w:bottom w:w="28" w:type="dxa"/>
            </w:tcMar>
            <w:vAlign w:val="center"/>
          </w:tcPr>
          <w:p w14:paraId="487400C5"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硝酸の製造の用に供する吸収施設、漂白施設及び濃縮施設</w:t>
            </w:r>
          </w:p>
        </w:tc>
        <w:tc>
          <w:tcPr>
            <w:tcW w:w="4536" w:type="dxa"/>
            <w:tcBorders>
              <w:top w:val="nil"/>
              <w:left w:val="nil"/>
              <w:bottom w:val="single" w:sz="4" w:space="0" w:color="000000"/>
              <w:right w:val="single" w:sz="4" w:space="0" w:color="000000"/>
            </w:tcBorders>
            <w:tcMar>
              <w:top w:w="28" w:type="dxa"/>
              <w:bottom w:w="28" w:type="dxa"/>
            </w:tcMar>
            <w:vAlign w:val="center"/>
          </w:tcPr>
          <w:p w14:paraId="254E6208"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硝酸を合成し、漂白し、又は濃縮する能力が100kg／時以上であること。</w:t>
            </w:r>
          </w:p>
        </w:tc>
      </w:tr>
      <w:tr w:rsidR="008F2820" w:rsidRPr="004D75F5" w14:paraId="1BA5CE04" w14:textId="77777777" w:rsidTr="00F9061A">
        <w:trPr>
          <w:cantSplit/>
          <w:trHeight w:hRule="exact" w:val="454"/>
        </w:trPr>
        <w:tc>
          <w:tcPr>
            <w:tcW w:w="624" w:type="dxa"/>
            <w:tcBorders>
              <w:top w:val="nil"/>
              <w:left w:val="single" w:sz="4" w:space="0" w:color="000000"/>
              <w:bottom w:val="single" w:sz="4" w:space="0" w:color="000000"/>
              <w:right w:val="single" w:sz="4" w:space="0" w:color="000000"/>
            </w:tcBorders>
            <w:tcMar>
              <w:top w:w="28" w:type="dxa"/>
              <w:bottom w:w="28" w:type="dxa"/>
            </w:tcMar>
            <w:vAlign w:val="center"/>
          </w:tcPr>
          <w:p w14:paraId="4705B7B4"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28</w:t>
            </w:r>
          </w:p>
        </w:tc>
        <w:tc>
          <w:tcPr>
            <w:tcW w:w="4395" w:type="dxa"/>
            <w:tcBorders>
              <w:top w:val="nil"/>
              <w:left w:val="nil"/>
              <w:bottom w:val="single" w:sz="4" w:space="0" w:color="000000"/>
              <w:right w:val="single" w:sz="4" w:space="0" w:color="000000"/>
            </w:tcBorders>
            <w:tcMar>
              <w:top w:w="28" w:type="dxa"/>
              <w:bottom w:w="28" w:type="dxa"/>
            </w:tcMar>
            <w:vAlign w:val="center"/>
          </w:tcPr>
          <w:p w14:paraId="41654FBA"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コークス炉</w:t>
            </w:r>
          </w:p>
        </w:tc>
        <w:tc>
          <w:tcPr>
            <w:tcW w:w="4536" w:type="dxa"/>
            <w:tcBorders>
              <w:top w:val="nil"/>
              <w:left w:val="nil"/>
              <w:bottom w:val="single" w:sz="4" w:space="0" w:color="000000"/>
              <w:right w:val="single" w:sz="4" w:space="0" w:color="000000"/>
            </w:tcBorders>
            <w:tcMar>
              <w:top w:w="28" w:type="dxa"/>
              <w:bottom w:w="28" w:type="dxa"/>
            </w:tcMar>
            <w:vAlign w:val="center"/>
          </w:tcPr>
          <w:p w14:paraId="66B07C84"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原料の処理能力が20ｔ／日以上であること。</w:t>
            </w:r>
          </w:p>
        </w:tc>
      </w:tr>
      <w:tr w:rsidR="008F2820" w:rsidRPr="004D75F5" w14:paraId="248D9F19" w14:textId="77777777" w:rsidTr="00F9061A">
        <w:trPr>
          <w:cantSplit/>
          <w:trHeight w:hRule="exact" w:val="283"/>
        </w:trPr>
        <w:tc>
          <w:tcPr>
            <w:tcW w:w="624" w:type="dxa"/>
            <w:tcBorders>
              <w:top w:val="single" w:sz="4" w:space="0" w:color="auto"/>
              <w:left w:val="single" w:sz="4" w:space="0" w:color="000000"/>
              <w:bottom w:val="single" w:sz="4" w:space="0" w:color="000000"/>
              <w:right w:val="single" w:sz="4" w:space="0" w:color="000000"/>
            </w:tcBorders>
            <w:tcMar>
              <w:top w:w="28" w:type="dxa"/>
              <w:bottom w:w="28" w:type="dxa"/>
            </w:tcMar>
            <w:vAlign w:val="center"/>
          </w:tcPr>
          <w:p w14:paraId="42DD1ECF"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29</w:t>
            </w:r>
          </w:p>
        </w:tc>
        <w:tc>
          <w:tcPr>
            <w:tcW w:w="4395" w:type="dxa"/>
            <w:tcBorders>
              <w:top w:val="single" w:sz="4" w:space="0" w:color="auto"/>
              <w:left w:val="nil"/>
              <w:bottom w:val="single" w:sz="4" w:space="0" w:color="000000"/>
              <w:right w:val="single" w:sz="4" w:space="0" w:color="000000"/>
            </w:tcBorders>
            <w:tcMar>
              <w:top w:w="28" w:type="dxa"/>
              <w:bottom w:w="28" w:type="dxa"/>
            </w:tcMar>
            <w:vAlign w:val="center"/>
          </w:tcPr>
          <w:p w14:paraId="37F3BD3F"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ガスタービン</w:t>
            </w:r>
          </w:p>
        </w:tc>
        <w:tc>
          <w:tcPr>
            <w:tcW w:w="4536" w:type="dxa"/>
            <w:vMerge w:val="restart"/>
            <w:tcBorders>
              <w:top w:val="single" w:sz="4" w:space="0" w:color="auto"/>
              <w:left w:val="nil"/>
              <w:bottom w:val="nil"/>
              <w:right w:val="single" w:sz="4" w:space="0" w:color="000000"/>
            </w:tcBorders>
            <w:tcMar>
              <w:top w:w="28" w:type="dxa"/>
              <w:bottom w:w="28" w:type="dxa"/>
            </w:tcMar>
            <w:vAlign w:val="center"/>
          </w:tcPr>
          <w:p w14:paraId="1CAFEFC2"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燃料の燃焼能力が重油換算50Ｌ／時以上であること。</w:t>
            </w:r>
          </w:p>
        </w:tc>
      </w:tr>
      <w:tr w:rsidR="008F2820" w:rsidRPr="004D75F5" w14:paraId="087D562A" w14:textId="77777777" w:rsidTr="00F9061A">
        <w:trPr>
          <w:cantSplit/>
          <w:trHeight w:hRule="exact" w:val="283"/>
        </w:trPr>
        <w:tc>
          <w:tcPr>
            <w:tcW w:w="624" w:type="dxa"/>
            <w:tcBorders>
              <w:top w:val="nil"/>
              <w:left w:val="single" w:sz="4" w:space="0" w:color="000000"/>
              <w:bottom w:val="single" w:sz="4" w:space="0" w:color="000000"/>
              <w:right w:val="single" w:sz="4" w:space="0" w:color="000000"/>
            </w:tcBorders>
            <w:tcMar>
              <w:top w:w="28" w:type="dxa"/>
              <w:bottom w:w="28" w:type="dxa"/>
            </w:tcMar>
            <w:vAlign w:val="center"/>
          </w:tcPr>
          <w:p w14:paraId="681D4FB5"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30</w:t>
            </w:r>
          </w:p>
        </w:tc>
        <w:tc>
          <w:tcPr>
            <w:tcW w:w="4395" w:type="dxa"/>
            <w:tcBorders>
              <w:top w:val="nil"/>
              <w:left w:val="nil"/>
              <w:bottom w:val="single" w:sz="4" w:space="0" w:color="000000"/>
              <w:right w:val="single" w:sz="4" w:space="0" w:color="000000"/>
            </w:tcBorders>
            <w:tcMar>
              <w:top w:w="28" w:type="dxa"/>
              <w:bottom w:w="28" w:type="dxa"/>
            </w:tcMar>
            <w:vAlign w:val="center"/>
          </w:tcPr>
          <w:p w14:paraId="4787B37C"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ディーゼル機関</w:t>
            </w:r>
          </w:p>
        </w:tc>
        <w:tc>
          <w:tcPr>
            <w:tcW w:w="4536" w:type="dxa"/>
            <w:vMerge/>
            <w:tcBorders>
              <w:top w:val="nil"/>
              <w:left w:val="nil"/>
              <w:bottom w:val="single" w:sz="4" w:space="0" w:color="auto"/>
              <w:right w:val="single" w:sz="4" w:space="0" w:color="000000"/>
            </w:tcBorders>
            <w:tcMar>
              <w:top w:w="28" w:type="dxa"/>
              <w:bottom w:w="28" w:type="dxa"/>
            </w:tcMar>
            <w:vAlign w:val="center"/>
          </w:tcPr>
          <w:p w14:paraId="3BFD88FE"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p>
        </w:tc>
      </w:tr>
      <w:tr w:rsidR="008F2820" w:rsidRPr="004D75F5" w14:paraId="6ABB714C" w14:textId="77777777" w:rsidTr="00F9061A">
        <w:trPr>
          <w:cantSplit/>
          <w:trHeight w:hRule="exact" w:val="283"/>
        </w:trPr>
        <w:tc>
          <w:tcPr>
            <w:tcW w:w="624" w:type="dxa"/>
            <w:tcBorders>
              <w:top w:val="nil"/>
              <w:left w:val="single" w:sz="4" w:space="0" w:color="000000"/>
              <w:bottom w:val="single" w:sz="4" w:space="0" w:color="000000"/>
              <w:right w:val="single" w:sz="4" w:space="0" w:color="000000"/>
            </w:tcBorders>
            <w:tcMar>
              <w:top w:w="28" w:type="dxa"/>
              <w:bottom w:w="28" w:type="dxa"/>
            </w:tcMar>
            <w:vAlign w:val="center"/>
          </w:tcPr>
          <w:p w14:paraId="4B5F2D39"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31</w:t>
            </w:r>
          </w:p>
        </w:tc>
        <w:tc>
          <w:tcPr>
            <w:tcW w:w="4395" w:type="dxa"/>
            <w:tcBorders>
              <w:top w:val="nil"/>
              <w:left w:val="nil"/>
              <w:bottom w:val="single" w:sz="4" w:space="0" w:color="000000"/>
              <w:right w:val="single" w:sz="4" w:space="0" w:color="000000"/>
            </w:tcBorders>
            <w:tcMar>
              <w:top w:w="28" w:type="dxa"/>
              <w:bottom w:w="28" w:type="dxa"/>
            </w:tcMar>
            <w:vAlign w:val="center"/>
          </w:tcPr>
          <w:p w14:paraId="1D56C4BE"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ガス機関</w:t>
            </w:r>
          </w:p>
        </w:tc>
        <w:tc>
          <w:tcPr>
            <w:tcW w:w="4536" w:type="dxa"/>
            <w:vMerge w:val="restart"/>
            <w:tcBorders>
              <w:top w:val="single" w:sz="4" w:space="0" w:color="auto"/>
              <w:left w:val="nil"/>
              <w:bottom w:val="nil"/>
              <w:right w:val="single" w:sz="4" w:space="0" w:color="000000"/>
            </w:tcBorders>
            <w:tcMar>
              <w:top w:w="28" w:type="dxa"/>
              <w:bottom w:w="28" w:type="dxa"/>
            </w:tcMar>
            <w:vAlign w:val="center"/>
          </w:tcPr>
          <w:p w14:paraId="24C6691E"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燃料の燃焼能力が重油換算35Ｌ／時以上であること。</w:t>
            </w:r>
          </w:p>
        </w:tc>
      </w:tr>
      <w:tr w:rsidR="008F2820" w:rsidRPr="004D75F5" w14:paraId="34D159BF" w14:textId="77777777" w:rsidTr="00F9061A">
        <w:trPr>
          <w:cantSplit/>
          <w:trHeight w:hRule="exact" w:val="283"/>
        </w:trPr>
        <w:tc>
          <w:tcPr>
            <w:tcW w:w="624" w:type="dxa"/>
            <w:tcBorders>
              <w:top w:val="nil"/>
              <w:left w:val="single" w:sz="4" w:space="0" w:color="000000"/>
              <w:bottom w:val="single" w:sz="4" w:space="0" w:color="000000"/>
              <w:right w:val="single" w:sz="4" w:space="0" w:color="000000"/>
            </w:tcBorders>
            <w:tcMar>
              <w:top w:w="28" w:type="dxa"/>
              <w:bottom w:w="28" w:type="dxa"/>
            </w:tcMar>
            <w:vAlign w:val="center"/>
          </w:tcPr>
          <w:p w14:paraId="33F662CD" w14:textId="77777777" w:rsidR="008F2820" w:rsidRPr="004D75F5" w:rsidRDefault="008F2820" w:rsidP="004D75F5">
            <w:pPr>
              <w:widowControl w:val="0"/>
              <w:autoSpaceDE w:val="0"/>
              <w:autoSpaceDN w:val="0"/>
              <w:adjustRightInd w:val="0"/>
              <w:spacing w:line="180" w:lineRule="exact"/>
              <w:jc w:val="center"/>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32</w:t>
            </w:r>
          </w:p>
        </w:tc>
        <w:tc>
          <w:tcPr>
            <w:tcW w:w="4395" w:type="dxa"/>
            <w:tcBorders>
              <w:top w:val="nil"/>
              <w:left w:val="nil"/>
              <w:bottom w:val="single" w:sz="4" w:space="0" w:color="000000"/>
              <w:right w:val="single" w:sz="4" w:space="0" w:color="000000"/>
            </w:tcBorders>
            <w:tcMar>
              <w:top w:w="28" w:type="dxa"/>
              <w:bottom w:w="28" w:type="dxa"/>
            </w:tcMar>
            <w:vAlign w:val="center"/>
          </w:tcPr>
          <w:p w14:paraId="0E39256C"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r w:rsidRPr="004D75F5">
              <w:rPr>
                <w:rFonts w:ascii="ＭＳ 明朝" w:hAnsi="ＭＳ 明朝" w:cs="ＭＳ 明朝" w:hint="eastAsia"/>
                <w:spacing w:val="37"/>
                <w:kern w:val="0"/>
                <w:sz w:val="16"/>
                <w:szCs w:val="16"/>
              </w:rPr>
              <w:t>ガソリン機関</w:t>
            </w:r>
          </w:p>
        </w:tc>
        <w:tc>
          <w:tcPr>
            <w:tcW w:w="4536" w:type="dxa"/>
            <w:vMerge/>
            <w:tcBorders>
              <w:top w:val="nil"/>
              <w:left w:val="nil"/>
              <w:bottom w:val="single" w:sz="4" w:space="0" w:color="000000"/>
              <w:right w:val="single" w:sz="4" w:space="0" w:color="000000"/>
            </w:tcBorders>
            <w:tcMar>
              <w:top w:w="28" w:type="dxa"/>
              <w:bottom w:w="28" w:type="dxa"/>
            </w:tcMar>
            <w:vAlign w:val="center"/>
          </w:tcPr>
          <w:p w14:paraId="415D56A2" w14:textId="77777777" w:rsidR="008F2820" w:rsidRPr="004D75F5" w:rsidRDefault="008F2820" w:rsidP="004D75F5">
            <w:pPr>
              <w:widowControl w:val="0"/>
              <w:autoSpaceDE w:val="0"/>
              <w:autoSpaceDN w:val="0"/>
              <w:adjustRightInd w:val="0"/>
              <w:spacing w:line="180" w:lineRule="exact"/>
              <w:jc w:val="both"/>
              <w:rPr>
                <w:rFonts w:ascii="ＭＳ 明朝" w:hAnsi="ＭＳ 明朝" w:cs="ＭＳ 明朝"/>
                <w:kern w:val="0"/>
                <w:sz w:val="16"/>
                <w:szCs w:val="16"/>
              </w:rPr>
            </w:pPr>
          </w:p>
        </w:tc>
      </w:tr>
    </w:tbl>
    <w:p w14:paraId="5E6CC682" w14:textId="77777777" w:rsidR="002D516E" w:rsidRPr="0081145B" w:rsidRDefault="002D516E" w:rsidP="0081145B">
      <w:pPr>
        <w:pStyle w:val="a3"/>
        <w:wordWrap/>
        <w:spacing w:line="180" w:lineRule="exact"/>
        <w:rPr>
          <w:rFonts w:ascii="ＭＳ 明朝" w:hAnsi="ＭＳ 明朝"/>
          <w:spacing w:val="0"/>
          <w:sz w:val="16"/>
          <w:szCs w:val="16"/>
        </w:rPr>
      </w:pPr>
      <w:r w:rsidRPr="0081145B">
        <w:rPr>
          <w:rFonts w:ascii="ＭＳ 明朝" w:hAnsi="ＭＳ 明朝" w:hint="eastAsia"/>
          <w:spacing w:val="37"/>
          <w:sz w:val="16"/>
          <w:szCs w:val="16"/>
        </w:rPr>
        <w:t>備考</w:t>
      </w:r>
      <w:r w:rsidR="00581DAB">
        <w:rPr>
          <w:rFonts w:ascii="ＭＳ 明朝" w:hAnsi="ＭＳ 明朝" w:hint="eastAsia"/>
          <w:spacing w:val="37"/>
          <w:sz w:val="16"/>
          <w:szCs w:val="16"/>
        </w:rPr>
        <w:t xml:space="preserve">　</w:t>
      </w:r>
      <w:r w:rsidR="00C451E4">
        <w:rPr>
          <w:rFonts w:ascii="ＭＳ 明朝" w:hAnsi="ＭＳ 明朝" w:hint="eastAsia"/>
          <w:spacing w:val="37"/>
          <w:sz w:val="16"/>
          <w:szCs w:val="16"/>
        </w:rPr>
        <w:t>１）項番号は、令別表第１に掲げる番号です</w:t>
      </w:r>
      <w:r w:rsidRPr="0081145B">
        <w:rPr>
          <w:rFonts w:ascii="ＭＳ 明朝" w:hAnsi="ＭＳ 明朝" w:hint="eastAsia"/>
          <w:spacing w:val="37"/>
          <w:sz w:val="16"/>
          <w:szCs w:val="16"/>
        </w:rPr>
        <w:t>。</w:t>
      </w:r>
    </w:p>
    <w:p w14:paraId="29B1BC7E" w14:textId="77777777" w:rsidR="00830506" w:rsidRDefault="002D516E" w:rsidP="00830506">
      <w:pPr>
        <w:pStyle w:val="a3"/>
        <w:wordWrap/>
        <w:spacing w:line="180" w:lineRule="exact"/>
        <w:ind w:firstLineChars="300" w:firstLine="702"/>
        <w:rPr>
          <w:rFonts w:ascii="ＭＳ 明朝" w:hAnsi="ＭＳ 明朝"/>
          <w:spacing w:val="37"/>
          <w:sz w:val="16"/>
          <w:szCs w:val="16"/>
        </w:rPr>
      </w:pPr>
      <w:r w:rsidRPr="0081145B">
        <w:rPr>
          <w:rFonts w:ascii="ＭＳ 明朝" w:hAnsi="ＭＳ 明朝" w:hint="eastAsia"/>
          <w:spacing w:val="37"/>
          <w:sz w:val="16"/>
          <w:szCs w:val="16"/>
        </w:rPr>
        <w:t>２）２９の項から３２の項までに掲げる施設</w:t>
      </w:r>
      <w:r w:rsidR="00C451E4">
        <w:rPr>
          <w:rFonts w:ascii="ＭＳ 明朝" w:hAnsi="ＭＳ 明朝" w:hint="eastAsia"/>
          <w:spacing w:val="37"/>
          <w:sz w:val="16"/>
          <w:szCs w:val="16"/>
        </w:rPr>
        <w:t>のうち専ら非常時において使用される</w:t>
      </w:r>
    </w:p>
    <w:p w14:paraId="0E084611" w14:textId="441D0E13" w:rsidR="002D516E" w:rsidRPr="0081145B" w:rsidRDefault="00C451E4" w:rsidP="00830506">
      <w:pPr>
        <w:pStyle w:val="a3"/>
        <w:wordWrap/>
        <w:spacing w:line="180" w:lineRule="exact"/>
        <w:ind w:firstLineChars="400" w:firstLine="936"/>
        <w:rPr>
          <w:rFonts w:ascii="ＭＳ 明朝" w:hAnsi="ＭＳ 明朝"/>
          <w:spacing w:val="0"/>
          <w:sz w:val="16"/>
          <w:szCs w:val="16"/>
        </w:rPr>
      </w:pPr>
      <w:r>
        <w:rPr>
          <w:rFonts w:ascii="ＭＳ 明朝" w:hAnsi="ＭＳ 明朝" w:hint="eastAsia"/>
          <w:spacing w:val="37"/>
          <w:sz w:val="16"/>
          <w:szCs w:val="16"/>
        </w:rPr>
        <w:t>施設は総量規制対象施設から除きます</w:t>
      </w:r>
      <w:r w:rsidR="002D516E" w:rsidRPr="0081145B">
        <w:rPr>
          <w:rFonts w:ascii="ＭＳ 明朝" w:hAnsi="ＭＳ 明朝" w:hint="eastAsia"/>
          <w:spacing w:val="37"/>
          <w:sz w:val="16"/>
          <w:szCs w:val="16"/>
        </w:rPr>
        <w:t>。</w:t>
      </w:r>
    </w:p>
    <w:p w14:paraId="6E74AFAC" w14:textId="77777777" w:rsidR="00C034D0" w:rsidRPr="007A71A8" w:rsidRDefault="00C034D0" w:rsidP="002D516E">
      <w:pPr>
        <w:rPr>
          <w:rFonts w:ascii="ＭＳ 明朝" w:hAnsi="ＭＳ 明朝"/>
        </w:rPr>
      </w:pPr>
    </w:p>
    <w:p w14:paraId="0D844DDA" w14:textId="77777777" w:rsidR="002D516E" w:rsidRPr="007A71A8" w:rsidRDefault="00377350" w:rsidP="00C034D0">
      <w:pPr>
        <w:rPr>
          <w:rFonts w:ascii="ＭＳ 明朝" w:hAnsi="ＭＳ 明朝"/>
        </w:rPr>
      </w:pPr>
      <w:r>
        <w:rPr>
          <w:rFonts w:ascii="ＭＳ 明朝" w:hAnsi="ＭＳ 明朝" w:hint="eastAsia"/>
        </w:rPr>
        <w:t>（３）</w:t>
      </w:r>
      <w:r w:rsidR="002D516E" w:rsidRPr="007A71A8">
        <w:rPr>
          <w:rFonts w:ascii="ＭＳ 明朝" w:hAnsi="ＭＳ 明朝" w:hint="eastAsia"/>
        </w:rPr>
        <w:t>原料及び燃料の量の重油の量への換算方法</w:t>
      </w:r>
    </w:p>
    <w:p w14:paraId="27AB5B1F" w14:textId="77777777" w:rsidR="002D516E" w:rsidRPr="007A71A8" w:rsidRDefault="002D516E" w:rsidP="00C034D0">
      <w:pPr>
        <w:rPr>
          <w:rFonts w:ascii="ＭＳ 明朝" w:hAnsi="ＭＳ 明朝"/>
        </w:rPr>
      </w:pPr>
      <w:r w:rsidRPr="007A71A8">
        <w:rPr>
          <w:rFonts w:ascii="ＭＳ 明朝" w:hAnsi="ＭＳ 明朝" w:hint="eastAsia"/>
        </w:rPr>
        <w:t xml:space="preserve">　下記に定める換算方法に従って計算します。</w:t>
      </w:r>
    </w:p>
    <w:p w14:paraId="73D36D34" w14:textId="77777777" w:rsidR="002D516E" w:rsidRPr="007A71A8" w:rsidRDefault="00377350" w:rsidP="00C034D0">
      <w:pPr>
        <w:rPr>
          <w:rFonts w:ascii="ＭＳ 明朝" w:hAnsi="ＭＳ 明朝"/>
        </w:rPr>
      </w:pPr>
      <w:r>
        <w:rPr>
          <w:rFonts w:ascii="ＭＳ 明朝" w:hAnsi="ＭＳ 明朝" w:hint="eastAsia"/>
        </w:rPr>
        <w:t>（ア</w:t>
      </w:r>
      <w:r w:rsidR="002D516E" w:rsidRPr="007A71A8">
        <w:rPr>
          <w:rFonts w:ascii="ＭＳ 明朝" w:hAnsi="ＭＳ 明朝" w:hint="eastAsia"/>
        </w:rPr>
        <w:t>）原料</w:t>
      </w:r>
    </w:p>
    <w:p w14:paraId="111165E5" w14:textId="77777777" w:rsidR="002D516E" w:rsidRPr="007A71A8" w:rsidRDefault="00C612B9" w:rsidP="00D769F6">
      <w:pPr>
        <w:kinsoku w:val="0"/>
        <w:wordWrap w:val="0"/>
        <w:overflowPunct w:val="0"/>
        <w:snapToGrid w:val="0"/>
        <w:ind w:leftChars="67" w:left="141"/>
        <w:rPr>
          <w:rFonts w:ascii="ＭＳ 明朝" w:hAnsi="ＭＳ 明朝"/>
        </w:rPr>
      </w:pPr>
      <w:r w:rsidRPr="007A71A8">
        <w:rPr>
          <w:rFonts w:ascii="ＭＳ 明朝" w:hAnsi="ＭＳ 明朝" w:hint="eastAsia"/>
        </w:rPr>
        <w:t xml:space="preserve">　次の表の原料の種類の欄に掲げる原料</w:t>
      </w:r>
      <w:r w:rsidR="00D00C13" w:rsidRPr="007A71A8">
        <w:rPr>
          <w:rFonts w:ascii="ＭＳ 明朝" w:hAnsi="ＭＳ 明朝" w:hint="eastAsia"/>
        </w:rPr>
        <w:t>ごとに同表の原料の欄に掲げる量を</w:t>
      </w:r>
      <w:r w:rsidRPr="007A71A8">
        <w:rPr>
          <w:rFonts w:ascii="ＭＳ 明朝" w:hAnsi="ＭＳ 明朝" w:hint="eastAsia"/>
        </w:rPr>
        <w:t>同表</w:t>
      </w:r>
      <w:r w:rsidR="002D516E" w:rsidRPr="007A71A8">
        <w:rPr>
          <w:rFonts w:ascii="ＭＳ 明朝" w:hAnsi="ＭＳ 明朝" w:hint="eastAsia"/>
        </w:rPr>
        <w:t>の重油の量の欄に掲げる</w:t>
      </w:r>
      <w:r w:rsidRPr="007A71A8">
        <w:rPr>
          <w:rFonts w:ascii="ＭＳ 明朝" w:hAnsi="ＭＳ 明朝" w:hint="eastAsia"/>
        </w:rPr>
        <w:t>重油の</w:t>
      </w:r>
      <w:r w:rsidR="002D516E" w:rsidRPr="007A71A8">
        <w:rPr>
          <w:rFonts w:ascii="ＭＳ 明朝" w:hAnsi="ＭＳ 明朝" w:hint="eastAsia"/>
        </w:rPr>
        <w:t>量に換算する。</w:t>
      </w:r>
    </w:p>
    <w:tbl>
      <w:tblPr>
        <w:tblW w:w="9346" w:type="dxa"/>
        <w:tblInd w:w="5" w:type="dxa"/>
        <w:tblLayout w:type="fixed"/>
        <w:tblCellMar>
          <w:left w:w="85" w:type="dxa"/>
          <w:right w:w="85" w:type="dxa"/>
        </w:tblCellMar>
        <w:tblLook w:val="0000" w:firstRow="0" w:lastRow="0" w:firstColumn="0" w:lastColumn="0" w:noHBand="0" w:noVBand="0"/>
      </w:tblPr>
      <w:tblGrid>
        <w:gridCol w:w="449"/>
        <w:gridCol w:w="4087"/>
        <w:gridCol w:w="983"/>
        <w:gridCol w:w="3827"/>
      </w:tblGrid>
      <w:tr w:rsidR="00B306BA" w:rsidRPr="00D769F6" w14:paraId="607E5C58" w14:textId="77777777" w:rsidTr="00F9061A">
        <w:trPr>
          <w:trHeight w:hRule="exact" w:val="59"/>
        </w:trPr>
        <w:tc>
          <w:tcPr>
            <w:tcW w:w="449" w:type="dxa"/>
            <w:vMerge w:val="restart"/>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637EBB5C" w14:textId="77777777" w:rsidR="00B306BA" w:rsidRPr="00D769F6" w:rsidRDefault="00B306BA" w:rsidP="00FB655F">
            <w:pPr>
              <w:snapToGrid w:val="0"/>
              <w:spacing w:line="240" w:lineRule="exact"/>
              <w:rPr>
                <w:rFonts w:ascii="ＭＳ 明朝" w:hAnsi="ＭＳ 明朝"/>
                <w:spacing w:val="1"/>
                <w:sz w:val="18"/>
                <w:szCs w:val="18"/>
              </w:rPr>
            </w:pPr>
          </w:p>
        </w:tc>
        <w:tc>
          <w:tcPr>
            <w:tcW w:w="4087" w:type="dxa"/>
            <w:vMerge w:val="restart"/>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0FE6A8F8"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kern w:val="0"/>
                <w:sz w:val="18"/>
                <w:szCs w:val="18"/>
              </w:rPr>
              <w:t>原料の種類</w:t>
            </w:r>
          </w:p>
        </w:tc>
        <w:tc>
          <w:tcPr>
            <w:tcW w:w="983" w:type="dxa"/>
            <w:vMerge w:val="restart"/>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1EECDED4"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原料の量</w:t>
            </w:r>
          </w:p>
        </w:tc>
        <w:tc>
          <w:tcPr>
            <w:tcW w:w="3827"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02D2F5B"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 xml:space="preserve">重油の量（単位　</w:t>
            </w:r>
            <w:r w:rsidR="00671FD0" w:rsidRPr="00D769F6">
              <w:rPr>
                <w:rFonts w:ascii="ＭＳ 明朝" w:hAnsi="ＭＳ 明朝" w:hint="eastAsia"/>
                <w:spacing w:val="1"/>
                <w:sz w:val="18"/>
                <w:szCs w:val="18"/>
              </w:rPr>
              <w:t>Ｌ</w:t>
            </w:r>
            <w:r w:rsidRPr="00D769F6">
              <w:rPr>
                <w:rFonts w:ascii="ＭＳ 明朝" w:hAnsi="ＭＳ 明朝" w:hint="eastAsia"/>
                <w:spacing w:val="1"/>
                <w:sz w:val="18"/>
                <w:szCs w:val="18"/>
              </w:rPr>
              <w:t>）</w:t>
            </w:r>
          </w:p>
        </w:tc>
      </w:tr>
      <w:tr w:rsidR="00B306BA" w:rsidRPr="00D769F6" w14:paraId="3EF06C3C" w14:textId="77777777" w:rsidTr="00F9061A">
        <w:trPr>
          <w:trHeight w:hRule="exact" w:val="119"/>
        </w:trPr>
        <w:tc>
          <w:tcPr>
            <w:tcW w:w="449" w:type="dxa"/>
            <w:vMerge/>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6AA99534" w14:textId="77777777" w:rsidR="00B306BA" w:rsidRPr="00D769F6" w:rsidRDefault="00B306BA" w:rsidP="00FB655F">
            <w:pPr>
              <w:snapToGrid w:val="0"/>
              <w:spacing w:line="240" w:lineRule="exact"/>
              <w:rPr>
                <w:rFonts w:ascii="ＭＳ 明朝" w:hAnsi="ＭＳ 明朝"/>
                <w:spacing w:val="1"/>
                <w:sz w:val="18"/>
                <w:szCs w:val="18"/>
              </w:rPr>
            </w:pPr>
          </w:p>
        </w:tc>
        <w:tc>
          <w:tcPr>
            <w:tcW w:w="4087" w:type="dxa"/>
            <w:vMerge/>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06CDD013" w14:textId="77777777" w:rsidR="00B306BA" w:rsidRPr="00D769F6" w:rsidRDefault="00B306BA" w:rsidP="00FB655F">
            <w:pPr>
              <w:snapToGrid w:val="0"/>
              <w:spacing w:line="240" w:lineRule="exact"/>
              <w:rPr>
                <w:rFonts w:ascii="ＭＳ 明朝" w:hAnsi="ＭＳ 明朝"/>
                <w:spacing w:val="1"/>
                <w:sz w:val="18"/>
                <w:szCs w:val="18"/>
              </w:rPr>
            </w:pPr>
          </w:p>
        </w:tc>
        <w:tc>
          <w:tcPr>
            <w:tcW w:w="983" w:type="dxa"/>
            <w:vMerge/>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20B416C3" w14:textId="77777777" w:rsidR="00B306BA" w:rsidRPr="00D769F6" w:rsidRDefault="00B306BA" w:rsidP="00FB655F">
            <w:pPr>
              <w:snapToGrid w:val="0"/>
              <w:spacing w:line="240" w:lineRule="exact"/>
              <w:rPr>
                <w:rFonts w:ascii="ＭＳ 明朝" w:hAnsi="ＭＳ 明朝"/>
                <w:spacing w:val="1"/>
                <w:sz w:val="18"/>
                <w:szCs w:val="18"/>
              </w:rPr>
            </w:pPr>
          </w:p>
        </w:tc>
        <w:tc>
          <w:tcPr>
            <w:tcW w:w="3827"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7D9F09C" w14:textId="77777777" w:rsidR="00B306BA" w:rsidRPr="00D769F6" w:rsidRDefault="00B306BA" w:rsidP="00FB655F">
            <w:pPr>
              <w:snapToGrid w:val="0"/>
              <w:spacing w:line="240" w:lineRule="exact"/>
              <w:rPr>
                <w:rFonts w:ascii="ＭＳ 明朝" w:hAnsi="ＭＳ 明朝"/>
                <w:spacing w:val="1"/>
                <w:sz w:val="18"/>
                <w:szCs w:val="18"/>
              </w:rPr>
            </w:pPr>
          </w:p>
        </w:tc>
      </w:tr>
      <w:tr w:rsidR="00B306BA" w:rsidRPr="00D769F6" w14:paraId="5960C721" w14:textId="77777777" w:rsidTr="00F9061A">
        <w:trPr>
          <w:trHeight w:hRule="exact" w:val="136"/>
        </w:trPr>
        <w:tc>
          <w:tcPr>
            <w:tcW w:w="449" w:type="dxa"/>
            <w:vMerge/>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2875124A" w14:textId="77777777" w:rsidR="00B306BA" w:rsidRPr="00D769F6" w:rsidRDefault="00B306BA" w:rsidP="00FB655F">
            <w:pPr>
              <w:snapToGrid w:val="0"/>
              <w:spacing w:line="240" w:lineRule="exact"/>
              <w:rPr>
                <w:rFonts w:ascii="ＭＳ 明朝" w:hAnsi="ＭＳ 明朝"/>
                <w:spacing w:val="1"/>
                <w:sz w:val="18"/>
                <w:szCs w:val="18"/>
              </w:rPr>
            </w:pPr>
          </w:p>
        </w:tc>
        <w:tc>
          <w:tcPr>
            <w:tcW w:w="4087" w:type="dxa"/>
            <w:vMerge/>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2E4B6837" w14:textId="77777777" w:rsidR="00B306BA" w:rsidRPr="00D769F6" w:rsidRDefault="00B306BA" w:rsidP="00FB655F">
            <w:pPr>
              <w:snapToGrid w:val="0"/>
              <w:spacing w:line="240" w:lineRule="exact"/>
              <w:rPr>
                <w:rFonts w:ascii="ＭＳ 明朝" w:hAnsi="ＭＳ 明朝"/>
                <w:spacing w:val="1"/>
                <w:sz w:val="18"/>
                <w:szCs w:val="18"/>
              </w:rPr>
            </w:pPr>
          </w:p>
        </w:tc>
        <w:tc>
          <w:tcPr>
            <w:tcW w:w="983" w:type="dxa"/>
            <w:vMerge/>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1DE9DCD3" w14:textId="77777777" w:rsidR="00B306BA" w:rsidRPr="00D769F6" w:rsidRDefault="00B306BA" w:rsidP="00FB655F">
            <w:pPr>
              <w:snapToGrid w:val="0"/>
              <w:spacing w:line="240" w:lineRule="exact"/>
              <w:rPr>
                <w:rFonts w:ascii="ＭＳ 明朝" w:hAnsi="ＭＳ 明朝"/>
                <w:spacing w:val="1"/>
                <w:sz w:val="18"/>
                <w:szCs w:val="18"/>
              </w:rPr>
            </w:pPr>
          </w:p>
        </w:tc>
        <w:tc>
          <w:tcPr>
            <w:tcW w:w="3827"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FC95223" w14:textId="77777777" w:rsidR="00B306BA" w:rsidRPr="00D769F6" w:rsidRDefault="00B306BA" w:rsidP="00FB655F">
            <w:pPr>
              <w:snapToGrid w:val="0"/>
              <w:spacing w:line="240" w:lineRule="exact"/>
              <w:rPr>
                <w:rFonts w:ascii="ＭＳ 明朝" w:hAnsi="ＭＳ 明朝"/>
                <w:spacing w:val="1"/>
                <w:sz w:val="18"/>
                <w:szCs w:val="18"/>
              </w:rPr>
            </w:pPr>
          </w:p>
        </w:tc>
      </w:tr>
      <w:tr w:rsidR="00B306BA" w:rsidRPr="00D769F6" w14:paraId="3904BCC0" w14:textId="77777777" w:rsidTr="00F9061A">
        <w:trPr>
          <w:trHeight w:hRule="exact" w:val="549"/>
        </w:trPr>
        <w:tc>
          <w:tcPr>
            <w:tcW w:w="449" w:type="dxa"/>
            <w:tcBorders>
              <w:top w:val="single" w:sz="4" w:space="0" w:color="auto"/>
              <w:left w:val="single" w:sz="4" w:space="0" w:color="auto"/>
            </w:tcBorders>
            <w:tcMar>
              <w:top w:w="28" w:type="dxa"/>
              <w:left w:w="28" w:type="dxa"/>
              <w:bottom w:w="28" w:type="dxa"/>
              <w:right w:w="28" w:type="dxa"/>
            </w:tcMar>
            <w:vAlign w:val="center"/>
          </w:tcPr>
          <w:p w14:paraId="70C42297"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１</w:t>
            </w:r>
          </w:p>
        </w:tc>
        <w:tc>
          <w:tcPr>
            <w:tcW w:w="4087" w:type="dxa"/>
            <w:tcBorders>
              <w:top w:val="single" w:sz="4" w:space="0" w:color="auto"/>
              <w:left w:val="single" w:sz="4" w:space="0" w:color="auto"/>
            </w:tcBorders>
            <w:tcMar>
              <w:top w:w="28" w:type="dxa"/>
              <w:left w:w="28" w:type="dxa"/>
              <w:bottom w:w="28" w:type="dxa"/>
              <w:right w:w="28" w:type="dxa"/>
            </w:tcMar>
            <w:vAlign w:val="center"/>
          </w:tcPr>
          <w:p w14:paraId="2F6FE062" w14:textId="77777777" w:rsidR="00B306BA" w:rsidRPr="00D769F6" w:rsidRDefault="00B306BA" w:rsidP="00F9061A">
            <w:pPr>
              <w:snapToGrid w:val="0"/>
              <w:spacing w:line="240" w:lineRule="exact"/>
              <w:ind w:leftChars="41" w:left="86"/>
              <w:rPr>
                <w:rFonts w:ascii="ＭＳ 明朝" w:hAnsi="ＭＳ 明朝"/>
                <w:spacing w:val="1"/>
                <w:sz w:val="18"/>
                <w:szCs w:val="18"/>
              </w:rPr>
            </w:pPr>
            <w:r w:rsidRPr="00D769F6">
              <w:rPr>
                <w:rFonts w:ascii="ＭＳ 明朝" w:hAnsi="ＭＳ 明朝" w:hint="eastAsia"/>
                <w:spacing w:val="1"/>
                <w:sz w:val="18"/>
                <w:szCs w:val="18"/>
              </w:rPr>
              <w:t>令別表第１の３の項に掲げる焼結炉において用いられる原料</w:t>
            </w:r>
          </w:p>
        </w:tc>
        <w:tc>
          <w:tcPr>
            <w:tcW w:w="983" w:type="dxa"/>
            <w:tcBorders>
              <w:top w:val="single" w:sz="4" w:space="0" w:color="auto"/>
              <w:left w:val="single" w:sz="4" w:space="0" w:color="auto"/>
            </w:tcBorders>
            <w:tcMar>
              <w:top w:w="28" w:type="dxa"/>
              <w:left w:w="28" w:type="dxa"/>
              <w:bottom w:w="28" w:type="dxa"/>
              <w:right w:w="28" w:type="dxa"/>
            </w:tcMar>
            <w:vAlign w:val="center"/>
          </w:tcPr>
          <w:p w14:paraId="71FFEE3C"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１</w:t>
            </w:r>
            <w:r w:rsidR="00671FD0" w:rsidRPr="00D769F6">
              <w:rPr>
                <w:rFonts w:ascii="ＭＳ 明朝" w:hAnsi="ＭＳ 明朝" w:hint="eastAsia"/>
                <w:spacing w:val="1"/>
                <w:sz w:val="18"/>
                <w:szCs w:val="18"/>
              </w:rPr>
              <w:t>kg</w:t>
            </w:r>
          </w:p>
        </w:tc>
        <w:tc>
          <w:tcPr>
            <w:tcW w:w="3827" w:type="dxa"/>
            <w:tcBorders>
              <w:top w:val="single" w:sz="4" w:space="0" w:color="auto"/>
              <w:left w:val="single" w:sz="4" w:space="0" w:color="auto"/>
              <w:right w:val="single" w:sz="4" w:space="0" w:color="auto"/>
            </w:tcBorders>
            <w:tcMar>
              <w:top w:w="28" w:type="dxa"/>
              <w:left w:w="28" w:type="dxa"/>
              <w:bottom w:w="28" w:type="dxa"/>
              <w:right w:w="28" w:type="dxa"/>
            </w:tcMar>
            <w:vAlign w:val="center"/>
          </w:tcPr>
          <w:p w14:paraId="02635D73"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0.23</w:t>
            </w:r>
          </w:p>
        </w:tc>
      </w:tr>
      <w:tr w:rsidR="00B306BA" w:rsidRPr="00D769F6" w14:paraId="47B421D1" w14:textId="77777777" w:rsidTr="00F9061A">
        <w:trPr>
          <w:trHeight w:hRule="exact" w:val="566"/>
        </w:trPr>
        <w:tc>
          <w:tcPr>
            <w:tcW w:w="449" w:type="dxa"/>
            <w:tcBorders>
              <w:top w:val="single" w:sz="4" w:space="0" w:color="auto"/>
              <w:left w:val="single" w:sz="4" w:space="0" w:color="auto"/>
            </w:tcBorders>
            <w:tcMar>
              <w:top w:w="28" w:type="dxa"/>
              <w:left w:w="28" w:type="dxa"/>
              <w:bottom w:w="28" w:type="dxa"/>
              <w:right w:w="28" w:type="dxa"/>
            </w:tcMar>
            <w:vAlign w:val="center"/>
          </w:tcPr>
          <w:p w14:paraId="05C9DF88"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２</w:t>
            </w:r>
          </w:p>
        </w:tc>
        <w:tc>
          <w:tcPr>
            <w:tcW w:w="4087" w:type="dxa"/>
            <w:tcBorders>
              <w:top w:val="single" w:sz="4" w:space="0" w:color="auto"/>
              <w:left w:val="single" w:sz="4" w:space="0" w:color="auto"/>
            </w:tcBorders>
            <w:tcMar>
              <w:top w:w="28" w:type="dxa"/>
              <w:left w:w="28" w:type="dxa"/>
              <w:bottom w:w="28" w:type="dxa"/>
              <w:right w:w="28" w:type="dxa"/>
            </w:tcMar>
            <w:vAlign w:val="center"/>
          </w:tcPr>
          <w:p w14:paraId="2C911D5A" w14:textId="77777777" w:rsidR="00B306BA" w:rsidRPr="00D769F6" w:rsidRDefault="00B306BA" w:rsidP="00F9061A">
            <w:pPr>
              <w:snapToGrid w:val="0"/>
              <w:spacing w:line="240" w:lineRule="exact"/>
              <w:ind w:leftChars="41" w:left="86"/>
              <w:rPr>
                <w:rFonts w:ascii="ＭＳ 明朝" w:hAnsi="ＭＳ 明朝"/>
                <w:spacing w:val="1"/>
                <w:sz w:val="18"/>
                <w:szCs w:val="18"/>
              </w:rPr>
            </w:pPr>
            <w:r w:rsidRPr="00D769F6">
              <w:rPr>
                <w:rFonts w:ascii="ＭＳ 明朝" w:hAnsi="ＭＳ 明朝" w:hint="eastAsia"/>
                <w:spacing w:val="1"/>
                <w:sz w:val="18"/>
                <w:szCs w:val="18"/>
              </w:rPr>
              <w:t>令別表第１の８の項に掲げる触媒再生塔において用いられる原料</w:t>
            </w:r>
          </w:p>
        </w:tc>
        <w:tc>
          <w:tcPr>
            <w:tcW w:w="983" w:type="dxa"/>
            <w:tcBorders>
              <w:top w:val="single" w:sz="4" w:space="0" w:color="auto"/>
              <w:left w:val="single" w:sz="4" w:space="0" w:color="auto"/>
            </w:tcBorders>
            <w:tcMar>
              <w:top w:w="28" w:type="dxa"/>
              <w:left w:w="28" w:type="dxa"/>
              <w:bottom w:w="28" w:type="dxa"/>
              <w:right w:w="28" w:type="dxa"/>
            </w:tcMar>
            <w:vAlign w:val="center"/>
          </w:tcPr>
          <w:p w14:paraId="561FE155"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１</w:t>
            </w:r>
            <w:r w:rsidR="00671FD0" w:rsidRPr="00D769F6">
              <w:rPr>
                <w:rFonts w:ascii="ＭＳ 明朝" w:hAnsi="ＭＳ 明朝" w:hint="eastAsia"/>
                <w:spacing w:val="1"/>
                <w:sz w:val="18"/>
                <w:szCs w:val="18"/>
              </w:rPr>
              <w:t>L</w:t>
            </w:r>
          </w:p>
        </w:tc>
        <w:tc>
          <w:tcPr>
            <w:tcW w:w="3827" w:type="dxa"/>
            <w:tcBorders>
              <w:top w:val="single" w:sz="4" w:space="0" w:color="auto"/>
              <w:left w:val="single" w:sz="4" w:space="0" w:color="auto"/>
              <w:right w:val="single" w:sz="4" w:space="0" w:color="auto"/>
            </w:tcBorders>
            <w:tcMar>
              <w:top w:w="28" w:type="dxa"/>
              <w:left w:w="28" w:type="dxa"/>
              <w:bottom w:w="28" w:type="dxa"/>
              <w:right w:w="28" w:type="dxa"/>
            </w:tcMar>
            <w:vAlign w:val="center"/>
          </w:tcPr>
          <w:p w14:paraId="20145957"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0.023</w:t>
            </w:r>
          </w:p>
        </w:tc>
      </w:tr>
      <w:tr w:rsidR="00B306BA" w:rsidRPr="00D769F6" w14:paraId="7F86C08A" w14:textId="77777777" w:rsidTr="00F9061A">
        <w:trPr>
          <w:trHeight w:hRule="exact" w:val="589"/>
        </w:trPr>
        <w:tc>
          <w:tcPr>
            <w:tcW w:w="449" w:type="dxa"/>
            <w:tcBorders>
              <w:top w:val="single" w:sz="4" w:space="0" w:color="auto"/>
              <w:left w:val="single" w:sz="4" w:space="0" w:color="auto"/>
            </w:tcBorders>
            <w:tcMar>
              <w:top w:w="28" w:type="dxa"/>
              <w:left w:w="28" w:type="dxa"/>
              <w:bottom w:w="28" w:type="dxa"/>
              <w:right w:w="28" w:type="dxa"/>
            </w:tcMar>
            <w:vAlign w:val="center"/>
          </w:tcPr>
          <w:p w14:paraId="64822624"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３</w:t>
            </w:r>
          </w:p>
        </w:tc>
        <w:tc>
          <w:tcPr>
            <w:tcW w:w="4087" w:type="dxa"/>
            <w:tcBorders>
              <w:top w:val="single" w:sz="4" w:space="0" w:color="auto"/>
              <w:left w:val="single" w:sz="4" w:space="0" w:color="auto"/>
            </w:tcBorders>
            <w:tcMar>
              <w:top w:w="28" w:type="dxa"/>
              <w:left w:w="28" w:type="dxa"/>
              <w:bottom w:w="28" w:type="dxa"/>
              <w:right w:w="28" w:type="dxa"/>
            </w:tcMar>
            <w:vAlign w:val="center"/>
          </w:tcPr>
          <w:p w14:paraId="6FFE1D66" w14:textId="77777777" w:rsidR="00B306BA" w:rsidRPr="00D769F6" w:rsidRDefault="00B306BA" w:rsidP="00F9061A">
            <w:pPr>
              <w:snapToGrid w:val="0"/>
              <w:spacing w:line="240" w:lineRule="exact"/>
              <w:ind w:leftChars="41" w:left="86"/>
              <w:rPr>
                <w:rFonts w:ascii="ＭＳ 明朝" w:hAnsi="ＭＳ 明朝"/>
                <w:spacing w:val="1"/>
                <w:sz w:val="18"/>
                <w:szCs w:val="18"/>
              </w:rPr>
            </w:pPr>
            <w:r w:rsidRPr="00D769F6">
              <w:rPr>
                <w:rFonts w:ascii="ＭＳ 明朝" w:hAnsi="ＭＳ 明朝" w:hint="eastAsia"/>
                <w:spacing w:val="1"/>
                <w:sz w:val="18"/>
                <w:szCs w:val="18"/>
              </w:rPr>
              <w:t>令別表第１の12の項に掲げる電気炉（アーク炉に限る｡)において用いられる原料</w:t>
            </w:r>
          </w:p>
        </w:tc>
        <w:tc>
          <w:tcPr>
            <w:tcW w:w="983" w:type="dxa"/>
            <w:tcBorders>
              <w:top w:val="single" w:sz="4" w:space="0" w:color="auto"/>
              <w:left w:val="single" w:sz="4" w:space="0" w:color="auto"/>
            </w:tcBorders>
            <w:tcMar>
              <w:top w:w="28" w:type="dxa"/>
              <w:left w:w="28" w:type="dxa"/>
              <w:bottom w:w="28" w:type="dxa"/>
              <w:right w:w="28" w:type="dxa"/>
            </w:tcMar>
            <w:vAlign w:val="center"/>
          </w:tcPr>
          <w:p w14:paraId="02BAC898"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１</w:t>
            </w:r>
            <w:r w:rsidR="00671FD0" w:rsidRPr="00D769F6">
              <w:rPr>
                <w:rFonts w:ascii="ＭＳ 明朝" w:hAnsi="ＭＳ 明朝" w:hint="eastAsia"/>
                <w:spacing w:val="1"/>
                <w:sz w:val="18"/>
                <w:szCs w:val="18"/>
              </w:rPr>
              <w:t>kg</w:t>
            </w:r>
          </w:p>
        </w:tc>
        <w:tc>
          <w:tcPr>
            <w:tcW w:w="3827" w:type="dxa"/>
            <w:tcBorders>
              <w:top w:val="single" w:sz="4" w:space="0" w:color="auto"/>
              <w:left w:val="single" w:sz="4" w:space="0" w:color="auto"/>
              <w:right w:val="single" w:sz="4" w:space="0" w:color="auto"/>
            </w:tcBorders>
            <w:tcMar>
              <w:top w:w="28" w:type="dxa"/>
              <w:left w:w="28" w:type="dxa"/>
              <w:bottom w:w="28" w:type="dxa"/>
              <w:right w:w="28" w:type="dxa"/>
            </w:tcMar>
            <w:vAlign w:val="center"/>
          </w:tcPr>
          <w:p w14:paraId="52AE307B"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0.08</w:t>
            </w:r>
          </w:p>
        </w:tc>
      </w:tr>
      <w:tr w:rsidR="00B306BA" w:rsidRPr="00D769F6" w14:paraId="7191D838" w14:textId="77777777" w:rsidTr="00F9061A">
        <w:trPr>
          <w:trHeight w:hRule="exact" w:val="721"/>
        </w:trPr>
        <w:tc>
          <w:tcPr>
            <w:tcW w:w="449" w:type="dxa"/>
            <w:tcBorders>
              <w:top w:val="single" w:sz="4" w:space="0" w:color="auto"/>
              <w:left w:val="single" w:sz="4" w:space="0" w:color="auto"/>
            </w:tcBorders>
            <w:tcMar>
              <w:top w:w="28" w:type="dxa"/>
              <w:left w:w="28" w:type="dxa"/>
              <w:bottom w:w="28" w:type="dxa"/>
              <w:right w:w="28" w:type="dxa"/>
            </w:tcMar>
            <w:vAlign w:val="center"/>
          </w:tcPr>
          <w:p w14:paraId="6F956784"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４</w:t>
            </w:r>
          </w:p>
        </w:tc>
        <w:tc>
          <w:tcPr>
            <w:tcW w:w="4087" w:type="dxa"/>
            <w:tcBorders>
              <w:top w:val="single" w:sz="4" w:space="0" w:color="auto"/>
              <w:left w:val="single" w:sz="4" w:space="0" w:color="auto"/>
            </w:tcBorders>
            <w:tcMar>
              <w:top w:w="28" w:type="dxa"/>
              <w:left w:w="28" w:type="dxa"/>
              <w:bottom w:w="28" w:type="dxa"/>
              <w:right w:w="28" w:type="dxa"/>
            </w:tcMar>
            <w:vAlign w:val="center"/>
          </w:tcPr>
          <w:p w14:paraId="51B116AF" w14:textId="77777777" w:rsidR="00B306BA" w:rsidRPr="00D769F6" w:rsidRDefault="00B306BA" w:rsidP="00F9061A">
            <w:pPr>
              <w:snapToGrid w:val="0"/>
              <w:spacing w:line="240" w:lineRule="exact"/>
              <w:ind w:leftChars="41" w:left="86"/>
              <w:rPr>
                <w:rFonts w:ascii="ＭＳ 明朝" w:hAnsi="ＭＳ 明朝"/>
                <w:spacing w:val="1"/>
                <w:sz w:val="18"/>
                <w:szCs w:val="18"/>
              </w:rPr>
            </w:pPr>
            <w:r w:rsidRPr="00D769F6">
              <w:rPr>
                <w:rFonts w:ascii="ＭＳ 明朝" w:hAnsi="ＭＳ 明朝" w:hint="eastAsia"/>
                <w:spacing w:val="1"/>
                <w:sz w:val="18"/>
                <w:szCs w:val="18"/>
              </w:rPr>
              <w:t>令別表第１の13の項に掲げる廃棄物焼却炉において用いられる廃棄物のうち一般廃棄物</w:t>
            </w:r>
          </w:p>
        </w:tc>
        <w:tc>
          <w:tcPr>
            <w:tcW w:w="983" w:type="dxa"/>
            <w:tcBorders>
              <w:top w:val="single" w:sz="4" w:space="0" w:color="auto"/>
              <w:left w:val="single" w:sz="4" w:space="0" w:color="auto"/>
            </w:tcBorders>
            <w:tcMar>
              <w:top w:w="28" w:type="dxa"/>
              <w:left w:w="28" w:type="dxa"/>
              <w:bottom w:w="28" w:type="dxa"/>
              <w:right w:w="28" w:type="dxa"/>
            </w:tcMar>
            <w:vAlign w:val="center"/>
          </w:tcPr>
          <w:p w14:paraId="11C0086D"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１</w:t>
            </w:r>
            <w:r w:rsidR="00671FD0" w:rsidRPr="00D769F6">
              <w:rPr>
                <w:rFonts w:ascii="ＭＳ 明朝" w:hAnsi="ＭＳ 明朝" w:hint="eastAsia"/>
                <w:spacing w:val="1"/>
                <w:sz w:val="18"/>
                <w:szCs w:val="18"/>
              </w:rPr>
              <w:t>kg</w:t>
            </w:r>
          </w:p>
        </w:tc>
        <w:tc>
          <w:tcPr>
            <w:tcW w:w="3827" w:type="dxa"/>
            <w:tcBorders>
              <w:top w:val="single" w:sz="4" w:space="0" w:color="auto"/>
              <w:left w:val="single" w:sz="4" w:space="0" w:color="auto"/>
              <w:right w:val="single" w:sz="4" w:space="0" w:color="auto"/>
            </w:tcBorders>
            <w:tcMar>
              <w:top w:w="28" w:type="dxa"/>
              <w:left w:w="28" w:type="dxa"/>
              <w:bottom w:w="28" w:type="dxa"/>
              <w:right w:w="28" w:type="dxa"/>
            </w:tcMar>
            <w:vAlign w:val="center"/>
          </w:tcPr>
          <w:p w14:paraId="0F0FF0B4"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0.56</w:t>
            </w:r>
          </w:p>
        </w:tc>
      </w:tr>
      <w:tr w:rsidR="00B306BA" w:rsidRPr="00D769F6" w14:paraId="172ABAA1" w14:textId="77777777" w:rsidTr="00F9061A">
        <w:trPr>
          <w:trHeight w:hRule="exact" w:val="533"/>
        </w:trPr>
        <w:tc>
          <w:tcPr>
            <w:tcW w:w="449" w:type="dxa"/>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0320CA58"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５</w:t>
            </w:r>
          </w:p>
        </w:tc>
        <w:tc>
          <w:tcPr>
            <w:tcW w:w="4087" w:type="dxa"/>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1BFF37F6" w14:textId="77777777" w:rsidR="00B306BA" w:rsidRPr="00D769F6" w:rsidRDefault="00B306BA" w:rsidP="00F9061A">
            <w:pPr>
              <w:snapToGrid w:val="0"/>
              <w:spacing w:line="240" w:lineRule="exact"/>
              <w:ind w:leftChars="41" w:left="86"/>
              <w:rPr>
                <w:rFonts w:ascii="ＭＳ 明朝" w:hAnsi="ＭＳ 明朝"/>
                <w:spacing w:val="1"/>
                <w:sz w:val="18"/>
                <w:szCs w:val="18"/>
              </w:rPr>
            </w:pPr>
            <w:r w:rsidRPr="00D769F6">
              <w:rPr>
                <w:rFonts w:ascii="ＭＳ 明朝" w:hAnsi="ＭＳ 明朝" w:hint="eastAsia"/>
                <w:spacing w:val="1"/>
                <w:sz w:val="18"/>
                <w:szCs w:val="18"/>
              </w:rPr>
              <w:t>令別表第１の13の項に掲げる廃棄物焼却炉において用いられる廃棄物のうち下水汚泥</w:t>
            </w:r>
          </w:p>
        </w:tc>
        <w:tc>
          <w:tcPr>
            <w:tcW w:w="983" w:type="dxa"/>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29128F5E"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１</w:t>
            </w:r>
            <w:r w:rsidR="00671FD0" w:rsidRPr="00D769F6">
              <w:rPr>
                <w:rFonts w:ascii="ＭＳ 明朝" w:hAnsi="ＭＳ 明朝" w:hint="eastAsia"/>
                <w:spacing w:val="1"/>
                <w:sz w:val="18"/>
                <w:szCs w:val="18"/>
              </w:rPr>
              <w:t>kg</w:t>
            </w:r>
          </w:p>
        </w:tc>
        <w:tc>
          <w:tcPr>
            <w:tcW w:w="382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812E011"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0.28</w:t>
            </w:r>
          </w:p>
        </w:tc>
      </w:tr>
      <w:tr w:rsidR="00B306BA" w:rsidRPr="00D769F6" w14:paraId="57607CED" w14:textId="77777777" w:rsidTr="00F9061A">
        <w:trPr>
          <w:trHeight w:hRule="exact" w:val="1134"/>
        </w:trPr>
        <w:tc>
          <w:tcPr>
            <w:tcW w:w="449" w:type="dxa"/>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5D466CC8"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６</w:t>
            </w:r>
          </w:p>
        </w:tc>
        <w:tc>
          <w:tcPr>
            <w:tcW w:w="4087" w:type="dxa"/>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71C81AA2" w14:textId="77777777" w:rsidR="00B306BA" w:rsidRPr="00D769F6" w:rsidRDefault="00B306BA" w:rsidP="00F9061A">
            <w:pPr>
              <w:snapToGrid w:val="0"/>
              <w:spacing w:line="240" w:lineRule="exact"/>
              <w:ind w:leftChars="41" w:left="86"/>
              <w:rPr>
                <w:rFonts w:ascii="ＭＳ 明朝" w:hAnsi="ＭＳ 明朝"/>
                <w:spacing w:val="1"/>
                <w:sz w:val="18"/>
                <w:szCs w:val="18"/>
              </w:rPr>
            </w:pPr>
            <w:r w:rsidRPr="00D769F6">
              <w:rPr>
                <w:rFonts w:ascii="ＭＳ 明朝" w:hAnsi="ＭＳ 明朝" w:hint="eastAsia"/>
                <w:spacing w:val="1"/>
                <w:sz w:val="18"/>
                <w:szCs w:val="18"/>
              </w:rPr>
              <w:t>昭和56年環境庁告示第82号（以下「告示」という。）の各号に掲げる原料のうち前各項に掲げるもの以外のもの</w:t>
            </w:r>
          </w:p>
        </w:tc>
        <w:tc>
          <w:tcPr>
            <w:tcW w:w="983" w:type="dxa"/>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24B29ADC" w14:textId="77777777" w:rsidR="00B306BA" w:rsidRPr="00D769F6" w:rsidRDefault="00B306BA" w:rsidP="00FB655F">
            <w:pPr>
              <w:snapToGrid w:val="0"/>
              <w:spacing w:line="240" w:lineRule="exact"/>
              <w:jc w:val="center"/>
              <w:rPr>
                <w:rFonts w:ascii="ＭＳ 明朝" w:hAnsi="ＭＳ 明朝"/>
                <w:spacing w:val="1"/>
                <w:sz w:val="18"/>
                <w:szCs w:val="18"/>
              </w:rPr>
            </w:pPr>
            <w:r w:rsidRPr="00D769F6">
              <w:rPr>
                <w:rFonts w:ascii="ＭＳ 明朝" w:hAnsi="ＭＳ 明朝" w:hint="eastAsia"/>
                <w:spacing w:val="1"/>
                <w:sz w:val="18"/>
                <w:szCs w:val="18"/>
              </w:rPr>
              <w:t>１</w:t>
            </w:r>
            <w:r w:rsidR="00671FD0" w:rsidRPr="00D769F6">
              <w:rPr>
                <w:rFonts w:ascii="ＭＳ 明朝" w:hAnsi="ＭＳ 明朝" w:hint="eastAsia"/>
                <w:spacing w:val="1"/>
                <w:sz w:val="18"/>
                <w:szCs w:val="18"/>
              </w:rPr>
              <w:t>kg</w:t>
            </w:r>
          </w:p>
        </w:tc>
        <w:tc>
          <w:tcPr>
            <w:tcW w:w="382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2EBB3E0" w14:textId="77777777" w:rsidR="00B306BA" w:rsidRPr="00D769F6" w:rsidRDefault="00B306BA" w:rsidP="00F9061A">
            <w:pPr>
              <w:snapToGrid w:val="0"/>
              <w:spacing w:line="240" w:lineRule="exact"/>
              <w:ind w:leftChars="57" w:left="120"/>
              <w:jc w:val="both"/>
              <w:rPr>
                <w:rFonts w:ascii="ＭＳ 明朝" w:hAnsi="ＭＳ 明朝"/>
                <w:spacing w:val="1"/>
                <w:sz w:val="18"/>
                <w:szCs w:val="18"/>
              </w:rPr>
            </w:pPr>
            <w:r w:rsidRPr="00D769F6">
              <w:rPr>
                <w:rFonts w:ascii="ＭＳ 明朝" w:hAnsi="ＭＳ 明朝" w:hint="eastAsia"/>
                <w:spacing w:val="1"/>
                <w:sz w:val="18"/>
                <w:szCs w:val="18"/>
              </w:rPr>
              <w:t>当該原料の量1</w:t>
            </w:r>
            <w:r w:rsidR="002C2790" w:rsidRPr="00D769F6">
              <w:rPr>
                <w:rFonts w:ascii="ＭＳ 明朝" w:hAnsi="ＭＳ 明朝" w:hint="eastAsia"/>
                <w:spacing w:val="1"/>
                <w:sz w:val="18"/>
                <w:szCs w:val="18"/>
              </w:rPr>
              <w:t>kg</w:t>
            </w:r>
            <w:r w:rsidRPr="00D769F6">
              <w:rPr>
                <w:rFonts w:ascii="ＭＳ 明朝" w:hAnsi="ＭＳ 明朝" w:hint="eastAsia"/>
                <w:spacing w:val="1"/>
                <w:sz w:val="18"/>
                <w:szCs w:val="18"/>
              </w:rPr>
              <w:t>当たりの処理に伴い発生する窒素酸化物の量に相当する窒素酸化物の量を排出する重油（重油1</w:t>
            </w:r>
            <w:r w:rsidR="002C2790" w:rsidRPr="00D769F6">
              <w:rPr>
                <w:rFonts w:ascii="ＭＳ 明朝" w:hAnsi="ＭＳ 明朝" w:hint="eastAsia"/>
                <w:spacing w:val="1"/>
                <w:sz w:val="18"/>
                <w:szCs w:val="18"/>
              </w:rPr>
              <w:t>L</w:t>
            </w:r>
            <w:r w:rsidRPr="00D769F6">
              <w:rPr>
                <w:rFonts w:ascii="ＭＳ 明朝" w:hAnsi="ＭＳ 明朝" w:hint="eastAsia"/>
                <w:spacing w:val="1"/>
                <w:sz w:val="18"/>
                <w:szCs w:val="18"/>
              </w:rPr>
              <w:t>当たり窒素酸化物を0.00236</w:t>
            </w:r>
            <w:r w:rsidR="002C2790" w:rsidRPr="00D769F6">
              <w:rPr>
                <w:rFonts w:ascii="ＭＳ 明朝" w:hAnsi="ＭＳ 明朝" w:hint="eastAsia"/>
                <w:spacing w:val="1"/>
                <w:sz w:val="18"/>
                <w:szCs w:val="18"/>
              </w:rPr>
              <w:t>kg</w:t>
            </w:r>
            <w:r w:rsidRPr="00D769F6">
              <w:rPr>
                <w:rFonts w:ascii="ＭＳ 明朝" w:hAnsi="ＭＳ 明朝" w:hint="eastAsia"/>
                <w:spacing w:val="1"/>
                <w:sz w:val="18"/>
                <w:szCs w:val="18"/>
              </w:rPr>
              <w:t>排出するものとする。）の量</w:t>
            </w:r>
          </w:p>
        </w:tc>
      </w:tr>
    </w:tbl>
    <w:p w14:paraId="2BA5874F" w14:textId="77777777" w:rsidR="002D516E" w:rsidRPr="007A71A8" w:rsidRDefault="00337318" w:rsidP="002D516E">
      <w:pPr>
        <w:spacing w:line="394" w:lineRule="exact"/>
        <w:rPr>
          <w:rFonts w:ascii="ＭＳ 明朝" w:hAnsi="ＭＳ 明朝"/>
        </w:rPr>
      </w:pPr>
      <w:r>
        <w:rPr>
          <w:rFonts w:ascii="ＭＳ 明朝" w:hAnsi="ＭＳ 明朝"/>
        </w:rPr>
        <w:br w:type="page"/>
      </w:r>
      <w:r w:rsidR="002D516E" w:rsidRPr="007A71A8">
        <w:rPr>
          <w:rFonts w:ascii="ＭＳ 明朝" w:hAnsi="ＭＳ 明朝" w:hint="eastAsia"/>
        </w:rPr>
        <w:lastRenderedPageBreak/>
        <w:t>（</w:t>
      </w:r>
      <w:r w:rsidR="00377350">
        <w:rPr>
          <w:rFonts w:ascii="ＭＳ 明朝" w:hAnsi="ＭＳ 明朝" w:hint="eastAsia"/>
        </w:rPr>
        <w:t>イ</w:t>
      </w:r>
      <w:r w:rsidR="002D516E" w:rsidRPr="007A71A8">
        <w:rPr>
          <w:rFonts w:ascii="ＭＳ 明朝" w:hAnsi="ＭＳ 明朝" w:hint="eastAsia"/>
        </w:rPr>
        <w:t>）燃料</w:t>
      </w:r>
    </w:p>
    <w:p w14:paraId="0844BB2B" w14:textId="77777777" w:rsidR="00B306BA" w:rsidRPr="007A71A8" w:rsidRDefault="002D516E" w:rsidP="00C034D0">
      <w:pPr>
        <w:kinsoku w:val="0"/>
        <w:wordWrap w:val="0"/>
        <w:overflowPunct w:val="0"/>
        <w:snapToGrid w:val="0"/>
        <w:rPr>
          <w:rFonts w:ascii="ＭＳ 明朝" w:hAnsi="ＭＳ 明朝"/>
        </w:rPr>
      </w:pPr>
      <w:r w:rsidRPr="007A71A8">
        <w:rPr>
          <w:rFonts w:ascii="ＭＳ 明朝" w:hAnsi="ＭＳ 明朝" w:hint="eastAsia"/>
        </w:rPr>
        <w:t xml:space="preserve">　次の表の燃料の種類の欄に掲げる燃料ごとに同表の燃料の量の欄に掲げる量につき、それぞれ同表の重油の量の欄に掲げる量に</w:t>
      </w:r>
      <w:r w:rsidR="00C612B9" w:rsidRPr="007A71A8">
        <w:rPr>
          <w:rFonts w:ascii="ＭＳ 明朝" w:hAnsi="ＭＳ 明朝" w:hint="eastAsia"/>
        </w:rPr>
        <w:t>換算する。</w:t>
      </w:r>
      <w:r w:rsidRPr="007A71A8">
        <w:rPr>
          <w:rFonts w:ascii="ＭＳ 明朝" w:hAnsi="ＭＳ 明朝" w:hint="eastAsia"/>
        </w:rPr>
        <w:t>燃料の種類の欄に掲げる燃料以外の燃料については、当該燃料と同量の発熱量を有する重油（発熱量１</w:t>
      </w:r>
      <w:r w:rsidR="002C2790">
        <w:rPr>
          <w:rFonts w:ascii="ＭＳ 明朝" w:hAnsi="ＭＳ 明朝" w:hint="eastAsia"/>
        </w:rPr>
        <w:t>kg</w:t>
      </w:r>
      <w:r w:rsidRPr="007A71A8">
        <w:rPr>
          <w:rFonts w:ascii="ＭＳ 明朝" w:hAnsi="ＭＳ 明朝" w:hint="eastAsia"/>
        </w:rPr>
        <w:t>当たり43,950</w:t>
      </w:r>
      <w:r w:rsidR="002C2790">
        <w:rPr>
          <w:rFonts w:ascii="ＭＳ 明朝" w:hAnsi="ＭＳ 明朝" w:hint="eastAsia"/>
        </w:rPr>
        <w:t>kJ</w:t>
      </w:r>
      <w:r w:rsidRPr="007A71A8">
        <w:rPr>
          <w:rFonts w:ascii="ＭＳ 明朝" w:hAnsi="ＭＳ 明朝" w:hint="eastAsia"/>
        </w:rPr>
        <w:t>、比重</w:t>
      </w:r>
      <w:r w:rsidRPr="007A71A8">
        <w:rPr>
          <w:rFonts w:ascii="ＭＳ 明朝" w:hAnsi="ＭＳ 明朝" w:hint="eastAsia"/>
          <w:spacing w:val="1"/>
        </w:rPr>
        <w:t xml:space="preserve"> </w:t>
      </w:r>
      <w:r w:rsidRPr="007A71A8">
        <w:rPr>
          <w:rFonts w:ascii="ＭＳ 明朝" w:hAnsi="ＭＳ 明朝" w:hint="eastAsia"/>
        </w:rPr>
        <w:t>0.9）の量にそれぞれ換算する。</w:t>
      </w:r>
    </w:p>
    <w:tbl>
      <w:tblPr>
        <w:tblW w:w="9062" w:type="dxa"/>
        <w:tblInd w:w="5" w:type="dxa"/>
        <w:tblLayout w:type="fixed"/>
        <w:tblCellMar>
          <w:left w:w="85" w:type="dxa"/>
          <w:right w:w="85" w:type="dxa"/>
        </w:tblCellMar>
        <w:tblLook w:val="0000" w:firstRow="0" w:lastRow="0" w:firstColumn="0" w:lastColumn="0" w:noHBand="0" w:noVBand="0"/>
      </w:tblPr>
      <w:tblGrid>
        <w:gridCol w:w="416"/>
        <w:gridCol w:w="3402"/>
        <w:gridCol w:w="1984"/>
        <w:gridCol w:w="3260"/>
      </w:tblGrid>
      <w:tr w:rsidR="00B306BA" w:rsidRPr="00D769F6" w14:paraId="16839D3C" w14:textId="77777777" w:rsidTr="00FB655F">
        <w:trPr>
          <w:trHeight w:hRule="exact" w:val="397"/>
        </w:trPr>
        <w:tc>
          <w:tcPr>
            <w:tcW w:w="416" w:type="dxa"/>
            <w:tcBorders>
              <w:top w:val="single" w:sz="4" w:space="0" w:color="auto"/>
              <w:left w:val="single" w:sz="4" w:space="0" w:color="auto"/>
              <w:bottom w:val="single" w:sz="4" w:space="0" w:color="auto"/>
            </w:tcBorders>
            <w:vAlign w:val="center"/>
          </w:tcPr>
          <w:p w14:paraId="4FCD0F73" w14:textId="77777777" w:rsidR="00B306BA" w:rsidRPr="00D769F6" w:rsidRDefault="00B306BA" w:rsidP="00FB655F">
            <w:pPr>
              <w:snapToGrid w:val="0"/>
              <w:spacing w:line="220" w:lineRule="exact"/>
              <w:jc w:val="center"/>
              <w:rPr>
                <w:rFonts w:ascii="ＭＳ 明朝" w:hAnsi="ＭＳ 明朝"/>
                <w:spacing w:val="1"/>
                <w:sz w:val="18"/>
                <w:szCs w:val="18"/>
              </w:rPr>
            </w:pPr>
          </w:p>
        </w:tc>
        <w:tc>
          <w:tcPr>
            <w:tcW w:w="3402" w:type="dxa"/>
            <w:tcBorders>
              <w:top w:val="single" w:sz="4" w:space="0" w:color="auto"/>
              <w:left w:val="single" w:sz="4" w:space="0" w:color="auto"/>
              <w:bottom w:val="single" w:sz="4" w:space="0" w:color="auto"/>
            </w:tcBorders>
            <w:vAlign w:val="center"/>
          </w:tcPr>
          <w:p w14:paraId="08D69CC7" w14:textId="77777777" w:rsidR="00B306BA" w:rsidRPr="00D769F6" w:rsidRDefault="00B306BA" w:rsidP="00FB655F">
            <w:pPr>
              <w:snapToGrid w:val="0"/>
              <w:spacing w:line="220" w:lineRule="exact"/>
              <w:jc w:val="center"/>
              <w:rPr>
                <w:rFonts w:ascii="ＭＳ 明朝" w:hAnsi="ＭＳ 明朝"/>
                <w:spacing w:val="1"/>
                <w:sz w:val="18"/>
                <w:szCs w:val="18"/>
              </w:rPr>
            </w:pPr>
            <w:r w:rsidRPr="00D769F6">
              <w:rPr>
                <w:rFonts w:ascii="ＭＳ 明朝" w:hAnsi="ＭＳ 明朝" w:hint="eastAsia"/>
                <w:kern w:val="0"/>
                <w:sz w:val="18"/>
                <w:szCs w:val="18"/>
              </w:rPr>
              <w:t>燃料の種類</w:t>
            </w:r>
          </w:p>
        </w:tc>
        <w:tc>
          <w:tcPr>
            <w:tcW w:w="1984" w:type="dxa"/>
            <w:tcBorders>
              <w:top w:val="single" w:sz="4" w:space="0" w:color="auto"/>
              <w:left w:val="single" w:sz="4" w:space="0" w:color="auto"/>
              <w:bottom w:val="single" w:sz="4" w:space="0" w:color="auto"/>
            </w:tcBorders>
            <w:vAlign w:val="center"/>
          </w:tcPr>
          <w:p w14:paraId="2C492448" w14:textId="77777777" w:rsidR="00B306BA" w:rsidRPr="00D769F6" w:rsidRDefault="00B306BA" w:rsidP="00FB655F">
            <w:pPr>
              <w:snapToGrid w:val="0"/>
              <w:spacing w:line="220" w:lineRule="exact"/>
              <w:jc w:val="center"/>
              <w:rPr>
                <w:rFonts w:ascii="ＭＳ 明朝" w:hAnsi="ＭＳ 明朝"/>
                <w:spacing w:val="1"/>
                <w:sz w:val="18"/>
                <w:szCs w:val="18"/>
              </w:rPr>
            </w:pPr>
            <w:r w:rsidRPr="00FB655F">
              <w:rPr>
                <w:rFonts w:ascii="ＭＳ 明朝" w:hAnsi="ＭＳ 明朝" w:hint="eastAsia"/>
                <w:kern w:val="0"/>
                <w:sz w:val="18"/>
                <w:szCs w:val="18"/>
              </w:rPr>
              <w:t>燃料の量</w:t>
            </w:r>
          </w:p>
        </w:tc>
        <w:tc>
          <w:tcPr>
            <w:tcW w:w="3260" w:type="dxa"/>
            <w:tcBorders>
              <w:top w:val="single" w:sz="4" w:space="0" w:color="auto"/>
              <w:left w:val="single" w:sz="4" w:space="0" w:color="auto"/>
              <w:bottom w:val="single" w:sz="4" w:space="0" w:color="auto"/>
              <w:right w:val="single" w:sz="4" w:space="0" w:color="auto"/>
            </w:tcBorders>
            <w:vAlign w:val="center"/>
          </w:tcPr>
          <w:p w14:paraId="0D01BB85" w14:textId="77777777" w:rsidR="00B306BA" w:rsidRPr="00D769F6" w:rsidRDefault="001725D9" w:rsidP="00FB655F">
            <w:pPr>
              <w:snapToGrid w:val="0"/>
              <w:spacing w:line="220" w:lineRule="exact"/>
              <w:jc w:val="center"/>
              <w:rPr>
                <w:rFonts w:ascii="ＭＳ 明朝" w:hAnsi="ＭＳ 明朝"/>
                <w:spacing w:val="1"/>
                <w:sz w:val="18"/>
                <w:szCs w:val="18"/>
              </w:rPr>
            </w:pPr>
            <w:r w:rsidRPr="00D769F6">
              <w:rPr>
                <w:rFonts w:ascii="ＭＳ 明朝" w:hAnsi="ＭＳ 明朝" w:hint="eastAsia"/>
                <w:spacing w:val="1"/>
                <w:sz w:val="18"/>
                <w:szCs w:val="18"/>
              </w:rPr>
              <w:t xml:space="preserve">重油の量（単位 </w:t>
            </w:r>
            <w:r w:rsidR="0029001B" w:rsidRPr="00D769F6">
              <w:rPr>
                <w:rFonts w:ascii="ＭＳ 明朝" w:hAnsi="ＭＳ 明朝" w:hint="eastAsia"/>
                <w:spacing w:val="1"/>
                <w:sz w:val="18"/>
                <w:szCs w:val="18"/>
              </w:rPr>
              <w:t>L</w:t>
            </w:r>
            <w:r w:rsidR="00B306BA" w:rsidRPr="00D769F6">
              <w:rPr>
                <w:rFonts w:ascii="ＭＳ 明朝" w:hAnsi="ＭＳ 明朝" w:hint="eastAsia"/>
                <w:spacing w:val="1"/>
                <w:sz w:val="18"/>
                <w:szCs w:val="18"/>
              </w:rPr>
              <w:t>）</w:t>
            </w:r>
          </w:p>
        </w:tc>
      </w:tr>
      <w:tr w:rsidR="00B306BA" w:rsidRPr="00D769F6" w14:paraId="3AC77768" w14:textId="77777777" w:rsidTr="00FB655F">
        <w:trPr>
          <w:trHeight w:hRule="exact" w:val="340"/>
        </w:trPr>
        <w:tc>
          <w:tcPr>
            <w:tcW w:w="416" w:type="dxa"/>
            <w:tcBorders>
              <w:top w:val="single" w:sz="4" w:space="0" w:color="auto"/>
              <w:left w:val="single" w:sz="4" w:space="0" w:color="auto"/>
              <w:bottom w:val="single" w:sz="4" w:space="0" w:color="auto"/>
            </w:tcBorders>
            <w:vAlign w:val="center"/>
          </w:tcPr>
          <w:p w14:paraId="5233B7F3" w14:textId="77777777" w:rsidR="00B306BA" w:rsidRPr="00D769F6" w:rsidRDefault="00B306BA" w:rsidP="00FB655F">
            <w:pPr>
              <w:snapToGrid w:val="0"/>
              <w:spacing w:line="220" w:lineRule="exact"/>
              <w:jc w:val="center"/>
              <w:rPr>
                <w:rFonts w:ascii="ＭＳ 明朝" w:hAnsi="ＭＳ 明朝"/>
                <w:spacing w:val="1"/>
                <w:sz w:val="18"/>
                <w:szCs w:val="18"/>
              </w:rPr>
            </w:pPr>
            <w:r w:rsidRPr="00D769F6">
              <w:rPr>
                <w:rFonts w:ascii="ＭＳ 明朝" w:hAnsi="ＭＳ 明朝" w:hint="eastAsia"/>
                <w:spacing w:val="1"/>
                <w:sz w:val="18"/>
                <w:szCs w:val="18"/>
              </w:rPr>
              <w:t>１</w:t>
            </w:r>
          </w:p>
        </w:tc>
        <w:tc>
          <w:tcPr>
            <w:tcW w:w="3402" w:type="dxa"/>
            <w:tcBorders>
              <w:top w:val="single" w:sz="4" w:space="0" w:color="auto"/>
              <w:left w:val="single" w:sz="4" w:space="0" w:color="auto"/>
              <w:bottom w:val="single" w:sz="4" w:space="0" w:color="auto"/>
            </w:tcBorders>
            <w:vAlign w:val="center"/>
          </w:tcPr>
          <w:p w14:paraId="2524C51D" w14:textId="77777777" w:rsidR="00B306BA" w:rsidRPr="00D769F6" w:rsidRDefault="00B306BA" w:rsidP="00FB655F">
            <w:pPr>
              <w:snapToGrid w:val="0"/>
              <w:spacing w:line="220" w:lineRule="exact"/>
              <w:rPr>
                <w:rFonts w:ascii="ＭＳ 明朝" w:hAnsi="ＭＳ 明朝"/>
                <w:spacing w:val="1"/>
                <w:sz w:val="18"/>
                <w:szCs w:val="18"/>
              </w:rPr>
            </w:pPr>
            <w:r w:rsidRPr="00D769F6">
              <w:rPr>
                <w:rFonts w:ascii="ＭＳ 明朝" w:hAnsi="ＭＳ 明朝" w:hint="eastAsia"/>
                <w:spacing w:val="1"/>
                <w:sz w:val="18"/>
                <w:szCs w:val="18"/>
              </w:rPr>
              <w:t>原油又は軽油</w:t>
            </w:r>
          </w:p>
        </w:tc>
        <w:tc>
          <w:tcPr>
            <w:tcW w:w="1984" w:type="dxa"/>
            <w:tcBorders>
              <w:top w:val="single" w:sz="4" w:space="0" w:color="auto"/>
              <w:left w:val="single" w:sz="4" w:space="0" w:color="auto"/>
              <w:bottom w:val="single" w:sz="4" w:space="0" w:color="auto"/>
            </w:tcBorders>
            <w:vAlign w:val="center"/>
          </w:tcPr>
          <w:p w14:paraId="0EAAA93A" w14:textId="77777777" w:rsidR="00B306BA" w:rsidRPr="00D769F6" w:rsidRDefault="00B306BA" w:rsidP="00FB655F">
            <w:pPr>
              <w:snapToGrid w:val="0"/>
              <w:spacing w:line="220" w:lineRule="exact"/>
              <w:jc w:val="center"/>
              <w:rPr>
                <w:rFonts w:ascii="ＭＳ 明朝" w:hAnsi="ＭＳ 明朝"/>
                <w:spacing w:val="1"/>
                <w:sz w:val="18"/>
                <w:szCs w:val="18"/>
              </w:rPr>
            </w:pPr>
            <w:r w:rsidRPr="00D769F6">
              <w:rPr>
                <w:rFonts w:ascii="ＭＳ 明朝" w:hAnsi="ＭＳ 明朝" w:hint="eastAsia"/>
                <w:spacing w:val="1"/>
                <w:sz w:val="18"/>
                <w:szCs w:val="18"/>
              </w:rPr>
              <w:t>１</w:t>
            </w:r>
            <w:r w:rsidR="002C2790" w:rsidRPr="00D769F6">
              <w:rPr>
                <w:rFonts w:ascii="ＭＳ 明朝" w:hAnsi="ＭＳ 明朝" w:hint="eastAsia"/>
                <w:spacing w:val="1"/>
                <w:sz w:val="18"/>
                <w:szCs w:val="18"/>
              </w:rPr>
              <w:t>Ｌ</w:t>
            </w:r>
          </w:p>
        </w:tc>
        <w:tc>
          <w:tcPr>
            <w:tcW w:w="3260" w:type="dxa"/>
            <w:tcBorders>
              <w:top w:val="single" w:sz="4" w:space="0" w:color="auto"/>
              <w:left w:val="single" w:sz="4" w:space="0" w:color="auto"/>
              <w:bottom w:val="single" w:sz="4" w:space="0" w:color="auto"/>
              <w:right w:val="single" w:sz="4" w:space="0" w:color="auto"/>
            </w:tcBorders>
            <w:vAlign w:val="center"/>
          </w:tcPr>
          <w:p w14:paraId="442AD8AE" w14:textId="77777777" w:rsidR="00B306BA" w:rsidRPr="00D769F6" w:rsidRDefault="00B306BA" w:rsidP="00FB655F">
            <w:pPr>
              <w:snapToGrid w:val="0"/>
              <w:spacing w:line="220" w:lineRule="exact"/>
              <w:jc w:val="center"/>
              <w:rPr>
                <w:rFonts w:ascii="ＭＳ 明朝" w:hAnsi="ＭＳ 明朝"/>
                <w:spacing w:val="1"/>
                <w:sz w:val="18"/>
                <w:szCs w:val="18"/>
              </w:rPr>
            </w:pPr>
            <w:r w:rsidRPr="00D769F6">
              <w:rPr>
                <w:rFonts w:ascii="ＭＳ 明朝" w:hAnsi="ＭＳ 明朝" w:hint="eastAsia"/>
                <w:spacing w:val="1"/>
                <w:sz w:val="18"/>
                <w:szCs w:val="18"/>
              </w:rPr>
              <w:t>0.95</w:t>
            </w:r>
          </w:p>
        </w:tc>
      </w:tr>
      <w:tr w:rsidR="00B306BA" w:rsidRPr="00D769F6" w14:paraId="7BDE161D" w14:textId="77777777" w:rsidTr="00FB655F">
        <w:trPr>
          <w:trHeight w:hRule="exact" w:val="340"/>
        </w:trPr>
        <w:tc>
          <w:tcPr>
            <w:tcW w:w="416" w:type="dxa"/>
            <w:tcBorders>
              <w:top w:val="single" w:sz="4" w:space="0" w:color="auto"/>
              <w:left w:val="single" w:sz="4" w:space="0" w:color="auto"/>
              <w:bottom w:val="single" w:sz="4" w:space="0" w:color="auto"/>
            </w:tcBorders>
            <w:vAlign w:val="center"/>
          </w:tcPr>
          <w:p w14:paraId="113CB5B6" w14:textId="77777777" w:rsidR="00B306BA" w:rsidRPr="00D769F6" w:rsidRDefault="00B306BA" w:rsidP="00FB655F">
            <w:pPr>
              <w:snapToGrid w:val="0"/>
              <w:spacing w:line="220" w:lineRule="exact"/>
              <w:jc w:val="center"/>
              <w:rPr>
                <w:rFonts w:ascii="ＭＳ 明朝" w:hAnsi="ＭＳ 明朝"/>
                <w:spacing w:val="1"/>
                <w:sz w:val="18"/>
                <w:szCs w:val="18"/>
              </w:rPr>
            </w:pPr>
            <w:r w:rsidRPr="00D769F6">
              <w:rPr>
                <w:rFonts w:ascii="ＭＳ 明朝" w:hAnsi="ＭＳ 明朝" w:hint="eastAsia"/>
                <w:spacing w:val="1"/>
                <w:sz w:val="18"/>
                <w:szCs w:val="18"/>
              </w:rPr>
              <w:t>２</w:t>
            </w:r>
          </w:p>
        </w:tc>
        <w:tc>
          <w:tcPr>
            <w:tcW w:w="3402" w:type="dxa"/>
            <w:tcBorders>
              <w:top w:val="single" w:sz="4" w:space="0" w:color="auto"/>
              <w:left w:val="single" w:sz="4" w:space="0" w:color="auto"/>
              <w:bottom w:val="single" w:sz="4" w:space="0" w:color="auto"/>
            </w:tcBorders>
            <w:vAlign w:val="center"/>
          </w:tcPr>
          <w:p w14:paraId="6113D44B" w14:textId="77777777" w:rsidR="00B306BA" w:rsidRPr="00D769F6" w:rsidRDefault="00B306BA" w:rsidP="00FB655F">
            <w:pPr>
              <w:snapToGrid w:val="0"/>
              <w:spacing w:line="220" w:lineRule="exact"/>
              <w:rPr>
                <w:rFonts w:ascii="ＭＳ 明朝" w:hAnsi="ＭＳ 明朝"/>
                <w:spacing w:val="1"/>
                <w:sz w:val="18"/>
                <w:szCs w:val="18"/>
              </w:rPr>
            </w:pPr>
            <w:r w:rsidRPr="00D769F6">
              <w:rPr>
                <w:rFonts w:ascii="ＭＳ 明朝" w:hAnsi="ＭＳ 明朝" w:hint="eastAsia"/>
                <w:spacing w:val="1"/>
                <w:sz w:val="18"/>
                <w:szCs w:val="18"/>
              </w:rPr>
              <w:t>ナフサ又は灯油</w:t>
            </w:r>
          </w:p>
        </w:tc>
        <w:tc>
          <w:tcPr>
            <w:tcW w:w="1984" w:type="dxa"/>
            <w:tcBorders>
              <w:top w:val="single" w:sz="4" w:space="0" w:color="auto"/>
              <w:left w:val="single" w:sz="4" w:space="0" w:color="auto"/>
              <w:bottom w:val="single" w:sz="4" w:space="0" w:color="auto"/>
            </w:tcBorders>
            <w:vAlign w:val="center"/>
          </w:tcPr>
          <w:p w14:paraId="50C41E88" w14:textId="77777777" w:rsidR="00B306BA" w:rsidRPr="00D769F6" w:rsidRDefault="00B306BA" w:rsidP="00FB655F">
            <w:pPr>
              <w:snapToGrid w:val="0"/>
              <w:spacing w:line="220" w:lineRule="exact"/>
              <w:jc w:val="center"/>
              <w:rPr>
                <w:rFonts w:ascii="ＭＳ 明朝" w:hAnsi="ＭＳ 明朝"/>
                <w:spacing w:val="1"/>
                <w:sz w:val="18"/>
                <w:szCs w:val="18"/>
              </w:rPr>
            </w:pPr>
            <w:r w:rsidRPr="00D769F6">
              <w:rPr>
                <w:rFonts w:ascii="ＭＳ 明朝" w:hAnsi="ＭＳ 明朝" w:hint="eastAsia"/>
                <w:spacing w:val="1"/>
                <w:sz w:val="18"/>
                <w:szCs w:val="18"/>
              </w:rPr>
              <w:t>１</w:t>
            </w:r>
            <w:r w:rsidR="002C2790" w:rsidRPr="00D769F6">
              <w:rPr>
                <w:rFonts w:ascii="ＭＳ 明朝" w:hAnsi="ＭＳ 明朝" w:hint="eastAsia"/>
                <w:spacing w:val="1"/>
                <w:sz w:val="18"/>
                <w:szCs w:val="18"/>
              </w:rPr>
              <w:t>Ｌ</w:t>
            </w:r>
          </w:p>
        </w:tc>
        <w:tc>
          <w:tcPr>
            <w:tcW w:w="3260" w:type="dxa"/>
            <w:tcBorders>
              <w:top w:val="single" w:sz="4" w:space="0" w:color="auto"/>
              <w:left w:val="single" w:sz="4" w:space="0" w:color="auto"/>
              <w:bottom w:val="single" w:sz="4" w:space="0" w:color="auto"/>
              <w:right w:val="single" w:sz="4" w:space="0" w:color="auto"/>
            </w:tcBorders>
            <w:vAlign w:val="center"/>
          </w:tcPr>
          <w:p w14:paraId="0ED426B8" w14:textId="77777777" w:rsidR="00B306BA" w:rsidRPr="00D769F6" w:rsidRDefault="00B306BA" w:rsidP="00FB655F">
            <w:pPr>
              <w:snapToGrid w:val="0"/>
              <w:spacing w:line="220" w:lineRule="exact"/>
              <w:jc w:val="center"/>
              <w:rPr>
                <w:rFonts w:ascii="ＭＳ 明朝" w:hAnsi="ＭＳ 明朝"/>
                <w:spacing w:val="1"/>
                <w:sz w:val="18"/>
                <w:szCs w:val="18"/>
              </w:rPr>
            </w:pPr>
            <w:r w:rsidRPr="00D769F6">
              <w:rPr>
                <w:rFonts w:ascii="ＭＳ 明朝" w:hAnsi="ＭＳ 明朝" w:hint="eastAsia"/>
                <w:spacing w:val="1"/>
                <w:sz w:val="18"/>
                <w:szCs w:val="18"/>
              </w:rPr>
              <w:t>0.90</w:t>
            </w:r>
          </w:p>
        </w:tc>
      </w:tr>
      <w:tr w:rsidR="00B306BA" w:rsidRPr="00D769F6" w14:paraId="12CBE315" w14:textId="77777777" w:rsidTr="00FB655F">
        <w:trPr>
          <w:trHeight w:hRule="exact" w:val="340"/>
        </w:trPr>
        <w:tc>
          <w:tcPr>
            <w:tcW w:w="416" w:type="dxa"/>
            <w:tcBorders>
              <w:top w:val="single" w:sz="4" w:space="0" w:color="auto"/>
              <w:left w:val="single" w:sz="4" w:space="0" w:color="auto"/>
              <w:bottom w:val="single" w:sz="4" w:space="0" w:color="auto"/>
            </w:tcBorders>
            <w:vAlign w:val="center"/>
          </w:tcPr>
          <w:p w14:paraId="12035C5C" w14:textId="77777777" w:rsidR="00B306BA" w:rsidRPr="00D769F6" w:rsidRDefault="00B306BA" w:rsidP="00FB655F">
            <w:pPr>
              <w:snapToGrid w:val="0"/>
              <w:spacing w:line="220" w:lineRule="exact"/>
              <w:jc w:val="center"/>
              <w:rPr>
                <w:rFonts w:ascii="ＭＳ 明朝" w:hAnsi="ＭＳ 明朝"/>
                <w:spacing w:val="1"/>
                <w:sz w:val="18"/>
                <w:szCs w:val="18"/>
              </w:rPr>
            </w:pPr>
            <w:r w:rsidRPr="00D769F6">
              <w:rPr>
                <w:rFonts w:ascii="ＭＳ 明朝" w:hAnsi="ＭＳ 明朝" w:hint="eastAsia"/>
                <w:spacing w:val="1"/>
                <w:sz w:val="18"/>
                <w:szCs w:val="18"/>
              </w:rPr>
              <w:t>３</w:t>
            </w:r>
          </w:p>
        </w:tc>
        <w:tc>
          <w:tcPr>
            <w:tcW w:w="3402" w:type="dxa"/>
            <w:tcBorders>
              <w:top w:val="single" w:sz="4" w:space="0" w:color="auto"/>
              <w:left w:val="single" w:sz="4" w:space="0" w:color="auto"/>
              <w:bottom w:val="single" w:sz="4" w:space="0" w:color="auto"/>
            </w:tcBorders>
            <w:vAlign w:val="center"/>
          </w:tcPr>
          <w:p w14:paraId="25FAF8C9" w14:textId="77777777" w:rsidR="00B306BA" w:rsidRPr="00D769F6" w:rsidRDefault="00B306BA" w:rsidP="00FB655F">
            <w:pPr>
              <w:snapToGrid w:val="0"/>
              <w:spacing w:line="220" w:lineRule="exact"/>
              <w:rPr>
                <w:rFonts w:ascii="ＭＳ 明朝" w:hAnsi="ＭＳ 明朝"/>
                <w:spacing w:val="1"/>
                <w:sz w:val="18"/>
                <w:szCs w:val="18"/>
              </w:rPr>
            </w:pPr>
            <w:r w:rsidRPr="00D769F6">
              <w:rPr>
                <w:rFonts w:ascii="ＭＳ 明朝" w:hAnsi="ＭＳ 明朝" w:hint="eastAsia"/>
                <w:spacing w:val="1"/>
                <w:sz w:val="18"/>
                <w:szCs w:val="18"/>
              </w:rPr>
              <w:t>液化天然ガス</w:t>
            </w:r>
          </w:p>
        </w:tc>
        <w:tc>
          <w:tcPr>
            <w:tcW w:w="1984" w:type="dxa"/>
            <w:tcBorders>
              <w:top w:val="single" w:sz="4" w:space="0" w:color="auto"/>
              <w:left w:val="single" w:sz="4" w:space="0" w:color="auto"/>
              <w:bottom w:val="single" w:sz="4" w:space="0" w:color="auto"/>
            </w:tcBorders>
            <w:vAlign w:val="center"/>
          </w:tcPr>
          <w:p w14:paraId="2826F5D0" w14:textId="77777777" w:rsidR="00B306BA" w:rsidRPr="00D769F6" w:rsidRDefault="00B306BA" w:rsidP="00FB655F">
            <w:pPr>
              <w:snapToGrid w:val="0"/>
              <w:spacing w:line="220" w:lineRule="exact"/>
              <w:jc w:val="center"/>
              <w:rPr>
                <w:rFonts w:ascii="ＭＳ 明朝" w:hAnsi="ＭＳ 明朝"/>
                <w:spacing w:val="1"/>
                <w:sz w:val="18"/>
                <w:szCs w:val="18"/>
              </w:rPr>
            </w:pPr>
            <w:r w:rsidRPr="00D769F6">
              <w:rPr>
                <w:rFonts w:ascii="ＭＳ 明朝" w:hAnsi="ＭＳ 明朝" w:hint="eastAsia"/>
                <w:spacing w:val="1"/>
                <w:sz w:val="18"/>
                <w:szCs w:val="18"/>
              </w:rPr>
              <w:t>１</w:t>
            </w:r>
            <w:r w:rsidR="002C2790" w:rsidRPr="00D769F6">
              <w:rPr>
                <w:rFonts w:ascii="ＭＳ 明朝" w:hAnsi="ＭＳ 明朝" w:hint="eastAsia"/>
                <w:spacing w:val="1"/>
                <w:sz w:val="18"/>
                <w:szCs w:val="18"/>
              </w:rPr>
              <w:t>kg</w:t>
            </w:r>
          </w:p>
        </w:tc>
        <w:tc>
          <w:tcPr>
            <w:tcW w:w="3260" w:type="dxa"/>
            <w:tcBorders>
              <w:top w:val="single" w:sz="4" w:space="0" w:color="auto"/>
              <w:left w:val="single" w:sz="4" w:space="0" w:color="auto"/>
              <w:bottom w:val="single" w:sz="4" w:space="0" w:color="auto"/>
              <w:right w:val="single" w:sz="4" w:space="0" w:color="auto"/>
            </w:tcBorders>
            <w:vAlign w:val="center"/>
          </w:tcPr>
          <w:p w14:paraId="79B0E847" w14:textId="77777777" w:rsidR="00B306BA" w:rsidRPr="00D769F6" w:rsidRDefault="00B306BA" w:rsidP="00FB655F">
            <w:pPr>
              <w:snapToGrid w:val="0"/>
              <w:spacing w:line="220" w:lineRule="exact"/>
              <w:jc w:val="center"/>
              <w:rPr>
                <w:rFonts w:ascii="ＭＳ 明朝" w:hAnsi="ＭＳ 明朝"/>
                <w:spacing w:val="1"/>
                <w:sz w:val="18"/>
                <w:szCs w:val="18"/>
              </w:rPr>
            </w:pPr>
            <w:r w:rsidRPr="00D769F6">
              <w:rPr>
                <w:rFonts w:ascii="ＭＳ 明朝" w:hAnsi="ＭＳ 明朝" w:hint="eastAsia"/>
                <w:spacing w:val="1"/>
                <w:sz w:val="18"/>
                <w:szCs w:val="18"/>
              </w:rPr>
              <w:t>1.3</w:t>
            </w:r>
          </w:p>
        </w:tc>
      </w:tr>
      <w:tr w:rsidR="00B306BA" w:rsidRPr="00D769F6" w14:paraId="04407A29" w14:textId="77777777" w:rsidTr="00FB655F">
        <w:trPr>
          <w:trHeight w:hRule="exact" w:val="340"/>
        </w:trPr>
        <w:tc>
          <w:tcPr>
            <w:tcW w:w="416" w:type="dxa"/>
            <w:tcBorders>
              <w:top w:val="single" w:sz="4" w:space="0" w:color="auto"/>
              <w:left w:val="single" w:sz="4" w:space="0" w:color="auto"/>
              <w:bottom w:val="single" w:sz="4" w:space="0" w:color="auto"/>
            </w:tcBorders>
            <w:vAlign w:val="center"/>
          </w:tcPr>
          <w:p w14:paraId="32D356B3" w14:textId="77777777" w:rsidR="00B306BA" w:rsidRPr="00D769F6" w:rsidRDefault="00B306BA" w:rsidP="00FB655F">
            <w:pPr>
              <w:snapToGrid w:val="0"/>
              <w:spacing w:line="220" w:lineRule="exact"/>
              <w:jc w:val="center"/>
              <w:rPr>
                <w:rFonts w:ascii="ＭＳ 明朝" w:hAnsi="ＭＳ 明朝"/>
                <w:spacing w:val="1"/>
                <w:sz w:val="18"/>
                <w:szCs w:val="18"/>
              </w:rPr>
            </w:pPr>
            <w:r w:rsidRPr="00D769F6">
              <w:rPr>
                <w:rFonts w:ascii="ＭＳ 明朝" w:hAnsi="ＭＳ 明朝" w:hint="eastAsia"/>
                <w:spacing w:val="1"/>
                <w:sz w:val="18"/>
                <w:szCs w:val="18"/>
              </w:rPr>
              <w:t>４</w:t>
            </w:r>
          </w:p>
        </w:tc>
        <w:tc>
          <w:tcPr>
            <w:tcW w:w="3402" w:type="dxa"/>
            <w:tcBorders>
              <w:top w:val="single" w:sz="4" w:space="0" w:color="auto"/>
              <w:left w:val="single" w:sz="4" w:space="0" w:color="auto"/>
              <w:bottom w:val="single" w:sz="4" w:space="0" w:color="auto"/>
            </w:tcBorders>
            <w:vAlign w:val="center"/>
          </w:tcPr>
          <w:p w14:paraId="70B1E219" w14:textId="77777777" w:rsidR="00B306BA" w:rsidRPr="00D769F6" w:rsidRDefault="00B306BA" w:rsidP="00FB655F">
            <w:pPr>
              <w:snapToGrid w:val="0"/>
              <w:spacing w:line="220" w:lineRule="exact"/>
              <w:rPr>
                <w:rFonts w:ascii="ＭＳ 明朝" w:hAnsi="ＭＳ 明朝"/>
                <w:spacing w:val="1"/>
                <w:sz w:val="18"/>
                <w:szCs w:val="18"/>
              </w:rPr>
            </w:pPr>
            <w:r w:rsidRPr="00D769F6">
              <w:rPr>
                <w:rFonts w:ascii="ＭＳ 明朝" w:hAnsi="ＭＳ 明朝" w:hint="eastAsia"/>
                <w:spacing w:val="1"/>
                <w:sz w:val="18"/>
                <w:szCs w:val="18"/>
              </w:rPr>
              <w:t>液化石油ガス</w:t>
            </w:r>
          </w:p>
        </w:tc>
        <w:tc>
          <w:tcPr>
            <w:tcW w:w="1984" w:type="dxa"/>
            <w:tcBorders>
              <w:top w:val="single" w:sz="4" w:space="0" w:color="auto"/>
              <w:left w:val="single" w:sz="4" w:space="0" w:color="auto"/>
              <w:bottom w:val="single" w:sz="4" w:space="0" w:color="auto"/>
            </w:tcBorders>
            <w:vAlign w:val="center"/>
          </w:tcPr>
          <w:p w14:paraId="733BC773" w14:textId="77777777" w:rsidR="00B306BA" w:rsidRPr="00D769F6" w:rsidRDefault="00B306BA" w:rsidP="00FB655F">
            <w:pPr>
              <w:snapToGrid w:val="0"/>
              <w:spacing w:line="220" w:lineRule="exact"/>
              <w:jc w:val="center"/>
              <w:rPr>
                <w:rFonts w:ascii="ＭＳ 明朝" w:hAnsi="ＭＳ 明朝"/>
                <w:spacing w:val="1"/>
                <w:sz w:val="18"/>
                <w:szCs w:val="18"/>
              </w:rPr>
            </w:pPr>
            <w:r w:rsidRPr="00D769F6">
              <w:rPr>
                <w:rFonts w:ascii="ＭＳ 明朝" w:hAnsi="ＭＳ 明朝" w:hint="eastAsia"/>
                <w:spacing w:val="1"/>
                <w:sz w:val="18"/>
                <w:szCs w:val="18"/>
              </w:rPr>
              <w:t>１</w:t>
            </w:r>
            <w:r w:rsidR="002C2790" w:rsidRPr="00D769F6">
              <w:rPr>
                <w:rFonts w:ascii="ＭＳ 明朝" w:hAnsi="ＭＳ 明朝" w:hint="eastAsia"/>
                <w:spacing w:val="1"/>
                <w:sz w:val="18"/>
                <w:szCs w:val="18"/>
              </w:rPr>
              <w:t>kg</w:t>
            </w:r>
          </w:p>
        </w:tc>
        <w:tc>
          <w:tcPr>
            <w:tcW w:w="3260" w:type="dxa"/>
            <w:tcBorders>
              <w:top w:val="single" w:sz="4" w:space="0" w:color="auto"/>
              <w:left w:val="single" w:sz="4" w:space="0" w:color="auto"/>
              <w:bottom w:val="single" w:sz="4" w:space="0" w:color="auto"/>
              <w:right w:val="single" w:sz="4" w:space="0" w:color="auto"/>
            </w:tcBorders>
            <w:vAlign w:val="center"/>
          </w:tcPr>
          <w:p w14:paraId="575F760B" w14:textId="77777777" w:rsidR="00B306BA" w:rsidRPr="00D769F6" w:rsidRDefault="00B306BA" w:rsidP="00FB655F">
            <w:pPr>
              <w:snapToGrid w:val="0"/>
              <w:spacing w:line="220" w:lineRule="exact"/>
              <w:jc w:val="center"/>
              <w:rPr>
                <w:rFonts w:ascii="ＭＳ 明朝" w:hAnsi="ＭＳ 明朝"/>
                <w:spacing w:val="1"/>
                <w:sz w:val="18"/>
                <w:szCs w:val="18"/>
              </w:rPr>
            </w:pPr>
            <w:r w:rsidRPr="00D769F6">
              <w:rPr>
                <w:rFonts w:ascii="ＭＳ 明朝" w:hAnsi="ＭＳ 明朝" w:hint="eastAsia"/>
                <w:spacing w:val="1"/>
                <w:sz w:val="18"/>
                <w:szCs w:val="18"/>
              </w:rPr>
              <w:t>1.2</w:t>
            </w:r>
          </w:p>
        </w:tc>
      </w:tr>
      <w:tr w:rsidR="00B306BA" w:rsidRPr="00D769F6" w14:paraId="164EC6D6" w14:textId="77777777" w:rsidTr="00FB655F">
        <w:trPr>
          <w:trHeight w:hRule="exact" w:val="850"/>
        </w:trPr>
        <w:tc>
          <w:tcPr>
            <w:tcW w:w="416" w:type="dxa"/>
            <w:tcBorders>
              <w:top w:val="single" w:sz="4" w:space="0" w:color="auto"/>
              <w:left w:val="single" w:sz="4" w:space="0" w:color="auto"/>
              <w:bottom w:val="single" w:sz="4" w:space="0" w:color="auto"/>
            </w:tcBorders>
            <w:vAlign w:val="center"/>
          </w:tcPr>
          <w:p w14:paraId="389B3B88" w14:textId="77777777" w:rsidR="00B306BA" w:rsidRPr="00D769F6" w:rsidRDefault="00B306BA" w:rsidP="00FB655F">
            <w:pPr>
              <w:snapToGrid w:val="0"/>
              <w:spacing w:line="220" w:lineRule="exact"/>
              <w:jc w:val="center"/>
              <w:rPr>
                <w:rFonts w:ascii="ＭＳ 明朝" w:hAnsi="ＭＳ 明朝"/>
                <w:spacing w:val="1"/>
                <w:sz w:val="18"/>
                <w:szCs w:val="18"/>
              </w:rPr>
            </w:pPr>
            <w:r w:rsidRPr="00D769F6">
              <w:rPr>
                <w:rFonts w:ascii="ＭＳ 明朝" w:hAnsi="ＭＳ 明朝" w:hint="eastAsia"/>
                <w:spacing w:val="1"/>
                <w:sz w:val="18"/>
                <w:szCs w:val="18"/>
              </w:rPr>
              <w:t>５</w:t>
            </w:r>
          </w:p>
        </w:tc>
        <w:tc>
          <w:tcPr>
            <w:tcW w:w="3402" w:type="dxa"/>
            <w:tcBorders>
              <w:top w:val="single" w:sz="4" w:space="0" w:color="auto"/>
              <w:left w:val="single" w:sz="4" w:space="0" w:color="auto"/>
              <w:bottom w:val="single" w:sz="4" w:space="0" w:color="auto"/>
            </w:tcBorders>
            <w:vAlign w:val="center"/>
          </w:tcPr>
          <w:p w14:paraId="36479292" w14:textId="77777777" w:rsidR="00B306BA" w:rsidRPr="00D769F6" w:rsidRDefault="00B306BA" w:rsidP="00FB655F">
            <w:pPr>
              <w:snapToGrid w:val="0"/>
              <w:spacing w:line="220" w:lineRule="exact"/>
              <w:rPr>
                <w:rFonts w:ascii="ＭＳ 明朝" w:hAnsi="ＭＳ 明朝"/>
                <w:spacing w:val="1"/>
                <w:sz w:val="18"/>
                <w:szCs w:val="18"/>
              </w:rPr>
            </w:pPr>
            <w:r w:rsidRPr="00D769F6">
              <w:rPr>
                <w:rFonts w:ascii="ＭＳ 明朝" w:hAnsi="ＭＳ 明朝" w:hint="eastAsia"/>
                <w:spacing w:val="1"/>
                <w:sz w:val="18"/>
                <w:szCs w:val="18"/>
              </w:rPr>
              <w:t>都市ガス（温度摂氏零度、圧力１気圧の状態に換算して１立方メートル当たり45,000</w:t>
            </w:r>
            <w:r w:rsidR="002C2790" w:rsidRPr="00D769F6">
              <w:rPr>
                <w:rFonts w:ascii="ＭＳ 明朝" w:hAnsi="ＭＳ 明朝" w:hint="eastAsia"/>
                <w:spacing w:val="1"/>
                <w:sz w:val="18"/>
                <w:szCs w:val="18"/>
              </w:rPr>
              <w:t>kJ</w:t>
            </w:r>
            <w:r w:rsidRPr="00D769F6">
              <w:rPr>
                <w:rFonts w:ascii="ＭＳ 明朝" w:hAnsi="ＭＳ 明朝" w:hint="eastAsia"/>
                <w:spacing w:val="1"/>
                <w:sz w:val="18"/>
                <w:szCs w:val="18"/>
              </w:rPr>
              <w:t>の熱量を有するもの）</w:t>
            </w:r>
          </w:p>
        </w:tc>
        <w:tc>
          <w:tcPr>
            <w:tcW w:w="1984" w:type="dxa"/>
            <w:tcBorders>
              <w:top w:val="single" w:sz="4" w:space="0" w:color="auto"/>
              <w:left w:val="single" w:sz="4" w:space="0" w:color="auto"/>
              <w:bottom w:val="single" w:sz="4" w:space="0" w:color="auto"/>
            </w:tcBorders>
            <w:vAlign w:val="center"/>
          </w:tcPr>
          <w:p w14:paraId="72CEAD6C" w14:textId="77777777" w:rsidR="00B306BA" w:rsidRPr="00D769F6" w:rsidRDefault="00B306BA" w:rsidP="00FB655F">
            <w:pPr>
              <w:tabs>
                <w:tab w:val="left" w:pos="2126"/>
              </w:tabs>
              <w:snapToGrid w:val="0"/>
              <w:spacing w:line="220" w:lineRule="exact"/>
              <w:rPr>
                <w:rFonts w:ascii="ＭＳ 明朝" w:hAnsi="ＭＳ 明朝"/>
                <w:spacing w:val="1"/>
                <w:sz w:val="18"/>
                <w:szCs w:val="18"/>
              </w:rPr>
            </w:pPr>
            <w:r w:rsidRPr="00D769F6">
              <w:rPr>
                <w:rFonts w:ascii="ＭＳ 明朝" w:hAnsi="ＭＳ 明朝" w:hint="eastAsia"/>
                <w:spacing w:val="1"/>
                <w:sz w:val="18"/>
                <w:szCs w:val="18"/>
              </w:rPr>
              <w:t>温度摂氏零度、圧力１気圧の状態に換算した１立方メートル</w:t>
            </w:r>
          </w:p>
        </w:tc>
        <w:tc>
          <w:tcPr>
            <w:tcW w:w="3260" w:type="dxa"/>
            <w:tcBorders>
              <w:top w:val="single" w:sz="4" w:space="0" w:color="auto"/>
              <w:left w:val="single" w:sz="4" w:space="0" w:color="auto"/>
              <w:bottom w:val="single" w:sz="4" w:space="0" w:color="auto"/>
              <w:right w:val="single" w:sz="4" w:space="0" w:color="auto"/>
            </w:tcBorders>
            <w:vAlign w:val="center"/>
          </w:tcPr>
          <w:p w14:paraId="7DE005E3" w14:textId="77777777" w:rsidR="00B306BA" w:rsidRPr="00D769F6" w:rsidRDefault="00B306BA" w:rsidP="00FB655F">
            <w:pPr>
              <w:snapToGrid w:val="0"/>
              <w:spacing w:line="220" w:lineRule="exact"/>
              <w:jc w:val="center"/>
              <w:rPr>
                <w:rFonts w:ascii="ＭＳ 明朝" w:hAnsi="ＭＳ 明朝"/>
                <w:spacing w:val="1"/>
                <w:sz w:val="18"/>
                <w:szCs w:val="18"/>
              </w:rPr>
            </w:pPr>
            <w:r w:rsidRPr="00D769F6">
              <w:rPr>
                <w:rFonts w:ascii="ＭＳ 明朝" w:hAnsi="ＭＳ 明朝" w:hint="eastAsia"/>
                <w:sz w:val="18"/>
                <w:szCs w:val="18"/>
              </w:rPr>
              <w:t>1.14</w:t>
            </w:r>
          </w:p>
        </w:tc>
      </w:tr>
      <w:tr w:rsidR="00B306BA" w:rsidRPr="00D769F6" w14:paraId="16047036" w14:textId="77777777" w:rsidTr="00FB655F">
        <w:trPr>
          <w:trHeight w:hRule="exact" w:val="1020"/>
        </w:trPr>
        <w:tc>
          <w:tcPr>
            <w:tcW w:w="416" w:type="dxa"/>
            <w:vMerge w:val="restart"/>
            <w:tcBorders>
              <w:top w:val="single" w:sz="4" w:space="0" w:color="auto"/>
              <w:left w:val="single" w:sz="4" w:space="0" w:color="auto"/>
              <w:bottom w:val="single" w:sz="4" w:space="0" w:color="auto"/>
            </w:tcBorders>
            <w:vAlign w:val="center"/>
          </w:tcPr>
          <w:p w14:paraId="672EAC79" w14:textId="77777777" w:rsidR="00B306BA" w:rsidRPr="00D769F6" w:rsidRDefault="00B306BA" w:rsidP="00FB655F">
            <w:pPr>
              <w:snapToGrid w:val="0"/>
              <w:spacing w:line="220" w:lineRule="exact"/>
              <w:jc w:val="center"/>
              <w:rPr>
                <w:rFonts w:ascii="ＭＳ 明朝" w:hAnsi="ＭＳ 明朝"/>
                <w:spacing w:val="1"/>
                <w:sz w:val="18"/>
                <w:szCs w:val="18"/>
              </w:rPr>
            </w:pPr>
            <w:r w:rsidRPr="00D769F6">
              <w:rPr>
                <w:rFonts w:ascii="ＭＳ 明朝" w:hAnsi="ＭＳ 明朝" w:hint="eastAsia"/>
                <w:spacing w:val="1"/>
                <w:sz w:val="18"/>
                <w:szCs w:val="18"/>
              </w:rPr>
              <w:t>６</w:t>
            </w:r>
          </w:p>
        </w:tc>
        <w:tc>
          <w:tcPr>
            <w:tcW w:w="3402" w:type="dxa"/>
            <w:vMerge w:val="restart"/>
            <w:tcBorders>
              <w:top w:val="single" w:sz="4" w:space="0" w:color="auto"/>
              <w:left w:val="single" w:sz="4" w:space="0" w:color="auto"/>
              <w:bottom w:val="single" w:sz="4" w:space="0" w:color="auto"/>
            </w:tcBorders>
            <w:vAlign w:val="center"/>
          </w:tcPr>
          <w:p w14:paraId="049B88A9" w14:textId="77777777" w:rsidR="00B306BA" w:rsidRPr="00D769F6" w:rsidRDefault="00B306BA" w:rsidP="00FB655F">
            <w:pPr>
              <w:snapToGrid w:val="0"/>
              <w:spacing w:line="220" w:lineRule="exact"/>
              <w:rPr>
                <w:rFonts w:ascii="ＭＳ 明朝" w:hAnsi="ＭＳ 明朝"/>
                <w:spacing w:val="1"/>
                <w:sz w:val="18"/>
                <w:szCs w:val="18"/>
              </w:rPr>
            </w:pPr>
            <w:r w:rsidRPr="00D769F6">
              <w:rPr>
                <w:rFonts w:ascii="ＭＳ 明朝" w:hAnsi="ＭＳ 明朝" w:hint="eastAsia"/>
                <w:sz w:val="18"/>
                <w:szCs w:val="18"/>
              </w:rPr>
              <w:t>その他</w:t>
            </w:r>
            <w:r w:rsidRPr="00D769F6">
              <w:rPr>
                <w:rFonts w:ascii="ＭＳ 明朝" w:hAnsi="ＭＳ 明朝" w:hint="eastAsia"/>
                <w:spacing w:val="1"/>
                <w:sz w:val="18"/>
                <w:szCs w:val="18"/>
              </w:rPr>
              <w:t>の燃料</w:t>
            </w:r>
          </w:p>
        </w:tc>
        <w:tc>
          <w:tcPr>
            <w:tcW w:w="1984" w:type="dxa"/>
            <w:vMerge w:val="restart"/>
            <w:tcBorders>
              <w:top w:val="single" w:sz="4" w:space="0" w:color="auto"/>
              <w:left w:val="single" w:sz="4" w:space="0" w:color="auto"/>
              <w:bottom w:val="single" w:sz="4" w:space="0" w:color="auto"/>
            </w:tcBorders>
            <w:vAlign w:val="center"/>
          </w:tcPr>
          <w:p w14:paraId="5DD661AE" w14:textId="77777777" w:rsidR="00B306BA" w:rsidRPr="00D769F6" w:rsidRDefault="00B306BA" w:rsidP="00FB655F">
            <w:pPr>
              <w:snapToGrid w:val="0"/>
              <w:spacing w:line="220" w:lineRule="exact"/>
              <w:rPr>
                <w:rFonts w:ascii="ＭＳ 明朝" w:hAnsi="ＭＳ 明朝"/>
                <w:spacing w:val="1"/>
                <w:sz w:val="18"/>
                <w:szCs w:val="18"/>
              </w:rPr>
            </w:pPr>
            <w:r w:rsidRPr="00D769F6">
              <w:rPr>
                <w:rFonts w:ascii="ＭＳ 明朝" w:hAnsi="ＭＳ 明朝" w:hint="eastAsia"/>
                <w:spacing w:val="1"/>
                <w:sz w:val="18"/>
                <w:szCs w:val="18"/>
              </w:rPr>
              <w:t>１</w:t>
            </w:r>
            <w:r w:rsidR="002C2790" w:rsidRPr="00D769F6">
              <w:rPr>
                <w:rFonts w:ascii="ＭＳ 明朝" w:hAnsi="ＭＳ 明朝" w:hint="eastAsia"/>
                <w:spacing w:val="1"/>
                <w:sz w:val="18"/>
                <w:szCs w:val="18"/>
              </w:rPr>
              <w:t>L</w:t>
            </w:r>
            <w:r w:rsidRPr="00D769F6">
              <w:rPr>
                <w:rFonts w:ascii="ＭＳ 明朝" w:hAnsi="ＭＳ 明朝" w:hint="eastAsia"/>
                <w:spacing w:val="1"/>
                <w:sz w:val="18"/>
                <w:szCs w:val="18"/>
              </w:rPr>
              <w:t>（固体燃料又は気体燃料にあつては１</w:t>
            </w:r>
            <w:r w:rsidR="002C2790" w:rsidRPr="00D769F6">
              <w:rPr>
                <w:rFonts w:ascii="ＭＳ 明朝" w:hAnsi="ＭＳ 明朝" w:hint="eastAsia"/>
                <w:spacing w:val="1"/>
                <w:sz w:val="18"/>
                <w:szCs w:val="18"/>
              </w:rPr>
              <w:t>kg</w:t>
            </w:r>
            <w:r w:rsidRPr="00D769F6">
              <w:rPr>
                <w:rFonts w:ascii="ＭＳ 明朝" w:hAnsi="ＭＳ 明朝" w:hint="eastAsia"/>
                <w:spacing w:val="1"/>
                <w:sz w:val="18"/>
                <w:szCs w:val="18"/>
              </w:rPr>
              <w:t>）</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14:paraId="046E4973" w14:textId="77777777" w:rsidR="00B306BA" w:rsidRPr="00D769F6" w:rsidRDefault="00B306BA" w:rsidP="00FB655F">
            <w:pPr>
              <w:snapToGrid w:val="0"/>
              <w:spacing w:line="220" w:lineRule="exact"/>
              <w:jc w:val="both"/>
              <w:rPr>
                <w:rFonts w:ascii="ＭＳ 明朝" w:hAnsi="ＭＳ 明朝"/>
                <w:spacing w:val="1"/>
                <w:sz w:val="18"/>
                <w:szCs w:val="18"/>
              </w:rPr>
            </w:pPr>
            <w:r w:rsidRPr="00D769F6">
              <w:rPr>
                <w:rFonts w:ascii="ＭＳ 明朝" w:hAnsi="ＭＳ 明朝" w:hint="eastAsia"/>
                <w:sz w:val="18"/>
                <w:szCs w:val="18"/>
              </w:rPr>
              <w:t>当該燃料の量1</w:t>
            </w:r>
            <w:r w:rsidR="002C2790" w:rsidRPr="00D769F6">
              <w:rPr>
                <w:rFonts w:ascii="ＭＳ 明朝" w:hAnsi="ＭＳ 明朝" w:hint="eastAsia"/>
                <w:sz w:val="18"/>
                <w:szCs w:val="18"/>
              </w:rPr>
              <w:t>Ｌ</w:t>
            </w:r>
            <w:r w:rsidRPr="00D769F6">
              <w:rPr>
                <w:rFonts w:ascii="ＭＳ 明朝" w:hAnsi="ＭＳ 明朝" w:hint="eastAsia"/>
                <w:sz w:val="18"/>
                <w:szCs w:val="18"/>
              </w:rPr>
              <w:t>（固体燃料又は気体燃料にあっては、1</w:t>
            </w:r>
            <w:r w:rsidR="00581DAB">
              <w:t xml:space="preserve"> </w:t>
            </w:r>
            <w:r w:rsidR="00581DAB" w:rsidRPr="00581DAB">
              <w:rPr>
                <w:rFonts w:ascii="ＭＳ 明朝" w:hAnsi="ＭＳ 明朝"/>
                <w:sz w:val="18"/>
                <w:szCs w:val="18"/>
              </w:rPr>
              <w:t>kg</w:t>
            </w:r>
            <w:r w:rsidRPr="00D769F6">
              <w:rPr>
                <w:rFonts w:ascii="ＭＳ 明朝" w:hAnsi="ＭＳ 明朝" w:hint="eastAsia"/>
                <w:sz w:val="18"/>
                <w:szCs w:val="18"/>
              </w:rPr>
              <w:t>）当たりの発熱量に相当する発熱量を有する重油（発熱量1</w:t>
            </w:r>
            <w:r w:rsidR="002C2790" w:rsidRPr="00D769F6">
              <w:rPr>
                <w:rFonts w:ascii="ＭＳ 明朝" w:hAnsi="ＭＳ 明朝" w:hint="eastAsia"/>
                <w:sz w:val="18"/>
                <w:szCs w:val="18"/>
              </w:rPr>
              <w:t>L</w:t>
            </w:r>
            <w:r w:rsidRPr="00D769F6">
              <w:rPr>
                <w:rFonts w:ascii="ＭＳ 明朝" w:hAnsi="ＭＳ 明朝" w:hint="eastAsia"/>
                <w:sz w:val="18"/>
                <w:szCs w:val="18"/>
              </w:rPr>
              <w:t>当たり39,600</w:t>
            </w:r>
            <w:r w:rsidR="002C2790" w:rsidRPr="00D769F6">
              <w:rPr>
                <w:rFonts w:ascii="ＭＳ 明朝" w:hAnsi="ＭＳ 明朝" w:hint="eastAsia"/>
                <w:sz w:val="18"/>
                <w:szCs w:val="18"/>
              </w:rPr>
              <w:t>kJ</w:t>
            </w:r>
            <w:r w:rsidRPr="00D769F6">
              <w:rPr>
                <w:rFonts w:ascii="ＭＳ 明朝" w:hAnsi="ＭＳ 明朝" w:hint="eastAsia"/>
                <w:sz w:val="18"/>
                <w:szCs w:val="18"/>
              </w:rPr>
              <w:t>）の量</w:t>
            </w:r>
          </w:p>
        </w:tc>
      </w:tr>
      <w:tr w:rsidR="00B306BA" w:rsidRPr="00D769F6" w14:paraId="4477343C" w14:textId="77777777" w:rsidTr="00FB655F">
        <w:trPr>
          <w:trHeight w:hRule="exact" w:val="116"/>
        </w:trPr>
        <w:tc>
          <w:tcPr>
            <w:tcW w:w="416" w:type="dxa"/>
            <w:vMerge/>
            <w:tcBorders>
              <w:left w:val="single" w:sz="4" w:space="0" w:color="auto"/>
              <w:bottom w:val="single" w:sz="4" w:space="0" w:color="auto"/>
            </w:tcBorders>
          </w:tcPr>
          <w:p w14:paraId="43517A45" w14:textId="77777777" w:rsidR="00B306BA" w:rsidRPr="00D769F6" w:rsidRDefault="00B306BA" w:rsidP="00FB655F">
            <w:pPr>
              <w:snapToGrid w:val="0"/>
              <w:spacing w:line="220" w:lineRule="exact"/>
              <w:rPr>
                <w:rFonts w:ascii="ＭＳ 明朝" w:hAnsi="ＭＳ 明朝"/>
                <w:spacing w:val="1"/>
                <w:sz w:val="18"/>
                <w:szCs w:val="18"/>
              </w:rPr>
            </w:pPr>
          </w:p>
        </w:tc>
        <w:tc>
          <w:tcPr>
            <w:tcW w:w="3402" w:type="dxa"/>
            <w:vMerge/>
            <w:tcBorders>
              <w:left w:val="single" w:sz="4" w:space="0" w:color="auto"/>
              <w:bottom w:val="single" w:sz="4" w:space="0" w:color="auto"/>
            </w:tcBorders>
          </w:tcPr>
          <w:p w14:paraId="27CC7AD1" w14:textId="77777777" w:rsidR="00B306BA" w:rsidRPr="00D769F6" w:rsidRDefault="00B306BA" w:rsidP="00FB655F">
            <w:pPr>
              <w:snapToGrid w:val="0"/>
              <w:spacing w:line="220" w:lineRule="exact"/>
              <w:rPr>
                <w:rFonts w:ascii="ＭＳ 明朝" w:hAnsi="ＭＳ 明朝"/>
                <w:spacing w:val="1"/>
                <w:sz w:val="18"/>
                <w:szCs w:val="18"/>
              </w:rPr>
            </w:pPr>
          </w:p>
        </w:tc>
        <w:tc>
          <w:tcPr>
            <w:tcW w:w="1984" w:type="dxa"/>
            <w:vMerge/>
            <w:tcBorders>
              <w:left w:val="single" w:sz="4" w:space="0" w:color="auto"/>
              <w:bottom w:val="single" w:sz="4" w:space="0" w:color="auto"/>
            </w:tcBorders>
          </w:tcPr>
          <w:p w14:paraId="6A905DEB" w14:textId="77777777" w:rsidR="00B306BA" w:rsidRPr="00D769F6" w:rsidRDefault="00B306BA" w:rsidP="00FB655F">
            <w:pPr>
              <w:snapToGrid w:val="0"/>
              <w:spacing w:line="220" w:lineRule="exact"/>
              <w:rPr>
                <w:rFonts w:ascii="ＭＳ 明朝" w:hAnsi="ＭＳ 明朝"/>
                <w:spacing w:val="1"/>
                <w:sz w:val="18"/>
                <w:szCs w:val="18"/>
              </w:rPr>
            </w:pPr>
          </w:p>
        </w:tc>
        <w:tc>
          <w:tcPr>
            <w:tcW w:w="3260" w:type="dxa"/>
            <w:vMerge/>
            <w:tcBorders>
              <w:left w:val="single" w:sz="4" w:space="0" w:color="auto"/>
              <w:bottom w:val="single" w:sz="4" w:space="0" w:color="auto"/>
              <w:right w:val="single" w:sz="4" w:space="0" w:color="auto"/>
            </w:tcBorders>
          </w:tcPr>
          <w:p w14:paraId="3F6FF0D7" w14:textId="77777777" w:rsidR="00B306BA" w:rsidRPr="00D769F6" w:rsidRDefault="00B306BA" w:rsidP="00FB655F">
            <w:pPr>
              <w:snapToGrid w:val="0"/>
              <w:spacing w:line="220" w:lineRule="exact"/>
              <w:rPr>
                <w:rFonts w:ascii="ＭＳ 明朝" w:hAnsi="ＭＳ 明朝"/>
                <w:spacing w:val="1"/>
                <w:sz w:val="18"/>
                <w:szCs w:val="18"/>
              </w:rPr>
            </w:pPr>
          </w:p>
        </w:tc>
      </w:tr>
    </w:tbl>
    <w:p w14:paraId="2C1BAA41" w14:textId="77777777" w:rsidR="002D516E" w:rsidRPr="007A71A8" w:rsidRDefault="002D516E" w:rsidP="00640D04">
      <w:pPr>
        <w:spacing w:line="394" w:lineRule="exact"/>
        <w:rPr>
          <w:rFonts w:ascii="ＭＳ 明朝" w:hAnsi="ＭＳ 明朝"/>
        </w:rPr>
      </w:pPr>
    </w:p>
    <w:p w14:paraId="3C5F4BE4" w14:textId="77777777" w:rsidR="00C034D0" w:rsidRPr="007A71A8" w:rsidRDefault="00C034D0" w:rsidP="00640D04">
      <w:pPr>
        <w:spacing w:line="394" w:lineRule="exact"/>
        <w:rPr>
          <w:rFonts w:ascii="ＭＳ 明朝" w:hAnsi="ＭＳ 明朝"/>
        </w:rPr>
      </w:pPr>
    </w:p>
    <w:p w14:paraId="2EEF4039" w14:textId="77777777" w:rsidR="00936BCA" w:rsidRPr="007A71A8" w:rsidRDefault="00377350" w:rsidP="00C034D0">
      <w:pPr>
        <w:ind w:leftChars="100" w:left="630" w:hangingChars="200" w:hanging="420"/>
        <w:rPr>
          <w:rFonts w:ascii="ＭＳ 明朝" w:hAnsi="ＭＳ 明朝"/>
        </w:rPr>
      </w:pPr>
      <w:r>
        <w:rPr>
          <w:rFonts w:ascii="ＭＳ 明朝" w:hAnsi="ＭＳ 明朝" w:hint="eastAsia"/>
        </w:rPr>
        <w:t>※</w:t>
      </w:r>
      <w:r w:rsidR="00936BCA" w:rsidRPr="007A71A8">
        <w:rPr>
          <w:rFonts w:ascii="ＭＳ 明朝" w:hAnsi="ＭＳ 明朝" w:hint="eastAsia"/>
        </w:rPr>
        <w:t>特別の換算係数</w:t>
      </w:r>
    </w:p>
    <w:p w14:paraId="2B7F8EBE" w14:textId="77777777" w:rsidR="00936BCA" w:rsidRPr="007A71A8" w:rsidRDefault="00936BCA" w:rsidP="00C034D0">
      <w:pPr>
        <w:ind w:leftChars="133" w:left="279" w:firstLineChars="100" w:firstLine="210"/>
        <w:rPr>
          <w:rFonts w:ascii="ＭＳ 明朝" w:hAnsi="ＭＳ 明朝"/>
        </w:rPr>
      </w:pPr>
      <w:r w:rsidRPr="007A71A8">
        <w:rPr>
          <w:rFonts w:ascii="ＭＳ 明朝" w:hAnsi="ＭＳ 明朝" w:hint="eastAsia"/>
        </w:rPr>
        <w:t>下記のばい煙発生施設の種類の欄に掲げるばい煙発生施設において使用される燃料については、上記表により換算した量に当該ばい煙発生施設の種類ごとに係数を乗じるものとする。</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26"/>
        <w:gridCol w:w="7512"/>
        <w:gridCol w:w="851"/>
      </w:tblGrid>
      <w:tr w:rsidR="007E4239" w:rsidRPr="00354655" w14:paraId="6D69289D" w14:textId="77777777" w:rsidTr="00FB655F">
        <w:trPr>
          <w:trHeight w:hRule="exact" w:val="397"/>
        </w:trPr>
        <w:tc>
          <w:tcPr>
            <w:tcW w:w="426" w:type="dxa"/>
            <w:vAlign w:val="center"/>
          </w:tcPr>
          <w:p w14:paraId="5793E62A" w14:textId="77777777" w:rsidR="007E4239" w:rsidRPr="00354655" w:rsidRDefault="007E4239" w:rsidP="00FB655F">
            <w:pPr>
              <w:snapToGrid w:val="0"/>
              <w:spacing w:line="210" w:lineRule="exact"/>
              <w:rPr>
                <w:rFonts w:ascii="ＭＳ 明朝" w:hAnsi="ＭＳ 明朝"/>
                <w:spacing w:val="1"/>
                <w:sz w:val="18"/>
                <w:szCs w:val="18"/>
              </w:rPr>
            </w:pPr>
          </w:p>
        </w:tc>
        <w:tc>
          <w:tcPr>
            <w:tcW w:w="7512" w:type="dxa"/>
            <w:vAlign w:val="center"/>
          </w:tcPr>
          <w:p w14:paraId="5FF1BC9C"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kern w:val="0"/>
                <w:sz w:val="18"/>
                <w:szCs w:val="18"/>
              </w:rPr>
              <w:t>ばい煙発生施設の種類</w:t>
            </w:r>
          </w:p>
        </w:tc>
        <w:tc>
          <w:tcPr>
            <w:tcW w:w="851" w:type="dxa"/>
            <w:vAlign w:val="center"/>
          </w:tcPr>
          <w:p w14:paraId="57DDA754" w14:textId="77777777" w:rsidR="007E4239" w:rsidRPr="00354655" w:rsidRDefault="00F9061A" w:rsidP="00FB655F">
            <w:pPr>
              <w:snapToGrid w:val="0"/>
              <w:spacing w:line="269" w:lineRule="exact"/>
              <w:jc w:val="center"/>
              <w:rPr>
                <w:rFonts w:ascii="ＭＳ 明朝" w:hAnsi="ＭＳ 明朝"/>
                <w:spacing w:val="1"/>
                <w:sz w:val="18"/>
                <w:szCs w:val="18"/>
              </w:rPr>
            </w:pPr>
            <w:r>
              <w:rPr>
                <w:rFonts w:ascii="ＭＳ 明朝" w:hAnsi="ＭＳ 明朝" w:hint="eastAsia"/>
                <w:spacing w:val="1"/>
                <w:sz w:val="18"/>
                <w:szCs w:val="18"/>
              </w:rPr>
              <w:t>係</w:t>
            </w:r>
            <w:r w:rsidR="007E4239" w:rsidRPr="00354655">
              <w:rPr>
                <w:rFonts w:ascii="ＭＳ 明朝" w:hAnsi="ＭＳ 明朝" w:hint="eastAsia"/>
                <w:spacing w:val="1"/>
                <w:sz w:val="18"/>
                <w:szCs w:val="18"/>
              </w:rPr>
              <w:t>数</w:t>
            </w:r>
          </w:p>
        </w:tc>
      </w:tr>
      <w:tr w:rsidR="007E4239" w:rsidRPr="00354655" w14:paraId="61837310" w14:textId="77777777" w:rsidTr="00FB655F">
        <w:trPr>
          <w:trHeight w:hRule="exact" w:val="340"/>
        </w:trPr>
        <w:tc>
          <w:tcPr>
            <w:tcW w:w="426" w:type="dxa"/>
            <w:vAlign w:val="center"/>
          </w:tcPr>
          <w:p w14:paraId="76480CD6"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１</w:t>
            </w:r>
          </w:p>
        </w:tc>
        <w:tc>
          <w:tcPr>
            <w:tcW w:w="7512" w:type="dxa"/>
            <w:vAlign w:val="center"/>
          </w:tcPr>
          <w:p w14:paraId="45216D0C" w14:textId="77777777" w:rsidR="007E4239" w:rsidRPr="00354655" w:rsidRDefault="007E4239" w:rsidP="00FB655F">
            <w:pPr>
              <w:snapToGrid w:val="0"/>
              <w:spacing w:line="269" w:lineRule="exact"/>
              <w:rPr>
                <w:rFonts w:ascii="ＭＳ 明朝" w:hAnsi="ＭＳ 明朝"/>
                <w:spacing w:val="1"/>
                <w:sz w:val="18"/>
                <w:szCs w:val="18"/>
              </w:rPr>
            </w:pPr>
            <w:r w:rsidRPr="00354655">
              <w:rPr>
                <w:rFonts w:ascii="ＭＳ 明朝" w:hAnsi="ＭＳ 明朝" w:hint="eastAsia"/>
                <w:spacing w:val="1"/>
                <w:sz w:val="18"/>
                <w:szCs w:val="18"/>
              </w:rPr>
              <w:t>令別表第１の１の項に掲げるボイラーのうち石炭を燃焼させるもの</w:t>
            </w:r>
          </w:p>
        </w:tc>
        <w:tc>
          <w:tcPr>
            <w:tcW w:w="851" w:type="dxa"/>
            <w:vAlign w:val="center"/>
          </w:tcPr>
          <w:p w14:paraId="2E613037"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3.5</w:t>
            </w:r>
          </w:p>
        </w:tc>
      </w:tr>
      <w:tr w:rsidR="007E4239" w:rsidRPr="00354655" w14:paraId="0F92A5EF" w14:textId="77777777" w:rsidTr="00FB655F">
        <w:trPr>
          <w:trHeight w:hRule="exact" w:val="340"/>
        </w:trPr>
        <w:tc>
          <w:tcPr>
            <w:tcW w:w="426" w:type="dxa"/>
            <w:vAlign w:val="center"/>
          </w:tcPr>
          <w:p w14:paraId="0AE218CA"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２</w:t>
            </w:r>
          </w:p>
        </w:tc>
        <w:tc>
          <w:tcPr>
            <w:tcW w:w="7512" w:type="dxa"/>
            <w:vAlign w:val="center"/>
          </w:tcPr>
          <w:p w14:paraId="1EDDA70C" w14:textId="77777777" w:rsidR="007E4239" w:rsidRPr="00354655" w:rsidRDefault="007E4239" w:rsidP="00FB655F">
            <w:pPr>
              <w:snapToGrid w:val="0"/>
              <w:spacing w:line="269" w:lineRule="exact"/>
              <w:rPr>
                <w:rFonts w:ascii="ＭＳ 明朝" w:hAnsi="ＭＳ 明朝"/>
                <w:spacing w:val="1"/>
                <w:sz w:val="18"/>
                <w:szCs w:val="18"/>
              </w:rPr>
            </w:pPr>
            <w:r w:rsidRPr="00354655">
              <w:rPr>
                <w:rFonts w:ascii="ＭＳ 明朝" w:hAnsi="ＭＳ 明朝" w:hint="eastAsia"/>
                <w:spacing w:val="1"/>
                <w:sz w:val="18"/>
                <w:szCs w:val="18"/>
              </w:rPr>
              <w:t>令別表第１の３の項に掲げる煆焼炉のうちアルミナの製造の用に供するもの</w:t>
            </w:r>
          </w:p>
        </w:tc>
        <w:tc>
          <w:tcPr>
            <w:tcW w:w="851" w:type="dxa"/>
            <w:vAlign w:val="center"/>
          </w:tcPr>
          <w:p w14:paraId="385E2A89"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5.0</w:t>
            </w:r>
          </w:p>
        </w:tc>
      </w:tr>
      <w:tr w:rsidR="007E4239" w:rsidRPr="00354655" w14:paraId="05D9B980" w14:textId="77777777" w:rsidTr="00FB655F">
        <w:trPr>
          <w:trHeight w:hRule="exact" w:val="340"/>
        </w:trPr>
        <w:tc>
          <w:tcPr>
            <w:tcW w:w="426" w:type="dxa"/>
            <w:vAlign w:val="center"/>
          </w:tcPr>
          <w:p w14:paraId="07F48557"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３</w:t>
            </w:r>
          </w:p>
        </w:tc>
        <w:tc>
          <w:tcPr>
            <w:tcW w:w="7512" w:type="dxa"/>
            <w:vAlign w:val="center"/>
          </w:tcPr>
          <w:p w14:paraId="4AAC00F8" w14:textId="77777777" w:rsidR="007E4239" w:rsidRPr="00354655" w:rsidRDefault="007E4239" w:rsidP="00FB655F">
            <w:pPr>
              <w:snapToGrid w:val="0"/>
              <w:spacing w:line="269" w:lineRule="exact"/>
              <w:rPr>
                <w:rFonts w:ascii="ＭＳ 明朝" w:hAnsi="ＭＳ 明朝"/>
                <w:spacing w:val="1"/>
                <w:sz w:val="18"/>
                <w:szCs w:val="18"/>
              </w:rPr>
            </w:pPr>
            <w:r w:rsidRPr="00354655">
              <w:rPr>
                <w:rFonts w:ascii="ＭＳ 明朝" w:hAnsi="ＭＳ 明朝" w:hint="eastAsia"/>
                <w:spacing w:val="1"/>
                <w:sz w:val="18"/>
                <w:szCs w:val="18"/>
              </w:rPr>
              <w:t>令別表第１の９の項に掲げる焼成炉のうちセメントの製造の用に供するもの</w:t>
            </w:r>
          </w:p>
        </w:tc>
        <w:tc>
          <w:tcPr>
            <w:tcW w:w="851" w:type="dxa"/>
            <w:vAlign w:val="center"/>
          </w:tcPr>
          <w:p w14:paraId="43AE03EF"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5.3</w:t>
            </w:r>
          </w:p>
        </w:tc>
      </w:tr>
      <w:tr w:rsidR="007E4239" w:rsidRPr="00354655" w14:paraId="2BCB1D45" w14:textId="77777777" w:rsidTr="00FB655F">
        <w:trPr>
          <w:trHeight w:hRule="exact" w:val="340"/>
        </w:trPr>
        <w:tc>
          <w:tcPr>
            <w:tcW w:w="426" w:type="dxa"/>
            <w:vAlign w:val="center"/>
          </w:tcPr>
          <w:p w14:paraId="0CAE1688"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４</w:t>
            </w:r>
          </w:p>
        </w:tc>
        <w:tc>
          <w:tcPr>
            <w:tcW w:w="7512" w:type="dxa"/>
            <w:vAlign w:val="center"/>
          </w:tcPr>
          <w:p w14:paraId="0DA30746" w14:textId="77777777" w:rsidR="007E4239" w:rsidRPr="00354655" w:rsidRDefault="007E4239" w:rsidP="00FB655F">
            <w:pPr>
              <w:snapToGrid w:val="0"/>
              <w:spacing w:line="269" w:lineRule="exact"/>
              <w:rPr>
                <w:rFonts w:ascii="ＭＳ 明朝" w:hAnsi="ＭＳ 明朝"/>
                <w:spacing w:val="1"/>
                <w:sz w:val="18"/>
                <w:szCs w:val="18"/>
              </w:rPr>
            </w:pPr>
            <w:r w:rsidRPr="00354655">
              <w:rPr>
                <w:rFonts w:ascii="ＭＳ 明朝" w:hAnsi="ＭＳ 明朝" w:hint="eastAsia"/>
                <w:sz w:val="18"/>
                <w:szCs w:val="18"/>
              </w:rPr>
              <w:t xml:space="preserve"> </w:t>
            </w:r>
            <w:r w:rsidRPr="00354655">
              <w:rPr>
                <w:rFonts w:ascii="ＭＳ 明朝" w:hAnsi="ＭＳ 明朝" w:hint="eastAsia"/>
                <w:spacing w:val="1"/>
                <w:sz w:val="18"/>
                <w:szCs w:val="18"/>
              </w:rPr>
              <w:t>令別表第１の９の項に掲げる焼成炉のうち骨材又は石灰の製造の用に供するもの</w:t>
            </w:r>
          </w:p>
        </w:tc>
        <w:tc>
          <w:tcPr>
            <w:tcW w:w="851" w:type="dxa"/>
            <w:vAlign w:val="center"/>
          </w:tcPr>
          <w:p w14:paraId="425AADD2"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3.0</w:t>
            </w:r>
          </w:p>
        </w:tc>
      </w:tr>
      <w:tr w:rsidR="007E4239" w:rsidRPr="00354655" w14:paraId="61F12860" w14:textId="77777777" w:rsidTr="00FB655F">
        <w:trPr>
          <w:trHeight w:hRule="exact" w:val="624"/>
        </w:trPr>
        <w:tc>
          <w:tcPr>
            <w:tcW w:w="426" w:type="dxa"/>
            <w:vAlign w:val="center"/>
          </w:tcPr>
          <w:p w14:paraId="2A2E9A96"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５</w:t>
            </w:r>
          </w:p>
        </w:tc>
        <w:tc>
          <w:tcPr>
            <w:tcW w:w="7512" w:type="dxa"/>
            <w:vAlign w:val="center"/>
          </w:tcPr>
          <w:p w14:paraId="58ED4103" w14:textId="77777777" w:rsidR="007E4239" w:rsidRPr="00354655" w:rsidRDefault="007E4239" w:rsidP="00FB655F">
            <w:pPr>
              <w:snapToGrid w:val="0"/>
              <w:spacing w:line="269" w:lineRule="exact"/>
              <w:rPr>
                <w:rFonts w:ascii="ＭＳ 明朝" w:hAnsi="ＭＳ 明朝"/>
                <w:spacing w:val="1"/>
                <w:sz w:val="18"/>
                <w:szCs w:val="18"/>
              </w:rPr>
            </w:pPr>
            <w:r w:rsidRPr="00354655">
              <w:rPr>
                <w:rFonts w:ascii="ＭＳ 明朝" w:hAnsi="ＭＳ 明朝" w:hint="eastAsia"/>
                <w:spacing w:val="1"/>
                <w:sz w:val="18"/>
                <w:szCs w:val="18"/>
              </w:rPr>
              <w:t>令</w:t>
            </w:r>
            <w:r w:rsidRPr="00354655">
              <w:rPr>
                <w:rFonts w:ascii="ＭＳ 明朝" w:hAnsi="ＭＳ 明朝" w:hint="eastAsia"/>
                <w:kern w:val="0"/>
                <w:sz w:val="18"/>
                <w:szCs w:val="18"/>
              </w:rPr>
              <w:t>別表第１の９の項に掲げる溶融炉のうちホーローフリットの製造の用に供するもの</w:t>
            </w:r>
            <w:r w:rsidRPr="00354655">
              <w:rPr>
                <w:rFonts w:ascii="ＭＳ 明朝" w:hAnsi="ＭＳ 明朝" w:hint="eastAsia"/>
                <w:spacing w:val="1"/>
                <w:sz w:val="18"/>
                <w:szCs w:val="18"/>
              </w:rPr>
              <w:t>（タンク窯のものに限る。）</w:t>
            </w:r>
          </w:p>
        </w:tc>
        <w:tc>
          <w:tcPr>
            <w:tcW w:w="851" w:type="dxa"/>
            <w:vAlign w:val="center"/>
          </w:tcPr>
          <w:p w14:paraId="20E3E5BC"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18.2</w:t>
            </w:r>
          </w:p>
        </w:tc>
      </w:tr>
      <w:tr w:rsidR="007E4239" w:rsidRPr="00354655" w14:paraId="478BAB94" w14:textId="77777777" w:rsidTr="00FB655F">
        <w:trPr>
          <w:trHeight w:hRule="exact" w:val="624"/>
        </w:trPr>
        <w:tc>
          <w:tcPr>
            <w:tcW w:w="426" w:type="dxa"/>
            <w:vAlign w:val="center"/>
          </w:tcPr>
          <w:p w14:paraId="7BA6C4DC"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６</w:t>
            </w:r>
          </w:p>
        </w:tc>
        <w:tc>
          <w:tcPr>
            <w:tcW w:w="7512" w:type="dxa"/>
            <w:vAlign w:val="center"/>
          </w:tcPr>
          <w:p w14:paraId="47DB31E5" w14:textId="77777777" w:rsidR="007E4239" w:rsidRPr="00354655" w:rsidRDefault="007E4239" w:rsidP="00FB655F">
            <w:pPr>
              <w:snapToGrid w:val="0"/>
              <w:spacing w:line="269" w:lineRule="exact"/>
              <w:rPr>
                <w:rFonts w:ascii="ＭＳ 明朝" w:hAnsi="ＭＳ 明朝"/>
                <w:spacing w:val="1"/>
                <w:sz w:val="18"/>
                <w:szCs w:val="18"/>
              </w:rPr>
            </w:pPr>
            <w:r w:rsidRPr="00354655">
              <w:rPr>
                <w:rFonts w:ascii="ＭＳ 明朝" w:hAnsi="ＭＳ 明朝" w:hint="eastAsia"/>
                <w:spacing w:val="1"/>
                <w:sz w:val="18"/>
                <w:szCs w:val="18"/>
              </w:rPr>
              <w:t>令別表第１の９の項に掲げる溶融炉のうちガラスの製造の用に供するものであつて前項に掲げるもの以外のもの（タンク窯のものに限る。）</w:t>
            </w:r>
          </w:p>
        </w:tc>
        <w:tc>
          <w:tcPr>
            <w:tcW w:w="851" w:type="dxa"/>
            <w:vAlign w:val="center"/>
          </w:tcPr>
          <w:p w14:paraId="3F15EF57"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7.0</w:t>
            </w:r>
          </w:p>
        </w:tc>
      </w:tr>
      <w:tr w:rsidR="007E4239" w:rsidRPr="00354655" w14:paraId="35F22344" w14:textId="77777777" w:rsidTr="00FB655F">
        <w:trPr>
          <w:trHeight w:hRule="exact" w:val="624"/>
        </w:trPr>
        <w:tc>
          <w:tcPr>
            <w:tcW w:w="426" w:type="dxa"/>
            <w:vAlign w:val="center"/>
          </w:tcPr>
          <w:p w14:paraId="544237D6"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７</w:t>
            </w:r>
          </w:p>
        </w:tc>
        <w:tc>
          <w:tcPr>
            <w:tcW w:w="7512" w:type="dxa"/>
            <w:vAlign w:val="center"/>
          </w:tcPr>
          <w:p w14:paraId="0B64FC3D" w14:textId="77777777" w:rsidR="007E4239" w:rsidRPr="00354655" w:rsidRDefault="007E4239" w:rsidP="00FB655F">
            <w:pPr>
              <w:snapToGrid w:val="0"/>
              <w:spacing w:line="269" w:lineRule="exact"/>
              <w:rPr>
                <w:rFonts w:ascii="ＭＳ 明朝" w:hAnsi="ＭＳ 明朝"/>
                <w:spacing w:val="1"/>
                <w:sz w:val="18"/>
                <w:szCs w:val="18"/>
              </w:rPr>
            </w:pPr>
            <w:r w:rsidRPr="00354655">
              <w:rPr>
                <w:rFonts w:ascii="ＭＳ 明朝" w:hAnsi="ＭＳ 明朝" w:hint="eastAsia"/>
                <w:spacing w:val="1"/>
                <w:sz w:val="18"/>
                <w:szCs w:val="18"/>
              </w:rPr>
              <w:t>令別表第１の28の項に掲げるコークス炉のうち製鉄の用に供するもの（オットー型のものに限る。）</w:t>
            </w:r>
          </w:p>
        </w:tc>
        <w:tc>
          <w:tcPr>
            <w:tcW w:w="851" w:type="dxa"/>
            <w:vAlign w:val="center"/>
          </w:tcPr>
          <w:p w14:paraId="3C2D6E6D"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5.5</w:t>
            </w:r>
          </w:p>
        </w:tc>
      </w:tr>
      <w:tr w:rsidR="007E4239" w:rsidRPr="00354655" w14:paraId="3DDC896F" w14:textId="77777777" w:rsidTr="00FB655F">
        <w:trPr>
          <w:trHeight w:hRule="exact" w:val="340"/>
        </w:trPr>
        <w:tc>
          <w:tcPr>
            <w:tcW w:w="426" w:type="dxa"/>
            <w:vAlign w:val="center"/>
          </w:tcPr>
          <w:p w14:paraId="253FAF1D"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８</w:t>
            </w:r>
          </w:p>
        </w:tc>
        <w:tc>
          <w:tcPr>
            <w:tcW w:w="7512" w:type="dxa"/>
            <w:vAlign w:val="center"/>
          </w:tcPr>
          <w:p w14:paraId="172DA2FC" w14:textId="77777777" w:rsidR="007E4239" w:rsidRPr="00354655" w:rsidRDefault="007E4239" w:rsidP="00FB655F">
            <w:pPr>
              <w:snapToGrid w:val="0"/>
              <w:spacing w:line="269" w:lineRule="exact"/>
              <w:rPr>
                <w:rFonts w:ascii="ＭＳ 明朝" w:hAnsi="ＭＳ 明朝"/>
                <w:spacing w:val="1"/>
                <w:sz w:val="18"/>
                <w:szCs w:val="18"/>
              </w:rPr>
            </w:pPr>
            <w:r w:rsidRPr="00354655">
              <w:rPr>
                <w:rFonts w:ascii="ＭＳ 明朝" w:hAnsi="ＭＳ 明朝" w:hint="eastAsia"/>
                <w:spacing w:val="1"/>
                <w:sz w:val="18"/>
                <w:szCs w:val="18"/>
              </w:rPr>
              <w:t>ばい煙発生施設の種類の欄に掲げるばい煙発生施設のうち前各項に掲げるもの以外のもの</w:t>
            </w:r>
          </w:p>
        </w:tc>
        <w:tc>
          <w:tcPr>
            <w:tcW w:w="851" w:type="dxa"/>
            <w:vAlign w:val="center"/>
          </w:tcPr>
          <w:p w14:paraId="4CD260E8"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1.0</w:t>
            </w:r>
          </w:p>
        </w:tc>
      </w:tr>
      <w:tr w:rsidR="007E4239" w:rsidRPr="00354655" w14:paraId="7C54C7CC" w14:textId="77777777" w:rsidTr="00FB655F">
        <w:trPr>
          <w:trHeight w:hRule="exact" w:val="340"/>
        </w:trPr>
        <w:tc>
          <w:tcPr>
            <w:tcW w:w="426" w:type="dxa"/>
            <w:vAlign w:val="center"/>
          </w:tcPr>
          <w:p w14:paraId="50914968"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９</w:t>
            </w:r>
          </w:p>
        </w:tc>
        <w:tc>
          <w:tcPr>
            <w:tcW w:w="7512" w:type="dxa"/>
            <w:vAlign w:val="center"/>
          </w:tcPr>
          <w:p w14:paraId="70B9EBB3" w14:textId="77777777" w:rsidR="007E4239" w:rsidRPr="00354655" w:rsidRDefault="007E4239" w:rsidP="00FB655F">
            <w:pPr>
              <w:snapToGrid w:val="0"/>
              <w:spacing w:line="269" w:lineRule="exact"/>
              <w:rPr>
                <w:rFonts w:ascii="ＭＳ 明朝" w:hAnsi="ＭＳ 明朝"/>
                <w:spacing w:val="1"/>
                <w:sz w:val="18"/>
                <w:szCs w:val="18"/>
              </w:rPr>
            </w:pPr>
            <w:r w:rsidRPr="00354655">
              <w:rPr>
                <w:rFonts w:ascii="ＭＳ 明朝" w:hAnsi="ＭＳ 明朝" w:hint="eastAsia"/>
                <w:spacing w:val="1"/>
                <w:sz w:val="18"/>
                <w:szCs w:val="18"/>
              </w:rPr>
              <w:t>令別表第１の29の項に掲げるガスタービン</w:t>
            </w:r>
          </w:p>
        </w:tc>
        <w:tc>
          <w:tcPr>
            <w:tcW w:w="851" w:type="dxa"/>
            <w:vAlign w:val="center"/>
          </w:tcPr>
          <w:p w14:paraId="279438D3"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3.0</w:t>
            </w:r>
          </w:p>
        </w:tc>
      </w:tr>
      <w:tr w:rsidR="007E4239" w:rsidRPr="00354655" w14:paraId="3BE0748B" w14:textId="77777777" w:rsidTr="00FB655F">
        <w:trPr>
          <w:trHeight w:hRule="exact" w:val="340"/>
        </w:trPr>
        <w:tc>
          <w:tcPr>
            <w:tcW w:w="426" w:type="dxa"/>
            <w:vAlign w:val="center"/>
          </w:tcPr>
          <w:p w14:paraId="5B81D272"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10</w:t>
            </w:r>
          </w:p>
        </w:tc>
        <w:tc>
          <w:tcPr>
            <w:tcW w:w="7512" w:type="dxa"/>
            <w:vAlign w:val="center"/>
          </w:tcPr>
          <w:p w14:paraId="1E734AA4" w14:textId="77777777" w:rsidR="007E4239" w:rsidRPr="00354655" w:rsidRDefault="007E4239" w:rsidP="00FB655F">
            <w:pPr>
              <w:snapToGrid w:val="0"/>
              <w:spacing w:line="269" w:lineRule="exact"/>
              <w:rPr>
                <w:rFonts w:ascii="ＭＳ 明朝" w:hAnsi="ＭＳ 明朝"/>
                <w:spacing w:val="1"/>
                <w:sz w:val="18"/>
                <w:szCs w:val="18"/>
              </w:rPr>
            </w:pPr>
            <w:r w:rsidRPr="00354655">
              <w:rPr>
                <w:rFonts w:ascii="ＭＳ 明朝" w:hAnsi="ＭＳ 明朝" w:hint="eastAsia"/>
                <w:spacing w:val="1"/>
                <w:sz w:val="18"/>
                <w:szCs w:val="18"/>
              </w:rPr>
              <w:t>令別表第１の30の項に掲げるディーゼル機関</w:t>
            </w:r>
          </w:p>
        </w:tc>
        <w:tc>
          <w:tcPr>
            <w:tcW w:w="851" w:type="dxa"/>
            <w:vAlign w:val="center"/>
          </w:tcPr>
          <w:p w14:paraId="48032648"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20.0</w:t>
            </w:r>
          </w:p>
        </w:tc>
      </w:tr>
      <w:tr w:rsidR="007E4239" w:rsidRPr="00354655" w14:paraId="592B936D" w14:textId="77777777" w:rsidTr="00FB655F">
        <w:trPr>
          <w:trHeight w:hRule="exact" w:val="340"/>
        </w:trPr>
        <w:tc>
          <w:tcPr>
            <w:tcW w:w="426" w:type="dxa"/>
            <w:vAlign w:val="center"/>
          </w:tcPr>
          <w:p w14:paraId="2CE3D0EA" w14:textId="77777777" w:rsidR="007E4239" w:rsidRPr="00354655" w:rsidRDefault="007E4239" w:rsidP="00FB655F">
            <w:pPr>
              <w:snapToGrid w:val="0"/>
              <w:spacing w:line="210" w:lineRule="exact"/>
              <w:jc w:val="center"/>
              <w:rPr>
                <w:rFonts w:ascii="ＭＳ 明朝" w:hAnsi="ＭＳ 明朝"/>
                <w:spacing w:val="1"/>
                <w:sz w:val="18"/>
                <w:szCs w:val="18"/>
              </w:rPr>
            </w:pPr>
            <w:r w:rsidRPr="00354655">
              <w:rPr>
                <w:rFonts w:ascii="ＭＳ 明朝" w:hAnsi="ＭＳ 明朝" w:hint="eastAsia"/>
                <w:spacing w:val="1"/>
                <w:sz w:val="18"/>
                <w:szCs w:val="18"/>
              </w:rPr>
              <w:t>11</w:t>
            </w:r>
          </w:p>
        </w:tc>
        <w:tc>
          <w:tcPr>
            <w:tcW w:w="7512" w:type="dxa"/>
            <w:vAlign w:val="center"/>
          </w:tcPr>
          <w:p w14:paraId="3AD2615F" w14:textId="77777777" w:rsidR="007E4239" w:rsidRPr="00354655" w:rsidRDefault="007E4239" w:rsidP="00FB655F">
            <w:pPr>
              <w:snapToGrid w:val="0"/>
              <w:spacing w:line="210" w:lineRule="exact"/>
              <w:rPr>
                <w:rFonts w:ascii="ＭＳ 明朝" w:hAnsi="ＭＳ 明朝"/>
                <w:spacing w:val="1"/>
                <w:sz w:val="18"/>
                <w:szCs w:val="18"/>
              </w:rPr>
            </w:pPr>
            <w:r w:rsidRPr="00354655">
              <w:rPr>
                <w:rFonts w:ascii="ＭＳ 明朝" w:hAnsi="ＭＳ 明朝" w:hint="eastAsia"/>
                <w:spacing w:val="1"/>
                <w:sz w:val="18"/>
                <w:szCs w:val="18"/>
              </w:rPr>
              <w:t>令別表第１の31の項に掲げるガス機関</w:t>
            </w:r>
          </w:p>
        </w:tc>
        <w:tc>
          <w:tcPr>
            <w:tcW w:w="851" w:type="dxa"/>
            <w:vAlign w:val="center"/>
          </w:tcPr>
          <w:p w14:paraId="33EE547A" w14:textId="77777777" w:rsidR="007E4239" w:rsidRPr="00354655" w:rsidRDefault="007E4239" w:rsidP="00FB655F">
            <w:pPr>
              <w:snapToGrid w:val="0"/>
              <w:spacing w:line="210" w:lineRule="exact"/>
              <w:jc w:val="center"/>
              <w:rPr>
                <w:rFonts w:ascii="ＭＳ 明朝" w:hAnsi="ＭＳ 明朝"/>
                <w:spacing w:val="1"/>
                <w:sz w:val="18"/>
                <w:szCs w:val="18"/>
              </w:rPr>
            </w:pPr>
            <w:r w:rsidRPr="00354655">
              <w:rPr>
                <w:rFonts w:ascii="ＭＳ 明朝" w:hAnsi="ＭＳ 明朝" w:hint="eastAsia"/>
                <w:spacing w:val="1"/>
                <w:sz w:val="18"/>
                <w:szCs w:val="18"/>
              </w:rPr>
              <w:t>3.0</w:t>
            </w:r>
          </w:p>
        </w:tc>
      </w:tr>
      <w:tr w:rsidR="007E4239" w:rsidRPr="00354655" w14:paraId="356202CB" w14:textId="77777777" w:rsidTr="00FB655F">
        <w:trPr>
          <w:trHeight w:hRule="exact" w:val="340"/>
        </w:trPr>
        <w:tc>
          <w:tcPr>
            <w:tcW w:w="426" w:type="dxa"/>
            <w:vAlign w:val="center"/>
          </w:tcPr>
          <w:p w14:paraId="77C3A4E5"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12</w:t>
            </w:r>
          </w:p>
        </w:tc>
        <w:tc>
          <w:tcPr>
            <w:tcW w:w="7512" w:type="dxa"/>
            <w:vAlign w:val="center"/>
          </w:tcPr>
          <w:p w14:paraId="2799DF67" w14:textId="77777777" w:rsidR="007E4239" w:rsidRPr="00354655" w:rsidRDefault="007E4239" w:rsidP="00FB655F">
            <w:pPr>
              <w:snapToGrid w:val="0"/>
              <w:spacing w:line="269" w:lineRule="exact"/>
              <w:rPr>
                <w:rFonts w:ascii="ＭＳ 明朝" w:hAnsi="ＭＳ 明朝"/>
                <w:spacing w:val="1"/>
                <w:sz w:val="18"/>
                <w:szCs w:val="18"/>
              </w:rPr>
            </w:pPr>
            <w:r w:rsidRPr="00354655">
              <w:rPr>
                <w:rFonts w:ascii="ＭＳ 明朝" w:hAnsi="ＭＳ 明朝" w:hint="eastAsia"/>
                <w:spacing w:val="1"/>
                <w:sz w:val="18"/>
                <w:szCs w:val="18"/>
              </w:rPr>
              <w:t>令別表第１の32の項に掲げるガソリン機関</w:t>
            </w:r>
          </w:p>
        </w:tc>
        <w:tc>
          <w:tcPr>
            <w:tcW w:w="851" w:type="dxa"/>
            <w:vAlign w:val="center"/>
          </w:tcPr>
          <w:p w14:paraId="551C2FC9" w14:textId="77777777" w:rsidR="007E4239" w:rsidRPr="00354655" w:rsidRDefault="007E4239" w:rsidP="00FB655F">
            <w:pPr>
              <w:snapToGrid w:val="0"/>
              <w:spacing w:line="269" w:lineRule="exact"/>
              <w:jc w:val="center"/>
              <w:rPr>
                <w:rFonts w:ascii="ＭＳ 明朝" w:hAnsi="ＭＳ 明朝"/>
                <w:spacing w:val="1"/>
                <w:sz w:val="18"/>
                <w:szCs w:val="18"/>
              </w:rPr>
            </w:pPr>
            <w:r w:rsidRPr="00354655">
              <w:rPr>
                <w:rFonts w:ascii="ＭＳ 明朝" w:hAnsi="ＭＳ 明朝" w:hint="eastAsia"/>
                <w:spacing w:val="1"/>
                <w:sz w:val="18"/>
                <w:szCs w:val="18"/>
              </w:rPr>
              <w:t>3.0</w:t>
            </w:r>
          </w:p>
        </w:tc>
      </w:tr>
    </w:tbl>
    <w:p w14:paraId="0C11F83F" w14:textId="77777777" w:rsidR="00C034D0" w:rsidRPr="007A71A8" w:rsidRDefault="00C034D0" w:rsidP="00B42B81">
      <w:pPr>
        <w:rPr>
          <w:rFonts w:ascii="ＭＳ 明朝" w:hAnsi="ＭＳ 明朝"/>
        </w:rPr>
      </w:pPr>
    </w:p>
    <w:p w14:paraId="286D3BD7" w14:textId="77777777" w:rsidR="003D5045" w:rsidRPr="007A71A8" w:rsidRDefault="0029001B" w:rsidP="00B42B81">
      <w:pPr>
        <w:rPr>
          <w:rFonts w:ascii="ＭＳ 明朝" w:hAnsi="ＭＳ 明朝"/>
        </w:rPr>
      </w:pPr>
      <w:r>
        <w:rPr>
          <w:rFonts w:ascii="ＭＳ 明朝" w:hAnsi="ＭＳ 明朝"/>
        </w:rPr>
        <w:br w:type="page"/>
      </w:r>
      <w:r w:rsidR="003D5045" w:rsidRPr="007A71A8">
        <w:rPr>
          <w:rFonts w:ascii="ＭＳ 明朝" w:hAnsi="ＭＳ 明朝" w:hint="eastAsia"/>
        </w:rPr>
        <w:lastRenderedPageBreak/>
        <w:t>２</w:t>
      </w:r>
      <w:r w:rsidR="00AC5154">
        <w:rPr>
          <w:rFonts w:ascii="ＭＳ 明朝" w:hAnsi="ＭＳ 明朝" w:hint="eastAsia"/>
        </w:rPr>
        <w:t xml:space="preserve">　</w:t>
      </w:r>
      <w:r w:rsidR="00137B8E" w:rsidRPr="007A71A8">
        <w:rPr>
          <w:rFonts w:ascii="ＭＳ 明朝" w:hAnsi="ＭＳ 明朝" w:hint="eastAsia"/>
        </w:rPr>
        <w:t>総量規制</w:t>
      </w:r>
      <w:r w:rsidR="003D5045" w:rsidRPr="007A71A8">
        <w:rPr>
          <w:rFonts w:ascii="ＭＳ 明朝" w:hAnsi="ＭＳ 明朝" w:hint="eastAsia"/>
        </w:rPr>
        <w:t>基準</w:t>
      </w:r>
    </w:p>
    <w:p w14:paraId="019D6E5E" w14:textId="77777777" w:rsidR="00D00C13" w:rsidRPr="0047723D" w:rsidRDefault="00D00C13" w:rsidP="00B42B81">
      <w:pPr>
        <w:rPr>
          <w:rFonts w:ascii="ＭＳ 明朝" w:hAnsi="ＭＳ 明朝"/>
        </w:rPr>
      </w:pPr>
      <w:r w:rsidRPr="0047723D">
        <w:rPr>
          <w:rFonts w:ascii="ＭＳ 明朝" w:hAnsi="ＭＳ 明朝" w:hint="eastAsia"/>
        </w:rPr>
        <w:t xml:space="preserve">　総量規制基準は以下に掲げる式により算出される量（</w:t>
      </w:r>
      <w:r w:rsidR="00D67FD1" w:rsidRPr="0047723D">
        <w:rPr>
          <w:rFonts w:ascii="ＭＳ 明朝" w:hAnsi="ＭＳ 明朝" w:hint="eastAsia"/>
        </w:rPr>
        <w:t>Ｑ</w:t>
      </w:r>
      <w:r w:rsidRPr="0047723D">
        <w:rPr>
          <w:rFonts w:ascii="ＭＳ 明朝" w:hAnsi="ＭＳ 明朝" w:hint="eastAsia"/>
        </w:rPr>
        <w:t>）です。</w:t>
      </w:r>
      <w:r w:rsidR="008813C7" w:rsidRPr="008813C7">
        <w:rPr>
          <w:rFonts w:ascii="ＭＳ 明朝" w:hAnsi="ＭＳ 明朝" w:hint="eastAsia"/>
        </w:rPr>
        <w:t>なお、非常用の施設は</w:t>
      </w:r>
      <w:r w:rsidR="008813C7">
        <w:rPr>
          <w:rFonts w:ascii="ＭＳ 明朝" w:hAnsi="ＭＳ 明朝" w:hint="eastAsia"/>
        </w:rPr>
        <w:t>基準算出</w:t>
      </w:r>
      <w:r w:rsidR="008813C7" w:rsidRPr="008813C7">
        <w:rPr>
          <w:rFonts w:ascii="ＭＳ 明朝" w:hAnsi="ＭＳ 明朝" w:hint="eastAsia"/>
        </w:rPr>
        <w:t>の対象外です。</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544"/>
      </w:tblGrid>
      <w:tr w:rsidR="003D789E" w:rsidRPr="0047723D" w14:paraId="5886298A" w14:textId="77777777" w:rsidTr="006339D9">
        <w:trPr>
          <w:trHeight w:val="397"/>
        </w:trPr>
        <w:tc>
          <w:tcPr>
            <w:tcW w:w="4536" w:type="dxa"/>
            <w:shd w:val="clear" w:color="auto" w:fill="auto"/>
            <w:vAlign w:val="center"/>
          </w:tcPr>
          <w:p w14:paraId="0F9FB5A9" w14:textId="77777777" w:rsidR="003D789E" w:rsidRPr="0047723D" w:rsidRDefault="00CC294E" w:rsidP="0029001B">
            <w:pPr>
              <w:spacing w:line="240" w:lineRule="exact"/>
              <w:jc w:val="center"/>
              <w:rPr>
                <w:rFonts w:ascii="ＭＳ 明朝" w:hAnsi="ＭＳ 明朝"/>
                <w:sz w:val="20"/>
                <w:szCs w:val="20"/>
              </w:rPr>
            </w:pPr>
            <w:r w:rsidRPr="0047723D">
              <w:rPr>
                <w:rFonts w:ascii="ＭＳ 明朝" w:hAnsi="ＭＳ 明朝" w:hint="eastAsia"/>
                <w:sz w:val="20"/>
                <w:szCs w:val="20"/>
              </w:rPr>
              <w:t>特定工場等の区分</w:t>
            </w:r>
          </w:p>
        </w:tc>
        <w:tc>
          <w:tcPr>
            <w:tcW w:w="3544" w:type="dxa"/>
            <w:shd w:val="clear" w:color="auto" w:fill="auto"/>
            <w:vAlign w:val="center"/>
          </w:tcPr>
          <w:p w14:paraId="7D08DFFF" w14:textId="77777777" w:rsidR="003D789E" w:rsidRPr="0047723D" w:rsidRDefault="003D789E" w:rsidP="0029001B">
            <w:pPr>
              <w:spacing w:line="240" w:lineRule="exact"/>
              <w:jc w:val="center"/>
              <w:rPr>
                <w:rFonts w:ascii="ＭＳ 明朝" w:hAnsi="ＭＳ 明朝"/>
                <w:sz w:val="20"/>
                <w:szCs w:val="20"/>
              </w:rPr>
            </w:pPr>
            <w:r w:rsidRPr="0047723D">
              <w:rPr>
                <w:rFonts w:ascii="ＭＳ 明朝" w:hAnsi="ＭＳ 明朝" w:hint="eastAsia"/>
                <w:sz w:val="20"/>
                <w:szCs w:val="20"/>
              </w:rPr>
              <w:t>基準の計算式</w:t>
            </w:r>
          </w:p>
        </w:tc>
      </w:tr>
      <w:tr w:rsidR="003D789E" w:rsidRPr="0047723D" w14:paraId="57FE65A4" w14:textId="77777777" w:rsidTr="006339D9">
        <w:trPr>
          <w:trHeight w:val="624"/>
        </w:trPr>
        <w:tc>
          <w:tcPr>
            <w:tcW w:w="4536" w:type="dxa"/>
            <w:shd w:val="clear" w:color="auto" w:fill="auto"/>
            <w:vAlign w:val="center"/>
          </w:tcPr>
          <w:p w14:paraId="2DF48AF2" w14:textId="77777777" w:rsidR="003D789E" w:rsidRPr="0047723D" w:rsidRDefault="001D2056" w:rsidP="006339D9">
            <w:pPr>
              <w:spacing w:line="240" w:lineRule="exact"/>
              <w:jc w:val="both"/>
              <w:rPr>
                <w:rFonts w:ascii="ＭＳ 明朝" w:hAnsi="ＭＳ 明朝"/>
                <w:sz w:val="20"/>
                <w:szCs w:val="20"/>
              </w:rPr>
            </w:pPr>
            <w:r w:rsidRPr="0047723D">
              <w:rPr>
                <w:rFonts w:ascii="ＭＳ 明朝" w:hAnsi="ＭＳ 明朝" w:hint="eastAsia"/>
                <w:sz w:val="20"/>
                <w:szCs w:val="20"/>
              </w:rPr>
              <w:t>基準日</w:t>
            </w:r>
            <w:r w:rsidR="00F07ECF" w:rsidRPr="0047723D">
              <w:rPr>
                <w:rFonts w:ascii="ＭＳ 明朝" w:hAnsi="ＭＳ 明朝" w:hint="eastAsia"/>
                <w:sz w:val="20"/>
                <w:szCs w:val="20"/>
              </w:rPr>
              <w:t>前から設置されている</w:t>
            </w:r>
            <w:r w:rsidR="00355A99" w:rsidRPr="0047723D">
              <w:rPr>
                <w:rFonts w:ascii="ＭＳ 明朝" w:hAnsi="ＭＳ 明朝" w:hint="eastAsia"/>
                <w:sz w:val="20"/>
                <w:szCs w:val="20"/>
              </w:rPr>
              <w:t>ばい煙発生施設の</w:t>
            </w:r>
            <w:r w:rsidR="003D789E" w:rsidRPr="0047723D">
              <w:rPr>
                <w:rFonts w:ascii="ＭＳ 明朝" w:hAnsi="ＭＳ 明朝" w:hint="eastAsia"/>
                <w:sz w:val="20"/>
                <w:szCs w:val="20"/>
              </w:rPr>
              <w:t>特定工場等</w:t>
            </w:r>
          </w:p>
        </w:tc>
        <w:tc>
          <w:tcPr>
            <w:tcW w:w="3544" w:type="dxa"/>
            <w:shd w:val="clear" w:color="auto" w:fill="auto"/>
            <w:vAlign w:val="center"/>
          </w:tcPr>
          <w:p w14:paraId="19832A67" w14:textId="77777777" w:rsidR="003D789E" w:rsidRPr="0047723D" w:rsidRDefault="00D67FD1" w:rsidP="006339D9">
            <w:pPr>
              <w:spacing w:line="240" w:lineRule="exact"/>
              <w:jc w:val="both"/>
              <w:rPr>
                <w:rFonts w:ascii="ＭＳ 明朝" w:hAnsi="ＭＳ 明朝"/>
                <w:sz w:val="20"/>
                <w:szCs w:val="20"/>
                <w:vertAlign w:val="superscript"/>
              </w:rPr>
            </w:pPr>
            <w:r w:rsidRPr="0047723D">
              <w:rPr>
                <w:rFonts w:ascii="ＭＳ 明朝" w:hAnsi="ＭＳ 明朝" w:hint="eastAsia"/>
                <w:sz w:val="20"/>
                <w:szCs w:val="20"/>
              </w:rPr>
              <w:t>Ｑ</w:t>
            </w:r>
            <w:r w:rsidR="003D789E" w:rsidRPr="0047723D">
              <w:rPr>
                <w:rFonts w:ascii="ＭＳ 明朝" w:hAnsi="ＭＳ 明朝"/>
                <w:sz w:val="20"/>
                <w:szCs w:val="20"/>
              </w:rPr>
              <w:t>=0.6{Σ(</w:t>
            </w:r>
            <w:r w:rsidRPr="0047723D">
              <w:rPr>
                <w:rFonts w:ascii="ＭＳ 明朝" w:hAnsi="ＭＳ 明朝" w:hint="eastAsia"/>
                <w:sz w:val="20"/>
                <w:szCs w:val="20"/>
              </w:rPr>
              <w:t>Ｃ</w:t>
            </w:r>
            <w:r w:rsidR="003D789E" w:rsidRPr="0047723D">
              <w:rPr>
                <w:rFonts w:ascii="ＭＳ 明朝" w:hAnsi="ＭＳ 明朝"/>
                <w:sz w:val="20"/>
                <w:szCs w:val="20"/>
              </w:rPr>
              <w:t>･</w:t>
            </w:r>
            <w:r w:rsidRPr="0047723D">
              <w:rPr>
                <w:rFonts w:ascii="ＭＳ 明朝" w:hAnsi="ＭＳ 明朝" w:hint="eastAsia"/>
                <w:sz w:val="20"/>
                <w:szCs w:val="20"/>
              </w:rPr>
              <w:t>Ｖ</w:t>
            </w:r>
            <w:r w:rsidR="003D789E" w:rsidRPr="0047723D">
              <w:rPr>
                <w:rFonts w:ascii="ＭＳ 明朝" w:hAnsi="ＭＳ 明朝"/>
                <w:sz w:val="20"/>
                <w:szCs w:val="20"/>
              </w:rPr>
              <w:t>) }</w:t>
            </w:r>
            <w:r w:rsidR="003D789E" w:rsidRPr="0047723D">
              <w:rPr>
                <w:rFonts w:ascii="ＭＳ 明朝" w:hAnsi="ＭＳ 明朝"/>
                <w:sz w:val="20"/>
                <w:szCs w:val="20"/>
                <w:vertAlign w:val="superscript"/>
              </w:rPr>
              <w:t>0.95</w:t>
            </w:r>
          </w:p>
        </w:tc>
      </w:tr>
      <w:tr w:rsidR="003D789E" w:rsidRPr="0047723D" w14:paraId="52B23E1A" w14:textId="77777777" w:rsidTr="006339D9">
        <w:trPr>
          <w:trHeight w:val="850"/>
        </w:trPr>
        <w:tc>
          <w:tcPr>
            <w:tcW w:w="4536" w:type="dxa"/>
            <w:shd w:val="clear" w:color="auto" w:fill="auto"/>
            <w:vAlign w:val="center"/>
          </w:tcPr>
          <w:p w14:paraId="558E3592" w14:textId="77777777" w:rsidR="003D789E" w:rsidRPr="0047723D" w:rsidRDefault="001D2056" w:rsidP="006339D9">
            <w:pPr>
              <w:spacing w:line="240" w:lineRule="exact"/>
              <w:jc w:val="both"/>
              <w:rPr>
                <w:rFonts w:ascii="ＭＳ 明朝" w:hAnsi="ＭＳ 明朝"/>
                <w:sz w:val="20"/>
                <w:szCs w:val="20"/>
              </w:rPr>
            </w:pPr>
            <w:r w:rsidRPr="0047723D">
              <w:rPr>
                <w:rFonts w:ascii="ＭＳ 明朝" w:hAnsi="ＭＳ 明朝" w:hint="eastAsia"/>
                <w:sz w:val="20"/>
                <w:szCs w:val="20"/>
              </w:rPr>
              <w:t>基準日</w:t>
            </w:r>
            <w:r w:rsidR="003D789E" w:rsidRPr="0047723D">
              <w:rPr>
                <w:rFonts w:ascii="ＭＳ 明朝" w:hAnsi="ＭＳ 明朝" w:hint="eastAsia"/>
                <w:sz w:val="20"/>
                <w:szCs w:val="20"/>
              </w:rPr>
              <w:t>以</w:t>
            </w:r>
            <w:r w:rsidR="00355A99" w:rsidRPr="0047723D">
              <w:rPr>
                <w:rFonts w:ascii="ＭＳ 明朝" w:hAnsi="ＭＳ 明朝" w:hint="eastAsia"/>
                <w:sz w:val="20"/>
                <w:szCs w:val="20"/>
              </w:rPr>
              <w:t>後</w:t>
            </w:r>
            <w:r w:rsidR="003D789E" w:rsidRPr="0047723D">
              <w:rPr>
                <w:rFonts w:ascii="ＭＳ 明朝" w:hAnsi="ＭＳ 明朝" w:hint="eastAsia"/>
                <w:sz w:val="20"/>
                <w:szCs w:val="20"/>
              </w:rPr>
              <w:t>に</w:t>
            </w:r>
            <w:r w:rsidR="00355A99" w:rsidRPr="0047723D">
              <w:rPr>
                <w:rFonts w:ascii="ＭＳ 明朝" w:hAnsi="ＭＳ 明朝" w:hint="eastAsia"/>
                <w:sz w:val="20"/>
                <w:szCs w:val="20"/>
              </w:rPr>
              <w:t>新たに</w:t>
            </w:r>
            <w:r w:rsidR="003D789E" w:rsidRPr="0047723D">
              <w:rPr>
                <w:rFonts w:ascii="ＭＳ 明朝" w:hAnsi="ＭＳ 明朝" w:hint="eastAsia"/>
                <w:sz w:val="20"/>
                <w:szCs w:val="20"/>
              </w:rPr>
              <w:t>設置または変更された</w:t>
            </w:r>
            <w:r w:rsidR="00355A99" w:rsidRPr="0047723D">
              <w:rPr>
                <w:rFonts w:ascii="ＭＳ 明朝" w:hAnsi="ＭＳ 明朝" w:hint="eastAsia"/>
                <w:sz w:val="20"/>
                <w:szCs w:val="20"/>
              </w:rPr>
              <w:t>ばい煙発生施設の</w:t>
            </w:r>
            <w:r w:rsidR="003D789E" w:rsidRPr="0047723D">
              <w:rPr>
                <w:rFonts w:ascii="ＭＳ 明朝" w:hAnsi="ＭＳ 明朝" w:hint="eastAsia"/>
                <w:sz w:val="20"/>
                <w:szCs w:val="20"/>
              </w:rPr>
              <w:t>特定工場等</w:t>
            </w:r>
            <w:r w:rsidR="00F07ECF" w:rsidRPr="0047723D">
              <w:rPr>
                <w:rFonts w:ascii="ＭＳ 明朝" w:hAnsi="ＭＳ 明朝" w:hint="eastAsia"/>
                <w:sz w:val="20"/>
                <w:szCs w:val="20"/>
              </w:rPr>
              <w:t>及び同日以後に新たに設置された特定工場等</w:t>
            </w:r>
          </w:p>
        </w:tc>
        <w:tc>
          <w:tcPr>
            <w:tcW w:w="3544" w:type="dxa"/>
            <w:shd w:val="clear" w:color="auto" w:fill="auto"/>
            <w:vAlign w:val="center"/>
          </w:tcPr>
          <w:p w14:paraId="4BA9F895" w14:textId="77777777" w:rsidR="003D789E" w:rsidRPr="0047723D" w:rsidRDefault="00D67FD1" w:rsidP="006339D9">
            <w:pPr>
              <w:spacing w:line="240" w:lineRule="exact"/>
              <w:jc w:val="both"/>
              <w:rPr>
                <w:rFonts w:ascii="ＭＳ 明朝" w:hAnsi="ＭＳ 明朝"/>
                <w:sz w:val="20"/>
                <w:szCs w:val="20"/>
              </w:rPr>
            </w:pPr>
            <w:r w:rsidRPr="0047723D">
              <w:rPr>
                <w:rFonts w:ascii="ＭＳ 明朝" w:hAnsi="ＭＳ 明朝" w:hint="eastAsia"/>
                <w:sz w:val="20"/>
                <w:szCs w:val="20"/>
              </w:rPr>
              <w:t>Ｑ</w:t>
            </w:r>
            <w:r w:rsidR="003D789E" w:rsidRPr="0047723D">
              <w:rPr>
                <w:rFonts w:ascii="ＭＳ 明朝" w:hAnsi="ＭＳ 明朝"/>
                <w:sz w:val="20"/>
                <w:szCs w:val="20"/>
              </w:rPr>
              <w:t>=0.6{Σ(</w:t>
            </w:r>
            <w:r w:rsidRPr="0047723D">
              <w:rPr>
                <w:rFonts w:ascii="ＭＳ 明朝" w:hAnsi="ＭＳ 明朝" w:hint="eastAsia"/>
                <w:sz w:val="20"/>
                <w:szCs w:val="20"/>
              </w:rPr>
              <w:t>Ｃ</w:t>
            </w:r>
            <w:r w:rsidR="003D789E" w:rsidRPr="0047723D">
              <w:rPr>
                <w:rFonts w:ascii="ＭＳ 明朝" w:hAnsi="ＭＳ 明朝"/>
                <w:sz w:val="20"/>
                <w:szCs w:val="20"/>
              </w:rPr>
              <w:t>･</w:t>
            </w:r>
            <w:r w:rsidRPr="0047723D">
              <w:rPr>
                <w:rFonts w:ascii="ＭＳ 明朝" w:hAnsi="ＭＳ 明朝" w:hint="eastAsia"/>
                <w:sz w:val="20"/>
                <w:szCs w:val="20"/>
              </w:rPr>
              <w:t>Ｖ</w:t>
            </w:r>
            <w:r w:rsidR="003D789E" w:rsidRPr="0047723D">
              <w:rPr>
                <w:rFonts w:ascii="ＭＳ 明朝" w:hAnsi="ＭＳ 明朝"/>
                <w:sz w:val="20"/>
                <w:szCs w:val="20"/>
              </w:rPr>
              <w:t>) +Σ(</w:t>
            </w:r>
            <w:r w:rsidRPr="0047723D">
              <w:rPr>
                <w:rFonts w:ascii="ＭＳ 明朝" w:hAnsi="ＭＳ 明朝" w:hint="eastAsia"/>
                <w:sz w:val="20"/>
                <w:szCs w:val="20"/>
              </w:rPr>
              <w:t>Ｃ</w:t>
            </w:r>
            <w:r w:rsidR="003D789E" w:rsidRPr="0047723D">
              <w:rPr>
                <w:rFonts w:ascii="ＭＳ 明朝" w:hAnsi="ＭＳ 明朝"/>
                <w:sz w:val="20"/>
                <w:szCs w:val="20"/>
              </w:rPr>
              <w:t>i･</w:t>
            </w:r>
            <w:r w:rsidRPr="0047723D">
              <w:rPr>
                <w:rFonts w:ascii="ＭＳ 明朝" w:hAnsi="ＭＳ 明朝" w:hint="eastAsia"/>
                <w:sz w:val="20"/>
                <w:szCs w:val="20"/>
              </w:rPr>
              <w:t>Ｖ</w:t>
            </w:r>
            <w:r w:rsidR="003D789E" w:rsidRPr="0047723D">
              <w:rPr>
                <w:rFonts w:ascii="ＭＳ 明朝" w:hAnsi="ＭＳ 明朝"/>
                <w:sz w:val="20"/>
                <w:szCs w:val="20"/>
              </w:rPr>
              <w:t>i)}</w:t>
            </w:r>
            <w:r w:rsidR="003D789E" w:rsidRPr="0047723D">
              <w:rPr>
                <w:rFonts w:ascii="ＭＳ 明朝" w:hAnsi="ＭＳ 明朝"/>
                <w:sz w:val="20"/>
                <w:szCs w:val="20"/>
                <w:vertAlign w:val="superscript"/>
              </w:rPr>
              <w:t>0.95</w:t>
            </w:r>
          </w:p>
        </w:tc>
      </w:tr>
    </w:tbl>
    <w:p w14:paraId="1B053A59" w14:textId="77777777" w:rsidR="000C778F" w:rsidRPr="0047723D" w:rsidRDefault="007C31AE" w:rsidP="000E3D5C">
      <w:pPr>
        <w:tabs>
          <w:tab w:val="left" w:pos="8647"/>
        </w:tabs>
        <w:spacing w:line="394" w:lineRule="exact"/>
        <w:ind w:leftChars="337" w:left="708" w:rightChars="405" w:right="850"/>
        <w:rPr>
          <w:rFonts w:ascii="ＭＳ 明朝" w:hAnsi="ＭＳ 明朝"/>
          <w:sz w:val="18"/>
          <w:szCs w:val="18"/>
        </w:rPr>
      </w:pPr>
      <w:r w:rsidRPr="0047723D">
        <w:rPr>
          <w:rFonts w:ascii="ＭＳ 明朝" w:hAnsi="ＭＳ 明朝"/>
          <w:noProof/>
          <w:sz w:val="18"/>
          <w:szCs w:val="18"/>
        </w:rPr>
        <mc:AlternateContent>
          <mc:Choice Requires="wps">
            <w:drawing>
              <wp:anchor distT="0" distB="0" distL="114300" distR="114300" simplePos="0" relativeHeight="251656192" behindDoc="0" locked="0" layoutInCell="1" allowOverlap="1" wp14:anchorId="04CD165D" wp14:editId="4ADFAB73">
                <wp:simplePos x="0" y="0"/>
                <wp:positionH relativeFrom="column">
                  <wp:posOffset>313055</wp:posOffset>
                </wp:positionH>
                <wp:positionV relativeFrom="paragraph">
                  <wp:posOffset>47625</wp:posOffset>
                </wp:positionV>
                <wp:extent cx="5115560" cy="1619250"/>
                <wp:effectExtent l="0" t="0" r="8890" b="0"/>
                <wp:wrapNone/>
                <wp:docPr id="14"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5560" cy="1619250"/>
                        </a:xfrm>
                        <a:prstGeom prst="bracketPair">
                          <a:avLst>
                            <a:gd name="adj" fmla="val 4356"/>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DB0A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65pt;margin-top:3.75pt;width:402.8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" adj="941">
                <v:path arrowok="t"/>
              </v:shape>
            </w:pict>
          </mc:Fallback>
        </mc:AlternateContent>
      </w:r>
      <w:r w:rsidR="000C778F" w:rsidRPr="0047723D">
        <w:rPr>
          <w:rFonts w:ascii="ＭＳ 明朝" w:hAnsi="ＭＳ 明朝" w:hint="eastAsia"/>
          <w:sz w:val="18"/>
          <w:szCs w:val="18"/>
        </w:rPr>
        <w:t>この式において、</w:t>
      </w:r>
      <w:r w:rsidR="00B306BA" w:rsidRPr="0047723D">
        <w:rPr>
          <w:rFonts w:ascii="ＭＳ 明朝" w:hAnsi="ＭＳ 明朝" w:hint="eastAsia"/>
          <w:sz w:val="18"/>
          <w:szCs w:val="18"/>
        </w:rPr>
        <w:t>Ｑ</w:t>
      </w:r>
      <w:r w:rsidR="000C778F" w:rsidRPr="0047723D">
        <w:rPr>
          <w:rFonts w:ascii="ＭＳ 明朝" w:hAnsi="ＭＳ 明朝"/>
          <w:sz w:val="18"/>
          <w:szCs w:val="18"/>
        </w:rPr>
        <w:t xml:space="preserve"> </w:t>
      </w:r>
      <w:r w:rsidR="000C778F" w:rsidRPr="0047723D">
        <w:rPr>
          <w:rFonts w:ascii="ＭＳ 明朝" w:hAnsi="ＭＳ 明朝" w:hint="eastAsia"/>
          <w:sz w:val="18"/>
          <w:szCs w:val="18"/>
        </w:rPr>
        <w:t>、</w:t>
      </w:r>
      <w:r w:rsidR="00D67FD1" w:rsidRPr="0047723D">
        <w:rPr>
          <w:rFonts w:ascii="ＭＳ 明朝" w:hAnsi="ＭＳ 明朝" w:hint="eastAsia"/>
          <w:sz w:val="18"/>
          <w:szCs w:val="18"/>
        </w:rPr>
        <w:t>Ｃ</w:t>
      </w:r>
      <w:r w:rsidR="000C778F" w:rsidRPr="0047723D">
        <w:rPr>
          <w:rFonts w:ascii="ＭＳ 明朝" w:hAnsi="ＭＳ 明朝" w:hint="eastAsia"/>
          <w:sz w:val="18"/>
          <w:szCs w:val="18"/>
        </w:rPr>
        <w:t>、</w:t>
      </w:r>
      <w:r w:rsidR="00D67FD1" w:rsidRPr="0047723D">
        <w:rPr>
          <w:rFonts w:ascii="ＭＳ 明朝" w:hAnsi="ＭＳ 明朝" w:hint="eastAsia"/>
          <w:sz w:val="18"/>
          <w:szCs w:val="18"/>
        </w:rPr>
        <w:t>Ｖ</w:t>
      </w:r>
      <w:r w:rsidR="000C778F" w:rsidRPr="0047723D">
        <w:rPr>
          <w:rFonts w:ascii="ＭＳ 明朝" w:hAnsi="ＭＳ 明朝" w:hint="eastAsia"/>
          <w:sz w:val="18"/>
          <w:szCs w:val="18"/>
        </w:rPr>
        <w:t>、</w:t>
      </w:r>
      <w:r w:rsidR="00D67FD1" w:rsidRPr="0047723D">
        <w:rPr>
          <w:rFonts w:ascii="ＭＳ 明朝" w:hAnsi="ＭＳ 明朝" w:hint="eastAsia"/>
          <w:sz w:val="18"/>
          <w:szCs w:val="18"/>
        </w:rPr>
        <w:t>Ｃ</w:t>
      </w:r>
      <w:r w:rsidR="00D67FD1" w:rsidRPr="0047723D">
        <w:rPr>
          <w:rFonts w:ascii="ＭＳ 明朝" w:hAnsi="ＭＳ 明朝"/>
          <w:sz w:val="18"/>
          <w:szCs w:val="18"/>
        </w:rPr>
        <w:t>i</w:t>
      </w:r>
      <w:r w:rsidR="000C778F" w:rsidRPr="0047723D">
        <w:rPr>
          <w:rFonts w:ascii="ＭＳ 明朝" w:hAnsi="ＭＳ 明朝" w:hint="eastAsia"/>
          <w:sz w:val="18"/>
          <w:szCs w:val="18"/>
        </w:rPr>
        <w:t>及び</w:t>
      </w:r>
      <w:r w:rsidR="00D67FD1" w:rsidRPr="0047723D">
        <w:rPr>
          <w:rFonts w:ascii="ＭＳ 明朝" w:hAnsi="ＭＳ 明朝" w:hint="eastAsia"/>
          <w:sz w:val="18"/>
          <w:szCs w:val="18"/>
        </w:rPr>
        <w:t>Ｖ</w:t>
      </w:r>
      <w:r w:rsidR="00D67FD1" w:rsidRPr="0047723D">
        <w:rPr>
          <w:rFonts w:ascii="ＭＳ 明朝" w:hAnsi="ＭＳ 明朝"/>
          <w:sz w:val="18"/>
          <w:szCs w:val="18"/>
        </w:rPr>
        <w:t>i</w:t>
      </w:r>
      <w:r w:rsidR="000C778F" w:rsidRPr="0047723D">
        <w:rPr>
          <w:rFonts w:ascii="ＭＳ 明朝" w:hAnsi="ＭＳ 明朝" w:hint="eastAsia"/>
          <w:sz w:val="18"/>
          <w:szCs w:val="18"/>
        </w:rPr>
        <w:t>は、それぞれ次の値を表す。</w:t>
      </w:r>
    </w:p>
    <w:p w14:paraId="329C2613" w14:textId="77777777" w:rsidR="000D779D" w:rsidRPr="0047723D" w:rsidRDefault="00B306BA" w:rsidP="000E3D5C">
      <w:pPr>
        <w:tabs>
          <w:tab w:val="left" w:pos="8647"/>
        </w:tabs>
        <w:kinsoku w:val="0"/>
        <w:overflowPunct w:val="0"/>
        <w:snapToGrid w:val="0"/>
        <w:spacing w:line="238" w:lineRule="exact"/>
        <w:ind w:leftChars="336" w:left="706" w:rightChars="405" w:right="850" w:firstLine="1"/>
        <w:rPr>
          <w:rFonts w:ascii="ＭＳ 明朝" w:hAnsi="ＭＳ 明朝"/>
          <w:sz w:val="18"/>
          <w:szCs w:val="18"/>
        </w:rPr>
      </w:pPr>
      <w:r w:rsidRPr="0047723D">
        <w:rPr>
          <w:rFonts w:ascii="ＭＳ 明朝" w:hAnsi="ＭＳ 明朝" w:hint="eastAsia"/>
          <w:sz w:val="18"/>
          <w:szCs w:val="18"/>
        </w:rPr>
        <w:t>Ｑ</w:t>
      </w:r>
      <w:r w:rsidR="000D779D" w:rsidRPr="0047723D">
        <w:rPr>
          <w:rFonts w:ascii="ＭＳ 明朝" w:hAnsi="ＭＳ 明朝" w:hint="eastAsia"/>
          <w:sz w:val="18"/>
          <w:szCs w:val="18"/>
        </w:rPr>
        <w:t xml:space="preserve"> </w:t>
      </w:r>
      <w:r w:rsidR="00CC1568" w:rsidRPr="0047723D">
        <w:rPr>
          <w:rFonts w:ascii="ＭＳ 明朝" w:hAnsi="ＭＳ 明朝" w:hint="eastAsia"/>
          <w:sz w:val="18"/>
          <w:szCs w:val="18"/>
        </w:rPr>
        <w:t>：</w:t>
      </w:r>
      <w:r w:rsidR="000D779D" w:rsidRPr="0047723D">
        <w:rPr>
          <w:rFonts w:ascii="ＭＳ 明朝" w:hAnsi="ＭＳ 明朝" w:hint="eastAsia"/>
          <w:kern w:val="0"/>
          <w:sz w:val="18"/>
          <w:szCs w:val="18"/>
        </w:rPr>
        <w:t>排出が許容される窒素酸化物の量</w:t>
      </w:r>
      <w:r w:rsidR="00CC1568" w:rsidRPr="0047723D">
        <w:rPr>
          <w:rFonts w:ascii="ＭＳ 明朝" w:hAnsi="ＭＳ 明朝" w:hint="eastAsia"/>
          <w:sz w:val="18"/>
          <w:szCs w:val="18"/>
        </w:rPr>
        <w:t>（単位　Ｎｍ</w:t>
      </w:r>
      <w:r w:rsidR="00CC1568" w:rsidRPr="0047723D">
        <w:rPr>
          <w:rFonts w:ascii="ＭＳ 明朝" w:hAnsi="ＭＳ 明朝" w:hint="eastAsia"/>
          <w:sz w:val="18"/>
          <w:szCs w:val="18"/>
          <w:vertAlign w:val="superscript"/>
        </w:rPr>
        <w:t>３</w:t>
      </w:r>
      <w:r w:rsidR="00CC1568" w:rsidRPr="0047723D">
        <w:rPr>
          <w:rFonts w:ascii="ＭＳ 明朝" w:hAnsi="ＭＳ 明朝" w:hint="eastAsia"/>
          <w:sz w:val="18"/>
          <w:szCs w:val="18"/>
        </w:rPr>
        <w:t>/ｈ）</w:t>
      </w:r>
    </w:p>
    <w:p w14:paraId="2B6D7428" w14:textId="77777777" w:rsidR="000C778F" w:rsidRPr="0047723D" w:rsidRDefault="00D67FD1" w:rsidP="000E3D5C">
      <w:pPr>
        <w:tabs>
          <w:tab w:val="left" w:pos="8647"/>
        </w:tabs>
        <w:kinsoku w:val="0"/>
        <w:overflowPunct w:val="0"/>
        <w:snapToGrid w:val="0"/>
        <w:spacing w:line="238" w:lineRule="exact"/>
        <w:ind w:leftChars="337" w:left="1133" w:rightChars="405" w:right="850" w:hangingChars="236" w:hanging="425"/>
        <w:rPr>
          <w:rFonts w:ascii="ＭＳ 明朝" w:hAnsi="ＭＳ 明朝"/>
          <w:sz w:val="18"/>
          <w:szCs w:val="18"/>
        </w:rPr>
      </w:pPr>
      <w:r w:rsidRPr="0047723D">
        <w:rPr>
          <w:rFonts w:ascii="ＭＳ 明朝" w:hAnsi="ＭＳ 明朝" w:hint="eastAsia"/>
          <w:sz w:val="18"/>
          <w:szCs w:val="18"/>
        </w:rPr>
        <w:t>Ｃ</w:t>
      </w:r>
      <w:r w:rsidR="000D779D" w:rsidRPr="0047723D">
        <w:rPr>
          <w:rFonts w:ascii="ＭＳ 明朝" w:hAnsi="ＭＳ 明朝" w:hint="eastAsia"/>
          <w:sz w:val="18"/>
          <w:szCs w:val="18"/>
        </w:rPr>
        <w:t xml:space="preserve"> </w:t>
      </w:r>
      <w:r w:rsidRPr="0047723D">
        <w:rPr>
          <w:rFonts w:ascii="ＭＳ 明朝" w:hAnsi="ＭＳ 明朝" w:hint="eastAsia"/>
          <w:sz w:val="18"/>
          <w:szCs w:val="18"/>
        </w:rPr>
        <w:t>：</w:t>
      </w:r>
      <w:r w:rsidR="00E52F30" w:rsidRPr="0047723D">
        <w:rPr>
          <w:rFonts w:ascii="ＭＳ 明朝" w:hAnsi="ＭＳ 明朝" w:hint="eastAsia"/>
          <w:sz w:val="18"/>
          <w:szCs w:val="18"/>
        </w:rPr>
        <w:t>特定工場等に</w:t>
      </w:r>
      <w:r w:rsidR="001D2056" w:rsidRPr="0047723D">
        <w:rPr>
          <w:rFonts w:ascii="ＭＳ 明朝" w:hAnsi="ＭＳ 明朝" w:hint="eastAsia"/>
          <w:sz w:val="18"/>
          <w:szCs w:val="18"/>
        </w:rPr>
        <w:t>基準日</w:t>
      </w:r>
      <w:r w:rsidR="000D779D" w:rsidRPr="0047723D">
        <w:rPr>
          <w:rFonts w:ascii="ＭＳ 明朝" w:hAnsi="ＭＳ 明朝" w:hint="eastAsia"/>
          <w:sz w:val="18"/>
          <w:szCs w:val="18"/>
        </w:rPr>
        <w:t>前から設置されている窒素酸化物に係るばい煙発生施設について、その種類ごとに</w:t>
      </w:r>
      <w:r w:rsidR="00CC1568" w:rsidRPr="0047723D">
        <w:rPr>
          <w:rFonts w:ascii="ＭＳ 明朝" w:hAnsi="ＭＳ 明朝" w:hint="eastAsia"/>
          <w:sz w:val="18"/>
          <w:szCs w:val="18"/>
        </w:rPr>
        <w:t>表－</w:t>
      </w:r>
      <w:r w:rsidR="00D63276" w:rsidRPr="0047723D">
        <w:rPr>
          <w:rFonts w:ascii="ＭＳ 明朝" w:hAnsi="ＭＳ 明朝" w:hint="eastAsia"/>
          <w:sz w:val="18"/>
          <w:szCs w:val="18"/>
        </w:rPr>
        <w:t>２</w:t>
      </w:r>
      <w:r w:rsidR="00A67EC3" w:rsidRPr="0047723D">
        <w:rPr>
          <w:rFonts w:ascii="ＭＳ 明朝" w:hAnsi="ＭＳ 明朝" w:hint="eastAsia"/>
          <w:sz w:val="18"/>
          <w:szCs w:val="18"/>
        </w:rPr>
        <w:t>の表</w:t>
      </w:r>
      <w:r w:rsidR="000D779D" w:rsidRPr="0047723D">
        <w:rPr>
          <w:rFonts w:ascii="ＭＳ 明朝" w:hAnsi="ＭＳ 明朝" w:hint="eastAsia"/>
          <w:sz w:val="18"/>
          <w:szCs w:val="18"/>
        </w:rPr>
        <w:t>に定める施設係数</w:t>
      </w:r>
    </w:p>
    <w:p w14:paraId="210DE06D" w14:textId="77777777" w:rsidR="000D779D" w:rsidRPr="0047723D" w:rsidRDefault="00D67FD1" w:rsidP="000E3D5C">
      <w:pPr>
        <w:tabs>
          <w:tab w:val="left" w:pos="8647"/>
        </w:tabs>
        <w:kinsoku w:val="0"/>
        <w:wordWrap w:val="0"/>
        <w:overflowPunct w:val="0"/>
        <w:snapToGrid w:val="0"/>
        <w:spacing w:line="238" w:lineRule="exact"/>
        <w:ind w:leftChars="337" w:left="1133" w:rightChars="405" w:right="850" w:hangingChars="236" w:hanging="425"/>
        <w:rPr>
          <w:rFonts w:ascii="ＭＳ 明朝" w:hAnsi="ＭＳ 明朝"/>
          <w:sz w:val="18"/>
          <w:szCs w:val="18"/>
        </w:rPr>
      </w:pPr>
      <w:r w:rsidRPr="0047723D">
        <w:rPr>
          <w:rFonts w:ascii="ＭＳ 明朝" w:hAnsi="ＭＳ 明朝" w:hint="eastAsia"/>
          <w:sz w:val="18"/>
          <w:szCs w:val="18"/>
        </w:rPr>
        <w:t>Ｃ</w:t>
      </w:r>
      <w:r w:rsidR="000C778F" w:rsidRPr="0047723D">
        <w:rPr>
          <w:rFonts w:ascii="ＭＳ 明朝" w:hAnsi="ＭＳ 明朝"/>
          <w:sz w:val="18"/>
          <w:szCs w:val="18"/>
        </w:rPr>
        <w:t>i</w:t>
      </w:r>
      <w:r w:rsidR="000D779D" w:rsidRPr="0047723D">
        <w:rPr>
          <w:rFonts w:ascii="ＭＳ 明朝" w:hAnsi="ＭＳ 明朝" w:hint="eastAsia"/>
          <w:sz w:val="18"/>
          <w:szCs w:val="18"/>
        </w:rPr>
        <w:t xml:space="preserve"> </w:t>
      </w:r>
      <w:r w:rsidRPr="0047723D">
        <w:rPr>
          <w:rFonts w:ascii="ＭＳ 明朝" w:hAnsi="ＭＳ 明朝" w:hint="eastAsia"/>
          <w:sz w:val="18"/>
          <w:szCs w:val="18"/>
        </w:rPr>
        <w:t>：</w:t>
      </w:r>
      <w:r w:rsidR="001D2056" w:rsidRPr="0047723D">
        <w:rPr>
          <w:rFonts w:ascii="ＭＳ 明朝" w:hAnsi="ＭＳ 明朝" w:hint="eastAsia"/>
          <w:sz w:val="18"/>
          <w:szCs w:val="18"/>
        </w:rPr>
        <w:t>特定工場等基準日</w:t>
      </w:r>
      <w:r w:rsidR="000D779D" w:rsidRPr="0047723D">
        <w:rPr>
          <w:rFonts w:ascii="ＭＳ 明朝" w:hAnsi="ＭＳ 明朝" w:hint="eastAsia"/>
          <w:sz w:val="18"/>
          <w:szCs w:val="18"/>
        </w:rPr>
        <w:t>以後に設置される窒素酸化物に係るばい煙発生施設について、その種類ごとに</w:t>
      </w:r>
      <w:r w:rsidR="00CC1568" w:rsidRPr="0047723D">
        <w:rPr>
          <w:rFonts w:ascii="ＭＳ 明朝" w:hAnsi="ＭＳ 明朝" w:hint="eastAsia"/>
          <w:sz w:val="18"/>
          <w:szCs w:val="18"/>
        </w:rPr>
        <w:t>表</w:t>
      </w:r>
      <w:r w:rsidR="00D00C13" w:rsidRPr="0047723D">
        <w:rPr>
          <w:rFonts w:ascii="ＭＳ 明朝" w:hAnsi="ＭＳ 明朝" w:hint="eastAsia"/>
          <w:sz w:val="18"/>
          <w:szCs w:val="18"/>
        </w:rPr>
        <w:t>－</w:t>
      </w:r>
      <w:r w:rsidR="00D63276" w:rsidRPr="0047723D">
        <w:rPr>
          <w:rFonts w:ascii="ＭＳ 明朝" w:hAnsi="ＭＳ 明朝" w:hint="eastAsia"/>
          <w:sz w:val="18"/>
          <w:szCs w:val="18"/>
        </w:rPr>
        <w:t>２</w:t>
      </w:r>
      <w:r w:rsidR="00A67EC3" w:rsidRPr="0047723D">
        <w:rPr>
          <w:rFonts w:ascii="ＭＳ 明朝" w:hAnsi="ＭＳ 明朝" w:hint="eastAsia"/>
          <w:sz w:val="18"/>
          <w:szCs w:val="18"/>
        </w:rPr>
        <w:t>の表</w:t>
      </w:r>
      <w:r w:rsidR="000D779D" w:rsidRPr="0047723D">
        <w:rPr>
          <w:rFonts w:ascii="ＭＳ 明朝" w:hAnsi="ＭＳ 明朝" w:hint="eastAsia"/>
          <w:sz w:val="18"/>
          <w:szCs w:val="18"/>
        </w:rPr>
        <w:t>に定める施設係数</w:t>
      </w:r>
    </w:p>
    <w:p w14:paraId="2C676A6C" w14:textId="602F6FBB" w:rsidR="000D779D" w:rsidRPr="0047723D" w:rsidRDefault="00D67FD1" w:rsidP="000E3D5C">
      <w:pPr>
        <w:tabs>
          <w:tab w:val="left" w:pos="8647"/>
        </w:tabs>
        <w:kinsoku w:val="0"/>
        <w:wordWrap w:val="0"/>
        <w:overflowPunct w:val="0"/>
        <w:snapToGrid w:val="0"/>
        <w:spacing w:line="238" w:lineRule="exact"/>
        <w:ind w:leftChars="337" w:left="1133" w:rightChars="405" w:right="850" w:hangingChars="236" w:hanging="425"/>
        <w:rPr>
          <w:rFonts w:ascii="ＭＳ 明朝" w:hAnsi="ＭＳ 明朝"/>
          <w:sz w:val="18"/>
          <w:szCs w:val="18"/>
        </w:rPr>
      </w:pPr>
      <w:r w:rsidRPr="0047723D">
        <w:rPr>
          <w:rFonts w:ascii="ＭＳ 明朝" w:hAnsi="ＭＳ 明朝" w:hint="eastAsia"/>
          <w:sz w:val="18"/>
          <w:szCs w:val="18"/>
        </w:rPr>
        <w:t>Ｖ</w:t>
      </w:r>
      <w:r w:rsidR="000D779D" w:rsidRPr="0047723D">
        <w:rPr>
          <w:rFonts w:ascii="ＭＳ 明朝" w:hAnsi="ＭＳ 明朝" w:hint="eastAsia"/>
          <w:sz w:val="18"/>
          <w:szCs w:val="18"/>
        </w:rPr>
        <w:t xml:space="preserve"> </w:t>
      </w:r>
      <w:r w:rsidRPr="0047723D">
        <w:rPr>
          <w:rFonts w:ascii="ＭＳ 明朝" w:hAnsi="ＭＳ 明朝" w:hint="eastAsia"/>
          <w:sz w:val="18"/>
          <w:szCs w:val="18"/>
        </w:rPr>
        <w:t>：</w:t>
      </w:r>
      <w:r w:rsidR="000D779D" w:rsidRPr="0047723D">
        <w:rPr>
          <w:rFonts w:ascii="ＭＳ 明朝" w:hAnsi="ＭＳ 明朝" w:hint="eastAsia"/>
          <w:sz w:val="18"/>
          <w:szCs w:val="18"/>
        </w:rPr>
        <w:t>特定工場等に</w:t>
      </w:r>
      <w:r w:rsidR="001D2056" w:rsidRPr="0047723D">
        <w:rPr>
          <w:rFonts w:ascii="ＭＳ 明朝" w:hAnsi="ＭＳ 明朝" w:hint="eastAsia"/>
          <w:sz w:val="18"/>
          <w:szCs w:val="18"/>
        </w:rPr>
        <w:t>基準日</w:t>
      </w:r>
      <w:r w:rsidR="000D779D" w:rsidRPr="0047723D">
        <w:rPr>
          <w:rFonts w:ascii="ＭＳ 明朝" w:hAnsi="ＭＳ 明朝" w:hint="eastAsia"/>
          <w:sz w:val="18"/>
          <w:szCs w:val="18"/>
        </w:rPr>
        <w:t>前から設置されている窒素酸化物に係るばい煙発生施設ごとの排出ガス量</w:t>
      </w:r>
      <w:r w:rsidR="00CC1568" w:rsidRPr="0047723D">
        <w:rPr>
          <w:rFonts w:ascii="ＭＳ 明朝" w:hAnsi="ＭＳ 明朝" w:hint="eastAsia"/>
          <w:sz w:val="18"/>
          <w:szCs w:val="18"/>
        </w:rPr>
        <w:t xml:space="preserve">（単位　</w:t>
      </w:r>
      <w:r w:rsidR="005B0104">
        <w:rPr>
          <w:rFonts w:ascii="ＭＳ 明朝" w:hAnsi="ＭＳ 明朝" w:hint="eastAsia"/>
          <w:sz w:val="18"/>
          <w:szCs w:val="18"/>
        </w:rPr>
        <w:t>万</w:t>
      </w:r>
      <w:r w:rsidR="00636A4F" w:rsidRPr="0047723D">
        <w:rPr>
          <w:rFonts w:ascii="ＭＳ 明朝" w:hAnsi="ＭＳ 明朝" w:hint="eastAsia"/>
          <w:sz w:val="18"/>
          <w:szCs w:val="18"/>
        </w:rPr>
        <w:t>Ｎ</w:t>
      </w:r>
      <w:r w:rsidR="00CC1568" w:rsidRPr="0047723D">
        <w:rPr>
          <w:rFonts w:ascii="ＭＳ 明朝" w:hAnsi="ＭＳ 明朝" w:hint="eastAsia"/>
          <w:sz w:val="18"/>
          <w:szCs w:val="18"/>
        </w:rPr>
        <w:t>ｍ</w:t>
      </w:r>
      <w:r w:rsidR="00CC1568" w:rsidRPr="0047723D">
        <w:rPr>
          <w:rFonts w:ascii="ＭＳ 明朝" w:hAnsi="ＭＳ 明朝" w:hint="eastAsia"/>
          <w:sz w:val="18"/>
          <w:szCs w:val="18"/>
          <w:vertAlign w:val="superscript"/>
        </w:rPr>
        <w:t>３</w:t>
      </w:r>
      <w:r w:rsidR="00CC1568" w:rsidRPr="0047723D">
        <w:rPr>
          <w:rFonts w:ascii="ＭＳ 明朝" w:hAnsi="ＭＳ 明朝" w:hint="eastAsia"/>
          <w:sz w:val="18"/>
          <w:szCs w:val="18"/>
        </w:rPr>
        <w:t>/ｈ）</w:t>
      </w:r>
    </w:p>
    <w:p w14:paraId="166A8D40" w14:textId="69707802" w:rsidR="00CB226D" w:rsidRPr="0047723D" w:rsidRDefault="00D67FD1" w:rsidP="000E3D5C">
      <w:pPr>
        <w:tabs>
          <w:tab w:val="left" w:pos="8647"/>
        </w:tabs>
        <w:kinsoku w:val="0"/>
        <w:wordWrap w:val="0"/>
        <w:overflowPunct w:val="0"/>
        <w:snapToGrid w:val="0"/>
        <w:spacing w:line="238" w:lineRule="exact"/>
        <w:ind w:leftChars="337" w:left="1133" w:rightChars="405" w:right="850" w:hangingChars="236" w:hanging="425"/>
        <w:rPr>
          <w:rFonts w:ascii="ＭＳ 明朝" w:hAnsi="ＭＳ 明朝"/>
          <w:sz w:val="18"/>
          <w:szCs w:val="18"/>
        </w:rPr>
      </w:pPr>
      <w:r w:rsidRPr="0047723D">
        <w:rPr>
          <w:rFonts w:ascii="ＭＳ 明朝" w:hAnsi="ＭＳ 明朝" w:hint="eastAsia"/>
          <w:sz w:val="18"/>
          <w:szCs w:val="18"/>
        </w:rPr>
        <w:t>Ｖ</w:t>
      </w:r>
      <w:r w:rsidR="000C778F" w:rsidRPr="0047723D">
        <w:rPr>
          <w:rFonts w:ascii="ＭＳ 明朝" w:hAnsi="ＭＳ 明朝"/>
          <w:sz w:val="18"/>
          <w:szCs w:val="18"/>
        </w:rPr>
        <w:t>i</w:t>
      </w:r>
      <w:r w:rsidR="000D779D" w:rsidRPr="0047723D">
        <w:rPr>
          <w:rFonts w:ascii="ＭＳ 明朝" w:hAnsi="ＭＳ 明朝" w:hint="eastAsia"/>
          <w:sz w:val="18"/>
          <w:szCs w:val="18"/>
        </w:rPr>
        <w:t xml:space="preserve"> </w:t>
      </w:r>
      <w:r w:rsidRPr="0047723D">
        <w:rPr>
          <w:rFonts w:ascii="ＭＳ 明朝" w:hAnsi="ＭＳ 明朝" w:hint="eastAsia"/>
          <w:sz w:val="18"/>
          <w:szCs w:val="18"/>
        </w:rPr>
        <w:t>：</w:t>
      </w:r>
      <w:r w:rsidR="000D779D" w:rsidRPr="0047723D">
        <w:rPr>
          <w:rFonts w:ascii="ＭＳ 明朝" w:hAnsi="ＭＳ 明朝" w:hint="eastAsia"/>
          <w:sz w:val="18"/>
          <w:szCs w:val="18"/>
        </w:rPr>
        <w:t>特定工場等に</w:t>
      </w:r>
      <w:r w:rsidR="001D2056" w:rsidRPr="0047723D">
        <w:rPr>
          <w:rFonts w:ascii="ＭＳ 明朝" w:hAnsi="ＭＳ 明朝" w:hint="eastAsia"/>
          <w:sz w:val="18"/>
          <w:szCs w:val="18"/>
        </w:rPr>
        <w:t>基準日以後</w:t>
      </w:r>
      <w:r w:rsidR="000D779D" w:rsidRPr="0047723D">
        <w:rPr>
          <w:rFonts w:ascii="ＭＳ 明朝" w:hAnsi="ＭＳ 明朝" w:hint="eastAsia"/>
          <w:sz w:val="18"/>
          <w:szCs w:val="18"/>
        </w:rPr>
        <w:t>に設置される窒素酸化物に係るばい煙発生施設ごとの排出ガス量</w:t>
      </w:r>
      <w:r w:rsidR="00CC1568" w:rsidRPr="0047723D">
        <w:rPr>
          <w:rFonts w:ascii="ＭＳ 明朝" w:hAnsi="ＭＳ 明朝" w:hint="eastAsia"/>
          <w:sz w:val="18"/>
          <w:szCs w:val="18"/>
        </w:rPr>
        <w:t xml:space="preserve">（単位　</w:t>
      </w:r>
      <w:r w:rsidR="005B0104">
        <w:rPr>
          <w:rFonts w:ascii="ＭＳ 明朝" w:hAnsi="ＭＳ 明朝" w:hint="eastAsia"/>
          <w:sz w:val="18"/>
          <w:szCs w:val="18"/>
        </w:rPr>
        <w:t>万</w:t>
      </w:r>
      <w:r w:rsidR="00636A4F" w:rsidRPr="0047723D">
        <w:rPr>
          <w:rFonts w:ascii="ＭＳ 明朝" w:hAnsi="ＭＳ 明朝" w:hint="eastAsia"/>
          <w:sz w:val="18"/>
          <w:szCs w:val="18"/>
        </w:rPr>
        <w:t>Ｎ</w:t>
      </w:r>
      <w:r w:rsidR="00CC1568" w:rsidRPr="0047723D">
        <w:rPr>
          <w:rFonts w:ascii="ＭＳ 明朝" w:hAnsi="ＭＳ 明朝" w:hint="eastAsia"/>
          <w:sz w:val="18"/>
          <w:szCs w:val="18"/>
        </w:rPr>
        <w:t>ｍ</w:t>
      </w:r>
      <w:r w:rsidR="00CC1568" w:rsidRPr="0047723D">
        <w:rPr>
          <w:rFonts w:ascii="ＭＳ 明朝" w:hAnsi="ＭＳ 明朝" w:hint="eastAsia"/>
          <w:sz w:val="18"/>
          <w:szCs w:val="18"/>
          <w:vertAlign w:val="superscript"/>
        </w:rPr>
        <w:t>３</w:t>
      </w:r>
      <w:r w:rsidR="00CC1568" w:rsidRPr="0047723D">
        <w:rPr>
          <w:rFonts w:ascii="ＭＳ 明朝" w:hAnsi="ＭＳ 明朝" w:hint="eastAsia"/>
          <w:sz w:val="18"/>
          <w:szCs w:val="18"/>
        </w:rPr>
        <w:t>/ｈ）</w:t>
      </w:r>
    </w:p>
    <w:p w14:paraId="10B985D4" w14:textId="77777777" w:rsidR="002F3E21" w:rsidRDefault="002F3E21" w:rsidP="00DC5B86">
      <w:pPr>
        <w:kinsoku w:val="0"/>
        <w:wordWrap w:val="0"/>
        <w:overflowPunct w:val="0"/>
        <w:snapToGrid w:val="0"/>
        <w:spacing w:line="238" w:lineRule="exact"/>
        <w:rPr>
          <w:rFonts w:ascii="ＭＳ 明朝" w:hAnsi="ＭＳ 明朝"/>
          <w:sz w:val="18"/>
          <w:szCs w:val="18"/>
        </w:rPr>
      </w:pPr>
    </w:p>
    <w:p w14:paraId="384FC49F" w14:textId="77777777" w:rsidR="000B064B" w:rsidRPr="00CC1568" w:rsidRDefault="000B064B" w:rsidP="00DC5B86">
      <w:pPr>
        <w:kinsoku w:val="0"/>
        <w:wordWrap w:val="0"/>
        <w:overflowPunct w:val="0"/>
        <w:snapToGrid w:val="0"/>
        <w:spacing w:line="238" w:lineRule="exact"/>
        <w:rPr>
          <w:rFonts w:ascii="ＭＳ 明朝" w:hAnsi="ＭＳ 明朝"/>
          <w:sz w:val="18"/>
          <w:szCs w:val="18"/>
        </w:rPr>
      </w:pPr>
    </w:p>
    <w:p w14:paraId="6736E0D9" w14:textId="77777777" w:rsidR="000B064B" w:rsidRPr="007A71A8" w:rsidRDefault="000B064B" w:rsidP="000B064B">
      <w:pPr>
        <w:kinsoku w:val="0"/>
        <w:wordWrap w:val="0"/>
        <w:overflowPunct w:val="0"/>
        <w:snapToGrid w:val="0"/>
        <w:spacing w:line="238" w:lineRule="exact"/>
        <w:ind w:firstLineChars="300" w:firstLine="630"/>
        <w:rPr>
          <w:rFonts w:ascii="ＭＳ 明朝" w:hAnsi="ＭＳ 明朝"/>
        </w:rPr>
      </w:pPr>
      <w:r w:rsidRPr="007A71A8">
        <w:rPr>
          <w:rFonts w:ascii="ＭＳ 明朝" w:hAnsi="ＭＳ 明朝" w:hint="eastAsia"/>
        </w:rPr>
        <w:t>［基準日］</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3"/>
        <w:gridCol w:w="2485"/>
      </w:tblGrid>
      <w:tr w:rsidR="007A71A8" w:rsidRPr="00CC1568" w14:paraId="4372D195" w14:textId="77777777" w:rsidTr="006339D9">
        <w:trPr>
          <w:trHeight w:val="397"/>
          <w:jc w:val="center"/>
        </w:trPr>
        <w:tc>
          <w:tcPr>
            <w:tcW w:w="5703" w:type="dxa"/>
            <w:shd w:val="clear" w:color="auto" w:fill="auto"/>
            <w:vAlign w:val="center"/>
          </w:tcPr>
          <w:p w14:paraId="3F5CE3E9" w14:textId="77777777" w:rsidR="00342BAB" w:rsidRPr="00CC1568" w:rsidRDefault="00342BAB" w:rsidP="006339D9">
            <w:pPr>
              <w:kinsoku w:val="0"/>
              <w:overflowPunct w:val="0"/>
              <w:snapToGrid w:val="0"/>
              <w:spacing w:line="240" w:lineRule="exact"/>
              <w:jc w:val="center"/>
              <w:rPr>
                <w:rFonts w:ascii="ＭＳ 明朝" w:hAnsi="ＭＳ 明朝"/>
                <w:sz w:val="20"/>
                <w:szCs w:val="20"/>
              </w:rPr>
            </w:pPr>
            <w:r w:rsidRPr="00CC1568">
              <w:rPr>
                <w:rFonts w:ascii="ＭＳ 明朝" w:hAnsi="ＭＳ 明朝" w:hint="eastAsia"/>
                <w:sz w:val="20"/>
                <w:szCs w:val="20"/>
              </w:rPr>
              <w:t>施設の種類</w:t>
            </w:r>
          </w:p>
        </w:tc>
        <w:tc>
          <w:tcPr>
            <w:tcW w:w="2485" w:type="dxa"/>
            <w:shd w:val="clear" w:color="auto" w:fill="auto"/>
            <w:vAlign w:val="center"/>
          </w:tcPr>
          <w:p w14:paraId="69A03DE1" w14:textId="77777777" w:rsidR="00342BAB" w:rsidRPr="00CC1568" w:rsidRDefault="00342BAB" w:rsidP="006339D9">
            <w:pPr>
              <w:kinsoku w:val="0"/>
              <w:overflowPunct w:val="0"/>
              <w:snapToGrid w:val="0"/>
              <w:spacing w:line="240" w:lineRule="exact"/>
              <w:jc w:val="center"/>
              <w:rPr>
                <w:rFonts w:ascii="ＭＳ 明朝" w:hAnsi="ＭＳ 明朝"/>
                <w:sz w:val="20"/>
                <w:szCs w:val="20"/>
              </w:rPr>
            </w:pPr>
            <w:r w:rsidRPr="00CC1568">
              <w:rPr>
                <w:rFonts w:ascii="ＭＳ 明朝" w:hAnsi="ＭＳ 明朝" w:hint="eastAsia"/>
                <w:sz w:val="20"/>
                <w:szCs w:val="20"/>
              </w:rPr>
              <w:t>基準日</w:t>
            </w:r>
          </w:p>
        </w:tc>
      </w:tr>
      <w:tr w:rsidR="007A71A8" w:rsidRPr="00CC1568" w14:paraId="75AEAEBD" w14:textId="77777777" w:rsidTr="006339D9">
        <w:trPr>
          <w:trHeight w:val="624"/>
          <w:jc w:val="center"/>
        </w:trPr>
        <w:tc>
          <w:tcPr>
            <w:tcW w:w="5703" w:type="dxa"/>
            <w:shd w:val="clear" w:color="auto" w:fill="auto"/>
            <w:vAlign w:val="center"/>
          </w:tcPr>
          <w:p w14:paraId="26DF09BC" w14:textId="77777777" w:rsidR="00342BAB" w:rsidRPr="00CC1568" w:rsidRDefault="00CC1568" w:rsidP="006339D9">
            <w:pPr>
              <w:kinsoku w:val="0"/>
              <w:overflowPunct w:val="0"/>
              <w:snapToGrid w:val="0"/>
              <w:spacing w:line="240" w:lineRule="exact"/>
              <w:jc w:val="both"/>
              <w:rPr>
                <w:rFonts w:ascii="ＭＳ 明朝" w:hAnsi="ＭＳ 明朝"/>
                <w:sz w:val="20"/>
                <w:szCs w:val="20"/>
              </w:rPr>
            </w:pPr>
            <w:r w:rsidRPr="00CC1568">
              <w:rPr>
                <w:rFonts w:ascii="ＭＳ 明朝" w:hAnsi="ＭＳ 明朝" w:hint="eastAsia"/>
                <w:sz w:val="20"/>
                <w:szCs w:val="20"/>
              </w:rPr>
              <w:t>令</w:t>
            </w:r>
            <w:r w:rsidR="00342BAB" w:rsidRPr="00CC1568">
              <w:rPr>
                <w:rFonts w:ascii="ＭＳ 明朝" w:hAnsi="ＭＳ 明朝" w:hint="eastAsia"/>
                <w:sz w:val="20"/>
                <w:szCs w:val="20"/>
              </w:rPr>
              <w:t>別表第１</w:t>
            </w:r>
            <w:r w:rsidR="00D63276" w:rsidRPr="00CC1568">
              <w:rPr>
                <w:rFonts w:ascii="ＭＳ 明朝" w:hAnsi="ＭＳ 明朝" w:hint="eastAsia"/>
                <w:sz w:val="20"/>
                <w:szCs w:val="20"/>
              </w:rPr>
              <w:t>（</w:t>
            </w:r>
            <w:r w:rsidR="001A58ED" w:rsidRPr="00CC1568">
              <w:rPr>
                <w:rFonts w:ascii="ＭＳ 明朝" w:hAnsi="ＭＳ 明朝" w:hint="eastAsia"/>
                <w:sz w:val="20"/>
                <w:szCs w:val="20"/>
              </w:rPr>
              <w:t>表</w:t>
            </w:r>
            <w:r w:rsidR="00D67FD1">
              <w:rPr>
                <w:rFonts w:ascii="ＭＳ 明朝" w:hAnsi="ＭＳ 明朝" w:hint="eastAsia"/>
                <w:sz w:val="20"/>
                <w:szCs w:val="20"/>
              </w:rPr>
              <w:t>－</w:t>
            </w:r>
            <w:r w:rsidR="00D63276" w:rsidRPr="00CC1568">
              <w:rPr>
                <w:rFonts w:ascii="ＭＳ 明朝" w:hAnsi="ＭＳ 明朝" w:hint="eastAsia"/>
                <w:sz w:val="20"/>
                <w:szCs w:val="20"/>
              </w:rPr>
              <w:t>１）</w:t>
            </w:r>
            <w:r w:rsidR="00342BAB" w:rsidRPr="00CC1568">
              <w:rPr>
                <w:rFonts w:ascii="ＭＳ 明朝" w:hAnsi="ＭＳ 明朝" w:hint="eastAsia"/>
                <w:sz w:val="20"/>
                <w:szCs w:val="20"/>
              </w:rPr>
              <w:t>の１の項に掲げるボイラーのうち伝熱面積が10m</w:t>
            </w:r>
            <w:r w:rsidR="00342BAB" w:rsidRPr="00CC1568">
              <w:rPr>
                <w:rFonts w:ascii="ＭＳ 明朝" w:hAnsi="ＭＳ 明朝" w:hint="eastAsia"/>
                <w:sz w:val="20"/>
                <w:szCs w:val="20"/>
                <w:vertAlign w:val="superscript"/>
              </w:rPr>
              <w:t>2</w:t>
            </w:r>
            <w:r w:rsidR="00342BAB" w:rsidRPr="00CC1568">
              <w:rPr>
                <w:rFonts w:ascii="ＭＳ 明朝" w:hAnsi="ＭＳ 明朝" w:hint="eastAsia"/>
                <w:sz w:val="20"/>
                <w:szCs w:val="20"/>
              </w:rPr>
              <w:t>未満のもの</w:t>
            </w:r>
          </w:p>
        </w:tc>
        <w:tc>
          <w:tcPr>
            <w:tcW w:w="2485" w:type="dxa"/>
            <w:shd w:val="clear" w:color="auto" w:fill="auto"/>
            <w:vAlign w:val="center"/>
          </w:tcPr>
          <w:p w14:paraId="55854B82" w14:textId="77777777" w:rsidR="00342BAB" w:rsidRPr="00CC1568" w:rsidRDefault="00342BAB" w:rsidP="006339D9">
            <w:pPr>
              <w:kinsoku w:val="0"/>
              <w:overflowPunct w:val="0"/>
              <w:snapToGrid w:val="0"/>
              <w:spacing w:line="240" w:lineRule="exact"/>
              <w:jc w:val="center"/>
              <w:rPr>
                <w:rFonts w:ascii="ＭＳ 明朝" w:hAnsi="ＭＳ 明朝"/>
                <w:sz w:val="20"/>
                <w:szCs w:val="20"/>
              </w:rPr>
            </w:pPr>
            <w:r w:rsidRPr="00CC1568">
              <w:rPr>
                <w:rFonts w:ascii="ＭＳ 明朝" w:hAnsi="ＭＳ 明朝" w:hint="eastAsia"/>
                <w:sz w:val="20"/>
                <w:szCs w:val="20"/>
              </w:rPr>
              <w:t>昭和</w:t>
            </w:r>
            <w:r w:rsidR="00A06C43" w:rsidRPr="00CC1568">
              <w:rPr>
                <w:rFonts w:ascii="ＭＳ 明朝" w:hAnsi="ＭＳ 明朝" w:hint="eastAsia"/>
                <w:sz w:val="20"/>
                <w:szCs w:val="20"/>
              </w:rPr>
              <w:t>60年９月10</w:t>
            </w:r>
            <w:r w:rsidRPr="00CC1568">
              <w:rPr>
                <w:rFonts w:ascii="ＭＳ 明朝" w:hAnsi="ＭＳ 明朝" w:hint="eastAsia"/>
                <w:sz w:val="20"/>
                <w:szCs w:val="20"/>
              </w:rPr>
              <w:t>日</w:t>
            </w:r>
          </w:p>
        </w:tc>
      </w:tr>
      <w:tr w:rsidR="007A71A8" w:rsidRPr="00CC1568" w14:paraId="726BAFDB" w14:textId="77777777" w:rsidTr="006339D9">
        <w:trPr>
          <w:trHeight w:val="624"/>
          <w:jc w:val="center"/>
        </w:trPr>
        <w:tc>
          <w:tcPr>
            <w:tcW w:w="5703" w:type="dxa"/>
            <w:shd w:val="clear" w:color="auto" w:fill="auto"/>
            <w:vAlign w:val="center"/>
          </w:tcPr>
          <w:p w14:paraId="497273CF" w14:textId="77777777" w:rsidR="00342BAB" w:rsidRPr="00CC1568" w:rsidRDefault="00342BAB" w:rsidP="006339D9">
            <w:pPr>
              <w:kinsoku w:val="0"/>
              <w:overflowPunct w:val="0"/>
              <w:snapToGrid w:val="0"/>
              <w:spacing w:line="240" w:lineRule="exact"/>
              <w:jc w:val="both"/>
              <w:rPr>
                <w:rFonts w:ascii="ＭＳ 明朝" w:hAnsi="ＭＳ 明朝"/>
                <w:sz w:val="20"/>
                <w:szCs w:val="20"/>
              </w:rPr>
            </w:pPr>
            <w:r w:rsidRPr="00CC1568">
              <w:rPr>
                <w:rFonts w:ascii="ＭＳ 明朝" w:hAnsi="ＭＳ 明朝" w:hint="eastAsia"/>
                <w:sz w:val="20"/>
                <w:szCs w:val="20"/>
              </w:rPr>
              <w:t>令別表第１</w:t>
            </w:r>
            <w:r w:rsidR="001A58ED" w:rsidRPr="00CC1568">
              <w:rPr>
                <w:rFonts w:ascii="ＭＳ 明朝" w:hAnsi="ＭＳ 明朝" w:hint="eastAsia"/>
                <w:sz w:val="20"/>
                <w:szCs w:val="20"/>
              </w:rPr>
              <w:t>（表－</w:t>
            </w:r>
            <w:r w:rsidR="00D63276" w:rsidRPr="00CC1568">
              <w:rPr>
                <w:rFonts w:ascii="ＭＳ 明朝" w:hAnsi="ＭＳ 明朝" w:hint="eastAsia"/>
                <w:sz w:val="20"/>
                <w:szCs w:val="20"/>
              </w:rPr>
              <w:t>１）</w:t>
            </w:r>
            <w:r w:rsidR="00C43BE0" w:rsidRPr="00CC1568">
              <w:rPr>
                <w:rFonts w:ascii="ＭＳ 明朝" w:hAnsi="ＭＳ 明朝" w:hint="eastAsia"/>
                <w:sz w:val="20"/>
                <w:szCs w:val="20"/>
              </w:rPr>
              <w:t>の29の項に掲げるガスタービン及30</w:t>
            </w:r>
            <w:r w:rsidRPr="00CC1568">
              <w:rPr>
                <w:rFonts w:ascii="ＭＳ 明朝" w:hAnsi="ＭＳ 明朝" w:hint="eastAsia"/>
                <w:sz w:val="20"/>
                <w:szCs w:val="20"/>
              </w:rPr>
              <w:t>の項に掲げるディーゼル機関</w:t>
            </w:r>
          </w:p>
        </w:tc>
        <w:tc>
          <w:tcPr>
            <w:tcW w:w="2485" w:type="dxa"/>
            <w:shd w:val="clear" w:color="auto" w:fill="auto"/>
            <w:vAlign w:val="center"/>
          </w:tcPr>
          <w:p w14:paraId="46D19C73" w14:textId="77777777" w:rsidR="00342BAB" w:rsidRPr="00CC1568" w:rsidRDefault="00A06C43" w:rsidP="006339D9">
            <w:pPr>
              <w:kinsoku w:val="0"/>
              <w:overflowPunct w:val="0"/>
              <w:snapToGrid w:val="0"/>
              <w:spacing w:line="240" w:lineRule="exact"/>
              <w:jc w:val="center"/>
              <w:rPr>
                <w:rFonts w:ascii="ＭＳ 明朝" w:hAnsi="ＭＳ 明朝"/>
                <w:sz w:val="20"/>
                <w:szCs w:val="20"/>
              </w:rPr>
            </w:pPr>
            <w:r w:rsidRPr="00CC1568">
              <w:rPr>
                <w:rFonts w:ascii="ＭＳ 明朝" w:hAnsi="ＭＳ 明朝" w:hint="eastAsia"/>
                <w:sz w:val="20"/>
                <w:szCs w:val="20"/>
              </w:rPr>
              <w:t>昭和63</w:t>
            </w:r>
            <w:r w:rsidR="00342BAB" w:rsidRPr="00CC1568">
              <w:rPr>
                <w:rFonts w:ascii="ＭＳ 明朝" w:hAnsi="ＭＳ 明朝" w:hint="eastAsia"/>
                <w:sz w:val="20"/>
                <w:szCs w:val="20"/>
              </w:rPr>
              <w:t>年２月１日</w:t>
            </w:r>
          </w:p>
        </w:tc>
      </w:tr>
      <w:tr w:rsidR="007A71A8" w:rsidRPr="00CC1568" w14:paraId="31221381" w14:textId="77777777" w:rsidTr="006339D9">
        <w:trPr>
          <w:trHeight w:val="624"/>
          <w:jc w:val="center"/>
        </w:trPr>
        <w:tc>
          <w:tcPr>
            <w:tcW w:w="5703" w:type="dxa"/>
            <w:shd w:val="clear" w:color="auto" w:fill="auto"/>
            <w:vAlign w:val="center"/>
          </w:tcPr>
          <w:p w14:paraId="28465AB9" w14:textId="77777777" w:rsidR="001D2056" w:rsidRPr="00CC1568" w:rsidRDefault="001A58ED" w:rsidP="006339D9">
            <w:pPr>
              <w:kinsoku w:val="0"/>
              <w:overflowPunct w:val="0"/>
              <w:snapToGrid w:val="0"/>
              <w:spacing w:line="240" w:lineRule="exact"/>
              <w:jc w:val="both"/>
              <w:rPr>
                <w:rFonts w:ascii="ＭＳ 明朝" w:hAnsi="ＭＳ 明朝"/>
                <w:sz w:val="20"/>
                <w:szCs w:val="20"/>
              </w:rPr>
            </w:pPr>
            <w:r w:rsidRPr="00CC1568">
              <w:rPr>
                <w:rFonts w:ascii="ＭＳ 明朝" w:hAnsi="ＭＳ 明朝" w:hint="eastAsia"/>
                <w:sz w:val="20"/>
                <w:szCs w:val="20"/>
              </w:rPr>
              <w:t>令別表第１（表－</w:t>
            </w:r>
            <w:r w:rsidR="00DC5B86" w:rsidRPr="00CC1568">
              <w:rPr>
                <w:rFonts w:ascii="ＭＳ 明朝" w:hAnsi="ＭＳ 明朝" w:hint="eastAsia"/>
                <w:sz w:val="20"/>
                <w:szCs w:val="20"/>
              </w:rPr>
              <w:t>１）の31の項に掲げるガス機関及び32の項に掲げるガソリン機関</w:t>
            </w:r>
          </w:p>
        </w:tc>
        <w:tc>
          <w:tcPr>
            <w:tcW w:w="2485" w:type="dxa"/>
            <w:shd w:val="clear" w:color="auto" w:fill="auto"/>
            <w:vAlign w:val="center"/>
          </w:tcPr>
          <w:p w14:paraId="2E132FEB" w14:textId="77777777" w:rsidR="001D2056" w:rsidRPr="00CC1568" w:rsidRDefault="00DC5B86" w:rsidP="006339D9">
            <w:pPr>
              <w:kinsoku w:val="0"/>
              <w:overflowPunct w:val="0"/>
              <w:snapToGrid w:val="0"/>
              <w:spacing w:line="240" w:lineRule="exact"/>
              <w:jc w:val="center"/>
              <w:rPr>
                <w:rFonts w:ascii="ＭＳ 明朝" w:hAnsi="ＭＳ 明朝"/>
                <w:sz w:val="20"/>
                <w:szCs w:val="20"/>
              </w:rPr>
            </w:pPr>
            <w:r w:rsidRPr="00CC1568">
              <w:rPr>
                <w:rFonts w:ascii="ＭＳ 明朝" w:hAnsi="ＭＳ 明朝" w:hint="eastAsia"/>
                <w:sz w:val="20"/>
                <w:szCs w:val="20"/>
              </w:rPr>
              <w:t>平成３年２月１日</w:t>
            </w:r>
          </w:p>
        </w:tc>
      </w:tr>
      <w:tr w:rsidR="007A71A8" w:rsidRPr="00CC1568" w14:paraId="792A4370" w14:textId="77777777" w:rsidTr="006339D9">
        <w:trPr>
          <w:trHeight w:val="454"/>
          <w:jc w:val="center"/>
        </w:trPr>
        <w:tc>
          <w:tcPr>
            <w:tcW w:w="5703" w:type="dxa"/>
            <w:shd w:val="clear" w:color="auto" w:fill="auto"/>
            <w:vAlign w:val="center"/>
          </w:tcPr>
          <w:p w14:paraId="0352FA22" w14:textId="77777777" w:rsidR="001D2056" w:rsidRPr="00CC1568" w:rsidRDefault="001D2056" w:rsidP="006339D9">
            <w:pPr>
              <w:kinsoku w:val="0"/>
              <w:overflowPunct w:val="0"/>
              <w:snapToGrid w:val="0"/>
              <w:spacing w:line="240" w:lineRule="exact"/>
              <w:jc w:val="both"/>
              <w:rPr>
                <w:rFonts w:ascii="ＭＳ 明朝" w:hAnsi="ＭＳ 明朝"/>
                <w:sz w:val="20"/>
                <w:szCs w:val="20"/>
              </w:rPr>
            </w:pPr>
            <w:r w:rsidRPr="00CC1568">
              <w:rPr>
                <w:rFonts w:ascii="ＭＳ 明朝" w:hAnsi="ＭＳ 明朝" w:hint="eastAsia"/>
                <w:sz w:val="20"/>
                <w:szCs w:val="20"/>
              </w:rPr>
              <w:t>上記以外の窒素酸化物に係るばい煙発生施設</w:t>
            </w:r>
          </w:p>
        </w:tc>
        <w:tc>
          <w:tcPr>
            <w:tcW w:w="2485" w:type="dxa"/>
            <w:shd w:val="clear" w:color="auto" w:fill="auto"/>
            <w:vAlign w:val="center"/>
          </w:tcPr>
          <w:p w14:paraId="21529BA8" w14:textId="77777777" w:rsidR="001D2056" w:rsidRPr="00CC1568" w:rsidRDefault="001D2056" w:rsidP="006339D9">
            <w:pPr>
              <w:kinsoku w:val="0"/>
              <w:overflowPunct w:val="0"/>
              <w:snapToGrid w:val="0"/>
              <w:spacing w:line="240" w:lineRule="exact"/>
              <w:jc w:val="center"/>
              <w:rPr>
                <w:rFonts w:ascii="ＭＳ 明朝" w:hAnsi="ＭＳ 明朝"/>
                <w:sz w:val="20"/>
                <w:szCs w:val="20"/>
              </w:rPr>
            </w:pPr>
            <w:r w:rsidRPr="00CC1568">
              <w:rPr>
                <w:rFonts w:ascii="ＭＳ 明朝" w:hAnsi="ＭＳ 明朝" w:hint="eastAsia"/>
                <w:sz w:val="20"/>
                <w:szCs w:val="20"/>
              </w:rPr>
              <w:t>昭和57年11月１日</w:t>
            </w:r>
          </w:p>
        </w:tc>
      </w:tr>
    </w:tbl>
    <w:p w14:paraId="656A1480" w14:textId="77777777" w:rsidR="00390791" w:rsidRPr="007A71A8" w:rsidRDefault="00390791" w:rsidP="00390791">
      <w:pPr>
        <w:rPr>
          <w:rFonts w:ascii="ＭＳ 明朝" w:hAnsi="ＭＳ 明朝"/>
        </w:rPr>
      </w:pPr>
    </w:p>
    <w:p w14:paraId="31A1533C" w14:textId="77777777" w:rsidR="00390791" w:rsidRPr="007A71A8" w:rsidRDefault="00390791" w:rsidP="00390791">
      <w:pPr>
        <w:rPr>
          <w:rFonts w:ascii="ＭＳ 明朝" w:hAnsi="ＭＳ 明朝"/>
        </w:rPr>
      </w:pPr>
    </w:p>
    <w:p w14:paraId="1502EB62" w14:textId="77777777" w:rsidR="00581DAB" w:rsidRDefault="00581DAB" w:rsidP="00A1517A">
      <w:pPr>
        <w:rPr>
          <w:rFonts w:ascii="ＭＳ 明朝" w:hAnsi="ＭＳ 明朝"/>
        </w:rPr>
      </w:pPr>
    </w:p>
    <w:p w14:paraId="2C0CC620" w14:textId="77777777" w:rsidR="00581DAB" w:rsidRDefault="00581DAB" w:rsidP="00A1517A">
      <w:pPr>
        <w:rPr>
          <w:rFonts w:ascii="ＭＳ 明朝" w:hAnsi="ＭＳ 明朝"/>
        </w:rPr>
      </w:pPr>
    </w:p>
    <w:p w14:paraId="011983F5" w14:textId="77777777" w:rsidR="00581DAB" w:rsidRDefault="00581DAB" w:rsidP="00A1517A">
      <w:pPr>
        <w:rPr>
          <w:rFonts w:ascii="ＭＳ 明朝" w:hAnsi="ＭＳ 明朝"/>
        </w:rPr>
      </w:pPr>
    </w:p>
    <w:p w14:paraId="4AE808AC" w14:textId="77777777" w:rsidR="00581DAB" w:rsidRDefault="00581DAB" w:rsidP="00A1517A">
      <w:pPr>
        <w:rPr>
          <w:rFonts w:ascii="ＭＳ 明朝" w:hAnsi="ＭＳ 明朝"/>
        </w:rPr>
      </w:pPr>
    </w:p>
    <w:p w14:paraId="42A190F1" w14:textId="77777777" w:rsidR="00581DAB" w:rsidRDefault="00581DAB" w:rsidP="00A1517A">
      <w:pPr>
        <w:rPr>
          <w:rFonts w:ascii="ＭＳ 明朝" w:hAnsi="ＭＳ 明朝"/>
        </w:rPr>
      </w:pPr>
    </w:p>
    <w:p w14:paraId="4B42466A" w14:textId="77777777" w:rsidR="00FB655F" w:rsidRDefault="00FB655F" w:rsidP="00A1517A">
      <w:pPr>
        <w:rPr>
          <w:rFonts w:ascii="ＭＳ 明朝" w:hAnsi="ＭＳ 明朝"/>
        </w:rPr>
      </w:pPr>
    </w:p>
    <w:p w14:paraId="48943AAE" w14:textId="77777777" w:rsidR="00581DAB" w:rsidRDefault="00581DAB" w:rsidP="00A1517A">
      <w:pPr>
        <w:rPr>
          <w:rFonts w:ascii="ＭＳ 明朝" w:hAnsi="ＭＳ 明朝"/>
        </w:rPr>
      </w:pPr>
    </w:p>
    <w:p w14:paraId="799C0DCF" w14:textId="77777777" w:rsidR="00581DAB" w:rsidRDefault="00581DAB" w:rsidP="00A1517A">
      <w:pPr>
        <w:rPr>
          <w:rFonts w:ascii="ＭＳ 明朝" w:hAnsi="ＭＳ 明朝"/>
        </w:rPr>
      </w:pPr>
    </w:p>
    <w:p w14:paraId="72CAADEA" w14:textId="77777777" w:rsidR="00581DAB" w:rsidRDefault="00581DAB" w:rsidP="00A1517A">
      <w:pPr>
        <w:rPr>
          <w:rFonts w:ascii="ＭＳ 明朝" w:hAnsi="ＭＳ 明朝"/>
        </w:rPr>
      </w:pPr>
    </w:p>
    <w:p w14:paraId="647EE39D" w14:textId="77777777" w:rsidR="00581DAB" w:rsidRDefault="00581DAB" w:rsidP="00A1517A">
      <w:pPr>
        <w:rPr>
          <w:rFonts w:ascii="ＭＳ 明朝" w:hAnsi="ＭＳ 明朝"/>
        </w:rPr>
      </w:pPr>
    </w:p>
    <w:p w14:paraId="72EEF6BE" w14:textId="77777777" w:rsidR="00581DAB" w:rsidRDefault="00581DAB" w:rsidP="00A1517A">
      <w:pPr>
        <w:rPr>
          <w:rFonts w:ascii="ＭＳ 明朝" w:hAnsi="ＭＳ 明朝"/>
        </w:rPr>
      </w:pPr>
    </w:p>
    <w:p w14:paraId="547CC8C4" w14:textId="77777777" w:rsidR="00581DAB" w:rsidRDefault="00581DAB" w:rsidP="00A1517A">
      <w:pPr>
        <w:rPr>
          <w:rFonts w:ascii="ＭＳ 明朝" w:hAnsi="ＭＳ 明朝"/>
        </w:rPr>
      </w:pPr>
    </w:p>
    <w:p w14:paraId="522ED6DA" w14:textId="77777777" w:rsidR="00581DAB" w:rsidRDefault="00581DAB" w:rsidP="00A1517A">
      <w:pPr>
        <w:rPr>
          <w:rFonts w:ascii="ＭＳ 明朝" w:hAnsi="ＭＳ 明朝"/>
        </w:rPr>
      </w:pPr>
    </w:p>
    <w:p w14:paraId="69F54641" w14:textId="77777777" w:rsidR="00581DAB" w:rsidRPr="007A71A8" w:rsidRDefault="00581DAB" w:rsidP="00A1517A">
      <w:pPr>
        <w:rPr>
          <w:rFonts w:ascii="ＭＳ 明朝" w:hAnsi="ＭＳ 明朝"/>
        </w:rPr>
      </w:pPr>
    </w:p>
    <w:p w14:paraId="01951C62" w14:textId="77777777" w:rsidR="00A1517A" w:rsidRPr="007A71A8" w:rsidRDefault="00A1517A" w:rsidP="00A1517A">
      <w:pPr>
        <w:rPr>
          <w:rFonts w:ascii="ＭＳ 明朝" w:hAnsi="ＭＳ 明朝"/>
        </w:rPr>
      </w:pPr>
      <w:r w:rsidRPr="007A71A8">
        <w:rPr>
          <w:rFonts w:ascii="ＭＳ 明朝" w:hAnsi="ＭＳ 明朝" w:hint="eastAsia"/>
        </w:rPr>
        <w:lastRenderedPageBreak/>
        <w:t>表－</w:t>
      </w:r>
      <w:r>
        <w:rPr>
          <w:rFonts w:ascii="ＭＳ 明朝" w:hAnsi="ＭＳ 明朝" w:hint="eastAsia"/>
        </w:rPr>
        <w:t>２</w:t>
      </w:r>
      <w:r w:rsidRPr="007A71A8">
        <w:rPr>
          <w:rFonts w:ascii="ＭＳ 明朝" w:hAnsi="ＭＳ 明朝" w:hint="eastAsia"/>
        </w:rPr>
        <w:t xml:space="preserve">　ばい煙発生施設の施設係数</w:t>
      </w: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77"/>
        <w:gridCol w:w="7126"/>
        <w:gridCol w:w="812"/>
        <w:gridCol w:w="661"/>
      </w:tblGrid>
      <w:tr w:rsidR="00A1517A" w:rsidRPr="00A1517A" w14:paraId="16A8A988" w14:textId="77777777" w:rsidTr="00FB655F">
        <w:trPr>
          <w:trHeight w:val="283"/>
          <w:tblHeader/>
          <w:jc w:val="center"/>
        </w:trPr>
        <w:tc>
          <w:tcPr>
            <w:tcW w:w="377" w:type="dxa"/>
            <w:vMerge w:val="restart"/>
            <w:noWrap/>
            <w:tcMar>
              <w:top w:w="28" w:type="dxa"/>
              <w:left w:w="28" w:type="dxa"/>
              <w:bottom w:w="28" w:type="dxa"/>
              <w:right w:w="28" w:type="dxa"/>
            </w:tcMar>
            <w:vAlign w:val="center"/>
          </w:tcPr>
          <w:p w14:paraId="506E9D3D" w14:textId="77777777" w:rsidR="00A1517A" w:rsidRPr="00A1517A" w:rsidRDefault="00A1517A" w:rsidP="00FC2A54">
            <w:pPr>
              <w:snapToGrid w:val="0"/>
              <w:spacing w:line="220" w:lineRule="exact"/>
              <w:rPr>
                <w:rFonts w:ascii="ＭＳ 明朝" w:hAnsi="ＭＳ 明朝"/>
                <w:spacing w:val="1"/>
                <w:sz w:val="18"/>
                <w:szCs w:val="18"/>
              </w:rPr>
            </w:pPr>
          </w:p>
        </w:tc>
        <w:tc>
          <w:tcPr>
            <w:tcW w:w="7126" w:type="dxa"/>
            <w:vMerge w:val="restart"/>
            <w:vAlign w:val="center"/>
          </w:tcPr>
          <w:p w14:paraId="3E930B7F" w14:textId="77777777" w:rsidR="00A1517A" w:rsidRPr="00A1517A" w:rsidRDefault="00A1517A" w:rsidP="00FC2A54">
            <w:pPr>
              <w:snapToGrid w:val="0"/>
              <w:spacing w:line="220" w:lineRule="exact"/>
              <w:ind w:leftChars="2" w:left="4"/>
              <w:jc w:val="center"/>
              <w:rPr>
                <w:rFonts w:ascii="ＭＳ 明朝" w:hAnsi="ＭＳ 明朝"/>
                <w:spacing w:val="1"/>
                <w:sz w:val="18"/>
                <w:szCs w:val="18"/>
              </w:rPr>
            </w:pPr>
            <w:r w:rsidRPr="00FB655F">
              <w:rPr>
                <w:rFonts w:ascii="ＭＳ 明朝" w:hAnsi="ＭＳ 明朝" w:hint="eastAsia"/>
                <w:spacing w:val="184"/>
                <w:kern w:val="0"/>
                <w:sz w:val="18"/>
                <w:szCs w:val="18"/>
                <w:fitText w:val="5108" w:id="1019467264"/>
              </w:rPr>
              <w:t>ばい煙発生施設の種</w:t>
            </w:r>
            <w:r w:rsidRPr="00FB655F">
              <w:rPr>
                <w:rFonts w:ascii="ＭＳ 明朝" w:hAnsi="ＭＳ 明朝" w:hint="eastAsia"/>
                <w:spacing w:val="-1"/>
                <w:kern w:val="0"/>
                <w:sz w:val="18"/>
                <w:szCs w:val="18"/>
                <w:fitText w:val="5108" w:id="1019467264"/>
              </w:rPr>
              <w:t>類</w:t>
            </w:r>
          </w:p>
        </w:tc>
        <w:tc>
          <w:tcPr>
            <w:tcW w:w="1473" w:type="dxa"/>
            <w:gridSpan w:val="2"/>
            <w:noWrap/>
            <w:tcMar>
              <w:top w:w="28" w:type="dxa"/>
              <w:left w:w="28" w:type="dxa"/>
              <w:bottom w:w="28" w:type="dxa"/>
              <w:right w:w="28" w:type="dxa"/>
            </w:tcMar>
            <w:vAlign w:val="center"/>
          </w:tcPr>
          <w:p w14:paraId="2A2CE061"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施設係数</w:t>
            </w:r>
          </w:p>
        </w:tc>
      </w:tr>
      <w:tr w:rsidR="00A1517A" w:rsidRPr="00A1517A" w14:paraId="023C1F94" w14:textId="77777777" w:rsidTr="00FB655F">
        <w:trPr>
          <w:trHeight w:val="227"/>
          <w:tblHeader/>
          <w:jc w:val="center"/>
        </w:trPr>
        <w:tc>
          <w:tcPr>
            <w:tcW w:w="377" w:type="dxa"/>
            <w:vMerge/>
            <w:noWrap/>
            <w:tcMar>
              <w:top w:w="28" w:type="dxa"/>
              <w:left w:w="28" w:type="dxa"/>
              <w:bottom w:w="28" w:type="dxa"/>
              <w:right w:w="28" w:type="dxa"/>
            </w:tcMar>
            <w:vAlign w:val="center"/>
          </w:tcPr>
          <w:p w14:paraId="5F7C7409" w14:textId="77777777" w:rsidR="00A1517A" w:rsidRPr="00A1517A" w:rsidRDefault="00A1517A" w:rsidP="00FC2A54">
            <w:pPr>
              <w:snapToGrid w:val="0"/>
              <w:spacing w:line="220" w:lineRule="exact"/>
              <w:ind w:leftChars="166" w:left="349"/>
              <w:rPr>
                <w:rFonts w:ascii="ＭＳ 明朝" w:hAnsi="ＭＳ 明朝"/>
                <w:spacing w:val="1"/>
                <w:sz w:val="18"/>
                <w:szCs w:val="18"/>
              </w:rPr>
            </w:pPr>
          </w:p>
        </w:tc>
        <w:tc>
          <w:tcPr>
            <w:tcW w:w="7126" w:type="dxa"/>
            <w:vMerge/>
            <w:vAlign w:val="center"/>
          </w:tcPr>
          <w:p w14:paraId="447C6EDC" w14:textId="77777777" w:rsidR="00A1517A" w:rsidRPr="00A1517A" w:rsidRDefault="00A1517A" w:rsidP="00FC2A54">
            <w:pPr>
              <w:snapToGrid w:val="0"/>
              <w:spacing w:line="220" w:lineRule="exact"/>
              <w:ind w:leftChars="166" w:left="349"/>
              <w:rPr>
                <w:rFonts w:ascii="ＭＳ 明朝" w:hAnsi="ＭＳ 明朝"/>
                <w:spacing w:val="1"/>
                <w:sz w:val="18"/>
                <w:szCs w:val="18"/>
              </w:rPr>
            </w:pPr>
          </w:p>
        </w:tc>
        <w:tc>
          <w:tcPr>
            <w:tcW w:w="812" w:type="dxa"/>
            <w:noWrap/>
            <w:tcMar>
              <w:top w:w="28" w:type="dxa"/>
              <w:left w:w="28" w:type="dxa"/>
              <w:bottom w:w="28" w:type="dxa"/>
              <w:right w:w="28" w:type="dxa"/>
            </w:tcMar>
            <w:vAlign w:val="center"/>
          </w:tcPr>
          <w:p w14:paraId="74B5D5D8"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Ｃ</w:t>
            </w:r>
          </w:p>
        </w:tc>
        <w:tc>
          <w:tcPr>
            <w:tcW w:w="661" w:type="dxa"/>
            <w:noWrap/>
            <w:tcMar>
              <w:top w:w="28" w:type="dxa"/>
              <w:left w:w="28" w:type="dxa"/>
              <w:bottom w:w="28" w:type="dxa"/>
              <w:right w:w="28" w:type="dxa"/>
            </w:tcMar>
            <w:vAlign w:val="center"/>
          </w:tcPr>
          <w:p w14:paraId="7ED9BD32"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Ｃi</w:t>
            </w:r>
          </w:p>
        </w:tc>
      </w:tr>
      <w:tr w:rsidR="00A1517A" w:rsidRPr="00A1517A" w14:paraId="5C01A184" w14:textId="77777777" w:rsidTr="00FC2A54">
        <w:trPr>
          <w:trHeight w:hRule="exact" w:val="510"/>
          <w:jc w:val="center"/>
        </w:trPr>
        <w:tc>
          <w:tcPr>
            <w:tcW w:w="377" w:type="dxa"/>
            <w:noWrap/>
            <w:tcMar>
              <w:top w:w="28" w:type="dxa"/>
              <w:left w:w="28" w:type="dxa"/>
              <w:bottom w:w="28" w:type="dxa"/>
              <w:right w:w="28" w:type="dxa"/>
            </w:tcMar>
            <w:vAlign w:val="center"/>
          </w:tcPr>
          <w:p w14:paraId="57942058" w14:textId="77777777" w:rsidR="00A1517A" w:rsidRPr="00A1517A" w:rsidRDefault="000E3D5C" w:rsidP="00FC2A54">
            <w:pPr>
              <w:snapToGrid w:val="0"/>
              <w:spacing w:line="220" w:lineRule="exact"/>
              <w:ind w:leftChars="166" w:left="349"/>
              <w:jc w:val="center"/>
              <w:rPr>
                <w:rFonts w:ascii="ＭＳ 明朝" w:hAnsi="ＭＳ 明朝"/>
                <w:sz w:val="18"/>
                <w:szCs w:val="18"/>
              </w:rPr>
            </w:pPr>
            <w:r>
              <w:rPr>
                <w:rFonts w:ascii="ＭＳ 明朝" w:hAnsi="ＭＳ 明朝" w:hint="eastAsia"/>
                <w:sz w:val="18"/>
                <w:szCs w:val="18"/>
              </w:rPr>
              <w:t>１</w:t>
            </w:r>
          </w:p>
          <w:p w14:paraId="68A9B6EC"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１</w:t>
            </w:r>
          </w:p>
        </w:tc>
        <w:tc>
          <w:tcPr>
            <w:tcW w:w="7126" w:type="dxa"/>
            <w:vAlign w:val="center"/>
          </w:tcPr>
          <w:p w14:paraId="51DB5C3E" w14:textId="77777777" w:rsidR="00A1517A" w:rsidRPr="00A1517A" w:rsidRDefault="00A1517A" w:rsidP="00F9061A">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大気汚染防止法施行令（昭和43年政令第329号。以下「令」という。）別表第１の１の項に掲げるボイラーのうちガスを専焼させるもの</w:t>
            </w:r>
          </w:p>
        </w:tc>
        <w:tc>
          <w:tcPr>
            <w:tcW w:w="812" w:type="dxa"/>
            <w:noWrap/>
            <w:tcMar>
              <w:top w:w="28" w:type="dxa"/>
              <w:left w:w="28" w:type="dxa"/>
              <w:bottom w:w="28" w:type="dxa"/>
              <w:right w:w="28" w:type="dxa"/>
            </w:tcMar>
            <w:vAlign w:val="center"/>
          </w:tcPr>
          <w:p w14:paraId="676E8E90"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2.5</w:t>
            </w:r>
          </w:p>
        </w:tc>
        <w:tc>
          <w:tcPr>
            <w:tcW w:w="661" w:type="dxa"/>
            <w:noWrap/>
            <w:tcMar>
              <w:top w:w="28" w:type="dxa"/>
              <w:left w:w="28" w:type="dxa"/>
              <w:bottom w:w="28" w:type="dxa"/>
              <w:right w:w="28" w:type="dxa"/>
            </w:tcMar>
            <w:vAlign w:val="center"/>
          </w:tcPr>
          <w:p w14:paraId="17601490"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1.6</w:t>
            </w:r>
          </w:p>
        </w:tc>
      </w:tr>
      <w:tr w:rsidR="00A1517A" w:rsidRPr="00A1517A" w14:paraId="7E9681E0" w14:textId="77777777" w:rsidTr="00F9061A">
        <w:trPr>
          <w:trHeight w:val="283"/>
          <w:jc w:val="center"/>
        </w:trPr>
        <w:tc>
          <w:tcPr>
            <w:tcW w:w="377" w:type="dxa"/>
            <w:noWrap/>
            <w:tcMar>
              <w:top w:w="28" w:type="dxa"/>
              <w:left w:w="28" w:type="dxa"/>
              <w:bottom w:w="28" w:type="dxa"/>
              <w:right w:w="28" w:type="dxa"/>
            </w:tcMar>
            <w:vAlign w:val="center"/>
          </w:tcPr>
          <w:p w14:paraId="459E308D"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２</w:t>
            </w:r>
          </w:p>
        </w:tc>
        <w:tc>
          <w:tcPr>
            <w:tcW w:w="7126" w:type="dxa"/>
            <w:vAlign w:val="center"/>
          </w:tcPr>
          <w:p w14:paraId="60B964C4"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令別表第１の１の項に掲げるボイラーのうち固体燃料を燃焼させるもの</w:t>
            </w:r>
          </w:p>
        </w:tc>
        <w:tc>
          <w:tcPr>
            <w:tcW w:w="812" w:type="dxa"/>
            <w:noWrap/>
            <w:tcMar>
              <w:top w:w="28" w:type="dxa"/>
              <w:left w:w="28" w:type="dxa"/>
              <w:bottom w:w="28" w:type="dxa"/>
              <w:right w:w="28" w:type="dxa"/>
            </w:tcMar>
            <w:vAlign w:val="center"/>
          </w:tcPr>
          <w:p w14:paraId="435BA159"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6.5</w:t>
            </w:r>
          </w:p>
        </w:tc>
        <w:tc>
          <w:tcPr>
            <w:tcW w:w="661" w:type="dxa"/>
            <w:noWrap/>
            <w:tcMar>
              <w:top w:w="28" w:type="dxa"/>
              <w:left w:w="28" w:type="dxa"/>
              <w:bottom w:w="28" w:type="dxa"/>
              <w:right w:w="28" w:type="dxa"/>
            </w:tcMar>
            <w:vAlign w:val="center"/>
          </w:tcPr>
          <w:p w14:paraId="2D49AD9F"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4.6</w:t>
            </w:r>
          </w:p>
        </w:tc>
      </w:tr>
      <w:tr w:rsidR="00A1517A" w:rsidRPr="00A1517A" w14:paraId="3BB72B20" w14:textId="77777777" w:rsidTr="00FC2A54">
        <w:trPr>
          <w:trHeight w:hRule="exact" w:val="510"/>
          <w:jc w:val="center"/>
        </w:trPr>
        <w:tc>
          <w:tcPr>
            <w:tcW w:w="377" w:type="dxa"/>
            <w:noWrap/>
            <w:tcMar>
              <w:top w:w="28" w:type="dxa"/>
              <w:left w:w="28" w:type="dxa"/>
              <w:bottom w:w="28" w:type="dxa"/>
              <w:right w:w="28" w:type="dxa"/>
            </w:tcMar>
            <w:vAlign w:val="center"/>
          </w:tcPr>
          <w:p w14:paraId="6F017BC3" w14:textId="77777777" w:rsidR="00A1517A" w:rsidRPr="00A1517A" w:rsidRDefault="00A1517A" w:rsidP="00FC2A54">
            <w:pPr>
              <w:snapToGrid w:val="0"/>
              <w:spacing w:line="220" w:lineRule="exact"/>
              <w:ind w:leftChars="166" w:left="349"/>
              <w:jc w:val="center"/>
              <w:rPr>
                <w:rFonts w:ascii="ＭＳ 明朝" w:hAnsi="ＭＳ 明朝"/>
                <w:sz w:val="18"/>
                <w:szCs w:val="18"/>
              </w:rPr>
            </w:pPr>
          </w:p>
          <w:p w14:paraId="26F5DEC1"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３</w:t>
            </w:r>
          </w:p>
        </w:tc>
        <w:tc>
          <w:tcPr>
            <w:tcW w:w="7126" w:type="dxa"/>
            <w:vAlign w:val="center"/>
          </w:tcPr>
          <w:p w14:paraId="416F4FC8"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令別表第１の１の項に掲げるボイラー（液体燃料を使用し、かつ、排煙脱硫装置を設置するものに限る。）のうち前２項に掲げるもの以外のもの</w:t>
            </w:r>
          </w:p>
        </w:tc>
        <w:tc>
          <w:tcPr>
            <w:tcW w:w="812" w:type="dxa"/>
            <w:noWrap/>
            <w:tcMar>
              <w:top w:w="28" w:type="dxa"/>
              <w:left w:w="28" w:type="dxa"/>
              <w:bottom w:w="28" w:type="dxa"/>
              <w:right w:w="28" w:type="dxa"/>
            </w:tcMar>
            <w:vAlign w:val="center"/>
          </w:tcPr>
          <w:p w14:paraId="665471F0"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5.0</w:t>
            </w:r>
          </w:p>
        </w:tc>
        <w:tc>
          <w:tcPr>
            <w:tcW w:w="661" w:type="dxa"/>
            <w:noWrap/>
            <w:tcMar>
              <w:top w:w="28" w:type="dxa"/>
              <w:left w:w="28" w:type="dxa"/>
              <w:bottom w:w="28" w:type="dxa"/>
              <w:right w:w="28" w:type="dxa"/>
            </w:tcMar>
            <w:vAlign w:val="center"/>
          </w:tcPr>
          <w:p w14:paraId="50A3EC90"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3.2</w:t>
            </w:r>
          </w:p>
        </w:tc>
      </w:tr>
      <w:tr w:rsidR="00A1517A" w:rsidRPr="00A1517A" w14:paraId="4022D8AD" w14:textId="77777777" w:rsidTr="00F9061A">
        <w:trPr>
          <w:trHeight w:hRule="exact" w:val="283"/>
          <w:jc w:val="center"/>
        </w:trPr>
        <w:tc>
          <w:tcPr>
            <w:tcW w:w="377" w:type="dxa"/>
            <w:noWrap/>
            <w:tcMar>
              <w:top w:w="28" w:type="dxa"/>
              <w:left w:w="28" w:type="dxa"/>
              <w:bottom w:w="28" w:type="dxa"/>
              <w:right w:w="28" w:type="dxa"/>
            </w:tcMar>
            <w:vAlign w:val="center"/>
          </w:tcPr>
          <w:p w14:paraId="7CFE4A28"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４</w:t>
            </w:r>
          </w:p>
        </w:tc>
        <w:tc>
          <w:tcPr>
            <w:tcW w:w="7126" w:type="dxa"/>
            <w:vAlign w:val="center"/>
          </w:tcPr>
          <w:p w14:paraId="426FD113"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令別表第１の１の項に掲げるﾎﾞｲﾗｰのうち前各項に掲げるもの以外のもの</w:t>
            </w:r>
          </w:p>
        </w:tc>
        <w:tc>
          <w:tcPr>
            <w:tcW w:w="812" w:type="dxa"/>
            <w:noWrap/>
            <w:tcMar>
              <w:top w:w="28" w:type="dxa"/>
              <w:left w:w="28" w:type="dxa"/>
              <w:bottom w:w="28" w:type="dxa"/>
              <w:right w:w="28" w:type="dxa"/>
            </w:tcMar>
            <w:vAlign w:val="center"/>
          </w:tcPr>
          <w:p w14:paraId="56B49926"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3.1</w:t>
            </w:r>
          </w:p>
        </w:tc>
        <w:tc>
          <w:tcPr>
            <w:tcW w:w="661" w:type="dxa"/>
            <w:noWrap/>
            <w:tcMar>
              <w:top w:w="28" w:type="dxa"/>
              <w:left w:w="28" w:type="dxa"/>
              <w:bottom w:w="28" w:type="dxa"/>
              <w:right w:w="28" w:type="dxa"/>
            </w:tcMar>
            <w:vAlign w:val="center"/>
          </w:tcPr>
          <w:p w14:paraId="69641913"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2.2</w:t>
            </w:r>
          </w:p>
        </w:tc>
      </w:tr>
      <w:tr w:rsidR="00A1517A" w:rsidRPr="00A1517A" w14:paraId="641760A3" w14:textId="77777777" w:rsidTr="00FC2A54">
        <w:trPr>
          <w:trHeight w:hRule="exact" w:val="510"/>
          <w:jc w:val="center"/>
        </w:trPr>
        <w:tc>
          <w:tcPr>
            <w:tcW w:w="377" w:type="dxa"/>
            <w:noWrap/>
            <w:tcMar>
              <w:top w:w="28" w:type="dxa"/>
              <w:left w:w="28" w:type="dxa"/>
              <w:bottom w:w="28" w:type="dxa"/>
              <w:right w:w="28" w:type="dxa"/>
            </w:tcMar>
            <w:vAlign w:val="center"/>
          </w:tcPr>
          <w:p w14:paraId="13DF3878" w14:textId="77777777" w:rsidR="00A1517A" w:rsidRPr="00A1517A" w:rsidRDefault="00A1517A" w:rsidP="00FC2A54">
            <w:pPr>
              <w:snapToGrid w:val="0"/>
              <w:spacing w:line="220" w:lineRule="exact"/>
              <w:ind w:leftChars="166" w:left="349"/>
              <w:jc w:val="center"/>
              <w:rPr>
                <w:rFonts w:ascii="ＭＳ 明朝" w:hAnsi="ＭＳ 明朝"/>
                <w:sz w:val="18"/>
                <w:szCs w:val="18"/>
              </w:rPr>
            </w:pPr>
          </w:p>
          <w:p w14:paraId="75862257"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５</w:t>
            </w:r>
          </w:p>
        </w:tc>
        <w:tc>
          <w:tcPr>
            <w:tcW w:w="7126" w:type="dxa"/>
            <w:vAlign w:val="center"/>
          </w:tcPr>
          <w:p w14:paraId="35E06023"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令別表第１の２の項に掲げるガス発生炉のうち水素の製造の用に供するもの（天井バーナー燃焼方式のものに限る。）</w:t>
            </w:r>
          </w:p>
        </w:tc>
        <w:tc>
          <w:tcPr>
            <w:tcW w:w="812" w:type="dxa"/>
            <w:noWrap/>
            <w:tcMar>
              <w:top w:w="28" w:type="dxa"/>
              <w:left w:w="28" w:type="dxa"/>
              <w:bottom w:w="28" w:type="dxa"/>
              <w:right w:w="28" w:type="dxa"/>
            </w:tcMar>
            <w:vAlign w:val="center"/>
          </w:tcPr>
          <w:p w14:paraId="7BD4F45B"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4.5</w:t>
            </w:r>
          </w:p>
        </w:tc>
        <w:tc>
          <w:tcPr>
            <w:tcW w:w="661" w:type="dxa"/>
            <w:noWrap/>
            <w:tcMar>
              <w:top w:w="28" w:type="dxa"/>
              <w:left w:w="28" w:type="dxa"/>
              <w:bottom w:w="28" w:type="dxa"/>
              <w:right w:w="28" w:type="dxa"/>
            </w:tcMar>
            <w:vAlign w:val="center"/>
          </w:tcPr>
          <w:p w14:paraId="33AF3880"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3.2</w:t>
            </w:r>
          </w:p>
        </w:tc>
      </w:tr>
      <w:tr w:rsidR="00A1517A" w:rsidRPr="00A1517A" w14:paraId="53C45EEF" w14:textId="77777777" w:rsidTr="00FC2A54">
        <w:trPr>
          <w:trHeight w:hRule="exact" w:val="284"/>
          <w:jc w:val="center"/>
        </w:trPr>
        <w:tc>
          <w:tcPr>
            <w:tcW w:w="377" w:type="dxa"/>
            <w:noWrap/>
            <w:tcMar>
              <w:top w:w="28" w:type="dxa"/>
              <w:left w:w="28" w:type="dxa"/>
              <w:bottom w:w="28" w:type="dxa"/>
              <w:right w:w="28" w:type="dxa"/>
            </w:tcMar>
            <w:vAlign w:val="center"/>
          </w:tcPr>
          <w:p w14:paraId="6FE33AC2"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６</w:t>
            </w:r>
          </w:p>
        </w:tc>
        <w:tc>
          <w:tcPr>
            <w:tcW w:w="7126" w:type="dxa"/>
            <w:vAlign w:val="center"/>
          </w:tcPr>
          <w:p w14:paraId="7B5213BE"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令別表第１の２の項に掲げる施設のうち前項に掲げるもの以外のもの</w:t>
            </w:r>
          </w:p>
        </w:tc>
        <w:tc>
          <w:tcPr>
            <w:tcW w:w="812" w:type="dxa"/>
            <w:noWrap/>
            <w:tcMar>
              <w:top w:w="28" w:type="dxa"/>
              <w:left w:w="28" w:type="dxa"/>
              <w:bottom w:w="28" w:type="dxa"/>
              <w:right w:w="28" w:type="dxa"/>
            </w:tcMar>
            <w:vAlign w:val="center"/>
          </w:tcPr>
          <w:p w14:paraId="16CC5630"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38133426"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2.1</w:t>
            </w:r>
          </w:p>
        </w:tc>
      </w:tr>
      <w:tr w:rsidR="00A1517A" w:rsidRPr="00A1517A" w14:paraId="6246349F" w14:textId="77777777" w:rsidTr="00FC2A54">
        <w:trPr>
          <w:trHeight w:hRule="exact" w:val="284"/>
          <w:jc w:val="center"/>
        </w:trPr>
        <w:tc>
          <w:tcPr>
            <w:tcW w:w="377" w:type="dxa"/>
            <w:noWrap/>
            <w:tcMar>
              <w:top w:w="28" w:type="dxa"/>
              <w:left w:w="28" w:type="dxa"/>
              <w:bottom w:w="28" w:type="dxa"/>
              <w:right w:w="28" w:type="dxa"/>
            </w:tcMar>
            <w:vAlign w:val="center"/>
          </w:tcPr>
          <w:p w14:paraId="2F7ADB74"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７</w:t>
            </w:r>
          </w:p>
        </w:tc>
        <w:tc>
          <w:tcPr>
            <w:tcW w:w="7126" w:type="dxa"/>
            <w:vAlign w:val="center"/>
          </w:tcPr>
          <w:p w14:paraId="1741C8CF"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令別表第１の３の項に掲げる焙焼炉（重油煤を原料とするものに限る。）</w:t>
            </w:r>
          </w:p>
        </w:tc>
        <w:tc>
          <w:tcPr>
            <w:tcW w:w="812" w:type="dxa"/>
            <w:noWrap/>
            <w:tcMar>
              <w:top w:w="28" w:type="dxa"/>
              <w:left w:w="28" w:type="dxa"/>
              <w:bottom w:w="28" w:type="dxa"/>
              <w:right w:w="28" w:type="dxa"/>
            </w:tcMar>
            <w:vAlign w:val="center"/>
          </w:tcPr>
          <w:p w14:paraId="51C1749B"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9.5</w:t>
            </w:r>
          </w:p>
        </w:tc>
        <w:tc>
          <w:tcPr>
            <w:tcW w:w="661" w:type="dxa"/>
            <w:noWrap/>
            <w:tcMar>
              <w:top w:w="28" w:type="dxa"/>
              <w:left w:w="28" w:type="dxa"/>
              <w:bottom w:w="28" w:type="dxa"/>
              <w:right w:w="28" w:type="dxa"/>
            </w:tcMar>
            <w:vAlign w:val="center"/>
          </w:tcPr>
          <w:p w14:paraId="05A33C1F"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6.7</w:t>
            </w:r>
          </w:p>
        </w:tc>
      </w:tr>
      <w:tr w:rsidR="00A1517A" w:rsidRPr="00A1517A" w14:paraId="456C2C38" w14:textId="77777777" w:rsidTr="00FC2A54">
        <w:trPr>
          <w:trHeight w:hRule="exact" w:val="284"/>
          <w:jc w:val="center"/>
        </w:trPr>
        <w:tc>
          <w:tcPr>
            <w:tcW w:w="377" w:type="dxa"/>
            <w:noWrap/>
            <w:tcMar>
              <w:top w:w="28" w:type="dxa"/>
              <w:left w:w="28" w:type="dxa"/>
              <w:bottom w:w="28" w:type="dxa"/>
              <w:right w:w="28" w:type="dxa"/>
            </w:tcMar>
            <w:vAlign w:val="center"/>
          </w:tcPr>
          <w:p w14:paraId="3A5D9CEA"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８</w:t>
            </w:r>
          </w:p>
        </w:tc>
        <w:tc>
          <w:tcPr>
            <w:tcW w:w="7126" w:type="dxa"/>
            <w:vAlign w:val="center"/>
          </w:tcPr>
          <w:p w14:paraId="34599F17"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令別表第１の３の項に掲げる焙焼炉のうち前項に掲げるもの以外のもの</w:t>
            </w:r>
          </w:p>
        </w:tc>
        <w:tc>
          <w:tcPr>
            <w:tcW w:w="812" w:type="dxa"/>
            <w:noWrap/>
            <w:tcMar>
              <w:top w:w="28" w:type="dxa"/>
              <w:left w:w="28" w:type="dxa"/>
              <w:bottom w:w="28" w:type="dxa"/>
              <w:right w:w="28" w:type="dxa"/>
            </w:tcMar>
            <w:vAlign w:val="center"/>
          </w:tcPr>
          <w:p w14:paraId="6D390647"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2.9</w:t>
            </w:r>
          </w:p>
        </w:tc>
        <w:tc>
          <w:tcPr>
            <w:tcW w:w="661" w:type="dxa"/>
            <w:noWrap/>
            <w:tcMar>
              <w:top w:w="28" w:type="dxa"/>
              <w:left w:w="28" w:type="dxa"/>
              <w:bottom w:w="28" w:type="dxa"/>
              <w:right w:w="28" w:type="dxa"/>
            </w:tcMar>
            <w:vAlign w:val="center"/>
          </w:tcPr>
          <w:p w14:paraId="3FB2B23A"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2.0</w:t>
            </w:r>
          </w:p>
        </w:tc>
      </w:tr>
      <w:tr w:rsidR="00A1517A" w:rsidRPr="00A1517A" w14:paraId="6A6BBB90" w14:textId="77777777" w:rsidTr="00FC2A54">
        <w:trPr>
          <w:trHeight w:hRule="exact" w:val="284"/>
          <w:jc w:val="center"/>
        </w:trPr>
        <w:tc>
          <w:tcPr>
            <w:tcW w:w="377" w:type="dxa"/>
            <w:noWrap/>
            <w:tcMar>
              <w:top w:w="28" w:type="dxa"/>
              <w:left w:w="28" w:type="dxa"/>
              <w:bottom w:w="28" w:type="dxa"/>
              <w:right w:w="28" w:type="dxa"/>
            </w:tcMar>
            <w:vAlign w:val="center"/>
          </w:tcPr>
          <w:p w14:paraId="61E92F51"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９</w:t>
            </w:r>
          </w:p>
        </w:tc>
        <w:tc>
          <w:tcPr>
            <w:tcW w:w="7126" w:type="dxa"/>
            <w:vAlign w:val="center"/>
          </w:tcPr>
          <w:p w14:paraId="49C9217F"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令別表第１の３の項に掲げる焼結炉</w:t>
            </w:r>
          </w:p>
        </w:tc>
        <w:tc>
          <w:tcPr>
            <w:tcW w:w="812" w:type="dxa"/>
            <w:noWrap/>
            <w:tcMar>
              <w:top w:w="28" w:type="dxa"/>
              <w:left w:w="28" w:type="dxa"/>
              <w:bottom w:w="28" w:type="dxa"/>
              <w:right w:w="28" w:type="dxa"/>
            </w:tcMar>
            <w:vAlign w:val="center"/>
          </w:tcPr>
          <w:p w14:paraId="4416F4A1"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11.0</w:t>
            </w:r>
          </w:p>
        </w:tc>
        <w:tc>
          <w:tcPr>
            <w:tcW w:w="661" w:type="dxa"/>
            <w:noWrap/>
            <w:tcMar>
              <w:top w:w="28" w:type="dxa"/>
              <w:left w:w="28" w:type="dxa"/>
              <w:bottom w:w="28" w:type="dxa"/>
              <w:right w:w="28" w:type="dxa"/>
            </w:tcMar>
            <w:vAlign w:val="center"/>
          </w:tcPr>
          <w:p w14:paraId="3FB3A91E"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7.7</w:t>
            </w:r>
          </w:p>
        </w:tc>
      </w:tr>
      <w:tr w:rsidR="00A1517A" w:rsidRPr="00A1517A" w14:paraId="4251D4D7" w14:textId="77777777" w:rsidTr="00FC2A54">
        <w:trPr>
          <w:trHeight w:hRule="exact" w:val="284"/>
          <w:jc w:val="center"/>
        </w:trPr>
        <w:tc>
          <w:tcPr>
            <w:tcW w:w="377" w:type="dxa"/>
            <w:noWrap/>
            <w:tcMar>
              <w:top w:w="28" w:type="dxa"/>
              <w:left w:w="28" w:type="dxa"/>
              <w:bottom w:w="28" w:type="dxa"/>
              <w:right w:w="28" w:type="dxa"/>
            </w:tcMar>
            <w:vAlign w:val="center"/>
          </w:tcPr>
          <w:p w14:paraId="42077115"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10</w:t>
            </w:r>
          </w:p>
        </w:tc>
        <w:tc>
          <w:tcPr>
            <w:tcW w:w="7126" w:type="dxa"/>
            <w:vAlign w:val="center"/>
          </w:tcPr>
          <w:p w14:paraId="328A1071"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令別表第１の３の項に掲げる煆焼炉のうちｱﾙﾐﾅの製造の用に供するもの</w:t>
            </w:r>
          </w:p>
        </w:tc>
        <w:tc>
          <w:tcPr>
            <w:tcW w:w="812" w:type="dxa"/>
            <w:noWrap/>
            <w:tcMar>
              <w:top w:w="28" w:type="dxa"/>
              <w:left w:w="28" w:type="dxa"/>
              <w:bottom w:w="28" w:type="dxa"/>
              <w:right w:w="28" w:type="dxa"/>
            </w:tcMar>
            <w:vAlign w:val="center"/>
          </w:tcPr>
          <w:p w14:paraId="75A58269"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6.5</w:t>
            </w:r>
          </w:p>
        </w:tc>
        <w:tc>
          <w:tcPr>
            <w:tcW w:w="661" w:type="dxa"/>
            <w:noWrap/>
            <w:tcMar>
              <w:top w:w="28" w:type="dxa"/>
              <w:left w:w="28" w:type="dxa"/>
              <w:bottom w:w="28" w:type="dxa"/>
              <w:right w:w="28" w:type="dxa"/>
            </w:tcMar>
            <w:vAlign w:val="center"/>
          </w:tcPr>
          <w:p w14:paraId="6988DB4C"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4.6</w:t>
            </w:r>
          </w:p>
        </w:tc>
      </w:tr>
      <w:tr w:rsidR="00A1517A" w:rsidRPr="00A1517A" w14:paraId="2B21F4FE" w14:textId="77777777" w:rsidTr="00FC2A54">
        <w:trPr>
          <w:trHeight w:hRule="exact" w:val="284"/>
          <w:jc w:val="center"/>
        </w:trPr>
        <w:tc>
          <w:tcPr>
            <w:tcW w:w="377" w:type="dxa"/>
            <w:noWrap/>
            <w:tcMar>
              <w:top w:w="28" w:type="dxa"/>
              <w:left w:w="28" w:type="dxa"/>
              <w:bottom w:w="28" w:type="dxa"/>
              <w:right w:w="28" w:type="dxa"/>
            </w:tcMar>
            <w:vAlign w:val="center"/>
          </w:tcPr>
          <w:p w14:paraId="585F1AF7"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11</w:t>
            </w:r>
          </w:p>
        </w:tc>
        <w:tc>
          <w:tcPr>
            <w:tcW w:w="7126" w:type="dxa"/>
            <w:vAlign w:val="center"/>
          </w:tcPr>
          <w:p w14:paraId="539A4DEC"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令別表第１の３の項に掲げる煆焼炉のうち前項に掲げるもの以外のもの</w:t>
            </w:r>
          </w:p>
        </w:tc>
        <w:tc>
          <w:tcPr>
            <w:tcW w:w="812" w:type="dxa"/>
            <w:noWrap/>
            <w:tcMar>
              <w:top w:w="28" w:type="dxa"/>
              <w:left w:w="28" w:type="dxa"/>
              <w:bottom w:w="28" w:type="dxa"/>
              <w:right w:w="28" w:type="dxa"/>
            </w:tcMar>
            <w:vAlign w:val="center"/>
          </w:tcPr>
          <w:p w14:paraId="61AC288E"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2.0</w:t>
            </w:r>
          </w:p>
        </w:tc>
        <w:tc>
          <w:tcPr>
            <w:tcW w:w="661" w:type="dxa"/>
            <w:noWrap/>
            <w:tcMar>
              <w:top w:w="28" w:type="dxa"/>
              <w:left w:w="28" w:type="dxa"/>
              <w:bottom w:w="28" w:type="dxa"/>
              <w:right w:w="28" w:type="dxa"/>
            </w:tcMar>
            <w:vAlign w:val="center"/>
          </w:tcPr>
          <w:p w14:paraId="249CB6EA"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1.4</w:t>
            </w:r>
          </w:p>
        </w:tc>
      </w:tr>
      <w:tr w:rsidR="00A1517A" w:rsidRPr="00A1517A" w14:paraId="75003FB1" w14:textId="77777777" w:rsidTr="00FC2A54">
        <w:trPr>
          <w:trHeight w:hRule="exact" w:val="284"/>
          <w:jc w:val="center"/>
        </w:trPr>
        <w:tc>
          <w:tcPr>
            <w:tcW w:w="377" w:type="dxa"/>
            <w:noWrap/>
            <w:tcMar>
              <w:top w:w="28" w:type="dxa"/>
              <w:left w:w="28" w:type="dxa"/>
              <w:bottom w:w="28" w:type="dxa"/>
              <w:right w:w="28" w:type="dxa"/>
            </w:tcMar>
            <w:vAlign w:val="center"/>
          </w:tcPr>
          <w:p w14:paraId="50C080C6"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12</w:t>
            </w:r>
          </w:p>
        </w:tc>
        <w:tc>
          <w:tcPr>
            <w:tcW w:w="7126" w:type="dxa"/>
            <w:vAlign w:val="center"/>
          </w:tcPr>
          <w:p w14:paraId="0419173B"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令別表第１の４の項に掲げる溶鉱炉</w:t>
            </w:r>
          </w:p>
        </w:tc>
        <w:tc>
          <w:tcPr>
            <w:tcW w:w="812" w:type="dxa"/>
            <w:noWrap/>
            <w:tcMar>
              <w:top w:w="28" w:type="dxa"/>
              <w:left w:w="28" w:type="dxa"/>
              <w:bottom w:w="28" w:type="dxa"/>
              <w:right w:w="28" w:type="dxa"/>
            </w:tcMar>
            <w:vAlign w:val="center"/>
          </w:tcPr>
          <w:p w14:paraId="519CEA1B"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2.0</w:t>
            </w:r>
          </w:p>
        </w:tc>
        <w:tc>
          <w:tcPr>
            <w:tcW w:w="661" w:type="dxa"/>
            <w:noWrap/>
            <w:tcMar>
              <w:top w:w="28" w:type="dxa"/>
              <w:left w:w="28" w:type="dxa"/>
              <w:bottom w:w="28" w:type="dxa"/>
              <w:right w:w="28" w:type="dxa"/>
            </w:tcMar>
            <w:vAlign w:val="center"/>
          </w:tcPr>
          <w:p w14:paraId="0BCDE614"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1.4</w:t>
            </w:r>
          </w:p>
        </w:tc>
      </w:tr>
      <w:tr w:rsidR="00A1517A" w:rsidRPr="00A1517A" w14:paraId="27AFC437" w14:textId="77777777" w:rsidTr="00FC2A54">
        <w:trPr>
          <w:trHeight w:hRule="exact" w:val="284"/>
          <w:jc w:val="center"/>
        </w:trPr>
        <w:tc>
          <w:tcPr>
            <w:tcW w:w="377" w:type="dxa"/>
            <w:noWrap/>
            <w:tcMar>
              <w:top w:w="28" w:type="dxa"/>
              <w:left w:w="28" w:type="dxa"/>
              <w:bottom w:w="28" w:type="dxa"/>
              <w:right w:w="28" w:type="dxa"/>
            </w:tcMar>
            <w:vAlign w:val="center"/>
          </w:tcPr>
          <w:p w14:paraId="25984C82"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13</w:t>
            </w:r>
          </w:p>
        </w:tc>
        <w:tc>
          <w:tcPr>
            <w:tcW w:w="7126" w:type="dxa"/>
            <w:vAlign w:val="center"/>
          </w:tcPr>
          <w:p w14:paraId="5EBBDD95"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令別表第１の４の項に掲げる施設のうち前項に掲げるもの以外のもの</w:t>
            </w:r>
          </w:p>
        </w:tc>
        <w:tc>
          <w:tcPr>
            <w:tcW w:w="812" w:type="dxa"/>
            <w:noWrap/>
            <w:tcMar>
              <w:top w:w="28" w:type="dxa"/>
              <w:left w:w="28" w:type="dxa"/>
              <w:bottom w:w="28" w:type="dxa"/>
              <w:right w:w="28" w:type="dxa"/>
            </w:tcMar>
            <w:vAlign w:val="center"/>
          </w:tcPr>
          <w:p w14:paraId="68308C78"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2989D4A7"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2.3</w:t>
            </w:r>
          </w:p>
        </w:tc>
      </w:tr>
      <w:tr w:rsidR="000E3D5C" w:rsidRPr="00A1517A" w14:paraId="353354AE" w14:textId="77777777" w:rsidTr="00FC2A54">
        <w:trPr>
          <w:trHeight w:hRule="exact" w:val="284"/>
          <w:jc w:val="center"/>
        </w:trPr>
        <w:tc>
          <w:tcPr>
            <w:tcW w:w="377" w:type="dxa"/>
            <w:noWrap/>
            <w:tcMar>
              <w:top w:w="28" w:type="dxa"/>
              <w:left w:w="28" w:type="dxa"/>
              <w:bottom w:w="28" w:type="dxa"/>
              <w:right w:w="28" w:type="dxa"/>
            </w:tcMar>
            <w:vAlign w:val="center"/>
          </w:tcPr>
          <w:p w14:paraId="1D0738A4" w14:textId="77777777" w:rsidR="000E3D5C"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14</w:t>
            </w:r>
          </w:p>
        </w:tc>
        <w:tc>
          <w:tcPr>
            <w:tcW w:w="7126" w:type="dxa"/>
            <w:vAlign w:val="center"/>
          </w:tcPr>
          <w:p w14:paraId="3914AA12" w14:textId="77777777" w:rsidR="000E3D5C" w:rsidRPr="00A1517A" w:rsidRDefault="000E3D5C"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令別表第１の５の項に掲げる溶解炉のうち合金鋳鉄の製造の用に供する反射炉</w:t>
            </w:r>
          </w:p>
        </w:tc>
        <w:tc>
          <w:tcPr>
            <w:tcW w:w="812" w:type="dxa"/>
            <w:noWrap/>
            <w:tcMar>
              <w:top w:w="28" w:type="dxa"/>
              <w:left w:w="28" w:type="dxa"/>
              <w:bottom w:w="28" w:type="dxa"/>
              <w:right w:w="28" w:type="dxa"/>
            </w:tcMar>
            <w:vAlign w:val="center"/>
          </w:tcPr>
          <w:p w14:paraId="68CD3ABF" w14:textId="77777777" w:rsidR="000E3D5C" w:rsidRPr="00A1517A" w:rsidRDefault="000E3D5C"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5.5</w:t>
            </w:r>
          </w:p>
        </w:tc>
        <w:tc>
          <w:tcPr>
            <w:tcW w:w="661" w:type="dxa"/>
            <w:noWrap/>
            <w:tcMar>
              <w:top w:w="28" w:type="dxa"/>
              <w:left w:w="28" w:type="dxa"/>
              <w:bottom w:w="28" w:type="dxa"/>
              <w:right w:w="28" w:type="dxa"/>
            </w:tcMar>
            <w:vAlign w:val="center"/>
          </w:tcPr>
          <w:p w14:paraId="245392CC" w14:textId="77777777" w:rsidR="000E3D5C" w:rsidRPr="00A1517A" w:rsidRDefault="000E3D5C"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3.9</w:t>
            </w:r>
          </w:p>
        </w:tc>
      </w:tr>
      <w:tr w:rsidR="00A1517A" w:rsidRPr="00A1517A" w14:paraId="356C9096" w14:textId="77777777" w:rsidTr="00FC2A54">
        <w:trPr>
          <w:trHeight w:hRule="exact" w:val="284"/>
          <w:jc w:val="center"/>
        </w:trPr>
        <w:tc>
          <w:tcPr>
            <w:tcW w:w="377" w:type="dxa"/>
            <w:noWrap/>
            <w:tcMar>
              <w:top w:w="28" w:type="dxa"/>
              <w:left w:w="28" w:type="dxa"/>
              <w:bottom w:w="28" w:type="dxa"/>
              <w:right w:w="28" w:type="dxa"/>
            </w:tcMar>
            <w:vAlign w:val="center"/>
          </w:tcPr>
          <w:p w14:paraId="0D447660"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15</w:t>
            </w:r>
          </w:p>
        </w:tc>
        <w:tc>
          <w:tcPr>
            <w:tcW w:w="7126" w:type="dxa"/>
            <w:vAlign w:val="center"/>
          </w:tcPr>
          <w:p w14:paraId="167DE837"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令別表第１の５の項に掲げる溶解炉のうち前項に掲げるもの以外のもの</w:t>
            </w:r>
          </w:p>
        </w:tc>
        <w:tc>
          <w:tcPr>
            <w:tcW w:w="812" w:type="dxa"/>
            <w:noWrap/>
            <w:tcMar>
              <w:top w:w="28" w:type="dxa"/>
              <w:left w:w="28" w:type="dxa"/>
              <w:bottom w:w="28" w:type="dxa"/>
              <w:right w:w="28" w:type="dxa"/>
            </w:tcMar>
            <w:vAlign w:val="center"/>
          </w:tcPr>
          <w:p w14:paraId="77424751"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44B6D740"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2.1</w:t>
            </w:r>
          </w:p>
        </w:tc>
      </w:tr>
      <w:tr w:rsidR="00A1517A" w:rsidRPr="00A1517A" w14:paraId="105438C3" w14:textId="77777777" w:rsidTr="00FC2A54">
        <w:trPr>
          <w:trHeight w:hRule="exact" w:val="284"/>
          <w:jc w:val="center"/>
        </w:trPr>
        <w:tc>
          <w:tcPr>
            <w:tcW w:w="377" w:type="dxa"/>
            <w:noWrap/>
            <w:tcMar>
              <w:top w:w="28" w:type="dxa"/>
              <w:left w:w="28" w:type="dxa"/>
              <w:bottom w:w="28" w:type="dxa"/>
              <w:right w:w="28" w:type="dxa"/>
            </w:tcMar>
            <w:vAlign w:val="center"/>
          </w:tcPr>
          <w:p w14:paraId="20F39845"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16</w:t>
            </w:r>
          </w:p>
        </w:tc>
        <w:tc>
          <w:tcPr>
            <w:tcW w:w="7126" w:type="dxa"/>
            <w:vAlign w:val="center"/>
          </w:tcPr>
          <w:p w14:paraId="3C25575F"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令別表第１の６の項に掲げる加熱炉</w:t>
            </w:r>
          </w:p>
        </w:tc>
        <w:tc>
          <w:tcPr>
            <w:tcW w:w="812" w:type="dxa"/>
            <w:noWrap/>
            <w:tcMar>
              <w:top w:w="28" w:type="dxa"/>
              <w:left w:w="28" w:type="dxa"/>
              <w:bottom w:w="28" w:type="dxa"/>
              <w:right w:w="28" w:type="dxa"/>
            </w:tcMar>
            <w:vAlign w:val="center"/>
          </w:tcPr>
          <w:p w14:paraId="7F95BC36"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3.8</w:t>
            </w:r>
          </w:p>
        </w:tc>
        <w:tc>
          <w:tcPr>
            <w:tcW w:w="661" w:type="dxa"/>
            <w:noWrap/>
            <w:tcMar>
              <w:top w:w="28" w:type="dxa"/>
              <w:left w:w="28" w:type="dxa"/>
              <w:bottom w:w="28" w:type="dxa"/>
              <w:right w:w="28" w:type="dxa"/>
            </w:tcMar>
            <w:vAlign w:val="center"/>
          </w:tcPr>
          <w:p w14:paraId="2E62689E"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2.7</w:t>
            </w:r>
          </w:p>
        </w:tc>
      </w:tr>
      <w:tr w:rsidR="00A1517A" w:rsidRPr="00A1517A" w14:paraId="6639B48B" w14:textId="77777777" w:rsidTr="00FC2A54">
        <w:trPr>
          <w:trHeight w:hRule="exact" w:val="284"/>
          <w:jc w:val="center"/>
        </w:trPr>
        <w:tc>
          <w:tcPr>
            <w:tcW w:w="377" w:type="dxa"/>
            <w:noWrap/>
            <w:tcMar>
              <w:top w:w="28" w:type="dxa"/>
              <w:left w:w="28" w:type="dxa"/>
              <w:bottom w:w="28" w:type="dxa"/>
              <w:right w:w="28" w:type="dxa"/>
            </w:tcMar>
            <w:vAlign w:val="center"/>
          </w:tcPr>
          <w:p w14:paraId="0A124FA2"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17</w:t>
            </w:r>
          </w:p>
        </w:tc>
        <w:tc>
          <w:tcPr>
            <w:tcW w:w="7126" w:type="dxa"/>
            <w:vAlign w:val="center"/>
          </w:tcPr>
          <w:p w14:paraId="7B85B591"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令別表第１の７の項に掲げる加熱炉</w:t>
            </w:r>
          </w:p>
        </w:tc>
        <w:tc>
          <w:tcPr>
            <w:tcW w:w="812" w:type="dxa"/>
            <w:noWrap/>
            <w:tcMar>
              <w:top w:w="28" w:type="dxa"/>
              <w:left w:w="28" w:type="dxa"/>
              <w:bottom w:w="28" w:type="dxa"/>
              <w:right w:w="28" w:type="dxa"/>
            </w:tcMar>
            <w:vAlign w:val="center"/>
          </w:tcPr>
          <w:p w14:paraId="539372F6"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5AAE27CC"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2.1</w:t>
            </w:r>
          </w:p>
        </w:tc>
      </w:tr>
      <w:tr w:rsidR="00A1517A" w:rsidRPr="00A1517A" w14:paraId="4D7A6403" w14:textId="77777777" w:rsidTr="00FC2A54">
        <w:trPr>
          <w:trHeight w:hRule="exact" w:val="284"/>
          <w:jc w:val="center"/>
        </w:trPr>
        <w:tc>
          <w:tcPr>
            <w:tcW w:w="377" w:type="dxa"/>
            <w:noWrap/>
            <w:tcMar>
              <w:top w:w="28" w:type="dxa"/>
              <w:left w:w="28" w:type="dxa"/>
              <w:bottom w:w="28" w:type="dxa"/>
              <w:right w:w="28" w:type="dxa"/>
            </w:tcMar>
            <w:vAlign w:val="center"/>
          </w:tcPr>
          <w:p w14:paraId="4ED026DD"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18</w:t>
            </w:r>
          </w:p>
        </w:tc>
        <w:tc>
          <w:tcPr>
            <w:tcW w:w="7126" w:type="dxa"/>
            <w:vAlign w:val="center"/>
          </w:tcPr>
          <w:p w14:paraId="226FDB7B"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令別表第１の８の項に掲げる触媒再生塔</w:t>
            </w:r>
          </w:p>
        </w:tc>
        <w:tc>
          <w:tcPr>
            <w:tcW w:w="812" w:type="dxa"/>
            <w:noWrap/>
            <w:tcMar>
              <w:top w:w="28" w:type="dxa"/>
              <w:left w:w="28" w:type="dxa"/>
              <w:bottom w:w="28" w:type="dxa"/>
              <w:right w:w="28" w:type="dxa"/>
            </w:tcMar>
            <w:vAlign w:val="center"/>
          </w:tcPr>
          <w:p w14:paraId="3843C671"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2.5</w:t>
            </w:r>
          </w:p>
        </w:tc>
        <w:tc>
          <w:tcPr>
            <w:tcW w:w="661" w:type="dxa"/>
            <w:noWrap/>
            <w:tcMar>
              <w:top w:w="28" w:type="dxa"/>
              <w:left w:w="28" w:type="dxa"/>
              <w:bottom w:w="28" w:type="dxa"/>
              <w:right w:w="28" w:type="dxa"/>
            </w:tcMar>
            <w:vAlign w:val="center"/>
          </w:tcPr>
          <w:p w14:paraId="1B209ED7"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2.0</w:t>
            </w:r>
          </w:p>
        </w:tc>
      </w:tr>
      <w:tr w:rsidR="00A1517A" w:rsidRPr="00A1517A" w14:paraId="34539CD2" w14:textId="77777777" w:rsidTr="00FC2A54">
        <w:trPr>
          <w:trHeight w:hRule="exact" w:val="284"/>
          <w:jc w:val="center"/>
        </w:trPr>
        <w:tc>
          <w:tcPr>
            <w:tcW w:w="377" w:type="dxa"/>
            <w:noWrap/>
            <w:tcMar>
              <w:top w:w="28" w:type="dxa"/>
              <w:left w:w="28" w:type="dxa"/>
              <w:bottom w:w="28" w:type="dxa"/>
              <w:right w:w="28" w:type="dxa"/>
            </w:tcMar>
            <w:vAlign w:val="center"/>
          </w:tcPr>
          <w:p w14:paraId="6B5BB2FC"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19</w:t>
            </w:r>
          </w:p>
        </w:tc>
        <w:tc>
          <w:tcPr>
            <w:tcW w:w="7126" w:type="dxa"/>
            <w:vAlign w:val="center"/>
          </w:tcPr>
          <w:p w14:paraId="37EE5CF7"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令別表第１の８の２の項に掲げる燃焼炉</w:t>
            </w:r>
          </w:p>
        </w:tc>
        <w:tc>
          <w:tcPr>
            <w:tcW w:w="812" w:type="dxa"/>
            <w:noWrap/>
            <w:tcMar>
              <w:top w:w="28" w:type="dxa"/>
              <w:left w:w="28" w:type="dxa"/>
              <w:bottom w:w="28" w:type="dxa"/>
              <w:right w:w="28" w:type="dxa"/>
            </w:tcMar>
            <w:vAlign w:val="center"/>
          </w:tcPr>
          <w:p w14:paraId="4E714D77" w14:textId="77777777" w:rsidR="00A1517A" w:rsidRPr="00A1517A" w:rsidRDefault="00A1517A" w:rsidP="00FC2A54">
            <w:pPr>
              <w:snapToGrid w:val="0"/>
              <w:spacing w:line="220" w:lineRule="exact"/>
              <w:ind w:rightChars="-32" w:right="-67"/>
              <w:jc w:val="center"/>
              <w:rPr>
                <w:rFonts w:ascii="ＭＳ 明朝" w:hAnsi="ＭＳ 明朝"/>
                <w:spacing w:val="1"/>
                <w:sz w:val="18"/>
                <w:szCs w:val="18"/>
              </w:rPr>
            </w:pPr>
            <w:r w:rsidRPr="00A1517A">
              <w:rPr>
                <w:rFonts w:ascii="ＭＳ 明朝" w:hAnsi="ＭＳ 明朝" w:hint="eastAsia"/>
                <w:spacing w:val="1"/>
                <w:sz w:val="18"/>
                <w:szCs w:val="18"/>
              </w:rPr>
              <w:t>1.2</w:t>
            </w:r>
          </w:p>
        </w:tc>
        <w:tc>
          <w:tcPr>
            <w:tcW w:w="661" w:type="dxa"/>
            <w:noWrap/>
            <w:tcMar>
              <w:top w:w="28" w:type="dxa"/>
              <w:left w:w="28" w:type="dxa"/>
              <w:bottom w:w="28" w:type="dxa"/>
              <w:right w:w="28" w:type="dxa"/>
            </w:tcMar>
            <w:vAlign w:val="center"/>
          </w:tcPr>
          <w:p w14:paraId="6BB5B0FC"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0.8</w:t>
            </w:r>
          </w:p>
        </w:tc>
      </w:tr>
      <w:tr w:rsidR="00A1517A" w:rsidRPr="00A1517A" w14:paraId="566429B6" w14:textId="77777777" w:rsidTr="00FC2A54">
        <w:trPr>
          <w:trHeight w:hRule="exact" w:val="510"/>
          <w:jc w:val="center"/>
        </w:trPr>
        <w:tc>
          <w:tcPr>
            <w:tcW w:w="377" w:type="dxa"/>
            <w:noWrap/>
            <w:tcMar>
              <w:top w:w="28" w:type="dxa"/>
              <w:left w:w="28" w:type="dxa"/>
              <w:bottom w:w="28" w:type="dxa"/>
              <w:right w:w="28" w:type="dxa"/>
            </w:tcMar>
            <w:vAlign w:val="center"/>
          </w:tcPr>
          <w:p w14:paraId="06B40613" w14:textId="77777777" w:rsidR="00A1517A" w:rsidRPr="00A1517A" w:rsidRDefault="00A1517A" w:rsidP="00FC2A54">
            <w:pPr>
              <w:snapToGrid w:val="0"/>
              <w:spacing w:line="220" w:lineRule="exact"/>
              <w:ind w:leftChars="166" w:left="349"/>
              <w:jc w:val="center"/>
              <w:rPr>
                <w:rFonts w:ascii="ＭＳ 明朝" w:hAnsi="ＭＳ 明朝"/>
                <w:sz w:val="18"/>
                <w:szCs w:val="18"/>
              </w:rPr>
            </w:pPr>
          </w:p>
          <w:p w14:paraId="4359BBF4"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20</w:t>
            </w:r>
          </w:p>
        </w:tc>
        <w:tc>
          <w:tcPr>
            <w:tcW w:w="7126" w:type="dxa"/>
            <w:vAlign w:val="center"/>
          </w:tcPr>
          <w:p w14:paraId="648C4A31" w14:textId="77777777" w:rsidR="00A1517A" w:rsidRPr="00A1517A" w:rsidRDefault="00A1517A" w:rsidP="00FC2A54">
            <w:pPr>
              <w:snapToGrid w:val="0"/>
              <w:spacing w:line="220" w:lineRule="exact"/>
              <w:ind w:leftChars="2" w:left="4" w:rightChars="85" w:right="178"/>
              <w:jc w:val="both"/>
              <w:rPr>
                <w:rFonts w:ascii="ＭＳ 明朝" w:hAnsi="ＭＳ 明朝"/>
                <w:spacing w:val="1"/>
                <w:sz w:val="18"/>
                <w:szCs w:val="18"/>
              </w:rPr>
            </w:pPr>
            <w:r w:rsidRPr="00A1517A">
              <w:rPr>
                <w:rFonts w:ascii="ＭＳ 明朝" w:hAnsi="ＭＳ 明朝" w:hint="eastAsia"/>
                <w:spacing w:val="1"/>
                <w:sz w:val="18"/>
                <w:szCs w:val="18"/>
              </w:rPr>
              <w:t>令別表第１の９の項に掲げる焼成炉のうち石灰焼成炉（ガスを燃焼させるロータリーキルンに限る。）</w:t>
            </w:r>
          </w:p>
        </w:tc>
        <w:tc>
          <w:tcPr>
            <w:tcW w:w="812" w:type="dxa"/>
            <w:noWrap/>
            <w:tcMar>
              <w:top w:w="28" w:type="dxa"/>
              <w:left w:w="28" w:type="dxa"/>
              <w:bottom w:w="28" w:type="dxa"/>
              <w:right w:w="28" w:type="dxa"/>
            </w:tcMar>
            <w:vAlign w:val="center"/>
          </w:tcPr>
          <w:p w14:paraId="75072FBC"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14.0</w:t>
            </w:r>
          </w:p>
        </w:tc>
        <w:tc>
          <w:tcPr>
            <w:tcW w:w="661" w:type="dxa"/>
            <w:noWrap/>
            <w:tcMar>
              <w:top w:w="28" w:type="dxa"/>
              <w:left w:w="28" w:type="dxa"/>
              <w:bottom w:w="28" w:type="dxa"/>
              <w:right w:w="28" w:type="dxa"/>
            </w:tcMar>
            <w:vAlign w:val="center"/>
          </w:tcPr>
          <w:p w14:paraId="2FBF3BC1"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9.8</w:t>
            </w:r>
          </w:p>
        </w:tc>
      </w:tr>
      <w:tr w:rsidR="00A1517A" w:rsidRPr="00A1517A" w14:paraId="5B40BCC6" w14:textId="77777777" w:rsidTr="00FC2A54">
        <w:trPr>
          <w:trHeight w:hRule="exact" w:val="510"/>
          <w:jc w:val="center"/>
        </w:trPr>
        <w:tc>
          <w:tcPr>
            <w:tcW w:w="377" w:type="dxa"/>
            <w:noWrap/>
            <w:tcMar>
              <w:top w:w="28" w:type="dxa"/>
              <w:left w:w="28" w:type="dxa"/>
              <w:bottom w:w="28" w:type="dxa"/>
              <w:right w:w="28" w:type="dxa"/>
            </w:tcMar>
            <w:vAlign w:val="center"/>
          </w:tcPr>
          <w:p w14:paraId="5BA119B6" w14:textId="77777777" w:rsidR="00A1517A" w:rsidRPr="00A1517A" w:rsidRDefault="00A1517A" w:rsidP="00FC2A54">
            <w:pPr>
              <w:snapToGrid w:val="0"/>
              <w:spacing w:line="220" w:lineRule="exact"/>
              <w:ind w:leftChars="166" w:left="349"/>
              <w:jc w:val="center"/>
              <w:rPr>
                <w:rFonts w:ascii="ＭＳ 明朝" w:hAnsi="ＭＳ 明朝"/>
                <w:sz w:val="18"/>
                <w:szCs w:val="18"/>
              </w:rPr>
            </w:pPr>
          </w:p>
          <w:p w14:paraId="4E6438DA"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21</w:t>
            </w:r>
          </w:p>
        </w:tc>
        <w:tc>
          <w:tcPr>
            <w:tcW w:w="7126" w:type="dxa"/>
            <w:vAlign w:val="center"/>
          </w:tcPr>
          <w:p w14:paraId="75E5E5F3" w14:textId="77777777" w:rsidR="00A1517A" w:rsidRPr="00A1517A" w:rsidRDefault="00A1517A" w:rsidP="00FC2A54">
            <w:pPr>
              <w:snapToGrid w:val="0"/>
              <w:spacing w:line="220" w:lineRule="exact"/>
              <w:ind w:leftChars="2" w:left="4" w:rightChars="85" w:right="178"/>
              <w:jc w:val="both"/>
              <w:rPr>
                <w:rFonts w:ascii="ＭＳ 明朝" w:hAnsi="ＭＳ 明朝"/>
                <w:spacing w:val="1"/>
                <w:sz w:val="18"/>
                <w:szCs w:val="18"/>
              </w:rPr>
            </w:pPr>
            <w:r w:rsidRPr="00A1517A">
              <w:rPr>
                <w:rFonts w:ascii="ＭＳ 明朝" w:hAnsi="ＭＳ 明朝" w:hint="eastAsia"/>
                <w:spacing w:val="1"/>
                <w:sz w:val="18"/>
                <w:szCs w:val="18"/>
              </w:rPr>
              <w:t>令別表第１の９の項に掲げる焼成炉（石灰焼成炉に限る。）のうち前項に</w:t>
            </w:r>
            <w:r w:rsidRPr="00A1517A">
              <w:rPr>
                <w:rFonts w:ascii="ＭＳ 明朝" w:hAnsi="ＭＳ 明朝" w:hint="eastAsia"/>
                <w:sz w:val="18"/>
                <w:szCs w:val="18"/>
              </w:rPr>
              <w:t xml:space="preserve"> </w:t>
            </w:r>
            <w:r w:rsidRPr="00A1517A">
              <w:rPr>
                <w:rFonts w:ascii="ＭＳ 明朝" w:hAnsi="ＭＳ 明朝" w:hint="eastAsia"/>
                <w:spacing w:val="1"/>
                <w:sz w:val="18"/>
                <w:szCs w:val="18"/>
              </w:rPr>
              <w:t>掲げるもの以外のもの</w:t>
            </w:r>
          </w:p>
        </w:tc>
        <w:tc>
          <w:tcPr>
            <w:tcW w:w="812" w:type="dxa"/>
            <w:noWrap/>
            <w:tcMar>
              <w:top w:w="28" w:type="dxa"/>
              <w:left w:w="28" w:type="dxa"/>
              <w:bottom w:w="28" w:type="dxa"/>
              <w:right w:w="28" w:type="dxa"/>
            </w:tcMar>
            <w:vAlign w:val="center"/>
          </w:tcPr>
          <w:p w14:paraId="0FB3848E"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6.0</w:t>
            </w:r>
          </w:p>
        </w:tc>
        <w:tc>
          <w:tcPr>
            <w:tcW w:w="661" w:type="dxa"/>
            <w:noWrap/>
            <w:tcMar>
              <w:top w:w="28" w:type="dxa"/>
              <w:left w:w="28" w:type="dxa"/>
              <w:bottom w:w="28" w:type="dxa"/>
              <w:right w:w="28" w:type="dxa"/>
            </w:tcMar>
            <w:vAlign w:val="center"/>
          </w:tcPr>
          <w:p w14:paraId="74F0F700"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4.2</w:t>
            </w:r>
          </w:p>
        </w:tc>
      </w:tr>
      <w:tr w:rsidR="00A1517A" w:rsidRPr="00A1517A" w14:paraId="437EFCAF" w14:textId="77777777" w:rsidTr="00FC2A54">
        <w:trPr>
          <w:trHeight w:hRule="exact" w:val="284"/>
          <w:jc w:val="center"/>
        </w:trPr>
        <w:tc>
          <w:tcPr>
            <w:tcW w:w="377" w:type="dxa"/>
            <w:noWrap/>
            <w:tcMar>
              <w:top w:w="28" w:type="dxa"/>
              <w:left w:w="28" w:type="dxa"/>
              <w:bottom w:w="28" w:type="dxa"/>
              <w:right w:w="28" w:type="dxa"/>
            </w:tcMar>
            <w:vAlign w:val="center"/>
          </w:tcPr>
          <w:p w14:paraId="5D96E8D8" w14:textId="77777777" w:rsidR="00A1517A"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22</w:t>
            </w:r>
          </w:p>
        </w:tc>
        <w:tc>
          <w:tcPr>
            <w:tcW w:w="7126" w:type="dxa"/>
            <w:vAlign w:val="center"/>
          </w:tcPr>
          <w:p w14:paraId="016F9C69" w14:textId="77777777" w:rsidR="00A1517A" w:rsidRPr="00A1517A" w:rsidRDefault="00A1517A" w:rsidP="00FC2A54">
            <w:pPr>
              <w:snapToGrid w:val="0"/>
              <w:spacing w:line="220" w:lineRule="exact"/>
              <w:ind w:leftChars="2" w:left="4"/>
              <w:jc w:val="both"/>
              <w:rPr>
                <w:rFonts w:ascii="ＭＳ 明朝" w:hAnsi="ＭＳ 明朝"/>
                <w:spacing w:val="1"/>
                <w:sz w:val="18"/>
                <w:szCs w:val="18"/>
              </w:rPr>
            </w:pPr>
            <w:r w:rsidRPr="00A1517A">
              <w:rPr>
                <w:rFonts w:ascii="ＭＳ 明朝" w:hAnsi="ＭＳ 明朝" w:hint="eastAsia"/>
                <w:spacing w:val="1"/>
                <w:sz w:val="18"/>
                <w:szCs w:val="18"/>
              </w:rPr>
              <w:t>令別表第１の９の項に掲げる焼成炉のうちｾﾒﾝﾄの製造の用に供するもの</w:t>
            </w:r>
          </w:p>
        </w:tc>
        <w:tc>
          <w:tcPr>
            <w:tcW w:w="812" w:type="dxa"/>
            <w:noWrap/>
            <w:tcMar>
              <w:top w:w="28" w:type="dxa"/>
              <w:left w:w="28" w:type="dxa"/>
              <w:bottom w:w="28" w:type="dxa"/>
              <w:right w:w="28" w:type="dxa"/>
            </w:tcMar>
            <w:vAlign w:val="center"/>
          </w:tcPr>
          <w:p w14:paraId="31D017E0"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9.0</w:t>
            </w:r>
          </w:p>
        </w:tc>
        <w:tc>
          <w:tcPr>
            <w:tcW w:w="661" w:type="dxa"/>
            <w:noWrap/>
            <w:tcMar>
              <w:top w:w="28" w:type="dxa"/>
              <w:left w:w="28" w:type="dxa"/>
              <w:bottom w:w="28" w:type="dxa"/>
              <w:right w:w="28" w:type="dxa"/>
            </w:tcMar>
            <w:vAlign w:val="center"/>
          </w:tcPr>
          <w:p w14:paraId="1730BAE7" w14:textId="77777777" w:rsidR="00A1517A" w:rsidRPr="00A1517A" w:rsidRDefault="00A1517A"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6.3</w:t>
            </w:r>
          </w:p>
        </w:tc>
      </w:tr>
      <w:tr w:rsidR="000E3D5C" w:rsidRPr="00A1517A" w14:paraId="4A30861D" w14:textId="77777777" w:rsidTr="00FC2A54">
        <w:trPr>
          <w:trHeight w:hRule="exact" w:val="284"/>
          <w:jc w:val="center"/>
        </w:trPr>
        <w:tc>
          <w:tcPr>
            <w:tcW w:w="377" w:type="dxa"/>
            <w:noWrap/>
            <w:tcMar>
              <w:top w:w="28" w:type="dxa"/>
              <w:left w:w="28" w:type="dxa"/>
              <w:bottom w:w="28" w:type="dxa"/>
              <w:right w:w="28" w:type="dxa"/>
            </w:tcMar>
            <w:vAlign w:val="center"/>
          </w:tcPr>
          <w:p w14:paraId="79B08FB6" w14:textId="77777777" w:rsidR="000E3D5C"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23</w:t>
            </w:r>
          </w:p>
        </w:tc>
        <w:tc>
          <w:tcPr>
            <w:tcW w:w="7126" w:type="dxa"/>
            <w:vAlign w:val="center"/>
          </w:tcPr>
          <w:p w14:paraId="0586423D" w14:textId="77777777" w:rsidR="000E3D5C" w:rsidRPr="00A1517A" w:rsidRDefault="000E3D5C"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令別表第１の９の項に掲げる焼成炉のうち骨材焼成炉</w:t>
            </w:r>
          </w:p>
        </w:tc>
        <w:tc>
          <w:tcPr>
            <w:tcW w:w="812" w:type="dxa"/>
            <w:noWrap/>
            <w:tcMar>
              <w:top w:w="28" w:type="dxa"/>
              <w:left w:w="28" w:type="dxa"/>
              <w:bottom w:w="28" w:type="dxa"/>
              <w:right w:w="28" w:type="dxa"/>
            </w:tcMar>
            <w:vAlign w:val="center"/>
          </w:tcPr>
          <w:p w14:paraId="0AA7E139" w14:textId="77777777" w:rsidR="000E3D5C" w:rsidRPr="00A1517A" w:rsidRDefault="000E3D5C"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10.0</w:t>
            </w:r>
          </w:p>
        </w:tc>
        <w:tc>
          <w:tcPr>
            <w:tcW w:w="661" w:type="dxa"/>
            <w:noWrap/>
            <w:tcMar>
              <w:top w:w="28" w:type="dxa"/>
              <w:left w:w="28" w:type="dxa"/>
              <w:bottom w:w="28" w:type="dxa"/>
              <w:right w:w="28" w:type="dxa"/>
            </w:tcMar>
            <w:vAlign w:val="center"/>
          </w:tcPr>
          <w:p w14:paraId="657810FC" w14:textId="77777777" w:rsidR="000E3D5C" w:rsidRPr="00A1517A" w:rsidRDefault="000E3D5C"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7.0</w:t>
            </w:r>
          </w:p>
        </w:tc>
      </w:tr>
      <w:tr w:rsidR="000E3D5C" w:rsidRPr="00A1517A" w14:paraId="6CA22CC8" w14:textId="77777777" w:rsidTr="00FC2A54">
        <w:trPr>
          <w:trHeight w:hRule="exact" w:val="510"/>
          <w:jc w:val="center"/>
        </w:trPr>
        <w:tc>
          <w:tcPr>
            <w:tcW w:w="377" w:type="dxa"/>
            <w:noWrap/>
            <w:tcMar>
              <w:top w:w="28" w:type="dxa"/>
              <w:left w:w="28" w:type="dxa"/>
              <w:bottom w:w="28" w:type="dxa"/>
              <w:right w:w="28" w:type="dxa"/>
            </w:tcMar>
            <w:vAlign w:val="center"/>
          </w:tcPr>
          <w:p w14:paraId="4295D5F6" w14:textId="77777777" w:rsidR="000E3D5C"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24</w:t>
            </w:r>
          </w:p>
        </w:tc>
        <w:tc>
          <w:tcPr>
            <w:tcW w:w="7126" w:type="dxa"/>
            <w:vAlign w:val="center"/>
          </w:tcPr>
          <w:p w14:paraId="093E0687" w14:textId="77777777" w:rsidR="000E3D5C" w:rsidRPr="00A1517A" w:rsidRDefault="000E3D5C"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令別表第１の９の項に掲げる焼成炉のうち耐火レンガ又は耐火物原料の製造の用に供するもの</w:t>
            </w:r>
          </w:p>
        </w:tc>
        <w:tc>
          <w:tcPr>
            <w:tcW w:w="812" w:type="dxa"/>
            <w:noWrap/>
            <w:tcMar>
              <w:top w:w="28" w:type="dxa"/>
              <w:left w:w="28" w:type="dxa"/>
              <w:bottom w:w="28" w:type="dxa"/>
              <w:right w:w="28" w:type="dxa"/>
            </w:tcMar>
            <w:vAlign w:val="center"/>
          </w:tcPr>
          <w:p w14:paraId="2B8D1973" w14:textId="77777777" w:rsidR="000E3D5C" w:rsidRPr="00A1517A" w:rsidRDefault="000E3D5C"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11.0</w:t>
            </w:r>
          </w:p>
        </w:tc>
        <w:tc>
          <w:tcPr>
            <w:tcW w:w="661" w:type="dxa"/>
            <w:noWrap/>
            <w:tcMar>
              <w:top w:w="28" w:type="dxa"/>
              <w:left w:w="28" w:type="dxa"/>
              <w:bottom w:w="28" w:type="dxa"/>
              <w:right w:w="28" w:type="dxa"/>
            </w:tcMar>
            <w:vAlign w:val="center"/>
          </w:tcPr>
          <w:p w14:paraId="5F16114A" w14:textId="77777777" w:rsidR="000E3D5C" w:rsidRPr="00A1517A" w:rsidRDefault="000E3D5C"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7.7</w:t>
            </w:r>
          </w:p>
        </w:tc>
      </w:tr>
      <w:tr w:rsidR="000E3D5C" w:rsidRPr="00A1517A" w14:paraId="06D6F5BB" w14:textId="77777777" w:rsidTr="00FC2A54">
        <w:trPr>
          <w:trHeight w:hRule="exact" w:val="737"/>
          <w:jc w:val="center"/>
        </w:trPr>
        <w:tc>
          <w:tcPr>
            <w:tcW w:w="377" w:type="dxa"/>
            <w:noWrap/>
            <w:tcMar>
              <w:top w:w="28" w:type="dxa"/>
              <w:left w:w="28" w:type="dxa"/>
              <w:bottom w:w="28" w:type="dxa"/>
              <w:right w:w="28" w:type="dxa"/>
            </w:tcMar>
            <w:vAlign w:val="center"/>
          </w:tcPr>
          <w:p w14:paraId="249CD9E3" w14:textId="77777777" w:rsidR="000E3D5C" w:rsidRPr="00A1517A" w:rsidRDefault="000E3D5C" w:rsidP="00FC2A54">
            <w:pPr>
              <w:snapToGrid w:val="0"/>
              <w:spacing w:line="220" w:lineRule="exact"/>
              <w:ind w:leftChars="166" w:left="349"/>
              <w:jc w:val="center"/>
              <w:rPr>
                <w:rFonts w:ascii="ＭＳ 明朝" w:hAnsi="ＭＳ 明朝"/>
                <w:sz w:val="18"/>
                <w:szCs w:val="18"/>
              </w:rPr>
            </w:pPr>
          </w:p>
          <w:p w14:paraId="305F9C3A" w14:textId="77777777" w:rsidR="000E3D5C" w:rsidRPr="00A1517A" w:rsidRDefault="000E3D5C"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25</w:t>
            </w:r>
          </w:p>
        </w:tc>
        <w:tc>
          <w:tcPr>
            <w:tcW w:w="7126" w:type="dxa"/>
            <w:vAlign w:val="center"/>
          </w:tcPr>
          <w:p w14:paraId="5EF930D7" w14:textId="77777777" w:rsidR="000E3D5C" w:rsidRPr="00A1517A" w:rsidRDefault="000E3D5C"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９の項に掲げる溶融炉（板ガラス又はガラス繊維製品（ガラス繊維を含む。）の製造の用に供するものに限る。次項において同じ。）のうち液体燃料を使用し、かつ、排煙脱硫装置を設置するもの</w:t>
            </w:r>
          </w:p>
        </w:tc>
        <w:tc>
          <w:tcPr>
            <w:tcW w:w="812" w:type="dxa"/>
            <w:noWrap/>
            <w:tcMar>
              <w:top w:w="28" w:type="dxa"/>
              <w:left w:w="28" w:type="dxa"/>
              <w:bottom w:w="28" w:type="dxa"/>
              <w:right w:w="28" w:type="dxa"/>
            </w:tcMar>
            <w:vAlign w:val="center"/>
          </w:tcPr>
          <w:p w14:paraId="18D384CB" w14:textId="77777777" w:rsidR="000E3D5C" w:rsidRPr="00A1517A" w:rsidRDefault="000E3D5C"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24.0</w:t>
            </w:r>
          </w:p>
        </w:tc>
        <w:tc>
          <w:tcPr>
            <w:tcW w:w="661" w:type="dxa"/>
            <w:noWrap/>
            <w:tcMar>
              <w:top w:w="28" w:type="dxa"/>
              <w:left w:w="28" w:type="dxa"/>
              <w:bottom w:w="28" w:type="dxa"/>
              <w:right w:w="28" w:type="dxa"/>
            </w:tcMar>
            <w:vAlign w:val="center"/>
          </w:tcPr>
          <w:p w14:paraId="059A2DAD" w14:textId="77777777" w:rsidR="000E3D5C" w:rsidRPr="00A1517A" w:rsidRDefault="000E3D5C"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16.8</w:t>
            </w:r>
          </w:p>
        </w:tc>
      </w:tr>
      <w:tr w:rsidR="00810EEB" w:rsidRPr="00A1517A" w14:paraId="75FD9939" w14:textId="77777777" w:rsidTr="00FC2A54">
        <w:trPr>
          <w:trHeight w:hRule="exact" w:val="284"/>
          <w:jc w:val="center"/>
        </w:trPr>
        <w:tc>
          <w:tcPr>
            <w:tcW w:w="377" w:type="dxa"/>
            <w:noWrap/>
            <w:tcMar>
              <w:top w:w="28" w:type="dxa"/>
              <w:left w:w="28" w:type="dxa"/>
              <w:bottom w:w="28" w:type="dxa"/>
              <w:right w:w="28" w:type="dxa"/>
            </w:tcMar>
            <w:vAlign w:val="center"/>
          </w:tcPr>
          <w:p w14:paraId="7F9DBD07" w14:textId="77777777" w:rsidR="00810EEB" w:rsidRPr="00A1517A" w:rsidRDefault="00810EEB"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26</w:t>
            </w:r>
          </w:p>
        </w:tc>
        <w:tc>
          <w:tcPr>
            <w:tcW w:w="7126" w:type="dxa"/>
            <w:vAlign w:val="center"/>
          </w:tcPr>
          <w:p w14:paraId="6169BB4A" w14:textId="77777777" w:rsidR="00810EEB" w:rsidRPr="00A1517A" w:rsidRDefault="00810EEB"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令別表第１の９の項に掲げる溶融炉のうち前項に掲げるもの以外のもの</w:t>
            </w:r>
          </w:p>
        </w:tc>
        <w:tc>
          <w:tcPr>
            <w:tcW w:w="812" w:type="dxa"/>
            <w:noWrap/>
            <w:tcMar>
              <w:top w:w="28" w:type="dxa"/>
              <w:left w:w="28" w:type="dxa"/>
              <w:bottom w:w="28" w:type="dxa"/>
              <w:right w:w="28" w:type="dxa"/>
            </w:tcMar>
            <w:vAlign w:val="center"/>
          </w:tcPr>
          <w:p w14:paraId="3042E891"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20.5</w:t>
            </w:r>
          </w:p>
        </w:tc>
        <w:tc>
          <w:tcPr>
            <w:tcW w:w="661" w:type="dxa"/>
            <w:noWrap/>
            <w:tcMar>
              <w:top w:w="28" w:type="dxa"/>
              <w:left w:w="28" w:type="dxa"/>
              <w:bottom w:w="28" w:type="dxa"/>
              <w:right w:w="28" w:type="dxa"/>
            </w:tcMar>
            <w:vAlign w:val="center"/>
          </w:tcPr>
          <w:p w14:paraId="11E0BE9F"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14.4</w:t>
            </w:r>
          </w:p>
        </w:tc>
      </w:tr>
      <w:tr w:rsidR="00810EEB" w:rsidRPr="00A1517A" w14:paraId="0FC8F3EB" w14:textId="77777777" w:rsidTr="00FC2A54">
        <w:trPr>
          <w:trHeight w:hRule="exact" w:val="284"/>
          <w:jc w:val="center"/>
        </w:trPr>
        <w:tc>
          <w:tcPr>
            <w:tcW w:w="377" w:type="dxa"/>
            <w:noWrap/>
            <w:tcMar>
              <w:top w:w="28" w:type="dxa"/>
              <w:left w:w="28" w:type="dxa"/>
              <w:bottom w:w="28" w:type="dxa"/>
              <w:right w:w="28" w:type="dxa"/>
            </w:tcMar>
            <w:vAlign w:val="center"/>
          </w:tcPr>
          <w:p w14:paraId="1CEC1A24" w14:textId="77777777" w:rsidR="00810EEB" w:rsidRPr="00A1517A" w:rsidRDefault="00810EEB"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27</w:t>
            </w:r>
          </w:p>
        </w:tc>
        <w:tc>
          <w:tcPr>
            <w:tcW w:w="7126" w:type="dxa"/>
            <w:vAlign w:val="center"/>
          </w:tcPr>
          <w:p w14:paraId="28B3A96D" w14:textId="77777777" w:rsidR="00810EEB" w:rsidRPr="00A1517A" w:rsidRDefault="00810EEB"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令別表第１の９の項に掲げる溶融炉のうちホーローフリットの製造の用に供するもの</w:t>
            </w:r>
          </w:p>
        </w:tc>
        <w:tc>
          <w:tcPr>
            <w:tcW w:w="812" w:type="dxa"/>
            <w:noWrap/>
            <w:tcMar>
              <w:top w:w="28" w:type="dxa"/>
              <w:left w:w="28" w:type="dxa"/>
              <w:bottom w:w="28" w:type="dxa"/>
              <w:right w:w="28" w:type="dxa"/>
            </w:tcMar>
            <w:vAlign w:val="center"/>
          </w:tcPr>
          <w:p w14:paraId="0F7785FB"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70.0</w:t>
            </w:r>
          </w:p>
        </w:tc>
        <w:tc>
          <w:tcPr>
            <w:tcW w:w="661" w:type="dxa"/>
            <w:noWrap/>
            <w:tcMar>
              <w:top w:w="28" w:type="dxa"/>
              <w:left w:w="28" w:type="dxa"/>
              <w:bottom w:w="28" w:type="dxa"/>
              <w:right w:w="28" w:type="dxa"/>
            </w:tcMar>
            <w:vAlign w:val="center"/>
          </w:tcPr>
          <w:p w14:paraId="775B9751"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49.0</w:t>
            </w:r>
          </w:p>
        </w:tc>
      </w:tr>
      <w:tr w:rsidR="00810EEB" w:rsidRPr="00A1517A" w14:paraId="16BC8C70" w14:textId="77777777" w:rsidTr="00FC2A54">
        <w:trPr>
          <w:trHeight w:hRule="exact" w:val="510"/>
          <w:jc w:val="center"/>
        </w:trPr>
        <w:tc>
          <w:tcPr>
            <w:tcW w:w="377" w:type="dxa"/>
            <w:noWrap/>
            <w:tcMar>
              <w:top w:w="28" w:type="dxa"/>
              <w:left w:w="28" w:type="dxa"/>
              <w:bottom w:w="28" w:type="dxa"/>
              <w:right w:w="28" w:type="dxa"/>
            </w:tcMar>
            <w:vAlign w:val="center"/>
          </w:tcPr>
          <w:p w14:paraId="2B422AA8" w14:textId="77777777" w:rsidR="00810EEB" w:rsidRPr="00A1517A" w:rsidRDefault="00810EEB"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28</w:t>
            </w:r>
          </w:p>
        </w:tc>
        <w:tc>
          <w:tcPr>
            <w:tcW w:w="7126" w:type="dxa"/>
            <w:vAlign w:val="center"/>
          </w:tcPr>
          <w:p w14:paraId="246B2FEC" w14:textId="77777777" w:rsidR="00810EEB" w:rsidRPr="00A1517A" w:rsidRDefault="00810EEB"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令別表第１の９の項に掲げる溶融炉（ガラスの製造の用に供するものに限る。）のうち25の項から前項までに掲げるもの以外のもの</w:t>
            </w:r>
          </w:p>
        </w:tc>
        <w:tc>
          <w:tcPr>
            <w:tcW w:w="812" w:type="dxa"/>
            <w:noWrap/>
            <w:tcMar>
              <w:top w:w="28" w:type="dxa"/>
              <w:left w:w="28" w:type="dxa"/>
              <w:bottom w:w="28" w:type="dxa"/>
              <w:right w:w="28" w:type="dxa"/>
            </w:tcMar>
            <w:vAlign w:val="center"/>
          </w:tcPr>
          <w:p w14:paraId="3F1A2FC0"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22.4</w:t>
            </w:r>
          </w:p>
        </w:tc>
        <w:tc>
          <w:tcPr>
            <w:tcW w:w="661" w:type="dxa"/>
            <w:noWrap/>
            <w:tcMar>
              <w:top w:w="28" w:type="dxa"/>
              <w:left w:w="28" w:type="dxa"/>
              <w:bottom w:w="28" w:type="dxa"/>
              <w:right w:w="28" w:type="dxa"/>
            </w:tcMar>
            <w:vAlign w:val="center"/>
          </w:tcPr>
          <w:p w14:paraId="6AA6A95F"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15.7</w:t>
            </w:r>
          </w:p>
        </w:tc>
      </w:tr>
      <w:tr w:rsidR="00810EEB" w:rsidRPr="00A1517A" w14:paraId="00AFD5FF" w14:textId="77777777" w:rsidTr="00FC2A54">
        <w:trPr>
          <w:trHeight w:hRule="exact" w:val="284"/>
          <w:jc w:val="center"/>
        </w:trPr>
        <w:tc>
          <w:tcPr>
            <w:tcW w:w="377" w:type="dxa"/>
            <w:noWrap/>
            <w:tcMar>
              <w:top w:w="28" w:type="dxa"/>
              <w:left w:w="28" w:type="dxa"/>
              <w:bottom w:w="28" w:type="dxa"/>
              <w:right w:w="28" w:type="dxa"/>
            </w:tcMar>
            <w:vAlign w:val="center"/>
          </w:tcPr>
          <w:p w14:paraId="5A645FE1" w14:textId="77777777" w:rsidR="00810EEB" w:rsidRPr="00A1517A" w:rsidRDefault="00810EEB"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29</w:t>
            </w:r>
          </w:p>
        </w:tc>
        <w:tc>
          <w:tcPr>
            <w:tcW w:w="7126" w:type="dxa"/>
            <w:vAlign w:val="center"/>
          </w:tcPr>
          <w:p w14:paraId="57BF279C" w14:textId="77777777" w:rsidR="00810EEB" w:rsidRPr="00A1517A" w:rsidRDefault="00810EEB"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令別表第１の９の項に掲げる施設のうち20の項から前項までに掲げるもの以外のもの</w:t>
            </w:r>
          </w:p>
        </w:tc>
        <w:tc>
          <w:tcPr>
            <w:tcW w:w="812" w:type="dxa"/>
            <w:noWrap/>
            <w:tcMar>
              <w:top w:w="28" w:type="dxa"/>
              <w:left w:w="28" w:type="dxa"/>
              <w:bottom w:w="28" w:type="dxa"/>
              <w:right w:w="28" w:type="dxa"/>
            </w:tcMar>
            <w:vAlign w:val="center"/>
          </w:tcPr>
          <w:p w14:paraId="5B5F6296"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4.0</w:t>
            </w:r>
          </w:p>
        </w:tc>
        <w:tc>
          <w:tcPr>
            <w:tcW w:w="661" w:type="dxa"/>
            <w:noWrap/>
            <w:tcMar>
              <w:top w:w="28" w:type="dxa"/>
              <w:left w:w="28" w:type="dxa"/>
              <w:bottom w:w="28" w:type="dxa"/>
              <w:right w:w="28" w:type="dxa"/>
            </w:tcMar>
            <w:vAlign w:val="center"/>
          </w:tcPr>
          <w:p w14:paraId="7556094D"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2.8</w:t>
            </w:r>
          </w:p>
        </w:tc>
      </w:tr>
      <w:tr w:rsidR="00810EEB" w:rsidRPr="00A1517A" w14:paraId="79D0F80C" w14:textId="77777777" w:rsidTr="00FC2A54">
        <w:trPr>
          <w:trHeight w:hRule="exact" w:val="284"/>
          <w:jc w:val="center"/>
        </w:trPr>
        <w:tc>
          <w:tcPr>
            <w:tcW w:w="377" w:type="dxa"/>
            <w:noWrap/>
            <w:tcMar>
              <w:top w:w="28" w:type="dxa"/>
              <w:left w:w="28" w:type="dxa"/>
              <w:bottom w:w="28" w:type="dxa"/>
              <w:right w:w="28" w:type="dxa"/>
            </w:tcMar>
            <w:vAlign w:val="center"/>
          </w:tcPr>
          <w:p w14:paraId="74B15766" w14:textId="77777777" w:rsidR="00810EEB" w:rsidRPr="00A1517A" w:rsidRDefault="00810EEB"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30</w:t>
            </w:r>
          </w:p>
        </w:tc>
        <w:tc>
          <w:tcPr>
            <w:tcW w:w="7126" w:type="dxa"/>
            <w:vAlign w:val="center"/>
          </w:tcPr>
          <w:p w14:paraId="5272D3FF" w14:textId="77777777" w:rsidR="00810EEB" w:rsidRPr="00A1517A" w:rsidRDefault="00810EEB"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令別表第１の10の項に掲げる施設</w:t>
            </w:r>
          </w:p>
        </w:tc>
        <w:tc>
          <w:tcPr>
            <w:tcW w:w="812" w:type="dxa"/>
            <w:noWrap/>
            <w:tcMar>
              <w:top w:w="28" w:type="dxa"/>
              <w:left w:w="28" w:type="dxa"/>
              <w:bottom w:w="28" w:type="dxa"/>
              <w:right w:w="28" w:type="dxa"/>
            </w:tcMar>
            <w:vAlign w:val="center"/>
          </w:tcPr>
          <w:p w14:paraId="1A3BD141"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03D76882"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2.1</w:t>
            </w:r>
          </w:p>
        </w:tc>
      </w:tr>
      <w:tr w:rsidR="00810EEB" w:rsidRPr="00A1517A" w14:paraId="12853E0A" w14:textId="77777777" w:rsidTr="00FC2A54">
        <w:trPr>
          <w:trHeight w:hRule="exact" w:val="284"/>
          <w:jc w:val="center"/>
        </w:trPr>
        <w:tc>
          <w:tcPr>
            <w:tcW w:w="377" w:type="dxa"/>
            <w:noWrap/>
            <w:tcMar>
              <w:top w:w="28" w:type="dxa"/>
              <w:left w:w="28" w:type="dxa"/>
              <w:bottom w:w="28" w:type="dxa"/>
              <w:right w:w="28" w:type="dxa"/>
            </w:tcMar>
            <w:vAlign w:val="center"/>
          </w:tcPr>
          <w:p w14:paraId="60C8E6BC" w14:textId="77777777" w:rsidR="00810EEB" w:rsidRPr="00A1517A" w:rsidRDefault="00CB3344"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31</w:t>
            </w:r>
          </w:p>
        </w:tc>
        <w:tc>
          <w:tcPr>
            <w:tcW w:w="7126" w:type="dxa"/>
            <w:vAlign w:val="center"/>
          </w:tcPr>
          <w:p w14:paraId="1648963D" w14:textId="77777777" w:rsidR="00810EEB" w:rsidRPr="00A1517A" w:rsidRDefault="00810EEB"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令別表第１の11の項に掲げる乾燥炉</w:t>
            </w:r>
          </w:p>
        </w:tc>
        <w:tc>
          <w:tcPr>
            <w:tcW w:w="812" w:type="dxa"/>
            <w:noWrap/>
            <w:tcMar>
              <w:top w:w="28" w:type="dxa"/>
              <w:left w:w="28" w:type="dxa"/>
              <w:bottom w:w="28" w:type="dxa"/>
              <w:right w:w="28" w:type="dxa"/>
            </w:tcMar>
            <w:vAlign w:val="center"/>
          </w:tcPr>
          <w:p w14:paraId="79B850C3"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3.7</w:t>
            </w:r>
          </w:p>
        </w:tc>
        <w:tc>
          <w:tcPr>
            <w:tcW w:w="661" w:type="dxa"/>
            <w:noWrap/>
            <w:tcMar>
              <w:top w:w="28" w:type="dxa"/>
              <w:left w:w="28" w:type="dxa"/>
              <w:bottom w:w="28" w:type="dxa"/>
              <w:right w:w="28" w:type="dxa"/>
            </w:tcMar>
            <w:vAlign w:val="center"/>
          </w:tcPr>
          <w:p w14:paraId="2EFF484B"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2.6</w:t>
            </w:r>
          </w:p>
        </w:tc>
      </w:tr>
      <w:tr w:rsidR="00810EEB" w:rsidRPr="00A1517A" w14:paraId="5E67DBAE" w14:textId="77777777" w:rsidTr="00FC2A54">
        <w:trPr>
          <w:trHeight w:hRule="exact" w:val="284"/>
          <w:jc w:val="center"/>
        </w:trPr>
        <w:tc>
          <w:tcPr>
            <w:tcW w:w="377" w:type="dxa"/>
            <w:noWrap/>
            <w:tcMar>
              <w:top w:w="28" w:type="dxa"/>
              <w:left w:w="28" w:type="dxa"/>
              <w:bottom w:w="28" w:type="dxa"/>
              <w:right w:w="28" w:type="dxa"/>
            </w:tcMar>
            <w:vAlign w:val="center"/>
          </w:tcPr>
          <w:p w14:paraId="1CA9C27A" w14:textId="77777777" w:rsidR="00810EEB" w:rsidRPr="00A1517A" w:rsidRDefault="00810EEB"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32</w:t>
            </w:r>
          </w:p>
        </w:tc>
        <w:tc>
          <w:tcPr>
            <w:tcW w:w="7126" w:type="dxa"/>
            <w:vAlign w:val="center"/>
          </w:tcPr>
          <w:p w14:paraId="379688AE" w14:textId="77777777" w:rsidR="00810EEB" w:rsidRPr="00A1517A" w:rsidRDefault="00810EEB"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令別表第１の12の項に掲げる電気炉</w:t>
            </w:r>
          </w:p>
        </w:tc>
        <w:tc>
          <w:tcPr>
            <w:tcW w:w="812" w:type="dxa"/>
            <w:noWrap/>
            <w:tcMar>
              <w:top w:w="28" w:type="dxa"/>
              <w:left w:w="28" w:type="dxa"/>
              <w:bottom w:w="28" w:type="dxa"/>
              <w:right w:w="28" w:type="dxa"/>
            </w:tcMar>
            <w:vAlign w:val="center"/>
          </w:tcPr>
          <w:p w14:paraId="25064431"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19.0</w:t>
            </w:r>
          </w:p>
        </w:tc>
        <w:tc>
          <w:tcPr>
            <w:tcW w:w="661" w:type="dxa"/>
            <w:noWrap/>
            <w:tcMar>
              <w:top w:w="28" w:type="dxa"/>
              <w:left w:w="28" w:type="dxa"/>
              <w:bottom w:w="28" w:type="dxa"/>
              <w:right w:w="28" w:type="dxa"/>
            </w:tcMar>
            <w:vAlign w:val="center"/>
          </w:tcPr>
          <w:p w14:paraId="7C72E27D"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13.3</w:t>
            </w:r>
          </w:p>
        </w:tc>
      </w:tr>
      <w:tr w:rsidR="00810EEB" w:rsidRPr="00A1517A" w14:paraId="7A700EA4" w14:textId="77777777" w:rsidTr="00FC2A54">
        <w:trPr>
          <w:trHeight w:hRule="exact" w:val="510"/>
          <w:jc w:val="center"/>
        </w:trPr>
        <w:tc>
          <w:tcPr>
            <w:tcW w:w="377" w:type="dxa"/>
            <w:noWrap/>
            <w:tcMar>
              <w:top w:w="28" w:type="dxa"/>
              <w:left w:w="28" w:type="dxa"/>
              <w:bottom w:w="28" w:type="dxa"/>
              <w:right w:w="28" w:type="dxa"/>
            </w:tcMar>
            <w:vAlign w:val="center"/>
          </w:tcPr>
          <w:p w14:paraId="51638F3B" w14:textId="77777777" w:rsidR="00810EEB" w:rsidRPr="00A1517A" w:rsidRDefault="00810EEB"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33</w:t>
            </w:r>
          </w:p>
        </w:tc>
        <w:tc>
          <w:tcPr>
            <w:tcW w:w="7126" w:type="dxa"/>
            <w:vAlign w:val="center"/>
          </w:tcPr>
          <w:p w14:paraId="737AAF49" w14:textId="77777777" w:rsidR="00810EEB" w:rsidRPr="00A1517A" w:rsidRDefault="00810EEB"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令別表第１の13の項に掲げる廃棄物焼却炉のうち一般廃棄物又は下水汚泥を焼却するもの（昭和57年11月１日以後に設置されたものに限る。）</w:t>
            </w:r>
          </w:p>
        </w:tc>
        <w:tc>
          <w:tcPr>
            <w:tcW w:w="812" w:type="dxa"/>
            <w:noWrap/>
            <w:tcMar>
              <w:top w:w="28" w:type="dxa"/>
              <w:left w:w="28" w:type="dxa"/>
              <w:bottom w:w="28" w:type="dxa"/>
              <w:right w:w="28" w:type="dxa"/>
            </w:tcMar>
            <w:vAlign w:val="center"/>
          </w:tcPr>
          <w:p w14:paraId="44A37017"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7.0</w:t>
            </w:r>
          </w:p>
        </w:tc>
        <w:tc>
          <w:tcPr>
            <w:tcW w:w="661" w:type="dxa"/>
            <w:noWrap/>
            <w:tcMar>
              <w:top w:w="28" w:type="dxa"/>
              <w:left w:w="28" w:type="dxa"/>
              <w:bottom w:w="28" w:type="dxa"/>
              <w:right w:w="28" w:type="dxa"/>
            </w:tcMar>
            <w:vAlign w:val="center"/>
          </w:tcPr>
          <w:p w14:paraId="4D1003D6"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7.0</w:t>
            </w:r>
          </w:p>
        </w:tc>
      </w:tr>
      <w:tr w:rsidR="00810EEB" w:rsidRPr="00A1517A" w14:paraId="1AD6292A" w14:textId="77777777" w:rsidTr="00FC2A54">
        <w:trPr>
          <w:trHeight w:hRule="exact" w:val="284"/>
          <w:jc w:val="center"/>
        </w:trPr>
        <w:tc>
          <w:tcPr>
            <w:tcW w:w="377" w:type="dxa"/>
            <w:noWrap/>
            <w:tcMar>
              <w:top w:w="28" w:type="dxa"/>
              <w:left w:w="28" w:type="dxa"/>
              <w:bottom w:w="28" w:type="dxa"/>
              <w:right w:w="28" w:type="dxa"/>
            </w:tcMar>
            <w:vAlign w:val="center"/>
          </w:tcPr>
          <w:p w14:paraId="37EEAAFB" w14:textId="77777777" w:rsidR="00810EEB" w:rsidRPr="00A1517A" w:rsidRDefault="00810EEB"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34</w:t>
            </w:r>
          </w:p>
        </w:tc>
        <w:tc>
          <w:tcPr>
            <w:tcW w:w="7126" w:type="dxa"/>
            <w:vAlign w:val="center"/>
          </w:tcPr>
          <w:p w14:paraId="5A222D55" w14:textId="77777777" w:rsidR="00810EEB" w:rsidRPr="00A1517A" w:rsidRDefault="00810EEB"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令別表第１の13の項に掲げる廃棄物焼却炉のうち前項に掲げるもの以外のもの</w:t>
            </w:r>
          </w:p>
        </w:tc>
        <w:tc>
          <w:tcPr>
            <w:tcW w:w="812" w:type="dxa"/>
            <w:noWrap/>
            <w:tcMar>
              <w:top w:w="28" w:type="dxa"/>
              <w:left w:w="28" w:type="dxa"/>
              <w:bottom w:w="28" w:type="dxa"/>
              <w:right w:w="28" w:type="dxa"/>
            </w:tcMar>
            <w:vAlign w:val="center"/>
          </w:tcPr>
          <w:p w14:paraId="6C320106"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8.5</w:t>
            </w:r>
          </w:p>
        </w:tc>
        <w:tc>
          <w:tcPr>
            <w:tcW w:w="661" w:type="dxa"/>
            <w:noWrap/>
            <w:tcMar>
              <w:top w:w="28" w:type="dxa"/>
              <w:left w:w="28" w:type="dxa"/>
              <w:bottom w:w="28" w:type="dxa"/>
              <w:right w:w="28" w:type="dxa"/>
            </w:tcMar>
            <w:vAlign w:val="center"/>
          </w:tcPr>
          <w:p w14:paraId="555E39A4"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7.0</w:t>
            </w:r>
          </w:p>
        </w:tc>
      </w:tr>
      <w:tr w:rsidR="00810EEB" w:rsidRPr="00A1517A" w14:paraId="7A8DEBA4" w14:textId="77777777" w:rsidTr="00FC2A54">
        <w:trPr>
          <w:trHeight w:hRule="exact" w:val="284"/>
          <w:jc w:val="center"/>
        </w:trPr>
        <w:tc>
          <w:tcPr>
            <w:tcW w:w="377" w:type="dxa"/>
            <w:noWrap/>
            <w:tcMar>
              <w:top w:w="28" w:type="dxa"/>
              <w:left w:w="28" w:type="dxa"/>
              <w:bottom w:w="28" w:type="dxa"/>
              <w:right w:w="28" w:type="dxa"/>
            </w:tcMar>
            <w:vAlign w:val="center"/>
          </w:tcPr>
          <w:p w14:paraId="24F5E8E8" w14:textId="77777777" w:rsidR="00810EEB" w:rsidRPr="00A1517A" w:rsidRDefault="00CB3344"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35</w:t>
            </w:r>
          </w:p>
        </w:tc>
        <w:tc>
          <w:tcPr>
            <w:tcW w:w="7126" w:type="dxa"/>
            <w:vAlign w:val="center"/>
          </w:tcPr>
          <w:p w14:paraId="08F4CC0D" w14:textId="77777777" w:rsidR="00810EEB" w:rsidRPr="00A1517A" w:rsidRDefault="00810EEB"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令別表第１の14の項に掲げる焙焼炉</w:t>
            </w:r>
          </w:p>
        </w:tc>
        <w:tc>
          <w:tcPr>
            <w:tcW w:w="812" w:type="dxa"/>
            <w:noWrap/>
            <w:tcMar>
              <w:top w:w="28" w:type="dxa"/>
              <w:left w:w="28" w:type="dxa"/>
              <w:bottom w:w="28" w:type="dxa"/>
              <w:right w:w="28" w:type="dxa"/>
            </w:tcMar>
            <w:vAlign w:val="center"/>
          </w:tcPr>
          <w:p w14:paraId="3244B1F1"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2.0</w:t>
            </w:r>
          </w:p>
        </w:tc>
        <w:tc>
          <w:tcPr>
            <w:tcW w:w="661" w:type="dxa"/>
            <w:noWrap/>
            <w:tcMar>
              <w:top w:w="28" w:type="dxa"/>
              <w:left w:w="28" w:type="dxa"/>
              <w:bottom w:w="28" w:type="dxa"/>
              <w:right w:w="28" w:type="dxa"/>
            </w:tcMar>
            <w:vAlign w:val="center"/>
          </w:tcPr>
          <w:p w14:paraId="106B2C44"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1.4</w:t>
            </w:r>
          </w:p>
        </w:tc>
      </w:tr>
      <w:tr w:rsidR="00810EEB" w:rsidRPr="00A1517A" w14:paraId="5904948D" w14:textId="77777777" w:rsidTr="00FC2A54">
        <w:trPr>
          <w:trHeight w:hRule="exact" w:val="284"/>
          <w:jc w:val="center"/>
        </w:trPr>
        <w:tc>
          <w:tcPr>
            <w:tcW w:w="377" w:type="dxa"/>
            <w:noWrap/>
            <w:tcMar>
              <w:top w:w="28" w:type="dxa"/>
              <w:left w:w="28" w:type="dxa"/>
              <w:bottom w:w="28" w:type="dxa"/>
              <w:right w:w="28" w:type="dxa"/>
            </w:tcMar>
            <w:vAlign w:val="center"/>
          </w:tcPr>
          <w:p w14:paraId="3195E299" w14:textId="77777777" w:rsidR="00810EEB" w:rsidRPr="00A1517A" w:rsidRDefault="00810EEB"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lastRenderedPageBreak/>
              <w:t>36</w:t>
            </w:r>
          </w:p>
        </w:tc>
        <w:tc>
          <w:tcPr>
            <w:tcW w:w="7126" w:type="dxa"/>
            <w:vAlign w:val="center"/>
          </w:tcPr>
          <w:p w14:paraId="5E22D056" w14:textId="77777777" w:rsidR="00810EEB" w:rsidRPr="00A1517A" w:rsidRDefault="00810EEB"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令別表第１の14の項に掲げる焼結炉</w:t>
            </w:r>
          </w:p>
        </w:tc>
        <w:tc>
          <w:tcPr>
            <w:tcW w:w="812" w:type="dxa"/>
            <w:noWrap/>
            <w:tcMar>
              <w:top w:w="28" w:type="dxa"/>
              <w:left w:w="28" w:type="dxa"/>
              <w:bottom w:w="28" w:type="dxa"/>
              <w:right w:w="28" w:type="dxa"/>
            </w:tcMar>
            <w:vAlign w:val="center"/>
          </w:tcPr>
          <w:p w14:paraId="789F5B64"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8.5</w:t>
            </w:r>
          </w:p>
        </w:tc>
        <w:tc>
          <w:tcPr>
            <w:tcW w:w="661" w:type="dxa"/>
            <w:noWrap/>
            <w:tcMar>
              <w:top w:w="28" w:type="dxa"/>
              <w:left w:w="28" w:type="dxa"/>
              <w:bottom w:w="28" w:type="dxa"/>
              <w:right w:w="28" w:type="dxa"/>
            </w:tcMar>
            <w:vAlign w:val="center"/>
          </w:tcPr>
          <w:p w14:paraId="1481F79A"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6.0</w:t>
            </w:r>
          </w:p>
        </w:tc>
      </w:tr>
      <w:tr w:rsidR="00810EEB" w:rsidRPr="00A1517A" w14:paraId="1863425A" w14:textId="77777777" w:rsidTr="00FC2A54">
        <w:trPr>
          <w:trHeight w:hRule="exact" w:val="284"/>
          <w:jc w:val="center"/>
        </w:trPr>
        <w:tc>
          <w:tcPr>
            <w:tcW w:w="377" w:type="dxa"/>
            <w:noWrap/>
            <w:tcMar>
              <w:top w:w="28" w:type="dxa"/>
              <w:left w:w="28" w:type="dxa"/>
              <w:bottom w:w="28" w:type="dxa"/>
              <w:right w:w="28" w:type="dxa"/>
            </w:tcMar>
            <w:vAlign w:val="center"/>
          </w:tcPr>
          <w:p w14:paraId="1FC3DB9D" w14:textId="77777777" w:rsidR="00810EEB" w:rsidRPr="00A1517A" w:rsidRDefault="00810EEB"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37</w:t>
            </w:r>
          </w:p>
        </w:tc>
        <w:tc>
          <w:tcPr>
            <w:tcW w:w="7126" w:type="dxa"/>
            <w:vAlign w:val="center"/>
          </w:tcPr>
          <w:p w14:paraId="37CCC936" w14:textId="77777777" w:rsidR="00810EEB" w:rsidRPr="00A1517A" w:rsidRDefault="00810EEB"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令別表第１の14の項に掲げる溶鉱炉</w:t>
            </w:r>
          </w:p>
        </w:tc>
        <w:tc>
          <w:tcPr>
            <w:tcW w:w="812" w:type="dxa"/>
            <w:noWrap/>
            <w:tcMar>
              <w:top w:w="28" w:type="dxa"/>
              <w:left w:w="28" w:type="dxa"/>
              <w:bottom w:w="28" w:type="dxa"/>
              <w:right w:w="28" w:type="dxa"/>
            </w:tcMar>
            <w:vAlign w:val="center"/>
          </w:tcPr>
          <w:p w14:paraId="464FF8C7"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1.0</w:t>
            </w:r>
          </w:p>
        </w:tc>
        <w:tc>
          <w:tcPr>
            <w:tcW w:w="661" w:type="dxa"/>
            <w:noWrap/>
            <w:tcMar>
              <w:top w:w="28" w:type="dxa"/>
              <w:left w:w="28" w:type="dxa"/>
              <w:bottom w:w="28" w:type="dxa"/>
              <w:right w:w="28" w:type="dxa"/>
            </w:tcMar>
            <w:vAlign w:val="center"/>
          </w:tcPr>
          <w:p w14:paraId="0507D42C" w14:textId="77777777" w:rsidR="00810EEB" w:rsidRPr="00A1517A" w:rsidRDefault="00810EEB"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0.7</w:t>
            </w:r>
          </w:p>
        </w:tc>
      </w:tr>
      <w:tr w:rsidR="00CB3344" w:rsidRPr="00A1517A" w14:paraId="59F3879F" w14:textId="77777777" w:rsidTr="00FC2A54">
        <w:trPr>
          <w:trHeight w:hRule="exact" w:val="284"/>
          <w:jc w:val="center"/>
        </w:trPr>
        <w:tc>
          <w:tcPr>
            <w:tcW w:w="377" w:type="dxa"/>
            <w:noWrap/>
            <w:tcMar>
              <w:top w:w="28" w:type="dxa"/>
              <w:left w:w="28" w:type="dxa"/>
              <w:bottom w:w="28" w:type="dxa"/>
              <w:right w:w="28" w:type="dxa"/>
            </w:tcMar>
            <w:vAlign w:val="center"/>
          </w:tcPr>
          <w:p w14:paraId="32F52A2C" w14:textId="77777777" w:rsidR="00CB3344" w:rsidRPr="00A1517A" w:rsidRDefault="00CB3344"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38</w:t>
            </w:r>
          </w:p>
        </w:tc>
        <w:tc>
          <w:tcPr>
            <w:tcW w:w="7126" w:type="dxa"/>
            <w:vAlign w:val="center"/>
          </w:tcPr>
          <w:p w14:paraId="025FABA9" w14:textId="77777777" w:rsidR="00CB3344" w:rsidRPr="00A1517A" w:rsidRDefault="00CB3344"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令別表第１の14の項に掲げる転炉</w:t>
            </w:r>
          </w:p>
        </w:tc>
        <w:tc>
          <w:tcPr>
            <w:tcW w:w="812" w:type="dxa"/>
            <w:noWrap/>
            <w:tcMar>
              <w:top w:w="28" w:type="dxa"/>
              <w:left w:w="28" w:type="dxa"/>
              <w:bottom w:w="28" w:type="dxa"/>
              <w:right w:w="28" w:type="dxa"/>
            </w:tcMar>
            <w:vAlign w:val="center"/>
          </w:tcPr>
          <w:p w14:paraId="2B49256C"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302D6E77"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2.3</w:t>
            </w:r>
          </w:p>
        </w:tc>
      </w:tr>
      <w:tr w:rsidR="00CB3344" w:rsidRPr="00A1517A" w14:paraId="30644870" w14:textId="77777777" w:rsidTr="00FC2A54">
        <w:trPr>
          <w:trHeight w:hRule="exact" w:val="284"/>
          <w:jc w:val="center"/>
        </w:trPr>
        <w:tc>
          <w:tcPr>
            <w:tcW w:w="377" w:type="dxa"/>
            <w:noWrap/>
            <w:tcMar>
              <w:top w:w="28" w:type="dxa"/>
              <w:left w:w="28" w:type="dxa"/>
              <w:bottom w:w="28" w:type="dxa"/>
              <w:right w:w="28" w:type="dxa"/>
            </w:tcMar>
            <w:vAlign w:val="center"/>
          </w:tcPr>
          <w:p w14:paraId="6EA6C809" w14:textId="77777777" w:rsidR="00CB3344" w:rsidRPr="00A1517A" w:rsidRDefault="00CB3344"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39</w:t>
            </w:r>
          </w:p>
        </w:tc>
        <w:tc>
          <w:tcPr>
            <w:tcW w:w="7126" w:type="dxa"/>
            <w:vAlign w:val="center"/>
          </w:tcPr>
          <w:p w14:paraId="0F54E2FB" w14:textId="77777777" w:rsidR="00CB3344" w:rsidRPr="00A1517A" w:rsidRDefault="00CB3344"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令別表第１の14の項に掲げる溶解炉</w:t>
            </w:r>
          </w:p>
        </w:tc>
        <w:tc>
          <w:tcPr>
            <w:tcW w:w="812" w:type="dxa"/>
            <w:noWrap/>
            <w:tcMar>
              <w:top w:w="28" w:type="dxa"/>
              <w:left w:w="28" w:type="dxa"/>
              <w:bottom w:w="28" w:type="dxa"/>
              <w:right w:w="28" w:type="dxa"/>
            </w:tcMar>
            <w:vAlign w:val="center"/>
          </w:tcPr>
          <w:p w14:paraId="46946544"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45FDB061"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2.1</w:t>
            </w:r>
          </w:p>
        </w:tc>
      </w:tr>
      <w:tr w:rsidR="007114C5" w:rsidRPr="00A1517A" w14:paraId="3A1E71CE" w14:textId="77777777" w:rsidTr="00FC2A54">
        <w:trPr>
          <w:trHeight w:hRule="exact" w:val="284"/>
          <w:jc w:val="center"/>
        </w:trPr>
        <w:tc>
          <w:tcPr>
            <w:tcW w:w="377" w:type="dxa"/>
            <w:noWrap/>
            <w:tcMar>
              <w:top w:w="28" w:type="dxa"/>
              <w:left w:w="28" w:type="dxa"/>
              <w:bottom w:w="28" w:type="dxa"/>
              <w:right w:w="28" w:type="dxa"/>
            </w:tcMar>
            <w:vAlign w:val="center"/>
          </w:tcPr>
          <w:p w14:paraId="123BCA4E" w14:textId="77777777" w:rsidR="007114C5" w:rsidRPr="00A1517A" w:rsidRDefault="007114C5"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40</w:t>
            </w:r>
          </w:p>
        </w:tc>
        <w:tc>
          <w:tcPr>
            <w:tcW w:w="7126" w:type="dxa"/>
            <w:vAlign w:val="center"/>
          </w:tcPr>
          <w:p w14:paraId="1ACCCF1B" w14:textId="77777777" w:rsidR="007114C5" w:rsidRPr="00A1517A" w:rsidRDefault="007114C5"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令別表第１の14の項に掲げる乾燥炉</w:t>
            </w:r>
          </w:p>
        </w:tc>
        <w:tc>
          <w:tcPr>
            <w:tcW w:w="812" w:type="dxa"/>
            <w:noWrap/>
            <w:tcMar>
              <w:top w:w="28" w:type="dxa"/>
              <w:left w:w="28" w:type="dxa"/>
              <w:bottom w:w="28" w:type="dxa"/>
              <w:right w:w="28" w:type="dxa"/>
            </w:tcMar>
            <w:vAlign w:val="center"/>
          </w:tcPr>
          <w:p w14:paraId="3E31FE33" w14:textId="77777777" w:rsidR="007114C5" w:rsidRPr="00A1517A" w:rsidRDefault="007114C5"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1EF1B7A2" w14:textId="77777777" w:rsidR="007114C5" w:rsidRPr="00A1517A" w:rsidRDefault="007114C5"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2.1</w:t>
            </w:r>
          </w:p>
        </w:tc>
      </w:tr>
      <w:tr w:rsidR="00CB3344" w:rsidRPr="00A1517A" w14:paraId="5209FB2B" w14:textId="77777777" w:rsidTr="00FC2A54">
        <w:trPr>
          <w:trHeight w:hRule="exact" w:val="284"/>
          <w:jc w:val="center"/>
        </w:trPr>
        <w:tc>
          <w:tcPr>
            <w:tcW w:w="377" w:type="dxa"/>
            <w:noWrap/>
            <w:tcMar>
              <w:top w:w="28" w:type="dxa"/>
              <w:left w:w="28" w:type="dxa"/>
              <w:bottom w:w="28" w:type="dxa"/>
              <w:right w:w="28" w:type="dxa"/>
            </w:tcMar>
            <w:vAlign w:val="center"/>
          </w:tcPr>
          <w:p w14:paraId="3D00CF44" w14:textId="77777777" w:rsidR="00CB3344" w:rsidRPr="00A1517A" w:rsidRDefault="00CB3344"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41</w:t>
            </w:r>
          </w:p>
        </w:tc>
        <w:tc>
          <w:tcPr>
            <w:tcW w:w="7126" w:type="dxa"/>
            <w:vAlign w:val="center"/>
          </w:tcPr>
          <w:p w14:paraId="631C3EF7" w14:textId="77777777" w:rsidR="00CB3344" w:rsidRPr="00A1517A" w:rsidRDefault="00CB3344"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令別表第１の15の項に掲げる乾燥施設</w:t>
            </w:r>
          </w:p>
        </w:tc>
        <w:tc>
          <w:tcPr>
            <w:tcW w:w="812" w:type="dxa"/>
            <w:noWrap/>
            <w:tcMar>
              <w:top w:w="28" w:type="dxa"/>
              <w:left w:w="28" w:type="dxa"/>
              <w:bottom w:w="28" w:type="dxa"/>
              <w:right w:w="28" w:type="dxa"/>
            </w:tcMar>
            <w:vAlign w:val="center"/>
          </w:tcPr>
          <w:p w14:paraId="4DA86CB6"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515F59EF"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2.1</w:t>
            </w:r>
          </w:p>
        </w:tc>
      </w:tr>
      <w:tr w:rsidR="00CB3344" w:rsidRPr="00A1517A" w14:paraId="1FF2CF01" w14:textId="77777777" w:rsidTr="00FC2A54">
        <w:trPr>
          <w:trHeight w:hRule="exact" w:val="284"/>
          <w:jc w:val="center"/>
        </w:trPr>
        <w:tc>
          <w:tcPr>
            <w:tcW w:w="377" w:type="dxa"/>
            <w:noWrap/>
            <w:tcMar>
              <w:top w:w="28" w:type="dxa"/>
              <w:left w:w="28" w:type="dxa"/>
              <w:bottom w:w="28" w:type="dxa"/>
              <w:right w:w="28" w:type="dxa"/>
            </w:tcMar>
            <w:vAlign w:val="center"/>
          </w:tcPr>
          <w:p w14:paraId="63F57630" w14:textId="77777777" w:rsidR="00CB3344" w:rsidRPr="00A1517A" w:rsidRDefault="00CB3344"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42</w:t>
            </w:r>
          </w:p>
        </w:tc>
        <w:tc>
          <w:tcPr>
            <w:tcW w:w="7126" w:type="dxa"/>
            <w:vAlign w:val="center"/>
          </w:tcPr>
          <w:p w14:paraId="5AC3F9E9" w14:textId="77777777" w:rsidR="00CB3344" w:rsidRPr="00A1517A" w:rsidRDefault="00CB3344"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令別表第１の18の項に掲げる反応炉</w:t>
            </w:r>
          </w:p>
        </w:tc>
        <w:tc>
          <w:tcPr>
            <w:tcW w:w="812" w:type="dxa"/>
            <w:noWrap/>
            <w:tcMar>
              <w:top w:w="28" w:type="dxa"/>
              <w:left w:w="28" w:type="dxa"/>
              <w:bottom w:w="28" w:type="dxa"/>
              <w:right w:w="28" w:type="dxa"/>
            </w:tcMar>
            <w:vAlign w:val="center"/>
          </w:tcPr>
          <w:p w14:paraId="2B573DC2"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4CE8F459"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2.5</w:t>
            </w:r>
          </w:p>
        </w:tc>
      </w:tr>
      <w:tr w:rsidR="00CB3344" w:rsidRPr="00A1517A" w14:paraId="2352A932" w14:textId="77777777" w:rsidTr="00FC2A54">
        <w:trPr>
          <w:trHeight w:hRule="exact" w:val="737"/>
          <w:jc w:val="center"/>
        </w:trPr>
        <w:tc>
          <w:tcPr>
            <w:tcW w:w="377" w:type="dxa"/>
            <w:noWrap/>
            <w:tcMar>
              <w:top w:w="28" w:type="dxa"/>
              <w:left w:w="28" w:type="dxa"/>
              <w:bottom w:w="28" w:type="dxa"/>
              <w:right w:w="28" w:type="dxa"/>
            </w:tcMar>
            <w:vAlign w:val="center"/>
          </w:tcPr>
          <w:p w14:paraId="40FC1694" w14:textId="77777777" w:rsidR="00CB3344" w:rsidRPr="00A1517A" w:rsidRDefault="00CB3344"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43</w:t>
            </w:r>
          </w:p>
        </w:tc>
        <w:tc>
          <w:tcPr>
            <w:tcW w:w="7126" w:type="dxa"/>
            <w:vAlign w:val="center"/>
          </w:tcPr>
          <w:p w14:paraId="21FB14F8" w14:textId="77777777" w:rsidR="00CB3344" w:rsidRPr="00A1517A" w:rsidRDefault="00CB3344"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19の項に掲げる施設のうち光ﾆﾄﾛｿ化法によるカプロラクタムの製造の用に供し、又は亜硝酸ナトリウムを用いてニトロソ化反応若しくはジアゾ化反応を行う工程に供する塩化水素反応施設及び塩化水素吸収施設</w:t>
            </w:r>
          </w:p>
        </w:tc>
        <w:tc>
          <w:tcPr>
            <w:tcW w:w="812" w:type="dxa"/>
            <w:noWrap/>
            <w:tcMar>
              <w:top w:w="28" w:type="dxa"/>
              <w:left w:w="28" w:type="dxa"/>
              <w:bottom w:w="28" w:type="dxa"/>
              <w:right w:w="28" w:type="dxa"/>
            </w:tcMar>
            <w:vAlign w:val="center"/>
          </w:tcPr>
          <w:p w14:paraId="38602278"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5.0</w:t>
            </w:r>
          </w:p>
        </w:tc>
        <w:tc>
          <w:tcPr>
            <w:tcW w:w="661" w:type="dxa"/>
            <w:noWrap/>
            <w:tcMar>
              <w:top w:w="28" w:type="dxa"/>
              <w:left w:w="28" w:type="dxa"/>
              <w:bottom w:w="28" w:type="dxa"/>
              <w:right w:w="28" w:type="dxa"/>
            </w:tcMar>
            <w:vAlign w:val="center"/>
          </w:tcPr>
          <w:p w14:paraId="5B172E28"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3.5</w:t>
            </w:r>
          </w:p>
        </w:tc>
      </w:tr>
      <w:tr w:rsidR="00CB3344" w:rsidRPr="00A1517A" w14:paraId="53EB1789" w14:textId="77777777" w:rsidTr="00FC2A54">
        <w:trPr>
          <w:trHeight w:hRule="exact" w:val="284"/>
          <w:jc w:val="center"/>
        </w:trPr>
        <w:tc>
          <w:tcPr>
            <w:tcW w:w="377" w:type="dxa"/>
            <w:noWrap/>
            <w:tcMar>
              <w:top w:w="28" w:type="dxa"/>
              <w:left w:w="28" w:type="dxa"/>
              <w:bottom w:w="28" w:type="dxa"/>
              <w:right w:w="28" w:type="dxa"/>
            </w:tcMar>
            <w:vAlign w:val="center"/>
          </w:tcPr>
          <w:p w14:paraId="3531B5E3" w14:textId="77777777" w:rsidR="00CB3344" w:rsidRPr="00A1517A" w:rsidRDefault="002910FD"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44</w:t>
            </w:r>
          </w:p>
        </w:tc>
        <w:tc>
          <w:tcPr>
            <w:tcW w:w="7126" w:type="dxa"/>
            <w:vAlign w:val="center"/>
          </w:tcPr>
          <w:p w14:paraId="4F1B8D52" w14:textId="77777777" w:rsidR="00CB3344" w:rsidRPr="00A1517A" w:rsidRDefault="00CB3344"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令別表第１の21の項に掲げる焼成炉</w:t>
            </w:r>
          </w:p>
        </w:tc>
        <w:tc>
          <w:tcPr>
            <w:tcW w:w="812" w:type="dxa"/>
            <w:noWrap/>
            <w:tcMar>
              <w:top w:w="28" w:type="dxa"/>
              <w:left w:w="28" w:type="dxa"/>
              <w:bottom w:w="28" w:type="dxa"/>
              <w:right w:w="28" w:type="dxa"/>
            </w:tcMar>
            <w:vAlign w:val="center"/>
          </w:tcPr>
          <w:p w14:paraId="6F09640B"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4.0</w:t>
            </w:r>
          </w:p>
        </w:tc>
        <w:tc>
          <w:tcPr>
            <w:tcW w:w="661" w:type="dxa"/>
            <w:noWrap/>
            <w:tcMar>
              <w:top w:w="28" w:type="dxa"/>
              <w:left w:w="28" w:type="dxa"/>
              <w:bottom w:w="28" w:type="dxa"/>
              <w:right w:w="28" w:type="dxa"/>
            </w:tcMar>
            <w:vAlign w:val="center"/>
          </w:tcPr>
          <w:p w14:paraId="564FF15B"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2.8</w:t>
            </w:r>
          </w:p>
        </w:tc>
      </w:tr>
      <w:tr w:rsidR="00CB3344" w:rsidRPr="00A1517A" w14:paraId="308701CC" w14:textId="77777777" w:rsidTr="00FC2A54">
        <w:trPr>
          <w:trHeight w:hRule="exact" w:val="284"/>
          <w:jc w:val="center"/>
        </w:trPr>
        <w:tc>
          <w:tcPr>
            <w:tcW w:w="377" w:type="dxa"/>
            <w:noWrap/>
            <w:tcMar>
              <w:top w:w="28" w:type="dxa"/>
              <w:left w:w="28" w:type="dxa"/>
              <w:bottom w:w="28" w:type="dxa"/>
              <w:right w:w="28" w:type="dxa"/>
            </w:tcMar>
            <w:vAlign w:val="center"/>
          </w:tcPr>
          <w:p w14:paraId="7CF2B6B0" w14:textId="77777777" w:rsidR="00CB3344" w:rsidRPr="00A1517A" w:rsidRDefault="00CB3344"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45</w:t>
            </w:r>
          </w:p>
        </w:tc>
        <w:tc>
          <w:tcPr>
            <w:tcW w:w="7126" w:type="dxa"/>
            <w:vAlign w:val="center"/>
          </w:tcPr>
          <w:p w14:paraId="06576890" w14:textId="77777777" w:rsidR="00CB3344" w:rsidRPr="00A1517A" w:rsidRDefault="00CB3344"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令別表第１の21の項に掲げる溶解炉</w:t>
            </w:r>
          </w:p>
        </w:tc>
        <w:tc>
          <w:tcPr>
            <w:tcW w:w="812" w:type="dxa"/>
            <w:noWrap/>
            <w:tcMar>
              <w:top w:w="28" w:type="dxa"/>
              <w:left w:w="28" w:type="dxa"/>
              <w:bottom w:w="28" w:type="dxa"/>
              <w:right w:w="28" w:type="dxa"/>
            </w:tcMar>
            <w:vAlign w:val="center"/>
          </w:tcPr>
          <w:p w14:paraId="62532212"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2A4EEA80"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2.1</w:t>
            </w:r>
          </w:p>
        </w:tc>
      </w:tr>
      <w:tr w:rsidR="00CB3344" w:rsidRPr="00A1517A" w14:paraId="56965FF4" w14:textId="77777777" w:rsidTr="00FC2A54">
        <w:trPr>
          <w:trHeight w:hRule="exact" w:val="284"/>
          <w:jc w:val="center"/>
        </w:trPr>
        <w:tc>
          <w:tcPr>
            <w:tcW w:w="377" w:type="dxa"/>
            <w:noWrap/>
            <w:tcMar>
              <w:top w:w="28" w:type="dxa"/>
              <w:left w:w="28" w:type="dxa"/>
              <w:bottom w:w="28" w:type="dxa"/>
              <w:right w:w="28" w:type="dxa"/>
            </w:tcMar>
            <w:vAlign w:val="center"/>
          </w:tcPr>
          <w:p w14:paraId="465CCC05" w14:textId="77777777" w:rsidR="00CB3344" w:rsidRPr="00A1517A" w:rsidRDefault="00CB3344"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46</w:t>
            </w:r>
          </w:p>
        </w:tc>
        <w:tc>
          <w:tcPr>
            <w:tcW w:w="7126" w:type="dxa"/>
            <w:vAlign w:val="center"/>
          </w:tcPr>
          <w:p w14:paraId="710BBEA5" w14:textId="77777777" w:rsidR="00CB3344" w:rsidRPr="00A1517A" w:rsidRDefault="00CB3344"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令別表第１の23の項に掲げる乾燥炉</w:t>
            </w:r>
          </w:p>
        </w:tc>
        <w:tc>
          <w:tcPr>
            <w:tcW w:w="812" w:type="dxa"/>
            <w:noWrap/>
            <w:tcMar>
              <w:top w:w="28" w:type="dxa"/>
              <w:left w:w="28" w:type="dxa"/>
              <w:bottom w:w="28" w:type="dxa"/>
              <w:right w:w="28" w:type="dxa"/>
            </w:tcMar>
            <w:vAlign w:val="center"/>
          </w:tcPr>
          <w:p w14:paraId="6A9DB02F"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3E7CD8CF"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2.1</w:t>
            </w:r>
          </w:p>
        </w:tc>
      </w:tr>
      <w:tr w:rsidR="00CB3344" w:rsidRPr="00A1517A" w14:paraId="48CAFB21" w14:textId="77777777" w:rsidTr="00FC2A54">
        <w:trPr>
          <w:trHeight w:hRule="exact" w:val="284"/>
          <w:jc w:val="center"/>
        </w:trPr>
        <w:tc>
          <w:tcPr>
            <w:tcW w:w="377" w:type="dxa"/>
            <w:noWrap/>
            <w:tcMar>
              <w:top w:w="28" w:type="dxa"/>
              <w:left w:w="28" w:type="dxa"/>
              <w:bottom w:w="28" w:type="dxa"/>
              <w:right w:w="28" w:type="dxa"/>
            </w:tcMar>
            <w:vAlign w:val="center"/>
          </w:tcPr>
          <w:p w14:paraId="61EBFCEA" w14:textId="77777777" w:rsidR="00CB3344" w:rsidRPr="00A1517A" w:rsidRDefault="00CB3344"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47</w:t>
            </w:r>
          </w:p>
        </w:tc>
        <w:tc>
          <w:tcPr>
            <w:tcW w:w="7126" w:type="dxa"/>
            <w:vAlign w:val="center"/>
          </w:tcPr>
          <w:p w14:paraId="35527EB7" w14:textId="77777777" w:rsidR="00CB3344" w:rsidRPr="00A1517A" w:rsidRDefault="00CB3344"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令別表第１の23の項に掲げる焼成炉</w:t>
            </w:r>
          </w:p>
        </w:tc>
        <w:tc>
          <w:tcPr>
            <w:tcW w:w="812" w:type="dxa"/>
            <w:noWrap/>
            <w:tcMar>
              <w:top w:w="28" w:type="dxa"/>
              <w:left w:w="28" w:type="dxa"/>
              <w:bottom w:w="28" w:type="dxa"/>
              <w:right w:w="28" w:type="dxa"/>
            </w:tcMar>
            <w:vAlign w:val="center"/>
          </w:tcPr>
          <w:p w14:paraId="38D406ED"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4.0</w:t>
            </w:r>
          </w:p>
        </w:tc>
        <w:tc>
          <w:tcPr>
            <w:tcW w:w="661" w:type="dxa"/>
            <w:noWrap/>
            <w:tcMar>
              <w:top w:w="28" w:type="dxa"/>
              <w:left w:w="28" w:type="dxa"/>
              <w:bottom w:w="28" w:type="dxa"/>
              <w:right w:w="28" w:type="dxa"/>
            </w:tcMar>
            <w:vAlign w:val="center"/>
          </w:tcPr>
          <w:p w14:paraId="391A80C6"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2.8</w:t>
            </w:r>
          </w:p>
        </w:tc>
      </w:tr>
      <w:tr w:rsidR="00CB3344" w:rsidRPr="00A1517A" w14:paraId="21B9DBAC" w14:textId="77777777" w:rsidTr="00FC2A54">
        <w:trPr>
          <w:trHeight w:hRule="exact" w:val="284"/>
          <w:jc w:val="center"/>
        </w:trPr>
        <w:tc>
          <w:tcPr>
            <w:tcW w:w="377" w:type="dxa"/>
            <w:noWrap/>
            <w:tcMar>
              <w:top w:w="28" w:type="dxa"/>
              <w:left w:w="28" w:type="dxa"/>
              <w:bottom w:w="28" w:type="dxa"/>
              <w:right w:w="28" w:type="dxa"/>
            </w:tcMar>
            <w:vAlign w:val="center"/>
          </w:tcPr>
          <w:p w14:paraId="2E10FA9B" w14:textId="77777777" w:rsidR="00CB3344" w:rsidRPr="00A1517A" w:rsidRDefault="00CB3344"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48</w:t>
            </w:r>
          </w:p>
        </w:tc>
        <w:tc>
          <w:tcPr>
            <w:tcW w:w="7126" w:type="dxa"/>
            <w:vAlign w:val="center"/>
          </w:tcPr>
          <w:p w14:paraId="5C6AC913" w14:textId="77777777" w:rsidR="00CB3344" w:rsidRPr="00A1517A" w:rsidRDefault="00CB3344"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令別表第１の24の項に掲げる溶解炉</w:t>
            </w:r>
          </w:p>
        </w:tc>
        <w:tc>
          <w:tcPr>
            <w:tcW w:w="812" w:type="dxa"/>
            <w:noWrap/>
            <w:tcMar>
              <w:top w:w="28" w:type="dxa"/>
              <w:left w:w="28" w:type="dxa"/>
              <w:bottom w:w="28" w:type="dxa"/>
              <w:right w:w="28" w:type="dxa"/>
            </w:tcMar>
            <w:vAlign w:val="center"/>
          </w:tcPr>
          <w:p w14:paraId="07B0C3A9"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234ED122" w14:textId="77777777" w:rsidR="00CB3344" w:rsidRPr="00A1517A" w:rsidRDefault="00CB3344"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2.1</w:t>
            </w:r>
          </w:p>
        </w:tc>
      </w:tr>
      <w:tr w:rsidR="002910FD" w:rsidRPr="00A1517A" w14:paraId="4C6C1C8C" w14:textId="77777777" w:rsidTr="00FC2A54">
        <w:trPr>
          <w:trHeight w:hRule="exact" w:val="284"/>
          <w:jc w:val="center"/>
        </w:trPr>
        <w:tc>
          <w:tcPr>
            <w:tcW w:w="377" w:type="dxa"/>
            <w:noWrap/>
            <w:tcMar>
              <w:top w:w="28" w:type="dxa"/>
              <w:left w:w="28" w:type="dxa"/>
              <w:bottom w:w="28" w:type="dxa"/>
              <w:right w:w="28" w:type="dxa"/>
            </w:tcMar>
            <w:vAlign w:val="center"/>
          </w:tcPr>
          <w:p w14:paraId="722D128C" w14:textId="77777777" w:rsidR="002910FD" w:rsidRPr="00A1517A" w:rsidRDefault="002910FD"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49</w:t>
            </w:r>
          </w:p>
        </w:tc>
        <w:tc>
          <w:tcPr>
            <w:tcW w:w="7126" w:type="dxa"/>
            <w:vAlign w:val="center"/>
          </w:tcPr>
          <w:p w14:paraId="462D867C" w14:textId="77777777" w:rsidR="002910FD" w:rsidRPr="00A1517A" w:rsidRDefault="002910FD"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令別表第１の25の項に掲げる溶解炉</w:t>
            </w:r>
          </w:p>
        </w:tc>
        <w:tc>
          <w:tcPr>
            <w:tcW w:w="812" w:type="dxa"/>
            <w:noWrap/>
            <w:tcMar>
              <w:top w:w="28" w:type="dxa"/>
              <w:left w:w="28" w:type="dxa"/>
              <w:bottom w:w="28" w:type="dxa"/>
              <w:right w:w="28" w:type="dxa"/>
            </w:tcMar>
            <w:vAlign w:val="center"/>
          </w:tcPr>
          <w:p w14:paraId="5B8D262D"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50FE7219"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2.1</w:t>
            </w:r>
          </w:p>
        </w:tc>
      </w:tr>
      <w:tr w:rsidR="002910FD" w:rsidRPr="00A1517A" w14:paraId="10855B7F" w14:textId="77777777" w:rsidTr="00FC2A54">
        <w:trPr>
          <w:trHeight w:hRule="exact" w:val="284"/>
          <w:jc w:val="center"/>
        </w:trPr>
        <w:tc>
          <w:tcPr>
            <w:tcW w:w="377" w:type="dxa"/>
            <w:noWrap/>
            <w:tcMar>
              <w:top w:w="28" w:type="dxa"/>
              <w:left w:w="28" w:type="dxa"/>
              <w:bottom w:w="28" w:type="dxa"/>
              <w:right w:w="28" w:type="dxa"/>
            </w:tcMar>
            <w:vAlign w:val="center"/>
          </w:tcPr>
          <w:p w14:paraId="6A8FFD2D" w14:textId="77777777" w:rsidR="002910FD" w:rsidRPr="00A1517A" w:rsidRDefault="002910FD"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50</w:t>
            </w:r>
          </w:p>
        </w:tc>
        <w:tc>
          <w:tcPr>
            <w:tcW w:w="7126" w:type="dxa"/>
            <w:vAlign w:val="center"/>
          </w:tcPr>
          <w:p w14:paraId="30F08AC7" w14:textId="77777777" w:rsidR="002910FD" w:rsidRPr="00A1517A" w:rsidRDefault="002910FD"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令別表第１の26の項に掲げる溶解炉</w:t>
            </w:r>
          </w:p>
        </w:tc>
        <w:tc>
          <w:tcPr>
            <w:tcW w:w="812" w:type="dxa"/>
            <w:noWrap/>
            <w:tcMar>
              <w:top w:w="28" w:type="dxa"/>
              <w:left w:w="28" w:type="dxa"/>
              <w:bottom w:w="28" w:type="dxa"/>
              <w:right w:w="28" w:type="dxa"/>
            </w:tcMar>
            <w:vAlign w:val="center"/>
          </w:tcPr>
          <w:p w14:paraId="1708CF8F"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480F5D91"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2.1</w:t>
            </w:r>
          </w:p>
        </w:tc>
      </w:tr>
      <w:tr w:rsidR="002910FD" w:rsidRPr="00A1517A" w14:paraId="0A72499C" w14:textId="77777777" w:rsidTr="00FC2A54">
        <w:trPr>
          <w:trHeight w:hRule="exact" w:val="284"/>
          <w:jc w:val="center"/>
        </w:trPr>
        <w:tc>
          <w:tcPr>
            <w:tcW w:w="377" w:type="dxa"/>
            <w:noWrap/>
            <w:tcMar>
              <w:top w:w="28" w:type="dxa"/>
              <w:left w:w="28" w:type="dxa"/>
              <w:bottom w:w="28" w:type="dxa"/>
              <w:right w:w="28" w:type="dxa"/>
            </w:tcMar>
            <w:vAlign w:val="center"/>
          </w:tcPr>
          <w:p w14:paraId="6713C61D" w14:textId="77777777" w:rsidR="002910FD" w:rsidRPr="00A1517A" w:rsidRDefault="002910FD"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51</w:t>
            </w:r>
          </w:p>
        </w:tc>
        <w:tc>
          <w:tcPr>
            <w:tcW w:w="7126" w:type="dxa"/>
            <w:vAlign w:val="center"/>
          </w:tcPr>
          <w:p w14:paraId="7CA44277" w14:textId="77777777" w:rsidR="002910FD" w:rsidRPr="00A1517A" w:rsidRDefault="002910FD"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令別表第１の26の項に掲げる反射炉</w:t>
            </w:r>
          </w:p>
        </w:tc>
        <w:tc>
          <w:tcPr>
            <w:tcW w:w="812" w:type="dxa"/>
            <w:noWrap/>
            <w:tcMar>
              <w:top w:w="28" w:type="dxa"/>
              <w:left w:w="28" w:type="dxa"/>
              <w:bottom w:w="28" w:type="dxa"/>
              <w:right w:w="28" w:type="dxa"/>
            </w:tcMar>
            <w:vAlign w:val="center"/>
          </w:tcPr>
          <w:p w14:paraId="4496B9B4"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655F0C93"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2.1</w:t>
            </w:r>
          </w:p>
        </w:tc>
      </w:tr>
      <w:tr w:rsidR="002910FD" w:rsidRPr="00A1517A" w14:paraId="76254EF6" w14:textId="77777777" w:rsidTr="00FC2A54">
        <w:trPr>
          <w:trHeight w:hRule="exact" w:val="284"/>
          <w:jc w:val="center"/>
        </w:trPr>
        <w:tc>
          <w:tcPr>
            <w:tcW w:w="377" w:type="dxa"/>
            <w:noWrap/>
            <w:tcMar>
              <w:top w:w="28" w:type="dxa"/>
              <w:left w:w="28" w:type="dxa"/>
              <w:bottom w:w="28" w:type="dxa"/>
              <w:right w:w="28" w:type="dxa"/>
            </w:tcMar>
            <w:vAlign w:val="center"/>
          </w:tcPr>
          <w:p w14:paraId="5D7E8FDB" w14:textId="77777777" w:rsidR="002910FD" w:rsidRPr="00A1517A" w:rsidRDefault="002910FD"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52</w:t>
            </w:r>
          </w:p>
        </w:tc>
        <w:tc>
          <w:tcPr>
            <w:tcW w:w="7126" w:type="dxa"/>
            <w:vAlign w:val="center"/>
          </w:tcPr>
          <w:p w14:paraId="5B61A883" w14:textId="77777777" w:rsidR="002910FD" w:rsidRPr="00A1517A" w:rsidRDefault="002910FD"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令別表第１の26の項に掲げる反応炉</w:t>
            </w:r>
          </w:p>
        </w:tc>
        <w:tc>
          <w:tcPr>
            <w:tcW w:w="812" w:type="dxa"/>
            <w:noWrap/>
            <w:tcMar>
              <w:top w:w="28" w:type="dxa"/>
              <w:left w:w="28" w:type="dxa"/>
              <w:bottom w:w="28" w:type="dxa"/>
              <w:right w:w="28" w:type="dxa"/>
            </w:tcMar>
            <w:vAlign w:val="center"/>
          </w:tcPr>
          <w:p w14:paraId="4C8A8F44"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7AA71032"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2.5</w:t>
            </w:r>
          </w:p>
        </w:tc>
      </w:tr>
      <w:tr w:rsidR="002910FD" w:rsidRPr="00A1517A" w14:paraId="1275C8DB" w14:textId="77777777" w:rsidTr="00FC2A54">
        <w:trPr>
          <w:trHeight w:hRule="exact" w:val="284"/>
          <w:jc w:val="center"/>
        </w:trPr>
        <w:tc>
          <w:tcPr>
            <w:tcW w:w="377" w:type="dxa"/>
            <w:noWrap/>
            <w:tcMar>
              <w:top w:w="28" w:type="dxa"/>
              <w:left w:w="28" w:type="dxa"/>
              <w:bottom w:w="28" w:type="dxa"/>
              <w:right w:w="28" w:type="dxa"/>
            </w:tcMar>
            <w:vAlign w:val="center"/>
          </w:tcPr>
          <w:p w14:paraId="10533CDD" w14:textId="77777777" w:rsidR="002910FD" w:rsidRPr="00A1517A" w:rsidRDefault="002910FD"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53</w:t>
            </w:r>
          </w:p>
        </w:tc>
        <w:tc>
          <w:tcPr>
            <w:tcW w:w="7126" w:type="dxa"/>
            <w:vAlign w:val="center"/>
          </w:tcPr>
          <w:p w14:paraId="6452A9BF" w14:textId="77777777" w:rsidR="002910FD" w:rsidRPr="00A1517A" w:rsidRDefault="002910FD"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令別表第１の26の項に掲げる乾燥施設</w:t>
            </w:r>
          </w:p>
        </w:tc>
        <w:tc>
          <w:tcPr>
            <w:tcW w:w="812" w:type="dxa"/>
            <w:noWrap/>
            <w:tcMar>
              <w:top w:w="28" w:type="dxa"/>
              <w:left w:w="28" w:type="dxa"/>
              <w:bottom w:w="28" w:type="dxa"/>
              <w:right w:w="28" w:type="dxa"/>
            </w:tcMar>
            <w:vAlign w:val="center"/>
          </w:tcPr>
          <w:p w14:paraId="5246FED2"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3.0</w:t>
            </w:r>
          </w:p>
        </w:tc>
        <w:tc>
          <w:tcPr>
            <w:tcW w:w="661" w:type="dxa"/>
            <w:noWrap/>
            <w:tcMar>
              <w:top w:w="28" w:type="dxa"/>
              <w:left w:w="28" w:type="dxa"/>
              <w:bottom w:w="28" w:type="dxa"/>
              <w:right w:w="28" w:type="dxa"/>
            </w:tcMar>
            <w:vAlign w:val="center"/>
          </w:tcPr>
          <w:p w14:paraId="08AA907D"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2.1</w:t>
            </w:r>
          </w:p>
        </w:tc>
      </w:tr>
      <w:tr w:rsidR="002910FD" w:rsidRPr="00A1517A" w14:paraId="6AF723B6" w14:textId="77777777" w:rsidTr="00FC2A54">
        <w:trPr>
          <w:trHeight w:hRule="exact" w:val="284"/>
          <w:jc w:val="center"/>
        </w:trPr>
        <w:tc>
          <w:tcPr>
            <w:tcW w:w="377" w:type="dxa"/>
            <w:noWrap/>
            <w:tcMar>
              <w:top w:w="28" w:type="dxa"/>
              <w:left w:w="28" w:type="dxa"/>
              <w:bottom w:w="28" w:type="dxa"/>
              <w:right w:w="28" w:type="dxa"/>
            </w:tcMar>
            <w:vAlign w:val="center"/>
          </w:tcPr>
          <w:p w14:paraId="4BA72AF0" w14:textId="77777777" w:rsidR="002910FD" w:rsidRPr="00A1517A" w:rsidRDefault="002910FD"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54</w:t>
            </w:r>
          </w:p>
        </w:tc>
        <w:tc>
          <w:tcPr>
            <w:tcW w:w="7126" w:type="dxa"/>
            <w:vAlign w:val="center"/>
          </w:tcPr>
          <w:p w14:paraId="6727078F" w14:textId="77777777" w:rsidR="002910FD" w:rsidRPr="00A1517A" w:rsidRDefault="002910FD"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令別表第１の27の項に掲げる施設</w:t>
            </w:r>
          </w:p>
        </w:tc>
        <w:tc>
          <w:tcPr>
            <w:tcW w:w="812" w:type="dxa"/>
            <w:noWrap/>
            <w:tcMar>
              <w:top w:w="28" w:type="dxa"/>
              <w:left w:w="28" w:type="dxa"/>
              <w:bottom w:w="28" w:type="dxa"/>
              <w:right w:w="28" w:type="dxa"/>
            </w:tcMar>
            <w:vAlign w:val="center"/>
          </w:tcPr>
          <w:p w14:paraId="5F59F900"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2.0</w:t>
            </w:r>
          </w:p>
        </w:tc>
        <w:tc>
          <w:tcPr>
            <w:tcW w:w="661" w:type="dxa"/>
            <w:noWrap/>
            <w:tcMar>
              <w:top w:w="28" w:type="dxa"/>
              <w:left w:w="28" w:type="dxa"/>
              <w:bottom w:w="28" w:type="dxa"/>
              <w:right w:w="28" w:type="dxa"/>
            </w:tcMar>
            <w:vAlign w:val="center"/>
          </w:tcPr>
          <w:p w14:paraId="19B25F1A"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1.6</w:t>
            </w:r>
          </w:p>
        </w:tc>
      </w:tr>
      <w:tr w:rsidR="002910FD" w:rsidRPr="00A1517A" w14:paraId="607D14E0" w14:textId="77777777" w:rsidTr="00FC2A54">
        <w:trPr>
          <w:trHeight w:hRule="exact" w:val="510"/>
          <w:jc w:val="center"/>
        </w:trPr>
        <w:tc>
          <w:tcPr>
            <w:tcW w:w="377" w:type="dxa"/>
            <w:noWrap/>
            <w:tcMar>
              <w:top w:w="28" w:type="dxa"/>
              <w:left w:w="28" w:type="dxa"/>
              <w:bottom w:w="28" w:type="dxa"/>
              <w:right w:w="28" w:type="dxa"/>
            </w:tcMar>
            <w:vAlign w:val="center"/>
          </w:tcPr>
          <w:p w14:paraId="2621F0F5" w14:textId="77777777" w:rsidR="002910FD" w:rsidRPr="00A1517A" w:rsidRDefault="002910FD"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55</w:t>
            </w:r>
          </w:p>
        </w:tc>
        <w:tc>
          <w:tcPr>
            <w:tcW w:w="7126" w:type="dxa"/>
            <w:vAlign w:val="center"/>
          </w:tcPr>
          <w:p w14:paraId="7F25B9F2" w14:textId="77777777" w:rsidR="002910FD" w:rsidRPr="00A1517A" w:rsidRDefault="002910FD"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令別表第１の28の項に掲げるコークス炉（製鉄の用に供するオットー型のものに限る。次項において同じ。）のうち昭和57年11月１日以後に設置され</w:t>
            </w:r>
          </w:p>
          <w:p w14:paraId="655B7C09" w14:textId="77777777" w:rsidR="002910FD" w:rsidRPr="00A1517A" w:rsidRDefault="002910FD" w:rsidP="00FC2A54">
            <w:pPr>
              <w:snapToGrid w:val="0"/>
              <w:spacing w:line="220" w:lineRule="exact"/>
              <w:jc w:val="both"/>
              <w:rPr>
                <w:rFonts w:ascii="ＭＳ 明朝" w:hAnsi="ＭＳ 明朝"/>
                <w:spacing w:val="1"/>
                <w:sz w:val="18"/>
                <w:szCs w:val="18"/>
              </w:rPr>
            </w:pPr>
          </w:p>
        </w:tc>
        <w:tc>
          <w:tcPr>
            <w:tcW w:w="812" w:type="dxa"/>
            <w:noWrap/>
            <w:tcMar>
              <w:top w:w="28" w:type="dxa"/>
              <w:left w:w="28" w:type="dxa"/>
              <w:bottom w:w="28" w:type="dxa"/>
              <w:right w:w="28" w:type="dxa"/>
            </w:tcMar>
            <w:vAlign w:val="center"/>
          </w:tcPr>
          <w:p w14:paraId="01B260AE"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7.0</w:t>
            </w:r>
          </w:p>
        </w:tc>
        <w:tc>
          <w:tcPr>
            <w:tcW w:w="661" w:type="dxa"/>
            <w:noWrap/>
            <w:tcMar>
              <w:top w:w="28" w:type="dxa"/>
              <w:left w:w="28" w:type="dxa"/>
              <w:bottom w:w="28" w:type="dxa"/>
              <w:right w:w="28" w:type="dxa"/>
            </w:tcMar>
            <w:vAlign w:val="center"/>
          </w:tcPr>
          <w:p w14:paraId="3333ACE8"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7.0</w:t>
            </w:r>
          </w:p>
        </w:tc>
      </w:tr>
      <w:tr w:rsidR="002910FD" w:rsidRPr="00A1517A" w14:paraId="5759E289" w14:textId="77777777" w:rsidTr="00FC2A54">
        <w:trPr>
          <w:trHeight w:hRule="exact" w:val="284"/>
          <w:jc w:val="center"/>
        </w:trPr>
        <w:tc>
          <w:tcPr>
            <w:tcW w:w="377" w:type="dxa"/>
            <w:noWrap/>
            <w:tcMar>
              <w:top w:w="28" w:type="dxa"/>
              <w:left w:w="28" w:type="dxa"/>
              <w:bottom w:w="28" w:type="dxa"/>
              <w:right w:w="28" w:type="dxa"/>
            </w:tcMar>
            <w:vAlign w:val="center"/>
          </w:tcPr>
          <w:p w14:paraId="3996C8FD" w14:textId="77777777" w:rsidR="002910FD" w:rsidRPr="00A1517A" w:rsidRDefault="002910FD"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56</w:t>
            </w:r>
          </w:p>
        </w:tc>
        <w:tc>
          <w:tcPr>
            <w:tcW w:w="7126" w:type="dxa"/>
            <w:vAlign w:val="center"/>
          </w:tcPr>
          <w:p w14:paraId="68A97629" w14:textId="77777777" w:rsidR="002910FD" w:rsidRPr="00A1517A" w:rsidRDefault="002910FD"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令別表第１の28の項に掲げるｺｰｸｽ炉のうち前項に掲げるもの以外のもの</w:t>
            </w:r>
          </w:p>
        </w:tc>
        <w:tc>
          <w:tcPr>
            <w:tcW w:w="812" w:type="dxa"/>
            <w:noWrap/>
            <w:tcMar>
              <w:top w:w="28" w:type="dxa"/>
              <w:left w:w="28" w:type="dxa"/>
              <w:bottom w:w="28" w:type="dxa"/>
              <w:right w:w="28" w:type="dxa"/>
            </w:tcMar>
            <w:vAlign w:val="center"/>
          </w:tcPr>
          <w:p w14:paraId="48270472"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11.7</w:t>
            </w:r>
          </w:p>
        </w:tc>
        <w:tc>
          <w:tcPr>
            <w:tcW w:w="661" w:type="dxa"/>
            <w:noWrap/>
            <w:tcMar>
              <w:top w:w="28" w:type="dxa"/>
              <w:left w:w="28" w:type="dxa"/>
              <w:bottom w:w="28" w:type="dxa"/>
              <w:right w:w="28" w:type="dxa"/>
            </w:tcMar>
            <w:vAlign w:val="center"/>
          </w:tcPr>
          <w:p w14:paraId="1BE2656E"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7.0</w:t>
            </w:r>
          </w:p>
        </w:tc>
      </w:tr>
      <w:tr w:rsidR="002910FD" w:rsidRPr="00A1517A" w14:paraId="1E491071" w14:textId="77777777" w:rsidTr="00FC2A54">
        <w:trPr>
          <w:trHeight w:hRule="exact" w:val="284"/>
          <w:jc w:val="center"/>
        </w:trPr>
        <w:tc>
          <w:tcPr>
            <w:tcW w:w="377" w:type="dxa"/>
            <w:noWrap/>
            <w:tcMar>
              <w:top w:w="28" w:type="dxa"/>
              <w:left w:w="28" w:type="dxa"/>
              <w:bottom w:w="28" w:type="dxa"/>
              <w:right w:w="28" w:type="dxa"/>
            </w:tcMar>
            <w:vAlign w:val="center"/>
          </w:tcPr>
          <w:p w14:paraId="2E5476BD" w14:textId="77777777" w:rsidR="002910FD" w:rsidRPr="00A1517A" w:rsidRDefault="002910FD"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57</w:t>
            </w:r>
          </w:p>
        </w:tc>
        <w:tc>
          <w:tcPr>
            <w:tcW w:w="7126" w:type="dxa"/>
            <w:vAlign w:val="center"/>
          </w:tcPr>
          <w:p w14:paraId="795C09BF" w14:textId="77777777" w:rsidR="002910FD" w:rsidRPr="00A1517A" w:rsidRDefault="002910FD"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令別表第１の28の項に掲げるコークス炉のうち前２項に掲げるもの以外のもの</w:t>
            </w:r>
          </w:p>
        </w:tc>
        <w:tc>
          <w:tcPr>
            <w:tcW w:w="812" w:type="dxa"/>
            <w:noWrap/>
            <w:tcMar>
              <w:top w:w="28" w:type="dxa"/>
              <w:left w:w="28" w:type="dxa"/>
              <w:bottom w:w="28" w:type="dxa"/>
              <w:right w:w="28" w:type="dxa"/>
            </w:tcMar>
            <w:vAlign w:val="center"/>
          </w:tcPr>
          <w:p w14:paraId="5AEEE377" w14:textId="77777777" w:rsidR="002910FD" w:rsidRPr="00A1517A" w:rsidRDefault="00C451E4"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4.0</w:t>
            </w:r>
          </w:p>
          <w:p w14:paraId="19992878"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4.0</w:t>
            </w:r>
          </w:p>
        </w:tc>
        <w:tc>
          <w:tcPr>
            <w:tcW w:w="661" w:type="dxa"/>
            <w:noWrap/>
            <w:tcMar>
              <w:top w:w="28" w:type="dxa"/>
              <w:left w:w="28" w:type="dxa"/>
              <w:bottom w:w="28" w:type="dxa"/>
              <w:right w:w="28" w:type="dxa"/>
            </w:tcMar>
            <w:vAlign w:val="center"/>
          </w:tcPr>
          <w:p w14:paraId="23B24E13" w14:textId="77777777" w:rsidR="002910FD" w:rsidRPr="00A1517A" w:rsidRDefault="00C451E4"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2.8</w:t>
            </w:r>
          </w:p>
          <w:p w14:paraId="0A69F783"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2.8</w:t>
            </w:r>
          </w:p>
        </w:tc>
      </w:tr>
      <w:tr w:rsidR="002910FD" w:rsidRPr="00A1517A" w14:paraId="11E6730F" w14:textId="77777777" w:rsidTr="00FC2A54">
        <w:trPr>
          <w:trHeight w:hRule="exact" w:val="284"/>
          <w:jc w:val="center"/>
        </w:trPr>
        <w:tc>
          <w:tcPr>
            <w:tcW w:w="377" w:type="dxa"/>
            <w:noWrap/>
            <w:tcMar>
              <w:top w:w="28" w:type="dxa"/>
              <w:left w:w="28" w:type="dxa"/>
              <w:bottom w:w="28" w:type="dxa"/>
              <w:right w:w="28" w:type="dxa"/>
            </w:tcMar>
            <w:vAlign w:val="center"/>
          </w:tcPr>
          <w:p w14:paraId="74088D33" w14:textId="77777777" w:rsidR="002910FD" w:rsidRPr="00A1517A" w:rsidRDefault="002910FD"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58</w:t>
            </w:r>
          </w:p>
        </w:tc>
        <w:tc>
          <w:tcPr>
            <w:tcW w:w="7126" w:type="dxa"/>
            <w:vAlign w:val="center"/>
          </w:tcPr>
          <w:p w14:paraId="071DC8AE" w14:textId="77777777" w:rsidR="002910FD" w:rsidRPr="00A1517A" w:rsidRDefault="002910FD"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令別表第１の29の項に掲げるガスタービン</w:t>
            </w:r>
          </w:p>
        </w:tc>
        <w:tc>
          <w:tcPr>
            <w:tcW w:w="812" w:type="dxa"/>
            <w:noWrap/>
            <w:tcMar>
              <w:top w:w="28" w:type="dxa"/>
              <w:left w:w="28" w:type="dxa"/>
              <w:bottom w:w="28" w:type="dxa"/>
              <w:right w:w="28" w:type="dxa"/>
            </w:tcMar>
            <w:vAlign w:val="center"/>
          </w:tcPr>
          <w:p w14:paraId="1CA86519"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7.0</w:t>
            </w:r>
          </w:p>
        </w:tc>
        <w:tc>
          <w:tcPr>
            <w:tcW w:w="661" w:type="dxa"/>
            <w:noWrap/>
            <w:tcMar>
              <w:top w:w="28" w:type="dxa"/>
              <w:left w:w="28" w:type="dxa"/>
              <w:bottom w:w="28" w:type="dxa"/>
              <w:right w:w="28" w:type="dxa"/>
            </w:tcMar>
            <w:vAlign w:val="center"/>
          </w:tcPr>
          <w:p w14:paraId="033B382B"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5.0</w:t>
            </w:r>
          </w:p>
        </w:tc>
      </w:tr>
      <w:tr w:rsidR="002910FD" w:rsidRPr="00A1517A" w14:paraId="229749F0" w14:textId="77777777" w:rsidTr="00FC2A54">
        <w:trPr>
          <w:trHeight w:hRule="exact" w:val="284"/>
          <w:jc w:val="center"/>
        </w:trPr>
        <w:tc>
          <w:tcPr>
            <w:tcW w:w="377" w:type="dxa"/>
            <w:noWrap/>
            <w:tcMar>
              <w:top w:w="28" w:type="dxa"/>
              <w:left w:w="28" w:type="dxa"/>
              <w:bottom w:w="28" w:type="dxa"/>
              <w:right w:w="28" w:type="dxa"/>
            </w:tcMar>
            <w:vAlign w:val="center"/>
          </w:tcPr>
          <w:p w14:paraId="50D8CB16" w14:textId="77777777" w:rsidR="002910FD" w:rsidRPr="00A1517A" w:rsidRDefault="002910FD"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59</w:t>
            </w:r>
          </w:p>
        </w:tc>
        <w:tc>
          <w:tcPr>
            <w:tcW w:w="7126" w:type="dxa"/>
            <w:vAlign w:val="center"/>
          </w:tcPr>
          <w:p w14:paraId="27F3E429" w14:textId="77777777" w:rsidR="002910FD" w:rsidRPr="00A1517A" w:rsidRDefault="002910FD"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令別表第１の30の項に掲げるディーゼル機関</w:t>
            </w:r>
          </w:p>
        </w:tc>
        <w:tc>
          <w:tcPr>
            <w:tcW w:w="812" w:type="dxa"/>
            <w:noWrap/>
            <w:tcMar>
              <w:top w:w="28" w:type="dxa"/>
              <w:left w:w="28" w:type="dxa"/>
              <w:bottom w:w="28" w:type="dxa"/>
              <w:right w:w="28" w:type="dxa"/>
            </w:tcMar>
            <w:vAlign w:val="center"/>
          </w:tcPr>
          <w:p w14:paraId="5284B237"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49.0</w:t>
            </w:r>
          </w:p>
        </w:tc>
        <w:tc>
          <w:tcPr>
            <w:tcW w:w="661" w:type="dxa"/>
            <w:noWrap/>
            <w:tcMar>
              <w:top w:w="28" w:type="dxa"/>
              <w:left w:w="28" w:type="dxa"/>
              <w:bottom w:w="28" w:type="dxa"/>
              <w:right w:w="28" w:type="dxa"/>
            </w:tcMar>
            <w:vAlign w:val="center"/>
          </w:tcPr>
          <w:p w14:paraId="47B5C019"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40.0</w:t>
            </w:r>
          </w:p>
        </w:tc>
      </w:tr>
      <w:tr w:rsidR="002910FD" w:rsidRPr="00A1517A" w14:paraId="554A5233" w14:textId="77777777" w:rsidTr="00FC2A54">
        <w:trPr>
          <w:trHeight w:hRule="exact" w:val="284"/>
          <w:jc w:val="center"/>
        </w:trPr>
        <w:tc>
          <w:tcPr>
            <w:tcW w:w="377" w:type="dxa"/>
            <w:noWrap/>
            <w:tcMar>
              <w:top w:w="28" w:type="dxa"/>
              <w:left w:w="28" w:type="dxa"/>
              <w:bottom w:w="28" w:type="dxa"/>
              <w:right w:w="28" w:type="dxa"/>
            </w:tcMar>
            <w:vAlign w:val="center"/>
          </w:tcPr>
          <w:p w14:paraId="20FC4146" w14:textId="77777777" w:rsidR="002910FD" w:rsidRPr="00A1517A" w:rsidRDefault="002910FD"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60</w:t>
            </w:r>
          </w:p>
        </w:tc>
        <w:tc>
          <w:tcPr>
            <w:tcW w:w="7126" w:type="dxa"/>
            <w:vAlign w:val="center"/>
          </w:tcPr>
          <w:p w14:paraId="0860E00B" w14:textId="77777777" w:rsidR="002910FD" w:rsidRPr="00A1517A" w:rsidRDefault="002910FD"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令別表第１の31の項に掲げるガス機関</w:t>
            </w:r>
          </w:p>
        </w:tc>
        <w:tc>
          <w:tcPr>
            <w:tcW w:w="812" w:type="dxa"/>
            <w:noWrap/>
            <w:tcMar>
              <w:top w:w="28" w:type="dxa"/>
              <w:left w:w="28" w:type="dxa"/>
              <w:bottom w:w="28" w:type="dxa"/>
              <w:right w:w="28" w:type="dxa"/>
            </w:tcMar>
            <w:vAlign w:val="center"/>
          </w:tcPr>
          <w:p w14:paraId="077FAFA9"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7.0</w:t>
            </w:r>
          </w:p>
        </w:tc>
        <w:tc>
          <w:tcPr>
            <w:tcW w:w="661" w:type="dxa"/>
            <w:noWrap/>
            <w:tcMar>
              <w:top w:w="28" w:type="dxa"/>
              <w:left w:w="28" w:type="dxa"/>
              <w:bottom w:w="28" w:type="dxa"/>
              <w:right w:w="28" w:type="dxa"/>
            </w:tcMar>
            <w:vAlign w:val="center"/>
          </w:tcPr>
          <w:p w14:paraId="48829992"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5.0</w:t>
            </w:r>
          </w:p>
        </w:tc>
      </w:tr>
      <w:tr w:rsidR="002910FD" w:rsidRPr="00A1517A" w14:paraId="16215569" w14:textId="77777777" w:rsidTr="00FC2A54">
        <w:trPr>
          <w:trHeight w:hRule="exact" w:val="284"/>
          <w:jc w:val="center"/>
        </w:trPr>
        <w:tc>
          <w:tcPr>
            <w:tcW w:w="377" w:type="dxa"/>
            <w:noWrap/>
            <w:tcMar>
              <w:top w:w="28" w:type="dxa"/>
              <w:left w:w="28" w:type="dxa"/>
              <w:bottom w:w="28" w:type="dxa"/>
              <w:right w:w="28" w:type="dxa"/>
            </w:tcMar>
            <w:vAlign w:val="center"/>
          </w:tcPr>
          <w:p w14:paraId="1F405867" w14:textId="77777777" w:rsidR="002910FD" w:rsidRPr="00A1517A" w:rsidRDefault="002910FD" w:rsidP="00FC2A54">
            <w:pPr>
              <w:snapToGrid w:val="0"/>
              <w:spacing w:line="220" w:lineRule="exact"/>
              <w:jc w:val="center"/>
              <w:rPr>
                <w:rFonts w:ascii="ＭＳ 明朝" w:hAnsi="ＭＳ 明朝"/>
                <w:spacing w:val="1"/>
                <w:sz w:val="18"/>
                <w:szCs w:val="18"/>
              </w:rPr>
            </w:pPr>
            <w:r>
              <w:rPr>
                <w:rFonts w:ascii="ＭＳ 明朝" w:hAnsi="ＭＳ 明朝" w:hint="eastAsia"/>
                <w:spacing w:val="1"/>
                <w:sz w:val="18"/>
                <w:szCs w:val="18"/>
              </w:rPr>
              <w:t>61</w:t>
            </w:r>
          </w:p>
        </w:tc>
        <w:tc>
          <w:tcPr>
            <w:tcW w:w="7126" w:type="dxa"/>
            <w:vAlign w:val="center"/>
          </w:tcPr>
          <w:p w14:paraId="028C3426" w14:textId="77777777" w:rsidR="002910FD" w:rsidRPr="00A1517A" w:rsidRDefault="002910FD" w:rsidP="00FC2A54">
            <w:pPr>
              <w:snapToGrid w:val="0"/>
              <w:spacing w:line="220" w:lineRule="exact"/>
              <w:jc w:val="both"/>
              <w:rPr>
                <w:rFonts w:ascii="ＭＳ 明朝" w:hAnsi="ＭＳ 明朝"/>
                <w:spacing w:val="1"/>
                <w:sz w:val="18"/>
                <w:szCs w:val="18"/>
              </w:rPr>
            </w:pPr>
            <w:r w:rsidRPr="00A1517A">
              <w:rPr>
                <w:rFonts w:ascii="ＭＳ 明朝" w:hAnsi="ＭＳ 明朝" w:hint="eastAsia"/>
                <w:spacing w:val="1"/>
                <w:sz w:val="18"/>
                <w:szCs w:val="18"/>
              </w:rPr>
              <w:t>令別表第１の32の項に掲げるガソリン機関</w:t>
            </w:r>
          </w:p>
        </w:tc>
        <w:tc>
          <w:tcPr>
            <w:tcW w:w="812" w:type="dxa"/>
            <w:noWrap/>
            <w:tcMar>
              <w:top w:w="28" w:type="dxa"/>
              <w:left w:w="28" w:type="dxa"/>
              <w:bottom w:w="28" w:type="dxa"/>
              <w:right w:w="28" w:type="dxa"/>
            </w:tcMar>
            <w:vAlign w:val="center"/>
          </w:tcPr>
          <w:p w14:paraId="57B94948"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7.0</w:t>
            </w:r>
          </w:p>
        </w:tc>
        <w:tc>
          <w:tcPr>
            <w:tcW w:w="661" w:type="dxa"/>
            <w:noWrap/>
            <w:tcMar>
              <w:top w:w="28" w:type="dxa"/>
              <w:left w:w="28" w:type="dxa"/>
              <w:bottom w:w="28" w:type="dxa"/>
              <w:right w:w="28" w:type="dxa"/>
            </w:tcMar>
            <w:vAlign w:val="center"/>
          </w:tcPr>
          <w:p w14:paraId="7A3D20D4" w14:textId="77777777" w:rsidR="002910FD" w:rsidRPr="00A1517A" w:rsidRDefault="002910FD" w:rsidP="00FC2A54">
            <w:pPr>
              <w:snapToGrid w:val="0"/>
              <w:spacing w:line="220" w:lineRule="exact"/>
              <w:jc w:val="center"/>
              <w:rPr>
                <w:rFonts w:ascii="ＭＳ 明朝" w:hAnsi="ＭＳ 明朝"/>
                <w:spacing w:val="1"/>
                <w:sz w:val="18"/>
                <w:szCs w:val="18"/>
              </w:rPr>
            </w:pPr>
            <w:r w:rsidRPr="00A1517A">
              <w:rPr>
                <w:rFonts w:ascii="ＭＳ 明朝" w:hAnsi="ＭＳ 明朝" w:hint="eastAsia"/>
                <w:spacing w:val="1"/>
                <w:sz w:val="18"/>
                <w:szCs w:val="18"/>
              </w:rPr>
              <w:t>5.0</w:t>
            </w:r>
          </w:p>
        </w:tc>
      </w:tr>
    </w:tbl>
    <w:p w14:paraId="17D6624E" w14:textId="77777777" w:rsidR="00A1517A" w:rsidRPr="007A71A8" w:rsidRDefault="00A1517A" w:rsidP="00A1517A">
      <w:pPr>
        <w:rPr>
          <w:rFonts w:ascii="ＭＳ 明朝" w:hAnsi="ＭＳ 明朝"/>
        </w:rPr>
      </w:pPr>
    </w:p>
    <w:p w14:paraId="168616EA" w14:textId="77777777" w:rsidR="00A1517A" w:rsidRPr="007A71A8" w:rsidRDefault="00A1517A" w:rsidP="00A1517A">
      <w:pPr>
        <w:rPr>
          <w:rFonts w:ascii="ＭＳ 明朝" w:hAnsi="ＭＳ 明朝"/>
        </w:rPr>
      </w:pPr>
      <w:r w:rsidRPr="007A71A8">
        <w:rPr>
          <w:rFonts w:ascii="ＭＳ 明朝" w:hAnsi="ＭＳ 明朝" w:hint="eastAsia"/>
        </w:rPr>
        <w:t>備考）</w:t>
      </w:r>
    </w:p>
    <w:p w14:paraId="3129DAE9" w14:textId="77777777" w:rsidR="00A1517A" w:rsidRPr="007A71A8" w:rsidRDefault="00A1517A" w:rsidP="00A1517A">
      <w:pPr>
        <w:ind w:firstLineChars="100" w:firstLine="212"/>
        <w:rPr>
          <w:rFonts w:ascii="ＭＳ 明朝" w:hAnsi="ＭＳ 明朝"/>
          <w:spacing w:val="1"/>
        </w:rPr>
      </w:pPr>
      <w:r w:rsidRPr="007A71A8">
        <w:rPr>
          <w:rFonts w:ascii="ＭＳ 明朝" w:hAnsi="ＭＳ 明朝" w:hint="eastAsia"/>
          <w:spacing w:val="1"/>
        </w:rPr>
        <w:t>昭和57年11月１日以後に新たに窒素酸化物に係るばい煙発生施設が設置される場合において、当該設置</w:t>
      </w:r>
      <w:r w:rsidRPr="007A71A8">
        <w:rPr>
          <w:rFonts w:ascii="ＭＳ 明朝" w:hAnsi="ＭＳ 明朝" w:hint="eastAsia"/>
          <w:kern w:val="0"/>
        </w:rPr>
        <w:t>と併せて同日前から設置されている窒素酸化物に係るばい煙発生施設が廃止されるときにおける「２総量規制基準」</w:t>
      </w:r>
      <w:r w:rsidR="00950D42">
        <w:rPr>
          <w:rFonts w:ascii="ＭＳ 明朝" w:hAnsi="ＭＳ 明朝" w:hint="eastAsia"/>
          <w:kern w:val="0"/>
        </w:rPr>
        <w:t>(P５)</w:t>
      </w:r>
      <w:r w:rsidRPr="007A71A8">
        <w:rPr>
          <w:rFonts w:ascii="ＭＳ 明朝" w:hAnsi="ＭＳ 明朝" w:hint="eastAsia"/>
          <w:spacing w:val="1"/>
        </w:rPr>
        <w:t>の「基準日以後に新たに設置または変更されたばい煙発生施設の特定工場等」の算式の適用については、当該設置に係るすべての窒素酸化物に係るばい煙発生施設において算出されるΣ（</w:t>
      </w:r>
      <w:r w:rsidRPr="007A71A8">
        <w:rPr>
          <w:rFonts w:ascii="ＭＳ 明朝" w:hAnsi="ＭＳ 明朝" w:hint="eastAsia"/>
          <w:i/>
          <w:spacing w:val="1"/>
        </w:rPr>
        <w:t>Ｃ・Vi</w:t>
      </w:r>
      <w:r w:rsidRPr="007A71A8">
        <w:rPr>
          <w:rFonts w:ascii="ＭＳ 明朝" w:hAnsi="ＭＳ 明朝" w:hint="eastAsia"/>
          <w:spacing w:val="1"/>
        </w:rPr>
        <w:t>）が、当該廃止に係るすべての窒素酸化物に係るばい煙発生施設において算出されるΣ（</w:t>
      </w:r>
      <w:r w:rsidRPr="007A71A8">
        <w:rPr>
          <w:rFonts w:ascii="ＭＳ 明朝" w:hAnsi="ＭＳ 明朝" w:hint="eastAsia"/>
          <w:i/>
          <w:spacing w:val="1"/>
        </w:rPr>
        <w:t>Ｃ・Ｖ</w:t>
      </w:r>
      <w:r w:rsidRPr="007A71A8">
        <w:rPr>
          <w:rFonts w:ascii="ＭＳ 明朝" w:hAnsi="ＭＳ 明朝" w:hint="eastAsia"/>
          <w:spacing w:val="1"/>
        </w:rPr>
        <w:t>）を超えない場合は、当該設置に係るすべての窒素酸化物に係るばい煙発生施設の施設係数CiをＣとみなす。</w:t>
      </w:r>
    </w:p>
    <w:p w14:paraId="2DBFF68F" w14:textId="77777777" w:rsidR="00A1517A" w:rsidRPr="007A71A8" w:rsidRDefault="00A1517A" w:rsidP="00A1517A">
      <w:pPr>
        <w:rPr>
          <w:rFonts w:ascii="ＭＳ 明朝" w:hAnsi="ＭＳ 明朝"/>
          <w:spacing w:val="1"/>
        </w:rPr>
      </w:pPr>
    </w:p>
    <w:p w14:paraId="3862A497" w14:textId="77777777" w:rsidR="00A1517A" w:rsidRPr="007A71A8" w:rsidRDefault="00A1517A" w:rsidP="00A1517A">
      <w:pPr>
        <w:rPr>
          <w:rFonts w:ascii="ＭＳ 明朝" w:hAnsi="ＭＳ 明朝"/>
          <w:spacing w:val="1"/>
        </w:rPr>
      </w:pPr>
    </w:p>
    <w:p w14:paraId="3B510A20" w14:textId="77777777" w:rsidR="00F46EAB" w:rsidRDefault="00A1517A" w:rsidP="00A1517A">
      <w:pPr>
        <w:rPr>
          <w:rFonts w:ascii="ＭＳ 明朝" w:hAnsi="ＭＳ 明朝"/>
        </w:rPr>
      </w:pPr>
      <w:r w:rsidRPr="007A71A8">
        <w:rPr>
          <w:rFonts w:ascii="ＭＳ 明朝" w:hAnsi="ＭＳ 明朝"/>
        </w:rPr>
        <w:br w:type="page"/>
      </w:r>
      <w:r w:rsidR="00A133B2">
        <w:rPr>
          <w:rFonts w:ascii="ＭＳ 明朝" w:hAnsi="ＭＳ 明朝" w:hint="eastAsia"/>
        </w:rPr>
        <w:lastRenderedPageBreak/>
        <w:t>３</w:t>
      </w:r>
      <w:r w:rsidR="00C451E4">
        <w:rPr>
          <w:rFonts w:ascii="ＭＳ 明朝" w:hAnsi="ＭＳ 明朝" w:hint="eastAsia"/>
        </w:rPr>
        <w:t xml:space="preserve">　</w:t>
      </w:r>
      <w:r w:rsidR="00377350">
        <w:rPr>
          <w:rFonts w:ascii="ＭＳ 明朝" w:hAnsi="ＭＳ 明朝" w:hint="eastAsia"/>
        </w:rPr>
        <w:t>使用</w:t>
      </w:r>
      <w:r w:rsidR="00F46EAB" w:rsidRPr="007A71A8">
        <w:rPr>
          <w:rFonts w:ascii="ＭＳ 明朝" w:hAnsi="ＭＳ 明朝" w:hint="eastAsia"/>
        </w:rPr>
        <w:t>計画書</w:t>
      </w:r>
    </w:p>
    <w:p w14:paraId="2EFE3C3A" w14:textId="77777777" w:rsidR="00A133B2" w:rsidRDefault="00A133B2" w:rsidP="00A133B2">
      <w:pPr>
        <w:rPr>
          <w:rFonts w:ascii="ＭＳ 明朝" w:hAnsi="ＭＳ 明朝"/>
        </w:rPr>
      </w:pPr>
      <w:r>
        <w:rPr>
          <w:rFonts w:ascii="ＭＳ 明朝" w:hAnsi="ＭＳ 明朝" w:hint="eastAsia"/>
        </w:rPr>
        <w:t>（１）使用計画書の記載方法</w:t>
      </w:r>
    </w:p>
    <w:p w14:paraId="6A59454D" w14:textId="77777777" w:rsidR="009330E1" w:rsidRPr="00FC2A54" w:rsidRDefault="00F46EAB" w:rsidP="00A133B2">
      <w:pPr>
        <w:ind w:firstLineChars="100" w:firstLine="210"/>
        <w:rPr>
          <w:rFonts w:ascii="ＭＳ 明朝" w:hAnsi="ＭＳ 明朝"/>
        </w:rPr>
      </w:pPr>
      <w:r w:rsidRPr="00FC2A54">
        <w:rPr>
          <w:rFonts w:ascii="ＭＳ 明朝" w:hAnsi="ＭＳ 明朝" w:hint="eastAsia"/>
        </w:rPr>
        <w:t>様式２の記載例</w:t>
      </w:r>
    </w:p>
    <w:p w14:paraId="7DC478B4" w14:textId="77777777" w:rsidR="00C034D0" w:rsidRPr="007A71A8" w:rsidRDefault="007C31AE" w:rsidP="00377350">
      <w:pPr>
        <w:ind w:firstLineChars="100" w:firstLine="210"/>
        <w:jc w:val="center"/>
        <w:rPr>
          <w:rFonts w:ascii="ＭＳ 明朝" w:hAnsi="ＭＳ 明朝"/>
          <w:spacing w:val="55"/>
        </w:rPr>
      </w:pPr>
      <w:r>
        <w:rPr>
          <w:noProof/>
        </w:rPr>
        <w:drawing>
          <wp:anchor distT="0" distB="0" distL="114300" distR="114300" simplePos="0" relativeHeight="251660288" behindDoc="0" locked="0" layoutInCell="1" allowOverlap="1" wp14:anchorId="01C1476D" wp14:editId="6EDDE29B">
            <wp:simplePos x="0" y="0"/>
            <wp:positionH relativeFrom="column">
              <wp:posOffset>-1002665</wp:posOffset>
            </wp:positionH>
            <wp:positionV relativeFrom="paragraph">
              <wp:posOffset>1681480</wp:posOffset>
            </wp:positionV>
            <wp:extent cx="8268335" cy="5241925"/>
            <wp:effectExtent l="27305" t="10795" r="7620" b="762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flipH="1" flipV="1">
                      <a:off x="0" y="0"/>
                      <a:ext cx="8268335" cy="52419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5579A82" w14:textId="77777777" w:rsidR="00F46EAB" w:rsidRPr="00FC2A54" w:rsidRDefault="00377350" w:rsidP="00377350">
      <w:pPr>
        <w:ind w:firstLineChars="100" w:firstLine="320"/>
        <w:rPr>
          <w:rFonts w:ascii="ＭＳ 明朝" w:hAnsi="ＭＳ 明朝"/>
        </w:rPr>
      </w:pPr>
      <w:r>
        <w:rPr>
          <w:rFonts w:ascii="ＭＳ 明朝" w:hAnsi="ＭＳ 明朝"/>
          <w:spacing w:val="55"/>
        </w:rPr>
        <w:br w:type="page"/>
      </w:r>
      <w:r w:rsidR="00F46EAB" w:rsidRPr="00FC2A54">
        <w:rPr>
          <w:rFonts w:ascii="ＭＳ 明朝" w:hAnsi="ＭＳ 明朝" w:hint="eastAsia"/>
        </w:rPr>
        <w:lastRenderedPageBreak/>
        <w:t>様式２の記載上の注意事項</w:t>
      </w:r>
    </w:p>
    <w:tbl>
      <w:tblPr>
        <w:tblW w:w="91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021"/>
        <w:gridCol w:w="151"/>
        <w:gridCol w:w="700"/>
        <w:gridCol w:w="6846"/>
        <w:gridCol w:w="9"/>
      </w:tblGrid>
      <w:tr w:rsidR="00F46EAB" w:rsidRPr="00377350" w14:paraId="71097B25" w14:textId="77777777" w:rsidTr="000D3708">
        <w:trPr>
          <w:trHeight w:val="454"/>
        </w:trPr>
        <w:tc>
          <w:tcPr>
            <w:tcW w:w="425" w:type="dxa"/>
            <w:shd w:val="clear" w:color="auto" w:fill="auto"/>
            <w:vAlign w:val="center"/>
          </w:tcPr>
          <w:p w14:paraId="3CCF56A7" w14:textId="77777777" w:rsidR="00F46EAB" w:rsidRPr="00377350" w:rsidRDefault="00095A43"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１</w:t>
            </w:r>
          </w:p>
        </w:tc>
        <w:tc>
          <w:tcPr>
            <w:tcW w:w="1872" w:type="dxa"/>
            <w:gridSpan w:val="3"/>
            <w:shd w:val="clear" w:color="auto" w:fill="auto"/>
            <w:vAlign w:val="center"/>
          </w:tcPr>
          <w:p w14:paraId="793C0E05" w14:textId="77777777" w:rsidR="00F46EAB" w:rsidRPr="00377350" w:rsidRDefault="00F46EAB"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事業所名</w:t>
            </w:r>
          </w:p>
        </w:tc>
        <w:tc>
          <w:tcPr>
            <w:tcW w:w="6855" w:type="dxa"/>
            <w:gridSpan w:val="2"/>
            <w:shd w:val="clear" w:color="auto" w:fill="auto"/>
            <w:vAlign w:val="center"/>
          </w:tcPr>
          <w:p w14:paraId="0FF2CF5A" w14:textId="77777777" w:rsidR="00F46EAB" w:rsidRPr="00377350" w:rsidRDefault="00F46EAB"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届出事業所名を記入する。</w:t>
            </w:r>
          </w:p>
        </w:tc>
      </w:tr>
      <w:tr w:rsidR="00F46EAB" w:rsidRPr="00377350" w14:paraId="70FF037A" w14:textId="77777777" w:rsidTr="000D3708">
        <w:trPr>
          <w:trHeight w:val="454"/>
        </w:trPr>
        <w:tc>
          <w:tcPr>
            <w:tcW w:w="425" w:type="dxa"/>
            <w:shd w:val="clear" w:color="auto" w:fill="auto"/>
            <w:vAlign w:val="center"/>
          </w:tcPr>
          <w:p w14:paraId="13C63746" w14:textId="77777777" w:rsidR="00F46EAB" w:rsidRPr="00377350" w:rsidRDefault="00095A43"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２</w:t>
            </w:r>
          </w:p>
        </w:tc>
        <w:tc>
          <w:tcPr>
            <w:tcW w:w="1872" w:type="dxa"/>
            <w:gridSpan w:val="3"/>
            <w:shd w:val="clear" w:color="auto" w:fill="auto"/>
            <w:vAlign w:val="center"/>
          </w:tcPr>
          <w:p w14:paraId="36434395" w14:textId="77777777" w:rsidR="00F46EAB" w:rsidRPr="00377350" w:rsidRDefault="00F46EAB"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所在地</w:t>
            </w:r>
          </w:p>
        </w:tc>
        <w:tc>
          <w:tcPr>
            <w:tcW w:w="6855" w:type="dxa"/>
            <w:gridSpan w:val="2"/>
            <w:shd w:val="clear" w:color="auto" w:fill="auto"/>
            <w:vAlign w:val="center"/>
          </w:tcPr>
          <w:p w14:paraId="4D848C16" w14:textId="77777777" w:rsidR="00F46EAB" w:rsidRPr="00377350" w:rsidRDefault="00F46EAB"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当該事業所の所在地を記入する。</w:t>
            </w:r>
          </w:p>
        </w:tc>
      </w:tr>
      <w:tr w:rsidR="00635465" w:rsidRPr="00377350" w14:paraId="4ECB4B6F" w14:textId="77777777" w:rsidTr="000D3708">
        <w:trPr>
          <w:trHeight w:val="737"/>
        </w:trPr>
        <w:tc>
          <w:tcPr>
            <w:tcW w:w="425" w:type="dxa"/>
            <w:shd w:val="clear" w:color="auto" w:fill="auto"/>
            <w:vAlign w:val="center"/>
          </w:tcPr>
          <w:p w14:paraId="02355736" w14:textId="77777777" w:rsidR="00635465" w:rsidRPr="00377350" w:rsidRDefault="00095A43"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３</w:t>
            </w:r>
          </w:p>
        </w:tc>
        <w:tc>
          <w:tcPr>
            <w:tcW w:w="1872" w:type="dxa"/>
            <w:gridSpan w:val="3"/>
            <w:shd w:val="clear" w:color="auto" w:fill="auto"/>
            <w:vAlign w:val="center"/>
          </w:tcPr>
          <w:p w14:paraId="535F57B5" w14:textId="77777777" w:rsidR="00635465" w:rsidRPr="00377350" w:rsidRDefault="00635465"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施設番号</w:t>
            </w:r>
          </w:p>
        </w:tc>
        <w:tc>
          <w:tcPr>
            <w:tcW w:w="6855" w:type="dxa"/>
            <w:gridSpan w:val="2"/>
            <w:shd w:val="clear" w:color="auto" w:fill="auto"/>
            <w:vAlign w:val="center"/>
          </w:tcPr>
          <w:p w14:paraId="0BB4913A" w14:textId="77777777" w:rsidR="000D3708" w:rsidRDefault="00A27694"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特定工場等</w:t>
            </w:r>
            <w:r w:rsidR="00635465" w:rsidRPr="00377350">
              <w:rPr>
                <w:rFonts w:ascii="ＭＳ 明朝" w:hAnsi="ＭＳ 明朝" w:hint="eastAsia"/>
                <w:sz w:val="20"/>
                <w:szCs w:val="20"/>
              </w:rPr>
              <w:t>における施設の番号を記入する。</w:t>
            </w:r>
          </w:p>
          <w:p w14:paraId="293419B7" w14:textId="77777777" w:rsidR="00635465" w:rsidRPr="00377350" w:rsidRDefault="00635465"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（例：１号　２号　Ｔ－１　Ｔ－２　等）</w:t>
            </w:r>
          </w:p>
        </w:tc>
      </w:tr>
      <w:tr w:rsidR="006652D7" w:rsidRPr="00377350" w14:paraId="15BC4FC2" w14:textId="77777777" w:rsidTr="000D3708">
        <w:trPr>
          <w:trHeight w:val="737"/>
        </w:trPr>
        <w:tc>
          <w:tcPr>
            <w:tcW w:w="425" w:type="dxa"/>
            <w:shd w:val="clear" w:color="auto" w:fill="auto"/>
            <w:vAlign w:val="center"/>
          </w:tcPr>
          <w:p w14:paraId="6819C5E0" w14:textId="77777777" w:rsidR="006652D7" w:rsidRPr="00377350" w:rsidRDefault="00095A43"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４</w:t>
            </w:r>
          </w:p>
        </w:tc>
        <w:tc>
          <w:tcPr>
            <w:tcW w:w="1872" w:type="dxa"/>
            <w:gridSpan w:val="3"/>
            <w:shd w:val="clear" w:color="auto" w:fill="auto"/>
            <w:vAlign w:val="center"/>
          </w:tcPr>
          <w:p w14:paraId="3FC91970" w14:textId="77777777" w:rsidR="006652D7" w:rsidRPr="00377350" w:rsidRDefault="006652D7"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令別表第１の</w:t>
            </w:r>
          </w:p>
          <w:p w14:paraId="20E1A938" w14:textId="77777777" w:rsidR="006652D7" w:rsidRPr="00377350" w:rsidRDefault="006652D7"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項番号</w:t>
            </w:r>
          </w:p>
        </w:tc>
        <w:tc>
          <w:tcPr>
            <w:tcW w:w="6855" w:type="dxa"/>
            <w:gridSpan w:val="2"/>
            <w:shd w:val="clear" w:color="auto" w:fill="auto"/>
            <w:vAlign w:val="center"/>
          </w:tcPr>
          <w:p w14:paraId="0C25806B" w14:textId="77777777" w:rsidR="006652D7" w:rsidRPr="00377350" w:rsidRDefault="00953757" w:rsidP="000D3708">
            <w:pPr>
              <w:tabs>
                <w:tab w:val="left" w:pos="3567"/>
              </w:tabs>
              <w:spacing w:line="300" w:lineRule="exact"/>
              <w:jc w:val="both"/>
              <w:rPr>
                <w:rFonts w:ascii="ＭＳ 明朝" w:hAnsi="ＭＳ 明朝"/>
                <w:sz w:val="20"/>
                <w:szCs w:val="20"/>
              </w:rPr>
            </w:pPr>
            <w:r>
              <w:rPr>
                <w:rFonts w:ascii="ＭＳ 明朝" w:hAnsi="ＭＳ 明朝" w:hint="eastAsia"/>
                <w:sz w:val="20"/>
                <w:szCs w:val="20"/>
              </w:rPr>
              <w:t>「</w:t>
            </w:r>
            <w:r w:rsidRPr="00953757">
              <w:rPr>
                <w:rFonts w:ascii="ＭＳ 明朝" w:hAnsi="ＭＳ 明朝" w:hint="eastAsia"/>
                <w:sz w:val="20"/>
                <w:szCs w:val="20"/>
              </w:rPr>
              <w:t>表－１窒素酸化物に係るばい煙発生施設</w:t>
            </w:r>
            <w:r w:rsidR="00C35E28">
              <w:rPr>
                <w:rFonts w:ascii="ＭＳ 明朝" w:hAnsi="ＭＳ 明朝" w:hint="eastAsia"/>
                <w:sz w:val="20"/>
                <w:szCs w:val="20"/>
              </w:rPr>
              <w:t>(令別表第１)</w:t>
            </w:r>
            <w:r>
              <w:rPr>
                <w:rFonts w:ascii="ＭＳ 明朝" w:hAnsi="ＭＳ 明朝" w:hint="eastAsia"/>
                <w:sz w:val="20"/>
                <w:szCs w:val="20"/>
              </w:rPr>
              <w:t>」</w:t>
            </w:r>
            <w:r w:rsidR="006652D7" w:rsidRPr="00377350">
              <w:rPr>
                <w:rFonts w:ascii="ＭＳ 明朝" w:hAnsi="ＭＳ 明朝" w:hint="eastAsia"/>
                <w:sz w:val="20"/>
                <w:szCs w:val="20"/>
              </w:rPr>
              <w:t>に示す項番号を記入する｡</w:t>
            </w:r>
          </w:p>
        </w:tc>
      </w:tr>
      <w:tr w:rsidR="006652D7" w:rsidRPr="00377350" w14:paraId="5FA346ED" w14:textId="77777777" w:rsidTr="000D3708">
        <w:trPr>
          <w:trHeight w:val="737"/>
        </w:trPr>
        <w:tc>
          <w:tcPr>
            <w:tcW w:w="425" w:type="dxa"/>
            <w:shd w:val="clear" w:color="auto" w:fill="auto"/>
            <w:vAlign w:val="center"/>
          </w:tcPr>
          <w:p w14:paraId="744C7281" w14:textId="77777777" w:rsidR="006652D7" w:rsidRPr="00377350" w:rsidRDefault="00095A43"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５</w:t>
            </w:r>
          </w:p>
        </w:tc>
        <w:tc>
          <w:tcPr>
            <w:tcW w:w="1872" w:type="dxa"/>
            <w:gridSpan w:val="3"/>
            <w:shd w:val="clear" w:color="auto" w:fill="auto"/>
            <w:vAlign w:val="center"/>
          </w:tcPr>
          <w:p w14:paraId="33D1C570" w14:textId="77777777" w:rsidR="006652D7" w:rsidRPr="00377350" w:rsidRDefault="006652D7"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施設係数に係る区分番号</w:t>
            </w:r>
          </w:p>
        </w:tc>
        <w:tc>
          <w:tcPr>
            <w:tcW w:w="6855" w:type="dxa"/>
            <w:gridSpan w:val="2"/>
            <w:shd w:val="clear" w:color="auto" w:fill="auto"/>
            <w:vAlign w:val="center"/>
          </w:tcPr>
          <w:p w14:paraId="119015DC" w14:textId="77777777" w:rsidR="006652D7" w:rsidRPr="00377350" w:rsidRDefault="00DD63FB" w:rsidP="000D3708">
            <w:pPr>
              <w:tabs>
                <w:tab w:val="left" w:pos="3567"/>
              </w:tabs>
              <w:spacing w:line="300" w:lineRule="exact"/>
              <w:jc w:val="both"/>
              <w:rPr>
                <w:rFonts w:ascii="ＭＳ 明朝" w:hAnsi="ＭＳ 明朝"/>
                <w:sz w:val="20"/>
                <w:szCs w:val="20"/>
              </w:rPr>
            </w:pPr>
            <w:r w:rsidRPr="00DD63FB">
              <w:rPr>
                <w:rFonts w:ascii="ＭＳ 明朝" w:hAnsi="ＭＳ 明朝" w:hint="eastAsia"/>
                <w:sz w:val="20"/>
                <w:szCs w:val="20"/>
              </w:rPr>
              <w:t>「表－</w:t>
            </w:r>
            <w:r>
              <w:rPr>
                <w:rFonts w:ascii="ＭＳ 明朝" w:hAnsi="ＭＳ 明朝" w:hint="eastAsia"/>
                <w:sz w:val="20"/>
                <w:szCs w:val="20"/>
              </w:rPr>
              <w:t xml:space="preserve">２　</w:t>
            </w:r>
            <w:r w:rsidR="00A23973" w:rsidRPr="00A23973">
              <w:rPr>
                <w:rFonts w:ascii="ＭＳ 明朝" w:hAnsi="ＭＳ 明朝" w:hint="eastAsia"/>
                <w:sz w:val="20"/>
                <w:szCs w:val="20"/>
              </w:rPr>
              <w:t>ばい煙発生施設の施設係</w:t>
            </w:r>
            <w:r w:rsidR="00C451E4">
              <w:rPr>
                <w:rFonts w:ascii="ＭＳ 明朝" w:hAnsi="ＭＳ 明朝" w:hint="eastAsia"/>
                <w:sz w:val="20"/>
                <w:szCs w:val="20"/>
              </w:rPr>
              <w:t>数</w:t>
            </w:r>
            <w:r w:rsidRPr="00DD63FB">
              <w:rPr>
                <w:rFonts w:ascii="ＭＳ 明朝" w:hAnsi="ＭＳ 明朝" w:hint="eastAsia"/>
                <w:sz w:val="20"/>
                <w:szCs w:val="20"/>
              </w:rPr>
              <w:t>」</w:t>
            </w:r>
            <w:r w:rsidR="006652D7" w:rsidRPr="00377350">
              <w:rPr>
                <w:rFonts w:ascii="ＭＳ 明朝" w:hAnsi="ＭＳ 明朝" w:hint="eastAsia"/>
                <w:sz w:val="20"/>
                <w:szCs w:val="20"/>
              </w:rPr>
              <w:t>に示す項番号を記入する。</w:t>
            </w:r>
          </w:p>
        </w:tc>
      </w:tr>
      <w:tr w:rsidR="00635465" w:rsidRPr="00377350" w14:paraId="54454E09" w14:textId="77777777" w:rsidTr="000D3708">
        <w:trPr>
          <w:trHeight w:val="737"/>
        </w:trPr>
        <w:tc>
          <w:tcPr>
            <w:tcW w:w="425" w:type="dxa"/>
            <w:shd w:val="clear" w:color="auto" w:fill="auto"/>
            <w:vAlign w:val="center"/>
          </w:tcPr>
          <w:p w14:paraId="15E4E02C" w14:textId="77777777" w:rsidR="00635465" w:rsidRPr="00377350" w:rsidRDefault="00095A43"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６</w:t>
            </w:r>
          </w:p>
        </w:tc>
        <w:tc>
          <w:tcPr>
            <w:tcW w:w="1872" w:type="dxa"/>
            <w:gridSpan w:val="3"/>
            <w:shd w:val="clear" w:color="auto" w:fill="auto"/>
            <w:vAlign w:val="center"/>
          </w:tcPr>
          <w:p w14:paraId="0878A4F2" w14:textId="77777777" w:rsidR="00635465" w:rsidRPr="00377350" w:rsidRDefault="00635465"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施設の種類</w:t>
            </w:r>
          </w:p>
        </w:tc>
        <w:tc>
          <w:tcPr>
            <w:tcW w:w="6855" w:type="dxa"/>
            <w:gridSpan w:val="2"/>
            <w:shd w:val="clear" w:color="auto" w:fill="auto"/>
            <w:vAlign w:val="center"/>
          </w:tcPr>
          <w:p w14:paraId="175C8ACB" w14:textId="77777777" w:rsidR="00635465" w:rsidRPr="00377350" w:rsidRDefault="00DD63FB" w:rsidP="000D3708">
            <w:pPr>
              <w:tabs>
                <w:tab w:val="left" w:pos="3567"/>
              </w:tabs>
              <w:spacing w:line="300" w:lineRule="exact"/>
              <w:jc w:val="both"/>
              <w:rPr>
                <w:rFonts w:ascii="ＭＳ 明朝" w:hAnsi="ＭＳ 明朝"/>
                <w:sz w:val="20"/>
                <w:szCs w:val="20"/>
              </w:rPr>
            </w:pPr>
            <w:r w:rsidRPr="00DD63FB">
              <w:rPr>
                <w:rFonts w:ascii="ＭＳ 明朝" w:hAnsi="ＭＳ 明朝" w:hint="eastAsia"/>
                <w:sz w:val="20"/>
                <w:szCs w:val="20"/>
              </w:rPr>
              <w:t>「表－１</w:t>
            </w:r>
            <w:r w:rsidR="00705720">
              <w:rPr>
                <w:rFonts w:ascii="ＭＳ 明朝" w:hAnsi="ＭＳ 明朝" w:hint="eastAsia"/>
                <w:sz w:val="20"/>
                <w:szCs w:val="20"/>
              </w:rPr>
              <w:t xml:space="preserve">　</w:t>
            </w:r>
            <w:r w:rsidRPr="00DD63FB">
              <w:rPr>
                <w:rFonts w:ascii="ＭＳ 明朝" w:hAnsi="ＭＳ 明朝" w:hint="eastAsia"/>
                <w:sz w:val="20"/>
                <w:szCs w:val="20"/>
              </w:rPr>
              <w:t>窒素酸化物に係るばい煙発生施設</w:t>
            </w:r>
            <w:r w:rsidR="00C451E4" w:rsidRPr="00C451E4">
              <w:rPr>
                <w:rFonts w:ascii="ＭＳ 明朝" w:hAnsi="ＭＳ 明朝" w:hint="eastAsia"/>
                <w:sz w:val="20"/>
                <w:szCs w:val="20"/>
              </w:rPr>
              <w:t>(令別表第１)</w:t>
            </w:r>
            <w:r w:rsidRPr="00DD63FB">
              <w:rPr>
                <w:rFonts w:ascii="ＭＳ 明朝" w:hAnsi="ＭＳ 明朝" w:hint="eastAsia"/>
                <w:sz w:val="20"/>
                <w:szCs w:val="20"/>
              </w:rPr>
              <w:t>」</w:t>
            </w:r>
            <w:r w:rsidR="00635465" w:rsidRPr="00377350">
              <w:rPr>
                <w:rFonts w:ascii="ＭＳ 明朝" w:hAnsi="ＭＳ 明朝" w:hint="eastAsia"/>
                <w:sz w:val="20"/>
                <w:szCs w:val="20"/>
              </w:rPr>
              <w:t>の施設の種類に示す施設名称を記入する。 （例：ボイラー　ガス発生炉　加熱炉　等）</w:t>
            </w:r>
          </w:p>
        </w:tc>
      </w:tr>
      <w:tr w:rsidR="00635465" w:rsidRPr="00377350" w14:paraId="783BCE41" w14:textId="77777777" w:rsidTr="000D3708">
        <w:trPr>
          <w:trHeight w:val="1587"/>
        </w:trPr>
        <w:tc>
          <w:tcPr>
            <w:tcW w:w="425" w:type="dxa"/>
            <w:shd w:val="clear" w:color="auto" w:fill="auto"/>
            <w:vAlign w:val="center"/>
          </w:tcPr>
          <w:p w14:paraId="01CF8345" w14:textId="77777777" w:rsidR="00D00C13" w:rsidRPr="00377350" w:rsidRDefault="00095A43"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７</w:t>
            </w:r>
          </w:p>
        </w:tc>
        <w:tc>
          <w:tcPr>
            <w:tcW w:w="1872" w:type="dxa"/>
            <w:gridSpan w:val="3"/>
            <w:shd w:val="clear" w:color="auto" w:fill="auto"/>
            <w:vAlign w:val="center"/>
          </w:tcPr>
          <w:p w14:paraId="10EB92EF" w14:textId="77777777" w:rsidR="00635465" w:rsidRPr="00377350" w:rsidRDefault="00635465"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施設の</w:t>
            </w:r>
          </w:p>
          <w:p w14:paraId="38709C64" w14:textId="77777777" w:rsidR="00D00C13" w:rsidRPr="00377350" w:rsidRDefault="00635465"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設置年月日</w:t>
            </w:r>
          </w:p>
        </w:tc>
        <w:tc>
          <w:tcPr>
            <w:tcW w:w="6855" w:type="dxa"/>
            <w:gridSpan w:val="2"/>
            <w:shd w:val="clear" w:color="auto" w:fill="auto"/>
            <w:vAlign w:val="center"/>
          </w:tcPr>
          <w:p w14:paraId="532C7055" w14:textId="77777777" w:rsidR="00635465" w:rsidRPr="00377350" w:rsidRDefault="00635465"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下記のいずれかの年月日を記入する。</w:t>
            </w:r>
          </w:p>
          <w:p w14:paraId="6ADE5C12" w14:textId="77777777" w:rsidR="00635465" w:rsidRPr="00377350" w:rsidRDefault="00635465" w:rsidP="000D3708">
            <w:pPr>
              <w:tabs>
                <w:tab w:val="left" w:pos="3567"/>
              </w:tabs>
              <w:spacing w:line="300" w:lineRule="exact"/>
              <w:ind w:left="300" w:hangingChars="150" w:hanging="300"/>
              <w:jc w:val="both"/>
              <w:rPr>
                <w:rFonts w:ascii="ＭＳ 明朝" w:hAnsi="ＭＳ 明朝"/>
                <w:sz w:val="20"/>
                <w:szCs w:val="20"/>
              </w:rPr>
            </w:pPr>
            <w:r w:rsidRPr="00377350">
              <w:rPr>
                <w:rFonts w:ascii="ＭＳ 明朝" w:hAnsi="ＭＳ 明朝" w:hint="eastAsia"/>
                <w:sz w:val="20"/>
                <w:szCs w:val="20"/>
              </w:rPr>
              <w:t xml:space="preserve"> ・設置の届出に際して、法に基づくばい煙発生施設設置届出書の別紙１に記載した「着手予定年月日」を記入する。</w:t>
            </w:r>
          </w:p>
          <w:p w14:paraId="6F7F0DA8" w14:textId="77777777" w:rsidR="00D00C13" w:rsidRPr="00377350" w:rsidRDefault="00635465" w:rsidP="000D3708">
            <w:pPr>
              <w:tabs>
                <w:tab w:val="left" w:pos="3567"/>
              </w:tabs>
              <w:spacing w:line="300" w:lineRule="exact"/>
              <w:ind w:left="300" w:hangingChars="150" w:hanging="300"/>
              <w:jc w:val="both"/>
              <w:rPr>
                <w:rFonts w:ascii="ＭＳ 明朝" w:hAnsi="ＭＳ 明朝"/>
                <w:sz w:val="20"/>
                <w:szCs w:val="20"/>
              </w:rPr>
            </w:pPr>
            <w:r w:rsidRPr="00377350">
              <w:rPr>
                <w:rFonts w:ascii="ＭＳ 明朝" w:hAnsi="ＭＳ 明朝" w:hint="eastAsia"/>
                <w:sz w:val="20"/>
                <w:szCs w:val="20"/>
              </w:rPr>
              <w:t xml:space="preserve"> ・使用及び変更の届出に際して、法に基づくばい煙発生施設使用（変更）届出書別紙１に記載した「設置年月日」を記入する。</w:t>
            </w:r>
          </w:p>
        </w:tc>
      </w:tr>
      <w:tr w:rsidR="00D00C13" w:rsidRPr="00377350" w14:paraId="10E2EDB3" w14:textId="77777777" w:rsidTr="000D3708">
        <w:trPr>
          <w:trHeight w:val="1020"/>
        </w:trPr>
        <w:tc>
          <w:tcPr>
            <w:tcW w:w="425" w:type="dxa"/>
            <w:shd w:val="clear" w:color="auto" w:fill="auto"/>
            <w:vAlign w:val="center"/>
          </w:tcPr>
          <w:p w14:paraId="296486EE" w14:textId="77777777" w:rsidR="00D00C13" w:rsidRPr="00377350" w:rsidRDefault="00D00C13"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８</w:t>
            </w:r>
          </w:p>
        </w:tc>
        <w:tc>
          <w:tcPr>
            <w:tcW w:w="1872" w:type="dxa"/>
            <w:gridSpan w:val="3"/>
            <w:shd w:val="clear" w:color="auto" w:fill="auto"/>
            <w:vAlign w:val="center"/>
          </w:tcPr>
          <w:p w14:paraId="109920EB" w14:textId="77777777" w:rsidR="00D00C13" w:rsidRPr="00377350" w:rsidRDefault="00D00C13"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施設の規模</w:t>
            </w:r>
          </w:p>
        </w:tc>
        <w:tc>
          <w:tcPr>
            <w:tcW w:w="6855" w:type="dxa"/>
            <w:gridSpan w:val="2"/>
            <w:shd w:val="clear" w:color="auto" w:fill="auto"/>
            <w:vAlign w:val="center"/>
          </w:tcPr>
          <w:p w14:paraId="5D90A3A6" w14:textId="77777777" w:rsidR="00796E48" w:rsidRPr="00377350" w:rsidRDefault="00D00C13" w:rsidP="000D3708">
            <w:pPr>
              <w:spacing w:line="300" w:lineRule="exact"/>
              <w:jc w:val="both"/>
              <w:rPr>
                <w:rFonts w:ascii="ＭＳ 明朝" w:hAnsi="ＭＳ 明朝"/>
                <w:sz w:val="20"/>
                <w:szCs w:val="20"/>
              </w:rPr>
            </w:pPr>
            <w:r w:rsidRPr="00377350">
              <w:rPr>
                <w:rFonts w:ascii="ＭＳ 明朝" w:hAnsi="ＭＳ 明朝" w:hint="eastAsia"/>
                <w:sz w:val="20"/>
                <w:szCs w:val="20"/>
              </w:rPr>
              <w:t>施設の種類に応じ、伝熱面積、火格子面積、原料の処理能力、出力規模等を記入する。</w:t>
            </w:r>
            <w:r w:rsidR="00796E48" w:rsidRPr="00377350">
              <w:rPr>
                <w:rFonts w:ascii="ＭＳ 明朝" w:hAnsi="ＭＳ 明朝" w:hint="eastAsia"/>
                <w:sz w:val="20"/>
                <w:szCs w:val="20"/>
              </w:rPr>
              <w:t>なお、原料及び燃料の燃焼能力以外の施設の規模を優先して記入する。</w:t>
            </w:r>
          </w:p>
        </w:tc>
      </w:tr>
      <w:tr w:rsidR="00635465" w:rsidRPr="00377350" w14:paraId="609BA452" w14:textId="77777777" w:rsidTr="000D3708">
        <w:trPr>
          <w:trHeight w:val="737"/>
        </w:trPr>
        <w:tc>
          <w:tcPr>
            <w:tcW w:w="425" w:type="dxa"/>
            <w:shd w:val="clear" w:color="auto" w:fill="auto"/>
            <w:vAlign w:val="center"/>
          </w:tcPr>
          <w:p w14:paraId="6CC5B00F" w14:textId="77777777" w:rsidR="002E6EF0" w:rsidRPr="00377350" w:rsidRDefault="00796E48"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９</w:t>
            </w:r>
          </w:p>
        </w:tc>
        <w:tc>
          <w:tcPr>
            <w:tcW w:w="1872" w:type="dxa"/>
            <w:gridSpan w:val="3"/>
            <w:shd w:val="clear" w:color="auto" w:fill="auto"/>
            <w:vAlign w:val="center"/>
          </w:tcPr>
          <w:p w14:paraId="77002CF3" w14:textId="77777777" w:rsidR="00635465" w:rsidRPr="00377350" w:rsidRDefault="00977E83"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原料及び燃料の</w:t>
            </w:r>
            <w:r w:rsidR="002E6EF0" w:rsidRPr="00377350">
              <w:rPr>
                <w:rFonts w:ascii="ＭＳ 明朝" w:hAnsi="ＭＳ 明朝" w:hint="eastAsia"/>
                <w:sz w:val="20"/>
                <w:szCs w:val="20"/>
              </w:rPr>
              <w:t>燃焼能力</w:t>
            </w:r>
          </w:p>
        </w:tc>
        <w:tc>
          <w:tcPr>
            <w:tcW w:w="6855" w:type="dxa"/>
            <w:gridSpan w:val="2"/>
            <w:shd w:val="clear" w:color="auto" w:fill="auto"/>
            <w:vAlign w:val="center"/>
          </w:tcPr>
          <w:p w14:paraId="5CC97012" w14:textId="77777777" w:rsidR="002E6EF0" w:rsidRPr="00377350" w:rsidRDefault="002E6EF0"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各施設で使用する原料及び燃料の最大燃焼能力（定格値）を記入する。</w:t>
            </w:r>
          </w:p>
          <w:p w14:paraId="36DD3DE1" w14:textId="77777777" w:rsidR="00635465" w:rsidRPr="00377350" w:rsidRDefault="002E6EF0"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 xml:space="preserve"> （単位：液体　</w:t>
            </w:r>
            <w:r w:rsidR="00D604F7">
              <w:rPr>
                <w:rFonts w:ascii="ＭＳ 明朝" w:hAnsi="ＭＳ 明朝" w:hint="eastAsia"/>
                <w:sz w:val="20"/>
                <w:szCs w:val="20"/>
              </w:rPr>
              <w:t>k</w:t>
            </w:r>
            <w:r w:rsidRPr="00377350">
              <w:rPr>
                <w:rFonts w:ascii="ＭＳ 明朝" w:hAnsi="ＭＳ 明朝" w:hint="eastAsia"/>
                <w:sz w:val="20"/>
                <w:szCs w:val="20"/>
              </w:rPr>
              <w:t xml:space="preserve">L／ｈ、気体　</w:t>
            </w:r>
            <w:r w:rsidR="00675CA0">
              <w:rPr>
                <w:rFonts w:ascii="ＭＳ 明朝" w:hAnsi="ＭＳ 明朝" w:hint="eastAsia"/>
                <w:sz w:val="20"/>
                <w:szCs w:val="20"/>
              </w:rPr>
              <w:t>10</w:t>
            </w:r>
            <w:r w:rsidR="00675CA0" w:rsidRPr="00675CA0">
              <w:rPr>
                <w:rFonts w:ascii="ＭＳ 明朝" w:hAnsi="ＭＳ 明朝" w:hint="eastAsia"/>
                <w:sz w:val="20"/>
                <w:szCs w:val="20"/>
                <w:vertAlign w:val="superscript"/>
              </w:rPr>
              <w:t>3</w:t>
            </w:r>
            <w:r w:rsidRPr="00377350">
              <w:rPr>
                <w:rFonts w:ascii="ＭＳ 明朝" w:hAnsi="ＭＳ 明朝" w:hint="eastAsia"/>
                <w:sz w:val="20"/>
                <w:szCs w:val="20"/>
              </w:rPr>
              <w:t>Nm</w:t>
            </w:r>
            <w:r w:rsidRPr="00377350">
              <w:rPr>
                <w:rFonts w:ascii="ＭＳ 明朝" w:hAnsi="ＭＳ 明朝" w:hint="eastAsia"/>
                <w:sz w:val="20"/>
                <w:szCs w:val="20"/>
                <w:vertAlign w:val="superscript"/>
              </w:rPr>
              <w:t>３</w:t>
            </w:r>
            <w:r w:rsidRPr="00377350">
              <w:rPr>
                <w:rFonts w:ascii="ＭＳ 明朝" w:hAnsi="ＭＳ 明朝" w:hint="eastAsia"/>
                <w:sz w:val="20"/>
                <w:szCs w:val="20"/>
              </w:rPr>
              <w:t xml:space="preserve">／ｈ、固体　</w:t>
            </w:r>
            <w:r w:rsidR="00D604F7">
              <w:rPr>
                <w:rFonts w:ascii="ＭＳ 明朝" w:hAnsi="ＭＳ 明朝" w:hint="eastAsia"/>
                <w:sz w:val="20"/>
                <w:szCs w:val="20"/>
              </w:rPr>
              <w:t>t</w:t>
            </w:r>
            <w:r w:rsidRPr="00377350">
              <w:rPr>
                <w:rFonts w:ascii="ＭＳ 明朝" w:hAnsi="ＭＳ 明朝" w:hint="eastAsia"/>
                <w:sz w:val="20"/>
                <w:szCs w:val="20"/>
              </w:rPr>
              <w:t>／ｈ）</w:t>
            </w:r>
          </w:p>
        </w:tc>
      </w:tr>
      <w:tr w:rsidR="00635465" w:rsidRPr="00377350" w14:paraId="1080C0D0" w14:textId="77777777" w:rsidTr="000D3708">
        <w:trPr>
          <w:trHeight w:val="737"/>
        </w:trPr>
        <w:tc>
          <w:tcPr>
            <w:tcW w:w="425" w:type="dxa"/>
            <w:shd w:val="clear" w:color="auto" w:fill="auto"/>
            <w:vAlign w:val="center"/>
          </w:tcPr>
          <w:p w14:paraId="4DFBD7D9" w14:textId="77777777" w:rsidR="00635465" w:rsidRPr="00377350" w:rsidRDefault="00796E48"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10</w:t>
            </w:r>
          </w:p>
        </w:tc>
        <w:tc>
          <w:tcPr>
            <w:tcW w:w="1872" w:type="dxa"/>
            <w:gridSpan w:val="3"/>
            <w:shd w:val="clear" w:color="auto" w:fill="auto"/>
            <w:vAlign w:val="center"/>
          </w:tcPr>
          <w:p w14:paraId="5194758D" w14:textId="77777777" w:rsidR="00635465" w:rsidRPr="00377350" w:rsidRDefault="00977E83"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使用する原料又は</w:t>
            </w:r>
            <w:r w:rsidR="002E6EF0" w:rsidRPr="00377350">
              <w:rPr>
                <w:rFonts w:ascii="ＭＳ 明朝" w:hAnsi="ＭＳ 明朝" w:hint="eastAsia"/>
                <w:sz w:val="20"/>
                <w:szCs w:val="20"/>
              </w:rPr>
              <w:t>燃料</w:t>
            </w:r>
          </w:p>
        </w:tc>
        <w:tc>
          <w:tcPr>
            <w:tcW w:w="6855" w:type="dxa"/>
            <w:gridSpan w:val="2"/>
            <w:shd w:val="clear" w:color="auto" w:fill="auto"/>
            <w:vAlign w:val="center"/>
          </w:tcPr>
          <w:p w14:paraId="476E7445" w14:textId="77777777" w:rsidR="002E6EF0" w:rsidRPr="00377350" w:rsidRDefault="002E6EF0"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 xml:space="preserve">(a)種類  (b)混焼割合　</w:t>
            </w:r>
          </w:p>
          <w:p w14:paraId="736F50EE" w14:textId="77777777" w:rsidR="00635465" w:rsidRPr="00377350" w:rsidRDefault="002E6EF0"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 xml:space="preserve"> 各施設で使用する原料及び燃料の種類（名称）、混焼割合を記入する。</w:t>
            </w:r>
          </w:p>
        </w:tc>
      </w:tr>
      <w:tr w:rsidR="002E6EF0" w:rsidRPr="00377350" w14:paraId="6E8BE215" w14:textId="77777777" w:rsidTr="000D3708">
        <w:trPr>
          <w:trHeight w:val="1587"/>
        </w:trPr>
        <w:tc>
          <w:tcPr>
            <w:tcW w:w="425" w:type="dxa"/>
            <w:shd w:val="clear" w:color="auto" w:fill="auto"/>
            <w:vAlign w:val="center"/>
          </w:tcPr>
          <w:p w14:paraId="367192E7" w14:textId="77777777" w:rsidR="002E6EF0" w:rsidRPr="00377350" w:rsidRDefault="00796E48"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11</w:t>
            </w:r>
          </w:p>
        </w:tc>
        <w:tc>
          <w:tcPr>
            <w:tcW w:w="1872" w:type="dxa"/>
            <w:gridSpan w:val="3"/>
            <w:shd w:val="clear" w:color="auto" w:fill="auto"/>
            <w:vAlign w:val="center"/>
          </w:tcPr>
          <w:p w14:paraId="3E1D6942" w14:textId="77777777" w:rsidR="002E6EF0" w:rsidRPr="00377350" w:rsidRDefault="002E6EF0"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換算係数</w:t>
            </w:r>
          </w:p>
        </w:tc>
        <w:tc>
          <w:tcPr>
            <w:tcW w:w="6855" w:type="dxa"/>
            <w:gridSpan w:val="2"/>
            <w:shd w:val="clear" w:color="auto" w:fill="auto"/>
            <w:vAlign w:val="center"/>
          </w:tcPr>
          <w:p w14:paraId="095BCB71" w14:textId="77777777" w:rsidR="002E6EF0" w:rsidRPr="00377350" w:rsidRDefault="002E6EF0"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原料については</w:t>
            </w:r>
            <w:r w:rsidR="00705720">
              <w:rPr>
                <w:rFonts w:ascii="ＭＳ 明朝" w:hAnsi="ＭＳ 明朝" w:hint="eastAsia"/>
                <w:sz w:val="20"/>
                <w:szCs w:val="20"/>
              </w:rPr>
              <w:t>１（３）（ア）</w:t>
            </w:r>
            <w:r w:rsidR="00842C42" w:rsidRPr="00377350">
              <w:rPr>
                <w:rFonts w:ascii="ＭＳ 明朝" w:hAnsi="ＭＳ 明朝" w:hint="eastAsia"/>
                <w:sz w:val="20"/>
                <w:szCs w:val="20"/>
              </w:rPr>
              <w:t>に</w:t>
            </w:r>
            <w:r w:rsidR="00C00DB5" w:rsidRPr="00377350">
              <w:rPr>
                <w:rFonts w:ascii="ＭＳ 明朝" w:hAnsi="ＭＳ 明朝" w:hint="eastAsia"/>
                <w:sz w:val="20"/>
                <w:szCs w:val="20"/>
              </w:rPr>
              <w:t>示す換算係数を、燃料について</w:t>
            </w:r>
            <w:r w:rsidR="00C35E28">
              <w:rPr>
                <w:rFonts w:ascii="ＭＳ 明朝" w:hAnsi="ＭＳ 明朝" w:hint="eastAsia"/>
                <w:sz w:val="20"/>
                <w:szCs w:val="20"/>
              </w:rPr>
              <w:t>は</w:t>
            </w:r>
            <w:r w:rsidR="00705720" w:rsidRPr="00705720">
              <w:rPr>
                <w:rFonts w:ascii="ＭＳ 明朝" w:hAnsi="ＭＳ 明朝" w:hint="eastAsia"/>
                <w:sz w:val="20"/>
                <w:szCs w:val="20"/>
              </w:rPr>
              <w:t>１（３）（</w:t>
            </w:r>
            <w:r w:rsidR="00705720">
              <w:rPr>
                <w:rFonts w:ascii="ＭＳ 明朝" w:hAnsi="ＭＳ 明朝" w:hint="eastAsia"/>
                <w:sz w:val="20"/>
                <w:szCs w:val="20"/>
              </w:rPr>
              <w:t>イ</w:t>
            </w:r>
            <w:r w:rsidR="00705720" w:rsidRPr="00705720">
              <w:rPr>
                <w:rFonts w:ascii="ＭＳ 明朝" w:hAnsi="ＭＳ 明朝" w:hint="eastAsia"/>
                <w:sz w:val="20"/>
                <w:szCs w:val="20"/>
              </w:rPr>
              <w:t>）</w:t>
            </w:r>
            <w:r w:rsidRPr="00377350">
              <w:rPr>
                <w:rFonts w:ascii="ＭＳ 明朝" w:hAnsi="ＭＳ 明朝" w:hint="eastAsia"/>
                <w:sz w:val="20"/>
                <w:szCs w:val="20"/>
              </w:rPr>
              <w:t>に示す換算係数と</w:t>
            </w:r>
            <w:r w:rsidR="008D6398" w:rsidRPr="00377350">
              <w:rPr>
                <w:rFonts w:ascii="ＭＳ 明朝" w:hAnsi="ＭＳ 明朝" w:hint="eastAsia"/>
                <w:sz w:val="20"/>
                <w:szCs w:val="20"/>
              </w:rPr>
              <w:t>、</w:t>
            </w:r>
            <w:r w:rsidR="00C35E28">
              <w:rPr>
                <w:rFonts w:ascii="ＭＳ 明朝" w:hAnsi="ＭＳ 明朝" w:hint="eastAsia"/>
                <w:sz w:val="20"/>
                <w:szCs w:val="20"/>
              </w:rPr>
              <w:t>特別の換算係数が設定されている施設については</w:t>
            </w:r>
            <w:r w:rsidR="00705720" w:rsidRPr="00705720">
              <w:rPr>
                <w:rFonts w:ascii="ＭＳ 明朝" w:hAnsi="ＭＳ 明朝" w:hint="eastAsia"/>
                <w:sz w:val="20"/>
                <w:szCs w:val="20"/>
              </w:rPr>
              <w:t>１（３）（</w:t>
            </w:r>
            <w:r w:rsidR="00705720">
              <w:rPr>
                <w:rFonts w:ascii="ＭＳ 明朝" w:hAnsi="ＭＳ 明朝" w:hint="eastAsia"/>
                <w:sz w:val="20"/>
                <w:szCs w:val="20"/>
              </w:rPr>
              <w:t>イ</w:t>
            </w:r>
            <w:r w:rsidR="00705720" w:rsidRPr="00705720">
              <w:rPr>
                <w:rFonts w:ascii="ＭＳ 明朝" w:hAnsi="ＭＳ 明朝" w:hint="eastAsia"/>
                <w:sz w:val="20"/>
                <w:szCs w:val="20"/>
              </w:rPr>
              <w:t>）</w:t>
            </w:r>
            <w:r w:rsidR="00705720">
              <w:rPr>
                <w:rFonts w:ascii="ＭＳ 明朝" w:hAnsi="ＭＳ 明朝" w:hint="eastAsia"/>
                <w:sz w:val="20"/>
                <w:szCs w:val="20"/>
              </w:rPr>
              <w:t>※に</w:t>
            </w:r>
            <w:r w:rsidRPr="00377350">
              <w:rPr>
                <w:rFonts w:ascii="ＭＳ 明朝" w:hAnsi="ＭＳ 明朝" w:hint="eastAsia"/>
                <w:sz w:val="20"/>
                <w:szCs w:val="20"/>
              </w:rPr>
              <w:t>示す特別の換算係数を記入する｡</w:t>
            </w:r>
          </w:p>
          <w:p w14:paraId="219865F3" w14:textId="77777777" w:rsidR="002E6EF0" w:rsidRPr="00377350" w:rsidRDefault="002E6EF0"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数値は、</w:t>
            </w:r>
            <w:r w:rsidR="00705720">
              <w:rPr>
                <w:rFonts w:ascii="ＭＳ 明朝" w:hAnsi="ＭＳ 明朝" w:hint="eastAsia"/>
                <w:sz w:val="20"/>
                <w:szCs w:val="20"/>
              </w:rPr>
              <w:t>１（３）（ア）</w:t>
            </w:r>
            <w:r w:rsidR="005B45BF">
              <w:rPr>
                <w:rFonts w:ascii="ＭＳ 明朝" w:hAnsi="ＭＳ 明朝" w:hint="eastAsia"/>
                <w:sz w:val="20"/>
                <w:szCs w:val="20"/>
              </w:rPr>
              <w:t>及び（イ）</w:t>
            </w:r>
            <w:r w:rsidR="00EE0117" w:rsidRPr="00377350">
              <w:rPr>
                <w:rFonts w:ascii="ＭＳ 明朝" w:hAnsi="ＭＳ 明朝" w:hint="eastAsia"/>
                <w:sz w:val="20"/>
                <w:szCs w:val="20"/>
              </w:rPr>
              <w:t>６項に該当する場合は、小数</w:t>
            </w:r>
            <w:r w:rsidRPr="00377350">
              <w:rPr>
                <w:rFonts w:ascii="ＭＳ 明朝" w:hAnsi="ＭＳ 明朝" w:hint="eastAsia"/>
                <w:sz w:val="20"/>
                <w:szCs w:val="20"/>
              </w:rPr>
              <w:t>点以下４桁目を四捨五入すること。</w:t>
            </w:r>
          </w:p>
        </w:tc>
      </w:tr>
      <w:tr w:rsidR="00723D27" w:rsidRPr="00377350" w14:paraId="5417EFBB" w14:textId="77777777" w:rsidTr="000D3708">
        <w:trPr>
          <w:trHeight w:val="2268"/>
        </w:trPr>
        <w:tc>
          <w:tcPr>
            <w:tcW w:w="425" w:type="dxa"/>
            <w:shd w:val="clear" w:color="auto" w:fill="auto"/>
            <w:vAlign w:val="center"/>
          </w:tcPr>
          <w:p w14:paraId="076D326C" w14:textId="77777777" w:rsidR="00796E48" w:rsidRPr="00377350" w:rsidRDefault="00796E48"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12</w:t>
            </w:r>
          </w:p>
        </w:tc>
        <w:tc>
          <w:tcPr>
            <w:tcW w:w="1872" w:type="dxa"/>
            <w:gridSpan w:val="3"/>
            <w:shd w:val="clear" w:color="auto" w:fill="auto"/>
            <w:vAlign w:val="center"/>
          </w:tcPr>
          <w:p w14:paraId="03341734" w14:textId="77777777" w:rsidR="00723D27" w:rsidRPr="00377350" w:rsidRDefault="00977E83"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原料及び燃料使用量の重油換算値</w:t>
            </w:r>
            <w:r w:rsidR="007A71A8" w:rsidRPr="00377350">
              <w:rPr>
                <w:rFonts w:ascii="ＭＳ 明朝" w:hAnsi="ＭＳ 明朝" w:hint="eastAsia"/>
                <w:sz w:val="20"/>
                <w:szCs w:val="20"/>
              </w:rPr>
              <w:t>（WNOx）</w:t>
            </w:r>
          </w:p>
        </w:tc>
        <w:tc>
          <w:tcPr>
            <w:tcW w:w="6855" w:type="dxa"/>
            <w:gridSpan w:val="2"/>
            <w:shd w:val="clear" w:color="auto" w:fill="auto"/>
            <w:vAlign w:val="center"/>
          </w:tcPr>
          <w:p w14:paraId="006AE1B0" w14:textId="77777777" w:rsidR="00593276" w:rsidRPr="00377350" w:rsidRDefault="00723D27"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各施設について、</w:t>
            </w:r>
            <w:r w:rsidR="002C6056" w:rsidRPr="00377350">
              <w:rPr>
                <w:rFonts w:ascii="ＭＳ 明朝" w:hAnsi="ＭＳ 明朝" w:hint="eastAsia"/>
                <w:sz w:val="20"/>
                <w:szCs w:val="20"/>
              </w:rPr>
              <w:t>「</w:t>
            </w:r>
            <w:r w:rsidR="00C00DB5" w:rsidRPr="00377350">
              <w:rPr>
                <w:rFonts w:ascii="ＭＳ 明朝" w:hAnsi="ＭＳ 明朝" w:hint="eastAsia"/>
                <w:sz w:val="20"/>
                <w:szCs w:val="20"/>
              </w:rPr>
              <w:t>９</w:t>
            </w:r>
            <w:r w:rsidRPr="00377350">
              <w:rPr>
                <w:rFonts w:ascii="ＭＳ 明朝" w:hAnsi="ＭＳ 明朝" w:hint="eastAsia"/>
                <w:sz w:val="20"/>
                <w:szCs w:val="20"/>
              </w:rPr>
              <w:t xml:space="preserve"> 原料及び燃料の最大燃焼能力</w:t>
            </w:r>
            <w:r w:rsidR="002C6056" w:rsidRPr="00377350">
              <w:rPr>
                <w:rFonts w:ascii="ＭＳ 明朝" w:hAnsi="ＭＳ 明朝" w:hint="eastAsia"/>
                <w:sz w:val="20"/>
                <w:szCs w:val="20"/>
              </w:rPr>
              <w:t>」</w:t>
            </w:r>
            <w:r w:rsidRPr="00377350">
              <w:rPr>
                <w:rFonts w:ascii="ＭＳ 明朝" w:hAnsi="ＭＳ 明朝" w:hint="eastAsia"/>
                <w:sz w:val="20"/>
                <w:szCs w:val="20"/>
              </w:rPr>
              <w:t>と</w:t>
            </w:r>
            <w:r w:rsidR="002C6056" w:rsidRPr="00377350">
              <w:rPr>
                <w:rFonts w:ascii="ＭＳ 明朝" w:hAnsi="ＭＳ 明朝" w:hint="eastAsia"/>
                <w:sz w:val="20"/>
                <w:szCs w:val="20"/>
              </w:rPr>
              <w:t>「</w:t>
            </w:r>
            <w:r w:rsidR="00C00DB5" w:rsidRPr="00377350">
              <w:rPr>
                <w:rFonts w:ascii="ＭＳ 明朝" w:hAnsi="ＭＳ 明朝" w:hint="eastAsia"/>
                <w:sz w:val="20"/>
                <w:szCs w:val="20"/>
              </w:rPr>
              <w:t>11</w:t>
            </w:r>
            <w:r w:rsidRPr="00377350">
              <w:rPr>
                <w:rFonts w:ascii="ＭＳ 明朝" w:hAnsi="ＭＳ 明朝" w:hint="eastAsia"/>
                <w:sz w:val="20"/>
                <w:szCs w:val="20"/>
              </w:rPr>
              <w:t xml:space="preserve"> 換算係数</w:t>
            </w:r>
            <w:r w:rsidR="002C6056" w:rsidRPr="00377350">
              <w:rPr>
                <w:rFonts w:ascii="ＭＳ 明朝" w:hAnsi="ＭＳ 明朝" w:hint="eastAsia"/>
                <w:sz w:val="20"/>
                <w:szCs w:val="20"/>
              </w:rPr>
              <w:t>」</w:t>
            </w:r>
            <w:r w:rsidR="00FE5851" w:rsidRPr="00377350">
              <w:rPr>
                <w:rFonts w:ascii="ＭＳ 明朝" w:hAnsi="ＭＳ 明朝" w:hint="eastAsia"/>
                <w:sz w:val="20"/>
                <w:szCs w:val="20"/>
              </w:rPr>
              <w:t>を乗じて</w:t>
            </w:r>
            <w:r w:rsidR="00700F47" w:rsidRPr="00377350">
              <w:rPr>
                <w:rFonts w:ascii="ＭＳ 明朝" w:hAnsi="ＭＳ 明朝" w:hint="eastAsia"/>
                <w:sz w:val="20"/>
                <w:szCs w:val="20"/>
              </w:rPr>
              <w:t>W</w:t>
            </w:r>
            <w:r w:rsidRPr="00377350">
              <w:rPr>
                <w:rFonts w:ascii="ＭＳ 明朝" w:hAnsi="ＭＳ 明朝" w:hint="eastAsia"/>
                <w:sz w:val="20"/>
                <w:szCs w:val="20"/>
              </w:rPr>
              <w:t>NOx を計算し記入する。</w:t>
            </w:r>
            <w:r w:rsidR="000B7335" w:rsidRPr="00377350">
              <w:rPr>
                <w:rFonts w:ascii="ＭＳ 明朝" w:hAnsi="ＭＳ 明朝" w:hint="eastAsia"/>
                <w:sz w:val="20"/>
                <w:szCs w:val="20"/>
              </w:rPr>
              <w:t>ただし、</w:t>
            </w:r>
            <w:r w:rsidR="005B45BF" w:rsidRPr="00705720">
              <w:rPr>
                <w:rFonts w:ascii="ＭＳ 明朝" w:hAnsi="ＭＳ 明朝" w:hint="eastAsia"/>
                <w:sz w:val="20"/>
                <w:szCs w:val="20"/>
              </w:rPr>
              <w:t>１（３）（</w:t>
            </w:r>
            <w:r w:rsidR="005B45BF">
              <w:rPr>
                <w:rFonts w:ascii="ＭＳ 明朝" w:hAnsi="ＭＳ 明朝" w:hint="eastAsia"/>
                <w:sz w:val="20"/>
                <w:szCs w:val="20"/>
              </w:rPr>
              <w:t>イ</w:t>
            </w:r>
            <w:r w:rsidR="005B45BF" w:rsidRPr="00705720">
              <w:rPr>
                <w:rFonts w:ascii="ＭＳ 明朝" w:hAnsi="ＭＳ 明朝" w:hint="eastAsia"/>
                <w:sz w:val="20"/>
                <w:szCs w:val="20"/>
              </w:rPr>
              <w:t>）</w:t>
            </w:r>
            <w:r w:rsidR="005B45BF">
              <w:rPr>
                <w:rFonts w:ascii="ＭＳ 明朝" w:hAnsi="ＭＳ 明朝" w:hint="eastAsia"/>
                <w:sz w:val="20"/>
                <w:szCs w:val="20"/>
              </w:rPr>
              <w:t>※</w:t>
            </w:r>
            <w:r w:rsidR="000B7335" w:rsidRPr="00377350">
              <w:rPr>
                <w:rFonts w:ascii="ＭＳ 明朝" w:hAnsi="ＭＳ 明朝" w:hint="eastAsia"/>
                <w:sz w:val="20"/>
                <w:szCs w:val="20"/>
              </w:rPr>
              <w:t>の</w:t>
            </w:r>
            <w:r w:rsidR="005B45BF">
              <w:rPr>
                <w:rFonts w:ascii="ＭＳ 明朝" w:hAnsi="ＭＳ 明朝" w:hint="eastAsia"/>
                <w:sz w:val="20"/>
                <w:szCs w:val="20"/>
              </w:rPr>
              <w:t>施</w:t>
            </w:r>
            <w:r w:rsidR="000B7335" w:rsidRPr="00377350">
              <w:rPr>
                <w:rFonts w:ascii="ＭＳ 明朝" w:hAnsi="ＭＳ 明朝" w:hint="eastAsia"/>
                <w:sz w:val="20"/>
                <w:szCs w:val="20"/>
              </w:rPr>
              <w:t>設の種類の欄に掲げる施設において使用される燃料については、</w:t>
            </w:r>
            <w:r w:rsidR="00445392" w:rsidRPr="00377350">
              <w:rPr>
                <w:rFonts w:ascii="ＭＳ 明朝" w:hAnsi="ＭＳ 明朝" w:hint="eastAsia"/>
                <w:sz w:val="20"/>
                <w:szCs w:val="20"/>
              </w:rPr>
              <w:t>表－２</w:t>
            </w:r>
            <w:r w:rsidR="000B7335" w:rsidRPr="00377350">
              <w:rPr>
                <w:rFonts w:ascii="ＭＳ 明朝" w:hAnsi="ＭＳ 明朝" w:hint="eastAsia"/>
                <w:sz w:val="20"/>
                <w:szCs w:val="20"/>
              </w:rPr>
              <w:t>により換算した量に</w:t>
            </w:r>
            <w:r w:rsidR="00C35E28">
              <w:rPr>
                <w:rFonts w:ascii="ＭＳ 明朝" w:hAnsi="ＭＳ 明朝" w:hint="eastAsia"/>
                <w:sz w:val="20"/>
                <w:szCs w:val="20"/>
              </w:rPr>
              <w:t>、</w:t>
            </w:r>
            <w:r w:rsidR="000B7335" w:rsidRPr="00377350">
              <w:rPr>
                <w:rFonts w:ascii="ＭＳ 明朝" w:hAnsi="ＭＳ 明朝" w:hint="eastAsia"/>
                <w:sz w:val="20"/>
                <w:szCs w:val="20"/>
              </w:rPr>
              <w:t>当該施設の種類ごとにそれぞれ</w:t>
            </w:r>
            <w:r w:rsidR="005B45BF" w:rsidRPr="00705720">
              <w:rPr>
                <w:rFonts w:ascii="ＭＳ 明朝" w:hAnsi="ＭＳ 明朝" w:hint="eastAsia"/>
                <w:sz w:val="20"/>
                <w:szCs w:val="20"/>
              </w:rPr>
              <w:t>１（３）（</w:t>
            </w:r>
            <w:r w:rsidR="005B45BF">
              <w:rPr>
                <w:rFonts w:ascii="ＭＳ 明朝" w:hAnsi="ＭＳ 明朝" w:hint="eastAsia"/>
                <w:sz w:val="20"/>
                <w:szCs w:val="20"/>
              </w:rPr>
              <w:t>イ</w:t>
            </w:r>
            <w:r w:rsidR="005B45BF" w:rsidRPr="00705720">
              <w:rPr>
                <w:rFonts w:ascii="ＭＳ 明朝" w:hAnsi="ＭＳ 明朝" w:hint="eastAsia"/>
                <w:sz w:val="20"/>
                <w:szCs w:val="20"/>
              </w:rPr>
              <w:t>）</w:t>
            </w:r>
            <w:r w:rsidR="005B45BF">
              <w:rPr>
                <w:rFonts w:ascii="ＭＳ 明朝" w:hAnsi="ＭＳ 明朝" w:hint="eastAsia"/>
                <w:sz w:val="20"/>
                <w:szCs w:val="20"/>
              </w:rPr>
              <w:t>※</w:t>
            </w:r>
            <w:r w:rsidR="000B7335" w:rsidRPr="00377350">
              <w:rPr>
                <w:rFonts w:ascii="ＭＳ 明朝" w:hAnsi="ＭＳ 明朝" w:hint="eastAsia"/>
                <w:sz w:val="20"/>
                <w:szCs w:val="20"/>
              </w:rPr>
              <w:t>の係数の欄に掲げる数を乗じるものとする。</w:t>
            </w:r>
          </w:p>
          <w:p w14:paraId="1F60CE78" w14:textId="77777777" w:rsidR="00723D27" w:rsidRPr="00377350" w:rsidRDefault="00723D27"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原料を用いるものについては、重油の量への換算を原料の量により行う。</w:t>
            </w:r>
          </w:p>
          <w:p w14:paraId="5FDD9E8A" w14:textId="77777777" w:rsidR="00796E48" w:rsidRPr="00377350" w:rsidRDefault="00EE0117"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数値は、小</w:t>
            </w:r>
            <w:r w:rsidR="00723D27" w:rsidRPr="00377350">
              <w:rPr>
                <w:rFonts w:ascii="ＭＳ 明朝" w:hAnsi="ＭＳ 明朝" w:hint="eastAsia"/>
                <w:sz w:val="20"/>
                <w:szCs w:val="20"/>
              </w:rPr>
              <w:t>数点以下４桁目を切り捨てること。</w:t>
            </w:r>
          </w:p>
        </w:tc>
      </w:tr>
      <w:tr w:rsidR="00D604F7" w:rsidRPr="00377350" w14:paraId="6B37B082" w14:textId="77777777" w:rsidTr="000D3708">
        <w:trPr>
          <w:trHeight w:val="454"/>
        </w:trPr>
        <w:tc>
          <w:tcPr>
            <w:tcW w:w="425" w:type="dxa"/>
            <w:vMerge w:val="restart"/>
            <w:shd w:val="clear" w:color="auto" w:fill="auto"/>
            <w:vAlign w:val="center"/>
          </w:tcPr>
          <w:p w14:paraId="3554C821" w14:textId="77777777" w:rsidR="00D604F7" w:rsidRPr="00377350" w:rsidRDefault="00D604F7"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13</w:t>
            </w:r>
          </w:p>
        </w:tc>
        <w:tc>
          <w:tcPr>
            <w:tcW w:w="1172" w:type="dxa"/>
            <w:gridSpan w:val="2"/>
            <w:vMerge w:val="restart"/>
            <w:shd w:val="clear" w:color="auto" w:fill="auto"/>
            <w:vAlign w:val="center"/>
          </w:tcPr>
          <w:p w14:paraId="108E62BF" w14:textId="77777777" w:rsidR="00D604F7" w:rsidRPr="00377350" w:rsidRDefault="00D604F7"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使用状況</w:t>
            </w:r>
          </w:p>
        </w:tc>
        <w:tc>
          <w:tcPr>
            <w:tcW w:w="700" w:type="dxa"/>
            <w:shd w:val="clear" w:color="auto" w:fill="auto"/>
            <w:vAlign w:val="center"/>
          </w:tcPr>
          <w:p w14:paraId="416EFB2D" w14:textId="77777777" w:rsidR="00D604F7" w:rsidRPr="00377350" w:rsidRDefault="00D604F7" w:rsidP="000D3708">
            <w:pPr>
              <w:spacing w:line="300" w:lineRule="exact"/>
              <w:jc w:val="both"/>
              <w:rPr>
                <w:rFonts w:ascii="ＭＳ 明朝" w:hAnsi="ＭＳ 明朝"/>
                <w:sz w:val="20"/>
                <w:szCs w:val="20"/>
              </w:rPr>
            </w:pPr>
            <w:r w:rsidRPr="00377350">
              <w:rPr>
                <w:rFonts w:ascii="ＭＳ 明朝" w:hAnsi="ＭＳ 明朝" w:hint="eastAsia"/>
                <w:sz w:val="20"/>
                <w:szCs w:val="20"/>
              </w:rPr>
              <w:t>予備</w:t>
            </w:r>
          </w:p>
        </w:tc>
        <w:tc>
          <w:tcPr>
            <w:tcW w:w="6855" w:type="dxa"/>
            <w:gridSpan w:val="2"/>
            <w:shd w:val="clear" w:color="auto" w:fill="auto"/>
            <w:vAlign w:val="center"/>
          </w:tcPr>
          <w:p w14:paraId="59A6B341" w14:textId="77777777" w:rsidR="00D604F7" w:rsidRPr="00377350" w:rsidRDefault="00D604F7"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予備施設に○印を記入する。</w:t>
            </w:r>
          </w:p>
        </w:tc>
      </w:tr>
      <w:tr w:rsidR="00D604F7" w:rsidRPr="00377350" w14:paraId="4AA0230D" w14:textId="77777777" w:rsidTr="000D3708">
        <w:trPr>
          <w:trHeight w:val="1020"/>
        </w:trPr>
        <w:tc>
          <w:tcPr>
            <w:tcW w:w="425" w:type="dxa"/>
            <w:vMerge/>
            <w:shd w:val="clear" w:color="auto" w:fill="auto"/>
            <w:vAlign w:val="center"/>
          </w:tcPr>
          <w:p w14:paraId="527B5AA5" w14:textId="77777777" w:rsidR="00D604F7" w:rsidRPr="00377350" w:rsidRDefault="00D604F7" w:rsidP="000D3708">
            <w:pPr>
              <w:tabs>
                <w:tab w:val="left" w:pos="3567"/>
              </w:tabs>
              <w:spacing w:line="300" w:lineRule="exact"/>
              <w:jc w:val="center"/>
              <w:rPr>
                <w:rFonts w:ascii="ＭＳ 明朝" w:hAnsi="ＭＳ 明朝"/>
                <w:sz w:val="20"/>
                <w:szCs w:val="20"/>
              </w:rPr>
            </w:pPr>
          </w:p>
        </w:tc>
        <w:tc>
          <w:tcPr>
            <w:tcW w:w="1172" w:type="dxa"/>
            <w:gridSpan w:val="2"/>
            <w:vMerge/>
            <w:shd w:val="clear" w:color="auto" w:fill="auto"/>
            <w:vAlign w:val="center"/>
          </w:tcPr>
          <w:p w14:paraId="615149AD" w14:textId="77777777" w:rsidR="00D604F7" w:rsidRPr="00377350" w:rsidRDefault="00D604F7" w:rsidP="000D3708">
            <w:pPr>
              <w:tabs>
                <w:tab w:val="left" w:pos="3567"/>
              </w:tabs>
              <w:spacing w:line="300" w:lineRule="exact"/>
              <w:jc w:val="both"/>
              <w:rPr>
                <w:rFonts w:ascii="ＭＳ 明朝" w:hAnsi="ＭＳ 明朝"/>
                <w:sz w:val="20"/>
                <w:szCs w:val="20"/>
              </w:rPr>
            </w:pPr>
          </w:p>
        </w:tc>
        <w:tc>
          <w:tcPr>
            <w:tcW w:w="700" w:type="dxa"/>
            <w:shd w:val="clear" w:color="auto" w:fill="auto"/>
            <w:vAlign w:val="center"/>
          </w:tcPr>
          <w:p w14:paraId="0684549B" w14:textId="77777777" w:rsidR="00D604F7" w:rsidRPr="00377350" w:rsidRDefault="00D604F7"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交互</w:t>
            </w:r>
          </w:p>
        </w:tc>
        <w:tc>
          <w:tcPr>
            <w:tcW w:w="6855" w:type="dxa"/>
            <w:gridSpan w:val="2"/>
            <w:shd w:val="clear" w:color="auto" w:fill="auto"/>
            <w:vAlign w:val="center"/>
          </w:tcPr>
          <w:p w14:paraId="1DAE8139" w14:textId="0BC86217" w:rsidR="00D604F7" w:rsidRPr="00377350" w:rsidRDefault="00D604F7"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交互使用する施設にあっては、</w:t>
            </w:r>
            <w:r w:rsidR="002E3CA7" w:rsidRPr="00377350">
              <w:rPr>
                <w:rFonts w:ascii="ＭＳ 明朝" w:hAnsi="ＭＳ 明朝" w:hint="eastAsia"/>
                <w:sz w:val="20"/>
                <w:szCs w:val="20"/>
              </w:rPr>
              <w:t>WNOx</w:t>
            </w:r>
            <w:r w:rsidRPr="00377350">
              <w:rPr>
                <w:rFonts w:ascii="ＭＳ 明朝" w:hAnsi="ＭＳ 明朝" w:hint="eastAsia"/>
                <w:sz w:val="20"/>
                <w:szCs w:val="20"/>
              </w:rPr>
              <w:t>の大きい方の施設に◎を記入し、小さい方の施設を予備の施設として○印を記入する。備考の欄に交互使用する相手の施設の施設番号を記入する。</w:t>
            </w:r>
          </w:p>
        </w:tc>
      </w:tr>
      <w:tr w:rsidR="00D604F7" w:rsidRPr="00377350" w14:paraId="7EFBE878" w14:textId="77777777" w:rsidTr="000D3708">
        <w:trPr>
          <w:trHeight w:val="454"/>
        </w:trPr>
        <w:tc>
          <w:tcPr>
            <w:tcW w:w="425" w:type="dxa"/>
            <w:vMerge/>
            <w:shd w:val="clear" w:color="auto" w:fill="auto"/>
            <w:vAlign w:val="center"/>
          </w:tcPr>
          <w:p w14:paraId="7C6D7E2A" w14:textId="77777777" w:rsidR="00D604F7" w:rsidRPr="00377350" w:rsidRDefault="00D604F7" w:rsidP="000D3708">
            <w:pPr>
              <w:tabs>
                <w:tab w:val="left" w:pos="3567"/>
              </w:tabs>
              <w:spacing w:line="300" w:lineRule="exact"/>
              <w:jc w:val="center"/>
              <w:rPr>
                <w:rFonts w:ascii="ＭＳ 明朝" w:hAnsi="ＭＳ 明朝"/>
                <w:sz w:val="20"/>
                <w:szCs w:val="20"/>
              </w:rPr>
            </w:pPr>
          </w:p>
        </w:tc>
        <w:tc>
          <w:tcPr>
            <w:tcW w:w="1172" w:type="dxa"/>
            <w:gridSpan w:val="2"/>
            <w:vMerge/>
            <w:shd w:val="clear" w:color="auto" w:fill="auto"/>
            <w:vAlign w:val="center"/>
          </w:tcPr>
          <w:p w14:paraId="0F8E064D" w14:textId="77777777" w:rsidR="00D604F7" w:rsidRPr="00377350" w:rsidRDefault="00D604F7" w:rsidP="000D3708">
            <w:pPr>
              <w:tabs>
                <w:tab w:val="left" w:pos="3567"/>
              </w:tabs>
              <w:spacing w:line="300" w:lineRule="exact"/>
              <w:jc w:val="both"/>
              <w:rPr>
                <w:rFonts w:ascii="ＭＳ 明朝" w:hAnsi="ＭＳ 明朝"/>
                <w:sz w:val="20"/>
                <w:szCs w:val="20"/>
              </w:rPr>
            </w:pPr>
          </w:p>
        </w:tc>
        <w:tc>
          <w:tcPr>
            <w:tcW w:w="700" w:type="dxa"/>
            <w:shd w:val="clear" w:color="auto" w:fill="auto"/>
            <w:vAlign w:val="center"/>
          </w:tcPr>
          <w:p w14:paraId="569460F5" w14:textId="77777777" w:rsidR="00D604F7" w:rsidRPr="00377350" w:rsidRDefault="00D604F7"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休止</w:t>
            </w:r>
          </w:p>
        </w:tc>
        <w:tc>
          <w:tcPr>
            <w:tcW w:w="6855" w:type="dxa"/>
            <w:gridSpan w:val="2"/>
            <w:shd w:val="clear" w:color="auto" w:fill="auto"/>
            <w:vAlign w:val="center"/>
          </w:tcPr>
          <w:p w14:paraId="15587E8F" w14:textId="77777777" w:rsidR="00D604F7" w:rsidRPr="00377350" w:rsidRDefault="00D604F7"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休止施設に○印を記入する。</w:t>
            </w:r>
          </w:p>
        </w:tc>
      </w:tr>
      <w:tr w:rsidR="00723D27" w:rsidRPr="00377350" w14:paraId="6AE6B7FE" w14:textId="77777777" w:rsidTr="000D3708">
        <w:trPr>
          <w:trHeight w:val="5953"/>
        </w:trPr>
        <w:tc>
          <w:tcPr>
            <w:tcW w:w="425" w:type="dxa"/>
            <w:shd w:val="clear" w:color="auto" w:fill="auto"/>
            <w:vAlign w:val="center"/>
          </w:tcPr>
          <w:p w14:paraId="21125076" w14:textId="77777777" w:rsidR="00723D27" w:rsidRPr="00377350" w:rsidRDefault="00796E48"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lastRenderedPageBreak/>
              <w:t>14</w:t>
            </w:r>
          </w:p>
        </w:tc>
        <w:tc>
          <w:tcPr>
            <w:tcW w:w="1872" w:type="dxa"/>
            <w:gridSpan w:val="3"/>
            <w:shd w:val="clear" w:color="auto" w:fill="auto"/>
            <w:vAlign w:val="center"/>
          </w:tcPr>
          <w:p w14:paraId="56A584ED" w14:textId="77777777" w:rsidR="002C6056" w:rsidRPr="00377350" w:rsidRDefault="00723D27"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単位乾き</w:t>
            </w:r>
          </w:p>
          <w:p w14:paraId="26E94B92" w14:textId="77777777" w:rsidR="00723D27" w:rsidRPr="00377350" w:rsidRDefault="00723D27"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 xml:space="preserve">排ガス量　</w:t>
            </w:r>
            <w:r w:rsidRPr="00377350">
              <w:rPr>
                <w:rFonts w:ascii="ＭＳ 明朝" w:hAnsi="ＭＳ 明朝"/>
                <w:i/>
                <w:sz w:val="20"/>
                <w:szCs w:val="20"/>
              </w:rPr>
              <w:t>Ｇ</w:t>
            </w:r>
            <w:r w:rsidR="000D3708">
              <w:rPr>
                <w:rFonts w:ascii="ＭＳ 明朝" w:hAnsi="ＭＳ 明朝" w:hint="eastAsia"/>
                <w:i/>
                <w:sz w:val="20"/>
                <w:szCs w:val="20"/>
              </w:rPr>
              <w:t>o</w:t>
            </w:r>
            <w:r w:rsidRPr="00377350">
              <w:rPr>
                <w:rFonts w:ascii="ＭＳ 明朝" w:hAnsi="ＭＳ 明朝"/>
                <w:i/>
                <w:sz w:val="20"/>
                <w:szCs w:val="20"/>
              </w:rPr>
              <w:t>'</w:t>
            </w:r>
          </w:p>
        </w:tc>
        <w:tc>
          <w:tcPr>
            <w:tcW w:w="6855" w:type="dxa"/>
            <w:gridSpan w:val="2"/>
            <w:shd w:val="clear" w:color="auto" w:fill="auto"/>
            <w:vAlign w:val="center"/>
          </w:tcPr>
          <w:p w14:paraId="5F04E0DA" w14:textId="77777777" w:rsidR="00596900" w:rsidRPr="00377350" w:rsidRDefault="00C35E28" w:rsidP="000D3708">
            <w:pPr>
              <w:tabs>
                <w:tab w:val="left" w:pos="3567"/>
              </w:tabs>
              <w:spacing w:line="300" w:lineRule="exact"/>
              <w:ind w:firstLineChars="100" w:firstLine="200"/>
              <w:jc w:val="both"/>
              <w:rPr>
                <w:rFonts w:ascii="ＭＳ 明朝" w:hAnsi="ＭＳ 明朝"/>
                <w:sz w:val="20"/>
                <w:szCs w:val="20"/>
              </w:rPr>
            </w:pPr>
            <w:r>
              <w:rPr>
                <w:rFonts w:ascii="ＭＳ 明朝" w:hAnsi="ＭＳ 明朝" w:hint="eastAsia"/>
                <w:sz w:val="20"/>
                <w:szCs w:val="20"/>
              </w:rPr>
              <w:t>原則として、各施設で使用する原料及び燃料</w:t>
            </w:r>
            <w:r w:rsidR="00723D27" w:rsidRPr="00377350">
              <w:rPr>
                <w:rFonts w:ascii="ＭＳ 明朝" w:hAnsi="ＭＳ 明朝" w:hint="eastAsia"/>
                <w:sz w:val="20"/>
                <w:szCs w:val="20"/>
              </w:rPr>
              <w:t>の理論燃焼計算による乾き排出ガス量とする。ただし、次表に示す単位乾き排出ガス量を使用してもよい。</w:t>
            </w:r>
          </w:p>
          <w:tbl>
            <w:tblPr>
              <w:tblW w:w="0" w:type="auto"/>
              <w:tblInd w:w="11" w:type="dxa"/>
              <w:tblLayout w:type="fixed"/>
              <w:tblCellMar>
                <w:left w:w="11" w:type="dxa"/>
                <w:right w:w="11" w:type="dxa"/>
              </w:tblCellMar>
              <w:tblLook w:val="0000" w:firstRow="0" w:lastRow="0" w:firstColumn="0" w:lastColumn="0" w:noHBand="0" w:noVBand="0"/>
            </w:tblPr>
            <w:tblGrid>
              <w:gridCol w:w="2314"/>
              <w:gridCol w:w="1529"/>
              <w:gridCol w:w="2665"/>
            </w:tblGrid>
            <w:tr w:rsidR="00723D27" w:rsidRPr="00377350" w14:paraId="52B4D925" w14:textId="77777777" w:rsidTr="000D3708">
              <w:trPr>
                <w:cantSplit/>
                <w:trHeight w:hRule="exact" w:val="340"/>
              </w:trPr>
              <w:tc>
                <w:tcPr>
                  <w:tcW w:w="2314" w:type="dxa"/>
                  <w:tcBorders>
                    <w:top w:val="single" w:sz="4" w:space="0" w:color="000000"/>
                    <w:left w:val="single" w:sz="4" w:space="0" w:color="000000"/>
                    <w:bottom w:val="single" w:sz="4" w:space="0" w:color="000000"/>
                    <w:right w:val="single" w:sz="4" w:space="0" w:color="000000"/>
                  </w:tcBorders>
                  <w:vAlign w:val="center"/>
                </w:tcPr>
                <w:p w14:paraId="5932E99B"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原燃料の種類</w:t>
                  </w:r>
                </w:p>
              </w:tc>
              <w:tc>
                <w:tcPr>
                  <w:tcW w:w="1529" w:type="dxa"/>
                  <w:tcBorders>
                    <w:top w:val="single" w:sz="4" w:space="0" w:color="000000"/>
                    <w:left w:val="nil"/>
                    <w:bottom w:val="single" w:sz="4" w:space="0" w:color="000000"/>
                    <w:right w:val="single" w:sz="4" w:space="0" w:color="000000"/>
                  </w:tcBorders>
                  <w:vAlign w:val="center"/>
                </w:tcPr>
                <w:p w14:paraId="1138B40E"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原燃料の量</w:t>
                  </w:r>
                </w:p>
              </w:tc>
              <w:tc>
                <w:tcPr>
                  <w:tcW w:w="2665" w:type="dxa"/>
                  <w:tcBorders>
                    <w:top w:val="single" w:sz="4" w:space="0" w:color="000000"/>
                    <w:left w:val="nil"/>
                    <w:bottom w:val="single" w:sz="4" w:space="0" w:color="000000"/>
                    <w:right w:val="single" w:sz="4" w:space="0" w:color="000000"/>
                  </w:tcBorders>
                  <w:vAlign w:val="center"/>
                </w:tcPr>
                <w:p w14:paraId="47604145"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単位乾き排出ｶﾞｽ量</w:t>
                  </w:r>
                  <w:r w:rsidR="000D3708">
                    <w:rPr>
                      <w:rFonts w:ascii="ＭＳ 明朝" w:hAnsi="ＭＳ 明朝" w:hint="eastAsia"/>
                      <w:spacing w:val="3"/>
                      <w:sz w:val="20"/>
                      <w:szCs w:val="20"/>
                    </w:rPr>
                    <w:t>（</w:t>
                  </w:r>
                  <w:r w:rsidR="00B62BA6" w:rsidRPr="00B62BA6">
                    <w:rPr>
                      <w:rFonts w:ascii="ＭＳ 明朝" w:hAnsi="ＭＳ 明朝"/>
                      <w:spacing w:val="3"/>
                      <w:sz w:val="20"/>
                      <w:szCs w:val="20"/>
                    </w:rPr>
                    <w:t>Nm</w:t>
                  </w:r>
                  <w:r w:rsidR="00B62BA6" w:rsidRPr="000D3708">
                    <w:rPr>
                      <w:rFonts w:ascii="ＭＳ 明朝" w:hAnsi="ＭＳ 明朝"/>
                      <w:spacing w:val="3"/>
                      <w:sz w:val="20"/>
                      <w:szCs w:val="20"/>
                      <w:vertAlign w:val="superscript"/>
                    </w:rPr>
                    <w:t>3</w:t>
                  </w:r>
                  <w:r w:rsidR="000D3708">
                    <w:rPr>
                      <w:rFonts w:ascii="ＭＳ 明朝" w:hAnsi="ＭＳ 明朝" w:hint="eastAsia"/>
                      <w:spacing w:val="3"/>
                      <w:sz w:val="20"/>
                      <w:szCs w:val="20"/>
                    </w:rPr>
                    <w:t>）</w:t>
                  </w:r>
                </w:p>
              </w:tc>
            </w:tr>
            <w:tr w:rsidR="00723D27" w:rsidRPr="00377350" w14:paraId="3809D253" w14:textId="77777777" w:rsidTr="000D3708">
              <w:trPr>
                <w:cantSplit/>
                <w:trHeight w:hRule="exact" w:val="284"/>
              </w:trPr>
              <w:tc>
                <w:tcPr>
                  <w:tcW w:w="2314" w:type="dxa"/>
                  <w:tcBorders>
                    <w:top w:val="nil"/>
                    <w:left w:val="single" w:sz="4" w:space="0" w:color="000000"/>
                    <w:bottom w:val="single" w:sz="4" w:space="0" w:color="000000"/>
                    <w:right w:val="single" w:sz="4" w:space="0" w:color="000000"/>
                  </w:tcBorders>
                  <w:vAlign w:val="center"/>
                </w:tcPr>
                <w:p w14:paraId="7EFB3B8D" w14:textId="77777777" w:rsidR="00723D27" w:rsidRPr="00377350" w:rsidRDefault="00723D27" w:rsidP="000D3708">
                  <w:pPr>
                    <w:pStyle w:val="a3"/>
                    <w:wordWrap/>
                    <w:spacing w:line="240" w:lineRule="exact"/>
                    <w:rPr>
                      <w:rFonts w:ascii="ＭＳ 明朝" w:hAnsi="ＭＳ 明朝"/>
                      <w:spacing w:val="0"/>
                      <w:sz w:val="20"/>
                      <w:szCs w:val="20"/>
                    </w:rPr>
                  </w:pPr>
                  <w:r w:rsidRPr="00377350">
                    <w:rPr>
                      <w:rFonts w:ascii="ＭＳ 明朝" w:hAnsi="ＭＳ 明朝" w:cs="Century"/>
                      <w:spacing w:val="1"/>
                      <w:sz w:val="20"/>
                      <w:szCs w:val="20"/>
                    </w:rPr>
                    <w:t xml:space="preserve"> </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1</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Ａ重油</w:t>
                  </w:r>
                </w:p>
              </w:tc>
              <w:tc>
                <w:tcPr>
                  <w:tcW w:w="1529" w:type="dxa"/>
                  <w:tcBorders>
                    <w:top w:val="nil"/>
                    <w:left w:val="nil"/>
                    <w:bottom w:val="single" w:sz="4" w:space="0" w:color="000000"/>
                    <w:right w:val="single" w:sz="4" w:space="0" w:color="000000"/>
                  </w:tcBorders>
                  <w:vAlign w:val="center"/>
                </w:tcPr>
                <w:p w14:paraId="07288BA2"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L</w:t>
                  </w:r>
                </w:p>
              </w:tc>
              <w:tc>
                <w:tcPr>
                  <w:tcW w:w="2665" w:type="dxa"/>
                  <w:tcBorders>
                    <w:top w:val="nil"/>
                    <w:left w:val="nil"/>
                    <w:bottom w:val="single" w:sz="4" w:space="0" w:color="000000"/>
                    <w:right w:val="single" w:sz="4" w:space="0" w:color="000000"/>
                  </w:tcBorders>
                  <w:vAlign w:val="center"/>
                </w:tcPr>
                <w:p w14:paraId="39817F9F"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8.9</w:t>
                  </w:r>
                </w:p>
              </w:tc>
            </w:tr>
            <w:tr w:rsidR="00723D27" w:rsidRPr="00377350" w14:paraId="3BF8EBE9" w14:textId="77777777" w:rsidTr="000D3708">
              <w:trPr>
                <w:cantSplit/>
                <w:trHeight w:hRule="exact" w:val="284"/>
              </w:trPr>
              <w:tc>
                <w:tcPr>
                  <w:tcW w:w="2314" w:type="dxa"/>
                  <w:tcBorders>
                    <w:top w:val="nil"/>
                    <w:left w:val="single" w:sz="4" w:space="0" w:color="000000"/>
                    <w:bottom w:val="single" w:sz="4" w:space="0" w:color="000000"/>
                    <w:right w:val="single" w:sz="4" w:space="0" w:color="000000"/>
                  </w:tcBorders>
                  <w:vAlign w:val="center"/>
                </w:tcPr>
                <w:p w14:paraId="6BD692A4" w14:textId="77777777" w:rsidR="00723D27" w:rsidRPr="00377350" w:rsidRDefault="00723D27" w:rsidP="000D3708">
                  <w:pPr>
                    <w:pStyle w:val="a3"/>
                    <w:wordWrap/>
                    <w:spacing w:line="240" w:lineRule="exact"/>
                    <w:rPr>
                      <w:rFonts w:ascii="ＭＳ 明朝" w:hAnsi="ＭＳ 明朝"/>
                      <w:spacing w:val="0"/>
                      <w:sz w:val="20"/>
                      <w:szCs w:val="20"/>
                    </w:rPr>
                  </w:pPr>
                  <w:r w:rsidRPr="00377350">
                    <w:rPr>
                      <w:rFonts w:ascii="ＭＳ 明朝" w:hAnsi="ＭＳ 明朝" w:cs="Century"/>
                      <w:spacing w:val="1"/>
                      <w:sz w:val="20"/>
                      <w:szCs w:val="20"/>
                    </w:rPr>
                    <w:t xml:space="preserve"> </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2</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Ｂ重油</w:t>
                  </w:r>
                </w:p>
              </w:tc>
              <w:tc>
                <w:tcPr>
                  <w:tcW w:w="1529" w:type="dxa"/>
                  <w:tcBorders>
                    <w:top w:val="nil"/>
                    <w:left w:val="nil"/>
                    <w:bottom w:val="single" w:sz="4" w:space="0" w:color="000000"/>
                    <w:right w:val="single" w:sz="4" w:space="0" w:color="000000"/>
                  </w:tcBorders>
                  <w:vAlign w:val="center"/>
                </w:tcPr>
                <w:p w14:paraId="21C48B46"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L</w:t>
                  </w:r>
                </w:p>
              </w:tc>
              <w:tc>
                <w:tcPr>
                  <w:tcW w:w="2665" w:type="dxa"/>
                  <w:tcBorders>
                    <w:top w:val="nil"/>
                    <w:left w:val="nil"/>
                    <w:bottom w:val="single" w:sz="4" w:space="0" w:color="000000"/>
                    <w:right w:val="single" w:sz="4" w:space="0" w:color="000000"/>
                  </w:tcBorders>
                  <w:vAlign w:val="center"/>
                </w:tcPr>
                <w:p w14:paraId="0C1FD346"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9.3</w:t>
                  </w:r>
                </w:p>
              </w:tc>
            </w:tr>
            <w:tr w:rsidR="00723D27" w:rsidRPr="00377350" w14:paraId="501B8AA0" w14:textId="77777777" w:rsidTr="000D3708">
              <w:trPr>
                <w:cantSplit/>
                <w:trHeight w:hRule="exact" w:val="284"/>
              </w:trPr>
              <w:tc>
                <w:tcPr>
                  <w:tcW w:w="2314" w:type="dxa"/>
                  <w:tcBorders>
                    <w:top w:val="nil"/>
                    <w:left w:val="single" w:sz="4" w:space="0" w:color="000000"/>
                    <w:bottom w:val="single" w:sz="4" w:space="0" w:color="000000"/>
                    <w:right w:val="single" w:sz="4" w:space="0" w:color="000000"/>
                  </w:tcBorders>
                  <w:vAlign w:val="center"/>
                </w:tcPr>
                <w:p w14:paraId="577F2E6C" w14:textId="77777777" w:rsidR="00723D27" w:rsidRPr="00377350" w:rsidRDefault="00723D27" w:rsidP="000D3708">
                  <w:pPr>
                    <w:pStyle w:val="a3"/>
                    <w:wordWrap/>
                    <w:spacing w:line="240" w:lineRule="exact"/>
                    <w:rPr>
                      <w:rFonts w:ascii="ＭＳ 明朝" w:hAnsi="ＭＳ 明朝"/>
                      <w:spacing w:val="0"/>
                      <w:sz w:val="20"/>
                      <w:szCs w:val="20"/>
                    </w:rPr>
                  </w:pPr>
                  <w:r w:rsidRPr="00377350">
                    <w:rPr>
                      <w:rFonts w:ascii="ＭＳ 明朝" w:hAnsi="ＭＳ 明朝" w:cs="Century"/>
                      <w:spacing w:val="1"/>
                      <w:sz w:val="20"/>
                      <w:szCs w:val="20"/>
                    </w:rPr>
                    <w:t xml:space="preserve"> </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3</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Ｃ重油</w:t>
                  </w:r>
                </w:p>
              </w:tc>
              <w:tc>
                <w:tcPr>
                  <w:tcW w:w="1529" w:type="dxa"/>
                  <w:tcBorders>
                    <w:top w:val="nil"/>
                    <w:left w:val="nil"/>
                    <w:bottom w:val="single" w:sz="4" w:space="0" w:color="000000"/>
                    <w:right w:val="single" w:sz="4" w:space="0" w:color="000000"/>
                  </w:tcBorders>
                  <w:vAlign w:val="center"/>
                </w:tcPr>
                <w:p w14:paraId="4524CAD6"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L</w:t>
                  </w:r>
                </w:p>
              </w:tc>
              <w:tc>
                <w:tcPr>
                  <w:tcW w:w="2665" w:type="dxa"/>
                  <w:tcBorders>
                    <w:top w:val="nil"/>
                    <w:left w:val="nil"/>
                    <w:bottom w:val="single" w:sz="4" w:space="0" w:color="000000"/>
                    <w:right w:val="single" w:sz="4" w:space="0" w:color="000000"/>
                  </w:tcBorders>
                  <w:vAlign w:val="center"/>
                </w:tcPr>
                <w:p w14:paraId="2F865945"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9.5</w:t>
                  </w:r>
                </w:p>
              </w:tc>
            </w:tr>
            <w:tr w:rsidR="00723D27" w:rsidRPr="00377350" w14:paraId="2C41F95A" w14:textId="77777777" w:rsidTr="000D3708">
              <w:trPr>
                <w:cantSplit/>
                <w:trHeight w:hRule="exact" w:val="284"/>
              </w:trPr>
              <w:tc>
                <w:tcPr>
                  <w:tcW w:w="2314" w:type="dxa"/>
                  <w:tcBorders>
                    <w:top w:val="nil"/>
                    <w:left w:val="single" w:sz="4" w:space="0" w:color="000000"/>
                    <w:bottom w:val="single" w:sz="4" w:space="0" w:color="000000"/>
                    <w:right w:val="single" w:sz="4" w:space="0" w:color="000000"/>
                  </w:tcBorders>
                  <w:vAlign w:val="center"/>
                </w:tcPr>
                <w:p w14:paraId="4BA1FECE" w14:textId="77777777" w:rsidR="00723D27" w:rsidRPr="00377350" w:rsidRDefault="00723D27" w:rsidP="000D3708">
                  <w:pPr>
                    <w:pStyle w:val="a3"/>
                    <w:wordWrap/>
                    <w:spacing w:line="240" w:lineRule="exact"/>
                    <w:rPr>
                      <w:rFonts w:ascii="ＭＳ 明朝" w:hAnsi="ＭＳ 明朝"/>
                      <w:spacing w:val="0"/>
                      <w:sz w:val="20"/>
                      <w:szCs w:val="20"/>
                    </w:rPr>
                  </w:pPr>
                  <w:r w:rsidRPr="00377350">
                    <w:rPr>
                      <w:rFonts w:ascii="ＭＳ 明朝" w:hAnsi="ＭＳ 明朝" w:cs="Century"/>
                      <w:spacing w:val="1"/>
                      <w:sz w:val="20"/>
                      <w:szCs w:val="20"/>
                    </w:rPr>
                    <w:t xml:space="preserve"> </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4</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軽　油</w:t>
                  </w:r>
                </w:p>
              </w:tc>
              <w:tc>
                <w:tcPr>
                  <w:tcW w:w="1529" w:type="dxa"/>
                  <w:tcBorders>
                    <w:top w:val="nil"/>
                    <w:left w:val="nil"/>
                    <w:bottom w:val="single" w:sz="4" w:space="0" w:color="000000"/>
                    <w:right w:val="single" w:sz="4" w:space="0" w:color="000000"/>
                  </w:tcBorders>
                  <w:vAlign w:val="center"/>
                </w:tcPr>
                <w:p w14:paraId="20B90725"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L</w:t>
                  </w:r>
                </w:p>
              </w:tc>
              <w:tc>
                <w:tcPr>
                  <w:tcW w:w="2665" w:type="dxa"/>
                  <w:tcBorders>
                    <w:top w:val="nil"/>
                    <w:left w:val="nil"/>
                    <w:bottom w:val="single" w:sz="4" w:space="0" w:color="000000"/>
                    <w:right w:val="single" w:sz="4" w:space="0" w:color="000000"/>
                  </w:tcBorders>
                  <w:vAlign w:val="center"/>
                </w:tcPr>
                <w:p w14:paraId="7553D5E7"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8.8</w:t>
                  </w:r>
                </w:p>
              </w:tc>
            </w:tr>
            <w:tr w:rsidR="00723D27" w:rsidRPr="00377350" w14:paraId="3378A8BE" w14:textId="77777777" w:rsidTr="000D3708">
              <w:trPr>
                <w:cantSplit/>
                <w:trHeight w:hRule="exact" w:val="284"/>
              </w:trPr>
              <w:tc>
                <w:tcPr>
                  <w:tcW w:w="2314" w:type="dxa"/>
                  <w:tcBorders>
                    <w:top w:val="nil"/>
                    <w:left w:val="single" w:sz="4" w:space="0" w:color="000000"/>
                    <w:bottom w:val="single" w:sz="4" w:space="0" w:color="000000"/>
                    <w:right w:val="single" w:sz="4" w:space="0" w:color="000000"/>
                  </w:tcBorders>
                  <w:vAlign w:val="center"/>
                </w:tcPr>
                <w:p w14:paraId="7A07C40A" w14:textId="77777777" w:rsidR="00723D27" w:rsidRPr="00377350" w:rsidRDefault="00723D27" w:rsidP="000D3708">
                  <w:pPr>
                    <w:pStyle w:val="a3"/>
                    <w:wordWrap/>
                    <w:spacing w:line="240" w:lineRule="exact"/>
                    <w:rPr>
                      <w:rFonts w:ascii="ＭＳ 明朝" w:hAnsi="ＭＳ 明朝"/>
                      <w:spacing w:val="0"/>
                      <w:sz w:val="20"/>
                      <w:szCs w:val="20"/>
                    </w:rPr>
                  </w:pPr>
                  <w:r w:rsidRPr="00377350">
                    <w:rPr>
                      <w:rFonts w:ascii="ＭＳ 明朝" w:hAnsi="ＭＳ 明朝" w:cs="Century"/>
                      <w:spacing w:val="1"/>
                      <w:sz w:val="20"/>
                      <w:szCs w:val="20"/>
                    </w:rPr>
                    <w:t xml:space="preserve"> </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5</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灯　油</w:t>
                  </w:r>
                </w:p>
              </w:tc>
              <w:tc>
                <w:tcPr>
                  <w:tcW w:w="1529" w:type="dxa"/>
                  <w:tcBorders>
                    <w:top w:val="nil"/>
                    <w:left w:val="nil"/>
                    <w:bottom w:val="single" w:sz="4" w:space="0" w:color="000000"/>
                    <w:right w:val="single" w:sz="4" w:space="0" w:color="000000"/>
                  </w:tcBorders>
                  <w:vAlign w:val="center"/>
                </w:tcPr>
                <w:p w14:paraId="16F8A560"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L</w:t>
                  </w:r>
                </w:p>
              </w:tc>
              <w:tc>
                <w:tcPr>
                  <w:tcW w:w="2665" w:type="dxa"/>
                  <w:tcBorders>
                    <w:top w:val="nil"/>
                    <w:left w:val="nil"/>
                    <w:bottom w:val="single" w:sz="4" w:space="0" w:color="000000"/>
                    <w:right w:val="single" w:sz="4" w:space="0" w:color="000000"/>
                  </w:tcBorders>
                  <w:vAlign w:val="center"/>
                </w:tcPr>
                <w:p w14:paraId="5BED2386"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8.4</w:t>
                  </w:r>
                </w:p>
              </w:tc>
            </w:tr>
            <w:tr w:rsidR="00723D27" w:rsidRPr="00377350" w14:paraId="38902039" w14:textId="77777777" w:rsidTr="000D3708">
              <w:trPr>
                <w:cantSplit/>
                <w:trHeight w:hRule="exact" w:val="284"/>
              </w:trPr>
              <w:tc>
                <w:tcPr>
                  <w:tcW w:w="2314" w:type="dxa"/>
                  <w:tcBorders>
                    <w:top w:val="nil"/>
                    <w:left w:val="single" w:sz="4" w:space="0" w:color="000000"/>
                    <w:bottom w:val="single" w:sz="4" w:space="0" w:color="000000"/>
                    <w:right w:val="single" w:sz="4" w:space="0" w:color="000000"/>
                  </w:tcBorders>
                  <w:vAlign w:val="center"/>
                </w:tcPr>
                <w:p w14:paraId="36EE4B6E" w14:textId="77777777" w:rsidR="00723D27" w:rsidRPr="00377350" w:rsidRDefault="00723D27" w:rsidP="000D3708">
                  <w:pPr>
                    <w:pStyle w:val="a3"/>
                    <w:wordWrap/>
                    <w:spacing w:line="240" w:lineRule="exact"/>
                    <w:rPr>
                      <w:rFonts w:ascii="ＭＳ 明朝" w:hAnsi="ＭＳ 明朝"/>
                      <w:spacing w:val="0"/>
                      <w:sz w:val="20"/>
                      <w:szCs w:val="20"/>
                    </w:rPr>
                  </w:pPr>
                  <w:r w:rsidRPr="00377350">
                    <w:rPr>
                      <w:rFonts w:ascii="ＭＳ 明朝" w:hAnsi="ＭＳ 明朝" w:cs="Century"/>
                      <w:spacing w:val="1"/>
                      <w:sz w:val="20"/>
                      <w:szCs w:val="20"/>
                    </w:rPr>
                    <w:t xml:space="preserve"> </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6</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一般炭</w:t>
                  </w:r>
                </w:p>
              </w:tc>
              <w:tc>
                <w:tcPr>
                  <w:tcW w:w="1529" w:type="dxa"/>
                  <w:tcBorders>
                    <w:top w:val="nil"/>
                    <w:left w:val="nil"/>
                    <w:bottom w:val="single" w:sz="4" w:space="0" w:color="000000"/>
                    <w:right w:val="single" w:sz="4" w:space="0" w:color="000000"/>
                  </w:tcBorders>
                  <w:vAlign w:val="center"/>
                </w:tcPr>
                <w:p w14:paraId="6ED07C98"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kg</w:t>
                  </w:r>
                </w:p>
              </w:tc>
              <w:tc>
                <w:tcPr>
                  <w:tcW w:w="2665" w:type="dxa"/>
                  <w:tcBorders>
                    <w:top w:val="nil"/>
                    <w:left w:val="nil"/>
                    <w:bottom w:val="single" w:sz="4" w:space="0" w:color="000000"/>
                    <w:right w:val="single" w:sz="4" w:space="0" w:color="000000"/>
                  </w:tcBorders>
                  <w:vAlign w:val="center"/>
                </w:tcPr>
                <w:p w14:paraId="4F48D7EB"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7.2</w:t>
                  </w:r>
                </w:p>
              </w:tc>
            </w:tr>
            <w:tr w:rsidR="00723D27" w:rsidRPr="00377350" w14:paraId="5D0B85BE" w14:textId="77777777" w:rsidTr="000D3708">
              <w:trPr>
                <w:cantSplit/>
                <w:trHeight w:hRule="exact" w:val="284"/>
              </w:trPr>
              <w:tc>
                <w:tcPr>
                  <w:tcW w:w="2314" w:type="dxa"/>
                  <w:tcBorders>
                    <w:top w:val="nil"/>
                    <w:left w:val="single" w:sz="4" w:space="0" w:color="000000"/>
                    <w:bottom w:val="single" w:sz="4" w:space="0" w:color="000000"/>
                    <w:right w:val="single" w:sz="4" w:space="0" w:color="000000"/>
                  </w:tcBorders>
                  <w:vAlign w:val="center"/>
                </w:tcPr>
                <w:p w14:paraId="0C30F9FC" w14:textId="77777777" w:rsidR="00723D27" w:rsidRPr="00377350" w:rsidRDefault="00723D27" w:rsidP="000D3708">
                  <w:pPr>
                    <w:pStyle w:val="a3"/>
                    <w:wordWrap/>
                    <w:spacing w:line="240" w:lineRule="exact"/>
                    <w:rPr>
                      <w:rFonts w:ascii="ＭＳ 明朝" w:hAnsi="ＭＳ 明朝"/>
                      <w:spacing w:val="0"/>
                      <w:sz w:val="20"/>
                      <w:szCs w:val="20"/>
                    </w:rPr>
                  </w:pPr>
                  <w:r w:rsidRPr="00377350">
                    <w:rPr>
                      <w:rFonts w:ascii="ＭＳ 明朝" w:hAnsi="ＭＳ 明朝" w:cs="Century"/>
                      <w:spacing w:val="1"/>
                      <w:sz w:val="20"/>
                      <w:szCs w:val="20"/>
                    </w:rPr>
                    <w:t xml:space="preserve"> </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7</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コークス</w:t>
                  </w:r>
                </w:p>
              </w:tc>
              <w:tc>
                <w:tcPr>
                  <w:tcW w:w="1529" w:type="dxa"/>
                  <w:tcBorders>
                    <w:top w:val="nil"/>
                    <w:left w:val="nil"/>
                    <w:bottom w:val="single" w:sz="4" w:space="0" w:color="000000"/>
                    <w:right w:val="single" w:sz="4" w:space="0" w:color="000000"/>
                  </w:tcBorders>
                  <w:vAlign w:val="center"/>
                </w:tcPr>
                <w:p w14:paraId="4DF2F2C4"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kg</w:t>
                  </w:r>
                </w:p>
              </w:tc>
              <w:tc>
                <w:tcPr>
                  <w:tcW w:w="2665" w:type="dxa"/>
                  <w:tcBorders>
                    <w:top w:val="nil"/>
                    <w:left w:val="nil"/>
                    <w:bottom w:val="single" w:sz="4" w:space="0" w:color="000000"/>
                    <w:right w:val="single" w:sz="4" w:space="0" w:color="000000"/>
                  </w:tcBorders>
                  <w:vAlign w:val="center"/>
                </w:tcPr>
                <w:p w14:paraId="7C582835"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7.2</w:t>
                  </w:r>
                </w:p>
              </w:tc>
            </w:tr>
            <w:tr w:rsidR="00723D27" w:rsidRPr="00377350" w14:paraId="5806D2EF" w14:textId="77777777" w:rsidTr="000D3708">
              <w:trPr>
                <w:cantSplit/>
                <w:trHeight w:hRule="exact" w:val="284"/>
              </w:trPr>
              <w:tc>
                <w:tcPr>
                  <w:tcW w:w="2314" w:type="dxa"/>
                  <w:tcBorders>
                    <w:top w:val="nil"/>
                    <w:left w:val="single" w:sz="4" w:space="0" w:color="000000"/>
                    <w:bottom w:val="single" w:sz="4" w:space="0" w:color="000000"/>
                    <w:right w:val="single" w:sz="4" w:space="0" w:color="000000"/>
                  </w:tcBorders>
                  <w:vAlign w:val="center"/>
                </w:tcPr>
                <w:p w14:paraId="1E16BA0B" w14:textId="77777777" w:rsidR="00723D27" w:rsidRPr="00377350" w:rsidRDefault="00723D27" w:rsidP="000D3708">
                  <w:pPr>
                    <w:pStyle w:val="a3"/>
                    <w:wordWrap/>
                    <w:spacing w:line="240" w:lineRule="exact"/>
                    <w:rPr>
                      <w:rFonts w:ascii="ＭＳ 明朝" w:hAnsi="ＭＳ 明朝"/>
                      <w:spacing w:val="0"/>
                      <w:sz w:val="20"/>
                      <w:szCs w:val="20"/>
                    </w:rPr>
                  </w:pPr>
                  <w:r w:rsidRPr="00377350">
                    <w:rPr>
                      <w:rFonts w:ascii="ＭＳ 明朝" w:hAnsi="ＭＳ 明朝" w:cs="Century"/>
                      <w:spacing w:val="1"/>
                      <w:sz w:val="20"/>
                      <w:szCs w:val="20"/>
                    </w:rPr>
                    <w:t xml:space="preserve"> </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8</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木　材</w:t>
                  </w:r>
                </w:p>
              </w:tc>
              <w:tc>
                <w:tcPr>
                  <w:tcW w:w="1529" w:type="dxa"/>
                  <w:tcBorders>
                    <w:top w:val="nil"/>
                    <w:left w:val="nil"/>
                    <w:bottom w:val="single" w:sz="4" w:space="0" w:color="000000"/>
                    <w:right w:val="single" w:sz="4" w:space="0" w:color="000000"/>
                  </w:tcBorders>
                  <w:vAlign w:val="center"/>
                </w:tcPr>
                <w:p w14:paraId="68EC00AD"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kg</w:t>
                  </w:r>
                </w:p>
              </w:tc>
              <w:tc>
                <w:tcPr>
                  <w:tcW w:w="2665" w:type="dxa"/>
                  <w:tcBorders>
                    <w:top w:val="nil"/>
                    <w:left w:val="nil"/>
                    <w:bottom w:val="single" w:sz="4" w:space="0" w:color="000000"/>
                    <w:right w:val="single" w:sz="4" w:space="0" w:color="000000"/>
                  </w:tcBorders>
                  <w:vAlign w:val="center"/>
                </w:tcPr>
                <w:p w14:paraId="40E2CE08"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3.5</w:t>
                  </w:r>
                </w:p>
              </w:tc>
            </w:tr>
            <w:tr w:rsidR="00723D27" w:rsidRPr="00377350" w14:paraId="6BFCC2C5" w14:textId="77777777" w:rsidTr="000D3708">
              <w:trPr>
                <w:cantSplit/>
                <w:trHeight w:hRule="exact" w:val="284"/>
              </w:trPr>
              <w:tc>
                <w:tcPr>
                  <w:tcW w:w="2314" w:type="dxa"/>
                  <w:tcBorders>
                    <w:top w:val="nil"/>
                    <w:left w:val="single" w:sz="4" w:space="0" w:color="000000"/>
                    <w:bottom w:val="single" w:sz="4" w:space="0" w:color="000000"/>
                    <w:right w:val="single" w:sz="4" w:space="0" w:color="000000"/>
                  </w:tcBorders>
                  <w:vAlign w:val="center"/>
                </w:tcPr>
                <w:p w14:paraId="18D70659" w14:textId="77777777" w:rsidR="00723D27" w:rsidRPr="00377350" w:rsidRDefault="00723D27" w:rsidP="000D3708">
                  <w:pPr>
                    <w:pStyle w:val="a3"/>
                    <w:wordWrap/>
                    <w:spacing w:line="240" w:lineRule="exact"/>
                    <w:rPr>
                      <w:rFonts w:ascii="ＭＳ 明朝" w:hAnsi="ＭＳ 明朝"/>
                      <w:spacing w:val="0"/>
                      <w:sz w:val="20"/>
                      <w:szCs w:val="20"/>
                    </w:rPr>
                  </w:pPr>
                  <w:r w:rsidRPr="00377350">
                    <w:rPr>
                      <w:rFonts w:ascii="ＭＳ 明朝" w:hAnsi="ＭＳ 明朝" w:cs="Century"/>
                      <w:spacing w:val="1"/>
                      <w:sz w:val="20"/>
                      <w:szCs w:val="20"/>
                    </w:rPr>
                    <w:t xml:space="preserve"> </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9</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木　炭</w:t>
                  </w:r>
                </w:p>
              </w:tc>
              <w:tc>
                <w:tcPr>
                  <w:tcW w:w="1529" w:type="dxa"/>
                  <w:tcBorders>
                    <w:top w:val="nil"/>
                    <w:left w:val="nil"/>
                    <w:bottom w:val="single" w:sz="4" w:space="0" w:color="000000"/>
                    <w:right w:val="single" w:sz="4" w:space="0" w:color="000000"/>
                  </w:tcBorders>
                  <w:vAlign w:val="center"/>
                </w:tcPr>
                <w:p w14:paraId="0C1B50EA"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kg</w:t>
                  </w:r>
                </w:p>
              </w:tc>
              <w:tc>
                <w:tcPr>
                  <w:tcW w:w="2665" w:type="dxa"/>
                  <w:tcBorders>
                    <w:top w:val="nil"/>
                    <w:left w:val="nil"/>
                    <w:bottom w:val="single" w:sz="4" w:space="0" w:color="000000"/>
                    <w:right w:val="single" w:sz="4" w:space="0" w:color="000000"/>
                  </w:tcBorders>
                  <w:vAlign w:val="center"/>
                </w:tcPr>
                <w:p w14:paraId="0EFBC68D"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7.6</w:t>
                  </w:r>
                </w:p>
              </w:tc>
            </w:tr>
            <w:tr w:rsidR="00723D27" w:rsidRPr="00377350" w14:paraId="09B9FB93" w14:textId="77777777" w:rsidTr="000D3708">
              <w:trPr>
                <w:cantSplit/>
                <w:trHeight w:hRule="exact" w:val="510"/>
              </w:trPr>
              <w:tc>
                <w:tcPr>
                  <w:tcW w:w="2314" w:type="dxa"/>
                  <w:tcBorders>
                    <w:top w:val="nil"/>
                    <w:left w:val="single" w:sz="4" w:space="0" w:color="000000"/>
                    <w:bottom w:val="single" w:sz="4" w:space="0" w:color="000000"/>
                    <w:right w:val="single" w:sz="4" w:space="0" w:color="000000"/>
                  </w:tcBorders>
                  <w:vAlign w:val="center"/>
                </w:tcPr>
                <w:p w14:paraId="5AC8FE92" w14:textId="77777777" w:rsidR="00723D27" w:rsidRPr="00377350" w:rsidRDefault="00723D27" w:rsidP="000D3708">
                  <w:pPr>
                    <w:pStyle w:val="a3"/>
                    <w:wordWrap/>
                    <w:spacing w:line="240" w:lineRule="exact"/>
                    <w:rPr>
                      <w:rFonts w:ascii="ＭＳ 明朝" w:hAnsi="ＭＳ 明朝"/>
                      <w:spacing w:val="0"/>
                      <w:sz w:val="20"/>
                      <w:szCs w:val="20"/>
                    </w:rPr>
                  </w:pPr>
                  <w:r w:rsidRPr="00377350">
                    <w:rPr>
                      <w:rFonts w:ascii="ＭＳ 明朝" w:hAnsi="ＭＳ 明朝" w:cs="Century"/>
                      <w:spacing w:val="1"/>
                      <w:sz w:val="20"/>
                      <w:szCs w:val="20"/>
                    </w:rPr>
                    <w:t xml:space="preserve"> </w:t>
                  </w:r>
                  <w:r w:rsidRPr="00377350">
                    <w:rPr>
                      <w:rFonts w:ascii="ＭＳ 明朝" w:hAnsi="ＭＳ 明朝" w:hint="eastAsia"/>
                      <w:spacing w:val="3"/>
                      <w:sz w:val="20"/>
                      <w:szCs w:val="20"/>
                    </w:rPr>
                    <w:t>10</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都市ｶﾞｽ13A</w:t>
                  </w:r>
                </w:p>
                <w:p w14:paraId="6BDAFC61" w14:textId="77777777" w:rsidR="00723D27" w:rsidRPr="00377350" w:rsidRDefault="00723D27" w:rsidP="000D3708">
                  <w:pPr>
                    <w:pStyle w:val="a3"/>
                    <w:wordWrap/>
                    <w:spacing w:line="240" w:lineRule="exact"/>
                    <w:rPr>
                      <w:rFonts w:ascii="ＭＳ 明朝" w:hAnsi="ＭＳ 明朝"/>
                      <w:spacing w:val="0"/>
                      <w:sz w:val="20"/>
                      <w:szCs w:val="20"/>
                    </w:rPr>
                  </w:pPr>
                  <w:r w:rsidRPr="00377350">
                    <w:rPr>
                      <w:rFonts w:ascii="ＭＳ 明朝" w:hAnsi="ＭＳ 明朝" w:cs="Century"/>
                      <w:spacing w:val="1"/>
                      <w:sz w:val="20"/>
                      <w:szCs w:val="20"/>
                    </w:rPr>
                    <w:t xml:space="preserve"> </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w:t>
                  </w:r>
                  <w:r w:rsidR="00AE29E2">
                    <w:rPr>
                      <w:rFonts w:ascii="ＭＳ 明朝" w:hAnsi="ＭＳ 明朝" w:hint="eastAsia"/>
                      <w:spacing w:val="3"/>
                      <w:sz w:val="20"/>
                      <w:szCs w:val="20"/>
                    </w:rPr>
                    <w:t>45</w:t>
                  </w:r>
                  <w:r w:rsidRPr="00377350">
                    <w:rPr>
                      <w:rFonts w:ascii="ＭＳ 明朝" w:hAnsi="ＭＳ 明朝" w:hint="eastAsia"/>
                      <w:spacing w:val="3"/>
                      <w:sz w:val="20"/>
                      <w:szCs w:val="20"/>
                    </w:rPr>
                    <w:t>MJ/</w:t>
                  </w:r>
                  <w:r w:rsidR="00B62BA6">
                    <w:t xml:space="preserve"> </w:t>
                  </w:r>
                  <w:r w:rsidR="00B62BA6" w:rsidRPr="00B62BA6">
                    <w:rPr>
                      <w:rFonts w:ascii="ＭＳ 明朝" w:hAnsi="ＭＳ 明朝"/>
                      <w:spacing w:val="3"/>
                      <w:sz w:val="20"/>
                      <w:szCs w:val="20"/>
                    </w:rPr>
                    <w:t>Nm</w:t>
                  </w:r>
                  <w:r w:rsidR="00B62BA6" w:rsidRPr="00AE29E2">
                    <w:rPr>
                      <w:rFonts w:ascii="ＭＳ 明朝" w:hAnsi="ＭＳ 明朝"/>
                      <w:spacing w:val="3"/>
                      <w:sz w:val="20"/>
                      <w:szCs w:val="20"/>
                      <w:vertAlign w:val="superscript"/>
                    </w:rPr>
                    <w:t>3</w:t>
                  </w:r>
                  <w:r w:rsidRPr="00377350">
                    <w:rPr>
                      <w:rFonts w:ascii="ＭＳ 明朝" w:hAnsi="ＭＳ 明朝" w:hint="eastAsia"/>
                      <w:spacing w:val="3"/>
                      <w:sz w:val="20"/>
                      <w:szCs w:val="20"/>
                    </w:rPr>
                    <w:t>)</w:t>
                  </w:r>
                </w:p>
              </w:tc>
              <w:tc>
                <w:tcPr>
                  <w:tcW w:w="1529" w:type="dxa"/>
                  <w:tcBorders>
                    <w:top w:val="nil"/>
                    <w:left w:val="nil"/>
                    <w:bottom w:val="single" w:sz="4" w:space="0" w:color="000000"/>
                    <w:right w:val="single" w:sz="4" w:space="0" w:color="000000"/>
                  </w:tcBorders>
                  <w:vAlign w:val="center"/>
                </w:tcPr>
                <w:p w14:paraId="4B11112B"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w:t>
                  </w:r>
                  <w:r w:rsidRPr="00377350">
                    <w:rPr>
                      <w:rFonts w:ascii="ＭＳ 明朝" w:hAnsi="ＭＳ 明朝" w:hint="eastAsia"/>
                      <w:spacing w:val="1"/>
                      <w:sz w:val="20"/>
                      <w:szCs w:val="20"/>
                    </w:rPr>
                    <w:t xml:space="preserve"> </w:t>
                  </w:r>
                  <w:r w:rsidR="00B62BA6" w:rsidRPr="00B62BA6">
                    <w:rPr>
                      <w:rFonts w:ascii="ＭＳ 明朝" w:hAnsi="ＭＳ 明朝"/>
                      <w:spacing w:val="3"/>
                      <w:sz w:val="20"/>
                      <w:szCs w:val="20"/>
                    </w:rPr>
                    <w:t>Nm</w:t>
                  </w:r>
                  <w:r w:rsidR="00B62BA6" w:rsidRPr="00AE29E2">
                    <w:rPr>
                      <w:rFonts w:ascii="ＭＳ 明朝" w:hAnsi="ＭＳ 明朝" w:hint="eastAsia"/>
                      <w:spacing w:val="3"/>
                      <w:sz w:val="20"/>
                      <w:szCs w:val="20"/>
                      <w:vertAlign w:val="superscript"/>
                    </w:rPr>
                    <w:t>3</w:t>
                  </w:r>
                </w:p>
              </w:tc>
              <w:tc>
                <w:tcPr>
                  <w:tcW w:w="2665" w:type="dxa"/>
                  <w:tcBorders>
                    <w:top w:val="nil"/>
                    <w:left w:val="nil"/>
                    <w:bottom w:val="single" w:sz="4" w:space="0" w:color="000000"/>
                    <w:right w:val="single" w:sz="4" w:space="0" w:color="000000"/>
                  </w:tcBorders>
                  <w:vAlign w:val="center"/>
                </w:tcPr>
                <w:p w14:paraId="68CC893E"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9.6</w:t>
                  </w:r>
                </w:p>
              </w:tc>
            </w:tr>
            <w:tr w:rsidR="00723D27" w:rsidRPr="00377350" w14:paraId="3ACCAD4A" w14:textId="77777777" w:rsidTr="000D3708">
              <w:trPr>
                <w:cantSplit/>
                <w:trHeight w:hRule="exact" w:val="283"/>
              </w:trPr>
              <w:tc>
                <w:tcPr>
                  <w:tcW w:w="2314" w:type="dxa"/>
                  <w:tcBorders>
                    <w:top w:val="nil"/>
                    <w:left w:val="single" w:sz="4" w:space="0" w:color="000000"/>
                    <w:bottom w:val="single" w:sz="4" w:space="0" w:color="000000"/>
                    <w:right w:val="single" w:sz="4" w:space="0" w:color="000000"/>
                  </w:tcBorders>
                  <w:vAlign w:val="center"/>
                </w:tcPr>
                <w:p w14:paraId="3EF4E708" w14:textId="77777777" w:rsidR="00723D27" w:rsidRPr="00377350" w:rsidRDefault="00723D27" w:rsidP="000D3708">
                  <w:pPr>
                    <w:pStyle w:val="a3"/>
                    <w:wordWrap/>
                    <w:spacing w:line="240" w:lineRule="exact"/>
                    <w:rPr>
                      <w:rFonts w:ascii="ＭＳ 明朝" w:hAnsi="ＭＳ 明朝"/>
                      <w:spacing w:val="0"/>
                      <w:sz w:val="20"/>
                      <w:szCs w:val="20"/>
                    </w:rPr>
                  </w:pPr>
                  <w:r w:rsidRPr="00377350">
                    <w:rPr>
                      <w:rFonts w:ascii="ＭＳ 明朝" w:hAnsi="ＭＳ 明朝" w:cs="Century"/>
                      <w:spacing w:val="1"/>
                      <w:sz w:val="20"/>
                      <w:szCs w:val="20"/>
                    </w:rPr>
                    <w:t xml:space="preserve"> </w:t>
                  </w:r>
                  <w:r w:rsidRPr="00377350">
                    <w:rPr>
                      <w:rFonts w:ascii="ＭＳ 明朝" w:hAnsi="ＭＳ 明朝" w:hint="eastAsia"/>
                      <w:spacing w:val="3"/>
                      <w:sz w:val="20"/>
                      <w:szCs w:val="20"/>
                    </w:rPr>
                    <w:t>11</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液化天然ｶﾞｽ(LNG)</w:t>
                  </w:r>
                </w:p>
              </w:tc>
              <w:tc>
                <w:tcPr>
                  <w:tcW w:w="1529" w:type="dxa"/>
                  <w:tcBorders>
                    <w:top w:val="nil"/>
                    <w:left w:val="nil"/>
                    <w:bottom w:val="single" w:sz="4" w:space="0" w:color="000000"/>
                    <w:right w:val="single" w:sz="4" w:space="0" w:color="000000"/>
                  </w:tcBorders>
                  <w:vAlign w:val="center"/>
                </w:tcPr>
                <w:p w14:paraId="544FF353"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w:t>
                  </w:r>
                  <w:r w:rsidRPr="00377350">
                    <w:rPr>
                      <w:rFonts w:ascii="ＭＳ 明朝" w:hAnsi="ＭＳ 明朝" w:hint="eastAsia"/>
                      <w:spacing w:val="1"/>
                      <w:sz w:val="20"/>
                      <w:szCs w:val="20"/>
                    </w:rPr>
                    <w:t xml:space="preserve"> </w:t>
                  </w:r>
                  <w:r w:rsidR="00B62BA6" w:rsidRPr="00B62BA6">
                    <w:rPr>
                      <w:rFonts w:ascii="ＭＳ 明朝" w:hAnsi="ＭＳ 明朝"/>
                      <w:spacing w:val="3"/>
                      <w:sz w:val="20"/>
                      <w:szCs w:val="20"/>
                    </w:rPr>
                    <w:t>Nm</w:t>
                  </w:r>
                  <w:r w:rsidR="00B62BA6" w:rsidRPr="00AE29E2">
                    <w:rPr>
                      <w:rFonts w:ascii="ＭＳ 明朝" w:hAnsi="ＭＳ 明朝"/>
                      <w:spacing w:val="3"/>
                      <w:sz w:val="20"/>
                      <w:szCs w:val="20"/>
                      <w:vertAlign w:val="superscript"/>
                    </w:rPr>
                    <w:t>3</w:t>
                  </w:r>
                </w:p>
              </w:tc>
              <w:tc>
                <w:tcPr>
                  <w:tcW w:w="2665" w:type="dxa"/>
                  <w:tcBorders>
                    <w:top w:val="nil"/>
                    <w:left w:val="nil"/>
                    <w:bottom w:val="single" w:sz="4" w:space="0" w:color="000000"/>
                    <w:right w:val="single" w:sz="4" w:space="0" w:color="000000"/>
                  </w:tcBorders>
                  <w:vAlign w:val="center"/>
                </w:tcPr>
                <w:p w14:paraId="1A3693B1"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9.8</w:t>
                  </w:r>
                </w:p>
              </w:tc>
            </w:tr>
            <w:tr w:rsidR="00723D27" w:rsidRPr="00377350" w14:paraId="6D6020C8" w14:textId="77777777" w:rsidTr="000D3708">
              <w:trPr>
                <w:cantSplit/>
                <w:trHeight w:hRule="exact" w:val="283"/>
              </w:trPr>
              <w:tc>
                <w:tcPr>
                  <w:tcW w:w="2314" w:type="dxa"/>
                  <w:tcBorders>
                    <w:top w:val="nil"/>
                    <w:left w:val="single" w:sz="4" w:space="0" w:color="000000"/>
                    <w:bottom w:val="single" w:sz="4" w:space="0" w:color="000000"/>
                    <w:right w:val="single" w:sz="4" w:space="0" w:color="000000"/>
                  </w:tcBorders>
                  <w:vAlign w:val="center"/>
                </w:tcPr>
                <w:p w14:paraId="5920CE5E" w14:textId="77777777" w:rsidR="00723D27" w:rsidRPr="00377350" w:rsidRDefault="00723D27" w:rsidP="000D3708">
                  <w:pPr>
                    <w:pStyle w:val="a3"/>
                    <w:wordWrap/>
                    <w:spacing w:line="240" w:lineRule="exact"/>
                    <w:rPr>
                      <w:rFonts w:ascii="ＭＳ 明朝" w:hAnsi="ＭＳ 明朝"/>
                      <w:spacing w:val="0"/>
                      <w:sz w:val="20"/>
                      <w:szCs w:val="20"/>
                    </w:rPr>
                  </w:pPr>
                  <w:r w:rsidRPr="00377350">
                    <w:rPr>
                      <w:rFonts w:ascii="ＭＳ 明朝" w:hAnsi="ＭＳ 明朝" w:cs="Century"/>
                      <w:spacing w:val="1"/>
                      <w:sz w:val="20"/>
                      <w:szCs w:val="20"/>
                    </w:rPr>
                    <w:t xml:space="preserve"> </w:t>
                  </w:r>
                  <w:r w:rsidRPr="00377350">
                    <w:rPr>
                      <w:rFonts w:ascii="ＭＳ 明朝" w:hAnsi="ＭＳ 明朝" w:hint="eastAsia"/>
                      <w:spacing w:val="3"/>
                      <w:sz w:val="20"/>
                      <w:szCs w:val="20"/>
                    </w:rPr>
                    <w:t>12</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液化石油ｶﾞｽ(LPG)</w:t>
                  </w:r>
                </w:p>
              </w:tc>
              <w:tc>
                <w:tcPr>
                  <w:tcW w:w="1529" w:type="dxa"/>
                  <w:tcBorders>
                    <w:top w:val="nil"/>
                    <w:left w:val="nil"/>
                    <w:bottom w:val="single" w:sz="4" w:space="0" w:color="000000"/>
                    <w:right w:val="single" w:sz="4" w:space="0" w:color="000000"/>
                  </w:tcBorders>
                  <w:vAlign w:val="center"/>
                </w:tcPr>
                <w:p w14:paraId="5A99C7DC"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kg</w:t>
                  </w:r>
                </w:p>
              </w:tc>
              <w:tc>
                <w:tcPr>
                  <w:tcW w:w="2665" w:type="dxa"/>
                  <w:tcBorders>
                    <w:top w:val="nil"/>
                    <w:left w:val="nil"/>
                    <w:bottom w:val="single" w:sz="4" w:space="0" w:color="000000"/>
                    <w:right w:val="single" w:sz="4" w:space="0" w:color="000000"/>
                  </w:tcBorders>
                  <w:vAlign w:val="center"/>
                </w:tcPr>
                <w:p w14:paraId="58952959"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11.0</w:t>
                  </w:r>
                </w:p>
              </w:tc>
            </w:tr>
            <w:tr w:rsidR="00723D27" w:rsidRPr="00377350" w14:paraId="61731BB4" w14:textId="77777777" w:rsidTr="000D3708">
              <w:trPr>
                <w:cantSplit/>
                <w:trHeight w:hRule="exact" w:val="283"/>
              </w:trPr>
              <w:tc>
                <w:tcPr>
                  <w:tcW w:w="2314" w:type="dxa"/>
                  <w:tcBorders>
                    <w:top w:val="nil"/>
                    <w:left w:val="single" w:sz="4" w:space="0" w:color="000000"/>
                    <w:bottom w:val="single" w:sz="4" w:space="0" w:color="000000"/>
                    <w:right w:val="single" w:sz="4" w:space="0" w:color="000000"/>
                  </w:tcBorders>
                  <w:vAlign w:val="center"/>
                </w:tcPr>
                <w:p w14:paraId="1BD6969D" w14:textId="77777777" w:rsidR="00723D27" w:rsidRPr="00377350" w:rsidRDefault="00723D27" w:rsidP="000D3708">
                  <w:pPr>
                    <w:pStyle w:val="a3"/>
                    <w:wordWrap/>
                    <w:spacing w:line="240" w:lineRule="exact"/>
                    <w:rPr>
                      <w:rFonts w:ascii="ＭＳ 明朝" w:hAnsi="ＭＳ 明朝"/>
                      <w:spacing w:val="0"/>
                      <w:sz w:val="20"/>
                      <w:szCs w:val="20"/>
                    </w:rPr>
                  </w:pPr>
                  <w:r w:rsidRPr="00377350">
                    <w:rPr>
                      <w:rFonts w:ascii="ＭＳ 明朝" w:hAnsi="ＭＳ 明朝" w:cs="Century"/>
                      <w:spacing w:val="1"/>
                      <w:sz w:val="20"/>
                      <w:szCs w:val="20"/>
                    </w:rPr>
                    <w:t xml:space="preserve"> </w:t>
                  </w:r>
                  <w:r w:rsidRPr="00377350">
                    <w:rPr>
                      <w:rFonts w:ascii="ＭＳ 明朝" w:hAnsi="ＭＳ 明朝" w:hint="eastAsia"/>
                      <w:spacing w:val="3"/>
                      <w:sz w:val="20"/>
                      <w:szCs w:val="20"/>
                    </w:rPr>
                    <w:t>13</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都市ごみ</w:t>
                  </w:r>
                </w:p>
              </w:tc>
              <w:tc>
                <w:tcPr>
                  <w:tcW w:w="1529" w:type="dxa"/>
                  <w:tcBorders>
                    <w:top w:val="nil"/>
                    <w:left w:val="nil"/>
                    <w:bottom w:val="single" w:sz="4" w:space="0" w:color="000000"/>
                    <w:right w:val="single" w:sz="4" w:space="0" w:color="000000"/>
                  </w:tcBorders>
                  <w:vAlign w:val="center"/>
                </w:tcPr>
                <w:p w14:paraId="125CC58D"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kg</w:t>
                  </w:r>
                </w:p>
              </w:tc>
              <w:tc>
                <w:tcPr>
                  <w:tcW w:w="2665" w:type="dxa"/>
                  <w:tcBorders>
                    <w:top w:val="nil"/>
                    <w:left w:val="nil"/>
                    <w:bottom w:val="single" w:sz="4" w:space="0" w:color="000000"/>
                    <w:right w:val="single" w:sz="4" w:space="0" w:color="000000"/>
                  </w:tcBorders>
                  <w:vAlign w:val="center"/>
                </w:tcPr>
                <w:p w14:paraId="0C1374C3"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1.9</w:t>
                  </w:r>
                </w:p>
              </w:tc>
            </w:tr>
            <w:tr w:rsidR="00723D27" w:rsidRPr="00377350" w14:paraId="34F517EA" w14:textId="77777777" w:rsidTr="000D3708">
              <w:trPr>
                <w:cantSplit/>
                <w:trHeight w:hRule="exact" w:val="283"/>
              </w:trPr>
              <w:tc>
                <w:tcPr>
                  <w:tcW w:w="2314" w:type="dxa"/>
                  <w:tcBorders>
                    <w:top w:val="nil"/>
                    <w:left w:val="single" w:sz="4" w:space="0" w:color="000000"/>
                    <w:bottom w:val="single" w:sz="4" w:space="0" w:color="000000"/>
                    <w:right w:val="single" w:sz="4" w:space="0" w:color="000000"/>
                  </w:tcBorders>
                  <w:vAlign w:val="center"/>
                </w:tcPr>
                <w:p w14:paraId="17FAB171" w14:textId="77777777" w:rsidR="00723D27" w:rsidRPr="00377350" w:rsidRDefault="00723D27" w:rsidP="000D3708">
                  <w:pPr>
                    <w:pStyle w:val="a3"/>
                    <w:wordWrap/>
                    <w:spacing w:line="240" w:lineRule="exact"/>
                    <w:rPr>
                      <w:rFonts w:ascii="ＭＳ 明朝" w:hAnsi="ＭＳ 明朝"/>
                      <w:spacing w:val="0"/>
                      <w:sz w:val="20"/>
                      <w:szCs w:val="20"/>
                    </w:rPr>
                  </w:pPr>
                  <w:r w:rsidRPr="00377350">
                    <w:rPr>
                      <w:rFonts w:ascii="ＭＳ 明朝" w:hAnsi="ＭＳ 明朝" w:cs="Century"/>
                      <w:spacing w:val="1"/>
                      <w:sz w:val="20"/>
                      <w:szCs w:val="20"/>
                    </w:rPr>
                    <w:t xml:space="preserve"> </w:t>
                  </w:r>
                  <w:r w:rsidRPr="00377350">
                    <w:rPr>
                      <w:rFonts w:ascii="ＭＳ 明朝" w:hAnsi="ＭＳ 明朝" w:hint="eastAsia"/>
                      <w:spacing w:val="3"/>
                      <w:sz w:val="20"/>
                      <w:szCs w:val="20"/>
                    </w:rPr>
                    <w:t>14</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下水汚泥</w:t>
                  </w:r>
                </w:p>
              </w:tc>
              <w:tc>
                <w:tcPr>
                  <w:tcW w:w="1529" w:type="dxa"/>
                  <w:tcBorders>
                    <w:top w:val="nil"/>
                    <w:left w:val="nil"/>
                    <w:bottom w:val="single" w:sz="4" w:space="0" w:color="000000"/>
                    <w:right w:val="single" w:sz="4" w:space="0" w:color="000000"/>
                  </w:tcBorders>
                  <w:vAlign w:val="center"/>
                </w:tcPr>
                <w:p w14:paraId="077608DB"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kg</w:t>
                  </w:r>
                </w:p>
              </w:tc>
              <w:tc>
                <w:tcPr>
                  <w:tcW w:w="2665" w:type="dxa"/>
                  <w:tcBorders>
                    <w:top w:val="nil"/>
                    <w:left w:val="nil"/>
                    <w:bottom w:val="single" w:sz="4" w:space="0" w:color="000000"/>
                    <w:right w:val="single" w:sz="4" w:space="0" w:color="000000"/>
                  </w:tcBorders>
                  <w:vAlign w:val="center"/>
                </w:tcPr>
                <w:p w14:paraId="563E7400"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1.4</w:t>
                  </w:r>
                </w:p>
              </w:tc>
            </w:tr>
            <w:tr w:rsidR="00723D27" w:rsidRPr="00377350" w14:paraId="3F7DD0A3" w14:textId="77777777" w:rsidTr="000D3708">
              <w:trPr>
                <w:cantSplit/>
                <w:trHeight w:hRule="exact" w:val="283"/>
              </w:trPr>
              <w:tc>
                <w:tcPr>
                  <w:tcW w:w="2314" w:type="dxa"/>
                  <w:tcBorders>
                    <w:top w:val="nil"/>
                    <w:left w:val="single" w:sz="4" w:space="0" w:color="000000"/>
                    <w:bottom w:val="single" w:sz="4" w:space="0" w:color="000000"/>
                    <w:right w:val="single" w:sz="4" w:space="0" w:color="000000"/>
                  </w:tcBorders>
                  <w:vAlign w:val="center"/>
                </w:tcPr>
                <w:p w14:paraId="39A345C6" w14:textId="77777777" w:rsidR="00723D27" w:rsidRPr="00377350" w:rsidRDefault="00723D27" w:rsidP="000D3708">
                  <w:pPr>
                    <w:pStyle w:val="a3"/>
                    <w:wordWrap/>
                    <w:spacing w:line="240" w:lineRule="exact"/>
                    <w:rPr>
                      <w:rFonts w:ascii="ＭＳ 明朝" w:hAnsi="ＭＳ 明朝"/>
                      <w:spacing w:val="0"/>
                      <w:sz w:val="20"/>
                      <w:szCs w:val="20"/>
                    </w:rPr>
                  </w:pPr>
                  <w:r w:rsidRPr="00377350">
                    <w:rPr>
                      <w:rFonts w:ascii="ＭＳ 明朝" w:hAnsi="ＭＳ 明朝" w:cs="Century"/>
                      <w:spacing w:val="1"/>
                      <w:sz w:val="20"/>
                      <w:szCs w:val="20"/>
                    </w:rPr>
                    <w:t xml:space="preserve"> </w:t>
                  </w:r>
                  <w:r w:rsidRPr="00377350">
                    <w:rPr>
                      <w:rFonts w:ascii="ＭＳ 明朝" w:hAnsi="ＭＳ 明朝" w:hint="eastAsia"/>
                      <w:spacing w:val="3"/>
                      <w:sz w:val="20"/>
                      <w:szCs w:val="20"/>
                    </w:rPr>
                    <w:t>15</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紙</w:t>
                  </w:r>
                </w:p>
              </w:tc>
              <w:tc>
                <w:tcPr>
                  <w:tcW w:w="1529" w:type="dxa"/>
                  <w:tcBorders>
                    <w:top w:val="nil"/>
                    <w:left w:val="nil"/>
                    <w:bottom w:val="single" w:sz="4" w:space="0" w:color="000000"/>
                    <w:right w:val="single" w:sz="4" w:space="0" w:color="000000"/>
                  </w:tcBorders>
                  <w:vAlign w:val="center"/>
                </w:tcPr>
                <w:p w14:paraId="47B887A2"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1</w:t>
                  </w:r>
                  <w:r w:rsidRPr="00377350">
                    <w:rPr>
                      <w:rFonts w:ascii="ＭＳ 明朝" w:hAnsi="ＭＳ 明朝" w:hint="eastAsia"/>
                      <w:spacing w:val="1"/>
                      <w:sz w:val="20"/>
                      <w:szCs w:val="20"/>
                    </w:rPr>
                    <w:t xml:space="preserve"> </w:t>
                  </w:r>
                  <w:r w:rsidRPr="00377350">
                    <w:rPr>
                      <w:rFonts w:ascii="ＭＳ 明朝" w:hAnsi="ＭＳ 明朝" w:hint="eastAsia"/>
                      <w:spacing w:val="3"/>
                      <w:sz w:val="20"/>
                      <w:szCs w:val="20"/>
                    </w:rPr>
                    <w:t>kg</w:t>
                  </w:r>
                </w:p>
              </w:tc>
              <w:tc>
                <w:tcPr>
                  <w:tcW w:w="2665" w:type="dxa"/>
                  <w:tcBorders>
                    <w:top w:val="nil"/>
                    <w:left w:val="nil"/>
                    <w:bottom w:val="single" w:sz="4" w:space="0" w:color="000000"/>
                    <w:right w:val="single" w:sz="4" w:space="0" w:color="000000"/>
                  </w:tcBorders>
                  <w:vAlign w:val="center"/>
                </w:tcPr>
                <w:p w14:paraId="0D382F5E" w14:textId="77777777" w:rsidR="00723D27" w:rsidRPr="00377350" w:rsidRDefault="00723D27" w:rsidP="000D3708">
                  <w:pPr>
                    <w:pStyle w:val="a3"/>
                    <w:wordWrap/>
                    <w:spacing w:line="240" w:lineRule="exact"/>
                    <w:jc w:val="center"/>
                    <w:rPr>
                      <w:rFonts w:ascii="ＭＳ 明朝" w:hAnsi="ＭＳ 明朝"/>
                      <w:spacing w:val="0"/>
                      <w:sz w:val="20"/>
                      <w:szCs w:val="20"/>
                    </w:rPr>
                  </w:pPr>
                  <w:r w:rsidRPr="00377350">
                    <w:rPr>
                      <w:rFonts w:ascii="ＭＳ 明朝" w:hAnsi="ＭＳ 明朝" w:hint="eastAsia"/>
                      <w:spacing w:val="3"/>
                      <w:sz w:val="20"/>
                      <w:szCs w:val="20"/>
                    </w:rPr>
                    <w:t>4.0</w:t>
                  </w:r>
                </w:p>
              </w:tc>
            </w:tr>
          </w:tbl>
          <w:p w14:paraId="58B9CC7D" w14:textId="77777777" w:rsidR="00723D27" w:rsidRPr="00377350" w:rsidRDefault="00723D27" w:rsidP="000D3708">
            <w:pPr>
              <w:tabs>
                <w:tab w:val="left" w:pos="3567"/>
              </w:tabs>
              <w:spacing w:line="240" w:lineRule="exact"/>
              <w:jc w:val="both"/>
              <w:rPr>
                <w:rFonts w:ascii="ＭＳ 明朝" w:hAnsi="ＭＳ 明朝"/>
                <w:sz w:val="20"/>
                <w:szCs w:val="20"/>
              </w:rPr>
            </w:pPr>
          </w:p>
        </w:tc>
      </w:tr>
      <w:tr w:rsidR="00723D27" w:rsidRPr="00377350" w14:paraId="67E9E565" w14:textId="77777777" w:rsidTr="000D3708">
        <w:trPr>
          <w:trHeight w:val="1871"/>
        </w:trPr>
        <w:tc>
          <w:tcPr>
            <w:tcW w:w="425" w:type="dxa"/>
            <w:shd w:val="clear" w:color="auto" w:fill="auto"/>
            <w:vAlign w:val="center"/>
          </w:tcPr>
          <w:p w14:paraId="302D6A49" w14:textId="77777777" w:rsidR="00723D27" w:rsidRPr="00377350" w:rsidRDefault="00796E48"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15</w:t>
            </w:r>
          </w:p>
        </w:tc>
        <w:tc>
          <w:tcPr>
            <w:tcW w:w="1872" w:type="dxa"/>
            <w:gridSpan w:val="3"/>
            <w:shd w:val="clear" w:color="auto" w:fill="auto"/>
            <w:vAlign w:val="center"/>
          </w:tcPr>
          <w:p w14:paraId="59533248" w14:textId="77777777" w:rsidR="002C6056" w:rsidRPr="00377350" w:rsidRDefault="002C6056"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排出ガス量</w:t>
            </w:r>
          </w:p>
          <w:p w14:paraId="67BCE419" w14:textId="77777777" w:rsidR="00723D27" w:rsidRPr="00377350" w:rsidRDefault="002C6056"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w:t>
            </w:r>
            <w:r w:rsidR="00A06C43" w:rsidRPr="00377350">
              <w:rPr>
                <w:rFonts w:ascii="ＭＳ 明朝" w:hAnsi="ＭＳ 明朝" w:hint="eastAsia"/>
                <w:sz w:val="20"/>
                <w:szCs w:val="20"/>
              </w:rPr>
              <w:t>乾き排出ガス量､定格能力、酸素</w:t>
            </w:r>
            <w:r w:rsidRPr="00377350">
              <w:rPr>
                <w:rFonts w:ascii="ＭＳ 明朝" w:hAnsi="ＭＳ 明朝" w:hint="eastAsia"/>
                <w:sz w:val="20"/>
                <w:szCs w:val="20"/>
              </w:rPr>
              <w:t>0%換算</w:t>
            </w:r>
            <w:r w:rsidR="00A06C43" w:rsidRPr="00377350">
              <w:rPr>
                <w:rFonts w:ascii="ＭＳ 明朝" w:hAnsi="ＭＳ 明朝" w:hint="eastAsia"/>
                <w:sz w:val="20"/>
                <w:szCs w:val="20"/>
              </w:rPr>
              <w:t>値</w:t>
            </w:r>
            <w:r w:rsidRPr="00377350">
              <w:rPr>
                <w:rFonts w:ascii="ＭＳ 明朝" w:hAnsi="ＭＳ 明朝" w:hint="eastAsia"/>
                <w:sz w:val="20"/>
                <w:szCs w:val="20"/>
              </w:rPr>
              <w:t>)</w:t>
            </w:r>
          </w:p>
        </w:tc>
        <w:tc>
          <w:tcPr>
            <w:tcW w:w="6855" w:type="dxa"/>
            <w:gridSpan w:val="2"/>
            <w:shd w:val="clear" w:color="auto" w:fill="auto"/>
            <w:vAlign w:val="center"/>
          </w:tcPr>
          <w:p w14:paraId="54877B28" w14:textId="77777777" w:rsidR="002C6056" w:rsidRPr="00377350" w:rsidRDefault="00796E48"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「９</w:t>
            </w:r>
            <w:r w:rsidR="00095A43" w:rsidRPr="00377350">
              <w:rPr>
                <w:rFonts w:ascii="ＭＳ 明朝" w:hAnsi="ＭＳ 明朝" w:hint="eastAsia"/>
                <w:sz w:val="20"/>
                <w:szCs w:val="20"/>
              </w:rPr>
              <w:t>原料及び燃料の</w:t>
            </w:r>
            <w:r w:rsidR="002C6056" w:rsidRPr="00377350">
              <w:rPr>
                <w:rFonts w:ascii="ＭＳ 明朝" w:hAnsi="ＭＳ 明朝" w:hint="eastAsia"/>
                <w:sz w:val="20"/>
                <w:szCs w:val="20"/>
              </w:rPr>
              <w:t>燃焼能力」に、「</w:t>
            </w:r>
            <w:r w:rsidRPr="00377350">
              <w:rPr>
                <w:rFonts w:ascii="ＭＳ 明朝" w:hAnsi="ＭＳ 明朝" w:hint="eastAsia"/>
                <w:sz w:val="20"/>
                <w:szCs w:val="20"/>
              </w:rPr>
              <w:t>14</w:t>
            </w:r>
            <w:r w:rsidR="002C6056" w:rsidRPr="00377350">
              <w:rPr>
                <w:rFonts w:ascii="ＭＳ 明朝" w:hAnsi="ＭＳ 明朝" w:hint="eastAsia"/>
                <w:sz w:val="20"/>
                <w:szCs w:val="20"/>
              </w:rPr>
              <w:t>単位乾き排ガス量」を乗じて求めた値を記入する。</w:t>
            </w:r>
          </w:p>
          <w:p w14:paraId="6C8C92D5" w14:textId="77777777" w:rsidR="00723D27" w:rsidRPr="00377350" w:rsidRDefault="002C6056"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なお、この方法により排出ガス量の算定が難しい場合は、排出ガス量、排出ガス中</w:t>
            </w:r>
            <w:r w:rsidR="0077505E" w:rsidRPr="00377350">
              <w:rPr>
                <w:rFonts w:ascii="ＭＳ 明朝" w:hAnsi="ＭＳ 明朝" w:hint="eastAsia"/>
                <w:sz w:val="20"/>
                <w:szCs w:val="20"/>
              </w:rPr>
              <w:t>の酸素濃度及び水分量の実測値又は排風機等の能力をもとに排出ガス</w:t>
            </w:r>
            <w:r w:rsidRPr="00377350">
              <w:rPr>
                <w:rFonts w:ascii="ＭＳ 明朝" w:hAnsi="ＭＳ 明朝" w:hint="eastAsia"/>
                <w:sz w:val="20"/>
                <w:szCs w:val="20"/>
              </w:rPr>
              <w:t>量を決定し記入する｡熱源が電気である施設</w:t>
            </w:r>
            <w:r w:rsidR="00596900" w:rsidRPr="00377350">
              <w:rPr>
                <w:rFonts w:ascii="ＭＳ 明朝" w:hAnsi="ＭＳ 明朝" w:hint="eastAsia"/>
                <w:sz w:val="20"/>
                <w:szCs w:val="20"/>
              </w:rPr>
              <w:t>（</w:t>
            </w:r>
            <w:r w:rsidRPr="00377350">
              <w:rPr>
                <w:rFonts w:ascii="ＭＳ 明朝" w:hAnsi="ＭＳ 明朝" w:hint="eastAsia"/>
                <w:sz w:val="20"/>
                <w:szCs w:val="20"/>
              </w:rPr>
              <w:t>電気炉</w:t>
            </w:r>
            <w:r w:rsidR="00596900" w:rsidRPr="00377350">
              <w:rPr>
                <w:rFonts w:ascii="ＭＳ 明朝" w:hAnsi="ＭＳ 明朝" w:hint="eastAsia"/>
                <w:sz w:val="20"/>
                <w:szCs w:val="20"/>
              </w:rPr>
              <w:t>（</w:t>
            </w:r>
            <w:r w:rsidRPr="00377350">
              <w:rPr>
                <w:rFonts w:ascii="ＭＳ 明朝" w:hAnsi="ＭＳ 明朝" w:hint="eastAsia"/>
                <w:sz w:val="20"/>
                <w:szCs w:val="20"/>
              </w:rPr>
              <w:t>アーク炉に限る｡</w:t>
            </w:r>
            <w:r w:rsidR="00596900" w:rsidRPr="00377350">
              <w:rPr>
                <w:rFonts w:ascii="ＭＳ 明朝" w:hAnsi="ＭＳ 明朝" w:hint="eastAsia"/>
                <w:sz w:val="20"/>
                <w:szCs w:val="20"/>
              </w:rPr>
              <w:t>）</w:t>
            </w:r>
            <w:r w:rsidRPr="00377350">
              <w:rPr>
                <w:rFonts w:ascii="ＭＳ 明朝" w:hAnsi="ＭＳ 明朝" w:hint="eastAsia"/>
                <w:sz w:val="20"/>
                <w:szCs w:val="20"/>
              </w:rPr>
              <w:t>を除く｡</w:t>
            </w:r>
            <w:r w:rsidR="00596900" w:rsidRPr="00377350">
              <w:rPr>
                <w:rFonts w:ascii="ＭＳ 明朝" w:hAnsi="ＭＳ 明朝" w:hint="eastAsia"/>
                <w:sz w:val="20"/>
                <w:szCs w:val="20"/>
              </w:rPr>
              <w:t>）</w:t>
            </w:r>
            <w:r w:rsidRPr="00377350">
              <w:rPr>
                <w:rFonts w:ascii="ＭＳ 明朝" w:hAnsi="ＭＳ 明朝" w:hint="eastAsia"/>
                <w:sz w:val="20"/>
                <w:szCs w:val="20"/>
              </w:rPr>
              <w:t>にあっては、排出ガス量を０とする。</w:t>
            </w:r>
          </w:p>
        </w:tc>
      </w:tr>
      <w:tr w:rsidR="00596900" w:rsidRPr="00377350" w14:paraId="198765BF" w14:textId="77777777" w:rsidTr="000D3708">
        <w:trPr>
          <w:trHeight w:val="3402"/>
        </w:trPr>
        <w:tc>
          <w:tcPr>
            <w:tcW w:w="425" w:type="dxa"/>
            <w:vMerge w:val="restart"/>
            <w:tcBorders>
              <w:bottom w:val="single" w:sz="4" w:space="0" w:color="auto"/>
            </w:tcBorders>
            <w:shd w:val="clear" w:color="auto" w:fill="auto"/>
            <w:vAlign w:val="center"/>
          </w:tcPr>
          <w:p w14:paraId="131242D0" w14:textId="77777777" w:rsidR="00596900" w:rsidRPr="00377350" w:rsidRDefault="00596900"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16</w:t>
            </w:r>
          </w:p>
        </w:tc>
        <w:tc>
          <w:tcPr>
            <w:tcW w:w="1872" w:type="dxa"/>
            <w:gridSpan w:val="3"/>
            <w:tcBorders>
              <w:bottom w:val="single" w:sz="4" w:space="0" w:color="auto"/>
            </w:tcBorders>
            <w:shd w:val="clear" w:color="auto" w:fill="auto"/>
            <w:vAlign w:val="center"/>
          </w:tcPr>
          <w:p w14:paraId="3E99E75A" w14:textId="77777777" w:rsidR="00596900" w:rsidRPr="00377350" w:rsidRDefault="00596900"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排出ガス量</w:t>
            </w:r>
          </w:p>
        </w:tc>
        <w:tc>
          <w:tcPr>
            <w:tcW w:w="6855" w:type="dxa"/>
            <w:gridSpan w:val="2"/>
            <w:tcBorders>
              <w:bottom w:val="single" w:sz="4" w:space="0" w:color="auto"/>
            </w:tcBorders>
            <w:shd w:val="clear" w:color="auto" w:fill="auto"/>
            <w:vAlign w:val="center"/>
          </w:tcPr>
          <w:p w14:paraId="314D2D9B" w14:textId="77777777" w:rsidR="00596900" w:rsidRPr="00377350" w:rsidRDefault="00596900" w:rsidP="000D3708">
            <w:pPr>
              <w:tabs>
                <w:tab w:val="left" w:pos="3567"/>
              </w:tabs>
              <w:spacing w:line="300" w:lineRule="exact"/>
              <w:ind w:left="600" w:hangingChars="300" w:hanging="600"/>
              <w:jc w:val="both"/>
              <w:rPr>
                <w:rFonts w:ascii="ＭＳ 明朝" w:hAnsi="ＭＳ 明朝"/>
                <w:sz w:val="20"/>
                <w:szCs w:val="20"/>
              </w:rPr>
            </w:pPr>
            <w:r w:rsidRPr="00377350">
              <w:rPr>
                <w:rFonts w:ascii="ＭＳ 明朝" w:hAnsi="ＭＳ 明朝" w:hint="eastAsia"/>
                <w:sz w:val="20"/>
                <w:szCs w:val="20"/>
              </w:rPr>
              <w:t xml:space="preserve"> </w:t>
            </w:r>
            <w:r w:rsidRPr="00377350">
              <w:rPr>
                <w:rFonts w:ascii="ＭＳ 明朝" w:hAnsi="ＭＳ 明朝"/>
                <w:i/>
                <w:spacing w:val="3"/>
                <w:sz w:val="20"/>
                <w:szCs w:val="20"/>
              </w:rPr>
              <w:t>Ｖ</w:t>
            </w:r>
            <w:r w:rsidRPr="00377350">
              <w:rPr>
                <w:rFonts w:ascii="ＭＳ 明朝" w:hAnsi="ＭＳ 明朝" w:hint="eastAsia"/>
                <w:sz w:val="20"/>
                <w:szCs w:val="20"/>
              </w:rPr>
              <w:t xml:space="preserve">　：５ページ目「２ 総量規制基準」に示す基準日前に設置された施設から排出される排出ガス量</w:t>
            </w:r>
          </w:p>
          <w:p w14:paraId="78DB58D7" w14:textId="77777777" w:rsidR="00596900" w:rsidRPr="00377350" w:rsidRDefault="00596900" w:rsidP="000D3708">
            <w:pPr>
              <w:tabs>
                <w:tab w:val="left" w:pos="3567"/>
              </w:tabs>
              <w:spacing w:line="300" w:lineRule="exact"/>
              <w:ind w:left="600" w:hangingChars="300" w:hanging="600"/>
              <w:jc w:val="both"/>
              <w:rPr>
                <w:rFonts w:ascii="ＭＳ 明朝" w:hAnsi="ＭＳ 明朝"/>
                <w:sz w:val="20"/>
                <w:szCs w:val="20"/>
              </w:rPr>
            </w:pPr>
            <w:r w:rsidRPr="00377350">
              <w:rPr>
                <w:rFonts w:ascii="ＭＳ 明朝" w:hAnsi="ＭＳ 明朝" w:hint="eastAsia"/>
                <w:sz w:val="20"/>
                <w:szCs w:val="20"/>
              </w:rPr>
              <w:t xml:space="preserve"> </w:t>
            </w:r>
            <w:r w:rsidRPr="00377350">
              <w:rPr>
                <w:rFonts w:ascii="ＭＳ 明朝" w:hAnsi="ＭＳ 明朝"/>
                <w:i/>
                <w:sz w:val="20"/>
                <w:szCs w:val="20"/>
              </w:rPr>
              <w:t>Ｖi</w:t>
            </w:r>
            <w:r w:rsidRPr="00377350">
              <w:rPr>
                <w:rFonts w:ascii="ＭＳ 明朝" w:hAnsi="ＭＳ 明朝" w:hint="eastAsia"/>
                <w:sz w:val="20"/>
                <w:szCs w:val="20"/>
              </w:rPr>
              <w:t xml:space="preserve"> ：５ページ目「２ 総量規制基準」に示す基準日以後に設置された施設から排出される排出ガス量</w:t>
            </w:r>
          </w:p>
          <w:p w14:paraId="11EC1F87" w14:textId="77777777" w:rsidR="00596900" w:rsidRPr="00377350" w:rsidRDefault="00596900" w:rsidP="000D3708">
            <w:pPr>
              <w:tabs>
                <w:tab w:val="left" w:pos="3567"/>
              </w:tabs>
              <w:spacing w:line="300" w:lineRule="exact"/>
              <w:ind w:left="600" w:hangingChars="300" w:hanging="600"/>
              <w:jc w:val="both"/>
              <w:rPr>
                <w:rFonts w:ascii="ＭＳ 明朝" w:hAnsi="ＭＳ 明朝"/>
                <w:sz w:val="20"/>
                <w:szCs w:val="20"/>
              </w:rPr>
            </w:pPr>
            <w:r w:rsidRPr="00377350">
              <w:rPr>
                <w:rFonts w:ascii="ＭＳ 明朝" w:hAnsi="ＭＳ 明朝" w:hint="eastAsia"/>
                <w:sz w:val="20"/>
                <w:szCs w:val="20"/>
              </w:rPr>
              <w:t>数値は、小数点以下４桁目を切り捨てること。</w:t>
            </w:r>
          </w:p>
          <w:p w14:paraId="2A82356B" w14:textId="77777777" w:rsidR="00596900" w:rsidRPr="00377350" w:rsidRDefault="00596900" w:rsidP="000D3708">
            <w:pPr>
              <w:tabs>
                <w:tab w:val="left" w:pos="3567"/>
              </w:tabs>
              <w:spacing w:line="300" w:lineRule="exact"/>
              <w:ind w:left="600" w:hangingChars="300" w:hanging="600"/>
              <w:jc w:val="both"/>
              <w:rPr>
                <w:rFonts w:ascii="ＭＳ 明朝" w:hAnsi="ＭＳ 明朝"/>
                <w:sz w:val="20"/>
                <w:szCs w:val="20"/>
              </w:rPr>
            </w:pPr>
          </w:p>
          <w:p w14:paraId="60480643" w14:textId="77777777" w:rsidR="00596900" w:rsidRPr="00377350" w:rsidRDefault="00596900" w:rsidP="000D3708">
            <w:pPr>
              <w:tabs>
                <w:tab w:val="left" w:pos="3567"/>
              </w:tabs>
              <w:spacing w:line="300" w:lineRule="exact"/>
              <w:ind w:left="600" w:hangingChars="300" w:hanging="600"/>
              <w:jc w:val="both"/>
              <w:rPr>
                <w:rFonts w:ascii="ＭＳ 明朝" w:hAnsi="ＭＳ 明朝"/>
                <w:sz w:val="20"/>
                <w:szCs w:val="20"/>
              </w:rPr>
            </w:pPr>
            <w:r w:rsidRPr="00377350">
              <w:rPr>
                <w:rFonts w:ascii="ＭＳ 明朝" w:hAnsi="ＭＳ 明朝" w:hint="eastAsia"/>
                <w:sz w:val="20"/>
                <w:szCs w:val="20"/>
              </w:rPr>
              <w:t>※スクラップ・アンド・ビルドの取扱いについて</w:t>
            </w:r>
          </w:p>
          <w:p w14:paraId="4625219D" w14:textId="77777777" w:rsidR="00596900" w:rsidRPr="00377350" w:rsidRDefault="00596900" w:rsidP="000D3708">
            <w:pPr>
              <w:tabs>
                <w:tab w:val="left" w:pos="3567"/>
              </w:tabs>
              <w:spacing w:line="300" w:lineRule="exact"/>
              <w:ind w:leftChars="100" w:left="210"/>
              <w:jc w:val="both"/>
              <w:rPr>
                <w:rFonts w:ascii="ＭＳ 明朝" w:hAnsi="ＭＳ 明朝"/>
                <w:sz w:val="20"/>
                <w:szCs w:val="20"/>
              </w:rPr>
            </w:pPr>
            <w:r w:rsidRPr="00377350">
              <w:rPr>
                <w:rFonts w:ascii="ＭＳ 明朝" w:hAnsi="ＭＳ 明朝" w:hint="eastAsia"/>
                <w:sz w:val="20"/>
                <w:szCs w:val="20"/>
              </w:rPr>
              <w:t>更新等のために基準日前に設置された対象施設を廃止し、これに替えて対象施設を設置する場合は、当該設置される対象施設に係る</w:t>
            </w:r>
            <w:r w:rsidRPr="00377350">
              <w:rPr>
                <w:rFonts w:ascii="ＭＳ 明朝" w:hAnsi="ＭＳ 明朝"/>
                <w:i/>
                <w:sz w:val="20"/>
                <w:szCs w:val="20"/>
              </w:rPr>
              <w:t>Σ（</w:t>
            </w:r>
            <w:r w:rsidRPr="00377350">
              <w:rPr>
                <w:rFonts w:ascii="ＭＳ 明朝" w:hAnsi="ＭＳ 明朝"/>
                <w:i/>
                <w:spacing w:val="3"/>
                <w:sz w:val="20"/>
                <w:szCs w:val="20"/>
              </w:rPr>
              <w:t>C･Vi</w:t>
            </w:r>
            <w:r w:rsidRPr="00377350">
              <w:rPr>
                <w:rFonts w:ascii="ＭＳ 明朝" w:hAnsi="ＭＳ 明朝"/>
                <w:i/>
                <w:sz w:val="20"/>
                <w:szCs w:val="20"/>
              </w:rPr>
              <w:t>）</w:t>
            </w:r>
            <w:r w:rsidRPr="00377350">
              <w:rPr>
                <w:rFonts w:ascii="ＭＳ 明朝" w:hAnsi="ＭＳ 明朝" w:hint="eastAsia"/>
                <w:sz w:val="20"/>
                <w:szCs w:val="20"/>
              </w:rPr>
              <w:t>のうち、当該廃止される対象施設に係る</w:t>
            </w:r>
            <w:r w:rsidRPr="00377350">
              <w:rPr>
                <w:rFonts w:ascii="ＭＳ 明朝" w:hAnsi="ＭＳ 明朝"/>
                <w:i/>
                <w:sz w:val="20"/>
                <w:szCs w:val="20"/>
              </w:rPr>
              <w:t>Σ（</w:t>
            </w:r>
            <w:r w:rsidRPr="00377350">
              <w:rPr>
                <w:rFonts w:ascii="ＭＳ 明朝" w:hAnsi="ＭＳ 明朝"/>
                <w:i/>
                <w:spacing w:val="3"/>
                <w:sz w:val="20"/>
                <w:szCs w:val="20"/>
              </w:rPr>
              <w:t>C･V</w:t>
            </w:r>
            <w:r w:rsidRPr="00377350">
              <w:rPr>
                <w:rFonts w:ascii="ＭＳ 明朝" w:hAnsi="ＭＳ 明朝"/>
                <w:i/>
                <w:sz w:val="20"/>
                <w:szCs w:val="20"/>
              </w:rPr>
              <w:t>）</w:t>
            </w:r>
            <w:r w:rsidRPr="00377350">
              <w:rPr>
                <w:rFonts w:ascii="ＭＳ 明朝" w:hAnsi="ＭＳ 明朝" w:hint="eastAsia"/>
                <w:sz w:val="20"/>
                <w:szCs w:val="20"/>
              </w:rPr>
              <w:t>に相当する範囲を基準日前に設置されたものと同様</w:t>
            </w:r>
            <w:r w:rsidRPr="00377350">
              <w:rPr>
                <w:rFonts w:ascii="ＭＳ 明朝" w:hAnsi="ＭＳ 明朝"/>
                <w:i/>
                <w:sz w:val="20"/>
                <w:szCs w:val="20"/>
              </w:rPr>
              <w:t>Σ（</w:t>
            </w:r>
            <w:r w:rsidRPr="00377350">
              <w:rPr>
                <w:rFonts w:ascii="ＭＳ 明朝" w:hAnsi="ＭＳ 明朝"/>
                <w:i/>
                <w:spacing w:val="3"/>
                <w:sz w:val="20"/>
                <w:szCs w:val="20"/>
              </w:rPr>
              <w:t>C･V</w:t>
            </w:r>
            <w:r w:rsidRPr="00377350">
              <w:rPr>
                <w:rFonts w:ascii="ＭＳ 明朝" w:hAnsi="ＭＳ 明朝"/>
                <w:i/>
                <w:sz w:val="20"/>
                <w:szCs w:val="20"/>
              </w:rPr>
              <w:t>）</w:t>
            </w:r>
            <w:r w:rsidRPr="00377350">
              <w:rPr>
                <w:rFonts w:ascii="ＭＳ 明朝" w:hAnsi="ＭＳ 明朝" w:hint="eastAsia"/>
                <w:sz w:val="20"/>
                <w:szCs w:val="20"/>
              </w:rPr>
              <w:t>として取り扱う。</w:t>
            </w:r>
          </w:p>
        </w:tc>
      </w:tr>
      <w:tr w:rsidR="00596900" w:rsidRPr="00377350" w14:paraId="5C130DA2" w14:textId="77777777" w:rsidTr="000D3708">
        <w:trPr>
          <w:trHeight w:val="1587"/>
        </w:trPr>
        <w:tc>
          <w:tcPr>
            <w:tcW w:w="425" w:type="dxa"/>
            <w:vMerge/>
            <w:shd w:val="clear" w:color="auto" w:fill="auto"/>
            <w:vAlign w:val="center"/>
          </w:tcPr>
          <w:p w14:paraId="7A56FE77" w14:textId="77777777" w:rsidR="00596900" w:rsidRPr="00377350" w:rsidRDefault="00596900" w:rsidP="000D3708">
            <w:pPr>
              <w:tabs>
                <w:tab w:val="left" w:pos="3567"/>
              </w:tabs>
              <w:spacing w:line="300" w:lineRule="exact"/>
              <w:jc w:val="center"/>
              <w:rPr>
                <w:rFonts w:ascii="ＭＳ 明朝" w:hAnsi="ＭＳ 明朝"/>
                <w:sz w:val="20"/>
                <w:szCs w:val="20"/>
              </w:rPr>
            </w:pPr>
          </w:p>
        </w:tc>
        <w:tc>
          <w:tcPr>
            <w:tcW w:w="1872" w:type="dxa"/>
            <w:gridSpan w:val="3"/>
            <w:shd w:val="clear" w:color="auto" w:fill="auto"/>
            <w:vAlign w:val="center"/>
          </w:tcPr>
          <w:p w14:paraId="766D1044" w14:textId="77777777" w:rsidR="00596900" w:rsidRPr="00377350" w:rsidRDefault="00596900"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施設係数</w:t>
            </w:r>
          </w:p>
        </w:tc>
        <w:tc>
          <w:tcPr>
            <w:tcW w:w="6855" w:type="dxa"/>
            <w:gridSpan w:val="2"/>
            <w:shd w:val="clear" w:color="auto" w:fill="auto"/>
            <w:vAlign w:val="center"/>
          </w:tcPr>
          <w:p w14:paraId="5115F66A" w14:textId="77777777" w:rsidR="00596900" w:rsidRPr="00377350" w:rsidRDefault="00B62BA6" w:rsidP="000D3708">
            <w:pPr>
              <w:tabs>
                <w:tab w:val="left" w:pos="3567"/>
              </w:tabs>
              <w:spacing w:line="300" w:lineRule="exact"/>
              <w:jc w:val="both"/>
              <w:rPr>
                <w:rFonts w:ascii="ＭＳ 明朝" w:hAnsi="ＭＳ 明朝"/>
                <w:sz w:val="20"/>
                <w:szCs w:val="20"/>
              </w:rPr>
            </w:pPr>
            <w:r>
              <w:rPr>
                <w:rFonts w:ascii="ＭＳ 明朝" w:hAnsi="ＭＳ 明朝" w:hint="eastAsia"/>
                <w:sz w:val="20"/>
                <w:szCs w:val="20"/>
              </w:rPr>
              <w:t>ばい煙発生施設の施設係数（表－２</w:t>
            </w:r>
            <w:r w:rsidR="00596900" w:rsidRPr="00377350">
              <w:rPr>
                <w:rFonts w:ascii="ＭＳ 明朝" w:hAnsi="ＭＳ 明朝" w:hint="eastAsia"/>
                <w:sz w:val="20"/>
                <w:szCs w:val="20"/>
              </w:rPr>
              <w:t>）に示す施設係数を記入する。</w:t>
            </w:r>
          </w:p>
          <w:p w14:paraId="529B2822" w14:textId="77777777" w:rsidR="00596900" w:rsidRPr="00377350" w:rsidRDefault="00596900" w:rsidP="000D3708">
            <w:pPr>
              <w:tabs>
                <w:tab w:val="left" w:pos="3567"/>
              </w:tabs>
              <w:spacing w:line="300" w:lineRule="exact"/>
              <w:ind w:left="700" w:hangingChars="350" w:hanging="700"/>
              <w:jc w:val="both"/>
              <w:rPr>
                <w:rFonts w:ascii="ＭＳ 明朝" w:hAnsi="ＭＳ 明朝"/>
                <w:sz w:val="20"/>
                <w:szCs w:val="20"/>
              </w:rPr>
            </w:pPr>
            <w:r w:rsidRPr="00377350">
              <w:rPr>
                <w:rFonts w:ascii="ＭＳ 明朝" w:hAnsi="ＭＳ 明朝"/>
                <w:i/>
                <w:sz w:val="20"/>
                <w:szCs w:val="20"/>
              </w:rPr>
              <w:t xml:space="preserve"> Ｃ</w:t>
            </w:r>
            <w:r w:rsidRPr="00377350">
              <w:rPr>
                <w:rFonts w:ascii="ＭＳ 明朝" w:hAnsi="ＭＳ 明朝" w:hint="eastAsia"/>
                <w:sz w:val="20"/>
                <w:szCs w:val="20"/>
              </w:rPr>
              <w:t xml:space="preserve">　：５ページ目「２ 総量規制基準」に示す基準日前に設置された施設の施係数</w:t>
            </w:r>
          </w:p>
          <w:p w14:paraId="255F8236" w14:textId="77777777" w:rsidR="00596900" w:rsidRPr="00377350" w:rsidRDefault="00596900" w:rsidP="000D3708">
            <w:pPr>
              <w:tabs>
                <w:tab w:val="left" w:pos="3567"/>
              </w:tabs>
              <w:spacing w:line="300" w:lineRule="exact"/>
              <w:ind w:left="600" w:hangingChars="300" w:hanging="600"/>
              <w:jc w:val="both"/>
              <w:rPr>
                <w:rFonts w:ascii="ＭＳ 明朝" w:hAnsi="ＭＳ 明朝"/>
                <w:sz w:val="20"/>
                <w:szCs w:val="20"/>
              </w:rPr>
            </w:pPr>
            <w:r w:rsidRPr="00377350">
              <w:rPr>
                <w:rFonts w:ascii="ＭＳ 明朝" w:hAnsi="ＭＳ 明朝"/>
                <w:i/>
                <w:sz w:val="20"/>
                <w:szCs w:val="20"/>
              </w:rPr>
              <w:t xml:space="preserve"> Ｃi</w:t>
            </w:r>
            <w:r w:rsidRPr="00377350">
              <w:rPr>
                <w:rFonts w:ascii="ＭＳ 明朝" w:hAnsi="ＭＳ 明朝" w:hint="eastAsia"/>
                <w:sz w:val="20"/>
                <w:szCs w:val="20"/>
              </w:rPr>
              <w:t xml:space="preserve"> ：５ページ目「２ 総量規制基準」に示す基準日以後に設置された施設の施設係数</w:t>
            </w:r>
          </w:p>
        </w:tc>
      </w:tr>
      <w:tr w:rsidR="00596900" w:rsidRPr="00377350" w14:paraId="32879933" w14:textId="77777777" w:rsidTr="000D3708">
        <w:trPr>
          <w:trHeight w:val="1304"/>
        </w:trPr>
        <w:tc>
          <w:tcPr>
            <w:tcW w:w="425" w:type="dxa"/>
            <w:vMerge/>
            <w:shd w:val="clear" w:color="auto" w:fill="auto"/>
            <w:vAlign w:val="center"/>
          </w:tcPr>
          <w:p w14:paraId="61FEECA5" w14:textId="77777777" w:rsidR="00596900" w:rsidRPr="00377350" w:rsidRDefault="00596900" w:rsidP="000D3708">
            <w:pPr>
              <w:tabs>
                <w:tab w:val="left" w:pos="3567"/>
              </w:tabs>
              <w:spacing w:line="300" w:lineRule="exact"/>
              <w:jc w:val="center"/>
              <w:rPr>
                <w:rFonts w:ascii="ＭＳ 明朝" w:hAnsi="ＭＳ 明朝"/>
                <w:sz w:val="20"/>
                <w:szCs w:val="20"/>
              </w:rPr>
            </w:pPr>
          </w:p>
        </w:tc>
        <w:tc>
          <w:tcPr>
            <w:tcW w:w="1872" w:type="dxa"/>
            <w:gridSpan w:val="3"/>
            <w:shd w:val="clear" w:color="auto" w:fill="auto"/>
            <w:vAlign w:val="center"/>
          </w:tcPr>
          <w:p w14:paraId="0BC96C42" w14:textId="77777777" w:rsidR="00596900" w:rsidRPr="00377350" w:rsidRDefault="00596900" w:rsidP="000D3708">
            <w:pPr>
              <w:tabs>
                <w:tab w:val="left" w:pos="3567"/>
              </w:tabs>
              <w:spacing w:line="300" w:lineRule="exact"/>
              <w:jc w:val="both"/>
              <w:rPr>
                <w:rFonts w:ascii="ＭＳ 明朝" w:hAnsi="ＭＳ 明朝"/>
                <w:i/>
                <w:sz w:val="20"/>
                <w:szCs w:val="20"/>
              </w:rPr>
            </w:pPr>
            <w:r w:rsidRPr="00377350">
              <w:rPr>
                <w:rFonts w:ascii="ＭＳ 明朝" w:hAnsi="ＭＳ 明朝" w:hint="eastAsia"/>
                <w:i/>
                <w:sz w:val="20"/>
                <w:szCs w:val="20"/>
              </w:rPr>
              <w:t>C･V､Ci･Vi</w:t>
            </w:r>
          </w:p>
        </w:tc>
        <w:tc>
          <w:tcPr>
            <w:tcW w:w="6855" w:type="dxa"/>
            <w:gridSpan w:val="2"/>
            <w:shd w:val="clear" w:color="auto" w:fill="auto"/>
            <w:vAlign w:val="center"/>
          </w:tcPr>
          <w:p w14:paraId="494ACC2F" w14:textId="77777777" w:rsidR="00460A01" w:rsidRPr="00377350" w:rsidRDefault="00596900"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各施設について、</w:t>
            </w:r>
            <w:r w:rsidRPr="00377350">
              <w:rPr>
                <w:rFonts w:ascii="ＭＳ 明朝" w:hAnsi="ＭＳ 明朝"/>
                <w:i/>
                <w:spacing w:val="3"/>
                <w:sz w:val="20"/>
                <w:szCs w:val="20"/>
              </w:rPr>
              <w:t>C･V</w:t>
            </w:r>
            <w:r w:rsidRPr="00377350">
              <w:rPr>
                <w:rFonts w:ascii="ＭＳ 明朝" w:hAnsi="ＭＳ 明朝" w:hint="eastAsia"/>
                <w:spacing w:val="3"/>
                <w:sz w:val="20"/>
                <w:szCs w:val="20"/>
              </w:rPr>
              <w:t>､</w:t>
            </w:r>
            <w:r w:rsidRPr="00377350">
              <w:rPr>
                <w:rFonts w:ascii="ＭＳ 明朝" w:hAnsi="ＭＳ 明朝"/>
                <w:i/>
                <w:spacing w:val="3"/>
                <w:sz w:val="20"/>
                <w:szCs w:val="20"/>
              </w:rPr>
              <w:t>Ci･Vi</w:t>
            </w:r>
            <w:r w:rsidRPr="00377350">
              <w:rPr>
                <w:rFonts w:ascii="ＭＳ 明朝" w:hAnsi="ＭＳ 明朝" w:hint="eastAsia"/>
                <w:sz w:val="20"/>
                <w:szCs w:val="20"/>
              </w:rPr>
              <w:t>を計算し記入する。</w:t>
            </w:r>
          </w:p>
          <w:p w14:paraId="5588075B" w14:textId="77777777" w:rsidR="00596900" w:rsidRPr="00377350" w:rsidRDefault="00596900"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数値は、小数点以下４桁目を切り捨てること。</w:t>
            </w:r>
          </w:p>
          <w:p w14:paraId="5E8F178E" w14:textId="77777777" w:rsidR="00460A01" w:rsidRPr="00377350" w:rsidRDefault="00460A01"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なお、予備及び休止の施設ならびに交互使用の施設のうち</w:t>
            </w:r>
            <w:r w:rsidRPr="00377350">
              <w:rPr>
                <w:rFonts w:ascii="ＭＳ 明朝" w:hAnsi="ＭＳ 明朝"/>
                <w:i/>
                <w:sz w:val="20"/>
                <w:szCs w:val="20"/>
              </w:rPr>
              <w:t>C･V+Ci･Vi</w:t>
            </w:r>
            <w:r w:rsidRPr="00377350">
              <w:rPr>
                <w:rFonts w:ascii="ＭＳ 明朝" w:hAnsi="ＭＳ 明朝" w:hint="eastAsia"/>
                <w:sz w:val="20"/>
                <w:szCs w:val="20"/>
              </w:rPr>
              <w:t>の小さい施設については除く。</w:t>
            </w:r>
          </w:p>
        </w:tc>
      </w:tr>
      <w:tr w:rsidR="00B742DB" w:rsidRPr="00377350" w14:paraId="7CA48DFC" w14:textId="77777777" w:rsidTr="000D3708">
        <w:trPr>
          <w:gridAfter w:val="1"/>
          <w:wAfter w:w="9" w:type="dxa"/>
          <w:trHeight w:val="454"/>
        </w:trPr>
        <w:tc>
          <w:tcPr>
            <w:tcW w:w="425" w:type="dxa"/>
            <w:vMerge w:val="restart"/>
            <w:shd w:val="clear" w:color="auto" w:fill="auto"/>
            <w:vAlign w:val="center"/>
          </w:tcPr>
          <w:p w14:paraId="170D019C" w14:textId="77777777" w:rsidR="00B742DB" w:rsidRPr="00377350" w:rsidRDefault="00B742DB"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lastRenderedPageBreak/>
              <w:t>17</w:t>
            </w:r>
          </w:p>
        </w:tc>
        <w:tc>
          <w:tcPr>
            <w:tcW w:w="1021" w:type="dxa"/>
            <w:vMerge w:val="restart"/>
            <w:shd w:val="clear" w:color="auto" w:fill="auto"/>
            <w:vAlign w:val="center"/>
          </w:tcPr>
          <w:p w14:paraId="69038D78" w14:textId="77777777" w:rsidR="00B742DB" w:rsidRPr="00377350" w:rsidRDefault="00B742DB" w:rsidP="000D3708">
            <w:pPr>
              <w:tabs>
                <w:tab w:val="left" w:pos="3567"/>
              </w:tabs>
              <w:spacing w:line="300" w:lineRule="exact"/>
              <w:ind w:rightChars="-51" w:right="-107"/>
              <w:jc w:val="both"/>
              <w:rPr>
                <w:rFonts w:ascii="ＭＳ 明朝" w:hAnsi="ＭＳ 明朝"/>
                <w:spacing w:val="3"/>
                <w:sz w:val="20"/>
                <w:szCs w:val="20"/>
              </w:rPr>
            </w:pPr>
            <w:r w:rsidRPr="00377350">
              <w:rPr>
                <w:rFonts w:ascii="ＭＳ 明朝" w:hAnsi="ＭＳ 明朝" w:hint="eastAsia"/>
                <w:spacing w:val="3"/>
                <w:sz w:val="20"/>
                <w:szCs w:val="20"/>
              </w:rPr>
              <w:t>使用状況</w:t>
            </w:r>
          </w:p>
        </w:tc>
        <w:tc>
          <w:tcPr>
            <w:tcW w:w="851" w:type="dxa"/>
            <w:gridSpan w:val="2"/>
            <w:shd w:val="clear" w:color="auto" w:fill="auto"/>
            <w:vAlign w:val="center"/>
          </w:tcPr>
          <w:p w14:paraId="48571F97" w14:textId="77777777" w:rsidR="00B742DB" w:rsidRPr="00377350" w:rsidRDefault="00B742DB" w:rsidP="000D3708">
            <w:pPr>
              <w:tabs>
                <w:tab w:val="left" w:pos="3567"/>
              </w:tabs>
              <w:spacing w:line="300" w:lineRule="exact"/>
              <w:jc w:val="both"/>
              <w:rPr>
                <w:rFonts w:ascii="ＭＳ 明朝" w:hAnsi="ＭＳ 明朝"/>
                <w:spacing w:val="3"/>
                <w:sz w:val="20"/>
                <w:szCs w:val="20"/>
              </w:rPr>
            </w:pPr>
            <w:r w:rsidRPr="00377350">
              <w:rPr>
                <w:rFonts w:ascii="ＭＳ 明朝" w:hAnsi="ＭＳ 明朝" w:hint="eastAsia"/>
                <w:sz w:val="20"/>
                <w:szCs w:val="20"/>
              </w:rPr>
              <w:t>予備</w:t>
            </w:r>
          </w:p>
        </w:tc>
        <w:tc>
          <w:tcPr>
            <w:tcW w:w="6846" w:type="dxa"/>
            <w:shd w:val="clear" w:color="auto" w:fill="auto"/>
            <w:vAlign w:val="center"/>
          </w:tcPr>
          <w:p w14:paraId="5163CC61" w14:textId="77777777" w:rsidR="00B742DB" w:rsidRPr="00377350" w:rsidRDefault="00B742DB"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予備施設に○印を記入する。</w:t>
            </w:r>
          </w:p>
        </w:tc>
      </w:tr>
      <w:tr w:rsidR="00B742DB" w:rsidRPr="00377350" w14:paraId="4D5A9D1B" w14:textId="77777777" w:rsidTr="000D3708">
        <w:trPr>
          <w:gridAfter w:val="1"/>
          <w:wAfter w:w="9" w:type="dxa"/>
          <w:trHeight w:val="1020"/>
        </w:trPr>
        <w:tc>
          <w:tcPr>
            <w:tcW w:w="425" w:type="dxa"/>
            <w:vMerge/>
            <w:shd w:val="clear" w:color="auto" w:fill="auto"/>
            <w:vAlign w:val="center"/>
          </w:tcPr>
          <w:p w14:paraId="4FE7FA33" w14:textId="77777777" w:rsidR="00B742DB" w:rsidRPr="00377350" w:rsidRDefault="00B742DB" w:rsidP="000D3708">
            <w:pPr>
              <w:tabs>
                <w:tab w:val="left" w:pos="3567"/>
              </w:tabs>
              <w:spacing w:line="300" w:lineRule="exact"/>
              <w:jc w:val="center"/>
              <w:rPr>
                <w:rFonts w:ascii="ＭＳ 明朝" w:hAnsi="ＭＳ 明朝"/>
                <w:sz w:val="20"/>
                <w:szCs w:val="20"/>
              </w:rPr>
            </w:pPr>
          </w:p>
        </w:tc>
        <w:tc>
          <w:tcPr>
            <w:tcW w:w="1021" w:type="dxa"/>
            <w:vMerge/>
            <w:shd w:val="clear" w:color="auto" w:fill="auto"/>
            <w:vAlign w:val="center"/>
          </w:tcPr>
          <w:p w14:paraId="117667E6" w14:textId="77777777" w:rsidR="00B742DB" w:rsidRPr="00377350" w:rsidRDefault="00B742DB" w:rsidP="000D3708">
            <w:pPr>
              <w:tabs>
                <w:tab w:val="left" w:pos="3567"/>
              </w:tabs>
              <w:spacing w:line="300" w:lineRule="exact"/>
              <w:jc w:val="both"/>
              <w:rPr>
                <w:rFonts w:ascii="ＭＳ 明朝" w:hAnsi="ＭＳ 明朝"/>
                <w:spacing w:val="3"/>
                <w:sz w:val="20"/>
                <w:szCs w:val="20"/>
              </w:rPr>
            </w:pPr>
          </w:p>
        </w:tc>
        <w:tc>
          <w:tcPr>
            <w:tcW w:w="851" w:type="dxa"/>
            <w:gridSpan w:val="2"/>
            <w:shd w:val="clear" w:color="auto" w:fill="auto"/>
            <w:vAlign w:val="center"/>
          </w:tcPr>
          <w:p w14:paraId="067C8F37" w14:textId="77777777" w:rsidR="00B742DB" w:rsidRPr="00377350" w:rsidRDefault="00B742DB" w:rsidP="000D3708">
            <w:pPr>
              <w:tabs>
                <w:tab w:val="left" w:pos="3567"/>
              </w:tabs>
              <w:spacing w:line="300" w:lineRule="exact"/>
              <w:jc w:val="both"/>
              <w:rPr>
                <w:rFonts w:ascii="ＭＳ 明朝" w:hAnsi="ＭＳ 明朝"/>
                <w:spacing w:val="3"/>
                <w:sz w:val="20"/>
                <w:szCs w:val="20"/>
              </w:rPr>
            </w:pPr>
            <w:r w:rsidRPr="00377350">
              <w:rPr>
                <w:rFonts w:ascii="ＭＳ 明朝" w:hAnsi="ＭＳ 明朝" w:hint="eastAsia"/>
                <w:sz w:val="20"/>
                <w:szCs w:val="20"/>
              </w:rPr>
              <w:t>交互</w:t>
            </w:r>
          </w:p>
        </w:tc>
        <w:tc>
          <w:tcPr>
            <w:tcW w:w="6846" w:type="dxa"/>
            <w:shd w:val="clear" w:color="auto" w:fill="auto"/>
            <w:vAlign w:val="center"/>
          </w:tcPr>
          <w:p w14:paraId="738EEE58" w14:textId="77777777" w:rsidR="00B742DB" w:rsidRPr="00377350" w:rsidRDefault="005B45BF" w:rsidP="000D3708">
            <w:pPr>
              <w:tabs>
                <w:tab w:val="left" w:pos="3567"/>
              </w:tabs>
              <w:spacing w:line="300" w:lineRule="exact"/>
              <w:jc w:val="both"/>
              <w:rPr>
                <w:rFonts w:ascii="ＭＳ 明朝" w:hAnsi="ＭＳ 明朝"/>
                <w:sz w:val="20"/>
                <w:szCs w:val="20"/>
              </w:rPr>
            </w:pPr>
            <w:r>
              <w:rPr>
                <w:rFonts w:ascii="ＭＳ 明朝" w:hAnsi="ＭＳ 明朝" w:hint="eastAsia"/>
                <w:sz w:val="20"/>
                <w:szCs w:val="20"/>
              </w:rPr>
              <w:t>交互使用する施設</w:t>
            </w:r>
            <w:r w:rsidR="00B742DB" w:rsidRPr="00377350">
              <w:rPr>
                <w:rFonts w:ascii="ＭＳ 明朝" w:hAnsi="ＭＳ 明朝" w:hint="eastAsia"/>
                <w:sz w:val="20"/>
                <w:szCs w:val="20"/>
              </w:rPr>
              <w:t>は、（</w:t>
            </w:r>
            <w:r w:rsidR="00B742DB" w:rsidRPr="00377350">
              <w:rPr>
                <w:rFonts w:ascii="ＭＳ 明朝" w:hAnsi="ＭＳ 明朝"/>
                <w:i/>
                <w:sz w:val="20"/>
                <w:szCs w:val="20"/>
              </w:rPr>
              <w:t>C･V+Ci･Vi</w:t>
            </w:r>
            <w:r w:rsidR="00B742DB" w:rsidRPr="00377350">
              <w:rPr>
                <w:rFonts w:ascii="ＭＳ 明朝" w:hAnsi="ＭＳ 明朝" w:hint="eastAsia"/>
                <w:sz w:val="20"/>
                <w:szCs w:val="20"/>
              </w:rPr>
              <w:t>）の大きい方の施設に◎を記入し、それ以外の施設を予備扱いとして○印を記入する。備考の欄に交互使用する相手の施設の施設番号を記入する。</w:t>
            </w:r>
          </w:p>
        </w:tc>
      </w:tr>
      <w:tr w:rsidR="00B742DB" w:rsidRPr="00377350" w14:paraId="7F242ACB" w14:textId="77777777" w:rsidTr="000D3708">
        <w:trPr>
          <w:gridAfter w:val="1"/>
          <w:wAfter w:w="9" w:type="dxa"/>
          <w:trHeight w:val="454"/>
        </w:trPr>
        <w:tc>
          <w:tcPr>
            <w:tcW w:w="425" w:type="dxa"/>
            <w:vMerge/>
            <w:shd w:val="clear" w:color="auto" w:fill="auto"/>
            <w:vAlign w:val="center"/>
          </w:tcPr>
          <w:p w14:paraId="2849E775" w14:textId="77777777" w:rsidR="00B742DB" w:rsidRPr="00377350" w:rsidRDefault="00B742DB" w:rsidP="000D3708">
            <w:pPr>
              <w:tabs>
                <w:tab w:val="left" w:pos="3567"/>
              </w:tabs>
              <w:spacing w:line="300" w:lineRule="exact"/>
              <w:jc w:val="center"/>
              <w:rPr>
                <w:rFonts w:ascii="ＭＳ 明朝" w:hAnsi="ＭＳ 明朝"/>
                <w:sz w:val="20"/>
                <w:szCs w:val="20"/>
              </w:rPr>
            </w:pPr>
          </w:p>
        </w:tc>
        <w:tc>
          <w:tcPr>
            <w:tcW w:w="1021" w:type="dxa"/>
            <w:vMerge/>
            <w:shd w:val="clear" w:color="auto" w:fill="auto"/>
            <w:vAlign w:val="center"/>
          </w:tcPr>
          <w:p w14:paraId="36413465" w14:textId="77777777" w:rsidR="00B742DB" w:rsidRPr="00377350" w:rsidRDefault="00B742DB" w:rsidP="000D3708">
            <w:pPr>
              <w:tabs>
                <w:tab w:val="left" w:pos="3567"/>
              </w:tabs>
              <w:spacing w:line="300" w:lineRule="exact"/>
              <w:jc w:val="both"/>
              <w:rPr>
                <w:rFonts w:ascii="ＭＳ 明朝" w:hAnsi="ＭＳ 明朝"/>
                <w:spacing w:val="3"/>
                <w:sz w:val="20"/>
                <w:szCs w:val="20"/>
              </w:rPr>
            </w:pPr>
          </w:p>
        </w:tc>
        <w:tc>
          <w:tcPr>
            <w:tcW w:w="851" w:type="dxa"/>
            <w:gridSpan w:val="2"/>
            <w:shd w:val="clear" w:color="auto" w:fill="auto"/>
            <w:vAlign w:val="center"/>
          </w:tcPr>
          <w:p w14:paraId="7E83C5B4" w14:textId="77777777" w:rsidR="00B742DB" w:rsidRPr="00377350" w:rsidRDefault="00B742DB" w:rsidP="000D3708">
            <w:pPr>
              <w:tabs>
                <w:tab w:val="left" w:pos="3567"/>
              </w:tabs>
              <w:spacing w:line="300" w:lineRule="exact"/>
              <w:jc w:val="both"/>
              <w:rPr>
                <w:rFonts w:ascii="ＭＳ 明朝" w:hAnsi="ＭＳ 明朝"/>
                <w:spacing w:val="3"/>
                <w:sz w:val="20"/>
                <w:szCs w:val="20"/>
              </w:rPr>
            </w:pPr>
            <w:r w:rsidRPr="00377350">
              <w:rPr>
                <w:rFonts w:ascii="ＭＳ 明朝" w:hAnsi="ＭＳ 明朝" w:hint="eastAsia"/>
                <w:sz w:val="20"/>
                <w:szCs w:val="20"/>
              </w:rPr>
              <w:t>休止</w:t>
            </w:r>
          </w:p>
        </w:tc>
        <w:tc>
          <w:tcPr>
            <w:tcW w:w="6846" w:type="dxa"/>
            <w:shd w:val="clear" w:color="auto" w:fill="auto"/>
            <w:vAlign w:val="center"/>
          </w:tcPr>
          <w:p w14:paraId="20448161" w14:textId="77777777" w:rsidR="00B742DB" w:rsidRPr="00377350" w:rsidRDefault="00B742DB"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休止施設に○印を記入する。</w:t>
            </w:r>
          </w:p>
        </w:tc>
      </w:tr>
      <w:tr w:rsidR="000E230B" w:rsidRPr="00377350" w14:paraId="5B020145" w14:textId="77777777" w:rsidTr="000D3708">
        <w:trPr>
          <w:gridAfter w:val="1"/>
          <w:wAfter w:w="9" w:type="dxa"/>
          <w:trHeight w:val="1587"/>
        </w:trPr>
        <w:tc>
          <w:tcPr>
            <w:tcW w:w="425" w:type="dxa"/>
            <w:vMerge w:val="restart"/>
            <w:shd w:val="clear" w:color="auto" w:fill="auto"/>
            <w:vAlign w:val="center"/>
          </w:tcPr>
          <w:p w14:paraId="298AB5AB" w14:textId="77777777" w:rsidR="000E230B" w:rsidRPr="00377350" w:rsidRDefault="00460A01"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18</w:t>
            </w:r>
          </w:p>
        </w:tc>
        <w:tc>
          <w:tcPr>
            <w:tcW w:w="1021" w:type="dxa"/>
            <w:vMerge w:val="restart"/>
            <w:shd w:val="clear" w:color="auto" w:fill="auto"/>
            <w:vAlign w:val="center"/>
          </w:tcPr>
          <w:p w14:paraId="496827C7" w14:textId="77777777" w:rsidR="000E230B" w:rsidRPr="00377350" w:rsidRDefault="000E230B" w:rsidP="000D3708">
            <w:pPr>
              <w:tabs>
                <w:tab w:val="left" w:pos="3567"/>
              </w:tabs>
              <w:spacing w:line="300" w:lineRule="exact"/>
              <w:jc w:val="both"/>
              <w:rPr>
                <w:rFonts w:ascii="ＭＳ 明朝" w:hAnsi="ＭＳ 明朝"/>
                <w:spacing w:val="3"/>
                <w:sz w:val="20"/>
                <w:szCs w:val="20"/>
              </w:rPr>
            </w:pPr>
            <w:r w:rsidRPr="00377350">
              <w:rPr>
                <w:rFonts w:ascii="ＭＳ 明朝" w:hAnsi="ＭＳ 明朝" w:hint="eastAsia"/>
                <w:spacing w:val="3"/>
                <w:sz w:val="20"/>
                <w:szCs w:val="20"/>
              </w:rPr>
              <w:t>施設管理値</w:t>
            </w:r>
          </w:p>
        </w:tc>
        <w:tc>
          <w:tcPr>
            <w:tcW w:w="851" w:type="dxa"/>
            <w:gridSpan w:val="2"/>
            <w:shd w:val="clear" w:color="auto" w:fill="auto"/>
            <w:vAlign w:val="center"/>
          </w:tcPr>
          <w:p w14:paraId="3BCAE226" w14:textId="77777777" w:rsidR="000E230B" w:rsidRPr="00377350" w:rsidRDefault="000E230B" w:rsidP="000D3708">
            <w:pPr>
              <w:tabs>
                <w:tab w:val="left" w:pos="3567"/>
              </w:tabs>
              <w:spacing w:line="300" w:lineRule="exact"/>
              <w:jc w:val="both"/>
              <w:rPr>
                <w:rFonts w:ascii="ＭＳ 明朝" w:hAnsi="ＭＳ 明朝"/>
                <w:spacing w:val="3"/>
                <w:sz w:val="20"/>
                <w:szCs w:val="20"/>
              </w:rPr>
            </w:pPr>
            <w:r w:rsidRPr="00377350">
              <w:rPr>
                <w:rFonts w:ascii="ＭＳ 明朝" w:hAnsi="ＭＳ 明朝" w:hint="eastAsia"/>
                <w:spacing w:val="3"/>
                <w:sz w:val="20"/>
                <w:szCs w:val="20"/>
              </w:rPr>
              <w:t>Ｎ値</w:t>
            </w:r>
          </w:p>
        </w:tc>
        <w:tc>
          <w:tcPr>
            <w:tcW w:w="6846" w:type="dxa"/>
            <w:shd w:val="clear" w:color="auto" w:fill="auto"/>
            <w:vAlign w:val="center"/>
          </w:tcPr>
          <w:p w14:paraId="71529203" w14:textId="77777777" w:rsidR="000E230B" w:rsidRPr="00377350" w:rsidRDefault="000E230B"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Ｎ値は、施設ごとに最大窒素酸化物排出濃度（Ｏ</w:t>
            </w:r>
            <w:r w:rsidRPr="00377350">
              <w:rPr>
                <w:rFonts w:ascii="ＭＳ 明朝" w:hAnsi="ＭＳ 明朝" w:hint="eastAsia"/>
                <w:sz w:val="20"/>
                <w:szCs w:val="20"/>
                <w:vertAlign w:val="subscript"/>
              </w:rPr>
              <w:t>２</w:t>
            </w:r>
            <w:r w:rsidRPr="00377350">
              <w:rPr>
                <w:rFonts w:ascii="ＭＳ 明朝" w:hAnsi="ＭＳ 明朝" w:hint="eastAsia"/>
                <w:sz w:val="20"/>
                <w:szCs w:val="20"/>
              </w:rPr>
              <w:t>＝0％）を記入する。</w:t>
            </w:r>
          </w:p>
          <w:p w14:paraId="07B85E80" w14:textId="77777777" w:rsidR="000E230B" w:rsidRPr="00377350" w:rsidRDefault="000E230B"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Ｎ値は、原則として１時間の平均値とする。</w:t>
            </w:r>
          </w:p>
          <w:p w14:paraId="470E0D12" w14:textId="77777777" w:rsidR="000E230B" w:rsidRPr="00377350" w:rsidRDefault="007C31AE" w:rsidP="000D3708">
            <w:pPr>
              <w:tabs>
                <w:tab w:val="left" w:pos="3567"/>
              </w:tabs>
              <w:spacing w:line="300" w:lineRule="exact"/>
              <w:jc w:val="both"/>
              <w:rPr>
                <w:rFonts w:ascii="ＭＳ 明朝" w:hAnsi="ＭＳ 明朝"/>
                <w:sz w:val="20"/>
                <w:szCs w:val="20"/>
              </w:rPr>
            </w:pPr>
            <w:r w:rsidRPr="00377350">
              <w:rPr>
                <w:rFonts w:ascii="ＭＳ 明朝" w:hAnsi="ＭＳ 明朝" w:hint="eastAsia"/>
                <w:noProof/>
                <w:sz w:val="20"/>
                <w:szCs w:val="20"/>
              </w:rPr>
              <mc:AlternateContent>
                <mc:Choice Requires="wpg">
                  <w:drawing>
                    <wp:anchor distT="0" distB="0" distL="114300" distR="114300" simplePos="0" relativeHeight="251659264" behindDoc="0" locked="0" layoutInCell="1" allowOverlap="1" wp14:anchorId="514B557D" wp14:editId="521B6CA8">
                      <wp:simplePos x="0" y="0"/>
                      <wp:positionH relativeFrom="column">
                        <wp:posOffset>1755775</wp:posOffset>
                      </wp:positionH>
                      <wp:positionV relativeFrom="paragraph">
                        <wp:posOffset>76200</wp:posOffset>
                      </wp:positionV>
                      <wp:extent cx="1044575" cy="476250"/>
                      <wp:effectExtent l="3175" t="1270" r="0" b="0"/>
                      <wp:wrapNone/>
                      <wp:docPr id="8"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4575" cy="476250"/>
                                <a:chOff x="5803" y="13242"/>
                                <a:chExt cx="1645" cy="750"/>
                              </a:xfrm>
                            </wpg:grpSpPr>
                            <wpg:grpSp>
                              <wpg:cNvPr id="9" name="Group 33"/>
                              <wpg:cNvGrpSpPr>
                                <a:grpSpLocks/>
                              </wpg:cNvGrpSpPr>
                              <wpg:grpSpPr bwMode="auto">
                                <a:xfrm>
                                  <a:off x="5803" y="13242"/>
                                  <a:ext cx="710" cy="750"/>
                                  <a:chOff x="5803" y="13242"/>
                                  <a:chExt cx="710" cy="750"/>
                                </a:xfrm>
                              </wpg:grpSpPr>
                              <wps:wsp>
                                <wps:cNvPr id="10" name="Text Box 34"/>
                                <wps:cNvSpPr txBox="1">
                                  <a:spLocks noChangeArrowheads="1"/>
                                </wps:cNvSpPr>
                                <wps:spPr bwMode="auto">
                                  <a:xfrm>
                                    <a:off x="5868" y="13242"/>
                                    <a:ext cx="645"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0F67D" w14:textId="77777777" w:rsidR="00512EB2" w:rsidRPr="00460A01" w:rsidRDefault="00512EB2" w:rsidP="00AA091D">
                                      <w:pPr>
                                        <w:rPr>
                                          <w:sz w:val="18"/>
                                          <w:szCs w:val="18"/>
                                        </w:rPr>
                                      </w:pPr>
                                      <w:r w:rsidRPr="00460A01">
                                        <w:rPr>
                                          <w:rFonts w:hint="eastAsia"/>
                                          <w:sz w:val="18"/>
                                          <w:szCs w:val="18"/>
                                        </w:rPr>
                                        <w:t>１</w:t>
                                      </w:r>
                                    </w:p>
                                  </w:txbxContent>
                                </wps:txbx>
                                <wps:bodyPr rot="0" vert="horz" wrap="square" lIns="74295" tIns="8890" rIns="74295" bIns="8890" anchor="t" anchorCtr="0" upright="1">
                                  <a:noAutofit/>
                                </wps:bodyPr>
                              </wps:wsp>
                              <wps:wsp>
                                <wps:cNvPr id="11" name="Text Box 35"/>
                                <wps:cNvSpPr txBox="1">
                                  <a:spLocks noChangeArrowheads="1"/>
                                </wps:cNvSpPr>
                                <wps:spPr bwMode="auto">
                                  <a:xfrm>
                                    <a:off x="5803" y="13554"/>
                                    <a:ext cx="645"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1814F" w14:textId="77777777" w:rsidR="00512EB2" w:rsidRPr="00460A01" w:rsidRDefault="00512EB2" w:rsidP="00AA091D">
                                      <w:pPr>
                                        <w:rPr>
                                          <w:sz w:val="18"/>
                                          <w:szCs w:val="18"/>
                                        </w:rPr>
                                      </w:pPr>
                                      <w:r w:rsidRPr="00460A01">
                                        <w:rPr>
                                          <w:rFonts w:hint="eastAsia"/>
                                          <w:sz w:val="18"/>
                                          <w:szCs w:val="18"/>
                                        </w:rPr>
                                        <w:t>100</w:t>
                                      </w:r>
                                    </w:p>
                                  </w:txbxContent>
                                </wps:txbx>
                                <wps:bodyPr rot="0" vert="horz" wrap="square" lIns="74295" tIns="8890" rIns="74295" bIns="8890" anchor="t" anchorCtr="0" upright="1">
                                  <a:noAutofit/>
                                </wps:bodyPr>
                              </wps:wsp>
                              <wps:wsp>
                                <wps:cNvPr id="12" name="AutoShape 36"/>
                                <wps:cNvCnPr>
                                  <a:cxnSpLocks noChangeShapeType="1"/>
                                </wps:cNvCnPr>
                                <wps:spPr bwMode="auto">
                                  <a:xfrm>
                                    <a:off x="5892" y="13526"/>
                                    <a:ext cx="386" cy="1"/>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13" name="Text Box 37"/>
                              <wps:cNvSpPr txBox="1">
                                <a:spLocks noChangeArrowheads="1"/>
                              </wps:cNvSpPr>
                              <wps:spPr bwMode="auto">
                                <a:xfrm>
                                  <a:off x="6193" y="13394"/>
                                  <a:ext cx="1255"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762C4" w14:textId="77777777" w:rsidR="00512EB2" w:rsidRPr="00AA091D" w:rsidRDefault="00512EB2" w:rsidP="00AA091D">
                                    <w:pPr>
                                      <w:rPr>
                                        <w:sz w:val="16"/>
                                      </w:rPr>
                                    </w:pPr>
                                    <w:r w:rsidRPr="00AA091D">
                                      <w:rPr>
                                        <w:rFonts w:hint="eastAsia"/>
                                        <w:sz w:val="16"/>
                                      </w:rPr>
                                      <w:t>N</w:t>
                                    </w:r>
                                    <w:r w:rsidRPr="00AA091D">
                                      <w:rPr>
                                        <w:rFonts w:hint="eastAsia"/>
                                        <w:sz w:val="16"/>
                                      </w:rPr>
                                      <w:t>･</w:t>
                                    </w:r>
                                    <w:r w:rsidRPr="00AA091D">
                                      <w:rPr>
                                        <w:sz w:val="16"/>
                                      </w:rPr>
                                      <w:t>(V+Vi)</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4B557D" id="Group 32" o:spid="_x0000_s1027" style="position:absolute;left:0;text-align:left;margin-left:138.25pt;margin-top:6pt;width:82.25pt;height:37.5pt;z-index:251659264" coordorigin="5803,13242" coordsize="164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">
                      <v:group id="Group 33" o:spid="_x0000_s1028" style="position:absolute;left:5803;top:13242;width:710;height:750" coordorigin="5803,13242" coordsize="71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202" coordsize="21600,21600" o:spt="202" path="m,l,21600r21600,l21600,xe">
                          <v:stroke joinstyle="miter"/>
                          <v:path gradientshapeok="t" o:connecttype="rect"/>
                        </v:shapetype>
                        <v:shape id="Text Box 34" o:spid="_x0000_s1029" type="#_x0000_t202" style="position:absolute;left:5868;top:13242;width:645;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RXI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738IgPo2R8AAAD//wMAUEsBAi0AFAAGAAgAAAAhANvh9svuAAAAhQEAABMAAAAAAAAA&#10;AAAAAAAAAAAAAFtDb250ZW50X1R5cGVzXS54bWxQSwECLQAUAAYACAAAACEAWvQsW78AAAAVAQAA&#10;CwAAAAAAAAAAAAAAAAAfAQAAX3JlbHMvLnJlbHNQSwECLQAUAAYACAAAACEAljUVyMYAAADbAAAA&#10;DwAAAAAAAAAAAAAAAAAHAgAAZHJzL2Rvd25yZXYueG1sUEsFBgAAAAADAAMAtwAAAPoCAAAAAA==&#10;" filled="f" stroked="f">
                          <v:textbox inset="5.85pt,.7pt,5.85pt,.7pt">
                            <w:txbxContent>
                              <w:p w14:paraId="44E0F67D" w14:textId="77777777" w:rsidR="00512EB2" w:rsidRPr="00460A01" w:rsidRDefault="00512EB2" w:rsidP="00AA091D">
                                <w:pPr>
                                  <w:rPr>
                                    <w:sz w:val="18"/>
                                    <w:szCs w:val="18"/>
                                  </w:rPr>
                                </w:pPr>
                                <w:r w:rsidRPr="00460A01">
                                  <w:rPr>
                                    <w:rFonts w:hint="eastAsia"/>
                                    <w:sz w:val="18"/>
                                    <w:szCs w:val="18"/>
                                  </w:rPr>
                                  <w:t>１</w:t>
                                </w:r>
                              </w:p>
                            </w:txbxContent>
                          </v:textbox>
                        </v:shape>
                        <v:shape id="Text Box 35" o:spid="_x0000_s1030" type="#_x0000_t202" style="position:absolute;left:5803;top:13554;width:645;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" filled="f" stroked="f">
                          <v:textbox inset="5.85pt,.7pt,5.85pt,.7pt">
                            <w:txbxContent>
                              <w:p w14:paraId="5B31814F" w14:textId="77777777" w:rsidR="00512EB2" w:rsidRPr="00460A01" w:rsidRDefault="00512EB2" w:rsidP="00AA091D">
                                <w:pPr>
                                  <w:rPr>
                                    <w:sz w:val="18"/>
                                    <w:szCs w:val="18"/>
                                  </w:rPr>
                                </w:pPr>
                                <w:r w:rsidRPr="00460A01">
                                  <w:rPr>
                                    <w:rFonts w:hint="eastAsia"/>
                                    <w:sz w:val="18"/>
                                    <w:szCs w:val="18"/>
                                  </w:rPr>
                                  <w:t>100</w:t>
                                </w:r>
                              </w:p>
                            </w:txbxContent>
                          </v:textbox>
                        </v:shape>
                        <v:shapetype id="_x0000_t32" coordsize="21600,21600" o:spt="32" o:oned="t" path="m,l21600,21600e" filled="f">
                          <v:path arrowok="t" fillok="f" o:connecttype="none"/>
                          <o:lock v:ext="edit" shapetype="t"/>
                        </v:shapetype>
                        <v:shape id="AutoShape 36" o:spid="_x0000_s1031" type="#_x0000_t32" style="position:absolute;left:5892;top:13526;width:38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" strokeweight=".5pt"/>
                      </v:group>
                      <v:shape id="Text Box 37" o:spid="_x0000_s1032" type="#_x0000_t202" style="position:absolute;left:6193;top:13394;width:1255;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4u/wwAAANsAAAAPAAAAZHJzL2Rvd25yZXYueG1sRE9La8JA&#10;EL4X/A/LCN50o9I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ZueLv8MAAADbAAAADwAA&#10;AAAAAAAAAAAAAAAHAgAAZHJzL2Rvd25yZXYueG1sUEsFBgAAAAADAAMAtwAAAPcCAAAAAA==&#10;" filled="f" stroked="f">
                        <v:textbox inset="5.85pt,.7pt,5.85pt,.7pt">
                          <w:txbxContent>
                            <w:p w14:paraId="017762C4" w14:textId="77777777" w:rsidR="00512EB2" w:rsidRPr="00AA091D" w:rsidRDefault="00512EB2" w:rsidP="00AA091D">
                              <w:pPr>
                                <w:rPr>
                                  <w:sz w:val="16"/>
                                </w:rPr>
                              </w:pPr>
                              <w:r w:rsidRPr="00AA091D">
                                <w:rPr>
                                  <w:rFonts w:hint="eastAsia"/>
                                  <w:sz w:val="16"/>
                                </w:rPr>
                                <w:t>N</w:t>
                              </w:r>
                              <w:r w:rsidRPr="00AA091D">
                                <w:rPr>
                                  <w:rFonts w:hint="eastAsia"/>
                                  <w:sz w:val="16"/>
                                </w:rPr>
                                <w:t>･</w:t>
                              </w:r>
                              <w:r w:rsidRPr="00AA091D">
                                <w:rPr>
                                  <w:sz w:val="16"/>
                                </w:rPr>
                                <w:t>(V+Vi)</w:t>
                              </w:r>
                            </w:p>
                          </w:txbxContent>
                        </v:textbox>
                      </v:shape>
                    </v:group>
                  </w:pict>
                </mc:Fallback>
              </mc:AlternateContent>
            </w:r>
            <w:r w:rsidR="000E230B" w:rsidRPr="00377350">
              <w:rPr>
                <w:rFonts w:ascii="ＭＳ 明朝" w:hAnsi="ＭＳ 明朝" w:hint="eastAsia"/>
                <w:sz w:val="20"/>
                <w:szCs w:val="20"/>
              </w:rPr>
              <w:t>Ｎ値は、以下の条件を満足することが必要である。</w:t>
            </w:r>
          </w:p>
          <w:p w14:paraId="01184AB4" w14:textId="77777777" w:rsidR="000E230B" w:rsidRPr="00377350" w:rsidRDefault="000E230B"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・最大NOx 排出量合計値</w:t>
            </w:r>
            <w:r w:rsidRPr="00377350">
              <w:rPr>
                <w:rFonts w:ascii="ＭＳ 明朝" w:hAnsi="ＭＳ 明朝"/>
                <w:i/>
                <w:sz w:val="20"/>
                <w:szCs w:val="20"/>
              </w:rPr>
              <w:t xml:space="preserve"> Σ{</w:t>
            </w:r>
            <w:r w:rsidR="00AA091D" w:rsidRPr="00377350">
              <w:rPr>
                <w:rFonts w:ascii="ＭＳ 明朝" w:hAnsi="ＭＳ 明朝" w:hint="eastAsia"/>
                <w:i/>
                <w:sz w:val="20"/>
                <w:szCs w:val="20"/>
              </w:rPr>
              <w:t xml:space="preserve">　　　　　　　</w:t>
            </w:r>
            <w:r w:rsidRPr="00377350">
              <w:rPr>
                <w:rFonts w:ascii="ＭＳ 明朝" w:hAnsi="ＭＳ 明朝"/>
                <w:i/>
                <w:sz w:val="20"/>
                <w:szCs w:val="20"/>
              </w:rPr>
              <w:t>}</w:t>
            </w:r>
            <w:r w:rsidRPr="00377350">
              <w:rPr>
                <w:rFonts w:ascii="ＭＳ 明朝" w:hAnsi="ＭＳ 明朝" w:hint="eastAsia"/>
                <w:sz w:val="20"/>
                <w:szCs w:val="20"/>
              </w:rPr>
              <w:t xml:space="preserve"> ≦ 許容排出量 </w:t>
            </w:r>
            <w:r w:rsidRPr="00377350">
              <w:rPr>
                <w:rFonts w:ascii="ＭＳ 明朝" w:hAnsi="ＭＳ 明朝"/>
                <w:i/>
                <w:sz w:val="20"/>
                <w:szCs w:val="20"/>
              </w:rPr>
              <w:t>Ｑ</w:t>
            </w:r>
          </w:p>
          <w:p w14:paraId="1BF682BB" w14:textId="77777777" w:rsidR="00AA091D" w:rsidRPr="00377350" w:rsidRDefault="000E230B"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・Ｎ値は、法の排出濃度基準を満足していること。</w:t>
            </w:r>
          </w:p>
        </w:tc>
      </w:tr>
      <w:tr w:rsidR="000E230B" w:rsidRPr="00377350" w14:paraId="1063BBD7" w14:textId="77777777" w:rsidTr="000D3708">
        <w:trPr>
          <w:gridAfter w:val="1"/>
          <w:wAfter w:w="9" w:type="dxa"/>
          <w:trHeight w:val="956"/>
        </w:trPr>
        <w:tc>
          <w:tcPr>
            <w:tcW w:w="425" w:type="dxa"/>
            <w:vMerge/>
            <w:shd w:val="clear" w:color="auto" w:fill="auto"/>
            <w:vAlign w:val="center"/>
          </w:tcPr>
          <w:p w14:paraId="76F7A864" w14:textId="77777777" w:rsidR="000E230B" w:rsidRPr="00377350" w:rsidRDefault="000E230B" w:rsidP="000D3708">
            <w:pPr>
              <w:tabs>
                <w:tab w:val="left" w:pos="3567"/>
              </w:tabs>
              <w:spacing w:line="300" w:lineRule="exact"/>
              <w:jc w:val="center"/>
              <w:rPr>
                <w:rFonts w:ascii="ＭＳ 明朝" w:hAnsi="ＭＳ 明朝"/>
                <w:sz w:val="20"/>
                <w:szCs w:val="20"/>
              </w:rPr>
            </w:pPr>
          </w:p>
        </w:tc>
        <w:tc>
          <w:tcPr>
            <w:tcW w:w="1021" w:type="dxa"/>
            <w:vMerge/>
            <w:shd w:val="clear" w:color="auto" w:fill="auto"/>
            <w:vAlign w:val="center"/>
          </w:tcPr>
          <w:p w14:paraId="1603F147" w14:textId="77777777" w:rsidR="000E230B" w:rsidRPr="00377350" w:rsidRDefault="000E230B" w:rsidP="000D3708">
            <w:pPr>
              <w:tabs>
                <w:tab w:val="left" w:pos="3567"/>
              </w:tabs>
              <w:spacing w:line="300" w:lineRule="exact"/>
              <w:jc w:val="both"/>
              <w:rPr>
                <w:rFonts w:ascii="ＭＳ 明朝" w:hAnsi="ＭＳ 明朝"/>
                <w:spacing w:val="3"/>
                <w:sz w:val="20"/>
                <w:szCs w:val="20"/>
              </w:rPr>
            </w:pPr>
          </w:p>
        </w:tc>
        <w:tc>
          <w:tcPr>
            <w:tcW w:w="851" w:type="dxa"/>
            <w:gridSpan w:val="2"/>
            <w:shd w:val="clear" w:color="auto" w:fill="auto"/>
            <w:vAlign w:val="center"/>
          </w:tcPr>
          <w:p w14:paraId="304BE877" w14:textId="77777777" w:rsidR="000D3708" w:rsidRDefault="000E230B" w:rsidP="000D3708">
            <w:pPr>
              <w:tabs>
                <w:tab w:val="left" w:pos="3567"/>
              </w:tabs>
              <w:spacing w:line="300" w:lineRule="exact"/>
              <w:jc w:val="both"/>
              <w:rPr>
                <w:rFonts w:ascii="ＭＳ 明朝" w:hAnsi="ＭＳ 明朝"/>
                <w:spacing w:val="3"/>
                <w:sz w:val="20"/>
                <w:szCs w:val="20"/>
              </w:rPr>
            </w:pPr>
            <w:r w:rsidRPr="00377350">
              <w:rPr>
                <w:rFonts w:ascii="ＭＳ 明朝" w:hAnsi="ＭＳ 明朝" w:hint="eastAsia"/>
                <w:spacing w:val="3"/>
                <w:sz w:val="20"/>
                <w:szCs w:val="20"/>
              </w:rPr>
              <w:t>最大NOx</w:t>
            </w:r>
          </w:p>
          <w:p w14:paraId="6B21F57E" w14:textId="77777777" w:rsidR="000E230B" w:rsidRPr="00377350" w:rsidRDefault="000E230B" w:rsidP="000D3708">
            <w:pPr>
              <w:tabs>
                <w:tab w:val="left" w:pos="3567"/>
              </w:tabs>
              <w:spacing w:line="300" w:lineRule="exact"/>
              <w:jc w:val="both"/>
              <w:rPr>
                <w:rFonts w:ascii="ＭＳ 明朝" w:hAnsi="ＭＳ 明朝"/>
                <w:spacing w:val="3"/>
                <w:sz w:val="20"/>
                <w:szCs w:val="20"/>
              </w:rPr>
            </w:pPr>
            <w:r w:rsidRPr="00377350">
              <w:rPr>
                <w:rFonts w:ascii="ＭＳ 明朝" w:hAnsi="ＭＳ 明朝" w:hint="eastAsia"/>
                <w:spacing w:val="3"/>
                <w:sz w:val="20"/>
                <w:szCs w:val="20"/>
              </w:rPr>
              <w:t>排出量</w:t>
            </w:r>
          </w:p>
        </w:tc>
        <w:tc>
          <w:tcPr>
            <w:tcW w:w="6846" w:type="dxa"/>
            <w:shd w:val="clear" w:color="auto" w:fill="auto"/>
            <w:vAlign w:val="center"/>
          </w:tcPr>
          <w:p w14:paraId="10D3E1EE" w14:textId="77777777" w:rsidR="0057520C" w:rsidRDefault="007C31AE" w:rsidP="000D3708">
            <w:pPr>
              <w:tabs>
                <w:tab w:val="left" w:pos="3567"/>
              </w:tabs>
              <w:spacing w:line="300" w:lineRule="exact"/>
              <w:jc w:val="both"/>
              <w:rPr>
                <w:rFonts w:ascii="ＭＳ 明朝" w:hAnsi="ＭＳ 明朝"/>
                <w:sz w:val="20"/>
                <w:szCs w:val="20"/>
              </w:rPr>
            </w:pPr>
            <w:r w:rsidRPr="00377350">
              <w:rPr>
                <w:rFonts w:ascii="ＭＳ 明朝" w:hAnsi="ＭＳ 明朝" w:hint="eastAsia"/>
                <w:noProof/>
                <w:sz w:val="20"/>
                <w:szCs w:val="20"/>
              </w:rPr>
              <mc:AlternateContent>
                <mc:Choice Requires="wpg">
                  <w:drawing>
                    <wp:anchor distT="0" distB="0" distL="114300" distR="114300" simplePos="0" relativeHeight="251658240" behindDoc="0" locked="0" layoutInCell="1" allowOverlap="1" wp14:anchorId="0124577B" wp14:editId="6A3CB31E">
                      <wp:simplePos x="0" y="0"/>
                      <wp:positionH relativeFrom="column">
                        <wp:posOffset>904875</wp:posOffset>
                      </wp:positionH>
                      <wp:positionV relativeFrom="paragraph">
                        <wp:posOffset>5080</wp:posOffset>
                      </wp:positionV>
                      <wp:extent cx="1044575" cy="476250"/>
                      <wp:effectExtent l="0" t="0" r="3175" b="3175"/>
                      <wp:wrapNone/>
                      <wp:docPr id="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4575" cy="476250"/>
                                <a:chOff x="5803" y="13242"/>
                                <a:chExt cx="1645" cy="750"/>
                              </a:xfrm>
                            </wpg:grpSpPr>
                            <wpg:grpSp>
                              <wpg:cNvPr id="3" name="Group 29"/>
                              <wpg:cNvGrpSpPr>
                                <a:grpSpLocks/>
                              </wpg:cNvGrpSpPr>
                              <wpg:grpSpPr bwMode="auto">
                                <a:xfrm>
                                  <a:off x="5803" y="13242"/>
                                  <a:ext cx="710" cy="750"/>
                                  <a:chOff x="5803" y="13242"/>
                                  <a:chExt cx="710" cy="750"/>
                                </a:xfrm>
                              </wpg:grpSpPr>
                              <wps:wsp>
                                <wps:cNvPr id="4" name="Text Box 26"/>
                                <wps:cNvSpPr txBox="1">
                                  <a:spLocks noChangeArrowheads="1"/>
                                </wps:cNvSpPr>
                                <wps:spPr bwMode="auto">
                                  <a:xfrm>
                                    <a:off x="5868" y="13242"/>
                                    <a:ext cx="645"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FAFB0" w14:textId="77777777" w:rsidR="00512EB2" w:rsidRPr="00460A01" w:rsidRDefault="00512EB2">
                                      <w:pPr>
                                        <w:rPr>
                                          <w:sz w:val="18"/>
                                          <w:szCs w:val="18"/>
                                        </w:rPr>
                                      </w:pPr>
                                      <w:r w:rsidRPr="00460A01">
                                        <w:rPr>
                                          <w:rFonts w:hint="eastAsia"/>
                                          <w:sz w:val="18"/>
                                          <w:szCs w:val="18"/>
                                        </w:rPr>
                                        <w:t>１</w:t>
                                      </w:r>
                                    </w:p>
                                  </w:txbxContent>
                                </wps:txbx>
                                <wps:bodyPr rot="0" vert="horz" wrap="square" lIns="74295" tIns="8890" rIns="74295" bIns="8890" anchor="t" anchorCtr="0" upright="1">
                                  <a:noAutofit/>
                                </wps:bodyPr>
                              </wps:wsp>
                              <wps:wsp>
                                <wps:cNvPr id="5" name="Text Box 27"/>
                                <wps:cNvSpPr txBox="1">
                                  <a:spLocks noChangeArrowheads="1"/>
                                </wps:cNvSpPr>
                                <wps:spPr bwMode="auto">
                                  <a:xfrm>
                                    <a:off x="5803" y="13554"/>
                                    <a:ext cx="645"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4022D" w14:textId="77777777" w:rsidR="00512EB2" w:rsidRPr="00460A01" w:rsidRDefault="00512EB2" w:rsidP="00460A01">
                                      <w:pPr>
                                        <w:rPr>
                                          <w:sz w:val="18"/>
                                          <w:szCs w:val="18"/>
                                        </w:rPr>
                                      </w:pPr>
                                      <w:r w:rsidRPr="00460A01">
                                        <w:rPr>
                                          <w:rFonts w:hint="eastAsia"/>
                                          <w:sz w:val="18"/>
                                          <w:szCs w:val="18"/>
                                        </w:rPr>
                                        <w:t>100</w:t>
                                      </w:r>
                                    </w:p>
                                  </w:txbxContent>
                                </wps:txbx>
                                <wps:bodyPr rot="0" vert="horz" wrap="square" lIns="74295" tIns="8890" rIns="74295" bIns="8890" anchor="t" anchorCtr="0" upright="1">
                                  <a:noAutofit/>
                                </wps:bodyPr>
                              </wps:wsp>
                              <wps:wsp>
                                <wps:cNvPr id="6" name="AutoShape 28"/>
                                <wps:cNvCnPr>
                                  <a:cxnSpLocks noChangeShapeType="1"/>
                                </wps:cNvCnPr>
                                <wps:spPr bwMode="auto">
                                  <a:xfrm>
                                    <a:off x="5892" y="13526"/>
                                    <a:ext cx="386" cy="1"/>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7" name="Text Box 30"/>
                              <wps:cNvSpPr txBox="1">
                                <a:spLocks noChangeArrowheads="1"/>
                              </wps:cNvSpPr>
                              <wps:spPr bwMode="auto">
                                <a:xfrm>
                                  <a:off x="6193" y="13394"/>
                                  <a:ext cx="1255"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60B7C" w14:textId="77777777" w:rsidR="00512EB2" w:rsidRPr="00AA091D" w:rsidRDefault="00512EB2">
                                    <w:pPr>
                                      <w:rPr>
                                        <w:sz w:val="16"/>
                                      </w:rPr>
                                    </w:pPr>
                                    <w:r w:rsidRPr="00AA091D">
                                      <w:rPr>
                                        <w:rFonts w:hint="eastAsia"/>
                                        <w:sz w:val="16"/>
                                      </w:rPr>
                                      <w:t>N</w:t>
                                    </w:r>
                                    <w:r w:rsidRPr="00AA091D">
                                      <w:rPr>
                                        <w:rFonts w:hint="eastAsia"/>
                                        <w:sz w:val="16"/>
                                      </w:rPr>
                                      <w:t>･</w:t>
                                    </w:r>
                                    <w:r w:rsidRPr="00AA091D">
                                      <w:rPr>
                                        <w:sz w:val="16"/>
                                      </w:rPr>
                                      <w:t>(V+Vi)</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24577B" id="Group 31" o:spid="_x0000_s1033" style="position:absolute;left:0;text-align:left;margin-left:71.25pt;margin-top:.4pt;width:82.25pt;height:37.5pt;z-index:251658240" coordorigin="5803,13242" coordsize="164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">
                      <v:group id="Group 29" o:spid="_x0000_s1034" style="position:absolute;left:5803;top:13242;width:710;height:750" coordorigin="5803,13242" coordsize="71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26" o:spid="_x0000_s1035" type="#_x0000_t202" style="position:absolute;left:5868;top:13242;width:645;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6tpxAAAANoAAAAPAAAAZHJzL2Rvd25yZXYueG1sRI9Pa8JA&#10;FMTvBb/D8gRvulFs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HQTq2nEAAAA2gAAAA8A&#10;AAAAAAAAAAAAAAAABwIAAGRycy9kb3ducmV2LnhtbFBLBQYAAAAAAwADALcAAAD4AgAAAAA=&#10;" filled="f" stroked="f">
                          <v:textbox inset="5.85pt,.7pt,5.85pt,.7pt">
                            <w:txbxContent>
                              <w:p w14:paraId="21AFAFB0" w14:textId="77777777" w:rsidR="00512EB2" w:rsidRPr="00460A01" w:rsidRDefault="00512EB2">
                                <w:pPr>
                                  <w:rPr>
                                    <w:sz w:val="18"/>
                                    <w:szCs w:val="18"/>
                                  </w:rPr>
                                </w:pPr>
                                <w:r w:rsidRPr="00460A01">
                                  <w:rPr>
                                    <w:rFonts w:hint="eastAsia"/>
                                    <w:sz w:val="18"/>
                                    <w:szCs w:val="18"/>
                                  </w:rPr>
                                  <w:t>１</w:t>
                                </w:r>
                              </w:p>
                            </w:txbxContent>
                          </v:textbox>
                        </v:shape>
                        <v:shape id="Text Box 27" o:spid="_x0000_s1036" type="#_x0000_t202" style="position:absolute;left:5803;top:13554;width:645;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p w14:paraId="7D44022D" w14:textId="77777777" w:rsidR="00512EB2" w:rsidRPr="00460A01" w:rsidRDefault="00512EB2" w:rsidP="00460A01">
                                <w:pPr>
                                  <w:rPr>
                                    <w:sz w:val="18"/>
                                    <w:szCs w:val="18"/>
                                  </w:rPr>
                                </w:pPr>
                                <w:r w:rsidRPr="00460A01">
                                  <w:rPr>
                                    <w:rFonts w:hint="eastAsia"/>
                                    <w:sz w:val="18"/>
                                    <w:szCs w:val="18"/>
                                  </w:rPr>
                                  <w:t>100</w:t>
                                </w:r>
                              </w:p>
                            </w:txbxContent>
                          </v:textbox>
                        </v:shape>
                        <v:shape id="AutoShape 28" o:spid="_x0000_s1037" type="#_x0000_t32" style="position:absolute;left:5892;top:13526;width:38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" strokeweight=".5pt"/>
                      </v:group>
                      <v:shape id="Text Box 30" o:spid="_x0000_s1038" type="#_x0000_t202" style="position:absolute;left:6193;top:13394;width:1255;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14:paraId="6D560B7C" w14:textId="77777777" w:rsidR="00512EB2" w:rsidRPr="00AA091D" w:rsidRDefault="00512EB2">
                              <w:pPr>
                                <w:rPr>
                                  <w:sz w:val="16"/>
                                </w:rPr>
                              </w:pPr>
                              <w:r w:rsidRPr="00AA091D">
                                <w:rPr>
                                  <w:rFonts w:hint="eastAsia"/>
                                  <w:sz w:val="16"/>
                                </w:rPr>
                                <w:t>N</w:t>
                              </w:r>
                              <w:r w:rsidRPr="00AA091D">
                                <w:rPr>
                                  <w:rFonts w:hint="eastAsia"/>
                                  <w:sz w:val="16"/>
                                </w:rPr>
                                <w:t>･</w:t>
                              </w:r>
                              <w:r w:rsidRPr="00AA091D">
                                <w:rPr>
                                  <w:sz w:val="16"/>
                                </w:rPr>
                                <w:t>(V+Vi)</w:t>
                              </w:r>
                            </w:p>
                          </w:txbxContent>
                        </v:textbox>
                      </v:shape>
                    </v:group>
                  </w:pict>
                </mc:Fallback>
              </mc:AlternateContent>
            </w:r>
            <w:r w:rsidR="000E230B" w:rsidRPr="00377350">
              <w:rPr>
                <w:rFonts w:ascii="ＭＳ 明朝" w:hAnsi="ＭＳ 明朝" w:hint="eastAsia"/>
                <w:sz w:val="20"/>
                <w:szCs w:val="20"/>
              </w:rPr>
              <w:t>最大NOx排出量</w:t>
            </w:r>
            <w:r w:rsidR="00AA091D" w:rsidRPr="00377350">
              <w:rPr>
                <w:rFonts w:ascii="ＭＳ 明朝" w:hAnsi="ＭＳ 明朝" w:hint="eastAsia"/>
                <w:sz w:val="20"/>
                <w:szCs w:val="20"/>
              </w:rPr>
              <w:t xml:space="preserve">　　　　　　　</w:t>
            </w:r>
            <w:r w:rsidR="000E230B" w:rsidRPr="00377350">
              <w:rPr>
                <w:rFonts w:ascii="ＭＳ 明朝" w:hAnsi="ＭＳ 明朝" w:hint="eastAsia"/>
                <w:sz w:val="20"/>
                <w:szCs w:val="20"/>
              </w:rPr>
              <w:t>は、各施設について記入欄に示す計算方法</w:t>
            </w:r>
          </w:p>
          <w:p w14:paraId="2B8F2461" w14:textId="77777777" w:rsidR="0057520C" w:rsidRDefault="0057520C" w:rsidP="000D3708">
            <w:pPr>
              <w:tabs>
                <w:tab w:val="left" w:pos="3567"/>
              </w:tabs>
              <w:spacing w:line="300" w:lineRule="exact"/>
              <w:jc w:val="both"/>
              <w:rPr>
                <w:rFonts w:ascii="ＭＳ 明朝" w:hAnsi="ＭＳ 明朝"/>
                <w:sz w:val="20"/>
                <w:szCs w:val="20"/>
              </w:rPr>
            </w:pPr>
          </w:p>
          <w:p w14:paraId="2D736A91" w14:textId="77777777" w:rsidR="00AA091D" w:rsidRPr="00377350" w:rsidRDefault="000E230B"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により求めた値を記入する。</w:t>
            </w:r>
          </w:p>
          <w:p w14:paraId="3FCC0189" w14:textId="77777777" w:rsidR="00AA091D" w:rsidRPr="00377350" w:rsidRDefault="000E230B"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数値は、小数点以下４桁目を切り上げること。</w:t>
            </w:r>
          </w:p>
        </w:tc>
      </w:tr>
      <w:tr w:rsidR="00A23B67" w:rsidRPr="00377350" w14:paraId="7CEE4FE3" w14:textId="77777777" w:rsidTr="000D3708">
        <w:trPr>
          <w:trHeight w:val="737"/>
        </w:trPr>
        <w:tc>
          <w:tcPr>
            <w:tcW w:w="425" w:type="dxa"/>
            <w:shd w:val="clear" w:color="auto" w:fill="auto"/>
            <w:vAlign w:val="center"/>
          </w:tcPr>
          <w:p w14:paraId="5D29DD21" w14:textId="77777777" w:rsidR="00A23B67" w:rsidRPr="00377350" w:rsidRDefault="00AA091D"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19</w:t>
            </w:r>
          </w:p>
        </w:tc>
        <w:tc>
          <w:tcPr>
            <w:tcW w:w="1872" w:type="dxa"/>
            <w:gridSpan w:val="3"/>
            <w:shd w:val="clear" w:color="auto" w:fill="auto"/>
            <w:vAlign w:val="center"/>
          </w:tcPr>
          <w:p w14:paraId="2A151368" w14:textId="77777777" w:rsidR="00A23B67" w:rsidRPr="00377350" w:rsidRDefault="008970D3" w:rsidP="000D3708">
            <w:pPr>
              <w:tabs>
                <w:tab w:val="left" w:pos="3567"/>
              </w:tabs>
              <w:spacing w:line="300" w:lineRule="exact"/>
              <w:jc w:val="both"/>
              <w:rPr>
                <w:rFonts w:ascii="ＭＳ 明朝" w:hAnsi="ＭＳ 明朝"/>
                <w:spacing w:val="3"/>
                <w:sz w:val="20"/>
                <w:szCs w:val="20"/>
              </w:rPr>
            </w:pPr>
            <w:r w:rsidRPr="00377350">
              <w:rPr>
                <w:rFonts w:ascii="ＭＳ 明朝" w:hAnsi="ＭＳ 明朝" w:hint="eastAsia"/>
                <w:spacing w:val="3"/>
                <w:sz w:val="20"/>
                <w:szCs w:val="20"/>
              </w:rPr>
              <w:t>NO</w:t>
            </w:r>
            <w:r w:rsidR="00A23B67" w:rsidRPr="00377350">
              <w:rPr>
                <w:rFonts w:ascii="ＭＳ 明朝" w:hAnsi="ＭＳ 明朝"/>
                <w:spacing w:val="3"/>
                <w:sz w:val="20"/>
                <w:szCs w:val="20"/>
              </w:rPr>
              <w:t>x</w:t>
            </w:r>
            <w:r w:rsidR="00A23B67" w:rsidRPr="00377350">
              <w:rPr>
                <w:rFonts w:ascii="ＭＳ 明朝" w:hAnsi="ＭＳ 明朝" w:hint="eastAsia"/>
                <w:spacing w:val="3"/>
                <w:sz w:val="20"/>
                <w:szCs w:val="20"/>
              </w:rPr>
              <w:t xml:space="preserve"> 対策の</w:t>
            </w:r>
          </w:p>
          <w:p w14:paraId="05963D26" w14:textId="77777777" w:rsidR="00A23B67" w:rsidRPr="00377350" w:rsidRDefault="00A23B67" w:rsidP="000D3708">
            <w:pPr>
              <w:tabs>
                <w:tab w:val="left" w:pos="3567"/>
              </w:tabs>
              <w:spacing w:line="300" w:lineRule="exact"/>
              <w:jc w:val="both"/>
              <w:rPr>
                <w:rFonts w:ascii="ＭＳ 明朝" w:hAnsi="ＭＳ 明朝"/>
                <w:spacing w:val="3"/>
                <w:sz w:val="20"/>
                <w:szCs w:val="20"/>
              </w:rPr>
            </w:pPr>
            <w:r w:rsidRPr="00377350">
              <w:rPr>
                <w:rFonts w:ascii="ＭＳ 明朝" w:hAnsi="ＭＳ 明朝" w:hint="eastAsia"/>
                <w:spacing w:val="3"/>
                <w:sz w:val="20"/>
                <w:szCs w:val="20"/>
              </w:rPr>
              <w:t>内容</w:t>
            </w:r>
          </w:p>
        </w:tc>
        <w:tc>
          <w:tcPr>
            <w:tcW w:w="6855" w:type="dxa"/>
            <w:gridSpan w:val="2"/>
            <w:shd w:val="clear" w:color="auto" w:fill="auto"/>
            <w:vAlign w:val="center"/>
          </w:tcPr>
          <w:p w14:paraId="6FB48F67" w14:textId="77777777" w:rsidR="00AA091D" w:rsidRPr="00377350" w:rsidRDefault="008970D3"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NO</w:t>
            </w:r>
            <w:r w:rsidR="00A23B67" w:rsidRPr="00377350">
              <w:rPr>
                <w:rFonts w:ascii="ＭＳ 明朝" w:hAnsi="ＭＳ 明朝" w:hint="eastAsia"/>
                <w:sz w:val="20"/>
                <w:szCs w:val="20"/>
              </w:rPr>
              <w:t>x 排出量の低減化のための対策を施設ごとに記入する。対策なしの施設の場合は、空欄とする。</w:t>
            </w:r>
          </w:p>
        </w:tc>
      </w:tr>
      <w:tr w:rsidR="00A23B67" w:rsidRPr="00377350" w14:paraId="1C9D2D4F" w14:textId="77777777" w:rsidTr="000D3708">
        <w:trPr>
          <w:trHeight w:val="1020"/>
        </w:trPr>
        <w:tc>
          <w:tcPr>
            <w:tcW w:w="425" w:type="dxa"/>
            <w:shd w:val="clear" w:color="auto" w:fill="auto"/>
            <w:vAlign w:val="center"/>
          </w:tcPr>
          <w:p w14:paraId="5D7B9FD7" w14:textId="77777777" w:rsidR="00344C84" w:rsidRPr="00377350" w:rsidRDefault="00AA091D"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20</w:t>
            </w:r>
          </w:p>
        </w:tc>
        <w:tc>
          <w:tcPr>
            <w:tcW w:w="1872" w:type="dxa"/>
            <w:gridSpan w:val="3"/>
            <w:shd w:val="clear" w:color="auto" w:fill="auto"/>
            <w:vAlign w:val="center"/>
          </w:tcPr>
          <w:p w14:paraId="6AAFD5FE" w14:textId="77777777" w:rsidR="00AA091D" w:rsidRPr="00377350" w:rsidRDefault="00AA091D" w:rsidP="000D3708">
            <w:pPr>
              <w:tabs>
                <w:tab w:val="left" w:pos="3567"/>
              </w:tabs>
              <w:spacing w:line="300" w:lineRule="exact"/>
              <w:jc w:val="both"/>
              <w:rPr>
                <w:rFonts w:ascii="ＭＳ 明朝" w:hAnsi="ＭＳ 明朝"/>
                <w:spacing w:val="3"/>
                <w:sz w:val="20"/>
                <w:szCs w:val="20"/>
              </w:rPr>
            </w:pPr>
            <w:r w:rsidRPr="00377350">
              <w:rPr>
                <w:rFonts w:ascii="ＭＳ 明朝" w:hAnsi="ＭＳ 明朝" w:hint="eastAsia"/>
                <w:spacing w:val="3"/>
                <w:sz w:val="20"/>
                <w:szCs w:val="20"/>
              </w:rPr>
              <w:t>NOx</w:t>
            </w:r>
          </w:p>
          <w:p w14:paraId="76B157C6" w14:textId="77777777" w:rsidR="00A23B67" w:rsidRPr="00377350" w:rsidRDefault="00AA091D" w:rsidP="000D3708">
            <w:pPr>
              <w:tabs>
                <w:tab w:val="left" w:pos="3567"/>
              </w:tabs>
              <w:spacing w:line="300" w:lineRule="exact"/>
              <w:jc w:val="both"/>
              <w:rPr>
                <w:rFonts w:ascii="ＭＳ 明朝" w:hAnsi="ＭＳ 明朝"/>
                <w:spacing w:val="3"/>
                <w:sz w:val="20"/>
                <w:szCs w:val="20"/>
              </w:rPr>
            </w:pPr>
            <w:r w:rsidRPr="00377350">
              <w:rPr>
                <w:rFonts w:ascii="ＭＳ 明朝" w:hAnsi="ＭＳ 明朝" w:hint="eastAsia"/>
                <w:spacing w:val="3"/>
                <w:sz w:val="20"/>
                <w:szCs w:val="20"/>
              </w:rPr>
              <w:t>許容排出量Q</w:t>
            </w:r>
          </w:p>
        </w:tc>
        <w:tc>
          <w:tcPr>
            <w:tcW w:w="6855" w:type="dxa"/>
            <w:gridSpan w:val="2"/>
            <w:shd w:val="clear" w:color="auto" w:fill="auto"/>
            <w:vAlign w:val="center"/>
          </w:tcPr>
          <w:p w14:paraId="0C81335B" w14:textId="77777777" w:rsidR="00A23B67" w:rsidRPr="00377350" w:rsidRDefault="00AA091D"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総量規制基準の算式により、当該特定工場等のNOx許容排出量を算出し記入すること。</w:t>
            </w:r>
          </w:p>
          <w:p w14:paraId="539BD73D" w14:textId="77777777" w:rsidR="00AA091D" w:rsidRPr="00377350" w:rsidRDefault="00AA091D"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数値は小数点以下４桁目を切り捨てること。</w:t>
            </w:r>
          </w:p>
        </w:tc>
      </w:tr>
      <w:tr w:rsidR="007A71A8" w:rsidRPr="00377350" w14:paraId="6371E31A" w14:textId="77777777" w:rsidTr="000D3708">
        <w:trPr>
          <w:trHeight w:val="1361"/>
        </w:trPr>
        <w:tc>
          <w:tcPr>
            <w:tcW w:w="425" w:type="dxa"/>
            <w:shd w:val="clear" w:color="auto" w:fill="auto"/>
            <w:vAlign w:val="center"/>
          </w:tcPr>
          <w:p w14:paraId="54DFE3A0" w14:textId="77777777" w:rsidR="00A178A2" w:rsidRPr="00377350" w:rsidRDefault="00AA091D" w:rsidP="000D3708">
            <w:pPr>
              <w:tabs>
                <w:tab w:val="left" w:pos="3567"/>
              </w:tabs>
              <w:spacing w:line="300" w:lineRule="exact"/>
              <w:jc w:val="center"/>
              <w:rPr>
                <w:rFonts w:ascii="ＭＳ 明朝" w:hAnsi="ＭＳ 明朝"/>
                <w:sz w:val="20"/>
                <w:szCs w:val="20"/>
              </w:rPr>
            </w:pPr>
            <w:r w:rsidRPr="00377350">
              <w:rPr>
                <w:rFonts w:ascii="ＭＳ 明朝" w:hAnsi="ＭＳ 明朝" w:hint="eastAsia"/>
                <w:sz w:val="20"/>
                <w:szCs w:val="20"/>
              </w:rPr>
              <w:t>21</w:t>
            </w:r>
          </w:p>
        </w:tc>
        <w:tc>
          <w:tcPr>
            <w:tcW w:w="1872" w:type="dxa"/>
            <w:gridSpan w:val="3"/>
            <w:shd w:val="clear" w:color="auto" w:fill="auto"/>
            <w:vAlign w:val="center"/>
          </w:tcPr>
          <w:p w14:paraId="2C2C463F" w14:textId="77777777" w:rsidR="00A178A2" w:rsidRPr="00377350" w:rsidRDefault="00A178A2" w:rsidP="000D3708">
            <w:pPr>
              <w:tabs>
                <w:tab w:val="left" w:pos="3567"/>
              </w:tabs>
              <w:spacing w:line="300" w:lineRule="exact"/>
              <w:jc w:val="both"/>
              <w:rPr>
                <w:rFonts w:ascii="ＭＳ 明朝" w:hAnsi="ＭＳ 明朝"/>
                <w:spacing w:val="3"/>
                <w:sz w:val="20"/>
                <w:szCs w:val="20"/>
              </w:rPr>
            </w:pPr>
            <w:r w:rsidRPr="00377350">
              <w:rPr>
                <w:rFonts w:ascii="ＭＳ 明朝" w:hAnsi="ＭＳ 明朝" w:hint="eastAsia"/>
                <w:spacing w:val="3"/>
                <w:sz w:val="20"/>
                <w:szCs w:val="20"/>
              </w:rPr>
              <w:t>備考</w:t>
            </w:r>
          </w:p>
        </w:tc>
        <w:tc>
          <w:tcPr>
            <w:tcW w:w="6855" w:type="dxa"/>
            <w:gridSpan w:val="2"/>
            <w:shd w:val="clear" w:color="auto" w:fill="auto"/>
            <w:vAlign w:val="center"/>
          </w:tcPr>
          <w:p w14:paraId="398F9F8D" w14:textId="77777777" w:rsidR="00A178A2" w:rsidRPr="00377350" w:rsidRDefault="008B125F" w:rsidP="000D3708">
            <w:pPr>
              <w:tabs>
                <w:tab w:val="left" w:pos="3567"/>
              </w:tabs>
              <w:spacing w:line="300" w:lineRule="exact"/>
              <w:ind w:left="200" w:hangingChars="100" w:hanging="200"/>
              <w:jc w:val="both"/>
              <w:rPr>
                <w:rFonts w:ascii="ＭＳ 明朝" w:hAnsi="ＭＳ 明朝"/>
                <w:sz w:val="20"/>
                <w:szCs w:val="20"/>
              </w:rPr>
            </w:pPr>
            <w:r w:rsidRPr="00377350">
              <w:rPr>
                <w:rFonts w:ascii="ＭＳ 明朝" w:hAnsi="ＭＳ 明朝" w:hint="eastAsia"/>
                <w:sz w:val="20"/>
                <w:szCs w:val="20"/>
              </w:rPr>
              <w:t>・</w:t>
            </w:r>
            <w:r w:rsidR="005B45BF" w:rsidRPr="005B45BF">
              <w:rPr>
                <w:rFonts w:ascii="ＭＳ 明朝" w:hAnsi="ＭＳ 明朝" w:hint="eastAsia"/>
                <w:sz w:val="20"/>
                <w:szCs w:val="20"/>
              </w:rPr>
              <w:t>交互使用している場合は、組合せがわかるように相手側の施設名を記入すること。</w:t>
            </w:r>
          </w:p>
          <w:p w14:paraId="55E8B4B2" w14:textId="77777777" w:rsidR="008B125F" w:rsidRPr="00377350" w:rsidRDefault="008B125F" w:rsidP="000D3708">
            <w:pPr>
              <w:tabs>
                <w:tab w:val="left" w:pos="3567"/>
              </w:tabs>
              <w:spacing w:line="300" w:lineRule="exact"/>
              <w:jc w:val="both"/>
              <w:rPr>
                <w:rFonts w:ascii="ＭＳ 明朝" w:hAnsi="ＭＳ 明朝"/>
                <w:sz w:val="20"/>
                <w:szCs w:val="20"/>
              </w:rPr>
            </w:pPr>
            <w:r w:rsidRPr="00377350">
              <w:rPr>
                <w:rFonts w:ascii="ＭＳ 明朝" w:hAnsi="ＭＳ 明朝" w:hint="eastAsia"/>
                <w:sz w:val="20"/>
                <w:szCs w:val="20"/>
              </w:rPr>
              <w:t>・スクラップアンドビルドの状況を記入すること。</w:t>
            </w:r>
          </w:p>
          <w:p w14:paraId="5B68EDA6" w14:textId="77777777" w:rsidR="008B125F" w:rsidRPr="00377350" w:rsidRDefault="008B125F" w:rsidP="000D3708">
            <w:pPr>
              <w:tabs>
                <w:tab w:val="left" w:pos="3567"/>
              </w:tabs>
              <w:spacing w:line="300" w:lineRule="exact"/>
              <w:ind w:left="200" w:hangingChars="100" w:hanging="200"/>
              <w:jc w:val="both"/>
              <w:rPr>
                <w:rFonts w:ascii="ＭＳ 明朝" w:hAnsi="ＭＳ 明朝"/>
                <w:sz w:val="20"/>
                <w:szCs w:val="20"/>
              </w:rPr>
            </w:pPr>
            <w:r w:rsidRPr="00377350">
              <w:rPr>
                <w:rFonts w:ascii="ＭＳ 明朝" w:hAnsi="ＭＳ 明朝" w:hint="eastAsia"/>
                <w:sz w:val="20"/>
                <w:szCs w:val="20"/>
              </w:rPr>
              <w:t>・施設の使用状況について変更があった場合は、その期日を記入する</w:t>
            </w:r>
            <w:r w:rsidR="0057520C">
              <w:rPr>
                <w:rFonts w:ascii="ＭＳ 明朝" w:hAnsi="ＭＳ 明朝" w:hint="eastAsia"/>
                <w:sz w:val="20"/>
                <w:szCs w:val="20"/>
              </w:rPr>
              <w:t>こと</w:t>
            </w:r>
            <w:r w:rsidRPr="00377350">
              <w:rPr>
                <w:rFonts w:ascii="ＭＳ 明朝" w:hAnsi="ＭＳ 明朝" w:hint="eastAsia"/>
                <w:sz w:val="20"/>
                <w:szCs w:val="20"/>
              </w:rPr>
              <w:t>。</w:t>
            </w:r>
          </w:p>
        </w:tc>
      </w:tr>
    </w:tbl>
    <w:p w14:paraId="23224892" w14:textId="77777777" w:rsidR="000F1351" w:rsidRPr="007A71A8" w:rsidRDefault="000F1351" w:rsidP="00E24F3E">
      <w:pPr>
        <w:tabs>
          <w:tab w:val="left" w:pos="3567"/>
        </w:tabs>
        <w:spacing w:line="394" w:lineRule="exact"/>
        <w:ind w:left="424" w:hangingChars="200" w:hanging="424"/>
        <w:rPr>
          <w:rFonts w:ascii="ＭＳ 明朝" w:hAnsi="ＭＳ 明朝"/>
          <w:spacing w:val="1"/>
        </w:rPr>
      </w:pPr>
    </w:p>
    <w:p w14:paraId="7546C0A2" w14:textId="77777777" w:rsidR="00A178A2" w:rsidRPr="007A71A8" w:rsidRDefault="00A178A2">
      <w:pPr>
        <w:rPr>
          <w:rFonts w:ascii="ＭＳ 明朝" w:hAnsi="ＭＳ 明朝"/>
          <w:spacing w:val="1"/>
        </w:rPr>
      </w:pPr>
    </w:p>
    <w:p w14:paraId="3658FE83" w14:textId="77777777" w:rsidR="00DC3624" w:rsidRPr="007A71A8" w:rsidRDefault="00DC3624">
      <w:pPr>
        <w:rPr>
          <w:rFonts w:ascii="ＭＳ 明朝" w:hAnsi="ＭＳ 明朝"/>
          <w:spacing w:val="1"/>
        </w:rPr>
      </w:pPr>
    </w:p>
    <w:p w14:paraId="0F28C494" w14:textId="77777777" w:rsidR="00AA091D" w:rsidRPr="007A71A8" w:rsidRDefault="00AA091D">
      <w:pPr>
        <w:rPr>
          <w:rFonts w:ascii="ＭＳ 明朝" w:hAnsi="ＭＳ 明朝"/>
          <w:spacing w:val="1"/>
        </w:rPr>
      </w:pPr>
    </w:p>
    <w:p w14:paraId="2A0A2534" w14:textId="77777777" w:rsidR="00AA091D" w:rsidRPr="007A71A8" w:rsidRDefault="00AA091D">
      <w:pPr>
        <w:rPr>
          <w:rFonts w:ascii="ＭＳ 明朝" w:hAnsi="ＭＳ 明朝"/>
          <w:spacing w:val="1"/>
        </w:rPr>
      </w:pPr>
    </w:p>
    <w:p w14:paraId="624201A6" w14:textId="77777777" w:rsidR="00AA091D" w:rsidRPr="007A71A8" w:rsidRDefault="00AA091D">
      <w:pPr>
        <w:rPr>
          <w:rFonts w:ascii="ＭＳ 明朝" w:hAnsi="ＭＳ 明朝"/>
          <w:spacing w:val="1"/>
        </w:rPr>
      </w:pPr>
    </w:p>
    <w:p w14:paraId="19461B44" w14:textId="77777777" w:rsidR="00FB655F" w:rsidRDefault="00FB655F">
      <w:pPr>
        <w:rPr>
          <w:rFonts w:ascii="ＭＳ 明朝" w:hAnsi="ＭＳ 明朝"/>
          <w:spacing w:val="1"/>
        </w:rPr>
      </w:pPr>
      <w:r>
        <w:rPr>
          <w:rFonts w:ascii="ＭＳ 明朝" w:hAnsi="ＭＳ 明朝"/>
          <w:spacing w:val="1"/>
        </w:rPr>
        <w:br w:type="page"/>
      </w:r>
    </w:p>
    <w:p w14:paraId="3190D100" w14:textId="77777777" w:rsidR="0057520C" w:rsidRDefault="00895E06" w:rsidP="00A133B2">
      <w:pPr>
        <w:tabs>
          <w:tab w:val="left" w:pos="3567"/>
        </w:tabs>
        <w:spacing w:line="394" w:lineRule="exact"/>
        <w:ind w:left="424" w:hangingChars="200" w:hanging="424"/>
        <w:rPr>
          <w:rFonts w:ascii="ＭＳ 明朝" w:hAnsi="ＭＳ 明朝"/>
          <w:spacing w:val="1"/>
        </w:rPr>
      </w:pPr>
      <w:r>
        <w:rPr>
          <w:rFonts w:ascii="ＭＳ 明朝" w:hAnsi="ＭＳ 明朝" w:hint="eastAsia"/>
          <w:spacing w:val="1"/>
        </w:rPr>
        <w:lastRenderedPageBreak/>
        <w:t>（</w:t>
      </w:r>
      <w:r w:rsidR="0057520C" w:rsidRPr="0057520C">
        <w:rPr>
          <w:rFonts w:ascii="ＭＳ 明朝" w:hAnsi="ＭＳ 明朝" w:hint="eastAsia"/>
          <w:spacing w:val="1"/>
        </w:rPr>
        <w:t>２</w:t>
      </w:r>
      <w:r>
        <w:rPr>
          <w:rFonts w:ascii="ＭＳ 明朝" w:hAnsi="ＭＳ 明朝" w:hint="eastAsia"/>
          <w:spacing w:val="1"/>
        </w:rPr>
        <w:t>）</w:t>
      </w:r>
      <w:r w:rsidR="0057520C" w:rsidRPr="0057520C">
        <w:rPr>
          <w:rFonts w:ascii="ＭＳ 明朝" w:hAnsi="ＭＳ 明朝" w:hint="eastAsia"/>
          <w:spacing w:val="1"/>
        </w:rPr>
        <w:t>附表の記載方法</w:t>
      </w:r>
    </w:p>
    <w:p w14:paraId="1BAEC9EA" w14:textId="77777777" w:rsidR="0057520C" w:rsidRPr="007A71A8" w:rsidRDefault="0057520C" w:rsidP="0057520C">
      <w:pPr>
        <w:tabs>
          <w:tab w:val="left" w:pos="3567"/>
        </w:tabs>
        <w:spacing w:line="394" w:lineRule="exact"/>
        <w:ind w:leftChars="200" w:left="420"/>
        <w:rPr>
          <w:rFonts w:ascii="ＭＳ 明朝" w:hAnsi="ＭＳ 明朝"/>
          <w:spacing w:val="1"/>
        </w:rPr>
      </w:pPr>
      <w:r w:rsidRPr="0057520C">
        <w:rPr>
          <w:rFonts w:ascii="ＭＳ 明朝" w:hAnsi="ＭＳ 明朝" w:hint="eastAsia"/>
          <w:spacing w:val="1"/>
        </w:rPr>
        <w:t>附表の記載例</w:t>
      </w:r>
    </w:p>
    <w:p w14:paraId="1B84D27A" w14:textId="77777777" w:rsidR="00DC3624" w:rsidRPr="007A71A8" w:rsidRDefault="007C31AE" w:rsidP="002F3E21">
      <w:pPr>
        <w:jc w:val="center"/>
        <w:rPr>
          <w:rFonts w:ascii="ＭＳ 明朝" w:hAnsi="ＭＳ 明朝"/>
          <w:spacing w:val="1"/>
        </w:rPr>
      </w:pPr>
      <w:r w:rsidRPr="007A71A8">
        <w:rPr>
          <w:rFonts w:ascii="ＭＳ 明朝" w:hAnsi="ＭＳ 明朝"/>
          <w:noProof/>
        </w:rPr>
        <mc:AlternateContent>
          <mc:Choice Requires="wps">
            <w:drawing>
              <wp:anchor distT="0" distB="0" distL="114300" distR="114300" simplePos="0" relativeHeight="251657216" behindDoc="0" locked="0" layoutInCell="1" allowOverlap="1" wp14:anchorId="35B070E6" wp14:editId="4CE7F52E">
                <wp:simplePos x="0" y="0"/>
                <wp:positionH relativeFrom="column">
                  <wp:posOffset>280670</wp:posOffset>
                </wp:positionH>
                <wp:positionV relativeFrom="paragraph">
                  <wp:posOffset>174625</wp:posOffset>
                </wp:positionV>
                <wp:extent cx="5384165" cy="8232775"/>
                <wp:effectExtent l="0" t="0" r="6985"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4165" cy="82327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1BCAE" id="正方形/長方形 15" o:spid="_x0000_s1026" style="position:absolute;left:0;text-align:left;margin-left:22.1pt;margin-top:13.75pt;width:423.95pt;height:64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" filled="f" strokecolor="windowText">
                <v:path arrowok="t"/>
              </v:rect>
            </w:pict>
          </mc:Fallback>
        </mc:AlternateContent>
      </w:r>
      <w:r w:rsidRPr="007A71A8">
        <w:rPr>
          <w:rFonts w:ascii="ＭＳ 明朝" w:hAnsi="ＭＳ 明朝"/>
          <w:noProof/>
          <w:spacing w:val="1"/>
        </w:rPr>
        <w:drawing>
          <wp:inline distT="0" distB="0" distL="0" distR="0" wp14:anchorId="79B5C671" wp14:editId="4D8AC9FF">
            <wp:extent cx="8339455" cy="3269615"/>
            <wp:effectExtent l="1270" t="0" r="0" b="0"/>
            <wp:docPr id="1"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8339455" cy="3269615"/>
                    </a:xfrm>
                    <a:prstGeom prst="rect">
                      <a:avLst/>
                    </a:prstGeom>
                    <a:noFill/>
                    <a:ln>
                      <a:noFill/>
                    </a:ln>
                  </pic:spPr>
                </pic:pic>
              </a:graphicData>
            </a:graphic>
          </wp:inline>
        </w:drawing>
      </w:r>
    </w:p>
    <w:p w14:paraId="518B5C33" w14:textId="77777777" w:rsidR="00E24F3E" w:rsidRPr="007A71A8" w:rsidRDefault="00D769F6" w:rsidP="001E5E8C">
      <w:pPr>
        <w:ind w:firstLineChars="100" w:firstLine="210"/>
        <w:rPr>
          <w:rFonts w:ascii="ＭＳ 明朝" w:hAnsi="ＭＳ 明朝"/>
          <w:spacing w:val="1"/>
        </w:rPr>
      </w:pPr>
      <w:r>
        <w:rPr>
          <w:rFonts w:ascii="ＭＳ 明朝" w:hAnsi="ＭＳ 明朝"/>
        </w:rPr>
        <w:br w:type="page"/>
      </w:r>
      <w:r w:rsidR="00E24F3E" w:rsidRPr="007A71A8">
        <w:rPr>
          <w:rFonts w:ascii="ＭＳ 明朝" w:hAnsi="ＭＳ 明朝" w:hint="eastAsia"/>
        </w:rPr>
        <w:lastRenderedPageBreak/>
        <w:t>附表の記載上の注意事項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5"/>
        <w:gridCol w:w="2127"/>
        <w:gridCol w:w="5917"/>
      </w:tblGrid>
      <w:tr w:rsidR="00810B22" w:rsidRPr="004B3ABD" w14:paraId="2DB2A537" w14:textId="77777777" w:rsidTr="000D3708">
        <w:trPr>
          <w:trHeight w:val="737"/>
        </w:trPr>
        <w:tc>
          <w:tcPr>
            <w:tcW w:w="567" w:type="dxa"/>
            <w:shd w:val="clear" w:color="auto" w:fill="auto"/>
            <w:vAlign w:val="center"/>
          </w:tcPr>
          <w:p w14:paraId="6A5CEE1C" w14:textId="77777777" w:rsidR="00810B22" w:rsidRPr="004B3ABD" w:rsidRDefault="00810B22" w:rsidP="000D3708">
            <w:pPr>
              <w:tabs>
                <w:tab w:val="left" w:pos="3567"/>
              </w:tabs>
              <w:spacing w:line="300" w:lineRule="exact"/>
              <w:jc w:val="center"/>
              <w:rPr>
                <w:rFonts w:ascii="ＭＳ 明朝" w:hAnsi="ＭＳ 明朝"/>
                <w:sz w:val="20"/>
                <w:szCs w:val="20"/>
              </w:rPr>
            </w:pPr>
            <w:r w:rsidRPr="004B3ABD">
              <w:rPr>
                <w:rFonts w:ascii="ＭＳ 明朝" w:hAnsi="ＭＳ 明朝" w:hint="eastAsia"/>
                <w:sz w:val="20"/>
                <w:szCs w:val="20"/>
              </w:rPr>
              <w:t>１</w:t>
            </w:r>
          </w:p>
        </w:tc>
        <w:tc>
          <w:tcPr>
            <w:tcW w:w="8469" w:type="dxa"/>
            <w:gridSpan w:val="3"/>
            <w:shd w:val="clear" w:color="auto" w:fill="auto"/>
            <w:vAlign w:val="center"/>
          </w:tcPr>
          <w:p w14:paraId="0A27A35C" w14:textId="77777777" w:rsidR="00810B22" w:rsidRPr="004B3ABD" w:rsidRDefault="009E3B8B" w:rsidP="000D3708">
            <w:pPr>
              <w:tabs>
                <w:tab w:val="left" w:pos="3567"/>
              </w:tabs>
              <w:spacing w:line="300" w:lineRule="exact"/>
              <w:rPr>
                <w:rFonts w:ascii="ＭＳ 明朝" w:hAnsi="ＭＳ 明朝"/>
                <w:sz w:val="20"/>
                <w:szCs w:val="20"/>
              </w:rPr>
            </w:pPr>
            <w:r w:rsidRPr="004B3ABD">
              <w:rPr>
                <w:rFonts w:ascii="ＭＳ 明朝" w:hAnsi="ＭＳ 明朝" w:hint="eastAsia"/>
                <w:sz w:val="20"/>
                <w:szCs w:val="20"/>
              </w:rPr>
              <w:t>届出値を変更する場合</w:t>
            </w:r>
            <w:r w:rsidR="00810B22" w:rsidRPr="004B3ABD">
              <w:rPr>
                <w:rFonts w:ascii="ＭＳ 明朝" w:hAnsi="ＭＳ 明朝" w:hint="eastAsia"/>
                <w:sz w:val="20"/>
                <w:szCs w:val="20"/>
              </w:rPr>
              <w:t>(Ｎ値を変更する場合、新たにＮ値を設定する施設で過去に測定実績がある場合)に添付する。</w:t>
            </w:r>
          </w:p>
        </w:tc>
      </w:tr>
      <w:tr w:rsidR="00810B22" w:rsidRPr="004B3ABD" w14:paraId="5F5B0759" w14:textId="77777777" w:rsidTr="000D3708">
        <w:trPr>
          <w:trHeight w:val="454"/>
        </w:trPr>
        <w:tc>
          <w:tcPr>
            <w:tcW w:w="567" w:type="dxa"/>
            <w:shd w:val="clear" w:color="auto" w:fill="auto"/>
            <w:vAlign w:val="center"/>
          </w:tcPr>
          <w:p w14:paraId="3978E993" w14:textId="77777777" w:rsidR="00810B22" w:rsidRPr="004B3ABD" w:rsidRDefault="00810B22" w:rsidP="000D3708">
            <w:pPr>
              <w:tabs>
                <w:tab w:val="left" w:pos="3567"/>
              </w:tabs>
              <w:spacing w:line="300" w:lineRule="exact"/>
              <w:jc w:val="center"/>
              <w:rPr>
                <w:rFonts w:ascii="ＭＳ 明朝" w:hAnsi="ＭＳ 明朝"/>
                <w:sz w:val="20"/>
                <w:szCs w:val="20"/>
              </w:rPr>
            </w:pPr>
            <w:r w:rsidRPr="004B3ABD">
              <w:rPr>
                <w:rFonts w:ascii="ＭＳ 明朝" w:hAnsi="ＭＳ 明朝" w:hint="eastAsia"/>
                <w:sz w:val="20"/>
                <w:szCs w:val="20"/>
              </w:rPr>
              <w:t>２</w:t>
            </w:r>
          </w:p>
        </w:tc>
        <w:tc>
          <w:tcPr>
            <w:tcW w:w="8469" w:type="dxa"/>
            <w:gridSpan w:val="3"/>
            <w:shd w:val="clear" w:color="auto" w:fill="auto"/>
            <w:vAlign w:val="center"/>
          </w:tcPr>
          <w:p w14:paraId="6EA587E3" w14:textId="77777777" w:rsidR="00810B22" w:rsidRPr="004B3ABD" w:rsidRDefault="00810B22" w:rsidP="000D3708">
            <w:pPr>
              <w:tabs>
                <w:tab w:val="left" w:pos="3567"/>
              </w:tabs>
              <w:spacing w:line="300" w:lineRule="exact"/>
              <w:rPr>
                <w:rFonts w:ascii="ＭＳ 明朝" w:hAnsi="ＭＳ 明朝"/>
                <w:sz w:val="20"/>
                <w:szCs w:val="20"/>
              </w:rPr>
            </w:pPr>
            <w:r w:rsidRPr="004B3ABD">
              <w:rPr>
                <w:rFonts w:ascii="ＭＳ 明朝" w:hAnsi="ＭＳ 明朝" w:hint="eastAsia"/>
                <w:sz w:val="20"/>
                <w:szCs w:val="20"/>
              </w:rPr>
              <w:t>附表は施設ごとに作成する。</w:t>
            </w:r>
          </w:p>
        </w:tc>
      </w:tr>
      <w:tr w:rsidR="00810B22" w:rsidRPr="004B3ABD" w14:paraId="310E07B3" w14:textId="77777777" w:rsidTr="000D3708">
        <w:trPr>
          <w:trHeight w:val="737"/>
        </w:trPr>
        <w:tc>
          <w:tcPr>
            <w:tcW w:w="567" w:type="dxa"/>
            <w:shd w:val="clear" w:color="auto" w:fill="auto"/>
            <w:vAlign w:val="center"/>
          </w:tcPr>
          <w:p w14:paraId="4235D326" w14:textId="77777777" w:rsidR="00810B22" w:rsidRPr="004B3ABD" w:rsidRDefault="00810B22" w:rsidP="000D3708">
            <w:pPr>
              <w:tabs>
                <w:tab w:val="left" w:pos="3567"/>
              </w:tabs>
              <w:spacing w:line="300" w:lineRule="exact"/>
              <w:jc w:val="center"/>
              <w:rPr>
                <w:rFonts w:ascii="ＭＳ 明朝" w:hAnsi="ＭＳ 明朝"/>
                <w:sz w:val="20"/>
                <w:szCs w:val="20"/>
              </w:rPr>
            </w:pPr>
            <w:r w:rsidRPr="004B3ABD">
              <w:rPr>
                <w:rFonts w:ascii="ＭＳ 明朝" w:hAnsi="ＭＳ 明朝" w:hint="eastAsia"/>
                <w:sz w:val="20"/>
                <w:szCs w:val="20"/>
              </w:rPr>
              <w:t>３</w:t>
            </w:r>
          </w:p>
        </w:tc>
        <w:tc>
          <w:tcPr>
            <w:tcW w:w="2552" w:type="dxa"/>
            <w:gridSpan w:val="2"/>
            <w:tcBorders>
              <w:bottom w:val="single" w:sz="4" w:space="0" w:color="auto"/>
            </w:tcBorders>
            <w:shd w:val="clear" w:color="auto" w:fill="auto"/>
            <w:vAlign w:val="center"/>
          </w:tcPr>
          <w:p w14:paraId="25F22F46" w14:textId="77777777" w:rsidR="00810B22" w:rsidRPr="004B3ABD" w:rsidRDefault="00810B22" w:rsidP="000D3708">
            <w:pPr>
              <w:tabs>
                <w:tab w:val="left" w:pos="3567"/>
              </w:tabs>
              <w:spacing w:line="300" w:lineRule="exact"/>
              <w:rPr>
                <w:rFonts w:ascii="ＭＳ 明朝" w:hAnsi="ＭＳ 明朝"/>
                <w:sz w:val="20"/>
                <w:szCs w:val="20"/>
              </w:rPr>
            </w:pPr>
            <w:r w:rsidRPr="004B3ABD">
              <w:rPr>
                <w:rFonts w:ascii="ＭＳ 明朝" w:hAnsi="ＭＳ 明朝" w:hint="eastAsia"/>
                <w:sz w:val="20"/>
                <w:szCs w:val="20"/>
              </w:rPr>
              <w:t>施設番号</w:t>
            </w:r>
          </w:p>
          <w:p w14:paraId="570C5B6F" w14:textId="77777777" w:rsidR="00810B22" w:rsidRPr="004B3ABD" w:rsidRDefault="00810B22" w:rsidP="000D3708">
            <w:pPr>
              <w:tabs>
                <w:tab w:val="left" w:pos="3567"/>
              </w:tabs>
              <w:spacing w:line="300" w:lineRule="exact"/>
              <w:rPr>
                <w:rFonts w:ascii="ＭＳ 明朝" w:hAnsi="ＭＳ 明朝"/>
                <w:sz w:val="20"/>
                <w:szCs w:val="20"/>
              </w:rPr>
            </w:pPr>
            <w:r w:rsidRPr="004B3ABD">
              <w:rPr>
                <w:rFonts w:ascii="ＭＳ 明朝" w:hAnsi="ＭＳ 明朝" w:hint="eastAsia"/>
                <w:sz w:val="20"/>
                <w:szCs w:val="20"/>
              </w:rPr>
              <w:t>施設の種類</w:t>
            </w:r>
          </w:p>
        </w:tc>
        <w:tc>
          <w:tcPr>
            <w:tcW w:w="5917" w:type="dxa"/>
            <w:tcBorders>
              <w:bottom w:val="single" w:sz="4" w:space="0" w:color="auto"/>
            </w:tcBorders>
            <w:shd w:val="clear" w:color="auto" w:fill="auto"/>
            <w:vAlign w:val="center"/>
          </w:tcPr>
          <w:p w14:paraId="101C8459" w14:textId="77777777" w:rsidR="00810B22" w:rsidRPr="004B3ABD" w:rsidRDefault="00810B22" w:rsidP="000D3708">
            <w:pPr>
              <w:tabs>
                <w:tab w:val="left" w:pos="3567"/>
              </w:tabs>
              <w:spacing w:line="300" w:lineRule="exact"/>
              <w:rPr>
                <w:rFonts w:ascii="ＭＳ 明朝" w:hAnsi="ＭＳ 明朝"/>
                <w:sz w:val="20"/>
                <w:szCs w:val="20"/>
              </w:rPr>
            </w:pPr>
            <w:r w:rsidRPr="004B3ABD">
              <w:rPr>
                <w:rFonts w:ascii="ＭＳ 明朝" w:hAnsi="ＭＳ 明朝" w:hint="eastAsia"/>
                <w:sz w:val="20"/>
                <w:szCs w:val="20"/>
              </w:rPr>
              <w:t>別紙２で記入した施設番号、施設の種類を記入する。</w:t>
            </w:r>
          </w:p>
        </w:tc>
      </w:tr>
      <w:tr w:rsidR="00810B22" w:rsidRPr="004B3ABD" w14:paraId="52B34369" w14:textId="77777777" w:rsidTr="000D3708">
        <w:trPr>
          <w:trHeight w:val="454"/>
        </w:trPr>
        <w:tc>
          <w:tcPr>
            <w:tcW w:w="567" w:type="dxa"/>
            <w:vMerge w:val="restart"/>
            <w:shd w:val="clear" w:color="auto" w:fill="auto"/>
            <w:vAlign w:val="center"/>
          </w:tcPr>
          <w:p w14:paraId="024A2ECE" w14:textId="77777777" w:rsidR="00810B22" w:rsidRPr="004B3ABD" w:rsidRDefault="00810B22" w:rsidP="000D3708">
            <w:pPr>
              <w:tabs>
                <w:tab w:val="left" w:pos="3567"/>
              </w:tabs>
              <w:spacing w:line="300" w:lineRule="exact"/>
              <w:jc w:val="center"/>
              <w:rPr>
                <w:rFonts w:ascii="ＭＳ 明朝" w:hAnsi="ＭＳ 明朝"/>
                <w:sz w:val="20"/>
                <w:szCs w:val="20"/>
              </w:rPr>
            </w:pPr>
            <w:r w:rsidRPr="004B3ABD">
              <w:rPr>
                <w:rFonts w:ascii="ＭＳ 明朝" w:hAnsi="ＭＳ 明朝" w:hint="eastAsia"/>
                <w:sz w:val="20"/>
                <w:szCs w:val="20"/>
              </w:rPr>
              <w:t>４</w:t>
            </w:r>
          </w:p>
        </w:tc>
        <w:tc>
          <w:tcPr>
            <w:tcW w:w="8469" w:type="dxa"/>
            <w:gridSpan w:val="3"/>
            <w:shd w:val="clear" w:color="auto" w:fill="auto"/>
            <w:vAlign w:val="center"/>
          </w:tcPr>
          <w:p w14:paraId="72F240F7" w14:textId="77777777" w:rsidR="00810B22" w:rsidRPr="004B3ABD" w:rsidRDefault="00810B22" w:rsidP="000D3708">
            <w:pPr>
              <w:tabs>
                <w:tab w:val="left" w:pos="3567"/>
              </w:tabs>
              <w:spacing w:line="300" w:lineRule="exact"/>
              <w:rPr>
                <w:rFonts w:ascii="ＭＳ 明朝" w:hAnsi="ＭＳ 明朝"/>
                <w:sz w:val="20"/>
                <w:szCs w:val="20"/>
              </w:rPr>
            </w:pPr>
            <w:r w:rsidRPr="004B3ABD">
              <w:rPr>
                <w:rFonts w:ascii="ＭＳ 明朝" w:hAnsi="ＭＳ 明朝" w:hint="eastAsia"/>
                <w:sz w:val="20"/>
                <w:szCs w:val="20"/>
              </w:rPr>
              <w:t>各項目　　　　　　　整理表下部にある各項目の記入内容を参照し記入する。</w:t>
            </w:r>
          </w:p>
        </w:tc>
      </w:tr>
      <w:tr w:rsidR="00AA7D78" w:rsidRPr="004B3ABD" w14:paraId="20EFF794" w14:textId="77777777" w:rsidTr="000D3708">
        <w:trPr>
          <w:trHeight w:val="1250"/>
        </w:trPr>
        <w:tc>
          <w:tcPr>
            <w:tcW w:w="567" w:type="dxa"/>
            <w:vMerge/>
            <w:shd w:val="clear" w:color="auto" w:fill="auto"/>
            <w:vAlign w:val="center"/>
          </w:tcPr>
          <w:p w14:paraId="422DF17B" w14:textId="77777777" w:rsidR="00810B22" w:rsidRPr="004B3ABD" w:rsidRDefault="00810B22" w:rsidP="000D3708">
            <w:pPr>
              <w:tabs>
                <w:tab w:val="left" w:pos="3567"/>
              </w:tabs>
              <w:spacing w:line="300" w:lineRule="exact"/>
              <w:jc w:val="center"/>
              <w:rPr>
                <w:rFonts w:ascii="ＭＳ 明朝" w:hAnsi="ＭＳ 明朝"/>
                <w:sz w:val="20"/>
                <w:szCs w:val="20"/>
              </w:rPr>
            </w:pPr>
          </w:p>
        </w:tc>
        <w:tc>
          <w:tcPr>
            <w:tcW w:w="425" w:type="dxa"/>
            <w:vMerge w:val="restart"/>
            <w:tcBorders>
              <w:top w:val="nil"/>
            </w:tcBorders>
            <w:shd w:val="clear" w:color="auto" w:fill="auto"/>
            <w:vAlign w:val="center"/>
          </w:tcPr>
          <w:p w14:paraId="7795C975" w14:textId="77777777" w:rsidR="00810B22" w:rsidRPr="004B3ABD" w:rsidRDefault="00810B22" w:rsidP="000D3708">
            <w:pPr>
              <w:tabs>
                <w:tab w:val="left" w:pos="3567"/>
              </w:tabs>
              <w:spacing w:line="300" w:lineRule="exact"/>
              <w:rPr>
                <w:rFonts w:ascii="ＭＳ 明朝" w:hAnsi="ＭＳ 明朝"/>
                <w:sz w:val="20"/>
                <w:szCs w:val="20"/>
              </w:rPr>
            </w:pPr>
          </w:p>
        </w:tc>
        <w:tc>
          <w:tcPr>
            <w:tcW w:w="2127" w:type="dxa"/>
            <w:shd w:val="clear" w:color="auto" w:fill="auto"/>
            <w:vAlign w:val="center"/>
          </w:tcPr>
          <w:p w14:paraId="485E7C2C" w14:textId="77777777" w:rsidR="00810B22" w:rsidRPr="004B3ABD" w:rsidRDefault="00810B22" w:rsidP="000D3708">
            <w:pPr>
              <w:tabs>
                <w:tab w:val="left" w:pos="3567"/>
              </w:tabs>
              <w:spacing w:line="300" w:lineRule="exact"/>
              <w:rPr>
                <w:rFonts w:ascii="ＭＳ 明朝" w:hAnsi="ＭＳ 明朝"/>
                <w:sz w:val="20"/>
                <w:szCs w:val="20"/>
              </w:rPr>
            </w:pPr>
            <w:r w:rsidRPr="004B3ABD">
              <w:rPr>
                <w:rFonts w:ascii="ＭＳ 明朝" w:hAnsi="ＭＳ 明朝" w:hint="eastAsia"/>
                <w:sz w:val="20"/>
                <w:szCs w:val="20"/>
              </w:rPr>
              <w:t>換算</w:t>
            </w:r>
            <w:r w:rsidR="00C00DB5" w:rsidRPr="004B3ABD">
              <w:rPr>
                <w:rFonts w:ascii="ＭＳ 明朝" w:hAnsi="ＭＳ 明朝" w:hint="eastAsia"/>
                <w:sz w:val="20"/>
                <w:szCs w:val="20"/>
              </w:rPr>
              <w:t>NO</w:t>
            </w:r>
            <w:r w:rsidRPr="004B3ABD">
              <w:rPr>
                <w:rFonts w:ascii="ＭＳ 明朝" w:hAnsi="ＭＳ 明朝" w:hint="eastAsia"/>
                <w:sz w:val="20"/>
                <w:szCs w:val="20"/>
              </w:rPr>
              <w:t>x</w:t>
            </w:r>
          </w:p>
          <w:p w14:paraId="6BCE88C3" w14:textId="77777777" w:rsidR="00810B22" w:rsidRPr="004B3ABD" w:rsidRDefault="00810B22" w:rsidP="000D3708">
            <w:pPr>
              <w:tabs>
                <w:tab w:val="left" w:pos="3567"/>
              </w:tabs>
              <w:spacing w:line="300" w:lineRule="exact"/>
              <w:rPr>
                <w:rFonts w:ascii="ＭＳ 明朝" w:hAnsi="ＭＳ 明朝"/>
                <w:sz w:val="20"/>
                <w:szCs w:val="20"/>
              </w:rPr>
            </w:pPr>
            <w:r w:rsidRPr="004B3ABD">
              <w:rPr>
                <w:rFonts w:ascii="ＭＳ 明朝" w:hAnsi="ＭＳ 明朝" w:hint="eastAsia"/>
                <w:sz w:val="20"/>
                <w:szCs w:val="20"/>
              </w:rPr>
              <w:t>濃度(ppm)</w:t>
            </w:r>
          </w:p>
        </w:tc>
        <w:tc>
          <w:tcPr>
            <w:tcW w:w="5917" w:type="dxa"/>
            <w:shd w:val="clear" w:color="auto" w:fill="auto"/>
            <w:vAlign w:val="center"/>
          </w:tcPr>
          <w:p w14:paraId="6D618671" w14:textId="77777777" w:rsidR="00810B22" w:rsidRPr="004B3ABD" w:rsidRDefault="00810B22" w:rsidP="000D3708">
            <w:pPr>
              <w:pStyle w:val="a3"/>
              <w:wordWrap/>
              <w:spacing w:line="300" w:lineRule="exact"/>
              <w:rPr>
                <w:rFonts w:ascii="ＭＳ 明朝" w:hAnsi="ＭＳ 明朝"/>
                <w:spacing w:val="3"/>
                <w:sz w:val="20"/>
                <w:szCs w:val="20"/>
              </w:rPr>
            </w:pPr>
            <w:r w:rsidRPr="004B3ABD">
              <w:rPr>
                <w:rFonts w:ascii="ＭＳ 明朝" w:hAnsi="ＭＳ 明朝" w:hint="eastAsia"/>
                <w:spacing w:val="3"/>
                <w:sz w:val="20"/>
                <w:szCs w:val="20"/>
              </w:rPr>
              <w:t>次の式により求め記入する。</w:t>
            </w:r>
          </w:p>
          <w:p w14:paraId="516F8294" w14:textId="77777777" w:rsidR="00AA7D78" w:rsidRPr="004B3ABD" w:rsidRDefault="00AA7D78" w:rsidP="000D3708">
            <w:pPr>
              <w:pStyle w:val="a3"/>
              <w:wordWrap/>
              <w:spacing w:line="300" w:lineRule="exact"/>
              <w:rPr>
                <w:rFonts w:ascii="ＭＳ 明朝" w:hAnsi="ＭＳ 明朝"/>
                <w:spacing w:val="0"/>
                <w:sz w:val="20"/>
                <w:szCs w:val="20"/>
              </w:rPr>
            </w:pPr>
            <w:r w:rsidRPr="004B3ABD">
              <w:rPr>
                <w:rFonts w:ascii="ＭＳ 明朝" w:hAnsi="ＭＳ 明朝" w:hint="eastAsia"/>
                <w:spacing w:val="0"/>
                <w:sz w:val="20"/>
                <w:szCs w:val="20"/>
              </w:rPr>
              <w:t xml:space="preserve">　　　　　　　　　　　　　　　</w:t>
            </w:r>
            <w:r w:rsidR="007378CB">
              <w:rPr>
                <w:rFonts w:ascii="ＭＳ 明朝" w:hAnsi="ＭＳ 明朝" w:hint="eastAsia"/>
                <w:spacing w:val="0"/>
                <w:sz w:val="20"/>
                <w:szCs w:val="20"/>
              </w:rPr>
              <w:t xml:space="preserve">　</w:t>
            </w:r>
            <w:r w:rsidRPr="004B3ABD">
              <w:rPr>
                <w:rFonts w:ascii="ＭＳ 明朝" w:hAnsi="ＭＳ 明朝" w:hint="eastAsia"/>
                <w:spacing w:val="0"/>
                <w:sz w:val="20"/>
                <w:szCs w:val="20"/>
              </w:rPr>
              <w:t xml:space="preserve">　21</w:t>
            </w:r>
          </w:p>
          <w:p w14:paraId="3DF14667" w14:textId="77777777" w:rsidR="00AA7D78" w:rsidRPr="004B3ABD" w:rsidRDefault="007378CB" w:rsidP="000D3708">
            <w:pPr>
              <w:pStyle w:val="a3"/>
              <w:wordWrap/>
              <w:spacing w:line="300" w:lineRule="exact"/>
              <w:rPr>
                <w:rFonts w:ascii="ＭＳ 明朝" w:hAnsi="ＭＳ 明朝"/>
                <w:spacing w:val="0"/>
                <w:sz w:val="20"/>
                <w:szCs w:val="20"/>
              </w:rPr>
            </w:pPr>
            <w:r>
              <w:rPr>
                <w:rFonts w:ascii="ＭＳ 明朝" w:hAnsi="ＭＳ 明朝" w:hint="eastAsia"/>
                <w:spacing w:val="0"/>
                <w:sz w:val="20"/>
                <w:szCs w:val="20"/>
              </w:rPr>
              <w:t>（</w:t>
            </w:r>
            <w:r w:rsidR="00AA7D78" w:rsidRPr="004B3ABD">
              <w:rPr>
                <w:rFonts w:ascii="ＭＳ 明朝" w:hAnsi="ＭＳ 明朝" w:hint="eastAsia"/>
                <w:spacing w:val="0"/>
                <w:sz w:val="20"/>
                <w:szCs w:val="20"/>
              </w:rPr>
              <w:t>実測NOｘ濃度(ppm)</w:t>
            </w:r>
            <w:r>
              <w:rPr>
                <w:rFonts w:ascii="ＭＳ 明朝" w:hAnsi="ＭＳ 明朝" w:hint="eastAsia"/>
                <w:spacing w:val="0"/>
                <w:sz w:val="20"/>
                <w:szCs w:val="20"/>
              </w:rPr>
              <w:t>）</w:t>
            </w:r>
            <w:r w:rsidR="00AA7D78" w:rsidRPr="004B3ABD">
              <w:rPr>
                <w:rFonts w:ascii="ＭＳ 明朝" w:hAnsi="ＭＳ 明朝" w:hint="eastAsia"/>
                <w:spacing w:val="0"/>
                <w:sz w:val="20"/>
                <w:szCs w:val="20"/>
              </w:rPr>
              <w:t>×───────────</w:t>
            </w:r>
            <w:r w:rsidR="00675CA0" w:rsidRPr="004B3ABD">
              <w:rPr>
                <w:rFonts w:ascii="ＭＳ 明朝" w:hAnsi="ＭＳ 明朝" w:hint="eastAsia"/>
                <w:spacing w:val="0"/>
                <w:sz w:val="20"/>
                <w:szCs w:val="20"/>
              </w:rPr>
              <w:t>─</w:t>
            </w:r>
            <w:r w:rsidRPr="004B3ABD">
              <w:rPr>
                <w:rFonts w:ascii="ＭＳ 明朝" w:hAnsi="ＭＳ 明朝" w:hint="eastAsia"/>
                <w:spacing w:val="0"/>
                <w:sz w:val="20"/>
                <w:szCs w:val="20"/>
              </w:rPr>
              <w:t>─</w:t>
            </w:r>
          </w:p>
          <w:p w14:paraId="6C26A0B4" w14:textId="77777777" w:rsidR="00AA7D78" w:rsidRPr="004B3ABD" w:rsidRDefault="00AA7D78" w:rsidP="007378CB">
            <w:pPr>
              <w:pStyle w:val="a3"/>
              <w:wordWrap/>
              <w:spacing w:line="300" w:lineRule="exact"/>
              <w:ind w:firstLineChars="1250" w:firstLine="2500"/>
              <w:rPr>
                <w:rFonts w:ascii="ＭＳ 明朝" w:hAnsi="ＭＳ 明朝"/>
                <w:spacing w:val="0"/>
                <w:sz w:val="20"/>
                <w:szCs w:val="20"/>
              </w:rPr>
            </w:pPr>
            <w:r w:rsidRPr="004B3ABD">
              <w:rPr>
                <w:rFonts w:ascii="ＭＳ 明朝" w:hAnsi="ＭＳ 明朝" w:hint="eastAsia"/>
                <w:spacing w:val="0"/>
                <w:sz w:val="20"/>
                <w:szCs w:val="20"/>
              </w:rPr>
              <w:t>21</w:t>
            </w:r>
            <w:r w:rsidR="00C00DB5" w:rsidRPr="004B3ABD">
              <w:rPr>
                <w:rFonts w:ascii="ＭＳ 明朝" w:hAnsi="ＭＳ 明朝" w:hint="eastAsia"/>
                <w:spacing w:val="0"/>
                <w:sz w:val="20"/>
                <w:szCs w:val="20"/>
              </w:rPr>
              <w:t>－</w:t>
            </w:r>
            <w:r w:rsidR="007378CB">
              <w:rPr>
                <w:rFonts w:ascii="ＭＳ 明朝" w:hAnsi="ＭＳ 明朝" w:hint="eastAsia"/>
                <w:spacing w:val="0"/>
                <w:sz w:val="20"/>
                <w:szCs w:val="20"/>
              </w:rPr>
              <w:t>（</w:t>
            </w:r>
            <w:r w:rsidRPr="004B3ABD">
              <w:rPr>
                <w:rFonts w:ascii="ＭＳ 明朝" w:hAnsi="ＭＳ 明朝" w:hint="eastAsia"/>
                <w:spacing w:val="0"/>
                <w:sz w:val="20"/>
                <w:szCs w:val="20"/>
              </w:rPr>
              <w:t>実測O</w:t>
            </w:r>
            <w:r w:rsidRPr="004B3ABD">
              <w:rPr>
                <w:rFonts w:ascii="ＭＳ 明朝" w:hAnsi="ＭＳ 明朝" w:hint="eastAsia"/>
                <w:spacing w:val="0"/>
                <w:sz w:val="20"/>
                <w:szCs w:val="20"/>
                <w:vertAlign w:val="subscript"/>
              </w:rPr>
              <w:t>2</w:t>
            </w:r>
            <w:r w:rsidRPr="004B3ABD">
              <w:rPr>
                <w:rFonts w:ascii="ＭＳ 明朝" w:hAnsi="ＭＳ 明朝" w:hint="eastAsia"/>
                <w:spacing w:val="0"/>
                <w:sz w:val="20"/>
                <w:szCs w:val="20"/>
              </w:rPr>
              <w:t>濃度(ppm)</w:t>
            </w:r>
            <w:r w:rsidR="007378CB">
              <w:rPr>
                <w:rFonts w:ascii="ＭＳ 明朝" w:hAnsi="ＭＳ 明朝" w:hint="eastAsia"/>
                <w:spacing w:val="0"/>
                <w:sz w:val="20"/>
                <w:szCs w:val="20"/>
              </w:rPr>
              <w:t>）</w:t>
            </w:r>
          </w:p>
        </w:tc>
      </w:tr>
      <w:tr w:rsidR="00AA7D78" w:rsidRPr="004B3ABD" w14:paraId="4D085670" w14:textId="77777777" w:rsidTr="006339D9">
        <w:trPr>
          <w:trHeight w:val="454"/>
        </w:trPr>
        <w:tc>
          <w:tcPr>
            <w:tcW w:w="567" w:type="dxa"/>
            <w:vMerge/>
            <w:shd w:val="clear" w:color="auto" w:fill="auto"/>
            <w:vAlign w:val="center"/>
          </w:tcPr>
          <w:p w14:paraId="30F9A8AE" w14:textId="77777777" w:rsidR="00810B22" w:rsidRPr="004B3ABD" w:rsidRDefault="00810B22" w:rsidP="000D3708">
            <w:pPr>
              <w:tabs>
                <w:tab w:val="left" w:pos="3567"/>
              </w:tabs>
              <w:spacing w:line="300" w:lineRule="exact"/>
              <w:jc w:val="center"/>
              <w:rPr>
                <w:rFonts w:ascii="ＭＳ 明朝" w:hAnsi="ＭＳ 明朝"/>
                <w:sz w:val="20"/>
                <w:szCs w:val="20"/>
              </w:rPr>
            </w:pPr>
          </w:p>
        </w:tc>
        <w:tc>
          <w:tcPr>
            <w:tcW w:w="425" w:type="dxa"/>
            <w:vMerge/>
            <w:tcBorders>
              <w:top w:val="nil"/>
            </w:tcBorders>
            <w:shd w:val="clear" w:color="auto" w:fill="auto"/>
            <w:vAlign w:val="center"/>
          </w:tcPr>
          <w:p w14:paraId="74C8F2B9" w14:textId="77777777" w:rsidR="00810B22" w:rsidRPr="004B3ABD" w:rsidRDefault="00810B22" w:rsidP="000D3708">
            <w:pPr>
              <w:tabs>
                <w:tab w:val="left" w:pos="3567"/>
              </w:tabs>
              <w:spacing w:line="300" w:lineRule="exact"/>
              <w:rPr>
                <w:rFonts w:ascii="ＭＳ 明朝" w:hAnsi="ＭＳ 明朝"/>
                <w:sz w:val="20"/>
                <w:szCs w:val="20"/>
              </w:rPr>
            </w:pPr>
          </w:p>
        </w:tc>
        <w:tc>
          <w:tcPr>
            <w:tcW w:w="2127" w:type="dxa"/>
            <w:shd w:val="clear" w:color="auto" w:fill="auto"/>
            <w:vAlign w:val="center"/>
          </w:tcPr>
          <w:p w14:paraId="5C14A967" w14:textId="77777777" w:rsidR="00810B22" w:rsidRPr="004B3ABD" w:rsidRDefault="00810B22" w:rsidP="000D3708">
            <w:pPr>
              <w:tabs>
                <w:tab w:val="left" w:pos="3567"/>
              </w:tabs>
              <w:spacing w:line="300" w:lineRule="exact"/>
              <w:rPr>
                <w:rFonts w:ascii="ＭＳ 明朝" w:hAnsi="ＭＳ 明朝"/>
                <w:sz w:val="20"/>
                <w:szCs w:val="20"/>
              </w:rPr>
            </w:pPr>
            <w:r w:rsidRPr="004B3ABD">
              <w:rPr>
                <w:rFonts w:ascii="ＭＳ 明朝" w:hAnsi="ＭＳ 明朝" w:hint="eastAsia"/>
                <w:sz w:val="20"/>
                <w:szCs w:val="20"/>
              </w:rPr>
              <w:t>測定法</w:t>
            </w:r>
          </w:p>
        </w:tc>
        <w:tc>
          <w:tcPr>
            <w:tcW w:w="5917" w:type="dxa"/>
            <w:shd w:val="clear" w:color="auto" w:fill="auto"/>
            <w:vAlign w:val="center"/>
          </w:tcPr>
          <w:p w14:paraId="1FB3BA8C" w14:textId="77777777" w:rsidR="00810B22" w:rsidRPr="004B3ABD" w:rsidRDefault="00810B22" w:rsidP="000D3708">
            <w:pPr>
              <w:tabs>
                <w:tab w:val="left" w:pos="3567"/>
              </w:tabs>
              <w:spacing w:line="300" w:lineRule="exact"/>
              <w:rPr>
                <w:rFonts w:ascii="ＭＳ 明朝" w:hAnsi="ＭＳ 明朝"/>
                <w:sz w:val="20"/>
                <w:szCs w:val="20"/>
              </w:rPr>
            </w:pPr>
            <w:r w:rsidRPr="004B3ABD">
              <w:rPr>
                <w:rFonts w:ascii="ＭＳ 明朝" w:hAnsi="ＭＳ 明朝" w:hint="eastAsia"/>
                <w:sz w:val="20"/>
                <w:szCs w:val="20"/>
              </w:rPr>
              <w:t>測定時に採用した測定法の名称を記入する。</w:t>
            </w:r>
          </w:p>
        </w:tc>
      </w:tr>
      <w:tr w:rsidR="00810B22" w:rsidRPr="004B3ABD" w14:paraId="256C1919" w14:textId="77777777" w:rsidTr="006339D9">
        <w:trPr>
          <w:trHeight w:val="737"/>
        </w:trPr>
        <w:tc>
          <w:tcPr>
            <w:tcW w:w="567" w:type="dxa"/>
            <w:shd w:val="clear" w:color="auto" w:fill="auto"/>
            <w:vAlign w:val="center"/>
          </w:tcPr>
          <w:p w14:paraId="53E8EEC3" w14:textId="77777777" w:rsidR="00810B22" w:rsidRPr="004B3ABD" w:rsidRDefault="00810B22" w:rsidP="000D3708">
            <w:pPr>
              <w:tabs>
                <w:tab w:val="left" w:pos="3567"/>
              </w:tabs>
              <w:spacing w:line="300" w:lineRule="exact"/>
              <w:jc w:val="center"/>
              <w:rPr>
                <w:rFonts w:ascii="ＭＳ 明朝" w:hAnsi="ＭＳ 明朝"/>
                <w:sz w:val="20"/>
                <w:szCs w:val="20"/>
              </w:rPr>
            </w:pPr>
            <w:r w:rsidRPr="004B3ABD">
              <w:rPr>
                <w:rFonts w:ascii="ＭＳ 明朝" w:hAnsi="ＭＳ 明朝" w:hint="eastAsia"/>
                <w:sz w:val="20"/>
                <w:szCs w:val="20"/>
              </w:rPr>
              <w:t>５</w:t>
            </w:r>
          </w:p>
        </w:tc>
        <w:tc>
          <w:tcPr>
            <w:tcW w:w="8469" w:type="dxa"/>
            <w:gridSpan w:val="3"/>
            <w:shd w:val="clear" w:color="auto" w:fill="auto"/>
            <w:vAlign w:val="center"/>
          </w:tcPr>
          <w:p w14:paraId="2A1C9425" w14:textId="77777777" w:rsidR="00810B22" w:rsidRPr="004B3ABD" w:rsidRDefault="00810B22" w:rsidP="000D3708">
            <w:pPr>
              <w:tabs>
                <w:tab w:val="left" w:pos="3567"/>
              </w:tabs>
              <w:spacing w:line="300" w:lineRule="exact"/>
              <w:rPr>
                <w:rFonts w:ascii="ＭＳ 明朝" w:hAnsi="ＭＳ 明朝"/>
                <w:sz w:val="20"/>
                <w:szCs w:val="20"/>
              </w:rPr>
            </w:pPr>
            <w:r w:rsidRPr="004B3ABD">
              <w:rPr>
                <w:rFonts w:ascii="ＭＳ 明朝" w:hAnsi="ＭＳ 明朝" w:hint="eastAsia"/>
                <w:sz w:val="20"/>
                <w:szCs w:val="20"/>
              </w:rPr>
              <w:t>横軸に負荷（％）、縦軸に換算</w:t>
            </w:r>
            <w:r w:rsidR="00C00DB5" w:rsidRPr="004B3ABD">
              <w:rPr>
                <w:rFonts w:ascii="ＭＳ 明朝" w:hAnsi="ＭＳ 明朝" w:hint="eastAsia"/>
                <w:sz w:val="20"/>
                <w:szCs w:val="20"/>
              </w:rPr>
              <w:t>NOx</w:t>
            </w:r>
            <w:r w:rsidRPr="004B3ABD">
              <w:rPr>
                <w:rFonts w:ascii="ＭＳ 明朝" w:hAnsi="ＭＳ 明朝" w:hint="eastAsia"/>
                <w:sz w:val="20"/>
                <w:szCs w:val="20"/>
              </w:rPr>
              <w:t>濃度（ppm）をプロットしたグラフを貼付又は別紙として添付する。</w:t>
            </w:r>
          </w:p>
        </w:tc>
      </w:tr>
    </w:tbl>
    <w:p w14:paraId="3F0B9CC3" w14:textId="77777777" w:rsidR="005B1999" w:rsidRDefault="005B1999" w:rsidP="0008533B">
      <w:pPr>
        <w:tabs>
          <w:tab w:val="left" w:pos="3567"/>
        </w:tabs>
        <w:ind w:left="420" w:hangingChars="200" w:hanging="420"/>
        <w:rPr>
          <w:rFonts w:ascii="ＭＳ 明朝" w:hAnsi="ＭＳ 明朝"/>
        </w:rPr>
      </w:pPr>
    </w:p>
    <w:p w14:paraId="3B89C606" w14:textId="77777777" w:rsidR="00895E06" w:rsidRPr="007A71A8" w:rsidRDefault="00895E06" w:rsidP="0008533B">
      <w:pPr>
        <w:tabs>
          <w:tab w:val="left" w:pos="3567"/>
        </w:tabs>
        <w:ind w:left="420" w:hangingChars="200" w:hanging="420"/>
        <w:rPr>
          <w:rFonts w:ascii="ＭＳ 明朝" w:hAnsi="ＭＳ 明朝"/>
        </w:rPr>
      </w:pPr>
    </w:p>
    <w:p w14:paraId="2F7E9E36" w14:textId="77777777" w:rsidR="00895E06" w:rsidRPr="0072543F" w:rsidRDefault="00895E06" w:rsidP="00895E06">
      <w:pPr>
        <w:pStyle w:val="a3"/>
        <w:rPr>
          <w:rFonts w:ascii="ＭＳ 明朝" w:hAnsi="ＭＳ 明朝"/>
        </w:rPr>
      </w:pPr>
      <w:r>
        <w:rPr>
          <w:rFonts w:ascii="ＭＳ 明朝" w:hAnsi="ＭＳ 明朝" w:hint="eastAsia"/>
        </w:rPr>
        <w:t>（３）</w:t>
      </w:r>
      <w:r w:rsidR="00AD5BE8">
        <w:rPr>
          <w:rFonts w:ascii="ＭＳ 明朝" w:hAnsi="ＭＳ 明朝" w:hint="eastAsia"/>
        </w:rPr>
        <w:t>使用</w:t>
      </w:r>
      <w:r>
        <w:rPr>
          <w:rFonts w:ascii="ＭＳ 明朝" w:hAnsi="ＭＳ 明朝" w:hint="eastAsia"/>
        </w:rPr>
        <w:t>計画書の位置付け</w:t>
      </w:r>
    </w:p>
    <w:p w14:paraId="278842C7" w14:textId="77777777" w:rsidR="00895E06" w:rsidRPr="0072543F" w:rsidRDefault="00895E06" w:rsidP="00895E06">
      <w:pPr>
        <w:pStyle w:val="a3"/>
        <w:ind w:firstLineChars="100" w:firstLine="214"/>
        <w:rPr>
          <w:rFonts w:ascii="ＭＳ 明朝" w:hAnsi="ＭＳ 明朝"/>
        </w:rPr>
      </w:pPr>
      <w:r w:rsidRPr="0072543F">
        <w:rPr>
          <w:rFonts w:ascii="ＭＳ 明朝" w:hAnsi="ＭＳ 明朝" w:hint="eastAsia"/>
        </w:rPr>
        <w:t>特定工場等から排出される</w:t>
      </w:r>
      <w:r>
        <w:rPr>
          <w:rFonts w:ascii="ＭＳ 明朝" w:hAnsi="ＭＳ 明朝" w:hint="eastAsia"/>
        </w:rPr>
        <w:t>窒素酸化物の</w:t>
      </w:r>
      <w:r w:rsidRPr="0072543F">
        <w:rPr>
          <w:rFonts w:ascii="ＭＳ 明朝" w:hAnsi="ＭＳ 明朝" w:hint="eastAsia"/>
        </w:rPr>
        <w:t>排出量を把握し、基準遵守状況を確認するために計画書をご活用ください。</w:t>
      </w:r>
    </w:p>
    <w:p w14:paraId="317698DF" w14:textId="77777777" w:rsidR="00895E06" w:rsidRPr="0072543F" w:rsidRDefault="00895E06" w:rsidP="00895E06">
      <w:pPr>
        <w:pStyle w:val="a3"/>
        <w:ind w:firstLineChars="100" w:firstLine="214"/>
        <w:rPr>
          <w:rFonts w:ascii="ＭＳ 明朝" w:hAnsi="ＭＳ 明朝"/>
        </w:rPr>
      </w:pPr>
      <w:r w:rsidRPr="0072543F">
        <w:rPr>
          <w:rFonts w:ascii="ＭＳ 明朝" w:hAnsi="ＭＳ 明朝" w:hint="eastAsia"/>
        </w:rPr>
        <w:t>計画書に基づき算出した貴工場又は事業場における基準値と実際に排出している</w:t>
      </w:r>
      <w:r>
        <w:rPr>
          <w:rFonts w:ascii="ＭＳ 明朝" w:hAnsi="ＭＳ 明朝" w:hint="eastAsia"/>
        </w:rPr>
        <w:t>窒素</w:t>
      </w:r>
      <w:r w:rsidRPr="0072543F">
        <w:rPr>
          <w:rFonts w:ascii="ＭＳ 明朝" w:hAnsi="ＭＳ 明朝" w:hint="eastAsia"/>
        </w:rPr>
        <w:t>酸化物の量を</w:t>
      </w:r>
      <w:r>
        <w:rPr>
          <w:rFonts w:ascii="ＭＳ 明朝" w:hAnsi="ＭＳ 明朝" w:hint="eastAsia"/>
        </w:rPr>
        <w:t>比較し、総量基準</w:t>
      </w:r>
      <w:r w:rsidRPr="0072543F">
        <w:rPr>
          <w:rFonts w:ascii="ＭＳ 明朝" w:hAnsi="ＭＳ 明朝" w:hint="eastAsia"/>
        </w:rPr>
        <w:t>を遵守</w:t>
      </w:r>
      <w:r>
        <w:rPr>
          <w:rFonts w:ascii="ＭＳ 明朝" w:hAnsi="ＭＳ 明朝" w:hint="eastAsia"/>
        </w:rPr>
        <w:t>してい</w:t>
      </w:r>
      <w:r w:rsidRPr="0072543F">
        <w:rPr>
          <w:rFonts w:ascii="ＭＳ 明朝" w:hAnsi="ＭＳ 明朝" w:hint="eastAsia"/>
        </w:rPr>
        <w:t>るかどうか確認してください。</w:t>
      </w:r>
    </w:p>
    <w:p w14:paraId="2DD36EEA" w14:textId="77777777" w:rsidR="00895E06" w:rsidRDefault="00895E06" w:rsidP="00895E06">
      <w:pPr>
        <w:pStyle w:val="a3"/>
        <w:ind w:firstLineChars="100" w:firstLine="214"/>
        <w:rPr>
          <w:rFonts w:ascii="ＭＳ 明朝" w:hAnsi="ＭＳ 明朝"/>
        </w:rPr>
      </w:pPr>
      <w:r w:rsidRPr="0072543F">
        <w:rPr>
          <w:rFonts w:ascii="ＭＳ 明朝" w:hAnsi="ＭＳ 明朝" w:hint="eastAsia"/>
        </w:rPr>
        <w:t>なお、計画書作成に係る相談窓口は、工場又は事業場</w:t>
      </w:r>
      <w:r>
        <w:rPr>
          <w:rFonts w:ascii="ＭＳ 明朝" w:hAnsi="ＭＳ 明朝" w:hint="eastAsia"/>
        </w:rPr>
        <w:t>の所在地により</w:t>
      </w:r>
      <w:r w:rsidRPr="0072543F">
        <w:rPr>
          <w:rFonts w:ascii="ＭＳ 明朝" w:hAnsi="ＭＳ 明朝" w:hint="eastAsia"/>
        </w:rPr>
        <w:t>異なります。</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245"/>
      </w:tblGrid>
      <w:tr w:rsidR="00895E06" w:rsidRPr="003134E5" w14:paraId="2F14B625" w14:textId="77777777" w:rsidTr="00F9061A">
        <w:trPr>
          <w:trHeight w:val="397"/>
          <w:jc w:val="center"/>
        </w:trPr>
        <w:tc>
          <w:tcPr>
            <w:tcW w:w="3823" w:type="dxa"/>
            <w:shd w:val="clear" w:color="auto" w:fill="auto"/>
            <w:noWrap/>
            <w:vAlign w:val="center"/>
            <w:hideMark/>
          </w:tcPr>
          <w:p w14:paraId="2352E0ED" w14:textId="77777777" w:rsidR="00895E06" w:rsidRPr="003134E5" w:rsidRDefault="00895E06" w:rsidP="00675CA0">
            <w:pPr>
              <w:spacing w:line="300" w:lineRule="exact"/>
              <w:jc w:val="center"/>
              <w:rPr>
                <w:szCs w:val="21"/>
              </w:rPr>
            </w:pPr>
            <w:r w:rsidRPr="003134E5">
              <w:rPr>
                <w:szCs w:val="21"/>
              </w:rPr>
              <w:t>工場・事業場の所在地</w:t>
            </w:r>
          </w:p>
        </w:tc>
        <w:tc>
          <w:tcPr>
            <w:tcW w:w="5245" w:type="dxa"/>
            <w:vAlign w:val="center"/>
          </w:tcPr>
          <w:p w14:paraId="3D8B9660" w14:textId="77777777" w:rsidR="00895E06" w:rsidRPr="003134E5" w:rsidRDefault="00895E06" w:rsidP="00675CA0">
            <w:pPr>
              <w:spacing w:line="300" w:lineRule="exact"/>
              <w:jc w:val="center"/>
              <w:rPr>
                <w:szCs w:val="21"/>
              </w:rPr>
            </w:pPr>
            <w:r w:rsidRPr="003134E5">
              <w:rPr>
                <w:szCs w:val="21"/>
              </w:rPr>
              <w:t>相談窓口</w:t>
            </w:r>
          </w:p>
        </w:tc>
      </w:tr>
      <w:tr w:rsidR="00895E06" w:rsidRPr="003134E5" w14:paraId="1DAF2AB2" w14:textId="77777777" w:rsidTr="00F9061A">
        <w:trPr>
          <w:trHeight w:val="1020"/>
          <w:jc w:val="center"/>
        </w:trPr>
        <w:tc>
          <w:tcPr>
            <w:tcW w:w="3823" w:type="dxa"/>
            <w:shd w:val="clear" w:color="auto" w:fill="auto"/>
            <w:noWrap/>
            <w:vAlign w:val="center"/>
            <w:hideMark/>
          </w:tcPr>
          <w:p w14:paraId="489C780A" w14:textId="77777777" w:rsidR="00895E06" w:rsidRPr="003134E5" w:rsidRDefault="00895E06" w:rsidP="00675CA0">
            <w:pPr>
              <w:spacing w:line="300" w:lineRule="exact"/>
              <w:rPr>
                <w:szCs w:val="21"/>
              </w:rPr>
            </w:pPr>
            <w:r w:rsidRPr="003134E5">
              <w:rPr>
                <w:rFonts w:hint="eastAsia"/>
                <w:szCs w:val="21"/>
              </w:rPr>
              <w:t>島本町、摂津市、交野市、四條畷市、</w:t>
            </w:r>
          </w:p>
          <w:p w14:paraId="35B6063A" w14:textId="77777777" w:rsidR="00895E06" w:rsidRDefault="00895E06" w:rsidP="00675CA0">
            <w:pPr>
              <w:spacing w:line="300" w:lineRule="exact"/>
              <w:rPr>
                <w:szCs w:val="21"/>
              </w:rPr>
            </w:pPr>
            <w:r w:rsidRPr="003134E5">
              <w:rPr>
                <w:rFonts w:hint="eastAsia"/>
                <w:szCs w:val="21"/>
              </w:rPr>
              <w:t>門真市、守口市、大東市、柏原市</w:t>
            </w:r>
            <w:r>
              <w:rPr>
                <w:rFonts w:hint="eastAsia"/>
                <w:szCs w:val="21"/>
              </w:rPr>
              <w:t>、</w:t>
            </w:r>
          </w:p>
          <w:p w14:paraId="2319BCCF" w14:textId="0D7CCBA2" w:rsidR="00895E06" w:rsidRPr="003134E5" w:rsidRDefault="00895E06" w:rsidP="00675CA0">
            <w:pPr>
              <w:spacing w:line="300" w:lineRule="exact"/>
              <w:rPr>
                <w:szCs w:val="21"/>
              </w:rPr>
            </w:pPr>
            <w:r w:rsidRPr="003134E5">
              <w:rPr>
                <w:rFonts w:hint="eastAsia"/>
                <w:szCs w:val="21"/>
              </w:rPr>
              <w:t>藤井寺市、羽曳野市</w:t>
            </w:r>
            <w:r w:rsidR="006A6F1B">
              <w:rPr>
                <w:rFonts w:hint="eastAsia"/>
                <w:szCs w:val="21"/>
              </w:rPr>
              <w:t>、高石市</w:t>
            </w:r>
          </w:p>
        </w:tc>
        <w:tc>
          <w:tcPr>
            <w:tcW w:w="5245" w:type="dxa"/>
            <w:vAlign w:val="center"/>
          </w:tcPr>
          <w:p w14:paraId="2D6D0D98" w14:textId="77777777" w:rsidR="00895E06" w:rsidRPr="003134E5" w:rsidRDefault="00895E06" w:rsidP="00675CA0">
            <w:pPr>
              <w:spacing w:line="300" w:lineRule="exact"/>
              <w:rPr>
                <w:szCs w:val="21"/>
              </w:rPr>
            </w:pPr>
            <w:r w:rsidRPr="003134E5">
              <w:rPr>
                <w:rFonts w:hint="eastAsia"/>
                <w:szCs w:val="21"/>
              </w:rPr>
              <w:t>大阪府環境管理室事業所指導課大気指導グループ</w:t>
            </w:r>
          </w:p>
          <w:p w14:paraId="4BAF4321" w14:textId="77777777" w:rsidR="00895E06" w:rsidRPr="003134E5" w:rsidRDefault="00895E06" w:rsidP="00675CA0">
            <w:pPr>
              <w:spacing w:line="300" w:lineRule="exact"/>
              <w:rPr>
                <w:szCs w:val="21"/>
              </w:rPr>
            </w:pPr>
            <w:r w:rsidRPr="003134E5">
              <w:rPr>
                <w:szCs w:val="21"/>
              </w:rPr>
              <w:t>TEL</w:t>
            </w:r>
            <w:r w:rsidRPr="003134E5">
              <w:rPr>
                <w:szCs w:val="21"/>
              </w:rPr>
              <w:t>：</w:t>
            </w:r>
            <w:r w:rsidRPr="003134E5">
              <w:rPr>
                <w:szCs w:val="21"/>
              </w:rPr>
              <w:t>06-6941-0351</w:t>
            </w:r>
            <w:r w:rsidRPr="003134E5">
              <w:rPr>
                <w:szCs w:val="21"/>
              </w:rPr>
              <w:t>（代）</w:t>
            </w:r>
          </w:p>
        </w:tc>
      </w:tr>
      <w:tr w:rsidR="00895E06" w:rsidRPr="003134E5" w14:paraId="281C5473" w14:textId="77777777" w:rsidTr="00F9061A">
        <w:trPr>
          <w:trHeight w:val="737"/>
          <w:jc w:val="center"/>
        </w:trPr>
        <w:tc>
          <w:tcPr>
            <w:tcW w:w="3823" w:type="dxa"/>
            <w:shd w:val="clear" w:color="auto" w:fill="auto"/>
            <w:noWrap/>
            <w:vAlign w:val="center"/>
          </w:tcPr>
          <w:p w14:paraId="6405C31B" w14:textId="66855C79" w:rsidR="00895E06" w:rsidRDefault="00895E06" w:rsidP="00675CA0">
            <w:pPr>
              <w:spacing w:line="300" w:lineRule="exact"/>
              <w:rPr>
                <w:szCs w:val="21"/>
              </w:rPr>
            </w:pPr>
            <w:r w:rsidRPr="003134E5">
              <w:rPr>
                <w:rFonts w:hint="eastAsia"/>
                <w:szCs w:val="21"/>
              </w:rPr>
              <w:t>和泉市、熊取町、田尻町、</w:t>
            </w:r>
          </w:p>
          <w:p w14:paraId="4C1AD7D9" w14:textId="77777777" w:rsidR="00895E06" w:rsidRPr="003134E5" w:rsidRDefault="00895E06" w:rsidP="00675CA0">
            <w:pPr>
              <w:spacing w:line="300" w:lineRule="exact"/>
              <w:rPr>
                <w:szCs w:val="21"/>
              </w:rPr>
            </w:pPr>
            <w:r w:rsidRPr="003134E5">
              <w:rPr>
                <w:rFonts w:hint="eastAsia"/>
                <w:szCs w:val="21"/>
              </w:rPr>
              <w:t>泉南市、岬町</w:t>
            </w:r>
          </w:p>
        </w:tc>
        <w:tc>
          <w:tcPr>
            <w:tcW w:w="5245" w:type="dxa"/>
            <w:vAlign w:val="center"/>
          </w:tcPr>
          <w:p w14:paraId="3CD76F08" w14:textId="77777777" w:rsidR="00895E06" w:rsidRPr="003134E5" w:rsidRDefault="00895E06" w:rsidP="00675CA0">
            <w:pPr>
              <w:spacing w:line="300" w:lineRule="exact"/>
              <w:rPr>
                <w:szCs w:val="21"/>
              </w:rPr>
            </w:pPr>
            <w:r w:rsidRPr="003134E5">
              <w:rPr>
                <w:rFonts w:hint="eastAsia"/>
                <w:szCs w:val="21"/>
              </w:rPr>
              <w:t>大阪府泉州農と緑の総合事務所環境指導課</w:t>
            </w:r>
          </w:p>
          <w:p w14:paraId="2FCB5F86" w14:textId="77777777" w:rsidR="00895E06" w:rsidRPr="003134E5" w:rsidRDefault="00895E06" w:rsidP="00675CA0">
            <w:pPr>
              <w:spacing w:line="300" w:lineRule="exact"/>
              <w:rPr>
                <w:szCs w:val="21"/>
              </w:rPr>
            </w:pPr>
            <w:r w:rsidRPr="003134E5">
              <w:rPr>
                <w:szCs w:val="21"/>
              </w:rPr>
              <w:t>TEL</w:t>
            </w:r>
            <w:r w:rsidRPr="003134E5">
              <w:rPr>
                <w:szCs w:val="21"/>
              </w:rPr>
              <w:t>：</w:t>
            </w:r>
            <w:r w:rsidRPr="003134E5">
              <w:rPr>
                <w:szCs w:val="21"/>
              </w:rPr>
              <w:t>072-439-3601</w:t>
            </w:r>
            <w:r w:rsidRPr="003134E5">
              <w:rPr>
                <w:szCs w:val="21"/>
              </w:rPr>
              <w:t>（代）</w:t>
            </w:r>
          </w:p>
        </w:tc>
      </w:tr>
      <w:tr w:rsidR="00895E06" w:rsidRPr="003134E5" w14:paraId="2460CC87" w14:textId="77777777" w:rsidTr="00F9061A">
        <w:trPr>
          <w:trHeight w:val="454"/>
          <w:jc w:val="center"/>
        </w:trPr>
        <w:tc>
          <w:tcPr>
            <w:tcW w:w="3823" w:type="dxa"/>
            <w:shd w:val="clear" w:color="auto" w:fill="auto"/>
            <w:noWrap/>
            <w:vAlign w:val="center"/>
          </w:tcPr>
          <w:p w14:paraId="61E07F2A" w14:textId="77777777" w:rsidR="00895E06" w:rsidRPr="003134E5" w:rsidRDefault="00895E06" w:rsidP="00675CA0">
            <w:pPr>
              <w:spacing w:line="300" w:lineRule="exact"/>
              <w:rPr>
                <w:szCs w:val="21"/>
              </w:rPr>
            </w:pPr>
            <w:r>
              <w:rPr>
                <w:rFonts w:hint="eastAsia"/>
                <w:szCs w:val="21"/>
              </w:rPr>
              <w:t>その他の市町村</w:t>
            </w:r>
          </w:p>
        </w:tc>
        <w:tc>
          <w:tcPr>
            <w:tcW w:w="5245" w:type="dxa"/>
            <w:vAlign w:val="center"/>
          </w:tcPr>
          <w:p w14:paraId="7C7B61B8" w14:textId="77777777" w:rsidR="00895E06" w:rsidRPr="003134E5" w:rsidRDefault="00895E06" w:rsidP="00675CA0">
            <w:pPr>
              <w:spacing w:line="300" w:lineRule="exact"/>
              <w:rPr>
                <w:szCs w:val="21"/>
              </w:rPr>
            </w:pPr>
            <w:r>
              <w:rPr>
                <w:rFonts w:hint="eastAsia"/>
                <w:szCs w:val="21"/>
              </w:rPr>
              <w:t>各市町村の環境担当部署</w:t>
            </w:r>
          </w:p>
        </w:tc>
      </w:tr>
    </w:tbl>
    <w:p w14:paraId="3093141C" w14:textId="77777777" w:rsidR="00895E06" w:rsidRPr="003134E5" w:rsidRDefault="00895E06" w:rsidP="00895E06">
      <w:pPr>
        <w:pStyle w:val="a3"/>
        <w:ind w:firstLineChars="100" w:firstLine="214"/>
        <w:rPr>
          <w:rFonts w:ascii="ＭＳ 明朝" w:hAnsi="ＭＳ 明朝"/>
        </w:rPr>
      </w:pPr>
      <w:r w:rsidRPr="003134E5">
        <w:rPr>
          <w:rFonts w:ascii="ＭＳ 明朝" w:hAnsi="ＭＳ 明朝" w:hint="eastAsia"/>
        </w:rPr>
        <w:t>市町村環境担当部署は下記URLをご参照ください。</w:t>
      </w:r>
    </w:p>
    <w:p w14:paraId="15775170" w14:textId="77777777" w:rsidR="00895E06" w:rsidRPr="003134E5" w:rsidRDefault="00895E06" w:rsidP="00895E06">
      <w:pPr>
        <w:pStyle w:val="a3"/>
        <w:ind w:firstLineChars="100" w:firstLine="214"/>
        <w:rPr>
          <w:rFonts w:ascii="ＭＳ 明朝" w:hAnsi="ＭＳ 明朝"/>
        </w:rPr>
      </w:pPr>
      <w:r w:rsidRPr="003134E5">
        <w:rPr>
          <w:rFonts w:ascii="ＭＳ 明朝" w:hAnsi="ＭＳ 明朝" w:hint="eastAsia"/>
        </w:rPr>
        <w:t>〈大阪府／</w:t>
      </w:r>
      <w:r w:rsidR="00512EB2" w:rsidRPr="00512EB2">
        <w:rPr>
          <w:rFonts w:ascii="ＭＳ 明朝" w:hAnsi="ＭＳ 明朝" w:hint="eastAsia"/>
        </w:rPr>
        <w:t>届出の相談・提出先等</w:t>
      </w:r>
      <w:r w:rsidRPr="003134E5">
        <w:rPr>
          <w:rFonts w:ascii="ＭＳ 明朝" w:hAnsi="ＭＳ 明朝" w:hint="eastAsia"/>
        </w:rPr>
        <w:t>〉</w:t>
      </w:r>
    </w:p>
    <w:p w14:paraId="1D7BF24F" w14:textId="1DECA766" w:rsidR="00895E06" w:rsidRPr="003134E5" w:rsidRDefault="00512EB2" w:rsidP="00895E06">
      <w:pPr>
        <w:pStyle w:val="a3"/>
        <w:ind w:firstLineChars="300" w:firstLine="642"/>
        <w:rPr>
          <w:rFonts w:ascii="ＭＳ 明朝" w:hAnsi="ＭＳ 明朝"/>
        </w:rPr>
      </w:pPr>
      <w:r w:rsidRPr="00512EB2">
        <w:rPr>
          <w:rFonts w:ascii="ＭＳ 明朝" w:hAnsi="ＭＳ 明朝"/>
        </w:rPr>
        <w:t>http</w:t>
      </w:r>
      <w:r w:rsidR="00830506">
        <w:rPr>
          <w:rFonts w:ascii="ＭＳ 明朝" w:hAnsi="ＭＳ 明朝" w:hint="eastAsia"/>
        </w:rPr>
        <w:t>s</w:t>
      </w:r>
      <w:r w:rsidRPr="00512EB2">
        <w:rPr>
          <w:rFonts w:ascii="ＭＳ 明朝" w:hAnsi="ＭＳ 明朝"/>
        </w:rPr>
        <w:t>://www.pref.osaka.lg.jp/jigyoshoshido/taiki/soudannsaki.html</w:t>
      </w:r>
    </w:p>
    <w:p w14:paraId="370B7227" w14:textId="77777777" w:rsidR="00895E06" w:rsidRDefault="00895E06" w:rsidP="00895E06">
      <w:pPr>
        <w:pStyle w:val="a3"/>
        <w:wordWrap/>
        <w:rPr>
          <w:spacing w:val="0"/>
        </w:rPr>
      </w:pPr>
    </w:p>
    <w:p w14:paraId="4D271783" w14:textId="77777777" w:rsidR="00AE275B" w:rsidRPr="00895E06" w:rsidRDefault="00AE275B" w:rsidP="00FC2A54">
      <w:pPr>
        <w:rPr>
          <w:rFonts w:ascii="ＭＳ 明朝" w:hAnsi="ＭＳ 明朝"/>
          <w:sz w:val="22"/>
        </w:rPr>
      </w:pPr>
    </w:p>
    <w:sectPr w:rsidR="00AE275B" w:rsidRPr="00895E06" w:rsidSect="004D75F5">
      <w:headerReference w:type="default" r:id="rId14"/>
      <w:footerReference w:type="default" r:id="rId15"/>
      <w:pgSz w:w="11906" w:h="16838" w:code="9"/>
      <w:pgMar w:top="1134" w:right="1416" w:bottom="1134" w:left="1134" w:header="851" w:footer="992" w:gutter="0"/>
      <w:pgNumType w:start="1"/>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A4A1C" w14:textId="77777777" w:rsidR="008B7B43" w:rsidRDefault="008B7B43" w:rsidP="003E2D04">
      <w:r>
        <w:separator/>
      </w:r>
    </w:p>
  </w:endnote>
  <w:endnote w:type="continuationSeparator" w:id="0">
    <w:p w14:paraId="0701D485" w14:textId="77777777" w:rsidR="008B7B43" w:rsidRDefault="008B7B43" w:rsidP="003E2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FBDF" w14:textId="77777777" w:rsidR="00512EB2" w:rsidRDefault="00512EB2">
    <w:pPr>
      <w:pStyle w:val="aa"/>
      <w:jc w:val="center"/>
    </w:pPr>
  </w:p>
  <w:p w14:paraId="264E6039" w14:textId="77777777" w:rsidR="00512EB2" w:rsidRDefault="00512EB2">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15B0" w14:textId="77777777" w:rsidR="00512EB2" w:rsidRDefault="00512EB2">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2D012" w14:textId="7A75ECDE" w:rsidR="00512EB2" w:rsidRDefault="00512EB2">
    <w:pPr>
      <w:pStyle w:val="aa"/>
      <w:jc w:val="center"/>
    </w:pPr>
    <w:r>
      <w:fldChar w:fldCharType="begin"/>
    </w:r>
    <w:r>
      <w:instrText>PAGE   \* MERGEFORMAT</w:instrText>
    </w:r>
    <w:r>
      <w:fldChar w:fldCharType="separate"/>
    </w:r>
    <w:r w:rsidR="00302345" w:rsidRPr="00302345">
      <w:rPr>
        <w:noProof/>
        <w:lang w:val="ja-JP"/>
      </w:rPr>
      <w:t>3</w:t>
    </w:r>
    <w:r>
      <w:fldChar w:fldCharType="end"/>
    </w:r>
  </w:p>
  <w:p w14:paraId="3914FA83" w14:textId="77777777" w:rsidR="00512EB2" w:rsidRDefault="00512EB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8BE3" w14:textId="77777777" w:rsidR="008B7B43" w:rsidRDefault="008B7B43" w:rsidP="003E2D04">
      <w:r>
        <w:separator/>
      </w:r>
    </w:p>
  </w:footnote>
  <w:footnote w:type="continuationSeparator" w:id="0">
    <w:p w14:paraId="5366E96A" w14:textId="77777777" w:rsidR="008B7B43" w:rsidRDefault="008B7B43" w:rsidP="003E2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2F00" w14:textId="77777777" w:rsidR="00512EB2" w:rsidRDefault="00512EB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6370F"/>
    <w:multiLevelType w:val="hybridMultilevel"/>
    <w:tmpl w:val="A4640FD2"/>
    <w:lvl w:ilvl="0" w:tplc="26142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46B"/>
    <w:rsid w:val="000026CC"/>
    <w:rsid w:val="0002341C"/>
    <w:rsid w:val="000265ED"/>
    <w:rsid w:val="00027C3A"/>
    <w:rsid w:val="00034467"/>
    <w:rsid w:val="0005021F"/>
    <w:rsid w:val="0005624B"/>
    <w:rsid w:val="0005731D"/>
    <w:rsid w:val="00063FC6"/>
    <w:rsid w:val="00067920"/>
    <w:rsid w:val="000720EE"/>
    <w:rsid w:val="000730E3"/>
    <w:rsid w:val="00076B29"/>
    <w:rsid w:val="0008533B"/>
    <w:rsid w:val="000903AB"/>
    <w:rsid w:val="000944EB"/>
    <w:rsid w:val="00095A43"/>
    <w:rsid w:val="000968EC"/>
    <w:rsid w:val="00096D1F"/>
    <w:rsid w:val="000B064B"/>
    <w:rsid w:val="000B7335"/>
    <w:rsid w:val="000C778F"/>
    <w:rsid w:val="000D3708"/>
    <w:rsid w:val="000D779D"/>
    <w:rsid w:val="000E230B"/>
    <w:rsid w:val="000E3D5C"/>
    <w:rsid w:val="000E7B50"/>
    <w:rsid w:val="000E7DA1"/>
    <w:rsid w:val="000F1322"/>
    <w:rsid w:val="000F1351"/>
    <w:rsid w:val="000F2255"/>
    <w:rsid w:val="000F4B51"/>
    <w:rsid w:val="00112DAB"/>
    <w:rsid w:val="001219A4"/>
    <w:rsid w:val="00127077"/>
    <w:rsid w:val="00137299"/>
    <w:rsid w:val="00137B8E"/>
    <w:rsid w:val="00144658"/>
    <w:rsid w:val="00144996"/>
    <w:rsid w:val="00152AC4"/>
    <w:rsid w:val="001725D9"/>
    <w:rsid w:val="00175625"/>
    <w:rsid w:val="00194C63"/>
    <w:rsid w:val="001A1271"/>
    <w:rsid w:val="001A58ED"/>
    <w:rsid w:val="001B282B"/>
    <w:rsid w:val="001B32BF"/>
    <w:rsid w:val="001B364B"/>
    <w:rsid w:val="001B4CA9"/>
    <w:rsid w:val="001B7FE8"/>
    <w:rsid w:val="001C7478"/>
    <w:rsid w:val="001D0BD0"/>
    <w:rsid w:val="001D2056"/>
    <w:rsid w:val="001D3482"/>
    <w:rsid w:val="001E584A"/>
    <w:rsid w:val="001E5E8C"/>
    <w:rsid w:val="001E5ED7"/>
    <w:rsid w:val="001F5913"/>
    <w:rsid w:val="002128D1"/>
    <w:rsid w:val="00230B9C"/>
    <w:rsid w:val="00237057"/>
    <w:rsid w:val="002371F7"/>
    <w:rsid w:val="00237BFD"/>
    <w:rsid w:val="00240896"/>
    <w:rsid w:val="00256411"/>
    <w:rsid w:val="002771F4"/>
    <w:rsid w:val="00280458"/>
    <w:rsid w:val="00281386"/>
    <w:rsid w:val="00283EC7"/>
    <w:rsid w:val="0029001B"/>
    <w:rsid w:val="00290A88"/>
    <w:rsid w:val="002910FD"/>
    <w:rsid w:val="00295F36"/>
    <w:rsid w:val="002A274C"/>
    <w:rsid w:val="002A57A4"/>
    <w:rsid w:val="002B1DEA"/>
    <w:rsid w:val="002C2790"/>
    <w:rsid w:val="002C6056"/>
    <w:rsid w:val="002D087C"/>
    <w:rsid w:val="002D1613"/>
    <w:rsid w:val="002D4FD1"/>
    <w:rsid w:val="002D516E"/>
    <w:rsid w:val="002D51E8"/>
    <w:rsid w:val="002E0F5D"/>
    <w:rsid w:val="002E3CA7"/>
    <w:rsid w:val="002E6EF0"/>
    <w:rsid w:val="002F2A9F"/>
    <w:rsid w:val="002F3E21"/>
    <w:rsid w:val="002F49CF"/>
    <w:rsid w:val="00302345"/>
    <w:rsid w:val="00305064"/>
    <w:rsid w:val="0030525B"/>
    <w:rsid w:val="00306DD3"/>
    <w:rsid w:val="00312ED2"/>
    <w:rsid w:val="00337318"/>
    <w:rsid w:val="00341F5F"/>
    <w:rsid w:val="00342BAB"/>
    <w:rsid w:val="00344C84"/>
    <w:rsid w:val="00350A79"/>
    <w:rsid w:val="00354655"/>
    <w:rsid w:val="00355A70"/>
    <w:rsid w:val="00355A99"/>
    <w:rsid w:val="00360D22"/>
    <w:rsid w:val="00361F2E"/>
    <w:rsid w:val="0037363A"/>
    <w:rsid w:val="00377350"/>
    <w:rsid w:val="00384241"/>
    <w:rsid w:val="00390791"/>
    <w:rsid w:val="003A518C"/>
    <w:rsid w:val="003B6600"/>
    <w:rsid w:val="003C4BDA"/>
    <w:rsid w:val="003C6A39"/>
    <w:rsid w:val="003D1ABE"/>
    <w:rsid w:val="003D5045"/>
    <w:rsid w:val="003D789E"/>
    <w:rsid w:val="003E287E"/>
    <w:rsid w:val="003E2D04"/>
    <w:rsid w:val="003E57E1"/>
    <w:rsid w:val="003F0A57"/>
    <w:rsid w:val="003F11C5"/>
    <w:rsid w:val="003F29D3"/>
    <w:rsid w:val="003F7137"/>
    <w:rsid w:val="004024C9"/>
    <w:rsid w:val="00403F81"/>
    <w:rsid w:val="0040546E"/>
    <w:rsid w:val="00406C46"/>
    <w:rsid w:val="004268A7"/>
    <w:rsid w:val="00445392"/>
    <w:rsid w:val="00460A01"/>
    <w:rsid w:val="00462A8F"/>
    <w:rsid w:val="00464B66"/>
    <w:rsid w:val="00465832"/>
    <w:rsid w:val="0047723D"/>
    <w:rsid w:val="00481EF5"/>
    <w:rsid w:val="00484E46"/>
    <w:rsid w:val="004907B6"/>
    <w:rsid w:val="004978F4"/>
    <w:rsid w:val="004B0BBC"/>
    <w:rsid w:val="004B3ABD"/>
    <w:rsid w:val="004D2128"/>
    <w:rsid w:val="004D2A58"/>
    <w:rsid w:val="004D75F5"/>
    <w:rsid w:val="004E01A4"/>
    <w:rsid w:val="004F33E3"/>
    <w:rsid w:val="004F520C"/>
    <w:rsid w:val="00505BAC"/>
    <w:rsid w:val="00512EB2"/>
    <w:rsid w:val="00516AF5"/>
    <w:rsid w:val="0052601C"/>
    <w:rsid w:val="0053055A"/>
    <w:rsid w:val="005466DA"/>
    <w:rsid w:val="00547CED"/>
    <w:rsid w:val="005617B8"/>
    <w:rsid w:val="00562674"/>
    <w:rsid w:val="00562E74"/>
    <w:rsid w:val="0056488F"/>
    <w:rsid w:val="00571327"/>
    <w:rsid w:val="0057520C"/>
    <w:rsid w:val="00577C45"/>
    <w:rsid w:val="00581DAB"/>
    <w:rsid w:val="00583A95"/>
    <w:rsid w:val="005858A4"/>
    <w:rsid w:val="00587DC4"/>
    <w:rsid w:val="00590D11"/>
    <w:rsid w:val="00593276"/>
    <w:rsid w:val="00594501"/>
    <w:rsid w:val="00596900"/>
    <w:rsid w:val="005B0104"/>
    <w:rsid w:val="005B1999"/>
    <w:rsid w:val="005B2A37"/>
    <w:rsid w:val="005B45BF"/>
    <w:rsid w:val="005B4BD4"/>
    <w:rsid w:val="005D0B44"/>
    <w:rsid w:val="005E2091"/>
    <w:rsid w:val="005E318B"/>
    <w:rsid w:val="005F7516"/>
    <w:rsid w:val="00604EB9"/>
    <w:rsid w:val="006249A5"/>
    <w:rsid w:val="00632EBC"/>
    <w:rsid w:val="006339D9"/>
    <w:rsid w:val="00635465"/>
    <w:rsid w:val="00636A4F"/>
    <w:rsid w:val="00640D04"/>
    <w:rsid w:val="00643AD7"/>
    <w:rsid w:val="006652D7"/>
    <w:rsid w:val="00671FD0"/>
    <w:rsid w:val="00675CA0"/>
    <w:rsid w:val="0068478F"/>
    <w:rsid w:val="00685E51"/>
    <w:rsid w:val="0069392F"/>
    <w:rsid w:val="006A6F1B"/>
    <w:rsid w:val="006C19DC"/>
    <w:rsid w:val="006C3483"/>
    <w:rsid w:val="006D1F8F"/>
    <w:rsid w:val="006D4938"/>
    <w:rsid w:val="006D5A0B"/>
    <w:rsid w:val="006D6911"/>
    <w:rsid w:val="006E1BAB"/>
    <w:rsid w:val="006E415E"/>
    <w:rsid w:val="006F5591"/>
    <w:rsid w:val="00700F47"/>
    <w:rsid w:val="00703243"/>
    <w:rsid w:val="00705720"/>
    <w:rsid w:val="00705857"/>
    <w:rsid w:val="007114C5"/>
    <w:rsid w:val="00723D27"/>
    <w:rsid w:val="00723D2F"/>
    <w:rsid w:val="00725248"/>
    <w:rsid w:val="00726218"/>
    <w:rsid w:val="00732989"/>
    <w:rsid w:val="007378CB"/>
    <w:rsid w:val="00742843"/>
    <w:rsid w:val="00753FE9"/>
    <w:rsid w:val="0077505E"/>
    <w:rsid w:val="00780A34"/>
    <w:rsid w:val="00795815"/>
    <w:rsid w:val="00796910"/>
    <w:rsid w:val="00796E48"/>
    <w:rsid w:val="007A4A37"/>
    <w:rsid w:val="007A71A8"/>
    <w:rsid w:val="007A7819"/>
    <w:rsid w:val="007B393B"/>
    <w:rsid w:val="007C26E0"/>
    <w:rsid w:val="007C31AE"/>
    <w:rsid w:val="007D0FC4"/>
    <w:rsid w:val="007E4239"/>
    <w:rsid w:val="007E771B"/>
    <w:rsid w:val="007F1924"/>
    <w:rsid w:val="007F2739"/>
    <w:rsid w:val="00800D75"/>
    <w:rsid w:val="00805DFE"/>
    <w:rsid w:val="00810B22"/>
    <w:rsid w:val="00810EEB"/>
    <w:rsid w:val="0081145B"/>
    <w:rsid w:val="00821FA9"/>
    <w:rsid w:val="00822E5F"/>
    <w:rsid w:val="008232F6"/>
    <w:rsid w:val="008264AB"/>
    <w:rsid w:val="00830506"/>
    <w:rsid w:val="00842C42"/>
    <w:rsid w:val="00846D30"/>
    <w:rsid w:val="008504BD"/>
    <w:rsid w:val="00860451"/>
    <w:rsid w:val="008628A8"/>
    <w:rsid w:val="00864978"/>
    <w:rsid w:val="008653DA"/>
    <w:rsid w:val="0086575E"/>
    <w:rsid w:val="008751A7"/>
    <w:rsid w:val="008813C7"/>
    <w:rsid w:val="00885127"/>
    <w:rsid w:val="00885933"/>
    <w:rsid w:val="00887A78"/>
    <w:rsid w:val="00894693"/>
    <w:rsid w:val="00895E06"/>
    <w:rsid w:val="008970D3"/>
    <w:rsid w:val="008A2057"/>
    <w:rsid w:val="008B125F"/>
    <w:rsid w:val="008B7B43"/>
    <w:rsid w:val="008D1590"/>
    <w:rsid w:val="008D6398"/>
    <w:rsid w:val="008F2820"/>
    <w:rsid w:val="00903887"/>
    <w:rsid w:val="00904865"/>
    <w:rsid w:val="00914ABE"/>
    <w:rsid w:val="0091661E"/>
    <w:rsid w:val="009169CD"/>
    <w:rsid w:val="009171EC"/>
    <w:rsid w:val="009178DC"/>
    <w:rsid w:val="009218E2"/>
    <w:rsid w:val="009315DF"/>
    <w:rsid w:val="009330E1"/>
    <w:rsid w:val="0093664F"/>
    <w:rsid w:val="00936BCA"/>
    <w:rsid w:val="00950D42"/>
    <w:rsid w:val="00953757"/>
    <w:rsid w:val="00957334"/>
    <w:rsid w:val="00962AC7"/>
    <w:rsid w:val="00972CF5"/>
    <w:rsid w:val="009762F6"/>
    <w:rsid w:val="00977E83"/>
    <w:rsid w:val="00984525"/>
    <w:rsid w:val="00987ACE"/>
    <w:rsid w:val="009953C7"/>
    <w:rsid w:val="009A19C2"/>
    <w:rsid w:val="009A3002"/>
    <w:rsid w:val="009B1F72"/>
    <w:rsid w:val="009B4999"/>
    <w:rsid w:val="009B6C7B"/>
    <w:rsid w:val="009C722D"/>
    <w:rsid w:val="009D2278"/>
    <w:rsid w:val="009D71D8"/>
    <w:rsid w:val="009E1DDC"/>
    <w:rsid w:val="009E2963"/>
    <w:rsid w:val="009E32E6"/>
    <w:rsid w:val="009E3B8B"/>
    <w:rsid w:val="009E4471"/>
    <w:rsid w:val="009E7D44"/>
    <w:rsid w:val="009F5957"/>
    <w:rsid w:val="00A0033E"/>
    <w:rsid w:val="00A06C43"/>
    <w:rsid w:val="00A133B2"/>
    <w:rsid w:val="00A1517A"/>
    <w:rsid w:val="00A178A2"/>
    <w:rsid w:val="00A23199"/>
    <w:rsid w:val="00A23973"/>
    <w:rsid w:val="00A23B67"/>
    <w:rsid w:val="00A27694"/>
    <w:rsid w:val="00A30F0D"/>
    <w:rsid w:val="00A32D68"/>
    <w:rsid w:val="00A348A0"/>
    <w:rsid w:val="00A67EC3"/>
    <w:rsid w:val="00A82ECE"/>
    <w:rsid w:val="00AA091D"/>
    <w:rsid w:val="00AA0B74"/>
    <w:rsid w:val="00AA1203"/>
    <w:rsid w:val="00AA556F"/>
    <w:rsid w:val="00AA7D78"/>
    <w:rsid w:val="00AB3499"/>
    <w:rsid w:val="00AC3BA2"/>
    <w:rsid w:val="00AC5154"/>
    <w:rsid w:val="00AD39D5"/>
    <w:rsid w:val="00AD3B8A"/>
    <w:rsid w:val="00AD5BE8"/>
    <w:rsid w:val="00AE275B"/>
    <w:rsid w:val="00AE29E2"/>
    <w:rsid w:val="00AF30C6"/>
    <w:rsid w:val="00AF541E"/>
    <w:rsid w:val="00B0252C"/>
    <w:rsid w:val="00B039BC"/>
    <w:rsid w:val="00B05404"/>
    <w:rsid w:val="00B2109A"/>
    <w:rsid w:val="00B27956"/>
    <w:rsid w:val="00B306BA"/>
    <w:rsid w:val="00B323EC"/>
    <w:rsid w:val="00B36787"/>
    <w:rsid w:val="00B407A8"/>
    <w:rsid w:val="00B42B81"/>
    <w:rsid w:val="00B50356"/>
    <w:rsid w:val="00B531F2"/>
    <w:rsid w:val="00B62BA6"/>
    <w:rsid w:val="00B63076"/>
    <w:rsid w:val="00B742DB"/>
    <w:rsid w:val="00B751B4"/>
    <w:rsid w:val="00B85A63"/>
    <w:rsid w:val="00B90649"/>
    <w:rsid w:val="00BA4BE9"/>
    <w:rsid w:val="00BC0958"/>
    <w:rsid w:val="00BD1837"/>
    <w:rsid w:val="00BD35F2"/>
    <w:rsid w:val="00BE2B2D"/>
    <w:rsid w:val="00BF146B"/>
    <w:rsid w:val="00BF5164"/>
    <w:rsid w:val="00C00DB5"/>
    <w:rsid w:val="00C034D0"/>
    <w:rsid w:val="00C1354C"/>
    <w:rsid w:val="00C239EA"/>
    <w:rsid w:val="00C26979"/>
    <w:rsid w:val="00C26F04"/>
    <w:rsid w:val="00C30093"/>
    <w:rsid w:val="00C35E28"/>
    <w:rsid w:val="00C41CE0"/>
    <w:rsid w:val="00C43BE0"/>
    <w:rsid w:val="00C451E4"/>
    <w:rsid w:val="00C4737D"/>
    <w:rsid w:val="00C557A5"/>
    <w:rsid w:val="00C5783A"/>
    <w:rsid w:val="00C612B9"/>
    <w:rsid w:val="00C61553"/>
    <w:rsid w:val="00C64F8E"/>
    <w:rsid w:val="00C6555A"/>
    <w:rsid w:val="00C65FB8"/>
    <w:rsid w:val="00C663C9"/>
    <w:rsid w:val="00C72319"/>
    <w:rsid w:val="00C74F91"/>
    <w:rsid w:val="00C86558"/>
    <w:rsid w:val="00CA3D96"/>
    <w:rsid w:val="00CB226D"/>
    <w:rsid w:val="00CB3344"/>
    <w:rsid w:val="00CB410A"/>
    <w:rsid w:val="00CB6F7D"/>
    <w:rsid w:val="00CC1568"/>
    <w:rsid w:val="00CC2456"/>
    <w:rsid w:val="00CC294E"/>
    <w:rsid w:val="00CD206F"/>
    <w:rsid w:val="00CE1B9C"/>
    <w:rsid w:val="00CE2237"/>
    <w:rsid w:val="00CE63EC"/>
    <w:rsid w:val="00CF182D"/>
    <w:rsid w:val="00CF34FB"/>
    <w:rsid w:val="00CF3842"/>
    <w:rsid w:val="00CF54A2"/>
    <w:rsid w:val="00D00C13"/>
    <w:rsid w:val="00D15798"/>
    <w:rsid w:val="00D30BD5"/>
    <w:rsid w:val="00D43F25"/>
    <w:rsid w:val="00D604F7"/>
    <w:rsid w:val="00D63276"/>
    <w:rsid w:val="00D67FD1"/>
    <w:rsid w:val="00D73C92"/>
    <w:rsid w:val="00D753F1"/>
    <w:rsid w:val="00D75B3B"/>
    <w:rsid w:val="00D769F6"/>
    <w:rsid w:val="00D83604"/>
    <w:rsid w:val="00D8799F"/>
    <w:rsid w:val="00D90C32"/>
    <w:rsid w:val="00D91F96"/>
    <w:rsid w:val="00D967B0"/>
    <w:rsid w:val="00DB5090"/>
    <w:rsid w:val="00DB55C2"/>
    <w:rsid w:val="00DC3624"/>
    <w:rsid w:val="00DC5B86"/>
    <w:rsid w:val="00DD00B6"/>
    <w:rsid w:val="00DD63FB"/>
    <w:rsid w:val="00DE4ED2"/>
    <w:rsid w:val="00DE7F9D"/>
    <w:rsid w:val="00DF152D"/>
    <w:rsid w:val="00E103FF"/>
    <w:rsid w:val="00E20FC5"/>
    <w:rsid w:val="00E22BE1"/>
    <w:rsid w:val="00E24F3E"/>
    <w:rsid w:val="00E34B07"/>
    <w:rsid w:val="00E414BD"/>
    <w:rsid w:val="00E4786D"/>
    <w:rsid w:val="00E52F30"/>
    <w:rsid w:val="00E572DA"/>
    <w:rsid w:val="00E74CC4"/>
    <w:rsid w:val="00E9616E"/>
    <w:rsid w:val="00EA576C"/>
    <w:rsid w:val="00EB0B9A"/>
    <w:rsid w:val="00EB7D24"/>
    <w:rsid w:val="00EC5D54"/>
    <w:rsid w:val="00EC7248"/>
    <w:rsid w:val="00ED5CC9"/>
    <w:rsid w:val="00EE0117"/>
    <w:rsid w:val="00EF68DA"/>
    <w:rsid w:val="00F0507A"/>
    <w:rsid w:val="00F07ECF"/>
    <w:rsid w:val="00F10825"/>
    <w:rsid w:val="00F36655"/>
    <w:rsid w:val="00F40547"/>
    <w:rsid w:val="00F46063"/>
    <w:rsid w:val="00F46EAB"/>
    <w:rsid w:val="00F47A0C"/>
    <w:rsid w:val="00F70BA4"/>
    <w:rsid w:val="00F754EC"/>
    <w:rsid w:val="00F836FC"/>
    <w:rsid w:val="00F85EC9"/>
    <w:rsid w:val="00F9061A"/>
    <w:rsid w:val="00F92DCC"/>
    <w:rsid w:val="00F92E6D"/>
    <w:rsid w:val="00F94822"/>
    <w:rsid w:val="00FA1ABA"/>
    <w:rsid w:val="00FA75B2"/>
    <w:rsid w:val="00FB3602"/>
    <w:rsid w:val="00FB3E17"/>
    <w:rsid w:val="00FB655F"/>
    <w:rsid w:val="00FC2A54"/>
    <w:rsid w:val="00FC4455"/>
    <w:rsid w:val="00FE4FF0"/>
    <w:rsid w:val="00FE5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41BB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7EC3"/>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F146B"/>
    <w:pPr>
      <w:widowControl w:val="0"/>
      <w:wordWrap w:val="0"/>
      <w:autoSpaceDE w:val="0"/>
      <w:autoSpaceDN w:val="0"/>
      <w:adjustRightInd w:val="0"/>
      <w:spacing w:line="394" w:lineRule="exact"/>
      <w:jc w:val="both"/>
    </w:pPr>
    <w:rPr>
      <w:rFonts w:cs="ＭＳ 明朝"/>
      <w:spacing w:val="2"/>
      <w:sz w:val="21"/>
      <w:szCs w:val="21"/>
    </w:rPr>
  </w:style>
  <w:style w:type="table" w:styleId="a4">
    <w:name w:val="Table Grid"/>
    <w:basedOn w:val="a1"/>
    <w:rsid w:val="00571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uiPriority w:val="99"/>
    <w:semiHidden/>
    <w:rsid w:val="005E318B"/>
    <w:rPr>
      <w:color w:val="808080"/>
    </w:rPr>
  </w:style>
  <w:style w:type="paragraph" w:styleId="a6">
    <w:name w:val="Balloon Text"/>
    <w:basedOn w:val="a"/>
    <w:link w:val="a7"/>
    <w:uiPriority w:val="99"/>
    <w:semiHidden/>
    <w:unhideWhenUsed/>
    <w:rsid w:val="005E318B"/>
    <w:rPr>
      <w:rFonts w:ascii="Arial" w:eastAsia="ＭＳ ゴシック" w:hAnsi="Arial"/>
      <w:sz w:val="18"/>
      <w:szCs w:val="18"/>
    </w:rPr>
  </w:style>
  <w:style w:type="character" w:customStyle="1" w:styleId="a7">
    <w:name w:val="吹き出し (文字)"/>
    <w:link w:val="a6"/>
    <w:uiPriority w:val="99"/>
    <w:semiHidden/>
    <w:rsid w:val="005E318B"/>
    <w:rPr>
      <w:rFonts w:ascii="Arial" w:eastAsia="ＭＳ ゴシック" w:hAnsi="Arial" w:cs="Times New Roman"/>
      <w:sz w:val="18"/>
      <w:szCs w:val="18"/>
    </w:rPr>
  </w:style>
  <w:style w:type="paragraph" w:styleId="a8">
    <w:name w:val="header"/>
    <w:basedOn w:val="a"/>
    <w:link w:val="a9"/>
    <w:uiPriority w:val="99"/>
    <w:unhideWhenUsed/>
    <w:rsid w:val="003E2D04"/>
    <w:pPr>
      <w:tabs>
        <w:tab w:val="center" w:pos="4252"/>
        <w:tab w:val="right" w:pos="8504"/>
      </w:tabs>
      <w:snapToGrid w:val="0"/>
    </w:pPr>
  </w:style>
  <w:style w:type="character" w:customStyle="1" w:styleId="a9">
    <w:name w:val="ヘッダー (文字)"/>
    <w:link w:val="a8"/>
    <w:uiPriority w:val="99"/>
    <w:rsid w:val="003E2D04"/>
    <w:rPr>
      <w:rFonts w:ascii="Century" w:eastAsia="ＭＳ 明朝" w:hAnsi="Century" w:cs="Times New Roman"/>
      <w:szCs w:val="24"/>
    </w:rPr>
  </w:style>
  <w:style w:type="paragraph" w:styleId="aa">
    <w:name w:val="footer"/>
    <w:basedOn w:val="a"/>
    <w:link w:val="ab"/>
    <w:uiPriority w:val="99"/>
    <w:unhideWhenUsed/>
    <w:rsid w:val="003E2D04"/>
    <w:pPr>
      <w:tabs>
        <w:tab w:val="center" w:pos="4252"/>
        <w:tab w:val="right" w:pos="8504"/>
      </w:tabs>
      <w:snapToGrid w:val="0"/>
    </w:pPr>
  </w:style>
  <w:style w:type="character" w:customStyle="1" w:styleId="ab">
    <w:name w:val="フッター (文字)"/>
    <w:link w:val="aa"/>
    <w:uiPriority w:val="99"/>
    <w:rsid w:val="003E2D04"/>
    <w:rPr>
      <w:rFonts w:ascii="Century" w:eastAsia="ＭＳ 明朝" w:hAnsi="Century" w:cs="Times New Roman"/>
      <w:szCs w:val="24"/>
    </w:rPr>
  </w:style>
  <w:style w:type="character" w:styleId="ac">
    <w:name w:val="Hyperlink"/>
    <w:uiPriority w:val="99"/>
    <w:unhideWhenUsed/>
    <w:rsid w:val="004268A7"/>
    <w:rPr>
      <w:color w:val="0000FF"/>
      <w:u w:val="single"/>
    </w:rPr>
  </w:style>
  <w:style w:type="paragraph" w:styleId="ad">
    <w:name w:val="List Paragraph"/>
    <w:basedOn w:val="a"/>
    <w:uiPriority w:val="34"/>
    <w:qFormat/>
    <w:rsid w:val="00464B66"/>
    <w:pPr>
      <w:ind w:leftChars="400" w:left="840"/>
    </w:pPr>
    <w:rPr>
      <w:szCs w:val="22"/>
    </w:rPr>
  </w:style>
  <w:style w:type="character" w:styleId="ae">
    <w:name w:val="annotation reference"/>
    <w:unhideWhenUsed/>
    <w:rsid w:val="00A27694"/>
    <w:rPr>
      <w:sz w:val="18"/>
      <w:szCs w:val="18"/>
    </w:rPr>
  </w:style>
  <w:style w:type="paragraph" w:styleId="af">
    <w:name w:val="annotation text"/>
    <w:basedOn w:val="a"/>
    <w:link w:val="af0"/>
    <w:unhideWhenUsed/>
    <w:rsid w:val="00A27694"/>
  </w:style>
  <w:style w:type="character" w:customStyle="1" w:styleId="af0">
    <w:name w:val="コメント文字列 (文字)"/>
    <w:link w:val="af"/>
    <w:rsid w:val="00A27694"/>
    <w:rPr>
      <w:kern w:val="2"/>
      <w:sz w:val="21"/>
      <w:szCs w:val="24"/>
    </w:rPr>
  </w:style>
  <w:style w:type="paragraph" w:styleId="af1">
    <w:name w:val="annotation subject"/>
    <w:basedOn w:val="af"/>
    <w:next w:val="af"/>
    <w:link w:val="af2"/>
    <w:uiPriority w:val="99"/>
    <w:semiHidden/>
    <w:unhideWhenUsed/>
    <w:rsid w:val="00A27694"/>
    <w:rPr>
      <w:b/>
      <w:bCs/>
    </w:rPr>
  </w:style>
  <w:style w:type="character" w:customStyle="1" w:styleId="af2">
    <w:name w:val="コメント内容 (文字)"/>
    <w:link w:val="af1"/>
    <w:uiPriority w:val="99"/>
    <w:semiHidden/>
    <w:rsid w:val="00A27694"/>
    <w:rPr>
      <w:b/>
      <w:bCs/>
      <w:kern w:val="2"/>
      <w:sz w:val="21"/>
      <w:szCs w:val="24"/>
    </w:rPr>
  </w:style>
  <w:style w:type="character" w:styleId="af3">
    <w:name w:val="FollowedHyperlink"/>
    <w:basedOn w:val="a0"/>
    <w:uiPriority w:val="99"/>
    <w:semiHidden/>
    <w:unhideWhenUsed/>
    <w:rsid w:val="008305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345590">
      <w:bodyDiv w:val="1"/>
      <w:marLeft w:val="0"/>
      <w:marRight w:val="0"/>
      <w:marTop w:val="0"/>
      <w:marBottom w:val="0"/>
      <w:divBdr>
        <w:top w:val="none" w:sz="0" w:space="0" w:color="auto"/>
        <w:left w:val="none" w:sz="0" w:space="0" w:color="auto"/>
        <w:bottom w:val="none" w:sz="0" w:space="0" w:color="auto"/>
        <w:right w:val="none" w:sz="0" w:space="0" w:color="auto"/>
      </w:divBdr>
      <w:divsChild>
        <w:div w:id="1384401516">
          <w:marLeft w:val="2760"/>
          <w:marRight w:val="0"/>
          <w:marTop w:val="0"/>
          <w:marBottom w:val="0"/>
          <w:divBdr>
            <w:top w:val="none" w:sz="0" w:space="0" w:color="auto"/>
            <w:left w:val="none" w:sz="0" w:space="0" w:color="auto"/>
            <w:bottom w:val="none" w:sz="0" w:space="0" w:color="auto"/>
            <w:right w:val="none" w:sz="0" w:space="0" w:color="auto"/>
          </w:divBdr>
          <w:divsChild>
            <w:div w:id="1731684351">
              <w:marLeft w:val="0"/>
              <w:marRight w:val="0"/>
              <w:marTop w:val="0"/>
              <w:marBottom w:val="0"/>
              <w:divBdr>
                <w:top w:val="none" w:sz="0" w:space="0" w:color="auto"/>
                <w:left w:val="none" w:sz="0" w:space="0" w:color="auto"/>
                <w:bottom w:val="none" w:sz="0" w:space="0" w:color="auto"/>
                <w:right w:val="none" w:sz="0" w:space="0" w:color="auto"/>
              </w:divBdr>
              <w:divsChild>
                <w:div w:id="117298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92542">
      <w:bodyDiv w:val="1"/>
      <w:marLeft w:val="0"/>
      <w:marRight w:val="0"/>
      <w:marTop w:val="0"/>
      <w:marBottom w:val="0"/>
      <w:divBdr>
        <w:top w:val="none" w:sz="0" w:space="0" w:color="auto"/>
        <w:left w:val="none" w:sz="0" w:space="0" w:color="auto"/>
        <w:bottom w:val="none" w:sz="0" w:space="0" w:color="auto"/>
        <w:right w:val="none" w:sz="0" w:space="0" w:color="auto"/>
      </w:divBdr>
    </w:div>
    <w:div w:id="155380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pref.osaka.lg.jp/jigyoshoshido/taiki/" TargetMode="External"/><Relationship Id="rId4" Type="http://schemas.openxmlformats.org/officeDocument/2006/relationships/settings" Target="settings.xml"/><Relationship Id="rId9" Type="http://schemas.openxmlformats.org/officeDocument/2006/relationships/hyperlink" Target="https://www.pref.osaka.lg.jp/jigyoshoshido/taiki/"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5CD9B-6DEF-44CB-A9C0-6FA64C56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1983</Words>
  <Characters>11305</Characters>
  <Application>Microsoft Office Word</Application>
  <DocSecurity>0</DocSecurity>
  <Lines>94</Lines>
  <Paragraphs>26</Paragraphs>
  <ScaleCrop>false</ScaleCrop>
  <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2024-03-27T00:53:00Z</dcterms:created>
  <dcterms:modified xsi:type="dcterms:W3CDTF">2025-10-01T02:11:00Z</dcterms:modified>
</cp:coreProperties>
</file>