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3274F4" w:rsidRPr="00C26718" w14:paraId="58B0A6A8" w14:textId="77777777" w:rsidTr="00567FDB">
        <w:trPr>
          <w:trHeight w:val="410"/>
        </w:trPr>
        <w:tc>
          <w:tcPr>
            <w:tcW w:w="9666" w:type="dxa"/>
            <w:shd w:val="clear" w:color="auto" w:fill="auto"/>
            <w:vAlign w:val="center"/>
          </w:tcPr>
          <w:p w14:paraId="4297E81E" w14:textId="066440FC" w:rsidR="003274F4" w:rsidRPr="00567FDB" w:rsidRDefault="003274F4" w:rsidP="003274F4">
            <w:pPr>
              <w:ind w:left="1048" w:hangingChars="500" w:hanging="1048"/>
              <w:jc w:val="center"/>
            </w:pPr>
            <w:r w:rsidRPr="00567FDB">
              <w:rPr>
                <w:rFonts w:hint="eastAsia"/>
              </w:rPr>
              <w:t>議　　事　　概　　要</w:t>
            </w:r>
          </w:p>
        </w:tc>
      </w:tr>
      <w:tr w:rsidR="003274F4" w:rsidRPr="00C26718" w14:paraId="14E6BDC0" w14:textId="77777777" w:rsidTr="00F40276">
        <w:trPr>
          <w:trHeight w:val="13457"/>
        </w:trPr>
        <w:tc>
          <w:tcPr>
            <w:tcW w:w="9666" w:type="dxa"/>
          </w:tcPr>
          <w:p w14:paraId="0BF65A1E" w14:textId="77777777" w:rsidR="003274F4" w:rsidRDefault="003274F4" w:rsidP="003274F4"/>
          <w:p w14:paraId="04EBF7A2" w14:textId="77777777" w:rsidR="003274F4" w:rsidRDefault="003274F4" w:rsidP="003274F4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一般審査の終了について</w:t>
            </w:r>
          </w:p>
          <w:p w14:paraId="6B87C74F" w14:textId="31EE2D18" w:rsidR="003274F4" w:rsidRDefault="003274F4" w:rsidP="003274F4">
            <w:r w:rsidRPr="00946AD9">
              <w:rPr>
                <w:rFonts w:hint="eastAsia"/>
              </w:rPr>
              <w:t xml:space="preserve">　　　　・</w:t>
            </w:r>
            <w:r w:rsidR="008B4E9B">
              <w:rPr>
                <w:rFonts w:hint="eastAsia"/>
              </w:rPr>
              <w:t>三田</w:t>
            </w:r>
            <w:r w:rsidRPr="00946AD9">
              <w:rPr>
                <w:rFonts w:hint="eastAsia"/>
              </w:rPr>
              <w:t>委員（</w:t>
            </w:r>
            <w:r w:rsidR="008B4E9B">
              <w:rPr>
                <w:rFonts w:hint="eastAsia"/>
              </w:rPr>
              <w:t>維新</w:t>
            </w:r>
            <w:r w:rsidRPr="00946AD9">
              <w:rPr>
                <w:rFonts w:hint="eastAsia"/>
              </w:rPr>
              <w:t>）の質問</w:t>
            </w:r>
            <w:r w:rsidR="000950AB">
              <w:rPr>
                <w:rFonts w:hint="eastAsia"/>
              </w:rPr>
              <w:t>の</w:t>
            </w:r>
            <w:r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52F60A26" w14:textId="77777777" w:rsidR="003274F4" w:rsidRDefault="003274F4" w:rsidP="003274F4"/>
          <w:p w14:paraId="43F035BC" w14:textId="77777777" w:rsidR="002F590A" w:rsidRDefault="002F590A" w:rsidP="003274F4"/>
          <w:p w14:paraId="714A56A5" w14:textId="77777777" w:rsidR="003274F4" w:rsidRPr="000E3251" w:rsidRDefault="003274F4" w:rsidP="003274F4"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 w:rsidRPr="000E3251">
              <w:t xml:space="preserve"> </w:t>
            </w:r>
            <w:r w:rsidRPr="000E3251">
              <w:rPr>
                <w:rFonts w:hint="eastAsia"/>
              </w:rPr>
              <w:t>知事質問の取扱いについて</w:t>
            </w:r>
          </w:p>
          <w:p w14:paraId="4BEAE09E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１　知事への質問要求</w:t>
            </w:r>
          </w:p>
          <w:p w14:paraId="0CB7DDCD" w14:textId="53FBAE54" w:rsidR="003274F4" w:rsidRPr="000E3251" w:rsidRDefault="003274F4" w:rsidP="003274F4">
            <w:r w:rsidRPr="000E3251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〔別紙「</w:t>
            </w:r>
            <w:r w:rsidR="008B4E9B">
              <w:rPr>
                <w:rFonts w:hint="eastAsia"/>
                <w:sz w:val="18"/>
              </w:rPr>
              <w:t>環境産業労働</w:t>
            </w:r>
            <w:r w:rsidRPr="000E3251">
              <w:rPr>
                <w:rFonts w:hint="eastAsia"/>
                <w:sz w:val="18"/>
              </w:rPr>
              <w:t>常任委員会 知事質問要求一覧表」参照〕</w:t>
            </w:r>
          </w:p>
          <w:p w14:paraId="04C4B122" w14:textId="74F23AC6" w:rsidR="003274F4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・これまでの審査過程で</w:t>
            </w:r>
            <w:r w:rsidR="008B4E9B">
              <w:rPr>
                <w:rFonts w:hint="eastAsia"/>
              </w:rPr>
              <w:t>２</w:t>
            </w:r>
            <w:r w:rsidRPr="000E3251">
              <w:rPr>
                <w:rFonts w:hint="eastAsia"/>
              </w:rPr>
              <w:t>名の委員から</w:t>
            </w:r>
            <w:r>
              <w:rPr>
                <w:rFonts w:hint="eastAsia"/>
              </w:rPr>
              <w:t>知事への質問</w:t>
            </w:r>
            <w:r w:rsidRPr="000E3251">
              <w:rPr>
                <w:rFonts w:hint="eastAsia"/>
              </w:rPr>
              <w:t>要求があり</w:t>
            </w:r>
            <w:r w:rsidR="00A02D3E">
              <w:rPr>
                <w:rFonts w:hint="eastAsia"/>
              </w:rPr>
              <w:t>、質問</w:t>
            </w:r>
            <w:r>
              <w:rPr>
                <w:rFonts w:hint="eastAsia"/>
              </w:rPr>
              <w:t>項目について各会派了承。</w:t>
            </w:r>
          </w:p>
          <w:p w14:paraId="08CC068C" w14:textId="4E93E46D" w:rsidR="003274F4" w:rsidRDefault="003274F4" w:rsidP="003274F4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・各会派の質問持ち時間は、</w:t>
            </w:r>
            <w:r w:rsidR="003B7078">
              <w:rPr>
                <w:rFonts w:hint="eastAsia"/>
              </w:rPr>
              <w:t>民主</w:t>
            </w:r>
            <w:r>
              <w:rPr>
                <w:rFonts w:hint="eastAsia"/>
              </w:rPr>
              <w:t>１０分、</w:t>
            </w:r>
            <w:r w:rsidR="003B7078">
              <w:rPr>
                <w:rFonts w:hint="eastAsia"/>
              </w:rPr>
              <w:t>森西委員</w:t>
            </w:r>
            <w:r>
              <w:rPr>
                <w:rFonts w:hint="eastAsia"/>
              </w:rPr>
              <w:t>１０分。</w:t>
            </w:r>
          </w:p>
          <w:p w14:paraId="1623EE3F" w14:textId="77777777" w:rsidR="003274F4" w:rsidRPr="000E3251" w:rsidRDefault="003274F4" w:rsidP="003274F4">
            <w:pPr>
              <w:ind w:left="1048" w:hangingChars="500" w:hanging="1048"/>
            </w:pPr>
          </w:p>
          <w:p w14:paraId="7B77A200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２　質問順位</w:t>
            </w:r>
          </w:p>
          <w:p w14:paraId="002499BF" w14:textId="0BC5C182" w:rsidR="003274F4" w:rsidRDefault="000950AB" w:rsidP="008B4E9B">
            <w:r>
              <w:rPr>
                <w:rFonts w:hint="eastAsia"/>
              </w:rPr>
              <w:t xml:space="preserve">　　　　・申合せ事項のとおり、所属議員数が多い会派から</w:t>
            </w:r>
            <w:r w:rsidR="003274F4" w:rsidRPr="000E3251">
              <w:rPr>
                <w:rFonts w:hint="eastAsia"/>
              </w:rPr>
              <w:t>とする。</w:t>
            </w:r>
          </w:p>
          <w:p w14:paraId="172ADC1A" w14:textId="77777777" w:rsidR="0040796E" w:rsidRPr="0040796E" w:rsidRDefault="0040796E" w:rsidP="0040796E">
            <w:pPr>
              <w:spacing w:line="340" w:lineRule="exact"/>
              <w:ind w:left="838" w:hangingChars="400" w:hanging="838"/>
            </w:pPr>
            <w:r>
              <w:rPr>
                <w:rFonts w:hint="eastAsia"/>
              </w:rPr>
              <w:t xml:space="preserve">　　　　・質問は、質問項目の範囲内で行うよう要請。</w:t>
            </w:r>
          </w:p>
          <w:p w14:paraId="624A8F43" w14:textId="77777777" w:rsidR="002F590A" w:rsidRDefault="002F590A" w:rsidP="00274511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・会派の質問持ち時間を経過した時点で、メモを入れる。</w:t>
            </w:r>
          </w:p>
          <w:p w14:paraId="6166DFED" w14:textId="77777777" w:rsidR="002F590A" w:rsidRPr="000E3251" w:rsidRDefault="002F590A" w:rsidP="00274511">
            <w:pPr>
              <w:ind w:left="1048" w:hangingChars="500" w:hanging="1048"/>
            </w:pPr>
          </w:p>
          <w:p w14:paraId="42A96A4E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３　知事質問の日程</w:t>
            </w:r>
          </w:p>
          <w:p w14:paraId="785FF8B1" w14:textId="5F0C4EEB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・議長団において調整の結果、</w:t>
            </w:r>
            <w:r w:rsidR="008B4E9B">
              <w:rPr>
                <w:rFonts w:hint="eastAsia"/>
              </w:rPr>
              <w:t>１</w:t>
            </w:r>
            <w:r w:rsidR="003B7078">
              <w:rPr>
                <w:rFonts w:hint="eastAsia"/>
              </w:rPr>
              <w:t>１</w:t>
            </w:r>
            <w:r w:rsidRPr="000E3251">
              <w:rPr>
                <w:rFonts w:hint="eastAsia"/>
              </w:rPr>
              <w:t>月</w:t>
            </w:r>
            <w:r w:rsidR="003B7078">
              <w:rPr>
                <w:rFonts w:hint="eastAsia"/>
              </w:rPr>
              <w:t>１</w:t>
            </w:r>
            <w:r w:rsidRPr="000E3251">
              <w:rPr>
                <w:rFonts w:hint="eastAsia"/>
              </w:rPr>
              <w:t>日(</w:t>
            </w:r>
            <w:r w:rsidR="003B7078">
              <w:rPr>
                <w:rFonts w:hint="eastAsia"/>
              </w:rPr>
              <w:t>金</w:t>
            </w:r>
            <w:r w:rsidRPr="000E3251">
              <w:rPr>
                <w:rFonts w:hint="eastAsia"/>
              </w:rPr>
              <w:t>)</w:t>
            </w:r>
            <w:r w:rsidR="00244227" w:rsidRPr="00244227">
              <w:rPr>
                <w:rFonts w:hint="eastAsia"/>
              </w:rPr>
              <w:t>午前１０</w:t>
            </w:r>
            <w:r w:rsidRPr="00244227">
              <w:rPr>
                <w:rFonts w:hint="eastAsia"/>
              </w:rPr>
              <w:t>時</w:t>
            </w:r>
            <w:r w:rsidRPr="000E3251">
              <w:rPr>
                <w:rFonts w:hint="eastAsia"/>
              </w:rPr>
              <w:t>から行うことを報告。</w:t>
            </w:r>
          </w:p>
          <w:p w14:paraId="14D48DA6" w14:textId="77777777" w:rsidR="003274F4" w:rsidRDefault="003274F4" w:rsidP="003274F4">
            <w:r w:rsidRPr="000E3251">
              <w:rPr>
                <w:rFonts w:hint="eastAsia"/>
              </w:rPr>
              <w:t xml:space="preserve">　　　　・知事質問は、第１委員会室で実施。</w:t>
            </w:r>
          </w:p>
          <w:p w14:paraId="394AC9C9" w14:textId="77777777" w:rsidR="002F590A" w:rsidRPr="000E3251" w:rsidRDefault="002F590A" w:rsidP="003274F4"/>
          <w:p w14:paraId="052BEB81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４　知事質問日の委員会の進め方</w:t>
            </w:r>
          </w:p>
          <w:p w14:paraId="00F67248" w14:textId="2C3286D9" w:rsidR="003274F4" w:rsidRPr="000E3251" w:rsidRDefault="000950AB" w:rsidP="003274F4">
            <w:r>
              <w:rPr>
                <w:rFonts w:hint="eastAsia"/>
              </w:rPr>
              <w:t xml:space="preserve">　　　　・委員会</w:t>
            </w:r>
            <w:r w:rsidR="003041EF">
              <w:rPr>
                <w:rFonts w:hint="eastAsia"/>
              </w:rPr>
              <w:t>開会</w:t>
            </w:r>
            <w:r w:rsidR="003274F4" w:rsidRPr="000E3251">
              <w:rPr>
                <w:rFonts w:hint="eastAsia"/>
              </w:rPr>
              <w:t>後、知事質問を実施。</w:t>
            </w:r>
          </w:p>
          <w:p w14:paraId="098AF366" w14:textId="77777777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・質問終了後、暫時休憩、</w:t>
            </w:r>
            <w:r w:rsidR="000950AB">
              <w:rPr>
                <w:rFonts w:hint="eastAsia"/>
              </w:rPr>
              <w:t>その間に代表者会議を開会し、</w:t>
            </w:r>
            <w:r w:rsidRPr="000E3251">
              <w:rPr>
                <w:rFonts w:hint="eastAsia"/>
              </w:rPr>
              <w:t>付託案件に対する賛否</w:t>
            </w:r>
            <w:r w:rsidR="002F590A">
              <w:rPr>
                <w:rFonts w:hint="eastAsia"/>
              </w:rPr>
              <w:t>等</w:t>
            </w:r>
            <w:r w:rsidRPr="000E3251">
              <w:rPr>
                <w:rFonts w:hint="eastAsia"/>
              </w:rPr>
              <w:t>を確認。</w:t>
            </w:r>
          </w:p>
          <w:p w14:paraId="32A84F39" w14:textId="77777777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・代表者会議終了後、委員会を再開し、質疑・質問を終結したのち、意見開陳、採決を行うことで、各会派了承。</w:t>
            </w:r>
          </w:p>
          <w:p w14:paraId="7DF40167" w14:textId="77777777" w:rsidR="003274F4" w:rsidRPr="00C74152" w:rsidRDefault="003274F4" w:rsidP="000950AB"/>
        </w:tc>
      </w:tr>
    </w:tbl>
    <w:p w14:paraId="730A2B37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4857" w14:textId="77777777" w:rsidR="00305047" w:rsidRDefault="00305047" w:rsidP="008707F9">
      <w:r>
        <w:separator/>
      </w:r>
    </w:p>
  </w:endnote>
  <w:endnote w:type="continuationSeparator" w:id="0">
    <w:p w14:paraId="34932B85" w14:textId="77777777" w:rsidR="00305047" w:rsidRDefault="00305047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CD39" w14:textId="77777777" w:rsidR="00305047" w:rsidRDefault="00305047" w:rsidP="008707F9">
      <w:r>
        <w:separator/>
      </w:r>
    </w:p>
  </w:footnote>
  <w:footnote w:type="continuationSeparator" w:id="0">
    <w:p w14:paraId="79B68ECE" w14:textId="77777777" w:rsidR="00305047" w:rsidRDefault="00305047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5C4F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74F82"/>
    <w:rsid w:val="000950AB"/>
    <w:rsid w:val="000E03F0"/>
    <w:rsid w:val="000E3251"/>
    <w:rsid w:val="00131298"/>
    <w:rsid w:val="0013387B"/>
    <w:rsid w:val="0015492F"/>
    <w:rsid w:val="00180D5C"/>
    <w:rsid w:val="001D462A"/>
    <w:rsid w:val="0020587A"/>
    <w:rsid w:val="00241603"/>
    <w:rsid w:val="00244227"/>
    <w:rsid w:val="00261DE7"/>
    <w:rsid w:val="00262CAF"/>
    <w:rsid w:val="00274511"/>
    <w:rsid w:val="00277340"/>
    <w:rsid w:val="002C268B"/>
    <w:rsid w:val="002F590A"/>
    <w:rsid w:val="003041EF"/>
    <w:rsid w:val="00305047"/>
    <w:rsid w:val="003274F4"/>
    <w:rsid w:val="00333207"/>
    <w:rsid w:val="00336382"/>
    <w:rsid w:val="00350736"/>
    <w:rsid w:val="00355B8A"/>
    <w:rsid w:val="003B7078"/>
    <w:rsid w:val="003D70D9"/>
    <w:rsid w:val="003E37E2"/>
    <w:rsid w:val="003E59AA"/>
    <w:rsid w:val="003E6FAC"/>
    <w:rsid w:val="003F622D"/>
    <w:rsid w:val="0040796E"/>
    <w:rsid w:val="00443060"/>
    <w:rsid w:val="00506361"/>
    <w:rsid w:val="00567FDB"/>
    <w:rsid w:val="005729DD"/>
    <w:rsid w:val="005817CF"/>
    <w:rsid w:val="005C1510"/>
    <w:rsid w:val="00602DB4"/>
    <w:rsid w:val="006511FB"/>
    <w:rsid w:val="00657241"/>
    <w:rsid w:val="007576C5"/>
    <w:rsid w:val="007722CD"/>
    <w:rsid w:val="00785C21"/>
    <w:rsid w:val="00813501"/>
    <w:rsid w:val="00847A6E"/>
    <w:rsid w:val="008707F9"/>
    <w:rsid w:val="008B4E9B"/>
    <w:rsid w:val="00946AD9"/>
    <w:rsid w:val="009C484D"/>
    <w:rsid w:val="009C7DD0"/>
    <w:rsid w:val="00A02D3E"/>
    <w:rsid w:val="00A0680E"/>
    <w:rsid w:val="00A345DF"/>
    <w:rsid w:val="00A41AC8"/>
    <w:rsid w:val="00A4398D"/>
    <w:rsid w:val="00A60915"/>
    <w:rsid w:val="00B61854"/>
    <w:rsid w:val="00B74463"/>
    <w:rsid w:val="00B7751C"/>
    <w:rsid w:val="00B8016B"/>
    <w:rsid w:val="00B97C7A"/>
    <w:rsid w:val="00C26718"/>
    <w:rsid w:val="00C738BD"/>
    <w:rsid w:val="00C74152"/>
    <w:rsid w:val="00C9378A"/>
    <w:rsid w:val="00CD7AC2"/>
    <w:rsid w:val="00CE70EC"/>
    <w:rsid w:val="00D10435"/>
    <w:rsid w:val="00D308B9"/>
    <w:rsid w:val="00D36980"/>
    <w:rsid w:val="00D37B8C"/>
    <w:rsid w:val="00D8108B"/>
    <w:rsid w:val="00D839D2"/>
    <w:rsid w:val="00DB2215"/>
    <w:rsid w:val="00DC34B3"/>
    <w:rsid w:val="00DC4BCD"/>
    <w:rsid w:val="00DD2393"/>
    <w:rsid w:val="00DE7597"/>
    <w:rsid w:val="00E10F79"/>
    <w:rsid w:val="00E26271"/>
    <w:rsid w:val="00E952B8"/>
    <w:rsid w:val="00EB7EC4"/>
    <w:rsid w:val="00EF662D"/>
    <w:rsid w:val="00F40276"/>
    <w:rsid w:val="00F51A4C"/>
    <w:rsid w:val="00FD1C8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EEE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2024-10-11T07:48:00Z</dcterms:created>
  <dcterms:modified xsi:type="dcterms:W3CDTF">2024-10-17T04:56:00Z</dcterms:modified>
</cp:coreProperties>
</file>