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single" w:sz="4" w:space="0" w:color="D1EEF9" w:themeColor="accent1" w:themeTint="33"/>
          <w:left w:val="single" w:sz="4" w:space="0" w:color="D1EEF9" w:themeColor="accent1" w:themeTint="33"/>
          <w:bottom w:val="single" w:sz="4" w:space="0" w:color="D1EEF9" w:themeColor="accent1" w:themeTint="33"/>
          <w:right w:val="single" w:sz="4" w:space="0" w:color="D1EEF9" w:themeColor="accent1" w:themeTint="33"/>
          <w:insideH w:val="single" w:sz="4" w:space="0" w:color="D1EEF9" w:themeColor="accent1" w:themeTint="33"/>
          <w:insideV w:val="single" w:sz="4" w:space="0" w:color="D1EEF9" w:themeColor="accent1" w:themeTint="33"/>
        </w:tblBorders>
        <w:tblLook w:val="04A0" w:firstRow="1" w:lastRow="0" w:firstColumn="1" w:lastColumn="0" w:noHBand="0" w:noVBand="1"/>
      </w:tblPr>
      <w:tblGrid>
        <w:gridCol w:w="9854"/>
      </w:tblGrid>
      <w:tr w:rsidR="000D4BA0" w14:paraId="77B8B9F3" w14:textId="77777777" w:rsidTr="000D4BA0">
        <w:tc>
          <w:tcPr>
            <w:tcW w:w="9854" w:type="dxa"/>
            <w:shd w:val="clear" w:color="auto" w:fill="1CADE4" w:themeFill="accent1"/>
          </w:tcPr>
          <w:p w14:paraId="5585591E" w14:textId="3613016B" w:rsidR="000D4BA0" w:rsidRPr="000D4BA0" w:rsidRDefault="00200897" w:rsidP="00200897">
            <w:pPr>
              <w:rPr>
                <w:rFonts w:ascii="UD デジタル 教科書体 N-B" w:eastAsia="UD デジタル 教科書体 N-B"/>
                <w:color w:val="FFFFFF" w:themeColor="background1"/>
                <w:sz w:val="36"/>
                <w:szCs w:val="36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第</w:t>
            </w:r>
            <w:r w:rsidR="000D4BA0" w:rsidRPr="000D4BA0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１</w:t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 xml:space="preserve">章　</w:t>
            </w:r>
            <w:r w:rsidR="000D4BA0" w:rsidRPr="000D4BA0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大阪産業経済の基礎</w:t>
            </w:r>
          </w:p>
        </w:tc>
      </w:tr>
      <w:tr w:rsidR="000D4BA0" w14:paraId="1CE53937" w14:textId="77777777" w:rsidTr="000D4BA0">
        <w:tc>
          <w:tcPr>
            <w:tcW w:w="9854" w:type="dxa"/>
            <w:shd w:val="clear" w:color="auto" w:fill="D1EEF9" w:themeFill="accent1" w:themeFillTint="33"/>
          </w:tcPr>
          <w:p w14:paraId="04C28841" w14:textId="4BBC3DBF" w:rsidR="000D4BA0" w:rsidRPr="00796F56" w:rsidRDefault="000D4BA0" w:rsidP="000D4BA0">
            <w:pPr>
              <w:ind w:leftChars="202" w:left="486" w:firstLineChars="92" w:firstLine="221"/>
              <w:jc w:val="left"/>
              <w:rPr>
                <w:rFonts w:hAnsi="ＭＳ ゴシック"/>
                <w:color w:val="000000" w:themeColor="text1"/>
              </w:rPr>
            </w:pPr>
            <w:r w:rsidRPr="00796F56">
              <w:rPr>
                <w:rFonts w:hAnsi="ＭＳ ゴシック" w:hint="eastAsia"/>
                <w:color w:val="000000" w:themeColor="text1"/>
              </w:rPr>
              <w:t>大阪</w:t>
            </w:r>
            <w:r w:rsidR="00A714F1">
              <w:rPr>
                <w:rFonts w:hAnsi="ＭＳ ゴシック" w:hint="eastAsia"/>
                <w:color w:val="000000" w:themeColor="text1"/>
              </w:rPr>
              <w:t>府</w:t>
            </w:r>
            <w:r w:rsidRPr="00796F56">
              <w:rPr>
                <w:rFonts w:hAnsi="ＭＳ ゴシック" w:hint="eastAsia"/>
                <w:color w:val="000000" w:themeColor="text1"/>
              </w:rPr>
              <w:t>は、都道府県で３番目に多い人口を抱える一大消費地であり、様々な産業が立地する産業集積地でもあります。</w:t>
            </w:r>
          </w:p>
          <w:p w14:paraId="35F1EB86" w14:textId="77777777" w:rsidR="000D4BA0" w:rsidRPr="000D4BA0" w:rsidRDefault="000D4BA0" w:rsidP="000D4BA0">
            <w:pPr>
              <w:ind w:leftChars="202" w:left="486" w:firstLineChars="92" w:firstLine="221"/>
              <w:jc w:val="left"/>
              <w:rPr>
                <w:rFonts w:hAnsi="ＭＳ ゴシック"/>
                <w:color w:val="000000" w:themeColor="text1"/>
              </w:rPr>
            </w:pPr>
            <w:r w:rsidRPr="00796F56">
              <w:rPr>
                <w:rFonts w:hAnsi="ＭＳ ゴシック" w:hint="eastAsia"/>
                <w:color w:val="000000" w:themeColor="text1"/>
              </w:rPr>
              <w:t>第１章では、大阪の産業経済の基礎的な規模の大きさを把握するために、人口や世帯数について取り上げます</w:t>
            </w:r>
            <w:r w:rsidRPr="00785BA4">
              <w:rPr>
                <w:rFonts w:ascii="UD デジタル 教科書体 N-B" w:eastAsia="UD デジタル 教科書体 N-B" w:hAnsi="ＭＳ ゴシック" w:hint="eastAsia"/>
                <w:color w:val="000000" w:themeColor="text1"/>
              </w:rPr>
              <w:t>。</w:t>
            </w:r>
          </w:p>
        </w:tc>
      </w:tr>
    </w:tbl>
    <w:p w14:paraId="20D0BC0A" w14:textId="236608A5" w:rsidR="00F95F99" w:rsidRDefault="000D4BA0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17C0C2D" wp14:editId="1EA8275F">
                <wp:simplePos x="0" y="0"/>
                <wp:positionH relativeFrom="column">
                  <wp:posOffset>93501</wp:posOffset>
                </wp:positionH>
                <wp:positionV relativeFrom="paragraph">
                  <wp:posOffset>113688</wp:posOffset>
                </wp:positionV>
                <wp:extent cx="1310856" cy="339305"/>
                <wp:effectExtent l="57150" t="19050" r="0" b="4191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856" cy="339305"/>
                          <a:chOff x="0" y="0"/>
                          <a:chExt cx="1310856" cy="339305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0" y="34505"/>
                            <a:ext cx="1142365" cy="304800"/>
                            <a:chOff x="0" y="0"/>
                            <a:chExt cx="1142461" cy="304800"/>
                          </a:xfrm>
                        </wpg:grpSpPr>
                        <wps:wsp>
                          <wps:cNvPr id="442" name="フローチャート: 結合子 44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フローチャート: 結合子 443"/>
                          <wps:cNvSpPr/>
                          <wps:spPr>
                            <a:xfrm>
                              <a:off x="21566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フローチャート: 結合子 444"/>
                          <wps:cNvSpPr/>
                          <wps:spPr>
                            <a:xfrm>
                              <a:off x="422694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フローチャート: 結合子 445"/>
                          <wps:cNvSpPr/>
                          <wps:spPr>
                            <a:xfrm>
                              <a:off x="629728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フローチャート: 結合子 446"/>
                          <wps:cNvSpPr/>
                          <wps:spPr>
                            <a:xfrm>
                              <a:off x="82813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8" name="テキスト ボックス 448"/>
                        <wps:cNvSpPr txBox="1"/>
                        <wps:spPr>
                          <a:xfrm>
                            <a:off x="34506" y="0"/>
                            <a:ext cx="12763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FB978D" w14:textId="77777777" w:rsidR="00E112C1" w:rsidRPr="00F67099" w:rsidRDefault="00E112C1">
                              <w:pPr>
                                <w:rPr>
                                  <w:rFonts w:hAnsi="ＭＳ ゴシック"/>
                                </w:rPr>
                              </w:pPr>
                              <w:r w:rsidRPr="00F67099">
                                <w:rPr>
                                  <w:rFonts w:hAnsi="ＭＳ ゴシック" w:hint="eastAsia"/>
                                </w:rPr>
                                <w:t>教えて！Q＆A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C0C2D" id="グループ化 27" o:spid="_x0000_s1026" style="position:absolute;left:0;text-align:left;margin-left:7.35pt;margin-top:8.95pt;width:103.2pt;height:26.7pt;z-index:251694080" coordsize="13108,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">
                <v:group id="グループ化 26" o:spid="_x0000_s1027" style="position:absolute;top:345;width:11423;height:3048" coordsize="1142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442" o:spid="_x0000_s1028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" fillcolor="#ffc000" stroked="f" strokeweight="2pt"/>
                  <v:shape id="フローチャート: 結合子 443" o:spid="_x0000_s1029" type="#_x0000_t120" style="position:absolute;left:2156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" fillcolor="#ffc000" stroked="f" strokeweight="2pt"/>
                  <v:shape id="フローチャート: 結合子 444" o:spid="_x0000_s1030" type="#_x0000_t120" style="position:absolute;left:4226;width:314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" fillcolor="#ffc000" stroked="f" strokeweight="2pt"/>
                  <v:shape id="フローチャート: 結合子 445" o:spid="_x0000_s1031" type="#_x0000_t120" style="position:absolute;left:6297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" fillcolor="#ffc000" stroked="f" strokeweight="2pt"/>
                  <v:shape id="フローチャート: 結合子 446" o:spid="_x0000_s1032" type="#_x0000_t120" style="position:absolute;left:8281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" fillcolor="#ffc000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48" o:spid="_x0000_s1033" type="#_x0000_t202" style="position:absolute;left:345;width:1276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" filled="f" stroked="f" strokeweight=".5pt">
                  <v:textbox>
                    <w:txbxContent>
                      <w:p w14:paraId="57FB978D" w14:textId="77777777" w:rsidR="00E112C1" w:rsidRPr="00F67099" w:rsidRDefault="00E112C1">
                        <w:pPr>
                          <w:rPr>
                            <w:rFonts w:hAnsi="ＭＳ ゴシック"/>
                          </w:rPr>
                        </w:pPr>
                        <w:r w:rsidRPr="00F67099">
                          <w:rPr>
                            <w:rFonts w:hAnsi="ＭＳ ゴシック" w:hint="eastAsia"/>
                          </w:rPr>
                          <w:t>教えて！Q＆A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CA82EF" w14:textId="1F9D7061" w:rsidR="00F95F99" w:rsidRDefault="00FC6D9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98F4E0" wp14:editId="5666EE2C">
                <wp:simplePos x="0" y="0"/>
                <wp:positionH relativeFrom="column">
                  <wp:posOffset>4805045</wp:posOffset>
                </wp:positionH>
                <wp:positionV relativeFrom="paragraph">
                  <wp:posOffset>6930390</wp:posOffset>
                </wp:positionV>
                <wp:extent cx="1476375" cy="23812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381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B8F271" w14:textId="77777777" w:rsidR="001F0BF5" w:rsidRPr="001F0BF5" w:rsidRDefault="00C00F64" w:rsidP="00171C6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総務省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「人口推計」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8F4E0" id="テキスト ボックス 25" o:spid="_x0000_s1034" type="#_x0000_t202" style="position:absolute;margin-left:378.35pt;margin-top:545.7pt;width:116.25pt;height:18.7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" fillcolor="#ffc" stroked="f" strokeweight=".5pt">
                <v:textbox style="mso-fit-shape-to-text:t" inset="2mm,0,0,0">
                  <w:txbxContent>
                    <w:p w14:paraId="00B8F271" w14:textId="77777777" w:rsidR="001F0BF5" w:rsidRPr="001F0BF5" w:rsidRDefault="00C00F64" w:rsidP="00171C6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総務省</w:t>
                      </w:r>
                      <w:r>
                        <w:rPr>
                          <w:sz w:val="18"/>
                          <w:szCs w:val="18"/>
                        </w:rPr>
                        <w:t>「人口推計」</w:t>
                      </w:r>
                    </w:p>
                  </w:txbxContent>
                </v:textbox>
              </v:shape>
            </w:pict>
          </mc:Fallback>
        </mc:AlternateContent>
      </w: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C26AD22" wp14:editId="7535AA00">
                <wp:simplePos x="0" y="0"/>
                <wp:positionH relativeFrom="margin">
                  <wp:posOffset>64770</wp:posOffset>
                </wp:positionH>
                <wp:positionV relativeFrom="paragraph">
                  <wp:posOffset>301625</wp:posOffset>
                </wp:positionV>
                <wp:extent cx="6115050" cy="7007860"/>
                <wp:effectExtent l="0" t="0" r="19050" b="2159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700786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46"/>
                            </w:tblGrid>
                            <w:tr w:rsidR="005455C0" w14:paraId="2BBAA2F0" w14:textId="77777777" w:rsidTr="001B49DB">
                              <w:trPr>
                                <w:trHeight w:val="1559"/>
                              </w:trPr>
                              <w:tc>
                                <w:tcPr>
                                  <w:tcW w:w="90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1BD0DE" w14:textId="77777777" w:rsidR="001B49DB" w:rsidRDefault="00863758" w:rsidP="00315A1C">
                                  <w:pPr>
                                    <w:jc w:val="left"/>
                                    <w:rPr>
                                      <w:rFonts w:hAnsi="ＭＳ ゴシック"/>
                                    </w:rPr>
                                  </w:pPr>
                                  <w:r w:rsidRPr="00863758">
                                    <w:rPr>
                                      <w:rFonts w:hAnsi="ＭＳ ゴシック" w:hint="eastAsia"/>
                                      <w:noProof/>
                                      <w:color w:val="FF0000"/>
                                    </w:rPr>
                                    <w:drawing>
                                      <wp:inline distT="0" distB="0" distL="0" distR="0" wp14:anchorId="390B8922" wp14:editId="0A98C235">
                                        <wp:extent cx="368490" cy="368490"/>
                                        <wp:effectExtent l="0" t="0" r="0" b="0"/>
                                        <wp:docPr id="15" name="図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6702" cy="3767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 xml:space="preserve"> </w:t>
                                  </w:r>
                                  <w:r w:rsidR="005455C0" w:rsidRPr="005455C0">
                                    <w:rPr>
                                      <w:rFonts w:hAnsi="ＭＳ ゴシック" w:hint="eastAsia"/>
                                    </w:rPr>
                                    <w:t>大阪府内の人口は、</w:t>
                                  </w:r>
                                  <w:r w:rsidR="001B49DB">
                                    <w:rPr>
                                      <w:rFonts w:hAnsi="ＭＳ ゴシック" w:hint="eastAsia"/>
                                    </w:rPr>
                                    <w:t>全国で</w:t>
                                  </w:r>
                                  <w:r w:rsidR="001B49DB">
                                    <w:rPr>
                                      <w:rFonts w:hAnsi="ＭＳ ゴシック"/>
                                    </w:rPr>
                                    <w:t>何番</w:t>
                                  </w:r>
                                  <w:r w:rsidR="001B49DB">
                                    <w:rPr>
                                      <w:rFonts w:hAnsi="ＭＳ ゴシック" w:hint="eastAsia"/>
                                    </w:rPr>
                                    <w:t>目</w:t>
                                  </w:r>
                                  <w:r w:rsidR="001B49DB">
                                    <w:rPr>
                                      <w:rFonts w:hAnsi="ＭＳ ゴシック"/>
                                    </w:rPr>
                                    <w:t>？</w:t>
                                  </w:r>
                                </w:p>
                                <w:p w14:paraId="3A288A39" w14:textId="77777777" w:rsidR="005455C0" w:rsidRDefault="005455C0" w:rsidP="001B49DB">
                                  <w:pPr>
                                    <w:ind w:firstLineChars="300" w:firstLine="722"/>
                                    <w:jc w:val="left"/>
                                    <w:rPr>
                                      <w:rFonts w:hAnsi="ＭＳ ゴシック"/>
                                    </w:rPr>
                                  </w:pPr>
                                  <w:r w:rsidRPr="005455C0">
                                    <w:rPr>
                                      <w:rFonts w:hAnsi="ＭＳ ゴシック" w:hint="eastAsia"/>
                                    </w:rPr>
                                    <w:t>増えているの？減っているの？</w:t>
                                  </w:r>
                                </w:p>
                                <w:p w14:paraId="404B81AD" w14:textId="77777777" w:rsidR="00315A1C" w:rsidRPr="00315A1C" w:rsidRDefault="00315A1C" w:rsidP="00863758">
                                  <w:pPr>
                                    <w:ind w:leftChars="281" w:left="676"/>
                                    <w:jc w:val="left"/>
                                    <w:rPr>
                                      <w:rFonts w:hAnsi="ＭＳ ゴシック"/>
                                    </w:rPr>
                                  </w:pPr>
                                  <w:r>
                                    <w:rPr>
                                      <w:rFonts w:hAnsi="ＭＳ ゴシック" w:hint="eastAsia"/>
                                    </w:rPr>
                                    <w:t>増減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しているのは、</w:t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>何が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原因なの？</w:t>
                                  </w:r>
                                </w:p>
                              </w:tc>
                            </w:tr>
                          </w:tbl>
                          <w:p w14:paraId="3209A9E7" w14:textId="1EAAA54F" w:rsidR="00453C04" w:rsidRPr="00F67099" w:rsidRDefault="00863758" w:rsidP="00863758">
                            <w:pPr>
                              <w:ind w:leftChars="50" w:left="822" w:hangingChars="292" w:hanging="702"/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863758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15F3177" wp14:editId="5BF95D46">
                                  <wp:extent cx="383742" cy="375313"/>
                                  <wp:effectExtent l="0" t="0" r="0" b="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656" cy="38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hAnsi="ＭＳ ゴシック"/>
                              </w:rPr>
                              <w:t xml:space="preserve">  </w:t>
                            </w:r>
                            <w:r w:rsidR="009C6C71">
                              <w:rPr>
                                <w:rFonts w:hAnsi="ＭＳ ゴシック" w:hint="eastAsia"/>
                              </w:rPr>
                              <w:t>20</w:t>
                            </w:r>
                            <w:r w:rsidR="001C299D">
                              <w:rPr>
                                <w:rFonts w:hAnsi="ＭＳ ゴシック"/>
                              </w:rPr>
                              <w:t>2</w:t>
                            </w:r>
                            <w:r w:rsidR="00A21656">
                              <w:rPr>
                                <w:rFonts w:hAnsi="ＭＳ ゴシック"/>
                              </w:rPr>
                              <w:t>3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年10月1日現在の</w:t>
                            </w:r>
                            <w:r w:rsidR="00453C04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大阪府の人口は8,</w:t>
                            </w:r>
                            <w:r w:rsidR="00A311AC">
                              <w:rPr>
                                <w:rFonts w:hAnsi="ＭＳ ゴシック"/>
                                <w:u w:val="single"/>
                              </w:rPr>
                              <w:t>7</w:t>
                            </w:r>
                            <w:r w:rsidR="00A21656">
                              <w:rPr>
                                <w:rFonts w:hAnsi="ＭＳ ゴシック"/>
                                <w:u w:val="single"/>
                              </w:rPr>
                              <w:t>63</w:t>
                            </w:r>
                            <w:r w:rsidR="00453C04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千人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（総務省「人口推計年報」）で、</w:t>
                            </w:r>
                            <w:r w:rsidR="00453C04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全国の人口の7.0％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を占めています。人口では、東京都の1</w:t>
                            </w:r>
                            <w:r w:rsidR="001C299D">
                              <w:rPr>
                                <w:rFonts w:hAnsi="ＭＳ ゴシック"/>
                              </w:rPr>
                              <w:t>4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,</w:t>
                            </w:r>
                            <w:r w:rsidR="001C299D">
                              <w:rPr>
                                <w:rFonts w:hAnsi="ＭＳ ゴシック"/>
                              </w:rPr>
                              <w:t>0</w:t>
                            </w:r>
                            <w:r w:rsidR="00A21656">
                              <w:rPr>
                                <w:rFonts w:hAnsi="ＭＳ ゴシック"/>
                              </w:rPr>
                              <w:t>86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千人、神奈川県の9,</w:t>
                            </w:r>
                            <w:r w:rsidR="001C299D">
                              <w:rPr>
                                <w:rFonts w:hAnsi="ＭＳ ゴシック"/>
                              </w:rPr>
                              <w:t>2</w:t>
                            </w:r>
                            <w:r w:rsidR="00A21656">
                              <w:rPr>
                                <w:rFonts w:hAnsi="ＭＳ ゴシック"/>
                              </w:rPr>
                              <w:t>29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千人に次いで、大阪府は</w:t>
                            </w:r>
                            <w:r w:rsidR="00453C04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３番目に多い都道府県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です</w:t>
                            </w:r>
                            <w:r w:rsidR="0034518D" w:rsidRPr="00F67099">
                              <w:rPr>
                                <w:rFonts w:hAnsi="ＭＳ ゴシック" w:hint="eastAsia"/>
                              </w:rPr>
                              <w:t>（1-1参照）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。</w:t>
                            </w:r>
                          </w:p>
                          <w:p w14:paraId="37C7DF28" w14:textId="0019B559" w:rsidR="00635462" w:rsidRPr="00F67099" w:rsidRDefault="00852091" w:rsidP="00315A1C">
                            <w:pPr>
                              <w:ind w:leftChars="353" w:left="849" w:firstLineChars="100" w:firstLine="241"/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F67099">
                              <w:rPr>
                                <w:rFonts w:hAnsi="ＭＳ ゴシック" w:hint="eastAsia"/>
                              </w:rPr>
                              <w:t>総務省の人口推計をみると、大阪府の人口は、</w:t>
                            </w:r>
                            <w:r w:rsidR="00635462" w:rsidRPr="00F67099">
                              <w:rPr>
                                <w:rFonts w:hAnsi="ＭＳ ゴシック" w:hint="eastAsia"/>
                              </w:rPr>
                              <w:t>第2次世界大戦後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から</w:t>
                            </w:r>
                            <w:r w:rsidR="00635462" w:rsidRPr="00F67099">
                              <w:rPr>
                                <w:rFonts w:hAnsi="ＭＳ ゴシック" w:hint="eastAsia"/>
                              </w:rPr>
                              <w:t>高度成長期が終わる</w:t>
                            </w:r>
                            <w:r w:rsidR="00153C66" w:rsidRPr="00F67099">
                              <w:rPr>
                                <w:rFonts w:hAnsi="ＭＳ ゴシック" w:hint="eastAsia"/>
                              </w:rPr>
                              <w:t>1972（昭和47）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年</w:t>
                            </w:r>
                            <w:r w:rsidR="00635462" w:rsidRPr="00F67099">
                              <w:rPr>
                                <w:rFonts w:hAnsi="ＭＳ ゴシック" w:hint="eastAsia"/>
                              </w:rPr>
                              <w:t>まで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、</w:t>
                            </w:r>
                            <w:r w:rsidR="00153C66" w:rsidRPr="00F67099">
                              <w:rPr>
                                <w:rFonts w:hAnsi="ＭＳ ゴシック" w:hint="eastAsia"/>
                              </w:rPr>
                              <w:t>前年比で２％を超える</w:t>
                            </w:r>
                            <w:r w:rsidR="00635462" w:rsidRPr="00F67099">
                              <w:rPr>
                                <w:rFonts w:hAnsi="ＭＳ ゴシック" w:hint="eastAsia"/>
                              </w:rPr>
                              <w:t>高い率で</w:t>
                            </w:r>
                            <w:r w:rsidR="00153C66" w:rsidRPr="00F67099">
                              <w:rPr>
                                <w:rFonts w:hAnsi="ＭＳ ゴシック" w:hint="eastAsia"/>
                              </w:rPr>
                              <w:t>増加してきました。その後、増加率は鈍化し、1989年</w:t>
                            </w:r>
                            <w:r w:rsidR="00481F1A">
                              <w:rPr>
                                <w:rFonts w:hAnsi="ＭＳ ゴシック" w:hint="eastAsia"/>
                              </w:rPr>
                              <w:t>以降</w:t>
                            </w:r>
                            <w:r w:rsidR="00153C66" w:rsidRPr="00F67099">
                              <w:rPr>
                                <w:rFonts w:hAnsi="ＭＳ ゴシック" w:hint="eastAsia"/>
                              </w:rPr>
                              <w:t>は、前年を下回る年も</w:t>
                            </w:r>
                            <w:r w:rsidR="00632FC2" w:rsidRPr="00F67099">
                              <w:rPr>
                                <w:rFonts w:hAnsi="ＭＳ ゴシック" w:hint="eastAsia"/>
                              </w:rPr>
                              <w:t>みられる</w:t>
                            </w:r>
                            <w:r w:rsidR="00153C66" w:rsidRPr="00F67099">
                              <w:rPr>
                                <w:rFonts w:hAnsi="ＭＳ ゴシック" w:hint="eastAsia"/>
                              </w:rPr>
                              <w:t>横ばい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の状態</w:t>
                            </w:r>
                            <w:r w:rsidR="00481F1A">
                              <w:rPr>
                                <w:rFonts w:hAnsi="ＭＳ ゴシック" w:hint="eastAsia"/>
                              </w:rPr>
                              <w:t>となり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、</w:t>
                            </w:r>
                            <w:r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2011</w:t>
                            </w:r>
                            <w:r w:rsidR="00334EA7">
                              <w:rPr>
                                <w:rFonts w:hAnsi="ＭＳ ゴシック" w:hint="eastAsia"/>
                                <w:u w:val="single"/>
                              </w:rPr>
                              <w:t>年以降の</w:t>
                            </w:r>
                            <w:r w:rsidR="0068671D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人口</w:t>
                            </w:r>
                            <w:r w:rsidR="00334EA7">
                              <w:rPr>
                                <w:rFonts w:hAnsi="ＭＳ ゴシック" w:hint="eastAsia"/>
                                <w:u w:val="single"/>
                              </w:rPr>
                              <w:t>は減少基調</w:t>
                            </w:r>
                            <w:r w:rsidR="00632FC2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に</w:t>
                            </w:r>
                            <w:r w:rsidR="00632FC2" w:rsidRPr="00F67099">
                              <w:rPr>
                                <w:rFonts w:hAnsi="ＭＳ ゴシック" w:hint="eastAsia"/>
                              </w:rPr>
                              <w:t>変わり、今もその傾向が続いています。</w:t>
                            </w:r>
                          </w:p>
                          <w:p w14:paraId="09C8CC03" w14:textId="31F1D076" w:rsidR="00142BBF" w:rsidRPr="007B7A94" w:rsidRDefault="0068671D" w:rsidP="00315A1C">
                            <w:pPr>
                              <w:ind w:leftChars="353" w:left="849"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67099">
                              <w:rPr>
                                <w:rFonts w:hAnsi="ＭＳ ゴシック" w:hint="eastAsia"/>
                              </w:rPr>
                              <w:t>大阪府の人口が減少</w:t>
                            </w:r>
                            <w:r w:rsidR="00C25351" w:rsidRPr="00F67099">
                              <w:rPr>
                                <w:rFonts w:hAnsi="ＭＳ ゴシック" w:hint="eastAsia"/>
                              </w:rPr>
                              <w:t>している</w:t>
                            </w:r>
                            <w:r w:rsidR="00C25351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要因</w:t>
                            </w:r>
                            <w:r w:rsidR="0034518D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として</w:t>
                            </w:r>
                            <w:r w:rsidR="00C25351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は、</w:t>
                            </w:r>
                            <w:r w:rsidR="0034518D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少子高齢化</w:t>
                            </w:r>
                            <w:r w:rsidR="0034518D" w:rsidRPr="00F67099">
                              <w:rPr>
                                <w:rFonts w:hAnsi="ＭＳ ゴシック" w:hint="eastAsia"/>
                              </w:rPr>
                              <w:t>によって</w:t>
                            </w:r>
                            <w:r w:rsidR="00C25351" w:rsidRPr="00F67099">
                              <w:rPr>
                                <w:rFonts w:hAnsi="ＭＳ ゴシック" w:hint="eastAsia"/>
                              </w:rPr>
                              <w:t>出生数が死亡数を</w:t>
                            </w:r>
                            <w:r w:rsidR="00314370">
                              <w:rPr>
                                <w:rFonts w:hAnsi="ＭＳ ゴシック" w:hint="eastAsia"/>
                              </w:rPr>
                              <w:t>下</w:t>
                            </w:r>
                            <w:r w:rsidR="00C25351" w:rsidRPr="00F67099">
                              <w:rPr>
                                <w:rFonts w:hAnsi="ＭＳ ゴシック" w:hint="eastAsia"/>
                              </w:rPr>
                              <w:t>回る自然減少</w:t>
                            </w:r>
                            <w:r w:rsidR="00632FC2" w:rsidRPr="00F67099">
                              <w:rPr>
                                <w:rFonts w:hAnsi="ＭＳ ゴシック" w:hint="eastAsia"/>
                              </w:rPr>
                              <w:t>が</w:t>
                            </w:r>
                            <w:r w:rsidR="0034518D" w:rsidRPr="00F67099">
                              <w:rPr>
                                <w:rFonts w:hAnsi="ＭＳ ゴシック" w:hint="eastAsia"/>
                              </w:rPr>
                              <w:t>あげられます。人口減少によって</w:t>
                            </w:r>
                            <w:r w:rsidR="007A5B14" w:rsidRPr="00F67099">
                              <w:rPr>
                                <w:rFonts w:hAnsi="ＭＳ ゴシック" w:hint="eastAsia"/>
                              </w:rPr>
                              <w:t>都市や経済の</w:t>
                            </w:r>
                            <w:r w:rsidR="0034518D" w:rsidRPr="00F67099">
                              <w:rPr>
                                <w:rFonts w:hAnsi="ＭＳ ゴシック" w:hint="eastAsia"/>
                              </w:rPr>
                              <w:t>活力が</w:t>
                            </w:r>
                            <w:r w:rsidR="00DB1ACA" w:rsidRPr="00F67099">
                              <w:rPr>
                                <w:rFonts w:hAnsi="ＭＳ ゴシック" w:hint="eastAsia"/>
                              </w:rPr>
                              <w:t>奪われると、</w:t>
                            </w:r>
                            <w:r w:rsidR="0034518D" w:rsidRPr="00F67099">
                              <w:rPr>
                                <w:rFonts w:hAnsi="ＭＳ ゴシック" w:hint="eastAsia"/>
                              </w:rPr>
                              <w:t>大阪へ移り住む人が減る一方で、大阪</w:t>
                            </w:r>
                            <w:r w:rsidR="00DB1ACA" w:rsidRPr="00F67099">
                              <w:rPr>
                                <w:rFonts w:hAnsi="ＭＳ ゴシック" w:hint="eastAsia"/>
                              </w:rPr>
                              <w:t>から</w:t>
                            </w:r>
                            <w:r w:rsidR="00D11982">
                              <w:rPr>
                                <w:rFonts w:hAnsi="ＭＳ ゴシック" w:hint="eastAsia"/>
                              </w:rPr>
                              <w:t>転出</w:t>
                            </w:r>
                            <w:r w:rsidR="00DB1ACA" w:rsidRPr="00F67099">
                              <w:rPr>
                                <w:rFonts w:hAnsi="ＭＳ ゴシック" w:hint="eastAsia"/>
                              </w:rPr>
                              <w:t>する人が増え、人口減少の悪循環に陥ることが懸念されます。</w:t>
                            </w:r>
                          </w:p>
                          <w:tbl>
                            <w:tblPr>
                              <w:tblStyle w:val="a9"/>
                              <w:tblW w:w="1272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726"/>
                            </w:tblGrid>
                            <w:tr w:rsidR="00552C26" w14:paraId="11AC82E4" w14:textId="77777777" w:rsidTr="00DB24A5">
                              <w:tc>
                                <w:tcPr>
                                  <w:tcW w:w="12726" w:type="dxa"/>
                                </w:tcPr>
                                <w:p w14:paraId="30D9ADBC" w14:textId="43A661A8" w:rsidR="00552C26" w:rsidRDefault="00552C26" w:rsidP="00F46A2D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6FC21E2" w14:textId="5A5585AB" w:rsidR="00552C26" w:rsidRDefault="00552C26" w:rsidP="001F0BF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26299D" w14:textId="77777777" w:rsidR="003808AE" w:rsidRPr="0034518D" w:rsidRDefault="003808AE" w:rsidP="00DA6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6AD22" id="角丸四角形 9" o:spid="_x0000_s1035" style="position:absolute;margin-left:5.1pt;margin-top:23.75pt;width:481.5pt;height:551.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" fillcolor="white [3201]" strokecolor="#1cade4 [3204]" strokeweight="2pt"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46"/>
                      </w:tblGrid>
                      <w:tr w:rsidR="005455C0" w14:paraId="2BBAA2F0" w14:textId="77777777" w:rsidTr="001B49DB">
                        <w:trPr>
                          <w:trHeight w:val="1559"/>
                        </w:trPr>
                        <w:tc>
                          <w:tcPr>
                            <w:tcW w:w="90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1BD0DE" w14:textId="77777777" w:rsidR="001B49DB" w:rsidRDefault="00863758" w:rsidP="00315A1C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863758">
                              <w:rPr>
                                <w:rFonts w:hAnsi="ＭＳ ゴシック" w:hint="eastAsia"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390B8922" wp14:editId="0A98C235">
                                  <wp:extent cx="368490" cy="368490"/>
                                  <wp:effectExtent l="0" t="0" r="0" b="0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702" cy="376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Ansi="ＭＳ ゴシック" w:hint="eastAsia"/>
                              </w:rPr>
                              <w:t xml:space="preserve"> </w:t>
                            </w:r>
                            <w:r w:rsidR="005455C0" w:rsidRPr="005455C0">
                              <w:rPr>
                                <w:rFonts w:hAnsi="ＭＳ ゴシック" w:hint="eastAsia"/>
                              </w:rPr>
                              <w:t>大阪府内の人口は、</w:t>
                            </w:r>
                            <w:r w:rsidR="001B49DB">
                              <w:rPr>
                                <w:rFonts w:hAnsi="ＭＳ ゴシック" w:hint="eastAsia"/>
                              </w:rPr>
                              <w:t>全国で</w:t>
                            </w:r>
                            <w:r w:rsidR="001B49DB">
                              <w:rPr>
                                <w:rFonts w:hAnsi="ＭＳ ゴシック"/>
                              </w:rPr>
                              <w:t>何番</w:t>
                            </w:r>
                            <w:r w:rsidR="001B49DB">
                              <w:rPr>
                                <w:rFonts w:hAnsi="ＭＳ ゴシック" w:hint="eastAsia"/>
                              </w:rPr>
                              <w:t>目</w:t>
                            </w:r>
                            <w:r w:rsidR="001B49DB">
                              <w:rPr>
                                <w:rFonts w:hAnsi="ＭＳ ゴシック"/>
                              </w:rPr>
                              <w:t>？</w:t>
                            </w:r>
                          </w:p>
                          <w:p w14:paraId="3A288A39" w14:textId="77777777" w:rsidR="005455C0" w:rsidRDefault="005455C0" w:rsidP="001B49DB">
                            <w:pPr>
                              <w:ind w:firstLineChars="300" w:firstLine="722"/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5455C0">
                              <w:rPr>
                                <w:rFonts w:hAnsi="ＭＳ ゴシック" w:hint="eastAsia"/>
                              </w:rPr>
                              <w:t>増えているの？減っているの？</w:t>
                            </w:r>
                          </w:p>
                          <w:p w14:paraId="404B81AD" w14:textId="77777777" w:rsidR="00315A1C" w:rsidRPr="00315A1C" w:rsidRDefault="00315A1C" w:rsidP="00863758">
                            <w:pPr>
                              <w:ind w:leftChars="281" w:left="676"/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増減</w:t>
                            </w:r>
                            <w:r>
                              <w:rPr>
                                <w:rFonts w:hAnsi="ＭＳ ゴシック"/>
                              </w:rPr>
                              <w:t>しているのは、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何が</w:t>
                            </w:r>
                            <w:r>
                              <w:rPr>
                                <w:rFonts w:hAnsi="ＭＳ ゴシック"/>
                              </w:rPr>
                              <w:t>原因なの？</w:t>
                            </w:r>
                          </w:p>
                        </w:tc>
                      </w:tr>
                    </w:tbl>
                    <w:p w14:paraId="3209A9E7" w14:textId="1EAAA54F" w:rsidR="00453C04" w:rsidRPr="00F67099" w:rsidRDefault="00863758" w:rsidP="00863758">
                      <w:pPr>
                        <w:ind w:leftChars="50" w:left="822" w:hangingChars="292" w:hanging="702"/>
                        <w:jc w:val="left"/>
                        <w:rPr>
                          <w:rFonts w:hAnsi="ＭＳ ゴシック"/>
                        </w:rPr>
                      </w:pPr>
                      <w:r w:rsidRPr="00863758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215F3177" wp14:editId="5BF95D46">
                            <wp:extent cx="383742" cy="375313"/>
                            <wp:effectExtent l="0" t="0" r="0" b="0"/>
                            <wp:docPr id="18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656" cy="38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Ansi="ＭＳ ゴシック" w:hint="eastAsia"/>
                        </w:rPr>
                        <w:t xml:space="preserve"> </w:t>
                      </w:r>
                      <w:r>
                        <w:rPr>
                          <w:rFonts w:hAnsi="ＭＳ ゴシック"/>
                        </w:rPr>
                        <w:t xml:space="preserve">  </w:t>
                      </w:r>
                      <w:r w:rsidR="009C6C71">
                        <w:rPr>
                          <w:rFonts w:hAnsi="ＭＳ ゴシック" w:hint="eastAsia"/>
                        </w:rPr>
                        <w:t>20</w:t>
                      </w:r>
                      <w:r w:rsidR="001C299D">
                        <w:rPr>
                          <w:rFonts w:hAnsi="ＭＳ ゴシック"/>
                        </w:rPr>
                        <w:t>2</w:t>
                      </w:r>
                      <w:r w:rsidR="00A21656">
                        <w:rPr>
                          <w:rFonts w:hAnsi="ＭＳ ゴシック"/>
                        </w:rPr>
                        <w:t>3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年10月1日現在の</w:t>
                      </w:r>
                      <w:r w:rsidR="00453C04" w:rsidRPr="00F67099">
                        <w:rPr>
                          <w:rFonts w:hAnsi="ＭＳ ゴシック" w:hint="eastAsia"/>
                          <w:u w:val="single"/>
                        </w:rPr>
                        <w:t>大阪府の人口は8,</w:t>
                      </w:r>
                      <w:r w:rsidR="00A311AC">
                        <w:rPr>
                          <w:rFonts w:hAnsi="ＭＳ ゴシック"/>
                          <w:u w:val="single"/>
                        </w:rPr>
                        <w:t>7</w:t>
                      </w:r>
                      <w:r w:rsidR="00A21656">
                        <w:rPr>
                          <w:rFonts w:hAnsi="ＭＳ ゴシック"/>
                          <w:u w:val="single"/>
                        </w:rPr>
                        <w:t>63</w:t>
                      </w:r>
                      <w:r w:rsidR="00453C04" w:rsidRPr="00F67099">
                        <w:rPr>
                          <w:rFonts w:hAnsi="ＭＳ ゴシック" w:hint="eastAsia"/>
                          <w:u w:val="single"/>
                        </w:rPr>
                        <w:t>千人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（総務省「人口推計年報」）で、</w:t>
                      </w:r>
                      <w:r w:rsidR="00453C04" w:rsidRPr="00F67099">
                        <w:rPr>
                          <w:rFonts w:hAnsi="ＭＳ ゴシック" w:hint="eastAsia"/>
                          <w:u w:val="single"/>
                        </w:rPr>
                        <w:t>全国の人口の7.0％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を占めています。人口では、東京都の1</w:t>
                      </w:r>
                      <w:r w:rsidR="001C299D">
                        <w:rPr>
                          <w:rFonts w:hAnsi="ＭＳ ゴシック"/>
                        </w:rPr>
                        <w:t>4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,</w:t>
                      </w:r>
                      <w:r w:rsidR="001C299D">
                        <w:rPr>
                          <w:rFonts w:hAnsi="ＭＳ ゴシック"/>
                        </w:rPr>
                        <w:t>0</w:t>
                      </w:r>
                      <w:r w:rsidR="00A21656">
                        <w:rPr>
                          <w:rFonts w:hAnsi="ＭＳ ゴシック"/>
                        </w:rPr>
                        <w:t>86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千人、神奈川県の9,</w:t>
                      </w:r>
                      <w:r w:rsidR="001C299D">
                        <w:rPr>
                          <w:rFonts w:hAnsi="ＭＳ ゴシック"/>
                        </w:rPr>
                        <w:t>2</w:t>
                      </w:r>
                      <w:r w:rsidR="00A21656">
                        <w:rPr>
                          <w:rFonts w:hAnsi="ＭＳ ゴシック"/>
                        </w:rPr>
                        <w:t>29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千人に次いで、大阪府は</w:t>
                      </w:r>
                      <w:r w:rsidR="00453C04" w:rsidRPr="00F67099">
                        <w:rPr>
                          <w:rFonts w:hAnsi="ＭＳ ゴシック" w:hint="eastAsia"/>
                          <w:u w:val="single"/>
                        </w:rPr>
                        <w:t>３番目に多い都道府県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です</w:t>
                      </w:r>
                      <w:r w:rsidR="0034518D" w:rsidRPr="00F67099">
                        <w:rPr>
                          <w:rFonts w:hAnsi="ＭＳ ゴシック" w:hint="eastAsia"/>
                        </w:rPr>
                        <w:t>（1-1参照）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。</w:t>
                      </w:r>
                    </w:p>
                    <w:p w14:paraId="37C7DF28" w14:textId="0019B559" w:rsidR="00635462" w:rsidRPr="00F67099" w:rsidRDefault="00852091" w:rsidP="00315A1C">
                      <w:pPr>
                        <w:ind w:leftChars="353" w:left="849" w:firstLineChars="100" w:firstLine="241"/>
                        <w:jc w:val="left"/>
                        <w:rPr>
                          <w:rFonts w:hAnsi="ＭＳ ゴシック"/>
                        </w:rPr>
                      </w:pPr>
                      <w:r w:rsidRPr="00F67099">
                        <w:rPr>
                          <w:rFonts w:hAnsi="ＭＳ ゴシック" w:hint="eastAsia"/>
                        </w:rPr>
                        <w:t>総務省の人口推計をみると、大阪府の人口は、</w:t>
                      </w:r>
                      <w:r w:rsidR="00635462" w:rsidRPr="00F67099">
                        <w:rPr>
                          <w:rFonts w:hAnsi="ＭＳ ゴシック" w:hint="eastAsia"/>
                        </w:rPr>
                        <w:t>第2次世界大戦後</w:t>
                      </w:r>
                      <w:r w:rsidRPr="00F67099">
                        <w:rPr>
                          <w:rFonts w:hAnsi="ＭＳ ゴシック" w:hint="eastAsia"/>
                        </w:rPr>
                        <w:t>から</w:t>
                      </w:r>
                      <w:r w:rsidR="00635462" w:rsidRPr="00F67099">
                        <w:rPr>
                          <w:rFonts w:hAnsi="ＭＳ ゴシック" w:hint="eastAsia"/>
                        </w:rPr>
                        <w:t>高度成長期が終わる</w:t>
                      </w:r>
                      <w:r w:rsidR="00153C66" w:rsidRPr="00F67099">
                        <w:rPr>
                          <w:rFonts w:hAnsi="ＭＳ ゴシック" w:hint="eastAsia"/>
                        </w:rPr>
                        <w:t>1972（昭和47）</w:t>
                      </w:r>
                      <w:r w:rsidRPr="00F67099">
                        <w:rPr>
                          <w:rFonts w:hAnsi="ＭＳ ゴシック" w:hint="eastAsia"/>
                        </w:rPr>
                        <w:t>年</w:t>
                      </w:r>
                      <w:r w:rsidR="00635462" w:rsidRPr="00F67099">
                        <w:rPr>
                          <w:rFonts w:hAnsi="ＭＳ ゴシック" w:hint="eastAsia"/>
                        </w:rPr>
                        <w:t>まで</w:t>
                      </w:r>
                      <w:r w:rsidRPr="00F67099">
                        <w:rPr>
                          <w:rFonts w:hAnsi="ＭＳ ゴシック" w:hint="eastAsia"/>
                        </w:rPr>
                        <w:t>、</w:t>
                      </w:r>
                      <w:r w:rsidR="00153C66" w:rsidRPr="00F67099">
                        <w:rPr>
                          <w:rFonts w:hAnsi="ＭＳ ゴシック" w:hint="eastAsia"/>
                        </w:rPr>
                        <w:t>前年比で２％を超える</w:t>
                      </w:r>
                      <w:r w:rsidR="00635462" w:rsidRPr="00F67099">
                        <w:rPr>
                          <w:rFonts w:hAnsi="ＭＳ ゴシック" w:hint="eastAsia"/>
                        </w:rPr>
                        <w:t>高い率で</w:t>
                      </w:r>
                      <w:r w:rsidR="00153C66" w:rsidRPr="00F67099">
                        <w:rPr>
                          <w:rFonts w:hAnsi="ＭＳ ゴシック" w:hint="eastAsia"/>
                        </w:rPr>
                        <w:t>増加してきました。その後、増加率は鈍化し、1989年</w:t>
                      </w:r>
                      <w:r w:rsidR="00481F1A">
                        <w:rPr>
                          <w:rFonts w:hAnsi="ＭＳ ゴシック" w:hint="eastAsia"/>
                        </w:rPr>
                        <w:t>以降</w:t>
                      </w:r>
                      <w:r w:rsidR="00153C66" w:rsidRPr="00F67099">
                        <w:rPr>
                          <w:rFonts w:hAnsi="ＭＳ ゴシック" w:hint="eastAsia"/>
                        </w:rPr>
                        <w:t>は、前年を下回る年も</w:t>
                      </w:r>
                      <w:r w:rsidR="00632FC2" w:rsidRPr="00F67099">
                        <w:rPr>
                          <w:rFonts w:hAnsi="ＭＳ ゴシック" w:hint="eastAsia"/>
                        </w:rPr>
                        <w:t>みられる</w:t>
                      </w:r>
                      <w:r w:rsidR="00153C66" w:rsidRPr="00F67099">
                        <w:rPr>
                          <w:rFonts w:hAnsi="ＭＳ ゴシック" w:hint="eastAsia"/>
                        </w:rPr>
                        <w:t>横ばい</w:t>
                      </w:r>
                      <w:r w:rsidRPr="00F67099">
                        <w:rPr>
                          <w:rFonts w:hAnsi="ＭＳ ゴシック" w:hint="eastAsia"/>
                        </w:rPr>
                        <w:t>の状態</w:t>
                      </w:r>
                      <w:r w:rsidR="00481F1A">
                        <w:rPr>
                          <w:rFonts w:hAnsi="ＭＳ ゴシック" w:hint="eastAsia"/>
                        </w:rPr>
                        <w:t>となり</w:t>
                      </w:r>
                      <w:r w:rsidRPr="00F67099">
                        <w:rPr>
                          <w:rFonts w:hAnsi="ＭＳ ゴシック" w:hint="eastAsia"/>
                        </w:rPr>
                        <w:t>、</w:t>
                      </w:r>
                      <w:r w:rsidRPr="00F67099">
                        <w:rPr>
                          <w:rFonts w:hAnsi="ＭＳ ゴシック" w:hint="eastAsia"/>
                          <w:u w:val="single"/>
                        </w:rPr>
                        <w:t>2011</w:t>
                      </w:r>
                      <w:r w:rsidR="00334EA7">
                        <w:rPr>
                          <w:rFonts w:hAnsi="ＭＳ ゴシック" w:hint="eastAsia"/>
                          <w:u w:val="single"/>
                        </w:rPr>
                        <w:t>年以降の</w:t>
                      </w:r>
                      <w:r w:rsidR="0068671D" w:rsidRPr="00F67099">
                        <w:rPr>
                          <w:rFonts w:hAnsi="ＭＳ ゴシック" w:hint="eastAsia"/>
                          <w:u w:val="single"/>
                        </w:rPr>
                        <w:t>人口</w:t>
                      </w:r>
                      <w:r w:rsidR="00334EA7">
                        <w:rPr>
                          <w:rFonts w:hAnsi="ＭＳ ゴシック" w:hint="eastAsia"/>
                          <w:u w:val="single"/>
                        </w:rPr>
                        <w:t>は減少基調</w:t>
                      </w:r>
                      <w:r w:rsidR="00632FC2" w:rsidRPr="00F67099">
                        <w:rPr>
                          <w:rFonts w:hAnsi="ＭＳ ゴシック" w:hint="eastAsia"/>
                          <w:u w:val="single"/>
                        </w:rPr>
                        <w:t>に</w:t>
                      </w:r>
                      <w:r w:rsidR="00632FC2" w:rsidRPr="00F67099">
                        <w:rPr>
                          <w:rFonts w:hAnsi="ＭＳ ゴシック" w:hint="eastAsia"/>
                        </w:rPr>
                        <w:t>変わり、今もその傾向が続いています。</w:t>
                      </w:r>
                    </w:p>
                    <w:p w14:paraId="09C8CC03" w14:textId="31F1D076" w:rsidR="00142BBF" w:rsidRPr="007B7A94" w:rsidRDefault="0068671D" w:rsidP="00315A1C">
                      <w:pPr>
                        <w:ind w:leftChars="353" w:left="849" w:firstLineChars="100" w:firstLine="241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F67099">
                        <w:rPr>
                          <w:rFonts w:hAnsi="ＭＳ ゴシック" w:hint="eastAsia"/>
                        </w:rPr>
                        <w:t>大阪府の人口が減少</w:t>
                      </w:r>
                      <w:r w:rsidR="00C25351" w:rsidRPr="00F67099">
                        <w:rPr>
                          <w:rFonts w:hAnsi="ＭＳ ゴシック" w:hint="eastAsia"/>
                        </w:rPr>
                        <w:t>している</w:t>
                      </w:r>
                      <w:r w:rsidR="00C25351" w:rsidRPr="00F67099">
                        <w:rPr>
                          <w:rFonts w:hAnsi="ＭＳ ゴシック" w:hint="eastAsia"/>
                          <w:u w:val="single"/>
                        </w:rPr>
                        <w:t>要因</w:t>
                      </w:r>
                      <w:r w:rsidR="0034518D" w:rsidRPr="00F67099">
                        <w:rPr>
                          <w:rFonts w:hAnsi="ＭＳ ゴシック" w:hint="eastAsia"/>
                          <w:u w:val="single"/>
                        </w:rPr>
                        <w:t>として</w:t>
                      </w:r>
                      <w:r w:rsidR="00C25351" w:rsidRPr="00F67099">
                        <w:rPr>
                          <w:rFonts w:hAnsi="ＭＳ ゴシック" w:hint="eastAsia"/>
                          <w:u w:val="single"/>
                        </w:rPr>
                        <w:t>は、</w:t>
                      </w:r>
                      <w:r w:rsidR="0034518D" w:rsidRPr="00F67099">
                        <w:rPr>
                          <w:rFonts w:hAnsi="ＭＳ ゴシック" w:hint="eastAsia"/>
                          <w:u w:val="single"/>
                        </w:rPr>
                        <w:t>少子高齢化</w:t>
                      </w:r>
                      <w:r w:rsidR="0034518D" w:rsidRPr="00F67099">
                        <w:rPr>
                          <w:rFonts w:hAnsi="ＭＳ ゴシック" w:hint="eastAsia"/>
                        </w:rPr>
                        <w:t>によって</w:t>
                      </w:r>
                      <w:r w:rsidR="00C25351" w:rsidRPr="00F67099">
                        <w:rPr>
                          <w:rFonts w:hAnsi="ＭＳ ゴシック" w:hint="eastAsia"/>
                        </w:rPr>
                        <w:t>出生数が死亡数を</w:t>
                      </w:r>
                      <w:r w:rsidR="00314370">
                        <w:rPr>
                          <w:rFonts w:hAnsi="ＭＳ ゴシック" w:hint="eastAsia"/>
                        </w:rPr>
                        <w:t>下</w:t>
                      </w:r>
                      <w:r w:rsidR="00C25351" w:rsidRPr="00F67099">
                        <w:rPr>
                          <w:rFonts w:hAnsi="ＭＳ ゴシック" w:hint="eastAsia"/>
                        </w:rPr>
                        <w:t>回る自然減少</w:t>
                      </w:r>
                      <w:r w:rsidR="00632FC2" w:rsidRPr="00F67099">
                        <w:rPr>
                          <w:rFonts w:hAnsi="ＭＳ ゴシック" w:hint="eastAsia"/>
                        </w:rPr>
                        <w:t>が</w:t>
                      </w:r>
                      <w:r w:rsidR="0034518D" w:rsidRPr="00F67099">
                        <w:rPr>
                          <w:rFonts w:hAnsi="ＭＳ ゴシック" w:hint="eastAsia"/>
                        </w:rPr>
                        <w:t>あげられます。人口減少によって</w:t>
                      </w:r>
                      <w:r w:rsidR="007A5B14" w:rsidRPr="00F67099">
                        <w:rPr>
                          <w:rFonts w:hAnsi="ＭＳ ゴシック" w:hint="eastAsia"/>
                        </w:rPr>
                        <w:t>都市や経済の</w:t>
                      </w:r>
                      <w:r w:rsidR="0034518D" w:rsidRPr="00F67099">
                        <w:rPr>
                          <w:rFonts w:hAnsi="ＭＳ ゴシック" w:hint="eastAsia"/>
                        </w:rPr>
                        <w:t>活力が</w:t>
                      </w:r>
                      <w:r w:rsidR="00DB1ACA" w:rsidRPr="00F67099">
                        <w:rPr>
                          <w:rFonts w:hAnsi="ＭＳ ゴシック" w:hint="eastAsia"/>
                        </w:rPr>
                        <w:t>奪われると、</w:t>
                      </w:r>
                      <w:r w:rsidR="0034518D" w:rsidRPr="00F67099">
                        <w:rPr>
                          <w:rFonts w:hAnsi="ＭＳ ゴシック" w:hint="eastAsia"/>
                        </w:rPr>
                        <w:t>大阪へ移り住む人が減る一方で、大阪</w:t>
                      </w:r>
                      <w:r w:rsidR="00DB1ACA" w:rsidRPr="00F67099">
                        <w:rPr>
                          <w:rFonts w:hAnsi="ＭＳ ゴシック" w:hint="eastAsia"/>
                        </w:rPr>
                        <w:t>から</w:t>
                      </w:r>
                      <w:r w:rsidR="00D11982">
                        <w:rPr>
                          <w:rFonts w:hAnsi="ＭＳ ゴシック" w:hint="eastAsia"/>
                        </w:rPr>
                        <w:t>転出</w:t>
                      </w:r>
                      <w:r w:rsidR="00DB1ACA" w:rsidRPr="00F67099">
                        <w:rPr>
                          <w:rFonts w:hAnsi="ＭＳ ゴシック" w:hint="eastAsia"/>
                        </w:rPr>
                        <w:t>する人が増え、人口減少の悪循環に陥ることが懸念されます。</w:t>
                      </w:r>
                    </w:p>
                    <w:tbl>
                      <w:tblPr>
                        <w:tblStyle w:val="a9"/>
                        <w:tblW w:w="1272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726"/>
                      </w:tblGrid>
                      <w:tr w:rsidR="00552C26" w14:paraId="11AC82E4" w14:textId="77777777" w:rsidTr="00DB24A5">
                        <w:tc>
                          <w:tcPr>
                            <w:tcW w:w="12726" w:type="dxa"/>
                          </w:tcPr>
                          <w:p w14:paraId="30D9ADBC" w14:textId="43A661A8" w:rsidR="00552C26" w:rsidRDefault="00552C26" w:rsidP="00F46A2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6FC21E2" w14:textId="5A5585AB" w:rsidR="00552C26" w:rsidRDefault="00552C26" w:rsidP="001F0BF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2226299D" w14:textId="77777777" w:rsidR="003808AE" w:rsidRPr="0034518D" w:rsidRDefault="003808AE" w:rsidP="00DA6C0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C6D9F">
        <w:rPr>
          <w:noProof/>
        </w:rPr>
        <w:drawing>
          <wp:anchor distT="0" distB="0" distL="114300" distR="114300" simplePos="0" relativeHeight="251768832" behindDoc="0" locked="0" layoutInCell="1" allowOverlap="1" wp14:anchorId="75CE4E4A" wp14:editId="32CAC812">
            <wp:simplePos x="0" y="0"/>
            <wp:positionH relativeFrom="column">
              <wp:posOffset>257330</wp:posOffset>
            </wp:positionH>
            <wp:positionV relativeFrom="paragraph">
              <wp:posOffset>4974770</wp:posOffset>
            </wp:positionV>
            <wp:extent cx="1598344" cy="1978925"/>
            <wp:effectExtent l="0" t="0" r="1905" b="25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344" cy="197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9FB" w:rsidRPr="00C239FB">
        <w:rPr>
          <w:noProof/>
        </w:rPr>
        <w:drawing>
          <wp:anchor distT="0" distB="0" distL="114300" distR="114300" simplePos="0" relativeHeight="251767808" behindDoc="0" locked="0" layoutInCell="1" allowOverlap="1" wp14:anchorId="3B191347" wp14:editId="1597E3F8">
            <wp:simplePos x="0" y="0"/>
            <wp:positionH relativeFrom="column">
              <wp:posOffset>1856740</wp:posOffset>
            </wp:positionH>
            <wp:positionV relativeFrom="paragraph">
              <wp:posOffset>4977111</wp:posOffset>
            </wp:positionV>
            <wp:extent cx="4227751" cy="1962150"/>
            <wp:effectExtent l="0" t="0" r="190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751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F99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0D4BA0" w14:paraId="53B7A87D" w14:textId="77777777" w:rsidTr="00D75431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2E0DC040" w14:textId="77777777" w:rsidR="000D4BA0" w:rsidRPr="00603568" w:rsidRDefault="000D4BA0" w:rsidP="00D75431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１－１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60951E48" w14:textId="7E0A9A0B" w:rsidR="000D4BA0" w:rsidRPr="00603568" w:rsidRDefault="00334EA7" w:rsidP="00D75431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全国・主要都府県</w:t>
            </w:r>
            <w:r w:rsidR="00297107">
              <w:rPr>
                <w:rFonts w:ascii="UD デジタル 教科書体 N-B" w:eastAsia="UD デジタル 教科書体 N-B" w:hint="eastAsia"/>
                <w:sz w:val="28"/>
                <w:szCs w:val="28"/>
              </w:rPr>
              <w:t>人口</w:t>
            </w: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の</w:t>
            </w:r>
            <w:r w:rsidR="00297107">
              <w:rPr>
                <w:rFonts w:ascii="UD デジタル 教科書体 N-B" w:eastAsia="UD デジタル 教科書体 N-B" w:hint="eastAsia"/>
                <w:sz w:val="28"/>
                <w:szCs w:val="28"/>
              </w:rPr>
              <w:t>推移</w:t>
            </w:r>
          </w:p>
        </w:tc>
      </w:tr>
    </w:tbl>
    <w:p w14:paraId="47C7B8AC" w14:textId="3C3FD961" w:rsidR="004E66B9" w:rsidRPr="000D4BA0" w:rsidRDefault="00017A1A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3484380" wp14:editId="5A8D05A6">
                <wp:simplePos x="0" y="0"/>
                <wp:positionH relativeFrom="margin">
                  <wp:posOffset>71120</wp:posOffset>
                </wp:positionH>
                <wp:positionV relativeFrom="paragraph">
                  <wp:posOffset>-104775</wp:posOffset>
                </wp:positionV>
                <wp:extent cx="619125" cy="559435"/>
                <wp:effectExtent l="38100" t="0" r="0" b="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24" name="グループ化 24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8" name="フローチャート: 結合子 8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フローチャート: 結合子 10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テキスト ボックス 6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17DEB1" w14:textId="77777777" w:rsidR="00594BB9" w:rsidRPr="00D323A6" w:rsidRDefault="00594BB9" w:rsidP="00594BB9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484380" id="グループ化 31" o:spid="_x0000_s1036" style="position:absolute;left:0;text-align:left;margin-left:5.6pt;margin-top:-8.25pt;width:48.75pt;height:44.05pt;z-index:251699200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">
                <v:group id="グループ化 24" o:spid="_x0000_s1037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フローチャート: 結合子 8" o:spid="_x0000_s1038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" fillcolor="#27ced7 [3206]" stroked="f" strokeweight="2pt"/>
                  <v:shape id="フローチャート: 結合子 10" o:spid="_x0000_s1039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" fillcolor="#27ced7 [3206]" stroked="f" strokeweight="2pt"/>
                </v:group>
                <v:shape id="テキスト ボックス 6" o:spid="_x0000_s1040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5117DEB1" w14:textId="77777777" w:rsidR="00594BB9" w:rsidRPr="00D323A6" w:rsidRDefault="00594BB9" w:rsidP="00594BB9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A03521D" w14:textId="741121EF" w:rsidR="006F32F3" w:rsidRDefault="007A13ED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738F04" wp14:editId="1C4FE5F4">
                <wp:simplePos x="0" y="0"/>
                <wp:positionH relativeFrom="margin">
                  <wp:posOffset>15046</wp:posOffset>
                </wp:positionH>
                <wp:positionV relativeFrom="paragraph">
                  <wp:posOffset>171532</wp:posOffset>
                </wp:positionV>
                <wp:extent cx="6250674" cy="876300"/>
                <wp:effectExtent l="0" t="0" r="1714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7630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3754E" w14:textId="63063140" w:rsidR="007C48B0" w:rsidRPr="004D7D8C" w:rsidRDefault="00FD4716" w:rsidP="00AF6D3B">
                            <w:pPr>
                              <w:ind w:left="361" w:hangingChars="150" w:hanging="361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大阪府</w:t>
                            </w:r>
                            <w:r w:rsidR="008052B6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内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/>
                              </w:rPr>
                              <w:t>の人口は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、都道府県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/>
                              </w:rPr>
                              <w:t>の中で３番目に多く、</w:t>
                            </w:r>
                            <w:r w:rsidR="00846B2A">
                              <w:rPr>
                                <w:rFonts w:ascii="BIZ UD明朝 Medium" w:eastAsia="BIZ UD明朝 Medium" w:hAnsi="BIZ UD明朝 Medium" w:hint="eastAsia"/>
                              </w:rPr>
                              <w:t>202</w:t>
                            </w:r>
                            <w:r w:rsidR="00A21656">
                              <w:rPr>
                                <w:rFonts w:ascii="BIZ UD明朝 Medium" w:eastAsia="BIZ UD明朝 Medium" w:hAnsi="BIZ UD明朝 Medium"/>
                              </w:rPr>
                              <w:t>3</w:t>
                            </w:r>
                            <w:r w:rsidR="00846B2A">
                              <w:rPr>
                                <w:rFonts w:ascii="BIZ UD明朝 Medium" w:eastAsia="BIZ UD明朝 Medium" w:hAnsi="BIZ UD明朝 Medium" w:hint="eastAsia"/>
                              </w:rPr>
                              <w:t>年では</w:t>
                            </w:r>
                            <w:r w:rsidR="00481F1A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全国</w:t>
                            </w:r>
                            <w:r w:rsidR="00481F1A" w:rsidRPr="004D7D8C"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/>
                              </w:rPr>
                              <w:t>人口の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7.0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/>
                              </w:rPr>
                              <w:t>％を</w:t>
                            </w:r>
                            <w:r w:rsidR="00200897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占め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/>
                              </w:rPr>
                              <w:t>ています</w:t>
                            </w:r>
                            <w:r w:rsidR="00081036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14:paraId="3A480123" w14:textId="77777777" w:rsidR="007C48B0" w:rsidRPr="004D7D8C" w:rsidRDefault="00FD4716" w:rsidP="00863758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大阪府内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の人口</w:t>
                            </w: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は、</w:t>
                            </w:r>
                            <w:r w:rsidR="000169A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やや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減少</w:t>
                            </w:r>
                            <w:r w:rsidR="00FF693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基調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にあ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ります</w:t>
                            </w: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38F04" id="角丸四角形 1" o:spid="_x0000_s1041" style="position:absolute;left:0;text-align:left;margin-left:1.2pt;margin-top:13.5pt;width:492.2pt;height:69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" fillcolor="white [3201]" strokecolor="#1cade4 [3204]" strokeweight="2pt">
                <v:textbox>
                  <w:txbxContent>
                    <w:p w14:paraId="3BD3754E" w14:textId="63063140" w:rsidR="007C48B0" w:rsidRPr="004D7D8C" w:rsidRDefault="00FD4716" w:rsidP="00AF6D3B">
                      <w:pPr>
                        <w:ind w:left="361" w:hangingChars="150" w:hanging="361"/>
                        <w:rPr>
                          <w:rFonts w:ascii="BIZ UD明朝 Medium" w:eastAsia="BIZ UD明朝 Medium" w:hAnsi="BIZ UD明朝 Medium"/>
                        </w:rPr>
                      </w:pPr>
                      <w:r w:rsidRPr="004D7D8C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="00CA3B44" w:rsidRPr="004D7D8C">
                        <w:rPr>
                          <w:rFonts w:ascii="BIZ UD明朝 Medium" w:eastAsia="BIZ UD明朝 Medium" w:hAnsi="BIZ UD明朝 Medium" w:hint="eastAsia"/>
                        </w:rPr>
                        <w:t>大阪府</w:t>
                      </w:r>
                      <w:r w:rsidR="008052B6" w:rsidRPr="004D7D8C">
                        <w:rPr>
                          <w:rFonts w:ascii="BIZ UD明朝 Medium" w:eastAsia="BIZ UD明朝 Medium" w:hAnsi="BIZ UD明朝 Medium" w:hint="eastAsia"/>
                        </w:rPr>
                        <w:t>内</w:t>
                      </w:r>
                      <w:r w:rsidR="00CA3B44" w:rsidRPr="004D7D8C">
                        <w:rPr>
                          <w:rFonts w:ascii="BIZ UD明朝 Medium" w:eastAsia="BIZ UD明朝 Medium" w:hAnsi="BIZ UD明朝 Medium"/>
                        </w:rPr>
                        <w:t>の人口は</w:t>
                      </w:r>
                      <w:r w:rsidR="00CA3B44" w:rsidRPr="004D7D8C">
                        <w:rPr>
                          <w:rFonts w:ascii="BIZ UD明朝 Medium" w:eastAsia="BIZ UD明朝 Medium" w:hAnsi="BIZ UD明朝 Medium" w:hint="eastAsia"/>
                        </w:rPr>
                        <w:t>、都道府県</w:t>
                      </w:r>
                      <w:r w:rsidR="00CA3B44" w:rsidRPr="004D7D8C">
                        <w:rPr>
                          <w:rFonts w:ascii="BIZ UD明朝 Medium" w:eastAsia="BIZ UD明朝 Medium" w:hAnsi="BIZ UD明朝 Medium"/>
                        </w:rPr>
                        <w:t>の中で３番目に多く、</w:t>
                      </w:r>
                      <w:r w:rsidR="00846B2A">
                        <w:rPr>
                          <w:rFonts w:ascii="BIZ UD明朝 Medium" w:eastAsia="BIZ UD明朝 Medium" w:hAnsi="BIZ UD明朝 Medium" w:hint="eastAsia"/>
                        </w:rPr>
                        <w:t>202</w:t>
                      </w:r>
                      <w:r w:rsidR="00A21656">
                        <w:rPr>
                          <w:rFonts w:ascii="BIZ UD明朝 Medium" w:eastAsia="BIZ UD明朝 Medium" w:hAnsi="BIZ UD明朝 Medium"/>
                        </w:rPr>
                        <w:t>3</w:t>
                      </w:r>
                      <w:r w:rsidR="00846B2A">
                        <w:rPr>
                          <w:rFonts w:ascii="BIZ UD明朝 Medium" w:eastAsia="BIZ UD明朝 Medium" w:hAnsi="BIZ UD明朝 Medium" w:hint="eastAsia"/>
                        </w:rPr>
                        <w:t>年では</w:t>
                      </w:r>
                      <w:r w:rsidR="00481F1A" w:rsidRPr="004D7D8C">
                        <w:rPr>
                          <w:rFonts w:ascii="BIZ UD明朝 Medium" w:eastAsia="BIZ UD明朝 Medium" w:hAnsi="BIZ UD明朝 Medium" w:hint="eastAsia"/>
                        </w:rPr>
                        <w:t>全国</w:t>
                      </w:r>
                      <w:r w:rsidR="00481F1A" w:rsidRPr="004D7D8C"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 w:rsidR="00CA3B44" w:rsidRPr="004D7D8C">
                        <w:rPr>
                          <w:rFonts w:ascii="BIZ UD明朝 Medium" w:eastAsia="BIZ UD明朝 Medium" w:hAnsi="BIZ UD明朝 Medium"/>
                        </w:rPr>
                        <w:t>人口の</w:t>
                      </w:r>
                      <w:r w:rsidR="00CA3B44" w:rsidRPr="004D7D8C">
                        <w:rPr>
                          <w:rFonts w:ascii="BIZ UD明朝 Medium" w:eastAsia="BIZ UD明朝 Medium" w:hAnsi="BIZ UD明朝 Medium" w:hint="eastAsia"/>
                        </w:rPr>
                        <w:t>7.0</w:t>
                      </w:r>
                      <w:r w:rsidR="00CA3B44" w:rsidRPr="004D7D8C">
                        <w:rPr>
                          <w:rFonts w:ascii="BIZ UD明朝 Medium" w:eastAsia="BIZ UD明朝 Medium" w:hAnsi="BIZ UD明朝 Medium"/>
                        </w:rPr>
                        <w:t>％を</w:t>
                      </w:r>
                      <w:r w:rsidR="00200897" w:rsidRPr="004D7D8C">
                        <w:rPr>
                          <w:rFonts w:ascii="BIZ UD明朝 Medium" w:eastAsia="BIZ UD明朝 Medium" w:hAnsi="BIZ UD明朝 Medium" w:hint="eastAsia"/>
                        </w:rPr>
                        <w:t>占め</w:t>
                      </w:r>
                      <w:r w:rsidR="00CA3B44" w:rsidRPr="004D7D8C">
                        <w:rPr>
                          <w:rFonts w:ascii="BIZ UD明朝 Medium" w:eastAsia="BIZ UD明朝 Medium" w:hAnsi="BIZ UD明朝 Medium"/>
                        </w:rPr>
                        <w:t>ています</w:t>
                      </w:r>
                      <w:r w:rsidR="00081036" w:rsidRPr="004D7D8C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14:paraId="3A480123" w14:textId="77777777" w:rsidR="007C48B0" w:rsidRPr="004D7D8C" w:rsidRDefault="00FD4716" w:rsidP="00863758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4D7D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大阪府内</w:t>
                      </w:r>
                      <w:r w:rsidRPr="004D7D8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の人口</w:t>
                      </w:r>
                      <w:r w:rsidRPr="004D7D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は、</w:t>
                      </w:r>
                      <w:r w:rsidR="000169A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やや</w:t>
                      </w:r>
                      <w:r w:rsidRPr="004D7D8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減少</w:t>
                      </w:r>
                      <w:r w:rsidR="00FF693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基調</w:t>
                      </w:r>
                      <w:r w:rsidR="00CA3B44" w:rsidRPr="004D7D8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にあ</w:t>
                      </w:r>
                      <w:r w:rsidR="00CA3B44" w:rsidRPr="004D7D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ります</w:t>
                      </w:r>
                      <w:r w:rsidRPr="004D7D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048296" w14:textId="4BD1762D" w:rsidR="006B00ED" w:rsidRDefault="006B00ED">
      <w:pPr>
        <w:rPr>
          <w:rFonts w:hAnsi="ＭＳ ゴシック"/>
        </w:rPr>
      </w:pPr>
    </w:p>
    <w:p w14:paraId="4C12A81B" w14:textId="43E93183" w:rsidR="006B00ED" w:rsidRDefault="006B00ED">
      <w:pPr>
        <w:rPr>
          <w:rFonts w:hAnsi="ＭＳ ゴシック"/>
        </w:rPr>
      </w:pPr>
    </w:p>
    <w:p w14:paraId="29D72698" w14:textId="14388107" w:rsidR="00001502" w:rsidRDefault="00001502">
      <w:pPr>
        <w:rPr>
          <w:rFonts w:hAnsi="ＭＳ ゴシック"/>
        </w:rPr>
      </w:pPr>
    </w:p>
    <w:p w14:paraId="4118BDE9" w14:textId="03652884" w:rsidR="00FC6D9F" w:rsidRDefault="00FC6D9F">
      <w:pPr>
        <w:widowControl/>
        <w:jc w:val="left"/>
        <w:rPr>
          <w:noProof/>
        </w:rPr>
      </w:pPr>
      <w:r w:rsidRPr="00FC6D9F">
        <w:rPr>
          <w:noProof/>
        </w:rPr>
        <w:drawing>
          <wp:anchor distT="0" distB="0" distL="114300" distR="114300" simplePos="0" relativeHeight="251769856" behindDoc="0" locked="0" layoutInCell="1" allowOverlap="1" wp14:anchorId="60853E30" wp14:editId="31DFBC03">
            <wp:simplePos x="0" y="0"/>
            <wp:positionH relativeFrom="column">
              <wp:posOffset>337317</wp:posOffset>
            </wp:positionH>
            <wp:positionV relativeFrom="paragraph">
              <wp:posOffset>72769</wp:posOffset>
            </wp:positionV>
            <wp:extent cx="5403273" cy="7835265"/>
            <wp:effectExtent l="0" t="0" r="6985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57" cy="786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14:paraId="0AB285D0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0C573105" w14:textId="71195A5A" w:rsidR="009C6C71" w:rsidRPr="00603568" w:rsidRDefault="007A13ED" w:rsidP="001A731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hAnsi="ＭＳ ゴシック"/>
              </w:rPr>
              <w:lastRenderedPageBreak/>
              <w:br w:type="page"/>
            </w:r>
            <w:r w:rsidR="009C6C71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１－</w:t>
            </w:r>
            <w:r w:rsidR="009C6C71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２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08003309" w14:textId="2CA37980" w:rsidR="009C6C71" w:rsidRPr="00603568" w:rsidRDefault="004930CF" w:rsidP="00BE0C46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大阪府内</w:t>
            </w:r>
            <w:r w:rsidR="00BE0C46">
              <w:rPr>
                <w:rFonts w:ascii="UD デジタル 教科書体 N-B" w:eastAsia="UD デジタル 教科書体 N-B" w:hint="eastAsia"/>
                <w:sz w:val="28"/>
                <w:szCs w:val="28"/>
              </w:rPr>
              <w:t>年齢別</w:t>
            </w:r>
            <w:r w:rsidR="009C6C71">
              <w:rPr>
                <w:rFonts w:ascii="UD デジタル 教科書体 N-B" w:eastAsia="UD デジタル 教科書体 N-B" w:hint="eastAsia"/>
                <w:sz w:val="28"/>
                <w:szCs w:val="28"/>
              </w:rPr>
              <w:t>人口</w:t>
            </w:r>
            <w:r w:rsidR="000C451A">
              <w:rPr>
                <w:rFonts w:ascii="UD デジタル 教科書体 N-B" w:eastAsia="UD デジタル 教科書体 N-B" w:hint="eastAsia"/>
                <w:sz w:val="28"/>
                <w:szCs w:val="28"/>
              </w:rPr>
              <w:t>の</w:t>
            </w:r>
            <w:r w:rsidR="009C6C71">
              <w:rPr>
                <w:rFonts w:ascii="UD デジタル 教科書体 N-B" w:eastAsia="UD デジタル 教科書体 N-B" w:hint="eastAsia"/>
                <w:sz w:val="28"/>
                <w:szCs w:val="28"/>
              </w:rPr>
              <w:t>推移</w:t>
            </w:r>
          </w:p>
        </w:tc>
      </w:tr>
    </w:tbl>
    <w:p w14:paraId="7DC4301C" w14:textId="05672E43" w:rsidR="009C6C71" w:rsidRPr="000D4BA0" w:rsidRDefault="002E2D57" w:rsidP="009C6C71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DD78D78" wp14:editId="626686C5">
                <wp:simplePos x="0" y="0"/>
                <wp:positionH relativeFrom="margin">
                  <wp:posOffset>-34290</wp:posOffset>
                </wp:positionH>
                <wp:positionV relativeFrom="paragraph">
                  <wp:posOffset>-124594</wp:posOffset>
                </wp:positionV>
                <wp:extent cx="619125" cy="544830"/>
                <wp:effectExtent l="1905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44830"/>
                          <a:chOff x="0" y="0"/>
                          <a:chExt cx="619125" cy="559744"/>
                        </a:xfrm>
                      </wpg:grpSpPr>
                      <wpg:grpSp>
                        <wpg:cNvPr id="17" name="グループ化 17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20" name="フローチャート: 結合子 20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フローチャート: 結合子 28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テキスト ボックス 29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96ADDC" w14:textId="77777777"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D78D78" id="グループ化 16" o:spid="_x0000_s1042" style="position:absolute;left:0;text-align:left;margin-left:-2.7pt;margin-top:-9.8pt;width:48.75pt;height:42.9pt;z-index:25171046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">
                <v:group id="グループ化 17" o:spid="_x0000_s1043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フローチャート: 結合子 20" o:spid="_x0000_s1044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" fillcolor="#27ced7" stroked="f" strokeweight="2pt"/>
                  <v:shape id="フローチャート: 結合子 28" o:spid="_x0000_s1045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" fillcolor="#27ced7" stroked="f" strokeweight="2pt"/>
                </v:group>
                <v:shape id="テキスト ボックス 29" o:spid="_x0000_s1046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6D96ADDC" w14:textId="77777777" w:rsidR="009C6C71" w:rsidRPr="00D323A6" w:rsidRDefault="009C6C71" w:rsidP="009C6C71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A76A12C" w14:textId="0F413E90" w:rsidR="009C6C71" w:rsidRDefault="002E2D57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3FCA41" wp14:editId="10AB5360">
                <wp:simplePos x="0" y="0"/>
                <wp:positionH relativeFrom="margin">
                  <wp:posOffset>-4264</wp:posOffset>
                </wp:positionH>
                <wp:positionV relativeFrom="paragraph">
                  <wp:posOffset>126637</wp:posOffset>
                </wp:positionV>
                <wp:extent cx="6250305" cy="829129"/>
                <wp:effectExtent l="12700" t="12700" r="10795" b="9525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829129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C16B39" w14:textId="668B2C9F" w:rsidR="009C6C71" w:rsidRPr="00032B16" w:rsidRDefault="00481F1A" w:rsidP="00032B16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20</w:t>
                            </w:r>
                            <w:r w:rsidR="002B4A1D">
                              <w:rPr>
                                <w:rFonts w:ascii="BIZ UD明朝 Medium" w:eastAsia="BIZ UD明朝 Medium" w:hAnsi="BIZ UD明朝 Medium"/>
                              </w:rPr>
                              <w:t>2</w:t>
                            </w:r>
                            <w:r w:rsidR="00A21656">
                              <w:rPr>
                                <w:rFonts w:ascii="BIZ UD明朝 Medium" w:eastAsia="BIZ UD明朝 Medium" w:hAnsi="BIZ UD明朝 Medium"/>
                              </w:rPr>
                              <w:t>3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年の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大阪府内の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</w:rPr>
                              <w:t>年齢別人口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で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="00B53017">
                              <w:rPr>
                                <w:rFonts w:ascii="BIZ UD明朝 Medium" w:eastAsia="BIZ UD明朝 Medium" w:hAnsi="BIZ UD明朝 Medium" w:hint="eastAsia"/>
                              </w:rPr>
                              <w:t>5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</w:rPr>
                              <w:t>0歳代が最も多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く、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</w:rPr>
                              <w:t>1</w:t>
                            </w:r>
                            <w:r w:rsidR="00B53017">
                              <w:rPr>
                                <w:rFonts w:ascii="BIZ UD明朝 Medium" w:eastAsia="BIZ UD明朝 Medium" w:hAnsi="BIZ UD明朝 Medium"/>
                              </w:rPr>
                              <w:t>5</w:t>
                            </w:r>
                            <w:r w:rsidR="002B4A1D">
                              <w:rPr>
                                <w:rFonts w:ascii="BIZ UD明朝 Medium" w:eastAsia="BIZ UD明朝 Medium" w:hAnsi="BIZ UD明朝 Medium"/>
                              </w:rPr>
                              <w:t>.</w:t>
                            </w:r>
                            <w:r w:rsidR="00B53017">
                              <w:rPr>
                                <w:rFonts w:ascii="BIZ UD明朝 Medium" w:eastAsia="BIZ UD明朝 Medium" w:hAnsi="BIZ UD明朝 Medium"/>
                              </w:rPr>
                              <w:t>2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</w:rPr>
                              <w:t>％を占めています</w:t>
                            </w:r>
                            <w:r w:rsidR="009C6C71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14:paraId="653B2EA4" w14:textId="6D2BACCA" w:rsidR="009C6C71" w:rsidRPr="00032B16" w:rsidRDefault="001E0AC3" w:rsidP="00032B16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3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0歳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未満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構成比が低下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する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一方で、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70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歳以上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構成比が上昇しています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。大阪府内でも少子高齢化が進んでいます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FCA41" id="角丸四角形 32" o:spid="_x0000_s1047" style="position:absolute;left:0;text-align:left;margin-left:-.35pt;margin-top:9.95pt;width:492.15pt;height:65.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" fillcolor="window" strokecolor="#1cade4" strokeweight="2pt">
                <v:textbox>
                  <w:txbxContent>
                    <w:p w14:paraId="26C16B39" w14:textId="668B2C9F" w:rsidR="009C6C71" w:rsidRPr="00032B16" w:rsidRDefault="00481F1A" w:rsidP="00032B16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20</w:t>
                      </w:r>
                      <w:r w:rsidR="002B4A1D">
                        <w:rPr>
                          <w:rFonts w:ascii="BIZ UD明朝 Medium" w:eastAsia="BIZ UD明朝 Medium" w:hAnsi="BIZ UD明朝 Medium"/>
                        </w:rPr>
                        <w:t>2</w:t>
                      </w:r>
                      <w:r w:rsidR="00A21656">
                        <w:rPr>
                          <w:rFonts w:ascii="BIZ UD明朝 Medium" w:eastAsia="BIZ UD明朝 Medium" w:hAnsi="BIZ UD明朝 Medium"/>
                        </w:rPr>
                        <w:t>3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年の</w:t>
                      </w:r>
                      <w:r w:rsidR="004D32E1" w:rsidRPr="00032B16">
                        <w:rPr>
                          <w:rFonts w:ascii="BIZ UD明朝 Medium" w:eastAsia="BIZ UD明朝 Medium" w:hAnsi="BIZ UD明朝 Medium" w:hint="eastAsia"/>
                        </w:rPr>
                        <w:t>大阪府内の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</w:rPr>
                        <w:t>年齢別人口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で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="00B53017">
                        <w:rPr>
                          <w:rFonts w:ascii="BIZ UD明朝 Medium" w:eastAsia="BIZ UD明朝 Medium" w:hAnsi="BIZ UD明朝 Medium" w:hint="eastAsia"/>
                        </w:rPr>
                        <w:t>5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</w:rPr>
                        <w:t>0歳代が最も多</w:t>
                      </w:r>
                      <w:r w:rsidR="004D32E1" w:rsidRPr="00032B16">
                        <w:rPr>
                          <w:rFonts w:ascii="BIZ UD明朝 Medium" w:eastAsia="BIZ UD明朝 Medium" w:hAnsi="BIZ UD明朝 Medium" w:hint="eastAsia"/>
                        </w:rPr>
                        <w:t>く、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</w:rPr>
                        <w:t>1</w:t>
                      </w:r>
                      <w:r w:rsidR="00B53017">
                        <w:rPr>
                          <w:rFonts w:ascii="BIZ UD明朝 Medium" w:eastAsia="BIZ UD明朝 Medium" w:hAnsi="BIZ UD明朝 Medium"/>
                        </w:rPr>
                        <w:t>5</w:t>
                      </w:r>
                      <w:r w:rsidR="002B4A1D">
                        <w:rPr>
                          <w:rFonts w:ascii="BIZ UD明朝 Medium" w:eastAsia="BIZ UD明朝 Medium" w:hAnsi="BIZ UD明朝 Medium"/>
                        </w:rPr>
                        <w:t>.</w:t>
                      </w:r>
                      <w:r w:rsidR="00B53017">
                        <w:rPr>
                          <w:rFonts w:ascii="BIZ UD明朝 Medium" w:eastAsia="BIZ UD明朝 Medium" w:hAnsi="BIZ UD明朝 Medium"/>
                        </w:rPr>
                        <w:t>2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</w:rPr>
                        <w:t>％を占めています</w:t>
                      </w:r>
                      <w:r w:rsidR="009C6C71" w:rsidRPr="00032B16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14:paraId="653B2EA4" w14:textId="6D2BACCA" w:rsidR="009C6C71" w:rsidRPr="00032B16" w:rsidRDefault="001E0AC3" w:rsidP="00032B16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3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0歳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未満</w:t>
                      </w:r>
                      <w:r w:rsidR="004D32E1" w:rsidRPr="00032B1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構成比が低下</w:t>
                      </w:r>
                      <w:r w:rsidR="004D32E1" w:rsidRPr="00032B1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する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一方で、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70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歳以上</w:t>
                      </w:r>
                      <w:r w:rsidR="004D32E1" w:rsidRPr="00032B1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構成比が上昇しています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。大阪府内でも少子高齢化が進んでいます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1210B0" w14:textId="77777777" w:rsidR="0000428E" w:rsidRDefault="0000428E" w:rsidP="009C6C71">
      <w:pPr>
        <w:rPr>
          <w:rFonts w:hAnsi="ＭＳ ゴシック"/>
        </w:rPr>
      </w:pPr>
    </w:p>
    <w:p w14:paraId="24172BDF" w14:textId="588EBBB1" w:rsidR="0000428E" w:rsidRDefault="0000428E" w:rsidP="009C6C71">
      <w:pPr>
        <w:rPr>
          <w:noProof/>
        </w:rPr>
      </w:pPr>
    </w:p>
    <w:p w14:paraId="3BC3ACA1" w14:textId="64BFE0CE" w:rsidR="007A13ED" w:rsidRDefault="007A13ED" w:rsidP="009C6C71">
      <w:pPr>
        <w:rPr>
          <w:noProof/>
        </w:rPr>
      </w:pPr>
    </w:p>
    <w:p w14:paraId="7E2544B5" w14:textId="35296C90" w:rsidR="007A13ED" w:rsidRDefault="000C3AED" w:rsidP="00001502">
      <w:pPr>
        <w:widowControl/>
        <w:jc w:val="center"/>
        <w:rPr>
          <w:noProof/>
        </w:rPr>
      </w:pPr>
      <w:r w:rsidRPr="000C3AED">
        <w:rPr>
          <w:noProof/>
        </w:rPr>
        <w:drawing>
          <wp:inline distT="0" distB="0" distL="0" distR="0" wp14:anchorId="4F1EB3D4" wp14:editId="7595F659">
            <wp:extent cx="6263640" cy="7183120"/>
            <wp:effectExtent l="0" t="0" r="381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18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13ED">
        <w:rPr>
          <w:noProof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:rsidRPr="00A353A6" w14:paraId="49EB70BF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27FACE20" w14:textId="77777777" w:rsidR="009C6C71" w:rsidRPr="00603568" w:rsidRDefault="00F961EC" w:rsidP="001A731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hAnsi="ＭＳ ゴシック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292DB9D9" wp14:editId="5A3F70FA">
                      <wp:simplePos x="0" y="0"/>
                      <wp:positionH relativeFrom="margin">
                        <wp:posOffset>-69850</wp:posOffset>
                      </wp:positionH>
                      <wp:positionV relativeFrom="paragraph">
                        <wp:posOffset>388620</wp:posOffset>
                      </wp:positionV>
                      <wp:extent cx="619125" cy="559435"/>
                      <wp:effectExtent l="38100" t="0" r="0" b="0"/>
                      <wp:wrapNone/>
                      <wp:docPr id="34" name="グループ化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559435"/>
                                <a:chOff x="0" y="0"/>
                                <a:chExt cx="619125" cy="559744"/>
                              </a:xfrm>
                            </wpg:grpSpPr>
                            <wpg:grpSp>
                              <wpg:cNvPr id="35" name="グループ化 35"/>
                              <wpg:cNvGrpSpPr/>
                              <wpg:grpSpPr>
                                <a:xfrm>
                                  <a:off x="44190" y="254944"/>
                                  <a:ext cx="533781" cy="304800"/>
                                  <a:chOff x="0" y="0"/>
                                  <a:chExt cx="533781" cy="304800"/>
                                </a:xfrm>
                              </wpg:grpSpPr>
                              <wps:wsp>
                                <wps:cNvPr id="36" name="フローチャート: 結合子 36"/>
                                <wps:cNvSpPr/>
                                <wps:spPr>
                                  <a:xfrm>
                                    <a:off x="0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フローチャート: 結合子 37"/>
                                <wps:cNvSpPr/>
                                <wps:spPr>
                                  <a:xfrm>
                                    <a:off x="219456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8" name="テキスト ボックス 38"/>
                              <wps:cNvSpPr txBox="1"/>
                              <wps:spPr>
                                <a:xfrm>
                                  <a:off x="0" y="0"/>
                                  <a:ext cx="6191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4F18A4E" w14:textId="77777777" w:rsidR="009C6C71" w:rsidRPr="00D323A6" w:rsidRDefault="009C6C71" w:rsidP="009C6C71">
                                    <w:pPr>
                                      <w:rPr>
                                        <w:rFonts w:hAnsi="ＭＳ ゴシック"/>
                                        <w:sz w:val="28"/>
                                        <w:szCs w:val="28"/>
                                      </w:rPr>
                                    </w:pPr>
                                    <w:r w:rsidRPr="00D323A6">
                                      <w:rPr>
                                        <w:rFonts w:hAnsi="ＭＳ ゴシック" w:hint="eastAsia"/>
                                        <w:sz w:val="28"/>
                                        <w:szCs w:val="28"/>
                                      </w:rPr>
                                      <w:t>特徴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2DB9D9" id="グループ化 34" o:spid="_x0000_s1048" style="position:absolute;left:0;text-align:left;margin-left:-5.5pt;margin-top:30.6pt;width:48.75pt;height:44.05pt;z-index:25171558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">
                      <v:group id="グループ化 35" o:spid="_x0000_s1049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shape id="フローチャート: 結合子 36" o:spid="_x0000_s1050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" fillcolor="#27ced7" stroked="f" strokeweight="2pt"/>
                        <v:shape id="フローチャート: 結合子 37" o:spid="_x0000_s1051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" fillcolor="#27ced7" stroked="f" strokeweight="2pt"/>
                      </v:group>
                      <v:shape id="テキスト ボックス 38" o:spid="_x0000_s1052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    <v:textbox>
                          <w:txbxContent>
                            <w:p w14:paraId="04F18A4E" w14:textId="77777777"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BE0C46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１－３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5BC2595F" w14:textId="106B66D1" w:rsidR="009C6C71" w:rsidRPr="00603568" w:rsidRDefault="001B16A8" w:rsidP="006418F9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大阪府内</w:t>
            </w:r>
            <w:r w:rsidR="00BE0C46">
              <w:rPr>
                <w:rFonts w:ascii="UD デジタル 教科書体 N-B" w:eastAsia="UD デジタル 教科書体 N-B" w:hint="eastAsia"/>
                <w:sz w:val="28"/>
                <w:szCs w:val="28"/>
              </w:rPr>
              <w:t>地域別</w:t>
            </w: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の</w:t>
            </w:r>
            <w:r w:rsidR="00BE0C46">
              <w:rPr>
                <w:rFonts w:ascii="UD デジタル 教科書体 N-B" w:eastAsia="UD デジタル 教科書体 N-B" w:hint="eastAsia"/>
                <w:sz w:val="28"/>
                <w:szCs w:val="28"/>
              </w:rPr>
              <w:t>人口・人口密度・昼夜間人口比率</w:t>
            </w:r>
            <w:r w:rsidR="006418F9">
              <w:rPr>
                <w:rFonts w:ascii="UD デジタル 教科書体 N-B" w:eastAsia="UD デジタル 教科書体 N-B" w:hint="eastAsia"/>
                <w:sz w:val="28"/>
                <w:szCs w:val="28"/>
              </w:rPr>
              <w:t>【20</w:t>
            </w:r>
            <w:r w:rsidR="00A353A6">
              <w:rPr>
                <w:rFonts w:ascii="UD デジタル 教科書体 N-B" w:eastAsia="UD デジタル 教科書体 N-B" w:hint="eastAsia"/>
                <w:sz w:val="28"/>
                <w:szCs w:val="28"/>
              </w:rPr>
              <w:t>20</w:t>
            </w:r>
            <w:r w:rsidR="006418F9">
              <w:rPr>
                <w:rFonts w:ascii="UD デジタル 教科書体 N-B" w:eastAsia="UD デジタル 教科書体 N-B" w:hint="eastAsia"/>
                <w:sz w:val="28"/>
                <w:szCs w:val="28"/>
              </w:rPr>
              <w:t>年】</w:t>
            </w:r>
          </w:p>
        </w:tc>
      </w:tr>
    </w:tbl>
    <w:p w14:paraId="6851240E" w14:textId="5A89D0DD" w:rsidR="009C6C71" w:rsidRPr="000D4BA0" w:rsidRDefault="009C6C71" w:rsidP="009C6C71"/>
    <w:p w14:paraId="0BE110AB" w14:textId="77777777" w:rsidR="009C6C71" w:rsidRDefault="00017A1A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887015" wp14:editId="1114D133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6250674" cy="928687"/>
                <wp:effectExtent l="0" t="0" r="17145" b="24130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928687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9CF5D3" w14:textId="5CEF5499" w:rsidR="004D7D8C" w:rsidRPr="004D7D8C" w:rsidRDefault="00982011" w:rsidP="004D7D8C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大阪市地域</w:t>
                            </w: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人口が</w:t>
                            </w: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府内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で</w:t>
                            </w: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最も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多く、</w:t>
                            </w:r>
                            <w:r w:rsidR="00481F1A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夜間</w:t>
                            </w:r>
                            <w:r w:rsidR="00B16408">
                              <w:rPr>
                                <w:rFonts w:ascii="BIZ UD明朝 Medium" w:eastAsia="BIZ UD明朝 Medium" w:hAnsi="BIZ UD明朝 Medium" w:hint="eastAsia"/>
                              </w:rPr>
                              <w:t>（常住）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人口</w:t>
                            </w:r>
                            <w:r w:rsidR="00B16408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密度</w:t>
                            </w:r>
                            <w:r w:rsidR="00481F1A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は大阪府</w:t>
                            </w:r>
                            <w:r w:rsidR="00481F1A" w:rsidRPr="004D7D8C">
                              <w:rPr>
                                <w:rFonts w:ascii="BIZ UD明朝 Medium" w:eastAsia="BIZ UD明朝 Medium" w:hAnsi="BIZ UD明朝 Medium"/>
                              </w:rPr>
                              <w:t>全体</w:t>
                            </w: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2.</w:t>
                            </w:r>
                            <w:r w:rsidR="00481F1A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6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倍に達します。</w:t>
                            </w:r>
                          </w:p>
                          <w:p w14:paraId="558F7658" w14:textId="4AD0AD61" w:rsidR="009C6C71" w:rsidRPr="004D7D8C" w:rsidRDefault="00982011" w:rsidP="004D7D8C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大阪市</w:t>
                            </w:r>
                            <w:r w:rsidR="00B1640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地域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は</w:t>
                            </w:r>
                            <w:r w:rsidR="00481F1A" w:rsidRPr="004D7D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="00B1640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通勤や通学等の流入によって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夜間人口の1.3倍</w:t>
                            </w:r>
                            <w:r w:rsidR="00B1640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</w:t>
                            </w:r>
                            <w:r w:rsidR="000E742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膨らみ</w:t>
                            </w:r>
                            <w:r w:rsidR="00B1640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ます</w:t>
                            </w: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87015" id="角丸四角形 40" o:spid="_x0000_s1053" style="position:absolute;left:0;text-align:left;margin-left:441pt;margin-top:12.7pt;width:492.2pt;height:73.1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" fillcolor="window" strokecolor="#1cade4" strokeweight="2pt">
                <v:textbox>
                  <w:txbxContent>
                    <w:p w14:paraId="399CF5D3" w14:textId="5CEF5499" w:rsidR="004D7D8C" w:rsidRPr="004D7D8C" w:rsidRDefault="00982011" w:rsidP="004D7D8C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4D7D8C">
                        <w:rPr>
                          <w:rFonts w:ascii="BIZ UD明朝 Medium" w:eastAsia="BIZ UD明朝 Medium" w:hAnsi="BIZ UD明朝 Medium"/>
                        </w:rPr>
                        <w:t>大阪市地域</w:t>
                      </w:r>
                      <w:r w:rsidRPr="004D7D8C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>人口が</w:t>
                      </w:r>
                      <w:r w:rsidRPr="004D7D8C">
                        <w:rPr>
                          <w:rFonts w:ascii="BIZ UD明朝 Medium" w:eastAsia="BIZ UD明朝 Medium" w:hAnsi="BIZ UD明朝 Medium" w:hint="eastAsia"/>
                        </w:rPr>
                        <w:t>府内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>で</w:t>
                      </w:r>
                      <w:r w:rsidRPr="004D7D8C">
                        <w:rPr>
                          <w:rFonts w:ascii="BIZ UD明朝 Medium" w:eastAsia="BIZ UD明朝 Medium" w:hAnsi="BIZ UD明朝 Medium" w:hint="eastAsia"/>
                        </w:rPr>
                        <w:t>最も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>多く、</w:t>
                      </w:r>
                      <w:r w:rsidR="00481F1A" w:rsidRPr="004D7D8C">
                        <w:rPr>
                          <w:rFonts w:ascii="BIZ UD明朝 Medium" w:eastAsia="BIZ UD明朝 Medium" w:hAnsi="BIZ UD明朝 Medium" w:hint="eastAsia"/>
                        </w:rPr>
                        <w:t>夜間</w:t>
                      </w:r>
                      <w:r w:rsidR="00B16408">
                        <w:rPr>
                          <w:rFonts w:ascii="BIZ UD明朝 Medium" w:eastAsia="BIZ UD明朝 Medium" w:hAnsi="BIZ UD明朝 Medium" w:hint="eastAsia"/>
                        </w:rPr>
                        <w:t>（常住）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>人口</w:t>
                      </w:r>
                      <w:r w:rsidR="00B16408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>密度</w:t>
                      </w:r>
                      <w:r w:rsidR="00481F1A" w:rsidRPr="004D7D8C">
                        <w:rPr>
                          <w:rFonts w:ascii="BIZ UD明朝 Medium" w:eastAsia="BIZ UD明朝 Medium" w:hAnsi="BIZ UD明朝 Medium" w:hint="eastAsia"/>
                        </w:rPr>
                        <w:t>は大阪府</w:t>
                      </w:r>
                      <w:r w:rsidR="00481F1A" w:rsidRPr="004D7D8C">
                        <w:rPr>
                          <w:rFonts w:ascii="BIZ UD明朝 Medium" w:eastAsia="BIZ UD明朝 Medium" w:hAnsi="BIZ UD明朝 Medium"/>
                        </w:rPr>
                        <w:t>全体</w:t>
                      </w:r>
                      <w:r w:rsidRPr="004D7D8C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>2.</w:t>
                      </w:r>
                      <w:r w:rsidR="00481F1A" w:rsidRPr="004D7D8C">
                        <w:rPr>
                          <w:rFonts w:ascii="BIZ UD明朝 Medium" w:eastAsia="BIZ UD明朝 Medium" w:hAnsi="BIZ UD明朝 Medium" w:hint="eastAsia"/>
                        </w:rPr>
                        <w:t>6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>倍に達します。</w:t>
                      </w:r>
                    </w:p>
                    <w:p w14:paraId="558F7658" w14:textId="4AD0AD61" w:rsidR="009C6C71" w:rsidRPr="004D7D8C" w:rsidRDefault="00982011" w:rsidP="004D7D8C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4D7D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大阪市</w:t>
                      </w:r>
                      <w:r w:rsidR="00B1640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地域</w:t>
                      </w:r>
                      <w:r w:rsidRPr="004D7D8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は</w:t>
                      </w:r>
                      <w:r w:rsidR="00481F1A" w:rsidRPr="004D7D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="00B1640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通勤や通学等の流入によって</w:t>
                      </w:r>
                      <w:r w:rsidRPr="004D7D8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夜間人口の1.3倍</w:t>
                      </w:r>
                      <w:r w:rsidR="00B1640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</w:t>
                      </w:r>
                      <w:r w:rsidR="000E742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膨らみ</w:t>
                      </w:r>
                      <w:r w:rsidR="00B1640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ます</w:t>
                      </w:r>
                      <w:r w:rsidRPr="004D7D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4932F5" w14:textId="77777777" w:rsidR="009C6C71" w:rsidRDefault="009C6C71" w:rsidP="009C6C71">
      <w:pPr>
        <w:rPr>
          <w:rFonts w:hAnsi="ＭＳ ゴシック"/>
        </w:rPr>
      </w:pPr>
    </w:p>
    <w:p w14:paraId="1734BBBF" w14:textId="77777777" w:rsidR="009C6C71" w:rsidRPr="00447D8C" w:rsidRDefault="009C6C71" w:rsidP="009C6C71">
      <w:pPr>
        <w:rPr>
          <w:rFonts w:hAnsi="ＭＳ ゴシック"/>
        </w:rPr>
      </w:pPr>
    </w:p>
    <w:p w14:paraId="5D134096" w14:textId="1173912B" w:rsidR="00956456" w:rsidRDefault="003F6465" w:rsidP="00297107">
      <w:pPr>
        <w:widowControl/>
        <w:jc w:val="left"/>
        <w:rPr>
          <w:rFonts w:hAnsi="ＭＳ ゴシック"/>
          <w:color w:val="00B0F0"/>
          <w:sz w:val="24"/>
          <w:szCs w:val="28"/>
        </w:rPr>
      </w:pPr>
      <w:r w:rsidRPr="003F6465">
        <w:drawing>
          <wp:anchor distT="0" distB="0" distL="114300" distR="114300" simplePos="0" relativeHeight="251776000" behindDoc="0" locked="0" layoutInCell="1" allowOverlap="1" wp14:anchorId="2ABE027D" wp14:editId="60ADE18D">
            <wp:simplePos x="0" y="0"/>
            <wp:positionH relativeFrom="column">
              <wp:posOffset>-13970</wp:posOffset>
            </wp:positionH>
            <wp:positionV relativeFrom="paragraph">
              <wp:posOffset>354330</wp:posOffset>
            </wp:positionV>
            <wp:extent cx="6263640" cy="7005955"/>
            <wp:effectExtent l="0" t="0" r="381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00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107">
        <w:rPr>
          <w:rFonts w:hAnsi="ＭＳ ゴシック"/>
          <w:color w:val="00B0F0"/>
          <w:sz w:val="24"/>
          <w:szCs w:val="28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14:paraId="2017D979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46A1AF28" w14:textId="77777777" w:rsidR="009C6C71" w:rsidRPr="00603568" w:rsidRDefault="009C6C71" w:rsidP="001A731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１－</w:t>
            </w:r>
            <w:r w:rsidR="00BE0C46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４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43C96441" w14:textId="51FC82D2" w:rsidR="009C6C71" w:rsidRPr="00603568" w:rsidRDefault="009C6C71" w:rsidP="00BE0C46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主要都府県</w:t>
            </w:r>
            <w:r w:rsidR="005A65D1">
              <w:rPr>
                <w:rFonts w:ascii="UD デジタル 教科書体 N-B" w:eastAsia="UD デジタル 教科書体 N-B" w:hint="eastAsia"/>
                <w:sz w:val="28"/>
                <w:szCs w:val="28"/>
              </w:rPr>
              <w:t>の</w:t>
            </w:r>
            <w:r w:rsidR="00BE0C46">
              <w:rPr>
                <w:rFonts w:ascii="UD デジタル 教科書体 N-B" w:eastAsia="UD デジタル 教科書体 N-B" w:hint="eastAsia"/>
                <w:sz w:val="28"/>
                <w:szCs w:val="28"/>
              </w:rPr>
              <w:t>他府県からの転出入者</w:t>
            </w:r>
            <w:r w:rsidR="003F2667">
              <w:rPr>
                <w:rFonts w:ascii="UD デジタル 教科書体 N-B" w:eastAsia="UD デジタル 教科書体 N-B" w:hint="eastAsia"/>
                <w:sz w:val="28"/>
                <w:szCs w:val="28"/>
              </w:rPr>
              <w:t>数</w:t>
            </w:r>
            <w:r w:rsidR="00BE0C46">
              <w:rPr>
                <w:rFonts w:ascii="UD デジタル 教科書体 N-B" w:eastAsia="UD デジタル 教科書体 N-B" w:hint="eastAsia"/>
                <w:sz w:val="28"/>
                <w:szCs w:val="28"/>
              </w:rPr>
              <w:t>の推移</w:t>
            </w:r>
          </w:p>
        </w:tc>
      </w:tr>
    </w:tbl>
    <w:p w14:paraId="4DFEB1DA" w14:textId="741E88DF" w:rsidR="009C6C71" w:rsidRPr="000D4BA0" w:rsidRDefault="00017A1A" w:rsidP="009C6C71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9B4BF8D" wp14:editId="5275C401">
                <wp:simplePos x="0" y="0"/>
                <wp:positionH relativeFrom="margin">
                  <wp:posOffset>61595</wp:posOffset>
                </wp:positionH>
                <wp:positionV relativeFrom="paragraph">
                  <wp:posOffset>-133350</wp:posOffset>
                </wp:positionV>
                <wp:extent cx="619125" cy="559435"/>
                <wp:effectExtent l="38100" t="0" r="0" b="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43" name="グループ化 43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44" name="フローチャート: 結合子 44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フローチャート: 結合子 45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" name="テキスト ボックス 46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B7BB03" w14:textId="77777777"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B4BF8D" id="グループ化 42" o:spid="_x0000_s1054" style="position:absolute;left:0;text-align:left;margin-left:4.85pt;margin-top:-10.5pt;width:48.75pt;height:44.05pt;z-index:25172070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">
                <v:group id="グループ化 43" o:spid="_x0000_s1055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フローチャート: 結合子 44" o:spid="_x0000_s1056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" fillcolor="#27ced7" stroked="f" strokeweight="2pt"/>
                  <v:shape id="フローチャート: 結合子 45" o:spid="_x0000_s1057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" fillcolor="#27ced7" stroked="f" strokeweight="2pt"/>
                </v:group>
                <v:shape id="テキスト ボックス 46" o:spid="_x0000_s1058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5CB7BB03" w14:textId="77777777" w:rsidR="009C6C71" w:rsidRPr="00D323A6" w:rsidRDefault="009C6C71" w:rsidP="009C6C71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F9C931" w14:textId="77777777" w:rsidR="009C6C71" w:rsidRDefault="00017A1A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69649E" wp14:editId="4245B792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6250674" cy="647700"/>
                <wp:effectExtent l="0" t="0" r="17145" b="19050"/>
                <wp:wrapNone/>
                <wp:docPr id="48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64770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2D7928" w14:textId="563D6916" w:rsidR="009C6C71" w:rsidRPr="00032B16" w:rsidRDefault="00B82E8F" w:rsidP="00032B16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大阪府</w:t>
                            </w:r>
                            <w:r w:rsidR="000E742F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482D30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人口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転出入</w:t>
                            </w:r>
                            <w:r w:rsidR="00482D30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 w:rsidR="00A21656">
                              <w:rPr>
                                <w:rFonts w:ascii="BIZ UD明朝 Medium" w:eastAsia="BIZ UD明朝 Medium" w:hAnsi="BIZ UD明朝 Medium" w:hint="eastAsia"/>
                              </w:rPr>
                              <w:t>９</w:t>
                            </w:r>
                            <w:r w:rsidR="000B20BA" w:rsidRPr="00032B16">
                              <w:rPr>
                                <w:rFonts w:ascii="BIZ UD明朝 Medium" w:eastAsia="BIZ UD明朝 Medium" w:hAnsi="BIZ UD明朝 Medium"/>
                              </w:rPr>
                              <w:t>年連続</w:t>
                            </w:r>
                            <w:r w:rsidR="000E742F">
                              <w:rPr>
                                <w:rFonts w:ascii="BIZ UD明朝 Medium" w:eastAsia="BIZ UD明朝 Medium" w:hAnsi="BIZ UD明朝 Medium" w:hint="eastAsia"/>
                              </w:rPr>
                              <w:t>で</w:t>
                            </w:r>
                            <w:r w:rsidR="00482D30" w:rsidRPr="00032B16">
                              <w:rPr>
                                <w:rFonts w:ascii="BIZ UD明朝 Medium" w:eastAsia="BIZ UD明朝 Medium" w:hAnsi="BIZ UD明朝 Medium"/>
                              </w:rPr>
                              <w:t>転入超過</w:t>
                            </w:r>
                            <w:r w:rsidR="000E742F">
                              <w:rPr>
                                <w:rFonts w:ascii="BIZ UD明朝 Medium" w:eastAsia="BIZ UD明朝 Medium" w:hAnsi="BIZ UD明朝 Medium" w:hint="eastAsia"/>
                              </w:rPr>
                              <w:t>となり、</w:t>
                            </w:r>
                            <w:r w:rsidR="001E14EF" w:rsidRPr="00032B16">
                              <w:rPr>
                                <w:rFonts w:ascii="BIZ UD明朝 Medium" w:eastAsia="BIZ UD明朝 Medium" w:hAnsi="BIZ UD明朝 Medium"/>
                              </w:rPr>
                              <w:t>202</w:t>
                            </w:r>
                            <w:r w:rsidR="00A21656">
                              <w:rPr>
                                <w:rFonts w:ascii="BIZ UD明朝 Medium" w:eastAsia="BIZ UD明朝 Medium" w:hAnsi="BIZ UD明朝 Medium"/>
                              </w:rPr>
                              <w:t>3</w:t>
                            </w:r>
                            <w:r w:rsidR="00482D30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年</w:t>
                            </w:r>
                            <w:r w:rsidR="00482D30" w:rsidRPr="00032B16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="00A21656">
                              <w:rPr>
                                <w:rFonts w:ascii="BIZ UD明朝 Medium" w:eastAsia="BIZ UD明朝 Medium" w:hAnsi="BIZ UD明朝 Medium"/>
                              </w:rPr>
                              <w:t>10</w:t>
                            </w:r>
                            <w:r w:rsidR="00482D30" w:rsidRPr="00032B16">
                              <w:rPr>
                                <w:rFonts w:ascii="BIZ UD明朝 Medium" w:eastAsia="BIZ UD明朝 Medium" w:hAnsi="BIZ UD明朝 Medium"/>
                              </w:rPr>
                              <w:t>,</w:t>
                            </w:r>
                            <w:r w:rsidR="00A21656">
                              <w:rPr>
                                <w:rFonts w:ascii="BIZ UD明朝 Medium" w:eastAsia="BIZ UD明朝 Medium" w:hAnsi="BIZ UD明朝 Medium"/>
                              </w:rPr>
                              <w:t>792</w:t>
                            </w:r>
                            <w:r w:rsidR="00482D30" w:rsidRPr="00032B16">
                              <w:rPr>
                                <w:rFonts w:ascii="BIZ UD明朝 Medium" w:eastAsia="BIZ UD明朝 Medium" w:hAnsi="BIZ UD明朝 Medium"/>
                              </w:rPr>
                              <w:t>人</w:t>
                            </w:r>
                            <w:r w:rsidR="001E14EF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でした</w:t>
                            </w:r>
                            <w:r w:rsidR="00482D30" w:rsidRPr="00032B16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14:paraId="4B8DCF8B" w14:textId="29CFA26A" w:rsidR="00BE0C46" w:rsidRPr="00032B16" w:rsidRDefault="00482D30" w:rsidP="00032B16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東京都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202</w:t>
                            </w:r>
                            <w:r w:rsidR="00A21656">
                              <w:rPr>
                                <w:rFonts w:ascii="BIZ UD明朝 Medium" w:eastAsia="BIZ UD明朝 Medium" w:hAnsi="BIZ UD明朝 Medium"/>
                              </w:rPr>
                              <w:t>3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年の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転入超過数は</w:t>
                            </w:r>
                            <w:r w:rsidR="00A21656">
                              <w:rPr>
                                <w:rFonts w:ascii="BIZ UD明朝 Medium" w:eastAsia="BIZ UD明朝 Medium" w:hAnsi="BIZ UD明朝 Medium"/>
                              </w:rPr>
                              <w:t>6</w:t>
                            </w:r>
                            <w:r w:rsidR="006A62F0">
                              <w:rPr>
                                <w:rFonts w:ascii="BIZ UD明朝 Medium" w:eastAsia="BIZ UD明朝 Medium" w:hAnsi="BIZ UD明朝 Medium" w:hint="eastAsia"/>
                              </w:rPr>
                              <w:t>8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,</w:t>
                            </w:r>
                            <w:r w:rsidR="00A21656">
                              <w:rPr>
                                <w:rFonts w:ascii="BIZ UD明朝 Medium" w:eastAsia="BIZ UD明朝 Medium" w:hAnsi="BIZ UD明朝 Medium"/>
                              </w:rPr>
                              <w:t>285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人</w:t>
                            </w:r>
                            <w:r w:rsidR="001C299D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となり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、20</w:t>
                            </w:r>
                            <w:r w:rsidR="006A62F0">
                              <w:rPr>
                                <w:rFonts w:ascii="BIZ UD明朝 Medium" w:eastAsia="BIZ UD明朝 Medium" w:hAnsi="BIZ UD明朝 Medium"/>
                              </w:rPr>
                              <w:t>2</w:t>
                            </w:r>
                            <w:r w:rsidR="00A21656">
                              <w:rPr>
                                <w:rFonts w:ascii="BIZ UD明朝 Medium" w:eastAsia="BIZ UD明朝 Medium" w:hAnsi="BIZ UD明朝 Medium"/>
                              </w:rPr>
                              <w:t>2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年から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大幅に</w:t>
                            </w:r>
                            <w:r w:rsidR="006A62F0">
                              <w:rPr>
                                <w:rFonts w:ascii="BIZ UD明朝 Medium" w:eastAsia="BIZ UD明朝 Medium" w:hAnsi="BIZ UD明朝 Medium" w:hint="eastAsia"/>
                              </w:rPr>
                              <w:t>増加</w:t>
                            </w:r>
                            <w:r w:rsidR="001E14EF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し</w:t>
                            </w:r>
                            <w:r w:rsidR="000E742F">
                              <w:rPr>
                                <w:rFonts w:ascii="BIZ UD明朝 Medium" w:eastAsia="BIZ UD明朝 Medium" w:hAnsi="BIZ UD明朝 Medium" w:hint="eastAsia"/>
                              </w:rPr>
                              <w:t>ました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9649E" id="角丸四角形 48" o:spid="_x0000_s1059" style="position:absolute;left:0;text-align:left;margin-left:441pt;margin-top:10.15pt;width:492.2pt;height:51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" fillcolor="window" strokecolor="#1cade4" strokeweight="2pt">
                <v:textbox>
                  <w:txbxContent>
                    <w:p w14:paraId="602D7928" w14:textId="563D6916" w:rsidR="009C6C71" w:rsidRPr="00032B16" w:rsidRDefault="00B82E8F" w:rsidP="00032B16">
                      <w:pPr>
                        <w:pStyle w:val="aa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大阪府</w:t>
                      </w:r>
                      <w:r w:rsidR="000E742F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482D30" w:rsidRPr="00032B16">
                        <w:rPr>
                          <w:rFonts w:ascii="BIZ UD明朝 Medium" w:eastAsia="BIZ UD明朝 Medium" w:hAnsi="BIZ UD明朝 Medium" w:hint="eastAsia"/>
                        </w:rPr>
                        <w:t>人口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転出入</w:t>
                      </w:r>
                      <w:r w:rsidR="00482D30" w:rsidRPr="00032B16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 w:rsidR="00A21656">
                        <w:rPr>
                          <w:rFonts w:ascii="BIZ UD明朝 Medium" w:eastAsia="BIZ UD明朝 Medium" w:hAnsi="BIZ UD明朝 Medium" w:hint="eastAsia"/>
                        </w:rPr>
                        <w:t>９</w:t>
                      </w:r>
                      <w:r w:rsidR="000B20BA" w:rsidRPr="00032B16">
                        <w:rPr>
                          <w:rFonts w:ascii="BIZ UD明朝 Medium" w:eastAsia="BIZ UD明朝 Medium" w:hAnsi="BIZ UD明朝 Medium"/>
                        </w:rPr>
                        <w:t>年連続</w:t>
                      </w:r>
                      <w:r w:rsidR="000E742F">
                        <w:rPr>
                          <w:rFonts w:ascii="BIZ UD明朝 Medium" w:eastAsia="BIZ UD明朝 Medium" w:hAnsi="BIZ UD明朝 Medium" w:hint="eastAsia"/>
                        </w:rPr>
                        <w:t>で</w:t>
                      </w:r>
                      <w:r w:rsidR="00482D30" w:rsidRPr="00032B16">
                        <w:rPr>
                          <w:rFonts w:ascii="BIZ UD明朝 Medium" w:eastAsia="BIZ UD明朝 Medium" w:hAnsi="BIZ UD明朝 Medium"/>
                        </w:rPr>
                        <w:t>転入超過</w:t>
                      </w:r>
                      <w:r w:rsidR="000E742F">
                        <w:rPr>
                          <w:rFonts w:ascii="BIZ UD明朝 Medium" w:eastAsia="BIZ UD明朝 Medium" w:hAnsi="BIZ UD明朝 Medium" w:hint="eastAsia"/>
                        </w:rPr>
                        <w:t>となり、</w:t>
                      </w:r>
                      <w:r w:rsidR="001E14EF" w:rsidRPr="00032B16">
                        <w:rPr>
                          <w:rFonts w:ascii="BIZ UD明朝 Medium" w:eastAsia="BIZ UD明朝 Medium" w:hAnsi="BIZ UD明朝 Medium"/>
                        </w:rPr>
                        <w:t>202</w:t>
                      </w:r>
                      <w:r w:rsidR="00A21656">
                        <w:rPr>
                          <w:rFonts w:ascii="BIZ UD明朝 Medium" w:eastAsia="BIZ UD明朝 Medium" w:hAnsi="BIZ UD明朝 Medium"/>
                        </w:rPr>
                        <w:t>3</w:t>
                      </w:r>
                      <w:r w:rsidR="00482D30" w:rsidRPr="00032B16">
                        <w:rPr>
                          <w:rFonts w:ascii="BIZ UD明朝 Medium" w:eastAsia="BIZ UD明朝 Medium" w:hAnsi="BIZ UD明朝 Medium" w:hint="eastAsia"/>
                        </w:rPr>
                        <w:t>年</w:t>
                      </w:r>
                      <w:r w:rsidR="00482D30" w:rsidRPr="00032B16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="00A21656">
                        <w:rPr>
                          <w:rFonts w:ascii="BIZ UD明朝 Medium" w:eastAsia="BIZ UD明朝 Medium" w:hAnsi="BIZ UD明朝 Medium"/>
                        </w:rPr>
                        <w:t>10</w:t>
                      </w:r>
                      <w:r w:rsidR="00482D30" w:rsidRPr="00032B16">
                        <w:rPr>
                          <w:rFonts w:ascii="BIZ UD明朝 Medium" w:eastAsia="BIZ UD明朝 Medium" w:hAnsi="BIZ UD明朝 Medium"/>
                        </w:rPr>
                        <w:t>,</w:t>
                      </w:r>
                      <w:r w:rsidR="00A21656">
                        <w:rPr>
                          <w:rFonts w:ascii="BIZ UD明朝 Medium" w:eastAsia="BIZ UD明朝 Medium" w:hAnsi="BIZ UD明朝 Medium"/>
                        </w:rPr>
                        <w:t>792</w:t>
                      </w:r>
                      <w:r w:rsidR="00482D30" w:rsidRPr="00032B16">
                        <w:rPr>
                          <w:rFonts w:ascii="BIZ UD明朝 Medium" w:eastAsia="BIZ UD明朝 Medium" w:hAnsi="BIZ UD明朝 Medium"/>
                        </w:rPr>
                        <w:t>人</w:t>
                      </w:r>
                      <w:r w:rsidR="001E14EF" w:rsidRPr="00032B16">
                        <w:rPr>
                          <w:rFonts w:ascii="BIZ UD明朝 Medium" w:eastAsia="BIZ UD明朝 Medium" w:hAnsi="BIZ UD明朝 Medium" w:hint="eastAsia"/>
                        </w:rPr>
                        <w:t>でした</w:t>
                      </w:r>
                      <w:r w:rsidR="00482D30" w:rsidRPr="00032B16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14:paraId="4B8DCF8B" w14:textId="29CFA26A" w:rsidR="00BE0C46" w:rsidRPr="00032B16" w:rsidRDefault="00482D30" w:rsidP="00032B16">
                      <w:pPr>
                        <w:pStyle w:val="aa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東京都</w:t>
                      </w:r>
                      <w:r w:rsidRPr="00032B16"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202</w:t>
                      </w:r>
                      <w:r w:rsidR="00A21656">
                        <w:rPr>
                          <w:rFonts w:ascii="BIZ UD明朝 Medium" w:eastAsia="BIZ UD明朝 Medium" w:hAnsi="BIZ UD明朝 Medium"/>
                        </w:rPr>
                        <w:t>3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年の</w:t>
                      </w:r>
                      <w:r w:rsidRPr="00032B16">
                        <w:rPr>
                          <w:rFonts w:ascii="BIZ UD明朝 Medium" w:eastAsia="BIZ UD明朝 Medium" w:hAnsi="BIZ UD明朝 Medium"/>
                        </w:rPr>
                        <w:t>転入超過数は</w:t>
                      </w:r>
                      <w:r w:rsidR="00A21656">
                        <w:rPr>
                          <w:rFonts w:ascii="BIZ UD明朝 Medium" w:eastAsia="BIZ UD明朝 Medium" w:hAnsi="BIZ UD明朝 Medium"/>
                        </w:rPr>
                        <w:t>6</w:t>
                      </w:r>
                      <w:r w:rsidR="006A62F0">
                        <w:rPr>
                          <w:rFonts w:ascii="BIZ UD明朝 Medium" w:eastAsia="BIZ UD明朝 Medium" w:hAnsi="BIZ UD明朝 Medium" w:hint="eastAsia"/>
                        </w:rPr>
                        <w:t>8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,</w:t>
                      </w:r>
                      <w:r w:rsidR="00A21656">
                        <w:rPr>
                          <w:rFonts w:ascii="BIZ UD明朝 Medium" w:eastAsia="BIZ UD明朝 Medium" w:hAnsi="BIZ UD明朝 Medium"/>
                        </w:rPr>
                        <w:t>285</w:t>
                      </w:r>
                      <w:r w:rsidRPr="00032B16">
                        <w:rPr>
                          <w:rFonts w:ascii="BIZ UD明朝 Medium" w:eastAsia="BIZ UD明朝 Medium" w:hAnsi="BIZ UD明朝 Medium"/>
                        </w:rPr>
                        <w:t>人</w:t>
                      </w:r>
                      <w:r w:rsidR="001C299D" w:rsidRPr="00032B16">
                        <w:rPr>
                          <w:rFonts w:ascii="BIZ UD明朝 Medium" w:eastAsia="BIZ UD明朝 Medium" w:hAnsi="BIZ UD明朝 Medium" w:hint="eastAsia"/>
                        </w:rPr>
                        <w:t>となり</w:t>
                      </w:r>
                      <w:r w:rsidRPr="00032B16">
                        <w:rPr>
                          <w:rFonts w:ascii="BIZ UD明朝 Medium" w:eastAsia="BIZ UD明朝 Medium" w:hAnsi="BIZ UD明朝 Medium"/>
                        </w:rPr>
                        <w:t>、20</w:t>
                      </w:r>
                      <w:r w:rsidR="006A62F0">
                        <w:rPr>
                          <w:rFonts w:ascii="BIZ UD明朝 Medium" w:eastAsia="BIZ UD明朝 Medium" w:hAnsi="BIZ UD明朝 Medium"/>
                        </w:rPr>
                        <w:t>2</w:t>
                      </w:r>
                      <w:r w:rsidR="00A21656">
                        <w:rPr>
                          <w:rFonts w:ascii="BIZ UD明朝 Medium" w:eastAsia="BIZ UD明朝 Medium" w:hAnsi="BIZ UD明朝 Medium"/>
                        </w:rPr>
                        <w:t>2</w:t>
                      </w:r>
                      <w:r w:rsidRPr="00032B16">
                        <w:rPr>
                          <w:rFonts w:ascii="BIZ UD明朝 Medium" w:eastAsia="BIZ UD明朝 Medium" w:hAnsi="BIZ UD明朝 Medium"/>
                        </w:rPr>
                        <w:t>年から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大幅に</w:t>
                      </w:r>
                      <w:r w:rsidR="006A62F0">
                        <w:rPr>
                          <w:rFonts w:ascii="BIZ UD明朝 Medium" w:eastAsia="BIZ UD明朝 Medium" w:hAnsi="BIZ UD明朝 Medium" w:hint="eastAsia"/>
                        </w:rPr>
                        <w:t>増加</w:t>
                      </w:r>
                      <w:r w:rsidR="001E14EF" w:rsidRPr="00032B16">
                        <w:rPr>
                          <w:rFonts w:ascii="BIZ UD明朝 Medium" w:eastAsia="BIZ UD明朝 Medium" w:hAnsi="BIZ UD明朝 Medium" w:hint="eastAsia"/>
                        </w:rPr>
                        <w:t>し</w:t>
                      </w:r>
                      <w:r w:rsidR="000E742F">
                        <w:rPr>
                          <w:rFonts w:ascii="BIZ UD明朝 Medium" w:eastAsia="BIZ UD明朝 Medium" w:hAnsi="BIZ UD明朝 Medium" w:hint="eastAsia"/>
                        </w:rPr>
                        <w:t>ました</w:t>
                      </w:r>
                      <w:r w:rsidRPr="00032B16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A84435" w14:textId="77777777" w:rsidR="009C6C71" w:rsidRDefault="009C6C71" w:rsidP="009C6C71">
      <w:pPr>
        <w:rPr>
          <w:rFonts w:hAnsi="ＭＳ ゴシック"/>
        </w:rPr>
      </w:pPr>
    </w:p>
    <w:p w14:paraId="454D4BD8" w14:textId="77777777" w:rsidR="009C6C71" w:rsidRPr="00447D8C" w:rsidRDefault="009C6C71" w:rsidP="009C6C71">
      <w:pPr>
        <w:rPr>
          <w:rFonts w:hAnsi="ＭＳ ゴシック"/>
        </w:rPr>
      </w:pPr>
    </w:p>
    <w:p w14:paraId="416365DA" w14:textId="0D1CD7BF" w:rsidR="009C6C71" w:rsidRDefault="00FD365C" w:rsidP="009C6C71">
      <w:pPr>
        <w:rPr>
          <w:noProof/>
        </w:rPr>
      </w:pPr>
      <w:r w:rsidRPr="00FD365C">
        <w:rPr>
          <w:noProof/>
        </w:rPr>
        <w:drawing>
          <wp:anchor distT="0" distB="0" distL="114300" distR="114300" simplePos="0" relativeHeight="251771904" behindDoc="0" locked="0" layoutInCell="1" allowOverlap="1" wp14:anchorId="32C6893E" wp14:editId="6E712A6A">
            <wp:simplePos x="0" y="0"/>
            <wp:positionH relativeFrom="column">
              <wp:posOffset>-635</wp:posOffset>
            </wp:positionH>
            <wp:positionV relativeFrom="paragraph">
              <wp:posOffset>111760</wp:posOffset>
            </wp:positionV>
            <wp:extent cx="6263640" cy="7242175"/>
            <wp:effectExtent l="0" t="0" r="381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24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CC8351" w14:textId="089FEFFB" w:rsidR="00D5455C" w:rsidRDefault="00D5455C">
      <w:pPr>
        <w:widowControl/>
        <w:jc w:val="left"/>
        <w:rPr>
          <w:noProof/>
        </w:rPr>
      </w:pPr>
      <w:r>
        <w:rPr>
          <w:noProof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14:paraId="78857A37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4CDD2C60" w14:textId="77777777" w:rsidR="009C6C71" w:rsidRPr="00603568" w:rsidRDefault="009C6C71" w:rsidP="001A731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１－</w:t>
            </w:r>
            <w:r w:rsidR="00BE0C46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５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5BFC48E6" w14:textId="5A256F04" w:rsidR="009C6C71" w:rsidRPr="00603568" w:rsidRDefault="009C6C71" w:rsidP="00334EA7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全国・主要都府県</w:t>
            </w:r>
            <w:r w:rsidR="00BE0C46">
              <w:rPr>
                <w:rFonts w:ascii="UD デジタル 教科書体 N-B" w:eastAsia="UD デジタル 教科書体 N-B" w:hint="eastAsia"/>
                <w:sz w:val="28"/>
                <w:szCs w:val="28"/>
              </w:rPr>
              <w:t>世帯数</w:t>
            </w:r>
            <w:r w:rsidR="00334EA7">
              <w:rPr>
                <w:rFonts w:ascii="UD デジタル 教科書体 N-B" w:eastAsia="UD デジタル 教科書体 N-B" w:hint="eastAsia"/>
                <w:sz w:val="28"/>
                <w:szCs w:val="28"/>
              </w:rPr>
              <w:t>の</w:t>
            </w:r>
            <w:r w:rsidR="00297107">
              <w:rPr>
                <w:rFonts w:ascii="UD デジタル 教科書体 N-B" w:eastAsia="UD デジタル 教科書体 N-B" w:hint="eastAsia"/>
                <w:sz w:val="28"/>
                <w:szCs w:val="28"/>
              </w:rPr>
              <w:t>推移</w:t>
            </w:r>
          </w:p>
        </w:tc>
      </w:tr>
    </w:tbl>
    <w:p w14:paraId="33AE87F1" w14:textId="594CF3F1" w:rsidR="009C6C71" w:rsidRPr="000D4BA0" w:rsidRDefault="00017A1A" w:rsidP="009C6C71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75A5102" wp14:editId="7DD0EC6C">
                <wp:simplePos x="0" y="0"/>
                <wp:positionH relativeFrom="margin">
                  <wp:posOffset>80645</wp:posOffset>
                </wp:positionH>
                <wp:positionV relativeFrom="paragraph">
                  <wp:posOffset>-142875</wp:posOffset>
                </wp:positionV>
                <wp:extent cx="619125" cy="559435"/>
                <wp:effectExtent l="38100" t="0" r="0" b="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51" name="グループ化 51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52" name="フローチャート: 結合子 5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フローチャート: 結合子 53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4" name="テキスト ボックス 54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529808" w14:textId="77777777"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5A5102" id="グループ化 50" o:spid="_x0000_s1060" style="position:absolute;left:0;text-align:left;margin-left:6.35pt;margin-top:-11.25pt;width:48.75pt;height:44.05pt;z-index:25172582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">
                <v:group id="グループ化 51" o:spid="_x0000_s1061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フローチャート: 結合子 52" o:spid="_x0000_s1062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" fillcolor="#27ced7" stroked="f" strokeweight="2pt"/>
                  <v:shape id="フローチャート: 結合子 53" o:spid="_x0000_s1063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" fillcolor="#27ced7" stroked="f" strokeweight="2pt"/>
                </v:group>
                <v:shape id="テキスト ボックス 54" o:spid="_x0000_s1064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60529808" w14:textId="77777777" w:rsidR="009C6C71" w:rsidRPr="00D323A6" w:rsidRDefault="009C6C71" w:rsidP="009C6C71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9A1FB0C" w14:textId="77FDD49D" w:rsidR="009C6C71" w:rsidRDefault="00017A1A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AD7504" wp14:editId="2C4E283C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250674" cy="628650"/>
                <wp:effectExtent l="0" t="0" r="17145" b="19050"/>
                <wp:wrapNone/>
                <wp:docPr id="56" name="角丸四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62865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8474E5" w14:textId="77777777" w:rsidR="00BE0C46" w:rsidRPr="000B20BA" w:rsidRDefault="009C6C71" w:rsidP="00BE0C46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Pr="000B20BA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大阪府の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/>
                              </w:rPr>
                              <w:t>世帯数は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増加傾向が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/>
                              </w:rPr>
                              <w:t>続き、2020年には41</w:t>
                            </w:r>
                            <w:r w:rsidR="00D95190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4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/>
                              </w:rPr>
                              <w:t>万世帯に</w:t>
                            </w:r>
                            <w:r w:rsidR="001E14EF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なりました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14:paraId="39853E2C" w14:textId="344C7101" w:rsidR="009C6C71" w:rsidRPr="000B20BA" w:rsidRDefault="00ED6652" w:rsidP="009F6AAC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この世帯数</w:t>
                            </w:r>
                            <w:r w:rsidR="00AE65D0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 w:rsidR="00AE65D0"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2010</w:t>
                            </w:r>
                            <w:r w:rsidR="00BE21AD">
                              <w:rPr>
                                <w:rFonts w:ascii="BIZ UD明朝 Medium" w:eastAsia="BIZ UD明朝 Medium" w:hAnsi="BIZ UD明朝 Medium"/>
                              </w:rPr>
                              <w:t>年</w:t>
                            </w:r>
                            <w:r w:rsidR="00BE21AD">
                              <w:rPr>
                                <w:rFonts w:ascii="BIZ UD明朝 Medium" w:eastAsia="BIZ UD明朝 Medium" w:hAnsi="BIZ UD明朝 Medium" w:hint="eastAsia"/>
                              </w:rPr>
                              <w:t>調査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以来、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神奈川県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に次ぐ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/>
                              </w:rPr>
                              <w:t>全国で３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番目に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/>
                              </w:rPr>
                              <w:t>多い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数</w:t>
                            </w:r>
                            <w:r w:rsidR="001E14EF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です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D7504" id="角丸四角形 56" o:spid="_x0000_s1065" style="position:absolute;left:0;text-align:left;margin-left:441pt;margin-top:9.7pt;width:492.2pt;height:49.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" fillcolor="window" strokecolor="#1cade4" strokeweight="2pt">
                <v:textbox>
                  <w:txbxContent>
                    <w:p w14:paraId="098474E5" w14:textId="77777777" w:rsidR="00BE0C46" w:rsidRPr="000B20BA" w:rsidRDefault="009C6C71" w:rsidP="00BE0C46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0B20BA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Pr="000B20BA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="00482D30" w:rsidRPr="000B20BA">
                        <w:rPr>
                          <w:rFonts w:ascii="BIZ UD明朝 Medium" w:eastAsia="BIZ UD明朝 Medium" w:hAnsi="BIZ UD明朝 Medium" w:hint="eastAsia"/>
                        </w:rPr>
                        <w:t>大阪府の</w:t>
                      </w:r>
                      <w:r w:rsidR="00482D30" w:rsidRPr="000B20BA">
                        <w:rPr>
                          <w:rFonts w:ascii="BIZ UD明朝 Medium" w:eastAsia="BIZ UD明朝 Medium" w:hAnsi="BIZ UD明朝 Medium"/>
                        </w:rPr>
                        <w:t>世帯数は</w:t>
                      </w:r>
                      <w:r w:rsidR="00482D30" w:rsidRPr="000B20BA">
                        <w:rPr>
                          <w:rFonts w:ascii="BIZ UD明朝 Medium" w:eastAsia="BIZ UD明朝 Medium" w:hAnsi="BIZ UD明朝 Medium" w:hint="eastAsia"/>
                        </w:rPr>
                        <w:t>増加傾向が</w:t>
                      </w:r>
                      <w:r w:rsidR="00482D30" w:rsidRPr="000B20BA">
                        <w:rPr>
                          <w:rFonts w:ascii="BIZ UD明朝 Medium" w:eastAsia="BIZ UD明朝 Medium" w:hAnsi="BIZ UD明朝 Medium"/>
                        </w:rPr>
                        <w:t>続き、2020年には41</w:t>
                      </w:r>
                      <w:r w:rsidR="00D95190" w:rsidRPr="000B20BA">
                        <w:rPr>
                          <w:rFonts w:ascii="BIZ UD明朝 Medium" w:eastAsia="BIZ UD明朝 Medium" w:hAnsi="BIZ UD明朝 Medium" w:hint="eastAsia"/>
                        </w:rPr>
                        <w:t>4</w:t>
                      </w:r>
                      <w:r w:rsidR="00482D30" w:rsidRPr="000B20BA">
                        <w:rPr>
                          <w:rFonts w:ascii="BIZ UD明朝 Medium" w:eastAsia="BIZ UD明朝 Medium" w:hAnsi="BIZ UD明朝 Medium"/>
                        </w:rPr>
                        <w:t>万世帯に</w:t>
                      </w:r>
                      <w:r w:rsidR="001E14EF" w:rsidRPr="000B20BA">
                        <w:rPr>
                          <w:rFonts w:ascii="BIZ UD明朝 Medium" w:eastAsia="BIZ UD明朝 Medium" w:hAnsi="BIZ UD明朝 Medium" w:hint="eastAsia"/>
                        </w:rPr>
                        <w:t>なりました</w:t>
                      </w:r>
                      <w:r w:rsidR="00482D30" w:rsidRPr="000B20BA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14:paraId="39853E2C" w14:textId="344C7101" w:rsidR="009C6C71" w:rsidRPr="000B20BA" w:rsidRDefault="00ED6652" w:rsidP="009F6AAC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この世帯数</w:t>
                      </w:r>
                      <w:r w:rsidR="00AE65D0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 w:rsidR="00AE65D0">
                        <w:rPr>
                          <w:rFonts w:ascii="BIZ UD明朝 Medium" w:eastAsia="BIZ UD明朝 Medium" w:hAnsi="BIZ UD明朝 Medium"/>
                        </w:rPr>
                        <w:t>、</w:t>
                      </w:r>
                      <w:r w:rsidR="00482D30" w:rsidRPr="000B20BA">
                        <w:rPr>
                          <w:rFonts w:ascii="BIZ UD明朝 Medium" w:eastAsia="BIZ UD明朝 Medium" w:hAnsi="BIZ UD明朝 Medium" w:hint="eastAsia"/>
                        </w:rPr>
                        <w:t>2010</w:t>
                      </w:r>
                      <w:r w:rsidR="00BE21AD">
                        <w:rPr>
                          <w:rFonts w:ascii="BIZ UD明朝 Medium" w:eastAsia="BIZ UD明朝 Medium" w:hAnsi="BIZ UD明朝 Medium"/>
                        </w:rPr>
                        <w:t>年</w:t>
                      </w:r>
                      <w:r w:rsidR="00BE21AD">
                        <w:rPr>
                          <w:rFonts w:ascii="BIZ UD明朝 Medium" w:eastAsia="BIZ UD明朝 Medium" w:hAnsi="BIZ UD明朝 Medium" w:hint="eastAsia"/>
                        </w:rPr>
                        <w:t>調査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以来、</w:t>
                      </w:r>
                      <w:r w:rsidR="00482D30" w:rsidRPr="000B20BA">
                        <w:rPr>
                          <w:rFonts w:ascii="BIZ UD明朝 Medium" w:eastAsia="BIZ UD明朝 Medium" w:hAnsi="BIZ UD明朝 Medium" w:hint="eastAsia"/>
                        </w:rPr>
                        <w:t>神奈川県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に次ぐ</w:t>
                      </w:r>
                      <w:r w:rsidR="00482D30" w:rsidRPr="000B20BA">
                        <w:rPr>
                          <w:rFonts w:ascii="BIZ UD明朝 Medium" w:eastAsia="BIZ UD明朝 Medium" w:hAnsi="BIZ UD明朝 Medium"/>
                        </w:rPr>
                        <w:t>全国で３</w:t>
                      </w:r>
                      <w:r w:rsidR="00482D30" w:rsidRPr="000B20BA">
                        <w:rPr>
                          <w:rFonts w:ascii="BIZ UD明朝 Medium" w:eastAsia="BIZ UD明朝 Medium" w:hAnsi="BIZ UD明朝 Medium" w:hint="eastAsia"/>
                        </w:rPr>
                        <w:t>番目に</w:t>
                      </w:r>
                      <w:r w:rsidR="00482D30" w:rsidRPr="000B20BA">
                        <w:rPr>
                          <w:rFonts w:ascii="BIZ UD明朝 Medium" w:eastAsia="BIZ UD明朝 Medium" w:hAnsi="BIZ UD明朝 Medium"/>
                        </w:rPr>
                        <w:t>多い</w:t>
                      </w:r>
                      <w:r w:rsidR="00482D30" w:rsidRPr="000B20BA">
                        <w:rPr>
                          <w:rFonts w:ascii="BIZ UD明朝 Medium" w:eastAsia="BIZ UD明朝 Medium" w:hAnsi="BIZ UD明朝 Medium" w:hint="eastAsia"/>
                        </w:rPr>
                        <w:t>数</w:t>
                      </w:r>
                      <w:r w:rsidR="001E14EF" w:rsidRPr="000B20BA">
                        <w:rPr>
                          <w:rFonts w:ascii="BIZ UD明朝 Medium" w:eastAsia="BIZ UD明朝 Medium" w:hAnsi="BIZ UD明朝 Medium" w:hint="eastAsia"/>
                        </w:rPr>
                        <w:t>です</w:t>
                      </w:r>
                      <w:r w:rsidR="00482D30" w:rsidRPr="000B20BA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28D4AC" w14:textId="61D08F81" w:rsidR="009C6C71" w:rsidRDefault="009C6C71" w:rsidP="009C6C71">
      <w:pPr>
        <w:rPr>
          <w:rFonts w:hAnsi="ＭＳ ゴシック"/>
        </w:rPr>
      </w:pPr>
    </w:p>
    <w:p w14:paraId="4773B81B" w14:textId="0EE9FB80" w:rsidR="009C6C71" w:rsidRPr="00BE0C46" w:rsidRDefault="009C6C71" w:rsidP="009C6C71">
      <w:pPr>
        <w:rPr>
          <w:rFonts w:hAnsi="ＭＳ ゴシック"/>
        </w:rPr>
      </w:pPr>
    </w:p>
    <w:p w14:paraId="3D6AB3AF" w14:textId="416206A3" w:rsidR="00FD4716" w:rsidRDefault="009F1CC1">
      <w:pPr>
        <w:rPr>
          <w:rFonts w:hAnsi="ＭＳ ゴシック"/>
          <w:color w:val="00B0F0"/>
          <w:sz w:val="24"/>
          <w:szCs w:val="28"/>
        </w:rPr>
      </w:pPr>
      <w:r w:rsidRPr="009F1CC1">
        <w:rPr>
          <w:noProof/>
        </w:rPr>
        <w:drawing>
          <wp:anchor distT="0" distB="0" distL="114300" distR="114300" simplePos="0" relativeHeight="251774976" behindDoc="0" locked="0" layoutInCell="1" allowOverlap="1" wp14:anchorId="2EA34D36" wp14:editId="74649023">
            <wp:simplePos x="0" y="0"/>
            <wp:positionH relativeFrom="column">
              <wp:posOffset>76284</wp:posOffset>
            </wp:positionH>
            <wp:positionV relativeFrom="paragraph">
              <wp:posOffset>90194</wp:posOffset>
            </wp:positionV>
            <wp:extent cx="6116128" cy="7932881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962" cy="793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4716" w:rsidSect="00171C60">
      <w:footerReference w:type="even" r:id="rId17"/>
      <w:footerReference w:type="default" r:id="rId18"/>
      <w:pgSz w:w="11906" w:h="16838" w:code="9"/>
      <w:pgMar w:top="720" w:right="1021" w:bottom="720" w:left="1021" w:header="851" w:footer="454" w:gutter="0"/>
      <w:pgNumType w:fmt="decimalFullWidth" w:start="7"/>
      <w:cols w:space="425"/>
      <w:docGrid w:type="linesAndChars" w:linePitch="384" w:charSpace="6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09119" w14:textId="77777777" w:rsidR="00D07FF5" w:rsidRDefault="00D07FF5" w:rsidP="00234E1C">
      <w:r>
        <w:separator/>
      </w:r>
    </w:p>
  </w:endnote>
  <w:endnote w:type="continuationSeparator" w:id="0">
    <w:p w14:paraId="5FEF628C" w14:textId="77777777" w:rsidR="00D07FF5" w:rsidRDefault="00D07FF5" w:rsidP="0023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6F2C" w14:textId="573E1132" w:rsidR="00B91409" w:rsidRPr="00B91409" w:rsidRDefault="00B91409">
    <w:pPr>
      <w:pStyle w:val="a5"/>
      <w:rPr>
        <w:rFonts w:ascii="BIZ UD明朝 Medium" w:eastAsia="BIZ UD明朝 Medium" w:hAnsi="BIZ UD明朝 Medium"/>
      </w:rPr>
    </w:pPr>
    <w:r w:rsidRPr="00B91409">
      <w:rPr>
        <w:rFonts w:ascii="BIZ UD明朝 Medium" w:eastAsia="BIZ UD明朝 Medium" w:hAnsi="BIZ UD明朝 Medium" w:hint="eastAsia"/>
      </w:rPr>
      <w:t>大阪産業経済リサーチセンター</w:t>
    </w:r>
    <w:r w:rsidR="00171C60">
      <w:rPr>
        <w:rFonts w:ascii="BIZ UD明朝 Medium" w:eastAsia="BIZ UD明朝 Medium" w:hAnsi="BIZ UD明朝 Medium" w:hint="eastAsia"/>
      </w:rPr>
      <w:t xml:space="preserve"> </w:t>
    </w:r>
    <w:r w:rsidR="00171C60">
      <w:rPr>
        <w:rFonts w:ascii="BIZ UD明朝 Medium" w:eastAsia="BIZ UD明朝 Medium" w:hAnsi="BIZ UD明朝 Medium"/>
      </w:rPr>
      <w:t xml:space="preserve">            </w:t>
    </w:r>
    <w:r w:rsidR="004A7222">
      <w:rPr>
        <w:rFonts w:ascii="BIZ UD明朝 Medium" w:eastAsia="BIZ UD明朝 Medium" w:hAnsi="BIZ UD明朝 Medium"/>
      </w:rPr>
      <w:t xml:space="preserve"> </w:t>
    </w:r>
    <w:r w:rsidR="00171C60">
      <w:rPr>
        <w:rFonts w:ascii="BIZ UD明朝 Medium" w:eastAsia="BIZ UD明朝 Medium" w:hAnsi="BIZ UD明朝 Medium"/>
      </w:rPr>
      <w:t xml:space="preserve">  </w:t>
    </w:r>
    <w:r>
      <w:rPr>
        <w:rFonts w:ascii="BIZ UD明朝 Medium" w:eastAsia="BIZ UD明朝 Medium" w:hAnsi="BIZ UD明朝 Medium" w:hint="eastAsia"/>
      </w:rPr>
      <w:t xml:space="preserve"> </w:t>
    </w:r>
    <w:r w:rsidRPr="00B91409">
      <w:rPr>
        <w:rFonts w:ascii="BIZ UD明朝 Medium" w:eastAsia="BIZ UD明朝 Medium" w:hAnsi="BIZ UD明朝 Medium"/>
      </w:rPr>
      <w:fldChar w:fldCharType="begin"/>
    </w:r>
    <w:r w:rsidRPr="00B91409">
      <w:rPr>
        <w:rFonts w:ascii="BIZ UD明朝 Medium" w:eastAsia="BIZ UD明朝 Medium" w:hAnsi="BIZ UD明朝 Medium"/>
      </w:rPr>
      <w:instrText>PAGE   \* MERGEFORMAT</w:instrText>
    </w:r>
    <w:r w:rsidRPr="00B91409">
      <w:rPr>
        <w:rFonts w:ascii="BIZ UD明朝 Medium" w:eastAsia="BIZ UD明朝 Medium" w:hAnsi="BIZ UD明朝 Medium"/>
      </w:rPr>
      <w:fldChar w:fldCharType="separate"/>
    </w:r>
    <w:r w:rsidR="004A7222" w:rsidRPr="004A7222">
      <w:rPr>
        <w:rFonts w:ascii="BIZ UD明朝 Medium" w:eastAsia="BIZ UD明朝 Medium" w:hAnsi="BIZ UD明朝 Medium"/>
        <w:noProof/>
        <w:lang w:val="ja-JP"/>
      </w:rPr>
      <w:t>１２</w:t>
    </w:r>
    <w:r w:rsidRPr="00B91409">
      <w:rPr>
        <w:rFonts w:ascii="BIZ UD明朝 Medium" w:eastAsia="BIZ UD明朝 Medium" w:hAnsi="BIZ UD明朝 Medium"/>
      </w:rPr>
      <w:fldChar w:fldCharType="end"/>
    </w:r>
  </w:p>
  <w:p w14:paraId="259FA43B" w14:textId="77777777" w:rsidR="00F95F99" w:rsidRDefault="00F95F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096081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6B5CEF1A" w14:textId="0909E476" w:rsidR="00234E1C" w:rsidRPr="008A5BBC" w:rsidRDefault="00962F4F" w:rsidP="00234E1C">
        <w:pPr>
          <w:pStyle w:val="a5"/>
          <w:jc w:val="right"/>
          <w:rPr>
            <w:rFonts w:ascii="BIZ UD明朝 Medium" w:eastAsia="BIZ UD明朝 Medium" w:hAnsi="BIZ UD明朝 Medium"/>
          </w:rPr>
        </w:pPr>
        <w:r w:rsidRPr="008A5BBC">
          <w:rPr>
            <w:rFonts w:ascii="BIZ UD明朝 Medium" w:eastAsia="BIZ UD明朝 Medium" w:hAnsi="BIZ UD明朝 Medium"/>
          </w:rPr>
          <w:ptab w:relativeTo="margin" w:alignment="center" w:leader="none"/>
        </w:r>
        <w:r w:rsidR="00234E1C" w:rsidRPr="008A5BBC">
          <w:rPr>
            <w:rFonts w:ascii="BIZ UD明朝 Medium" w:eastAsia="BIZ UD明朝 Medium" w:hAnsi="BIZ UD明朝 Medium"/>
          </w:rPr>
          <w:fldChar w:fldCharType="begin"/>
        </w:r>
        <w:r w:rsidR="00234E1C" w:rsidRPr="008A5BBC">
          <w:rPr>
            <w:rFonts w:ascii="BIZ UD明朝 Medium" w:eastAsia="BIZ UD明朝 Medium" w:hAnsi="BIZ UD明朝 Medium"/>
          </w:rPr>
          <w:instrText>PAGE   \* MERGEFORMAT</w:instrText>
        </w:r>
        <w:r w:rsidR="00234E1C" w:rsidRPr="008A5BBC">
          <w:rPr>
            <w:rFonts w:ascii="BIZ UD明朝 Medium" w:eastAsia="BIZ UD明朝 Medium" w:hAnsi="BIZ UD明朝 Medium"/>
          </w:rPr>
          <w:fldChar w:fldCharType="separate"/>
        </w:r>
        <w:r w:rsidR="004A7222" w:rsidRPr="004A7222">
          <w:rPr>
            <w:rFonts w:ascii="BIZ UD明朝 Medium" w:eastAsia="BIZ UD明朝 Medium" w:hAnsi="BIZ UD明朝 Medium"/>
            <w:noProof/>
            <w:lang w:val="ja-JP"/>
          </w:rPr>
          <w:t>１１</w:t>
        </w:r>
        <w:r w:rsidR="00234E1C" w:rsidRPr="008A5BBC">
          <w:rPr>
            <w:rFonts w:ascii="BIZ UD明朝 Medium" w:eastAsia="BIZ UD明朝 Medium" w:hAnsi="BIZ UD明朝 Medium"/>
          </w:rPr>
          <w:fldChar w:fldCharType="end"/>
        </w:r>
        <w:r w:rsidR="00234E1C" w:rsidRPr="008A5BBC">
          <w:rPr>
            <w:rFonts w:ascii="BIZ UD明朝 Medium" w:eastAsia="BIZ UD明朝 Medium" w:hAnsi="BIZ UD明朝 Medium" w:hint="eastAsia"/>
          </w:rPr>
          <w:t xml:space="preserve">        </w:t>
        </w:r>
        <w:r w:rsidR="004A7222">
          <w:rPr>
            <w:rFonts w:ascii="BIZ UD明朝 Medium" w:eastAsia="BIZ UD明朝 Medium" w:hAnsi="BIZ UD明朝 Medium"/>
          </w:rPr>
          <w:t xml:space="preserve">  </w:t>
        </w:r>
        <w:r w:rsidR="004A7222">
          <w:rPr>
            <w:rFonts w:ascii="BIZ UD明朝 Medium" w:eastAsia="BIZ UD明朝 Medium" w:hAnsi="BIZ UD明朝 Medium" w:hint="eastAsia"/>
          </w:rPr>
          <w:t xml:space="preserve">  </w:t>
        </w:r>
        <w:r w:rsidR="00234E1C" w:rsidRPr="008A5BBC">
          <w:rPr>
            <w:rFonts w:ascii="BIZ UD明朝 Medium" w:eastAsia="BIZ UD明朝 Medium" w:hAnsi="BIZ UD明朝 Medium" w:hint="eastAsia"/>
          </w:rPr>
          <w:t xml:space="preserve">            なにわの経済データ</w:t>
        </w:r>
        <w:r w:rsidR="00141C9F">
          <w:rPr>
            <w:rFonts w:ascii="BIZ UD明朝 Medium" w:eastAsia="BIZ UD明朝 Medium" w:hAnsi="BIZ UD明朝 Medium" w:hint="eastAsia"/>
          </w:rPr>
          <w:t>'2</w:t>
        </w:r>
        <w:r w:rsidR="00FC6D9F">
          <w:rPr>
            <w:rFonts w:ascii="BIZ UD明朝 Medium" w:eastAsia="BIZ UD明朝 Medium" w:hAnsi="BIZ UD明朝 Medium" w:hint="eastAsia"/>
          </w:rPr>
          <w:t>4</w:t>
        </w:r>
      </w:p>
    </w:sdtContent>
  </w:sdt>
  <w:p w14:paraId="674DA384" w14:textId="77777777" w:rsidR="00234E1C" w:rsidRDefault="00234E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4F87F" w14:textId="77777777" w:rsidR="00D07FF5" w:rsidRDefault="00D07FF5" w:rsidP="00234E1C">
      <w:r>
        <w:separator/>
      </w:r>
    </w:p>
  </w:footnote>
  <w:footnote w:type="continuationSeparator" w:id="0">
    <w:p w14:paraId="2CB94F99" w14:textId="77777777" w:rsidR="00D07FF5" w:rsidRDefault="00D07FF5" w:rsidP="0023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13F2"/>
    <w:multiLevelType w:val="hybridMultilevel"/>
    <w:tmpl w:val="473890FE"/>
    <w:lvl w:ilvl="0" w:tplc="13BC99A2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571A70"/>
    <w:multiLevelType w:val="hybridMultilevel"/>
    <w:tmpl w:val="05D4EA34"/>
    <w:lvl w:ilvl="0" w:tplc="E27EB7AE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7C6E46"/>
    <w:multiLevelType w:val="hybridMultilevel"/>
    <w:tmpl w:val="0492CCCC"/>
    <w:lvl w:ilvl="0" w:tplc="A7A29B66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3560C"/>
    <w:multiLevelType w:val="hybridMultilevel"/>
    <w:tmpl w:val="E60CFEFA"/>
    <w:lvl w:ilvl="0" w:tplc="F75047B2">
      <w:start w:val="1"/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7709A4"/>
    <w:multiLevelType w:val="hybridMultilevel"/>
    <w:tmpl w:val="1E40FD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0C5ED0"/>
    <w:multiLevelType w:val="hybridMultilevel"/>
    <w:tmpl w:val="B07C353A"/>
    <w:lvl w:ilvl="0" w:tplc="2700A000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241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72"/>
    <w:rsid w:val="00001502"/>
    <w:rsid w:val="0000428E"/>
    <w:rsid w:val="0001401F"/>
    <w:rsid w:val="000169A4"/>
    <w:rsid w:val="00017A1A"/>
    <w:rsid w:val="00032B16"/>
    <w:rsid w:val="00035607"/>
    <w:rsid w:val="00045176"/>
    <w:rsid w:val="00055174"/>
    <w:rsid w:val="00081036"/>
    <w:rsid w:val="000B20BA"/>
    <w:rsid w:val="000C2CE6"/>
    <w:rsid w:val="000C3AED"/>
    <w:rsid w:val="000C451A"/>
    <w:rsid w:val="000D4BA0"/>
    <w:rsid w:val="000D5802"/>
    <w:rsid w:val="000E51A0"/>
    <w:rsid w:val="000E742F"/>
    <w:rsid w:val="000F0C39"/>
    <w:rsid w:val="000F28AD"/>
    <w:rsid w:val="00102803"/>
    <w:rsid w:val="00110053"/>
    <w:rsid w:val="00110509"/>
    <w:rsid w:val="00113126"/>
    <w:rsid w:val="0011490B"/>
    <w:rsid w:val="00122099"/>
    <w:rsid w:val="00141363"/>
    <w:rsid w:val="00141C9F"/>
    <w:rsid w:val="00142BBF"/>
    <w:rsid w:val="00153C66"/>
    <w:rsid w:val="00171C60"/>
    <w:rsid w:val="00193366"/>
    <w:rsid w:val="001B16A8"/>
    <w:rsid w:val="001B49DB"/>
    <w:rsid w:val="001C299D"/>
    <w:rsid w:val="001C30E7"/>
    <w:rsid w:val="001D4318"/>
    <w:rsid w:val="001E0AC3"/>
    <w:rsid w:val="001E14EF"/>
    <w:rsid w:val="001F0BF5"/>
    <w:rsid w:val="001F7B78"/>
    <w:rsid w:val="00200897"/>
    <w:rsid w:val="00234E1C"/>
    <w:rsid w:val="00250992"/>
    <w:rsid w:val="00254292"/>
    <w:rsid w:val="002748CD"/>
    <w:rsid w:val="00293427"/>
    <w:rsid w:val="00297107"/>
    <w:rsid w:val="002B4A1D"/>
    <w:rsid w:val="002E2D57"/>
    <w:rsid w:val="00314370"/>
    <w:rsid w:val="00315A1C"/>
    <w:rsid w:val="00334EA7"/>
    <w:rsid w:val="0034518D"/>
    <w:rsid w:val="00360A9D"/>
    <w:rsid w:val="003808AE"/>
    <w:rsid w:val="00383CB5"/>
    <w:rsid w:val="003F2667"/>
    <w:rsid w:val="003F6465"/>
    <w:rsid w:val="0040563D"/>
    <w:rsid w:val="004308B3"/>
    <w:rsid w:val="00432B86"/>
    <w:rsid w:val="00445A2F"/>
    <w:rsid w:val="00447D8C"/>
    <w:rsid w:val="00453C04"/>
    <w:rsid w:val="00481F1A"/>
    <w:rsid w:val="00482D30"/>
    <w:rsid w:val="00484404"/>
    <w:rsid w:val="004930CF"/>
    <w:rsid w:val="0049415E"/>
    <w:rsid w:val="004A26B6"/>
    <w:rsid w:val="004A319A"/>
    <w:rsid w:val="004A6E9A"/>
    <w:rsid w:val="004A7222"/>
    <w:rsid w:val="004A7941"/>
    <w:rsid w:val="004A7D11"/>
    <w:rsid w:val="004B35E1"/>
    <w:rsid w:val="004D32E1"/>
    <w:rsid w:val="004D77B8"/>
    <w:rsid w:val="004D7D8C"/>
    <w:rsid w:val="004E1525"/>
    <w:rsid w:val="004E66B9"/>
    <w:rsid w:val="0051473A"/>
    <w:rsid w:val="005218CF"/>
    <w:rsid w:val="005363AA"/>
    <w:rsid w:val="005455C0"/>
    <w:rsid w:val="005460B1"/>
    <w:rsid w:val="00552C26"/>
    <w:rsid w:val="00567325"/>
    <w:rsid w:val="00594BB9"/>
    <w:rsid w:val="005A3112"/>
    <w:rsid w:val="005A4109"/>
    <w:rsid w:val="005A65D1"/>
    <w:rsid w:val="005A6B44"/>
    <w:rsid w:val="005C06CB"/>
    <w:rsid w:val="005F5FAA"/>
    <w:rsid w:val="00600E6A"/>
    <w:rsid w:val="00632FC2"/>
    <w:rsid w:val="006338BC"/>
    <w:rsid w:val="00635462"/>
    <w:rsid w:val="006418F9"/>
    <w:rsid w:val="00646DE1"/>
    <w:rsid w:val="006564B3"/>
    <w:rsid w:val="0068397D"/>
    <w:rsid w:val="00685A11"/>
    <w:rsid w:val="0068671D"/>
    <w:rsid w:val="006A3B0C"/>
    <w:rsid w:val="006A62F0"/>
    <w:rsid w:val="006B00ED"/>
    <w:rsid w:val="006C4D7B"/>
    <w:rsid w:val="006C7B49"/>
    <w:rsid w:val="006D61B7"/>
    <w:rsid w:val="006F32F3"/>
    <w:rsid w:val="007031B6"/>
    <w:rsid w:val="0071410A"/>
    <w:rsid w:val="00723BEB"/>
    <w:rsid w:val="00763FC3"/>
    <w:rsid w:val="00766EFC"/>
    <w:rsid w:val="00785BA4"/>
    <w:rsid w:val="00794E16"/>
    <w:rsid w:val="00794FC1"/>
    <w:rsid w:val="00796F56"/>
    <w:rsid w:val="00797965"/>
    <w:rsid w:val="007A13ED"/>
    <w:rsid w:val="007A1558"/>
    <w:rsid w:val="007A5B14"/>
    <w:rsid w:val="007B4759"/>
    <w:rsid w:val="007B7A94"/>
    <w:rsid w:val="007C48B0"/>
    <w:rsid w:val="007E0CC9"/>
    <w:rsid w:val="007E4985"/>
    <w:rsid w:val="007F4A6F"/>
    <w:rsid w:val="008052B6"/>
    <w:rsid w:val="00846B2A"/>
    <w:rsid w:val="0085084A"/>
    <w:rsid w:val="00852091"/>
    <w:rsid w:val="00863758"/>
    <w:rsid w:val="00866A08"/>
    <w:rsid w:val="00872372"/>
    <w:rsid w:val="0087698A"/>
    <w:rsid w:val="00884067"/>
    <w:rsid w:val="00887306"/>
    <w:rsid w:val="00893338"/>
    <w:rsid w:val="008A5BBC"/>
    <w:rsid w:val="008B588A"/>
    <w:rsid w:val="008C3F9C"/>
    <w:rsid w:val="00911CFA"/>
    <w:rsid w:val="009273CE"/>
    <w:rsid w:val="00927CEE"/>
    <w:rsid w:val="009425B3"/>
    <w:rsid w:val="00950B3A"/>
    <w:rsid w:val="00952DE9"/>
    <w:rsid w:val="00956456"/>
    <w:rsid w:val="00962F4F"/>
    <w:rsid w:val="00963F99"/>
    <w:rsid w:val="00980F95"/>
    <w:rsid w:val="00982011"/>
    <w:rsid w:val="00985A3C"/>
    <w:rsid w:val="009C6C71"/>
    <w:rsid w:val="009F1CC1"/>
    <w:rsid w:val="00A0587F"/>
    <w:rsid w:val="00A157F5"/>
    <w:rsid w:val="00A21656"/>
    <w:rsid w:val="00A26CCD"/>
    <w:rsid w:val="00A276B0"/>
    <w:rsid w:val="00A311AC"/>
    <w:rsid w:val="00A353A6"/>
    <w:rsid w:val="00A714F1"/>
    <w:rsid w:val="00A9245E"/>
    <w:rsid w:val="00A93BB7"/>
    <w:rsid w:val="00AC795C"/>
    <w:rsid w:val="00AE65D0"/>
    <w:rsid w:val="00AE66E1"/>
    <w:rsid w:val="00AF6D3B"/>
    <w:rsid w:val="00AF738C"/>
    <w:rsid w:val="00B02D8B"/>
    <w:rsid w:val="00B16408"/>
    <w:rsid w:val="00B24973"/>
    <w:rsid w:val="00B33626"/>
    <w:rsid w:val="00B3645C"/>
    <w:rsid w:val="00B36ECE"/>
    <w:rsid w:val="00B53017"/>
    <w:rsid w:val="00B82E8F"/>
    <w:rsid w:val="00B858C5"/>
    <w:rsid w:val="00B91409"/>
    <w:rsid w:val="00BB58AE"/>
    <w:rsid w:val="00BC0365"/>
    <w:rsid w:val="00BC7E98"/>
    <w:rsid w:val="00BE0C46"/>
    <w:rsid w:val="00BE21AD"/>
    <w:rsid w:val="00BE381B"/>
    <w:rsid w:val="00C00F64"/>
    <w:rsid w:val="00C13D30"/>
    <w:rsid w:val="00C23775"/>
    <w:rsid w:val="00C239FB"/>
    <w:rsid w:val="00C25351"/>
    <w:rsid w:val="00C40BF2"/>
    <w:rsid w:val="00C955BC"/>
    <w:rsid w:val="00CA3B44"/>
    <w:rsid w:val="00CA6BE5"/>
    <w:rsid w:val="00D04211"/>
    <w:rsid w:val="00D07FF5"/>
    <w:rsid w:val="00D11982"/>
    <w:rsid w:val="00D14436"/>
    <w:rsid w:val="00D24886"/>
    <w:rsid w:val="00D2681D"/>
    <w:rsid w:val="00D323A6"/>
    <w:rsid w:val="00D35812"/>
    <w:rsid w:val="00D376A5"/>
    <w:rsid w:val="00D5455C"/>
    <w:rsid w:val="00D7366E"/>
    <w:rsid w:val="00D87509"/>
    <w:rsid w:val="00D87FD9"/>
    <w:rsid w:val="00D95190"/>
    <w:rsid w:val="00DA343D"/>
    <w:rsid w:val="00DA6C01"/>
    <w:rsid w:val="00DB1ACA"/>
    <w:rsid w:val="00DC2731"/>
    <w:rsid w:val="00DC5E30"/>
    <w:rsid w:val="00DE4621"/>
    <w:rsid w:val="00DF3325"/>
    <w:rsid w:val="00DF35CE"/>
    <w:rsid w:val="00DF51EA"/>
    <w:rsid w:val="00E112C1"/>
    <w:rsid w:val="00E113EE"/>
    <w:rsid w:val="00E602BF"/>
    <w:rsid w:val="00E716FF"/>
    <w:rsid w:val="00E73E34"/>
    <w:rsid w:val="00E750D5"/>
    <w:rsid w:val="00EA0CDA"/>
    <w:rsid w:val="00ED6652"/>
    <w:rsid w:val="00F02313"/>
    <w:rsid w:val="00F06A0F"/>
    <w:rsid w:val="00F06F1F"/>
    <w:rsid w:val="00F34865"/>
    <w:rsid w:val="00F46A2D"/>
    <w:rsid w:val="00F54E19"/>
    <w:rsid w:val="00F65681"/>
    <w:rsid w:val="00F67099"/>
    <w:rsid w:val="00F77656"/>
    <w:rsid w:val="00F95F99"/>
    <w:rsid w:val="00F961EC"/>
    <w:rsid w:val="00FB1E90"/>
    <w:rsid w:val="00FC6D9F"/>
    <w:rsid w:val="00FC7F6C"/>
    <w:rsid w:val="00FD365C"/>
    <w:rsid w:val="00FD4716"/>
    <w:rsid w:val="00FD6C80"/>
    <w:rsid w:val="00FF0A0F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84686"/>
  <w15:chartTrackingRefBased/>
  <w15:docId w15:val="{AE5F7552-CA1C-4961-969A-E097797A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-R" w:eastAsia="UD デジタル 教科書体 N-R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A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E1C"/>
  </w:style>
  <w:style w:type="paragraph" w:styleId="a5">
    <w:name w:val="footer"/>
    <w:basedOn w:val="a"/>
    <w:link w:val="a6"/>
    <w:uiPriority w:val="99"/>
    <w:unhideWhenUsed/>
    <w:rsid w:val="00234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E1C"/>
  </w:style>
  <w:style w:type="paragraph" w:styleId="a7">
    <w:name w:val="Balloon Text"/>
    <w:basedOn w:val="a"/>
    <w:link w:val="a8"/>
    <w:uiPriority w:val="99"/>
    <w:semiHidden/>
    <w:unhideWhenUsed/>
    <w:rsid w:val="006A3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3B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46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6375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D471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D471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D4716"/>
  </w:style>
  <w:style w:type="paragraph" w:styleId="ae">
    <w:name w:val="annotation subject"/>
    <w:basedOn w:val="ac"/>
    <w:next w:val="ac"/>
    <w:link w:val="af"/>
    <w:uiPriority w:val="99"/>
    <w:semiHidden/>
    <w:unhideWhenUsed/>
    <w:rsid w:val="00FD471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D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093DB-1E5E-474C-8B1B-6C99BBED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6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廣岡　昭彦</dc:creator>
  <cp:keywords/>
  <dc:description/>
  <cp:lastModifiedBy>廣岡　昭彦</cp:lastModifiedBy>
  <cp:revision>24</cp:revision>
  <cp:lastPrinted>2024-10-21T06:41:00Z</cp:lastPrinted>
  <dcterms:created xsi:type="dcterms:W3CDTF">2023-11-30T07:53:00Z</dcterms:created>
  <dcterms:modified xsi:type="dcterms:W3CDTF">2025-09-29T08:58:00Z</dcterms:modified>
</cp:coreProperties>
</file>