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FD50" w14:textId="59DB0644" w:rsidR="00E00539" w:rsidRPr="005C5E6B" w:rsidRDefault="00E00539" w:rsidP="00F270CE">
      <w:pPr>
        <w:tabs>
          <w:tab w:val="left" w:pos="3600"/>
        </w:tabs>
        <w:snapToGrid w:val="0"/>
        <w:spacing w:line="600" w:lineRule="exact"/>
        <w:jc w:val="center"/>
        <w:rPr>
          <w:rFonts w:ascii="HG丸ｺﾞｼｯｸM-PRO" w:eastAsia="HG丸ｺﾞｼｯｸM-PRO" w:hAnsi="HG丸ｺﾞｼｯｸM-PRO"/>
          <w:b/>
          <w:color w:val="000000" w:themeColor="text1"/>
          <w:sz w:val="44"/>
          <w:szCs w:val="44"/>
          <w14:shadow w14:blurRad="50800" w14:dist="38100" w14:dir="2700000" w14:sx="100000" w14:sy="100000" w14:kx="0" w14:ky="0" w14:algn="tl">
            <w14:srgbClr w14:val="000000">
              <w14:alpha w14:val="60000"/>
            </w14:srgbClr>
          </w14:shadow>
        </w:rPr>
      </w:pPr>
      <w:r w:rsidRPr="005C5E6B">
        <w:rPr>
          <w:rFonts w:ascii="HG丸ｺﾞｼｯｸM-PRO" w:eastAsia="HG丸ｺﾞｼｯｸM-PRO" w:hAnsi="HG丸ｺﾞｼｯｸM-PRO" w:hint="eastAsia"/>
          <w:b/>
          <w:color w:val="000000" w:themeColor="text1"/>
          <w:sz w:val="44"/>
          <w:szCs w:val="44"/>
          <w14:shadow w14:blurRad="50800" w14:dist="38100" w14:dir="2700000" w14:sx="100000" w14:sy="100000" w14:kx="0" w14:ky="0" w14:algn="tl">
            <w14:srgbClr w14:val="000000">
              <w14:alpha w14:val="60000"/>
            </w14:srgbClr>
          </w14:shadow>
        </w:rPr>
        <w:t>令和</w:t>
      </w:r>
      <w:r w:rsidR="005E0E02" w:rsidRPr="005C5E6B">
        <w:rPr>
          <w:rFonts w:ascii="HG丸ｺﾞｼｯｸM-PRO" w:eastAsia="HG丸ｺﾞｼｯｸM-PRO" w:hAnsi="HG丸ｺﾞｼｯｸM-PRO" w:hint="eastAsia"/>
          <w:b/>
          <w:color w:val="000000" w:themeColor="text1"/>
          <w:sz w:val="44"/>
          <w:szCs w:val="44"/>
          <w14:shadow w14:blurRad="50800" w14:dist="38100" w14:dir="2700000" w14:sx="100000" w14:sy="100000" w14:kx="0" w14:ky="0" w14:algn="tl">
            <w14:srgbClr w14:val="000000">
              <w14:alpha w14:val="60000"/>
            </w14:srgbClr>
          </w14:shadow>
        </w:rPr>
        <w:t>６</w:t>
      </w:r>
      <w:r w:rsidRPr="005C5E6B">
        <w:rPr>
          <w:rFonts w:ascii="HG丸ｺﾞｼｯｸM-PRO" w:eastAsia="HG丸ｺﾞｼｯｸM-PRO" w:hAnsi="HG丸ｺﾞｼｯｸM-PRO" w:hint="eastAsia"/>
          <w:b/>
          <w:color w:val="000000" w:themeColor="text1"/>
          <w:sz w:val="44"/>
          <w:szCs w:val="44"/>
          <w14:shadow w14:blurRad="50800" w14:dist="38100" w14:dir="2700000" w14:sx="100000" w14:sy="100000" w14:kx="0" w14:ky="0" w14:algn="tl">
            <w14:srgbClr w14:val="000000">
              <w14:alpha w14:val="60000"/>
            </w14:srgbClr>
          </w14:shadow>
        </w:rPr>
        <w:t>年度　大阪府教育センター</w:t>
      </w:r>
    </w:p>
    <w:p w14:paraId="0FFF9785" w14:textId="6D9566CC" w:rsidR="00E00539" w:rsidRPr="005C5E6B" w:rsidRDefault="00E00539" w:rsidP="00F270CE">
      <w:pPr>
        <w:spacing w:line="600" w:lineRule="exact"/>
        <w:jc w:val="center"/>
        <w:rPr>
          <w:color w:val="000000" w:themeColor="text1"/>
          <w:sz w:val="44"/>
          <w:szCs w:val="44"/>
        </w:rPr>
      </w:pPr>
      <w:r w:rsidRPr="005C5E6B">
        <w:rPr>
          <w:rFonts w:ascii="HG丸ｺﾞｼｯｸM-PRO" w:eastAsia="HG丸ｺﾞｼｯｸM-PRO" w:hAnsi="HG丸ｺﾞｼｯｸM-PRO" w:hint="eastAsia"/>
          <w:b/>
          <w:color w:val="000000" w:themeColor="text1"/>
          <w:sz w:val="44"/>
          <w:szCs w:val="44"/>
          <w14:shadow w14:blurRad="50800" w14:dist="38100" w14:dir="2700000" w14:sx="100000" w14:sy="100000" w14:kx="0" w14:ky="0" w14:algn="tl">
            <w14:srgbClr w14:val="000000">
              <w14:alpha w14:val="60000"/>
            </w14:srgbClr>
          </w14:shadow>
        </w:rPr>
        <w:t>研究フォーラム　実施要項</w:t>
      </w:r>
    </w:p>
    <w:p w14:paraId="5B64784C" w14:textId="1738929B" w:rsidR="00E00539" w:rsidRDefault="005C5E6B" w:rsidP="00E00539">
      <w:pPr>
        <w:snapToGrid w:val="0"/>
        <w:jc w:val="left"/>
        <w:rPr>
          <w:rFonts w:ascii="HG丸ｺﾞｼｯｸM-PRO" w:eastAsia="HG丸ｺﾞｼｯｸM-PRO" w:hAnsi="HG丸ｺﾞｼｯｸM-PRO"/>
          <w:b/>
          <w:color w:val="000000" w:themeColor="text1"/>
          <w:szCs w:val="21"/>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4384" behindDoc="1" locked="0" layoutInCell="1" allowOverlap="1" wp14:anchorId="371E2F86" wp14:editId="4C931939">
                <wp:simplePos x="0" y="0"/>
                <wp:positionH relativeFrom="margin">
                  <wp:align>center</wp:align>
                </wp:positionH>
                <wp:positionV relativeFrom="paragraph">
                  <wp:posOffset>142240</wp:posOffset>
                </wp:positionV>
                <wp:extent cx="6229350" cy="1094740"/>
                <wp:effectExtent l="114300" t="114300" r="133350" b="124460"/>
                <wp:wrapNone/>
                <wp:docPr id="2" name="四角形: 角を丸くする 2"/>
                <wp:cNvGraphicFramePr/>
                <a:graphic xmlns:a="http://schemas.openxmlformats.org/drawingml/2006/main">
                  <a:graphicData uri="http://schemas.microsoft.com/office/word/2010/wordprocessingShape">
                    <wps:wsp>
                      <wps:cNvSpPr/>
                      <wps:spPr>
                        <a:xfrm>
                          <a:off x="0" y="0"/>
                          <a:ext cx="6229350" cy="1094740"/>
                        </a:xfrm>
                        <a:prstGeom prst="roundRect">
                          <a:avLst/>
                        </a:prstGeom>
                        <a:noFill/>
                        <a:ln w="25400" cap="flat" cmpd="sng" algn="ctr">
                          <a:solidFill>
                            <a:srgbClr val="FFFF00"/>
                          </a:solidFill>
                          <a:prstDash val="solid"/>
                        </a:ln>
                        <a:effectLst>
                          <a:glow rad="101600">
                            <a:srgbClr val="FFFF00">
                              <a:alpha val="40000"/>
                            </a:srgbClr>
                          </a:glow>
                        </a:effectLst>
                      </wps:spPr>
                      <wps:txbx>
                        <w:txbxContent>
                          <w:p w14:paraId="781670E7" w14:textId="77777777" w:rsidR="00E00539" w:rsidRDefault="00E00539" w:rsidP="00E00539">
                            <w:pPr>
                              <w:rPr>
                                <w:rFonts w:ascii="HG丸ｺﾞｼｯｸM-PRO" w:eastAsia="HG丸ｺﾞｼｯｸM-PRO" w:hAnsi="HG丸ｺﾞｼｯｸM-PRO"/>
                                <w:b/>
                                <w:color w:val="FFFFFF" w:themeColor="background1"/>
                                <w:sz w:val="22"/>
                                <w:szCs w:val="22"/>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2F86" id="四角形: 角を丸くする 2" o:spid="_x0000_s1026" style="position:absolute;margin-left:0;margin-top:11.2pt;width:490.5pt;height:86.2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" filled="f" strokecolor="yellow" strokeweight="2pt">
                <v:textbox>
                  <w:txbxContent>
                    <w:p w14:paraId="781670E7" w14:textId="77777777" w:rsidR="00E00539" w:rsidRDefault="00E00539" w:rsidP="00E00539">
                      <w:pPr>
                        <w:rPr>
                          <w:rFonts w:ascii="HG丸ｺﾞｼｯｸM-PRO" w:eastAsia="HG丸ｺﾞｼｯｸM-PRO" w:hAnsi="HG丸ｺﾞｼｯｸM-PRO"/>
                          <w:b/>
                          <w:color w:val="FFFFFF" w:themeColor="background1"/>
                          <w:sz w:val="22"/>
                          <w:szCs w:val="22"/>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17310993" w14:textId="522CAEBE" w:rsidR="005E0E02" w:rsidRPr="005E0E02" w:rsidRDefault="005E0E02" w:rsidP="000B786B">
      <w:pPr>
        <w:snapToGrid w:val="0"/>
        <w:ind w:firstLineChars="50" w:firstLine="160"/>
        <w:jc w:val="left"/>
        <w:rPr>
          <w:rFonts w:ascii="HG丸ｺﾞｼｯｸM-PRO" w:eastAsia="HG丸ｺﾞｼｯｸM-PRO" w:hAnsi="HG丸ｺﾞｼｯｸM-PRO"/>
          <w:bCs/>
          <w:color w:val="000000" w:themeColor="text1"/>
          <w:sz w:val="32"/>
          <w:szCs w:val="32"/>
          <w14:shadow w14:blurRad="50800" w14:dist="38100" w14:dir="2700000" w14:sx="100000" w14:sy="100000" w14:kx="0" w14:ky="0" w14:algn="tl">
            <w14:srgbClr w14:val="000000">
              <w14:alpha w14:val="60000"/>
            </w14:srgbClr>
          </w14:shadow>
        </w:rPr>
      </w:pPr>
      <w:r w:rsidRPr="005E0E02">
        <w:rPr>
          <w:rFonts w:ascii="HG丸ｺﾞｼｯｸM-PRO" w:eastAsia="HG丸ｺﾞｼｯｸM-PRO" w:hAnsi="HG丸ｺﾞｼｯｸM-PRO" w:hint="eastAsia"/>
          <w:bCs/>
          <w:color w:val="000000" w:themeColor="text1"/>
          <w:sz w:val="32"/>
          <w:szCs w:val="32"/>
          <w14:shadow w14:blurRad="50800" w14:dist="38100" w14:dir="2700000" w14:sx="100000" w14:sy="100000" w14:kx="0" w14:ky="0" w14:algn="tl">
            <w14:srgbClr w14:val="000000">
              <w14:alpha w14:val="60000"/>
            </w14:srgbClr>
          </w14:shadow>
        </w:rPr>
        <w:t>テーマ</w:t>
      </w:r>
    </w:p>
    <w:p w14:paraId="3867DCAE" w14:textId="358DB541" w:rsidR="00E00539" w:rsidRPr="005C5E6B" w:rsidRDefault="005E0E02" w:rsidP="005E0E02">
      <w:pPr>
        <w:snapToGrid w:val="0"/>
        <w:jc w:val="center"/>
        <w:rPr>
          <w:rFonts w:ascii="HG丸ｺﾞｼｯｸM-PRO" w:eastAsia="HG丸ｺﾞｼｯｸM-PRO" w:hAnsi="HG丸ｺﾞｼｯｸM-PRO"/>
          <w:b/>
          <w:sz w:val="40"/>
          <w:szCs w:val="40"/>
        </w:rPr>
      </w:pPr>
      <w:r w:rsidRPr="005C5E6B">
        <w:rPr>
          <w:rFonts w:ascii="HG丸ｺﾞｼｯｸM-PRO" w:eastAsia="HG丸ｺﾞｼｯｸM-PRO" w:hAnsi="HG丸ｺﾞｼｯｸM-PRO" w:hint="eastAsia"/>
          <w:b/>
          <w:sz w:val="40"/>
          <w:szCs w:val="40"/>
        </w:rPr>
        <w:t>大阪の子</w:t>
      </w:r>
      <w:r w:rsidR="00E00539" w:rsidRPr="005C5E6B">
        <w:rPr>
          <w:rFonts w:ascii="HG丸ｺﾞｼｯｸM-PRO" w:eastAsia="HG丸ｺﾞｼｯｸM-PRO" w:hAnsi="HG丸ｺﾞｼｯｸM-PRO" w:hint="eastAsia"/>
          <w:b/>
          <w:sz w:val="40"/>
          <w:szCs w:val="40"/>
        </w:rPr>
        <w:t>ども</w:t>
      </w:r>
      <w:r w:rsidRPr="005C5E6B">
        <w:rPr>
          <w:rFonts w:ascii="HG丸ｺﾞｼｯｸM-PRO" w:eastAsia="HG丸ｺﾞｼｯｸM-PRO" w:hAnsi="HG丸ｺﾞｼｯｸM-PRO" w:hint="eastAsia"/>
          <w:b/>
          <w:sz w:val="40"/>
          <w:szCs w:val="40"/>
        </w:rPr>
        <w:t>たちのウェルビーイングの向上</w:t>
      </w:r>
    </w:p>
    <w:p w14:paraId="0389D1F0" w14:textId="4D155D80" w:rsidR="00E00539" w:rsidRPr="005C5E6B" w:rsidRDefault="005E0E02" w:rsidP="005C5E6B">
      <w:pPr>
        <w:snapToGrid w:val="0"/>
        <w:jc w:val="center"/>
        <w:rPr>
          <w:rFonts w:ascii="HG丸ｺﾞｼｯｸM-PRO" w:eastAsia="HG丸ｺﾞｼｯｸM-PRO" w:hAnsi="HG丸ｺﾞｼｯｸM-PRO"/>
          <w:bCs/>
          <w:color w:val="000000" w:themeColor="text1"/>
          <w:sz w:val="18"/>
          <w:szCs w:val="18"/>
          <w14:shadow w14:blurRad="50800" w14:dist="38100" w14:dir="2700000" w14:sx="100000" w14:sy="100000" w14:kx="0" w14:ky="0" w14:algn="tl">
            <w14:srgbClr w14:val="000000">
              <w14:alpha w14:val="60000"/>
            </w14:srgbClr>
          </w14:shadow>
        </w:rPr>
      </w:pPr>
      <w:r w:rsidRPr="005C5E6B">
        <w:rPr>
          <w:rFonts w:ascii="HG丸ｺﾞｼｯｸM-PRO" w:eastAsia="HG丸ｺﾞｼｯｸM-PRO" w:hAnsi="HG丸ｺﾞｼｯｸM-PRO" w:hint="eastAsia"/>
          <w:bCs/>
          <w:sz w:val="40"/>
          <w:szCs w:val="40"/>
        </w:rPr>
        <w:t>～教育からのアプローチ～</w:t>
      </w:r>
    </w:p>
    <w:p w14:paraId="594785AE" w14:textId="5865AC63" w:rsidR="00E00539" w:rsidRDefault="00E00539" w:rsidP="00E00539">
      <w:pPr>
        <w:rPr>
          <w:rFonts w:asciiTheme="minorEastAsia" w:eastAsiaTheme="minorEastAsia" w:hAnsiTheme="minorEastAsia"/>
          <w:b/>
          <w:szCs w:val="21"/>
        </w:rPr>
      </w:pPr>
    </w:p>
    <w:p w14:paraId="27E04578" w14:textId="62E4CE26" w:rsidR="00E00539" w:rsidRDefault="00E00539" w:rsidP="00E00539">
      <w:pPr>
        <w:widowControl/>
        <w:jc w:val="left"/>
        <w:rPr>
          <w:rFonts w:asciiTheme="majorEastAsia" w:eastAsiaTheme="majorEastAsia" w:hAnsiTheme="majorEastAsia"/>
          <w:b/>
          <w:bCs/>
          <w:color w:val="000000"/>
          <w:kern w:val="24"/>
          <w:sz w:val="32"/>
          <w:szCs w:val="32"/>
        </w:rPr>
      </w:pPr>
      <w:r>
        <w:rPr>
          <w:rFonts w:asciiTheme="majorEastAsia" w:eastAsiaTheme="majorEastAsia" w:hAnsiTheme="majorEastAsia" w:hint="eastAsia"/>
          <w:b/>
          <w:bCs/>
          <w:color w:val="000000"/>
          <w:kern w:val="24"/>
          <w:sz w:val="32"/>
          <w:szCs w:val="32"/>
        </w:rPr>
        <w:t>１　日　時　　令和</w:t>
      </w:r>
      <w:r w:rsidR="005E0E02">
        <w:rPr>
          <w:rFonts w:asciiTheme="majorEastAsia" w:eastAsiaTheme="majorEastAsia" w:hAnsiTheme="majorEastAsia" w:hint="eastAsia"/>
          <w:b/>
          <w:bCs/>
          <w:color w:val="000000"/>
          <w:kern w:val="24"/>
          <w:sz w:val="32"/>
          <w:szCs w:val="32"/>
        </w:rPr>
        <w:t>６</w:t>
      </w:r>
      <w:r>
        <w:rPr>
          <w:rFonts w:asciiTheme="majorEastAsia" w:eastAsiaTheme="majorEastAsia" w:hAnsiTheme="majorEastAsia" w:hint="eastAsia"/>
          <w:b/>
          <w:bCs/>
          <w:color w:val="000000"/>
          <w:kern w:val="24"/>
          <w:sz w:val="32"/>
          <w:szCs w:val="32"/>
        </w:rPr>
        <w:t>年12月25日（</w:t>
      </w:r>
      <w:r w:rsidR="005E0E02">
        <w:rPr>
          <w:rFonts w:asciiTheme="majorEastAsia" w:eastAsiaTheme="majorEastAsia" w:hAnsiTheme="majorEastAsia" w:hint="eastAsia"/>
          <w:b/>
          <w:bCs/>
          <w:color w:val="000000"/>
          <w:kern w:val="24"/>
          <w:sz w:val="32"/>
          <w:szCs w:val="32"/>
        </w:rPr>
        <w:t>水</w:t>
      </w:r>
      <w:r>
        <w:rPr>
          <w:rFonts w:asciiTheme="majorEastAsia" w:eastAsiaTheme="majorEastAsia" w:hAnsiTheme="majorEastAsia" w:hint="eastAsia"/>
          <w:b/>
          <w:bCs/>
          <w:color w:val="000000"/>
          <w:kern w:val="24"/>
          <w:sz w:val="32"/>
          <w:szCs w:val="32"/>
        </w:rPr>
        <w:t>）</w:t>
      </w:r>
    </w:p>
    <w:tbl>
      <w:tblPr>
        <w:tblStyle w:val="ae"/>
        <w:tblW w:w="0" w:type="auto"/>
        <w:tblInd w:w="2725" w:type="dxa"/>
        <w:tblLook w:val="04A0" w:firstRow="1" w:lastRow="0" w:firstColumn="1" w:lastColumn="0" w:noHBand="0" w:noVBand="1"/>
      </w:tblPr>
      <w:tblGrid>
        <w:gridCol w:w="3114"/>
        <w:gridCol w:w="3260"/>
      </w:tblGrid>
      <w:tr w:rsidR="00E00539" w14:paraId="55429DED" w14:textId="77777777" w:rsidTr="007A672A">
        <w:trPr>
          <w:trHeight w:val="396"/>
        </w:trPr>
        <w:tc>
          <w:tcPr>
            <w:tcW w:w="3114" w:type="dxa"/>
            <w:tcBorders>
              <w:top w:val="single" w:sz="4" w:space="0" w:color="auto"/>
              <w:left w:val="single" w:sz="4" w:space="0" w:color="auto"/>
              <w:bottom w:val="single" w:sz="4" w:space="0" w:color="auto"/>
              <w:right w:val="single" w:sz="4" w:space="0" w:color="auto"/>
            </w:tcBorders>
            <w:vAlign w:val="center"/>
            <w:hideMark/>
          </w:tcPr>
          <w:p w14:paraId="61D5DD97" w14:textId="03EA35A6" w:rsidR="00E00539" w:rsidRDefault="00E00539">
            <w:pPr>
              <w:widowControl/>
              <w:jc w:val="center"/>
              <w:rPr>
                <w:rFonts w:asciiTheme="minorEastAsia" w:eastAsiaTheme="minorEastAsia" w:hAnsiTheme="minorEastAsia"/>
                <w:color w:val="000000"/>
                <w:kern w:val="24"/>
                <w:szCs w:val="21"/>
              </w:rPr>
            </w:pPr>
            <w:r>
              <w:rPr>
                <w:rFonts w:asciiTheme="minorEastAsia" w:eastAsiaTheme="minorEastAsia" w:hAnsiTheme="minorEastAsia" w:hint="eastAsia"/>
                <w:color w:val="000000"/>
                <w:kern w:val="24"/>
                <w:szCs w:val="21"/>
              </w:rPr>
              <w:t>午前の分科会</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A2D141" w14:textId="16D146E1" w:rsidR="00E00539" w:rsidRDefault="00E00539">
            <w:pPr>
              <w:widowControl/>
              <w:jc w:val="center"/>
              <w:rPr>
                <w:rFonts w:asciiTheme="minorEastAsia" w:eastAsiaTheme="minorEastAsia" w:hAnsiTheme="minorEastAsia"/>
                <w:color w:val="000000"/>
                <w:kern w:val="24"/>
                <w:szCs w:val="21"/>
              </w:rPr>
            </w:pPr>
            <w:r>
              <w:rPr>
                <w:rFonts w:asciiTheme="minorEastAsia" w:eastAsiaTheme="minorEastAsia" w:hAnsiTheme="minorEastAsia" w:hint="eastAsia"/>
                <w:color w:val="000000"/>
                <w:kern w:val="24"/>
                <w:szCs w:val="21"/>
              </w:rPr>
              <w:t>午後の分科会</w:t>
            </w:r>
          </w:p>
        </w:tc>
      </w:tr>
      <w:tr w:rsidR="00E00539" w14:paraId="74EAF6E1" w14:textId="77777777" w:rsidTr="007A672A">
        <w:trPr>
          <w:trHeight w:val="417"/>
        </w:trPr>
        <w:tc>
          <w:tcPr>
            <w:tcW w:w="3114" w:type="dxa"/>
            <w:tcBorders>
              <w:top w:val="single" w:sz="4" w:space="0" w:color="auto"/>
              <w:left w:val="single" w:sz="4" w:space="0" w:color="auto"/>
              <w:bottom w:val="single" w:sz="4" w:space="0" w:color="auto"/>
              <w:right w:val="single" w:sz="4" w:space="0" w:color="auto"/>
            </w:tcBorders>
            <w:vAlign w:val="center"/>
            <w:hideMark/>
          </w:tcPr>
          <w:p w14:paraId="77B17BD7" w14:textId="1682B13D" w:rsidR="00E00539" w:rsidRDefault="00E00539">
            <w:pPr>
              <w:widowControl/>
              <w:jc w:val="center"/>
              <w:rPr>
                <w:rFonts w:asciiTheme="minorEastAsia" w:eastAsiaTheme="minorEastAsia" w:hAnsiTheme="minorEastAsia"/>
                <w:color w:val="000000"/>
                <w:kern w:val="24"/>
                <w:szCs w:val="21"/>
              </w:rPr>
            </w:pPr>
            <w:r>
              <w:rPr>
                <w:rFonts w:asciiTheme="minorEastAsia" w:eastAsiaTheme="minorEastAsia" w:hAnsiTheme="minorEastAsia" w:hint="eastAsia"/>
                <w:color w:val="000000"/>
                <w:kern w:val="24"/>
                <w:szCs w:val="21"/>
              </w:rPr>
              <w:t>９:30～12:30（受付９:00～）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E8D2C6" w14:textId="77777777" w:rsidR="00E00539" w:rsidRDefault="00E00539">
            <w:pPr>
              <w:widowControl/>
              <w:jc w:val="center"/>
              <w:rPr>
                <w:rFonts w:asciiTheme="minorEastAsia" w:eastAsiaTheme="minorEastAsia" w:hAnsiTheme="minorEastAsia"/>
                <w:color w:val="000000"/>
                <w:kern w:val="24"/>
                <w:szCs w:val="21"/>
              </w:rPr>
            </w:pPr>
            <w:r>
              <w:rPr>
                <w:rFonts w:asciiTheme="minorEastAsia" w:eastAsiaTheme="minorEastAsia" w:hAnsiTheme="minorEastAsia" w:hint="eastAsia"/>
                <w:color w:val="000000"/>
                <w:kern w:val="24"/>
                <w:szCs w:val="21"/>
              </w:rPr>
              <w:t>14:00～17:00（受付13:30～）</w:t>
            </w:r>
          </w:p>
        </w:tc>
      </w:tr>
    </w:tbl>
    <w:p w14:paraId="750E06CD" w14:textId="4752BC8A" w:rsidR="00E00539" w:rsidRDefault="00E00539" w:rsidP="00E00539">
      <w:pPr>
        <w:widowControl/>
        <w:jc w:val="left"/>
        <w:rPr>
          <w:rFonts w:asciiTheme="minorEastAsia" w:eastAsiaTheme="minorEastAsia" w:hAnsiTheme="minorEastAsia"/>
          <w:color w:val="000000"/>
          <w:kern w:val="24"/>
          <w:szCs w:val="21"/>
        </w:rPr>
      </w:pPr>
    </w:p>
    <w:p w14:paraId="3627EA6C" w14:textId="4345D11D" w:rsidR="00E00539" w:rsidRDefault="00E00539" w:rsidP="00E00539">
      <w:pPr>
        <w:widowControl/>
        <w:jc w:val="left"/>
        <w:rPr>
          <w:rFonts w:asciiTheme="majorEastAsia" w:eastAsiaTheme="majorEastAsia" w:hAnsiTheme="majorEastAsia"/>
          <w:b/>
          <w:bCs/>
          <w:color w:val="000000"/>
          <w:kern w:val="24"/>
          <w:sz w:val="32"/>
          <w:szCs w:val="32"/>
        </w:rPr>
      </w:pPr>
      <w:r>
        <w:rPr>
          <w:rFonts w:asciiTheme="majorEastAsia" w:eastAsiaTheme="majorEastAsia" w:hAnsiTheme="majorEastAsia" w:hint="eastAsia"/>
          <w:b/>
          <w:bCs/>
          <w:color w:val="000000"/>
          <w:kern w:val="24"/>
          <w:sz w:val="32"/>
          <w:szCs w:val="32"/>
        </w:rPr>
        <w:t>２　会　場　　大阪府教育センター</w:t>
      </w:r>
    </w:p>
    <w:p w14:paraId="34590621" w14:textId="79E8E89F" w:rsidR="00E00539" w:rsidRDefault="00E00539" w:rsidP="00E00539">
      <w:pPr>
        <w:widowControl/>
        <w:rPr>
          <w:rFonts w:asciiTheme="minorEastAsia" w:eastAsiaTheme="minorEastAsia" w:hAnsiTheme="minorEastAsia" w:cs="ＭＳ Ｐゴシック"/>
          <w:kern w:val="0"/>
          <w:sz w:val="24"/>
        </w:rPr>
      </w:pPr>
      <w:r>
        <w:rPr>
          <w:rFonts w:asciiTheme="minorEastAsia" w:eastAsiaTheme="minorEastAsia" w:hAnsiTheme="minorEastAsia" w:hint="eastAsia"/>
          <w:color w:val="000000"/>
          <w:kern w:val="24"/>
          <w:szCs w:val="21"/>
        </w:rPr>
        <w:t xml:space="preserve">　　　　　　　　　　　</w:t>
      </w:r>
      <w:r w:rsidR="007D11E7">
        <w:rPr>
          <w:rFonts w:asciiTheme="minorEastAsia" w:eastAsiaTheme="minorEastAsia" w:hAnsiTheme="minorEastAsia" w:hint="eastAsia"/>
          <w:color w:val="000000"/>
          <w:kern w:val="24"/>
          <w:szCs w:val="21"/>
        </w:rPr>
        <w:t xml:space="preserve"> </w:t>
      </w:r>
      <w:r>
        <w:rPr>
          <w:rFonts w:asciiTheme="minorEastAsia" w:eastAsiaTheme="minorEastAsia" w:hAnsiTheme="minorEastAsia" w:hint="eastAsia"/>
          <w:bCs/>
          <w:szCs w:val="21"/>
        </w:rPr>
        <w:t>（大阪市住吉区苅田４丁目13番23号　電話 06-6692-1882）</w:t>
      </w:r>
    </w:p>
    <w:p w14:paraId="564CF21C" w14:textId="28B1611C" w:rsidR="00E00539" w:rsidRDefault="009518C6" w:rsidP="00E00539">
      <w:pPr>
        <w:widowControl/>
        <w:jc w:val="left"/>
        <w:rPr>
          <w:rFonts w:asciiTheme="minorEastAsia" w:eastAsiaTheme="minorEastAsia" w:hAnsiTheme="minorEastAsia"/>
          <w:color w:val="000000"/>
          <w:kern w:val="24"/>
          <w:szCs w:val="21"/>
        </w:rPr>
      </w:pPr>
      <w:r>
        <w:rPr>
          <w:rFonts w:hint="eastAsia"/>
          <w:noProof/>
        </w:rPr>
        <mc:AlternateContent>
          <mc:Choice Requires="wps">
            <w:drawing>
              <wp:anchor distT="0" distB="0" distL="114300" distR="114300" simplePos="0" relativeHeight="251665408" behindDoc="0" locked="0" layoutInCell="1" allowOverlap="1" wp14:anchorId="1C11F5FB" wp14:editId="7D52B89D">
                <wp:simplePos x="0" y="0"/>
                <wp:positionH relativeFrom="column">
                  <wp:posOffset>1716405</wp:posOffset>
                </wp:positionH>
                <wp:positionV relativeFrom="paragraph">
                  <wp:posOffset>33655</wp:posOffset>
                </wp:positionV>
                <wp:extent cx="3787140" cy="638175"/>
                <wp:effectExtent l="0" t="0" r="2286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638175"/>
                        </a:xfrm>
                        <a:prstGeom prst="rect">
                          <a:avLst/>
                        </a:prstGeom>
                        <a:solidFill>
                          <a:srgbClr val="FFFFFF"/>
                        </a:solidFill>
                        <a:ln w="6350">
                          <a:solidFill>
                            <a:srgbClr val="000000"/>
                          </a:solidFill>
                          <a:miter lim="800000"/>
                          <a:headEnd/>
                          <a:tailEnd/>
                        </a:ln>
                      </wps:spPr>
                      <wps:txbx>
                        <w:txbxContent>
                          <w:p w14:paraId="746DEC0B"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Osaka Metro御堂筋線「あびこ」駅下車、東北東へ約700ｍ</w:t>
                            </w:r>
                          </w:p>
                          <w:p w14:paraId="38056053"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ＪＲ阪和線「我孫子町」駅下車、東へ約1,400ｍ</w:t>
                            </w:r>
                          </w:p>
                          <w:p w14:paraId="414D3395"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近鉄南大阪線「矢田」駅下車、西南西へ約1,700ｍ</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F5FB" id="_x0000_t202" coordsize="21600,21600" o:spt="202" path="m,l,21600r21600,l21600,xe">
                <v:stroke joinstyle="miter"/>
                <v:path gradientshapeok="t" o:connecttype="rect"/>
              </v:shapetype>
              <v:shape id="テキスト ボックス 33" o:spid="_x0000_s1027" type="#_x0000_t202" style="position:absolute;margin-left:135.15pt;margin-top:2.65pt;width:298.2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" strokeweight=".5pt">
                <v:textbox>
                  <w:txbxContent>
                    <w:p w14:paraId="746DEC0B"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Osaka Metro御堂筋線「あびこ」駅下車、東北東へ約700ｍ</w:t>
                      </w:r>
                    </w:p>
                    <w:p w14:paraId="38056053"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ＪＲ阪和線「我孫子町」駅下車、東へ約1,400ｍ</w:t>
                      </w:r>
                    </w:p>
                    <w:p w14:paraId="414D3395" w14:textId="77777777" w:rsidR="00E00539" w:rsidRDefault="00E00539" w:rsidP="00E00539">
                      <w:pPr>
                        <w:rPr>
                          <w:rFonts w:asciiTheme="minorEastAsia" w:eastAsiaTheme="minorEastAsia" w:hAnsiTheme="minorEastAsia"/>
                          <w:bCs/>
                          <w:szCs w:val="21"/>
                        </w:rPr>
                      </w:pPr>
                      <w:r>
                        <w:rPr>
                          <w:rFonts w:asciiTheme="minorEastAsia" w:eastAsiaTheme="minorEastAsia" w:hAnsiTheme="minorEastAsia" w:hint="eastAsia"/>
                          <w:bCs/>
                          <w:szCs w:val="21"/>
                        </w:rPr>
                        <w:t>近鉄南大阪線「矢田」駅下車、西南西へ約1,700ｍ</w:t>
                      </w:r>
                    </w:p>
                  </w:txbxContent>
                </v:textbox>
              </v:shape>
            </w:pict>
          </mc:Fallback>
        </mc:AlternateContent>
      </w:r>
    </w:p>
    <w:p w14:paraId="60F0F902" w14:textId="77777777" w:rsidR="00E00539" w:rsidRDefault="00E00539" w:rsidP="00E00539">
      <w:pPr>
        <w:widowControl/>
        <w:jc w:val="left"/>
        <w:rPr>
          <w:rFonts w:asciiTheme="minorEastAsia" w:eastAsiaTheme="minorEastAsia" w:hAnsiTheme="minorEastAsia"/>
          <w:color w:val="000000"/>
          <w:kern w:val="24"/>
          <w:szCs w:val="21"/>
        </w:rPr>
      </w:pPr>
    </w:p>
    <w:p w14:paraId="178D9D97" w14:textId="77777777" w:rsidR="00E00539" w:rsidRDefault="00E00539" w:rsidP="00E00539">
      <w:pPr>
        <w:widowControl/>
        <w:jc w:val="left"/>
        <w:rPr>
          <w:rFonts w:asciiTheme="minorEastAsia" w:eastAsiaTheme="minorEastAsia" w:hAnsiTheme="minorEastAsia"/>
          <w:color w:val="000000"/>
          <w:kern w:val="24"/>
          <w:szCs w:val="21"/>
        </w:rPr>
      </w:pPr>
    </w:p>
    <w:p w14:paraId="2EE377DB" w14:textId="77777777" w:rsidR="00E00539" w:rsidRDefault="00E00539" w:rsidP="00E00539">
      <w:pPr>
        <w:widowControl/>
        <w:jc w:val="left"/>
        <w:rPr>
          <w:rFonts w:asciiTheme="minorEastAsia" w:eastAsiaTheme="minorEastAsia" w:hAnsiTheme="minorEastAsia"/>
          <w:color w:val="000000"/>
          <w:kern w:val="24"/>
          <w:szCs w:val="21"/>
        </w:rPr>
      </w:pPr>
    </w:p>
    <w:p w14:paraId="6779E9C4" w14:textId="77777777" w:rsidR="00E00539" w:rsidRDefault="00E00539" w:rsidP="00E00539">
      <w:pPr>
        <w:widowControl/>
        <w:jc w:val="left"/>
        <w:rPr>
          <w:rFonts w:asciiTheme="majorEastAsia" w:eastAsiaTheme="majorEastAsia" w:hAnsiTheme="majorEastAsia"/>
          <w:b/>
          <w:bCs/>
          <w:color w:val="000000"/>
          <w:kern w:val="24"/>
          <w:sz w:val="32"/>
          <w:szCs w:val="32"/>
        </w:rPr>
      </w:pPr>
      <w:r>
        <w:rPr>
          <w:rFonts w:asciiTheme="majorEastAsia" w:eastAsiaTheme="majorEastAsia" w:hAnsiTheme="majorEastAsia" w:hint="eastAsia"/>
          <w:b/>
          <w:bCs/>
          <w:color w:val="000000"/>
          <w:kern w:val="24"/>
          <w:sz w:val="32"/>
          <w:szCs w:val="32"/>
        </w:rPr>
        <w:t>３　目　的</w:t>
      </w:r>
    </w:p>
    <w:p w14:paraId="4B0A02E8" w14:textId="7822666E" w:rsidR="00E00539" w:rsidRDefault="00F93AF8" w:rsidP="00E00539">
      <w:pPr>
        <w:widowControl/>
        <w:ind w:leftChars="233" w:left="489" w:firstLineChars="103" w:firstLine="216"/>
        <w:jc w:val="left"/>
        <w:rPr>
          <w:rFonts w:asciiTheme="minorEastAsia" w:eastAsiaTheme="minorEastAsia" w:hAnsiTheme="minorEastAsia"/>
          <w:bCs/>
          <w:szCs w:val="21"/>
        </w:rPr>
      </w:pPr>
      <w:r w:rsidRPr="00D9589D">
        <w:rPr>
          <w:rFonts w:hint="eastAsia"/>
        </w:rPr>
        <w:t>調査・研究から得た知見等を、教職員・府民等に発信することで、府内の学校教育活動の発展に資する。</w:t>
      </w:r>
    </w:p>
    <w:p w14:paraId="5A1E5E0A" w14:textId="77777777" w:rsidR="00E00539" w:rsidRDefault="00E00539" w:rsidP="00E00539">
      <w:pPr>
        <w:widowControl/>
        <w:jc w:val="left"/>
        <w:rPr>
          <w:rFonts w:asciiTheme="minorEastAsia" w:eastAsiaTheme="minorEastAsia" w:hAnsiTheme="minorEastAsia"/>
          <w:color w:val="000000"/>
          <w:kern w:val="24"/>
          <w:szCs w:val="21"/>
        </w:rPr>
      </w:pPr>
    </w:p>
    <w:p w14:paraId="5A0A84B7" w14:textId="77777777" w:rsidR="00E00539" w:rsidRDefault="00E00539" w:rsidP="00E00539">
      <w:pPr>
        <w:widowControl/>
        <w:jc w:val="left"/>
        <w:rPr>
          <w:rFonts w:asciiTheme="majorEastAsia" w:eastAsiaTheme="majorEastAsia" w:hAnsiTheme="majorEastAsia"/>
          <w:b/>
          <w:bCs/>
          <w:color w:val="000000"/>
          <w:kern w:val="24"/>
          <w:sz w:val="32"/>
          <w:szCs w:val="32"/>
        </w:rPr>
      </w:pPr>
      <w:r>
        <w:rPr>
          <w:rFonts w:asciiTheme="majorEastAsia" w:eastAsiaTheme="majorEastAsia" w:hAnsiTheme="majorEastAsia" w:hint="eastAsia"/>
          <w:b/>
          <w:bCs/>
          <w:color w:val="000000"/>
          <w:kern w:val="24"/>
          <w:sz w:val="32"/>
          <w:szCs w:val="32"/>
        </w:rPr>
        <w:t>４　申込み</w:t>
      </w:r>
    </w:p>
    <w:p w14:paraId="684C3B51" w14:textId="6832C8AE" w:rsidR="007A672A" w:rsidRDefault="00E00539" w:rsidP="007A672A">
      <w:pPr>
        <w:widowControl/>
        <w:ind w:leftChars="233" w:left="1119" w:hangingChars="300" w:hanging="630"/>
        <w:jc w:val="left"/>
        <w:rPr>
          <w:rFonts w:asciiTheme="minorEastAsia" w:eastAsiaTheme="minorEastAsia" w:hAnsiTheme="minorEastAsia"/>
          <w:bCs/>
          <w:szCs w:val="21"/>
        </w:rPr>
      </w:pPr>
      <w:r>
        <w:rPr>
          <w:rFonts w:asciiTheme="minorEastAsia" w:eastAsiaTheme="minorEastAsia" w:hAnsiTheme="minorEastAsia" w:hint="eastAsia"/>
          <w:bCs/>
          <w:szCs w:val="21"/>
        </w:rPr>
        <w:t>（１）参加するには</w:t>
      </w:r>
      <w:r w:rsidR="00F976AC">
        <w:rPr>
          <w:rFonts w:asciiTheme="minorEastAsia" w:eastAsiaTheme="minorEastAsia" w:hAnsiTheme="minorEastAsia" w:hint="eastAsia"/>
          <w:bCs/>
          <w:szCs w:val="21"/>
        </w:rPr>
        <w:t>御</w:t>
      </w:r>
      <w:r w:rsidR="00331B2F">
        <w:rPr>
          <w:rFonts w:asciiTheme="minorEastAsia" w:eastAsiaTheme="minorEastAsia" w:hAnsiTheme="minorEastAsia" w:hint="eastAsia"/>
          <w:bCs/>
          <w:szCs w:val="21"/>
        </w:rPr>
        <w:t>所属に応じて、下記の</w:t>
      </w:r>
      <w:r>
        <w:rPr>
          <w:rFonts w:asciiTheme="minorEastAsia" w:eastAsiaTheme="minorEastAsia" w:hAnsiTheme="minorEastAsia" w:hint="eastAsia"/>
          <w:bCs/>
          <w:szCs w:val="21"/>
        </w:rPr>
        <w:t>申込み手続きが必要となります。</w:t>
      </w:r>
    </w:p>
    <w:p w14:paraId="37B2C611" w14:textId="3D00E55D" w:rsidR="00331B2F" w:rsidRDefault="00331B2F" w:rsidP="007A672A">
      <w:pPr>
        <w:widowControl/>
        <w:ind w:leftChars="633" w:left="4269" w:hangingChars="1400" w:hanging="2940"/>
        <w:jc w:val="left"/>
        <w:rPr>
          <w:rFonts w:asciiTheme="minorEastAsia" w:eastAsiaTheme="minorEastAsia" w:hAnsiTheme="minorEastAsia"/>
          <w:bCs/>
          <w:szCs w:val="21"/>
        </w:rPr>
      </w:pPr>
      <w:r>
        <w:rPr>
          <w:rFonts w:asciiTheme="minorEastAsia" w:eastAsiaTheme="minorEastAsia" w:hAnsiTheme="minorEastAsia" w:hint="eastAsia"/>
          <w:bCs/>
          <w:szCs w:val="21"/>
        </w:rPr>
        <w:t>・大阪府の公立学校の教職員：全国教員研修プラットフォーム（P</w:t>
      </w:r>
      <w:r>
        <w:rPr>
          <w:rFonts w:asciiTheme="minorEastAsia" w:eastAsiaTheme="minorEastAsia" w:hAnsiTheme="minorEastAsia"/>
          <w:bCs/>
          <w:szCs w:val="21"/>
        </w:rPr>
        <w:t>lant</w:t>
      </w:r>
      <w:r>
        <w:rPr>
          <w:rFonts w:asciiTheme="minorEastAsia" w:eastAsiaTheme="minorEastAsia" w:hAnsiTheme="minorEastAsia" w:hint="eastAsia"/>
          <w:bCs/>
          <w:szCs w:val="21"/>
        </w:rPr>
        <w:t>）により申込み</w:t>
      </w:r>
    </w:p>
    <w:p w14:paraId="7AB0A7A1" w14:textId="31FFA94B" w:rsidR="00331B2F" w:rsidRDefault="00F50225" w:rsidP="00F50225">
      <w:pPr>
        <w:widowControl/>
        <w:ind w:leftChars="750" w:left="1785" w:hangingChars="100" w:hanging="210"/>
        <w:jc w:val="left"/>
        <w:rPr>
          <w:rFonts w:asciiTheme="minorEastAsia" w:eastAsiaTheme="minorEastAsia" w:hAnsiTheme="minorEastAsia"/>
          <w:bCs/>
          <w:szCs w:val="21"/>
        </w:rPr>
      </w:pPr>
      <w:r>
        <w:rPr>
          <w:rFonts w:asciiTheme="minorEastAsia" w:eastAsiaTheme="minorEastAsia" w:hAnsiTheme="minorEastAsia" w:hint="eastAsia"/>
          <w:bCs/>
          <w:szCs w:val="21"/>
        </w:rPr>
        <w:t>※ただし、</w:t>
      </w:r>
      <w:r w:rsidR="00331B2F">
        <w:rPr>
          <w:rFonts w:asciiTheme="minorEastAsia" w:eastAsiaTheme="minorEastAsia" w:hAnsiTheme="minorEastAsia" w:hint="eastAsia"/>
          <w:bCs/>
          <w:szCs w:val="21"/>
        </w:rPr>
        <w:t>大阪府の公立学校の教職員であるがP</w:t>
      </w:r>
      <w:r w:rsidR="00331B2F">
        <w:rPr>
          <w:rFonts w:asciiTheme="minorEastAsia" w:eastAsiaTheme="minorEastAsia" w:hAnsiTheme="minorEastAsia"/>
          <w:bCs/>
          <w:szCs w:val="21"/>
        </w:rPr>
        <w:t>lant</w:t>
      </w:r>
      <w:r w:rsidR="00331B2F">
        <w:rPr>
          <w:rFonts w:asciiTheme="minorEastAsia" w:eastAsiaTheme="minorEastAsia" w:hAnsiTheme="minorEastAsia" w:hint="eastAsia"/>
          <w:bCs/>
          <w:szCs w:val="21"/>
        </w:rPr>
        <w:t>上にアカウントがない方</w:t>
      </w:r>
      <w:r>
        <w:rPr>
          <w:rFonts w:asciiTheme="minorEastAsia" w:eastAsiaTheme="minorEastAsia" w:hAnsiTheme="minorEastAsia" w:hint="eastAsia"/>
          <w:bCs/>
          <w:szCs w:val="21"/>
        </w:rPr>
        <w:t xml:space="preserve">は、　　</w:t>
      </w:r>
      <w:r w:rsidR="00331B2F" w:rsidRPr="00064289">
        <w:rPr>
          <w:rFonts w:asciiTheme="minorEastAsia" w:eastAsiaTheme="minorEastAsia" w:hAnsiTheme="minorEastAsia" w:hint="eastAsia"/>
          <w:bCs/>
          <w:szCs w:val="21"/>
        </w:rPr>
        <w:t>Googleフォーム</w:t>
      </w:r>
      <w:r w:rsidR="00331B2F">
        <w:rPr>
          <w:rFonts w:asciiTheme="minorEastAsia" w:eastAsiaTheme="minorEastAsia" w:hAnsiTheme="minorEastAsia" w:hint="eastAsia"/>
          <w:bCs/>
          <w:szCs w:val="21"/>
        </w:rPr>
        <w:t>により申込み</w:t>
      </w:r>
    </w:p>
    <w:p w14:paraId="63622E5D" w14:textId="77777777" w:rsidR="00563D27" w:rsidRDefault="00331B2F" w:rsidP="00563D27">
      <w:pPr>
        <w:widowControl/>
        <w:ind w:firstLineChars="633" w:firstLine="1329"/>
        <w:jc w:val="left"/>
        <w:rPr>
          <w:rFonts w:asciiTheme="minorEastAsia" w:eastAsiaTheme="minorEastAsia" w:hAnsiTheme="minorEastAsia"/>
          <w:bCs/>
          <w:szCs w:val="21"/>
        </w:rPr>
      </w:pPr>
      <w:r>
        <w:rPr>
          <w:rFonts w:asciiTheme="minorEastAsia" w:eastAsiaTheme="minorEastAsia" w:hAnsiTheme="minorEastAsia" w:hint="eastAsia"/>
          <w:bCs/>
          <w:szCs w:val="21"/>
        </w:rPr>
        <w:t>・上記以外の方</w:t>
      </w:r>
      <w:r w:rsidR="007A672A">
        <w:rPr>
          <w:rFonts w:asciiTheme="minorEastAsia" w:eastAsiaTheme="minorEastAsia" w:hAnsiTheme="minorEastAsia" w:hint="eastAsia"/>
          <w:bCs/>
          <w:szCs w:val="21"/>
        </w:rPr>
        <w:t xml:space="preserve"> </w:t>
      </w:r>
      <w:r w:rsidR="007A672A">
        <w:rPr>
          <w:rFonts w:asciiTheme="minorEastAsia" w:eastAsiaTheme="minorEastAsia" w:hAnsiTheme="minorEastAsia"/>
          <w:bCs/>
          <w:szCs w:val="21"/>
        </w:rPr>
        <w:t xml:space="preserve">           </w:t>
      </w:r>
      <w:r>
        <w:rPr>
          <w:rFonts w:asciiTheme="minorEastAsia" w:eastAsiaTheme="minorEastAsia" w:hAnsiTheme="minorEastAsia" w:hint="eastAsia"/>
          <w:bCs/>
          <w:szCs w:val="21"/>
        </w:rPr>
        <w:t>：</w:t>
      </w:r>
      <w:r w:rsidRPr="00064289">
        <w:rPr>
          <w:rFonts w:asciiTheme="minorEastAsia" w:eastAsiaTheme="minorEastAsia" w:hAnsiTheme="minorEastAsia" w:hint="eastAsia"/>
          <w:bCs/>
          <w:szCs w:val="21"/>
        </w:rPr>
        <w:t>Googleフォーム</w:t>
      </w:r>
      <w:r>
        <w:rPr>
          <w:rFonts w:asciiTheme="minorEastAsia" w:eastAsiaTheme="minorEastAsia" w:hAnsiTheme="minorEastAsia" w:hint="eastAsia"/>
          <w:bCs/>
          <w:szCs w:val="21"/>
        </w:rPr>
        <w:t>により申込み</w:t>
      </w:r>
    </w:p>
    <w:p w14:paraId="60924D93" w14:textId="03049F5C" w:rsidR="00E00539" w:rsidRDefault="00E00539" w:rsidP="00563D27">
      <w:pPr>
        <w:widowControl/>
        <w:ind w:firstLineChars="633" w:firstLine="1329"/>
        <w:jc w:val="left"/>
        <w:rPr>
          <w:rFonts w:asciiTheme="minorEastAsia" w:eastAsiaTheme="minorEastAsia" w:hAnsiTheme="minorEastAsia"/>
          <w:bCs/>
          <w:szCs w:val="21"/>
        </w:rPr>
      </w:pPr>
      <w:r>
        <w:rPr>
          <w:rFonts w:asciiTheme="minorEastAsia" w:eastAsiaTheme="minorEastAsia" w:hAnsiTheme="minorEastAsia" w:hint="eastAsia"/>
          <w:bCs/>
          <w:szCs w:val="21"/>
        </w:rPr>
        <w:t>申込みは、次のWebサイトから行ってください。</w:t>
      </w:r>
    </w:p>
    <w:p w14:paraId="67B6EC39" w14:textId="08271C00" w:rsidR="00E00539" w:rsidRDefault="00241980" w:rsidP="00CE4140">
      <w:pPr>
        <w:widowControl/>
        <w:ind w:leftChars="533" w:left="1119" w:firstLineChars="200" w:firstLine="420"/>
        <w:jc w:val="left"/>
        <w:rPr>
          <w:rStyle w:val="a3"/>
          <w:rFonts w:ascii="Consolas" w:hAnsi="Consolas"/>
          <w:u w:val="none"/>
        </w:rPr>
      </w:pPr>
      <w:hyperlink r:id="rId8" w:history="1">
        <w:r w:rsidR="00563D27" w:rsidRPr="001C7667">
          <w:rPr>
            <w:rStyle w:val="a3"/>
            <w:rFonts w:ascii="Consolas" w:hAnsi="Consolas"/>
          </w:rPr>
          <w:t>https://www.osaka-c.ed.jp/category/information/forum/forum_overview.html</w:t>
        </w:r>
      </w:hyperlink>
    </w:p>
    <w:p w14:paraId="6F912F28" w14:textId="4FEEF34C" w:rsidR="00E00539" w:rsidRDefault="00E00539" w:rsidP="00E00539">
      <w:pPr>
        <w:widowControl/>
        <w:ind w:leftChars="234" w:left="1119" w:hangingChars="299" w:hanging="628"/>
        <w:jc w:val="left"/>
        <w:rPr>
          <w:rFonts w:asciiTheme="minorEastAsia" w:eastAsiaTheme="minorEastAsia" w:hAnsiTheme="minorEastAsia"/>
          <w:color w:val="000000"/>
          <w:kern w:val="24"/>
          <w:szCs w:val="21"/>
        </w:rPr>
      </w:pPr>
      <w:r>
        <w:rPr>
          <w:rFonts w:asciiTheme="minorEastAsia" w:eastAsiaTheme="minorEastAsia" w:hAnsiTheme="minorEastAsia" w:hint="eastAsia"/>
          <w:color w:val="000000"/>
          <w:kern w:val="24"/>
          <w:szCs w:val="21"/>
        </w:rPr>
        <w:t>（２）午前と午後の分科会</w:t>
      </w:r>
      <w:r w:rsidR="00F50225">
        <w:rPr>
          <w:rFonts w:asciiTheme="minorEastAsia" w:eastAsiaTheme="minorEastAsia" w:hAnsiTheme="minorEastAsia" w:hint="eastAsia"/>
          <w:color w:val="000000"/>
          <w:kern w:val="24"/>
          <w:szCs w:val="21"/>
        </w:rPr>
        <w:t>の</w:t>
      </w:r>
      <w:r>
        <w:rPr>
          <w:rFonts w:asciiTheme="minorEastAsia" w:eastAsiaTheme="minorEastAsia" w:hAnsiTheme="minorEastAsia" w:hint="eastAsia"/>
          <w:color w:val="000000"/>
          <w:kern w:val="24"/>
          <w:szCs w:val="21"/>
        </w:rPr>
        <w:t>両方</w:t>
      </w:r>
      <w:r w:rsidR="007A672A">
        <w:rPr>
          <w:rFonts w:asciiTheme="minorEastAsia" w:eastAsiaTheme="minorEastAsia" w:hAnsiTheme="minorEastAsia" w:hint="eastAsia"/>
          <w:color w:val="000000"/>
          <w:kern w:val="24"/>
          <w:szCs w:val="21"/>
        </w:rPr>
        <w:t>を希望する方は、</w:t>
      </w:r>
      <w:r>
        <w:rPr>
          <w:rFonts w:asciiTheme="minorEastAsia" w:eastAsiaTheme="minorEastAsia" w:hAnsiTheme="minorEastAsia" w:hint="eastAsia"/>
          <w:color w:val="000000"/>
          <w:kern w:val="24"/>
          <w:szCs w:val="21"/>
        </w:rPr>
        <w:t>午前</w:t>
      </w:r>
      <w:r w:rsidR="00F50225">
        <w:rPr>
          <w:rFonts w:asciiTheme="minorEastAsia" w:eastAsiaTheme="minorEastAsia" w:hAnsiTheme="minorEastAsia" w:hint="eastAsia"/>
          <w:color w:val="000000"/>
          <w:kern w:val="24"/>
          <w:szCs w:val="21"/>
        </w:rPr>
        <w:t>の分科会</w:t>
      </w:r>
      <w:r>
        <w:rPr>
          <w:rFonts w:asciiTheme="minorEastAsia" w:eastAsiaTheme="minorEastAsia" w:hAnsiTheme="minorEastAsia" w:hint="eastAsia"/>
          <w:color w:val="000000"/>
          <w:kern w:val="24"/>
          <w:szCs w:val="21"/>
        </w:rPr>
        <w:t>、午後の分科会を</w:t>
      </w:r>
      <w:r w:rsidR="00F50225">
        <w:rPr>
          <w:rFonts w:asciiTheme="minorEastAsia" w:eastAsiaTheme="minorEastAsia" w:hAnsiTheme="minorEastAsia" w:hint="eastAsia"/>
          <w:color w:val="000000"/>
          <w:kern w:val="24"/>
          <w:szCs w:val="21"/>
        </w:rPr>
        <w:t>それぞれ</w:t>
      </w:r>
      <w:r>
        <w:rPr>
          <w:rFonts w:asciiTheme="minorEastAsia" w:eastAsiaTheme="minorEastAsia" w:hAnsiTheme="minorEastAsia" w:hint="eastAsia"/>
          <w:color w:val="000000"/>
          <w:kern w:val="24"/>
          <w:szCs w:val="21"/>
        </w:rPr>
        <w:t>申込</w:t>
      </w:r>
      <w:r w:rsidR="00F50225">
        <w:rPr>
          <w:rFonts w:asciiTheme="minorEastAsia" w:eastAsiaTheme="minorEastAsia" w:hAnsiTheme="minorEastAsia" w:hint="eastAsia"/>
          <w:color w:val="000000"/>
          <w:kern w:val="24"/>
          <w:szCs w:val="21"/>
        </w:rPr>
        <w:t>み</w:t>
      </w:r>
      <w:r>
        <w:rPr>
          <w:rFonts w:asciiTheme="minorEastAsia" w:eastAsiaTheme="minorEastAsia" w:hAnsiTheme="minorEastAsia" w:hint="eastAsia"/>
          <w:color w:val="000000"/>
          <w:kern w:val="24"/>
          <w:szCs w:val="21"/>
        </w:rPr>
        <w:t>ください。</w:t>
      </w:r>
    </w:p>
    <w:p w14:paraId="2FCAF350" w14:textId="268A6F8A" w:rsidR="00E00539" w:rsidRDefault="00E00539" w:rsidP="00E00539">
      <w:pPr>
        <w:widowControl/>
        <w:ind w:firstLine="489"/>
        <w:jc w:val="left"/>
        <w:rPr>
          <w:rFonts w:asciiTheme="minorEastAsia" w:eastAsiaTheme="minorEastAsia" w:hAnsiTheme="minorEastAsia"/>
          <w:bCs/>
          <w:szCs w:val="21"/>
        </w:rPr>
      </w:pPr>
      <w:r>
        <w:rPr>
          <w:rFonts w:asciiTheme="minorEastAsia" w:eastAsiaTheme="minorEastAsia" w:hAnsiTheme="minorEastAsia" w:hint="eastAsia"/>
          <w:bCs/>
          <w:szCs w:val="21"/>
        </w:rPr>
        <w:t>（３）申込み期間は、</w:t>
      </w:r>
      <w:r>
        <w:rPr>
          <w:rFonts w:asciiTheme="majorEastAsia" w:eastAsiaTheme="majorEastAsia" w:hAnsiTheme="majorEastAsia" w:hint="eastAsia"/>
          <w:b/>
          <w:szCs w:val="21"/>
        </w:rPr>
        <w:t>令和</w:t>
      </w:r>
      <w:r w:rsidR="00FC4840">
        <w:rPr>
          <w:rFonts w:asciiTheme="majorEastAsia" w:eastAsiaTheme="majorEastAsia" w:hAnsiTheme="majorEastAsia" w:hint="eastAsia"/>
          <w:b/>
          <w:szCs w:val="21"/>
        </w:rPr>
        <w:t>６</w:t>
      </w:r>
      <w:r>
        <w:rPr>
          <w:rFonts w:asciiTheme="majorEastAsia" w:eastAsiaTheme="majorEastAsia" w:hAnsiTheme="majorEastAsia" w:hint="eastAsia"/>
          <w:b/>
          <w:szCs w:val="21"/>
        </w:rPr>
        <w:t>年1</w:t>
      </w:r>
      <w:r w:rsidR="00FC4840">
        <w:rPr>
          <w:rFonts w:asciiTheme="majorEastAsia" w:eastAsiaTheme="majorEastAsia" w:hAnsiTheme="majorEastAsia"/>
          <w:b/>
          <w:szCs w:val="21"/>
        </w:rPr>
        <w:t>0</w:t>
      </w:r>
      <w:r>
        <w:rPr>
          <w:rFonts w:asciiTheme="majorEastAsia" w:eastAsiaTheme="majorEastAsia" w:hAnsiTheme="majorEastAsia" w:hint="eastAsia"/>
          <w:b/>
          <w:szCs w:val="21"/>
        </w:rPr>
        <w:t>月</w:t>
      </w:r>
      <w:r w:rsidR="00CE4140">
        <w:rPr>
          <w:rFonts w:asciiTheme="majorEastAsia" w:eastAsiaTheme="majorEastAsia" w:hAnsiTheme="majorEastAsia" w:hint="eastAsia"/>
          <w:b/>
          <w:szCs w:val="21"/>
        </w:rPr>
        <w:t>2</w:t>
      </w:r>
      <w:r w:rsidR="00CE4140">
        <w:rPr>
          <w:rFonts w:asciiTheme="majorEastAsia" w:eastAsiaTheme="majorEastAsia" w:hAnsiTheme="majorEastAsia"/>
          <w:b/>
          <w:szCs w:val="21"/>
        </w:rPr>
        <w:t>5</w:t>
      </w:r>
      <w:r>
        <w:rPr>
          <w:rFonts w:asciiTheme="majorEastAsia" w:eastAsiaTheme="majorEastAsia" w:hAnsiTheme="majorEastAsia" w:hint="eastAsia"/>
          <w:b/>
          <w:szCs w:val="21"/>
        </w:rPr>
        <w:t>日（</w:t>
      </w:r>
      <w:r w:rsidR="00CE4140">
        <w:rPr>
          <w:rFonts w:asciiTheme="majorEastAsia" w:eastAsiaTheme="majorEastAsia" w:hAnsiTheme="majorEastAsia" w:hint="eastAsia"/>
          <w:b/>
          <w:szCs w:val="21"/>
        </w:rPr>
        <w:t>金</w:t>
      </w:r>
      <w:r>
        <w:rPr>
          <w:rFonts w:asciiTheme="majorEastAsia" w:eastAsiaTheme="majorEastAsia" w:hAnsiTheme="majorEastAsia" w:hint="eastAsia"/>
          <w:b/>
          <w:szCs w:val="21"/>
        </w:rPr>
        <w:t>）～12月４日（</w:t>
      </w:r>
      <w:r w:rsidR="00FC4840">
        <w:rPr>
          <w:rFonts w:asciiTheme="majorEastAsia" w:eastAsiaTheme="majorEastAsia" w:hAnsiTheme="majorEastAsia" w:hint="eastAsia"/>
          <w:b/>
          <w:szCs w:val="21"/>
        </w:rPr>
        <w:t>水</w:t>
      </w:r>
      <w:r>
        <w:rPr>
          <w:rFonts w:asciiTheme="majorEastAsia" w:eastAsiaTheme="majorEastAsia" w:hAnsiTheme="majorEastAsia" w:hint="eastAsia"/>
          <w:b/>
          <w:szCs w:val="21"/>
        </w:rPr>
        <w:t>）</w:t>
      </w:r>
      <w:r>
        <w:rPr>
          <w:rFonts w:asciiTheme="minorEastAsia" w:eastAsiaTheme="minorEastAsia" w:hAnsiTheme="minorEastAsia" w:hint="eastAsia"/>
          <w:bCs/>
          <w:szCs w:val="21"/>
        </w:rPr>
        <w:t>です。</w:t>
      </w:r>
    </w:p>
    <w:p w14:paraId="7E17680A" w14:textId="2B922510" w:rsidR="007A672A" w:rsidRDefault="00E00539" w:rsidP="007A672A">
      <w:pPr>
        <w:widowControl/>
        <w:ind w:leftChars="232" w:left="1117" w:hangingChars="300" w:hanging="630"/>
        <w:jc w:val="left"/>
        <w:rPr>
          <w:rFonts w:asciiTheme="minorEastAsia" w:eastAsiaTheme="minorEastAsia" w:hAnsiTheme="minorEastAsia"/>
          <w:bCs/>
          <w:szCs w:val="21"/>
        </w:rPr>
      </w:pPr>
      <w:r>
        <w:rPr>
          <w:rFonts w:asciiTheme="minorEastAsia" w:eastAsiaTheme="minorEastAsia" w:hAnsiTheme="minorEastAsia" w:hint="eastAsia"/>
          <w:bCs/>
          <w:szCs w:val="21"/>
        </w:rPr>
        <w:t>（４）</w:t>
      </w:r>
      <w:r w:rsidRPr="00064289">
        <w:rPr>
          <w:rFonts w:asciiTheme="minorEastAsia" w:eastAsiaTheme="minorEastAsia" w:hAnsiTheme="minorEastAsia" w:hint="eastAsia"/>
          <w:bCs/>
          <w:szCs w:val="21"/>
        </w:rPr>
        <w:t>各分科会とも</w:t>
      </w:r>
      <w:r w:rsidR="00F0174E">
        <w:rPr>
          <w:rFonts w:asciiTheme="minorEastAsia" w:eastAsiaTheme="minorEastAsia" w:hAnsiTheme="minorEastAsia" w:hint="eastAsia"/>
          <w:bCs/>
          <w:szCs w:val="21"/>
        </w:rPr>
        <w:t>定員に達した場合、抽選になります</w:t>
      </w:r>
      <w:r w:rsidRPr="00064289">
        <w:rPr>
          <w:rFonts w:asciiTheme="minorEastAsia" w:eastAsiaTheme="minorEastAsia" w:hAnsiTheme="minorEastAsia" w:hint="eastAsia"/>
          <w:bCs/>
          <w:szCs w:val="21"/>
        </w:rPr>
        <w:t>。申込みをされた方には、</w:t>
      </w:r>
      <w:r w:rsidR="008C195F">
        <w:rPr>
          <w:rFonts w:asciiTheme="minorEastAsia" w:eastAsiaTheme="minorEastAsia" w:hAnsiTheme="minorEastAsia" w:hint="eastAsia"/>
          <w:bCs/>
          <w:szCs w:val="21"/>
        </w:rPr>
        <w:t>申込み締め切り１週間後をめどに</w:t>
      </w:r>
      <w:r w:rsidRPr="0040508E">
        <w:rPr>
          <w:rFonts w:asciiTheme="minorEastAsia" w:eastAsiaTheme="minorEastAsia" w:hAnsiTheme="minorEastAsia" w:hint="eastAsia"/>
          <w:bCs/>
          <w:szCs w:val="21"/>
        </w:rPr>
        <w:t>、</w:t>
      </w:r>
      <w:r w:rsidR="00064289">
        <w:rPr>
          <w:rFonts w:asciiTheme="minorEastAsia" w:eastAsiaTheme="minorEastAsia" w:hAnsiTheme="minorEastAsia" w:hint="eastAsia"/>
          <w:bCs/>
          <w:szCs w:val="21"/>
        </w:rPr>
        <w:t>下記の方法</w:t>
      </w:r>
      <w:r w:rsidR="008C195F">
        <w:rPr>
          <w:rFonts w:asciiTheme="minorEastAsia" w:eastAsiaTheme="minorEastAsia" w:hAnsiTheme="minorEastAsia" w:hint="eastAsia"/>
          <w:bCs/>
          <w:szCs w:val="21"/>
        </w:rPr>
        <w:t>により</w:t>
      </w:r>
      <w:r w:rsidR="008C195F" w:rsidRPr="0040508E">
        <w:rPr>
          <w:rFonts w:asciiTheme="minorEastAsia" w:eastAsiaTheme="minorEastAsia" w:hAnsiTheme="minorEastAsia" w:hint="eastAsia"/>
          <w:bCs/>
          <w:szCs w:val="21"/>
        </w:rPr>
        <w:t>参加の</w:t>
      </w:r>
      <w:r w:rsidR="008C195F" w:rsidRPr="00064289">
        <w:rPr>
          <w:rFonts w:asciiTheme="minorEastAsia" w:eastAsiaTheme="minorEastAsia" w:hAnsiTheme="minorEastAsia" w:hint="eastAsia"/>
          <w:bCs/>
          <w:szCs w:val="21"/>
        </w:rPr>
        <w:t>可否を</w:t>
      </w:r>
      <w:r w:rsidR="00064289">
        <w:rPr>
          <w:rFonts w:asciiTheme="minorEastAsia" w:eastAsiaTheme="minorEastAsia" w:hAnsiTheme="minorEastAsia" w:hint="eastAsia"/>
          <w:bCs/>
          <w:szCs w:val="21"/>
        </w:rPr>
        <w:t>お</w:t>
      </w:r>
      <w:r w:rsidR="000072BC">
        <w:rPr>
          <w:rFonts w:asciiTheme="minorEastAsia" w:eastAsiaTheme="minorEastAsia" w:hAnsiTheme="minorEastAsia" w:hint="eastAsia"/>
          <w:bCs/>
          <w:szCs w:val="21"/>
        </w:rPr>
        <w:t>知らせ</w:t>
      </w:r>
      <w:r w:rsidR="00064289">
        <w:rPr>
          <w:rFonts w:asciiTheme="minorEastAsia" w:eastAsiaTheme="minorEastAsia" w:hAnsiTheme="minorEastAsia" w:hint="eastAsia"/>
          <w:bCs/>
          <w:szCs w:val="21"/>
        </w:rPr>
        <w:t>します</w:t>
      </w:r>
      <w:r w:rsidR="008C195F">
        <w:rPr>
          <w:rFonts w:asciiTheme="minorEastAsia" w:eastAsiaTheme="minorEastAsia" w:hAnsiTheme="minorEastAsia" w:hint="eastAsia"/>
          <w:bCs/>
          <w:szCs w:val="21"/>
        </w:rPr>
        <w:t>ので、</w:t>
      </w:r>
      <w:r w:rsidR="00F976AC">
        <w:rPr>
          <w:rFonts w:asciiTheme="minorEastAsia" w:eastAsiaTheme="minorEastAsia" w:hAnsiTheme="minorEastAsia" w:hint="eastAsia"/>
          <w:bCs/>
          <w:szCs w:val="21"/>
        </w:rPr>
        <w:t>御</w:t>
      </w:r>
      <w:r w:rsidR="008C195F">
        <w:rPr>
          <w:rFonts w:asciiTheme="minorEastAsia" w:eastAsiaTheme="minorEastAsia" w:hAnsiTheme="minorEastAsia" w:hint="eastAsia"/>
          <w:bCs/>
          <w:szCs w:val="21"/>
        </w:rPr>
        <w:t>確認ください</w:t>
      </w:r>
      <w:r w:rsidRPr="00064289">
        <w:rPr>
          <w:rFonts w:asciiTheme="minorEastAsia" w:eastAsiaTheme="minorEastAsia" w:hAnsiTheme="minorEastAsia" w:hint="eastAsia"/>
          <w:bCs/>
          <w:szCs w:val="21"/>
        </w:rPr>
        <w:t>。</w:t>
      </w:r>
    </w:p>
    <w:p w14:paraId="579BADD2" w14:textId="3F2C8F18" w:rsidR="00064289" w:rsidRPr="00064289" w:rsidRDefault="00331B2F" w:rsidP="007A672A">
      <w:pPr>
        <w:widowControl/>
        <w:ind w:firstLineChars="633" w:firstLine="1329"/>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00064289" w:rsidRPr="00064289">
        <w:rPr>
          <w:rFonts w:asciiTheme="minorEastAsia" w:eastAsiaTheme="minorEastAsia" w:hAnsiTheme="minorEastAsia" w:hint="eastAsia"/>
          <w:bCs/>
          <w:szCs w:val="21"/>
        </w:rPr>
        <w:t>P</w:t>
      </w:r>
      <w:r w:rsidR="00064289" w:rsidRPr="00064289">
        <w:rPr>
          <w:rFonts w:asciiTheme="minorEastAsia" w:eastAsiaTheme="minorEastAsia" w:hAnsiTheme="minorEastAsia"/>
          <w:bCs/>
          <w:szCs w:val="21"/>
        </w:rPr>
        <w:t>lant</w:t>
      </w:r>
      <w:r w:rsidR="00111B8A">
        <w:rPr>
          <w:rFonts w:asciiTheme="minorEastAsia" w:eastAsiaTheme="minorEastAsia" w:hAnsiTheme="minorEastAsia" w:hint="eastAsia"/>
          <w:bCs/>
          <w:szCs w:val="21"/>
        </w:rPr>
        <w:t>で申込み</w:t>
      </w:r>
      <w:r w:rsidR="008C195F">
        <w:rPr>
          <w:rFonts w:asciiTheme="minorEastAsia" w:eastAsiaTheme="minorEastAsia" w:hAnsiTheme="minorEastAsia" w:hint="eastAsia"/>
          <w:bCs/>
          <w:szCs w:val="21"/>
        </w:rPr>
        <w:t>をされた方</w:t>
      </w:r>
      <w:r w:rsidR="00F0174E">
        <w:rPr>
          <w:rFonts w:asciiTheme="minorEastAsia" w:eastAsiaTheme="minorEastAsia" w:hAnsiTheme="minorEastAsia" w:hint="eastAsia"/>
          <w:bCs/>
          <w:szCs w:val="21"/>
        </w:rPr>
        <w:t xml:space="preserve"> </w:t>
      </w:r>
      <w:r w:rsidR="00F0174E">
        <w:rPr>
          <w:rFonts w:asciiTheme="minorEastAsia" w:eastAsiaTheme="minorEastAsia" w:hAnsiTheme="minorEastAsia"/>
          <w:bCs/>
          <w:szCs w:val="21"/>
        </w:rPr>
        <w:t xml:space="preserve">        </w:t>
      </w:r>
      <w:r w:rsidR="00111B8A">
        <w:rPr>
          <w:rFonts w:asciiTheme="minorEastAsia" w:eastAsiaTheme="minorEastAsia" w:hAnsiTheme="minorEastAsia" w:hint="eastAsia"/>
          <w:bCs/>
          <w:szCs w:val="21"/>
        </w:rPr>
        <w:t>：</w:t>
      </w:r>
      <w:r w:rsidR="008C195F">
        <w:rPr>
          <w:rFonts w:asciiTheme="minorEastAsia" w:eastAsiaTheme="minorEastAsia" w:hAnsiTheme="minorEastAsia" w:hint="eastAsia"/>
          <w:bCs/>
          <w:szCs w:val="21"/>
        </w:rPr>
        <w:t>P</w:t>
      </w:r>
      <w:r w:rsidR="008C195F">
        <w:rPr>
          <w:rFonts w:asciiTheme="minorEastAsia" w:eastAsiaTheme="minorEastAsia" w:hAnsiTheme="minorEastAsia"/>
          <w:bCs/>
          <w:szCs w:val="21"/>
        </w:rPr>
        <w:t>lant</w:t>
      </w:r>
      <w:r w:rsidR="008C195F">
        <w:rPr>
          <w:rFonts w:asciiTheme="minorEastAsia" w:eastAsiaTheme="minorEastAsia" w:hAnsiTheme="minorEastAsia" w:hint="eastAsia"/>
          <w:bCs/>
          <w:szCs w:val="21"/>
        </w:rPr>
        <w:t>に</w:t>
      </w:r>
      <w:r w:rsidR="00F93AF8">
        <w:rPr>
          <w:rFonts w:asciiTheme="minorEastAsia" w:eastAsiaTheme="minorEastAsia" w:hAnsiTheme="minorEastAsia" w:hint="eastAsia"/>
          <w:bCs/>
          <w:szCs w:val="21"/>
        </w:rPr>
        <w:t>より通知</w:t>
      </w:r>
    </w:p>
    <w:p w14:paraId="286A5DE1" w14:textId="36FA7ED3" w:rsidR="00064289" w:rsidRPr="00064289" w:rsidRDefault="00331B2F" w:rsidP="007A672A">
      <w:pPr>
        <w:widowControl/>
        <w:ind w:firstLineChars="633" w:firstLine="1329"/>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00064289" w:rsidRPr="00064289">
        <w:rPr>
          <w:rFonts w:asciiTheme="minorEastAsia" w:eastAsiaTheme="minorEastAsia" w:hAnsiTheme="minorEastAsia" w:hint="eastAsia"/>
          <w:bCs/>
          <w:szCs w:val="21"/>
        </w:rPr>
        <w:t>Googleフォーム</w:t>
      </w:r>
      <w:r w:rsidR="00111B8A">
        <w:rPr>
          <w:rFonts w:asciiTheme="minorEastAsia" w:eastAsiaTheme="minorEastAsia" w:hAnsiTheme="minorEastAsia" w:hint="eastAsia"/>
          <w:bCs/>
          <w:szCs w:val="21"/>
        </w:rPr>
        <w:t>で申込み</w:t>
      </w:r>
      <w:r w:rsidR="008C195F">
        <w:rPr>
          <w:rFonts w:asciiTheme="minorEastAsia" w:eastAsiaTheme="minorEastAsia" w:hAnsiTheme="minorEastAsia" w:hint="eastAsia"/>
          <w:bCs/>
          <w:szCs w:val="21"/>
        </w:rPr>
        <w:t>をされた方</w:t>
      </w:r>
      <w:r w:rsidR="00111B8A">
        <w:rPr>
          <w:rFonts w:asciiTheme="minorEastAsia" w:eastAsiaTheme="minorEastAsia" w:hAnsiTheme="minorEastAsia" w:hint="eastAsia"/>
          <w:bCs/>
          <w:szCs w:val="21"/>
        </w:rPr>
        <w:t>：</w:t>
      </w:r>
      <w:r w:rsidR="008C195F" w:rsidRPr="00064289">
        <w:rPr>
          <w:rFonts w:asciiTheme="minorEastAsia" w:eastAsiaTheme="minorEastAsia" w:hAnsiTheme="minorEastAsia" w:hint="eastAsia"/>
          <w:bCs/>
          <w:szCs w:val="21"/>
        </w:rPr>
        <w:t>電子メール</w:t>
      </w:r>
      <w:r w:rsidR="008C195F">
        <w:rPr>
          <w:rFonts w:asciiTheme="minorEastAsia" w:eastAsiaTheme="minorEastAsia" w:hAnsiTheme="minorEastAsia" w:hint="eastAsia"/>
          <w:bCs/>
          <w:szCs w:val="21"/>
        </w:rPr>
        <w:t>に</w:t>
      </w:r>
      <w:r w:rsidR="00F93AF8">
        <w:rPr>
          <w:rFonts w:asciiTheme="minorEastAsia" w:eastAsiaTheme="minorEastAsia" w:hAnsiTheme="minorEastAsia" w:hint="eastAsia"/>
          <w:bCs/>
          <w:szCs w:val="21"/>
        </w:rPr>
        <w:t>より通知</w:t>
      </w:r>
    </w:p>
    <w:p w14:paraId="4BF835BF" w14:textId="77777777" w:rsidR="00E00539" w:rsidRPr="00064289" w:rsidRDefault="00E00539" w:rsidP="00E00539">
      <w:pPr>
        <w:widowControl/>
        <w:jc w:val="left"/>
        <w:rPr>
          <w:rFonts w:asciiTheme="minorEastAsia" w:eastAsiaTheme="minorEastAsia" w:hAnsiTheme="minorEastAsia"/>
          <w:color w:val="000000"/>
          <w:kern w:val="24"/>
          <w:szCs w:val="21"/>
        </w:rPr>
      </w:pPr>
    </w:p>
    <w:p w14:paraId="0C32ABD8" w14:textId="77777777" w:rsidR="00E00539" w:rsidRDefault="00E00539" w:rsidP="00E00539">
      <w:pPr>
        <w:widowControl/>
        <w:jc w:val="left"/>
        <w:rPr>
          <w:rFonts w:asciiTheme="majorEastAsia" w:eastAsiaTheme="majorEastAsia" w:hAnsiTheme="majorEastAsia" w:cs="ＭＳ Ｐゴシック"/>
          <w:b/>
          <w:bCs/>
          <w:kern w:val="0"/>
          <w:sz w:val="24"/>
        </w:rPr>
      </w:pPr>
      <w:r>
        <w:rPr>
          <w:rFonts w:asciiTheme="majorEastAsia" w:eastAsiaTheme="majorEastAsia" w:hAnsiTheme="majorEastAsia" w:hint="eastAsia"/>
          <w:b/>
          <w:bCs/>
          <w:color w:val="000000"/>
          <w:kern w:val="24"/>
          <w:sz w:val="32"/>
          <w:szCs w:val="32"/>
        </w:rPr>
        <w:t>５　参加に係る配慮事項</w:t>
      </w:r>
    </w:p>
    <w:p w14:paraId="0EF72D93" w14:textId="77777777" w:rsidR="00E00539" w:rsidRDefault="00E00539" w:rsidP="00E00539">
      <w:pPr>
        <w:widowControl/>
        <w:ind w:leftChars="333" w:left="909" w:hangingChars="100" w:hanging="210"/>
        <w:jc w:val="left"/>
        <w:rPr>
          <w:rFonts w:asciiTheme="minorEastAsia" w:eastAsiaTheme="minorEastAsia" w:hAnsiTheme="minorEastAsia" w:cs="ＭＳ Ｐゴシック"/>
          <w:kern w:val="0"/>
          <w:sz w:val="24"/>
        </w:rPr>
      </w:pPr>
      <w:r>
        <w:rPr>
          <w:rFonts w:asciiTheme="minorEastAsia" w:eastAsiaTheme="minorEastAsia" w:hAnsiTheme="minorEastAsia" w:hint="eastAsia"/>
          <w:color w:val="000000"/>
          <w:kern w:val="24"/>
          <w:szCs w:val="21"/>
        </w:rPr>
        <w:t>・配慮を希望する方は、「受講に係る配慮事項申請書」に必要事項を入力の上、電子メールにて送付をお願いします。教職員の方は、管理職を通じて送付ください。</w:t>
      </w:r>
    </w:p>
    <w:p w14:paraId="0912BB21" w14:textId="2982186F" w:rsidR="00FC4840" w:rsidRPr="00FC4840" w:rsidRDefault="00E00539" w:rsidP="00FC4840">
      <w:pPr>
        <w:widowControl/>
        <w:ind w:firstLineChars="333" w:firstLine="699"/>
        <w:jc w:val="left"/>
        <w:rPr>
          <w:rFonts w:asciiTheme="minorEastAsia" w:eastAsiaTheme="minorEastAsia" w:hAnsiTheme="minorEastAsia" w:cs="ＭＳ Ｐゴシック"/>
          <w:kern w:val="0"/>
          <w:sz w:val="24"/>
        </w:rPr>
      </w:pPr>
      <w:r>
        <w:rPr>
          <w:rFonts w:asciiTheme="minorEastAsia" w:eastAsiaTheme="minorEastAsia" w:hAnsiTheme="minorEastAsia" w:hint="eastAsia"/>
          <w:color w:val="000000"/>
          <w:kern w:val="24"/>
          <w:szCs w:val="21"/>
        </w:rPr>
        <w:t>・「受講に係る配慮事項申請書」は、次よりダウンロードできます。</w:t>
      </w:r>
    </w:p>
    <w:p w14:paraId="55CF6A58" w14:textId="77777777" w:rsidR="00664F71" w:rsidRDefault="00241980" w:rsidP="00664F71">
      <w:pPr>
        <w:widowControl/>
        <w:ind w:leftChars="533" w:left="1119" w:firstLineChars="100" w:firstLine="210"/>
        <w:jc w:val="left"/>
        <w:rPr>
          <w:rStyle w:val="a3"/>
          <w:rFonts w:ascii="Consolas" w:hAnsi="Consolas"/>
          <w:u w:val="none"/>
        </w:rPr>
      </w:pPr>
      <w:hyperlink r:id="rId9" w:history="1">
        <w:r w:rsidR="00664F71" w:rsidRPr="00A53597">
          <w:rPr>
            <w:rStyle w:val="a3"/>
            <w:rFonts w:ascii="Consolas" w:hAnsi="Consolas"/>
          </w:rPr>
          <w:t>https://www.osaka-c.ed.jp/category/information/forum/forum_overview.html</w:t>
        </w:r>
      </w:hyperlink>
    </w:p>
    <w:p w14:paraId="5A4A2733" w14:textId="6C56EC64" w:rsidR="00E00539" w:rsidRDefault="00E00539" w:rsidP="00236B3B">
      <w:pPr>
        <w:widowControl/>
        <w:ind w:firstLineChars="633" w:firstLine="1329"/>
        <w:jc w:val="left"/>
        <w:rPr>
          <w:rFonts w:asciiTheme="minorEastAsia" w:eastAsiaTheme="minorEastAsia" w:hAnsiTheme="minorEastAsia" w:cs="ＭＳ Ｐゴシック"/>
          <w:kern w:val="0"/>
          <w:sz w:val="24"/>
        </w:rPr>
      </w:pPr>
      <w:r>
        <w:rPr>
          <w:rFonts w:asciiTheme="minorEastAsia" w:eastAsiaTheme="minorEastAsia" w:hAnsiTheme="minorEastAsia" w:hint="eastAsia"/>
          <w:color w:val="000000"/>
          <w:kern w:val="24"/>
          <w:szCs w:val="21"/>
        </w:rPr>
        <w:t>ファイル名：</w:t>
      </w:r>
      <w:r w:rsidR="0040508E">
        <w:rPr>
          <w:rFonts w:asciiTheme="minorEastAsia" w:eastAsiaTheme="minorEastAsia" w:hAnsiTheme="minorEastAsia" w:hint="eastAsia"/>
          <w:color w:val="000000"/>
          <w:kern w:val="24"/>
          <w:szCs w:val="21"/>
        </w:rPr>
        <w:t>R</w:t>
      </w:r>
      <w:r w:rsidR="0040508E">
        <w:rPr>
          <w:rFonts w:asciiTheme="minorEastAsia" w:eastAsiaTheme="minorEastAsia" w:hAnsiTheme="minorEastAsia"/>
          <w:color w:val="000000"/>
          <w:kern w:val="24"/>
          <w:szCs w:val="21"/>
        </w:rPr>
        <w:t>6_</w:t>
      </w:r>
      <w:r>
        <w:rPr>
          <w:rFonts w:asciiTheme="minorEastAsia" w:eastAsiaTheme="minorEastAsia" w:hAnsiTheme="minorEastAsia" w:hint="eastAsia"/>
          <w:color w:val="000000"/>
          <w:kern w:val="24"/>
          <w:szCs w:val="21"/>
        </w:rPr>
        <w:t>研究フォーラム_第○分科会配慮事項申請書.docx</w:t>
      </w:r>
    </w:p>
    <w:p w14:paraId="69CEC6BC" w14:textId="48749DC6" w:rsidR="00E00539" w:rsidRDefault="00E00539" w:rsidP="00236B3B">
      <w:pPr>
        <w:widowControl/>
        <w:ind w:firstLineChars="633" w:firstLine="1329"/>
        <w:jc w:val="left"/>
        <w:rPr>
          <w:rStyle w:val="a3"/>
          <w:rFonts w:ascii="Consolas" w:hAnsi="Consolas"/>
          <w:u w:val="none"/>
        </w:rPr>
      </w:pPr>
      <w:r>
        <w:rPr>
          <w:rFonts w:asciiTheme="minorEastAsia" w:eastAsiaTheme="minorEastAsia" w:hAnsiTheme="minorEastAsia" w:hint="eastAsia"/>
          <w:color w:val="000000"/>
          <w:kern w:val="24"/>
          <w:szCs w:val="21"/>
        </w:rPr>
        <w:t>送付先アドレス：</w:t>
      </w:r>
      <w:hyperlink r:id="rId10" w:history="1">
        <w:r>
          <w:rPr>
            <w:rStyle w:val="a3"/>
            <w:rFonts w:ascii="Consolas" w:hAnsi="Consolas"/>
            <w:u w:val="none"/>
          </w:rPr>
          <w:t>kyoiku-center-kousui@gbox.pref.osaka.lg.jp</w:t>
        </w:r>
      </w:hyperlink>
    </w:p>
    <w:p w14:paraId="5DA57310" w14:textId="323B1298" w:rsidR="004A311B" w:rsidRDefault="004A311B" w:rsidP="00695B35">
      <w:pPr>
        <w:widowControl/>
        <w:jc w:val="left"/>
        <w:rPr>
          <w:rStyle w:val="a3"/>
          <w:rFonts w:ascii="Consolas" w:hAnsi="Consolas"/>
          <w:u w:val="none"/>
        </w:rPr>
      </w:pPr>
    </w:p>
    <w:p w14:paraId="066A6D0B" w14:textId="2DEF4FEF" w:rsidR="00850DFB" w:rsidRPr="00A23671" w:rsidRDefault="001A713F" w:rsidP="001F23A5">
      <w:pPr>
        <w:rPr>
          <w:rFonts w:asciiTheme="majorEastAsia" w:eastAsiaTheme="majorEastAsia" w:hAnsiTheme="majorEastAsia"/>
          <w:b/>
          <w:bCs/>
          <w:noProof/>
          <w:color w:val="000000" w:themeColor="text1"/>
          <w:sz w:val="32"/>
          <w:szCs w:val="52"/>
        </w:rPr>
      </w:pPr>
      <w:r w:rsidRPr="00A23671">
        <w:rPr>
          <w:rFonts w:asciiTheme="majorEastAsia" w:eastAsiaTheme="majorEastAsia" w:hAnsiTheme="majorEastAsia" w:hint="eastAsia"/>
          <w:b/>
          <w:bCs/>
          <w:noProof/>
          <w:color w:val="000000" w:themeColor="text1"/>
          <w:sz w:val="32"/>
          <w:szCs w:val="52"/>
        </w:rPr>
        <w:lastRenderedPageBreak/>
        <w:t>６</w:t>
      </w:r>
      <w:r w:rsidR="00355BE5" w:rsidRPr="00A23671">
        <w:rPr>
          <w:rFonts w:asciiTheme="majorEastAsia" w:eastAsiaTheme="majorEastAsia" w:hAnsiTheme="majorEastAsia" w:hint="eastAsia"/>
          <w:b/>
          <w:bCs/>
          <w:noProof/>
          <w:color w:val="000000" w:themeColor="text1"/>
          <w:sz w:val="32"/>
          <w:szCs w:val="52"/>
        </w:rPr>
        <w:t xml:space="preserve">　分科会一覧（敬称略）</w:t>
      </w: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35BEDD5D" w14:textId="77777777" w:rsidTr="00A36FB1">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202FC2FE" w14:textId="77777777" w:rsidR="00442097" w:rsidRPr="00A23671" w:rsidRDefault="00442097" w:rsidP="002151E4">
            <w:pPr>
              <w:adjustRightInd w:val="0"/>
              <w:snapToGrid w:val="0"/>
              <w:jc w:val="center"/>
              <w:rPr>
                <w:rFonts w:ascii="BIZ UDゴシック" w:eastAsia="BIZ UDゴシック" w:hAnsi="BIZ UDゴシック"/>
                <w:bCs/>
                <w:color w:val="000000" w:themeColor="text1"/>
                <w:sz w:val="24"/>
              </w:rPr>
            </w:pPr>
            <w:bookmarkStart w:id="0" w:name="_Hlk148108412"/>
            <w:r w:rsidRPr="00A23671">
              <w:rPr>
                <w:rFonts w:ascii="BIZ UDゴシック" w:eastAsia="BIZ UDゴシック" w:hAnsi="BIZ UDゴシック" w:hint="eastAsia"/>
                <w:bCs/>
                <w:color w:val="000000" w:themeColor="text1"/>
                <w:sz w:val="32"/>
                <w:szCs w:val="32"/>
              </w:rPr>
              <w:t>第１分科会</w:t>
            </w:r>
          </w:p>
        </w:tc>
        <w:tc>
          <w:tcPr>
            <w:tcW w:w="1843" w:type="dxa"/>
            <w:tcBorders>
              <w:top w:val="single" w:sz="4" w:space="0" w:color="auto"/>
              <w:left w:val="single" w:sz="4" w:space="0" w:color="auto"/>
              <w:bottom w:val="single" w:sz="4" w:space="0" w:color="auto"/>
              <w:right w:val="single" w:sz="4" w:space="0" w:color="auto"/>
            </w:tcBorders>
            <w:vAlign w:val="center"/>
          </w:tcPr>
          <w:p w14:paraId="5FC1F735" w14:textId="7117E0C0" w:rsidR="00442097" w:rsidRPr="00A23671" w:rsidRDefault="00442097" w:rsidP="002151E4">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定員6</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bookmarkEnd w:id="0"/>
        <w:tc>
          <w:tcPr>
            <w:tcW w:w="4283" w:type="dxa"/>
            <w:tcBorders>
              <w:top w:val="single" w:sz="4" w:space="0" w:color="auto"/>
              <w:left w:val="single" w:sz="4" w:space="0" w:color="auto"/>
              <w:bottom w:val="single" w:sz="4" w:space="0" w:color="auto"/>
              <w:right w:val="single" w:sz="4" w:space="0" w:color="auto"/>
            </w:tcBorders>
            <w:vAlign w:val="center"/>
          </w:tcPr>
          <w:p w14:paraId="2F3595C1" w14:textId="145D0CD7" w:rsidR="00442097" w:rsidRPr="00A23671" w:rsidRDefault="00442097" w:rsidP="002151E4">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3AE30C5F" w14:textId="77777777" w:rsidTr="00A36FB1">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2719CF48" w14:textId="63D1A8B8" w:rsidR="002151E4" w:rsidRPr="00A23671" w:rsidRDefault="002151E4" w:rsidP="002151E4">
            <w:pPr>
              <w:adjustRightInd w:val="0"/>
              <w:snapToGrid w:val="0"/>
              <w:ind w:right="480"/>
              <w:rPr>
                <w:rFonts w:ascii="BIZ UDゴシック" w:eastAsia="BIZ UDゴシック" w:hAnsi="BIZ UDゴシック"/>
                <w:bCs/>
                <w:color w:val="000000" w:themeColor="text1"/>
                <w:sz w:val="24"/>
              </w:rPr>
            </w:pPr>
          </w:p>
          <w:p w14:paraId="763F00DD" w14:textId="7D427BF3" w:rsidR="00355BE5" w:rsidRPr="00A23671" w:rsidRDefault="00A36FB1" w:rsidP="002151E4">
            <w:pPr>
              <w:adjustRightInd w:val="0"/>
              <w:snapToGrid w:val="0"/>
              <w:ind w:right="480"/>
              <w:rPr>
                <w:rFonts w:ascii="BIZ UDゴシック" w:eastAsia="BIZ UDゴシック" w:hAnsi="BIZ UDゴシック"/>
                <w:bCs/>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65066" behindDoc="0" locked="0" layoutInCell="1" allowOverlap="1" wp14:anchorId="2DEC7567" wp14:editId="6B9B46BF">
                      <wp:simplePos x="0" y="0"/>
                      <wp:positionH relativeFrom="margin">
                        <wp:posOffset>160020</wp:posOffset>
                      </wp:positionH>
                      <wp:positionV relativeFrom="paragraph">
                        <wp:posOffset>43180</wp:posOffset>
                      </wp:positionV>
                      <wp:extent cx="5400000" cy="720000"/>
                      <wp:effectExtent l="76200" t="76200" r="86995" b="99695"/>
                      <wp:wrapNone/>
                      <wp:docPr id="6" name="四角形: 角を丸くする 6"/>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rgbClr val="4BACC6">
                                    <a:lumMod val="20000"/>
                                    <a:lumOff val="80000"/>
                                  </a:srgbClr>
                                </a:solidFill>
                                <a:prstDash val="solid"/>
                              </a:ln>
                              <a:effectLst>
                                <a:glow rad="63500">
                                  <a:srgbClr val="4F81BD">
                                    <a:satMod val="175000"/>
                                    <a:alpha val="40000"/>
                                  </a:srgbClr>
                                </a:glow>
                              </a:effectLst>
                            </wps:spPr>
                            <wps:txbx>
                              <w:txbxContent>
                                <w:p w14:paraId="1B35EAF9" w14:textId="77777777" w:rsidR="00DF4DDB" w:rsidRPr="00A23671" w:rsidRDefault="00DF4DDB" w:rsidP="00DF4DDB">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これからの教職員の学び場</w:t>
                                  </w:r>
                                  <w:r w:rsidRPr="00A23671">
                                    <w:rPr>
                                      <w:rFonts w:ascii="HG丸ｺﾞｼｯｸM-PRO" w:eastAsia="HG丸ｺﾞｼｯｸM-PRO" w:hAnsi="HG丸ｺﾞｼｯｸM-PRO"/>
                                      <w:b/>
                                      <w:color w:val="000000" w:themeColor="text1"/>
                                      <w:sz w:val="32"/>
                                      <w:szCs w:val="32"/>
                                    </w:rPr>
                                    <w:t xml:space="preserve"> </w:t>
                                  </w:r>
                                </w:p>
                                <w:p w14:paraId="7E8414B1" w14:textId="468FC503" w:rsidR="00DF4DDB" w:rsidRPr="00341F0C" w:rsidRDefault="00CD618F" w:rsidP="00DF4DDB">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w:t>
                                  </w:r>
                                  <w:r w:rsidR="00DF4DDB" w:rsidRPr="00341F0C">
                                    <w:rPr>
                                      <w:rFonts w:ascii="HG丸ｺﾞｼｯｸM-PRO" w:eastAsia="HG丸ｺﾞｼｯｸM-PRO" w:hAnsi="HG丸ｺﾞｼｯｸM-PRO" w:hint="eastAsia"/>
                                      <w:bCs/>
                                      <w:color w:val="000000" w:themeColor="text1"/>
                                      <w:sz w:val="32"/>
                                      <w:szCs w:val="32"/>
                                    </w:rPr>
                                    <w:t>研修環境のデザインを考える</w:t>
                                  </w:r>
                                  <w:r w:rsidRPr="00341F0C">
                                    <w:rPr>
                                      <w:rFonts w:ascii="HG丸ｺﾞｼｯｸM-PRO" w:eastAsia="HG丸ｺﾞｼｯｸM-PRO" w:hAnsi="HG丸ｺﾞｼｯｸM-PRO" w:hint="eastAsia"/>
                                      <w:bCs/>
                                      <w:color w:val="000000" w:themeColor="text1"/>
                                      <w:sz w:val="32"/>
                                      <w:szCs w:val="32"/>
                                    </w:rPr>
                                    <w:t>～</w:t>
                                  </w:r>
                                </w:p>
                                <w:p w14:paraId="2C1ABA05" w14:textId="77777777" w:rsidR="00DF4DDB" w:rsidRPr="00A23671" w:rsidRDefault="00DF4DDB" w:rsidP="00DF4DDB">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C7567" id="四角形: 角を丸くする 6" o:spid="_x0000_s1028" style="position:absolute;left:0;text-align:left;margin-left:12.6pt;margin-top:3.4pt;width:425.2pt;height:56.7pt;z-index:2516650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" filled="f" strokecolor="#dbeef4" strokeweight="2pt">
                      <v:textbox>
                        <w:txbxContent>
                          <w:p w14:paraId="1B35EAF9" w14:textId="77777777" w:rsidR="00DF4DDB" w:rsidRPr="00A23671" w:rsidRDefault="00DF4DDB" w:rsidP="00DF4DDB">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これからの教職員の学び場</w:t>
                            </w:r>
                            <w:r w:rsidRPr="00A23671">
                              <w:rPr>
                                <w:rFonts w:ascii="HG丸ｺﾞｼｯｸM-PRO" w:eastAsia="HG丸ｺﾞｼｯｸM-PRO" w:hAnsi="HG丸ｺﾞｼｯｸM-PRO"/>
                                <w:b/>
                                <w:color w:val="000000" w:themeColor="text1"/>
                                <w:sz w:val="32"/>
                                <w:szCs w:val="32"/>
                              </w:rPr>
                              <w:t xml:space="preserve"> </w:t>
                            </w:r>
                          </w:p>
                          <w:p w14:paraId="7E8414B1" w14:textId="468FC503" w:rsidR="00DF4DDB" w:rsidRPr="00341F0C" w:rsidRDefault="00CD618F" w:rsidP="00DF4DDB">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w:t>
                            </w:r>
                            <w:r w:rsidR="00DF4DDB" w:rsidRPr="00341F0C">
                              <w:rPr>
                                <w:rFonts w:ascii="HG丸ｺﾞｼｯｸM-PRO" w:eastAsia="HG丸ｺﾞｼｯｸM-PRO" w:hAnsi="HG丸ｺﾞｼｯｸM-PRO" w:hint="eastAsia"/>
                                <w:bCs/>
                                <w:color w:val="000000" w:themeColor="text1"/>
                                <w:sz w:val="32"/>
                                <w:szCs w:val="32"/>
                              </w:rPr>
                              <w:t>研修環境のデザインを考える</w:t>
                            </w:r>
                            <w:r w:rsidRPr="00341F0C">
                              <w:rPr>
                                <w:rFonts w:ascii="HG丸ｺﾞｼｯｸM-PRO" w:eastAsia="HG丸ｺﾞｼｯｸM-PRO" w:hAnsi="HG丸ｺﾞｼｯｸM-PRO" w:hint="eastAsia"/>
                                <w:bCs/>
                                <w:color w:val="000000" w:themeColor="text1"/>
                                <w:sz w:val="32"/>
                                <w:szCs w:val="32"/>
                              </w:rPr>
                              <w:t>～</w:t>
                            </w:r>
                          </w:p>
                          <w:p w14:paraId="2C1ABA05" w14:textId="77777777" w:rsidR="00DF4DDB" w:rsidRPr="00A23671" w:rsidRDefault="00DF4DDB" w:rsidP="00DF4DDB">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7D4BC208" w14:textId="6E035E40" w:rsidR="002F1284" w:rsidRPr="00A23671" w:rsidRDefault="002F1284" w:rsidP="002151E4">
            <w:pPr>
              <w:adjustRightInd w:val="0"/>
              <w:snapToGrid w:val="0"/>
              <w:rPr>
                <w:rFonts w:ascii="BIZ UDゴシック" w:eastAsia="BIZ UDゴシック" w:hAnsi="BIZ UDゴシック"/>
                <w:b/>
                <w:color w:val="000000" w:themeColor="text1"/>
                <w:sz w:val="24"/>
              </w:rPr>
            </w:pPr>
          </w:p>
          <w:p w14:paraId="1243B8E3" w14:textId="4B1884DA" w:rsidR="00DF4DDB" w:rsidRPr="00A23671" w:rsidRDefault="00DF4DDB" w:rsidP="002151E4">
            <w:pPr>
              <w:adjustRightInd w:val="0"/>
              <w:snapToGrid w:val="0"/>
              <w:rPr>
                <w:rFonts w:ascii="BIZ UDゴシック" w:eastAsia="BIZ UDゴシック" w:hAnsi="BIZ UDゴシック"/>
                <w:b/>
                <w:color w:val="000000" w:themeColor="text1"/>
                <w:sz w:val="24"/>
              </w:rPr>
            </w:pPr>
          </w:p>
          <w:p w14:paraId="05A0F54D" w14:textId="7443EF76" w:rsidR="00DF4DDB" w:rsidRDefault="00DF4DDB" w:rsidP="002151E4">
            <w:pPr>
              <w:adjustRightInd w:val="0"/>
              <w:snapToGrid w:val="0"/>
              <w:rPr>
                <w:rFonts w:ascii="BIZ UDゴシック" w:eastAsia="BIZ UDゴシック" w:hAnsi="BIZ UDゴシック"/>
                <w:b/>
                <w:color w:val="000000" w:themeColor="text1"/>
                <w:sz w:val="24"/>
              </w:rPr>
            </w:pPr>
          </w:p>
          <w:p w14:paraId="1D42E68F" w14:textId="77777777" w:rsidR="00A36FB1" w:rsidRPr="00A23671" w:rsidRDefault="00A36FB1" w:rsidP="002151E4">
            <w:pPr>
              <w:adjustRightInd w:val="0"/>
              <w:snapToGrid w:val="0"/>
              <w:rPr>
                <w:rFonts w:ascii="BIZ UDゴシック" w:eastAsia="BIZ UDゴシック" w:hAnsi="BIZ UDゴシック"/>
                <w:b/>
                <w:color w:val="000000" w:themeColor="text1"/>
                <w:sz w:val="24"/>
              </w:rPr>
            </w:pPr>
          </w:p>
          <w:p w14:paraId="38C51D9F" w14:textId="0D233CEB" w:rsidR="00DF4DDB" w:rsidRPr="00A23671" w:rsidRDefault="00DF4DDB"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教師の学びに向かう主体的な姿勢をどのように育成するか、「学び続ける教師」の育成を目的とした研修とはどのようなものかをテーマに、今後の教職員の学び場について参加者の皆さまとともに考えていく分科会です。教育工学を</w:t>
            </w:r>
            <w:r w:rsidR="00D26D2F">
              <w:rPr>
                <w:rFonts w:ascii="BIZ UDゴシック" w:eastAsia="BIZ UDゴシック" w:hAnsi="BIZ UDゴシック" w:hint="eastAsia"/>
                <w:color w:val="000000" w:themeColor="text1"/>
                <w:sz w:val="20"/>
                <w:szCs w:val="21"/>
              </w:rPr>
              <w:t>御</w:t>
            </w:r>
            <w:r w:rsidRPr="00A23671">
              <w:rPr>
                <w:rFonts w:ascii="BIZ UDゴシック" w:eastAsia="BIZ UDゴシック" w:hAnsi="BIZ UDゴシック" w:hint="eastAsia"/>
                <w:color w:val="000000" w:themeColor="text1"/>
                <w:sz w:val="20"/>
                <w:szCs w:val="21"/>
              </w:rPr>
              <w:t>専門とされる東京理科大学　渡辺　雄貴　教授より、「研修（授業）の設計方法（インストラクショナルデザイン）」「自己調整学習理論」について、</w:t>
            </w:r>
            <w:r w:rsidR="00F976AC">
              <w:rPr>
                <w:rFonts w:ascii="BIZ UDゴシック" w:eastAsia="BIZ UDゴシック" w:hAnsi="BIZ UDゴシック" w:hint="eastAsia"/>
                <w:color w:val="000000" w:themeColor="text1"/>
                <w:sz w:val="20"/>
                <w:szCs w:val="21"/>
              </w:rPr>
              <w:t>御</w:t>
            </w:r>
            <w:r w:rsidRPr="00A23671">
              <w:rPr>
                <w:rFonts w:ascii="BIZ UDゴシック" w:eastAsia="BIZ UDゴシック" w:hAnsi="BIZ UDゴシック" w:hint="eastAsia"/>
                <w:color w:val="000000" w:themeColor="text1"/>
                <w:sz w:val="20"/>
                <w:szCs w:val="21"/>
              </w:rPr>
              <w:t>講演いただいた後、大阪府教育センターでの調査研究の取組み報告を</w:t>
            </w:r>
            <w:r w:rsidR="005C5E6B">
              <w:rPr>
                <w:rFonts w:ascii="BIZ UDゴシック" w:eastAsia="BIZ UDゴシック" w:hAnsi="BIZ UDゴシック" w:hint="eastAsia"/>
                <w:color w:val="000000" w:themeColor="text1"/>
                <w:sz w:val="20"/>
                <w:szCs w:val="21"/>
              </w:rPr>
              <w:t>ふまえ</w:t>
            </w:r>
            <w:r w:rsidRPr="00A23671">
              <w:rPr>
                <w:rFonts w:ascii="BIZ UDゴシック" w:eastAsia="BIZ UDゴシック" w:hAnsi="BIZ UDゴシック" w:hint="eastAsia"/>
                <w:color w:val="000000" w:themeColor="text1"/>
                <w:sz w:val="20"/>
                <w:szCs w:val="21"/>
              </w:rPr>
              <w:t>、協議を行います。</w:t>
            </w:r>
          </w:p>
          <w:p w14:paraId="6CCE1281" w14:textId="50C232C2" w:rsidR="00355BE5" w:rsidRPr="00A23671" w:rsidRDefault="00355BE5" w:rsidP="00FF5D5C">
            <w:pPr>
              <w:adjustRightInd w:val="0"/>
              <w:snapToGrid w:val="0"/>
              <w:rPr>
                <w:rFonts w:ascii="BIZ UDゴシック" w:eastAsia="BIZ UDゴシック" w:hAnsi="BIZ UDゴシック"/>
                <w:color w:val="000000" w:themeColor="text1"/>
                <w:sz w:val="20"/>
                <w:szCs w:val="21"/>
              </w:rPr>
            </w:pPr>
          </w:p>
          <w:p w14:paraId="38A8CCC9" w14:textId="5A1AD3C3" w:rsidR="00355BE5" w:rsidRPr="00A23671" w:rsidRDefault="00380B34" w:rsidP="002151E4">
            <w:pPr>
              <w:adjustRightInd w:val="0"/>
              <w:snapToGrid w:val="0"/>
              <w:rPr>
                <w:rFonts w:ascii="BIZ UDゴシック" w:eastAsia="BIZ UDゴシック" w:hAnsi="BIZ UDゴシック"/>
                <w:b/>
                <w:color w:val="000000" w:themeColor="text1"/>
                <w:sz w:val="20"/>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64725" behindDoc="0" locked="0" layoutInCell="1" allowOverlap="1" wp14:anchorId="4CC8320D" wp14:editId="51922DDA">
                      <wp:simplePos x="0" y="0"/>
                      <wp:positionH relativeFrom="margin">
                        <wp:posOffset>160020</wp:posOffset>
                      </wp:positionH>
                      <wp:positionV relativeFrom="paragraph">
                        <wp:posOffset>135255</wp:posOffset>
                      </wp:positionV>
                      <wp:extent cx="5400000" cy="1260000"/>
                      <wp:effectExtent l="0" t="0" r="10795" b="16510"/>
                      <wp:wrapNone/>
                      <wp:docPr id="5" name="四角形: 角を丸くする 5"/>
                      <wp:cNvGraphicFramePr/>
                      <a:graphic xmlns:a="http://schemas.openxmlformats.org/drawingml/2006/main">
                        <a:graphicData uri="http://schemas.microsoft.com/office/word/2010/wordprocessingShape">
                          <wps:wsp>
                            <wps:cNvSpPr/>
                            <wps:spPr>
                              <a:xfrm>
                                <a:off x="0" y="0"/>
                                <a:ext cx="5400000" cy="12600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45343" w14:textId="77777777" w:rsidR="00DF4DDB" w:rsidRPr="00A23671"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●講　　演　　これからの研修環境デザイン</w:t>
                                  </w:r>
                                </w:p>
                                <w:p w14:paraId="411B13F2" w14:textId="7570E97C" w:rsidR="00DF4DDB" w:rsidRPr="00A23671" w:rsidRDefault="00DF4DDB"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HG丸ｺﾞｼｯｸM-PRO" w:eastAsia="HG丸ｺﾞｼｯｸM-PRO" w:hAnsi="HG丸ｺﾞｼｯｸM-PRO" w:cs="ＭＳ Ｐゴシック" w:hint="eastAsia"/>
                                      <w:color w:val="000000" w:themeColor="text1"/>
                                      <w:kern w:val="0"/>
                                      <w:sz w:val="20"/>
                                      <w:szCs w:val="20"/>
                                    </w:rPr>
                                    <w:t xml:space="preserve">　　　　　　　</w:t>
                                  </w:r>
                                  <w:r w:rsidR="00B418BE">
                                    <w:rPr>
                                      <w:rFonts w:ascii="HG丸ｺﾞｼｯｸM-PRO" w:eastAsia="HG丸ｺﾞｼｯｸM-PRO" w:hAnsi="HG丸ｺﾞｼｯｸM-PRO"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渡辺　雄貴（東京理科大学　教授）</w:t>
                                  </w:r>
                                </w:p>
                                <w:p w14:paraId="46D90640" w14:textId="77777777" w:rsidR="00DF4DDB" w:rsidRPr="00A23671" w:rsidRDefault="00DF4DDB"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p>
                                <w:p w14:paraId="0ED1AF34" w14:textId="4A797957" w:rsidR="00DF4DDB"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 xml:space="preserve">●報　　告　　</w:t>
                                  </w:r>
                                  <w:r w:rsidR="005C5E6B" w:rsidRPr="00A23671">
                                    <w:rPr>
                                      <w:rFonts w:ascii="BIZ UDゴシック" w:eastAsia="BIZ UDゴシック" w:hAnsi="BIZ UDゴシック" w:cs="ＭＳ Ｐゴシック" w:hint="eastAsia"/>
                                      <w:b/>
                                      <w:bCs/>
                                      <w:color w:val="000000" w:themeColor="text1"/>
                                      <w:kern w:val="0"/>
                                      <w:sz w:val="20"/>
                                      <w:szCs w:val="20"/>
                                    </w:rPr>
                                    <w:t>全国教員研修プラットフォーム</w:t>
                                  </w:r>
                                  <w:r w:rsidR="005C5E6B">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b/>
                                      <w:bCs/>
                                      <w:color w:val="000000" w:themeColor="text1"/>
                                      <w:kern w:val="0"/>
                                      <w:sz w:val="20"/>
                                      <w:szCs w:val="20"/>
                                    </w:rPr>
                                    <w:t>Plant</w:t>
                                  </w:r>
                                  <w:r w:rsidR="005C5E6B">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hint="eastAsia"/>
                                      <w:b/>
                                      <w:bCs/>
                                      <w:color w:val="000000" w:themeColor="text1"/>
                                      <w:kern w:val="0"/>
                                      <w:sz w:val="20"/>
                                      <w:szCs w:val="20"/>
                                    </w:rPr>
                                    <w:t>の活用報告</w:t>
                                  </w:r>
                                </w:p>
                                <w:p w14:paraId="4CED105D" w14:textId="77777777" w:rsidR="00FF5D5C" w:rsidRPr="00A23671" w:rsidRDefault="00FF5D5C" w:rsidP="00380B34">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7D2A5F6C" w14:textId="13523E7B" w:rsidR="00DF4DDB" w:rsidRPr="00D870FE"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w:t>
                                  </w:r>
                                  <w:r w:rsidR="00FF3D9A">
                                    <w:rPr>
                                      <w:rFonts w:ascii="BIZ UDゴシック" w:eastAsia="BIZ UDゴシック" w:hAnsi="BIZ UDゴシック" w:cs="ＭＳ Ｐゴシック" w:hint="eastAsia"/>
                                      <w:b/>
                                      <w:bCs/>
                                      <w:color w:val="000000" w:themeColor="text1"/>
                                      <w:kern w:val="0"/>
                                      <w:sz w:val="20"/>
                                      <w:szCs w:val="20"/>
                                    </w:rPr>
                                    <w:t>協　　議</w:t>
                                  </w:r>
                                  <w:r w:rsidRPr="00A23671">
                                    <w:rPr>
                                      <w:rFonts w:ascii="BIZ UDゴシック" w:eastAsia="BIZ UDゴシック" w:hAnsi="BIZ UDゴシック" w:cs="ＭＳ Ｐゴシック" w:hint="eastAsia"/>
                                      <w:b/>
                                      <w:bCs/>
                                      <w:color w:val="000000" w:themeColor="text1"/>
                                      <w:kern w:val="0"/>
                                      <w:sz w:val="20"/>
                                      <w:szCs w:val="20"/>
                                    </w:rPr>
                                    <w:t xml:space="preserve">　　自校における学び場のデザイン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8320D" id="四角形: 角を丸くする 5" o:spid="_x0000_s1029" style="position:absolute;left:0;text-align:left;margin-left:12.6pt;margin-top:10.65pt;width:425.2pt;height:99.2pt;z-index:2516647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" filled="f" strokecolor="#e5b8b7 [1301]" strokeweight="1.5pt">
                      <v:textbox>
                        <w:txbxContent>
                          <w:p w14:paraId="3EA45343" w14:textId="77777777" w:rsidR="00DF4DDB" w:rsidRPr="00A23671"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●講　　演　　これからの研修環境デザイン</w:t>
                            </w:r>
                          </w:p>
                          <w:p w14:paraId="411B13F2" w14:textId="7570E97C" w:rsidR="00DF4DDB" w:rsidRPr="00A23671" w:rsidRDefault="00DF4DDB"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HG丸ｺﾞｼｯｸM-PRO" w:eastAsia="HG丸ｺﾞｼｯｸM-PRO" w:hAnsi="HG丸ｺﾞｼｯｸM-PRO" w:cs="ＭＳ Ｐゴシック" w:hint="eastAsia"/>
                                <w:color w:val="000000" w:themeColor="text1"/>
                                <w:kern w:val="0"/>
                                <w:sz w:val="20"/>
                                <w:szCs w:val="20"/>
                              </w:rPr>
                              <w:t xml:space="preserve">　　　　　　　</w:t>
                            </w:r>
                            <w:r w:rsidR="00B418BE">
                              <w:rPr>
                                <w:rFonts w:ascii="HG丸ｺﾞｼｯｸM-PRO" w:eastAsia="HG丸ｺﾞｼｯｸM-PRO" w:hAnsi="HG丸ｺﾞｼｯｸM-PRO"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渡辺　雄貴（東京理科大学　教授）</w:t>
                            </w:r>
                          </w:p>
                          <w:p w14:paraId="46D90640" w14:textId="77777777" w:rsidR="00DF4DDB" w:rsidRPr="00A23671" w:rsidRDefault="00DF4DDB"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p>
                          <w:p w14:paraId="0ED1AF34" w14:textId="4A797957" w:rsidR="00DF4DDB"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 xml:space="preserve">●報　　告　　</w:t>
                            </w:r>
                            <w:r w:rsidR="005C5E6B" w:rsidRPr="00A23671">
                              <w:rPr>
                                <w:rFonts w:ascii="BIZ UDゴシック" w:eastAsia="BIZ UDゴシック" w:hAnsi="BIZ UDゴシック" w:cs="ＭＳ Ｐゴシック" w:hint="eastAsia"/>
                                <w:b/>
                                <w:bCs/>
                                <w:color w:val="000000" w:themeColor="text1"/>
                                <w:kern w:val="0"/>
                                <w:sz w:val="20"/>
                                <w:szCs w:val="20"/>
                              </w:rPr>
                              <w:t>全国教員研修プラットフォーム</w:t>
                            </w:r>
                            <w:r w:rsidR="005C5E6B">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b/>
                                <w:bCs/>
                                <w:color w:val="000000" w:themeColor="text1"/>
                                <w:kern w:val="0"/>
                                <w:sz w:val="20"/>
                                <w:szCs w:val="20"/>
                              </w:rPr>
                              <w:t>Plant</w:t>
                            </w:r>
                            <w:r w:rsidR="005C5E6B">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hint="eastAsia"/>
                                <w:b/>
                                <w:bCs/>
                                <w:color w:val="000000" w:themeColor="text1"/>
                                <w:kern w:val="0"/>
                                <w:sz w:val="20"/>
                                <w:szCs w:val="20"/>
                              </w:rPr>
                              <w:t>の活用報告</w:t>
                            </w:r>
                          </w:p>
                          <w:p w14:paraId="4CED105D" w14:textId="77777777" w:rsidR="00FF5D5C" w:rsidRPr="00A23671" w:rsidRDefault="00FF5D5C" w:rsidP="00380B34">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7D2A5F6C" w14:textId="13523E7B" w:rsidR="00DF4DDB" w:rsidRPr="00D870FE" w:rsidRDefault="00DF4DDB"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w:t>
                            </w:r>
                            <w:r w:rsidR="00FF3D9A">
                              <w:rPr>
                                <w:rFonts w:ascii="BIZ UDゴシック" w:eastAsia="BIZ UDゴシック" w:hAnsi="BIZ UDゴシック" w:cs="ＭＳ Ｐゴシック" w:hint="eastAsia"/>
                                <w:b/>
                                <w:bCs/>
                                <w:color w:val="000000" w:themeColor="text1"/>
                                <w:kern w:val="0"/>
                                <w:sz w:val="20"/>
                                <w:szCs w:val="20"/>
                              </w:rPr>
                              <w:t>協　　議</w:t>
                            </w:r>
                            <w:r w:rsidRPr="00A23671">
                              <w:rPr>
                                <w:rFonts w:ascii="BIZ UDゴシック" w:eastAsia="BIZ UDゴシック" w:hAnsi="BIZ UDゴシック" w:cs="ＭＳ Ｐゴシック" w:hint="eastAsia"/>
                                <w:b/>
                                <w:bCs/>
                                <w:color w:val="000000" w:themeColor="text1"/>
                                <w:kern w:val="0"/>
                                <w:sz w:val="20"/>
                                <w:szCs w:val="20"/>
                              </w:rPr>
                              <w:t xml:space="preserve">　　自校における学び場のデザイン</w:t>
                            </w:r>
                          </w:p>
                        </w:txbxContent>
                      </v:textbox>
                      <w10:wrap anchorx="margin"/>
                    </v:roundrect>
                  </w:pict>
                </mc:Fallback>
              </mc:AlternateContent>
            </w:r>
          </w:p>
          <w:p w14:paraId="1C65A29E" w14:textId="04480600" w:rsidR="00DF4DDB" w:rsidRPr="00A23671" w:rsidRDefault="00DF4DDB" w:rsidP="002151E4">
            <w:pPr>
              <w:adjustRightInd w:val="0"/>
              <w:snapToGrid w:val="0"/>
              <w:rPr>
                <w:rFonts w:ascii="BIZ UDゴシック" w:eastAsia="BIZ UDゴシック" w:hAnsi="BIZ UDゴシック"/>
                <w:b/>
                <w:color w:val="000000" w:themeColor="text1"/>
                <w:sz w:val="20"/>
              </w:rPr>
            </w:pPr>
          </w:p>
          <w:p w14:paraId="12899857" w14:textId="43A5FA7A" w:rsidR="00DF4DDB" w:rsidRPr="00A23671" w:rsidRDefault="00DF4DDB" w:rsidP="002151E4">
            <w:pPr>
              <w:adjustRightInd w:val="0"/>
              <w:snapToGrid w:val="0"/>
              <w:rPr>
                <w:rFonts w:ascii="BIZ UDゴシック" w:eastAsia="BIZ UDゴシック" w:hAnsi="BIZ UDゴシック"/>
                <w:b/>
                <w:color w:val="000000" w:themeColor="text1"/>
                <w:sz w:val="20"/>
              </w:rPr>
            </w:pPr>
          </w:p>
          <w:p w14:paraId="518705FE" w14:textId="25082A68" w:rsidR="00DF4DDB" w:rsidRPr="00A23671" w:rsidRDefault="00DF4DDB" w:rsidP="002151E4">
            <w:pPr>
              <w:adjustRightInd w:val="0"/>
              <w:snapToGrid w:val="0"/>
              <w:rPr>
                <w:rFonts w:ascii="BIZ UDゴシック" w:eastAsia="BIZ UDゴシック" w:hAnsi="BIZ UDゴシック"/>
                <w:b/>
                <w:color w:val="000000" w:themeColor="text1"/>
                <w:sz w:val="20"/>
              </w:rPr>
            </w:pPr>
          </w:p>
          <w:p w14:paraId="454FA628" w14:textId="3C1A930D" w:rsidR="002151E4" w:rsidRPr="00A23671" w:rsidRDefault="002151E4" w:rsidP="002151E4">
            <w:pPr>
              <w:adjustRightInd w:val="0"/>
              <w:snapToGrid w:val="0"/>
              <w:rPr>
                <w:rFonts w:ascii="BIZ UDゴシック" w:eastAsia="BIZ UDゴシック" w:hAnsi="BIZ UDゴシック"/>
                <w:b/>
                <w:color w:val="000000" w:themeColor="text1"/>
                <w:sz w:val="20"/>
              </w:rPr>
            </w:pPr>
          </w:p>
          <w:p w14:paraId="62882C84" w14:textId="77777777" w:rsidR="002151E4" w:rsidRPr="00A23671" w:rsidRDefault="002151E4" w:rsidP="002151E4">
            <w:pPr>
              <w:adjustRightInd w:val="0"/>
              <w:snapToGrid w:val="0"/>
              <w:rPr>
                <w:rFonts w:ascii="BIZ UDゴシック" w:eastAsia="BIZ UDゴシック" w:hAnsi="BIZ UDゴシック"/>
                <w:b/>
                <w:color w:val="000000" w:themeColor="text1"/>
                <w:sz w:val="20"/>
              </w:rPr>
            </w:pPr>
          </w:p>
          <w:p w14:paraId="7819F80A" w14:textId="174D98AA" w:rsidR="00DF4DDB" w:rsidRPr="00A23671" w:rsidRDefault="00DF4DDB" w:rsidP="002151E4">
            <w:pPr>
              <w:adjustRightInd w:val="0"/>
              <w:snapToGrid w:val="0"/>
              <w:rPr>
                <w:rFonts w:ascii="BIZ UDゴシック" w:eastAsia="BIZ UDゴシック" w:hAnsi="BIZ UDゴシック"/>
                <w:b/>
                <w:color w:val="000000" w:themeColor="text1"/>
                <w:sz w:val="20"/>
              </w:rPr>
            </w:pPr>
          </w:p>
          <w:p w14:paraId="4CF2AD9C" w14:textId="77777777" w:rsidR="002151E4" w:rsidRDefault="002151E4" w:rsidP="002151E4">
            <w:pPr>
              <w:widowControl/>
              <w:jc w:val="left"/>
              <w:rPr>
                <w:rFonts w:ascii="BIZ UDゴシック" w:eastAsia="BIZ UDゴシック" w:hAnsi="BIZ UDゴシック"/>
                <w:bCs/>
                <w:color w:val="000000" w:themeColor="text1"/>
                <w:sz w:val="20"/>
                <w:szCs w:val="20"/>
              </w:rPr>
            </w:pPr>
          </w:p>
          <w:p w14:paraId="4E44A7B8" w14:textId="13EED875" w:rsidR="00FF5D5C" w:rsidRPr="00A23671" w:rsidRDefault="00FF5D5C" w:rsidP="002151E4">
            <w:pPr>
              <w:widowControl/>
              <w:jc w:val="left"/>
              <w:rPr>
                <w:rFonts w:ascii="BIZ UDゴシック" w:eastAsia="BIZ UDゴシック" w:hAnsi="BIZ UDゴシック"/>
                <w:bCs/>
                <w:color w:val="000000" w:themeColor="text1"/>
                <w:sz w:val="20"/>
                <w:szCs w:val="20"/>
              </w:rPr>
            </w:pPr>
          </w:p>
        </w:tc>
      </w:tr>
      <w:tr w:rsidR="00A23671" w:rsidRPr="00A23671" w14:paraId="5EC304D9" w14:textId="77777777" w:rsidTr="00A36FB1">
        <w:trPr>
          <w:trHeight w:val="624"/>
        </w:trPr>
        <w:tc>
          <w:tcPr>
            <w:tcW w:w="9240" w:type="dxa"/>
            <w:gridSpan w:val="3"/>
            <w:tcBorders>
              <w:top w:val="single" w:sz="4" w:space="0" w:color="auto"/>
              <w:left w:val="nil"/>
              <w:bottom w:val="single" w:sz="4" w:space="0" w:color="auto"/>
              <w:right w:val="nil"/>
            </w:tcBorders>
          </w:tcPr>
          <w:p w14:paraId="502C24C9" w14:textId="77777777" w:rsidR="00355BE5" w:rsidRPr="00A23671" w:rsidRDefault="00355BE5" w:rsidP="002151E4">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43797BB1" w14:textId="77777777" w:rsidR="00484527" w:rsidRPr="00A23671" w:rsidRDefault="00484527" w:rsidP="002151E4">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2E571B67" w14:textId="488C2523" w:rsidR="00484527" w:rsidRPr="00A23671" w:rsidRDefault="00484527" w:rsidP="002151E4">
            <w:pPr>
              <w:adjustRightInd w:val="0"/>
              <w:snapToGrid w:val="0"/>
              <w:rPr>
                <w:rFonts w:ascii="HG丸ｺﾞｼｯｸM-PRO" w:eastAsia="HG丸ｺﾞｼｯｸM-PRO" w:hAnsi="HG丸ｺﾞｼｯｸM-PRO" w:cs="ＭＳ Ｐゴシック"/>
                <w:noProof/>
                <w:color w:val="000000" w:themeColor="text1"/>
                <w:kern w:val="0"/>
                <w:sz w:val="20"/>
                <w:szCs w:val="20"/>
              </w:rPr>
            </w:pPr>
          </w:p>
        </w:tc>
      </w:tr>
      <w:tr w:rsidR="00442097" w:rsidRPr="00A23671" w14:paraId="5B212085" w14:textId="77777777" w:rsidTr="00A36FB1">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121C2CB4" w14:textId="77777777" w:rsidR="00442097" w:rsidRPr="00A23671" w:rsidRDefault="00442097" w:rsidP="002151E4">
            <w:pPr>
              <w:adjustRightInd w:val="0"/>
              <w:snapToGrid w:val="0"/>
              <w:jc w:val="center"/>
              <w:rPr>
                <w:rFonts w:ascii="BIZ UDゴシック" w:eastAsia="BIZ UDゴシック" w:hAnsi="BIZ UDゴシック"/>
                <w:bCs/>
                <w:noProof/>
                <w:color w:val="000000" w:themeColor="text1"/>
                <w:sz w:val="28"/>
                <w:szCs w:val="28"/>
              </w:rPr>
            </w:pPr>
            <w:r w:rsidRPr="00A23671">
              <w:rPr>
                <w:rFonts w:ascii="BIZ UDゴシック" w:eastAsia="BIZ UDゴシック" w:hAnsi="BIZ UDゴシック" w:hint="eastAsia"/>
                <w:bCs/>
                <w:color w:val="000000" w:themeColor="text1"/>
                <w:sz w:val="32"/>
                <w:szCs w:val="32"/>
              </w:rPr>
              <w:t>第２分科会</w:t>
            </w:r>
          </w:p>
        </w:tc>
        <w:tc>
          <w:tcPr>
            <w:tcW w:w="1843" w:type="dxa"/>
            <w:tcBorders>
              <w:top w:val="single" w:sz="4" w:space="0" w:color="auto"/>
              <w:left w:val="single" w:sz="4" w:space="0" w:color="auto"/>
              <w:bottom w:val="single" w:sz="4" w:space="0" w:color="auto"/>
              <w:right w:val="single" w:sz="4" w:space="0" w:color="auto"/>
            </w:tcBorders>
            <w:vAlign w:val="center"/>
          </w:tcPr>
          <w:p w14:paraId="7A9DEF24" w14:textId="27C66125" w:rsidR="00442097" w:rsidRPr="00A23671" w:rsidRDefault="00442097" w:rsidP="002151E4">
            <w:pPr>
              <w:adjustRightInd w:val="0"/>
              <w:snapToGrid w:val="0"/>
              <w:jc w:val="center"/>
              <w:rPr>
                <w:rFonts w:ascii="BIZ UDゴシック" w:eastAsia="BIZ UDゴシック" w:hAnsi="BIZ UDゴシック"/>
                <w:bCs/>
                <w:noProof/>
                <w:color w:val="000000" w:themeColor="text1"/>
                <w:sz w:val="28"/>
                <w:szCs w:val="28"/>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Pr>
                <w:rFonts w:ascii="BIZ UDPゴシック" w:eastAsia="BIZ UDPゴシック" w:hAnsi="BIZ UDPゴシック"/>
                <w:bCs/>
                <w:color w:val="000000" w:themeColor="text1"/>
                <w:sz w:val="24"/>
              </w:rPr>
              <w:t>7</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17EC3104" w14:textId="1643F453" w:rsidR="00442097" w:rsidRPr="00A23671" w:rsidRDefault="00442097" w:rsidP="002151E4">
            <w:pPr>
              <w:adjustRightInd w:val="0"/>
              <w:snapToGrid w:val="0"/>
              <w:jc w:val="center"/>
              <w:rPr>
                <w:rFonts w:ascii="BIZ UDPゴシック" w:eastAsia="BIZ UDPゴシック" w:hAnsi="BIZ UDPゴシック"/>
                <w:bCs/>
                <w:noProof/>
                <w:color w:val="000000" w:themeColor="text1"/>
                <w:sz w:val="28"/>
                <w:szCs w:val="28"/>
              </w:rPr>
            </w:pPr>
            <w:r w:rsidRPr="00A23671">
              <w:rPr>
                <w:rFonts w:ascii="BIZ UDPゴシック" w:eastAsia="BIZ UDPゴシック" w:hAnsi="BIZ UDPゴシック" w:hint="eastAsia"/>
                <w:bCs/>
                <w:color w:val="000000" w:themeColor="text1"/>
                <w:sz w:val="24"/>
              </w:rPr>
              <w:t>12月25日（水）　９</w:t>
            </w:r>
            <w:r w:rsidRPr="00A23671">
              <w:rPr>
                <w:rFonts w:ascii="BIZ UDPゴシック" w:eastAsia="BIZ UDPゴシック" w:hAnsi="BIZ UDPゴシック"/>
                <w:bCs/>
                <w:color w:val="000000" w:themeColor="text1"/>
                <w:sz w:val="24"/>
              </w:rPr>
              <w:t>:30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2:30</w:t>
            </w:r>
          </w:p>
        </w:tc>
      </w:tr>
      <w:tr w:rsidR="00A23671" w:rsidRPr="00A23671" w14:paraId="087B41CE" w14:textId="77777777" w:rsidTr="00A36FB1">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20E985C1" w14:textId="072E59FB" w:rsidR="00355BE5" w:rsidRPr="00A23671" w:rsidRDefault="00355BE5" w:rsidP="000A010A">
            <w:pPr>
              <w:adjustRightInd w:val="0"/>
              <w:snapToGrid w:val="0"/>
              <w:rPr>
                <w:rFonts w:ascii="HG丸ｺﾞｼｯｸM-PRO" w:eastAsia="HG丸ｺﾞｼｯｸM-PRO" w:hAnsi="HG丸ｺﾞｼｯｸM-PRO"/>
                <w:b/>
                <w:color w:val="000000" w:themeColor="text1"/>
                <w:sz w:val="24"/>
              </w:rPr>
            </w:pPr>
          </w:p>
          <w:p w14:paraId="619A06FA" w14:textId="77777777" w:rsidR="000A010A" w:rsidRPr="00A23671" w:rsidRDefault="000A010A" w:rsidP="000A010A">
            <w:pPr>
              <w:adjustRightInd w:val="0"/>
              <w:snapToGrid w:val="0"/>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67456" behindDoc="0" locked="0" layoutInCell="1" allowOverlap="1" wp14:anchorId="5DCA0C14" wp14:editId="199E53BF">
                      <wp:simplePos x="0" y="0"/>
                      <wp:positionH relativeFrom="margin">
                        <wp:align>center</wp:align>
                      </wp:positionH>
                      <wp:positionV relativeFrom="paragraph">
                        <wp:posOffset>19685</wp:posOffset>
                      </wp:positionV>
                      <wp:extent cx="5400000" cy="720000"/>
                      <wp:effectExtent l="76200" t="76200" r="86995" b="99695"/>
                      <wp:wrapNone/>
                      <wp:docPr id="11" name="四角形: 角を丸くする 11"/>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4BCE9BED" w14:textId="2D8EE97C"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首席が活躍する学校づくり</w:t>
                                  </w:r>
                                </w:p>
                                <w:p w14:paraId="5040AFA2" w14:textId="77777777" w:rsidR="000A010A" w:rsidRPr="00341F0C" w:rsidRDefault="000A010A" w:rsidP="000A010A">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～学校組織のさらなる活性化に向けて～</w:t>
                                  </w:r>
                                </w:p>
                                <w:p w14:paraId="5C9EC034" w14:textId="77777777"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A0C14" id="四角形: 角を丸くする 11" o:spid="_x0000_s1030" style="position:absolute;left:0;text-align:left;margin-left:0;margin-top:1.55pt;width:425.2pt;height:56.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" filled="f" strokecolor="#daeef3 [664]" strokeweight="2pt">
                      <v:textbox>
                        <w:txbxContent>
                          <w:p w14:paraId="4BCE9BED" w14:textId="2D8EE97C"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首席が活躍する学校づくり</w:t>
                            </w:r>
                          </w:p>
                          <w:p w14:paraId="5040AFA2" w14:textId="77777777" w:rsidR="000A010A" w:rsidRPr="00341F0C" w:rsidRDefault="000A010A" w:rsidP="000A010A">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～学校組織のさらなる活性化に向けて～</w:t>
                            </w:r>
                          </w:p>
                          <w:p w14:paraId="5C9EC034" w14:textId="77777777"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p>
                        </w:txbxContent>
                      </v:textbox>
                      <w10:wrap anchorx="margin"/>
                    </v:roundrect>
                  </w:pict>
                </mc:Fallback>
              </mc:AlternateContent>
            </w:r>
          </w:p>
          <w:p w14:paraId="6D0A8D7E" w14:textId="77777777" w:rsidR="000A010A" w:rsidRPr="00A23671" w:rsidRDefault="000A010A" w:rsidP="000A010A">
            <w:pPr>
              <w:adjustRightInd w:val="0"/>
              <w:snapToGrid w:val="0"/>
              <w:rPr>
                <w:rFonts w:ascii="BIZ UDゴシック" w:eastAsia="BIZ UDゴシック" w:hAnsi="BIZ UDゴシック"/>
                <w:color w:val="000000" w:themeColor="text1"/>
                <w:sz w:val="24"/>
              </w:rPr>
            </w:pPr>
          </w:p>
          <w:p w14:paraId="48E31176" w14:textId="77777777" w:rsidR="000A010A" w:rsidRPr="00A23671" w:rsidRDefault="000A010A" w:rsidP="000A010A">
            <w:pPr>
              <w:adjustRightInd w:val="0"/>
              <w:snapToGrid w:val="0"/>
              <w:rPr>
                <w:rFonts w:ascii="BIZ UDゴシック" w:eastAsia="BIZ UDゴシック" w:hAnsi="BIZ UDゴシック"/>
                <w:b/>
                <w:color w:val="000000" w:themeColor="text1"/>
                <w:sz w:val="24"/>
              </w:rPr>
            </w:pPr>
          </w:p>
          <w:p w14:paraId="4A21AAEB" w14:textId="77777777" w:rsidR="000A010A" w:rsidRPr="00A23671" w:rsidRDefault="000A010A" w:rsidP="000A010A">
            <w:pPr>
              <w:adjustRightInd w:val="0"/>
              <w:snapToGrid w:val="0"/>
              <w:rPr>
                <w:rFonts w:ascii="BIZ UDゴシック" w:eastAsia="BIZ UDゴシック" w:hAnsi="BIZ UDゴシック"/>
                <w:b/>
                <w:color w:val="000000" w:themeColor="text1"/>
                <w:sz w:val="24"/>
              </w:rPr>
            </w:pPr>
          </w:p>
          <w:p w14:paraId="08A6C50D" w14:textId="77777777" w:rsidR="000A010A" w:rsidRPr="00A23671" w:rsidRDefault="000A010A" w:rsidP="000A010A">
            <w:pPr>
              <w:adjustRightInd w:val="0"/>
              <w:snapToGrid w:val="0"/>
              <w:rPr>
                <w:rFonts w:asciiTheme="majorEastAsia" w:eastAsiaTheme="majorEastAsia" w:hAnsiTheme="majorEastAsia"/>
                <w:color w:val="000000" w:themeColor="text1"/>
                <w:sz w:val="20"/>
                <w:szCs w:val="21"/>
              </w:rPr>
            </w:pPr>
          </w:p>
          <w:p w14:paraId="00E248BC" w14:textId="77777777" w:rsidR="000A010A" w:rsidRPr="00A23671"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各学校の抱える今日的な課題の解決や学校教育目標の達成に向けては、校務の要である首席の役割が重要です。</w:t>
            </w:r>
          </w:p>
          <w:p w14:paraId="040D12F1" w14:textId="48AAA6A8" w:rsidR="000A010A" w:rsidRPr="00A23671"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本分科会では、首席の役割等について</w:t>
            </w:r>
            <w:r w:rsidR="005C5E6B">
              <w:rPr>
                <w:rFonts w:ascii="BIZ UDゴシック" w:eastAsia="BIZ UDゴシック" w:hAnsi="BIZ UDゴシック" w:hint="eastAsia"/>
                <w:color w:val="000000" w:themeColor="text1"/>
                <w:sz w:val="20"/>
                <w:szCs w:val="21"/>
              </w:rPr>
              <w:t>、</w:t>
            </w:r>
            <w:r w:rsidRPr="00A23671">
              <w:rPr>
                <w:rFonts w:ascii="BIZ UDゴシック" w:eastAsia="BIZ UDゴシック" w:hAnsi="BIZ UDゴシック" w:hint="eastAsia"/>
                <w:color w:val="000000" w:themeColor="text1"/>
                <w:sz w:val="20"/>
                <w:szCs w:val="21"/>
              </w:rPr>
              <w:t>府立学校の校長・准校長及び首席の先生方に実施したアンケートの分析結果や実践発表を通じて、首席が学校組織の中で十分に力を発揮するための方策について、みなさんと一緒に考えていきたいと思います。</w:t>
            </w:r>
          </w:p>
          <w:p w14:paraId="049C5556" w14:textId="7292E18C" w:rsidR="000A010A" w:rsidRPr="00A23671" w:rsidRDefault="000A010A" w:rsidP="000A010A">
            <w:pPr>
              <w:adjustRightInd w:val="0"/>
              <w:snapToGrid w:val="0"/>
              <w:rPr>
                <w:rFonts w:ascii="BIZ UDゴシック" w:eastAsia="BIZ UDゴシック" w:hAnsi="BIZ UDゴシック"/>
                <w:noProof/>
                <w:color w:val="000000" w:themeColor="text1"/>
              </w:rPr>
            </w:pPr>
          </w:p>
          <w:p w14:paraId="7C828289" w14:textId="07E3B478" w:rsidR="000A010A" w:rsidRPr="00A23671" w:rsidRDefault="00A36FB1" w:rsidP="000A010A">
            <w:pPr>
              <w:adjustRightInd w:val="0"/>
              <w:snapToGrid w:val="0"/>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68480" behindDoc="0" locked="0" layoutInCell="1" allowOverlap="1" wp14:anchorId="0CB33C8B" wp14:editId="55A374B3">
                      <wp:simplePos x="0" y="0"/>
                      <wp:positionH relativeFrom="margin">
                        <wp:posOffset>160020</wp:posOffset>
                      </wp:positionH>
                      <wp:positionV relativeFrom="paragraph">
                        <wp:posOffset>132080</wp:posOffset>
                      </wp:positionV>
                      <wp:extent cx="5400000" cy="1260000"/>
                      <wp:effectExtent l="0" t="0" r="10795" b="16510"/>
                      <wp:wrapNone/>
                      <wp:docPr id="3" name="四角形: 角を丸くする 3"/>
                      <wp:cNvGraphicFramePr/>
                      <a:graphic xmlns:a="http://schemas.openxmlformats.org/drawingml/2006/main">
                        <a:graphicData uri="http://schemas.microsoft.com/office/word/2010/wordprocessingShape">
                          <wps:wsp>
                            <wps:cNvSpPr/>
                            <wps:spPr>
                              <a:xfrm>
                                <a:off x="0" y="0"/>
                                <a:ext cx="5400000" cy="12600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06960" w14:textId="77777777" w:rsidR="000A010A" w:rsidRPr="00A23671" w:rsidRDefault="000A010A"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 xml:space="preserve">●実践発表　　</w:t>
                                  </w:r>
                                  <w:r w:rsidRPr="00A23671">
                                    <w:rPr>
                                      <w:rFonts w:ascii="BIZ UDゴシック" w:eastAsia="BIZ UDゴシック" w:hAnsi="BIZ UDゴシック" w:cs="ＭＳ Ｐゴシック" w:hint="eastAsia"/>
                                      <w:color w:val="000000" w:themeColor="text1"/>
                                      <w:kern w:val="0"/>
                                      <w:sz w:val="20"/>
                                      <w:szCs w:val="20"/>
                                    </w:rPr>
                                    <w:t>府立高等学校</w:t>
                                  </w:r>
                                </w:p>
                                <w:p w14:paraId="2F176397" w14:textId="77777777" w:rsidR="000A010A" w:rsidRPr="00A23671" w:rsidRDefault="000A010A"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府立支援学校</w:t>
                                  </w:r>
                                </w:p>
                                <w:p w14:paraId="2F5457EC" w14:textId="77777777" w:rsidR="000A010A" w:rsidRPr="00A23671"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p>
                                <w:p w14:paraId="066A16AE" w14:textId="77777777" w:rsidR="001C3E97"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b/>
                                      <w:bCs/>
                                      <w:color w:val="000000" w:themeColor="text1"/>
                                      <w:kern w:val="0"/>
                                      <w:sz w:val="20"/>
                                      <w:szCs w:val="20"/>
                                    </w:rPr>
                                    <w:t>●</w:t>
                                  </w:r>
                                  <w:r w:rsidR="00CB7A40">
                                    <w:rPr>
                                      <w:rFonts w:ascii="BIZ UDゴシック" w:eastAsia="BIZ UDゴシック" w:hAnsi="BIZ UDゴシック" w:cs="ＭＳ Ｐゴシック" w:hint="eastAsia"/>
                                      <w:b/>
                                      <w:bCs/>
                                      <w:color w:val="000000" w:themeColor="text1"/>
                                      <w:kern w:val="0"/>
                                      <w:sz w:val="20"/>
                                      <w:szCs w:val="20"/>
                                    </w:rPr>
                                    <w:t>協　　議</w:t>
                                  </w:r>
                                  <w:r w:rsidR="005F5CCB">
                                    <w:rPr>
                                      <w:rFonts w:ascii="BIZ UDゴシック" w:eastAsia="BIZ UDゴシック" w:hAnsi="BIZ UDゴシック" w:cs="ＭＳ Ｐゴシック" w:hint="eastAsia"/>
                                      <w:b/>
                                      <w:bCs/>
                                      <w:color w:val="000000" w:themeColor="text1"/>
                                      <w:kern w:val="0"/>
                                      <w:sz w:val="20"/>
                                      <w:szCs w:val="20"/>
                                    </w:rPr>
                                    <w:t xml:space="preserve">　　</w:t>
                                  </w:r>
                                  <w:r w:rsidR="005F5CCB" w:rsidRPr="005F5CCB">
                                    <w:rPr>
                                      <w:rFonts w:ascii="BIZ UDゴシック" w:eastAsia="BIZ UDゴシック" w:hAnsi="BIZ UDゴシック" w:cs="ＭＳ Ｐゴシック" w:hint="eastAsia"/>
                                      <w:b/>
                                      <w:bCs/>
                                      <w:color w:val="000000" w:themeColor="text1"/>
                                      <w:kern w:val="0"/>
                                      <w:sz w:val="20"/>
                                      <w:szCs w:val="20"/>
                                    </w:rPr>
                                    <w:t>学校組織のさらなる活性化に向けた首席の在り方</w:t>
                                  </w:r>
                                </w:p>
                                <w:p w14:paraId="58B1723B" w14:textId="77777777" w:rsidR="001C3E97" w:rsidRDefault="001C3E97"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p>
                                <w:p w14:paraId="15225816" w14:textId="136FC95D" w:rsidR="000A010A" w:rsidRPr="001C3E97" w:rsidRDefault="00AC59E1" w:rsidP="00380B34">
                                  <w:pPr>
                                    <w:widowControl/>
                                    <w:spacing w:line="280" w:lineRule="exact"/>
                                    <w:ind w:firstLineChars="400" w:firstLine="800"/>
                                    <w:jc w:val="left"/>
                                    <w:rPr>
                                      <w:rFonts w:ascii="BIZ UDゴシック" w:eastAsia="BIZ UDゴシック" w:hAnsi="BIZ UDゴシック" w:cs="ＭＳ Ｐゴシック"/>
                                      <w:color w:val="000000" w:themeColor="text1"/>
                                      <w:kern w:val="0"/>
                                      <w:sz w:val="20"/>
                                      <w:szCs w:val="20"/>
                                    </w:rPr>
                                  </w:pPr>
                                  <w:r>
                                    <w:rPr>
                                      <w:rFonts w:ascii="BIZ UDゴシック" w:eastAsia="BIZ UDゴシック" w:hAnsi="BIZ UDゴシック" w:cs="ＭＳ Ｐゴシック" w:hint="eastAsia"/>
                                      <w:b/>
                                      <w:bCs/>
                                      <w:color w:val="000000" w:themeColor="text1"/>
                                      <w:kern w:val="0"/>
                                      <w:sz w:val="20"/>
                                      <w:szCs w:val="20"/>
                                    </w:rPr>
                                    <w:t>＜</w:t>
                                  </w:r>
                                  <w:r w:rsidR="000A010A" w:rsidRPr="001C3E97">
                                    <w:rPr>
                                      <w:rFonts w:ascii="BIZ UDゴシック" w:eastAsia="BIZ UDゴシック" w:hAnsi="BIZ UDゴシック" w:cs="ＭＳ Ｐゴシック" w:hint="eastAsia"/>
                                      <w:b/>
                                      <w:bCs/>
                                      <w:color w:val="000000" w:themeColor="text1"/>
                                      <w:kern w:val="0"/>
                                      <w:sz w:val="20"/>
                                      <w:szCs w:val="20"/>
                                    </w:rPr>
                                    <w:t>講</w:t>
                                  </w:r>
                                  <w:r>
                                    <w:rPr>
                                      <w:rFonts w:ascii="BIZ UDゴシック" w:eastAsia="BIZ UDゴシック" w:hAnsi="BIZ UDゴシック" w:cs="ＭＳ Ｐゴシック" w:hint="eastAsia"/>
                                      <w:b/>
                                      <w:bCs/>
                                      <w:color w:val="000000" w:themeColor="text1"/>
                                      <w:kern w:val="0"/>
                                      <w:sz w:val="20"/>
                                      <w:szCs w:val="20"/>
                                    </w:rPr>
                                    <w:t xml:space="preserve">　　</w:t>
                                  </w:r>
                                  <w:r w:rsidR="00D26D2F" w:rsidRPr="001C3E97">
                                    <w:rPr>
                                      <w:rFonts w:ascii="BIZ UDゴシック" w:eastAsia="BIZ UDゴシック" w:hAnsi="BIZ UDゴシック" w:cs="ＭＳ Ｐゴシック" w:hint="eastAsia"/>
                                      <w:b/>
                                      <w:bCs/>
                                      <w:color w:val="000000" w:themeColor="text1"/>
                                      <w:kern w:val="0"/>
                                      <w:sz w:val="20"/>
                                      <w:szCs w:val="20"/>
                                    </w:rPr>
                                    <w:t>評</w:t>
                                  </w:r>
                                  <w:r>
                                    <w:rPr>
                                      <w:rFonts w:ascii="BIZ UDゴシック" w:eastAsia="BIZ UDゴシック" w:hAnsi="BIZ UDゴシック" w:cs="ＭＳ Ｐゴシック" w:hint="eastAsia"/>
                                      <w:b/>
                                      <w:bCs/>
                                      <w:color w:val="000000" w:themeColor="text1"/>
                                      <w:kern w:val="0"/>
                                      <w:sz w:val="20"/>
                                      <w:szCs w:val="20"/>
                                    </w:rPr>
                                    <w:t xml:space="preserve">＞　</w:t>
                                  </w:r>
                                  <w:r w:rsidR="000A010A" w:rsidRPr="001C3E97">
                                    <w:rPr>
                                      <w:rFonts w:ascii="BIZ UDゴシック" w:eastAsia="BIZ UDゴシック" w:hAnsi="BIZ UDゴシック" w:cs="ＭＳ Ｐゴシック" w:hint="eastAsia"/>
                                      <w:color w:val="000000" w:themeColor="text1"/>
                                      <w:kern w:val="0"/>
                                      <w:sz w:val="20"/>
                                      <w:szCs w:val="20"/>
                                    </w:rPr>
                                    <w:t>和田　良彦（四天王寺大学　副学長）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33C8B" id="四角形: 角を丸くする 3" o:spid="_x0000_s1031" style="position:absolute;left:0;text-align:left;margin-left:12.6pt;margin-top:10.4pt;width:425.2pt;height:9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" filled="f" strokecolor="#e5b8b7 [1301]" strokeweight="1.5pt">
                      <v:textbox>
                        <w:txbxContent>
                          <w:p w14:paraId="51406960" w14:textId="77777777" w:rsidR="000A010A" w:rsidRPr="00A23671" w:rsidRDefault="000A010A"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 xml:space="preserve">●実践発表　　</w:t>
                            </w:r>
                            <w:r w:rsidRPr="00A23671">
                              <w:rPr>
                                <w:rFonts w:ascii="BIZ UDゴシック" w:eastAsia="BIZ UDゴシック" w:hAnsi="BIZ UDゴシック" w:cs="ＭＳ Ｐゴシック" w:hint="eastAsia"/>
                                <w:color w:val="000000" w:themeColor="text1"/>
                                <w:kern w:val="0"/>
                                <w:sz w:val="20"/>
                                <w:szCs w:val="20"/>
                              </w:rPr>
                              <w:t>府立高等学校</w:t>
                            </w:r>
                          </w:p>
                          <w:p w14:paraId="2F176397" w14:textId="77777777" w:rsidR="000A010A" w:rsidRPr="00A23671" w:rsidRDefault="000A010A" w:rsidP="00380B34">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府立支援学校</w:t>
                            </w:r>
                          </w:p>
                          <w:p w14:paraId="2F5457EC" w14:textId="77777777" w:rsidR="000A010A" w:rsidRPr="00A23671"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p>
                          <w:p w14:paraId="066A16AE" w14:textId="77777777" w:rsidR="001C3E97"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b/>
                                <w:bCs/>
                                <w:color w:val="000000" w:themeColor="text1"/>
                                <w:kern w:val="0"/>
                                <w:sz w:val="20"/>
                                <w:szCs w:val="20"/>
                              </w:rPr>
                              <w:t>●</w:t>
                            </w:r>
                            <w:r w:rsidR="00CB7A40">
                              <w:rPr>
                                <w:rFonts w:ascii="BIZ UDゴシック" w:eastAsia="BIZ UDゴシック" w:hAnsi="BIZ UDゴシック" w:cs="ＭＳ Ｐゴシック" w:hint="eastAsia"/>
                                <w:b/>
                                <w:bCs/>
                                <w:color w:val="000000" w:themeColor="text1"/>
                                <w:kern w:val="0"/>
                                <w:sz w:val="20"/>
                                <w:szCs w:val="20"/>
                              </w:rPr>
                              <w:t>協　　議</w:t>
                            </w:r>
                            <w:r w:rsidR="005F5CCB">
                              <w:rPr>
                                <w:rFonts w:ascii="BIZ UDゴシック" w:eastAsia="BIZ UDゴシック" w:hAnsi="BIZ UDゴシック" w:cs="ＭＳ Ｐゴシック" w:hint="eastAsia"/>
                                <w:b/>
                                <w:bCs/>
                                <w:color w:val="000000" w:themeColor="text1"/>
                                <w:kern w:val="0"/>
                                <w:sz w:val="20"/>
                                <w:szCs w:val="20"/>
                              </w:rPr>
                              <w:t xml:space="preserve">　　</w:t>
                            </w:r>
                            <w:r w:rsidR="005F5CCB" w:rsidRPr="005F5CCB">
                              <w:rPr>
                                <w:rFonts w:ascii="BIZ UDゴシック" w:eastAsia="BIZ UDゴシック" w:hAnsi="BIZ UDゴシック" w:cs="ＭＳ Ｐゴシック" w:hint="eastAsia"/>
                                <w:b/>
                                <w:bCs/>
                                <w:color w:val="000000" w:themeColor="text1"/>
                                <w:kern w:val="0"/>
                                <w:sz w:val="20"/>
                                <w:szCs w:val="20"/>
                              </w:rPr>
                              <w:t>学校組織のさらなる活性化に向けた首席の在り方</w:t>
                            </w:r>
                          </w:p>
                          <w:p w14:paraId="58B1723B" w14:textId="77777777" w:rsidR="001C3E97" w:rsidRDefault="001C3E97"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p>
                          <w:p w14:paraId="15225816" w14:textId="136FC95D" w:rsidR="000A010A" w:rsidRPr="001C3E97" w:rsidRDefault="00AC59E1" w:rsidP="00380B34">
                            <w:pPr>
                              <w:widowControl/>
                              <w:spacing w:line="280" w:lineRule="exact"/>
                              <w:ind w:firstLineChars="400" w:firstLine="800"/>
                              <w:jc w:val="left"/>
                              <w:rPr>
                                <w:rFonts w:ascii="BIZ UDゴシック" w:eastAsia="BIZ UDゴシック" w:hAnsi="BIZ UDゴシック" w:cs="ＭＳ Ｐゴシック"/>
                                <w:color w:val="000000" w:themeColor="text1"/>
                                <w:kern w:val="0"/>
                                <w:sz w:val="20"/>
                                <w:szCs w:val="20"/>
                              </w:rPr>
                            </w:pPr>
                            <w:r>
                              <w:rPr>
                                <w:rFonts w:ascii="BIZ UDゴシック" w:eastAsia="BIZ UDゴシック" w:hAnsi="BIZ UDゴシック" w:cs="ＭＳ Ｐゴシック" w:hint="eastAsia"/>
                                <w:b/>
                                <w:bCs/>
                                <w:color w:val="000000" w:themeColor="text1"/>
                                <w:kern w:val="0"/>
                                <w:sz w:val="20"/>
                                <w:szCs w:val="20"/>
                              </w:rPr>
                              <w:t>＜</w:t>
                            </w:r>
                            <w:r w:rsidR="000A010A" w:rsidRPr="001C3E97">
                              <w:rPr>
                                <w:rFonts w:ascii="BIZ UDゴシック" w:eastAsia="BIZ UDゴシック" w:hAnsi="BIZ UDゴシック" w:cs="ＭＳ Ｐゴシック" w:hint="eastAsia"/>
                                <w:b/>
                                <w:bCs/>
                                <w:color w:val="000000" w:themeColor="text1"/>
                                <w:kern w:val="0"/>
                                <w:sz w:val="20"/>
                                <w:szCs w:val="20"/>
                              </w:rPr>
                              <w:t>講</w:t>
                            </w:r>
                            <w:r>
                              <w:rPr>
                                <w:rFonts w:ascii="BIZ UDゴシック" w:eastAsia="BIZ UDゴシック" w:hAnsi="BIZ UDゴシック" w:cs="ＭＳ Ｐゴシック" w:hint="eastAsia"/>
                                <w:b/>
                                <w:bCs/>
                                <w:color w:val="000000" w:themeColor="text1"/>
                                <w:kern w:val="0"/>
                                <w:sz w:val="20"/>
                                <w:szCs w:val="20"/>
                              </w:rPr>
                              <w:t xml:space="preserve">　　</w:t>
                            </w:r>
                            <w:r w:rsidR="00D26D2F" w:rsidRPr="001C3E97">
                              <w:rPr>
                                <w:rFonts w:ascii="BIZ UDゴシック" w:eastAsia="BIZ UDゴシック" w:hAnsi="BIZ UDゴシック" w:cs="ＭＳ Ｐゴシック" w:hint="eastAsia"/>
                                <w:b/>
                                <w:bCs/>
                                <w:color w:val="000000" w:themeColor="text1"/>
                                <w:kern w:val="0"/>
                                <w:sz w:val="20"/>
                                <w:szCs w:val="20"/>
                              </w:rPr>
                              <w:t>評</w:t>
                            </w:r>
                            <w:r>
                              <w:rPr>
                                <w:rFonts w:ascii="BIZ UDゴシック" w:eastAsia="BIZ UDゴシック" w:hAnsi="BIZ UDゴシック" w:cs="ＭＳ Ｐゴシック" w:hint="eastAsia"/>
                                <w:b/>
                                <w:bCs/>
                                <w:color w:val="000000" w:themeColor="text1"/>
                                <w:kern w:val="0"/>
                                <w:sz w:val="20"/>
                                <w:szCs w:val="20"/>
                              </w:rPr>
                              <w:t xml:space="preserve">＞　</w:t>
                            </w:r>
                            <w:r w:rsidR="000A010A" w:rsidRPr="001C3E97">
                              <w:rPr>
                                <w:rFonts w:ascii="BIZ UDゴシック" w:eastAsia="BIZ UDゴシック" w:hAnsi="BIZ UDゴシック" w:cs="ＭＳ Ｐゴシック" w:hint="eastAsia"/>
                                <w:color w:val="000000" w:themeColor="text1"/>
                                <w:kern w:val="0"/>
                                <w:sz w:val="20"/>
                                <w:szCs w:val="20"/>
                              </w:rPr>
                              <w:t>和田　良彦（四天王寺大学　副学長）</w:t>
                            </w:r>
                          </w:p>
                        </w:txbxContent>
                      </v:textbox>
                      <w10:wrap anchorx="margin"/>
                    </v:roundrect>
                  </w:pict>
                </mc:Fallback>
              </mc:AlternateContent>
            </w:r>
          </w:p>
          <w:p w14:paraId="35D6CED6" w14:textId="4521E564" w:rsidR="000A010A" w:rsidRPr="00A23671" w:rsidRDefault="000A010A" w:rsidP="000A010A">
            <w:pPr>
              <w:adjustRightInd w:val="0"/>
              <w:snapToGrid w:val="0"/>
              <w:rPr>
                <w:rFonts w:ascii="BIZ UDゴシック" w:eastAsia="BIZ UDゴシック" w:hAnsi="BIZ UDゴシック"/>
                <w:noProof/>
                <w:color w:val="000000" w:themeColor="text1"/>
              </w:rPr>
            </w:pPr>
          </w:p>
          <w:p w14:paraId="0CC9C2EF" w14:textId="77777777" w:rsidR="000A010A" w:rsidRPr="00A23671" w:rsidRDefault="000A010A" w:rsidP="000A010A">
            <w:pPr>
              <w:adjustRightInd w:val="0"/>
              <w:snapToGrid w:val="0"/>
              <w:rPr>
                <w:rFonts w:ascii="BIZ UDゴシック" w:eastAsia="BIZ UDゴシック" w:hAnsi="BIZ UDゴシック"/>
                <w:noProof/>
                <w:color w:val="000000" w:themeColor="text1"/>
              </w:rPr>
            </w:pPr>
          </w:p>
          <w:p w14:paraId="33480079" w14:textId="77777777" w:rsidR="000A010A" w:rsidRPr="00A23671" w:rsidRDefault="000A010A" w:rsidP="000A010A">
            <w:pPr>
              <w:adjustRightInd w:val="0"/>
              <w:snapToGrid w:val="0"/>
              <w:rPr>
                <w:rFonts w:ascii="BIZ UDゴシック" w:eastAsia="BIZ UDゴシック" w:hAnsi="BIZ UDゴシック"/>
                <w:noProof/>
                <w:color w:val="000000" w:themeColor="text1"/>
              </w:rPr>
            </w:pPr>
          </w:p>
          <w:p w14:paraId="6C46FDE4" w14:textId="77777777" w:rsidR="000A010A" w:rsidRPr="00A23671" w:rsidRDefault="000A010A" w:rsidP="000A010A">
            <w:pPr>
              <w:adjustRightInd w:val="0"/>
              <w:snapToGrid w:val="0"/>
              <w:rPr>
                <w:rFonts w:ascii="BIZ UDゴシック" w:eastAsia="BIZ UDゴシック" w:hAnsi="BIZ UDゴシック"/>
                <w:noProof/>
                <w:color w:val="000000" w:themeColor="text1"/>
              </w:rPr>
            </w:pPr>
          </w:p>
          <w:p w14:paraId="7A870F28" w14:textId="77777777" w:rsidR="000A010A" w:rsidRPr="00A23671" w:rsidRDefault="000A010A" w:rsidP="000A010A">
            <w:pPr>
              <w:adjustRightInd w:val="0"/>
              <w:snapToGrid w:val="0"/>
              <w:rPr>
                <w:rFonts w:ascii="BIZ UDゴシック" w:eastAsia="BIZ UDゴシック" w:hAnsi="BIZ UDゴシック"/>
                <w:noProof/>
                <w:color w:val="000000" w:themeColor="text1"/>
              </w:rPr>
            </w:pPr>
          </w:p>
          <w:p w14:paraId="2E45D8C5" w14:textId="77777777" w:rsidR="00355BE5" w:rsidRDefault="00355BE5" w:rsidP="002151E4">
            <w:pPr>
              <w:adjustRightInd w:val="0"/>
              <w:snapToGrid w:val="0"/>
              <w:rPr>
                <w:rFonts w:ascii="HG丸ｺﾞｼｯｸM-PRO" w:eastAsia="HG丸ｺﾞｼｯｸM-PRO" w:hAnsi="HG丸ｺﾞｼｯｸM-PRO"/>
                <w:b/>
                <w:color w:val="000000" w:themeColor="text1"/>
                <w:sz w:val="24"/>
              </w:rPr>
            </w:pPr>
          </w:p>
          <w:p w14:paraId="017F375B" w14:textId="087FEA22" w:rsidR="00FF5D5C" w:rsidRPr="00A23671" w:rsidRDefault="00FF5D5C" w:rsidP="002151E4">
            <w:pPr>
              <w:adjustRightInd w:val="0"/>
              <w:snapToGrid w:val="0"/>
              <w:rPr>
                <w:rFonts w:ascii="HG丸ｺﾞｼｯｸM-PRO" w:eastAsia="HG丸ｺﾞｼｯｸM-PRO" w:hAnsi="HG丸ｺﾞｼｯｸM-PRO"/>
                <w:b/>
                <w:color w:val="000000" w:themeColor="text1"/>
                <w:sz w:val="24"/>
              </w:rPr>
            </w:pPr>
          </w:p>
        </w:tc>
      </w:tr>
    </w:tbl>
    <w:p w14:paraId="361B8CD4" w14:textId="4940833F" w:rsidR="00484527" w:rsidRDefault="00484527" w:rsidP="00680551">
      <w:pPr>
        <w:widowControl/>
        <w:jc w:val="left"/>
        <w:rPr>
          <w:rFonts w:ascii="ＭＳ ゴシック" w:eastAsia="ＭＳ ゴシック" w:hAnsi="ＭＳ ゴシック"/>
          <w:color w:val="000000" w:themeColor="text1"/>
          <w:sz w:val="20"/>
          <w:szCs w:val="20"/>
        </w:rPr>
      </w:pPr>
    </w:p>
    <w:p w14:paraId="72C9A0DB" w14:textId="3C2CD3DD" w:rsidR="00437B00" w:rsidRDefault="00437B00" w:rsidP="00680551">
      <w:pPr>
        <w:widowControl/>
        <w:jc w:val="left"/>
        <w:rPr>
          <w:rFonts w:ascii="ＭＳ ゴシック" w:eastAsia="ＭＳ ゴシック" w:hAnsi="ＭＳ ゴシック"/>
          <w:color w:val="000000" w:themeColor="text1"/>
          <w:sz w:val="20"/>
          <w:szCs w:val="20"/>
        </w:rPr>
      </w:pPr>
    </w:p>
    <w:p w14:paraId="1EC8AB1D" w14:textId="336802FD" w:rsidR="00437B00" w:rsidRDefault="00437B00" w:rsidP="00680551">
      <w:pPr>
        <w:widowControl/>
        <w:jc w:val="left"/>
        <w:rPr>
          <w:rFonts w:ascii="ＭＳ ゴシック" w:eastAsia="ＭＳ ゴシック" w:hAnsi="ＭＳ ゴシック"/>
          <w:color w:val="000000" w:themeColor="text1"/>
          <w:sz w:val="20"/>
          <w:szCs w:val="20"/>
        </w:rPr>
      </w:pPr>
    </w:p>
    <w:p w14:paraId="384764CD" w14:textId="77777777" w:rsidR="00FA3976" w:rsidRDefault="00FA3976" w:rsidP="00680551">
      <w:pPr>
        <w:widowControl/>
        <w:jc w:val="left"/>
        <w:rPr>
          <w:rFonts w:ascii="ＭＳ ゴシック" w:eastAsia="ＭＳ ゴシック" w:hAnsi="ＭＳ ゴシック"/>
          <w:color w:val="000000" w:themeColor="text1"/>
          <w:sz w:val="20"/>
          <w:szCs w:val="20"/>
        </w:rPr>
      </w:pPr>
    </w:p>
    <w:p w14:paraId="546471CE" w14:textId="2C6EE0A7" w:rsidR="00680551" w:rsidRPr="00A23671" w:rsidRDefault="00680551" w:rsidP="00680551">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0AE5D200" w14:textId="77777777" w:rsidTr="00B15A3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264B7B92" w14:textId="77777777"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A23671">
              <w:rPr>
                <w:rFonts w:ascii="BIZ UDゴシック" w:eastAsia="BIZ UDゴシック" w:hAnsi="BIZ UDゴシック" w:hint="eastAsia"/>
                <w:bCs/>
                <w:color w:val="000000" w:themeColor="text1"/>
                <w:sz w:val="32"/>
                <w:szCs w:val="32"/>
              </w:rPr>
              <w:t>第３分科会</w:t>
            </w:r>
          </w:p>
        </w:tc>
        <w:tc>
          <w:tcPr>
            <w:tcW w:w="1843" w:type="dxa"/>
            <w:tcBorders>
              <w:top w:val="single" w:sz="4" w:space="0" w:color="auto"/>
              <w:left w:val="single" w:sz="4" w:space="0" w:color="auto"/>
              <w:bottom w:val="single" w:sz="4" w:space="0" w:color="auto"/>
              <w:right w:val="single" w:sz="4" w:space="0" w:color="auto"/>
            </w:tcBorders>
            <w:vAlign w:val="center"/>
          </w:tcPr>
          <w:p w14:paraId="0D5D59AE" w14:textId="7FB4F478"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sidR="005C5E6B">
              <w:rPr>
                <w:rFonts w:ascii="BIZ UDPゴシック" w:eastAsia="BIZ UDPゴシック" w:hAnsi="BIZ UDPゴシック"/>
                <w:bCs/>
                <w:color w:val="000000" w:themeColor="text1"/>
                <w:sz w:val="24"/>
              </w:rPr>
              <w:t>1</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51462427" w14:textId="77777777" w:rsidR="00442097" w:rsidRPr="00A23671" w:rsidRDefault="00442097" w:rsidP="00A978E5">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6FA28467" w14:textId="77777777" w:rsidTr="00B15A3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75496CFB"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70528" behindDoc="0" locked="0" layoutInCell="1" allowOverlap="1" wp14:anchorId="25721F91" wp14:editId="689AEB2A">
                      <wp:simplePos x="0" y="0"/>
                      <wp:positionH relativeFrom="margin">
                        <wp:posOffset>160020</wp:posOffset>
                      </wp:positionH>
                      <wp:positionV relativeFrom="paragraph">
                        <wp:posOffset>194310</wp:posOffset>
                      </wp:positionV>
                      <wp:extent cx="5400000" cy="720000"/>
                      <wp:effectExtent l="76200" t="76200" r="86995" b="99695"/>
                      <wp:wrapNone/>
                      <wp:docPr id="12" name="四角形: 角を丸くする 12"/>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4D74A10D" w14:textId="77777777"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人権教育にかかる効果的な教職員研修の在り方</w:t>
                                  </w:r>
                                </w:p>
                                <w:p w14:paraId="0E5341FF" w14:textId="2CEE82AF" w:rsidR="000A010A" w:rsidRPr="00341F0C" w:rsidRDefault="00CD618F" w:rsidP="000A010A">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w:t>
                                  </w:r>
                                  <w:r w:rsidR="000A010A" w:rsidRPr="00341F0C">
                                    <w:rPr>
                                      <w:rFonts w:ascii="HG丸ｺﾞｼｯｸM-PRO" w:eastAsia="HG丸ｺﾞｼｯｸM-PRO" w:hAnsi="HG丸ｺﾞｼｯｸM-PRO" w:hint="eastAsia"/>
                                      <w:bCs/>
                                      <w:color w:val="000000" w:themeColor="text1"/>
                                      <w:sz w:val="32"/>
                                      <w:szCs w:val="32"/>
                                    </w:rPr>
                                    <w:t>人権課題を自分事として捉えるために</w:t>
                                  </w:r>
                                  <w:r w:rsidRPr="00341F0C">
                                    <w:rPr>
                                      <w:rFonts w:ascii="HG丸ｺﾞｼｯｸM-PRO" w:eastAsia="HG丸ｺﾞｼｯｸM-PRO" w:hAnsi="HG丸ｺﾞｼｯｸM-PRO" w:hint="eastAsia"/>
                                      <w:bCs/>
                                      <w:color w:val="000000" w:themeColor="text1"/>
                                      <w:sz w:val="32"/>
                                      <w:szCs w:val="32"/>
                                    </w:rPr>
                                    <w:t>～</w:t>
                                  </w:r>
                                </w:p>
                                <w:p w14:paraId="2B17980C" w14:textId="77777777" w:rsidR="000A010A" w:rsidRPr="00A23671"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21F91" id="四角形: 角を丸くする 12" o:spid="_x0000_s1032" style="position:absolute;left:0;text-align:left;margin-left:12.6pt;margin-top:15.3pt;width:425.2pt;height:56.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" filled="f" strokecolor="#daeef3 [664]" strokeweight="2pt">
                      <v:textbox>
                        <w:txbxContent>
                          <w:p w14:paraId="4D74A10D" w14:textId="77777777" w:rsidR="000A010A" w:rsidRPr="00A23671"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人権教育にかかる効果的な教職員研修の在り方</w:t>
                            </w:r>
                          </w:p>
                          <w:p w14:paraId="0E5341FF" w14:textId="2CEE82AF" w:rsidR="000A010A" w:rsidRPr="00341F0C" w:rsidRDefault="00CD618F" w:rsidP="000A010A">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w:t>
                            </w:r>
                            <w:r w:rsidR="000A010A" w:rsidRPr="00341F0C">
                              <w:rPr>
                                <w:rFonts w:ascii="HG丸ｺﾞｼｯｸM-PRO" w:eastAsia="HG丸ｺﾞｼｯｸM-PRO" w:hAnsi="HG丸ｺﾞｼｯｸM-PRO" w:hint="eastAsia"/>
                                <w:bCs/>
                                <w:color w:val="000000" w:themeColor="text1"/>
                                <w:sz w:val="32"/>
                                <w:szCs w:val="32"/>
                              </w:rPr>
                              <w:t>人権課題を自分事として捉えるために</w:t>
                            </w:r>
                            <w:r w:rsidRPr="00341F0C">
                              <w:rPr>
                                <w:rFonts w:ascii="HG丸ｺﾞｼｯｸM-PRO" w:eastAsia="HG丸ｺﾞｼｯｸM-PRO" w:hAnsi="HG丸ｺﾞｼｯｸM-PRO" w:hint="eastAsia"/>
                                <w:bCs/>
                                <w:color w:val="000000" w:themeColor="text1"/>
                                <w:sz w:val="32"/>
                                <w:szCs w:val="32"/>
                              </w:rPr>
                              <w:t>～</w:t>
                            </w:r>
                          </w:p>
                          <w:p w14:paraId="2B17980C" w14:textId="77777777" w:rsidR="000A010A" w:rsidRPr="00A23671"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1CE6DE69"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4"/>
              </w:rPr>
            </w:pPr>
          </w:p>
          <w:p w14:paraId="5FEF141F" w14:textId="77777777"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71E3C904" w14:textId="77777777"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4AA3A3E6" w14:textId="322DE660" w:rsidR="000A010A" w:rsidRDefault="000A010A" w:rsidP="000A010A">
            <w:pPr>
              <w:adjustRightInd w:val="0"/>
              <w:snapToGrid w:val="0"/>
              <w:spacing w:line="240" w:lineRule="atLeast"/>
              <w:rPr>
                <w:rFonts w:ascii="BIZ UDゴシック" w:eastAsia="BIZ UDゴシック" w:hAnsi="BIZ UDゴシック"/>
                <w:color w:val="000000" w:themeColor="text1"/>
                <w:sz w:val="20"/>
                <w:szCs w:val="21"/>
              </w:rPr>
            </w:pPr>
          </w:p>
          <w:p w14:paraId="25EBAEC5" w14:textId="77777777" w:rsidR="00FF5D5C" w:rsidRPr="00A23671" w:rsidRDefault="00FF5D5C" w:rsidP="000A010A">
            <w:pPr>
              <w:adjustRightInd w:val="0"/>
              <w:snapToGrid w:val="0"/>
              <w:spacing w:line="240" w:lineRule="atLeast"/>
              <w:rPr>
                <w:rFonts w:ascii="BIZ UDゴシック" w:eastAsia="BIZ UDゴシック" w:hAnsi="BIZ UDゴシック"/>
                <w:color w:val="000000" w:themeColor="text1"/>
                <w:sz w:val="20"/>
                <w:szCs w:val="21"/>
              </w:rPr>
            </w:pPr>
          </w:p>
          <w:p w14:paraId="02D39BBB" w14:textId="607F0B7B" w:rsidR="000A010A" w:rsidRPr="00A23671"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各学校園において人権教育を進める際には、まずは教職員自身が人権教育や個別の人権課題を深く理解し、自分事として捉えることが必要になります。そのためには、どのような教職員研修が効果的なのでしょうか？　本分科会</w:t>
            </w:r>
            <w:r w:rsidR="005C5E6B">
              <w:rPr>
                <w:rFonts w:ascii="BIZ UDゴシック" w:eastAsia="BIZ UDゴシック" w:hAnsi="BIZ UDゴシック" w:hint="eastAsia"/>
                <w:color w:val="000000" w:themeColor="text1"/>
                <w:sz w:val="20"/>
                <w:szCs w:val="21"/>
              </w:rPr>
              <w:t>で</w:t>
            </w:r>
            <w:r w:rsidRPr="00A23671">
              <w:rPr>
                <w:rFonts w:ascii="BIZ UDゴシック" w:eastAsia="BIZ UDゴシック" w:hAnsi="BIZ UDゴシック" w:hint="eastAsia"/>
                <w:color w:val="000000" w:themeColor="text1"/>
                <w:sz w:val="20"/>
                <w:szCs w:val="21"/>
              </w:rPr>
              <w:t>は、講師の沖本</w:t>
            </w:r>
            <w:r w:rsidR="005C5E6B">
              <w:rPr>
                <w:rFonts w:ascii="BIZ UDゴシック" w:eastAsia="BIZ UDゴシック" w:hAnsi="BIZ UDゴシック" w:hint="eastAsia"/>
                <w:color w:val="000000" w:themeColor="text1"/>
                <w:sz w:val="20"/>
                <w:szCs w:val="21"/>
              </w:rPr>
              <w:t>様</w:t>
            </w:r>
            <w:r w:rsidRPr="00A23671">
              <w:rPr>
                <w:rFonts w:ascii="BIZ UDゴシック" w:eastAsia="BIZ UDゴシック" w:hAnsi="BIZ UDゴシック" w:hint="eastAsia"/>
                <w:color w:val="000000" w:themeColor="text1"/>
                <w:sz w:val="20"/>
                <w:szCs w:val="21"/>
              </w:rPr>
              <w:t>より、教職員研修を実施する上で大切にしたいポイントを提示していただきながら、参加者の皆さんと一緒に考えていきます。また、今年度、</w:t>
            </w:r>
            <w:r w:rsidR="005C5E6B">
              <w:rPr>
                <w:rFonts w:ascii="BIZ UDゴシック" w:eastAsia="BIZ UDゴシック" w:hAnsi="BIZ UDゴシック" w:hint="eastAsia"/>
                <w:color w:val="000000" w:themeColor="text1"/>
                <w:sz w:val="20"/>
                <w:szCs w:val="21"/>
              </w:rPr>
              <w:t>大阪府教育センター</w:t>
            </w:r>
            <w:r w:rsidRPr="00A23671">
              <w:rPr>
                <w:rFonts w:ascii="BIZ UDゴシック" w:eastAsia="BIZ UDゴシック" w:hAnsi="BIZ UDゴシック" w:hint="eastAsia"/>
                <w:color w:val="000000" w:themeColor="text1"/>
                <w:sz w:val="20"/>
                <w:szCs w:val="21"/>
              </w:rPr>
              <w:t>が作成する研修パッケージの試作版を体験し、改善に向けたアイデアを共有する時間も</w:t>
            </w:r>
            <w:r w:rsidR="008C473C">
              <w:rPr>
                <w:rFonts w:ascii="BIZ UDゴシック" w:eastAsia="BIZ UDゴシック" w:hAnsi="BIZ UDゴシック" w:hint="eastAsia"/>
                <w:color w:val="000000" w:themeColor="text1"/>
                <w:sz w:val="20"/>
                <w:szCs w:val="21"/>
              </w:rPr>
              <w:t>設け</w:t>
            </w:r>
            <w:r w:rsidRPr="00A23671">
              <w:rPr>
                <w:rFonts w:ascii="BIZ UDゴシック" w:eastAsia="BIZ UDゴシック" w:hAnsi="BIZ UDゴシック" w:hint="eastAsia"/>
                <w:color w:val="000000" w:themeColor="text1"/>
                <w:sz w:val="20"/>
                <w:szCs w:val="21"/>
              </w:rPr>
              <w:t>ます。</w:t>
            </w:r>
          </w:p>
          <w:p w14:paraId="0B09FB00" w14:textId="31C56B91" w:rsidR="000A010A"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主な対象は、管理職、人権教育担当者、指導主事等を想定しておりますが、人権教育に関心のある方であれば、どなたでも是非</w:t>
            </w:r>
            <w:r w:rsidR="00F976AC">
              <w:rPr>
                <w:rFonts w:ascii="BIZ UDゴシック" w:eastAsia="BIZ UDゴシック" w:hAnsi="BIZ UDゴシック" w:hint="eastAsia"/>
                <w:color w:val="000000" w:themeColor="text1"/>
                <w:sz w:val="20"/>
                <w:szCs w:val="21"/>
              </w:rPr>
              <w:t>御</w:t>
            </w:r>
            <w:r w:rsidRPr="00A23671">
              <w:rPr>
                <w:rFonts w:ascii="BIZ UDゴシック" w:eastAsia="BIZ UDゴシック" w:hAnsi="BIZ UDゴシック" w:hint="eastAsia"/>
                <w:color w:val="000000" w:themeColor="text1"/>
                <w:sz w:val="20"/>
                <w:szCs w:val="21"/>
              </w:rPr>
              <w:t>参加ください。</w:t>
            </w:r>
          </w:p>
          <w:p w14:paraId="20E08B05" w14:textId="3A042685" w:rsidR="00FF5D5C" w:rsidRPr="00A23671" w:rsidRDefault="007F48EF" w:rsidP="00FF5D5C">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71552" behindDoc="0" locked="0" layoutInCell="1" allowOverlap="1" wp14:anchorId="5DB33C54" wp14:editId="642EA9FD">
                      <wp:simplePos x="0" y="0"/>
                      <wp:positionH relativeFrom="margin">
                        <wp:posOffset>160020</wp:posOffset>
                      </wp:positionH>
                      <wp:positionV relativeFrom="paragraph">
                        <wp:posOffset>151130</wp:posOffset>
                      </wp:positionV>
                      <wp:extent cx="5400000" cy="1080000"/>
                      <wp:effectExtent l="0" t="0" r="10795" b="25400"/>
                      <wp:wrapNone/>
                      <wp:docPr id="13" name="四角形: 角を丸くする 13"/>
                      <wp:cNvGraphicFramePr/>
                      <a:graphic xmlns:a="http://schemas.openxmlformats.org/drawingml/2006/main">
                        <a:graphicData uri="http://schemas.microsoft.com/office/word/2010/wordprocessingShape">
                          <wps:wsp>
                            <wps:cNvSpPr/>
                            <wps:spPr>
                              <a:xfrm>
                                <a:off x="0" y="0"/>
                                <a:ext cx="5400000" cy="10800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A86EF" w14:textId="0E4F03D1" w:rsidR="000A010A" w:rsidRPr="00ED6651"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CF6579">
                                    <w:rPr>
                                      <w:rFonts w:ascii="BIZ UDゴシック" w:eastAsia="BIZ UDゴシック" w:hAnsi="BIZ UDゴシック" w:cs="ＭＳ Ｐゴシック" w:hint="eastAsia"/>
                                      <w:b/>
                                      <w:bCs/>
                                      <w:color w:val="000000" w:themeColor="text1"/>
                                      <w:kern w:val="0"/>
                                      <w:sz w:val="20"/>
                                      <w:szCs w:val="20"/>
                                    </w:rPr>
                                    <w:t>●報</w:t>
                                  </w:r>
                                  <w:r w:rsidR="00097717">
                                    <w:rPr>
                                      <w:rFonts w:ascii="BIZ UDゴシック" w:eastAsia="BIZ UDゴシック" w:hAnsi="BIZ UDゴシック" w:cs="ＭＳ Ｐゴシック" w:hint="eastAsia"/>
                                      <w:b/>
                                      <w:bCs/>
                                      <w:color w:val="000000" w:themeColor="text1"/>
                                      <w:kern w:val="0"/>
                                      <w:sz w:val="20"/>
                                      <w:szCs w:val="20"/>
                                    </w:rPr>
                                    <w:t xml:space="preserve">　　</w:t>
                                  </w:r>
                                  <w:r w:rsidRPr="00CF6579">
                                    <w:rPr>
                                      <w:rFonts w:ascii="BIZ UDゴシック" w:eastAsia="BIZ UDゴシック" w:hAnsi="BIZ UDゴシック" w:cs="ＭＳ Ｐゴシック" w:hint="eastAsia"/>
                                      <w:b/>
                                      <w:bCs/>
                                      <w:color w:val="000000" w:themeColor="text1"/>
                                      <w:kern w:val="0"/>
                                      <w:sz w:val="20"/>
                                      <w:szCs w:val="20"/>
                                    </w:rPr>
                                    <w:t>告　　調査・研究の中間報告</w:t>
                                  </w:r>
                                </w:p>
                                <w:p w14:paraId="317754FE" w14:textId="77777777" w:rsidR="000A010A" w:rsidRPr="002C1EC9" w:rsidRDefault="000A010A" w:rsidP="00380B34">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4A0469C4" w14:textId="0EF8D61D" w:rsidR="000A010A" w:rsidRPr="00CF6579"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CF6579">
                                    <w:rPr>
                                      <w:rFonts w:ascii="BIZ UDゴシック" w:eastAsia="BIZ UDゴシック" w:hAnsi="BIZ UDゴシック" w:cs="ＭＳ Ｐゴシック" w:hint="eastAsia"/>
                                      <w:b/>
                                      <w:bCs/>
                                      <w:color w:val="000000" w:themeColor="text1"/>
                                      <w:kern w:val="0"/>
                                      <w:sz w:val="20"/>
                                      <w:szCs w:val="20"/>
                                    </w:rPr>
                                    <w:t>●講</w:t>
                                  </w:r>
                                  <w:r w:rsidR="00097717">
                                    <w:rPr>
                                      <w:rFonts w:ascii="BIZ UDゴシック" w:eastAsia="BIZ UDゴシック" w:hAnsi="BIZ UDゴシック" w:cs="ＭＳ Ｐゴシック" w:hint="eastAsia"/>
                                      <w:b/>
                                      <w:bCs/>
                                      <w:color w:val="000000" w:themeColor="text1"/>
                                      <w:kern w:val="0"/>
                                      <w:sz w:val="20"/>
                                      <w:szCs w:val="20"/>
                                    </w:rPr>
                                    <w:t xml:space="preserve">　　</w:t>
                                  </w:r>
                                  <w:r w:rsidR="00515759">
                                    <w:rPr>
                                      <w:rFonts w:ascii="BIZ UDゴシック" w:eastAsia="BIZ UDゴシック" w:hAnsi="BIZ UDゴシック" w:cs="ＭＳ Ｐゴシック" w:hint="eastAsia"/>
                                      <w:b/>
                                      <w:bCs/>
                                      <w:color w:val="000000" w:themeColor="text1"/>
                                      <w:kern w:val="0"/>
                                      <w:sz w:val="20"/>
                                      <w:szCs w:val="20"/>
                                    </w:rPr>
                                    <w:t>演</w:t>
                                  </w:r>
                                  <w:r w:rsidR="00CB7A40">
                                    <w:rPr>
                                      <w:rFonts w:ascii="BIZ UDゴシック" w:eastAsia="BIZ UDゴシック" w:hAnsi="BIZ UDゴシック" w:cs="ＭＳ Ｐゴシック" w:hint="eastAsia"/>
                                      <w:b/>
                                      <w:bCs/>
                                      <w:color w:val="000000" w:themeColor="text1"/>
                                      <w:kern w:val="0"/>
                                      <w:sz w:val="20"/>
                                      <w:szCs w:val="20"/>
                                    </w:rPr>
                                    <w:t xml:space="preserve">　</w:t>
                                  </w:r>
                                  <w:r w:rsidRPr="00CF6579">
                                    <w:rPr>
                                      <w:rFonts w:ascii="BIZ UDゴシック" w:eastAsia="BIZ UDゴシック" w:hAnsi="BIZ UDゴシック" w:cs="ＭＳ Ｐゴシック" w:hint="eastAsia"/>
                                      <w:b/>
                                      <w:bCs/>
                                      <w:color w:val="000000" w:themeColor="text1"/>
                                      <w:kern w:val="0"/>
                                      <w:sz w:val="20"/>
                                      <w:szCs w:val="20"/>
                                    </w:rPr>
                                    <w:t xml:space="preserve">　</w:t>
                                  </w:r>
                                  <w:r>
                                    <w:rPr>
                                      <w:rFonts w:ascii="BIZ UDゴシック" w:eastAsia="BIZ UDゴシック" w:hAnsi="BIZ UDゴシック" w:cs="ＭＳ Ｐゴシック" w:hint="eastAsia"/>
                                      <w:b/>
                                      <w:bCs/>
                                      <w:color w:val="000000" w:themeColor="text1"/>
                                      <w:kern w:val="0"/>
                                      <w:sz w:val="20"/>
                                      <w:szCs w:val="20"/>
                                    </w:rPr>
                                    <w:t>子ども主体の学校づくり－安心から行動へ－</w:t>
                                  </w:r>
                                </w:p>
                                <w:p w14:paraId="265A67B6" w14:textId="7B3ABCE5" w:rsidR="000A010A" w:rsidRPr="002C1EC9"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 xml:space="preserve">　　　　　　　　　</w:t>
                                  </w:r>
                                  <w:r w:rsidR="00097717">
                                    <w:rPr>
                                      <w:rFonts w:ascii="BIZ UDゴシック" w:eastAsia="BIZ UDゴシック" w:hAnsi="BIZ UDゴシック" w:cs="ＭＳ Ｐゴシック" w:hint="eastAsia"/>
                                      <w:b/>
                                      <w:bCs/>
                                      <w:color w:val="000000" w:themeColor="text1"/>
                                      <w:kern w:val="0"/>
                                      <w:sz w:val="20"/>
                                      <w:szCs w:val="20"/>
                                    </w:rPr>
                                    <w:t xml:space="preserve">　　</w:t>
                                  </w:r>
                                  <w:r w:rsidRPr="002C1EC9">
                                    <w:rPr>
                                      <w:rFonts w:ascii="BIZ UDゴシック" w:eastAsia="BIZ UDゴシック" w:hAnsi="BIZ UDゴシック" w:cs="ＭＳ Ｐゴシック" w:hint="eastAsia"/>
                                      <w:color w:val="000000" w:themeColor="text1"/>
                                      <w:kern w:val="0"/>
                                      <w:sz w:val="20"/>
                                      <w:szCs w:val="20"/>
                                    </w:rPr>
                                    <w:t>沖本　和子（大阪多様性教育ネットワーク　共同代表）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33C54" id="四角形: 角を丸くする 13" o:spid="_x0000_s1033" style="position:absolute;left:0;text-align:left;margin-left:12.6pt;margin-top:11.9pt;width:425.2pt;height:85.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" filled="f" strokecolor="#e5b8b7 [1301]" strokeweight="1.5pt">
                      <v:textbox>
                        <w:txbxContent>
                          <w:p w14:paraId="43DA86EF" w14:textId="0E4F03D1" w:rsidR="000A010A" w:rsidRPr="00ED6651"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CF6579">
                              <w:rPr>
                                <w:rFonts w:ascii="BIZ UDゴシック" w:eastAsia="BIZ UDゴシック" w:hAnsi="BIZ UDゴシック" w:cs="ＭＳ Ｐゴシック" w:hint="eastAsia"/>
                                <w:b/>
                                <w:bCs/>
                                <w:color w:val="000000" w:themeColor="text1"/>
                                <w:kern w:val="0"/>
                                <w:sz w:val="20"/>
                                <w:szCs w:val="20"/>
                              </w:rPr>
                              <w:t>●報</w:t>
                            </w:r>
                            <w:r w:rsidR="00097717">
                              <w:rPr>
                                <w:rFonts w:ascii="BIZ UDゴシック" w:eastAsia="BIZ UDゴシック" w:hAnsi="BIZ UDゴシック" w:cs="ＭＳ Ｐゴシック" w:hint="eastAsia"/>
                                <w:b/>
                                <w:bCs/>
                                <w:color w:val="000000" w:themeColor="text1"/>
                                <w:kern w:val="0"/>
                                <w:sz w:val="20"/>
                                <w:szCs w:val="20"/>
                              </w:rPr>
                              <w:t xml:space="preserve">　　</w:t>
                            </w:r>
                            <w:r w:rsidRPr="00CF6579">
                              <w:rPr>
                                <w:rFonts w:ascii="BIZ UDゴシック" w:eastAsia="BIZ UDゴシック" w:hAnsi="BIZ UDゴシック" w:cs="ＭＳ Ｐゴシック" w:hint="eastAsia"/>
                                <w:b/>
                                <w:bCs/>
                                <w:color w:val="000000" w:themeColor="text1"/>
                                <w:kern w:val="0"/>
                                <w:sz w:val="20"/>
                                <w:szCs w:val="20"/>
                              </w:rPr>
                              <w:t>告　　調査・研究の中間報告</w:t>
                            </w:r>
                          </w:p>
                          <w:p w14:paraId="317754FE" w14:textId="77777777" w:rsidR="000A010A" w:rsidRPr="002C1EC9" w:rsidRDefault="000A010A" w:rsidP="00380B34">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4A0469C4" w14:textId="0EF8D61D" w:rsidR="000A010A" w:rsidRPr="00CF6579"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CF6579">
                              <w:rPr>
                                <w:rFonts w:ascii="BIZ UDゴシック" w:eastAsia="BIZ UDゴシック" w:hAnsi="BIZ UDゴシック" w:cs="ＭＳ Ｐゴシック" w:hint="eastAsia"/>
                                <w:b/>
                                <w:bCs/>
                                <w:color w:val="000000" w:themeColor="text1"/>
                                <w:kern w:val="0"/>
                                <w:sz w:val="20"/>
                                <w:szCs w:val="20"/>
                              </w:rPr>
                              <w:t>●講</w:t>
                            </w:r>
                            <w:r w:rsidR="00097717">
                              <w:rPr>
                                <w:rFonts w:ascii="BIZ UDゴシック" w:eastAsia="BIZ UDゴシック" w:hAnsi="BIZ UDゴシック" w:cs="ＭＳ Ｐゴシック" w:hint="eastAsia"/>
                                <w:b/>
                                <w:bCs/>
                                <w:color w:val="000000" w:themeColor="text1"/>
                                <w:kern w:val="0"/>
                                <w:sz w:val="20"/>
                                <w:szCs w:val="20"/>
                              </w:rPr>
                              <w:t xml:space="preserve">　　</w:t>
                            </w:r>
                            <w:r w:rsidR="00515759">
                              <w:rPr>
                                <w:rFonts w:ascii="BIZ UDゴシック" w:eastAsia="BIZ UDゴシック" w:hAnsi="BIZ UDゴシック" w:cs="ＭＳ Ｐゴシック" w:hint="eastAsia"/>
                                <w:b/>
                                <w:bCs/>
                                <w:color w:val="000000" w:themeColor="text1"/>
                                <w:kern w:val="0"/>
                                <w:sz w:val="20"/>
                                <w:szCs w:val="20"/>
                              </w:rPr>
                              <w:t>演</w:t>
                            </w:r>
                            <w:r w:rsidR="00CB7A40">
                              <w:rPr>
                                <w:rFonts w:ascii="BIZ UDゴシック" w:eastAsia="BIZ UDゴシック" w:hAnsi="BIZ UDゴシック" w:cs="ＭＳ Ｐゴシック" w:hint="eastAsia"/>
                                <w:b/>
                                <w:bCs/>
                                <w:color w:val="000000" w:themeColor="text1"/>
                                <w:kern w:val="0"/>
                                <w:sz w:val="20"/>
                                <w:szCs w:val="20"/>
                              </w:rPr>
                              <w:t xml:space="preserve">　</w:t>
                            </w:r>
                            <w:r w:rsidRPr="00CF6579">
                              <w:rPr>
                                <w:rFonts w:ascii="BIZ UDゴシック" w:eastAsia="BIZ UDゴシック" w:hAnsi="BIZ UDゴシック" w:cs="ＭＳ Ｐゴシック" w:hint="eastAsia"/>
                                <w:b/>
                                <w:bCs/>
                                <w:color w:val="000000" w:themeColor="text1"/>
                                <w:kern w:val="0"/>
                                <w:sz w:val="20"/>
                                <w:szCs w:val="20"/>
                              </w:rPr>
                              <w:t xml:space="preserve">　</w:t>
                            </w:r>
                            <w:r>
                              <w:rPr>
                                <w:rFonts w:ascii="BIZ UDゴシック" w:eastAsia="BIZ UDゴシック" w:hAnsi="BIZ UDゴシック" w:cs="ＭＳ Ｐゴシック" w:hint="eastAsia"/>
                                <w:b/>
                                <w:bCs/>
                                <w:color w:val="000000" w:themeColor="text1"/>
                                <w:kern w:val="0"/>
                                <w:sz w:val="20"/>
                                <w:szCs w:val="20"/>
                              </w:rPr>
                              <w:t>子ども主体の学校づくり－安心から行動へ－</w:t>
                            </w:r>
                          </w:p>
                          <w:p w14:paraId="265A67B6" w14:textId="7B3ABCE5" w:rsidR="000A010A" w:rsidRPr="002C1EC9" w:rsidRDefault="000A010A" w:rsidP="00380B34">
                            <w:pPr>
                              <w:widowControl/>
                              <w:spacing w:line="280" w:lineRule="exact"/>
                              <w:jc w:val="left"/>
                              <w:rPr>
                                <w:rFonts w:ascii="BIZ UDゴシック" w:eastAsia="BIZ UDゴシック" w:hAnsi="BIZ UDゴシック" w:cs="ＭＳ Ｐゴシック"/>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 xml:space="preserve">　　　　　　　　　</w:t>
                            </w:r>
                            <w:r w:rsidR="00097717">
                              <w:rPr>
                                <w:rFonts w:ascii="BIZ UDゴシック" w:eastAsia="BIZ UDゴシック" w:hAnsi="BIZ UDゴシック" w:cs="ＭＳ Ｐゴシック" w:hint="eastAsia"/>
                                <w:b/>
                                <w:bCs/>
                                <w:color w:val="000000" w:themeColor="text1"/>
                                <w:kern w:val="0"/>
                                <w:sz w:val="20"/>
                                <w:szCs w:val="20"/>
                              </w:rPr>
                              <w:t xml:space="preserve">　　</w:t>
                            </w:r>
                            <w:r w:rsidRPr="002C1EC9">
                              <w:rPr>
                                <w:rFonts w:ascii="BIZ UDゴシック" w:eastAsia="BIZ UDゴシック" w:hAnsi="BIZ UDゴシック" w:cs="ＭＳ Ｐゴシック" w:hint="eastAsia"/>
                                <w:color w:val="000000" w:themeColor="text1"/>
                                <w:kern w:val="0"/>
                                <w:sz w:val="20"/>
                                <w:szCs w:val="20"/>
                              </w:rPr>
                              <w:t>沖本　和子（大阪多様性教育ネットワーク　共同代表）</w:t>
                            </w:r>
                          </w:p>
                        </w:txbxContent>
                      </v:textbox>
                      <w10:wrap anchorx="margin"/>
                    </v:roundrect>
                  </w:pict>
                </mc:Fallback>
              </mc:AlternateContent>
            </w:r>
          </w:p>
          <w:p w14:paraId="18EEECF9" w14:textId="63687959"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2105B8E2" w14:textId="45848E0E"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739275AD"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54B95F8D"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66938374"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89FA5A6" w14:textId="614209BE" w:rsidR="00FF5D5C" w:rsidRPr="00A23671" w:rsidRDefault="00FF5D5C" w:rsidP="00A978E5">
            <w:pPr>
              <w:widowControl/>
              <w:jc w:val="left"/>
              <w:rPr>
                <w:rFonts w:ascii="BIZ UDゴシック" w:eastAsia="BIZ UDゴシック" w:hAnsi="BIZ UDゴシック"/>
                <w:bCs/>
                <w:color w:val="000000" w:themeColor="text1"/>
                <w:sz w:val="20"/>
                <w:szCs w:val="20"/>
              </w:rPr>
            </w:pPr>
          </w:p>
        </w:tc>
      </w:tr>
      <w:tr w:rsidR="00A23671" w:rsidRPr="00A23671" w14:paraId="31916307" w14:textId="77777777" w:rsidTr="00B15A34">
        <w:trPr>
          <w:trHeight w:val="149"/>
        </w:trPr>
        <w:tc>
          <w:tcPr>
            <w:tcW w:w="9240" w:type="dxa"/>
            <w:gridSpan w:val="3"/>
            <w:tcBorders>
              <w:top w:val="single" w:sz="4" w:space="0" w:color="auto"/>
              <w:left w:val="nil"/>
              <w:bottom w:val="single" w:sz="4" w:space="0" w:color="auto"/>
              <w:right w:val="nil"/>
            </w:tcBorders>
          </w:tcPr>
          <w:p w14:paraId="48BE5EF9"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4A4E6487"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3C73625D"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tc>
      </w:tr>
      <w:tr w:rsidR="00442097" w:rsidRPr="00A23671" w14:paraId="6656AC1A" w14:textId="77777777" w:rsidTr="00B15A3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65BFD9FF" w14:textId="77777777"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A23671">
              <w:rPr>
                <w:rFonts w:ascii="BIZ UDゴシック" w:eastAsia="BIZ UDゴシック" w:hAnsi="BIZ UDゴシック" w:hint="eastAsia"/>
                <w:bCs/>
                <w:color w:val="000000" w:themeColor="text1"/>
                <w:sz w:val="32"/>
                <w:szCs w:val="32"/>
              </w:rPr>
              <w:t>第４分科会</w:t>
            </w:r>
          </w:p>
        </w:tc>
        <w:tc>
          <w:tcPr>
            <w:tcW w:w="1843" w:type="dxa"/>
            <w:tcBorders>
              <w:top w:val="single" w:sz="4" w:space="0" w:color="auto"/>
              <w:left w:val="single" w:sz="4" w:space="0" w:color="auto"/>
              <w:bottom w:val="single" w:sz="4" w:space="0" w:color="auto"/>
              <w:right w:val="single" w:sz="4" w:space="0" w:color="auto"/>
            </w:tcBorders>
            <w:vAlign w:val="center"/>
          </w:tcPr>
          <w:p w14:paraId="3190C3D5" w14:textId="273A7489"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442097">
              <w:rPr>
                <w:rFonts w:ascii="BIZ UDPゴシック" w:eastAsia="BIZ UDPゴシック" w:hAnsi="BIZ UDPゴシック" w:hint="eastAsia"/>
                <w:bCs/>
                <w:color w:val="000000" w:themeColor="text1"/>
                <w:sz w:val="24"/>
              </w:rPr>
              <w:t>定員</w:t>
            </w:r>
            <w:r w:rsidR="005C5E6B">
              <w:rPr>
                <w:rFonts w:ascii="BIZ UDPゴシック" w:eastAsia="BIZ UDPゴシック" w:hAnsi="BIZ UDPゴシック"/>
                <w:bCs/>
                <w:color w:val="000000" w:themeColor="text1"/>
                <w:sz w:val="24"/>
              </w:rPr>
              <w:t>45</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19B59660" w14:textId="77777777" w:rsidR="00442097" w:rsidRPr="00A23671" w:rsidRDefault="00442097" w:rsidP="00A978E5">
            <w:pPr>
              <w:adjustRightInd w:val="0"/>
              <w:snapToGrid w:val="0"/>
              <w:jc w:val="center"/>
              <w:rPr>
                <w:rFonts w:ascii="BIZ UDPゴシック" w:eastAsia="BIZ UDPゴシック" w:hAnsi="BIZ UDPゴシック"/>
                <w:bCs/>
                <w:noProof/>
                <w:color w:val="000000" w:themeColor="text1"/>
                <w:sz w:val="28"/>
                <w:szCs w:val="28"/>
              </w:rPr>
            </w:pPr>
            <w:r w:rsidRPr="00A23671">
              <w:rPr>
                <w:rFonts w:ascii="BIZ UDPゴシック" w:eastAsia="BIZ UDPゴシック" w:hAnsi="BIZ UDPゴシック" w:hint="eastAsia"/>
                <w:bCs/>
                <w:color w:val="000000" w:themeColor="text1"/>
                <w:sz w:val="24"/>
              </w:rPr>
              <w:t>12月25日（水）　９</w:t>
            </w:r>
            <w:r w:rsidRPr="00A23671">
              <w:rPr>
                <w:rFonts w:ascii="BIZ UDPゴシック" w:eastAsia="BIZ UDPゴシック" w:hAnsi="BIZ UDPゴシック"/>
                <w:bCs/>
                <w:color w:val="000000" w:themeColor="text1"/>
                <w:sz w:val="24"/>
              </w:rPr>
              <w:t>:30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2:30</w:t>
            </w:r>
          </w:p>
        </w:tc>
      </w:tr>
      <w:tr w:rsidR="00A23671" w:rsidRPr="00A23671" w14:paraId="099FBC4A" w14:textId="77777777" w:rsidTr="00B15A3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5CD8A990"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73600" behindDoc="0" locked="0" layoutInCell="1" allowOverlap="1" wp14:anchorId="45AAC5B6" wp14:editId="1A1A4E65">
                      <wp:simplePos x="0" y="0"/>
                      <wp:positionH relativeFrom="margin">
                        <wp:posOffset>160020</wp:posOffset>
                      </wp:positionH>
                      <wp:positionV relativeFrom="paragraph">
                        <wp:posOffset>200660</wp:posOffset>
                      </wp:positionV>
                      <wp:extent cx="5400000" cy="720000"/>
                      <wp:effectExtent l="76200" t="76200" r="86995" b="99695"/>
                      <wp:wrapNone/>
                      <wp:docPr id="28" name="四角形: 角を丸くする 28"/>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12AE1B83" w14:textId="77777777" w:rsidR="000A010A" w:rsidRPr="007D3B80" w:rsidRDefault="000A010A" w:rsidP="00094995">
                                  <w:pPr>
                                    <w:adjustRightInd w:val="0"/>
                                    <w:snapToGrid w:val="0"/>
                                    <w:spacing w:line="240" w:lineRule="atLeast"/>
                                    <w:jc w:val="center"/>
                                    <w:rPr>
                                      <w:rFonts w:ascii="HG丸ｺﾞｼｯｸM-PRO" w:eastAsia="HG丸ｺﾞｼｯｸM-PRO" w:hAnsi="HG丸ｺﾞｼｯｸM-PRO"/>
                                      <w:b/>
                                      <w:color w:val="000000" w:themeColor="text1"/>
                                      <w:sz w:val="28"/>
                                      <w:szCs w:val="28"/>
                                    </w:rPr>
                                  </w:pPr>
                                  <w:r w:rsidRPr="007D3B80">
                                    <w:rPr>
                                      <w:rFonts w:ascii="HG丸ｺﾞｼｯｸM-PRO" w:eastAsia="HG丸ｺﾞｼｯｸM-PRO" w:hAnsi="HG丸ｺﾞｼｯｸM-PRO" w:hint="eastAsia"/>
                                      <w:b/>
                                      <w:color w:val="000000" w:themeColor="text1"/>
                                      <w:sz w:val="28"/>
                                      <w:szCs w:val="28"/>
                                    </w:rPr>
                                    <w:t>“困った子ども”ではなく、“困っている子ども”への気付き</w:t>
                                  </w:r>
                                </w:p>
                                <w:p w14:paraId="3C622A83" w14:textId="77777777" w:rsidR="000A010A" w:rsidRPr="00341F0C" w:rsidRDefault="000A010A" w:rsidP="000A010A">
                                  <w:pPr>
                                    <w:adjustRightInd w:val="0"/>
                                    <w:snapToGrid w:val="0"/>
                                    <w:spacing w:line="240" w:lineRule="atLeast"/>
                                    <w:jc w:val="center"/>
                                    <w:rPr>
                                      <w:rFonts w:ascii="HG丸ｺﾞｼｯｸM-PRO" w:eastAsia="HG丸ｺﾞｼｯｸM-PRO" w:hAnsi="HG丸ｺﾞｼｯｸM-PRO"/>
                                      <w:bCs/>
                                      <w:color w:val="000000" w:themeColor="text1"/>
                                      <w:sz w:val="28"/>
                                      <w:szCs w:val="28"/>
                                    </w:rPr>
                                  </w:pPr>
                                  <w:r w:rsidRPr="007D3B80">
                                    <w:rPr>
                                      <w:rFonts w:ascii="HG丸ｺﾞｼｯｸM-PRO" w:eastAsia="HG丸ｺﾞｼｯｸM-PRO" w:hAnsi="HG丸ｺﾞｼｯｸM-PRO" w:hint="eastAsia"/>
                                      <w:b/>
                                      <w:color w:val="000000" w:themeColor="text1"/>
                                      <w:sz w:val="28"/>
                                      <w:szCs w:val="28"/>
                                    </w:rPr>
                                    <w:t xml:space="preserve">　　</w:t>
                                  </w:r>
                                  <w:r w:rsidRPr="00341F0C">
                                    <w:rPr>
                                      <w:rFonts w:ascii="HG丸ｺﾞｼｯｸM-PRO" w:eastAsia="HG丸ｺﾞｼｯｸM-PRO" w:hAnsi="HG丸ｺﾞｼｯｸM-PRO" w:hint="eastAsia"/>
                                      <w:bCs/>
                                      <w:color w:val="000000" w:themeColor="text1"/>
                                      <w:sz w:val="28"/>
                                      <w:szCs w:val="28"/>
                                    </w:rPr>
                                    <w:t>～行動の要因から考える見立て・アセスメント～</w:t>
                                  </w:r>
                                </w:p>
                                <w:p w14:paraId="1D05A6BA" w14:textId="77777777" w:rsidR="000A010A" w:rsidRPr="00F97146"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AC5B6" id="四角形: 角を丸くする 28" o:spid="_x0000_s1034" style="position:absolute;left:0;text-align:left;margin-left:12.6pt;margin-top:15.8pt;width:425.2pt;height:5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" filled="f" strokecolor="#daeef3 [664]" strokeweight="2pt">
                      <v:textbox>
                        <w:txbxContent>
                          <w:p w14:paraId="12AE1B83" w14:textId="77777777" w:rsidR="000A010A" w:rsidRPr="007D3B80" w:rsidRDefault="000A010A" w:rsidP="00094995">
                            <w:pPr>
                              <w:adjustRightInd w:val="0"/>
                              <w:snapToGrid w:val="0"/>
                              <w:spacing w:line="240" w:lineRule="atLeast"/>
                              <w:jc w:val="center"/>
                              <w:rPr>
                                <w:rFonts w:ascii="HG丸ｺﾞｼｯｸM-PRO" w:eastAsia="HG丸ｺﾞｼｯｸM-PRO" w:hAnsi="HG丸ｺﾞｼｯｸM-PRO"/>
                                <w:b/>
                                <w:color w:val="000000" w:themeColor="text1"/>
                                <w:sz w:val="28"/>
                                <w:szCs w:val="28"/>
                              </w:rPr>
                            </w:pPr>
                            <w:r w:rsidRPr="007D3B80">
                              <w:rPr>
                                <w:rFonts w:ascii="HG丸ｺﾞｼｯｸM-PRO" w:eastAsia="HG丸ｺﾞｼｯｸM-PRO" w:hAnsi="HG丸ｺﾞｼｯｸM-PRO" w:hint="eastAsia"/>
                                <w:b/>
                                <w:color w:val="000000" w:themeColor="text1"/>
                                <w:sz w:val="28"/>
                                <w:szCs w:val="28"/>
                              </w:rPr>
                              <w:t>“困った子ども”ではなく、“困っている子ども”への気付き</w:t>
                            </w:r>
                          </w:p>
                          <w:p w14:paraId="3C622A83" w14:textId="77777777" w:rsidR="000A010A" w:rsidRPr="00341F0C" w:rsidRDefault="000A010A" w:rsidP="000A010A">
                            <w:pPr>
                              <w:adjustRightInd w:val="0"/>
                              <w:snapToGrid w:val="0"/>
                              <w:spacing w:line="240" w:lineRule="atLeast"/>
                              <w:jc w:val="center"/>
                              <w:rPr>
                                <w:rFonts w:ascii="HG丸ｺﾞｼｯｸM-PRO" w:eastAsia="HG丸ｺﾞｼｯｸM-PRO" w:hAnsi="HG丸ｺﾞｼｯｸM-PRO"/>
                                <w:bCs/>
                                <w:color w:val="000000" w:themeColor="text1"/>
                                <w:sz w:val="28"/>
                                <w:szCs w:val="28"/>
                              </w:rPr>
                            </w:pPr>
                            <w:r w:rsidRPr="007D3B80">
                              <w:rPr>
                                <w:rFonts w:ascii="HG丸ｺﾞｼｯｸM-PRO" w:eastAsia="HG丸ｺﾞｼｯｸM-PRO" w:hAnsi="HG丸ｺﾞｼｯｸM-PRO" w:hint="eastAsia"/>
                                <w:b/>
                                <w:color w:val="000000" w:themeColor="text1"/>
                                <w:sz w:val="28"/>
                                <w:szCs w:val="28"/>
                              </w:rPr>
                              <w:t xml:space="preserve">　　</w:t>
                            </w:r>
                            <w:r w:rsidRPr="00341F0C">
                              <w:rPr>
                                <w:rFonts w:ascii="HG丸ｺﾞｼｯｸM-PRO" w:eastAsia="HG丸ｺﾞｼｯｸM-PRO" w:hAnsi="HG丸ｺﾞｼｯｸM-PRO" w:hint="eastAsia"/>
                                <w:bCs/>
                                <w:color w:val="000000" w:themeColor="text1"/>
                                <w:sz w:val="28"/>
                                <w:szCs w:val="28"/>
                              </w:rPr>
                              <w:t>～行動の要因から考える見立て・アセスメント～</w:t>
                            </w:r>
                          </w:p>
                          <w:p w14:paraId="1D05A6BA" w14:textId="77777777" w:rsidR="000A010A" w:rsidRPr="00F97146"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7EEDEFD8"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4"/>
              </w:rPr>
            </w:pPr>
          </w:p>
          <w:p w14:paraId="09173F50" w14:textId="77777777"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5BE48DB1" w14:textId="77777777"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6A1CB0E4" w14:textId="77777777" w:rsidR="000A010A" w:rsidRPr="00A23671" w:rsidRDefault="000A010A" w:rsidP="000A010A">
            <w:pPr>
              <w:adjustRightInd w:val="0"/>
              <w:snapToGrid w:val="0"/>
              <w:spacing w:line="240" w:lineRule="atLeast"/>
              <w:rPr>
                <w:rFonts w:asciiTheme="majorEastAsia" w:eastAsiaTheme="majorEastAsia" w:hAnsiTheme="majorEastAsia"/>
                <w:color w:val="000000" w:themeColor="text1"/>
                <w:sz w:val="20"/>
                <w:szCs w:val="21"/>
              </w:rPr>
            </w:pPr>
          </w:p>
          <w:p w14:paraId="69BB02C0"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0"/>
                <w:szCs w:val="21"/>
              </w:rPr>
            </w:pPr>
          </w:p>
          <w:p w14:paraId="54DC6E25" w14:textId="77777777" w:rsidR="005C5E6B"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教室にいる子どもたちの中に、「うまく伝わらないな」「どう支援したらよいのかな」などと感じる子どもはいませんか？</w:t>
            </w:r>
          </w:p>
          <w:p w14:paraId="0EF58110" w14:textId="135928FE" w:rsidR="000A010A" w:rsidRPr="00A23671"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支援教育のニーズのありなしに関わらず、指導が難しいと感じる“困った子ども”は、もしかしたら“困っている子ども”かも知れません。</w:t>
            </w:r>
          </w:p>
          <w:p w14:paraId="29F3FA22" w14:textId="3FEAD4AC" w:rsidR="000A010A"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子どもが“困っている”要因は何であるのか</w:t>
            </w:r>
            <w:r w:rsidR="005C5E6B">
              <w:rPr>
                <w:rFonts w:ascii="BIZ UDゴシック" w:eastAsia="BIZ UDゴシック" w:hAnsi="BIZ UDゴシック" w:hint="eastAsia"/>
                <w:color w:val="000000" w:themeColor="text1"/>
                <w:sz w:val="20"/>
                <w:szCs w:val="21"/>
              </w:rPr>
              <w:t>を明らかにするための</w:t>
            </w:r>
            <w:r w:rsidRPr="00A23671">
              <w:rPr>
                <w:rFonts w:ascii="BIZ UDゴシック" w:eastAsia="BIZ UDゴシック" w:hAnsi="BIZ UDゴシック" w:hint="eastAsia"/>
                <w:color w:val="000000" w:themeColor="text1"/>
                <w:sz w:val="20"/>
                <w:szCs w:val="21"/>
              </w:rPr>
              <w:t>調査・研究に関する経過報告</w:t>
            </w:r>
            <w:r w:rsidR="005C5E6B">
              <w:rPr>
                <w:rFonts w:ascii="BIZ UDゴシック" w:eastAsia="BIZ UDゴシック" w:hAnsi="BIZ UDゴシック" w:hint="eastAsia"/>
                <w:color w:val="000000" w:themeColor="text1"/>
                <w:sz w:val="20"/>
                <w:szCs w:val="21"/>
              </w:rPr>
              <w:t>の後</w:t>
            </w:r>
            <w:r w:rsidRPr="00A23671">
              <w:rPr>
                <w:rFonts w:ascii="BIZ UDゴシック" w:eastAsia="BIZ UDゴシック" w:hAnsi="BIZ UDゴシック" w:hint="eastAsia"/>
                <w:color w:val="000000" w:themeColor="text1"/>
                <w:sz w:val="20"/>
                <w:szCs w:val="21"/>
              </w:rPr>
              <w:t>、大阪大谷大学　小田　浩伸　教授より、適切な見立て・アセスメントの方法とその重要性について</w:t>
            </w:r>
            <w:r w:rsidR="00F976AC">
              <w:rPr>
                <w:rFonts w:ascii="BIZ UDゴシック" w:eastAsia="BIZ UDゴシック" w:hAnsi="BIZ UDゴシック" w:hint="eastAsia"/>
                <w:color w:val="000000" w:themeColor="text1"/>
                <w:sz w:val="20"/>
                <w:szCs w:val="21"/>
              </w:rPr>
              <w:t>御</w:t>
            </w:r>
            <w:r w:rsidRPr="00A23671">
              <w:rPr>
                <w:rFonts w:ascii="BIZ UDゴシック" w:eastAsia="BIZ UDゴシック" w:hAnsi="BIZ UDゴシック" w:hint="eastAsia"/>
                <w:color w:val="000000" w:themeColor="text1"/>
                <w:sz w:val="20"/>
                <w:szCs w:val="21"/>
              </w:rPr>
              <w:t>講演いただきます。</w:t>
            </w:r>
          </w:p>
          <w:p w14:paraId="7FC3E687" w14:textId="0317CB2E" w:rsidR="00FF5D5C" w:rsidRPr="00A23671" w:rsidRDefault="00380B34" w:rsidP="00FF5D5C">
            <w:pPr>
              <w:adjustRightInd w:val="0"/>
              <w:snapToGrid w:val="0"/>
              <w:spacing w:line="240" w:lineRule="atLeast"/>
              <w:rPr>
                <w:rFonts w:ascii="BIZ UDゴシック" w:eastAsia="BIZ UDゴシック" w:hAnsi="BIZ UDゴシック"/>
                <w:color w:val="000000" w:themeColor="text1"/>
                <w:sz w:val="20"/>
                <w:szCs w:val="2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74624" behindDoc="0" locked="0" layoutInCell="1" allowOverlap="1" wp14:anchorId="2DC225BD" wp14:editId="696C6D4A">
                      <wp:simplePos x="0" y="0"/>
                      <wp:positionH relativeFrom="margin">
                        <wp:posOffset>160020</wp:posOffset>
                      </wp:positionH>
                      <wp:positionV relativeFrom="paragraph">
                        <wp:posOffset>136525</wp:posOffset>
                      </wp:positionV>
                      <wp:extent cx="5399405" cy="1259840"/>
                      <wp:effectExtent l="0" t="0" r="10795" b="16510"/>
                      <wp:wrapNone/>
                      <wp:docPr id="29" name="四角形: 角を丸くする 29"/>
                      <wp:cNvGraphicFramePr/>
                      <a:graphic xmlns:a="http://schemas.openxmlformats.org/drawingml/2006/main">
                        <a:graphicData uri="http://schemas.microsoft.com/office/word/2010/wordprocessingShape">
                          <wps:wsp>
                            <wps:cNvSpPr/>
                            <wps:spPr>
                              <a:xfrm>
                                <a:off x="0" y="0"/>
                                <a:ext cx="5399405" cy="125984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9FDD1" w14:textId="3710088B" w:rsidR="000A010A" w:rsidRPr="00F97146"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●報</w:t>
                                  </w:r>
                                  <w:r w:rsidR="00C8595A">
                                    <w:rPr>
                                      <w:rFonts w:ascii="BIZ UDゴシック" w:eastAsia="BIZ UDゴシック" w:hAnsi="BIZ UDゴシック" w:cs="ＭＳ Ｐゴシック" w:hint="eastAsia"/>
                                      <w:b/>
                                      <w:bCs/>
                                      <w:color w:val="000000" w:themeColor="text1"/>
                                      <w:kern w:val="0"/>
                                      <w:sz w:val="20"/>
                                      <w:szCs w:val="20"/>
                                    </w:rPr>
                                    <w:t xml:space="preserve">　　</w:t>
                                  </w:r>
                                  <w:r w:rsidRPr="00F97146">
                                    <w:rPr>
                                      <w:rFonts w:ascii="BIZ UDゴシック" w:eastAsia="BIZ UDゴシック" w:hAnsi="BIZ UDゴシック" w:cs="ＭＳ Ｐゴシック" w:hint="eastAsia"/>
                                      <w:b/>
                                      <w:bCs/>
                                      <w:color w:val="000000" w:themeColor="text1"/>
                                      <w:kern w:val="0"/>
                                      <w:sz w:val="20"/>
                                      <w:szCs w:val="20"/>
                                    </w:rPr>
                                    <w:t>告　　通常の学級に在籍する支援が必要な子どもの指導・支援に係る</w:t>
                                  </w:r>
                                </w:p>
                                <w:p w14:paraId="459EF176" w14:textId="333A467D" w:rsidR="000A010A" w:rsidRPr="00931E85" w:rsidRDefault="000A010A" w:rsidP="00380B34">
                                  <w:pPr>
                                    <w:widowControl/>
                                    <w:spacing w:line="280" w:lineRule="exact"/>
                                    <w:ind w:firstLineChars="1000" w:firstLine="20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調査・研究</w:t>
                                  </w:r>
                                  <w:r w:rsidR="00C8595A">
                                    <w:rPr>
                                      <w:rFonts w:ascii="BIZ UDゴシック" w:eastAsia="BIZ UDゴシック" w:hAnsi="BIZ UDゴシック" w:cs="ＭＳ Ｐゴシック" w:hint="eastAsia"/>
                                      <w:b/>
                                      <w:bCs/>
                                      <w:color w:val="000000" w:themeColor="text1"/>
                                      <w:kern w:val="0"/>
                                      <w:sz w:val="20"/>
                                      <w:szCs w:val="20"/>
                                    </w:rPr>
                                    <w:t>－</w:t>
                                  </w:r>
                                  <w:r>
                                    <w:rPr>
                                      <w:rFonts w:ascii="BIZ UDゴシック" w:eastAsia="BIZ UDゴシック" w:hAnsi="BIZ UDゴシック" w:cs="ＭＳ Ｐゴシック" w:hint="eastAsia"/>
                                      <w:b/>
                                      <w:bCs/>
                                      <w:color w:val="000000" w:themeColor="text1"/>
                                      <w:kern w:val="0"/>
                                      <w:sz w:val="20"/>
                                      <w:szCs w:val="20"/>
                                    </w:rPr>
                                    <w:t>ガイドブック</w:t>
                                  </w:r>
                                  <w:r w:rsidRPr="00F15830">
                                    <w:rPr>
                                      <w:rFonts w:ascii="BIZ UDゴシック" w:eastAsia="BIZ UDゴシック" w:hAnsi="BIZ UDゴシック" w:cs="ＭＳ Ｐゴシック" w:hint="eastAsia"/>
                                      <w:b/>
                                      <w:bCs/>
                                      <w:color w:val="000000" w:themeColor="text1"/>
                                      <w:kern w:val="0"/>
                                      <w:sz w:val="20"/>
                                      <w:szCs w:val="20"/>
                                    </w:rPr>
                                    <w:t>作成に向けて</w:t>
                                  </w:r>
                                  <w:r w:rsidR="00C8595A">
                                    <w:rPr>
                                      <w:rFonts w:ascii="BIZ UDゴシック" w:eastAsia="BIZ UDゴシック" w:hAnsi="BIZ UDゴシック" w:cs="ＭＳ Ｐゴシック" w:hint="eastAsia"/>
                                      <w:b/>
                                      <w:bCs/>
                                      <w:color w:val="000000" w:themeColor="text1"/>
                                      <w:kern w:val="0"/>
                                      <w:sz w:val="20"/>
                                      <w:szCs w:val="20"/>
                                    </w:rPr>
                                    <w:t>－</w:t>
                                  </w:r>
                                </w:p>
                                <w:p w14:paraId="7DA20E6F" w14:textId="77777777" w:rsidR="000A010A" w:rsidRPr="00F97146" w:rsidRDefault="000A010A"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p>
                                <w:p w14:paraId="4D10BEF8" w14:textId="176D9D66" w:rsidR="000A010A" w:rsidRPr="00F15830"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 xml:space="preserve">●講　　演　</w:t>
                                  </w:r>
                                  <w:r w:rsidR="002C1EC9">
                                    <w:rPr>
                                      <w:rFonts w:ascii="BIZ UDゴシック" w:eastAsia="BIZ UDゴシック" w:hAnsi="BIZ UDゴシック" w:cs="ＭＳ Ｐゴシック" w:hint="eastAsia"/>
                                      <w:b/>
                                      <w:bCs/>
                                      <w:color w:val="000000" w:themeColor="text1"/>
                                      <w:kern w:val="0"/>
                                      <w:sz w:val="20"/>
                                      <w:szCs w:val="20"/>
                                    </w:rPr>
                                    <w:t xml:space="preserve">　</w:t>
                                  </w:r>
                                  <w:r w:rsidRPr="00F15830">
                                    <w:rPr>
                                      <w:rFonts w:ascii="BIZ UDゴシック" w:eastAsia="BIZ UDゴシック" w:hAnsi="BIZ UDゴシック" w:cs="ＭＳ Ｐゴシック" w:hint="eastAsia"/>
                                      <w:b/>
                                      <w:bCs/>
                                      <w:color w:val="000000" w:themeColor="text1"/>
                                      <w:kern w:val="0"/>
                                      <w:sz w:val="20"/>
                                      <w:szCs w:val="20"/>
                                    </w:rPr>
                                    <w:t>子どもの見立て・アセスメントの重要性</w:t>
                                  </w:r>
                                </w:p>
                                <w:p w14:paraId="167B19AC" w14:textId="3398DD92" w:rsidR="000A010A" w:rsidRPr="00F15830"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15830">
                                    <w:rPr>
                                      <w:rFonts w:ascii="BIZ UDゴシック" w:eastAsia="BIZ UDゴシック" w:hAnsi="BIZ UDゴシック" w:cs="ＭＳ Ｐゴシック" w:hint="eastAsia"/>
                                      <w:b/>
                                      <w:bCs/>
                                      <w:color w:val="000000" w:themeColor="text1"/>
                                      <w:kern w:val="0"/>
                                      <w:sz w:val="20"/>
                                      <w:szCs w:val="20"/>
                                    </w:rPr>
                                    <w:t xml:space="preserve">　　　　　　　</w:t>
                                  </w:r>
                                  <w:r w:rsidR="002C1EC9">
                                    <w:rPr>
                                      <w:rFonts w:ascii="BIZ UDゴシック" w:eastAsia="BIZ UDゴシック" w:hAnsi="BIZ UDゴシック" w:cs="ＭＳ Ｐゴシック" w:hint="eastAsia"/>
                                      <w:b/>
                                      <w:bCs/>
                                      <w:color w:val="000000" w:themeColor="text1"/>
                                      <w:kern w:val="0"/>
                                      <w:sz w:val="20"/>
                                      <w:szCs w:val="20"/>
                                    </w:rPr>
                                    <w:t>－</w:t>
                                  </w:r>
                                  <w:r>
                                    <w:rPr>
                                      <w:rFonts w:ascii="BIZ UDゴシック" w:eastAsia="BIZ UDゴシック" w:hAnsi="BIZ UDゴシック" w:cs="ＭＳ Ｐゴシック" w:hint="eastAsia"/>
                                      <w:b/>
                                      <w:bCs/>
                                      <w:color w:val="000000" w:themeColor="text1"/>
                                      <w:kern w:val="0"/>
                                      <w:sz w:val="20"/>
                                      <w:szCs w:val="20"/>
                                    </w:rPr>
                                    <w:t>効果的</w:t>
                                  </w:r>
                                  <w:r w:rsidRPr="00F15830">
                                    <w:rPr>
                                      <w:rFonts w:ascii="BIZ UDゴシック" w:eastAsia="BIZ UDゴシック" w:hAnsi="BIZ UDゴシック" w:cs="ＭＳ Ｐゴシック" w:hint="eastAsia"/>
                                      <w:b/>
                                      <w:bCs/>
                                      <w:color w:val="000000" w:themeColor="text1"/>
                                      <w:kern w:val="0"/>
                                      <w:sz w:val="20"/>
                                      <w:szCs w:val="20"/>
                                    </w:rPr>
                                    <w:t>な指導・支援につなげるために</w:t>
                                  </w:r>
                                  <w:r w:rsidR="002C1EC9">
                                    <w:rPr>
                                      <w:rFonts w:ascii="BIZ UDゴシック" w:eastAsia="BIZ UDゴシック" w:hAnsi="BIZ UDゴシック" w:cs="ＭＳ Ｐゴシック" w:hint="eastAsia"/>
                                      <w:b/>
                                      <w:bCs/>
                                      <w:color w:val="000000" w:themeColor="text1"/>
                                      <w:kern w:val="0"/>
                                      <w:sz w:val="20"/>
                                      <w:szCs w:val="20"/>
                                    </w:rPr>
                                    <w:t>－</w:t>
                                  </w:r>
                                </w:p>
                                <w:p w14:paraId="0B948C57" w14:textId="0A79023C" w:rsidR="000A010A" w:rsidRPr="00F97146" w:rsidRDefault="000A010A"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r w:rsidRPr="00F97146">
                                    <w:rPr>
                                      <w:rFonts w:ascii="HG丸ｺﾞｼｯｸM-PRO" w:eastAsia="HG丸ｺﾞｼｯｸM-PRO" w:hAnsi="HG丸ｺﾞｼｯｸM-PRO" w:cs="ＭＳ Ｐゴシック" w:hint="eastAsia"/>
                                      <w:color w:val="000000" w:themeColor="text1"/>
                                      <w:kern w:val="0"/>
                                      <w:sz w:val="20"/>
                                      <w:szCs w:val="20"/>
                                    </w:rPr>
                                    <w:t xml:space="preserve">　　　　　　　　　　</w:t>
                                  </w:r>
                                  <w:r w:rsidRPr="00F97146">
                                    <w:rPr>
                                      <w:rFonts w:ascii="BIZ UDゴシック" w:eastAsia="BIZ UDゴシック" w:hAnsi="BIZ UDゴシック" w:cs="ＭＳ Ｐゴシック" w:hint="eastAsia"/>
                                      <w:color w:val="000000" w:themeColor="text1"/>
                                      <w:kern w:val="0"/>
                                      <w:sz w:val="20"/>
                                      <w:szCs w:val="20"/>
                                    </w:rPr>
                                    <w:t xml:space="preserve">　小田　浩伸（大阪大谷大学　教授）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225BD" id="四角形: 角を丸くする 29" o:spid="_x0000_s1035" style="position:absolute;left:0;text-align:left;margin-left:12.6pt;margin-top:10.75pt;width:425.15pt;height:9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" filled="f" strokecolor="#e5b8b7 [1301]" strokeweight="1.5pt">
                      <v:textbox>
                        <w:txbxContent>
                          <w:p w14:paraId="7CD9FDD1" w14:textId="3710088B" w:rsidR="000A010A" w:rsidRPr="00F97146"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●報</w:t>
                            </w:r>
                            <w:r w:rsidR="00C8595A">
                              <w:rPr>
                                <w:rFonts w:ascii="BIZ UDゴシック" w:eastAsia="BIZ UDゴシック" w:hAnsi="BIZ UDゴシック" w:cs="ＭＳ Ｐゴシック" w:hint="eastAsia"/>
                                <w:b/>
                                <w:bCs/>
                                <w:color w:val="000000" w:themeColor="text1"/>
                                <w:kern w:val="0"/>
                                <w:sz w:val="20"/>
                                <w:szCs w:val="20"/>
                              </w:rPr>
                              <w:t xml:space="preserve">　　</w:t>
                            </w:r>
                            <w:r w:rsidRPr="00F97146">
                              <w:rPr>
                                <w:rFonts w:ascii="BIZ UDゴシック" w:eastAsia="BIZ UDゴシック" w:hAnsi="BIZ UDゴシック" w:cs="ＭＳ Ｐゴシック" w:hint="eastAsia"/>
                                <w:b/>
                                <w:bCs/>
                                <w:color w:val="000000" w:themeColor="text1"/>
                                <w:kern w:val="0"/>
                                <w:sz w:val="20"/>
                                <w:szCs w:val="20"/>
                              </w:rPr>
                              <w:t>告　　通常の学級に在籍する支援が必要な子どもの指導・支援に係る</w:t>
                            </w:r>
                          </w:p>
                          <w:p w14:paraId="459EF176" w14:textId="333A467D" w:rsidR="000A010A" w:rsidRPr="00931E85" w:rsidRDefault="000A010A" w:rsidP="00380B34">
                            <w:pPr>
                              <w:widowControl/>
                              <w:spacing w:line="280" w:lineRule="exact"/>
                              <w:ind w:firstLineChars="1000" w:firstLine="20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調査・研究</w:t>
                            </w:r>
                            <w:r w:rsidR="00C8595A">
                              <w:rPr>
                                <w:rFonts w:ascii="BIZ UDゴシック" w:eastAsia="BIZ UDゴシック" w:hAnsi="BIZ UDゴシック" w:cs="ＭＳ Ｐゴシック" w:hint="eastAsia"/>
                                <w:b/>
                                <w:bCs/>
                                <w:color w:val="000000" w:themeColor="text1"/>
                                <w:kern w:val="0"/>
                                <w:sz w:val="20"/>
                                <w:szCs w:val="20"/>
                              </w:rPr>
                              <w:t>－</w:t>
                            </w:r>
                            <w:r>
                              <w:rPr>
                                <w:rFonts w:ascii="BIZ UDゴシック" w:eastAsia="BIZ UDゴシック" w:hAnsi="BIZ UDゴシック" w:cs="ＭＳ Ｐゴシック" w:hint="eastAsia"/>
                                <w:b/>
                                <w:bCs/>
                                <w:color w:val="000000" w:themeColor="text1"/>
                                <w:kern w:val="0"/>
                                <w:sz w:val="20"/>
                                <w:szCs w:val="20"/>
                              </w:rPr>
                              <w:t>ガイドブック</w:t>
                            </w:r>
                            <w:r w:rsidRPr="00F15830">
                              <w:rPr>
                                <w:rFonts w:ascii="BIZ UDゴシック" w:eastAsia="BIZ UDゴシック" w:hAnsi="BIZ UDゴシック" w:cs="ＭＳ Ｐゴシック" w:hint="eastAsia"/>
                                <w:b/>
                                <w:bCs/>
                                <w:color w:val="000000" w:themeColor="text1"/>
                                <w:kern w:val="0"/>
                                <w:sz w:val="20"/>
                                <w:szCs w:val="20"/>
                              </w:rPr>
                              <w:t>作成に向けて</w:t>
                            </w:r>
                            <w:r w:rsidR="00C8595A">
                              <w:rPr>
                                <w:rFonts w:ascii="BIZ UDゴシック" w:eastAsia="BIZ UDゴシック" w:hAnsi="BIZ UDゴシック" w:cs="ＭＳ Ｐゴシック" w:hint="eastAsia"/>
                                <w:b/>
                                <w:bCs/>
                                <w:color w:val="000000" w:themeColor="text1"/>
                                <w:kern w:val="0"/>
                                <w:sz w:val="20"/>
                                <w:szCs w:val="20"/>
                              </w:rPr>
                              <w:t>－</w:t>
                            </w:r>
                          </w:p>
                          <w:p w14:paraId="7DA20E6F" w14:textId="77777777" w:rsidR="000A010A" w:rsidRPr="00F97146" w:rsidRDefault="000A010A"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p>
                          <w:p w14:paraId="4D10BEF8" w14:textId="176D9D66" w:rsidR="000A010A" w:rsidRPr="00F15830"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97146">
                              <w:rPr>
                                <w:rFonts w:ascii="BIZ UDゴシック" w:eastAsia="BIZ UDゴシック" w:hAnsi="BIZ UDゴシック" w:cs="ＭＳ Ｐゴシック" w:hint="eastAsia"/>
                                <w:b/>
                                <w:bCs/>
                                <w:color w:val="000000" w:themeColor="text1"/>
                                <w:kern w:val="0"/>
                                <w:sz w:val="20"/>
                                <w:szCs w:val="20"/>
                              </w:rPr>
                              <w:t xml:space="preserve">●講　　演　</w:t>
                            </w:r>
                            <w:r w:rsidR="002C1EC9">
                              <w:rPr>
                                <w:rFonts w:ascii="BIZ UDゴシック" w:eastAsia="BIZ UDゴシック" w:hAnsi="BIZ UDゴシック" w:cs="ＭＳ Ｐゴシック" w:hint="eastAsia"/>
                                <w:b/>
                                <w:bCs/>
                                <w:color w:val="000000" w:themeColor="text1"/>
                                <w:kern w:val="0"/>
                                <w:sz w:val="20"/>
                                <w:szCs w:val="20"/>
                              </w:rPr>
                              <w:t xml:space="preserve">　</w:t>
                            </w:r>
                            <w:r w:rsidRPr="00F15830">
                              <w:rPr>
                                <w:rFonts w:ascii="BIZ UDゴシック" w:eastAsia="BIZ UDゴシック" w:hAnsi="BIZ UDゴシック" w:cs="ＭＳ Ｐゴシック" w:hint="eastAsia"/>
                                <w:b/>
                                <w:bCs/>
                                <w:color w:val="000000" w:themeColor="text1"/>
                                <w:kern w:val="0"/>
                                <w:sz w:val="20"/>
                                <w:szCs w:val="20"/>
                              </w:rPr>
                              <w:t>子どもの見立て・アセスメントの重要性</w:t>
                            </w:r>
                          </w:p>
                          <w:p w14:paraId="167B19AC" w14:textId="3398DD92" w:rsidR="000A010A" w:rsidRPr="00F15830" w:rsidRDefault="000A010A" w:rsidP="00380B34">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F15830">
                              <w:rPr>
                                <w:rFonts w:ascii="BIZ UDゴシック" w:eastAsia="BIZ UDゴシック" w:hAnsi="BIZ UDゴシック" w:cs="ＭＳ Ｐゴシック" w:hint="eastAsia"/>
                                <w:b/>
                                <w:bCs/>
                                <w:color w:val="000000" w:themeColor="text1"/>
                                <w:kern w:val="0"/>
                                <w:sz w:val="20"/>
                                <w:szCs w:val="20"/>
                              </w:rPr>
                              <w:t xml:space="preserve">　　　　　　　</w:t>
                            </w:r>
                            <w:r w:rsidR="002C1EC9">
                              <w:rPr>
                                <w:rFonts w:ascii="BIZ UDゴシック" w:eastAsia="BIZ UDゴシック" w:hAnsi="BIZ UDゴシック" w:cs="ＭＳ Ｐゴシック" w:hint="eastAsia"/>
                                <w:b/>
                                <w:bCs/>
                                <w:color w:val="000000" w:themeColor="text1"/>
                                <w:kern w:val="0"/>
                                <w:sz w:val="20"/>
                                <w:szCs w:val="20"/>
                              </w:rPr>
                              <w:t>－</w:t>
                            </w:r>
                            <w:r>
                              <w:rPr>
                                <w:rFonts w:ascii="BIZ UDゴシック" w:eastAsia="BIZ UDゴシック" w:hAnsi="BIZ UDゴシック" w:cs="ＭＳ Ｐゴシック" w:hint="eastAsia"/>
                                <w:b/>
                                <w:bCs/>
                                <w:color w:val="000000" w:themeColor="text1"/>
                                <w:kern w:val="0"/>
                                <w:sz w:val="20"/>
                                <w:szCs w:val="20"/>
                              </w:rPr>
                              <w:t>効果的</w:t>
                            </w:r>
                            <w:r w:rsidRPr="00F15830">
                              <w:rPr>
                                <w:rFonts w:ascii="BIZ UDゴシック" w:eastAsia="BIZ UDゴシック" w:hAnsi="BIZ UDゴシック" w:cs="ＭＳ Ｐゴシック" w:hint="eastAsia"/>
                                <w:b/>
                                <w:bCs/>
                                <w:color w:val="000000" w:themeColor="text1"/>
                                <w:kern w:val="0"/>
                                <w:sz w:val="20"/>
                                <w:szCs w:val="20"/>
                              </w:rPr>
                              <w:t>な指導・支援につなげるために</w:t>
                            </w:r>
                            <w:r w:rsidR="002C1EC9">
                              <w:rPr>
                                <w:rFonts w:ascii="BIZ UDゴシック" w:eastAsia="BIZ UDゴシック" w:hAnsi="BIZ UDゴシック" w:cs="ＭＳ Ｐゴシック" w:hint="eastAsia"/>
                                <w:b/>
                                <w:bCs/>
                                <w:color w:val="000000" w:themeColor="text1"/>
                                <w:kern w:val="0"/>
                                <w:sz w:val="20"/>
                                <w:szCs w:val="20"/>
                              </w:rPr>
                              <w:t>－</w:t>
                            </w:r>
                          </w:p>
                          <w:p w14:paraId="0B948C57" w14:textId="0A79023C" w:rsidR="000A010A" w:rsidRPr="00F97146" w:rsidRDefault="000A010A" w:rsidP="00380B34">
                            <w:pPr>
                              <w:widowControl/>
                              <w:spacing w:line="280" w:lineRule="exact"/>
                              <w:jc w:val="left"/>
                              <w:rPr>
                                <w:rFonts w:ascii="HG丸ｺﾞｼｯｸM-PRO" w:eastAsia="HG丸ｺﾞｼｯｸM-PRO" w:hAnsi="HG丸ｺﾞｼｯｸM-PRO" w:cs="ＭＳ Ｐゴシック"/>
                                <w:color w:val="000000" w:themeColor="text1"/>
                                <w:kern w:val="0"/>
                                <w:sz w:val="20"/>
                                <w:szCs w:val="20"/>
                              </w:rPr>
                            </w:pPr>
                            <w:r w:rsidRPr="00F97146">
                              <w:rPr>
                                <w:rFonts w:ascii="HG丸ｺﾞｼｯｸM-PRO" w:eastAsia="HG丸ｺﾞｼｯｸM-PRO" w:hAnsi="HG丸ｺﾞｼｯｸM-PRO" w:cs="ＭＳ Ｐゴシック" w:hint="eastAsia"/>
                                <w:color w:val="000000" w:themeColor="text1"/>
                                <w:kern w:val="0"/>
                                <w:sz w:val="20"/>
                                <w:szCs w:val="20"/>
                              </w:rPr>
                              <w:t xml:space="preserve">　　　　　　　　　　</w:t>
                            </w:r>
                            <w:r w:rsidRPr="00F97146">
                              <w:rPr>
                                <w:rFonts w:ascii="BIZ UDゴシック" w:eastAsia="BIZ UDゴシック" w:hAnsi="BIZ UDゴシック" w:cs="ＭＳ Ｐゴシック" w:hint="eastAsia"/>
                                <w:color w:val="000000" w:themeColor="text1"/>
                                <w:kern w:val="0"/>
                                <w:sz w:val="20"/>
                                <w:szCs w:val="20"/>
                              </w:rPr>
                              <w:t xml:space="preserve">　小田　浩伸（大阪大谷大学　教授）</w:t>
                            </w:r>
                          </w:p>
                        </w:txbxContent>
                      </v:textbox>
                      <w10:wrap anchorx="margin"/>
                    </v:roundrect>
                  </w:pict>
                </mc:Fallback>
              </mc:AlternateContent>
            </w:r>
          </w:p>
          <w:p w14:paraId="0FCFC1CC" w14:textId="6B5A5265"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304A619D" w14:textId="7E056FEB"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308F87D9"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D5B5212"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36845E6"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524E355C"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1D61FC17"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5E3DF2FD" w14:textId="196FCF9E" w:rsidR="00FF5D5C" w:rsidRPr="00A23671" w:rsidRDefault="00FF5D5C" w:rsidP="00A978E5">
            <w:pPr>
              <w:adjustRightInd w:val="0"/>
              <w:snapToGrid w:val="0"/>
              <w:rPr>
                <w:rFonts w:ascii="HG丸ｺﾞｼｯｸM-PRO" w:eastAsia="HG丸ｺﾞｼｯｸM-PRO" w:hAnsi="HG丸ｺﾞｼｯｸM-PRO"/>
                <w:b/>
                <w:color w:val="000000" w:themeColor="text1"/>
                <w:sz w:val="24"/>
              </w:rPr>
            </w:pPr>
          </w:p>
        </w:tc>
      </w:tr>
    </w:tbl>
    <w:p w14:paraId="7CA97733" w14:textId="0C4ED35F" w:rsidR="00437B00" w:rsidRDefault="00437B00" w:rsidP="00680551">
      <w:pPr>
        <w:widowControl/>
        <w:jc w:val="left"/>
        <w:rPr>
          <w:rFonts w:ascii="ＭＳ ゴシック" w:eastAsia="ＭＳ ゴシック" w:hAnsi="ＭＳ ゴシック"/>
          <w:color w:val="000000" w:themeColor="text1"/>
          <w:sz w:val="20"/>
          <w:szCs w:val="20"/>
        </w:rPr>
      </w:pPr>
    </w:p>
    <w:p w14:paraId="470F9018" w14:textId="04DDB900" w:rsidR="00437B00" w:rsidRDefault="00437B00" w:rsidP="00680551">
      <w:pPr>
        <w:widowControl/>
        <w:jc w:val="left"/>
        <w:rPr>
          <w:rFonts w:ascii="ＭＳ ゴシック" w:eastAsia="ＭＳ ゴシック" w:hAnsi="ＭＳ ゴシック"/>
          <w:color w:val="000000" w:themeColor="text1"/>
          <w:sz w:val="20"/>
          <w:szCs w:val="20"/>
        </w:rPr>
      </w:pPr>
    </w:p>
    <w:p w14:paraId="490EE2C8" w14:textId="4C469854" w:rsidR="000A1629" w:rsidRDefault="000A1629" w:rsidP="00680551">
      <w:pPr>
        <w:widowControl/>
        <w:jc w:val="left"/>
        <w:rPr>
          <w:rFonts w:ascii="ＭＳ ゴシック" w:eastAsia="ＭＳ ゴシック" w:hAnsi="ＭＳ ゴシック"/>
          <w:color w:val="000000" w:themeColor="text1"/>
          <w:sz w:val="20"/>
          <w:szCs w:val="20"/>
        </w:rPr>
      </w:pPr>
    </w:p>
    <w:p w14:paraId="4B4EAA74" w14:textId="77777777" w:rsidR="007F48EF" w:rsidRDefault="007F48EF" w:rsidP="00680551">
      <w:pPr>
        <w:widowControl/>
        <w:jc w:val="left"/>
        <w:rPr>
          <w:rFonts w:ascii="ＭＳ ゴシック" w:eastAsia="ＭＳ ゴシック" w:hAnsi="ＭＳ ゴシック"/>
          <w:color w:val="000000" w:themeColor="text1"/>
          <w:sz w:val="20"/>
          <w:szCs w:val="20"/>
        </w:rPr>
      </w:pPr>
    </w:p>
    <w:p w14:paraId="18060939" w14:textId="77777777" w:rsidR="00B15A34" w:rsidRPr="00A23671" w:rsidRDefault="00B15A34" w:rsidP="00680551">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317C6569" w14:textId="77777777" w:rsidTr="00B15A3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1F58BC12" w14:textId="77777777"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A23671">
              <w:rPr>
                <w:rFonts w:ascii="BIZ UDゴシック" w:eastAsia="BIZ UDゴシック" w:hAnsi="BIZ UDゴシック" w:hint="eastAsia"/>
                <w:bCs/>
                <w:color w:val="000000" w:themeColor="text1"/>
                <w:sz w:val="32"/>
                <w:szCs w:val="32"/>
              </w:rPr>
              <w:t>第５分科会</w:t>
            </w:r>
          </w:p>
        </w:tc>
        <w:tc>
          <w:tcPr>
            <w:tcW w:w="1843" w:type="dxa"/>
            <w:tcBorders>
              <w:top w:val="single" w:sz="4" w:space="0" w:color="auto"/>
              <w:left w:val="single" w:sz="4" w:space="0" w:color="auto"/>
              <w:bottom w:val="single" w:sz="4" w:space="0" w:color="auto"/>
              <w:right w:val="single" w:sz="4" w:space="0" w:color="auto"/>
            </w:tcBorders>
            <w:vAlign w:val="center"/>
          </w:tcPr>
          <w:p w14:paraId="1C5DF008" w14:textId="6AA3E140"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w:t>
            </w:r>
            <w:r w:rsidR="005C5E6B">
              <w:rPr>
                <w:rFonts w:ascii="BIZ UDPゴシック" w:eastAsia="BIZ UDPゴシック" w:hAnsi="BIZ UDPゴシック" w:hint="eastAsia"/>
                <w:bCs/>
                <w:color w:val="000000" w:themeColor="text1"/>
                <w:sz w:val="24"/>
              </w:rPr>
              <w:t>1</w:t>
            </w:r>
            <w:r w:rsidR="005C5E6B">
              <w:rPr>
                <w:rFonts w:ascii="BIZ UDPゴシック" w:eastAsia="BIZ UDPゴシック" w:hAnsi="BIZ UDPゴシック"/>
                <w:bCs/>
                <w:color w:val="000000" w:themeColor="text1"/>
                <w:sz w:val="24"/>
              </w:rPr>
              <w:t>7</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5ACE255E" w14:textId="77777777" w:rsidR="00442097" w:rsidRPr="00A23671" w:rsidRDefault="00442097" w:rsidP="00A978E5">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44799D4A" w14:textId="77777777" w:rsidTr="00B15A3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1CF78AEF" w14:textId="25E5CB05" w:rsidR="000A010A" w:rsidRPr="00A23671" w:rsidRDefault="00A36FB1" w:rsidP="000A010A">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76672" behindDoc="0" locked="0" layoutInCell="1" allowOverlap="1" wp14:anchorId="4853F7D0" wp14:editId="5BECC7F4">
                      <wp:simplePos x="0" y="0"/>
                      <wp:positionH relativeFrom="margin">
                        <wp:posOffset>160020</wp:posOffset>
                      </wp:positionH>
                      <wp:positionV relativeFrom="paragraph">
                        <wp:posOffset>102870</wp:posOffset>
                      </wp:positionV>
                      <wp:extent cx="5399405" cy="929640"/>
                      <wp:effectExtent l="76200" t="76200" r="86995" b="99060"/>
                      <wp:wrapNone/>
                      <wp:docPr id="30" name="四角形: 角を丸くする 30"/>
                      <wp:cNvGraphicFramePr/>
                      <a:graphic xmlns:a="http://schemas.openxmlformats.org/drawingml/2006/main">
                        <a:graphicData uri="http://schemas.microsoft.com/office/word/2010/wordprocessingShape">
                          <wps:wsp>
                            <wps:cNvSpPr/>
                            <wps:spPr>
                              <a:xfrm>
                                <a:off x="0" y="0"/>
                                <a:ext cx="5399405" cy="92964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2562343B" w14:textId="77777777" w:rsidR="000A010A" w:rsidRPr="004961A2"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4961A2">
                                    <w:rPr>
                                      <w:rFonts w:ascii="HG丸ｺﾞｼｯｸM-PRO" w:eastAsia="HG丸ｺﾞｼｯｸM-PRO" w:hAnsi="HG丸ｺﾞｼｯｸM-PRO" w:hint="eastAsia"/>
                                      <w:b/>
                                      <w:color w:val="000000" w:themeColor="text1"/>
                                      <w:sz w:val="32"/>
                                      <w:szCs w:val="32"/>
                                    </w:rPr>
                                    <w:t>小中学校における不登校支援の在り方</w:t>
                                  </w:r>
                                  <w:r w:rsidRPr="004961A2">
                                    <w:rPr>
                                      <w:rFonts w:ascii="HG丸ｺﾞｼｯｸM-PRO" w:eastAsia="HG丸ｺﾞｼｯｸM-PRO" w:hAnsi="HG丸ｺﾞｼｯｸM-PRO"/>
                                      <w:b/>
                                      <w:color w:val="000000" w:themeColor="text1"/>
                                      <w:sz w:val="32"/>
                                      <w:szCs w:val="32"/>
                                    </w:rPr>
                                    <w:t xml:space="preserve"> </w:t>
                                  </w:r>
                                </w:p>
                                <w:p w14:paraId="437A8503" w14:textId="3E7B42DB" w:rsidR="000A010A" w:rsidRPr="00341F0C" w:rsidRDefault="00CD618F" w:rsidP="000A010A">
                                  <w:pPr>
                                    <w:adjustRightInd w:val="0"/>
                                    <w:snapToGrid w:val="0"/>
                                    <w:spacing w:line="240" w:lineRule="atLeast"/>
                                    <w:ind w:firstLineChars="300" w:firstLine="840"/>
                                    <w:jc w:val="left"/>
                                    <w:rPr>
                                      <w:rFonts w:ascii="HG丸ｺﾞｼｯｸM-PRO" w:eastAsia="HG丸ｺﾞｼｯｸM-PRO" w:hAnsi="HG丸ｺﾞｼｯｸM-PRO"/>
                                      <w:bCs/>
                                      <w:color w:val="000000" w:themeColor="text1"/>
                                      <w:sz w:val="28"/>
                                      <w:szCs w:val="28"/>
                                    </w:rPr>
                                  </w:pPr>
                                  <w:r w:rsidRPr="00341F0C">
                                    <w:rPr>
                                      <w:rFonts w:ascii="HG丸ｺﾞｼｯｸM-PRO" w:eastAsia="HG丸ｺﾞｼｯｸM-PRO" w:hAnsi="HG丸ｺﾞｼｯｸM-PRO" w:hint="eastAsia"/>
                                      <w:bCs/>
                                      <w:color w:val="000000" w:themeColor="text1"/>
                                      <w:sz w:val="28"/>
                                      <w:szCs w:val="28"/>
                                    </w:rPr>
                                    <w:t>～</w:t>
                                  </w:r>
                                  <w:r w:rsidR="000A010A" w:rsidRPr="00341F0C">
                                    <w:rPr>
                                      <w:rFonts w:ascii="HG丸ｺﾞｼｯｸM-PRO" w:eastAsia="HG丸ｺﾞｼｯｸM-PRO" w:hAnsi="HG丸ｺﾞｼｯｸM-PRO" w:hint="eastAsia"/>
                                      <w:bCs/>
                                      <w:color w:val="000000" w:themeColor="text1"/>
                                      <w:sz w:val="28"/>
                                      <w:szCs w:val="28"/>
                                    </w:rPr>
                                    <w:t>学校だからこそできる「学び」と</w:t>
                                  </w:r>
                                </w:p>
                                <w:p w14:paraId="4E4DAC2A" w14:textId="3BCECBD4" w:rsidR="000A010A" w:rsidRPr="00341F0C" w:rsidRDefault="000A010A" w:rsidP="00CD618F">
                                  <w:pPr>
                                    <w:adjustRightInd w:val="0"/>
                                    <w:snapToGrid w:val="0"/>
                                    <w:spacing w:line="240" w:lineRule="atLeast"/>
                                    <w:ind w:firstLineChars="600" w:firstLine="1680"/>
                                    <w:rPr>
                                      <w:rFonts w:ascii="HG丸ｺﾞｼｯｸM-PRO" w:eastAsia="HG丸ｺﾞｼｯｸM-PRO" w:hAnsi="HG丸ｺﾞｼｯｸM-PRO"/>
                                      <w:bCs/>
                                      <w:color w:val="000000" w:themeColor="text1"/>
                                      <w:sz w:val="24"/>
                                    </w:rPr>
                                  </w:pPr>
                                  <w:r w:rsidRPr="00341F0C">
                                    <w:rPr>
                                      <w:rFonts w:ascii="HG丸ｺﾞｼｯｸM-PRO" w:eastAsia="HG丸ｺﾞｼｯｸM-PRO" w:hAnsi="HG丸ｺﾞｼｯｸM-PRO" w:hint="eastAsia"/>
                                      <w:bCs/>
                                      <w:color w:val="000000" w:themeColor="text1"/>
                                      <w:sz w:val="28"/>
                                      <w:szCs w:val="28"/>
                                    </w:rPr>
                                    <w:t>多様な居場所だからこそできる「学び」を探る</w:t>
                                  </w:r>
                                  <w:r w:rsidR="00CD618F" w:rsidRPr="00341F0C">
                                    <w:rPr>
                                      <w:rFonts w:ascii="HG丸ｺﾞｼｯｸM-PRO" w:eastAsia="HG丸ｺﾞｼｯｸM-PRO" w:hAnsi="HG丸ｺﾞｼｯｸM-PRO" w:hint="eastAsia"/>
                                      <w:bCs/>
                                      <w:color w:val="000000" w:themeColor="text1"/>
                                      <w:sz w:val="28"/>
                                      <w:szCs w:val="28"/>
                                    </w:rPr>
                                    <w:t>～</w:t>
                                  </w:r>
                                </w:p>
                                <w:p w14:paraId="14D2AC90" w14:textId="77777777" w:rsidR="000A010A" w:rsidRPr="004961A2"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F7D0" id="四角形: 角を丸くする 30" o:spid="_x0000_s1036" style="position:absolute;left:0;text-align:left;margin-left:12.6pt;margin-top:8.1pt;width:425.15pt;height:7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" filled="f" strokecolor="#daeef3 [664]" strokeweight="2pt">
                      <v:textbox>
                        <w:txbxContent>
                          <w:p w14:paraId="2562343B" w14:textId="77777777" w:rsidR="000A010A" w:rsidRPr="004961A2" w:rsidRDefault="000A010A" w:rsidP="000A010A">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4961A2">
                              <w:rPr>
                                <w:rFonts w:ascii="HG丸ｺﾞｼｯｸM-PRO" w:eastAsia="HG丸ｺﾞｼｯｸM-PRO" w:hAnsi="HG丸ｺﾞｼｯｸM-PRO" w:hint="eastAsia"/>
                                <w:b/>
                                <w:color w:val="000000" w:themeColor="text1"/>
                                <w:sz w:val="32"/>
                                <w:szCs w:val="32"/>
                              </w:rPr>
                              <w:t>小中学校における不登校支援の在り方</w:t>
                            </w:r>
                            <w:r w:rsidRPr="004961A2">
                              <w:rPr>
                                <w:rFonts w:ascii="HG丸ｺﾞｼｯｸM-PRO" w:eastAsia="HG丸ｺﾞｼｯｸM-PRO" w:hAnsi="HG丸ｺﾞｼｯｸM-PRO"/>
                                <w:b/>
                                <w:color w:val="000000" w:themeColor="text1"/>
                                <w:sz w:val="32"/>
                                <w:szCs w:val="32"/>
                              </w:rPr>
                              <w:t xml:space="preserve"> </w:t>
                            </w:r>
                          </w:p>
                          <w:p w14:paraId="437A8503" w14:textId="3E7B42DB" w:rsidR="000A010A" w:rsidRPr="00341F0C" w:rsidRDefault="00CD618F" w:rsidP="000A010A">
                            <w:pPr>
                              <w:adjustRightInd w:val="0"/>
                              <w:snapToGrid w:val="0"/>
                              <w:spacing w:line="240" w:lineRule="atLeast"/>
                              <w:ind w:firstLineChars="300" w:firstLine="840"/>
                              <w:jc w:val="left"/>
                              <w:rPr>
                                <w:rFonts w:ascii="HG丸ｺﾞｼｯｸM-PRO" w:eastAsia="HG丸ｺﾞｼｯｸM-PRO" w:hAnsi="HG丸ｺﾞｼｯｸM-PRO"/>
                                <w:bCs/>
                                <w:color w:val="000000" w:themeColor="text1"/>
                                <w:sz w:val="28"/>
                                <w:szCs w:val="28"/>
                              </w:rPr>
                            </w:pPr>
                            <w:r w:rsidRPr="00341F0C">
                              <w:rPr>
                                <w:rFonts w:ascii="HG丸ｺﾞｼｯｸM-PRO" w:eastAsia="HG丸ｺﾞｼｯｸM-PRO" w:hAnsi="HG丸ｺﾞｼｯｸM-PRO" w:hint="eastAsia"/>
                                <w:bCs/>
                                <w:color w:val="000000" w:themeColor="text1"/>
                                <w:sz w:val="28"/>
                                <w:szCs w:val="28"/>
                              </w:rPr>
                              <w:t>～</w:t>
                            </w:r>
                            <w:r w:rsidR="000A010A" w:rsidRPr="00341F0C">
                              <w:rPr>
                                <w:rFonts w:ascii="HG丸ｺﾞｼｯｸM-PRO" w:eastAsia="HG丸ｺﾞｼｯｸM-PRO" w:hAnsi="HG丸ｺﾞｼｯｸM-PRO" w:hint="eastAsia"/>
                                <w:bCs/>
                                <w:color w:val="000000" w:themeColor="text1"/>
                                <w:sz w:val="28"/>
                                <w:szCs w:val="28"/>
                              </w:rPr>
                              <w:t>学校だからこそできる「学び」と</w:t>
                            </w:r>
                          </w:p>
                          <w:p w14:paraId="4E4DAC2A" w14:textId="3BCECBD4" w:rsidR="000A010A" w:rsidRPr="00341F0C" w:rsidRDefault="000A010A" w:rsidP="00CD618F">
                            <w:pPr>
                              <w:adjustRightInd w:val="0"/>
                              <w:snapToGrid w:val="0"/>
                              <w:spacing w:line="240" w:lineRule="atLeast"/>
                              <w:ind w:firstLineChars="600" w:firstLine="1680"/>
                              <w:rPr>
                                <w:rFonts w:ascii="HG丸ｺﾞｼｯｸM-PRO" w:eastAsia="HG丸ｺﾞｼｯｸM-PRO" w:hAnsi="HG丸ｺﾞｼｯｸM-PRO"/>
                                <w:bCs/>
                                <w:color w:val="000000" w:themeColor="text1"/>
                                <w:sz w:val="24"/>
                              </w:rPr>
                            </w:pPr>
                            <w:r w:rsidRPr="00341F0C">
                              <w:rPr>
                                <w:rFonts w:ascii="HG丸ｺﾞｼｯｸM-PRO" w:eastAsia="HG丸ｺﾞｼｯｸM-PRO" w:hAnsi="HG丸ｺﾞｼｯｸM-PRO" w:hint="eastAsia"/>
                                <w:bCs/>
                                <w:color w:val="000000" w:themeColor="text1"/>
                                <w:sz w:val="28"/>
                                <w:szCs w:val="28"/>
                              </w:rPr>
                              <w:t>多様な居場所だからこそできる「学び」を探る</w:t>
                            </w:r>
                            <w:r w:rsidR="00CD618F" w:rsidRPr="00341F0C">
                              <w:rPr>
                                <w:rFonts w:ascii="HG丸ｺﾞｼｯｸM-PRO" w:eastAsia="HG丸ｺﾞｼｯｸM-PRO" w:hAnsi="HG丸ｺﾞｼｯｸM-PRO" w:hint="eastAsia"/>
                                <w:bCs/>
                                <w:color w:val="000000" w:themeColor="text1"/>
                                <w:sz w:val="28"/>
                                <w:szCs w:val="28"/>
                              </w:rPr>
                              <w:t>～</w:t>
                            </w:r>
                          </w:p>
                          <w:p w14:paraId="14D2AC90" w14:textId="77777777" w:rsidR="000A010A" w:rsidRPr="004961A2" w:rsidRDefault="000A010A" w:rsidP="000A010A">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5F99A4E0" w14:textId="327726E1"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4"/>
              </w:rPr>
            </w:pPr>
          </w:p>
          <w:p w14:paraId="24570C1B" w14:textId="4F846A10"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3A781C69" w14:textId="77777777" w:rsidR="000A010A" w:rsidRPr="00A23671" w:rsidRDefault="000A010A" w:rsidP="000A010A">
            <w:pPr>
              <w:adjustRightInd w:val="0"/>
              <w:snapToGrid w:val="0"/>
              <w:spacing w:line="240" w:lineRule="atLeast"/>
              <w:rPr>
                <w:rFonts w:ascii="BIZ UDゴシック" w:eastAsia="BIZ UDゴシック" w:hAnsi="BIZ UDゴシック"/>
                <w:b/>
                <w:color w:val="000000" w:themeColor="text1"/>
                <w:sz w:val="24"/>
              </w:rPr>
            </w:pPr>
          </w:p>
          <w:p w14:paraId="2CE6AF41" w14:textId="0A7740A0" w:rsidR="000A010A" w:rsidRDefault="000A010A" w:rsidP="000A010A">
            <w:pPr>
              <w:adjustRightInd w:val="0"/>
              <w:snapToGrid w:val="0"/>
              <w:spacing w:line="240" w:lineRule="atLeast"/>
              <w:rPr>
                <w:rFonts w:asciiTheme="majorEastAsia" w:eastAsiaTheme="majorEastAsia" w:hAnsiTheme="majorEastAsia"/>
                <w:color w:val="000000" w:themeColor="text1"/>
                <w:sz w:val="20"/>
                <w:szCs w:val="21"/>
              </w:rPr>
            </w:pPr>
          </w:p>
          <w:p w14:paraId="28DE128D" w14:textId="77777777" w:rsidR="000A010A" w:rsidRPr="00A23671" w:rsidRDefault="000A010A" w:rsidP="000A010A">
            <w:pPr>
              <w:adjustRightInd w:val="0"/>
              <w:snapToGrid w:val="0"/>
              <w:spacing w:line="240" w:lineRule="atLeast"/>
              <w:rPr>
                <w:rFonts w:ascii="BIZ UDゴシック" w:eastAsia="BIZ UDゴシック" w:hAnsi="BIZ UDゴシック"/>
                <w:color w:val="000000" w:themeColor="text1"/>
                <w:sz w:val="20"/>
                <w:szCs w:val="21"/>
              </w:rPr>
            </w:pPr>
          </w:p>
          <w:p w14:paraId="6A7A7F11" w14:textId="50503880" w:rsidR="000A010A" w:rsidRPr="00A23671" w:rsidRDefault="000A010A"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不登校</w:t>
            </w:r>
            <w:r w:rsidR="005C5E6B">
              <w:rPr>
                <w:rFonts w:ascii="BIZ UDゴシック" w:eastAsia="BIZ UDゴシック" w:hAnsi="BIZ UDゴシック" w:hint="eastAsia"/>
                <w:color w:val="000000" w:themeColor="text1"/>
                <w:sz w:val="20"/>
                <w:szCs w:val="21"/>
              </w:rPr>
              <w:t>が</w:t>
            </w:r>
            <w:r w:rsidRPr="00A23671">
              <w:rPr>
                <w:rFonts w:ascii="BIZ UDゴシック" w:eastAsia="BIZ UDゴシック" w:hAnsi="BIZ UDゴシック" w:hint="eastAsia"/>
                <w:color w:val="000000" w:themeColor="text1"/>
                <w:sz w:val="20"/>
                <w:szCs w:val="21"/>
              </w:rPr>
              <w:t>低年齢化</w:t>
            </w:r>
            <w:r w:rsidR="005C5E6B">
              <w:rPr>
                <w:rFonts w:ascii="BIZ UDゴシック" w:eastAsia="BIZ UDゴシック" w:hAnsi="BIZ UDゴシック" w:hint="eastAsia"/>
                <w:color w:val="000000" w:themeColor="text1"/>
                <w:sz w:val="20"/>
                <w:szCs w:val="21"/>
              </w:rPr>
              <w:t>している傾向</w:t>
            </w:r>
            <w:r w:rsidRPr="00A23671">
              <w:rPr>
                <w:rFonts w:ascii="BIZ UDゴシック" w:eastAsia="BIZ UDゴシック" w:hAnsi="BIZ UDゴシック" w:hint="eastAsia"/>
                <w:color w:val="000000" w:themeColor="text1"/>
                <w:sz w:val="20"/>
                <w:szCs w:val="21"/>
              </w:rPr>
              <w:t>や、一旦不登校になると次の学年でも継続する傾向から、今後、不登校になる子どもはますます増加する可能性があります。そこで、今学校に求められる、魅力ある学校に向けた発達支持的生徒指導の実践発表及び、多様な居場所での個々に応じた支援としてICTを活用した取組みや、フリースクール等と学校との連携に関する実践発表</w:t>
            </w:r>
            <w:r w:rsidR="005C5E6B">
              <w:rPr>
                <w:rFonts w:ascii="BIZ UDゴシック" w:eastAsia="BIZ UDゴシック" w:hAnsi="BIZ UDゴシック" w:hint="eastAsia"/>
                <w:color w:val="000000" w:themeColor="text1"/>
                <w:sz w:val="20"/>
                <w:szCs w:val="21"/>
              </w:rPr>
              <w:t>を行</w:t>
            </w:r>
            <w:r w:rsidR="00CB7A40">
              <w:rPr>
                <w:rFonts w:ascii="BIZ UDゴシック" w:eastAsia="BIZ UDゴシック" w:hAnsi="BIZ UDゴシック" w:hint="eastAsia"/>
                <w:color w:val="000000" w:themeColor="text1"/>
                <w:sz w:val="20"/>
                <w:szCs w:val="21"/>
              </w:rPr>
              <w:t>います。また</w:t>
            </w:r>
            <w:r w:rsidRPr="00A23671">
              <w:rPr>
                <w:rFonts w:ascii="BIZ UDゴシック" w:eastAsia="BIZ UDゴシック" w:hAnsi="BIZ UDゴシック" w:hint="eastAsia"/>
                <w:color w:val="000000" w:themeColor="text1"/>
                <w:sz w:val="20"/>
                <w:szCs w:val="21"/>
              </w:rPr>
              <w:t>、これらの取組み</w:t>
            </w:r>
            <w:r w:rsidR="00CB7A40">
              <w:rPr>
                <w:rFonts w:ascii="BIZ UDゴシック" w:eastAsia="BIZ UDゴシック" w:hAnsi="BIZ UDゴシック" w:hint="eastAsia"/>
                <w:color w:val="000000" w:themeColor="text1"/>
                <w:sz w:val="20"/>
                <w:szCs w:val="21"/>
              </w:rPr>
              <w:t>を</w:t>
            </w:r>
            <w:r w:rsidRPr="00A23671">
              <w:rPr>
                <w:rFonts w:ascii="BIZ UDゴシック" w:eastAsia="BIZ UDゴシック" w:hAnsi="BIZ UDゴシック" w:hint="eastAsia"/>
                <w:color w:val="000000" w:themeColor="text1"/>
                <w:sz w:val="20"/>
                <w:szCs w:val="21"/>
              </w:rPr>
              <w:t>子どもに合った支援とするために不可欠なアセスメントの方法として、いつでもどこでも短時間でアセスメントを深める機会の持ち方等について講演</w:t>
            </w:r>
            <w:r w:rsidR="00CB7A40">
              <w:rPr>
                <w:rFonts w:ascii="BIZ UDゴシック" w:eastAsia="BIZ UDゴシック" w:hAnsi="BIZ UDゴシック" w:hint="eastAsia"/>
                <w:color w:val="000000" w:themeColor="text1"/>
                <w:sz w:val="20"/>
                <w:szCs w:val="21"/>
              </w:rPr>
              <w:t>いただき</w:t>
            </w:r>
            <w:r w:rsidRPr="00A23671">
              <w:rPr>
                <w:rFonts w:ascii="BIZ UDゴシック" w:eastAsia="BIZ UDゴシック" w:hAnsi="BIZ UDゴシック" w:hint="eastAsia"/>
                <w:color w:val="000000" w:themeColor="text1"/>
                <w:sz w:val="20"/>
                <w:szCs w:val="21"/>
              </w:rPr>
              <w:t>、明日からの実践のヒントとなる取組みをお伝えします。</w:t>
            </w:r>
          </w:p>
          <w:p w14:paraId="786992D4" w14:textId="6229F5F7" w:rsidR="000A010A" w:rsidRPr="00A23671" w:rsidRDefault="00FF5D5C" w:rsidP="000A010A">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77696" behindDoc="0" locked="0" layoutInCell="1" allowOverlap="1" wp14:anchorId="1364FDFD" wp14:editId="0130ADEB">
                      <wp:simplePos x="0" y="0"/>
                      <wp:positionH relativeFrom="margin">
                        <wp:posOffset>162560</wp:posOffset>
                      </wp:positionH>
                      <wp:positionV relativeFrom="paragraph">
                        <wp:posOffset>54610</wp:posOffset>
                      </wp:positionV>
                      <wp:extent cx="5400000" cy="1463040"/>
                      <wp:effectExtent l="0" t="0" r="10795" b="22860"/>
                      <wp:wrapNone/>
                      <wp:docPr id="31" name="四角形: 角を丸くする 31"/>
                      <wp:cNvGraphicFramePr/>
                      <a:graphic xmlns:a="http://schemas.openxmlformats.org/drawingml/2006/main">
                        <a:graphicData uri="http://schemas.microsoft.com/office/word/2010/wordprocessingShape">
                          <wps:wsp>
                            <wps:cNvSpPr/>
                            <wps:spPr>
                              <a:xfrm>
                                <a:off x="0" y="0"/>
                                <a:ext cx="5400000" cy="146304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2D9F7" w14:textId="77777777"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 xml:space="preserve">●実践発表　</w:t>
                                  </w:r>
                                </w:p>
                                <w:p w14:paraId="46E0C7C6" w14:textId="0600B97B"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学校だからこそできる「学び」：</w:t>
                                  </w:r>
                                  <w:r w:rsidRPr="002C1EC9">
                                    <w:rPr>
                                      <w:rFonts w:ascii="BIZ UDゴシック" w:eastAsia="BIZ UDゴシック" w:hAnsi="BIZ UDゴシック" w:cs="ＭＳ Ｐゴシック" w:hint="eastAsia"/>
                                      <w:color w:val="000000" w:themeColor="text1"/>
                                      <w:kern w:val="0"/>
                                      <w:sz w:val="20"/>
                                      <w:szCs w:val="20"/>
                                    </w:rPr>
                                    <w:t>小学校、中学校</w:t>
                                  </w:r>
                                </w:p>
                                <w:p w14:paraId="385CD843" w14:textId="77777777"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多様な居場所だからこそできる「学び」：</w:t>
                                  </w:r>
                                  <w:r w:rsidRPr="002C1EC9">
                                    <w:rPr>
                                      <w:rFonts w:ascii="BIZ UDゴシック" w:eastAsia="BIZ UDゴシック" w:hAnsi="BIZ UDゴシック" w:cs="ＭＳ Ｐゴシック" w:hint="eastAsia"/>
                                      <w:color w:val="000000" w:themeColor="text1"/>
                                      <w:kern w:val="0"/>
                                      <w:sz w:val="20"/>
                                      <w:szCs w:val="20"/>
                                    </w:rPr>
                                    <w:t>市町村教育支援センター、フリースクール</w:t>
                                  </w:r>
                                </w:p>
                                <w:p w14:paraId="5CE15A4E" w14:textId="77777777"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4C52459E" w14:textId="7A66A615"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●講</w:t>
                                  </w:r>
                                  <w:r w:rsidR="005463E2">
                                    <w:rPr>
                                      <w:rFonts w:ascii="BIZ UDゴシック" w:eastAsia="BIZ UDゴシック" w:hAnsi="BIZ UDゴシック" w:cs="ＭＳ Ｐゴシック" w:hint="eastAsia"/>
                                      <w:b/>
                                      <w:bCs/>
                                      <w:color w:val="000000" w:themeColor="text1"/>
                                      <w:kern w:val="0"/>
                                      <w:sz w:val="20"/>
                                      <w:szCs w:val="20"/>
                                    </w:rPr>
                                    <w:t xml:space="preserve">　　</w:t>
                                  </w:r>
                                  <w:r w:rsidRPr="002C1EC9">
                                    <w:rPr>
                                      <w:rFonts w:ascii="BIZ UDゴシック" w:eastAsia="BIZ UDゴシック" w:hAnsi="BIZ UDゴシック" w:cs="ＭＳ Ｐゴシック" w:hint="eastAsia"/>
                                      <w:b/>
                                      <w:bCs/>
                                      <w:color w:val="000000" w:themeColor="text1"/>
                                      <w:kern w:val="0"/>
                                      <w:sz w:val="20"/>
                                      <w:szCs w:val="20"/>
                                    </w:rPr>
                                    <w:t>演</w:t>
                                  </w:r>
                                </w:p>
                                <w:p w14:paraId="0B458BBA" w14:textId="36879BF1"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不登校児童生徒へのアセスメントに基づいたチーム支援の</w:t>
                                  </w:r>
                                  <w:r w:rsidR="00CB7A40">
                                    <w:rPr>
                                      <w:rFonts w:ascii="BIZ UDゴシック" w:eastAsia="BIZ UDゴシック" w:hAnsi="BIZ UDゴシック" w:cs="ＭＳ Ｐゴシック" w:hint="eastAsia"/>
                                      <w:b/>
                                      <w:bCs/>
                                      <w:color w:val="000000" w:themeColor="text1"/>
                                      <w:kern w:val="0"/>
                                      <w:sz w:val="20"/>
                                      <w:szCs w:val="20"/>
                                    </w:rPr>
                                    <w:t>在</w:t>
                                  </w:r>
                                  <w:r w:rsidRPr="002C1EC9">
                                    <w:rPr>
                                      <w:rFonts w:ascii="BIZ UDゴシック" w:eastAsia="BIZ UDゴシック" w:hAnsi="BIZ UDゴシック" w:cs="ＭＳ Ｐゴシック" w:hint="eastAsia"/>
                                      <w:b/>
                                      <w:bCs/>
                                      <w:color w:val="000000" w:themeColor="text1"/>
                                      <w:kern w:val="0"/>
                                      <w:sz w:val="20"/>
                                      <w:szCs w:val="20"/>
                                    </w:rPr>
                                    <w:t>り方</w:t>
                                  </w:r>
                                </w:p>
                                <w:p w14:paraId="67720A07" w14:textId="68B1EA76" w:rsidR="000A010A" w:rsidRPr="004961A2" w:rsidRDefault="000A010A" w:rsidP="00E0764D">
                                  <w:pPr>
                                    <w:widowControl/>
                                    <w:spacing w:line="280" w:lineRule="exact"/>
                                    <w:ind w:firstLineChars="300" w:firstLine="600"/>
                                    <w:jc w:val="left"/>
                                    <w:rPr>
                                      <w:rFonts w:ascii="HG丸ｺﾞｼｯｸM-PRO" w:eastAsia="HG丸ｺﾞｼｯｸM-PRO" w:hAnsi="HG丸ｺﾞｼｯｸM-PRO" w:cs="ＭＳ Ｐゴシック"/>
                                      <w:color w:val="000000" w:themeColor="text1"/>
                                      <w:kern w:val="0"/>
                                      <w:sz w:val="20"/>
                                      <w:szCs w:val="20"/>
                                    </w:rPr>
                                  </w:pPr>
                                  <w:r w:rsidRPr="00307EC8">
                                    <w:rPr>
                                      <w:rFonts w:ascii="BIZ UDゴシック" w:eastAsia="BIZ UDゴシック" w:hAnsi="BIZ UDゴシック" w:cs="ＭＳ Ｐゴシック" w:hint="eastAsia"/>
                                      <w:color w:val="000000" w:themeColor="text1"/>
                                      <w:kern w:val="0"/>
                                      <w:sz w:val="20"/>
                                      <w:szCs w:val="20"/>
                                    </w:rPr>
                                    <w:t>野田　正人（</w:t>
                                  </w:r>
                                  <w:r w:rsidR="00041035" w:rsidRPr="00307EC8">
                                    <w:rPr>
                                      <w:rFonts w:ascii="BIZ UDゴシック" w:eastAsia="BIZ UDゴシック" w:hAnsi="BIZ UDゴシック" w:cs="ＭＳ Ｐゴシック" w:hint="eastAsia"/>
                                      <w:color w:val="000000" w:themeColor="text1"/>
                                      <w:kern w:val="0"/>
                                      <w:sz w:val="20"/>
                                      <w:szCs w:val="20"/>
                                    </w:rPr>
                                    <w:t>立命館大学　教授</w:t>
                                  </w:r>
                                  <w:r w:rsidR="00041035">
                                    <w:rPr>
                                      <w:rFonts w:ascii="BIZ UDゴシック" w:eastAsia="BIZ UDゴシック" w:hAnsi="BIZ UDゴシック" w:cs="ＭＳ Ｐゴシック" w:hint="eastAsia"/>
                                      <w:color w:val="000000" w:themeColor="text1"/>
                                      <w:kern w:val="0"/>
                                      <w:sz w:val="20"/>
                                      <w:szCs w:val="20"/>
                                    </w:rPr>
                                    <w:t>、</w:t>
                                  </w:r>
                                  <w:r w:rsidRPr="00307EC8">
                                    <w:rPr>
                                      <w:rFonts w:ascii="BIZ UDゴシック" w:eastAsia="BIZ UDゴシック" w:hAnsi="BIZ UDゴシック" w:cs="ＭＳ Ｐゴシック" w:hint="eastAsia"/>
                                      <w:color w:val="000000" w:themeColor="text1"/>
                                      <w:kern w:val="0"/>
                                      <w:sz w:val="20"/>
                                      <w:szCs w:val="20"/>
                                    </w:rPr>
                                    <w:t>大阪府教育委員会SSW</w:t>
                                  </w:r>
                                  <w:r w:rsidRPr="00307EC8">
                                    <w:rPr>
                                      <w:rFonts w:ascii="BIZ UDゴシック" w:eastAsia="BIZ UDゴシック" w:hAnsi="BIZ UDゴシック" w:cs="ＭＳ Ｐゴシック"/>
                                      <w:color w:val="000000" w:themeColor="text1"/>
                                      <w:kern w:val="0"/>
                                      <w:sz w:val="20"/>
                                      <w:szCs w:val="20"/>
                                    </w:rPr>
                                    <w:t>SV</w:t>
                                  </w:r>
                                  <w:r w:rsidRPr="00307EC8">
                                    <w:rPr>
                                      <w:rFonts w:ascii="BIZ UDゴシック" w:eastAsia="BIZ UDゴシック" w:hAnsi="BIZ UDゴシック" w:cs="ＭＳ Ｐゴシック" w:hint="eastAsia"/>
                                      <w:color w:val="000000" w:themeColor="text1"/>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4FDFD" id="四角形: 角を丸くする 31" o:spid="_x0000_s1037" style="position:absolute;left:0;text-align:left;margin-left:12.8pt;margin-top:4.3pt;width:425.2pt;height:115.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" filled="f" strokecolor="#e5b8b7 [1301]" strokeweight="1.5pt">
                      <v:textbox>
                        <w:txbxContent>
                          <w:p w14:paraId="7132D9F7" w14:textId="77777777"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 xml:space="preserve">●実践発表　</w:t>
                            </w:r>
                          </w:p>
                          <w:p w14:paraId="46E0C7C6" w14:textId="0600B97B"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学校だからこそできる「学び」：</w:t>
                            </w:r>
                            <w:r w:rsidRPr="002C1EC9">
                              <w:rPr>
                                <w:rFonts w:ascii="BIZ UDゴシック" w:eastAsia="BIZ UDゴシック" w:hAnsi="BIZ UDゴシック" w:cs="ＭＳ Ｐゴシック" w:hint="eastAsia"/>
                                <w:color w:val="000000" w:themeColor="text1"/>
                                <w:kern w:val="0"/>
                                <w:sz w:val="20"/>
                                <w:szCs w:val="20"/>
                              </w:rPr>
                              <w:t>小学校、中学校</w:t>
                            </w:r>
                          </w:p>
                          <w:p w14:paraId="385CD843" w14:textId="77777777"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多様な居場所だからこそできる「学び」：</w:t>
                            </w:r>
                            <w:r w:rsidRPr="002C1EC9">
                              <w:rPr>
                                <w:rFonts w:ascii="BIZ UDゴシック" w:eastAsia="BIZ UDゴシック" w:hAnsi="BIZ UDゴシック" w:cs="ＭＳ Ｐゴシック" w:hint="eastAsia"/>
                                <w:color w:val="000000" w:themeColor="text1"/>
                                <w:kern w:val="0"/>
                                <w:sz w:val="20"/>
                                <w:szCs w:val="20"/>
                              </w:rPr>
                              <w:t>市町村教育支援センター、フリースクール</w:t>
                            </w:r>
                          </w:p>
                          <w:p w14:paraId="5CE15A4E" w14:textId="77777777"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4C52459E" w14:textId="7A66A615" w:rsidR="000A010A" w:rsidRPr="002C1EC9" w:rsidRDefault="000A010A"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●講</w:t>
                            </w:r>
                            <w:r w:rsidR="005463E2">
                              <w:rPr>
                                <w:rFonts w:ascii="BIZ UDゴシック" w:eastAsia="BIZ UDゴシック" w:hAnsi="BIZ UDゴシック" w:cs="ＭＳ Ｐゴシック" w:hint="eastAsia"/>
                                <w:b/>
                                <w:bCs/>
                                <w:color w:val="000000" w:themeColor="text1"/>
                                <w:kern w:val="0"/>
                                <w:sz w:val="20"/>
                                <w:szCs w:val="20"/>
                              </w:rPr>
                              <w:t xml:space="preserve">　　</w:t>
                            </w:r>
                            <w:r w:rsidRPr="002C1EC9">
                              <w:rPr>
                                <w:rFonts w:ascii="BIZ UDゴシック" w:eastAsia="BIZ UDゴシック" w:hAnsi="BIZ UDゴシック" w:cs="ＭＳ Ｐゴシック" w:hint="eastAsia"/>
                                <w:b/>
                                <w:bCs/>
                                <w:color w:val="000000" w:themeColor="text1"/>
                                <w:kern w:val="0"/>
                                <w:sz w:val="20"/>
                                <w:szCs w:val="20"/>
                              </w:rPr>
                              <w:t>演</w:t>
                            </w:r>
                          </w:p>
                          <w:p w14:paraId="0B458BBA" w14:textId="36879BF1" w:rsidR="000A010A" w:rsidRPr="002C1EC9" w:rsidRDefault="000A010A" w:rsidP="00E0764D">
                            <w:pPr>
                              <w:widowControl/>
                              <w:spacing w:line="280" w:lineRule="exact"/>
                              <w:ind w:firstLineChars="200" w:firstLine="400"/>
                              <w:jc w:val="left"/>
                              <w:rPr>
                                <w:rFonts w:ascii="BIZ UDゴシック" w:eastAsia="BIZ UDゴシック" w:hAnsi="BIZ UDゴシック" w:cs="ＭＳ Ｐゴシック"/>
                                <w:b/>
                                <w:bCs/>
                                <w:color w:val="000000" w:themeColor="text1"/>
                                <w:kern w:val="0"/>
                                <w:sz w:val="20"/>
                                <w:szCs w:val="20"/>
                              </w:rPr>
                            </w:pPr>
                            <w:r w:rsidRPr="002C1EC9">
                              <w:rPr>
                                <w:rFonts w:ascii="BIZ UDゴシック" w:eastAsia="BIZ UDゴシック" w:hAnsi="BIZ UDゴシック" w:cs="ＭＳ Ｐゴシック" w:hint="eastAsia"/>
                                <w:b/>
                                <w:bCs/>
                                <w:color w:val="000000" w:themeColor="text1"/>
                                <w:kern w:val="0"/>
                                <w:sz w:val="20"/>
                                <w:szCs w:val="20"/>
                              </w:rPr>
                              <w:t>不登校児童生徒へのアセスメントに基づいたチーム支援の</w:t>
                            </w:r>
                            <w:r w:rsidR="00CB7A40">
                              <w:rPr>
                                <w:rFonts w:ascii="BIZ UDゴシック" w:eastAsia="BIZ UDゴシック" w:hAnsi="BIZ UDゴシック" w:cs="ＭＳ Ｐゴシック" w:hint="eastAsia"/>
                                <w:b/>
                                <w:bCs/>
                                <w:color w:val="000000" w:themeColor="text1"/>
                                <w:kern w:val="0"/>
                                <w:sz w:val="20"/>
                                <w:szCs w:val="20"/>
                              </w:rPr>
                              <w:t>在</w:t>
                            </w:r>
                            <w:r w:rsidRPr="002C1EC9">
                              <w:rPr>
                                <w:rFonts w:ascii="BIZ UDゴシック" w:eastAsia="BIZ UDゴシック" w:hAnsi="BIZ UDゴシック" w:cs="ＭＳ Ｐゴシック" w:hint="eastAsia"/>
                                <w:b/>
                                <w:bCs/>
                                <w:color w:val="000000" w:themeColor="text1"/>
                                <w:kern w:val="0"/>
                                <w:sz w:val="20"/>
                                <w:szCs w:val="20"/>
                              </w:rPr>
                              <w:t>り方</w:t>
                            </w:r>
                          </w:p>
                          <w:p w14:paraId="67720A07" w14:textId="68B1EA76" w:rsidR="000A010A" w:rsidRPr="004961A2" w:rsidRDefault="000A010A" w:rsidP="00E0764D">
                            <w:pPr>
                              <w:widowControl/>
                              <w:spacing w:line="280" w:lineRule="exact"/>
                              <w:ind w:firstLineChars="300" w:firstLine="600"/>
                              <w:jc w:val="left"/>
                              <w:rPr>
                                <w:rFonts w:ascii="HG丸ｺﾞｼｯｸM-PRO" w:eastAsia="HG丸ｺﾞｼｯｸM-PRO" w:hAnsi="HG丸ｺﾞｼｯｸM-PRO" w:cs="ＭＳ Ｐゴシック"/>
                                <w:color w:val="000000" w:themeColor="text1"/>
                                <w:kern w:val="0"/>
                                <w:sz w:val="20"/>
                                <w:szCs w:val="20"/>
                              </w:rPr>
                            </w:pPr>
                            <w:r w:rsidRPr="00307EC8">
                              <w:rPr>
                                <w:rFonts w:ascii="BIZ UDゴシック" w:eastAsia="BIZ UDゴシック" w:hAnsi="BIZ UDゴシック" w:cs="ＭＳ Ｐゴシック" w:hint="eastAsia"/>
                                <w:color w:val="000000" w:themeColor="text1"/>
                                <w:kern w:val="0"/>
                                <w:sz w:val="20"/>
                                <w:szCs w:val="20"/>
                              </w:rPr>
                              <w:t>野田　正人（</w:t>
                            </w:r>
                            <w:r w:rsidR="00041035" w:rsidRPr="00307EC8">
                              <w:rPr>
                                <w:rFonts w:ascii="BIZ UDゴシック" w:eastAsia="BIZ UDゴシック" w:hAnsi="BIZ UDゴシック" w:cs="ＭＳ Ｐゴシック" w:hint="eastAsia"/>
                                <w:color w:val="000000" w:themeColor="text1"/>
                                <w:kern w:val="0"/>
                                <w:sz w:val="20"/>
                                <w:szCs w:val="20"/>
                              </w:rPr>
                              <w:t>立命館大学　教授</w:t>
                            </w:r>
                            <w:r w:rsidR="00041035">
                              <w:rPr>
                                <w:rFonts w:ascii="BIZ UDゴシック" w:eastAsia="BIZ UDゴシック" w:hAnsi="BIZ UDゴシック" w:cs="ＭＳ Ｐゴシック" w:hint="eastAsia"/>
                                <w:color w:val="000000" w:themeColor="text1"/>
                                <w:kern w:val="0"/>
                                <w:sz w:val="20"/>
                                <w:szCs w:val="20"/>
                              </w:rPr>
                              <w:t>、</w:t>
                            </w:r>
                            <w:r w:rsidRPr="00307EC8">
                              <w:rPr>
                                <w:rFonts w:ascii="BIZ UDゴシック" w:eastAsia="BIZ UDゴシック" w:hAnsi="BIZ UDゴシック" w:cs="ＭＳ Ｐゴシック" w:hint="eastAsia"/>
                                <w:color w:val="000000" w:themeColor="text1"/>
                                <w:kern w:val="0"/>
                                <w:sz w:val="20"/>
                                <w:szCs w:val="20"/>
                              </w:rPr>
                              <w:t>大阪府教育委員会SSW</w:t>
                            </w:r>
                            <w:r w:rsidRPr="00307EC8">
                              <w:rPr>
                                <w:rFonts w:ascii="BIZ UDゴシック" w:eastAsia="BIZ UDゴシック" w:hAnsi="BIZ UDゴシック" w:cs="ＭＳ Ｐゴシック"/>
                                <w:color w:val="000000" w:themeColor="text1"/>
                                <w:kern w:val="0"/>
                                <w:sz w:val="20"/>
                                <w:szCs w:val="20"/>
                              </w:rPr>
                              <w:t>SV</w:t>
                            </w:r>
                            <w:r w:rsidRPr="00307EC8">
                              <w:rPr>
                                <w:rFonts w:ascii="BIZ UDゴシック" w:eastAsia="BIZ UDゴシック" w:hAnsi="BIZ UDゴシック" w:cs="ＭＳ Ｐゴシック" w:hint="eastAsia"/>
                                <w:color w:val="000000" w:themeColor="text1"/>
                                <w:kern w:val="0"/>
                                <w:sz w:val="20"/>
                                <w:szCs w:val="20"/>
                              </w:rPr>
                              <w:t>）</w:t>
                            </w:r>
                          </w:p>
                        </w:txbxContent>
                      </v:textbox>
                      <w10:wrap anchorx="margin"/>
                    </v:roundrect>
                  </w:pict>
                </mc:Fallback>
              </mc:AlternateContent>
            </w:r>
          </w:p>
          <w:p w14:paraId="0532BF30" w14:textId="4D80D2F6"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6DD44C5"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71A3F31C"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39B26631"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C074ABC"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ECAB51D" w14:textId="77777777" w:rsidR="000A010A" w:rsidRPr="00A23671" w:rsidRDefault="000A010A" w:rsidP="000A010A">
            <w:pPr>
              <w:adjustRightInd w:val="0"/>
              <w:snapToGrid w:val="0"/>
              <w:spacing w:line="240" w:lineRule="atLeast"/>
              <w:rPr>
                <w:rFonts w:ascii="BIZ UDゴシック" w:eastAsia="BIZ UDゴシック" w:hAnsi="BIZ UDゴシック"/>
                <w:noProof/>
                <w:color w:val="000000" w:themeColor="text1"/>
              </w:rPr>
            </w:pPr>
          </w:p>
          <w:p w14:paraId="0B86911C" w14:textId="221E4BEC" w:rsidR="00FF5D5C" w:rsidRPr="00A23671" w:rsidRDefault="00FF5D5C" w:rsidP="00A978E5">
            <w:pPr>
              <w:widowControl/>
              <w:jc w:val="left"/>
              <w:rPr>
                <w:rFonts w:ascii="BIZ UDゴシック" w:eastAsia="BIZ UDゴシック" w:hAnsi="BIZ UDゴシック"/>
                <w:bCs/>
                <w:color w:val="000000" w:themeColor="text1"/>
                <w:sz w:val="20"/>
                <w:szCs w:val="20"/>
              </w:rPr>
            </w:pPr>
          </w:p>
        </w:tc>
      </w:tr>
      <w:tr w:rsidR="00A23671" w:rsidRPr="00A23671" w14:paraId="568D489E" w14:textId="77777777" w:rsidTr="00B15A34">
        <w:trPr>
          <w:trHeight w:val="149"/>
        </w:trPr>
        <w:tc>
          <w:tcPr>
            <w:tcW w:w="9240" w:type="dxa"/>
            <w:gridSpan w:val="3"/>
            <w:tcBorders>
              <w:top w:val="single" w:sz="4" w:space="0" w:color="auto"/>
              <w:left w:val="nil"/>
              <w:bottom w:val="single" w:sz="4" w:space="0" w:color="auto"/>
              <w:right w:val="nil"/>
            </w:tcBorders>
          </w:tcPr>
          <w:p w14:paraId="0893E99E"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2D75FBAF"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224545A3"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tc>
      </w:tr>
      <w:tr w:rsidR="00442097" w:rsidRPr="00A23671" w14:paraId="07DC5A1C" w14:textId="77777777" w:rsidTr="00B15A3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6C883D51" w14:textId="77777777"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A23671">
              <w:rPr>
                <w:rFonts w:ascii="BIZ UDゴシック" w:eastAsia="BIZ UDゴシック" w:hAnsi="BIZ UDゴシック" w:hint="eastAsia"/>
                <w:bCs/>
                <w:color w:val="000000" w:themeColor="text1"/>
                <w:sz w:val="32"/>
                <w:szCs w:val="32"/>
              </w:rPr>
              <w:t>第６分科会</w:t>
            </w:r>
          </w:p>
        </w:tc>
        <w:tc>
          <w:tcPr>
            <w:tcW w:w="1843" w:type="dxa"/>
            <w:tcBorders>
              <w:top w:val="single" w:sz="4" w:space="0" w:color="auto"/>
              <w:left w:val="single" w:sz="4" w:space="0" w:color="auto"/>
              <w:bottom w:val="single" w:sz="4" w:space="0" w:color="auto"/>
              <w:right w:val="single" w:sz="4" w:space="0" w:color="auto"/>
            </w:tcBorders>
            <w:vAlign w:val="center"/>
          </w:tcPr>
          <w:p w14:paraId="0527BD67" w14:textId="058B59FF"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sidR="005C5E6B">
              <w:rPr>
                <w:rFonts w:ascii="BIZ UDPゴシック" w:eastAsia="BIZ UDPゴシック" w:hAnsi="BIZ UDPゴシック" w:hint="eastAsia"/>
                <w:bCs/>
                <w:color w:val="000000" w:themeColor="text1"/>
                <w:sz w:val="24"/>
              </w:rPr>
              <w:t>1</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6099D063" w14:textId="77777777" w:rsidR="00442097" w:rsidRPr="00A23671" w:rsidRDefault="00442097" w:rsidP="00A978E5">
            <w:pPr>
              <w:adjustRightInd w:val="0"/>
              <w:snapToGrid w:val="0"/>
              <w:jc w:val="center"/>
              <w:rPr>
                <w:rFonts w:ascii="BIZ UDPゴシック" w:eastAsia="BIZ UDPゴシック" w:hAnsi="BIZ UDPゴシック"/>
                <w:bCs/>
                <w:noProof/>
                <w:color w:val="000000" w:themeColor="text1"/>
                <w:sz w:val="28"/>
                <w:szCs w:val="28"/>
              </w:rPr>
            </w:pPr>
            <w:r w:rsidRPr="00A23671">
              <w:rPr>
                <w:rFonts w:ascii="BIZ UDPゴシック" w:eastAsia="BIZ UDPゴシック" w:hAnsi="BIZ UDPゴシック" w:hint="eastAsia"/>
                <w:bCs/>
                <w:color w:val="000000" w:themeColor="text1"/>
                <w:sz w:val="24"/>
              </w:rPr>
              <w:t>12月25日（水）　９</w:t>
            </w:r>
            <w:r w:rsidRPr="00A23671">
              <w:rPr>
                <w:rFonts w:ascii="BIZ UDPゴシック" w:eastAsia="BIZ UDPゴシック" w:hAnsi="BIZ UDPゴシック"/>
                <w:bCs/>
                <w:color w:val="000000" w:themeColor="text1"/>
                <w:sz w:val="24"/>
              </w:rPr>
              <w:t>:30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2:30</w:t>
            </w:r>
          </w:p>
        </w:tc>
      </w:tr>
      <w:tr w:rsidR="00A23671" w:rsidRPr="00A23671" w14:paraId="480AF16D" w14:textId="77777777" w:rsidTr="00B15A3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4C2A5DC5" w14:textId="237B2787" w:rsidR="00FF5D5C" w:rsidRDefault="00E12118"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79744" behindDoc="0" locked="0" layoutInCell="1" allowOverlap="1" wp14:anchorId="56658C0A" wp14:editId="3F1E9B0B">
                      <wp:simplePos x="0" y="0"/>
                      <wp:positionH relativeFrom="margin">
                        <wp:posOffset>160020</wp:posOffset>
                      </wp:positionH>
                      <wp:positionV relativeFrom="paragraph">
                        <wp:posOffset>124460</wp:posOffset>
                      </wp:positionV>
                      <wp:extent cx="5400000" cy="720000"/>
                      <wp:effectExtent l="76200" t="76200" r="86995" b="99695"/>
                      <wp:wrapNone/>
                      <wp:docPr id="32" name="四角形: 角を丸くする 32"/>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5AF929B3"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bCs/>
                                      <w:color w:val="000000" w:themeColor="text1"/>
                                      <w:sz w:val="32"/>
                                      <w:szCs w:val="32"/>
                                    </w:rPr>
                                  </w:pPr>
                                  <w:bookmarkStart w:id="1" w:name="_Hlk177474677"/>
                                  <w:r w:rsidRPr="00A23671">
                                    <w:rPr>
                                      <w:rFonts w:ascii="HG丸ｺﾞｼｯｸM-PRO" w:eastAsia="HG丸ｺﾞｼｯｸM-PRO" w:hAnsi="HG丸ｺﾞｼｯｸM-PRO" w:cs="MS-PMincho" w:hint="eastAsia"/>
                                      <w:b/>
                                      <w:bCs/>
                                      <w:color w:val="000000" w:themeColor="text1"/>
                                      <w:kern w:val="0"/>
                                      <w:sz w:val="32"/>
                                      <w:szCs w:val="32"/>
                                    </w:rPr>
                                    <w:t>高等学校における不登校生徒支援の可能性</w:t>
                                  </w:r>
                                </w:p>
                                <w:p w14:paraId="23C19026"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w:t>
                                  </w:r>
                                  <w:r w:rsidRPr="00A23671">
                                    <w:rPr>
                                      <w:rFonts w:ascii="HG丸ｺﾞｼｯｸM-PRO" w:eastAsia="HG丸ｺﾞｼｯｸM-PRO" w:hAnsi="HG丸ｺﾞｼｯｸM-PRO" w:cs="MS-PMincho" w:hint="eastAsia"/>
                                      <w:color w:val="000000" w:themeColor="text1"/>
                                      <w:kern w:val="0"/>
                                      <w:sz w:val="32"/>
                                      <w:szCs w:val="32"/>
                                    </w:rPr>
                                    <w:t>支援の現場から見えてきたこと～</w:t>
                                  </w:r>
                                </w:p>
                                <w:bookmarkEnd w:id="1"/>
                                <w:p w14:paraId="53C3BD4C" w14:textId="77777777" w:rsidR="00CD618F" w:rsidRPr="00A23671" w:rsidRDefault="00CD618F" w:rsidP="00CD618F">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58C0A" id="四角形: 角を丸くする 32" o:spid="_x0000_s1038" style="position:absolute;left:0;text-align:left;margin-left:12.6pt;margin-top:9.8pt;width:425.2pt;height:56.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" filled="f" strokecolor="#daeef3 [664]" strokeweight="2pt">
                      <v:textbox>
                        <w:txbxContent>
                          <w:p w14:paraId="5AF929B3"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bCs/>
                                <w:color w:val="000000" w:themeColor="text1"/>
                                <w:sz w:val="32"/>
                                <w:szCs w:val="32"/>
                              </w:rPr>
                            </w:pPr>
                            <w:bookmarkStart w:id="2" w:name="_Hlk177474677"/>
                            <w:r w:rsidRPr="00A23671">
                              <w:rPr>
                                <w:rFonts w:ascii="HG丸ｺﾞｼｯｸM-PRO" w:eastAsia="HG丸ｺﾞｼｯｸM-PRO" w:hAnsi="HG丸ｺﾞｼｯｸM-PRO" w:cs="MS-PMincho" w:hint="eastAsia"/>
                                <w:b/>
                                <w:bCs/>
                                <w:color w:val="000000" w:themeColor="text1"/>
                                <w:kern w:val="0"/>
                                <w:sz w:val="32"/>
                                <w:szCs w:val="32"/>
                              </w:rPr>
                              <w:t>高等学校における不登校生徒支援の可能性</w:t>
                            </w:r>
                          </w:p>
                          <w:p w14:paraId="23C19026"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w:t>
                            </w:r>
                            <w:r w:rsidRPr="00A23671">
                              <w:rPr>
                                <w:rFonts w:ascii="HG丸ｺﾞｼｯｸM-PRO" w:eastAsia="HG丸ｺﾞｼｯｸM-PRO" w:hAnsi="HG丸ｺﾞｼｯｸM-PRO" w:cs="MS-PMincho" w:hint="eastAsia"/>
                                <w:color w:val="000000" w:themeColor="text1"/>
                                <w:kern w:val="0"/>
                                <w:sz w:val="32"/>
                                <w:szCs w:val="32"/>
                              </w:rPr>
                              <w:t>支援の現場から見えてきたこと～</w:t>
                            </w:r>
                          </w:p>
                          <w:bookmarkEnd w:id="2"/>
                          <w:p w14:paraId="53C3BD4C" w14:textId="77777777" w:rsidR="00CD618F" w:rsidRPr="00A23671" w:rsidRDefault="00CD618F" w:rsidP="00CD618F">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014DE952" w14:textId="7B1659AC"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24FC9634" w14:textId="22CDE8B1"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091B1134" w14:textId="2BADFEB3"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6E6F9B5E"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366F3023" w14:textId="6BB4ED9E" w:rsidR="00CD618F" w:rsidRPr="00FF5D5C" w:rsidRDefault="00CD618F" w:rsidP="00E0764D">
            <w:pPr>
              <w:adjustRightInd w:val="0"/>
              <w:snapToGrid w:val="0"/>
              <w:spacing w:line="280" w:lineRule="exact"/>
              <w:ind w:firstLineChars="100" w:firstLine="200"/>
              <w:rPr>
                <w:rFonts w:ascii="BIZ UDゴシック" w:eastAsia="BIZ UDゴシック" w:hAnsi="BIZ UDゴシック" w:cstheme="minorBidi"/>
                <w:color w:val="000000" w:themeColor="text1"/>
                <w:kern w:val="24"/>
                <w:szCs w:val="21"/>
              </w:rPr>
            </w:pPr>
            <w:r w:rsidRPr="00FF5D5C">
              <w:rPr>
                <w:rFonts w:ascii="BIZ UDゴシック" w:eastAsia="BIZ UDゴシック" w:hAnsi="BIZ UDゴシック" w:hint="eastAsia"/>
                <w:color w:val="000000" w:themeColor="text1"/>
                <w:sz w:val="20"/>
                <w:szCs w:val="20"/>
              </w:rPr>
              <w:t>令和４年度に改訂された「生徒指導提要」では、</w:t>
            </w:r>
            <w:r w:rsidRPr="00FF5D5C">
              <w:rPr>
                <w:rFonts w:ascii="BIZ UDゴシック" w:eastAsia="BIZ UDゴシック" w:hAnsi="BIZ UDゴシック"/>
                <w:color w:val="000000" w:themeColor="text1"/>
                <w:sz w:val="20"/>
                <w:szCs w:val="20"/>
              </w:rPr>
              <w:t>不登校</w:t>
            </w:r>
            <w:r w:rsidRPr="00FF5D5C">
              <w:rPr>
                <w:rFonts w:ascii="BIZ UDゴシック" w:eastAsia="BIZ UDゴシック" w:hAnsi="BIZ UDゴシック" w:hint="eastAsia"/>
                <w:color w:val="000000" w:themeColor="text1"/>
                <w:sz w:val="20"/>
                <w:szCs w:val="20"/>
              </w:rPr>
              <w:t>支援の目標は「</w:t>
            </w:r>
            <w:r w:rsidRPr="00FF5D5C">
              <w:rPr>
                <w:rFonts w:ascii="BIZ UDゴシック" w:eastAsia="BIZ UDゴシック" w:hAnsi="BIZ UDゴシック"/>
                <w:color w:val="000000" w:themeColor="text1"/>
                <w:sz w:val="20"/>
                <w:szCs w:val="20"/>
              </w:rPr>
              <w:t>児童生徒が自らの進路を主体的に捉え、社会的自立を目指せるように支援を行うこと</w:t>
            </w:r>
            <w:r w:rsidRPr="00FF5D5C">
              <w:rPr>
                <w:rFonts w:ascii="BIZ UDゴシック" w:eastAsia="BIZ UDゴシック" w:hAnsi="BIZ UDゴシック" w:hint="eastAsia"/>
                <w:color w:val="000000" w:themeColor="text1"/>
                <w:sz w:val="20"/>
                <w:szCs w:val="20"/>
              </w:rPr>
              <w:t>」と記されています。</w:t>
            </w:r>
            <w:r w:rsidRPr="00FF5D5C">
              <w:rPr>
                <w:rFonts w:ascii="BIZ UDゴシック" w:eastAsia="BIZ UDゴシック" w:hAnsi="BIZ UDゴシック"/>
                <w:color w:val="000000" w:themeColor="text1"/>
                <w:sz w:val="20"/>
                <w:szCs w:val="20"/>
              </w:rPr>
              <w:t>不登校は、多様な要因・背景により結果として不登校になっているということであり、個に応じた多様な社会的自立に向けて目標の幅を広げた支援を行うことが必要になります</w:t>
            </w:r>
            <w:r w:rsidRPr="00FF5D5C">
              <w:rPr>
                <w:rFonts w:ascii="BIZ UDゴシック" w:eastAsia="BIZ UDゴシック" w:hAnsi="BIZ UDゴシック" w:hint="eastAsia"/>
                <w:color w:val="000000" w:themeColor="text1"/>
                <w:sz w:val="20"/>
                <w:szCs w:val="20"/>
              </w:rPr>
              <w:t>。本分科会では、大阪府高等学校教育支援センターと連携して生徒を支援した高等学校の取組みを紹介するとともに、不登校生徒支援の可能性について、大学教授に</w:t>
            </w:r>
            <w:r w:rsidR="00F976AC">
              <w:rPr>
                <w:rFonts w:ascii="BIZ UDゴシック" w:eastAsia="BIZ UDゴシック" w:hAnsi="BIZ UDゴシック" w:hint="eastAsia"/>
                <w:color w:val="000000" w:themeColor="text1"/>
                <w:sz w:val="20"/>
                <w:szCs w:val="21"/>
              </w:rPr>
              <w:t>御</w:t>
            </w:r>
            <w:r w:rsidRPr="00FF5D5C">
              <w:rPr>
                <w:rFonts w:ascii="BIZ UDゴシック" w:eastAsia="BIZ UDゴシック" w:hAnsi="BIZ UDゴシック" w:hint="eastAsia"/>
                <w:color w:val="000000" w:themeColor="text1"/>
                <w:sz w:val="20"/>
                <w:szCs w:val="20"/>
              </w:rPr>
              <w:t>講演いただきます。</w:t>
            </w:r>
          </w:p>
          <w:p w14:paraId="629670F3" w14:textId="34D833C4" w:rsidR="00CD618F" w:rsidRPr="00A23671" w:rsidRDefault="00A36FB1" w:rsidP="00CD618F">
            <w:pPr>
              <w:rPr>
                <w:rFonts w:ascii="BIZ UDゴシック" w:eastAsia="BIZ UDゴシック" w:hAnsi="BIZ UDゴシック" w:cstheme="minorBidi"/>
                <w:b/>
                <w:bCs/>
                <w:color w:val="000000" w:themeColor="text1"/>
                <w:kern w:val="24"/>
                <w:sz w:val="20"/>
                <w:szCs w:val="20"/>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80768" behindDoc="0" locked="0" layoutInCell="1" allowOverlap="1" wp14:anchorId="523219AC" wp14:editId="0EA1B4AE">
                      <wp:simplePos x="0" y="0"/>
                      <wp:positionH relativeFrom="margin">
                        <wp:posOffset>162560</wp:posOffset>
                      </wp:positionH>
                      <wp:positionV relativeFrom="paragraph">
                        <wp:posOffset>34290</wp:posOffset>
                      </wp:positionV>
                      <wp:extent cx="5400000" cy="1783080"/>
                      <wp:effectExtent l="0" t="0" r="10795" b="26670"/>
                      <wp:wrapNone/>
                      <wp:docPr id="34" name="四角形: 角を丸くする 34"/>
                      <wp:cNvGraphicFramePr/>
                      <a:graphic xmlns:a="http://schemas.openxmlformats.org/drawingml/2006/main">
                        <a:graphicData uri="http://schemas.microsoft.com/office/word/2010/wordprocessingShape">
                          <wps:wsp>
                            <wps:cNvSpPr/>
                            <wps:spPr>
                              <a:xfrm>
                                <a:off x="0" y="0"/>
                                <a:ext cx="5400000" cy="178308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A4CB4" w14:textId="1FC2DBFE" w:rsidR="00CD618F"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●報　　告　　調査</w:t>
                                  </w:r>
                                  <w:r w:rsidR="006704D6">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hint="eastAsia"/>
                                      <w:b/>
                                      <w:bCs/>
                                      <w:color w:val="000000" w:themeColor="text1"/>
                                      <w:kern w:val="0"/>
                                      <w:sz w:val="20"/>
                                      <w:szCs w:val="20"/>
                                    </w:rPr>
                                    <w:t>研究の中間報告</w:t>
                                  </w:r>
                                </w:p>
                                <w:p w14:paraId="117E69FB" w14:textId="77777777" w:rsidR="006704D6" w:rsidRPr="006704D6" w:rsidRDefault="006704D6"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09DD8BB5" w14:textId="53F23444"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●実践発表　　大阪</w:t>
                                  </w:r>
                                  <w:r w:rsidR="005C5E6B">
                                    <w:rPr>
                                      <w:rFonts w:ascii="BIZ UDゴシック" w:eastAsia="BIZ UDゴシック" w:hAnsi="BIZ UDゴシック" w:cs="ＭＳ Ｐゴシック" w:hint="eastAsia"/>
                                      <w:b/>
                                      <w:bCs/>
                                      <w:color w:val="000000" w:themeColor="text1"/>
                                      <w:kern w:val="0"/>
                                      <w:sz w:val="20"/>
                                      <w:szCs w:val="20"/>
                                    </w:rPr>
                                    <w:t>府</w:t>
                                  </w:r>
                                  <w:r w:rsidRPr="00A23671">
                                    <w:rPr>
                                      <w:rFonts w:ascii="BIZ UDゴシック" w:eastAsia="BIZ UDゴシック" w:hAnsi="BIZ UDゴシック" w:cs="ＭＳ Ｐゴシック" w:hint="eastAsia"/>
                                      <w:b/>
                                      <w:bCs/>
                                      <w:color w:val="000000" w:themeColor="text1"/>
                                      <w:kern w:val="0"/>
                                      <w:sz w:val="20"/>
                                      <w:szCs w:val="20"/>
                                    </w:rPr>
                                    <w:t>高等学校教育支援センター</w:t>
                                  </w:r>
                                  <w:r w:rsidRPr="00A23671">
                                    <w:rPr>
                                      <w:rFonts w:ascii="BIZ UDゴシック" w:eastAsia="BIZ UDゴシック" w:hAnsi="BIZ UDゴシック" w:hint="eastAsia"/>
                                      <w:b/>
                                      <w:bCs/>
                                      <w:color w:val="000000" w:themeColor="text1"/>
                                      <w:sz w:val="20"/>
                                      <w:szCs w:val="20"/>
                                    </w:rPr>
                                    <w:t>と連携した生徒支援</w:t>
                                  </w:r>
                                </w:p>
                                <w:p w14:paraId="13454AF7" w14:textId="2C41186E" w:rsidR="00CD618F" w:rsidRPr="00A23671" w:rsidRDefault="00CD618F" w:rsidP="00E0764D">
                                  <w:pPr>
                                    <w:widowControl/>
                                    <w:spacing w:line="280" w:lineRule="exact"/>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00307EC8"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池田　径</w:t>
                                  </w:r>
                                  <w:r w:rsidR="005F1B0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（大阪府教育センター附属高等学校　指導教諭）</w:t>
                                  </w:r>
                                </w:p>
                                <w:p w14:paraId="64599FA6" w14:textId="77777777" w:rsidR="00CD618F" w:rsidRPr="00A23671" w:rsidRDefault="00CD618F" w:rsidP="00E0764D">
                                  <w:pPr>
                                    <w:widowControl/>
                                    <w:spacing w:line="280" w:lineRule="exact"/>
                                    <w:ind w:firstLineChars="1100" w:firstLine="22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山下　尚亮（府立八尾北高等学校　校長）</w:t>
                                  </w:r>
                                </w:p>
                                <w:p w14:paraId="5D4E8CCD" w14:textId="0DA24EB5" w:rsidR="00CD618F" w:rsidRDefault="00CD618F" w:rsidP="00E0764D">
                                  <w:pPr>
                                    <w:widowControl/>
                                    <w:spacing w:line="280" w:lineRule="exact"/>
                                    <w:ind w:firstLineChars="1100" w:firstLine="22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山口　勝久（府立八尾北高等学校　教頭）</w:t>
                                  </w:r>
                                </w:p>
                                <w:p w14:paraId="26B24135" w14:textId="77777777" w:rsidR="008C473C" w:rsidRPr="00A23671" w:rsidRDefault="008C473C" w:rsidP="00E0764D">
                                  <w:pPr>
                                    <w:widowControl/>
                                    <w:spacing w:line="280" w:lineRule="exact"/>
                                    <w:jc w:val="left"/>
                                    <w:rPr>
                                      <w:rFonts w:ascii="BIZ UDゴシック" w:eastAsia="BIZ UDゴシック" w:hAnsi="BIZ UDゴシック" w:cs="ＭＳ Ｐゴシック"/>
                                      <w:color w:val="000000" w:themeColor="text1"/>
                                      <w:kern w:val="0"/>
                                      <w:sz w:val="20"/>
                                      <w:szCs w:val="20"/>
                                    </w:rPr>
                                  </w:pPr>
                                </w:p>
                                <w:p w14:paraId="297C8B16" w14:textId="77777777"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●講　　演　　不登校生徒支援の可能性</w:t>
                                  </w:r>
                                </w:p>
                                <w:p w14:paraId="0D470FB4" w14:textId="7BAA452C"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00307EC8"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hint="eastAsia"/>
                                      <w:color w:val="000000" w:themeColor="text1"/>
                                      <w:sz w:val="20"/>
                                      <w:szCs w:val="20"/>
                                    </w:rPr>
                                    <w:t>齊藤　誠一</w:t>
                                  </w:r>
                                  <w:r w:rsidRPr="00A23671">
                                    <w:rPr>
                                      <w:rFonts w:ascii="BIZ UDゴシック" w:eastAsia="BIZ UDゴシック" w:hAnsi="BIZ UDゴシック" w:cs="ＭＳ Ｐゴシック" w:hint="eastAsia"/>
                                      <w:color w:val="000000" w:themeColor="text1"/>
                                      <w:kern w:val="0"/>
                                      <w:sz w:val="20"/>
                                      <w:szCs w:val="20"/>
                                    </w:rPr>
                                    <w:t>（大阪信愛学院大学　教授）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219AC" id="四角形: 角を丸くする 34" o:spid="_x0000_s1039" style="position:absolute;left:0;text-align:left;margin-left:12.8pt;margin-top:2.7pt;width:425.2pt;height:140.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" filled="f" strokecolor="#e5b8b7 [1301]" strokeweight="1.5pt">
                      <v:textbox>
                        <w:txbxContent>
                          <w:p w14:paraId="577A4CB4" w14:textId="1FC2DBFE" w:rsidR="00CD618F"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●報　　告　　調査</w:t>
                            </w:r>
                            <w:r w:rsidR="006704D6">
                              <w:rPr>
                                <w:rFonts w:ascii="BIZ UDゴシック" w:eastAsia="BIZ UDゴシック" w:hAnsi="BIZ UDゴシック" w:cs="ＭＳ Ｐゴシック" w:hint="eastAsia"/>
                                <w:b/>
                                <w:bCs/>
                                <w:color w:val="000000" w:themeColor="text1"/>
                                <w:kern w:val="0"/>
                                <w:sz w:val="20"/>
                                <w:szCs w:val="20"/>
                              </w:rPr>
                              <w:t>・</w:t>
                            </w:r>
                            <w:r w:rsidRPr="00A23671">
                              <w:rPr>
                                <w:rFonts w:ascii="BIZ UDゴシック" w:eastAsia="BIZ UDゴシック" w:hAnsi="BIZ UDゴシック" w:cs="ＭＳ Ｐゴシック" w:hint="eastAsia"/>
                                <w:b/>
                                <w:bCs/>
                                <w:color w:val="000000" w:themeColor="text1"/>
                                <w:kern w:val="0"/>
                                <w:sz w:val="20"/>
                                <w:szCs w:val="20"/>
                              </w:rPr>
                              <w:t>研究の中間報告</w:t>
                            </w:r>
                          </w:p>
                          <w:p w14:paraId="117E69FB" w14:textId="77777777" w:rsidR="006704D6" w:rsidRPr="006704D6" w:rsidRDefault="006704D6" w:rsidP="00E0764D">
                            <w:pPr>
                              <w:widowControl/>
                              <w:spacing w:line="280" w:lineRule="exact"/>
                              <w:jc w:val="left"/>
                              <w:rPr>
                                <w:rFonts w:ascii="BIZ UDゴシック" w:eastAsia="BIZ UDゴシック" w:hAnsi="BIZ UDゴシック" w:cs="ＭＳ Ｐゴシック"/>
                                <w:b/>
                                <w:bCs/>
                                <w:color w:val="000000" w:themeColor="text1"/>
                                <w:kern w:val="0"/>
                                <w:sz w:val="20"/>
                                <w:szCs w:val="20"/>
                              </w:rPr>
                            </w:pPr>
                          </w:p>
                          <w:p w14:paraId="09DD8BB5" w14:textId="53F23444"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●実践発表　　大阪</w:t>
                            </w:r>
                            <w:r w:rsidR="005C5E6B">
                              <w:rPr>
                                <w:rFonts w:ascii="BIZ UDゴシック" w:eastAsia="BIZ UDゴシック" w:hAnsi="BIZ UDゴシック" w:cs="ＭＳ Ｐゴシック" w:hint="eastAsia"/>
                                <w:b/>
                                <w:bCs/>
                                <w:color w:val="000000" w:themeColor="text1"/>
                                <w:kern w:val="0"/>
                                <w:sz w:val="20"/>
                                <w:szCs w:val="20"/>
                              </w:rPr>
                              <w:t>府</w:t>
                            </w:r>
                            <w:r w:rsidRPr="00A23671">
                              <w:rPr>
                                <w:rFonts w:ascii="BIZ UDゴシック" w:eastAsia="BIZ UDゴシック" w:hAnsi="BIZ UDゴシック" w:cs="ＭＳ Ｐゴシック" w:hint="eastAsia"/>
                                <w:b/>
                                <w:bCs/>
                                <w:color w:val="000000" w:themeColor="text1"/>
                                <w:kern w:val="0"/>
                                <w:sz w:val="20"/>
                                <w:szCs w:val="20"/>
                              </w:rPr>
                              <w:t>高等学校教育支援センター</w:t>
                            </w:r>
                            <w:r w:rsidRPr="00A23671">
                              <w:rPr>
                                <w:rFonts w:ascii="BIZ UDゴシック" w:eastAsia="BIZ UDゴシック" w:hAnsi="BIZ UDゴシック" w:hint="eastAsia"/>
                                <w:b/>
                                <w:bCs/>
                                <w:color w:val="000000" w:themeColor="text1"/>
                                <w:sz w:val="20"/>
                                <w:szCs w:val="20"/>
                              </w:rPr>
                              <w:t>と連携した生徒支援</w:t>
                            </w:r>
                          </w:p>
                          <w:p w14:paraId="13454AF7" w14:textId="2C41186E" w:rsidR="00CD618F" w:rsidRPr="00A23671" w:rsidRDefault="00CD618F" w:rsidP="00E0764D">
                            <w:pPr>
                              <w:widowControl/>
                              <w:spacing w:line="280" w:lineRule="exact"/>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00307EC8"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池田　径</w:t>
                            </w:r>
                            <w:r w:rsidR="005F1B0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cs="ＭＳ Ｐゴシック" w:hint="eastAsia"/>
                                <w:color w:val="000000" w:themeColor="text1"/>
                                <w:kern w:val="0"/>
                                <w:sz w:val="20"/>
                                <w:szCs w:val="20"/>
                              </w:rPr>
                              <w:t>（大阪府教育センター附属高等学校　指導教諭）</w:t>
                            </w:r>
                          </w:p>
                          <w:p w14:paraId="64599FA6" w14:textId="77777777" w:rsidR="00CD618F" w:rsidRPr="00A23671" w:rsidRDefault="00CD618F" w:rsidP="00E0764D">
                            <w:pPr>
                              <w:widowControl/>
                              <w:spacing w:line="280" w:lineRule="exact"/>
                              <w:ind w:firstLineChars="1100" w:firstLine="22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山下　尚亮（府立八尾北高等学校　校長）</w:t>
                            </w:r>
                          </w:p>
                          <w:p w14:paraId="5D4E8CCD" w14:textId="0DA24EB5" w:rsidR="00CD618F" w:rsidRDefault="00CD618F" w:rsidP="00E0764D">
                            <w:pPr>
                              <w:widowControl/>
                              <w:spacing w:line="280" w:lineRule="exact"/>
                              <w:ind w:firstLineChars="1100" w:firstLine="22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山口　勝久（府立八尾北高等学校　教頭）</w:t>
                            </w:r>
                          </w:p>
                          <w:p w14:paraId="26B24135" w14:textId="77777777" w:rsidR="008C473C" w:rsidRPr="00A23671" w:rsidRDefault="008C473C" w:rsidP="00E0764D">
                            <w:pPr>
                              <w:widowControl/>
                              <w:spacing w:line="280" w:lineRule="exact"/>
                              <w:jc w:val="left"/>
                              <w:rPr>
                                <w:rFonts w:ascii="BIZ UDゴシック" w:eastAsia="BIZ UDゴシック" w:hAnsi="BIZ UDゴシック" w:cs="ＭＳ Ｐゴシック"/>
                                <w:color w:val="000000" w:themeColor="text1"/>
                                <w:kern w:val="0"/>
                                <w:sz w:val="20"/>
                                <w:szCs w:val="20"/>
                              </w:rPr>
                            </w:pPr>
                          </w:p>
                          <w:p w14:paraId="297C8B16" w14:textId="77777777"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b/>
                                <w:bCs/>
                                <w:color w:val="000000" w:themeColor="text1"/>
                                <w:kern w:val="0"/>
                                <w:sz w:val="20"/>
                                <w:szCs w:val="20"/>
                              </w:rPr>
                            </w:pPr>
                            <w:r w:rsidRPr="00A23671">
                              <w:rPr>
                                <w:rFonts w:ascii="BIZ UDゴシック" w:eastAsia="BIZ UDゴシック" w:hAnsi="BIZ UDゴシック" w:cs="ＭＳ Ｐゴシック" w:hint="eastAsia"/>
                                <w:b/>
                                <w:bCs/>
                                <w:color w:val="000000" w:themeColor="text1"/>
                                <w:kern w:val="0"/>
                                <w:sz w:val="20"/>
                                <w:szCs w:val="20"/>
                              </w:rPr>
                              <w:t>●講　　演　　不登校生徒支援の可能性</w:t>
                            </w:r>
                          </w:p>
                          <w:p w14:paraId="0D470FB4" w14:textId="7BAA452C" w:rsidR="00CD618F" w:rsidRPr="00A23671" w:rsidRDefault="00CD618F" w:rsidP="00E0764D">
                            <w:pPr>
                              <w:widowControl/>
                              <w:spacing w:line="28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23671">
                              <w:rPr>
                                <w:rFonts w:ascii="BIZ UDゴシック" w:eastAsia="BIZ UDゴシック" w:hAnsi="BIZ UDゴシック" w:cs="ＭＳ Ｐゴシック" w:hint="eastAsia"/>
                                <w:color w:val="000000" w:themeColor="text1"/>
                                <w:kern w:val="0"/>
                                <w:sz w:val="20"/>
                                <w:szCs w:val="20"/>
                              </w:rPr>
                              <w:t xml:space="preserve">　　　　　　　</w:t>
                            </w:r>
                            <w:r w:rsidR="00307EC8" w:rsidRPr="00A23671">
                              <w:rPr>
                                <w:rFonts w:ascii="BIZ UDゴシック" w:eastAsia="BIZ UDゴシック" w:hAnsi="BIZ UDゴシック" w:cs="ＭＳ Ｐゴシック" w:hint="eastAsia"/>
                                <w:color w:val="000000" w:themeColor="text1"/>
                                <w:kern w:val="0"/>
                                <w:sz w:val="20"/>
                                <w:szCs w:val="20"/>
                              </w:rPr>
                              <w:t xml:space="preserve">　</w:t>
                            </w:r>
                            <w:r w:rsidRPr="00A23671">
                              <w:rPr>
                                <w:rFonts w:ascii="BIZ UDゴシック" w:eastAsia="BIZ UDゴシック" w:hAnsi="BIZ UDゴシック" w:hint="eastAsia"/>
                                <w:color w:val="000000" w:themeColor="text1"/>
                                <w:sz w:val="20"/>
                                <w:szCs w:val="20"/>
                              </w:rPr>
                              <w:t>齊藤　誠一</w:t>
                            </w:r>
                            <w:r w:rsidRPr="00A23671">
                              <w:rPr>
                                <w:rFonts w:ascii="BIZ UDゴシック" w:eastAsia="BIZ UDゴシック" w:hAnsi="BIZ UDゴシック" w:cs="ＭＳ Ｐゴシック" w:hint="eastAsia"/>
                                <w:color w:val="000000" w:themeColor="text1"/>
                                <w:kern w:val="0"/>
                                <w:sz w:val="20"/>
                                <w:szCs w:val="20"/>
                              </w:rPr>
                              <w:t>（大阪信愛学院大学　教授）</w:t>
                            </w:r>
                          </w:p>
                        </w:txbxContent>
                      </v:textbox>
                      <w10:wrap anchorx="margin"/>
                    </v:roundrect>
                  </w:pict>
                </mc:Fallback>
              </mc:AlternateContent>
            </w:r>
          </w:p>
          <w:p w14:paraId="407809FF" w14:textId="06F291A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58244ECE" w14:textId="4F70C8E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3F02682"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F01EB65"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77B054EF" w14:textId="5DD66F33"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2B74D75"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D236C6E"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3037328"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575DE444" w14:textId="1F7C64B9" w:rsidR="008C473C" w:rsidRPr="00A23671" w:rsidRDefault="008C473C" w:rsidP="00A978E5">
            <w:pPr>
              <w:adjustRightInd w:val="0"/>
              <w:snapToGrid w:val="0"/>
              <w:rPr>
                <w:rFonts w:ascii="HG丸ｺﾞｼｯｸM-PRO" w:eastAsia="HG丸ｺﾞｼｯｸM-PRO" w:hAnsi="HG丸ｺﾞｼｯｸM-PRO"/>
                <w:b/>
                <w:color w:val="000000" w:themeColor="text1"/>
                <w:sz w:val="24"/>
              </w:rPr>
            </w:pPr>
          </w:p>
        </w:tc>
      </w:tr>
    </w:tbl>
    <w:p w14:paraId="57BAC66C" w14:textId="62FA3F54" w:rsidR="00680551" w:rsidRDefault="00680551" w:rsidP="00680551">
      <w:pPr>
        <w:widowControl/>
        <w:jc w:val="left"/>
        <w:rPr>
          <w:rFonts w:ascii="ＭＳ ゴシック" w:eastAsia="ＭＳ ゴシック" w:hAnsi="ＭＳ ゴシック"/>
          <w:color w:val="000000" w:themeColor="text1"/>
          <w:sz w:val="20"/>
          <w:szCs w:val="20"/>
        </w:rPr>
      </w:pPr>
    </w:p>
    <w:p w14:paraId="355C51EF" w14:textId="28E5C859" w:rsidR="00B15A34" w:rsidRDefault="00B15A34" w:rsidP="00680551">
      <w:pPr>
        <w:widowControl/>
        <w:jc w:val="left"/>
        <w:rPr>
          <w:rFonts w:ascii="ＭＳ ゴシック" w:eastAsia="ＭＳ ゴシック" w:hAnsi="ＭＳ ゴシック"/>
          <w:color w:val="000000" w:themeColor="text1"/>
          <w:sz w:val="20"/>
          <w:szCs w:val="20"/>
        </w:rPr>
      </w:pPr>
    </w:p>
    <w:p w14:paraId="1243BF4C" w14:textId="4C0E8C98" w:rsidR="00C11B24" w:rsidRDefault="00C11B24" w:rsidP="00680551">
      <w:pPr>
        <w:widowControl/>
        <w:jc w:val="left"/>
        <w:rPr>
          <w:rFonts w:ascii="ＭＳ ゴシック" w:eastAsia="ＭＳ ゴシック" w:hAnsi="ＭＳ ゴシック"/>
          <w:color w:val="000000" w:themeColor="text1"/>
          <w:sz w:val="20"/>
          <w:szCs w:val="20"/>
        </w:rPr>
      </w:pPr>
    </w:p>
    <w:p w14:paraId="65346FB8" w14:textId="77777777" w:rsidR="00C11B24" w:rsidRDefault="00C11B24" w:rsidP="00680551">
      <w:pPr>
        <w:widowControl/>
        <w:jc w:val="left"/>
        <w:rPr>
          <w:rFonts w:ascii="ＭＳ ゴシック" w:eastAsia="ＭＳ ゴシック" w:hAnsi="ＭＳ ゴシック"/>
          <w:color w:val="000000" w:themeColor="text1"/>
          <w:sz w:val="20"/>
          <w:szCs w:val="20"/>
        </w:rPr>
      </w:pPr>
    </w:p>
    <w:p w14:paraId="19FFD494" w14:textId="48D16A4B" w:rsidR="00437B00" w:rsidRPr="00A23671" w:rsidRDefault="00437B00" w:rsidP="00680551">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0145DDFC" w14:textId="77777777" w:rsidTr="00C11B2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62906926" w14:textId="77777777"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A23671">
              <w:rPr>
                <w:rFonts w:ascii="BIZ UDゴシック" w:eastAsia="BIZ UDゴシック" w:hAnsi="BIZ UDゴシック" w:hint="eastAsia"/>
                <w:bCs/>
                <w:color w:val="000000" w:themeColor="text1"/>
                <w:sz w:val="32"/>
                <w:szCs w:val="32"/>
              </w:rPr>
              <w:t>第７分科会</w:t>
            </w:r>
          </w:p>
        </w:tc>
        <w:tc>
          <w:tcPr>
            <w:tcW w:w="1843" w:type="dxa"/>
            <w:tcBorders>
              <w:top w:val="single" w:sz="4" w:space="0" w:color="auto"/>
              <w:left w:val="single" w:sz="4" w:space="0" w:color="auto"/>
              <w:bottom w:val="single" w:sz="4" w:space="0" w:color="auto"/>
              <w:right w:val="single" w:sz="4" w:space="0" w:color="auto"/>
            </w:tcBorders>
            <w:vAlign w:val="center"/>
          </w:tcPr>
          <w:p w14:paraId="4BE75AA1" w14:textId="2B836DAB"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w:t>
            </w:r>
            <w:r w:rsidR="001003AD">
              <w:rPr>
                <w:rFonts w:ascii="BIZ UDPゴシック" w:eastAsia="BIZ UDPゴシック" w:hAnsi="BIZ UDPゴシック"/>
                <w:bCs/>
                <w:color w:val="000000" w:themeColor="text1"/>
                <w:sz w:val="24"/>
              </w:rPr>
              <w:t>2</w:t>
            </w:r>
            <w:r w:rsidR="00A13DC8">
              <w:rPr>
                <w:rFonts w:ascii="BIZ UDPゴシック" w:eastAsia="BIZ UDPゴシック" w:hAnsi="BIZ UDPゴシック"/>
                <w:bCs/>
                <w:color w:val="000000" w:themeColor="text1"/>
                <w:sz w:val="24"/>
              </w:rPr>
              <w:t>3</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058CAFEE" w14:textId="03E27B35" w:rsidR="00442097" w:rsidRPr="00A23671" w:rsidRDefault="00442097" w:rsidP="00A978E5">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９</w:t>
            </w:r>
            <w:r w:rsidRPr="00A23671">
              <w:rPr>
                <w:rFonts w:ascii="BIZ UDPゴシック" w:eastAsia="BIZ UDPゴシック" w:hAnsi="BIZ UDPゴシック"/>
                <w:bCs/>
                <w:color w:val="000000" w:themeColor="text1"/>
                <w:sz w:val="24"/>
              </w:rPr>
              <w:t>:30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2:30</w:t>
            </w:r>
          </w:p>
        </w:tc>
      </w:tr>
      <w:tr w:rsidR="00A23671" w:rsidRPr="00A23671" w14:paraId="61C3D920" w14:textId="77777777" w:rsidTr="00C11B2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21AB4CF6" w14:textId="2D9FAD84" w:rsidR="00FF5D5C" w:rsidRDefault="00097E1E"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82816" behindDoc="0" locked="0" layoutInCell="1" allowOverlap="1" wp14:anchorId="468B148D" wp14:editId="66648075">
                      <wp:simplePos x="0" y="0"/>
                      <wp:positionH relativeFrom="margin">
                        <wp:posOffset>162560</wp:posOffset>
                      </wp:positionH>
                      <wp:positionV relativeFrom="paragraph">
                        <wp:posOffset>66675</wp:posOffset>
                      </wp:positionV>
                      <wp:extent cx="5400000" cy="432000"/>
                      <wp:effectExtent l="76200" t="76200" r="86995" b="101600"/>
                      <wp:wrapNone/>
                      <wp:docPr id="35" name="四角形: 角を丸くする 35"/>
                      <wp:cNvGraphicFramePr/>
                      <a:graphic xmlns:a="http://schemas.openxmlformats.org/drawingml/2006/main">
                        <a:graphicData uri="http://schemas.microsoft.com/office/word/2010/wordprocessingShape">
                          <wps:wsp>
                            <wps:cNvSpPr/>
                            <wps:spPr>
                              <a:xfrm>
                                <a:off x="0" y="0"/>
                                <a:ext cx="5400000" cy="432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5A5A5341" w14:textId="77777777" w:rsidR="00CD618F" w:rsidRPr="00FF5D5C" w:rsidRDefault="00CD618F" w:rsidP="00CD618F">
                                  <w:pPr>
                                    <w:adjustRightInd w:val="0"/>
                                    <w:snapToGrid w:val="0"/>
                                    <w:spacing w:line="240" w:lineRule="atLeast"/>
                                    <w:jc w:val="center"/>
                                    <w:rPr>
                                      <w:rFonts w:ascii="HG丸ｺﾞｼｯｸM-PRO" w:eastAsia="HG丸ｺﾞｼｯｸM-PRO" w:hAnsi="HG丸ｺﾞｼｯｸM-PRO"/>
                                      <w:b/>
                                      <w:sz w:val="32"/>
                                      <w:szCs w:val="32"/>
                                    </w:rPr>
                                  </w:pPr>
                                  <w:r w:rsidRPr="00FF5D5C">
                                    <w:rPr>
                                      <w:rFonts w:ascii="HG丸ｺﾞｼｯｸM-PRO" w:eastAsia="HG丸ｺﾞｼｯｸM-PRO" w:hAnsi="HG丸ｺﾞｼｯｸM-PRO" w:hint="eastAsia"/>
                                      <w:b/>
                                      <w:sz w:val="32"/>
                                      <w:szCs w:val="32"/>
                                    </w:rPr>
                                    <w:t>学校の特色をいかした魅力ある学力向上の取組み</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B148D" id="四角形: 角を丸くする 35" o:spid="_x0000_s1040" style="position:absolute;left:0;text-align:left;margin-left:12.8pt;margin-top:5.25pt;width:425.2pt;height: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" filled="f" strokecolor="#daeef3 [664]" strokeweight="2pt">
                      <v:textbox>
                        <w:txbxContent>
                          <w:p w14:paraId="5A5A5341" w14:textId="77777777" w:rsidR="00CD618F" w:rsidRPr="00FF5D5C" w:rsidRDefault="00CD618F" w:rsidP="00CD618F">
                            <w:pPr>
                              <w:adjustRightInd w:val="0"/>
                              <w:snapToGrid w:val="0"/>
                              <w:spacing w:line="240" w:lineRule="atLeast"/>
                              <w:jc w:val="center"/>
                              <w:rPr>
                                <w:rFonts w:ascii="HG丸ｺﾞｼｯｸM-PRO" w:eastAsia="HG丸ｺﾞｼｯｸM-PRO" w:hAnsi="HG丸ｺﾞｼｯｸM-PRO"/>
                                <w:b/>
                                <w:sz w:val="32"/>
                                <w:szCs w:val="32"/>
                              </w:rPr>
                            </w:pPr>
                            <w:r w:rsidRPr="00FF5D5C">
                              <w:rPr>
                                <w:rFonts w:ascii="HG丸ｺﾞｼｯｸM-PRO" w:eastAsia="HG丸ｺﾞｼｯｸM-PRO" w:hAnsi="HG丸ｺﾞｼｯｸM-PRO" w:hint="eastAsia"/>
                                <w:b/>
                                <w:sz w:val="32"/>
                                <w:szCs w:val="32"/>
                              </w:rPr>
                              <w:t>学校の特色をいかした魅力ある学力向上の取組み</w:t>
                            </w:r>
                          </w:p>
                        </w:txbxContent>
                      </v:textbox>
                      <w10:wrap anchorx="margin"/>
                    </v:roundrect>
                  </w:pict>
                </mc:Fallback>
              </mc:AlternateContent>
            </w:r>
          </w:p>
          <w:p w14:paraId="03C0B2E4" w14:textId="580AB3C7"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129B811D" w14:textId="77777777"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795FC1BB" w14:textId="560AA8F2" w:rsidR="00CD618F" w:rsidRDefault="00CD618F" w:rsidP="00E0764D">
            <w:pPr>
              <w:adjustRightInd w:val="0"/>
              <w:snapToGrid w:val="0"/>
              <w:spacing w:line="24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大阪府内すべての子どもたちの学力を向上させることを目的として実施しているスクール・エンパワーメント推進事業の４つの事業実施校より、学力課題に正対した取組み事例について実践発表いただくとともに、発表を通じて感じたことや学んだことをリアルタイムで共有する「クラウドを活用した全員参加型の交流」</w:t>
            </w:r>
            <w:r w:rsidR="00A13DC8">
              <w:rPr>
                <w:rFonts w:ascii="BIZ UDゴシック" w:eastAsia="BIZ UDゴシック" w:hAnsi="BIZ UDゴシック" w:hint="eastAsia"/>
                <w:color w:val="000000" w:themeColor="text1"/>
                <w:sz w:val="20"/>
                <w:szCs w:val="21"/>
              </w:rPr>
              <w:t>により</w:t>
            </w:r>
            <w:r w:rsidRPr="00A23671">
              <w:rPr>
                <w:rFonts w:ascii="BIZ UDゴシック" w:eastAsia="BIZ UDゴシック" w:hAnsi="BIZ UDゴシック" w:hint="eastAsia"/>
                <w:color w:val="000000" w:themeColor="text1"/>
                <w:sz w:val="20"/>
                <w:szCs w:val="21"/>
              </w:rPr>
              <w:t>学びを深めます。さらに、子どもたちの学力向上にむけた授業改善や研究推進の</w:t>
            </w:r>
            <w:r w:rsidR="006704D6">
              <w:rPr>
                <w:rFonts w:ascii="BIZ UDゴシック" w:eastAsia="BIZ UDゴシック" w:hAnsi="BIZ UDゴシック" w:hint="eastAsia"/>
                <w:color w:val="000000" w:themeColor="text1"/>
                <w:sz w:val="20"/>
                <w:szCs w:val="21"/>
              </w:rPr>
              <w:t>在</w:t>
            </w:r>
            <w:r w:rsidRPr="00A23671">
              <w:rPr>
                <w:rFonts w:ascii="BIZ UDゴシック" w:eastAsia="BIZ UDゴシック" w:hAnsi="BIZ UDゴシック" w:hint="eastAsia"/>
                <w:color w:val="000000" w:themeColor="text1"/>
                <w:sz w:val="20"/>
                <w:szCs w:val="21"/>
              </w:rPr>
              <w:t>り方等について、大阪教育大学　四辻　伸吾　特任准教授に</w:t>
            </w:r>
            <w:r w:rsidR="00F976AC">
              <w:rPr>
                <w:rFonts w:ascii="BIZ UDゴシック" w:eastAsia="BIZ UDゴシック" w:hAnsi="BIZ UDゴシック" w:hint="eastAsia"/>
                <w:color w:val="000000" w:themeColor="text1"/>
                <w:sz w:val="20"/>
                <w:szCs w:val="21"/>
              </w:rPr>
              <w:t>御</w:t>
            </w:r>
            <w:r w:rsidRPr="00A23671">
              <w:rPr>
                <w:rFonts w:ascii="BIZ UDゴシック" w:eastAsia="BIZ UDゴシック" w:hAnsi="BIZ UDゴシック" w:hint="eastAsia"/>
                <w:color w:val="000000" w:themeColor="text1"/>
                <w:sz w:val="20"/>
                <w:szCs w:val="21"/>
              </w:rPr>
              <w:t>講演いただきます。</w:t>
            </w:r>
          </w:p>
          <w:p w14:paraId="1A21B2F3" w14:textId="4D9A7478" w:rsidR="00FF5D5C" w:rsidRPr="00A23671" w:rsidRDefault="00097E1E" w:rsidP="00FF5D5C">
            <w:pPr>
              <w:adjustRightInd w:val="0"/>
              <w:snapToGrid w:val="0"/>
              <w:spacing w:line="240" w:lineRule="atLeast"/>
              <w:rPr>
                <w:rFonts w:ascii="BIZ UDゴシック" w:eastAsia="BIZ UDゴシック" w:hAnsi="BIZ UDゴシック"/>
                <w:color w:val="000000" w:themeColor="text1"/>
                <w:sz w:val="20"/>
                <w:szCs w:val="2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83840" behindDoc="0" locked="0" layoutInCell="1" allowOverlap="1" wp14:anchorId="002CC8A4" wp14:editId="16401F06">
                      <wp:simplePos x="0" y="0"/>
                      <wp:positionH relativeFrom="margin">
                        <wp:posOffset>162560</wp:posOffset>
                      </wp:positionH>
                      <wp:positionV relativeFrom="paragraph">
                        <wp:posOffset>26035</wp:posOffset>
                      </wp:positionV>
                      <wp:extent cx="5400000" cy="1539240"/>
                      <wp:effectExtent l="0" t="0" r="10795" b="22860"/>
                      <wp:wrapNone/>
                      <wp:docPr id="36" name="四角形: 角を丸くする 36"/>
                      <wp:cNvGraphicFramePr/>
                      <a:graphic xmlns:a="http://schemas.openxmlformats.org/drawingml/2006/main">
                        <a:graphicData uri="http://schemas.microsoft.com/office/word/2010/wordprocessingShape">
                          <wps:wsp>
                            <wps:cNvSpPr/>
                            <wps:spPr>
                              <a:xfrm>
                                <a:off x="0" y="0"/>
                                <a:ext cx="5400000" cy="153924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8D4DB" w14:textId="2346A713" w:rsidR="00CD618F" w:rsidRPr="00A13DC8" w:rsidRDefault="00CD618F" w:rsidP="006C3794">
                                  <w:pPr>
                                    <w:widowControl/>
                                    <w:spacing w:line="240" w:lineRule="exact"/>
                                    <w:ind w:firstLineChars="100" w:firstLine="200"/>
                                    <w:jc w:val="left"/>
                                    <w:rPr>
                                      <w:rFonts w:ascii="BIZ UDゴシック" w:eastAsia="BIZ UDゴシック" w:hAnsi="BIZ UDゴシック" w:cs="ＭＳ Ｐゴシック"/>
                                      <w:color w:val="000000" w:themeColor="text1"/>
                                      <w:kern w:val="0"/>
                                      <w:sz w:val="20"/>
                                      <w:szCs w:val="20"/>
                                    </w:rPr>
                                  </w:pPr>
                                  <w:r w:rsidRPr="005E4523">
                                    <w:rPr>
                                      <w:rFonts w:ascii="BIZ UDゴシック" w:eastAsia="BIZ UDゴシック" w:hAnsi="BIZ UDゴシック" w:cs="ＭＳ Ｐゴシック" w:hint="eastAsia"/>
                                      <w:b/>
                                      <w:bCs/>
                                      <w:color w:val="000000" w:themeColor="text1"/>
                                      <w:kern w:val="0"/>
                                      <w:sz w:val="20"/>
                                      <w:szCs w:val="20"/>
                                    </w:rPr>
                                    <w:t>●実践発表</w:t>
                                  </w:r>
                                  <w:r w:rsidRPr="005E4523">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①</w:t>
                                  </w:r>
                                  <w:r w:rsidRPr="00A13DC8">
                                    <w:rPr>
                                      <w:rFonts w:ascii="BIZ UDゴシック" w:eastAsia="BIZ UDゴシック" w:hAnsi="BIZ UDゴシック" w:cs="ＭＳ Ｐゴシック" w:hint="eastAsia"/>
                                      <w:color w:val="000000" w:themeColor="text1"/>
                                      <w:kern w:val="0"/>
                                      <w:sz w:val="20"/>
                                      <w:szCs w:val="20"/>
                                    </w:rPr>
                                    <w:t>【確かな学びをはぐくむ学校づくり推進校】太子町立山田小学校</w:t>
                                  </w:r>
                                </w:p>
                                <w:p w14:paraId="5D4AB324" w14:textId="586EC4A9" w:rsidR="00CD618F" w:rsidRPr="00A13DC8" w:rsidRDefault="00CD618F" w:rsidP="006C3794">
                                  <w:pPr>
                                    <w:widowControl/>
                                    <w:spacing w:line="240" w:lineRule="exact"/>
                                    <w:ind w:firstLineChars="400" w:firstLine="800"/>
                                    <w:jc w:val="left"/>
                                    <w:rPr>
                                      <w:rFonts w:ascii="BIZ UDゴシック" w:eastAsia="BIZ UDゴシック" w:hAnsi="BIZ UDゴシック"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②</w:t>
                                  </w:r>
                                  <w:r w:rsidRPr="00A13DC8">
                                    <w:rPr>
                                      <w:rFonts w:ascii="BIZ UDゴシック" w:eastAsia="BIZ UDゴシック" w:hAnsi="BIZ UDゴシック" w:cs="ＭＳ Ｐゴシック" w:hint="eastAsia"/>
                                      <w:color w:val="000000" w:themeColor="text1"/>
                                      <w:kern w:val="0"/>
                                      <w:sz w:val="20"/>
                                      <w:szCs w:val="20"/>
                                    </w:rPr>
                                    <w:t>【学校図書館を充実・活用するためのモデル校】大東市立深野中学校</w:t>
                                  </w:r>
                                </w:p>
                                <w:p w14:paraId="15C76743" w14:textId="2C7B764A" w:rsidR="00CD618F" w:rsidRPr="00A13DC8" w:rsidRDefault="00CD618F" w:rsidP="006C3794">
                                  <w:pPr>
                                    <w:widowControl/>
                                    <w:spacing w:line="24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③</w:t>
                                  </w:r>
                                  <w:r w:rsidRPr="00A13DC8">
                                    <w:rPr>
                                      <w:rFonts w:ascii="BIZ UDゴシック" w:eastAsia="BIZ UDゴシック" w:hAnsi="BIZ UDゴシック" w:cs="ＭＳ Ｐゴシック" w:hint="eastAsia"/>
                                      <w:color w:val="000000" w:themeColor="text1"/>
                                      <w:kern w:val="0"/>
                                      <w:sz w:val="20"/>
                                      <w:szCs w:val="20"/>
                                    </w:rPr>
                                    <w:t>【国語の授業づくりモデル小学校】茨木市立三島小学校</w:t>
                                  </w:r>
                                </w:p>
                                <w:p w14:paraId="1DD1407F" w14:textId="7F082FAA" w:rsidR="00CD618F" w:rsidRPr="00097717" w:rsidRDefault="00B81FB9" w:rsidP="006C3794">
                                  <w:pPr>
                                    <w:widowControl/>
                                    <w:spacing w:line="240" w:lineRule="exact"/>
                                    <w:ind w:firstLineChars="800" w:firstLine="1600"/>
                                    <w:jc w:val="left"/>
                                    <w:rPr>
                                      <w:rFonts w:ascii="HG丸ｺﾞｼｯｸM-PRO" w:eastAsia="HG丸ｺﾞｼｯｸM-PRO" w:hAnsi="HG丸ｺﾞｼｯｸM-PRO"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④</w:t>
                                  </w:r>
                                  <w:r w:rsidR="00097717" w:rsidRPr="00097717">
                                    <w:rPr>
                                      <w:rFonts w:ascii="BIZ UDゴシック" w:eastAsia="BIZ UDゴシック" w:hAnsi="BIZ UDゴシック" w:cs="ＭＳ Ｐゴシック" w:hint="eastAsia"/>
                                      <w:color w:val="000000" w:themeColor="text1"/>
                                      <w:kern w:val="0"/>
                                      <w:sz w:val="20"/>
                                      <w:szCs w:val="20"/>
                                    </w:rPr>
                                    <w:t>【</w:t>
                                  </w:r>
                                  <w:r w:rsidR="00CD618F" w:rsidRPr="00097717">
                                    <w:rPr>
                                      <w:rFonts w:ascii="BIZ UDゴシック" w:eastAsia="BIZ UDゴシック" w:hAnsi="BIZ UDゴシック" w:cs="ＭＳ Ｐゴシック" w:hint="eastAsia"/>
                                      <w:color w:val="000000" w:themeColor="text1"/>
                                      <w:kern w:val="0"/>
                                      <w:sz w:val="20"/>
                                      <w:szCs w:val="20"/>
                                    </w:rPr>
                                    <w:t>スマートスクール実現モデル校</w:t>
                                  </w:r>
                                  <w:r w:rsidR="00097717" w:rsidRPr="00097717">
                                    <w:rPr>
                                      <w:rFonts w:ascii="BIZ UDゴシック" w:eastAsia="BIZ UDゴシック" w:hAnsi="BIZ UDゴシック" w:cs="ＭＳ Ｐゴシック" w:hint="eastAsia"/>
                                      <w:color w:val="000000" w:themeColor="text1"/>
                                      <w:kern w:val="0"/>
                                      <w:sz w:val="20"/>
                                      <w:szCs w:val="20"/>
                                    </w:rPr>
                                    <w:t>】</w:t>
                                  </w:r>
                                  <w:r w:rsidR="00CD618F" w:rsidRPr="00097717">
                                    <w:rPr>
                                      <w:rFonts w:ascii="BIZ UDゴシック" w:eastAsia="BIZ UDゴシック" w:hAnsi="BIZ UDゴシック" w:cs="ＭＳ Ｐゴシック" w:hint="eastAsia"/>
                                      <w:color w:val="000000" w:themeColor="text1"/>
                                      <w:kern w:val="0"/>
                                      <w:sz w:val="20"/>
                                      <w:szCs w:val="20"/>
                                    </w:rPr>
                                    <w:t>東大阪市立布施中学校</w:t>
                                  </w:r>
                                </w:p>
                                <w:p w14:paraId="7FA402BA" w14:textId="77777777" w:rsidR="00CD618F" w:rsidRPr="005E4523" w:rsidRDefault="00CD618F" w:rsidP="006C3794">
                                  <w:pPr>
                                    <w:widowControl/>
                                    <w:spacing w:line="240" w:lineRule="exact"/>
                                    <w:jc w:val="left"/>
                                    <w:rPr>
                                      <w:rFonts w:ascii="BIZ UDPゴシック" w:eastAsia="BIZ UDPゴシック" w:hAnsi="BIZ UDPゴシック" w:cs="ＭＳ Ｐゴシック"/>
                                      <w:b/>
                                      <w:bCs/>
                                      <w:color w:val="000000" w:themeColor="text1"/>
                                      <w:kern w:val="0"/>
                                      <w:sz w:val="20"/>
                                      <w:szCs w:val="20"/>
                                    </w:rPr>
                                  </w:pPr>
                                </w:p>
                                <w:p w14:paraId="52099B6C" w14:textId="4233E9B2" w:rsidR="00CD618F" w:rsidRPr="005E4523" w:rsidRDefault="00CD618F" w:rsidP="006C3794">
                                  <w:pPr>
                                    <w:widowControl/>
                                    <w:spacing w:line="240" w:lineRule="exact"/>
                                    <w:ind w:firstLineChars="100" w:firstLine="200"/>
                                    <w:jc w:val="left"/>
                                    <w:rPr>
                                      <w:rFonts w:ascii="BIZ UDPゴシック" w:eastAsia="BIZ UDPゴシック" w:hAnsi="BIZ UDPゴシック" w:cs="ＭＳ Ｐゴシック"/>
                                      <w:b/>
                                      <w:bCs/>
                                      <w:color w:val="000000" w:themeColor="text1"/>
                                      <w:kern w:val="0"/>
                                      <w:sz w:val="20"/>
                                      <w:szCs w:val="20"/>
                                    </w:rPr>
                                  </w:pPr>
                                  <w:r w:rsidRPr="005E4523">
                                    <w:rPr>
                                      <w:rFonts w:ascii="BIZ UDPゴシック" w:eastAsia="BIZ UDPゴシック" w:hAnsi="BIZ UDPゴシック" w:cs="ＭＳ Ｐゴシック" w:hint="eastAsia"/>
                                      <w:b/>
                                      <w:bCs/>
                                      <w:color w:val="000000" w:themeColor="text1"/>
                                      <w:kern w:val="0"/>
                                      <w:sz w:val="20"/>
                                      <w:szCs w:val="20"/>
                                    </w:rPr>
                                    <w:t>●</w:t>
                                  </w:r>
                                  <w:r w:rsidR="006704D6">
                                    <w:rPr>
                                      <w:rFonts w:ascii="BIZ UDゴシック" w:eastAsia="BIZ UDゴシック" w:hAnsi="BIZ UDゴシック" w:cs="ＭＳ Ｐゴシック" w:hint="eastAsia"/>
                                      <w:b/>
                                      <w:bCs/>
                                      <w:color w:val="000000" w:themeColor="text1"/>
                                      <w:kern w:val="0"/>
                                      <w:sz w:val="20"/>
                                      <w:szCs w:val="20"/>
                                    </w:rPr>
                                    <w:t xml:space="preserve">協　　議　　</w:t>
                                  </w:r>
                                  <w:r w:rsidR="005A59CF" w:rsidRPr="005A59CF">
                                    <w:rPr>
                                      <w:rFonts w:ascii="BIZ UDゴシック" w:eastAsia="BIZ UDゴシック" w:hAnsi="BIZ UDゴシック" w:cs="ＭＳ Ｐゴシック" w:hint="eastAsia"/>
                                      <w:b/>
                                      <w:bCs/>
                                      <w:color w:val="000000" w:themeColor="text1"/>
                                      <w:kern w:val="0"/>
                                      <w:sz w:val="20"/>
                                      <w:szCs w:val="20"/>
                                    </w:rPr>
                                    <w:t>学力向上にむけた授業改善や研究推進について</w:t>
                                  </w:r>
                                </w:p>
                                <w:p w14:paraId="559C4FD5" w14:textId="77777777" w:rsidR="00CD618F" w:rsidRPr="005E4523" w:rsidRDefault="00CD618F" w:rsidP="006C3794">
                                  <w:pPr>
                                    <w:widowControl/>
                                    <w:spacing w:line="240" w:lineRule="exact"/>
                                    <w:jc w:val="left"/>
                                    <w:rPr>
                                      <w:rFonts w:ascii="BIZ UDPゴシック" w:eastAsia="BIZ UDPゴシック" w:hAnsi="BIZ UDPゴシック" w:cs="ＭＳ Ｐゴシック"/>
                                      <w:b/>
                                      <w:bCs/>
                                      <w:color w:val="000000" w:themeColor="text1"/>
                                      <w:kern w:val="0"/>
                                      <w:sz w:val="20"/>
                                      <w:szCs w:val="20"/>
                                    </w:rPr>
                                  </w:pPr>
                                </w:p>
                                <w:p w14:paraId="68AF70CC" w14:textId="507D7E45" w:rsidR="00CD618F" w:rsidRPr="005E4523" w:rsidRDefault="00CD618F" w:rsidP="006C3794">
                                  <w:pPr>
                                    <w:widowControl/>
                                    <w:spacing w:line="240" w:lineRule="exact"/>
                                    <w:ind w:firstLineChars="100" w:firstLine="200"/>
                                    <w:jc w:val="left"/>
                                    <w:rPr>
                                      <w:rFonts w:ascii="BIZ UDゴシック" w:eastAsia="BIZ UDゴシック" w:hAnsi="BIZ UDゴシック" w:cs="ＭＳ Ｐゴシック"/>
                                      <w:color w:val="000000" w:themeColor="text1"/>
                                      <w:kern w:val="0"/>
                                      <w:sz w:val="20"/>
                                      <w:szCs w:val="20"/>
                                    </w:rPr>
                                  </w:pPr>
                                  <w:r w:rsidRPr="005E4523">
                                    <w:rPr>
                                      <w:rFonts w:ascii="BIZ UDゴシック" w:eastAsia="BIZ UDゴシック" w:hAnsi="BIZ UDゴシック" w:cs="ＭＳ Ｐゴシック" w:hint="eastAsia"/>
                                      <w:b/>
                                      <w:bCs/>
                                      <w:color w:val="000000" w:themeColor="text1"/>
                                      <w:kern w:val="0"/>
                                      <w:sz w:val="20"/>
                                      <w:szCs w:val="20"/>
                                    </w:rPr>
                                    <w:t>●講　　演</w:t>
                                  </w:r>
                                  <w:r w:rsidR="00B81FB9">
                                    <w:rPr>
                                      <w:rFonts w:ascii="BIZ UDゴシック" w:eastAsia="BIZ UDゴシック" w:hAnsi="BIZ UDゴシック" w:cs="ＭＳ Ｐゴシック" w:hint="eastAsia"/>
                                      <w:b/>
                                      <w:bCs/>
                                      <w:color w:val="000000" w:themeColor="text1"/>
                                      <w:kern w:val="0"/>
                                      <w:sz w:val="20"/>
                                      <w:szCs w:val="20"/>
                                    </w:rPr>
                                    <w:t xml:space="preserve">　　</w:t>
                                  </w:r>
                                  <w:r w:rsidRPr="00097717">
                                    <w:rPr>
                                      <w:rFonts w:ascii="BIZ UDゴシック" w:eastAsia="BIZ UDゴシック" w:hAnsi="BIZ UDゴシック" w:cs="ＭＳ Ｐゴシック" w:hint="eastAsia"/>
                                      <w:b/>
                                      <w:bCs/>
                                      <w:color w:val="000000" w:themeColor="text1"/>
                                      <w:kern w:val="0"/>
                                      <w:sz w:val="20"/>
                                      <w:szCs w:val="20"/>
                                    </w:rPr>
                                    <w:t>子どもの成長ファーストで考える学力向上</w:t>
                                  </w:r>
                                </w:p>
                                <w:p w14:paraId="37E855AB" w14:textId="4E2C9854" w:rsidR="00CD618F" w:rsidRDefault="00CD618F" w:rsidP="00E0764D">
                                  <w:pPr>
                                    <w:widowControl/>
                                    <w:spacing w:line="240" w:lineRule="exact"/>
                                    <w:ind w:firstLineChars="900" w:firstLine="1800"/>
                                    <w:jc w:val="left"/>
                                    <w:rPr>
                                      <w:rFonts w:ascii="BIZ UDPゴシック" w:eastAsia="BIZ UDPゴシック" w:hAnsi="BIZ UDPゴシック" w:cs="ＭＳ Ｐゴシック"/>
                                      <w:b/>
                                      <w:bCs/>
                                      <w:color w:val="000000" w:themeColor="text1"/>
                                      <w:kern w:val="0"/>
                                      <w:sz w:val="20"/>
                                      <w:szCs w:val="20"/>
                                    </w:rPr>
                                  </w:pPr>
                                  <w:r w:rsidRPr="005E4523">
                                    <w:rPr>
                                      <w:rFonts w:ascii="BIZ UDゴシック" w:eastAsia="BIZ UDゴシック" w:hAnsi="BIZ UDゴシック" w:cs="ＭＳ Ｐゴシック" w:hint="eastAsia"/>
                                      <w:color w:val="000000" w:themeColor="text1"/>
                                      <w:kern w:val="0"/>
                                      <w:sz w:val="20"/>
                                      <w:szCs w:val="20"/>
                                    </w:rPr>
                                    <w:t>四辻　伸吾（大阪教育大学　特任准教授）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CC8A4" id="四角形: 角を丸くする 36" o:spid="_x0000_s1041" style="position:absolute;left:0;text-align:left;margin-left:12.8pt;margin-top:2.05pt;width:425.2pt;height:12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" filled="f" strokecolor="#e5b8b7 [1301]" strokeweight="1.5pt">
                      <v:textbox>
                        <w:txbxContent>
                          <w:p w14:paraId="5638D4DB" w14:textId="2346A713" w:rsidR="00CD618F" w:rsidRPr="00A13DC8" w:rsidRDefault="00CD618F" w:rsidP="006C3794">
                            <w:pPr>
                              <w:widowControl/>
                              <w:spacing w:line="240" w:lineRule="exact"/>
                              <w:ind w:firstLineChars="100" w:firstLine="200"/>
                              <w:jc w:val="left"/>
                              <w:rPr>
                                <w:rFonts w:ascii="BIZ UDゴシック" w:eastAsia="BIZ UDゴシック" w:hAnsi="BIZ UDゴシック" w:cs="ＭＳ Ｐゴシック"/>
                                <w:color w:val="000000" w:themeColor="text1"/>
                                <w:kern w:val="0"/>
                                <w:sz w:val="20"/>
                                <w:szCs w:val="20"/>
                              </w:rPr>
                            </w:pPr>
                            <w:r w:rsidRPr="005E4523">
                              <w:rPr>
                                <w:rFonts w:ascii="BIZ UDゴシック" w:eastAsia="BIZ UDゴシック" w:hAnsi="BIZ UDゴシック" w:cs="ＭＳ Ｐゴシック" w:hint="eastAsia"/>
                                <w:b/>
                                <w:bCs/>
                                <w:color w:val="000000" w:themeColor="text1"/>
                                <w:kern w:val="0"/>
                                <w:sz w:val="20"/>
                                <w:szCs w:val="20"/>
                              </w:rPr>
                              <w:t>●実践発表</w:t>
                            </w:r>
                            <w:r w:rsidRPr="005E4523">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①</w:t>
                            </w:r>
                            <w:r w:rsidRPr="00A13DC8">
                              <w:rPr>
                                <w:rFonts w:ascii="BIZ UDゴシック" w:eastAsia="BIZ UDゴシック" w:hAnsi="BIZ UDゴシック" w:cs="ＭＳ Ｐゴシック" w:hint="eastAsia"/>
                                <w:color w:val="000000" w:themeColor="text1"/>
                                <w:kern w:val="0"/>
                                <w:sz w:val="20"/>
                                <w:szCs w:val="20"/>
                              </w:rPr>
                              <w:t>【確かな学びをはぐくむ学校づくり推進校】太子町立山田小学校</w:t>
                            </w:r>
                          </w:p>
                          <w:p w14:paraId="5D4AB324" w14:textId="586EC4A9" w:rsidR="00CD618F" w:rsidRPr="00A13DC8" w:rsidRDefault="00CD618F" w:rsidP="006C3794">
                            <w:pPr>
                              <w:widowControl/>
                              <w:spacing w:line="240" w:lineRule="exact"/>
                              <w:ind w:firstLineChars="400" w:firstLine="800"/>
                              <w:jc w:val="left"/>
                              <w:rPr>
                                <w:rFonts w:ascii="BIZ UDゴシック" w:eastAsia="BIZ UDゴシック" w:hAnsi="BIZ UDゴシック"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②</w:t>
                            </w:r>
                            <w:r w:rsidRPr="00A13DC8">
                              <w:rPr>
                                <w:rFonts w:ascii="BIZ UDゴシック" w:eastAsia="BIZ UDゴシック" w:hAnsi="BIZ UDゴシック" w:cs="ＭＳ Ｐゴシック" w:hint="eastAsia"/>
                                <w:color w:val="000000" w:themeColor="text1"/>
                                <w:kern w:val="0"/>
                                <w:sz w:val="20"/>
                                <w:szCs w:val="20"/>
                              </w:rPr>
                              <w:t>【学校図書館を充実・活用するためのモデル校】大東市立深野中学校</w:t>
                            </w:r>
                          </w:p>
                          <w:p w14:paraId="15C76743" w14:textId="2C7B764A" w:rsidR="00CD618F" w:rsidRPr="00A13DC8" w:rsidRDefault="00CD618F" w:rsidP="006C3794">
                            <w:pPr>
                              <w:widowControl/>
                              <w:spacing w:line="240" w:lineRule="exact"/>
                              <w:ind w:firstLineChars="300" w:firstLine="600"/>
                              <w:jc w:val="left"/>
                              <w:rPr>
                                <w:rFonts w:ascii="BIZ UDゴシック" w:eastAsia="BIZ UDゴシック" w:hAnsi="BIZ UDゴシック"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 xml:space="preserve">　　　　　</w:t>
                            </w:r>
                            <w:r w:rsidR="00B81FB9" w:rsidRPr="00A13DC8">
                              <w:rPr>
                                <w:rFonts w:ascii="BIZ UDゴシック" w:eastAsia="BIZ UDゴシック" w:hAnsi="BIZ UDゴシック" w:cs="ＭＳ Ｐゴシック" w:hint="eastAsia"/>
                                <w:color w:val="000000" w:themeColor="text1"/>
                                <w:kern w:val="0"/>
                                <w:sz w:val="20"/>
                                <w:szCs w:val="20"/>
                              </w:rPr>
                              <w:t>③</w:t>
                            </w:r>
                            <w:r w:rsidRPr="00A13DC8">
                              <w:rPr>
                                <w:rFonts w:ascii="BIZ UDゴシック" w:eastAsia="BIZ UDゴシック" w:hAnsi="BIZ UDゴシック" w:cs="ＭＳ Ｐゴシック" w:hint="eastAsia"/>
                                <w:color w:val="000000" w:themeColor="text1"/>
                                <w:kern w:val="0"/>
                                <w:sz w:val="20"/>
                                <w:szCs w:val="20"/>
                              </w:rPr>
                              <w:t>【国語の授業づくりモデル小学校】茨木市立三島小学校</w:t>
                            </w:r>
                          </w:p>
                          <w:p w14:paraId="1DD1407F" w14:textId="7F082FAA" w:rsidR="00CD618F" w:rsidRPr="00097717" w:rsidRDefault="00B81FB9" w:rsidP="006C3794">
                            <w:pPr>
                              <w:widowControl/>
                              <w:spacing w:line="240" w:lineRule="exact"/>
                              <w:ind w:firstLineChars="800" w:firstLine="1600"/>
                              <w:jc w:val="left"/>
                              <w:rPr>
                                <w:rFonts w:ascii="HG丸ｺﾞｼｯｸM-PRO" w:eastAsia="HG丸ｺﾞｼｯｸM-PRO" w:hAnsi="HG丸ｺﾞｼｯｸM-PRO" w:cs="ＭＳ Ｐゴシック"/>
                                <w:color w:val="000000" w:themeColor="text1"/>
                                <w:kern w:val="0"/>
                                <w:sz w:val="20"/>
                                <w:szCs w:val="20"/>
                              </w:rPr>
                            </w:pPr>
                            <w:r w:rsidRPr="00A13DC8">
                              <w:rPr>
                                <w:rFonts w:ascii="BIZ UDゴシック" w:eastAsia="BIZ UDゴシック" w:hAnsi="BIZ UDゴシック" w:cs="ＭＳ Ｐゴシック" w:hint="eastAsia"/>
                                <w:color w:val="000000" w:themeColor="text1"/>
                                <w:kern w:val="0"/>
                                <w:sz w:val="20"/>
                                <w:szCs w:val="20"/>
                              </w:rPr>
                              <w:t>④</w:t>
                            </w:r>
                            <w:r w:rsidR="00097717" w:rsidRPr="00097717">
                              <w:rPr>
                                <w:rFonts w:ascii="BIZ UDゴシック" w:eastAsia="BIZ UDゴシック" w:hAnsi="BIZ UDゴシック" w:cs="ＭＳ Ｐゴシック" w:hint="eastAsia"/>
                                <w:color w:val="000000" w:themeColor="text1"/>
                                <w:kern w:val="0"/>
                                <w:sz w:val="20"/>
                                <w:szCs w:val="20"/>
                              </w:rPr>
                              <w:t>【</w:t>
                            </w:r>
                            <w:r w:rsidR="00CD618F" w:rsidRPr="00097717">
                              <w:rPr>
                                <w:rFonts w:ascii="BIZ UDゴシック" w:eastAsia="BIZ UDゴシック" w:hAnsi="BIZ UDゴシック" w:cs="ＭＳ Ｐゴシック" w:hint="eastAsia"/>
                                <w:color w:val="000000" w:themeColor="text1"/>
                                <w:kern w:val="0"/>
                                <w:sz w:val="20"/>
                                <w:szCs w:val="20"/>
                              </w:rPr>
                              <w:t>スマートスクール実現モデル校</w:t>
                            </w:r>
                            <w:r w:rsidR="00097717" w:rsidRPr="00097717">
                              <w:rPr>
                                <w:rFonts w:ascii="BIZ UDゴシック" w:eastAsia="BIZ UDゴシック" w:hAnsi="BIZ UDゴシック" w:cs="ＭＳ Ｐゴシック" w:hint="eastAsia"/>
                                <w:color w:val="000000" w:themeColor="text1"/>
                                <w:kern w:val="0"/>
                                <w:sz w:val="20"/>
                                <w:szCs w:val="20"/>
                              </w:rPr>
                              <w:t>】</w:t>
                            </w:r>
                            <w:r w:rsidR="00CD618F" w:rsidRPr="00097717">
                              <w:rPr>
                                <w:rFonts w:ascii="BIZ UDゴシック" w:eastAsia="BIZ UDゴシック" w:hAnsi="BIZ UDゴシック" w:cs="ＭＳ Ｐゴシック" w:hint="eastAsia"/>
                                <w:color w:val="000000" w:themeColor="text1"/>
                                <w:kern w:val="0"/>
                                <w:sz w:val="20"/>
                                <w:szCs w:val="20"/>
                              </w:rPr>
                              <w:t>東大阪市立布施中学校</w:t>
                            </w:r>
                          </w:p>
                          <w:p w14:paraId="7FA402BA" w14:textId="77777777" w:rsidR="00CD618F" w:rsidRPr="005E4523" w:rsidRDefault="00CD618F" w:rsidP="006C3794">
                            <w:pPr>
                              <w:widowControl/>
                              <w:spacing w:line="240" w:lineRule="exact"/>
                              <w:jc w:val="left"/>
                              <w:rPr>
                                <w:rFonts w:ascii="BIZ UDPゴシック" w:eastAsia="BIZ UDPゴシック" w:hAnsi="BIZ UDPゴシック" w:cs="ＭＳ Ｐゴシック"/>
                                <w:b/>
                                <w:bCs/>
                                <w:color w:val="000000" w:themeColor="text1"/>
                                <w:kern w:val="0"/>
                                <w:sz w:val="20"/>
                                <w:szCs w:val="20"/>
                              </w:rPr>
                            </w:pPr>
                          </w:p>
                          <w:p w14:paraId="52099B6C" w14:textId="4233E9B2" w:rsidR="00CD618F" w:rsidRPr="005E4523" w:rsidRDefault="00CD618F" w:rsidP="006C3794">
                            <w:pPr>
                              <w:widowControl/>
                              <w:spacing w:line="240" w:lineRule="exact"/>
                              <w:ind w:firstLineChars="100" w:firstLine="200"/>
                              <w:jc w:val="left"/>
                              <w:rPr>
                                <w:rFonts w:ascii="BIZ UDPゴシック" w:eastAsia="BIZ UDPゴシック" w:hAnsi="BIZ UDPゴシック" w:cs="ＭＳ Ｐゴシック"/>
                                <w:b/>
                                <w:bCs/>
                                <w:color w:val="000000" w:themeColor="text1"/>
                                <w:kern w:val="0"/>
                                <w:sz w:val="20"/>
                                <w:szCs w:val="20"/>
                              </w:rPr>
                            </w:pPr>
                            <w:r w:rsidRPr="005E4523">
                              <w:rPr>
                                <w:rFonts w:ascii="BIZ UDPゴシック" w:eastAsia="BIZ UDPゴシック" w:hAnsi="BIZ UDPゴシック" w:cs="ＭＳ Ｐゴシック" w:hint="eastAsia"/>
                                <w:b/>
                                <w:bCs/>
                                <w:color w:val="000000" w:themeColor="text1"/>
                                <w:kern w:val="0"/>
                                <w:sz w:val="20"/>
                                <w:szCs w:val="20"/>
                              </w:rPr>
                              <w:t>●</w:t>
                            </w:r>
                            <w:r w:rsidR="006704D6">
                              <w:rPr>
                                <w:rFonts w:ascii="BIZ UDゴシック" w:eastAsia="BIZ UDゴシック" w:hAnsi="BIZ UDゴシック" w:cs="ＭＳ Ｐゴシック" w:hint="eastAsia"/>
                                <w:b/>
                                <w:bCs/>
                                <w:color w:val="000000" w:themeColor="text1"/>
                                <w:kern w:val="0"/>
                                <w:sz w:val="20"/>
                                <w:szCs w:val="20"/>
                              </w:rPr>
                              <w:t xml:space="preserve">協　　議　　</w:t>
                            </w:r>
                            <w:r w:rsidR="005A59CF" w:rsidRPr="005A59CF">
                              <w:rPr>
                                <w:rFonts w:ascii="BIZ UDゴシック" w:eastAsia="BIZ UDゴシック" w:hAnsi="BIZ UDゴシック" w:cs="ＭＳ Ｐゴシック" w:hint="eastAsia"/>
                                <w:b/>
                                <w:bCs/>
                                <w:color w:val="000000" w:themeColor="text1"/>
                                <w:kern w:val="0"/>
                                <w:sz w:val="20"/>
                                <w:szCs w:val="20"/>
                              </w:rPr>
                              <w:t>学力向上にむけた授業改善や研究推進について</w:t>
                            </w:r>
                          </w:p>
                          <w:p w14:paraId="559C4FD5" w14:textId="77777777" w:rsidR="00CD618F" w:rsidRPr="005E4523" w:rsidRDefault="00CD618F" w:rsidP="006C3794">
                            <w:pPr>
                              <w:widowControl/>
                              <w:spacing w:line="240" w:lineRule="exact"/>
                              <w:jc w:val="left"/>
                              <w:rPr>
                                <w:rFonts w:ascii="BIZ UDPゴシック" w:eastAsia="BIZ UDPゴシック" w:hAnsi="BIZ UDPゴシック" w:cs="ＭＳ Ｐゴシック"/>
                                <w:b/>
                                <w:bCs/>
                                <w:color w:val="000000" w:themeColor="text1"/>
                                <w:kern w:val="0"/>
                                <w:sz w:val="20"/>
                                <w:szCs w:val="20"/>
                              </w:rPr>
                            </w:pPr>
                          </w:p>
                          <w:p w14:paraId="68AF70CC" w14:textId="507D7E45" w:rsidR="00CD618F" w:rsidRPr="005E4523" w:rsidRDefault="00CD618F" w:rsidP="006C3794">
                            <w:pPr>
                              <w:widowControl/>
                              <w:spacing w:line="240" w:lineRule="exact"/>
                              <w:ind w:firstLineChars="100" w:firstLine="200"/>
                              <w:jc w:val="left"/>
                              <w:rPr>
                                <w:rFonts w:ascii="BIZ UDゴシック" w:eastAsia="BIZ UDゴシック" w:hAnsi="BIZ UDゴシック" w:cs="ＭＳ Ｐゴシック"/>
                                <w:color w:val="000000" w:themeColor="text1"/>
                                <w:kern w:val="0"/>
                                <w:sz w:val="20"/>
                                <w:szCs w:val="20"/>
                              </w:rPr>
                            </w:pPr>
                            <w:r w:rsidRPr="005E4523">
                              <w:rPr>
                                <w:rFonts w:ascii="BIZ UDゴシック" w:eastAsia="BIZ UDゴシック" w:hAnsi="BIZ UDゴシック" w:cs="ＭＳ Ｐゴシック" w:hint="eastAsia"/>
                                <w:b/>
                                <w:bCs/>
                                <w:color w:val="000000" w:themeColor="text1"/>
                                <w:kern w:val="0"/>
                                <w:sz w:val="20"/>
                                <w:szCs w:val="20"/>
                              </w:rPr>
                              <w:t>●講　　演</w:t>
                            </w:r>
                            <w:r w:rsidR="00B81FB9">
                              <w:rPr>
                                <w:rFonts w:ascii="BIZ UDゴシック" w:eastAsia="BIZ UDゴシック" w:hAnsi="BIZ UDゴシック" w:cs="ＭＳ Ｐゴシック" w:hint="eastAsia"/>
                                <w:b/>
                                <w:bCs/>
                                <w:color w:val="000000" w:themeColor="text1"/>
                                <w:kern w:val="0"/>
                                <w:sz w:val="20"/>
                                <w:szCs w:val="20"/>
                              </w:rPr>
                              <w:t xml:space="preserve">　　</w:t>
                            </w:r>
                            <w:r w:rsidRPr="00097717">
                              <w:rPr>
                                <w:rFonts w:ascii="BIZ UDゴシック" w:eastAsia="BIZ UDゴシック" w:hAnsi="BIZ UDゴシック" w:cs="ＭＳ Ｐゴシック" w:hint="eastAsia"/>
                                <w:b/>
                                <w:bCs/>
                                <w:color w:val="000000" w:themeColor="text1"/>
                                <w:kern w:val="0"/>
                                <w:sz w:val="20"/>
                                <w:szCs w:val="20"/>
                              </w:rPr>
                              <w:t>子どもの成長ファーストで考える学力向上</w:t>
                            </w:r>
                          </w:p>
                          <w:p w14:paraId="37E855AB" w14:textId="4E2C9854" w:rsidR="00CD618F" w:rsidRDefault="00CD618F" w:rsidP="00E0764D">
                            <w:pPr>
                              <w:widowControl/>
                              <w:spacing w:line="240" w:lineRule="exact"/>
                              <w:ind w:firstLineChars="900" w:firstLine="1800"/>
                              <w:jc w:val="left"/>
                              <w:rPr>
                                <w:rFonts w:ascii="BIZ UDPゴシック" w:eastAsia="BIZ UDPゴシック" w:hAnsi="BIZ UDPゴシック" w:cs="ＭＳ Ｐゴシック"/>
                                <w:b/>
                                <w:bCs/>
                                <w:color w:val="000000" w:themeColor="text1"/>
                                <w:kern w:val="0"/>
                                <w:sz w:val="20"/>
                                <w:szCs w:val="20"/>
                              </w:rPr>
                            </w:pPr>
                            <w:r w:rsidRPr="005E4523">
                              <w:rPr>
                                <w:rFonts w:ascii="BIZ UDゴシック" w:eastAsia="BIZ UDゴシック" w:hAnsi="BIZ UDゴシック" w:cs="ＭＳ Ｐゴシック" w:hint="eastAsia"/>
                                <w:color w:val="000000" w:themeColor="text1"/>
                                <w:kern w:val="0"/>
                                <w:sz w:val="20"/>
                                <w:szCs w:val="20"/>
                              </w:rPr>
                              <w:t>四辻　伸吾（大阪教育大学　特任准教授）</w:t>
                            </w:r>
                          </w:p>
                        </w:txbxContent>
                      </v:textbox>
                      <w10:wrap anchorx="margin"/>
                    </v:roundrect>
                  </w:pict>
                </mc:Fallback>
              </mc:AlternateContent>
            </w:r>
          </w:p>
          <w:p w14:paraId="699814D3" w14:textId="2515BA57" w:rsidR="00CD618F" w:rsidRPr="00A23671" w:rsidRDefault="00CD618F" w:rsidP="00FF5D5C">
            <w:pPr>
              <w:adjustRightInd w:val="0"/>
              <w:snapToGrid w:val="0"/>
              <w:spacing w:line="240" w:lineRule="atLeast"/>
              <w:rPr>
                <w:rFonts w:ascii="BIZ UDゴシック" w:eastAsia="BIZ UDゴシック" w:hAnsi="BIZ UDゴシック"/>
                <w:color w:val="000000" w:themeColor="text1"/>
                <w:sz w:val="20"/>
                <w:szCs w:val="21"/>
              </w:rPr>
            </w:pPr>
          </w:p>
          <w:p w14:paraId="0A63C017"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FCCF93D"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65826C8E"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578B63CB"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9804548"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68EE8929"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210D7F7"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108D7BC" w14:textId="77777777" w:rsidR="00B15A34" w:rsidRPr="00B15A34" w:rsidRDefault="00B15A34" w:rsidP="00380B34">
            <w:pPr>
              <w:widowControl/>
              <w:spacing w:line="160" w:lineRule="exact"/>
              <w:jc w:val="left"/>
              <w:rPr>
                <w:rFonts w:ascii="BIZ UDゴシック" w:eastAsia="BIZ UDゴシック" w:hAnsi="BIZ UDゴシック"/>
                <w:color w:val="000000" w:themeColor="text1"/>
                <w:szCs w:val="22"/>
              </w:rPr>
            </w:pPr>
          </w:p>
          <w:p w14:paraId="003F95AB" w14:textId="35D32A41" w:rsidR="00301639" w:rsidRPr="006C3794" w:rsidRDefault="00915EAC" w:rsidP="00916004">
            <w:pPr>
              <w:widowControl/>
              <w:spacing w:line="200" w:lineRule="exact"/>
              <w:ind w:leftChars="315" w:left="809" w:hangingChars="82" w:hanging="148"/>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※第７分科会は、</w:t>
            </w:r>
            <w:r w:rsidR="005463E2" w:rsidRPr="006C3794">
              <w:rPr>
                <w:rFonts w:ascii="BIZ UDゴシック" w:eastAsia="BIZ UDゴシック" w:hAnsi="BIZ UDゴシック" w:hint="eastAsia"/>
                <w:color w:val="000000" w:themeColor="text1"/>
                <w:sz w:val="18"/>
                <w:szCs w:val="20"/>
              </w:rPr>
              <w:t>３つの</w:t>
            </w:r>
            <w:r w:rsidR="00301639" w:rsidRPr="006C3794">
              <w:rPr>
                <w:rFonts w:ascii="BIZ UDゴシック" w:eastAsia="BIZ UDゴシック" w:hAnsi="BIZ UDゴシック" w:hint="eastAsia"/>
                <w:color w:val="000000" w:themeColor="text1"/>
                <w:sz w:val="18"/>
                <w:szCs w:val="20"/>
              </w:rPr>
              <w:t>研修室</w:t>
            </w:r>
            <w:r w:rsidR="005463E2" w:rsidRPr="006C3794">
              <w:rPr>
                <w:rFonts w:ascii="BIZ UDゴシック" w:eastAsia="BIZ UDゴシック" w:hAnsi="BIZ UDゴシック" w:hint="eastAsia"/>
                <w:color w:val="000000" w:themeColor="text1"/>
                <w:sz w:val="18"/>
                <w:szCs w:val="20"/>
              </w:rPr>
              <w:t>に</w:t>
            </w:r>
            <w:r w:rsidR="000A2AD5" w:rsidRPr="006C3794">
              <w:rPr>
                <w:rFonts w:ascii="BIZ UDゴシック" w:eastAsia="BIZ UDゴシック" w:hAnsi="BIZ UDゴシック" w:hint="eastAsia"/>
                <w:color w:val="000000" w:themeColor="text1"/>
                <w:sz w:val="18"/>
                <w:szCs w:val="20"/>
              </w:rPr>
              <w:t>分</w:t>
            </w:r>
            <w:r w:rsidR="00FF3D9A" w:rsidRPr="006C3794">
              <w:rPr>
                <w:rFonts w:ascii="BIZ UDゴシック" w:eastAsia="BIZ UDゴシック" w:hAnsi="BIZ UDゴシック" w:hint="eastAsia"/>
                <w:color w:val="000000" w:themeColor="text1"/>
                <w:sz w:val="18"/>
                <w:szCs w:val="20"/>
              </w:rPr>
              <w:t>かれ</w:t>
            </w:r>
            <w:r w:rsidR="00301639" w:rsidRPr="006C3794">
              <w:rPr>
                <w:rFonts w:ascii="BIZ UDゴシック" w:eastAsia="BIZ UDゴシック" w:hAnsi="BIZ UDゴシック" w:hint="eastAsia"/>
                <w:color w:val="000000" w:themeColor="text1"/>
                <w:sz w:val="18"/>
                <w:szCs w:val="20"/>
              </w:rPr>
              <w:t>て実施します。</w:t>
            </w:r>
          </w:p>
          <w:p w14:paraId="294D92E6" w14:textId="77777777" w:rsidR="00916004" w:rsidRDefault="00301639" w:rsidP="006C379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３つの研修室を中継でつなぐため、どの研修室においても４つの実践発表と講演をすべて御覧</w:t>
            </w:r>
          </w:p>
          <w:p w14:paraId="000934FF" w14:textId="6B5B515F" w:rsidR="00301639" w:rsidRPr="006C3794" w:rsidRDefault="00301639" w:rsidP="006C379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いただけますが、一部はW</w:t>
            </w:r>
            <w:r w:rsidRPr="006C3794">
              <w:rPr>
                <w:rFonts w:ascii="BIZ UDゴシック" w:eastAsia="BIZ UDゴシック" w:hAnsi="BIZ UDゴシック"/>
                <w:color w:val="000000" w:themeColor="text1"/>
                <w:sz w:val="18"/>
                <w:szCs w:val="20"/>
              </w:rPr>
              <w:t>eb</w:t>
            </w:r>
            <w:r w:rsidRPr="006C3794">
              <w:rPr>
                <w:rFonts w:ascii="BIZ UDゴシック" w:eastAsia="BIZ UDゴシック" w:hAnsi="BIZ UDゴシック" w:hint="eastAsia"/>
                <w:color w:val="000000" w:themeColor="text1"/>
                <w:sz w:val="18"/>
                <w:szCs w:val="20"/>
              </w:rPr>
              <w:t>を介して御覧いただくことになります。</w:t>
            </w:r>
          </w:p>
          <w:p w14:paraId="21E744A9" w14:textId="77777777" w:rsidR="00916004" w:rsidRDefault="005463E2" w:rsidP="006C379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第</w:t>
            </w:r>
            <w:r w:rsidRPr="006C3794">
              <w:rPr>
                <w:rFonts w:ascii="BIZ UDゴシック" w:eastAsia="BIZ UDゴシック" w:hAnsi="BIZ UDゴシック" w:hint="eastAsia"/>
                <w:color w:val="000000" w:themeColor="text1"/>
                <w:sz w:val="18"/>
                <w:szCs w:val="20"/>
              </w:rPr>
              <w:t>１</w:t>
            </w:r>
            <w:r w:rsidR="00301639" w:rsidRPr="006C3794">
              <w:rPr>
                <w:rFonts w:ascii="BIZ UDゴシック" w:eastAsia="BIZ UDゴシック" w:hAnsi="BIZ UDゴシック" w:hint="eastAsia"/>
                <w:color w:val="000000" w:themeColor="text1"/>
                <w:sz w:val="18"/>
                <w:szCs w:val="20"/>
              </w:rPr>
              <w:t>室</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では</w:t>
            </w:r>
            <w:r w:rsidR="00915EAC" w:rsidRPr="006C3794">
              <w:rPr>
                <w:rFonts w:ascii="BIZ UDゴシック" w:eastAsia="BIZ UDゴシック" w:hAnsi="BIZ UDゴシック" w:hint="eastAsia"/>
                <w:color w:val="000000" w:themeColor="text1"/>
                <w:sz w:val="18"/>
                <w:szCs w:val="20"/>
              </w:rPr>
              <w:t>実践発表①</w:t>
            </w:r>
            <w:r w:rsidRPr="006C3794">
              <w:rPr>
                <w:rFonts w:ascii="BIZ UDゴシック" w:eastAsia="BIZ UDゴシック" w:hAnsi="BIZ UDゴシック" w:hint="eastAsia"/>
                <w:color w:val="000000" w:themeColor="text1"/>
                <w:sz w:val="18"/>
                <w:szCs w:val="20"/>
              </w:rPr>
              <w:t>及び</w:t>
            </w:r>
            <w:r w:rsidR="00915EAC" w:rsidRPr="006C3794">
              <w:rPr>
                <w:rFonts w:ascii="BIZ UDゴシック" w:eastAsia="BIZ UDゴシック" w:hAnsi="BIZ UDゴシック" w:hint="eastAsia"/>
                <w:color w:val="000000" w:themeColor="text1"/>
                <w:sz w:val="18"/>
                <w:szCs w:val="20"/>
              </w:rPr>
              <w:t>講演</w:t>
            </w:r>
            <w:r w:rsidR="00301639" w:rsidRPr="006C3794">
              <w:rPr>
                <w:rFonts w:ascii="BIZ UDゴシック" w:eastAsia="BIZ UDゴシック" w:hAnsi="BIZ UDゴシック" w:hint="eastAsia"/>
                <w:color w:val="000000" w:themeColor="text1"/>
                <w:sz w:val="18"/>
                <w:szCs w:val="20"/>
              </w:rPr>
              <w:t>を</w:t>
            </w:r>
            <w:r w:rsidR="00915EAC" w:rsidRPr="006C3794">
              <w:rPr>
                <w:rFonts w:ascii="BIZ UDゴシック" w:eastAsia="BIZ UDゴシック" w:hAnsi="BIZ UDゴシック" w:hint="eastAsia"/>
                <w:color w:val="000000" w:themeColor="text1"/>
                <w:sz w:val="18"/>
                <w:szCs w:val="20"/>
              </w:rPr>
              <w:t>、</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第</w:t>
            </w:r>
            <w:r w:rsidRPr="006C3794">
              <w:rPr>
                <w:rFonts w:ascii="BIZ UDゴシック" w:eastAsia="BIZ UDゴシック" w:hAnsi="BIZ UDゴシック" w:hint="eastAsia"/>
                <w:color w:val="000000" w:themeColor="text1"/>
                <w:sz w:val="18"/>
                <w:szCs w:val="20"/>
              </w:rPr>
              <w:t>２</w:t>
            </w:r>
            <w:r w:rsidR="00301639" w:rsidRPr="006C3794">
              <w:rPr>
                <w:rFonts w:ascii="BIZ UDゴシック" w:eastAsia="BIZ UDゴシック" w:hAnsi="BIZ UDゴシック" w:hint="eastAsia"/>
                <w:color w:val="000000" w:themeColor="text1"/>
                <w:sz w:val="18"/>
                <w:szCs w:val="20"/>
              </w:rPr>
              <w:t>室</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では</w:t>
            </w:r>
            <w:r w:rsidR="00915EAC" w:rsidRPr="006C3794">
              <w:rPr>
                <w:rFonts w:ascii="BIZ UDゴシック" w:eastAsia="BIZ UDゴシック" w:hAnsi="BIZ UDゴシック" w:hint="eastAsia"/>
                <w:color w:val="000000" w:themeColor="text1"/>
                <w:sz w:val="18"/>
                <w:szCs w:val="20"/>
              </w:rPr>
              <w:t>実践発表②③</w:t>
            </w:r>
            <w:r w:rsidR="00301639" w:rsidRPr="006C3794">
              <w:rPr>
                <w:rFonts w:ascii="BIZ UDゴシック" w:eastAsia="BIZ UDゴシック" w:hAnsi="BIZ UDゴシック" w:hint="eastAsia"/>
                <w:color w:val="000000" w:themeColor="text1"/>
                <w:sz w:val="18"/>
                <w:szCs w:val="20"/>
              </w:rPr>
              <w:t>を</w:t>
            </w:r>
            <w:r w:rsidR="00915EAC" w:rsidRPr="006C3794">
              <w:rPr>
                <w:rFonts w:ascii="BIZ UDゴシック" w:eastAsia="BIZ UDゴシック" w:hAnsi="BIZ UDゴシック" w:hint="eastAsia"/>
                <w:color w:val="000000" w:themeColor="text1"/>
                <w:sz w:val="18"/>
                <w:szCs w:val="20"/>
              </w:rPr>
              <w:t>、</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第</w:t>
            </w:r>
            <w:r w:rsidRPr="006C3794">
              <w:rPr>
                <w:rFonts w:ascii="BIZ UDゴシック" w:eastAsia="BIZ UDゴシック" w:hAnsi="BIZ UDゴシック" w:hint="eastAsia"/>
                <w:color w:val="000000" w:themeColor="text1"/>
                <w:sz w:val="18"/>
                <w:szCs w:val="20"/>
              </w:rPr>
              <w:t>３</w:t>
            </w:r>
            <w:r w:rsidR="00301639" w:rsidRPr="006C3794">
              <w:rPr>
                <w:rFonts w:ascii="BIZ UDゴシック" w:eastAsia="BIZ UDゴシック" w:hAnsi="BIZ UDゴシック" w:hint="eastAsia"/>
                <w:color w:val="000000" w:themeColor="text1"/>
                <w:sz w:val="18"/>
                <w:szCs w:val="20"/>
              </w:rPr>
              <w:t>室</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では</w:t>
            </w:r>
            <w:r w:rsidR="00915EAC" w:rsidRPr="006C3794">
              <w:rPr>
                <w:rFonts w:ascii="BIZ UDゴシック" w:eastAsia="BIZ UDゴシック" w:hAnsi="BIZ UDゴシック" w:hint="eastAsia"/>
                <w:color w:val="000000" w:themeColor="text1"/>
                <w:sz w:val="18"/>
                <w:szCs w:val="20"/>
              </w:rPr>
              <w:t>実践発</w:t>
            </w:r>
          </w:p>
          <w:p w14:paraId="4D5045B3" w14:textId="20095AA6" w:rsidR="006704D6" w:rsidRPr="006C3794" w:rsidRDefault="00915EAC" w:rsidP="006C379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表④</w:t>
            </w:r>
            <w:r w:rsidR="005463E2" w:rsidRPr="006C3794">
              <w:rPr>
                <w:rFonts w:ascii="BIZ UDゴシック" w:eastAsia="BIZ UDゴシック" w:hAnsi="BIZ UDゴシック" w:hint="eastAsia"/>
                <w:color w:val="000000" w:themeColor="text1"/>
                <w:sz w:val="18"/>
                <w:szCs w:val="20"/>
              </w:rPr>
              <w:t>を、</w:t>
            </w:r>
            <w:r w:rsidR="00301639" w:rsidRPr="006C3794">
              <w:rPr>
                <w:rFonts w:ascii="BIZ UDゴシック" w:eastAsia="BIZ UDゴシック" w:hAnsi="BIZ UDゴシック" w:hint="eastAsia"/>
                <w:color w:val="000000" w:themeColor="text1"/>
                <w:sz w:val="18"/>
                <w:szCs w:val="20"/>
              </w:rPr>
              <w:t>W</w:t>
            </w:r>
            <w:r w:rsidR="00301639" w:rsidRPr="006C3794">
              <w:rPr>
                <w:rFonts w:ascii="BIZ UDゴシック" w:eastAsia="BIZ UDゴシック" w:hAnsi="BIZ UDゴシック"/>
                <w:color w:val="000000" w:themeColor="text1"/>
                <w:sz w:val="18"/>
                <w:szCs w:val="20"/>
              </w:rPr>
              <w:t>eb</w:t>
            </w:r>
            <w:r w:rsidR="00301639" w:rsidRPr="006C3794">
              <w:rPr>
                <w:rFonts w:ascii="BIZ UDゴシック" w:eastAsia="BIZ UDゴシック" w:hAnsi="BIZ UDゴシック" w:hint="eastAsia"/>
                <w:color w:val="000000" w:themeColor="text1"/>
                <w:sz w:val="18"/>
                <w:szCs w:val="20"/>
              </w:rPr>
              <w:t>を介さず直接御覧いただけます。</w:t>
            </w:r>
          </w:p>
          <w:p w14:paraId="3506CA8C" w14:textId="77777777" w:rsidR="00916004" w:rsidRDefault="00915EAC" w:rsidP="006C379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当日、希望の</w:t>
            </w:r>
            <w:r w:rsidR="00301639" w:rsidRPr="006C3794">
              <w:rPr>
                <w:rFonts w:ascii="BIZ UDゴシック" w:eastAsia="BIZ UDゴシック" w:hAnsi="BIZ UDゴシック" w:hint="eastAsia"/>
                <w:color w:val="000000" w:themeColor="text1"/>
                <w:sz w:val="18"/>
                <w:szCs w:val="20"/>
              </w:rPr>
              <w:t>研修室</w:t>
            </w:r>
            <w:r w:rsidRPr="006C3794">
              <w:rPr>
                <w:rFonts w:ascii="BIZ UDゴシック" w:eastAsia="BIZ UDゴシック" w:hAnsi="BIZ UDゴシック" w:hint="eastAsia"/>
                <w:color w:val="000000" w:themeColor="text1"/>
                <w:sz w:val="18"/>
                <w:szCs w:val="20"/>
              </w:rPr>
              <w:t>を</w:t>
            </w:r>
            <w:r w:rsidR="00FF3D9A" w:rsidRPr="006C3794">
              <w:rPr>
                <w:rFonts w:ascii="BIZ UDゴシック" w:eastAsia="BIZ UDゴシック" w:hAnsi="BIZ UDゴシック" w:hint="eastAsia"/>
                <w:color w:val="000000" w:themeColor="text1"/>
                <w:sz w:val="18"/>
                <w:szCs w:val="20"/>
              </w:rPr>
              <w:t>お伺い</w:t>
            </w:r>
            <w:r w:rsidR="001E18D4" w:rsidRPr="006C3794">
              <w:rPr>
                <w:rFonts w:ascii="BIZ UDゴシック" w:eastAsia="BIZ UDゴシック" w:hAnsi="BIZ UDゴシック" w:hint="eastAsia"/>
                <w:color w:val="000000" w:themeColor="text1"/>
                <w:sz w:val="18"/>
                <w:szCs w:val="20"/>
              </w:rPr>
              <w:t>しますが</w:t>
            </w:r>
            <w:r w:rsidRPr="006C3794">
              <w:rPr>
                <w:rFonts w:ascii="BIZ UDゴシック" w:eastAsia="BIZ UDゴシック" w:hAnsi="BIZ UDゴシック" w:hint="eastAsia"/>
                <w:color w:val="000000" w:themeColor="text1"/>
                <w:sz w:val="18"/>
                <w:szCs w:val="20"/>
              </w:rPr>
              <w:t>、</w:t>
            </w:r>
            <w:r w:rsidR="00301639" w:rsidRPr="006C3794">
              <w:rPr>
                <w:rFonts w:ascii="BIZ UDゴシック" w:eastAsia="BIZ UDゴシック" w:hAnsi="BIZ UDゴシック" w:hint="eastAsia"/>
                <w:color w:val="000000" w:themeColor="text1"/>
                <w:sz w:val="18"/>
                <w:szCs w:val="20"/>
              </w:rPr>
              <w:t>研修室</w:t>
            </w:r>
            <w:r w:rsidRPr="006C3794">
              <w:rPr>
                <w:rFonts w:ascii="BIZ UDゴシック" w:eastAsia="BIZ UDゴシック" w:hAnsi="BIZ UDゴシック" w:hint="eastAsia"/>
                <w:color w:val="000000" w:themeColor="text1"/>
                <w:sz w:val="18"/>
                <w:szCs w:val="20"/>
              </w:rPr>
              <w:t>の定員により</w:t>
            </w:r>
            <w:r w:rsidR="000A2AD5" w:rsidRPr="006C3794">
              <w:rPr>
                <w:rFonts w:ascii="BIZ UDゴシック" w:eastAsia="BIZ UDゴシック" w:hAnsi="BIZ UDゴシック" w:hint="eastAsia"/>
                <w:color w:val="000000" w:themeColor="text1"/>
                <w:sz w:val="18"/>
                <w:szCs w:val="20"/>
              </w:rPr>
              <w:t>異なる</w:t>
            </w:r>
            <w:r w:rsidR="00301639" w:rsidRPr="006C3794">
              <w:rPr>
                <w:rFonts w:ascii="BIZ UDゴシック" w:eastAsia="BIZ UDゴシック" w:hAnsi="BIZ UDゴシック" w:hint="eastAsia"/>
                <w:color w:val="000000" w:themeColor="text1"/>
                <w:sz w:val="18"/>
                <w:szCs w:val="20"/>
              </w:rPr>
              <w:t>研修室</w:t>
            </w:r>
            <w:r w:rsidR="001E18D4" w:rsidRPr="006C3794">
              <w:rPr>
                <w:rFonts w:ascii="BIZ UDゴシック" w:eastAsia="BIZ UDゴシック" w:hAnsi="BIZ UDゴシック" w:hint="eastAsia"/>
                <w:color w:val="000000" w:themeColor="text1"/>
                <w:sz w:val="18"/>
                <w:szCs w:val="20"/>
              </w:rPr>
              <w:t>へ</w:t>
            </w:r>
            <w:r w:rsidR="00D26D2F" w:rsidRPr="006C3794">
              <w:rPr>
                <w:rFonts w:ascii="BIZ UDゴシック" w:eastAsia="BIZ UDゴシック" w:hAnsi="BIZ UDゴシック" w:hint="eastAsia"/>
                <w:color w:val="000000" w:themeColor="text1"/>
                <w:sz w:val="18"/>
                <w:szCs w:val="20"/>
              </w:rPr>
              <w:t>御</w:t>
            </w:r>
            <w:r w:rsidR="001E18D4" w:rsidRPr="006C3794">
              <w:rPr>
                <w:rFonts w:ascii="BIZ UDゴシック" w:eastAsia="BIZ UDゴシック" w:hAnsi="BIZ UDゴシック" w:hint="eastAsia"/>
                <w:color w:val="000000" w:themeColor="text1"/>
                <w:sz w:val="18"/>
                <w:szCs w:val="20"/>
              </w:rPr>
              <w:t>案内</w:t>
            </w:r>
            <w:r w:rsidR="000A2AD5" w:rsidRPr="006C3794">
              <w:rPr>
                <w:rFonts w:ascii="BIZ UDゴシック" w:eastAsia="BIZ UDゴシック" w:hAnsi="BIZ UDゴシック" w:hint="eastAsia"/>
                <w:color w:val="000000" w:themeColor="text1"/>
                <w:sz w:val="18"/>
                <w:szCs w:val="20"/>
              </w:rPr>
              <w:t>する場合も</w:t>
            </w:r>
          </w:p>
          <w:p w14:paraId="465FBC33" w14:textId="5D6ABDA5" w:rsidR="006C3794" w:rsidRPr="00B15A34" w:rsidRDefault="00915EAC" w:rsidP="00B15A34">
            <w:pPr>
              <w:widowControl/>
              <w:spacing w:line="200" w:lineRule="exact"/>
              <w:ind w:leftChars="400" w:left="840"/>
              <w:jc w:val="left"/>
              <w:rPr>
                <w:rFonts w:ascii="BIZ UDゴシック" w:eastAsia="BIZ UDゴシック" w:hAnsi="BIZ UDゴシック"/>
                <w:color w:val="000000" w:themeColor="text1"/>
                <w:sz w:val="18"/>
                <w:szCs w:val="20"/>
              </w:rPr>
            </w:pPr>
            <w:r w:rsidRPr="006C3794">
              <w:rPr>
                <w:rFonts w:ascii="BIZ UDゴシック" w:eastAsia="BIZ UDゴシック" w:hAnsi="BIZ UDゴシック" w:hint="eastAsia"/>
                <w:color w:val="000000" w:themeColor="text1"/>
                <w:sz w:val="18"/>
                <w:szCs w:val="20"/>
              </w:rPr>
              <w:t>あることを</w:t>
            </w:r>
            <w:r w:rsidR="00F976AC" w:rsidRPr="006C3794">
              <w:rPr>
                <w:rFonts w:ascii="BIZ UDゴシック" w:eastAsia="BIZ UDゴシック" w:hAnsi="BIZ UDゴシック" w:hint="eastAsia"/>
                <w:color w:val="000000" w:themeColor="text1"/>
                <w:sz w:val="18"/>
                <w:szCs w:val="20"/>
              </w:rPr>
              <w:t>御</w:t>
            </w:r>
            <w:r w:rsidRPr="006C3794">
              <w:rPr>
                <w:rFonts w:ascii="BIZ UDゴシック" w:eastAsia="BIZ UDゴシック" w:hAnsi="BIZ UDゴシック" w:hint="eastAsia"/>
                <w:color w:val="000000" w:themeColor="text1"/>
                <w:sz w:val="18"/>
                <w:szCs w:val="20"/>
              </w:rPr>
              <w:t>了承ください。</w:t>
            </w:r>
          </w:p>
        </w:tc>
      </w:tr>
      <w:tr w:rsidR="00A23671" w:rsidRPr="00A23671" w14:paraId="1C1E1322" w14:textId="77777777" w:rsidTr="00C11B24">
        <w:trPr>
          <w:trHeight w:val="149"/>
        </w:trPr>
        <w:tc>
          <w:tcPr>
            <w:tcW w:w="9240" w:type="dxa"/>
            <w:gridSpan w:val="3"/>
            <w:tcBorders>
              <w:top w:val="single" w:sz="4" w:space="0" w:color="auto"/>
              <w:left w:val="nil"/>
              <w:bottom w:val="single" w:sz="4" w:space="0" w:color="auto"/>
              <w:right w:val="nil"/>
            </w:tcBorders>
          </w:tcPr>
          <w:p w14:paraId="316D9058"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53475323"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724D5761"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tc>
      </w:tr>
      <w:tr w:rsidR="00442097" w:rsidRPr="00A23671" w14:paraId="4A82DAF8" w14:textId="77777777" w:rsidTr="00C11B24">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3766F720" w14:textId="77777777"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A23671">
              <w:rPr>
                <w:rFonts w:ascii="BIZ UDゴシック" w:eastAsia="BIZ UDゴシック" w:hAnsi="BIZ UDゴシック" w:hint="eastAsia"/>
                <w:bCs/>
                <w:color w:val="000000" w:themeColor="text1"/>
                <w:sz w:val="32"/>
                <w:szCs w:val="32"/>
              </w:rPr>
              <w:t>第８分科会</w:t>
            </w:r>
          </w:p>
        </w:tc>
        <w:tc>
          <w:tcPr>
            <w:tcW w:w="1843" w:type="dxa"/>
            <w:tcBorders>
              <w:top w:val="single" w:sz="4" w:space="0" w:color="auto"/>
              <w:left w:val="single" w:sz="4" w:space="0" w:color="auto"/>
              <w:bottom w:val="single" w:sz="4" w:space="0" w:color="auto"/>
              <w:right w:val="single" w:sz="4" w:space="0" w:color="auto"/>
            </w:tcBorders>
            <w:vAlign w:val="center"/>
          </w:tcPr>
          <w:p w14:paraId="48D0D299" w14:textId="1E6EFE45"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442097">
              <w:rPr>
                <w:rFonts w:ascii="BIZ UDPゴシック" w:eastAsia="BIZ UDPゴシック" w:hAnsi="BIZ UDPゴシック" w:hint="eastAsia"/>
                <w:bCs/>
                <w:color w:val="000000" w:themeColor="text1"/>
                <w:sz w:val="24"/>
              </w:rPr>
              <w:t>定員</w:t>
            </w:r>
            <w:r w:rsidR="001003AD">
              <w:rPr>
                <w:rFonts w:ascii="BIZ UDPゴシック" w:eastAsia="BIZ UDPゴシック" w:hAnsi="BIZ UDPゴシック"/>
                <w:bCs/>
                <w:color w:val="000000" w:themeColor="text1"/>
                <w:sz w:val="24"/>
              </w:rPr>
              <w:t>2</w:t>
            </w:r>
            <w:r w:rsidR="00A13DC8">
              <w:rPr>
                <w:rFonts w:ascii="BIZ UDPゴシック" w:eastAsia="BIZ UDPゴシック" w:hAnsi="BIZ UDPゴシック"/>
                <w:bCs/>
                <w:color w:val="000000" w:themeColor="text1"/>
                <w:sz w:val="24"/>
              </w:rPr>
              <w:t>7</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0E2C09DB" w14:textId="50D9902B" w:rsidR="00442097" w:rsidRPr="00A23671" w:rsidRDefault="00442097" w:rsidP="00A978E5">
            <w:pPr>
              <w:adjustRightInd w:val="0"/>
              <w:snapToGrid w:val="0"/>
              <w:jc w:val="center"/>
              <w:rPr>
                <w:rFonts w:ascii="BIZ UDPゴシック" w:eastAsia="BIZ UDPゴシック" w:hAnsi="BIZ UDPゴシック"/>
                <w:bCs/>
                <w:noProof/>
                <w:color w:val="000000" w:themeColor="text1"/>
                <w:sz w:val="28"/>
                <w:szCs w:val="28"/>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3323123B" w14:textId="77777777" w:rsidTr="00C11B24">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6A6361F6" w14:textId="7712FD05" w:rsidR="00CD618F" w:rsidRPr="00A23671" w:rsidRDefault="00A36FB1"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85888" behindDoc="0" locked="0" layoutInCell="1" allowOverlap="1" wp14:anchorId="09B08AF3" wp14:editId="40A35A79">
                      <wp:simplePos x="0" y="0"/>
                      <wp:positionH relativeFrom="margin">
                        <wp:posOffset>160020</wp:posOffset>
                      </wp:positionH>
                      <wp:positionV relativeFrom="paragraph">
                        <wp:posOffset>193040</wp:posOffset>
                      </wp:positionV>
                      <wp:extent cx="5399405" cy="719455"/>
                      <wp:effectExtent l="76200" t="76200" r="86995" b="99695"/>
                      <wp:wrapNone/>
                      <wp:docPr id="37" name="四角形: 角を丸くする 37"/>
                      <wp:cNvGraphicFramePr/>
                      <a:graphic xmlns:a="http://schemas.openxmlformats.org/drawingml/2006/main">
                        <a:graphicData uri="http://schemas.microsoft.com/office/word/2010/wordprocessingShape">
                          <wps:wsp>
                            <wps:cNvSpPr/>
                            <wps:spPr>
                              <a:xfrm>
                                <a:off x="0" y="0"/>
                                <a:ext cx="5399405" cy="719455"/>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557BA60D" w14:textId="77777777" w:rsidR="00CD618F" w:rsidRPr="00307EC8" w:rsidRDefault="00CD618F" w:rsidP="00CD618F">
                                  <w:pPr>
                                    <w:adjustRightInd w:val="0"/>
                                    <w:snapToGrid w:val="0"/>
                                    <w:spacing w:line="240" w:lineRule="atLeast"/>
                                    <w:jc w:val="center"/>
                                    <w:rPr>
                                      <w:rFonts w:ascii="HG丸ｺﾞｼｯｸM-PRO" w:eastAsia="HG丸ｺﾞｼｯｸM-PRO" w:hAnsi="HG丸ｺﾞｼｯｸM-PRO"/>
                                      <w:b/>
                                      <w:bCs/>
                                    </w:rPr>
                                  </w:pPr>
                                  <w:r w:rsidRPr="00307EC8">
                                    <w:rPr>
                                      <w:rFonts w:ascii="HG丸ｺﾞｼｯｸM-PRO" w:eastAsia="HG丸ｺﾞｼｯｸM-PRO" w:hAnsi="HG丸ｺﾞｼｯｸM-PRO" w:hint="eastAsia"/>
                                      <w:b/>
                                      <w:bCs/>
                                      <w:sz w:val="32"/>
                                      <w:szCs w:val="40"/>
                                    </w:rPr>
                                    <w:t>未来を創る力の育成</w:t>
                                  </w:r>
                                </w:p>
                                <w:p w14:paraId="039E267B" w14:textId="708ED198" w:rsidR="00CD618F" w:rsidRPr="00307EC8"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307EC8">
                                    <w:rPr>
                                      <w:rFonts w:ascii="HG丸ｺﾞｼｯｸM-PRO" w:eastAsia="HG丸ｺﾞｼｯｸM-PRO" w:hAnsi="HG丸ｺﾞｼｯｸM-PRO" w:hint="eastAsia"/>
                                      <w:b/>
                                      <w:sz w:val="28"/>
                                      <w:szCs w:val="28"/>
                                    </w:rPr>
                                    <w:t>～</w:t>
                                  </w:r>
                                  <w:r w:rsidRPr="00307EC8">
                                    <w:rPr>
                                      <w:rFonts w:ascii="HG丸ｺﾞｼｯｸM-PRO" w:eastAsia="HG丸ｺﾞｼｯｸM-PRO" w:hAnsi="HG丸ｺﾞｼｯｸM-PRO" w:hint="eastAsia"/>
                                      <w:sz w:val="28"/>
                                      <w:szCs w:val="28"/>
                                    </w:rPr>
                                    <w:t>「わかった！」「できた！」を実感できる学びを求めて</w:t>
                                  </w:r>
                                  <w:r w:rsidRPr="00307EC8">
                                    <w:rPr>
                                      <w:rFonts w:ascii="HG丸ｺﾞｼｯｸM-PRO" w:eastAsia="HG丸ｺﾞｼｯｸM-PRO" w:hAnsi="HG丸ｺﾞｼｯｸM-PRO" w:hint="eastAsia"/>
                                      <w:b/>
                                      <w:sz w:val="28"/>
                                      <w:szCs w:val="28"/>
                                    </w:rPr>
                                    <w:t>～</w:t>
                                  </w:r>
                                </w:p>
                                <w:p w14:paraId="6536E36B" w14:textId="77777777" w:rsidR="00CD618F" w:rsidRPr="007A24BC"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08AF3" id="四角形: 角を丸くする 37" o:spid="_x0000_s1042" style="position:absolute;left:0;text-align:left;margin-left:12.6pt;margin-top:15.2pt;width:425.15pt;height:56.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" filled="f" strokecolor="#daeef3 [664]" strokeweight="2pt">
                      <v:textbox>
                        <w:txbxContent>
                          <w:p w14:paraId="557BA60D" w14:textId="77777777" w:rsidR="00CD618F" w:rsidRPr="00307EC8" w:rsidRDefault="00CD618F" w:rsidP="00CD618F">
                            <w:pPr>
                              <w:adjustRightInd w:val="0"/>
                              <w:snapToGrid w:val="0"/>
                              <w:spacing w:line="240" w:lineRule="atLeast"/>
                              <w:jc w:val="center"/>
                              <w:rPr>
                                <w:rFonts w:ascii="HG丸ｺﾞｼｯｸM-PRO" w:eastAsia="HG丸ｺﾞｼｯｸM-PRO" w:hAnsi="HG丸ｺﾞｼｯｸM-PRO"/>
                                <w:b/>
                                <w:bCs/>
                              </w:rPr>
                            </w:pPr>
                            <w:r w:rsidRPr="00307EC8">
                              <w:rPr>
                                <w:rFonts w:ascii="HG丸ｺﾞｼｯｸM-PRO" w:eastAsia="HG丸ｺﾞｼｯｸM-PRO" w:hAnsi="HG丸ｺﾞｼｯｸM-PRO" w:hint="eastAsia"/>
                                <w:b/>
                                <w:bCs/>
                                <w:sz w:val="32"/>
                                <w:szCs w:val="40"/>
                              </w:rPr>
                              <w:t>未来を創る力の育成</w:t>
                            </w:r>
                          </w:p>
                          <w:p w14:paraId="039E267B" w14:textId="708ED198" w:rsidR="00CD618F" w:rsidRPr="00307EC8"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307EC8">
                              <w:rPr>
                                <w:rFonts w:ascii="HG丸ｺﾞｼｯｸM-PRO" w:eastAsia="HG丸ｺﾞｼｯｸM-PRO" w:hAnsi="HG丸ｺﾞｼｯｸM-PRO" w:hint="eastAsia"/>
                                <w:b/>
                                <w:sz w:val="28"/>
                                <w:szCs w:val="28"/>
                              </w:rPr>
                              <w:t>～</w:t>
                            </w:r>
                            <w:r w:rsidRPr="00307EC8">
                              <w:rPr>
                                <w:rFonts w:ascii="HG丸ｺﾞｼｯｸM-PRO" w:eastAsia="HG丸ｺﾞｼｯｸM-PRO" w:hAnsi="HG丸ｺﾞｼｯｸM-PRO" w:hint="eastAsia"/>
                                <w:sz w:val="28"/>
                                <w:szCs w:val="28"/>
                              </w:rPr>
                              <w:t>「わかった！」「できた！」を実感できる学びを求めて</w:t>
                            </w:r>
                            <w:r w:rsidRPr="00307EC8">
                              <w:rPr>
                                <w:rFonts w:ascii="HG丸ｺﾞｼｯｸM-PRO" w:eastAsia="HG丸ｺﾞｼｯｸM-PRO" w:hAnsi="HG丸ｺﾞｼｯｸM-PRO" w:hint="eastAsia"/>
                                <w:b/>
                                <w:sz w:val="28"/>
                                <w:szCs w:val="28"/>
                              </w:rPr>
                              <w:t>～</w:t>
                            </w:r>
                          </w:p>
                          <w:p w14:paraId="6536E36B" w14:textId="77777777" w:rsidR="00CD618F" w:rsidRPr="007A24BC"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01B2110F" w14:textId="256491AB"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27451523" w14:textId="1C4CBD1D"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2048AB66" w14:textId="36D723E4"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1EE41DB5" w14:textId="3633AA24" w:rsidR="00CD618F" w:rsidRDefault="00CD618F" w:rsidP="00CD618F">
            <w:pPr>
              <w:adjustRightInd w:val="0"/>
              <w:snapToGrid w:val="0"/>
              <w:spacing w:line="240" w:lineRule="atLeast"/>
              <w:rPr>
                <w:rFonts w:asciiTheme="majorEastAsia" w:eastAsiaTheme="majorEastAsia" w:hAnsiTheme="majorEastAsia"/>
                <w:color w:val="000000" w:themeColor="text1"/>
                <w:sz w:val="20"/>
                <w:szCs w:val="21"/>
              </w:rPr>
            </w:pPr>
          </w:p>
          <w:p w14:paraId="1F652E50" w14:textId="77777777" w:rsidR="00BD5F1C" w:rsidRDefault="00BD5F1C" w:rsidP="00CD618F">
            <w:pPr>
              <w:adjustRightInd w:val="0"/>
              <w:snapToGrid w:val="0"/>
              <w:spacing w:line="240" w:lineRule="atLeast"/>
              <w:rPr>
                <w:rFonts w:asciiTheme="majorEastAsia" w:eastAsiaTheme="majorEastAsia" w:hAnsiTheme="majorEastAsia"/>
                <w:color w:val="000000" w:themeColor="text1"/>
                <w:sz w:val="20"/>
                <w:szCs w:val="21"/>
              </w:rPr>
            </w:pPr>
          </w:p>
          <w:p w14:paraId="2FB3917C" w14:textId="4B6949FA" w:rsidR="00CD618F" w:rsidRPr="00A23671" w:rsidRDefault="00CD618F" w:rsidP="00BC716C">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子どもたちが未来社会を創り、よりよく生きるために、各学校では、学習指導要領の趣旨を実現し、資質・能力の育成をめざした授業づくりが求められています。そこで、「資質・能力の育成のためにどのような学習課題・学習活動が求められているのか」「資質・能力の育成が、子どもたちの未来社会にどのようにつながっているのか」について改めて考えます。資質・能力の育成の意義について理解を深め、「わかった！」「できた！」を実感できる子どもの学び、そして先生の学びについて、一緒に考えましょう。</w:t>
            </w:r>
          </w:p>
          <w:p w14:paraId="16E11B24" w14:textId="77444614" w:rsidR="00CD618F" w:rsidRPr="00A23671" w:rsidRDefault="00380B34" w:rsidP="00CD618F">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700224" behindDoc="0" locked="0" layoutInCell="1" allowOverlap="1" wp14:anchorId="6D1434C0" wp14:editId="1E358A88">
                      <wp:simplePos x="0" y="0"/>
                      <wp:positionH relativeFrom="column">
                        <wp:posOffset>2209165</wp:posOffset>
                      </wp:positionH>
                      <wp:positionV relativeFrom="paragraph">
                        <wp:posOffset>117475</wp:posOffset>
                      </wp:positionV>
                      <wp:extent cx="3419475" cy="197485"/>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419475" cy="197485"/>
                              </a:xfrm>
                              <a:prstGeom prst="rect">
                                <a:avLst/>
                              </a:prstGeom>
                              <a:noFill/>
                              <a:ln w="25400" cap="flat" cmpd="sng" algn="ctr">
                                <a:noFill/>
                                <a:prstDash val="solid"/>
                              </a:ln>
                              <a:effectLst/>
                            </wps:spPr>
                            <wps:txbx>
                              <w:txbxContent>
                                <w:p w14:paraId="1496EC2A" w14:textId="77777777" w:rsidR="00317CC4" w:rsidRPr="00C9423A" w:rsidRDefault="00317CC4" w:rsidP="00317CC4">
                                  <w:pPr>
                                    <w:spacing w:line="0" w:lineRule="atLeast"/>
                                    <w:jc w:val="left"/>
                                    <w:rPr>
                                      <w:rFonts w:ascii="BIZ UDゴシック" w:eastAsia="BIZ UDゴシック" w:hAnsi="BIZ UDゴシック" w:cs="ＭＳ Ｐゴシック"/>
                                      <w:color w:val="000000" w:themeColor="text1"/>
                                      <w:kern w:val="0"/>
                                      <w:sz w:val="12"/>
                                      <w:szCs w:val="12"/>
                                    </w:rPr>
                                  </w:pPr>
                                  <w:r w:rsidRPr="00C9423A">
                                    <w:rPr>
                                      <w:rFonts w:ascii="BIZ UDゴシック" w:eastAsia="BIZ UDゴシック" w:hAnsi="BIZ UDゴシック" w:cs="ＭＳ Ｐゴシック" w:hint="eastAsia"/>
                                      <w:color w:val="000000" w:themeColor="text1"/>
                                      <w:kern w:val="0"/>
                                      <w:sz w:val="12"/>
                                      <w:szCs w:val="12"/>
                                    </w:rPr>
                                    <w:t>※15分の</w:t>
                                  </w:r>
                                  <w:r>
                                    <w:rPr>
                                      <w:rFonts w:ascii="BIZ UDゴシック" w:eastAsia="BIZ UDゴシック" w:hAnsi="BIZ UDゴシック" w:cs="ＭＳ Ｐゴシック" w:hint="eastAsia"/>
                                      <w:color w:val="000000" w:themeColor="text1"/>
                                      <w:kern w:val="0"/>
                                      <w:sz w:val="12"/>
                                      <w:szCs w:val="12"/>
                                    </w:rPr>
                                    <w:t>セッション</w:t>
                                  </w:r>
                                  <w:r w:rsidRPr="00C9423A">
                                    <w:rPr>
                                      <w:rFonts w:ascii="BIZ UDゴシック" w:eastAsia="BIZ UDゴシック" w:hAnsi="BIZ UDゴシック" w:cs="ＭＳ Ｐゴシック" w:hint="eastAsia"/>
                                      <w:color w:val="000000" w:themeColor="text1"/>
                                      <w:kern w:val="0"/>
                                      <w:sz w:val="12"/>
                                      <w:szCs w:val="12"/>
                                    </w:rPr>
                                    <w:t>を３</w:t>
                                  </w:r>
                                  <w:r>
                                    <w:rPr>
                                      <w:rFonts w:ascii="BIZ UDゴシック" w:eastAsia="BIZ UDゴシック" w:hAnsi="BIZ UDゴシック" w:cs="ＭＳ Ｐゴシック" w:hint="eastAsia"/>
                                      <w:color w:val="000000" w:themeColor="text1"/>
                                      <w:kern w:val="0"/>
                                      <w:sz w:val="12"/>
                                      <w:szCs w:val="12"/>
                                    </w:rPr>
                                    <w:t>回</w:t>
                                  </w:r>
                                  <w:r w:rsidRPr="00C9423A">
                                    <w:rPr>
                                      <w:rFonts w:ascii="BIZ UDゴシック" w:eastAsia="BIZ UDゴシック" w:hAnsi="BIZ UDゴシック" w:cs="ＭＳ Ｐゴシック" w:hint="eastAsia"/>
                                      <w:color w:val="000000" w:themeColor="text1"/>
                                      <w:kern w:val="0"/>
                                      <w:sz w:val="12"/>
                                      <w:szCs w:val="12"/>
                                    </w:rPr>
                                    <w:t>行</w:t>
                                  </w:r>
                                  <w:r>
                                    <w:rPr>
                                      <w:rFonts w:ascii="BIZ UDゴシック" w:eastAsia="BIZ UDゴシック" w:hAnsi="BIZ UDゴシック" w:cs="ＭＳ Ｐゴシック" w:hint="eastAsia"/>
                                      <w:color w:val="000000" w:themeColor="text1"/>
                                      <w:kern w:val="0"/>
                                      <w:sz w:val="12"/>
                                      <w:szCs w:val="12"/>
                                    </w:rPr>
                                    <w:t>います。</w:t>
                                  </w:r>
                                  <w:r w:rsidRPr="00C9423A">
                                    <w:rPr>
                                      <w:rFonts w:ascii="BIZ UDゴシック" w:eastAsia="BIZ UDゴシック" w:hAnsi="BIZ UDゴシック" w:cs="ＭＳ Ｐゴシック" w:hint="eastAsia"/>
                                      <w:color w:val="000000" w:themeColor="text1"/>
                                      <w:kern w:val="0"/>
                                      <w:sz w:val="12"/>
                                      <w:szCs w:val="12"/>
                                    </w:rPr>
                                    <w:t>９つの実践発表から３つを選択し</w:t>
                                  </w:r>
                                  <w:r>
                                    <w:rPr>
                                      <w:rFonts w:ascii="BIZ UDゴシック" w:eastAsia="BIZ UDゴシック" w:hAnsi="BIZ UDゴシック" w:cs="ＭＳ Ｐゴシック" w:hint="eastAsia"/>
                                      <w:color w:val="000000" w:themeColor="text1"/>
                                      <w:kern w:val="0"/>
                                      <w:sz w:val="12"/>
                                      <w:szCs w:val="12"/>
                                    </w:rPr>
                                    <w:t>、参加し</w:t>
                                  </w:r>
                                  <w:r w:rsidRPr="00C9423A">
                                    <w:rPr>
                                      <w:rFonts w:ascii="BIZ UDゴシック" w:eastAsia="BIZ UDゴシック" w:hAnsi="BIZ UDゴシック" w:cs="ＭＳ Ｐゴシック" w:hint="eastAsia"/>
                                      <w:color w:val="000000" w:themeColor="text1"/>
                                      <w:kern w:val="0"/>
                                      <w:sz w:val="12"/>
                                      <w:szCs w:val="12"/>
                                    </w:rPr>
                                    <w:t>ていただきます。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434C0" id="正方形/長方形 1" o:spid="_x0000_s1043" style="position:absolute;left:0;text-align:left;margin-left:173.95pt;margin-top:9.25pt;width:269.25pt;height:1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" filled="f" stroked="f" strokeweight="2pt">
                      <v:textbox inset="0,0,0,0">
                        <w:txbxContent>
                          <w:p w14:paraId="1496EC2A" w14:textId="77777777" w:rsidR="00317CC4" w:rsidRPr="00C9423A" w:rsidRDefault="00317CC4" w:rsidP="00317CC4">
                            <w:pPr>
                              <w:spacing w:line="0" w:lineRule="atLeast"/>
                              <w:jc w:val="left"/>
                              <w:rPr>
                                <w:rFonts w:ascii="BIZ UDゴシック" w:eastAsia="BIZ UDゴシック" w:hAnsi="BIZ UDゴシック" w:cs="ＭＳ Ｐゴシック"/>
                                <w:color w:val="000000" w:themeColor="text1"/>
                                <w:kern w:val="0"/>
                                <w:sz w:val="12"/>
                                <w:szCs w:val="12"/>
                              </w:rPr>
                            </w:pPr>
                            <w:r w:rsidRPr="00C9423A">
                              <w:rPr>
                                <w:rFonts w:ascii="BIZ UDゴシック" w:eastAsia="BIZ UDゴシック" w:hAnsi="BIZ UDゴシック" w:cs="ＭＳ Ｐゴシック" w:hint="eastAsia"/>
                                <w:color w:val="000000" w:themeColor="text1"/>
                                <w:kern w:val="0"/>
                                <w:sz w:val="12"/>
                                <w:szCs w:val="12"/>
                              </w:rPr>
                              <w:t>※15分の</w:t>
                            </w:r>
                            <w:r>
                              <w:rPr>
                                <w:rFonts w:ascii="BIZ UDゴシック" w:eastAsia="BIZ UDゴシック" w:hAnsi="BIZ UDゴシック" w:cs="ＭＳ Ｐゴシック" w:hint="eastAsia"/>
                                <w:color w:val="000000" w:themeColor="text1"/>
                                <w:kern w:val="0"/>
                                <w:sz w:val="12"/>
                                <w:szCs w:val="12"/>
                              </w:rPr>
                              <w:t>セッション</w:t>
                            </w:r>
                            <w:r w:rsidRPr="00C9423A">
                              <w:rPr>
                                <w:rFonts w:ascii="BIZ UDゴシック" w:eastAsia="BIZ UDゴシック" w:hAnsi="BIZ UDゴシック" w:cs="ＭＳ Ｐゴシック" w:hint="eastAsia"/>
                                <w:color w:val="000000" w:themeColor="text1"/>
                                <w:kern w:val="0"/>
                                <w:sz w:val="12"/>
                                <w:szCs w:val="12"/>
                              </w:rPr>
                              <w:t>を３</w:t>
                            </w:r>
                            <w:r>
                              <w:rPr>
                                <w:rFonts w:ascii="BIZ UDゴシック" w:eastAsia="BIZ UDゴシック" w:hAnsi="BIZ UDゴシック" w:cs="ＭＳ Ｐゴシック" w:hint="eastAsia"/>
                                <w:color w:val="000000" w:themeColor="text1"/>
                                <w:kern w:val="0"/>
                                <w:sz w:val="12"/>
                                <w:szCs w:val="12"/>
                              </w:rPr>
                              <w:t>回</w:t>
                            </w:r>
                            <w:r w:rsidRPr="00C9423A">
                              <w:rPr>
                                <w:rFonts w:ascii="BIZ UDゴシック" w:eastAsia="BIZ UDゴシック" w:hAnsi="BIZ UDゴシック" w:cs="ＭＳ Ｐゴシック" w:hint="eastAsia"/>
                                <w:color w:val="000000" w:themeColor="text1"/>
                                <w:kern w:val="0"/>
                                <w:sz w:val="12"/>
                                <w:szCs w:val="12"/>
                              </w:rPr>
                              <w:t>行</w:t>
                            </w:r>
                            <w:r>
                              <w:rPr>
                                <w:rFonts w:ascii="BIZ UDゴシック" w:eastAsia="BIZ UDゴシック" w:hAnsi="BIZ UDゴシック" w:cs="ＭＳ Ｐゴシック" w:hint="eastAsia"/>
                                <w:color w:val="000000" w:themeColor="text1"/>
                                <w:kern w:val="0"/>
                                <w:sz w:val="12"/>
                                <w:szCs w:val="12"/>
                              </w:rPr>
                              <w:t>います。</w:t>
                            </w:r>
                            <w:r w:rsidRPr="00C9423A">
                              <w:rPr>
                                <w:rFonts w:ascii="BIZ UDゴシック" w:eastAsia="BIZ UDゴシック" w:hAnsi="BIZ UDゴシック" w:cs="ＭＳ Ｐゴシック" w:hint="eastAsia"/>
                                <w:color w:val="000000" w:themeColor="text1"/>
                                <w:kern w:val="0"/>
                                <w:sz w:val="12"/>
                                <w:szCs w:val="12"/>
                              </w:rPr>
                              <w:t>９つの実践発表から３つを選択し</w:t>
                            </w:r>
                            <w:r>
                              <w:rPr>
                                <w:rFonts w:ascii="BIZ UDゴシック" w:eastAsia="BIZ UDゴシック" w:hAnsi="BIZ UDゴシック" w:cs="ＭＳ Ｐゴシック" w:hint="eastAsia"/>
                                <w:color w:val="000000" w:themeColor="text1"/>
                                <w:kern w:val="0"/>
                                <w:sz w:val="12"/>
                                <w:szCs w:val="12"/>
                              </w:rPr>
                              <w:t>、参加し</w:t>
                            </w:r>
                            <w:r w:rsidRPr="00C9423A">
                              <w:rPr>
                                <w:rFonts w:ascii="BIZ UDゴシック" w:eastAsia="BIZ UDゴシック" w:hAnsi="BIZ UDゴシック" w:cs="ＭＳ Ｐゴシック" w:hint="eastAsia"/>
                                <w:color w:val="000000" w:themeColor="text1"/>
                                <w:kern w:val="0"/>
                                <w:sz w:val="12"/>
                                <w:szCs w:val="12"/>
                              </w:rPr>
                              <w:t>ていただきます。</w:t>
                            </w:r>
                          </w:p>
                        </w:txbxContent>
                      </v:textbox>
                    </v:rect>
                  </w:pict>
                </mc:Fallback>
              </mc:AlternateContent>
            </w: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86912" behindDoc="0" locked="0" layoutInCell="1" allowOverlap="1" wp14:anchorId="2E603A31" wp14:editId="036A4068">
                      <wp:simplePos x="0" y="0"/>
                      <wp:positionH relativeFrom="margin">
                        <wp:posOffset>109220</wp:posOffset>
                      </wp:positionH>
                      <wp:positionV relativeFrom="paragraph">
                        <wp:posOffset>55245</wp:posOffset>
                      </wp:positionV>
                      <wp:extent cx="5478780" cy="1600200"/>
                      <wp:effectExtent l="0" t="0" r="26670" b="19050"/>
                      <wp:wrapNone/>
                      <wp:docPr id="38" name="四角形: 角を丸くする 38"/>
                      <wp:cNvGraphicFramePr/>
                      <a:graphic xmlns:a="http://schemas.openxmlformats.org/drawingml/2006/main">
                        <a:graphicData uri="http://schemas.microsoft.com/office/word/2010/wordprocessingShape">
                          <wps:wsp>
                            <wps:cNvSpPr/>
                            <wps:spPr>
                              <a:xfrm>
                                <a:off x="0" y="0"/>
                                <a:ext cx="5478780" cy="16002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A10A8" w14:textId="6583B3BE" w:rsidR="00CD618F" w:rsidRPr="00317CC4" w:rsidRDefault="00CD618F" w:rsidP="00916004">
                                  <w:pPr>
                                    <w:widowControl/>
                                    <w:spacing w:line="240" w:lineRule="exact"/>
                                    <w:jc w:val="left"/>
                                    <w:rPr>
                                      <w:rFonts w:ascii="BIZ UDゴシック" w:eastAsia="BIZ UDゴシック" w:hAnsi="BIZ UDゴシック" w:cs="ＭＳ Ｐゴシック"/>
                                      <w:b/>
                                      <w:bCs/>
                                      <w:color w:val="000000" w:themeColor="text1"/>
                                      <w:kern w:val="0"/>
                                      <w:sz w:val="18"/>
                                      <w:szCs w:val="18"/>
                                    </w:rPr>
                                  </w:pPr>
                                  <w:r w:rsidRPr="008A646F">
                                    <w:rPr>
                                      <w:rFonts w:ascii="BIZ UDゴシック" w:eastAsia="BIZ UDゴシック" w:hAnsi="BIZ UDゴシック" w:cs="ＭＳ Ｐゴシック" w:hint="eastAsia"/>
                                      <w:b/>
                                      <w:bCs/>
                                      <w:color w:val="000000" w:themeColor="text1"/>
                                      <w:kern w:val="0"/>
                                      <w:sz w:val="20"/>
                                      <w:szCs w:val="20"/>
                                    </w:rPr>
                                    <w:t>●実践発表</w:t>
                                  </w:r>
                                  <w:r>
                                    <w:rPr>
                                      <w:rFonts w:ascii="BIZ UDゴシック" w:eastAsia="BIZ UDゴシック" w:hAnsi="BIZ UDゴシック" w:cs="ＭＳ Ｐゴシック" w:hint="eastAsia"/>
                                      <w:b/>
                                      <w:bCs/>
                                      <w:color w:val="000000" w:themeColor="text1"/>
                                      <w:kern w:val="0"/>
                                      <w:sz w:val="20"/>
                                      <w:szCs w:val="20"/>
                                    </w:rPr>
                                    <w:t>（ポスターセッション）</w:t>
                                  </w: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0" w:type="dxa"/>
                                    </w:tblCellMar>
                                    <w:tblLook w:val="04A0" w:firstRow="1" w:lastRow="0" w:firstColumn="1" w:lastColumn="0" w:noHBand="0" w:noVBand="1"/>
                                  </w:tblPr>
                                  <w:tblGrid>
                                    <w:gridCol w:w="4104"/>
                                    <w:gridCol w:w="4103"/>
                                  </w:tblGrid>
                                  <w:tr w:rsidR="00CD618F" w:rsidRPr="008A646F" w14:paraId="7A8BF8DD" w14:textId="77777777" w:rsidTr="008A646F">
                                    <w:trPr>
                                      <w:trHeight w:val="222"/>
                                    </w:trPr>
                                    <w:tc>
                                      <w:tcPr>
                                        <w:tcW w:w="4104" w:type="dxa"/>
                                        <w:vAlign w:val="center"/>
                                      </w:tcPr>
                                      <w:p w14:paraId="68FDB1EE" w14:textId="21FFB24C"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大東市立南郷小学校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中島</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千夏</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教諭（小学校国語科）</w:t>
                                        </w:r>
                                      </w:p>
                                    </w:tc>
                                    <w:tc>
                                      <w:tcPr>
                                        <w:tcW w:w="4103" w:type="dxa"/>
                                        <w:vAlign w:val="center"/>
                                      </w:tcPr>
                                      <w:p w14:paraId="679FDA70" w14:textId="514648C7"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枚方市立枚方小学校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川口</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文香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教諭（小学校算数科）</w:t>
                                        </w:r>
                                      </w:p>
                                    </w:tc>
                                  </w:tr>
                                  <w:tr w:rsidR="00CD618F" w:rsidRPr="008A646F" w14:paraId="37CDAC73" w14:textId="77777777" w:rsidTr="008A646F">
                                    <w:trPr>
                                      <w:trHeight w:val="222"/>
                                    </w:trPr>
                                    <w:tc>
                                      <w:tcPr>
                                        <w:tcW w:w="4104" w:type="dxa"/>
                                        <w:vAlign w:val="center"/>
                                      </w:tcPr>
                                      <w:p w14:paraId="66D731FD" w14:textId="066C1358"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大東市立大東中学校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野村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太郎 教諭（中学校数学科）</w:t>
                                        </w:r>
                                      </w:p>
                                    </w:tc>
                                    <w:tc>
                                      <w:tcPr>
                                        <w:tcW w:w="4103" w:type="dxa"/>
                                        <w:vAlign w:val="center"/>
                                      </w:tcPr>
                                      <w:p w14:paraId="68A5B2EA" w14:textId="18A86E79"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高槻市立阿武山中学校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井上</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知治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教諭（中学校理科）</w:t>
                                        </w:r>
                                      </w:p>
                                    </w:tc>
                                  </w:tr>
                                  <w:tr w:rsidR="00CD618F" w:rsidRPr="008A646F" w14:paraId="733C5BB5" w14:textId="77777777" w:rsidTr="008A646F">
                                    <w:trPr>
                                      <w:trHeight w:val="222"/>
                                    </w:trPr>
                                    <w:tc>
                                      <w:tcPr>
                                        <w:tcW w:w="4104" w:type="dxa"/>
                                        <w:vAlign w:val="center"/>
                                      </w:tcPr>
                                      <w:p w14:paraId="685D91C4" w14:textId="7E39E6FE"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東大阪市立小阪中学校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西村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良介 教諭（中学校理科）</w:t>
                                        </w:r>
                                      </w:p>
                                    </w:tc>
                                    <w:tc>
                                      <w:tcPr>
                                        <w:tcW w:w="4103" w:type="dxa"/>
                                        <w:vAlign w:val="center"/>
                                      </w:tcPr>
                                      <w:p w14:paraId="68ADEBCF" w14:textId="42A565D4"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摂津市立第</w:t>
                                        </w:r>
                                        <w:r w:rsidR="00241980">
                                          <w:rPr>
                                            <w:rFonts w:ascii="BIZ UDゴシック" w:eastAsia="BIZ UDゴシック" w:hAnsi="BIZ UDゴシック" w:cs="ＭＳ Ｐゴシック" w:hint="eastAsia"/>
                                            <w:color w:val="000000" w:themeColor="text1"/>
                                            <w:kern w:val="0"/>
                                            <w:sz w:val="14"/>
                                            <w:szCs w:val="14"/>
                                          </w:rPr>
                                          <w:t>四</w:t>
                                        </w:r>
                                        <w:r w:rsidRPr="00307EC8">
                                          <w:rPr>
                                            <w:rFonts w:ascii="BIZ UDゴシック" w:eastAsia="BIZ UDゴシック" w:hAnsi="BIZ UDゴシック" w:cs="ＭＳ Ｐゴシック" w:hint="eastAsia"/>
                                            <w:color w:val="000000" w:themeColor="text1"/>
                                            <w:kern w:val="0"/>
                                            <w:sz w:val="14"/>
                                            <w:szCs w:val="14"/>
                                          </w:rPr>
                                          <w:t xml:space="preserve">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前川</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直輝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教諭（中学校外国語科）</w:t>
                                        </w:r>
                                      </w:p>
                                    </w:tc>
                                  </w:tr>
                                  <w:tr w:rsidR="00CD618F" w:rsidRPr="008A646F" w14:paraId="5B2211E8" w14:textId="77777777" w:rsidTr="008A646F">
                                    <w:trPr>
                                      <w:trHeight w:val="222"/>
                                    </w:trPr>
                                    <w:tc>
                                      <w:tcPr>
                                        <w:tcW w:w="4104" w:type="dxa"/>
                                        <w:vAlign w:val="center"/>
                                      </w:tcPr>
                                      <w:p w14:paraId="6D972417" w14:textId="51358350"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摂津市立鳥飼小学校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山﨑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有加</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指導教諭（小学校校内研究）</w:t>
                                        </w:r>
                                      </w:p>
                                    </w:tc>
                                    <w:tc>
                                      <w:tcPr>
                                        <w:tcW w:w="4103" w:type="dxa"/>
                                        <w:vAlign w:val="center"/>
                                      </w:tcPr>
                                      <w:p w14:paraId="5A507194" w14:textId="3D53ACCA"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吹田市立第六中学校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速水</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祐美子</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指導教諭（中学校校内研究）</w:t>
                                        </w:r>
                                      </w:p>
                                    </w:tc>
                                  </w:tr>
                                  <w:tr w:rsidR="00CD618F" w:rsidRPr="008A646F" w14:paraId="06F67355" w14:textId="77777777" w:rsidTr="008A646F">
                                    <w:trPr>
                                      <w:trHeight w:val="222"/>
                                    </w:trPr>
                                    <w:tc>
                                      <w:tcPr>
                                        <w:tcW w:w="4104" w:type="dxa"/>
                                        <w:vAlign w:val="center"/>
                                      </w:tcPr>
                                      <w:p w14:paraId="4515D4A3" w14:textId="23766D5F"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八尾市立高安小中学校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劉</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崇治 教諭（外国語授業づくり研修）</w:t>
                                        </w:r>
                                      </w:p>
                                    </w:tc>
                                    <w:tc>
                                      <w:tcPr>
                                        <w:tcW w:w="4103" w:type="dxa"/>
                                        <w:vAlign w:val="center"/>
                                      </w:tcPr>
                                      <w:p w14:paraId="718B4582" w14:textId="77777777" w:rsidR="00CD618F" w:rsidRPr="00A13D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p>
                                    </w:tc>
                                  </w:tr>
                                </w:tbl>
                                <w:p w14:paraId="7508047F" w14:textId="77777777" w:rsidR="008C473C" w:rsidRDefault="008C473C" w:rsidP="00916004">
                                  <w:pPr>
                                    <w:widowControl/>
                                    <w:spacing w:line="240" w:lineRule="exact"/>
                                    <w:jc w:val="left"/>
                                    <w:rPr>
                                      <w:rFonts w:ascii="BIZ UDゴシック" w:eastAsia="BIZ UDゴシック" w:hAnsi="BIZ UDゴシック" w:cs="ＭＳ Ｐゴシック"/>
                                      <w:b/>
                                      <w:bCs/>
                                      <w:color w:val="000000" w:themeColor="text1"/>
                                      <w:kern w:val="0"/>
                                      <w:sz w:val="20"/>
                                      <w:szCs w:val="20"/>
                                    </w:rPr>
                                  </w:pPr>
                                </w:p>
                                <w:p w14:paraId="37B334F5" w14:textId="733C8D5C" w:rsidR="00CD618F" w:rsidRPr="008A646F" w:rsidRDefault="00CD618F" w:rsidP="00916004">
                                  <w:pPr>
                                    <w:widowControl/>
                                    <w:spacing w:line="240" w:lineRule="exact"/>
                                    <w:jc w:val="left"/>
                                    <w:rPr>
                                      <w:rFonts w:ascii="BIZ UDゴシック" w:eastAsia="BIZ UDゴシック" w:hAnsi="BIZ UDゴシック" w:cs="ＭＳ Ｐゴシック"/>
                                      <w:b/>
                                      <w:bCs/>
                                      <w:color w:val="000000" w:themeColor="text1"/>
                                      <w:kern w:val="0"/>
                                      <w:sz w:val="20"/>
                                      <w:szCs w:val="20"/>
                                    </w:rPr>
                                  </w:pPr>
                                  <w:r w:rsidRPr="008A646F">
                                    <w:rPr>
                                      <w:rFonts w:ascii="BIZ UDゴシック" w:eastAsia="BIZ UDゴシック" w:hAnsi="BIZ UDゴシック" w:cs="ＭＳ Ｐゴシック" w:hint="eastAsia"/>
                                      <w:b/>
                                      <w:bCs/>
                                      <w:color w:val="000000" w:themeColor="text1"/>
                                      <w:kern w:val="0"/>
                                      <w:sz w:val="20"/>
                                      <w:szCs w:val="20"/>
                                    </w:rPr>
                                    <w:t>●講　　演　　資質・能力の育成とウェルビーイングとのつながりについて</w:t>
                                  </w:r>
                                </w:p>
                                <w:p w14:paraId="710373DE" w14:textId="34946814" w:rsidR="00CD618F" w:rsidRPr="008A646F" w:rsidRDefault="00CD618F" w:rsidP="00916004">
                                  <w:pPr>
                                    <w:widowControl/>
                                    <w:spacing w:line="240" w:lineRule="exact"/>
                                    <w:ind w:firstLineChars="300" w:firstLine="600"/>
                                    <w:jc w:val="left"/>
                                    <w:rPr>
                                      <w:rFonts w:ascii="BIZ UDゴシック" w:eastAsia="BIZ UDゴシック" w:hAnsi="BIZ UDゴシック" w:cs="ＭＳ Ｐゴシック"/>
                                      <w:color w:val="000000" w:themeColor="text1"/>
                                      <w:kern w:val="0"/>
                                      <w:sz w:val="20"/>
                                      <w:szCs w:val="20"/>
                                    </w:rPr>
                                  </w:pPr>
                                  <w:r w:rsidRPr="008A646F">
                                    <w:rPr>
                                      <w:rFonts w:ascii="HG丸ｺﾞｼｯｸM-PRO" w:eastAsia="HG丸ｺﾞｼｯｸM-PRO" w:hAnsi="HG丸ｺﾞｼｯｸM-PRO" w:cs="ＭＳ Ｐゴシック" w:hint="eastAsia"/>
                                      <w:color w:val="000000" w:themeColor="text1"/>
                                      <w:kern w:val="0"/>
                                      <w:sz w:val="20"/>
                                      <w:szCs w:val="20"/>
                                    </w:rPr>
                                    <w:t xml:space="preserve">　　　　</w:t>
                                  </w:r>
                                  <w:r w:rsidR="00307EC8">
                                    <w:rPr>
                                      <w:rFonts w:ascii="HG丸ｺﾞｼｯｸM-PRO" w:eastAsia="HG丸ｺﾞｼｯｸM-PRO" w:hAnsi="HG丸ｺﾞｼｯｸM-PRO" w:cs="ＭＳ Ｐゴシック" w:hint="eastAsia"/>
                                      <w:color w:val="000000" w:themeColor="text1"/>
                                      <w:kern w:val="0"/>
                                      <w:sz w:val="20"/>
                                      <w:szCs w:val="20"/>
                                    </w:rPr>
                                    <w:t xml:space="preserve">　</w:t>
                                  </w:r>
                                  <w:r w:rsidRPr="008A646F">
                                    <w:rPr>
                                      <w:rFonts w:ascii="BIZ UDゴシック" w:eastAsia="BIZ UDゴシック" w:hAnsi="BIZ UDゴシック" w:cs="ＭＳ Ｐゴシック" w:hint="eastAsia"/>
                                      <w:color w:val="000000" w:themeColor="text1"/>
                                      <w:kern w:val="0"/>
                                      <w:sz w:val="20"/>
                                      <w:szCs w:val="20"/>
                                    </w:rPr>
                                    <w:t>西村　圭一（東京学芸大学</w:t>
                                  </w:r>
                                  <w:r>
                                    <w:rPr>
                                      <w:rFonts w:ascii="BIZ UDゴシック" w:eastAsia="BIZ UDゴシック" w:hAnsi="BIZ UDゴシック" w:cs="ＭＳ Ｐゴシック" w:hint="eastAsia"/>
                                      <w:color w:val="000000" w:themeColor="text1"/>
                                      <w:kern w:val="0"/>
                                      <w:sz w:val="20"/>
                                      <w:szCs w:val="20"/>
                                    </w:rPr>
                                    <w:t xml:space="preserve"> </w:t>
                                  </w:r>
                                  <w:r w:rsidRPr="009552E4">
                                    <w:rPr>
                                      <w:rFonts w:ascii="BIZ UDゴシック" w:eastAsia="BIZ UDゴシック" w:hAnsi="BIZ UDゴシック" w:cs="ＭＳ Ｐゴシック" w:hint="eastAsia"/>
                                      <w:color w:val="000000" w:themeColor="text1"/>
                                      <w:kern w:val="0"/>
                                      <w:sz w:val="20"/>
                                      <w:szCs w:val="20"/>
                                    </w:rPr>
                                    <w:t>教職大学院</w:t>
                                  </w:r>
                                  <w:r w:rsidR="008C473C">
                                    <w:rPr>
                                      <w:rFonts w:ascii="BIZ UDゴシック" w:eastAsia="BIZ UDゴシック" w:hAnsi="BIZ UDゴシック" w:cs="ＭＳ Ｐゴシック" w:hint="eastAsia"/>
                                      <w:color w:val="000000" w:themeColor="text1"/>
                                      <w:kern w:val="0"/>
                                      <w:sz w:val="20"/>
                                      <w:szCs w:val="20"/>
                                    </w:rPr>
                                    <w:t xml:space="preserve">　</w:t>
                                  </w:r>
                                  <w:r w:rsidRPr="008A646F">
                                    <w:rPr>
                                      <w:rFonts w:ascii="BIZ UDゴシック" w:eastAsia="BIZ UDゴシック" w:hAnsi="BIZ UDゴシック" w:cs="ＭＳ Ｐゴシック" w:hint="eastAsia"/>
                                      <w:color w:val="000000" w:themeColor="text1"/>
                                      <w:kern w:val="0"/>
                                      <w:sz w:val="20"/>
                                      <w:szCs w:val="20"/>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03A31" id="四角形: 角を丸くする 38" o:spid="_x0000_s1044" style="position:absolute;left:0;text-align:left;margin-left:8.6pt;margin-top:4.35pt;width:431.4pt;height:1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" filled="f" strokecolor="#e5b8b7 [1301]" strokeweight="1.5pt">
                      <v:textbox>
                        <w:txbxContent>
                          <w:p w14:paraId="1E1A10A8" w14:textId="6583B3BE" w:rsidR="00CD618F" w:rsidRPr="00317CC4" w:rsidRDefault="00CD618F" w:rsidP="00916004">
                            <w:pPr>
                              <w:widowControl/>
                              <w:spacing w:line="240" w:lineRule="exact"/>
                              <w:jc w:val="left"/>
                              <w:rPr>
                                <w:rFonts w:ascii="BIZ UDゴシック" w:eastAsia="BIZ UDゴシック" w:hAnsi="BIZ UDゴシック" w:cs="ＭＳ Ｐゴシック"/>
                                <w:b/>
                                <w:bCs/>
                                <w:color w:val="000000" w:themeColor="text1"/>
                                <w:kern w:val="0"/>
                                <w:sz w:val="18"/>
                                <w:szCs w:val="18"/>
                              </w:rPr>
                            </w:pPr>
                            <w:r w:rsidRPr="008A646F">
                              <w:rPr>
                                <w:rFonts w:ascii="BIZ UDゴシック" w:eastAsia="BIZ UDゴシック" w:hAnsi="BIZ UDゴシック" w:cs="ＭＳ Ｐゴシック" w:hint="eastAsia"/>
                                <w:b/>
                                <w:bCs/>
                                <w:color w:val="000000" w:themeColor="text1"/>
                                <w:kern w:val="0"/>
                                <w:sz w:val="20"/>
                                <w:szCs w:val="20"/>
                              </w:rPr>
                              <w:t>●実践発表</w:t>
                            </w:r>
                            <w:r>
                              <w:rPr>
                                <w:rFonts w:ascii="BIZ UDゴシック" w:eastAsia="BIZ UDゴシック" w:hAnsi="BIZ UDゴシック" w:cs="ＭＳ Ｐゴシック" w:hint="eastAsia"/>
                                <w:b/>
                                <w:bCs/>
                                <w:color w:val="000000" w:themeColor="text1"/>
                                <w:kern w:val="0"/>
                                <w:sz w:val="20"/>
                                <w:szCs w:val="20"/>
                              </w:rPr>
                              <w:t>（ポスターセッション）</w:t>
                            </w: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0" w:type="dxa"/>
                              </w:tblCellMar>
                              <w:tblLook w:val="04A0" w:firstRow="1" w:lastRow="0" w:firstColumn="1" w:lastColumn="0" w:noHBand="0" w:noVBand="1"/>
                            </w:tblPr>
                            <w:tblGrid>
                              <w:gridCol w:w="4104"/>
                              <w:gridCol w:w="4103"/>
                            </w:tblGrid>
                            <w:tr w:rsidR="00CD618F" w:rsidRPr="008A646F" w14:paraId="7A8BF8DD" w14:textId="77777777" w:rsidTr="008A646F">
                              <w:trPr>
                                <w:trHeight w:val="222"/>
                              </w:trPr>
                              <w:tc>
                                <w:tcPr>
                                  <w:tcW w:w="4104" w:type="dxa"/>
                                  <w:vAlign w:val="center"/>
                                </w:tcPr>
                                <w:p w14:paraId="68FDB1EE" w14:textId="21FFB24C"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大東市立南郷小学校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中島</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千夏</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教諭（小学校国語科）</w:t>
                                  </w:r>
                                </w:p>
                              </w:tc>
                              <w:tc>
                                <w:tcPr>
                                  <w:tcW w:w="4103" w:type="dxa"/>
                                  <w:vAlign w:val="center"/>
                                </w:tcPr>
                                <w:p w14:paraId="679FDA70" w14:textId="514648C7"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枚方市立枚方小学校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川口</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文香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教諭（小学校算数科）</w:t>
                                  </w:r>
                                </w:p>
                              </w:tc>
                            </w:tr>
                            <w:tr w:rsidR="00CD618F" w:rsidRPr="008A646F" w14:paraId="37CDAC73" w14:textId="77777777" w:rsidTr="008A646F">
                              <w:trPr>
                                <w:trHeight w:val="222"/>
                              </w:trPr>
                              <w:tc>
                                <w:tcPr>
                                  <w:tcW w:w="4104" w:type="dxa"/>
                                  <w:vAlign w:val="center"/>
                                </w:tcPr>
                                <w:p w14:paraId="66D731FD" w14:textId="066C1358"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大東市立大東中学校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野村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太郎 教諭（中学校数学科）</w:t>
                                  </w:r>
                                </w:p>
                              </w:tc>
                              <w:tc>
                                <w:tcPr>
                                  <w:tcW w:w="4103" w:type="dxa"/>
                                  <w:vAlign w:val="center"/>
                                </w:tcPr>
                                <w:p w14:paraId="68A5B2EA" w14:textId="18A86E79" w:rsidR="00CD618F" w:rsidRPr="00307EC8" w:rsidRDefault="00CD618F" w:rsidP="00916004">
                                  <w:pPr>
                                    <w:widowControl/>
                                    <w:spacing w:line="240" w:lineRule="exact"/>
                                    <w:rPr>
                                      <w:rFonts w:ascii="BIZ UDゴシック" w:eastAsia="BIZ UDゴシック" w:hAnsi="BIZ UDゴシック" w:cs="ＭＳ Ｐゴシック"/>
                                      <w:b/>
                                      <w:bCs/>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高槻市立阿武山中学校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井上</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知治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教諭（中学校理科）</w:t>
                                  </w:r>
                                </w:p>
                              </w:tc>
                            </w:tr>
                            <w:tr w:rsidR="00CD618F" w:rsidRPr="008A646F" w14:paraId="733C5BB5" w14:textId="77777777" w:rsidTr="008A646F">
                              <w:trPr>
                                <w:trHeight w:val="222"/>
                              </w:trPr>
                              <w:tc>
                                <w:tcPr>
                                  <w:tcW w:w="4104" w:type="dxa"/>
                                  <w:vAlign w:val="center"/>
                                </w:tcPr>
                                <w:p w14:paraId="685D91C4" w14:textId="7E39E6FE"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東大阪市立小阪中学校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西村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良介 教諭（中学校理科）</w:t>
                                  </w:r>
                                </w:p>
                              </w:tc>
                              <w:tc>
                                <w:tcPr>
                                  <w:tcW w:w="4103" w:type="dxa"/>
                                  <w:vAlign w:val="center"/>
                                </w:tcPr>
                                <w:p w14:paraId="68ADEBCF" w14:textId="42A565D4"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摂津市立第</w:t>
                                  </w:r>
                                  <w:r w:rsidR="00241980">
                                    <w:rPr>
                                      <w:rFonts w:ascii="BIZ UDゴシック" w:eastAsia="BIZ UDゴシック" w:hAnsi="BIZ UDゴシック" w:cs="ＭＳ Ｐゴシック" w:hint="eastAsia"/>
                                      <w:color w:val="000000" w:themeColor="text1"/>
                                      <w:kern w:val="0"/>
                                      <w:sz w:val="14"/>
                                      <w:szCs w:val="14"/>
                                    </w:rPr>
                                    <w:t>四</w:t>
                                  </w:r>
                                  <w:r w:rsidRPr="00307EC8">
                                    <w:rPr>
                                      <w:rFonts w:ascii="BIZ UDゴシック" w:eastAsia="BIZ UDゴシック" w:hAnsi="BIZ UDゴシック" w:cs="ＭＳ Ｐゴシック" w:hint="eastAsia"/>
                                      <w:color w:val="000000" w:themeColor="text1"/>
                                      <w:kern w:val="0"/>
                                      <w:sz w:val="14"/>
                                      <w:szCs w:val="14"/>
                                    </w:rPr>
                                    <w:t xml:space="preserve">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前川</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 xml:space="preserve">直輝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教諭（中学校外国語科）</w:t>
                                  </w:r>
                                </w:p>
                              </w:tc>
                            </w:tr>
                            <w:tr w:rsidR="00CD618F" w:rsidRPr="008A646F" w14:paraId="5B2211E8" w14:textId="77777777" w:rsidTr="008A646F">
                              <w:trPr>
                                <w:trHeight w:val="222"/>
                              </w:trPr>
                              <w:tc>
                                <w:tcPr>
                                  <w:tcW w:w="4104" w:type="dxa"/>
                                  <w:vAlign w:val="center"/>
                                </w:tcPr>
                                <w:p w14:paraId="6D972417" w14:textId="51358350"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摂津市立鳥飼小学校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山﨑</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有加</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指導教諭（小学校校内研究）</w:t>
                                  </w:r>
                                </w:p>
                              </w:tc>
                              <w:tc>
                                <w:tcPr>
                                  <w:tcW w:w="4103" w:type="dxa"/>
                                  <w:vAlign w:val="center"/>
                                </w:tcPr>
                                <w:p w14:paraId="5A507194" w14:textId="3D53ACCA"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 xml:space="preserve">吹田市立第六中学校　</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速水</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祐美子</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指導教諭（中学校校内研究）</w:t>
                                  </w:r>
                                </w:p>
                              </w:tc>
                            </w:tr>
                            <w:tr w:rsidR="00CD618F" w:rsidRPr="008A646F" w14:paraId="06F67355" w14:textId="77777777" w:rsidTr="008A646F">
                              <w:trPr>
                                <w:trHeight w:val="222"/>
                              </w:trPr>
                              <w:tc>
                                <w:tcPr>
                                  <w:tcW w:w="4104" w:type="dxa"/>
                                  <w:vAlign w:val="center"/>
                                </w:tcPr>
                                <w:p w14:paraId="4515D4A3" w14:textId="23766D5F" w:rsidR="00CD618F" w:rsidRPr="00307E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r w:rsidRPr="00307EC8">
                                    <w:rPr>
                                      <w:rFonts w:ascii="BIZ UDゴシック" w:eastAsia="BIZ UDゴシック" w:hAnsi="BIZ UDゴシック" w:cs="ＭＳ Ｐゴシック" w:hint="eastAsia"/>
                                      <w:color w:val="000000" w:themeColor="text1"/>
                                      <w:kern w:val="0"/>
                                      <w:sz w:val="14"/>
                                      <w:szCs w:val="14"/>
                                    </w:rPr>
                                    <w:t>八尾市立高安小中学校</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劉</w:t>
                                  </w:r>
                                  <w:r w:rsidR="00A13DC8">
                                    <w:rPr>
                                      <w:rFonts w:ascii="BIZ UDゴシック" w:eastAsia="BIZ UDゴシック" w:hAnsi="BIZ UDゴシック" w:cs="ＭＳ Ｐゴシック" w:hint="eastAsia"/>
                                      <w:color w:val="000000" w:themeColor="text1"/>
                                      <w:kern w:val="0"/>
                                      <w:sz w:val="14"/>
                                      <w:szCs w:val="14"/>
                                    </w:rPr>
                                    <w:t xml:space="preserve"> 　</w:t>
                                  </w:r>
                                  <w:r w:rsidRPr="00307EC8">
                                    <w:rPr>
                                      <w:rFonts w:ascii="BIZ UDゴシック" w:eastAsia="BIZ UDゴシック" w:hAnsi="BIZ UDゴシック" w:cs="ＭＳ Ｐゴシック" w:hint="eastAsia"/>
                                      <w:color w:val="000000" w:themeColor="text1"/>
                                      <w:kern w:val="0"/>
                                      <w:sz w:val="14"/>
                                      <w:szCs w:val="14"/>
                                    </w:rPr>
                                    <w:t>崇治 教諭（外国語授業づくり研修）</w:t>
                                  </w:r>
                                </w:p>
                              </w:tc>
                              <w:tc>
                                <w:tcPr>
                                  <w:tcW w:w="4103" w:type="dxa"/>
                                  <w:vAlign w:val="center"/>
                                </w:tcPr>
                                <w:p w14:paraId="718B4582" w14:textId="77777777" w:rsidR="00CD618F" w:rsidRPr="00A13DC8" w:rsidRDefault="00CD618F" w:rsidP="00916004">
                                  <w:pPr>
                                    <w:widowControl/>
                                    <w:spacing w:line="240" w:lineRule="exact"/>
                                    <w:rPr>
                                      <w:rFonts w:ascii="BIZ UDゴシック" w:eastAsia="BIZ UDゴシック" w:hAnsi="BIZ UDゴシック" w:cs="ＭＳ Ｐゴシック"/>
                                      <w:color w:val="000000" w:themeColor="text1"/>
                                      <w:kern w:val="0"/>
                                      <w:sz w:val="14"/>
                                      <w:szCs w:val="14"/>
                                    </w:rPr>
                                  </w:pPr>
                                </w:p>
                              </w:tc>
                            </w:tr>
                          </w:tbl>
                          <w:p w14:paraId="7508047F" w14:textId="77777777" w:rsidR="008C473C" w:rsidRDefault="008C473C" w:rsidP="00916004">
                            <w:pPr>
                              <w:widowControl/>
                              <w:spacing w:line="240" w:lineRule="exact"/>
                              <w:jc w:val="left"/>
                              <w:rPr>
                                <w:rFonts w:ascii="BIZ UDゴシック" w:eastAsia="BIZ UDゴシック" w:hAnsi="BIZ UDゴシック" w:cs="ＭＳ Ｐゴシック"/>
                                <w:b/>
                                <w:bCs/>
                                <w:color w:val="000000" w:themeColor="text1"/>
                                <w:kern w:val="0"/>
                                <w:sz w:val="20"/>
                                <w:szCs w:val="20"/>
                              </w:rPr>
                            </w:pPr>
                          </w:p>
                          <w:p w14:paraId="37B334F5" w14:textId="733C8D5C" w:rsidR="00CD618F" w:rsidRPr="008A646F" w:rsidRDefault="00CD618F" w:rsidP="00916004">
                            <w:pPr>
                              <w:widowControl/>
                              <w:spacing w:line="240" w:lineRule="exact"/>
                              <w:jc w:val="left"/>
                              <w:rPr>
                                <w:rFonts w:ascii="BIZ UDゴシック" w:eastAsia="BIZ UDゴシック" w:hAnsi="BIZ UDゴシック" w:cs="ＭＳ Ｐゴシック"/>
                                <w:b/>
                                <w:bCs/>
                                <w:color w:val="000000" w:themeColor="text1"/>
                                <w:kern w:val="0"/>
                                <w:sz w:val="20"/>
                                <w:szCs w:val="20"/>
                              </w:rPr>
                            </w:pPr>
                            <w:r w:rsidRPr="008A646F">
                              <w:rPr>
                                <w:rFonts w:ascii="BIZ UDゴシック" w:eastAsia="BIZ UDゴシック" w:hAnsi="BIZ UDゴシック" w:cs="ＭＳ Ｐゴシック" w:hint="eastAsia"/>
                                <w:b/>
                                <w:bCs/>
                                <w:color w:val="000000" w:themeColor="text1"/>
                                <w:kern w:val="0"/>
                                <w:sz w:val="20"/>
                                <w:szCs w:val="20"/>
                              </w:rPr>
                              <w:t>●講　　演　　資質・能力の育成とウェルビーイングとのつながりについて</w:t>
                            </w:r>
                          </w:p>
                          <w:p w14:paraId="710373DE" w14:textId="34946814" w:rsidR="00CD618F" w:rsidRPr="008A646F" w:rsidRDefault="00CD618F" w:rsidP="00916004">
                            <w:pPr>
                              <w:widowControl/>
                              <w:spacing w:line="240" w:lineRule="exact"/>
                              <w:ind w:firstLineChars="300" w:firstLine="600"/>
                              <w:jc w:val="left"/>
                              <w:rPr>
                                <w:rFonts w:ascii="BIZ UDゴシック" w:eastAsia="BIZ UDゴシック" w:hAnsi="BIZ UDゴシック" w:cs="ＭＳ Ｐゴシック"/>
                                <w:color w:val="000000" w:themeColor="text1"/>
                                <w:kern w:val="0"/>
                                <w:sz w:val="20"/>
                                <w:szCs w:val="20"/>
                              </w:rPr>
                            </w:pPr>
                            <w:r w:rsidRPr="008A646F">
                              <w:rPr>
                                <w:rFonts w:ascii="HG丸ｺﾞｼｯｸM-PRO" w:eastAsia="HG丸ｺﾞｼｯｸM-PRO" w:hAnsi="HG丸ｺﾞｼｯｸM-PRO" w:cs="ＭＳ Ｐゴシック" w:hint="eastAsia"/>
                                <w:color w:val="000000" w:themeColor="text1"/>
                                <w:kern w:val="0"/>
                                <w:sz w:val="20"/>
                                <w:szCs w:val="20"/>
                              </w:rPr>
                              <w:t xml:space="preserve">　　　　</w:t>
                            </w:r>
                            <w:r w:rsidR="00307EC8">
                              <w:rPr>
                                <w:rFonts w:ascii="HG丸ｺﾞｼｯｸM-PRO" w:eastAsia="HG丸ｺﾞｼｯｸM-PRO" w:hAnsi="HG丸ｺﾞｼｯｸM-PRO" w:cs="ＭＳ Ｐゴシック" w:hint="eastAsia"/>
                                <w:color w:val="000000" w:themeColor="text1"/>
                                <w:kern w:val="0"/>
                                <w:sz w:val="20"/>
                                <w:szCs w:val="20"/>
                              </w:rPr>
                              <w:t xml:space="preserve">　</w:t>
                            </w:r>
                            <w:r w:rsidRPr="008A646F">
                              <w:rPr>
                                <w:rFonts w:ascii="BIZ UDゴシック" w:eastAsia="BIZ UDゴシック" w:hAnsi="BIZ UDゴシック" w:cs="ＭＳ Ｐゴシック" w:hint="eastAsia"/>
                                <w:color w:val="000000" w:themeColor="text1"/>
                                <w:kern w:val="0"/>
                                <w:sz w:val="20"/>
                                <w:szCs w:val="20"/>
                              </w:rPr>
                              <w:t>西村　圭一（東京学芸大学</w:t>
                            </w:r>
                            <w:r>
                              <w:rPr>
                                <w:rFonts w:ascii="BIZ UDゴシック" w:eastAsia="BIZ UDゴシック" w:hAnsi="BIZ UDゴシック" w:cs="ＭＳ Ｐゴシック" w:hint="eastAsia"/>
                                <w:color w:val="000000" w:themeColor="text1"/>
                                <w:kern w:val="0"/>
                                <w:sz w:val="20"/>
                                <w:szCs w:val="20"/>
                              </w:rPr>
                              <w:t xml:space="preserve"> </w:t>
                            </w:r>
                            <w:r w:rsidRPr="009552E4">
                              <w:rPr>
                                <w:rFonts w:ascii="BIZ UDゴシック" w:eastAsia="BIZ UDゴシック" w:hAnsi="BIZ UDゴシック" w:cs="ＭＳ Ｐゴシック" w:hint="eastAsia"/>
                                <w:color w:val="000000" w:themeColor="text1"/>
                                <w:kern w:val="0"/>
                                <w:sz w:val="20"/>
                                <w:szCs w:val="20"/>
                              </w:rPr>
                              <w:t>教職大学院</w:t>
                            </w:r>
                            <w:r w:rsidR="008C473C">
                              <w:rPr>
                                <w:rFonts w:ascii="BIZ UDゴシック" w:eastAsia="BIZ UDゴシック" w:hAnsi="BIZ UDゴシック" w:cs="ＭＳ Ｐゴシック" w:hint="eastAsia"/>
                                <w:color w:val="000000" w:themeColor="text1"/>
                                <w:kern w:val="0"/>
                                <w:sz w:val="20"/>
                                <w:szCs w:val="20"/>
                              </w:rPr>
                              <w:t xml:space="preserve">　</w:t>
                            </w:r>
                            <w:r w:rsidRPr="008A646F">
                              <w:rPr>
                                <w:rFonts w:ascii="BIZ UDゴシック" w:eastAsia="BIZ UDゴシック" w:hAnsi="BIZ UDゴシック" w:cs="ＭＳ Ｐゴシック" w:hint="eastAsia"/>
                                <w:color w:val="000000" w:themeColor="text1"/>
                                <w:kern w:val="0"/>
                                <w:sz w:val="20"/>
                                <w:szCs w:val="20"/>
                              </w:rPr>
                              <w:t>教授）</w:t>
                            </w:r>
                          </w:p>
                        </w:txbxContent>
                      </v:textbox>
                      <w10:wrap anchorx="margin"/>
                    </v:roundrect>
                  </w:pict>
                </mc:Fallback>
              </mc:AlternateContent>
            </w:r>
          </w:p>
          <w:p w14:paraId="54DAE66E" w14:textId="0B9122AD"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6CC6E632" w14:textId="7F3BACEE"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579FD02" w14:textId="583EF1DB"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53EBFE7B" w14:textId="3AB476ED"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F8E9CD6" w14:textId="00F5EF91"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3D2383A7" w14:textId="5A6B3B40"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67E6334" w14:textId="6C6F776F"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3C47B437" w14:textId="77777777" w:rsidR="00680551" w:rsidRPr="00A23671" w:rsidRDefault="00680551" w:rsidP="00A978E5">
            <w:pPr>
              <w:adjustRightInd w:val="0"/>
              <w:snapToGrid w:val="0"/>
              <w:rPr>
                <w:rFonts w:ascii="HG丸ｺﾞｼｯｸM-PRO" w:eastAsia="HG丸ｺﾞｼｯｸM-PRO" w:hAnsi="HG丸ｺﾞｼｯｸM-PRO"/>
                <w:b/>
                <w:color w:val="000000" w:themeColor="text1"/>
                <w:sz w:val="24"/>
              </w:rPr>
            </w:pPr>
          </w:p>
          <w:p w14:paraId="24502EE0" w14:textId="4FA16290" w:rsidR="008C473C" w:rsidRPr="00A23671" w:rsidRDefault="008C473C" w:rsidP="00A978E5">
            <w:pPr>
              <w:adjustRightInd w:val="0"/>
              <w:snapToGrid w:val="0"/>
              <w:rPr>
                <w:rFonts w:ascii="HG丸ｺﾞｼｯｸM-PRO" w:eastAsia="HG丸ｺﾞｼｯｸM-PRO" w:hAnsi="HG丸ｺﾞｼｯｸM-PRO"/>
                <w:b/>
                <w:color w:val="000000" w:themeColor="text1"/>
                <w:sz w:val="24"/>
              </w:rPr>
            </w:pPr>
          </w:p>
        </w:tc>
      </w:tr>
    </w:tbl>
    <w:p w14:paraId="5F421474" w14:textId="3D49345D" w:rsidR="00680551" w:rsidRDefault="00680551" w:rsidP="00680551">
      <w:pPr>
        <w:widowControl/>
        <w:jc w:val="left"/>
        <w:rPr>
          <w:rFonts w:ascii="ＭＳ ゴシック" w:eastAsia="ＭＳ ゴシック" w:hAnsi="ＭＳ ゴシック"/>
          <w:color w:val="000000" w:themeColor="text1"/>
          <w:sz w:val="20"/>
          <w:szCs w:val="20"/>
        </w:rPr>
      </w:pPr>
    </w:p>
    <w:p w14:paraId="546686FF" w14:textId="1BE6C824" w:rsidR="00437B00" w:rsidRDefault="00437B00" w:rsidP="00680551">
      <w:pPr>
        <w:widowControl/>
        <w:jc w:val="left"/>
        <w:rPr>
          <w:rFonts w:ascii="ＭＳ ゴシック" w:eastAsia="ＭＳ ゴシック" w:hAnsi="ＭＳ ゴシック"/>
          <w:color w:val="000000" w:themeColor="text1"/>
          <w:sz w:val="20"/>
          <w:szCs w:val="20"/>
        </w:rPr>
      </w:pPr>
    </w:p>
    <w:p w14:paraId="7F98CBCA" w14:textId="4C80D5FA" w:rsidR="00A36FB1" w:rsidRDefault="00A36FB1" w:rsidP="00680551">
      <w:pPr>
        <w:widowControl/>
        <w:jc w:val="left"/>
        <w:rPr>
          <w:rFonts w:ascii="ＭＳ ゴシック" w:eastAsia="ＭＳ ゴシック" w:hAnsi="ＭＳ ゴシック"/>
          <w:color w:val="000000" w:themeColor="text1"/>
          <w:sz w:val="20"/>
          <w:szCs w:val="20"/>
        </w:rPr>
      </w:pPr>
    </w:p>
    <w:p w14:paraId="059DB483" w14:textId="0E22AD28" w:rsidR="00A36FB1" w:rsidRDefault="00A36FB1" w:rsidP="00680551">
      <w:pPr>
        <w:widowControl/>
        <w:jc w:val="left"/>
        <w:rPr>
          <w:rFonts w:ascii="ＭＳ ゴシック" w:eastAsia="ＭＳ ゴシック" w:hAnsi="ＭＳ ゴシック"/>
          <w:color w:val="000000" w:themeColor="text1"/>
          <w:sz w:val="20"/>
          <w:szCs w:val="20"/>
        </w:rPr>
      </w:pPr>
    </w:p>
    <w:p w14:paraId="63598769" w14:textId="77777777" w:rsidR="00A36FB1" w:rsidRPr="00A23671" w:rsidRDefault="00A36FB1" w:rsidP="00680551">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6A08FF35" w14:textId="77777777" w:rsidTr="00A36FB1">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3ADBE462" w14:textId="77777777"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A23671">
              <w:rPr>
                <w:rFonts w:ascii="BIZ UDゴシック" w:eastAsia="BIZ UDゴシック" w:hAnsi="BIZ UDゴシック" w:hint="eastAsia"/>
                <w:bCs/>
                <w:color w:val="000000" w:themeColor="text1"/>
                <w:sz w:val="32"/>
                <w:szCs w:val="32"/>
              </w:rPr>
              <w:t>第９分科会</w:t>
            </w:r>
          </w:p>
        </w:tc>
        <w:tc>
          <w:tcPr>
            <w:tcW w:w="1843" w:type="dxa"/>
            <w:tcBorders>
              <w:top w:val="single" w:sz="4" w:space="0" w:color="auto"/>
              <w:left w:val="single" w:sz="4" w:space="0" w:color="auto"/>
              <w:bottom w:val="single" w:sz="4" w:space="0" w:color="auto"/>
              <w:right w:val="single" w:sz="4" w:space="0" w:color="auto"/>
            </w:tcBorders>
            <w:vAlign w:val="center"/>
          </w:tcPr>
          <w:p w14:paraId="2C2637BA" w14:textId="52DB30F2"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sidR="00A13DC8">
              <w:rPr>
                <w:rFonts w:ascii="BIZ UDPゴシック" w:eastAsia="BIZ UDPゴシック" w:hAnsi="BIZ UDPゴシック" w:hint="eastAsia"/>
                <w:bCs/>
                <w:color w:val="000000" w:themeColor="text1"/>
                <w:sz w:val="24"/>
              </w:rPr>
              <w:t>1</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51349A1C" w14:textId="77777777" w:rsidR="00442097" w:rsidRPr="00A23671" w:rsidRDefault="00442097" w:rsidP="00A978E5">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751B830F" w14:textId="77777777" w:rsidTr="00A36FB1">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7A0B9680" w14:textId="6DC6AB75"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29999733" w14:textId="709643C9" w:rsidR="00CD618F" w:rsidRPr="00A23671" w:rsidRDefault="00A36FB1"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88960" behindDoc="0" locked="0" layoutInCell="1" allowOverlap="1" wp14:anchorId="3C4DF019" wp14:editId="670DBE9F">
                      <wp:simplePos x="0" y="0"/>
                      <wp:positionH relativeFrom="margin">
                        <wp:posOffset>160020</wp:posOffset>
                      </wp:positionH>
                      <wp:positionV relativeFrom="paragraph">
                        <wp:posOffset>17780</wp:posOffset>
                      </wp:positionV>
                      <wp:extent cx="5399405" cy="719455"/>
                      <wp:effectExtent l="76200" t="76200" r="86995" b="99695"/>
                      <wp:wrapNone/>
                      <wp:docPr id="39" name="四角形: 角を丸くする 39"/>
                      <wp:cNvGraphicFramePr/>
                      <a:graphic xmlns:a="http://schemas.openxmlformats.org/drawingml/2006/main">
                        <a:graphicData uri="http://schemas.microsoft.com/office/word/2010/wordprocessingShape">
                          <wps:wsp>
                            <wps:cNvSpPr/>
                            <wps:spPr>
                              <a:xfrm>
                                <a:off x="0" y="0"/>
                                <a:ext cx="5399405" cy="719455"/>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5E31F411"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高校の授業をどう「探究」にしていくか？</w:t>
                                  </w:r>
                                  <w:r w:rsidRPr="00A23671">
                                    <w:rPr>
                                      <w:rFonts w:ascii="HG丸ｺﾞｼｯｸM-PRO" w:eastAsia="HG丸ｺﾞｼｯｸM-PRO" w:hAnsi="HG丸ｺﾞｼｯｸM-PRO"/>
                                      <w:b/>
                                      <w:color w:val="000000" w:themeColor="text1"/>
                                      <w:sz w:val="32"/>
                                      <w:szCs w:val="32"/>
                                    </w:rPr>
                                    <w:t xml:space="preserve"> </w:t>
                                  </w:r>
                                </w:p>
                                <w:p w14:paraId="3D6D0A51" w14:textId="77777777" w:rsidR="00CD618F" w:rsidRPr="00341F0C" w:rsidRDefault="00CD618F" w:rsidP="00CD618F">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～未来を切り拓く力の育成をめざして～</w:t>
                                  </w:r>
                                </w:p>
                                <w:p w14:paraId="1B318C9C" w14:textId="77777777" w:rsidR="00CD618F" w:rsidRPr="00A23671" w:rsidRDefault="00CD618F" w:rsidP="00CD618F">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DF019" id="四角形: 角を丸くする 39" o:spid="_x0000_s1045" style="position:absolute;left:0;text-align:left;margin-left:12.6pt;margin-top:1.4pt;width:425.15pt;height:56.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" filled="f" strokecolor="#daeef3 [664]" strokeweight="2pt">
                      <v:textbox>
                        <w:txbxContent>
                          <w:p w14:paraId="5E31F411" w14:textId="77777777" w:rsidR="00CD618F" w:rsidRPr="00A23671" w:rsidRDefault="00CD618F" w:rsidP="00CD618F">
                            <w:pPr>
                              <w:adjustRightInd w:val="0"/>
                              <w:snapToGrid w:val="0"/>
                              <w:spacing w:line="240" w:lineRule="atLeast"/>
                              <w:jc w:val="center"/>
                              <w:rPr>
                                <w:rFonts w:ascii="HG丸ｺﾞｼｯｸM-PRO" w:eastAsia="HG丸ｺﾞｼｯｸM-PRO" w:hAnsi="HG丸ｺﾞｼｯｸM-PRO"/>
                                <w:b/>
                                <w:color w:val="000000" w:themeColor="text1"/>
                                <w:sz w:val="32"/>
                                <w:szCs w:val="32"/>
                              </w:rPr>
                            </w:pPr>
                            <w:r w:rsidRPr="00A23671">
                              <w:rPr>
                                <w:rFonts w:ascii="HG丸ｺﾞｼｯｸM-PRO" w:eastAsia="HG丸ｺﾞｼｯｸM-PRO" w:hAnsi="HG丸ｺﾞｼｯｸM-PRO" w:hint="eastAsia"/>
                                <w:b/>
                                <w:color w:val="000000" w:themeColor="text1"/>
                                <w:sz w:val="32"/>
                                <w:szCs w:val="32"/>
                              </w:rPr>
                              <w:t>高校の授業をどう「探究」にしていくか？</w:t>
                            </w:r>
                            <w:r w:rsidRPr="00A23671">
                              <w:rPr>
                                <w:rFonts w:ascii="HG丸ｺﾞｼｯｸM-PRO" w:eastAsia="HG丸ｺﾞｼｯｸM-PRO" w:hAnsi="HG丸ｺﾞｼｯｸM-PRO"/>
                                <w:b/>
                                <w:color w:val="000000" w:themeColor="text1"/>
                                <w:sz w:val="32"/>
                                <w:szCs w:val="32"/>
                              </w:rPr>
                              <w:t xml:space="preserve"> </w:t>
                            </w:r>
                          </w:p>
                          <w:p w14:paraId="3D6D0A51" w14:textId="77777777" w:rsidR="00CD618F" w:rsidRPr="00341F0C" w:rsidRDefault="00CD618F" w:rsidP="00CD618F">
                            <w:pPr>
                              <w:adjustRightInd w:val="0"/>
                              <w:snapToGrid w:val="0"/>
                              <w:spacing w:line="240" w:lineRule="atLeast"/>
                              <w:jc w:val="center"/>
                              <w:rPr>
                                <w:rFonts w:ascii="HG丸ｺﾞｼｯｸM-PRO" w:eastAsia="HG丸ｺﾞｼｯｸM-PRO" w:hAnsi="HG丸ｺﾞｼｯｸM-PRO"/>
                                <w:bCs/>
                                <w:color w:val="000000" w:themeColor="text1"/>
                                <w:sz w:val="32"/>
                                <w:szCs w:val="32"/>
                              </w:rPr>
                            </w:pPr>
                            <w:r w:rsidRPr="00341F0C">
                              <w:rPr>
                                <w:rFonts w:ascii="HG丸ｺﾞｼｯｸM-PRO" w:eastAsia="HG丸ｺﾞｼｯｸM-PRO" w:hAnsi="HG丸ｺﾞｼｯｸM-PRO" w:hint="eastAsia"/>
                                <w:bCs/>
                                <w:color w:val="000000" w:themeColor="text1"/>
                                <w:sz w:val="32"/>
                                <w:szCs w:val="32"/>
                              </w:rPr>
                              <w:t>～未来を切り拓く力の育成をめざして～</w:t>
                            </w:r>
                          </w:p>
                          <w:p w14:paraId="1B318C9C" w14:textId="77777777" w:rsidR="00CD618F" w:rsidRPr="00A23671" w:rsidRDefault="00CD618F" w:rsidP="00CD618F">
                            <w:pPr>
                              <w:jc w:val="center"/>
                              <w:rPr>
                                <w:rFonts w:ascii="HG丸ｺﾞｼｯｸM-PRO" w:eastAsia="HG丸ｺﾞｼｯｸM-PRO" w:hAnsi="HG丸ｺﾞｼｯｸM-PRO"/>
                                <w:b/>
                                <w:color w:val="000000" w:themeColor="text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044A4C2F" w14:textId="38FA2CD2"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31595395"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4AE850EC" w14:textId="68A6CB58" w:rsidR="00CD618F" w:rsidRDefault="00CD618F" w:rsidP="00CD618F">
            <w:pPr>
              <w:adjustRightInd w:val="0"/>
              <w:snapToGrid w:val="0"/>
              <w:spacing w:line="240" w:lineRule="atLeast"/>
              <w:rPr>
                <w:rFonts w:asciiTheme="majorEastAsia" w:eastAsiaTheme="majorEastAsia" w:hAnsiTheme="majorEastAsia"/>
                <w:color w:val="000000" w:themeColor="text1"/>
                <w:sz w:val="20"/>
                <w:szCs w:val="21"/>
              </w:rPr>
            </w:pPr>
          </w:p>
          <w:p w14:paraId="060D50B2" w14:textId="77777777" w:rsidR="00A36FB1" w:rsidRPr="00A23671" w:rsidRDefault="00A36FB1" w:rsidP="00CD618F">
            <w:pPr>
              <w:adjustRightInd w:val="0"/>
              <w:snapToGrid w:val="0"/>
              <w:spacing w:line="240" w:lineRule="atLeast"/>
              <w:rPr>
                <w:rFonts w:asciiTheme="majorEastAsia" w:eastAsiaTheme="majorEastAsia" w:hAnsiTheme="majorEastAsia"/>
                <w:color w:val="000000" w:themeColor="text1"/>
                <w:sz w:val="20"/>
                <w:szCs w:val="21"/>
              </w:rPr>
            </w:pPr>
          </w:p>
          <w:p w14:paraId="4D7546C0" w14:textId="7780A1AC" w:rsidR="00CD618F" w:rsidRPr="00A23671" w:rsidRDefault="006E0C16"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6E0C16">
              <w:rPr>
                <w:rFonts w:ascii="BIZ UDゴシック" w:eastAsia="BIZ UDゴシック" w:hAnsi="BIZ UDゴシック" w:hint="eastAsia"/>
                <w:color w:val="000000" w:themeColor="text1"/>
                <w:sz w:val="20"/>
                <w:szCs w:val="21"/>
              </w:rPr>
              <w:t>予測困難といわれる未来社会を切り拓く力を育成するためには、生徒が自身の疑問の解決に向けて試行錯誤できるような探究的な学びの要素を、日々の授業に取り入れていくことが大切です。本分科会では探究的な学びの実現に向け、「生徒が思わず没頭してしまう」課題とはどのようなものか、それをどのように生徒に投げかければよいのかを体験しながら、参加者の方々とともに考えます。また、国立教育政策研究所</w:t>
            </w:r>
            <w:r w:rsidR="00061E73">
              <w:rPr>
                <w:rFonts w:ascii="BIZ UDゴシック" w:eastAsia="BIZ UDゴシック" w:hAnsi="BIZ UDゴシック" w:hint="eastAsia"/>
                <w:color w:val="000000" w:themeColor="text1"/>
                <w:sz w:val="20"/>
                <w:szCs w:val="21"/>
              </w:rPr>
              <w:t xml:space="preserve">　</w:t>
            </w:r>
            <w:r w:rsidRPr="006E0C16">
              <w:rPr>
                <w:rFonts w:ascii="BIZ UDゴシック" w:eastAsia="BIZ UDゴシック" w:hAnsi="BIZ UDゴシック" w:hint="eastAsia"/>
                <w:color w:val="000000" w:themeColor="text1"/>
                <w:sz w:val="20"/>
                <w:szCs w:val="21"/>
              </w:rPr>
              <w:t>小林　廉</w:t>
            </w:r>
            <w:r w:rsidR="00061E73">
              <w:rPr>
                <w:rFonts w:ascii="BIZ UDゴシック" w:eastAsia="BIZ UDゴシック" w:hAnsi="BIZ UDゴシック" w:hint="eastAsia"/>
                <w:color w:val="000000" w:themeColor="text1"/>
                <w:sz w:val="20"/>
                <w:szCs w:val="21"/>
              </w:rPr>
              <w:t xml:space="preserve">　</w:t>
            </w:r>
            <w:r w:rsidRPr="006E0C16">
              <w:rPr>
                <w:rFonts w:ascii="BIZ UDゴシック" w:eastAsia="BIZ UDゴシック" w:hAnsi="BIZ UDゴシック" w:hint="eastAsia"/>
                <w:color w:val="000000" w:themeColor="text1"/>
                <w:sz w:val="20"/>
                <w:szCs w:val="21"/>
              </w:rPr>
              <w:t>教育課程調査官より、「生徒の学びを『探究的な学び』にするためのてだて」について</w:t>
            </w:r>
            <w:r w:rsidR="00F976AC">
              <w:rPr>
                <w:rFonts w:ascii="BIZ UDゴシック" w:eastAsia="BIZ UDゴシック" w:hAnsi="BIZ UDゴシック" w:hint="eastAsia"/>
                <w:color w:val="000000" w:themeColor="text1"/>
                <w:sz w:val="20"/>
                <w:szCs w:val="21"/>
              </w:rPr>
              <w:t>御</w:t>
            </w:r>
            <w:r w:rsidRPr="006E0C16">
              <w:rPr>
                <w:rFonts w:ascii="BIZ UDゴシック" w:eastAsia="BIZ UDゴシック" w:hAnsi="BIZ UDゴシック" w:hint="eastAsia"/>
                <w:color w:val="000000" w:themeColor="text1"/>
                <w:sz w:val="20"/>
                <w:szCs w:val="21"/>
              </w:rPr>
              <w:t>講演いただきます。</w:t>
            </w:r>
          </w:p>
          <w:p w14:paraId="27280580" w14:textId="7E5CBFE2"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567B97F" w14:textId="3804A275" w:rsidR="00CD618F" w:rsidRPr="00A23671" w:rsidRDefault="00380B34" w:rsidP="00CD618F">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89984" behindDoc="0" locked="0" layoutInCell="1" allowOverlap="1" wp14:anchorId="59C16786" wp14:editId="5B2CFA60">
                      <wp:simplePos x="0" y="0"/>
                      <wp:positionH relativeFrom="margin">
                        <wp:posOffset>162560</wp:posOffset>
                      </wp:positionH>
                      <wp:positionV relativeFrom="paragraph">
                        <wp:posOffset>51435</wp:posOffset>
                      </wp:positionV>
                      <wp:extent cx="5400000" cy="1257300"/>
                      <wp:effectExtent l="0" t="0" r="10795" b="19050"/>
                      <wp:wrapNone/>
                      <wp:docPr id="40" name="四角形: 角を丸くする 40"/>
                      <wp:cNvGraphicFramePr/>
                      <a:graphic xmlns:a="http://schemas.openxmlformats.org/drawingml/2006/main">
                        <a:graphicData uri="http://schemas.microsoft.com/office/word/2010/wordprocessingShape">
                          <wps:wsp>
                            <wps:cNvSpPr/>
                            <wps:spPr>
                              <a:xfrm>
                                <a:off x="0" y="0"/>
                                <a:ext cx="5400000" cy="12573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1A12C" w14:textId="2CE05769" w:rsidR="006E0C16" w:rsidRPr="006E0C16" w:rsidRDefault="006E0C16" w:rsidP="00E0764D">
                                  <w:pPr>
                                    <w:widowControl/>
                                    <w:spacing w:line="280" w:lineRule="exact"/>
                                    <w:ind w:firstLineChars="100" w:firstLine="200"/>
                                    <w:jc w:val="left"/>
                                    <w:rPr>
                                      <w:rFonts w:ascii="BIZ UDゴシック" w:eastAsia="BIZ UDゴシック" w:hAnsi="BIZ UDゴシック" w:cs="ＭＳ Ｐゴシック"/>
                                      <w:b/>
                                      <w:bCs/>
                                      <w:color w:val="000000" w:themeColor="text1"/>
                                      <w:kern w:val="0"/>
                                      <w:sz w:val="20"/>
                                      <w:szCs w:val="20"/>
                                    </w:rPr>
                                  </w:pPr>
                                  <w:r w:rsidRPr="006E0C16">
                                    <w:rPr>
                                      <w:rFonts w:ascii="BIZ UDゴシック" w:eastAsia="BIZ UDゴシック" w:hAnsi="BIZ UDゴシック" w:cs="ＭＳ Ｐゴシック" w:hint="eastAsia"/>
                                      <w:b/>
                                      <w:bCs/>
                                      <w:color w:val="000000" w:themeColor="text1"/>
                                      <w:kern w:val="0"/>
                                      <w:sz w:val="20"/>
                                      <w:szCs w:val="20"/>
                                    </w:rPr>
                                    <w:t>●</w:t>
                                  </w:r>
                                  <w:r w:rsidRPr="00ED0DD8">
                                    <w:rPr>
                                      <w:rFonts w:ascii="BIZ UDゴシック" w:eastAsia="BIZ UDゴシック" w:hAnsi="BIZ UDゴシック" w:cs="ＭＳ Ｐゴシック" w:hint="eastAsia"/>
                                      <w:b/>
                                      <w:bCs/>
                                      <w:color w:val="000000" w:themeColor="text1"/>
                                      <w:w w:val="57"/>
                                      <w:kern w:val="0"/>
                                      <w:sz w:val="20"/>
                                      <w:szCs w:val="20"/>
                                      <w:fitText w:val="800" w:id="-897426688"/>
                                    </w:rPr>
                                    <w:t>ワークショップ</w:t>
                                  </w:r>
                                  <w:r w:rsidRPr="006E0C16">
                                    <w:rPr>
                                      <w:rFonts w:ascii="BIZ UDゴシック" w:eastAsia="BIZ UDゴシック" w:hAnsi="BIZ UDゴシック" w:cs="ＭＳ Ｐゴシック" w:hint="eastAsia"/>
                                      <w:b/>
                                      <w:bCs/>
                                      <w:color w:val="000000" w:themeColor="text1"/>
                                      <w:kern w:val="0"/>
                                      <w:sz w:val="20"/>
                                      <w:szCs w:val="20"/>
                                    </w:rPr>
                                    <w:t xml:space="preserve">　　</w:t>
                                  </w:r>
                                  <w:r w:rsidR="00666A0D">
                                    <w:rPr>
                                      <w:rFonts w:ascii="BIZ UDゴシック" w:eastAsia="BIZ UDゴシック" w:hAnsi="BIZ UDゴシック" w:cs="ＭＳ Ｐゴシック" w:hint="eastAsia"/>
                                      <w:b/>
                                      <w:bCs/>
                                      <w:color w:val="000000" w:themeColor="text1"/>
                                      <w:kern w:val="0"/>
                                      <w:sz w:val="20"/>
                                      <w:szCs w:val="20"/>
                                    </w:rPr>
                                    <w:t>生徒を没頭させる</w:t>
                                  </w:r>
                                  <w:r w:rsidRPr="006E0C16">
                                    <w:rPr>
                                      <w:rFonts w:ascii="BIZ UDゴシック" w:eastAsia="BIZ UDゴシック" w:hAnsi="BIZ UDゴシック" w:cs="ＭＳ Ｐゴシック" w:hint="eastAsia"/>
                                      <w:b/>
                                      <w:bCs/>
                                      <w:color w:val="000000" w:themeColor="text1"/>
                                      <w:kern w:val="0"/>
                                      <w:sz w:val="20"/>
                                      <w:szCs w:val="20"/>
                                    </w:rPr>
                                    <w:t>「問い」</w:t>
                                  </w:r>
                                </w:p>
                                <w:p w14:paraId="35D1C865" w14:textId="35A93198" w:rsidR="006E0C16" w:rsidRPr="006E0C16" w:rsidRDefault="006E0C16" w:rsidP="00E0764D">
                                  <w:pPr>
                                    <w:widowControl/>
                                    <w:spacing w:line="280" w:lineRule="exact"/>
                                    <w:ind w:firstLineChars="300" w:firstLine="600"/>
                                    <w:jc w:val="left"/>
                                    <w:rPr>
                                      <w:rFonts w:ascii="HG丸ｺﾞｼｯｸM-PRO" w:eastAsia="HG丸ｺﾞｼｯｸM-PRO" w:hAnsi="HG丸ｺﾞｼｯｸM-PRO" w:cs="ＭＳ Ｐゴシック"/>
                                      <w:color w:val="000000" w:themeColor="text1"/>
                                      <w:kern w:val="0"/>
                                      <w:sz w:val="20"/>
                                      <w:szCs w:val="20"/>
                                    </w:rPr>
                                  </w:pPr>
                                  <w:r w:rsidRPr="006E0C16">
                                    <w:rPr>
                                      <w:rFonts w:ascii="HG丸ｺﾞｼｯｸM-PRO" w:eastAsia="HG丸ｺﾞｼｯｸM-PRO" w:hAnsi="HG丸ｺﾞｼｯｸM-PRO" w:cs="ＭＳ Ｐゴシック" w:hint="eastAsia"/>
                                      <w:color w:val="000000" w:themeColor="text1"/>
                                      <w:kern w:val="0"/>
                                      <w:sz w:val="20"/>
                                      <w:szCs w:val="20"/>
                                    </w:rPr>
                                    <w:t xml:space="preserve">　　　　　　　　</w:t>
                                  </w:r>
                                </w:p>
                                <w:p w14:paraId="4C01AE0C" w14:textId="77777777" w:rsidR="006E0C16" w:rsidRPr="006E0C16" w:rsidRDefault="006E0C16" w:rsidP="00E0764D">
                                  <w:pPr>
                                    <w:widowControl/>
                                    <w:spacing w:line="280" w:lineRule="exact"/>
                                    <w:ind w:firstLineChars="100" w:firstLine="200"/>
                                    <w:jc w:val="left"/>
                                    <w:rPr>
                                      <w:rFonts w:ascii="BIZ UDゴシック" w:eastAsia="BIZ UDゴシック" w:hAnsi="BIZ UDゴシック" w:cs="ＭＳ Ｐゴシック"/>
                                      <w:b/>
                                      <w:bCs/>
                                      <w:color w:val="000000" w:themeColor="text1"/>
                                      <w:kern w:val="0"/>
                                      <w:sz w:val="20"/>
                                      <w:szCs w:val="20"/>
                                    </w:rPr>
                                  </w:pPr>
                                  <w:r w:rsidRPr="006E0C16">
                                    <w:rPr>
                                      <w:rFonts w:ascii="BIZ UDゴシック" w:eastAsia="BIZ UDゴシック" w:hAnsi="BIZ UDゴシック" w:cs="ＭＳ Ｐゴシック" w:hint="eastAsia"/>
                                      <w:b/>
                                      <w:bCs/>
                                      <w:color w:val="000000" w:themeColor="text1"/>
                                      <w:kern w:val="0"/>
                                      <w:sz w:val="20"/>
                                      <w:szCs w:val="20"/>
                                    </w:rPr>
                                    <w:t>●講　　演　　自立した学習者を育成する「探究的な学び」のデザイン</w:t>
                                  </w:r>
                                </w:p>
                                <w:p w14:paraId="2C8334B7" w14:textId="77777777" w:rsidR="00E55E18" w:rsidRDefault="006E0C16" w:rsidP="00E0764D">
                                  <w:pPr>
                                    <w:widowControl/>
                                    <w:spacing w:line="280" w:lineRule="exact"/>
                                    <w:ind w:left="3196" w:hangingChars="1598" w:hanging="3196"/>
                                    <w:jc w:val="left"/>
                                    <w:rPr>
                                      <w:rFonts w:ascii="BIZ UDゴシック" w:eastAsia="BIZ UDゴシック" w:hAnsi="BIZ UDゴシック" w:cs="ＭＳ Ｐゴシック"/>
                                      <w:color w:val="000000" w:themeColor="text1"/>
                                      <w:w w:val="90"/>
                                      <w:kern w:val="0"/>
                                      <w:sz w:val="20"/>
                                      <w:szCs w:val="20"/>
                                    </w:rPr>
                                  </w:pPr>
                                  <w:r w:rsidRPr="004A2CC6">
                                    <w:rPr>
                                      <w:rFonts w:ascii="BIZ UDゴシック" w:eastAsia="BIZ UDゴシック" w:hAnsi="BIZ UDゴシック" w:cs="ＭＳ Ｐゴシック" w:hint="eastAsia"/>
                                      <w:b/>
                                      <w:bCs/>
                                      <w:color w:val="000000" w:themeColor="text1"/>
                                      <w:kern w:val="0"/>
                                      <w:sz w:val="20"/>
                                      <w:szCs w:val="20"/>
                                    </w:rPr>
                                    <w:t xml:space="preserve">　　　　　　　　　</w:t>
                                  </w:r>
                                  <w:r w:rsidRPr="004A2CC6">
                                    <w:rPr>
                                      <w:rFonts w:ascii="BIZ UDゴシック" w:eastAsia="BIZ UDゴシック" w:hAnsi="BIZ UDゴシック" w:cs="ＭＳ Ｐゴシック" w:hint="eastAsia"/>
                                      <w:color w:val="000000" w:themeColor="text1"/>
                                      <w:kern w:val="0"/>
                                      <w:sz w:val="20"/>
                                      <w:szCs w:val="20"/>
                                    </w:rPr>
                                    <w:t>小林　廉（</w:t>
                                  </w:r>
                                  <w:r w:rsidRPr="00E55E18">
                                    <w:rPr>
                                      <w:rFonts w:ascii="BIZ UDゴシック" w:eastAsia="BIZ UDゴシック" w:hAnsi="BIZ UDゴシック" w:cs="ＭＳ Ｐゴシック" w:hint="eastAsia"/>
                                      <w:color w:val="000000" w:themeColor="text1"/>
                                      <w:w w:val="90"/>
                                      <w:kern w:val="0"/>
                                      <w:sz w:val="20"/>
                                      <w:szCs w:val="20"/>
                                    </w:rPr>
                                    <w:t>国立教育政策研究所　教育課程研究センター</w:t>
                                  </w:r>
                                  <w:r w:rsidR="00E55E18" w:rsidRPr="00E55E18">
                                    <w:rPr>
                                      <w:rFonts w:ascii="BIZ UDゴシック" w:eastAsia="BIZ UDゴシック" w:hAnsi="BIZ UDゴシック" w:cs="ＭＳ Ｐゴシック" w:hint="eastAsia"/>
                                      <w:color w:val="000000" w:themeColor="text1"/>
                                      <w:w w:val="90"/>
                                      <w:kern w:val="0"/>
                                      <w:sz w:val="20"/>
                                      <w:szCs w:val="20"/>
                                    </w:rPr>
                                    <w:t xml:space="preserve">　教育課程調査</w:t>
                                  </w:r>
                                  <w:r w:rsidR="00E55E18">
                                    <w:rPr>
                                      <w:rFonts w:ascii="BIZ UDゴシック" w:eastAsia="BIZ UDゴシック" w:hAnsi="BIZ UDゴシック" w:cs="ＭＳ Ｐゴシック" w:hint="eastAsia"/>
                                      <w:color w:val="000000" w:themeColor="text1"/>
                                      <w:w w:val="90"/>
                                      <w:kern w:val="0"/>
                                      <w:sz w:val="20"/>
                                      <w:szCs w:val="20"/>
                                    </w:rPr>
                                    <w:t>官</w:t>
                                  </w:r>
                                </w:p>
                                <w:p w14:paraId="777ED6A7" w14:textId="7EA807C4" w:rsidR="006E0C16" w:rsidRPr="004A2CC6" w:rsidRDefault="00E55E18" w:rsidP="00E0764D">
                                  <w:pPr>
                                    <w:widowControl/>
                                    <w:spacing w:line="280" w:lineRule="exact"/>
                                    <w:ind w:leftChars="1300" w:left="3266" w:hangingChars="298" w:hanging="536"/>
                                    <w:jc w:val="left"/>
                                    <w:rPr>
                                      <w:rFonts w:ascii="BIZ UDゴシック" w:eastAsia="BIZ UDゴシック" w:hAnsi="BIZ UDゴシック" w:cs="ＭＳ Ｐゴシック"/>
                                      <w:color w:val="000000" w:themeColor="text1"/>
                                      <w:kern w:val="0"/>
                                      <w:sz w:val="20"/>
                                      <w:szCs w:val="20"/>
                                    </w:rPr>
                                  </w:pPr>
                                  <w:r w:rsidRPr="00E55E18">
                                    <w:rPr>
                                      <w:rFonts w:ascii="BIZ UDゴシック" w:eastAsia="BIZ UDゴシック" w:hAnsi="BIZ UDゴシック" w:cs="ＭＳ Ｐゴシック" w:hint="eastAsia"/>
                                      <w:color w:val="000000" w:themeColor="text1"/>
                                      <w:w w:val="90"/>
                                      <w:kern w:val="0"/>
                                      <w:sz w:val="20"/>
                                      <w:szCs w:val="20"/>
                                    </w:rPr>
                                    <w:t>（併）</w:t>
                                  </w:r>
                                  <w:r w:rsidR="006E0C16" w:rsidRPr="00E55E18">
                                    <w:rPr>
                                      <w:rFonts w:ascii="BIZ UDゴシック" w:eastAsia="BIZ UDゴシック" w:hAnsi="BIZ UDゴシック" w:cs="ＭＳ Ｐゴシック" w:hint="eastAsia"/>
                                      <w:color w:val="000000" w:themeColor="text1"/>
                                      <w:w w:val="90"/>
                                      <w:kern w:val="0"/>
                                      <w:sz w:val="20"/>
                                      <w:szCs w:val="20"/>
                                    </w:rPr>
                                    <w:t>文部科学省</w:t>
                                  </w:r>
                                  <w:r w:rsidRPr="00E55E18">
                                    <w:rPr>
                                      <w:rFonts w:ascii="BIZ UDゴシック" w:eastAsia="BIZ UDゴシック" w:hAnsi="BIZ UDゴシック" w:cs="ＭＳ Ｐゴシック" w:hint="eastAsia"/>
                                      <w:color w:val="000000" w:themeColor="text1"/>
                                      <w:w w:val="90"/>
                                      <w:kern w:val="0"/>
                                      <w:sz w:val="20"/>
                                      <w:szCs w:val="20"/>
                                    </w:rPr>
                                    <w:t xml:space="preserve">　</w:t>
                                  </w:r>
                                  <w:r>
                                    <w:rPr>
                                      <w:rFonts w:ascii="BIZ UDゴシック" w:eastAsia="BIZ UDゴシック" w:hAnsi="BIZ UDゴシック" w:cs="ＭＳ Ｐゴシック" w:hint="eastAsia"/>
                                      <w:color w:val="000000" w:themeColor="text1"/>
                                      <w:w w:val="90"/>
                                      <w:kern w:val="0"/>
                                      <w:sz w:val="20"/>
                                      <w:szCs w:val="20"/>
                                    </w:rPr>
                                    <w:t xml:space="preserve">初等中等教育局　</w:t>
                                  </w:r>
                                  <w:r w:rsidR="006E0C16" w:rsidRPr="00E55E18">
                                    <w:rPr>
                                      <w:rFonts w:ascii="BIZ UDゴシック" w:eastAsia="BIZ UDゴシック" w:hAnsi="BIZ UDゴシック" w:cs="ＭＳ Ｐゴシック" w:hint="eastAsia"/>
                                      <w:color w:val="000000" w:themeColor="text1"/>
                                      <w:w w:val="90"/>
                                      <w:kern w:val="0"/>
                                      <w:sz w:val="20"/>
                                      <w:szCs w:val="20"/>
                                    </w:rPr>
                                    <w:t>教育課程課　教科調査官）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16786" id="四角形: 角を丸くする 40" o:spid="_x0000_s1046" style="position:absolute;left:0;text-align:left;margin-left:12.8pt;margin-top:4.05pt;width:425.2pt;height:9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" filled="f" strokecolor="#e5b8b7 [1301]" strokeweight="1.5pt">
                      <v:textbox>
                        <w:txbxContent>
                          <w:p w14:paraId="7A91A12C" w14:textId="2CE05769" w:rsidR="006E0C16" w:rsidRPr="006E0C16" w:rsidRDefault="006E0C16" w:rsidP="00E0764D">
                            <w:pPr>
                              <w:widowControl/>
                              <w:spacing w:line="280" w:lineRule="exact"/>
                              <w:ind w:firstLineChars="100" w:firstLine="200"/>
                              <w:jc w:val="left"/>
                              <w:rPr>
                                <w:rFonts w:ascii="BIZ UDゴシック" w:eastAsia="BIZ UDゴシック" w:hAnsi="BIZ UDゴシック" w:cs="ＭＳ Ｐゴシック"/>
                                <w:b/>
                                <w:bCs/>
                                <w:color w:val="000000" w:themeColor="text1"/>
                                <w:kern w:val="0"/>
                                <w:sz w:val="20"/>
                                <w:szCs w:val="20"/>
                              </w:rPr>
                            </w:pPr>
                            <w:r w:rsidRPr="006E0C16">
                              <w:rPr>
                                <w:rFonts w:ascii="BIZ UDゴシック" w:eastAsia="BIZ UDゴシック" w:hAnsi="BIZ UDゴシック" w:cs="ＭＳ Ｐゴシック" w:hint="eastAsia"/>
                                <w:b/>
                                <w:bCs/>
                                <w:color w:val="000000" w:themeColor="text1"/>
                                <w:kern w:val="0"/>
                                <w:sz w:val="20"/>
                                <w:szCs w:val="20"/>
                              </w:rPr>
                              <w:t>●</w:t>
                            </w:r>
                            <w:r w:rsidRPr="00ED0DD8">
                              <w:rPr>
                                <w:rFonts w:ascii="BIZ UDゴシック" w:eastAsia="BIZ UDゴシック" w:hAnsi="BIZ UDゴシック" w:cs="ＭＳ Ｐゴシック" w:hint="eastAsia"/>
                                <w:b/>
                                <w:bCs/>
                                <w:color w:val="000000" w:themeColor="text1"/>
                                <w:w w:val="57"/>
                                <w:kern w:val="0"/>
                                <w:sz w:val="20"/>
                                <w:szCs w:val="20"/>
                                <w:fitText w:val="800" w:id="-897426688"/>
                              </w:rPr>
                              <w:t>ワークショップ</w:t>
                            </w:r>
                            <w:r w:rsidRPr="006E0C16">
                              <w:rPr>
                                <w:rFonts w:ascii="BIZ UDゴシック" w:eastAsia="BIZ UDゴシック" w:hAnsi="BIZ UDゴシック" w:cs="ＭＳ Ｐゴシック" w:hint="eastAsia"/>
                                <w:b/>
                                <w:bCs/>
                                <w:color w:val="000000" w:themeColor="text1"/>
                                <w:kern w:val="0"/>
                                <w:sz w:val="20"/>
                                <w:szCs w:val="20"/>
                              </w:rPr>
                              <w:t xml:space="preserve">　　</w:t>
                            </w:r>
                            <w:r w:rsidR="00666A0D">
                              <w:rPr>
                                <w:rFonts w:ascii="BIZ UDゴシック" w:eastAsia="BIZ UDゴシック" w:hAnsi="BIZ UDゴシック" w:cs="ＭＳ Ｐゴシック" w:hint="eastAsia"/>
                                <w:b/>
                                <w:bCs/>
                                <w:color w:val="000000" w:themeColor="text1"/>
                                <w:kern w:val="0"/>
                                <w:sz w:val="20"/>
                                <w:szCs w:val="20"/>
                              </w:rPr>
                              <w:t>生徒を没頭させる</w:t>
                            </w:r>
                            <w:r w:rsidRPr="006E0C16">
                              <w:rPr>
                                <w:rFonts w:ascii="BIZ UDゴシック" w:eastAsia="BIZ UDゴシック" w:hAnsi="BIZ UDゴシック" w:cs="ＭＳ Ｐゴシック" w:hint="eastAsia"/>
                                <w:b/>
                                <w:bCs/>
                                <w:color w:val="000000" w:themeColor="text1"/>
                                <w:kern w:val="0"/>
                                <w:sz w:val="20"/>
                                <w:szCs w:val="20"/>
                              </w:rPr>
                              <w:t>「問い」</w:t>
                            </w:r>
                          </w:p>
                          <w:p w14:paraId="35D1C865" w14:textId="35A93198" w:rsidR="006E0C16" w:rsidRPr="006E0C16" w:rsidRDefault="006E0C16" w:rsidP="00E0764D">
                            <w:pPr>
                              <w:widowControl/>
                              <w:spacing w:line="280" w:lineRule="exact"/>
                              <w:ind w:firstLineChars="300" w:firstLine="600"/>
                              <w:jc w:val="left"/>
                              <w:rPr>
                                <w:rFonts w:ascii="HG丸ｺﾞｼｯｸM-PRO" w:eastAsia="HG丸ｺﾞｼｯｸM-PRO" w:hAnsi="HG丸ｺﾞｼｯｸM-PRO" w:cs="ＭＳ Ｐゴシック"/>
                                <w:color w:val="000000" w:themeColor="text1"/>
                                <w:kern w:val="0"/>
                                <w:sz w:val="20"/>
                                <w:szCs w:val="20"/>
                              </w:rPr>
                            </w:pPr>
                            <w:r w:rsidRPr="006E0C16">
                              <w:rPr>
                                <w:rFonts w:ascii="HG丸ｺﾞｼｯｸM-PRO" w:eastAsia="HG丸ｺﾞｼｯｸM-PRO" w:hAnsi="HG丸ｺﾞｼｯｸM-PRO" w:cs="ＭＳ Ｐゴシック" w:hint="eastAsia"/>
                                <w:color w:val="000000" w:themeColor="text1"/>
                                <w:kern w:val="0"/>
                                <w:sz w:val="20"/>
                                <w:szCs w:val="20"/>
                              </w:rPr>
                              <w:t xml:space="preserve">　　　　　　　　</w:t>
                            </w:r>
                          </w:p>
                          <w:p w14:paraId="4C01AE0C" w14:textId="77777777" w:rsidR="006E0C16" w:rsidRPr="006E0C16" w:rsidRDefault="006E0C16" w:rsidP="00E0764D">
                            <w:pPr>
                              <w:widowControl/>
                              <w:spacing w:line="280" w:lineRule="exact"/>
                              <w:ind w:firstLineChars="100" w:firstLine="200"/>
                              <w:jc w:val="left"/>
                              <w:rPr>
                                <w:rFonts w:ascii="BIZ UDゴシック" w:eastAsia="BIZ UDゴシック" w:hAnsi="BIZ UDゴシック" w:cs="ＭＳ Ｐゴシック"/>
                                <w:b/>
                                <w:bCs/>
                                <w:color w:val="000000" w:themeColor="text1"/>
                                <w:kern w:val="0"/>
                                <w:sz w:val="20"/>
                                <w:szCs w:val="20"/>
                              </w:rPr>
                            </w:pPr>
                            <w:r w:rsidRPr="006E0C16">
                              <w:rPr>
                                <w:rFonts w:ascii="BIZ UDゴシック" w:eastAsia="BIZ UDゴシック" w:hAnsi="BIZ UDゴシック" w:cs="ＭＳ Ｐゴシック" w:hint="eastAsia"/>
                                <w:b/>
                                <w:bCs/>
                                <w:color w:val="000000" w:themeColor="text1"/>
                                <w:kern w:val="0"/>
                                <w:sz w:val="20"/>
                                <w:szCs w:val="20"/>
                              </w:rPr>
                              <w:t>●講　　演　　自立した学習者を育成する「探究的な学び」のデザイン</w:t>
                            </w:r>
                          </w:p>
                          <w:p w14:paraId="2C8334B7" w14:textId="77777777" w:rsidR="00E55E18" w:rsidRDefault="006E0C16" w:rsidP="00E0764D">
                            <w:pPr>
                              <w:widowControl/>
                              <w:spacing w:line="280" w:lineRule="exact"/>
                              <w:ind w:left="3196" w:hangingChars="1598" w:hanging="3196"/>
                              <w:jc w:val="left"/>
                              <w:rPr>
                                <w:rFonts w:ascii="BIZ UDゴシック" w:eastAsia="BIZ UDゴシック" w:hAnsi="BIZ UDゴシック" w:cs="ＭＳ Ｐゴシック"/>
                                <w:color w:val="000000" w:themeColor="text1"/>
                                <w:w w:val="90"/>
                                <w:kern w:val="0"/>
                                <w:sz w:val="20"/>
                                <w:szCs w:val="20"/>
                              </w:rPr>
                            </w:pPr>
                            <w:r w:rsidRPr="004A2CC6">
                              <w:rPr>
                                <w:rFonts w:ascii="BIZ UDゴシック" w:eastAsia="BIZ UDゴシック" w:hAnsi="BIZ UDゴシック" w:cs="ＭＳ Ｐゴシック" w:hint="eastAsia"/>
                                <w:b/>
                                <w:bCs/>
                                <w:color w:val="000000" w:themeColor="text1"/>
                                <w:kern w:val="0"/>
                                <w:sz w:val="20"/>
                                <w:szCs w:val="20"/>
                              </w:rPr>
                              <w:t xml:space="preserve">　　　　　　　　　</w:t>
                            </w:r>
                            <w:r w:rsidRPr="004A2CC6">
                              <w:rPr>
                                <w:rFonts w:ascii="BIZ UDゴシック" w:eastAsia="BIZ UDゴシック" w:hAnsi="BIZ UDゴシック" w:cs="ＭＳ Ｐゴシック" w:hint="eastAsia"/>
                                <w:color w:val="000000" w:themeColor="text1"/>
                                <w:kern w:val="0"/>
                                <w:sz w:val="20"/>
                                <w:szCs w:val="20"/>
                              </w:rPr>
                              <w:t>小林　廉（</w:t>
                            </w:r>
                            <w:r w:rsidRPr="00E55E18">
                              <w:rPr>
                                <w:rFonts w:ascii="BIZ UDゴシック" w:eastAsia="BIZ UDゴシック" w:hAnsi="BIZ UDゴシック" w:cs="ＭＳ Ｐゴシック" w:hint="eastAsia"/>
                                <w:color w:val="000000" w:themeColor="text1"/>
                                <w:w w:val="90"/>
                                <w:kern w:val="0"/>
                                <w:sz w:val="20"/>
                                <w:szCs w:val="20"/>
                              </w:rPr>
                              <w:t>国立教育政策研究所　教育課程研究センター</w:t>
                            </w:r>
                            <w:r w:rsidR="00E55E18" w:rsidRPr="00E55E18">
                              <w:rPr>
                                <w:rFonts w:ascii="BIZ UDゴシック" w:eastAsia="BIZ UDゴシック" w:hAnsi="BIZ UDゴシック" w:cs="ＭＳ Ｐゴシック" w:hint="eastAsia"/>
                                <w:color w:val="000000" w:themeColor="text1"/>
                                <w:w w:val="90"/>
                                <w:kern w:val="0"/>
                                <w:sz w:val="20"/>
                                <w:szCs w:val="20"/>
                              </w:rPr>
                              <w:t xml:space="preserve">　教育課程調査</w:t>
                            </w:r>
                            <w:r w:rsidR="00E55E18">
                              <w:rPr>
                                <w:rFonts w:ascii="BIZ UDゴシック" w:eastAsia="BIZ UDゴシック" w:hAnsi="BIZ UDゴシック" w:cs="ＭＳ Ｐゴシック" w:hint="eastAsia"/>
                                <w:color w:val="000000" w:themeColor="text1"/>
                                <w:w w:val="90"/>
                                <w:kern w:val="0"/>
                                <w:sz w:val="20"/>
                                <w:szCs w:val="20"/>
                              </w:rPr>
                              <w:t>官</w:t>
                            </w:r>
                          </w:p>
                          <w:p w14:paraId="777ED6A7" w14:textId="7EA807C4" w:rsidR="006E0C16" w:rsidRPr="004A2CC6" w:rsidRDefault="00E55E18" w:rsidP="00E0764D">
                            <w:pPr>
                              <w:widowControl/>
                              <w:spacing w:line="280" w:lineRule="exact"/>
                              <w:ind w:leftChars="1300" w:left="3266" w:hangingChars="298" w:hanging="536"/>
                              <w:jc w:val="left"/>
                              <w:rPr>
                                <w:rFonts w:ascii="BIZ UDゴシック" w:eastAsia="BIZ UDゴシック" w:hAnsi="BIZ UDゴシック" w:cs="ＭＳ Ｐゴシック"/>
                                <w:color w:val="000000" w:themeColor="text1"/>
                                <w:kern w:val="0"/>
                                <w:sz w:val="20"/>
                                <w:szCs w:val="20"/>
                              </w:rPr>
                            </w:pPr>
                            <w:r w:rsidRPr="00E55E18">
                              <w:rPr>
                                <w:rFonts w:ascii="BIZ UDゴシック" w:eastAsia="BIZ UDゴシック" w:hAnsi="BIZ UDゴシック" w:cs="ＭＳ Ｐゴシック" w:hint="eastAsia"/>
                                <w:color w:val="000000" w:themeColor="text1"/>
                                <w:w w:val="90"/>
                                <w:kern w:val="0"/>
                                <w:sz w:val="20"/>
                                <w:szCs w:val="20"/>
                              </w:rPr>
                              <w:t>（併）</w:t>
                            </w:r>
                            <w:r w:rsidR="006E0C16" w:rsidRPr="00E55E18">
                              <w:rPr>
                                <w:rFonts w:ascii="BIZ UDゴシック" w:eastAsia="BIZ UDゴシック" w:hAnsi="BIZ UDゴシック" w:cs="ＭＳ Ｐゴシック" w:hint="eastAsia"/>
                                <w:color w:val="000000" w:themeColor="text1"/>
                                <w:w w:val="90"/>
                                <w:kern w:val="0"/>
                                <w:sz w:val="20"/>
                                <w:szCs w:val="20"/>
                              </w:rPr>
                              <w:t>文部科学省</w:t>
                            </w:r>
                            <w:r w:rsidRPr="00E55E18">
                              <w:rPr>
                                <w:rFonts w:ascii="BIZ UDゴシック" w:eastAsia="BIZ UDゴシック" w:hAnsi="BIZ UDゴシック" w:cs="ＭＳ Ｐゴシック" w:hint="eastAsia"/>
                                <w:color w:val="000000" w:themeColor="text1"/>
                                <w:w w:val="90"/>
                                <w:kern w:val="0"/>
                                <w:sz w:val="20"/>
                                <w:szCs w:val="20"/>
                              </w:rPr>
                              <w:t xml:space="preserve">　</w:t>
                            </w:r>
                            <w:r>
                              <w:rPr>
                                <w:rFonts w:ascii="BIZ UDゴシック" w:eastAsia="BIZ UDゴシック" w:hAnsi="BIZ UDゴシック" w:cs="ＭＳ Ｐゴシック" w:hint="eastAsia"/>
                                <w:color w:val="000000" w:themeColor="text1"/>
                                <w:w w:val="90"/>
                                <w:kern w:val="0"/>
                                <w:sz w:val="20"/>
                                <w:szCs w:val="20"/>
                              </w:rPr>
                              <w:t xml:space="preserve">初等中等教育局　</w:t>
                            </w:r>
                            <w:r w:rsidR="006E0C16" w:rsidRPr="00E55E18">
                              <w:rPr>
                                <w:rFonts w:ascii="BIZ UDゴシック" w:eastAsia="BIZ UDゴシック" w:hAnsi="BIZ UDゴシック" w:cs="ＭＳ Ｐゴシック" w:hint="eastAsia"/>
                                <w:color w:val="000000" w:themeColor="text1"/>
                                <w:w w:val="90"/>
                                <w:kern w:val="0"/>
                                <w:sz w:val="20"/>
                                <w:szCs w:val="20"/>
                              </w:rPr>
                              <w:t>教育課程課　教科調査官）</w:t>
                            </w:r>
                          </w:p>
                        </w:txbxContent>
                      </v:textbox>
                      <w10:wrap anchorx="margin"/>
                    </v:roundrect>
                  </w:pict>
                </mc:Fallback>
              </mc:AlternateContent>
            </w:r>
          </w:p>
          <w:p w14:paraId="3744073E" w14:textId="22E4A11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7D6A1A7"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0044C20"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FE933E8"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078FB51"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6B6FD2D" w14:textId="74BB914C" w:rsidR="00097717" w:rsidRPr="00A23671" w:rsidRDefault="00097717" w:rsidP="00A978E5">
            <w:pPr>
              <w:widowControl/>
              <w:jc w:val="left"/>
              <w:rPr>
                <w:rFonts w:ascii="BIZ UDゴシック" w:eastAsia="BIZ UDゴシック" w:hAnsi="BIZ UDゴシック"/>
                <w:bCs/>
                <w:color w:val="000000" w:themeColor="text1"/>
                <w:sz w:val="20"/>
                <w:szCs w:val="20"/>
              </w:rPr>
            </w:pPr>
          </w:p>
        </w:tc>
      </w:tr>
      <w:tr w:rsidR="00A23671" w:rsidRPr="00A23671" w14:paraId="01892125" w14:textId="77777777" w:rsidTr="00A36FB1">
        <w:trPr>
          <w:trHeight w:val="149"/>
        </w:trPr>
        <w:tc>
          <w:tcPr>
            <w:tcW w:w="9240" w:type="dxa"/>
            <w:gridSpan w:val="3"/>
            <w:tcBorders>
              <w:top w:val="single" w:sz="4" w:space="0" w:color="auto"/>
              <w:left w:val="nil"/>
              <w:bottom w:val="single" w:sz="4" w:space="0" w:color="auto"/>
              <w:right w:val="nil"/>
            </w:tcBorders>
          </w:tcPr>
          <w:p w14:paraId="3B7FD3E1"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31F03B47"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p w14:paraId="681ED2C8" w14:textId="77777777" w:rsidR="00680551" w:rsidRPr="00A23671" w:rsidRDefault="00680551" w:rsidP="00A978E5">
            <w:pPr>
              <w:adjustRightInd w:val="0"/>
              <w:snapToGrid w:val="0"/>
              <w:rPr>
                <w:rFonts w:ascii="HG丸ｺﾞｼｯｸM-PRO" w:eastAsia="HG丸ｺﾞｼｯｸM-PRO" w:hAnsi="HG丸ｺﾞｼｯｸM-PRO" w:cs="ＭＳ Ｐゴシック"/>
                <w:noProof/>
                <w:color w:val="000000" w:themeColor="text1"/>
                <w:kern w:val="0"/>
                <w:sz w:val="20"/>
                <w:szCs w:val="20"/>
              </w:rPr>
            </w:pPr>
          </w:p>
        </w:tc>
      </w:tr>
      <w:tr w:rsidR="00442097" w:rsidRPr="00A23671" w14:paraId="39467A26" w14:textId="77777777" w:rsidTr="00A36FB1">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2C849E46" w14:textId="77777777"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A23671">
              <w:rPr>
                <w:rFonts w:ascii="BIZ UDゴシック" w:eastAsia="BIZ UDゴシック" w:hAnsi="BIZ UDゴシック" w:hint="eastAsia"/>
                <w:bCs/>
                <w:color w:val="000000" w:themeColor="text1"/>
                <w:sz w:val="32"/>
                <w:szCs w:val="32"/>
              </w:rPr>
              <w:t>第1</w:t>
            </w:r>
            <w:r w:rsidRPr="00A23671">
              <w:rPr>
                <w:rFonts w:ascii="BIZ UDゴシック" w:eastAsia="BIZ UDゴシック" w:hAnsi="BIZ UDゴシック"/>
                <w:bCs/>
                <w:color w:val="000000" w:themeColor="text1"/>
                <w:sz w:val="32"/>
                <w:szCs w:val="32"/>
              </w:rPr>
              <w:t>0</w:t>
            </w:r>
            <w:r w:rsidRPr="00A23671">
              <w:rPr>
                <w:rFonts w:ascii="BIZ UDゴシック" w:eastAsia="BIZ UDゴシック" w:hAnsi="BIZ UDゴシック" w:hint="eastAsia"/>
                <w:bCs/>
                <w:color w:val="000000" w:themeColor="text1"/>
                <w:sz w:val="32"/>
                <w:szCs w:val="32"/>
              </w:rPr>
              <w:t>分科会</w:t>
            </w:r>
          </w:p>
        </w:tc>
        <w:tc>
          <w:tcPr>
            <w:tcW w:w="1843" w:type="dxa"/>
            <w:tcBorders>
              <w:top w:val="single" w:sz="4" w:space="0" w:color="auto"/>
              <w:left w:val="single" w:sz="4" w:space="0" w:color="auto"/>
              <w:bottom w:val="single" w:sz="4" w:space="0" w:color="auto"/>
              <w:right w:val="single" w:sz="4" w:space="0" w:color="auto"/>
            </w:tcBorders>
            <w:vAlign w:val="center"/>
          </w:tcPr>
          <w:p w14:paraId="04C93DCB" w14:textId="796D1909" w:rsidR="00442097" w:rsidRPr="00A23671" w:rsidRDefault="00442097" w:rsidP="00A978E5">
            <w:pPr>
              <w:adjustRightInd w:val="0"/>
              <w:snapToGrid w:val="0"/>
              <w:jc w:val="center"/>
              <w:rPr>
                <w:rFonts w:ascii="BIZ UDゴシック" w:eastAsia="BIZ UDゴシック" w:hAnsi="BIZ UDゴシック"/>
                <w:bCs/>
                <w:noProof/>
                <w:color w:val="000000" w:themeColor="text1"/>
                <w:sz w:val="28"/>
                <w:szCs w:val="28"/>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sidR="00A13DC8">
              <w:rPr>
                <w:rFonts w:ascii="BIZ UDPゴシック" w:eastAsia="BIZ UDPゴシック" w:hAnsi="BIZ UDPゴシック"/>
                <w:bCs/>
                <w:color w:val="000000" w:themeColor="text1"/>
                <w:sz w:val="24"/>
              </w:rPr>
              <w:t>4</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375454D0" w14:textId="77777777" w:rsidR="00442097" w:rsidRPr="00A23671" w:rsidRDefault="00442097" w:rsidP="00A978E5">
            <w:pPr>
              <w:adjustRightInd w:val="0"/>
              <w:snapToGrid w:val="0"/>
              <w:jc w:val="center"/>
              <w:rPr>
                <w:rFonts w:ascii="BIZ UDPゴシック" w:eastAsia="BIZ UDPゴシック" w:hAnsi="BIZ UDPゴシック"/>
                <w:bCs/>
                <w:noProof/>
                <w:color w:val="000000" w:themeColor="text1"/>
                <w:sz w:val="28"/>
                <w:szCs w:val="28"/>
              </w:rPr>
            </w:pPr>
            <w:r w:rsidRPr="00A23671">
              <w:rPr>
                <w:rFonts w:ascii="BIZ UDPゴシック" w:eastAsia="BIZ UDPゴシック" w:hAnsi="BIZ UDPゴシック" w:hint="eastAsia"/>
                <w:bCs/>
                <w:color w:val="000000" w:themeColor="text1"/>
                <w:sz w:val="24"/>
              </w:rPr>
              <w:t>12月25日（水）　９</w:t>
            </w:r>
            <w:r w:rsidRPr="00A23671">
              <w:rPr>
                <w:rFonts w:ascii="BIZ UDPゴシック" w:eastAsia="BIZ UDPゴシック" w:hAnsi="BIZ UDPゴシック"/>
                <w:bCs/>
                <w:color w:val="000000" w:themeColor="text1"/>
                <w:sz w:val="24"/>
              </w:rPr>
              <w:t>:30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2:30</w:t>
            </w:r>
          </w:p>
        </w:tc>
      </w:tr>
      <w:tr w:rsidR="00A23671" w:rsidRPr="00A23671" w14:paraId="57E2D182" w14:textId="77777777" w:rsidTr="00A36FB1">
        <w:trPr>
          <w:trHeight w:val="6236"/>
        </w:trPr>
        <w:tc>
          <w:tcPr>
            <w:tcW w:w="9240" w:type="dxa"/>
            <w:gridSpan w:val="3"/>
            <w:tcBorders>
              <w:top w:val="single" w:sz="4" w:space="0" w:color="auto"/>
              <w:left w:val="single" w:sz="4" w:space="0" w:color="auto"/>
              <w:bottom w:val="single" w:sz="4" w:space="0" w:color="auto"/>
              <w:right w:val="single" w:sz="4" w:space="0" w:color="auto"/>
            </w:tcBorders>
          </w:tcPr>
          <w:p w14:paraId="0941C8A8" w14:textId="3C852868"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3BBB862F" w14:textId="5B6C02A2" w:rsidR="00CD618F" w:rsidRPr="00A23671" w:rsidRDefault="00097717"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92032" behindDoc="0" locked="0" layoutInCell="1" allowOverlap="1" wp14:anchorId="3A52374E" wp14:editId="4EFCC082">
                      <wp:simplePos x="0" y="0"/>
                      <wp:positionH relativeFrom="margin">
                        <wp:posOffset>160020</wp:posOffset>
                      </wp:positionH>
                      <wp:positionV relativeFrom="paragraph">
                        <wp:posOffset>10160</wp:posOffset>
                      </wp:positionV>
                      <wp:extent cx="5400000" cy="720000"/>
                      <wp:effectExtent l="76200" t="76200" r="86995" b="99695"/>
                      <wp:wrapNone/>
                      <wp:docPr id="41" name="四角形: 角を丸くする 41"/>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chemeClr val="accent5">
                                    <a:lumMod val="20000"/>
                                    <a:lumOff val="80000"/>
                                  </a:schemeClr>
                                </a:solidFill>
                                <a:prstDash val="solid"/>
                              </a:ln>
                              <a:effectLst>
                                <a:glow rad="63500">
                                  <a:schemeClr val="accent1">
                                    <a:satMod val="175000"/>
                                    <a:alpha val="40000"/>
                                  </a:schemeClr>
                                </a:glow>
                              </a:effectLst>
                            </wps:spPr>
                            <wps:txbx>
                              <w:txbxContent>
                                <w:p w14:paraId="2001D0DF" w14:textId="088B68F5" w:rsidR="00CD618F" w:rsidRPr="00CD618F"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CD618F">
                                    <w:rPr>
                                      <w:rFonts w:ascii="HG丸ｺﾞｼｯｸM-PRO" w:eastAsia="HG丸ｺﾞｼｯｸM-PRO" w:hAnsi="HG丸ｺﾞｼｯｸM-PRO" w:hint="eastAsia"/>
                                      <w:b/>
                                      <w:sz w:val="28"/>
                                      <w:szCs w:val="28"/>
                                    </w:rPr>
                                    <w:t>府立高等学校におけるICTを活用した授業</w:t>
                                  </w:r>
                                  <w:r w:rsidR="00480572">
                                    <w:rPr>
                                      <w:rFonts w:ascii="HG丸ｺﾞｼｯｸM-PRO" w:eastAsia="HG丸ｺﾞｼｯｸM-PRO" w:hAnsi="HG丸ｺﾞｼｯｸM-PRO" w:hint="eastAsia"/>
                                      <w:b/>
                                      <w:sz w:val="28"/>
                                      <w:szCs w:val="28"/>
                                    </w:rPr>
                                    <w:t>について</w:t>
                                  </w:r>
                                  <w:r w:rsidRPr="00CD618F">
                                    <w:rPr>
                                      <w:rFonts w:ascii="HG丸ｺﾞｼｯｸM-PRO" w:eastAsia="HG丸ｺﾞｼｯｸM-PRO" w:hAnsi="HG丸ｺﾞｼｯｸM-PRO" w:hint="eastAsia"/>
                                      <w:b/>
                                      <w:sz w:val="28"/>
                                      <w:szCs w:val="28"/>
                                    </w:rPr>
                                    <w:t>①</w:t>
                                  </w:r>
                                </w:p>
                                <w:p w14:paraId="00B6C412" w14:textId="17E78DE4" w:rsidR="00CD618F" w:rsidRPr="00341F0C" w:rsidRDefault="00CD618F" w:rsidP="00CD618F">
                                  <w:pPr>
                                    <w:adjustRightInd w:val="0"/>
                                    <w:snapToGrid w:val="0"/>
                                    <w:spacing w:line="240" w:lineRule="atLeast"/>
                                    <w:jc w:val="center"/>
                                    <w:rPr>
                                      <w:rFonts w:ascii="HG丸ｺﾞｼｯｸM-PRO" w:eastAsia="HG丸ｺﾞｼｯｸM-PRO" w:hAnsi="HG丸ｺﾞｼｯｸM-PRO"/>
                                      <w:bCs/>
                                      <w:color w:val="FF0000"/>
                                      <w:sz w:val="28"/>
                                      <w:szCs w:val="28"/>
                                    </w:rPr>
                                  </w:pPr>
                                  <w:r w:rsidRPr="00341F0C">
                                    <w:rPr>
                                      <w:rFonts w:ascii="HG丸ｺﾞｼｯｸM-PRO" w:eastAsia="HG丸ｺﾞｼｯｸM-PRO" w:hAnsi="HG丸ｺﾞｼｯｸM-PRO" w:hint="eastAsia"/>
                                      <w:bCs/>
                                      <w:sz w:val="28"/>
                                      <w:szCs w:val="28"/>
                                    </w:rPr>
                                    <w:t>～リーディングGIGAハイスクール事業～</w:t>
                                  </w:r>
                                </w:p>
                                <w:p w14:paraId="7E8C9DD5" w14:textId="77777777" w:rsidR="00CD618F" w:rsidRPr="00CD618F"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2374E" id="四角形: 角を丸くする 41" o:spid="_x0000_s1047" style="position:absolute;left:0;text-align:left;margin-left:12.6pt;margin-top:.8pt;width:425.2pt;height:56.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" filled="f" strokecolor="#daeef3 [664]" strokeweight="2pt">
                      <v:textbox>
                        <w:txbxContent>
                          <w:p w14:paraId="2001D0DF" w14:textId="088B68F5" w:rsidR="00CD618F" w:rsidRPr="00CD618F"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CD618F">
                              <w:rPr>
                                <w:rFonts w:ascii="HG丸ｺﾞｼｯｸM-PRO" w:eastAsia="HG丸ｺﾞｼｯｸM-PRO" w:hAnsi="HG丸ｺﾞｼｯｸM-PRO" w:hint="eastAsia"/>
                                <w:b/>
                                <w:sz w:val="28"/>
                                <w:szCs w:val="28"/>
                              </w:rPr>
                              <w:t>府立高等学校におけるICTを活用した授業</w:t>
                            </w:r>
                            <w:r w:rsidR="00480572">
                              <w:rPr>
                                <w:rFonts w:ascii="HG丸ｺﾞｼｯｸM-PRO" w:eastAsia="HG丸ｺﾞｼｯｸM-PRO" w:hAnsi="HG丸ｺﾞｼｯｸM-PRO" w:hint="eastAsia"/>
                                <w:b/>
                                <w:sz w:val="28"/>
                                <w:szCs w:val="28"/>
                              </w:rPr>
                              <w:t>について</w:t>
                            </w:r>
                            <w:r w:rsidRPr="00CD618F">
                              <w:rPr>
                                <w:rFonts w:ascii="HG丸ｺﾞｼｯｸM-PRO" w:eastAsia="HG丸ｺﾞｼｯｸM-PRO" w:hAnsi="HG丸ｺﾞｼｯｸM-PRO" w:hint="eastAsia"/>
                                <w:b/>
                                <w:sz w:val="28"/>
                                <w:szCs w:val="28"/>
                              </w:rPr>
                              <w:t>①</w:t>
                            </w:r>
                          </w:p>
                          <w:p w14:paraId="00B6C412" w14:textId="17E78DE4" w:rsidR="00CD618F" w:rsidRPr="00341F0C" w:rsidRDefault="00CD618F" w:rsidP="00CD618F">
                            <w:pPr>
                              <w:adjustRightInd w:val="0"/>
                              <w:snapToGrid w:val="0"/>
                              <w:spacing w:line="240" w:lineRule="atLeast"/>
                              <w:jc w:val="center"/>
                              <w:rPr>
                                <w:rFonts w:ascii="HG丸ｺﾞｼｯｸM-PRO" w:eastAsia="HG丸ｺﾞｼｯｸM-PRO" w:hAnsi="HG丸ｺﾞｼｯｸM-PRO"/>
                                <w:bCs/>
                                <w:color w:val="FF0000"/>
                                <w:sz w:val="28"/>
                                <w:szCs w:val="28"/>
                              </w:rPr>
                            </w:pPr>
                            <w:r w:rsidRPr="00341F0C">
                              <w:rPr>
                                <w:rFonts w:ascii="HG丸ｺﾞｼｯｸM-PRO" w:eastAsia="HG丸ｺﾞｼｯｸM-PRO" w:hAnsi="HG丸ｺﾞｼｯｸM-PRO" w:hint="eastAsia"/>
                                <w:bCs/>
                                <w:sz w:val="28"/>
                                <w:szCs w:val="28"/>
                              </w:rPr>
                              <w:t>～リーディングGIGAハイスクール事業～</w:t>
                            </w:r>
                          </w:p>
                          <w:p w14:paraId="7E8C9DD5" w14:textId="77777777" w:rsidR="00CD618F" w:rsidRPr="00CD618F"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241798E9"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3851E256"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3864BFDB" w14:textId="77777777" w:rsidR="00CD618F" w:rsidRPr="00A23671" w:rsidRDefault="00CD618F" w:rsidP="00CD618F">
            <w:pPr>
              <w:adjustRightInd w:val="0"/>
              <w:snapToGrid w:val="0"/>
              <w:spacing w:line="240" w:lineRule="atLeast"/>
              <w:rPr>
                <w:rFonts w:asciiTheme="majorEastAsia" w:eastAsiaTheme="majorEastAsia" w:hAnsiTheme="majorEastAsia"/>
                <w:color w:val="000000" w:themeColor="text1"/>
                <w:sz w:val="20"/>
                <w:szCs w:val="21"/>
              </w:rPr>
            </w:pPr>
          </w:p>
          <w:p w14:paraId="0C20FA65" w14:textId="77777777" w:rsidR="00CD618F" w:rsidRPr="00A23671" w:rsidRDefault="00CD618F" w:rsidP="00097717">
            <w:pPr>
              <w:adjustRightInd w:val="0"/>
              <w:snapToGrid w:val="0"/>
              <w:spacing w:line="276" w:lineRule="auto"/>
              <w:rPr>
                <w:rFonts w:ascii="BIZ UDゴシック" w:eastAsia="BIZ UDゴシック" w:hAnsi="BIZ UDゴシック"/>
                <w:color w:val="000000" w:themeColor="text1"/>
                <w:sz w:val="20"/>
                <w:szCs w:val="21"/>
              </w:rPr>
            </w:pPr>
          </w:p>
          <w:p w14:paraId="6832B341" w14:textId="299F5AE8" w:rsidR="00CD618F" w:rsidRPr="00A23671" w:rsidRDefault="00CD618F"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リーディングGIGAハイスクール事業では、府立高</w:t>
            </w:r>
            <w:r w:rsidR="00A13DC8">
              <w:rPr>
                <w:rFonts w:ascii="BIZ UDゴシック" w:eastAsia="BIZ UDゴシック" w:hAnsi="BIZ UDゴシック" w:hint="eastAsia"/>
                <w:color w:val="000000" w:themeColor="text1"/>
                <w:sz w:val="20"/>
                <w:szCs w:val="21"/>
              </w:rPr>
              <w:t>等学</w:t>
            </w:r>
            <w:r w:rsidRPr="00A23671">
              <w:rPr>
                <w:rFonts w:ascii="BIZ UDゴシック" w:eastAsia="BIZ UDゴシック" w:hAnsi="BIZ UDゴシック" w:hint="eastAsia"/>
                <w:color w:val="000000" w:themeColor="text1"/>
                <w:sz w:val="20"/>
                <w:szCs w:val="21"/>
              </w:rPr>
              <w:t>校30校を「リーディングGIGAハイスクール」に指定し、生徒１人１台端末や電子黒板機能付きプロジェクタをはじめとするICTの効果的な利活用に向けた取組みを進めています。その成果の普及を目的として、リーディングGIGAハイスクールによる授業実践</w:t>
            </w:r>
            <w:r w:rsidR="0046390E">
              <w:rPr>
                <w:rFonts w:ascii="BIZ UDゴシック" w:eastAsia="BIZ UDゴシック" w:hAnsi="BIZ UDゴシック" w:hint="eastAsia"/>
                <w:color w:val="000000" w:themeColor="text1"/>
                <w:sz w:val="20"/>
                <w:szCs w:val="21"/>
              </w:rPr>
              <w:t>発表</w:t>
            </w:r>
            <w:r w:rsidRPr="00A23671">
              <w:rPr>
                <w:rFonts w:ascii="BIZ UDゴシック" w:eastAsia="BIZ UDゴシック" w:hAnsi="BIZ UDゴシック" w:hint="eastAsia"/>
                <w:color w:val="000000" w:themeColor="text1"/>
                <w:sz w:val="20"/>
                <w:szCs w:val="21"/>
              </w:rPr>
              <w:t>を行います。</w:t>
            </w:r>
          </w:p>
          <w:p w14:paraId="7C13B826" w14:textId="18E73EEB" w:rsidR="00CD618F" w:rsidRPr="00A23671" w:rsidRDefault="00CD618F"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（第10分科会を午前の部、第11分科会を午後の部として、すべてのモデル校が</w:t>
            </w:r>
            <w:r w:rsidR="0046390E">
              <w:rPr>
                <w:rFonts w:ascii="BIZ UDゴシック" w:eastAsia="BIZ UDゴシック" w:hAnsi="BIZ UDゴシック" w:hint="eastAsia"/>
                <w:color w:val="000000" w:themeColor="text1"/>
                <w:sz w:val="20"/>
                <w:szCs w:val="21"/>
              </w:rPr>
              <w:t>実践発表</w:t>
            </w:r>
            <w:r w:rsidRPr="00A23671">
              <w:rPr>
                <w:rFonts w:ascii="BIZ UDゴシック" w:eastAsia="BIZ UDゴシック" w:hAnsi="BIZ UDゴシック" w:hint="eastAsia"/>
                <w:color w:val="000000" w:themeColor="text1"/>
                <w:sz w:val="20"/>
                <w:szCs w:val="21"/>
              </w:rPr>
              <w:t>します。）</w:t>
            </w:r>
          </w:p>
          <w:p w14:paraId="1B8C8D75" w14:textId="26AF0F91"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7A1B7A85" w14:textId="24F504D2" w:rsidR="00CD618F" w:rsidRPr="00A23671" w:rsidRDefault="00380B34" w:rsidP="00CD618F">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93056" behindDoc="0" locked="0" layoutInCell="1" allowOverlap="1" wp14:anchorId="2863AE1C" wp14:editId="2544306F">
                      <wp:simplePos x="0" y="0"/>
                      <wp:positionH relativeFrom="margin">
                        <wp:posOffset>160020</wp:posOffset>
                      </wp:positionH>
                      <wp:positionV relativeFrom="paragraph">
                        <wp:posOffset>24765</wp:posOffset>
                      </wp:positionV>
                      <wp:extent cx="5400000" cy="1440000"/>
                      <wp:effectExtent l="0" t="0" r="10795" b="27305"/>
                      <wp:wrapNone/>
                      <wp:docPr id="42" name="四角形: 角を丸くする 42"/>
                      <wp:cNvGraphicFramePr/>
                      <a:graphic xmlns:a="http://schemas.openxmlformats.org/drawingml/2006/main">
                        <a:graphicData uri="http://schemas.microsoft.com/office/word/2010/wordprocessingShape">
                          <wps:wsp>
                            <wps:cNvSpPr/>
                            <wps:spPr>
                              <a:xfrm>
                                <a:off x="0" y="0"/>
                                <a:ext cx="5400000" cy="1440000"/>
                              </a:xfrm>
                              <a:prstGeom prst="roundRect">
                                <a:avLst>
                                  <a:gd name="adj" fmla="val 6897"/>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F8934" w14:textId="77777777" w:rsidR="00F30F39" w:rsidRPr="00ED0DD8" w:rsidRDefault="00F30F39" w:rsidP="00E0764D">
                                  <w:pPr>
                                    <w:adjustRightInd w:val="0"/>
                                    <w:snapToGrid w:val="0"/>
                                    <w:spacing w:line="280" w:lineRule="exact"/>
                                    <w:ind w:firstLineChars="100" w:firstLine="200"/>
                                    <w:rPr>
                                      <w:rFonts w:ascii="BIZ UDゴシック" w:eastAsia="BIZ UDゴシック" w:hAnsi="BIZ UDゴシック" w:cs="ＭＳ Ｐゴシック"/>
                                      <w:b/>
                                      <w:bCs/>
                                      <w:color w:val="000000" w:themeColor="text1"/>
                                      <w:kern w:val="0"/>
                                      <w:sz w:val="20"/>
                                      <w:szCs w:val="20"/>
                                    </w:rPr>
                                  </w:pPr>
                                  <w:r w:rsidRPr="00ED0DD8">
                                    <w:rPr>
                                      <w:rFonts w:ascii="BIZ UDゴシック" w:eastAsia="BIZ UDゴシック" w:hAnsi="BIZ UDゴシック" w:cs="ＭＳ Ｐゴシック" w:hint="eastAsia"/>
                                      <w:b/>
                                      <w:bCs/>
                                      <w:color w:val="000000" w:themeColor="text1"/>
                                      <w:kern w:val="0"/>
                                      <w:sz w:val="20"/>
                                      <w:szCs w:val="20"/>
                                    </w:rPr>
                                    <w:t>●実践発表</w:t>
                                  </w:r>
                                </w:p>
                                <w:p w14:paraId="6D7F66E1"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茨木西高校・園芸高校・春日丘高校(全日制)・岸和田高校・金剛高校</w:t>
                                  </w:r>
                                </w:p>
                                <w:p w14:paraId="4B9AC185"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堺西高校・桜塚高校(全日制)・狭山高校・吹田東高校・住吉商業高校</w:t>
                                  </w:r>
                                </w:p>
                                <w:p w14:paraId="0AFEE7DB"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泉陽高校・千里高校・農芸高校・阪南高校・みどり清朋高校・山田高校</w:t>
                                  </w:r>
                                </w:p>
                                <w:p w14:paraId="152B3A55" w14:textId="527353B7" w:rsidR="00CD618F" w:rsidRDefault="00F30F39" w:rsidP="00E0764D">
                                  <w:pPr>
                                    <w:adjustRightInd w:val="0"/>
                                    <w:snapToGrid w:val="0"/>
                                    <w:spacing w:line="280" w:lineRule="exact"/>
                                    <w:ind w:firstLineChars="3500" w:firstLine="70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（50音順）</w:t>
                                  </w:r>
                                </w:p>
                                <w:p w14:paraId="2D5F7E7B" w14:textId="6F0BA04C" w:rsidR="00635AD7" w:rsidRPr="00635AD7" w:rsidRDefault="00635AD7" w:rsidP="00E0764D">
                                  <w:pPr>
                                    <w:adjustRightInd w:val="0"/>
                                    <w:snapToGrid w:val="0"/>
                                    <w:spacing w:line="280" w:lineRule="exact"/>
                                    <w:ind w:firstLineChars="400" w:firstLine="640"/>
                                    <w:rPr>
                                      <w:rFonts w:ascii="BIZ UDゴシック" w:eastAsia="BIZ UDゴシック" w:hAnsi="BIZ UDゴシック" w:cs="ＭＳ Ｐゴシック"/>
                                      <w:color w:val="000000" w:themeColor="text1"/>
                                      <w:kern w:val="0"/>
                                      <w:sz w:val="16"/>
                                      <w:szCs w:val="16"/>
                                    </w:rPr>
                                  </w:pPr>
                                  <w:r w:rsidRPr="00635AD7">
                                    <w:rPr>
                                      <w:rFonts w:ascii="BIZ UDゴシック" w:eastAsia="BIZ UDゴシック" w:hAnsi="BIZ UDゴシック" w:cs="ＭＳ Ｐゴシック" w:hint="eastAsia"/>
                                      <w:color w:val="000000" w:themeColor="text1"/>
                                      <w:kern w:val="0"/>
                                      <w:sz w:val="16"/>
                                      <w:szCs w:val="16"/>
                                    </w:rPr>
                                    <w:t>※</w:t>
                                  </w:r>
                                  <w:r w:rsidR="00563D27">
                                    <w:rPr>
                                      <w:rFonts w:ascii="BIZ UDゴシック" w:eastAsia="BIZ UDゴシック" w:hAnsi="BIZ UDゴシック" w:cs="ＭＳ Ｐゴシック" w:hint="eastAsia"/>
                                      <w:color w:val="000000" w:themeColor="text1"/>
                                      <w:kern w:val="0"/>
                                      <w:sz w:val="16"/>
                                      <w:szCs w:val="16"/>
                                    </w:rPr>
                                    <w:t>第1</w:t>
                                  </w:r>
                                  <w:r w:rsidR="00563D27">
                                    <w:rPr>
                                      <w:rFonts w:ascii="BIZ UDゴシック" w:eastAsia="BIZ UDゴシック" w:hAnsi="BIZ UDゴシック" w:cs="ＭＳ Ｐゴシック"/>
                                      <w:color w:val="000000" w:themeColor="text1"/>
                                      <w:kern w:val="0"/>
                                      <w:sz w:val="16"/>
                                      <w:szCs w:val="16"/>
                                    </w:rPr>
                                    <w:t>0</w:t>
                                  </w:r>
                                  <w:r w:rsidR="00563D27">
                                    <w:rPr>
                                      <w:rFonts w:ascii="BIZ UDゴシック" w:eastAsia="BIZ UDゴシック" w:hAnsi="BIZ UDゴシック" w:cs="ＭＳ Ｐゴシック" w:hint="eastAsia"/>
                                      <w:color w:val="000000" w:themeColor="text1"/>
                                      <w:kern w:val="0"/>
                                      <w:sz w:val="16"/>
                                      <w:szCs w:val="16"/>
                                    </w:rPr>
                                    <w:t>分科会</w:t>
                                  </w:r>
                                  <w:r w:rsidRPr="00635AD7">
                                    <w:rPr>
                                      <w:rFonts w:ascii="BIZ UDゴシック" w:eastAsia="BIZ UDゴシック" w:hAnsi="BIZ UDゴシック" w:cs="ＭＳ Ｐゴシック" w:hint="eastAsia"/>
                                      <w:color w:val="000000" w:themeColor="text1"/>
                                      <w:kern w:val="0"/>
                                      <w:sz w:val="16"/>
                                      <w:szCs w:val="16"/>
                                    </w:rPr>
                                    <w:t>は２つの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に分かれて実施します。２つの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間の移動は可能です。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3AE1C" id="四角形: 角を丸くする 42" o:spid="_x0000_s1048" style="position:absolute;left:0;text-align:left;margin-left:12.6pt;margin-top:1.95pt;width:425.2pt;height:11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" filled="f" strokecolor="#e5b8b7 [1301]" strokeweight="1.5pt">
                      <v:textbox>
                        <w:txbxContent>
                          <w:p w14:paraId="313F8934" w14:textId="77777777" w:rsidR="00F30F39" w:rsidRPr="00ED0DD8" w:rsidRDefault="00F30F39" w:rsidP="00E0764D">
                            <w:pPr>
                              <w:adjustRightInd w:val="0"/>
                              <w:snapToGrid w:val="0"/>
                              <w:spacing w:line="280" w:lineRule="exact"/>
                              <w:ind w:firstLineChars="100" w:firstLine="200"/>
                              <w:rPr>
                                <w:rFonts w:ascii="BIZ UDゴシック" w:eastAsia="BIZ UDゴシック" w:hAnsi="BIZ UDゴシック" w:cs="ＭＳ Ｐゴシック"/>
                                <w:b/>
                                <w:bCs/>
                                <w:color w:val="000000" w:themeColor="text1"/>
                                <w:kern w:val="0"/>
                                <w:sz w:val="20"/>
                                <w:szCs w:val="20"/>
                              </w:rPr>
                            </w:pPr>
                            <w:r w:rsidRPr="00ED0DD8">
                              <w:rPr>
                                <w:rFonts w:ascii="BIZ UDゴシック" w:eastAsia="BIZ UDゴシック" w:hAnsi="BIZ UDゴシック" w:cs="ＭＳ Ｐゴシック" w:hint="eastAsia"/>
                                <w:b/>
                                <w:bCs/>
                                <w:color w:val="000000" w:themeColor="text1"/>
                                <w:kern w:val="0"/>
                                <w:sz w:val="20"/>
                                <w:szCs w:val="20"/>
                              </w:rPr>
                              <w:t>●実践発表</w:t>
                            </w:r>
                          </w:p>
                          <w:p w14:paraId="6D7F66E1"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茨木西高校・園芸高校・春日丘高校(全日制)・岸和田高校・金剛高校</w:t>
                            </w:r>
                          </w:p>
                          <w:p w14:paraId="4B9AC185"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堺西高校・桜塚高校(全日制)・狭山高校・吹田東高校・住吉商業高校</w:t>
                            </w:r>
                          </w:p>
                          <w:p w14:paraId="0AFEE7DB"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泉陽高校・千里高校・農芸高校・阪南高校・みどり清朋高校・山田高校</w:t>
                            </w:r>
                          </w:p>
                          <w:p w14:paraId="152B3A55" w14:textId="527353B7" w:rsidR="00CD618F" w:rsidRDefault="00F30F39" w:rsidP="00E0764D">
                            <w:pPr>
                              <w:adjustRightInd w:val="0"/>
                              <w:snapToGrid w:val="0"/>
                              <w:spacing w:line="280" w:lineRule="exact"/>
                              <w:ind w:firstLineChars="3500" w:firstLine="70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（50音順）</w:t>
                            </w:r>
                          </w:p>
                          <w:p w14:paraId="2D5F7E7B" w14:textId="6F0BA04C" w:rsidR="00635AD7" w:rsidRPr="00635AD7" w:rsidRDefault="00635AD7" w:rsidP="00E0764D">
                            <w:pPr>
                              <w:adjustRightInd w:val="0"/>
                              <w:snapToGrid w:val="0"/>
                              <w:spacing w:line="280" w:lineRule="exact"/>
                              <w:ind w:firstLineChars="400" w:firstLine="640"/>
                              <w:rPr>
                                <w:rFonts w:ascii="BIZ UDゴシック" w:eastAsia="BIZ UDゴシック" w:hAnsi="BIZ UDゴシック" w:cs="ＭＳ Ｐゴシック"/>
                                <w:color w:val="000000" w:themeColor="text1"/>
                                <w:kern w:val="0"/>
                                <w:sz w:val="16"/>
                                <w:szCs w:val="16"/>
                              </w:rPr>
                            </w:pPr>
                            <w:r w:rsidRPr="00635AD7">
                              <w:rPr>
                                <w:rFonts w:ascii="BIZ UDゴシック" w:eastAsia="BIZ UDゴシック" w:hAnsi="BIZ UDゴシック" w:cs="ＭＳ Ｐゴシック" w:hint="eastAsia"/>
                                <w:color w:val="000000" w:themeColor="text1"/>
                                <w:kern w:val="0"/>
                                <w:sz w:val="16"/>
                                <w:szCs w:val="16"/>
                              </w:rPr>
                              <w:t>※</w:t>
                            </w:r>
                            <w:r w:rsidR="00563D27">
                              <w:rPr>
                                <w:rFonts w:ascii="BIZ UDゴシック" w:eastAsia="BIZ UDゴシック" w:hAnsi="BIZ UDゴシック" w:cs="ＭＳ Ｐゴシック" w:hint="eastAsia"/>
                                <w:color w:val="000000" w:themeColor="text1"/>
                                <w:kern w:val="0"/>
                                <w:sz w:val="16"/>
                                <w:szCs w:val="16"/>
                              </w:rPr>
                              <w:t>第1</w:t>
                            </w:r>
                            <w:r w:rsidR="00563D27">
                              <w:rPr>
                                <w:rFonts w:ascii="BIZ UDゴシック" w:eastAsia="BIZ UDゴシック" w:hAnsi="BIZ UDゴシック" w:cs="ＭＳ Ｐゴシック"/>
                                <w:color w:val="000000" w:themeColor="text1"/>
                                <w:kern w:val="0"/>
                                <w:sz w:val="16"/>
                                <w:szCs w:val="16"/>
                              </w:rPr>
                              <w:t>0</w:t>
                            </w:r>
                            <w:r w:rsidR="00563D27">
                              <w:rPr>
                                <w:rFonts w:ascii="BIZ UDゴシック" w:eastAsia="BIZ UDゴシック" w:hAnsi="BIZ UDゴシック" w:cs="ＭＳ Ｐゴシック" w:hint="eastAsia"/>
                                <w:color w:val="000000" w:themeColor="text1"/>
                                <w:kern w:val="0"/>
                                <w:sz w:val="16"/>
                                <w:szCs w:val="16"/>
                              </w:rPr>
                              <w:t>分科会</w:t>
                            </w:r>
                            <w:r w:rsidRPr="00635AD7">
                              <w:rPr>
                                <w:rFonts w:ascii="BIZ UDゴシック" w:eastAsia="BIZ UDゴシック" w:hAnsi="BIZ UDゴシック" w:cs="ＭＳ Ｐゴシック" w:hint="eastAsia"/>
                                <w:color w:val="000000" w:themeColor="text1"/>
                                <w:kern w:val="0"/>
                                <w:sz w:val="16"/>
                                <w:szCs w:val="16"/>
                              </w:rPr>
                              <w:t>は２つの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に分かれて実施します。２つの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間の移動は可能です。</w:t>
                            </w:r>
                          </w:p>
                        </w:txbxContent>
                      </v:textbox>
                      <w10:wrap anchorx="margin"/>
                    </v:roundrect>
                  </w:pict>
                </mc:Fallback>
              </mc:AlternateContent>
            </w:r>
          </w:p>
          <w:p w14:paraId="0B38494A"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96050DC"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F0ACB82"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6C2E0DEB"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3DD8EC74"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45F3F030"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38A1A538" w14:textId="77777777" w:rsidR="00680551" w:rsidRDefault="00680551" w:rsidP="00A978E5">
            <w:pPr>
              <w:adjustRightInd w:val="0"/>
              <w:snapToGrid w:val="0"/>
              <w:rPr>
                <w:rFonts w:ascii="HG丸ｺﾞｼｯｸM-PRO" w:eastAsia="HG丸ｺﾞｼｯｸM-PRO" w:hAnsi="HG丸ｺﾞｼｯｸM-PRO"/>
                <w:b/>
                <w:color w:val="000000" w:themeColor="text1"/>
                <w:sz w:val="24"/>
              </w:rPr>
            </w:pPr>
          </w:p>
          <w:p w14:paraId="5ACBCF76" w14:textId="4383F6D8" w:rsidR="00635AD7" w:rsidRPr="00A23671" w:rsidRDefault="00635AD7" w:rsidP="00A978E5">
            <w:pPr>
              <w:adjustRightInd w:val="0"/>
              <w:snapToGrid w:val="0"/>
              <w:rPr>
                <w:rFonts w:ascii="HG丸ｺﾞｼｯｸM-PRO" w:eastAsia="HG丸ｺﾞｼｯｸM-PRO" w:hAnsi="HG丸ｺﾞｼｯｸM-PRO"/>
                <w:b/>
                <w:color w:val="000000" w:themeColor="text1"/>
                <w:sz w:val="24"/>
              </w:rPr>
            </w:pPr>
          </w:p>
        </w:tc>
      </w:tr>
    </w:tbl>
    <w:p w14:paraId="7117178B" w14:textId="338C5ACB" w:rsidR="00680551" w:rsidRPr="00A23671" w:rsidRDefault="00680551" w:rsidP="00680551">
      <w:pPr>
        <w:widowControl/>
        <w:jc w:val="left"/>
        <w:rPr>
          <w:rFonts w:ascii="ＭＳ ゴシック" w:eastAsia="ＭＳ ゴシック" w:hAnsi="ＭＳ ゴシック"/>
          <w:color w:val="000000" w:themeColor="text1"/>
          <w:sz w:val="20"/>
          <w:szCs w:val="20"/>
        </w:rPr>
      </w:pPr>
    </w:p>
    <w:p w14:paraId="2A83ED2C" w14:textId="222E7924" w:rsidR="00680551" w:rsidRPr="00A23671" w:rsidRDefault="00680551" w:rsidP="00680551">
      <w:pPr>
        <w:widowControl/>
        <w:jc w:val="left"/>
        <w:rPr>
          <w:rFonts w:ascii="ＭＳ ゴシック" w:eastAsia="ＭＳ ゴシック" w:hAnsi="ＭＳ ゴシック"/>
          <w:color w:val="000000" w:themeColor="text1"/>
          <w:sz w:val="20"/>
          <w:szCs w:val="20"/>
        </w:rPr>
      </w:pPr>
    </w:p>
    <w:p w14:paraId="6E6114A9" w14:textId="2D7EBED7" w:rsidR="00437B00" w:rsidRPr="00A23671" w:rsidRDefault="00437B00" w:rsidP="00680551">
      <w:pPr>
        <w:widowControl/>
        <w:jc w:val="left"/>
        <w:rPr>
          <w:rFonts w:ascii="ＭＳ ゴシック" w:eastAsia="ＭＳ ゴシック" w:hAnsi="ＭＳ ゴシック"/>
          <w:color w:val="000000" w:themeColor="text1"/>
          <w:sz w:val="20"/>
          <w:szCs w:val="20"/>
        </w:rPr>
      </w:pPr>
    </w:p>
    <w:p w14:paraId="5D5F02AA" w14:textId="5B1EEBD2" w:rsidR="00680551" w:rsidRDefault="00680551" w:rsidP="00680551">
      <w:pPr>
        <w:widowControl/>
        <w:jc w:val="left"/>
        <w:rPr>
          <w:rFonts w:ascii="ＭＳ ゴシック" w:eastAsia="ＭＳ ゴシック" w:hAnsi="ＭＳ ゴシック"/>
          <w:color w:val="000000" w:themeColor="text1"/>
          <w:sz w:val="20"/>
          <w:szCs w:val="20"/>
        </w:rPr>
      </w:pPr>
    </w:p>
    <w:p w14:paraId="4C49B6F9" w14:textId="77777777" w:rsidR="000A1629" w:rsidRPr="00A23671" w:rsidRDefault="000A1629" w:rsidP="00680551">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4283"/>
      </w:tblGrid>
      <w:tr w:rsidR="00442097" w:rsidRPr="00A23671" w14:paraId="0ED7D037" w14:textId="77777777" w:rsidTr="00A36FB1">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3638FEAA" w14:textId="77777777"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A23671">
              <w:rPr>
                <w:rFonts w:ascii="BIZ UDゴシック" w:eastAsia="BIZ UDゴシック" w:hAnsi="BIZ UDゴシック" w:hint="eastAsia"/>
                <w:bCs/>
                <w:color w:val="000000" w:themeColor="text1"/>
                <w:sz w:val="32"/>
                <w:szCs w:val="32"/>
              </w:rPr>
              <w:t>第1</w:t>
            </w:r>
            <w:r w:rsidRPr="00A23671">
              <w:rPr>
                <w:rFonts w:ascii="BIZ UDゴシック" w:eastAsia="BIZ UDゴシック" w:hAnsi="BIZ UDゴシック"/>
                <w:bCs/>
                <w:color w:val="000000" w:themeColor="text1"/>
                <w:sz w:val="32"/>
                <w:szCs w:val="32"/>
              </w:rPr>
              <w:t>1</w:t>
            </w:r>
            <w:r w:rsidRPr="00A23671">
              <w:rPr>
                <w:rFonts w:ascii="BIZ UDゴシック" w:eastAsia="BIZ UDゴシック" w:hAnsi="BIZ UDゴシック" w:hint="eastAsia"/>
                <w:bCs/>
                <w:color w:val="000000" w:themeColor="text1"/>
                <w:sz w:val="32"/>
                <w:szCs w:val="32"/>
              </w:rPr>
              <w:t>分科会</w:t>
            </w:r>
          </w:p>
        </w:tc>
        <w:tc>
          <w:tcPr>
            <w:tcW w:w="1843" w:type="dxa"/>
            <w:tcBorders>
              <w:top w:val="single" w:sz="4" w:space="0" w:color="auto"/>
              <w:left w:val="single" w:sz="4" w:space="0" w:color="auto"/>
              <w:bottom w:val="single" w:sz="4" w:space="0" w:color="auto"/>
              <w:right w:val="single" w:sz="4" w:space="0" w:color="auto"/>
            </w:tcBorders>
            <w:vAlign w:val="center"/>
          </w:tcPr>
          <w:p w14:paraId="2020E474" w14:textId="1B46D715" w:rsidR="00442097" w:rsidRPr="00A23671" w:rsidRDefault="00442097" w:rsidP="00A978E5">
            <w:pPr>
              <w:adjustRightInd w:val="0"/>
              <w:snapToGrid w:val="0"/>
              <w:jc w:val="center"/>
              <w:rPr>
                <w:rFonts w:ascii="BIZ UDゴシック" w:eastAsia="BIZ UDゴシック" w:hAnsi="BIZ UDゴシック"/>
                <w:bCs/>
                <w:color w:val="000000" w:themeColor="text1"/>
                <w:sz w:val="24"/>
              </w:rPr>
            </w:pPr>
            <w:r w:rsidRPr="00442097">
              <w:rPr>
                <w:rFonts w:ascii="BIZ UDPゴシック" w:eastAsia="BIZ UDPゴシック" w:hAnsi="BIZ UDPゴシック" w:hint="eastAsia"/>
                <w:bCs/>
                <w:color w:val="000000" w:themeColor="text1"/>
                <w:sz w:val="24"/>
              </w:rPr>
              <w:t>定員</w:t>
            </w:r>
            <w:r>
              <w:rPr>
                <w:rFonts w:ascii="BIZ UDPゴシック" w:eastAsia="BIZ UDPゴシック" w:hAnsi="BIZ UDPゴシック" w:hint="eastAsia"/>
                <w:bCs/>
                <w:color w:val="000000" w:themeColor="text1"/>
                <w:sz w:val="24"/>
              </w:rPr>
              <w:t>1</w:t>
            </w:r>
            <w:r w:rsidR="00A13DC8">
              <w:rPr>
                <w:rFonts w:ascii="BIZ UDPゴシック" w:eastAsia="BIZ UDPゴシック" w:hAnsi="BIZ UDPゴシック"/>
                <w:bCs/>
                <w:color w:val="000000" w:themeColor="text1"/>
                <w:sz w:val="24"/>
              </w:rPr>
              <w:t>4</w:t>
            </w:r>
            <w:r w:rsidRPr="00442097">
              <w:rPr>
                <w:rFonts w:ascii="BIZ UDPゴシック" w:eastAsia="BIZ UDPゴシック" w:hAnsi="BIZ UDPゴシック"/>
                <w:bCs/>
                <w:color w:val="000000" w:themeColor="text1"/>
                <w:sz w:val="24"/>
              </w:rPr>
              <w:t>0</w:t>
            </w:r>
            <w:r w:rsidRPr="00442097">
              <w:rPr>
                <w:rFonts w:ascii="BIZ UDPゴシック" w:eastAsia="BIZ UDPゴシック" w:hAnsi="BIZ UDPゴシック" w:hint="eastAsia"/>
                <w:bCs/>
                <w:color w:val="000000" w:themeColor="text1"/>
                <w:sz w:val="24"/>
              </w:rPr>
              <w:t>名</w:t>
            </w:r>
          </w:p>
        </w:tc>
        <w:tc>
          <w:tcPr>
            <w:tcW w:w="4283" w:type="dxa"/>
            <w:tcBorders>
              <w:top w:val="single" w:sz="4" w:space="0" w:color="auto"/>
              <w:left w:val="single" w:sz="4" w:space="0" w:color="auto"/>
              <w:bottom w:val="single" w:sz="4" w:space="0" w:color="auto"/>
              <w:right w:val="single" w:sz="4" w:space="0" w:color="auto"/>
            </w:tcBorders>
            <w:vAlign w:val="center"/>
          </w:tcPr>
          <w:p w14:paraId="28E907AA" w14:textId="77777777" w:rsidR="00442097" w:rsidRPr="00A23671" w:rsidRDefault="00442097" w:rsidP="00A978E5">
            <w:pPr>
              <w:adjustRightInd w:val="0"/>
              <w:snapToGrid w:val="0"/>
              <w:jc w:val="center"/>
              <w:rPr>
                <w:rFonts w:ascii="BIZ UDPゴシック" w:eastAsia="BIZ UDPゴシック" w:hAnsi="BIZ UDPゴシック"/>
                <w:bCs/>
                <w:color w:val="000000" w:themeColor="text1"/>
                <w:sz w:val="24"/>
              </w:rPr>
            </w:pPr>
            <w:r w:rsidRPr="00A23671">
              <w:rPr>
                <w:rFonts w:ascii="BIZ UDPゴシック" w:eastAsia="BIZ UDPゴシック" w:hAnsi="BIZ UDPゴシック" w:hint="eastAsia"/>
                <w:bCs/>
                <w:color w:val="000000" w:themeColor="text1"/>
                <w:sz w:val="24"/>
              </w:rPr>
              <w:t>12月25日（水）　1</w:t>
            </w:r>
            <w:r w:rsidRPr="00A23671">
              <w:rPr>
                <w:rFonts w:ascii="BIZ UDPゴシック" w:eastAsia="BIZ UDPゴシック" w:hAnsi="BIZ UDPゴシック"/>
                <w:bCs/>
                <w:color w:val="000000" w:themeColor="text1"/>
                <w:sz w:val="24"/>
              </w:rPr>
              <w:t>4:00</w:t>
            </w:r>
            <w:r w:rsidRPr="00A23671">
              <w:rPr>
                <w:rFonts w:ascii="BIZ UDPゴシック" w:eastAsia="BIZ UDPゴシック" w:hAnsi="BIZ UDPゴシック" w:hint="eastAsia"/>
                <w:bCs/>
                <w:color w:val="000000" w:themeColor="text1"/>
                <w:sz w:val="24"/>
              </w:rPr>
              <w:t>～1</w:t>
            </w:r>
            <w:r w:rsidRPr="00A23671">
              <w:rPr>
                <w:rFonts w:ascii="BIZ UDPゴシック" w:eastAsia="BIZ UDPゴシック" w:hAnsi="BIZ UDPゴシック"/>
                <w:bCs/>
                <w:color w:val="000000" w:themeColor="text1"/>
                <w:sz w:val="24"/>
              </w:rPr>
              <w:t>7:00</w:t>
            </w:r>
          </w:p>
        </w:tc>
      </w:tr>
      <w:tr w:rsidR="00A23671" w:rsidRPr="00A23671" w14:paraId="5E73DF5F" w14:textId="77777777" w:rsidTr="00A36FB1">
        <w:trPr>
          <w:trHeight w:val="6236"/>
        </w:trPr>
        <w:tc>
          <w:tcPr>
            <w:tcW w:w="9240" w:type="dxa"/>
            <w:gridSpan w:val="3"/>
            <w:tcBorders>
              <w:top w:val="single" w:sz="4" w:space="0" w:color="auto"/>
              <w:left w:val="single" w:sz="4" w:space="0" w:color="auto"/>
              <w:right w:val="single" w:sz="4" w:space="0" w:color="auto"/>
            </w:tcBorders>
          </w:tcPr>
          <w:p w14:paraId="6129AF92" w14:textId="31660C06" w:rsidR="00CD618F" w:rsidRPr="00A23671" w:rsidRDefault="00CD618F" w:rsidP="00CD618F">
            <w:pPr>
              <w:adjustRightInd w:val="0"/>
              <w:snapToGrid w:val="0"/>
              <w:spacing w:line="240" w:lineRule="atLeast"/>
              <w:rPr>
                <w:rFonts w:ascii="BIZ UDゴシック" w:eastAsia="BIZ UDゴシック" w:hAnsi="BIZ UDゴシック"/>
                <w:color w:val="000000" w:themeColor="text1"/>
                <w:sz w:val="24"/>
              </w:rPr>
            </w:pPr>
          </w:p>
          <w:p w14:paraId="17416B7A" w14:textId="32E80863" w:rsidR="00CD618F" w:rsidRPr="00A23671" w:rsidRDefault="00097717" w:rsidP="00CD618F">
            <w:pPr>
              <w:adjustRightInd w:val="0"/>
              <w:snapToGrid w:val="0"/>
              <w:spacing w:line="240" w:lineRule="atLeast"/>
              <w:rPr>
                <w:rFonts w:ascii="BIZ UDゴシック" w:eastAsia="BIZ UDゴシック" w:hAnsi="BIZ UDゴシック"/>
                <w:color w:val="000000" w:themeColor="text1"/>
                <w:sz w:val="24"/>
              </w:rPr>
            </w:pPr>
            <w:r w:rsidRPr="00A23671">
              <w:rPr>
                <w:rFonts w:ascii="BIZ UDゴシック" w:eastAsia="BIZ UDゴシック" w:hAnsi="BIZ UDゴシック"/>
                <w:noProof/>
                <w:color w:val="000000" w:themeColor="text1"/>
              </w:rPr>
              <mc:AlternateContent>
                <mc:Choice Requires="wps">
                  <w:drawing>
                    <wp:anchor distT="0" distB="0" distL="114300" distR="114300" simplePos="0" relativeHeight="251696128" behindDoc="0" locked="0" layoutInCell="1" allowOverlap="1" wp14:anchorId="43322532" wp14:editId="4B4A952C">
                      <wp:simplePos x="0" y="0"/>
                      <wp:positionH relativeFrom="margin">
                        <wp:posOffset>160020</wp:posOffset>
                      </wp:positionH>
                      <wp:positionV relativeFrom="paragraph">
                        <wp:posOffset>2540</wp:posOffset>
                      </wp:positionV>
                      <wp:extent cx="5400000" cy="720000"/>
                      <wp:effectExtent l="76200" t="76200" r="86995" b="99695"/>
                      <wp:wrapNone/>
                      <wp:docPr id="4" name="四角形: 角を丸くする 4"/>
                      <wp:cNvGraphicFramePr/>
                      <a:graphic xmlns:a="http://schemas.openxmlformats.org/drawingml/2006/main">
                        <a:graphicData uri="http://schemas.microsoft.com/office/word/2010/wordprocessingShape">
                          <wps:wsp>
                            <wps:cNvSpPr/>
                            <wps:spPr>
                              <a:xfrm>
                                <a:off x="0" y="0"/>
                                <a:ext cx="5400000" cy="720000"/>
                              </a:xfrm>
                              <a:prstGeom prst="roundRect">
                                <a:avLst/>
                              </a:prstGeom>
                              <a:noFill/>
                              <a:ln w="25400" cap="flat" cmpd="sng" algn="ctr">
                                <a:solidFill>
                                  <a:srgbClr val="4BACC6">
                                    <a:lumMod val="20000"/>
                                    <a:lumOff val="80000"/>
                                  </a:srgbClr>
                                </a:solidFill>
                                <a:prstDash val="solid"/>
                              </a:ln>
                              <a:effectLst>
                                <a:glow rad="63500">
                                  <a:srgbClr val="4F81BD">
                                    <a:satMod val="175000"/>
                                    <a:alpha val="40000"/>
                                  </a:srgbClr>
                                </a:glow>
                              </a:effectLst>
                            </wps:spPr>
                            <wps:txbx>
                              <w:txbxContent>
                                <w:p w14:paraId="41C4A0C0" w14:textId="103897BA" w:rsidR="00CD618F" w:rsidRPr="00CD618F"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CD618F">
                                    <w:rPr>
                                      <w:rFonts w:ascii="HG丸ｺﾞｼｯｸM-PRO" w:eastAsia="HG丸ｺﾞｼｯｸM-PRO" w:hAnsi="HG丸ｺﾞｼｯｸM-PRO" w:hint="eastAsia"/>
                                      <w:b/>
                                      <w:sz w:val="28"/>
                                      <w:szCs w:val="28"/>
                                    </w:rPr>
                                    <w:t>府立高等学校におけるICTを活用した授業</w:t>
                                  </w:r>
                                  <w:r w:rsidR="00480572">
                                    <w:rPr>
                                      <w:rFonts w:ascii="HG丸ｺﾞｼｯｸM-PRO" w:eastAsia="HG丸ｺﾞｼｯｸM-PRO" w:hAnsi="HG丸ｺﾞｼｯｸM-PRO" w:hint="eastAsia"/>
                                      <w:b/>
                                      <w:sz w:val="28"/>
                                      <w:szCs w:val="28"/>
                                    </w:rPr>
                                    <w:t>について</w:t>
                                  </w:r>
                                  <w:r w:rsidRPr="00CD618F">
                                    <w:rPr>
                                      <w:rFonts w:ascii="HG丸ｺﾞｼｯｸM-PRO" w:eastAsia="HG丸ｺﾞｼｯｸM-PRO" w:hAnsi="HG丸ｺﾞｼｯｸM-PRO" w:hint="eastAsia"/>
                                      <w:b/>
                                      <w:sz w:val="28"/>
                                      <w:szCs w:val="28"/>
                                    </w:rPr>
                                    <w:t>②</w:t>
                                  </w:r>
                                </w:p>
                                <w:p w14:paraId="2F57C6B5" w14:textId="4BF46BB4" w:rsidR="00CD618F" w:rsidRPr="00341F0C" w:rsidRDefault="008A7F33" w:rsidP="00CD618F">
                                  <w:pPr>
                                    <w:adjustRightInd w:val="0"/>
                                    <w:snapToGrid w:val="0"/>
                                    <w:spacing w:line="240" w:lineRule="atLeast"/>
                                    <w:jc w:val="center"/>
                                    <w:rPr>
                                      <w:rFonts w:ascii="HG丸ｺﾞｼｯｸM-PRO" w:eastAsia="HG丸ｺﾞｼｯｸM-PRO" w:hAnsi="HG丸ｺﾞｼｯｸM-PRO"/>
                                      <w:bCs/>
                                      <w:color w:val="FF0000"/>
                                      <w:sz w:val="28"/>
                                      <w:szCs w:val="28"/>
                                    </w:rPr>
                                  </w:pPr>
                                  <w:r w:rsidRPr="00341F0C">
                                    <w:rPr>
                                      <w:rFonts w:ascii="HG丸ｺﾞｼｯｸM-PRO" w:eastAsia="HG丸ｺﾞｼｯｸM-PRO" w:hAnsi="HG丸ｺﾞｼｯｸM-PRO" w:hint="eastAsia"/>
                                      <w:bCs/>
                                      <w:sz w:val="28"/>
                                      <w:szCs w:val="28"/>
                                    </w:rPr>
                                    <w:t>～</w:t>
                                  </w:r>
                                  <w:r w:rsidR="00CD618F" w:rsidRPr="00341F0C">
                                    <w:rPr>
                                      <w:rFonts w:ascii="HG丸ｺﾞｼｯｸM-PRO" w:eastAsia="HG丸ｺﾞｼｯｸM-PRO" w:hAnsi="HG丸ｺﾞｼｯｸM-PRO" w:hint="eastAsia"/>
                                      <w:bCs/>
                                      <w:sz w:val="28"/>
                                      <w:szCs w:val="28"/>
                                    </w:rPr>
                                    <w:t>リーディングGIGAハイスクール事業</w:t>
                                  </w:r>
                                  <w:r w:rsidRPr="00341F0C">
                                    <w:rPr>
                                      <w:rFonts w:ascii="HG丸ｺﾞｼｯｸM-PRO" w:eastAsia="HG丸ｺﾞｼｯｸM-PRO" w:hAnsi="HG丸ｺﾞｼｯｸM-PRO" w:hint="eastAsia"/>
                                      <w:bCs/>
                                      <w:sz w:val="28"/>
                                      <w:szCs w:val="28"/>
                                    </w:rPr>
                                    <w:t>～</w:t>
                                  </w:r>
                                </w:p>
                                <w:p w14:paraId="556EE93E" w14:textId="77777777" w:rsidR="00CD618F" w:rsidRPr="00CD618F"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2532" id="四角形: 角を丸くする 4" o:spid="_x0000_s1049" style="position:absolute;left:0;text-align:left;margin-left:12.6pt;margin-top:.2pt;width:425.2pt;height:56.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" filled="f" strokecolor="#dbeef4" strokeweight="2pt">
                      <v:textbox>
                        <w:txbxContent>
                          <w:p w14:paraId="41C4A0C0" w14:textId="103897BA" w:rsidR="00CD618F" w:rsidRPr="00CD618F" w:rsidRDefault="00CD618F" w:rsidP="00CD618F">
                            <w:pPr>
                              <w:adjustRightInd w:val="0"/>
                              <w:snapToGrid w:val="0"/>
                              <w:spacing w:line="240" w:lineRule="atLeast"/>
                              <w:jc w:val="center"/>
                              <w:rPr>
                                <w:rFonts w:ascii="HG丸ｺﾞｼｯｸM-PRO" w:eastAsia="HG丸ｺﾞｼｯｸM-PRO" w:hAnsi="HG丸ｺﾞｼｯｸM-PRO"/>
                                <w:b/>
                                <w:sz w:val="28"/>
                                <w:szCs w:val="28"/>
                              </w:rPr>
                            </w:pPr>
                            <w:r w:rsidRPr="00CD618F">
                              <w:rPr>
                                <w:rFonts w:ascii="HG丸ｺﾞｼｯｸM-PRO" w:eastAsia="HG丸ｺﾞｼｯｸM-PRO" w:hAnsi="HG丸ｺﾞｼｯｸM-PRO" w:hint="eastAsia"/>
                                <w:b/>
                                <w:sz w:val="28"/>
                                <w:szCs w:val="28"/>
                              </w:rPr>
                              <w:t>府立高等学校におけるICTを活用した授業</w:t>
                            </w:r>
                            <w:r w:rsidR="00480572">
                              <w:rPr>
                                <w:rFonts w:ascii="HG丸ｺﾞｼｯｸM-PRO" w:eastAsia="HG丸ｺﾞｼｯｸM-PRO" w:hAnsi="HG丸ｺﾞｼｯｸM-PRO" w:hint="eastAsia"/>
                                <w:b/>
                                <w:sz w:val="28"/>
                                <w:szCs w:val="28"/>
                              </w:rPr>
                              <w:t>について</w:t>
                            </w:r>
                            <w:r w:rsidRPr="00CD618F">
                              <w:rPr>
                                <w:rFonts w:ascii="HG丸ｺﾞｼｯｸM-PRO" w:eastAsia="HG丸ｺﾞｼｯｸM-PRO" w:hAnsi="HG丸ｺﾞｼｯｸM-PRO" w:hint="eastAsia"/>
                                <w:b/>
                                <w:sz w:val="28"/>
                                <w:szCs w:val="28"/>
                              </w:rPr>
                              <w:t>②</w:t>
                            </w:r>
                          </w:p>
                          <w:p w14:paraId="2F57C6B5" w14:textId="4BF46BB4" w:rsidR="00CD618F" w:rsidRPr="00341F0C" w:rsidRDefault="008A7F33" w:rsidP="00CD618F">
                            <w:pPr>
                              <w:adjustRightInd w:val="0"/>
                              <w:snapToGrid w:val="0"/>
                              <w:spacing w:line="240" w:lineRule="atLeast"/>
                              <w:jc w:val="center"/>
                              <w:rPr>
                                <w:rFonts w:ascii="HG丸ｺﾞｼｯｸM-PRO" w:eastAsia="HG丸ｺﾞｼｯｸM-PRO" w:hAnsi="HG丸ｺﾞｼｯｸM-PRO"/>
                                <w:bCs/>
                                <w:color w:val="FF0000"/>
                                <w:sz w:val="28"/>
                                <w:szCs w:val="28"/>
                              </w:rPr>
                            </w:pPr>
                            <w:r w:rsidRPr="00341F0C">
                              <w:rPr>
                                <w:rFonts w:ascii="HG丸ｺﾞｼｯｸM-PRO" w:eastAsia="HG丸ｺﾞｼｯｸM-PRO" w:hAnsi="HG丸ｺﾞｼｯｸM-PRO" w:hint="eastAsia"/>
                                <w:bCs/>
                                <w:sz w:val="28"/>
                                <w:szCs w:val="28"/>
                              </w:rPr>
                              <w:t>～</w:t>
                            </w:r>
                            <w:r w:rsidR="00CD618F" w:rsidRPr="00341F0C">
                              <w:rPr>
                                <w:rFonts w:ascii="HG丸ｺﾞｼｯｸM-PRO" w:eastAsia="HG丸ｺﾞｼｯｸM-PRO" w:hAnsi="HG丸ｺﾞｼｯｸM-PRO" w:hint="eastAsia"/>
                                <w:bCs/>
                                <w:sz w:val="28"/>
                                <w:szCs w:val="28"/>
                              </w:rPr>
                              <w:t>リーディングGIGAハイスクール事業</w:t>
                            </w:r>
                            <w:r w:rsidRPr="00341F0C">
                              <w:rPr>
                                <w:rFonts w:ascii="HG丸ｺﾞｼｯｸM-PRO" w:eastAsia="HG丸ｺﾞｼｯｸM-PRO" w:hAnsi="HG丸ｺﾞｼｯｸM-PRO" w:hint="eastAsia"/>
                                <w:bCs/>
                                <w:sz w:val="28"/>
                                <w:szCs w:val="28"/>
                              </w:rPr>
                              <w:t>～</w:t>
                            </w:r>
                          </w:p>
                          <w:p w14:paraId="556EE93E" w14:textId="77777777" w:rsidR="00CD618F" w:rsidRPr="00CD618F" w:rsidRDefault="00CD618F" w:rsidP="00CD618F">
                            <w:pPr>
                              <w:jc w:val="center"/>
                              <w:rPr>
                                <w:rFonts w:ascii="HG丸ｺﾞｼｯｸM-PRO" w:eastAsia="HG丸ｺﾞｼｯｸM-PRO" w:hAnsi="HG丸ｺﾞｼｯｸM-PRO"/>
                                <w:b/>
                                <w:color w:val="FFFFFF" w:themeColor="background1"/>
                                <w:sz w:val="28"/>
                                <w:szCs w:val="28"/>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43C4EF54"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751E3258" w14:textId="77777777" w:rsidR="00CD618F" w:rsidRPr="00A23671" w:rsidRDefault="00CD618F" w:rsidP="00CD618F">
            <w:pPr>
              <w:adjustRightInd w:val="0"/>
              <w:snapToGrid w:val="0"/>
              <w:spacing w:line="240" w:lineRule="atLeast"/>
              <w:rPr>
                <w:rFonts w:ascii="BIZ UDゴシック" w:eastAsia="BIZ UDゴシック" w:hAnsi="BIZ UDゴシック"/>
                <w:b/>
                <w:color w:val="000000" w:themeColor="text1"/>
                <w:sz w:val="24"/>
              </w:rPr>
            </w:pPr>
          </w:p>
          <w:p w14:paraId="227E4917" w14:textId="77777777" w:rsidR="00CD618F" w:rsidRPr="00A23671" w:rsidRDefault="00CD618F" w:rsidP="00CD618F">
            <w:pPr>
              <w:adjustRightInd w:val="0"/>
              <w:snapToGrid w:val="0"/>
              <w:spacing w:line="240" w:lineRule="atLeast"/>
              <w:rPr>
                <w:rFonts w:asciiTheme="majorEastAsia" w:eastAsiaTheme="majorEastAsia" w:hAnsiTheme="majorEastAsia"/>
                <w:color w:val="000000" w:themeColor="text1"/>
                <w:sz w:val="20"/>
                <w:szCs w:val="21"/>
              </w:rPr>
            </w:pPr>
          </w:p>
          <w:p w14:paraId="61C6B937" w14:textId="77777777" w:rsidR="00CD618F" w:rsidRPr="00A23671" w:rsidRDefault="00CD618F" w:rsidP="00097717">
            <w:pPr>
              <w:adjustRightInd w:val="0"/>
              <w:snapToGrid w:val="0"/>
              <w:spacing w:line="276" w:lineRule="auto"/>
              <w:rPr>
                <w:rFonts w:ascii="BIZ UDゴシック" w:eastAsia="BIZ UDゴシック" w:hAnsi="BIZ UDゴシック"/>
                <w:color w:val="000000" w:themeColor="text1"/>
                <w:sz w:val="20"/>
                <w:szCs w:val="21"/>
              </w:rPr>
            </w:pPr>
          </w:p>
          <w:p w14:paraId="1FBC6639" w14:textId="52A33580" w:rsidR="00CD618F" w:rsidRPr="00A23671" w:rsidRDefault="00CD618F"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リーディングGIGAハイスクール事業では、府立高等学校30校を「リーディングGIGAハイスクール」に指定し、生徒１人１台端末や電子黒板機能付きプロジェクタをはじめとするICTの効果的な利活用に向けた取組みを進めています。その成果の普及を目的として、リーディングGIGAハイスクールによる授業実践</w:t>
            </w:r>
            <w:r w:rsidR="0046390E">
              <w:rPr>
                <w:rFonts w:ascii="BIZ UDゴシック" w:eastAsia="BIZ UDゴシック" w:hAnsi="BIZ UDゴシック" w:hint="eastAsia"/>
                <w:color w:val="000000" w:themeColor="text1"/>
                <w:sz w:val="20"/>
                <w:szCs w:val="21"/>
              </w:rPr>
              <w:t>発表</w:t>
            </w:r>
            <w:r w:rsidRPr="00A23671">
              <w:rPr>
                <w:rFonts w:ascii="BIZ UDゴシック" w:eastAsia="BIZ UDゴシック" w:hAnsi="BIZ UDゴシック" w:hint="eastAsia"/>
                <w:color w:val="000000" w:themeColor="text1"/>
                <w:sz w:val="20"/>
                <w:szCs w:val="21"/>
              </w:rPr>
              <w:t>を行います。</w:t>
            </w:r>
          </w:p>
          <w:p w14:paraId="19AA5A1F" w14:textId="611C262B" w:rsidR="00CD618F" w:rsidRPr="00A23671" w:rsidRDefault="00CD618F" w:rsidP="00E0764D">
            <w:pPr>
              <w:adjustRightInd w:val="0"/>
              <w:snapToGrid w:val="0"/>
              <w:spacing w:line="280" w:lineRule="exact"/>
              <w:ind w:firstLineChars="100" w:firstLine="200"/>
              <w:rPr>
                <w:rFonts w:ascii="BIZ UDゴシック" w:eastAsia="BIZ UDゴシック" w:hAnsi="BIZ UDゴシック"/>
                <w:color w:val="000000" w:themeColor="text1"/>
                <w:sz w:val="20"/>
                <w:szCs w:val="21"/>
              </w:rPr>
            </w:pPr>
            <w:r w:rsidRPr="00A23671">
              <w:rPr>
                <w:rFonts w:ascii="BIZ UDゴシック" w:eastAsia="BIZ UDゴシック" w:hAnsi="BIZ UDゴシック" w:hint="eastAsia"/>
                <w:color w:val="000000" w:themeColor="text1"/>
                <w:sz w:val="20"/>
                <w:szCs w:val="21"/>
              </w:rPr>
              <w:t>（第10分科会を午前の部、第11分科会を午後の部として、すべてのモデル校が</w:t>
            </w:r>
            <w:r w:rsidR="0046390E">
              <w:rPr>
                <w:rFonts w:ascii="BIZ UDゴシック" w:eastAsia="BIZ UDゴシック" w:hAnsi="BIZ UDゴシック" w:hint="eastAsia"/>
                <w:color w:val="000000" w:themeColor="text1"/>
                <w:sz w:val="20"/>
                <w:szCs w:val="21"/>
              </w:rPr>
              <w:t>実践発表</w:t>
            </w:r>
            <w:r w:rsidRPr="00A23671">
              <w:rPr>
                <w:rFonts w:ascii="BIZ UDゴシック" w:eastAsia="BIZ UDゴシック" w:hAnsi="BIZ UDゴシック" w:hint="eastAsia"/>
                <w:color w:val="000000" w:themeColor="text1"/>
                <w:sz w:val="20"/>
                <w:szCs w:val="21"/>
              </w:rPr>
              <w:t>します。）</w:t>
            </w:r>
          </w:p>
          <w:p w14:paraId="375020B1" w14:textId="5B8A57AE"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8030071" w14:textId="65529011" w:rsidR="00CD618F" w:rsidRPr="00A23671" w:rsidRDefault="00A36FB1" w:rsidP="00CD618F">
            <w:pPr>
              <w:adjustRightInd w:val="0"/>
              <w:snapToGrid w:val="0"/>
              <w:spacing w:line="240" w:lineRule="atLeast"/>
              <w:rPr>
                <w:rFonts w:ascii="BIZ UDゴシック" w:eastAsia="BIZ UDゴシック" w:hAnsi="BIZ UDゴシック"/>
                <w:noProof/>
                <w:color w:val="000000" w:themeColor="text1"/>
              </w:rPr>
            </w:pPr>
            <w:r w:rsidRPr="00A23671">
              <w:rPr>
                <w:rFonts w:ascii="BIZ UDゴシック" w:eastAsia="BIZ UDゴシック" w:hAnsi="BIZ UDゴシック"/>
                <w:b/>
                <w:noProof/>
                <w:color w:val="000000" w:themeColor="text1"/>
                <w:sz w:val="20"/>
              </w:rPr>
              <mc:AlternateContent>
                <mc:Choice Requires="wps">
                  <w:drawing>
                    <wp:anchor distT="0" distB="0" distL="114300" distR="114300" simplePos="0" relativeHeight="251697152" behindDoc="0" locked="0" layoutInCell="1" allowOverlap="1" wp14:anchorId="24B9EC7A" wp14:editId="21100ADE">
                      <wp:simplePos x="0" y="0"/>
                      <wp:positionH relativeFrom="margin">
                        <wp:posOffset>160020</wp:posOffset>
                      </wp:positionH>
                      <wp:positionV relativeFrom="paragraph">
                        <wp:posOffset>55245</wp:posOffset>
                      </wp:positionV>
                      <wp:extent cx="5400000" cy="1440000"/>
                      <wp:effectExtent l="0" t="0" r="10795" b="27305"/>
                      <wp:wrapNone/>
                      <wp:docPr id="43" name="四角形: 角を丸くする 43"/>
                      <wp:cNvGraphicFramePr/>
                      <a:graphic xmlns:a="http://schemas.openxmlformats.org/drawingml/2006/main">
                        <a:graphicData uri="http://schemas.microsoft.com/office/word/2010/wordprocessingShape">
                          <wps:wsp>
                            <wps:cNvSpPr/>
                            <wps:spPr>
                              <a:xfrm>
                                <a:off x="0" y="0"/>
                                <a:ext cx="5400000" cy="1440000"/>
                              </a:xfrm>
                              <a:prstGeom prst="roundRect">
                                <a:avLst>
                                  <a:gd name="adj" fmla="val 6897"/>
                                </a:avLst>
                              </a:prstGeom>
                              <a:noFill/>
                              <a:ln w="19050" cap="flat" cmpd="sng" algn="ctr">
                                <a:solidFill>
                                  <a:srgbClr val="C0504D">
                                    <a:lumMod val="40000"/>
                                    <a:lumOff val="60000"/>
                                  </a:srgbClr>
                                </a:solidFill>
                                <a:prstDash val="solid"/>
                              </a:ln>
                              <a:effectLst/>
                            </wps:spPr>
                            <wps:txbx>
                              <w:txbxContent>
                                <w:p w14:paraId="015FD699" w14:textId="77777777" w:rsidR="00F30F39" w:rsidRPr="00ED0DD8" w:rsidRDefault="00F30F39" w:rsidP="00E0764D">
                                  <w:pPr>
                                    <w:adjustRightInd w:val="0"/>
                                    <w:snapToGrid w:val="0"/>
                                    <w:spacing w:line="280" w:lineRule="exact"/>
                                    <w:ind w:firstLineChars="100" w:firstLine="200"/>
                                    <w:rPr>
                                      <w:rFonts w:ascii="BIZ UDゴシック" w:eastAsia="BIZ UDゴシック" w:hAnsi="BIZ UDゴシック" w:cs="ＭＳ Ｐゴシック"/>
                                      <w:b/>
                                      <w:bCs/>
                                      <w:color w:val="000000" w:themeColor="text1"/>
                                      <w:kern w:val="0"/>
                                      <w:sz w:val="20"/>
                                      <w:szCs w:val="20"/>
                                    </w:rPr>
                                  </w:pPr>
                                  <w:r w:rsidRPr="00ED0DD8">
                                    <w:rPr>
                                      <w:rFonts w:ascii="BIZ UDゴシック" w:eastAsia="BIZ UDゴシック" w:hAnsi="BIZ UDゴシック" w:cs="ＭＳ Ｐゴシック" w:hint="eastAsia"/>
                                      <w:b/>
                                      <w:bCs/>
                                      <w:color w:val="000000" w:themeColor="text1"/>
                                      <w:kern w:val="0"/>
                                      <w:sz w:val="20"/>
                                      <w:szCs w:val="20"/>
                                    </w:rPr>
                                    <w:t>●実践発表</w:t>
                                  </w:r>
                                </w:p>
                                <w:p w14:paraId="54B8558A"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いちりつ高校・大冠高校・工芸高校(全日制)・高津高校・香里丘高校</w:t>
                                  </w:r>
                                </w:p>
                                <w:p w14:paraId="3EB6848C"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清水谷高校・豊中高校能勢分校・長尾高校・花園高校・東淀工業高校</w:t>
                                  </w:r>
                                </w:p>
                                <w:p w14:paraId="7B07C5FF"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枚方高校・藤井寺工科高校(全日制･定時制)・都島工業高校(全日制)</w:t>
                                  </w:r>
                                </w:p>
                                <w:p w14:paraId="7E057938" w14:textId="4FD4F6DC" w:rsidR="00CD618F"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夕陽丘高校</w:t>
                                  </w:r>
                                  <w:r w:rsidR="00ED0DD8">
                                    <w:rPr>
                                      <w:rFonts w:ascii="BIZ UDゴシック" w:eastAsia="BIZ UDゴシック" w:hAnsi="BIZ UDゴシック" w:cs="ＭＳ Ｐゴシック" w:hint="eastAsia"/>
                                      <w:color w:val="000000" w:themeColor="text1"/>
                                      <w:kern w:val="0"/>
                                      <w:sz w:val="20"/>
                                      <w:szCs w:val="20"/>
                                    </w:rPr>
                                    <w:t xml:space="preserve">　　　　　　　　　　　　　　　　　　　　　　　　　　</w:t>
                                  </w:r>
                                  <w:r w:rsidRPr="00ED0DD8">
                                    <w:rPr>
                                      <w:rFonts w:ascii="BIZ UDゴシック" w:eastAsia="BIZ UDゴシック" w:hAnsi="BIZ UDゴシック" w:cs="ＭＳ Ｐゴシック" w:hint="eastAsia"/>
                                      <w:color w:val="000000" w:themeColor="text1"/>
                                      <w:kern w:val="0"/>
                                      <w:sz w:val="20"/>
                                      <w:szCs w:val="20"/>
                                    </w:rPr>
                                    <w:t>（50音順）</w:t>
                                  </w:r>
                                </w:p>
                                <w:p w14:paraId="380F3768" w14:textId="77777777" w:rsidR="00635AD7" w:rsidRDefault="00635AD7"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p>
                                <w:p w14:paraId="29F66DA7" w14:textId="140888AE" w:rsidR="00635AD7" w:rsidRPr="00916004" w:rsidRDefault="00635AD7" w:rsidP="00E0764D">
                                  <w:pPr>
                                    <w:adjustRightInd w:val="0"/>
                                    <w:snapToGrid w:val="0"/>
                                    <w:spacing w:line="280" w:lineRule="exact"/>
                                    <w:ind w:firstLineChars="400" w:firstLine="640"/>
                                    <w:rPr>
                                      <w:rFonts w:ascii="BIZ UDゴシック" w:eastAsia="BIZ UDゴシック" w:hAnsi="BIZ UDゴシック" w:cs="ＭＳ Ｐゴシック"/>
                                      <w:color w:val="000000" w:themeColor="text1"/>
                                      <w:kern w:val="0"/>
                                      <w:sz w:val="16"/>
                                      <w:szCs w:val="16"/>
                                    </w:rPr>
                                  </w:pPr>
                                  <w:r w:rsidRPr="00635AD7">
                                    <w:rPr>
                                      <w:rFonts w:ascii="BIZ UDゴシック" w:eastAsia="BIZ UDゴシック" w:hAnsi="BIZ UDゴシック" w:cs="ＭＳ Ｐゴシック" w:hint="eastAsia"/>
                                      <w:color w:val="000000" w:themeColor="text1"/>
                                      <w:kern w:val="0"/>
                                      <w:sz w:val="16"/>
                                      <w:szCs w:val="16"/>
                                    </w:rPr>
                                    <w:t>※</w:t>
                                  </w:r>
                                  <w:r w:rsidR="00563D27">
                                    <w:rPr>
                                      <w:rFonts w:ascii="BIZ UDゴシック" w:eastAsia="BIZ UDゴシック" w:hAnsi="BIZ UDゴシック" w:cs="ＭＳ Ｐゴシック" w:hint="eastAsia"/>
                                      <w:color w:val="000000" w:themeColor="text1"/>
                                      <w:kern w:val="0"/>
                                      <w:sz w:val="16"/>
                                      <w:szCs w:val="16"/>
                                    </w:rPr>
                                    <w:t>第1</w:t>
                                  </w:r>
                                  <w:r w:rsidR="00563D27">
                                    <w:rPr>
                                      <w:rFonts w:ascii="BIZ UDゴシック" w:eastAsia="BIZ UDゴシック" w:hAnsi="BIZ UDゴシック" w:cs="ＭＳ Ｐゴシック"/>
                                      <w:color w:val="000000" w:themeColor="text1"/>
                                      <w:kern w:val="0"/>
                                      <w:sz w:val="16"/>
                                      <w:szCs w:val="16"/>
                                    </w:rPr>
                                    <w:t>1</w:t>
                                  </w:r>
                                  <w:r w:rsidR="00563D27">
                                    <w:rPr>
                                      <w:rFonts w:ascii="BIZ UDゴシック" w:eastAsia="BIZ UDゴシック" w:hAnsi="BIZ UDゴシック" w:cs="ＭＳ Ｐゴシック" w:hint="eastAsia"/>
                                      <w:color w:val="000000" w:themeColor="text1"/>
                                      <w:kern w:val="0"/>
                                      <w:sz w:val="16"/>
                                      <w:szCs w:val="16"/>
                                    </w:rPr>
                                    <w:t>分科会</w:t>
                                  </w:r>
                                  <w:r w:rsidRPr="00635AD7">
                                    <w:rPr>
                                      <w:rFonts w:ascii="BIZ UDゴシック" w:eastAsia="BIZ UDゴシック" w:hAnsi="BIZ UDゴシック" w:cs="ＭＳ Ｐゴシック" w:hint="eastAsia"/>
                                      <w:color w:val="000000" w:themeColor="text1"/>
                                      <w:kern w:val="0"/>
                                      <w:sz w:val="16"/>
                                      <w:szCs w:val="16"/>
                                    </w:rPr>
                                    <w:t>は２つの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に分かれて実施します。２つの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間の移動は可能です。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9EC7A" id="四角形: 角を丸くする 43" o:spid="_x0000_s1050" style="position:absolute;left:0;text-align:left;margin-left:12.6pt;margin-top:4.35pt;width:425.2pt;height:113.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" filled="f" strokecolor="#e6b9b8" strokeweight="1.5pt">
                      <v:textbox>
                        <w:txbxContent>
                          <w:p w14:paraId="015FD699" w14:textId="77777777" w:rsidR="00F30F39" w:rsidRPr="00ED0DD8" w:rsidRDefault="00F30F39" w:rsidP="00E0764D">
                            <w:pPr>
                              <w:adjustRightInd w:val="0"/>
                              <w:snapToGrid w:val="0"/>
                              <w:spacing w:line="280" w:lineRule="exact"/>
                              <w:ind w:firstLineChars="100" w:firstLine="200"/>
                              <w:rPr>
                                <w:rFonts w:ascii="BIZ UDゴシック" w:eastAsia="BIZ UDゴシック" w:hAnsi="BIZ UDゴシック" w:cs="ＭＳ Ｐゴシック"/>
                                <w:b/>
                                <w:bCs/>
                                <w:color w:val="000000" w:themeColor="text1"/>
                                <w:kern w:val="0"/>
                                <w:sz w:val="20"/>
                                <w:szCs w:val="20"/>
                              </w:rPr>
                            </w:pPr>
                            <w:r w:rsidRPr="00ED0DD8">
                              <w:rPr>
                                <w:rFonts w:ascii="BIZ UDゴシック" w:eastAsia="BIZ UDゴシック" w:hAnsi="BIZ UDゴシック" w:cs="ＭＳ Ｐゴシック" w:hint="eastAsia"/>
                                <w:b/>
                                <w:bCs/>
                                <w:color w:val="000000" w:themeColor="text1"/>
                                <w:kern w:val="0"/>
                                <w:sz w:val="20"/>
                                <w:szCs w:val="20"/>
                              </w:rPr>
                              <w:t>●実践発表</w:t>
                            </w:r>
                          </w:p>
                          <w:p w14:paraId="54B8558A"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いちりつ高校・大冠高校・工芸高校(全日制)・高津高校・香里丘高校</w:t>
                            </w:r>
                          </w:p>
                          <w:p w14:paraId="3EB6848C"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清水谷高校・豊中高校能勢分校・長尾高校・花園高校・東淀工業高校</w:t>
                            </w:r>
                          </w:p>
                          <w:p w14:paraId="7B07C5FF" w14:textId="77777777" w:rsidR="00F30F39" w:rsidRPr="00ED0DD8"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枚方高校・藤井寺工科高校(全日制･定時制)・都島工業高校(全日制)</w:t>
                            </w:r>
                          </w:p>
                          <w:p w14:paraId="7E057938" w14:textId="4FD4F6DC" w:rsidR="00CD618F" w:rsidRDefault="00F30F39"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r w:rsidRPr="00ED0DD8">
                              <w:rPr>
                                <w:rFonts w:ascii="BIZ UDゴシック" w:eastAsia="BIZ UDゴシック" w:hAnsi="BIZ UDゴシック" w:cs="ＭＳ Ｐゴシック" w:hint="eastAsia"/>
                                <w:color w:val="000000" w:themeColor="text1"/>
                                <w:kern w:val="0"/>
                                <w:sz w:val="20"/>
                                <w:szCs w:val="20"/>
                              </w:rPr>
                              <w:t>夕陽丘高校</w:t>
                            </w:r>
                            <w:r w:rsidR="00ED0DD8">
                              <w:rPr>
                                <w:rFonts w:ascii="BIZ UDゴシック" w:eastAsia="BIZ UDゴシック" w:hAnsi="BIZ UDゴシック" w:cs="ＭＳ Ｐゴシック" w:hint="eastAsia"/>
                                <w:color w:val="000000" w:themeColor="text1"/>
                                <w:kern w:val="0"/>
                                <w:sz w:val="20"/>
                                <w:szCs w:val="20"/>
                              </w:rPr>
                              <w:t xml:space="preserve">　　　　　　　　　　　　　　　　　　　　　　　　　　</w:t>
                            </w:r>
                            <w:r w:rsidRPr="00ED0DD8">
                              <w:rPr>
                                <w:rFonts w:ascii="BIZ UDゴシック" w:eastAsia="BIZ UDゴシック" w:hAnsi="BIZ UDゴシック" w:cs="ＭＳ Ｐゴシック" w:hint="eastAsia"/>
                                <w:color w:val="000000" w:themeColor="text1"/>
                                <w:kern w:val="0"/>
                                <w:sz w:val="20"/>
                                <w:szCs w:val="20"/>
                              </w:rPr>
                              <w:t>（50音順）</w:t>
                            </w:r>
                          </w:p>
                          <w:p w14:paraId="380F3768" w14:textId="77777777" w:rsidR="00635AD7" w:rsidRDefault="00635AD7" w:rsidP="00E0764D">
                            <w:pPr>
                              <w:adjustRightInd w:val="0"/>
                              <w:snapToGrid w:val="0"/>
                              <w:spacing w:line="280" w:lineRule="exact"/>
                              <w:ind w:firstLineChars="300" w:firstLine="600"/>
                              <w:rPr>
                                <w:rFonts w:ascii="BIZ UDゴシック" w:eastAsia="BIZ UDゴシック" w:hAnsi="BIZ UDゴシック" w:cs="ＭＳ Ｐゴシック"/>
                                <w:color w:val="000000" w:themeColor="text1"/>
                                <w:kern w:val="0"/>
                                <w:sz w:val="20"/>
                                <w:szCs w:val="20"/>
                              </w:rPr>
                            </w:pPr>
                          </w:p>
                          <w:p w14:paraId="29F66DA7" w14:textId="140888AE" w:rsidR="00635AD7" w:rsidRPr="00916004" w:rsidRDefault="00635AD7" w:rsidP="00E0764D">
                            <w:pPr>
                              <w:adjustRightInd w:val="0"/>
                              <w:snapToGrid w:val="0"/>
                              <w:spacing w:line="280" w:lineRule="exact"/>
                              <w:ind w:firstLineChars="400" w:firstLine="640"/>
                              <w:rPr>
                                <w:rFonts w:ascii="BIZ UDゴシック" w:eastAsia="BIZ UDゴシック" w:hAnsi="BIZ UDゴシック" w:cs="ＭＳ Ｐゴシック"/>
                                <w:color w:val="000000" w:themeColor="text1"/>
                                <w:kern w:val="0"/>
                                <w:sz w:val="16"/>
                                <w:szCs w:val="16"/>
                              </w:rPr>
                            </w:pPr>
                            <w:r w:rsidRPr="00635AD7">
                              <w:rPr>
                                <w:rFonts w:ascii="BIZ UDゴシック" w:eastAsia="BIZ UDゴシック" w:hAnsi="BIZ UDゴシック" w:cs="ＭＳ Ｐゴシック" w:hint="eastAsia"/>
                                <w:color w:val="000000" w:themeColor="text1"/>
                                <w:kern w:val="0"/>
                                <w:sz w:val="16"/>
                                <w:szCs w:val="16"/>
                              </w:rPr>
                              <w:t>※</w:t>
                            </w:r>
                            <w:r w:rsidR="00563D27">
                              <w:rPr>
                                <w:rFonts w:ascii="BIZ UDゴシック" w:eastAsia="BIZ UDゴシック" w:hAnsi="BIZ UDゴシック" w:cs="ＭＳ Ｐゴシック" w:hint="eastAsia"/>
                                <w:color w:val="000000" w:themeColor="text1"/>
                                <w:kern w:val="0"/>
                                <w:sz w:val="16"/>
                                <w:szCs w:val="16"/>
                              </w:rPr>
                              <w:t>第1</w:t>
                            </w:r>
                            <w:r w:rsidR="00563D27">
                              <w:rPr>
                                <w:rFonts w:ascii="BIZ UDゴシック" w:eastAsia="BIZ UDゴシック" w:hAnsi="BIZ UDゴシック" w:cs="ＭＳ Ｐゴシック"/>
                                <w:color w:val="000000" w:themeColor="text1"/>
                                <w:kern w:val="0"/>
                                <w:sz w:val="16"/>
                                <w:szCs w:val="16"/>
                              </w:rPr>
                              <w:t>1</w:t>
                            </w:r>
                            <w:r w:rsidR="00563D27">
                              <w:rPr>
                                <w:rFonts w:ascii="BIZ UDゴシック" w:eastAsia="BIZ UDゴシック" w:hAnsi="BIZ UDゴシック" w:cs="ＭＳ Ｐゴシック" w:hint="eastAsia"/>
                                <w:color w:val="000000" w:themeColor="text1"/>
                                <w:kern w:val="0"/>
                                <w:sz w:val="16"/>
                                <w:szCs w:val="16"/>
                              </w:rPr>
                              <w:t>分科会</w:t>
                            </w:r>
                            <w:r w:rsidRPr="00635AD7">
                              <w:rPr>
                                <w:rFonts w:ascii="BIZ UDゴシック" w:eastAsia="BIZ UDゴシック" w:hAnsi="BIZ UDゴシック" w:cs="ＭＳ Ｐゴシック" w:hint="eastAsia"/>
                                <w:color w:val="000000" w:themeColor="text1"/>
                                <w:kern w:val="0"/>
                                <w:sz w:val="16"/>
                                <w:szCs w:val="16"/>
                              </w:rPr>
                              <w:t>は２つの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に分かれて実施します。２つの</w:t>
                            </w:r>
                            <w:r w:rsidR="00651E78">
                              <w:rPr>
                                <w:rFonts w:ascii="BIZ UDゴシック" w:eastAsia="BIZ UDゴシック" w:hAnsi="BIZ UDゴシック" w:cs="ＭＳ Ｐゴシック" w:hint="eastAsia"/>
                                <w:color w:val="000000" w:themeColor="text1"/>
                                <w:kern w:val="0"/>
                                <w:sz w:val="16"/>
                                <w:szCs w:val="16"/>
                              </w:rPr>
                              <w:t>研修室</w:t>
                            </w:r>
                            <w:r w:rsidRPr="00635AD7">
                              <w:rPr>
                                <w:rFonts w:ascii="BIZ UDゴシック" w:eastAsia="BIZ UDゴシック" w:hAnsi="BIZ UDゴシック" w:cs="ＭＳ Ｐゴシック" w:hint="eastAsia"/>
                                <w:color w:val="000000" w:themeColor="text1"/>
                                <w:kern w:val="0"/>
                                <w:sz w:val="16"/>
                                <w:szCs w:val="16"/>
                              </w:rPr>
                              <w:t>間の移動は可能です。</w:t>
                            </w:r>
                          </w:p>
                        </w:txbxContent>
                      </v:textbox>
                      <w10:wrap anchorx="margin"/>
                    </v:roundrect>
                  </w:pict>
                </mc:Fallback>
              </mc:AlternateContent>
            </w:r>
          </w:p>
          <w:p w14:paraId="4634B63C"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6F3FE4B3"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1359D1E"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00D94592"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A4E91F6"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234257E1" w14:textId="77777777" w:rsidR="00CD618F" w:rsidRPr="00A23671" w:rsidRDefault="00CD618F" w:rsidP="00CD618F">
            <w:pPr>
              <w:adjustRightInd w:val="0"/>
              <w:snapToGrid w:val="0"/>
              <w:spacing w:line="240" w:lineRule="atLeast"/>
              <w:rPr>
                <w:rFonts w:ascii="BIZ UDゴシック" w:eastAsia="BIZ UDゴシック" w:hAnsi="BIZ UDゴシック"/>
                <w:noProof/>
                <w:color w:val="000000" w:themeColor="text1"/>
              </w:rPr>
            </w:pPr>
          </w:p>
          <w:p w14:paraId="11E40B2F" w14:textId="77777777" w:rsidR="000A010A" w:rsidRDefault="000A010A" w:rsidP="00A978E5">
            <w:pPr>
              <w:widowControl/>
              <w:jc w:val="left"/>
              <w:rPr>
                <w:rFonts w:ascii="BIZ UDゴシック" w:eastAsia="BIZ UDゴシック" w:hAnsi="BIZ UDゴシック"/>
                <w:bCs/>
                <w:color w:val="000000" w:themeColor="text1"/>
                <w:sz w:val="20"/>
                <w:szCs w:val="20"/>
              </w:rPr>
            </w:pPr>
          </w:p>
          <w:p w14:paraId="718F34D3" w14:textId="77777777" w:rsidR="00635AD7" w:rsidRDefault="00635AD7" w:rsidP="00A978E5">
            <w:pPr>
              <w:widowControl/>
              <w:jc w:val="left"/>
              <w:rPr>
                <w:rFonts w:ascii="BIZ UDゴシック" w:eastAsia="BIZ UDゴシック" w:hAnsi="BIZ UDゴシック"/>
                <w:bCs/>
                <w:color w:val="000000" w:themeColor="text1"/>
                <w:sz w:val="20"/>
                <w:szCs w:val="20"/>
              </w:rPr>
            </w:pPr>
          </w:p>
          <w:p w14:paraId="01BD83BF" w14:textId="3ACD5052" w:rsidR="00635AD7" w:rsidRPr="00A23671" w:rsidRDefault="00635AD7" w:rsidP="00A978E5">
            <w:pPr>
              <w:widowControl/>
              <w:jc w:val="left"/>
              <w:rPr>
                <w:rFonts w:ascii="BIZ UDゴシック" w:eastAsia="BIZ UDゴシック" w:hAnsi="BIZ UDゴシック"/>
                <w:bCs/>
                <w:color w:val="000000" w:themeColor="text1"/>
                <w:sz w:val="20"/>
                <w:szCs w:val="20"/>
              </w:rPr>
            </w:pPr>
          </w:p>
        </w:tc>
      </w:tr>
    </w:tbl>
    <w:p w14:paraId="1E00CF64" w14:textId="45146166" w:rsidR="00680551" w:rsidRPr="00A23671" w:rsidRDefault="00680551" w:rsidP="00680551">
      <w:pPr>
        <w:widowControl/>
        <w:jc w:val="left"/>
        <w:rPr>
          <w:rFonts w:ascii="ＭＳ ゴシック" w:eastAsia="ＭＳ ゴシック" w:hAnsi="ＭＳ ゴシック"/>
          <w:color w:val="000000" w:themeColor="text1"/>
          <w:sz w:val="20"/>
          <w:szCs w:val="20"/>
        </w:rPr>
      </w:pPr>
    </w:p>
    <w:sectPr w:rsidR="00680551" w:rsidRPr="00A23671" w:rsidSect="00CE4140">
      <w:pgSz w:w="11906" w:h="16838" w:code="9"/>
      <w:pgMar w:top="454" w:right="1021" w:bottom="284" w:left="102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162D" w14:textId="77777777" w:rsidR="007D6DE0" w:rsidRDefault="007D6DE0" w:rsidP="00FB40DD">
      <w:r>
        <w:separator/>
      </w:r>
    </w:p>
  </w:endnote>
  <w:endnote w:type="continuationSeparator" w:id="0">
    <w:p w14:paraId="5D847274" w14:textId="77777777" w:rsidR="007D6DE0" w:rsidRDefault="007D6DE0" w:rsidP="00FB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BIZ UDPゴシック">
    <w:panose1 w:val="020B0400000000000000"/>
    <w:charset w:val="80"/>
    <w:family w:val="modern"/>
    <w:pitch w:val="variable"/>
    <w:sig w:usb0="E00002F7" w:usb1="2AC7EDF8" w:usb2="00000012" w:usb3="00000000" w:csb0="00020001"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F702" w14:textId="77777777" w:rsidR="007D6DE0" w:rsidRDefault="007D6DE0" w:rsidP="00FB40DD">
      <w:r>
        <w:separator/>
      </w:r>
    </w:p>
  </w:footnote>
  <w:footnote w:type="continuationSeparator" w:id="0">
    <w:p w14:paraId="51B7F479" w14:textId="77777777" w:rsidR="007D6DE0" w:rsidRDefault="007D6DE0" w:rsidP="00FB4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3A5"/>
    <w:multiLevelType w:val="hybridMultilevel"/>
    <w:tmpl w:val="1888955A"/>
    <w:lvl w:ilvl="0" w:tplc="195AD028">
      <w:start w:val="3"/>
      <w:numFmt w:val="bullet"/>
      <w:lvlText w:val="●"/>
      <w:lvlJc w:val="left"/>
      <w:pPr>
        <w:ind w:left="960" w:hanging="360"/>
      </w:pPr>
      <w:rPr>
        <w:rFonts w:ascii="BIZ UDゴシック" w:eastAsia="BIZ UDゴシック" w:hAnsi="BIZ UDゴシック" w:cs="ＭＳ Ｐゴシック" w:hint="eastAsia"/>
        <w:b/>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3D"/>
    <w:rsid w:val="00000A16"/>
    <w:rsid w:val="0000262E"/>
    <w:rsid w:val="00002C81"/>
    <w:rsid w:val="000056C6"/>
    <w:rsid w:val="00005D42"/>
    <w:rsid w:val="000072BC"/>
    <w:rsid w:val="00010225"/>
    <w:rsid w:val="00012573"/>
    <w:rsid w:val="0001328A"/>
    <w:rsid w:val="0001429F"/>
    <w:rsid w:val="0001664A"/>
    <w:rsid w:val="000171E8"/>
    <w:rsid w:val="00017952"/>
    <w:rsid w:val="00020898"/>
    <w:rsid w:val="000219F2"/>
    <w:rsid w:val="00026DD9"/>
    <w:rsid w:val="00026DF7"/>
    <w:rsid w:val="000302B0"/>
    <w:rsid w:val="000316EB"/>
    <w:rsid w:val="00033339"/>
    <w:rsid w:val="00041035"/>
    <w:rsid w:val="00041410"/>
    <w:rsid w:val="000424E7"/>
    <w:rsid w:val="000428AA"/>
    <w:rsid w:val="000475AD"/>
    <w:rsid w:val="0005090D"/>
    <w:rsid w:val="00061E73"/>
    <w:rsid w:val="00063623"/>
    <w:rsid w:val="000640B1"/>
    <w:rsid w:val="00064289"/>
    <w:rsid w:val="00074F93"/>
    <w:rsid w:val="00080379"/>
    <w:rsid w:val="000803F1"/>
    <w:rsid w:val="00081849"/>
    <w:rsid w:val="00085BE8"/>
    <w:rsid w:val="00087478"/>
    <w:rsid w:val="00087805"/>
    <w:rsid w:val="0009177A"/>
    <w:rsid w:val="000929B9"/>
    <w:rsid w:val="00094995"/>
    <w:rsid w:val="000951C3"/>
    <w:rsid w:val="00097717"/>
    <w:rsid w:val="00097E1E"/>
    <w:rsid w:val="000A010A"/>
    <w:rsid w:val="000A1629"/>
    <w:rsid w:val="000A1ABB"/>
    <w:rsid w:val="000A2AD5"/>
    <w:rsid w:val="000A6F07"/>
    <w:rsid w:val="000A7493"/>
    <w:rsid w:val="000B4889"/>
    <w:rsid w:val="000B786B"/>
    <w:rsid w:val="000B7D95"/>
    <w:rsid w:val="000C5302"/>
    <w:rsid w:val="000C5D6F"/>
    <w:rsid w:val="000C5E14"/>
    <w:rsid w:val="000C75A9"/>
    <w:rsid w:val="000D0DF1"/>
    <w:rsid w:val="000F1328"/>
    <w:rsid w:val="000F1A23"/>
    <w:rsid w:val="000F331F"/>
    <w:rsid w:val="000F3CCA"/>
    <w:rsid w:val="001003AD"/>
    <w:rsid w:val="00100C9A"/>
    <w:rsid w:val="00107046"/>
    <w:rsid w:val="00111B8A"/>
    <w:rsid w:val="0011424C"/>
    <w:rsid w:val="00115E2F"/>
    <w:rsid w:val="00130CCE"/>
    <w:rsid w:val="001364E4"/>
    <w:rsid w:val="001442DE"/>
    <w:rsid w:val="00144AE1"/>
    <w:rsid w:val="00147D78"/>
    <w:rsid w:val="00150F09"/>
    <w:rsid w:val="0016069B"/>
    <w:rsid w:val="00160C19"/>
    <w:rsid w:val="001629DD"/>
    <w:rsid w:val="001657C7"/>
    <w:rsid w:val="00170005"/>
    <w:rsid w:val="00171BBF"/>
    <w:rsid w:val="00171C15"/>
    <w:rsid w:val="001748C8"/>
    <w:rsid w:val="00190B2B"/>
    <w:rsid w:val="001922D0"/>
    <w:rsid w:val="00194495"/>
    <w:rsid w:val="00197AC2"/>
    <w:rsid w:val="001A5604"/>
    <w:rsid w:val="001A6047"/>
    <w:rsid w:val="001A713F"/>
    <w:rsid w:val="001B41B6"/>
    <w:rsid w:val="001B5C23"/>
    <w:rsid w:val="001C00FA"/>
    <w:rsid w:val="001C3E97"/>
    <w:rsid w:val="001C41E0"/>
    <w:rsid w:val="001D3139"/>
    <w:rsid w:val="001D5C6D"/>
    <w:rsid w:val="001D7FC1"/>
    <w:rsid w:val="001E18D4"/>
    <w:rsid w:val="001F09BF"/>
    <w:rsid w:val="001F23A5"/>
    <w:rsid w:val="002000E2"/>
    <w:rsid w:val="002006A6"/>
    <w:rsid w:val="002151E4"/>
    <w:rsid w:val="00217D14"/>
    <w:rsid w:val="00217FD7"/>
    <w:rsid w:val="00223941"/>
    <w:rsid w:val="0023206B"/>
    <w:rsid w:val="00236B3B"/>
    <w:rsid w:val="00241980"/>
    <w:rsid w:val="00242525"/>
    <w:rsid w:val="0024637C"/>
    <w:rsid w:val="00250214"/>
    <w:rsid w:val="00254446"/>
    <w:rsid w:val="002552E3"/>
    <w:rsid w:val="00257779"/>
    <w:rsid w:val="00264812"/>
    <w:rsid w:val="00266A45"/>
    <w:rsid w:val="00267997"/>
    <w:rsid w:val="00275236"/>
    <w:rsid w:val="00280745"/>
    <w:rsid w:val="0028079B"/>
    <w:rsid w:val="00281C1B"/>
    <w:rsid w:val="002855A7"/>
    <w:rsid w:val="00286DE1"/>
    <w:rsid w:val="002C1EC9"/>
    <w:rsid w:val="002C2603"/>
    <w:rsid w:val="002C40ED"/>
    <w:rsid w:val="002D5077"/>
    <w:rsid w:val="002F1284"/>
    <w:rsid w:val="002F4F33"/>
    <w:rsid w:val="003009D5"/>
    <w:rsid w:val="00301639"/>
    <w:rsid w:val="00302F70"/>
    <w:rsid w:val="003037AC"/>
    <w:rsid w:val="00303CC3"/>
    <w:rsid w:val="00304D22"/>
    <w:rsid w:val="00305C99"/>
    <w:rsid w:val="00307EC8"/>
    <w:rsid w:val="00315981"/>
    <w:rsid w:val="003164E8"/>
    <w:rsid w:val="00316E9B"/>
    <w:rsid w:val="00317CC4"/>
    <w:rsid w:val="00322379"/>
    <w:rsid w:val="003240B3"/>
    <w:rsid w:val="00331B2F"/>
    <w:rsid w:val="00341770"/>
    <w:rsid w:val="00341F0C"/>
    <w:rsid w:val="00343B12"/>
    <w:rsid w:val="00345C3A"/>
    <w:rsid w:val="00351DC7"/>
    <w:rsid w:val="00355BE5"/>
    <w:rsid w:val="00356C8A"/>
    <w:rsid w:val="00356EC8"/>
    <w:rsid w:val="0038063D"/>
    <w:rsid w:val="00380B34"/>
    <w:rsid w:val="003916B7"/>
    <w:rsid w:val="00391FFD"/>
    <w:rsid w:val="003B452B"/>
    <w:rsid w:val="003C1DAF"/>
    <w:rsid w:val="003C20D8"/>
    <w:rsid w:val="003D335D"/>
    <w:rsid w:val="003E2FDA"/>
    <w:rsid w:val="003F38E4"/>
    <w:rsid w:val="003F420D"/>
    <w:rsid w:val="003F5670"/>
    <w:rsid w:val="00400077"/>
    <w:rsid w:val="0040508E"/>
    <w:rsid w:val="004057F8"/>
    <w:rsid w:val="00407F08"/>
    <w:rsid w:val="00410011"/>
    <w:rsid w:val="0041041A"/>
    <w:rsid w:val="004114CA"/>
    <w:rsid w:val="00411E28"/>
    <w:rsid w:val="004140D2"/>
    <w:rsid w:val="004266EB"/>
    <w:rsid w:val="00436D7A"/>
    <w:rsid w:val="004378F3"/>
    <w:rsid w:val="00437B00"/>
    <w:rsid w:val="00442097"/>
    <w:rsid w:val="00443171"/>
    <w:rsid w:val="00451EC6"/>
    <w:rsid w:val="00453B8D"/>
    <w:rsid w:val="00457380"/>
    <w:rsid w:val="00457F45"/>
    <w:rsid w:val="0046390E"/>
    <w:rsid w:val="00466EE2"/>
    <w:rsid w:val="00467202"/>
    <w:rsid w:val="00480046"/>
    <w:rsid w:val="00480572"/>
    <w:rsid w:val="00484527"/>
    <w:rsid w:val="00486990"/>
    <w:rsid w:val="004870C6"/>
    <w:rsid w:val="00487191"/>
    <w:rsid w:val="004A0D8C"/>
    <w:rsid w:val="004A2CC6"/>
    <w:rsid w:val="004A311B"/>
    <w:rsid w:val="004A4D43"/>
    <w:rsid w:val="004C0F13"/>
    <w:rsid w:val="004C107E"/>
    <w:rsid w:val="004C17B6"/>
    <w:rsid w:val="004D7587"/>
    <w:rsid w:val="004E0535"/>
    <w:rsid w:val="004E1BC0"/>
    <w:rsid w:val="004E469A"/>
    <w:rsid w:val="004F140F"/>
    <w:rsid w:val="004F4D43"/>
    <w:rsid w:val="005028EE"/>
    <w:rsid w:val="00503C17"/>
    <w:rsid w:val="005108D3"/>
    <w:rsid w:val="00513FBE"/>
    <w:rsid w:val="00515759"/>
    <w:rsid w:val="00517AAA"/>
    <w:rsid w:val="00523D11"/>
    <w:rsid w:val="005275FA"/>
    <w:rsid w:val="0053063F"/>
    <w:rsid w:val="00540AAF"/>
    <w:rsid w:val="00541685"/>
    <w:rsid w:val="00544A4D"/>
    <w:rsid w:val="005463E2"/>
    <w:rsid w:val="00552BF4"/>
    <w:rsid w:val="0055479D"/>
    <w:rsid w:val="00563D27"/>
    <w:rsid w:val="00565A6B"/>
    <w:rsid w:val="005663D8"/>
    <w:rsid w:val="00570881"/>
    <w:rsid w:val="00576EC5"/>
    <w:rsid w:val="00581246"/>
    <w:rsid w:val="00582EB8"/>
    <w:rsid w:val="00585FD5"/>
    <w:rsid w:val="00587AE2"/>
    <w:rsid w:val="0059053F"/>
    <w:rsid w:val="00591035"/>
    <w:rsid w:val="00592443"/>
    <w:rsid w:val="00594C25"/>
    <w:rsid w:val="005A14AF"/>
    <w:rsid w:val="005A399A"/>
    <w:rsid w:val="005A4819"/>
    <w:rsid w:val="005A59CF"/>
    <w:rsid w:val="005B3FF9"/>
    <w:rsid w:val="005B722D"/>
    <w:rsid w:val="005B7455"/>
    <w:rsid w:val="005C08A0"/>
    <w:rsid w:val="005C5E6B"/>
    <w:rsid w:val="005D2463"/>
    <w:rsid w:val="005D7C89"/>
    <w:rsid w:val="005E0C84"/>
    <w:rsid w:val="005E0E02"/>
    <w:rsid w:val="005E38A5"/>
    <w:rsid w:val="005F1B01"/>
    <w:rsid w:val="005F52E2"/>
    <w:rsid w:val="005F5CCB"/>
    <w:rsid w:val="005F730D"/>
    <w:rsid w:val="00605BDE"/>
    <w:rsid w:val="00614737"/>
    <w:rsid w:val="00614DD6"/>
    <w:rsid w:val="00615A40"/>
    <w:rsid w:val="006265DE"/>
    <w:rsid w:val="0063403A"/>
    <w:rsid w:val="00635644"/>
    <w:rsid w:val="00635AD7"/>
    <w:rsid w:val="006400C1"/>
    <w:rsid w:val="00640566"/>
    <w:rsid w:val="00651E78"/>
    <w:rsid w:val="006528C8"/>
    <w:rsid w:val="00661146"/>
    <w:rsid w:val="00662DFE"/>
    <w:rsid w:val="00664037"/>
    <w:rsid w:val="00664F71"/>
    <w:rsid w:val="00666A0D"/>
    <w:rsid w:val="00670167"/>
    <w:rsid w:val="006704D6"/>
    <w:rsid w:val="00674E05"/>
    <w:rsid w:val="00675F00"/>
    <w:rsid w:val="00680130"/>
    <w:rsid w:val="006804C8"/>
    <w:rsid w:val="00680551"/>
    <w:rsid w:val="00683C2A"/>
    <w:rsid w:val="006904B8"/>
    <w:rsid w:val="00695B35"/>
    <w:rsid w:val="006A3EED"/>
    <w:rsid w:val="006B6E59"/>
    <w:rsid w:val="006B7FB6"/>
    <w:rsid w:val="006C0BB4"/>
    <w:rsid w:val="006C3794"/>
    <w:rsid w:val="006C74D3"/>
    <w:rsid w:val="006E0C16"/>
    <w:rsid w:val="006F42CC"/>
    <w:rsid w:val="006F6337"/>
    <w:rsid w:val="00702DE8"/>
    <w:rsid w:val="00705841"/>
    <w:rsid w:val="00712453"/>
    <w:rsid w:val="0071737A"/>
    <w:rsid w:val="00732D4E"/>
    <w:rsid w:val="007414B8"/>
    <w:rsid w:val="00745244"/>
    <w:rsid w:val="00757C11"/>
    <w:rsid w:val="007629E4"/>
    <w:rsid w:val="00763010"/>
    <w:rsid w:val="0076303D"/>
    <w:rsid w:val="00766B07"/>
    <w:rsid w:val="00771B79"/>
    <w:rsid w:val="007815FD"/>
    <w:rsid w:val="00781C0E"/>
    <w:rsid w:val="0079050F"/>
    <w:rsid w:val="007956C4"/>
    <w:rsid w:val="0079677E"/>
    <w:rsid w:val="00797A83"/>
    <w:rsid w:val="007A46C6"/>
    <w:rsid w:val="007A672A"/>
    <w:rsid w:val="007A77DC"/>
    <w:rsid w:val="007B31B3"/>
    <w:rsid w:val="007B435A"/>
    <w:rsid w:val="007C04BC"/>
    <w:rsid w:val="007C0747"/>
    <w:rsid w:val="007C568C"/>
    <w:rsid w:val="007D11E7"/>
    <w:rsid w:val="007D32E6"/>
    <w:rsid w:val="007D33E3"/>
    <w:rsid w:val="007D6BF2"/>
    <w:rsid w:val="007D6DE0"/>
    <w:rsid w:val="007E31A6"/>
    <w:rsid w:val="007F152E"/>
    <w:rsid w:val="007F2609"/>
    <w:rsid w:val="007F48EF"/>
    <w:rsid w:val="007F7B7D"/>
    <w:rsid w:val="0081389E"/>
    <w:rsid w:val="00815A07"/>
    <w:rsid w:val="008206F1"/>
    <w:rsid w:val="00821118"/>
    <w:rsid w:val="00821584"/>
    <w:rsid w:val="00822B4C"/>
    <w:rsid w:val="00831D9D"/>
    <w:rsid w:val="00836C18"/>
    <w:rsid w:val="00850DFB"/>
    <w:rsid w:val="0085452A"/>
    <w:rsid w:val="00863D41"/>
    <w:rsid w:val="00865812"/>
    <w:rsid w:val="00867944"/>
    <w:rsid w:val="00867E73"/>
    <w:rsid w:val="0088013D"/>
    <w:rsid w:val="008859FB"/>
    <w:rsid w:val="00887F4E"/>
    <w:rsid w:val="008A34D6"/>
    <w:rsid w:val="008A4F04"/>
    <w:rsid w:val="008A641F"/>
    <w:rsid w:val="008A7528"/>
    <w:rsid w:val="008A7F33"/>
    <w:rsid w:val="008C098E"/>
    <w:rsid w:val="008C195F"/>
    <w:rsid w:val="008C473C"/>
    <w:rsid w:val="008C5DDA"/>
    <w:rsid w:val="008C6933"/>
    <w:rsid w:val="008D5536"/>
    <w:rsid w:val="008E0424"/>
    <w:rsid w:val="008E2329"/>
    <w:rsid w:val="008F1F7E"/>
    <w:rsid w:val="0090380D"/>
    <w:rsid w:val="00915EAC"/>
    <w:rsid w:val="00916004"/>
    <w:rsid w:val="00922B46"/>
    <w:rsid w:val="00926548"/>
    <w:rsid w:val="00931E85"/>
    <w:rsid w:val="00933195"/>
    <w:rsid w:val="00933583"/>
    <w:rsid w:val="009518C6"/>
    <w:rsid w:val="00953F31"/>
    <w:rsid w:val="009559DE"/>
    <w:rsid w:val="00964154"/>
    <w:rsid w:val="0096645B"/>
    <w:rsid w:val="0097009C"/>
    <w:rsid w:val="0097086F"/>
    <w:rsid w:val="00972102"/>
    <w:rsid w:val="00975F51"/>
    <w:rsid w:val="009916B3"/>
    <w:rsid w:val="00991EDE"/>
    <w:rsid w:val="00992C8C"/>
    <w:rsid w:val="009962A1"/>
    <w:rsid w:val="00996CE4"/>
    <w:rsid w:val="00996ED6"/>
    <w:rsid w:val="00996F1D"/>
    <w:rsid w:val="009A2CEA"/>
    <w:rsid w:val="009A7CDE"/>
    <w:rsid w:val="009B1813"/>
    <w:rsid w:val="009B5B67"/>
    <w:rsid w:val="009D064D"/>
    <w:rsid w:val="009D2828"/>
    <w:rsid w:val="009D3AF6"/>
    <w:rsid w:val="009D6030"/>
    <w:rsid w:val="009E24FE"/>
    <w:rsid w:val="009E34D0"/>
    <w:rsid w:val="009E4532"/>
    <w:rsid w:val="009E62BE"/>
    <w:rsid w:val="009E755C"/>
    <w:rsid w:val="009F019F"/>
    <w:rsid w:val="009F1BD8"/>
    <w:rsid w:val="009F40E0"/>
    <w:rsid w:val="009F5945"/>
    <w:rsid w:val="009F6839"/>
    <w:rsid w:val="009F72E0"/>
    <w:rsid w:val="00A06810"/>
    <w:rsid w:val="00A13DC8"/>
    <w:rsid w:val="00A2066A"/>
    <w:rsid w:val="00A23671"/>
    <w:rsid w:val="00A3605F"/>
    <w:rsid w:val="00A36FB1"/>
    <w:rsid w:val="00A42ACD"/>
    <w:rsid w:val="00A44F60"/>
    <w:rsid w:val="00A473AF"/>
    <w:rsid w:val="00A475EE"/>
    <w:rsid w:val="00A5373F"/>
    <w:rsid w:val="00A56931"/>
    <w:rsid w:val="00A64404"/>
    <w:rsid w:val="00A66F7B"/>
    <w:rsid w:val="00A73BCF"/>
    <w:rsid w:val="00A779AE"/>
    <w:rsid w:val="00A80D73"/>
    <w:rsid w:val="00A839BB"/>
    <w:rsid w:val="00A86640"/>
    <w:rsid w:val="00A924E7"/>
    <w:rsid w:val="00A92EB9"/>
    <w:rsid w:val="00A93D41"/>
    <w:rsid w:val="00A969E9"/>
    <w:rsid w:val="00AA0D8F"/>
    <w:rsid w:val="00AA4D9D"/>
    <w:rsid w:val="00AA567D"/>
    <w:rsid w:val="00AB1FA4"/>
    <w:rsid w:val="00AC34CC"/>
    <w:rsid w:val="00AC4115"/>
    <w:rsid w:val="00AC46E6"/>
    <w:rsid w:val="00AC59E1"/>
    <w:rsid w:val="00AD314D"/>
    <w:rsid w:val="00AD39D1"/>
    <w:rsid w:val="00AF4214"/>
    <w:rsid w:val="00AF4591"/>
    <w:rsid w:val="00AF48E2"/>
    <w:rsid w:val="00AF69B8"/>
    <w:rsid w:val="00B12DBE"/>
    <w:rsid w:val="00B15A34"/>
    <w:rsid w:val="00B31F4A"/>
    <w:rsid w:val="00B327DE"/>
    <w:rsid w:val="00B33116"/>
    <w:rsid w:val="00B34E99"/>
    <w:rsid w:val="00B415A6"/>
    <w:rsid w:val="00B418BE"/>
    <w:rsid w:val="00B526D9"/>
    <w:rsid w:val="00B72171"/>
    <w:rsid w:val="00B74714"/>
    <w:rsid w:val="00B751DE"/>
    <w:rsid w:val="00B81FB9"/>
    <w:rsid w:val="00B82228"/>
    <w:rsid w:val="00B82497"/>
    <w:rsid w:val="00B86387"/>
    <w:rsid w:val="00B86A4D"/>
    <w:rsid w:val="00B8789B"/>
    <w:rsid w:val="00B92D82"/>
    <w:rsid w:val="00B956C8"/>
    <w:rsid w:val="00BA0DFC"/>
    <w:rsid w:val="00BA2FB5"/>
    <w:rsid w:val="00BA43E5"/>
    <w:rsid w:val="00BB5319"/>
    <w:rsid w:val="00BB5741"/>
    <w:rsid w:val="00BB7275"/>
    <w:rsid w:val="00BC716C"/>
    <w:rsid w:val="00BD14D9"/>
    <w:rsid w:val="00BD56EF"/>
    <w:rsid w:val="00BD5F1C"/>
    <w:rsid w:val="00BD634F"/>
    <w:rsid w:val="00BE3E84"/>
    <w:rsid w:val="00BE4394"/>
    <w:rsid w:val="00BF162E"/>
    <w:rsid w:val="00BF28CD"/>
    <w:rsid w:val="00BF58D7"/>
    <w:rsid w:val="00C00100"/>
    <w:rsid w:val="00C00579"/>
    <w:rsid w:val="00C10060"/>
    <w:rsid w:val="00C10B04"/>
    <w:rsid w:val="00C11B24"/>
    <w:rsid w:val="00C15D2E"/>
    <w:rsid w:val="00C165EF"/>
    <w:rsid w:val="00C2190A"/>
    <w:rsid w:val="00C30E3A"/>
    <w:rsid w:val="00C35935"/>
    <w:rsid w:val="00C37598"/>
    <w:rsid w:val="00C412D7"/>
    <w:rsid w:val="00C43645"/>
    <w:rsid w:val="00C461CA"/>
    <w:rsid w:val="00C47A09"/>
    <w:rsid w:val="00C56C13"/>
    <w:rsid w:val="00C63024"/>
    <w:rsid w:val="00C654AB"/>
    <w:rsid w:val="00C65F10"/>
    <w:rsid w:val="00C71C01"/>
    <w:rsid w:val="00C775AD"/>
    <w:rsid w:val="00C778B8"/>
    <w:rsid w:val="00C826DE"/>
    <w:rsid w:val="00C8595A"/>
    <w:rsid w:val="00C97372"/>
    <w:rsid w:val="00CA0572"/>
    <w:rsid w:val="00CA2B63"/>
    <w:rsid w:val="00CA5636"/>
    <w:rsid w:val="00CA56C2"/>
    <w:rsid w:val="00CB6041"/>
    <w:rsid w:val="00CB7A40"/>
    <w:rsid w:val="00CC2570"/>
    <w:rsid w:val="00CC2E26"/>
    <w:rsid w:val="00CD0841"/>
    <w:rsid w:val="00CD16CE"/>
    <w:rsid w:val="00CD42C2"/>
    <w:rsid w:val="00CD5994"/>
    <w:rsid w:val="00CD618F"/>
    <w:rsid w:val="00CE1B4E"/>
    <w:rsid w:val="00CE4140"/>
    <w:rsid w:val="00CE4FA0"/>
    <w:rsid w:val="00CE7FFA"/>
    <w:rsid w:val="00CF487B"/>
    <w:rsid w:val="00CF52DF"/>
    <w:rsid w:val="00CF6FA0"/>
    <w:rsid w:val="00D008A5"/>
    <w:rsid w:val="00D00E11"/>
    <w:rsid w:val="00D04576"/>
    <w:rsid w:val="00D06099"/>
    <w:rsid w:val="00D06690"/>
    <w:rsid w:val="00D14394"/>
    <w:rsid w:val="00D24892"/>
    <w:rsid w:val="00D26D2F"/>
    <w:rsid w:val="00D326D4"/>
    <w:rsid w:val="00D3342D"/>
    <w:rsid w:val="00D41E49"/>
    <w:rsid w:val="00D4366F"/>
    <w:rsid w:val="00D5019D"/>
    <w:rsid w:val="00D525D0"/>
    <w:rsid w:val="00D5448B"/>
    <w:rsid w:val="00D552AB"/>
    <w:rsid w:val="00D56920"/>
    <w:rsid w:val="00D6264B"/>
    <w:rsid w:val="00D7220F"/>
    <w:rsid w:val="00D72340"/>
    <w:rsid w:val="00D870FE"/>
    <w:rsid w:val="00D9596F"/>
    <w:rsid w:val="00DA52B5"/>
    <w:rsid w:val="00DA6ACA"/>
    <w:rsid w:val="00DB046B"/>
    <w:rsid w:val="00DB5431"/>
    <w:rsid w:val="00DB63CF"/>
    <w:rsid w:val="00DC3444"/>
    <w:rsid w:val="00DD6870"/>
    <w:rsid w:val="00DE40AA"/>
    <w:rsid w:val="00DE762B"/>
    <w:rsid w:val="00DF00E4"/>
    <w:rsid w:val="00DF0466"/>
    <w:rsid w:val="00DF4DDB"/>
    <w:rsid w:val="00DF76BD"/>
    <w:rsid w:val="00E00539"/>
    <w:rsid w:val="00E02A13"/>
    <w:rsid w:val="00E0644E"/>
    <w:rsid w:val="00E0764D"/>
    <w:rsid w:val="00E11CF3"/>
    <w:rsid w:val="00E12118"/>
    <w:rsid w:val="00E12167"/>
    <w:rsid w:val="00E139EE"/>
    <w:rsid w:val="00E2346D"/>
    <w:rsid w:val="00E24A3F"/>
    <w:rsid w:val="00E26589"/>
    <w:rsid w:val="00E276E6"/>
    <w:rsid w:val="00E27EB4"/>
    <w:rsid w:val="00E41740"/>
    <w:rsid w:val="00E44F26"/>
    <w:rsid w:val="00E45BF0"/>
    <w:rsid w:val="00E46354"/>
    <w:rsid w:val="00E50855"/>
    <w:rsid w:val="00E54A27"/>
    <w:rsid w:val="00E55E18"/>
    <w:rsid w:val="00E57FF5"/>
    <w:rsid w:val="00E60008"/>
    <w:rsid w:val="00E64008"/>
    <w:rsid w:val="00E8098C"/>
    <w:rsid w:val="00E82DBE"/>
    <w:rsid w:val="00E946DD"/>
    <w:rsid w:val="00E9478B"/>
    <w:rsid w:val="00EB3FCB"/>
    <w:rsid w:val="00EB58DD"/>
    <w:rsid w:val="00EB659A"/>
    <w:rsid w:val="00EC1811"/>
    <w:rsid w:val="00EC5517"/>
    <w:rsid w:val="00ED0386"/>
    <w:rsid w:val="00ED0DD8"/>
    <w:rsid w:val="00ED42EB"/>
    <w:rsid w:val="00ED48FF"/>
    <w:rsid w:val="00ED6651"/>
    <w:rsid w:val="00EE2617"/>
    <w:rsid w:val="00EF0E74"/>
    <w:rsid w:val="00EF3434"/>
    <w:rsid w:val="00EF4532"/>
    <w:rsid w:val="00EF4ABD"/>
    <w:rsid w:val="00EF64D0"/>
    <w:rsid w:val="00F01668"/>
    <w:rsid w:val="00F0174E"/>
    <w:rsid w:val="00F06460"/>
    <w:rsid w:val="00F0760C"/>
    <w:rsid w:val="00F11812"/>
    <w:rsid w:val="00F16CA9"/>
    <w:rsid w:val="00F21363"/>
    <w:rsid w:val="00F2234C"/>
    <w:rsid w:val="00F25FB4"/>
    <w:rsid w:val="00F26441"/>
    <w:rsid w:val="00F270CE"/>
    <w:rsid w:val="00F30F39"/>
    <w:rsid w:val="00F32828"/>
    <w:rsid w:val="00F3630E"/>
    <w:rsid w:val="00F36AF1"/>
    <w:rsid w:val="00F460D4"/>
    <w:rsid w:val="00F50225"/>
    <w:rsid w:val="00F50DDD"/>
    <w:rsid w:val="00F50E28"/>
    <w:rsid w:val="00F544E5"/>
    <w:rsid w:val="00F54D0A"/>
    <w:rsid w:val="00F70599"/>
    <w:rsid w:val="00F71628"/>
    <w:rsid w:val="00F827C4"/>
    <w:rsid w:val="00F82E66"/>
    <w:rsid w:val="00F83EA1"/>
    <w:rsid w:val="00F85A54"/>
    <w:rsid w:val="00F93AF8"/>
    <w:rsid w:val="00F976AC"/>
    <w:rsid w:val="00F979ED"/>
    <w:rsid w:val="00FA2248"/>
    <w:rsid w:val="00FA3976"/>
    <w:rsid w:val="00FB2C40"/>
    <w:rsid w:val="00FB3953"/>
    <w:rsid w:val="00FB40DD"/>
    <w:rsid w:val="00FB4F6C"/>
    <w:rsid w:val="00FC35C8"/>
    <w:rsid w:val="00FC35CE"/>
    <w:rsid w:val="00FC4840"/>
    <w:rsid w:val="00FC4F3B"/>
    <w:rsid w:val="00FD142D"/>
    <w:rsid w:val="00FD2871"/>
    <w:rsid w:val="00FD5220"/>
    <w:rsid w:val="00FE352D"/>
    <w:rsid w:val="00FE5BDC"/>
    <w:rsid w:val="00FF3D9A"/>
    <w:rsid w:val="00FF4203"/>
    <w:rsid w:val="00FF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84967F7"/>
  <w15:docId w15:val="{23A55211-E260-4D85-92FB-33280FAB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B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013D"/>
    <w:rPr>
      <w:color w:val="0000FF"/>
      <w:u w:val="single"/>
    </w:rPr>
  </w:style>
  <w:style w:type="paragraph" w:customStyle="1" w:styleId="a4">
    <w:name w:val="一太郎"/>
    <w:rsid w:val="0088013D"/>
    <w:pPr>
      <w:widowControl w:val="0"/>
      <w:wordWrap w:val="0"/>
      <w:autoSpaceDE w:val="0"/>
      <w:autoSpaceDN w:val="0"/>
      <w:adjustRightInd w:val="0"/>
      <w:spacing w:line="156" w:lineRule="exact"/>
      <w:jc w:val="both"/>
    </w:pPr>
    <w:rPr>
      <w:rFonts w:ascii="Century" w:eastAsia="ＭＳ ゴシック" w:hAnsi="Century" w:cs="ＭＳ ゴシック"/>
      <w:spacing w:val="-6"/>
      <w:kern w:val="0"/>
      <w:sz w:val="16"/>
      <w:szCs w:val="16"/>
    </w:rPr>
  </w:style>
  <w:style w:type="paragraph" w:styleId="a5">
    <w:name w:val="Balloon Text"/>
    <w:basedOn w:val="a"/>
    <w:link w:val="a6"/>
    <w:uiPriority w:val="99"/>
    <w:semiHidden/>
    <w:unhideWhenUsed/>
    <w:rsid w:val="004871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7191"/>
    <w:rPr>
      <w:rFonts w:asciiTheme="majorHAnsi" w:eastAsiaTheme="majorEastAsia" w:hAnsiTheme="majorHAnsi" w:cstheme="majorBidi"/>
      <w:sz w:val="18"/>
      <w:szCs w:val="18"/>
    </w:rPr>
  </w:style>
  <w:style w:type="paragraph" w:styleId="a7">
    <w:name w:val="header"/>
    <w:basedOn w:val="a"/>
    <w:link w:val="a8"/>
    <w:uiPriority w:val="99"/>
    <w:unhideWhenUsed/>
    <w:rsid w:val="00FB40DD"/>
    <w:pPr>
      <w:tabs>
        <w:tab w:val="center" w:pos="4252"/>
        <w:tab w:val="right" w:pos="8504"/>
      </w:tabs>
      <w:snapToGrid w:val="0"/>
    </w:pPr>
  </w:style>
  <w:style w:type="character" w:customStyle="1" w:styleId="a8">
    <w:name w:val="ヘッダー (文字)"/>
    <w:basedOn w:val="a0"/>
    <w:link w:val="a7"/>
    <w:uiPriority w:val="99"/>
    <w:rsid w:val="00FB40DD"/>
    <w:rPr>
      <w:rFonts w:ascii="Century" w:eastAsia="ＭＳ 明朝" w:hAnsi="Century" w:cs="Times New Roman"/>
      <w:szCs w:val="24"/>
    </w:rPr>
  </w:style>
  <w:style w:type="paragraph" w:styleId="a9">
    <w:name w:val="footer"/>
    <w:basedOn w:val="a"/>
    <w:link w:val="aa"/>
    <w:uiPriority w:val="99"/>
    <w:unhideWhenUsed/>
    <w:rsid w:val="00FB40DD"/>
    <w:pPr>
      <w:tabs>
        <w:tab w:val="center" w:pos="4252"/>
        <w:tab w:val="right" w:pos="8504"/>
      </w:tabs>
      <w:snapToGrid w:val="0"/>
    </w:pPr>
  </w:style>
  <w:style w:type="character" w:customStyle="1" w:styleId="aa">
    <w:name w:val="フッター (文字)"/>
    <w:basedOn w:val="a0"/>
    <w:link w:val="a9"/>
    <w:uiPriority w:val="99"/>
    <w:rsid w:val="00FB40DD"/>
    <w:rPr>
      <w:rFonts w:ascii="Century" w:eastAsia="ＭＳ 明朝" w:hAnsi="Century" w:cs="Times New Roman"/>
      <w:szCs w:val="24"/>
    </w:rPr>
  </w:style>
  <w:style w:type="character" w:styleId="ab">
    <w:name w:val="FollowedHyperlink"/>
    <w:basedOn w:val="a0"/>
    <w:uiPriority w:val="99"/>
    <w:semiHidden/>
    <w:unhideWhenUsed/>
    <w:rsid w:val="00443171"/>
    <w:rPr>
      <w:color w:val="800080" w:themeColor="followedHyperlink"/>
      <w:u w:val="single"/>
    </w:rPr>
  </w:style>
  <w:style w:type="paragraph" w:styleId="ac">
    <w:name w:val="Title"/>
    <w:basedOn w:val="a"/>
    <w:next w:val="a"/>
    <w:link w:val="ad"/>
    <w:uiPriority w:val="10"/>
    <w:qFormat/>
    <w:rsid w:val="00797A83"/>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797A83"/>
    <w:rPr>
      <w:rFonts w:asciiTheme="majorHAnsi" w:eastAsia="ＭＳ ゴシック" w:hAnsiTheme="majorHAnsi" w:cstheme="majorBidi"/>
      <w:sz w:val="32"/>
      <w:szCs w:val="32"/>
    </w:rPr>
  </w:style>
  <w:style w:type="paragraph" w:styleId="Web">
    <w:name w:val="Normal (Web)"/>
    <w:basedOn w:val="a"/>
    <w:uiPriority w:val="99"/>
    <w:unhideWhenUsed/>
    <w:rsid w:val="00EE26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uiPriority w:val="59"/>
    <w:rsid w:val="00C4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FC4840"/>
    <w:rPr>
      <w:color w:val="605E5C"/>
      <w:shd w:val="clear" w:color="auto" w:fill="E1DFDD"/>
    </w:rPr>
  </w:style>
  <w:style w:type="paragraph" w:styleId="af0">
    <w:name w:val="List Paragraph"/>
    <w:basedOn w:val="a"/>
    <w:uiPriority w:val="34"/>
    <w:qFormat/>
    <w:rsid w:val="00F50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6278">
      <w:bodyDiv w:val="1"/>
      <w:marLeft w:val="0"/>
      <w:marRight w:val="0"/>
      <w:marTop w:val="0"/>
      <w:marBottom w:val="0"/>
      <w:divBdr>
        <w:top w:val="none" w:sz="0" w:space="0" w:color="auto"/>
        <w:left w:val="none" w:sz="0" w:space="0" w:color="auto"/>
        <w:bottom w:val="none" w:sz="0" w:space="0" w:color="auto"/>
        <w:right w:val="none" w:sz="0" w:space="0" w:color="auto"/>
      </w:divBdr>
    </w:div>
    <w:div w:id="494998797">
      <w:bodyDiv w:val="1"/>
      <w:marLeft w:val="0"/>
      <w:marRight w:val="0"/>
      <w:marTop w:val="0"/>
      <w:marBottom w:val="0"/>
      <w:divBdr>
        <w:top w:val="none" w:sz="0" w:space="0" w:color="auto"/>
        <w:left w:val="none" w:sz="0" w:space="0" w:color="auto"/>
        <w:bottom w:val="none" w:sz="0" w:space="0" w:color="auto"/>
        <w:right w:val="none" w:sz="0" w:space="0" w:color="auto"/>
      </w:divBdr>
    </w:div>
    <w:div w:id="521092429">
      <w:bodyDiv w:val="1"/>
      <w:marLeft w:val="0"/>
      <w:marRight w:val="0"/>
      <w:marTop w:val="0"/>
      <w:marBottom w:val="0"/>
      <w:divBdr>
        <w:top w:val="none" w:sz="0" w:space="0" w:color="auto"/>
        <w:left w:val="none" w:sz="0" w:space="0" w:color="auto"/>
        <w:bottom w:val="none" w:sz="0" w:space="0" w:color="auto"/>
        <w:right w:val="none" w:sz="0" w:space="0" w:color="auto"/>
      </w:divBdr>
    </w:div>
    <w:div w:id="568925648">
      <w:bodyDiv w:val="1"/>
      <w:marLeft w:val="0"/>
      <w:marRight w:val="0"/>
      <w:marTop w:val="0"/>
      <w:marBottom w:val="0"/>
      <w:divBdr>
        <w:top w:val="none" w:sz="0" w:space="0" w:color="auto"/>
        <w:left w:val="none" w:sz="0" w:space="0" w:color="auto"/>
        <w:bottom w:val="none" w:sz="0" w:space="0" w:color="auto"/>
        <w:right w:val="none" w:sz="0" w:space="0" w:color="auto"/>
      </w:divBdr>
    </w:div>
    <w:div w:id="689985584">
      <w:bodyDiv w:val="1"/>
      <w:marLeft w:val="0"/>
      <w:marRight w:val="0"/>
      <w:marTop w:val="0"/>
      <w:marBottom w:val="0"/>
      <w:divBdr>
        <w:top w:val="none" w:sz="0" w:space="0" w:color="auto"/>
        <w:left w:val="none" w:sz="0" w:space="0" w:color="auto"/>
        <w:bottom w:val="none" w:sz="0" w:space="0" w:color="auto"/>
        <w:right w:val="none" w:sz="0" w:space="0" w:color="auto"/>
      </w:divBdr>
    </w:div>
    <w:div w:id="815294925">
      <w:bodyDiv w:val="1"/>
      <w:marLeft w:val="0"/>
      <w:marRight w:val="0"/>
      <w:marTop w:val="0"/>
      <w:marBottom w:val="0"/>
      <w:divBdr>
        <w:top w:val="none" w:sz="0" w:space="0" w:color="auto"/>
        <w:left w:val="none" w:sz="0" w:space="0" w:color="auto"/>
        <w:bottom w:val="none" w:sz="0" w:space="0" w:color="auto"/>
        <w:right w:val="none" w:sz="0" w:space="0" w:color="auto"/>
      </w:divBdr>
    </w:div>
    <w:div w:id="816652685">
      <w:bodyDiv w:val="1"/>
      <w:marLeft w:val="0"/>
      <w:marRight w:val="0"/>
      <w:marTop w:val="0"/>
      <w:marBottom w:val="0"/>
      <w:divBdr>
        <w:top w:val="none" w:sz="0" w:space="0" w:color="auto"/>
        <w:left w:val="none" w:sz="0" w:space="0" w:color="auto"/>
        <w:bottom w:val="none" w:sz="0" w:space="0" w:color="auto"/>
        <w:right w:val="none" w:sz="0" w:space="0" w:color="auto"/>
      </w:divBdr>
    </w:div>
    <w:div w:id="976564740">
      <w:bodyDiv w:val="1"/>
      <w:marLeft w:val="0"/>
      <w:marRight w:val="0"/>
      <w:marTop w:val="0"/>
      <w:marBottom w:val="0"/>
      <w:divBdr>
        <w:top w:val="none" w:sz="0" w:space="0" w:color="auto"/>
        <w:left w:val="none" w:sz="0" w:space="0" w:color="auto"/>
        <w:bottom w:val="none" w:sz="0" w:space="0" w:color="auto"/>
        <w:right w:val="none" w:sz="0" w:space="0" w:color="auto"/>
      </w:divBdr>
    </w:div>
    <w:div w:id="990718414">
      <w:bodyDiv w:val="1"/>
      <w:marLeft w:val="0"/>
      <w:marRight w:val="0"/>
      <w:marTop w:val="0"/>
      <w:marBottom w:val="0"/>
      <w:divBdr>
        <w:top w:val="none" w:sz="0" w:space="0" w:color="auto"/>
        <w:left w:val="none" w:sz="0" w:space="0" w:color="auto"/>
        <w:bottom w:val="none" w:sz="0" w:space="0" w:color="auto"/>
        <w:right w:val="none" w:sz="0" w:space="0" w:color="auto"/>
      </w:divBdr>
    </w:div>
    <w:div w:id="1055547080">
      <w:bodyDiv w:val="1"/>
      <w:marLeft w:val="0"/>
      <w:marRight w:val="0"/>
      <w:marTop w:val="0"/>
      <w:marBottom w:val="0"/>
      <w:divBdr>
        <w:top w:val="none" w:sz="0" w:space="0" w:color="auto"/>
        <w:left w:val="none" w:sz="0" w:space="0" w:color="auto"/>
        <w:bottom w:val="none" w:sz="0" w:space="0" w:color="auto"/>
        <w:right w:val="none" w:sz="0" w:space="0" w:color="auto"/>
      </w:divBdr>
    </w:div>
    <w:div w:id="1074625167">
      <w:bodyDiv w:val="1"/>
      <w:marLeft w:val="0"/>
      <w:marRight w:val="0"/>
      <w:marTop w:val="0"/>
      <w:marBottom w:val="0"/>
      <w:divBdr>
        <w:top w:val="none" w:sz="0" w:space="0" w:color="auto"/>
        <w:left w:val="none" w:sz="0" w:space="0" w:color="auto"/>
        <w:bottom w:val="none" w:sz="0" w:space="0" w:color="auto"/>
        <w:right w:val="none" w:sz="0" w:space="0" w:color="auto"/>
      </w:divBdr>
    </w:div>
    <w:div w:id="1157764111">
      <w:bodyDiv w:val="1"/>
      <w:marLeft w:val="0"/>
      <w:marRight w:val="0"/>
      <w:marTop w:val="0"/>
      <w:marBottom w:val="0"/>
      <w:divBdr>
        <w:top w:val="none" w:sz="0" w:space="0" w:color="auto"/>
        <w:left w:val="none" w:sz="0" w:space="0" w:color="auto"/>
        <w:bottom w:val="none" w:sz="0" w:space="0" w:color="auto"/>
        <w:right w:val="none" w:sz="0" w:space="0" w:color="auto"/>
      </w:divBdr>
    </w:div>
    <w:div w:id="1243031510">
      <w:bodyDiv w:val="1"/>
      <w:marLeft w:val="0"/>
      <w:marRight w:val="0"/>
      <w:marTop w:val="0"/>
      <w:marBottom w:val="0"/>
      <w:divBdr>
        <w:top w:val="none" w:sz="0" w:space="0" w:color="auto"/>
        <w:left w:val="none" w:sz="0" w:space="0" w:color="auto"/>
        <w:bottom w:val="none" w:sz="0" w:space="0" w:color="auto"/>
        <w:right w:val="none" w:sz="0" w:space="0" w:color="auto"/>
      </w:divBdr>
    </w:div>
    <w:div w:id="1298418100">
      <w:bodyDiv w:val="1"/>
      <w:marLeft w:val="0"/>
      <w:marRight w:val="0"/>
      <w:marTop w:val="0"/>
      <w:marBottom w:val="0"/>
      <w:divBdr>
        <w:top w:val="none" w:sz="0" w:space="0" w:color="auto"/>
        <w:left w:val="none" w:sz="0" w:space="0" w:color="auto"/>
        <w:bottom w:val="none" w:sz="0" w:space="0" w:color="auto"/>
        <w:right w:val="none" w:sz="0" w:space="0" w:color="auto"/>
      </w:divBdr>
    </w:div>
    <w:div w:id="1379429912">
      <w:bodyDiv w:val="1"/>
      <w:marLeft w:val="0"/>
      <w:marRight w:val="0"/>
      <w:marTop w:val="0"/>
      <w:marBottom w:val="0"/>
      <w:divBdr>
        <w:top w:val="none" w:sz="0" w:space="0" w:color="auto"/>
        <w:left w:val="none" w:sz="0" w:space="0" w:color="auto"/>
        <w:bottom w:val="none" w:sz="0" w:space="0" w:color="auto"/>
        <w:right w:val="none" w:sz="0" w:space="0" w:color="auto"/>
      </w:divBdr>
    </w:div>
    <w:div w:id="1488205495">
      <w:bodyDiv w:val="1"/>
      <w:marLeft w:val="0"/>
      <w:marRight w:val="0"/>
      <w:marTop w:val="0"/>
      <w:marBottom w:val="0"/>
      <w:divBdr>
        <w:top w:val="none" w:sz="0" w:space="0" w:color="auto"/>
        <w:left w:val="none" w:sz="0" w:space="0" w:color="auto"/>
        <w:bottom w:val="none" w:sz="0" w:space="0" w:color="auto"/>
        <w:right w:val="none" w:sz="0" w:space="0" w:color="auto"/>
      </w:divBdr>
    </w:div>
    <w:div w:id="1645230988">
      <w:bodyDiv w:val="1"/>
      <w:marLeft w:val="0"/>
      <w:marRight w:val="0"/>
      <w:marTop w:val="0"/>
      <w:marBottom w:val="0"/>
      <w:divBdr>
        <w:top w:val="none" w:sz="0" w:space="0" w:color="auto"/>
        <w:left w:val="none" w:sz="0" w:space="0" w:color="auto"/>
        <w:bottom w:val="none" w:sz="0" w:space="0" w:color="auto"/>
        <w:right w:val="none" w:sz="0" w:space="0" w:color="auto"/>
      </w:divBdr>
    </w:div>
    <w:div w:id="1653559133">
      <w:bodyDiv w:val="1"/>
      <w:marLeft w:val="0"/>
      <w:marRight w:val="0"/>
      <w:marTop w:val="0"/>
      <w:marBottom w:val="0"/>
      <w:divBdr>
        <w:top w:val="none" w:sz="0" w:space="0" w:color="auto"/>
        <w:left w:val="none" w:sz="0" w:space="0" w:color="auto"/>
        <w:bottom w:val="none" w:sz="0" w:space="0" w:color="auto"/>
        <w:right w:val="none" w:sz="0" w:space="0" w:color="auto"/>
      </w:divBdr>
    </w:div>
    <w:div w:id="1692952437">
      <w:bodyDiv w:val="1"/>
      <w:marLeft w:val="0"/>
      <w:marRight w:val="0"/>
      <w:marTop w:val="0"/>
      <w:marBottom w:val="0"/>
      <w:divBdr>
        <w:top w:val="none" w:sz="0" w:space="0" w:color="auto"/>
        <w:left w:val="none" w:sz="0" w:space="0" w:color="auto"/>
        <w:bottom w:val="none" w:sz="0" w:space="0" w:color="auto"/>
        <w:right w:val="none" w:sz="0" w:space="0" w:color="auto"/>
      </w:divBdr>
    </w:div>
    <w:div w:id="1736970182">
      <w:bodyDiv w:val="1"/>
      <w:marLeft w:val="0"/>
      <w:marRight w:val="0"/>
      <w:marTop w:val="0"/>
      <w:marBottom w:val="0"/>
      <w:divBdr>
        <w:top w:val="none" w:sz="0" w:space="0" w:color="auto"/>
        <w:left w:val="none" w:sz="0" w:space="0" w:color="auto"/>
        <w:bottom w:val="none" w:sz="0" w:space="0" w:color="auto"/>
        <w:right w:val="none" w:sz="0" w:space="0" w:color="auto"/>
      </w:divBdr>
    </w:div>
    <w:div w:id="1792362450">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c.ed.jp/category/information/forum/forum_overview.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yoiku-center-kousui@gbox.pref.osaka.lg.jp" TargetMode="External"/><Relationship Id="rId4" Type="http://schemas.openxmlformats.org/officeDocument/2006/relationships/settings" Target="settings.xml"/><Relationship Id="rId9" Type="http://schemas.openxmlformats.org/officeDocument/2006/relationships/hyperlink" Target="https://www.osaka-c.ed.jp/category/information/forum/forum_overview.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48D7-4575-4D55-8ED6-D75CC22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7</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CHIBA</dc:creator>
  <cp:lastModifiedBy>粟野　達也</cp:lastModifiedBy>
  <cp:revision>224</cp:revision>
  <cp:lastPrinted>2024-10-21T12:13:00Z</cp:lastPrinted>
  <dcterms:created xsi:type="dcterms:W3CDTF">2020-09-07T08:11:00Z</dcterms:created>
  <dcterms:modified xsi:type="dcterms:W3CDTF">2024-10-23T06:03:00Z</dcterms:modified>
</cp:coreProperties>
</file>