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FB023" w14:textId="41830DFF" w:rsidR="0037741F" w:rsidRDefault="00657718" w:rsidP="008D0AB0">
      <w:pPr>
        <w:spacing w:line="360" w:lineRule="auto"/>
        <w:jc w:val="center"/>
        <w:rPr>
          <w:b/>
          <w:sz w:val="36"/>
        </w:rPr>
      </w:pPr>
      <w:r w:rsidRPr="00657718">
        <w:rPr>
          <w:b/>
          <w:noProof/>
          <w:sz w:val="36"/>
        </w:rPr>
        <mc:AlternateContent>
          <mc:Choice Requires="wps">
            <w:drawing>
              <wp:anchor distT="45720" distB="45720" distL="114300" distR="114300" simplePos="0" relativeHeight="251661312" behindDoc="0" locked="0" layoutInCell="1" allowOverlap="1" wp14:anchorId="5BBCD22B" wp14:editId="2E9EB900">
                <wp:simplePos x="0" y="0"/>
                <wp:positionH relativeFrom="column">
                  <wp:posOffset>2173605</wp:posOffset>
                </wp:positionH>
                <wp:positionV relativeFrom="paragraph">
                  <wp:posOffset>-521335</wp:posOffset>
                </wp:positionV>
                <wp:extent cx="967740" cy="601980"/>
                <wp:effectExtent l="0" t="0" r="2286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601980"/>
                        </a:xfrm>
                        <a:prstGeom prst="rect">
                          <a:avLst/>
                        </a:prstGeom>
                        <a:solidFill>
                          <a:srgbClr val="FFFFFF"/>
                        </a:solidFill>
                        <a:ln w="9525">
                          <a:solidFill>
                            <a:srgbClr val="000000"/>
                          </a:solidFill>
                          <a:miter lim="800000"/>
                          <a:headEnd/>
                          <a:tailEnd/>
                        </a:ln>
                      </wps:spPr>
                      <wps:txbx>
                        <w:txbxContent>
                          <w:p w14:paraId="3A77635A" w14:textId="5FF6AA8D" w:rsidR="00657718" w:rsidRPr="00657718" w:rsidRDefault="00657718" w:rsidP="00657718">
                            <w:pPr>
                              <w:jc w:val="center"/>
                              <w:rPr>
                                <w:sz w:val="52"/>
                                <w:szCs w:val="52"/>
                              </w:rPr>
                            </w:pPr>
                            <w:r w:rsidRPr="00657718">
                              <w:rPr>
                                <w:rFonts w:hint="eastAsia"/>
                                <w:sz w:val="52"/>
                                <w:szCs w:val="52"/>
                              </w:rPr>
                              <w:t>案</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BBCD22B" id="_x0000_t202" coordsize="21600,21600" o:spt="202" path="m,l,21600r21600,l21600,xe">
                <v:stroke joinstyle="miter"/>
                <v:path gradientshapeok="t" o:connecttype="rect"/>
              </v:shapetype>
              <v:shape id="テキスト ボックス 2" o:spid="_x0000_s1026" type="#_x0000_t202" style="position:absolute;left:0;text-align:left;margin-left:171.15pt;margin-top:-41.05pt;width:76.2pt;height:47.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psQwIAAFgEAAAOAAAAZHJzL2Uyb0RvYy54bWysVM2O0zAQviPxDpbvNE3V36jpaulShLT8&#10;SAsP4DpOY+F4gu02KcdWWvEQvALizPPkRRg73VItcEHkYHk8ns/ffDOT+VVTKrITxkrQKY17fUqE&#10;5pBJvUnph/erZ1NKrGM6Ywq0SOleWHq1ePpkXleJGEABKhOGIIi2SV2ltHCuSqLI8kKUzPagEhqd&#10;OZiSOTTNJsoMqxG9VNGg3x9HNZisMsCFtXh60znpIuDnueDubZ5b4YhKKXJzYTVhXfs1WsxZsjGs&#10;KiQ/0WD/wKJkUuOjZ6gb5hjZGvkbVCm5AQu563EoI8hzyUXIAbOJ+4+yuStYJUIuKI6tzjLZ/wfL&#10;3+zeGSKzlA7iCSWalVik9njfHr61hx/t8Qtpj1/b47E9fEebDLxgdWUTjLurMNI1z6HBwofkbXUL&#10;/KMlGpYF0xtxbQzUhWAZEo59ZHQR2uFYD7KuX0OG77KtgwDU5Kb0aqI+BNGxcPtzsUTjCMfD2Xgy&#10;GaKHo2vcj2fTUMyIJQ/BlbHupYCS+E1KDfZCAGe7W+s8GZY8XPFvWVAyW0mlgmE266UyZMewb1bh&#10;C/wfXVOa1MhkNBh1+f8Voh++P0GU0uEAKFmmdHq+xBKv2gudhfZ0TKpuj5SVPsnoles0dM26OZVl&#10;DdkeBTXQNToOJm4KMJ8pqbHJU2o/bZkRlKhXGosyi4deQheM4WgyQMNcetaXHqY5QqWUO0NJZyxd&#10;mCUvmYZrLF8ug7S+zh2XE1ts36D4adT8fFza4davH8LiJwAAAP//AwBQSwMEFAAGAAgAAAAhAN8u&#10;2ereAAAACgEAAA8AAABkcnMvZG93bnJldi54bWxMj8FOwzAQRO9I/IO1SNxap2lESxqnioo4FomC&#10;OLv2NkmJ15btpuHvMSd6XM3TzNtqO5mBjehDb0nAYp4BQ1JW99QK+Px4na2BhShJy8ESCvjBANv6&#10;/q6SpbZXesfxEFuWSiiUUkAXoys5D6pDI8PcOqSUnaw3MqbTt1x7eU3lZuB5lj1xI3tKC510uOtQ&#10;fR8uRsC+2e+yNz+axn2dzoN0Sr24IMTjw9RsgEWc4j8Mf/pJHerkdLQX0oENApZFvkyogNk6XwBL&#10;RPFcrIAdE5qvgNcVv32h/gUAAP//AwBQSwECLQAUAAYACAAAACEAtoM4kv4AAADhAQAAEwAAAAAA&#10;AAAAAAAAAAAAAAAAW0NvbnRlbnRfVHlwZXNdLnhtbFBLAQItABQABgAIAAAAIQA4/SH/1gAAAJQB&#10;AAALAAAAAAAAAAAAAAAAAC8BAABfcmVscy8ucmVsc1BLAQItABQABgAIAAAAIQAacXpsQwIAAFgE&#10;AAAOAAAAAAAAAAAAAAAAAC4CAABkcnMvZTJvRG9jLnhtbFBLAQItABQABgAIAAAAIQDfLtnq3gAA&#10;AAoBAAAPAAAAAAAAAAAAAAAAAJ0EAABkcnMvZG93bnJldi54bWxQSwUGAAAAAAQABADzAAAAqAUA&#10;AAAA&#10;">
                <v:textbox>
                  <w:txbxContent>
                    <w:p w14:paraId="3A77635A" w14:textId="5FF6AA8D" w:rsidR="00657718" w:rsidRPr="00657718" w:rsidRDefault="00657718" w:rsidP="00657718">
                      <w:pPr>
                        <w:jc w:val="center"/>
                        <w:rPr>
                          <w:sz w:val="52"/>
                          <w:szCs w:val="52"/>
                        </w:rPr>
                      </w:pPr>
                      <w:r w:rsidRPr="00657718">
                        <w:rPr>
                          <w:rFonts w:hint="eastAsia"/>
                          <w:sz w:val="52"/>
                          <w:szCs w:val="52"/>
                        </w:rPr>
                        <w:t>案</w:t>
                      </w:r>
                    </w:p>
                  </w:txbxContent>
                </v:textbox>
              </v:shape>
            </w:pict>
          </mc:Fallback>
        </mc:AlternateContent>
      </w:r>
      <w:r w:rsidR="00796749">
        <w:rPr>
          <w:rFonts w:hint="eastAsia"/>
          <w:noProof/>
          <w:sz w:val="28"/>
        </w:rPr>
        <w:drawing>
          <wp:anchor distT="0" distB="0" distL="114300" distR="114300" simplePos="0" relativeHeight="251659264" behindDoc="0" locked="0" layoutInCell="1" allowOverlap="1" wp14:anchorId="64AC0A75" wp14:editId="47B09EF6">
            <wp:simplePos x="0" y="0"/>
            <wp:positionH relativeFrom="column">
              <wp:posOffset>3949065</wp:posOffset>
            </wp:positionH>
            <wp:positionV relativeFrom="paragraph">
              <wp:posOffset>34290</wp:posOffset>
            </wp:positionV>
            <wp:extent cx="1424940" cy="1301445"/>
            <wp:effectExtent l="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940" cy="130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4063">
        <w:rPr>
          <w:rFonts w:hint="eastAsia"/>
          <w:b/>
          <w:noProof/>
          <w:sz w:val="36"/>
        </w:rPr>
        <mc:AlternateContent>
          <mc:Choice Requires="wps">
            <w:drawing>
              <wp:anchor distT="0" distB="0" distL="114300" distR="114300" simplePos="0" relativeHeight="251656192" behindDoc="0" locked="0" layoutInCell="1" allowOverlap="1" wp14:anchorId="08B9A894" wp14:editId="5584F754">
                <wp:simplePos x="0" y="0"/>
                <wp:positionH relativeFrom="column">
                  <wp:posOffset>-727710</wp:posOffset>
                </wp:positionH>
                <wp:positionV relativeFrom="paragraph">
                  <wp:posOffset>-441960</wp:posOffset>
                </wp:positionV>
                <wp:extent cx="2571750" cy="220535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2571750" cy="22053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314CE7" w14:textId="77777777" w:rsidR="007B51FE" w:rsidRDefault="00EF4063" w:rsidP="007B51FE">
                            <w:pPr>
                              <w:jc w:val="center"/>
                            </w:pPr>
                            <w:r w:rsidRPr="00EF4063">
                              <w:rPr>
                                <w:noProof/>
                              </w:rPr>
                              <w:drawing>
                                <wp:inline distT="0" distB="0" distL="0" distR="0" wp14:anchorId="6AA9362F" wp14:editId="4C7AC744">
                                  <wp:extent cx="1692962" cy="1203960"/>
                                  <wp:effectExtent l="0" t="0" r="254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6944" cy="12067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9A894" id="正方形/長方形 17" o:spid="_x0000_s1027" style="position:absolute;left:0;text-align:left;margin-left:-57.3pt;margin-top:-34.8pt;width:202.5pt;height:17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jAoQIAAHsFAAAOAAAAZHJzL2Uyb0RvYy54bWysVE1uEzEU3iNxB8t7OpPQITDqpIpaFSFV&#10;bUSLunY8dmck/2E7mQn3gAPAmjViwXGoxC14tifT0lYsEFlMnt/P9/7fwWEvBdow61qtKjzZyzFi&#10;iuq6VdcVfnd58uwlRs4TVROhFavwljl8OH/65KAzJZvqRouaWQQgypWdqXDjvSmzzNGGSeL2tGEK&#10;hFxbSTw87XVWW9IBuhTZNM9fZJ22tbGaMueAe5yEeB7xOWfUn3PumEeiwhCbj18bv6vwzeYHpLy2&#10;xDQtHcIg/xCFJK0CpyPUMfEErW37AEq21Gqnud+jWmaa85aymANkM8nvZXPREMNiLlAcZ8Yyuf8H&#10;S882S4vaGno3w0gRCT26+frl5tP3nz8+Z78+fksUAimUqjOuBIsLs7TDywEZ8u65leEfMkJ9LO92&#10;LC/rPaLAnBazyayALlCQTad58bwoAmp2a26s86+ZligQFbbQv1hWsjl1PqnuVII3pU9aIYBPSqH+&#10;YABm4GQh4hRjpPxWsKT9lnFIO0QVHcSBY0fCog2BUSGUMuUnSdSQmiV2kcNvCHm0iAkIBYABmUNA&#10;I/YAEIb5IXZKZ9APpizO62ic/y2wZDxaRM9a+dFYtkrbxwAEZDV4Tvq7IqXShCr5ftWnkQiagbPS&#10;9RbGxOq0P87QkxYadEqcXxILCwNNhSPgz+HDhe4qrAcKo0bbD4/xgz7MMUgx6mABK+zer4llGIk3&#10;Cib81WR/P2xsfOwXsyk87F3J6q5EreWRhsZN4NwYGsmg78WO5FbLK7gVi+AVRERR8F1h6u3uceTT&#10;YYBrQ9liEdVgSw3xp+rC0AAe6hwG8LK/ItYMU+phwM/0bllJeW9Yk26wVHqx9pq3cZJv6zp0ADY8&#10;jtJwjcIJufuOWrc3c/4bAAD//wMAUEsDBBQABgAIAAAAIQA6QILG3wAAAAwBAAAPAAAAZHJzL2Rv&#10;d25yZXYueG1sTI/BaoNAEIbvhb7DMoXektUg2hjXIKUt5NhYKL2tOlFbd1bcjTFv3+mpuX3D/Pzz&#10;TbZfzCBmnFxvSUG4DkAg1bbpqVXwUb6unkA4r6nRgyVUcEUH+/z+LtNpYy/0jvPRt4JLyKVaQef9&#10;mErp6g6Ndms7IvHuZCejPY9TK5tJX7jcDHITBLE0uie+0OkRnzusf45no8BV86G8jsXn95erq+KF&#10;TBkd3pR6fFiKHQiPi/8Pw58+q0POTpU9U+PEoGAVhlHMWaZ4y8CRzTaIQFQMSZKAzDN5+0T+CwAA&#10;//8DAFBLAQItABQABgAIAAAAIQC2gziS/gAAAOEBAAATAAAAAAAAAAAAAAAAAAAAAABbQ29udGVu&#10;dF9UeXBlc10ueG1sUEsBAi0AFAAGAAgAAAAhADj9If/WAAAAlAEAAAsAAAAAAAAAAAAAAAAALwEA&#10;AF9yZWxzLy5yZWxzUEsBAi0AFAAGAAgAAAAhABHOKMChAgAAewUAAA4AAAAAAAAAAAAAAAAALgIA&#10;AGRycy9lMm9Eb2MueG1sUEsBAi0AFAAGAAgAAAAhADpAgsbfAAAADAEAAA8AAAAAAAAAAAAAAAAA&#10;+wQAAGRycy9kb3ducmV2LnhtbFBLBQYAAAAABAAEAPMAAAAHBgAAAAA=&#10;" filled="f" stroked="f" strokeweight="2pt">
                <v:textbox>
                  <w:txbxContent>
                    <w:p w14:paraId="51314CE7" w14:textId="77777777" w:rsidR="007B51FE" w:rsidRDefault="00EF4063" w:rsidP="007B51FE">
                      <w:pPr>
                        <w:jc w:val="center"/>
                      </w:pPr>
                      <w:r w:rsidRPr="00EF4063">
                        <w:rPr>
                          <w:noProof/>
                        </w:rPr>
                        <w:drawing>
                          <wp:inline distT="0" distB="0" distL="0" distR="0" wp14:anchorId="6AA9362F" wp14:editId="4C7AC744">
                            <wp:extent cx="1692962" cy="1203960"/>
                            <wp:effectExtent l="0" t="0" r="254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6944" cy="1206792"/>
                                    </a:xfrm>
                                    <a:prstGeom prst="rect">
                                      <a:avLst/>
                                    </a:prstGeom>
                                    <a:noFill/>
                                    <a:ln>
                                      <a:noFill/>
                                    </a:ln>
                                  </pic:spPr>
                                </pic:pic>
                              </a:graphicData>
                            </a:graphic>
                          </wp:inline>
                        </w:drawing>
                      </w:r>
                    </w:p>
                  </w:txbxContent>
                </v:textbox>
              </v:rect>
            </w:pict>
          </mc:Fallback>
        </mc:AlternateContent>
      </w:r>
      <w:r w:rsidR="00EF4063">
        <w:rPr>
          <w:rFonts w:hint="eastAsia"/>
          <w:b/>
          <w:noProof/>
          <w:sz w:val="36"/>
        </w:rPr>
        <mc:AlternateContent>
          <mc:Choice Requires="wps">
            <w:drawing>
              <wp:anchor distT="0" distB="0" distL="114300" distR="114300" simplePos="0" relativeHeight="251657216" behindDoc="0" locked="0" layoutInCell="1" allowOverlap="1" wp14:anchorId="691128E1" wp14:editId="525A37FF">
                <wp:simplePos x="0" y="0"/>
                <wp:positionH relativeFrom="column">
                  <wp:posOffset>3634740</wp:posOffset>
                </wp:positionH>
                <wp:positionV relativeFrom="paragraph">
                  <wp:posOffset>-439420</wp:posOffset>
                </wp:positionV>
                <wp:extent cx="2352675" cy="229552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2352675" cy="2295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1631CC" w14:textId="78DF406B" w:rsidR="007B51FE" w:rsidRDefault="007B51FE" w:rsidP="007B51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128E1" id="正方形/長方形 19" o:spid="_x0000_s1028" style="position:absolute;left:0;text-align:left;margin-left:286.2pt;margin-top:-34.6pt;width:185.25pt;height:18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O2pQIAAHsFAAAOAAAAZHJzL2Uyb0RvYy54bWysVM1u1DAQviPxDpbvNLuhaWnUbLVqVYRU&#10;tSta1LPXsZtI/sP2brK8BzwAnDkjDjwOlXgLxnY2LW3FAbGH7Hh+Ps+Mv5nDo14KtGbWtVpVeLoz&#10;wYgpqutW3VT43dXpi1cYOU9UTYRWrMIb5vDR7Pmzw86ULNeNFjWzCECUKztT4cZ7U2aZow2TxO1o&#10;wxQYubaSeDjam6y2pAN0KbJ8MtnLOm1rYzVlzoH2JBnxLOJzzqi/4Nwxj0SFITcfvzZ+l+GbzQ5J&#10;eWOJaVo6pEH+IQtJWgWXjlAnxBO0su0jKNlSq53mfodqmWnOW8piDVDNdPKgmsuGGBZrgeY4M7bJ&#10;/T9Yer5eWNTW8HYHGCki4Y1uv365/fT954/P2a+P35KEwAqt6owrIeLSLOxwciCGuntuZfiHilAf&#10;27sZ28t6jygo85dFvrdfYETBlucHRZEXATW7CzfW+ddMSxSEClt4v9hWsj5zPrluXcJtSp+2QoCe&#10;lEL9oQDMoMlCxinHKPmNYMn7LeNQdsgqXhAJx46FRWsCVCGUMuWnydSQmiV1MYHfkPIYEQsQCgAD&#10;MoeERuwBIJD5MXYqZ/APoSzydQye/C2xFDxGxJu18mOwbJW2TwEIqGq4Oflvm5RaE7rk+2UfKZEH&#10;z6BZ6noDNLE6zY8z9LSFBzojzi+IhYGB0YIl4C/gw4XuKqwHCaNG2w9P6YM/8BisGHUwgBV271fE&#10;MozEGwUMP5ju7oaJjYfdYj+Hg71vWd63qJU81vBwU1g3hkYx+HuxFbnV8hp2xTzcCiaiKNxdYert&#10;9nDs02KAbUPZfB7dYEoN8Wfq0tAAHvocCHjVXxNrBpZ6IPi53g4rKR+QNfmGSKXnK695G5l819fh&#10;BWDCI5WGbRRWyP1z9LrbmbPfAAAA//8DAFBLAwQUAAYACAAAACEAYfxKquAAAAALAQAADwAAAGRy&#10;cy9kb3ducmV2LnhtbEyPQU+DQBCF7yb+h82YeGsXV6yCDA0xatJji4nxtsAIKDtL2C2l/971pMfJ&#10;+/LeN9l2MYOYaXK9ZYSbdQSCuLZNzy3CW/myegDhvOZGD5YJ4UwOtvnlRabTxp54T/PBtyKUsEs1&#10;Quf9mErp6o6Mdms7Eofs005G+3BOrWwmfQrlZpAqijbS6J7DQqdHeuqo/j4cDYKr5l15Hov3rw9X&#10;V8UzmzLevSJeXy3FIwhPi/+D4Vc/qEMenCp75MaJAeHuXsUBRVhtEgUiEEmsEhAVgkrULcg8k/9/&#10;yH8AAAD//wMAUEsBAi0AFAAGAAgAAAAhALaDOJL+AAAA4QEAABMAAAAAAAAAAAAAAAAAAAAAAFtD&#10;b250ZW50X1R5cGVzXS54bWxQSwECLQAUAAYACAAAACEAOP0h/9YAAACUAQAACwAAAAAAAAAAAAAA&#10;AAAvAQAAX3JlbHMvLnJlbHNQSwECLQAUAAYACAAAACEAhHiztqUCAAB7BQAADgAAAAAAAAAAAAAA&#10;AAAuAgAAZHJzL2Uyb0RvYy54bWxQSwECLQAUAAYACAAAACEAYfxKquAAAAALAQAADwAAAAAAAAAA&#10;AAAAAAD/BAAAZHJzL2Rvd25yZXYueG1sUEsFBgAAAAAEAAQA8wAAAAwGAAAAAA==&#10;" filled="f" stroked="f" strokeweight="2pt">
                <v:textbox>
                  <w:txbxContent>
                    <w:p w14:paraId="621631CC" w14:textId="78DF406B" w:rsidR="007B51FE" w:rsidRDefault="007B51FE" w:rsidP="007B51FE">
                      <w:pPr>
                        <w:jc w:val="center"/>
                      </w:pPr>
                    </w:p>
                  </w:txbxContent>
                </v:textbox>
              </v:rect>
            </w:pict>
          </mc:Fallback>
        </mc:AlternateContent>
      </w:r>
    </w:p>
    <w:p w14:paraId="37876814" w14:textId="6A52B33D" w:rsidR="00A9523D" w:rsidRDefault="00A9523D" w:rsidP="008D0AB0">
      <w:pPr>
        <w:spacing w:line="360" w:lineRule="auto"/>
        <w:jc w:val="center"/>
        <w:rPr>
          <w:b/>
          <w:sz w:val="36"/>
        </w:rPr>
      </w:pPr>
      <w:r>
        <w:rPr>
          <w:rFonts w:hint="eastAsia"/>
          <w:b/>
          <w:sz w:val="36"/>
        </w:rPr>
        <w:t>パートナーシップ</w:t>
      </w:r>
      <w:r w:rsidR="00860E0C" w:rsidRPr="000934B7">
        <w:rPr>
          <w:rFonts w:hint="eastAsia"/>
          <w:b/>
          <w:sz w:val="36"/>
        </w:rPr>
        <w:t>港</w:t>
      </w:r>
    </w:p>
    <w:p w14:paraId="05E4F90C" w14:textId="2B445994" w:rsidR="00860E0C" w:rsidRPr="000934B7" w:rsidRDefault="00860E0C" w:rsidP="008D0AB0">
      <w:pPr>
        <w:spacing w:line="360" w:lineRule="auto"/>
        <w:jc w:val="center"/>
        <w:rPr>
          <w:b/>
          <w:sz w:val="36"/>
        </w:rPr>
      </w:pPr>
      <w:r w:rsidRPr="000934B7">
        <w:rPr>
          <w:rFonts w:hint="eastAsia"/>
          <w:b/>
          <w:sz w:val="36"/>
        </w:rPr>
        <w:t>提携の</w:t>
      </w:r>
      <w:r w:rsidR="00C311FE">
        <w:rPr>
          <w:rFonts w:hint="eastAsia"/>
          <w:b/>
          <w:sz w:val="36"/>
        </w:rPr>
        <w:t>覚</w:t>
      </w:r>
      <w:r w:rsidRPr="000934B7">
        <w:rPr>
          <w:rFonts w:hint="eastAsia"/>
          <w:b/>
          <w:sz w:val="36"/>
        </w:rPr>
        <w:t>書</w:t>
      </w:r>
    </w:p>
    <w:p w14:paraId="3C32FC07" w14:textId="3859327B" w:rsidR="00860E0C" w:rsidRDefault="00860E0C" w:rsidP="008D0AB0">
      <w:pPr>
        <w:spacing w:line="360" w:lineRule="auto"/>
      </w:pPr>
    </w:p>
    <w:p w14:paraId="0AFB7B01" w14:textId="247A3881" w:rsidR="0037741F" w:rsidRDefault="0037741F" w:rsidP="008D0AB0">
      <w:pPr>
        <w:spacing w:line="360" w:lineRule="auto"/>
      </w:pPr>
    </w:p>
    <w:p w14:paraId="6CAA7C66" w14:textId="14FE8907" w:rsidR="007B51FE" w:rsidRDefault="007B51FE" w:rsidP="008D0AB0">
      <w:pPr>
        <w:spacing w:line="360" w:lineRule="auto"/>
      </w:pPr>
    </w:p>
    <w:p w14:paraId="6373473E" w14:textId="4913E2BA" w:rsidR="00860E0C" w:rsidRPr="00860E0C" w:rsidRDefault="00860E0C" w:rsidP="008D0AB0">
      <w:pPr>
        <w:spacing w:line="360" w:lineRule="auto"/>
        <w:rPr>
          <w:sz w:val="28"/>
        </w:rPr>
      </w:pPr>
      <w:r w:rsidRPr="00860E0C">
        <w:rPr>
          <w:rFonts w:hint="eastAsia"/>
          <w:sz w:val="28"/>
        </w:rPr>
        <w:t xml:space="preserve">　堺泉北港と</w:t>
      </w:r>
      <w:r w:rsidR="00980755" w:rsidRPr="00980755">
        <w:rPr>
          <w:rFonts w:hint="eastAsia"/>
          <w:sz w:val="28"/>
        </w:rPr>
        <w:t>細島</w:t>
      </w:r>
      <w:r w:rsidR="000A2E74">
        <w:rPr>
          <w:rFonts w:hint="eastAsia"/>
          <w:sz w:val="28"/>
        </w:rPr>
        <w:t>港・</w:t>
      </w:r>
      <w:r w:rsidR="00980755" w:rsidRPr="00980755">
        <w:rPr>
          <w:rFonts w:hint="eastAsia"/>
          <w:sz w:val="28"/>
        </w:rPr>
        <w:t>宮崎</w:t>
      </w:r>
      <w:r w:rsidR="000A2E74">
        <w:rPr>
          <w:rFonts w:hint="eastAsia"/>
          <w:sz w:val="28"/>
        </w:rPr>
        <w:t>港</w:t>
      </w:r>
      <w:r w:rsidRPr="00860E0C">
        <w:rPr>
          <w:rFonts w:hint="eastAsia"/>
          <w:sz w:val="28"/>
        </w:rPr>
        <w:t>は、相互の信頼と尊敬を礎として、これまでの友好関係をさらに推進するため、</w:t>
      </w:r>
      <w:r w:rsidR="00A9523D">
        <w:rPr>
          <w:rFonts w:hint="eastAsia"/>
          <w:sz w:val="28"/>
        </w:rPr>
        <w:t>パートナーシップ</w:t>
      </w:r>
      <w:r w:rsidRPr="00860E0C">
        <w:rPr>
          <w:rFonts w:hint="eastAsia"/>
          <w:sz w:val="28"/>
        </w:rPr>
        <w:t>港の締結をすることに合意する。</w:t>
      </w:r>
    </w:p>
    <w:p w14:paraId="58810ED5" w14:textId="77777777" w:rsidR="00860E0C" w:rsidRPr="000A2E74" w:rsidRDefault="00860E0C" w:rsidP="008D0AB0">
      <w:pPr>
        <w:spacing w:line="360" w:lineRule="auto"/>
        <w:rPr>
          <w:sz w:val="28"/>
        </w:rPr>
      </w:pPr>
    </w:p>
    <w:p w14:paraId="6A22DE23" w14:textId="25AD7A3B" w:rsidR="00860E0C" w:rsidRPr="00860E0C" w:rsidRDefault="00860E0C" w:rsidP="008D0AB0">
      <w:pPr>
        <w:spacing w:line="360" w:lineRule="auto"/>
        <w:rPr>
          <w:sz w:val="28"/>
        </w:rPr>
      </w:pPr>
      <w:r w:rsidRPr="00860E0C">
        <w:rPr>
          <w:rFonts w:hint="eastAsia"/>
          <w:sz w:val="28"/>
        </w:rPr>
        <w:t xml:space="preserve">　</w:t>
      </w:r>
      <w:r w:rsidR="008C52D7">
        <w:rPr>
          <w:rFonts w:hint="eastAsia"/>
          <w:sz w:val="28"/>
        </w:rPr>
        <w:t>現在、</w:t>
      </w:r>
      <w:r w:rsidR="00742D25">
        <w:rPr>
          <w:rFonts w:hint="eastAsia"/>
          <w:sz w:val="28"/>
        </w:rPr>
        <w:t>R</w:t>
      </w:r>
      <w:r w:rsidR="00742D25">
        <w:rPr>
          <w:sz w:val="28"/>
        </w:rPr>
        <w:t>ORO</w:t>
      </w:r>
      <w:r w:rsidR="00742D25">
        <w:rPr>
          <w:rFonts w:hint="eastAsia"/>
          <w:sz w:val="28"/>
        </w:rPr>
        <w:t>船の定期航路を有する</w:t>
      </w:r>
      <w:r w:rsidRPr="00860E0C">
        <w:rPr>
          <w:rFonts w:hint="eastAsia"/>
          <w:sz w:val="28"/>
        </w:rPr>
        <w:t>両港は、</w:t>
      </w:r>
      <w:r w:rsidR="00796749">
        <w:rPr>
          <w:rFonts w:hint="eastAsia"/>
          <w:sz w:val="28"/>
        </w:rPr>
        <w:t>ポートセールス</w:t>
      </w:r>
      <w:r w:rsidR="00742D25">
        <w:rPr>
          <w:rFonts w:hint="eastAsia"/>
          <w:sz w:val="28"/>
        </w:rPr>
        <w:t>をはじめとする</w:t>
      </w:r>
      <w:r w:rsidR="00796749" w:rsidRPr="00796749">
        <w:rPr>
          <w:rFonts w:hint="eastAsia"/>
          <w:sz w:val="28"/>
        </w:rPr>
        <w:t>両港湾の利用拡大を目的とした</w:t>
      </w:r>
      <w:r w:rsidR="00796749">
        <w:rPr>
          <w:rFonts w:hint="eastAsia"/>
          <w:sz w:val="28"/>
        </w:rPr>
        <w:t>取組</w:t>
      </w:r>
      <w:r w:rsidRPr="00860E0C">
        <w:rPr>
          <w:rFonts w:hint="eastAsia"/>
          <w:sz w:val="28"/>
        </w:rPr>
        <w:t>を通じて、さらなる港の発展と互いの理解と連携を深めることに努めるものとする。</w:t>
      </w:r>
    </w:p>
    <w:p w14:paraId="56B0DFF9" w14:textId="77777777" w:rsidR="00860E0C" w:rsidRPr="008C52D7" w:rsidRDefault="00860E0C" w:rsidP="008D0AB0">
      <w:pPr>
        <w:spacing w:line="360" w:lineRule="auto"/>
        <w:rPr>
          <w:sz w:val="28"/>
        </w:rPr>
      </w:pPr>
    </w:p>
    <w:p w14:paraId="5A8D2594" w14:textId="6C92BBA6" w:rsidR="00860E0C" w:rsidRPr="00860E0C" w:rsidRDefault="00860E0C" w:rsidP="008D0AB0">
      <w:pPr>
        <w:spacing w:line="360" w:lineRule="auto"/>
        <w:jc w:val="right"/>
        <w:rPr>
          <w:sz w:val="28"/>
        </w:rPr>
      </w:pPr>
      <w:r w:rsidRPr="00860E0C">
        <w:rPr>
          <w:rFonts w:hint="eastAsia"/>
          <w:sz w:val="28"/>
        </w:rPr>
        <w:t xml:space="preserve">　　２０</w:t>
      </w:r>
      <w:r w:rsidR="000A2E74">
        <w:rPr>
          <w:rFonts w:hint="eastAsia"/>
          <w:sz w:val="28"/>
        </w:rPr>
        <w:t>２４</w:t>
      </w:r>
      <w:r w:rsidRPr="00860E0C">
        <w:rPr>
          <w:rFonts w:hint="eastAsia"/>
          <w:sz w:val="28"/>
        </w:rPr>
        <w:t>年</w:t>
      </w:r>
      <w:r w:rsidR="00EF4063">
        <w:rPr>
          <w:rFonts w:hint="eastAsia"/>
          <w:sz w:val="28"/>
        </w:rPr>
        <w:t xml:space="preserve">　</w:t>
      </w:r>
      <w:r w:rsidR="000A2E74">
        <w:rPr>
          <w:rFonts w:hint="eastAsia"/>
          <w:sz w:val="28"/>
        </w:rPr>
        <w:t>●</w:t>
      </w:r>
      <w:r w:rsidRPr="00860E0C">
        <w:rPr>
          <w:rFonts w:hint="eastAsia"/>
          <w:sz w:val="28"/>
        </w:rPr>
        <w:t>月</w:t>
      </w:r>
      <w:r w:rsidR="000A2E74">
        <w:rPr>
          <w:rFonts w:hint="eastAsia"/>
          <w:sz w:val="28"/>
        </w:rPr>
        <w:t xml:space="preserve">　●</w:t>
      </w:r>
      <w:r w:rsidRPr="00860E0C">
        <w:rPr>
          <w:rFonts w:hint="eastAsia"/>
          <w:sz w:val="28"/>
        </w:rPr>
        <w:t>日</w:t>
      </w:r>
    </w:p>
    <w:p w14:paraId="127D9ECF" w14:textId="77777777" w:rsidR="0037741F" w:rsidRDefault="0037741F" w:rsidP="008D0AB0">
      <w:pPr>
        <w:spacing w:line="360" w:lineRule="auto"/>
        <w:rPr>
          <w:sz w:val="28"/>
        </w:rPr>
        <w:sectPr w:rsidR="0037741F" w:rsidSect="00B03EFB">
          <w:pgSz w:w="11906" w:h="16838"/>
          <w:pgMar w:top="1985" w:right="1701" w:bottom="1701" w:left="1701" w:header="851" w:footer="992" w:gutter="0"/>
          <w:pgBorders w:offsetFrom="page">
            <w:top w:val="thinThickThinMediumGap" w:sz="24" w:space="31" w:color="auto"/>
            <w:left w:val="thinThickThinMediumGap" w:sz="24" w:space="31" w:color="auto"/>
            <w:bottom w:val="thinThickThinMediumGap" w:sz="24" w:space="31" w:color="auto"/>
            <w:right w:val="thinThickThinMediumGap" w:sz="24" w:space="31" w:color="auto"/>
          </w:pgBorders>
          <w:cols w:space="425"/>
          <w:docGrid w:type="lines" w:linePitch="360"/>
        </w:sectPr>
      </w:pPr>
    </w:p>
    <w:p w14:paraId="78423959" w14:textId="77777777" w:rsidR="00860E0C" w:rsidRDefault="00860E0C" w:rsidP="008D0AB0">
      <w:pPr>
        <w:spacing w:line="360" w:lineRule="auto"/>
        <w:jc w:val="left"/>
        <w:rPr>
          <w:sz w:val="28"/>
        </w:rPr>
      </w:pPr>
    </w:p>
    <w:p w14:paraId="1F9EF67B" w14:textId="77777777" w:rsidR="00860E0C" w:rsidRPr="00860E0C" w:rsidRDefault="00860E0C" w:rsidP="008D0AB0">
      <w:pPr>
        <w:spacing w:line="360" w:lineRule="auto"/>
        <w:jc w:val="left"/>
        <w:rPr>
          <w:sz w:val="28"/>
        </w:rPr>
      </w:pPr>
      <w:r w:rsidRPr="00860E0C">
        <w:rPr>
          <w:rFonts w:hint="eastAsia"/>
          <w:sz w:val="28"/>
        </w:rPr>
        <w:t xml:space="preserve">堺泉北港　　　　　　　　　　　　　　　　　</w:t>
      </w:r>
    </w:p>
    <w:p w14:paraId="30629CEF" w14:textId="5435B9B4" w:rsidR="00DB028F" w:rsidRDefault="00860E0C" w:rsidP="008D0AB0">
      <w:pPr>
        <w:spacing w:line="360" w:lineRule="auto"/>
        <w:jc w:val="left"/>
        <w:rPr>
          <w:sz w:val="28"/>
        </w:rPr>
      </w:pPr>
      <w:r w:rsidRPr="00860E0C">
        <w:rPr>
          <w:rFonts w:hint="eastAsia"/>
          <w:sz w:val="28"/>
        </w:rPr>
        <w:t>大阪港湾局長</w:t>
      </w:r>
    </w:p>
    <w:p w14:paraId="60FF4814" w14:textId="6A2A1643" w:rsidR="000934B7" w:rsidRPr="00A9523D" w:rsidRDefault="00860E0C" w:rsidP="00A9523D">
      <w:pPr>
        <w:spacing w:before="240" w:line="360" w:lineRule="auto"/>
        <w:jc w:val="left"/>
        <w:rPr>
          <w:sz w:val="28"/>
          <w:u w:val="single"/>
        </w:rPr>
      </w:pPr>
      <w:r w:rsidRPr="00500928">
        <w:rPr>
          <w:rFonts w:hint="eastAsia"/>
          <w:sz w:val="28"/>
          <w:u w:val="single"/>
        </w:rPr>
        <w:t>署名</w:t>
      </w:r>
      <w:r w:rsidR="00500928">
        <w:rPr>
          <w:rFonts w:hint="eastAsia"/>
          <w:sz w:val="28"/>
          <w:u w:val="single"/>
        </w:rPr>
        <w:t xml:space="preserve">　　　　　　　　　　　　　　</w:t>
      </w:r>
    </w:p>
    <w:p w14:paraId="3C7D1244" w14:textId="77777777" w:rsidR="00500928" w:rsidRDefault="00860E0C" w:rsidP="008D0AB0">
      <w:pPr>
        <w:spacing w:line="360" w:lineRule="auto"/>
        <w:jc w:val="left"/>
        <w:rPr>
          <w:sz w:val="28"/>
        </w:rPr>
      </w:pPr>
      <w:r w:rsidRPr="00860E0C">
        <w:rPr>
          <w:rFonts w:hint="eastAsia"/>
          <w:sz w:val="28"/>
        </w:rPr>
        <w:t xml:space="preserve"> </w:t>
      </w:r>
      <w:r w:rsidRPr="00860E0C">
        <w:rPr>
          <w:rFonts w:hint="eastAsia"/>
          <w:sz w:val="28"/>
        </w:rPr>
        <w:t xml:space="preserve">　　　　　　　　　　　　　　　　　　　　</w:t>
      </w:r>
    </w:p>
    <w:p w14:paraId="25327CDE" w14:textId="204CBF50" w:rsidR="00500928" w:rsidRDefault="00980755" w:rsidP="008D0AB0">
      <w:pPr>
        <w:spacing w:line="360" w:lineRule="auto"/>
        <w:jc w:val="left"/>
        <w:rPr>
          <w:sz w:val="28"/>
        </w:rPr>
      </w:pPr>
      <w:r w:rsidRPr="00980755">
        <w:rPr>
          <w:rFonts w:hint="eastAsia"/>
          <w:sz w:val="28"/>
        </w:rPr>
        <w:t>細島</w:t>
      </w:r>
      <w:r w:rsidR="000A2E74">
        <w:rPr>
          <w:rFonts w:hint="eastAsia"/>
          <w:sz w:val="28"/>
        </w:rPr>
        <w:t>港・</w:t>
      </w:r>
      <w:r w:rsidRPr="00980755">
        <w:rPr>
          <w:rFonts w:hint="eastAsia"/>
          <w:sz w:val="28"/>
        </w:rPr>
        <w:t>宮崎</w:t>
      </w:r>
      <w:r w:rsidR="000A2E74">
        <w:rPr>
          <w:rFonts w:hint="eastAsia"/>
          <w:sz w:val="28"/>
        </w:rPr>
        <w:t>港</w:t>
      </w:r>
    </w:p>
    <w:p w14:paraId="1CED130A" w14:textId="02DEA4B1" w:rsidR="00500928" w:rsidRDefault="000A2E74" w:rsidP="008D0AB0">
      <w:pPr>
        <w:spacing w:line="360" w:lineRule="auto"/>
        <w:jc w:val="left"/>
        <w:rPr>
          <w:sz w:val="28"/>
        </w:rPr>
      </w:pPr>
      <w:r>
        <w:rPr>
          <w:rFonts w:hint="eastAsia"/>
          <w:sz w:val="28"/>
        </w:rPr>
        <w:t>宮崎</w:t>
      </w:r>
      <w:r w:rsidR="00500928" w:rsidRPr="00500928">
        <w:rPr>
          <w:rFonts w:hint="eastAsia"/>
          <w:sz w:val="28"/>
        </w:rPr>
        <w:t>県</w:t>
      </w:r>
      <w:r w:rsidRPr="000A2E74">
        <w:rPr>
          <w:rFonts w:hint="eastAsia"/>
          <w:sz w:val="28"/>
        </w:rPr>
        <w:t>県土整備</w:t>
      </w:r>
      <w:r w:rsidR="00500928" w:rsidRPr="00500928">
        <w:rPr>
          <w:rFonts w:hint="eastAsia"/>
          <w:sz w:val="28"/>
        </w:rPr>
        <w:t>部長</w:t>
      </w:r>
    </w:p>
    <w:p w14:paraId="7494BA3D" w14:textId="6BA4E626" w:rsidR="00966E50" w:rsidRPr="00A9523D" w:rsidRDefault="00860E0C" w:rsidP="00A9523D">
      <w:pPr>
        <w:spacing w:before="240" w:line="360" w:lineRule="auto"/>
        <w:jc w:val="left"/>
        <w:rPr>
          <w:sz w:val="28"/>
          <w:u w:val="single"/>
        </w:rPr>
      </w:pPr>
      <w:r w:rsidRPr="00500928">
        <w:rPr>
          <w:rFonts w:hint="eastAsia"/>
          <w:sz w:val="28"/>
          <w:u w:val="single"/>
        </w:rPr>
        <w:t>署名</w:t>
      </w:r>
      <w:r w:rsidR="00500928">
        <w:rPr>
          <w:rFonts w:hint="eastAsia"/>
          <w:sz w:val="28"/>
          <w:u w:val="single"/>
        </w:rPr>
        <w:t xml:space="preserve">　　　　　　　　　　　　　　　</w:t>
      </w:r>
    </w:p>
    <w:sectPr w:rsidR="00966E50" w:rsidRPr="00A9523D" w:rsidSect="00B03EFB">
      <w:type w:val="continuous"/>
      <w:pgSz w:w="11906" w:h="16838"/>
      <w:pgMar w:top="1985" w:right="1701" w:bottom="1701" w:left="1701" w:header="851" w:footer="992" w:gutter="0"/>
      <w:pgBorders w:offsetFrom="page">
        <w:top w:val="thinThickThinMediumGap" w:sz="24" w:space="31" w:color="auto"/>
        <w:left w:val="thinThickThinMediumGap" w:sz="24" w:space="31" w:color="auto"/>
        <w:bottom w:val="thinThickThinMediumGap" w:sz="24" w:space="31" w:color="auto"/>
        <w:right w:val="thinThickThinMediumGap" w:sz="24" w:space="31" w:color="auto"/>
      </w:pgBorders>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46F0A" w14:textId="77777777" w:rsidR="00CC39C9" w:rsidRDefault="00CC39C9" w:rsidP="00860E0C">
      <w:r>
        <w:separator/>
      </w:r>
    </w:p>
  </w:endnote>
  <w:endnote w:type="continuationSeparator" w:id="0">
    <w:p w14:paraId="72153153" w14:textId="77777777" w:rsidR="00CC39C9" w:rsidRDefault="00CC39C9" w:rsidP="0086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31FEE" w14:textId="77777777" w:rsidR="00CC39C9" w:rsidRDefault="00CC39C9" w:rsidP="00860E0C">
      <w:r>
        <w:separator/>
      </w:r>
    </w:p>
  </w:footnote>
  <w:footnote w:type="continuationSeparator" w:id="0">
    <w:p w14:paraId="15EE8DD1" w14:textId="77777777" w:rsidR="00CC39C9" w:rsidRDefault="00CC39C9" w:rsidP="00860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0C"/>
    <w:rsid w:val="0002260F"/>
    <w:rsid w:val="000934B7"/>
    <w:rsid w:val="000A2E74"/>
    <w:rsid w:val="000C464F"/>
    <w:rsid w:val="001809CC"/>
    <w:rsid w:val="00196DC6"/>
    <w:rsid w:val="00256383"/>
    <w:rsid w:val="0037741F"/>
    <w:rsid w:val="00500928"/>
    <w:rsid w:val="005402DB"/>
    <w:rsid w:val="005A7E72"/>
    <w:rsid w:val="005C70CA"/>
    <w:rsid w:val="00657718"/>
    <w:rsid w:val="00742D25"/>
    <w:rsid w:val="00775B91"/>
    <w:rsid w:val="00796749"/>
    <w:rsid w:val="007B51FE"/>
    <w:rsid w:val="00860E0C"/>
    <w:rsid w:val="008C52D7"/>
    <w:rsid w:val="008D0AB0"/>
    <w:rsid w:val="00966E50"/>
    <w:rsid w:val="00980755"/>
    <w:rsid w:val="009C6FCD"/>
    <w:rsid w:val="009F1B2B"/>
    <w:rsid w:val="00A34BAA"/>
    <w:rsid w:val="00A9523D"/>
    <w:rsid w:val="00B03EFB"/>
    <w:rsid w:val="00BB637D"/>
    <w:rsid w:val="00C15683"/>
    <w:rsid w:val="00C170E5"/>
    <w:rsid w:val="00C311FE"/>
    <w:rsid w:val="00CC39C9"/>
    <w:rsid w:val="00D4025C"/>
    <w:rsid w:val="00D73D57"/>
    <w:rsid w:val="00DA0C4D"/>
    <w:rsid w:val="00DB028F"/>
    <w:rsid w:val="00EF4063"/>
    <w:rsid w:val="00F372EA"/>
    <w:rsid w:val="00FD6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D477B51"/>
  <w15:docId w15:val="{B0C32D02-89D5-4DC0-A222-1F3A2798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E0C"/>
    <w:pPr>
      <w:tabs>
        <w:tab w:val="center" w:pos="4252"/>
        <w:tab w:val="right" w:pos="8504"/>
      </w:tabs>
      <w:snapToGrid w:val="0"/>
    </w:pPr>
  </w:style>
  <w:style w:type="character" w:customStyle="1" w:styleId="a4">
    <w:name w:val="ヘッダー (文字)"/>
    <w:basedOn w:val="a0"/>
    <w:link w:val="a3"/>
    <w:uiPriority w:val="99"/>
    <w:rsid w:val="00860E0C"/>
  </w:style>
  <w:style w:type="paragraph" w:styleId="a5">
    <w:name w:val="footer"/>
    <w:basedOn w:val="a"/>
    <w:link w:val="a6"/>
    <w:uiPriority w:val="99"/>
    <w:unhideWhenUsed/>
    <w:rsid w:val="00860E0C"/>
    <w:pPr>
      <w:tabs>
        <w:tab w:val="center" w:pos="4252"/>
        <w:tab w:val="right" w:pos="8504"/>
      </w:tabs>
      <w:snapToGrid w:val="0"/>
    </w:pPr>
  </w:style>
  <w:style w:type="character" w:customStyle="1" w:styleId="a6">
    <w:name w:val="フッター (文字)"/>
    <w:basedOn w:val="a0"/>
    <w:link w:val="a5"/>
    <w:uiPriority w:val="99"/>
    <w:rsid w:val="00860E0C"/>
  </w:style>
  <w:style w:type="paragraph" w:styleId="a7">
    <w:name w:val="Balloon Text"/>
    <w:basedOn w:val="a"/>
    <w:link w:val="a8"/>
    <w:uiPriority w:val="99"/>
    <w:semiHidden/>
    <w:unhideWhenUsed/>
    <w:rsid w:val="003774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74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978BA-AF5D-4E61-97B9-D84E02D9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大山　知宏</cp:lastModifiedBy>
  <cp:revision>3</cp:revision>
  <cp:lastPrinted>2024-09-20T01:39:00Z</cp:lastPrinted>
  <dcterms:created xsi:type="dcterms:W3CDTF">2024-09-26T01:30:00Z</dcterms:created>
  <dcterms:modified xsi:type="dcterms:W3CDTF">2024-09-26T01:31:00Z</dcterms:modified>
</cp:coreProperties>
</file>