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803F" w14:textId="0D8056EF" w:rsidR="0055651F" w:rsidRPr="00A647C7" w:rsidRDefault="00491D51" w:rsidP="004D6986">
      <w:pPr>
        <w:pStyle w:val="1"/>
        <w:jc w:val="center"/>
        <w:rPr>
          <w:rFonts w:cs="メイリオ"/>
        </w:rPr>
      </w:pPr>
      <w:r>
        <w:rPr>
          <w:rFonts w:hint="eastAsia"/>
        </w:rPr>
        <w:t>令和</w:t>
      </w:r>
      <w:r w:rsidR="00940B62">
        <w:rPr>
          <w:rFonts w:hint="eastAsia"/>
        </w:rPr>
        <w:t>６</w:t>
      </w:r>
      <w:r w:rsidR="00A647C7" w:rsidRPr="00A647C7">
        <w:t>年度「豊かな環境づくり大阪府民会議」</w:t>
      </w:r>
      <w:r>
        <w:rPr>
          <w:rFonts w:hint="eastAsia"/>
        </w:rPr>
        <w:t>運営委員会</w:t>
      </w:r>
    </w:p>
    <w:p w14:paraId="05119AC7" w14:textId="77777777" w:rsidR="00832506" w:rsidRPr="009C69FF" w:rsidRDefault="0055651F" w:rsidP="00C0058C">
      <w:pPr>
        <w:spacing w:line="320" w:lineRule="exact"/>
        <w:jc w:val="center"/>
        <w:rPr>
          <w:rFonts w:cs="メイリオ"/>
          <w:sz w:val="24"/>
          <w:szCs w:val="24"/>
        </w:rPr>
      </w:pPr>
      <w:r w:rsidRPr="009C69FF">
        <w:rPr>
          <w:rFonts w:cs="メイリオ"/>
          <w:sz w:val="24"/>
          <w:szCs w:val="24"/>
        </w:rPr>
        <w:t>議事概要</w:t>
      </w:r>
    </w:p>
    <w:p w14:paraId="0F6B7464" w14:textId="77777777" w:rsidR="00FE62F1" w:rsidRPr="00A647C7" w:rsidRDefault="00FE62F1" w:rsidP="00C0058C">
      <w:pPr>
        <w:spacing w:line="320" w:lineRule="exact"/>
        <w:rPr>
          <w:rFonts w:cs="メイリオ"/>
          <w:szCs w:val="21"/>
        </w:rPr>
      </w:pPr>
    </w:p>
    <w:p w14:paraId="285CDC13" w14:textId="2392D7B8" w:rsidR="00A647C7" w:rsidRPr="00A647C7" w:rsidRDefault="00A647C7" w:rsidP="00A647C7">
      <w:pPr>
        <w:rPr>
          <w:szCs w:val="21"/>
        </w:rPr>
      </w:pPr>
      <w:r w:rsidRPr="00A647C7">
        <w:rPr>
          <w:szCs w:val="21"/>
        </w:rPr>
        <w:t>日　時：</w:t>
      </w:r>
      <w:r w:rsidR="00491D51">
        <w:rPr>
          <w:rFonts w:hint="eastAsia"/>
          <w:szCs w:val="21"/>
        </w:rPr>
        <w:t>令和</w:t>
      </w:r>
      <w:r w:rsidR="00940B62">
        <w:rPr>
          <w:rFonts w:hint="eastAsia"/>
          <w:szCs w:val="21"/>
        </w:rPr>
        <w:t>７</w:t>
      </w:r>
      <w:r w:rsidRPr="00A647C7">
        <w:rPr>
          <w:szCs w:val="21"/>
        </w:rPr>
        <w:t>年</w:t>
      </w:r>
      <w:r w:rsidR="00940B62">
        <w:rPr>
          <w:rFonts w:hint="eastAsia"/>
          <w:szCs w:val="21"/>
        </w:rPr>
        <w:t>２</w:t>
      </w:r>
      <w:r w:rsidRPr="00A647C7">
        <w:rPr>
          <w:szCs w:val="21"/>
        </w:rPr>
        <w:t>月</w:t>
      </w:r>
      <w:r w:rsidR="00940B62" w:rsidRPr="00940B62">
        <w:rPr>
          <w:rFonts w:asciiTheme="minorEastAsia" w:hAnsiTheme="minorEastAsia" w:hint="eastAsia"/>
          <w:szCs w:val="21"/>
        </w:rPr>
        <w:t>27</w:t>
      </w:r>
      <w:r w:rsidRPr="00A647C7">
        <w:rPr>
          <w:szCs w:val="21"/>
        </w:rPr>
        <w:t>日（</w:t>
      </w:r>
      <w:r w:rsidR="00940B62">
        <w:rPr>
          <w:rFonts w:hint="eastAsia"/>
          <w:szCs w:val="21"/>
        </w:rPr>
        <w:t>木</w:t>
      </w:r>
      <w:r w:rsidRPr="00A647C7">
        <w:rPr>
          <w:szCs w:val="21"/>
        </w:rPr>
        <w:t>）</w:t>
      </w:r>
      <w:r w:rsidR="003B7221" w:rsidRPr="00940B62">
        <w:rPr>
          <w:rFonts w:asciiTheme="minorEastAsia" w:hAnsiTheme="minorEastAsia" w:hint="eastAsia"/>
          <w:szCs w:val="21"/>
        </w:rPr>
        <w:t>1</w:t>
      </w:r>
      <w:r w:rsidR="00940B62" w:rsidRPr="00940B62">
        <w:rPr>
          <w:rFonts w:asciiTheme="minorEastAsia" w:hAnsiTheme="minorEastAsia"/>
          <w:szCs w:val="21"/>
        </w:rPr>
        <w:t>4</w:t>
      </w:r>
      <w:r w:rsidRPr="00940B62">
        <w:rPr>
          <w:rFonts w:asciiTheme="minorEastAsia" w:hAnsiTheme="minorEastAsia"/>
          <w:szCs w:val="21"/>
        </w:rPr>
        <w:t>:</w:t>
      </w:r>
      <w:r w:rsidR="00940B62" w:rsidRPr="00940B62">
        <w:rPr>
          <w:rFonts w:asciiTheme="minorEastAsia" w:hAnsiTheme="minorEastAsia"/>
          <w:szCs w:val="21"/>
        </w:rPr>
        <w:t>0</w:t>
      </w:r>
      <w:r w:rsidRPr="00940B62">
        <w:rPr>
          <w:rFonts w:asciiTheme="minorEastAsia" w:hAnsiTheme="minorEastAsia"/>
          <w:szCs w:val="21"/>
        </w:rPr>
        <w:t>0～1</w:t>
      </w:r>
      <w:r w:rsidR="00940B62" w:rsidRPr="00940B62">
        <w:rPr>
          <w:rFonts w:asciiTheme="minorEastAsia" w:hAnsiTheme="minorEastAsia"/>
          <w:szCs w:val="21"/>
        </w:rPr>
        <w:t>4</w:t>
      </w:r>
      <w:r w:rsidRPr="00940B62">
        <w:rPr>
          <w:rFonts w:asciiTheme="minorEastAsia" w:hAnsiTheme="minorEastAsia"/>
          <w:szCs w:val="21"/>
        </w:rPr>
        <w:t>:</w:t>
      </w:r>
      <w:r w:rsidR="003B7221" w:rsidRPr="00940B62">
        <w:rPr>
          <w:rFonts w:asciiTheme="minorEastAsia" w:hAnsiTheme="minorEastAsia" w:hint="eastAsia"/>
          <w:szCs w:val="21"/>
        </w:rPr>
        <w:t>30</w:t>
      </w:r>
    </w:p>
    <w:p w14:paraId="0D739D3F" w14:textId="77777777" w:rsidR="00A647C7" w:rsidRPr="00A647C7" w:rsidRDefault="00A647C7" w:rsidP="00A647C7">
      <w:pPr>
        <w:rPr>
          <w:szCs w:val="21"/>
        </w:rPr>
      </w:pPr>
      <w:r w:rsidRPr="00A647C7">
        <w:rPr>
          <w:szCs w:val="21"/>
        </w:rPr>
        <w:t>場　所：</w:t>
      </w:r>
      <w:r w:rsidR="003B7221" w:rsidRPr="00940B62">
        <w:rPr>
          <w:rFonts w:asciiTheme="minorEastAsia" w:hAnsiTheme="minorEastAsia" w:hint="eastAsia"/>
          <w:szCs w:val="21"/>
        </w:rPr>
        <w:t>WEB</w:t>
      </w:r>
      <w:r w:rsidR="003B7221">
        <w:rPr>
          <w:rFonts w:hint="eastAsia"/>
          <w:szCs w:val="21"/>
        </w:rPr>
        <w:t>会議システムによる開催</w:t>
      </w:r>
    </w:p>
    <w:p w14:paraId="27643349" w14:textId="28AE7FA1" w:rsidR="00A647C7" w:rsidRPr="00A647C7" w:rsidRDefault="00A647C7" w:rsidP="00A647C7">
      <w:pPr>
        <w:rPr>
          <w:szCs w:val="21"/>
        </w:rPr>
      </w:pPr>
      <w:r w:rsidRPr="00A647C7">
        <w:rPr>
          <w:szCs w:val="21"/>
        </w:rPr>
        <w:t>出席者：別添名簿のとお</w:t>
      </w:r>
      <w:r w:rsidR="00C037DA">
        <w:rPr>
          <w:rFonts w:hint="eastAsia"/>
          <w:szCs w:val="21"/>
        </w:rPr>
        <w:t>り</w:t>
      </w:r>
    </w:p>
    <w:p w14:paraId="195B383D" w14:textId="77777777" w:rsidR="00BC7234" w:rsidRDefault="00BC7234" w:rsidP="00A647C7">
      <w:pPr>
        <w:spacing w:line="320" w:lineRule="exact"/>
        <w:rPr>
          <w:rFonts w:cs="メイリオ"/>
          <w:szCs w:val="21"/>
        </w:rPr>
      </w:pPr>
    </w:p>
    <w:p w14:paraId="4A10303D" w14:textId="621D5693" w:rsidR="00432FC4" w:rsidRDefault="00432FC4" w:rsidP="00A647C7">
      <w:pPr>
        <w:spacing w:line="320" w:lineRule="exact"/>
        <w:rPr>
          <w:rFonts w:cs="メイリオ"/>
          <w:szCs w:val="21"/>
        </w:rPr>
      </w:pPr>
      <w:r>
        <w:rPr>
          <w:rFonts w:cs="メイリオ" w:hint="eastAsia"/>
          <w:szCs w:val="21"/>
        </w:rPr>
        <w:t>（●：委員発言）</w:t>
      </w:r>
    </w:p>
    <w:p w14:paraId="164E4857" w14:textId="77777777" w:rsidR="00A10F13" w:rsidRDefault="00A10F13" w:rsidP="00A10F13">
      <w:pPr>
        <w:spacing w:line="320" w:lineRule="exact"/>
        <w:ind w:firstLineChars="100" w:firstLine="211"/>
        <w:rPr>
          <w:b/>
          <w:szCs w:val="21"/>
        </w:rPr>
      </w:pPr>
      <w:r w:rsidRPr="00A10F13">
        <w:rPr>
          <w:rFonts w:hint="eastAsia"/>
          <w:b/>
          <w:szCs w:val="21"/>
        </w:rPr>
        <w:t>（１）令和６年度の取組報告について</w:t>
      </w:r>
    </w:p>
    <w:p w14:paraId="688B5B07" w14:textId="24FCE785" w:rsidR="00A10F13" w:rsidRPr="004D0A12" w:rsidRDefault="00A10F13" w:rsidP="00A10F13">
      <w:pPr>
        <w:spacing w:line="320" w:lineRule="exact"/>
        <w:ind w:leftChars="337" w:left="708" w:firstLineChars="100" w:firstLine="210"/>
        <w:rPr>
          <w:rFonts w:cs="メイリオ"/>
          <w:szCs w:val="21"/>
        </w:rPr>
      </w:pPr>
      <w:r w:rsidRPr="00A647C7">
        <w:rPr>
          <w:rFonts w:cs="メイリオ"/>
          <w:szCs w:val="21"/>
        </w:rPr>
        <w:t>事務局から、資料</w:t>
      </w:r>
      <w:r>
        <w:rPr>
          <w:rFonts w:cs="メイリオ" w:hint="eastAsia"/>
          <w:szCs w:val="21"/>
        </w:rPr>
        <w:t>１</w:t>
      </w:r>
      <w:r w:rsidRPr="00A647C7">
        <w:rPr>
          <w:rFonts w:cs="メイリオ"/>
          <w:szCs w:val="21"/>
        </w:rPr>
        <w:t>に</w:t>
      </w:r>
      <w:r>
        <w:rPr>
          <w:rFonts w:cs="メイリオ" w:hint="eastAsia"/>
          <w:szCs w:val="21"/>
        </w:rPr>
        <w:t>基づき</w:t>
      </w:r>
      <w:r w:rsidRPr="00A647C7">
        <w:rPr>
          <w:rFonts w:cs="メイリオ"/>
          <w:szCs w:val="21"/>
        </w:rPr>
        <w:t>説明。</w:t>
      </w:r>
      <w:r>
        <w:rPr>
          <w:rFonts w:cs="メイリオ" w:hint="eastAsia"/>
          <w:szCs w:val="21"/>
        </w:rPr>
        <w:t>意見等なく、議案について、一同了承。</w:t>
      </w:r>
    </w:p>
    <w:p w14:paraId="4073DDB5" w14:textId="77777777" w:rsidR="00A10F13" w:rsidRDefault="00A10F13" w:rsidP="00A10F13">
      <w:pPr>
        <w:spacing w:line="320" w:lineRule="exact"/>
        <w:ind w:firstLineChars="100" w:firstLine="210"/>
        <w:rPr>
          <w:rFonts w:cs="メイリオ"/>
          <w:szCs w:val="21"/>
        </w:rPr>
      </w:pPr>
    </w:p>
    <w:p w14:paraId="551E68F6" w14:textId="0AAD9683" w:rsidR="00A10F13" w:rsidRDefault="00A10F13" w:rsidP="00A10F13">
      <w:pPr>
        <w:spacing w:line="320" w:lineRule="exact"/>
        <w:ind w:firstLineChars="100" w:firstLine="211"/>
        <w:rPr>
          <w:b/>
          <w:szCs w:val="21"/>
        </w:rPr>
      </w:pPr>
      <w:r w:rsidRPr="00A10F13">
        <w:rPr>
          <w:rFonts w:hint="eastAsia"/>
          <w:b/>
          <w:szCs w:val="21"/>
        </w:rPr>
        <w:t>（２）令和７年度の取組について</w:t>
      </w:r>
    </w:p>
    <w:p w14:paraId="3C7DF5F6" w14:textId="6251AB3E" w:rsidR="007F126D" w:rsidRDefault="0082538E" w:rsidP="00A10F13">
      <w:pPr>
        <w:spacing w:line="320" w:lineRule="exact"/>
        <w:ind w:leftChars="337" w:left="708" w:firstLineChars="100" w:firstLine="210"/>
        <w:rPr>
          <w:rFonts w:cs="メイリオ"/>
          <w:szCs w:val="21"/>
        </w:rPr>
      </w:pPr>
      <w:r w:rsidRPr="00A647C7">
        <w:rPr>
          <w:rFonts w:cs="メイリオ"/>
          <w:szCs w:val="21"/>
        </w:rPr>
        <w:t>事務局から、資料</w:t>
      </w:r>
      <w:r w:rsidR="00A10F13">
        <w:rPr>
          <w:rFonts w:cs="メイリオ" w:hint="eastAsia"/>
          <w:szCs w:val="21"/>
        </w:rPr>
        <w:t>２</w:t>
      </w:r>
      <w:r w:rsidR="00A10F13">
        <w:rPr>
          <w:rFonts w:cs="メイリオ" w:hint="eastAsia"/>
          <w:szCs w:val="21"/>
        </w:rPr>
        <w:t>-</w:t>
      </w:r>
      <w:r w:rsidR="00A10F13">
        <w:rPr>
          <w:rFonts w:cs="メイリオ" w:hint="eastAsia"/>
          <w:szCs w:val="21"/>
        </w:rPr>
        <w:t>１、２</w:t>
      </w:r>
      <w:r w:rsidR="00A10F13">
        <w:rPr>
          <w:rFonts w:cs="メイリオ" w:hint="eastAsia"/>
          <w:szCs w:val="21"/>
        </w:rPr>
        <w:t>-</w:t>
      </w:r>
      <w:r w:rsidR="00A10F13">
        <w:rPr>
          <w:rFonts w:cs="メイリオ" w:hint="eastAsia"/>
          <w:szCs w:val="21"/>
        </w:rPr>
        <w:t>２</w:t>
      </w:r>
      <w:r w:rsidR="0055651F" w:rsidRPr="00A647C7">
        <w:rPr>
          <w:rFonts w:cs="メイリオ"/>
          <w:szCs w:val="21"/>
        </w:rPr>
        <w:t>に基づき説明。</w:t>
      </w:r>
      <w:r w:rsidR="00EA248B">
        <w:rPr>
          <w:rFonts w:cs="メイリオ" w:hint="eastAsia"/>
          <w:szCs w:val="21"/>
        </w:rPr>
        <w:t>議案について、一同了承。</w:t>
      </w:r>
    </w:p>
    <w:p w14:paraId="34CB516D" w14:textId="56D59A17" w:rsidR="005E27AC" w:rsidRPr="00A647C7" w:rsidRDefault="006D41DC" w:rsidP="007F126D">
      <w:pPr>
        <w:spacing w:line="320" w:lineRule="exact"/>
        <w:ind w:leftChars="337" w:left="708" w:firstLineChars="100" w:firstLine="210"/>
        <w:rPr>
          <w:rFonts w:cs="メイリオ"/>
          <w:szCs w:val="21"/>
        </w:rPr>
      </w:pPr>
      <w:r>
        <w:rPr>
          <w:rFonts w:cs="メイリオ" w:hint="eastAsia"/>
          <w:szCs w:val="21"/>
        </w:rPr>
        <w:t>意見は以下の通り。</w:t>
      </w:r>
    </w:p>
    <w:p w14:paraId="71C600B6" w14:textId="2EBCC8E1" w:rsidR="00A10F13" w:rsidRDefault="00BE6866" w:rsidP="00A10F13">
      <w:pPr>
        <w:spacing w:line="320" w:lineRule="exact"/>
        <w:ind w:leftChars="300" w:left="840" w:hangingChars="100" w:hanging="210"/>
        <w:rPr>
          <w:szCs w:val="21"/>
        </w:rPr>
      </w:pPr>
      <w:r>
        <w:rPr>
          <w:rFonts w:hint="eastAsia"/>
          <w:szCs w:val="21"/>
        </w:rPr>
        <w:t>●</w:t>
      </w:r>
      <w:r w:rsidR="00A10F13" w:rsidRPr="00A10F13">
        <w:rPr>
          <w:rFonts w:hint="eastAsia"/>
          <w:szCs w:val="21"/>
        </w:rPr>
        <w:t>令和</w:t>
      </w:r>
      <w:r w:rsidR="00A10F13">
        <w:rPr>
          <w:rFonts w:hint="eastAsia"/>
          <w:szCs w:val="21"/>
        </w:rPr>
        <w:t>７</w:t>
      </w:r>
      <w:r w:rsidR="00A10F13" w:rsidRPr="00A10F13">
        <w:rPr>
          <w:rFonts w:hint="eastAsia"/>
          <w:szCs w:val="21"/>
        </w:rPr>
        <w:t>年度に取組を実施していく</w:t>
      </w:r>
      <w:r w:rsidR="00A10F13">
        <w:rPr>
          <w:rFonts w:hint="eastAsia"/>
          <w:szCs w:val="21"/>
        </w:rPr>
        <w:t>とのことだが</w:t>
      </w:r>
      <w:r w:rsidR="00A10F13" w:rsidRPr="00A10F13">
        <w:rPr>
          <w:rFonts w:hint="eastAsia"/>
          <w:szCs w:val="21"/>
        </w:rPr>
        <w:t>、</w:t>
      </w:r>
      <w:r w:rsidR="00A10F13">
        <w:rPr>
          <w:rFonts w:hint="eastAsia"/>
          <w:szCs w:val="21"/>
        </w:rPr>
        <w:t>単年度</w:t>
      </w:r>
      <w:r w:rsidR="00A10F13" w:rsidRPr="00A10F13">
        <w:rPr>
          <w:rFonts w:hint="eastAsia"/>
          <w:szCs w:val="21"/>
        </w:rPr>
        <w:t>で終わるというより</w:t>
      </w:r>
      <w:r w:rsidR="00A10F13">
        <w:rPr>
          <w:rFonts w:hint="eastAsia"/>
          <w:szCs w:val="21"/>
        </w:rPr>
        <w:t>も</w:t>
      </w:r>
      <w:r w:rsidR="00A10F13" w:rsidRPr="00A10F13">
        <w:rPr>
          <w:rFonts w:hint="eastAsia"/>
          <w:szCs w:val="21"/>
        </w:rPr>
        <w:t>、中長期的</w:t>
      </w:r>
      <w:r w:rsidR="00A10F13">
        <w:rPr>
          <w:rFonts w:hint="eastAsia"/>
          <w:szCs w:val="21"/>
        </w:rPr>
        <w:t>に</w:t>
      </w:r>
      <w:r w:rsidR="00A10F13" w:rsidRPr="00A10F13">
        <w:rPr>
          <w:rFonts w:hint="eastAsia"/>
          <w:szCs w:val="21"/>
        </w:rPr>
        <w:t>継続</w:t>
      </w:r>
      <w:r w:rsidR="00A10F13">
        <w:rPr>
          <w:rFonts w:hint="eastAsia"/>
          <w:szCs w:val="21"/>
        </w:rPr>
        <w:t>することも</w:t>
      </w:r>
      <w:r w:rsidR="00A10F13" w:rsidRPr="00A10F13">
        <w:rPr>
          <w:rFonts w:hint="eastAsia"/>
          <w:szCs w:val="21"/>
        </w:rPr>
        <w:t>視野に入れて</w:t>
      </w:r>
      <w:r w:rsidR="002E5FED">
        <w:rPr>
          <w:rFonts w:hint="eastAsia"/>
          <w:szCs w:val="21"/>
        </w:rPr>
        <w:t>ほしい</w:t>
      </w:r>
      <w:r w:rsidR="00A10F13">
        <w:rPr>
          <w:rFonts w:hint="eastAsia"/>
          <w:szCs w:val="21"/>
        </w:rPr>
        <w:t>。</w:t>
      </w:r>
      <w:r w:rsidR="00A10F13" w:rsidRPr="00A10F13">
        <w:rPr>
          <w:rFonts w:hint="eastAsia"/>
          <w:szCs w:val="21"/>
        </w:rPr>
        <w:t>学生環境サミット</w:t>
      </w:r>
      <w:r w:rsidR="00A10F13">
        <w:rPr>
          <w:rFonts w:hint="eastAsia"/>
          <w:szCs w:val="21"/>
        </w:rPr>
        <w:t>については、府民会議の</w:t>
      </w:r>
      <w:r w:rsidR="002E5FED">
        <w:rPr>
          <w:rFonts w:hint="eastAsia"/>
          <w:szCs w:val="21"/>
        </w:rPr>
        <w:t>一員</w:t>
      </w:r>
      <w:r w:rsidR="00A10F13">
        <w:rPr>
          <w:rFonts w:hint="eastAsia"/>
          <w:szCs w:val="21"/>
        </w:rPr>
        <w:t>として若い方が構成する団体も加入いただき、ゆくゆくは</w:t>
      </w:r>
      <w:r w:rsidR="00A10F13" w:rsidRPr="00A10F13">
        <w:rPr>
          <w:rFonts w:hint="eastAsia"/>
          <w:szCs w:val="21"/>
        </w:rPr>
        <w:t>若い</w:t>
      </w:r>
      <w:r w:rsidR="00A10F13">
        <w:rPr>
          <w:rFonts w:hint="eastAsia"/>
          <w:szCs w:val="21"/>
        </w:rPr>
        <w:t>方</w:t>
      </w:r>
      <w:r w:rsidR="00A10F13" w:rsidRPr="00A10F13">
        <w:rPr>
          <w:rFonts w:hint="eastAsia"/>
          <w:szCs w:val="21"/>
        </w:rPr>
        <w:t>の意見を反映してい</w:t>
      </w:r>
      <w:r w:rsidR="00A10F13">
        <w:rPr>
          <w:rFonts w:hint="eastAsia"/>
          <w:szCs w:val="21"/>
        </w:rPr>
        <w:t>くといったこと</w:t>
      </w:r>
      <w:r w:rsidR="00A10F13" w:rsidRPr="00A10F13">
        <w:rPr>
          <w:rFonts w:hint="eastAsia"/>
          <w:szCs w:val="21"/>
        </w:rPr>
        <w:t>にもつなが</w:t>
      </w:r>
      <w:r w:rsidR="00A10F13">
        <w:rPr>
          <w:rFonts w:hint="eastAsia"/>
          <w:szCs w:val="21"/>
        </w:rPr>
        <w:t>ればよいと思</w:t>
      </w:r>
      <w:r w:rsidR="003B0E8B">
        <w:rPr>
          <w:rFonts w:hint="eastAsia"/>
          <w:szCs w:val="21"/>
        </w:rPr>
        <w:t>う</w:t>
      </w:r>
      <w:r w:rsidR="00A10F13">
        <w:rPr>
          <w:rFonts w:hint="eastAsia"/>
          <w:szCs w:val="21"/>
        </w:rPr>
        <w:t>。</w:t>
      </w:r>
    </w:p>
    <w:p w14:paraId="209DA507" w14:textId="1359978F" w:rsidR="00BC2B6E" w:rsidRDefault="00BC2B6E" w:rsidP="00BC2B6E">
      <w:pPr>
        <w:spacing w:line="320" w:lineRule="exact"/>
        <w:ind w:leftChars="300" w:left="1050" w:hangingChars="200" w:hanging="420"/>
        <w:rPr>
          <w:szCs w:val="21"/>
        </w:rPr>
      </w:pPr>
      <w:r>
        <w:rPr>
          <w:rFonts w:hint="eastAsia"/>
          <w:szCs w:val="21"/>
        </w:rPr>
        <w:t xml:space="preserve">　→（事務局）新たに発足する分科会に参加される</w:t>
      </w:r>
      <w:r w:rsidRPr="00BC2B6E">
        <w:rPr>
          <w:rFonts w:hint="eastAsia"/>
          <w:szCs w:val="21"/>
        </w:rPr>
        <w:t>学生の方々に</w:t>
      </w:r>
      <w:r w:rsidR="003B0E8B">
        <w:rPr>
          <w:rFonts w:hint="eastAsia"/>
          <w:szCs w:val="21"/>
        </w:rPr>
        <w:t>は、</w:t>
      </w:r>
      <w:r w:rsidRPr="00BC2B6E">
        <w:rPr>
          <w:rFonts w:hint="eastAsia"/>
          <w:szCs w:val="21"/>
        </w:rPr>
        <w:t>例えば</w:t>
      </w:r>
      <w:r w:rsidR="003B0E8B">
        <w:rPr>
          <w:rFonts w:hint="eastAsia"/>
          <w:szCs w:val="21"/>
        </w:rPr>
        <w:t>府民会議の</w:t>
      </w:r>
      <w:r w:rsidRPr="00BC2B6E">
        <w:rPr>
          <w:rFonts w:hint="eastAsia"/>
          <w:szCs w:val="21"/>
        </w:rPr>
        <w:t>運営委員会の場</w:t>
      </w:r>
      <w:r>
        <w:rPr>
          <w:rFonts w:hint="eastAsia"/>
          <w:szCs w:val="21"/>
        </w:rPr>
        <w:t>で</w:t>
      </w:r>
      <w:r w:rsidRPr="00BC2B6E">
        <w:rPr>
          <w:rFonts w:hint="eastAsia"/>
          <w:szCs w:val="21"/>
        </w:rPr>
        <w:t>活動報告をして</w:t>
      </w:r>
      <w:r>
        <w:rPr>
          <w:rFonts w:hint="eastAsia"/>
          <w:szCs w:val="21"/>
        </w:rPr>
        <w:t>もらい、</w:t>
      </w:r>
      <w:r w:rsidRPr="00BC2B6E">
        <w:rPr>
          <w:rFonts w:hint="eastAsia"/>
          <w:szCs w:val="21"/>
        </w:rPr>
        <w:t>委員の皆さ</w:t>
      </w:r>
      <w:r>
        <w:rPr>
          <w:rFonts w:hint="eastAsia"/>
          <w:szCs w:val="21"/>
        </w:rPr>
        <w:t>んとの</w:t>
      </w:r>
      <w:r w:rsidRPr="00BC2B6E">
        <w:rPr>
          <w:rFonts w:hint="eastAsia"/>
          <w:szCs w:val="21"/>
        </w:rPr>
        <w:t>意見</w:t>
      </w:r>
      <w:r>
        <w:rPr>
          <w:rFonts w:hint="eastAsia"/>
          <w:szCs w:val="21"/>
        </w:rPr>
        <w:t>交換や質疑するなど、</w:t>
      </w:r>
      <w:r w:rsidRPr="00BC2B6E">
        <w:rPr>
          <w:rFonts w:hint="eastAsia"/>
          <w:szCs w:val="21"/>
        </w:rPr>
        <w:t>様々なパターンを含めて</w:t>
      </w:r>
      <w:r w:rsidR="002E623D">
        <w:rPr>
          <w:rFonts w:hint="eastAsia"/>
          <w:szCs w:val="21"/>
        </w:rPr>
        <w:t>今後の関わりを</w:t>
      </w:r>
      <w:r w:rsidRPr="00BC2B6E">
        <w:rPr>
          <w:rFonts w:hint="eastAsia"/>
          <w:szCs w:val="21"/>
        </w:rPr>
        <w:t>検討していきたいと</w:t>
      </w:r>
      <w:r>
        <w:rPr>
          <w:rFonts w:hint="eastAsia"/>
          <w:szCs w:val="21"/>
        </w:rPr>
        <w:t>考えている。</w:t>
      </w:r>
    </w:p>
    <w:p w14:paraId="3CA65A65" w14:textId="7A11CB78" w:rsidR="00A10F13" w:rsidRPr="00A10F13" w:rsidRDefault="00A10F13" w:rsidP="00A10F13">
      <w:pPr>
        <w:spacing w:line="320" w:lineRule="exact"/>
        <w:ind w:leftChars="300" w:left="840" w:hangingChars="100" w:hanging="210"/>
        <w:rPr>
          <w:szCs w:val="21"/>
        </w:rPr>
      </w:pPr>
      <w:r>
        <w:rPr>
          <w:rFonts w:hint="eastAsia"/>
          <w:szCs w:val="21"/>
        </w:rPr>
        <w:t>●</w:t>
      </w:r>
      <w:r w:rsidRPr="00A10F13">
        <w:rPr>
          <w:rFonts w:hint="eastAsia"/>
          <w:szCs w:val="21"/>
        </w:rPr>
        <w:t>若い</w:t>
      </w:r>
      <w:r>
        <w:rPr>
          <w:rFonts w:hint="eastAsia"/>
          <w:szCs w:val="21"/>
        </w:rPr>
        <w:t>方の</w:t>
      </w:r>
      <w:r w:rsidRPr="00A10F13">
        <w:rPr>
          <w:rFonts w:hint="eastAsia"/>
          <w:szCs w:val="21"/>
        </w:rPr>
        <w:t>意見が</w:t>
      </w:r>
      <w:r>
        <w:rPr>
          <w:rFonts w:hint="eastAsia"/>
          <w:szCs w:val="21"/>
        </w:rPr>
        <w:t>府民会議の</w:t>
      </w:r>
      <w:r w:rsidRPr="00A10F13">
        <w:rPr>
          <w:rFonts w:hint="eastAsia"/>
          <w:szCs w:val="21"/>
        </w:rPr>
        <w:t>場に入ってくることによって、出てくるアイデアも違</w:t>
      </w:r>
      <w:r>
        <w:rPr>
          <w:rFonts w:hint="eastAsia"/>
          <w:szCs w:val="21"/>
        </w:rPr>
        <w:t>うと思う。</w:t>
      </w:r>
    </w:p>
    <w:p w14:paraId="3A54199D" w14:textId="69F781FE" w:rsidR="00A10F13" w:rsidRDefault="00A10F13" w:rsidP="00A10F13">
      <w:pPr>
        <w:spacing w:line="320" w:lineRule="exact"/>
        <w:ind w:leftChars="400" w:left="840"/>
        <w:rPr>
          <w:szCs w:val="21"/>
        </w:rPr>
      </w:pPr>
      <w:r>
        <w:rPr>
          <w:rFonts w:hint="eastAsia"/>
          <w:szCs w:val="21"/>
        </w:rPr>
        <w:t>おおさか環境</w:t>
      </w:r>
      <w:r w:rsidRPr="00A10F13">
        <w:rPr>
          <w:rFonts w:hint="eastAsia"/>
          <w:szCs w:val="21"/>
        </w:rPr>
        <w:t>デジタル</w:t>
      </w:r>
      <w:r>
        <w:rPr>
          <w:rFonts w:hint="eastAsia"/>
          <w:szCs w:val="21"/>
        </w:rPr>
        <w:t>メディア学生コンテストの対象は</w:t>
      </w:r>
      <w:r w:rsidRPr="00A10F13">
        <w:rPr>
          <w:rFonts w:hint="eastAsia"/>
          <w:szCs w:val="21"/>
        </w:rPr>
        <w:t>、府内</w:t>
      </w:r>
      <w:r w:rsidR="0054159A">
        <w:rPr>
          <w:rFonts w:hint="eastAsia"/>
          <w:szCs w:val="21"/>
        </w:rPr>
        <w:t>の</w:t>
      </w:r>
      <w:r w:rsidRPr="00A10F13">
        <w:rPr>
          <w:rFonts w:hint="eastAsia"/>
          <w:szCs w:val="21"/>
        </w:rPr>
        <w:t>学生</w:t>
      </w:r>
      <w:r>
        <w:rPr>
          <w:rFonts w:hint="eastAsia"/>
          <w:szCs w:val="21"/>
        </w:rPr>
        <w:t>ということだが</w:t>
      </w:r>
      <w:r w:rsidRPr="00A10F13">
        <w:rPr>
          <w:rFonts w:hint="eastAsia"/>
          <w:szCs w:val="21"/>
        </w:rPr>
        <w:t>、この学生</w:t>
      </w:r>
      <w:r>
        <w:rPr>
          <w:rFonts w:hint="eastAsia"/>
          <w:szCs w:val="21"/>
        </w:rPr>
        <w:t>の</w:t>
      </w:r>
      <w:r w:rsidRPr="00A10F13">
        <w:rPr>
          <w:rFonts w:hint="eastAsia"/>
          <w:szCs w:val="21"/>
        </w:rPr>
        <w:t>分類</w:t>
      </w:r>
      <w:r>
        <w:rPr>
          <w:rFonts w:hint="eastAsia"/>
          <w:szCs w:val="21"/>
        </w:rPr>
        <w:t>とは</w:t>
      </w:r>
      <w:r w:rsidRPr="00A10F13">
        <w:rPr>
          <w:rFonts w:hint="eastAsia"/>
          <w:szCs w:val="21"/>
        </w:rPr>
        <w:t>大学生ということ</w:t>
      </w:r>
      <w:r>
        <w:rPr>
          <w:rFonts w:hint="eastAsia"/>
          <w:szCs w:val="21"/>
        </w:rPr>
        <w:t>か</w:t>
      </w:r>
      <w:r w:rsidR="002E5FED">
        <w:rPr>
          <w:rFonts w:hint="eastAsia"/>
          <w:szCs w:val="21"/>
        </w:rPr>
        <w:t>。</w:t>
      </w:r>
      <w:r>
        <w:rPr>
          <w:rFonts w:hint="eastAsia"/>
          <w:szCs w:val="21"/>
        </w:rPr>
        <w:t>もしくは通学している方が対象ということか</w:t>
      </w:r>
      <w:r w:rsidR="002E5FED">
        <w:rPr>
          <w:rFonts w:hint="eastAsia"/>
          <w:szCs w:val="21"/>
        </w:rPr>
        <w:t>。</w:t>
      </w:r>
    </w:p>
    <w:p w14:paraId="0035ED98" w14:textId="5742D739" w:rsidR="00A10F13" w:rsidRDefault="00A10F13" w:rsidP="00BE6866">
      <w:pPr>
        <w:spacing w:line="320" w:lineRule="exact"/>
        <w:ind w:leftChars="400" w:left="1050" w:hangingChars="100" w:hanging="210"/>
        <w:rPr>
          <w:szCs w:val="21"/>
        </w:rPr>
      </w:pPr>
      <w:r>
        <w:rPr>
          <w:rFonts w:hint="eastAsia"/>
          <w:szCs w:val="21"/>
        </w:rPr>
        <w:t>→（事務局）</w:t>
      </w:r>
      <w:r w:rsidRPr="00A10F13">
        <w:rPr>
          <w:rFonts w:hint="eastAsia"/>
          <w:szCs w:val="21"/>
        </w:rPr>
        <w:t>学生コンテストという名称</w:t>
      </w:r>
      <w:r>
        <w:rPr>
          <w:rFonts w:hint="eastAsia"/>
          <w:szCs w:val="21"/>
        </w:rPr>
        <w:t>のため、</w:t>
      </w:r>
      <w:r w:rsidRPr="00A10F13">
        <w:rPr>
          <w:rFonts w:hint="eastAsia"/>
          <w:szCs w:val="21"/>
        </w:rPr>
        <w:t>大学生だけが対象</w:t>
      </w:r>
      <w:r>
        <w:rPr>
          <w:rFonts w:hint="eastAsia"/>
          <w:szCs w:val="21"/>
        </w:rPr>
        <w:t>なのか</w:t>
      </w:r>
      <w:r w:rsidRPr="00A10F13">
        <w:rPr>
          <w:rFonts w:hint="eastAsia"/>
          <w:szCs w:val="21"/>
        </w:rPr>
        <w:t>という受け止め方をされて</w:t>
      </w:r>
      <w:r>
        <w:rPr>
          <w:rFonts w:hint="eastAsia"/>
          <w:szCs w:val="21"/>
        </w:rPr>
        <w:t>おられるかもしれないが、</w:t>
      </w:r>
      <w:r w:rsidRPr="00A10F13">
        <w:rPr>
          <w:rFonts w:hint="eastAsia"/>
          <w:szCs w:val="21"/>
        </w:rPr>
        <w:t>現在</w:t>
      </w:r>
      <w:r w:rsidR="002E5FED">
        <w:rPr>
          <w:rFonts w:hint="eastAsia"/>
          <w:szCs w:val="21"/>
        </w:rPr>
        <w:t>募集</w:t>
      </w:r>
      <w:r>
        <w:rPr>
          <w:rFonts w:hint="eastAsia"/>
          <w:szCs w:val="21"/>
        </w:rPr>
        <w:t>要項上で</w:t>
      </w:r>
      <w:r w:rsidRPr="00A10F13">
        <w:rPr>
          <w:rFonts w:hint="eastAsia"/>
          <w:szCs w:val="21"/>
        </w:rPr>
        <w:t>予定しているのは</w:t>
      </w:r>
      <w:r>
        <w:rPr>
          <w:rFonts w:hint="eastAsia"/>
          <w:szCs w:val="21"/>
        </w:rPr>
        <w:t>、</w:t>
      </w:r>
      <w:r w:rsidRPr="00A10F13">
        <w:rPr>
          <w:rFonts w:hint="eastAsia"/>
          <w:szCs w:val="21"/>
        </w:rPr>
        <w:t>大学生だけではな</w:t>
      </w:r>
      <w:r>
        <w:rPr>
          <w:rFonts w:hint="eastAsia"/>
          <w:szCs w:val="21"/>
        </w:rPr>
        <w:t>い。</w:t>
      </w:r>
      <w:r w:rsidRPr="00A10F13">
        <w:rPr>
          <w:rFonts w:hint="eastAsia"/>
          <w:szCs w:val="21"/>
        </w:rPr>
        <w:t>小</w:t>
      </w:r>
      <w:r>
        <w:rPr>
          <w:rFonts w:hint="eastAsia"/>
          <w:szCs w:val="21"/>
        </w:rPr>
        <w:t>・</w:t>
      </w:r>
      <w:r w:rsidRPr="00A10F13">
        <w:rPr>
          <w:rFonts w:hint="eastAsia"/>
          <w:szCs w:val="21"/>
        </w:rPr>
        <w:t>中</w:t>
      </w:r>
      <w:r>
        <w:rPr>
          <w:rFonts w:hint="eastAsia"/>
          <w:szCs w:val="21"/>
        </w:rPr>
        <w:t>・</w:t>
      </w:r>
      <w:r w:rsidRPr="00A10F13">
        <w:rPr>
          <w:rFonts w:hint="eastAsia"/>
          <w:szCs w:val="21"/>
        </w:rPr>
        <w:t>高</w:t>
      </w:r>
      <w:r>
        <w:rPr>
          <w:rFonts w:hint="eastAsia"/>
          <w:szCs w:val="21"/>
        </w:rPr>
        <w:t>、</w:t>
      </w:r>
      <w:r w:rsidRPr="00A10F13">
        <w:rPr>
          <w:rFonts w:hint="eastAsia"/>
          <w:szCs w:val="21"/>
        </w:rPr>
        <w:t>専門学校</w:t>
      </w:r>
      <w:r>
        <w:rPr>
          <w:rFonts w:hint="eastAsia"/>
          <w:szCs w:val="21"/>
        </w:rPr>
        <w:t>・</w:t>
      </w:r>
      <w:r w:rsidRPr="00A10F13">
        <w:rPr>
          <w:rFonts w:hint="eastAsia"/>
          <w:szCs w:val="21"/>
        </w:rPr>
        <w:t>大学</w:t>
      </w:r>
      <w:r>
        <w:rPr>
          <w:rFonts w:hint="eastAsia"/>
          <w:szCs w:val="21"/>
        </w:rPr>
        <w:t>・</w:t>
      </w:r>
      <w:r w:rsidRPr="00A10F13">
        <w:rPr>
          <w:rFonts w:hint="eastAsia"/>
          <w:szCs w:val="21"/>
        </w:rPr>
        <w:t>大学院</w:t>
      </w:r>
      <w:r>
        <w:rPr>
          <w:rFonts w:hint="eastAsia"/>
          <w:szCs w:val="21"/>
        </w:rPr>
        <w:t>に通う方を</w:t>
      </w:r>
      <w:r w:rsidRPr="00A10F13">
        <w:rPr>
          <w:rFonts w:hint="eastAsia"/>
          <w:szCs w:val="21"/>
        </w:rPr>
        <w:t>含めて、学生ということ</w:t>
      </w:r>
      <w:r>
        <w:rPr>
          <w:rFonts w:hint="eastAsia"/>
          <w:szCs w:val="21"/>
        </w:rPr>
        <w:t>で</w:t>
      </w:r>
      <w:r w:rsidRPr="00A10F13">
        <w:rPr>
          <w:rFonts w:hint="eastAsia"/>
          <w:szCs w:val="21"/>
        </w:rPr>
        <w:t>予定して</w:t>
      </w:r>
      <w:r>
        <w:rPr>
          <w:rFonts w:hint="eastAsia"/>
          <w:szCs w:val="21"/>
        </w:rPr>
        <w:t>いる</w:t>
      </w:r>
      <w:r w:rsidRPr="00A10F13">
        <w:rPr>
          <w:rFonts w:hint="eastAsia"/>
          <w:szCs w:val="21"/>
        </w:rPr>
        <w:t>。</w:t>
      </w:r>
    </w:p>
    <w:p w14:paraId="1D762088" w14:textId="77777777" w:rsidR="00A10F13" w:rsidRDefault="00A10F13" w:rsidP="00A10F13">
      <w:pPr>
        <w:spacing w:line="320" w:lineRule="exact"/>
        <w:rPr>
          <w:szCs w:val="21"/>
        </w:rPr>
      </w:pPr>
      <w:bookmarkStart w:id="0" w:name="_Hlk97219516"/>
    </w:p>
    <w:p w14:paraId="241BA982" w14:textId="5442B066" w:rsidR="00A10F13" w:rsidRDefault="00A10F13" w:rsidP="00A10F13">
      <w:pPr>
        <w:spacing w:line="320" w:lineRule="exact"/>
        <w:ind w:firstLineChars="100" w:firstLine="211"/>
        <w:rPr>
          <w:b/>
          <w:szCs w:val="21"/>
        </w:rPr>
      </w:pPr>
      <w:r w:rsidRPr="00A10F13">
        <w:rPr>
          <w:rFonts w:hint="eastAsia"/>
          <w:b/>
          <w:szCs w:val="21"/>
        </w:rPr>
        <w:t>（３）豊かな環境づくり大阪行動計画について</w:t>
      </w:r>
    </w:p>
    <w:p w14:paraId="2A117563" w14:textId="31195532" w:rsidR="00797C2E" w:rsidRPr="004D0A12" w:rsidRDefault="008C64AC" w:rsidP="004D0A12">
      <w:pPr>
        <w:spacing w:line="320" w:lineRule="exact"/>
        <w:ind w:leftChars="337" w:left="708" w:firstLineChars="100" w:firstLine="210"/>
        <w:rPr>
          <w:rFonts w:cs="メイリオ"/>
          <w:szCs w:val="21"/>
        </w:rPr>
      </w:pPr>
      <w:r w:rsidRPr="00A647C7">
        <w:rPr>
          <w:rFonts w:cs="メイリオ"/>
          <w:szCs w:val="21"/>
        </w:rPr>
        <w:t>事務局から、資料</w:t>
      </w:r>
      <w:r w:rsidR="00A10F13">
        <w:rPr>
          <w:rFonts w:cs="メイリオ" w:hint="eastAsia"/>
          <w:szCs w:val="21"/>
        </w:rPr>
        <w:t>３</w:t>
      </w:r>
      <w:r w:rsidRPr="00A647C7">
        <w:rPr>
          <w:rFonts w:cs="メイリオ"/>
          <w:szCs w:val="21"/>
        </w:rPr>
        <w:t>に</w:t>
      </w:r>
      <w:r w:rsidR="00051A6F">
        <w:rPr>
          <w:rFonts w:cs="メイリオ" w:hint="eastAsia"/>
          <w:szCs w:val="21"/>
        </w:rPr>
        <w:t>基づき</w:t>
      </w:r>
      <w:r w:rsidRPr="00A647C7">
        <w:rPr>
          <w:rFonts w:cs="メイリオ"/>
          <w:szCs w:val="21"/>
        </w:rPr>
        <w:t>説明。</w:t>
      </w:r>
      <w:r w:rsidR="004D0A12">
        <w:rPr>
          <w:rFonts w:cs="メイリオ" w:hint="eastAsia"/>
          <w:szCs w:val="21"/>
        </w:rPr>
        <w:t>議案について、一同了承。</w:t>
      </w:r>
    </w:p>
    <w:bookmarkEnd w:id="0"/>
    <w:p w14:paraId="7330043B" w14:textId="01CC9A3D" w:rsidR="00A10F13" w:rsidRDefault="00F24A74" w:rsidP="00A10F13">
      <w:pPr>
        <w:spacing w:line="320" w:lineRule="exact"/>
        <w:ind w:leftChars="300" w:left="840" w:hangingChars="100" w:hanging="210"/>
        <w:rPr>
          <w:szCs w:val="21"/>
        </w:rPr>
      </w:pPr>
      <w:r>
        <w:rPr>
          <w:rFonts w:hint="eastAsia"/>
          <w:szCs w:val="21"/>
        </w:rPr>
        <w:t>●</w:t>
      </w:r>
      <w:r w:rsidR="00A10F13" w:rsidRPr="00A10F13">
        <w:rPr>
          <w:rFonts w:hint="eastAsia"/>
          <w:szCs w:val="21"/>
        </w:rPr>
        <w:t>社会</w:t>
      </w:r>
      <w:r w:rsidR="002E5FED">
        <w:rPr>
          <w:rFonts w:hint="eastAsia"/>
          <w:szCs w:val="21"/>
        </w:rPr>
        <w:t>において、</w:t>
      </w:r>
      <w:r w:rsidR="00A10F13" w:rsidRPr="00A10F13">
        <w:rPr>
          <w:rFonts w:hint="eastAsia"/>
          <w:szCs w:val="21"/>
        </w:rPr>
        <w:t>サーキュラーエコ</w:t>
      </w:r>
      <w:r w:rsidR="00A10F13">
        <w:rPr>
          <w:rFonts w:hint="eastAsia"/>
          <w:szCs w:val="21"/>
        </w:rPr>
        <w:t>ノミー</w:t>
      </w:r>
      <w:r w:rsidR="002E5FED">
        <w:rPr>
          <w:rFonts w:hint="eastAsia"/>
          <w:szCs w:val="21"/>
        </w:rPr>
        <w:t>や</w:t>
      </w:r>
      <w:r w:rsidR="00A10F13" w:rsidRPr="00A10F13">
        <w:rPr>
          <w:rFonts w:hint="eastAsia"/>
          <w:szCs w:val="21"/>
        </w:rPr>
        <w:t>ネイチャーポジティブ</w:t>
      </w:r>
      <w:r w:rsidR="002E5FED">
        <w:rPr>
          <w:rFonts w:hint="eastAsia"/>
          <w:szCs w:val="21"/>
        </w:rPr>
        <w:t>といった新しい話題が注目されている中で、</w:t>
      </w:r>
      <w:r w:rsidR="00A10F13">
        <w:rPr>
          <w:rFonts w:hint="eastAsia"/>
          <w:szCs w:val="21"/>
        </w:rPr>
        <w:t>行動計画</w:t>
      </w:r>
      <w:r w:rsidR="00A10F13" w:rsidRPr="00A10F13">
        <w:rPr>
          <w:rFonts w:hint="eastAsia"/>
          <w:szCs w:val="21"/>
        </w:rPr>
        <w:t>の中にも</w:t>
      </w:r>
      <w:r w:rsidR="00A10F13">
        <w:rPr>
          <w:rFonts w:hint="eastAsia"/>
          <w:szCs w:val="21"/>
        </w:rPr>
        <w:t>いくらか</w:t>
      </w:r>
      <w:r w:rsidR="00A10F13" w:rsidRPr="00A10F13">
        <w:rPr>
          <w:rFonts w:hint="eastAsia"/>
          <w:szCs w:val="21"/>
        </w:rPr>
        <w:t>書き込</w:t>
      </w:r>
      <w:r w:rsidR="00A10F13">
        <w:rPr>
          <w:rFonts w:hint="eastAsia"/>
          <w:szCs w:val="21"/>
        </w:rPr>
        <w:t>みがあり、</w:t>
      </w:r>
      <w:r w:rsidR="00A10F13" w:rsidRPr="00A10F13">
        <w:rPr>
          <w:rFonts w:hint="eastAsia"/>
          <w:szCs w:val="21"/>
        </w:rPr>
        <w:t>その強弱をどうつけ</w:t>
      </w:r>
      <w:r w:rsidR="00A10F13">
        <w:rPr>
          <w:rFonts w:hint="eastAsia"/>
          <w:szCs w:val="21"/>
        </w:rPr>
        <w:t>るかということもあると思うが、社会</w:t>
      </w:r>
      <w:r w:rsidR="00A10F13" w:rsidRPr="00A10F13">
        <w:rPr>
          <w:rFonts w:hint="eastAsia"/>
          <w:szCs w:val="21"/>
        </w:rPr>
        <w:t>全体の流れが浮かび上がってくる</w:t>
      </w:r>
      <w:r w:rsidR="00A10F13">
        <w:rPr>
          <w:rFonts w:hint="eastAsia"/>
          <w:szCs w:val="21"/>
        </w:rPr>
        <w:t>ような形にするのが</w:t>
      </w:r>
      <w:r w:rsidR="00A10F13" w:rsidRPr="00A10F13">
        <w:rPr>
          <w:rFonts w:hint="eastAsia"/>
          <w:szCs w:val="21"/>
        </w:rPr>
        <w:t>大事</w:t>
      </w:r>
      <w:r w:rsidR="00A10F13">
        <w:rPr>
          <w:rFonts w:hint="eastAsia"/>
          <w:szCs w:val="21"/>
        </w:rPr>
        <w:t>ではないか。また、</w:t>
      </w:r>
      <w:r w:rsidR="00A10F13" w:rsidRPr="00A10F13">
        <w:rPr>
          <w:rFonts w:hint="eastAsia"/>
          <w:szCs w:val="21"/>
        </w:rPr>
        <w:t>行動変容という</w:t>
      </w:r>
      <w:r w:rsidR="00A10F13">
        <w:rPr>
          <w:rFonts w:hint="eastAsia"/>
          <w:szCs w:val="21"/>
        </w:rPr>
        <w:t>ものが、</w:t>
      </w:r>
      <w:r w:rsidR="002E5FED">
        <w:rPr>
          <w:rFonts w:hint="eastAsia"/>
          <w:szCs w:val="21"/>
        </w:rPr>
        <w:t>重要な</w:t>
      </w:r>
      <w:r w:rsidR="00A10F13" w:rsidRPr="00A10F13">
        <w:rPr>
          <w:rFonts w:hint="eastAsia"/>
          <w:szCs w:val="21"/>
        </w:rPr>
        <w:t>キーワードになってくると思う</w:t>
      </w:r>
      <w:r w:rsidR="00A10F13">
        <w:rPr>
          <w:rFonts w:hint="eastAsia"/>
          <w:szCs w:val="21"/>
        </w:rPr>
        <w:t>。</w:t>
      </w:r>
      <w:r w:rsidR="00A10F13" w:rsidRPr="00A10F13">
        <w:rPr>
          <w:rFonts w:hint="eastAsia"/>
          <w:szCs w:val="21"/>
        </w:rPr>
        <w:t>行動計画</w:t>
      </w:r>
      <w:r w:rsidR="00A10F13">
        <w:rPr>
          <w:rFonts w:hint="eastAsia"/>
          <w:szCs w:val="21"/>
        </w:rPr>
        <w:t>にも記載があるが、もう少し強調してもよいのではないかと</w:t>
      </w:r>
      <w:r w:rsidR="00BE6866">
        <w:rPr>
          <w:rFonts w:hint="eastAsia"/>
          <w:szCs w:val="21"/>
        </w:rPr>
        <w:t>感じた。</w:t>
      </w:r>
    </w:p>
    <w:p w14:paraId="699186B9" w14:textId="34B4E221" w:rsidR="00BE6866" w:rsidRDefault="00BE6866" w:rsidP="00BE6866">
      <w:pPr>
        <w:spacing w:line="320" w:lineRule="exact"/>
        <w:ind w:leftChars="300" w:left="1050" w:hangingChars="200" w:hanging="420"/>
        <w:rPr>
          <w:szCs w:val="21"/>
        </w:rPr>
      </w:pPr>
      <w:r>
        <w:rPr>
          <w:rFonts w:hint="eastAsia"/>
          <w:szCs w:val="21"/>
        </w:rPr>
        <w:t xml:space="preserve">　→（事務局）</w:t>
      </w:r>
      <w:r w:rsidRPr="00BE6866">
        <w:rPr>
          <w:rFonts w:hint="eastAsia"/>
          <w:szCs w:val="21"/>
        </w:rPr>
        <w:t>行動計画につ</w:t>
      </w:r>
      <w:r>
        <w:rPr>
          <w:rFonts w:hint="eastAsia"/>
          <w:szCs w:val="21"/>
        </w:rPr>
        <w:t>い</w:t>
      </w:r>
      <w:r w:rsidRPr="00BE6866">
        <w:rPr>
          <w:rFonts w:hint="eastAsia"/>
          <w:szCs w:val="21"/>
        </w:rPr>
        <w:t>ては、</w:t>
      </w:r>
      <w:r w:rsidR="002E5FED">
        <w:rPr>
          <w:rFonts w:hint="eastAsia"/>
          <w:szCs w:val="21"/>
        </w:rPr>
        <w:t>2025</w:t>
      </w:r>
      <w:r w:rsidR="002E5FED">
        <w:rPr>
          <w:rFonts w:hint="eastAsia"/>
          <w:szCs w:val="21"/>
        </w:rPr>
        <w:t>年の</w:t>
      </w:r>
      <w:r w:rsidRPr="00BE6866">
        <w:rPr>
          <w:rFonts w:hint="eastAsia"/>
          <w:szCs w:val="21"/>
        </w:rPr>
        <w:t>万博</w:t>
      </w:r>
      <w:r w:rsidR="002E5FED">
        <w:rPr>
          <w:rFonts w:hint="eastAsia"/>
          <w:szCs w:val="21"/>
        </w:rPr>
        <w:t>開催</w:t>
      </w:r>
      <w:r>
        <w:rPr>
          <w:rFonts w:hint="eastAsia"/>
          <w:szCs w:val="21"/>
        </w:rPr>
        <w:t>に向けた</w:t>
      </w:r>
      <w:r w:rsidR="002E5FED">
        <w:rPr>
          <w:rFonts w:hint="eastAsia"/>
          <w:szCs w:val="21"/>
        </w:rPr>
        <w:t>取組</w:t>
      </w:r>
      <w:r>
        <w:rPr>
          <w:rFonts w:hint="eastAsia"/>
          <w:szCs w:val="21"/>
        </w:rPr>
        <w:t>も記載しているため、</w:t>
      </w:r>
      <w:r w:rsidRPr="00BE6866">
        <w:rPr>
          <w:rFonts w:hint="eastAsia"/>
          <w:szCs w:val="21"/>
        </w:rPr>
        <w:t>万博</w:t>
      </w:r>
      <w:r>
        <w:rPr>
          <w:rFonts w:hint="eastAsia"/>
          <w:szCs w:val="21"/>
        </w:rPr>
        <w:t>終了までは大幅</w:t>
      </w:r>
      <w:r w:rsidR="00C508B5">
        <w:rPr>
          <w:rFonts w:hint="eastAsia"/>
          <w:szCs w:val="21"/>
        </w:rPr>
        <w:t>な</w:t>
      </w:r>
      <w:r>
        <w:rPr>
          <w:rFonts w:hint="eastAsia"/>
          <w:szCs w:val="21"/>
        </w:rPr>
        <w:t>変更</w:t>
      </w:r>
      <w:r w:rsidR="00C508B5">
        <w:rPr>
          <w:rFonts w:hint="eastAsia"/>
          <w:szCs w:val="21"/>
        </w:rPr>
        <w:t>は</w:t>
      </w:r>
      <w:r w:rsidR="002E5FED">
        <w:rPr>
          <w:rFonts w:hint="eastAsia"/>
          <w:szCs w:val="21"/>
        </w:rPr>
        <w:t>考えて</w:t>
      </w:r>
      <w:r>
        <w:rPr>
          <w:rFonts w:hint="eastAsia"/>
          <w:szCs w:val="21"/>
        </w:rPr>
        <w:t>いない。ただ、社会の新たな</w:t>
      </w:r>
      <w:r w:rsidR="002E5FED">
        <w:rPr>
          <w:rFonts w:hint="eastAsia"/>
          <w:szCs w:val="21"/>
        </w:rPr>
        <w:t>動き</w:t>
      </w:r>
      <w:r w:rsidRPr="00BE6866">
        <w:rPr>
          <w:rFonts w:hint="eastAsia"/>
          <w:szCs w:val="21"/>
        </w:rPr>
        <w:t>であったり、行動変容に重点を置</w:t>
      </w:r>
      <w:r>
        <w:rPr>
          <w:rFonts w:hint="eastAsia"/>
          <w:szCs w:val="21"/>
        </w:rPr>
        <w:t>い</w:t>
      </w:r>
      <w:r w:rsidRPr="00BE6866">
        <w:rPr>
          <w:rFonts w:hint="eastAsia"/>
          <w:szCs w:val="21"/>
        </w:rPr>
        <w:t>たりとい</w:t>
      </w:r>
      <w:r>
        <w:rPr>
          <w:rFonts w:hint="eastAsia"/>
          <w:szCs w:val="21"/>
        </w:rPr>
        <w:t>った</w:t>
      </w:r>
      <w:r w:rsidRPr="00BE6866">
        <w:rPr>
          <w:rFonts w:hint="eastAsia"/>
          <w:szCs w:val="21"/>
        </w:rPr>
        <w:t>見せ方も含め</w:t>
      </w:r>
      <w:r>
        <w:rPr>
          <w:rFonts w:hint="eastAsia"/>
          <w:szCs w:val="21"/>
        </w:rPr>
        <w:t>、再来年度に向けて、項目を</w:t>
      </w:r>
      <w:r w:rsidRPr="00BE6866">
        <w:rPr>
          <w:rFonts w:hint="eastAsia"/>
          <w:szCs w:val="21"/>
        </w:rPr>
        <w:t>精査</w:t>
      </w:r>
      <w:r>
        <w:rPr>
          <w:rFonts w:hint="eastAsia"/>
          <w:szCs w:val="21"/>
        </w:rPr>
        <w:t>し、計画修正の</w:t>
      </w:r>
      <w:r w:rsidRPr="00BE6866">
        <w:rPr>
          <w:rFonts w:hint="eastAsia"/>
          <w:szCs w:val="21"/>
        </w:rPr>
        <w:t>準備を</w:t>
      </w:r>
      <w:r>
        <w:rPr>
          <w:rFonts w:hint="eastAsia"/>
          <w:szCs w:val="21"/>
        </w:rPr>
        <w:t>検討していく。</w:t>
      </w:r>
      <w:r w:rsidRPr="00BE6866">
        <w:rPr>
          <w:rFonts w:hint="eastAsia"/>
          <w:szCs w:val="21"/>
        </w:rPr>
        <w:t>来年度</w:t>
      </w:r>
      <w:r>
        <w:rPr>
          <w:rFonts w:hint="eastAsia"/>
          <w:szCs w:val="21"/>
        </w:rPr>
        <w:t>、１</w:t>
      </w:r>
      <w:r w:rsidRPr="00BE6866">
        <w:rPr>
          <w:rFonts w:hint="eastAsia"/>
          <w:szCs w:val="21"/>
        </w:rPr>
        <w:t>年</w:t>
      </w:r>
      <w:r>
        <w:rPr>
          <w:rFonts w:hint="eastAsia"/>
          <w:szCs w:val="21"/>
        </w:rPr>
        <w:t>かけて</w:t>
      </w:r>
      <w:r w:rsidRPr="00BE6866">
        <w:rPr>
          <w:rFonts w:hint="eastAsia"/>
          <w:szCs w:val="21"/>
        </w:rPr>
        <w:t>準備を進めたいと</w:t>
      </w:r>
      <w:r>
        <w:rPr>
          <w:rFonts w:hint="eastAsia"/>
          <w:szCs w:val="21"/>
        </w:rPr>
        <w:t>考えているので、ご</w:t>
      </w:r>
      <w:r w:rsidRPr="00BE6866">
        <w:rPr>
          <w:rFonts w:hint="eastAsia"/>
          <w:szCs w:val="21"/>
        </w:rPr>
        <w:t>意見</w:t>
      </w:r>
      <w:r>
        <w:rPr>
          <w:rFonts w:hint="eastAsia"/>
          <w:szCs w:val="21"/>
        </w:rPr>
        <w:t>があれば随時</w:t>
      </w:r>
      <w:r w:rsidRPr="00BE6866">
        <w:rPr>
          <w:rFonts w:hint="eastAsia"/>
          <w:szCs w:val="21"/>
        </w:rPr>
        <w:t>承る</w:t>
      </w:r>
      <w:r>
        <w:rPr>
          <w:rFonts w:hint="eastAsia"/>
          <w:szCs w:val="21"/>
        </w:rPr>
        <w:t>。また、</w:t>
      </w:r>
      <w:r w:rsidRPr="00BE6866">
        <w:rPr>
          <w:rFonts w:hint="eastAsia"/>
          <w:szCs w:val="21"/>
        </w:rPr>
        <w:t>ご意見をお</w:t>
      </w:r>
      <w:r>
        <w:rPr>
          <w:rFonts w:hint="eastAsia"/>
          <w:szCs w:val="21"/>
        </w:rPr>
        <w:t>伺いする</w:t>
      </w:r>
      <w:r w:rsidRPr="00BE6866">
        <w:rPr>
          <w:rFonts w:hint="eastAsia"/>
          <w:szCs w:val="21"/>
        </w:rPr>
        <w:t>機会を設ける</w:t>
      </w:r>
      <w:r>
        <w:rPr>
          <w:rFonts w:hint="eastAsia"/>
          <w:szCs w:val="21"/>
        </w:rPr>
        <w:t>ことも考えている。</w:t>
      </w:r>
    </w:p>
    <w:p w14:paraId="00FBAF2C" w14:textId="1C3AEF01" w:rsidR="00D9461C" w:rsidRPr="00BC2B6E" w:rsidRDefault="00BC2B6E" w:rsidP="00BC2B6E">
      <w:pPr>
        <w:spacing w:line="320" w:lineRule="exact"/>
        <w:ind w:leftChars="400" w:left="1050" w:hangingChars="100" w:hanging="210"/>
        <w:rPr>
          <w:szCs w:val="21"/>
        </w:rPr>
      </w:pPr>
      <w:r>
        <w:rPr>
          <w:rFonts w:hint="eastAsia"/>
          <w:szCs w:val="21"/>
        </w:rPr>
        <w:t>→（座長）</w:t>
      </w:r>
      <w:r w:rsidR="00BE6866">
        <w:rPr>
          <w:rFonts w:hint="eastAsia"/>
          <w:szCs w:val="21"/>
        </w:rPr>
        <w:t>令和</w:t>
      </w:r>
      <w:r w:rsidR="0054159A">
        <w:rPr>
          <w:rFonts w:hint="eastAsia"/>
          <w:szCs w:val="21"/>
        </w:rPr>
        <w:t>８</w:t>
      </w:r>
      <w:r w:rsidR="00BE6866" w:rsidRPr="00BE6866">
        <w:rPr>
          <w:rFonts w:hint="eastAsia"/>
          <w:szCs w:val="21"/>
        </w:rPr>
        <w:t>年</w:t>
      </w:r>
      <w:r w:rsidR="0054159A">
        <w:rPr>
          <w:rFonts w:hint="eastAsia"/>
          <w:szCs w:val="21"/>
        </w:rPr>
        <w:t>度</w:t>
      </w:r>
      <w:r w:rsidR="00BE6866" w:rsidRPr="00BE6866">
        <w:rPr>
          <w:rFonts w:hint="eastAsia"/>
          <w:szCs w:val="21"/>
        </w:rPr>
        <w:t>の</w:t>
      </w:r>
      <w:r w:rsidR="00BE6866">
        <w:rPr>
          <w:rFonts w:hint="eastAsia"/>
          <w:szCs w:val="21"/>
        </w:rPr>
        <w:t>行動計画</w:t>
      </w:r>
      <w:r w:rsidR="00BE6866" w:rsidRPr="00BE6866">
        <w:rPr>
          <w:rFonts w:hint="eastAsia"/>
          <w:szCs w:val="21"/>
        </w:rPr>
        <w:t>を作成するにあたって、時間</w:t>
      </w:r>
      <w:r w:rsidR="00BE6866">
        <w:rPr>
          <w:rFonts w:hint="eastAsia"/>
          <w:szCs w:val="21"/>
        </w:rPr>
        <w:t>も</w:t>
      </w:r>
      <w:r w:rsidR="00BE6866" w:rsidRPr="00BE6866">
        <w:rPr>
          <w:rFonts w:hint="eastAsia"/>
          <w:szCs w:val="21"/>
        </w:rPr>
        <w:t>あ</w:t>
      </w:r>
      <w:r w:rsidR="00BE6866">
        <w:rPr>
          <w:rFonts w:hint="eastAsia"/>
          <w:szCs w:val="21"/>
        </w:rPr>
        <w:t>るので、</w:t>
      </w:r>
      <w:r w:rsidR="00BE6866" w:rsidRPr="00BE6866">
        <w:rPr>
          <w:rFonts w:hint="eastAsia"/>
          <w:szCs w:val="21"/>
        </w:rPr>
        <w:t>またご意見頂戴でき</w:t>
      </w:r>
      <w:r w:rsidR="00BE6866">
        <w:rPr>
          <w:rFonts w:hint="eastAsia"/>
          <w:szCs w:val="21"/>
        </w:rPr>
        <w:t>ればと</w:t>
      </w:r>
      <w:r w:rsidR="00BE6866" w:rsidRPr="00BE6866">
        <w:rPr>
          <w:rFonts w:hint="eastAsia"/>
          <w:szCs w:val="21"/>
        </w:rPr>
        <w:t>思</w:t>
      </w:r>
      <w:r w:rsidR="00BE6866">
        <w:rPr>
          <w:rFonts w:hint="eastAsia"/>
          <w:szCs w:val="21"/>
        </w:rPr>
        <w:t>う。</w:t>
      </w:r>
      <w:r w:rsidR="00BE6866" w:rsidRPr="00BE6866">
        <w:rPr>
          <w:rFonts w:hint="eastAsia"/>
          <w:szCs w:val="21"/>
        </w:rPr>
        <w:t>長年</w:t>
      </w:r>
      <w:r w:rsidR="00BE6866">
        <w:rPr>
          <w:rFonts w:hint="eastAsia"/>
          <w:szCs w:val="21"/>
        </w:rPr>
        <w:t>、行動計画の形については、様々な</w:t>
      </w:r>
      <w:r w:rsidR="00BE6866" w:rsidRPr="00BE6866">
        <w:rPr>
          <w:rFonts w:hint="eastAsia"/>
          <w:szCs w:val="21"/>
        </w:rPr>
        <w:t>観点での議論が繰り返されて</w:t>
      </w:r>
      <w:r w:rsidR="009F35FF">
        <w:rPr>
          <w:rFonts w:hint="eastAsia"/>
          <w:szCs w:val="21"/>
        </w:rPr>
        <w:t>きた</w:t>
      </w:r>
      <w:r w:rsidR="00BE6866">
        <w:rPr>
          <w:rFonts w:hint="eastAsia"/>
          <w:szCs w:val="21"/>
        </w:rPr>
        <w:t>が、現時点の行動計画を見て</w:t>
      </w:r>
      <w:r w:rsidR="009F35FF">
        <w:rPr>
          <w:rFonts w:hint="eastAsia"/>
          <w:szCs w:val="21"/>
        </w:rPr>
        <w:t>いただき</w:t>
      </w:r>
      <w:r w:rsidR="00BE6866">
        <w:rPr>
          <w:rFonts w:hint="eastAsia"/>
          <w:szCs w:val="21"/>
        </w:rPr>
        <w:t>、今後の</w:t>
      </w:r>
      <w:r w:rsidR="00BE6866" w:rsidRPr="00BE6866">
        <w:rPr>
          <w:rFonts w:hint="eastAsia"/>
          <w:szCs w:val="21"/>
        </w:rPr>
        <w:t>さらなるバージョンアップに向けて</w:t>
      </w:r>
      <w:r w:rsidR="00BE6866">
        <w:rPr>
          <w:rFonts w:hint="eastAsia"/>
          <w:szCs w:val="21"/>
        </w:rPr>
        <w:t>、</w:t>
      </w:r>
      <w:r w:rsidR="00BE6866" w:rsidRPr="00BE6866">
        <w:rPr>
          <w:rFonts w:hint="eastAsia"/>
          <w:szCs w:val="21"/>
        </w:rPr>
        <w:t>ご意見を頂戴できればと思</w:t>
      </w:r>
      <w:r w:rsidR="00BE6866">
        <w:rPr>
          <w:rFonts w:hint="eastAsia"/>
          <w:szCs w:val="21"/>
        </w:rPr>
        <w:t>う</w:t>
      </w:r>
      <w:r w:rsidR="00BE6866" w:rsidRPr="00BE6866">
        <w:rPr>
          <w:rFonts w:hint="eastAsia"/>
          <w:szCs w:val="21"/>
        </w:rPr>
        <w:t>ので、引き続きよろしく</w:t>
      </w:r>
      <w:r w:rsidR="00BE6866">
        <w:rPr>
          <w:rFonts w:hint="eastAsia"/>
          <w:szCs w:val="21"/>
        </w:rPr>
        <w:t>。</w:t>
      </w:r>
    </w:p>
    <w:sectPr w:rsidR="00D9461C" w:rsidRPr="00BC2B6E" w:rsidSect="00264CB9">
      <w:footerReference w:type="default" r:id="rId8"/>
      <w:pgSz w:w="11906" w:h="16838" w:code="9"/>
      <w:pgMar w:top="1134" w:right="1134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16293" w14:textId="77777777" w:rsidR="001A479D" w:rsidRDefault="001A479D" w:rsidP="00856B25">
      <w:r>
        <w:separator/>
      </w:r>
    </w:p>
  </w:endnote>
  <w:endnote w:type="continuationSeparator" w:id="0">
    <w:p w14:paraId="698D1F1C" w14:textId="77777777" w:rsidR="001A479D" w:rsidRDefault="001A479D" w:rsidP="0085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メイリオ" w:eastAsia="メイリオ" w:hAnsi="メイリオ" w:cs="メイリオ"/>
      </w:rPr>
      <w:id w:val="-829760968"/>
      <w:docPartObj>
        <w:docPartGallery w:val="Page Numbers (Bottom of Page)"/>
        <w:docPartUnique/>
      </w:docPartObj>
    </w:sdtPr>
    <w:sdtEndPr/>
    <w:sdtContent>
      <w:p w14:paraId="18521DC9" w14:textId="1DC9A73B" w:rsidR="00E0096A" w:rsidRPr="005E27AC" w:rsidRDefault="00E0096A" w:rsidP="005E27AC">
        <w:pPr>
          <w:pStyle w:val="a7"/>
          <w:jc w:val="center"/>
          <w:rPr>
            <w:rFonts w:ascii="メイリオ" w:eastAsia="メイリオ" w:hAnsi="メイリオ" w:cs="メイリオ"/>
          </w:rPr>
        </w:pPr>
        <w:r w:rsidRPr="00856B25">
          <w:rPr>
            <w:rFonts w:ascii="メイリオ" w:eastAsia="メイリオ" w:hAnsi="メイリオ" w:cs="メイリオ"/>
          </w:rPr>
          <w:fldChar w:fldCharType="begin"/>
        </w:r>
        <w:r w:rsidRPr="00856B25">
          <w:rPr>
            <w:rFonts w:ascii="メイリオ" w:eastAsia="メイリオ" w:hAnsi="メイリオ" w:cs="メイリオ"/>
          </w:rPr>
          <w:instrText>PAGE   \* MERGEFORMAT</w:instrText>
        </w:r>
        <w:r w:rsidRPr="00856B25">
          <w:rPr>
            <w:rFonts w:ascii="メイリオ" w:eastAsia="メイリオ" w:hAnsi="メイリオ" w:cs="メイリオ"/>
          </w:rPr>
          <w:fldChar w:fldCharType="separate"/>
        </w:r>
        <w:r w:rsidRPr="00F915EF">
          <w:rPr>
            <w:rFonts w:ascii="メイリオ" w:eastAsia="メイリオ" w:hAnsi="メイリオ" w:cs="メイリオ"/>
            <w:noProof/>
            <w:lang w:val="ja-JP"/>
          </w:rPr>
          <w:t>3</w:t>
        </w:r>
        <w:r w:rsidRPr="00856B25">
          <w:rPr>
            <w:rFonts w:ascii="メイリオ" w:eastAsia="メイリオ" w:hAnsi="メイリオ" w:cs="メイリオ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6D3D5" w14:textId="77777777" w:rsidR="001A479D" w:rsidRDefault="001A479D" w:rsidP="00856B25">
      <w:r>
        <w:separator/>
      </w:r>
    </w:p>
  </w:footnote>
  <w:footnote w:type="continuationSeparator" w:id="0">
    <w:p w14:paraId="09739312" w14:textId="77777777" w:rsidR="001A479D" w:rsidRDefault="001A479D" w:rsidP="00856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A9C"/>
    <w:multiLevelType w:val="hybridMultilevel"/>
    <w:tmpl w:val="C1A0AE6C"/>
    <w:lvl w:ilvl="0" w:tplc="69320D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EA7C7D"/>
    <w:multiLevelType w:val="hybridMultilevel"/>
    <w:tmpl w:val="0CF2E53C"/>
    <w:lvl w:ilvl="0" w:tplc="5F56FBA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5F8426B9"/>
    <w:multiLevelType w:val="hybridMultilevel"/>
    <w:tmpl w:val="E6DE7FA8"/>
    <w:lvl w:ilvl="0" w:tplc="9E3E3E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AB90AFE"/>
    <w:multiLevelType w:val="hybridMultilevel"/>
    <w:tmpl w:val="F3A6EB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084A66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F1"/>
    <w:rsid w:val="000026F2"/>
    <w:rsid w:val="00004422"/>
    <w:rsid w:val="000070D3"/>
    <w:rsid w:val="00017BD9"/>
    <w:rsid w:val="000322C7"/>
    <w:rsid w:val="00032C47"/>
    <w:rsid w:val="00034520"/>
    <w:rsid w:val="00050814"/>
    <w:rsid w:val="00051A6F"/>
    <w:rsid w:val="000834BE"/>
    <w:rsid w:val="0009394C"/>
    <w:rsid w:val="000959EE"/>
    <w:rsid w:val="000B0B5A"/>
    <w:rsid w:val="000B51A7"/>
    <w:rsid w:val="000B67FD"/>
    <w:rsid w:val="000C3829"/>
    <w:rsid w:val="000E0E3F"/>
    <w:rsid w:val="000E6DF6"/>
    <w:rsid w:val="000F2EC7"/>
    <w:rsid w:val="000F4252"/>
    <w:rsid w:val="00101A65"/>
    <w:rsid w:val="00116104"/>
    <w:rsid w:val="00116BAF"/>
    <w:rsid w:val="001424BC"/>
    <w:rsid w:val="00145C72"/>
    <w:rsid w:val="00147814"/>
    <w:rsid w:val="00150D67"/>
    <w:rsid w:val="0017633E"/>
    <w:rsid w:val="00195423"/>
    <w:rsid w:val="001A1968"/>
    <w:rsid w:val="001A479D"/>
    <w:rsid w:val="001A4BA6"/>
    <w:rsid w:val="001B144C"/>
    <w:rsid w:val="001B69BD"/>
    <w:rsid w:val="001F0DB9"/>
    <w:rsid w:val="001F1C9E"/>
    <w:rsid w:val="00200373"/>
    <w:rsid w:val="00200969"/>
    <w:rsid w:val="00202C42"/>
    <w:rsid w:val="00205067"/>
    <w:rsid w:val="00214CB2"/>
    <w:rsid w:val="00217C16"/>
    <w:rsid w:val="00236D5F"/>
    <w:rsid w:val="002512C8"/>
    <w:rsid w:val="00251683"/>
    <w:rsid w:val="00264CB9"/>
    <w:rsid w:val="00266F07"/>
    <w:rsid w:val="00267D37"/>
    <w:rsid w:val="00274E79"/>
    <w:rsid w:val="0028297E"/>
    <w:rsid w:val="002842F4"/>
    <w:rsid w:val="002B0D3A"/>
    <w:rsid w:val="002C1E72"/>
    <w:rsid w:val="002E5FED"/>
    <w:rsid w:val="002E623D"/>
    <w:rsid w:val="002F1791"/>
    <w:rsid w:val="002F338E"/>
    <w:rsid w:val="00307F7B"/>
    <w:rsid w:val="00313908"/>
    <w:rsid w:val="00327689"/>
    <w:rsid w:val="00331240"/>
    <w:rsid w:val="0033564E"/>
    <w:rsid w:val="003436A6"/>
    <w:rsid w:val="00350777"/>
    <w:rsid w:val="0035598D"/>
    <w:rsid w:val="003603BF"/>
    <w:rsid w:val="00375160"/>
    <w:rsid w:val="00377B3A"/>
    <w:rsid w:val="00384B5B"/>
    <w:rsid w:val="003A0D94"/>
    <w:rsid w:val="003A6046"/>
    <w:rsid w:val="003B0E8B"/>
    <w:rsid w:val="003B1460"/>
    <w:rsid w:val="003B2B39"/>
    <w:rsid w:val="003B7221"/>
    <w:rsid w:val="003C1290"/>
    <w:rsid w:val="003D4B13"/>
    <w:rsid w:val="003D713B"/>
    <w:rsid w:val="003F38DE"/>
    <w:rsid w:val="00412678"/>
    <w:rsid w:val="00414DA6"/>
    <w:rsid w:val="00430F13"/>
    <w:rsid w:val="00432FC4"/>
    <w:rsid w:val="00440A32"/>
    <w:rsid w:val="0045400F"/>
    <w:rsid w:val="004553FA"/>
    <w:rsid w:val="004609A2"/>
    <w:rsid w:val="00474FEC"/>
    <w:rsid w:val="00476CE7"/>
    <w:rsid w:val="0048488C"/>
    <w:rsid w:val="00491D51"/>
    <w:rsid w:val="004B203D"/>
    <w:rsid w:val="004B391F"/>
    <w:rsid w:val="004B5CE4"/>
    <w:rsid w:val="004C0349"/>
    <w:rsid w:val="004C2901"/>
    <w:rsid w:val="004D0A12"/>
    <w:rsid w:val="004D6986"/>
    <w:rsid w:val="004E3209"/>
    <w:rsid w:val="004E3D69"/>
    <w:rsid w:val="004E4D86"/>
    <w:rsid w:val="004F057E"/>
    <w:rsid w:val="0052291B"/>
    <w:rsid w:val="0053234A"/>
    <w:rsid w:val="0054159A"/>
    <w:rsid w:val="0055651F"/>
    <w:rsid w:val="005576F2"/>
    <w:rsid w:val="005648F7"/>
    <w:rsid w:val="005722D4"/>
    <w:rsid w:val="00595BB5"/>
    <w:rsid w:val="005B61F5"/>
    <w:rsid w:val="005C1867"/>
    <w:rsid w:val="005C529A"/>
    <w:rsid w:val="005C6FD5"/>
    <w:rsid w:val="005D2014"/>
    <w:rsid w:val="005D307C"/>
    <w:rsid w:val="005E27AC"/>
    <w:rsid w:val="005F25E1"/>
    <w:rsid w:val="00600A1F"/>
    <w:rsid w:val="00621443"/>
    <w:rsid w:val="006250EE"/>
    <w:rsid w:val="006417D7"/>
    <w:rsid w:val="00651021"/>
    <w:rsid w:val="0065240F"/>
    <w:rsid w:val="00652E39"/>
    <w:rsid w:val="0065325E"/>
    <w:rsid w:val="00690CC5"/>
    <w:rsid w:val="00691F95"/>
    <w:rsid w:val="00697175"/>
    <w:rsid w:val="006A0A64"/>
    <w:rsid w:val="006A21A8"/>
    <w:rsid w:val="006A376F"/>
    <w:rsid w:val="006B607E"/>
    <w:rsid w:val="006C35EC"/>
    <w:rsid w:val="006D41DC"/>
    <w:rsid w:val="006F2FDE"/>
    <w:rsid w:val="00720ED5"/>
    <w:rsid w:val="00723B74"/>
    <w:rsid w:val="007240A6"/>
    <w:rsid w:val="00736350"/>
    <w:rsid w:val="00745A1E"/>
    <w:rsid w:val="00754541"/>
    <w:rsid w:val="00756D06"/>
    <w:rsid w:val="007650B7"/>
    <w:rsid w:val="00766EB8"/>
    <w:rsid w:val="00775317"/>
    <w:rsid w:val="00775347"/>
    <w:rsid w:val="00781094"/>
    <w:rsid w:val="00785B42"/>
    <w:rsid w:val="00787DB6"/>
    <w:rsid w:val="0079140D"/>
    <w:rsid w:val="00797C2E"/>
    <w:rsid w:val="007A3070"/>
    <w:rsid w:val="007A3EF3"/>
    <w:rsid w:val="007C759C"/>
    <w:rsid w:val="007F126D"/>
    <w:rsid w:val="0080129D"/>
    <w:rsid w:val="00801CA3"/>
    <w:rsid w:val="00810A38"/>
    <w:rsid w:val="00813699"/>
    <w:rsid w:val="008212DE"/>
    <w:rsid w:val="0082538E"/>
    <w:rsid w:val="00832506"/>
    <w:rsid w:val="00854A23"/>
    <w:rsid w:val="00856B25"/>
    <w:rsid w:val="00870D13"/>
    <w:rsid w:val="00872088"/>
    <w:rsid w:val="00885EED"/>
    <w:rsid w:val="00891953"/>
    <w:rsid w:val="00897539"/>
    <w:rsid w:val="008B0293"/>
    <w:rsid w:val="008B4B87"/>
    <w:rsid w:val="008C64AC"/>
    <w:rsid w:val="008D48D8"/>
    <w:rsid w:val="008D560F"/>
    <w:rsid w:val="008D6269"/>
    <w:rsid w:val="008E3E41"/>
    <w:rsid w:val="008F6C82"/>
    <w:rsid w:val="009021C7"/>
    <w:rsid w:val="00903E88"/>
    <w:rsid w:val="00904771"/>
    <w:rsid w:val="009143A7"/>
    <w:rsid w:val="0091687E"/>
    <w:rsid w:val="009215E8"/>
    <w:rsid w:val="00927D58"/>
    <w:rsid w:val="0093489A"/>
    <w:rsid w:val="00936947"/>
    <w:rsid w:val="00940B62"/>
    <w:rsid w:val="00961918"/>
    <w:rsid w:val="00964D01"/>
    <w:rsid w:val="00973B49"/>
    <w:rsid w:val="009908E1"/>
    <w:rsid w:val="00997FFA"/>
    <w:rsid w:val="009A7A0A"/>
    <w:rsid w:val="009B06B5"/>
    <w:rsid w:val="009B390B"/>
    <w:rsid w:val="009C69FF"/>
    <w:rsid w:val="009D27D8"/>
    <w:rsid w:val="009D4E17"/>
    <w:rsid w:val="009D4E23"/>
    <w:rsid w:val="009F35FF"/>
    <w:rsid w:val="009F60A8"/>
    <w:rsid w:val="009F6FCC"/>
    <w:rsid w:val="00A105F0"/>
    <w:rsid w:val="00A108FB"/>
    <w:rsid w:val="00A10C7A"/>
    <w:rsid w:val="00A10F13"/>
    <w:rsid w:val="00A11341"/>
    <w:rsid w:val="00A16142"/>
    <w:rsid w:val="00A169AB"/>
    <w:rsid w:val="00A427E7"/>
    <w:rsid w:val="00A647C7"/>
    <w:rsid w:val="00A6604C"/>
    <w:rsid w:val="00A71CB8"/>
    <w:rsid w:val="00A813A4"/>
    <w:rsid w:val="00AE7058"/>
    <w:rsid w:val="00B02717"/>
    <w:rsid w:val="00B30761"/>
    <w:rsid w:val="00B35977"/>
    <w:rsid w:val="00B45448"/>
    <w:rsid w:val="00B4746E"/>
    <w:rsid w:val="00B5332F"/>
    <w:rsid w:val="00B66427"/>
    <w:rsid w:val="00B81A4B"/>
    <w:rsid w:val="00B90513"/>
    <w:rsid w:val="00B92470"/>
    <w:rsid w:val="00B954A0"/>
    <w:rsid w:val="00BA1069"/>
    <w:rsid w:val="00BA392F"/>
    <w:rsid w:val="00BA4538"/>
    <w:rsid w:val="00BA5C13"/>
    <w:rsid w:val="00BB0582"/>
    <w:rsid w:val="00BC2B6E"/>
    <w:rsid w:val="00BC4071"/>
    <w:rsid w:val="00BC7234"/>
    <w:rsid w:val="00BE6387"/>
    <w:rsid w:val="00BE6866"/>
    <w:rsid w:val="00BE7D1C"/>
    <w:rsid w:val="00BE7F29"/>
    <w:rsid w:val="00BF07E1"/>
    <w:rsid w:val="00BF31EA"/>
    <w:rsid w:val="00C0058C"/>
    <w:rsid w:val="00C037DA"/>
    <w:rsid w:val="00C16C65"/>
    <w:rsid w:val="00C174CE"/>
    <w:rsid w:val="00C36D35"/>
    <w:rsid w:val="00C471C0"/>
    <w:rsid w:val="00C508B5"/>
    <w:rsid w:val="00C5433B"/>
    <w:rsid w:val="00C55F08"/>
    <w:rsid w:val="00C661AE"/>
    <w:rsid w:val="00C66DD3"/>
    <w:rsid w:val="00C81C57"/>
    <w:rsid w:val="00C93383"/>
    <w:rsid w:val="00CA0384"/>
    <w:rsid w:val="00CC1CC5"/>
    <w:rsid w:val="00CD0DE3"/>
    <w:rsid w:val="00CE4FF2"/>
    <w:rsid w:val="00D12D84"/>
    <w:rsid w:val="00D15124"/>
    <w:rsid w:val="00D211AA"/>
    <w:rsid w:val="00D21577"/>
    <w:rsid w:val="00D66140"/>
    <w:rsid w:val="00D706FB"/>
    <w:rsid w:val="00D827B3"/>
    <w:rsid w:val="00D8609F"/>
    <w:rsid w:val="00D91C37"/>
    <w:rsid w:val="00D9461C"/>
    <w:rsid w:val="00DB3CF3"/>
    <w:rsid w:val="00DB688D"/>
    <w:rsid w:val="00DC6B31"/>
    <w:rsid w:val="00DC7EAF"/>
    <w:rsid w:val="00DE5655"/>
    <w:rsid w:val="00DF2518"/>
    <w:rsid w:val="00E0096A"/>
    <w:rsid w:val="00E10B0C"/>
    <w:rsid w:val="00E3559C"/>
    <w:rsid w:val="00E42D9F"/>
    <w:rsid w:val="00E43D34"/>
    <w:rsid w:val="00E70FFE"/>
    <w:rsid w:val="00E742E0"/>
    <w:rsid w:val="00E76C37"/>
    <w:rsid w:val="00E83960"/>
    <w:rsid w:val="00E85D6E"/>
    <w:rsid w:val="00E92512"/>
    <w:rsid w:val="00E93C56"/>
    <w:rsid w:val="00EA0B4E"/>
    <w:rsid w:val="00EA248B"/>
    <w:rsid w:val="00EA5C05"/>
    <w:rsid w:val="00EB3751"/>
    <w:rsid w:val="00EB384D"/>
    <w:rsid w:val="00EB4DC1"/>
    <w:rsid w:val="00EC238E"/>
    <w:rsid w:val="00EC471F"/>
    <w:rsid w:val="00ED1D4A"/>
    <w:rsid w:val="00F02CE1"/>
    <w:rsid w:val="00F03D35"/>
    <w:rsid w:val="00F05F05"/>
    <w:rsid w:val="00F05F14"/>
    <w:rsid w:val="00F147FF"/>
    <w:rsid w:val="00F21BFB"/>
    <w:rsid w:val="00F24536"/>
    <w:rsid w:val="00F24A74"/>
    <w:rsid w:val="00F3041B"/>
    <w:rsid w:val="00F31032"/>
    <w:rsid w:val="00F346F3"/>
    <w:rsid w:val="00F60A34"/>
    <w:rsid w:val="00F8719C"/>
    <w:rsid w:val="00F915EF"/>
    <w:rsid w:val="00F91E7C"/>
    <w:rsid w:val="00F943D3"/>
    <w:rsid w:val="00F97ED4"/>
    <w:rsid w:val="00FA5C1A"/>
    <w:rsid w:val="00FA6911"/>
    <w:rsid w:val="00FA7CD1"/>
    <w:rsid w:val="00FB27F0"/>
    <w:rsid w:val="00FD07D9"/>
    <w:rsid w:val="00FD3A69"/>
    <w:rsid w:val="00FD4AB6"/>
    <w:rsid w:val="00FD6E2A"/>
    <w:rsid w:val="00FD7BCF"/>
    <w:rsid w:val="00FE5437"/>
    <w:rsid w:val="00FE62F1"/>
    <w:rsid w:val="00FE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6E23F5"/>
  <w15:docId w15:val="{22CFDE20-AF34-47D3-B8CE-3AF6C30D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129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7D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6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6B25"/>
  </w:style>
  <w:style w:type="paragraph" w:styleId="a7">
    <w:name w:val="footer"/>
    <w:basedOn w:val="a"/>
    <w:link w:val="a8"/>
    <w:uiPriority w:val="99"/>
    <w:unhideWhenUsed/>
    <w:rsid w:val="00856B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6B25"/>
  </w:style>
  <w:style w:type="paragraph" w:styleId="a9">
    <w:name w:val="List Paragraph"/>
    <w:basedOn w:val="a"/>
    <w:uiPriority w:val="34"/>
    <w:qFormat/>
    <w:rsid w:val="00E742E0"/>
    <w:pPr>
      <w:ind w:leftChars="400" w:left="840"/>
    </w:pPr>
  </w:style>
  <w:style w:type="table" w:styleId="aa">
    <w:name w:val="Table Grid"/>
    <w:basedOn w:val="a1"/>
    <w:uiPriority w:val="59"/>
    <w:rsid w:val="004F0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0129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F8A7B-6280-449F-AD75-921AB7F4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1116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2019-02-26T10:05:00Z</cp:lastPrinted>
  <dcterms:created xsi:type="dcterms:W3CDTF">2025-03-04T02:25:00Z</dcterms:created>
  <dcterms:modified xsi:type="dcterms:W3CDTF">2025-03-04T02:37:00Z</dcterms:modified>
</cp:coreProperties>
</file>