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44" w:rsidRDefault="00D80344" w:rsidP="00610738">
      <w:pPr>
        <w:spacing w:line="320" w:lineRule="exact"/>
        <w:jc w:val="center"/>
        <w:rPr>
          <w:rFonts w:asciiTheme="majorEastAsia" w:eastAsiaTheme="majorEastAsia" w:hAnsiTheme="majorEastAsia"/>
          <w:sz w:val="24"/>
        </w:rPr>
      </w:pPr>
    </w:p>
    <w:p w:rsidR="00B54A36" w:rsidRDefault="00B54A36" w:rsidP="00610738">
      <w:pPr>
        <w:spacing w:line="320" w:lineRule="exact"/>
        <w:jc w:val="center"/>
        <w:rPr>
          <w:rFonts w:asciiTheme="majorEastAsia" w:eastAsiaTheme="majorEastAsia" w:hAnsiTheme="majorEastAsia"/>
          <w:sz w:val="24"/>
        </w:rPr>
      </w:pPr>
    </w:p>
    <w:p w:rsidR="009649E3" w:rsidRDefault="000307DE" w:rsidP="009649E3">
      <w:pPr>
        <w:spacing w:line="320" w:lineRule="exact"/>
        <w:jc w:val="center"/>
        <w:rPr>
          <w:rFonts w:asciiTheme="majorEastAsia" w:eastAsiaTheme="majorEastAsia" w:hAnsiTheme="majorEastAsia"/>
          <w:sz w:val="24"/>
        </w:rPr>
      </w:pPr>
      <w:r w:rsidRPr="000307DE">
        <w:rPr>
          <w:rFonts w:asciiTheme="majorEastAsia" w:eastAsiaTheme="majorEastAsia" w:hAnsiTheme="majorEastAsia" w:hint="eastAsia"/>
          <w:sz w:val="24"/>
        </w:rPr>
        <w:t>がん教育に係る外部講師派遣　実施</w:t>
      </w:r>
      <w:r>
        <w:rPr>
          <w:rFonts w:asciiTheme="majorEastAsia" w:eastAsiaTheme="majorEastAsia" w:hAnsiTheme="majorEastAsia" w:hint="eastAsia"/>
          <w:sz w:val="24"/>
        </w:rPr>
        <w:t>要項</w:t>
      </w:r>
    </w:p>
    <w:p w:rsidR="000307DE" w:rsidRDefault="000307DE" w:rsidP="00610738">
      <w:pPr>
        <w:spacing w:line="320" w:lineRule="exact"/>
        <w:jc w:val="center"/>
        <w:rPr>
          <w:rFonts w:asciiTheme="majorEastAsia" w:eastAsiaTheme="majorEastAsia" w:hAnsiTheme="majorEastAsia"/>
          <w:sz w:val="24"/>
        </w:rPr>
      </w:pPr>
    </w:p>
    <w:p w:rsidR="00D80344" w:rsidRDefault="00D80344" w:rsidP="00610738">
      <w:pPr>
        <w:spacing w:line="320" w:lineRule="exact"/>
        <w:rPr>
          <w:rFonts w:asciiTheme="majorEastAsia" w:eastAsiaTheme="majorEastAsia" w:hAnsiTheme="majorEastAsia"/>
          <w:sz w:val="24"/>
        </w:rPr>
      </w:pPr>
    </w:p>
    <w:p w:rsidR="000307DE" w:rsidRDefault="000307DE" w:rsidP="00610738">
      <w:pPr>
        <w:spacing w:line="320" w:lineRule="exact"/>
        <w:rPr>
          <w:rFonts w:asciiTheme="majorEastAsia" w:eastAsiaTheme="majorEastAsia" w:hAnsiTheme="majorEastAsia"/>
          <w:sz w:val="24"/>
        </w:rPr>
      </w:pPr>
      <w:r>
        <w:rPr>
          <w:rFonts w:asciiTheme="majorEastAsia" w:eastAsiaTheme="majorEastAsia" w:hAnsiTheme="majorEastAsia" w:hint="eastAsia"/>
          <w:sz w:val="24"/>
        </w:rPr>
        <w:t>１　目的</w:t>
      </w:r>
    </w:p>
    <w:p w:rsidR="00AE5069" w:rsidRDefault="00B86ECA" w:rsidP="00610738">
      <w:pPr>
        <w:spacing w:line="32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00AE5069" w:rsidRPr="00AE5069">
        <w:rPr>
          <w:rFonts w:asciiTheme="majorEastAsia" w:eastAsiaTheme="majorEastAsia" w:hAnsiTheme="majorEastAsia" w:hint="eastAsia"/>
          <w:sz w:val="24"/>
        </w:rPr>
        <w:t>学校における健康教育において日本人の死亡原因として最も多いがんを取り上げることは</w:t>
      </w:r>
      <w:r w:rsidR="00AE5069">
        <w:rPr>
          <w:rFonts w:asciiTheme="majorEastAsia" w:eastAsiaTheme="majorEastAsia" w:hAnsiTheme="majorEastAsia" w:hint="eastAsia"/>
          <w:sz w:val="24"/>
        </w:rPr>
        <w:t>、</w:t>
      </w:r>
      <w:r w:rsidR="00AE5069" w:rsidRPr="00AE5069">
        <w:rPr>
          <w:rFonts w:asciiTheme="majorEastAsia" w:eastAsiaTheme="majorEastAsia" w:hAnsiTheme="majorEastAsia" w:hint="eastAsia"/>
          <w:sz w:val="24"/>
        </w:rPr>
        <w:t>健康教育を推進する上で</w:t>
      </w:r>
      <w:r w:rsidR="00AE5069">
        <w:rPr>
          <w:rFonts w:asciiTheme="majorEastAsia" w:eastAsiaTheme="majorEastAsia" w:hAnsiTheme="majorEastAsia" w:hint="eastAsia"/>
          <w:sz w:val="24"/>
        </w:rPr>
        <w:t>意義のあることである。</w:t>
      </w:r>
    </w:p>
    <w:p w:rsidR="004959AB" w:rsidRPr="00D227BA" w:rsidRDefault="004959AB" w:rsidP="00610738">
      <w:pPr>
        <w:spacing w:line="320" w:lineRule="exact"/>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 xml:space="preserve">　　　</w:t>
      </w:r>
      <w:r w:rsidRPr="00D227BA">
        <w:rPr>
          <w:rFonts w:asciiTheme="majorEastAsia" w:eastAsiaTheme="majorEastAsia" w:hAnsiTheme="majorEastAsia" w:hint="eastAsia"/>
          <w:sz w:val="24"/>
        </w:rPr>
        <w:t>また、がんに関する教育（以下「がん教育」）が中学校・高等学校の学習指導要領に位置</w:t>
      </w:r>
      <w:r w:rsidR="007D6892">
        <w:rPr>
          <w:rFonts w:asciiTheme="majorEastAsia" w:eastAsiaTheme="majorEastAsia" w:hAnsiTheme="majorEastAsia" w:hint="eastAsia"/>
          <w:sz w:val="24"/>
        </w:rPr>
        <w:t>づ</w:t>
      </w:r>
      <w:r w:rsidRPr="00D227BA">
        <w:rPr>
          <w:rFonts w:asciiTheme="majorEastAsia" w:eastAsiaTheme="majorEastAsia" w:hAnsiTheme="majorEastAsia" w:hint="eastAsia"/>
          <w:sz w:val="24"/>
        </w:rPr>
        <w:t>けられたことにより、その一層の充実が求められており、そのためには、国の取組</w:t>
      </w:r>
      <w:r w:rsidR="007D6892">
        <w:rPr>
          <w:rFonts w:asciiTheme="majorEastAsia" w:eastAsiaTheme="majorEastAsia" w:hAnsiTheme="majorEastAsia" w:hint="eastAsia"/>
          <w:sz w:val="24"/>
        </w:rPr>
        <w:t>み</w:t>
      </w:r>
      <w:r w:rsidRPr="00D227BA">
        <w:rPr>
          <w:rFonts w:asciiTheme="majorEastAsia" w:eastAsiaTheme="majorEastAsia" w:hAnsiTheme="majorEastAsia" w:hint="eastAsia"/>
          <w:sz w:val="24"/>
        </w:rPr>
        <w:t>等を踏まえ、外部講師の活用体制を整備することが必要である。</w:t>
      </w:r>
    </w:p>
    <w:p w:rsidR="000307DE" w:rsidRPr="00D227BA" w:rsidRDefault="00AE5069" w:rsidP="00610738">
      <w:pPr>
        <w:spacing w:line="320" w:lineRule="exact"/>
        <w:ind w:leftChars="200" w:left="420" w:firstLineChars="100" w:firstLine="240"/>
        <w:rPr>
          <w:rFonts w:asciiTheme="majorEastAsia" w:eastAsiaTheme="majorEastAsia" w:hAnsiTheme="majorEastAsia"/>
          <w:sz w:val="24"/>
        </w:rPr>
      </w:pPr>
      <w:r w:rsidRPr="00D227BA">
        <w:rPr>
          <w:rFonts w:asciiTheme="majorEastAsia" w:eastAsiaTheme="majorEastAsia" w:hAnsiTheme="majorEastAsia" w:hint="eastAsia"/>
          <w:sz w:val="24"/>
        </w:rPr>
        <w:t>本事業は、</w:t>
      </w:r>
      <w:r w:rsidR="00930695" w:rsidRPr="00D227BA">
        <w:rPr>
          <w:rFonts w:asciiTheme="majorEastAsia" w:eastAsiaTheme="majorEastAsia" w:hAnsiTheme="majorEastAsia" w:hint="eastAsia"/>
          <w:sz w:val="24"/>
        </w:rPr>
        <w:t>対象とする学校に</w:t>
      </w:r>
      <w:r w:rsidR="00DA3418">
        <w:rPr>
          <w:rFonts w:asciiTheme="majorEastAsia" w:eastAsiaTheme="majorEastAsia" w:hAnsiTheme="majorEastAsia" w:hint="eastAsia"/>
          <w:sz w:val="24"/>
        </w:rPr>
        <w:t>、</w:t>
      </w:r>
      <w:r w:rsidR="004959AB" w:rsidRPr="00D227BA">
        <w:rPr>
          <w:rFonts w:asciiTheme="majorEastAsia" w:eastAsiaTheme="majorEastAsia" w:hAnsiTheme="majorEastAsia" w:hint="eastAsia"/>
          <w:sz w:val="24"/>
        </w:rPr>
        <w:t>外部講師として</w:t>
      </w:r>
      <w:r w:rsidRPr="00D227BA">
        <w:rPr>
          <w:rFonts w:asciiTheme="majorEastAsia" w:eastAsiaTheme="majorEastAsia" w:hAnsiTheme="majorEastAsia" w:hint="eastAsia"/>
          <w:sz w:val="24"/>
        </w:rPr>
        <w:t>専門家等を派遣し、がん教育を通じて生徒ががんについての正しい知識とがん患者等に対する理解を深めることを目的とする。</w:t>
      </w:r>
    </w:p>
    <w:p w:rsidR="000307DE" w:rsidRPr="00D227BA" w:rsidRDefault="000307DE" w:rsidP="00610738">
      <w:pPr>
        <w:spacing w:line="320" w:lineRule="exact"/>
        <w:rPr>
          <w:rFonts w:asciiTheme="majorEastAsia" w:eastAsiaTheme="majorEastAsia" w:hAnsiTheme="majorEastAsia"/>
          <w:sz w:val="24"/>
        </w:rPr>
      </w:pPr>
    </w:p>
    <w:p w:rsidR="000307DE" w:rsidRPr="00693DC7" w:rsidRDefault="000307DE" w:rsidP="00610738">
      <w:pPr>
        <w:spacing w:line="320" w:lineRule="exact"/>
        <w:rPr>
          <w:rFonts w:asciiTheme="majorEastAsia" w:eastAsiaTheme="majorEastAsia" w:hAnsiTheme="majorEastAsia"/>
          <w:sz w:val="24"/>
        </w:rPr>
      </w:pPr>
      <w:r w:rsidRPr="00693DC7">
        <w:rPr>
          <w:rFonts w:asciiTheme="majorEastAsia" w:eastAsiaTheme="majorEastAsia" w:hAnsiTheme="majorEastAsia" w:hint="eastAsia"/>
          <w:sz w:val="24"/>
        </w:rPr>
        <w:t>２　対象</w:t>
      </w:r>
    </w:p>
    <w:p w:rsidR="000307DE" w:rsidRPr="00693DC7" w:rsidRDefault="000307DE"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 xml:space="preserve">　　　府</w:t>
      </w:r>
      <w:r w:rsidR="004959AB" w:rsidRPr="00693DC7">
        <w:rPr>
          <w:rFonts w:asciiTheme="majorEastAsia" w:eastAsiaTheme="majorEastAsia" w:hAnsiTheme="majorEastAsia" w:hint="eastAsia"/>
          <w:sz w:val="24"/>
        </w:rPr>
        <w:t>立および市町村立中学校</w:t>
      </w:r>
      <w:r w:rsidR="00D67F23" w:rsidRPr="00693DC7">
        <w:rPr>
          <w:rFonts w:asciiTheme="majorEastAsia" w:eastAsiaTheme="majorEastAsia" w:hAnsiTheme="majorEastAsia" w:hint="eastAsia"/>
          <w:sz w:val="24"/>
        </w:rPr>
        <w:t>・</w:t>
      </w:r>
      <w:r w:rsidR="004959AB" w:rsidRPr="00693DC7">
        <w:rPr>
          <w:rFonts w:asciiTheme="majorEastAsia" w:eastAsiaTheme="majorEastAsia" w:hAnsiTheme="majorEastAsia" w:hint="eastAsia"/>
          <w:sz w:val="24"/>
        </w:rPr>
        <w:t>高等学校</w:t>
      </w:r>
      <w:r w:rsidR="00D67F23" w:rsidRPr="00693DC7">
        <w:rPr>
          <w:rFonts w:asciiTheme="majorEastAsia" w:eastAsiaTheme="majorEastAsia" w:hAnsiTheme="majorEastAsia" w:hint="eastAsia"/>
          <w:sz w:val="24"/>
        </w:rPr>
        <w:t>及び</w:t>
      </w:r>
      <w:r w:rsidR="004959AB" w:rsidRPr="00693DC7">
        <w:rPr>
          <w:rFonts w:asciiTheme="majorEastAsia" w:eastAsiaTheme="majorEastAsia" w:hAnsiTheme="majorEastAsia" w:hint="eastAsia"/>
          <w:sz w:val="24"/>
        </w:rPr>
        <w:t>支援学校中学部・高等部</w:t>
      </w:r>
      <w:r w:rsidRPr="00693DC7">
        <w:rPr>
          <w:rFonts w:asciiTheme="majorEastAsia" w:eastAsiaTheme="majorEastAsia" w:hAnsiTheme="majorEastAsia" w:hint="eastAsia"/>
          <w:sz w:val="24"/>
        </w:rPr>
        <w:t>に通う生徒。</w:t>
      </w:r>
    </w:p>
    <w:p w:rsidR="000307DE" w:rsidRPr="00693DC7" w:rsidRDefault="000307DE" w:rsidP="00610738">
      <w:pPr>
        <w:spacing w:line="320" w:lineRule="exact"/>
        <w:ind w:left="480" w:hangingChars="200" w:hanging="480"/>
        <w:rPr>
          <w:rFonts w:asciiTheme="majorEastAsia" w:eastAsiaTheme="majorEastAsia" w:hAnsiTheme="majorEastAsia"/>
          <w:sz w:val="24"/>
        </w:rPr>
      </w:pPr>
    </w:p>
    <w:p w:rsidR="000307DE" w:rsidRPr="00693DC7" w:rsidRDefault="000307DE"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３　申込方法</w:t>
      </w:r>
    </w:p>
    <w:p w:rsidR="000307DE" w:rsidRPr="00693DC7" w:rsidRDefault="000307DE"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 xml:space="preserve">　　　外部講師によるがん教育を希望する</w:t>
      </w:r>
      <w:r w:rsidR="004959AB" w:rsidRPr="00693DC7">
        <w:rPr>
          <w:rFonts w:asciiTheme="majorEastAsia" w:eastAsiaTheme="majorEastAsia" w:hAnsiTheme="majorEastAsia" w:hint="eastAsia"/>
          <w:sz w:val="24"/>
        </w:rPr>
        <w:t>学校</w:t>
      </w:r>
      <w:r w:rsidRPr="00693DC7">
        <w:rPr>
          <w:rFonts w:asciiTheme="majorEastAsia" w:eastAsiaTheme="majorEastAsia" w:hAnsiTheme="majorEastAsia" w:hint="eastAsia"/>
          <w:sz w:val="24"/>
        </w:rPr>
        <w:t>は、</w:t>
      </w:r>
      <w:r w:rsidR="009649E3" w:rsidRPr="00693DC7">
        <w:rPr>
          <w:rFonts w:asciiTheme="majorEastAsia" w:eastAsiaTheme="majorEastAsia" w:hAnsiTheme="majorEastAsia" w:hint="eastAsia"/>
          <w:sz w:val="24"/>
        </w:rPr>
        <w:t>指定された期日までに、</w:t>
      </w:r>
      <w:r w:rsidRPr="00693DC7">
        <w:rPr>
          <w:rFonts w:asciiTheme="majorEastAsia" w:eastAsiaTheme="majorEastAsia" w:hAnsiTheme="majorEastAsia" w:hint="eastAsia"/>
          <w:sz w:val="24"/>
        </w:rPr>
        <w:t>別添「がん教育に係る外部講師派遣可能</w:t>
      </w:r>
      <w:r w:rsidR="00B54A36" w:rsidRPr="00693DC7">
        <w:rPr>
          <w:rFonts w:asciiTheme="majorEastAsia" w:eastAsiaTheme="majorEastAsia" w:hAnsiTheme="majorEastAsia" w:hint="eastAsia"/>
          <w:sz w:val="24"/>
        </w:rPr>
        <w:t>医療</w:t>
      </w:r>
      <w:r w:rsidRPr="00693DC7">
        <w:rPr>
          <w:rFonts w:asciiTheme="majorEastAsia" w:eastAsiaTheme="majorEastAsia" w:hAnsiTheme="majorEastAsia" w:hint="eastAsia"/>
          <w:sz w:val="24"/>
        </w:rPr>
        <w:t>機関</w:t>
      </w:r>
      <w:r w:rsidR="001A252B">
        <w:rPr>
          <w:rFonts w:asciiTheme="majorEastAsia" w:eastAsiaTheme="majorEastAsia" w:hAnsiTheme="majorEastAsia" w:hint="eastAsia"/>
          <w:sz w:val="24"/>
        </w:rPr>
        <w:t>等</w:t>
      </w:r>
      <w:r w:rsidR="007B5306">
        <w:rPr>
          <w:rFonts w:asciiTheme="majorEastAsia" w:eastAsiaTheme="majorEastAsia" w:hAnsiTheme="majorEastAsia" w:hint="eastAsia"/>
          <w:sz w:val="24"/>
        </w:rPr>
        <w:t xml:space="preserve"> </w:t>
      </w:r>
      <w:r w:rsidR="001A252B">
        <w:rPr>
          <w:rFonts w:asciiTheme="majorEastAsia" w:eastAsiaTheme="majorEastAsia" w:hAnsiTheme="majorEastAsia" w:hint="eastAsia"/>
          <w:sz w:val="24"/>
        </w:rPr>
        <w:t>派遣機関</w:t>
      </w:r>
      <w:r w:rsidRPr="00693DC7">
        <w:rPr>
          <w:rFonts w:asciiTheme="majorEastAsia" w:eastAsiaTheme="majorEastAsia" w:hAnsiTheme="majorEastAsia" w:hint="eastAsia"/>
          <w:sz w:val="24"/>
        </w:rPr>
        <w:t>一覧」に掲載している団体・施設（以下「派遣機関」という。）から希望</w:t>
      </w:r>
      <w:r w:rsidR="002B3AE4" w:rsidRPr="00693DC7">
        <w:rPr>
          <w:rFonts w:asciiTheme="majorEastAsia" w:eastAsiaTheme="majorEastAsia" w:hAnsiTheme="majorEastAsia" w:hint="eastAsia"/>
          <w:sz w:val="24"/>
        </w:rPr>
        <w:t>する派遣機関</w:t>
      </w:r>
      <w:r w:rsidRPr="00693DC7">
        <w:rPr>
          <w:rFonts w:asciiTheme="majorEastAsia" w:eastAsiaTheme="majorEastAsia" w:hAnsiTheme="majorEastAsia" w:hint="eastAsia"/>
          <w:sz w:val="24"/>
        </w:rPr>
        <w:t>を選択し、メール</w:t>
      </w:r>
      <w:r w:rsidR="00693DC7">
        <w:rPr>
          <w:rFonts w:asciiTheme="majorEastAsia" w:eastAsiaTheme="majorEastAsia" w:hAnsiTheme="majorEastAsia" w:hint="eastAsia"/>
          <w:sz w:val="24"/>
        </w:rPr>
        <w:t>等</w:t>
      </w:r>
      <w:r w:rsidRPr="00693DC7">
        <w:rPr>
          <w:rFonts w:asciiTheme="majorEastAsia" w:eastAsiaTheme="majorEastAsia" w:hAnsiTheme="majorEastAsia" w:hint="eastAsia"/>
          <w:sz w:val="24"/>
        </w:rPr>
        <w:t>により別紙１「</w:t>
      </w:r>
      <w:r w:rsidR="00CC1963" w:rsidRPr="00693DC7">
        <w:rPr>
          <w:rFonts w:asciiTheme="majorEastAsia" w:eastAsiaTheme="majorEastAsia" w:hAnsiTheme="majorEastAsia" w:hint="eastAsia"/>
          <w:sz w:val="24"/>
        </w:rPr>
        <w:t>がん教育に係る外部講師派遣事業　活用希望調書</w:t>
      </w:r>
      <w:r w:rsidRPr="00693DC7">
        <w:rPr>
          <w:rFonts w:asciiTheme="majorEastAsia" w:eastAsiaTheme="majorEastAsia" w:hAnsiTheme="majorEastAsia" w:hint="eastAsia"/>
          <w:sz w:val="24"/>
        </w:rPr>
        <w:t>」を</w:t>
      </w:r>
      <w:r w:rsidR="00F12C1C" w:rsidRPr="00693DC7">
        <w:rPr>
          <w:rFonts w:asciiTheme="majorEastAsia" w:eastAsiaTheme="majorEastAsia" w:hAnsiTheme="majorEastAsia" w:hint="eastAsia"/>
          <w:sz w:val="24"/>
        </w:rPr>
        <w:t>以下の申し込み先に</w:t>
      </w:r>
      <w:r w:rsidRPr="00693DC7">
        <w:rPr>
          <w:rFonts w:asciiTheme="majorEastAsia" w:eastAsiaTheme="majorEastAsia" w:hAnsiTheme="majorEastAsia" w:hint="eastAsia"/>
          <w:sz w:val="24"/>
        </w:rPr>
        <w:t>送付する。</w:t>
      </w:r>
    </w:p>
    <w:p w:rsidR="00F12C1C" w:rsidRPr="00693DC7" w:rsidRDefault="00F12C1C" w:rsidP="00610738">
      <w:pPr>
        <w:spacing w:line="320" w:lineRule="exact"/>
        <w:ind w:left="480" w:hangingChars="200" w:hanging="480"/>
        <w:rPr>
          <w:rFonts w:asciiTheme="majorEastAsia" w:eastAsiaTheme="majorEastAsia" w:hAnsiTheme="majorEastAsia"/>
          <w:sz w:val="24"/>
        </w:rPr>
      </w:pPr>
    </w:p>
    <w:p w:rsidR="00410A3A" w:rsidRPr="00693DC7" w:rsidRDefault="000307DE"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 xml:space="preserve">　　　</w:t>
      </w:r>
      <w:r w:rsidR="00D227BA" w:rsidRPr="00693DC7">
        <w:rPr>
          <w:rFonts w:asciiTheme="majorEastAsia" w:eastAsiaTheme="majorEastAsia" w:hAnsiTheme="majorEastAsia" w:hint="eastAsia"/>
          <w:sz w:val="24"/>
        </w:rPr>
        <w:t xml:space="preserve">　　</w:t>
      </w:r>
      <w:r w:rsidR="00D67F23" w:rsidRPr="00693DC7">
        <w:rPr>
          <w:rFonts w:asciiTheme="majorEastAsia" w:eastAsiaTheme="majorEastAsia" w:hAnsiTheme="majorEastAsia" w:hint="eastAsia"/>
          <w:sz w:val="24"/>
        </w:rPr>
        <w:t>［</w:t>
      </w:r>
      <w:r w:rsidR="00F12C1C" w:rsidRPr="00693DC7">
        <w:rPr>
          <w:rFonts w:asciiTheme="majorEastAsia" w:eastAsiaTheme="majorEastAsia" w:hAnsiTheme="majorEastAsia" w:hint="eastAsia"/>
          <w:sz w:val="24"/>
        </w:rPr>
        <w:t>府立学校</w:t>
      </w:r>
      <w:r w:rsidR="00D67F23" w:rsidRPr="00693DC7">
        <w:rPr>
          <w:rFonts w:asciiTheme="majorEastAsia" w:eastAsiaTheme="majorEastAsia" w:hAnsiTheme="majorEastAsia" w:hint="eastAsia"/>
          <w:sz w:val="24"/>
        </w:rPr>
        <w:t>］</w:t>
      </w:r>
      <w:r w:rsidR="00D227BA" w:rsidRPr="00693DC7">
        <w:rPr>
          <w:rFonts w:asciiTheme="majorEastAsia" w:eastAsiaTheme="majorEastAsia" w:hAnsiTheme="majorEastAsia" w:hint="eastAsia"/>
          <w:sz w:val="24"/>
        </w:rPr>
        <w:t xml:space="preserve">     </w:t>
      </w:r>
      <w:r w:rsidR="00D67F23" w:rsidRPr="00693DC7">
        <w:rPr>
          <w:rFonts w:asciiTheme="majorEastAsia" w:eastAsiaTheme="majorEastAsia" w:hAnsiTheme="majorEastAsia" w:hint="eastAsia"/>
          <w:sz w:val="24"/>
        </w:rPr>
        <w:t>大阪府教育庁教育振興室保健体育課</w:t>
      </w:r>
    </w:p>
    <w:p w:rsidR="00F12C1C" w:rsidRPr="00693DC7" w:rsidRDefault="00F12C1C" w:rsidP="00610738">
      <w:pPr>
        <w:spacing w:line="320" w:lineRule="exact"/>
        <w:rPr>
          <w:rFonts w:asciiTheme="majorEastAsia" w:eastAsiaTheme="majorEastAsia" w:hAnsiTheme="majorEastAsia"/>
          <w:sz w:val="24"/>
        </w:rPr>
      </w:pPr>
      <w:r w:rsidRPr="00693DC7">
        <w:rPr>
          <w:rStyle w:val="a3"/>
          <w:rFonts w:asciiTheme="majorEastAsia" w:eastAsiaTheme="majorEastAsia" w:hAnsiTheme="majorEastAsia" w:hint="eastAsia"/>
          <w:sz w:val="24"/>
          <w:u w:val="none"/>
        </w:rPr>
        <w:t xml:space="preserve">　　　</w:t>
      </w:r>
      <w:r w:rsidR="00D227BA" w:rsidRPr="00693DC7">
        <w:rPr>
          <w:rStyle w:val="a3"/>
          <w:rFonts w:asciiTheme="majorEastAsia" w:eastAsiaTheme="majorEastAsia" w:hAnsiTheme="majorEastAsia" w:hint="eastAsia"/>
          <w:sz w:val="24"/>
          <w:u w:val="none"/>
        </w:rPr>
        <w:t xml:space="preserve">　　</w:t>
      </w:r>
      <w:r w:rsidR="00D67F23" w:rsidRPr="00693DC7">
        <w:rPr>
          <w:rStyle w:val="a3"/>
          <w:rFonts w:asciiTheme="majorEastAsia" w:eastAsiaTheme="majorEastAsia" w:hAnsiTheme="majorEastAsia" w:hint="eastAsia"/>
          <w:sz w:val="24"/>
          <w:u w:val="none"/>
        </w:rPr>
        <w:t>［</w:t>
      </w:r>
      <w:r w:rsidR="00D227BA" w:rsidRPr="00693DC7">
        <w:rPr>
          <w:rStyle w:val="a3"/>
          <w:rFonts w:asciiTheme="majorEastAsia" w:eastAsiaTheme="majorEastAsia" w:hAnsiTheme="majorEastAsia" w:hint="eastAsia"/>
          <w:color w:val="auto"/>
          <w:sz w:val="24"/>
          <w:u w:val="none"/>
        </w:rPr>
        <w:t>市町村立学校</w:t>
      </w:r>
      <w:r w:rsidR="00D67F23" w:rsidRPr="00693DC7">
        <w:rPr>
          <w:rStyle w:val="a3"/>
          <w:rFonts w:asciiTheme="majorEastAsia" w:eastAsiaTheme="majorEastAsia" w:hAnsiTheme="majorEastAsia" w:hint="eastAsia"/>
          <w:color w:val="auto"/>
          <w:sz w:val="24"/>
          <w:u w:val="none"/>
        </w:rPr>
        <w:t>］</w:t>
      </w:r>
      <w:r w:rsidR="00D227BA" w:rsidRPr="00693DC7">
        <w:rPr>
          <w:rStyle w:val="a3"/>
          <w:rFonts w:asciiTheme="majorEastAsia" w:eastAsiaTheme="majorEastAsia" w:hAnsiTheme="majorEastAsia" w:hint="eastAsia"/>
          <w:color w:val="auto"/>
          <w:sz w:val="24"/>
          <w:u w:val="none"/>
        </w:rPr>
        <w:t xml:space="preserve"> </w:t>
      </w:r>
      <w:r w:rsidR="00D67F23" w:rsidRPr="00693DC7">
        <w:rPr>
          <w:rStyle w:val="a3"/>
          <w:rFonts w:asciiTheme="majorEastAsia" w:eastAsiaTheme="majorEastAsia" w:hAnsiTheme="majorEastAsia" w:hint="eastAsia"/>
          <w:color w:val="auto"/>
          <w:sz w:val="24"/>
          <w:u w:val="none"/>
        </w:rPr>
        <w:t>各</w:t>
      </w:r>
      <w:r w:rsidRPr="00693DC7">
        <w:rPr>
          <w:rStyle w:val="a3"/>
          <w:rFonts w:asciiTheme="majorEastAsia" w:eastAsiaTheme="majorEastAsia" w:hAnsiTheme="majorEastAsia" w:hint="eastAsia"/>
          <w:color w:val="auto"/>
          <w:sz w:val="24"/>
          <w:u w:val="none"/>
        </w:rPr>
        <w:t>市町村教育委員会</w:t>
      </w:r>
    </w:p>
    <w:p w:rsidR="00410A3A" w:rsidRPr="00693DC7" w:rsidRDefault="00410A3A" w:rsidP="00610738">
      <w:pPr>
        <w:spacing w:line="320" w:lineRule="exact"/>
        <w:rPr>
          <w:rFonts w:asciiTheme="majorEastAsia" w:eastAsiaTheme="majorEastAsia" w:hAnsiTheme="majorEastAsia"/>
          <w:sz w:val="24"/>
        </w:rPr>
      </w:pPr>
    </w:p>
    <w:p w:rsidR="00410A3A" w:rsidRPr="00693DC7" w:rsidRDefault="00410A3A" w:rsidP="00610738">
      <w:pPr>
        <w:spacing w:line="320" w:lineRule="exact"/>
        <w:rPr>
          <w:rFonts w:asciiTheme="majorEastAsia" w:eastAsiaTheme="majorEastAsia" w:hAnsiTheme="majorEastAsia"/>
          <w:sz w:val="24"/>
        </w:rPr>
      </w:pPr>
      <w:r w:rsidRPr="00693DC7">
        <w:rPr>
          <w:rFonts w:asciiTheme="majorEastAsia" w:eastAsiaTheme="majorEastAsia" w:hAnsiTheme="majorEastAsia" w:hint="eastAsia"/>
          <w:sz w:val="24"/>
        </w:rPr>
        <w:t>４　実施方法</w:t>
      </w:r>
    </w:p>
    <w:p w:rsidR="00410A3A" w:rsidRPr="00693DC7" w:rsidRDefault="00410A3A" w:rsidP="00610738">
      <w:pPr>
        <w:spacing w:line="320" w:lineRule="exact"/>
        <w:rPr>
          <w:rFonts w:asciiTheme="majorEastAsia" w:eastAsiaTheme="majorEastAsia" w:hAnsiTheme="majorEastAsia"/>
          <w:sz w:val="24"/>
        </w:rPr>
      </w:pPr>
      <w:r w:rsidRPr="00693DC7">
        <w:rPr>
          <w:rFonts w:asciiTheme="majorEastAsia" w:eastAsiaTheme="majorEastAsia" w:hAnsiTheme="majorEastAsia" w:hint="eastAsia"/>
          <w:sz w:val="24"/>
        </w:rPr>
        <w:t>（１）講師</w:t>
      </w:r>
    </w:p>
    <w:p w:rsidR="00410A3A" w:rsidRPr="00693DC7" w:rsidRDefault="00410A3A" w:rsidP="00610738">
      <w:pPr>
        <w:spacing w:line="320" w:lineRule="exact"/>
        <w:rPr>
          <w:rFonts w:asciiTheme="majorEastAsia" w:eastAsiaTheme="majorEastAsia" w:hAnsiTheme="majorEastAsia"/>
          <w:sz w:val="24"/>
        </w:rPr>
      </w:pPr>
      <w:r w:rsidRPr="00693DC7">
        <w:rPr>
          <w:rFonts w:asciiTheme="majorEastAsia" w:eastAsiaTheme="majorEastAsia" w:hAnsiTheme="majorEastAsia" w:hint="eastAsia"/>
          <w:sz w:val="24"/>
        </w:rPr>
        <w:t xml:space="preserve">　　　派遣機関に所属する者とする。</w:t>
      </w:r>
    </w:p>
    <w:p w:rsidR="00410A3A" w:rsidRPr="00693DC7" w:rsidRDefault="00410A3A" w:rsidP="00610738">
      <w:pPr>
        <w:spacing w:line="320" w:lineRule="exact"/>
        <w:rPr>
          <w:rFonts w:asciiTheme="majorEastAsia" w:eastAsiaTheme="majorEastAsia" w:hAnsiTheme="majorEastAsia"/>
          <w:sz w:val="24"/>
        </w:rPr>
      </w:pPr>
      <w:r w:rsidRPr="00693DC7">
        <w:rPr>
          <w:rFonts w:asciiTheme="majorEastAsia" w:eastAsiaTheme="majorEastAsia" w:hAnsiTheme="majorEastAsia" w:hint="eastAsia"/>
          <w:sz w:val="24"/>
        </w:rPr>
        <w:t>（２）内容</w:t>
      </w:r>
    </w:p>
    <w:p w:rsidR="00410A3A" w:rsidRPr="00693DC7" w:rsidRDefault="00410A3A"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 xml:space="preserve">　　　「外部講師を用いた</w:t>
      </w:r>
      <w:r w:rsidR="00B86ECA" w:rsidRPr="00693DC7">
        <w:rPr>
          <w:rFonts w:asciiTheme="majorEastAsia" w:eastAsiaTheme="majorEastAsia" w:hAnsiTheme="majorEastAsia" w:hint="eastAsia"/>
          <w:sz w:val="24"/>
        </w:rPr>
        <w:t>がん</w:t>
      </w:r>
      <w:r w:rsidRPr="00693DC7">
        <w:rPr>
          <w:rFonts w:asciiTheme="majorEastAsia" w:eastAsiaTheme="majorEastAsia" w:hAnsiTheme="majorEastAsia" w:hint="eastAsia"/>
          <w:sz w:val="24"/>
        </w:rPr>
        <w:t>教育ガイドライン」（文部科学省発行）に留意し、各派遣機関</w:t>
      </w:r>
      <w:r w:rsidR="009649E3" w:rsidRPr="00693DC7">
        <w:rPr>
          <w:rFonts w:asciiTheme="majorEastAsia" w:eastAsiaTheme="majorEastAsia" w:hAnsiTheme="majorEastAsia" w:hint="eastAsia"/>
          <w:sz w:val="24"/>
        </w:rPr>
        <w:t>と学校で</w:t>
      </w:r>
      <w:r w:rsidRPr="00693DC7">
        <w:rPr>
          <w:rFonts w:asciiTheme="majorEastAsia" w:eastAsiaTheme="majorEastAsia" w:hAnsiTheme="majorEastAsia" w:hint="eastAsia"/>
          <w:sz w:val="24"/>
        </w:rPr>
        <w:t>テーマ</w:t>
      </w:r>
      <w:r w:rsidR="009649E3" w:rsidRPr="00693DC7">
        <w:rPr>
          <w:rFonts w:asciiTheme="majorEastAsia" w:eastAsiaTheme="majorEastAsia" w:hAnsiTheme="majorEastAsia" w:hint="eastAsia"/>
          <w:sz w:val="24"/>
        </w:rPr>
        <w:t>等</w:t>
      </w:r>
      <w:r w:rsidRPr="00693DC7">
        <w:rPr>
          <w:rFonts w:asciiTheme="majorEastAsia" w:eastAsiaTheme="majorEastAsia" w:hAnsiTheme="majorEastAsia" w:hint="eastAsia"/>
          <w:sz w:val="24"/>
        </w:rPr>
        <w:t>に</w:t>
      </w:r>
      <w:r w:rsidR="009649E3" w:rsidRPr="00693DC7">
        <w:rPr>
          <w:rFonts w:asciiTheme="majorEastAsia" w:eastAsiaTheme="majorEastAsia" w:hAnsiTheme="majorEastAsia" w:hint="eastAsia"/>
          <w:sz w:val="24"/>
        </w:rPr>
        <w:t>ついて</w:t>
      </w:r>
      <w:r w:rsidRPr="00693DC7">
        <w:rPr>
          <w:rFonts w:asciiTheme="majorEastAsia" w:eastAsiaTheme="majorEastAsia" w:hAnsiTheme="majorEastAsia" w:hint="eastAsia"/>
          <w:sz w:val="24"/>
        </w:rPr>
        <w:t>調整の上、実施する。なお、必要物品は原則、</w:t>
      </w:r>
      <w:r w:rsidR="00F12C1C" w:rsidRPr="00693DC7">
        <w:rPr>
          <w:rFonts w:asciiTheme="majorEastAsia" w:eastAsiaTheme="majorEastAsia" w:hAnsiTheme="majorEastAsia" w:hint="eastAsia"/>
          <w:sz w:val="24"/>
        </w:rPr>
        <w:t>学校</w:t>
      </w:r>
      <w:r w:rsidRPr="00693DC7">
        <w:rPr>
          <w:rFonts w:asciiTheme="majorEastAsia" w:eastAsiaTheme="majorEastAsia" w:hAnsiTheme="majorEastAsia" w:hint="eastAsia"/>
          <w:sz w:val="24"/>
        </w:rPr>
        <w:t>が調達する。</w:t>
      </w:r>
    </w:p>
    <w:p w:rsidR="00410A3A" w:rsidRPr="00693DC7" w:rsidRDefault="00410A3A" w:rsidP="00610738">
      <w:pPr>
        <w:spacing w:line="320" w:lineRule="exact"/>
        <w:ind w:left="480" w:hangingChars="200" w:hanging="480"/>
        <w:rPr>
          <w:rFonts w:asciiTheme="majorEastAsia" w:eastAsiaTheme="majorEastAsia" w:hAnsiTheme="majorEastAsia"/>
          <w:sz w:val="24"/>
        </w:rPr>
      </w:pPr>
    </w:p>
    <w:p w:rsidR="00410A3A" w:rsidRPr="00693DC7" w:rsidRDefault="00410A3A"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５　実施</w:t>
      </w:r>
      <w:r w:rsidR="00C7726C" w:rsidRPr="00693DC7">
        <w:rPr>
          <w:rFonts w:asciiTheme="majorEastAsia" w:eastAsiaTheme="majorEastAsia" w:hAnsiTheme="majorEastAsia" w:hint="eastAsia"/>
          <w:sz w:val="24"/>
        </w:rPr>
        <w:t>決定</w:t>
      </w:r>
      <w:r w:rsidR="005746F7" w:rsidRPr="00693DC7">
        <w:rPr>
          <w:rFonts w:asciiTheme="majorEastAsia" w:eastAsiaTheme="majorEastAsia" w:hAnsiTheme="majorEastAsia" w:hint="eastAsia"/>
          <w:sz w:val="24"/>
        </w:rPr>
        <w:t>書及び報告書の提出</w:t>
      </w:r>
    </w:p>
    <w:p w:rsidR="00410A3A" w:rsidRPr="00693DC7" w:rsidRDefault="00410A3A"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 xml:space="preserve">　　</w:t>
      </w:r>
      <w:r w:rsidR="00B86ECA" w:rsidRPr="00693DC7">
        <w:rPr>
          <w:rFonts w:asciiTheme="majorEastAsia" w:eastAsiaTheme="majorEastAsia" w:hAnsiTheme="majorEastAsia" w:hint="eastAsia"/>
          <w:sz w:val="24"/>
        </w:rPr>
        <w:t xml:space="preserve">　</w:t>
      </w:r>
      <w:r w:rsidRPr="00693DC7">
        <w:rPr>
          <w:rFonts w:asciiTheme="majorEastAsia" w:eastAsiaTheme="majorEastAsia" w:hAnsiTheme="majorEastAsia" w:hint="eastAsia"/>
          <w:sz w:val="24"/>
        </w:rPr>
        <w:t>がん教育を実施</w:t>
      </w:r>
      <w:r w:rsidR="005746F7" w:rsidRPr="00693DC7">
        <w:rPr>
          <w:rFonts w:asciiTheme="majorEastAsia" w:eastAsiaTheme="majorEastAsia" w:hAnsiTheme="majorEastAsia" w:hint="eastAsia"/>
          <w:sz w:val="24"/>
        </w:rPr>
        <w:t>する</w:t>
      </w:r>
      <w:r w:rsidR="00F12C1C" w:rsidRPr="00693DC7">
        <w:rPr>
          <w:rFonts w:asciiTheme="majorEastAsia" w:eastAsiaTheme="majorEastAsia" w:hAnsiTheme="majorEastAsia" w:hint="eastAsia"/>
          <w:sz w:val="24"/>
        </w:rPr>
        <w:t>学校</w:t>
      </w:r>
      <w:r w:rsidRPr="00693DC7">
        <w:rPr>
          <w:rFonts w:asciiTheme="majorEastAsia" w:eastAsiaTheme="majorEastAsia" w:hAnsiTheme="majorEastAsia" w:hint="eastAsia"/>
          <w:sz w:val="24"/>
        </w:rPr>
        <w:t>は、</w:t>
      </w:r>
      <w:r w:rsidR="00F72074" w:rsidRPr="00693DC7">
        <w:rPr>
          <w:rFonts w:asciiTheme="majorEastAsia" w:eastAsiaTheme="majorEastAsia" w:hAnsiTheme="majorEastAsia" w:hint="eastAsia"/>
          <w:sz w:val="24"/>
        </w:rPr>
        <w:t>指定された期日まで</w:t>
      </w:r>
      <w:r w:rsidR="005746F7" w:rsidRPr="00693DC7">
        <w:rPr>
          <w:rFonts w:asciiTheme="majorEastAsia" w:eastAsiaTheme="majorEastAsia" w:hAnsiTheme="majorEastAsia" w:hint="eastAsia"/>
          <w:sz w:val="24"/>
        </w:rPr>
        <w:t>に</w:t>
      </w:r>
      <w:r w:rsidRPr="00693DC7">
        <w:rPr>
          <w:rFonts w:asciiTheme="majorEastAsia" w:eastAsiaTheme="majorEastAsia" w:hAnsiTheme="majorEastAsia" w:hint="eastAsia"/>
          <w:sz w:val="24"/>
        </w:rPr>
        <w:t>別紙２「</w:t>
      </w:r>
      <w:r w:rsidR="00CC1963" w:rsidRPr="00693DC7">
        <w:rPr>
          <w:rFonts w:asciiTheme="majorEastAsia" w:eastAsiaTheme="majorEastAsia" w:hAnsiTheme="majorEastAsia" w:hint="eastAsia"/>
          <w:sz w:val="24"/>
        </w:rPr>
        <w:t>がん教育に係る外部講師派遣事業　実施内容決定書</w:t>
      </w:r>
      <w:r w:rsidRPr="00693DC7">
        <w:rPr>
          <w:rFonts w:asciiTheme="majorEastAsia" w:eastAsiaTheme="majorEastAsia" w:hAnsiTheme="majorEastAsia" w:hint="eastAsia"/>
          <w:sz w:val="24"/>
        </w:rPr>
        <w:t>」</w:t>
      </w:r>
      <w:r w:rsidR="00F72074" w:rsidRPr="00693DC7">
        <w:rPr>
          <w:rFonts w:asciiTheme="majorEastAsia" w:eastAsiaTheme="majorEastAsia" w:hAnsiTheme="majorEastAsia" w:hint="eastAsia"/>
          <w:sz w:val="24"/>
        </w:rPr>
        <w:t>、別紙３「</w:t>
      </w:r>
      <w:r w:rsidR="00CC1963" w:rsidRPr="00693DC7">
        <w:rPr>
          <w:rFonts w:asciiTheme="majorEastAsia" w:eastAsiaTheme="majorEastAsia" w:hAnsiTheme="majorEastAsia" w:hint="eastAsia"/>
          <w:sz w:val="24"/>
        </w:rPr>
        <w:t>がん教育に係る外部講師派遣事業　実施完了報告書</w:t>
      </w:r>
      <w:r w:rsidR="00F72074" w:rsidRPr="00693DC7">
        <w:rPr>
          <w:rFonts w:asciiTheme="majorEastAsia" w:eastAsiaTheme="majorEastAsia" w:hAnsiTheme="majorEastAsia" w:hint="eastAsia"/>
          <w:sz w:val="24"/>
        </w:rPr>
        <w:t>」を</w:t>
      </w:r>
      <w:r w:rsidR="00D67F23" w:rsidRPr="00693DC7">
        <w:rPr>
          <w:rFonts w:asciiTheme="majorEastAsia" w:eastAsiaTheme="majorEastAsia" w:hAnsiTheme="majorEastAsia" w:hint="eastAsia"/>
          <w:sz w:val="24"/>
        </w:rPr>
        <w:t>申込先</w:t>
      </w:r>
      <w:r w:rsidRPr="00693DC7">
        <w:rPr>
          <w:rFonts w:asciiTheme="majorEastAsia" w:eastAsiaTheme="majorEastAsia" w:hAnsiTheme="majorEastAsia" w:hint="eastAsia"/>
          <w:sz w:val="24"/>
        </w:rPr>
        <w:t>へ</w:t>
      </w:r>
      <w:r w:rsidR="00F72074" w:rsidRPr="00693DC7">
        <w:rPr>
          <w:rFonts w:asciiTheme="majorEastAsia" w:eastAsiaTheme="majorEastAsia" w:hAnsiTheme="majorEastAsia" w:hint="eastAsia"/>
          <w:sz w:val="24"/>
        </w:rPr>
        <w:t>提出すること</w:t>
      </w:r>
      <w:r w:rsidRPr="00693DC7">
        <w:rPr>
          <w:rFonts w:asciiTheme="majorEastAsia" w:eastAsiaTheme="majorEastAsia" w:hAnsiTheme="majorEastAsia" w:hint="eastAsia"/>
          <w:sz w:val="24"/>
        </w:rPr>
        <w:t>。</w:t>
      </w:r>
    </w:p>
    <w:p w:rsidR="00410A3A" w:rsidRPr="00693DC7" w:rsidRDefault="00410A3A" w:rsidP="00610738">
      <w:pPr>
        <w:spacing w:line="320" w:lineRule="exact"/>
        <w:ind w:left="480" w:hangingChars="200" w:hanging="480"/>
        <w:rPr>
          <w:rFonts w:asciiTheme="majorEastAsia" w:eastAsiaTheme="majorEastAsia" w:hAnsiTheme="majorEastAsia"/>
          <w:sz w:val="24"/>
        </w:rPr>
      </w:pPr>
    </w:p>
    <w:p w:rsidR="00410A3A" w:rsidRPr="00693DC7" w:rsidRDefault="00410A3A" w:rsidP="00610738">
      <w:pPr>
        <w:spacing w:line="320" w:lineRule="exact"/>
        <w:ind w:left="480" w:hangingChars="200" w:hanging="480"/>
        <w:rPr>
          <w:rFonts w:asciiTheme="majorEastAsia" w:eastAsiaTheme="majorEastAsia" w:hAnsiTheme="majorEastAsia"/>
          <w:sz w:val="24"/>
        </w:rPr>
      </w:pPr>
      <w:r w:rsidRPr="00693DC7">
        <w:rPr>
          <w:rFonts w:asciiTheme="majorEastAsia" w:eastAsiaTheme="majorEastAsia" w:hAnsiTheme="majorEastAsia" w:hint="eastAsia"/>
          <w:sz w:val="24"/>
        </w:rPr>
        <w:t>（附則）</w:t>
      </w:r>
    </w:p>
    <w:p w:rsidR="00CC1963" w:rsidRPr="00693DC7" w:rsidRDefault="00410A3A" w:rsidP="00CC1963">
      <w:pPr>
        <w:spacing w:line="320" w:lineRule="exact"/>
        <w:ind w:leftChars="202" w:left="477" w:hangingChars="22" w:hanging="53"/>
        <w:rPr>
          <w:rFonts w:asciiTheme="majorEastAsia" w:eastAsiaTheme="majorEastAsia" w:hAnsiTheme="majorEastAsia"/>
          <w:sz w:val="24"/>
        </w:rPr>
      </w:pPr>
      <w:r w:rsidRPr="00693DC7">
        <w:rPr>
          <w:rFonts w:asciiTheme="majorEastAsia" w:eastAsiaTheme="majorEastAsia" w:hAnsiTheme="majorEastAsia" w:hint="eastAsia"/>
          <w:sz w:val="24"/>
        </w:rPr>
        <w:t>この要項は、令和元年</w:t>
      </w:r>
      <w:r w:rsidR="00B54A36" w:rsidRPr="00693DC7">
        <w:rPr>
          <w:rFonts w:asciiTheme="majorEastAsia" w:eastAsiaTheme="majorEastAsia" w:hAnsiTheme="majorEastAsia" w:hint="eastAsia"/>
          <w:sz w:val="24"/>
        </w:rPr>
        <w:t>12</w:t>
      </w:r>
      <w:r w:rsidRPr="00693DC7">
        <w:rPr>
          <w:rFonts w:asciiTheme="majorEastAsia" w:eastAsiaTheme="majorEastAsia" w:hAnsiTheme="majorEastAsia" w:hint="eastAsia"/>
          <w:sz w:val="24"/>
        </w:rPr>
        <w:t>月</w:t>
      </w:r>
      <w:r w:rsidR="00B54A36" w:rsidRPr="00693DC7">
        <w:rPr>
          <w:rFonts w:asciiTheme="majorEastAsia" w:eastAsiaTheme="majorEastAsia" w:hAnsiTheme="majorEastAsia" w:hint="eastAsia"/>
          <w:sz w:val="24"/>
        </w:rPr>
        <w:t>12</w:t>
      </w:r>
      <w:r w:rsidRPr="00693DC7">
        <w:rPr>
          <w:rFonts w:asciiTheme="majorEastAsia" w:eastAsiaTheme="majorEastAsia" w:hAnsiTheme="majorEastAsia" w:hint="eastAsia"/>
          <w:sz w:val="24"/>
        </w:rPr>
        <w:t>日から適用す</w:t>
      </w:r>
      <w:bookmarkStart w:id="0" w:name="_GoBack"/>
      <w:bookmarkEnd w:id="0"/>
      <w:r w:rsidRPr="00693DC7">
        <w:rPr>
          <w:rFonts w:asciiTheme="majorEastAsia" w:eastAsiaTheme="majorEastAsia" w:hAnsiTheme="majorEastAsia" w:hint="eastAsia"/>
          <w:sz w:val="24"/>
        </w:rPr>
        <w:t>る。</w:t>
      </w:r>
      <w:r w:rsidR="00CC1963" w:rsidRPr="00693DC7">
        <w:rPr>
          <w:rFonts w:asciiTheme="majorEastAsia" w:eastAsiaTheme="majorEastAsia" w:hAnsiTheme="majorEastAsia" w:hint="eastAsia"/>
          <w:sz w:val="24"/>
        </w:rPr>
        <w:t xml:space="preserve">　　</w:t>
      </w:r>
    </w:p>
    <w:p w:rsidR="00410A3A" w:rsidRPr="00CC1963" w:rsidRDefault="00CC1963" w:rsidP="00CC1963">
      <w:pPr>
        <w:spacing w:line="320" w:lineRule="exact"/>
        <w:ind w:leftChars="202" w:left="477" w:hangingChars="22" w:hanging="53"/>
        <w:rPr>
          <w:rFonts w:asciiTheme="majorEastAsia" w:eastAsiaTheme="majorEastAsia" w:hAnsiTheme="majorEastAsia"/>
          <w:sz w:val="24"/>
        </w:rPr>
      </w:pPr>
      <w:r w:rsidRPr="00693DC7">
        <w:rPr>
          <w:rFonts w:asciiTheme="majorEastAsia" w:eastAsiaTheme="majorEastAsia" w:hAnsiTheme="majorEastAsia" w:hint="eastAsia"/>
          <w:sz w:val="24"/>
        </w:rPr>
        <w:t>この要項は、一部改訂し令和５年</w:t>
      </w:r>
      <w:r w:rsidR="007B5306">
        <w:rPr>
          <w:rFonts w:asciiTheme="majorEastAsia" w:eastAsiaTheme="majorEastAsia" w:hAnsiTheme="majorEastAsia" w:hint="eastAsia"/>
          <w:sz w:val="24"/>
        </w:rPr>
        <w:t>２</w:t>
      </w:r>
      <w:r w:rsidRPr="00693DC7">
        <w:rPr>
          <w:rFonts w:asciiTheme="majorEastAsia" w:eastAsiaTheme="majorEastAsia" w:hAnsiTheme="majorEastAsia" w:hint="eastAsia"/>
          <w:sz w:val="24"/>
        </w:rPr>
        <w:t>月</w:t>
      </w:r>
      <w:r w:rsidR="007B5306">
        <w:rPr>
          <w:rFonts w:asciiTheme="majorEastAsia" w:eastAsiaTheme="majorEastAsia" w:hAnsiTheme="majorEastAsia" w:hint="eastAsia"/>
          <w:sz w:val="24"/>
        </w:rPr>
        <w:t>28</w:t>
      </w:r>
      <w:r w:rsidRPr="00693DC7">
        <w:rPr>
          <w:rFonts w:asciiTheme="majorEastAsia" w:eastAsiaTheme="majorEastAsia" w:hAnsiTheme="majorEastAsia" w:hint="eastAsia"/>
          <w:sz w:val="24"/>
        </w:rPr>
        <w:t>日から適用する。</w:t>
      </w:r>
    </w:p>
    <w:sectPr w:rsidR="00410A3A" w:rsidRPr="00CC1963" w:rsidSect="009649E3">
      <w:pgSz w:w="11906" w:h="16838"/>
      <w:pgMar w:top="567" w:right="1134"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A29" w:rsidRDefault="00D30A29" w:rsidP="00D30A29">
      <w:r>
        <w:separator/>
      </w:r>
    </w:p>
  </w:endnote>
  <w:endnote w:type="continuationSeparator" w:id="0">
    <w:p w:rsidR="00D30A29" w:rsidRDefault="00D30A29" w:rsidP="00D3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A29" w:rsidRDefault="00D30A29" w:rsidP="00D30A29">
      <w:r>
        <w:separator/>
      </w:r>
    </w:p>
  </w:footnote>
  <w:footnote w:type="continuationSeparator" w:id="0">
    <w:p w:rsidR="00D30A29" w:rsidRDefault="00D30A29" w:rsidP="00D30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DE"/>
    <w:rsid w:val="000307DE"/>
    <w:rsid w:val="00071D22"/>
    <w:rsid w:val="00080F89"/>
    <w:rsid w:val="000C3289"/>
    <w:rsid w:val="00133C0C"/>
    <w:rsid w:val="001A252B"/>
    <w:rsid w:val="001E659B"/>
    <w:rsid w:val="0026109D"/>
    <w:rsid w:val="002B3AE4"/>
    <w:rsid w:val="003A73C9"/>
    <w:rsid w:val="00410A3A"/>
    <w:rsid w:val="004775DC"/>
    <w:rsid w:val="004959AB"/>
    <w:rsid w:val="004E3905"/>
    <w:rsid w:val="005746F7"/>
    <w:rsid w:val="00594A25"/>
    <w:rsid w:val="005D7444"/>
    <w:rsid w:val="00610738"/>
    <w:rsid w:val="00693DC7"/>
    <w:rsid w:val="006C1847"/>
    <w:rsid w:val="00765ED6"/>
    <w:rsid w:val="0079088D"/>
    <w:rsid w:val="007B5306"/>
    <w:rsid w:val="007D6892"/>
    <w:rsid w:val="0081518D"/>
    <w:rsid w:val="00930695"/>
    <w:rsid w:val="009649E3"/>
    <w:rsid w:val="00964BBD"/>
    <w:rsid w:val="009E1279"/>
    <w:rsid w:val="00AB1FF8"/>
    <w:rsid w:val="00AE5069"/>
    <w:rsid w:val="00B54A36"/>
    <w:rsid w:val="00B86ECA"/>
    <w:rsid w:val="00BB1DB9"/>
    <w:rsid w:val="00BE04D5"/>
    <w:rsid w:val="00BE0A41"/>
    <w:rsid w:val="00C7726C"/>
    <w:rsid w:val="00CC1963"/>
    <w:rsid w:val="00D227BA"/>
    <w:rsid w:val="00D30A29"/>
    <w:rsid w:val="00D67F23"/>
    <w:rsid w:val="00D80344"/>
    <w:rsid w:val="00DA3418"/>
    <w:rsid w:val="00F12C1C"/>
    <w:rsid w:val="00F72074"/>
    <w:rsid w:val="00FB7CB2"/>
    <w:rsid w:val="00FC6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7617D8"/>
  <w15:chartTrackingRefBased/>
  <w15:docId w15:val="{8360A0F9-BB41-4B77-B0E7-B07EB52D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0A3A"/>
    <w:rPr>
      <w:color w:val="0563C1" w:themeColor="hyperlink"/>
      <w:u w:val="single"/>
    </w:rPr>
  </w:style>
  <w:style w:type="table" w:styleId="a4">
    <w:name w:val="Table Grid"/>
    <w:basedOn w:val="a1"/>
    <w:uiPriority w:val="39"/>
    <w:rsid w:val="00765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1518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1518D"/>
    <w:rPr>
      <w:rFonts w:asciiTheme="majorHAnsi" w:eastAsiaTheme="majorEastAsia" w:hAnsiTheme="majorHAnsi" w:cstheme="majorBidi"/>
      <w:sz w:val="18"/>
      <w:szCs w:val="18"/>
    </w:rPr>
  </w:style>
  <w:style w:type="paragraph" w:styleId="a7">
    <w:name w:val="header"/>
    <w:basedOn w:val="a"/>
    <w:link w:val="a8"/>
    <w:uiPriority w:val="99"/>
    <w:unhideWhenUsed/>
    <w:rsid w:val="00D30A29"/>
    <w:pPr>
      <w:tabs>
        <w:tab w:val="center" w:pos="4252"/>
        <w:tab w:val="right" w:pos="8504"/>
      </w:tabs>
      <w:snapToGrid w:val="0"/>
    </w:pPr>
  </w:style>
  <w:style w:type="character" w:customStyle="1" w:styleId="a8">
    <w:name w:val="ヘッダー (文字)"/>
    <w:basedOn w:val="a0"/>
    <w:link w:val="a7"/>
    <w:uiPriority w:val="99"/>
    <w:rsid w:val="00D30A29"/>
  </w:style>
  <w:style w:type="paragraph" w:styleId="a9">
    <w:name w:val="footer"/>
    <w:basedOn w:val="a"/>
    <w:link w:val="aa"/>
    <w:uiPriority w:val="99"/>
    <w:unhideWhenUsed/>
    <w:rsid w:val="00D30A29"/>
    <w:pPr>
      <w:tabs>
        <w:tab w:val="center" w:pos="4252"/>
        <w:tab w:val="right" w:pos="8504"/>
      </w:tabs>
      <w:snapToGrid w:val="0"/>
    </w:pPr>
  </w:style>
  <w:style w:type="character" w:customStyle="1" w:styleId="aa">
    <w:name w:val="フッター (文字)"/>
    <w:basedOn w:val="a0"/>
    <w:link w:val="a9"/>
    <w:uiPriority w:val="99"/>
    <w:rsid w:val="00D3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清永　克実</dc:creator>
  <cp:keywords/>
  <dc:description/>
  <cp:lastModifiedBy>大更　真須美</cp:lastModifiedBy>
  <cp:revision>25</cp:revision>
  <cp:lastPrinted>2023-02-27T03:56:00Z</cp:lastPrinted>
  <dcterms:created xsi:type="dcterms:W3CDTF">2019-06-24T01:39:00Z</dcterms:created>
  <dcterms:modified xsi:type="dcterms:W3CDTF">2023-02-28T07:36:00Z</dcterms:modified>
</cp:coreProperties>
</file>