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4A368D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A368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12000F93" w:rsidR="00CC12E0" w:rsidRPr="004A368D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4A368D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4A368D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4A368D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CC39C4" w:rsidRPr="004A368D">
        <w:rPr>
          <w:rFonts w:asciiTheme="majorEastAsia" w:eastAsiaTheme="majorEastAsia" w:hAnsiTheme="majorEastAsia" w:hint="eastAsia"/>
          <w:kern w:val="0"/>
          <w:sz w:val="18"/>
          <w:szCs w:val="18"/>
        </w:rPr>
        <w:t>４</w:t>
      </w:r>
      <w:r w:rsidR="00CC12E0" w:rsidRPr="004A368D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4A368D" w:rsidRPr="004A368D">
        <w:rPr>
          <w:rFonts w:asciiTheme="majorEastAsia" w:eastAsiaTheme="majorEastAsia" w:hAnsiTheme="majorEastAsia" w:hint="eastAsia"/>
          <w:kern w:val="0"/>
          <w:sz w:val="18"/>
          <w:szCs w:val="18"/>
        </w:rPr>
        <w:t>1</w:t>
      </w:r>
      <w:r w:rsidR="004A368D" w:rsidRPr="004A368D">
        <w:rPr>
          <w:rFonts w:asciiTheme="majorEastAsia" w:eastAsiaTheme="majorEastAsia" w:hAnsiTheme="majorEastAsia"/>
          <w:kern w:val="0"/>
          <w:sz w:val="18"/>
          <w:szCs w:val="18"/>
        </w:rPr>
        <w:t>8</w:t>
      </w:r>
      <w:r w:rsidR="00CC12E0" w:rsidRPr="004A368D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542784A8" w:rsidR="00455B8C" w:rsidRPr="004A368D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4A36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4A36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CC39C4" w:rsidRPr="004A36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06</w:t>
      </w:r>
      <w:r w:rsidRPr="004A36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4A368D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4A368D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4A368D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4A368D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4A368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4A368D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4A368D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4A368D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4A368D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4A368D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4A368D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4A368D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4A368D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4A368D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4A368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4A368D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4A368D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4A368D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4A368D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4A368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4A368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4A368D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4A368D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4A368D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4A368D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4A368D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4A368D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A368D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4A368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4A368D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4A368D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4A368D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4A368D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4A368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4A368D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4A368D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4A368D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4A368D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4A368D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A368D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4A368D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4A368D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4A368D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087C81E8" w14:textId="69573138" w:rsidR="00E8261C" w:rsidRPr="004A368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510821CF" w14:textId="3B836A82" w:rsidR="003E1E64" w:rsidRPr="004A368D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4A368D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4A368D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4A368D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5C62B33E" w:rsidR="002F60DB" w:rsidRPr="004A368D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472567B3" w14:textId="77777777" w:rsidR="00D659FC" w:rsidRPr="004A368D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4A368D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4A368D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4A368D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585A5D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特定非営利活動法人素材探</w:t>
      </w:r>
      <w:r w:rsidRPr="00585A5D">
        <w:rPr>
          <w:rFonts w:asciiTheme="majorEastAsia" w:eastAsiaTheme="majorEastAsia" w:hAnsiTheme="majorEastAsia" w:hint="eastAsia"/>
          <w:sz w:val="24"/>
          <w:szCs w:val="24"/>
        </w:rPr>
        <w:t>検隊</w:t>
      </w:r>
    </w:p>
    <w:p w14:paraId="3BF3BD08" w14:textId="77A8A021" w:rsidR="0088105A" w:rsidRPr="00585A5D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585A5D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585A5D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585A5D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A12346F" w14:textId="17858D72" w:rsidR="00C93E23" w:rsidRPr="00585A5D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585A5D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585A5D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585A5D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585A5D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585A5D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585A5D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585A5D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585A5D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585A5D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585A5D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585A5D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6C4C054D" w14:textId="135AB0B4" w:rsidR="007D0413" w:rsidRPr="00585A5D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7442E6" w14:textId="5326D81A" w:rsidR="00F9781B" w:rsidRPr="00585A5D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585A5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585A5D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585A5D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5B57DC23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582B2FFD" w14:textId="1D1F6A8D" w:rsidR="00552452" w:rsidRPr="00585A5D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585A5D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585A5D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585A5D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585A5D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585A5D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lastRenderedPageBreak/>
        <w:t>ベッド販売セラピス</w:t>
      </w:r>
    </w:p>
    <w:p w14:paraId="19741ADB" w14:textId="769CA370" w:rsidR="00835BF1" w:rsidRPr="00585A5D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D16699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D16699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31143FA5" w:rsidR="00C95975" w:rsidRPr="00D16699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70DA71C2" w14:textId="596563AE" w:rsidR="00D249EA" w:rsidRPr="00D16699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D16699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D16699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D16699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D16699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D16699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2B0E233E" w:rsidR="00776CA2" w:rsidRPr="00D16699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C36D80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3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4241CFAB" w14:textId="77777777" w:rsidR="00455B8C" w:rsidRPr="00D16699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71C8A7CA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39D9D3F7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18AA7B12" w14:textId="6FB02E2C" w:rsidR="00C75007" w:rsidRPr="00D16699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市（市長会会長市）</w:t>
      </w:r>
    </w:p>
    <w:p w14:paraId="096C0E4A" w14:textId="19C43ED0" w:rsidR="001D65C5" w:rsidRPr="00D16699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D16699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（町村長会会長村）</w:t>
      </w:r>
    </w:p>
    <w:p w14:paraId="116CDAF8" w14:textId="77777777" w:rsidR="00901528" w:rsidRPr="00D16699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D16699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18190468" w14:textId="1B5E8F4A" w:rsidR="004B789D" w:rsidRPr="00D16699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熊取町</w:t>
      </w:r>
    </w:p>
    <w:p w14:paraId="44145EEB" w14:textId="33A9A486" w:rsidR="005172E5" w:rsidRPr="00D16699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D16699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D16699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D16699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D16699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819AD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1450</Words>
  <Characters>264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2025-04-18T08:50:00Z</dcterms:created>
  <dcterms:modified xsi:type="dcterms:W3CDTF">2025-04-18T08:50:00Z</dcterms:modified>
</cp:coreProperties>
</file>