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1960" w14:textId="4E5B6A00" w:rsidR="00562949" w:rsidRPr="00E4541C" w:rsidRDefault="00562949" w:rsidP="00562949">
      <w:pPr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sz w:val="28"/>
          <w:szCs w:val="28"/>
        </w:rPr>
        <w:t>Ⅴ　令和</w:t>
      </w:r>
      <w:r w:rsidR="00E02691" w:rsidRPr="00F4675A">
        <w:rPr>
          <w:rFonts w:hAnsi="ＭＳ 明朝" w:hint="eastAsia"/>
          <w:sz w:val="28"/>
          <w:szCs w:val="28"/>
        </w:rPr>
        <w:t>５</w:t>
      </w:r>
      <w:r w:rsidRPr="00E4541C">
        <w:rPr>
          <w:rFonts w:hAnsi="ＭＳ 明朝" w:hint="eastAsia"/>
          <w:color w:val="000000"/>
          <w:sz w:val="28"/>
          <w:szCs w:val="28"/>
        </w:rPr>
        <w:t>年度支援学校・中学校及び義務教育学校支援学級卒業生の進路状況</w:t>
      </w:r>
    </w:p>
    <w:p w14:paraId="3A69620D" w14:textId="738F14D8" w:rsidR="00562949" w:rsidRPr="000C43CE" w:rsidRDefault="000C43CE" w:rsidP="00562949">
      <w:pPr>
        <w:ind w:firstLineChars="50" w:firstLine="105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C824E" wp14:editId="4D7FD21C">
                <wp:simplePos x="0" y="0"/>
                <wp:positionH relativeFrom="column">
                  <wp:posOffset>5972175</wp:posOffset>
                </wp:positionH>
                <wp:positionV relativeFrom="paragraph">
                  <wp:posOffset>19685</wp:posOffset>
                </wp:positionV>
                <wp:extent cx="991510" cy="284672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1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BD77C" w14:textId="77777777" w:rsidR="000C43CE" w:rsidRPr="00A87CE8" w:rsidRDefault="000C43CE" w:rsidP="000C43CE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（単位</w:t>
                            </w:r>
                            <w:r w:rsidRPr="00A87C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C8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0.25pt;margin-top:1.55pt;width:78.0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" filled="f" stroked="f" strokeweight=".5pt">
                <v:textbox>
                  <w:txbxContent>
                    <w:p w14:paraId="53CBD77C" w14:textId="77777777" w:rsidR="000C43CE" w:rsidRPr="00A87CE8" w:rsidRDefault="000C43CE" w:rsidP="000C43CE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（単位</w:t>
                      </w:r>
                      <w:r w:rsidRPr="00A87CE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　</w:t>
                      </w: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562949" w:rsidRPr="00E4541C">
        <w:rPr>
          <w:rFonts w:ascii="ＭＳ ゴシック" w:eastAsia="ＭＳ ゴシック" w:hAnsi="ＭＳ ゴシック" w:hint="eastAsia"/>
          <w:color w:val="000000"/>
          <w:sz w:val="21"/>
          <w:szCs w:val="21"/>
        </w:rPr>
        <w:t>(1)　大阪府内 支援学校 中学部卒業生の進路状況</w:t>
      </w:r>
      <w:r w:rsidR="00634BD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（令和</w:t>
      </w:r>
      <w:r w:rsidRPr="00F4675A">
        <w:rPr>
          <w:rFonts w:ascii="ＭＳ ゴシック" w:eastAsia="ＭＳ ゴシック" w:hAnsi="ＭＳ ゴシック" w:hint="eastAsia"/>
          <w:sz w:val="16"/>
          <w:szCs w:val="16"/>
        </w:rPr>
        <w:t>６</w:t>
      </w:r>
      <w:r w:rsidR="00562949" w:rsidRPr="00E4541C">
        <w:rPr>
          <w:rFonts w:ascii="ＭＳ ゴシック" w:eastAsia="ＭＳ ゴシック" w:hAnsi="ＭＳ ゴシック" w:hint="eastAsia"/>
          <w:color w:val="000000"/>
          <w:sz w:val="16"/>
          <w:szCs w:val="16"/>
        </w:rPr>
        <w:t>年５月１日現在）</w:t>
      </w:r>
    </w:p>
    <w:p w14:paraId="77E34EF5" w14:textId="2898C544" w:rsidR="00562949" w:rsidRPr="004E1B7B" w:rsidRDefault="000C43CE" w:rsidP="00562949">
      <w:pPr>
        <w:ind w:rightChars="-71" w:right="-142" w:firstLineChars="50" w:firstLine="100"/>
        <w:rPr>
          <w:color w:val="000000"/>
        </w:rPr>
      </w:pPr>
      <w:r w:rsidRPr="00D1735C">
        <w:rPr>
          <w:noProof/>
        </w:rPr>
        <w:drawing>
          <wp:inline distT="0" distB="0" distL="0" distR="0" wp14:anchorId="07D4855E" wp14:editId="747C4B4D">
            <wp:extent cx="6840220" cy="24003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FCB8" w14:textId="77777777" w:rsidR="00562949" w:rsidRPr="004E1B7B" w:rsidRDefault="00562949" w:rsidP="00562949">
      <w:pPr>
        <w:ind w:rightChars="-71" w:right="-142" w:firstLineChars="50" w:firstLine="100"/>
        <w:rPr>
          <w:color w:val="000000"/>
        </w:rPr>
      </w:pPr>
    </w:p>
    <w:p w14:paraId="7EE41873" w14:textId="4DFC0302" w:rsidR="00562949" w:rsidRPr="004E1B7B" w:rsidRDefault="000C43CE" w:rsidP="00562949">
      <w:pPr>
        <w:ind w:firstLineChars="50" w:firstLine="105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DDF1E" wp14:editId="5B8B59DE">
                <wp:simplePos x="0" y="0"/>
                <wp:positionH relativeFrom="column">
                  <wp:posOffset>5972175</wp:posOffset>
                </wp:positionH>
                <wp:positionV relativeFrom="paragraph">
                  <wp:posOffset>38735</wp:posOffset>
                </wp:positionV>
                <wp:extent cx="991510" cy="284672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1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7B75A" w14:textId="77777777" w:rsidR="000C43CE" w:rsidRPr="00A87CE8" w:rsidRDefault="000C43CE" w:rsidP="000C43CE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（単位</w:t>
                            </w:r>
                            <w:r w:rsidRPr="00A87C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DDF1E" id="テキスト ボックス 5" o:spid="_x0000_s1027" type="#_x0000_t202" style="position:absolute;left:0;text-align:left;margin-left:470.25pt;margin-top:3.05pt;width:78.0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" filled="f" stroked="f" strokeweight=".5pt">
                <v:textbox>
                  <w:txbxContent>
                    <w:p w14:paraId="55A7B75A" w14:textId="77777777" w:rsidR="000C43CE" w:rsidRPr="00A87CE8" w:rsidRDefault="000C43CE" w:rsidP="000C43CE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（単位</w:t>
                      </w:r>
                      <w:r w:rsidRPr="00A87CE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　</w:t>
                      </w: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562949" w:rsidRPr="004E1B7B">
        <w:rPr>
          <w:rFonts w:ascii="ＭＳ ゴシック" w:eastAsia="ＭＳ ゴシック" w:hAnsi="ＭＳ ゴシック" w:hint="eastAsia"/>
          <w:color w:val="000000"/>
          <w:sz w:val="21"/>
          <w:szCs w:val="21"/>
        </w:rPr>
        <w:t>(2)  大阪府内 支援学校 高等部卒業生の進路状況</w:t>
      </w:r>
      <w:r w:rsidR="00562949" w:rsidRPr="004E1B7B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（令</w:t>
      </w:r>
      <w:r w:rsidR="00634BDC">
        <w:rPr>
          <w:rFonts w:ascii="ＭＳ ゴシック" w:eastAsia="ＭＳ ゴシック" w:hAnsi="ＭＳ ゴシック" w:hint="eastAsia"/>
          <w:color w:val="000000"/>
          <w:sz w:val="16"/>
          <w:szCs w:val="16"/>
        </w:rPr>
        <w:t>和</w:t>
      </w:r>
      <w:r w:rsidRPr="00F4675A">
        <w:rPr>
          <w:rFonts w:ascii="ＭＳ ゴシック" w:eastAsia="ＭＳ ゴシック" w:hAnsi="ＭＳ ゴシック" w:hint="eastAsia"/>
          <w:sz w:val="16"/>
          <w:szCs w:val="16"/>
        </w:rPr>
        <w:t>６</w:t>
      </w:r>
      <w:r w:rsidR="00562949" w:rsidRPr="004E1B7B">
        <w:rPr>
          <w:rFonts w:ascii="ＭＳ ゴシック" w:eastAsia="ＭＳ ゴシック" w:hAnsi="ＭＳ ゴシック" w:hint="eastAsia"/>
          <w:color w:val="000000"/>
          <w:sz w:val="16"/>
          <w:szCs w:val="16"/>
        </w:rPr>
        <w:t>年５月１日現在）</w:t>
      </w:r>
    </w:p>
    <w:p w14:paraId="0F8AEC6A" w14:textId="2A94C12F" w:rsidR="00562949" w:rsidRPr="00525754" w:rsidRDefault="000C43CE" w:rsidP="00562949">
      <w:pPr>
        <w:ind w:rightChars="70" w:right="140" w:firstLineChars="50" w:firstLine="100"/>
      </w:pPr>
      <w:r w:rsidRPr="00D1735C">
        <w:rPr>
          <w:noProof/>
        </w:rPr>
        <w:drawing>
          <wp:inline distT="0" distB="0" distL="0" distR="0" wp14:anchorId="45692393" wp14:editId="214BB091">
            <wp:extent cx="6840220" cy="3710305"/>
            <wp:effectExtent l="0" t="0" r="0" b="444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C6311" w14:textId="19F27932" w:rsidR="00562949" w:rsidRPr="00D95AD2" w:rsidRDefault="00562949" w:rsidP="00562949">
      <w:pPr>
        <w:ind w:left="105"/>
        <w:jc w:val="left"/>
        <w:rPr>
          <w:rFonts w:hAnsi="ＭＳ 明朝"/>
          <w:sz w:val="18"/>
          <w:szCs w:val="18"/>
        </w:rPr>
      </w:pPr>
      <w:r w:rsidRPr="00D95AD2">
        <w:rPr>
          <w:rFonts w:hAnsi="ＭＳ 明朝" w:hint="eastAsia"/>
          <w:sz w:val="18"/>
          <w:szCs w:val="18"/>
        </w:rPr>
        <w:t>＊ 大阪府立、堺市立、国立大学法人大阪教育大学附属の支援学校（特別支援学校）を含む。</w:t>
      </w:r>
    </w:p>
    <w:p w14:paraId="0D9164BC" w14:textId="6226CABE" w:rsidR="00562949" w:rsidRDefault="00562949" w:rsidP="00562949">
      <w:pPr>
        <w:ind w:left="105"/>
        <w:rPr>
          <w:rFonts w:hAnsi="ＭＳ 明朝"/>
          <w:sz w:val="18"/>
          <w:szCs w:val="18"/>
        </w:rPr>
      </w:pPr>
      <w:r w:rsidRPr="00D95AD2">
        <w:rPr>
          <w:rFonts w:hAnsi="ＭＳ 明朝" w:hint="eastAsia"/>
          <w:sz w:val="18"/>
          <w:szCs w:val="18"/>
        </w:rPr>
        <w:t>＊ 知肢併置校は、支援学校（生活課程）と支援学校（普通課程）にそれぞれの数を分けて計数。</w:t>
      </w:r>
    </w:p>
    <w:p w14:paraId="1DD246CF" w14:textId="3992536E" w:rsidR="00562949" w:rsidRDefault="00562949" w:rsidP="00562949">
      <w:pPr>
        <w:ind w:left="105"/>
        <w:rPr>
          <w:rFonts w:hAnsi="ＭＳ 明朝"/>
          <w:sz w:val="18"/>
          <w:szCs w:val="18"/>
        </w:rPr>
      </w:pPr>
      <w:r w:rsidRPr="00D95AD2">
        <w:rPr>
          <w:rFonts w:hAnsi="ＭＳ 明朝" w:hint="eastAsia"/>
          <w:sz w:val="18"/>
          <w:szCs w:val="18"/>
        </w:rPr>
        <w:t xml:space="preserve">＊ </w:t>
      </w:r>
      <w:r>
        <w:rPr>
          <w:rFonts w:hAnsi="ＭＳ 明朝" w:hint="eastAsia"/>
          <w:sz w:val="18"/>
          <w:szCs w:val="18"/>
        </w:rPr>
        <w:t>病弱支援学校には、羽曳野支援学校、刀根山支援学校の他に</w:t>
      </w:r>
      <w:r w:rsidRPr="00D95AD2">
        <w:rPr>
          <w:rFonts w:hAnsi="ＭＳ 明朝" w:hint="eastAsia"/>
          <w:sz w:val="18"/>
          <w:szCs w:val="18"/>
        </w:rPr>
        <w:t>光陽支援学校の病弱部門を含む。</w:t>
      </w:r>
    </w:p>
    <w:p w14:paraId="26F323C1" w14:textId="687F0C93" w:rsidR="00562949" w:rsidRDefault="00562949" w:rsidP="00562949">
      <w:pPr>
        <w:ind w:left="105"/>
        <w:rPr>
          <w:rFonts w:hAnsi="ＭＳ 明朝"/>
          <w:sz w:val="18"/>
          <w:szCs w:val="18"/>
        </w:rPr>
      </w:pPr>
    </w:p>
    <w:p w14:paraId="58AF7190" w14:textId="15D0BDFC" w:rsidR="00DB6AB4" w:rsidRPr="00562949" w:rsidRDefault="00DB6AB4" w:rsidP="00DB6AB4">
      <w:pPr>
        <w:ind w:left="105"/>
        <w:rPr>
          <w:rFonts w:hAnsi="ＭＳ 明朝"/>
          <w:sz w:val="18"/>
          <w:szCs w:val="18"/>
        </w:rPr>
      </w:pPr>
    </w:p>
    <w:p w14:paraId="5DA481F8" w14:textId="77777777" w:rsidR="00DB6AB4" w:rsidRDefault="00DB6AB4" w:rsidP="00DB6AB4">
      <w:pPr>
        <w:ind w:left="105"/>
        <w:rPr>
          <w:rFonts w:hAnsi="ＭＳ 明朝"/>
          <w:sz w:val="18"/>
          <w:szCs w:val="18"/>
        </w:rPr>
      </w:pPr>
    </w:p>
    <w:p w14:paraId="0B1AED13" w14:textId="1E846592" w:rsidR="00DB6AB4" w:rsidRDefault="00DB6AB4" w:rsidP="00DB6AB4">
      <w:pPr>
        <w:rPr>
          <w:rFonts w:ascii="ＭＳ ゴシック" w:eastAsia="ＭＳ ゴシック" w:hAnsi="ＭＳ ゴシック"/>
          <w:sz w:val="24"/>
        </w:rPr>
      </w:pPr>
    </w:p>
    <w:p w14:paraId="2305AD8C" w14:textId="77777777" w:rsidR="00DB6AB4" w:rsidRDefault="00DB6AB4" w:rsidP="00DB6AB4">
      <w:pPr>
        <w:rPr>
          <w:rFonts w:ascii="ＭＳ ゴシック" w:eastAsia="ＭＳ ゴシック" w:hAnsi="ＭＳ ゴシック"/>
          <w:sz w:val="24"/>
        </w:rPr>
      </w:pPr>
    </w:p>
    <w:p w14:paraId="2BDF9DD1" w14:textId="58819933" w:rsidR="00B60A44" w:rsidRPr="00DB6AB4" w:rsidRDefault="00B60A44" w:rsidP="000C43CE">
      <w:pPr>
        <w:rPr>
          <w:rFonts w:hAnsi="ＭＳ 明朝"/>
          <w:sz w:val="18"/>
          <w:szCs w:val="18"/>
        </w:rPr>
      </w:pPr>
    </w:p>
    <w:p w14:paraId="4B81C89B" w14:textId="75C4BEDC" w:rsidR="00562949" w:rsidRDefault="00562949" w:rsidP="00A5527F">
      <w:pPr>
        <w:rPr>
          <w:rFonts w:ascii="ＭＳ ゴシック" w:eastAsia="ＭＳ ゴシック" w:hAnsi="ＭＳ ゴシック"/>
          <w:sz w:val="21"/>
          <w:szCs w:val="21"/>
        </w:rPr>
      </w:pPr>
    </w:p>
    <w:p w14:paraId="4CF9CF8E" w14:textId="59AE18F2" w:rsidR="00B60A44" w:rsidRDefault="004208EF" w:rsidP="00A5527F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EEE0B" wp14:editId="29AA06D4">
                <wp:simplePos x="0" y="0"/>
                <wp:positionH relativeFrom="column">
                  <wp:posOffset>5952676</wp:posOffset>
                </wp:positionH>
                <wp:positionV relativeFrom="paragraph">
                  <wp:posOffset>36195</wp:posOffset>
                </wp:positionV>
                <wp:extent cx="991510" cy="284672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1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47E24" w14:textId="77777777" w:rsidR="004208EF" w:rsidRPr="00A87CE8" w:rsidRDefault="004208EF" w:rsidP="004208EF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（単位</w:t>
                            </w:r>
                            <w:r w:rsidRPr="00A87C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EE0B" id="テキスト ボックス 2" o:spid="_x0000_s1028" type="#_x0000_t202" style="position:absolute;left:0;text-align:left;margin-left:468.7pt;margin-top:2.85pt;width:78.0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" filled="f" stroked="f" strokeweight=".5pt">
                <v:textbox>
                  <w:txbxContent>
                    <w:p w14:paraId="3EF47E24" w14:textId="77777777" w:rsidR="004208EF" w:rsidRPr="00A87CE8" w:rsidRDefault="004208EF" w:rsidP="004208EF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</w:t>
                      </w: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単位</w:t>
                      </w:r>
                      <w:r w:rsidRPr="00A87CE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　</w:t>
                      </w: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B60A44" w:rsidRPr="00A5527F">
        <w:rPr>
          <w:rFonts w:ascii="ＭＳ ゴシック" w:eastAsia="ＭＳ ゴシック" w:hAnsi="ＭＳ ゴシック" w:hint="eastAsia"/>
          <w:sz w:val="21"/>
          <w:szCs w:val="21"/>
        </w:rPr>
        <w:t>(3)中学校及び義務教育学校支援学級卒業生の進路状況</w:t>
      </w:r>
      <w:r w:rsidR="00B60A44">
        <w:rPr>
          <w:rFonts w:ascii="ＭＳ ゴシック" w:eastAsia="ＭＳ ゴシック" w:hAnsi="ＭＳ ゴシック" w:hint="eastAsia"/>
          <w:sz w:val="16"/>
          <w:szCs w:val="16"/>
        </w:rPr>
        <w:t>（令和</w:t>
      </w:r>
      <w:r w:rsidRPr="00F4675A">
        <w:rPr>
          <w:rFonts w:ascii="ＭＳ ゴシック" w:eastAsia="ＭＳ ゴシック" w:hAnsi="ＭＳ ゴシック" w:hint="eastAsia"/>
          <w:sz w:val="16"/>
          <w:szCs w:val="16"/>
        </w:rPr>
        <w:t>６</w:t>
      </w:r>
      <w:r w:rsidR="00B60A44" w:rsidRPr="00A5527F">
        <w:rPr>
          <w:rFonts w:ascii="ＭＳ ゴシック" w:eastAsia="ＭＳ ゴシック" w:hAnsi="ＭＳ ゴシック" w:hint="eastAsia"/>
          <w:sz w:val="16"/>
          <w:szCs w:val="16"/>
        </w:rPr>
        <w:t>年５月１日現在）</w:t>
      </w:r>
    </w:p>
    <w:p w14:paraId="06FFEF28" w14:textId="7CC01757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704C651B" w14:textId="0A42E94A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  <w:r w:rsidRPr="00F4675A">
        <w:drawing>
          <wp:anchor distT="0" distB="0" distL="114300" distR="114300" simplePos="0" relativeHeight="251669504" behindDoc="0" locked="0" layoutInCell="1" allowOverlap="1" wp14:anchorId="49D644B8" wp14:editId="495EB632">
            <wp:simplePos x="0" y="0"/>
            <wp:positionH relativeFrom="column">
              <wp:posOffset>-1749</wp:posOffset>
            </wp:positionH>
            <wp:positionV relativeFrom="paragraph">
              <wp:posOffset>103375</wp:posOffset>
            </wp:positionV>
            <wp:extent cx="6840220" cy="427990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CA0DE8" w14:textId="7C847636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00B7FC44" w14:textId="2D557FEA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44190B3A" w14:textId="0FD07F89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4CB96344" w14:textId="7F21FFE4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5662C603" w14:textId="2653486B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640DF6DA" w14:textId="06C3FC10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27A9B6C0" w14:textId="34D49B6C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5B5B5680" w14:textId="5A12454A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09F90B17" w14:textId="322B37B7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3F053076" w14:textId="4520F58F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1C794EDC" w14:textId="74D31494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60C9569E" w14:textId="270CD81F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32CBE63E" w14:textId="534CAF37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3FEAB0E4" w14:textId="2990E17D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362736E7" w14:textId="19720221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45C86708" w14:textId="34257CD7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1D332344" w14:textId="4DDCB567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2728181F" w14:textId="48321FB9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45F7DA77" w14:textId="5084F466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17A0DFD9" w14:textId="11B845CD" w:rsidR="00F4675A" w:rsidRDefault="00F4675A" w:rsidP="00A5527F">
      <w:pPr>
        <w:rPr>
          <w:rFonts w:ascii="ＭＳ ゴシック" w:eastAsia="ＭＳ ゴシック" w:hAnsi="ＭＳ ゴシック"/>
          <w:sz w:val="16"/>
          <w:szCs w:val="16"/>
        </w:rPr>
      </w:pPr>
    </w:p>
    <w:p w14:paraId="2392BCDC" w14:textId="77777777" w:rsidR="006D73E2" w:rsidRDefault="006D73E2" w:rsidP="00994518"/>
    <w:p w14:paraId="4F64184A" w14:textId="77777777" w:rsidR="005262C9" w:rsidRDefault="005262C9" w:rsidP="005262C9">
      <w:pPr>
        <w:ind w:left="105"/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○</w:t>
      </w:r>
      <w:r w:rsidR="00B611A2">
        <w:rPr>
          <w:rFonts w:ascii="ＭＳ ゴシック" w:eastAsia="ＭＳ ゴシック" w:hAnsi="ＭＳ ゴシック" w:hint="eastAsia"/>
          <w:bCs/>
          <w:sz w:val="21"/>
          <w:szCs w:val="21"/>
        </w:rPr>
        <w:t>中学校（支援学級）卒業後の進学</w:t>
      </w:r>
      <w:r w:rsidRPr="00CD2B1F">
        <w:rPr>
          <w:rFonts w:ascii="ＭＳ ゴシック" w:eastAsia="ＭＳ ゴシック" w:hAnsi="ＭＳ ゴシック" w:hint="eastAsia"/>
          <w:bCs/>
          <w:sz w:val="21"/>
          <w:szCs w:val="21"/>
        </w:rPr>
        <w:t>状況</w:t>
      </w:r>
    </w:p>
    <w:p w14:paraId="4E04BCF4" w14:textId="77777777" w:rsidR="000D0FA6" w:rsidRPr="00CD2B1F" w:rsidRDefault="003F2C8D" w:rsidP="005262C9">
      <w:pPr>
        <w:ind w:left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B4528" wp14:editId="7268F043">
                <wp:simplePos x="0" y="0"/>
                <wp:positionH relativeFrom="margin">
                  <wp:posOffset>3439</wp:posOffset>
                </wp:positionH>
                <wp:positionV relativeFrom="paragraph">
                  <wp:posOffset>27940</wp:posOffset>
                </wp:positionV>
                <wp:extent cx="439420" cy="262255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6CC62" w14:textId="77777777" w:rsidR="00BB3AB5" w:rsidRPr="00BB3AB5" w:rsidRDefault="003F2C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BB3AB5">
                              <w:rPr>
                                <w:rFonts w:asciiTheme="majorEastAsia" w:eastAsiaTheme="majorEastAsia" w:hAnsiTheme="majorEastAsia" w:hint="eastAsia"/>
                              </w:rPr>
                              <w:t>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4528" id="テキスト ボックス 7" o:spid="_x0000_s1029" type="#_x0000_t202" style="position:absolute;left:0;text-align:left;margin-left:.25pt;margin-top:2.2pt;width:34.6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" fillcolor="white [3201]" stroked="f" strokeweight=".5pt">
                <v:textbox>
                  <w:txbxContent>
                    <w:p w14:paraId="0CD6CC62" w14:textId="77777777" w:rsidR="00BB3AB5" w:rsidRPr="00BB3AB5" w:rsidRDefault="003F2C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="00BB3AB5">
                        <w:rPr>
                          <w:rFonts w:asciiTheme="majorEastAsia" w:eastAsiaTheme="majorEastAsia" w:hAnsiTheme="majorEastAsia" w:hint="eastAsia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1AFF6" w14:textId="77777777" w:rsidR="00EB0CAA" w:rsidRDefault="00BB3AB5" w:rsidP="00994518">
      <w:pPr>
        <w:rPr>
          <w:rFonts w:hAnsi="ＭＳ 明朝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2749" wp14:editId="38ADF98E">
                <wp:simplePos x="0" y="0"/>
                <wp:positionH relativeFrom="margin">
                  <wp:posOffset>5788025</wp:posOffset>
                </wp:positionH>
                <wp:positionV relativeFrom="paragraph">
                  <wp:posOffset>3001010</wp:posOffset>
                </wp:positionV>
                <wp:extent cx="797152" cy="262255"/>
                <wp:effectExtent l="0" t="0" r="3175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152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FC976" w14:textId="77777777" w:rsidR="00BB3AB5" w:rsidRPr="00BB3AB5" w:rsidRDefault="00BB3AB5" w:rsidP="00BB3AB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(卒業年</w:t>
                            </w:r>
                            <w:r w:rsidR="00CF5E7D">
                              <w:rPr>
                                <w:rFonts w:asciiTheme="majorEastAsia" w:eastAsiaTheme="majorEastAsia" w:hAnsiTheme="majorEastAsia" w:hint="eastAsia"/>
                              </w:rPr>
                              <w:t>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2749" id="テキスト ボックス 8" o:spid="_x0000_s1030" type="#_x0000_t202" style="position:absolute;left:0;text-align:left;margin-left:455.75pt;margin-top:236.3pt;width:62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" fillcolor="window" stroked="f" strokeweight=".5pt">
                <v:textbox>
                  <w:txbxContent>
                    <w:p w14:paraId="62DFC976" w14:textId="77777777" w:rsidR="00BB3AB5" w:rsidRPr="00BB3AB5" w:rsidRDefault="00BB3AB5" w:rsidP="00BB3AB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(卒業年</w:t>
                      </w:r>
                      <w:r w:rsidR="00CF5E7D">
                        <w:rPr>
                          <w:rFonts w:asciiTheme="majorEastAsia" w:eastAsiaTheme="majorEastAsia" w:hAnsiTheme="majorEastAsia" w:hint="eastAsia"/>
                        </w:rPr>
                        <w:t>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CAA" w:rsidRPr="006D20A0">
        <w:rPr>
          <w:noProof/>
        </w:rPr>
        <w:drawing>
          <wp:inline distT="0" distB="0" distL="0" distR="0" wp14:anchorId="054B94DB" wp14:editId="7AD4C74F">
            <wp:extent cx="6464410" cy="3378090"/>
            <wp:effectExtent l="0" t="0" r="0" b="0"/>
            <wp:docPr id="29" name="オブジェクト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58499B" w14:textId="77777777" w:rsidR="005262C9" w:rsidRPr="00EB0CAA" w:rsidRDefault="00EB0CAA" w:rsidP="00EB0CAA">
      <w:pPr>
        <w:tabs>
          <w:tab w:val="left" w:pos="6574"/>
        </w:tabs>
        <w:rPr>
          <w:rFonts w:hAnsi="ＭＳ 明朝"/>
          <w:sz w:val="18"/>
          <w:szCs w:val="18"/>
        </w:rPr>
      </w:pPr>
      <w:r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871C1" wp14:editId="50C0BF78">
                <wp:simplePos x="0" y="0"/>
                <wp:positionH relativeFrom="column">
                  <wp:posOffset>240030</wp:posOffset>
                </wp:positionH>
                <wp:positionV relativeFrom="paragraph">
                  <wp:posOffset>95885</wp:posOffset>
                </wp:positionV>
                <wp:extent cx="4705350" cy="49270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05350" cy="492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FB76A" w14:textId="77777777" w:rsidR="00EB0CAA" w:rsidRPr="006D73E2" w:rsidRDefault="00EB0CAA" w:rsidP="00EB0CAA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</w:pPr>
                            <w:r w:rsidRPr="006D73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6"/>
                              </w:rPr>
                              <w:t>※高等学校</w:t>
                            </w:r>
                            <w:r w:rsidRPr="006D73E2"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  <w:t>等：</w:t>
                            </w:r>
                            <w:r w:rsidRPr="006D73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6"/>
                              </w:rPr>
                              <w:t>高等学校</w:t>
                            </w:r>
                            <w:r w:rsidRPr="006D73E2"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  <w:t>及び中等</w:t>
                            </w:r>
                            <w:r w:rsidRPr="006D73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6"/>
                              </w:rPr>
                              <w:t>教育</w:t>
                            </w:r>
                            <w:r w:rsidRPr="006D73E2"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  <w:t>学校後期課程、高等専門学校</w:t>
                            </w:r>
                          </w:p>
                          <w:p w14:paraId="749C3EE9" w14:textId="77777777" w:rsidR="00EB0CAA" w:rsidRPr="006D73E2" w:rsidRDefault="00EB0CAA" w:rsidP="00EB0CAA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</w:pPr>
                            <w:r w:rsidRPr="006D73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6"/>
                              </w:rPr>
                              <w:t>※平成28年度以降は、義務教育学校（後期課程）に設置された支援学級の状況を含む。</w:t>
                            </w:r>
                          </w:p>
                          <w:p w14:paraId="292675F2" w14:textId="77777777" w:rsidR="00EB0CAA" w:rsidRPr="006D73E2" w:rsidRDefault="00EB0CAA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71C1" id="テキスト ボックス 6" o:spid="_x0000_s1031" type="#_x0000_t202" style="position:absolute;left:0;text-align:left;margin-left:18.9pt;margin-top:7.55pt;width:370.5pt;height:3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" fillcolor="white [3201]" stroked="f" strokeweight=".5pt">
                <v:textbox>
                  <w:txbxContent>
                    <w:p w14:paraId="4F2FB76A" w14:textId="77777777" w:rsidR="00EB0CAA" w:rsidRPr="006D73E2" w:rsidRDefault="00EB0CAA" w:rsidP="00EB0CAA">
                      <w:pPr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</w:pPr>
                      <w:r w:rsidRPr="006D73E2">
                        <w:rPr>
                          <w:rFonts w:ascii="ＭＳ Ｐ明朝" w:eastAsia="ＭＳ Ｐ明朝" w:hAnsi="ＭＳ Ｐ明朝" w:hint="eastAsia"/>
                          <w:sz w:val="18"/>
                          <w:szCs w:val="16"/>
                        </w:rPr>
                        <w:t>※高等学校</w:t>
                      </w:r>
                      <w:r w:rsidRPr="006D73E2"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  <w:t>等：</w:t>
                      </w:r>
                      <w:r w:rsidRPr="006D73E2">
                        <w:rPr>
                          <w:rFonts w:ascii="ＭＳ Ｐ明朝" w:eastAsia="ＭＳ Ｐ明朝" w:hAnsi="ＭＳ Ｐ明朝" w:hint="eastAsia"/>
                          <w:sz w:val="18"/>
                          <w:szCs w:val="16"/>
                        </w:rPr>
                        <w:t>高等学校</w:t>
                      </w:r>
                      <w:r w:rsidRPr="006D73E2"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  <w:t>及び中等</w:t>
                      </w:r>
                      <w:r w:rsidRPr="006D73E2">
                        <w:rPr>
                          <w:rFonts w:ascii="ＭＳ Ｐ明朝" w:eastAsia="ＭＳ Ｐ明朝" w:hAnsi="ＭＳ Ｐ明朝" w:hint="eastAsia"/>
                          <w:sz w:val="18"/>
                          <w:szCs w:val="16"/>
                        </w:rPr>
                        <w:t>教育</w:t>
                      </w:r>
                      <w:r w:rsidRPr="006D73E2"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  <w:t>学校後期課程、高等専門学校</w:t>
                      </w:r>
                    </w:p>
                    <w:p w14:paraId="749C3EE9" w14:textId="77777777" w:rsidR="00EB0CAA" w:rsidRPr="006D73E2" w:rsidRDefault="00EB0CAA" w:rsidP="00EB0CAA">
                      <w:pPr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</w:pPr>
                      <w:r w:rsidRPr="006D73E2">
                        <w:rPr>
                          <w:rFonts w:ascii="ＭＳ Ｐ明朝" w:eastAsia="ＭＳ Ｐ明朝" w:hAnsi="ＭＳ Ｐ明朝" w:hint="eastAsia"/>
                          <w:sz w:val="18"/>
                          <w:szCs w:val="16"/>
                        </w:rPr>
                        <w:t>※平成28年度以降は、義務教育学校（後期課程）に設置された支援学級の状況を含む。</w:t>
                      </w:r>
                    </w:p>
                    <w:p w14:paraId="292675F2" w14:textId="77777777" w:rsidR="00EB0CAA" w:rsidRPr="006D73E2" w:rsidRDefault="00EB0CAA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sz w:val="18"/>
          <w:szCs w:val="18"/>
        </w:rPr>
        <w:tab/>
      </w:r>
    </w:p>
    <w:sectPr w:rsidR="005262C9" w:rsidRPr="00EB0CAA" w:rsidSect="0088079C">
      <w:footerReference w:type="even" r:id="rId12"/>
      <w:pgSz w:w="11906" w:h="16838" w:code="9"/>
      <w:pgMar w:top="709" w:right="567" w:bottom="851" w:left="567" w:header="851" w:footer="552" w:gutter="0"/>
      <w:pgNumType w:fmt="numberInDash" w:start="32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7D39" w14:textId="77777777" w:rsidR="00AA1241" w:rsidRDefault="00AA1241">
      <w:r>
        <w:separator/>
      </w:r>
    </w:p>
  </w:endnote>
  <w:endnote w:type="continuationSeparator" w:id="0">
    <w:p w14:paraId="4CEF276A" w14:textId="77777777" w:rsidR="00AA1241" w:rsidRDefault="00AA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8A36" w14:textId="77777777" w:rsidR="00032732" w:rsidRDefault="00032732" w:rsidP="006666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- 33 -</w:t>
    </w:r>
    <w:r>
      <w:rPr>
        <w:rStyle w:val="a4"/>
      </w:rPr>
      <w:fldChar w:fldCharType="end"/>
    </w:r>
  </w:p>
  <w:p w14:paraId="60B10751" w14:textId="77777777" w:rsidR="00032732" w:rsidRDefault="00032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4DF1" w14:textId="77777777" w:rsidR="00AA1241" w:rsidRDefault="00AA1241">
      <w:r>
        <w:separator/>
      </w:r>
    </w:p>
  </w:footnote>
  <w:footnote w:type="continuationSeparator" w:id="0">
    <w:p w14:paraId="045A85A7" w14:textId="77777777" w:rsidR="00AA1241" w:rsidRDefault="00AA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C4066"/>
    <w:multiLevelType w:val="hybridMultilevel"/>
    <w:tmpl w:val="32462BAA"/>
    <w:lvl w:ilvl="0" w:tplc="C644C402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B0"/>
    <w:rsid w:val="0000797F"/>
    <w:rsid w:val="00012E83"/>
    <w:rsid w:val="00020575"/>
    <w:rsid w:val="00026856"/>
    <w:rsid w:val="00032732"/>
    <w:rsid w:val="000353C0"/>
    <w:rsid w:val="00051ECE"/>
    <w:rsid w:val="000520C6"/>
    <w:rsid w:val="00066B96"/>
    <w:rsid w:val="00081386"/>
    <w:rsid w:val="00092447"/>
    <w:rsid w:val="00094541"/>
    <w:rsid w:val="000A336B"/>
    <w:rsid w:val="000A7B96"/>
    <w:rsid w:val="000B4C57"/>
    <w:rsid w:val="000C393B"/>
    <w:rsid w:val="000C43CE"/>
    <w:rsid w:val="000D0FA6"/>
    <w:rsid w:val="000F2A16"/>
    <w:rsid w:val="000F7124"/>
    <w:rsid w:val="00106ABA"/>
    <w:rsid w:val="00112001"/>
    <w:rsid w:val="001528DD"/>
    <w:rsid w:val="001558BF"/>
    <w:rsid w:val="00160283"/>
    <w:rsid w:val="00164989"/>
    <w:rsid w:val="001651EA"/>
    <w:rsid w:val="00172999"/>
    <w:rsid w:val="00187786"/>
    <w:rsid w:val="001A544B"/>
    <w:rsid w:val="001B0CA9"/>
    <w:rsid w:val="001B3078"/>
    <w:rsid w:val="001C3177"/>
    <w:rsid w:val="001D2FB9"/>
    <w:rsid w:val="001F109C"/>
    <w:rsid w:val="001F2C72"/>
    <w:rsid w:val="001F3990"/>
    <w:rsid w:val="00220BA5"/>
    <w:rsid w:val="00220EB7"/>
    <w:rsid w:val="00221A1B"/>
    <w:rsid w:val="00224732"/>
    <w:rsid w:val="00226632"/>
    <w:rsid w:val="00246C80"/>
    <w:rsid w:val="0025121E"/>
    <w:rsid w:val="00254384"/>
    <w:rsid w:val="00255C4E"/>
    <w:rsid w:val="0026201F"/>
    <w:rsid w:val="002631BC"/>
    <w:rsid w:val="00266ED1"/>
    <w:rsid w:val="002873E7"/>
    <w:rsid w:val="00287F00"/>
    <w:rsid w:val="00291F57"/>
    <w:rsid w:val="002A02D9"/>
    <w:rsid w:val="002A7D54"/>
    <w:rsid w:val="002B302E"/>
    <w:rsid w:val="002C12A7"/>
    <w:rsid w:val="002C33CC"/>
    <w:rsid w:val="002C776A"/>
    <w:rsid w:val="002D0B0C"/>
    <w:rsid w:val="002D7572"/>
    <w:rsid w:val="002E323A"/>
    <w:rsid w:val="002F1E12"/>
    <w:rsid w:val="002F4524"/>
    <w:rsid w:val="0031167E"/>
    <w:rsid w:val="00321CF0"/>
    <w:rsid w:val="00321E58"/>
    <w:rsid w:val="00325BA8"/>
    <w:rsid w:val="00337EE4"/>
    <w:rsid w:val="00350956"/>
    <w:rsid w:val="00354C36"/>
    <w:rsid w:val="00386A2C"/>
    <w:rsid w:val="003A467D"/>
    <w:rsid w:val="003C0CB0"/>
    <w:rsid w:val="003C1726"/>
    <w:rsid w:val="003C783D"/>
    <w:rsid w:val="003D2070"/>
    <w:rsid w:val="003D2B6F"/>
    <w:rsid w:val="003F2C8D"/>
    <w:rsid w:val="003F2E4F"/>
    <w:rsid w:val="003F3C30"/>
    <w:rsid w:val="00401BF1"/>
    <w:rsid w:val="00402E5F"/>
    <w:rsid w:val="0040682D"/>
    <w:rsid w:val="004116C7"/>
    <w:rsid w:val="004118AE"/>
    <w:rsid w:val="00412144"/>
    <w:rsid w:val="004126E4"/>
    <w:rsid w:val="0041295F"/>
    <w:rsid w:val="00415F69"/>
    <w:rsid w:val="004208EF"/>
    <w:rsid w:val="00425EA5"/>
    <w:rsid w:val="004336ED"/>
    <w:rsid w:val="00453609"/>
    <w:rsid w:val="004565F8"/>
    <w:rsid w:val="00462903"/>
    <w:rsid w:val="00466F06"/>
    <w:rsid w:val="00473EC4"/>
    <w:rsid w:val="00481290"/>
    <w:rsid w:val="004855ED"/>
    <w:rsid w:val="00487EBF"/>
    <w:rsid w:val="00491B35"/>
    <w:rsid w:val="00491ED3"/>
    <w:rsid w:val="004A420C"/>
    <w:rsid w:val="004A4C9B"/>
    <w:rsid w:val="004A6CDB"/>
    <w:rsid w:val="004B0B09"/>
    <w:rsid w:val="004B5223"/>
    <w:rsid w:val="004D5910"/>
    <w:rsid w:val="004E5C8D"/>
    <w:rsid w:val="004F17DD"/>
    <w:rsid w:val="004F5EE6"/>
    <w:rsid w:val="004F6399"/>
    <w:rsid w:val="004F7874"/>
    <w:rsid w:val="00501069"/>
    <w:rsid w:val="00516E8A"/>
    <w:rsid w:val="0052042C"/>
    <w:rsid w:val="00524502"/>
    <w:rsid w:val="00524C4A"/>
    <w:rsid w:val="00525754"/>
    <w:rsid w:val="005262C9"/>
    <w:rsid w:val="005436D0"/>
    <w:rsid w:val="005473CA"/>
    <w:rsid w:val="005500D7"/>
    <w:rsid w:val="00562949"/>
    <w:rsid w:val="005729DF"/>
    <w:rsid w:val="005774CC"/>
    <w:rsid w:val="00577FA2"/>
    <w:rsid w:val="005874B4"/>
    <w:rsid w:val="00591404"/>
    <w:rsid w:val="0059211C"/>
    <w:rsid w:val="00592A92"/>
    <w:rsid w:val="005A486C"/>
    <w:rsid w:val="005A57A2"/>
    <w:rsid w:val="005B25B1"/>
    <w:rsid w:val="005B569B"/>
    <w:rsid w:val="005B6614"/>
    <w:rsid w:val="005B6AAE"/>
    <w:rsid w:val="005B72D0"/>
    <w:rsid w:val="005C5961"/>
    <w:rsid w:val="005C602C"/>
    <w:rsid w:val="005F14D4"/>
    <w:rsid w:val="005F1B54"/>
    <w:rsid w:val="005F3CE7"/>
    <w:rsid w:val="0060735E"/>
    <w:rsid w:val="006112D9"/>
    <w:rsid w:val="00624256"/>
    <w:rsid w:val="006304C8"/>
    <w:rsid w:val="00634BDC"/>
    <w:rsid w:val="006364A8"/>
    <w:rsid w:val="00644B65"/>
    <w:rsid w:val="00645FC0"/>
    <w:rsid w:val="00646FDA"/>
    <w:rsid w:val="00652643"/>
    <w:rsid w:val="00657FDA"/>
    <w:rsid w:val="006613AB"/>
    <w:rsid w:val="0066662A"/>
    <w:rsid w:val="00670DF4"/>
    <w:rsid w:val="00686D7C"/>
    <w:rsid w:val="00696222"/>
    <w:rsid w:val="006A0228"/>
    <w:rsid w:val="006A0D23"/>
    <w:rsid w:val="006D10B0"/>
    <w:rsid w:val="006D73E2"/>
    <w:rsid w:val="006E0051"/>
    <w:rsid w:val="006F1D21"/>
    <w:rsid w:val="006F78DC"/>
    <w:rsid w:val="00702D08"/>
    <w:rsid w:val="00703513"/>
    <w:rsid w:val="0070374B"/>
    <w:rsid w:val="00703941"/>
    <w:rsid w:val="0071004C"/>
    <w:rsid w:val="007139FE"/>
    <w:rsid w:val="00723D58"/>
    <w:rsid w:val="00735096"/>
    <w:rsid w:val="00740E88"/>
    <w:rsid w:val="00756341"/>
    <w:rsid w:val="0076201C"/>
    <w:rsid w:val="00785E7E"/>
    <w:rsid w:val="007A3CAF"/>
    <w:rsid w:val="007B1FBC"/>
    <w:rsid w:val="007B21DD"/>
    <w:rsid w:val="007C286D"/>
    <w:rsid w:val="007C56CF"/>
    <w:rsid w:val="007C6155"/>
    <w:rsid w:val="007D67BB"/>
    <w:rsid w:val="007D7F24"/>
    <w:rsid w:val="007F3511"/>
    <w:rsid w:val="007F3E08"/>
    <w:rsid w:val="007F5D15"/>
    <w:rsid w:val="00801D0B"/>
    <w:rsid w:val="008032D5"/>
    <w:rsid w:val="00806BEF"/>
    <w:rsid w:val="008361BB"/>
    <w:rsid w:val="008551F1"/>
    <w:rsid w:val="00855796"/>
    <w:rsid w:val="00861AE9"/>
    <w:rsid w:val="0087352C"/>
    <w:rsid w:val="00877F22"/>
    <w:rsid w:val="008800E9"/>
    <w:rsid w:val="0088079C"/>
    <w:rsid w:val="00881A51"/>
    <w:rsid w:val="008B36FD"/>
    <w:rsid w:val="008B691A"/>
    <w:rsid w:val="008B6BE9"/>
    <w:rsid w:val="008D0F65"/>
    <w:rsid w:val="008D7DBA"/>
    <w:rsid w:val="008E00F8"/>
    <w:rsid w:val="008E02B6"/>
    <w:rsid w:val="008E164B"/>
    <w:rsid w:val="008E2201"/>
    <w:rsid w:val="008E308A"/>
    <w:rsid w:val="008F129E"/>
    <w:rsid w:val="008F4FCF"/>
    <w:rsid w:val="009122F0"/>
    <w:rsid w:val="00912FCF"/>
    <w:rsid w:val="00924A87"/>
    <w:rsid w:val="0092689C"/>
    <w:rsid w:val="00926E89"/>
    <w:rsid w:val="00927880"/>
    <w:rsid w:val="00937120"/>
    <w:rsid w:val="009379A3"/>
    <w:rsid w:val="009522A4"/>
    <w:rsid w:val="00961B51"/>
    <w:rsid w:val="00987CBE"/>
    <w:rsid w:val="0099331F"/>
    <w:rsid w:val="00994518"/>
    <w:rsid w:val="00995755"/>
    <w:rsid w:val="0099716C"/>
    <w:rsid w:val="00997183"/>
    <w:rsid w:val="009B46F2"/>
    <w:rsid w:val="009B7620"/>
    <w:rsid w:val="009B7EA1"/>
    <w:rsid w:val="009E6E8B"/>
    <w:rsid w:val="009F6059"/>
    <w:rsid w:val="00A020B4"/>
    <w:rsid w:val="00A309F3"/>
    <w:rsid w:val="00A3301F"/>
    <w:rsid w:val="00A36A2D"/>
    <w:rsid w:val="00A51CDB"/>
    <w:rsid w:val="00A526D0"/>
    <w:rsid w:val="00A5527F"/>
    <w:rsid w:val="00A80740"/>
    <w:rsid w:val="00A80770"/>
    <w:rsid w:val="00AA1241"/>
    <w:rsid w:val="00AA27AB"/>
    <w:rsid w:val="00AA6BDD"/>
    <w:rsid w:val="00AA733A"/>
    <w:rsid w:val="00AA7FFE"/>
    <w:rsid w:val="00AB1046"/>
    <w:rsid w:val="00AB4BE9"/>
    <w:rsid w:val="00AC09B6"/>
    <w:rsid w:val="00AC2D6C"/>
    <w:rsid w:val="00AC451F"/>
    <w:rsid w:val="00AD0C28"/>
    <w:rsid w:val="00AD449C"/>
    <w:rsid w:val="00AE0AF9"/>
    <w:rsid w:val="00AE3B94"/>
    <w:rsid w:val="00B00F2D"/>
    <w:rsid w:val="00B01BA1"/>
    <w:rsid w:val="00B22B9E"/>
    <w:rsid w:val="00B245C2"/>
    <w:rsid w:val="00B26530"/>
    <w:rsid w:val="00B26D5D"/>
    <w:rsid w:val="00B27A5F"/>
    <w:rsid w:val="00B313A6"/>
    <w:rsid w:val="00B32B87"/>
    <w:rsid w:val="00B44A27"/>
    <w:rsid w:val="00B47C2D"/>
    <w:rsid w:val="00B60A44"/>
    <w:rsid w:val="00B611A2"/>
    <w:rsid w:val="00B87D1F"/>
    <w:rsid w:val="00B9184F"/>
    <w:rsid w:val="00BA1456"/>
    <w:rsid w:val="00BB3AB5"/>
    <w:rsid w:val="00BC14B4"/>
    <w:rsid w:val="00BD03F7"/>
    <w:rsid w:val="00BE6381"/>
    <w:rsid w:val="00BF2AA3"/>
    <w:rsid w:val="00C05034"/>
    <w:rsid w:val="00C1095B"/>
    <w:rsid w:val="00C22B02"/>
    <w:rsid w:val="00C249E2"/>
    <w:rsid w:val="00C265E8"/>
    <w:rsid w:val="00C30DB4"/>
    <w:rsid w:val="00C538A2"/>
    <w:rsid w:val="00C54D75"/>
    <w:rsid w:val="00C7237C"/>
    <w:rsid w:val="00C9137F"/>
    <w:rsid w:val="00C9173E"/>
    <w:rsid w:val="00CA247C"/>
    <w:rsid w:val="00CA6298"/>
    <w:rsid w:val="00CA757C"/>
    <w:rsid w:val="00CC169F"/>
    <w:rsid w:val="00CF258D"/>
    <w:rsid w:val="00CF4CE0"/>
    <w:rsid w:val="00CF58B2"/>
    <w:rsid w:val="00CF5E7D"/>
    <w:rsid w:val="00D008C3"/>
    <w:rsid w:val="00D014B3"/>
    <w:rsid w:val="00D04CEF"/>
    <w:rsid w:val="00D30719"/>
    <w:rsid w:val="00D329D6"/>
    <w:rsid w:val="00D34B61"/>
    <w:rsid w:val="00D40C17"/>
    <w:rsid w:val="00D4283C"/>
    <w:rsid w:val="00D45F9F"/>
    <w:rsid w:val="00D54856"/>
    <w:rsid w:val="00D81171"/>
    <w:rsid w:val="00D82F47"/>
    <w:rsid w:val="00D841E1"/>
    <w:rsid w:val="00D84C3B"/>
    <w:rsid w:val="00D937ED"/>
    <w:rsid w:val="00D95AD2"/>
    <w:rsid w:val="00DA330B"/>
    <w:rsid w:val="00DB0FFA"/>
    <w:rsid w:val="00DB220A"/>
    <w:rsid w:val="00DB5597"/>
    <w:rsid w:val="00DB6AB4"/>
    <w:rsid w:val="00DD3748"/>
    <w:rsid w:val="00DD4082"/>
    <w:rsid w:val="00DD7EEF"/>
    <w:rsid w:val="00DE1461"/>
    <w:rsid w:val="00DF2D40"/>
    <w:rsid w:val="00DF35B3"/>
    <w:rsid w:val="00E00B4A"/>
    <w:rsid w:val="00E02691"/>
    <w:rsid w:val="00E073CD"/>
    <w:rsid w:val="00E1358C"/>
    <w:rsid w:val="00E16B02"/>
    <w:rsid w:val="00E25A20"/>
    <w:rsid w:val="00E466B6"/>
    <w:rsid w:val="00E47D3F"/>
    <w:rsid w:val="00E508D2"/>
    <w:rsid w:val="00E50D88"/>
    <w:rsid w:val="00E51D53"/>
    <w:rsid w:val="00E51DF1"/>
    <w:rsid w:val="00E5696A"/>
    <w:rsid w:val="00E72DB9"/>
    <w:rsid w:val="00E7548A"/>
    <w:rsid w:val="00E92079"/>
    <w:rsid w:val="00E9336B"/>
    <w:rsid w:val="00EB0CAA"/>
    <w:rsid w:val="00EC0394"/>
    <w:rsid w:val="00EC6DFA"/>
    <w:rsid w:val="00EE0E26"/>
    <w:rsid w:val="00EE332B"/>
    <w:rsid w:val="00EF0E1D"/>
    <w:rsid w:val="00F03574"/>
    <w:rsid w:val="00F04AE8"/>
    <w:rsid w:val="00F11BB0"/>
    <w:rsid w:val="00F1261D"/>
    <w:rsid w:val="00F21365"/>
    <w:rsid w:val="00F27892"/>
    <w:rsid w:val="00F30BCA"/>
    <w:rsid w:val="00F362EC"/>
    <w:rsid w:val="00F4675A"/>
    <w:rsid w:val="00F469FA"/>
    <w:rsid w:val="00F53D33"/>
    <w:rsid w:val="00F55272"/>
    <w:rsid w:val="00F61536"/>
    <w:rsid w:val="00F653DA"/>
    <w:rsid w:val="00F6743D"/>
    <w:rsid w:val="00F719E7"/>
    <w:rsid w:val="00F8253D"/>
    <w:rsid w:val="00F868A9"/>
    <w:rsid w:val="00F909B4"/>
    <w:rsid w:val="00F92468"/>
    <w:rsid w:val="00FA15F2"/>
    <w:rsid w:val="00FC4507"/>
    <w:rsid w:val="00FD26D1"/>
    <w:rsid w:val="00FD40CF"/>
    <w:rsid w:val="00FD5040"/>
    <w:rsid w:val="00FD6FA0"/>
    <w:rsid w:val="00FE2A2D"/>
    <w:rsid w:val="00FE64FF"/>
    <w:rsid w:val="00FF5430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967D54"/>
  <w15:chartTrackingRefBased/>
  <w15:docId w15:val="{C1EEEEB6-F4FE-4012-B9CE-C316A188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D33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662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6662A"/>
  </w:style>
  <w:style w:type="paragraph" w:styleId="a5">
    <w:name w:val="header"/>
    <w:basedOn w:val="a"/>
    <w:link w:val="a6"/>
    <w:rsid w:val="00EC0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0394"/>
    <w:rPr>
      <w:rFonts w:ascii="ＭＳ 明朝"/>
      <w:kern w:val="2"/>
    </w:rPr>
  </w:style>
  <w:style w:type="paragraph" w:styleId="a7">
    <w:name w:val="Balloon Text"/>
    <w:basedOn w:val="a"/>
    <w:link w:val="a8"/>
    <w:rsid w:val="003C17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172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262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rsid w:val="0059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高等学校等への進学割合</c:v>
                </c:pt>
              </c:strCache>
            </c:strRef>
          </c:tx>
          <c:spPr>
            <a:ln w="28564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1434184675834968E-2"/>
                  <c:y val="-2.2560631697687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E87-4BCA-AB2F-6EA4A8BD330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87-4BCA-AB2F-6EA4A8BD330B}"/>
                </c:ext>
              </c:extLst>
            </c:dLbl>
            <c:dLbl>
              <c:idx val="2"/>
              <c:layout>
                <c:manualLayout>
                  <c:x val="-3.1434184675834989E-2"/>
                  <c:y val="4.8881368678322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87-4BCA-AB2F-6EA4A8BD330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87-4BCA-AB2F-6EA4A8BD330B}"/>
                </c:ext>
              </c:extLst>
            </c:dLbl>
            <c:dLbl>
              <c:idx val="4"/>
              <c:layout>
                <c:manualLayout>
                  <c:x val="-3.3398821218074658E-2"/>
                  <c:y val="-4.5121263395375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E87-4BCA-AB2F-6EA4A8BD330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87-4BCA-AB2F-6EA4A8BD330B}"/>
                </c:ext>
              </c:extLst>
            </c:dLbl>
            <c:dLbl>
              <c:idx val="6"/>
              <c:layout>
                <c:manualLayout>
                  <c:x val="-2.5540275049115987E-2"/>
                  <c:y val="-2.6320736980635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87-4BCA-AB2F-6EA4A8BD330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87-4BCA-AB2F-6EA4A8BD330B}"/>
                </c:ext>
              </c:extLst>
            </c:dLbl>
            <c:dLbl>
              <c:idx val="8"/>
              <c:layout>
                <c:manualLayout>
                  <c:x val="-2.9469548133595286E-2"/>
                  <c:y val="3.384094754653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E87-4BCA-AB2F-6EA4A8BD330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E87-4BCA-AB2F-6EA4A8BD330B}"/>
                </c:ext>
              </c:extLst>
            </c:dLbl>
            <c:dLbl>
              <c:idx val="10"/>
              <c:layout>
                <c:manualLayout>
                  <c:x val="-3.5363457760314417E-2"/>
                  <c:y val="-2.6320736980635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E87-4BCA-AB2F-6EA4A8BD330B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87-4BCA-AB2F-6EA4A8BD330B}"/>
                </c:ext>
              </c:extLst>
            </c:dLbl>
            <c:dLbl>
              <c:idx val="12"/>
              <c:layout>
                <c:manualLayout>
                  <c:x val="-4.5186640471512773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E87-4BCA-AB2F-6EA4A8BD330B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87-4BCA-AB2F-6EA4A8BD330B}"/>
                </c:ext>
              </c:extLst>
            </c:dLbl>
            <c:dLbl>
              <c:idx val="14"/>
              <c:layout>
                <c:manualLayout>
                  <c:x val="-4.1257367387033402E-2"/>
                  <c:y val="-3.3840947546531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E87-4BCA-AB2F-6EA4A8BD330B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87-4BCA-AB2F-6EA4A8BD330B}"/>
                </c:ext>
              </c:extLst>
            </c:dLbl>
            <c:dLbl>
              <c:idx val="16"/>
              <c:layout>
                <c:manualLayout>
                  <c:x val="-3.9292730844793712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E87-4BCA-AB2F-6EA4A8BD330B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87-4BCA-AB2F-6EA4A8BD330B}"/>
                </c:ext>
              </c:extLst>
            </c:dLbl>
            <c:dLbl>
              <c:idx val="18"/>
              <c:layout>
                <c:manualLayout>
                  <c:x val="-3.536345776031434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E87-4BCA-AB2F-6EA4A8BD330B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87-4BCA-AB2F-6EA4A8BD330B}"/>
                </c:ext>
              </c:extLst>
            </c:dLbl>
            <c:dLbl>
              <c:idx val="20"/>
              <c:layout>
                <c:manualLayout>
                  <c:x val="-3.9292730844793712E-2"/>
                  <c:y val="-3.3840947546531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08-4AFF-AAC1-F38A8FA1C7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Sheet1!$A$2:$A$23</c:f>
              <c:strCache>
                <c:ptCount val="22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  <c:pt idx="14">
                  <c:v>H28</c:v>
                </c:pt>
                <c:pt idx="15">
                  <c:v>H29</c:v>
                </c:pt>
                <c:pt idx="16">
                  <c:v>H30</c:v>
                </c:pt>
                <c:pt idx="17">
                  <c:v>R1</c:v>
                </c:pt>
                <c:pt idx="18">
                  <c:v>R2</c:v>
                </c:pt>
                <c:pt idx="19">
                  <c:v>R3</c:v>
                </c:pt>
                <c:pt idx="20">
                  <c:v>R4</c:v>
                </c:pt>
                <c:pt idx="21">
                  <c:v>R5</c:v>
                </c:pt>
              </c:strCache>
            </c:strRef>
          </c:cat>
          <c:val>
            <c:numRef>
              <c:f>Sheet1!$B$2:$B$23</c:f>
              <c:numCache>
                <c:formatCode>0.0</c:formatCode>
                <c:ptCount val="22"/>
                <c:pt idx="0">
                  <c:v>39.669421487603309</c:v>
                </c:pt>
                <c:pt idx="1">
                  <c:v>35.923753665689148</c:v>
                </c:pt>
                <c:pt idx="2">
                  <c:v>48.787061994609168</c:v>
                </c:pt>
                <c:pt idx="3">
                  <c:v>45.121951219512198</c:v>
                </c:pt>
                <c:pt idx="4">
                  <c:v>36.435124508519003</c:v>
                </c:pt>
                <c:pt idx="5">
                  <c:v>42.579750346740639</c:v>
                </c:pt>
                <c:pt idx="6">
                  <c:v>40.625</c:v>
                </c:pt>
                <c:pt idx="7">
                  <c:v>39.238095238095241</c:v>
                </c:pt>
                <c:pt idx="8">
                  <c:v>45.454545454545453</c:v>
                </c:pt>
                <c:pt idx="9">
                  <c:v>53.474320241691842</c:v>
                </c:pt>
                <c:pt idx="10">
                  <c:v>56.802973977695167</c:v>
                </c:pt>
                <c:pt idx="11">
                  <c:v>58.170813718897108</c:v>
                </c:pt>
                <c:pt idx="12">
                  <c:v>59.559748427672957</c:v>
                </c:pt>
                <c:pt idx="13">
                  <c:v>68.278965129358824</c:v>
                </c:pt>
                <c:pt idx="14">
                  <c:v>69.783057851239676</c:v>
                </c:pt>
                <c:pt idx="15">
                  <c:v>74.849187935034806</c:v>
                </c:pt>
                <c:pt idx="16">
                  <c:v>77.71285475792989</c:v>
                </c:pt>
                <c:pt idx="17">
                  <c:v>80.276134122287971</c:v>
                </c:pt>
                <c:pt idx="18">
                  <c:v>81.2</c:v>
                </c:pt>
                <c:pt idx="19">
                  <c:v>82.799870675719362</c:v>
                </c:pt>
                <c:pt idx="20">
                  <c:v>86.66468666468667</c:v>
                </c:pt>
                <c:pt idx="21">
                  <c:v>86.1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E2-4C57-81EE-9A0B46FA473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支援学校高等部への進学割合</c:v>
                </c:pt>
              </c:strCache>
            </c:strRef>
          </c:tx>
          <c:spPr>
            <a:ln w="28564" cap="rnd">
              <a:solidFill>
                <a:srgbClr val="44546A">
                  <a:lumMod val="60000"/>
                  <a:lumOff val="40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3398821218074665E-2"/>
                  <c:y val="-3.384094754653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E87-4BCA-AB2F-6EA4A8BD330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E87-4BCA-AB2F-6EA4A8BD330B}"/>
                </c:ext>
              </c:extLst>
            </c:dLbl>
            <c:dLbl>
              <c:idx val="2"/>
              <c:layout>
                <c:manualLayout>
                  <c:x val="-2.3575638506876228E-2"/>
                  <c:y val="-4.1361158112427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E87-4BCA-AB2F-6EA4A8BD330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E87-4BCA-AB2F-6EA4A8BD330B}"/>
                </c:ext>
              </c:extLst>
            </c:dLbl>
            <c:dLbl>
              <c:idx val="4"/>
              <c:layout>
                <c:manualLayout>
                  <c:x val="-3.143418467583501E-2"/>
                  <c:y val="-1.8800526414739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E87-4BCA-AB2F-6EA4A8BD330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E87-4BCA-AB2F-6EA4A8BD330B}"/>
                </c:ext>
              </c:extLst>
            </c:dLbl>
            <c:dLbl>
              <c:idx val="6"/>
              <c:layout>
                <c:manualLayout>
                  <c:x val="-2.5540275049115987E-2"/>
                  <c:y val="-3.0080842263583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E87-4BCA-AB2F-6EA4A8BD330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E87-4BCA-AB2F-6EA4A8BD330B}"/>
                </c:ext>
              </c:extLst>
            </c:dLbl>
            <c:dLbl>
              <c:idx val="8"/>
              <c:layout>
                <c:manualLayout>
                  <c:x val="-3.1434184675834968E-2"/>
                  <c:y val="-4.136115811242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E87-4BCA-AB2F-6EA4A8BD330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E87-4BCA-AB2F-6EA4A8BD330B}"/>
                </c:ext>
              </c:extLst>
            </c:dLbl>
            <c:dLbl>
              <c:idx val="10"/>
              <c:layout>
                <c:manualLayout>
                  <c:x val="-2.7504911591355673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E87-4BCA-AB2F-6EA4A8BD330B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E87-4BCA-AB2F-6EA4A8BD330B}"/>
                </c:ext>
              </c:extLst>
            </c:dLbl>
            <c:dLbl>
              <c:idx val="12"/>
              <c:layout>
                <c:manualLayout>
                  <c:x val="-2.9469548133595355E-2"/>
                  <c:y val="-2.6320736980635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E87-4BCA-AB2F-6EA4A8BD330B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E87-4BCA-AB2F-6EA4A8BD330B}"/>
                </c:ext>
              </c:extLst>
            </c:dLbl>
            <c:dLbl>
              <c:idx val="14"/>
              <c:layout>
                <c:manualLayout>
                  <c:x val="-2.75049115913556E-2"/>
                  <c:y val="-2.632073698063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E87-4BCA-AB2F-6EA4A8BD330B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E87-4BCA-AB2F-6EA4A8BD330B}"/>
                </c:ext>
              </c:extLst>
            </c:dLbl>
            <c:dLbl>
              <c:idx val="16"/>
              <c:layout>
                <c:manualLayout>
                  <c:x val="-2.75049115913556E-2"/>
                  <c:y val="-2.6320736980635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E87-4BCA-AB2F-6EA4A8BD330B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E87-4BCA-AB2F-6EA4A8BD330B}"/>
                </c:ext>
              </c:extLst>
            </c:dLbl>
            <c:dLbl>
              <c:idx val="18"/>
              <c:layout>
                <c:manualLayout>
                  <c:x val="-2.3575638506876228E-2"/>
                  <c:y val="-2.6320736980635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E87-4BCA-AB2F-6EA4A8BD330B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E87-4BCA-AB2F-6EA4A8BD330B}"/>
                </c:ext>
              </c:extLst>
            </c:dLbl>
            <c:dLbl>
              <c:idx val="20"/>
              <c:layout>
                <c:manualLayout>
                  <c:x val="-3.1434184675834968E-2"/>
                  <c:y val="-4.8881368678322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08-4AFF-AAC1-F38A8FA1C7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Sheet1!$A$2:$A$23</c:f>
              <c:strCache>
                <c:ptCount val="22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  <c:pt idx="14">
                  <c:v>H28</c:v>
                </c:pt>
                <c:pt idx="15">
                  <c:v>H29</c:v>
                </c:pt>
                <c:pt idx="16">
                  <c:v>H30</c:v>
                </c:pt>
                <c:pt idx="17">
                  <c:v>R1</c:v>
                </c:pt>
                <c:pt idx="18">
                  <c:v>R2</c:v>
                </c:pt>
                <c:pt idx="19">
                  <c:v>R3</c:v>
                </c:pt>
                <c:pt idx="20">
                  <c:v>R4</c:v>
                </c:pt>
                <c:pt idx="21">
                  <c:v>R5</c:v>
                </c:pt>
              </c:strCache>
            </c:strRef>
          </c:cat>
          <c:val>
            <c:numRef>
              <c:f>Sheet1!$C$2:$C$23</c:f>
              <c:numCache>
                <c:formatCode>0.0</c:formatCode>
                <c:ptCount val="22"/>
                <c:pt idx="0">
                  <c:v>60.330578512396691</c:v>
                </c:pt>
                <c:pt idx="1">
                  <c:v>64.076246334310852</c:v>
                </c:pt>
                <c:pt idx="2">
                  <c:v>51.212938005390839</c:v>
                </c:pt>
                <c:pt idx="3">
                  <c:v>54.878048780487809</c:v>
                </c:pt>
                <c:pt idx="4">
                  <c:v>63.564875491480997</c:v>
                </c:pt>
                <c:pt idx="5">
                  <c:v>57.420249653259361</c:v>
                </c:pt>
                <c:pt idx="6">
                  <c:v>59.375</c:v>
                </c:pt>
                <c:pt idx="7">
                  <c:v>60.761904761904759</c:v>
                </c:pt>
                <c:pt idx="8">
                  <c:v>54.54545454545454</c:v>
                </c:pt>
                <c:pt idx="9">
                  <c:v>46.525679758308158</c:v>
                </c:pt>
                <c:pt idx="10">
                  <c:v>43.197026022304833</c:v>
                </c:pt>
                <c:pt idx="11">
                  <c:v>41.829186281102892</c:v>
                </c:pt>
                <c:pt idx="12">
                  <c:v>40.440251572327043</c:v>
                </c:pt>
                <c:pt idx="13">
                  <c:v>31.721034870641169</c:v>
                </c:pt>
                <c:pt idx="14">
                  <c:v>30.216942148760328</c:v>
                </c:pt>
                <c:pt idx="15">
                  <c:v>25.150812064965194</c:v>
                </c:pt>
                <c:pt idx="16">
                  <c:v>22.287145242070117</c:v>
                </c:pt>
                <c:pt idx="17">
                  <c:v>19.723865877712033</c:v>
                </c:pt>
                <c:pt idx="18">
                  <c:v>18.75</c:v>
                </c:pt>
                <c:pt idx="19">
                  <c:v>17.200129324280631</c:v>
                </c:pt>
                <c:pt idx="20">
                  <c:v>13.335313335313334</c:v>
                </c:pt>
                <c:pt idx="21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E2-4C57-81EE-9A0B46FA47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6384928"/>
        <c:axId val="1"/>
      </c:lineChart>
      <c:catAx>
        <c:axId val="73638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1"/>
        <c:tickMarkSkip val="2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4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736384928"/>
        <c:crosses val="autoZero"/>
        <c:crossBetween val="between"/>
      </c:valAx>
      <c:spPr>
        <a:noFill/>
        <a:ln w="25391">
          <a:noFill/>
        </a:ln>
      </c:spPr>
    </c:plotArea>
    <c:legend>
      <c:legendPos val="b"/>
      <c:overlay val="0"/>
      <c:spPr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938C-1840-4DEB-A24E-6DA1A0A0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72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Ⅴ</vt:lpstr>
      <vt:lpstr>Ⅴ</vt:lpstr>
    </vt:vector>
  </TitlesOfParts>
  <Company>大阪府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Ⅴ</dc:title>
  <dc:subject/>
  <dc:creator>職員端末機１３年度９月調達</dc:creator>
  <cp:keywords/>
  <cp:lastModifiedBy>前屋舗　剛史</cp:lastModifiedBy>
  <cp:revision>2</cp:revision>
  <cp:lastPrinted>2024-10-25T05:14:00Z</cp:lastPrinted>
  <dcterms:created xsi:type="dcterms:W3CDTF">2024-10-25T05:23:00Z</dcterms:created>
  <dcterms:modified xsi:type="dcterms:W3CDTF">2024-10-25T05:23:00Z</dcterms:modified>
</cp:coreProperties>
</file>