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902B1" w14:textId="4A71B1DC" w:rsidR="0067735F" w:rsidRPr="00FE7E9E" w:rsidRDefault="0067735F" w:rsidP="00FE7E9E">
      <w:pPr>
        <w:rPr>
          <w:rFonts w:ascii="ＭＳ 明朝" w:eastAsia="ＭＳ 明朝" w:hAnsi="ＭＳ 明朝"/>
        </w:rPr>
      </w:pPr>
      <w:r w:rsidRPr="00FE7E9E">
        <w:rPr>
          <w:rFonts w:ascii="ＭＳ 明朝" w:eastAsia="ＭＳ 明朝" w:hAnsi="ＭＳ 明朝" w:hint="eastAsia"/>
        </w:rPr>
        <w:t>令和６年度　第</w:t>
      </w:r>
      <w:r w:rsidR="00FE7E9E">
        <w:rPr>
          <w:rFonts w:ascii="ＭＳ 明朝" w:eastAsia="ＭＳ 明朝" w:hAnsi="ＭＳ 明朝" w:hint="eastAsia"/>
        </w:rPr>
        <w:t>２</w:t>
      </w:r>
      <w:r w:rsidRPr="00FE7E9E">
        <w:rPr>
          <w:rFonts w:ascii="ＭＳ 明朝" w:eastAsia="ＭＳ 明朝" w:hAnsi="ＭＳ 明朝" w:hint="eastAsia"/>
        </w:rPr>
        <w:t>回　大阪府立学校いじめ防止対策等審議会議事録</w:t>
      </w:r>
    </w:p>
    <w:p w14:paraId="59E5622E" w14:textId="77777777" w:rsidR="0067735F" w:rsidRPr="00FE7E9E" w:rsidRDefault="0067735F" w:rsidP="0067735F">
      <w:pPr>
        <w:jc w:val="center"/>
        <w:rPr>
          <w:rFonts w:ascii="ＭＳ 明朝" w:eastAsia="ＭＳ 明朝" w:hAnsi="ＭＳ 明朝"/>
        </w:rPr>
      </w:pPr>
    </w:p>
    <w:p w14:paraId="0BC92F59" w14:textId="77777777" w:rsidR="0067735F" w:rsidRPr="00FE7E9E" w:rsidRDefault="0067735F" w:rsidP="0067735F">
      <w:pPr>
        <w:jc w:val="right"/>
        <w:rPr>
          <w:rFonts w:ascii="ＭＳ 明朝" w:eastAsia="ＭＳ 明朝" w:hAnsi="ＭＳ 明朝"/>
        </w:rPr>
      </w:pPr>
      <w:r w:rsidRPr="00FE7E9E">
        <w:rPr>
          <w:rFonts w:ascii="ＭＳ 明朝" w:eastAsia="ＭＳ 明朝" w:hAnsi="ＭＳ 明朝" w:hint="eastAsia"/>
        </w:rPr>
        <w:t>令和７年２月</w:t>
      </w:r>
      <w:r w:rsidRPr="00FE7E9E">
        <w:rPr>
          <w:rFonts w:ascii="ＭＳ 明朝" w:eastAsia="ＭＳ 明朝" w:hAnsi="ＭＳ 明朝"/>
        </w:rPr>
        <w:t>14日（金）</w:t>
      </w:r>
    </w:p>
    <w:p w14:paraId="402A2427" w14:textId="77777777" w:rsidR="0067735F" w:rsidRPr="00FE7E9E" w:rsidRDefault="0067735F" w:rsidP="0067735F">
      <w:pPr>
        <w:jc w:val="right"/>
        <w:rPr>
          <w:rFonts w:ascii="ＭＳ 明朝" w:eastAsia="ＭＳ 明朝" w:hAnsi="ＭＳ 明朝"/>
        </w:rPr>
      </w:pPr>
      <w:r w:rsidRPr="00FE7E9E">
        <w:rPr>
          <w:rFonts w:ascii="ＭＳ 明朝" w:eastAsia="ＭＳ 明朝" w:hAnsi="ＭＳ 明朝"/>
        </w:rPr>
        <w:t>10：00～12：00</w:t>
      </w:r>
    </w:p>
    <w:p w14:paraId="2BB9B633" w14:textId="77777777" w:rsidR="0067735F" w:rsidRPr="00FE7E9E" w:rsidRDefault="0067735F" w:rsidP="0067735F">
      <w:pPr>
        <w:jc w:val="right"/>
        <w:rPr>
          <w:rFonts w:ascii="ＭＳ 明朝" w:eastAsia="ＭＳ 明朝" w:hAnsi="ＭＳ 明朝"/>
        </w:rPr>
      </w:pPr>
      <w:r w:rsidRPr="00FE7E9E">
        <w:rPr>
          <w:rFonts w:ascii="ＭＳ 明朝" w:eastAsia="ＭＳ 明朝" w:hAnsi="ＭＳ 明朝" w:hint="eastAsia"/>
        </w:rPr>
        <w:t>於：大阪府新別館北館１階　会議室兼防災活動スペース３</w:t>
      </w:r>
    </w:p>
    <w:p w14:paraId="0E8F87B1" w14:textId="77777777" w:rsidR="0067735F" w:rsidRPr="00FE7E9E" w:rsidRDefault="0067735F" w:rsidP="0067735F">
      <w:pPr>
        <w:rPr>
          <w:rFonts w:ascii="ＭＳ 明朝" w:eastAsia="ＭＳ 明朝" w:hAnsi="ＭＳ 明朝"/>
        </w:rPr>
      </w:pPr>
    </w:p>
    <w:p w14:paraId="33553784" w14:textId="77777777" w:rsidR="0067735F" w:rsidRPr="00FE7E9E" w:rsidRDefault="0067735F" w:rsidP="0067735F">
      <w:pPr>
        <w:rPr>
          <w:rFonts w:ascii="ＭＳ 明朝" w:eastAsia="ＭＳ 明朝" w:hAnsi="ＭＳ 明朝"/>
        </w:rPr>
      </w:pPr>
      <w:r w:rsidRPr="00FE7E9E">
        <w:rPr>
          <w:rFonts w:ascii="ＭＳ 明朝" w:eastAsia="ＭＳ 明朝" w:hAnsi="ＭＳ 明朝" w:hint="eastAsia"/>
        </w:rPr>
        <w:t>出席者　新井肇（関西外国語大学教授）、伊山喜二（大阪社会福祉協議会）、</w:t>
      </w:r>
    </w:p>
    <w:p w14:paraId="3B66BDC3" w14:textId="77777777" w:rsidR="00FE7E9E" w:rsidRDefault="0067735F" w:rsidP="00FE7E9E">
      <w:pPr>
        <w:ind w:firstLineChars="400" w:firstLine="840"/>
        <w:rPr>
          <w:rFonts w:ascii="ＭＳ 明朝" w:eastAsia="ＭＳ 明朝" w:hAnsi="ＭＳ 明朝"/>
        </w:rPr>
      </w:pPr>
      <w:r w:rsidRPr="00FE7E9E">
        <w:rPr>
          <w:rFonts w:ascii="ＭＳ 明朝" w:eastAsia="ＭＳ 明朝" w:hAnsi="ＭＳ 明朝" w:hint="eastAsia"/>
        </w:rPr>
        <w:t>栗本美百合（大阪府臨床心理士会）、眞鍋亘（大阪府立高等学校ＰＴＡ協議会）、</w:t>
      </w:r>
    </w:p>
    <w:p w14:paraId="673F8EDA" w14:textId="06C129A1" w:rsidR="0067735F" w:rsidRPr="00FE7E9E" w:rsidRDefault="0067735F" w:rsidP="00FE7E9E">
      <w:pPr>
        <w:ind w:firstLineChars="400" w:firstLine="840"/>
        <w:rPr>
          <w:rFonts w:ascii="ＭＳ 明朝" w:eastAsia="ＭＳ 明朝" w:hAnsi="ＭＳ 明朝"/>
        </w:rPr>
      </w:pPr>
      <w:r w:rsidRPr="00FE7E9E">
        <w:rPr>
          <w:rFonts w:ascii="ＭＳ 明朝" w:eastAsia="ＭＳ 明朝" w:hAnsi="ＭＳ 明朝" w:hint="eastAsia"/>
        </w:rPr>
        <w:t>峯本耕治（大阪弁護士会）</w:t>
      </w:r>
    </w:p>
    <w:p w14:paraId="15EDD0C5" w14:textId="4FF45268" w:rsidR="000E4150" w:rsidRPr="00FE7E9E" w:rsidRDefault="0067735F" w:rsidP="0067735F">
      <w:pPr>
        <w:rPr>
          <w:rFonts w:ascii="ＭＳ 明朝" w:eastAsia="ＭＳ 明朝" w:hAnsi="ＭＳ 明朝"/>
        </w:rPr>
      </w:pPr>
      <w:r w:rsidRPr="00FE7E9E">
        <w:rPr>
          <w:rFonts w:ascii="ＭＳ 明朝" w:eastAsia="ＭＳ 明朝" w:hAnsi="ＭＳ 明朝" w:hint="eastAsia"/>
        </w:rPr>
        <w:t>欠席者　山下仰（大阪精神診療所協会）</w:t>
      </w:r>
    </w:p>
    <w:p w14:paraId="34ED9AD0" w14:textId="62F7BDE5" w:rsidR="00FE7E9E" w:rsidRDefault="00FE7E9E" w:rsidP="0067735F">
      <w:pPr>
        <w:rPr>
          <w:rFonts w:ascii="ＭＳ 明朝" w:eastAsia="ＭＳ 明朝" w:hAnsi="ＭＳ 明朝"/>
        </w:rPr>
      </w:pPr>
    </w:p>
    <w:p w14:paraId="553CD48E" w14:textId="77777777" w:rsidR="000C4391" w:rsidRDefault="000C4391" w:rsidP="0067735F">
      <w:pPr>
        <w:rPr>
          <w:rFonts w:ascii="ＭＳ 明朝" w:eastAsia="ＭＳ 明朝" w:hAnsi="ＭＳ 明朝" w:hint="eastAsia"/>
        </w:rPr>
      </w:pPr>
    </w:p>
    <w:tbl>
      <w:tblPr>
        <w:tblStyle w:val="a7"/>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8"/>
        <w:gridCol w:w="8079"/>
      </w:tblGrid>
      <w:tr w:rsidR="00FE7E9E" w14:paraId="5F956407" w14:textId="77777777" w:rsidTr="0079093C">
        <w:tc>
          <w:tcPr>
            <w:tcW w:w="988" w:type="dxa"/>
          </w:tcPr>
          <w:p w14:paraId="134F09AA" w14:textId="141337C0" w:rsidR="00FE7E9E" w:rsidRDefault="00FE7E9E" w:rsidP="0067735F">
            <w:pPr>
              <w:rPr>
                <w:rFonts w:ascii="ＭＳ 明朝" w:eastAsia="ＭＳ 明朝" w:hAnsi="ＭＳ 明朝"/>
              </w:rPr>
            </w:pPr>
            <w:r>
              <w:rPr>
                <w:rFonts w:ascii="ＭＳ 明朝" w:eastAsia="ＭＳ 明朝" w:hAnsi="ＭＳ 明朝" w:hint="eastAsia"/>
              </w:rPr>
              <w:t>事務局</w:t>
            </w:r>
          </w:p>
        </w:tc>
        <w:tc>
          <w:tcPr>
            <w:tcW w:w="8079" w:type="dxa"/>
          </w:tcPr>
          <w:p w14:paraId="5A3287ED" w14:textId="7BF7D4E2" w:rsidR="00FE7E9E" w:rsidRDefault="00FE7E9E" w:rsidP="00FE7E9E">
            <w:pPr>
              <w:ind w:firstLineChars="100" w:firstLine="210"/>
              <w:rPr>
                <w:rFonts w:ascii="ＭＳ 明朝" w:eastAsia="ＭＳ 明朝" w:hAnsi="ＭＳ 明朝"/>
              </w:rPr>
            </w:pPr>
            <w:r>
              <w:rPr>
                <w:rFonts w:ascii="ＭＳ 明朝" w:eastAsia="ＭＳ 明朝" w:hAnsi="ＭＳ 明朝"/>
                <w:szCs w:val="21"/>
              </w:rPr>
              <w:t>大阪府立学校いじめ防止対策</w:t>
            </w:r>
            <w:r>
              <w:rPr>
                <w:rFonts w:ascii="ＭＳ 明朝" w:eastAsia="ＭＳ 明朝" w:hAnsi="ＭＳ 明朝" w:hint="eastAsia"/>
                <w:szCs w:val="21"/>
              </w:rPr>
              <w:t>等</w:t>
            </w:r>
            <w:r>
              <w:rPr>
                <w:rFonts w:ascii="ＭＳ 明朝" w:eastAsia="ＭＳ 明朝" w:hAnsi="ＭＳ 明朝"/>
                <w:szCs w:val="21"/>
              </w:rPr>
              <w:t>審議会規則第</w:t>
            </w:r>
            <w:r>
              <w:rPr>
                <w:rFonts w:ascii="ＭＳ 明朝" w:eastAsia="ＭＳ 明朝" w:hAnsi="ＭＳ 明朝" w:hint="eastAsia"/>
                <w:szCs w:val="21"/>
              </w:rPr>
              <w:t>８</w:t>
            </w:r>
            <w:r w:rsidRPr="0058677E">
              <w:rPr>
                <w:rFonts w:ascii="ＭＳ 明朝" w:eastAsia="ＭＳ 明朝" w:hAnsi="ＭＳ 明朝"/>
                <w:szCs w:val="21"/>
              </w:rPr>
              <w:t>条</w:t>
            </w:r>
            <w:r>
              <w:rPr>
                <w:rFonts w:ascii="ＭＳ 明朝" w:eastAsia="ＭＳ 明朝" w:hAnsi="ＭＳ 明朝" w:hint="eastAsia"/>
                <w:szCs w:val="21"/>
              </w:rPr>
              <w:t>第２項</w:t>
            </w:r>
            <w:r w:rsidRPr="0058677E">
              <w:rPr>
                <w:rFonts w:ascii="ＭＳ 明朝" w:eastAsia="ＭＳ 明朝" w:hAnsi="ＭＳ 明朝"/>
                <w:szCs w:val="21"/>
              </w:rPr>
              <w:t>、</w:t>
            </w:r>
            <w:r>
              <w:rPr>
                <w:rFonts w:ascii="ＭＳ 明朝" w:eastAsia="ＭＳ 明朝" w:hAnsi="ＭＳ 明朝" w:hint="eastAsia"/>
                <w:szCs w:val="21"/>
              </w:rPr>
              <w:t>「</w:t>
            </w:r>
            <w:r w:rsidRPr="0058677E">
              <w:rPr>
                <w:rFonts w:ascii="ＭＳ 明朝" w:eastAsia="ＭＳ 明朝" w:hAnsi="ＭＳ 明朝"/>
                <w:szCs w:val="21"/>
              </w:rPr>
              <w:t>委員の過半数が出席</w:t>
            </w:r>
            <w:r>
              <w:rPr>
                <w:rFonts w:ascii="ＭＳ 明朝" w:eastAsia="ＭＳ 明朝" w:hAnsi="ＭＳ 明朝" w:hint="eastAsia"/>
                <w:szCs w:val="21"/>
              </w:rPr>
              <w:t>」を満たしておりますので、</w:t>
            </w:r>
            <w:r w:rsidRPr="0058677E">
              <w:rPr>
                <w:rFonts w:ascii="ＭＳ 明朝" w:eastAsia="ＭＳ 明朝" w:hAnsi="ＭＳ 明朝"/>
                <w:szCs w:val="21"/>
              </w:rPr>
              <w:t>審議会の成立を確認します。</w:t>
            </w:r>
          </w:p>
        </w:tc>
      </w:tr>
      <w:tr w:rsidR="00FE7E9E" w14:paraId="5CBA0E10" w14:textId="77777777" w:rsidTr="0079093C">
        <w:tc>
          <w:tcPr>
            <w:tcW w:w="988" w:type="dxa"/>
          </w:tcPr>
          <w:p w14:paraId="012B494C" w14:textId="54DCC4BF" w:rsidR="00FE7E9E" w:rsidRDefault="00A25C7C" w:rsidP="0067735F">
            <w:pPr>
              <w:rPr>
                <w:rFonts w:ascii="ＭＳ 明朝" w:eastAsia="ＭＳ 明朝" w:hAnsi="ＭＳ 明朝"/>
              </w:rPr>
            </w:pPr>
            <w:r>
              <w:rPr>
                <w:rFonts w:ascii="ＭＳ 明朝" w:eastAsia="ＭＳ 明朝" w:hAnsi="ＭＳ 明朝" w:hint="eastAsia"/>
              </w:rPr>
              <w:t>委員</w:t>
            </w:r>
          </w:p>
        </w:tc>
        <w:tc>
          <w:tcPr>
            <w:tcW w:w="8079" w:type="dxa"/>
          </w:tcPr>
          <w:p w14:paraId="74A79989" w14:textId="1FCC3C95" w:rsidR="00FE7E9E" w:rsidRDefault="00A25C7C" w:rsidP="00A25C7C">
            <w:pPr>
              <w:ind w:firstLineChars="100" w:firstLine="210"/>
              <w:rPr>
                <w:rFonts w:ascii="ＭＳ 明朝" w:eastAsia="ＭＳ 明朝" w:hAnsi="ＭＳ 明朝"/>
              </w:rPr>
            </w:pPr>
            <w:r w:rsidRPr="00A25C7C">
              <w:rPr>
                <w:rFonts w:ascii="ＭＳ 明朝" w:eastAsia="ＭＳ 明朝" w:hAnsi="ＭＳ 明朝" w:hint="eastAsia"/>
              </w:rPr>
              <w:t>それでは</w:t>
            </w:r>
            <w:r w:rsidR="00F367F6">
              <w:rPr>
                <w:rFonts w:ascii="ＭＳ 明朝" w:eastAsia="ＭＳ 明朝" w:hAnsi="ＭＳ 明朝" w:hint="eastAsia"/>
              </w:rPr>
              <w:t>報告１の</w:t>
            </w:r>
            <w:r w:rsidRPr="00A25C7C">
              <w:rPr>
                <w:rFonts w:ascii="ＭＳ 明朝" w:eastAsia="ＭＳ 明朝" w:hAnsi="ＭＳ 明朝" w:hint="eastAsia"/>
              </w:rPr>
              <w:t>いじめの認知件数の推移について</w:t>
            </w:r>
            <w:r w:rsidR="00F367F6">
              <w:rPr>
                <w:rFonts w:ascii="ＭＳ 明朝" w:eastAsia="ＭＳ 明朝" w:hAnsi="ＭＳ 明朝" w:hint="eastAsia"/>
              </w:rPr>
              <w:t>、</w:t>
            </w:r>
            <w:r w:rsidRPr="00A25C7C">
              <w:rPr>
                <w:rFonts w:ascii="ＭＳ 明朝" w:eastAsia="ＭＳ 明朝" w:hAnsi="ＭＳ 明朝" w:hint="eastAsia"/>
              </w:rPr>
              <w:t>事務局より説明をお願いします。</w:t>
            </w:r>
          </w:p>
        </w:tc>
      </w:tr>
      <w:tr w:rsidR="00FE7E9E" w14:paraId="5FB6AF46" w14:textId="77777777" w:rsidTr="0079093C">
        <w:tc>
          <w:tcPr>
            <w:tcW w:w="988" w:type="dxa"/>
          </w:tcPr>
          <w:p w14:paraId="68BA5367" w14:textId="57013F2A" w:rsidR="00A25C7C" w:rsidRDefault="00A25C7C" w:rsidP="0067735F">
            <w:pPr>
              <w:rPr>
                <w:rFonts w:ascii="ＭＳ 明朝" w:eastAsia="ＭＳ 明朝" w:hAnsi="ＭＳ 明朝"/>
              </w:rPr>
            </w:pPr>
            <w:r>
              <w:rPr>
                <w:rFonts w:ascii="ＭＳ 明朝" w:eastAsia="ＭＳ 明朝" w:hAnsi="ＭＳ 明朝" w:hint="eastAsia"/>
              </w:rPr>
              <w:t>事務局</w:t>
            </w:r>
          </w:p>
        </w:tc>
        <w:tc>
          <w:tcPr>
            <w:tcW w:w="8079" w:type="dxa"/>
          </w:tcPr>
          <w:p w14:paraId="7D72CE58" w14:textId="2A9C2763" w:rsidR="00F367F6" w:rsidRPr="00FE7E9E" w:rsidRDefault="00F367F6" w:rsidP="00F367F6">
            <w:pPr>
              <w:ind w:firstLineChars="100" w:firstLine="210"/>
              <w:rPr>
                <w:rFonts w:ascii="ＭＳ 明朝" w:eastAsia="ＭＳ 明朝" w:hAnsi="ＭＳ 明朝"/>
              </w:rPr>
            </w:pPr>
            <w:r w:rsidRPr="00FE7E9E">
              <w:rPr>
                <w:rFonts w:ascii="ＭＳ 明朝" w:eastAsia="ＭＳ 明朝" w:hAnsi="ＭＳ 明朝" w:hint="eastAsia"/>
              </w:rPr>
              <w:t>府立学校におけるいじめの認知件数は、令和</w:t>
            </w:r>
            <w:r>
              <w:rPr>
                <w:rFonts w:ascii="ＭＳ 明朝" w:eastAsia="ＭＳ 明朝" w:hAnsi="ＭＳ 明朝" w:hint="eastAsia"/>
              </w:rPr>
              <w:t>２、３</w:t>
            </w:r>
            <w:r w:rsidRPr="00FE7E9E">
              <w:rPr>
                <w:rFonts w:ascii="ＭＳ 明朝" w:eastAsia="ＭＳ 明朝" w:hAnsi="ＭＳ 明朝" w:hint="eastAsia"/>
              </w:rPr>
              <w:t>年度は新型コロナウイルスの影響により減少しましたが、</w:t>
            </w:r>
            <w:r>
              <w:rPr>
                <w:rFonts w:ascii="ＭＳ 明朝" w:eastAsia="ＭＳ 明朝" w:hAnsi="ＭＳ 明朝" w:hint="eastAsia"/>
              </w:rPr>
              <w:t>令和４</w:t>
            </w:r>
            <w:r w:rsidRPr="00FE7E9E">
              <w:rPr>
                <w:rFonts w:ascii="ＭＳ 明朝" w:eastAsia="ＭＳ 明朝" w:hAnsi="ＭＳ 明朝"/>
              </w:rPr>
              <w:t>年度におきましては、コロナ禍前の令和元年よりも増加し、令和</w:t>
            </w:r>
            <w:r>
              <w:rPr>
                <w:rFonts w:ascii="ＭＳ 明朝" w:eastAsia="ＭＳ 明朝" w:hAnsi="ＭＳ 明朝" w:hint="eastAsia"/>
              </w:rPr>
              <w:t>５</w:t>
            </w:r>
            <w:r w:rsidRPr="00FE7E9E">
              <w:rPr>
                <w:rFonts w:ascii="ＭＳ 明朝" w:eastAsia="ＭＳ 明朝" w:hAnsi="ＭＳ 明朝"/>
              </w:rPr>
              <w:t>年度も引き続き増加をしております。</w:t>
            </w:r>
          </w:p>
          <w:p w14:paraId="57B7DB57" w14:textId="7B95E439" w:rsidR="00F367F6" w:rsidRDefault="00F367F6" w:rsidP="00F367F6">
            <w:pPr>
              <w:ind w:firstLineChars="100" w:firstLine="210"/>
              <w:rPr>
                <w:rFonts w:ascii="ＭＳ 明朝" w:eastAsia="ＭＳ 明朝" w:hAnsi="ＭＳ 明朝"/>
              </w:rPr>
            </w:pPr>
            <w:r w:rsidRPr="00FE7E9E">
              <w:rPr>
                <w:rFonts w:ascii="ＭＳ 明朝" w:eastAsia="ＭＳ 明朝" w:hAnsi="ＭＳ 明朝" w:hint="eastAsia"/>
              </w:rPr>
              <w:t>府教育庁といたしましても、いじめの認知件数の増加については</w:t>
            </w:r>
            <w:r>
              <w:rPr>
                <w:rFonts w:ascii="ＭＳ 明朝" w:eastAsia="ＭＳ 明朝" w:hAnsi="ＭＳ 明朝" w:hint="eastAsia"/>
              </w:rPr>
              <w:t>、</w:t>
            </w:r>
            <w:r w:rsidRPr="00FE7E9E">
              <w:rPr>
                <w:rFonts w:ascii="ＭＳ 明朝" w:eastAsia="ＭＳ 明朝" w:hAnsi="ＭＳ 明朝" w:hint="eastAsia"/>
              </w:rPr>
              <w:t>法におけるいじめの定義が学校に浸透して、積極的な認知が進んできていると前向きに捉えております。</w:t>
            </w:r>
          </w:p>
          <w:p w14:paraId="5993A3DA" w14:textId="107188C0" w:rsidR="00FE7E9E" w:rsidRDefault="00F367F6" w:rsidP="00F367F6">
            <w:pPr>
              <w:ind w:firstLineChars="100" w:firstLine="210"/>
              <w:rPr>
                <w:rFonts w:ascii="ＭＳ 明朝" w:eastAsia="ＭＳ 明朝" w:hAnsi="ＭＳ 明朝"/>
              </w:rPr>
            </w:pPr>
            <w:r w:rsidRPr="00FE7E9E">
              <w:rPr>
                <w:rFonts w:ascii="ＭＳ 明朝" w:eastAsia="ＭＳ 明朝" w:hAnsi="ＭＳ 明朝" w:hint="eastAsia"/>
              </w:rPr>
              <w:t>しかしながら</w:t>
            </w:r>
            <w:r>
              <w:rPr>
                <w:rFonts w:ascii="ＭＳ 明朝" w:eastAsia="ＭＳ 明朝" w:hAnsi="ＭＳ 明朝" w:hint="eastAsia"/>
              </w:rPr>
              <w:t>、</w:t>
            </w:r>
            <w:r w:rsidRPr="00FE7E9E">
              <w:rPr>
                <w:rFonts w:ascii="ＭＳ 明朝" w:eastAsia="ＭＳ 明朝" w:hAnsi="ＭＳ 明朝" w:hint="eastAsia"/>
              </w:rPr>
              <w:t>府立学校に</w:t>
            </w:r>
            <w:r w:rsidR="00D3387D">
              <w:rPr>
                <w:rFonts w:ascii="ＭＳ 明朝" w:eastAsia="ＭＳ 明朝" w:hAnsi="ＭＳ 明朝" w:hint="eastAsia"/>
              </w:rPr>
              <w:t>おいて</w:t>
            </w:r>
            <w:r w:rsidRPr="00FE7E9E">
              <w:rPr>
                <w:rFonts w:ascii="ＭＳ 明朝" w:eastAsia="ＭＳ 明朝" w:hAnsi="ＭＳ 明朝" w:hint="eastAsia"/>
              </w:rPr>
              <w:t>いじめを認知した学校数</w:t>
            </w:r>
            <w:r w:rsidR="00D3387D">
              <w:rPr>
                <w:rFonts w:ascii="ＭＳ 明朝" w:eastAsia="ＭＳ 明朝" w:hAnsi="ＭＳ 明朝" w:hint="eastAsia"/>
              </w:rPr>
              <w:t>は</w:t>
            </w:r>
            <w:r w:rsidRPr="00FE7E9E">
              <w:rPr>
                <w:rFonts w:ascii="ＭＳ 明朝" w:eastAsia="ＭＳ 明朝" w:hAnsi="ＭＳ 明朝" w:hint="eastAsia"/>
              </w:rPr>
              <w:t>、</w:t>
            </w:r>
            <w:r w:rsidRPr="00FE7E9E">
              <w:rPr>
                <w:rFonts w:ascii="ＭＳ 明朝" w:eastAsia="ＭＳ 明朝" w:hAnsi="ＭＳ 明朝"/>
              </w:rPr>
              <w:t>217校中140</w:t>
            </w:r>
            <w:r w:rsidRPr="00FE7E9E">
              <w:rPr>
                <w:rFonts w:ascii="ＭＳ 明朝" w:eastAsia="ＭＳ 明朝" w:hAnsi="ＭＳ 明朝" w:hint="eastAsia"/>
              </w:rPr>
              <w:t>校</w:t>
            </w:r>
            <w:r>
              <w:rPr>
                <w:rFonts w:ascii="ＭＳ 明朝" w:eastAsia="ＭＳ 明朝" w:hAnsi="ＭＳ 明朝" w:hint="eastAsia"/>
              </w:rPr>
              <w:t>（</w:t>
            </w:r>
            <w:r w:rsidRPr="00FE7E9E">
              <w:rPr>
                <w:rFonts w:ascii="ＭＳ 明朝" w:eastAsia="ＭＳ 明朝" w:hAnsi="ＭＳ 明朝"/>
              </w:rPr>
              <w:t>64.5％</w:t>
            </w:r>
            <w:r>
              <w:rPr>
                <w:rFonts w:ascii="ＭＳ 明朝" w:eastAsia="ＭＳ 明朝" w:hAnsi="ＭＳ 明朝" w:hint="eastAsia"/>
              </w:rPr>
              <w:t>）</w:t>
            </w:r>
            <w:r w:rsidRPr="00FE7E9E">
              <w:rPr>
                <w:rFonts w:ascii="ＭＳ 明朝" w:eastAsia="ＭＳ 明朝" w:hAnsi="ＭＳ 明朝"/>
              </w:rPr>
              <w:t>となっております。</w:t>
            </w:r>
            <w:r w:rsidRPr="00FE7E9E">
              <w:rPr>
                <w:rFonts w:ascii="ＭＳ 明朝" w:eastAsia="ＭＳ 明朝" w:hAnsi="ＭＳ 明朝" w:hint="eastAsia"/>
              </w:rPr>
              <w:t>認知した学校数も</w:t>
            </w:r>
            <w:r w:rsidR="00D3387D" w:rsidRPr="00FE7E9E">
              <w:rPr>
                <w:rFonts w:ascii="ＭＳ 明朝" w:eastAsia="ＭＳ 明朝" w:hAnsi="ＭＳ 明朝" w:hint="eastAsia"/>
              </w:rPr>
              <w:t>年々</w:t>
            </w:r>
            <w:r w:rsidRPr="00FE7E9E">
              <w:rPr>
                <w:rFonts w:ascii="ＭＳ 明朝" w:eastAsia="ＭＳ 明朝" w:hAnsi="ＭＳ 明朝" w:hint="eastAsia"/>
              </w:rPr>
              <w:t>増加をしておりますが</w:t>
            </w:r>
            <w:r>
              <w:rPr>
                <w:rFonts w:ascii="ＭＳ 明朝" w:eastAsia="ＭＳ 明朝" w:hAnsi="ＭＳ 明朝" w:hint="eastAsia"/>
              </w:rPr>
              <w:t>、</w:t>
            </w:r>
            <w:r w:rsidRPr="00FE7E9E">
              <w:rPr>
                <w:rFonts w:ascii="ＭＳ 明朝" w:eastAsia="ＭＳ 明朝" w:hAnsi="ＭＳ 明朝" w:hint="eastAsia"/>
              </w:rPr>
              <w:t>認知していない学校に</w:t>
            </w:r>
            <w:r>
              <w:rPr>
                <w:rFonts w:ascii="ＭＳ 明朝" w:eastAsia="ＭＳ 明朝" w:hAnsi="ＭＳ 明朝" w:hint="eastAsia"/>
              </w:rPr>
              <w:t>つい</w:t>
            </w:r>
            <w:r w:rsidRPr="00FE7E9E">
              <w:rPr>
                <w:rFonts w:ascii="ＭＳ 明朝" w:eastAsia="ＭＳ 明朝" w:hAnsi="ＭＳ 明朝" w:hint="eastAsia"/>
              </w:rPr>
              <w:t>ては、本当にいじめが生起していないのか</w:t>
            </w:r>
            <w:r>
              <w:rPr>
                <w:rFonts w:ascii="ＭＳ 明朝" w:eastAsia="ＭＳ 明朝" w:hAnsi="ＭＳ 明朝" w:hint="eastAsia"/>
              </w:rPr>
              <w:t>、</w:t>
            </w:r>
            <w:r w:rsidRPr="00FE7E9E">
              <w:rPr>
                <w:rFonts w:ascii="ＭＳ 明朝" w:eastAsia="ＭＳ 明朝" w:hAnsi="ＭＳ 明朝" w:hint="eastAsia"/>
              </w:rPr>
              <w:t>見逃している</w:t>
            </w:r>
            <w:r>
              <w:rPr>
                <w:rFonts w:ascii="ＭＳ 明朝" w:eastAsia="ＭＳ 明朝" w:hAnsi="ＭＳ 明朝" w:hint="eastAsia"/>
              </w:rPr>
              <w:t>、</w:t>
            </w:r>
            <w:r w:rsidRPr="00FE7E9E">
              <w:rPr>
                <w:rFonts w:ascii="ＭＳ 明朝" w:eastAsia="ＭＳ 明朝" w:hAnsi="ＭＳ 明朝" w:hint="eastAsia"/>
              </w:rPr>
              <w:t>潜在化しているいじめがあるのではないかと懸念をしております。</w:t>
            </w:r>
          </w:p>
          <w:p w14:paraId="188D3076" w14:textId="35328126" w:rsidR="00F367F6" w:rsidRPr="00F367F6" w:rsidRDefault="00F367F6" w:rsidP="00F367F6">
            <w:pPr>
              <w:ind w:firstLineChars="100" w:firstLine="210"/>
              <w:rPr>
                <w:rFonts w:ascii="ＭＳ 明朝" w:eastAsia="ＭＳ 明朝" w:hAnsi="ＭＳ 明朝"/>
              </w:rPr>
            </w:pPr>
            <w:r w:rsidRPr="00F367F6">
              <w:rPr>
                <w:rFonts w:ascii="ＭＳ 明朝" w:eastAsia="ＭＳ 明朝" w:hAnsi="ＭＳ 明朝" w:hint="eastAsia"/>
              </w:rPr>
              <w:t>次に</w:t>
            </w:r>
            <w:r>
              <w:rPr>
                <w:rFonts w:ascii="ＭＳ 明朝" w:eastAsia="ＭＳ 明朝" w:hAnsi="ＭＳ 明朝" w:hint="eastAsia"/>
              </w:rPr>
              <w:t>、</w:t>
            </w:r>
            <w:r w:rsidRPr="00F367F6">
              <w:rPr>
                <w:rFonts w:ascii="ＭＳ 明朝" w:eastAsia="ＭＳ 明朝" w:hAnsi="ＭＳ 明朝" w:hint="eastAsia"/>
              </w:rPr>
              <w:t>いじめの現在の状況についてです。いじめの認知件数</w:t>
            </w:r>
            <w:r w:rsidRPr="00F367F6">
              <w:rPr>
                <w:rFonts w:ascii="ＭＳ 明朝" w:eastAsia="ＭＳ 明朝" w:hAnsi="ＭＳ 明朝"/>
              </w:rPr>
              <w:t>689件に対して561件が解消しており、解消率は81.4％となっております。</w:t>
            </w:r>
          </w:p>
          <w:p w14:paraId="6EF47927" w14:textId="77777777" w:rsidR="00F367F6" w:rsidRDefault="00F367F6" w:rsidP="00F367F6">
            <w:pPr>
              <w:ind w:firstLineChars="100" w:firstLine="210"/>
              <w:rPr>
                <w:rFonts w:ascii="ＭＳ 明朝" w:eastAsia="ＭＳ 明朝" w:hAnsi="ＭＳ 明朝"/>
              </w:rPr>
            </w:pPr>
            <w:r w:rsidRPr="00F367F6">
              <w:rPr>
                <w:rFonts w:ascii="ＭＳ 明朝" w:eastAsia="ＭＳ 明朝" w:hAnsi="ＭＳ 明朝" w:hint="eastAsia"/>
              </w:rPr>
              <w:t>解消率に関しましては</w:t>
            </w:r>
            <w:r>
              <w:rPr>
                <w:rFonts w:ascii="ＭＳ 明朝" w:eastAsia="ＭＳ 明朝" w:hAnsi="ＭＳ 明朝" w:hint="eastAsia"/>
              </w:rPr>
              <w:t>、</w:t>
            </w:r>
            <w:r w:rsidRPr="00F367F6">
              <w:rPr>
                <w:rFonts w:ascii="ＭＳ 明朝" w:eastAsia="ＭＳ 明朝" w:hAnsi="ＭＳ 明朝" w:hint="eastAsia"/>
              </w:rPr>
              <w:t>各校がいじめの解消の定義を理解し、少なくとも</w:t>
            </w:r>
            <w:r>
              <w:rPr>
                <w:rFonts w:ascii="ＭＳ 明朝" w:eastAsia="ＭＳ 明朝" w:hAnsi="ＭＳ 明朝" w:hint="eastAsia"/>
              </w:rPr>
              <w:t>３</w:t>
            </w:r>
            <w:r w:rsidRPr="00F367F6">
              <w:rPr>
                <w:rFonts w:ascii="ＭＳ 明朝" w:eastAsia="ＭＳ 明朝" w:hAnsi="ＭＳ 明朝"/>
              </w:rPr>
              <w:t>ヶ月は定期的な面談や見守り</w:t>
            </w:r>
            <w:r w:rsidRPr="00F367F6">
              <w:rPr>
                <w:rFonts w:ascii="ＭＳ 明朝" w:eastAsia="ＭＳ 明朝" w:hAnsi="ＭＳ 明朝" w:hint="eastAsia"/>
              </w:rPr>
              <w:t>といった支援を続けて、被害生徒が安全に安心して学校生活を送れるようになっていると確認ができてから解消するように、教職員だけの見立てで安易に解消と判断しないように、研修等を通じて発信をしております。</w:t>
            </w:r>
          </w:p>
          <w:p w14:paraId="4A437DBC" w14:textId="5CE08156" w:rsidR="00F367F6" w:rsidRPr="00F367F6" w:rsidRDefault="00F367F6" w:rsidP="00F367F6">
            <w:pPr>
              <w:ind w:firstLineChars="100" w:firstLine="210"/>
              <w:rPr>
                <w:rFonts w:ascii="ＭＳ 明朝" w:eastAsia="ＭＳ 明朝" w:hAnsi="ＭＳ 明朝"/>
              </w:rPr>
            </w:pPr>
            <w:r w:rsidRPr="00F367F6">
              <w:rPr>
                <w:rFonts w:ascii="ＭＳ 明朝" w:eastAsia="ＭＳ 明朝" w:hAnsi="ＭＳ 明朝" w:hint="eastAsia"/>
              </w:rPr>
              <w:t>次に</w:t>
            </w:r>
            <w:r>
              <w:rPr>
                <w:rFonts w:ascii="ＭＳ 明朝" w:eastAsia="ＭＳ 明朝" w:hAnsi="ＭＳ 明朝" w:hint="eastAsia"/>
              </w:rPr>
              <w:t>、</w:t>
            </w:r>
            <w:r w:rsidRPr="00F367F6">
              <w:rPr>
                <w:rFonts w:ascii="ＭＳ 明朝" w:eastAsia="ＭＳ 明朝" w:hAnsi="ＭＳ 明朝" w:hint="eastAsia"/>
              </w:rPr>
              <w:t>いじめの発見のきっかけ</w:t>
            </w:r>
            <w:r>
              <w:rPr>
                <w:rFonts w:ascii="ＭＳ 明朝" w:eastAsia="ＭＳ 明朝" w:hAnsi="ＭＳ 明朝" w:hint="eastAsia"/>
              </w:rPr>
              <w:t>についてです</w:t>
            </w:r>
            <w:r w:rsidRPr="00F367F6">
              <w:rPr>
                <w:rFonts w:ascii="ＭＳ 明朝" w:eastAsia="ＭＳ 明朝" w:hAnsi="ＭＳ 明朝" w:hint="eastAsia"/>
              </w:rPr>
              <w:t>。コロナ禍以降は学校の教職員等が発見した件数が最も多くなっており、増加傾向が続いております。これは</w:t>
            </w:r>
            <w:r w:rsidR="00E4286C">
              <w:rPr>
                <w:rFonts w:ascii="ＭＳ 明朝" w:eastAsia="ＭＳ 明朝" w:hAnsi="ＭＳ 明朝" w:hint="eastAsia"/>
              </w:rPr>
              <w:t>、</w:t>
            </w:r>
            <w:r w:rsidRPr="00F367F6">
              <w:rPr>
                <w:rFonts w:ascii="ＭＳ 明朝" w:eastAsia="ＭＳ 明朝" w:hAnsi="ＭＳ 明朝" w:hint="eastAsia"/>
              </w:rPr>
              <w:t>教職員の法におけるいじめの定義の理解も</w:t>
            </w:r>
            <w:r w:rsidR="00E4286C">
              <w:rPr>
                <w:rFonts w:ascii="ＭＳ 明朝" w:eastAsia="ＭＳ 明朝" w:hAnsi="ＭＳ 明朝" w:hint="eastAsia"/>
              </w:rPr>
              <w:t>ありますが</w:t>
            </w:r>
            <w:r w:rsidRPr="00F367F6">
              <w:rPr>
                <w:rFonts w:ascii="ＭＳ 明朝" w:eastAsia="ＭＳ 明朝" w:hAnsi="ＭＳ 明朝" w:hint="eastAsia"/>
              </w:rPr>
              <w:t>、</w:t>
            </w:r>
            <w:r w:rsidR="00E4286C">
              <w:rPr>
                <w:rFonts w:ascii="ＭＳ 明朝" w:eastAsia="ＭＳ 明朝" w:hAnsi="ＭＳ 明朝" w:hint="eastAsia"/>
              </w:rPr>
              <w:t>各校が</w:t>
            </w:r>
            <w:r w:rsidRPr="00F367F6">
              <w:rPr>
                <w:rFonts w:ascii="ＭＳ 明朝" w:eastAsia="ＭＳ 明朝" w:hAnsi="ＭＳ 明朝" w:hint="eastAsia"/>
              </w:rPr>
              <w:t>年間</w:t>
            </w:r>
            <w:r w:rsidR="00E4286C">
              <w:rPr>
                <w:rFonts w:ascii="ＭＳ 明朝" w:eastAsia="ＭＳ 明朝" w:hAnsi="ＭＳ 明朝" w:hint="eastAsia"/>
              </w:rPr>
              <w:t>３</w:t>
            </w:r>
            <w:r w:rsidRPr="00F367F6">
              <w:rPr>
                <w:rFonts w:ascii="ＭＳ 明朝" w:eastAsia="ＭＳ 明朝" w:hAnsi="ＭＳ 明朝"/>
              </w:rPr>
              <w:t>回実施をしております</w:t>
            </w:r>
            <w:r w:rsidR="00E4286C">
              <w:rPr>
                <w:rFonts w:ascii="ＭＳ 明朝" w:eastAsia="ＭＳ 明朝" w:hAnsi="ＭＳ 明朝" w:hint="eastAsia"/>
              </w:rPr>
              <w:t>「</w:t>
            </w:r>
            <w:r w:rsidRPr="00F367F6">
              <w:rPr>
                <w:rFonts w:ascii="ＭＳ 明朝" w:eastAsia="ＭＳ 明朝" w:hAnsi="ＭＳ 明朝"/>
              </w:rPr>
              <w:t>いじめ等アンケート</w:t>
            </w:r>
            <w:r w:rsidR="00E4286C">
              <w:rPr>
                <w:rFonts w:ascii="ＭＳ 明朝" w:eastAsia="ＭＳ 明朝" w:hAnsi="ＭＳ 明朝" w:hint="eastAsia"/>
              </w:rPr>
              <w:t>」</w:t>
            </w:r>
            <w:r w:rsidRPr="00F367F6">
              <w:rPr>
                <w:rFonts w:ascii="ＭＳ 明朝" w:eastAsia="ＭＳ 明朝" w:hAnsi="ＭＳ 明朝"/>
              </w:rPr>
              <w:t>の取組みが定着したことなど、以前は発見</w:t>
            </w:r>
            <w:r w:rsidR="00E4286C">
              <w:rPr>
                <w:rFonts w:ascii="ＭＳ 明朝" w:eastAsia="ＭＳ 明朝" w:hAnsi="ＭＳ 明朝" w:hint="eastAsia"/>
              </w:rPr>
              <w:t>・</w:t>
            </w:r>
            <w:r w:rsidRPr="00F367F6">
              <w:rPr>
                <w:rFonts w:ascii="ＭＳ 明朝" w:eastAsia="ＭＳ 明朝" w:hAnsi="ＭＳ 明朝"/>
              </w:rPr>
              <w:t>報告されなかった事例が表面化するようになった可能性があると考えております。</w:t>
            </w:r>
          </w:p>
          <w:p w14:paraId="4F1E7D38" w14:textId="210D4D03" w:rsidR="00F367F6" w:rsidRPr="00F367F6" w:rsidRDefault="00E4286C" w:rsidP="00DA736A">
            <w:pPr>
              <w:ind w:firstLineChars="100" w:firstLine="210"/>
              <w:rPr>
                <w:rFonts w:ascii="ＭＳ 明朝" w:eastAsia="ＭＳ 明朝" w:hAnsi="ＭＳ 明朝"/>
              </w:rPr>
            </w:pPr>
            <w:r>
              <w:rPr>
                <w:rFonts w:ascii="ＭＳ 明朝" w:eastAsia="ＭＳ 明朝" w:hAnsi="ＭＳ 明朝" w:hint="eastAsia"/>
              </w:rPr>
              <w:t>続いて、</w:t>
            </w:r>
            <w:r w:rsidR="00F367F6" w:rsidRPr="00F367F6">
              <w:rPr>
                <w:rFonts w:ascii="ＭＳ 明朝" w:eastAsia="ＭＳ 明朝" w:hAnsi="ＭＳ 明朝" w:hint="eastAsia"/>
              </w:rPr>
              <w:t>いじめの</w:t>
            </w:r>
            <w:r>
              <w:rPr>
                <w:rFonts w:ascii="ＭＳ 明朝" w:eastAsia="ＭＳ 明朝" w:hAnsi="ＭＳ 明朝" w:hint="eastAsia"/>
              </w:rPr>
              <w:t>態様</w:t>
            </w:r>
            <w:r w:rsidR="00F367F6" w:rsidRPr="00F367F6">
              <w:rPr>
                <w:rFonts w:ascii="ＭＳ 明朝" w:eastAsia="ＭＳ 明朝" w:hAnsi="ＭＳ 明朝" w:hint="eastAsia"/>
              </w:rPr>
              <w:t>につ</w:t>
            </w:r>
            <w:r>
              <w:rPr>
                <w:rFonts w:ascii="ＭＳ 明朝" w:eastAsia="ＭＳ 明朝" w:hAnsi="ＭＳ 明朝" w:hint="eastAsia"/>
              </w:rPr>
              <w:t>い</w:t>
            </w:r>
            <w:r w:rsidR="00F367F6" w:rsidRPr="00F367F6">
              <w:rPr>
                <w:rFonts w:ascii="ＭＳ 明朝" w:eastAsia="ＭＳ 明朝" w:hAnsi="ＭＳ 明朝" w:hint="eastAsia"/>
              </w:rPr>
              <w:t>ては、令和</w:t>
            </w:r>
            <w:r>
              <w:rPr>
                <w:rFonts w:ascii="ＭＳ 明朝" w:eastAsia="ＭＳ 明朝" w:hAnsi="ＭＳ 明朝" w:hint="eastAsia"/>
              </w:rPr>
              <w:t>４</w:t>
            </w:r>
            <w:r w:rsidR="00F367F6" w:rsidRPr="00F367F6">
              <w:rPr>
                <w:rFonts w:ascii="ＭＳ 明朝" w:eastAsia="ＭＳ 明朝" w:hAnsi="ＭＳ 明朝"/>
              </w:rPr>
              <w:t>年度から</w:t>
            </w:r>
            <w:r>
              <w:rPr>
                <w:rFonts w:ascii="ＭＳ 明朝" w:eastAsia="ＭＳ 明朝" w:hAnsi="ＭＳ 明朝" w:hint="eastAsia"/>
              </w:rPr>
              <w:t>５</w:t>
            </w:r>
            <w:r w:rsidR="00F367F6" w:rsidRPr="00F367F6">
              <w:rPr>
                <w:rFonts w:ascii="ＭＳ 明朝" w:eastAsia="ＭＳ 明朝" w:hAnsi="ＭＳ 明朝"/>
              </w:rPr>
              <w:t>年度にかけて</w:t>
            </w:r>
            <w:r>
              <w:rPr>
                <w:rFonts w:ascii="ＭＳ 明朝" w:eastAsia="ＭＳ 明朝" w:hAnsi="ＭＳ 明朝" w:hint="eastAsia"/>
              </w:rPr>
              <w:t>、</w:t>
            </w:r>
            <w:r w:rsidR="00F367F6" w:rsidRPr="00F367F6">
              <w:rPr>
                <w:rFonts w:ascii="ＭＳ 明朝" w:eastAsia="ＭＳ 明朝" w:hAnsi="ＭＳ 明朝"/>
              </w:rPr>
              <w:t>府立高校にお</w:t>
            </w:r>
            <w:r w:rsidR="00F367F6" w:rsidRPr="00F367F6">
              <w:rPr>
                <w:rFonts w:ascii="ＭＳ 明朝" w:eastAsia="ＭＳ 明朝" w:hAnsi="ＭＳ 明朝"/>
              </w:rPr>
              <w:lastRenderedPageBreak/>
              <w:t>いては、その他を除くとＳＮＳ</w:t>
            </w:r>
            <w:r w:rsidR="000C4391">
              <w:rPr>
                <w:rFonts w:ascii="ＭＳ 明朝" w:eastAsia="ＭＳ 明朝" w:hAnsi="ＭＳ 明朝" w:hint="eastAsia"/>
              </w:rPr>
              <w:t>等</w:t>
            </w:r>
            <w:r w:rsidR="00F367F6" w:rsidRPr="00F367F6">
              <w:rPr>
                <w:rFonts w:ascii="ＭＳ 明朝" w:eastAsia="ＭＳ 明朝" w:hAnsi="ＭＳ 明朝"/>
              </w:rPr>
              <w:t>を介したいじめの</w:t>
            </w:r>
            <w:r>
              <w:rPr>
                <w:rFonts w:ascii="ＭＳ 明朝" w:eastAsia="ＭＳ 明朝" w:hAnsi="ＭＳ 明朝" w:hint="eastAsia"/>
              </w:rPr>
              <w:t>態様</w:t>
            </w:r>
            <w:r w:rsidR="00F367F6" w:rsidRPr="00F367F6">
              <w:rPr>
                <w:rFonts w:ascii="ＭＳ 明朝" w:eastAsia="ＭＳ 明朝" w:hAnsi="ＭＳ 明朝"/>
              </w:rPr>
              <w:t>の増加率が最も</w:t>
            </w:r>
            <w:r>
              <w:rPr>
                <w:rFonts w:ascii="ＭＳ 明朝" w:eastAsia="ＭＳ 明朝" w:hAnsi="ＭＳ 明朝" w:hint="eastAsia"/>
              </w:rPr>
              <w:t>高く</w:t>
            </w:r>
            <w:r w:rsidR="00F367F6" w:rsidRPr="00F367F6">
              <w:rPr>
                <w:rFonts w:ascii="ＭＳ 明朝" w:eastAsia="ＭＳ 明朝" w:hAnsi="ＭＳ 明朝"/>
              </w:rPr>
              <w:t>なっております。</w:t>
            </w:r>
          </w:p>
        </w:tc>
      </w:tr>
      <w:tr w:rsidR="00FE7E9E" w14:paraId="4B4A0D7E" w14:textId="77777777" w:rsidTr="0079093C">
        <w:tc>
          <w:tcPr>
            <w:tcW w:w="988" w:type="dxa"/>
          </w:tcPr>
          <w:p w14:paraId="7E6EF9C6" w14:textId="22528E1D" w:rsidR="00FE7E9E" w:rsidRDefault="00DA736A" w:rsidP="0067735F">
            <w:pPr>
              <w:rPr>
                <w:rFonts w:ascii="ＭＳ 明朝" w:eastAsia="ＭＳ 明朝" w:hAnsi="ＭＳ 明朝"/>
              </w:rPr>
            </w:pPr>
            <w:r>
              <w:rPr>
                <w:rFonts w:ascii="ＭＳ 明朝" w:eastAsia="ＭＳ 明朝" w:hAnsi="ＭＳ 明朝" w:hint="eastAsia"/>
              </w:rPr>
              <w:lastRenderedPageBreak/>
              <w:t>事務局</w:t>
            </w:r>
          </w:p>
        </w:tc>
        <w:tc>
          <w:tcPr>
            <w:tcW w:w="8079" w:type="dxa"/>
          </w:tcPr>
          <w:p w14:paraId="4BBC7994" w14:textId="40614A61" w:rsidR="00DA736A" w:rsidRPr="00DA736A" w:rsidRDefault="00DA736A" w:rsidP="00DA736A">
            <w:pPr>
              <w:ind w:firstLineChars="100" w:firstLine="210"/>
              <w:rPr>
                <w:rFonts w:ascii="ＭＳ 明朝" w:eastAsia="ＭＳ 明朝" w:hAnsi="ＭＳ 明朝"/>
              </w:rPr>
            </w:pPr>
            <w:r>
              <w:rPr>
                <w:rFonts w:ascii="ＭＳ 明朝" w:eastAsia="ＭＳ 明朝" w:hAnsi="ＭＳ 明朝" w:hint="eastAsia"/>
              </w:rPr>
              <w:t>続けて、支援学校の令和元年度から</w:t>
            </w:r>
            <w:r w:rsidR="00D3387D">
              <w:rPr>
                <w:rFonts w:ascii="ＭＳ 明朝" w:eastAsia="ＭＳ 明朝" w:hAnsi="ＭＳ 明朝" w:hint="eastAsia"/>
              </w:rPr>
              <w:t>５</w:t>
            </w:r>
            <w:r>
              <w:rPr>
                <w:rFonts w:ascii="ＭＳ 明朝" w:eastAsia="ＭＳ 明朝" w:hAnsi="ＭＳ 明朝" w:hint="eastAsia"/>
              </w:rPr>
              <w:t>年度のいじめの状況について説明させていただきます。いじめの認知件数</w:t>
            </w:r>
            <w:r w:rsidRPr="00DA736A">
              <w:rPr>
                <w:rFonts w:ascii="ＭＳ 明朝" w:eastAsia="ＭＳ 明朝" w:hAnsi="ＭＳ 明朝" w:hint="eastAsia"/>
              </w:rPr>
              <w:t>につきましては令和元年度</w:t>
            </w:r>
            <w:r w:rsidRPr="00DA736A">
              <w:rPr>
                <w:rFonts w:ascii="ＭＳ 明朝" w:eastAsia="ＭＳ 明朝" w:hAnsi="ＭＳ 明朝"/>
              </w:rPr>
              <w:t>119件から令</w:t>
            </w:r>
            <w:r w:rsidRPr="00DA736A">
              <w:rPr>
                <w:rFonts w:ascii="ＭＳ 明朝" w:eastAsia="ＭＳ 明朝" w:hAnsi="ＭＳ 明朝" w:hint="eastAsia"/>
              </w:rPr>
              <w:t>和</w:t>
            </w:r>
            <w:r>
              <w:rPr>
                <w:rFonts w:ascii="ＭＳ 明朝" w:eastAsia="ＭＳ 明朝" w:hAnsi="ＭＳ 明朝" w:hint="eastAsia"/>
              </w:rPr>
              <w:t>５</w:t>
            </w:r>
            <w:r w:rsidRPr="00DA736A">
              <w:rPr>
                <w:rFonts w:ascii="ＭＳ 明朝" w:eastAsia="ＭＳ 明朝" w:hAnsi="ＭＳ 明朝"/>
              </w:rPr>
              <w:t>年度214件とほぼ倍増しております。</w:t>
            </w:r>
            <w:r w:rsidRPr="00DA736A">
              <w:rPr>
                <w:rFonts w:ascii="ＭＳ 明朝" w:eastAsia="ＭＳ 明朝" w:hAnsi="ＭＳ 明朝" w:hint="eastAsia"/>
              </w:rPr>
              <w:t>この増加については</w:t>
            </w:r>
            <w:r>
              <w:rPr>
                <w:rFonts w:ascii="ＭＳ 明朝" w:eastAsia="ＭＳ 明朝" w:hAnsi="ＭＳ 明朝" w:hint="eastAsia"/>
              </w:rPr>
              <w:t>、</w:t>
            </w:r>
            <w:r w:rsidRPr="00DA736A">
              <w:rPr>
                <w:rFonts w:ascii="ＭＳ 明朝" w:eastAsia="ＭＳ 明朝" w:hAnsi="ＭＳ 明朝" w:hint="eastAsia"/>
              </w:rPr>
              <w:t>学校の積極的認知が進んでいる状況であると、前向きに捉えて</w:t>
            </w:r>
            <w:r w:rsidR="007C5FBF">
              <w:rPr>
                <w:rFonts w:ascii="ＭＳ 明朝" w:eastAsia="ＭＳ 明朝" w:hAnsi="ＭＳ 明朝" w:hint="eastAsia"/>
              </w:rPr>
              <w:t>おります</w:t>
            </w:r>
            <w:r w:rsidRPr="00DA736A">
              <w:rPr>
                <w:rFonts w:ascii="ＭＳ 明朝" w:eastAsia="ＭＳ 明朝" w:hAnsi="ＭＳ 明朝" w:hint="eastAsia"/>
              </w:rPr>
              <w:t>。</w:t>
            </w:r>
          </w:p>
          <w:p w14:paraId="604414E4" w14:textId="6F6F45D3" w:rsidR="00DA736A" w:rsidRPr="00DA736A" w:rsidRDefault="00DA736A" w:rsidP="00DA736A">
            <w:pPr>
              <w:ind w:firstLineChars="100" w:firstLine="210"/>
              <w:rPr>
                <w:rFonts w:ascii="ＭＳ 明朝" w:eastAsia="ＭＳ 明朝" w:hAnsi="ＭＳ 明朝"/>
              </w:rPr>
            </w:pPr>
            <w:r w:rsidRPr="00DA736A">
              <w:rPr>
                <w:rFonts w:ascii="ＭＳ 明朝" w:eastAsia="ＭＳ 明朝" w:hAnsi="ＭＳ 明朝" w:hint="eastAsia"/>
              </w:rPr>
              <w:t>次に発見のきっかけにつ</w:t>
            </w:r>
            <w:r>
              <w:rPr>
                <w:rFonts w:ascii="ＭＳ 明朝" w:eastAsia="ＭＳ 明朝" w:hAnsi="ＭＳ 明朝" w:hint="eastAsia"/>
              </w:rPr>
              <w:t>い</w:t>
            </w:r>
            <w:r w:rsidRPr="00DA736A">
              <w:rPr>
                <w:rFonts w:ascii="ＭＳ 明朝" w:eastAsia="ＭＳ 明朝" w:hAnsi="ＭＳ 明朝" w:hint="eastAsia"/>
              </w:rPr>
              <w:t>て</w:t>
            </w:r>
            <w:r w:rsidR="007C5FBF">
              <w:rPr>
                <w:rFonts w:ascii="ＭＳ 明朝" w:eastAsia="ＭＳ 明朝" w:hAnsi="ＭＳ 明朝" w:hint="eastAsia"/>
              </w:rPr>
              <w:t>です。</w:t>
            </w:r>
            <w:r w:rsidRPr="00DA736A">
              <w:rPr>
                <w:rFonts w:ascii="ＭＳ 明朝" w:eastAsia="ＭＳ 明朝" w:hAnsi="ＭＳ 明朝" w:hint="eastAsia"/>
              </w:rPr>
              <w:t>支援学校</w:t>
            </w:r>
            <w:r>
              <w:rPr>
                <w:rFonts w:ascii="ＭＳ 明朝" w:eastAsia="ＭＳ 明朝" w:hAnsi="ＭＳ 明朝" w:hint="eastAsia"/>
              </w:rPr>
              <w:t>に</w:t>
            </w:r>
            <w:r w:rsidRPr="00DA736A">
              <w:rPr>
                <w:rFonts w:ascii="ＭＳ 明朝" w:eastAsia="ＭＳ 明朝" w:hAnsi="ＭＳ 明朝" w:hint="eastAsia"/>
              </w:rPr>
              <w:t>おいては</w:t>
            </w:r>
            <w:r>
              <w:rPr>
                <w:rFonts w:ascii="ＭＳ 明朝" w:eastAsia="ＭＳ 明朝" w:hAnsi="ＭＳ 明朝" w:hint="eastAsia"/>
              </w:rPr>
              <w:t>、</w:t>
            </w:r>
            <w:r w:rsidRPr="00DA736A">
              <w:rPr>
                <w:rFonts w:ascii="ＭＳ 明朝" w:eastAsia="ＭＳ 明朝" w:hAnsi="ＭＳ 明朝" w:hint="eastAsia"/>
              </w:rPr>
              <w:t>教職員の発見という項目がかなり増えてきている状況です。子どもたち</w:t>
            </w:r>
            <w:r>
              <w:rPr>
                <w:rFonts w:ascii="ＭＳ 明朝" w:eastAsia="ＭＳ 明朝" w:hAnsi="ＭＳ 明朝" w:hint="eastAsia"/>
              </w:rPr>
              <w:t>の</w:t>
            </w:r>
            <w:r w:rsidRPr="00DA736A">
              <w:rPr>
                <w:rFonts w:ascii="ＭＳ 明朝" w:eastAsia="ＭＳ 明朝" w:hAnsi="ＭＳ 明朝" w:hint="eastAsia"/>
              </w:rPr>
              <w:t>小さな変化</w:t>
            </w:r>
            <w:r>
              <w:rPr>
                <w:rFonts w:ascii="ＭＳ 明朝" w:eastAsia="ＭＳ 明朝" w:hAnsi="ＭＳ 明朝" w:hint="eastAsia"/>
              </w:rPr>
              <w:t>を</w:t>
            </w:r>
            <w:r w:rsidRPr="00DA736A">
              <w:rPr>
                <w:rFonts w:ascii="ＭＳ 明朝" w:eastAsia="ＭＳ 明朝" w:hAnsi="ＭＳ 明朝" w:hint="eastAsia"/>
              </w:rPr>
              <w:t>つぶさに</w:t>
            </w:r>
            <w:r>
              <w:rPr>
                <w:rFonts w:ascii="ＭＳ 明朝" w:eastAsia="ＭＳ 明朝" w:hAnsi="ＭＳ 明朝" w:hint="eastAsia"/>
              </w:rPr>
              <w:t>捉え、</w:t>
            </w:r>
            <w:r w:rsidRPr="00DA736A">
              <w:rPr>
                <w:rFonts w:ascii="ＭＳ 明朝" w:eastAsia="ＭＳ 明朝" w:hAnsi="ＭＳ 明朝" w:hint="eastAsia"/>
              </w:rPr>
              <w:t>自分からいじめられ</w:t>
            </w:r>
            <w:r>
              <w:rPr>
                <w:rFonts w:ascii="ＭＳ 明朝" w:eastAsia="ＭＳ 明朝" w:hAnsi="ＭＳ 明朝" w:hint="eastAsia"/>
              </w:rPr>
              <w:t>ていることを</w:t>
            </w:r>
            <w:r w:rsidRPr="00DA736A">
              <w:rPr>
                <w:rFonts w:ascii="ＭＳ 明朝" w:eastAsia="ＭＳ 明朝" w:hAnsi="ＭＳ 明朝" w:hint="eastAsia"/>
              </w:rPr>
              <w:t>発信できない子</w:t>
            </w:r>
            <w:r>
              <w:rPr>
                <w:rFonts w:ascii="ＭＳ 明朝" w:eastAsia="ＭＳ 明朝" w:hAnsi="ＭＳ 明朝" w:hint="eastAsia"/>
              </w:rPr>
              <w:t>ども</w:t>
            </w:r>
            <w:r w:rsidRPr="00DA736A">
              <w:rPr>
                <w:rFonts w:ascii="ＭＳ 明朝" w:eastAsia="ＭＳ 明朝" w:hAnsi="ＭＳ 明朝" w:hint="eastAsia"/>
              </w:rPr>
              <w:t>たちに対しても、そういう状況にあるということを踏まえて</w:t>
            </w:r>
            <w:r>
              <w:rPr>
                <w:rFonts w:ascii="ＭＳ 明朝" w:eastAsia="ＭＳ 明朝" w:hAnsi="ＭＳ 明朝" w:hint="eastAsia"/>
              </w:rPr>
              <w:t>、</w:t>
            </w:r>
            <w:r w:rsidRPr="00DA736A">
              <w:rPr>
                <w:rFonts w:ascii="ＭＳ 明朝" w:eastAsia="ＭＳ 明朝" w:hAnsi="ＭＳ 明朝" w:hint="eastAsia"/>
              </w:rPr>
              <w:t>丁寧に教員が報告を上げている</w:t>
            </w:r>
            <w:r w:rsidR="00D3387D">
              <w:rPr>
                <w:rFonts w:ascii="ＭＳ 明朝" w:eastAsia="ＭＳ 明朝" w:hAnsi="ＭＳ 明朝" w:hint="eastAsia"/>
              </w:rPr>
              <w:t>こと</w:t>
            </w:r>
            <w:r>
              <w:rPr>
                <w:rFonts w:ascii="ＭＳ 明朝" w:eastAsia="ＭＳ 明朝" w:hAnsi="ＭＳ 明朝" w:hint="eastAsia"/>
              </w:rPr>
              <w:t>の結果と</w:t>
            </w:r>
            <w:r w:rsidRPr="00DA736A">
              <w:rPr>
                <w:rFonts w:ascii="ＭＳ 明朝" w:eastAsia="ＭＳ 明朝" w:hAnsi="ＭＳ 明朝" w:hint="eastAsia"/>
              </w:rPr>
              <w:t>捉えて</w:t>
            </w:r>
            <w:r>
              <w:rPr>
                <w:rFonts w:ascii="ＭＳ 明朝" w:eastAsia="ＭＳ 明朝" w:hAnsi="ＭＳ 明朝" w:hint="eastAsia"/>
              </w:rPr>
              <w:t>いま</w:t>
            </w:r>
            <w:r w:rsidRPr="00DA736A">
              <w:rPr>
                <w:rFonts w:ascii="ＭＳ 明朝" w:eastAsia="ＭＳ 明朝" w:hAnsi="ＭＳ 明朝" w:hint="eastAsia"/>
              </w:rPr>
              <w:t>す。</w:t>
            </w:r>
          </w:p>
          <w:p w14:paraId="0DAEF2F1" w14:textId="77777777" w:rsidR="00D7083A" w:rsidRDefault="0009574B" w:rsidP="00D7083A">
            <w:pPr>
              <w:ind w:firstLineChars="100" w:firstLine="210"/>
              <w:rPr>
                <w:rFonts w:ascii="ＭＳ 明朝" w:eastAsia="ＭＳ 明朝" w:hAnsi="ＭＳ 明朝"/>
              </w:rPr>
            </w:pPr>
            <w:r>
              <w:rPr>
                <w:rFonts w:ascii="ＭＳ 明朝" w:eastAsia="ＭＳ 明朝" w:hAnsi="ＭＳ 明朝" w:hint="eastAsia"/>
              </w:rPr>
              <w:t>「</w:t>
            </w:r>
            <w:r w:rsidR="00DA736A" w:rsidRPr="00DA736A">
              <w:rPr>
                <w:rFonts w:ascii="ＭＳ 明朝" w:eastAsia="ＭＳ 明朝" w:hAnsi="ＭＳ 明朝" w:hint="eastAsia"/>
              </w:rPr>
              <w:t>いじめ初期対応</w:t>
            </w:r>
            <w:r>
              <w:rPr>
                <w:rFonts w:ascii="ＭＳ 明朝" w:eastAsia="ＭＳ 明朝" w:hAnsi="ＭＳ 明朝" w:hint="eastAsia"/>
              </w:rPr>
              <w:t>のてびき」</w:t>
            </w:r>
            <w:r w:rsidR="00DA736A" w:rsidRPr="00DA736A">
              <w:rPr>
                <w:rFonts w:ascii="ＭＳ 明朝" w:eastAsia="ＭＳ 明朝" w:hAnsi="ＭＳ 明朝" w:hint="eastAsia"/>
              </w:rPr>
              <w:t>を今年度周知し</w:t>
            </w:r>
            <w:r>
              <w:rPr>
                <w:rFonts w:ascii="ＭＳ 明朝" w:eastAsia="ＭＳ 明朝" w:hAnsi="ＭＳ 明朝" w:hint="eastAsia"/>
              </w:rPr>
              <w:t>ていますが、</w:t>
            </w:r>
            <w:r w:rsidR="00DA736A" w:rsidRPr="00DA736A">
              <w:rPr>
                <w:rFonts w:ascii="ＭＳ 明朝" w:eastAsia="ＭＳ 明朝" w:hAnsi="ＭＳ 明朝" w:hint="eastAsia"/>
              </w:rPr>
              <w:t>ある支援学校から</w:t>
            </w:r>
            <w:r>
              <w:rPr>
                <w:rFonts w:ascii="ＭＳ 明朝" w:eastAsia="ＭＳ 明朝" w:hAnsi="ＭＳ 明朝" w:hint="eastAsia"/>
              </w:rPr>
              <w:t>は、</w:t>
            </w:r>
            <w:r w:rsidR="00DA736A" w:rsidRPr="00DA736A">
              <w:rPr>
                <w:rFonts w:ascii="ＭＳ 明朝" w:eastAsia="ＭＳ 明朝" w:hAnsi="ＭＳ 明朝" w:hint="eastAsia"/>
              </w:rPr>
              <w:t>このマニュアルを使用していじめの共通認識を図ったことで組織として初期段階から対応ができたという報告も受けております。</w:t>
            </w:r>
          </w:p>
          <w:p w14:paraId="2F6CB96A" w14:textId="008B3A68" w:rsidR="00D7083A" w:rsidRPr="00DA736A" w:rsidRDefault="00DA736A" w:rsidP="00D7083A">
            <w:pPr>
              <w:ind w:firstLineChars="100" w:firstLine="210"/>
              <w:rPr>
                <w:rFonts w:ascii="ＭＳ 明朝" w:eastAsia="ＭＳ 明朝" w:hAnsi="ＭＳ 明朝"/>
              </w:rPr>
            </w:pPr>
            <w:r w:rsidRPr="00DA736A">
              <w:rPr>
                <w:rFonts w:ascii="ＭＳ 明朝" w:eastAsia="ＭＳ 明朝" w:hAnsi="ＭＳ 明朝" w:hint="eastAsia"/>
              </w:rPr>
              <w:t>解消率については</w:t>
            </w:r>
            <w:r w:rsidR="00D7083A">
              <w:rPr>
                <w:rFonts w:ascii="ＭＳ 明朝" w:eastAsia="ＭＳ 明朝" w:hAnsi="ＭＳ 明朝" w:hint="eastAsia"/>
              </w:rPr>
              <w:t>、</w:t>
            </w:r>
            <w:r w:rsidRPr="00DA736A">
              <w:rPr>
                <w:rFonts w:ascii="ＭＳ 明朝" w:eastAsia="ＭＳ 明朝" w:hAnsi="ＭＳ 明朝" w:hint="eastAsia"/>
              </w:rPr>
              <w:t>全体と同じ</w:t>
            </w:r>
            <w:r w:rsidR="00D7083A">
              <w:rPr>
                <w:rFonts w:ascii="ＭＳ 明朝" w:eastAsia="ＭＳ 明朝" w:hAnsi="ＭＳ 明朝" w:hint="eastAsia"/>
              </w:rPr>
              <w:t>８</w:t>
            </w:r>
            <w:r w:rsidRPr="00DA736A">
              <w:rPr>
                <w:rFonts w:ascii="ＭＳ 明朝" w:eastAsia="ＭＳ 明朝" w:hAnsi="ＭＳ 明朝"/>
              </w:rPr>
              <w:t>割</w:t>
            </w:r>
            <w:r w:rsidR="00D7083A">
              <w:rPr>
                <w:rFonts w:ascii="ＭＳ 明朝" w:eastAsia="ＭＳ 明朝" w:hAnsi="ＭＳ 明朝" w:hint="eastAsia"/>
              </w:rPr>
              <w:t>程度</w:t>
            </w:r>
            <w:r w:rsidRPr="00DA736A">
              <w:rPr>
                <w:rFonts w:ascii="ＭＳ 明朝" w:eastAsia="ＭＳ 明朝" w:hAnsi="ＭＳ 明朝"/>
              </w:rPr>
              <w:t>となっております。</w:t>
            </w:r>
          </w:p>
          <w:p w14:paraId="4110025D" w14:textId="6D48A0CF" w:rsidR="00DA736A" w:rsidRPr="00DA736A" w:rsidRDefault="00DA736A" w:rsidP="00D7083A">
            <w:pPr>
              <w:ind w:firstLineChars="100" w:firstLine="210"/>
              <w:rPr>
                <w:rFonts w:ascii="ＭＳ 明朝" w:eastAsia="ＭＳ 明朝" w:hAnsi="ＭＳ 明朝"/>
              </w:rPr>
            </w:pPr>
            <w:r w:rsidRPr="00DA736A">
              <w:rPr>
                <w:rFonts w:ascii="ＭＳ 明朝" w:eastAsia="ＭＳ 明朝" w:hAnsi="ＭＳ 明朝" w:hint="eastAsia"/>
              </w:rPr>
              <w:t>いじめの</w:t>
            </w:r>
            <w:r w:rsidR="00D7083A">
              <w:rPr>
                <w:rFonts w:ascii="ＭＳ 明朝" w:eastAsia="ＭＳ 明朝" w:hAnsi="ＭＳ 明朝" w:hint="eastAsia"/>
              </w:rPr>
              <w:t>態様</w:t>
            </w:r>
            <w:r w:rsidRPr="00DA736A">
              <w:rPr>
                <w:rFonts w:ascii="ＭＳ 明朝" w:eastAsia="ＭＳ 明朝" w:hAnsi="ＭＳ 明朝" w:hint="eastAsia"/>
              </w:rPr>
              <w:t>につ</w:t>
            </w:r>
            <w:r w:rsidR="00D7083A">
              <w:rPr>
                <w:rFonts w:ascii="ＭＳ 明朝" w:eastAsia="ＭＳ 明朝" w:hAnsi="ＭＳ 明朝" w:hint="eastAsia"/>
              </w:rPr>
              <w:t>い</w:t>
            </w:r>
            <w:r w:rsidRPr="00DA736A">
              <w:rPr>
                <w:rFonts w:ascii="ＭＳ 明朝" w:eastAsia="ＭＳ 明朝" w:hAnsi="ＭＳ 明朝" w:hint="eastAsia"/>
              </w:rPr>
              <w:t>ては、冷やかしやからかい、悪口という項目が多くなっております。支援学校に通う児童生徒の中には</w:t>
            </w:r>
            <w:r w:rsidR="00D7083A">
              <w:rPr>
                <w:rFonts w:ascii="ＭＳ 明朝" w:eastAsia="ＭＳ 明朝" w:hAnsi="ＭＳ 明朝" w:hint="eastAsia"/>
              </w:rPr>
              <w:t>、</w:t>
            </w:r>
            <w:r w:rsidRPr="00DA736A">
              <w:rPr>
                <w:rFonts w:ascii="ＭＳ 明朝" w:eastAsia="ＭＳ 明朝" w:hAnsi="ＭＳ 明朝" w:hint="eastAsia"/>
              </w:rPr>
              <w:t>障がい特性によって相手との距離感がなかなかつかめない状況であったり、意図せず相手を傷つけてしまうことでトラブルになるケースであったり</w:t>
            </w:r>
            <w:r w:rsidR="00D7083A">
              <w:rPr>
                <w:rFonts w:ascii="ＭＳ 明朝" w:eastAsia="ＭＳ 明朝" w:hAnsi="ＭＳ 明朝" w:hint="eastAsia"/>
              </w:rPr>
              <w:t>、</w:t>
            </w:r>
            <w:r w:rsidRPr="00DA736A">
              <w:rPr>
                <w:rFonts w:ascii="ＭＳ 明朝" w:eastAsia="ＭＳ 明朝" w:hAnsi="ＭＳ 明朝" w:hint="eastAsia"/>
              </w:rPr>
              <w:t>何気ない一言についても繊細に捉えるというようなケースも</w:t>
            </w:r>
            <w:r w:rsidR="00D7083A">
              <w:rPr>
                <w:rFonts w:ascii="ＭＳ 明朝" w:eastAsia="ＭＳ 明朝" w:hAnsi="ＭＳ 明朝" w:hint="eastAsia"/>
              </w:rPr>
              <w:t>ある</w:t>
            </w:r>
            <w:r w:rsidRPr="00DA736A">
              <w:rPr>
                <w:rFonts w:ascii="ＭＳ 明朝" w:eastAsia="ＭＳ 明朝" w:hAnsi="ＭＳ 明朝" w:hint="eastAsia"/>
              </w:rPr>
              <w:t>ので、そういうところも含めてこの項目が高くなっているのではないかと考えています。</w:t>
            </w:r>
          </w:p>
          <w:p w14:paraId="02712FF9" w14:textId="6036DAD9" w:rsidR="00FE7E9E" w:rsidRDefault="00D7083A" w:rsidP="00D7083A">
            <w:pPr>
              <w:ind w:firstLineChars="100" w:firstLine="210"/>
              <w:rPr>
                <w:rFonts w:ascii="ＭＳ 明朝" w:eastAsia="ＭＳ 明朝" w:hAnsi="ＭＳ 明朝"/>
              </w:rPr>
            </w:pPr>
            <w:r>
              <w:rPr>
                <w:rFonts w:ascii="ＭＳ 明朝" w:eastAsia="ＭＳ 明朝" w:hAnsi="ＭＳ 明朝" w:hint="eastAsia"/>
              </w:rPr>
              <w:t>続いて</w:t>
            </w:r>
            <w:r w:rsidR="00DA736A" w:rsidRPr="00DA736A">
              <w:rPr>
                <w:rFonts w:ascii="ＭＳ 明朝" w:eastAsia="ＭＳ 明朝" w:hAnsi="ＭＳ 明朝" w:hint="eastAsia"/>
              </w:rPr>
              <w:t>、パソコンや携帯電話で誹謗中傷をされるという項目の回答が増加しています。特にＳＮＳを介することで顔が見えない中で複雑化し、また長期化するような傾向があること</w:t>
            </w:r>
            <w:r>
              <w:rPr>
                <w:rFonts w:ascii="ＭＳ 明朝" w:eastAsia="ＭＳ 明朝" w:hAnsi="ＭＳ 明朝" w:hint="eastAsia"/>
              </w:rPr>
              <w:t>は</w:t>
            </w:r>
            <w:r w:rsidR="00DA736A" w:rsidRPr="00DA736A">
              <w:rPr>
                <w:rFonts w:ascii="ＭＳ 明朝" w:eastAsia="ＭＳ 明朝" w:hAnsi="ＭＳ 明朝" w:hint="eastAsia"/>
              </w:rPr>
              <w:t>、支援学校においても課題と捉えております。</w:t>
            </w:r>
          </w:p>
        </w:tc>
      </w:tr>
      <w:tr w:rsidR="00FE7E9E" w14:paraId="2F6A652B" w14:textId="77777777" w:rsidTr="0079093C">
        <w:tc>
          <w:tcPr>
            <w:tcW w:w="988" w:type="dxa"/>
          </w:tcPr>
          <w:p w14:paraId="72F470CA" w14:textId="7DF6ED7F" w:rsidR="00FE7E9E" w:rsidRDefault="00611519" w:rsidP="0067735F">
            <w:pPr>
              <w:rPr>
                <w:rFonts w:ascii="ＭＳ 明朝" w:eastAsia="ＭＳ 明朝" w:hAnsi="ＭＳ 明朝"/>
              </w:rPr>
            </w:pPr>
            <w:r>
              <w:rPr>
                <w:rFonts w:ascii="ＭＳ 明朝" w:eastAsia="ＭＳ 明朝" w:hAnsi="ＭＳ 明朝" w:hint="eastAsia"/>
              </w:rPr>
              <w:t>委員</w:t>
            </w:r>
          </w:p>
        </w:tc>
        <w:tc>
          <w:tcPr>
            <w:tcW w:w="8079" w:type="dxa"/>
          </w:tcPr>
          <w:p w14:paraId="0A1D9AA7" w14:textId="1807689E" w:rsidR="00611519" w:rsidRDefault="00611519" w:rsidP="00611519">
            <w:pPr>
              <w:ind w:firstLineChars="100" w:firstLine="210"/>
              <w:rPr>
                <w:rFonts w:ascii="ＭＳ 明朝" w:eastAsia="ＭＳ 明朝" w:hAnsi="ＭＳ 明朝"/>
              </w:rPr>
            </w:pPr>
            <w:r w:rsidRPr="00FE7E9E">
              <w:rPr>
                <w:rFonts w:ascii="ＭＳ 明朝" w:eastAsia="ＭＳ 明朝" w:hAnsi="ＭＳ 明朝" w:hint="eastAsia"/>
              </w:rPr>
              <w:t>いじめ認知件数が増えたことの説明としては、</w:t>
            </w:r>
            <w:r w:rsidRPr="00611519">
              <w:rPr>
                <w:rFonts w:ascii="ＭＳ 明朝" w:eastAsia="ＭＳ 明朝" w:hAnsi="ＭＳ 明朝" w:hint="eastAsia"/>
              </w:rPr>
              <w:t>見落としが減った</w:t>
            </w:r>
            <w:r w:rsidR="007C5FBF">
              <w:rPr>
                <w:rFonts w:ascii="ＭＳ 明朝" w:eastAsia="ＭＳ 明朝" w:hAnsi="ＭＳ 明朝" w:hint="eastAsia"/>
              </w:rPr>
              <w:t>ことが要因かもしれないが、</w:t>
            </w:r>
            <w:r w:rsidRPr="00611519">
              <w:rPr>
                <w:rFonts w:ascii="ＭＳ 明朝" w:eastAsia="ＭＳ 明朝" w:hAnsi="ＭＳ 明朝" w:hint="eastAsia"/>
              </w:rPr>
              <w:t>いじめの件数自体が増えている</w:t>
            </w:r>
            <w:r w:rsidR="007C5FBF">
              <w:rPr>
                <w:rFonts w:ascii="ＭＳ 明朝" w:eastAsia="ＭＳ 明朝" w:hAnsi="ＭＳ 明朝" w:hint="eastAsia"/>
              </w:rPr>
              <w:t>可能性もあるのではないか。</w:t>
            </w:r>
          </w:p>
          <w:p w14:paraId="590FCC5A" w14:textId="6F452F2A" w:rsidR="00FE7E9E" w:rsidRDefault="00611519" w:rsidP="00611519">
            <w:pPr>
              <w:ind w:firstLineChars="100" w:firstLine="210"/>
              <w:rPr>
                <w:rFonts w:ascii="ＭＳ 明朝" w:eastAsia="ＭＳ 明朝" w:hAnsi="ＭＳ 明朝"/>
              </w:rPr>
            </w:pPr>
            <w:r w:rsidRPr="00611519">
              <w:rPr>
                <w:rFonts w:ascii="ＭＳ 明朝" w:eastAsia="ＭＳ 明朝" w:hAnsi="ＭＳ 明朝" w:hint="eastAsia"/>
              </w:rPr>
              <w:t>ＳＮＳ</w:t>
            </w:r>
            <w:r w:rsidR="007C5FBF">
              <w:rPr>
                <w:rFonts w:ascii="ＭＳ 明朝" w:eastAsia="ＭＳ 明朝" w:hAnsi="ＭＳ 明朝" w:hint="eastAsia"/>
              </w:rPr>
              <w:t>等</w:t>
            </w:r>
            <w:r w:rsidRPr="00611519">
              <w:rPr>
                <w:rFonts w:ascii="ＭＳ 明朝" w:eastAsia="ＭＳ 明朝" w:hAnsi="ＭＳ 明朝" w:hint="eastAsia"/>
              </w:rPr>
              <w:t>のいじめは</w:t>
            </w:r>
            <w:r>
              <w:rPr>
                <w:rFonts w:ascii="ＭＳ 明朝" w:eastAsia="ＭＳ 明朝" w:hAnsi="ＭＳ 明朝" w:hint="eastAsia"/>
              </w:rPr>
              <w:t>、</w:t>
            </w:r>
            <w:r w:rsidRPr="00611519">
              <w:rPr>
                <w:rFonts w:ascii="ＭＳ 明朝" w:eastAsia="ＭＳ 明朝" w:hAnsi="ＭＳ 明朝" w:hint="eastAsia"/>
              </w:rPr>
              <w:t>学校以外であっても、それこそ</w:t>
            </w:r>
            <w:r w:rsidRPr="00611519">
              <w:rPr>
                <w:rFonts w:ascii="ＭＳ 明朝" w:eastAsia="ＭＳ 明朝" w:hAnsi="ＭＳ 明朝"/>
              </w:rPr>
              <w:t>24時間365日可能であり、いじめが増え</w:t>
            </w:r>
            <w:r w:rsidRPr="00611519">
              <w:rPr>
                <w:rFonts w:ascii="ＭＳ 明朝" w:eastAsia="ＭＳ 明朝" w:hAnsi="ＭＳ 明朝" w:hint="eastAsia"/>
              </w:rPr>
              <w:t>る基盤になっている可能性が高い。いじめの手段と機会が増えれば、いじめが増えることは十分想定できる</w:t>
            </w:r>
            <w:r>
              <w:rPr>
                <w:rFonts w:ascii="ＭＳ 明朝" w:eastAsia="ＭＳ 明朝" w:hAnsi="ＭＳ 明朝" w:hint="eastAsia"/>
              </w:rPr>
              <w:t>。</w:t>
            </w:r>
          </w:p>
          <w:p w14:paraId="2697FA4F" w14:textId="4FEDE342" w:rsidR="00611519" w:rsidRDefault="00611519" w:rsidP="00611519">
            <w:pPr>
              <w:ind w:firstLineChars="100" w:firstLine="210"/>
              <w:rPr>
                <w:rFonts w:ascii="ＭＳ 明朝" w:eastAsia="ＭＳ 明朝" w:hAnsi="ＭＳ 明朝"/>
              </w:rPr>
            </w:pPr>
            <w:r>
              <w:rPr>
                <w:rFonts w:ascii="ＭＳ 明朝" w:eastAsia="ＭＳ 明朝" w:hAnsi="ＭＳ 明朝" w:hint="eastAsia"/>
              </w:rPr>
              <w:t>また、</w:t>
            </w:r>
            <w:r w:rsidRPr="00FE7E9E">
              <w:rPr>
                <w:rFonts w:ascii="ＭＳ 明朝" w:eastAsia="ＭＳ 明朝" w:hAnsi="ＭＳ 明朝" w:hint="eastAsia"/>
              </w:rPr>
              <w:t>いじめ認知件数ゼロの学校はいじめ見逃し率</w:t>
            </w:r>
            <w:r w:rsidRPr="00FE7E9E">
              <w:rPr>
                <w:rFonts w:ascii="ＭＳ 明朝" w:eastAsia="ＭＳ 明朝" w:hAnsi="ＭＳ 明朝"/>
              </w:rPr>
              <w:t>100％である可能性が</w:t>
            </w:r>
            <w:r>
              <w:rPr>
                <w:rFonts w:ascii="ＭＳ 明朝" w:eastAsia="ＭＳ 明朝" w:hAnsi="ＭＳ 明朝" w:hint="eastAsia"/>
              </w:rPr>
              <w:t>高い</w:t>
            </w:r>
            <w:r w:rsidRPr="00FE7E9E">
              <w:rPr>
                <w:rFonts w:ascii="ＭＳ 明朝" w:eastAsia="ＭＳ 明朝" w:hAnsi="ＭＳ 明朝"/>
              </w:rPr>
              <w:t>のではないか</w:t>
            </w:r>
            <w:r>
              <w:rPr>
                <w:rFonts w:ascii="ＭＳ 明朝" w:eastAsia="ＭＳ 明朝" w:hAnsi="ＭＳ 明朝" w:hint="eastAsia"/>
              </w:rPr>
              <w:t>。</w:t>
            </w:r>
          </w:p>
        </w:tc>
      </w:tr>
      <w:tr w:rsidR="00FE7E9E" w14:paraId="7C20C8CF" w14:textId="77777777" w:rsidTr="0079093C">
        <w:tc>
          <w:tcPr>
            <w:tcW w:w="988" w:type="dxa"/>
          </w:tcPr>
          <w:p w14:paraId="1FB7EC81" w14:textId="2444F28C" w:rsidR="00FE7E9E" w:rsidRDefault="00611519" w:rsidP="0067735F">
            <w:pPr>
              <w:rPr>
                <w:rFonts w:ascii="ＭＳ 明朝" w:eastAsia="ＭＳ 明朝" w:hAnsi="ＭＳ 明朝"/>
              </w:rPr>
            </w:pPr>
            <w:r>
              <w:rPr>
                <w:rFonts w:ascii="ＭＳ 明朝" w:eastAsia="ＭＳ 明朝" w:hAnsi="ＭＳ 明朝" w:hint="eastAsia"/>
              </w:rPr>
              <w:t>委員</w:t>
            </w:r>
          </w:p>
        </w:tc>
        <w:tc>
          <w:tcPr>
            <w:tcW w:w="8079" w:type="dxa"/>
          </w:tcPr>
          <w:p w14:paraId="6DF8C815" w14:textId="407F29C0" w:rsidR="00FE7E9E" w:rsidRDefault="00611519" w:rsidP="006175DE">
            <w:pPr>
              <w:ind w:firstLineChars="100" w:firstLine="210"/>
              <w:rPr>
                <w:rFonts w:ascii="ＭＳ 明朝" w:eastAsia="ＭＳ 明朝" w:hAnsi="ＭＳ 明朝"/>
              </w:rPr>
            </w:pPr>
            <w:r>
              <w:rPr>
                <w:rFonts w:ascii="ＭＳ 明朝" w:eastAsia="ＭＳ 明朝" w:hAnsi="ＭＳ 明朝" w:hint="eastAsia"/>
              </w:rPr>
              <w:t>府立高校では教職員によるいじめの発見が減っており、支援学校では増えている</w:t>
            </w:r>
            <w:r w:rsidR="00D50560">
              <w:rPr>
                <w:rFonts w:ascii="ＭＳ 明朝" w:eastAsia="ＭＳ 明朝" w:hAnsi="ＭＳ 明朝" w:hint="eastAsia"/>
              </w:rPr>
              <w:t>点が気になる。</w:t>
            </w:r>
          </w:p>
        </w:tc>
      </w:tr>
      <w:tr w:rsidR="00FE7E9E" w14:paraId="29388B0C" w14:textId="77777777" w:rsidTr="0079093C">
        <w:tc>
          <w:tcPr>
            <w:tcW w:w="988" w:type="dxa"/>
          </w:tcPr>
          <w:p w14:paraId="10C49EB8" w14:textId="493BD035" w:rsidR="00FE7E9E" w:rsidRDefault="00D50560" w:rsidP="0067735F">
            <w:pPr>
              <w:rPr>
                <w:rFonts w:ascii="ＭＳ 明朝" w:eastAsia="ＭＳ 明朝" w:hAnsi="ＭＳ 明朝"/>
              </w:rPr>
            </w:pPr>
            <w:r w:rsidRPr="00FE7E9E">
              <w:rPr>
                <w:rFonts w:ascii="ＭＳ 明朝" w:eastAsia="ＭＳ 明朝" w:hAnsi="ＭＳ 明朝" w:hint="eastAsia"/>
              </w:rPr>
              <w:t>事務局</w:t>
            </w:r>
          </w:p>
        </w:tc>
        <w:tc>
          <w:tcPr>
            <w:tcW w:w="8079" w:type="dxa"/>
          </w:tcPr>
          <w:p w14:paraId="6209B383" w14:textId="1632049A" w:rsidR="00FE7E9E" w:rsidRDefault="00D50560" w:rsidP="006175DE">
            <w:pPr>
              <w:ind w:firstLineChars="100" w:firstLine="210"/>
              <w:rPr>
                <w:rFonts w:ascii="ＭＳ 明朝" w:eastAsia="ＭＳ 明朝" w:hAnsi="ＭＳ 明朝"/>
              </w:rPr>
            </w:pPr>
            <w:r w:rsidRPr="00D50560">
              <w:rPr>
                <w:rFonts w:ascii="ＭＳ 明朝" w:eastAsia="ＭＳ 明朝" w:hAnsi="ＭＳ 明朝" w:hint="eastAsia"/>
              </w:rPr>
              <w:t>令和</w:t>
            </w:r>
            <w:r>
              <w:rPr>
                <w:rFonts w:ascii="ＭＳ 明朝" w:eastAsia="ＭＳ 明朝" w:hAnsi="ＭＳ 明朝" w:hint="eastAsia"/>
              </w:rPr>
              <w:t>４</w:t>
            </w:r>
            <w:r w:rsidRPr="00D50560">
              <w:rPr>
                <w:rFonts w:ascii="ＭＳ 明朝" w:eastAsia="ＭＳ 明朝" w:hAnsi="ＭＳ 明朝"/>
              </w:rPr>
              <w:t>年度から</w:t>
            </w:r>
            <w:r>
              <w:rPr>
                <w:rFonts w:ascii="ＭＳ 明朝" w:eastAsia="ＭＳ 明朝" w:hAnsi="ＭＳ 明朝" w:hint="eastAsia"/>
              </w:rPr>
              <w:t>いじめの</w:t>
            </w:r>
            <w:r w:rsidRPr="00D50560">
              <w:rPr>
                <w:rFonts w:ascii="ＭＳ 明朝" w:eastAsia="ＭＳ 明朝" w:hAnsi="ＭＳ 明朝"/>
              </w:rPr>
              <w:t>アンケートを年１回</w:t>
            </w:r>
            <w:r>
              <w:rPr>
                <w:rFonts w:ascii="ＭＳ 明朝" w:eastAsia="ＭＳ 明朝" w:hAnsi="ＭＳ 明朝" w:hint="eastAsia"/>
              </w:rPr>
              <w:t>から</w:t>
            </w:r>
            <w:r w:rsidRPr="00D50560">
              <w:rPr>
                <w:rFonts w:ascii="ＭＳ 明朝" w:eastAsia="ＭＳ 明朝" w:hAnsi="ＭＳ 明朝"/>
              </w:rPr>
              <w:t>３回</w:t>
            </w:r>
            <w:r w:rsidR="0079093C">
              <w:rPr>
                <w:rFonts w:ascii="ＭＳ 明朝" w:eastAsia="ＭＳ 明朝" w:hAnsi="ＭＳ 明朝" w:hint="eastAsia"/>
              </w:rPr>
              <w:t>の</w:t>
            </w:r>
            <w:r w:rsidR="00D3387D">
              <w:rPr>
                <w:rFonts w:ascii="ＭＳ 明朝" w:eastAsia="ＭＳ 明朝" w:hAnsi="ＭＳ 明朝" w:hint="eastAsia"/>
              </w:rPr>
              <w:t>ＷＥＢ</w:t>
            </w:r>
            <w:r w:rsidRPr="00D50560">
              <w:rPr>
                <w:rFonts w:ascii="ＭＳ 明朝" w:eastAsia="ＭＳ 明朝" w:hAnsi="ＭＳ 明朝"/>
              </w:rPr>
              <w:t>回答</w:t>
            </w:r>
            <w:r w:rsidR="0079093C">
              <w:rPr>
                <w:rFonts w:ascii="ＭＳ 明朝" w:eastAsia="ＭＳ 明朝" w:hAnsi="ＭＳ 明朝" w:hint="eastAsia"/>
              </w:rPr>
              <w:t>可</w:t>
            </w:r>
            <w:r w:rsidRPr="00D50560">
              <w:rPr>
                <w:rFonts w:ascii="ＭＳ 明朝" w:eastAsia="ＭＳ 明朝" w:hAnsi="ＭＳ 明朝" w:hint="eastAsia"/>
              </w:rPr>
              <w:t>に変え</w:t>
            </w:r>
            <w:r>
              <w:rPr>
                <w:rFonts w:ascii="ＭＳ 明朝" w:eastAsia="ＭＳ 明朝" w:hAnsi="ＭＳ 明朝" w:hint="eastAsia"/>
              </w:rPr>
              <w:t>ました。</w:t>
            </w:r>
            <w:r w:rsidRPr="00D50560">
              <w:rPr>
                <w:rFonts w:ascii="ＭＳ 明朝" w:eastAsia="ＭＳ 明朝" w:hAnsi="ＭＳ 明朝" w:hint="eastAsia"/>
              </w:rPr>
              <w:t>アンケート</w:t>
            </w:r>
            <w:r>
              <w:rPr>
                <w:rFonts w:ascii="ＭＳ 明朝" w:eastAsia="ＭＳ 明朝" w:hAnsi="ＭＳ 明朝" w:hint="eastAsia"/>
              </w:rPr>
              <w:t>から発見</w:t>
            </w:r>
            <w:r w:rsidRPr="00D50560">
              <w:rPr>
                <w:rFonts w:ascii="ＭＳ 明朝" w:eastAsia="ＭＳ 明朝" w:hAnsi="ＭＳ 明朝" w:hint="eastAsia"/>
              </w:rPr>
              <w:t>の件数が増えてるため、</w:t>
            </w:r>
            <w:r>
              <w:rPr>
                <w:rFonts w:ascii="ＭＳ 明朝" w:eastAsia="ＭＳ 明朝" w:hAnsi="ＭＳ 明朝" w:hint="eastAsia"/>
              </w:rPr>
              <w:t>そちらで</w:t>
            </w:r>
            <w:r w:rsidRPr="00D50560">
              <w:rPr>
                <w:rFonts w:ascii="ＭＳ 明朝" w:eastAsia="ＭＳ 明朝" w:hAnsi="ＭＳ 明朝" w:hint="eastAsia"/>
              </w:rPr>
              <w:t>把握</w:t>
            </w:r>
            <w:r>
              <w:rPr>
                <w:rFonts w:ascii="ＭＳ 明朝" w:eastAsia="ＭＳ 明朝" w:hAnsi="ＭＳ 明朝" w:hint="eastAsia"/>
              </w:rPr>
              <w:t>していると</w:t>
            </w:r>
            <w:r w:rsidRPr="00D50560">
              <w:rPr>
                <w:rFonts w:ascii="ＭＳ 明朝" w:eastAsia="ＭＳ 明朝" w:hAnsi="ＭＳ 明朝" w:hint="eastAsia"/>
              </w:rPr>
              <w:t>考え</w:t>
            </w:r>
            <w:r w:rsidR="0079093C">
              <w:rPr>
                <w:rFonts w:ascii="ＭＳ 明朝" w:eastAsia="ＭＳ 明朝" w:hAnsi="ＭＳ 明朝" w:hint="eastAsia"/>
              </w:rPr>
              <w:t>ています</w:t>
            </w:r>
            <w:r w:rsidRPr="00D50560">
              <w:rPr>
                <w:rFonts w:ascii="ＭＳ 明朝" w:eastAsia="ＭＳ 明朝" w:hAnsi="ＭＳ 明朝" w:hint="eastAsia"/>
              </w:rPr>
              <w:t>。</w:t>
            </w:r>
          </w:p>
        </w:tc>
      </w:tr>
      <w:tr w:rsidR="00FE7E9E" w14:paraId="6E1FBF10" w14:textId="77777777" w:rsidTr="0079093C">
        <w:tc>
          <w:tcPr>
            <w:tcW w:w="988" w:type="dxa"/>
          </w:tcPr>
          <w:p w14:paraId="793B18C2" w14:textId="296B5B4D" w:rsidR="00FE7E9E" w:rsidRDefault="006175DE" w:rsidP="0067735F">
            <w:pPr>
              <w:rPr>
                <w:rFonts w:ascii="ＭＳ 明朝" w:eastAsia="ＭＳ 明朝" w:hAnsi="ＭＳ 明朝"/>
              </w:rPr>
            </w:pPr>
            <w:r w:rsidRPr="00FE7E9E">
              <w:rPr>
                <w:rFonts w:ascii="ＭＳ 明朝" w:eastAsia="ＭＳ 明朝" w:hAnsi="ＭＳ 明朝" w:hint="eastAsia"/>
              </w:rPr>
              <w:t>事務局</w:t>
            </w:r>
          </w:p>
        </w:tc>
        <w:tc>
          <w:tcPr>
            <w:tcW w:w="8079" w:type="dxa"/>
          </w:tcPr>
          <w:p w14:paraId="6B31BCAA" w14:textId="2D643C82" w:rsidR="00FE7E9E" w:rsidRDefault="0079093C" w:rsidP="0079093C">
            <w:pPr>
              <w:ind w:firstLineChars="100" w:firstLine="210"/>
              <w:rPr>
                <w:rFonts w:ascii="ＭＳ 明朝" w:eastAsia="ＭＳ 明朝" w:hAnsi="ＭＳ 明朝"/>
              </w:rPr>
            </w:pPr>
            <w:r>
              <w:rPr>
                <w:rFonts w:ascii="ＭＳ 明朝" w:eastAsia="ＭＳ 明朝" w:hAnsi="ＭＳ 明朝" w:hint="eastAsia"/>
              </w:rPr>
              <w:t>支援学校では、いじめの疑い段階から、</w:t>
            </w:r>
            <w:r w:rsidRPr="0079093C">
              <w:rPr>
                <w:rFonts w:ascii="ＭＳ 明朝" w:eastAsia="ＭＳ 明朝" w:hAnsi="ＭＳ 明朝" w:hint="eastAsia"/>
              </w:rPr>
              <w:t>かなり丁寧にいじめとして</w:t>
            </w:r>
            <w:r>
              <w:rPr>
                <w:rFonts w:ascii="ＭＳ 明朝" w:eastAsia="ＭＳ 明朝" w:hAnsi="ＭＳ 明朝" w:hint="eastAsia"/>
              </w:rPr>
              <w:t>対応していると考えています。</w:t>
            </w:r>
          </w:p>
        </w:tc>
      </w:tr>
      <w:tr w:rsidR="006175DE" w14:paraId="7F70E363" w14:textId="77777777" w:rsidTr="0079093C">
        <w:tc>
          <w:tcPr>
            <w:tcW w:w="988" w:type="dxa"/>
          </w:tcPr>
          <w:p w14:paraId="37DCC995" w14:textId="63FBD9F0" w:rsidR="006175DE" w:rsidRPr="00FE7E9E" w:rsidRDefault="00D51C03" w:rsidP="0067735F">
            <w:pPr>
              <w:rPr>
                <w:rFonts w:ascii="ＭＳ 明朝" w:eastAsia="ＭＳ 明朝" w:hAnsi="ＭＳ 明朝"/>
              </w:rPr>
            </w:pPr>
            <w:r>
              <w:rPr>
                <w:rFonts w:ascii="ＭＳ 明朝" w:eastAsia="ＭＳ 明朝" w:hAnsi="ＭＳ 明朝" w:hint="eastAsia"/>
              </w:rPr>
              <w:lastRenderedPageBreak/>
              <w:t>委員</w:t>
            </w:r>
          </w:p>
        </w:tc>
        <w:tc>
          <w:tcPr>
            <w:tcW w:w="8079" w:type="dxa"/>
          </w:tcPr>
          <w:p w14:paraId="2C2E188F" w14:textId="41379B5F" w:rsidR="006175DE" w:rsidRDefault="00D51C03" w:rsidP="00A95A7B">
            <w:pPr>
              <w:ind w:firstLineChars="100" w:firstLine="210"/>
              <w:rPr>
                <w:rFonts w:ascii="ＭＳ 明朝" w:eastAsia="ＭＳ 明朝" w:hAnsi="ＭＳ 明朝"/>
              </w:rPr>
            </w:pPr>
            <w:r w:rsidRPr="00FE7E9E">
              <w:rPr>
                <w:rFonts w:ascii="ＭＳ 明朝" w:eastAsia="ＭＳ 明朝" w:hAnsi="ＭＳ 明朝" w:hint="eastAsia"/>
              </w:rPr>
              <w:t>いじめを受けた側にとってはずっと</w:t>
            </w:r>
            <w:r>
              <w:rPr>
                <w:rFonts w:ascii="ＭＳ 明朝" w:eastAsia="ＭＳ 明朝" w:hAnsi="ＭＳ 明朝" w:hint="eastAsia"/>
              </w:rPr>
              <w:t>記憶に</w:t>
            </w:r>
            <w:r w:rsidRPr="00FE7E9E">
              <w:rPr>
                <w:rFonts w:ascii="ＭＳ 明朝" w:eastAsia="ＭＳ 明朝" w:hAnsi="ＭＳ 明朝" w:hint="eastAsia"/>
              </w:rPr>
              <w:t>残るもの</w:t>
            </w:r>
            <w:r>
              <w:rPr>
                <w:rFonts w:ascii="ＭＳ 明朝" w:eastAsia="ＭＳ 明朝" w:hAnsi="ＭＳ 明朝" w:hint="eastAsia"/>
              </w:rPr>
              <w:t>なので、いじめに「解消」という状態はそぐわないとも考える。</w:t>
            </w:r>
          </w:p>
        </w:tc>
      </w:tr>
      <w:tr w:rsidR="006175DE" w14:paraId="4E045DAC" w14:textId="77777777" w:rsidTr="0079093C">
        <w:tc>
          <w:tcPr>
            <w:tcW w:w="988" w:type="dxa"/>
          </w:tcPr>
          <w:p w14:paraId="04BE2D92" w14:textId="3B79BF19" w:rsidR="006175DE" w:rsidRPr="00FE7E9E" w:rsidRDefault="00D51C03" w:rsidP="0067735F">
            <w:pPr>
              <w:rPr>
                <w:rFonts w:ascii="ＭＳ 明朝" w:eastAsia="ＭＳ 明朝" w:hAnsi="ＭＳ 明朝"/>
              </w:rPr>
            </w:pPr>
            <w:r>
              <w:rPr>
                <w:rFonts w:ascii="ＭＳ 明朝" w:eastAsia="ＭＳ 明朝" w:hAnsi="ＭＳ 明朝" w:hint="eastAsia"/>
              </w:rPr>
              <w:t>委員</w:t>
            </w:r>
          </w:p>
        </w:tc>
        <w:tc>
          <w:tcPr>
            <w:tcW w:w="8079" w:type="dxa"/>
          </w:tcPr>
          <w:p w14:paraId="0EE6F9A8" w14:textId="09C72E2E" w:rsidR="006175DE" w:rsidRDefault="00D51C03" w:rsidP="00D3387D">
            <w:pPr>
              <w:ind w:firstLineChars="100" w:firstLine="210"/>
              <w:rPr>
                <w:rFonts w:ascii="ＭＳ 明朝" w:eastAsia="ＭＳ 明朝" w:hAnsi="ＭＳ 明朝"/>
              </w:rPr>
            </w:pPr>
            <w:r w:rsidRPr="00FE7E9E">
              <w:rPr>
                <w:rFonts w:ascii="ＭＳ 明朝" w:eastAsia="ＭＳ 明朝" w:hAnsi="ＭＳ 明朝"/>
              </w:rPr>
              <w:t>少なくとも在学中</w:t>
            </w:r>
            <w:r>
              <w:rPr>
                <w:rFonts w:ascii="ＭＳ 明朝" w:eastAsia="ＭＳ 明朝" w:hAnsi="ＭＳ 明朝" w:hint="eastAsia"/>
              </w:rPr>
              <w:t>、卒業段階まで</w:t>
            </w:r>
            <w:r w:rsidRPr="00FE7E9E">
              <w:rPr>
                <w:rFonts w:ascii="ＭＳ 明朝" w:eastAsia="ＭＳ 明朝" w:hAnsi="ＭＳ 明朝"/>
              </w:rPr>
              <w:t>は</w:t>
            </w:r>
            <w:r w:rsidRPr="00FE7E9E">
              <w:rPr>
                <w:rFonts w:ascii="ＭＳ 明朝" w:eastAsia="ＭＳ 明朝" w:hAnsi="ＭＳ 明朝" w:hint="eastAsia"/>
              </w:rPr>
              <w:t>、</w:t>
            </w:r>
            <w:r w:rsidRPr="00FE7E9E">
              <w:rPr>
                <w:rFonts w:ascii="ＭＳ 明朝" w:eastAsia="ＭＳ 明朝" w:hAnsi="ＭＳ 明朝"/>
              </w:rPr>
              <w:t>きちんと見</w:t>
            </w:r>
            <w:r>
              <w:rPr>
                <w:rFonts w:ascii="ＭＳ 明朝" w:eastAsia="ＭＳ 明朝" w:hAnsi="ＭＳ 明朝" w:hint="eastAsia"/>
              </w:rPr>
              <w:t>守る必要があると考える。</w:t>
            </w:r>
          </w:p>
        </w:tc>
      </w:tr>
      <w:tr w:rsidR="006175DE" w14:paraId="3A111329" w14:textId="77777777" w:rsidTr="0079093C">
        <w:tc>
          <w:tcPr>
            <w:tcW w:w="988" w:type="dxa"/>
          </w:tcPr>
          <w:p w14:paraId="38B49D3E" w14:textId="7DFF8A7F" w:rsidR="006175DE" w:rsidRPr="00FE7E9E" w:rsidRDefault="00C50456" w:rsidP="0067735F">
            <w:pPr>
              <w:rPr>
                <w:rFonts w:ascii="ＭＳ 明朝" w:eastAsia="ＭＳ 明朝" w:hAnsi="ＭＳ 明朝"/>
              </w:rPr>
            </w:pPr>
            <w:r>
              <w:rPr>
                <w:rFonts w:ascii="ＭＳ 明朝" w:eastAsia="ＭＳ 明朝" w:hAnsi="ＭＳ 明朝" w:hint="eastAsia"/>
              </w:rPr>
              <w:t>委員</w:t>
            </w:r>
          </w:p>
        </w:tc>
        <w:tc>
          <w:tcPr>
            <w:tcW w:w="8079" w:type="dxa"/>
          </w:tcPr>
          <w:p w14:paraId="04011F0E" w14:textId="0C38A1EB" w:rsidR="006175DE" w:rsidRDefault="00C50456" w:rsidP="00A95A7B">
            <w:pPr>
              <w:ind w:firstLineChars="100" w:firstLine="210"/>
              <w:rPr>
                <w:rFonts w:ascii="ＭＳ 明朝" w:eastAsia="ＭＳ 明朝" w:hAnsi="ＭＳ 明朝"/>
              </w:rPr>
            </w:pPr>
            <w:r>
              <w:rPr>
                <w:rFonts w:ascii="ＭＳ 明朝" w:eastAsia="ＭＳ 明朝" w:hAnsi="ＭＳ 明朝" w:hint="eastAsia"/>
              </w:rPr>
              <w:t>法が制定された</w:t>
            </w:r>
            <w:r w:rsidRPr="00FE7E9E">
              <w:rPr>
                <w:rFonts w:ascii="ＭＳ 明朝" w:eastAsia="ＭＳ 明朝" w:hAnsi="ＭＳ 明朝"/>
              </w:rPr>
              <w:t>平成25年度</w:t>
            </w:r>
            <w:r w:rsidRPr="00FE7E9E">
              <w:rPr>
                <w:rFonts w:ascii="ＭＳ 明朝" w:eastAsia="ＭＳ 明朝" w:hAnsi="ＭＳ 明朝" w:hint="eastAsia"/>
              </w:rPr>
              <w:t>と</w:t>
            </w:r>
            <w:r w:rsidRPr="00FE7E9E">
              <w:rPr>
                <w:rFonts w:ascii="ＭＳ 明朝" w:eastAsia="ＭＳ 明朝" w:hAnsi="ＭＳ 明朝"/>
              </w:rPr>
              <w:t>現在</w:t>
            </w:r>
            <w:r w:rsidRPr="00FE7E9E">
              <w:rPr>
                <w:rFonts w:ascii="ＭＳ 明朝" w:eastAsia="ＭＳ 明朝" w:hAnsi="ＭＳ 明朝" w:hint="eastAsia"/>
              </w:rPr>
              <w:t>とでは</w:t>
            </w:r>
            <w:r>
              <w:rPr>
                <w:rFonts w:ascii="ＭＳ 明朝" w:eastAsia="ＭＳ 明朝" w:hAnsi="ＭＳ 明朝" w:hint="eastAsia"/>
              </w:rPr>
              <w:t>、</w:t>
            </w:r>
            <w:r w:rsidRPr="00FE7E9E">
              <w:rPr>
                <w:rFonts w:ascii="ＭＳ 明朝" w:eastAsia="ＭＳ 明朝" w:hAnsi="ＭＳ 明朝" w:hint="eastAsia"/>
              </w:rPr>
              <w:t>不登校</w:t>
            </w:r>
            <w:r w:rsidRPr="00FE7E9E">
              <w:rPr>
                <w:rFonts w:ascii="ＭＳ 明朝" w:eastAsia="ＭＳ 明朝" w:hAnsi="ＭＳ 明朝"/>
              </w:rPr>
              <w:t>の状況</w:t>
            </w:r>
            <w:r>
              <w:rPr>
                <w:rFonts w:ascii="ＭＳ 明朝" w:eastAsia="ＭＳ 明朝" w:hAnsi="ＭＳ 明朝" w:hint="eastAsia"/>
              </w:rPr>
              <w:t>が</w:t>
            </w:r>
            <w:r w:rsidRPr="00FE7E9E">
              <w:rPr>
                <w:rFonts w:ascii="ＭＳ 明朝" w:eastAsia="ＭＳ 明朝" w:hAnsi="ＭＳ 明朝"/>
              </w:rPr>
              <w:t>大きく様変わりして</w:t>
            </w:r>
            <w:r>
              <w:rPr>
                <w:rFonts w:ascii="ＭＳ 明朝" w:eastAsia="ＭＳ 明朝" w:hAnsi="ＭＳ 明朝" w:hint="eastAsia"/>
              </w:rPr>
              <w:t>おり、</w:t>
            </w:r>
            <w:r w:rsidRPr="00C50456">
              <w:rPr>
                <w:rFonts w:ascii="ＭＳ 明朝" w:eastAsia="ＭＳ 明朝" w:hAnsi="ＭＳ 明朝" w:hint="eastAsia"/>
              </w:rPr>
              <w:t>不登校重大事態の法の建付けで</w:t>
            </w:r>
            <w:r>
              <w:rPr>
                <w:rFonts w:ascii="ＭＳ 明朝" w:eastAsia="ＭＳ 明朝" w:hAnsi="ＭＳ 明朝" w:hint="eastAsia"/>
              </w:rPr>
              <w:t>いくと、</w:t>
            </w:r>
            <w:r w:rsidRPr="00C50456">
              <w:rPr>
                <w:rFonts w:ascii="ＭＳ 明朝" w:eastAsia="ＭＳ 明朝" w:hAnsi="ＭＳ 明朝" w:hint="eastAsia"/>
              </w:rPr>
              <w:t>不登校対応にもいじめ対応にもひずみ</w:t>
            </w:r>
            <w:r w:rsidR="00D3387D">
              <w:rPr>
                <w:rFonts w:ascii="ＭＳ 明朝" w:eastAsia="ＭＳ 明朝" w:hAnsi="ＭＳ 明朝" w:hint="eastAsia"/>
              </w:rPr>
              <w:t>が</w:t>
            </w:r>
            <w:r w:rsidRPr="00C50456">
              <w:rPr>
                <w:rFonts w:ascii="ＭＳ 明朝" w:eastAsia="ＭＳ 明朝" w:hAnsi="ＭＳ 明朝" w:hint="eastAsia"/>
              </w:rPr>
              <w:t>生じているではないか</w:t>
            </w:r>
            <w:r>
              <w:rPr>
                <w:rFonts w:ascii="ＭＳ 明朝" w:eastAsia="ＭＳ 明朝" w:hAnsi="ＭＳ 明朝" w:hint="eastAsia"/>
              </w:rPr>
              <w:t>と懸念される。</w:t>
            </w:r>
          </w:p>
        </w:tc>
      </w:tr>
      <w:tr w:rsidR="008D5AE5" w14:paraId="4D16C8DE" w14:textId="77777777" w:rsidTr="0079093C">
        <w:tc>
          <w:tcPr>
            <w:tcW w:w="988" w:type="dxa"/>
          </w:tcPr>
          <w:p w14:paraId="6283A645" w14:textId="45A2B2A5" w:rsidR="008D5AE5" w:rsidRPr="00FE7E9E" w:rsidRDefault="008D5AE5" w:rsidP="008D5AE5">
            <w:pPr>
              <w:rPr>
                <w:rFonts w:ascii="ＭＳ 明朝" w:eastAsia="ＭＳ 明朝" w:hAnsi="ＭＳ 明朝"/>
              </w:rPr>
            </w:pPr>
            <w:r>
              <w:rPr>
                <w:rFonts w:ascii="ＭＳ 明朝" w:eastAsia="ＭＳ 明朝" w:hAnsi="ＭＳ 明朝" w:hint="eastAsia"/>
              </w:rPr>
              <w:t>委員</w:t>
            </w:r>
          </w:p>
        </w:tc>
        <w:tc>
          <w:tcPr>
            <w:tcW w:w="8079" w:type="dxa"/>
          </w:tcPr>
          <w:p w14:paraId="6F8E9C80" w14:textId="091DC25C" w:rsidR="008D5AE5" w:rsidRDefault="008D5AE5" w:rsidP="00D3387D">
            <w:pPr>
              <w:ind w:firstLineChars="100" w:firstLine="210"/>
              <w:rPr>
                <w:rFonts w:ascii="ＭＳ 明朝" w:eastAsia="ＭＳ 明朝" w:hAnsi="ＭＳ 明朝"/>
              </w:rPr>
            </w:pPr>
            <w:r>
              <w:rPr>
                <w:rFonts w:ascii="ＭＳ 明朝" w:eastAsia="ＭＳ 明朝" w:hAnsi="ＭＳ 明朝" w:hint="eastAsia"/>
              </w:rPr>
              <w:t>いじめの認知件数に、学校による傾向などはあるのか。</w:t>
            </w:r>
          </w:p>
        </w:tc>
      </w:tr>
      <w:tr w:rsidR="008D5AE5" w14:paraId="16074149" w14:textId="77777777" w:rsidTr="0079093C">
        <w:tc>
          <w:tcPr>
            <w:tcW w:w="988" w:type="dxa"/>
          </w:tcPr>
          <w:p w14:paraId="422BFAC0" w14:textId="52295C85" w:rsidR="008D5AE5" w:rsidRPr="008D5AE5" w:rsidRDefault="008D5AE5" w:rsidP="008D5AE5">
            <w:pPr>
              <w:rPr>
                <w:rFonts w:ascii="ＭＳ 明朝" w:eastAsia="ＭＳ 明朝" w:hAnsi="ＭＳ 明朝"/>
              </w:rPr>
            </w:pPr>
            <w:r>
              <w:rPr>
                <w:rFonts w:ascii="ＭＳ 明朝" w:eastAsia="ＭＳ 明朝" w:hAnsi="ＭＳ 明朝" w:hint="eastAsia"/>
              </w:rPr>
              <w:t>事務局</w:t>
            </w:r>
          </w:p>
        </w:tc>
        <w:tc>
          <w:tcPr>
            <w:tcW w:w="8079" w:type="dxa"/>
          </w:tcPr>
          <w:p w14:paraId="2540968D" w14:textId="77777777" w:rsidR="008D5AE5" w:rsidRDefault="008D5AE5" w:rsidP="00A95A7B">
            <w:pPr>
              <w:ind w:firstLineChars="100" w:firstLine="210"/>
              <w:rPr>
                <w:rFonts w:ascii="ＭＳ 明朝" w:eastAsia="ＭＳ 明朝" w:hAnsi="ＭＳ 明朝"/>
              </w:rPr>
            </w:pPr>
            <w:r>
              <w:rPr>
                <w:rFonts w:ascii="ＭＳ 明朝" w:eastAsia="ＭＳ 明朝" w:hAnsi="ＭＳ 明朝" w:hint="eastAsia"/>
              </w:rPr>
              <w:t>いじめの定義上、</w:t>
            </w:r>
            <w:r w:rsidRPr="00FE7E9E">
              <w:rPr>
                <w:rFonts w:ascii="ＭＳ 明朝" w:eastAsia="ＭＳ 明朝" w:hAnsi="ＭＳ 明朝" w:hint="eastAsia"/>
              </w:rPr>
              <w:t>どこの学校でも</w:t>
            </w:r>
            <w:r>
              <w:rPr>
                <w:rFonts w:ascii="ＭＳ 明朝" w:eastAsia="ＭＳ 明朝" w:hAnsi="ＭＳ 明朝" w:hint="eastAsia"/>
              </w:rPr>
              <w:t>起こりうる、ということが</w:t>
            </w:r>
            <w:r w:rsidRPr="00FE7E9E">
              <w:rPr>
                <w:rFonts w:ascii="ＭＳ 明朝" w:eastAsia="ＭＳ 明朝" w:hAnsi="ＭＳ 明朝" w:hint="eastAsia"/>
              </w:rPr>
              <w:t>大前提</w:t>
            </w:r>
            <w:r>
              <w:rPr>
                <w:rFonts w:ascii="ＭＳ 明朝" w:eastAsia="ＭＳ 明朝" w:hAnsi="ＭＳ 明朝" w:hint="eastAsia"/>
              </w:rPr>
              <w:t>ですが、やはり学校間で認知件数に大きな開きがあります。教育庁主催の研修で、認知件数の多い学校の取組みを</w:t>
            </w:r>
            <w:r w:rsidRPr="00FE7E9E">
              <w:rPr>
                <w:rFonts w:ascii="ＭＳ 明朝" w:eastAsia="ＭＳ 明朝" w:hAnsi="ＭＳ 明朝" w:hint="eastAsia"/>
              </w:rPr>
              <w:t>好事例として紹介</w:t>
            </w:r>
            <w:r>
              <w:rPr>
                <w:rFonts w:ascii="ＭＳ 明朝" w:eastAsia="ＭＳ 明朝" w:hAnsi="ＭＳ 明朝" w:hint="eastAsia"/>
              </w:rPr>
              <w:t>し、府立学校全体で共有しています。</w:t>
            </w:r>
          </w:p>
          <w:p w14:paraId="2C3F5E09" w14:textId="0EA6698B" w:rsidR="008D5AE5" w:rsidRPr="008D5AE5" w:rsidRDefault="008D5AE5" w:rsidP="00A95A7B">
            <w:pPr>
              <w:ind w:firstLineChars="100" w:firstLine="210"/>
              <w:rPr>
                <w:rFonts w:ascii="ＭＳ 明朝" w:eastAsia="ＭＳ 明朝" w:hAnsi="ＭＳ 明朝"/>
              </w:rPr>
            </w:pPr>
            <w:r>
              <w:rPr>
                <w:rFonts w:ascii="ＭＳ 明朝" w:eastAsia="ＭＳ 明朝" w:hAnsi="ＭＳ 明朝" w:hint="eastAsia"/>
              </w:rPr>
              <w:t>いじめの認知件数</w:t>
            </w:r>
            <w:r w:rsidR="00D3387D">
              <w:rPr>
                <w:rFonts w:ascii="ＭＳ 明朝" w:eastAsia="ＭＳ 明朝" w:hAnsi="ＭＳ 明朝" w:hint="eastAsia"/>
              </w:rPr>
              <w:t>０</w:t>
            </w:r>
            <w:r>
              <w:rPr>
                <w:rFonts w:ascii="ＭＳ 明朝" w:eastAsia="ＭＳ 明朝" w:hAnsi="ＭＳ 明朝" w:hint="eastAsia"/>
              </w:rPr>
              <w:t>件、</w:t>
            </w:r>
            <w:r w:rsidR="00D3387D">
              <w:rPr>
                <w:rFonts w:ascii="ＭＳ 明朝" w:eastAsia="ＭＳ 明朝" w:hAnsi="ＭＳ 明朝" w:hint="eastAsia"/>
              </w:rPr>
              <w:t>つまり</w:t>
            </w:r>
            <w:r>
              <w:rPr>
                <w:rFonts w:ascii="ＭＳ 明朝" w:eastAsia="ＭＳ 明朝" w:hAnsi="ＭＳ 明朝" w:hint="eastAsia"/>
              </w:rPr>
              <w:t>先ほどの</w:t>
            </w:r>
            <w:r w:rsidR="00D3387D">
              <w:rPr>
                <w:rFonts w:ascii="ＭＳ 明朝" w:eastAsia="ＭＳ 明朝" w:hAnsi="ＭＳ 明朝" w:hint="eastAsia"/>
              </w:rPr>
              <w:t>委員の発言を引用すると</w:t>
            </w:r>
            <w:r>
              <w:rPr>
                <w:rFonts w:ascii="ＭＳ 明朝" w:eastAsia="ＭＳ 明朝" w:hAnsi="ＭＳ 明朝" w:hint="eastAsia"/>
              </w:rPr>
              <w:t>、いじめ</w:t>
            </w:r>
            <w:r w:rsidRPr="00FE7E9E">
              <w:rPr>
                <w:rFonts w:ascii="ＭＳ 明朝" w:eastAsia="ＭＳ 明朝" w:hAnsi="ＭＳ 明朝" w:hint="eastAsia"/>
              </w:rPr>
              <w:t>見逃し</w:t>
            </w:r>
            <w:r w:rsidRPr="00FE7E9E">
              <w:rPr>
                <w:rFonts w:ascii="ＭＳ 明朝" w:eastAsia="ＭＳ 明朝" w:hAnsi="ＭＳ 明朝"/>
              </w:rPr>
              <w:t>100％の学校が</w:t>
            </w:r>
            <w:r>
              <w:rPr>
                <w:rFonts w:ascii="ＭＳ 明朝" w:eastAsia="ＭＳ 明朝" w:hAnsi="ＭＳ 明朝" w:hint="eastAsia"/>
              </w:rPr>
              <w:t>あるということは課題であり、まずは、</w:t>
            </w:r>
            <w:r w:rsidRPr="008D5AE5">
              <w:rPr>
                <w:rFonts w:ascii="ＭＳ 明朝" w:eastAsia="ＭＳ 明朝" w:hAnsi="ＭＳ 明朝" w:hint="eastAsia"/>
              </w:rPr>
              <w:t>どこの学校でも</w:t>
            </w:r>
            <w:r>
              <w:rPr>
                <w:rFonts w:ascii="ＭＳ 明朝" w:eastAsia="ＭＳ 明朝" w:hAnsi="ＭＳ 明朝" w:hint="eastAsia"/>
              </w:rPr>
              <w:t>いじめは</w:t>
            </w:r>
            <w:r w:rsidRPr="008D5AE5">
              <w:rPr>
                <w:rFonts w:ascii="ＭＳ 明朝" w:eastAsia="ＭＳ 明朝" w:hAnsi="ＭＳ 明朝" w:hint="eastAsia"/>
              </w:rPr>
              <w:t>起こる</w:t>
            </w:r>
            <w:r>
              <w:rPr>
                <w:rFonts w:ascii="ＭＳ 明朝" w:eastAsia="ＭＳ 明朝" w:hAnsi="ＭＳ 明朝" w:hint="eastAsia"/>
              </w:rPr>
              <w:t>と</w:t>
            </w:r>
            <w:r w:rsidRPr="008D5AE5">
              <w:rPr>
                <w:rFonts w:ascii="ＭＳ 明朝" w:eastAsia="ＭＳ 明朝" w:hAnsi="ＭＳ 明朝" w:hint="eastAsia"/>
              </w:rPr>
              <w:t>いう認識</w:t>
            </w:r>
            <w:r>
              <w:rPr>
                <w:rFonts w:ascii="ＭＳ 明朝" w:eastAsia="ＭＳ 明朝" w:hAnsi="ＭＳ 明朝" w:hint="eastAsia"/>
              </w:rPr>
              <w:t>を</w:t>
            </w:r>
            <w:r w:rsidRPr="008D5AE5">
              <w:rPr>
                <w:rFonts w:ascii="ＭＳ 明朝" w:eastAsia="ＭＳ 明朝" w:hAnsi="ＭＳ 明朝" w:hint="eastAsia"/>
              </w:rPr>
              <w:t>持つことが大事</w:t>
            </w:r>
            <w:r>
              <w:rPr>
                <w:rFonts w:ascii="ＭＳ 明朝" w:eastAsia="ＭＳ 明朝" w:hAnsi="ＭＳ 明朝" w:hint="eastAsia"/>
              </w:rPr>
              <w:t>だと考えます。</w:t>
            </w:r>
          </w:p>
        </w:tc>
      </w:tr>
      <w:tr w:rsidR="008D5AE5" w14:paraId="659AE7AD" w14:textId="77777777" w:rsidTr="0079093C">
        <w:tc>
          <w:tcPr>
            <w:tcW w:w="988" w:type="dxa"/>
          </w:tcPr>
          <w:p w14:paraId="2B3838AB" w14:textId="33041D2F" w:rsidR="008D5AE5" w:rsidRPr="00FE7E9E" w:rsidRDefault="0093177E" w:rsidP="008D5AE5">
            <w:pPr>
              <w:rPr>
                <w:rFonts w:ascii="ＭＳ 明朝" w:eastAsia="ＭＳ 明朝" w:hAnsi="ＭＳ 明朝"/>
              </w:rPr>
            </w:pPr>
            <w:r>
              <w:rPr>
                <w:rFonts w:ascii="ＭＳ 明朝" w:eastAsia="ＭＳ 明朝" w:hAnsi="ＭＳ 明朝" w:hint="eastAsia"/>
              </w:rPr>
              <w:t>委員</w:t>
            </w:r>
          </w:p>
        </w:tc>
        <w:tc>
          <w:tcPr>
            <w:tcW w:w="8079" w:type="dxa"/>
          </w:tcPr>
          <w:p w14:paraId="26E2CB38" w14:textId="65316F9C" w:rsidR="008D5AE5" w:rsidRDefault="00A95A7B" w:rsidP="00A95A7B">
            <w:pPr>
              <w:ind w:firstLineChars="100" w:firstLine="210"/>
              <w:rPr>
                <w:rFonts w:ascii="ＭＳ 明朝" w:eastAsia="ＭＳ 明朝" w:hAnsi="ＭＳ 明朝"/>
              </w:rPr>
            </w:pPr>
            <w:r>
              <w:rPr>
                <w:rFonts w:ascii="ＭＳ 明朝" w:eastAsia="ＭＳ 明朝" w:hAnsi="ＭＳ 明朝" w:hint="eastAsia"/>
              </w:rPr>
              <w:t>不登校の要因といじめについて、</w:t>
            </w:r>
            <w:r w:rsidRPr="00A95A7B">
              <w:rPr>
                <w:rFonts w:ascii="ＭＳ 明朝" w:eastAsia="ＭＳ 明朝" w:hAnsi="ＭＳ 明朝" w:hint="eastAsia"/>
              </w:rPr>
              <w:t>本人はいじめっ</w:t>
            </w:r>
            <w:r>
              <w:rPr>
                <w:rFonts w:ascii="ＭＳ 明朝" w:eastAsia="ＭＳ 明朝" w:hAnsi="ＭＳ 明朝" w:hint="eastAsia"/>
              </w:rPr>
              <w:t>と</w:t>
            </w:r>
            <w:r w:rsidRPr="00A95A7B">
              <w:rPr>
                <w:rFonts w:ascii="ＭＳ 明朝" w:eastAsia="ＭＳ 明朝" w:hAnsi="ＭＳ 明朝" w:hint="eastAsia"/>
              </w:rPr>
              <w:t>感じるような事態があって</w:t>
            </w:r>
            <w:r>
              <w:rPr>
                <w:rFonts w:ascii="ＭＳ 明朝" w:eastAsia="ＭＳ 明朝" w:hAnsi="ＭＳ 明朝" w:hint="eastAsia"/>
              </w:rPr>
              <w:t>学校に</w:t>
            </w:r>
            <w:r w:rsidRPr="00A95A7B">
              <w:rPr>
                <w:rFonts w:ascii="ＭＳ 明朝" w:eastAsia="ＭＳ 明朝" w:hAnsi="ＭＳ 明朝" w:hint="eastAsia"/>
              </w:rPr>
              <w:t>行けなくなって</w:t>
            </w:r>
            <w:r w:rsidR="00D3387D">
              <w:rPr>
                <w:rFonts w:ascii="ＭＳ 明朝" w:eastAsia="ＭＳ 明朝" w:hAnsi="ＭＳ 明朝" w:hint="eastAsia"/>
              </w:rPr>
              <w:t>い</w:t>
            </w:r>
            <w:r w:rsidRPr="00A95A7B">
              <w:rPr>
                <w:rFonts w:ascii="ＭＳ 明朝" w:eastAsia="ＭＳ 明朝" w:hAnsi="ＭＳ 明朝" w:hint="eastAsia"/>
              </w:rPr>
              <w:t>る</w:t>
            </w:r>
            <w:r>
              <w:rPr>
                <w:rFonts w:ascii="ＭＳ 明朝" w:eastAsia="ＭＳ 明朝" w:hAnsi="ＭＳ 明朝" w:hint="eastAsia"/>
              </w:rPr>
              <w:t>ケースも、</w:t>
            </w:r>
            <w:r w:rsidRPr="00A95A7B">
              <w:rPr>
                <w:rFonts w:ascii="ＭＳ 明朝" w:eastAsia="ＭＳ 明朝" w:hAnsi="ＭＳ 明朝" w:hint="eastAsia"/>
              </w:rPr>
              <w:t>数には上がってこないけれどもあり得る</w:t>
            </w:r>
            <w:r>
              <w:rPr>
                <w:rFonts w:ascii="ＭＳ 明朝" w:eastAsia="ＭＳ 明朝" w:hAnsi="ＭＳ 明朝" w:hint="eastAsia"/>
              </w:rPr>
              <w:t>。</w:t>
            </w:r>
            <w:r w:rsidRPr="00A95A7B">
              <w:rPr>
                <w:rFonts w:ascii="ＭＳ 明朝" w:eastAsia="ＭＳ 明朝" w:hAnsi="ＭＳ 明朝" w:hint="eastAsia"/>
              </w:rPr>
              <w:t>高校生だと、小中</w:t>
            </w:r>
            <w:r>
              <w:rPr>
                <w:rFonts w:ascii="ＭＳ 明朝" w:eastAsia="ＭＳ 明朝" w:hAnsi="ＭＳ 明朝" w:hint="eastAsia"/>
              </w:rPr>
              <w:t>学生</w:t>
            </w:r>
            <w:r w:rsidRPr="00A95A7B">
              <w:rPr>
                <w:rFonts w:ascii="ＭＳ 明朝" w:eastAsia="ＭＳ 明朝" w:hAnsi="ＭＳ 明朝" w:hint="eastAsia"/>
              </w:rPr>
              <w:t>に比べるとある程度、自分で対処</w:t>
            </w:r>
            <w:r>
              <w:rPr>
                <w:rFonts w:ascii="ＭＳ 明朝" w:eastAsia="ＭＳ 明朝" w:hAnsi="ＭＳ 明朝" w:hint="eastAsia"/>
              </w:rPr>
              <w:t>し</w:t>
            </w:r>
            <w:r w:rsidRPr="00A95A7B">
              <w:rPr>
                <w:rFonts w:ascii="ＭＳ 明朝" w:eastAsia="ＭＳ 明朝" w:hAnsi="ＭＳ 明朝" w:hint="eastAsia"/>
              </w:rPr>
              <w:t>て</w:t>
            </w:r>
            <w:r>
              <w:rPr>
                <w:rFonts w:ascii="ＭＳ 明朝" w:eastAsia="ＭＳ 明朝" w:hAnsi="ＭＳ 明朝" w:hint="eastAsia"/>
              </w:rPr>
              <w:t>いる可能性があるので、</w:t>
            </w:r>
            <w:r w:rsidRPr="00A95A7B">
              <w:rPr>
                <w:rFonts w:ascii="ＭＳ 明朝" w:eastAsia="ＭＳ 明朝" w:hAnsi="ＭＳ 明朝" w:hint="eastAsia"/>
              </w:rPr>
              <w:t>実際にはいじめが原因で</w:t>
            </w:r>
            <w:r>
              <w:rPr>
                <w:rFonts w:ascii="ＭＳ 明朝" w:eastAsia="ＭＳ 明朝" w:hAnsi="ＭＳ 明朝" w:hint="eastAsia"/>
              </w:rPr>
              <w:t>の</w:t>
            </w:r>
            <w:r w:rsidRPr="00A95A7B">
              <w:rPr>
                <w:rFonts w:ascii="ＭＳ 明朝" w:eastAsia="ＭＳ 明朝" w:hAnsi="ＭＳ 明朝" w:hint="eastAsia"/>
              </w:rPr>
              <w:t>不登校は、</w:t>
            </w:r>
            <w:r>
              <w:rPr>
                <w:rFonts w:ascii="ＭＳ 明朝" w:eastAsia="ＭＳ 明朝" w:hAnsi="ＭＳ 明朝" w:hint="eastAsia"/>
              </w:rPr>
              <w:t>生徒</w:t>
            </w:r>
            <w:r w:rsidRPr="00A95A7B">
              <w:rPr>
                <w:rFonts w:ascii="ＭＳ 明朝" w:eastAsia="ＭＳ 明朝" w:hAnsi="ＭＳ 明朝" w:hint="eastAsia"/>
              </w:rPr>
              <w:t>本人の主観的意識の中では、もう少しある</w:t>
            </w:r>
            <w:r>
              <w:rPr>
                <w:rFonts w:ascii="ＭＳ 明朝" w:eastAsia="ＭＳ 明朝" w:hAnsi="ＭＳ 明朝" w:hint="eastAsia"/>
              </w:rPr>
              <w:t>のではないかと</w:t>
            </w:r>
            <w:r w:rsidRPr="00A95A7B">
              <w:rPr>
                <w:rFonts w:ascii="ＭＳ 明朝" w:eastAsia="ＭＳ 明朝" w:hAnsi="ＭＳ 明朝" w:hint="eastAsia"/>
              </w:rPr>
              <w:t>いう気がす</w:t>
            </w:r>
            <w:r w:rsidR="00D3387D">
              <w:rPr>
                <w:rFonts w:ascii="ＭＳ 明朝" w:eastAsia="ＭＳ 明朝" w:hAnsi="ＭＳ 明朝" w:hint="eastAsia"/>
              </w:rPr>
              <w:t>る</w:t>
            </w:r>
            <w:r w:rsidRPr="00A95A7B">
              <w:rPr>
                <w:rFonts w:ascii="ＭＳ 明朝" w:eastAsia="ＭＳ 明朝" w:hAnsi="ＭＳ 明朝" w:hint="eastAsia"/>
              </w:rPr>
              <w:t>。</w:t>
            </w:r>
          </w:p>
        </w:tc>
      </w:tr>
      <w:tr w:rsidR="008D5AE5" w14:paraId="2EEF501A" w14:textId="77777777" w:rsidTr="0079093C">
        <w:tc>
          <w:tcPr>
            <w:tcW w:w="988" w:type="dxa"/>
          </w:tcPr>
          <w:p w14:paraId="45AE747C" w14:textId="31F46A7D" w:rsidR="008D5AE5" w:rsidRPr="00FE7E9E" w:rsidRDefault="008D5AE5" w:rsidP="008D5AE5">
            <w:pPr>
              <w:rPr>
                <w:rFonts w:ascii="ＭＳ 明朝" w:eastAsia="ＭＳ 明朝" w:hAnsi="ＭＳ 明朝"/>
              </w:rPr>
            </w:pPr>
            <w:r>
              <w:rPr>
                <w:rFonts w:ascii="ＭＳ 明朝" w:eastAsia="ＭＳ 明朝" w:hAnsi="ＭＳ 明朝" w:hint="eastAsia"/>
              </w:rPr>
              <w:t>委員</w:t>
            </w:r>
          </w:p>
        </w:tc>
        <w:tc>
          <w:tcPr>
            <w:tcW w:w="8079" w:type="dxa"/>
          </w:tcPr>
          <w:p w14:paraId="50B79C2D" w14:textId="28123ED3" w:rsidR="008D5AE5" w:rsidRPr="00D51C03" w:rsidRDefault="008D5AE5" w:rsidP="008D5AE5">
            <w:pPr>
              <w:ind w:firstLineChars="100" w:firstLine="210"/>
              <w:rPr>
                <w:rFonts w:ascii="ＭＳ 明朝" w:eastAsia="ＭＳ 明朝" w:hAnsi="ＭＳ 明朝"/>
              </w:rPr>
            </w:pPr>
            <w:r>
              <w:rPr>
                <w:rFonts w:ascii="ＭＳ 明朝" w:eastAsia="ＭＳ 明朝" w:hAnsi="ＭＳ 明朝" w:hint="eastAsia"/>
              </w:rPr>
              <w:t>それでは次に、</w:t>
            </w:r>
            <w:r w:rsidRPr="00D51C03">
              <w:rPr>
                <w:rFonts w:ascii="ＭＳ 明朝" w:eastAsia="ＭＳ 明朝" w:hAnsi="ＭＳ 明朝" w:hint="eastAsia"/>
              </w:rPr>
              <w:t>いじめ防止対策推進法第</w:t>
            </w:r>
            <w:r w:rsidRPr="00D51C03">
              <w:rPr>
                <w:rFonts w:ascii="ＭＳ 明朝" w:eastAsia="ＭＳ 明朝" w:hAnsi="ＭＳ 明朝"/>
              </w:rPr>
              <w:t>28条に係る重大事態案件へ移ります。この間、生起している事象について事務局より説明をお願いします。</w:t>
            </w:r>
          </w:p>
        </w:tc>
      </w:tr>
      <w:tr w:rsidR="008D5AE5" w14:paraId="0714E392" w14:textId="77777777" w:rsidTr="000C4391">
        <w:trPr>
          <w:trHeight w:val="513"/>
        </w:trPr>
        <w:tc>
          <w:tcPr>
            <w:tcW w:w="988" w:type="dxa"/>
          </w:tcPr>
          <w:p w14:paraId="2E14E0C7" w14:textId="77777777" w:rsidR="008D5AE5" w:rsidRPr="00FE7E9E" w:rsidRDefault="008D5AE5" w:rsidP="008D5AE5">
            <w:pPr>
              <w:rPr>
                <w:rFonts w:ascii="ＭＳ 明朝" w:eastAsia="ＭＳ 明朝" w:hAnsi="ＭＳ 明朝"/>
              </w:rPr>
            </w:pPr>
          </w:p>
        </w:tc>
        <w:tc>
          <w:tcPr>
            <w:tcW w:w="8079" w:type="dxa"/>
            <w:vAlign w:val="center"/>
          </w:tcPr>
          <w:p w14:paraId="72000D8E" w14:textId="1AD43614" w:rsidR="008D5AE5" w:rsidRDefault="008D5AE5" w:rsidP="000C4391">
            <w:pPr>
              <w:rPr>
                <w:rFonts w:ascii="ＭＳ 明朝" w:eastAsia="ＭＳ 明朝" w:hAnsi="ＭＳ 明朝"/>
              </w:rPr>
            </w:pPr>
            <w:r>
              <w:rPr>
                <w:rFonts w:ascii="ＭＳ 明朝" w:eastAsia="ＭＳ 明朝" w:hAnsi="ＭＳ 明朝" w:hint="eastAsia"/>
              </w:rPr>
              <w:t>（非公開）</w:t>
            </w:r>
          </w:p>
        </w:tc>
      </w:tr>
      <w:tr w:rsidR="008D5AE5" w14:paraId="6687D1BD" w14:textId="77777777" w:rsidTr="0079093C">
        <w:tc>
          <w:tcPr>
            <w:tcW w:w="988" w:type="dxa"/>
          </w:tcPr>
          <w:p w14:paraId="68B64A5B" w14:textId="7A7804E0" w:rsidR="008D5AE5" w:rsidRPr="00FE7E9E" w:rsidRDefault="008D5AE5" w:rsidP="008D5AE5">
            <w:pPr>
              <w:rPr>
                <w:rFonts w:ascii="ＭＳ 明朝" w:eastAsia="ＭＳ 明朝" w:hAnsi="ＭＳ 明朝"/>
              </w:rPr>
            </w:pPr>
            <w:r>
              <w:rPr>
                <w:rFonts w:ascii="ＭＳ 明朝" w:eastAsia="ＭＳ 明朝" w:hAnsi="ＭＳ 明朝" w:hint="eastAsia"/>
              </w:rPr>
              <w:t>委員</w:t>
            </w:r>
          </w:p>
        </w:tc>
        <w:tc>
          <w:tcPr>
            <w:tcW w:w="8079" w:type="dxa"/>
          </w:tcPr>
          <w:p w14:paraId="344F6FFB" w14:textId="1793AAB8" w:rsidR="006406EC" w:rsidRDefault="008D5AE5" w:rsidP="00D3387D">
            <w:pPr>
              <w:ind w:firstLineChars="100" w:firstLine="210"/>
              <w:rPr>
                <w:rFonts w:ascii="ＭＳ 明朝" w:eastAsia="ＭＳ 明朝" w:hAnsi="ＭＳ 明朝"/>
              </w:rPr>
            </w:pPr>
            <w:r w:rsidRPr="001B6423">
              <w:rPr>
                <w:rFonts w:ascii="ＭＳ 明朝" w:eastAsia="ＭＳ 明朝" w:hAnsi="ＭＳ 明朝" w:hint="eastAsia"/>
              </w:rPr>
              <w:t>続</w:t>
            </w:r>
            <w:r>
              <w:rPr>
                <w:rFonts w:ascii="ＭＳ 明朝" w:eastAsia="ＭＳ 明朝" w:hAnsi="ＭＳ 明朝" w:hint="eastAsia"/>
              </w:rPr>
              <w:t>い</w:t>
            </w:r>
            <w:r w:rsidRPr="001B6423">
              <w:rPr>
                <w:rFonts w:ascii="ＭＳ 明朝" w:eastAsia="ＭＳ 明朝" w:hAnsi="ＭＳ 明朝" w:hint="eastAsia"/>
              </w:rPr>
              <w:t>て、審議</w:t>
            </w:r>
            <w:r>
              <w:rPr>
                <w:rFonts w:ascii="ＭＳ 明朝" w:eastAsia="ＭＳ 明朝" w:hAnsi="ＭＳ 明朝" w:hint="eastAsia"/>
              </w:rPr>
              <w:t>内容</w:t>
            </w:r>
            <w:r w:rsidRPr="001B6423">
              <w:rPr>
                <w:rFonts w:ascii="ＭＳ 明朝" w:eastAsia="ＭＳ 明朝" w:hAnsi="ＭＳ 明朝" w:hint="eastAsia"/>
              </w:rPr>
              <w:t>へ移ります</w:t>
            </w:r>
            <w:r>
              <w:rPr>
                <w:rFonts w:ascii="ＭＳ 明朝" w:eastAsia="ＭＳ 明朝" w:hAnsi="ＭＳ 明朝" w:hint="eastAsia"/>
              </w:rPr>
              <w:t>。</w:t>
            </w:r>
          </w:p>
        </w:tc>
      </w:tr>
      <w:tr w:rsidR="008D5AE5" w14:paraId="78A74FEB" w14:textId="77777777" w:rsidTr="0079093C">
        <w:tc>
          <w:tcPr>
            <w:tcW w:w="988" w:type="dxa"/>
          </w:tcPr>
          <w:p w14:paraId="0B4F229B" w14:textId="08371227" w:rsidR="008D5AE5" w:rsidRPr="00FE7E9E" w:rsidRDefault="006406EC" w:rsidP="008D5AE5">
            <w:pPr>
              <w:rPr>
                <w:rFonts w:ascii="ＭＳ 明朝" w:eastAsia="ＭＳ 明朝" w:hAnsi="ＭＳ 明朝"/>
              </w:rPr>
            </w:pPr>
            <w:r>
              <w:rPr>
                <w:rFonts w:ascii="ＭＳ 明朝" w:eastAsia="ＭＳ 明朝" w:hAnsi="ＭＳ 明朝" w:hint="eastAsia"/>
              </w:rPr>
              <w:t>事務局</w:t>
            </w:r>
          </w:p>
        </w:tc>
        <w:tc>
          <w:tcPr>
            <w:tcW w:w="8079" w:type="dxa"/>
          </w:tcPr>
          <w:p w14:paraId="19774FCC" w14:textId="2EE11CD0" w:rsidR="006406EC" w:rsidRDefault="006406EC" w:rsidP="006406EC">
            <w:pPr>
              <w:ind w:firstLineChars="100" w:firstLine="210"/>
              <w:rPr>
                <w:rFonts w:ascii="ＭＳ 明朝" w:eastAsia="ＭＳ 明朝" w:hAnsi="ＭＳ 明朝"/>
              </w:rPr>
            </w:pPr>
            <w:r>
              <w:rPr>
                <w:rFonts w:ascii="ＭＳ 明朝" w:eastAsia="ＭＳ 明朝" w:hAnsi="ＭＳ 明朝" w:hint="eastAsia"/>
              </w:rPr>
              <w:t>「いじめ初期対応のてびき」について、</w:t>
            </w:r>
            <w:r w:rsidRPr="006406EC">
              <w:rPr>
                <w:rFonts w:ascii="ＭＳ 明朝" w:eastAsia="ＭＳ 明朝" w:hAnsi="ＭＳ 明朝" w:hint="eastAsia"/>
              </w:rPr>
              <w:t>昨年の本審議会でご審議をいただきまして、今年度</w:t>
            </w:r>
            <w:r>
              <w:rPr>
                <w:rFonts w:ascii="ＭＳ 明朝" w:eastAsia="ＭＳ 明朝" w:hAnsi="ＭＳ 明朝" w:hint="eastAsia"/>
              </w:rPr>
              <w:t>４</w:t>
            </w:r>
            <w:r w:rsidRPr="006406EC">
              <w:rPr>
                <w:rFonts w:ascii="ＭＳ 明朝" w:eastAsia="ＭＳ 明朝" w:hAnsi="ＭＳ 明朝"/>
              </w:rPr>
              <w:t>月に府立学校に対し</w:t>
            </w:r>
            <w:r w:rsidRPr="006406EC">
              <w:rPr>
                <w:rFonts w:ascii="ＭＳ 明朝" w:eastAsia="ＭＳ 明朝" w:hAnsi="ＭＳ 明朝" w:hint="eastAsia"/>
              </w:rPr>
              <w:t>て発出をいたしました。その後、管理職それから生徒指導主事を集めた研修等、あらゆる場面を通じて、本</w:t>
            </w:r>
            <w:r w:rsidR="00D3387D">
              <w:rPr>
                <w:rFonts w:ascii="ＭＳ 明朝" w:eastAsia="ＭＳ 明朝" w:hAnsi="ＭＳ 明朝" w:hint="eastAsia"/>
              </w:rPr>
              <w:t>てびきの</w:t>
            </w:r>
            <w:r w:rsidRPr="006406EC">
              <w:rPr>
                <w:rFonts w:ascii="ＭＳ 明朝" w:eastAsia="ＭＳ 明朝" w:hAnsi="ＭＳ 明朝" w:hint="eastAsia"/>
              </w:rPr>
              <w:t>周知を図っております。実際に事案対応を等の際に有効に活用しているという報告も</w:t>
            </w:r>
            <w:r>
              <w:rPr>
                <w:rFonts w:ascii="ＭＳ 明朝" w:eastAsia="ＭＳ 明朝" w:hAnsi="ＭＳ 明朝" w:hint="eastAsia"/>
              </w:rPr>
              <w:t>あります</w:t>
            </w:r>
            <w:r w:rsidRPr="006406EC">
              <w:rPr>
                <w:rFonts w:ascii="ＭＳ 明朝" w:eastAsia="ＭＳ 明朝" w:hAnsi="ＭＳ 明朝" w:hint="eastAsia"/>
              </w:rPr>
              <w:t>。</w:t>
            </w:r>
          </w:p>
          <w:p w14:paraId="319F656E" w14:textId="6D82A897" w:rsidR="006406EC" w:rsidRPr="006406EC" w:rsidRDefault="006406EC" w:rsidP="006406EC">
            <w:pPr>
              <w:ind w:firstLineChars="100" w:firstLine="210"/>
              <w:rPr>
                <w:rFonts w:ascii="ＭＳ 明朝" w:eastAsia="ＭＳ 明朝" w:hAnsi="ＭＳ 明朝"/>
              </w:rPr>
            </w:pPr>
            <w:r>
              <w:rPr>
                <w:rFonts w:ascii="ＭＳ 明朝" w:eastAsia="ＭＳ 明朝" w:hAnsi="ＭＳ 明朝" w:hint="eastAsia"/>
              </w:rPr>
              <w:t>４</w:t>
            </w:r>
            <w:r w:rsidRPr="006406EC">
              <w:rPr>
                <w:rFonts w:ascii="ＭＳ 明朝" w:eastAsia="ＭＳ 明朝" w:hAnsi="ＭＳ 明朝"/>
              </w:rPr>
              <w:t>月に発出して、まもなく</w:t>
            </w:r>
            <w:r>
              <w:rPr>
                <w:rFonts w:ascii="ＭＳ 明朝" w:eastAsia="ＭＳ 明朝" w:hAnsi="ＭＳ 明朝" w:hint="eastAsia"/>
              </w:rPr>
              <w:t>１</w:t>
            </w:r>
            <w:r w:rsidRPr="006406EC">
              <w:rPr>
                <w:rFonts w:ascii="ＭＳ 明朝" w:eastAsia="ＭＳ 明朝" w:hAnsi="ＭＳ 明朝"/>
              </w:rPr>
              <w:t>年が経ちます</w:t>
            </w:r>
            <w:r>
              <w:rPr>
                <w:rFonts w:ascii="ＭＳ 明朝" w:eastAsia="ＭＳ 明朝" w:hAnsi="ＭＳ 明朝" w:hint="eastAsia"/>
              </w:rPr>
              <w:t>が</w:t>
            </w:r>
            <w:r w:rsidRPr="006406EC">
              <w:rPr>
                <w:rFonts w:ascii="ＭＳ 明朝" w:eastAsia="ＭＳ 明朝" w:hAnsi="ＭＳ 明朝"/>
              </w:rPr>
              <w:t>、</w:t>
            </w:r>
            <w:r w:rsidRPr="006406EC">
              <w:rPr>
                <w:rFonts w:ascii="ＭＳ 明朝" w:eastAsia="ＭＳ 明朝" w:hAnsi="ＭＳ 明朝" w:hint="eastAsia"/>
              </w:rPr>
              <w:t>実際に活用する中で</w:t>
            </w:r>
            <w:r>
              <w:rPr>
                <w:rFonts w:ascii="ＭＳ 明朝" w:eastAsia="ＭＳ 明朝" w:hAnsi="ＭＳ 明朝" w:hint="eastAsia"/>
              </w:rPr>
              <w:t>、</w:t>
            </w:r>
            <w:r w:rsidRPr="006406EC">
              <w:rPr>
                <w:rFonts w:ascii="ＭＳ 明朝" w:eastAsia="ＭＳ 明朝" w:hAnsi="ＭＳ 明朝" w:hint="eastAsia"/>
              </w:rPr>
              <w:t>追加すべきではないか</w:t>
            </w:r>
            <w:r>
              <w:rPr>
                <w:rFonts w:ascii="ＭＳ 明朝" w:eastAsia="ＭＳ 明朝" w:hAnsi="ＭＳ 明朝" w:hint="eastAsia"/>
              </w:rPr>
              <w:t>と</w:t>
            </w:r>
            <w:r w:rsidRPr="006406EC">
              <w:rPr>
                <w:rFonts w:ascii="ＭＳ 明朝" w:eastAsia="ＭＳ 明朝" w:hAnsi="ＭＳ 明朝" w:hint="eastAsia"/>
              </w:rPr>
              <w:t>思われる項目がいくつか出てまいりました。</w:t>
            </w:r>
          </w:p>
          <w:p w14:paraId="0656D155" w14:textId="3AA53BD8" w:rsidR="008D5AE5" w:rsidRDefault="006406EC" w:rsidP="006406EC">
            <w:pPr>
              <w:ind w:firstLineChars="100" w:firstLine="210"/>
              <w:rPr>
                <w:rFonts w:ascii="ＭＳ 明朝" w:eastAsia="ＭＳ 明朝" w:hAnsi="ＭＳ 明朝"/>
              </w:rPr>
            </w:pPr>
            <w:r w:rsidRPr="006406EC">
              <w:rPr>
                <w:rFonts w:ascii="ＭＳ 明朝" w:eastAsia="ＭＳ 明朝" w:hAnsi="ＭＳ 明朝" w:hint="eastAsia"/>
              </w:rPr>
              <w:t>本</w:t>
            </w:r>
            <w:r w:rsidR="00D3387D">
              <w:rPr>
                <w:rFonts w:ascii="ＭＳ 明朝" w:eastAsia="ＭＳ 明朝" w:hAnsi="ＭＳ 明朝" w:hint="eastAsia"/>
              </w:rPr>
              <w:t>てびき</w:t>
            </w:r>
            <w:r w:rsidRPr="006406EC">
              <w:rPr>
                <w:rFonts w:ascii="ＭＳ 明朝" w:eastAsia="ＭＳ 明朝" w:hAnsi="ＭＳ 明朝" w:hint="eastAsia"/>
              </w:rPr>
              <w:t>は</w:t>
            </w:r>
            <w:r>
              <w:rPr>
                <w:rFonts w:ascii="ＭＳ 明朝" w:eastAsia="ＭＳ 明朝" w:hAnsi="ＭＳ 明朝" w:hint="eastAsia"/>
              </w:rPr>
              <w:t>、</w:t>
            </w:r>
            <w:r w:rsidRPr="006406EC">
              <w:rPr>
                <w:rFonts w:ascii="ＭＳ 明朝" w:eastAsia="ＭＳ 明朝" w:hAnsi="ＭＳ 明朝" w:hint="eastAsia"/>
              </w:rPr>
              <w:t>学校にとって即時性の高い資料であるというふうに考えておりますので、</w:t>
            </w:r>
            <w:r>
              <w:rPr>
                <w:rFonts w:ascii="ＭＳ 明朝" w:eastAsia="ＭＳ 明朝" w:hAnsi="ＭＳ 明朝" w:hint="eastAsia"/>
              </w:rPr>
              <w:t>１</w:t>
            </w:r>
            <w:r w:rsidRPr="006406EC">
              <w:rPr>
                <w:rFonts w:ascii="ＭＳ 明朝" w:eastAsia="ＭＳ 明朝" w:hAnsi="ＭＳ 明朝"/>
              </w:rPr>
              <w:t>年間の運用で気</w:t>
            </w:r>
            <w:r w:rsidRPr="006406EC">
              <w:rPr>
                <w:rFonts w:ascii="ＭＳ 明朝" w:eastAsia="ＭＳ 明朝" w:hAnsi="ＭＳ 明朝" w:hint="eastAsia"/>
              </w:rPr>
              <w:t>づいた点は、ブラッシュアップして、新年度から活用していくべく、今回の改訂案を作成しました。</w:t>
            </w:r>
          </w:p>
          <w:p w14:paraId="3F359308" w14:textId="341222F9" w:rsidR="00DE06C5" w:rsidRPr="00DE06C5" w:rsidRDefault="00DE06C5" w:rsidP="00DE06C5">
            <w:pPr>
              <w:ind w:firstLineChars="100" w:firstLine="210"/>
              <w:rPr>
                <w:rFonts w:ascii="ＭＳ 明朝" w:eastAsia="ＭＳ 明朝" w:hAnsi="ＭＳ 明朝"/>
              </w:rPr>
            </w:pPr>
            <w:r>
              <w:rPr>
                <w:rFonts w:ascii="ＭＳ 明朝" w:eastAsia="ＭＳ 明朝" w:hAnsi="ＭＳ 明朝" w:hint="eastAsia"/>
              </w:rPr>
              <w:t>改訂点としては、</w:t>
            </w:r>
            <w:r w:rsidRPr="00FE7E9E">
              <w:rPr>
                <w:rFonts w:ascii="ＭＳ 明朝" w:eastAsia="ＭＳ 明朝" w:hAnsi="ＭＳ 明朝" w:hint="eastAsia"/>
              </w:rPr>
              <w:t>今年度、教職員がいじめに気づいたときに</w:t>
            </w:r>
            <w:r>
              <w:rPr>
                <w:rFonts w:ascii="ＭＳ 明朝" w:eastAsia="ＭＳ 明朝" w:hAnsi="ＭＳ 明朝" w:hint="eastAsia"/>
              </w:rPr>
              <w:t>は</w:t>
            </w:r>
            <w:r w:rsidRPr="00FE7E9E">
              <w:rPr>
                <w:rFonts w:ascii="ＭＳ 明朝" w:eastAsia="ＭＳ 明朝" w:hAnsi="ＭＳ 明朝" w:hint="eastAsia"/>
              </w:rPr>
              <w:t>既に不登校の重大事態に至っていたケース</w:t>
            </w:r>
            <w:r>
              <w:rPr>
                <w:rFonts w:ascii="ＭＳ 明朝" w:eastAsia="ＭＳ 明朝" w:hAnsi="ＭＳ 明朝" w:hint="eastAsia"/>
              </w:rPr>
              <w:t>が</w:t>
            </w:r>
            <w:r w:rsidRPr="00FE7E9E">
              <w:rPr>
                <w:rFonts w:ascii="ＭＳ 明朝" w:eastAsia="ＭＳ 明朝" w:hAnsi="ＭＳ 明朝" w:hint="eastAsia"/>
              </w:rPr>
              <w:t>複数件生起し</w:t>
            </w:r>
            <w:r>
              <w:rPr>
                <w:rFonts w:ascii="ＭＳ 明朝" w:eastAsia="ＭＳ 明朝" w:hAnsi="ＭＳ 明朝" w:hint="eastAsia"/>
              </w:rPr>
              <w:t>たため、</w:t>
            </w:r>
            <w:r w:rsidRPr="00FE7E9E">
              <w:rPr>
                <w:rFonts w:ascii="ＭＳ 明朝" w:eastAsia="ＭＳ 明朝" w:hAnsi="ＭＳ 明朝" w:hint="eastAsia"/>
              </w:rPr>
              <w:t>初期対応の段階で既にいじめの重大事態</w:t>
            </w:r>
            <w:r>
              <w:rPr>
                <w:rFonts w:ascii="ＭＳ 明朝" w:eastAsia="ＭＳ 明朝" w:hAnsi="ＭＳ 明朝" w:hint="eastAsia"/>
              </w:rPr>
              <w:t>に</w:t>
            </w:r>
            <w:r w:rsidRPr="00FE7E9E">
              <w:rPr>
                <w:rFonts w:ascii="ＭＳ 明朝" w:eastAsia="ＭＳ 明朝" w:hAnsi="ＭＳ 明朝" w:hint="eastAsia"/>
              </w:rPr>
              <w:t>なっていったケース</w:t>
            </w:r>
            <w:r>
              <w:rPr>
                <w:rFonts w:ascii="ＭＳ 明朝" w:eastAsia="ＭＳ 明朝" w:hAnsi="ＭＳ 明朝" w:hint="eastAsia"/>
              </w:rPr>
              <w:t>例を</w:t>
            </w:r>
            <w:r w:rsidRPr="00FE7E9E">
              <w:rPr>
                <w:rFonts w:ascii="ＭＳ 明朝" w:eastAsia="ＭＳ 明朝" w:hAnsi="ＭＳ 明朝" w:hint="eastAsia"/>
              </w:rPr>
              <w:t>追記しました。</w:t>
            </w:r>
            <w:r w:rsidRPr="00DE06C5">
              <w:rPr>
                <w:rFonts w:ascii="ＭＳ 明朝" w:eastAsia="ＭＳ 明朝" w:hAnsi="ＭＳ 明朝" w:hint="eastAsia"/>
              </w:rPr>
              <w:t>このようなケースを追記することで、府立学校全体で共用し</w:t>
            </w:r>
            <w:r>
              <w:rPr>
                <w:rFonts w:ascii="ＭＳ 明朝" w:eastAsia="ＭＳ 明朝" w:hAnsi="ＭＳ 明朝" w:hint="eastAsia"/>
              </w:rPr>
              <w:t>、</w:t>
            </w:r>
            <w:r w:rsidRPr="00DE06C5">
              <w:rPr>
                <w:rFonts w:ascii="ＭＳ 明朝" w:eastAsia="ＭＳ 明朝" w:hAnsi="ＭＳ 明朝" w:hint="eastAsia"/>
              </w:rPr>
              <w:t>多くの教職員に自分ごととして捉えていただきたいというふうに考えています。</w:t>
            </w:r>
          </w:p>
          <w:p w14:paraId="75EF4E9A" w14:textId="79E08277" w:rsidR="00DE06C5" w:rsidRPr="00DE06C5" w:rsidRDefault="00DE06C5" w:rsidP="00E263E7">
            <w:pPr>
              <w:ind w:firstLineChars="100" w:firstLine="210"/>
              <w:rPr>
                <w:rFonts w:ascii="ＭＳ 明朝" w:eastAsia="ＭＳ 明朝" w:hAnsi="ＭＳ 明朝"/>
              </w:rPr>
            </w:pPr>
            <w:r w:rsidRPr="00DE06C5">
              <w:rPr>
                <w:rFonts w:ascii="ＭＳ 明朝" w:eastAsia="ＭＳ 明朝" w:hAnsi="ＭＳ 明朝" w:hint="eastAsia"/>
              </w:rPr>
              <w:t>その他、追加した点</w:t>
            </w:r>
            <w:r>
              <w:rPr>
                <w:rFonts w:ascii="ＭＳ 明朝" w:eastAsia="ＭＳ 明朝" w:hAnsi="ＭＳ 明朝" w:hint="eastAsia"/>
              </w:rPr>
              <w:t>は、</w:t>
            </w:r>
            <w:r w:rsidRPr="00DE06C5">
              <w:rPr>
                <w:rFonts w:ascii="ＭＳ 明朝" w:eastAsia="ＭＳ 明朝" w:hAnsi="ＭＳ 明朝"/>
              </w:rPr>
              <w:t>重大事態に関する内容、具体的な法の内容や重大</w:t>
            </w:r>
            <w:r w:rsidRPr="00DE06C5">
              <w:rPr>
                <w:rFonts w:ascii="ＭＳ 明朝" w:eastAsia="ＭＳ 明朝" w:hAnsi="ＭＳ 明朝" w:hint="eastAsia"/>
              </w:rPr>
              <w:t>事態発生時の対応について</w:t>
            </w:r>
            <w:r>
              <w:rPr>
                <w:rFonts w:ascii="ＭＳ 明朝" w:eastAsia="ＭＳ 明朝" w:hAnsi="ＭＳ 明朝" w:hint="eastAsia"/>
              </w:rPr>
              <w:t>追記</w:t>
            </w:r>
            <w:r w:rsidRPr="00DE06C5">
              <w:rPr>
                <w:rFonts w:ascii="ＭＳ 明朝" w:eastAsia="ＭＳ 明朝" w:hAnsi="ＭＳ 明朝" w:hint="eastAsia"/>
              </w:rPr>
              <w:t>しました。本</w:t>
            </w:r>
            <w:r w:rsidR="00D3387D">
              <w:rPr>
                <w:rFonts w:ascii="ＭＳ 明朝" w:eastAsia="ＭＳ 明朝" w:hAnsi="ＭＳ 明朝" w:hint="eastAsia"/>
              </w:rPr>
              <w:t>てびき</w:t>
            </w:r>
            <w:r w:rsidRPr="00DE06C5">
              <w:rPr>
                <w:rFonts w:ascii="ＭＳ 明朝" w:eastAsia="ＭＳ 明朝" w:hAnsi="ＭＳ 明朝" w:hint="eastAsia"/>
              </w:rPr>
              <w:t>は初期対応に焦点を当てて作成をしてお</w:t>
            </w:r>
            <w:r w:rsidRPr="00DE06C5">
              <w:rPr>
                <w:rFonts w:ascii="ＭＳ 明朝" w:eastAsia="ＭＳ 明朝" w:hAnsi="ＭＳ 明朝" w:hint="eastAsia"/>
              </w:rPr>
              <w:lastRenderedPageBreak/>
              <w:t>ります</w:t>
            </w:r>
            <w:r>
              <w:rPr>
                <w:rFonts w:ascii="ＭＳ 明朝" w:eastAsia="ＭＳ 明朝" w:hAnsi="ＭＳ 明朝" w:hint="eastAsia"/>
              </w:rPr>
              <w:t>が</w:t>
            </w:r>
            <w:r w:rsidRPr="00DE06C5">
              <w:rPr>
                <w:rFonts w:ascii="ＭＳ 明朝" w:eastAsia="ＭＳ 明朝" w:hAnsi="ＭＳ 明朝" w:hint="eastAsia"/>
              </w:rPr>
              <w:t>、教職員がいじめに気づいたときに</w:t>
            </w:r>
            <w:r>
              <w:rPr>
                <w:rFonts w:ascii="ＭＳ 明朝" w:eastAsia="ＭＳ 明朝" w:hAnsi="ＭＳ 明朝" w:hint="eastAsia"/>
              </w:rPr>
              <w:t>は</w:t>
            </w:r>
            <w:r w:rsidRPr="00DE06C5">
              <w:rPr>
                <w:rFonts w:ascii="ＭＳ 明朝" w:eastAsia="ＭＳ 明朝" w:hAnsi="ＭＳ 明朝" w:hint="eastAsia"/>
              </w:rPr>
              <w:t>重大事態に至っていたというケースがありましたので</w:t>
            </w:r>
            <w:r>
              <w:rPr>
                <w:rFonts w:ascii="ＭＳ 明朝" w:eastAsia="ＭＳ 明朝" w:hAnsi="ＭＳ 明朝" w:hint="eastAsia"/>
              </w:rPr>
              <w:t>、</w:t>
            </w:r>
            <w:r w:rsidRPr="00DE06C5">
              <w:rPr>
                <w:rFonts w:ascii="ＭＳ 明朝" w:eastAsia="ＭＳ 明朝" w:hAnsi="ＭＳ 明朝" w:hint="eastAsia"/>
              </w:rPr>
              <w:t>改めて</w:t>
            </w:r>
            <w:r>
              <w:rPr>
                <w:rFonts w:ascii="ＭＳ 明朝" w:eastAsia="ＭＳ 明朝" w:hAnsi="ＭＳ 明朝" w:hint="eastAsia"/>
              </w:rPr>
              <w:t>、</w:t>
            </w:r>
            <w:r w:rsidRPr="00DE06C5">
              <w:rPr>
                <w:rFonts w:ascii="ＭＳ 明朝" w:eastAsia="ＭＳ 明朝" w:hAnsi="ＭＳ 明朝" w:hint="eastAsia"/>
              </w:rPr>
              <w:t>重大事態とは何か</w:t>
            </w:r>
            <w:r>
              <w:rPr>
                <w:rFonts w:ascii="ＭＳ 明朝" w:eastAsia="ＭＳ 明朝" w:hAnsi="ＭＳ 明朝" w:hint="eastAsia"/>
              </w:rPr>
              <w:t>、</w:t>
            </w:r>
            <w:r w:rsidRPr="00DE06C5">
              <w:rPr>
                <w:rFonts w:ascii="ＭＳ 明朝" w:eastAsia="ＭＳ 明朝" w:hAnsi="ＭＳ 明朝" w:hint="eastAsia"/>
              </w:rPr>
              <w:t>重大事態になったらどうすれば良いのか</w:t>
            </w:r>
            <w:r>
              <w:rPr>
                <w:rFonts w:ascii="ＭＳ 明朝" w:eastAsia="ＭＳ 明朝" w:hAnsi="ＭＳ 明朝" w:hint="eastAsia"/>
              </w:rPr>
              <w:t>、</w:t>
            </w:r>
            <w:r w:rsidRPr="00DE06C5">
              <w:rPr>
                <w:rFonts w:ascii="ＭＳ 明朝" w:eastAsia="ＭＳ 明朝" w:hAnsi="ＭＳ 明朝" w:hint="eastAsia"/>
              </w:rPr>
              <w:t>という点について、教職員も理解をしておく必要があると考え</w:t>
            </w:r>
            <w:r>
              <w:rPr>
                <w:rFonts w:ascii="ＭＳ 明朝" w:eastAsia="ＭＳ 明朝" w:hAnsi="ＭＳ 明朝" w:hint="eastAsia"/>
              </w:rPr>
              <w:t>追記いたしました。加えて、</w:t>
            </w:r>
            <w:r w:rsidR="00D3387D">
              <w:rPr>
                <w:rFonts w:ascii="ＭＳ 明朝" w:eastAsia="ＭＳ 明朝" w:hAnsi="ＭＳ 明朝" w:hint="eastAsia"/>
              </w:rPr>
              <w:t>てびき</w:t>
            </w:r>
            <w:r>
              <w:rPr>
                <w:rFonts w:ascii="ＭＳ 明朝" w:eastAsia="ＭＳ 明朝" w:hAnsi="ＭＳ 明朝" w:hint="eastAsia"/>
              </w:rPr>
              <w:t>の最後に、</w:t>
            </w:r>
            <w:r w:rsidRPr="00DE06C5">
              <w:rPr>
                <w:rFonts w:ascii="ＭＳ 明朝" w:eastAsia="ＭＳ 明朝" w:hAnsi="ＭＳ 明朝" w:hint="eastAsia"/>
              </w:rPr>
              <w:t>参考として、</w:t>
            </w:r>
            <w:r>
              <w:rPr>
                <w:rFonts w:ascii="ＭＳ 明朝" w:eastAsia="ＭＳ 明朝" w:hAnsi="ＭＳ 明朝" w:hint="eastAsia"/>
              </w:rPr>
              <w:t>校内</w:t>
            </w:r>
            <w:r w:rsidRPr="00DE06C5">
              <w:rPr>
                <w:rFonts w:ascii="ＭＳ 明朝" w:eastAsia="ＭＳ 明朝" w:hAnsi="ＭＳ 明朝" w:hint="eastAsia"/>
              </w:rPr>
              <w:t>いじめ対策組織</w:t>
            </w:r>
            <w:r>
              <w:rPr>
                <w:rFonts w:ascii="ＭＳ 明朝" w:eastAsia="ＭＳ 明朝" w:hAnsi="ＭＳ 明朝" w:hint="eastAsia"/>
              </w:rPr>
              <w:t>の</w:t>
            </w:r>
            <w:r w:rsidRPr="00DE06C5">
              <w:rPr>
                <w:rFonts w:ascii="ＭＳ 明朝" w:eastAsia="ＭＳ 明朝" w:hAnsi="ＭＳ 明朝" w:hint="eastAsia"/>
              </w:rPr>
              <w:t>会議の議事録の</w:t>
            </w:r>
            <w:r w:rsidR="00D3387D">
              <w:rPr>
                <w:rFonts w:ascii="ＭＳ 明朝" w:eastAsia="ＭＳ 明朝" w:hAnsi="ＭＳ 明朝" w:hint="eastAsia"/>
              </w:rPr>
              <w:t>ひな</w:t>
            </w:r>
            <w:r w:rsidRPr="00DE06C5">
              <w:rPr>
                <w:rFonts w:ascii="ＭＳ 明朝" w:eastAsia="ＭＳ 明朝" w:hAnsi="ＭＳ 明朝" w:hint="eastAsia"/>
              </w:rPr>
              <w:t>形</w:t>
            </w:r>
            <w:r>
              <w:rPr>
                <w:rFonts w:ascii="ＭＳ 明朝" w:eastAsia="ＭＳ 明朝" w:hAnsi="ＭＳ 明朝" w:hint="eastAsia"/>
              </w:rPr>
              <w:t>を、</w:t>
            </w:r>
            <w:r w:rsidRPr="00DE06C5">
              <w:rPr>
                <w:rFonts w:ascii="ＭＳ 明朝" w:eastAsia="ＭＳ 明朝" w:hAnsi="ＭＳ 明朝" w:hint="eastAsia"/>
              </w:rPr>
              <w:t>記録の重要性や記録の際のポイントをお示しながら掲載をしました。この</w:t>
            </w:r>
            <w:r w:rsidR="00D3387D">
              <w:rPr>
                <w:rFonts w:ascii="ＭＳ 明朝" w:eastAsia="ＭＳ 明朝" w:hAnsi="ＭＳ 明朝" w:hint="eastAsia"/>
              </w:rPr>
              <w:t>ひな</w:t>
            </w:r>
            <w:r w:rsidRPr="00DE06C5">
              <w:rPr>
                <w:rFonts w:ascii="ＭＳ 明朝" w:eastAsia="ＭＳ 明朝" w:hAnsi="ＭＳ 明朝" w:hint="eastAsia"/>
              </w:rPr>
              <w:t>形自体は</w:t>
            </w:r>
            <w:r>
              <w:rPr>
                <w:rFonts w:ascii="ＭＳ 明朝" w:eastAsia="ＭＳ 明朝" w:hAnsi="ＭＳ 明朝" w:hint="eastAsia"/>
              </w:rPr>
              <w:t>すでに各校にデータで配付していますが、</w:t>
            </w:r>
            <w:r w:rsidR="00D3387D">
              <w:rPr>
                <w:rFonts w:ascii="ＭＳ 明朝" w:eastAsia="ＭＳ 明朝" w:hAnsi="ＭＳ 明朝" w:hint="eastAsia"/>
              </w:rPr>
              <w:t>てびき</w:t>
            </w:r>
            <w:r w:rsidRPr="00DE06C5">
              <w:rPr>
                <w:rFonts w:ascii="ＭＳ 明朝" w:eastAsia="ＭＳ 明朝" w:hAnsi="ＭＳ 明朝" w:hint="eastAsia"/>
              </w:rPr>
              <w:t>にも掲載した方が</w:t>
            </w:r>
            <w:r w:rsidR="00E263E7">
              <w:rPr>
                <w:rFonts w:ascii="ＭＳ 明朝" w:eastAsia="ＭＳ 明朝" w:hAnsi="ＭＳ 明朝" w:hint="eastAsia"/>
              </w:rPr>
              <w:t>、</w:t>
            </w:r>
            <w:r w:rsidRPr="00DE06C5">
              <w:rPr>
                <w:rFonts w:ascii="ＭＳ 明朝" w:eastAsia="ＭＳ 明朝" w:hAnsi="ＭＳ 明朝" w:hint="eastAsia"/>
              </w:rPr>
              <w:t>より具体的でわかりやすいという意見</w:t>
            </w:r>
            <w:r w:rsidR="00E263E7">
              <w:rPr>
                <w:rFonts w:ascii="ＭＳ 明朝" w:eastAsia="ＭＳ 明朝" w:hAnsi="ＭＳ 明朝" w:hint="eastAsia"/>
              </w:rPr>
              <w:t>があったため</w:t>
            </w:r>
            <w:r w:rsidRPr="00DE06C5">
              <w:rPr>
                <w:rFonts w:ascii="ＭＳ 明朝" w:eastAsia="ＭＳ 明朝" w:hAnsi="ＭＳ 明朝" w:hint="eastAsia"/>
              </w:rPr>
              <w:t>掲載</w:t>
            </w:r>
            <w:r w:rsidR="00E263E7">
              <w:rPr>
                <w:rFonts w:ascii="ＭＳ 明朝" w:eastAsia="ＭＳ 明朝" w:hAnsi="ＭＳ 明朝" w:hint="eastAsia"/>
              </w:rPr>
              <w:t>いたします。</w:t>
            </w:r>
            <w:r w:rsidRPr="00DE06C5">
              <w:rPr>
                <w:rFonts w:ascii="ＭＳ 明朝" w:eastAsia="ＭＳ 明朝" w:hAnsi="ＭＳ 明朝" w:hint="eastAsia"/>
              </w:rPr>
              <w:t>以上が今回の改訂についての説明となります</w:t>
            </w:r>
            <w:r w:rsidR="00E263E7">
              <w:rPr>
                <w:rFonts w:ascii="ＭＳ 明朝" w:eastAsia="ＭＳ 明朝" w:hAnsi="ＭＳ 明朝" w:hint="eastAsia"/>
              </w:rPr>
              <w:t>。ご審議のほど、</w:t>
            </w:r>
            <w:r w:rsidRPr="00DE06C5">
              <w:rPr>
                <w:rFonts w:ascii="ＭＳ 明朝" w:eastAsia="ＭＳ 明朝" w:hAnsi="ＭＳ 明朝" w:hint="eastAsia"/>
              </w:rPr>
              <w:t>よろしくお願いいたします。</w:t>
            </w:r>
          </w:p>
        </w:tc>
      </w:tr>
      <w:tr w:rsidR="006406EC" w14:paraId="1CC34A13" w14:textId="77777777" w:rsidTr="0079093C">
        <w:tc>
          <w:tcPr>
            <w:tcW w:w="988" w:type="dxa"/>
          </w:tcPr>
          <w:p w14:paraId="4EB792DF" w14:textId="1938E76C" w:rsidR="006406EC" w:rsidRPr="00FE7E9E" w:rsidRDefault="00E263E7" w:rsidP="008D5AE5">
            <w:pPr>
              <w:rPr>
                <w:rFonts w:ascii="ＭＳ 明朝" w:eastAsia="ＭＳ 明朝" w:hAnsi="ＭＳ 明朝"/>
              </w:rPr>
            </w:pPr>
            <w:r>
              <w:rPr>
                <w:rFonts w:ascii="ＭＳ 明朝" w:eastAsia="ＭＳ 明朝" w:hAnsi="ＭＳ 明朝" w:hint="eastAsia"/>
              </w:rPr>
              <w:lastRenderedPageBreak/>
              <w:t>委員</w:t>
            </w:r>
          </w:p>
        </w:tc>
        <w:tc>
          <w:tcPr>
            <w:tcW w:w="8079" w:type="dxa"/>
          </w:tcPr>
          <w:p w14:paraId="738A53F1" w14:textId="4CD0E2D5" w:rsidR="006406EC" w:rsidRDefault="00E263E7" w:rsidP="005E7F2B">
            <w:pPr>
              <w:ind w:firstLineChars="100" w:firstLine="210"/>
              <w:rPr>
                <w:rFonts w:ascii="ＭＳ 明朝" w:eastAsia="ＭＳ 明朝" w:hAnsi="ＭＳ 明朝"/>
              </w:rPr>
            </w:pPr>
            <w:r w:rsidRPr="00E263E7">
              <w:rPr>
                <w:rFonts w:ascii="ＭＳ 明朝" w:eastAsia="ＭＳ 明朝" w:hAnsi="ＭＳ 明朝" w:hint="eastAsia"/>
              </w:rPr>
              <w:t>今回の</w:t>
            </w:r>
            <w:r w:rsidR="004F77E2">
              <w:rPr>
                <w:rFonts w:ascii="ＭＳ 明朝" w:eastAsia="ＭＳ 明朝" w:hAnsi="ＭＳ 明朝" w:hint="eastAsia"/>
              </w:rPr>
              <w:t>改訂</w:t>
            </w:r>
            <w:r w:rsidRPr="00E263E7">
              <w:rPr>
                <w:rFonts w:ascii="ＭＳ 明朝" w:eastAsia="ＭＳ 明朝" w:hAnsi="ＭＳ 明朝" w:hint="eastAsia"/>
              </w:rPr>
              <w:t>では、学校がいじめを把握したときには既に重大事態に至っていたケースが追記されるということ</w:t>
            </w:r>
            <w:r w:rsidR="004F77E2">
              <w:rPr>
                <w:rFonts w:ascii="ＭＳ 明朝" w:eastAsia="ＭＳ 明朝" w:hAnsi="ＭＳ 明朝" w:hint="eastAsia"/>
              </w:rPr>
              <w:t>だ</w:t>
            </w:r>
            <w:r w:rsidRPr="00E263E7">
              <w:rPr>
                <w:rFonts w:ascii="ＭＳ 明朝" w:eastAsia="ＭＳ 明朝" w:hAnsi="ＭＳ 明朝" w:hint="eastAsia"/>
              </w:rPr>
              <w:t>が、教職員が児童生徒の欠席には必ず原因があり、その１つはいじめではないかと思って、児童</w:t>
            </w:r>
            <w:r>
              <w:rPr>
                <w:rFonts w:ascii="ＭＳ 明朝" w:eastAsia="ＭＳ 明朝" w:hAnsi="ＭＳ 明朝" w:hint="eastAsia"/>
              </w:rPr>
              <w:t>生徒と</w:t>
            </w:r>
            <w:r w:rsidRPr="00E263E7">
              <w:rPr>
                <w:rFonts w:ascii="ＭＳ 明朝" w:eastAsia="ＭＳ 明朝" w:hAnsi="ＭＳ 明朝" w:hint="eastAsia"/>
              </w:rPr>
              <w:t>接することが、いじめの早期発見に繋がり、重大事態に至らならないためには重要だと考え</w:t>
            </w:r>
            <w:r>
              <w:rPr>
                <w:rFonts w:ascii="ＭＳ 明朝" w:eastAsia="ＭＳ 明朝" w:hAnsi="ＭＳ 明朝" w:hint="eastAsia"/>
              </w:rPr>
              <w:t>る。</w:t>
            </w:r>
          </w:p>
        </w:tc>
      </w:tr>
      <w:tr w:rsidR="006406EC" w14:paraId="426C94C7" w14:textId="77777777" w:rsidTr="0079093C">
        <w:tc>
          <w:tcPr>
            <w:tcW w:w="988" w:type="dxa"/>
          </w:tcPr>
          <w:p w14:paraId="717E6D8B" w14:textId="2E2A260E" w:rsidR="006406EC" w:rsidRPr="00FE7E9E" w:rsidRDefault="00E263E7" w:rsidP="008D5AE5">
            <w:pPr>
              <w:rPr>
                <w:rFonts w:ascii="ＭＳ 明朝" w:eastAsia="ＭＳ 明朝" w:hAnsi="ＭＳ 明朝"/>
              </w:rPr>
            </w:pPr>
            <w:r>
              <w:rPr>
                <w:rFonts w:ascii="ＭＳ 明朝" w:eastAsia="ＭＳ 明朝" w:hAnsi="ＭＳ 明朝" w:hint="eastAsia"/>
              </w:rPr>
              <w:t>委員</w:t>
            </w:r>
          </w:p>
        </w:tc>
        <w:tc>
          <w:tcPr>
            <w:tcW w:w="8079" w:type="dxa"/>
          </w:tcPr>
          <w:p w14:paraId="1A3D72DF" w14:textId="463584B6" w:rsidR="006406EC" w:rsidRDefault="00E263E7" w:rsidP="004F77E2">
            <w:pPr>
              <w:ind w:firstLineChars="100" w:firstLine="210"/>
              <w:rPr>
                <w:rFonts w:ascii="ＭＳ 明朝" w:eastAsia="ＭＳ 明朝" w:hAnsi="ＭＳ 明朝"/>
              </w:rPr>
            </w:pPr>
            <w:r>
              <w:rPr>
                <w:rFonts w:ascii="ＭＳ 明朝" w:eastAsia="ＭＳ 明朝" w:hAnsi="ＭＳ 明朝" w:hint="eastAsia"/>
              </w:rPr>
              <w:t>スクールカウンセラー</w:t>
            </w:r>
            <w:r w:rsidRPr="00E263E7">
              <w:rPr>
                <w:rFonts w:ascii="ＭＳ 明朝" w:eastAsia="ＭＳ 明朝" w:hAnsi="ＭＳ 明朝"/>
              </w:rPr>
              <w:t>からみる見立てと学校の先生からみる「やる気がない」という見立ての齟齬が感じられる</w:t>
            </w:r>
            <w:r>
              <w:rPr>
                <w:rFonts w:ascii="ＭＳ 明朝" w:eastAsia="ＭＳ 明朝" w:hAnsi="ＭＳ 明朝" w:hint="eastAsia"/>
              </w:rPr>
              <w:t>場合</w:t>
            </w:r>
            <w:r w:rsidRPr="00E263E7">
              <w:rPr>
                <w:rFonts w:ascii="ＭＳ 明朝" w:eastAsia="ＭＳ 明朝" w:hAnsi="ＭＳ 明朝"/>
              </w:rPr>
              <w:t>があ</w:t>
            </w:r>
            <w:r>
              <w:rPr>
                <w:rFonts w:ascii="ＭＳ 明朝" w:eastAsia="ＭＳ 明朝" w:hAnsi="ＭＳ 明朝" w:hint="eastAsia"/>
              </w:rPr>
              <w:t>り</w:t>
            </w:r>
            <w:r w:rsidRPr="00E263E7">
              <w:rPr>
                <w:rFonts w:ascii="ＭＳ 明朝" w:eastAsia="ＭＳ 明朝" w:hAnsi="ＭＳ 明朝" w:hint="eastAsia"/>
              </w:rPr>
              <w:t>、</w:t>
            </w:r>
            <w:r>
              <w:rPr>
                <w:rFonts w:ascii="ＭＳ 明朝" w:eastAsia="ＭＳ 明朝" w:hAnsi="ＭＳ 明朝" w:hint="eastAsia"/>
              </w:rPr>
              <w:t>「</w:t>
            </w:r>
            <w:r w:rsidRPr="00E263E7">
              <w:rPr>
                <w:rFonts w:ascii="ＭＳ 明朝" w:eastAsia="ＭＳ 明朝" w:hAnsi="ＭＳ 明朝" w:hint="eastAsia"/>
              </w:rPr>
              <w:t>なぜやる気が</w:t>
            </w:r>
            <w:r>
              <w:rPr>
                <w:rFonts w:ascii="ＭＳ 明朝" w:eastAsia="ＭＳ 明朝" w:hAnsi="ＭＳ 明朝" w:hint="eastAsia"/>
              </w:rPr>
              <w:t>でないのか」</w:t>
            </w:r>
            <w:r w:rsidRPr="00E263E7">
              <w:rPr>
                <w:rFonts w:ascii="ＭＳ 明朝" w:eastAsia="ＭＳ 明朝" w:hAnsi="ＭＳ 明朝" w:hint="eastAsia"/>
              </w:rPr>
              <w:t>と</w:t>
            </w:r>
            <w:r>
              <w:rPr>
                <w:rFonts w:ascii="ＭＳ 明朝" w:eastAsia="ＭＳ 明朝" w:hAnsi="ＭＳ 明朝" w:hint="eastAsia"/>
              </w:rPr>
              <w:t>いう</w:t>
            </w:r>
            <w:r w:rsidRPr="00E263E7">
              <w:rPr>
                <w:rFonts w:ascii="ＭＳ 明朝" w:eastAsia="ＭＳ 明朝" w:hAnsi="ＭＳ 明朝" w:hint="eastAsia"/>
              </w:rPr>
              <w:t>見立てが</w:t>
            </w:r>
            <w:r>
              <w:rPr>
                <w:rFonts w:ascii="ＭＳ 明朝" w:eastAsia="ＭＳ 明朝" w:hAnsi="ＭＳ 明朝" w:hint="eastAsia"/>
              </w:rPr>
              <w:t>必要なのでは</w:t>
            </w:r>
            <w:r w:rsidRPr="00E263E7">
              <w:rPr>
                <w:rFonts w:ascii="ＭＳ 明朝" w:eastAsia="ＭＳ 明朝" w:hAnsi="ＭＳ 明朝" w:hint="eastAsia"/>
              </w:rPr>
              <w:t>ないかと感じます。</w:t>
            </w:r>
            <w:r>
              <w:rPr>
                <w:rFonts w:ascii="ＭＳ 明朝" w:eastAsia="ＭＳ 明朝" w:hAnsi="ＭＳ 明朝" w:hint="eastAsia"/>
              </w:rPr>
              <w:t>児童生徒本人の</w:t>
            </w:r>
            <w:r w:rsidRPr="00E263E7">
              <w:rPr>
                <w:rFonts w:ascii="ＭＳ 明朝" w:eastAsia="ＭＳ 明朝" w:hAnsi="ＭＳ 明朝" w:hint="eastAsia"/>
              </w:rPr>
              <w:t>不安感を共有できるところがあれば</w:t>
            </w:r>
            <w:r>
              <w:rPr>
                <w:rFonts w:ascii="ＭＳ 明朝" w:eastAsia="ＭＳ 明朝" w:hAnsi="ＭＳ 明朝" w:hint="eastAsia"/>
              </w:rPr>
              <w:t>良い</w:t>
            </w:r>
            <w:r w:rsidRPr="00E263E7">
              <w:rPr>
                <w:rFonts w:ascii="ＭＳ 明朝" w:eastAsia="ＭＳ 明朝" w:hAnsi="ＭＳ 明朝" w:hint="eastAsia"/>
              </w:rPr>
              <w:t>と思っている。そういう</w:t>
            </w:r>
            <w:r>
              <w:rPr>
                <w:rFonts w:ascii="ＭＳ 明朝" w:eastAsia="ＭＳ 明朝" w:hAnsi="ＭＳ 明朝" w:hint="eastAsia"/>
              </w:rPr>
              <w:t>ポイント</w:t>
            </w:r>
            <w:r w:rsidRPr="00E263E7">
              <w:rPr>
                <w:rFonts w:ascii="ＭＳ 明朝" w:eastAsia="ＭＳ 明朝" w:hAnsi="ＭＳ 明朝" w:hint="eastAsia"/>
              </w:rPr>
              <w:t>があってよい。</w:t>
            </w:r>
          </w:p>
        </w:tc>
      </w:tr>
      <w:tr w:rsidR="006406EC" w14:paraId="34F66301" w14:textId="77777777" w:rsidTr="0079093C">
        <w:tc>
          <w:tcPr>
            <w:tcW w:w="988" w:type="dxa"/>
          </w:tcPr>
          <w:p w14:paraId="3269A2F2" w14:textId="36664AD7" w:rsidR="006406EC" w:rsidRPr="003C635F" w:rsidRDefault="003C635F" w:rsidP="008D5AE5">
            <w:pPr>
              <w:rPr>
                <w:rFonts w:ascii="ＭＳ 明朝" w:eastAsia="ＭＳ 明朝" w:hAnsi="ＭＳ 明朝"/>
              </w:rPr>
            </w:pPr>
            <w:r>
              <w:rPr>
                <w:rFonts w:ascii="ＭＳ 明朝" w:eastAsia="ＭＳ 明朝" w:hAnsi="ＭＳ 明朝" w:hint="eastAsia"/>
              </w:rPr>
              <w:t>委員</w:t>
            </w:r>
          </w:p>
        </w:tc>
        <w:tc>
          <w:tcPr>
            <w:tcW w:w="8079" w:type="dxa"/>
          </w:tcPr>
          <w:p w14:paraId="199CF1D6" w14:textId="37777A4E" w:rsidR="006406EC" w:rsidRPr="003C635F" w:rsidRDefault="003C635F" w:rsidP="00BF0202">
            <w:pPr>
              <w:ind w:firstLineChars="100" w:firstLine="210"/>
              <w:rPr>
                <w:rFonts w:ascii="ＭＳ 明朝" w:eastAsia="ＭＳ 明朝" w:hAnsi="ＭＳ 明朝"/>
              </w:rPr>
            </w:pPr>
            <w:r w:rsidRPr="00FE7E9E">
              <w:rPr>
                <w:rFonts w:ascii="ＭＳ 明朝" w:eastAsia="ＭＳ 明朝" w:hAnsi="ＭＳ 明朝" w:hint="eastAsia"/>
              </w:rPr>
              <w:t>入学</w:t>
            </w:r>
            <w:r>
              <w:rPr>
                <w:rFonts w:ascii="ＭＳ 明朝" w:eastAsia="ＭＳ 明朝" w:hAnsi="ＭＳ 明朝" w:hint="eastAsia"/>
              </w:rPr>
              <w:t>時など、</w:t>
            </w:r>
            <w:r w:rsidRPr="00FE7E9E">
              <w:rPr>
                <w:rFonts w:ascii="ＭＳ 明朝" w:eastAsia="ＭＳ 明朝" w:hAnsi="ＭＳ 明朝" w:hint="eastAsia"/>
              </w:rPr>
              <w:t>保護者に</w:t>
            </w:r>
            <w:r>
              <w:rPr>
                <w:rFonts w:ascii="ＭＳ 明朝" w:eastAsia="ＭＳ 明朝" w:hAnsi="ＭＳ 明朝" w:hint="eastAsia"/>
              </w:rPr>
              <w:t>「</w:t>
            </w:r>
            <w:r w:rsidRPr="00FE7E9E">
              <w:rPr>
                <w:rFonts w:ascii="ＭＳ 明朝" w:eastAsia="ＭＳ 明朝" w:hAnsi="ＭＳ 明朝" w:hint="eastAsia"/>
              </w:rPr>
              <w:t>うちの学校</w:t>
            </w:r>
            <w:r>
              <w:rPr>
                <w:rFonts w:ascii="ＭＳ 明朝" w:eastAsia="ＭＳ 明朝" w:hAnsi="ＭＳ 明朝" w:hint="eastAsia"/>
              </w:rPr>
              <w:t>の</w:t>
            </w:r>
            <w:r w:rsidRPr="00FE7E9E">
              <w:rPr>
                <w:rFonts w:ascii="ＭＳ 明朝" w:eastAsia="ＭＳ 明朝" w:hAnsi="ＭＳ 明朝" w:hint="eastAsia"/>
              </w:rPr>
              <w:t>いじめ対応</w:t>
            </w:r>
            <w:r>
              <w:rPr>
                <w:rFonts w:ascii="ＭＳ 明朝" w:eastAsia="ＭＳ 明朝" w:hAnsi="ＭＳ 明朝" w:hint="eastAsia"/>
              </w:rPr>
              <w:t>はこうです。</w:t>
            </w:r>
            <w:r w:rsidRPr="00FE7E9E">
              <w:rPr>
                <w:rFonts w:ascii="ＭＳ 明朝" w:eastAsia="ＭＳ 明朝" w:hAnsi="ＭＳ 明朝" w:hint="eastAsia"/>
              </w:rPr>
              <w:t>いじめの法律はこうなってるんです</w:t>
            </w:r>
            <w:r>
              <w:rPr>
                <w:rFonts w:ascii="ＭＳ 明朝" w:eastAsia="ＭＳ 明朝" w:hAnsi="ＭＳ 明朝" w:hint="eastAsia"/>
              </w:rPr>
              <w:t>」というように、学校の取組みを</w:t>
            </w:r>
            <w:r w:rsidRPr="00FE7E9E">
              <w:rPr>
                <w:rFonts w:ascii="ＭＳ 明朝" w:eastAsia="ＭＳ 明朝" w:hAnsi="ＭＳ 明朝" w:hint="eastAsia"/>
              </w:rPr>
              <w:t>最初に</w:t>
            </w:r>
            <w:r>
              <w:rPr>
                <w:rFonts w:ascii="ＭＳ 明朝" w:eastAsia="ＭＳ 明朝" w:hAnsi="ＭＳ 明朝" w:hint="eastAsia"/>
              </w:rPr>
              <w:t>しっかり理解してもらう。</w:t>
            </w:r>
            <w:r w:rsidRPr="00FE7E9E">
              <w:rPr>
                <w:rFonts w:ascii="ＭＳ 明朝" w:eastAsia="ＭＳ 明朝" w:hAnsi="ＭＳ 明朝" w:hint="eastAsia"/>
              </w:rPr>
              <w:t>そもそもいじめの定義がこんな</w:t>
            </w:r>
            <w:r>
              <w:rPr>
                <w:rFonts w:ascii="ＭＳ 明朝" w:eastAsia="ＭＳ 明朝" w:hAnsi="ＭＳ 明朝" w:hint="eastAsia"/>
              </w:rPr>
              <w:t>に</w:t>
            </w:r>
            <w:r w:rsidRPr="00FE7E9E">
              <w:rPr>
                <w:rFonts w:ascii="ＭＳ 明朝" w:eastAsia="ＭＳ 明朝" w:hAnsi="ＭＳ 明朝" w:hint="eastAsia"/>
              </w:rPr>
              <w:t>広いということを知らない保護者</w:t>
            </w:r>
            <w:r>
              <w:rPr>
                <w:rFonts w:ascii="ＭＳ 明朝" w:eastAsia="ＭＳ 明朝" w:hAnsi="ＭＳ 明朝" w:hint="eastAsia"/>
              </w:rPr>
              <w:t>は</w:t>
            </w:r>
            <w:r w:rsidRPr="00FE7E9E">
              <w:rPr>
                <w:rFonts w:ascii="ＭＳ 明朝" w:eastAsia="ＭＳ 明朝" w:hAnsi="ＭＳ 明朝" w:hint="eastAsia"/>
              </w:rPr>
              <w:t>多いと思う。事前に保護者に説明しておくことは大事。</w:t>
            </w:r>
          </w:p>
        </w:tc>
      </w:tr>
      <w:tr w:rsidR="003C635F" w14:paraId="564AA691" w14:textId="77777777" w:rsidTr="0079093C">
        <w:tc>
          <w:tcPr>
            <w:tcW w:w="988" w:type="dxa"/>
          </w:tcPr>
          <w:p w14:paraId="366B7960" w14:textId="5EC1009C" w:rsidR="003C635F" w:rsidRPr="00FE7E9E" w:rsidRDefault="00BF0202" w:rsidP="008D5AE5">
            <w:pPr>
              <w:rPr>
                <w:rFonts w:ascii="ＭＳ 明朝" w:eastAsia="ＭＳ 明朝" w:hAnsi="ＭＳ 明朝"/>
              </w:rPr>
            </w:pPr>
            <w:r>
              <w:rPr>
                <w:rFonts w:ascii="ＭＳ 明朝" w:eastAsia="ＭＳ 明朝" w:hAnsi="ＭＳ 明朝" w:hint="eastAsia"/>
              </w:rPr>
              <w:t>委員</w:t>
            </w:r>
          </w:p>
        </w:tc>
        <w:tc>
          <w:tcPr>
            <w:tcW w:w="8079" w:type="dxa"/>
          </w:tcPr>
          <w:p w14:paraId="07C79BA0" w14:textId="03FB83B1" w:rsidR="003C635F" w:rsidRDefault="00BF0202" w:rsidP="00BF0202">
            <w:pPr>
              <w:ind w:firstLineChars="100" w:firstLine="210"/>
              <w:rPr>
                <w:rFonts w:ascii="ＭＳ 明朝" w:eastAsia="ＭＳ 明朝" w:hAnsi="ＭＳ 明朝"/>
              </w:rPr>
            </w:pPr>
            <w:r w:rsidRPr="00FE7E9E">
              <w:rPr>
                <w:rFonts w:ascii="ＭＳ 明朝" w:eastAsia="ＭＳ 明朝" w:hAnsi="ＭＳ 明朝" w:hint="eastAsia"/>
              </w:rPr>
              <w:t>学校いじめ対策組織</w:t>
            </w:r>
            <w:r w:rsidR="007C5FBF">
              <w:rPr>
                <w:rFonts w:ascii="ＭＳ 明朝" w:eastAsia="ＭＳ 明朝" w:hAnsi="ＭＳ 明朝" w:hint="eastAsia"/>
              </w:rPr>
              <w:t>に基づいた会議</w:t>
            </w:r>
            <w:r w:rsidRPr="00FE7E9E">
              <w:rPr>
                <w:rFonts w:ascii="ＭＳ 明朝" w:eastAsia="ＭＳ 明朝" w:hAnsi="ＭＳ 明朝" w:hint="eastAsia"/>
              </w:rPr>
              <w:t>を開催して情報共有はされている</w:t>
            </w:r>
            <w:r>
              <w:rPr>
                <w:rFonts w:ascii="ＭＳ 明朝" w:eastAsia="ＭＳ 明朝" w:hAnsi="ＭＳ 明朝" w:hint="eastAsia"/>
              </w:rPr>
              <w:t>が、</w:t>
            </w:r>
            <w:r w:rsidRPr="00FE7E9E">
              <w:rPr>
                <w:rFonts w:ascii="ＭＳ 明朝" w:eastAsia="ＭＳ 明朝" w:hAnsi="ＭＳ 明朝" w:hint="eastAsia"/>
              </w:rPr>
              <w:t>会議の内容</w:t>
            </w:r>
            <w:r>
              <w:rPr>
                <w:rFonts w:ascii="ＭＳ 明朝" w:eastAsia="ＭＳ 明朝" w:hAnsi="ＭＳ 明朝" w:hint="eastAsia"/>
              </w:rPr>
              <w:t>や</w:t>
            </w:r>
            <w:r w:rsidRPr="00FE7E9E">
              <w:rPr>
                <w:rFonts w:ascii="ＭＳ 明朝" w:eastAsia="ＭＳ 明朝" w:hAnsi="ＭＳ 明朝" w:hint="eastAsia"/>
              </w:rPr>
              <w:t>ど</w:t>
            </w:r>
            <w:r>
              <w:rPr>
                <w:rFonts w:ascii="ＭＳ 明朝" w:eastAsia="ＭＳ 明朝" w:hAnsi="ＭＳ 明朝" w:hint="eastAsia"/>
              </w:rPr>
              <w:t>のよう</w:t>
            </w:r>
            <w:r w:rsidRPr="00FE7E9E">
              <w:rPr>
                <w:rFonts w:ascii="ＭＳ 明朝" w:eastAsia="ＭＳ 明朝" w:hAnsi="ＭＳ 明朝" w:hint="eastAsia"/>
              </w:rPr>
              <w:t>に進められたのか</w:t>
            </w:r>
            <w:r>
              <w:rPr>
                <w:rFonts w:ascii="ＭＳ 明朝" w:eastAsia="ＭＳ 明朝" w:hAnsi="ＭＳ 明朝" w:hint="eastAsia"/>
              </w:rPr>
              <w:t>は</w:t>
            </w:r>
            <w:r w:rsidRPr="00FE7E9E">
              <w:rPr>
                <w:rFonts w:ascii="ＭＳ 明朝" w:eastAsia="ＭＳ 明朝" w:hAnsi="ＭＳ 明朝" w:hint="eastAsia"/>
              </w:rPr>
              <w:t>気にな</w:t>
            </w:r>
            <w:r w:rsidR="004F77E2">
              <w:rPr>
                <w:rFonts w:ascii="ＭＳ 明朝" w:eastAsia="ＭＳ 明朝" w:hAnsi="ＭＳ 明朝" w:hint="eastAsia"/>
              </w:rPr>
              <w:t>る</w:t>
            </w:r>
            <w:r>
              <w:rPr>
                <w:rFonts w:ascii="ＭＳ 明朝" w:eastAsia="ＭＳ 明朝" w:hAnsi="ＭＳ 明朝" w:hint="eastAsia"/>
              </w:rPr>
              <w:t>。</w:t>
            </w:r>
          </w:p>
          <w:p w14:paraId="541C21D4" w14:textId="6747BD6C" w:rsidR="00E50A42" w:rsidRDefault="00E50A42" w:rsidP="00BF0202">
            <w:pPr>
              <w:ind w:firstLineChars="100" w:firstLine="210"/>
              <w:rPr>
                <w:rFonts w:ascii="ＭＳ 明朝" w:eastAsia="ＭＳ 明朝" w:hAnsi="ＭＳ 明朝"/>
              </w:rPr>
            </w:pPr>
            <w:r w:rsidRPr="00FE7E9E">
              <w:rPr>
                <w:rFonts w:ascii="ＭＳ 明朝" w:eastAsia="ＭＳ 明朝" w:hAnsi="ＭＳ 明朝" w:hint="eastAsia"/>
              </w:rPr>
              <w:t>学校いじめ対策組織</w:t>
            </w:r>
            <w:r>
              <w:rPr>
                <w:rFonts w:ascii="ＭＳ 明朝" w:eastAsia="ＭＳ 明朝" w:hAnsi="ＭＳ 明朝" w:hint="eastAsia"/>
              </w:rPr>
              <w:t>にＳＣやＳＳＷ等専門人材が入って、被害の見立てやリスクアセスメントがされているかどうかをポイントとして取り入れても良いと思う。</w:t>
            </w:r>
          </w:p>
        </w:tc>
      </w:tr>
      <w:tr w:rsidR="00DE06C5" w14:paraId="7E20E442" w14:textId="77777777" w:rsidTr="0079093C">
        <w:tc>
          <w:tcPr>
            <w:tcW w:w="988" w:type="dxa"/>
          </w:tcPr>
          <w:p w14:paraId="0623D315" w14:textId="6F782117" w:rsidR="00DE06C5" w:rsidRPr="00FE7E9E" w:rsidRDefault="00DE06C5" w:rsidP="00DE06C5">
            <w:pPr>
              <w:rPr>
                <w:rFonts w:ascii="ＭＳ 明朝" w:eastAsia="ＭＳ 明朝" w:hAnsi="ＭＳ 明朝"/>
              </w:rPr>
            </w:pPr>
            <w:r>
              <w:rPr>
                <w:rFonts w:ascii="ＭＳ 明朝" w:eastAsia="ＭＳ 明朝" w:hAnsi="ＭＳ 明朝" w:hint="eastAsia"/>
                <w:szCs w:val="21"/>
              </w:rPr>
              <w:t>委員</w:t>
            </w:r>
          </w:p>
        </w:tc>
        <w:tc>
          <w:tcPr>
            <w:tcW w:w="8079" w:type="dxa"/>
          </w:tcPr>
          <w:p w14:paraId="6E9A4FB6" w14:textId="77777777" w:rsidR="00DE06C5" w:rsidRDefault="00DE06C5" w:rsidP="00DE06C5">
            <w:pPr>
              <w:rPr>
                <w:rFonts w:ascii="ＭＳ 明朝" w:eastAsia="ＭＳ 明朝" w:hAnsi="ＭＳ 明朝"/>
                <w:szCs w:val="21"/>
              </w:rPr>
            </w:pPr>
            <w:r>
              <w:rPr>
                <w:rFonts w:ascii="ＭＳ 明朝" w:eastAsia="ＭＳ 明朝" w:hAnsi="ＭＳ 明朝" w:hint="eastAsia"/>
                <w:szCs w:val="21"/>
              </w:rPr>
              <w:t xml:space="preserve">　審議事項は以上になります。</w:t>
            </w:r>
          </w:p>
          <w:p w14:paraId="27658EB8" w14:textId="27924230" w:rsidR="00DE06C5" w:rsidRPr="00DE06C5" w:rsidRDefault="00DE06C5" w:rsidP="00DE06C5">
            <w:pPr>
              <w:ind w:firstLineChars="100" w:firstLine="210"/>
              <w:rPr>
                <w:rFonts w:ascii="ＭＳ 明朝" w:eastAsia="ＭＳ 明朝" w:hAnsi="ＭＳ 明朝"/>
                <w:szCs w:val="21"/>
              </w:rPr>
            </w:pPr>
            <w:r w:rsidRPr="004E508F">
              <w:rPr>
                <w:rFonts w:ascii="ＭＳ 明朝" w:eastAsia="ＭＳ 明朝" w:hAnsi="ＭＳ 明朝" w:hint="eastAsia"/>
                <w:szCs w:val="21"/>
              </w:rPr>
              <w:t>多岐にわたるご意見ありがとうございました。各委員の皆様から非常に参考になる意見が多くあったかと思います</w:t>
            </w:r>
            <w:r>
              <w:rPr>
                <w:rFonts w:ascii="ＭＳ 明朝" w:eastAsia="ＭＳ 明朝" w:hAnsi="ＭＳ 明朝" w:hint="eastAsia"/>
                <w:szCs w:val="21"/>
              </w:rPr>
              <w:t>ので、</w:t>
            </w:r>
            <w:r w:rsidRPr="004E508F">
              <w:rPr>
                <w:rFonts w:ascii="ＭＳ 明朝" w:eastAsia="ＭＳ 明朝" w:hAnsi="ＭＳ 明朝" w:hint="eastAsia"/>
                <w:szCs w:val="21"/>
              </w:rPr>
              <w:t>今回の協議の内容を踏まえて</w:t>
            </w:r>
            <w:r w:rsidR="004F77E2">
              <w:rPr>
                <w:rFonts w:ascii="ＭＳ 明朝" w:eastAsia="ＭＳ 明朝" w:hAnsi="ＭＳ 明朝" w:hint="eastAsia"/>
                <w:szCs w:val="21"/>
              </w:rPr>
              <w:t>てびき</w:t>
            </w:r>
            <w:r>
              <w:rPr>
                <w:rFonts w:ascii="ＭＳ 明朝" w:eastAsia="ＭＳ 明朝" w:hAnsi="ＭＳ 明朝" w:hint="eastAsia"/>
                <w:szCs w:val="21"/>
              </w:rPr>
              <w:t>の改訂を検討</w:t>
            </w:r>
            <w:r w:rsidRPr="004E508F">
              <w:rPr>
                <w:rFonts w:ascii="ＭＳ 明朝" w:eastAsia="ＭＳ 明朝" w:hAnsi="ＭＳ 明朝" w:hint="eastAsia"/>
                <w:szCs w:val="21"/>
              </w:rPr>
              <w:t>いただければと考えております。どうぞよろしくお願いします。</w:t>
            </w:r>
          </w:p>
        </w:tc>
      </w:tr>
      <w:tr w:rsidR="00DE06C5" w14:paraId="4FA7D900" w14:textId="77777777" w:rsidTr="0079093C">
        <w:tc>
          <w:tcPr>
            <w:tcW w:w="988" w:type="dxa"/>
          </w:tcPr>
          <w:p w14:paraId="4620CEB2" w14:textId="3014AEDF" w:rsidR="00DE06C5" w:rsidRPr="00FE7E9E" w:rsidRDefault="00DE06C5" w:rsidP="00DE06C5">
            <w:pPr>
              <w:rPr>
                <w:rFonts w:ascii="ＭＳ 明朝" w:eastAsia="ＭＳ 明朝" w:hAnsi="ＭＳ 明朝"/>
              </w:rPr>
            </w:pPr>
            <w:r>
              <w:rPr>
                <w:rFonts w:ascii="ＭＳ 明朝" w:eastAsia="ＭＳ 明朝" w:hAnsi="ＭＳ 明朝" w:hint="eastAsia"/>
                <w:szCs w:val="21"/>
              </w:rPr>
              <w:t>事務局</w:t>
            </w:r>
          </w:p>
        </w:tc>
        <w:tc>
          <w:tcPr>
            <w:tcW w:w="8079" w:type="dxa"/>
          </w:tcPr>
          <w:p w14:paraId="248569EB" w14:textId="230BB7F9" w:rsidR="00DE06C5" w:rsidRPr="004E508F" w:rsidRDefault="00DE06C5" w:rsidP="00DE06C5">
            <w:pPr>
              <w:ind w:firstLineChars="100" w:firstLine="210"/>
              <w:rPr>
                <w:rFonts w:ascii="ＭＳ 明朝" w:eastAsia="ＭＳ 明朝" w:hAnsi="ＭＳ 明朝"/>
                <w:szCs w:val="21"/>
              </w:rPr>
            </w:pPr>
            <w:r>
              <w:rPr>
                <w:rFonts w:ascii="ＭＳ 明朝" w:eastAsia="ＭＳ 明朝" w:hAnsi="ＭＳ 明朝" w:hint="eastAsia"/>
                <w:szCs w:val="21"/>
              </w:rPr>
              <w:t>それでは、</w:t>
            </w:r>
            <w:r w:rsidRPr="004E508F">
              <w:rPr>
                <w:rFonts w:ascii="ＭＳ 明朝" w:eastAsia="ＭＳ 明朝" w:hAnsi="ＭＳ 明朝" w:hint="eastAsia"/>
                <w:szCs w:val="21"/>
              </w:rPr>
              <w:t>これをもちまして令和</w:t>
            </w:r>
            <w:r>
              <w:rPr>
                <w:rFonts w:ascii="ＭＳ 明朝" w:eastAsia="ＭＳ 明朝" w:hAnsi="ＭＳ 明朝" w:hint="eastAsia"/>
                <w:szCs w:val="21"/>
              </w:rPr>
              <w:t>６</w:t>
            </w:r>
            <w:r w:rsidRPr="004E508F">
              <w:rPr>
                <w:rFonts w:ascii="ＭＳ 明朝" w:eastAsia="ＭＳ 明朝" w:hAnsi="ＭＳ 明朝"/>
                <w:szCs w:val="21"/>
              </w:rPr>
              <w:t>年度第</w:t>
            </w:r>
            <w:r>
              <w:rPr>
                <w:rFonts w:ascii="ＭＳ 明朝" w:eastAsia="ＭＳ 明朝" w:hAnsi="ＭＳ 明朝" w:hint="eastAsia"/>
                <w:szCs w:val="21"/>
              </w:rPr>
              <w:t>２</w:t>
            </w:r>
            <w:r w:rsidRPr="004E508F">
              <w:rPr>
                <w:rFonts w:ascii="ＭＳ 明朝" w:eastAsia="ＭＳ 明朝" w:hAnsi="ＭＳ 明朝"/>
                <w:szCs w:val="21"/>
              </w:rPr>
              <w:t>回大阪府立学校いじめ防止対策</w:t>
            </w:r>
            <w:r>
              <w:rPr>
                <w:rFonts w:ascii="ＭＳ 明朝" w:eastAsia="ＭＳ 明朝" w:hAnsi="ＭＳ 明朝" w:hint="eastAsia"/>
                <w:szCs w:val="21"/>
              </w:rPr>
              <w:t>等</w:t>
            </w:r>
            <w:r w:rsidRPr="004E508F">
              <w:rPr>
                <w:rFonts w:ascii="ＭＳ 明朝" w:eastAsia="ＭＳ 明朝" w:hAnsi="ＭＳ 明朝"/>
                <w:szCs w:val="21"/>
              </w:rPr>
              <w:t>審議会を</w:t>
            </w:r>
            <w:r>
              <w:rPr>
                <w:rFonts w:ascii="ＭＳ 明朝" w:eastAsia="ＭＳ 明朝" w:hAnsi="ＭＳ 明朝" w:hint="eastAsia"/>
                <w:szCs w:val="21"/>
              </w:rPr>
              <w:t>閉会い</w:t>
            </w:r>
            <w:r w:rsidRPr="004E508F">
              <w:rPr>
                <w:rFonts w:ascii="ＭＳ 明朝" w:eastAsia="ＭＳ 明朝" w:hAnsi="ＭＳ 明朝"/>
                <w:szCs w:val="21"/>
              </w:rPr>
              <w:t>たします。</w:t>
            </w:r>
          </w:p>
          <w:p w14:paraId="73A658C1" w14:textId="2D3D2C19" w:rsidR="00DE06C5" w:rsidRDefault="00DE06C5" w:rsidP="00DE06C5">
            <w:pPr>
              <w:ind w:firstLineChars="100" w:firstLine="210"/>
              <w:rPr>
                <w:rFonts w:ascii="ＭＳ 明朝" w:eastAsia="ＭＳ 明朝" w:hAnsi="ＭＳ 明朝"/>
              </w:rPr>
            </w:pPr>
            <w:r w:rsidRPr="004E508F">
              <w:rPr>
                <w:rFonts w:ascii="ＭＳ 明朝" w:eastAsia="ＭＳ 明朝" w:hAnsi="ＭＳ 明朝" w:hint="eastAsia"/>
                <w:szCs w:val="21"/>
              </w:rPr>
              <w:t>本日はありがとうございました。</w:t>
            </w:r>
          </w:p>
        </w:tc>
      </w:tr>
    </w:tbl>
    <w:p w14:paraId="7B2F2D5C" w14:textId="77777777" w:rsidR="00E27B9D" w:rsidRPr="00FE7E9E" w:rsidRDefault="00E27B9D">
      <w:pPr>
        <w:rPr>
          <w:rFonts w:ascii="ＭＳ 明朝" w:eastAsia="ＭＳ 明朝" w:hAnsi="ＭＳ 明朝" w:hint="eastAsia"/>
        </w:rPr>
      </w:pPr>
    </w:p>
    <w:sectPr w:rsidR="00E27B9D" w:rsidRPr="00FE7E9E" w:rsidSect="0061151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4339" w14:textId="77777777" w:rsidR="00E442ED" w:rsidRDefault="00E442ED" w:rsidP="001C69FC">
      <w:r>
        <w:separator/>
      </w:r>
    </w:p>
  </w:endnote>
  <w:endnote w:type="continuationSeparator" w:id="0">
    <w:p w14:paraId="276ACF31" w14:textId="77777777" w:rsidR="00E442ED" w:rsidRDefault="00E442ED" w:rsidP="001C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EA61" w14:textId="77777777" w:rsidR="00E442ED" w:rsidRDefault="00E442ED" w:rsidP="001C69FC">
      <w:r>
        <w:separator/>
      </w:r>
    </w:p>
  </w:footnote>
  <w:footnote w:type="continuationSeparator" w:id="0">
    <w:p w14:paraId="0A9CE474" w14:textId="77777777" w:rsidR="00E442ED" w:rsidRDefault="00E442ED" w:rsidP="001C6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1E"/>
    <w:rsid w:val="00047C73"/>
    <w:rsid w:val="0009574B"/>
    <w:rsid w:val="000C34C6"/>
    <w:rsid w:val="000C4391"/>
    <w:rsid w:val="000C5A27"/>
    <w:rsid w:val="000E4150"/>
    <w:rsid w:val="00145F61"/>
    <w:rsid w:val="00172169"/>
    <w:rsid w:val="001C5781"/>
    <w:rsid w:val="001C69FC"/>
    <w:rsid w:val="001D0B8C"/>
    <w:rsid w:val="001D4383"/>
    <w:rsid w:val="002302FA"/>
    <w:rsid w:val="00236275"/>
    <w:rsid w:val="0026561F"/>
    <w:rsid w:val="002A54E1"/>
    <w:rsid w:val="002C71BC"/>
    <w:rsid w:val="003152C3"/>
    <w:rsid w:val="00315A4D"/>
    <w:rsid w:val="0039358C"/>
    <w:rsid w:val="003C635F"/>
    <w:rsid w:val="003F6E1E"/>
    <w:rsid w:val="004174E2"/>
    <w:rsid w:val="004672DC"/>
    <w:rsid w:val="0048634F"/>
    <w:rsid w:val="00492CFB"/>
    <w:rsid w:val="004F77E2"/>
    <w:rsid w:val="00500242"/>
    <w:rsid w:val="005E7F2B"/>
    <w:rsid w:val="00611519"/>
    <w:rsid w:val="006175DE"/>
    <w:rsid w:val="00625F98"/>
    <w:rsid w:val="00633C6C"/>
    <w:rsid w:val="00635E2A"/>
    <w:rsid w:val="006406EC"/>
    <w:rsid w:val="0067735F"/>
    <w:rsid w:val="00694CF0"/>
    <w:rsid w:val="006E04A1"/>
    <w:rsid w:val="007427D2"/>
    <w:rsid w:val="00757CB4"/>
    <w:rsid w:val="0079093C"/>
    <w:rsid w:val="007C5FBF"/>
    <w:rsid w:val="007F3AE7"/>
    <w:rsid w:val="00843398"/>
    <w:rsid w:val="00857395"/>
    <w:rsid w:val="008D5AE5"/>
    <w:rsid w:val="0093177E"/>
    <w:rsid w:val="0095501A"/>
    <w:rsid w:val="009607E5"/>
    <w:rsid w:val="009C6656"/>
    <w:rsid w:val="009D166E"/>
    <w:rsid w:val="00A025D0"/>
    <w:rsid w:val="00A25C7C"/>
    <w:rsid w:val="00A2721B"/>
    <w:rsid w:val="00A87628"/>
    <w:rsid w:val="00A95A7B"/>
    <w:rsid w:val="00AE7FF7"/>
    <w:rsid w:val="00B01BEB"/>
    <w:rsid w:val="00B052F5"/>
    <w:rsid w:val="00B46757"/>
    <w:rsid w:val="00B875E2"/>
    <w:rsid w:val="00BF0202"/>
    <w:rsid w:val="00C16911"/>
    <w:rsid w:val="00C26D01"/>
    <w:rsid w:val="00C50456"/>
    <w:rsid w:val="00C53F04"/>
    <w:rsid w:val="00C57434"/>
    <w:rsid w:val="00CE6BBE"/>
    <w:rsid w:val="00CF5814"/>
    <w:rsid w:val="00D3387D"/>
    <w:rsid w:val="00D50560"/>
    <w:rsid w:val="00D51C03"/>
    <w:rsid w:val="00D7083A"/>
    <w:rsid w:val="00DA0BE1"/>
    <w:rsid w:val="00DA736A"/>
    <w:rsid w:val="00DE06C5"/>
    <w:rsid w:val="00DE6751"/>
    <w:rsid w:val="00E263E7"/>
    <w:rsid w:val="00E27B9D"/>
    <w:rsid w:val="00E4286C"/>
    <w:rsid w:val="00E442ED"/>
    <w:rsid w:val="00E50A42"/>
    <w:rsid w:val="00E907C9"/>
    <w:rsid w:val="00F367F6"/>
    <w:rsid w:val="00F8331B"/>
    <w:rsid w:val="00FC7602"/>
    <w:rsid w:val="00FE3CB4"/>
    <w:rsid w:val="00FE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1F06B9"/>
  <w15:chartTrackingRefBased/>
  <w15:docId w15:val="{812BF3F7-7855-4549-8CEB-6EF66F63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2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9FC"/>
    <w:pPr>
      <w:tabs>
        <w:tab w:val="center" w:pos="4252"/>
        <w:tab w:val="right" w:pos="8504"/>
      </w:tabs>
      <w:snapToGrid w:val="0"/>
    </w:pPr>
  </w:style>
  <w:style w:type="character" w:customStyle="1" w:styleId="a4">
    <w:name w:val="ヘッダー (文字)"/>
    <w:basedOn w:val="a0"/>
    <w:link w:val="a3"/>
    <w:uiPriority w:val="99"/>
    <w:rsid w:val="001C69FC"/>
  </w:style>
  <w:style w:type="paragraph" w:styleId="a5">
    <w:name w:val="footer"/>
    <w:basedOn w:val="a"/>
    <w:link w:val="a6"/>
    <w:uiPriority w:val="99"/>
    <w:unhideWhenUsed/>
    <w:rsid w:val="001C69FC"/>
    <w:pPr>
      <w:tabs>
        <w:tab w:val="center" w:pos="4252"/>
        <w:tab w:val="right" w:pos="8504"/>
      </w:tabs>
      <w:snapToGrid w:val="0"/>
    </w:pPr>
  </w:style>
  <w:style w:type="character" w:customStyle="1" w:styleId="a6">
    <w:name w:val="フッター (文字)"/>
    <w:basedOn w:val="a0"/>
    <w:link w:val="a5"/>
    <w:uiPriority w:val="99"/>
    <w:rsid w:val="001C69FC"/>
  </w:style>
  <w:style w:type="table" w:styleId="a7">
    <w:name w:val="Table Grid"/>
    <w:basedOn w:val="a1"/>
    <w:uiPriority w:val="39"/>
    <w:rsid w:val="00FE7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670</Words>
  <Characters>3825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阪上　直希</dc:creator>
  <cp:keywords/>
  <dc:description/>
  <cp:lastModifiedBy>大阪府</cp:lastModifiedBy>
  <cp:revision>3</cp:revision>
  <cp:lastPrinted>2025-02-18T07:48:00Z</cp:lastPrinted>
  <dcterms:created xsi:type="dcterms:W3CDTF">2025-03-14T03:15:00Z</dcterms:created>
  <dcterms:modified xsi:type="dcterms:W3CDTF">2025-03-14T03:52:00Z</dcterms:modified>
</cp:coreProperties>
</file>