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9C59" w14:textId="41A6C9D1" w:rsidR="008C58EC" w:rsidRPr="005D5481" w:rsidRDefault="008C58EC" w:rsidP="002D669C">
      <w:pPr>
        <w:jc w:val="center"/>
        <w:rPr>
          <w:rFonts w:ascii="ＭＳ ゴシック" w:eastAsia="ＭＳ ゴシック" w:hAnsi="ＭＳ ゴシック"/>
        </w:rPr>
      </w:pPr>
      <w:r w:rsidRPr="005D5481">
        <w:rPr>
          <w:rFonts w:ascii="ＭＳ ゴシック" w:eastAsia="ＭＳ ゴシック" w:hAnsi="ＭＳ ゴシック" w:hint="eastAsia"/>
          <w:b/>
        </w:rPr>
        <w:t>令和</w:t>
      </w:r>
      <w:r w:rsidR="00154612">
        <w:rPr>
          <w:rFonts w:ascii="ＭＳ ゴシック" w:eastAsia="ＭＳ ゴシック" w:hAnsi="ＭＳ ゴシック" w:hint="eastAsia"/>
          <w:b/>
        </w:rPr>
        <w:t>５</w:t>
      </w:r>
      <w:r w:rsidRPr="005D5481">
        <w:rPr>
          <w:rFonts w:ascii="ＭＳ ゴシック" w:eastAsia="ＭＳ ゴシック" w:hAnsi="ＭＳ ゴシック" w:hint="eastAsia"/>
          <w:b/>
        </w:rPr>
        <w:t xml:space="preserve">年度 </w:t>
      </w:r>
      <w:r w:rsidRPr="005D5481">
        <w:rPr>
          <w:rFonts w:ascii="ＭＳ ゴシック" w:eastAsia="ＭＳ ゴシック" w:hAnsi="ＭＳ ゴシック"/>
          <w:b/>
        </w:rPr>
        <w:t>第</w:t>
      </w:r>
      <w:r w:rsidR="00B302B3" w:rsidRPr="005D5481">
        <w:rPr>
          <w:rFonts w:ascii="ＭＳ ゴシック" w:eastAsia="ＭＳ ゴシック" w:hAnsi="ＭＳ ゴシック" w:hint="eastAsia"/>
          <w:b/>
        </w:rPr>
        <w:t>２</w:t>
      </w:r>
      <w:r w:rsidRPr="005D5481">
        <w:rPr>
          <w:rFonts w:ascii="ＭＳ ゴシック" w:eastAsia="ＭＳ ゴシック" w:hAnsi="ＭＳ ゴシック"/>
          <w:b/>
        </w:rPr>
        <w:t>回</w:t>
      </w:r>
      <w:r w:rsidRPr="005D5481">
        <w:rPr>
          <w:rFonts w:ascii="ＭＳ ゴシック" w:eastAsia="ＭＳ ゴシック" w:hAnsi="ＭＳ ゴシック" w:hint="eastAsia"/>
          <w:b/>
        </w:rPr>
        <w:t xml:space="preserve"> </w:t>
      </w:r>
      <w:r w:rsidRPr="005D5481">
        <w:rPr>
          <w:rFonts w:ascii="ＭＳ ゴシック" w:eastAsia="ＭＳ ゴシック" w:hAnsi="ＭＳ ゴシック"/>
          <w:b/>
        </w:rPr>
        <w:t>指定公立国際教育学校等管理法人評価委員会</w:t>
      </w:r>
      <w:r w:rsidRPr="005D5481">
        <w:rPr>
          <w:rFonts w:ascii="ＭＳ ゴシック" w:eastAsia="ＭＳ ゴシック" w:hAnsi="ＭＳ ゴシック" w:hint="eastAsia"/>
          <w:b/>
        </w:rPr>
        <w:t xml:space="preserve"> </w:t>
      </w:r>
      <w:r w:rsidRPr="005D5481">
        <w:rPr>
          <w:rFonts w:ascii="ＭＳ ゴシック" w:eastAsia="ＭＳ ゴシック" w:hAnsi="ＭＳ ゴシック"/>
          <w:b/>
        </w:rPr>
        <w:t>議事</w:t>
      </w:r>
      <w:r w:rsidRPr="005D5481">
        <w:rPr>
          <w:rFonts w:ascii="ＭＳ ゴシック" w:eastAsia="ＭＳ ゴシック" w:hAnsi="ＭＳ ゴシック" w:hint="eastAsia"/>
          <w:b/>
        </w:rPr>
        <w:t>概要</w:t>
      </w:r>
    </w:p>
    <w:p w14:paraId="54AEBEB9" w14:textId="77777777" w:rsidR="008C58EC" w:rsidRPr="005D5481" w:rsidRDefault="008C58EC" w:rsidP="008C58EC">
      <w:pPr>
        <w:rPr>
          <w:rFonts w:ascii="ＭＳ 明朝" w:eastAsia="ＭＳ 明朝" w:hAnsi="ＭＳ 明朝"/>
        </w:rPr>
      </w:pPr>
    </w:p>
    <w:p w14:paraId="4ED7A87B" w14:textId="42554714" w:rsidR="008C58EC" w:rsidRPr="005D5481" w:rsidRDefault="008C58EC" w:rsidP="00087FF6">
      <w:pPr>
        <w:spacing w:line="480" w:lineRule="auto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>開催</w:t>
      </w:r>
      <w:r w:rsidRPr="005D5481">
        <w:rPr>
          <w:rFonts w:ascii="ＭＳ 明朝" w:eastAsia="ＭＳ 明朝" w:hAnsi="ＭＳ 明朝"/>
        </w:rPr>
        <w:t>日時：令和</w:t>
      </w:r>
      <w:r w:rsidR="00154612">
        <w:rPr>
          <w:rFonts w:ascii="ＭＳ 明朝" w:eastAsia="ＭＳ 明朝" w:hAnsi="ＭＳ 明朝" w:hint="eastAsia"/>
        </w:rPr>
        <w:t>５</w:t>
      </w:r>
      <w:r w:rsidRPr="005D5481">
        <w:rPr>
          <w:rFonts w:ascii="ＭＳ 明朝" w:eastAsia="ＭＳ 明朝" w:hAnsi="ＭＳ 明朝"/>
        </w:rPr>
        <w:t>年</w:t>
      </w:r>
      <w:r w:rsidRPr="005D5481">
        <w:rPr>
          <w:rFonts w:ascii="ＭＳ 明朝" w:eastAsia="ＭＳ 明朝" w:hAnsi="ＭＳ 明朝" w:hint="eastAsia"/>
        </w:rPr>
        <w:t>12</w:t>
      </w:r>
      <w:r w:rsidRPr="005D5481">
        <w:rPr>
          <w:rFonts w:ascii="ＭＳ 明朝" w:eastAsia="ＭＳ 明朝" w:hAnsi="ＭＳ 明朝"/>
        </w:rPr>
        <w:t>月</w:t>
      </w:r>
      <w:r w:rsidR="00154612">
        <w:rPr>
          <w:rFonts w:ascii="ＭＳ 明朝" w:eastAsia="ＭＳ 明朝" w:hAnsi="ＭＳ 明朝" w:hint="eastAsia"/>
        </w:rPr>
        <w:t>12</w:t>
      </w:r>
      <w:r w:rsidRPr="005D5481">
        <w:rPr>
          <w:rFonts w:ascii="ＭＳ 明朝" w:eastAsia="ＭＳ 明朝" w:hAnsi="ＭＳ 明朝"/>
        </w:rPr>
        <w:t>日（</w:t>
      </w:r>
      <w:r w:rsidR="00154612">
        <w:rPr>
          <w:rFonts w:ascii="ＭＳ 明朝" w:eastAsia="ＭＳ 明朝" w:hAnsi="ＭＳ 明朝" w:hint="eastAsia"/>
        </w:rPr>
        <w:t>火</w:t>
      </w:r>
      <w:r w:rsidRPr="005D5481">
        <w:rPr>
          <w:rFonts w:ascii="ＭＳ 明朝" w:eastAsia="ＭＳ 明朝" w:hAnsi="ＭＳ 明朝"/>
        </w:rPr>
        <w:t>）</w:t>
      </w:r>
      <w:r w:rsidRPr="005D5481">
        <w:rPr>
          <w:rFonts w:ascii="ＭＳ 明朝" w:eastAsia="ＭＳ 明朝" w:hAnsi="ＭＳ 明朝" w:hint="eastAsia"/>
        </w:rPr>
        <w:t>15</w:t>
      </w:r>
      <w:r w:rsidRPr="005D5481">
        <w:rPr>
          <w:rFonts w:ascii="ＭＳ 明朝" w:eastAsia="ＭＳ 明朝" w:hAnsi="ＭＳ 明朝"/>
        </w:rPr>
        <w:t>時30分～</w:t>
      </w:r>
      <w:r w:rsidRPr="005D5481">
        <w:rPr>
          <w:rFonts w:ascii="ＭＳ 明朝" w:eastAsia="ＭＳ 明朝" w:hAnsi="ＭＳ 明朝" w:hint="eastAsia"/>
        </w:rPr>
        <w:t>17</w:t>
      </w:r>
      <w:r w:rsidRPr="005D5481">
        <w:rPr>
          <w:rFonts w:ascii="ＭＳ 明朝" w:eastAsia="ＭＳ 明朝" w:hAnsi="ＭＳ 明朝"/>
        </w:rPr>
        <w:t>時30分</w:t>
      </w:r>
    </w:p>
    <w:p w14:paraId="42675864" w14:textId="25A16FA7" w:rsidR="008C58EC" w:rsidRDefault="008C58EC" w:rsidP="00087FF6">
      <w:pPr>
        <w:spacing w:line="480" w:lineRule="auto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>開催</w:t>
      </w:r>
      <w:r w:rsidRPr="005D5481">
        <w:rPr>
          <w:rFonts w:ascii="ＭＳ 明朝" w:eastAsia="ＭＳ 明朝" w:hAnsi="ＭＳ 明朝"/>
        </w:rPr>
        <w:t>場所：大阪府立水都国際中学校・高等学校</w:t>
      </w:r>
    </w:p>
    <w:p w14:paraId="3D451802" w14:textId="7FED67BD" w:rsidR="0043780A" w:rsidRPr="005D5481" w:rsidRDefault="0043780A" w:rsidP="00087FF6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開催方法：オンライン併用</w:t>
      </w:r>
    </w:p>
    <w:p w14:paraId="11B6C8C7" w14:textId="19E105D6" w:rsidR="008C58EC" w:rsidRDefault="008C58EC" w:rsidP="00087FF6">
      <w:pPr>
        <w:spacing w:line="480" w:lineRule="auto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/>
        </w:rPr>
        <w:t>出席</w:t>
      </w:r>
      <w:r w:rsidRPr="005D5481">
        <w:rPr>
          <w:rFonts w:ascii="ＭＳ 明朝" w:eastAsia="ＭＳ 明朝" w:hAnsi="ＭＳ 明朝" w:hint="eastAsia"/>
        </w:rPr>
        <w:t>委員</w:t>
      </w:r>
      <w:r w:rsidRPr="005D5481">
        <w:rPr>
          <w:rFonts w:ascii="ＭＳ 明朝" w:eastAsia="ＭＳ 明朝" w:hAnsi="ＭＳ 明朝"/>
        </w:rPr>
        <w:t>：</w:t>
      </w:r>
      <w:r w:rsidRPr="005D5481">
        <w:rPr>
          <w:rFonts w:ascii="ＭＳ 明朝" w:eastAsia="ＭＳ 明朝" w:hAnsi="ＭＳ 明朝" w:hint="eastAsia"/>
        </w:rPr>
        <w:t>新生</w:t>
      </w:r>
      <w:r w:rsidRPr="005D5481">
        <w:rPr>
          <w:rFonts w:ascii="ＭＳ 明朝" w:eastAsia="ＭＳ 明朝" w:hAnsi="ＭＳ 明朝"/>
        </w:rPr>
        <w:t>委員、</w:t>
      </w:r>
      <w:r w:rsidR="0043780A">
        <w:rPr>
          <w:rFonts w:ascii="ＭＳ 明朝" w:eastAsia="ＭＳ 明朝" w:hAnsi="ＭＳ 明朝" w:hint="eastAsia"/>
        </w:rPr>
        <w:t>※</w:t>
      </w:r>
      <w:r w:rsidRPr="005D5481">
        <w:rPr>
          <w:rFonts w:ascii="ＭＳ 明朝" w:eastAsia="ＭＳ 明朝" w:hAnsi="ＭＳ 明朝" w:hint="eastAsia"/>
        </w:rPr>
        <w:t>池田</w:t>
      </w:r>
      <w:r w:rsidRPr="005D5481">
        <w:rPr>
          <w:rFonts w:ascii="ＭＳ 明朝" w:eastAsia="ＭＳ 明朝" w:hAnsi="ＭＳ 明朝"/>
        </w:rPr>
        <w:t>委員、</w:t>
      </w:r>
      <w:r w:rsidR="0043780A">
        <w:rPr>
          <w:rFonts w:ascii="ＭＳ 明朝" w:eastAsia="ＭＳ 明朝" w:hAnsi="ＭＳ 明朝" w:hint="eastAsia"/>
        </w:rPr>
        <w:t>※</w:t>
      </w:r>
      <w:r w:rsidRPr="005D5481">
        <w:rPr>
          <w:rFonts w:ascii="ＭＳ 明朝" w:eastAsia="ＭＳ 明朝" w:hAnsi="ＭＳ 明朝" w:hint="eastAsia"/>
        </w:rPr>
        <w:t>大迫委員</w:t>
      </w:r>
      <w:r w:rsidRPr="005D5481">
        <w:rPr>
          <w:rFonts w:ascii="ＭＳ 明朝" w:eastAsia="ＭＳ 明朝" w:hAnsi="ＭＳ 明朝"/>
        </w:rPr>
        <w:t>、</w:t>
      </w:r>
      <w:r w:rsidR="00BF3726" w:rsidRPr="005D5481">
        <w:rPr>
          <w:rFonts w:ascii="ＭＳ 明朝" w:eastAsia="ＭＳ 明朝" w:hAnsi="ＭＳ 明朝" w:hint="eastAsia"/>
        </w:rPr>
        <w:t>大野</w:t>
      </w:r>
      <w:r w:rsidR="00BF3726" w:rsidRPr="005D5481">
        <w:rPr>
          <w:rFonts w:ascii="ＭＳ 明朝" w:eastAsia="ＭＳ 明朝" w:hAnsi="ＭＳ 明朝"/>
        </w:rPr>
        <w:t>委員</w:t>
      </w:r>
      <w:r w:rsidR="00BF3726">
        <w:rPr>
          <w:rFonts w:ascii="ＭＳ 明朝" w:eastAsia="ＭＳ 明朝" w:hAnsi="ＭＳ 明朝" w:hint="eastAsia"/>
        </w:rPr>
        <w:t>、</w:t>
      </w:r>
      <w:r w:rsidRPr="005D5481">
        <w:rPr>
          <w:rFonts w:ascii="ＭＳ 明朝" w:eastAsia="ＭＳ 明朝" w:hAnsi="ＭＳ 明朝" w:hint="eastAsia"/>
        </w:rPr>
        <w:t>山下</w:t>
      </w:r>
      <w:r w:rsidRPr="005D5481">
        <w:rPr>
          <w:rFonts w:ascii="ＭＳ 明朝" w:eastAsia="ＭＳ 明朝" w:hAnsi="ＭＳ 明朝"/>
        </w:rPr>
        <w:t>委員</w:t>
      </w:r>
    </w:p>
    <w:p w14:paraId="5EA49BBD" w14:textId="6861CA10" w:rsidR="0043780A" w:rsidRPr="005D5481" w:rsidRDefault="0043780A" w:rsidP="00087FF6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※オンラインでの出席</w:t>
      </w:r>
    </w:p>
    <w:p w14:paraId="2C41229B" w14:textId="77777777" w:rsidR="008C58EC" w:rsidRPr="005D5481" w:rsidRDefault="008C58EC" w:rsidP="00087FF6">
      <w:pPr>
        <w:spacing w:line="480" w:lineRule="auto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/>
        </w:rPr>
        <w:t>議事</w:t>
      </w:r>
      <w:r w:rsidRPr="005D5481">
        <w:rPr>
          <w:rFonts w:ascii="ＭＳ 明朝" w:eastAsia="ＭＳ 明朝" w:hAnsi="ＭＳ 明朝" w:hint="eastAsia"/>
        </w:rPr>
        <w:t>概要</w:t>
      </w:r>
      <w:r w:rsidRPr="005D5481">
        <w:rPr>
          <w:rFonts w:ascii="ＭＳ 明朝" w:eastAsia="ＭＳ 明朝" w:hAnsi="ＭＳ 明朝"/>
        </w:rPr>
        <w:t>：</w:t>
      </w:r>
    </w:p>
    <w:p w14:paraId="59D96382" w14:textId="77777777" w:rsidR="008C58EC" w:rsidRPr="005D5481" w:rsidRDefault="008C58EC" w:rsidP="00E966AC">
      <w:pPr>
        <w:spacing w:line="360" w:lineRule="auto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>１　開会</w:t>
      </w:r>
    </w:p>
    <w:p w14:paraId="03CB4BD8" w14:textId="77777777" w:rsidR="008C58EC" w:rsidRPr="005D5481" w:rsidRDefault="008C58EC" w:rsidP="008C58EC">
      <w:pPr>
        <w:rPr>
          <w:rFonts w:ascii="ＭＳ 明朝" w:eastAsia="ＭＳ 明朝" w:hAnsi="ＭＳ 明朝"/>
        </w:rPr>
      </w:pPr>
    </w:p>
    <w:p w14:paraId="29295A3D" w14:textId="77777777" w:rsidR="008C58EC" w:rsidRPr="005D5481" w:rsidRDefault="008C58EC" w:rsidP="008C58EC">
      <w:pPr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>２　議事</w:t>
      </w:r>
    </w:p>
    <w:p w14:paraId="3277958D" w14:textId="72091368" w:rsidR="008C58EC" w:rsidRPr="005D5481" w:rsidRDefault="008C58EC" w:rsidP="00F77765">
      <w:pPr>
        <w:numPr>
          <w:ilvl w:val="0"/>
          <w:numId w:val="1"/>
        </w:numPr>
        <w:spacing w:line="360" w:lineRule="auto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>令和</w:t>
      </w:r>
      <w:r w:rsidR="00154612">
        <w:rPr>
          <w:rFonts w:ascii="ＭＳ 明朝" w:eastAsia="ＭＳ 明朝" w:hAnsi="ＭＳ 明朝" w:hint="eastAsia"/>
        </w:rPr>
        <w:t>５</w:t>
      </w:r>
      <w:r w:rsidRPr="005D5481">
        <w:rPr>
          <w:rFonts w:ascii="ＭＳ 明朝" w:eastAsia="ＭＳ 明朝" w:hAnsi="ＭＳ 明朝" w:hint="eastAsia"/>
        </w:rPr>
        <w:t>年度 指定管理法人 管理運営業務評価について</w:t>
      </w:r>
    </w:p>
    <w:p w14:paraId="30B10F53" w14:textId="77777777" w:rsidR="004E10F8" w:rsidRPr="005D5481" w:rsidRDefault="004E10F8" w:rsidP="008E261A">
      <w:pPr>
        <w:ind w:left="1140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>・評価結果についての説明・報告</w:t>
      </w:r>
    </w:p>
    <w:p w14:paraId="13A5B979" w14:textId="26C7B1F2" w:rsidR="004E10F8" w:rsidRDefault="004E10F8" w:rsidP="008E261A">
      <w:pPr>
        <w:ind w:left="1140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>・質疑応答</w:t>
      </w:r>
      <w:r w:rsidR="000C4BA4" w:rsidRPr="005D5481">
        <w:rPr>
          <w:rFonts w:ascii="ＭＳ 明朝" w:eastAsia="ＭＳ 明朝" w:hAnsi="ＭＳ 明朝" w:hint="eastAsia"/>
        </w:rPr>
        <w:t>等</w:t>
      </w:r>
      <w:r w:rsidR="004D5057" w:rsidRPr="005D5481">
        <w:rPr>
          <w:rFonts w:ascii="ＭＳ 明朝" w:eastAsia="ＭＳ 明朝" w:hAnsi="ＭＳ 明朝" w:hint="eastAsia"/>
        </w:rPr>
        <w:t>（〇：委員、■：</w:t>
      </w:r>
      <w:r w:rsidR="008040DE">
        <w:rPr>
          <w:rFonts w:ascii="ＭＳ 明朝" w:eastAsia="ＭＳ 明朝" w:hAnsi="ＭＳ 明朝" w:hint="eastAsia"/>
        </w:rPr>
        <w:t>事務局</w:t>
      </w:r>
      <w:r w:rsidR="00274C04" w:rsidRPr="005D5481">
        <w:rPr>
          <w:rFonts w:ascii="ＭＳ 明朝" w:eastAsia="ＭＳ 明朝" w:hAnsi="ＭＳ 明朝" w:hint="eastAsia"/>
        </w:rPr>
        <w:t>、▲：指定管理法人</w:t>
      </w:r>
      <w:r w:rsidR="004D5057" w:rsidRPr="005D5481">
        <w:rPr>
          <w:rFonts w:ascii="ＭＳ 明朝" w:eastAsia="ＭＳ 明朝" w:hAnsi="ＭＳ 明朝" w:hint="eastAsia"/>
        </w:rPr>
        <w:t>）</w:t>
      </w:r>
    </w:p>
    <w:p w14:paraId="72A32AD9" w14:textId="34768D7C" w:rsidR="008040DE" w:rsidRDefault="004D5057" w:rsidP="008040DE">
      <w:pPr>
        <w:ind w:left="1140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 xml:space="preserve">　〇</w:t>
      </w:r>
      <w:r w:rsidR="008E1E7E">
        <w:rPr>
          <w:rFonts w:ascii="ＭＳ 明朝" w:eastAsia="ＭＳ 明朝" w:hAnsi="ＭＳ 明朝" w:hint="eastAsia"/>
        </w:rPr>
        <w:t>所管課は</w:t>
      </w:r>
      <w:r w:rsidR="008040DE">
        <w:rPr>
          <w:rFonts w:ascii="ＭＳ 明朝" w:eastAsia="ＭＳ 明朝" w:hAnsi="ＭＳ 明朝" w:hint="eastAsia"/>
        </w:rPr>
        <w:t>研修内容</w:t>
      </w:r>
      <w:r w:rsidR="008E1E7E">
        <w:rPr>
          <w:rFonts w:ascii="ＭＳ 明朝" w:eastAsia="ＭＳ 明朝" w:hAnsi="ＭＳ 明朝" w:hint="eastAsia"/>
        </w:rPr>
        <w:t>が適切かどうか</w:t>
      </w:r>
      <w:r w:rsidR="008040DE">
        <w:rPr>
          <w:rFonts w:ascii="ＭＳ 明朝" w:eastAsia="ＭＳ 明朝" w:hAnsi="ＭＳ 明朝" w:hint="eastAsia"/>
        </w:rPr>
        <w:t>確認しているのか。</w:t>
      </w:r>
    </w:p>
    <w:p w14:paraId="58120571" w14:textId="58DB2BA1" w:rsidR="004D5057" w:rsidRPr="005D5481" w:rsidRDefault="004D5057" w:rsidP="008040DE">
      <w:pPr>
        <w:ind w:leftChars="540" w:left="1558" w:hangingChars="202" w:hanging="424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 xml:space="preserve">　■</w:t>
      </w:r>
      <w:r w:rsidR="001B3B23">
        <w:rPr>
          <w:rFonts w:ascii="ＭＳ 明朝" w:eastAsia="ＭＳ 明朝" w:hAnsi="ＭＳ 明朝" w:hint="eastAsia"/>
        </w:rPr>
        <w:t>指定管理</w:t>
      </w:r>
      <w:r w:rsidR="008040DE">
        <w:rPr>
          <w:rFonts w:ascii="ＭＳ 明朝" w:eastAsia="ＭＳ 明朝" w:hAnsi="ＭＳ 明朝" w:hint="eastAsia"/>
        </w:rPr>
        <w:t>法人内の研修については、書類確認及びヒアリング等を通じ</w:t>
      </w:r>
      <w:r w:rsidR="008E1E7E">
        <w:rPr>
          <w:rFonts w:ascii="ＭＳ 明朝" w:eastAsia="ＭＳ 明朝" w:hAnsi="ＭＳ 明朝" w:hint="eastAsia"/>
        </w:rPr>
        <w:t>て、</w:t>
      </w:r>
      <w:r w:rsidR="008040DE">
        <w:rPr>
          <w:rFonts w:ascii="ＭＳ 明朝" w:eastAsia="ＭＳ 明朝" w:hAnsi="ＭＳ 明朝" w:hint="eastAsia"/>
        </w:rPr>
        <w:t>教育庁主催の研修については、事前に内容を把握し適切</w:t>
      </w:r>
      <w:r w:rsidR="008E1E7E">
        <w:rPr>
          <w:rFonts w:ascii="ＭＳ 明朝" w:eastAsia="ＭＳ 明朝" w:hAnsi="ＭＳ 明朝" w:hint="eastAsia"/>
        </w:rPr>
        <w:t>であることを</w:t>
      </w:r>
      <w:r w:rsidR="008040DE">
        <w:rPr>
          <w:rFonts w:ascii="ＭＳ 明朝" w:eastAsia="ＭＳ 明朝" w:hAnsi="ＭＳ 明朝" w:hint="eastAsia"/>
        </w:rPr>
        <w:t>確認している。</w:t>
      </w:r>
    </w:p>
    <w:p w14:paraId="14B140B5" w14:textId="13EFB2A9" w:rsidR="008040DE" w:rsidRPr="005D5481" w:rsidRDefault="004D5057" w:rsidP="008040DE">
      <w:pPr>
        <w:ind w:left="1140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 xml:space="preserve">　〇</w:t>
      </w:r>
      <w:r w:rsidR="008040DE">
        <w:rPr>
          <w:rFonts w:ascii="ＭＳ 明朝" w:eastAsia="ＭＳ 明朝" w:hAnsi="ＭＳ 明朝" w:hint="eastAsia"/>
        </w:rPr>
        <w:t>研修計画</w:t>
      </w:r>
      <w:r w:rsidR="00BF3726">
        <w:rPr>
          <w:rFonts w:ascii="ＭＳ 明朝" w:eastAsia="ＭＳ 明朝" w:hAnsi="ＭＳ 明朝" w:hint="eastAsia"/>
        </w:rPr>
        <w:t>は適切に策定されているか。</w:t>
      </w:r>
    </w:p>
    <w:p w14:paraId="3FB795CB" w14:textId="238814D8" w:rsidR="00E83CC7" w:rsidRPr="005D5481" w:rsidRDefault="00E83CC7" w:rsidP="008040DE">
      <w:pPr>
        <w:ind w:left="1140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 xml:space="preserve">　■</w:t>
      </w:r>
      <w:r w:rsidR="00415419">
        <w:rPr>
          <w:rFonts w:ascii="ＭＳ 明朝" w:eastAsia="ＭＳ 明朝" w:hAnsi="ＭＳ 明朝" w:hint="eastAsia"/>
        </w:rPr>
        <w:t>研修</w:t>
      </w:r>
      <w:r w:rsidR="008040DE">
        <w:rPr>
          <w:rFonts w:ascii="ＭＳ 明朝" w:eastAsia="ＭＳ 明朝" w:hAnsi="ＭＳ 明朝" w:hint="eastAsia"/>
        </w:rPr>
        <w:t>計画</w:t>
      </w:r>
      <w:r w:rsidR="00BF3726">
        <w:rPr>
          <w:rFonts w:ascii="ＭＳ 明朝" w:eastAsia="ＭＳ 明朝" w:hAnsi="ＭＳ 明朝" w:hint="eastAsia"/>
        </w:rPr>
        <w:t>は適切に策定されている。</w:t>
      </w:r>
    </w:p>
    <w:p w14:paraId="00FA5103" w14:textId="089E35D2" w:rsidR="00274C04" w:rsidRPr="005D5481" w:rsidRDefault="00274C04" w:rsidP="00274C04">
      <w:pPr>
        <w:ind w:left="1140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 xml:space="preserve">　〇</w:t>
      </w:r>
      <w:r w:rsidR="008040DE">
        <w:rPr>
          <w:rFonts w:ascii="ＭＳ 明朝" w:eastAsia="ＭＳ 明朝" w:hAnsi="ＭＳ 明朝" w:hint="eastAsia"/>
        </w:rPr>
        <w:t>進路指導部は、生徒で構成されている組織か。</w:t>
      </w:r>
    </w:p>
    <w:p w14:paraId="1E027F6A" w14:textId="26C37051" w:rsidR="00274C04" w:rsidRPr="005D5481" w:rsidRDefault="008040DE" w:rsidP="00274C04">
      <w:pPr>
        <w:ind w:left="11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▲進路指導部は校務を</w:t>
      </w:r>
      <w:r w:rsidR="00415419">
        <w:rPr>
          <w:rFonts w:ascii="ＭＳ 明朝" w:eastAsia="ＭＳ 明朝" w:hAnsi="ＭＳ 明朝" w:hint="eastAsia"/>
        </w:rPr>
        <w:t>分掌</w:t>
      </w:r>
      <w:r>
        <w:rPr>
          <w:rFonts w:ascii="ＭＳ 明朝" w:eastAsia="ＭＳ 明朝" w:hAnsi="ＭＳ 明朝" w:hint="eastAsia"/>
        </w:rPr>
        <w:t>するための教員組織で</w:t>
      </w:r>
      <w:r w:rsidR="00A0496D">
        <w:rPr>
          <w:rFonts w:ascii="ＭＳ 明朝" w:eastAsia="ＭＳ 明朝" w:hAnsi="ＭＳ 明朝" w:hint="eastAsia"/>
        </w:rPr>
        <w:t>あり</w:t>
      </w:r>
      <w:r w:rsidR="00415419">
        <w:rPr>
          <w:rFonts w:ascii="ＭＳ 明朝" w:eastAsia="ＭＳ 明朝" w:hAnsi="ＭＳ 明朝" w:hint="eastAsia"/>
        </w:rPr>
        <w:t>、教員で構成され</w:t>
      </w:r>
      <w:r w:rsidR="00BF3726">
        <w:rPr>
          <w:rFonts w:ascii="ＭＳ 明朝" w:eastAsia="ＭＳ 明朝" w:hAnsi="ＭＳ 明朝" w:hint="eastAsia"/>
        </w:rPr>
        <w:t>てい</w:t>
      </w:r>
      <w:r w:rsidR="00415419">
        <w:rPr>
          <w:rFonts w:ascii="ＭＳ 明朝" w:eastAsia="ＭＳ 明朝" w:hAnsi="ＭＳ 明朝" w:hint="eastAsia"/>
        </w:rPr>
        <w:t>る</w:t>
      </w:r>
      <w:r w:rsidR="00274C04" w:rsidRPr="005D5481">
        <w:rPr>
          <w:rFonts w:ascii="ＭＳ 明朝" w:eastAsia="ＭＳ 明朝" w:hAnsi="ＭＳ 明朝" w:hint="eastAsia"/>
        </w:rPr>
        <w:t>。</w:t>
      </w:r>
    </w:p>
    <w:p w14:paraId="60DEB623" w14:textId="7C6CF1CD" w:rsidR="00274C04" w:rsidRPr="005D5481" w:rsidRDefault="00087584" w:rsidP="008040DE">
      <w:pPr>
        <w:ind w:leftChars="640" w:left="1558" w:hangingChars="102" w:hanging="214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>〇</w:t>
      </w:r>
      <w:r w:rsidR="008040DE">
        <w:rPr>
          <w:rFonts w:ascii="ＭＳ 明朝" w:eastAsia="ＭＳ 明朝" w:hAnsi="ＭＳ 明朝" w:hint="eastAsia"/>
        </w:rPr>
        <w:t>生徒指導・進路指導に係る所管課評価がＢとなっていることについて、指定管理法人の意見を伺いたい。</w:t>
      </w:r>
    </w:p>
    <w:p w14:paraId="5AFE3DA2" w14:textId="5DFCD2AC" w:rsidR="00274C04" w:rsidRPr="005D5481" w:rsidRDefault="00274C04" w:rsidP="0043780A">
      <w:pPr>
        <w:ind w:leftChars="640" w:left="1558" w:hangingChars="102" w:hanging="214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>▲</w:t>
      </w:r>
      <w:r w:rsidR="008040DE">
        <w:rPr>
          <w:rFonts w:ascii="ＭＳ 明朝" w:eastAsia="ＭＳ 明朝" w:hAnsi="ＭＳ 明朝" w:hint="eastAsia"/>
        </w:rPr>
        <w:t>保護者との対話の機会が十分</w:t>
      </w:r>
      <w:r w:rsidR="000054D0">
        <w:rPr>
          <w:rFonts w:ascii="ＭＳ 明朝" w:eastAsia="ＭＳ 明朝" w:hAnsi="ＭＳ 明朝" w:hint="eastAsia"/>
        </w:rPr>
        <w:t>でなかったと</w:t>
      </w:r>
      <w:r w:rsidR="0043780A">
        <w:rPr>
          <w:rFonts w:ascii="ＭＳ 明朝" w:eastAsia="ＭＳ 明朝" w:hAnsi="ＭＳ 明朝" w:hint="eastAsia"/>
        </w:rPr>
        <w:t>認識している。既に</w:t>
      </w:r>
      <w:r w:rsidR="00767BFE">
        <w:rPr>
          <w:rFonts w:ascii="ＭＳ 明朝" w:eastAsia="ＭＳ 明朝" w:hAnsi="ＭＳ 明朝" w:hint="eastAsia"/>
        </w:rPr>
        <w:t>保護者会の</w:t>
      </w:r>
      <w:r w:rsidR="0043780A">
        <w:rPr>
          <w:rFonts w:ascii="ＭＳ 明朝" w:eastAsia="ＭＳ 明朝" w:hAnsi="ＭＳ 明朝" w:hint="eastAsia"/>
        </w:rPr>
        <w:t>開催や生徒会</w:t>
      </w:r>
      <w:r w:rsidR="00767BFE">
        <w:rPr>
          <w:rFonts w:ascii="ＭＳ 明朝" w:eastAsia="ＭＳ 明朝" w:hAnsi="ＭＳ 明朝" w:hint="eastAsia"/>
        </w:rPr>
        <w:t>の</w:t>
      </w:r>
      <w:r w:rsidR="0043780A">
        <w:rPr>
          <w:rFonts w:ascii="ＭＳ 明朝" w:eastAsia="ＭＳ 明朝" w:hAnsi="ＭＳ 明朝" w:hint="eastAsia"/>
        </w:rPr>
        <w:t>活性化等の具体的な取組みを始めている。</w:t>
      </w:r>
    </w:p>
    <w:p w14:paraId="018213F5" w14:textId="56ACE2E4" w:rsidR="00373BEC" w:rsidRDefault="00274C04" w:rsidP="00373BEC">
      <w:pPr>
        <w:ind w:leftChars="640" w:left="1558" w:hangingChars="102" w:hanging="214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>〇</w:t>
      </w:r>
      <w:r w:rsidR="00373BEC">
        <w:rPr>
          <w:rFonts w:ascii="ＭＳ 明朝" w:eastAsia="ＭＳ 明朝" w:hAnsi="ＭＳ 明朝" w:hint="eastAsia"/>
        </w:rPr>
        <w:t>学校給食について、</w:t>
      </w:r>
      <w:r w:rsidR="001B3B23">
        <w:rPr>
          <w:rFonts w:ascii="ＭＳ 明朝" w:eastAsia="ＭＳ 明朝" w:hAnsi="ＭＳ 明朝" w:hint="eastAsia"/>
        </w:rPr>
        <w:t>指定管理</w:t>
      </w:r>
      <w:r w:rsidR="00415419">
        <w:rPr>
          <w:rFonts w:ascii="ＭＳ 明朝" w:eastAsia="ＭＳ 明朝" w:hAnsi="ＭＳ 明朝" w:hint="eastAsia"/>
        </w:rPr>
        <w:t>法人は</w:t>
      </w:r>
      <w:r w:rsidR="00373BEC">
        <w:rPr>
          <w:rFonts w:ascii="ＭＳ 明朝" w:eastAsia="ＭＳ 明朝" w:hAnsi="ＭＳ 明朝" w:hint="eastAsia"/>
        </w:rPr>
        <w:t>検便等を含め給食に関連する業務を包括的に委託しているのか。</w:t>
      </w:r>
    </w:p>
    <w:p w14:paraId="32449563" w14:textId="15C047EE" w:rsidR="00373BEC" w:rsidRDefault="00274C04" w:rsidP="00373BEC">
      <w:pPr>
        <w:ind w:leftChars="640" w:left="1558" w:hangingChars="102" w:hanging="214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>■</w:t>
      </w:r>
      <w:r w:rsidR="00373BEC">
        <w:rPr>
          <w:rFonts w:ascii="ＭＳ 明朝" w:eastAsia="ＭＳ 明朝" w:hAnsi="ＭＳ 明朝" w:hint="eastAsia"/>
        </w:rPr>
        <w:t>学校給食に係る業務</w:t>
      </w:r>
      <w:r w:rsidR="00415419">
        <w:rPr>
          <w:rFonts w:ascii="ＭＳ 明朝" w:eastAsia="ＭＳ 明朝" w:hAnsi="ＭＳ 明朝" w:hint="eastAsia"/>
        </w:rPr>
        <w:t>は</w:t>
      </w:r>
      <w:r w:rsidR="00373BEC">
        <w:rPr>
          <w:rFonts w:ascii="ＭＳ 明朝" w:eastAsia="ＭＳ 明朝" w:hAnsi="ＭＳ 明朝" w:hint="eastAsia"/>
        </w:rPr>
        <w:t>包括的に</w:t>
      </w:r>
      <w:r w:rsidR="00415419">
        <w:rPr>
          <w:rFonts w:ascii="ＭＳ 明朝" w:eastAsia="ＭＳ 明朝" w:hAnsi="ＭＳ 明朝" w:hint="eastAsia"/>
        </w:rPr>
        <w:t>第三者に</w:t>
      </w:r>
      <w:r w:rsidR="00373BEC">
        <w:rPr>
          <w:rFonts w:ascii="ＭＳ 明朝" w:eastAsia="ＭＳ 明朝" w:hAnsi="ＭＳ 明朝" w:hint="eastAsia"/>
        </w:rPr>
        <w:t>委託している。</w:t>
      </w:r>
    </w:p>
    <w:p w14:paraId="1154E570" w14:textId="7DA07DA8" w:rsidR="0043780A" w:rsidRPr="005D5481" w:rsidRDefault="005E3A33" w:rsidP="00373BEC">
      <w:pPr>
        <w:ind w:leftChars="640" w:left="1558" w:hangingChars="102" w:hanging="214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>〇</w:t>
      </w:r>
      <w:r w:rsidR="00373BEC">
        <w:rPr>
          <w:rFonts w:ascii="ＭＳ 明朝" w:eastAsia="ＭＳ 明朝" w:hAnsi="ＭＳ 明朝" w:hint="eastAsia"/>
        </w:rPr>
        <w:t>個の特性に応じた支援体制に係る</w:t>
      </w:r>
      <w:r w:rsidR="00EB2E48">
        <w:rPr>
          <w:rFonts w:ascii="ＭＳ 明朝" w:eastAsia="ＭＳ 明朝" w:hAnsi="ＭＳ 明朝" w:hint="eastAsia"/>
        </w:rPr>
        <w:t>所管課</w:t>
      </w:r>
      <w:r w:rsidR="00373BEC">
        <w:rPr>
          <w:rFonts w:ascii="ＭＳ 明朝" w:eastAsia="ＭＳ 明朝" w:hAnsi="ＭＳ 明朝" w:hint="eastAsia"/>
        </w:rPr>
        <w:t>評価について、</w:t>
      </w:r>
      <w:r w:rsidR="00CA5010">
        <w:rPr>
          <w:rFonts w:ascii="ＭＳ 明朝" w:eastAsia="ＭＳ 明朝" w:hAnsi="ＭＳ 明朝" w:hint="eastAsia"/>
        </w:rPr>
        <w:t>指定管理</w:t>
      </w:r>
      <w:r w:rsidR="00373BEC">
        <w:rPr>
          <w:rFonts w:ascii="ＭＳ 明朝" w:eastAsia="ＭＳ 明朝" w:hAnsi="ＭＳ 明朝" w:hint="eastAsia"/>
        </w:rPr>
        <w:t>法人内の専門機関からスクールカウンセラーが派遣されていることを踏まえると、Ｓ評価ではないか。</w:t>
      </w:r>
    </w:p>
    <w:p w14:paraId="005F6E37" w14:textId="2403DA2D" w:rsidR="00697B1C" w:rsidRDefault="00373BEC" w:rsidP="00373BEC">
      <w:pPr>
        <w:ind w:leftChars="640" w:left="1558" w:hangingChars="102" w:hanging="2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■スクールカウンセラーの派遣は他の府立高校でも行われており、基準通りに実施しているため、Ａとした。</w:t>
      </w:r>
    </w:p>
    <w:p w14:paraId="42D5B8E1" w14:textId="77777777" w:rsidR="00DF70CA" w:rsidRDefault="00DF70CA" w:rsidP="00373BEC">
      <w:pPr>
        <w:ind w:leftChars="640" w:left="1558" w:hangingChars="102" w:hanging="214"/>
        <w:rPr>
          <w:rFonts w:ascii="ＭＳ 明朝" w:eastAsia="ＭＳ 明朝" w:hAnsi="ＭＳ 明朝" w:hint="eastAsia"/>
        </w:rPr>
      </w:pPr>
    </w:p>
    <w:p w14:paraId="72395626" w14:textId="76CB1A00" w:rsidR="00CA5010" w:rsidRPr="0084270D" w:rsidRDefault="005E3A33" w:rsidP="00EB2E48">
      <w:pPr>
        <w:ind w:leftChars="640" w:left="1558" w:hangingChars="102" w:hanging="214"/>
        <w:rPr>
          <w:rFonts w:ascii="ＭＳ 明朝" w:eastAsia="ＭＳ 明朝" w:hAnsi="ＭＳ 明朝"/>
        </w:rPr>
      </w:pPr>
      <w:r w:rsidRPr="0084270D">
        <w:rPr>
          <w:rFonts w:ascii="ＭＳ 明朝" w:eastAsia="ＭＳ 明朝" w:hAnsi="ＭＳ 明朝" w:hint="eastAsia"/>
        </w:rPr>
        <w:lastRenderedPageBreak/>
        <w:t>〇</w:t>
      </w:r>
      <w:r w:rsidR="00EB2E48">
        <w:rPr>
          <w:rFonts w:ascii="ＭＳ 明朝" w:eastAsia="ＭＳ 明朝" w:hAnsi="ＭＳ 明朝" w:hint="eastAsia"/>
        </w:rPr>
        <w:t>進路指導・生徒指導について、所管課が</w:t>
      </w:r>
      <w:r w:rsidR="00767BFE">
        <w:rPr>
          <w:rFonts w:ascii="ＭＳ 明朝" w:eastAsia="ＭＳ 明朝" w:hAnsi="ＭＳ 明朝" w:hint="eastAsia"/>
        </w:rPr>
        <w:t>ほ</w:t>
      </w:r>
      <w:r w:rsidR="00404401">
        <w:rPr>
          <w:rFonts w:ascii="ＭＳ 明朝" w:eastAsia="ＭＳ 明朝" w:hAnsi="ＭＳ 明朝" w:hint="eastAsia"/>
        </w:rPr>
        <w:t>ぼ</w:t>
      </w:r>
      <w:r w:rsidR="00767BFE">
        <w:rPr>
          <w:rFonts w:ascii="ＭＳ 明朝" w:eastAsia="ＭＳ 明朝" w:hAnsi="ＭＳ 明朝" w:hint="eastAsia"/>
        </w:rPr>
        <w:t>基準通りと</w:t>
      </w:r>
      <w:r w:rsidR="00EB2E48">
        <w:rPr>
          <w:rFonts w:ascii="ＭＳ 明朝" w:eastAsia="ＭＳ 明朝" w:hAnsi="ＭＳ 明朝" w:hint="eastAsia"/>
        </w:rPr>
        <w:t>評価したのは、一般の府立高校と比較してか、それともＩＢ教育を行う学校と</w:t>
      </w:r>
      <w:r w:rsidR="00235175">
        <w:rPr>
          <w:rFonts w:ascii="ＭＳ 明朝" w:eastAsia="ＭＳ 明朝" w:hAnsi="ＭＳ 明朝" w:hint="eastAsia"/>
        </w:rPr>
        <w:t>比較</w:t>
      </w:r>
      <w:r w:rsidR="00EB2E48">
        <w:rPr>
          <w:rFonts w:ascii="ＭＳ 明朝" w:eastAsia="ＭＳ 明朝" w:hAnsi="ＭＳ 明朝" w:hint="eastAsia"/>
        </w:rPr>
        <w:t>してか。</w:t>
      </w:r>
    </w:p>
    <w:p w14:paraId="72820EA6" w14:textId="1719BA00" w:rsidR="00AB22B2" w:rsidRPr="0084270D" w:rsidRDefault="00EB2E48" w:rsidP="00EB2E48">
      <w:pPr>
        <w:ind w:leftChars="640" w:left="1558" w:hangingChars="102" w:hanging="2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■進路指導・生徒指導は各校にて特色があるが、その重要な部分に関しては共通しており、その部分において改善が求められると</w:t>
      </w:r>
      <w:r w:rsidR="00BF3726">
        <w:rPr>
          <w:rFonts w:ascii="ＭＳ 明朝" w:eastAsia="ＭＳ 明朝" w:hAnsi="ＭＳ 明朝" w:hint="eastAsia"/>
        </w:rPr>
        <w:t>判断</w:t>
      </w:r>
      <w:r>
        <w:rPr>
          <w:rFonts w:ascii="ＭＳ 明朝" w:eastAsia="ＭＳ 明朝" w:hAnsi="ＭＳ 明朝" w:hint="eastAsia"/>
        </w:rPr>
        <w:t>した。</w:t>
      </w:r>
    </w:p>
    <w:p w14:paraId="0986F850" w14:textId="711EE3BA" w:rsidR="00697B1C" w:rsidRPr="005D5481" w:rsidRDefault="005E3A33" w:rsidP="00EB2E48">
      <w:pPr>
        <w:ind w:leftChars="640" w:left="1558" w:hangingChars="102" w:hanging="214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>〇</w:t>
      </w:r>
      <w:r w:rsidR="00577950">
        <w:rPr>
          <w:rFonts w:ascii="ＭＳ 明朝" w:eastAsia="ＭＳ 明朝" w:hAnsi="ＭＳ 明朝" w:hint="eastAsia"/>
        </w:rPr>
        <w:t>近年</w:t>
      </w:r>
      <w:r w:rsidR="00DF70CA">
        <w:rPr>
          <w:rFonts w:ascii="ＭＳ 明朝" w:eastAsia="ＭＳ 明朝" w:hAnsi="ＭＳ 明朝" w:hint="eastAsia"/>
        </w:rPr>
        <w:t>、</w:t>
      </w:r>
      <w:r w:rsidR="00BF3726">
        <w:rPr>
          <w:rFonts w:ascii="ＭＳ 明朝" w:eastAsia="ＭＳ 明朝" w:hAnsi="ＭＳ 明朝" w:hint="eastAsia"/>
        </w:rPr>
        <w:t>教員志望者</w:t>
      </w:r>
      <w:r w:rsidR="00B3416D">
        <w:rPr>
          <w:rFonts w:ascii="ＭＳ 明朝" w:eastAsia="ＭＳ 明朝" w:hAnsi="ＭＳ 明朝" w:hint="eastAsia"/>
        </w:rPr>
        <w:t>が</w:t>
      </w:r>
      <w:r w:rsidR="00BF3726">
        <w:rPr>
          <w:rFonts w:ascii="ＭＳ 明朝" w:eastAsia="ＭＳ 明朝" w:hAnsi="ＭＳ 明朝" w:hint="eastAsia"/>
        </w:rPr>
        <w:t>減少</w:t>
      </w:r>
      <w:r w:rsidR="00B3416D">
        <w:rPr>
          <w:rFonts w:ascii="ＭＳ 明朝" w:eastAsia="ＭＳ 明朝" w:hAnsi="ＭＳ 明朝" w:hint="eastAsia"/>
        </w:rPr>
        <w:t>している</w:t>
      </w:r>
      <w:r w:rsidR="00DF70CA">
        <w:rPr>
          <w:rFonts w:ascii="ＭＳ 明朝" w:eastAsia="ＭＳ 明朝" w:hAnsi="ＭＳ 明朝" w:hint="eastAsia"/>
        </w:rPr>
        <w:t>が</w:t>
      </w:r>
      <w:r w:rsidR="00EB2E48">
        <w:rPr>
          <w:rFonts w:ascii="ＭＳ 明朝" w:eastAsia="ＭＳ 明朝" w:hAnsi="ＭＳ 明朝" w:hint="eastAsia"/>
        </w:rPr>
        <w:t>教員採用や労働条件</w:t>
      </w:r>
      <w:r w:rsidR="00DF70CA">
        <w:rPr>
          <w:rFonts w:ascii="ＭＳ 明朝" w:eastAsia="ＭＳ 明朝" w:hAnsi="ＭＳ 明朝" w:hint="eastAsia"/>
        </w:rPr>
        <w:t>等に影響はないか。また、今年みられた</w:t>
      </w:r>
      <w:r w:rsidR="00B3416D">
        <w:rPr>
          <w:rFonts w:ascii="ＭＳ 明朝" w:eastAsia="ＭＳ 明朝" w:hAnsi="ＭＳ 明朝" w:hint="eastAsia"/>
        </w:rPr>
        <w:t>物価高騰に</w:t>
      </w:r>
      <w:r w:rsidR="00DF70CA">
        <w:rPr>
          <w:rFonts w:ascii="ＭＳ 明朝" w:eastAsia="ＭＳ 明朝" w:hAnsi="ＭＳ 明朝" w:hint="eastAsia"/>
        </w:rPr>
        <w:t>ついて、</w:t>
      </w:r>
      <w:r w:rsidR="00EB2E48">
        <w:rPr>
          <w:rFonts w:ascii="ＭＳ 明朝" w:eastAsia="ＭＳ 明朝" w:hAnsi="ＭＳ 明朝" w:hint="eastAsia"/>
        </w:rPr>
        <w:t>学校給食委託</w:t>
      </w:r>
      <w:r w:rsidR="00577950">
        <w:rPr>
          <w:rFonts w:ascii="ＭＳ 明朝" w:eastAsia="ＭＳ 明朝" w:hAnsi="ＭＳ 明朝" w:hint="eastAsia"/>
        </w:rPr>
        <w:t>費等</w:t>
      </w:r>
      <w:r w:rsidR="00EB2E48">
        <w:rPr>
          <w:rFonts w:ascii="ＭＳ 明朝" w:eastAsia="ＭＳ 明朝" w:hAnsi="ＭＳ 明朝" w:hint="eastAsia"/>
        </w:rPr>
        <w:t>に影響が出てい</w:t>
      </w:r>
      <w:r w:rsidR="00DF70CA">
        <w:rPr>
          <w:rFonts w:ascii="ＭＳ 明朝" w:eastAsia="ＭＳ 明朝" w:hAnsi="ＭＳ 明朝" w:hint="eastAsia"/>
        </w:rPr>
        <w:t>ない</w:t>
      </w:r>
      <w:r w:rsidR="00EB2E48">
        <w:rPr>
          <w:rFonts w:ascii="ＭＳ 明朝" w:eastAsia="ＭＳ 明朝" w:hAnsi="ＭＳ 明朝" w:hint="eastAsia"/>
        </w:rPr>
        <w:t>か。</w:t>
      </w:r>
    </w:p>
    <w:p w14:paraId="43DD183B" w14:textId="7812FB9B" w:rsidR="0084270D" w:rsidRDefault="00EB2E48" w:rsidP="00EB2E48">
      <w:pPr>
        <w:ind w:left="11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■学校が適切に管理運営できるよう、指導・助言等を通じて支援している。</w:t>
      </w:r>
    </w:p>
    <w:p w14:paraId="0B4B628C" w14:textId="3980F6F4" w:rsidR="00EB2E48" w:rsidRDefault="00EB2E48" w:rsidP="00EB2E48">
      <w:pPr>
        <w:ind w:leftChars="640" w:left="1558" w:hangingChars="102" w:hanging="2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▲採用等に苦慮しているが、働き方改革の推進等を通じて採用等の改善を図っている。</w:t>
      </w:r>
      <w:r w:rsidR="00577950">
        <w:rPr>
          <w:rFonts w:ascii="ＭＳ 明朝" w:eastAsia="ＭＳ 明朝" w:hAnsi="ＭＳ 明朝" w:hint="eastAsia"/>
        </w:rPr>
        <w:t>また、</w:t>
      </w:r>
      <w:r>
        <w:rPr>
          <w:rFonts w:ascii="ＭＳ 明朝" w:eastAsia="ＭＳ 明朝" w:hAnsi="ＭＳ 明朝" w:hint="eastAsia"/>
        </w:rPr>
        <w:t>学校給食</w:t>
      </w:r>
      <w:r w:rsidR="00270E78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複数年契約</w:t>
      </w:r>
      <w:r w:rsidR="00DF70CA">
        <w:rPr>
          <w:rFonts w:ascii="ＭＳ 明朝" w:eastAsia="ＭＳ 明朝" w:hAnsi="ＭＳ 明朝" w:hint="eastAsia"/>
        </w:rPr>
        <w:t>としており、現時点で</w:t>
      </w:r>
      <w:r>
        <w:rPr>
          <w:rFonts w:ascii="ＭＳ 明朝" w:eastAsia="ＭＳ 明朝" w:hAnsi="ＭＳ 明朝" w:hint="eastAsia"/>
        </w:rPr>
        <w:t>費用変動はな</w:t>
      </w:r>
      <w:r w:rsidR="00DF70CA">
        <w:rPr>
          <w:rFonts w:ascii="ＭＳ 明朝" w:eastAsia="ＭＳ 明朝" w:hAnsi="ＭＳ 明朝" w:hint="eastAsia"/>
        </w:rPr>
        <w:t>い。</w:t>
      </w:r>
    </w:p>
    <w:p w14:paraId="13F75B1D" w14:textId="7685F2E7" w:rsidR="0084270D" w:rsidRDefault="0084270D" w:rsidP="0084270D">
      <w:pPr>
        <w:ind w:left="51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</w:t>
      </w:r>
      <w:r w:rsidR="00380BFF">
        <w:rPr>
          <w:rFonts w:ascii="ＭＳ 明朝" w:eastAsia="ＭＳ 明朝" w:hAnsi="ＭＳ 明朝" w:hint="eastAsia"/>
        </w:rPr>
        <w:t>学校給食の第三者委託の契約初年度はいつか。</w:t>
      </w:r>
    </w:p>
    <w:p w14:paraId="136F2C8C" w14:textId="4ABA1C24" w:rsidR="0084270D" w:rsidRPr="005D5481" w:rsidRDefault="0084270D" w:rsidP="00380BFF">
      <w:pPr>
        <w:ind w:leftChars="640" w:left="1558" w:hangingChars="102" w:hanging="2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▲</w:t>
      </w:r>
      <w:r w:rsidR="00380BFF">
        <w:rPr>
          <w:rFonts w:ascii="ＭＳ 明朝" w:eastAsia="ＭＳ 明朝" w:hAnsi="ＭＳ 明朝" w:hint="eastAsia"/>
        </w:rPr>
        <w:t>開校した</w:t>
      </w:r>
      <w:r w:rsidR="00767BFE">
        <w:rPr>
          <w:rFonts w:ascii="ＭＳ 明朝" w:eastAsia="ＭＳ 明朝" w:hAnsi="ＭＳ 明朝" w:hint="eastAsia"/>
        </w:rPr>
        <w:t>平成</w:t>
      </w:r>
      <w:r w:rsidR="0043780A">
        <w:rPr>
          <w:rFonts w:ascii="ＭＳ 明朝" w:eastAsia="ＭＳ 明朝" w:hAnsi="ＭＳ 明朝" w:hint="eastAsia"/>
        </w:rPr>
        <w:t>31</w:t>
      </w:r>
      <w:r w:rsidR="00380BFF">
        <w:rPr>
          <w:rFonts w:ascii="ＭＳ 明朝" w:eastAsia="ＭＳ 明朝" w:hAnsi="ＭＳ 明朝" w:hint="eastAsia"/>
        </w:rPr>
        <w:t>年度に契約し、</w:t>
      </w:r>
      <w:r w:rsidR="00767BFE">
        <w:rPr>
          <w:rFonts w:ascii="ＭＳ 明朝" w:eastAsia="ＭＳ 明朝" w:hAnsi="ＭＳ 明朝" w:hint="eastAsia"/>
        </w:rPr>
        <w:t>令和４</w:t>
      </w:r>
      <w:r w:rsidR="0043780A">
        <w:rPr>
          <w:rFonts w:ascii="ＭＳ 明朝" w:eastAsia="ＭＳ 明朝" w:hAnsi="ＭＳ 明朝" w:hint="eastAsia"/>
        </w:rPr>
        <w:t>年度</w:t>
      </w:r>
      <w:r w:rsidR="00380BFF">
        <w:rPr>
          <w:rFonts w:ascii="ＭＳ 明朝" w:eastAsia="ＭＳ 明朝" w:hAnsi="ＭＳ 明朝" w:hint="eastAsia"/>
        </w:rPr>
        <w:t>に府に移管されることに伴い、</w:t>
      </w:r>
      <w:r w:rsidR="0043780A">
        <w:rPr>
          <w:rFonts w:ascii="ＭＳ 明朝" w:eastAsia="ＭＳ 明朝" w:hAnsi="ＭＳ 明朝" w:hint="eastAsia"/>
        </w:rPr>
        <w:t>再契約を行った。</w:t>
      </w:r>
    </w:p>
    <w:p w14:paraId="2B0CB580" w14:textId="03B8CB87" w:rsidR="00697B1C" w:rsidRPr="005D5481" w:rsidRDefault="005E3A33" w:rsidP="00697B1C">
      <w:pPr>
        <w:ind w:left="1140" w:firstLineChars="100" w:firstLine="210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>〇</w:t>
      </w:r>
      <w:r w:rsidR="00380BFF">
        <w:rPr>
          <w:rFonts w:ascii="ＭＳ 明朝" w:eastAsia="ＭＳ 明朝" w:hAnsi="ＭＳ 明朝" w:hint="eastAsia"/>
        </w:rPr>
        <w:t>物価変動が起こった場合、管理</w:t>
      </w:r>
      <w:r w:rsidR="00BF3726">
        <w:rPr>
          <w:rFonts w:ascii="ＭＳ 明朝" w:eastAsia="ＭＳ 明朝" w:hAnsi="ＭＳ 明朝" w:hint="eastAsia"/>
        </w:rPr>
        <w:t>運営費</w:t>
      </w:r>
      <w:r w:rsidR="00380BFF">
        <w:rPr>
          <w:rFonts w:ascii="ＭＳ 明朝" w:eastAsia="ＭＳ 明朝" w:hAnsi="ＭＳ 明朝" w:hint="eastAsia"/>
        </w:rPr>
        <w:t>に反映され</w:t>
      </w:r>
      <w:r w:rsidR="00270E78">
        <w:rPr>
          <w:rFonts w:ascii="ＭＳ 明朝" w:eastAsia="ＭＳ 明朝" w:hAnsi="ＭＳ 明朝" w:hint="eastAsia"/>
        </w:rPr>
        <w:t>る</w:t>
      </w:r>
      <w:r w:rsidR="00380BFF">
        <w:rPr>
          <w:rFonts w:ascii="ＭＳ 明朝" w:eastAsia="ＭＳ 明朝" w:hAnsi="ＭＳ 明朝" w:hint="eastAsia"/>
        </w:rPr>
        <w:t>か。</w:t>
      </w:r>
    </w:p>
    <w:p w14:paraId="219BC3A6" w14:textId="6C2F63B4" w:rsidR="00697B1C" w:rsidRPr="005D5481" w:rsidRDefault="00380BFF" w:rsidP="00380BFF">
      <w:pPr>
        <w:ind w:leftChars="640" w:left="1558" w:hangingChars="102" w:hanging="2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▲協定書に定められているリスク分担において、価格変動が学校の管理運営に多大な影響を及ぼす場合、教育庁と</w:t>
      </w:r>
      <w:r w:rsidR="00CA5010">
        <w:rPr>
          <w:rFonts w:ascii="ＭＳ 明朝" w:eastAsia="ＭＳ 明朝" w:hAnsi="ＭＳ 明朝" w:hint="eastAsia"/>
        </w:rPr>
        <w:t>指定管理</w:t>
      </w:r>
      <w:r>
        <w:rPr>
          <w:rFonts w:ascii="ＭＳ 明朝" w:eastAsia="ＭＳ 明朝" w:hAnsi="ＭＳ 明朝" w:hint="eastAsia"/>
        </w:rPr>
        <w:t>法人が協議を行うと定められている。</w:t>
      </w:r>
    </w:p>
    <w:p w14:paraId="6FAD6A1A" w14:textId="341FCFCF" w:rsidR="00697B1C" w:rsidRPr="005D5481" w:rsidRDefault="005E3A33" w:rsidP="00697B1C">
      <w:pPr>
        <w:ind w:left="1140" w:firstLineChars="100" w:firstLine="210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>〇</w:t>
      </w:r>
      <w:r w:rsidR="001B3B23">
        <w:rPr>
          <w:rFonts w:ascii="ＭＳ 明朝" w:eastAsia="ＭＳ 明朝" w:hAnsi="ＭＳ 明朝" w:hint="eastAsia"/>
        </w:rPr>
        <w:t>指定管理</w:t>
      </w:r>
      <w:r w:rsidR="00380BFF">
        <w:rPr>
          <w:rFonts w:ascii="ＭＳ 明朝" w:eastAsia="ＭＳ 明朝" w:hAnsi="ＭＳ 明朝" w:hint="eastAsia"/>
        </w:rPr>
        <w:t>法人の自己評価について、現場の教員の意見等を反映しているか。</w:t>
      </w:r>
    </w:p>
    <w:p w14:paraId="3F9152F7" w14:textId="52D37654" w:rsidR="0084270D" w:rsidRPr="005D5481" w:rsidRDefault="005E3A33" w:rsidP="00380BFF">
      <w:pPr>
        <w:ind w:left="1140" w:firstLineChars="100" w:firstLine="210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>▲</w:t>
      </w:r>
      <w:r w:rsidR="00380BFF">
        <w:rPr>
          <w:rFonts w:ascii="ＭＳ 明朝" w:eastAsia="ＭＳ 明朝" w:hAnsi="ＭＳ 明朝" w:hint="eastAsia"/>
        </w:rPr>
        <w:t>現場の教員の意見を自己評価に反映した。</w:t>
      </w:r>
    </w:p>
    <w:p w14:paraId="45289FA1" w14:textId="5A4F3B65" w:rsidR="00697B1C" w:rsidRPr="005D5481" w:rsidRDefault="004304D2" w:rsidP="00AA65FF">
      <w:pPr>
        <w:ind w:left="1140" w:firstLineChars="100" w:firstLine="210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>〇</w:t>
      </w:r>
      <w:r w:rsidR="00380BFF">
        <w:rPr>
          <w:rFonts w:ascii="ＭＳ 明朝" w:eastAsia="ＭＳ 明朝" w:hAnsi="ＭＳ 明朝" w:hint="eastAsia"/>
        </w:rPr>
        <w:t>キャリア教育について、</w:t>
      </w:r>
      <w:r w:rsidR="00CA5010">
        <w:rPr>
          <w:rFonts w:ascii="ＭＳ 明朝" w:eastAsia="ＭＳ 明朝" w:hAnsi="ＭＳ 明朝" w:hint="eastAsia"/>
        </w:rPr>
        <w:t>指定管理</w:t>
      </w:r>
      <w:r w:rsidR="00380BFF">
        <w:rPr>
          <w:rFonts w:ascii="ＭＳ 明朝" w:eastAsia="ＭＳ 明朝" w:hAnsi="ＭＳ 明朝" w:hint="eastAsia"/>
        </w:rPr>
        <w:t>法人はどのように考えているか。</w:t>
      </w:r>
    </w:p>
    <w:p w14:paraId="78653117" w14:textId="20F59713" w:rsidR="00380BFF" w:rsidRPr="005D5481" w:rsidRDefault="00380BFF" w:rsidP="00380BFF">
      <w:pPr>
        <w:ind w:leftChars="640" w:left="1558" w:hangingChars="102" w:hanging="2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▲大学進学指導のみならず、多様な職業の方や</w:t>
      </w:r>
      <w:r w:rsidR="0043780A">
        <w:rPr>
          <w:rFonts w:ascii="ＭＳ 明朝" w:eastAsia="ＭＳ 明朝" w:hAnsi="ＭＳ 明朝" w:hint="eastAsia"/>
        </w:rPr>
        <w:t>外交官</w:t>
      </w:r>
      <w:r>
        <w:rPr>
          <w:rFonts w:ascii="ＭＳ 明朝" w:eastAsia="ＭＳ 明朝" w:hAnsi="ＭＳ 明朝" w:hint="eastAsia"/>
        </w:rPr>
        <w:t>の講演会</w:t>
      </w:r>
      <w:r w:rsidR="00270E78">
        <w:rPr>
          <w:rFonts w:ascii="ＭＳ 明朝" w:eastAsia="ＭＳ 明朝" w:hAnsi="ＭＳ 明朝" w:hint="eastAsia"/>
        </w:rPr>
        <w:t>、</w:t>
      </w:r>
      <w:r w:rsidR="0043780A">
        <w:rPr>
          <w:rFonts w:ascii="ＭＳ 明朝" w:eastAsia="ＭＳ 明朝" w:hAnsi="ＭＳ 明朝" w:hint="eastAsia"/>
        </w:rPr>
        <w:t>海外協力隊</w:t>
      </w:r>
      <w:r>
        <w:rPr>
          <w:rFonts w:ascii="ＭＳ 明朝" w:eastAsia="ＭＳ 明朝" w:hAnsi="ＭＳ 明朝" w:hint="eastAsia"/>
        </w:rPr>
        <w:t>の</w:t>
      </w:r>
      <w:r w:rsidR="0043780A">
        <w:rPr>
          <w:rFonts w:ascii="ＭＳ 明朝" w:eastAsia="ＭＳ 明朝" w:hAnsi="ＭＳ 明朝" w:hint="eastAsia"/>
        </w:rPr>
        <w:t>経験が</w:t>
      </w:r>
      <w:r>
        <w:rPr>
          <w:rFonts w:ascii="ＭＳ 明朝" w:eastAsia="ＭＳ 明朝" w:hAnsi="ＭＳ 明朝" w:hint="eastAsia"/>
        </w:rPr>
        <w:t>ある</w:t>
      </w:r>
      <w:r w:rsidR="00270E78">
        <w:rPr>
          <w:rFonts w:ascii="ＭＳ 明朝" w:eastAsia="ＭＳ 明朝" w:hAnsi="ＭＳ 明朝" w:hint="eastAsia"/>
        </w:rPr>
        <w:t>本校</w:t>
      </w:r>
      <w:r>
        <w:rPr>
          <w:rFonts w:ascii="ＭＳ 明朝" w:eastAsia="ＭＳ 明朝" w:hAnsi="ＭＳ 明朝" w:hint="eastAsia"/>
        </w:rPr>
        <w:t>教員の講話等を通じて、職業観を育成する教育を行っている。</w:t>
      </w:r>
    </w:p>
    <w:p w14:paraId="5D3D1018" w14:textId="2CE32EF6" w:rsidR="00697B1C" w:rsidRPr="005D5481" w:rsidRDefault="004304D2" w:rsidP="00697B1C">
      <w:pPr>
        <w:ind w:left="1140" w:firstLineChars="100" w:firstLine="210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>〇</w:t>
      </w:r>
      <w:r w:rsidR="00380BFF">
        <w:rPr>
          <w:rFonts w:ascii="ＭＳ 明朝" w:eastAsia="ＭＳ 明朝" w:hAnsi="ＭＳ 明朝" w:hint="eastAsia"/>
        </w:rPr>
        <w:t>３カ月以上の留学について</w:t>
      </w:r>
      <w:r w:rsidR="007C7334">
        <w:rPr>
          <w:rFonts w:ascii="ＭＳ 明朝" w:eastAsia="ＭＳ 明朝" w:hAnsi="ＭＳ 明朝" w:hint="eastAsia"/>
        </w:rPr>
        <w:t>、</w:t>
      </w:r>
      <w:r w:rsidR="00BF3726">
        <w:rPr>
          <w:rFonts w:ascii="ＭＳ 明朝" w:eastAsia="ＭＳ 明朝" w:hAnsi="ＭＳ 明朝" w:hint="eastAsia"/>
        </w:rPr>
        <w:t>学校</w:t>
      </w:r>
      <w:r w:rsidR="007C7334">
        <w:rPr>
          <w:rFonts w:ascii="ＭＳ 明朝" w:eastAsia="ＭＳ 明朝" w:hAnsi="ＭＳ 明朝" w:hint="eastAsia"/>
        </w:rPr>
        <w:t>の状況や取組等を伺いたい。</w:t>
      </w:r>
    </w:p>
    <w:p w14:paraId="20F7F5C2" w14:textId="1923B70D" w:rsidR="00B6542C" w:rsidRDefault="00380BFF" w:rsidP="00B6542C">
      <w:pPr>
        <w:ind w:leftChars="640" w:left="1558" w:hangingChars="102" w:hanging="2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▲</w:t>
      </w:r>
      <w:r w:rsidR="00B6542C">
        <w:rPr>
          <w:rFonts w:ascii="ＭＳ 明朝" w:eastAsia="ＭＳ 明朝" w:hAnsi="ＭＳ 明朝" w:hint="eastAsia"/>
        </w:rPr>
        <w:t>生徒が主体的に３か月以上の留学を申し出ることが多く、現時点で</w:t>
      </w:r>
      <w:r w:rsidR="00270E78">
        <w:rPr>
          <w:rFonts w:ascii="ＭＳ 明朝" w:eastAsia="ＭＳ 明朝" w:hAnsi="ＭＳ 明朝" w:hint="eastAsia"/>
        </w:rPr>
        <w:t>１年間の</w:t>
      </w:r>
      <w:r w:rsidR="00B103CB">
        <w:rPr>
          <w:rFonts w:ascii="ＭＳ 明朝" w:eastAsia="ＭＳ 明朝" w:hAnsi="ＭＳ 明朝" w:hint="eastAsia"/>
        </w:rPr>
        <w:t>留学をしている生徒が</w:t>
      </w:r>
      <w:r w:rsidR="00B6542C">
        <w:rPr>
          <w:rFonts w:ascii="ＭＳ 明朝" w:eastAsia="ＭＳ 明朝" w:hAnsi="ＭＳ 明朝" w:hint="eastAsia"/>
        </w:rPr>
        <w:t>５名程度いる。</w:t>
      </w:r>
    </w:p>
    <w:p w14:paraId="3BF29B16" w14:textId="117916D2" w:rsidR="001844FE" w:rsidRDefault="0084270D" w:rsidP="00B6542C">
      <w:pPr>
        <w:ind w:leftChars="640" w:left="1558" w:hangingChars="102" w:hanging="2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</w:t>
      </w:r>
      <w:r w:rsidR="00B6542C">
        <w:rPr>
          <w:rFonts w:ascii="ＭＳ 明朝" w:eastAsia="ＭＳ 明朝" w:hAnsi="ＭＳ 明朝" w:hint="eastAsia"/>
        </w:rPr>
        <w:t>１年単位で留学をするほうが、</w:t>
      </w:r>
      <w:r w:rsidR="00B3416D">
        <w:rPr>
          <w:rFonts w:ascii="ＭＳ 明朝" w:eastAsia="ＭＳ 明朝" w:hAnsi="ＭＳ 明朝" w:hint="eastAsia"/>
        </w:rPr>
        <w:t>学校</w:t>
      </w:r>
      <w:r w:rsidR="00B6542C">
        <w:rPr>
          <w:rFonts w:ascii="ＭＳ 明朝" w:eastAsia="ＭＳ 明朝" w:hAnsi="ＭＳ 明朝" w:hint="eastAsia"/>
        </w:rPr>
        <w:t>での単位認定の連携が図りやすいか。</w:t>
      </w:r>
    </w:p>
    <w:p w14:paraId="65347521" w14:textId="5F0EF5FB" w:rsidR="0084270D" w:rsidRPr="005D5481" w:rsidRDefault="00B6542C" w:rsidP="000A0937">
      <w:pPr>
        <w:ind w:leftChars="640" w:left="1554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▲９月から６月の</w:t>
      </w:r>
      <w:r w:rsidR="007D0DD3">
        <w:rPr>
          <w:rFonts w:ascii="ＭＳ 明朝" w:eastAsia="ＭＳ 明朝" w:hAnsi="ＭＳ 明朝" w:hint="eastAsia"/>
        </w:rPr>
        <w:t>１</w:t>
      </w:r>
      <w:r w:rsidR="00ED7F1A">
        <w:rPr>
          <w:rFonts w:ascii="ＭＳ 明朝" w:eastAsia="ＭＳ 明朝" w:hAnsi="ＭＳ 明朝" w:hint="eastAsia"/>
        </w:rPr>
        <w:t>年間</w:t>
      </w:r>
      <w:r w:rsidR="0043780A">
        <w:rPr>
          <w:rFonts w:ascii="ＭＳ 明朝" w:eastAsia="ＭＳ 明朝" w:hAnsi="ＭＳ 明朝" w:hint="eastAsia"/>
        </w:rPr>
        <w:t>（10カ月）</w:t>
      </w:r>
      <w:r w:rsidR="00ED7F1A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留学の場合、単位</w:t>
      </w:r>
      <w:r w:rsidR="007D0DD3">
        <w:rPr>
          <w:rFonts w:ascii="ＭＳ 明朝" w:eastAsia="ＭＳ 明朝" w:hAnsi="ＭＳ 明朝" w:hint="eastAsia"/>
        </w:rPr>
        <w:t>認定が</w:t>
      </w:r>
      <w:r>
        <w:rPr>
          <w:rFonts w:ascii="ＭＳ 明朝" w:eastAsia="ＭＳ 明朝" w:hAnsi="ＭＳ 明朝" w:hint="eastAsia"/>
        </w:rPr>
        <w:t>円滑に</w:t>
      </w:r>
      <w:r w:rsidR="00ED7F1A">
        <w:rPr>
          <w:rFonts w:ascii="ＭＳ 明朝" w:eastAsia="ＭＳ 明朝" w:hAnsi="ＭＳ 明朝" w:hint="eastAsia"/>
        </w:rPr>
        <w:t>なる</w:t>
      </w:r>
      <w:r>
        <w:rPr>
          <w:rFonts w:ascii="ＭＳ 明朝" w:eastAsia="ＭＳ 明朝" w:hAnsi="ＭＳ 明朝" w:hint="eastAsia"/>
        </w:rPr>
        <w:t>。</w:t>
      </w:r>
    </w:p>
    <w:p w14:paraId="287E6089" w14:textId="127FE4C0" w:rsidR="0084270D" w:rsidRDefault="0084270D" w:rsidP="002736DA">
      <w:pPr>
        <w:ind w:leftChars="650" w:left="1558" w:hangingChars="92" w:hanging="193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>〇</w:t>
      </w:r>
      <w:r w:rsidR="00B6542C">
        <w:rPr>
          <w:rFonts w:ascii="ＭＳ 明朝" w:eastAsia="ＭＳ 明朝" w:hAnsi="ＭＳ 明朝" w:hint="eastAsia"/>
        </w:rPr>
        <w:t>採用時に外国人と同様に日本人に対して</w:t>
      </w:r>
      <w:r w:rsidR="00ED7F1A">
        <w:rPr>
          <w:rFonts w:ascii="ＭＳ 明朝" w:eastAsia="ＭＳ 明朝" w:hAnsi="ＭＳ 明朝" w:hint="eastAsia"/>
        </w:rPr>
        <w:t>も</w:t>
      </w:r>
      <w:r w:rsidR="00B6542C">
        <w:rPr>
          <w:rFonts w:ascii="ＭＳ 明朝" w:eastAsia="ＭＳ 明朝" w:hAnsi="ＭＳ 明朝" w:hint="eastAsia"/>
        </w:rPr>
        <w:t>犯罪履歴証明</w:t>
      </w:r>
      <w:r w:rsidR="007B0086">
        <w:rPr>
          <w:rFonts w:ascii="ＭＳ 明朝" w:eastAsia="ＭＳ 明朝" w:hAnsi="ＭＳ 明朝" w:hint="eastAsia"/>
        </w:rPr>
        <w:t>書等</w:t>
      </w:r>
      <w:r w:rsidR="00B6542C">
        <w:rPr>
          <w:rFonts w:ascii="ＭＳ 明朝" w:eastAsia="ＭＳ 明朝" w:hAnsi="ＭＳ 明朝" w:hint="eastAsia"/>
        </w:rPr>
        <w:t>を提出させているか。</w:t>
      </w:r>
    </w:p>
    <w:p w14:paraId="15BE3F75" w14:textId="6ADBC833" w:rsidR="00B6542C" w:rsidRDefault="00B6542C" w:rsidP="002736DA">
      <w:pPr>
        <w:ind w:leftChars="650" w:left="1558" w:hangingChars="92" w:hanging="1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▲</w:t>
      </w:r>
      <w:r w:rsidR="007D0DD3">
        <w:rPr>
          <w:rFonts w:ascii="ＭＳ 明朝" w:eastAsia="ＭＳ 明朝" w:hAnsi="ＭＳ 明朝" w:hint="eastAsia"/>
        </w:rPr>
        <w:t>日本人に対する犯罪履歴証明書等の提出については、</w:t>
      </w:r>
      <w:r>
        <w:rPr>
          <w:rFonts w:ascii="ＭＳ 明朝" w:eastAsia="ＭＳ 明朝" w:hAnsi="ＭＳ 明朝" w:hint="eastAsia"/>
        </w:rPr>
        <w:t>大阪府の採用基準に準じている。</w:t>
      </w:r>
    </w:p>
    <w:p w14:paraId="134A30AE" w14:textId="5E4128EC" w:rsidR="0084270D" w:rsidRDefault="0084270D" w:rsidP="002736DA">
      <w:pPr>
        <w:ind w:leftChars="649" w:left="1558" w:hangingChars="93" w:hanging="195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>〇</w:t>
      </w:r>
      <w:r w:rsidR="00FF21D0">
        <w:rPr>
          <w:rFonts w:ascii="ＭＳ 明朝" w:eastAsia="ＭＳ 明朝" w:hAnsi="ＭＳ 明朝" w:hint="eastAsia"/>
        </w:rPr>
        <w:t>新学習指導要領と</w:t>
      </w:r>
      <w:r w:rsidR="00DF70CA">
        <w:rPr>
          <w:rFonts w:ascii="ＭＳ 明朝" w:eastAsia="ＭＳ 明朝" w:hAnsi="ＭＳ 明朝" w:hint="eastAsia"/>
        </w:rPr>
        <w:t>ＩＢ</w:t>
      </w:r>
      <w:r w:rsidR="00FF21D0">
        <w:rPr>
          <w:rFonts w:ascii="ＭＳ 明朝" w:eastAsia="ＭＳ 明朝" w:hAnsi="ＭＳ 明朝" w:hint="eastAsia"/>
        </w:rPr>
        <w:t>ディプロマ</w:t>
      </w:r>
      <w:r w:rsidR="00BF3726">
        <w:rPr>
          <w:rFonts w:ascii="ＭＳ 明朝" w:eastAsia="ＭＳ 明朝" w:hAnsi="ＭＳ 明朝" w:hint="eastAsia"/>
        </w:rPr>
        <w:t>プログラム</w:t>
      </w:r>
      <w:r w:rsidR="00FF21D0">
        <w:rPr>
          <w:rFonts w:ascii="ＭＳ 明朝" w:eastAsia="ＭＳ 明朝" w:hAnsi="ＭＳ 明朝" w:hint="eastAsia"/>
        </w:rPr>
        <w:t>の整合性について、課題や実践事例等あるか。</w:t>
      </w:r>
    </w:p>
    <w:p w14:paraId="0C534580" w14:textId="133FFB83" w:rsidR="00FF21D0" w:rsidRDefault="00FF21D0" w:rsidP="002736DA">
      <w:pPr>
        <w:ind w:leftChars="649" w:left="1558" w:hangingChars="93" w:hanging="19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▲新学習指導要領は過去と比較しＩＢとの親和性が高まっている。新学習指導要領の各教科等の学習内容と</w:t>
      </w:r>
      <w:r w:rsidR="007B0086">
        <w:rPr>
          <w:rFonts w:ascii="ＭＳ 明朝" w:eastAsia="ＭＳ 明朝" w:hAnsi="ＭＳ 明朝" w:hint="eastAsia"/>
        </w:rPr>
        <w:t>一部のＩＢ</w:t>
      </w:r>
      <w:r w:rsidR="007D0DD3">
        <w:rPr>
          <w:rFonts w:ascii="ＭＳ 明朝" w:eastAsia="ＭＳ 明朝" w:hAnsi="ＭＳ 明朝" w:hint="eastAsia"/>
        </w:rPr>
        <w:t>科目</w:t>
      </w:r>
      <w:r w:rsidR="007B0086">
        <w:rPr>
          <w:rFonts w:ascii="ＭＳ 明朝" w:eastAsia="ＭＳ 明朝" w:hAnsi="ＭＳ 明朝" w:hint="eastAsia"/>
        </w:rPr>
        <w:t>の内容が</w:t>
      </w:r>
      <w:r>
        <w:rPr>
          <w:rFonts w:ascii="ＭＳ 明朝" w:eastAsia="ＭＳ 明朝" w:hAnsi="ＭＳ 明朝" w:hint="eastAsia"/>
        </w:rPr>
        <w:t>重複</w:t>
      </w:r>
      <w:r w:rsidR="007B0086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ことも多くなった。共通テストの</w:t>
      </w:r>
      <w:r w:rsidR="001C3E17">
        <w:rPr>
          <w:rFonts w:ascii="ＭＳ 明朝" w:eastAsia="ＭＳ 明朝" w:hAnsi="ＭＳ 明朝" w:hint="eastAsia"/>
        </w:rPr>
        <w:t>出題</w:t>
      </w:r>
      <w:r>
        <w:rPr>
          <w:rFonts w:ascii="ＭＳ 明朝" w:eastAsia="ＭＳ 明朝" w:hAnsi="ＭＳ 明朝" w:hint="eastAsia"/>
        </w:rPr>
        <w:t>傾向もＩＢの傾向に近づいていると考えている。</w:t>
      </w:r>
    </w:p>
    <w:p w14:paraId="203A2C93" w14:textId="101852C4" w:rsidR="004D5057" w:rsidRPr="0084270D" w:rsidRDefault="00AB22B2" w:rsidP="00AB22B2">
      <w:pPr>
        <w:ind w:leftChars="649" w:left="1558" w:hangingChars="93" w:hanging="19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1B3B23">
        <w:rPr>
          <w:rFonts w:ascii="ＭＳ 明朝" w:eastAsia="ＭＳ 明朝" w:hAnsi="ＭＳ 明朝" w:hint="eastAsia"/>
        </w:rPr>
        <w:t>指定管理法人は</w:t>
      </w:r>
      <w:r>
        <w:rPr>
          <w:rFonts w:ascii="ＭＳ 明朝" w:eastAsia="ＭＳ 明朝" w:hAnsi="ＭＳ 明朝" w:hint="eastAsia"/>
        </w:rPr>
        <w:t>Ａ評価について継続的に点検を行い、Ｓ評価をめざす取組をしてほしい</w:t>
      </w:r>
      <w:r w:rsidR="007D0DD3">
        <w:rPr>
          <w:rFonts w:ascii="ＭＳ 明朝" w:eastAsia="ＭＳ 明朝" w:hAnsi="ＭＳ 明朝" w:hint="eastAsia"/>
        </w:rPr>
        <w:t>。</w:t>
      </w:r>
      <w:r w:rsidR="001B3B23">
        <w:rPr>
          <w:rFonts w:ascii="ＭＳ 明朝" w:eastAsia="ＭＳ 明朝" w:hAnsi="ＭＳ 明朝" w:hint="eastAsia"/>
        </w:rPr>
        <w:t>また、</w:t>
      </w:r>
      <w:r>
        <w:rPr>
          <w:rFonts w:ascii="ＭＳ 明朝" w:eastAsia="ＭＳ 明朝" w:hAnsi="ＭＳ 明朝" w:hint="eastAsia"/>
        </w:rPr>
        <w:t>民間の力を活用するという公設民営学校の意義を踏まえ、</w:t>
      </w:r>
      <w:r w:rsidR="007D0DD3">
        <w:rPr>
          <w:rFonts w:ascii="ＭＳ 明朝" w:eastAsia="ＭＳ 明朝" w:hAnsi="ＭＳ 明朝" w:hint="eastAsia"/>
        </w:rPr>
        <w:t>重点</w:t>
      </w:r>
      <w:r>
        <w:rPr>
          <w:rFonts w:ascii="ＭＳ 明朝" w:eastAsia="ＭＳ 明朝" w:hAnsi="ＭＳ 明朝" w:hint="eastAsia"/>
        </w:rPr>
        <w:t>目標を定め、その項目についてはＳと自己評価できるような努力を継続してほしい。</w:t>
      </w:r>
    </w:p>
    <w:p w14:paraId="72CCC111" w14:textId="34A367A0" w:rsidR="008C58EC" w:rsidRPr="005D5481" w:rsidRDefault="008C58EC" w:rsidP="0073682D">
      <w:pPr>
        <w:spacing w:line="360" w:lineRule="auto"/>
        <w:ind w:firstLineChars="200" w:firstLine="420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>（２）今後の</w:t>
      </w:r>
      <w:r w:rsidR="00BF3726">
        <w:rPr>
          <w:rFonts w:ascii="ＭＳ 明朝" w:eastAsia="ＭＳ 明朝" w:hAnsi="ＭＳ 明朝" w:hint="eastAsia"/>
        </w:rPr>
        <w:t>評価結果の取扱いに</w:t>
      </w:r>
      <w:r w:rsidRPr="005D5481">
        <w:rPr>
          <w:rFonts w:ascii="ＭＳ 明朝" w:eastAsia="ＭＳ 明朝" w:hAnsi="ＭＳ 明朝" w:hint="eastAsia"/>
        </w:rPr>
        <w:t>ついて</w:t>
      </w:r>
    </w:p>
    <w:p w14:paraId="341795D3" w14:textId="36EFC954" w:rsidR="008C58EC" w:rsidRPr="005D5481" w:rsidRDefault="004E10F8" w:rsidP="00FF0167">
      <w:pPr>
        <w:spacing w:line="276" w:lineRule="auto"/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 xml:space="preserve">　　　　　・事務局から</w:t>
      </w:r>
      <w:r w:rsidR="004D5057" w:rsidRPr="005D5481">
        <w:rPr>
          <w:rFonts w:ascii="ＭＳ 明朝" w:eastAsia="ＭＳ 明朝" w:hAnsi="ＭＳ 明朝" w:hint="eastAsia"/>
        </w:rPr>
        <w:t>説明</w:t>
      </w:r>
    </w:p>
    <w:p w14:paraId="07DB81D1" w14:textId="77777777" w:rsidR="008C58EC" w:rsidRPr="005D5481" w:rsidRDefault="008C58EC" w:rsidP="008C58EC">
      <w:pPr>
        <w:rPr>
          <w:rFonts w:ascii="ＭＳ 明朝" w:eastAsia="ＭＳ 明朝" w:hAnsi="ＭＳ 明朝"/>
        </w:rPr>
      </w:pPr>
    </w:p>
    <w:p w14:paraId="0B0FF151" w14:textId="77777777" w:rsidR="008C58EC" w:rsidRPr="005D5481" w:rsidRDefault="008C58EC" w:rsidP="008C58EC">
      <w:pPr>
        <w:rPr>
          <w:rFonts w:ascii="ＭＳ 明朝" w:eastAsia="ＭＳ 明朝" w:hAnsi="ＭＳ 明朝"/>
        </w:rPr>
      </w:pPr>
      <w:r w:rsidRPr="005D5481">
        <w:rPr>
          <w:rFonts w:ascii="ＭＳ 明朝" w:eastAsia="ＭＳ 明朝" w:hAnsi="ＭＳ 明朝" w:hint="eastAsia"/>
        </w:rPr>
        <w:t>３</w:t>
      </w:r>
      <w:r w:rsidRPr="005D5481">
        <w:rPr>
          <w:rFonts w:ascii="ＭＳ 明朝" w:eastAsia="ＭＳ 明朝" w:hAnsi="ＭＳ 明朝"/>
        </w:rPr>
        <w:t xml:space="preserve">　閉会</w:t>
      </w:r>
    </w:p>
    <w:sectPr w:rsidR="008C58EC" w:rsidRPr="005D5481" w:rsidSect="00DF70CA">
      <w:pgSz w:w="11906" w:h="16838" w:code="9"/>
      <w:pgMar w:top="907" w:right="1134" w:bottom="907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434E5" w14:textId="77777777" w:rsidR="005F75C9" w:rsidRDefault="005F75C9" w:rsidP="00087584">
      <w:r>
        <w:separator/>
      </w:r>
    </w:p>
  </w:endnote>
  <w:endnote w:type="continuationSeparator" w:id="0">
    <w:p w14:paraId="1157C856" w14:textId="77777777" w:rsidR="005F75C9" w:rsidRDefault="005F75C9" w:rsidP="0008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615A" w14:textId="77777777" w:rsidR="005F75C9" w:rsidRDefault="005F75C9" w:rsidP="00087584">
      <w:r>
        <w:separator/>
      </w:r>
    </w:p>
  </w:footnote>
  <w:footnote w:type="continuationSeparator" w:id="0">
    <w:p w14:paraId="759477F6" w14:textId="77777777" w:rsidR="005F75C9" w:rsidRDefault="005F75C9" w:rsidP="00087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6086A"/>
    <w:multiLevelType w:val="hybridMultilevel"/>
    <w:tmpl w:val="6F4C33F4"/>
    <w:lvl w:ilvl="0" w:tplc="8C80A99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840"/>
  <w:drawingGridVerticalSpacing w:val="37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EC"/>
    <w:rsid w:val="000054D0"/>
    <w:rsid w:val="00014E86"/>
    <w:rsid w:val="0004160B"/>
    <w:rsid w:val="00052A2F"/>
    <w:rsid w:val="00056448"/>
    <w:rsid w:val="00087584"/>
    <w:rsid w:val="00087FF6"/>
    <w:rsid w:val="000A0937"/>
    <w:rsid w:val="000C4BA4"/>
    <w:rsid w:val="000D0B66"/>
    <w:rsid w:val="00134C5C"/>
    <w:rsid w:val="00154612"/>
    <w:rsid w:val="00170572"/>
    <w:rsid w:val="001844FE"/>
    <w:rsid w:val="001B3B23"/>
    <w:rsid w:val="001C3E17"/>
    <w:rsid w:val="00212C52"/>
    <w:rsid w:val="00235175"/>
    <w:rsid w:val="00253EA6"/>
    <w:rsid w:val="00270E78"/>
    <w:rsid w:val="002736DA"/>
    <w:rsid w:val="00274C04"/>
    <w:rsid w:val="00281031"/>
    <w:rsid w:val="002C1A6D"/>
    <w:rsid w:val="002C4699"/>
    <w:rsid w:val="002D203D"/>
    <w:rsid w:val="002D669C"/>
    <w:rsid w:val="0030073B"/>
    <w:rsid w:val="00317EF2"/>
    <w:rsid w:val="0033556F"/>
    <w:rsid w:val="00340EAF"/>
    <w:rsid w:val="00373BEC"/>
    <w:rsid w:val="00380BFF"/>
    <w:rsid w:val="00404401"/>
    <w:rsid w:val="00415419"/>
    <w:rsid w:val="00427052"/>
    <w:rsid w:val="004304D2"/>
    <w:rsid w:val="0043780A"/>
    <w:rsid w:val="0049415E"/>
    <w:rsid w:val="004D5057"/>
    <w:rsid w:val="004E10F8"/>
    <w:rsid w:val="00577950"/>
    <w:rsid w:val="005A3F83"/>
    <w:rsid w:val="005B0343"/>
    <w:rsid w:val="005D5481"/>
    <w:rsid w:val="005E3A33"/>
    <w:rsid w:val="005E4C73"/>
    <w:rsid w:val="005F75C9"/>
    <w:rsid w:val="00634F54"/>
    <w:rsid w:val="006636EE"/>
    <w:rsid w:val="00697B1C"/>
    <w:rsid w:val="006D61B7"/>
    <w:rsid w:val="007243BB"/>
    <w:rsid w:val="0073682D"/>
    <w:rsid w:val="00767BFE"/>
    <w:rsid w:val="00791EC9"/>
    <w:rsid w:val="007B0086"/>
    <w:rsid w:val="007C7334"/>
    <w:rsid w:val="007D0DD3"/>
    <w:rsid w:val="008040DE"/>
    <w:rsid w:val="0084270D"/>
    <w:rsid w:val="008A2BF4"/>
    <w:rsid w:val="008C58EC"/>
    <w:rsid w:val="008C7FCE"/>
    <w:rsid w:val="008D2B9F"/>
    <w:rsid w:val="008E1E7E"/>
    <w:rsid w:val="008E261A"/>
    <w:rsid w:val="009547EC"/>
    <w:rsid w:val="00955A8C"/>
    <w:rsid w:val="00974E09"/>
    <w:rsid w:val="00983C51"/>
    <w:rsid w:val="009A36E8"/>
    <w:rsid w:val="00A0496D"/>
    <w:rsid w:val="00A902ED"/>
    <w:rsid w:val="00AA65FF"/>
    <w:rsid w:val="00AB22B2"/>
    <w:rsid w:val="00AF4D0D"/>
    <w:rsid w:val="00B040BA"/>
    <w:rsid w:val="00B103CB"/>
    <w:rsid w:val="00B24218"/>
    <w:rsid w:val="00B302B3"/>
    <w:rsid w:val="00B3416D"/>
    <w:rsid w:val="00B6542C"/>
    <w:rsid w:val="00BB1C97"/>
    <w:rsid w:val="00BF3726"/>
    <w:rsid w:val="00CA5010"/>
    <w:rsid w:val="00CE642B"/>
    <w:rsid w:val="00CF092B"/>
    <w:rsid w:val="00CF64AA"/>
    <w:rsid w:val="00D23838"/>
    <w:rsid w:val="00D24E78"/>
    <w:rsid w:val="00DC69A5"/>
    <w:rsid w:val="00DE7911"/>
    <w:rsid w:val="00DF70CA"/>
    <w:rsid w:val="00E62061"/>
    <w:rsid w:val="00E83CC7"/>
    <w:rsid w:val="00E966AC"/>
    <w:rsid w:val="00EB2E48"/>
    <w:rsid w:val="00EC677E"/>
    <w:rsid w:val="00ED7F1A"/>
    <w:rsid w:val="00F00F48"/>
    <w:rsid w:val="00F67A31"/>
    <w:rsid w:val="00F77765"/>
    <w:rsid w:val="00F81B0B"/>
    <w:rsid w:val="00FE50DC"/>
    <w:rsid w:val="00FF0167"/>
    <w:rsid w:val="00FF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474178D"/>
  <w15:chartTrackingRefBased/>
  <w15:docId w15:val="{706929C9-C7F3-40F1-B2F9-8A27F59B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5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584"/>
  </w:style>
  <w:style w:type="paragraph" w:styleId="a5">
    <w:name w:val="footer"/>
    <w:basedOn w:val="a"/>
    <w:link w:val="a6"/>
    <w:uiPriority w:val="99"/>
    <w:unhideWhenUsed/>
    <w:rsid w:val="00087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87D44-6D70-4E86-A087-A6EB8476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　富央</dc:creator>
  <cp:keywords/>
  <dc:description/>
  <cp:lastModifiedBy>坂橋　徹</cp:lastModifiedBy>
  <cp:revision>19</cp:revision>
  <cp:lastPrinted>2023-12-20T01:45:00Z</cp:lastPrinted>
  <dcterms:created xsi:type="dcterms:W3CDTF">2023-12-13T23:17:00Z</dcterms:created>
  <dcterms:modified xsi:type="dcterms:W3CDTF">2023-12-20T01:47:00Z</dcterms:modified>
</cp:coreProperties>
</file>