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1527" w14:textId="77777777" w:rsidR="008734B5" w:rsidRDefault="008734B5" w:rsidP="0042156D"/>
    <w:p w14:paraId="19261528" w14:textId="77777777" w:rsidR="008734B5" w:rsidRDefault="008734B5" w:rsidP="0042156D"/>
    <w:p w14:paraId="19261529" w14:textId="77777777" w:rsidR="008734B5" w:rsidRDefault="008734B5" w:rsidP="0042156D"/>
    <w:p w14:paraId="1926152A" w14:textId="77777777" w:rsidR="008734B5" w:rsidRDefault="008734B5" w:rsidP="0042156D"/>
    <w:p w14:paraId="1926152B" w14:textId="770E48EF" w:rsidR="0042156D" w:rsidRDefault="00EB75E1" w:rsidP="0042156D">
      <w:r>
        <w:rPr>
          <w:rFonts w:ascii="HGP創英角ﾎﾟｯﾌﾟ体" w:eastAsia="HGP創英角ﾎﾟｯﾌﾟ体"/>
          <w:noProof/>
          <w:sz w:val="40"/>
          <w:szCs w:val="40"/>
        </w:rPr>
        <mc:AlternateContent>
          <mc:Choice Requires="wps">
            <w:drawing>
              <wp:anchor distT="0" distB="0" distL="114300" distR="114300" simplePos="0" relativeHeight="251641856" behindDoc="0" locked="0" layoutInCell="1" allowOverlap="0" wp14:anchorId="19261631" wp14:editId="2A6EC87E">
                <wp:simplePos x="0" y="0"/>
                <wp:positionH relativeFrom="column">
                  <wp:posOffset>114300</wp:posOffset>
                </wp:positionH>
                <wp:positionV relativeFrom="paragraph">
                  <wp:posOffset>405130</wp:posOffset>
                </wp:positionV>
                <wp:extent cx="5400675" cy="607695"/>
                <wp:effectExtent l="13335" t="19050" r="15240" b="11430"/>
                <wp:wrapSquare wrapText="bothSides"/>
                <wp:docPr id="50" name="WordArt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5400675" cy="607695"/>
                        </a:xfrm>
                        <a:prstGeom prst="rect">
                          <a:avLst/>
                        </a:prstGeom>
                        <a:extLst>
                          <a:ext uri="{AF507438-7753-43E0-B8FC-AC1667EBCBE1}">
                            <a14:hiddenEffects xmlns:a14="http://schemas.microsoft.com/office/drawing/2010/main">
                              <a:effectLst/>
                            </a14:hiddenEffects>
                          </a:ext>
                        </a:extLst>
                      </wps:spPr>
                      <wps:txbx>
                        <w:txbxContent>
                          <w:p w14:paraId="1A652407" w14:textId="77777777" w:rsidR="00F279BC" w:rsidRDefault="00F279BC" w:rsidP="00EB75E1">
                            <w:pPr>
                              <w:pStyle w:val="Web"/>
                              <w:spacing w:before="0" w:beforeAutospacing="0" w:after="0" w:afterAutospacing="0"/>
                              <w:jc w:val="center"/>
                            </w:pPr>
                            <w:r>
                              <w:rPr>
                                <w:rFonts w:ascii="HGP創英角ﾎﾟｯﾌﾟ体" w:eastAsia="HGP創英角ﾎﾟｯﾌﾟ体" w:hAnsi="HGP創英角ﾎﾟｯﾌﾟ体" w:hint="eastAsia"/>
                                <w:color w:val="000000"/>
                                <w:sz w:val="32"/>
                                <w:szCs w:val="32"/>
                                <w14:textOutline w14:w="9525" w14:cap="flat" w14:cmpd="sng" w14:algn="ctr">
                                  <w14:solidFill>
                                    <w14:srgbClr w14:val="000000"/>
                                  </w14:solidFill>
                                  <w14:prstDash w14:val="solid"/>
                                  <w14:round/>
                                </w14:textOutline>
                              </w:rPr>
                              <w:t>府立学校の施設に関する</w:t>
                            </w:r>
                          </w:p>
                          <w:p w14:paraId="3523EBEC" w14:textId="77777777" w:rsidR="00F279BC" w:rsidRDefault="00F279BC" w:rsidP="00EB75E1">
                            <w:pPr>
                              <w:pStyle w:val="Web"/>
                              <w:spacing w:before="0" w:beforeAutospacing="0" w:after="0" w:afterAutospacing="0"/>
                              <w:jc w:val="center"/>
                            </w:pPr>
                            <w:r>
                              <w:rPr>
                                <w:rFonts w:ascii="HGP創英角ﾎﾟｯﾌﾟ体" w:eastAsia="HGP創英角ﾎﾟｯﾌﾟ体" w:hAnsi="HGP創英角ﾎﾟｯﾌﾟ体" w:hint="eastAsia"/>
                                <w:color w:val="000000"/>
                                <w:sz w:val="32"/>
                                <w:szCs w:val="32"/>
                                <w14:textOutline w14:w="9525" w14:cap="flat" w14:cmpd="sng" w14:algn="ctr">
                                  <w14:solidFill>
                                    <w14:srgbClr w14:val="000000"/>
                                  </w14:solidFill>
                                  <w14:prstDash w14:val="solid"/>
                                  <w14:round/>
                                </w14:textOutline>
                              </w:rPr>
                              <w:t>アスベスト管理マニュアル</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261631" id="_x0000_t202" coordsize="21600,21600" o:spt="202" path="m,l,21600r21600,l21600,xe">
                <v:stroke joinstyle="miter"/>
                <v:path gradientshapeok="t" o:connecttype="rect"/>
              </v:shapetype>
              <v:shape id="WordArt 6" o:spid="_x0000_s1026" type="#_x0000_t202" style="position:absolute;left:0;text-align:left;margin-left:9pt;margin-top:31.9pt;width:425.25pt;height:47.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" o:allowoverlap="f" filled="f" stroked="f">
                <o:lock v:ext="edit" aspectratio="t" shapetype="t"/>
                <v:textbox style="mso-fit-shape-to-text:t">
                  <w:txbxContent>
                    <w:p w14:paraId="1A652407" w14:textId="77777777" w:rsidR="00F279BC" w:rsidRDefault="00F279BC" w:rsidP="00EB75E1">
                      <w:pPr>
                        <w:pStyle w:val="Web"/>
                        <w:spacing w:before="0" w:beforeAutospacing="0" w:after="0" w:afterAutospacing="0"/>
                        <w:jc w:val="center"/>
                      </w:pPr>
                      <w:r>
                        <w:rPr>
                          <w:rFonts w:ascii="HGP創英角ﾎﾟｯﾌﾟ体" w:eastAsia="HGP創英角ﾎﾟｯﾌﾟ体" w:hAnsi="HGP創英角ﾎﾟｯﾌﾟ体" w:hint="eastAsia"/>
                          <w:color w:val="000000"/>
                          <w:sz w:val="32"/>
                          <w:szCs w:val="32"/>
                          <w14:textOutline w14:w="9525" w14:cap="flat" w14:cmpd="sng" w14:algn="ctr">
                            <w14:solidFill>
                              <w14:srgbClr w14:val="000000"/>
                            </w14:solidFill>
                            <w14:prstDash w14:val="solid"/>
                            <w14:round/>
                          </w14:textOutline>
                        </w:rPr>
                        <w:t>府立学校の施設に関する</w:t>
                      </w:r>
                    </w:p>
                    <w:p w14:paraId="3523EBEC" w14:textId="77777777" w:rsidR="00F279BC" w:rsidRDefault="00F279BC" w:rsidP="00EB75E1">
                      <w:pPr>
                        <w:pStyle w:val="Web"/>
                        <w:spacing w:before="0" w:beforeAutospacing="0" w:after="0" w:afterAutospacing="0"/>
                        <w:jc w:val="center"/>
                      </w:pPr>
                      <w:r>
                        <w:rPr>
                          <w:rFonts w:ascii="HGP創英角ﾎﾟｯﾌﾟ体" w:eastAsia="HGP創英角ﾎﾟｯﾌﾟ体" w:hAnsi="HGP創英角ﾎﾟｯﾌﾟ体" w:hint="eastAsia"/>
                          <w:color w:val="000000"/>
                          <w:sz w:val="32"/>
                          <w:szCs w:val="32"/>
                          <w14:textOutline w14:w="9525" w14:cap="flat" w14:cmpd="sng" w14:algn="ctr">
                            <w14:solidFill>
                              <w14:srgbClr w14:val="000000"/>
                            </w14:solidFill>
                            <w14:prstDash w14:val="solid"/>
                            <w14:round/>
                          </w14:textOutline>
                        </w:rPr>
                        <w:t>アスベスト管理マニュアル</w:t>
                      </w:r>
                    </w:p>
                  </w:txbxContent>
                </v:textbox>
                <w10:wrap type="square"/>
              </v:shape>
            </w:pict>
          </mc:Fallback>
        </mc:AlternateContent>
      </w:r>
    </w:p>
    <w:p w14:paraId="1926152C" w14:textId="77777777" w:rsidR="0042156D" w:rsidRDefault="0042156D" w:rsidP="0042156D"/>
    <w:p w14:paraId="1926152D" w14:textId="77777777" w:rsidR="008734B5" w:rsidRDefault="008734B5" w:rsidP="00531262">
      <w:pPr>
        <w:jc w:val="center"/>
        <w:rPr>
          <w:rFonts w:ascii="HG丸ｺﾞｼｯｸM-PRO" w:eastAsia="HG丸ｺﾞｼｯｸM-PRO" w:hAnsi="ＭＳ Ｐゴシック" w:cs="ＭＳ Ｐゴシック"/>
          <w:kern w:val="0"/>
          <w:sz w:val="40"/>
          <w:szCs w:val="40"/>
        </w:rPr>
      </w:pPr>
    </w:p>
    <w:p w14:paraId="1926152E" w14:textId="77777777" w:rsidR="008734B5" w:rsidRDefault="008734B5" w:rsidP="0042156D">
      <w:pPr>
        <w:rPr>
          <w:rFonts w:ascii="HGP創英角ﾎﾟｯﾌﾟ体" w:eastAsia="HGP創英角ﾎﾟｯﾌﾟ体"/>
          <w:sz w:val="40"/>
          <w:szCs w:val="40"/>
        </w:rPr>
      </w:pPr>
    </w:p>
    <w:p w14:paraId="1926152F" w14:textId="77777777" w:rsidR="00BB490A" w:rsidRDefault="00BB490A" w:rsidP="0042156D">
      <w:pPr>
        <w:rPr>
          <w:rFonts w:ascii="HGP創英角ﾎﾟｯﾌﾟ体" w:eastAsia="HGP創英角ﾎﾟｯﾌﾟ体"/>
          <w:sz w:val="40"/>
          <w:szCs w:val="40"/>
        </w:rPr>
      </w:pPr>
    </w:p>
    <w:p w14:paraId="19261530" w14:textId="77777777" w:rsidR="008734B5" w:rsidRDefault="008734B5" w:rsidP="0042156D">
      <w:pPr>
        <w:rPr>
          <w:rFonts w:ascii="HGP創英角ﾎﾟｯﾌﾟ体" w:eastAsia="HGP創英角ﾎﾟｯﾌﾟ体"/>
          <w:sz w:val="40"/>
          <w:szCs w:val="40"/>
        </w:rPr>
      </w:pPr>
    </w:p>
    <w:p w14:paraId="19261531" w14:textId="0EA14369" w:rsidR="0042156D" w:rsidRDefault="0042156D" w:rsidP="0042156D">
      <w:pPr>
        <w:rPr>
          <w:rFonts w:ascii="HGP創英角ﾎﾟｯﾌﾟ体" w:eastAsia="HGP創英角ﾎﾟｯﾌﾟ体"/>
          <w:sz w:val="40"/>
          <w:szCs w:val="40"/>
        </w:rPr>
      </w:pPr>
    </w:p>
    <w:p w14:paraId="19261532" w14:textId="2D1EFAC9" w:rsidR="0042156D" w:rsidRPr="00396398" w:rsidRDefault="000027AE" w:rsidP="0042156D">
      <w:pPr>
        <w:rPr>
          <w:rFonts w:ascii="HGP創英角ﾎﾟｯﾌﾟ体" w:eastAsia="HGP創英角ﾎﾟｯﾌﾟ体"/>
          <w:sz w:val="32"/>
          <w:szCs w:val="32"/>
        </w:rPr>
      </w:pPr>
      <w:r>
        <w:rPr>
          <w:rFonts w:hint="eastAsia"/>
          <w:noProof/>
        </w:rPr>
        <mc:AlternateContent>
          <mc:Choice Requires="wps">
            <w:drawing>
              <wp:anchor distT="0" distB="0" distL="114300" distR="114300" simplePos="0" relativeHeight="251676672" behindDoc="0" locked="0" layoutInCell="1" allowOverlap="1" wp14:anchorId="19261633" wp14:editId="1887C53E">
                <wp:simplePos x="0" y="0"/>
                <wp:positionH relativeFrom="margin">
                  <wp:align>right</wp:align>
                </wp:positionH>
                <wp:positionV relativeFrom="paragraph">
                  <wp:posOffset>166370</wp:posOffset>
                </wp:positionV>
                <wp:extent cx="4943475" cy="805180"/>
                <wp:effectExtent l="0" t="0" r="28575" b="13970"/>
                <wp:wrapNone/>
                <wp:docPr id="4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805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F2F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5" o:spid="_x0000_s1026" type="#_x0000_t185" style="position:absolute;left:0;text-align:left;margin-left:338.05pt;margin-top:13.1pt;width:389.25pt;height:63.4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m6iwIAACE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">
                <v:textbox inset="5.85pt,.7pt,5.85pt,.7pt"/>
                <w10:wrap anchorx="margin"/>
              </v:shape>
            </w:pict>
          </mc:Fallback>
        </mc:AlternateContent>
      </w:r>
      <w:r>
        <w:rPr>
          <w:noProof/>
        </w:rPr>
        <mc:AlternateContent>
          <mc:Choice Requires="wps">
            <w:drawing>
              <wp:anchor distT="0" distB="0" distL="114300" distR="114300" simplePos="0" relativeHeight="251640832" behindDoc="0" locked="0" layoutInCell="1" allowOverlap="0" wp14:anchorId="19261635" wp14:editId="6A749C6A">
                <wp:simplePos x="0" y="0"/>
                <wp:positionH relativeFrom="column">
                  <wp:posOffset>1110615</wp:posOffset>
                </wp:positionH>
                <wp:positionV relativeFrom="paragraph">
                  <wp:posOffset>213995</wp:posOffset>
                </wp:positionV>
                <wp:extent cx="1390650" cy="104775"/>
                <wp:effectExtent l="0" t="0" r="0" b="0"/>
                <wp:wrapSquare wrapText="bothSides"/>
                <wp:docPr id="48" name="WordArt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390650" cy="104775"/>
                        </a:xfrm>
                        <a:prstGeom prst="rect">
                          <a:avLst/>
                        </a:prstGeom>
                        <a:extLst>
                          <a:ext uri="{AF507438-7753-43E0-B8FC-AC1667EBCBE1}">
                            <a14:hiddenEffects xmlns:a14="http://schemas.microsoft.com/office/drawing/2010/main">
                              <a:effectLst/>
                            </a14:hiddenEffects>
                          </a:ext>
                        </a:extLst>
                      </wps:spPr>
                      <wps:txbx>
                        <w:txbxContent>
                          <w:p w14:paraId="426B1B7A" w14:textId="77777777" w:rsidR="00F279BC" w:rsidRDefault="00F279BC" w:rsidP="00EB75E1">
                            <w:pPr>
                              <w:pStyle w:val="Web"/>
                              <w:spacing w:before="0" w:beforeAutospacing="0" w:after="0" w:afterAutospacing="0"/>
                              <w:jc w:val="center"/>
                            </w:pPr>
                            <w:r>
                              <w:rPr>
                                <w:rFonts w:ascii="HG丸ｺﾞｼｯｸM-PRO" w:eastAsia="HG丸ｺﾞｼｯｸM-PRO" w:hAnsi="HG丸ｺﾞｼｯｸM-PRO" w:hint="eastAsia"/>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学校施設管理者のための</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261635" id="WordArt 4" o:spid="_x0000_s1027" type="#_x0000_t202" style="position:absolute;left:0;text-align:left;margin-left:87.45pt;margin-top:16.85pt;width:109.5pt;height:8.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" o:allowoverlap="f" filled="f" stroked="f">
                <o:lock v:ext="edit" aspectratio="t" shapetype="t"/>
                <v:textbox style="mso-fit-shape-to-text:t">
                  <w:txbxContent>
                    <w:p w14:paraId="426B1B7A" w14:textId="77777777" w:rsidR="00F279BC" w:rsidRDefault="00F279BC" w:rsidP="00EB75E1">
                      <w:pPr>
                        <w:pStyle w:val="Web"/>
                        <w:spacing w:before="0" w:beforeAutospacing="0" w:after="0" w:afterAutospacing="0"/>
                        <w:jc w:val="center"/>
                      </w:pPr>
                      <w:r>
                        <w:rPr>
                          <w:rFonts w:ascii="HG丸ｺﾞｼｯｸM-PRO" w:eastAsia="HG丸ｺﾞｼｯｸM-PRO" w:hAnsi="HG丸ｺﾞｼｯｸM-PRO" w:hint="eastAsia"/>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学校施設管理者のための</w:t>
                      </w:r>
                    </w:p>
                  </w:txbxContent>
                </v:textbox>
                <w10:wrap type="square"/>
              </v:shape>
            </w:pict>
          </mc:Fallback>
        </mc:AlternateContent>
      </w:r>
      <w:r>
        <w:rPr>
          <w:noProof/>
        </w:rPr>
        <mc:AlternateContent>
          <mc:Choice Requires="wps">
            <w:drawing>
              <wp:anchor distT="0" distB="0" distL="114300" distR="114300" simplePos="0" relativeHeight="251638784" behindDoc="0" locked="0" layoutInCell="1" allowOverlap="0" wp14:anchorId="19261632" wp14:editId="17409744">
                <wp:simplePos x="0" y="0"/>
                <wp:positionH relativeFrom="column">
                  <wp:posOffset>2505075</wp:posOffset>
                </wp:positionH>
                <wp:positionV relativeFrom="paragraph">
                  <wp:posOffset>191135</wp:posOffset>
                </wp:positionV>
                <wp:extent cx="2449830" cy="152400"/>
                <wp:effectExtent l="13335" t="13970" r="13335" b="5080"/>
                <wp:wrapSquare wrapText="bothSides"/>
                <wp:docPr id="49" name="WordAr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2449830" cy="152400"/>
                        </a:xfrm>
                        <a:prstGeom prst="rect">
                          <a:avLst/>
                        </a:prstGeom>
                        <a:extLst>
                          <a:ext uri="{AF507438-7753-43E0-B8FC-AC1667EBCBE1}">
                            <a14:hiddenEffects xmlns:a14="http://schemas.microsoft.com/office/drawing/2010/main">
                              <a:effectLst/>
                            </a14:hiddenEffects>
                          </a:ext>
                        </a:extLst>
                      </wps:spPr>
                      <wps:txbx>
                        <w:txbxContent>
                          <w:p w14:paraId="15AB8C16" w14:textId="77777777" w:rsidR="00F279BC" w:rsidRDefault="00F279BC" w:rsidP="00EB75E1">
                            <w:pPr>
                              <w:pStyle w:val="Web"/>
                              <w:spacing w:before="0" w:beforeAutospacing="0" w:after="0" w:afterAutospacing="0"/>
                              <w:jc w:val="center"/>
                            </w:pPr>
                            <w:r>
                              <w:rPr>
                                <w:rFonts w:ascii="HG丸ｺﾞｼｯｸM-PRO" w:eastAsia="HG丸ｺﾞｼｯｸM-PRO" w:hAnsi="HG丸ｺﾞｼｯｸM-PRO" w:hint="eastAsia"/>
                                <w:outline/>
                                <w:color w:val="000000"/>
                                <w14:textOutline w14:w="9525" w14:cap="flat" w14:cmpd="sng" w14:algn="ctr">
                                  <w14:solidFill>
                                    <w14:srgbClr w14:val="000000"/>
                                  </w14:solidFill>
                                  <w14:prstDash w14:val="solid"/>
                                  <w14:round/>
                                </w14:textOutline>
                                <w14:textFill>
                                  <w14:solidFill>
                                    <w14:srgbClr w14:val="FFFFFF"/>
                                  </w14:solidFill>
                                </w14:textFill>
                              </w:rPr>
                              <w:t>「アスベスト管理マニュアル」</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261632" id="WordArt 2" o:spid="_x0000_s1028" type="#_x0000_t202" style="position:absolute;left:0;text-align:left;margin-left:197.25pt;margin-top:15.05pt;width:192.9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" o:allowoverlap="f" filled="f" stroked="f">
                <o:lock v:ext="edit" aspectratio="t" shapetype="t"/>
                <v:textbox style="mso-fit-shape-to-text:t">
                  <w:txbxContent>
                    <w:p w14:paraId="15AB8C16" w14:textId="77777777" w:rsidR="00F279BC" w:rsidRDefault="00F279BC" w:rsidP="00EB75E1">
                      <w:pPr>
                        <w:pStyle w:val="Web"/>
                        <w:spacing w:before="0" w:beforeAutospacing="0" w:after="0" w:afterAutospacing="0"/>
                        <w:jc w:val="center"/>
                      </w:pPr>
                      <w:r>
                        <w:rPr>
                          <w:rFonts w:ascii="HG丸ｺﾞｼｯｸM-PRO" w:eastAsia="HG丸ｺﾞｼｯｸM-PRO" w:hAnsi="HG丸ｺﾞｼｯｸM-PRO" w:hint="eastAsia"/>
                          <w:outline/>
                          <w:color w:val="000000"/>
                          <w14:textOutline w14:w="9525" w14:cap="flat" w14:cmpd="sng" w14:algn="ctr">
                            <w14:solidFill>
                              <w14:srgbClr w14:val="000000"/>
                            </w14:solidFill>
                            <w14:prstDash w14:val="solid"/>
                            <w14:round/>
                          </w14:textOutline>
                          <w14:textFill>
                            <w14:solidFill>
                              <w14:srgbClr w14:val="FFFFFF"/>
                            </w14:solidFill>
                          </w14:textFill>
                        </w:rPr>
                        <w:t>「アスベスト管理マニュアル」</w:t>
                      </w:r>
                    </w:p>
                  </w:txbxContent>
                </v:textbox>
                <w10:wrap type="square"/>
              </v:shape>
            </w:pict>
          </mc:Fallback>
        </mc:AlternateContent>
      </w:r>
    </w:p>
    <w:p w14:paraId="19261533" w14:textId="552C4356" w:rsidR="0042156D" w:rsidRDefault="00EB75E1" w:rsidP="0042156D">
      <w:pPr>
        <w:rPr>
          <w:rFonts w:ascii="HGP創英角ﾎﾟｯﾌﾟ体" w:eastAsia="HGP創英角ﾎﾟｯﾌﾟ体"/>
          <w:sz w:val="24"/>
        </w:rPr>
      </w:pPr>
      <w:r>
        <w:rPr>
          <w:rFonts w:ascii="HGP創英角ﾎﾟｯﾌﾟ体" w:eastAsia="HGP創英角ﾎﾟｯﾌﾟ体"/>
          <w:noProof/>
          <w:sz w:val="40"/>
          <w:szCs w:val="40"/>
        </w:rPr>
        <mc:AlternateContent>
          <mc:Choice Requires="wps">
            <w:drawing>
              <wp:anchor distT="0" distB="0" distL="114300" distR="114300" simplePos="0" relativeHeight="251639808" behindDoc="0" locked="0" layoutInCell="1" allowOverlap="0" wp14:anchorId="19261636" wp14:editId="4C5788E9">
                <wp:simplePos x="0" y="0"/>
                <wp:positionH relativeFrom="column">
                  <wp:posOffset>1257300</wp:posOffset>
                </wp:positionH>
                <wp:positionV relativeFrom="paragraph">
                  <wp:posOffset>172085</wp:posOffset>
                </wp:positionV>
                <wp:extent cx="3221990" cy="152400"/>
                <wp:effectExtent l="13335" t="13970" r="12700" b="5080"/>
                <wp:wrapSquare wrapText="bothSides"/>
                <wp:docPr id="47" name="WordAr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3221990" cy="152400"/>
                        </a:xfrm>
                        <a:prstGeom prst="rect">
                          <a:avLst/>
                        </a:prstGeom>
                        <a:extLst>
                          <a:ext uri="{AF507438-7753-43E0-B8FC-AC1667EBCBE1}">
                            <a14:hiddenEffects xmlns:a14="http://schemas.microsoft.com/office/drawing/2010/main">
                              <a:effectLst/>
                            </a14:hiddenEffects>
                          </a:ext>
                        </a:extLst>
                      </wps:spPr>
                      <wps:txbx>
                        <w:txbxContent>
                          <w:p w14:paraId="04A3670B" w14:textId="77777777" w:rsidR="00F279BC" w:rsidRDefault="00F279BC" w:rsidP="00EB75E1">
                            <w:pPr>
                              <w:pStyle w:val="Web"/>
                              <w:spacing w:before="0" w:beforeAutospacing="0" w:after="0" w:afterAutospacing="0"/>
                              <w:jc w:val="center"/>
                            </w:pPr>
                            <w:r>
                              <w:rPr>
                                <w:rFonts w:ascii="HG丸ｺﾞｼｯｸM-PRO" w:eastAsia="HG丸ｺﾞｼｯｸM-PRO" w:hAnsi="HG丸ｺﾞｼｯｸM-PRO" w:hint="eastAsia"/>
                                <w:outline/>
                                <w:color w:val="000000"/>
                                <w14:textOutline w14:w="9525" w14:cap="flat" w14:cmpd="sng" w14:algn="ctr">
                                  <w14:solidFill>
                                    <w14:srgbClr w14:val="000000"/>
                                  </w14:solidFill>
                                  <w14:prstDash w14:val="solid"/>
                                  <w14:round/>
                                </w14:textOutline>
                                <w14:textFill>
                                  <w14:solidFill>
                                    <w14:srgbClr w14:val="FFFFFF"/>
                                  </w14:solidFill>
                                </w14:textFill>
                              </w:rPr>
                              <w:t>アスベスト点検結果標示取り扱い要領</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261636" id="WordArt 3" o:spid="_x0000_s1029" type="#_x0000_t202" style="position:absolute;left:0;text-align:left;margin-left:99pt;margin-top:13.55pt;width:253.7pt;height: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" o:allowoverlap="f" filled="f" stroked="f">
                <o:lock v:ext="edit" aspectratio="t" shapetype="t"/>
                <v:textbox style="mso-fit-shape-to-text:t">
                  <w:txbxContent>
                    <w:p w14:paraId="04A3670B" w14:textId="77777777" w:rsidR="00F279BC" w:rsidRDefault="00F279BC" w:rsidP="00EB75E1">
                      <w:pPr>
                        <w:pStyle w:val="Web"/>
                        <w:spacing w:before="0" w:beforeAutospacing="0" w:after="0" w:afterAutospacing="0"/>
                        <w:jc w:val="center"/>
                      </w:pPr>
                      <w:r>
                        <w:rPr>
                          <w:rFonts w:ascii="HG丸ｺﾞｼｯｸM-PRO" w:eastAsia="HG丸ｺﾞｼｯｸM-PRO" w:hAnsi="HG丸ｺﾞｼｯｸM-PRO" w:hint="eastAsia"/>
                          <w:outline/>
                          <w:color w:val="000000"/>
                          <w14:textOutline w14:w="9525" w14:cap="flat" w14:cmpd="sng" w14:algn="ctr">
                            <w14:solidFill>
                              <w14:srgbClr w14:val="000000"/>
                            </w14:solidFill>
                            <w14:prstDash w14:val="solid"/>
                            <w14:round/>
                          </w14:textOutline>
                          <w14:textFill>
                            <w14:solidFill>
                              <w14:srgbClr w14:val="FFFFFF"/>
                            </w14:solidFill>
                          </w14:textFill>
                        </w:rPr>
                        <w:t>アスベスト点検結果標示取り扱い要領</w:t>
                      </w:r>
                    </w:p>
                  </w:txbxContent>
                </v:textbox>
                <w10:wrap type="square"/>
              </v:shape>
            </w:pict>
          </mc:Fallback>
        </mc:AlternateContent>
      </w:r>
    </w:p>
    <w:p w14:paraId="19261534" w14:textId="77777777" w:rsidR="00BB490A" w:rsidRDefault="00BB490A" w:rsidP="0042156D">
      <w:pPr>
        <w:rPr>
          <w:rFonts w:ascii="HGP創英角ﾎﾟｯﾌﾟ体" w:eastAsia="HGP創英角ﾎﾟｯﾌﾟ体"/>
          <w:sz w:val="24"/>
        </w:rPr>
      </w:pPr>
    </w:p>
    <w:p w14:paraId="19261535" w14:textId="77777777" w:rsidR="00BB490A" w:rsidRPr="00396398" w:rsidRDefault="00BB490A" w:rsidP="0042156D">
      <w:pPr>
        <w:rPr>
          <w:rFonts w:ascii="HGP創英角ﾎﾟｯﾌﾟ体" w:eastAsia="HGP創英角ﾎﾟｯﾌﾟ体"/>
          <w:sz w:val="24"/>
        </w:rPr>
      </w:pPr>
    </w:p>
    <w:p w14:paraId="19261536" w14:textId="77777777" w:rsidR="0042156D" w:rsidRDefault="0042156D" w:rsidP="0042156D">
      <w:pPr>
        <w:rPr>
          <w:rFonts w:ascii="HGP創英角ﾎﾟｯﾌﾟ体" w:eastAsia="HGP創英角ﾎﾟｯﾌﾟ体"/>
          <w:sz w:val="24"/>
        </w:rPr>
      </w:pPr>
    </w:p>
    <w:p w14:paraId="19261537" w14:textId="77777777" w:rsidR="0042156D" w:rsidRDefault="0042156D" w:rsidP="0042156D">
      <w:pPr>
        <w:rPr>
          <w:rFonts w:ascii="HGP創英角ﾎﾟｯﾌﾟ体" w:eastAsia="HGP創英角ﾎﾟｯﾌﾟ体"/>
          <w:sz w:val="24"/>
        </w:rPr>
      </w:pPr>
    </w:p>
    <w:p w14:paraId="19261538" w14:textId="77777777" w:rsidR="0042156D" w:rsidRDefault="0042156D" w:rsidP="0042156D">
      <w:pPr>
        <w:rPr>
          <w:rFonts w:ascii="HGP創英角ﾎﾟｯﾌﾟ体" w:eastAsia="HGP創英角ﾎﾟｯﾌﾟ体"/>
          <w:sz w:val="24"/>
        </w:rPr>
      </w:pPr>
    </w:p>
    <w:p w14:paraId="19261539" w14:textId="77777777" w:rsidR="00BB490A" w:rsidRDefault="00BB490A" w:rsidP="0042156D">
      <w:pPr>
        <w:rPr>
          <w:rFonts w:ascii="HGP創英角ﾎﾟｯﾌﾟ体" w:eastAsia="HGP創英角ﾎﾟｯﾌﾟ体"/>
          <w:sz w:val="24"/>
        </w:rPr>
      </w:pPr>
    </w:p>
    <w:p w14:paraId="1926153A" w14:textId="77777777" w:rsidR="00BB490A" w:rsidRDefault="00BB490A" w:rsidP="0042156D">
      <w:pPr>
        <w:rPr>
          <w:rFonts w:ascii="HGP創英角ﾎﾟｯﾌﾟ体" w:eastAsia="HGP創英角ﾎﾟｯﾌﾟ体"/>
          <w:sz w:val="24"/>
        </w:rPr>
      </w:pPr>
    </w:p>
    <w:p w14:paraId="1926153B" w14:textId="77777777" w:rsidR="008734B5" w:rsidRDefault="008734B5" w:rsidP="0042156D">
      <w:pPr>
        <w:rPr>
          <w:rFonts w:ascii="HGP創英角ﾎﾟｯﾌﾟ体" w:eastAsia="HGP創英角ﾎﾟｯﾌﾟ体"/>
          <w:sz w:val="24"/>
        </w:rPr>
      </w:pPr>
    </w:p>
    <w:p w14:paraId="5CBCDA1B" w14:textId="0901FB91" w:rsidR="000F2DEE" w:rsidRPr="00B86F45" w:rsidRDefault="000F2DEE" w:rsidP="0042156D">
      <w:pPr>
        <w:jc w:val="center"/>
        <w:rPr>
          <w:rFonts w:ascii="HG丸ｺﾞｼｯｸM-PRO" w:eastAsia="HG丸ｺﾞｼｯｸM-PRO"/>
          <w:b/>
          <w:color w:val="000000" w:themeColor="text1"/>
          <w:sz w:val="26"/>
          <w:szCs w:val="26"/>
        </w:rPr>
      </w:pPr>
      <w:r w:rsidRPr="00B86F45">
        <w:rPr>
          <w:rFonts w:ascii="HG丸ｺﾞｼｯｸM-PRO" w:eastAsia="HG丸ｺﾞｼｯｸM-PRO" w:hint="eastAsia"/>
          <w:b/>
          <w:color w:val="000000" w:themeColor="text1"/>
          <w:sz w:val="26"/>
          <w:szCs w:val="26"/>
        </w:rPr>
        <w:t>令和６年</w:t>
      </w:r>
      <w:r w:rsidR="00F53C12">
        <w:rPr>
          <w:rFonts w:ascii="HG丸ｺﾞｼｯｸM-PRO" w:eastAsia="HG丸ｺﾞｼｯｸM-PRO" w:hint="eastAsia"/>
          <w:b/>
          <w:color w:val="000000" w:themeColor="text1"/>
          <w:sz w:val="26"/>
          <w:szCs w:val="26"/>
        </w:rPr>
        <w:t>３</w:t>
      </w:r>
      <w:r w:rsidRPr="00B86F45">
        <w:rPr>
          <w:rFonts w:ascii="HG丸ｺﾞｼｯｸM-PRO" w:eastAsia="HG丸ｺﾞｼｯｸM-PRO" w:hint="eastAsia"/>
          <w:b/>
          <w:color w:val="000000" w:themeColor="text1"/>
          <w:sz w:val="26"/>
          <w:szCs w:val="26"/>
        </w:rPr>
        <w:t>月</w:t>
      </w:r>
    </w:p>
    <w:p w14:paraId="1926153E" w14:textId="315C7489" w:rsidR="0042156D" w:rsidRDefault="0042156D" w:rsidP="0042156D">
      <w:pPr>
        <w:rPr>
          <w:rFonts w:ascii="HG丸ｺﾞｼｯｸM-PRO" w:eastAsia="HG丸ｺﾞｼｯｸM-PRO"/>
          <w:sz w:val="24"/>
        </w:rPr>
      </w:pPr>
    </w:p>
    <w:p w14:paraId="42EF72E0" w14:textId="77777777" w:rsidR="00F279BC" w:rsidRPr="00BB7DCD" w:rsidRDefault="00F279BC" w:rsidP="0042156D">
      <w:pPr>
        <w:rPr>
          <w:rFonts w:ascii="HG丸ｺﾞｼｯｸM-PRO" w:eastAsia="HG丸ｺﾞｼｯｸM-PRO"/>
          <w:sz w:val="24"/>
        </w:rPr>
      </w:pPr>
    </w:p>
    <w:p w14:paraId="1926153F" w14:textId="26A0BB94" w:rsidR="0042156D" w:rsidRPr="00BB7DCD" w:rsidRDefault="0019106D" w:rsidP="0042156D">
      <w:pPr>
        <w:jc w:val="center"/>
        <w:rPr>
          <w:rFonts w:ascii="HG丸ｺﾞｼｯｸM-PRO" w:eastAsia="HG丸ｺﾞｼｯｸM-PRO"/>
          <w:b/>
          <w:sz w:val="26"/>
          <w:szCs w:val="26"/>
        </w:rPr>
      </w:pPr>
      <w:r w:rsidRPr="00BB7DCD">
        <w:rPr>
          <w:rFonts w:ascii="HG丸ｺﾞｼｯｸM-PRO" w:eastAsia="HG丸ｺﾞｼｯｸM-PRO" w:hint="eastAsia"/>
          <w:b/>
          <w:sz w:val="26"/>
          <w:szCs w:val="26"/>
        </w:rPr>
        <w:t>大阪府</w:t>
      </w:r>
      <w:r w:rsidRPr="00D13268">
        <w:rPr>
          <w:rFonts w:ascii="HG丸ｺﾞｼｯｸM-PRO" w:eastAsia="HG丸ｺﾞｼｯｸM-PRO" w:hint="eastAsia"/>
          <w:b/>
          <w:sz w:val="26"/>
          <w:szCs w:val="26"/>
        </w:rPr>
        <w:t>教育庁</w:t>
      </w:r>
      <w:r w:rsidR="0042156D" w:rsidRPr="00BB7DCD">
        <w:rPr>
          <w:rFonts w:ascii="HG丸ｺﾞｼｯｸM-PRO" w:eastAsia="HG丸ｺﾞｼｯｸM-PRO" w:hint="eastAsia"/>
          <w:b/>
          <w:sz w:val="26"/>
          <w:szCs w:val="26"/>
        </w:rPr>
        <w:t>施設</w:t>
      </w:r>
      <w:r w:rsidR="00393EA9" w:rsidRPr="00BB7DCD">
        <w:rPr>
          <w:rFonts w:ascii="HG丸ｺﾞｼｯｸM-PRO" w:eastAsia="HG丸ｺﾞｼｯｸM-PRO" w:hint="eastAsia"/>
          <w:b/>
          <w:sz w:val="26"/>
          <w:szCs w:val="26"/>
        </w:rPr>
        <w:t>財務</w:t>
      </w:r>
      <w:r w:rsidR="0042156D" w:rsidRPr="00BB7DCD">
        <w:rPr>
          <w:rFonts w:ascii="HG丸ｺﾞｼｯｸM-PRO" w:eastAsia="HG丸ｺﾞｼｯｸM-PRO" w:hint="eastAsia"/>
          <w:b/>
          <w:sz w:val="26"/>
          <w:szCs w:val="26"/>
        </w:rPr>
        <w:t>課</w:t>
      </w:r>
    </w:p>
    <w:p w14:paraId="19261540" w14:textId="77777777" w:rsidR="00531262" w:rsidRPr="00824569" w:rsidRDefault="00246044" w:rsidP="00531262">
      <w:pPr>
        <w:rPr>
          <w:rFonts w:ascii="HG丸ｺﾞｼｯｸM-PRO" w:eastAsia="HG丸ｺﾞｼｯｸM-PRO"/>
          <w:sz w:val="24"/>
        </w:rPr>
      </w:pPr>
      <w:r>
        <w:rPr>
          <w:rFonts w:ascii="HG丸ｺﾞｼｯｸM-PRO" w:eastAsia="HG丸ｺﾞｼｯｸM-PRO"/>
          <w:sz w:val="24"/>
        </w:rPr>
        <w:br w:type="page"/>
      </w:r>
      <w:r w:rsidR="00531262" w:rsidRPr="00824569">
        <w:rPr>
          <w:rFonts w:ascii="HG丸ｺﾞｼｯｸM-PRO" w:eastAsia="HG丸ｺﾞｼｯｸM-PRO" w:hint="eastAsia"/>
          <w:sz w:val="24"/>
        </w:rPr>
        <w:lastRenderedPageBreak/>
        <w:t>【目次】</w:t>
      </w:r>
    </w:p>
    <w:p w14:paraId="19261541" w14:textId="77777777" w:rsidR="00531262" w:rsidRPr="00824569" w:rsidRDefault="00531262" w:rsidP="00531262">
      <w:pPr>
        <w:rPr>
          <w:rFonts w:ascii="HG丸ｺﾞｼｯｸM-PRO" w:eastAsia="HG丸ｺﾞｼｯｸM-PRO"/>
          <w:sz w:val="24"/>
        </w:rPr>
      </w:pPr>
    </w:p>
    <w:p w14:paraId="19261542" w14:textId="77777777" w:rsidR="00531262" w:rsidRPr="00824569" w:rsidRDefault="00531262" w:rsidP="00531262">
      <w:pPr>
        <w:rPr>
          <w:rFonts w:ascii="HG丸ｺﾞｼｯｸM-PRO" w:eastAsia="HG丸ｺﾞｼｯｸM-PRO"/>
          <w:b/>
          <w:sz w:val="24"/>
        </w:rPr>
      </w:pPr>
      <w:r w:rsidRPr="00824569">
        <w:rPr>
          <w:rFonts w:ascii="HG丸ｺﾞｼｯｸM-PRO" w:eastAsia="HG丸ｺﾞｼｯｸM-PRO" w:hint="eastAsia"/>
          <w:b/>
          <w:sz w:val="24"/>
        </w:rPr>
        <w:t>第1編　学校施設管理者のための「アスベスト管理マニュアル」</w:t>
      </w:r>
    </w:p>
    <w:p w14:paraId="19261543" w14:textId="77777777" w:rsidR="00531262" w:rsidRPr="00824569" w:rsidRDefault="00531262" w:rsidP="00531262">
      <w:pPr>
        <w:ind w:firstLineChars="100" w:firstLine="240"/>
        <w:rPr>
          <w:rFonts w:ascii="HG丸ｺﾞｼｯｸM-PRO" w:eastAsia="HG丸ｺﾞｼｯｸM-PRO"/>
          <w:sz w:val="24"/>
        </w:rPr>
      </w:pPr>
    </w:p>
    <w:p w14:paraId="19261544" w14:textId="77777777" w:rsidR="00531262" w:rsidRPr="00824569" w:rsidRDefault="00531262" w:rsidP="00531262">
      <w:pPr>
        <w:ind w:firstLineChars="100" w:firstLine="240"/>
        <w:rPr>
          <w:rFonts w:ascii="HG丸ｺﾞｼｯｸM-PRO" w:eastAsia="HG丸ｺﾞｼｯｸM-PRO"/>
          <w:sz w:val="24"/>
        </w:rPr>
      </w:pPr>
      <w:r w:rsidRPr="00824569">
        <w:rPr>
          <w:rFonts w:ascii="HG丸ｺﾞｼｯｸM-PRO" w:eastAsia="HG丸ｺﾞｼｯｸM-PRO" w:hint="eastAsia"/>
          <w:sz w:val="24"/>
        </w:rPr>
        <w:t>第１．目的</w:t>
      </w:r>
    </w:p>
    <w:p w14:paraId="19261545" w14:textId="77777777" w:rsidR="00531262" w:rsidRPr="00824569" w:rsidRDefault="00531262" w:rsidP="00531262">
      <w:pPr>
        <w:ind w:firstLineChars="100" w:firstLine="240"/>
        <w:rPr>
          <w:rFonts w:ascii="HG丸ｺﾞｼｯｸM-PRO" w:eastAsia="HG丸ｺﾞｼｯｸM-PRO"/>
          <w:sz w:val="24"/>
        </w:rPr>
      </w:pPr>
    </w:p>
    <w:p w14:paraId="209BF1A0" w14:textId="13B7A247" w:rsidR="00004B79" w:rsidRDefault="00004B79" w:rsidP="00531262">
      <w:pPr>
        <w:ind w:firstLineChars="100" w:firstLine="240"/>
        <w:rPr>
          <w:rFonts w:ascii="HG丸ｺﾞｼｯｸM-PRO" w:eastAsia="HG丸ｺﾞｼｯｸM-PRO"/>
          <w:sz w:val="24"/>
        </w:rPr>
      </w:pPr>
      <w:r>
        <w:rPr>
          <w:rFonts w:ascii="HG丸ｺﾞｼｯｸM-PRO" w:eastAsia="HG丸ｺﾞｼｯｸM-PRO" w:hint="eastAsia"/>
          <w:sz w:val="24"/>
        </w:rPr>
        <w:t>第２．対象施設</w:t>
      </w:r>
    </w:p>
    <w:p w14:paraId="1F8AC43A" w14:textId="4AA3880E" w:rsidR="00004B79" w:rsidRDefault="00004B79" w:rsidP="00531262">
      <w:pPr>
        <w:ind w:firstLineChars="100" w:firstLine="240"/>
        <w:rPr>
          <w:rFonts w:ascii="HG丸ｺﾞｼｯｸM-PRO" w:eastAsia="HG丸ｺﾞｼｯｸM-PRO"/>
          <w:sz w:val="24"/>
        </w:rPr>
      </w:pPr>
    </w:p>
    <w:p w14:paraId="7EA76869" w14:textId="774ED0A3" w:rsidR="006808D8" w:rsidRDefault="006808D8" w:rsidP="00531262">
      <w:pPr>
        <w:ind w:firstLineChars="100" w:firstLine="240"/>
        <w:rPr>
          <w:rFonts w:ascii="HG丸ｺﾞｼｯｸM-PRO" w:eastAsia="HG丸ｺﾞｼｯｸM-PRO"/>
          <w:sz w:val="24"/>
        </w:rPr>
      </w:pPr>
      <w:r>
        <w:rPr>
          <w:rFonts w:ascii="HG丸ｺﾞｼｯｸM-PRO" w:eastAsia="HG丸ｺﾞｼｯｸM-PRO" w:hint="eastAsia"/>
          <w:sz w:val="24"/>
        </w:rPr>
        <w:t>第３．石綿含有建材について</w:t>
      </w:r>
    </w:p>
    <w:p w14:paraId="5E4F4252" w14:textId="77777777" w:rsidR="006808D8" w:rsidRPr="00004B79" w:rsidRDefault="006808D8" w:rsidP="00531262">
      <w:pPr>
        <w:ind w:firstLineChars="100" w:firstLine="240"/>
        <w:rPr>
          <w:rFonts w:ascii="HG丸ｺﾞｼｯｸM-PRO" w:eastAsia="HG丸ｺﾞｼｯｸM-PRO"/>
          <w:sz w:val="24"/>
        </w:rPr>
      </w:pPr>
    </w:p>
    <w:p w14:paraId="19261546" w14:textId="1292D3B6" w:rsidR="00531262" w:rsidRPr="00E05DC2" w:rsidRDefault="00531262" w:rsidP="00531262">
      <w:pPr>
        <w:ind w:firstLineChars="100" w:firstLine="240"/>
        <w:rPr>
          <w:rFonts w:ascii="HG丸ｺﾞｼｯｸM-PRO" w:eastAsia="HG丸ｺﾞｼｯｸM-PRO"/>
          <w:sz w:val="24"/>
        </w:rPr>
      </w:pPr>
      <w:r w:rsidRPr="00824569">
        <w:rPr>
          <w:rFonts w:ascii="HG丸ｺﾞｼｯｸM-PRO" w:eastAsia="HG丸ｺﾞｼｯｸM-PRO" w:hint="eastAsia"/>
          <w:sz w:val="24"/>
        </w:rPr>
        <w:t>第</w:t>
      </w:r>
      <w:r w:rsidR="006808D8">
        <w:rPr>
          <w:rFonts w:ascii="HG丸ｺﾞｼｯｸM-PRO" w:eastAsia="HG丸ｺﾞｼｯｸM-PRO" w:hint="eastAsia"/>
          <w:sz w:val="24"/>
        </w:rPr>
        <w:t>４</w:t>
      </w:r>
      <w:r w:rsidRPr="00E05DC2">
        <w:rPr>
          <w:rFonts w:ascii="HG丸ｺﾞｼｯｸM-PRO" w:eastAsia="HG丸ｺﾞｼｯｸM-PRO" w:hint="eastAsia"/>
          <w:sz w:val="24"/>
        </w:rPr>
        <w:t>．</w:t>
      </w:r>
      <w:r w:rsidR="006808D8">
        <w:rPr>
          <w:rFonts w:ascii="HG丸ｺﾞｼｯｸM-PRO" w:eastAsia="HG丸ｺﾞｼｯｸM-PRO" w:hint="eastAsia"/>
          <w:sz w:val="24"/>
        </w:rPr>
        <w:t>石綿含有建材の</w:t>
      </w:r>
      <w:r w:rsidRPr="00E05DC2">
        <w:rPr>
          <w:rFonts w:ascii="HG丸ｺﾞｼｯｸM-PRO" w:eastAsia="HG丸ｺﾞｼｯｸM-PRO" w:hAnsi="ＭＳ Ｐゴシック" w:cs="ＭＳ Ｐゴシック" w:hint="eastAsia"/>
          <w:kern w:val="0"/>
          <w:sz w:val="24"/>
        </w:rPr>
        <w:t>使用状況の把握</w:t>
      </w:r>
    </w:p>
    <w:p w14:paraId="19261547" w14:textId="77777777" w:rsidR="00531262" w:rsidRPr="006808D8" w:rsidRDefault="00531262" w:rsidP="00531262">
      <w:pPr>
        <w:ind w:firstLineChars="100" w:firstLine="240"/>
        <w:rPr>
          <w:rFonts w:ascii="HG丸ｺﾞｼｯｸM-PRO" w:eastAsia="HG丸ｺﾞｼｯｸM-PRO"/>
          <w:sz w:val="24"/>
        </w:rPr>
      </w:pPr>
    </w:p>
    <w:p w14:paraId="19261548" w14:textId="25D0AB4F" w:rsidR="00531262" w:rsidRPr="00092C5E" w:rsidRDefault="00531262" w:rsidP="00531262">
      <w:pPr>
        <w:ind w:firstLineChars="100" w:firstLine="240"/>
        <w:rPr>
          <w:rFonts w:ascii="HG丸ｺﾞｼｯｸM-PRO" w:eastAsia="HG丸ｺﾞｼｯｸM-PRO"/>
          <w:sz w:val="24"/>
        </w:rPr>
      </w:pPr>
      <w:r w:rsidRPr="00092C5E">
        <w:rPr>
          <w:rFonts w:ascii="HG丸ｺﾞｼｯｸM-PRO" w:eastAsia="HG丸ｺﾞｼｯｸM-PRO" w:hint="eastAsia"/>
          <w:sz w:val="24"/>
        </w:rPr>
        <w:t>第</w:t>
      </w:r>
      <w:r w:rsidR="006808D8">
        <w:rPr>
          <w:rFonts w:ascii="HG丸ｺﾞｼｯｸM-PRO" w:eastAsia="HG丸ｺﾞｼｯｸM-PRO" w:hint="eastAsia"/>
          <w:sz w:val="24"/>
        </w:rPr>
        <w:t>５</w:t>
      </w:r>
      <w:r w:rsidRPr="00092C5E">
        <w:rPr>
          <w:rFonts w:ascii="HG丸ｺﾞｼｯｸM-PRO" w:eastAsia="HG丸ｺﾞｼｯｸM-PRO" w:hint="eastAsia"/>
          <w:sz w:val="24"/>
        </w:rPr>
        <w:t>．</w:t>
      </w:r>
      <w:r w:rsidR="006808D8">
        <w:rPr>
          <w:rFonts w:ascii="HG丸ｺﾞｼｯｸM-PRO" w:eastAsia="HG丸ｺﾞｼｯｸM-PRO" w:hint="eastAsia"/>
          <w:sz w:val="24"/>
        </w:rPr>
        <w:t>改修</w:t>
      </w:r>
      <w:r w:rsidRPr="00092C5E">
        <w:rPr>
          <w:rFonts w:ascii="HG丸ｺﾞｼｯｸM-PRO" w:eastAsia="HG丸ｺﾞｼｯｸM-PRO" w:hAnsi="ＭＳ Ｐゴシック" w:cs="ＭＳ Ｐゴシック" w:hint="eastAsia"/>
          <w:kern w:val="0"/>
          <w:sz w:val="24"/>
        </w:rPr>
        <w:t>工事等における留意点</w:t>
      </w:r>
    </w:p>
    <w:p w14:paraId="19261549" w14:textId="77777777" w:rsidR="00531262" w:rsidRPr="006808D8" w:rsidRDefault="00531262" w:rsidP="00531262">
      <w:pPr>
        <w:ind w:firstLineChars="100" w:firstLine="240"/>
        <w:rPr>
          <w:rFonts w:ascii="HG丸ｺﾞｼｯｸM-PRO" w:eastAsia="HG丸ｺﾞｼｯｸM-PRO"/>
          <w:sz w:val="24"/>
        </w:rPr>
      </w:pPr>
    </w:p>
    <w:p w14:paraId="1926154A" w14:textId="5148C665" w:rsidR="00531262" w:rsidRPr="00824569" w:rsidRDefault="00531262" w:rsidP="00531262">
      <w:pPr>
        <w:ind w:firstLineChars="100" w:firstLine="240"/>
        <w:rPr>
          <w:rFonts w:ascii="HG丸ｺﾞｼｯｸM-PRO" w:eastAsia="HG丸ｺﾞｼｯｸM-PRO"/>
          <w:sz w:val="24"/>
        </w:rPr>
      </w:pPr>
      <w:r w:rsidRPr="00824569">
        <w:rPr>
          <w:rFonts w:ascii="HG丸ｺﾞｼｯｸM-PRO" w:eastAsia="HG丸ｺﾞｼｯｸM-PRO" w:hint="eastAsia"/>
          <w:sz w:val="24"/>
        </w:rPr>
        <w:t>第</w:t>
      </w:r>
      <w:r w:rsidR="006808D8">
        <w:rPr>
          <w:rFonts w:ascii="HG丸ｺﾞｼｯｸM-PRO" w:eastAsia="HG丸ｺﾞｼｯｸM-PRO" w:hint="eastAsia"/>
          <w:sz w:val="24"/>
        </w:rPr>
        <w:t>６</w:t>
      </w:r>
      <w:r w:rsidRPr="00824569">
        <w:rPr>
          <w:rFonts w:ascii="HG丸ｺﾞｼｯｸM-PRO" w:eastAsia="HG丸ｺﾞｼｯｸM-PRO" w:hint="eastAsia"/>
          <w:sz w:val="24"/>
        </w:rPr>
        <w:t>．</w:t>
      </w:r>
      <w:r w:rsidRPr="00824569">
        <w:rPr>
          <w:rFonts w:ascii="HG丸ｺﾞｼｯｸM-PRO" w:eastAsia="HG丸ｺﾞｼｯｸM-PRO" w:hAnsi="ＭＳ Ｐゴシック" w:cs="ＭＳ Ｐゴシック" w:hint="eastAsia"/>
          <w:kern w:val="0"/>
          <w:sz w:val="24"/>
        </w:rPr>
        <w:t>維持管理における留意点</w:t>
      </w:r>
    </w:p>
    <w:p w14:paraId="1926154B" w14:textId="77777777" w:rsidR="00531262" w:rsidRPr="006808D8" w:rsidRDefault="00531262" w:rsidP="00531262">
      <w:pPr>
        <w:ind w:firstLineChars="100" w:firstLine="240"/>
        <w:rPr>
          <w:rFonts w:ascii="HG丸ｺﾞｼｯｸM-PRO" w:eastAsia="HG丸ｺﾞｼｯｸM-PRO"/>
          <w:sz w:val="24"/>
        </w:rPr>
      </w:pPr>
    </w:p>
    <w:p w14:paraId="1926154C" w14:textId="659FEB90" w:rsidR="00531262" w:rsidRPr="00824569" w:rsidRDefault="00531262" w:rsidP="00531262">
      <w:pPr>
        <w:ind w:firstLineChars="100" w:firstLine="240"/>
        <w:rPr>
          <w:rFonts w:ascii="HG丸ｺﾞｼｯｸM-PRO" w:eastAsia="HG丸ｺﾞｼｯｸM-PRO"/>
          <w:sz w:val="24"/>
        </w:rPr>
      </w:pPr>
      <w:r w:rsidRPr="00824569">
        <w:rPr>
          <w:rFonts w:ascii="HG丸ｺﾞｼｯｸM-PRO" w:eastAsia="HG丸ｺﾞｼｯｸM-PRO" w:hint="eastAsia"/>
          <w:sz w:val="24"/>
        </w:rPr>
        <w:t>第</w:t>
      </w:r>
      <w:r w:rsidR="006808D8">
        <w:rPr>
          <w:rFonts w:ascii="HG丸ｺﾞｼｯｸM-PRO" w:eastAsia="HG丸ｺﾞｼｯｸM-PRO" w:hint="eastAsia"/>
          <w:sz w:val="24"/>
        </w:rPr>
        <w:t>７</w:t>
      </w:r>
      <w:r w:rsidRPr="00824569">
        <w:rPr>
          <w:rFonts w:ascii="HG丸ｺﾞｼｯｸM-PRO" w:eastAsia="HG丸ｺﾞｼｯｸM-PRO" w:hint="eastAsia"/>
          <w:sz w:val="24"/>
        </w:rPr>
        <w:t>．</w:t>
      </w:r>
      <w:r w:rsidR="006808D8">
        <w:rPr>
          <w:rFonts w:ascii="HG丸ｺﾞｼｯｸM-PRO" w:eastAsia="HG丸ｺﾞｼｯｸM-PRO" w:hint="eastAsia"/>
          <w:sz w:val="24"/>
        </w:rPr>
        <w:t>石綿</w:t>
      </w:r>
      <w:r w:rsidRPr="00824569">
        <w:rPr>
          <w:rFonts w:ascii="HG丸ｺﾞｼｯｸM-PRO" w:eastAsia="HG丸ｺﾞｼｯｸM-PRO" w:hint="eastAsia"/>
          <w:sz w:val="24"/>
        </w:rPr>
        <w:t>点検結果標示</w:t>
      </w:r>
    </w:p>
    <w:p w14:paraId="1926154D" w14:textId="77777777" w:rsidR="00531262" w:rsidRPr="00824569" w:rsidRDefault="00531262" w:rsidP="00531262">
      <w:pPr>
        <w:rPr>
          <w:rFonts w:ascii="HG丸ｺﾞｼｯｸM-PRO" w:eastAsia="HG丸ｺﾞｼｯｸM-PRO"/>
          <w:sz w:val="24"/>
        </w:rPr>
      </w:pPr>
      <w:r w:rsidRPr="00824569">
        <w:rPr>
          <w:rFonts w:ascii="HG丸ｺﾞｼｯｸM-PRO" w:eastAsia="HG丸ｺﾞｼｯｸM-PRO" w:hint="eastAsia"/>
          <w:sz w:val="24"/>
        </w:rPr>
        <w:t xml:space="preserve">　</w:t>
      </w:r>
    </w:p>
    <w:p w14:paraId="1926154E" w14:textId="77777777" w:rsidR="00531262" w:rsidRPr="006F3FBA" w:rsidRDefault="00531262" w:rsidP="00531262">
      <w:pPr>
        <w:rPr>
          <w:rFonts w:ascii="HG丸ｺﾞｼｯｸM-PRO" w:eastAsia="HG丸ｺﾞｼｯｸM-PRO"/>
          <w:sz w:val="24"/>
        </w:rPr>
      </w:pPr>
      <w:r>
        <w:rPr>
          <w:rFonts w:ascii="HG丸ｺﾞｼｯｸM-PRO" w:eastAsia="HG丸ｺﾞｼｯｸM-PRO" w:hint="eastAsia"/>
          <w:sz w:val="24"/>
        </w:rPr>
        <w:t xml:space="preserve">　　</w:t>
      </w:r>
      <w:r w:rsidRPr="006F3FBA">
        <w:rPr>
          <w:rFonts w:ascii="HG丸ｺﾞｼｯｸM-PRO" w:eastAsia="HG丸ｺﾞｼｯｸM-PRO" w:hint="eastAsia"/>
          <w:sz w:val="24"/>
        </w:rPr>
        <w:t xml:space="preserve">　【参考】判定の目安</w:t>
      </w:r>
    </w:p>
    <w:p w14:paraId="1926154F" w14:textId="77777777" w:rsidR="00531262" w:rsidRPr="00824569" w:rsidRDefault="00531262" w:rsidP="00531262">
      <w:pPr>
        <w:rPr>
          <w:rFonts w:ascii="HG丸ｺﾞｼｯｸM-PRO" w:eastAsia="HG丸ｺﾞｼｯｸM-PRO"/>
          <w:sz w:val="24"/>
        </w:rPr>
      </w:pPr>
    </w:p>
    <w:p w14:paraId="19261550" w14:textId="4656D3D4" w:rsidR="00531262" w:rsidRPr="00BB7DCD" w:rsidRDefault="00531262" w:rsidP="00531262">
      <w:pPr>
        <w:rPr>
          <w:rFonts w:ascii="HG丸ｺﾞｼｯｸM-PRO" w:eastAsia="HG丸ｺﾞｼｯｸM-PRO"/>
          <w:sz w:val="24"/>
        </w:rPr>
      </w:pPr>
      <w:r w:rsidRPr="00824569">
        <w:rPr>
          <w:rFonts w:ascii="HG丸ｺﾞｼｯｸM-PRO" w:eastAsia="HG丸ｺﾞｼｯｸM-PRO" w:hint="eastAsia"/>
          <w:sz w:val="24"/>
        </w:rPr>
        <w:t xml:space="preserve">　　　</w:t>
      </w:r>
      <w:r w:rsidRPr="00BB7DCD">
        <w:rPr>
          <w:rFonts w:ascii="HG丸ｺﾞｼｯｸM-PRO" w:eastAsia="HG丸ｺﾞｼｯｸM-PRO" w:hint="eastAsia"/>
          <w:sz w:val="24"/>
        </w:rPr>
        <w:t xml:space="preserve">様式1　</w:t>
      </w:r>
      <w:r w:rsidR="00014DF5" w:rsidRPr="00D13268">
        <w:rPr>
          <w:rFonts w:ascii="HG丸ｺﾞｼｯｸM-PRO" w:eastAsia="HG丸ｺﾞｼｯｸM-PRO" w:hint="eastAsia"/>
          <w:sz w:val="24"/>
        </w:rPr>
        <w:t>大</w:t>
      </w:r>
      <w:r w:rsidRPr="00BB7DCD">
        <w:rPr>
          <w:rFonts w:ascii="HG丸ｺﾞｼｯｸM-PRO" w:eastAsia="HG丸ｺﾞｼｯｸM-PRO" w:hint="eastAsia"/>
          <w:sz w:val="24"/>
        </w:rPr>
        <w:t>気中濃度測定結果表</w:t>
      </w:r>
    </w:p>
    <w:p w14:paraId="19261551" w14:textId="77777777" w:rsidR="00531262" w:rsidRPr="00BB7DCD" w:rsidRDefault="00531262" w:rsidP="00531262">
      <w:pPr>
        <w:rPr>
          <w:rFonts w:ascii="HG丸ｺﾞｼｯｸM-PRO" w:eastAsia="HG丸ｺﾞｼｯｸM-PRO"/>
          <w:sz w:val="24"/>
        </w:rPr>
      </w:pPr>
    </w:p>
    <w:p w14:paraId="19261552" w14:textId="77777777" w:rsidR="00531262" w:rsidRPr="00824569" w:rsidRDefault="00531262" w:rsidP="00531262">
      <w:pPr>
        <w:rPr>
          <w:rFonts w:ascii="HG丸ｺﾞｼｯｸM-PRO" w:eastAsia="HG丸ｺﾞｼｯｸM-PRO"/>
          <w:sz w:val="22"/>
          <w:szCs w:val="22"/>
        </w:rPr>
      </w:pPr>
    </w:p>
    <w:p w14:paraId="19261553" w14:textId="77777777" w:rsidR="00531262" w:rsidRPr="00824569" w:rsidRDefault="00531262" w:rsidP="00531262">
      <w:pPr>
        <w:rPr>
          <w:rFonts w:ascii="HG丸ｺﾞｼｯｸM-PRO" w:eastAsia="HG丸ｺﾞｼｯｸM-PRO"/>
          <w:b/>
          <w:sz w:val="24"/>
        </w:rPr>
      </w:pPr>
      <w:r w:rsidRPr="00824569">
        <w:rPr>
          <w:rFonts w:ascii="HG丸ｺﾞｼｯｸM-PRO" w:eastAsia="HG丸ｺﾞｼｯｸM-PRO" w:hint="eastAsia"/>
          <w:b/>
          <w:sz w:val="24"/>
        </w:rPr>
        <w:t>第2編　アスベスト点検結果標示取り扱い要領</w:t>
      </w:r>
    </w:p>
    <w:p w14:paraId="19261554" w14:textId="77777777" w:rsidR="00531262" w:rsidRPr="00824569" w:rsidRDefault="00531262" w:rsidP="00531262">
      <w:pPr>
        <w:ind w:firstLineChars="100" w:firstLine="240"/>
        <w:rPr>
          <w:rFonts w:ascii="HG丸ｺﾞｼｯｸM-PRO" w:eastAsia="HG丸ｺﾞｼｯｸM-PRO"/>
          <w:sz w:val="24"/>
        </w:rPr>
      </w:pPr>
    </w:p>
    <w:p w14:paraId="19261555" w14:textId="77777777" w:rsidR="00531262" w:rsidRPr="00824569" w:rsidRDefault="00531262" w:rsidP="00531262">
      <w:pPr>
        <w:ind w:firstLineChars="100" w:firstLine="240"/>
        <w:rPr>
          <w:rFonts w:ascii="HG丸ｺﾞｼｯｸM-PRO" w:eastAsia="HG丸ｺﾞｼｯｸM-PRO"/>
          <w:sz w:val="24"/>
        </w:rPr>
      </w:pPr>
      <w:r w:rsidRPr="00824569">
        <w:rPr>
          <w:rFonts w:ascii="HG丸ｺﾞｼｯｸM-PRO" w:eastAsia="HG丸ｺﾞｼｯｸM-PRO" w:hint="eastAsia"/>
          <w:sz w:val="24"/>
        </w:rPr>
        <w:t>第１．目的</w:t>
      </w:r>
    </w:p>
    <w:p w14:paraId="19261556" w14:textId="77777777" w:rsidR="00531262" w:rsidRPr="00824569" w:rsidRDefault="00531262" w:rsidP="00531262">
      <w:pPr>
        <w:ind w:firstLineChars="100" w:firstLine="240"/>
        <w:rPr>
          <w:rFonts w:ascii="HG丸ｺﾞｼｯｸM-PRO" w:eastAsia="HG丸ｺﾞｼｯｸM-PRO"/>
          <w:sz w:val="24"/>
        </w:rPr>
      </w:pPr>
    </w:p>
    <w:p w14:paraId="19261557" w14:textId="77777777" w:rsidR="00531262" w:rsidRPr="00824569" w:rsidRDefault="00531262" w:rsidP="00531262">
      <w:pPr>
        <w:ind w:firstLineChars="100" w:firstLine="240"/>
        <w:rPr>
          <w:rFonts w:ascii="HG丸ｺﾞｼｯｸM-PRO" w:eastAsia="HG丸ｺﾞｼｯｸM-PRO"/>
          <w:sz w:val="24"/>
        </w:rPr>
      </w:pPr>
      <w:r w:rsidRPr="00824569">
        <w:rPr>
          <w:rFonts w:ascii="HG丸ｺﾞｼｯｸM-PRO" w:eastAsia="HG丸ｺﾞｼｯｸM-PRO" w:hint="eastAsia"/>
          <w:sz w:val="24"/>
        </w:rPr>
        <w:t>第２．アスベスト点検結果標示の取り扱い基準</w:t>
      </w:r>
    </w:p>
    <w:p w14:paraId="19261558" w14:textId="77777777" w:rsidR="00531262" w:rsidRPr="00824569" w:rsidRDefault="00531262" w:rsidP="00531262">
      <w:pPr>
        <w:rPr>
          <w:rFonts w:ascii="HG丸ｺﾞｼｯｸM-PRO" w:eastAsia="HG丸ｺﾞｼｯｸM-PRO"/>
          <w:sz w:val="22"/>
          <w:szCs w:val="22"/>
        </w:rPr>
      </w:pPr>
    </w:p>
    <w:p w14:paraId="19261559" w14:textId="77777777" w:rsidR="00531262" w:rsidRPr="00824569" w:rsidRDefault="00531262" w:rsidP="00531262">
      <w:pPr>
        <w:rPr>
          <w:rFonts w:ascii="HG丸ｺﾞｼｯｸM-PRO" w:eastAsia="HG丸ｺﾞｼｯｸM-PRO"/>
          <w:sz w:val="22"/>
          <w:szCs w:val="22"/>
        </w:rPr>
      </w:pPr>
      <w:r w:rsidRPr="00824569">
        <w:rPr>
          <w:rFonts w:ascii="HG丸ｺﾞｼｯｸM-PRO" w:eastAsia="HG丸ｺﾞｼｯｸM-PRO" w:hint="eastAsia"/>
          <w:sz w:val="22"/>
          <w:szCs w:val="22"/>
        </w:rPr>
        <w:t xml:space="preserve">　　　アスベスト点検結果</w:t>
      </w:r>
    </w:p>
    <w:p w14:paraId="1926155A" w14:textId="77777777" w:rsidR="00764267" w:rsidRDefault="00531262" w:rsidP="00531262">
      <w:pPr>
        <w:ind w:firstLineChars="400" w:firstLine="880"/>
        <w:rPr>
          <w:rFonts w:ascii="HG丸ｺﾞｼｯｸM-PRO" w:eastAsia="HG丸ｺﾞｼｯｸM-PRO"/>
          <w:sz w:val="22"/>
          <w:szCs w:val="22"/>
        </w:rPr>
      </w:pPr>
      <w:r w:rsidRPr="00824569">
        <w:rPr>
          <w:rFonts w:ascii="HG丸ｺﾞｼｯｸM-PRO" w:eastAsia="HG丸ｺﾞｼｯｸM-PRO" w:hint="eastAsia"/>
          <w:sz w:val="22"/>
          <w:szCs w:val="22"/>
        </w:rPr>
        <w:t>標示A　標示B　標示C</w:t>
      </w:r>
    </w:p>
    <w:p w14:paraId="19261568" w14:textId="1A9B3E48" w:rsidR="00107894" w:rsidRDefault="00107894" w:rsidP="00531262">
      <w:pPr>
        <w:ind w:firstLineChars="400" w:firstLine="880"/>
        <w:rPr>
          <w:rFonts w:ascii="HG丸ｺﾞｼｯｸM-PRO" w:eastAsia="HG丸ｺﾞｼｯｸM-PRO"/>
          <w:sz w:val="22"/>
          <w:szCs w:val="22"/>
        </w:rPr>
      </w:pPr>
    </w:p>
    <w:p w14:paraId="19261569" w14:textId="77777777" w:rsidR="003D7D39" w:rsidRDefault="003D7D39" w:rsidP="00531262">
      <w:pPr>
        <w:jc w:val="left"/>
        <w:rPr>
          <w:rFonts w:ascii="HG丸ｺﾞｼｯｸM-PRO" w:eastAsia="HG丸ｺﾞｼｯｸM-PRO"/>
          <w:b/>
          <w:sz w:val="36"/>
          <w:szCs w:val="36"/>
        </w:rPr>
        <w:sectPr w:rsidR="003D7D39" w:rsidSect="00AB18FC">
          <w:type w:val="continuous"/>
          <w:pgSz w:w="11906" w:h="16838" w:code="9"/>
          <w:pgMar w:top="1701" w:right="1701" w:bottom="1701" w:left="1701" w:header="851" w:footer="992" w:gutter="0"/>
          <w:pgNumType w:start="1"/>
          <w:cols w:space="425"/>
          <w:docGrid w:type="lines" w:linePitch="319"/>
        </w:sectPr>
      </w:pPr>
    </w:p>
    <w:p w14:paraId="65365F9D" w14:textId="77777777" w:rsidR="00861740" w:rsidRDefault="00861740">
      <w:pPr>
        <w:widowControl/>
        <w:jc w:val="left"/>
        <w:rPr>
          <w:rFonts w:ascii="HG丸ｺﾞｼｯｸM-PRO" w:eastAsia="HG丸ｺﾞｼｯｸM-PRO"/>
          <w:b/>
          <w:sz w:val="16"/>
          <w:szCs w:val="16"/>
        </w:rPr>
      </w:pPr>
      <w:r>
        <w:rPr>
          <w:rFonts w:ascii="HG丸ｺﾞｼｯｸM-PRO" w:eastAsia="HG丸ｺﾞｼｯｸM-PRO"/>
          <w:b/>
          <w:sz w:val="16"/>
          <w:szCs w:val="16"/>
        </w:rPr>
        <w:br w:type="page"/>
      </w:r>
    </w:p>
    <w:tbl>
      <w:tblPr>
        <w:tblStyle w:val="ab"/>
        <w:tblW w:w="0" w:type="auto"/>
        <w:shd w:val="clear" w:color="auto" w:fill="00B0F0"/>
        <w:tblLook w:val="04A0" w:firstRow="1" w:lastRow="0" w:firstColumn="1" w:lastColumn="0" w:noHBand="0" w:noVBand="1"/>
      </w:tblPr>
      <w:tblGrid>
        <w:gridCol w:w="9067"/>
      </w:tblGrid>
      <w:tr w:rsidR="00861740" w:rsidRPr="00861740" w14:paraId="3049C0E7" w14:textId="77777777" w:rsidTr="00D13268">
        <w:tc>
          <w:tcPr>
            <w:tcW w:w="9067" w:type="dxa"/>
            <w:shd w:val="clear" w:color="auto" w:fill="00B0F0"/>
          </w:tcPr>
          <w:p w14:paraId="62F6C754" w14:textId="4AB59CA7" w:rsidR="00861740" w:rsidRPr="00D13268" w:rsidRDefault="00A73E5F" w:rsidP="00D13268">
            <w:pPr>
              <w:ind w:left="316" w:hangingChars="150" w:hanging="316"/>
              <w:jc w:val="left"/>
              <w:rPr>
                <w:rFonts w:ascii="HG丸ｺﾞｼｯｸM-PRO" w:eastAsia="HG丸ｺﾞｼｯｸM-PRO"/>
                <w:b/>
                <w:color w:val="FFFFFF" w:themeColor="background1"/>
                <w:szCs w:val="21"/>
              </w:rPr>
            </w:pPr>
            <w:r>
              <w:rPr>
                <w:rFonts w:ascii="HG丸ｺﾞｼｯｸM-PRO" w:eastAsia="HG丸ｺﾞｼｯｸM-PRO" w:hint="eastAsia"/>
                <w:b/>
                <w:color w:val="FFFFFF" w:themeColor="background1"/>
                <w:szCs w:val="21"/>
              </w:rPr>
              <w:lastRenderedPageBreak/>
              <w:t>注）本</w:t>
            </w:r>
            <w:r w:rsidR="00861740" w:rsidRPr="00D13268">
              <w:rPr>
                <w:rFonts w:ascii="HG丸ｺﾞｼｯｸM-PRO" w:eastAsia="HG丸ｺﾞｼｯｸM-PRO" w:hint="eastAsia"/>
                <w:b/>
                <w:color w:val="FFFFFF" w:themeColor="background1"/>
                <w:szCs w:val="21"/>
              </w:rPr>
              <w:t>マニュアルでは、アスベストについて、</w:t>
            </w:r>
            <w:r>
              <w:rPr>
                <w:rFonts w:ascii="HG丸ｺﾞｼｯｸM-PRO" w:eastAsia="HG丸ｺﾞｼｯｸM-PRO" w:hint="eastAsia"/>
                <w:b/>
                <w:color w:val="FFFFFF" w:themeColor="background1"/>
                <w:szCs w:val="21"/>
              </w:rPr>
              <w:t>日本産業規格（J</w:t>
            </w:r>
            <w:r>
              <w:rPr>
                <w:rFonts w:ascii="HG丸ｺﾞｼｯｸM-PRO" w:eastAsia="HG丸ｺﾞｼｯｸM-PRO"/>
                <w:b/>
                <w:color w:val="FFFFFF" w:themeColor="background1"/>
                <w:szCs w:val="21"/>
              </w:rPr>
              <w:t>IS</w:t>
            </w:r>
            <w:r>
              <w:rPr>
                <w:rFonts w:ascii="HG丸ｺﾞｼｯｸM-PRO" w:eastAsia="HG丸ｺﾞｼｯｸM-PRO" w:hint="eastAsia"/>
                <w:b/>
                <w:color w:val="FFFFFF" w:themeColor="background1"/>
                <w:szCs w:val="21"/>
              </w:rPr>
              <w:t>）、他のマニュアルの引用等を除き、</w:t>
            </w:r>
            <w:r w:rsidR="00861740" w:rsidRPr="00D13268">
              <w:rPr>
                <w:rFonts w:ascii="HG丸ｺﾞｼｯｸM-PRO" w:eastAsia="HG丸ｺﾞｼｯｸM-PRO" w:hint="eastAsia"/>
                <w:b/>
                <w:color w:val="FFFFFF" w:themeColor="background1"/>
                <w:szCs w:val="21"/>
              </w:rPr>
              <w:t>法律用語と合わせて「石綿」と表記するものとする。アスベストと石綿は同一のものである。</w:t>
            </w:r>
          </w:p>
        </w:tc>
      </w:tr>
    </w:tbl>
    <w:p w14:paraId="1926156A" w14:textId="1B0BAB67" w:rsidR="00531262" w:rsidRPr="00220CCC" w:rsidRDefault="00531262" w:rsidP="00D13268">
      <w:pPr>
        <w:spacing w:beforeLines="100" w:before="312"/>
        <w:jc w:val="left"/>
        <w:rPr>
          <w:rFonts w:ascii="HG丸ｺﾞｼｯｸM-PRO" w:eastAsia="HG丸ｺﾞｼｯｸM-PRO"/>
          <w:b/>
          <w:sz w:val="36"/>
          <w:szCs w:val="36"/>
        </w:rPr>
      </w:pPr>
      <w:r w:rsidRPr="00220CCC">
        <w:rPr>
          <w:rFonts w:ascii="HG丸ｺﾞｼｯｸM-PRO" w:eastAsia="HG丸ｺﾞｼｯｸM-PRO" w:hint="eastAsia"/>
          <w:b/>
          <w:sz w:val="36"/>
          <w:szCs w:val="36"/>
        </w:rPr>
        <w:t>第1編　学校施設管理者のための</w:t>
      </w:r>
    </w:p>
    <w:p w14:paraId="1926156B" w14:textId="77777777" w:rsidR="00531262" w:rsidRPr="00220CCC" w:rsidRDefault="00531262" w:rsidP="00531262">
      <w:pPr>
        <w:ind w:firstLineChars="600" w:firstLine="2168"/>
        <w:rPr>
          <w:rFonts w:ascii="HG丸ｺﾞｼｯｸM-PRO" w:eastAsia="HG丸ｺﾞｼｯｸM-PRO"/>
          <w:b/>
          <w:sz w:val="36"/>
          <w:szCs w:val="36"/>
        </w:rPr>
      </w:pPr>
      <w:r w:rsidRPr="00220CCC">
        <w:rPr>
          <w:rFonts w:ascii="HG丸ｺﾞｼｯｸM-PRO" w:eastAsia="HG丸ｺﾞｼｯｸM-PRO" w:hint="eastAsia"/>
          <w:b/>
          <w:sz w:val="36"/>
          <w:szCs w:val="36"/>
        </w:rPr>
        <w:t>「アスベスト管理マニュアル」</w:t>
      </w:r>
    </w:p>
    <w:p w14:paraId="1926156D" w14:textId="1D83F712" w:rsidR="00531262" w:rsidRPr="00220CCC" w:rsidRDefault="00531262" w:rsidP="00D13268">
      <w:pPr>
        <w:widowControl/>
        <w:spacing w:beforeLines="100" w:before="312"/>
        <w:ind w:left="480" w:hangingChars="200" w:hanging="480"/>
        <w:jc w:val="left"/>
        <w:rPr>
          <w:rFonts w:ascii="HG丸ｺﾞｼｯｸM-PRO" w:eastAsia="HG丸ｺﾞｼｯｸM-PRO" w:hAnsi="ＭＳ Ｐゴシック" w:cs="ＭＳ Ｐゴシック"/>
          <w:kern w:val="0"/>
          <w:sz w:val="24"/>
        </w:rPr>
      </w:pPr>
      <w:r w:rsidRPr="00220CCC">
        <w:rPr>
          <w:rFonts w:ascii="HG丸ｺﾞｼｯｸM-PRO" w:eastAsia="HG丸ｺﾞｼｯｸM-PRO" w:hAnsi="ＭＳ Ｐゴシック" w:cs="ＭＳ Ｐゴシック" w:hint="eastAsia"/>
          <w:kern w:val="0"/>
          <w:sz w:val="24"/>
        </w:rPr>
        <w:t>第１　目的</w:t>
      </w:r>
    </w:p>
    <w:p w14:paraId="1926156E" w14:textId="4BDA7927" w:rsidR="00531262" w:rsidRPr="00D13268" w:rsidRDefault="00531262" w:rsidP="00D13268">
      <w:pPr>
        <w:widowControl/>
        <w:spacing w:beforeLines="50" w:before="156"/>
        <w:ind w:firstLineChars="100" w:firstLine="210"/>
        <w:jc w:val="left"/>
        <w:rPr>
          <w:rFonts w:ascii="HG丸ｺﾞｼｯｸM-PRO" w:eastAsia="HG丸ｺﾞｼｯｸM-PRO"/>
          <w:szCs w:val="21"/>
        </w:rPr>
      </w:pPr>
      <w:r w:rsidRPr="00D13268">
        <w:rPr>
          <w:rFonts w:ascii="HG丸ｺﾞｼｯｸM-PRO" w:eastAsia="HG丸ｺﾞｼｯｸM-PRO" w:hAnsi="ＭＳ Ｐゴシック" w:cs="ＭＳ Ｐゴシック" w:hint="eastAsia"/>
          <w:kern w:val="0"/>
          <w:szCs w:val="21"/>
        </w:rPr>
        <w:t>本マニュアルは、</w:t>
      </w:r>
      <w:r w:rsidR="00861740" w:rsidRPr="00D13268">
        <w:rPr>
          <w:rFonts w:ascii="HG丸ｺﾞｼｯｸM-PRO" w:eastAsia="HG丸ｺﾞｼｯｸM-PRO" w:hAnsi="ＭＳ Ｐゴシック" w:cs="ＭＳ Ｐゴシック" w:hint="eastAsia"/>
          <w:kern w:val="0"/>
          <w:szCs w:val="21"/>
        </w:rPr>
        <w:t>府立学校の施設及び設備に含まれる石綿</w:t>
      </w:r>
      <w:r w:rsidR="00861740" w:rsidRPr="00D13268">
        <w:rPr>
          <w:rFonts w:ascii="HG丸ｺﾞｼｯｸM-PRO" w:eastAsia="HG丸ｺﾞｼｯｸM-PRO" w:hint="eastAsia"/>
          <w:szCs w:val="21"/>
        </w:rPr>
        <w:t>の</w:t>
      </w:r>
      <w:r w:rsidRPr="00D13268">
        <w:rPr>
          <w:rFonts w:ascii="HG丸ｺﾞｼｯｸM-PRO" w:eastAsia="HG丸ｺﾞｼｯｸM-PRO" w:hint="eastAsia"/>
          <w:szCs w:val="21"/>
        </w:rPr>
        <w:t>飛散</w:t>
      </w:r>
      <w:r w:rsidR="00861740" w:rsidRPr="00D13268">
        <w:rPr>
          <w:rFonts w:ascii="HG丸ｺﾞｼｯｸM-PRO" w:eastAsia="HG丸ｺﾞｼｯｸM-PRO" w:hint="eastAsia"/>
          <w:szCs w:val="21"/>
        </w:rPr>
        <w:t>の</w:t>
      </w:r>
      <w:r w:rsidRPr="00D13268">
        <w:rPr>
          <w:rFonts w:ascii="HG丸ｺﾞｼｯｸM-PRO" w:eastAsia="HG丸ｺﾞｼｯｸM-PRO" w:hint="eastAsia"/>
          <w:szCs w:val="21"/>
        </w:rPr>
        <w:t>防止を図るため、府立学校の施設管理者が日常の施設の維持管理や</w:t>
      </w:r>
      <w:r w:rsidR="00861740" w:rsidRPr="00D13268">
        <w:rPr>
          <w:rFonts w:ascii="HG丸ｺﾞｼｯｸM-PRO" w:eastAsia="HG丸ｺﾞｼｯｸM-PRO" w:hint="eastAsia"/>
          <w:szCs w:val="21"/>
        </w:rPr>
        <w:t>解体、改造、補修、</w:t>
      </w:r>
      <w:r w:rsidRPr="00D13268">
        <w:rPr>
          <w:rFonts w:ascii="HG丸ｺﾞｼｯｸM-PRO" w:eastAsia="HG丸ｺﾞｼｯｸM-PRO" w:hint="eastAsia"/>
          <w:szCs w:val="21"/>
        </w:rPr>
        <w:t>改修</w:t>
      </w:r>
      <w:r w:rsidR="00861740" w:rsidRPr="00D13268">
        <w:rPr>
          <w:rFonts w:ascii="HG丸ｺﾞｼｯｸM-PRO" w:eastAsia="HG丸ｺﾞｼｯｸM-PRO" w:hint="eastAsia"/>
          <w:szCs w:val="21"/>
        </w:rPr>
        <w:t>等の作業</w:t>
      </w:r>
      <w:r w:rsidRPr="00D13268">
        <w:rPr>
          <w:rFonts w:ascii="HG丸ｺﾞｼｯｸM-PRO" w:eastAsia="HG丸ｺﾞｼｯｸM-PRO" w:hint="eastAsia"/>
          <w:szCs w:val="21"/>
        </w:rPr>
        <w:t>を行う際に</w:t>
      </w:r>
      <w:r w:rsidRPr="00D13268">
        <w:rPr>
          <w:rFonts w:ascii="HG丸ｺﾞｼｯｸM-PRO" w:eastAsia="HG丸ｺﾞｼｯｸM-PRO" w:hAnsi="ＭＳ Ｐゴシック" w:cs="ＭＳ Ｐゴシック" w:hint="eastAsia"/>
          <w:kern w:val="0"/>
          <w:szCs w:val="21"/>
        </w:rPr>
        <w:t>実施すべき事項を定め、もって</w:t>
      </w:r>
      <w:r w:rsidR="0046392E" w:rsidRPr="00D13268">
        <w:rPr>
          <w:rFonts w:ascii="HG丸ｺﾞｼｯｸM-PRO" w:eastAsia="HG丸ｺﾞｼｯｸM-PRO" w:hAnsi="ＭＳ Ｐゴシック" w:cs="ＭＳ Ｐゴシック" w:hint="eastAsia"/>
          <w:kern w:val="0"/>
          <w:szCs w:val="21"/>
        </w:rPr>
        <w:t>児童生徒及び教職員等</w:t>
      </w:r>
      <w:r w:rsidRPr="00D13268">
        <w:rPr>
          <w:rFonts w:ascii="HG丸ｺﾞｼｯｸM-PRO" w:eastAsia="HG丸ｺﾞｼｯｸM-PRO" w:hAnsi="ＭＳ Ｐゴシック" w:cs="ＭＳ Ｐゴシック" w:hint="eastAsia"/>
          <w:kern w:val="0"/>
          <w:szCs w:val="21"/>
        </w:rPr>
        <w:t>の安全確保と不安解消を図ることを目的とする。</w:t>
      </w:r>
    </w:p>
    <w:p w14:paraId="38EB1131" w14:textId="441E61E7" w:rsidR="002C4ED7" w:rsidRPr="00BB7DCD" w:rsidRDefault="002C4ED7" w:rsidP="00D13268">
      <w:pPr>
        <w:widowControl/>
        <w:spacing w:beforeLines="100" w:before="312"/>
        <w:ind w:left="480" w:hangingChars="200" w:hanging="480"/>
        <w:jc w:val="left"/>
        <w:rPr>
          <w:rFonts w:ascii="HG丸ｺﾞｼｯｸM-PRO" w:eastAsia="HG丸ｺﾞｼｯｸM-PRO" w:hAnsi="ＭＳ Ｐゴシック" w:cs="ＭＳ Ｐゴシック"/>
          <w:kern w:val="0"/>
          <w:sz w:val="24"/>
        </w:rPr>
      </w:pPr>
      <w:r w:rsidRPr="00BB7DCD">
        <w:rPr>
          <w:rFonts w:ascii="HG丸ｺﾞｼｯｸM-PRO" w:eastAsia="HG丸ｺﾞｼｯｸM-PRO" w:hAnsi="ＭＳ Ｐゴシック" w:cs="ＭＳ Ｐゴシック" w:hint="eastAsia"/>
          <w:kern w:val="0"/>
          <w:sz w:val="24"/>
        </w:rPr>
        <w:t>第２　対象施設</w:t>
      </w:r>
    </w:p>
    <w:p w14:paraId="12307C39" w14:textId="1766B339" w:rsidR="002C4ED7" w:rsidRPr="00D13268" w:rsidRDefault="00463472" w:rsidP="00D13268">
      <w:pPr>
        <w:widowControl/>
        <w:spacing w:beforeLines="50" w:before="156"/>
        <w:ind w:firstLineChars="100" w:firstLine="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平成</w:t>
      </w:r>
      <w:r w:rsidRPr="00D13268">
        <w:rPr>
          <w:rFonts w:ascii="HG丸ｺﾞｼｯｸM-PRO" w:eastAsia="HG丸ｺﾞｼｯｸM-PRO" w:hAnsi="ＭＳ Ｐゴシック" w:cs="ＭＳ Ｐゴシック"/>
          <w:kern w:val="0"/>
          <w:szCs w:val="21"/>
        </w:rPr>
        <w:t>18</w:t>
      </w:r>
      <w:r w:rsidRPr="00D13268">
        <w:rPr>
          <w:rFonts w:ascii="HG丸ｺﾞｼｯｸM-PRO" w:eastAsia="HG丸ｺﾞｼｯｸM-PRO" w:hAnsi="ＭＳ Ｐゴシック" w:cs="ＭＳ Ｐゴシック" w:hint="eastAsia"/>
          <w:kern w:val="0"/>
          <w:szCs w:val="21"/>
        </w:rPr>
        <w:t>年</w:t>
      </w:r>
      <w:r w:rsidRPr="00D13268">
        <w:rPr>
          <w:rFonts w:ascii="HG丸ｺﾞｼｯｸM-PRO" w:eastAsia="HG丸ｺﾞｼｯｸM-PRO" w:hAnsi="ＭＳ Ｐゴシック" w:cs="ＭＳ Ｐゴシック"/>
          <w:kern w:val="0"/>
          <w:szCs w:val="21"/>
        </w:rPr>
        <w:t>8</w:t>
      </w:r>
      <w:r w:rsidRPr="00D13268">
        <w:rPr>
          <w:rFonts w:ascii="HG丸ｺﾞｼｯｸM-PRO" w:eastAsia="HG丸ｺﾞｼｯｸM-PRO" w:hAnsi="ＭＳ Ｐゴシック" w:cs="ＭＳ Ｐゴシック" w:hint="eastAsia"/>
          <w:kern w:val="0"/>
          <w:szCs w:val="21"/>
        </w:rPr>
        <w:t>月</w:t>
      </w:r>
      <w:r w:rsidRPr="00D13268">
        <w:rPr>
          <w:rFonts w:ascii="HG丸ｺﾞｼｯｸM-PRO" w:eastAsia="HG丸ｺﾞｼｯｸM-PRO" w:hAnsi="ＭＳ Ｐゴシック" w:cs="ＭＳ Ｐゴシック"/>
          <w:kern w:val="0"/>
          <w:szCs w:val="21"/>
        </w:rPr>
        <w:t>31</w:t>
      </w:r>
      <w:r w:rsidRPr="00D13268">
        <w:rPr>
          <w:rFonts w:ascii="HG丸ｺﾞｼｯｸM-PRO" w:eastAsia="HG丸ｺﾞｼｯｸM-PRO" w:hAnsi="ＭＳ Ｐゴシック" w:cs="ＭＳ Ｐゴシック" w:hint="eastAsia"/>
          <w:kern w:val="0"/>
          <w:szCs w:val="21"/>
        </w:rPr>
        <w:t>日以前</w:t>
      </w:r>
      <w:r w:rsidR="00DF08B1" w:rsidRPr="00D13268">
        <w:rPr>
          <w:rFonts w:ascii="HG丸ｺﾞｼｯｸM-PRO" w:eastAsia="HG丸ｺﾞｼｯｸM-PRO" w:hAnsi="ＭＳ Ｐゴシック" w:cs="ＭＳ Ｐゴシック" w:hint="eastAsia"/>
          <w:kern w:val="0"/>
          <w:szCs w:val="21"/>
        </w:rPr>
        <w:t>に新築</w:t>
      </w:r>
      <w:r w:rsidRPr="00D13268">
        <w:rPr>
          <w:rFonts w:ascii="HG丸ｺﾞｼｯｸM-PRO" w:eastAsia="HG丸ｺﾞｼｯｸM-PRO" w:hAnsi="ＭＳ Ｐゴシック" w:cs="ＭＳ Ｐゴシック" w:hint="eastAsia"/>
          <w:kern w:val="0"/>
          <w:szCs w:val="21"/>
        </w:rPr>
        <w:t>工事に着手した建築物その他の工作物。</w:t>
      </w:r>
      <w:r w:rsidR="00026828" w:rsidRPr="00BB7DCD">
        <w:rPr>
          <w:rFonts w:ascii="HG丸ｺﾞｼｯｸM-PRO" w:eastAsia="HG丸ｺﾞｼｯｸM-PRO" w:hAnsi="ＭＳ Ｐゴシック" w:cs="ＭＳ Ｐゴシック" w:hint="eastAsia"/>
          <w:kern w:val="0"/>
          <w:szCs w:val="21"/>
        </w:rPr>
        <w:t>ただし、</w:t>
      </w:r>
      <w:r w:rsidR="00525106" w:rsidRPr="00D13268">
        <w:rPr>
          <w:rFonts w:ascii="HG丸ｺﾞｼｯｸM-PRO" w:eastAsia="HG丸ｺﾞｼｯｸM-PRO" w:hAnsi="ＭＳ Ｐゴシック" w:cs="ＭＳ Ｐゴシック" w:hint="eastAsia"/>
          <w:kern w:val="0"/>
          <w:szCs w:val="21"/>
        </w:rPr>
        <w:t>備品・</w:t>
      </w:r>
      <w:r w:rsidR="00FD37AA" w:rsidRPr="00D13268">
        <w:rPr>
          <w:rFonts w:ascii="HG丸ｺﾞｼｯｸM-PRO" w:eastAsia="HG丸ｺﾞｼｯｸM-PRO" w:hAnsi="ＭＳ Ｐゴシック" w:cs="ＭＳ Ｐゴシック" w:hint="eastAsia"/>
          <w:kern w:val="0"/>
          <w:szCs w:val="21"/>
        </w:rPr>
        <w:t>消耗品（</w:t>
      </w:r>
      <w:r w:rsidR="00E71228" w:rsidRPr="00D13268">
        <w:rPr>
          <w:rFonts w:ascii="HG丸ｺﾞｼｯｸM-PRO" w:eastAsia="HG丸ｺﾞｼｯｸM-PRO" w:hAnsi="ＭＳ Ｐゴシック" w:cs="ＭＳ Ｐゴシック" w:hint="eastAsia"/>
          <w:kern w:val="0"/>
          <w:szCs w:val="21"/>
        </w:rPr>
        <w:t>実験台の天板やストーブ、冷蔵庫、掃除機</w:t>
      </w:r>
      <w:r w:rsidR="00FD37AA" w:rsidRPr="00D13268">
        <w:rPr>
          <w:rFonts w:ascii="HG丸ｺﾞｼｯｸM-PRO" w:eastAsia="HG丸ｺﾞｼｯｸM-PRO" w:hAnsi="ＭＳ Ｐゴシック" w:cs="ＭＳ Ｐゴシック" w:hint="eastAsia"/>
          <w:kern w:val="0"/>
          <w:szCs w:val="21"/>
        </w:rPr>
        <w:t>、耐火金庫</w:t>
      </w:r>
      <w:r w:rsidR="00E71228" w:rsidRPr="00D13268">
        <w:rPr>
          <w:rFonts w:ascii="HG丸ｺﾞｼｯｸM-PRO" w:eastAsia="HG丸ｺﾞｼｯｸM-PRO" w:hAnsi="ＭＳ Ｐゴシック" w:cs="ＭＳ Ｐゴシック" w:hint="eastAsia"/>
          <w:kern w:val="0"/>
          <w:szCs w:val="21"/>
        </w:rPr>
        <w:t>等のパッキン</w:t>
      </w:r>
      <w:r w:rsidR="00FD37AA" w:rsidRPr="00D13268">
        <w:rPr>
          <w:rFonts w:ascii="HG丸ｺﾞｼｯｸM-PRO" w:eastAsia="HG丸ｺﾞｼｯｸM-PRO" w:hAnsi="ＭＳ Ｐゴシック" w:cs="ＭＳ Ｐゴシック" w:hint="eastAsia"/>
          <w:kern w:val="0"/>
          <w:szCs w:val="21"/>
        </w:rPr>
        <w:t>など）</w:t>
      </w:r>
      <w:r w:rsidR="00E71228" w:rsidRPr="00D13268">
        <w:rPr>
          <w:rFonts w:ascii="HG丸ｺﾞｼｯｸM-PRO" w:eastAsia="HG丸ｺﾞｼｯｸM-PRO" w:hAnsi="ＭＳ Ｐゴシック" w:cs="ＭＳ Ｐゴシック" w:hint="eastAsia"/>
          <w:kern w:val="0"/>
          <w:szCs w:val="21"/>
        </w:rPr>
        <w:t>に石綿が含まれることもあるが、本マニュアルの対象外とする。</w:t>
      </w:r>
    </w:p>
    <w:p w14:paraId="19261570" w14:textId="0882A39C" w:rsidR="00531262" w:rsidRPr="00BB7DCD" w:rsidRDefault="00531262" w:rsidP="00D13268">
      <w:pPr>
        <w:widowControl/>
        <w:spacing w:beforeLines="100" w:before="312"/>
        <w:ind w:left="480" w:hangingChars="200" w:hanging="480"/>
        <w:jc w:val="left"/>
        <w:rPr>
          <w:rFonts w:ascii="HG丸ｺﾞｼｯｸM-PRO" w:eastAsia="HG丸ｺﾞｼｯｸM-PRO" w:hAnsi="ＭＳ Ｐゴシック" w:cs="ＭＳ Ｐゴシック"/>
          <w:kern w:val="0"/>
          <w:sz w:val="24"/>
        </w:rPr>
      </w:pPr>
      <w:r w:rsidRPr="00BB7DCD">
        <w:rPr>
          <w:rFonts w:ascii="HG丸ｺﾞｼｯｸM-PRO" w:eastAsia="HG丸ｺﾞｼｯｸM-PRO" w:hAnsi="ＭＳ Ｐゴシック" w:cs="ＭＳ Ｐゴシック" w:hint="eastAsia"/>
          <w:kern w:val="0"/>
          <w:sz w:val="24"/>
        </w:rPr>
        <w:t>第</w:t>
      </w:r>
      <w:r w:rsidR="00977987" w:rsidRPr="00BB7DCD">
        <w:rPr>
          <w:rFonts w:ascii="HG丸ｺﾞｼｯｸM-PRO" w:eastAsia="HG丸ｺﾞｼｯｸM-PRO" w:hAnsi="ＭＳ Ｐゴシック" w:cs="ＭＳ Ｐゴシック" w:hint="eastAsia"/>
          <w:kern w:val="0"/>
          <w:sz w:val="24"/>
        </w:rPr>
        <w:t>３</w:t>
      </w:r>
      <w:r w:rsidRPr="00BB7DCD">
        <w:rPr>
          <w:rFonts w:ascii="HG丸ｺﾞｼｯｸM-PRO" w:eastAsia="HG丸ｺﾞｼｯｸM-PRO" w:hAnsi="ＭＳ Ｐゴシック" w:cs="ＭＳ Ｐゴシック" w:hint="eastAsia"/>
          <w:kern w:val="0"/>
          <w:sz w:val="24"/>
        </w:rPr>
        <w:t xml:space="preserve">　</w:t>
      </w:r>
      <w:r w:rsidR="00977987" w:rsidRPr="00BB7DCD">
        <w:rPr>
          <w:rFonts w:ascii="HG丸ｺﾞｼｯｸM-PRO" w:eastAsia="HG丸ｺﾞｼｯｸM-PRO" w:hint="eastAsia"/>
          <w:sz w:val="24"/>
        </w:rPr>
        <w:t>石綿含有建材</w:t>
      </w:r>
      <w:r w:rsidR="00A509AA" w:rsidRPr="00BB7DCD">
        <w:rPr>
          <w:rFonts w:ascii="HG丸ｺﾞｼｯｸM-PRO" w:eastAsia="HG丸ｺﾞｼｯｸM-PRO" w:hint="eastAsia"/>
          <w:sz w:val="24"/>
        </w:rPr>
        <w:t>について</w:t>
      </w:r>
    </w:p>
    <w:p w14:paraId="4C1D335E" w14:textId="6F1073FE" w:rsidR="00A73E5F" w:rsidRPr="00D13268" w:rsidRDefault="00A73E5F" w:rsidP="00D13268">
      <w:pPr>
        <w:widowControl/>
        <w:spacing w:beforeLines="50" w:before="156"/>
        <w:ind w:leftChars="100" w:left="210"/>
        <w:jc w:val="left"/>
        <w:rPr>
          <w:rFonts w:ascii="HG丸ｺﾞｼｯｸM-PRO" w:eastAsia="HG丸ｺﾞｼｯｸM-PRO" w:hAnsi="HG丸ｺﾞｼｯｸM-PRO" w:cs="ＭＳ Ｐゴシック"/>
          <w:kern w:val="0"/>
          <w:szCs w:val="21"/>
        </w:rPr>
      </w:pPr>
      <w:r w:rsidRPr="00D13268">
        <w:rPr>
          <w:rFonts w:ascii="HG丸ｺﾞｼｯｸM-PRO" w:eastAsia="HG丸ｺﾞｼｯｸM-PRO" w:hAnsi="HG丸ｺﾞｼｯｸM-PRO" w:cs="ＭＳ Ｐゴシック" w:hint="eastAsia"/>
          <w:kern w:val="0"/>
          <w:szCs w:val="21"/>
        </w:rPr>
        <w:t>１．石綿の規制対象</w:t>
      </w:r>
    </w:p>
    <w:p w14:paraId="3C0CB88B" w14:textId="2E34E2CC" w:rsidR="0086258D" w:rsidRPr="00D13268" w:rsidRDefault="00A73E5F" w:rsidP="00D13268">
      <w:pPr>
        <w:widowControl/>
        <w:spacing w:beforeLines="50" w:before="156"/>
        <w:ind w:leftChars="200" w:left="420" w:firstLineChars="100" w:firstLine="210"/>
        <w:jc w:val="left"/>
        <w:rPr>
          <w:rFonts w:ascii="HG丸ｺﾞｼｯｸM-PRO" w:eastAsia="HG丸ｺﾞｼｯｸM-PRO" w:hAnsi="HG丸ｺﾞｼｯｸM-PRO" w:cs="ＭＳ Ｐゴシック"/>
          <w:kern w:val="0"/>
          <w:szCs w:val="21"/>
        </w:rPr>
      </w:pPr>
      <w:r w:rsidRPr="00D13268">
        <w:rPr>
          <w:rFonts w:ascii="HG丸ｺﾞｼｯｸM-PRO" w:eastAsia="HG丸ｺﾞｼｯｸM-PRO" w:hAnsi="HG丸ｺﾞｼｯｸM-PRO" w:cs="ＭＳ Ｐゴシック" w:hint="eastAsia"/>
          <w:kern w:val="0"/>
          <w:szCs w:val="21"/>
        </w:rPr>
        <w:t>石綿又は</w:t>
      </w:r>
      <w:r w:rsidR="003A21DC" w:rsidRPr="00D13268">
        <w:rPr>
          <w:rFonts w:ascii="HG丸ｺﾞｼｯｸM-PRO" w:eastAsia="HG丸ｺﾞｼｯｸM-PRO" w:hAnsi="HG丸ｺﾞｼｯｸM-PRO" w:cs="ＭＳ Ｐゴシック" w:hint="eastAsia"/>
          <w:kern w:val="0"/>
          <w:szCs w:val="21"/>
        </w:rPr>
        <w:t>石綿をその重量の</w:t>
      </w:r>
      <w:r w:rsidR="003A21DC" w:rsidRPr="00D13268">
        <w:rPr>
          <w:rFonts w:ascii="HG丸ｺﾞｼｯｸM-PRO" w:eastAsia="HG丸ｺﾞｼｯｸM-PRO" w:hAnsi="HG丸ｺﾞｼｯｸM-PRO" w:cs="ＭＳ Ｐゴシック"/>
          <w:kern w:val="0"/>
          <w:szCs w:val="21"/>
        </w:rPr>
        <w:t>0.1</w:t>
      </w:r>
      <w:r w:rsidRPr="00D13268">
        <w:rPr>
          <w:rFonts w:ascii="HG丸ｺﾞｼｯｸM-PRO" w:eastAsia="HG丸ｺﾞｼｯｸM-PRO" w:hAnsi="HG丸ｺﾞｼｯｸM-PRO" w:cs="ＭＳ Ｐゴシック" w:hint="eastAsia"/>
          <w:kern w:val="0"/>
          <w:szCs w:val="21"/>
        </w:rPr>
        <w:t>パーセントを超えて含有する製剤その他の物</w:t>
      </w:r>
      <w:r w:rsidR="006A4B59" w:rsidRPr="00D13268">
        <w:rPr>
          <w:rFonts w:ascii="HG丸ｺﾞｼｯｸM-PRO" w:eastAsia="HG丸ｺﾞｼｯｸM-PRO" w:hAnsi="HG丸ｺﾞｼｯｸM-PRO" w:cs="ＭＳ Ｐゴシック" w:hint="eastAsia"/>
          <w:kern w:val="0"/>
          <w:szCs w:val="21"/>
        </w:rPr>
        <w:t>のうち、本マニュアルでは、石綿含有建材を対象とする。</w:t>
      </w:r>
    </w:p>
    <w:p w14:paraId="653ED680" w14:textId="444A3834" w:rsidR="00A73E5F" w:rsidRPr="00D13268" w:rsidRDefault="0086258D" w:rsidP="00D13268">
      <w:pPr>
        <w:widowControl/>
        <w:ind w:leftChars="200" w:left="420" w:firstLineChars="100" w:firstLine="210"/>
        <w:jc w:val="left"/>
        <w:rPr>
          <w:rFonts w:ascii="HG丸ｺﾞｼｯｸM-PRO" w:eastAsia="HG丸ｺﾞｼｯｸM-PRO" w:hAnsi="HG丸ｺﾞｼｯｸM-PRO" w:cs="ＭＳ Ｐゴシック"/>
          <w:kern w:val="0"/>
          <w:szCs w:val="21"/>
        </w:rPr>
      </w:pPr>
      <w:r w:rsidRPr="00D13268">
        <w:rPr>
          <w:rFonts w:ascii="HG丸ｺﾞｼｯｸM-PRO" w:eastAsia="HG丸ｺﾞｼｯｸM-PRO" w:hAnsi="HG丸ｺﾞｼｯｸM-PRO" w:cs="ＭＳ Ｐゴシック" w:hint="eastAsia"/>
          <w:kern w:val="0"/>
          <w:szCs w:val="21"/>
        </w:rPr>
        <w:t>本マニュアルで使用する用語の意味は、以下のとおりとする。</w:t>
      </w:r>
    </w:p>
    <w:p w14:paraId="6E5AF635" w14:textId="17DFC113" w:rsidR="0086258D" w:rsidRPr="00D13268" w:rsidRDefault="0086258D" w:rsidP="00D13268">
      <w:pPr>
        <w:widowControl/>
        <w:spacing w:beforeLines="50" w:before="156"/>
        <w:ind w:leftChars="200" w:left="420" w:firstLineChars="100" w:firstLine="210"/>
        <w:jc w:val="left"/>
        <w:rPr>
          <w:rFonts w:ascii="HG丸ｺﾞｼｯｸM-PRO" w:eastAsia="HG丸ｺﾞｼｯｸM-PRO" w:hAnsi="HG丸ｺﾞｼｯｸM-PRO" w:cs="ＭＳ Ｐゴシック"/>
          <w:kern w:val="0"/>
          <w:szCs w:val="21"/>
        </w:rPr>
      </w:pPr>
      <w:r w:rsidRPr="00D13268">
        <w:rPr>
          <w:rFonts w:ascii="HG丸ｺﾞｼｯｸM-PRO" w:eastAsia="HG丸ｺﾞｼｯｸM-PRO" w:hAnsi="HG丸ｺﾞｼｯｸM-PRO" w:cs="ＭＳ Ｐゴシック" w:hint="eastAsia"/>
          <w:kern w:val="0"/>
          <w:szCs w:val="21"/>
        </w:rPr>
        <w:t>（１）石綿含有吹付</w:t>
      </w:r>
      <w:r w:rsidR="00026828" w:rsidRPr="00BB7DCD">
        <w:rPr>
          <w:rFonts w:ascii="HG丸ｺﾞｼｯｸM-PRO" w:eastAsia="HG丸ｺﾞｼｯｸM-PRO" w:hAnsi="HG丸ｺﾞｼｯｸM-PRO" w:cs="ＭＳ Ｐゴシック" w:hint="eastAsia"/>
          <w:kern w:val="0"/>
          <w:szCs w:val="21"/>
        </w:rPr>
        <w:t>け</w:t>
      </w:r>
      <w:r w:rsidRPr="00D13268">
        <w:rPr>
          <w:rFonts w:ascii="HG丸ｺﾞｼｯｸM-PRO" w:eastAsia="HG丸ｺﾞｼｯｸM-PRO" w:hAnsi="HG丸ｺﾞｼｯｸM-PRO" w:cs="ＭＳ Ｐゴシック" w:hint="eastAsia"/>
          <w:kern w:val="0"/>
          <w:szCs w:val="21"/>
        </w:rPr>
        <w:t>材</w:t>
      </w:r>
    </w:p>
    <w:p w14:paraId="34F3C817" w14:textId="3EB2ADA2" w:rsidR="0086258D" w:rsidRPr="00D13268" w:rsidRDefault="0086258D" w:rsidP="00D13268">
      <w:pPr>
        <w:widowControl/>
        <w:ind w:leftChars="500" w:left="1050" w:firstLineChars="100" w:firstLine="210"/>
        <w:jc w:val="left"/>
        <w:rPr>
          <w:rFonts w:ascii="HG丸ｺﾞｼｯｸM-PRO" w:eastAsia="HG丸ｺﾞｼｯｸM-PRO" w:hAnsi="HG丸ｺﾞｼｯｸM-PRO" w:cs="ＭＳ Ｐゴシック"/>
          <w:kern w:val="0"/>
          <w:szCs w:val="21"/>
        </w:rPr>
      </w:pPr>
      <w:r w:rsidRPr="00D13268">
        <w:rPr>
          <w:rFonts w:ascii="HG丸ｺﾞｼｯｸM-PRO" w:eastAsia="HG丸ｺﾞｼｯｸM-PRO" w:hAnsi="HG丸ｺﾞｼｯｸM-PRO" w:cs="ＭＳ Ｐゴシック" w:hint="eastAsia"/>
          <w:kern w:val="0"/>
          <w:szCs w:val="21"/>
        </w:rPr>
        <w:t>大気汚染防止法施行令の「吹付け石綿」、石綿障害予防規則の「</w:t>
      </w:r>
      <w:r w:rsidR="00A95FB2" w:rsidRPr="00D13268">
        <w:rPr>
          <w:rFonts w:ascii="HG丸ｺﾞｼｯｸM-PRO" w:eastAsia="HG丸ｺﾞｼｯｸM-PRO" w:hAnsi="HG丸ｺﾞｼｯｸM-PRO" w:cs="ＭＳ Ｐゴシック" w:hint="eastAsia"/>
          <w:kern w:val="0"/>
          <w:szCs w:val="21"/>
        </w:rPr>
        <w:t>吹き</w:t>
      </w:r>
      <w:r w:rsidRPr="00D13268">
        <w:rPr>
          <w:rFonts w:ascii="HG丸ｺﾞｼｯｸM-PRO" w:eastAsia="HG丸ｺﾞｼｯｸM-PRO" w:hAnsi="HG丸ｺﾞｼｯｸM-PRO" w:cs="ＭＳ Ｐゴシック" w:hint="eastAsia"/>
          <w:kern w:val="0"/>
          <w:szCs w:val="21"/>
        </w:rPr>
        <w:t>付けられた石綿」を指し、具体的には吹付け石綿、石綿含有ロックウール、石綿含有ひる石（バーミキュライト）吹付け材及び石綿含有パーライト</w:t>
      </w:r>
      <w:r w:rsidR="00A95FB2" w:rsidRPr="00D13268">
        <w:rPr>
          <w:rFonts w:ascii="HG丸ｺﾞｼｯｸM-PRO" w:eastAsia="HG丸ｺﾞｼｯｸM-PRO" w:hAnsi="HG丸ｺﾞｼｯｸM-PRO" w:cs="ＭＳ Ｐゴシック" w:hint="eastAsia"/>
          <w:kern w:val="0"/>
          <w:szCs w:val="21"/>
        </w:rPr>
        <w:t>吹付け材を指す。一般的に「レベル１建材」と称されているものである。</w:t>
      </w:r>
    </w:p>
    <w:p w14:paraId="6F05DA9A" w14:textId="0F9E232C" w:rsidR="0086258D" w:rsidRPr="00D13268" w:rsidRDefault="0086258D" w:rsidP="00D13268">
      <w:pPr>
        <w:widowControl/>
        <w:spacing w:beforeLines="50" w:before="156"/>
        <w:ind w:leftChars="200" w:left="420" w:firstLineChars="100" w:firstLine="210"/>
        <w:jc w:val="left"/>
        <w:rPr>
          <w:rFonts w:ascii="HG丸ｺﾞｼｯｸM-PRO" w:eastAsia="HG丸ｺﾞｼｯｸM-PRO" w:hAnsi="HG丸ｺﾞｼｯｸM-PRO" w:cs="ＭＳ Ｐゴシック"/>
          <w:kern w:val="0"/>
          <w:szCs w:val="21"/>
        </w:rPr>
      </w:pPr>
      <w:r w:rsidRPr="00D13268">
        <w:rPr>
          <w:rFonts w:ascii="HG丸ｺﾞｼｯｸM-PRO" w:eastAsia="HG丸ｺﾞｼｯｸM-PRO" w:hAnsi="HG丸ｺﾞｼｯｸM-PRO" w:cs="ＭＳ Ｐゴシック" w:hint="eastAsia"/>
          <w:kern w:val="0"/>
          <w:szCs w:val="21"/>
        </w:rPr>
        <w:t>（２）石綿含有保温材等</w:t>
      </w:r>
    </w:p>
    <w:p w14:paraId="40B81498" w14:textId="1DFBFFFF" w:rsidR="00A95FB2" w:rsidRPr="00D13268" w:rsidRDefault="00A95FB2" w:rsidP="00D13268">
      <w:pPr>
        <w:widowControl/>
        <w:ind w:leftChars="500" w:left="1050" w:firstLineChars="100" w:firstLine="210"/>
        <w:jc w:val="left"/>
        <w:rPr>
          <w:rFonts w:ascii="HG丸ｺﾞｼｯｸM-PRO" w:eastAsia="HG丸ｺﾞｼｯｸM-PRO" w:hAnsi="HG丸ｺﾞｼｯｸM-PRO" w:cs="ＭＳ Ｐゴシック"/>
          <w:kern w:val="0"/>
          <w:szCs w:val="21"/>
        </w:rPr>
      </w:pPr>
      <w:r w:rsidRPr="00D13268">
        <w:rPr>
          <w:rFonts w:ascii="HG丸ｺﾞｼｯｸM-PRO" w:eastAsia="HG丸ｺﾞｼｯｸM-PRO" w:hAnsi="HG丸ｺﾞｼｯｸM-PRO" w:cs="ＭＳ Ｐゴシック" w:hint="eastAsia"/>
          <w:kern w:val="0"/>
          <w:szCs w:val="21"/>
        </w:rPr>
        <w:t>大気汚染防止法施行令の「石綿を含有する断熱材、保温材及び耐火被覆材」（大気汚染防止法施行規則では「石綿含有断熱材等」とされている）、石綿障害予防規則の「石綿等が使用されている保温材、耐火被覆材</w:t>
      </w:r>
      <w:r w:rsidRPr="00D13268">
        <w:rPr>
          <w:rFonts w:ascii="HG丸ｺﾞｼｯｸM-PRO" w:eastAsia="HG丸ｺﾞｼｯｸM-PRO" w:hAnsi="HG丸ｺﾞｼｯｸM-PRO" w:cs="ＭＳ Ｐゴシック"/>
          <w:kern w:val="0"/>
          <w:szCs w:val="21"/>
        </w:rPr>
        <w:t>(耐火性能を有する被覆材をいう。)等</w:t>
      </w:r>
      <w:r w:rsidRPr="00D13268">
        <w:rPr>
          <w:rFonts w:ascii="HG丸ｺﾞｼｯｸM-PRO" w:eastAsia="HG丸ｺﾞｼｯｸM-PRO" w:hAnsi="HG丸ｺﾞｼｯｸM-PRO" w:cs="ＭＳ Ｐゴシック" w:hint="eastAsia"/>
          <w:kern w:val="0"/>
          <w:szCs w:val="21"/>
        </w:rPr>
        <w:t>」を指し、石綿が使用された保温材、断熱材及び耐火被覆材のことをいう。一般的に「レベル２建材」</w:t>
      </w:r>
      <w:r w:rsidR="007C0A93" w:rsidRPr="00D13268">
        <w:rPr>
          <w:rFonts w:ascii="HG丸ｺﾞｼｯｸM-PRO" w:eastAsia="HG丸ｺﾞｼｯｸM-PRO" w:hAnsi="HG丸ｺﾞｼｯｸM-PRO" w:cs="ＭＳ Ｐゴシック" w:hint="eastAsia"/>
          <w:kern w:val="0"/>
          <w:szCs w:val="21"/>
        </w:rPr>
        <w:t>と称されているものである。</w:t>
      </w:r>
    </w:p>
    <w:p w14:paraId="48076BA8" w14:textId="77777777" w:rsidR="00525106" w:rsidRPr="00BB7DCD" w:rsidRDefault="00525106">
      <w:pPr>
        <w:widowControl/>
        <w:jc w:val="left"/>
        <w:rPr>
          <w:rFonts w:ascii="HG丸ｺﾞｼｯｸM-PRO" w:eastAsia="HG丸ｺﾞｼｯｸM-PRO" w:hAnsi="HG丸ｺﾞｼｯｸM-PRO" w:cs="ＭＳ Ｐゴシック"/>
          <w:kern w:val="0"/>
          <w:szCs w:val="21"/>
        </w:rPr>
      </w:pPr>
      <w:r w:rsidRPr="00BB7DCD">
        <w:rPr>
          <w:rFonts w:ascii="HG丸ｺﾞｼｯｸM-PRO" w:eastAsia="HG丸ｺﾞｼｯｸM-PRO" w:hAnsi="HG丸ｺﾞｼｯｸM-PRO" w:cs="ＭＳ Ｐゴシック"/>
          <w:kern w:val="0"/>
          <w:szCs w:val="21"/>
        </w:rPr>
        <w:br w:type="page"/>
      </w:r>
    </w:p>
    <w:p w14:paraId="52A40A59" w14:textId="227D9D47" w:rsidR="0086258D" w:rsidRPr="00D13268" w:rsidRDefault="0086258D" w:rsidP="00D13268">
      <w:pPr>
        <w:widowControl/>
        <w:spacing w:beforeLines="50" w:before="156"/>
        <w:ind w:leftChars="200" w:left="420" w:firstLineChars="100" w:firstLine="210"/>
        <w:jc w:val="left"/>
        <w:rPr>
          <w:rFonts w:ascii="HG丸ｺﾞｼｯｸM-PRO" w:eastAsia="HG丸ｺﾞｼｯｸM-PRO" w:hAnsi="HG丸ｺﾞｼｯｸM-PRO" w:cs="ＭＳ Ｐゴシック"/>
          <w:kern w:val="0"/>
          <w:szCs w:val="21"/>
        </w:rPr>
      </w:pPr>
      <w:r w:rsidRPr="00D13268">
        <w:rPr>
          <w:rFonts w:ascii="HG丸ｺﾞｼｯｸM-PRO" w:eastAsia="HG丸ｺﾞｼｯｸM-PRO" w:hAnsi="HG丸ｺﾞｼｯｸM-PRO" w:cs="ＭＳ Ｐゴシック" w:hint="eastAsia"/>
          <w:kern w:val="0"/>
          <w:szCs w:val="21"/>
        </w:rPr>
        <w:lastRenderedPageBreak/>
        <w:t>（３）石綿含有仕上塗材</w:t>
      </w:r>
    </w:p>
    <w:p w14:paraId="1FD4F5E6" w14:textId="16CB509F" w:rsidR="007C0A93" w:rsidRPr="00D13268" w:rsidRDefault="007C0A93" w:rsidP="00D13268">
      <w:pPr>
        <w:widowControl/>
        <w:spacing w:beforeLines="50" w:before="156"/>
        <w:ind w:leftChars="500" w:left="1050" w:firstLineChars="100" w:firstLine="210"/>
        <w:jc w:val="left"/>
        <w:rPr>
          <w:rFonts w:ascii="HG丸ｺﾞｼｯｸM-PRO" w:eastAsia="HG丸ｺﾞｼｯｸM-PRO" w:hAnsi="HG丸ｺﾞｼｯｸM-PRO" w:cs="ＭＳ Ｐゴシック"/>
          <w:kern w:val="0"/>
          <w:szCs w:val="21"/>
        </w:rPr>
      </w:pPr>
      <w:r w:rsidRPr="00D13268">
        <w:rPr>
          <w:rFonts w:ascii="HG丸ｺﾞｼｯｸM-PRO" w:eastAsia="HG丸ｺﾞｼｯｸM-PRO" w:hAnsi="HG丸ｺﾞｼｯｸM-PRO" w:cs="ＭＳ Ｐゴシック"/>
          <w:kern w:val="0"/>
          <w:szCs w:val="21"/>
        </w:rPr>
        <w:t>JIS A 6909</w:t>
      </w:r>
      <w:r w:rsidRPr="00D13268">
        <w:rPr>
          <w:rFonts w:ascii="HG丸ｺﾞｼｯｸM-PRO" w:eastAsia="HG丸ｺﾞｼｯｸM-PRO" w:hAnsi="HG丸ｺﾞｼｯｸM-PRO" w:cs="ＭＳ Ｐゴシック" w:hint="eastAsia"/>
          <w:kern w:val="0"/>
          <w:szCs w:val="21"/>
        </w:rPr>
        <w:t>に定められた建築用仕上塗材（しあげぬりざい）のうち、石綿等が使用されているものであり、大気汚染防止法施行規則の「石綿を含有する仕上</w:t>
      </w:r>
      <w:r w:rsidR="00026828" w:rsidRPr="00BB7DCD">
        <w:rPr>
          <w:rFonts w:ascii="HG丸ｺﾞｼｯｸM-PRO" w:eastAsia="HG丸ｺﾞｼｯｸM-PRO" w:hAnsi="HG丸ｺﾞｼｯｸM-PRO" w:cs="ＭＳ Ｐゴシック" w:hint="eastAsia"/>
          <w:kern w:val="0"/>
          <w:szCs w:val="21"/>
        </w:rPr>
        <w:t>塗</w:t>
      </w:r>
      <w:r w:rsidRPr="00D13268">
        <w:rPr>
          <w:rFonts w:ascii="HG丸ｺﾞｼｯｸM-PRO" w:eastAsia="HG丸ｺﾞｼｯｸM-PRO" w:hAnsi="HG丸ｺﾞｼｯｸM-PRO" w:cs="ＭＳ Ｐゴシック" w:hint="eastAsia"/>
          <w:kern w:val="0"/>
          <w:szCs w:val="21"/>
        </w:rPr>
        <w:t>材」、石綿障害予防規則の「石綿含有仕上げ塗材」を指す。</w:t>
      </w:r>
    </w:p>
    <w:p w14:paraId="62E22251" w14:textId="3C9D35AE" w:rsidR="007C0A93" w:rsidRPr="00D13268" w:rsidRDefault="007C0A93" w:rsidP="00D13268">
      <w:pPr>
        <w:widowControl/>
        <w:ind w:leftChars="500" w:left="1050" w:firstLineChars="100" w:firstLine="210"/>
        <w:jc w:val="left"/>
        <w:rPr>
          <w:rFonts w:ascii="HG丸ｺﾞｼｯｸM-PRO" w:eastAsia="HG丸ｺﾞｼｯｸM-PRO" w:hAnsi="HG丸ｺﾞｼｯｸM-PRO" w:cs="ＭＳ Ｐゴシック"/>
          <w:kern w:val="0"/>
          <w:szCs w:val="21"/>
        </w:rPr>
      </w:pPr>
      <w:r w:rsidRPr="00D13268">
        <w:rPr>
          <w:rFonts w:ascii="HG丸ｺﾞｼｯｸM-PRO" w:eastAsia="HG丸ｺﾞｼｯｸM-PRO" w:hAnsi="HG丸ｺﾞｼｯｸM-PRO" w:cs="ＭＳ Ｐゴシック" w:hint="eastAsia"/>
          <w:kern w:val="0"/>
          <w:szCs w:val="21"/>
        </w:rPr>
        <w:t>石綿含有ひる石（バーミキュライト）吹付け材及び石綿含有パーライト吹付け材は、大気汚染防止法における「吹付け石綿」及び石綿障害予防規則の「吹き付けられた石綿」に分類されることから、石綿含有仕上塗材に含まれない。</w:t>
      </w:r>
    </w:p>
    <w:p w14:paraId="609B4BEE" w14:textId="06C44113" w:rsidR="0086258D" w:rsidRPr="00D13268" w:rsidRDefault="0086258D" w:rsidP="00D13268">
      <w:pPr>
        <w:widowControl/>
        <w:spacing w:beforeLines="50" w:before="156"/>
        <w:ind w:leftChars="200" w:left="420" w:firstLineChars="100" w:firstLine="210"/>
        <w:jc w:val="left"/>
        <w:rPr>
          <w:rFonts w:ascii="HG丸ｺﾞｼｯｸM-PRO" w:eastAsia="HG丸ｺﾞｼｯｸM-PRO" w:hAnsi="HG丸ｺﾞｼｯｸM-PRO" w:cs="ＭＳ Ｐゴシック"/>
          <w:kern w:val="0"/>
          <w:szCs w:val="21"/>
        </w:rPr>
      </w:pPr>
      <w:r w:rsidRPr="00D13268">
        <w:rPr>
          <w:rFonts w:ascii="HG丸ｺﾞｼｯｸM-PRO" w:eastAsia="HG丸ｺﾞｼｯｸM-PRO" w:hAnsi="HG丸ｺﾞｼｯｸM-PRO" w:cs="ＭＳ Ｐゴシック" w:hint="eastAsia"/>
          <w:kern w:val="0"/>
          <w:szCs w:val="21"/>
        </w:rPr>
        <w:t>（４）石綿含有成形板等</w:t>
      </w:r>
    </w:p>
    <w:p w14:paraId="42C7A2C5" w14:textId="43F04225" w:rsidR="00FD37AA" w:rsidRPr="00D13268" w:rsidRDefault="009951E2" w:rsidP="00D13268">
      <w:pPr>
        <w:widowControl/>
        <w:spacing w:beforeLines="50" w:before="156"/>
        <w:ind w:leftChars="500" w:left="1050" w:firstLineChars="100" w:firstLine="210"/>
        <w:jc w:val="left"/>
        <w:rPr>
          <w:rFonts w:ascii="HG丸ｺﾞｼｯｸM-PRO" w:eastAsia="HG丸ｺﾞｼｯｸM-PRO" w:hAnsi="HG丸ｺﾞｼｯｸM-PRO" w:cs="ＭＳ Ｐゴシック"/>
          <w:kern w:val="0"/>
          <w:szCs w:val="21"/>
        </w:rPr>
      </w:pPr>
      <w:r w:rsidRPr="00D13268">
        <w:rPr>
          <w:rFonts w:ascii="HG丸ｺﾞｼｯｸM-PRO" w:eastAsia="HG丸ｺﾞｼｯｸM-PRO" w:hAnsi="HG丸ｺﾞｼｯｸM-PRO" w:cs="ＭＳ Ｐゴシック" w:hint="eastAsia"/>
          <w:kern w:val="0"/>
          <w:szCs w:val="21"/>
        </w:rPr>
        <w:t>大気汚染防止法施行規則の「石綿含有成形板等」、石綿障害予防規則の「石綿含有成形品」を指し、石綿が使用された成形板やその他の建築材料等で、石綿含有吹き付け材、石綿含有保温材等、石綿含有仕上塗材以外の物をいう。具体的には、石綿含有スレート板や石綿含有押出成形セメント板、石綿含有ロックウール吸音板などの成形板、ビニル床タイル、下地調整材等の建築材料のほか、ガスケットやパッキン、石綿布などの製品等も含まれる。一般に「レベル３建材」と称されているものである。</w:t>
      </w:r>
    </w:p>
    <w:p w14:paraId="55A7DE59" w14:textId="70BFE42E" w:rsidR="00CF5506" w:rsidRPr="00D13268" w:rsidRDefault="005F4512" w:rsidP="00D13268">
      <w:pPr>
        <w:widowControl/>
        <w:spacing w:beforeLines="50" w:before="156"/>
        <w:ind w:leftChars="100" w:left="210"/>
        <w:jc w:val="left"/>
        <w:rPr>
          <w:rFonts w:ascii="HG丸ｺﾞｼｯｸM-PRO" w:eastAsia="HG丸ｺﾞｼｯｸM-PRO" w:hAnsi="HG丸ｺﾞｼｯｸM-PRO" w:cs="ＭＳ Ｐゴシック"/>
          <w:kern w:val="0"/>
          <w:szCs w:val="21"/>
        </w:rPr>
      </w:pPr>
      <w:r w:rsidRPr="00BB7DCD">
        <w:rPr>
          <w:rFonts w:ascii="HG丸ｺﾞｼｯｸM-PRO" w:eastAsia="HG丸ｺﾞｼｯｸM-PRO" w:hAnsi="HG丸ｺﾞｼｯｸM-PRO" w:cs="ＭＳ Ｐゴシック" w:hint="eastAsia"/>
          <w:kern w:val="0"/>
          <w:szCs w:val="21"/>
        </w:rPr>
        <w:t>２</w:t>
      </w:r>
      <w:r w:rsidR="00CF5506" w:rsidRPr="00D13268">
        <w:rPr>
          <w:rFonts w:ascii="HG丸ｺﾞｼｯｸM-PRO" w:eastAsia="HG丸ｺﾞｼｯｸM-PRO" w:hAnsi="HG丸ｺﾞｼｯｸM-PRO" w:cs="ＭＳ Ｐゴシック" w:hint="eastAsia"/>
          <w:kern w:val="0"/>
          <w:szCs w:val="21"/>
        </w:rPr>
        <w:t>．石綿規制の変遷</w:t>
      </w:r>
    </w:p>
    <w:p w14:paraId="044D1610" w14:textId="53E371A3" w:rsidR="00FD37AA" w:rsidRPr="00BB7DCD" w:rsidRDefault="00CF5506" w:rsidP="00D13268">
      <w:pPr>
        <w:widowControl/>
        <w:spacing w:beforeLines="50" w:before="156"/>
        <w:ind w:leftChars="200" w:left="420" w:firstLineChars="100" w:firstLine="210"/>
        <w:jc w:val="left"/>
        <w:rPr>
          <w:rFonts w:ascii="HG丸ｺﾞｼｯｸM-PRO" w:eastAsia="HG丸ｺﾞｼｯｸM-PRO" w:hAnsi="HG丸ｺﾞｼｯｸM-PRO" w:cs="ＭＳ Ｐゴシック"/>
          <w:kern w:val="0"/>
          <w:szCs w:val="21"/>
        </w:rPr>
      </w:pPr>
      <w:r w:rsidRPr="00D13268">
        <w:rPr>
          <w:rFonts w:ascii="HG丸ｺﾞｼｯｸM-PRO" w:eastAsia="HG丸ｺﾞｼｯｸM-PRO" w:hAnsi="HG丸ｺﾞｼｯｸM-PRO" w:cs="ＭＳ Ｐゴシック" w:hint="eastAsia"/>
          <w:kern w:val="0"/>
          <w:szCs w:val="21"/>
        </w:rPr>
        <w:t>大気汚染防止法、労働安全衛生法施行令及び石綿障害予防規則の一部が改正され、平成</w:t>
      </w:r>
      <w:r w:rsidRPr="00D13268">
        <w:rPr>
          <w:rFonts w:ascii="HG丸ｺﾞｼｯｸM-PRO" w:eastAsia="HG丸ｺﾞｼｯｸM-PRO" w:hAnsi="HG丸ｺﾞｼｯｸM-PRO" w:cs="ＭＳ Ｐゴシック"/>
          <w:kern w:val="0"/>
          <w:szCs w:val="21"/>
        </w:rPr>
        <w:t>18年9月1日（大気汚染防止法は同年10月1日）から、規制の対象となる建材の石綿の含有率</w:t>
      </w:r>
      <w:r w:rsidRPr="00D13268">
        <w:rPr>
          <w:rFonts w:ascii="HG丸ｺﾞｼｯｸM-PRO" w:eastAsia="HG丸ｺﾞｼｯｸM-PRO" w:hAnsi="HG丸ｺﾞｼｯｸM-PRO" w:cs="ＭＳ Ｐゴシック" w:hint="eastAsia"/>
          <w:kern w:val="0"/>
          <w:szCs w:val="21"/>
        </w:rPr>
        <w:t>（重量比）が</w:t>
      </w:r>
      <w:r w:rsidRPr="00D13268">
        <w:rPr>
          <w:rFonts w:ascii="HG丸ｺﾞｼｯｸM-PRO" w:eastAsia="HG丸ｺﾞｼｯｸM-PRO" w:hAnsi="HG丸ｺﾞｼｯｸM-PRO" w:cs="ＭＳ Ｐゴシック"/>
          <w:kern w:val="0"/>
          <w:szCs w:val="21"/>
        </w:rPr>
        <w:t>1％から0.1％に改められているため、それ以前に記載等された情報において、単に石綿が含有しないとされていること自体を以って、石綿を含有しないもの</w:t>
      </w:r>
      <w:r w:rsidR="001042BC" w:rsidRPr="00BB7DCD">
        <w:rPr>
          <w:rFonts w:ascii="HG丸ｺﾞｼｯｸM-PRO" w:eastAsia="HG丸ｺﾞｼｯｸM-PRO" w:hAnsi="HG丸ｺﾞｼｯｸM-PRO" w:cs="ＭＳ Ｐゴシック" w:hint="eastAsia"/>
          <w:kern w:val="0"/>
          <w:szCs w:val="21"/>
        </w:rPr>
        <w:t>と</w:t>
      </w:r>
      <w:r w:rsidR="001042BC" w:rsidRPr="00BB7DCD">
        <w:rPr>
          <w:rFonts w:ascii="HG丸ｺﾞｼｯｸM-PRO" w:eastAsia="HG丸ｺﾞｼｯｸM-PRO" w:hAnsi="HG丸ｺﾞｼｯｸM-PRO" w:cs="ＭＳ Ｐゴシック"/>
          <w:kern w:val="0"/>
          <w:szCs w:val="21"/>
        </w:rPr>
        <w:t>は扱え</w:t>
      </w:r>
      <w:r w:rsidR="001042BC" w:rsidRPr="00BB7DCD">
        <w:rPr>
          <w:rFonts w:ascii="HG丸ｺﾞｼｯｸM-PRO" w:eastAsia="HG丸ｺﾞｼｯｸM-PRO" w:hAnsi="HG丸ｺﾞｼｯｸM-PRO" w:cs="ＭＳ Ｐゴシック" w:hint="eastAsia"/>
          <w:kern w:val="0"/>
          <w:szCs w:val="21"/>
        </w:rPr>
        <w:t>ず</w:t>
      </w:r>
      <w:r w:rsidRPr="00D13268">
        <w:rPr>
          <w:rFonts w:ascii="HG丸ｺﾞｼｯｸM-PRO" w:eastAsia="HG丸ｺﾞｼｯｸM-PRO" w:hAnsi="HG丸ｺﾞｼｯｸM-PRO" w:cs="ＭＳ Ｐゴシック"/>
          <w:kern w:val="0"/>
          <w:szCs w:val="21"/>
        </w:rPr>
        <w:t>、再度調査が必要であることに留意すること。</w:t>
      </w:r>
    </w:p>
    <w:p w14:paraId="20A8FE48" w14:textId="6647089A" w:rsidR="00C62490" w:rsidRPr="00BB7DCD" w:rsidRDefault="001042BC" w:rsidP="00D13268">
      <w:pPr>
        <w:widowControl/>
        <w:ind w:leftChars="200" w:left="420" w:firstLineChars="100" w:firstLine="210"/>
        <w:jc w:val="left"/>
        <w:rPr>
          <w:rFonts w:ascii="HG丸ｺﾞｼｯｸM-PRO" w:eastAsia="HG丸ｺﾞｼｯｸM-PRO" w:hAnsi="HG丸ｺﾞｼｯｸM-PRO" w:cs="ＭＳ Ｐゴシック"/>
          <w:kern w:val="0"/>
          <w:szCs w:val="21"/>
        </w:rPr>
      </w:pPr>
      <w:r w:rsidRPr="00BB7DCD">
        <w:rPr>
          <w:rFonts w:ascii="HG丸ｺﾞｼｯｸM-PRO" w:eastAsia="HG丸ｺﾞｼｯｸM-PRO" w:hAnsi="HG丸ｺﾞｼｯｸM-PRO" w:cs="ＭＳ Ｐゴシック" w:hint="eastAsia"/>
          <w:kern w:val="0"/>
          <w:szCs w:val="21"/>
        </w:rPr>
        <w:t>なお、</w:t>
      </w:r>
      <w:r w:rsidR="00DA28D0" w:rsidRPr="00BB7DCD">
        <w:rPr>
          <w:rFonts w:ascii="HG丸ｺﾞｼｯｸM-PRO" w:eastAsia="HG丸ｺﾞｼｯｸM-PRO" w:hAnsi="HG丸ｺﾞｼｯｸM-PRO" w:cs="ＭＳ Ｐゴシック" w:hint="eastAsia"/>
          <w:kern w:val="0"/>
          <w:szCs w:val="21"/>
        </w:rPr>
        <w:t>建築材料中の石綿含有率の分析方法で石綿の含有率（重量比）</w:t>
      </w:r>
      <w:r w:rsidR="00DA28D0" w:rsidRPr="00BB7DCD">
        <w:rPr>
          <w:rFonts w:ascii="HG丸ｺﾞｼｯｸM-PRO" w:eastAsia="HG丸ｺﾞｼｯｸM-PRO" w:hAnsi="HG丸ｺﾞｼｯｸM-PRO" w:cs="ＭＳ Ｐゴシック"/>
          <w:kern w:val="0"/>
          <w:szCs w:val="21"/>
        </w:rPr>
        <w:t>0.1％</w:t>
      </w:r>
      <w:r w:rsidR="00DA28D0" w:rsidRPr="00BB7DCD">
        <w:rPr>
          <w:rFonts w:ascii="HG丸ｺﾞｼｯｸM-PRO" w:eastAsia="HG丸ｺﾞｼｯｸM-PRO" w:hAnsi="HG丸ｺﾞｼｯｸM-PRO" w:cs="ＭＳ Ｐゴシック" w:hint="eastAsia"/>
          <w:kern w:val="0"/>
          <w:szCs w:val="21"/>
        </w:rPr>
        <w:t>までの精度を有するものとして、</w:t>
      </w:r>
      <w:r w:rsidR="00DA28D0" w:rsidRPr="00BB7DCD">
        <w:rPr>
          <w:rFonts w:ascii="HG丸ｺﾞｼｯｸM-PRO" w:eastAsia="HG丸ｺﾞｼｯｸM-PRO" w:hAnsi="HG丸ｺﾞｼｯｸM-PRO" w:cs="ＭＳ Ｐゴシック"/>
          <w:kern w:val="0"/>
          <w:szCs w:val="21"/>
        </w:rPr>
        <w:t>JIS A 1481</w:t>
      </w:r>
      <w:r w:rsidR="00DA28D0" w:rsidRPr="00BB7DCD">
        <w:rPr>
          <w:rFonts w:ascii="HG丸ｺﾞｼｯｸM-PRO" w:eastAsia="HG丸ｺﾞｼｯｸM-PRO" w:hAnsi="HG丸ｺﾞｼｯｸM-PRO" w:cs="ＭＳ Ｐゴシック" w:hint="eastAsia"/>
          <w:kern w:val="0"/>
          <w:szCs w:val="21"/>
        </w:rPr>
        <w:t>「建材製品中のアスベスト含有率測定方法」が平成</w:t>
      </w:r>
      <w:r w:rsidR="00DA28D0" w:rsidRPr="00BB7DCD">
        <w:rPr>
          <w:rFonts w:ascii="HG丸ｺﾞｼｯｸM-PRO" w:eastAsia="HG丸ｺﾞｼｯｸM-PRO" w:hAnsi="HG丸ｺﾞｼｯｸM-PRO" w:cs="ＭＳ Ｐゴシック"/>
          <w:kern w:val="0"/>
          <w:szCs w:val="21"/>
        </w:rPr>
        <w:t>18</w:t>
      </w:r>
      <w:r w:rsidR="00DA28D0" w:rsidRPr="00BB7DCD">
        <w:rPr>
          <w:rFonts w:ascii="HG丸ｺﾞｼｯｸM-PRO" w:eastAsia="HG丸ｺﾞｼｯｸM-PRO" w:hAnsi="HG丸ｺﾞｼｯｸM-PRO" w:cs="ＭＳ Ｐゴシック" w:hint="eastAsia"/>
          <w:kern w:val="0"/>
          <w:szCs w:val="21"/>
        </w:rPr>
        <w:t>年３月</w:t>
      </w:r>
      <w:r w:rsidR="00DA28D0" w:rsidRPr="00BB7DCD">
        <w:rPr>
          <w:rFonts w:ascii="HG丸ｺﾞｼｯｸM-PRO" w:eastAsia="HG丸ｺﾞｼｯｸM-PRO" w:hAnsi="HG丸ｺﾞｼｯｸM-PRO" w:cs="ＭＳ Ｐゴシック"/>
          <w:kern w:val="0"/>
          <w:szCs w:val="21"/>
        </w:rPr>
        <w:t>25</w:t>
      </w:r>
      <w:r w:rsidR="00DA28D0" w:rsidRPr="00BB7DCD">
        <w:rPr>
          <w:rFonts w:ascii="HG丸ｺﾞｼｯｸM-PRO" w:eastAsia="HG丸ｺﾞｼｯｸM-PRO" w:hAnsi="HG丸ｺﾞｼｯｸM-PRO" w:cs="ＭＳ Ｐゴシック" w:hint="eastAsia"/>
          <w:kern w:val="0"/>
          <w:szCs w:val="21"/>
        </w:rPr>
        <w:t>日に制定されている。これと同等以上の精度を有する分析方法として、</w:t>
      </w:r>
      <w:r w:rsidR="00C62490" w:rsidRPr="00BB7DCD">
        <w:rPr>
          <w:rFonts w:ascii="HG丸ｺﾞｼｯｸM-PRO" w:eastAsia="HG丸ｺﾞｼｯｸM-PRO" w:hAnsi="HG丸ｺﾞｼｯｸM-PRO" w:cs="ＭＳ Ｐゴシック" w:hint="eastAsia"/>
          <w:kern w:val="0"/>
          <w:szCs w:val="21"/>
        </w:rPr>
        <w:t>平成</w:t>
      </w:r>
      <w:r w:rsidR="00C62490" w:rsidRPr="00BB7DCD">
        <w:rPr>
          <w:rFonts w:ascii="HG丸ｺﾞｼｯｸM-PRO" w:eastAsia="HG丸ｺﾞｼｯｸM-PRO" w:hAnsi="HG丸ｺﾞｼｯｸM-PRO" w:cs="ＭＳ Ｐゴシック"/>
          <w:kern w:val="0"/>
          <w:szCs w:val="21"/>
        </w:rPr>
        <w:t>18</w:t>
      </w:r>
      <w:r w:rsidR="00C62490" w:rsidRPr="00BB7DCD">
        <w:rPr>
          <w:rFonts w:ascii="HG丸ｺﾞｼｯｸM-PRO" w:eastAsia="HG丸ｺﾞｼｯｸM-PRO" w:hAnsi="HG丸ｺﾞｼｯｸM-PRO" w:cs="ＭＳ Ｐゴシック" w:hint="eastAsia"/>
          <w:kern w:val="0"/>
          <w:szCs w:val="21"/>
        </w:rPr>
        <w:t>年</w:t>
      </w:r>
      <w:r w:rsidR="00C62490" w:rsidRPr="00BB7DCD">
        <w:rPr>
          <w:rFonts w:ascii="HG丸ｺﾞｼｯｸM-PRO" w:eastAsia="HG丸ｺﾞｼｯｸM-PRO" w:hAnsi="HG丸ｺﾞｼｯｸM-PRO" w:cs="ＭＳ Ｐゴシック"/>
          <w:kern w:val="0"/>
          <w:szCs w:val="21"/>
        </w:rPr>
        <w:t>8月21</w:t>
      </w:r>
      <w:r w:rsidR="00C62490" w:rsidRPr="00BB7DCD">
        <w:rPr>
          <w:rFonts w:ascii="HG丸ｺﾞｼｯｸM-PRO" w:eastAsia="HG丸ｺﾞｼｯｸM-PRO" w:hAnsi="HG丸ｺﾞｼｯｸM-PRO" w:cs="ＭＳ Ｐゴシック" w:hint="eastAsia"/>
          <w:kern w:val="0"/>
          <w:szCs w:val="21"/>
        </w:rPr>
        <w:t>日付け基発第</w:t>
      </w:r>
      <w:r w:rsidR="00C62490" w:rsidRPr="00BB7DCD">
        <w:rPr>
          <w:rFonts w:ascii="HG丸ｺﾞｼｯｸM-PRO" w:eastAsia="HG丸ｺﾞｼｯｸM-PRO" w:hAnsi="HG丸ｺﾞｼｯｸM-PRO" w:cs="ＭＳ Ｐゴシック"/>
          <w:kern w:val="0"/>
          <w:szCs w:val="21"/>
        </w:rPr>
        <w:t>0821002号「建材中の石綿含有率の分析方法について」</w:t>
      </w:r>
      <w:r w:rsidR="00FE20D7" w:rsidRPr="00BB7DCD">
        <w:rPr>
          <w:rFonts w:ascii="HG丸ｺﾞｼｯｸM-PRO" w:eastAsia="HG丸ｺﾞｼｯｸM-PRO" w:hAnsi="HG丸ｺﾞｼｯｸM-PRO" w:cs="ＭＳ Ｐゴシック" w:hint="eastAsia"/>
          <w:kern w:val="0"/>
          <w:szCs w:val="21"/>
        </w:rPr>
        <w:t>に記載されている次の方法がある</w:t>
      </w:r>
      <w:r w:rsidR="00C62490" w:rsidRPr="00BB7DCD">
        <w:rPr>
          <w:rFonts w:ascii="HG丸ｺﾞｼｯｸM-PRO" w:eastAsia="HG丸ｺﾞｼｯｸM-PRO" w:hAnsi="HG丸ｺﾞｼｯｸM-PRO" w:cs="ＭＳ Ｐゴシック" w:hint="eastAsia"/>
          <w:kern w:val="0"/>
          <w:szCs w:val="21"/>
        </w:rPr>
        <w:t>。</w:t>
      </w:r>
    </w:p>
    <w:p w14:paraId="3D704C66" w14:textId="4CAB347C" w:rsidR="001042BC" w:rsidRPr="00BB7DCD" w:rsidRDefault="00DA28D0" w:rsidP="00D13268">
      <w:pPr>
        <w:widowControl/>
        <w:ind w:leftChars="200" w:left="420" w:firstLineChars="100" w:firstLine="210"/>
        <w:jc w:val="left"/>
        <w:rPr>
          <w:rFonts w:ascii="HG丸ｺﾞｼｯｸM-PRO" w:eastAsia="HG丸ｺﾞｼｯｸM-PRO" w:hAnsi="HG丸ｺﾞｼｯｸM-PRO" w:cs="ＭＳ Ｐゴシック"/>
          <w:kern w:val="0"/>
          <w:szCs w:val="21"/>
        </w:rPr>
      </w:pPr>
      <w:r w:rsidRPr="00BB7DCD">
        <w:rPr>
          <w:rFonts w:ascii="HG丸ｺﾞｼｯｸM-PRO" w:eastAsia="HG丸ｺﾞｼｯｸM-PRO" w:hAnsi="HG丸ｺﾞｼｯｸM-PRO" w:cs="ＭＳ Ｐゴシック" w:hint="eastAsia"/>
          <w:kern w:val="0"/>
          <w:szCs w:val="21"/>
        </w:rPr>
        <w:t>廃止前の平成８年３月</w:t>
      </w:r>
      <w:r w:rsidRPr="00BB7DCD">
        <w:rPr>
          <w:rFonts w:ascii="HG丸ｺﾞｼｯｸM-PRO" w:eastAsia="HG丸ｺﾞｼｯｸM-PRO" w:hAnsi="HG丸ｺﾞｼｯｸM-PRO" w:cs="ＭＳ Ｐゴシック"/>
          <w:kern w:val="0"/>
          <w:szCs w:val="21"/>
        </w:rPr>
        <w:t>29</w:t>
      </w:r>
      <w:r w:rsidRPr="00BB7DCD">
        <w:rPr>
          <w:rFonts w:ascii="HG丸ｺﾞｼｯｸM-PRO" w:eastAsia="HG丸ｺﾞｼｯｸM-PRO" w:hAnsi="HG丸ｺﾞｼｯｸM-PRO" w:cs="ＭＳ Ｐゴシック" w:hint="eastAsia"/>
          <w:kern w:val="0"/>
          <w:szCs w:val="21"/>
        </w:rPr>
        <w:t>日付け基発第</w:t>
      </w:r>
      <w:r w:rsidRPr="00BB7DCD">
        <w:rPr>
          <w:rFonts w:ascii="HG丸ｺﾞｼｯｸM-PRO" w:eastAsia="HG丸ｺﾞｼｯｸM-PRO" w:hAnsi="HG丸ｺﾞｼｯｸM-PRO" w:cs="ＭＳ Ｐゴシック"/>
          <w:kern w:val="0"/>
          <w:szCs w:val="21"/>
        </w:rPr>
        <w:t>188号</w:t>
      </w:r>
      <w:r w:rsidRPr="00BB7DCD">
        <w:rPr>
          <w:rFonts w:ascii="HG丸ｺﾞｼｯｸM-PRO" w:eastAsia="HG丸ｺﾞｼｯｸM-PRO" w:hAnsi="HG丸ｺﾞｼｯｸM-PRO" w:cs="ＭＳ Ｐゴシック" w:hint="eastAsia"/>
          <w:kern w:val="0"/>
          <w:szCs w:val="21"/>
        </w:rPr>
        <w:t>「建築物の耐火等吹付け材の石綿含有率の判定方法について」の別紙「建築物の耐火等吹付け材の石綿含有</w:t>
      </w:r>
      <w:r w:rsidR="00C62490" w:rsidRPr="00BB7DCD">
        <w:rPr>
          <w:rFonts w:ascii="HG丸ｺﾞｼｯｸM-PRO" w:eastAsia="HG丸ｺﾞｼｯｸM-PRO" w:hAnsi="HG丸ｺﾞｼｯｸM-PRO" w:cs="ＭＳ Ｐゴシック" w:hint="eastAsia"/>
          <w:kern w:val="0"/>
          <w:szCs w:val="21"/>
        </w:rPr>
        <w:t>率の判定方法</w:t>
      </w:r>
      <w:r w:rsidRPr="00BB7DCD">
        <w:rPr>
          <w:rFonts w:ascii="HG丸ｺﾞｼｯｸM-PRO" w:eastAsia="HG丸ｺﾞｼｯｸM-PRO" w:hAnsi="HG丸ｺﾞｼｯｸM-PRO" w:cs="ＭＳ Ｐゴシック" w:hint="eastAsia"/>
          <w:kern w:val="0"/>
          <w:szCs w:val="21"/>
        </w:rPr>
        <w:t>」</w:t>
      </w:r>
      <w:r w:rsidR="00C62490" w:rsidRPr="00BB7DCD">
        <w:rPr>
          <w:rFonts w:ascii="HG丸ｺﾞｼｯｸM-PRO" w:eastAsia="HG丸ｺﾞｼｯｸM-PRO" w:hAnsi="HG丸ｺﾞｼｯｸM-PRO" w:cs="ＭＳ Ｐゴシック" w:hint="eastAsia"/>
          <w:kern w:val="0"/>
          <w:szCs w:val="21"/>
        </w:rPr>
        <w:t>の第３の３の「位相差顕微鏡を使用した分散染色法による分散色の確認」による定性分析法方法（以下「分散染色法」という。）</w:t>
      </w:r>
      <w:r w:rsidR="00FE20D7" w:rsidRPr="00BB7DCD">
        <w:rPr>
          <w:rFonts w:ascii="HG丸ｺﾞｼｯｸM-PRO" w:eastAsia="HG丸ｺﾞｼｯｸM-PRO" w:hAnsi="HG丸ｺﾞｼｯｸM-PRO" w:cs="ＭＳ Ｐゴシック" w:hint="eastAsia"/>
          <w:kern w:val="0"/>
          <w:szCs w:val="21"/>
        </w:rPr>
        <w:t>である</w:t>
      </w:r>
      <w:r w:rsidR="00C62490" w:rsidRPr="00BB7DCD">
        <w:rPr>
          <w:rFonts w:ascii="HG丸ｺﾞｼｯｸM-PRO" w:eastAsia="HG丸ｺﾞｼｯｸM-PRO" w:hAnsi="HG丸ｺﾞｼｯｸM-PRO" w:cs="ＭＳ Ｐゴシック" w:hint="eastAsia"/>
          <w:kern w:val="0"/>
          <w:szCs w:val="21"/>
        </w:rPr>
        <w:t>。</w:t>
      </w:r>
    </w:p>
    <w:p w14:paraId="49D683C4" w14:textId="2320AAA9" w:rsidR="00C62490" w:rsidRPr="00D13268" w:rsidRDefault="00C62490" w:rsidP="00D13268">
      <w:pPr>
        <w:widowControl/>
        <w:ind w:leftChars="200" w:left="420" w:firstLineChars="100" w:firstLine="210"/>
        <w:jc w:val="left"/>
        <w:rPr>
          <w:rFonts w:ascii="HG丸ｺﾞｼｯｸM-PRO" w:eastAsia="HG丸ｺﾞｼｯｸM-PRO" w:hAnsi="HG丸ｺﾞｼｯｸM-PRO" w:cs="ＭＳ Ｐゴシック"/>
          <w:kern w:val="0"/>
          <w:szCs w:val="21"/>
        </w:rPr>
      </w:pPr>
      <w:r w:rsidRPr="00BB7DCD">
        <w:rPr>
          <w:rFonts w:ascii="HG丸ｺﾞｼｯｸM-PRO" w:eastAsia="HG丸ｺﾞｼｯｸM-PRO" w:hAnsi="HG丸ｺﾞｼｯｸM-PRO" w:cs="ＭＳ Ｐゴシック" w:hint="eastAsia"/>
          <w:kern w:val="0"/>
          <w:szCs w:val="21"/>
        </w:rPr>
        <w:t>ただし、分散染色法は、</w:t>
      </w:r>
      <w:r w:rsidRPr="00BB7DCD">
        <w:rPr>
          <w:rFonts w:ascii="HG丸ｺﾞｼｯｸM-PRO" w:eastAsia="HG丸ｺﾞｼｯｸM-PRO" w:hAnsi="HG丸ｺﾞｼｯｸM-PRO" w:cs="ＭＳ Ｐゴシック"/>
          <w:kern w:val="0"/>
          <w:szCs w:val="21"/>
        </w:rPr>
        <w:t>JIS</w:t>
      </w:r>
      <w:r w:rsidRPr="00BB7DCD">
        <w:rPr>
          <w:rFonts w:ascii="HG丸ｺﾞｼｯｸM-PRO" w:eastAsia="HG丸ｺﾞｼｯｸM-PRO" w:hAnsi="HG丸ｺﾞｼｯｸM-PRO" w:cs="ＭＳ Ｐゴシック" w:hint="eastAsia"/>
          <w:kern w:val="0"/>
          <w:szCs w:val="21"/>
        </w:rPr>
        <w:t>法の</w:t>
      </w:r>
      <w:r w:rsidRPr="00BB7DCD">
        <w:rPr>
          <w:rFonts w:ascii="HG丸ｺﾞｼｯｸM-PRO" w:eastAsia="HG丸ｺﾞｼｯｸM-PRO" w:hAnsi="HG丸ｺﾞｼｯｸM-PRO" w:cs="ＭＳ Ｐゴシック"/>
          <w:kern w:val="0"/>
          <w:szCs w:val="21"/>
        </w:rPr>
        <w:t>7.1.2</w:t>
      </w:r>
      <w:r w:rsidRPr="00BB7DCD">
        <w:rPr>
          <w:rFonts w:ascii="HG丸ｺﾞｼｯｸM-PRO" w:eastAsia="HG丸ｺﾞｼｯｸM-PRO" w:hAnsi="HG丸ｺﾞｼｯｸM-PRO" w:cs="ＭＳ Ｐゴシック" w:hint="eastAsia"/>
          <w:kern w:val="0"/>
          <w:szCs w:val="21"/>
        </w:rPr>
        <w:t>の</w:t>
      </w:r>
      <w:r w:rsidRPr="00BB7DCD">
        <w:rPr>
          <w:rFonts w:ascii="HG丸ｺﾞｼｯｸM-PRO" w:eastAsia="HG丸ｺﾞｼｯｸM-PRO" w:hAnsi="HG丸ｺﾞｼｯｸM-PRO" w:cs="ＭＳ Ｐゴシック"/>
          <w:kern w:val="0"/>
          <w:szCs w:val="21"/>
        </w:rPr>
        <w:t>a）の「位相差顕微鏡による分散染色法」による</w:t>
      </w:r>
      <w:r w:rsidRPr="00BB7DCD">
        <w:rPr>
          <w:rFonts w:ascii="HG丸ｺﾞｼｯｸM-PRO" w:eastAsia="HG丸ｺﾞｼｯｸM-PRO" w:hAnsi="HG丸ｺﾞｼｯｸM-PRO" w:cs="ＭＳ Ｐゴシック" w:hint="eastAsia"/>
          <w:kern w:val="0"/>
          <w:szCs w:val="21"/>
        </w:rPr>
        <w:t>定性分析方法に相当するものであり、これにより定量分析を行うことはできない。よって、分散染色法による分析を行った結果、石綿の種類に応じた分散色が確認されなかった場合に限り、石綿が</w:t>
      </w:r>
      <w:r w:rsidRPr="00BB7DCD">
        <w:rPr>
          <w:rFonts w:ascii="HG丸ｺﾞｼｯｸM-PRO" w:eastAsia="HG丸ｺﾞｼｯｸM-PRO" w:hAnsi="HG丸ｺﾞｼｯｸM-PRO" w:cs="ＭＳ Ｐゴシック"/>
          <w:kern w:val="0"/>
          <w:szCs w:val="21"/>
        </w:rPr>
        <w:t>0.1％を超えて含有していないものとして取り扱うことができるものであること。</w:t>
      </w:r>
    </w:p>
    <w:p w14:paraId="251A0ACD" w14:textId="0EE4B8FA" w:rsidR="00CF5506" w:rsidRPr="00D13268" w:rsidRDefault="00CF5506" w:rsidP="00D13268">
      <w:pPr>
        <w:widowControl/>
        <w:ind w:leftChars="200" w:left="420" w:firstLineChars="100" w:firstLine="210"/>
        <w:jc w:val="left"/>
        <w:rPr>
          <w:rFonts w:ascii="HG丸ｺﾞｼｯｸM-PRO" w:eastAsia="HG丸ｺﾞｼｯｸM-PRO" w:hAnsi="HG丸ｺﾞｼｯｸM-PRO" w:cs="ＭＳ Ｐゴシック"/>
          <w:kern w:val="0"/>
          <w:szCs w:val="21"/>
        </w:rPr>
      </w:pPr>
      <w:r w:rsidRPr="00D13268">
        <w:rPr>
          <w:rFonts w:ascii="HG丸ｺﾞｼｯｸM-PRO" w:eastAsia="HG丸ｺﾞｼｯｸM-PRO" w:hAnsi="HG丸ｺﾞｼｯｸM-PRO" w:cs="ＭＳ Ｐゴシック" w:hint="eastAsia"/>
          <w:kern w:val="0"/>
          <w:szCs w:val="21"/>
        </w:rPr>
        <w:t>石綿関係法規の変遷</w:t>
      </w:r>
      <w:r w:rsidR="00FE20D7" w:rsidRPr="00BB7DCD">
        <w:rPr>
          <w:rFonts w:ascii="HG丸ｺﾞｼｯｸM-PRO" w:eastAsia="HG丸ｺﾞｼｯｸM-PRO" w:hAnsi="HG丸ｺﾞｼｯｸM-PRO" w:cs="ＭＳ Ｐゴシック" w:hint="eastAsia"/>
          <w:kern w:val="0"/>
          <w:szCs w:val="21"/>
        </w:rPr>
        <w:t>は表１</w:t>
      </w:r>
      <w:r w:rsidR="003F7F15" w:rsidRPr="00BB7DCD">
        <w:rPr>
          <w:rFonts w:ascii="HG丸ｺﾞｼｯｸM-PRO" w:eastAsia="HG丸ｺﾞｼｯｸM-PRO" w:hAnsi="HG丸ｺﾞｼｯｸM-PRO" w:cs="ＭＳ Ｐゴシック" w:hint="eastAsia"/>
          <w:kern w:val="0"/>
          <w:szCs w:val="21"/>
        </w:rPr>
        <w:t>に示すとおりである。</w:t>
      </w:r>
    </w:p>
    <w:p w14:paraId="660543EC" w14:textId="4B7DAD00" w:rsidR="00457993" w:rsidRPr="00D13268" w:rsidRDefault="005F4512" w:rsidP="00D13268">
      <w:pPr>
        <w:widowControl/>
        <w:jc w:val="left"/>
        <w:rPr>
          <w:rFonts w:ascii="HG丸ｺﾞｼｯｸM-PRO" w:eastAsia="HG丸ｺﾞｼｯｸM-PRO" w:hAnsi="HG丸ｺﾞｼｯｸM-PRO"/>
        </w:rPr>
      </w:pPr>
      <w:r w:rsidRPr="00BB7DCD">
        <w:rPr>
          <w:rFonts w:ascii="HG丸ｺﾞｼｯｸM-PRO" w:eastAsia="HG丸ｺﾞｼｯｸM-PRO" w:hAnsi="HG丸ｺﾞｼｯｸM-PRO"/>
        </w:rPr>
        <w:br w:type="page"/>
      </w:r>
      <w:r w:rsidR="00457993" w:rsidRPr="00D13268">
        <w:rPr>
          <w:rFonts w:ascii="HG丸ｺﾞｼｯｸM-PRO" w:eastAsia="HG丸ｺﾞｼｯｸM-PRO" w:hAnsi="HG丸ｺﾞｼｯｸM-PRO" w:hint="eastAsia"/>
          <w:b/>
          <w:bCs/>
        </w:rPr>
        <w:lastRenderedPageBreak/>
        <w:t>表</w:t>
      </w:r>
      <w:r w:rsidR="00457993" w:rsidRPr="00D13268">
        <w:rPr>
          <w:rFonts w:ascii="HG丸ｺﾞｼｯｸM-PRO" w:eastAsia="HG丸ｺﾞｼｯｸM-PRO" w:hAnsi="HG丸ｺﾞｼｯｸM-PRO"/>
          <w:b/>
          <w:bCs/>
        </w:rPr>
        <w:t xml:space="preserve"> </w:t>
      </w:r>
      <w:r w:rsidR="00457993" w:rsidRPr="00D13268">
        <w:rPr>
          <w:rFonts w:ascii="HG丸ｺﾞｼｯｸM-PRO" w:eastAsia="HG丸ｺﾞｼｯｸM-PRO" w:hAnsi="HG丸ｺﾞｼｯｸM-PRO"/>
          <w:b/>
          <w:bCs/>
        </w:rPr>
        <w:fldChar w:fldCharType="begin"/>
      </w:r>
      <w:r w:rsidR="00457993" w:rsidRPr="00D13268">
        <w:rPr>
          <w:rFonts w:ascii="HG丸ｺﾞｼｯｸM-PRO" w:eastAsia="HG丸ｺﾞｼｯｸM-PRO" w:hAnsi="HG丸ｺﾞｼｯｸM-PRO"/>
          <w:b/>
          <w:bCs/>
        </w:rPr>
        <w:instrText xml:space="preserve"> SEQ </w:instrText>
      </w:r>
      <w:r w:rsidR="00457993" w:rsidRPr="00D13268">
        <w:rPr>
          <w:rFonts w:ascii="HG丸ｺﾞｼｯｸM-PRO" w:eastAsia="HG丸ｺﾞｼｯｸM-PRO" w:hAnsi="HG丸ｺﾞｼｯｸM-PRO" w:hint="eastAsia"/>
          <w:b/>
          <w:bCs/>
        </w:rPr>
        <w:instrText>表</w:instrText>
      </w:r>
      <w:r w:rsidR="00457993" w:rsidRPr="00D13268">
        <w:rPr>
          <w:rFonts w:ascii="HG丸ｺﾞｼｯｸM-PRO" w:eastAsia="HG丸ｺﾞｼｯｸM-PRO" w:hAnsi="HG丸ｺﾞｼｯｸM-PRO"/>
          <w:b/>
          <w:bCs/>
        </w:rPr>
        <w:instrText xml:space="preserve"> \* ARABIC </w:instrText>
      </w:r>
      <w:r w:rsidR="00457993" w:rsidRPr="00D13268">
        <w:rPr>
          <w:rFonts w:ascii="HG丸ｺﾞｼｯｸM-PRO" w:eastAsia="HG丸ｺﾞｼｯｸM-PRO" w:hAnsi="HG丸ｺﾞｼｯｸM-PRO"/>
          <w:b/>
          <w:bCs/>
        </w:rPr>
        <w:fldChar w:fldCharType="separate"/>
      </w:r>
      <w:r w:rsidR="00B75BC0">
        <w:rPr>
          <w:rFonts w:ascii="HG丸ｺﾞｼｯｸM-PRO" w:eastAsia="HG丸ｺﾞｼｯｸM-PRO" w:hAnsi="HG丸ｺﾞｼｯｸM-PRO"/>
          <w:b/>
          <w:bCs/>
          <w:noProof/>
        </w:rPr>
        <w:t>1</w:t>
      </w:r>
      <w:r w:rsidR="00457993" w:rsidRPr="00D13268">
        <w:rPr>
          <w:rFonts w:ascii="HG丸ｺﾞｼｯｸM-PRO" w:eastAsia="HG丸ｺﾞｼｯｸM-PRO" w:hAnsi="HG丸ｺﾞｼｯｸM-PRO"/>
          <w:b/>
          <w:bCs/>
        </w:rPr>
        <w:fldChar w:fldCharType="end"/>
      </w:r>
      <w:r w:rsidR="00457993" w:rsidRPr="00D13268">
        <w:rPr>
          <w:rFonts w:ascii="HG丸ｺﾞｼｯｸM-PRO" w:eastAsia="HG丸ｺﾞｼｯｸM-PRO" w:hAnsi="HG丸ｺﾞｼｯｸM-PRO" w:hint="eastAsia"/>
          <w:b/>
          <w:bCs/>
        </w:rPr>
        <w:t xml:space="preserve">　石綿関係法規の変遷</w:t>
      </w:r>
    </w:p>
    <w:tbl>
      <w:tblPr>
        <w:tblStyle w:val="ab"/>
        <w:tblW w:w="9072"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3260"/>
        <w:gridCol w:w="4536"/>
      </w:tblGrid>
      <w:tr w:rsidR="00BB7DCD" w:rsidRPr="00BB7DCD" w14:paraId="3DD5917E" w14:textId="77777777" w:rsidTr="003F7F15">
        <w:tc>
          <w:tcPr>
            <w:tcW w:w="1276" w:type="dxa"/>
            <w:tcBorders>
              <w:top w:val="single" w:sz="12" w:space="0" w:color="auto"/>
              <w:bottom w:val="double" w:sz="4" w:space="0" w:color="auto"/>
            </w:tcBorders>
          </w:tcPr>
          <w:p w14:paraId="25EF0379" w14:textId="77777777" w:rsidR="00CF5506" w:rsidRPr="00D13268" w:rsidRDefault="00CF5506" w:rsidP="001042BC">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年号</w:t>
            </w:r>
          </w:p>
        </w:tc>
        <w:tc>
          <w:tcPr>
            <w:tcW w:w="3260" w:type="dxa"/>
            <w:tcBorders>
              <w:top w:val="single" w:sz="12" w:space="0" w:color="auto"/>
              <w:bottom w:val="double" w:sz="4" w:space="0" w:color="auto"/>
            </w:tcBorders>
          </w:tcPr>
          <w:p w14:paraId="5D6504C8" w14:textId="77777777" w:rsidR="00CF5506" w:rsidRPr="00D13268" w:rsidRDefault="00CF5506" w:rsidP="001042BC">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法規、通達名</w:t>
            </w:r>
          </w:p>
        </w:tc>
        <w:tc>
          <w:tcPr>
            <w:tcW w:w="4536" w:type="dxa"/>
            <w:tcBorders>
              <w:top w:val="single" w:sz="12" w:space="0" w:color="auto"/>
              <w:bottom w:val="double" w:sz="4" w:space="0" w:color="auto"/>
            </w:tcBorders>
          </w:tcPr>
          <w:p w14:paraId="077565F8" w14:textId="77777777" w:rsidR="00CF5506" w:rsidRPr="00D13268" w:rsidRDefault="00CF5506" w:rsidP="001042BC">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法規・通達の概要</w:t>
            </w:r>
          </w:p>
        </w:tc>
      </w:tr>
      <w:tr w:rsidR="00BB7DCD" w:rsidRPr="00BB7DCD" w14:paraId="71945B84" w14:textId="77777777" w:rsidTr="003F7F15">
        <w:tc>
          <w:tcPr>
            <w:tcW w:w="1276" w:type="dxa"/>
            <w:tcBorders>
              <w:top w:val="double" w:sz="4" w:space="0" w:color="auto"/>
            </w:tcBorders>
            <w:vAlign w:val="center"/>
          </w:tcPr>
          <w:p w14:paraId="453B63AB"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昭和</w:t>
            </w:r>
            <w:r w:rsidRPr="00D13268">
              <w:rPr>
                <w:rFonts w:ascii="HG丸ｺﾞｼｯｸM-PRO" w:eastAsia="HG丸ｺﾞｼｯｸM-PRO" w:hAnsi="HG丸ｺﾞｼｯｸM-PRO" w:cstheme="majorEastAsia"/>
                <w:sz w:val="18"/>
                <w:szCs w:val="18"/>
              </w:rPr>
              <w:t>35年</w:t>
            </w:r>
          </w:p>
          <w:p w14:paraId="126B693F"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1960）</w:t>
            </w:r>
          </w:p>
        </w:tc>
        <w:tc>
          <w:tcPr>
            <w:tcW w:w="3260" w:type="dxa"/>
            <w:tcBorders>
              <w:top w:val="double" w:sz="4" w:space="0" w:color="auto"/>
            </w:tcBorders>
            <w:vAlign w:val="center"/>
          </w:tcPr>
          <w:p w14:paraId="3DB14C5C"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「じん肺法」制定</w:t>
            </w:r>
          </w:p>
        </w:tc>
        <w:tc>
          <w:tcPr>
            <w:tcW w:w="4536" w:type="dxa"/>
            <w:tcBorders>
              <w:top w:val="double" w:sz="4" w:space="0" w:color="auto"/>
            </w:tcBorders>
            <w:vAlign w:val="center"/>
          </w:tcPr>
          <w:p w14:paraId="55CB4148"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じん肺検診についての規定（石綿も対象）</w:t>
            </w:r>
          </w:p>
        </w:tc>
      </w:tr>
      <w:tr w:rsidR="00BB7DCD" w:rsidRPr="00BB7DCD" w14:paraId="6D17A9C6" w14:textId="77777777" w:rsidTr="003F7F15">
        <w:tc>
          <w:tcPr>
            <w:tcW w:w="1276" w:type="dxa"/>
            <w:vAlign w:val="center"/>
          </w:tcPr>
          <w:p w14:paraId="6387DA86"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昭和</w:t>
            </w:r>
            <w:r w:rsidRPr="00D13268">
              <w:rPr>
                <w:rFonts w:ascii="HG丸ｺﾞｼｯｸM-PRO" w:eastAsia="HG丸ｺﾞｼｯｸM-PRO" w:hAnsi="HG丸ｺﾞｼｯｸM-PRO" w:cstheme="majorEastAsia"/>
                <w:sz w:val="18"/>
                <w:szCs w:val="18"/>
              </w:rPr>
              <w:t>46年</w:t>
            </w:r>
          </w:p>
          <w:p w14:paraId="6DD74562"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1971）</w:t>
            </w:r>
          </w:p>
        </w:tc>
        <w:tc>
          <w:tcPr>
            <w:tcW w:w="3260" w:type="dxa"/>
            <w:vAlign w:val="center"/>
          </w:tcPr>
          <w:p w14:paraId="768DA05B"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「労働基準法特定化学物質等障害予防規則（特化則）」制定</w:t>
            </w:r>
          </w:p>
        </w:tc>
        <w:tc>
          <w:tcPr>
            <w:tcW w:w="4536" w:type="dxa"/>
            <w:vAlign w:val="center"/>
          </w:tcPr>
          <w:p w14:paraId="324DC8A8"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製造工場が対象、局所排気装置の設置、測定の義務付け（測定方法の規定なし）</w:t>
            </w:r>
          </w:p>
        </w:tc>
      </w:tr>
      <w:tr w:rsidR="00BB7DCD" w:rsidRPr="00BB7DCD" w14:paraId="7E44688D" w14:textId="77777777" w:rsidTr="003F7F15">
        <w:tc>
          <w:tcPr>
            <w:tcW w:w="1276" w:type="dxa"/>
            <w:vAlign w:val="center"/>
          </w:tcPr>
          <w:p w14:paraId="3FD8FB7A"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昭和</w:t>
            </w:r>
            <w:r w:rsidRPr="00D13268">
              <w:rPr>
                <w:rFonts w:ascii="HG丸ｺﾞｼｯｸM-PRO" w:eastAsia="HG丸ｺﾞｼｯｸM-PRO" w:hAnsi="HG丸ｺﾞｼｯｸM-PRO" w:cstheme="majorEastAsia"/>
                <w:sz w:val="18"/>
                <w:szCs w:val="18"/>
              </w:rPr>
              <w:t>47年</w:t>
            </w:r>
          </w:p>
          <w:p w14:paraId="02345C8D"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1972）</w:t>
            </w:r>
          </w:p>
        </w:tc>
        <w:tc>
          <w:tcPr>
            <w:tcW w:w="3260" w:type="dxa"/>
            <w:vAlign w:val="center"/>
          </w:tcPr>
          <w:p w14:paraId="2DCF4FE9" w14:textId="500C59AF"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「労働安全衛生法</w:t>
            </w:r>
            <w:r w:rsidR="006A5A86" w:rsidRPr="00D13268">
              <w:rPr>
                <w:rFonts w:ascii="HG丸ｺﾞｼｯｸM-PRO" w:eastAsia="HG丸ｺﾞｼｯｸM-PRO" w:hAnsi="HG丸ｺﾞｼｯｸM-PRO" w:cstheme="majorEastAsia" w:hint="eastAsia"/>
                <w:sz w:val="18"/>
                <w:szCs w:val="18"/>
              </w:rPr>
              <w:t>（安衛法）</w:t>
            </w:r>
            <w:r w:rsidRPr="00D13268">
              <w:rPr>
                <w:rFonts w:ascii="HG丸ｺﾞｼｯｸM-PRO" w:eastAsia="HG丸ｺﾞｼｯｸM-PRO" w:hAnsi="HG丸ｺﾞｼｯｸM-PRO" w:cstheme="majorEastAsia" w:hint="eastAsia"/>
                <w:sz w:val="18"/>
                <w:szCs w:val="18"/>
              </w:rPr>
              <w:t>」制定</w:t>
            </w:r>
          </w:p>
          <w:p w14:paraId="05396A74"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「特化則」再制定</w:t>
            </w:r>
          </w:p>
        </w:tc>
        <w:tc>
          <w:tcPr>
            <w:tcW w:w="4536" w:type="dxa"/>
            <w:vAlign w:val="center"/>
          </w:tcPr>
          <w:p w14:paraId="06B58F3A"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労働安全衛生法が新たに制定され、特化則は同法に基づく規定となる</w:t>
            </w:r>
          </w:p>
        </w:tc>
      </w:tr>
      <w:tr w:rsidR="00BB7DCD" w:rsidRPr="00BB7DCD" w14:paraId="360D7594" w14:textId="77777777" w:rsidTr="003F7F15">
        <w:tc>
          <w:tcPr>
            <w:tcW w:w="1276" w:type="dxa"/>
            <w:vMerge w:val="restart"/>
            <w:vAlign w:val="center"/>
          </w:tcPr>
          <w:p w14:paraId="216BEA2D"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昭和</w:t>
            </w:r>
            <w:r w:rsidRPr="00D13268">
              <w:rPr>
                <w:rFonts w:ascii="HG丸ｺﾞｼｯｸM-PRO" w:eastAsia="HG丸ｺﾞｼｯｸM-PRO" w:hAnsi="HG丸ｺﾞｼｯｸM-PRO" w:cstheme="majorEastAsia"/>
                <w:sz w:val="18"/>
                <w:szCs w:val="18"/>
              </w:rPr>
              <w:t>50年</w:t>
            </w:r>
          </w:p>
          <w:p w14:paraId="44038B0D"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1975）</w:t>
            </w:r>
          </w:p>
        </w:tc>
        <w:tc>
          <w:tcPr>
            <w:tcW w:w="3260" w:type="dxa"/>
            <w:vAlign w:val="center"/>
          </w:tcPr>
          <w:p w14:paraId="56FA4F3B"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「労働安全衛生法施行令」の改正</w:t>
            </w:r>
          </w:p>
        </w:tc>
        <w:tc>
          <w:tcPr>
            <w:tcW w:w="4536" w:type="dxa"/>
            <w:vAlign w:val="center"/>
          </w:tcPr>
          <w:p w14:paraId="5BBE7EA5"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名称等表示（石綿５％超対象）</w:t>
            </w:r>
          </w:p>
        </w:tc>
      </w:tr>
      <w:tr w:rsidR="00BB7DCD" w:rsidRPr="00BB7DCD" w14:paraId="7801B136" w14:textId="77777777" w:rsidTr="003F7F15">
        <w:tc>
          <w:tcPr>
            <w:tcW w:w="1276" w:type="dxa"/>
            <w:vMerge/>
            <w:vAlign w:val="center"/>
          </w:tcPr>
          <w:p w14:paraId="3D648F59" w14:textId="77777777" w:rsidR="00CF5506" w:rsidRPr="00D13268" w:rsidRDefault="00CF5506">
            <w:pPr>
              <w:widowControl/>
              <w:spacing w:line="0" w:lineRule="atLeast"/>
              <w:jc w:val="center"/>
              <w:rPr>
                <w:rFonts w:ascii="HG丸ｺﾞｼｯｸM-PRO" w:eastAsia="HG丸ｺﾞｼｯｸM-PRO" w:hAnsi="HG丸ｺﾞｼｯｸM-PRO" w:cstheme="majorEastAsia"/>
                <w:sz w:val="18"/>
                <w:szCs w:val="18"/>
              </w:rPr>
            </w:pPr>
          </w:p>
        </w:tc>
        <w:tc>
          <w:tcPr>
            <w:tcW w:w="3260" w:type="dxa"/>
            <w:vAlign w:val="center"/>
          </w:tcPr>
          <w:p w14:paraId="55DC2857"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「特化則」の大改正</w:t>
            </w:r>
          </w:p>
          <w:p w14:paraId="7A0477BB"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（昭和</w:t>
            </w:r>
            <w:r w:rsidRPr="00D13268">
              <w:rPr>
                <w:rFonts w:ascii="HG丸ｺﾞｼｯｸM-PRO" w:eastAsia="HG丸ｺﾞｼｯｸM-PRO" w:hAnsi="HG丸ｺﾞｼｯｸM-PRO" w:cstheme="majorEastAsia"/>
                <w:sz w:val="18"/>
                <w:szCs w:val="18"/>
              </w:rPr>
              <w:t>45年ILO職業がん条約批准のため）</w:t>
            </w:r>
          </w:p>
        </w:tc>
        <w:tc>
          <w:tcPr>
            <w:tcW w:w="4536" w:type="dxa"/>
            <w:vAlign w:val="center"/>
          </w:tcPr>
          <w:p w14:paraId="187230E1"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石綿５％超対象</w:t>
            </w:r>
          </w:p>
          <w:p w14:paraId="6FC9E999"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取扱作業も対象、石綿等の吹付け作業の原則禁止、特定化学物質等作業主任者の選任、作業の記録、特殊検診の実施、掲示等</w:t>
            </w:r>
          </w:p>
          <w:p w14:paraId="301385D3" w14:textId="5CA078D6"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（工業会の自主規制により、石綿含有吹付け</w:t>
            </w:r>
            <w:r w:rsidR="00F10AA9" w:rsidRPr="00D13268">
              <w:rPr>
                <w:rFonts w:ascii="HG丸ｺﾞｼｯｸM-PRO" w:eastAsia="HG丸ｺﾞｼｯｸM-PRO" w:hAnsi="HG丸ｺﾞｼｯｸM-PRO" w:cstheme="majorEastAsia" w:hint="eastAsia"/>
                <w:sz w:val="18"/>
                <w:szCs w:val="18"/>
              </w:rPr>
              <w:t>ロックウール</w:t>
            </w:r>
            <w:r w:rsidRPr="00D13268">
              <w:rPr>
                <w:rFonts w:ascii="HG丸ｺﾞｼｯｸM-PRO" w:eastAsia="HG丸ｺﾞｼｯｸM-PRO" w:hAnsi="HG丸ｺﾞｼｯｸM-PRO" w:cstheme="majorEastAsia" w:hint="eastAsia"/>
                <w:sz w:val="18"/>
                <w:szCs w:val="18"/>
              </w:rPr>
              <w:t>（乾式）の使用中止）</w:t>
            </w:r>
          </w:p>
        </w:tc>
      </w:tr>
      <w:tr w:rsidR="00BB7DCD" w:rsidRPr="00BB7DCD" w14:paraId="3876E273" w14:textId="77777777" w:rsidTr="003F7F15">
        <w:tc>
          <w:tcPr>
            <w:tcW w:w="1276" w:type="dxa"/>
            <w:vAlign w:val="center"/>
          </w:tcPr>
          <w:p w14:paraId="73F86258"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昭和</w:t>
            </w:r>
            <w:r w:rsidRPr="00D13268">
              <w:rPr>
                <w:rFonts w:ascii="HG丸ｺﾞｼｯｸM-PRO" w:eastAsia="HG丸ｺﾞｼｯｸM-PRO" w:hAnsi="HG丸ｺﾞｼｯｸM-PRO" w:cstheme="majorEastAsia"/>
                <w:sz w:val="18"/>
                <w:szCs w:val="18"/>
              </w:rPr>
              <w:t>63年</w:t>
            </w:r>
          </w:p>
          <w:p w14:paraId="1AE1C262"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1988）</w:t>
            </w:r>
          </w:p>
        </w:tc>
        <w:tc>
          <w:tcPr>
            <w:tcW w:w="3260" w:type="dxa"/>
            <w:vAlign w:val="center"/>
          </w:tcPr>
          <w:p w14:paraId="61EAD92E"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告示「作業環境評価基準」</w:t>
            </w:r>
          </w:p>
        </w:tc>
        <w:tc>
          <w:tcPr>
            <w:tcW w:w="4536" w:type="dxa"/>
            <w:vAlign w:val="center"/>
          </w:tcPr>
          <w:p w14:paraId="099AA0AB" w14:textId="25F47C63"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法規に規定されている各種物質の管理濃度を規定（石綿も対象：</w:t>
            </w:r>
            <w:r w:rsidRPr="00D13268">
              <w:rPr>
                <w:rFonts w:ascii="HG丸ｺﾞｼｯｸM-PRO" w:eastAsia="HG丸ｺﾞｼｯｸM-PRO" w:hAnsi="HG丸ｺﾞｼｯｸM-PRO" w:cstheme="majorEastAsia"/>
                <w:sz w:val="18"/>
                <w:szCs w:val="18"/>
              </w:rPr>
              <w:t>2f／cm</w:t>
            </w:r>
            <w:r w:rsidR="006A5A86" w:rsidRPr="00D13268">
              <w:rPr>
                <w:rFonts w:ascii="HG丸ｺﾞｼｯｸM-PRO" w:eastAsia="HG丸ｺﾞｼｯｸM-PRO" w:hAnsi="HG丸ｺﾞｼｯｸM-PRO" w:cstheme="majorEastAsia"/>
                <w:sz w:val="18"/>
                <w:szCs w:val="18"/>
                <w:vertAlign w:val="superscript"/>
              </w:rPr>
              <w:t>3</w:t>
            </w:r>
            <w:r w:rsidRPr="00D13268">
              <w:rPr>
                <w:rFonts w:ascii="HG丸ｺﾞｼｯｸM-PRO" w:eastAsia="HG丸ｺﾞｼｯｸM-PRO" w:hAnsi="HG丸ｺﾞｼｯｸM-PRO" w:cstheme="majorEastAsia" w:hint="eastAsia"/>
                <w:sz w:val="18"/>
                <w:szCs w:val="18"/>
              </w:rPr>
              <w:t>）</w:t>
            </w:r>
          </w:p>
          <w:p w14:paraId="0C126344" w14:textId="2E351DA4"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（工業会の自主規制により、石綿含有吹付け</w:t>
            </w:r>
            <w:r w:rsidR="00F10AA9" w:rsidRPr="00D13268">
              <w:rPr>
                <w:rFonts w:ascii="HG丸ｺﾞｼｯｸM-PRO" w:eastAsia="HG丸ｺﾞｼｯｸM-PRO" w:hAnsi="HG丸ｺﾞｼｯｸM-PRO" w:cstheme="majorEastAsia" w:hint="eastAsia"/>
                <w:sz w:val="18"/>
                <w:szCs w:val="18"/>
              </w:rPr>
              <w:t>ロックウール</w:t>
            </w:r>
            <w:r w:rsidRPr="00D13268">
              <w:rPr>
                <w:rFonts w:ascii="HG丸ｺﾞｼｯｸM-PRO" w:eastAsia="HG丸ｺﾞｼｯｸM-PRO" w:hAnsi="HG丸ｺﾞｼｯｸM-PRO" w:cstheme="majorEastAsia" w:hint="eastAsia"/>
                <w:sz w:val="18"/>
                <w:szCs w:val="18"/>
              </w:rPr>
              <w:t>（湿式）の使用中止）</w:t>
            </w:r>
          </w:p>
        </w:tc>
      </w:tr>
      <w:tr w:rsidR="00BB7DCD" w:rsidRPr="00BB7DCD" w14:paraId="025E0085" w14:textId="77777777" w:rsidTr="003F7F15">
        <w:tc>
          <w:tcPr>
            <w:tcW w:w="1276" w:type="dxa"/>
            <w:vAlign w:val="center"/>
          </w:tcPr>
          <w:p w14:paraId="43DA18D7"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平成元年</w:t>
            </w:r>
          </w:p>
          <w:p w14:paraId="20F7B963"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1989）</w:t>
            </w:r>
          </w:p>
        </w:tc>
        <w:tc>
          <w:tcPr>
            <w:tcW w:w="3260" w:type="dxa"/>
            <w:vAlign w:val="center"/>
          </w:tcPr>
          <w:p w14:paraId="5A8FD72A"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「大気汚染防止法（大防法）・同施行令・同施行規則」の改正</w:t>
            </w:r>
          </w:p>
        </w:tc>
        <w:tc>
          <w:tcPr>
            <w:tcW w:w="4536" w:type="dxa"/>
            <w:vAlign w:val="center"/>
          </w:tcPr>
          <w:p w14:paraId="5B3E5C0B" w14:textId="1A7448E4"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石綿を特定粉じんとし、特定粉じん発生施設の届出、石綿製品製造</w:t>
            </w:r>
            <w:r w:rsidRPr="00D13268">
              <w:rPr>
                <w:rFonts w:ascii="HG丸ｺﾞｼｯｸM-PRO" w:eastAsia="HG丸ｺﾞｼｯｸM-PRO" w:hAnsi="HG丸ｺﾞｼｯｸM-PRO" w:cstheme="majorEastAsia"/>
                <w:sz w:val="18"/>
                <w:szCs w:val="18"/>
              </w:rPr>
              <w:t>/加工工場の敷地境界規準を10f/</w:t>
            </w:r>
            <w:r w:rsidR="006A5A86" w:rsidRPr="00D13268">
              <w:rPr>
                <w:rFonts w:ascii="HG丸ｺﾞｼｯｸM-PRO" w:eastAsia="HG丸ｺﾞｼｯｸM-PRO" w:hAnsi="HG丸ｺﾞｼｯｸM-PRO" w:cstheme="majorEastAsia"/>
                <w:sz w:val="18"/>
                <w:szCs w:val="18"/>
              </w:rPr>
              <w:t>L</w:t>
            </w:r>
            <w:r w:rsidRPr="00D13268">
              <w:rPr>
                <w:rFonts w:ascii="HG丸ｺﾞｼｯｸM-PRO" w:eastAsia="HG丸ｺﾞｼｯｸM-PRO" w:hAnsi="HG丸ｺﾞｼｯｸM-PRO" w:cstheme="majorEastAsia" w:hint="eastAsia"/>
                <w:sz w:val="18"/>
                <w:szCs w:val="18"/>
              </w:rPr>
              <w:t>と規定</w:t>
            </w:r>
          </w:p>
        </w:tc>
      </w:tr>
      <w:tr w:rsidR="00BB7DCD" w:rsidRPr="00BB7DCD" w14:paraId="75A590BB" w14:textId="77777777" w:rsidTr="003F7F15">
        <w:tc>
          <w:tcPr>
            <w:tcW w:w="1276" w:type="dxa"/>
            <w:vAlign w:val="center"/>
          </w:tcPr>
          <w:p w14:paraId="6B469EB8"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平成</w:t>
            </w:r>
            <w:r w:rsidRPr="00D13268">
              <w:rPr>
                <w:rFonts w:ascii="HG丸ｺﾞｼｯｸM-PRO" w:eastAsia="HG丸ｺﾞｼｯｸM-PRO" w:hAnsi="HG丸ｺﾞｼｯｸM-PRO" w:cstheme="majorEastAsia"/>
                <w:sz w:val="18"/>
                <w:szCs w:val="18"/>
              </w:rPr>
              <w:t>3年</w:t>
            </w:r>
          </w:p>
          <w:p w14:paraId="0F43DFBA"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1991）</w:t>
            </w:r>
          </w:p>
        </w:tc>
        <w:tc>
          <w:tcPr>
            <w:tcW w:w="3260" w:type="dxa"/>
            <w:vAlign w:val="center"/>
          </w:tcPr>
          <w:p w14:paraId="39EA95BF"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「廃棄物の処理及び清掃に関する法律」（廃棄物処理法）の改正</w:t>
            </w:r>
          </w:p>
        </w:tc>
        <w:tc>
          <w:tcPr>
            <w:tcW w:w="4536" w:type="dxa"/>
            <w:vAlign w:val="center"/>
          </w:tcPr>
          <w:p w14:paraId="777F9C8C"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特別管理産業廃棄物として「廃石綿等」を新たに制定。吹付け石綿、石綿含有保温材等の石綿含有廃棄物が該当</w:t>
            </w:r>
          </w:p>
        </w:tc>
      </w:tr>
      <w:tr w:rsidR="00BB7DCD" w:rsidRPr="00BB7DCD" w14:paraId="3C710E29" w14:textId="77777777" w:rsidTr="003F7F15">
        <w:tc>
          <w:tcPr>
            <w:tcW w:w="1276" w:type="dxa"/>
            <w:vMerge w:val="restart"/>
            <w:vAlign w:val="center"/>
          </w:tcPr>
          <w:p w14:paraId="6BAE4919"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平成</w:t>
            </w:r>
            <w:r w:rsidRPr="00D13268">
              <w:rPr>
                <w:rFonts w:ascii="HG丸ｺﾞｼｯｸM-PRO" w:eastAsia="HG丸ｺﾞｼｯｸM-PRO" w:hAnsi="HG丸ｺﾞｼｯｸM-PRO" w:cstheme="majorEastAsia"/>
                <w:sz w:val="18"/>
                <w:szCs w:val="18"/>
              </w:rPr>
              <w:t>7年</w:t>
            </w:r>
          </w:p>
          <w:p w14:paraId="183724F8"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1995）</w:t>
            </w:r>
          </w:p>
        </w:tc>
        <w:tc>
          <w:tcPr>
            <w:tcW w:w="3260" w:type="dxa"/>
            <w:vAlign w:val="center"/>
          </w:tcPr>
          <w:p w14:paraId="1691EC54"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「労働安全衛生法施行令」の改正</w:t>
            </w:r>
          </w:p>
        </w:tc>
        <w:tc>
          <w:tcPr>
            <w:tcW w:w="4536" w:type="dxa"/>
            <w:vAlign w:val="center"/>
          </w:tcPr>
          <w:p w14:paraId="772408C3"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アモサイト、青石綿の製造等禁止</w:t>
            </w:r>
          </w:p>
        </w:tc>
      </w:tr>
      <w:tr w:rsidR="00BB7DCD" w:rsidRPr="00BB7DCD" w14:paraId="28D404E5" w14:textId="77777777" w:rsidTr="003F7F15">
        <w:tc>
          <w:tcPr>
            <w:tcW w:w="1276" w:type="dxa"/>
            <w:vMerge/>
            <w:vAlign w:val="center"/>
          </w:tcPr>
          <w:p w14:paraId="58391555" w14:textId="77777777" w:rsidR="00CF5506" w:rsidRPr="00D13268" w:rsidRDefault="00CF5506">
            <w:pPr>
              <w:widowControl/>
              <w:spacing w:line="0" w:lineRule="atLeast"/>
              <w:jc w:val="center"/>
              <w:rPr>
                <w:rFonts w:ascii="HG丸ｺﾞｼｯｸM-PRO" w:eastAsia="HG丸ｺﾞｼｯｸM-PRO" w:hAnsi="HG丸ｺﾞｼｯｸM-PRO" w:cstheme="majorEastAsia"/>
                <w:sz w:val="18"/>
                <w:szCs w:val="18"/>
              </w:rPr>
            </w:pPr>
          </w:p>
        </w:tc>
        <w:tc>
          <w:tcPr>
            <w:tcW w:w="3260" w:type="dxa"/>
            <w:vAlign w:val="center"/>
          </w:tcPr>
          <w:p w14:paraId="20F440F0"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「労働安全衛生規則」の改正</w:t>
            </w:r>
          </w:p>
        </w:tc>
        <w:tc>
          <w:tcPr>
            <w:tcW w:w="4536" w:type="dxa"/>
            <w:vAlign w:val="center"/>
          </w:tcPr>
          <w:p w14:paraId="556BEF9C"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吹付け石綿除去作業の事前届出</w:t>
            </w:r>
          </w:p>
        </w:tc>
      </w:tr>
      <w:tr w:rsidR="00BB7DCD" w:rsidRPr="00BB7DCD" w14:paraId="4FB29D0A" w14:textId="77777777" w:rsidTr="003F7F15">
        <w:tc>
          <w:tcPr>
            <w:tcW w:w="1276" w:type="dxa"/>
            <w:vMerge/>
            <w:vAlign w:val="center"/>
          </w:tcPr>
          <w:p w14:paraId="68CC9B22" w14:textId="77777777" w:rsidR="00CF5506" w:rsidRPr="00D13268" w:rsidRDefault="00CF5506">
            <w:pPr>
              <w:widowControl/>
              <w:spacing w:line="0" w:lineRule="atLeast"/>
              <w:jc w:val="center"/>
              <w:rPr>
                <w:rFonts w:ascii="HG丸ｺﾞｼｯｸM-PRO" w:eastAsia="HG丸ｺﾞｼｯｸM-PRO" w:hAnsi="HG丸ｺﾞｼｯｸM-PRO" w:cstheme="majorEastAsia"/>
                <w:sz w:val="18"/>
                <w:szCs w:val="18"/>
              </w:rPr>
            </w:pPr>
          </w:p>
        </w:tc>
        <w:tc>
          <w:tcPr>
            <w:tcW w:w="3260" w:type="dxa"/>
            <w:vAlign w:val="center"/>
          </w:tcPr>
          <w:p w14:paraId="0C684E4E"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「特化則」の改正</w:t>
            </w:r>
          </w:p>
        </w:tc>
        <w:tc>
          <w:tcPr>
            <w:tcW w:w="4536" w:type="dxa"/>
            <w:vAlign w:val="center"/>
          </w:tcPr>
          <w:p w14:paraId="1890CFD8"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石綿１％超まで対象が拡大</w:t>
            </w:r>
          </w:p>
          <w:p w14:paraId="06824C37"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吹付け石綿除去場所の隔離、呼吸用保護具、保護衣の使用</w:t>
            </w:r>
          </w:p>
        </w:tc>
      </w:tr>
      <w:tr w:rsidR="00BB7DCD" w:rsidRPr="00BB7DCD" w14:paraId="732732DC" w14:textId="77777777" w:rsidTr="003F7F15">
        <w:tc>
          <w:tcPr>
            <w:tcW w:w="1276" w:type="dxa"/>
            <w:vAlign w:val="center"/>
          </w:tcPr>
          <w:p w14:paraId="123F7847"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平成</w:t>
            </w:r>
            <w:r w:rsidRPr="00D13268">
              <w:rPr>
                <w:rFonts w:ascii="HG丸ｺﾞｼｯｸM-PRO" w:eastAsia="HG丸ｺﾞｼｯｸM-PRO" w:hAnsi="HG丸ｺﾞｼｯｸM-PRO" w:cstheme="majorEastAsia"/>
                <w:sz w:val="18"/>
                <w:szCs w:val="18"/>
              </w:rPr>
              <w:t>8年</w:t>
            </w:r>
          </w:p>
          <w:p w14:paraId="27F607FF"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1996）</w:t>
            </w:r>
          </w:p>
        </w:tc>
        <w:tc>
          <w:tcPr>
            <w:tcW w:w="3260" w:type="dxa"/>
            <w:vAlign w:val="center"/>
          </w:tcPr>
          <w:p w14:paraId="249D9110"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「大防法」の改正</w:t>
            </w:r>
          </w:p>
        </w:tc>
        <w:tc>
          <w:tcPr>
            <w:tcW w:w="4536" w:type="dxa"/>
            <w:vMerge w:val="restart"/>
            <w:vAlign w:val="center"/>
          </w:tcPr>
          <w:p w14:paraId="4BD2DAF8"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特定建築材料（吹付け石綿）を使用する一定要件をみたす建築物の解体・改造・補修する作業が「特定粉じん排出等作業」となり、事前届出、作業規準の遵守義務を規定</w:t>
            </w:r>
          </w:p>
        </w:tc>
      </w:tr>
      <w:tr w:rsidR="00BB7DCD" w:rsidRPr="00BB7DCD" w14:paraId="06A2004F" w14:textId="77777777" w:rsidTr="003F7F15">
        <w:tc>
          <w:tcPr>
            <w:tcW w:w="1276" w:type="dxa"/>
            <w:vAlign w:val="center"/>
          </w:tcPr>
          <w:p w14:paraId="41D708CC"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平成</w:t>
            </w:r>
            <w:r w:rsidRPr="00D13268">
              <w:rPr>
                <w:rFonts w:ascii="HG丸ｺﾞｼｯｸM-PRO" w:eastAsia="HG丸ｺﾞｼｯｸM-PRO" w:hAnsi="HG丸ｺﾞｼｯｸM-PRO" w:cstheme="majorEastAsia"/>
                <w:sz w:val="18"/>
                <w:szCs w:val="18"/>
              </w:rPr>
              <w:t>9年</w:t>
            </w:r>
          </w:p>
          <w:p w14:paraId="71796315"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1997）</w:t>
            </w:r>
          </w:p>
        </w:tc>
        <w:tc>
          <w:tcPr>
            <w:tcW w:w="3260" w:type="dxa"/>
            <w:vAlign w:val="center"/>
          </w:tcPr>
          <w:p w14:paraId="58DB08D3"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「大防法施行令・同施行規則」の改正</w:t>
            </w:r>
          </w:p>
        </w:tc>
        <w:tc>
          <w:tcPr>
            <w:tcW w:w="4536" w:type="dxa"/>
            <w:vMerge/>
            <w:vAlign w:val="center"/>
          </w:tcPr>
          <w:p w14:paraId="65EE6B94"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p>
        </w:tc>
      </w:tr>
      <w:tr w:rsidR="00BB7DCD" w:rsidRPr="00BB7DCD" w14:paraId="7FF5EB68" w14:textId="77777777" w:rsidTr="003F7F15">
        <w:tc>
          <w:tcPr>
            <w:tcW w:w="1276" w:type="dxa"/>
            <w:vAlign w:val="center"/>
          </w:tcPr>
          <w:p w14:paraId="0FF28DA0"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平成</w:t>
            </w:r>
            <w:r w:rsidRPr="00D13268">
              <w:rPr>
                <w:rFonts w:ascii="HG丸ｺﾞｼｯｸM-PRO" w:eastAsia="HG丸ｺﾞｼｯｸM-PRO" w:hAnsi="HG丸ｺﾞｼｯｸM-PRO" w:cstheme="majorEastAsia"/>
                <w:sz w:val="18"/>
                <w:szCs w:val="18"/>
              </w:rPr>
              <w:t>11年</w:t>
            </w:r>
          </w:p>
          <w:p w14:paraId="672FEC12"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1999）</w:t>
            </w:r>
          </w:p>
        </w:tc>
        <w:tc>
          <w:tcPr>
            <w:tcW w:w="3260" w:type="dxa"/>
            <w:vAlign w:val="center"/>
          </w:tcPr>
          <w:p w14:paraId="34804A2D"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「特定化学物質の環境への排出量の把握等及び管理の改善の促進に関する法律」制定</w:t>
            </w:r>
          </w:p>
        </w:tc>
        <w:tc>
          <w:tcPr>
            <w:tcW w:w="4536" w:type="dxa"/>
            <w:vAlign w:val="center"/>
          </w:tcPr>
          <w:p w14:paraId="38AA7FCF"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特定第一種指定科学物質として石綿が規定され、年間</w:t>
            </w:r>
            <w:r w:rsidRPr="00D13268">
              <w:rPr>
                <w:rFonts w:ascii="HG丸ｺﾞｼｯｸM-PRO" w:eastAsia="HG丸ｺﾞｼｯｸM-PRO" w:hAnsi="HG丸ｺﾞｼｯｸM-PRO" w:cstheme="majorEastAsia"/>
                <w:sz w:val="18"/>
                <w:szCs w:val="18"/>
              </w:rPr>
              <w:t>500kg以上使用する場合に、環境への移動・排出量を国への報告義務付け</w:t>
            </w:r>
          </w:p>
        </w:tc>
      </w:tr>
      <w:tr w:rsidR="00BB7DCD" w:rsidRPr="00BB7DCD" w14:paraId="01C44285" w14:textId="77777777" w:rsidTr="003F7F15">
        <w:tc>
          <w:tcPr>
            <w:tcW w:w="1276" w:type="dxa"/>
            <w:vMerge w:val="restart"/>
            <w:vAlign w:val="center"/>
          </w:tcPr>
          <w:p w14:paraId="1854F25D"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平成</w:t>
            </w:r>
            <w:r w:rsidRPr="00D13268">
              <w:rPr>
                <w:rFonts w:ascii="HG丸ｺﾞｼｯｸM-PRO" w:eastAsia="HG丸ｺﾞｼｯｸM-PRO" w:hAnsi="HG丸ｺﾞｼｯｸM-PRO" w:cstheme="majorEastAsia"/>
                <w:sz w:val="18"/>
                <w:szCs w:val="18"/>
              </w:rPr>
              <w:t>16年</w:t>
            </w:r>
          </w:p>
          <w:p w14:paraId="0DE29DC0"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2004）</w:t>
            </w:r>
          </w:p>
        </w:tc>
        <w:tc>
          <w:tcPr>
            <w:tcW w:w="3260" w:type="dxa"/>
            <w:vAlign w:val="center"/>
          </w:tcPr>
          <w:p w14:paraId="49CA788F"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「労働安全衛生法施行令」の改正</w:t>
            </w:r>
          </w:p>
        </w:tc>
        <w:tc>
          <w:tcPr>
            <w:tcW w:w="4536" w:type="dxa"/>
            <w:vAlign w:val="center"/>
          </w:tcPr>
          <w:p w14:paraId="777FED6C"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石綿含有建材、摩擦材、接着剤等</w:t>
            </w:r>
            <w:r w:rsidRPr="00D13268">
              <w:rPr>
                <w:rFonts w:ascii="HG丸ｺﾞｼｯｸM-PRO" w:eastAsia="HG丸ｺﾞｼｯｸM-PRO" w:hAnsi="HG丸ｺﾞｼｯｸM-PRO" w:cstheme="majorEastAsia"/>
                <w:sz w:val="18"/>
                <w:szCs w:val="18"/>
              </w:rPr>
              <w:t>10品目が製造等禁止</w:t>
            </w:r>
          </w:p>
        </w:tc>
      </w:tr>
      <w:tr w:rsidR="00BB7DCD" w:rsidRPr="00BB7DCD" w14:paraId="48888448" w14:textId="77777777" w:rsidTr="003F7F15">
        <w:tc>
          <w:tcPr>
            <w:tcW w:w="1276" w:type="dxa"/>
            <w:vMerge/>
            <w:vAlign w:val="center"/>
          </w:tcPr>
          <w:p w14:paraId="6138AC93" w14:textId="77777777" w:rsidR="00CF5506" w:rsidRPr="00D13268" w:rsidRDefault="00CF5506">
            <w:pPr>
              <w:widowControl/>
              <w:spacing w:line="0" w:lineRule="atLeast"/>
              <w:jc w:val="center"/>
              <w:rPr>
                <w:rFonts w:ascii="HG丸ｺﾞｼｯｸM-PRO" w:eastAsia="HG丸ｺﾞｼｯｸM-PRO" w:hAnsi="HG丸ｺﾞｼｯｸM-PRO" w:cstheme="majorEastAsia"/>
                <w:sz w:val="18"/>
                <w:szCs w:val="18"/>
              </w:rPr>
            </w:pPr>
          </w:p>
        </w:tc>
        <w:tc>
          <w:tcPr>
            <w:tcW w:w="3260" w:type="dxa"/>
            <w:vAlign w:val="center"/>
          </w:tcPr>
          <w:p w14:paraId="56416F73"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告示「作業環境評価基準」</w:t>
            </w:r>
          </w:p>
        </w:tc>
        <w:tc>
          <w:tcPr>
            <w:tcW w:w="4536" w:type="dxa"/>
            <w:vAlign w:val="center"/>
          </w:tcPr>
          <w:p w14:paraId="275D7CC6" w14:textId="0443764B"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石綿の管理濃度を改正（施行期日</w:t>
            </w:r>
            <w:r w:rsidR="00806AAE"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2005.4.1）</w:t>
            </w:r>
          </w:p>
        </w:tc>
      </w:tr>
      <w:tr w:rsidR="00BB7DCD" w:rsidRPr="00BB7DCD" w14:paraId="645B4FAF" w14:textId="77777777" w:rsidTr="003F7F15">
        <w:tc>
          <w:tcPr>
            <w:tcW w:w="1276" w:type="dxa"/>
            <w:vAlign w:val="center"/>
          </w:tcPr>
          <w:p w14:paraId="38479B85"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平成</w:t>
            </w:r>
            <w:r w:rsidRPr="00D13268">
              <w:rPr>
                <w:rFonts w:ascii="HG丸ｺﾞｼｯｸM-PRO" w:eastAsia="HG丸ｺﾞｼｯｸM-PRO" w:hAnsi="HG丸ｺﾞｼｯｸM-PRO" w:cstheme="majorEastAsia"/>
                <w:sz w:val="18"/>
                <w:szCs w:val="18"/>
              </w:rPr>
              <w:t>17年</w:t>
            </w:r>
          </w:p>
          <w:p w14:paraId="2E25FD3B"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2005）</w:t>
            </w:r>
          </w:p>
        </w:tc>
        <w:tc>
          <w:tcPr>
            <w:tcW w:w="3260" w:type="dxa"/>
            <w:vAlign w:val="center"/>
          </w:tcPr>
          <w:p w14:paraId="027097F4"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「石綿障害予防規則」の制定</w:t>
            </w:r>
          </w:p>
          <w:p w14:paraId="3482251D" w14:textId="1AD0A074" w:rsidR="00CF5506" w:rsidRPr="00D13268" w:rsidRDefault="009E75AC"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（施行期日：</w:t>
            </w:r>
            <w:r w:rsidR="00CF5506" w:rsidRPr="00D13268">
              <w:rPr>
                <w:rFonts w:ascii="HG丸ｺﾞｼｯｸM-PRO" w:eastAsia="HG丸ｺﾞｼｯｸM-PRO" w:hAnsi="HG丸ｺﾞｼｯｸM-PRO" w:cstheme="majorEastAsia"/>
                <w:sz w:val="18"/>
                <w:szCs w:val="18"/>
              </w:rPr>
              <w:t>2005.7.1）</w:t>
            </w:r>
          </w:p>
        </w:tc>
        <w:tc>
          <w:tcPr>
            <w:tcW w:w="4536" w:type="dxa"/>
            <w:vAlign w:val="center"/>
          </w:tcPr>
          <w:p w14:paraId="7FD68939"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特定化学物質等障害予防規則から、石綿関連を分離し、単独の規則である石綿障害予防規則を制定。解体・改修での規制（届出、特別教育、石綿作業主任者等）を追加</w:t>
            </w:r>
          </w:p>
        </w:tc>
      </w:tr>
      <w:tr w:rsidR="00BB7DCD" w:rsidRPr="00BB7DCD" w14:paraId="74C222DC" w14:textId="77777777" w:rsidTr="003F7F15">
        <w:tc>
          <w:tcPr>
            <w:tcW w:w="1276" w:type="dxa"/>
            <w:vAlign w:val="center"/>
          </w:tcPr>
          <w:p w14:paraId="1E0CCFB5"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平成</w:t>
            </w:r>
            <w:r w:rsidRPr="00D13268">
              <w:rPr>
                <w:rFonts w:ascii="HG丸ｺﾞｼｯｸM-PRO" w:eastAsia="HG丸ｺﾞｼｯｸM-PRO" w:hAnsi="HG丸ｺﾞｼｯｸM-PRO" w:cstheme="majorEastAsia"/>
                <w:sz w:val="18"/>
                <w:szCs w:val="18"/>
              </w:rPr>
              <w:t>17年</w:t>
            </w:r>
          </w:p>
          <w:p w14:paraId="6C891224" w14:textId="77777777" w:rsidR="00CF5506" w:rsidRPr="00D13268" w:rsidRDefault="00CF5506">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2005）</w:t>
            </w:r>
          </w:p>
        </w:tc>
        <w:tc>
          <w:tcPr>
            <w:tcW w:w="3260" w:type="dxa"/>
            <w:vAlign w:val="center"/>
          </w:tcPr>
          <w:p w14:paraId="1CC2B27A" w14:textId="77777777" w:rsidR="009E75AC"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「大防法施行令・同施行規則」の改正</w:t>
            </w:r>
          </w:p>
          <w:p w14:paraId="6189E28A" w14:textId="6C095850" w:rsidR="00CF5506" w:rsidRPr="00D13268" w:rsidRDefault="009E75AC"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（施行期日：</w:t>
            </w:r>
            <w:r w:rsidR="00CF5506" w:rsidRPr="00D13268">
              <w:rPr>
                <w:rFonts w:ascii="HG丸ｺﾞｼｯｸM-PRO" w:eastAsia="HG丸ｺﾞｼｯｸM-PRO" w:hAnsi="HG丸ｺﾞｼｯｸM-PRO" w:cstheme="majorEastAsia"/>
                <w:sz w:val="18"/>
                <w:szCs w:val="18"/>
              </w:rPr>
              <w:t>2006.3.1）</w:t>
            </w:r>
          </w:p>
        </w:tc>
        <w:tc>
          <w:tcPr>
            <w:tcW w:w="4536" w:type="dxa"/>
            <w:vAlign w:val="center"/>
          </w:tcPr>
          <w:p w14:paraId="01C4C4E4"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吹付け石綿の規模要件等の撤廃と特定建築材料に石綿含有保温材、耐火被覆材、断熱材が追加。掻き落とし、破砕等を行わない場合の作業規準を規定</w:t>
            </w:r>
          </w:p>
        </w:tc>
      </w:tr>
      <w:tr w:rsidR="00BB7DCD" w:rsidRPr="00BB7DCD" w14:paraId="2E481FCA" w14:textId="77777777" w:rsidTr="003F7F15">
        <w:tc>
          <w:tcPr>
            <w:tcW w:w="1276" w:type="dxa"/>
            <w:vMerge w:val="restart"/>
            <w:vAlign w:val="center"/>
          </w:tcPr>
          <w:p w14:paraId="56C04F6E"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平成</w:t>
            </w:r>
            <w:r w:rsidRPr="00D13268">
              <w:rPr>
                <w:rFonts w:ascii="HG丸ｺﾞｼｯｸM-PRO" w:eastAsia="HG丸ｺﾞｼｯｸM-PRO" w:hAnsi="HG丸ｺﾞｼｯｸM-PRO" w:cstheme="majorEastAsia"/>
                <w:sz w:val="18"/>
                <w:szCs w:val="18"/>
              </w:rPr>
              <w:t>18年</w:t>
            </w:r>
          </w:p>
          <w:p w14:paraId="2AB402F5" w14:textId="77777777" w:rsidR="00CF5506" w:rsidRPr="00D13268" w:rsidRDefault="00CF5506">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2006）</w:t>
            </w:r>
          </w:p>
        </w:tc>
        <w:tc>
          <w:tcPr>
            <w:tcW w:w="3260" w:type="dxa"/>
            <w:vAlign w:val="center"/>
          </w:tcPr>
          <w:p w14:paraId="15A6D86B" w14:textId="77777777" w:rsidR="00806AAE"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「大防法」の改正</w:t>
            </w:r>
          </w:p>
          <w:p w14:paraId="56E23C3B" w14:textId="6CEB9BBF" w:rsidR="00CF5506" w:rsidRPr="00D13268" w:rsidRDefault="00806AAE"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（施行期日：</w:t>
            </w:r>
            <w:r w:rsidR="00CF5506" w:rsidRPr="00D13268">
              <w:rPr>
                <w:rFonts w:ascii="HG丸ｺﾞｼｯｸM-PRO" w:eastAsia="HG丸ｺﾞｼｯｸM-PRO" w:hAnsi="HG丸ｺﾞｼｯｸM-PRO" w:cstheme="majorEastAsia"/>
                <w:sz w:val="18"/>
                <w:szCs w:val="18"/>
              </w:rPr>
              <w:t>2006.10.1）</w:t>
            </w:r>
          </w:p>
        </w:tc>
        <w:tc>
          <w:tcPr>
            <w:tcW w:w="4536" w:type="dxa"/>
            <w:vAlign w:val="center"/>
          </w:tcPr>
          <w:p w14:paraId="402D8B5C"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法対象の建築物に加え工作物も規制対象となる</w:t>
            </w:r>
          </w:p>
        </w:tc>
      </w:tr>
      <w:tr w:rsidR="00BB7DCD" w:rsidRPr="00BB7DCD" w14:paraId="1FD70BB2" w14:textId="77777777" w:rsidTr="003F7F15">
        <w:tc>
          <w:tcPr>
            <w:tcW w:w="1276" w:type="dxa"/>
            <w:vMerge/>
            <w:vAlign w:val="center"/>
          </w:tcPr>
          <w:p w14:paraId="1FF85A48" w14:textId="77777777" w:rsidR="00CF5506" w:rsidRPr="00D13268" w:rsidRDefault="00CF5506">
            <w:pPr>
              <w:widowControl/>
              <w:spacing w:line="0" w:lineRule="atLeast"/>
              <w:jc w:val="center"/>
              <w:rPr>
                <w:rFonts w:ascii="HG丸ｺﾞｼｯｸM-PRO" w:eastAsia="HG丸ｺﾞｼｯｸM-PRO" w:hAnsi="HG丸ｺﾞｼｯｸM-PRO" w:cstheme="majorEastAsia"/>
                <w:sz w:val="18"/>
                <w:szCs w:val="18"/>
              </w:rPr>
            </w:pPr>
          </w:p>
        </w:tc>
        <w:tc>
          <w:tcPr>
            <w:tcW w:w="3260" w:type="dxa"/>
            <w:vAlign w:val="center"/>
          </w:tcPr>
          <w:p w14:paraId="15AC4417"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労働安全衛生法施行令の改正</w:t>
            </w:r>
          </w:p>
          <w:p w14:paraId="0CBCE839" w14:textId="368E7713" w:rsidR="00CF5506" w:rsidRPr="00D13268" w:rsidRDefault="009E75AC"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（施行期日：</w:t>
            </w:r>
            <w:r w:rsidR="00CF5506" w:rsidRPr="00D13268">
              <w:rPr>
                <w:rFonts w:ascii="HG丸ｺﾞｼｯｸM-PRO" w:eastAsia="HG丸ｺﾞｼｯｸM-PRO" w:hAnsi="HG丸ｺﾞｼｯｸM-PRO" w:cstheme="majorEastAsia"/>
                <w:sz w:val="18"/>
                <w:szCs w:val="18"/>
              </w:rPr>
              <w:t>2006.9.1）</w:t>
            </w:r>
          </w:p>
        </w:tc>
        <w:tc>
          <w:tcPr>
            <w:tcW w:w="4536" w:type="dxa"/>
            <w:vAlign w:val="center"/>
          </w:tcPr>
          <w:p w14:paraId="46257938"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石綿</w:t>
            </w:r>
            <w:r w:rsidRPr="00D13268">
              <w:rPr>
                <w:rFonts w:ascii="HG丸ｺﾞｼｯｸM-PRO" w:eastAsia="HG丸ｺﾞｼｯｸM-PRO" w:hAnsi="HG丸ｺﾞｼｯｸM-PRO" w:cstheme="majorEastAsia"/>
                <w:sz w:val="18"/>
                <w:szCs w:val="18"/>
              </w:rPr>
              <w:t>0.1重量％超の製品の全面禁止</w:t>
            </w:r>
          </w:p>
          <w:p w14:paraId="26A8411F"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（一部猶予措置有り）</w:t>
            </w:r>
          </w:p>
        </w:tc>
      </w:tr>
      <w:tr w:rsidR="00BB7DCD" w:rsidRPr="00BB7DCD" w14:paraId="156B8509" w14:textId="77777777" w:rsidTr="003F7F15">
        <w:tc>
          <w:tcPr>
            <w:tcW w:w="1276" w:type="dxa"/>
            <w:vMerge/>
            <w:vAlign w:val="center"/>
          </w:tcPr>
          <w:p w14:paraId="17E85F71" w14:textId="77777777" w:rsidR="00CF5506" w:rsidRPr="00D13268" w:rsidRDefault="00CF5506">
            <w:pPr>
              <w:widowControl/>
              <w:spacing w:line="0" w:lineRule="atLeast"/>
              <w:jc w:val="center"/>
              <w:rPr>
                <w:rFonts w:ascii="HG丸ｺﾞｼｯｸM-PRO" w:eastAsia="HG丸ｺﾞｼｯｸM-PRO" w:hAnsi="HG丸ｺﾞｼｯｸM-PRO" w:cstheme="majorEastAsia"/>
                <w:sz w:val="18"/>
                <w:szCs w:val="18"/>
              </w:rPr>
            </w:pPr>
          </w:p>
        </w:tc>
        <w:tc>
          <w:tcPr>
            <w:tcW w:w="3260" w:type="dxa"/>
            <w:vAlign w:val="center"/>
          </w:tcPr>
          <w:p w14:paraId="48A2393C"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石綿障害予防規則の改正</w:t>
            </w:r>
          </w:p>
          <w:p w14:paraId="127A7BB5" w14:textId="73FA7B44" w:rsidR="00CF5506" w:rsidRPr="00D13268" w:rsidRDefault="009E75AC"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（施行期日：</w:t>
            </w:r>
            <w:r w:rsidR="00CF5506" w:rsidRPr="00D13268">
              <w:rPr>
                <w:rFonts w:ascii="HG丸ｺﾞｼｯｸM-PRO" w:eastAsia="HG丸ｺﾞｼｯｸM-PRO" w:hAnsi="HG丸ｺﾞｼｯｸM-PRO" w:cstheme="majorEastAsia"/>
                <w:sz w:val="18"/>
                <w:szCs w:val="18"/>
              </w:rPr>
              <w:t>2006.9.1）</w:t>
            </w:r>
          </w:p>
        </w:tc>
        <w:tc>
          <w:tcPr>
            <w:tcW w:w="4536" w:type="dxa"/>
            <w:vAlign w:val="center"/>
          </w:tcPr>
          <w:p w14:paraId="7FE8781C"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規制対象を石綿</w:t>
            </w:r>
            <w:r w:rsidRPr="00D13268">
              <w:rPr>
                <w:rFonts w:ascii="HG丸ｺﾞｼｯｸM-PRO" w:eastAsia="HG丸ｺﾞｼｯｸM-PRO" w:hAnsi="HG丸ｺﾞｼｯｸM-PRO" w:cstheme="majorEastAsia"/>
                <w:sz w:val="18"/>
                <w:szCs w:val="18"/>
              </w:rPr>
              <w:t>0.1重量％超に拡大</w:t>
            </w:r>
          </w:p>
          <w:p w14:paraId="1454D491"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一定条件下での封じ込め、囲い込み作業に対する規制の強化等</w:t>
            </w:r>
          </w:p>
        </w:tc>
      </w:tr>
      <w:tr w:rsidR="00BB7DCD" w:rsidRPr="00BB7DCD" w14:paraId="5BD52388" w14:textId="77777777" w:rsidTr="003F7F15">
        <w:tc>
          <w:tcPr>
            <w:tcW w:w="1276" w:type="dxa"/>
            <w:vMerge/>
            <w:vAlign w:val="center"/>
          </w:tcPr>
          <w:p w14:paraId="58DB7340" w14:textId="77777777" w:rsidR="00CF5506" w:rsidRPr="00D13268" w:rsidRDefault="00CF5506">
            <w:pPr>
              <w:widowControl/>
              <w:spacing w:line="0" w:lineRule="atLeast"/>
              <w:jc w:val="center"/>
              <w:rPr>
                <w:rFonts w:ascii="HG丸ｺﾞｼｯｸM-PRO" w:eastAsia="HG丸ｺﾞｼｯｸM-PRO" w:hAnsi="HG丸ｺﾞｼｯｸM-PRO" w:cstheme="majorEastAsia"/>
                <w:sz w:val="18"/>
                <w:szCs w:val="18"/>
              </w:rPr>
            </w:pPr>
          </w:p>
        </w:tc>
        <w:tc>
          <w:tcPr>
            <w:tcW w:w="3260" w:type="dxa"/>
            <w:vAlign w:val="center"/>
          </w:tcPr>
          <w:p w14:paraId="75E134F0"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廃棄物処理法の改正</w:t>
            </w:r>
          </w:p>
          <w:p w14:paraId="5BB8E175" w14:textId="33A94381" w:rsidR="00CF5506" w:rsidRPr="00D13268" w:rsidRDefault="009E75AC"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（施行期日：</w:t>
            </w:r>
            <w:r w:rsidR="00CF5506" w:rsidRPr="00D13268">
              <w:rPr>
                <w:rFonts w:ascii="HG丸ｺﾞｼｯｸM-PRO" w:eastAsia="HG丸ｺﾞｼｯｸM-PRO" w:hAnsi="HG丸ｺﾞｼｯｸM-PRO" w:cstheme="majorEastAsia"/>
                <w:sz w:val="18"/>
                <w:szCs w:val="18"/>
              </w:rPr>
              <w:t>2006.10.1）</w:t>
            </w:r>
          </w:p>
        </w:tc>
        <w:tc>
          <w:tcPr>
            <w:tcW w:w="4536" w:type="dxa"/>
            <w:vAlign w:val="center"/>
          </w:tcPr>
          <w:p w14:paraId="5EAE3286" w14:textId="0EF038F6"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石綿</w:t>
            </w:r>
            <w:r w:rsidRPr="00D13268">
              <w:rPr>
                <w:rFonts w:ascii="HG丸ｺﾞｼｯｸM-PRO" w:eastAsia="HG丸ｺﾞｼｯｸM-PRO" w:hAnsi="HG丸ｺﾞｼｯｸM-PRO" w:cstheme="majorEastAsia"/>
                <w:sz w:val="18"/>
                <w:szCs w:val="18"/>
              </w:rPr>
              <w:t>0.1重量％超を含有する廃棄物を石綿含</w:t>
            </w:r>
            <w:r w:rsidR="00806AAE" w:rsidRPr="00D13268">
              <w:rPr>
                <w:rFonts w:ascii="HG丸ｺﾞｼｯｸM-PRO" w:eastAsia="HG丸ｺﾞｼｯｸM-PRO" w:hAnsi="HG丸ｺﾞｼｯｸM-PRO" w:cstheme="majorEastAsia" w:hint="eastAsia"/>
                <w:sz w:val="18"/>
                <w:szCs w:val="18"/>
              </w:rPr>
              <w:t>有廃棄物と定義。また、無害化処理認定制度が発足した。（施行期日：</w:t>
            </w:r>
            <w:r w:rsidRPr="00D13268">
              <w:rPr>
                <w:rFonts w:ascii="HG丸ｺﾞｼｯｸM-PRO" w:eastAsia="HG丸ｺﾞｼｯｸM-PRO" w:hAnsi="HG丸ｺﾞｼｯｸM-PRO" w:cstheme="majorEastAsia"/>
                <w:sz w:val="18"/>
                <w:szCs w:val="18"/>
              </w:rPr>
              <w:t>2006.8.9）</w:t>
            </w:r>
          </w:p>
        </w:tc>
      </w:tr>
      <w:tr w:rsidR="00BB7DCD" w:rsidRPr="00BB7DCD" w14:paraId="401220FA" w14:textId="77777777" w:rsidTr="003F7F15">
        <w:tc>
          <w:tcPr>
            <w:tcW w:w="1276" w:type="dxa"/>
            <w:vAlign w:val="center"/>
          </w:tcPr>
          <w:p w14:paraId="1AC104FB"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lastRenderedPageBreak/>
              <w:t>平成</w:t>
            </w:r>
            <w:r w:rsidRPr="00D13268">
              <w:rPr>
                <w:rFonts w:ascii="HG丸ｺﾞｼｯｸM-PRO" w:eastAsia="HG丸ｺﾞｼｯｸM-PRO" w:hAnsi="HG丸ｺﾞｼｯｸM-PRO" w:cstheme="majorEastAsia"/>
                <w:sz w:val="18"/>
                <w:szCs w:val="18"/>
              </w:rPr>
              <w:t>20年</w:t>
            </w:r>
          </w:p>
          <w:p w14:paraId="79E8CC39" w14:textId="77777777" w:rsidR="00CF5506" w:rsidRPr="00D13268" w:rsidRDefault="00CF5506">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2008）</w:t>
            </w:r>
          </w:p>
        </w:tc>
        <w:tc>
          <w:tcPr>
            <w:tcW w:w="3260" w:type="dxa"/>
            <w:vAlign w:val="center"/>
          </w:tcPr>
          <w:p w14:paraId="394951C4" w14:textId="77777777" w:rsidR="009E75AC"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石綿障害予防規則等の一部を改正する省令等</w:t>
            </w:r>
          </w:p>
          <w:p w14:paraId="72EFAC00" w14:textId="6C9F7141" w:rsidR="00CF5506" w:rsidRPr="00D13268" w:rsidRDefault="009E75AC"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（施行期日：</w:t>
            </w:r>
            <w:r w:rsidR="00CF5506" w:rsidRPr="00D13268">
              <w:rPr>
                <w:rFonts w:ascii="HG丸ｺﾞｼｯｸM-PRO" w:eastAsia="HG丸ｺﾞｼｯｸM-PRO" w:hAnsi="HG丸ｺﾞｼｯｸM-PRO" w:cstheme="majorEastAsia"/>
                <w:sz w:val="18"/>
                <w:szCs w:val="18"/>
              </w:rPr>
              <w:t>2009.4.1）</w:t>
            </w:r>
          </w:p>
        </w:tc>
        <w:tc>
          <w:tcPr>
            <w:tcW w:w="4536" w:type="dxa"/>
            <w:vAlign w:val="center"/>
          </w:tcPr>
          <w:p w14:paraId="6FA68198" w14:textId="77777777" w:rsidR="00CF5506" w:rsidRPr="00D13268" w:rsidRDefault="00CF5506" w:rsidP="00D13268">
            <w:pPr>
              <w:widowControl/>
              <w:spacing w:line="0" w:lineRule="atLeast"/>
              <w:ind w:left="180" w:hangingChars="100" w:hanging="180"/>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・事前調査の結果の掲示</w:t>
            </w:r>
          </w:p>
          <w:p w14:paraId="61C69F53" w14:textId="2D1A9B66" w:rsidR="00CF5506" w:rsidRPr="00D13268" w:rsidRDefault="00CF5506" w:rsidP="00D13268">
            <w:pPr>
              <w:widowControl/>
              <w:spacing w:line="0" w:lineRule="atLeast"/>
              <w:ind w:left="180" w:hangingChars="100" w:hanging="180"/>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・隔離の措置を講ずべき作業範囲の拡大、隔離の措置等</w:t>
            </w:r>
          </w:p>
          <w:p w14:paraId="70C85365" w14:textId="65A81072" w:rsidR="00D0341E" w:rsidRPr="00D13268" w:rsidRDefault="00D0341E" w:rsidP="00D13268">
            <w:pPr>
              <w:widowControl/>
              <w:spacing w:line="0" w:lineRule="atLeast"/>
              <w:ind w:left="180" w:hangingChars="100" w:hanging="180"/>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・吹付け石綿除去作業について電動ファン付き呼吸用保護具着用を義務付け</w:t>
            </w:r>
          </w:p>
          <w:p w14:paraId="1BDB1DC7" w14:textId="4E45BBA4" w:rsidR="00CF5506" w:rsidRPr="00D13268" w:rsidRDefault="00806AAE" w:rsidP="00D13268">
            <w:pPr>
              <w:widowControl/>
              <w:spacing w:line="0" w:lineRule="atLeast"/>
              <w:ind w:left="180" w:hangingChars="100" w:hanging="180"/>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・船舶の解体等の作業に係る措置（施行期日：</w:t>
            </w:r>
            <w:r w:rsidR="00CF5506" w:rsidRPr="00D13268">
              <w:rPr>
                <w:rFonts w:ascii="HG丸ｺﾞｼｯｸM-PRO" w:eastAsia="HG丸ｺﾞｼｯｸM-PRO" w:hAnsi="HG丸ｺﾞｼｯｸM-PRO" w:cstheme="majorEastAsia"/>
                <w:sz w:val="18"/>
                <w:szCs w:val="18"/>
              </w:rPr>
              <w:t>2009.7.1）</w:t>
            </w:r>
          </w:p>
        </w:tc>
      </w:tr>
      <w:tr w:rsidR="00BB7DCD" w:rsidRPr="00BB7DCD" w14:paraId="16A1EF05" w14:textId="77777777" w:rsidTr="003F7F15">
        <w:tc>
          <w:tcPr>
            <w:tcW w:w="1276" w:type="dxa"/>
            <w:vAlign w:val="center"/>
          </w:tcPr>
          <w:p w14:paraId="1287EDD1"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平成</w:t>
            </w:r>
            <w:r w:rsidRPr="00D13268">
              <w:rPr>
                <w:rFonts w:ascii="HG丸ｺﾞｼｯｸM-PRO" w:eastAsia="HG丸ｺﾞｼｯｸM-PRO" w:hAnsi="HG丸ｺﾞｼｯｸM-PRO" w:cstheme="majorEastAsia"/>
                <w:sz w:val="18"/>
                <w:szCs w:val="18"/>
              </w:rPr>
              <w:t>23年</w:t>
            </w:r>
          </w:p>
          <w:p w14:paraId="03BB19FC" w14:textId="77777777" w:rsidR="00CF5506" w:rsidRPr="00D13268" w:rsidRDefault="00CF5506">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2011）</w:t>
            </w:r>
          </w:p>
        </w:tc>
        <w:tc>
          <w:tcPr>
            <w:tcW w:w="3260" w:type="dxa"/>
            <w:vAlign w:val="center"/>
          </w:tcPr>
          <w:p w14:paraId="3BE08EB8"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石綿障害予防規則の一部を改正する省令</w:t>
            </w:r>
          </w:p>
          <w:p w14:paraId="30D00F32" w14:textId="225FFA67" w:rsidR="00CF5506" w:rsidRPr="00D13268" w:rsidRDefault="009E75AC"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（施行期日：</w:t>
            </w:r>
            <w:r w:rsidR="00CF5506" w:rsidRPr="00D13268">
              <w:rPr>
                <w:rFonts w:ascii="HG丸ｺﾞｼｯｸM-PRO" w:eastAsia="HG丸ｺﾞｼｯｸM-PRO" w:hAnsi="HG丸ｺﾞｼｯｸM-PRO" w:cstheme="majorEastAsia"/>
                <w:sz w:val="18"/>
                <w:szCs w:val="18"/>
              </w:rPr>
              <w:t>2011.8.1）</w:t>
            </w:r>
          </w:p>
        </w:tc>
        <w:tc>
          <w:tcPr>
            <w:tcW w:w="4536" w:type="dxa"/>
            <w:vAlign w:val="center"/>
          </w:tcPr>
          <w:p w14:paraId="38E3CFA6"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船舶の解体等について、建築物解体等と同等の措置を義務付け</w:t>
            </w:r>
          </w:p>
        </w:tc>
      </w:tr>
      <w:tr w:rsidR="00BB7DCD" w:rsidRPr="00BB7DCD" w14:paraId="618E34EB" w14:textId="77777777" w:rsidTr="003F7F15">
        <w:tc>
          <w:tcPr>
            <w:tcW w:w="1276" w:type="dxa"/>
            <w:vAlign w:val="center"/>
          </w:tcPr>
          <w:p w14:paraId="5D5B52E1" w14:textId="77777777"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平成</w:t>
            </w:r>
            <w:r w:rsidRPr="00D13268">
              <w:rPr>
                <w:rFonts w:ascii="HG丸ｺﾞｼｯｸM-PRO" w:eastAsia="HG丸ｺﾞｼｯｸM-PRO" w:hAnsi="HG丸ｺﾞｼｯｸM-PRO" w:cstheme="majorEastAsia"/>
                <w:sz w:val="18"/>
                <w:szCs w:val="18"/>
              </w:rPr>
              <w:t>24年</w:t>
            </w:r>
          </w:p>
          <w:p w14:paraId="13876732" w14:textId="77777777" w:rsidR="00CF5506" w:rsidRPr="00D13268" w:rsidRDefault="00CF5506">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2012）</w:t>
            </w:r>
          </w:p>
        </w:tc>
        <w:tc>
          <w:tcPr>
            <w:tcW w:w="3260" w:type="dxa"/>
            <w:vAlign w:val="center"/>
          </w:tcPr>
          <w:p w14:paraId="4F037E7F"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労働安全衛生法施行令等の一部を改正する政令</w:t>
            </w:r>
          </w:p>
          <w:p w14:paraId="4C8E9A64" w14:textId="6DE07A15" w:rsidR="006A5A86" w:rsidRPr="00D13268" w:rsidRDefault="009E75AC"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（施行期日：</w:t>
            </w:r>
            <w:r w:rsidR="006A5A86" w:rsidRPr="00D13268">
              <w:rPr>
                <w:rFonts w:ascii="HG丸ｺﾞｼｯｸM-PRO" w:eastAsia="HG丸ｺﾞｼｯｸM-PRO" w:hAnsi="HG丸ｺﾞｼｯｸM-PRO" w:cstheme="majorEastAsia"/>
                <w:sz w:val="18"/>
                <w:szCs w:val="18"/>
              </w:rPr>
              <w:t>2012.3.1）</w:t>
            </w:r>
          </w:p>
        </w:tc>
        <w:tc>
          <w:tcPr>
            <w:tcW w:w="4536" w:type="dxa"/>
            <w:vAlign w:val="center"/>
          </w:tcPr>
          <w:p w14:paraId="15C5D522" w14:textId="77777777" w:rsidR="00CF5506" w:rsidRPr="00D13268" w:rsidRDefault="00CF5506"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石綿</w:t>
            </w:r>
            <w:r w:rsidRPr="00D13268">
              <w:rPr>
                <w:rFonts w:ascii="HG丸ｺﾞｼｯｸM-PRO" w:eastAsia="HG丸ｺﾞｼｯｸM-PRO" w:hAnsi="HG丸ｺﾞｼｯｸM-PRO" w:cstheme="majorEastAsia"/>
                <w:sz w:val="18"/>
                <w:szCs w:val="18"/>
              </w:rPr>
              <w:t>0.1重量％超の製品の禁止の猶予措置を撤廃</w:t>
            </w:r>
          </w:p>
        </w:tc>
      </w:tr>
      <w:tr w:rsidR="00BB7DCD" w:rsidRPr="00BB7DCD" w14:paraId="5FBFF5C7" w14:textId="77777777" w:rsidTr="003F7F15">
        <w:tc>
          <w:tcPr>
            <w:tcW w:w="1276" w:type="dxa"/>
            <w:vMerge w:val="restart"/>
            <w:vAlign w:val="center"/>
          </w:tcPr>
          <w:p w14:paraId="279104B9" w14:textId="53EE67A1" w:rsidR="00CF5506" w:rsidRPr="00D13268" w:rsidRDefault="00CF5506" w:rsidP="00457993">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平成</w:t>
            </w:r>
            <w:r w:rsidR="006A5A86" w:rsidRPr="00D13268">
              <w:rPr>
                <w:rFonts w:ascii="HG丸ｺﾞｼｯｸM-PRO" w:eastAsia="HG丸ｺﾞｼｯｸM-PRO" w:hAnsi="HG丸ｺﾞｼｯｸM-PRO" w:cstheme="majorEastAsia"/>
                <w:sz w:val="18"/>
                <w:szCs w:val="18"/>
              </w:rPr>
              <w:t>25</w:t>
            </w:r>
            <w:r w:rsidRPr="00D13268">
              <w:rPr>
                <w:rFonts w:ascii="HG丸ｺﾞｼｯｸM-PRO" w:eastAsia="HG丸ｺﾞｼｯｸM-PRO" w:hAnsi="HG丸ｺﾞｼｯｸM-PRO" w:cstheme="majorEastAsia" w:hint="eastAsia"/>
                <w:sz w:val="18"/>
                <w:szCs w:val="18"/>
              </w:rPr>
              <w:t>年</w:t>
            </w:r>
          </w:p>
          <w:p w14:paraId="016EEF86" w14:textId="2D002B3B" w:rsidR="00CF5506" w:rsidRPr="00D13268" w:rsidRDefault="00CF5506">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009E75AC" w:rsidRPr="00D13268">
              <w:rPr>
                <w:rFonts w:ascii="HG丸ｺﾞｼｯｸM-PRO" w:eastAsia="HG丸ｺﾞｼｯｸM-PRO" w:hAnsi="HG丸ｺﾞｼｯｸM-PRO" w:cstheme="majorEastAsia"/>
                <w:sz w:val="18"/>
                <w:szCs w:val="18"/>
              </w:rPr>
              <w:t>2013</w:t>
            </w:r>
            <w:r w:rsidRPr="00D13268">
              <w:rPr>
                <w:rFonts w:ascii="HG丸ｺﾞｼｯｸM-PRO" w:eastAsia="HG丸ｺﾞｼｯｸM-PRO" w:hAnsi="HG丸ｺﾞｼｯｸM-PRO" w:cstheme="majorEastAsia" w:hint="eastAsia"/>
                <w:sz w:val="18"/>
                <w:szCs w:val="18"/>
              </w:rPr>
              <w:t>）</w:t>
            </w:r>
          </w:p>
        </w:tc>
        <w:tc>
          <w:tcPr>
            <w:tcW w:w="3260" w:type="dxa"/>
            <w:vAlign w:val="center"/>
          </w:tcPr>
          <w:p w14:paraId="5DDE923F" w14:textId="4759B819" w:rsidR="006A5A86" w:rsidRPr="00D13268" w:rsidRDefault="009E75AC" w:rsidP="006A5A86">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大防法の</w:t>
            </w:r>
            <w:r w:rsidR="006A5A86" w:rsidRPr="00D13268">
              <w:rPr>
                <w:rFonts w:ascii="HG丸ｺﾞｼｯｸM-PRO" w:eastAsia="HG丸ｺﾞｼｯｸM-PRO" w:hAnsi="HG丸ｺﾞｼｯｸM-PRO" w:cstheme="majorEastAsia" w:hint="eastAsia"/>
                <w:sz w:val="18"/>
                <w:szCs w:val="18"/>
              </w:rPr>
              <w:t>改正</w:t>
            </w:r>
          </w:p>
          <w:p w14:paraId="29CB0FA1" w14:textId="61A90A51" w:rsidR="00CF5506" w:rsidRPr="00D13268" w:rsidRDefault="009E75AC"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（施行期日：</w:t>
            </w:r>
            <w:r w:rsidR="006A5A86" w:rsidRPr="00D13268">
              <w:rPr>
                <w:rFonts w:ascii="HG丸ｺﾞｼｯｸM-PRO" w:eastAsia="HG丸ｺﾞｼｯｸM-PRO" w:hAnsi="HG丸ｺﾞｼｯｸM-PRO" w:cstheme="majorEastAsia"/>
                <w:sz w:val="18"/>
                <w:szCs w:val="18"/>
              </w:rPr>
              <w:t>2014.6.1）</w:t>
            </w:r>
          </w:p>
        </w:tc>
        <w:tc>
          <w:tcPr>
            <w:tcW w:w="4536" w:type="dxa"/>
            <w:vAlign w:val="center"/>
          </w:tcPr>
          <w:p w14:paraId="6E236AAA" w14:textId="300B19C2" w:rsidR="00CF5506" w:rsidRPr="00D13268" w:rsidRDefault="009E75AC"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届出</w:t>
            </w:r>
            <w:r w:rsidR="006A5A86" w:rsidRPr="00D13268">
              <w:rPr>
                <w:rFonts w:ascii="HG丸ｺﾞｼｯｸM-PRO" w:eastAsia="HG丸ｺﾞｼｯｸM-PRO" w:hAnsi="HG丸ｺﾞｼｯｸM-PRO" w:cstheme="majorEastAsia" w:hint="eastAsia"/>
                <w:sz w:val="18"/>
                <w:szCs w:val="18"/>
              </w:rPr>
              <w:t>義務者を発注者等に変更、</w:t>
            </w:r>
            <w:r w:rsidRPr="00D13268">
              <w:rPr>
                <w:rFonts w:ascii="HG丸ｺﾞｼｯｸM-PRO" w:eastAsia="HG丸ｺﾞｼｯｸM-PRO" w:hAnsi="HG丸ｺﾞｼｯｸM-PRO" w:cstheme="majorEastAsia" w:hint="eastAsia"/>
                <w:sz w:val="18"/>
                <w:szCs w:val="18"/>
              </w:rPr>
              <w:t>解体等工事の事前調査及び説明の義務化、作業基準の改正</w:t>
            </w:r>
          </w:p>
        </w:tc>
      </w:tr>
      <w:tr w:rsidR="00BB7DCD" w:rsidRPr="00BB7DCD" w14:paraId="6B519E7B" w14:textId="77777777" w:rsidTr="003F7F15">
        <w:tc>
          <w:tcPr>
            <w:tcW w:w="1276" w:type="dxa"/>
            <w:vMerge/>
            <w:vAlign w:val="center"/>
          </w:tcPr>
          <w:p w14:paraId="6244B8D2" w14:textId="77777777" w:rsidR="00CF5506" w:rsidRPr="00D13268" w:rsidRDefault="00CF5506" w:rsidP="00D13268">
            <w:pPr>
              <w:widowControl/>
              <w:spacing w:line="0" w:lineRule="atLeast"/>
              <w:jc w:val="center"/>
              <w:rPr>
                <w:rFonts w:ascii="HG丸ｺﾞｼｯｸM-PRO" w:eastAsia="HG丸ｺﾞｼｯｸM-PRO" w:hAnsi="HG丸ｺﾞｼｯｸM-PRO" w:cstheme="majorEastAsia"/>
                <w:sz w:val="18"/>
                <w:szCs w:val="18"/>
              </w:rPr>
            </w:pPr>
          </w:p>
        </w:tc>
        <w:tc>
          <w:tcPr>
            <w:tcW w:w="3260" w:type="dxa"/>
            <w:vAlign w:val="center"/>
          </w:tcPr>
          <w:p w14:paraId="0D63400B" w14:textId="5BE6EF88" w:rsidR="009E75AC" w:rsidRPr="00D13268" w:rsidRDefault="009E75AC" w:rsidP="006A5A86">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「建築物石綿含有建材調査者講習登録規定」</w:t>
            </w:r>
          </w:p>
          <w:p w14:paraId="3AD91D83" w14:textId="5CAECAC8" w:rsidR="00CF5506" w:rsidRPr="00D13268" w:rsidRDefault="009E75AC"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（国土交通省告示</w:t>
            </w:r>
            <w:r w:rsidR="006A5A86" w:rsidRPr="00D13268">
              <w:rPr>
                <w:rFonts w:ascii="HG丸ｺﾞｼｯｸM-PRO" w:eastAsia="HG丸ｺﾞｼｯｸM-PRO" w:hAnsi="HG丸ｺﾞｼｯｸM-PRO" w:cstheme="majorEastAsia" w:hint="eastAsia"/>
                <w:sz w:val="18"/>
                <w:szCs w:val="18"/>
              </w:rPr>
              <w:t>）</w:t>
            </w:r>
          </w:p>
        </w:tc>
        <w:tc>
          <w:tcPr>
            <w:tcW w:w="4536" w:type="dxa"/>
            <w:vAlign w:val="center"/>
          </w:tcPr>
          <w:p w14:paraId="364E0CE6" w14:textId="362B6EF4" w:rsidR="00CF5506" w:rsidRPr="00D13268" w:rsidRDefault="009E75AC"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建築物の通常使用における石綿含有建材の使用実態の把握推進のため、同規定を創設</w:t>
            </w:r>
          </w:p>
        </w:tc>
      </w:tr>
      <w:tr w:rsidR="00BB7DCD" w:rsidRPr="00BB7DCD" w14:paraId="3A3A69A5" w14:textId="77777777" w:rsidTr="003F7F15">
        <w:tc>
          <w:tcPr>
            <w:tcW w:w="1276" w:type="dxa"/>
            <w:vAlign w:val="center"/>
          </w:tcPr>
          <w:p w14:paraId="2B5FBBDF" w14:textId="77777777" w:rsidR="006A5A86" w:rsidRPr="00D13268" w:rsidRDefault="009E75AC" w:rsidP="00D13268">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平成</w:t>
            </w:r>
            <w:r w:rsidRPr="00D13268">
              <w:rPr>
                <w:rFonts w:ascii="HG丸ｺﾞｼｯｸM-PRO" w:eastAsia="HG丸ｺﾞｼｯｸM-PRO" w:hAnsi="HG丸ｺﾞｼｯｸM-PRO" w:cstheme="majorEastAsia"/>
                <w:sz w:val="18"/>
                <w:szCs w:val="18"/>
              </w:rPr>
              <w:t>26年</w:t>
            </w:r>
          </w:p>
          <w:p w14:paraId="76EB6C16" w14:textId="73496892" w:rsidR="009E75AC" w:rsidRPr="00D13268" w:rsidRDefault="009E75AC" w:rsidP="00D13268">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2014</w:t>
            </w:r>
            <w:r w:rsidRPr="00D13268">
              <w:rPr>
                <w:rFonts w:ascii="HG丸ｺﾞｼｯｸM-PRO" w:eastAsia="HG丸ｺﾞｼｯｸM-PRO" w:hAnsi="HG丸ｺﾞｼｯｸM-PRO" w:cstheme="majorEastAsia" w:hint="eastAsia"/>
                <w:sz w:val="18"/>
                <w:szCs w:val="18"/>
              </w:rPr>
              <w:t>）</w:t>
            </w:r>
          </w:p>
        </w:tc>
        <w:tc>
          <w:tcPr>
            <w:tcW w:w="3260" w:type="dxa"/>
            <w:vAlign w:val="center"/>
          </w:tcPr>
          <w:p w14:paraId="1FA0BE1E" w14:textId="77777777" w:rsidR="009E75AC" w:rsidRPr="00D13268" w:rsidRDefault="009E75AC"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「石綿則」のい</w:t>
            </w:r>
            <w:r w:rsidRPr="00D13268">
              <w:rPr>
                <w:rFonts w:ascii="HG丸ｺﾞｼｯｸM-PRO" w:eastAsia="HG丸ｺﾞｼｯｸM-PRO" w:hAnsi="HG丸ｺﾞｼｯｸM-PRO" w:cstheme="majorEastAsia"/>
                <w:sz w:val="18"/>
                <w:szCs w:val="18"/>
              </w:rPr>
              <w:t>h支部を改正する省令</w:t>
            </w:r>
          </w:p>
          <w:p w14:paraId="409E81AD" w14:textId="3ACA4F3A" w:rsidR="009E75AC" w:rsidRPr="00D13268" w:rsidRDefault="009E75AC"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（施行期日：</w:t>
            </w:r>
            <w:r w:rsidRPr="00D13268">
              <w:rPr>
                <w:rFonts w:ascii="HG丸ｺﾞｼｯｸM-PRO" w:eastAsia="HG丸ｺﾞｼｯｸM-PRO" w:hAnsi="HG丸ｺﾞｼｯｸM-PRO" w:cstheme="majorEastAsia"/>
                <w:sz w:val="18"/>
                <w:szCs w:val="18"/>
              </w:rPr>
              <w:t>2014.6.1）</w:t>
            </w:r>
          </w:p>
        </w:tc>
        <w:tc>
          <w:tcPr>
            <w:tcW w:w="4536" w:type="dxa"/>
            <w:vAlign w:val="center"/>
          </w:tcPr>
          <w:p w14:paraId="1BE1A317" w14:textId="5C054145" w:rsidR="006A5A86" w:rsidRPr="00D13268" w:rsidRDefault="009E75AC"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集じん・排気装置の排気口からの石綿漏えいの有無の点検、作業場前室の負圧状態の確認、損傷・劣化等石綿粉じん発散のおそれがある保温材等の対応の追加</w:t>
            </w:r>
          </w:p>
        </w:tc>
      </w:tr>
      <w:tr w:rsidR="00BB7DCD" w:rsidRPr="00BB7DCD" w14:paraId="3615DD5D" w14:textId="77777777" w:rsidTr="003F7F15">
        <w:tc>
          <w:tcPr>
            <w:tcW w:w="1276" w:type="dxa"/>
            <w:vAlign w:val="center"/>
          </w:tcPr>
          <w:p w14:paraId="3B4F343C" w14:textId="77777777" w:rsidR="006A5A86" w:rsidRPr="00D13268" w:rsidRDefault="009E75AC" w:rsidP="00D13268">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平成</w:t>
            </w:r>
            <w:r w:rsidRPr="00D13268">
              <w:rPr>
                <w:rFonts w:ascii="HG丸ｺﾞｼｯｸM-PRO" w:eastAsia="HG丸ｺﾞｼｯｸM-PRO" w:hAnsi="HG丸ｺﾞｼｯｸM-PRO" w:cstheme="majorEastAsia"/>
                <w:sz w:val="18"/>
                <w:szCs w:val="18"/>
              </w:rPr>
              <w:t>29年</w:t>
            </w:r>
          </w:p>
          <w:p w14:paraId="7B66AF4C" w14:textId="020ED474" w:rsidR="009E75AC" w:rsidRPr="00D13268" w:rsidRDefault="009E75AC" w:rsidP="00D13268">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2017</w:t>
            </w:r>
            <w:r w:rsidRPr="00D13268">
              <w:rPr>
                <w:rFonts w:ascii="HG丸ｺﾞｼｯｸM-PRO" w:eastAsia="HG丸ｺﾞｼｯｸM-PRO" w:hAnsi="HG丸ｺﾞｼｯｸM-PRO" w:cstheme="majorEastAsia" w:hint="eastAsia"/>
                <w:sz w:val="18"/>
                <w:szCs w:val="18"/>
              </w:rPr>
              <w:t>）</w:t>
            </w:r>
          </w:p>
        </w:tc>
        <w:tc>
          <w:tcPr>
            <w:tcW w:w="3260" w:type="dxa"/>
            <w:vAlign w:val="center"/>
          </w:tcPr>
          <w:p w14:paraId="2D5FEC53" w14:textId="02E8E425" w:rsidR="006A5A86" w:rsidRPr="00D13268" w:rsidRDefault="009E75AC"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「石綿含有仕上塗材の除去等作業における飛散防止対策について通知」（環境省）</w:t>
            </w:r>
          </w:p>
        </w:tc>
        <w:tc>
          <w:tcPr>
            <w:tcW w:w="4536" w:type="dxa"/>
            <w:vAlign w:val="center"/>
          </w:tcPr>
          <w:p w14:paraId="53F9ED6A" w14:textId="65DCDFC2" w:rsidR="006A5A86" w:rsidRPr="00D13268" w:rsidRDefault="009E75AC"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石綿含有仕上塗材の除去作業における飛散防止対策について、吹付け工法で施工されたものについては吹付け石綿として扱うこととした</w:t>
            </w:r>
          </w:p>
        </w:tc>
      </w:tr>
      <w:tr w:rsidR="00BB7DCD" w:rsidRPr="00BB7DCD" w14:paraId="5F5972C9" w14:textId="77777777" w:rsidTr="003F7F15">
        <w:tc>
          <w:tcPr>
            <w:tcW w:w="1276" w:type="dxa"/>
            <w:vMerge w:val="restart"/>
            <w:vAlign w:val="center"/>
          </w:tcPr>
          <w:p w14:paraId="76679594" w14:textId="77777777" w:rsidR="00806AAE" w:rsidRPr="00D13268" w:rsidRDefault="00806AAE" w:rsidP="00D13268">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平成</w:t>
            </w:r>
            <w:r w:rsidRPr="00D13268">
              <w:rPr>
                <w:rFonts w:ascii="HG丸ｺﾞｼｯｸM-PRO" w:eastAsia="HG丸ｺﾞｼｯｸM-PRO" w:hAnsi="HG丸ｺﾞｼｯｸM-PRO" w:cstheme="majorEastAsia"/>
                <w:sz w:val="18"/>
                <w:szCs w:val="18"/>
              </w:rPr>
              <w:t>30年</w:t>
            </w:r>
          </w:p>
          <w:p w14:paraId="2670189B" w14:textId="1C9D2DFC" w:rsidR="00806AAE" w:rsidRPr="00D13268" w:rsidRDefault="00806AAE" w:rsidP="00D13268">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2018</w:t>
            </w:r>
            <w:r w:rsidRPr="00D13268">
              <w:rPr>
                <w:rFonts w:ascii="HG丸ｺﾞｼｯｸM-PRO" w:eastAsia="HG丸ｺﾞｼｯｸM-PRO" w:hAnsi="HG丸ｺﾞｼｯｸM-PRO" w:cstheme="majorEastAsia" w:hint="eastAsia"/>
                <w:sz w:val="18"/>
                <w:szCs w:val="18"/>
              </w:rPr>
              <w:t>）</w:t>
            </w:r>
          </w:p>
        </w:tc>
        <w:tc>
          <w:tcPr>
            <w:tcW w:w="3260" w:type="dxa"/>
            <w:vAlign w:val="center"/>
          </w:tcPr>
          <w:p w14:paraId="39236537" w14:textId="77777777" w:rsidR="00806AAE" w:rsidRPr="00D13268" w:rsidRDefault="00806AAE"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「安衛法施行令」、「安衛則」の改正</w:t>
            </w:r>
          </w:p>
          <w:p w14:paraId="356CA9D5" w14:textId="6D2485A5" w:rsidR="00806AAE" w:rsidRPr="00D13268" w:rsidRDefault="00806AAE"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（施行期日：</w:t>
            </w:r>
            <w:r w:rsidRPr="00D13268">
              <w:rPr>
                <w:rFonts w:ascii="HG丸ｺﾞｼｯｸM-PRO" w:eastAsia="HG丸ｺﾞｼｯｸM-PRO" w:hAnsi="HG丸ｺﾞｼｯｸM-PRO" w:cstheme="majorEastAsia"/>
                <w:sz w:val="18"/>
                <w:szCs w:val="18"/>
              </w:rPr>
              <w:t>2018.6.1</w:t>
            </w:r>
            <w:r w:rsidRPr="00D13268">
              <w:rPr>
                <w:rFonts w:ascii="HG丸ｺﾞｼｯｸM-PRO" w:eastAsia="HG丸ｺﾞｼｯｸM-PRO" w:hAnsi="HG丸ｺﾞｼｯｸM-PRO" w:cstheme="majorEastAsia" w:hint="eastAsia"/>
                <w:sz w:val="18"/>
                <w:szCs w:val="18"/>
              </w:rPr>
              <w:t>）</w:t>
            </w:r>
          </w:p>
        </w:tc>
        <w:tc>
          <w:tcPr>
            <w:tcW w:w="4536" w:type="dxa"/>
            <w:vAlign w:val="center"/>
          </w:tcPr>
          <w:p w14:paraId="24BC1AB6" w14:textId="3C4A4EAB" w:rsidR="00806AAE" w:rsidRPr="00D13268" w:rsidRDefault="00806AAE"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分析、教育用の石綿の製造・輸入・使用等を可能とした</w:t>
            </w:r>
          </w:p>
        </w:tc>
      </w:tr>
      <w:tr w:rsidR="00BB7DCD" w:rsidRPr="00BB7DCD" w14:paraId="6DFEEF9C" w14:textId="77777777" w:rsidTr="003F7F15">
        <w:tc>
          <w:tcPr>
            <w:tcW w:w="1276" w:type="dxa"/>
            <w:vMerge/>
            <w:vAlign w:val="center"/>
          </w:tcPr>
          <w:p w14:paraId="73399BAC" w14:textId="77777777" w:rsidR="00806AAE" w:rsidRPr="00D13268" w:rsidRDefault="00806AAE" w:rsidP="006A5A86">
            <w:pPr>
              <w:widowControl/>
              <w:spacing w:line="0" w:lineRule="atLeast"/>
              <w:jc w:val="center"/>
              <w:rPr>
                <w:rFonts w:ascii="HG丸ｺﾞｼｯｸM-PRO" w:eastAsia="HG丸ｺﾞｼｯｸM-PRO" w:hAnsi="HG丸ｺﾞｼｯｸM-PRO" w:cstheme="majorEastAsia"/>
                <w:sz w:val="18"/>
                <w:szCs w:val="18"/>
              </w:rPr>
            </w:pPr>
          </w:p>
        </w:tc>
        <w:tc>
          <w:tcPr>
            <w:tcW w:w="3260" w:type="dxa"/>
            <w:vAlign w:val="center"/>
          </w:tcPr>
          <w:p w14:paraId="02CC1753" w14:textId="77777777" w:rsidR="00806AAE" w:rsidRPr="00D13268" w:rsidRDefault="00806AAE" w:rsidP="006A5A86">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「石綿則」の一部を改正する省令</w:t>
            </w:r>
          </w:p>
          <w:p w14:paraId="04160834" w14:textId="4229F098" w:rsidR="00806AAE" w:rsidRPr="00D13268" w:rsidRDefault="00806AAE" w:rsidP="006A5A86">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（施行期日：</w:t>
            </w:r>
            <w:r w:rsidRPr="00D13268">
              <w:rPr>
                <w:rFonts w:ascii="HG丸ｺﾞｼｯｸM-PRO" w:eastAsia="HG丸ｺﾞｼｯｸM-PRO" w:hAnsi="HG丸ｺﾞｼｯｸM-PRO" w:cstheme="majorEastAsia"/>
                <w:sz w:val="18"/>
                <w:szCs w:val="18"/>
              </w:rPr>
              <w:t>2018.6.1）</w:t>
            </w:r>
          </w:p>
        </w:tc>
        <w:tc>
          <w:tcPr>
            <w:tcW w:w="4536" w:type="dxa"/>
            <w:vAlign w:val="center"/>
          </w:tcPr>
          <w:p w14:paraId="5C4569F6" w14:textId="14C11F18" w:rsidR="00806AAE" w:rsidRPr="00D13268" w:rsidRDefault="00806AAE" w:rsidP="009E75AC">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石綿分析用試料等の定義、製造に係る措置、製造許可、届出等を規定</w:t>
            </w:r>
          </w:p>
        </w:tc>
      </w:tr>
      <w:tr w:rsidR="00BB7DCD" w:rsidRPr="00BB7DCD" w14:paraId="45B641ED" w14:textId="77777777" w:rsidTr="003F7F15">
        <w:tc>
          <w:tcPr>
            <w:tcW w:w="1276" w:type="dxa"/>
            <w:vMerge/>
            <w:vAlign w:val="center"/>
          </w:tcPr>
          <w:p w14:paraId="1137F3DC" w14:textId="77777777" w:rsidR="00806AAE" w:rsidRPr="00D13268" w:rsidRDefault="00806AAE" w:rsidP="006A5A86">
            <w:pPr>
              <w:widowControl/>
              <w:spacing w:line="0" w:lineRule="atLeast"/>
              <w:jc w:val="center"/>
              <w:rPr>
                <w:rFonts w:ascii="HG丸ｺﾞｼｯｸM-PRO" w:eastAsia="HG丸ｺﾞｼｯｸM-PRO" w:hAnsi="HG丸ｺﾞｼｯｸM-PRO" w:cstheme="majorEastAsia"/>
                <w:sz w:val="18"/>
                <w:szCs w:val="18"/>
              </w:rPr>
            </w:pPr>
          </w:p>
        </w:tc>
        <w:tc>
          <w:tcPr>
            <w:tcW w:w="3260" w:type="dxa"/>
            <w:vAlign w:val="center"/>
          </w:tcPr>
          <w:p w14:paraId="2A92EC41" w14:textId="0B640713" w:rsidR="00806AAE" w:rsidRPr="00D13268" w:rsidRDefault="00D0341E" w:rsidP="006A5A86">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「建築物石綿含有建材調査者講習登録規定」（厚労省・国交省・環境省告示）</w:t>
            </w:r>
          </w:p>
        </w:tc>
        <w:tc>
          <w:tcPr>
            <w:tcW w:w="4536" w:type="dxa"/>
            <w:vAlign w:val="center"/>
          </w:tcPr>
          <w:p w14:paraId="617E4F54" w14:textId="207A4387" w:rsidR="00806AAE" w:rsidRPr="00D13268" w:rsidRDefault="00D0341E" w:rsidP="009E75AC">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sz w:val="18"/>
                <w:szCs w:val="18"/>
              </w:rPr>
              <w:t>3省連携により、国交省の旧規定の内容に解体時の事前調査に</w:t>
            </w:r>
            <w:r w:rsidRPr="00D13268">
              <w:rPr>
                <w:rFonts w:ascii="HG丸ｺﾞｼｯｸM-PRO" w:eastAsia="HG丸ｺﾞｼｯｸM-PRO" w:hAnsi="HG丸ｺﾞｼｯｸM-PRO" w:cstheme="majorEastAsia" w:hint="eastAsia"/>
                <w:sz w:val="18"/>
                <w:szCs w:val="18"/>
              </w:rPr>
              <w:t>必要な知識を追加</w:t>
            </w:r>
          </w:p>
        </w:tc>
      </w:tr>
      <w:tr w:rsidR="00BB7DCD" w:rsidRPr="00BB7DCD" w14:paraId="7254F5EA" w14:textId="77777777" w:rsidTr="003F7F15">
        <w:tc>
          <w:tcPr>
            <w:tcW w:w="1276" w:type="dxa"/>
            <w:vMerge w:val="restart"/>
            <w:vAlign w:val="center"/>
          </w:tcPr>
          <w:p w14:paraId="500C6073" w14:textId="77777777" w:rsidR="00806AAE" w:rsidRPr="00D13268" w:rsidRDefault="00806AAE" w:rsidP="006A5A86">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令和２年</w:t>
            </w:r>
          </w:p>
          <w:p w14:paraId="4EBA67FD" w14:textId="5635D6F3" w:rsidR="00806AAE" w:rsidRPr="00D13268" w:rsidRDefault="00806AAE" w:rsidP="006A5A86">
            <w:pPr>
              <w:widowControl/>
              <w:spacing w:line="0" w:lineRule="atLeast"/>
              <w:jc w:val="center"/>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w:t>
            </w:r>
            <w:r w:rsidRPr="00D13268">
              <w:rPr>
                <w:rFonts w:ascii="HG丸ｺﾞｼｯｸM-PRO" w:eastAsia="HG丸ｺﾞｼｯｸM-PRO" w:hAnsi="HG丸ｺﾞｼｯｸM-PRO" w:cstheme="majorEastAsia"/>
                <w:sz w:val="18"/>
                <w:szCs w:val="18"/>
              </w:rPr>
              <w:t>2020）</w:t>
            </w:r>
          </w:p>
        </w:tc>
        <w:tc>
          <w:tcPr>
            <w:tcW w:w="3260" w:type="dxa"/>
            <w:vAlign w:val="center"/>
          </w:tcPr>
          <w:p w14:paraId="253834DA" w14:textId="77777777" w:rsidR="00806AAE" w:rsidRPr="00D13268" w:rsidRDefault="00D0341E" w:rsidP="006A5A86">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「大防法」の改正</w:t>
            </w:r>
          </w:p>
          <w:p w14:paraId="6034447A" w14:textId="025C0D83" w:rsidR="00D0341E" w:rsidRPr="00D13268" w:rsidRDefault="00D0341E" w:rsidP="006A5A86">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（施行期日：一部を除き</w:t>
            </w:r>
            <w:r w:rsidRPr="00D13268">
              <w:rPr>
                <w:rFonts w:ascii="HG丸ｺﾞｼｯｸM-PRO" w:eastAsia="HG丸ｺﾞｼｯｸM-PRO" w:hAnsi="HG丸ｺﾞｼｯｸM-PRO" w:cstheme="majorEastAsia"/>
                <w:sz w:val="18"/>
                <w:szCs w:val="18"/>
              </w:rPr>
              <w:t>2021.4.1）</w:t>
            </w:r>
          </w:p>
        </w:tc>
        <w:tc>
          <w:tcPr>
            <w:tcW w:w="4536" w:type="dxa"/>
            <w:vAlign w:val="center"/>
          </w:tcPr>
          <w:p w14:paraId="5033E7EB" w14:textId="230D9A0B" w:rsidR="00806AAE" w:rsidRPr="00D13268" w:rsidRDefault="00D0341E" w:rsidP="009E75AC">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すべての建材への規制拡大及び作業基準の適用、事前調査方法の法定化・資格者による事前調査の実施、事前調査結果の記録の保存及び都道府県知事への報告の義務付け、取り残し等の確認及び記録の保存の義務化、直接罰の創設等</w:t>
            </w:r>
          </w:p>
        </w:tc>
      </w:tr>
      <w:tr w:rsidR="00BB7DCD" w:rsidRPr="00BB7DCD" w14:paraId="6E77A56E" w14:textId="77777777" w:rsidTr="003F7F15">
        <w:tc>
          <w:tcPr>
            <w:tcW w:w="1276" w:type="dxa"/>
            <w:vMerge/>
            <w:vAlign w:val="center"/>
          </w:tcPr>
          <w:p w14:paraId="310756B5" w14:textId="77777777" w:rsidR="00806AAE" w:rsidRPr="00D13268" w:rsidRDefault="00806AAE" w:rsidP="006A5A86">
            <w:pPr>
              <w:widowControl/>
              <w:spacing w:line="0" w:lineRule="atLeast"/>
              <w:jc w:val="center"/>
              <w:rPr>
                <w:rFonts w:ascii="HG丸ｺﾞｼｯｸM-PRO" w:eastAsia="HG丸ｺﾞｼｯｸM-PRO" w:hAnsi="HG丸ｺﾞｼｯｸM-PRO" w:cstheme="majorEastAsia"/>
                <w:sz w:val="18"/>
                <w:szCs w:val="18"/>
              </w:rPr>
            </w:pPr>
          </w:p>
        </w:tc>
        <w:tc>
          <w:tcPr>
            <w:tcW w:w="3260" w:type="dxa"/>
            <w:vAlign w:val="center"/>
          </w:tcPr>
          <w:p w14:paraId="7C5F9009" w14:textId="77777777" w:rsidR="00806AAE" w:rsidRPr="00D13268" w:rsidRDefault="00D0341E" w:rsidP="006A5A86">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「石綿則」の一部を改正する省令</w:t>
            </w:r>
          </w:p>
          <w:p w14:paraId="01962DDB" w14:textId="29F102EF" w:rsidR="00D0341E" w:rsidRPr="00D13268" w:rsidRDefault="00D0341E" w:rsidP="006A5A86">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（施行期日：一部を除き</w:t>
            </w:r>
            <w:r w:rsidRPr="00D13268">
              <w:rPr>
                <w:rFonts w:ascii="HG丸ｺﾞｼｯｸM-PRO" w:eastAsia="HG丸ｺﾞｼｯｸM-PRO" w:hAnsi="HG丸ｺﾞｼｯｸM-PRO" w:cstheme="majorEastAsia"/>
                <w:sz w:val="18"/>
                <w:szCs w:val="18"/>
              </w:rPr>
              <w:t>2021.4.1）</w:t>
            </w:r>
          </w:p>
        </w:tc>
        <w:tc>
          <w:tcPr>
            <w:tcW w:w="4536" w:type="dxa"/>
            <w:vAlign w:val="center"/>
          </w:tcPr>
          <w:p w14:paraId="7969E4B3" w14:textId="3BB46163" w:rsidR="00952108" w:rsidRPr="00D13268" w:rsidRDefault="00952108" w:rsidP="009E75AC">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事前調査及び分析調査を行う者の要件の新設、計画届の対象拡大、事前調査結果の届出制度の新設、隔離（負圧不要）を要する作業に係る措置の新設、その他作業に係る措置の強化、作業計画に基づく記録・保存の義務化、石綿の有無が不明な建材に対して石綿が使用されているとみなして工事を行うことにより分析調査を不要とする規定を吹付け材にも適用　等</w:t>
            </w:r>
          </w:p>
        </w:tc>
      </w:tr>
      <w:tr w:rsidR="00BB7DCD" w:rsidRPr="00BB7DCD" w14:paraId="6E152724" w14:textId="77777777" w:rsidTr="003F7F15">
        <w:tc>
          <w:tcPr>
            <w:tcW w:w="1276" w:type="dxa"/>
            <w:vMerge/>
            <w:vAlign w:val="center"/>
          </w:tcPr>
          <w:p w14:paraId="4D31E18E" w14:textId="77777777" w:rsidR="00806AAE" w:rsidRPr="00D13268" w:rsidRDefault="00806AAE" w:rsidP="00D13268">
            <w:pPr>
              <w:widowControl/>
              <w:spacing w:line="0" w:lineRule="atLeast"/>
              <w:jc w:val="center"/>
              <w:rPr>
                <w:rFonts w:ascii="HG丸ｺﾞｼｯｸM-PRO" w:eastAsia="HG丸ｺﾞｼｯｸM-PRO" w:hAnsi="HG丸ｺﾞｼｯｸM-PRO" w:cstheme="majorEastAsia"/>
                <w:sz w:val="18"/>
                <w:szCs w:val="18"/>
              </w:rPr>
            </w:pPr>
          </w:p>
        </w:tc>
        <w:tc>
          <w:tcPr>
            <w:tcW w:w="3260" w:type="dxa"/>
            <w:vAlign w:val="center"/>
          </w:tcPr>
          <w:p w14:paraId="0770A716" w14:textId="77777777" w:rsidR="00952108" w:rsidRPr="00D13268" w:rsidRDefault="00952108"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「建築物石綿含有建材調査者講習登録規定」の一部改正</w:t>
            </w:r>
          </w:p>
          <w:p w14:paraId="0DA6DA88" w14:textId="3557E172" w:rsidR="00806AAE" w:rsidRPr="00D13268" w:rsidRDefault="00952108"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（厚労省・国交省・環境省告示）</w:t>
            </w:r>
          </w:p>
        </w:tc>
        <w:tc>
          <w:tcPr>
            <w:tcW w:w="4536" w:type="dxa"/>
            <w:vAlign w:val="center"/>
          </w:tcPr>
          <w:p w14:paraId="551A53FE" w14:textId="75E54596" w:rsidR="00806AAE" w:rsidRPr="00D13268" w:rsidRDefault="00952108" w:rsidP="00D13268">
            <w:pPr>
              <w:widowControl/>
              <w:spacing w:line="0" w:lineRule="atLeast"/>
              <w:rPr>
                <w:rFonts w:ascii="HG丸ｺﾞｼｯｸM-PRO" w:eastAsia="HG丸ｺﾞｼｯｸM-PRO" w:hAnsi="HG丸ｺﾞｼｯｸM-PRO" w:cstheme="majorEastAsia"/>
                <w:sz w:val="18"/>
                <w:szCs w:val="18"/>
              </w:rPr>
            </w:pPr>
            <w:r w:rsidRPr="00D13268">
              <w:rPr>
                <w:rFonts w:ascii="HG丸ｺﾞｼｯｸM-PRO" w:eastAsia="HG丸ｺﾞｼｯｸM-PRO" w:hAnsi="HG丸ｺﾞｼｯｸM-PRO" w:cstheme="majorEastAsia" w:hint="eastAsia"/>
                <w:sz w:val="18"/>
                <w:szCs w:val="18"/>
              </w:rPr>
              <w:t>一戸建て等石綿含有建材調査者規程を新設</w:t>
            </w:r>
          </w:p>
        </w:tc>
      </w:tr>
    </w:tbl>
    <w:p w14:paraId="1ED7A154" w14:textId="54468944" w:rsidR="00952108" w:rsidRPr="00D13268" w:rsidRDefault="00952108" w:rsidP="00D13268">
      <w:pPr>
        <w:widowControl/>
        <w:ind w:leftChars="56" w:left="1198" w:hangingChars="600" w:hanging="1080"/>
        <w:jc w:val="left"/>
        <w:rPr>
          <w:rFonts w:ascii="HG丸ｺﾞｼｯｸM-PRO" w:eastAsia="HG丸ｺﾞｼｯｸM-PRO" w:hAnsi="ＭＳ Ｐゴシック" w:cs="ＭＳ Ｐゴシック"/>
          <w:kern w:val="0"/>
          <w:sz w:val="18"/>
          <w:szCs w:val="18"/>
        </w:rPr>
      </w:pPr>
      <w:r w:rsidRPr="00D13268">
        <w:rPr>
          <w:rFonts w:ascii="HG丸ｺﾞｼｯｸM-PRO" w:eastAsia="HG丸ｺﾞｼｯｸM-PRO" w:hAnsi="ＭＳ Ｐゴシック" w:cs="ＭＳ Ｐゴシック" w:hint="eastAsia"/>
          <w:kern w:val="0"/>
          <w:sz w:val="18"/>
          <w:szCs w:val="18"/>
        </w:rPr>
        <w:t xml:space="preserve">建築基準法：一定規模（※）以上の増改築において、吹付け石綿、石綿含有吹付けロックウールが施工されている部分は、除去することが、また、一定規模（※）未満の増改築、大規模な模様替え、大規模な修繕の場合は、除去又は封じ込め、囲い込みを行うことが義務付けられた。（施行期日　</w:t>
      </w:r>
      <w:r w:rsidRPr="00D13268">
        <w:rPr>
          <w:rFonts w:ascii="HG丸ｺﾞｼｯｸM-PRO" w:eastAsia="HG丸ｺﾞｼｯｸM-PRO" w:hAnsi="ＭＳ Ｐゴシック" w:cs="ＭＳ Ｐゴシック"/>
          <w:kern w:val="0"/>
          <w:sz w:val="18"/>
          <w:szCs w:val="18"/>
        </w:rPr>
        <w:t>2006.10.1）</w:t>
      </w:r>
    </w:p>
    <w:p w14:paraId="5154C8A4" w14:textId="77777777" w:rsidR="00952108" w:rsidRPr="00D13268" w:rsidRDefault="00952108" w:rsidP="00D13268">
      <w:pPr>
        <w:widowControl/>
        <w:ind w:leftChars="700" w:left="1470"/>
        <w:jc w:val="left"/>
        <w:rPr>
          <w:rFonts w:ascii="HG丸ｺﾞｼｯｸM-PRO" w:eastAsia="HG丸ｺﾞｼｯｸM-PRO" w:hAnsi="ＭＳ Ｐゴシック" w:cs="ＭＳ Ｐゴシック"/>
          <w:kern w:val="0"/>
          <w:sz w:val="18"/>
          <w:szCs w:val="18"/>
        </w:rPr>
      </w:pPr>
      <w:r w:rsidRPr="00D13268">
        <w:rPr>
          <w:rFonts w:ascii="HG丸ｺﾞｼｯｸM-PRO" w:eastAsia="HG丸ｺﾞｼｯｸM-PRO" w:hAnsi="ＭＳ Ｐゴシック" w:cs="ＭＳ Ｐゴシック" w:hint="eastAsia"/>
          <w:kern w:val="0"/>
          <w:sz w:val="18"/>
          <w:szCs w:val="18"/>
        </w:rPr>
        <w:t>（※）一定規模：増改築部分の床面積が増改築前の床面積の</w:t>
      </w:r>
      <w:r w:rsidRPr="00D13268">
        <w:rPr>
          <w:rFonts w:ascii="HG丸ｺﾞｼｯｸM-PRO" w:eastAsia="HG丸ｺﾞｼｯｸM-PRO" w:hAnsi="ＭＳ Ｐゴシック" w:cs="ＭＳ Ｐゴシック"/>
          <w:kern w:val="0"/>
          <w:sz w:val="18"/>
          <w:szCs w:val="18"/>
        </w:rPr>
        <w:t xml:space="preserve"> 1/2</w:t>
      </w:r>
    </w:p>
    <w:p w14:paraId="4DD92B7C" w14:textId="07931983" w:rsidR="00B66661" w:rsidRPr="00D13268" w:rsidRDefault="00952108" w:rsidP="00D13268">
      <w:pPr>
        <w:widowControl/>
        <w:ind w:leftChars="45" w:left="1534" w:hangingChars="800" w:hanging="1440"/>
        <w:jc w:val="left"/>
        <w:rPr>
          <w:rFonts w:ascii="HG丸ｺﾞｼｯｸM-PRO" w:eastAsia="HG丸ｺﾞｼｯｸM-PRO" w:hAnsi="ＭＳ Ｐゴシック" w:cs="ＭＳ Ｐゴシック"/>
          <w:kern w:val="0"/>
          <w:sz w:val="18"/>
          <w:szCs w:val="18"/>
        </w:rPr>
      </w:pPr>
      <w:r w:rsidRPr="00D13268">
        <w:rPr>
          <w:rFonts w:ascii="HG丸ｺﾞｼｯｸM-PRO" w:eastAsia="HG丸ｺﾞｼｯｸM-PRO" w:hAnsi="ＭＳ Ｐゴシック" w:cs="ＭＳ Ｐゴシック" w:hint="eastAsia"/>
          <w:kern w:val="0"/>
          <w:sz w:val="18"/>
          <w:szCs w:val="18"/>
        </w:rPr>
        <w:t>宅地建物取引法：建物の売買等の取引に際して、石綿が使用されているか調査した経緯があればその結果を建物の持ち主又は宅地建物取引業者は、買主等に対して、石綿の使用を重要事項として通知することが義務付けられた。</w:t>
      </w:r>
    </w:p>
    <w:p w14:paraId="31467395" w14:textId="77777777" w:rsidR="00B66661" w:rsidRPr="00D13268" w:rsidRDefault="00B66661">
      <w:pPr>
        <w:widowControl/>
        <w:jc w:val="left"/>
        <w:rPr>
          <w:rFonts w:ascii="HG丸ｺﾞｼｯｸM-PRO" w:eastAsia="HG丸ｺﾞｼｯｸM-PRO" w:hAnsi="ＭＳ Ｐゴシック" w:cs="ＭＳ Ｐゴシック"/>
          <w:kern w:val="0"/>
          <w:sz w:val="18"/>
          <w:szCs w:val="18"/>
        </w:rPr>
      </w:pPr>
      <w:r w:rsidRPr="00D13268">
        <w:rPr>
          <w:rFonts w:ascii="HG丸ｺﾞｼｯｸM-PRO" w:eastAsia="HG丸ｺﾞｼｯｸM-PRO" w:hAnsi="ＭＳ Ｐゴシック" w:cs="ＭＳ Ｐゴシック"/>
          <w:kern w:val="0"/>
          <w:sz w:val="18"/>
          <w:szCs w:val="18"/>
        </w:rPr>
        <w:br w:type="page"/>
      </w:r>
    </w:p>
    <w:p w14:paraId="1D580947" w14:textId="35DD7AD0" w:rsidR="00A509AA" w:rsidRPr="00BB7DCD" w:rsidRDefault="00531262" w:rsidP="00D13268">
      <w:pPr>
        <w:widowControl/>
        <w:spacing w:beforeLines="100" w:before="312"/>
        <w:jc w:val="left"/>
        <w:rPr>
          <w:rFonts w:ascii="HG丸ｺﾞｼｯｸM-PRO" w:eastAsia="HG丸ｺﾞｼｯｸM-PRO" w:hAnsi="ＭＳ Ｐゴシック" w:cs="ＭＳ Ｐゴシック"/>
          <w:kern w:val="0"/>
          <w:sz w:val="24"/>
        </w:rPr>
      </w:pPr>
      <w:r w:rsidRPr="00BB7DCD">
        <w:rPr>
          <w:rFonts w:ascii="HG丸ｺﾞｼｯｸM-PRO" w:eastAsia="HG丸ｺﾞｼｯｸM-PRO" w:hAnsi="ＭＳ Ｐゴシック" w:cs="ＭＳ Ｐゴシック" w:hint="eastAsia"/>
          <w:kern w:val="0"/>
          <w:sz w:val="24"/>
        </w:rPr>
        <w:lastRenderedPageBreak/>
        <w:t>第</w:t>
      </w:r>
      <w:r w:rsidR="006808D8" w:rsidRPr="00BB7DCD">
        <w:rPr>
          <w:rFonts w:ascii="HG丸ｺﾞｼｯｸM-PRO" w:eastAsia="HG丸ｺﾞｼｯｸM-PRO" w:hAnsi="ＭＳ Ｐゴシック" w:cs="ＭＳ Ｐゴシック" w:hint="eastAsia"/>
          <w:kern w:val="0"/>
          <w:sz w:val="24"/>
        </w:rPr>
        <w:t>４</w:t>
      </w:r>
      <w:r w:rsidRPr="00BB7DCD">
        <w:rPr>
          <w:rFonts w:ascii="HG丸ｺﾞｼｯｸM-PRO" w:eastAsia="HG丸ｺﾞｼｯｸM-PRO" w:hAnsi="ＭＳ Ｐゴシック" w:cs="ＭＳ Ｐゴシック" w:hint="eastAsia"/>
          <w:kern w:val="0"/>
          <w:sz w:val="24"/>
        </w:rPr>
        <w:t xml:space="preserve">　</w:t>
      </w:r>
      <w:r w:rsidR="00A509AA" w:rsidRPr="00BB7DCD">
        <w:rPr>
          <w:rFonts w:ascii="HG丸ｺﾞｼｯｸM-PRO" w:eastAsia="HG丸ｺﾞｼｯｸM-PRO" w:hAnsi="ＭＳ Ｐゴシック" w:cs="ＭＳ Ｐゴシック" w:hint="eastAsia"/>
          <w:kern w:val="0"/>
          <w:sz w:val="24"/>
        </w:rPr>
        <w:t>石綿含有建材の使用状況の把握</w:t>
      </w:r>
    </w:p>
    <w:p w14:paraId="60902351" w14:textId="62F0BAA6" w:rsidR="00F17302" w:rsidRPr="00BB7DCD" w:rsidRDefault="00A509AA" w:rsidP="00D13268">
      <w:pPr>
        <w:widowControl/>
        <w:spacing w:beforeLines="50" w:before="156"/>
        <w:ind w:leftChars="100" w:left="210"/>
        <w:jc w:val="left"/>
        <w:rPr>
          <w:rFonts w:ascii="HG丸ｺﾞｼｯｸM-PRO" w:eastAsia="HG丸ｺﾞｼｯｸM-PRO" w:hAnsi="HG丸ｺﾞｼｯｸM-PRO" w:cs="ＭＳ Ｐゴシック"/>
          <w:kern w:val="0"/>
          <w:szCs w:val="21"/>
        </w:rPr>
      </w:pPr>
      <w:r w:rsidRPr="00BB7DCD">
        <w:rPr>
          <w:rFonts w:ascii="HG丸ｺﾞｼｯｸM-PRO" w:eastAsia="HG丸ｺﾞｼｯｸM-PRO" w:hAnsi="HG丸ｺﾞｼｯｸM-PRO" w:cs="ＭＳ Ｐゴシック" w:hint="eastAsia"/>
          <w:kern w:val="0"/>
          <w:szCs w:val="21"/>
        </w:rPr>
        <w:t>１</w:t>
      </w:r>
      <w:r w:rsidR="00F17302" w:rsidRPr="00BB7DCD">
        <w:rPr>
          <w:rFonts w:ascii="HG丸ｺﾞｼｯｸM-PRO" w:eastAsia="HG丸ｺﾞｼｯｸM-PRO" w:hAnsi="HG丸ｺﾞｼｯｸM-PRO" w:cs="ＭＳ Ｐゴシック" w:hint="eastAsia"/>
          <w:kern w:val="0"/>
          <w:szCs w:val="21"/>
        </w:rPr>
        <w:t>．石綿含有吹付</w:t>
      </w:r>
      <w:r w:rsidR="00FE20D7" w:rsidRPr="00BB7DCD">
        <w:rPr>
          <w:rFonts w:ascii="HG丸ｺﾞｼｯｸM-PRO" w:eastAsia="HG丸ｺﾞｼｯｸM-PRO" w:hAnsi="HG丸ｺﾞｼｯｸM-PRO" w:cs="ＭＳ Ｐゴシック" w:hint="eastAsia"/>
          <w:kern w:val="0"/>
          <w:szCs w:val="21"/>
        </w:rPr>
        <w:t>け</w:t>
      </w:r>
      <w:r w:rsidR="00F17302" w:rsidRPr="00BB7DCD">
        <w:rPr>
          <w:rFonts w:ascii="HG丸ｺﾞｼｯｸM-PRO" w:eastAsia="HG丸ｺﾞｼｯｸM-PRO" w:hAnsi="HG丸ｺﾞｼｯｸM-PRO" w:cs="ＭＳ Ｐゴシック" w:hint="eastAsia"/>
          <w:kern w:val="0"/>
          <w:szCs w:val="21"/>
        </w:rPr>
        <w:t>材</w:t>
      </w:r>
    </w:p>
    <w:p w14:paraId="14A7B1DF" w14:textId="55D1E778" w:rsidR="00F17302" w:rsidRPr="00BB7DCD" w:rsidRDefault="00F17302" w:rsidP="00D13268">
      <w:pPr>
        <w:widowControl/>
        <w:spacing w:beforeLines="50" w:before="156"/>
        <w:ind w:leftChars="200" w:left="420" w:firstLineChars="100" w:firstLine="210"/>
        <w:jc w:val="left"/>
        <w:rPr>
          <w:rFonts w:ascii="HG丸ｺﾞｼｯｸM-PRO" w:eastAsia="HG丸ｺﾞｼｯｸM-PRO" w:hAnsi="HG丸ｺﾞｼｯｸM-PRO" w:cs="ＭＳ Ｐゴシック"/>
          <w:kern w:val="0"/>
          <w:szCs w:val="21"/>
        </w:rPr>
      </w:pPr>
      <w:r w:rsidRPr="00BB7DCD">
        <w:rPr>
          <w:rFonts w:ascii="HG丸ｺﾞｼｯｸM-PRO" w:eastAsia="HG丸ｺﾞｼｯｸM-PRO" w:hAnsi="HG丸ｺﾞｼｯｸM-PRO" w:cs="ＭＳ Ｐゴシック" w:hint="eastAsia"/>
          <w:kern w:val="0"/>
          <w:szCs w:val="21"/>
        </w:rPr>
        <w:t>平成１７年度に実施した「府立学校建築物使用建材調査」により、</w:t>
      </w:r>
      <w:r w:rsidRPr="00D13268">
        <w:rPr>
          <w:rFonts w:ascii="HG丸ｺﾞｼｯｸM-PRO" w:eastAsia="HG丸ｺﾞｼｯｸM-PRO" w:hAnsi="HG丸ｺﾞｼｯｸM-PRO" w:cs="ＭＳ Ｐゴシック" w:hint="eastAsia"/>
          <w:kern w:val="0"/>
          <w:szCs w:val="21"/>
        </w:rPr>
        <w:t>石綿含有吹付</w:t>
      </w:r>
      <w:r w:rsidR="007057F3" w:rsidRPr="00D13268">
        <w:rPr>
          <w:rFonts w:ascii="HG丸ｺﾞｼｯｸM-PRO" w:eastAsia="HG丸ｺﾞｼｯｸM-PRO" w:hAnsi="HG丸ｺﾞｼｯｸM-PRO" w:cs="ＭＳ Ｐゴシック" w:hint="eastAsia"/>
          <w:kern w:val="0"/>
          <w:szCs w:val="21"/>
        </w:rPr>
        <w:t>け</w:t>
      </w:r>
      <w:r w:rsidRPr="00D13268">
        <w:rPr>
          <w:rFonts w:ascii="HG丸ｺﾞｼｯｸM-PRO" w:eastAsia="HG丸ｺﾞｼｯｸM-PRO" w:hAnsi="HG丸ｺﾞｼｯｸM-PRO" w:cs="ＭＳ Ｐゴシック" w:hint="eastAsia"/>
          <w:kern w:val="0"/>
          <w:szCs w:val="21"/>
        </w:rPr>
        <w:t>材</w:t>
      </w:r>
      <w:r w:rsidRPr="00BB7DCD">
        <w:rPr>
          <w:rFonts w:ascii="HG丸ｺﾞｼｯｸM-PRO" w:eastAsia="HG丸ｺﾞｼｯｸM-PRO" w:hAnsi="HG丸ｺﾞｼｯｸM-PRO" w:cs="ＭＳ Ｐゴシック" w:hint="eastAsia"/>
          <w:kern w:val="0"/>
          <w:szCs w:val="21"/>
        </w:rPr>
        <w:t>の使用が判明した全ての府立学校において、平成</w:t>
      </w:r>
      <w:r w:rsidRPr="00BB7DCD">
        <w:rPr>
          <w:rFonts w:ascii="HG丸ｺﾞｼｯｸM-PRO" w:eastAsia="HG丸ｺﾞｼｯｸM-PRO" w:hAnsi="HG丸ｺﾞｼｯｸM-PRO" w:cs="ＭＳ Ｐゴシック"/>
          <w:kern w:val="0"/>
          <w:szCs w:val="21"/>
        </w:rPr>
        <w:t>18</w:t>
      </w:r>
      <w:r w:rsidRPr="00BB7DCD">
        <w:rPr>
          <w:rFonts w:ascii="HG丸ｺﾞｼｯｸM-PRO" w:eastAsia="HG丸ｺﾞｼｯｸM-PRO" w:hAnsi="HG丸ｺﾞｼｯｸM-PRO" w:cs="ＭＳ Ｐゴシック" w:hint="eastAsia"/>
          <w:kern w:val="0"/>
          <w:szCs w:val="21"/>
        </w:rPr>
        <w:t>年度までに対策工事（除去等）を実施</w:t>
      </w:r>
      <w:r w:rsidR="00FE20D7" w:rsidRPr="00BB7DCD">
        <w:rPr>
          <w:rFonts w:ascii="HG丸ｺﾞｼｯｸM-PRO" w:eastAsia="HG丸ｺﾞｼｯｸM-PRO" w:hAnsi="HG丸ｺﾞｼｯｸM-PRO" w:cs="ＭＳ Ｐゴシック" w:hint="eastAsia"/>
          <w:kern w:val="0"/>
          <w:szCs w:val="21"/>
        </w:rPr>
        <w:t>済である。</w:t>
      </w:r>
    </w:p>
    <w:p w14:paraId="659F9387" w14:textId="0259CF3F" w:rsidR="00FE20D7" w:rsidRPr="00BB7DCD" w:rsidRDefault="00F17302" w:rsidP="00D13268">
      <w:pPr>
        <w:widowControl/>
        <w:ind w:leftChars="200" w:left="420" w:firstLineChars="100" w:firstLine="210"/>
        <w:jc w:val="left"/>
        <w:rPr>
          <w:rFonts w:ascii="HG丸ｺﾞｼｯｸM-PRO" w:eastAsia="HG丸ｺﾞｼｯｸM-PRO" w:hAnsi="HG丸ｺﾞｼｯｸM-PRO" w:cs="ＭＳ Ｐゴシック"/>
          <w:kern w:val="0"/>
          <w:szCs w:val="21"/>
        </w:rPr>
      </w:pPr>
      <w:r w:rsidRPr="00B86F45">
        <w:rPr>
          <w:rFonts w:ascii="HG丸ｺﾞｼｯｸM-PRO" w:eastAsia="HG丸ｺﾞｼｯｸM-PRO" w:hAnsi="HG丸ｺﾞｼｯｸM-PRO" w:cs="ＭＳ Ｐゴシック" w:hint="eastAsia"/>
          <w:color w:val="000000" w:themeColor="text1"/>
          <w:kern w:val="0"/>
          <w:szCs w:val="21"/>
        </w:rPr>
        <w:t>令和</w:t>
      </w:r>
      <w:r w:rsidR="006F6589" w:rsidRPr="00B86F45">
        <w:rPr>
          <w:rFonts w:ascii="HG丸ｺﾞｼｯｸM-PRO" w:eastAsia="HG丸ｺﾞｼｯｸM-PRO" w:hAnsi="HG丸ｺﾞｼｯｸM-PRO" w:cs="ＭＳ Ｐゴシック" w:hint="eastAsia"/>
          <w:color w:val="000000" w:themeColor="text1"/>
          <w:kern w:val="0"/>
          <w:szCs w:val="21"/>
        </w:rPr>
        <w:t>６</w:t>
      </w:r>
      <w:r w:rsidRPr="00B86F45">
        <w:rPr>
          <w:rFonts w:ascii="HG丸ｺﾞｼｯｸM-PRO" w:eastAsia="HG丸ｺﾞｼｯｸM-PRO" w:hAnsi="HG丸ｺﾞｼｯｸM-PRO" w:cs="ＭＳ Ｐゴシック" w:hint="eastAsia"/>
          <w:color w:val="000000" w:themeColor="text1"/>
          <w:kern w:val="0"/>
          <w:szCs w:val="21"/>
        </w:rPr>
        <w:t>年</w:t>
      </w:r>
      <w:r w:rsidR="00D14450" w:rsidRPr="00B86F45">
        <w:rPr>
          <w:rFonts w:ascii="HG丸ｺﾞｼｯｸM-PRO" w:eastAsia="HG丸ｺﾞｼｯｸM-PRO" w:hAnsi="HG丸ｺﾞｼｯｸM-PRO" w:cs="ＭＳ Ｐゴシック" w:hint="eastAsia"/>
          <w:color w:val="000000" w:themeColor="text1"/>
          <w:kern w:val="0"/>
          <w:szCs w:val="21"/>
        </w:rPr>
        <w:t>２</w:t>
      </w:r>
      <w:r w:rsidRPr="00B86F45">
        <w:rPr>
          <w:rFonts w:ascii="HG丸ｺﾞｼｯｸM-PRO" w:eastAsia="HG丸ｺﾞｼｯｸM-PRO" w:hAnsi="HG丸ｺﾞｼｯｸM-PRO" w:cs="ＭＳ Ｐゴシック" w:hint="eastAsia"/>
          <w:color w:val="000000" w:themeColor="text1"/>
          <w:kern w:val="0"/>
          <w:szCs w:val="21"/>
        </w:rPr>
        <w:t>月</w:t>
      </w:r>
      <w:r w:rsidR="00D14450" w:rsidRPr="00B86F45">
        <w:rPr>
          <w:rFonts w:ascii="HG丸ｺﾞｼｯｸM-PRO" w:eastAsia="HG丸ｺﾞｼｯｸM-PRO" w:hAnsi="HG丸ｺﾞｼｯｸM-PRO" w:cs="ＭＳ Ｐゴシック" w:hint="eastAsia"/>
          <w:color w:val="000000" w:themeColor="text1"/>
          <w:kern w:val="0"/>
          <w:szCs w:val="21"/>
        </w:rPr>
        <w:t>２</w:t>
      </w:r>
      <w:r w:rsidR="00B86F45" w:rsidRPr="00B86F45">
        <w:rPr>
          <w:rFonts w:ascii="HG丸ｺﾞｼｯｸM-PRO" w:eastAsia="HG丸ｺﾞｼｯｸM-PRO" w:hAnsi="HG丸ｺﾞｼｯｸM-PRO" w:cs="ＭＳ Ｐゴシック" w:hint="eastAsia"/>
          <w:color w:val="000000" w:themeColor="text1"/>
          <w:kern w:val="0"/>
          <w:szCs w:val="21"/>
        </w:rPr>
        <w:t>９</w:t>
      </w:r>
      <w:r w:rsidRPr="00B86F45">
        <w:rPr>
          <w:rFonts w:ascii="HG丸ｺﾞｼｯｸM-PRO" w:eastAsia="HG丸ｺﾞｼｯｸM-PRO" w:hAnsi="HG丸ｺﾞｼｯｸM-PRO" w:cs="ＭＳ Ｐゴシック" w:hint="eastAsia"/>
          <w:color w:val="000000" w:themeColor="text1"/>
          <w:kern w:val="0"/>
          <w:szCs w:val="21"/>
        </w:rPr>
        <w:t>日時点で石綿含有吹付</w:t>
      </w:r>
      <w:r w:rsidR="007057F3" w:rsidRPr="00B86F45">
        <w:rPr>
          <w:rFonts w:ascii="HG丸ｺﾞｼｯｸM-PRO" w:eastAsia="HG丸ｺﾞｼｯｸM-PRO" w:hAnsi="HG丸ｺﾞｼｯｸM-PRO" w:cs="ＭＳ Ｐゴシック" w:hint="eastAsia"/>
          <w:color w:val="000000" w:themeColor="text1"/>
          <w:kern w:val="0"/>
          <w:szCs w:val="21"/>
        </w:rPr>
        <w:t>け</w:t>
      </w:r>
      <w:r w:rsidRPr="00B86F45">
        <w:rPr>
          <w:rFonts w:ascii="HG丸ｺﾞｼｯｸM-PRO" w:eastAsia="HG丸ｺﾞｼｯｸM-PRO" w:hAnsi="HG丸ｺﾞｼｯｸM-PRO" w:cs="ＭＳ Ｐゴシック" w:hint="eastAsia"/>
          <w:color w:val="000000" w:themeColor="text1"/>
          <w:kern w:val="0"/>
          <w:szCs w:val="21"/>
        </w:rPr>
        <w:t>材が残存する府立学校は</w:t>
      </w:r>
      <w:r w:rsidR="00E91EAA" w:rsidRPr="00B86F45">
        <w:rPr>
          <w:rFonts w:ascii="HG丸ｺﾞｼｯｸM-PRO" w:eastAsia="HG丸ｺﾞｼｯｸM-PRO" w:hAnsi="HG丸ｺﾞｼｯｸM-PRO" w:cs="ＭＳ Ｐゴシック" w:hint="eastAsia"/>
          <w:color w:val="000000" w:themeColor="text1"/>
          <w:kern w:val="0"/>
          <w:szCs w:val="21"/>
        </w:rPr>
        <w:t>２</w:t>
      </w:r>
      <w:r w:rsidR="0048100F">
        <w:rPr>
          <w:rFonts w:ascii="HG丸ｺﾞｼｯｸM-PRO" w:eastAsia="HG丸ｺﾞｼｯｸM-PRO" w:hAnsi="HG丸ｺﾞｼｯｸM-PRO" w:cs="ＭＳ Ｐゴシック" w:hint="eastAsia"/>
          <w:color w:val="000000" w:themeColor="text1"/>
          <w:kern w:val="0"/>
          <w:szCs w:val="21"/>
        </w:rPr>
        <w:t>９</w:t>
      </w:r>
      <w:r w:rsidRPr="00B86F45">
        <w:rPr>
          <w:rFonts w:ascii="HG丸ｺﾞｼｯｸM-PRO" w:eastAsia="HG丸ｺﾞｼｯｸM-PRO" w:hAnsi="HG丸ｺﾞｼｯｸM-PRO" w:cs="ＭＳ Ｐゴシック" w:hint="eastAsia"/>
          <w:color w:val="000000" w:themeColor="text1"/>
          <w:kern w:val="0"/>
          <w:szCs w:val="21"/>
        </w:rPr>
        <w:t>校</w:t>
      </w:r>
      <w:r w:rsidR="00FE20D7" w:rsidRPr="00B86F45">
        <w:rPr>
          <w:rFonts w:ascii="HG丸ｺﾞｼｯｸM-PRO" w:eastAsia="HG丸ｺﾞｼｯｸM-PRO" w:hAnsi="HG丸ｺﾞｼｯｸM-PRO" w:cs="ＭＳ Ｐゴシック" w:hint="eastAsia"/>
          <w:kern w:val="0"/>
          <w:szCs w:val="21"/>
        </w:rPr>
        <w:t>とな</w:t>
      </w:r>
      <w:r w:rsidR="00FE20D7" w:rsidRPr="00BB7DCD">
        <w:rPr>
          <w:rFonts w:ascii="HG丸ｺﾞｼｯｸM-PRO" w:eastAsia="HG丸ｺﾞｼｯｸM-PRO" w:hAnsi="HG丸ｺﾞｼｯｸM-PRO" w:cs="ＭＳ Ｐゴシック" w:hint="eastAsia"/>
          <w:kern w:val="0"/>
          <w:szCs w:val="21"/>
        </w:rPr>
        <w:t>っている</w:t>
      </w:r>
      <w:r w:rsidRPr="00BB7DCD">
        <w:rPr>
          <w:rFonts w:ascii="HG丸ｺﾞｼｯｸM-PRO" w:eastAsia="HG丸ｺﾞｼｯｸM-PRO" w:hAnsi="HG丸ｺﾞｼｯｸM-PRO" w:cs="ＭＳ Ｐゴシック" w:hint="eastAsia"/>
          <w:kern w:val="0"/>
          <w:szCs w:val="21"/>
        </w:rPr>
        <w:t>。</w:t>
      </w:r>
      <w:r w:rsidR="003F7F15" w:rsidRPr="00BB7DCD">
        <w:rPr>
          <w:rFonts w:ascii="HG丸ｺﾞｼｯｸM-PRO" w:eastAsia="HG丸ｺﾞｼｯｸM-PRO" w:hAnsi="HG丸ｺﾞｼｯｸM-PRO" w:cs="ＭＳ Ｐゴシック" w:hint="eastAsia"/>
          <w:kern w:val="0"/>
          <w:szCs w:val="21"/>
        </w:rPr>
        <w:t>表２に示すとおりである。</w:t>
      </w:r>
    </w:p>
    <w:p w14:paraId="6D1BF3C3" w14:textId="77777777" w:rsidR="00FE20D7" w:rsidRPr="00BB7DCD" w:rsidRDefault="00FE20D7" w:rsidP="00D13268">
      <w:pPr>
        <w:widowControl/>
        <w:ind w:leftChars="200" w:left="420" w:firstLineChars="100" w:firstLine="210"/>
        <w:jc w:val="left"/>
        <w:rPr>
          <w:rFonts w:ascii="HG丸ｺﾞｼｯｸM-PRO" w:eastAsia="HG丸ｺﾞｼｯｸM-PRO" w:hAnsi="HG丸ｺﾞｼｯｸM-PRO" w:cs="ＭＳ Ｐゴシック"/>
          <w:kern w:val="0"/>
          <w:szCs w:val="21"/>
        </w:rPr>
      </w:pPr>
    </w:p>
    <w:p w14:paraId="661BBCF9" w14:textId="76D81234" w:rsidR="00FE20D7" w:rsidRPr="00BB7DCD" w:rsidRDefault="00FE20D7" w:rsidP="00FE20D7">
      <w:pPr>
        <w:widowControl/>
        <w:spacing w:beforeLines="50" w:before="156"/>
        <w:ind w:leftChars="100" w:left="210"/>
        <w:jc w:val="left"/>
        <w:rPr>
          <w:rFonts w:ascii="HG丸ｺﾞｼｯｸM-PRO" w:eastAsia="HG丸ｺﾞｼｯｸM-PRO" w:hAnsi="HG丸ｺﾞｼｯｸM-PRO" w:cs="ＭＳ Ｐゴシック"/>
          <w:kern w:val="0"/>
          <w:szCs w:val="21"/>
        </w:rPr>
      </w:pPr>
      <w:r w:rsidRPr="00BB7DCD">
        <w:rPr>
          <w:rFonts w:ascii="HG丸ｺﾞｼｯｸM-PRO" w:eastAsia="HG丸ｺﾞｼｯｸM-PRO" w:hAnsi="HG丸ｺﾞｼｯｸM-PRO" w:cs="ＭＳ Ｐゴシック" w:hint="eastAsia"/>
          <w:kern w:val="0"/>
          <w:szCs w:val="21"/>
        </w:rPr>
        <w:t>２．石綿含有吹付</w:t>
      </w:r>
      <w:r w:rsidR="00B27992" w:rsidRPr="00BB7DCD">
        <w:rPr>
          <w:rFonts w:ascii="HG丸ｺﾞｼｯｸM-PRO" w:eastAsia="HG丸ｺﾞｼｯｸM-PRO" w:hAnsi="HG丸ｺﾞｼｯｸM-PRO" w:cs="ＭＳ Ｐゴシック" w:hint="eastAsia"/>
          <w:kern w:val="0"/>
          <w:szCs w:val="21"/>
        </w:rPr>
        <w:t>け</w:t>
      </w:r>
      <w:r w:rsidRPr="00BB7DCD">
        <w:rPr>
          <w:rFonts w:ascii="HG丸ｺﾞｼｯｸM-PRO" w:eastAsia="HG丸ｺﾞｼｯｸM-PRO" w:hAnsi="HG丸ｺﾞｼｯｸM-PRO" w:cs="ＭＳ Ｐゴシック" w:hint="eastAsia"/>
          <w:kern w:val="0"/>
          <w:szCs w:val="21"/>
        </w:rPr>
        <w:t>材以外の石綿含有建材</w:t>
      </w:r>
    </w:p>
    <w:p w14:paraId="512D8AAD" w14:textId="6F42B250" w:rsidR="00FE20D7" w:rsidRPr="00BB7DCD" w:rsidRDefault="00FE20D7" w:rsidP="00FE20D7">
      <w:pPr>
        <w:widowControl/>
        <w:spacing w:beforeLines="50" w:before="156"/>
        <w:ind w:leftChars="200" w:left="420" w:firstLineChars="100" w:firstLine="210"/>
        <w:jc w:val="left"/>
        <w:rPr>
          <w:rFonts w:ascii="HG丸ｺﾞｼｯｸM-PRO" w:eastAsia="HG丸ｺﾞｼｯｸM-PRO" w:hAnsi="HG丸ｺﾞｼｯｸM-PRO" w:cs="ＭＳ Ｐゴシック"/>
          <w:kern w:val="0"/>
          <w:szCs w:val="21"/>
        </w:rPr>
      </w:pPr>
      <w:r w:rsidRPr="00BB7DCD">
        <w:rPr>
          <w:rFonts w:ascii="HG丸ｺﾞｼｯｸM-PRO" w:eastAsia="HG丸ｺﾞｼｯｸM-PRO" w:hAnsi="HG丸ｺﾞｼｯｸM-PRO" w:cs="ＭＳ Ｐゴシック" w:hint="eastAsia"/>
          <w:kern w:val="0"/>
          <w:szCs w:val="21"/>
        </w:rPr>
        <w:t>石綿含有吹付</w:t>
      </w:r>
      <w:r w:rsidR="007057F3" w:rsidRPr="00BB7DCD">
        <w:rPr>
          <w:rFonts w:ascii="HG丸ｺﾞｼｯｸM-PRO" w:eastAsia="HG丸ｺﾞｼｯｸM-PRO" w:hAnsi="HG丸ｺﾞｼｯｸM-PRO" w:cs="ＭＳ Ｐゴシック" w:hint="eastAsia"/>
          <w:kern w:val="0"/>
          <w:szCs w:val="21"/>
        </w:rPr>
        <w:t>け</w:t>
      </w:r>
      <w:r w:rsidRPr="00BB7DCD">
        <w:rPr>
          <w:rFonts w:ascii="HG丸ｺﾞｼｯｸM-PRO" w:eastAsia="HG丸ｺﾞｼｯｸM-PRO" w:hAnsi="HG丸ｺﾞｼｯｸM-PRO" w:cs="ＭＳ Ｐゴシック" w:hint="eastAsia"/>
          <w:kern w:val="0"/>
          <w:szCs w:val="21"/>
        </w:rPr>
        <w:t>材以外の石綿含有建材については、解体、改造、補修、改修等の作業（以下「改修工事等」という。）前に行った石綿含有分析調査の結果を、前</w:t>
      </w:r>
      <w:r w:rsidR="007057F3" w:rsidRPr="00BB7DCD">
        <w:rPr>
          <w:rFonts w:ascii="HG丸ｺﾞｼｯｸM-PRO" w:eastAsia="HG丸ｺﾞｼｯｸM-PRO" w:hAnsi="HG丸ｺﾞｼｯｸM-PRO" w:cs="ＭＳ Ｐゴシック" w:hint="eastAsia"/>
          <w:kern w:val="0"/>
          <w:szCs w:val="21"/>
        </w:rPr>
        <w:t>項</w:t>
      </w:r>
      <w:r w:rsidRPr="00BB7DCD">
        <w:rPr>
          <w:rFonts w:ascii="HG丸ｺﾞｼｯｸM-PRO" w:eastAsia="HG丸ｺﾞｼｯｸM-PRO" w:hAnsi="HG丸ｺﾞｼｯｸM-PRO" w:cs="ＭＳ Ｐゴシック" w:hint="eastAsia"/>
          <w:kern w:val="0"/>
          <w:szCs w:val="21"/>
        </w:rPr>
        <w:t>の「府立学校建築物使用建材調査」等の結果と合わせて、「府立学校建築物等使用建材調査結果一覧表」（以下「一覧表」という。）に取りまとめている。</w:t>
      </w:r>
    </w:p>
    <w:p w14:paraId="1CCADA72" w14:textId="6CBFABD5" w:rsidR="00F17302" w:rsidRPr="00BB7DCD" w:rsidRDefault="00F17302" w:rsidP="00D13268">
      <w:pPr>
        <w:widowControl/>
        <w:ind w:leftChars="200" w:left="420" w:firstLineChars="100" w:firstLine="210"/>
        <w:jc w:val="left"/>
        <w:rPr>
          <w:rFonts w:ascii="HG丸ｺﾞｼｯｸM-PRO" w:eastAsia="HG丸ｺﾞｼｯｸM-PRO" w:hAnsi="HG丸ｺﾞｼｯｸM-PRO"/>
          <w:kern w:val="0"/>
          <w:szCs w:val="21"/>
        </w:rPr>
      </w:pPr>
      <w:r w:rsidRPr="00BB7DCD">
        <w:rPr>
          <w:rFonts w:ascii="HG丸ｺﾞｼｯｸM-PRO" w:eastAsia="HG丸ｺﾞｼｯｸM-PRO" w:hAnsi="HG丸ｺﾞｼｯｸM-PRO" w:cs="ＭＳ Ｐゴシック"/>
          <w:kern w:val="0"/>
          <w:szCs w:val="21"/>
        </w:rPr>
        <w:br w:type="page"/>
      </w:r>
      <w:r w:rsidRPr="00842A23">
        <w:rPr>
          <w:rFonts w:ascii="HG丸ｺﾞｼｯｸM-PRO" w:eastAsia="HG丸ｺﾞｼｯｸM-PRO" w:hAnsi="HG丸ｺﾞｼｯｸM-PRO" w:cs="ＭＳ Ｐゴシック"/>
          <w:kern w:val="0"/>
          <w:szCs w:val="21"/>
        </w:rPr>
        <w:fldChar w:fldCharType="begin"/>
      </w:r>
      <w:r w:rsidRPr="00BB7DCD">
        <w:rPr>
          <w:rFonts w:ascii="HG丸ｺﾞｼｯｸM-PRO" w:eastAsia="HG丸ｺﾞｼｯｸM-PRO" w:hAnsi="HG丸ｺﾞｼｯｸM-PRO" w:cs="ＭＳ Ｐゴシック"/>
          <w:kern w:val="0"/>
          <w:szCs w:val="21"/>
        </w:rPr>
        <w:instrText xml:space="preserve"> LINK Excel.Sheet.12 "https://www.pref.osaka.lg.jp/attach/3285/00000000/HPkousinngok.xlsx" "Sheet1!R5C2:R30C7" \a \f 5 \h  \* MERGEFORMAT </w:instrText>
      </w:r>
      <w:r w:rsidRPr="00842A23">
        <w:rPr>
          <w:rFonts w:ascii="HG丸ｺﾞｼｯｸM-PRO" w:eastAsia="HG丸ｺﾞｼｯｸM-PRO" w:hAnsi="HG丸ｺﾞｼｯｸM-PRO" w:cs="ＭＳ Ｐゴシック"/>
          <w:kern w:val="0"/>
          <w:szCs w:val="21"/>
        </w:rPr>
        <w:fldChar w:fldCharType="separate"/>
      </w:r>
    </w:p>
    <w:p w14:paraId="2D2AF8CB" w14:textId="3D24509F" w:rsidR="00F17302" w:rsidRPr="00BB7DCD" w:rsidRDefault="00F17302" w:rsidP="00F17302">
      <w:pPr>
        <w:pStyle w:val="af1"/>
        <w:keepNext/>
        <w:spacing w:afterLines="50" w:after="156"/>
        <w:jc w:val="center"/>
        <w:rPr>
          <w:rFonts w:ascii="HG丸ｺﾞｼｯｸM-PRO" w:eastAsia="HG丸ｺﾞｼｯｸM-PRO" w:hAnsi="HG丸ｺﾞｼｯｸM-PRO"/>
        </w:rPr>
      </w:pPr>
      <w:r w:rsidRPr="00BB7DCD">
        <w:rPr>
          <w:rFonts w:ascii="HG丸ｺﾞｼｯｸM-PRO" w:eastAsia="HG丸ｺﾞｼｯｸM-PRO" w:hAnsi="HG丸ｺﾞｼｯｸM-PRO" w:hint="eastAsia"/>
        </w:rPr>
        <w:lastRenderedPageBreak/>
        <w:t>表</w:t>
      </w:r>
      <w:r w:rsidRPr="00BB7DCD">
        <w:rPr>
          <w:rFonts w:ascii="HG丸ｺﾞｼｯｸM-PRO" w:eastAsia="HG丸ｺﾞｼｯｸM-PRO" w:hAnsi="HG丸ｺﾞｼｯｸM-PRO"/>
        </w:rPr>
        <w:t xml:space="preserve"> </w:t>
      </w:r>
      <w:r w:rsidRPr="00842A23">
        <w:rPr>
          <w:rFonts w:ascii="HG丸ｺﾞｼｯｸM-PRO" w:eastAsia="HG丸ｺﾞｼｯｸM-PRO" w:hAnsi="HG丸ｺﾞｼｯｸM-PRO"/>
        </w:rPr>
        <w:fldChar w:fldCharType="begin"/>
      </w:r>
      <w:r w:rsidRPr="00BB7DCD">
        <w:rPr>
          <w:rFonts w:ascii="HG丸ｺﾞｼｯｸM-PRO" w:eastAsia="HG丸ｺﾞｼｯｸM-PRO" w:hAnsi="HG丸ｺﾞｼｯｸM-PRO"/>
        </w:rPr>
        <w:instrText xml:space="preserve"> SEQ </w:instrText>
      </w:r>
      <w:r w:rsidRPr="00BB7DCD">
        <w:rPr>
          <w:rFonts w:ascii="HG丸ｺﾞｼｯｸM-PRO" w:eastAsia="HG丸ｺﾞｼｯｸM-PRO" w:hAnsi="HG丸ｺﾞｼｯｸM-PRO" w:hint="eastAsia"/>
        </w:rPr>
        <w:instrText>表</w:instrText>
      </w:r>
      <w:r w:rsidRPr="00BB7DCD">
        <w:rPr>
          <w:rFonts w:ascii="HG丸ｺﾞｼｯｸM-PRO" w:eastAsia="HG丸ｺﾞｼｯｸM-PRO" w:hAnsi="HG丸ｺﾞｼｯｸM-PRO"/>
        </w:rPr>
        <w:instrText xml:space="preserve"> \* ARABIC </w:instrText>
      </w:r>
      <w:r w:rsidRPr="00842A23">
        <w:rPr>
          <w:rFonts w:ascii="HG丸ｺﾞｼｯｸM-PRO" w:eastAsia="HG丸ｺﾞｼｯｸM-PRO" w:hAnsi="HG丸ｺﾞｼｯｸM-PRO"/>
        </w:rPr>
        <w:fldChar w:fldCharType="separate"/>
      </w:r>
      <w:r w:rsidR="00B75BC0">
        <w:rPr>
          <w:rFonts w:ascii="HG丸ｺﾞｼｯｸM-PRO" w:eastAsia="HG丸ｺﾞｼｯｸM-PRO" w:hAnsi="HG丸ｺﾞｼｯｸM-PRO"/>
          <w:noProof/>
        </w:rPr>
        <w:t>2</w:t>
      </w:r>
      <w:r w:rsidRPr="00842A23">
        <w:rPr>
          <w:rFonts w:ascii="HG丸ｺﾞｼｯｸM-PRO" w:eastAsia="HG丸ｺﾞｼｯｸM-PRO" w:hAnsi="HG丸ｺﾞｼｯｸM-PRO"/>
        </w:rPr>
        <w:fldChar w:fldCharType="end"/>
      </w:r>
      <w:r w:rsidRPr="00BB7DCD">
        <w:rPr>
          <w:rFonts w:ascii="HG丸ｺﾞｼｯｸM-PRO" w:eastAsia="HG丸ｺﾞｼｯｸM-PRO" w:hAnsi="HG丸ｺﾞｼｯｸM-PRO" w:hint="eastAsia"/>
        </w:rPr>
        <w:t xml:space="preserve">　府立学校石綿含有吹付</w:t>
      </w:r>
      <w:r w:rsidR="00795834" w:rsidRPr="00BB7DCD">
        <w:rPr>
          <w:rFonts w:ascii="HG丸ｺﾞｼｯｸM-PRO" w:eastAsia="HG丸ｺﾞｼｯｸM-PRO" w:hAnsi="HG丸ｺﾞｼｯｸM-PRO" w:hint="eastAsia"/>
        </w:rPr>
        <w:t>け</w:t>
      </w:r>
      <w:r w:rsidRPr="00BB7DCD">
        <w:rPr>
          <w:rFonts w:ascii="HG丸ｺﾞｼｯｸM-PRO" w:eastAsia="HG丸ｺﾞｼｯｸM-PRO" w:hAnsi="HG丸ｺﾞｼｯｸM-PRO" w:hint="eastAsia"/>
        </w:rPr>
        <w:t>材使用校一覧</w:t>
      </w:r>
    </w:p>
    <w:tbl>
      <w:tblPr>
        <w:tblStyle w:val="ab"/>
        <w:tblW w:w="8959" w:type="dxa"/>
        <w:jc w:val="center"/>
        <w:tblLook w:val="04A0" w:firstRow="1" w:lastRow="0" w:firstColumn="1" w:lastColumn="0" w:noHBand="0" w:noVBand="1"/>
      </w:tblPr>
      <w:tblGrid>
        <w:gridCol w:w="633"/>
        <w:gridCol w:w="2640"/>
        <w:gridCol w:w="16"/>
        <w:gridCol w:w="1134"/>
        <w:gridCol w:w="3085"/>
        <w:gridCol w:w="1451"/>
      </w:tblGrid>
      <w:tr w:rsidR="00B86F45" w:rsidRPr="00B86F45" w14:paraId="130DC431" w14:textId="77777777" w:rsidTr="0048100F">
        <w:trPr>
          <w:trHeight w:val="515"/>
          <w:jc w:val="center"/>
        </w:trPr>
        <w:tc>
          <w:tcPr>
            <w:tcW w:w="633" w:type="dxa"/>
            <w:noWrap/>
            <w:vAlign w:val="center"/>
            <w:hideMark/>
          </w:tcPr>
          <w:p w14:paraId="6497521F" w14:textId="77777777" w:rsidR="00F17302" w:rsidRPr="00B86F45" w:rsidRDefault="00F17302" w:rsidP="00F279BC">
            <w:pPr>
              <w:widowControl/>
              <w:jc w:val="center"/>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No</w:t>
            </w:r>
          </w:p>
        </w:tc>
        <w:tc>
          <w:tcPr>
            <w:tcW w:w="2656" w:type="dxa"/>
            <w:gridSpan w:val="2"/>
            <w:noWrap/>
            <w:vAlign w:val="center"/>
            <w:hideMark/>
          </w:tcPr>
          <w:p w14:paraId="1C3648F4" w14:textId="77777777" w:rsidR="00F17302" w:rsidRPr="00B86F45" w:rsidRDefault="00F17302" w:rsidP="00F279BC">
            <w:pPr>
              <w:widowControl/>
              <w:jc w:val="center"/>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学校名</w:t>
            </w:r>
          </w:p>
        </w:tc>
        <w:tc>
          <w:tcPr>
            <w:tcW w:w="1134" w:type="dxa"/>
            <w:noWrap/>
            <w:vAlign w:val="center"/>
            <w:hideMark/>
          </w:tcPr>
          <w:p w14:paraId="69997C60" w14:textId="77777777" w:rsidR="00F17302" w:rsidRPr="00B86F45" w:rsidRDefault="00F17302" w:rsidP="00F279BC">
            <w:pPr>
              <w:widowControl/>
              <w:jc w:val="center"/>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対策方法</w:t>
            </w:r>
          </w:p>
        </w:tc>
        <w:tc>
          <w:tcPr>
            <w:tcW w:w="3085" w:type="dxa"/>
            <w:noWrap/>
            <w:vAlign w:val="center"/>
            <w:hideMark/>
          </w:tcPr>
          <w:p w14:paraId="40455082" w14:textId="77777777" w:rsidR="00F17302" w:rsidRPr="00B86F45" w:rsidRDefault="00F17302" w:rsidP="00F279BC">
            <w:pPr>
              <w:widowControl/>
              <w:jc w:val="center"/>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残存する棟</w:t>
            </w:r>
          </w:p>
        </w:tc>
        <w:tc>
          <w:tcPr>
            <w:tcW w:w="1451" w:type="dxa"/>
            <w:noWrap/>
            <w:vAlign w:val="center"/>
            <w:hideMark/>
          </w:tcPr>
          <w:p w14:paraId="3E2E58B4" w14:textId="77777777" w:rsidR="00F17302" w:rsidRPr="00B86F45" w:rsidRDefault="00F17302" w:rsidP="00F279BC">
            <w:pPr>
              <w:widowControl/>
              <w:jc w:val="center"/>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対策面積</w:t>
            </w:r>
          </w:p>
        </w:tc>
      </w:tr>
      <w:tr w:rsidR="00B86F45" w:rsidRPr="00B86F45" w14:paraId="2554427E" w14:textId="77777777" w:rsidTr="00F279BC">
        <w:trPr>
          <w:trHeight w:val="397"/>
          <w:jc w:val="center"/>
        </w:trPr>
        <w:tc>
          <w:tcPr>
            <w:tcW w:w="633" w:type="dxa"/>
            <w:noWrap/>
            <w:vAlign w:val="center"/>
            <w:hideMark/>
          </w:tcPr>
          <w:p w14:paraId="122C3444" w14:textId="77777777" w:rsidR="00F17302" w:rsidRPr="00B86F45" w:rsidRDefault="00F17302" w:rsidP="00F279BC">
            <w:pPr>
              <w:widowControl/>
              <w:ind w:rightChars="50" w:right="105"/>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1</w:t>
            </w:r>
          </w:p>
        </w:tc>
        <w:tc>
          <w:tcPr>
            <w:tcW w:w="2656" w:type="dxa"/>
            <w:gridSpan w:val="2"/>
            <w:noWrap/>
            <w:vAlign w:val="center"/>
            <w:hideMark/>
          </w:tcPr>
          <w:p w14:paraId="44DDCB7A"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枚岡樟風高校</w:t>
            </w:r>
          </w:p>
        </w:tc>
        <w:tc>
          <w:tcPr>
            <w:tcW w:w="1134" w:type="dxa"/>
            <w:noWrap/>
            <w:vAlign w:val="center"/>
            <w:hideMark/>
          </w:tcPr>
          <w:p w14:paraId="0BD3D8B2"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hideMark/>
          </w:tcPr>
          <w:p w14:paraId="592CE22E"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製造棟</w:t>
            </w:r>
          </w:p>
        </w:tc>
        <w:tc>
          <w:tcPr>
            <w:tcW w:w="1451" w:type="dxa"/>
            <w:noWrap/>
            <w:vAlign w:val="center"/>
            <w:hideMark/>
          </w:tcPr>
          <w:p w14:paraId="29EDDD6C" w14:textId="77777777" w:rsidR="00F17302" w:rsidRPr="00B86F45" w:rsidRDefault="00F17302"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1,671㎡</w:t>
            </w:r>
          </w:p>
        </w:tc>
      </w:tr>
      <w:tr w:rsidR="00B86F45" w:rsidRPr="00B86F45" w14:paraId="1AC15BFA" w14:textId="77777777" w:rsidTr="00F279BC">
        <w:trPr>
          <w:trHeight w:val="397"/>
          <w:jc w:val="center"/>
        </w:trPr>
        <w:tc>
          <w:tcPr>
            <w:tcW w:w="633" w:type="dxa"/>
            <w:noWrap/>
            <w:vAlign w:val="center"/>
            <w:hideMark/>
          </w:tcPr>
          <w:p w14:paraId="2C878F7A" w14:textId="77777777" w:rsidR="00F17302" w:rsidRPr="00B86F45" w:rsidRDefault="00F17302" w:rsidP="00F279BC">
            <w:pPr>
              <w:widowControl/>
              <w:ind w:rightChars="50" w:right="105"/>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2</w:t>
            </w:r>
          </w:p>
        </w:tc>
        <w:tc>
          <w:tcPr>
            <w:tcW w:w="2656" w:type="dxa"/>
            <w:gridSpan w:val="2"/>
            <w:noWrap/>
            <w:vAlign w:val="center"/>
            <w:hideMark/>
          </w:tcPr>
          <w:p w14:paraId="6797FB88"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金岡高校</w:t>
            </w:r>
          </w:p>
        </w:tc>
        <w:tc>
          <w:tcPr>
            <w:tcW w:w="1134" w:type="dxa"/>
            <w:noWrap/>
            <w:vAlign w:val="center"/>
            <w:hideMark/>
          </w:tcPr>
          <w:p w14:paraId="4C9983CC"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hideMark/>
          </w:tcPr>
          <w:p w14:paraId="3861F876"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校舎棟</w:t>
            </w:r>
            <w:r w:rsidRPr="00B86F45">
              <w:rPr>
                <w:rFonts w:ascii="HG丸ｺﾞｼｯｸM-PRO" w:eastAsia="HG丸ｺﾞｼｯｸM-PRO" w:hAnsi="HG丸ｺﾞｼｯｸM-PRO" w:cs="ＭＳ Ｐゴシック"/>
                <w:color w:val="000000" w:themeColor="text1"/>
                <w:kern w:val="0"/>
                <w:szCs w:val="21"/>
              </w:rPr>
              <w:t>(鉄骨造)</w:t>
            </w:r>
          </w:p>
        </w:tc>
        <w:tc>
          <w:tcPr>
            <w:tcW w:w="1451" w:type="dxa"/>
            <w:noWrap/>
            <w:vAlign w:val="center"/>
            <w:hideMark/>
          </w:tcPr>
          <w:p w14:paraId="2185880F" w14:textId="77777777" w:rsidR="00F17302" w:rsidRPr="00B86F45" w:rsidRDefault="00F17302"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490㎡</w:t>
            </w:r>
          </w:p>
        </w:tc>
      </w:tr>
      <w:tr w:rsidR="00B86F45" w:rsidRPr="00B86F45" w14:paraId="3D373AC5" w14:textId="77777777" w:rsidTr="00F279BC">
        <w:trPr>
          <w:trHeight w:val="600"/>
          <w:jc w:val="center"/>
        </w:trPr>
        <w:tc>
          <w:tcPr>
            <w:tcW w:w="633" w:type="dxa"/>
            <w:noWrap/>
            <w:vAlign w:val="center"/>
            <w:hideMark/>
          </w:tcPr>
          <w:p w14:paraId="06F245F6" w14:textId="77777777" w:rsidR="00F17302" w:rsidRPr="00B86F45" w:rsidRDefault="00F17302" w:rsidP="00F279BC">
            <w:pPr>
              <w:widowControl/>
              <w:ind w:rightChars="50" w:right="105"/>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3</w:t>
            </w:r>
          </w:p>
        </w:tc>
        <w:tc>
          <w:tcPr>
            <w:tcW w:w="2656" w:type="dxa"/>
            <w:gridSpan w:val="2"/>
            <w:noWrap/>
            <w:vAlign w:val="center"/>
            <w:hideMark/>
          </w:tcPr>
          <w:p w14:paraId="438329A6" w14:textId="77777777" w:rsidR="004A05AC" w:rsidRPr="00B86F45" w:rsidRDefault="004A05AC" w:rsidP="004A05A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北かわち皐ヶ丘高校</w:t>
            </w:r>
          </w:p>
          <w:p w14:paraId="26808D12" w14:textId="214B18FF" w:rsidR="004A05AC" w:rsidRPr="00B86F45" w:rsidRDefault="004A05AC"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w:t>
            </w:r>
            <w:r w:rsidR="00AD4143">
              <w:rPr>
                <w:rFonts w:ascii="HG丸ｺﾞｼｯｸM-PRO" w:eastAsia="HG丸ｺﾞｼｯｸM-PRO" w:hAnsi="HG丸ｺﾞｼｯｸM-PRO" w:cs="ＭＳ Ｐゴシック" w:hint="eastAsia"/>
                <w:color w:val="000000" w:themeColor="text1"/>
                <w:kern w:val="0"/>
                <w:szCs w:val="21"/>
              </w:rPr>
              <w:t>元</w:t>
            </w:r>
            <w:r w:rsidRPr="00B86F45">
              <w:rPr>
                <w:rFonts w:ascii="HG丸ｺﾞｼｯｸM-PRO" w:eastAsia="HG丸ｺﾞｼｯｸM-PRO" w:hAnsi="HG丸ｺﾞｼｯｸM-PRO" w:cs="ＭＳ Ｐゴシック" w:hint="eastAsia"/>
                <w:color w:val="000000" w:themeColor="text1"/>
                <w:kern w:val="0"/>
                <w:szCs w:val="21"/>
              </w:rPr>
              <w:t>東寝屋川高校）</w:t>
            </w:r>
          </w:p>
        </w:tc>
        <w:tc>
          <w:tcPr>
            <w:tcW w:w="1134" w:type="dxa"/>
            <w:noWrap/>
            <w:vAlign w:val="center"/>
            <w:hideMark/>
          </w:tcPr>
          <w:p w14:paraId="2CB0AC5B"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hideMark/>
          </w:tcPr>
          <w:p w14:paraId="10D0D71C"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校舎棟（鉄骨造）</w:t>
            </w:r>
          </w:p>
        </w:tc>
        <w:tc>
          <w:tcPr>
            <w:tcW w:w="1451" w:type="dxa"/>
            <w:noWrap/>
            <w:vAlign w:val="center"/>
            <w:hideMark/>
          </w:tcPr>
          <w:p w14:paraId="36D8FB8E" w14:textId="77777777" w:rsidR="00F17302" w:rsidRPr="00B86F45" w:rsidRDefault="00F17302"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12,964㎡</w:t>
            </w:r>
          </w:p>
        </w:tc>
      </w:tr>
      <w:tr w:rsidR="00B86F45" w:rsidRPr="00B86F45" w14:paraId="49CC45FE" w14:textId="77777777" w:rsidTr="00F279BC">
        <w:trPr>
          <w:trHeight w:val="397"/>
          <w:jc w:val="center"/>
        </w:trPr>
        <w:tc>
          <w:tcPr>
            <w:tcW w:w="633" w:type="dxa"/>
            <w:noWrap/>
            <w:vAlign w:val="center"/>
            <w:hideMark/>
          </w:tcPr>
          <w:p w14:paraId="0AD67CA6" w14:textId="77777777" w:rsidR="00F17302" w:rsidRPr="00B86F45" w:rsidRDefault="00F17302" w:rsidP="00F279BC">
            <w:pPr>
              <w:widowControl/>
              <w:ind w:rightChars="50" w:right="105"/>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4</w:t>
            </w:r>
          </w:p>
        </w:tc>
        <w:tc>
          <w:tcPr>
            <w:tcW w:w="2656" w:type="dxa"/>
            <w:gridSpan w:val="2"/>
            <w:noWrap/>
            <w:vAlign w:val="center"/>
            <w:hideMark/>
          </w:tcPr>
          <w:p w14:paraId="6178A10D"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島本高校</w:t>
            </w:r>
          </w:p>
        </w:tc>
        <w:tc>
          <w:tcPr>
            <w:tcW w:w="1134" w:type="dxa"/>
            <w:noWrap/>
            <w:vAlign w:val="center"/>
            <w:hideMark/>
          </w:tcPr>
          <w:p w14:paraId="6BC76B21"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hideMark/>
          </w:tcPr>
          <w:p w14:paraId="5C65B10C"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校舎棟（鉄骨造）</w:t>
            </w:r>
          </w:p>
        </w:tc>
        <w:tc>
          <w:tcPr>
            <w:tcW w:w="1451" w:type="dxa"/>
            <w:noWrap/>
            <w:vAlign w:val="center"/>
            <w:hideMark/>
          </w:tcPr>
          <w:p w14:paraId="4445EE1A" w14:textId="77777777" w:rsidR="00F17302" w:rsidRPr="00B86F45" w:rsidRDefault="00F17302"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10,752㎡</w:t>
            </w:r>
          </w:p>
        </w:tc>
      </w:tr>
      <w:tr w:rsidR="00B86F45" w:rsidRPr="00B86F45" w14:paraId="5E0FEEE4" w14:textId="77777777" w:rsidTr="00F279BC">
        <w:trPr>
          <w:trHeight w:val="397"/>
          <w:jc w:val="center"/>
        </w:trPr>
        <w:tc>
          <w:tcPr>
            <w:tcW w:w="633" w:type="dxa"/>
            <w:noWrap/>
            <w:vAlign w:val="center"/>
            <w:hideMark/>
          </w:tcPr>
          <w:p w14:paraId="3CA6065A" w14:textId="77777777" w:rsidR="00F17302" w:rsidRPr="00B86F45" w:rsidRDefault="00F17302" w:rsidP="00F279BC">
            <w:pPr>
              <w:widowControl/>
              <w:ind w:rightChars="50" w:right="105"/>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5</w:t>
            </w:r>
          </w:p>
        </w:tc>
        <w:tc>
          <w:tcPr>
            <w:tcW w:w="2656" w:type="dxa"/>
            <w:gridSpan w:val="2"/>
            <w:noWrap/>
            <w:vAlign w:val="center"/>
            <w:hideMark/>
          </w:tcPr>
          <w:p w14:paraId="484E85CF"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松原高校</w:t>
            </w:r>
          </w:p>
        </w:tc>
        <w:tc>
          <w:tcPr>
            <w:tcW w:w="1134" w:type="dxa"/>
            <w:noWrap/>
            <w:vAlign w:val="center"/>
            <w:hideMark/>
          </w:tcPr>
          <w:p w14:paraId="07702B3F"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hideMark/>
          </w:tcPr>
          <w:p w14:paraId="7537C994"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校舎棟（鉄骨造）</w:t>
            </w:r>
          </w:p>
        </w:tc>
        <w:tc>
          <w:tcPr>
            <w:tcW w:w="1451" w:type="dxa"/>
            <w:noWrap/>
            <w:vAlign w:val="center"/>
            <w:hideMark/>
          </w:tcPr>
          <w:p w14:paraId="783D2DB8" w14:textId="77777777" w:rsidR="00F17302" w:rsidRPr="00B86F45" w:rsidRDefault="00F17302"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11,346㎡</w:t>
            </w:r>
          </w:p>
        </w:tc>
      </w:tr>
      <w:tr w:rsidR="00B86F45" w:rsidRPr="00B86F45" w14:paraId="0AE19E46" w14:textId="77777777" w:rsidTr="00F279BC">
        <w:trPr>
          <w:trHeight w:val="397"/>
          <w:jc w:val="center"/>
        </w:trPr>
        <w:tc>
          <w:tcPr>
            <w:tcW w:w="633" w:type="dxa"/>
            <w:noWrap/>
            <w:vAlign w:val="center"/>
            <w:hideMark/>
          </w:tcPr>
          <w:p w14:paraId="244C9532" w14:textId="77777777" w:rsidR="00F17302" w:rsidRPr="00B86F45" w:rsidRDefault="00F17302" w:rsidP="00F279BC">
            <w:pPr>
              <w:widowControl/>
              <w:ind w:rightChars="50" w:right="105"/>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6</w:t>
            </w:r>
          </w:p>
        </w:tc>
        <w:tc>
          <w:tcPr>
            <w:tcW w:w="2656" w:type="dxa"/>
            <w:gridSpan w:val="2"/>
            <w:noWrap/>
            <w:vAlign w:val="center"/>
            <w:hideMark/>
          </w:tcPr>
          <w:p w14:paraId="29045603"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箕面東高校</w:t>
            </w:r>
          </w:p>
        </w:tc>
        <w:tc>
          <w:tcPr>
            <w:tcW w:w="1134" w:type="dxa"/>
            <w:noWrap/>
            <w:vAlign w:val="center"/>
            <w:hideMark/>
          </w:tcPr>
          <w:p w14:paraId="2664896F"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hideMark/>
          </w:tcPr>
          <w:p w14:paraId="79F920B7"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校舎棟（鉄骨造）</w:t>
            </w:r>
          </w:p>
        </w:tc>
        <w:tc>
          <w:tcPr>
            <w:tcW w:w="1451" w:type="dxa"/>
            <w:noWrap/>
            <w:vAlign w:val="center"/>
            <w:hideMark/>
          </w:tcPr>
          <w:p w14:paraId="656911ED" w14:textId="77777777" w:rsidR="00F17302" w:rsidRPr="00B86F45" w:rsidRDefault="00F17302"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10,080㎡</w:t>
            </w:r>
          </w:p>
        </w:tc>
      </w:tr>
      <w:tr w:rsidR="00B86F45" w:rsidRPr="00B86F45" w14:paraId="76564188" w14:textId="77777777" w:rsidTr="00F279BC">
        <w:trPr>
          <w:trHeight w:val="397"/>
          <w:jc w:val="center"/>
        </w:trPr>
        <w:tc>
          <w:tcPr>
            <w:tcW w:w="633" w:type="dxa"/>
            <w:noWrap/>
            <w:vAlign w:val="center"/>
            <w:hideMark/>
          </w:tcPr>
          <w:p w14:paraId="0C81897F" w14:textId="77777777" w:rsidR="00F17302" w:rsidRPr="00B86F45" w:rsidRDefault="00F17302" w:rsidP="00F279BC">
            <w:pPr>
              <w:widowControl/>
              <w:ind w:rightChars="50" w:right="105"/>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7</w:t>
            </w:r>
          </w:p>
        </w:tc>
        <w:tc>
          <w:tcPr>
            <w:tcW w:w="2656" w:type="dxa"/>
            <w:gridSpan w:val="2"/>
            <w:noWrap/>
            <w:vAlign w:val="center"/>
            <w:hideMark/>
          </w:tcPr>
          <w:p w14:paraId="60848B1A"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藤井寺高校</w:t>
            </w:r>
          </w:p>
        </w:tc>
        <w:tc>
          <w:tcPr>
            <w:tcW w:w="1134" w:type="dxa"/>
            <w:noWrap/>
            <w:vAlign w:val="center"/>
            <w:hideMark/>
          </w:tcPr>
          <w:p w14:paraId="57D9469A"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hideMark/>
          </w:tcPr>
          <w:p w14:paraId="457659D6"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校舎棟（鉄骨造）</w:t>
            </w:r>
          </w:p>
        </w:tc>
        <w:tc>
          <w:tcPr>
            <w:tcW w:w="1451" w:type="dxa"/>
            <w:noWrap/>
            <w:vAlign w:val="center"/>
            <w:hideMark/>
          </w:tcPr>
          <w:p w14:paraId="6861430D" w14:textId="77777777" w:rsidR="00F17302" w:rsidRPr="00B86F45" w:rsidRDefault="00F17302"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11,812㎡</w:t>
            </w:r>
          </w:p>
        </w:tc>
      </w:tr>
      <w:tr w:rsidR="00B86F45" w:rsidRPr="00B86F45" w14:paraId="2B2C419D" w14:textId="77777777" w:rsidTr="00F279BC">
        <w:trPr>
          <w:trHeight w:val="397"/>
          <w:jc w:val="center"/>
        </w:trPr>
        <w:tc>
          <w:tcPr>
            <w:tcW w:w="633" w:type="dxa"/>
            <w:noWrap/>
            <w:vAlign w:val="center"/>
            <w:hideMark/>
          </w:tcPr>
          <w:p w14:paraId="661CE941" w14:textId="77777777" w:rsidR="00F17302" w:rsidRPr="00B86F45" w:rsidRDefault="00F17302" w:rsidP="00F279BC">
            <w:pPr>
              <w:widowControl/>
              <w:ind w:rightChars="50" w:right="105"/>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8</w:t>
            </w:r>
          </w:p>
        </w:tc>
        <w:tc>
          <w:tcPr>
            <w:tcW w:w="2656" w:type="dxa"/>
            <w:gridSpan w:val="2"/>
            <w:noWrap/>
            <w:vAlign w:val="center"/>
            <w:hideMark/>
          </w:tcPr>
          <w:p w14:paraId="7E2D3D59"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柴島高校</w:t>
            </w:r>
          </w:p>
        </w:tc>
        <w:tc>
          <w:tcPr>
            <w:tcW w:w="1134" w:type="dxa"/>
            <w:noWrap/>
            <w:vAlign w:val="center"/>
            <w:hideMark/>
          </w:tcPr>
          <w:p w14:paraId="28977E43"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hideMark/>
          </w:tcPr>
          <w:p w14:paraId="56D39ECA"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管理教室棟（ファン室）</w:t>
            </w:r>
          </w:p>
        </w:tc>
        <w:tc>
          <w:tcPr>
            <w:tcW w:w="1451" w:type="dxa"/>
            <w:noWrap/>
            <w:vAlign w:val="center"/>
            <w:hideMark/>
          </w:tcPr>
          <w:p w14:paraId="0F7F8C0B" w14:textId="77777777" w:rsidR="00F17302" w:rsidRPr="00B86F45" w:rsidRDefault="00F17302"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12㎡</w:t>
            </w:r>
          </w:p>
        </w:tc>
      </w:tr>
      <w:tr w:rsidR="00B86F45" w:rsidRPr="00B86F45" w14:paraId="267C54E0" w14:textId="77777777" w:rsidTr="00F279BC">
        <w:trPr>
          <w:trHeight w:val="600"/>
          <w:jc w:val="center"/>
        </w:trPr>
        <w:tc>
          <w:tcPr>
            <w:tcW w:w="633" w:type="dxa"/>
            <w:noWrap/>
            <w:vAlign w:val="center"/>
            <w:hideMark/>
          </w:tcPr>
          <w:p w14:paraId="5BDDDFAD" w14:textId="77777777" w:rsidR="00F17302" w:rsidRPr="00B86F45" w:rsidRDefault="00F17302" w:rsidP="00F279BC">
            <w:pPr>
              <w:widowControl/>
              <w:ind w:rightChars="50" w:right="105"/>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9</w:t>
            </w:r>
          </w:p>
        </w:tc>
        <w:tc>
          <w:tcPr>
            <w:tcW w:w="2656" w:type="dxa"/>
            <w:gridSpan w:val="2"/>
            <w:noWrap/>
            <w:vAlign w:val="center"/>
            <w:hideMark/>
          </w:tcPr>
          <w:p w14:paraId="162383E8" w14:textId="77777777" w:rsidR="004A05AC" w:rsidRPr="00B86F45" w:rsidRDefault="004A05AC"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大阪わかば高校</w:t>
            </w:r>
          </w:p>
          <w:p w14:paraId="0CD68FD1" w14:textId="60E65C23" w:rsidR="004A05AC" w:rsidRPr="00B86F45" w:rsidRDefault="004A05AC"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w:t>
            </w:r>
            <w:r w:rsidR="00AD4143">
              <w:rPr>
                <w:rFonts w:ascii="HG丸ｺﾞｼｯｸM-PRO" w:eastAsia="HG丸ｺﾞｼｯｸM-PRO" w:hAnsi="HG丸ｺﾞｼｯｸM-PRO" w:cs="ＭＳ Ｐゴシック" w:hint="eastAsia"/>
                <w:color w:val="000000" w:themeColor="text1"/>
                <w:kern w:val="0"/>
                <w:szCs w:val="21"/>
              </w:rPr>
              <w:t>元</w:t>
            </w:r>
            <w:r w:rsidRPr="00B86F45">
              <w:rPr>
                <w:rFonts w:ascii="HG丸ｺﾞｼｯｸM-PRO" w:eastAsia="HG丸ｺﾞｼｯｸM-PRO" w:hAnsi="HG丸ｺﾞｼｯｸM-PRO" w:cs="ＭＳ Ｐゴシック" w:hint="eastAsia"/>
                <w:color w:val="000000" w:themeColor="text1"/>
                <w:kern w:val="0"/>
                <w:szCs w:val="21"/>
              </w:rPr>
              <w:t>勝山高校）</w:t>
            </w:r>
          </w:p>
        </w:tc>
        <w:tc>
          <w:tcPr>
            <w:tcW w:w="1134" w:type="dxa"/>
            <w:noWrap/>
            <w:vAlign w:val="center"/>
            <w:hideMark/>
          </w:tcPr>
          <w:p w14:paraId="1E57EF43"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封じ込め</w:t>
            </w:r>
          </w:p>
        </w:tc>
        <w:tc>
          <w:tcPr>
            <w:tcW w:w="3085" w:type="dxa"/>
            <w:noWrap/>
            <w:vAlign w:val="center"/>
            <w:hideMark/>
          </w:tcPr>
          <w:p w14:paraId="2E82A8DE"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設備棟（電気室）</w:t>
            </w:r>
          </w:p>
        </w:tc>
        <w:tc>
          <w:tcPr>
            <w:tcW w:w="1451" w:type="dxa"/>
            <w:noWrap/>
            <w:vAlign w:val="center"/>
            <w:hideMark/>
          </w:tcPr>
          <w:p w14:paraId="65952A15" w14:textId="77777777" w:rsidR="00F17302" w:rsidRPr="00B86F45" w:rsidRDefault="00F17302"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35㎡</w:t>
            </w:r>
          </w:p>
        </w:tc>
      </w:tr>
      <w:tr w:rsidR="00B86F45" w:rsidRPr="00B86F45" w14:paraId="3F318755" w14:textId="77777777" w:rsidTr="00F279BC">
        <w:trPr>
          <w:trHeight w:val="600"/>
          <w:jc w:val="center"/>
        </w:trPr>
        <w:tc>
          <w:tcPr>
            <w:tcW w:w="633" w:type="dxa"/>
            <w:noWrap/>
            <w:vAlign w:val="center"/>
            <w:hideMark/>
          </w:tcPr>
          <w:p w14:paraId="0AD0E8C6" w14:textId="77777777" w:rsidR="00F17302" w:rsidRPr="00B86F45" w:rsidRDefault="00F17302" w:rsidP="00F279BC">
            <w:pPr>
              <w:widowControl/>
              <w:ind w:rightChars="50" w:right="105"/>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10</w:t>
            </w:r>
          </w:p>
        </w:tc>
        <w:tc>
          <w:tcPr>
            <w:tcW w:w="2656" w:type="dxa"/>
            <w:gridSpan w:val="2"/>
            <w:noWrap/>
            <w:vAlign w:val="center"/>
            <w:hideMark/>
          </w:tcPr>
          <w:p w14:paraId="1AFD9E34" w14:textId="77777777" w:rsidR="004A05AC" w:rsidRPr="00B86F45" w:rsidRDefault="004A05AC"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豊中高校能勢分校</w:t>
            </w:r>
          </w:p>
          <w:p w14:paraId="15DD6777" w14:textId="2DC49D7B" w:rsidR="004A05AC" w:rsidRPr="00B86F45" w:rsidRDefault="004A05AC"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w:t>
            </w:r>
            <w:r w:rsidR="00AD4143">
              <w:rPr>
                <w:rFonts w:ascii="HG丸ｺﾞｼｯｸM-PRO" w:eastAsia="HG丸ｺﾞｼｯｸM-PRO" w:hAnsi="HG丸ｺﾞｼｯｸM-PRO" w:cs="ＭＳ Ｐゴシック" w:hint="eastAsia"/>
                <w:color w:val="000000" w:themeColor="text1"/>
                <w:kern w:val="0"/>
                <w:szCs w:val="21"/>
              </w:rPr>
              <w:t>元</w:t>
            </w:r>
            <w:r w:rsidRPr="00B86F45">
              <w:rPr>
                <w:rFonts w:ascii="HG丸ｺﾞｼｯｸM-PRO" w:eastAsia="HG丸ｺﾞｼｯｸM-PRO" w:hAnsi="HG丸ｺﾞｼｯｸM-PRO" w:cs="ＭＳ Ｐゴシック" w:hint="eastAsia"/>
                <w:color w:val="000000" w:themeColor="text1"/>
                <w:kern w:val="0"/>
                <w:szCs w:val="21"/>
              </w:rPr>
              <w:t>能勢高校）</w:t>
            </w:r>
          </w:p>
        </w:tc>
        <w:tc>
          <w:tcPr>
            <w:tcW w:w="1134" w:type="dxa"/>
            <w:noWrap/>
            <w:vAlign w:val="center"/>
            <w:hideMark/>
          </w:tcPr>
          <w:p w14:paraId="69D6EE3C"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hideMark/>
          </w:tcPr>
          <w:p w14:paraId="757E61DD"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汚水処理棟</w:t>
            </w:r>
          </w:p>
        </w:tc>
        <w:tc>
          <w:tcPr>
            <w:tcW w:w="1451" w:type="dxa"/>
            <w:noWrap/>
            <w:vAlign w:val="center"/>
            <w:hideMark/>
          </w:tcPr>
          <w:p w14:paraId="0C7D54F9" w14:textId="77777777" w:rsidR="00F17302" w:rsidRPr="00B86F45" w:rsidRDefault="00F17302"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17㎡</w:t>
            </w:r>
          </w:p>
        </w:tc>
      </w:tr>
      <w:tr w:rsidR="00B86F45" w:rsidRPr="00B86F45" w14:paraId="50A07D59" w14:textId="77777777" w:rsidTr="00F279BC">
        <w:trPr>
          <w:trHeight w:val="397"/>
          <w:jc w:val="center"/>
        </w:trPr>
        <w:tc>
          <w:tcPr>
            <w:tcW w:w="633" w:type="dxa"/>
            <w:noWrap/>
            <w:vAlign w:val="center"/>
            <w:hideMark/>
          </w:tcPr>
          <w:p w14:paraId="6A21AE87"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11</w:t>
            </w:r>
          </w:p>
        </w:tc>
        <w:tc>
          <w:tcPr>
            <w:tcW w:w="2656" w:type="dxa"/>
            <w:gridSpan w:val="2"/>
            <w:noWrap/>
            <w:vAlign w:val="center"/>
            <w:hideMark/>
          </w:tcPr>
          <w:p w14:paraId="29316B67"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箕面高校</w:t>
            </w:r>
          </w:p>
        </w:tc>
        <w:tc>
          <w:tcPr>
            <w:tcW w:w="1134" w:type="dxa"/>
            <w:noWrap/>
            <w:vAlign w:val="center"/>
            <w:hideMark/>
          </w:tcPr>
          <w:p w14:paraId="67F219A5"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hideMark/>
          </w:tcPr>
          <w:p w14:paraId="4DCEB6DE"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特別教室棟（十字階段）</w:t>
            </w:r>
          </w:p>
        </w:tc>
        <w:tc>
          <w:tcPr>
            <w:tcW w:w="1451" w:type="dxa"/>
            <w:noWrap/>
            <w:vAlign w:val="center"/>
            <w:hideMark/>
          </w:tcPr>
          <w:p w14:paraId="0E4A3A05" w14:textId="77777777" w:rsidR="00F17302" w:rsidRPr="00B86F45" w:rsidRDefault="00F17302"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40㎡</w:t>
            </w:r>
          </w:p>
        </w:tc>
      </w:tr>
      <w:tr w:rsidR="00B86F45" w:rsidRPr="00B86F45" w14:paraId="052C6C34" w14:textId="77777777" w:rsidTr="00F279BC">
        <w:trPr>
          <w:trHeight w:val="397"/>
          <w:jc w:val="center"/>
        </w:trPr>
        <w:tc>
          <w:tcPr>
            <w:tcW w:w="633" w:type="dxa"/>
            <w:noWrap/>
            <w:vAlign w:val="center"/>
            <w:hideMark/>
          </w:tcPr>
          <w:p w14:paraId="37F5ADA1"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12</w:t>
            </w:r>
          </w:p>
        </w:tc>
        <w:tc>
          <w:tcPr>
            <w:tcW w:w="2656" w:type="dxa"/>
            <w:gridSpan w:val="2"/>
            <w:noWrap/>
            <w:vAlign w:val="center"/>
            <w:hideMark/>
          </w:tcPr>
          <w:p w14:paraId="6712BB59"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茨木高校</w:t>
            </w:r>
          </w:p>
        </w:tc>
        <w:tc>
          <w:tcPr>
            <w:tcW w:w="1134" w:type="dxa"/>
            <w:noWrap/>
            <w:vAlign w:val="center"/>
            <w:hideMark/>
          </w:tcPr>
          <w:p w14:paraId="54AA3892"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hideMark/>
          </w:tcPr>
          <w:p w14:paraId="214920D1"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記念館</w:t>
            </w:r>
          </w:p>
        </w:tc>
        <w:tc>
          <w:tcPr>
            <w:tcW w:w="1451" w:type="dxa"/>
            <w:noWrap/>
            <w:vAlign w:val="center"/>
            <w:hideMark/>
          </w:tcPr>
          <w:p w14:paraId="0D7CBB5C" w14:textId="77777777" w:rsidR="00F17302" w:rsidRPr="00B86F45" w:rsidRDefault="00F17302"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181㎡</w:t>
            </w:r>
          </w:p>
        </w:tc>
      </w:tr>
      <w:tr w:rsidR="00B86F45" w:rsidRPr="00B86F45" w14:paraId="07A57254" w14:textId="77777777" w:rsidTr="00F279BC">
        <w:trPr>
          <w:trHeight w:val="397"/>
          <w:jc w:val="center"/>
        </w:trPr>
        <w:tc>
          <w:tcPr>
            <w:tcW w:w="633" w:type="dxa"/>
            <w:noWrap/>
            <w:vAlign w:val="center"/>
            <w:hideMark/>
          </w:tcPr>
          <w:p w14:paraId="143FA7B6"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13</w:t>
            </w:r>
          </w:p>
        </w:tc>
        <w:tc>
          <w:tcPr>
            <w:tcW w:w="2656" w:type="dxa"/>
            <w:gridSpan w:val="2"/>
            <w:noWrap/>
            <w:vAlign w:val="center"/>
            <w:hideMark/>
          </w:tcPr>
          <w:p w14:paraId="6911BA05"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東淀川高校</w:t>
            </w:r>
          </w:p>
        </w:tc>
        <w:tc>
          <w:tcPr>
            <w:tcW w:w="1134" w:type="dxa"/>
            <w:noWrap/>
            <w:vAlign w:val="center"/>
            <w:hideMark/>
          </w:tcPr>
          <w:p w14:paraId="681A47E7"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hideMark/>
          </w:tcPr>
          <w:p w14:paraId="53454CF2"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機械室棟</w:t>
            </w:r>
          </w:p>
        </w:tc>
        <w:tc>
          <w:tcPr>
            <w:tcW w:w="1451" w:type="dxa"/>
            <w:noWrap/>
            <w:vAlign w:val="center"/>
            <w:hideMark/>
          </w:tcPr>
          <w:p w14:paraId="24A5CC90" w14:textId="77777777" w:rsidR="00F17302" w:rsidRPr="00B86F45" w:rsidRDefault="00F17302"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85㎡</w:t>
            </w:r>
          </w:p>
        </w:tc>
      </w:tr>
      <w:tr w:rsidR="0048100F" w:rsidRPr="00B86F45" w14:paraId="05033CA4" w14:textId="77777777" w:rsidTr="00F279BC">
        <w:trPr>
          <w:trHeight w:val="397"/>
          <w:jc w:val="center"/>
        </w:trPr>
        <w:tc>
          <w:tcPr>
            <w:tcW w:w="633" w:type="dxa"/>
            <w:noWrap/>
            <w:vAlign w:val="center"/>
          </w:tcPr>
          <w:p w14:paraId="7A131325" w14:textId="70A6E1F5" w:rsidR="0048100F" w:rsidRPr="00B86F45" w:rsidRDefault="0048100F" w:rsidP="00F279BC">
            <w:pPr>
              <w:widowControl/>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14</w:t>
            </w:r>
          </w:p>
        </w:tc>
        <w:tc>
          <w:tcPr>
            <w:tcW w:w="2656" w:type="dxa"/>
            <w:gridSpan w:val="2"/>
            <w:noWrap/>
            <w:vAlign w:val="center"/>
          </w:tcPr>
          <w:p w14:paraId="48D268E7" w14:textId="03C1E7F5" w:rsidR="0048100F" w:rsidRPr="00B86F45" w:rsidRDefault="0048100F" w:rsidP="00F279BC">
            <w:pPr>
              <w:widowControl/>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生野高校</w:t>
            </w:r>
          </w:p>
        </w:tc>
        <w:tc>
          <w:tcPr>
            <w:tcW w:w="1134" w:type="dxa"/>
            <w:noWrap/>
            <w:vAlign w:val="center"/>
          </w:tcPr>
          <w:p w14:paraId="4B0F4680" w14:textId="7F8F35F1" w:rsidR="0048100F" w:rsidRPr="00B86F45" w:rsidRDefault="0048100F" w:rsidP="00F279BC">
            <w:pPr>
              <w:widowControl/>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封じ込め</w:t>
            </w:r>
          </w:p>
        </w:tc>
        <w:tc>
          <w:tcPr>
            <w:tcW w:w="3085" w:type="dxa"/>
            <w:noWrap/>
            <w:vAlign w:val="center"/>
          </w:tcPr>
          <w:p w14:paraId="24107B83" w14:textId="7422619E" w:rsidR="0048100F" w:rsidRPr="00B86F45" w:rsidRDefault="0048100F" w:rsidP="00F279BC">
            <w:pPr>
              <w:widowControl/>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設備棟（ポンプ室）</w:t>
            </w:r>
          </w:p>
        </w:tc>
        <w:tc>
          <w:tcPr>
            <w:tcW w:w="1451" w:type="dxa"/>
            <w:noWrap/>
            <w:vAlign w:val="center"/>
          </w:tcPr>
          <w:p w14:paraId="275F105B" w14:textId="3DFABEC7" w:rsidR="0048100F" w:rsidRPr="00B86F45" w:rsidRDefault="0048100F" w:rsidP="0048100F">
            <w:pPr>
              <w:widowControl/>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35㎡</w:t>
            </w:r>
          </w:p>
        </w:tc>
      </w:tr>
      <w:tr w:rsidR="00B86F45" w:rsidRPr="00B86F45" w14:paraId="6DE3FEA9" w14:textId="77777777" w:rsidTr="00F279BC">
        <w:trPr>
          <w:trHeight w:val="397"/>
          <w:jc w:val="center"/>
        </w:trPr>
        <w:tc>
          <w:tcPr>
            <w:tcW w:w="633" w:type="dxa"/>
            <w:noWrap/>
            <w:vAlign w:val="center"/>
            <w:hideMark/>
          </w:tcPr>
          <w:p w14:paraId="2BCE956E" w14:textId="029CE260" w:rsidR="00E91EAA" w:rsidRPr="00B86F45" w:rsidRDefault="00E91EAA"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1</w:t>
            </w:r>
            <w:r w:rsidR="0048100F">
              <w:rPr>
                <w:rFonts w:ascii="HG丸ｺﾞｼｯｸM-PRO" w:eastAsia="HG丸ｺﾞｼｯｸM-PRO" w:hAnsi="HG丸ｺﾞｼｯｸM-PRO" w:cs="ＭＳ Ｐゴシック" w:hint="eastAsia"/>
                <w:color w:val="000000" w:themeColor="text1"/>
                <w:kern w:val="0"/>
                <w:szCs w:val="21"/>
              </w:rPr>
              <w:t>5</w:t>
            </w:r>
          </w:p>
        </w:tc>
        <w:tc>
          <w:tcPr>
            <w:tcW w:w="2656" w:type="dxa"/>
            <w:gridSpan w:val="2"/>
            <w:noWrap/>
            <w:vAlign w:val="center"/>
            <w:hideMark/>
          </w:tcPr>
          <w:p w14:paraId="2F475E26"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河南高校</w:t>
            </w:r>
          </w:p>
        </w:tc>
        <w:tc>
          <w:tcPr>
            <w:tcW w:w="1134" w:type="dxa"/>
            <w:noWrap/>
            <w:vAlign w:val="center"/>
            <w:hideMark/>
          </w:tcPr>
          <w:p w14:paraId="5FF3B2B1"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hideMark/>
          </w:tcPr>
          <w:p w14:paraId="231B16CE"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特別教室棟</w:t>
            </w:r>
          </w:p>
        </w:tc>
        <w:tc>
          <w:tcPr>
            <w:tcW w:w="1451" w:type="dxa"/>
            <w:noWrap/>
            <w:vAlign w:val="center"/>
            <w:hideMark/>
          </w:tcPr>
          <w:p w14:paraId="6146A2E4" w14:textId="77777777" w:rsidR="00F17302" w:rsidRPr="00B86F45" w:rsidRDefault="00F17302"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21㎡</w:t>
            </w:r>
          </w:p>
        </w:tc>
      </w:tr>
      <w:tr w:rsidR="00B86F45" w:rsidRPr="00B86F45" w14:paraId="51131044" w14:textId="77777777" w:rsidTr="00F279BC">
        <w:trPr>
          <w:trHeight w:val="397"/>
          <w:jc w:val="center"/>
        </w:trPr>
        <w:tc>
          <w:tcPr>
            <w:tcW w:w="633" w:type="dxa"/>
            <w:noWrap/>
            <w:vAlign w:val="center"/>
            <w:hideMark/>
          </w:tcPr>
          <w:p w14:paraId="5EAD8092" w14:textId="35B50F02" w:rsidR="00E91EAA" w:rsidRPr="00B86F45" w:rsidRDefault="00E91EAA"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1</w:t>
            </w:r>
            <w:r w:rsidR="0048100F">
              <w:rPr>
                <w:rFonts w:ascii="HG丸ｺﾞｼｯｸM-PRO" w:eastAsia="HG丸ｺﾞｼｯｸM-PRO" w:hAnsi="HG丸ｺﾞｼｯｸM-PRO" w:cs="ＭＳ Ｐゴシック" w:hint="eastAsia"/>
                <w:color w:val="000000" w:themeColor="text1"/>
                <w:kern w:val="0"/>
                <w:szCs w:val="21"/>
              </w:rPr>
              <w:t>6</w:t>
            </w:r>
          </w:p>
        </w:tc>
        <w:tc>
          <w:tcPr>
            <w:tcW w:w="2656" w:type="dxa"/>
            <w:gridSpan w:val="2"/>
            <w:noWrap/>
            <w:vAlign w:val="center"/>
            <w:hideMark/>
          </w:tcPr>
          <w:p w14:paraId="412A3F86"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農芸高校</w:t>
            </w:r>
          </w:p>
        </w:tc>
        <w:tc>
          <w:tcPr>
            <w:tcW w:w="1134" w:type="dxa"/>
            <w:noWrap/>
            <w:vAlign w:val="center"/>
            <w:hideMark/>
          </w:tcPr>
          <w:p w14:paraId="0CD3D365"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hideMark/>
          </w:tcPr>
          <w:p w14:paraId="356189C2"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機械室棟</w:t>
            </w:r>
          </w:p>
        </w:tc>
        <w:tc>
          <w:tcPr>
            <w:tcW w:w="1451" w:type="dxa"/>
            <w:noWrap/>
            <w:vAlign w:val="center"/>
            <w:hideMark/>
          </w:tcPr>
          <w:p w14:paraId="79EE9690" w14:textId="77777777" w:rsidR="00F17302" w:rsidRPr="00B86F45" w:rsidRDefault="00F17302"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24㎡</w:t>
            </w:r>
          </w:p>
        </w:tc>
      </w:tr>
      <w:tr w:rsidR="00B86F45" w:rsidRPr="00B86F45" w14:paraId="4046D569" w14:textId="77777777" w:rsidTr="00F279BC">
        <w:trPr>
          <w:trHeight w:val="397"/>
          <w:jc w:val="center"/>
        </w:trPr>
        <w:tc>
          <w:tcPr>
            <w:tcW w:w="633" w:type="dxa"/>
            <w:noWrap/>
            <w:vAlign w:val="center"/>
            <w:hideMark/>
          </w:tcPr>
          <w:p w14:paraId="6363E794" w14:textId="6D970523" w:rsidR="00E91EAA" w:rsidRPr="00B86F45" w:rsidRDefault="00E91EAA"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1</w:t>
            </w:r>
            <w:r w:rsidR="0048100F">
              <w:rPr>
                <w:rFonts w:ascii="HG丸ｺﾞｼｯｸM-PRO" w:eastAsia="HG丸ｺﾞｼｯｸM-PRO" w:hAnsi="HG丸ｺﾞｼｯｸM-PRO" w:cs="ＭＳ Ｐゴシック" w:hint="eastAsia"/>
                <w:color w:val="000000" w:themeColor="text1"/>
                <w:kern w:val="0"/>
                <w:szCs w:val="21"/>
              </w:rPr>
              <w:t>7</w:t>
            </w:r>
          </w:p>
        </w:tc>
        <w:tc>
          <w:tcPr>
            <w:tcW w:w="2656" w:type="dxa"/>
            <w:gridSpan w:val="2"/>
            <w:noWrap/>
            <w:vAlign w:val="center"/>
            <w:hideMark/>
          </w:tcPr>
          <w:p w14:paraId="0AB801AB"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今宮工科高校</w:t>
            </w:r>
          </w:p>
        </w:tc>
        <w:tc>
          <w:tcPr>
            <w:tcW w:w="1134" w:type="dxa"/>
            <w:noWrap/>
            <w:vAlign w:val="center"/>
            <w:hideMark/>
          </w:tcPr>
          <w:p w14:paraId="5024BBFC"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hideMark/>
          </w:tcPr>
          <w:p w14:paraId="2C4C9B99"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教室棟</w:t>
            </w:r>
          </w:p>
        </w:tc>
        <w:tc>
          <w:tcPr>
            <w:tcW w:w="1451" w:type="dxa"/>
            <w:noWrap/>
            <w:vAlign w:val="center"/>
            <w:hideMark/>
          </w:tcPr>
          <w:p w14:paraId="11FA0963" w14:textId="77777777" w:rsidR="00F17302" w:rsidRPr="00B86F45" w:rsidRDefault="00F17302"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928㎡</w:t>
            </w:r>
          </w:p>
        </w:tc>
      </w:tr>
      <w:tr w:rsidR="00B86F45" w:rsidRPr="00B86F45" w14:paraId="1CE77C44" w14:textId="77777777" w:rsidTr="00F279BC">
        <w:trPr>
          <w:trHeight w:val="340"/>
          <w:jc w:val="center"/>
        </w:trPr>
        <w:tc>
          <w:tcPr>
            <w:tcW w:w="633" w:type="dxa"/>
            <w:noWrap/>
            <w:vAlign w:val="center"/>
            <w:hideMark/>
          </w:tcPr>
          <w:p w14:paraId="7875EAB1" w14:textId="459AF420" w:rsidR="00E91EAA" w:rsidRPr="00B86F45" w:rsidRDefault="00E91EAA"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1</w:t>
            </w:r>
            <w:r w:rsidR="0048100F">
              <w:rPr>
                <w:rFonts w:ascii="HG丸ｺﾞｼｯｸM-PRO" w:eastAsia="HG丸ｺﾞｼｯｸM-PRO" w:hAnsi="HG丸ｺﾞｼｯｸM-PRO" w:cs="ＭＳ Ｐゴシック" w:hint="eastAsia"/>
                <w:color w:val="000000" w:themeColor="text1"/>
                <w:kern w:val="0"/>
                <w:szCs w:val="21"/>
              </w:rPr>
              <w:t>8</w:t>
            </w:r>
          </w:p>
        </w:tc>
        <w:tc>
          <w:tcPr>
            <w:tcW w:w="2656" w:type="dxa"/>
            <w:gridSpan w:val="2"/>
            <w:noWrap/>
            <w:vAlign w:val="center"/>
            <w:hideMark/>
          </w:tcPr>
          <w:p w14:paraId="078F5E32" w14:textId="77777777" w:rsidR="004A05AC" w:rsidRPr="00B86F45" w:rsidRDefault="004A05AC"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懐風館高校</w:t>
            </w:r>
          </w:p>
          <w:p w14:paraId="0EB3AED1" w14:textId="1B3C6ADE" w:rsidR="004A05AC" w:rsidRPr="00B86F45" w:rsidRDefault="004A05AC"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w:t>
            </w:r>
            <w:r w:rsidR="00AD4143">
              <w:rPr>
                <w:rFonts w:ascii="HG丸ｺﾞｼｯｸM-PRO" w:eastAsia="HG丸ｺﾞｼｯｸM-PRO" w:hAnsi="HG丸ｺﾞｼｯｸM-PRO" w:cs="ＭＳ Ｐゴシック" w:hint="eastAsia"/>
                <w:color w:val="000000" w:themeColor="text1"/>
                <w:kern w:val="0"/>
                <w:szCs w:val="21"/>
              </w:rPr>
              <w:t>元</w:t>
            </w:r>
            <w:r w:rsidRPr="00B86F45">
              <w:rPr>
                <w:rFonts w:ascii="HG丸ｺﾞｼｯｸM-PRO" w:eastAsia="HG丸ｺﾞｼｯｸM-PRO" w:hAnsi="HG丸ｺﾞｼｯｸM-PRO" w:cs="ＭＳ Ｐゴシック" w:hint="eastAsia"/>
                <w:color w:val="000000" w:themeColor="text1"/>
                <w:kern w:val="0"/>
                <w:szCs w:val="21"/>
              </w:rPr>
              <w:t>羽曳野高校）</w:t>
            </w:r>
          </w:p>
        </w:tc>
        <w:tc>
          <w:tcPr>
            <w:tcW w:w="1134" w:type="dxa"/>
            <w:noWrap/>
            <w:vAlign w:val="center"/>
            <w:hideMark/>
          </w:tcPr>
          <w:p w14:paraId="1E464D03"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hideMark/>
          </w:tcPr>
          <w:p w14:paraId="0A0531B4"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汚水処理棟、特別教室棟</w:t>
            </w:r>
          </w:p>
        </w:tc>
        <w:tc>
          <w:tcPr>
            <w:tcW w:w="1451" w:type="dxa"/>
            <w:noWrap/>
            <w:vAlign w:val="center"/>
            <w:hideMark/>
          </w:tcPr>
          <w:p w14:paraId="0450700E" w14:textId="77777777" w:rsidR="00F17302" w:rsidRPr="00B86F45" w:rsidRDefault="00F17302"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220㎡</w:t>
            </w:r>
          </w:p>
        </w:tc>
      </w:tr>
      <w:tr w:rsidR="00B86F45" w:rsidRPr="00B86F45" w14:paraId="0FB2EBC9" w14:textId="77777777" w:rsidTr="0048100F">
        <w:trPr>
          <w:trHeight w:val="1248"/>
          <w:jc w:val="center"/>
        </w:trPr>
        <w:tc>
          <w:tcPr>
            <w:tcW w:w="633" w:type="dxa"/>
            <w:noWrap/>
            <w:vAlign w:val="center"/>
            <w:hideMark/>
          </w:tcPr>
          <w:p w14:paraId="7796F280" w14:textId="6DA484BE" w:rsidR="00E91EAA" w:rsidRPr="00B86F45" w:rsidRDefault="00E91EAA"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1</w:t>
            </w:r>
            <w:r w:rsidR="0048100F">
              <w:rPr>
                <w:rFonts w:ascii="HG丸ｺﾞｼｯｸM-PRO" w:eastAsia="HG丸ｺﾞｼｯｸM-PRO" w:hAnsi="HG丸ｺﾞｼｯｸM-PRO" w:cs="ＭＳ Ｐゴシック" w:hint="eastAsia"/>
                <w:color w:val="000000" w:themeColor="text1"/>
                <w:kern w:val="0"/>
                <w:szCs w:val="21"/>
              </w:rPr>
              <w:t>9</w:t>
            </w:r>
          </w:p>
        </w:tc>
        <w:tc>
          <w:tcPr>
            <w:tcW w:w="2656" w:type="dxa"/>
            <w:gridSpan w:val="2"/>
            <w:noWrap/>
            <w:vAlign w:val="center"/>
            <w:hideMark/>
          </w:tcPr>
          <w:p w14:paraId="74E2025F"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園芸高校</w:t>
            </w:r>
          </w:p>
        </w:tc>
        <w:tc>
          <w:tcPr>
            <w:tcW w:w="1134" w:type="dxa"/>
            <w:noWrap/>
            <w:vAlign w:val="center"/>
            <w:hideMark/>
          </w:tcPr>
          <w:p w14:paraId="1D81E9AE"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vAlign w:val="center"/>
            <w:hideMark/>
          </w:tcPr>
          <w:p w14:paraId="1BEE72BC"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微生物技術科棟、特別教室棟、環境緑化棟、園芸棟、管理棟、附属棟</w:t>
            </w:r>
          </w:p>
        </w:tc>
        <w:tc>
          <w:tcPr>
            <w:tcW w:w="1451" w:type="dxa"/>
            <w:noWrap/>
            <w:vAlign w:val="center"/>
            <w:hideMark/>
          </w:tcPr>
          <w:p w14:paraId="25B44474" w14:textId="77777777" w:rsidR="00F17302" w:rsidRPr="00B86F45" w:rsidRDefault="00F17302"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5,831㎡</w:t>
            </w:r>
          </w:p>
        </w:tc>
      </w:tr>
      <w:tr w:rsidR="00B86F45" w:rsidRPr="00B86F45" w14:paraId="5C255F1C" w14:textId="77777777" w:rsidTr="00F279BC">
        <w:trPr>
          <w:trHeight w:val="397"/>
          <w:jc w:val="center"/>
        </w:trPr>
        <w:tc>
          <w:tcPr>
            <w:tcW w:w="633" w:type="dxa"/>
            <w:noWrap/>
            <w:vAlign w:val="center"/>
            <w:hideMark/>
          </w:tcPr>
          <w:p w14:paraId="5E0C4919" w14:textId="0C84AB1A" w:rsidR="00E91EAA" w:rsidRPr="00B86F45" w:rsidRDefault="0048100F" w:rsidP="00F279BC">
            <w:pPr>
              <w:widowControl/>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20</w:t>
            </w:r>
          </w:p>
        </w:tc>
        <w:tc>
          <w:tcPr>
            <w:tcW w:w="2656" w:type="dxa"/>
            <w:gridSpan w:val="2"/>
            <w:noWrap/>
            <w:vAlign w:val="center"/>
            <w:hideMark/>
          </w:tcPr>
          <w:p w14:paraId="185D1E13"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佐野工科高校</w:t>
            </w:r>
          </w:p>
        </w:tc>
        <w:tc>
          <w:tcPr>
            <w:tcW w:w="1134" w:type="dxa"/>
            <w:noWrap/>
            <w:vAlign w:val="center"/>
            <w:hideMark/>
          </w:tcPr>
          <w:p w14:paraId="47577826"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hideMark/>
          </w:tcPr>
          <w:p w14:paraId="01A91AF5"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体育館渡廊下</w:t>
            </w:r>
          </w:p>
        </w:tc>
        <w:tc>
          <w:tcPr>
            <w:tcW w:w="1451" w:type="dxa"/>
            <w:noWrap/>
            <w:vAlign w:val="center"/>
            <w:hideMark/>
          </w:tcPr>
          <w:p w14:paraId="4F7BD19D" w14:textId="77777777" w:rsidR="00F17302" w:rsidRPr="00B86F45" w:rsidRDefault="00F17302"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131㎡</w:t>
            </w:r>
          </w:p>
        </w:tc>
      </w:tr>
      <w:tr w:rsidR="00B86F45" w:rsidRPr="00B86F45" w14:paraId="3BB3DAEC" w14:textId="77777777" w:rsidTr="00F279BC">
        <w:trPr>
          <w:trHeight w:val="600"/>
          <w:jc w:val="center"/>
        </w:trPr>
        <w:tc>
          <w:tcPr>
            <w:tcW w:w="633" w:type="dxa"/>
            <w:noWrap/>
            <w:vAlign w:val="center"/>
          </w:tcPr>
          <w:p w14:paraId="19B61C89" w14:textId="455B2AA3" w:rsidR="00E91EAA" w:rsidRPr="00B86F45" w:rsidRDefault="00E91EAA"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2</w:t>
            </w:r>
            <w:r w:rsidR="0048100F">
              <w:rPr>
                <w:rFonts w:ascii="HG丸ｺﾞｼｯｸM-PRO" w:eastAsia="HG丸ｺﾞｼｯｸM-PRO" w:hAnsi="HG丸ｺﾞｼｯｸM-PRO" w:cs="ＭＳ Ｐゴシック" w:hint="eastAsia"/>
                <w:color w:val="000000" w:themeColor="text1"/>
                <w:kern w:val="0"/>
                <w:szCs w:val="21"/>
              </w:rPr>
              <w:t>1</w:t>
            </w:r>
          </w:p>
        </w:tc>
        <w:tc>
          <w:tcPr>
            <w:tcW w:w="2656" w:type="dxa"/>
            <w:gridSpan w:val="2"/>
            <w:noWrap/>
            <w:vAlign w:val="center"/>
          </w:tcPr>
          <w:p w14:paraId="7A7171CF" w14:textId="74981798" w:rsidR="00E91EAA" w:rsidRPr="00B86F45" w:rsidRDefault="00E91EAA"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阿武野高校</w:t>
            </w:r>
          </w:p>
        </w:tc>
        <w:tc>
          <w:tcPr>
            <w:tcW w:w="1134" w:type="dxa"/>
            <w:noWrap/>
            <w:vAlign w:val="center"/>
          </w:tcPr>
          <w:p w14:paraId="6D27FB52" w14:textId="6823D83A" w:rsidR="00E91EAA" w:rsidRPr="00B86F45" w:rsidRDefault="00E91EAA"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気中濃度測定</w:t>
            </w:r>
          </w:p>
        </w:tc>
        <w:tc>
          <w:tcPr>
            <w:tcW w:w="3085" w:type="dxa"/>
            <w:noWrap/>
            <w:vAlign w:val="center"/>
          </w:tcPr>
          <w:p w14:paraId="31E17300" w14:textId="25813565" w:rsidR="00E91EAA" w:rsidRPr="00B86F45" w:rsidRDefault="00E91EAA" w:rsidP="002828DE">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校舎棟（昇降機シャフト内）</w:t>
            </w:r>
          </w:p>
        </w:tc>
        <w:tc>
          <w:tcPr>
            <w:tcW w:w="1451" w:type="dxa"/>
            <w:noWrap/>
            <w:vAlign w:val="center"/>
          </w:tcPr>
          <w:p w14:paraId="3105845E" w14:textId="22793C84" w:rsidR="00E91EAA" w:rsidRPr="00B86F45" w:rsidRDefault="00E91EAA"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102㎡</w:t>
            </w:r>
          </w:p>
        </w:tc>
      </w:tr>
      <w:tr w:rsidR="00B86F45" w:rsidRPr="00B86F45" w14:paraId="3A20A54F" w14:textId="77777777" w:rsidTr="00F279BC">
        <w:trPr>
          <w:trHeight w:val="600"/>
          <w:jc w:val="center"/>
        </w:trPr>
        <w:tc>
          <w:tcPr>
            <w:tcW w:w="633" w:type="dxa"/>
            <w:noWrap/>
            <w:vAlign w:val="center"/>
          </w:tcPr>
          <w:p w14:paraId="709763CE" w14:textId="7C5536FD" w:rsidR="00E91EAA" w:rsidRPr="00B86F45" w:rsidRDefault="00E91EAA"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2</w:t>
            </w:r>
            <w:r w:rsidR="0048100F">
              <w:rPr>
                <w:rFonts w:ascii="HG丸ｺﾞｼｯｸM-PRO" w:eastAsia="HG丸ｺﾞｼｯｸM-PRO" w:hAnsi="HG丸ｺﾞｼｯｸM-PRO" w:cs="ＭＳ Ｐゴシック" w:hint="eastAsia"/>
                <w:color w:val="000000" w:themeColor="text1"/>
                <w:kern w:val="0"/>
                <w:szCs w:val="21"/>
              </w:rPr>
              <w:t>2</w:t>
            </w:r>
          </w:p>
        </w:tc>
        <w:tc>
          <w:tcPr>
            <w:tcW w:w="2656" w:type="dxa"/>
            <w:gridSpan w:val="2"/>
            <w:noWrap/>
            <w:vAlign w:val="center"/>
          </w:tcPr>
          <w:p w14:paraId="7ADCBCC9" w14:textId="3EE451E4" w:rsidR="00E91EAA" w:rsidRPr="00B86F45" w:rsidRDefault="00E91EAA"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長尾高校</w:t>
            </w:r>
          </w:p>
        </w:tc>
        <w:tc>
          <w:tcPr>
            <w:tcW w:w="1134" w:type="dxa"/>
            <w:noWrap/>
            <w:vAlign w:val="center"/>
          </w:tcPr>
          <w:p w14:paraId="627E881F" w14:textId="77777777" w:rsidR="00E91EAA" w:rsidRPr="00B86F45" w:rsidRDefault="00E91EAA"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気中濃度</w:t>
            </w:r>
          </w:p>
          <w:p w14:paraId="01435B0B" w14:textId="4CBA120F" w:rsidR="00E91EAA" w:rsidRPr="00B86F45" w:rsidRDefault="00E91EAA"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測定</w:t>
            </w:r>
          </w:p>
        </w:tc>
        <w:tc>
          <w:tcPr>
            <w:tcW w:w="3085" w:type="dxa"/>
            <w:noWrap/>
            <w:vAlign w:val="center"/>
          </w:tcPr>
          <w:p w14:paraId="10085764" w14:textId="72A47E70" w:rsidR="00E91EAA" w:rsidRPr="00B86F45" w:rsidRDefault="00E91EAA" w:rsidP="002828DE">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普通教室棟（昇降機シャフト内）</w:t>
            </w:r>
          </w:p>
        </w:tc>
        <w:tc>
          <w:tcPr>
            <w:tcW w:w="1451" w:type="dxa"/>
            <w:noWrap/>
            <w:vAlign w:val="center"/>
          </w:tcPr>
          <w:p w14:paraId="2B0D591E" w14:textId="545F38B6" w:rsidR="00E91EAA" w:rsidRPr="00B86F45" w:rsidRDefault="00E91EAA"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83㎡</w:t>
            </w:r>
          </w:p>
        </w:tc>
      </w:tr>
      <w:tr w:rsidR="00B86F45" w:rsidRPr="00B86F45" w14:paraId="76B62D3E" w14:textId="77777777" w:rsidTr="00F279BC">
        <w:trPr>
          <w:trHeight w:val="600"/>
          <w:jc w:val="center"/>
        </w:trPr>
        <w:tc>
          <w:tcPr>
            <w:tcW w:w="633" w:type="dxa"/>
            <w:noWrap/>
            <w:vAlign w:val="center"/>
          </w:tcPr>
          <w:p w14:paraId="61397CDF" w14:textId="67523A52" w:rsidR="00E91EAA" w:rsidRPr="00B86F45" w:rsidRDefault="00E91EAA"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2</w:t>
            </w:r>
            <w:r w:rsidR="0048100F">
              <w:rPr>
                <w:rFonts w:ascii="HG丸ｺﾞｼｯｸM-PRO" w:eastAsia="HG丸ｺﾞｼｯｸM-PRO" w:hAnsi="HG丸ｺﾞｼｯｸM-PRO" w:cs="ＭＳ Ｐゴシック" w:hint="eastAsia"/>
                <w:color w:val="000000" w:themeColor="text1"/>
                <w:kern w:val="0"/>
                <w:szCs w:val="21"/>
              </w:rPr>
              <w:t>3</w:t>
            </w:r>
          </w:p>
        </w:tc>
        <w:tc>
          <w:tcPr>
            <w:tcW w:w="2656" w:type="dxa"/>
            <w:gridSpan w:val="2"/>
            <w:noWrap/>
            <w:vAlign w:val="center"/>
          </w:tcPr>
          <w:p w14:paraId="7578727E" w14:textId="63300C3C" w:rsidR="00E91EAA" w:rsidRPr="00B86F45" w:rsidRDefault="00E91EAA"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桜宮高校</w:t>
            </w:r>
          </w:p>
        </w:tc>
        <w:tc>
          <w:tcPr>
            <w:tcW w:w="1134" w:type="dxa"/>
            <w:noWrap/>
            <w:vAlign w:val="center"/>
          </w:tcPr>
          <w:p w14:paraId="28CD32CD" w14:textId="01A8B4A4" w:rsidR="00E91EAA" w:rsidRPr="00B86F45" w:rsidRDefault="00E91EAA"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封じ込め</w:t>
            </w:r>
          </w:p>
        </w:tc>
        <w:tc>
          <w:tcPr>
            <w:tcW w:w="3085" w:type="dxa"/>
            <w:noWrap/>
            <w:vAlign w:val="center"/>
          </w:tcPr>
          <w:p w14:paraId="6322B305" w14:textId="18A74EE6" w:rsidR="00E91EAA" w:rsidRPr="00B86F45" w:rsidRDefault="00E91EAA" w:rsidP="002828DE">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アリーナ棟（鉄骨造）</w:t>
            </w:r>
          </w:p>
        </w:tc>
        <w:tc>
          <w:tcPr>
            <w:tcW w:w="1451" w:type="dxa"/>
            <w:noWrap/>
            <w:vAlign w:val="center"/>
          </w:tcPr>
          <w:p w14:paraId="453AAAC5" w14:textId="5EDFDA73" w:rsidR="00E91EAA" w:rsidRPr="00B86F45" w:rsidRDefault="00E91EAA"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2,898㎡</w:t>
            </w:r>
          </w:p>
        </w:tc>
      </w:tr>
      <w:tr w:rsidR="00B86F45" w:rsidRPr="00B86F45" w14:paraId="114D319B" w14:textId="77777777" w:rsidTr="00F279BC">
        <w:trPr>
          <w:trHeight w:val="600"/>
          <w:jc w:val="center"/>
        </w:trPr>
        <w:tc>
          <w:tcPr>
            <w:tcW w:w="633" w:type="dxa"/>
            <w:noWrap/>
            <w:vAlign w:val="center"/>
          </w:tcPr>
          <w:p w14:paraId="04BADFE9" w14:textId="3C26EA4B" w:rsidR="00E91EAA" w:rsidRPr="00B86F45" w:rsidRDefault="00E91EAA"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2</w:t>
            </w:r>
            <w:r w:rsidR="0048100F">
              <w:rPr>
                <w:rFonts w:ascii="HG丸ｺﾞｼｯｸM-PRO" w:eastAsia="HG丸ｺﾞｼｯｸM-PRO" w:hAnsi="HG丸ｺﾞｼｯｸM-PRO" w:cs="ＭＳ Ｐゴシック" w:hint="eastAsia"/>
                <w:color w:val="000000" w:themeColor="text1"/>
                <w:kern w:val="0"/>
                <w:szCs w:val="21"/>
              </w:rPr>
              <w:t>4</w:t>
            </w:r>
          </w:p>
        </w:tc>
        <w:tc>
          <w:tcPr>
            <w:tcW w:w="2656" w:type="dxa"/>
            <w:gridSpan w:val="2"/>
            <w:noWrap/>
            <w:vAlign w:val="center"/>
          </w:tcPr>
          <w:p w14:paraId="102CA312" w14:textId="57F1C4C3" w:rsidR="00E91EAA" w:rsidRPr="00B86F45" w:rsidRDefault="00E91EAA"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東高校</w:t>
            </w:r>
          </w:p>
        </w:tc>
        <w:tc>
          <w:tcPr>
            <w:tcW w:w="1134" w:type="dxa"/>
            <w:noWrap/>
            <w:vAlign w:val="center"/>
          </w:tcPr>
          <w:p w14:paraId="1B78B093" w14:textId="0C25E504" w:rsidR="00E91EAA" w:rsidRPr="00B86F45" w:rsidRDefault="00E91EAA"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封じ込め</w:t>
            </w:r>
          </w:p>
        </w:tc>
        <w:tc>
          <w:tcPr>
            <w:tcW w:w="3085" w:type="dxa"/>
            <w:noWrap/>
            <w:vAlign w:val="center"/>
          </w:tcPr>
          <w:p w14:paraId="001AB260" w14:textId="1F42399C" w:rsidR="00E91EAA" w:rsidRPr="00B86F45" w:rsidRDefault="00E91EAA" w:rsidP="002828DE">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体育館棟（鉄骨造）</w:t>
            </w:r>
          </w:p>
        </w:tc>
        <w:tc>
          <w:tcPr>
            <w:tcW w:w="1451" w:type="dxa"/>
            <w:noWrap/>
            <w:vAlign w:val="center"/>
          </w:tcPr>
          <w:p w14:paraId="1B39BE7B" w14:textId="0AE97353" w:rsidR="00E91EAA" w:rsidRPr="00B86F45" w:rsidRDefault="00E91EAA"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2,150㎡</w:t>
            </w:r>
          </w:p>
        </w:tc>
      </w:tr>
      <w:tr w:rsidR="00B86F45" w:rsidRPr="00B86F45" w14:paraId="66C8599A" w14:textId="77777777" w:rsidTr="00F279BC">
        <w:trPr>
          <w:trHeight w:val="397"/>
          <w:jc w:val="center"/>
        </w:trPr>
        <w:tc>
          <w:tcPr>
            <w:tcW w:w="633" w:type="dxa"/>
            <w:noWrap/>
            <w:vAlign w:val="center"/>
            <w:hideMark/>
          </w:tcPr>
          <w:p w14:paraId="3C30F6ED" w14:textId="254FB676" w:rsidR="00544BC3" w:rsidRPr="00B86F45" w:rsidRDefault="00544BC3"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lastRenderedPageBreak/>
              <w:t>2</w:t>
            </w:r>
            <w:r w:rsidR="0048100F">
              <w:rPr>
                <w:rFonts w:ascii="HG丸ｺﾞｼｯｸM-PRO" w:eastAsia="HG丸ｺﾞｼｯｸM-PRO" w:hAnsi="HG丸ｺﾞｼｯｸM-PRO" w:cs="ＭＳ Ｐゴシック" w:hint="eastAsia"/>
                <w:color w:val="000000" w:themeColor="text1"/>
                <w:kern w:val="0"/>
                <w:szCs w:val="21"/>
              </w:rPr>
              <w:t>5</w:t>
            </w:r>
          </w:p>
        </w:tc>
        <w:tc>
          <w:tcPr>
            <w:tcW w:w="2656" w:type="dxa"/>
            <w:gridSpan w:val="2"/>
            <w:noWrap/>
            <w:vAlign w:val="center"/>
            <w:hideMark/>
          </w:tcPr>
          <w:p w14:paraId="53A0966D" w14:textId="77777777" w:rsidR="009C1AAB" w:rsidRPr="00B86F45" w:rsidRDefault="009C1AAB" w:rsidP="009C1AAB">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元咲州高校</w:t>
            </w:r>
          </w:p>
          <w:p w14:paraId="3D7DB7AB" w14:textId="52B7B96D" w:rsidR="00F17302" w:rsidRPr="00B86F45" w:rsidRDefault="009C1AAB" w:rsidP="009C1AAB">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w:t>
            </w:r>
            <w:r w:rsidRPr="00B86F45">
              <w:rPr>
                <w:rFonts w:ascii="HG丸ｺﾞｼｯｸM-PRO" w:eastAsia="HG丸ｺﾞｼｯｸM-PRO" w:hAnsi="HG丸ｺﾞｼｯｸM-PRO" w:cs="ＭＳ Ｐゴシック"/>
                <w:color w:val="000000" w:themeColor="text1"/>
                <w:kern w:val="0"/>
                <w:szCs w:val="21"/>
              </w:rPr>
              <w:t>H30.3.31閉校）</w:t>
            </w:r>
          </w:p>
        </w:tc>
        <w:tc>
          <w:tcPr>
            <w:tcW w:w="1134" w:type="dxa"/>
            <w:noWrap/>
            <w:vAlign w:val="center"/>
            <w:hideMark/>
          </w:tcPr>
          <w:p w14:paraId="1AFBDF3C"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hideMark/>
          </w:tcPr>
          <w:p w14:paraId="4BAFB88B" w14:textId="77777777" w:rsidR="00F17302" w:rsidRPr="00B86F45" w:rsidRDefault="00F17302"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校舎棟（鉄骨造）</w:t>
            </w:r>
          </w:p>
        </w:tc>
        <w:tc>
          <w:tcPr>
            <w:tcW w:w="1451" w:type="dxa"/>
            <w:noWrap/>
            <w:vAlign w:val="center"/>
            <w:hideMark/>
          </w:tcPr>
          <w:p w14:paraId="2F478BBB" w14:textId="4EA44592" w:rsidR="00F17302" w:rsidRPr="00B86F45" w:rsidRDefault="00C77BC7" w:rsidP="00C77BC7">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7</w:t>
            </w:r>
            <w:r w:rsidR="00F17302" w:rsidRPr="00B86F45">
              <w:rPr>
                <w:rFonts w:ascii="HG丸ｺﾞｼｯｸM-PRO" w:eastAsia="HG丸ｺﾞｼｯｸM-PRO" w:hAnsi="HG丸ｺﾞｼｯｸM-PRO" w:cs="ＭＳ Ｐゴシック"/>
                <w:color w:val="000000" w:themeColor="text1"/>
                <w:kern w:val="0"/>
                <w:szCs w:val="21"/>
              </w:rPr>
              <w:t>,</w:t>
            </w:r>
            <w:r w:rsidRPr="00B86F45">
              <w:rPr>
                <w:rFonts w:ascii="HG丸ｺﾞｼｯｸM-PRO" w:eastAsia="HG丸ｺﾞｼｯｸM-PRO" w:hAnsi="HG丸ｺﾞｼｯｸM-PRO" w:cs="ＭＳ Ｐゴシック"/>
                <w:color w:val="000000" w:themeColor="text1"/>
                <w:kern w:val="0"/>
                <w:szCs w:val="21"/>
              </w:rPr>
              <w:t>285</w:t>
            </w:r>
            <w:r w:rsidR="00F17302" w:rsidRPr="00B86F45">
              <w:rPr>
                <w:rFonts w:ascii="HG丸ｺﾞｼｯｸM-PRO" w:eastAsia="HG丸ｺﾞｼｯｸM-PRO" w:hAnsi="HG丸ｺﾞｼｯｸM-PRO" w:cs="ＭＳ Ｐゴシック"/>
                <w:color w:val="000000" w:themeColor="text1"/>
                <w:kern w:val="0"/>
                <w:szCs w:val="21"/>
              </w:rPr>
              <w:t>㎡</w:t>
            </w:r>
          </w:p>
        </w:tc>
      </w:tr>
      <w:tr w:rsidR="00B86F45" w:rsidRPr="00B86F45" w14:paraId="5FD7E902" w14:textId="77777777" w:rsidTr="00F279BC">
        <w:trPr>
          <w:trHeight w:val="397"/>
          <w:jc w:val="center"/>
        </w:trPr>
        <w:tc>
          <w:tcPr>
            <w:tcW w:w="633" w:type="dxa"/>
            <w:noWrap/>
            <w:vAlign w:val="center"/>
          </w:tcPr>
          <w:p w14:paraId="30805205" w14:textId="00D307D6" w:rsidR="00544BC3" w:rsidRPr="00B86F45" w:rsidRDefault="00544BC3"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2</w:t>
            </w:r>
            <w:r w:rsidR="0048100F">
              <w:rPr>
                <w:rFonts w:ascii="HG丸ｺﾞｼｯｸM-PRO" w:eastAsia="HG丸ｺﾞｼｯｸM-PRO" w:hAnsi="HG丸ｺﾞｼｯｸM-PRO" w:cs="ＭＳ Ｐゴシック" w:hint="eastAsia"/>
                <w:color w:val="000000" w:themeColor="text1"/>
                <w:kern w:val="0"/>
                <w:szCs w:val="21"/>
              </w:rPr>
              <w:t>6</w:t>
            </w:r>
          </w:p>
        </w:tc>
        <w:tc>
          <w:tcPr>
            <w:tcW w:w="2656" w:type="dxa"/>
            <w:gridSpan w:val="2"/>
            <w:noWrap/>
            <w:vAlign w:val="center"/>
          </w:tcPr>
          <w:p w14:paraId="260980BD" w14:textId="77777777" w:rsidR="009C1AAB" w:rsidRPr="00B86F45" w:rsidRDefault="002828DE" w:rsidP="009C1AAB">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元長野北高校</w:t>
            </w:r>
          </w:p>
          <w:p w14:paraId="45D74B27" w14:textId="6EC6FF9C" w:rsidR="002828DE" w:rsidRPr="00B86F45" w:rsidRDefault="002828DE" w:rsidP="009C1AAB">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（R3.3.31閉校）</w:t>
            </w:r>
          </w:p>
        </w:tc>
        <w:tc>
          <w:tcPr>
            <w:tcW w:w="1134" w:type="dxa"/>
            <w:noWrap/>
            <w:vAlign w:val="center"/>
          </w:tcPr>
          <w:p w14:paraId="6F6AFFFD" w14:textId="3E0C3921" w:rsidR="009C1AAB" w:rsidRPr="00B86F45" w:rsidRDefault="002828DE"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tcPr>
          <w:p w14:paraId="76EB9188" w14:textId="58F4B1CC" w:rsidR="009C1AAB" w:rsidRPr="00B86F45" w:rsidRDefault="002828DE"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校舎棟（鉄骨造）</w:t>
            </w:r>
          </w:p>
        </w:tc>
        <w:tc>
          <w:tcPr>
            <w:tcW w:w="1451" w:type="dxa"/>
            <w:noWrap/>
            <w:vAlign w:val="center"/>
          </w:tcPr>
          <w:p w14:paraId="463AFBBA" w14:textId="0E302D09" w:rsidR="009C1AAB" w:rsidRPr="00B86F45" w:rsidRDefault="002828DE"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color w:val="000000" w:themeColor="text1"/>
                <w:kern w:val="0"/>
                <w:szCs w:val="21"/>
              </w:rPr>
              <w:t>9,061㎡</w:t>
            </w:r>
          </w:p>
        </w:tc>
      </w:tr>
      <w:tr w:rsidR="00B86F45" w:rsidRPr="00B86F45" w14:paraId="595BAB17" w14:textId="77777777" w:rsidTr="00F279BC">
        <w:trPr>
          <w:trHeight w:val="397"/>
          <w:jc w:val="center"/>
        </w:trPr>
        <w:tc>
          <w:tcPr>
            <w:tcW w:w="633" w:type="dxa"/>
            <w:noWrap/>
            <w:vAlign w:val="center"/>
            <w:hideMark/>
          </w:tcPr>
          <w:p w14:paraId="7B6571F3" w14:textId="0A9ACA68" w:rsidR="00544BC3" w:rsidRPr="00B86F45" w:rsidRDefault="00544BC3"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2</w:t>
            </w:r>
            <w:r w:rsidR="0048100F">
              <w:rPr>
                <w:rFonts w:ascii="HG丸ｺﾞｼｯｸM-PRO" w:eastAsia="HG丸ｺﾞｼｯｸM-PRO" w:hAnsi="HG丸ｺﾞｼｯｸM-PRO" w:cs="ＭＳ Ｐゴシック" w:hint="eastAsia"/>
                <w:color w:val="000000" w:themeColor="text1"/>
                <w:kern w:val="0"/>
                <w:szCs w:val="21"/>
              </w:rPr>
              <w:t>7</w:t>
            </w:r>
          </w:p>
        </w:tc>
        <w:tc>
          <w:tcPr>
            <w:tcW w:w="2656" w:type="dxa"/>
            <w:gridSpan w:val="2"/>
            <w:noWrap/>
            <w:vAlign w:val="center"/>
            <w:hideMark/>
          </w:tcPr>
          <w:p w14:paraId="7DD17EE5" w14:textId="2D72B5A4" w:rsidR="00F17302" w:rsidRPr="00B86F45" w:rsidRDefault="00F279BC"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高槻</w:t>
            </w:r>
            <w:r w:rsidR="00F17302" w:rsidRPr="00B86F45">
              <w:rPr>
                <w:rFonts w:ascii="HG丸ｺﾞｼｯｸM-PRO" w:eastAsia="HG丸ｺﾞｼｯｸM-PRO" w:hAnsi="HG丸ｺﾞｼｯｸM-PRO" w:cs="ＭＳ Ｐゴシック" w:hint="eastAsia"/>
                <w:color w:val="000000" w:themeColor="text1"/>
                <w:kern w:val="0"/>
                <w:szCs w:val="21"/>
              </w:rPr>
              <w:t>支援学校</w:t>
            </w:r>
          </w:p>
        </w:tc>
        <w:tc>
          <w:tcPr>
            <w:tcW w:w="1134" w:type="dxa"/>
            <w:noWrap/>
            <w:vAlign w:val="center"/>
            <w:hideMark/>
          </w:tcPr>
          <w:p w14:paraId="68FE0EB3" w14:textId="3DA467F7" w:rsidR="00F17302" w:rsidRPr="00B86F45" w:rsidRDefault="00F279BC"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封じ</w:t>
            </w:r>
            <w:r w:rsidR="00F17302" w:rsidRPr="00B86F45">
              <w:rPr>
                <w:rFonts w:ascii="HG丸ｺﾞｼｯｸM-PRO" w:eastAsia="HG丸ｺﾞｼｯｸM-PRO" w:hAnsi="HG丸ｺﾞｼｯｸM-PRO" w:cs="ＭＳ Ｐゴシック" w:hint="eastAsia"/>
                <w:color w:val="000000" w:themeColor="text1"/>
                <w:kern w:val="0"/>
                <w:szCs w:val="21"/>
              </w:rPr>
              <w:t>込</w:t>
            </w:r>
            <w:r w:rsidRPr="00B86F45">
              <w:rPr>
                <w:rFonts w:ascii="HG丸ｺﾞｼｯｸM-PRO" w:eastAsia="HG丸ｺﾞｼｯｸM-PRO" w:hAnsi="HG丸ｺﾞｼｯｸM-PRO" w:cs="ＭＳ Ｐゴシック" w:hint="eastAsia"/>
                <w:color w:val="000000" w:themeColor="text1"/>
                <w:kern w:val="0"/>
                <w:szCs w:val="21"/>
              </w:rPr>
              <w:t>め</w:t>
            </w:r>
          </w:p>
        </w:tc>
        <w:tc>
          <w:tcPr>
            <w:tcW w:w="3085" w:type="dxa"/>
            <w:noWrap/>
            <w:vAlign w:val="center"/>
            <w:hideMark/>
          </w:tcPr>
          <w:p w14:paraId="7586DE70" w14:textId="1F0A1415" w:rsidR="00F17302" w:rsidRPr="00B86F45" w:rsidRDefault="00F279BC"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管理中学部棟（電気室）</w:t>
            </w:r>
          </w:p>
        </w:tc>
        <w:tc>
          <w:tcPr>
            <w:tcW w:w="1451" w:type="dxa"/>
            <w:noWrap/>
            <w:vAlign w:val="center"/>
            <w:hideMark/>
          </w:tcPr>
          <w:p w14:paraId="521060BA" w14:textId="58ADBA23" w:rsidR="00F17302" w:rsidRPr="00B86F45" w:rsidRDefault="00F279BC"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24</w:t>
            </w:r>
            <w:r w:rsidR="00F17302" w:rsidRPr="00B86F45">
              <w:rPr>
                <w:rFonts w:ascii="HG丸ｺﾞｼｯｸM-PRO" w:eastAsia="HG丸ｺﾞｼｯｸM-PRO" w:hAnsi="HG丸ｺﾞｼｯｸM-PRO" w:cs="ＭＳ Ｐゴシック"/>
                <w:color w:val="000000" w:themeColor="text1"/>
                <w:kern w:val="0"/>
                <w:szCs w:val="21"/>
              </w:rPr>
              <w:t>㎡</w:t>
            </w:r>
          </w:p>
        </w:tc>
      </w:tr>
      <w:tr w:rsidR="00B86F45" w:rsidRPr="00B86F45" w14:paraId="291877F4" w14:textId="77777777" w:rsidTr="00F279BC">
        <w:trPr>
          <w:trHeight w:val="397"/>
          <w:jc w:val="center"/>
        </w:trPr>
        <w:tc>
          <w:tcPr>
            <w:tcW w:w="633" w:type="dxa"/>
            <w:noWrap/>
            <w:vAlign w:val="center"/>
            <w:hideMark/>
          </w:tcPr>
          <w:p w14:paraId="2CBF844C" w14:textId="7F7C9758" w:rsidR="00544BC3" w:rsidRPr="00B86F45" w:rsidRDefault="00544BC3"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2</w:t>
            </w:r>
            <w:r w:rsidR="0048100F">
              <w:rPr>
                <w:rFonts w:ascii="HG丸ｺﾞｼｯｸM-PRO" w:eastAsia="HG丸ｺﾞｼｯｸM-PRO" w:hAnsi="HG丸ｺﾞｼｯｸM-PRO" w:cs="ＭＳ Ｐゴシック" w:hint="eastAsia"/>
                <w:color w:val="000000" w:themeColor="text1"/>
                <w:kern w:val="0"/>
                <w:szCs w:val="21"/>
              </w:rPr>
              <w:t>8</w:t>
            </w:r>
          </w:p>
        </w:tc>
        <w:tc>
          <w:tcPr>
            <w:tcW w:w="2656" w:type="dxa"/>
            <w:gridSpan w:val="2"/>
            <w:noWrap/>
            <w:vAlign w:val="center"/>
            <w:hideMark/>
          </w:tcPr>
          <w:p w14:paraId="4A432383" w14:textId="7E679E0B" w:rsidR="00F17302" w:rsidRPr="00B86F45" w:rsidRDefault="00F279BC"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豊中支援</w:t>
            </w:r>
            <w:r w:rsidR="00F17302" w:rsidRPr="00B86F45">
              <w:rPr>
                <w:rFonts w:ascii="HG丸ｺﾞｼｯｸM-PRO" w:eastAsia="HG丸ｺﾞｼｯｸM-PRO" w:hAnsi="HG丸ｺﾞｼｯｸM-PRO" w:cs="ＭＳ Ｐゴシック" w:hint="eastAsia"/>
                <w:color w:val="000000" w:themeColor="text1"/>
                <w:kern w:val="0"/>
                <w:szCs w:val="21"/>
              </w:rPr>
              <w:t>学校</w:t>
            </w:r>
          </w:p>
        </w:tc>
        <w:tc>
          <w:tcPr>
            <w:tcW w:w="1134" w:type="dxa"/>
            <w:noWrap/>
            <w:vAlign w:val="center"/>
            <w:hideMark/>
          </w:tcPr>
          <w:p w14:paraId="0CB63282" w14:textId="2D1B6039" w:rsidR="00F17302" w:rsidRPr="00B86F45" w:rsidRDefault="00F279BC"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囲い込み</w:t>
            </w:r>
          </w:p>
        </w:tc>
        <w:tc>
          <w:tcPr>
            <w:tcW w:w="3085" w:type="dxa"/>
            <w:noWrap/>
            <w:vAlign w:val="center"/>
            <w:hideMark/>
          </w:tcPr>
          <w:p w14:paraId="44BC5781" w14:textId="0A94CE2B" w:rsidR="00F17302" w:rsidRPr="00B86F45" w:rsidRDefault="00F279BC" w:rsidP="00F279BC">
            <w:pPr>
              <w:widowControl/>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車庫</w:t>
            </w:r>
          </w:p>
        </w:tc>
        <w:tc>
          <w:tcPr>
            <w:tcW w:w="1451" w:type="dxa"/>
            <w:noWrap/>
            <w:vAlign w:val="center"/>
            <w:hideMark/>
          </w:tcPr>
          <w:p w14:paraId="0875C523" w14:textId="4F429CB4" w:rsidR="00F17302" w:rsidRPr="00B86F45" w:rsidRDefault="00F279BC" w:rsidP="00F279BC">
            <w:pPr>
              <w:widowControl/>
              <w:jc w:val="righ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172</w:t>
            </w:r>
            <w:r w:rsidR="00F17302" w:rsidRPr="00B86F45">
              <w:rPr>
                <w:rFonts w:ascii="HG丸ｺﾞｼｯｸM-PRO" w:eastAsia="HG丸ｺﾞｼｯｸM-PRO" w:hAnsi="HG丸ｺﾞｼｯｸM-PRO" w:cs="ＭＳ Ｐゴシック"/>
                <w:color w:val="000000" w:themeColor="text1"/>
                <w:kern w:val="0"/>
                <w:szCs w:val="21"/>
              </w:rPr>
              <w:t>㎡</w:t>
            </w:r>
          </w:p>
        </w:tc>
      </w:tr>
      <w:tr w:rsidR="00B86F45" w:rsidRPr="00B86F45" w14:paraId="71C3CD7A" w14:textId="3FEA10C3" w:rsidTr="00544BC3">
        <w:tblPrEx>
          <w:tblCellMar>
            <w:left w:w="99" w:type="dxa"/>
            <w:right w:w="99" w:type="dxa"/>
          </w:tblCellMar>
          <w:tblLook w:val="0000" w:firstRow="0" w:lastRow="0" w:firstColumn="0" w:lastColumn="0" w:noHBand="0" w:noVBand="0"/>
        </w:tblPrEx>
        <w:trPr>
          <w:trHeight w:val="435"/>
          <w:jc w:val="center"/>
        </w:trPr>
        <w:tc>
          <w:tcPr>
            <w:tcW w:w="633" w:type="dxa"/>
          </w:tcPr>
          <w:p w14:paraId="21E538E1" w14:textId="772B0F51" w:rsidR="00544BC3" w:rsidRPr="00B86F45" w:rsidRDefault="00544BC3" w:rsidP="00F279BC">
            <w:pPr>
              <w:widowControl/>
              <w:jc w:val="lef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2</w:t>
            </w:r>
            <w:r w:rsidR="0048100F">
              <w:rPr>
                <w:rFonts w:ascii="HG丸ｺﾞｼｯｸM-PRO" w:eastAsia="HG丸ｺﾞｼｯｸM-PRO" w:hAnsi="HG丸ｺﾞｼｯｸM-PRO" w:cs="ＭＳ Ｐゴシック" w:hint="eastAsia"/>
                <w:color w:val="000000" w:themeColor="text1"/>
                <w:kern w:val="0"/>
                <w:szCs w:val="21"/>
              </w:rPr>
              <w:t>9</w:t>
            </w:r>
          </w:p>
        </w:tc>
        <w:tc>
          <w:tcPr>
            <w:tcW w:w="2640" w:type="dxa"/>
            <w:vAlign w:val="center"/>
          </w:tcPr>
          <w:p w14:paraId="1E885C0B" w14:textId="42A75D5C" w:rsidR="00F279BC" w:rsidRPr="00B86F45" w:rsidRDefault="00F279BC" w:rsidP="00F279BC">
            <w:pPr>
              <w:widowControl/>
              <w:jc w:val="lef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佐野支援学校</w:t>
            </w:r>
          </w:p>
        </w:tc>
        <w:tc>
          <w:tcPr>
            <w:tcW w:w="1150" w:type="dxa"/>
            <w:gridSpan w:val="2"/>
            <w:vAlign w:val="center"/>
          </w:tcPr>
          <w:p w14:paraId="09A9CE44" w14:textId="4919B566" w:rsidR="00F279BC" w:rsidRPr="00B86F45" w:rsidRDefault="00F279BC" w:rsidP="00F279BC">
            <w:pPr>
              <w:widowControl/>
              <w:jc w:val="lef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封じ込め</w:t>
            </w:r>
          </w:p>
        </w:tc>
        <w:tc>
          <w:tcPr>
            <w:tcW w:w="3085" w:type="dxa"/>
            <w:vAlign w:val="center"/>
          </w:tcPr>
          <w:p w14:paraId="6C0FDB97" w14:textId="2B6FB8D7" w:rsidR="00F279BC" w:rsidRPr="00B86F45" w:rsidRDefault="00F279BC" w:rsidP="00F279BC">
            <w:pPr>
              <w:widowControl/>
              <w:jc w:val="lef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設備棟（電気室）</w:t>
            </w:r>
          </w:p>
        </w:tc>
        <w:tc>
          <w:tcPr>
            <w:tcW w:w="1451" w:type="dxa"/>
            <w:vAlign w:val="center"/>
          </w:tcPr>
          <w:p w14:paraId="1191EBF9" w14:textId="605FAB8F" w:rsidR="00F279BC" w:rsidRPr="00B86F45" w:rsidRDefault="00F279BC" w:rsidP="00F279BC">
            <w:pPr>
              <w:widowControl/>
              <w:ind w:firstLineChars="300" w:firstLine="630"/>
              <w:jc w:val="left"/>
              <w:rPr>
                <w:rFonts w:ascii="HG丸ｺﾞｼｯｸM-PRO" w:eastAsia="HG丸ｺﾞｼｯｸM-PRO" w:hAnsi="HG丸ｺﾞｼｯｸM-PRO" w:cs="ＭＳ Ｐゴシック"/>
                <w:color w:val="000000" w:themeColor="text1"/>
                <w:kern w:val="0"/>
                <w:szCs w:val="21"/>
              </w:rPr>
            </w:pPr>
            <w:r w:rsidRPr="00B86F45">
              <w:rPr>
                <w:rFonts w:ascii="HG丸ｺﾞｼｯｸM-PRO" w:eastAsia="HG丸ｺﾞｼｯｸM-PRO" w:hAnsi="HG丸ｺﾞｼｯｸM-PRO" w:cs="ＭＳ Ｐゴシック" w:hint="eastAsia"/>
                <w:color w:val="000000" w:themeColor="text1"/>
                <w:kern w:val="0"/>
                <w:szCs w:val="21"/>
              </w:rPr>
              <w:t>54㎡</w:t>
            </w:r>
          </w:p>
        </w:tc>
      </w:tr>
    </w:tbl>
    <w:p w14:paraId="674A0291" w14:textId="204402C4" w:rsidR="00F17302" w:rsidRPr="00BB7DCD" w:rsidRDefault="00F17302" w:rsidP="004A05AC">
      <w:pPr>
        <w:widowControl/>
        <w:jc w:val="left"/>
        <w:rPr>
          <w:rFonts w:ascii="HG丸ｺﾞｼｯｸM-PRO" w:eastAsia="HG丸ｺﾞｼｯｸM-PRO" w:hAnsi="ＭＳ Ｐゴシック" w:cs="ＭＳ Ｐゴシック"/>
          <w:kern w:val="0"/>
          <w:sz w:val="24"/>
        </w:rPr>
      </w:pPr>
      <w:r w:rsidRPr="00842A23">
        <w:rPr>
          <w:rFonts w:ascii="HG丸ｺﾞｼｯｸM-PRO" w:eastAsia="HG丸ｺﾞｼｯｸM-PRO" w:hAnsi="HG丸ｺﾞｼｯｸM-PRO" w:cs="ＭＳ Ｐゴシック"/>
          <w:kern w:val="0"/>
          <w:szCs w:val="21"/>
        </w:rPr>
        <w:fldChar w:fldCharType="end"/>
      </w:r>
      <w:r w:rsidRPr="00BB7DCD">
        <w:rPr>
          <w:rFonts w:ascii="HG丸ｺﾞｼｯｸM-PRO" w:eastAsia="HG丸ｺﾞｼｯｸM-PRO" w:hAnsi="HG丸ｺﾞｼｯｸM-PRO" w:cs="ＭＳ Ｐゴシック"/>
          <w:kern w:val="0"/>
          <w:szCs w:val="21"/>
        </w:rPr>
        <w:br w:type="page"/>
      </w:r>
      <w:r w:rsidR="00A509AA" w:rsidRPr="00BB7DCD">
        <w:rPr>
          <w:rFonts w:ascii="HG丸ｺﾞｼｯｸM-PRO" w:eastAsia="HG丸ｺﾞｼｯｸM-PRO" w:hAnsi="ＭＳ Ｐゴシック" w:cs="ＭＳ Ｐゴシック" w:hint="eastAsia"/>
          <w:kern w:val="0"/>
          <w:sz w:val="24"/>
        </w:rPr>
        <w:lastRenderedPageBreak/>
        <w:t>第</w:t>
      </w:r>
      <w:r w:rsidR="006808D8" w:rsidRPr="00BB7DCD">
        <w:rPr>
          <w:rFonts w:ascii="HG丸ｺﾞｼｯｸM-PRO" w:eastAsia="HG丸ｺﾞｼｯｸM-PRO" w:hAnsi="ＭＳ Ｐゴシック" w:cs="ＭＳ Ｐゴシック" w:hint="eastAsia"/>
          <w:kern w:val="0"/>
          <w:sz w:val="24"/>
        </w:rPr>
        <w:t>５</w:t>
      </w:r>
      <w:r w:rsidR="00A509AA" w:rsidRPr="00BB7DCD">
        <w:rPr>
          <w:rFonts w:ascii="HG丸ｺﾞｼｯｸM-PRO" w:eastAsia="HG丸ｺﾞｼｯｸM-PRO" w:hAnsi="ＭＳ Ｐゴシック" w:cs="ＭＳ Ｐゴシック" w:hint="eastAsia"/>
          <w:kern w:val="0"/>
          <w:sz w:val="24"/>
        </w:rPr>
        <w:t xml:space="preserve">　改修工事等における留意点</w:t>
      </w:r>
    </w:p>
    <w:p w14:paraId="48F3E57D" w14:textId="5A436A18" w:rsidR="001F7E2C" w:rsidRPr="00D13268" w:rsidRDefault="00531262" w:rsidP="00D13268">
      <w:pPr>
        <w:widowControl/>
        <w:spacing w:beforeLines="50" w:before="156"/>
        <w:ind w:leftChars="100" w:left="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１．</w:t>
      </w:r>
      <w:r w:rsidR="001F7E2C" w:rsidRPr="00D13268">
        <w:rPr>
          <w:rFonts w:ascii="HG丸ｺﾞｼｯｸM-PRO" w:eastAsia="HG丸ｺﾞｼｯｸM-PRO" w:hAnsi="ＭＳ Ｐゴシック" w:cs="ＭＳ Ｐゴシック" w:hint="eastAsia"/>
          <w:kern w:val="0"/>
          <w:szCs w:val="21"/>
        </w:rPr>
        <w:t>事前調査</w:t>
      </w:r>
    </w:p>
    <w:p w14:paraId="10736856" w14:textId="5F22F062" w:rsidR="001F7E2C" w:rsidRPr="00BB7DCD" w:rsidRDefault="009C75C6" w:rsidP="00D13268">
      <w:pPr>
        <w:widowControl/>
        <w:tabs>
          <w:tab w:val="left" w:pos="1552"/>
        </w:tabs>
        <w:spacing w:beforeLines="50" w:before="156"/>
        <w:ind w:leftChars="200" w:left="420" w:firstLineChars="100" w:firstLine="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改修工事等の受注者</w:t>
      </w:r>
      <w:r w:rsidR="005A0512" w:rsidRPr="00D13268">
        <w:rPr>
          <w:rFonts w:ascii="HG丸ｺﾞｼｯｸM-PRO" w:eastAsia="HG丸ｺﾞｼｯｸM-PRO" w:hAnsi="ＭＳ Ｐゴシック" w:cs="ＭＳ Ｐゴシック" w:hint="eastAsia"/>
          <w:kern w:val="0"/>
          <w:szCs w:val="21"/>
        </w:rPr>
        <w:t>又は</w:t>
      </w:r>
      <w:r w:rsidR="00525106" w:rsidRPr="00D13268">
        <w:rPr>
          <w:rFonts w:ascii="HG丸ｺﾞｼｯｸM-PRO" w:eastAsia="HG丸ｺﾞｼｯｸM-PRO" w:hAnsi="ＭＳ Ｐゴシック" w:cs="ＭＳ Ｐゴシック" w:hint="eastAsia"/>
          <w:kern w:val="0"/>
          <w:szCs w:val="21"/>
        </w:rPr>
        <w:t>自主施工者</w:t>
      </w:r>
      <w:r w:rsidR="00525106" w:rsidRPr="00D13268">
        <w:rPr>
          <w:rFonts w:ascii="HG丸ｺﾞｼｯｸM-PRO" w:eastAsia="HG丸ｺﾞｼｯｸM-PRO" w:hAnsi="ＭＳ Ｐゴシック" w:cs="ＭＳ Ｐゴシック"/>
          <w:kern w:val="0"/>
          <w:szCs w:val="21"/>
        </w:rPr>
        <w:t>(改修工事等を請負契約によらないで自ら施工する者をいう。以下同じ。)は、</w:t>
      </w:r>
      <w:r w:rsidR="00365A30" w:rsidRPr="00D13268">
        <w:rPr>
          <w:rFonts w:ascii="HG丸ｺﾞｼｯｸM-PRO" w:eastAsia="HG丸ｺﾞｼｯｸM-PRO" w:hAnsi="ＭＳ Ｐゴシック" w:cs="ＭＳ Ｐゴシック" w:hint="eastAsia"/>
          <w:kern w:val="0"/>
          <w:szCs w:val="21"/>
        </w:rPr>
        <w:t>改修工事等の前に、</w:t>
      </w:r>
      <w:r w:rsidR="00F41E76" w:rsidRPr="00BB7DCD">
        <w:rPr>
          <w:rFonts w:ascii="HG丸ｺﾞｼｯｸM-PRO" w:eastAsia="HG丸ｺﾞｼｯｸM-PRO" w:hAnsi="ＭＳ Ｐゴシック" w:cs="ＭＳ Ｐゴシック" w:hint="eastAsia"/>
          <w:kern w:val="0"/>
          <w:szCs w:val="21"/>
        </w:rPr>
        <w:t>石綿含有建材の使用状況について</w:t>
      </w:r>
      <w:r w:rsidR="00365A30" w:rsidRPr="00BB7DCD">
        <w:rPr>
          <w:rFonts w:ascii="HG丸ｺﾞｼｯｸM-PRO" w:eastAsia="HG丸ｺﾞｼｯｸM-PRO" w:hAnsi="ＭＳ Ｐゴシック" w:cs="ＭＳ Ｐゴシック" w:hint="eastAsia"/>
          <w:kern w:val="0"/>
          <w:szCs w:val="21"/>
        </w:rPr>
        <w:t>調査をすることが義務付けられてい</w:t>
      </w:r>
      <w:r w:rsidR="00261A92" w:rsidRPr="00BB7DCD">
        <w:rPr>
          <w:rFonts w:ascii="HG丸ｺﾞｼｯｸM-PRO" w:eastAsia="HG丸ｺﾞｼｯｸM-PRO" w:hAnsi="ＭＳ Ｐゴシック" w:cs="ＭＳ Ｐゴシック" w:hint="eastAsia"/>
          <w:kern w:val="0"/>
          <w:szCs w:val="21"/>
        </w:rPr>
        <w:t>る</w:t>
      </w:r>
      <w:r w:rsidR="00365A30" w:rsidRPr="00BB7DCD">
        <w:rPr>
          <w:rFonts w:ascii="HG丸ｺﾞｼｯｸM-PRO" w:eastAsia="HG丸ｺﾞｼｯｸM-PRO" w:hAnsi="ＭＳ Ｐゴシック" w:cs="ＭＳ Ｐゴシック" w:hint="eastAsia"/>
          <w:kern w:val="0"/>
          <w:szCs w:val="21"/>
        </w:rPr>
        <w:t>。</w:t>
      </w:r>
    </w:p>
    <w:p w14:paraId="430BAFFB" w14:textId="7DB97CB7" w:rsidR="00365A30" w:rsidRPr="00BB7DCD" w:rsidRDefault="00365A30" w:rsidP="00D13268">
      <w:pPr>
        <w:widowControl/>
        <w:tabs>
          <w:tab w:val="left" w:pos="1552"/>
        </w:tabs>
        <w:ind w:leftChars="200" w:left="420" w:firstLineChars="100" w:firstLine="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しかしながら、石綿含有建材の使用状況によって工事費、工期が大きく異なってくるため、</w:t>
      </w:r>
      <w:r w:rsidR="00261A92" w:rsidRPr="00BB7DCD">
        <w:rPr>
          <w:rFonts w:ascii="HG丸ｺﾞｼｯｸM-PRO" w:eastAsia="HG丸ｺﾞｼｯｸM-PRO" w:hAnsi="ＭＳ Ｐゴシック" w:cs="ＭＳ Ｐゴシック" w:hint="eastAsia"/>
          <w:kern w:val="0"/>
          <w:szCs w:val="21"/>
        </w:rPr>
        <w:t>発注者等が改修工事等の公告前に</w:t>
      </w:r>
      <w:r w:rsidR="001E488A" w:rsidRPr="00BB7DCD">
        <w:rPr>
          <w:rFonts w:ascii="HG丸ｺﾞｼｯｸM-PRO" w:eastAsia="HG丸ｺﾞｼｯｸM-PRO" w:hAnsi="ＭＳ Ｐゴシック" w:cs="ＭＳ Ｐゴシック" w:hint="eastAsia"/>
          <w:kern w:val="0"/>
          <w:szCs w:val="21"/>
        </w:rPr>
        <w:t>事前</w:t>
      </w:r>
      <w:r w:rsidR="00261A92" w:rsidRPr="00BB7DCD">
        <w:rPr>
          <w:rFonts w:ascii="HG丸ｺﾞｼｯｸM-PRO" w:eastAsia="HG丸ｺﾞｼｯｸM-PRO" w:hAnsi="ＭＳ Ｐゴシック" w:cs="ＭＳ Ｐゴシック" w:hint="eastAsia"/>
          <w:kern w:val="0"/>
          <w:szCs w:val="21"/>
        </w:rPr>
        <w:t>調査し適正な工事費、工期を設定することを基本とする。</w:t>
      </w:r>
    </w:p>
    <w:p w14:paraId="7807AE97" w14:textId="1C2E7E65" w:rsidR="002C65D0" w:rsidRPr="00BB7DCD" w:rsidRDefault="002C65D0" w:rsidP="00D13268">
      <w:pPr>
        <w:widowControl/>
        <w:tabs>
          <w:tab w:val="left" w:pos="1552"/>
        </w:tabs>
        <w:ind w:leftChars="200" w:left="420" w:firstLineChars="100" w:firstLine="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石綿含有分析調査済みの部分を改めて調査する必要はないため、一覧表にて調査済みの箇所を確認する。</w:t>
      </w:r>
    </w:p>
    <w:p w14:paraId="774A82F0" w14:textId="6AB7C74C" w:rsidR="00113EDB" w:rsidRPr="00BB7DCD" w:rsidRDefault="00113EDB" w:rsidP="00D13268">
      <w:pPr>
        <w:widowControl/>
        <w:tabs>
          <w:tab w:val="left" w:pos="1552"/>
        </w:tabs>
        <w:ind w:leftChars="200" w:left="420" w:firstLineChars="100" w:firstLine="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石綿含有分析調査をする前に、</w:t>
      </w:r>
      <w:r w:rsidRPr="00D13268">
        <w:rPr>
          <w:rFonts w:ascii="HG丸ｺﾞｼｯｸM-PRO" w:eastAsia="HG丸ｺﾞｼｯｸM-PRO" w:hAnsi="ＭＳ Ｐゴシック" w:cs="ＭＳ Ｐゴシック" w:hint="eastAsia"/>
          <w:kern w:val="0"/>
          <w:szCs w:val="21"/>
        </w:rPr>
        <w:t>建</w:t>
      </w:r>
      <w:r w:rsidR="002C65D0" w:rsidRPr="00D13268">
        <w:rPr>
          <w:rFonts w:ascii="HG丸ｺﾞｼｯｸM-PRO" w:eastAsia="HG丸ｺﾞｼｯｸM-PRO" w:hAnsi="ＭＳ Ｐゴシック" w:cs="ＭＳ Ｐゴシック" w:hint="eastAsia"/>
          <w:kern w:val="0"/>
          <w:szCs w:val="21"/>
        </w:rPr>
        <w:t>築</w:t>
      </w:r>
      <w:r w:rsidRPr="00D13268">
        <w:rPr>
          <w:rFonts w:ascii="HG丸ｺﾞｼｯｸM-PRO" w:eastAsia="HG丸ｺﾞｼｯｸM-PRO" w:hAnsi="ＭＳ Ｐゴシック" w:cs="ＭＳ Ｐゴシック" w:hint="eastAsia"/>
          <w:kern w:val="0"/>
          <w:szCs w:val="21"/>
        </w:rPr>
        <w:t>材</w:t>
      </w:r>
      <w:r w:rsidR="002C65D0" w:rsidRPr="00D13268">
        <w:rPr>
          <w:rFonts w:ascii="HG丸ｺﾞｼｯｸM-PRO" w:eastAsia="HG丸ｺﾞｼｯｸM-PRO" w:hAnsi="ＭＳ Ｐゴシック" w:cs="ＭＳ Ｐゴシック" w:hint="eastAsia"/>
          <w:kern w:val="0"/>
          <w:szCs w:val="21"/>
        </w:rPr>
        <w:t>料</w:t>
      </w:r>
      <w:r w:rsidRPr="00D13268">
        <w:rPr>
          <w:rFonts w:ascii="HG丸ｺﾞｼｯｸM-PRO" w:eastAsia="HG丸ｺﾞｼｯｸM-PRO" w:hAnsi="ＭＳ Ｐゴシック" w:cs="ＭＳ Ｐゴシック" w:hint="eastAsia"/>
          <w:kern w:val="0"/>
          <w:szCs w:val="21"/>
        </w:rPr>
        <w:t>名等から</w:t>
      </w:r>
      <w:r w:rsidR="002C65D0" w:rsidRPr="00D13268">
        <w:rPr>
          <w:rFonts w:ascii="HG丸ｺﾞｼｯｸM-PRO" w:eastAsia="HG丸ｺﾞｼｯｸM-PRO" w:hAnsi="ＭＳ Ｐゴシック" w:cs="ＭＳ Ｐゴシック" w:hint="eastAsia"/>
          <w:kern w:val="0"/>
          <w:szCs w:val="21"/>
        </w:rPr>
        <w:t>「</w:t>
      </w:r>
      <w:r w:rsidRPr="00D13268">
        <w:rPr>
          <w:rFonts w:ascii="HG丸ｺﾞｼｯｸM-PRO" w:eastAsia="HG丸ｺﾞｼｯｸM-PRO" w:hAnsi="ＭＳ Ｐゴシック" w:cs="ＭＳ Ｐゴシック" w:hint="eastAsia"/>
          <w:kern w:val="0"/>
          <w:szCs w:val="21"/>
        </w:rPr>
        <w:t>石綿（アスベスト）含有建材データベース</w:t>
      </w:r>
      <w:r w:rsidR="002C65D0" w:rsidRPr="00D13268">
        <w:rPr>
          <w:rFonts w:ascii="HG丸ｺﾞｼｯｸM-PRO" w:eastAsia="HG丸ｺﾞｼｯｸM-PRO" w:hAnsi="ＭＳ Ｐゴシック" w:cs="ＭＳ Ｐゴシック" w:hint="eastAsia"/>
          <w:kern w:val="0"/>
          <w:szCs w:val="21"/>
        </w:rPr>
        <w:t>」</w:t>
      </w:r>
      <w:r w:rsidR="00767784" w:rsidRPr="00D13268">
        <w:rPr>
          <w:rFonts w:ascii="HG丸ｺﾞｼｯｸM-PRO" w:eastAsia="HG丸ｺﾞｼｯｸM-PRO" w:hAnsi="ＭＳ Ｐゴシック" w:cs="ＭＳ Ｐゴシック" w:hint="eastAsia"/>
          <w:kern w:val="0"/>
          <w:szCs w:val="21"/>
        </w:rPr>
        <w:t>（国土交通省・</w:t>
      </w:r>
      <w:r w:rsidRPr="00D13268">
        <w:rPr>
          <w:rFonts w:ascii="HG丸ｺﾞｼｯｸM-PRO" w:eastAsia="HG丸ｺﾞｼｯｸM-PRO" w:hAnsi="ＭＳ Ｐゴシック" w:cs="ＭＳ Ｐゴシック" w:hint="eastAsia"/>
          <w:kern w:val="0"/>
          <w:szCs w:val="21"/>
        </w:rPr>
        <w:t>経済産業省）</w:t>
      </w:r>
      <w:r w:rsidRPr="00D13268">
        <w:rPr>
          <w:rFonts w:ascii="HG丸ｺﾞｼｯｸM-PRO" w:eastAsia="HG丸ｺﾞｼｯｸM-PRO" w:hAnsi="ＭＳ Ｐゴシック" w:cs="ＭＳ Ｐゴシック"/>
          <w:kern w:val="0"/>
          <w:szCs w:val="21"/>
        </w:rPr>
        <w:t xml:space="preserve"> &lt;</w:t>
      </w:r>
      <w:r w:rsidRPr="00BB7DCD">
        <w:t xml:space="preserve"> </w:t>
      </w:r>
      <w:hyperlink r:id="rId11" w:history="1">
        <w:r w:rsidRPr="00D13268">
          <w:rPr>
            <w:rStyle w:val="a4"/>
            <w:rFonts w:ascii="HG丸ｺﾞｼｯｸM-PRO" w:eastAsia="HG丸ｺﾞｼｯｸM-PRO" w:hAnsi="ＭＳ Ｐゴシック" w:cs="ＭＳ Ｐゴシック"/>
            <w:color w:val="auto"/>
            <w:kern w:val="0"/>
            <w:szCs w:val="21"/>
            <w:u w:val="none"/>
          </w:rPr>
          <w:t>https://asbestos-database.jp/</w:t>
        </w:r>
      </w:hyperlink>
      <w:r w:rsidRPr="00D13268">
        <w:rPr>
          <w:rFonts w:ascii="HG丸ｺﾞｼｯｸM-PRO" w:eastAsia="HG丸ｺﾞｼｯｸM-PRO" w:hAnsi="ＭＳ Ｐゴシック" w:cs="ＭＳ Ｐゴシック"/>
          <w:kern w:val="0"/>
          <w:szCs w:val="21"/>
        </w:rPr>
        <w:t xml:space="preserve">&gt; </w:t>
      </w:r>
      <w:r w:rsidR="002C65D0" w:rsidRPr="00D13268">
        <w:rPr>
          <w:rFonts w:ascii="HG丸ｺﾞｼｯｸM-PRO" w:eastAsia="HG丸ｺﾞｼｯｸM-PRO" w:hAnsi="ＭＳ Ｐゴシック" w:cs="ＭＳ Ｐゴシック" w:hint="eastAsia"/>
          <w:kern w:val="0"/>
          <w:szCs w:val="21"/>
        </w:rPr>
        <w:t>（以下「データベース」という。）</w:t>
      </w:r>
      <w:r w:rsidRPr="00D13268">
        <w:rPr>
          <w:rFonts w:ascii="HG丸ｺﾞｼｯｸM-PRO" w:eastAsia="HG丸ｺﾞｼｯｸM-PRO" w:hAnsi="ＭＳ Ｐゴシック" w:cs="ＭＳ Ｐゴシック" w:hint="eastAsia"/>
          <w:kern w:val="0"/>
          <w:szCs w:val="21"/>
        </w:rPr>
        <w:t>又はメーカーに問い合わせるなどして</w:t>
      </w:r>
      <w:r w:rsidR="002C65D0" w:rsidRPr="00D13268">
        <w:rPr>
          <w:rFonts w:ascii="HG丸ｺﾞｼｯｸM-PRO" w:eastAsia="HG丸ｺﾞｼｯｸM-PRO" w:hAnsi="ＭＳ Ｐゴシック" w:cs="ＭＳ Ｐゴシック" w:hint="eastAsia"/>
          <w:kern w:val="0"/>
          <w:szCs w:val="21"/>
        </w:rPr>
        <w:t>石綿</w:t>
      </w:r>
      <w:r w:rsidRPr="00D13268">
        <w:rPr>
          <w:rFonts w:ascii="HG丸ｺﾞｼｯｸM-PRO" w:eastAsia="HG丸ｺﾞｼｯｸM-PRO" w:hAnsi="ＭＳ Ｐゴシック" w:cs="ＭＳ Ｐゴシック" w:hint="eastAsia"/>
          <w:kern w:val="0"/>
          <w:szCs w:val="21"/>
        </w:rPr>
        <w:t>含有</w:t>
      </w:r>
      <w:r w:rsidR="002C65D0" w:rsidRPr="00D13268">
        <w:rPr>
          <w:rFonts w:ascii="HG丸ｺﾞｼｯｸM-PRO" w:eastAsia="HG丸ｺﾞｼｯｸM-PRO" w:hAnsi="ＭＳ Ｐゴシック" w:cs="ＭＳ Ｐゴシック" w:hint="eastAsia"/>
          <w:kern w:val="0"/>
          <w:szCs w:val="21"/>
        </w:rPr>
        <w:t>建材か否か</w:t>
      </w:r>
      <w:r w:rsidRPr="00D13268">
        <w:rPr>
          <w:rFonts w:ascii="HG丸ｺﾞｼｯｸM-PRO" w:eastAsia="HG丸ｺﾞｼｯｸM-PRO" w:hAnsi="ＭＳ Ｐゴシック" w:cs="ＭＳ Ｐゴシック" w:hint="eastAsia"/>
          <w:kern w:val="0"/>
          <w:szCs w:val="21"/>
        </w:rPr>
        <w:t>を確認する</w:t>
      </w:r>
      <w:r w:rsidR="002C65D0" w:rsidRPr="00D13268">
        <w:rPr>
          <w:rFonts w:ascii="HG丸ｺﾞｼｯｸM-PRO" w:eastAsia="HG丸ｺﾞｼｯｸM-PRO" w:hAnsi="ＭＳ Ｐゴシック" w:cs="ＭＳ Ｐゴシック" w:hint="eastAsia"/>
          <w:kern w:val="0"/>
          <w:szCs w:val="21"/>
        </w:rPr>
        <w:t>。</w:t>
      </w:r>
    </w:p>
    <w:p w14:paraId="0432D985" w14:textId="77777777" w:rsidR="00767784" w:rsidRPr="00BB7DCD" w:rsidRDefault="002C65D0" w:rsidP="00D13268">
      <w:pPr>
        <w:widowControl/>
        <w:tabs>
          <w:tab w:val="left" w:pos="1552"/>
        </w:tabs>
        <w:ind w:leftChars="200" w:left="420" w:firstLineChars="100" w:firstLine="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なお、データベースは、石綿含有建材であることを確認するものであり、掲載されていないことをもって、石綿含有建材でないとすることはできないので注意すること。</w:t>
      </w:r>
    </w:p>
    <w:p w14:paraId="1F72C3DB" w14:textId="15594011" w:rsidR="00261A92" w:rsidRPr="00BB7DCD" w:rsidRDefault="00767784" w:rsidP="00D13268">
      <w:pPr>
        <w:widowControl/>
        <w:tabs>
          <w:tab w:val="left" w:pos="1552"/>
        </w:tabs>
        <w:ind w:leftChars="200" w:left="420" w:firstLineChars="100" w:firstLine="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建築材料名等から確認できない場合は、石綿含有</w:t>
      </w:r>
      <w:r w:rsidRPr="00BB7DCD">
        <w:rPr>
          <w:rFonts w:ascii="HG丸ｺﾞｼｯｸM-PRO" w:eastAsia="HG丸ｺﾞｼｯｸM-PRO" w:hAnsi="ＭＳ Ｐゴシック" w:cs="ＭＳ Ｐゴシック" w:hint="eastAsia"/>
          <w:kern w:val="0"/>
          <w:szCs w:val="21"/>
        </w:rPr>
        <w:t>分析調査</w:t>
      </w:r>
      <w:r w:rsidRPr="00D13268">
        <w:rPr>
          <w:rFonts w:ascii="HG丸ｺﾞｼｯｸM-PRO" w:eastAsia="HG丸ｺﾞｼｯｸM-PRO" w:hAnsi="ＭＳ Ｐゴシック" w:cs="ＭＳ Ｐゴシック" w:hint="eastAsia"/>
          <w:kern w:val="0"/>
          <w:szCs w:val="21"/>
        </w:rPr>
        <w:t>を分析機関に依頼して確認を行う</w:t>
      </w:r>
      <w:r w:rsidR="008E7865" w:rsidRPr="00BB7DCD">
        <w:rPr>
          <w:rFonts w:ascii="HG丸ｺﾞｼｯｸM-PRO" w:eastAsia="HG丸ｺﾞｼｯｸM-PRO" w:hAnsi="ＭＳ Ｐゴシック" w:cs="ＭＳ Ｐゴシック" w:hint="eastAsia"/>
          <w:kern w:val="0"/>
          <w:szCs w:val="21"/>
        </w:rPr>
        <w:t>。ただし、アスファルト防水層等、調査をすると漏水等の不具合が生じるおそれのある個所や、足場（脚立足場を除く）を設置しないと調査できない箇所等については、</w:t>
      </w:r>
      <w:r w:rsidRPr="00BB7DCD">
        <w:rPr>
          <w:rFonts w:ascii="HG丸ｺﾞｼｯｸM-PRO" w:eastAsia="HG丸ｺﾞｼｯｸM-PRO" w:hAnsi="ＭＳ Ｐゴシック" w:cs="ＭＳ Ｐゴシック" w:hint="eastAsia"/>
          <w:kern w:val="0"/>
          <w:szCs w:val="21"/>
        </w:rPr>
        <w:t>石綿</w:t>
      </w:r>
      <w:r w:rsidRPr="00D13268">
        <w:rPr>
          <w:rFonts w:ascii="HG丸ｺﾞｼｯｸM-PRO" w:eastAsia="HG丸ｺﾞｼｯｸM-PRO" w:hAnsi="ＭＳ Ｐゴシック" w:cs="ＭＳ Ｐゴシック" w:hint="eastAsia"/>
          <w:kern w:val="0"/>
          <w:szCs w:val="21"/>
        </w:rPr>
        <w:t>含有</w:t>
      </w:r>
      <w:r w:rsidRPr="00BB7DCD">
        <w:rPr>
          <w:rFonts w:ascii="HG丸ｺﾞｼｯｸM-PRO" w:eastAsia="HG丸ｺﾞｼｯｸM-PRO" w:hAnsi="ＭＳ Ｐゴシック" w:cs="ＭＳ Ｐゴシック" w:hint="eastAsia"/>
          <w:kern w:val="0"/>
          <w:szCs w:val="21"/>
        </w:rPr>
        <w:t>建材</w:t>
      </w:r>
      <w:r w:rsidRPr="00D13268">
        <w:rPr>
          <w:rFonts w:ascii="HG丸ｺﾞｼｯｸM-PRO" w:eastAsia="HG丸ｺﾞｼｯｸM-PRO" w:hAnsi="ＭＳ Ｐゴシック" w:cs="ＭＳ Ｐゴシック" w:hint="eastAsia"/>
          <w:kern w:val="0"/>
          <w:szCs w:val="21"/>
        </w:rPr>
        <w:t>と</w:t>
      </w:r>
      <w:r w:rsidRPr="00BB7DCD">
        <w:rPr>
          <w:rFonts w:ascii="HG丸ｺﾞｼｯｸM-PRO" w:eastAsia="HG丸ｺﾞｼｯｸM-PRO" w:hAnsi="ＭＳ Ｐゴシック" w:cs="ＭＳ Ｐゴシック" w:hint="eastAsia"/>
          <w:kern w:val="0"/>
          <w:szCs w:val="21"/>
        </w:rPr>
        <w:t>み</w:t>
      </w:r>
      <w:r w:rsidRPr="00D13268">
        <w:rPr>
          <w:rFonts w:ascii="HG丸ｺﾞｼｯｸM-PRO" w:eastAsia="HG丸ｺﾞｼｯｸM-PRO" w:hAnsi="ＭＳ Ｐゴシック" w:cs="ＭＳ Ｐゴシック" w:hint="eastAsia"/>
          <w:kern w:val="0"/>
          <w:szCs w:val="21"/>
        </w:rPr>
        <w:t>なす</w:t>
      </w:r>
      <w:r w:rsidR="008E7865" w:rsidRPr="00BB7DCD">
        <w:rPr>
          <w:rFonts w:ascii="HG丸ｺﾞｼｯｸM-PRO" w:eastAsia="HG丸ｺﾞｼｯｸM-PRO" w:hAnsi="ＭＳ Ｐゴシック" w:cs="ＭＳ Ｐゴシック" w:hint="eastAsia"/>
          <w:kern w:val="0"/>
          <w:szCs w:val="21"/>
        </w:rPr>
        <w:t>ことを検討する</w:t>
      </w:r>
      <w:r w:rsidRPr="00BB7DCD">
        <w:rPr>
          <w:rFonts w:ascii="HG丸ｺﾞｼｯｸM-PRO" w:eastAsia="HG丸ｺﾞｼｯｸM-PRO" w:hAnsi="ＭＳ Ｐゴシック" w:cs="ＭＳ Ｐゴシック" w:hint="eastAsia"/>
          <w:kern w:val="0"/>
          <w:szCs w:val="21"/>
        </w:rPr>
        <w:t>ものとする</w:t>
      </w:r>
      <w:r w:rsidRPr="00D13268">
        <w:rPr>
          <w:rFonts w:ascii="HG丸ｺﾞｼｯｸM-PRO" w:eastAsia="HG丸ｺﾞｼｯｸM-PRO" w:hAnsi="ＭＳ Ｐゴシック" w:cs="ＭＳ Ｐゴシック" w:hint="eastAsia"/>
          <w:kern w:val="0"/>
          <w:szCs w:val="21"/>
        </w:rPr>
        <w:t>。</w:t>
      </w:r>
    </w:p>
    <w:p w14:paraId="76E2A901" w14:textId="7599070D" w:rsidR="00261A92" w:rsidRPr="00BB7DCD" w:rsidRDefault="00261A92" w:rsidP="00D13268">
      <w:pPr>
        <w:widowControl/>
        <w:spacing w:beforeLines="50" w:before="156"/>
        <w:ind w:leftChars="100" w:left="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２．調査結果</w:t>
      </w:r>
    </w:p>
    <w:p w14:paraId="2EAAF87F" w14:textId="20E5EB7E" w:rsidR="001E488A" w:rsidRPr="00BB7DCD" w:rsidRDefault="008E7865" w:rsidP="00D13268">
      <w:pPr>
        <w:widowControl/>
        <w:tabs>
          <w:tab w:val="left" w:pos="1552"/>
        </w:tabs>
        <w:spacing w:beforeLines="50" w:before="156"/>
        <w:ind w:leftChars="200" w:left="420" w:firstLineChars="100" w:firstLine="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建築材料名等から石綿含有建材か否か確認できた場合は</w:t>
      </w:r>
      <w:r w:rsidR="001E488A" w:rsidRPr="00BB7DCD">
        <w:rPr>
          <w:rFonts w:ascii="HG丸ｺﾞｼｯｸM-PRO" w:eastAsia="HG丸ｺﾞｼｯｸM-PRO" w:hAnsi="ＭＳ Ｐゴシック" w:cs="ＭＳ Ｐゴシック" w:hint="eastAsia"/>
          <w:kern w:val="0"/>
          <w:szCs w:val="21"/>
        </w:rPr>
        <w:t>、</w:t>
      </w:r>
      <w:r w:rsidRPr="00BB7DCD">
        <w:rPr>
          <w:rFonts w:ascii="HG丸ｺﾞｼｯｸM-PRO" w:eastAsia="HG丸ｺﾞｼｯｸM-PRO" w:hAnsi="ＭＳ Ｐゴシック" w:cs="ＭＳ Ｐゴシック" w:hint="eastAsia"/>
          <w:kern w:val="0"/>
          <w:szCs w:val="21"/>
        </w:rPr>
        <w:t>その材料名及び使用場所並び石綿含有建材か否か</w:t>
      </w:r>
      <w:r w:rsidR="001E488A" w:rsidRPr="00BB7DCD">
        <w:rPr>
          <w:rFonts w:ascii="HG丸ｺﾞｼｯｸM-PRO" w:eastAsia="HG丸ｺﾞｼｯｸM-PRO" w:hAnsi="ＭＳ Ｐゴシック" w:cs="ＭＳ Ｐゴシック" w:hint="eastAsia"/>
          <w:kern w:val="0"/>
          <w:szCs w:val="21"/>
        </w:rPr>
        <w:t>を</w:t>
      </w:r>
      <w:r w:rsidRPr="00BB7DCD">
        <w:rPr>
          <w:rFonts w:ascii="HG丸ｺﾞｼｯｸM-PRO" w:eastAsia="HG丸ｺﾞｼｯｸM-PRO" w:hAnsi="ＭＳ Ｐゴシック" w:cs="ＭＳ Ｐゴシック" w:hint="eastAsia"/>
          <w:kern w:val="0"/>
          <w:szCs w:val="21"/>
        </w:rPr>
        <w:t>取りまとめ、</w:t>
      </w:r>
      <w:r w:rsidR="001E488A" w:rsidRPr="00BB7DCD">
        <w:rPr>
          <w:rFonts w:ascii="HG丸ｺﾞｼｯｸM-PRO" w:eastAsia="HG丸ｺﾞｼｯｸM-PRO" w:hAnsi="ＭＳ Ｐゴシック" w:cs="ＭＳ Ｐゴシック" w:hint="eastAsia"/>
          <w:kern w:val="0"/>
          <w:szCs w:val="21"/>
        </w:rPr>
        <w:t>教育庁施設財務課（以下「施設財務課」という。）に提出する。</w:t>
      </w:r>
    </w:p>
    <w:p w14:paraId="7562C5CD" w14:textId="6FD78D78" w:rsidR="00E033E3" w:rsidRPr="00BB7DCD" w:rsidRDefault="008E7865" w:rsidP="00D13268">
      <w:pPr>
        <w:widowControl/>
        <w:tabs>
          <w:tab w:val="left" w:pos="1552"/>
        </w:tabs>
        <w:ind w:leftChars="200" w:left="420" w:firstLineChars="100" w:firstLine="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石綿含有分析調査を実施した場合は、分析結果報告書（写しも可）及び検体の採取箇所のわかる図面を施設財務課に提出する。</w:t>
      </w:r>
    </w:p>
    <w:p w14:paraId="3B5B26A3" w14:textId="619553F9" w:rsidR="00E033E3" w:rsidRPr="00BB7DCD" w:rsidRDefault="009C75C6" w:rsidP="00D13268">
      <w:pPr>
        <w:widowControl/>
        <w:tabs>
          <w:tab w:val="left" w:pos="1552"/>
        </w:tabs>
        <w:ind w:leftChars="200" w:left="420" w:firstLineChars="100" w:firstLine="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受注者</w:t>
      </w:r>
      <w:r w:rsidR="00E033E3" w:rsidRPr="00BB7DCD">
        <w:rPr>
          <w:rFonts w:ascii="HG丸ｺﾞｼｯｸM-PRO" w:eastAsia="HG丸ｺﾞｼｯｸM-PRO" w:hAnsi="ＭＳ Ｐゴシック" w:cs="ＭＳ Ｐゴシック" w:hint="eastAsia"/>
          <w:kern w:val="0"/>
          <w:szCs w:val="21"/>
        </w:rPr>
        <w:t>が行う事前調査により、新たな情報が得られた場合も同様とする。</w:t>
      </w:r>
    </w:p>
    <w:p w14:paraId="0AB078D5" w14:textId="467F00A5" w:rsidR="00261A92" w:rsidRPr="00BB7DCD" w:rsidRDefault="008E7865" w:rsidP="00D13268">
      <w:pPr>
        <w:widowControl/>
        <w:tabs>
          <w:tab w:val="left" w:pos="1552"/>
        </w:tabs>
        <w:ind w:leftChars="200" w:left="420" w:firstLineChars="100" w:firstLine="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施設財務課は、これら</w:t>
      </w:r>
      <w:r w:rsidR="001E488A" w:rsidRPr="00BB7DCD">
        <w:rPr>
          <w:rFonts w:ascii="HG丸ｺﾞｼｯｸM-PRO" w:eastAsia="HG丸ｺﾞｼｯｸM-PRO" w:hAnsi="ＭＳ Ｐゴシック" w:cs="ＭＳ Ｐゴシック" w:hint="eastAsia"/>
          <w:kern w:val="0"/>
          <w:szCs w:val="21"/>
        </w:rPr>
        <w:t>を一覧表に反映させる。</w:t>
      </w:r>
    </w:p>
    <w:p w14:paraId="5B563BB5" w14:textId="53AAA09B" w:rsidR="00261A92" w:rsidRPr="00BB7DCD" w:rsidRDefault="001E488A" w:rsidP="00D13268">
      <w:pPr>
        <w:widowControl/>
        <w:spacing w:beforeLines="50" w:before="156"/>
        <w:ind w:leftChars="100" w:left="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３</w:t>
      </w:r>
      <w:r w:rsidR="00261A92" w:rsidRPr="00BB7DCD">
        <w:rPr>
          <w:rFonts w:ascii="HG丸ｺﾞｼｯｸM-PRO" w:eastAsia="HG丸ｺﾞｼｯｸM-PRO" w:hAnsi="ＭＳ Ｐゴシック" w:cs="ＭＳ Ｐゴシック" w:hint="eastAsia"/>
          <w:kern w:val="0"/>
          <w:szCs w:val="21"/>
        </w:rPr>
        <w:t>．施設財務課との協議</w:t>
      </w:r>
    </w:p>
    <w:p w14:paraId="19261575" w14:textId="1BFB783C" w:rsidR="00531262" w:rsidRPr="00D13268" w:rsidRDefault="00A335B0" w:rsidP="00D13268">
      <w:pPr>
        <w:widowControl/>
        <w:spacing w:beforeLines="50" w:before="156"/>
        <w:ind w:leftChars="200" w:left="420" w:firstLineChars="100" w:firstLine="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int="eastAsia"/>
          <w:szCs w:val="21"/>
        </w:rPr>
        <w:t>石綿含有建材</w:t>
      </w:r>
      <w:r w:rsidR="00531262" w:rsidRPr="00D13268">
        <w:rPr>
          <w:rFonts w:ascii="HG丸ｺﾞｼｯｸM-PRO" w:eastAsia="HG丸ｺﾞｼｯｸM-PRO" w:hAnsi="ＭＳ Ｐゴシック" w:cs="ＭＳ Ｐゴシック" w:hint="eastAsia"/>
          <w:kern w:val="0"/>
          <w:szCs w:val="21"/>
        </w:rPr>
        <w:t>の改修工事等を行う場合は、事前に施設財務課と協議する。</w:t>
      </w:r>
    </w:p>
    <w:p w14:paraId="19261576" w14:textId="56E81ED1" w:rsidR="00531262" w:rsidRPr="00D13268" w:rsidRDefault="00A335B0" w:rsidP="00D13268">
      <w:pPr>
        <w:widowControl/>
        <w:ind w:leftChars="200" w:left="420" w:firstLineChars="100" w:firstLine="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吹付け石綿</w:t>
      </w:r>
      <w:r w:rsidR="00531262" w:rsidRPr="00D13268">
        <w:rPr>
          <w:rFonts w:ascii="HG丸ｺﾞｼｯｸM-PRO" w:eastAsia="HG丸ｺﾞｼｯｸM-PRO" w:hAnsi="ＭＳ Ｐゴシック" w:cs="ＭＳ Ｐゴシック" w:hint="eastAsia"/>
          <w:kern w:val="0"/>
          <w:szCs w:val="21"/>
        </w:rPr>
        <w:t>の除去、改修工事等</w:t>
      </w:r>
      <w:r w:rsidRPr="00D13268">
        <w:rPr>
          <w:rFonts w:ascii="HG丸ｺﾞｼｯｸM-PRO" w:eastAsia="HG丸ｺﾞｼｯｸM-PRO" w:hAnsi="ＭＳ Ｐゴシック" w:cs="ＭＳ Ｐゴシック" w:hint="eastAsia"/>
          <w:kern w:val="0"/>
          <w:szCs w:val="21"/>
        </w:rPr>
        <w:t>を行う場合</w:t>
      </w:r>
      <w:r w:rsidR="00531262" w:rsidRPr="00D13268">
        <w:rPr>
          <w:rFonts w:ascii="HG丸ｺﾞｼｯｸM-PRO" w:eastAsia="HG丸ｺﾞｼｯｸM-PRO" w:hAnsi="ＭＳ Ｐゴシック" w:cs="ＭＳ Ｐゴシック" w:hint="eastAsia"/>
          <w:kern w:val="0"/>
          <w:szCs w:val="21"/>
        </w:rPr>
        <w:t>は、原則として、施設財務課が</w:t>
      </w:r>
      <w:r w:rsidR="001E488A" w:rsidRPr="00BB7DCD">
        <w:rPr>
          <w:rFonts w:ascii="HG丸ｺﾞｼｯｸM-PRO" w:eastAsia="HG丸ｺﾞｼｯｸM-PRO" w:hAnsi="ＭＳ Ｐゴシック" w:cs="ＭＳ Ｐゴシック" w:hint="eastAsia"/>
          <w:kern w:val="0"/>
          <w:szCs w:val="21"/>
        </w:rPr>
        <w:t>発注</w:t>
      </w:r>
      <w:r w:rsidR="00531262" w:rsidRPr="00D13268">
        <w:rPr>
          <w:rFonts w:ascii="HG丸ｺﾞｼｯｸM-PRO" w:eastAsia="HG丸ｺﾞｼｯｸM-PRO" w:hAnsi="ＭＳ Ｐゴシック" w:cs="ＭＳ Ｐゴシック" w:hint="eastAsia"/>
          <w:kern w:val="0"/>
          <w:szCs w:val="21"/>
        </w:rPr>
        <w:t>する。</w:t>
      </w:r>
    </w:p>
    <w:p w14:paraId="046E8FE5" w14:textId="5ECBFD56" w:rsidR="00B66661" w:rsidRPr="00BB7DCD" w:rsidRDefault="00B66661" w:rsidP="00D13268">
      <w:pPr>
        <w:widowControl/>
        <w:spacing w:beforeLines="50" w:before="156"/>
        <w:ind w:leftChars="100" w:left="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４</w:t>
      </w:r>
      <w:r w:rsidR="00531262" w:rsidRPr="00D13268">
        <w:rPr>
          <w:rFonts w:ascii="HG丸ｺﾞｼｯｸM-PRO" w:eastAsia="HG丸ｺﾞｼｯｸM-PRO" w:hAnsi="ＭＳ Ｐゴシック" w:cs="ＭＳ Ｐゴシック" w:hint="eastAsia"/>
          <w:kern w:val="0"/>
          <w:szCs w:val="21"/>
        </w:rPr>
        <w:t>．</w:t>
      </w:r>
      <w:r w:rsidRPr="00BB7DCD">
        <w:rPr>
          <w:rFonts w:ascii="HG丸ｺﾞｼｯｸM-PRO" w:eastAsia="HG丸ｺﾞｼｯｸM-PRO" w:hAnsi="ＭＳ Ｐゴシック" w:cs="ＭＳ Ｐゴシック" w:hint="eastAsia"/>
          <w:kern w:val="0"/>
          <w:szCs w:val="21"/>
        </w:rPr>
        <w:t>改修工事等</w:t>
      </w:r>
    </w:p>
    <w:p w14:paraId="19261579" w14:textId="7D0D4A6D" w:rsidR="00531262" w:rsidRPr="00D13268" w:rsidRDefault="00B66661" w:rsidP="00D13268">
      <w:pPr>
        <w:widowControl/>
        <w:spacing w:beforeLines="50" w:before="156"/>
        <w:ind w:leftChars="200" w:left="420" w:firstLineChars="100" w:firstLine="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改修</w:t>
      </w:r>
      <w:r w:rsidR="00531262" w:rsidRPr="00D13268">
        <w:rPr>
          <w:rFonts w:ascii="HG丸ｺﾞｼｯｸM-PRO" w:eastAsia="HG丸ｺﾞｼｯｸM-PRO" w:hAnsi="ＭＳ Ｐゴシック" w:cs="ＭＳ Ｐゴシック" w:hint="eastAsia"/>
          <w:kern w:val="0"/>
          <w:szCs w:val="21"/>
        </w:rPr>
        <w:t>工事</w:t>
      </w:r>
      <w:r w:rsidRPr="00BB7DCD">
        <w:rPr>
          <w:rFonts w:ascii="HG丸ｺﾞｼｯｸM-PRO" w:eastAsia="HG丸ｺﾞｼｯｸM-PRO" w:hAnsi="ＭＳ Ｐゴシック" w:cs="ＭＳ Ｐゴシック" w:hint="eastAsia"/>
          <w:kern w:val="0"/>
          <w:szCs w:val="21"/>
        </w:rPr>
        <w:t>等</w:t>
      </w:r>
      <w:r w:rsidR="00531262" w:rsidRPr="00D13268">
        <w:rPr>
          <w:rFonts w:ascii="HG丸ｺﾞｼｯｸM-PRO" w:eastAsia="HG丸ｺﾞｼｯｸM-PRO" w:hAnsi="ＭＳ Ｐゴシック" w:cs="ＭＳ Ｐゴシック" w:hint="eastAsia"/>
          <w:kern w:val="0"/>
          <w:szCs w:val="21"/>
        </w:rPr>
        <w:t>に際しては、</w:t>
      </w:r>
      <w:r w:rsidRPr="00BB7DCD">
        <w:rPr>
          <w:rFonts w:ascii="HG丸ｺﾞｼｯｸM-PRO" w:eastAsia="HG丸ｺﾞｼｯｸM-PRO" w:hAnsi="ＭＳ Ｐゴシック" w:cs="ＭＳ Ｐゴシック" w:hint="eastAsia"/>
          <w:kern w:val="0"/>
          <w:szCs w:val="21"/>
        </w:rPr>
        <w:t>労働安全衛生法（石綿障害予防規則を含む）、</w:t>
      </w:r>
      <w:r w:rsidR="00531262" w:rsidRPr="00D13268">
        <w:rPr>
          <w:rFonts w:ascii="HG丸ｺﾞｼｯｸM-PRO" w:eastAsia="HG丸ｺﾞｼｯｸM-PRO" w:hAnsi="ＭＳ Ｐゴシック" w:cs="ＭＳ Ｐゴシック" w:hint="eastAsia"/>
          <w:kern w:val="0"/>
          <w:szCs w:val="21"/>
        </w:rPr>
        <w:t>大気汚染防止法</w:t>
      </w:r>
      <w:r w:rsidRPr="00BB7DCD">
        <w:rPr>
          <w:rFonts w:ascii="HG丸ｺﾞｼｯｸM-PRO" w:eastAsia="HG丸ｺﾞｼｯｸM-PRO" w:hAnsi="ＭＳ Ｐゴシック" w:cs="ＭＳ Ｐゴシック" w:hint="eastAsia"/>
          <w:kern w:val="0"/>
          <w:szCs w:val="21"/>
        </w:rPr>
        <w:t>、廃棄物の処理及び清掃に関する法律、建築基準法及び建設工事に係る資源の再資源化等に関する法律（建設リサイクル法）並びに</w:t>
      </w:r>
      <w:r w:rsidR="00531262" w:rsidRPr="00D13268">
        <w:rPr>
          <w:rFonts w:ascii="HG丸ｺﾞｼｯｸM-PRO" w:eastAsia="HG丸ｺﾞｼｯｸM-PRO" w:hAnsi="ＭＳ Ｐゴシック" w:cs="ＭＳ Ｐゴシック" w:hint="eastAsia"/>
          <w:kern w:val="0"/>
          <w:szCs w:val="21"/>
        </w:rPr>
        <w:t>大阪府生活環境の保全等に関する条例（以下「条例」という。）</w:t>
      </w:r>
      <w:r w:rsidR="00A93E2B" w:rsidRPr="00BB7DCD">
        <w:rPr>
          <w:rFonts w:ascii="HG丸ｺﾞｼｯｸM-PRO" w:eastAsia="HG丸ｺﾞｼｯｸM-PRO" w:hAnsi="ＭＳ Ｐゴシック" w:cs="ＭＳ Ｐゴシック" w:hint="eastAsia"/>
          <w:kern w:val="0"/>
          <w:szCs w:val="21"/>
        </w:rPr>
        <w:t>等各種法令</w:t>
      </w:r>
      <w:r w:rsidR="00531262" w:rsidRPr="00D13268">
        <w:rPr>
          <w:rFonts w:ascii="HG丸ｺﾞｼｯｸM-PRO" w:eastAsia="HG丸ｺﾞｼｯｸM-PRO" w:hAnsi="ＭＳ Ｐゴシック" w:cs="ＭＳ Ｐゴシック" w:hint="eastAsia"/>
          <w:kern w:val="0"/>
          <w:szCs w:val="21"/>
        </w:rPr>
        <w:t>に基づき、発注者として次に</w:t>
      </w:r>
      <w:r w:rsidR="00C10B29" w:rsidRPr="00BB7DCD">
        <w:rPr>
          <w:rFonts w:ascii="HG丸ｺﾞｼｯｸM-PRO" w:eastAsia="HG丸ｺﾞｼｯｸM-PRO" w:hAnsi="ＭＳ Ｐゴシック" w:cs="ＭＳ Ｐゴシック" w:hint="eastAsia"/>
          <w:kern w:val="0"/>
          <w:szCs w:val="21"/>
        </w:rPr>
        <w:t>掲げる</w:t>
      </w:r>
      <w:r w:rsidR="00531262" w:rsidRPr="00D13268">
        <w:rPr>
          <w:rFonts w:ascii="HG丸ｺﾞｼｯｸM-PRO" w:eastAsia="HG丸ｺﾞｼｯｸM-PRO" w:hAnsi="ＭＳ Ｐゴシック" w:cs="ＭＳ Ｐゴシック" w:hint="eastAsia"/>
          <w:kern w:val="0"/>
          <w:szCs w:val="21"/>
        </w:rPr>
        <w:t>事項を遵守する</w:t>
      </w:r>
      <w:r w:rsidR="00A93E2B" w:rsidRPr="00BB7DCD">
        <w:rPr>
          <w:rFonts w:ascii="HG丸ｺﾞｼｯｸM-PRO" w:eastAsia="HG丸ｺﾞｼｯｸM-PRO" w:hAnsi="ＭＳ Ｐゴシック" w:cs="ＭＳ Ｐゴシック" w:hint="eastAsia"/>
          <w:kern w:val="0"/>
          <w:szCs w:val="21"/>
        </w:rPr>
        <w:t>（主に受注者が行う労働安全衛生法</w:t>
      </w:r>
      <w:r w:rsidR="00025A11" w:rsidRPr="00BB7DCD">
        <w:rPr>
          <w:rFonts w:ascii="HG丸ｺﾞｼｯｸM-PRO" w:eastAsia="HG丸ｺﾞｼｯｸM-PRO" w:hAnsi="ＭＳ Ｐゴシック" w:cs="ＭＳ Ｐゴシック" w:hint="eastAsia"/>
          <w:kern w:val="0"/>
          <w:szCs w:val="21"/>
        </w:rPr>
        <w:t>等</w:t>
      </w:r>
      <w:r w:rsidR="00A93E2B" w:rsidRPr="00BB7DCD">
        <w:rPr>
          <w:rFonts w:ascii="HG丸ｺﾞｼｯｸM-PRO" w:eastAsia="HG丸ｺﾞｼｯｸM-PRO" w:hAnsi="ＭＳ Ｐゴシック" w:cs="ＭＳ Ｐゴシック" w:hint="eastAsia"/>
          <w:kern w:val="0"/>
          <w:szCs w:val="21"/>
        </w:rPr>
        <w:t>に基づく事項については</w:t>
      </w:r>
      <w:r w:rsidR="00795834" w:rsidRPr="00BB7DCD">
        <w:rPr>
          <w:rFonts w:ascii="HG丸ｺﾞｼｯｸM-PRO" w:eastAsia="HG丸ｺﾞｼｯｸM-PRO" w:hAnsi="ＭＳ Ｐゴシック" w:cs="ＭＳ Ｐゴシック" w:hint="eastAsia"/>
          <w:kern w:val="0"/>
          <w:szCs w:val="21"/>
        </w:rPr>
        <w:t>本マニュアルでは</w:t>
      </w:r>
      <w:r w:rsidR="00A93E2B" w:rsidRPr="00BB7DCD">
        <w:rPr>
          <w:rFonts w:ascii="HG丸ｺﾞｼｯｸM-PRO" w:eastAsia="HG丸ｺﾞｼｯｸM-PRO" w:hAnsi="ＭＳ Ｐゴシック" w:cs="ＭＳ Ｐゴシック" w:hint="eastAsia"/>
          <w:kern w:val="0"/>
          <w:szCs w:val="21"/>
        </w:rPr>
        <w:t>割愛</w:t>
      </w:r>
      <w:r w:rsidR="00795834" w:rsidRPr="00BB7DCD">
        <w:rPr>
          <w:rFonts w:ascii="HG丸ｺﾞｼｯｸM-PRO" w:eastAsia="HG丸ｺﾞｼｯｸM-PRO" w:hAnsi="ＭＳ Ｐゴシック" w:cs="ＭＳ Ｐゴシック" w:hint="eastAsia"/>
          <w:kern w:val="0"/>
          <w:szCs w:val="21"/>
        </w:rPr>
        <w:t>する</w:t>
      </w:r>
      <w:r w:rsidR="00A93E2B" w:rsidRPr="00BB7DCD">
        <w:rPr>
          <w:rFonts w:ascii="HG丸ｺﾞｼｯｸM-PRO" w:eastAsia="HG丸ｺﾞｼｯｸM-PRO" w:hAnsi="ＭＳ Ｐゴシック" w:cs="ＭＳ Ｐゴシック" w:hint="eastAsia"/>
          <w:kern w:val="0"/>
          <w:szCs w:val="21"/>
        </w:rPr>
        <w:t>）</w:t>
      </w:r>
      <w:r w:rsidR="00531262" w:rsidRPr="00D13268">
        <w:rPr>
          <w:rFonts w:ascii="HG丸ｺﾞｼｯｸM-PRO" w:eastAsia="HG丸ｺﾞｼｯｸM-PRO" w:hAnsi="ＭＳ Ｐゴシック" w:cs="ＭＳ Ｐゴシック" w:hint="eastAsia"/>
          <w:kern w:val="0"/>
          <w:szCs w:val="21"/>
        </w:rPr>
        <w:t>。</w:t>
      </w:r>
    </w:p>
    <w:p w14:paraId="5F936623" w14:textId="5B72B54B" w:rsidR="00C10B29" w:rsidRPr="00BB7DCD" w:rsidRDefault="00C10B29" w:rsidP="00D13268">
      <w:pPr>
        <w:widowControl/>
        <w:spacing w:beforeLines="50" w:before="156"/>
        <w:ind w:firstLineChars="200" w:firstLine="42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（１）</w:t>
      </w:r>
      <w:r w:rsidR="009F571C" w:rsidRPr="00BB7DCD">
        <w:rPr>
          <w:rFonts w:ascii="HG丸ｺﾞｼｯｸM-PRO" w:eastAsia="HG丸ｺﾞｼｯｸM-PRO" w:hAnsi="ＭＳ Ｐゴシック" w:cs="ＭＳ Ｐゴシック" w:hint="eastAsia"/>
          <w:kern w:val="0"/>
          <w:szCs w:val="21"/>
        </w:rPr>
        <w:t>適切な契約締結</w:t>
      </w:r>
    </w:p>
    <w:p w14:paraId="26B88713" w14:textId="01ED4345" w:rsidR="00C10B29" w:rsidRPr="00BB7DCD" w:rsidRDefault="009F571C" w:rsidP="00D13268">
      <w:pPr>
        <w:widowControl/>
        <w:spacing w:beforeLines="50" w:before="156"/>
        <w:ind w:leftChars="400" w:left="840" w:firstLineChars="100" w:firstLine="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発注</w:t>
      </w:r>
      <w:r w:rsidR="00C10B29" w:rsidRPr="00BB7DCD">
        <w:rPr>
          <w:rFonts w:ascii="HG丸ｺﾞｼｯｸM-PRO" w:eastAsia="HG丸ｺﾞｼｯｸM-PRO" w:hAnsi="ＭＳ Ｐゴシック" w:cs="ＭＳ Ｐゴシック" w:hint="eastAsia"/>
          <w:kern w:val="0"/>
          <w:szCs w:val="21"/>
        </w:rPr>
        <w:t>者が</w:t>
      </w:r>
      <w:r w:rsidRPr="00BB7DCD">
        <w:rPr>
          <w:rFonts w:ascii="HG丸ｺﾞｼｯｸM-PRO" w:eastAsia="HG丸ｺﾞｼｯｸM-PRO" w:hAnsi="ＭＳ Ｐゴシック" w:cs="ＭＳ Ｐゴシック" w:hint="eastAsia"/>
          <w:kern w:val="0"/>
          <w:szCs w:val="21"/>
        </w:rPr>
        <w:t>自主的に行う事前調査結果を踏まえ、適正な工事費、工期を設定し、契約</w:t>
      </w:r>
      <w:r w:rsidR="00795834" w:rsidRPr="00BB7DCD">
        <w:rPr>
          <w:rFonts w:ascii="HG丸ｺﾞｼｯｸM-PRO" w:eastAsia="HG丸ｺﾞｼｯｸM-PRO" w:hAnsi="ＭＳ Ｐゴシック" w:cs="ＭＳ Ｐゴシック" w:hint="eastAsia"/>
          <w:kern w:val="0"/>
          <w:szCs w:val="21"/>
        </w:rPr>
        <w:t>を</w:t>
      </w:r>
      <w:r w:rsidRPr="00BB7DCD">
        <w:rPr>
          <w:rFonts w:ascii="HG丸ｺﾞｼｯｸM-PRO" w:eastAsia="HG丸ｺﾞｼｯｸM-PRO" w:hAnsi="ＭＳ Ｐゴシック" w:cs="ＭＳ Ｐゴシック" w:hint="eastAsia"/>
          <w:kern w:val="0"/>
          <w:szCs w:val="21"/>
        </w:rPr>
        <w:t>締結する。</w:t>
      </w:r>
    </w:p>
    <w:p w14:paraId="2ADA6197" w14:textId="064FFF1C" w:rsidR="009C75C6" w:rsidRPr="00BB7DCD" w:rsidRDefault="009C75C6" w:rsidP="00D13268">
      <w:pPr>
        <w:widowControl/>
        <w:spacing w:beforeLines="50" w:before="156"/>
        <w:ind w:firstLineChars="200" w:firstLine="42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lastRenderedPageBreak/>
        <w:t>（</w:t>
      </w:r>
      <w:r w:rsidR="00C10B29" w:rsidRPr="00BB7DCD">
        <w:rPr>
          <w:rFonts w:ascii="HG丸ｺﾞｼｯｸM-PRO" w:eastAsia="HG丸ｺﾞｼｯｸM-PRO" w:hAnsi="ＭＳ Ｐゴシック" w:cs="ＭＳ Ｐゴシック" w:hint="eastAsia"/>
          <w:kern w:val="0"/>
          <w:szCs w:val="21"/>
        </w:rPr>
        <w:t>２</w:t>
      </w:r>
      <w:r w:rsidRPr="00BB7DCD">
        <w:rPr>
          <w:rFonts w:ascii="HG丸ｺﾞｼｯｸM-PRO" w:eastAsia="HG丸ｺﾞｼｯｸM-PRO" w:hAnsi="ＭＳ Ｐゴシック" w:cs="ＭＳ Ｐゴシック" w:hint="eastAsia"/>
          <w:kern w:val="0"/>
          <w:szCs w:val="21"/>
        </w:rPr>
        <w:t>）受注者が実施する事前調査への協力</w:t>
      </w:r>
    </w:p>
    <w:p w14:paraId="16DE9F6C" w14:textId="2656E31B" w:rsidR="009C75C6" w:rsidRPr="00BB7DCD" w:rsidRDefault="009C75C6" w:rsidP="00D13268">
      <w:pPr>
        <w:widowControl/>
        <w:spacing w:beforeLines="50" w:before="156"/>
        <w:ind w:leftChars="400" w:left="840" w:firstLineChars="100" w:firstLine="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受注者が行う事前調査</w:t>
      </w:r>
      <w:r w:rsidRPr="00D13268">
        <w:rPr>
          <w:rFonts w:ascii="HG丸ｺﾞｼｯｸM-PRO" w:eastAsia="HG丸ｺﾞｼｯｸM-PRO" w:hAnsi="ＭＳ Ｐゴシック" w:cs="ＭＳ Ｐゴシック" w:hint="eastAsia"/>
          <w:kern w:val="0"/>
          <w:szCs w:val="21"/>
        </w:rPr>
        <w:t>（※）</w:t>
      </w:r>
      <w:r w:rsidRPr="00BB7DCD">
        <w:rPr>
          <w:rFonts w:ascii="HG丸ｺﾞｼｯｸM-PRO" w:eastAsia="HG丸ｺﾞｼｯｸM-PRO" w:hAnsi="ＭＳ Ｐゴシック" w:cs="ＭＳ Ｐゴシック" w:hint="eastAsia"/>
          <w:kern w:val="0"/>
          <w:szCs w:val="21"/>
        </w:rPr>
        <w:t>には、発注者等が行った事前調査結果の他、学校の設計図書等を情報提供するなど調査に協力する。</w:t>
      </w:r>
    </w:p>
    <w:p w14:paraId="7596A33C" w14:textId="77777777" w:rsidR="009C75C6" w:rsidRPr="00D13268" w:rsidRDefault="009C75C6" w:rsidP="009C75C6">
      <w:pPr>
        <w:widowControl/>
        <w:ind w:leftChars="414" w:left="869"/>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※参考</w:t>
      </w:r>
    </w:p>
    <w:tbl>
      <w:tblPr>
        <w:tblW w:w="8037" w:type="dxa"/>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7"/>
      </w:tblGrid>
      <w:tr w:rsidR="00BB7DCD" w:rsidRPr="00BB7DCD" w14:paraId="3AD67F79" w14:textId="77777777" w:rsidTr="00795834">
        <w:tc>
          <w:tcPr>
            <w:tcW w:w="8037" w:type="dxa"/>
            <w:tcBorders>
              <w:top w:val="dotted" w:sz="4" w:space="0" w:color="auto"/>
              <w:left w:val="dotted" w:sz="4" w:space="0" w:color="auto"/>
              <w:bottom w:val="dotted" w:sz="4" w:space="0" w:color="auto"/>
              <w:right w:val="dotted" w:sz="4" w:space="0" w:color="auto"/>
            </w:tcBorders>
            <w:shd w:val="clear" w:color="auto" w:fill="auto"/>
          </w:tcPr>
          <w:p w14:paraId="365C2393" w14:textId="77777777" w:rsidR="00C10B29" w:rsidRPr="00D13268" w:rsidRDefault="009C75C6" w:rsidP="00D13268">
            <w:pPr>
              <w:widowControl/>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kern w:val="0"/>
                <w:szCs w:val="21"/>
              </w:rPr>
              <w:t xml:space="preserve">ア　</w:t>
            </w:r>
            <w:r w:rsidR="00F41E76" w:rsidRPr="00D13268">
              <w:rPr>
                <w:rFonts w:ascii="HG丸ｺﾞｼｯｸM-PRO" w:eastAsia="HG丸ｺﾞｼｯｸM-PRO" w:hAnsi="ＭＳ Ｐゴシック" w:cs="ＭＳ Ｐゴシック" w:hint="eastAsia"/>
                <w:kern w:val="0"/>
                <w:szCs w:val="21"/>
              </w:rPr>
              <w:t>受注者の</w:t>
            </w:r>
            <w:r w:rsidRPr="00D13268">
              <w:rPr>
                <w:rFonts w:ascii="HG丸ｺﾞｼｯｸM-PRO" w:eastAsia="HG丸ｺﾞｼｯｸM-PRO" w:hAnsi="ＭＳ Ｐゴシック" w:cs="ＭＳ Ｐゴシック"/>
                <w:kern w:val="0"/>
                <w:szCs w:val="21"/>
              </w:rPr>
              <w:t>有資格者による事前調査</w:t>
            </w:r>
            <w:r w:rsidRPr="00D13268">
              <w:rPr>
                <w:rFonts w:ascii="HG丸ｺﾞｼｯｸM-PRO" w:eastAsia="HG丸ｺﾞｼｯｸM-PRO" w:hAnsi="ＭＳ Ｐゴシック" w:cs="ＭＳ Ｐゴシック" w:hint="eastAsia"/>
                <w:kern w:val="0"/>
                <w:szCs w:val="21"/>
              </w:rPr>
              <w:t>義務</w:t>
            </w:r>
            <w:r w:rsidR="00C10B29" w:rsidRPr="00D13268">
              <w:rPr>
                <w:rFonts w:ascii="HG丸ｺﾞｼｯｸM-PRO" w:eastAsia="HG丸ｺﾞｼｯｸM-PRO" w:hAnsi="ＭＳ Ｐゴシック" w:cs="ＭＳ Ｐゴシック" w:hint="eastAsia"/>
                <w:kern w:val="0"/>
                <w:szCs w:val="21"/>
              </w:rPr>
              <w:t>（令和５年</w:t>
            </w:r>
            <w:r w:rsidR="00C10B29" w:rsidRPr="00D13268">
              <w:rPr>
                <w:rFonts w:ascii="HG丸ｺﾞｼｯｸM-PRO" w:eastAsia="HG丸ｺﾞｼｯｸM-PRO" w:hAnsi="ＭＳ Ｐゴシック" w:cs="ＭＳ Ｐゴシック"/>
                <w:kern w:val="0"/>
                <w:szCs w:val="21"/>
              </w:rPr>
              <w:t>10月１日施行）</w:t>
            </w:r>
          </w:p>
          <w:p w14:paraId="5B2A6074" w14:textId="4CF1E90B" w:rsidR="009C75C6" w:rsidRPr="00D13268" w:rsidRDefault="009C75C6" w:rsidP="00C10B29">
            <w:pPr>
              <w:widowControl/>
              <w:ind w:leftChars="214" w:left="869" w:hangingChars="200" w:hanging="42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kern w:val="0"/>
                <w:szCs w:val="21"/>
              </w:rPr>
              <w:t>建築物の事前調査は、必要な知識を</w:t>
            </w:r>
            <w:r w:rsidRPr="00D13268">
              <w:rPr>
                <w:rFonts w:ascii="HG丸ｺﾞｼｯｸM-PRO" w:eastAsia="HG丸ｺﾞｼｯｸM-PRO" w:hAnsi="ＭＳ Ｐゴシック" w:cs="ＭＳ Ｐゴシック" w:hint="eastAsia"/>
                <w:kern w:val="0"/>
                <w:szCs w:val="21"/>
              </w:rPr>
              <w:t>有する者に実施させる。</w:t>
            </w:r>
          </w:p>
          <w:p w14:paraId="03C33157" w14:textId="6E53560D" w:rsidR="009C75C6" w:rsidRPr="00D13268" w:rsidRDefault="009C75C6" w:rsidP="00D13268">
            <w:pPr>
              <w:widowControl/>
              <w:spacing w:beforeLines="50" w:before="156"/>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イ　受注者の事前調査</w:t>
            </w:r>
          </w:p>
          <w:p w14:paraId="724878FF" w14:textId="535FB615" w:rsidR="009C75C6" w:rsidRPr="00D13268" w:rsidRDefault="009C75C6">
            <w:pPr>
              <w:widowControl/>
              <w:ind w:leftChars="100" w:left="210" w:firstLineChars="100" w:firstLine="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受注者は、建築物や工作物</w:t>
            </w:r>
            <w:r w:rsidR="00F41E76" w:rsidRPr="00D13268">
              <w:rPr>
                <w:rFonts w:ascii="HG丸ｺﾞｼｯｸM-PRO" w:eastAsia="HG丸ｺﾞｼｯｸM-PRO" w:hAnsi="ＭＳ Ｐゴシック" w:cs="ＭＳ Ｐゴシック" w:hint="eastAsia"/>
                <w:kern w:val="0"/>
                <w:szCs w:val="21"/>
              </w:rPr>
              <w:t>の改修工事等</w:t>
            </w:r>
            <w:r w:rsidRPr="00D13268">
              <w:rPr>
                <w:rFonts w:ascii="HG丸ｺﾞｼｯｸM-PRO" w:eastAsia="HG丸ｺﾞｼｯｸM-PRO" w:hAnsi="ＭＳ Ｐゴシック" w:cs="ＭＳ Ｐゴシック" w:hint="eastAsia"/>
                <w:kern w:val="0"/>
                <w:szCs w:val="21"/>
              </w:rPr>
              <w:t>を行う前に</w:t>
            </w:r>
            <w:r w:rsidR="00F41E76" w:rsidRPr="00D13268">
              <w:rPr>
                <w:rFonts w:ascii="HG丸ｺﾞｼｯｸM-PRO" w:eastAsia="HG丸ｺﾞｼｯｸM-PRO" w:hAnsi="ＭＳ Ｐゴシック" w:cs="ＭＳ Ｐゴシック" w:hint="eastAsia"/>
                <w:kern w:val="0"/>
                <w:szCs w:val="21"/>
              </w:rPr>
              <w:t>石綿含有建材の使用状況について調査を</w:t>
            </w:r>
            <w:r w:rsidRPr="00D13268">
              <w:rPr>
                <w:rFonts w:ascii="HG丸ｺﾞｼｯｸM-PRO" w:eastAsia="HG丸ｺﾞｼｯｸM-PRO" w:hAnsi="ＭＳ Ｐゴシック" w:cs="ＭＳ Ｐゴシック" w:hint="eastAsia"/>
                <w:kern w:val="0"/>
                <w:szCs w:val="21"/>
              </w:rPr>
              <w:t>する必要があり、事前調査の結果</w:t>
            </w:r>
            <w:r w:rsidR="0004098D" w:rsidRPr="00D13268">
              <w:rPr>
                <w:rFonts w:ascii="HG丸ｺﾞｼｯｸM-PRO" w:eastAsia="HG丸ｺﾞｼｯｸM-PRO" w:hAnsi="ＭＳ Ｐゴシック" w:cs="ＭＳ Ｐゴシック" w:hint="eastAsia"/>
                <w:kern w:val="0"/>
                <w:szCs w:val="21"/>
              </w:rPr>
              <w:t>を</w:t>
            </w:r>
            <w:r w:rsidRPr="00D13268">
              <w:rPr>
                <w:rFonts w:ascii="HG丸ｺﾞｼｯｸM-PRO" w:eastAsia="HG丸ｺﾞｼｯｸM-PRO" w:hAnsi="ＭＳ Ｐゴシック" w:cs="ＭＳ Ｐゴシック" w:hint="eastAsia"/>
                <w:kern w:val="0"/>
                <w:szCs w:val="21"/>
              </w:rPr>
              <w:t>、作業開始前（届出対象特定工事</w:t>
            </w:r>
            <w:r w:rsidR="00F41E76" w:rsidRPr="00D13268">
              <w:rPr>
                <w:rFonts w:ascii="HG丸ｺﾞｼｯｸM-PRO" w:eastAsia="HG丸ｺﾞｼｯｸM-PRO" w:hAnsi="ＭＳ Ｐゴシック" w:cs="ＭＳ Ｐゴシック" w:hint="eastAsia"/>
                <w:kern w:val="0"/>
                <w:szCs w:val="21"/>
              </w:rPr>
              <w:t>（石綿含有吹付</w:t>
            </w:r>
            <w:r w:rsidR="00795834" w:rsidRPr="00D13268">
              <w:rPr>
                <w:rFonts w:ascii="HG丸ｺﾞｼｯｸM-PRO" w:eastAsia="HG丸ｺﾞｼｯｸM-PRO" w:hAnsi="ＭＳ Ｐゴシック" w:cs="ＭＳ Ｐゴシック" w:hint="eastAsia"/>
                <w:kern w:val="0"/>
                <w:szCs w:val="21"/>
              </w:rPr>
              <w:t>け</w:t>
            </w:r>
            <w:r w:rsidR="00F41E76" w:rsidRPr="00D13268">
              <w:rPr>
                <w:rFonts w:ascii="HG丸ｺﾞｼｯｸM-PRO" w:eastAsia="HG丸ｺﾞｼｯｸM-PRO" w:hAnsi="ＭＳ Ｐゴシック" w:cs="ＭＳ Ｐゴシック" w:hint="eastAsia"/>
                <w:kern w:val="0"/>
                <w:szCs w:val="21"/>
              </w:rPr>
              <w:t>材又は石綿含有保温材等を対象とする改修工事等）</w:t>
            </w:r>
            <w:r w:rsidRPr="00D13268">
              <w:rPr>
                <w:rFonts w:ascii="HG丸ｺﾞｼｯｸM-PRO" w:eastAsia="HG丸ｺﾞｼｯｸM-PRO" w:hAnsi="ＭＳ Ｐゴシック" w:cs="ＭＳ Ｐゴシック" w:hint="eastAsia"/>
                <w:kern w:val="0"/>
                <w:szCs w:val="21"/>
              </w:rPr>
              <w:t>の場合は工事開始の</w:t>
            </w:r>
            <w:r w:rsidRPr="00D13268">
              <w:rPr>
                <w:rFonts w:ascii="HG丸ｺﾞｼｯｸM-PRO" w:eastAsia="HG丸ｺﾞｼｯｸM-PRO" w:hAnsi="ＭＳ Ｐゴシック" w:cs="ＭＳ Ｐゴシック"/>
                <w:kern w:val="0"/>
                <w:szCs w:val="21"/>
              </w:rPr>
              <w:t>14日前まで）に書面</w:t>
            </w:r>
            <w:r w:rsidR="0004098D" w:rsidRPr="00D13268">
              <w:rPr>
                <w:rFonts w:ascii="HG丸ｺﾞｼｯｸM-PRO" w:eastAsia="HG丸ｺﾞｼｯｸM-PRO" w:hAnsi="ＭＳ Ｐゴシック" w:cs="ＭＳ Ｐゴシック" w:hint="eastAsia"/>
                <w:kern w:val="0"/>
                <w:szCs w:val="21"/>
              </w:rPr>
              <w:t>にて</w:t>
            </w:r>
            <w:r w:rsidRPr="00D13268">
              <w:rPr>
                <w:rFonts w:ascii="HG丸ｺﾞｼｯｸM-PRO" w:eastAsia="HG丸ｺﾞｼｯｸM-PRO" w:hAnsi="ＭＳ Ｐゴシック" w:cs="ＭＳ Ｐゴシック" w:hint="eastAsia"/>
                <w:kern w:val="0"/>
                <w:szCs w:val="21"/>
              </w:rPr>
              <w:t>発注者に説明する。</w:t>
            </w:r>
            <w:r w:rsidR="00C10B29" w:rsidRPr="00D13268">
              <w:rPr>
                <w:rFonts w:ascii="HG丸ｺﾞｼｯｸM-PRO" w:eastAsia="HG丸ｺﾞｼｯｸM-PRO" w:hAnsi="ＭＳ Ｐゴシック" w:cs="ＭＳ Ｐゴシック" w:hint="eastAsia"/>
                <w:kern w:val="0"/>
                <w:szCs w:val="21"/>
              </w:rPr>
              <w:t>ただし、災害その他非常の事態の発生により改修工事等</w:t>
            </w:r>
            <w:r w:rsidR="0004098D" w:rsidRPr="00D13268">
              <w:rPr>
                <w:rFonts w:ascii="HG丸ｺﾞｼｯｸM-PRO" w:eastAsia="HG丸ｺﾞｼｯｸM-PRO" w:hAnsi="ＭＳ Ｐゴシック" w:cs="ＭＳ Ｐゴシック" w:hint="eastAsia"/>
                <w:kern w:val="0"/>
                <w:szCs w:val="21"/>
              </w:rPr>
              <w:t>を緊急に行う必要がある場合にあっ</w:t>
            </w:r>
            <w:r w:rsidR="00C10B29" w:rsidRPr="00D13268">
              <w:rPr>
                <w:rFonts w:ascii="HG丸ｺﾞｼｯｸM-PRO" w:eastAsia="HG丸ｺﾞｼｯｸM-PRO" w:hAnsi="ＭＳ Ｐゴシック" w:cs="ＭＳ Ｐゴシック" w:hint="eastAsia"/>
                <w:kern w:val="0"/>
                <w:szCs w:val="21"/>
              </w:rPr>
              <w:t>ては、速やかに行うものとする。</w:t>
            </w:r>
          </w:p>
          <w:p w14:paraId="6156B6C9" w14:textId="3B1B2172" w:rsidR="009C75C6" w:rsidRPr="00D13268" w:rsidRDefault="009C75C6" w:rsidP="00D13268">
            <w:pPr>
              <w:widowControl/>
              <w:spacing w:beforeLines="50" w:before="156"/>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ウ　事前調査結果の報告義務</w:t>
            </w:r>
            <w:r w:rsidR="00C10B29" w:rsidRPr="00D13268">
              <w:rPr>
                <w:rFonts w:ascii="HG丸ｺﾞｼｯｸM-PRO" w:eastAsia="HG丸ｺﾞｼｯｸM-PRO" w:hAnsi="ＭＳ Ｐゴシック" w:cs="ＭＳ Ｐゴシック" w:hint="eastAsia"/>
                <w:kern w:val="0"/>
                <w:szCs w:val="21"/>
              </w:rPr>
              <w:t>（令和４年４月１日施行）</w:t>
            </w:r>
          </w:p>
          <w:p w14:paraId="18D5A786" w14:textId="715D41E7" w:rsidR="009C75C6" w:rsidRPr="00D13268" w:rsidRDefault="0004098D" w:rsidP="00D13268">
            <w:pPr>
              <w:widowControl/>
              <w:ind w:leftChars="100" w:left="210" w:firstLineChars="100" w:firstLine="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受注者は、</w:t>
            </w:r>
            <w:r w:rsidR="009C75C6" w:rsidRPr="00D13268">
              <w:rPr>
                <w:rFonts w:ascii="HG丸ｺﾞｼｯｸM-PRO" w:eastAsia="HG丸ｺﾞｼｯｸM-PRO" w:hAnsi="ＭＳ Ｐゴシック" w:cs="ＭＳ Ｐゴシック" w:hint="eastAsia"/>
                <w:kern w:val="0"/>
                <w:szCs w:val="21"/>
              </w:rPr>
              <w:t>下記の</w:t>
            </w:r>
            <w:r w:rsidR="00F41E76" w:rsidRPr="00D13268">
              <w:rPr>
                <w:rFonts w:ascii="HG丸ｺﾞｼｯｸM-PRO" w:eastAsia="HG丸ｺﾞｼｯｸM-PRO" w:hAnsi="ＭＳ Ｐゴシック" w:cs="ＭＳ Ｐゴシック" w:hint="eastAsia"/>
                <w:kern w:val="0"/>
                <w:szCs w:val="21"/>
              </w:rPr>
              <w:t>いずれかに該当する改修</w:t>
            </w:r>
            <w:r w:rsidR="009C75C6" w:rsidRPr="00D13268">
              <w:rPr>
                <w:rFonts w:ascii="HG丸ｺﾞｼｯｸM-PRO" w:eastAsia="HG丸ｺﾞｼｯｸM-PRO" w:hAnsi="ＭＳ Ｐゴシック" w:cs="ＭＳ Ｐゴシック" w:hint="eastAsia"/>
                <w:kern w:val="0"/>
                <w:szCs w:val="21"/>
              </w:rPr>
              <w:t>工事</w:t>
            </w:r>
            <w:r w:rsidR="00F41E76" w:rsidRPr="00D13268">
              <w:rPr>
                <w:rFonts w:ascii="HG丸ｺﾞｼｯｸM-PRO" w:eastAsia="HG丸ｺﾞｼｯｸM-PRO" w:hAnsi="ＭＳ Ｐゴシック" w:cs="ＭＳ Ｐゴシック" w:hint="eastAsia"/>
                <w:kern w:val="0"/>
                <w:szCs w:val="21"/>
              </w:rPr>
              <w:t>等</w:t>
            </w:r>
            <w:r w:rsidR="009C75C6" w:rsidRPr="00D13268">
              <w:rPr>
                <w:rFonts w:ascii="HG丸ｺﾞｼｯｸM-PRO" w:eastAsia="HG丸ｺﾞｼｯｸM-PRO" w:hAnsi="ＭＳ Ｐゴシック" w:cs="ＭＳ Ｐゴシック" w:hint="eastAsia"/>
                <w:kern w:val="0"/>
                <w:szCs w:val="21"/>
              </w:rPr>
              <w:t>を</w:t>
            </w:r>
            <w:r w:rsidR="00F41E76" w:rsidRPr="00D13268">
              <w:rPr>
                <w:rFonts w:ascii="HG丸ｺﾞｼｯｸM-PRO" w:eastAsia="HG丸ｺﾞｼｯｸM-PRO" w:hAnsi="ＭＳ Ｐゴシック" w:cs="ＭＳ Ｐゴシック" w:hint="eastAsia"/>
                <w:kern w:val="0"/>
                <w:szCs w:val="21"/>
              </w:rPr>
              <w:t>する</w:t>
            </w:r>
            <w:r w:rsidR="009C75C6" w:rsidRPr="00D13268">
              <w:rPr>
                <w:rFonts w:ascii="HG丸ｺﾞｼｯｸM-PRO" w:eastAsia="HG丸ｺﾞｼｯｸM-PRO" w:hAnsi="ＭＳ Ｐゴシック" w:cs="ＭＳ Ｐゴシック" w:hint="eastAsia"/>
                <w:kern w:val="0"/>
                <w:szCs w:val="21"/>
              </w:rPr>
              <w:t>場合は、石綿</w:t>
            </w:r>
            <w:r w:rsidRPr="00D13268">
              <w:rPr>
                <w:rFonts w:ascii="HG丸ｺﾞｼｯｸM-PRO" w:eastAsia="HG丸ｺﾞｼｯｸM-PRO" w:hAnsi="ＭＳ Ｐゴシック" w:cs="ＭＳ Ｐゴシック" w:hint="eastAsia"/>
                <w:kern w:val="0"/>
                <w:szCs w:val="21"/>
              </w:rPr>
              <w:t>含有建材</w:t>
            </w:r>
            <w:r w:rsidR="009C75C6" w:rsidRPr="00D13268">
              <w:rPr>
                <w:rFonts w:ascii="HG丸ｺﾞｼｯｸM-PRO" w:eastAsia="HG丸ｺﾞｼｯｸM-PRO" w:hAnsi="ＭＳ Ｐゴシック" w:cs="ＭＳ Ｐゴシック" w:hint="eastAsia"/>
                <w:kern w:val="0"/>
                <w:szCs w:val="21"/>
              </w:rPr>
              <w:t>の使用</w:t>
            </w:r>
            <w:r w:rsidRPr="00D13268">
              <w:rPr>
                <w:rFonts w:ascii="HG丸ｺﾞｼｯｸM-PRO" w:eastAsia="HG丸ｺﾞｼｯｸM-PRO" w:hAnsi="ＭＳ Ｐゴシック" w:cs="ＭＳ Ｐゴシック" w:hint="eastAsia"/>
                <w:kern w:val="0"/>
                <w:szCs w:val="21"/>
              </w:rPr>
              <w:t>状況</w:t>
            </w:r>
            <w:r w:rsidR="009C75C6" w:rsidRPr="00D13268">
              <w:rPr>
                <w:rFonts w:ascii="HG丸ｺﾞｼｯｸM-PRO" w:eastAsia="HG丸ｺﾞｼｯｸM-PRO" w:hAnsi="ＭＳ Ｐゴシック" w:cs="ＭＳ Ｐゴシック" w:hint="eastAsia"/>
                <w:kern w:val="0"/>
                <w:szCs w:val="21"/>
              </w:rPr>
              <w:t>に関わらず、事前調査結果を都道府県等に報告する。</w:t>
            </w:r>
          </w:p>
          <w:p w14:paraId="2AB6402F" w14:textId="77777777" w:rsidR="009C75C6" w:rsidRPr="00D13268" w:rsidRDefault="009C75C6" w:rsidP="00D13268">
            <w:pPr>
              <w:widowControl/>
              <w:ind w:leftChars="200" w:left="630" w:hangingChars="100" w:hanging="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・建築物の解体：対象の床面積の合計が</w:t>
            </w:r>
            <w:r w:rsidRPr="00D13268">
              <w:rPr>
                <w:rFonts w:ascii="HG丸ｺﾞｼｯｸM-PRO" w:eastAsia="HG丸ｺﾞｼｯｸM-PRO" w:hAnsi="ＭＳ Ｐゴシック" w:cs="ＭＳ Ｐゴシック"/>
                <w:kern w:val="0"/>
                <w:szCs w:val="21"/>
              </w:rPr>
              <w:t>80平方メートル以上</w:t>
            </w:r>
          </w:p>
          <w:p w14:paraId="2CC91FD2" w14:textId="5D56A0C1" w:rsidR="009C75C6" w:rsidRPr="00D13268" w:rsidRDefault="009C75C6" w:rsidP="00D13268">
            <w:pPr>
              <w:widowControl/>
              <w:ind w:leftChars="200" w:left="630" w:hangingChars="100" w:hanging="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kern w:val="0"/>
                <w:szCs w:val="21"/>
              </w:rPr>
              <w:t>・建築物の改修・補修</w:t>
            </w:r>
            <w:r w:rsidRPr="00D13268">
              <w:rPr>
                <w:rFonts w:ascii="HG丸ｺﾞｼｯｸM-PRO" w:eastAsia="HG丸ｺﾞｼｯｸM-PRO" w:hAnsi="ＭＳ Ｐゴシック" w:cs="ＭＳ Ｐゴシック" w:hint="eastAsia"/>
                <w:kern w:val="0"/>
                <w:szCs w:val="21"/>
              </w:rPr>
              <w:t>、工作物の解体・改造・補修：請負金額の合計が</w:t>
            </w:r>
            <w:r w:rsidRPr="00D13268">
              <w:rPr>
                <w:rFonts w:ascii="HG丸ｺﾞｼｯｸM-PRO" w:eastAsia="HG丸ｺﾞｼｯｸM-PRO" w:hAnsi="ＭＳ Ｐゴシック" w:cs="ＭＳ Ｐゴシック"/>
                <w:kern w:val="0"/>
                <w:szCs w:val="21"/>
              </w:rPr>
              <w:t>100万円以上</w:t>
            </w:r>
          </w:p>
        </w:tc>
      </w:tr>
    </w:tbl>
    <w:p w14:paraId="5F8A7661" w14:textId="37C4BD6D" w:rsidR="009C75C6" w:rsidRPr="00BB7DCD" w:rsidRDefault="009C75C6" w:rsidP="00D13268">
      <w:pPr>
        <w:widowControl/>
        <w:spacing w:beforeLines="50" w:before="156"/>
        <w:ind w:leftChars="200" w:left="42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w:t>
      </w:r>
      <w:r w:rsidR="00C10B29" w:rsidRPr="00BB7DCD">
        <w:rPr>
          <w:rFonts w:ascii="HG丸ｺﾞｼｯｸM-PRO" w:eastAsia="HG丸ｺﾞｼｯｸM-PRO" w:hAnsi="ＭＳ Ｐゴシック" w:cs="ＭＳ Ｐゴシック" w:hint="eastAsia"/>
          <w:kern w:val="0"/>
          <w:szCs w:val="21"/>
        </w:rPr>
        <w:t>３</w:t>
      </w:r>
      <w:r w:rsidRPr="00BB7DCD">
        <w:rPr>
          <w:rFonts w:ascii="HG丸ｺﾞｼｯｸM-PRO" w:eastAsia="HG丸ｺﾞｼｯｸM-PRO" w:hAnsi="ＭＳ Ｐゴシック" w:cs="ＭＳ Ｐゴシック" w:hint="eastAsia"/>
          <w:kern w:val="0"/>
          <w:szCs w:val="21"/>
        </w:rPr>
        <w:t>）事前調査書面の</w:t>
      </w:r>
      <w:r w:rsidR="003F0DA5" w:rsidRPr="00BB7DCD">
        <w:rPr>
          <w:rFonts w:ascii="HG丸ｺﾞｼｯｸM-PRO" w:eastAsia="HG丸ｺﾞｼｯｸM-PRO" w:hAnsi="ＭＳ Ｐゴシック" w:cs="ＭＳ Ｐゴシック" w:hint="eastAsia"/>
          <w:kern w:val="0"/>
          <w:szCs w:val="21"/>
        </w:rPr>
        <w:t>報告</w:t>
      </w:r>
    </w:p>
    <w:p w14:paraId="5DEC62A5" w14:textId="5502B04D" w:rsidR="009C75C6" w:rsidRPr="00BB7DCD" w:rsidRDefault="003F0DA5" w:rsidP="00D13268">
      <w:pPr>
        <w:widowControl/>
        <w:spacing w:beforeLines="50" w:before="156"/>
        <w:ind w:leftChars="400" w:left="840" w:firstLineChars="100" w:firstLine="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受注者は、</w:t>
      </w:r>
      <w:r w:rsidR="009C75C6" w:rsidRPr="00BB7DCD">
        <w:rPr>
          <w:rFonts w:ascii="HG丸ｺﾞｼｯｸM-PRO" w:eastAsia="HG丸ｺﾞｼｯｸM-PRO" w:hAnsi="ＭＳ Ｐゴシック" w:cs="ＭＳ Ｐゴシック" w:hint="eastAsia"/>
          <w:kern w:val="0"/>
          <w:szCs w:val="21"/>
        </w:rPr>
        <w:t>事前調査結果</w:t>
      </w:r>
      <w:r w:rsidRPr="00BB7DCD">
        <w:rPr>
          <w:rFonts w:ascii="HG丸ｺﾞｼｯｸM-PRO" w:eastAsia="HG丸ｺﾞｼｯｸM-PRO" w:hAnsi="ＭＳ Ｐゴシック" w:cs="ＭＳ Ｐゴシック" w:hint="eastAsia"/>
          <w:kern w:val="0"/>
          <w:szCs w:val="21"/>
        </w:rPr>
        <w:t>について書面を交付して発注者に説明する</w:t>
      </w:r>
      <w:r w:rsidR="009C75C6" w:rsidRPr="00BB7DCD">
        <w:rPr>
          <w:rFonts w:ascii="HG丸ｺﾞｼｯｸM-PRO" w:eastAsia="HG丸ｺﾞｼｯｸM-PRO" w:hAnsi="ＭＳ Ｐゴシック" w:cs="ＭＳ Ｐゴシック" w:hint="eastAsia"/>
          <w:kern w:val="0"/>
          <w:szCs w:val="21"/>
        </w:rPr>
        <w:t>とともに、事前調査</w:t>
      </w:r>
      <w:r w:rsidRPr="00BB7DCD">
        <w:rPr>
          <w:rFonts w:ascii="HG丸ｺﾞｼｯｸM-PRO" w:eastAsia="HG丸ｺﾞｼｯｸM-PRO" w:hAnsi="ＭＳ Ｐゴシック" w:cs="ＭＳ Ｐゴシック" w:hint="eastAsia"/>
          <w:kern w:val="0"/>
          <w:szCs w:val="21"/>
        </w:rPr>
        <w:t>に関する記録を作成し、</w:t>
      </w:r>
      <w:r w:rsidR="00C10B29" w:rsidRPr="00BB7DCD">
        <w:rPr>
          <w:rFonts w:ascii="HG丸ｺﾞｼｯｸM-PRO" w:eastAsia="HG丸ｺﾞｼｯｸM-PRO" w:hAnsi="ＭＳ Ｐゴシック" w:cs="ＭＳ Ｐゴシック" w:hint="eastAsia"/>
          <w:kern w:val="0"/>
          <w:szCs w:val="21"/>
        </w:rPr>
        <w:t>改修工事等が終了した日から</w:t>
      </w:r>
      <w:r w:rsidR="009C75C6" w:rsidRPr="00BB7DCD">
        <w:rPr>
          <w:rFonts w:ascii="HG丸ｺﾞｼｯｸM-PRO" w:eastAsia="HG丸ｺﾞｼｯｸM-PRO" w:hAnsi="ＭＳ Ｐゴシック" w:cs="ＭＳ Ｐゴシック" w:hint="eastAsia"/>
          <w:kern w:val="0"/>
          <w:szCs w:val="21"/>
        </w:rPr>
        <w:t>３年間保存する。</w:t>
      </w:r>
    </w:p>
    <w:p w14:paraId="1926157A" w14:textId="2F1F3A42" w:rsidR="00531262" w:rsidRPr="00D13268" w:rsidRDefault="00531262" w:rsidP="00D13268">
      <w:pPr>
        <w:widowControl/>
        <w:spacing w:beforeLines="50" w:before="156"/>
        <w:ind w:leftChars="100" w:left="210" w:firstLineChars="100" w:firstLine="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w:t>
      </w:r>
      <w:r w:rsidR="00C10B29" w:rsidRPr="00BB7DCD">
        <w:rPr>
          <w:rFonts w:ascii="HG丸ｺﾞｼｯｸM-PRO" w:eastAsia="HG丸ｺﾞｼｯｸM-PRO" w:hAnsi="ＭＳ Ｐゴシック" w:cs="ＭＳ Ｐゴシック" w:hint="eastAsia"/>
          <w:kern w:val="0"/>
          <w:szCs w:val="21"/>
        </w:rPr>
        <w:t>４</w:t>
      </w:r>
      <w:r w:rsidRPr="00D13268">
        <w:rPr>
          <w:rFonts w:ascii="HG丸ｺﾞｼｯｸM-PRO" w:eastAsia="HG丸ｺﾞｼｯｸM-PRO" w:hAnsi="ＭＳ Ｐゴシック" w:cs="ＭＳ Ｐゴシック" w:hint="eastAsia"/>
          <w:kern w:val="0"/>
          <w:szCs w:val="21"/>
        </w:rPr>
        <w:t>）作業計画の十分な検討</w:t>
      </w:r>
      <w:r w:rsidR="003F0DA5" w:rsidRPr="00BB7DCD">
        <w:rPr>
          <w:rFonts w:ascii="HG丸ｺﾞｼｯｸM-PRO" w:eastAsia="HG丸ｺﾞｼｯｸM-PRO" w:hAnsi="ＭＳ Ｐゴシック" w:cs="ＭＳ Ｐゴシック" w:hint="eastAsia"/>
          <w:kern w:val="0"/>
          <w:szCs w:val="21"/>
        </w:rPr>
        <w:t>及び届出</w:t>
      </w:r>
    </w:p>
    <w:p w14:paraId="1926157C" w14:textId="29615AC7" w:rsidR="00531262" w:rsidRPr="00BB7DCD" w:rsidRDefault="003F0DA5" w:rsidP="00D13268">
      <w:pPr>
        <w:widowControl/>
        <w:spacing w:beforeLines="50" w:before="156"/>
        <w:ind w:leftChars="400" w:left="840" w:firstLineChars="100" w:firstLine="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受注者は、</w:t>
      </w:r>
      <w:r w:rsidR="00531262" w:rsidRPr="00D13268">
        <w:rPr>
          <w:rFonts w:ascii="HG丸ｺﾞｼｯｸM-PRO" w:eastAsia="HG丸ｺﾞｼｯｸM-PRO" w:hAnsi="ＭＳ Ｐゴシック" w:cs="ＭＳ Ｐゴシック" w:hint="eastAsia"/>
          <w:kern w:val="0"/>
          <w:szCs w:val="21"/>
        </w:rPr>
        <w:t>改修工事等によって</w:t>
      </w:r>
      <w:r w:rsidR="00E033E3" w:rsidRPr="00D13268">
        <w:rPr>
          <w:rFonts w:ascii="HG丸ｺﾞｼｯｸM-PRO" w:eastAsia="HG丸ｺﾞｼｯｸM-PRO" w:hAnsi="ＭＳ Ｐゴシック" w:cs="ＭＳ Ｐゴシック" w:hint="eastAsia"/>
          <w:kern w:val="0"/>
          <w:szCs w:val="21"/>
        </w:rPr>
        <w:t>石綿</w:t>
      </w:r>
      <w:r w:rsidR="00531262" w:rsidRPr="00D13268">
        <w:rPr>
          <w:rFonts w:ascii="HG丸ｺﾞｼｯｸM-PRO" w:eastAsia="HG丸ｺﾞｼｯｸM-PRO" w:hAnsi="ＭＳ Ｐゴシック" w:cs="ＭＳ Ｐゴシック" w:hint="eastAsia"/>
          <w:kern w:val="0"/>
          <w:szCs w:val="21"/>
        </w:rPr>
        <w:t>が飛散することのないように、作業計画について十分に検討する</w:t>
      </w:r>
      <w:r w:rsidR="001F6080" w:rsidRPr="00BB7DCD">
        <w:rPr>
          <w:rFonts w:ascii="HG丸ｺﾞｼｯｸM-PRO" w:eastAsia="HG丸ｺﾞｼｯｸM-PRO" w:hAnsi="ＭＳ Ｐゴシック" w:cs="ＭＳ Ｐゴシック" w:hint="eastAsia"/>
          <w:kern w:val="0"/>
          <w:szCs w:val="21"/>
        </w:rPr>
        <w:t>とともに、必要な報告等を発注者に行う。</w:t>
      </w:r>
    </w:p>
    <w:p w14:paraId="649EE3EB" w14:textId="3F36C7B5" w:rsidR="003F0DA5" w:rsidRPr="00D13268" w:rsidRDefault="003F0DA5" w:rsidP="00D13268">
      <w:pPr>
        <w:widowControl/>
        <w:ind w:leftChars="400" w:left="840" w:firstLineChars="100" w:firstLine="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発注者は、作業等の届出を行う。</w:t>
      </w:r>
    </w:p>
    <w:p w14:paraId="0C49B9C4" w14:textId="6C38F2CC" w:rsidR="00FD643D" w:rsidRPr="00D13268" w:rsidRDefault="00FD643D" w:rsidP="00FD643D">
      <w:pPr>
        <w:ind w:firstLineChars="400" w:firstLine="840"/>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※参考</w:t>
      </w:r>
    </w:p>
    <w:tbl>
      <w:tblPr>
        <w:tblW w:w="8037" w:type="dxa"/>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7"/>
      </w:tblGrid>
      <w:tr w:rsidR="00BB7DCD" w:rsidRPr="00BB7DCD" w14:paraId="4027B669" w14:textId="77777777" w:rsidTr="00795834">
        <w:tc>
          <w:tcPr>
            <w:tcW w:w="8037" w:type="dxa"/>
            <w:tcBorders>
              <w:top w:val="dotted" w:sz="4" w:space="0" w:color="auto"/>
              <w:left w:val="dotted" w:sz="4" w:space="0" w:color="auto"/>
              <w:bottom w:val="dotted" w:sz="4" w:space="0" w:color="auto"/>
              <w:right w:val="dotted" w:sz="4" w:space="0" w:color="auto"/>
            </w:tcBorders>
            <w:shd w:val="clear" w:color="auto" w:fill="auto"/>
          </w:tcPr>
          <w:p w14:paraId="03684D14" w14:textId="2C9E1DA3" w:rsidR="00FD643D" w:rsidRPr="00D13268" w:rsidRDefault="002C67D9" w:rsidP="00FD643D">
            <w:pPr>
              <w:widowControl/>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 xml:space="preserve">ア　</w:t>
            </w:r>
            <w:r w:rsidR="00FD643D" w:rsidRPr="00D13268">
              <w:rPr>
                <w:rFonts w:ascii="HG丸ｺﾞｼｯｸM-PRO" w:eastAsia="HG丸ｺﾞｼｯｸM-PRO" w:hAnsi="ＭＳ Ｐゴシック" w:cs="ＭＳ Ｐゴシック" w:hint="eastAsia"/>
                <w:kern w:val="0"/>
                <w:szCs w:val="21"/>
              </w:rPr>
              <w:t>法・条例に基づく届出</w:t>
            </w:r>
            <w:r w:rsidR="00FD643D" w:rsidRPr="00D13268">
              <w:rPr>
                <w:rFonts w:ascii="HG丸ｺﾞｼｯｸM-PRO" w:eastAsia="HG丸ｺﾞｼｯｸM-PRO" w:hAnsi="ＭＳ Ｐゴシック" w:cs="ＭＳ Ｐゴシック"/>
                <w:kern w:val="0"/>
                <w:szCs w:val="21"/>
              </w:rPr>
              <w:br w:type="page"/>
            </w:r>
          </w:p>
          <w:p w14:paraId="5361A692" w14:textId="4D788403" w:rsidR="00FD643D" w:rsidRPr="00D13268" w:rsidRDefault="009F571C">
            <w:pPr>
              <w:widowControl/>
              <w:ind w:leftChars="100" w:left="210" w:firstLineChars="100" w:firstLine="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発注者は、</w:t>
            </w:r>
            <w:r w:rsidR="0004098D" w:rsidRPr="00D13268">
              <w:rPr>
                <w:rFonts w:ascii="HG丸ｺﾞｼｯｸM-PRO" w:eastAsia="HG丸ｺﾞｼｯｸM-PRO" w:hAnsi="ＭＳ Ｐゴシック" w:cs="ＭＳ Ｐゴシック" w:hint="eastAsia"/>
                <w:kern w:val="0"/>
                <w:szCs w:val="21"/>
              </w:rPr>
              <w:t>次のいずれかの</w:t>
            </w:r>
            <w:r w:rsidRPr="00D13268">
              <w:rPr>
                <w:rFonts w:ascii="HG丸ｺﾞｼｯｸM-PRO" w:eastAsia="HG丸ｺﾞｼｯｸM-PRO" w:hAnsi="ＭＳ Ｐゴシック" w:cs="ＭＳ Ｐゴシック" w:hint="eastAsia"/>
                <w:kern w:val="0"/>
                <w:szCs w:val="21"/>
              </w:rPr>
              <w:t>改修工事</w:t>
            </w:r>
            <w:r w:rsidR="00FD643D" w:rsidRPr="00D13268">
              <w:rPr>
                <w:rFonts w:ascii="HG丸ｺﾞｼｯｸM-PRO" w:eastAsia="HG丸ｺﾞｼｯｸM-PRO" w:hAnsi="ＭＳ Ｐゴシック" w:cs="ＭＳ Ｐゴシック" w:hint="eastAsia"/>
                <w:kern w:val="0"/>
                <w:szCs w:val="21"/>
              </w:rPr>
              <w:t>等を行う場合は</w:t>
            </w:r>
            <w:r w:rsidR="0004098D" w:rsidRPr="00D13268">
              <w:rPr>
                <w:rFonts w:ascii="HG丸ｺﾞｼｯｸM-PRO" w:eastAsia="HG丸ｺﾞｼｯｸM-PRO" w:hAnsi="ＭＳ Ｐゴシック" w:cs="ＭＳ Ｐゴシック" w:hint="eastAsia"/>
                <w:kern w:val="0"/>
                <w:szCs w:val="21"/>
              </w:rPr>
              <w:t>、</w:t>
            </w:r>
            <w:r w:rsidR="00FD643D" w:rsidRPr="00D13268">
              <w:rPr>
                <w:rFonts w:ascii="HG丸ｺﾞｼｯｸM-PRO" w:eastAsia="HG丸ｺﾞｼｯｸM-PRO" w:hAnsi="ＭＳ Ｐゴシック" w:cs="ＭＳ Ｐゴシック" w:hint="eastAsia"/>
                <w:kern w:val="0"/>
                <w:szCs w:val="21"/>
              </w:rPr>
              <w:t>作業開始</w:t>
            </w:r>
            <w:r w:rsidR="00FD643D" w:rsidRPr="00D13268">
              <w:rPr>
                <w:rFonts w:ascii="HG丸ｺﾞｼｯｸM-PRO" w:eastAsia="HG丸ｺﾞｼｯｸM-PRO" w:hAnsi="ＭＳ Ｐゴシック" w:cs="ＭＳ Ｐゴシック"/>
                <w:kern w:val="0"/>
                <w:szCs w:val="21"/>
              </w:rPr>
              <w:t>14日前までに関係行政機関に届出を行う。</w:t>
            </w:r>
          </w:p>
          <w:p w14:paraId="74765894" w14:textId="72C71E2E" w:rsidR="00A50F43" w:rsidRPr="00D13268" w:rsidRDefault="00A50F43" w:rsidP="00D13268">
            <w:pPr>
              <w:widowControl/>
              <w:ind w:leftChars="200" w:left="630" w:hangingChars="100" w:hanging="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・石綿含有吹付</w:t>
            </w:r>
            <w:r w:rsidR="00795834" w:rsidRPr="00D13268">
              <w:rPr>
                <w:rFonts w:ascii="HG丸ｺﾞｼｯｸM-PRO" w:eastAsia="HG丸ｺﾞｼｯｸM-PRO" w:hAnsi="ＭＳ Ｐゴシック" w:cs="ＭＳ Ｐゴシック" w:hint="eastAsia"/>
                <w:kern w:val="0"/>
                <w:szCs w:val="21"/>
              </w:rPr>
              <w:t>け</w:t>
            </w:r>
            <w:r w:rsidRPr="00D13268">
              <w:rPr>
                <w:rFonts w:ascii="HG丸ｺﾞｼｯｸM-PRO" w:eastAsia="HG丸ｺﾞｼｯｸM-PRO" w:hAnsi="ＭＳ Ｐゴシック" w:cs="ＭＳ Ｐゴシック" w:hint="eastAsia"/>
                <w:kern w:val="0"/>
                <w:szCs w:val="21"/>
              </w:rPr>
              <w:t>材又は石綿含有保温材等を対象とする改修工事等</w:t>
            </w:r>
            <w:r w:rsidR="00025A11" w:rsidRPr="00D13268">
              <w:rPr>
                <w:rFonts w:ascii="HG丸ｺﾞｼｯｸM-PRO" w:eastAsia="HG丸ｺﾞｼｯｸM-PRO" w:hAnsi="ＭＳ Ｐゴシック" w:cs="ＭＳ Ｐゴシック" w:hint="eastAsia"/>
                <w:kern w:val="0"/>
                <w:szCs w:val="21"/>
              </w:rPr>
              <w:t>の</w:t>
            </w:r>
            <w:r w:rsidR="00CC17A0" w:rsidRPr="00D13268">
              <w:rPr>
                <w:rFonts w:ascii="HG丸ｺﾞｼｯｸM-PRO" w:eastAsia="HG丸ｺﾞｼｯｸM-PRO" w:hAnsi="ＭＳ Ｐゴシック" w:cs="ＭＳ Ｐゴシック" w:hint="eastAsia"/>
                <w:kern w:val="0"/>
                <w:szCs w:val="21"/>
              </w:rPr>
              <w:t>作業の届出</w:t>
            </w:r>
          </w:p>
          <w:p w14:paraId="5C90EA5A" w14:textId="42A17F74" w:rsidR="00FD643D" w:rsidRPr="00D13268" w:rsidRDefault="00FD643D" w:rsidP="00D13268">
            <w:pPr>
              <w:widowControl/>
              <w:ind w:leftChars="200" w:left="630" w:hangingChars="100" w:hanging="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・石綿含有仕上塗材の使用面積が</w:t>
            </w:r>
            <w:r w:rsidRPr="00D13268">
              <w:rPr>
                <w:rFonts w:ascii="HG丸ｺﾞｼｯｸM-PRO" w:eastAsia="HG丸ｺﾞｼｯｸM-PRO" w:hAnsi="ＭＳ Ｐゴシック" w:cs="ＭＳ Ｐゴシック"/>
                <w:kern w:val="0"/>
                <w:szCs w:val="21"/>
              </w:rPr>
              <w:t>1</w:t>
            </w:r>
            <w:r w:rsidR="0004098D" w:rsidRPr="00D13268">
              <w:rPr>
                <w:rFonts w:ascii="HG丸ｺﾞｼｯｸM-PRO" w:eastAsia="HG丸ｺﾞｼｯｸM-PRO" w:hAnsi="ＭＳ Ｐゴシック" w:cs="ＭＳ Ｐゴシック"/>
                <w:kern w:val="0"/>
                <w:szCs w:val="21"/>
              </w:rPr>
              <w:t>,</w:t>
            </w:r>
            <w:r w:rsidRPr="00D13268">
              <w:rPr>
                <w:rFonts w:ascii="HG丸ｺﾞｼｯｸM-PRO" w:eastAsia="HG丸ｺﾞｼｯｸM-PRO" w:hAnsi="ＭＳ Ｐゴシック" w:cs="ＭＳ Ｐゴシック"/>
                <w:kern w:val="0"/>
                <w:szCs w:val="21"/>
              </w:rPr>
              <w:t>000平方メートル以上の</w:t>
            </w:r>
            <w:r w:rsidR="00A50F43" w:rsidRPr="00D13268">
              <w:rPr>
                <w:rFonts w:ascii="HG丸ｺﾞｼｯｸM-PRO" w:eastAsia="HG丸ｺﾞｼｯｸM-PRO" w:hAnsi="ＭＳ Ｐゴシック" w:cs="ＭＳ Ｐゴシック" w:hint="eastAsia"/>
                <w:kern w:val="0"/>
                <w:szCs w:val="21"/>
              </w:rPr>
              <w:t>改修</w:t>
            </w:r>
            <w:r w:rsidRPr="00D13268">
              <w:rPr>
                <w:rFonts w:ascii="HG丸ｺﾞｼｯｸM-PRO" w:eastAsia="HG丸ｺﾞｼｯｸM-PRO" w:hAnsi="ＭＳ Ｐゴシック" w:cs="ＭＳ Ｐゴシック" w:hint="eastAsia"/>
                <w:kern w:val="0"/>
                <w:szCs w:val="21"/>
              </w:rPr>
              <w:t>工事</w:t>
            </w:r>
            <w:r w:rsidR="00A50F43" w:rsidRPr="00D13268">
              <w:rPr>
                <w:rFonts w:ascii="HG丸ｺﾞｼｯｸM-PRO" w:eastAsia="HG丸ｺﾞｼｯｸM-PRO" w:hAnsi="ＭＳ Ｐゴシック" w:cs="ＭＳ Ｐゴシック" w:hint="eastAsia"/>
                <w:kern w:val="0"/>
                <w:szCs w:val="21"/>
              </w:rPr>
              <w:t>等</w:t>
            </w:r>
            <w:r w:rsidR="00CC17A0" w:rsidRPr="00D13268">
              <w:rPr>
                <w:rFonts w:ascii="HG丸ｺﾞｼｯｸM-PRO" w:eastAsia="HG丸ｺﾞｼｯｸM-PRO" w:hAnsi="ＭＳ Ｐゴシック" w:cs="ＭＳ Ｐゴシック" w:hint="eastAsia"/>
                <w:kern w:val="0"/>
                <w:szCs w:val="21"/>
              </w:rPr>
              <w:t>の作業の届出</w:t>
            </w:r>
          </w:p>
          <w:p w14:paraId="3E7B735C" w14:textId="44D3C06C" w:rsidR="00FD643D" w:rsidRPr="00D13268" w:rsidRDefault="00FD643D" w:rsidP="00D13268">
            <w:pPr>
              <w:widowControl/>
              <w:ind w:leftChars="200" w:left="630" w:hangingChars="100" w:hanging="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・石綿含有成形板等の使用面積が</w:t>
            </w:r>
            <w:r w:rsidRPr="00D13268">
              <w:rPr>
                <w:rFonts w:ascii="HG丸ｺﾞｼｯｸM-PRO" w:eastAsia="HG丸ｺﾞｼｯｸM-PRO" w:hAnsi="ＭＳ Ｐゴシック" w:cs="ＭＳ Ｐゴシック"/>
                <w:kern w:val="0"/>
                <w:szCs w:val="21"/>
              </w:rPr>
              <w:t>1</w:t>
            </w:r>
            <w:r w:rsidR="0004098D" w:rsidRPr="00D13268">
              <w:rPr>
                <w:rFonts w:ascii="HG丸ｺﾞｼｯｸM-PRO" w:eastAsia="HG丸ｺﾞｼｯｸM-PRO" w:hAnsi="ＭＳ Ｐゴシック" w:cs="ＭＳ Ｐゴシック"/>
                <w:kern w:val="0"/>
                <w:szCs w:val="21"/>
              </w:rPr>
              <w:t>,</w:t>
            </w:r>
            <w:r w:rsidRPr="00D13268">
              <w:rPr>
                <w:rFonts w:ascii="HG丸ｺﾞｼｯｸM-PRO" w:eastAsia="HG丸ｺﾞｼｯｸM-PRO" w:hAnsi="ＭＳ Ｐゴシック" w:cs="ＭＳ Ｐゴシック"/>
                <w:kern w:val="0"/>
                <w:szCs w:val="21"/>
              </w:rPr>
              <w:t>000平方メートル以上の</w:t>
            </w:r>
            <w:r w:rsidR="00A50F43" w:rsidRPr="00D13268">
              <w:rPr>
                <w:rFonts w:ascii="HG丸ｺﾞｼｯｸM-PRO" w:eastAsia="HG丸ｺﾞｼｯｸM-PRO" w:hAnsi="ＭＳ Ｐゴシック" w:cs="ＭＳ Ｐゴシック" w:hint="eastAsia"/>
                <w:kern w:val="0"/>
                <w:szCs w:val="21"/>
              </w:rPr>
              <w:t>改修</w:t>
            </w:r>
            <w:r w:rsidRPr="00D13268">
              <w:rPr>
                <w:rFonts w:ascii="HG丸ｺﾞｼｯｸM-PRO" w:eastAsia="HG丸ｺﾞｼｯｸM-PRO" w:hAnsi="ＭＳ Ｐゴシック" w:cs="ＭＳ Ｐゴシック" w:hint="eastAsia"/>
                <w:kern w:val="0"/>
                <w:szCs w:val="21"/>
              </w:rPr>
              <w:t>工事</w:t>
            </w:r>
            <w:r w:rsidR="00A50F43" w:rsidRPr="00D13268">
              <w:rPr>
                <w:rFonts w:ascii="HG丸ｺﾞｼｯｸM-PRO" w:eastAsia="HG丸ｺﾞｼｯｸM-PRO" w:hAnsi="ＭＳ Ｐゴシック" w:cs="ＭＳ Ｐゴシック" w:hint="eastAsia"/>
                <w:kern w:val="0"/>
                <w:szCs w:val="21"/>
              </w:rPr>
              <w:t>等</w:t>
            </w:r>
            <w:r w:rsidR="00CC17A0" w:rsidRPr="00D13268">
              <w:rPr>
                <w:rFonts w:ascii="HG丸ｺﾞｼｯｸM-PRO" w:eastAsia="HG丸ｺﾞｼｯｸM-PRO" w:hAnsi="ＭＳ Ｐゴシック" w:cs="ＭＳ Ｐゴシック" w:hint="eastAsia"/>
                <w:kern w:val="0"/>
                <w:szCs w:val="21"/>
              </w:rPr>
              <w:t>の作業の届出</w:t>
            </w:r>
          </w:p>
          <w:p w14:paraId="2CB8D15C" w14:textId="5311F73A" w:rsidR="00025A11" w:rsidRPr="00D13268" w:rsidRDefault="00025A11" w:rsidP="00D13268">
            <w:pPr>
              <w:widowControl/>
              <w:ind w:leftChars="200" w:left="630" w:hangingChars="100" w:hanging="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w:t>
            </w:r>
            <w:r w:rsidR="00CC17A0" w:rsidRPr="00D13268">
              <w:rPr>
                <w:rFonts w:ascii="HG丸ｺﾞｼｯｸM-PRO" w:eastAsia="HG丸ｺﾞｼｯｸM-PRO" w:hAnsi="ＭＳ Ｐゴシック" w:cs="ＭＳ Ｐゴシック" w:hint="eastAsia"/>
                <w:kern w:val="0"/>
                <w:szCs w:val="21"/>
              </w:rPr>
              <w:t>石綿含有吹付</w:t>
            </w:r>
            <w:r w:rsidR="00795834" w:rsidRPr="00D13268">
              <w:rPr>
                <w:rFonts w:ascii="HG丸ｺﾞｼｯｸM-PRO" w:eastAsia="HG丸ｺﾞｼｯｸM-PRO" w:hAnsi="ＭＳ Ｐゴシック" w:cs="ＭＳ Ｐゴシック" w:hint="eastAsia"/>
                <w:kern w:val="0"/>
                <w:szCs w:val="21"/>
              </w:rPr>
              <w:t>け</w:t>
            </w:r>
            <w:r w:rsidR="00CC17A0" w:rsidRPr="00D13268">
              <w:rPr>
                <w:rFonts w:ascii="HG丸ｺﾞｼｯｸM-PRO" w:eastAsia="HG丸ｺﾞｼｯｸM-PRO" w:hAnsi="ＭＳ Ｐゴシック" w:cs="ＭＳ Ｐゴシック" w:hint="eastAsia"/>
                <w:kern w:val="0"/>
                <w:szCs w:val="21"/>
              </w:rPr>
              <w:t>材又は石綿含有保温材等を対象とする改修工事等</w:t>
            </w:r>
            <w:r w:rsidR="002A4B58" w:rsidRPr="00D13268">
              <w:rPr>
                <w:rFonts w:ascii="HG丸ｺﾞｼｯｸM-PRO" w:eastAsia="HG丸ｺﾞｼｯｸM-PRO" w:hAnsi="ＭＳ Ｐゴシック" w:cs="ＭＳ Ｐゴシック" w:hint="eastAsia"/>
                <w:kern w:val="0"/>
                <w:szCs w:val="21"/>
              </w:rPr>
              <w:t>（石綿含有保温材等にあっては、かき落とし、切断又は粉砕による除去に限る）</w:t>
            </w:r>
            <w:r w:rsidR="00CC17A0" w:rsidRPr="00D13268">
              <w:rPr>
                <w:rFonts w:ascii="HG丸ｺﾞｼｯｸM-PRO" w:eastAsia="HG丸ｺﾞｼｯｸM-PRO" w:hAnsi="ＭＳ Ｐゴシック" w:cs="ＭＳ Ｐゴシック" w:hint="eastAsia"/>
                <w:kern w:val="0"/>
                <w:szCs w:val="21"/>
              </w:rPr>
              <w:t>のうち、改修工事等の面積</w:t>
            </w:r>
            <w:r w:rsidR="002A4B58" w:rsidRPr="00D13268">
              <w:rPr>
                <w:rFonts w:ascii="HG丸ｺﾞｼｯｸM-PRO" w:eastAsia="HG丸ｺﾞｼｯｸM-PRO" w:hAnsi="ＭＳ Ｐゴシック" w:cs="ＭＳ Ｐゴシック" w:hint="eastAsia"/>
                <w:kern w:val="0"/>
                <w:szCs w:val="21"/>
              </w:rPr>
              <w:t>が</w:t>
            </w:r>
            <w:r w:rsidR="002A4B58" w:rsidRPr="00D13268">
              <w:rPr>
                <w:rFonts w:ascii="HG丸ｺﾞｼｯｸM-PRO" w:eastAsia="HG丸ｺﾞｼｯｸM-PRO" w:hAnsi="ＭＳ Ｐゴシック" w:cs="ＭＳ Ｐゴシック"/>
                <w:kern w:val="0"/>
                <w:szCs w:val="21"/>
              </w:rPr>
              <w:t>50平方メートル以上のものは、</w:t>
            </w:r>
            <w:r w:rsidR="00CC17A0" w:rsidRPr="00D13268">
              <w:rPr>
                <w:rFonts w:ascii="HG丸ｺﾞｼｯｸM-PRO" w:eastAsia="HG丸ｺﾞｼｯｸM-PRO" w:hAnsi="ＭＳ Ｐゴシック" w:cs="ＭＳ Ｐゴシック" w:hint="eastAsia"/>
                <w:kern w:val="0"/>
                <w:szCs w:val="21"/>
              </w:rPr>
              <w:t>大気中の石綿の濃度の測定計画の届出</w:t>
            </w:r>
          </w:p>
          <w:p w14:paraId="3633E3A6" w14:textId="06EF95FE" w:rsidR="00FD643D" w:rsidRPr="00D13268" w:rsidRDefault="00E559B3" w:rsidP="00D13268">
            <w:pPr>
              <w:widowControl/>
              <w:spacing w:beforeLines="50" w:before="156"/>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lastRenderedPageBreak/>
              <w:t>イ</w:t>
            </w:r>
            <w:r w:rsidR="002C67D9" w:rsidRPr="00D13268">
              <w:rPr>
                <w:rFonts w:ascii="HG丸ｺﾞｼｯｸM-PRO" w:eastAsia="HG丸ｺﾞｼｯｸM-PRO" w:hAnsi="ＭＳ Ｐゴシック" w:cs="ＭＳ Ｐゴシック" w:hint="eastAsia"/>
                <w:kern w:val="0"/>
                <w:szCs w:val="21"/>
              </w:rPr>
              <w:t xml:space="preserve">　</w:t>
            </w:r>
            <w:r w:rsidR="00FD643D" w:rsidRPr="00D13268">
              <w:rPr>
                <w:rFonts w:ascii="HG丸ｺﾞｼｯｸM-PRO" w:eastAsia="HG丸ｺﾞｼｯｸM-PRO" w:hAnsi="ＭＳ Ｐゴシック" w:cs="ＭＳ Ｐゴシック" w:hint="eastAsia"/>
                <w:kern w:val="0"/>
                <w:szCs w:val="21"/>
              </w:rPr>
              <w:t>法に基づく作業結果の報告</w:t>
            </w:r>
          </w:p>
          <w:p w14:paraId="22003CA8" w14:textId="061BE979" w:rsidR="00D54985" w:rsidRPr="00D13268" w:rsidRDefault="00D54985" w:rsidP="00D13268">
            <w:pPr>
              <w:widowControl/>
              <w:ind w:leftChars="100" w:left="210" w:firstLineChars="100" w:firstLine="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受注者は、改修等工事が完了したときは、当該工事が適切に行われているかを確認し、その結果を書面で発注者へ報告するとともに、当該書面の写し及び作業の記録を、改修工事等が終了した日から３年間保存する。</w:t>
            </w:r>
          </w:p>
          <w:p w14:paraId="54BF37A6" w14:textId="4AAB1F11" w:rsidR="004164A3" w:rsidRPr="00D13268" w:rsidRDefault="004164A3" w:rsidP="004164A3">
            <w:pPr>
              <w:widowControl/>
              <w:spacing w:beforeLines="50" w:before="156"/>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ウ　条例に基づく大気中の石綿の濃度の測定結果の報告</w:t>
            </w:r>
          </w:p>
          <w:p w14:paraId="2612F402" w14:textId="1771CBB1" w:rsidR="00FD643D" w:rsidRPr="00D13268" w:rsidRDefault="004164A3" w:rsidP="00D13268">
            <w:pPr>
              <w:widowControl/>
              <w:ind w:leftChars="100" w:left="210" w:firstLineChars="100" w:firstLine="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受注者は、石綿含有吹付</w:t>
            </w:r>
            <w:r w:rsidR="00795834" w:rsidRPr="00D13268">
              <w:rPr>
                <w:rFonts w:ascii="HG丸ｺﾞｼｯｸM-PRO" w:eastAsia="HG丸ｺﾞｼｯｸM-PRO" w:hAnsi="ＭＳ Ｐゴシック" w:cs="ＭＳ Ｐゴシック" w:hint="eastAsia"/>
                <w:kern w:val="0"/>
                <w:szCs w:val="21"/>
              </w:rPr>
              <w:t>け</w:t>
            </w:r>
            <w:r w:rsidRPr="00D13268">
              <w:rPr>
                <w:rFonts w:ascii="HG丸ｺﾞｼｯｸM-PRO" w:eastAsia="HG丸ｺﾞｼｯｸM-PRO" w:hAnsi="ＭＳ Ｐゴシック" w:cs="ＭＳ Ｐゴシック" w:hint="eastAsia"/>
                <w:kern w:val="0"/>
                <w:szCs w:val="21"/>
              </w:rPr>
              <w:t>材又は石綿含有保温材等を対象とする改修工事等（石綿含有保温材等にあっては、かき落とし、切断又は粉砕による除去に限る）のうち、改修工事等の面積が</w:t>
            </w:r>
            <w:r w:rsidRPr="00D13268">
              <w:rPr>
                <w:rFonts w:ascii="HG丸ｺﾞｼｯｸM-PRO" w:eastAsia="HG丸ｺﾞｼｯｸM-PRO" w:hAnsi="ＭＳ Ｐゴシック" w:cs="ＭＳ Ｐゴシック"/>
                <w:kern w:val="0"/>
                <w:szCs w:val="21"/>
              </w:rPr>
              <w:t>50平方メートル以上のものは、大気中の石綿の濃度の測定</w:t>
            </w:r>
            <w:r w:rsidR="001F6080" w:rsidRPr="00D13268">
              <w:rPr>
                <w:rFonts w:ascii="HG丸ｺﾞｼｯｸM-PRO" w:eastAsia="HG丸ｺﾞｼｯｸM-PRO" w:hAnsi="ＭＳ Ｐゴシック" w:cs="ＭＳ Ｐゴシック" w:hint="eastAsia"/>
                <w:kern w:val="0"/>
                <w:szCs w:val="21"/>
              </w:rPr>
              <w:t>をし、その結果の記録を発注者に交付する。</w:t>
            </w:r>
          </w:p>
        </w:tc>
      </w:tr>
    </w:tbl>
    <w:p w14:paraId="08AD00EA" w14:textId="7B614649" w:rsidR="00B66661" w:rsidRPr="00BB7DCD" w:rsidRDefault="00B66661" w:rsidP="00D13268">
      <w:pPr>
        <w:widowControl/>
        <w:spacing w:beforeLines="50" w:before="156"/>
        <w:ind w:leftChars="100" w:left="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lastRenderedPageBreak/>
        <w:t>５．寄附採納</w:t>
      </w:r>
    </w:p>
    <w:p w14:paraId="7008B63F" w14:textId="77777777" w:rsidR="00B66661" w:rsidRPr="00BB7DCD" w:rsidRDefault="00B66661" w:rsidP="00B66661">
      <w:pPr>
        <w:widowControl/>
        <w:spacing w:beforeLines="50" w:before="156"/>
        <w:ind w:leftChars="200" w:left="420" w:firstLineChars="100" w:firstLine="21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寄附採納に際して改修工事等をしようとする場合は、学校が発注する改修工事等と同様の対応を行う。</w:t>
      </w:r>
    </w:p>
    <w:p w14:paraId="19261588" w14:textId="039FFAA7" w:rsidR="00531262" w:rsidRPr="00BB7DCD" w:rsidRDefault="00531262" w:rsidP="00D13268">
      <w:pPr>
        <w:widowControl/>
        <w:spacing w:beforeLines="100" w:before="312"/>
        <w:jc w:val="left"/>
        <w:rPr>
          <w:rFonts w:ascii="HG丸ｺﾞｼｯｸM-PRO" w:eastAsia="HG丸ｺﾞｼｯｸM-PRO" w:hAnsi="ＭＳ Ｐゴシック" w:cs="ＭＳ Ｐゴシック"/>
          <w:kern w:val="0"/>
          <w:sz w:val="24"/>
        </w:rPr>
      </w:pPr>
      <w:r w:rsidRPr="00BB7DCD">
        <w:rPr>
          <w:rFonts w:ascii="HG丸ｺﾞｼｯｸM-PRO" w:eastAsia="HG丸ｺﾞｼｯｸM-PRO" w:hAnsi="ＭＳ Ｐゴシック" w:cs="ＭＳ Ｐゴシック" w:hint="eastAsia"/>
          <w:kern w:val="0"/>
          <w:sz w:val="24"/>
        </w:rPr>
        <w:t>第</w:t>
      </w:r>
      <w:r w:rsidR="006808D8" w:rsidRPr="00BB7DCD">
        <w:rPr>
          <w:rFonts w:ascii="HG丸ｺﾞｼｯｸM-PRO" w:eastAsia="HG丸ｺﾞｼｯｸM-PRO" w:hAnsi="ＭＳ Ｐゴシック" w:cs="ＭＳ Ｐゴシック" w:hint="eastAsia"/>
          <w:kern w:val="0"/>
          <w:sz w:val="24"/>
        </w:rPr>
        <w:t>６</w:t>
      </w:r>
      <w:r w:rsidRPr="00BB7DCD">
        <w:rPr>
          <w:rFonts w:ascii="HG丸ｺﾞｼｯｸM-PRO" w:eastAsia="HG丸ｺﾞｼｯｸM-PRO" w:hAnsi="ＭＳ Ｐゴシック" w:cs="ＭＳ Ｐゴシック" w:hint="eastAsia"/>
          <w:kern w:val="0"/>
          <w:sz w:val="24"/>
        </w:rPr>
        <w:t xml:space="preserve">　維持管理における留意点</w:t>
      </w:r>
    </w:p>
    <w:p w14:paraId="19261589" w14:textId="0D732364" w:rsidR="00531262" w:rsidRPr="00D13268" w:rsidRDefault="00531262" w:rsidP="00D13268">
      <w:pPr>
        <w:widowControl/>
        <w:spacing w:beforeLines="50" w:before="156"/>
        <w:ind w:leftChars="100" w:left="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１．校舎等に</w:t>
      </w:r>
      <w:r w:rsidR="00521D84" w:rsidRPr="00D13268">
        <w:rPr>
          <w:rFonts w:ascii="HG丸ｺﾞｼｯｸM-PRO" w:eastAsia="HG丸ｺﾞｼｯｸM-PRO" w:hAnsi="ＭＳ Ｐゴシック" w:cs="ＭＳ Ｐゴシック" w:hint="eastAsia"/>
          <w:kern w:val="0"/>
          <w:szCs w:val="21"/>
        </w:rPr>
        <w:t>石綿</w:t>
      </w:r>
      <w:r w:rsidR="001F6080" w:rsidRPr="00D13268">
        <w:rPr>
          <w:rFonts w:ascii="HG丸ｺﾞｼｯｸM-PRO" w:eastAsia="HG丸ｺﾞｼｯｸM-PRO" w:hAnsi="ＭＳ Ｐゴシック" w:cs="ＭＳ Ｐゴシック" w:hint="eastAsia"/>
          <w:kern w:val="0"/>
          <w:szCs w:val="21"/>
        </w:rPr>
        <w:t>含有吹付</w:t>
      </w:r>
      <w:r w:rsidR="003F7F15" w:rsidRPr="00D13268">
        <w:rPr>
          <w:rFonts w:ascii="HG丸ｺﾞｼｯｸM-PRO" w:eastAsia="HG丸ｺﾞｼｯｸM-PRO" w:hAnsi="ＭＳ Ｐゴシック" w:cs="ＭＳ Ｐゴシック" w:hint="eastAsia"/>
          <w:kern w:val="0"/>
          <w:szCs w:val="21"/>
        </w:rPr>
        <w:t>け材</w:t>
      </w:r>
      <w:r w:rsidRPr="00D13268">
        <w:rPr>
          <w:rFonts w:ascii="HG丸ｺﾞｼｯｸM-PRO" w:eastAsia="HG丸ｺﾞｼｯｸM-PRO" w:hAnsi="ＭＳ Ｐゴシック" w:cs="ＭＳ Ｐゴシック" w:hint="eastAsia"/>
          <w:kern w:val="0"/>
          <w:szCs w:val="21"/>
        </w:rPr>
        <w:t>が使用されている</w:t>
      </w:r>
      <w:r w:rsidR="00856A21" w:rsidRPr="00BB7DCD">
        <w:rPr>
          <w:rFonts w:ascii="HG丸ｺﾞｼｯｸM-PRO" w:eastAsia="HG丸ｺﾞｼｯｸM-PRO" w:hAnsi="ＭＳ Ｐゴシック" w:cs="ＭＳ Ｐゴシック" w:hint="eastAsia"/>
          <w:kern w:val="0"/>
          <w:szCs w:val="21"/>
        </w:rPr>
        <w:t>施設の部分</w:t>
      </w:r>
    </w:p>
    <w:p w14:paraId="1926158A" w14:textId="716DF43C" w:rsidR="00531262" w:rsidRPr="00D13268" w:rsidRDefault="00531262" w:rsidP="00D13268">
      <w:pPr>
        <w:widowControl/>
        <w:spacing w:beforeLines="50" w:before="156"/>
        <w:ind w:leftChars="200" w:left="420" w:firstLineChars="100" w:firstLine="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（１）</w:t>
      </w:r>
      <w:r w:rsidR="004C1A35" w:rsidRPr="00D13268">
        <w:rPr>
          <w:rFonts w:ascii="HG丸ｺﾞｼｯｸM-PRO" w:eastAsia="HG丸ｺﾞｼｯｸM-PRO" w:hAnsi="ＭＳ Ｐゴシック" w:cs="ＭＳ Ｐゴシック" w:hint="eastAsia"/>
          <w:kern w:val="0"/>
          <w:szCs w:val="21"/>
        </w:rPr>
        <w:t>大気中石綿濃度測定</w:t>
      </w:r>
      <w:r w:rsidRPr="00D13268">
        <w:rPr>
          <w:rFonts w:ascii="HG丸ｺﾞｼｯｸM-PRO" w:eastAsia="HG丸ｺﾞｼｯｸM-PRO" w:hAnsi="ＭＳ Ｐゴシック" w:cs="ＭＳ Ｐゴシック" w:hint="eastAsia"/>
          <w:kern w:val="0"/>
          <w:szCs w:val="21"/>
        </w:rPr>
        <w:t>の実施と対応</w:t>
      </w:r>
    </w:p>
    <w:p w14:paraId="1926158B" w14:textId="1521648F" w:rsidR="00531262" w:rsidRPr="00D13268" w:rsidRDefault="00531262" w:rsidP="00D13268">
      <w:pPr>
        <w:spacing w:beforeLines="50" w:before="156"/>
        <w:ind w:leftChars="450" w:left="1365" w:hangingChars="200" w:hanging="420"/>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１）室内の</w:t>
      </w:r>
      <w:r w:rsidR="004C1A35" w:rsidRPr="00D13268">
        <w:rPr>
          <w:rFonts w:ascii="HG丸ｺﾞｼｯｸM-PRO" w:eastAsia="HG丸ｺﾞｼｯｸM-PRO" w:hAnsi="ＭＳ Ｐゴシック" w:cs="ＭＳ Ｐゴシック" w:hint="eastAsia"/>
          <w:kern w:val="0"/>
          <w:szCs w:val="21"/>
        </w:rPr>
        <w:t>大気中石綿濃度測定</w:t>
      </w:r>
      <w:r w:rsidRPr="00D13268">
        <w:rPr>
          <w:rFonts w:ascii="HG丸ｺﾞｼｯｸM-PRO" w:eastAsia="HG丸ｺﾞｼｯｸM-PRO" w:hAnsi="ＭＳ Ｐゴシック" w:cs="ＭＳ Ｐゴシック" w:hint="eastAsia"/>
          <w:kern w:val="0"/>
          <w:szCs w:val="21"/>
        </w:rPr>
        <w:t>を毎年１回実施し、</w:t>
      </w:r>
      <w:r w:rsidR="001F6080" w:rsidRPr="00BB7DCD">
        <w:rPr>
          <w:rFonts w:ascii="HG丸ｺﾞｼｯｸM-PRO" w:eastAsia="HG丸ｺﾞｼｯｸM-PRO" w:hAnsi="ＭＳ Ｐゴシック" w:cs="ＭＳ Ｐゴシック" w:hint="eastAsia"/>
          <w:kern w:val="0"/>
          <w:szCs w:val="21"/>
        </w:rPr>
        <w:t>石綿</w:t>
      </w:r>
      <w:r w:rsidRPr="00D13268">
        <w:rPr>
          <w:rFonts w:ascii="HG丸ｺﾞｼｯｸM-PRO" w:eastAsia="HG丸ｺﾞｼｯｸM-PRO" w:hAnsi="ＭＳ Ｐゴシック" w:cs="ＭＳ Ｐゴシック" w:hint="eastAsia"/>
          <w:kern w:val="0"/>
          <w:szCs w:val="21"/>
        </w:rPr>
        <w:t>の飛散の有無を確認する。測定結果は速やかに施設財務課まで報告するとともに、</w:t>
      </w:r>
      <w:r w:rsidR="004C1A35" w:rsidRPr="00D13268">
        <w:rPr>
          <w:rFonts w:ascii="HG丸ｺﾞｼｯｸM-PRO" w:eastAsia="HG丸ｺﾞｼｯｸM-PRO" w:hAnsi="ＭＳ Ｐゴシック" w:cs="ＭＳ Ｐゴシック" w:hint="eastAsia"/>
          <w:kern w:val="0"/>
          <w:szCs w:val="21"/>
        </w:rPr>
        <w:t>大</w:t>
      </w:r>
      <w:r w:rsidRPr="00D13268">
        <w:rPr>
          <w:rFonts w:ascii="HG丸ｺﾞｼｯｸM-PRO" w:eastAsia="HG丸ｺﾞｼｯｸM-PRO" w:hAnsi="ＭＳ Ｐゴシック" w:cs="ＭＳ Ｐゴシック" w:hint="eastAsia"/>
          <w:kern w:val="0"/>
          <w:szCs w:val="21"/>
        </w:rPr>
        <w:t>気中濃度測定結果表（様式</w:t>
      </w:r>
      <w:r w:rsidRPr="00D13268">
        <w:rPr>
          <w:rFonts w:ascii="HG丸ｺﾞｼｯｸM-PRO" w:eastAsia="HG丸ｺﾞｼｯｸM-PRO" w:hAnsi="ＭＳ Ｐゴシック" w:cs="ＭＳ Ｐゴシック"/>
          <w:kern w:val="0"/>
          <w:szCs w:val="21"/>
        </w:rPr>
        <w:t>1）を提出する。</w:t>
      </w:r>
    </w:p>
    <w:p w14:paraId="1926158C" w14:textId="7FA49744" w:rsidR="00531262" w:rsidRPr="00D13268" w:rsidRDefault="00531262" w:rsidP="00D13268">
      <w:pPr>
        <w:ind w:leftChars="450" w:left="1365" w:hangingChars="200" w:hanging="420"/>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２）測定は、専門機関に業務委託するものとし、測定方法は、原則として「</w:t>
      </w:r>
      <w:r w:rsidR="00CF5506" w:rsidRPr="00D13268">
        <w:rPr>
          <w:rFonts w:ascii="HG丸ｺﾞｼｯｸM-PRO" w:eastAsia="HG丸ｺﾞｼｯｸM-PRO" w:hAnsi="ＭＳ Ｐゴシック" w:cs="ＭＳ Ｐゴシック" w:hint="eastAsia"/>
          <w:kern w:val="0"/>
          <w:szCs w:val="21"/>
        </w:rPr>
        <w:t>大阪府生活環境の保全等に関する条例施行規則第</w:t>
      </w:r>
      <w:r w:rsidR="00CF5506" w:rsidRPr="00D13268">
        <w:rPr>
          <w:rFonts w:ascii="HG丸ｺﾞｼｯｸM-PRO" w:eastAsia="HG丸ｺﾞｼｯｸM-PRO" w:hAnsi="ＭＳ Ｐゴシック" w:cs="ＭＳ Ｐゴシック"/>
          <w:kern w:val="0"/>
          <w:szCs w:val="21"/>
        </w:rPr>
        <w:t>16条の7及び第16条の13の規定による石綿の濃度の測定法</w:t>
      </w:r>
      <w:r w:rsidRPr="00D13268">
        <w:rPr>
          <w:rFonts w:ascii="HG丸ｺﾞｼｯｸM-PRO" w:eastAsia="HG丸ｺﾞｼｯｸM-PRO" w:hAnsi="ＭＳ Ｐゴシック" w:cs="ＭＳ Ｐゴシック" w:hint="eastAsia"/>
          <w:kern w:val="0"/>
          <w:szCs w:val="21"/>
        </w:rPr>
        <w:t>」（</w:t>
      </w:r>
      <w:r w:rsidR="00CF5506" w:rsidRPr="00D13268">
        <w:rPr>
          <w:rFonts w:ascii="HG丸ｺﾞｼｯｸM-PRO" w:eastAsia="HG丸ｺﾞｼｯｸM-PRO" w:hAnsi="ＭＳ Ｐゴシック" w:cs="ＭＳ Ｐゴシック" w:hint="eastAsia"/>
          <w:kern w:val="0"/>
          <w:szCs w:val="21"/>
        </w:rPr>
        <w:t>平成</w:t>
      </w:r>
      <w:r w:rsidR="00CF5506" w:rsidRPr="00D13268">
        <w:rPr>
          <w:rFonts w:ascii="HG丸ｺﾞｼｯｸM-PRO" w:eastAsia="HG丸ｺﾞｼｯｸM-PRO" w:hAnsi="ＭＳ Ｐゴシック" w:cs="ＭＳ Ｐゴシック"/>
          <w:kern w:val="0"/>
          <w:szCs w:val="21"/>
        </w:rPr>
        <w:t>29年大阪府公告第19号</w:t>
      </w:r>
      <w:r w:rsidRPr="00D13268">
        <w:rPr>
          <w:rFonts w:ascii="HG丸ｺﾞｼｯｸM-PRO" w:eastAsia="HG丸ｺﾞｼｯｸM-PRO" w:hAnsi="ＭＳ Ｐゴシック" w:cs="ＭＳ Ｐゴシック" w:hint="eastAsia"/>
          <w:kern w:val="0"/>
          <w:szCs w:val="21"/>
        </w:rPr>
        <w:t>）による。</w:t>
      </w:r>
    </w:p>
    <w:p w14:paraId="1926158E" w14:textId="4C26B30D" w:rsidR="00531262" w:rsidRPr="00D13268" w:rsidRDefault="00531262" w:rsidP="00D13268">
      <w:pPr>
        <w:ind w:leftChars="450" w:left="1365" w:hangingChars="200" w:hanging="420"/>
        <w:rPr>
          <w:rFonts w:ascii="HG丸ｺﾞｼｯｸM-PRO" w:eastAsia="HG丸ｺﾞｼｯｸM-PRO"/>
          <w:szCs w:val="21"/>
        </w:rPr>
      </w:pPr>
      <w:r w:rsidRPr="00D13268">
        <w:rPr>
          <w:rFonts w:ascii="HG丸ｺﾞｼｯｸM-PRO" w:eastAsia="HG丸ｺﾞｼｯｸM-PRO" w:hint="eastAsia"/>
          <w:szCs w:val="21"/>
        </w:rPr>
        <w:t>３）</w:t>
      </w:r>
      <w:r w:rsidR="004C1A35" w:rsidRPr="00D13268">
        <w:rPr>
          <w:rFonts w:ascii="HG丸ｺﾞｼｯｸM-PRO" w:eastAsia="HG丸ｺﾞｼｯｸM-PRO" w:hAnsi="ＭＳ Ｐゴシック" w:cs="ＭＳ Ｐゴシック" w:hint="eastAsia"/>
          <w:kern w:val="0"/>
          <w:szCs w:val="21"/>
        </w:rPr>
        <w:t>大気中石綿濃度測定</w:t>
      </w:r>
      <w:r w:rsidRPr="00D13268">
        <w:rPr>
          <w:rFonts w:ascii="HG丸ｺﾞｼｯｸM-PRO" w:eastAsia="HG丸ｺﾞｼｯｸM-PRO" w:hint="eastAsia"/>
          <w:szCs w:val="21"/>
        </w:rPr>
        <w:t>の結果、</w:t>
      </w:r>
      <w:r w:rsidR="00D721A0" w:rsidRPr="00D13268">
        <w:rPr>
          <w:rFonts w:ascii="HG丸ｺﾞｼｯｸM-PRO" w:eastAsia="HG丸ｺﾞｼｯｸM-PRO" w:hAnsi="ＭＳ Ｐゴシック" w:cs="ＭＳ Ｐゴシック" w:hint="eastAsia"/>
          <w:kern w:val="0"/>
          <w:szCs w:val="21"/>
        </w:rPr>
        <w:t>繊維（</w:t>
      </w:r>
      <w:r w:rsidR="00D721A0" w:rsidRPr="00D13268">
        <w:rPr>
          <w:rFonts w:ascii="HG丸ｺﾞｼｯｸM-PRO" w:eastAsia="HG丸ｺﾞｼｯｸM-PRO" w:hAnsi="ＭＳ Ｐゴシック" w:cs="ＭＳ Ｐゴシック"/>
          <w:kern w:val="0"/>
          <w:szCs w:val="21"/>
        </w:rPr>
        <w:t>0.056本／Ｌ以上）</w:t>
      </w:r>
      <w:r w:rsidRPr="00D13268">
        <w:rPr>
          <w:rFonts w:ascii="HG丸ｺﾞｼｯｸM-PRO" w:eastAsia="HG丸ｺﾞｼｯｸM-PRO" w:hAnsi="ＭＳ Ｐゴシック" w:cs="ＭＳ Ｐゴシック" w:hint="eastAsia"/>
          <w:kern w:val="0"/>
          <w:szCs w:val="21"/>
        </w:rPr>
        <w:t>が検出された場合には、施設財務課に報告</w:t>
      </w:r>
      <w:r w:rsidRPr="00D13268">
        <w:rPr>
          <w:rFonts w:ascii="HG丸ｺﾞｼｯｸM-PRO" w:eastAsia="HG丸ｺﾞｼｯｸM-PRO" w:hint="eastAsia"/>
          <w:szCs w:val="21"/>
        </w:rPr>
        <w:t>し、対策の必要性、対策方法等について協議する。</w:t>
      </w:r>
    </w:p>
    <w:p w14:paraId="1926158F" w14:textId="77777777" w:rsidR="00531262" w:rsidRPr="00D13268" w:rsidRDefault="00531262" w:rsidP="00D13268">
      <w:pPr>
        <w:widowControl/>
        <w:spacing w:beforeLines="50" w:before="156"/>
        <w:ind w:leftChars="200" w:left="420" w:firstLineChars="100" w:firstLine="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w:t>
      </w:r>
      <w:r w:rsidRPr="00D13268">
        <w:rPr>
          <w:rFonts w:ascii="HG丸ｺﾞｼｯｸM-PRO" w:eastAsia="HG丸ｺﾞｼｯｸM-PRO" w:hAnsi="ＭＳ Ｐゴシック" w:cs="ＭＳ Ｐゴシック"/>
          <w:kern w:val="0"/>
          <w:szCs w:val="21"/>
        </w:rPr>
        <w:t>2）囲い込み等の点検と対応</w:t>
      </w:r>
    </w:p>
    <w:p w14:paraId="19261590" w14:textId="30C57142" w:rsidR="00531262" w:rsidRPr="00D13268" w:rsidRDefault="00531262" w:rsidP="00D13268">
      <w:pPr>
        <w:widowControl/>
        <w:spacing w:beforeLines="50" w:before="156"/>
        <w:ind w:leftChars="500" w:left="1050" w:firstLineChars="100" w:firstLine="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囲い込み・封じ込めの状態を随時点検し、壊れ・破損・劣化している場合は速やかに施設財務課に報告・協議のうえ、改修等の措置を行う。</w:t>
      </w:r>
    </w:p>
    <w:p w14:paraId="19261591" w14:textId="2F4058FF" w:rsidR="00531262" w:rsidRPr="00D13268" w:rsidRDefault="00531262" w:rsidP="00D13268">
      <w:pPr>
        <w:widowControl/>
        <w:ind w:leftChars="500" w:left="105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w:t>
      </w:r>
      <w:r w:rsidRPr="00D13268">
        <w:rPr>
          <w:rFonts w:ascii="HG丸ｺﾞｼｯｸM-PRO" w:eastAsia="HG丸ｺﾞｼｯｸM-PRO" w:hAnsi="ＭＳ Ｐゴシック" w:cs="ＭＳ Ｐゴシック"/>
          <w:kern w:val="0"/>
          <w:szCs w:val="21"/>
        </w:rPr>
        <w:t>P.</w:t>
      </w:r>
      <w:r w:rsidR="00842A23">
        <w:rPr>
          <w:rFonts w:ascii="HG丸ｺﾞｼｯｸM-PRO" w:eastAsia="HG丸ｺﾞｼｯｸM-PRO" w:hAnsi="ＭＳ Ｐゴシック" w:cs="ＭＳ Ｐゴシック"/>
          <w:kern w:val="0"/>
          <w:szCs w:val="21"/>
        </w:rPr>
        <w:t>11</w:t>
      </w:r>
      <w:r w:rsidR="00842A23">
        <w:rPr>
          <w:rFonts w:ascii="HG丸ｺﾞｼｯｸM-PRO" w:eastAsia="HG丸ｺﾞｼｯｸM-PRO" w:hAnsi="ＭＳ Ｐゴシック" w:cs="ＭＳ Ｐゴシック" w:hint="eastAsia"/>
          <w:kern w:val="0"/>
          <w:szCs w:val="21"/>
        </w:rPr>
        <w:t>・</w:t>
      </w:r>
      <w:r w:rsidR="00093179" w:rsidRPr="00BB7DCD">
        <w:rPr>
          <w:rFonts w:ascii="HG丸ｺﾞｼｯｸM-PRO" w:eastAsia="HG丸ｺﾞｼｯｸM-PRO" w:hAnsi="ＭＳ Ｐゴシック" w:cs="ＭＳ Ｐゴシック"/>
          <w:kern w:val="0"/>
          <w:szCs w:val="21"/>
        </w:rPr>
        <w:t>12</w:t>
      </w:r>
      <w:r w:rsidRPr="00D13268">
        <w:rPr>
          <w:rFonts w:ascii="HG丸ｺﾞｼｯｸM-PRO" w:eastAsia="HG丸ｺﾞｼｯｸM-PRO" w:hAnsi="ＭＳ Ｐゴシック" w:cs="ＭＳ Ｐゴシック" w:hint="eastAsia"/>
          <w:kern w:val="0"/>
          <w:szCs w:val="21"/>
        </w:rPr>
        <w:t>【参考】判定の目安参照</w:t>
      </w:r>
    </w:p>
    <w:p w14:paraId="19261592" w14:textId="52A30C5F" w:rsidR="00531262" w:rsidRPr="00D13268" w:rsidRDefault="00531262" w:rsidP="00D13268">
      <w:pPr>
        <w:widowControl/>
        <w:spacing w:beforeLines="50" w:before="156"/>
        <w:ind w:leftChars="200" w:left="420" w:firstLineChars="100" w:firstLine="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（３）飛散事象発生時の対応</w:t>
      </w:r>
    </w:p>
    <w:p w14:paraId="19261593" w14:textId="306BC8FB" w:rsidR="00531262" w:rsidRPr="00D13268" w:rsidRDefault="001F6080" w:rsidP="00D13268">
      <w:pPr>
        <w:widowControl/>
        <w:spacing w:beforeLines="50" w:before="156"/>
        <w:ind w:leftChars="500" w:left="1050" w:firstLineChars="100" w:firstLine="210"/>
        <w:jc w:val="left"/>
        <w:rPr>
          <w:rFonts w:ascii="HG丸ｺﾞｼｯｸM-PRO" w:eastAsia="HG丸ｺﾞｼｯｸM-PRO"/>
          <w:szCs w:val="21"/>
        </w:rPr>
      </w:pPr>
      <w:r w:rsidRPr="00BB7DCD">
        <w:rPr>
          <w:rFonts w:ascii="HG丸ｺﾞｼｯｸM-PRO" w:eastAsia="HG丸ｺﾞｼｯｸM-PRO" w:hint="eastAsia"/>
          <w:szCs w:val="21"/>
        </w:rPr>
        <w:t>石綿</w:t>
      </w:r>
      <w:r w:rsidR="00531262" w:rsidRPr="00D13268">
        <w:rPr>
          <w:rFonts w:ascii="HG丸ｺﾞｼｯｸM-PRO" w:eastAsia="HG丸ｺﾞｼｯｸM-PRO" w:hint="eastAsia"/>
          <w:szCs w:val="21"/>
        </w:rPr>
        <w:t>の飛散する事象が発生した場合は、直ちに、施設財務課に報告・協議のうえ、現場付近に立入禁止等の応急措置を行う。</w:t>
      </w:r>
    </w:p>
    <w:p w14:paraId="7A6A561B" w14:textId="77777777" w:rsidR="006B1302" w:rsidRPr="00D13268" w:rsidRDefault="006B1302" w:rsidP="00D13268">
      <w:pPr>
        <w:widowControl/>
        <w:spacing w:beforeLines="50" w:before="156"/>
        <w:ind w:leftChars="200" w:left="420" w:firstLineChars="100" w:firstLine="210"/>
        <w:jc w:val="left"/>
        <w:rPr>
          <w:rFonts w:ascii="HG丸ｺﾞｼｯｸM-PRO" w:eastAsia="HG丸ｺﾞｼｯｸM-PRO"/>
          <w:szCs w:val="21"/>
        </w:rPr>
      </w:pPr>
      <w:r w:rsidRPr="00D13268">
        <w:rPr>
          <w:rFonts w:ascii="HG丸ｺﾞｼｯｸM-PRO" w:eastAsia="HG丸ｺﾞｼｯｸM-PRO" w:hint="eastAsia"/>
          <w:szCs w:val="21"/>
        </w:rPr>
        <w:t>（４）大規模災害発生時の対応</w:t>
      </w:r>
    </w:p>
    <w:p w14:paraId="19261594" w14:textId="44C30F7D" w:rsidR="00531262" w:rsidRPr="00D13268" w:rsidRDefault="006B1302" w:rsidP="00D13268">
      <w:pPr>
        <w:widowControl/>
        <w:spacing w:beforeLines="50" w:before="156"/>
        <w:ind w:leftChars="500" w:left="1050" w:firstLineChars="100" w:firstLine="210"/>
        <w:jc w:val="left"/>
        <w:rPr>
          <w:rFonts w:ascii="HG丸ｺﾞｼｯｸM-PRO" w:eastAsia="HG丸ｺﾞｼｯｸM-PRO"/>
          <w:szCs w:val="21"/>
        </w:rPr>
      </w:pPr>
      <w:r w:rsidRPr="00D13268">
        <w:rPr>
          <w:rFonts w:ascii="HG丸ｺﾞｼｯｸM-PRO" w:eastAsia="HG丸ｺﾞｼｯｸM-PRO" w:hint="eastAsia"/>
          <w:szCs w:val="21"/>
        </w:rPr>
        <w:t>大規模な地震等による災害が発生し、学校施設が損傷した場合は、直ちに避難するとともに、学校施設の安全と</w:t>
      </w:r>
      <w:r w:rsidR="001F6080" w:rsidRPr="00D13268">
        <w:rPr>
          <w:rFonts w:ascii="HG丸ｺﾞｼｯｸM-PRO" w:eastAsia="HG丸ｺﾞｼｯｸM-PRO" w:hint="eastAsia"/>
          <w:szCs w:val="21"/>
        </w:rPr>
        <w:t>石綿</w:t>
      </w:r>
      <w:r w:rsidRPr="00D13268">
        <w:rPr>
          <w:rFonts w:ascii="HG丸ｺﾞｼｯｸM-PRO" w:eastAsia="HG丸ｺﾞｼｯｸM-PRO" w:hint="eastAsia"/>
          <w:szCs w:val="21"/>
        </w:rPr>
        <w:t>の飛散がないことを確認できるまで立入禁止とする。</w:t>
      </w:r>
    </w:p>
    <w:p w14:paraId="19261595" w14:textId="0A35FD17" w:rsidR="00531262" w:rsidRPr="00BB7DCD" w:rsidRDefault="00531262" w:rsidP="00D13268">
      <w:pPr>
        <w:widowControl/>
        <w:spacing w:beforeLines="50" w:before="156"/>
        <w:ind w:leftChars="100" w:left="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２．校舎等に</w:t>
      </w:r>
      <w:r w:rsidR="00075978" w:rsidRPr="00BB7DCD">
        <w:rPr>
          <w:rFonts w:ascii="HG丸ｺﾞｼｯｸM-PRO" w:eastAsia="HG丸ｺﾞｼｯｸM-PRO" w:hAnsi="ＭＳ Ｐゴシック" w:cs="ＭＳ Ｐゴシック" w:hint="eastAsia"/>
          <w:kern w:val="0"/>
          <w:szCs w:val="21"/>
        </w:rPr>
        <w:t>石綿含有吹付材以外の</w:t>
      </w:r>
      <w:r w:rsidR="00775E5C" w:rsidRPr="00BB7DCD">
        <w:rPr>
          <w:rFonts w:ascii="HG丸ｺﾞｼｯｸM-PRO" w:eastAsia="HG丸ｺﾞｼｯｸM-PRO" w:hAnsi="ＭＳ Ｐゴシック" w:cs="ＭＳ Ｐゴシック" w:hint="eastAsia"/>
          <w:kern w:val="0"/>
          <w:szCs w:val="21"/>
        </w:rPr>
        <w:t>建築材料</w:t>
      </w:r>
      <w:r w:rsidRPr="00D13268">
        <w:rPr>
          <w:rFonts w:ascii="HG丸ｺﾞｼｯｸM-PRO" w:eastAsia="HG丸ｺﾞｼｯｸM-PRO" w:hAnsi="ＭＳ Ｐゴシック" w:cs="ＭＳ Ｐゴシック" w:hint="eastAsia"/>
          <w:kern w:val="0"/>
          <w:szCs w:val="21"/>
        </w:rPr>
        <w:t>が使用されている学校</w:t>
      </w:r>
      <w:r w:rsidR="00775E5C" w:rsidRPr="00BB7DCD">
        <w:rPr>
          <w:rFonts w:ascii="HG丸ｺﾞｼｯｸM-PRO" w:eastAsia="HG丸ｺﾞｼｯｸM-PRO" w:hAnsi="ＭＳ Ｐゴシック" w:cs="ＭＳ Ｐゴシック" w:hint="eastAsia"/>
          <w:kern w:val="0"/>
          <w:szCs w:val="21"/>
        </w:rPr>
        <w:t>の部分</w:t>
      </w:r>
    </w:p>
    <w:p w14:paraId="1B1A998C" w14:textId="607D52EF" w:rsidR="00775E5C" w:rsidRPr="00D13268" w:rsidRDefault="00775E5C" w:rsidP="00D13268">
      <w:pPr>
        <w:widowControl/>
        <w:ind w:leftChars="300" w:left="630"/>
        <w:jc w:val="left"/>
        <w:rPr>
          <w:rFonts w:ascii="HG丸ｺﾞｼｯｸM-PRO" w:eastAsia="HG丸ｺﾞｼｯｸM-PRO" w:hAnsi="ＭＳ Ｐゴシック" w:cs="ＭＳ Ｐゴシック"/>
          <w:kern w:val="0"/>
          <w:szCs w:val="21"/>
        </w:rPr>
      </w:pPr>
      <w:r w:rsidRPr="00BB7DCD">
        <w:rPr>
          <w:rFonts w:ascii="HG丸ｺﾞｼｯｸM-PRO" w:eastAsia="HG丸ｺﾞｼｯｸM-PRO" w:hAnsi="ＭＳ Ｐゴシック" w:cs="ＭＳ Ｐゴシック" w:hint="eastAsia"/>
          <w:kern w:val="0"/>
          <w:szCs w:val="21"/>
        </w:rPr>
        <w:t>（１．以外の部分）</w:t>
      </w:r>
    </w:p>
    <w:p w14:paraId="19261596" w14:textId="543B0431" w:rsidR="00531262" w:rsidRPr="00D13268" w:rsidRDefault="00531262" w:rsidP="00D13268">
      <w:pPr>
        <w:widowControl/>
        <w:spacing w:beforeLines="50" w:before="156"/>
        <w:ind w:leftChars="200" w:left="420" w:firstLineChars="100" w:firstLine="210"/>
        <w:jc w:val="left"/>
        <w:rPr>
          <w:rFonts w:ascii="HG丸ｺﾞｼｯｸM-PRO" w:eastAsia="HG丸ｺﾞｼｯｸM-PRO"/>
          <w:szCs w:val="21"/>
        </w:rPr>
      </w:pPr>
      <w:r w:rsidRPr="00D13268">
        <w:rPr>
          <w:rFonts w:ascii="HG丸ｺﾞｼｯｸM-PRO" w:eastAsia="HG丸ｺﾞｼｯｸM-PRO" w:hAnsi="ＭＳ Ｐゴシック" w:cs="ＭＳ Ｐゴシック" w:hint="eastAsia"/>
          <w:kern w:val="0"/>
          <w:szCs w:val="21"/>
        </w:rPr>
        <w:lastRenderedPageBreak/>
        <w:t>（１）</w:t>
      </w:r>
      <w:r w:rsidR="004F4712" w:rsidRPr="00D13268">
        <w:rPr>
          <w:rFonts w:ascii="HG丸ｺﾞｼｯｸM-PRO" w:eastAsia="HG丸ｺﾞｼｯｸM-PRO" w:hAnsi="ＭＳ Ｐゴシック" w:cs="ＭＳ Ｐゴシック" w:hint="eastAsia"/>
          <w:kern w:val="0"/>
          <w:szCs w:val="21"/>
        </w:rPr>
        <w:t>石綿含有</w:t>
      </w:r>
      <w:r w:rsidR="00075978" w:rsidRPr="00D13268">
        <w:rPr>
          <w:rFonts w:ascii="HG丸ｺﾞｼｯｸM-PRO" w:eastAsia="HG丸ｺﾞｼｯｸM-PRO" w:hAnsi="ＭＳ Ｐゴシック" w:cs="ＭＳ Ｐゴシック" w:hint="eastAsia"/>
          <w:kern w:val="0"/>
          <w:szCs w:val="21"/>
        </w:rPr>
        <w:t>建材</w:t>
      </w:r>
      <w:r w:rsidRPr="00D13268">
        <w:rPr>
          <w:rFonts w:ascii="HG丸ｺﾞｼｯｸM-PRO" w:eastAsia="HG丸ｺﾞｼｯｸM-PRO" w:hAnsi="ＭＳ Ｐゴシック" w:cs="ＭＳ Ｐゴシック" w:hint="eastAsia"/>
          <w:kern w:val="0"/>
          <w:szCs w:val="21"/>
        </w:rPr>
        <w:t>の点検と対応</w:t>
      </w:r>
    </w:p>
    <w:p w14:paraId="19261597" w14:textId="26406960" w:rsidR="00531262" w:rsidRPr="00BB7DCD" w:rsidRDefault="005C4B6F" w:rsidP="00D13268">
      <w:pPr>
        <w:widowControl/>
        <w:spacing w:beforeLines="50" w:before="156"/>
        <w:ind w:leftChars="500" w:left="1050" w:firstLineChars="100" w:firstLine="210"/>
        <w:jc w:val="left"/>
        <w:rPr>
          <w:rFonts w:ascii="HG丸ｺﾞｼｯｸM-PRO" w:eastAsia="HG丸ｺﾞｼｯｸM-PRO"/>
          <w:szCs w:val="21"/>
        </w:rPr>
      </w:pPr>
      <w:r w:rsidRPr="00D13268">
        <w:rPr>
          <w:rFonts w:ascii="HG丸ｺﾞｼｯｸM-PRO" w:eastAsia="HG丸ｺﾞｼｯｸM-PRO" w:hAnsi="ＭＳ Ｐゴシック" w:cs="ＭＳ Ｐゴシック" w:hint="eastAsia"/>
          <w:kern w:val="0"/>
          <w:szCs w:val="21"/>
        </w:rPr>
        <w:t>一覧表により、石綿含有建材を把握し、</w:t>
      </w:r>
      <w:r w:rsidR="00531262" w:rsidRPr="00D13268">
        <w:rPr>
          <w:rFonts w:ascii="HG丸ｺﾞｼｯｸM-PRO" w:eastAsia="HG丸ｺﾞｼｯｸM-PRO" w:hint="eastAsia"/>
          <w:szCs w:val="21"/>
        </w:rPr>
        <w:t>管理に当たっては下記のとおりとする。</w:t>
      </w:r>
      <w:r w:rsidRPr="00BB7DCD">
        <w:rPr>
          <w:rFonts w:ascii="HG丸ｺﾞｼｯｸM-PRO" w:eastAsia="HG丸ｺﾞｼｯｸM-PRO" w:hint="eastAsia"/>
          <w:szCs w:val="21"/>
        </w:rPr>
        <w:t>ただ</w:t>
      </w:r>
      <w:r w:rsidR="00531262" w:rsidRPr="00D13268">
        <w:rPr>
          <w:rFonts w:ascii="HG丸ｺﾞｼｯｸM-PRO" w:eastAsia="HG丸ｺﾞｼｯｸM-PRO" w:hint="eastAsia"/>
          <w:szCs w:val="21"/>
        </w:rPr>
        <w:t>し、国等から</w:t>
      </w:r>
      <w:r w:rsidRPr="00D13268">
        <w:rPr>
          <w:rFonts w:ascii="HG丸ｺﾞｼｯｸM-PRO" w:eastAsia="HG丸ｺﾞｼｯｸM-PRO" w:hAnsi="ＭＳ Ｐゴシック" w:cs="ＭＳ Ｐゴシック" w:hint="eastAsia"/>
          <w:kern w:val="0"/>
          <w:szCs w:val="21"/>
        </w:rPr>
        <w:t>石綿含有建材</w:t>
      </w:r>
      <w:r w:rsidR="00531262" w:rsidRPr="00D13268">
        <w:rPr>
          <w:rFonts w:ascii="HG丸ｺﾞｼｯｸM-PRO" w:eastAsia="HG丸ｺﾞｼｯｸM-PRO" w:hint="eastAsia"/>
          <w:szCs w:val="21"/>
        </w:rPr>
        <w:t>のアスベスト飛散に関する新たな知見が示された場合は、施設</w:t>
      </w:r>
      <w:r w:rsidR="00531262" w:rsidRPr="00D13268">
        <w:rPr>
          <w:rFonts w:ascii="HG丸ｺﾞｼｯｸM-PRO" w:eastAsia="HG丸ｺﾞｼｯｸM-PRO" w:hAnsi="ＭＳ Ｐゴシック" w:cs="ＭＳ Ｐゴシック" w:hint="eastAsia"/>
          <w:kern w:val="0"/>
          <w:szCs w:val="21"/>
        </w:rPr>
        <w:t>財務</w:t>
      </w:r>
      <w:r w:rsidR="00531262" w:rsidRPr="00D13268">
        <w:rPr>
          <w:rFonts w:ascii="HG丸ｺﾞｼｯｸM-PRO" w:eastAsia="HG丸ｺﾞｼｯｸM-PRO" w:hint="eastAsia"/>
          <w:szCs w:val="21"/>
        </w:rPr>
        <w:t>課において新たな基準を示すこととする。</w:t>
      </w:r>
    </w:p>
    <w:p w14:paraId="3C738C1A" w14:textId="6CFC5EC3" w:rsidR="005C4B6F" w:rsidRPr="00D13268" w:rsidRDefault="005C4B6F" w:rsidP="00D13268">
      <w:pPr>
        <w:widowControl/>
        <w:ind w:leftChars="500" w:left="1050" w:firstLineChars="100" w:firstLine="210"/>
        <w:jc w:val="left"/>
        <w:rPr>
          <w:rFonts w:ascii="HG丸ｺﾞｼｯｸM-PRO" w:eastAsia="HG丸ｺﾞｼｯｸM-PRO"/>
          <w:szCs w:val="21"/>
        </w:rPr>
      </w:pPr>
      <w:r w:rsidRPr="00BB7DCD">
        <w:rPr>
          <w:rFonts w:ascii="HG丸ｺﾞｼｯｸM-PRO" w:eastAsia="HG丸ｺﾞｼｯｸM-PRO" w:hint="eastAsia"/>
          <w:szCs w:val="21"/>
        </w:rPr>
        <w:t>なお、一覧表に掲載されていない建築材料については、事前調査をしていない</w:t>
      </w:r>
      <w:r w:rsidR="00775E5C" w:rsidRPr="00BB7DCD">
        <w:rPr>
          <w:rFonts w:ascii="HG丸ｺﾞｼｯｸM-PRO" w:eastAsia="HG丸ｺﾞｼｯｸM-PRO" w:hint="eastAsia"/>
          <w:szCs w:val="21"/>
        </w:rPr>
        <w:t>ものであり</w:t>
      </w:r>
      <w:r w:rsidRPr="00BB7DCD">
        <w:rPr>
          <w:rFonts w:ascii="HG丸ｺﾞｼｯｸM-PRO" w:eastAsia="HG丸ｺﾞｼｯｸM-PRO" w:hint="eastAsia"/>
          <w:szCs w:val="21"/>
        </w:rPr>
        <w:t>、</w:t>
      </w:r>
      <w:r w:rsidR="00775E5C" w:rsidRPr="00BB7DCD">
        <w:rPr>
          <w:rFonts w:ascii="HG丸ｺﾞｼｯｸM-PRO" w:eastAsia="HG丸ｺﾞｼｯｸM-PRO" w:hint="eastAsia"/>
          <w:szCs w:val="21"/>
        </w:rPr>
        <w:t>石綿含有建材のおそれがある。</w:t>
      </w:r>
    </w:p>
    <w:p w14:paraId="19261598" w14:textId="69F2F356" w:rsidR="00531262" w:rsidRPr="00D13268" w:rsidRDefault="00531262" w:rsidP="00D13268">
      <w:pPr>
        <w:spacing w:beforeLines="50" w:before="156"/>
        <w:ind w:leftChars="450" w:left="1365" w:hangingChars="200" w:hanging="420"/>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１）</w:t>
      </w:r>
      <w:r w:rsidR="005C4B6F" w:rsidRPr="00D13268">
        <w:rPr>
          <w:rFonts w:ascii="HG丸ｺﾞｼｯｸM-PRO" w:eastAsia="HG丸ｺﾞｼｯｸM-PRO" w:hAnsi="ＭＳ Ｐゴシック" w:cs="ＭＳ Ｐゴシック" w:hint="eastAsia"/>
          <w:kern w:val="0"/>
          <w:szCs w:val="21"/>
        </w:rPr>
        <w:t>石綿含有建材</w:t>
      </w:r>
      <w:r w:rsidR="005C4B6F" w:rsidRPr="00BB7DCD">
        <w:rPr>
          <w:rFonts w:ascii="HG丸ｺﾞｼｯｸM-PRO" w:eastAsia="HG丸ｺﾞｼｯｸM-PRO" w:hAnsi="ＭＳ Ｐゴシック" w:cs="ＭＳ Ｐゴシック" w:hint="eastAsia"/>
          <w:kern w:val="0"/>
          <w:szCs w:val="21"/>
        </w:rPr>
        <w:t>を</w:t>
      </w:r>
      <w:r w:rsidRPr="00D13268">
        <w:rPr>
          <w:rFonts w:ascii="HG丸ｺﾞｼｯｸM-PRO" w:eastAsia="HG丸ｺﾞｼｯｸM-PRO" w:hAnsi="ＭＳ Ｐゴシック" w:cs="ＭＳ Ｐゴシック" w:hint="eastAsia"/>
          <w:kern w:val="0"/>
          <w:szCs w:val="21"/>
        </w:rPr>
        <w:t>随時目視等により点検する。</w:t>
      </w:r>
    </w:p>
    <w:p w14:paraId="19261599" w14:textId="5C713420" w:rsidR="00531262" w:rsidRPr="00D13268" w:rsidRDefault="00531262" w:rsidP="00D13268">
      <w:pPr>
        <w:ind w:leftChars="450" w:left="1365" w:hangingChars="200" w:hanging="420"/>
        <w:rPr>
          <w:rFonts w:ascii="HG丸ｺﾞｼｯｸM-PRO" w:eastAsia="HG丸ｺﾞｼｯｸM-PRO" w:hAnsi="ＭＳ Ｐゴシック" w:cs="ＭＳ Ｐゴシック"/>
          <w:i/>
          <w:kern w:val="0"/>
          <w:szCs w:val="21"/>
        </w:rPr>
      </w:pPr>
      <w:r w:rsidRPr="00D13268">
        <w:rPr>
          <w:rFonts w:ascii="HG丸ｺﾞｼｯｸM-PRO" w:eastAsia="HG丸ｺﾞｼｯｸM-PRO" w:hAnsi="ＭＳ Ｐゴシック" w:cs="ＭＳ Ｐゴシック" w:hint="eastAsia"/>
          <w:kern w:val="0"/>
          <w:szCs w:val="21"/>
        </w:rPr>
        <w:t>２）部分的な壊れ・破損がある場合、施設財務課と相談の上、</w:t>
      </w:r>
      <w:r w:rsidRPr="00D13268">
        <w:rPr>
          <w:rFonts w:ascii="HG丸ｺﾞｼｯｸM-PRO" w:eastAsia="HG丸ｺﾞｼｯｸM-PRO" w:hint="eastAsia"/>
          <w:szCs w:val="21"/>
        </w:rPr>
        <w:t>「第３</w:t>
      </w:r>
      <w:r w:rsidRPr="00D13268">
        <w:rPr>
          <w:rFonts w:ascii="HG丸ｺﾞｼｯｸM-PRO" w:eastAsia="HG丸ｺﾞｼｯｸM-PRO" w:hAnsi="ＭＳ Ｐゴシック" w:cs="ＭＳ Ｐゴシック" w:hint="eastAsia"/>
          <w:kern w:val="0"/>
          <w:szCs w:val="21"/>
        </w:rPr>
        <w:t xml:space="preserve">　</w:t>
      </w:r>
      <w:r w:rsidR="00775E5C" w:rsidRPr="00BB7DCD">
        <w:rPr>
          <w:rFonts w:ascii="HG丸ｺﾞｼｯｸM-PRO" w:eastAsia="HG丸ｺﾞｼｯｸM-PRO" w:hAnsi="ＭＳ Ｐゴシック" w:cs="ＭＳ Ｐゴシック" w:hint="eastAsia"/>
          <w:kern w:val="0"/>
          <w:szCs w:val="21"/>
        </w:rPr>
        <w:t>改修</w:t>
      </w:r>
      <w:r w:rsidRPr="00D13268">
        <w:rPr>
          <w:rFonts w:ascii="HG丸ｺﾞｼｯｸM-PRO" w:eastAsia="HG丸ｺﾞｼｯｸM-PRO" w:hAnsi="ＭＳ Ｐゴシック" w:cs="ＭＳ Ｐゴシック" w:hint="eastAsia"/>
          <w:kern w:val="0"/>
          <w:szCs w:val="21"/>
        </w:rPr>
        <w:t>工事等における留意点」を参考に、専門業者に補修工事を依頼する。</w:t>
      </w:r>
    </w:p>
    <w:p w14:paraId="1926159A" w14:textId="200F8642" w:rsidR="00531262" w:rsidRPr="00D13268" w:rsidRDefault="00531262" w:rsidP="00D13268">
      <w:pPr>
        <w:widowControl/>
        <w:ind w:leftChars="500" w:left="105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w:t>
      </w:r>
      <w:r w:rsidRPr="00D13268">
        <w:rPr>
          <w:rFonts w:ascii="HG丸ｺﾞｼｯｸM-PRO" w:eastAsia="HG丸ｺﾞｼｯｸM-PRO" w:hAnsi="ＭＳ Ｐゴシック" w:cs="ＭＳ Ｐゴシック"/>
          <w:kern w:val="0"/>
          <w:szCs w:val="21"/>
        </w:rPr>
        <w:t>P.</w:t>
      </w:r>
      <w:r w:rsidR="005C4B6F" w:rsidRPr="00BB7DCD">
        <w:rPr>
          <w:rFonts w:ascii="HG丸ｺﾞｼｯｸM-PRO" w:eastAsia="HG丸ｺﾞｼｯｸM-PRO" w:hAnsi="ＭＳ Ｐゴシック" w:cs="ＭＳ Ｐゴシック"/>
          <w:kern w:val="0"/>
          <w:szCs w:val="21"/>
        </w:rPr>
        <w:t>12</w:t>
      </w:r>
      <w:r w:rsidRPr="00D13268">
        <w:rPr>
          <w:rFonts w:ascii="HG丸ｺﾞｼｯｸM-PRO" w:eastAsia="HG丸ｺﾞｼｯｸM-PRO" w:hAnsi="ＭＳ Ｐゴシック" w:cs="ＭＳ Ｐゴシック" w:hint="eastAsia"/>
          <w:kern w:val="0"/>
          <w:szCs w:val="21"/>
        </w:rPr>
        <w:t>【参考】判定の目安参照</w:t>
      </w:r>
    </w:p>
    <w:p w14:paraId="1926159B" w14:textId="1C22C331" w:rsidR="00531262" w:rsidRPr="00D13268" w:rsidRDefault="00531262" w:rsidP="00D13268">
      <w:pPr>
        <w:ind w:leftChars="450" w:left="1365" w:hangingChars="200" w:hanging="420"/>
        <w:rPr>
          <w:rFonts w:ascii="HG丸ｺﾞｼｯｸM-PRO" w:eastAsia="HG丸ｺﾞｼｯｸM-PRO"/>
          <w:szCs w:val="21"/>
        </w:rPr>
      </w:pPr>
      <w:r w:rsidRPr="00D13268">
        <w:rPr>
          <w:rFonts w:ascii="HG丸ｺﾞｼｯｸM-PRO" w:eastAsia="HG丸ｺﾞｼｯｸM-PRO" w:hAnsi="ＭＳ Ｐゴシック" w:cs="ＭＳ Ｐゴシック" w:hint="eastAsia"/>
          <w:kern w:val="0"/>
          <w:szCs w:val="21"/>
        </w:rPr>
        <w:t>３）</w:t>
      </w:r>
      <w:r w:rsidRPr="00D13268">
        <w:rPr>
          <w:rFonts w:ascii="HG丸ｺﾞｼｯｸM-PRO" w:eastAsia="HG丸ｺﾞｼｯｸM-PRO" w:hint="eastAsia"/>
          <w:szCs w:val="21"/>
        </w:rPr>
        <w:t>取替えなどの補修を行う際には、「第３</w:t>
      </w:r>
      <w:r w:rsidRPr="00D13268">
        <w:rPr>
          <w:rFonts w:ascii="HG丸ｺﾞｼｯｸM-PRO" w:eastAsia="HG丸ｺﾞｼｯｸM-PRO" w:hAnsi="ＭＳ Ｐゴシック" w:cs="ＭＳ Ｐゴシック" w:hint="eastAsia"/>
          <w:kern w:val="0"/>
          <w:szCs w:val="21"/>
        </w:rPr>
        <w:t xml:space="preserve">　</w:t>
      </w:r>
      <w:r w:rsidR="00775E5C" w:rsidRPr="00BB7DCD">
        <w:rPr>
          <w:rFonts w:ascii="HG丸ｺﾞｼｯｸM-PRO" w:eastAsia="HG丸ｺﾞｼｯｸM-PRO" w:hAnsi="ＭＳ Ｐゴシック" w:cs="ＭＳ Ｐゴシック" w:hint="eastAsia"/>
          <w:kern w:val="0"/>
          <w:szCs w:val="21"/>
        </w:rPr>
        <w:t>改修</w:t>
      </w:r>
      <w:r w:rsidRPr="00D13268">
        <w:rPr>
          <w:rFonts w:ascii="HG丸ｺﾞｼｯｸM-PRO" w:eastAsia="HG丸ｺﾞｼｯｸM-PRO" w:hAnsi="ＭＳ Ｐゴシック" w:cs="ＭＳ Ｐゴシック" w:hint="eastAsia"/>
          <w:kern w:val="0"/>
          <w:szCs w:val="21"/>
        </w:rPr>
        <w:t>工事等における留意点」により対応する。</w:t>
      </w:r>
    </w:p>
    <w:p w14:paraId="1926159C" w14:textId="0E9E641A" w:rsidR="00531262" w:rsidRPr="00D13268" w:rsidRDefault="00531262" w:rsidP="00D13268">
      <w:pPr>
        <w:ind w:leftChars="450" w:left="1365" w:hangingChars="200" w:hanging="420"/>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４）落下した</w:t>
      </w:r>
      <w:r w:rsidR="008D2467" w:rsidRPr="00D13268">
        <w:rPr>
          <w:rFonts w:ascii="HG丸ｺﾞｼｯｸM-PRO" w:eastAsia="HG丸ｺﾞｼｯｸM-PRO" w:hAnsi="ＭＳ Ｐゴシック" w:cs="ＭＳ Ｐゴシック" w:hint="eastAsia"/>
          <w:kern w:val="0"/>
          <w:szCs w:val="21"/>
        </w:rPr>
        <w:t>成形板</w:t>
      </w:r>
      <w:r w:rsidRPr="00D13268">
        <w:rPr>
          <w:rFonts w:ascii="HG丸ｺﾞｼｯｸM-PRO" w:eastAsia="HG丸ｺﾞｼｯｸM-PRO" w:hAnsi="ＭＳ Ｐゴシック" w:cs="ＭＳ Ｐゴシック" w:hint="eastAsia"/>
          <w:kern w:val="0"/>
          <w:szCs w:val="21"/>
        </w:rPr>
        <w:t>の破片を発見した場合は、破損しないように十分注意</w:t>
      </w:r>
      <w:r w:rsidR="0029097C" w:rsidRPr="00D13268">
        <w:rPr>
          <w:rFonts w:ascii="HG丸ｺﾞｼｯｸM-PRO" w:eastAsia="HG丸ｺﾞｼｯｸM-PRO" w:hAnsi="ＭＳ Ｐゴシック" w:cs="ＭＳ Ｐゴシック" w:hint="eastAsia"/>
          <w:kern w:val="0"/>
          <w:szCs w:val="21"/>
        </w:rPr>
        <w:t>し</w:t>
      </w:r>
      <w:r w:rsidRPr="00D13268">
        <w:rPr>
          <w:rFonts w:ascii="HG丸ｺﾞｼｯｸM-PRO" w:eastAsia="HG丸ｺﾞｼｯｸM-PRO" w:hAnsi="ＭＳ Ｐゴシック" w:cs="ＭＳ Ｐゴシック" w:hint="eastAsia"/>
          <w:kern w:val="0"/>
          <w:szCs w:val="21"/>
        </w:rPr>
        <w:t>ながら採取し、</w:t>
      </w:r>
      <w:r w:rsidR="00D979F7" w:rsidRPr="00D13268">
        <w:rPr>
          <w:rFonts w:ascii="HG丸ｺﾞｼｯｸM-PRO" w:eastAsia="HG丸ｺﾞｼｯｸM-PRO" w:hAnsi="ＭＳ Ｐゴシック" w:cs="ＭＳ Ｐゴシック" w:hint="eastAsia"/>
          <w:kern w:val="0"/>
          <w:szCs w:val="21"/>
        </w:rPr>
        <w:t>他の廃棄物と区分して、</w:t>
      </w:r>
      <w:r w:rsidRPr="00D13268">
        <w:rPr>
          <w:rFonts w:ascii="HG丸ｺﾞｼｯｸM-PRO" w:eastAsia="HG丸ｺﾞｼｯｸM-PRO" w:hAnsi="ＭＳ Ｐゴシック" w:cs="ＭＳ Ｐゴシック" w:hint="eastAsia"/>
          <w:kern w:val="0"/>
          <w:szCs w:val="21"/>
        </w:rPr>
        <w:t>プラスチック袋</w:t>
      </w:r>
      <w:r w:rsidR="00FD192B" w:rsidRPr="00D13268">
        <w:rPr>
          <w:rFonts w:ascii="HG丸ｺﾞｼｯｸM-PRO" w:eastAsia="HG丸ｺﾞｼｯｸM-PRO" w:hAnsi="ＭＳ Ｐゴシック" w:cs="ＭＳ Ｐゴシック" w:hint="eastAsia"/>
          <w:kern w:val="0"/>
          <w:szCs w:val="21"/>
        </w:rPr>
        <w:t>（※）</w:t>
      </w:r>
      <w:r w:rsidRPr="00D13268">
        <w:rPr>
          <w:rFonts w:ascii="HG丸ｺﾞｼｯｸM-PRO" w:eastAsia="HG丸ｺﾞｼｯｸM-PRO" w:hAnsi="ＭＳ Ｐゴシック" w:cs="ＭＳ Ｐゴシック" w:hint="eastAsia"/>
          <w:kern w:val="0"/>
          <w:szCs w:val="21"/>
        </w:rPr>
        <w:t>に密封して、石綿含有廃棄物と</w:t>
      </w:r>
      <w:r w:rsidR="008D2467" w:rsidRPr="00D13268">
        <w:rPr>
          <w:rFonts w:ascii="HG丸ｺﾞｼｯｸM-PRO" w:eastAsia="HG丸ｺﾞｼｯｸM-PRO" w:hAnsi="ＭＳ Ｐゴシック" w:cs="ＭＳ Ｐゴシック" w:hint="eastAsia"/>
          <w:kern w:val="0"/>
          <w:szCs w:val="21"/>
        </w:rPr>
        <w:t>みな</w:t>
      </w:r>
      <w:r w:rsidRPr="00D13268">
        <w:rPr>
          <w:rFonts w:ascii="HG丸ｺﾞｼｯｸM-PRO" w:eastAsia="HG丸ｺﾞｼｯｸM-PRO" w:hAnsi="ＭＳ Ｐゴシック" w:cs="ＭＳ Ｐゴシック" w:hint="eastAsia"/>
          <w:kern w:val="0"/>
          <w:szCs w:val="21"/>
        </w:rPr>
        <w:t>して処理する。</w:t>
      </w:r>
    </w:p>
    <w:p w14:paraId="1926159D" w14:textId="6D72EFEA" w:rsidR="00531262" w:rsidRPr="00D13268" w:rsidRDefault="005F14E7" w:rsidP="00D13268">
      <w:pPr>
        <w:widowControl/>
        <w:spacing w:beforeLines="50" w:before="156"/>
        <w:ind w:leftChars="200" w:left="630" w:hangingChars="100" w:hanging="210"/>
        <w:jc w:val="left"/>
        <w:rPr>
          <w:rFonts w:ascii="HG丸ｺﾞｼｯｸM-PRO" w:eastAsia="HG丸ｺﾞｼｯｸM-PRO" w:hAnsi="ＭＳ Ｐゴシック" w:cs="ＭＳ Ｐゴシック"/>
          <w:kern w:val="0"/>
          <w:szCs w:val="21"/>
        </w:rPr>
      </w:pPr>
      <w:r w:rsidRPr="00D13268">
        <w:rPr>
          <w:rFonts w:ascii="HG丸ｺﾞｼｯｸM-PRO" w:eastAsia="HG丸ｺﾞｼｯｸM-PRO" w:hAnsi="ＭＳ Ｐゴシック" w:cs="ＭＳ Ｐゴシック" w:hint="eastAsia"/>
          <w:kern w:val="0"/>
          <w:szCs w:val="21"/>
        </w:rPr>
        <w:t>※</w:t>
      </w:r>
      <w:r w:rsidR="00531262" w:rsidRPr="00D13268">
        <w:rPr>
          <w:rFonts w:ascii="HG丸ｺﾞｼｯｸM-PRO" w:eastAsia="HG丸ｺﾞｼｯｸM-PRO" w:hAnsi="ＭＳ Ｐゴシック" w:cs="ＭＳ Ｐゴシック" w:hint="eastAsia"/>
          <w:kern w:val="0"/>
          <w:szCs w:val="21"/>
        </w:rPr>
        <w:t>プラスチック袋はダブルジッパー式が望ましい。大きな破片は大きな袋を重ねて使用し、口を固くしばること。</w:t>
      </w:r>
    </w:p>
    <w:p w14:paraId="1926159E" w14:textId="3899AEF9" w:rsidR="00531262" w:rsidRPr="00D13268" w:rsidRDefault="00531262" w:rsidP="00D13268">
      <w:pPr>
        <w:widowControl/>
        <w:spacing w:beforeLines="50" w:before="156"/>
        <w:ind w:leftChars="200" w:left="420" w:firstLineChars="100" w:firstLine="210"/>
        <w:jc w:val="left"/>
        <w:rPr>
          <w:rFonts w:ascii="HG丸ｺﾞｼｯｸM-PRO" w:eastAsia="HG丸ｺﾞｼｯｸM-PRO"/>
          <w:szCs w:val="21"/>
        </w:rPr>
      </w:pPr>
      <w:r w:rsidRPr="00D13268">
        <w:rPr>
          <w:rFonts w:ascii="HG丸ｺﾞｼｯｸM-PRO" w:eastAsia="HG丸ｺﾞｼｯｸM-PRO" w:hAnsi="ＭＳ Ｐゴシック" w:cs="ＭＳ Ｐゴシック" w:hint="eastAsia"/>
          <w:kern w:val="0"/>
          <w:szCs w:val="21"/>
        </w:rPr>
        <w:t>（２）</w:t>
      </w:r>
      <w:r w:rsidR="00E05DC2" w:rsidRPr="00D13268">
        <w:rPr>
          <w:rFonts w:ascii="HG丸ｺﾞｼｯｸM-PRO" w:eastAsia="HG丸ｺﾞｼｯｸM-PRO" w:hAnsi="ＭＳ Ｐゴシック" w:cs="ＭＳ Ｐゴシック" w:hint="eastAsia"/>
          <w:kern w:val="0"/>
          <w:szCs w:val="21"/>
        </w:rPr>
        <w:t>児童</w:t>
      </w:r>
      <w:r w:rsidRPr="00D13268">
        <w:rPr>
          <w:rFonts w:ascii="HG丸ｺﾞｼｯｸM-PRO" w:eastAsia="HG丸ｺﾞｼｯｸM-PRO" w:hAnsi="ＭＳ Ｐゴシック" w:cs="ＭＳ Ｐゴシック" w:hint="eastAsia"/>
          <w:kern w:val="0"/>
          <w:szCs w:val="21"/>
        </w:rPr>
        <w:t>生徒への注意喚起</w:t>
      </w:r>
    </w:p>
    <w:p w14:paraId="1926159F" w14:textId="6D6AE63B" w:rsidR="00531262" w:rsidRPr="00D13268" w:rsidRDefault="00531262" w:rsidP="00D13268">
      <w:pPr>
        <w:widowControl/>
        <w:spacing w:beforeLines="50" w:before="156"/>
        <w:ind w:leftChars="500" w:left="1050" w:firstLineChars="100" w:firstLine="210"/>
        <w:jc w:val="left"/>
        <w:rPr>
          <w:rFonts w:ascii="HG丸ｺﾞｼｯｸM-PRO" w:eastAsia="HG丸ｺﾞｼｯｸM-PRO"/>
          <w:szCs w:val="21"/>
        </w:rPr>
      </w:pPr>
      <w:r w:rsidRPr="00D13268">
        <w:rPr>
          <w:rFonts w:ascii="HG丸ｺﾞｼｯｸM-PRO" w:eastAsia="HG丸ｺﾞｼｯｸM-PRO" w:hint="eastAsia"/>
          <w:szCs w:val="21"/>
        </w:rPr>
        <w:t>府立学校の自転車置き場の側壁や屋根</w:t>
      </w:r>
      <w:r w:rsidR="0053302E" w:rsidRPr="00D13268">
        <w:rPr>
          <w:rFonts w:ascii="HG丸ｺﾞｼｯｸM-PRO" w:eastAsia="HG丸ｺﾞｼｯｸM-PRO" w:hint="eastAsia"/>
          <w:szCs w:val="21"/>
        </w:rPr>
        <w:t>など</w:t>
      </w:r>
      <w:r w:rsidRPr="00D13268">
        <w:rPr>
          <w:rFonts w:ascii="HG丸ｺﾞｼｯｸM-PRO" w:eastAsia="HG丸ｺﾞｼｯｸM-PRO" w:hint="eastAsia"/>
          <w:szCs w:val="21"/>
        </w:rPr>
        <w:t>に使用されている</w:t>
      </w:r>
      <w:r w:rsidR="009F2044" w:rsidRPr="00D13268">
        <w:rPr>
          <w:rFonts w:ascii="HG丸ｺﾞｼｯｸM-PRO" w:eastAsia="HG丸ｺﾞｼｯｸM-PRO" w:hint="eastAsia"/>
          <w:szCs w:val="21"/>
        </w:rPr>
        <w:t>石綿含有成形板等</w:t>
      </w:r>
      <w:r w:rsidR="00D478D5" w:rsidRPr="00D13268">
        <w:rPr>
          <w:rFonts w:ascii="HG丸ｺﾞｼｯｸM-PRO" w:eastAsia="HG丸ｺﾞｼｯｸM-PRO" w:hint="eastAsia"/>
          <w:szCs w:val="21"/>
        </w:rPr>
        <w:t>は、通常、アスベストの飛散するおそれはないが、</w:t>
      </w:r>
      <w:r w:rsidRPr="00D13268">
        <w:rPr>
          <w:rFonts w:ascii="HG丸ｺﾞｼｯｸM-PRO" w:eastAsia="HG丸ｺﾞｼｯｸM-PRO" w:hint="eastAsia"/>
          <w:szCs w:val="21"/>
        </w:rPr>
        <w:t>破損した場合に</w:t>
      </w:r>
      <w:r w:rsidR="00D478D5" w:rsidRPr="00D13268">
        <w:rPr>
          <w:rFonts w:ascii="HG丸ｺﾞｼｯｸM-PRO" w:eastAsia="HG丸ｺﾞｼｯｸM-PRO" w:hint="eastAsia"/>
          <w:szCs w:val="21"/>
        </w:rPr>
        <w:t>は</w:t>
      </w:r>
      <w:r w:rsidRPr="00D13268">
        <w:rPr>
          <w:rFonts w:ascii="HG丸ｺﾞｼｯｸM-PRO" w:eastAsia="HG丸ｺﾞｼｯｸM-PRO" w:hint="eastAsia"/>
          <w:szCs w:val="21"/>
        </w:rPr>
        <w:t>飛散するおそれが</w:t>
      </w:r>
      <w:r w:rsidR="00D478D5" w:rsidRPr="00D13268">
        <w:rPr>
          <w:rFonts w:ascii="HG丸ｺﾞｼｯｸM-PRO" w:eastAsia="HG丸ｺﾞｼｯｸM-PRO" w:hint="eastAsia"/>
          <w:szCs w:val="21"/>
        </w:rPr>
        <w:t>生じる</w:t>
      </w:r>
      <w:r w:rsidRPr="00D13268">
        <w:rPr>
          <w:rFonts w:ascii="HG丸ｺﾞｼｯｸM-PRO" w:eastAsia="HG丸ｺﾞｼｯｸM-PRO" w:hint="eastAsia"/>
          <w:szCs w:val="21"/>
        </w:rPr>
        <w:t>ことから、必要に応じて、</w:t>
      </w:r>
      <w:r w:rsidR="009F2044" w:rsidRPr="00D13268">
        <w:rPr>
          <w:rFonts w:ascii="HG丸ｺﾞｼｯｸM-PRO" w:eastAsia="HG丸ｺﾞｼｯｸM-PRO" w:hint="eastAsia"/>
          <w:szCs w:val="21"/>
        </w:rPr>
        <w:t>児童</w:t>
      </w:r>
      <w:r w:rsidRPr="00D13268">
        <w:rPr>
          <w:rFonts w:ascii="HG丸ｺﾞｼｯｸM-PRO" w:eastAsia="HG丸ｺﾞｼｯｸM-PRO" w:hint="eastAsia"/>
          <w:szCs w:val="21"/>
        </w:rPr>
        <w:t>生徒への注意喚起</w:t>
      </w:r>
      <w:r w:rsidR="0053302E" w:rsidRPr="00D13268">
        <w:rPr>
          <w:rFonts w:ascii="HG丸ｺﾞｼｯｸM-PRO" w:eastAsia="HG丸ｺﾞｼｯｸM-PRO" w:hint="eastAsia"/>
          <w:szCs w:val="21"/>
        </w:rPr>
        <w:t>に努める</w:t>
      </w:r>
      <w:r w:rsidRPr="00D13268">
        <w:rPr>
          <w:rFonts w:ascii="HG丸ｺﾞｼｯｸM-PRO" w:eastAsia="HG丸ｺﾞｼｯｸM-PRO" w:hint="eastAsia"/>
          <w:szCs w:val="21"/>
        </w:rPr>
        <w:t>。</w:t>
      </w:r>
    </w:p>
    <w:p w14:paraId="292C6DB6" w14:textId="390F59F3" w:rsidR="00775E5C" w:rsidRPr="00BB7DCD" w:rsidRDefault="00775E5C">
      <w:pPr>
        <w:widowControl/>
        <w:jc w:val="left"/>
        <w:rPr>
          <w:rFonts w:ascii="HG丸ｺﾞｼｯｸM-PRO" w:eastAsia="HG丸ｺﾞｼｯｸM-PRO"/>
          <w:sz w:val="24"/>
        </w:rPr>
      </w:pPr>
    </w:p>
    <w:p w14:paraId="192615A1" w14:textId="51AC09C8" w:rsidR="00531262" w:rsidRPr="00BB7DCD" w:rsidRDefault="00531262" w:rsidP="00531262">
      <w:pPr>
        <w:rPr>
          <w:rFonts w:ascii="HG丸ｺﾞｼｯｸM-PRO" w:eastAsia="HG丸ｺﾞｼｯｸM-PRO"/>
          <w:sz w:val="24"/>
        </w:rPr>
      </w:pPr>
      <w:r w:rsidRPr="00BB7DCD">
        <w:rPr>
          <w:rFonts w:ascii="HG丸ｺﾞｼｯｸM-PRO" w:eastAsia="HG丸ｺﾞｼｯｸM-PRO" w:hint="eastAsia"/>
          <w:sz w:val="24"/>
        </w:rPr>
        <w:t>第</w:t>
      </w:r>
      <w:r w:rsidR="006808D8" w:rsidRPr="00BB7DCD">
        <w:rPr>
          <w:rFonts w:ascii="HG丸ｺﾞｼｯｸM-PRO" w:eastAsia="HG丸ｺﾞｼｯｸM-PRO" w:hint="eastAsia"/>
          <w:sz w:val="24"/>
        </w:rPr>
        <w:t>７</w:t>
      </w:r>
      <w:r w:rsidRPr="00BB7DCD">
        <w:rPr>
          <w:rFonts w:ascii="HG丸ｺﾞｼｯｸM-PRO" w:eastAsia="HG丸ｺﾞｼｯｸM-PRO" w:hint="eastAsia"/>
          <w:sz w:val="24"/>
        </w:rPr>
        <w:t xml:space="preserve">　</w:t>
      </w:r>
      <w:r w:rsidR="00775E5C" w:rsidRPr="00BB7DCD">
        <w:rPr>
          <w:rFonts w:ascii="HG丸ｺﾞｼｯｸM-PRO" w:eastAsia="HG丸ｺﾞｼｯｸM-PRO" w:hint="eastAsia"/>
          <w:sz w:val="24"/>
        </w:rPr>
        <w:t>石綿</w:t>
      </w:r>
      <w:r w:rsidRPr="00BB7DCD">
        <w:rPr>
          <w:rFonts w:ascii="HG丸ｺﾞｼｯｸM-PRO" w:eastAsia="HG丸ｺﾞｼｯｸM-PRO" w:hint="eastAsia"/>
          <w:sz w:val="24"/>
        </w:rPr>
        <w:t>点検結果標示</w:t>
      </w:r>
    </w:p>
    <w:p w14:paraId="192615A2" w14:textId="50001A0B" w:rsidR="00531262" w:rsidRPr="00D13268" w:rsidRDefault="00775E5C" w:rsidP="00D13268">
      <w:pPr>
        <w:widowControl/>
        <w:spacing w:beforeLines="50" w:before="156"/>
        <w:ind w:firstLineChars="100" w:firstLine="210"/>
        <w:jc w:val="left"/>
        <w:rPr>
          <w:rFonts w:ascii="HG丸ｺﾞｼｯｸM-PRO" w:eastAsia="HG丸ｺﾞｼｯｸM-PRO"/>
          <w:szCs w:val="21"/>
        </w:rPr>
      </w:pPr>
      <w:r w:rsidRPr="00D13268">
        <w:rPr>
          <w:rFonts w:ascii="HG丸ｺﾞｼｯｸM-PRO" w:eastAsia="HG丸ｺﾞｼｯｸM-PRO" w:hAnsi="ＭＳ Ｐゴシック" w:cs="ＭＳ Ｐゴシック" w:hint="eastAsia"/>
          <w:kern w:val="0"/>
          <w:szCs w:val="21"/>
        </w:rPr>
        <w:t>石綿含有吹付</w:t>
      </w:r>
      <w:r w:rsidR="00795834" w:rsidRPr="00D13268">
        <w:rPr>
          <w:rFonts w:ascii="HG丸ｺﾞｼｯｸM-PRO" w:eastAsia="HG丸ｺﾞｼｯｸM-PRO" w:hAnsi="ＭＳ Ｐゴシック" w:cs="ＭＳ Ｐゴシック" w:hint="eastAsia"/>
          <w:kern w:val="0"/>
          <w:szCs w:val="21"/>
        </w:rPr>
        <w:t>け</w:t>
      </w:r>
      <w:r w:rsidRPr="00D13268">
        <w:rPr>
          <w:rFonts w:ascii="HG丸ｺﾞｼｯｸM-PRO" w:eastAsia="HG丸ｺﾞｼｯｸM-PRO" w:hAnsi="ＭＳ Ｐゴシック" w:cs="ＭＳ Ｐゴシック" w:hint="eastAsia"/>
          <w:kern w:val="0"/>
          <w:szCs w:val="21"/>
        </w:rPr>
        <w:t>材</w:t>
      </w:r>
      <w:r w:rsidR="00531262" w:rsidRPr="00D13268">
        <w:rPr>
          <w:rFonts w:ascii="HG丸ｺﾞｼｯｸM-PRO" w:eastAsia="HG丸ｺﾞｼｯｸM-PRO" w:hint="eastAsia"/>
          <w:szCs w:val="21"/>
        </w:rPr>
        <w:t>の使用の有無や改善措置等の実施状況をわかりやすく標示し、</w:t>
      </w:r>
      <w:r w:rsidR="00531262" w:rsidRPr="00D13268">
        <w:rPr>
          <w:rFonts w:ascii="HG丸ｺﾞｼｯｸM-PRO" w:eastAsia="HG丸ｺﾞｼｯｸM-PRO" w:hAnsi="ＭＳ Ｐゴシック" w:cs="ＭＳ Ｐゴシック" w:hint="eastAsia"/>
          <w:kern w:val="0"/>
          <w:szCs w:val="21"/>
        </w:rPr>
        <w:t>児童・生徒、教職員・来校者等</w:t>
      </w:r>
      <w:r w:rsidR="00531262" w:rsidRPr="00D13268">
        <w:rPr>
          <w:rFonts w:ascii="HG丸ｺﾞｼｯｸM-PRO" w:eastAsia="HG丸ｺﾞｼｯｸM-PRO" w:hint="eastAsia"/>
          <w:szCs w:val="21"/>
        </w:rPr>
        <w:t>の不安解消に努める。標示に当っては、「アスベスト点検結果標示取り扱い要領」による。</w:t>
      </w:r>
    </w:p>
    <w:p w14:paraId="1C8EE097" w14:textId="77777777" w:rsidR="006E3BA6" w:rsidRPr="00D13268" w:rsidRDefault="006E3BA6" w:rsidP="00531262">
      <w:pPr>
        <w:rPr>
          <w:rFonts w:ascii="HG丸ｺﾞｼｯｸM-PRO" w:eastAsia="HG丸ｺﾞｼｯｸM-PRO"/>
          <w:szCs w:val="21"/>
        </w:rPr>
      </w:pPr>
    </w:p>
    <w:p w14:paraId="192615A4" w14:textId="26CCDEDF" w:rsidR="00531262" w:rsidRPr="00D13268" w:rsidRDefault="00531262" w:rsidP="00531262">
      <w:pPr>
        <w:rPr>
          <w:rFonts w:ascii="HG丸ｺﾞｼｯｸM-PRO" w:eastAsia="HG丸ｺﾞｼｯｸM-PRO"/>
          <w:szCs w:val="21"/>
        </w:rPr>
      </w:pPr>
      <w:r w:rsidRPr="00D13268">
        <w:rPr>
          <w:rFonts w:ascii="HG丸ｺﾞｼｯｸM-PRO" w:eastAsia="HG丸ｺﾞｼｯｸM-PRO" w:hint="eastAsia"/>
          <w:szCs w:val="21"/>
        </w:rPr>
        <w:t>【参考】判定の目安</w:t>
      </w:r>
    </w:p>
    <w:p w14:paraId="192615A5" w14:textId="77777777" w:rsidR="00531262" w:rsidRPr="00BB7DCD" w:rsidRDefault="00531262" w:rsidP="00531262">
      <w:pPr>
        <w:rPr>
          <w:rFonts w:ascii="HG丸ｺﾞｼｯｸM-PRO" w:eastAsia="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3723"/>
        <w:gridCol w:w="3936"/>
      </w:tblGrid>
      <w:tr w:rsidR="00BB7DCD" w:rsidRPr="00BB7DCD" w14:paraId="192615A9" w14:textId="77777777" w:rsidTr="002F3953">
        <w:tc>
          <w:tcPr>
            <w:tcW w:w="1062" w:type="dxa"/>
            <w:shd w:val="clear" w:color="auto" w:fill="auto"/>
          </w:tcPr>
          <w:p w14:paraId="192615A6" w14:textId="77777777" w:rsidR="00531262" w:rsidRPr="00BB7DCD" w:rsidRDefault="00531262" w:rsidP="00531262">
            <w:pPr>
              <w:rPr>
                <w:rFonts w:ascii="HG丸ｺﾞｼｯｸM-PRO" w:eastAsia="HG丸ｺﾞｼｯｸM-PRO"/>
                <w:sz w:val="24"/>
              </w:rPr>
            </w:pPr>
          </w:p>
        </w:tc>
        <w:tc>
          <w:tcPr>
            <w:tcW w:w="3723" w:type="dxa"/>
            <w:shd w:val="clear" w:color="auto" w:fill="auto"/>
          </w:tcPr>
          <w:p w14:paraId="192615A7" w14:textId="77777777" w:rsidR="00531262" w:rsidRPr="00BB7DCD" w:rsidRDefault="00531262" w:rsidP="00531262">
            <w:pPr>
              <w:rPr>
                <w:rFonts w:ascii="HG丸ｺﾞｼｯｸM-PRO" w:eastAsia="HG丸ｺﾞｼｯｸM-PRO"/>
                <w:sz w:val="24"/>
              </w:rPr>
            </w:pPr>
            <w:r w:rsidRPr="00BB7DCD">
              <w:rPr>
                <w:rFonts w:ascii="HG丸ｺﾞｼｯｸM-PRO" w:eastAsia="HG丸ｺﾞｼｯｸM-PRO" w:hint="eastAsia"/>
                <w:sz w:val="24"/>
              </w:rPr>
              <w:t>使用例</w:t>
            </w:r>
          </w:p>
        </w:tc>
        <w:tc>
          <w:tcPr>
            <w:tcW w:w="3935" w:type="dxa"/>
            <w:shd w:val="clear" w:color="auto" w:fill="auto"/>
          </w:tcPr>
          <w:p w14:paraId="192615A8" w14:textId="77777777" w:rsidR="00531262" w:rsidRPr="00BB7DCD" w:rsidRDefault="00531262" w:rsidP="00531262">
            <w:pPr>
              <w:rPr>
                <w:rFonts w:ascii="HG丸ｺﾞｼｯｸM-PRO" w:eastAsia="HG丸ｺﾞｼｯｸM-PRO"/>
                <w:sz w:val="24"/>
              </w:rPr>
            </w:pPr>
            <w:r w:rsidRPr="00BB7DCD">
              <w:rPr>
                <w:rFonts w:ascii="HG丸ｺﾞｼｯｸM-PRO" w:eastAsia="HG丸ｺﾞｼｯｸM-PRO" w:hint="eastAsia"/>
                <w:sz w:val="24"/>
              </w:rPr>
              <w:t>破損・劣化の例</w:t>
            </w:r>
          </w:p>
        </w:tc>
      </w:tr>
      <w:tr w:rsidR="00BB7DCD" w:rsidRPr="00BB7DCD" w14:paraId="192615AD" w14:textId="77777777" w:rsidTr="002F3953">
        <w:tc>
          <w:tcPr>
            <w:tcW w:w="1062" w:type="dxa"/>
            <w:shd w:val="clear" w:color="auto" w:fill="auto"/>
          </w:tcPr>
          <w:p w14:paraId="192615AA" w14:textId="5F5AD2DF" w:rsidR="00531262" w:rsidRPr="00D13268" w:rsidRDefault="00775E5C" w:rsidP="00531262">
            <w:pPr>
              <w:rPr>
                <w:rFonts w:ascii="HG丸ｺﾞｼｯｸM-PRO" w:eastAsia="HG丸ｺﾞｼｯｸM-PRO"/>
                <w:szCs w:val="21"/>
              </w:rPr>
            </w:pPr>
            <w:r w:rsidRPr="00D13268">
              <w:rPr>
                <w:rFonts w:ascii="HG丸ｺﾞｼｯｸM-PRO" w:eastAsia="HG丸ｺﾞｼｯｸM-PRO" w:hint="eastAsia"/>
                <w:szCs w:val="21"/>
              </w:rPr>
              <w:t>石綿含有吹付</w:t>
            </w:r>
            <w:r w:rsidR="00B27992" w:rsidRPr="00D13268">
              <w:rPr>
                <w:rFonts w:ascii="HG丸ｺﾞｼｯｸM-PRO" w:eastAsia="HG丸ｺﾞｼｯｸM-PRO" w:hint="eastAsia"/>
                <w:szCs w:val="21"/>
              </w:rPr>
              <w:t>け</w:t>
            </w:r>
            <w:r w:rsidRPr="00D13268">
              <w:rPr>
                <w:rFonts w:ascii="HG丸ｺﾞｼｯｸM-PRO" w:eastAsia="HG丸ｺﾞｼｯｸM-PRO" w:hint="eastAsia"/>
                <w:szCs w:val="21"/>
              </w:rPr>
              <w:t>材</w:t>
            </w:r>
          </w:p>
        </w:tc>
        <w:tc>
          <w:tcPr>
            <w:tcW w:w="3723" w:type="dxa"/>
            <w:shd w:val="clear" w:color="auto" w:fill="auto"/>
          </w:tcPr>
          <w:p w14:paraId="192615AB" w14:textId="77777777" w:rsidR="00531262" w:rsidRPr="00BB7DCD" w:rsidRDefault="008F36F3" w:rsidP="00531262">
            <w:pPr>
              <w:rPr>
                <w:rFonts w:ascii="HG丸ｺﾞｼｯｸM-PRO" w:eastAsia="HG丸ｺﾞｼｯｸM-PRO"/>
                <w:sz w:val="24"/>
              </w:rPr>
            </w:pPr>
            <w:r w:rsidRPr="00842A23">
              <w:rPr>
                <w:rFonts w:ascii="HG丸ｺﾞｼｯｸM-PRO" w:eastAsia="HG丸ｺﾞｼｯｸM-PRO"/>
                <w:noProof/>
                <w:sz w:val="24"/>
              </w:rPr>
              <w:drawing>
                <wp:inline distT="0" distB="0" distL="0" distR="0" wp14:anchorId="19261637" wp14:editId="19261638">
                  <wp:extent cx="2200275" cy="16859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275" cy="1685925"/>
                          </a:xfrm>
                          <a:prstGeom prst="rect">
                            <a:avLst/>
                          </a:prstGeom>
                          <a:noFill/>
                          <a:ln>
                            <a:noFill/>
                          </a:ln>
                        </pic:spPr>
                      </pic:pic>
                    </a:graphicData>
                  </a:graphic>
                </wp:inline>
              </w:drawing>
            </w:r>
          </w:p>
        </w:tc>
        <w:tc>
          <w:tcPr>
            <w:tcW w:w="3935" w:type="dxa"/>
            <w:shd w:val="clear" w:color="auto" w:fill="auto"/>
          </w:tcPr>
          <w:p w14:paraId="192615AC" w14:textId="77777777" w:rsidR="00531262" w:rsidRPr="00BB7DCD" w:rsidRDefault="008F36F3" w:rsidP="00531262">
            <w:pPr>
              <w:rPr>
                <w:rFonts w:ascii="HG丸ｺﾞｼｯｸM-PRO" w:eastAsia="HG丸ｺﾞｼｯｸM-PRO"/>
                <w:sz w:val="24"/>
              </w:rPr>
            </w:pPr>
            <w:r w:rsidRPr="00842A23">
              <w:rPr>
                <w:rFonts w:ascii="HG丸ｺﾞｼｯｸM-PRO" w:eastAsia="HG丸ｺﾞｼｯｸM-PRO"/>
                <w:noProof/>
                <w:sz w:val="24"/>
              </w:rPr>
              <w:drawing>
                <wp:inline distT="0" distB="0" distL="0" distR="0" wp14:anchorId="19261639" wp14:editId="1926163A">
                  <wp:extent cx="2362200" cy="1657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1657350"/>
                          </a:xfrm>
                          <a:prstGeom prst="rect">
                            <a:avLst/>
                          </a:prstGeom>
                          <a:noFill/>
                          <a:ln>
                            <a:noFill/>
                          </a:ln>
                        </pic:spPr>
                      </pic:pic>
                    </a:graphicData>
                  </a:graphic>
                </wp:inline>
              </w:drawing>
            </w:r>
          </w:p>
        </w:tc>
      </w:tr>
      <w:tr w:rsidR="00531262" w:rsidRPr="00BB7DCD" w14:paraId="192615B1" w14:textId="77777777" w:rsidTr="002F3953">
        <w:tc>
          <w:tcPr>
            <w:tcW w:w="1062" w:type="dxa"/>
            <w:shd w:val="clear" w:color="auto" w:fill="auto"/>
          </w:tcPr>
          <w:p w14:paraId="192615AE" w14:textId="7B4B7E24" w:rsidR="00531262" w:rsidRPr="00D13268" w:rsidRDefault="009F2044" w:rsidP="00531262">
            <w:pPr>
              <w:rPr>
                <w:rFonts w:ascii="HG丸ｺﾞｼｯｸM-PRO" w:eastAsia="HG丸ｺﾞｼｯｸM-PRO"/>
                <w:szCs w:val="21"/>
              </w:rPr>
            </w:pPr>
            <w:r w:rsidRPr="00D13268">
              <w:rPr>
                <w:rFonts w:ascii="HG丸ｺﾞｼｯｸM-PRO" w:eastAsia="HG丸ｺﾞｼｯｸM-PRO" w:hint="eastAsia"/>
                <w:szCs w:val="21"/>
              </w:rPr>
              <w:lastRenderedPageBreak/>
              <w:t>石綿含有成形板等</w:t>
            </w:r>
          </w:p>
        </w:tc>
        <w:tc>
          <w:tcPr>
            <w:tcW w:w="3723" w:type="dxa"/>
            <w:shd w:val="clear" w:color="auto" w:fill="auto"/>
          </w:tcPr>
          <w:p w14:paraId="192615AF" w14:textId="77777777" w:rsidR="00531262" w:rsidRPr="00BB7DCD" w:rsidRDefault="008F36F3" w:rsidP="00531262">
            <w:pPr>
              <w:rPr>
                <w:rFonts w:ascii="HG丸ｺﾞｼｯｸM-PRO" w:eastAsia="HG丸ｺﾞｼｯｸM-PRO"/>
                <w:sz w:val="24"/>
              </w:rPr>
            </w:pPr>
            <w:r w:rsidRPr="00842A23">
              <w:rPr>
                <w:rFonts w:ascii="HG丸ｺﾞｼｯｸM-PRO" w:eastAsia="HG丸ｺﾞｼｯｸM-PRO"/>
                <w:noProof/>
                <w:sz w:val="24"/>
              </w:rPr>
              <w:drawing>
                <wp:inline distT="0" distB="0" distL="0" distR="0" wp14:anchorId="1926163B" wp14:editId="1926163C">
                  <wp:extent cx="2209800" cy="16954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1695450"/>
                          </a:xfrm>
                          <a:prstGeom prst="rect">
                            <a:avLst/>
                          </a:prstGeom>
                          <a:noFill/>
                          <a:ln>
                            <a:noFill/>
                          </a:ln>
                        </pic:spPr>
                      </pic:pic>
                    </a:graphicData>
                  </a:graphic>
                </wp:inline>
              </w:drawing>
            </w:r>
          </w:p>
        </w:tc>
        <w:tc>
          <w:tcPr>
            <w:tcW w:w="3935" w:type="dxa"/>
            <w:shd w:val="clear" w:color="auto" w:fill="auto"/>
          </w:tcPr>
          <w:p w14:paraId="192615B0" w14:textId="77777777" w:rsidR="00531262" w:rsidRPr="00BB7DCD" w:rsidRDefault="008F36F3" w:rsidP="00531262">
            <w:pPr>
              <w:rPr>
                <w:rFonts w:ascii="HG丸ｺﾞｼｯｸM-PRO" w:eastAsia="HG丸ｺﾞｼｯｸM-PRO"/>
                <w:sz w:val="24"/>
              </w:rPr>
            </w:pPr>
            <w:r w:rsidRPr="00842A23">
              <w:rPr>
                <w:rFonts w:ascii="HG丸ｺﾞｼｯｸM-PRO" w:eastAsia="HG丸ｺﾞｼｯｸM-PRO"/>
                <w:noProof/>
                <w:sz w:val="24"/>
              </w:rPr>
              <w:drawing>
                <wp:inline distT="0" distB="0" distL="0" distR="0" wp14:anchorId="1926163D" wp14:editId="1926163E">
                  <wp:extent cx="2295525" cy="1733550"/>
                  <wp:effectExtent l="0" t="0" r="9525" b="0"/>
                  <wp:docPr id="4" name="図 4" descr="kanao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naok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5525" cy="1733550"/>
                          </a:xfrm>
                          <a:prstGeom prst="rect">
                            <a:avLst/>
                          </a:prstGeom>
                          <a:noFill/>
                          <a:ln>
                            <a:noFill/>
                          </a:ln>
                        </pic:spPr>
                      </pic:pic>
                    </a:graphicData>
                  </a:graphic>
                </wp:inline>
              </w:drawing>
            </w:r>
          </w:p>
        </w:tc>
      </w:tr>
    </w:tbl>
    <w:p w14:paraId="192615B2" w14:textId="7D7D45F3" w:rsidR="00531262" w:rsidRPr="00BB7DCD" w:rsidRDefault="00531262" w:rsidP="00531262">
      <w:pPr>
        <w:rPr>
          <w:rFonts w:ascii="HG丸ｺﾞｼｯｸM-PRO" w:eastAsia="HG丸ｺﾞｼｯｸM-PRO"/>
          <w:sz w:val="24"/>
        </w:rPr>
      </w:pPr>
    </w:p>
    <w:p w14:paraId="69BD31CF" w14:textId="77777777" w:rsidR="00EF130E" w:rsidRPr="00BB7DCD" w:rsidRDefault="00EF130E" w:rsidP="00531262">
      <w:pPr>
        <w:rPr>
          <w:rFonts w:ascii="HG丸ｺﾞｼｯｸM-PRO" w:eastAsia="HG丸ｺﾞｼｯｸM-PRO"/>
          <w:sz w:val="24"/>
        </w:rPr>
      </w:pPr>
    </w:p>
    <w:p w14:paraId="6CA0C020" w14:textId="77777777" w:rsidR="00F9569F" w:rsidRPr="00BB7DCD" w:rsidRDefault="00F9569F" w:rsidP="00F9569F">
      <w:pPr>
        <w:rPr>
          <w:rFonts w:ascii="HG丸ｺﾞｼｯｸM-PRO" w:eastAsia="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360"/>
      </w:tblGrid>
      <w:tr w:rsidR="00BB7DCD" w:rsidRPr="00BB7DCD" w14:paraId="23CF5CCB" w14:textId="77777777" w:rsidTr="006B6367">
        <w:tc>
          <w:tcPr>
            <w:tcW w:w="1878" w:type="dxa"/>
            <w:shd w:val="clear" w:color="auto" w:fill="auto"/>
          </w:tcPr>
          <w:p w14:paraId="6DF78FDF" w14:textId="77777777" w:rsidR="00F9569F" w:rsidRPr="00D13268" w:rsidRDefault="00F9569F" w:rsidP="006B6367">
            <w:pPr>
              <w:rPr>
                <w:rFonts w:ascii="HG丸ｺﾞｼｯｸM-PRO" w:eastAsia="HG丸ｺﾞｼｯｸM-PRO"/>
                <w:szCs w:val="21"/>
              </w:rPr>
            </w:pPr>
            <w:r w:rsidRPr="00D13268">
              <w:rPr>
                <w:rFonts w:ascii="HG丸ｺﾞｼｯｸM-PRO" w:eastAsia="HG丸ｺﾞｼｯｸM-PRO" w:hint="eastAsia"/>
                <w:szCs w:val="21"/>
              </w:rPr>
              <w:t>破損の状態</w:t>
            </w:r>
          </w:p>
        </w:tc>
        <w:tc>
          <w:tcPr>
            <w:tcW w:w="7669" w:type="dxa"/>
            <w:shd w:val="clear" w:color="auto" w:fill="auto"/>
          </w:tcPr>
          <w:p w14:paraId="4D574EC7" w14:textId="77777777" w:rsidR="00F9569F" w:rsidRPr="00D13268" w:rsidRDefault="00F9569F" w:rsidP="006B6367">
            <w:pPr>
              <w:rPr>
                <w:rFonts w:ascii="HG丸ｺﾞｼｯｸM-PRO" w:eastAsia="HG丸ｺﾞｼｯｸM-PRO"/>
                <w:szCs w:val="21"/>
              </w:rPr>
            </w:pPr>
            <w:r w:rsidRPr="00D13268">
              <w:rPr>
                <w:rFonts w:ascii="HG丸ｺﾞｼｯｸM-PRO" w:eastAsia="HG丸ｺﾞｼｯｸM-PRO" w:hint="eastAsia"/>
                <w:szCs w:val="21"/>
              </w:rPr>
              <w:t>・ひび割れが生じている</w:t>
            </w:r>
          </w:p>
          <w:p w14:paraId="2976105F" w14:textId="77777777" w:rsidR="00F9569F" w:rsidRPr="00D13268" w:rsidRDefault="00F9569F" w:rsidP="006B6367">
            <w:pPr>
              <w:rPr>
                <w:rFonts w:ascii="HG丸ｺﾞｼｯｸM-PRO" w:eastAsia="HG丸ｺﾞｼｯｸM-PRO"/>
                <w:szCs w:val="21"/>
              </w:rPr>
            </w:pPr>
            <w:r w:rsidRPr="00D13268">
              <w:rPr>
                <w:rFonts w:ascii="HG丸ｺﾞｼｯｸM-PRO" w:eastAsia="HG丸ｺﾞｼｯｸM-PRO" w:hint="eastAsia"/>
                <w:szCs w:val="21"/>
              </w:rPr>
              <w:t>・穴が開いている</w:t>
            </w:r>
          </w:p>
          <w:p w14:paraId="315ECB74" w14:textId="77777777" w:rsidR="00F9569F" w:rsidRPr="00D13268" w:rsidRDefault="00F9569F" w:rsidP="006B6367">
            <w:pPr>
              <w:rPr>
                <w:rFonts w:ascii="HG丸ｺﾞｼｯｸM-PRO" w:eastAsia="HG丸ｺﾞｼｯｸM-PRO"/>
                <w:szCs w:val="21"/>
              </w:rPr>
            </w:pPr>
            <w:r w:rsidRPr="00D13268">
              <w:rPr>
                <w:rFonts w:ascii="HG丸ｺﾞｼｯｸM-PRO" w:eastAsia="HG丸ｺﾞｼｯｸM-PRO" w:hint="eastAsia"/>
                <w:szCs w:val="21"/>
              </w:rPr>
              <w:t>・傷がある</w:t>
            </w:r>
          </w:p>
          <w:p w14:paraId="1CAFEACC" w14:textId="3A588FFA" w:rsidR="00F9569F" w:rsidRPr="00D13268" w:rsidRDefault="00F9569F" w:rsidP="006B6367">
            <w:pPr>
              <w:rPr>
                <w:rFonts w:ascii="HG丸ｺﾞｼｯｸM-PRO" w:eastAsia="HG丸ｺﾞｼｯｸM-PRO"/>
                <w:szCs w:val="21"/>
              </w:rPr>
            </w:pPr>
            <w:r w:rsidRPr="00D13268">
              <w:rPr>
                <w:rFonts w:ascii="HG丸ｺﾞｼｯｸM-PRO" w:eastAsia="HG丸ｺﾞｼｯｸM-PRO" w:hint="eastAsia"/>
                <w:szCs w:val="21"/>
              </w:rPr>
              <w:t>・配管などが折れ、</w:t>
            </w:r>
            <w:r w:rsidR="00775E5C" w:rsidRPr="00D13268">
              <w:rPr>
                <w:rFonts w:ascii="HG丸ｺﾞｼｯｸM-PRO" w:eastAsia="HG丸ｺﾞｼｯｸM-PRO" w:hint="eastAsia"/>
                <w:szCs w:val="21"/>
              </w:rPr>
              <w:t>石綿</w:t>
            </w:r>
            <w:r w:rsidRPr="00D13268">
              <w:rPr>
                <w:rFonts w:ascii="HG丸ｺﾞｼｯｸM-PRO" w:eastAsia="HG丸ｺﾞｼｯｸM-PRO" w:hint="eastAsia"/>
                <w:szCs w:val="21"/>
              </w:rPr>
              <w:t>部分がむき出しになっている</w:t>
            </w:r>
          </w:p>
        </w:tc>
      </w:tr>
      <w:tr w:rsidR="00BB7DCD" w:rsidRPr="00BB7DCD" w14:paraId="5E19519B" w14:textId="77777777" w:rsidTr="006B6367">
        <w:tc>
          <w:tcPr>
            <w:tcW w:w="1878" w:type="dxa"/>
            <w:shd w:val="clear" w:color="auto" w:fill="auto"/>
          </w:tcPr>
          <w:p w14:paraId="65279290" w14:textId="77777777" w:rsidR="00F9569F" w:rsidRPr="00D13268" w:rsidRDefault="00F9569F" w:rsidP="006B6367">
            <w:pPr>
              <w:rPr>
                <w:rFonts w:ascii="HG丸ｺﾞｼｯｸM-PRO" w:eastAsia="HG丸ｺﾞｼｯｸM-PRO"/>
                <w:szCs w:val="21"/>
              </w:rPr>
            </w:pPr>
            <w:r w:rsidRPr="00D13268">
              <w:rPr>
                <w:rFonts w:ascii="HG丸ｺﾞｼｯｸM-PRO" w:eastAsia="HG丸ｺﾞｼｯｸM-PRO" w:hint="eastAsia"/>
                <w:szCs w:val="21"/>
              </w:rPr>
              <w:t>劣化の状態</w:t>
            </w:r>
          </w:p>
        </w:tc>
        <w:tc>
          <w:tcPr>
            <w:tcW w:w="7669" w:type="dxa"/>
            <w:shd w:val="clear" w:color="auto" w:fill="auto"/>
          </w:tcPr>
          <w:p w14:paraId="3A2E8EB5" w14:textId="77777777" w:rsidR="00F9569F" w:rsidRPr="00D13268" w:rsidRDefault="00F9569F" w:rsidP="006B6367">
            <w:pPr>
              <w:rPr>
                <w:rFonts w:ascii="HG丸ｺﾞｼｯｸM-PRO" w:eastAsia="HG丸ｺﾞｼｯｸM-PRO"/>
                <w:szCs w:val="21"/>
              </w:rPr>
            </w:pPr>
            <w:r w:rsidRPr="00D13268">
              <w:rPr>
                <w:rFonts w:ascii="HG丸ｺﾞｼｯｸM-PRO" w:eastAsia="HG丸ｺﾞｼｯｸM-PRO" w:hint="eastAsia"/>
                <w:szCs w:val="21"/>
              </w:rPr>
              <w:t>・表面がけば立っている</w:t>
            </w:r>
          </w:p>
          <w:p w14:paraId="27257AEA" w14:textId="77777777" w:rsidR="00F9569F" w:rsidRPr="00D13268" w:rsidRDefault="00F9569F" w:rsidP="006B6367">
            <w:pPr>
              <w:rPr>
                <w:rFonts w:ascii="HG丸ｺﾞｼｯｸM-PRO" w:eastAsia="HG丸ｺﾞｼｯｸM-PRO"/>
                <w:szCs w:val="21"/>
              </w:rPr>
            </w:pPr>
            <w:r w:rsidRPr="00D13268">
              <w:rPr>
                <w:rFonts w:ascii="HG丸ｺﾞｼｯｸM-PRO" w:eastAsia="HG丸ｺﾞｼｯｸM-PRO" w:hint="eastAsia"/>
                <w:szCs w:val="21"/>
              </w:rPr>
              <w:t>・雨漏りなどにより変色し、崩れている</w:t>
            </w:r>
          </w:p>
          <w:p w14:paraId="63E92F95" w14:textId="77777777" w:rsidR="00F9569F" w:rsidRPr="00D13268" w:rsidRDefault="00F9569F" w:rsidP="006B6367">
            <w:pPr>
              <w:rPr>
                <w:rFonts w:ascii="HG丸ｺﾞｼｯｸM-PRO" w:eastAsia="HG丸ｺﾞｼｯｸM-PRO"/>
                <w:szCs w:val="21"/>
              </w:rPr>
            </w:pPr>
            <w:r w:rsidRPr="00D13268">
              <w:rPr>
                <w:rFonts w:ascii="HG丸ｺﾞｼｯｸM-PRO" w:eastAsia="HG丸ｺﾞｼｯｸM-PRO" w:hint="eastAsia"/>
                <w:szCs w:val="21"/>
              </w:rPr>
              <w:t>・外壁塗材が下地と離れている</w:t>
            </w:r>
          </w:p>
          <w:p w14:paraId="03D35966" w14:textId="77777777" w:rsidR="00F9569F" w:rsidRPr="00D13268" w:rsidRDefault="00F9569F" w:rsidP="006B6367">
            <w:pPr>
              <w:rPr>
                <w:rFonts w:ascii="HG丸ｺﾞｼｯｸM-PRO" w:eastAsia="HG丸ｺﾞｼｯｸM-PRO"/>
                <w:szCs w:val="21"/>
              </w:rPr>
            </w:pPr>
            <w:r w:rsidRPr="00D13268">
              <w:rPr>
                <w:rFonts w:ascii="HG丸ｺﾞｼｯｸM-PRO" w:eastAsia="HG丸ｺﾞｼｯｸM-PRO" w:hint="eastAsia"/>
                <w:szCs w:val="21"/>
              </w:rPr>
              <w:t>・周囲にかけらが落ちている</w:t>
            </w:r>
          </w:p>
        </w:tc>
      </w:tr>
    </w:tbl>
    <w:p w14:paraId="075006E4" w14:textId="352AC00D" w:rsidR="00F9569F" w:rsidRPr="00D13268" w:rsidRDefault="00F9569F" w:rsidP="00531262">
      <w:pPr>
        <w:rPr>
          <w:rFonts w:ascii="HG丸ｺﾞｼｯｸM-PRO" w:eastAsia="HG丸ｺﾞｼｯｸM-PRO"/>
          <w:szCs w:val="21"/>
        </w:rPr>
      </w:pPr>
    </w:p>
    <w:p w14:paraId="192615B3" w14:textId="77777777" w:rsidR="00531262" w:rsidRPr="00D13268" w:rsidRDefault="00531262" w:rsidP="00531262">
      <w:pPr>
        <w:rPr>
          <w:rFonts w:ascii="HG丸ｺﾞｼｯｸM-PRO" w:eastAsia="HG丸ｺﾞｼｯｸM-PRO"/>
          <w:szCs w:val="21"/>
        </w:rPr>
      </w:pPr>
      <w:r w:rsidRPr="00D13268">
        <w:rPr>
          <w:rFonts w:ascii="HG丸ｺﾞｼｯｸM-PRO" w:eastAsia="HG丸ｺﾞｼｯｸM-PRO" w:hint="eastAsia"/>
          <w:szCs w:val="21"/>
        </w:rPr>
        <w:t>附記　本マニュアルは平成18年４月１日から適用する。</w:t>
      </w:r>
    </w:p>
    <w:p w14:paraId="192615B4" w14:textId="77777777" w:rsidR="00531262" w:rsidRPr="00D13268" w:rsidRDefault="00531262" w:rsidP="00531262">
      <w:pPr>
        <w:rPr>
          <w:rFonts w:ascii="HG丸ｺﾞｼｯｸM-PRO" w:eastAsia="HG丸ｺﾞｼｯｸM-PRO"/>
          <w:szCs w:val="21"/>
        </w:rPr>
      </w:pPr>
      <w:r w:rsidRPr="00D13268">
        <w:rPr>
          <w:rFonts w:ascii="HG丸ｺﾞｼｯｸM-PRO" w:eastAsia="HG丸ｺﾞｼｯｸM-PRO" w:hint="eastAsia"/>
          <w:szCs w:val="21"/>
        </w:rPr>
        <w:t>附記　本マニュアルは平成20年11月１日から適用する。</w:t>
      </w:r>
    </w:p>
    <w:p w14:paraId="192615B5" w14:textId="77777777" w:rsidR="00037C67" w:rsidRPr="00D13268" w:rsidRDefault="00531262" w:rsidP="00531262">
      <w:pPr>
        <w:jc w:val="left"/>
        <w:rPr>
          <w:rFonts w:ascii="HG丸ｺﾞｼｯｸM-PRO" w:eastAsia="HG丸ｺﾞｼｯｸM-PRO"/>
          <w:szCs w:val="21"/>
        </w:rPr>
      </w:pPr>
      <w:r w:rsidRPr="00D13268">
        <w:rPr>
          <w:rFonts w:ascii="HG丸ｺﾞｼｯｸM-PRO" w:eastAsia="HG丸ｺﾞｼｯｸM-PRO" w:hint="eastAsia"/>
          <w:szCs w:val="21"/>
        </w:rPr>
        <w:t>附記　本マニュアルは平成26年</w:t>
      </w:r>
      <w:r w:rsidR="000F05FB" w:rsidRPr="00D13268">
        <w:rPr>
          <w:rFonts w:ascii="HG丸ｺﾞｼｯｸM-PRO" w:eastAsia="HG丸ｺﾞｼｯｸM-PRO" w:hint="eastAsia"/>
          <w:szCs w:val="21"/>
        </w:rPr>
        <w:t>９</w:t>
      </w:r>
      <w:r w:rsidRPr="00D13268">
        <w:rPr>
          <w:rFonts w:ascii="HG丸ｺﾞｼｯｸM-PRO" w:eastAsia="HG丸ｺﾞｼｯｸM-PRO" w:hint="eastAsia"/>
          <w:szCs w:val="21"/>
        </w:rPr>
        <w:t>月</w:t>
      </w:r>
      <w:r w:rsidR="008F36F3" w:rsidRPr="00D13268">
        <w:rPr>
          <w:rFonts w:ascii="HG丸ｺﾞｼｯｸM-PRO" w:eastAsia="HG丸ｺﾞｼｯｸM-PRO" w:hint="eastAsia"/>
          <w:szCs w:val="21"/>
        </w:rPr>
        <w:t>２４</w:t>
      </w:r>
      <w:r w:rsidRPr="00D13268">
        <w:rPr>
          <w:rFonts w:ascii="HG丸ｺﾞｼｯｸM-PRO" w:eastAsia="HG丸ｺﾞｼｯｸM-PRO" w:hint="eastAsia"/>
          <w:szCs w:val="21"/>
        </w:rPr>
        <w:t>日から適用する。</w:t>
      </w:r>
    </w:p>
    <w:p w14:paraId="5F5A5032" w14:textId="2E40ADF4" w:rsidR="00591A41" w:rsidRPr="00D13268" w:rsidRDefault="00591A41" w:rsidP="00591A41">
      <w:pPr>
        <w:jc w:val="left"/>
        <w:rPr>
          <w:rFonts w:ascii="HG丸ｺﾞｼｯｸM-PRO" w:eastAsia="HG丸ｺﾞｼｯｸM-PRO"/>
          <w:szCs w:val="21"/>
        </w:rPr>
      </w:pPr>
      <w:r w:rsidRPr="00D13268">
        <w:rPr>
          <w:rFonts w:ascii="HG丸ｺﾞｼｯｸM-PRO" w:eastAsia="HG丸ｺﾞｼｯｸM-PRO" w:hint="eastAsia"/>
          <w:szCs w:val="21"/>
        </w:rPr>
        <w:t>附記　本マニュアルは令和</w:t>
      </w:r>
      <w:r w:rsidR="00795834" w:rsidRPr="00D13268">
        <w:rPr>
          <w:rFonts w:ascii="HG丸ｺﾞｼｯｸM-PRO" w:eastAsia="HG丸ｺﾞｼｯｸM-PRO" w:hint="eastAsia"/>
          <w:szCs w:val="21"/>
        </w:rPr>
        <w:t>４</w:t>
      </w:r>
      <w:r w:rsidRPr="00D13268">
        <w:rPr>
          <w:rFonts w:ascii="HG丸ｺﾞｼｯｸM-PRO" w:eastAsia="HG丸ｺﾞｼｯｸM-PRO" w:hint="eastAsia"/>
          <w:szCs w:val="21"/>
        </w:rPr>
        <w:t>年</w:t>
      </w:r>
      <w:r w:rsidR="00297501" w:rsidRPr="00D51CA4">
        <w:rPr>
          <w:rFonts w:ascii="HG丸ｺﾞｼｯｸM-PRO" w:eastAsia="HG丸ｺﾞｼｯｸM-PRO" w:hint="eastAsia"/>
          <w:color w:val="000000" w:themeColor="text1"/>
          <w:szCs w:val="21"/>
        </w:rPr>
        <w:t>10</w:t>
      </w:r>
      <w:r w:rsidRPr="00D51CA4">
        <w:rPr>
          <w:rFonts w:ascii="HG丸ｺﾞｼｯｸM-PRO" w:eastAsia="HG丸ｺﾞｼｯｸM-PRO" w:hint="eastAsia"/>
          <w:color w:val="000000" w:themeColor="text1"/>
          <w:szCs w:val="21"/>
        </w:rPr>
        <w:t>月</w:t>
      </w:r>
      <w:r w:rsidR="00297501" w:rsidRPr="00D51CA4">
        <w:rPr>
          <w:rFonts w:ascii="HG丸ｺﾞｼｯｸM-PRO" w:eastAsia="HG丸ｺﾞｼｯｸM-PRO" w:hint="eastAsia"/>
          <w:color w:val="000000" w:themeColor="text1"/>
          <w:szCs w:val="21"/>
        </w:rPr>
        <w:t>31</w:t>
      </w:r>
      <w:r w:rsidRPr="00D51CA4">
        <w:rPr>
          <w:rFonts w:ascii="HG丸ｺﾞｼｯｸM-PRO" w:eastAsia="HG丸ｺﾞｼｯｸM-PRO" w:hint="eastAsia"/>
          <w:color w:val="000000" w:themeColor="text1"/>
          <w:szCs w:val="21"/>
        </w:rPr>
        <w:t>日から</w:t>
      </w:r>
      <w:r w:rsidRPr="00D13268">
        <w:rPr>
          <w:rFonts w:ascii="HG丸ｺﾞｼｯｸM-PRO" w:eastAsia="HG丸ｺﾞｼｯｸM-PRO" w:hint="eastAsia"/>
          <w:szCs w:val="21"/>
        </w:rPr>
        <w:t>適用する。</w:t>
      </w:r>
    </w:p>
    <w:p w14:paraId="6864BA76" w14:textId="270128DD" w:rsidR="00967D00" w:rsidRPr="00D13268" w:rsidRDefault="00967D00" w:rsidP="00456FCF">
      <w:pPr>
        <w:ind w:left="630" w:hangingChars="300" w:hanging="630"/>
        <w:jc w:val="left"/>
        <w:rPr>
          <w:rFonts w:ascii="HG丸ｺﾞｼｯｸM-PRO" w:eastAsia="HG丸ｺﾞｼｯｸM-PRO"/>
          <w:szCs w:val="21"/>
        </w:rPr>
      </w:pPr>
      <w:r w:rsidRPr="00D13268">
        <w:rPr>
          <w:rFonts w:ascii="HG丸ｺﾞｼｯｸM-PRO" w:eastAsia="HG丸ｺﾞｼｯｸM-PRO" w:hint="eastAsia"/>
          <w:szCs w:val="21"/>
        </w:rPr>
        <w:t xml:space="preserve">　　　ただし、第</w:t>
      </w:r>
      <w:r w:rsidR="00456FCF" w:rsidRPr="00D13268">
        <w:rPr>
          <w:rFonts w:ascii="HG丸ｺﾞｼｯｸM-PRO" w:eastAsia="HG丸ｺﾞｼｯｸM-PRO" w:hint="eastAsia"/>
          <w:szCs w:val="21"/>
        </w:rPr>
        <w:t>３</w:t>
      </w:r>
      <w:r w:rsidR="00456FCF" w:rsidRPr="00D13268">
        <w:rPr>
          <w:rFonts w:ascii="HG丸ｺﾞｼｯｸM-PRO" w:eastAsia="HG丸ｺﾞｼｯｸM-PRO"/>
          <w:szCs w:val="21"/>
        </w:rPr>
        <w:t xml:space="preserve"> </w:t>
      </w:r>
      <w:r w:rsidR="00456FCF" w:rsidRPr="00D13268">
        <w:rPr>
          <w:rFonts w:ascii="HG丸ｺﾞｼｯｸM-PRO" w:eastAsia="HG丸ｺﾞｼｯｸM-PRO" w:hint="eastAsia"/>
          <w:szCs w:val="21"/>
        </w:rPr>
        <w:t>５（２）参考ア</w:t>
      </w:r>
      <w:r w:rsidRPr="00D13268">
        <w:rPr>
          <w:rFonts w:ascii="HG丸ｺﾞｼｯｸM-PRO" w:eastAsia="HG丸ｺﾞｼｯｸM-PRO" w:hint="eastAsia"/>
          <w:szCs w:val="21"/>
        </w:rPr>
        <w:t>の規定は、令和４年４月１日から、</w:t>
      </w:r>
      <w:r w:rsidR="00456FCF" w:rsidRPr="00D13268">
        <w:rPr>
          <w:rFonts w:ascii="HG丸ｺﾞｼｯｸM-PRO" w:eastAsia="HG丸ｺﾞｼｯｸM-PRO" w:hint="eastAsia"/>
          <w:szCs w:val="21"/>
        </w:rPr>
        <w:t>同参考ウ</w:t>
      </w:r>
      <w:r w:rsidRPr="00D13268">
        <w:rPr>
          <w:rFonts w:ascii="HG丸ｺﾞｼｯｸM-PRO" w:eastAsia="HG丸ｺﾞｼｯｸM-PRO" w:hint="eastAsia"/>
          <w:szCs w:val="21"/>
        </w:rPr>
        <w:t>の規定は、令和５年１０月</w:t>
      </w:r>
      <w:r w:rsidR="00456FCF" w:rsidRPr="00D13268">
        <w:rPr>
          <w:rFonts w:ascii="HG丸ｺﾞｼｯｸM-PRO" w:eastAsia="HG丸ｺﾞｼｯｸM-PRO" w:hint="eastAsia"/>
          <w:szCs w:val="21"/>
        </w:rPr>
        <w:t>１</w:t>
      </w:r>
      <w:r w:rsidRPr="00D13268">
        <w:rPr>
          <w:rFonts w:ascii="HG丸ｺﾞｼｯｸM-PRO" w:eastAsia="HG丸ｺﾞｼｯｸM-PRO" w:hint="eastAsia"/>
          <w:szCs w:val="21"/>
        </w:rPr>
        <w:t>日から適用する。</w:t>
      </w:r>
    </w:p>
    <w:p w14:paraId="192615B6" w14:textId="30D64B9F" w:rsidR="00037C67" w:rsidRPr="00D51CA4" w:rsidRDefault="00297501" w:rsidP="00531262">
      <w:pPr>
        <w:jc w:val="left"/>
        <w:rPr>
          <w:rFonts w:ascii="HG丸ｺﾞｼｯｸM-PRO" w:eastAsia="HG丸ｺﾞｼｯｸM-PRO"/>
          <w:color w:val="000000" w:themeColor="text1"/>
          <w:szCs w:val="21"/>
        </w:rPr>
      </w:pPr>
      <w:r w:rsidRPr="00D51CA4">
        <w:rPr>
          <w:rFonts w:ascii="HG丸ｺﾞｼｯｸM-PRO" w:eastAsia="HG丸ｺﾞｼｯｸM-PRO" w:hint="eastAsia"/>
          <w:color w:val="000000" w:themeColor="text1"/>
          <w:szCs w:val="21"/>
        </w:rPr>
        <w:t>附記　本マニュアルは令和６年</w:t>
      </w:r>
      <w:r w:rsidR="00F53C12">
        <w:rPr>
          <w:rFonts w:ascii="HG丸ｺﾞｼｯｸM-PRO" w:eastAsia="HG丸ｺﾞｼｯｸM-PRO" w:hint="eastAsia"/>
          <w:color w:val="000000" w:themeColor="text1"/>
          <w:szCs w:val="21"/>
        </w:rPr>
        <w:t>３</w:t>
      </w:r>
      <w:r w:rsidRPr="00D51CA4">
        <w:rPr>
          <w:rFonts w:ascii="HG丸ｺﾞｼｯｸM-PRO" w:eastAsia="HG丸ｺﾞｼｯｸM-PRO" w:hint="eastAsia"/>
          <w:color w:val="000000" w:themeColor="text1"/>
          <w:szCs w:val="21"/>
        </w:rPr>
        <w:t>月</w:t>
      </w:r>
      <w:r w:rsidR="0048100F">
        <w:rPr>
          <w:rFonts w:ascii="HG丸ｺﾞｼｯｸM-PRO" w:eastAsia="HG丸ｺﾞｼｯｸM-PRO" w:hint="eastAsia"/>
          <w:color w:val="000000" w:themeColor="text1"/>
          <w:szCs w:val="21"/>
        </w:rPr>
        <w:t>12</w:t>
      </w:r>
      <w:r w:rsidRPr="00D51CA4">
        <w:rPr>
          <w:rFonts w:ascii="HG丸ｺﾞｼｯｸM-PRO" w:eastAsia="HG丸ｺﾞｼｯｸM-PRO" w:hint="eastAsia"/>
          <w:color w:val="000000" w:themeColor="text1"/>
          <w:szCs w:val="21"/>
        </w:rPr>
        <w:t>日から適用する。</w:t>
      </w:r>
    </w:p>
    <w:p w14:paraId="192615B7" w14:textId="77777777" w:rsidR="00037C67" w:rsidRPr="00BB7DCD" w:rsidRDefault="00037C67" w:rsidP="00531262">
      <w:pPr>
        <w:jc w:val="left"/>
        <w:rPr>
          <w:rFonts w:ascii="HG丸ｺﾞｼｯｸM-PRO" w:eastAsia="HG丸ｺﾞｼｯｸM-PRO"/>
          <w:sz w:val="24"/>
        </w:rPr>
      </w:pPr>
    </w:p>
    <w:p w14:paraId="192615B8" w14:textId="77777777" w:rsidR="00037C67" w:rsidRPr="00BB7DCD" w:rsidRDefault="00037C67" w:rsidP="00531262">
      <w:pPr>
        <w:jc w:val="left"/>
        <w:rPr>
          <w:rFonts w:ascii="HG丸ｺﾞｼｯｸM-PRO" w:eastAsia="HG丸ｺﾞｼｯｸM-PRO"/>
          <w:sz w:val="24"/>
        </w:rPr>
      </w:pPr>
    </w:p>
    <w:p w14:paraId="192615B9" w14:textId="77777777" w:rsidR="00037C67" w:rsidRPr="00BB7DCD" w:rsidRDefault="00037C67" w:rsidP="00531262">
      <w:pPr>
        <w:jc w:val="left"/>
        <w:rPr>
          <w:rFonts w:ascii="HG丸ｺﾞｼｯｸM-PRO" w:eastAsia="HG丸ｺﾞｼｯｸM-PRO"/>
          <w:sz w:val="24"/>
        </w:rPr>
      </w:pPr>
    </w:p>
    <w:p w14:paraId="192615BA" w14:textId="77777777" w:rsidR="00037C67" w:rsidRPr="00BB7DCD" w:rsidRDefault="00037C67" w:rsidP="00531262">
      <w:pPr>
        <w:jc w:val="left"/>
        <w:rPr>
          <w:rFonts w:ascii="HG丸ｺﾞｼｯｸM-PRO" w:eastAsia="HG丸ｺﾞｼｯｸM-PRO"/>
          <w:sz w:val="24"/>
        </w:rPr>
      </w:pPr>
    </w:p>
    <w:p w14:paraId="192615BB" w14:textId="77777777" w:rsidR="00037C67" w:rsidRPr="00BB7DCD" w:rsidRDefault="00037C67" w:rsidP="00531262">
      <w:pPr>
        <w:jc w:val="left"/>
        <w:rPr>
          <w:rFonts w:ascii="HG丸ｺﾞｼｯｸM-PRO" w:eastAsia="HG丸ｺﾞｼｯｸM-PRO"/>
          <w:sz w:val="24"/>
        </w:rPr>
      </w:pPr>
    </w:p>
    <w:p w14:paraId="192615BC" w14:textId="77777777" w:rsidR="00037C67" w:rsidRPr="00BB7DCD" w:rsidRDefault="00037C67" w:rsidP="00531262">
      <w:pPr>
        <w:jc w:val="left"/>
        <w:rPr>
          <w:rFonts w:ascii="HG丸ｺﾞｼｯｸM-PRO" w:eastAsia="HG丸ｺﾞｼｯｸM-PRO"/>
          <w:sz w:val="24"/>
        </w:rPr>
      </w:pPr>
    </w:p>
    <w:p w14:paraId="192615C2" w14:textId="77777777" w:rsidR="00037C67" w:rsidRPr="00BB7DCD" w:rsidRDefault="00037C67" w:rsidP="00531262">
      <w:pPr>
        <w:jc w:val="left"/>
        <w:rPr>
          <w:rFonts w:ascii="HG丸ｺﾞｼｯｸM-PRO" w:eastAsia="HG丸ｺﾞｼｯｸM-PRO"/>
          <w:sz w:val="24"/>
        </w:rPr>
      </w:pPr>
    </w:p>
    <w:p w14:paraId="192615C3" w14:textId="77777777" w:rsidR="00037C67" w:rsidRPr="00BB7DCD" w:rsidRDefault="00037C67" w:rsidP="00531262">
      <w:pPr>
        <w:jc w:val="left"/>
        <w:rPr>
          <w:rFonts w:ascii="HG丸ｺﾞｼｯｸM-PRO" w:eastAsia="HG丸ｺﾞｼｯｸM-PRO"/>
          <w:sz w:val="24"/>
        </w:rPr>
      </w:pPr>
    </w:p>
    <w:p w14:paraId="192615C4" w14:textId="77777777" w:rsidR="00037C67" w:rsidRPr="00BB7DCD" w:rsidRDefault="00037C67" w:rsidP="00531262">
      <w:pPr>
        <w:jc w:val="left"/>
        <w:rPr>
          <w:rFonts w:ascii="HG丸ｺﾞｼｯｸM-PRO" w:eastAsia="HG丸ｺﾞｼｯｸM-PRO"/>
          <w:sz w:val="24"/>
        </w:rPr>
      </w:pPr>
    </w:p>
    <w:p w14:paraId="192615C5" w14:textId="77777777" w:rsidR="00037C67" w:rsidRDefault="00037C67" w:rsidP="00531262">
      <w:pPr>
        <w:jc w:val="left"/>
        <w:rPr>
          <w:rFonts w:ascii="HG丸ｺﾞｼｯｸM-PRO" w:eastAsia="HG丸ｺﾞｼｯｸM-PRO"/>
          <w:sz w:val="24"/>
        </w:rPr>
      </w:pPr>
    </w:p>
    <w:p w14:paraId="192615C6" w14:textId="77777777" w:rsidR="00B6262E" w:rsidRDefault="00B6262E" w:rsidP="00531262">
      <w:pPr>
        <w:jc w:val="left"/>
        <w:rPr>
          <w:rFonts w:ascii="HG丸ｺﾞｼｯｸM-PRO" w:eastAsia="HG丸ｺﾞｼｯｸM-PRO"/>
          <w:sz w:val="24"/>
        </w:rPr>
        <w:sectPr w:rsidR="00B6262E" w:rsidSect="00D13268">
          <w:footerReference w:type="default" r:id="rId16"/>
          <w:type w:val="continuous"/>
          <w:pgSz w:w="11906" w:h="16838" w:code="9"/>
          <w:pgMar w:top="1531" w:right="1361" w:bottom="1531" w:left="1361" w:header="851" w:footer="992" w:gutter="0"/>
          <w:pgNumType w:start="1"/>
          <w:cols w:space="425"/>
          <w:docGrid w:type="lines" w:linePitch="312"/>
        </w:sectPr>
      </w:pPr>
    </w:p>
    <w:p w14:paraId="192615C7" w14:textId="16D00835" w:rsidR="007A62AD" w:rsidRDefault="004043DF" w:rsidP="00531262">
      <w:pPr>
        <w:jc w:val="left"/>
        <w:rPr>
          <w:rFonts w:ascii="HG丸ｺﾞｼｯｸM-PRO" w:eastAsia="HG丸ｺﾞｼｯｸM-PRO"/>
          <w:sz w:val="24"/>
        </w:rPr>
        <w:sectPr w:rsidR="007A62AD" w:rsidSect="00A21AA2">
          <w:footerReference w:type="default" r:id="rId17"/>
          <w:pgSz w:w="16838" w:h="11906" w:orient="landscape" w:code="9"/>
          <w:pgMar w:top="1701" w:right="1701" w:bottom="568" w:left="426" w:header="851" w:footer="992" w:gutter="0"/>
          <w:pgNumType w:start="5"/>
          <w:cols w:space="425"/>
          <w:docGrid w:type="lines" w:linePitch="319"/>
        </w:sectPr>
      </w:pPr>
      <w:r w:rsidRPr="004043DF">
        <w:rPr>
          <w:noProof/>
        </w:rPr>
        <w:lastRenderedPageBreak/>
        <w:drawing>
          <wp:inline distT="0" distB="0" distL="0" distR="0" wp14:anchorId="798B76DF" wp14:editId="4A58DB09">
            <wp:extent cx="9960610" cy="5429250"/>
            <wp:effectExtent l="0" t="0" r="254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87126" cy="5443703"/>
                    </a:xfrm>
                    <a:prstGeom prst="rect">
                      <a:avLst/>
                    </a:prstGeom>
                    <a:noFill/>
                    <a:ln>
                      <a:noFill/>
                    </a:ln>
                  </pic:spPr>
                </pic:pic>
              </a:graphicData>
            </a:graphic>
          </wp:inline>
        </w:drawing>
      </w:r>
    </w:p>
    <w:p w14:paraId="192615C8" w14:textId="77777777" w:rsidR="008734B5" w:rsidRPr="00795CFB" w:rsidRDefault="008734B5" w:rsidP="00531262">
      <w:pPr>
        <w:jc w:val="left"/>
        <w:rPr>
          <w:rFonts w:ascii="HG丸ｺﾞｼｯｸM-PRO" w:eastAsia="HG丸ｺﾞｼｯｸM-PRO"/>
          <w:sz w:val="36"/>
          <w:szCs w:val="36"/>
        </w:rPr>
      </w:pPr>
      <w:r w:rsidRPr="00795CFB">
        <w:rPr>
          <w:rFonts w:ascii="HG丸ｺﾞｼｯｸM-PRO" w:eastAsia="HG丸ｺﾞｼｯｸM-PRO" w:hint="eastAsia"/>
          <w:b/>
          <w:sz w:val="36"/>
          <w:szCs w:val="36"/>
        </w:rPr>
        <w:lastRenderedPageBreak/>
        <w:t>第2編　アスベスト点検結果標示取り扱い要領</w:t>
      </w:r>
    </w:p>
    <w:p w14:paraId="192615C9" w14:textId="77777777" w:rsidR="008734B5" w:rsidRPr="00795CFB" w:rsidRDefault="008734B5" w:rsidP="008734B5">
      <w:pPr>
        <w:ind w:right="880"/>
        <w:rPr>
          <w:rFonts w:ascii="HG丸ｺﾞｼｯｸM-PRO" w:eastAsia="HG丸ｺﾞｼｯｸM-PRO"/>
          <w:sz w:val="24"/>
        </w:rPr>
      </w:pPr>
    </w:p>
    <w:p w14:paraId="192615CA" w14:textId="77777777" w:rsidR="008734B5" w:rsidRPr="00795CFB" w:rsidRDefault="008734B5" w:rsidP="008734B5">
      <w:pPr>
        <w:rPr>
          <w:rFonts w:ascii="HG丸ｺﾞｼｯｸM-PRO" w:eastAsia="HG丸ｺﾞｼｯｸM-PRO"/>
          <w:sz w:val="24"/>
        </w:rPr>
      </w:pPr>
      <w:r w:rsidRPr="00795CFB">
        <w:rPr>
          <w:rFonts w:ascii="HG丸ｺﾞｼｯｸM-PRO" w:eastAsia="HG丸ｺﾞｼｯｸM-PRO" w:hint="eastAsia"/>
          <w:sz w:val="24"/>
        </w:rPr>
        <w:t>第1　目　的</w:t>
      </w:r>
    </w:p>
    <w:p w14:paraId="192615CB" w14:textId="77777777" w:rsidR="008734B5" w:rsidRPr="00795CFB" w:rsidRDefault="008734B5" w:rsidP="008734B5">
      <w:pPr>
        <w:ind w:firstLineChars="100" w:firstLine="240"/>
        <w:rPr>
          <w:rFonts w:ascii="HG丸ｺﾞｼｯｸM-PRO" w:eastAsia="HG丸ｺﾞｼｯｸM-PRO"/>
          <w:sz w:val="24"/>
        </w:rPr>
      </w:pPr>
      <w:r w:rsidRPr="00795CFB">
        <w:rPr>
          <w:rFonts w:ascii="HG丸ｺﾞｼｯｸM-PRO" w:eastAsia="HG丸ｺﾞｼｯｸM-PRO" w:hint="eastAsia"/>
          <w:sz w:val="24"/>
        </w:rPr>
        <w:t>本要領は、府立学校において、アスベスト含有吹付け材の点検結果や改善措置の実施状況を、府民にわかりやすく標示（以下「アスベスト点検結果標示」という）することにより、</w:t>
      </w:r>
      <w:r w:rsidRPr="00795CFB">
        <w:rPr>
          <w:rFonts w:ascii="HG丸ｺﾞｼｯｸM-PRO" w:eastAsia="HG丸ｺﾞｼｯｸM-PRO" w:hAnsi="ＭＳ Ｐゴシック" w:cs="ＭＳ Ｐゴシック" w:hint="eastAsia"/>
          <w:kern w:val="0"/>
          <w:sz w:val="24"/>
        </w:rPr>
        <w:t>児童・生徒、教職員</w:t>
      </w:r>
      <w:r w:rsidR="009B7CF3" w:rsidRPr="00795CFB">
        <w:rPr>
          <w:rFonts w:ascii="HG丸ｺﾞｼｯｸM-PRO" w:eastAsia="HG丸ｺﾞｼｯｸM-PRO" w:hAnsi="ＭＳ Ｐゴシック" w:cs="ＭＳ Ｐゴシック" w:hint="eastAsia"/>
          <w:kern w:val="0"/>
          <w:sz w:val="24"/>
        </w:rPr>
        <w:t>・来校者</w:t>
      </w:r>
      <w:r w:rsidRPr="00795CFB">
        <w:rPr>
          <w:rFonts w:ascii="HG丸ｺﾞｼｯｸM-PRO" w:eastAsia="HG丸ｺﾞｼｯｸM-PRO" w:hAnsi="ＭＳ Ｐゴシック" w:cs="ＭＳ Ｐゴシック" w:hint="eastAsia"/>
          <w:kern w:val="0"/>
          <w:sz w:val="24"/>
        </w:rPr>
        <w:t>等</w:t>
      </w:r>
      <w:r w:rsidRPr="00795CFB">
        <w:rPr>
          <w:rFonts w:ascii="HG丸ｺﾞｼｯｸM-PRO" w:eastAsia="HG丸ｺﾞｼｯｸM-PRO" w:hint="eastAsia"/>
          <w:sz w:val="24"/>
        </w:rPr>
        <w:t>の不安解消につなげることを目的とする。</w:t>
      </w:r>
    </w:p>
    <w:p w14:paraId="192615CC" w14:textId="77777777" w:rsidR="008734B5" w:rsidRPr="00795CFB" w:rsidRDefault="008734B5" w:rsidP="008734B5">
      <w:pPr>
        <w:rPr>
          <w:rFonts w:ascii="HG丸ｺﾞｼｯｸM-PRO" w:eastAsia="HG丸ｺﾞｼｯｸM-PRO"/>
          <w:sz w:val="24"/>
        </w:rPr>
      </w:pPr>
    </w:p>
    <w:p w14:paraId="192615CD" w14:textId="77777777" w:rsidR="008734B5" w:rsidRPr="00795CFB" w:rsidRDefault="008734B5" w:rsidP="008734B5">
      <w:pPr>
        <w:rPr>
          <w:rFonts w:ascii="HG丸ｺﾞｼｯｸM-PRO" w:eastAsia="HG丸ｺﾞｼｯｸM-PRO"/>
          <w:sz w:val="24"/>
        </w:rPr>
      </w:pPr>
      <w:r w:rsidRPr="00795CFB">
        <w:rPr>
          <w:rFonts w:ascii="HG丸ｺﾞｼｯｸM-PRO" w:eastAsia="HG丸ｺﾞｼｯｸM-PRO" w:hint="eastAsia"/>
          <w:sz w:val="24"/>
        </w:rPr>
        <w:t>第2　アスベスト点検結果標示の取扱い基準</w:t>
      </w:r>
    </w:p>
    <w:p w14:paraId="192615CE" w14:textId="77777777" w:rsidR="008734B5" w:rsidRPr="00795CFB" w:rsidRDefault="009B0263" w:rsidP="008734B5">
      <w:pPr>
        <w:ind w:firstLineChars="100" w:firstLine="240"/>
        <w:rPr>
          <w:rFonts w:ascii="HG丸ｺﾞｼｯｸM-PRO" w:eastAsia="HG丸ｺﾞｼｯｸM-PRO"/>
          <w:sz w:val="24"/>
        </w:rPr>
      </w:pPr>
      <w:r w:rsidRPr="00795CFB">
        <w:rPr>
          <w:rFonts w:ascii="HG丸ｺﾞｼｯｸM-PRO" w:eastAsia="HG丸ｺﾞｼｯｸM-PRO" w:hint="eastAsia"/>
          <w:sz w:val="24"/>
        </w:rPr>
        <w:t>１．</w:t>
      </w:r>
      <w:r w:rsidR="008734B5" w:rsidRPr="00795CFB">
        <w:rPr>
          <w:rFonts w:ascii="HG丸ｺﾞｼｯｸM-PRO" w:eastAsia="HG丸ｺﾞｼｯｸM-PRO" w:hint="eastAsia"/>
          <w:sz w:val="24"/>
        </w:rPr>
        <w:t>標示内容</w:t>
      </w:r>
    </w:p>
    <w:p w14:paraId="192615CF" w14:textId="77777777" w:rsidR="008734B5" w:rsidRPr="00795CFB" w:rsidRDefault="009B0263" w:rsidP="009B0263">
      <w:pPr>
        <w:ind w:firstLineChars="200" w:firstLine="480"/>
        <w:rPr>
          <w:rFonts w:ascii="HG丸ｺﾞｼｯｸM-PRO" w:eastAsia="HG丸ｺﾞｼｯｸM-PRO"/>
          <w:sz w:val="24"/>
        </w:rPr>
      </w:pPr>
      <w:r w:rsidRPr="00795CFB">
        <w:rPr>
          <w:rFonts w:ascii="HG丸ｺﾞｼｯｸM-PRO" w:eastAsia="HG丸ｺﾞｼｯｸM-PRO" w:hint="eastAsia"/>
          <w:sz w:val="24"/>
        </w:rPr>
        <w:t>１）</w:t>
      </w:r>
      <w:r w:rsidR="008734B5" w:rsidRPr="00795CFB">
        <w:rPr>
          <w:rFonts w:ascii="HG丸ｺﾞｼｯｸM-PRO" w:eastAsia="HG丸ｺﾞｼｯｸM-PRO" w:hint="eastAsia"/>
          <w:sz w:val="24"/>
        </w:rPr>
        <w:t>標示Ａ</w:t>
      </w:r>
    </w:p>
    <w:p w14:paraId="192615D0" w14:textId="77777777" w:rsidR="00662080" w:rsidRPr="00795CFB" w:rsidRDefault="008734B5" w:rsidP="008734B5">
      <w:pPr>
        <w:ind w:leftChars="285" w:left="598"/>
        <w:rPr>
          <w:rFonts w:ascii="HG丸ｺﾞｼｯｸM-PRO" w:eastAsia="HG丸ｺﾞｼｯｸM-PRO"/>
          <w:sz w:val="24"/>
        </w:rPr>
      </w:pPr>
      <w:r w:rsidRPr="00795CFB">
        <w:rPr>
          <w:rFonts w:ascii="HG丸ｺﾞｼｯｸM-PRO" w:eastAsia="HG丸ｺﾞｼｯｸM-PRO" w:hint="eastAsia"/>
          <w:sz w:val="24"/>
        </w:rPr>
        <w:t>この施設は、アスベストを含有する吹付け材を「使用していません」。</w:t>
      </w:r>
    </w:p>
    <w:p w14:paraId="192615D1" w14:textId="77777777" w:rsidR="008734B5" w:rsidRPr="00795CFB" w:rsidRDefault="008A4697" w:rsidP="00662080">
      <w:pPr>
        <w:ind w:leftChars="342" w:left="718"/>
        <w:rPr>
          <w:rFonts w:ascii="HG丸ｺﾞｼｯｸM-PRO" w:eastAsia="HG丸ｺﾞｼｯｸM-PRO"/>
          <w:sz w:val="24"/>
        </w:rPr>
      </w:pPr>
      <w:r w:rsidRPr="00795CFB">
        <w:rPr>
          <w:rFonts w:ascii="HG丸ｺﾞｼｯｸM-PRO" w:eastAsia="HG丸ｺﾞｼｯｸM-PRO" w:hint="eastAsia"/>
          <w:sz w:val="24"/>
        </w:rPr>
        <w:t>・</w:t>
      </w:r>
      <w:r w:rsidR="008734B5" w:rsidRPr="00795CFB">
        <w:rPr>
          <w:rFonts w:ascii="HG丸ｺﾞｼｯｸM-PRO" w:eastAsia="HG丸ｺﾞｼｯｸM-PRO" w:hint="eastAsia"/>
          <w:sz w:val="24"/>
        </w:rPr>
        <w:t>平成17年度に実施した</w:t>
      </w:r>
      <w:r w:rsidRPr="00795CFB">
        <w:rPr>
          <w:rFonts w:ascii="HG丸ｺﾞｼｯｸM-PRO" w:eastAsia="HG丸ｺﾞｼｯｸM-PRO" w:hint="eastAsia"/>
          <w:sz w:val="24"/>
        </w:rPr>
        <w:t>府立学校建築物等使用建材調査で</w:t>
      </w:r>
      <w:r w:rsidR="008734B5" w:rsidRPr="00795CFB">
        <w:rPr>
          <w:rFonts w:ascii="HG丸ｺﾞｼｯｸM-PRO" w:eastAsia="HG丸ｺﾞｼｯｸM-PRO" w:hint="eastAsia"/>
          <w:sz w:val="24"/>
        </w:rPr>
        <w:t>、吹付けアスベストが</w:t>
      </w:r>
      <w:r w:rsidR="00662080" w:rsidRPr="00795CFB">
        <w:rPr>
          <w:rFonts w:ascii="HG丸ｺﾞｼｯｸM-PRO" w:eastAsia="HG丸ｺﾞｼｯｸM-PRO" w:hint="eastAsia"/>
          <w:sz w:val="24"/>
        </w:rPr>
        <w:t>無かった施設及び</w:t>
      </w:r>
      <w:r w:rsidR="008734B5" w:rsidRPr="00795CFB">
        <w:rPr>
          <w:rFonts w:ascii="HG丸ｺﾞｼｯｸM-PRO" w:eastAsia="HG丸ｺﾞｼｯｸM-PRO" w:hint="eastAsia"/>
          <w:sz w:val="24"/>
        </w:rPr>
        <w:t>除去を行った施設に標示する。</w:t>
      </w:r>
    </w:p>
    <w:p w14:paraId="192615D2" w14:textId="77777777" w:rsidR="008734B5" w:rsidRPr="00795CFB" w:rsidRDefault="008734B5" w:rsidP="009B0263">
      <w:pPr>
        <w:ind w:firstLineChars="200" w:firstLine="480"/>
        <w:rPr>
          <w:rFonts w:ascii="HG丸ｺﾞｼｯｸM-PRO" w:eastAsia="HG丸ｺﾞｼｯｸM-PRO"/>
          <w:sz w:val="24"/>
        </w:rPr>
      </w:pPr>
      <w:r w:rsidRPr="00795CFB">
        <w:rPr>
          <w:rFonts w:ascii="HG丸ｺﾞｼｯｸM-PRO" w:eastAsia="HG丸ｺﾞｼｯｸM-PRO" w:hint="eastAsia"/>
          <w:sz w:val="24"/>
        </w:rPr>
        <w:t>2</w:t>
      </w:r>
      <w:r w:rsidR="009B0263" w:rsidRPr="00795CFB">
        <w:rPr>
          <w:rFonts w:ascii="HG丸ｺﾞｼｯｸM-PRO" w:eastAsia="HG丸ｺﾞｼｯｸM-PRO" w:hint="eastAsia"/>
          <w:sz w:val="24"/>
        </w:rPr>
        <w:t>）</w:t>
      </w:r>
      <w:r w:rsidRPr="00795CFB">
        <w:rPr>
          <w:rFonts w:ascii="HG丸ｺﾞｼｯｸM-PRO" w:eastAsia="HG丸ｺﾞｼｯｸM-PRO" w:hint="eastAsia"/>
          <w:sz w:val="24"/>
        </w:rPr>
        <w:t>標示Ｂ</w:t>
      </w:r>
    </w:p>
    <w:p w14:paraId="192615D3" w14:textId="77777777" w:rsidR="00662080" w:rsidRPr="00795CFB" w:rsidRDefault="008734B5" w:rsidP="008734B5">
      <w:pPr>
        <w:ind w:leftChars="285" w:left="598"/>
        <w:rPr>
          <w:rFonts w:ascii="HG丸ｺﾞｼｯｸM-PRO" w:eastAsia="HG丸ｺﾞｼｯｸM-PRO"/>
          <w:sz w:val="24"/>
        </w:rPr>
      </w:pPr>
      <w:r w:rsidRPr="00795CFB">
        <w:rPr>
          <w:rFonts w:ascii="HG丸ｺﾞｼｯｸM-PRO" w:eastAsia="HG丸ｺﾞｼｯｸM-PRO" w:hint="eastAsia"/>
          <w:sz w:val="24"/>
        </w:rPr>
        <w:t>この施設は、</w:t>
      </w:r>
      <w:r w:rsidRPr="00795CFB">
        <w:rPr>
          <w:rFonts w:ascii="HG丸ｺﾞｼｯｸM-PRO" w:eastAsia="HG丸ｺﾞｼｯｸM-PRO" w:hint="eastAsia"/>
          <w:sz w:val="24"/>
          <w:u w:val="single"/>
        </w:rPr>
        <w:t>一部の場所</w:t>
      </w:r>
      <w:r w:rsidRPr="00795CFB">
        <w:rPr>
          <w:rFonts w:ascii="HG丸ｺﾞｼｯｸM-PRO" w:eastAsia="HG丸ｺﾞｼｯｸM-PRO" w:hint="eastAsia"/>
          <w:sz w:val="24"/>
        </w:rPr>
        <w:t>（※）でアスベストを含有する吹付け材を使用していますが、「飛散防止対策を実施」しています。</w:t>
      </w:r>
    </w:p>
    <w:p w14:paraId="192615D4" w14:textId="77777777" w:rsidR="008734B5" w:rsidRPr="00795CFB" w:rsidRDefault="00662080" w:rsidP="00662080">
      <w:pPr>
        <w:ind w:leftChars="399" w:left="838"/>
        <w:rPr>
          <w:rFonts w:ascii="HG丸ｺﾞｼｯｸM-PRO" w:eastAsia="HG丸ｺﾞｼｯｸM-PRO"/>
          <w:sz w:val="24"/>
        </w:rPr>
      </w:pPr>
      <w:r w:rsidRPr="00795CFB">
        <w:rPr>
          <w:rFonts w:ascii="HG丸ｺﾞｼｯｸM-PRO" w:eastAsia="HG丸ｺﾞｼｯｸM-PRO" w:hint="eastAsia"/>
          <w:sz w:val="24"/>
        </w:rPr>
        <w:t>・</w:t>
      </w:r>
      <w:r w:rsidR="008734B5" w:rsidRPr="00795CFB">
        <w:rPr>
          <w:rFonts w:ascii="HG丸ｺﾞｼｯｸM-PRO" w:eastAsia="HG丸ｺﾞｼｯｸM-PRO" w:hint="eastAsia"/>
          <w:sz w:val="24"/>
        </w:rPr>
        <w:t xml:space="preserve">封じ込め、囲い込み及び応急措置等の飛散防止対策を行った施設に標示する。　</w:t>
      </w:r>
    </w:p>
    <w:p w14:paraId="192615D5" w14:textId="77777777" w:rsidR="008734B5" w:rsidRPr="00795CFB" w:rsidRDefault="008734B5" w:rsidP="008734B5">
      <w:pPr>
        <w:ind w:firstLineChars="200" w:firstLine="480"/>
        <w:rPr>
          <w:rFonts w:ascii="HG丸ｺﾞｼｯｸM-PRO" w:eastAsia="HG丸ｺﾞｼｯｸM-PRO"/>
          <w:sz w:val="24"/>
        </w:rPr>
      </w:pPr>
      <w:r w:rsidRPr="00795CFB">
        <w:rPr>
          <w:rFonts w:ascii="HG丸ｺﾞｼｯｸM-PRO" w:eastAsia="HG丸ｺﾞｼｯｸM-PRO" w:hint="eastAsia"/>
          <w:sz w:val="24"/>
        </w:rPr>
        <w:t>3</w:t>
      </w:r>
      <w:r w:rsidR="009B0263" w:rsidRPr="00795CFB">
        <w:rPr>
          <w:rFonts w:ascii="HG丸ｺﾞｼｯｸM-PRO" w:eastAsia="HG丸ｺﾞｼｯｸM-PRO" w:hint="eastAsia"/>
          <w:sz w:val="24"/>
        </w:rPr>
        <w:t>）</w:t>
      </w:r>
      <w:r w:rsidRPr="00795CFB">
        <w:rPr>
          <w:rFonts w:ascii="HG丸ｺﾞｼｯｸM-PRO" w:eastAsia="HG丸ｺﾞｼｯｸM-PRO" w:hint="eastAsia"/>
          <w:sz w:val="24"/>
        </w:rPr>
        <w:t>標示Ｃ</w:t>
      </w:r>
    </w:p>
    <w:p w14:paraId="192615D6" w14:textId="6425588B" w:rsidR="00662080" w:rsidRPr="00795CFB" w:rsidRDefault="008734B5" w:rsidP="008734B5">
      <w:pPr>
        <w:ind w:leftChars="285" w:left="598"/>
        <w:rPr>
          <w:rFonts w:ascii="HG丸ｺﾞｼｯｸM-PRO" w:eastAsia="HG丸ｺﾞｼｯｸM-PRO"/>
          <w:sz w:val="24"/>
        </w:rPr>
      </w:pPr>
      <w:r w:rsidRPr="00795CFB">
        <w:rPr>
          <w:rFonts w:ascii="HG丸ｺﾞｼｯｸM-PRO" w:eastAsia="HG丸ｺﾞｼｯｸM-PRO" w:hint="eastAsia"/>
          <w:sz w:val="24"/>
        </w:rPr>
        <w:t>この施設は、</w:t>
      </w:r>
      <w:r w:rsidRPr="00795CFB">
        <w:rPr>
          <w:rFonts w:ascii="HG丸ｺﾞｼｯｸM-PRO" w:eastAsia="HG丸ｺﾞｼｯｸM-PRO" w:hint="eastAsia"/>
          <w:sz w:val="24"/>
          <w:u w:val="single"/>
        </w:rPr>
        <w:t>一部の場所</w:t>
      </w:r>
      <w:r w:rsidRPr="00795CFB">
        <w:rPr>
          <w:rFonts w:ascii="HG丸ｺﾞｼｯｸM-PRO" w:eastAsia="HG丸ｺﾞｼｯｸM-PRO" w:hint="eastAsia"/>
          <w:sz w:val="24"/>
        </w:rPr>
        <w:t>（※）でアスベストを含有する吹付け材を使用していますが、室内空気環境測定の結果、「世界保健機関</w:t>
      </w:r>
      <w:r w:rsidR="00D35E2E">
        <w:rPr>
          <w:rFonts w:ascii="HG丸ｺﾞｼｯｸM-PRO" w:eastAsia="HG丸ｺﾞｼｯｸM-PRO" w:hint="eastAsia"/>
          <w:sz w:val="24"/>
        </w:rPr>
        <w:t xml:space="preserve">の環境保健基準値以下であることを確認」しています。（測定日　　</w:t>
      </w:r>
      <w:r w:rsidRPr="00795CFB">
        <w:rPr>
          <w:rFonts w:ascii="HG丸ｺﾞｼｯｸM-PRO" w:eastAsia="HG丸ｺﾞｼｯｸM-PRO" w:hint="eastAsia"/>
          <w:sz w:val="24"/>
        </w:rPr>
        <w:t xml:space="preserve">　年　月　日）</w:t>
      </w:r>
    </w:p>
    <w:p w14:paraId="192615D7" w14:textId="77777777" w:rsidR="008734B5" w:rsidRPr="00795CFB" w:rsidRDefault="00662080" w:rsidP="00662080">
      <w:pPr>
        <w:ind w:leftChars="399" w:left="838"/>
        <w:rPr>
          <w:rFonts w:ascii="HG丸ｺﾞｼｯｸM-PRO" w:eastAsia="HG丸ｺﾞｼｯｸM-PRO"/>
          <w:sz w:val="24"/>
        </w:rPr>
      </w:pPr>
      <w:r w:rsidRPr="00795CFB">
        <w:rPr>
          <w:rFonts w:ascii="HG丸ｺﾞｼｯｸM-PRO" w:eastAsia="HG丸ｺﾞｼｯｸM-PRO" w:hint="eastAsia"/>
          <w:sz w:val="24"/>
        </w:rPr>
        <w:t>・</w:t>
      </w:r>
      <w:r w:rsidR="008734B5" w:rsidRPr="00795CFB">
        <w:rPr>
          <w:rFonts w:ascii="HG丸ｺﾞｼｯｸM-PRO" w:eastAsia="HG丸ｺﾞｼｯｸM-PRO" w:hint="eastAsia"/>
          <w:sz w:val="24"/>
        </w:rPr>
        <w:t xml:space="preserve">対策工事前であるが、「室内環境測定及び目視点検」の結果が良好な施設に標示する。　</w:t>
      </w:r>
    </w:p>
    <w:p w14:paraId="192615D8" w14:textId="77777777" w:rsidR="008734B5" w:rsidRPr="00795CFB" w:rsidRDefault="008734B5" w:rsidP="008734B5">
      <w:pPr>
        <w:rPr>
          <w:rFonts w:ascii="HG丸ｺﾞｼｯｸM-PRO" w:eastAsia="HG丸ｺﾞｼｯｸM-PRO"/>
          <w:sz w:val="18"/>
          <w:szCs w:val="18"/>
        </w:rPr>
      </w:pPr>
      <w:r w:rsidRPr="00795CFB">
        <w:rPr>
          <w:rFonts w:ascii="HG丸ｺﾞｼｯｸM-PRO" w:eastAsia="HG丸ｺﾞｼｯｸM-PRO" w:hint="eastAsia"/>
          <w:sz w:val="24"/>
        </w:rPr>
        <w:t xml:space="preserve">　　　</w:t>
      </w:r>
      <w:r w:rsidRPr="00795CFB">
        <w:rPr>
          <w:rFonts w:ascii="HG丸ｺﾞｼｯｸM-PRO" w:eastAsia="HG丸ｺﾞｼｯｸM-PRO" w:hint="eastAsia"/>
          <w:sz w:val="18"/>
          <w:szCs w:val="18"/>
        </w:rPr>
        <w:t>（※）下線部には、室名を記入してもよい。又複数室の場合は別紙で標示してもよい。</w:t>
      </w:r>
    </w:p>
    <w:p w14:paraId="192615D9" w14:textId="77777777" w:rsidR="008734B5" w:rsidRPr="00795CFB" w:rsidRDefault="009B0263" w:rsidP="008734B5">
      <w:pPr>
        <w:ind w:firstLineChars="100" w:firstLine="240"/>
        <w:rPr>
          <w:rFonts w:ascii="HG丸ｺﾞｼｯｸM-PRO" w:eastAsia="HG丸ｺﾞｼｯｸM-PRO"/>
          <w:sz w:val="24"/>
        </w:rPr>
      </w:pPr>
      <w:r w:rsidRPr="00795CFB">
        <w:rPr>
          <w:rFonts w:ascii="HG丸ｺﾞｼｯｸM-PRO" w:eastAsia="HG丸ｺﾞｼｯｸM-PRO" w:hint="eastAsia"/>
          <w:sz w:val="24"/>
        </w:rPr>
        <w:t>２．</w:t>
      </w:r>
      <w:r w:rsidR="008734B5" w:rsidRPr="00795CFB">
        <w:rPr>
          <w:rFonts w:ascii="HG丸ｺﾞｼｯｸM-PRO" w:eastAsia="HG丸ｺﾞｼｯｸM-PRO" w:hint="eastAsia"/>
          <w:sz w:val="24"/>
        </w:rPr>
        <w:t>標示場所</w:t>
      </w:r>
    </w:p>
    <w:p w14:paraId="192615DA" w14:textId="77777777" w:rsidR="008734B5" w:rsidRPr="00795CFB" w:rsidRDefault="008734B5" w:rsidP="00662080">
      <w:pPr>
        <w:ind w:leftChars="190" w:left="399" w:firstLineChars="100" w:firstLine="240"/>
        <w:rPr>
          <w:rFonts w:ascii="HG丸ｺﾞｼｯｸM-PRO" w:eastAsia="HG丸ｺﾞｼｯｸM-PRO"/>
          <w:sz w:val="24"/>
        </w:rPr>
      </w:pPr>
      <w:r w:rsidRPr="00795CFB">
        <w:rPr>
          <w:rFonts w:ascii="HG丸ｺﾞｼｯｸM-PRO" w:eastAsia="HG丸ｺﾞｼｯｸM-PRO" w:hint="eastAsia"/>
          <w:sz w:val="24"/>
        </w:rPr>
        <w:t>施設単位毎の点検結果に応じて、おおぜいの人が利用する出入口</w:t>
      </w:r>
      <w:r w:rsidR="009B0263" w:rsidRPr="00795CFB">
        <w:rPr>
          <w:rFonts w:ascii="HG丸ｺﾞｼｯｸM-PRO" w:eastAsia="HG丸ｺﾞｼｯｸM-PRO" w:hint="eastAsia"/>
          <w:sz w:val="24"/>
        </w:rPr>
        <w:t>（事務室窓口）</w:t>
      </w:r>
      <w:r w:rsidRPr="00795CFB">
        <w:rPr>
          <w:rFonts w:ascii="HG丸ｺﾞｼｯｸM-PRO" w:eastAsia="HG丸ｺﾞｼｯｸM-PRO" w:hint="eastAsia"/>
          <w:sz w:val="24"/>
        </w:rPr>
        <w:t>などの分かりやすい位置に標示する。</w:t>
      </w:r>
    </w:p>
    <w:p w14:paraId="192615DB" w14:textId="77777777" w:rsidR="008734B5" w:rsidRPr="00795CFB" w:rsidRDefault="008734B5" w:rsidP="008734B5">
      <w:pPr>
        <w:ind w:left="480" w:hangingChars="200" w:hanging="480"/>
        <w:rPr>
          <w:rFonts w:ascii="HG丸ｺﾞｼｯｸM-PRO" w:eastAsia="HG丸ｺﾞｼｯｸM-PRO"/>
          <w:sz w:val="24"/>
        </w:rPr>
      </w:pPr>
    </w:p>
    <w:p w14:paraId="192615DC" w14:textId="77777777" w:rsidR="009B0263" w:rsidRPr="00795CFB" w:rsidRDefault="009B0263" w:rsidP="008734B5">
      <w:pPr>
        <w:ind w:left="480" w:hangingChars="200" w:hanging="480"/>
        <w:rPr>
          <w:rFonts w:ascii="HG丸ｺﾞｼｯｸM-PRO" w:eastAsia="HG丸ｺﾞｼｯｸM-PRO"/>
          <w:sz w:val="24"/>
        </w:rPr>
      </w:pPr>
    </w:p>
    <w:p w14:paraId="192615DD" w14:textId="77777777" w:rsidR="00D67248" w:rsidRPr="00795CFB" w:rsidRDefault="00D67248" w:rsidP="008734B5">
      <w:pPr>
        <w:ind w:left="480" w:hangingChars="200" w:hanging="480"/>
        <w:rPr>
          <w:rFonts w:ascii="HG丸ｺﾞｼｯｸM-PRO" w:eastAsia="HG丸ｺﾞｼｯｸM-PRO"/>
          <w:sz w:val="24"/>
        </w:rPr>
      </w:pPr>
    </w:p>
    <w:p w14:paraId="192615DE" w14:textId="77777777" w:rsidR="00D67248" w:rsidRPr="00795CFB" w:rsidRDefault="00D67248" w:rsidP="008734B5">
      <w:pPr>
        <w:ind w:left="480" w:hangingChars="200" w:hanging="480"/>
        <w:rPr>
          <w:rFonts w:ascii="HG丸ｺﾞｼｯｸM-PRO" w:eastAsia="HG丸ｺﾞｼｯｸM-PRO"/>
          <w:sz w:val="24"/>
        </w:rPr>
      </w:pPr>
    </w:p>
    <w:p w14:paraId="192615DF" w14:textId="77777777" w:rsidR="009B0263" w:rsidRPr="00795CFB" w:rsidRDefault="008734B5" w:rsidP="008734B5">
      <w:pPr>
        <w:rPr>
          <w:rFonts w:ascii="HG丸ｺﾞｼｯｸM-PRO" w:eastAsia="HG丸ｺﾞｼｯｸM-PRO"/>
          <w:sz w:val="24"/>
        </w:rPr>
      </w:pPr>
      <w:r w:rsidRPr="00795CFB">
        <w:rPr>
          <w:rFonts w:ascii="HG丸ｺﾞｼｯｸM-PRO" w:eastAsia="HG丸ｺﾞｼｯｸM-PRO" w:hint="eastAsia"/>
          <w:sz w:val="24"/>
        </w:rPr>
        <w:t>附記　本要領は平成18年４月１日から適用する。</w:t>
      </w:r>
    </w:p>
    <w:p w14:paraId="192615E0" w14:textId="77777777" w:rsidR="008734B5" w:rsidRPr="00795CFB" w:rsidRDefault="009B0263" w:rsidP="008734B5">
      <w:pPr>
        <w:rPr>
          <w:rFonts w:ascii="HG丸ｺﾞｼｯｸM-PRO" w:eastAsia="HG丸ｺﾞｼｯｸM-PRO"/>
          <w:sz w:val="24"/>
        </w:rPr>
      </w:pPr>
      <w:r w:rsidRPr="00795CFB">
        <w:rPr>
          <w:rFonts w:ascii="HG丸ｺﾞｼｯｸM-PRO" w:eastAsia="HG丸ｺﾞｼｯｸM-PRO"/>
          <w:sz w:val="24"/>
        </w:rPr>
        <w:br w:type="page"/>
      </w:r>
    </w:p>
    <w:p w14:paraId="192615E1" w14:textId="77777777" w:rsidR="008734B5" w:rsidRPr="00795CFB" w:rsidRDefault="008F36F3" w:rsidP="008734B5">
      <w:pPr>
        <w:wordWrap w:val="0"/>
        <w:jc w:val="right"/>
        <w:rPr>
          <w:rFonts w:ascii="HG丸ｺﾞｼｯｸM-PRO" w:eastAsia="HG丸ｺﾞｼｯｸM-PRO"/>
          <w:sz w:val="28"/>
          <w:szCs w:val="28"/>
        </w:rPr>
      </w:pPr>
      <w:r>
        <w:rPr>
          <w:rFonts w:ascii="HG丸ｺﾞｼｯｸM-PRO" w:eastAsia="HG丸ｺﾞｼｯｸM-PRO" w:hint="eastAsia"/>
          <w:noProof/>
          <w:sz w:val="28"/>
          <w:szCs w:val="28"/>
        </w:rPr>
        <w:lastRenderedPageBreak/>
        <mc:AlternateContent>
          <mc:Choice Requires="wps">
            <w:drawing>
              <wp:anchor distT="0" distB="0" distL="114300" distR="114300" simplePos="0" relativeHeight="251652096" behindDoc="0" locked="0" layoutInCell="1" allowOverlap="1" wp14:anchorId="19261640" wp14:editId="19261641">
                <wp:simplePos x="0" y="0"/>
                <wp:positionH relativeFrom="column">
                  <wp:posOffset>-363855</wp:posOffset>
                </wp:positionH>
                <wp:positionV relativeFrom="paragraph">
                  <wp:posOffset>972820</wp:posOffset>
                </wp:positionV>
                <wp:extent cx="6120130" cy="6120130"/>
                <wp:effectExtent l="0" t="1270" r="0" b="3175"/>
                <wp:wrapNone/>
                <wp:docPr id="4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120130"/>
                        </a:xfrm>
                        <a:prstGeom prst="rect">
                          <a:avLst/>
                        </a:prstGeom>
                        <a:solidFill>
                          <a:srgbClr val="FFFFFF"/>
                        </a:solidFill>
                        <a:ln>
                          <a:noFill/>
                        </a:ln>
                        <a:extLst>
                          <a:ext uri="{91240B29-F687-4F45-9708-019B960494DF}">
                            <a14:hiddenLine xmlns:a14="http://schemas.microsoft.com/office/drawing/2010/main" w="9525">
                              <a:solidFill>
                                <a:srgbClr val="DDDDDD"/>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34247" id="Rectangle 16" o:spid="_x0000_s1026" style="position:absolute;left:0;text-align:left;margin-left:-28.65pt;margin-top:76.6pt;width:481.9pt;height:48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" stroked="f" strokecolor="#ddd">
                <v:textbox inset="5.85pt,.7pt,5.85pt,.7pt"/>
              </v:rect>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51072" behindDoc="0" locked="0" layoutInCell="1" allowOverlap="1" wp14:anchorId="19261642" wp14:editId="19261643">
                <wp:simplePos x="0" y="0"/>
                <wp:positionH relativeFrom="column">
                  <wp:posOffset>-903605</wp:posOffset>
                </wp:positionH>
                <wp:positionV relativeFrom="paragraph">
                  <wp:posOffset>433070</wp:posOffset>
                </wp:positionV>
                <wp:extent cx="7200265" cy="7200265"/>
                <wp:effectExtent l="10795" t="13970" r="8890" b="5715"/>
                <wp:wrapNone/>
                <wp:docPr id="4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7200265"/>
                        </a:xfrm>
                        <a:prstGeom prst="rect">
                          <a:avLst/>
                        </a:prstGeom>
                        <a:solidFill>
                          <a:srgbClr val="FFFFFF"/>
                        </a:solidFill>
                        <a:ln w="9525">
                          <a:solidFill>
                            <a:srgbClr val="DDDDDD"/>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96652" id="Rectangle 15" o:spid="_x0000_s1026" style="position:absolute;left:0;text-align:left;margin-left:-71.15pt;margin-top:34.1pt;width:566.95pt;height:566.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" strokecolor="#ddd">
                <v:textbox inset="5.85pt,.7pt,5.85pt,.7pt"/>
              </v:rect>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54144" behindDoc="0" locked="0" layoutInCell="1" allowOverlap="1" wp14:anchorId="19261644" wp14:editId="19261645">
                <wp:simplePos x="0" y="0"/>
                <wp:positionH relativeFrom="column">
                  <wp:posOffset>3206750</wp:posOffset>
                </wp:positionH>
                <wp:positionV relativeFrom="paragraph">
                  <wp:posOffset>6383020</wp:posOffset>
                </wp:positionV>
                <wp:extent cx="2507615" cy="828040"/>
                <wp:effectExtent l="0" t="1270" r="635" b="0"/>
                <wp:wrapNone/>
                <wp:docPr id="4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168E" w14:textId="77777777" w:rsidR="00F279BC" w:rsidRPr="00DD48B7" w:rsidRDefault="00F279BC" w:rsidP="008734B5">
                            <w:r>
                              <w:rPr>
                                <w:noProof/>
                              </w:rPr>
                              <w:drawing>
                                <wp:inline distT="0" distB="0" distL="0" distR="0" wp14:anchorId="192616AD" wp14:editId="192616AE">
                                  <wp:extent cx="2362200" cy="6477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0" cy="6477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261644" id="Text Box 18" o:spid="_x0000_s1030" type="#_x0000_t202" style="position:absolute;left:0;text-align:left;margin-left:252.5pt;margin-top:502.6pt;width:197.45pt;height:65.2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" filled="f" stroked="f">
                <v:textbox style="mso-fit-shape-to-text:t" inset="5.85pt,.7pt,5.85pt,.7pt">
                  <w:txbxContent>
                    <w:p w14:paraId="1926168E" w14:textId="77777777" w:rsidR="00F279BC" w:rsidRPr="00DD48B7" w:rsidRDefault="00F279BC" w:rsidP="008734B5">
                      <w:r>
                        <w:rPr>
                          <w:noProof/>
                        </w:rPr>
                        <w:drawing>
                          <wp:inline distT="0" distB="0" distL="0" distR="0" wp14:anchorId="192616AD" wp14:editId="192616AE">
                            <wp:extent cx="2362200" cy="6477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0" cy="647700"/>
                                    </a:xfrm>
                                    <a:prstGeom prst="rect">
                                      <a:avLst/>
                                    </a:prstGeom>
                                    <a:noFill/>
                                    <a:ln>
                                      <a:noFill/>
                                    </a:ln>
                                  </pic:spPr>
                                </pic:pic>
                              </a:graphicData>
                            </a:graphic>
                          </wp:inline>
                        </w:drawing>
                      </w:r>
                    </w:p>
                  </w:txbxContent>
                </v:textbox>
              </v:shape>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53120" behindDoc="0" locked="0" layoutInCell="1" allowOverlap="1" wp14:anchorId="19261646" wp14:editId="19261647">
                <wp:simplePos x="0" y="0"/>
                <wp:positionH relativeFrom="column">
                  <wp:posOffset>-393700</wp:posOffset>
                </wp:positionH>
                <wp:positionV relativeFrom="paragraph">
                  <wp:posOffset>914400</wp:posOffset>
                </wp:positionV>
                <wp:extent cx="1802130" cy="1840865"/>
                <wp:effectExtent l="0" t="0" r="1270" b="0"/>
                <wp:wrapNone/>
                <wp:docPr id="4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184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168F" w14:textId="77777777" w:rsidR="00F279BC" w:rsidRPr="00171384" w:rsidRDefault="00F279BC" w:rsidP="008734B5">
                            <w:r>
                              <w:rPr>
                                <w:noProof/>
                              </w:rPr>
                              <w:drawing>
                                <wp:inline distT="0" distB="0" distL="0" distR="0" wp14:anchorId="192616AF" wp14:editId="192616B0">
                                  <wp:extent cx="1657350" cy="1628775"/>
                                  <wp:effectExtent l="0" t="0" r="0" b="9525"/>
                                  <wp:docPr id="7" name="図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162877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261646" id="Text Box 17" o:spid="_x0000_s1031" type="#_x0000_t202" style="position:absolute;left:0;text-align:left;margin-left:-31pt;margin-top:1in;width:141.9pt;height:144.9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" filled="f" stroked="f">
                <v:textbox style="mso-fit-shape-to-text:t" inset="5.85pt,.7pt,5.85pt,.7pt">
                  <w:txbxContent>
                    <w:p w14:paraId="1926168F" w14:textId="77777777" w:rsidR="00F279BC" w:rsidRPr="00171384" w:rsidRDefault="00F279BC" w:rsidP="008734B5">
                      <w:r>
                        <w:rPr>
                          <w:noProof/>
                        </w:rPr>
                        <w:drawing>
                          <wp:inline distT="0" distB="0" distL="0" distR="0" wp14:anchorId="192616AF" wp14:editId="192616B0">
                            <wp:extent cx="1657350" cy="1628775"/>
                            <wp:effectExtent l="0" t="0" r="0" b="9525"/>
                            <wp:docPr id="7" name="図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1628775"/>
                                    </a:xfrm>
                                    <a:prstGeom prst="rect">
                                      <a:avLst/>
                                    </a:prstGeom>
                                    <a:noFill/>
                                    <a:ln>
                                      <a:noFill/>
                                    </a:ln>
                                  </pic:spPr>
                                </pic:pic>
                              </a:graphicData>
                            </a:graphic>
                          </wp:inline>
                        </w:drawing>
                      </w:r>
                    </w:p>
                  </w:txbxContent>
                </v:textbox>
              </v:shape>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55168" behindDoc="0" locked="0" layoutInCell="1" allowOverlap="1" wp14:anchorId="19261648" wp14:editId="19261649">
                <wp:simplePos x="0" y="0"/>
                <wp:positionH relativeFrom="column">
                  <wp:posOffset>1296670</wp:posOffset>
                </wp:positionH>
                <wp:positionV relativeFrom="paragraph">
                  <wp:posOffset>1028700</wp:posOffset>
                </wp:positionV>
                <wp:extent cx="4533900" cy="1600200"/>
                <wp:effectExtent l="1270" t="0" r="0" b="0"/>
                <wp:wrapNone/>
                <wp:docPr id="4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1690" w14:textId="77777777" w:rsidR="00F279BC" w:rsidRPr="004705F3" w:rsidRDefault="00F279BC" w:rsidP="008734B5">
                            <w:pPr>
                              <w:spacing w:line="1300" w:lineRule="exact"/>
                              <w:rPr>
                                <w:rFonts w:ascii="ＭＳ ゴシック" w:eastAsia="ＭＳ ゴシック" w:hAnsi="ＭＳ ゴシック"/>
                                <w:b/>
                                <w:w w:val="105"/>
                                <w:sz w:val="130"/>
                                <w:szCs w:val="130"/>
                              </w:rPr>
                            </w:pPr>
                            <w:r w:rsidRPr="004705F3">
                              <w:rPr>
                                <w:rFonts w:ascii="ＭＳ ゴシック" w:eastAsia="ＭＳ ゴシック" w:hAnsi="ＭＳ ゴシック" w:hint="eastAsia"/>
                                <w:b/>
                                <w:w w:val="105"/>
                                <w:sz w:val="130"/>
                                <w:szCs w:val="130"/>
                              </w:rPr>
                              <w:t>アスベスト</w:t>
                            </w:r>
                          </w:p>
                          <w:p w14:paraId="19261691" w14:textId="77777777" w:rsidR="00F279BC" w:rsidRPr="004705F3" w:rsidRDefault="00F279BC" w:rsidP="008734B5">
                            <w:pPr>
                              <w:spacing w:line="1300" w:lineRule="exact"/>
                              <w:rPr>
                                <w:rFonts w:ascii="ＭＳ ゴシック" w:eastAsia="ＭＳ ゴシック" w:hAnsi="ＭＳ ゴシック"/>
                                <w:b/>
                                <w:w w:val="130"/>
                                <w:sz w:val="130"/>
                                <w:szCs w:val="130"/>
                              </w:rPr>
                            </w:pPr>
                            <w:r w:rsidRPr="004705F3">
                              <w:rPr>
                                <w:rFonts w:ascii="ＭＳ ゴシック" w:eastAsia="ＭＳ ゴシック" w:hAnsi="ＭＳ ゴシック" w:hint="eastAsia"/>
                                <w:b/>
                                <w:w w:val="130"/>
                                <w:sz w:val="130"/>
                                <w:szCs w:val="130"/>
                              </w:rPr>
                              <w:t>点検結果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1648" id="Text Box 19" o:spid="_x0000_s1032" type="#_x0000_t202" style="position:absolute;left:0;text-align:left;margin-left:102.1pt;margin-top:81pt;width:357pt;height:1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" filled="f" stroked="f">
                <v:textbox inset="5.85pt,.7pt,5.85pt,.7pt">
                  <w:txbxContent>
                    <w:p w14:paraId="19261690" w14:textId="77777777" w:rsidR="00F279BC" w:rsidRPr="004705F3" w:rsidRDefault="00F279BC" w:rsidP="008734B5">
                      <w:pPr>
                        <w:spacing w:line="1300" w:lineRule="exact"/>
                        <w:rPr>
                          <w:rFonts w:ascii="ＭＳ ゴシック" w:eastAsia="ＭＳ ゴシック" w:hAnsi="ＭＳ ゴシック"/>
                          <w:b/>
                          <w:w w:val="105"/>
                          <w:sz w:val="130"/>
                          <w:szCs w:val="130"/>
                        </w:rPr>
                      </w:pPr>
                      <w:r w:rsidRPr="004705F3">
                        <w:rPr>
                          <w:rFonts w:ascii="ＭＳ ゴシック" w:eastAsia="ＭＳ ゴシック" w:hAnsi="ＭＳ ゴシック" w:hint="eastAsia"/>
                          <w:b/>
                          <w:w w:val="105"/>
                          <w:sz w:val="130"/>
                          <w:szCs w:val="130"/>
                        </w:rPr>
                        <w:t>アスベスト</w:t>
                      </w:r>
                    </w:p>
                    <w:p w14:paraId="19261691" w14:textId="77777777" w:rsidR="00F279BC" w:rsidRPr="004705F3" w:rsidRDefault="00F279BC" w:rsidP="008734B5">
                      <w:pPr>
                        <w:spacing w:line="1300" w:lineRule="exact"/>
                        <w:rPr>
                          <w:rFonts w:ascii="ＭＳ ゴシック" w:eastAsia="ＭＳ ゴシック" w:hAnsi="ＭＳ ゴシック"/>
                          <w:b/>
                          <w:w w:val="130"/>
                          <w:sz w:val="130"/>
                          <w:szCs w:val="130"/>
                        </w:rPr>
                      </w:pPr>
                      <w:r w:rsidRPr="004705F3">
                        <w:rPr>
                          <w:rFonts w:ascii="ＭＳ ゴシック" w:eastAsia="ＭＳ ゴシック" w:hAnsi="ＭＳ ゴシック" w:hint="eastAsia"/>
                          <w:b/>
                          <w:w w:val="130"/>
                          <w:sz w:val="130"/>
                          <w:szCs w:val="130"/>
                        </w:rPr>
                        <w:t>点検結果</w:t>
                      </w:r>
                    </w:p>
                  </w:txbxContent>
                </v:textbox>
              </v:shape>
            </w:pict>
          </mc:Fallback>
        </mc:AlternateContent>
      </w:r>
      <w:r w:rsidR="008734B5" w:rsidRPr="00795CFB">
        <w:rPr>
          <w:rFonts w:ascii="HG丸ｺﾞｼｯｸM-PRO" w:eastAsia="HG丸ｺﾞｼｯｸM-PRO" w:hint="eastAsia"/>
          <w:sz w:val="28"/>
          <w:szCs w:val="28"/>
          <w:bdr w:val="single" w:sz="4" w:space="0" w:color="auto"/>
        </w:rPr>
        <w:t xml:space="preserve">　標示A　</w:t>
      </w:r>
    </w:p>
    <w:p w14:paraId="192615E2" w14:textId="77777777" w:rsidR="008734B5" w:rsidRPr="005453DF" w:rsidRDefault="008F36F3" w:rsidP="008734B5">
      <w:pPr>
        <w:wordWrap w:val="0"/>
        <w:jc w:val="right"/>
        <w:rPr>
          <w:rFonts w:ascii="HG丸ｺﾞｼｯｸM-PRO" w:eastAsia="HG丸ｺﾞｼｯｸM-PRO"/>
          <w:sz w:val="28"/>
          <w:szCs w:val="28"/>
        </w:rPr>
      </w:pPr>
      <w:r>
        <w:rPr>
          <w:noProof/>
        </w:rPr>
        <mc:AlternateContent>
          <mc:Choice Requires="wps">
            <w:drawing>
              <wp:anchor distT="0" distB="0" distL="114300" distR="114300" simplePos="0" relativeHeight="251670528" behindDoc="0" locked="0" layoutInCell="1" allowOverlap="1" wp14:anchorId="1926164A" wp14:editId="1926164B">
                <wp:simplePos x="0" y="0"/>
                <wp:positionH relativeFrom="column">
                  <wp:posOffset>4347210</wp:posOffset>
                </wp:positionH>
                <wp:positionV relativeFrom="paragraph">
                  <wp:posOffset>7293610</wp:posOffset>
                </wp:positionV>
                <wp:extent cx="1887855" cy="383540"/>
                <wp:effectExtent l="3810" t="0" r="3810" b="0"/>
                <wp:wrapNone/>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61692" w14:textId="77777777" w:rsidR="00F279BC" w:rsidRPr="00280AFF" w:rsidRDefault="00F279BC" w:rsidP="008734B5">
                            <w:pPr>
                              <w:rPr>
                                <w:rFonts w:ascii="HG丸ｺﾞｼｯｸM-PRO" w:eastAsia="HG丸ｺﾞｼｯｸM-PRO"/>
                                <w:sz w:val="28"/>
                                <w:szCs w:val="28"/>
                              </w:rPr>
                            </w:pPr>
                            <w:r w:rsidRPr="00280AFF">
                              <w:rPr>
                                <w:rFonts w:ascii="HG丸ｺﾞｼｯｸM-PRO" w:eastAsia="HG丸ｺﾞｼｯｸM-PRO" w:hint="eastAsia"/>
                                <w:sz w:val="28"/>
                                <w:szCs w:val="28"/>
                              </w:rPr>
                              <w:t>□２０cm×２０cm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164A" id="Text Box 34" o:spid="_x0000_s1033" type="#_x0000_t202" style="position:absolute;left:0;text-align:left;margin-left:342.3pt;margin-top:574.3pt;width:148.65pt;height:3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" stroked="f">
                <v:textbox inset="5.85pt,.7pt,5.85pt,.7pt">
                  <w:txbxContent>
                    <w:p w14:paraId="19261692" w14:textId="77777777" w:rsidR="00F279BC" w:rsidRPr="00280AFF" w:rsidRDefault="00F279BC" w:rsidP="008734B5">
                      <w:pPr>
                        <w:rPr>
                          <w:rFonts w:ascii="HG丸ｺﾞｼｯｸM-PRO" w:eastAsia="HG丸ｺﾞｼｯｸM-PRO"/>
                          <w:sz w:val="28"/>
                          <w:szCs w:val="28"/>
                        </w:rPr>
                      </w:pPr>
                      <w:r w:rsidRPr="00280AFF">
                        <w:rPr>
                          <w:rFonts w:ascii="HG丸ｺﾞｼｯｸM-PRO" w:eastAsia="HG丸ｺﾞｼｯｸM-PRO" w:hint="eastAsia"/>
                          <w:sz w:val="28"/>
                          <w:szCs w:val="28"/>
                        </w:rPr>
                        <w:t>□２０cm×２０cm</w:t>
                      </w:r>
                    </w:p>
                  </w:txbxContent>
                </v:textbox>
              </v:shape>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69504" behindDoc="0" locked="0" layoutInCell="1" allowOverlap="1" wp14:anchorId="1926164C" wp14:editId="1926164D">
                <wp:simplePos x="0" y="0"/>
                <wp:positionH relativeFrom="column">
                  <wp:posOffset>-272415</wp:posOffset>
                </wp:positionH>
                <wp:positionV relativeFrom="paragraph">
                  <wp:posOffset>3205480</wp:posOffset>
                </wp:positionV>
                <wp:extent cx="5939790" cy="1823720"/>
                <wp:effectExtent l="3810" t="0" r="0" b="0"/>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82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1693" w14:textId="77777777" w:rsidR="00F279BC" w:rsidRPr="00C90712" w:rsidRDefault="00F279BC" w:rsidP="008734B5">
                            <w:pPr>
                              <w:spacing w:line="900" w:lineRule="exact"/>
                              <w:rPr>
                                <w:rFonts w:ascii="HG丸ｺﾞｼｯｸM-PRO" w:eastAsia="HG丸ｺﾞｼｯｸM-PRO"/>
                                <w:b/>
                                <w:sz w:val="80"/>
                                <w:szCs w:val="80"/>
                              </w:rPr>
                            </w:pPr>
                            <w:r w:rsidRPr="00C90712">
                              <w:rPr>
                                <w:rFonts w:ascii="HG丸ｺﾞｼｯｸM-PRO" w:eastAsia="HG丸ｺﾞｼｯｸM-PRO" w:hint="eastAsia"/>
                                <w:b/>
                                <w:sz w:val="80"/>
                                <w:szCs w:val="80"/>
                              </w:rPr>
                              <w:t>この施設は、アスベストを含有する吹付け材を「使用していません」。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164C" id="Text Box 33" o:spid="_x0000_s1034" type="#_x0000_t202" style="position:absolute;left:0;text-align:left;margin-left:-21.45pt;margin-top:252.4pt;width:467.7pt;height:14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" filled="f" stroked="f">
                <v:textbox inset="5.85pt,.7pt,5.85pt,.7pt">
                  <w:txbxContent>
                    <w:p w14:paraId="19261693" w14:textId="77777777" w:rsidR="00F279BC" w:rsidRPr="00C90712" w:rsidRDefault="00F279BC" w:rsidP="008734B5">
                      <w:pPr>
                        <w:spacing w:line="900" w:lineRule="exact"/>
                        <w:rPr>
                          <w:rFonts w:ascii="HG丸ｺﾞｼｯｸM-PRO" w:eastAsia="HG丸ｺﾞｼｯｸM-PRO"/>
                          <w:b/>
                          <w:sz w:val="80"/>
                          <w:szCs w:val="80"/>
                        </w:rPr>
                      </w:pPr>
                      <w:r w:rsidRPr="00C90712">
                        <w:rPr>
                          <w:rFonts w:ascii="HG丸ｺﾞｼｯｸM-PRO" w:eastAsia="HG丸ｺﾞｼｯｸM-PRO" w:hint="eastAsia"/>
                          <w:b/>
                          <w:sz w:val="80"/>
                          <w:szCs w:val="80"/>
                        </w:rPr>
                        <w:t>この施設は、アスベストを含有する吹付け材を「使用していません」。</w:t>
                      </w:r>
                    </w:p>
                  </w:txbxContent>
                </v:textbox>
              </v:shape>
            </w:pict>
          </mc:Fallback>
        </mc:AlternateContent>
      </w:r>
      <w:r w:rsidR="008734B5">
        <w:br w:type="page"/>
      </w:r>
      <w:r>
        <w:rPr>
          <w:rFonts w:ascii="HG丸ｺﾞｼｯｸM-PRO" w:eastAsia="HG丸ｺﾞｼｯｸM-PRO" w:hint="eastAsia"/>
          <w:noProof/>
          <w:sz w:val="28"/>
          <w:szCs w:val="28"/>
        </w:rPr>
        <w:lastRenderedPageBreak/>
        <mc:AlternateContent>
          <mc:Choice Requires="wps">
            <w:drawing>
              <wp:anchor distT="0" distB="0" distL="114300" distR="114300" simplePos="0" relativeHeight="251662336" behindDoc="0" locked="0" layoutInCell="1" allowOverlap="1" wp14:anchorId="1926164E" wp14:editId="1926164F">
                <wp:simplePos x="0" y="0"/>
                <wp:positionH relativeFrom="column">
                  <wp:posOffset>-272415</wp:posOffset>
                </wp:positionH>
                <wp:positionV relativeFrom="paragraph">
                  <wp:posOffset>3543300</wp:posOffset>
                </wp:positionV>
                <wp:extent cx="5939790" cy="2057400"/>
                <wp:effectExtent l="3810" t="0" r="0" b="0"/>
                <wp:wrapNone/>
                <wp:docPr id="3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1694" w14:textId="77777777" w:rsidR="00F279BC" w:rsidRPr="005E6BBE" w:rsidRDefault="00F279BC" w:rsidP="008734B5">
                            <w:pPr>
                              <w:spacing w:line="800" w:lineRule="exact"/>
                              <w:rPr>
                                <w:rFonts w:ascii="HG丸ｺﾞｼｯｸM-PRO" w:eastAsia="HG丸ｺﾞｼｯｸM-PRO"/>
                                <w:b/>
                                <w:sz w:val="44"/>
                                <w:szCs w:val="44"/>
                              </w:rPr>
                            </w:pPr>
                            <w:r>
                              <w:rPr>
                                <w:rFonts w:ascii="HG丸ｺﾞｼｯｸM-PRO" w:eastAsia="HG丸ｺﾞｼｯｸM-PRO" w:hint="eastAsia"/>
                                <w:b/>
                                <w:sz w:val="56"/>
                                <w:szCs w:val="56"/>
                              </w:rPr>
                              <w:t>この施設は、一部の場所で</w:t>
                            </w:r>
                            <w:r w:rsidRPr="00C05669">
                              <w:rPr>
                                <w:rFonts w:ascii="HG丸ｺﾞｼｯｸM-PRO" w:eastAsia="HG丸ｺﾞｼｯｸM-PRO" w:hint="eastAsia"/>
                                <w:b/>
                                <w:sz w:val="56"/>
                                <w:szCs w:val="56"/>
                              </w:rPr>
                              <w:t>アスベスト</w:t>
                            </w:r>
                            <w:r>
                              <w:rPr>
                                <w:rFonts w:ascii="HG丸ｺﾞｼｯｸM-PRO" w:eastAsia="HG丸ｺﾞｼｯｸM-PRO" w:hint="eastAsia"/>
                                <w:b/>
                                <w:sz w:val="56"/>
                                <w:szCs w:val="56"/>
                              </w:rPr>
                              <w:t>を</w:t>
                            </w:r>
                            <w:r w:rsidRPr="00C05669">
                              <w:rPr>
                                <w:rFonts w:ascii="HG丸ｺﾞｼｯｸM-PRO" w:eastAsia="HG丸ｺﾞｼｯｸM-PRO" w:hint="eastAsia"/>
                                <w:b/>
                                <w:sz w:val="56"/>
                                <w:szCs w:val="56"/>
                              </w:rPr>
                              <w:t>含有</w:t>
                            </w:r>
                            <w:r>
                              <w:rPr>
                                <w:rFonts w:ascii="HG丸ｺﾞｼｯｸM-PRO" w:eastAsia="HG丸ｺﾞｼｯｸM-PRO" w:hint="eastAsia"/>
                                <w:b/>
                                <w:sz w:val="56"/>
                                <w:szCs w:val="56"/>
                              </w:rPr>
                              <w:t>する</w:t>
                            </w:r>
                            <w:r w:rsidRPr="00C05669">
                              <w:rPr>
                                <w:rFonts w:ascii="HG丸ｺﾞｼｯｸM-PRO" w:eastAsia="HG丸ｺﾞｼｯｸM-PRO" w:hint="eastAsia"/>
                                <w:b/>
                                <w:sz w:val="56"/>
                                <w:szCs w:val="56"/>
                              </w:rPr>
                              <w:t>吹付け材</w:t>
                            </w:r>
                            <w:r>
                              <w:rPr>
                                <w:rFonts w:ascii="HG丸ｺﾞｼｯｸM-PRO" w:eastAsia="HG丸ｺﾞｼｯｸM-PRO" w:hint="eastAsia"/>
                                <w:b/>
                                <w:sz w:val="56"/>
                                <w:szCs w:val="56"/>
                              </w:rPr>
                              <w:t>を使用していますが、「飛散防止対策を実施」しています。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164E" id="Text Box 26" o:spid="_x0000_s1035" type="#_x0000_t202" style="position:absolute;left:0;text-align:left;margin-left:-21.45pt;margin-top:279pt;width:467.7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" filled="f" stroked="f">
                <v:textbox inset="5.85pt,.7pt,5.85pt,.7pt">
                  <w:txbxContent>
                    <w:p w14:paraId="19261694" w14:textId="77777777" w:rsidR="00F279BC" w:rsidRPr="005E6BBE" w:rsidRDefault="00F279BC" w:rsidP="008734B5">
                      <w:pPr>
                        <w:spacing w:line="800" w:lineRule="exact"/>
                        <w:rPr>
                          <w:rFonts w:ascii="HG丸ｺﾞｼｯｸM-PRO" w:eastAsia="HG丸ｺﾞｼｯｸM-PRO"/>
                          <w:b/>
                          <w:sz w:val="44"/>
                          <w:szCs w:val="44"/>
                        </w:rPr>
                      </w:pPr>
                      <w:r>
                        <w:rPr>
                          <w:rFonts w:ascii="HG丸ｺﾞｼｯｸM-PRO" w:eastAsia="HG丸ｺﾞｼｯｸM-PRO" w:hint="eastAsia"/>
                          <w:b/>
                          <w:sz w:val="56"/>
                          <w:szCs w:val="56"/>
                        </w:rPr>
                        <w:t>この施設は、一部の場所で</w:t>
                      </w:r>
                      <w:r w:rsidRPr="00C05669">
                        <w:rPr>
                          <w:rFonts w:ascii="HG丸ｺﾞｼｯｸM-PRO" w:eastAsia="HG丸ｺﾞｼｯｸM-PRO" w:hint="eastAsia"/>
                          <w:b/>
                          <w:sz w:val="56"/>
                          <w:szCs w:val="56"/>
                        </w:rPr>
                        <w:t>アスベスト</w:t>
                      </w:r>
                      <w:r>
                        <w:rPr>
                          <w:rFonts w:ascii="HG丸ｺﾞｼｯｸM-PRO" w:eastAsia="HG丸ｺﾞｼｯｸM-PRO" w:hint="eastAsia"/>
                          <w:b/>
                          <w:sz w:val="56"/>
                          <w:szCs w:val="56"/>
                        </w:rPr>
                        <w:t>を</w:t>
                      </w:r>
                      <w:r w:rsidRPr="00C05669">
                        <w:rPr>
                          <w:rFonts w:ascii="HG丸ｺﾞｼｯｸM-PRO" w:eastAsia="HG丸ｺﾞｼｯｸM-PRO" w:hint="eastAsia"/>
                          <w:b/>
                          <w:sz w:val="56"/>
                          <w:szCs w:val="56"/>
                        </w:rPr>
                        <w:t>含有</w:t>
                      </w:r>
                      <w:r>
                        <w:rPr>
                          <w:rFonts w:ascii="HG丸ｺﾞｼｯｸM-PRO" w:eastAsia="HG丸ｺﾞｼｯｸM-PRO" w:hint="eastAsia"/>
                          <w:b/>
                          <w:sz w:val="56"/>
                          <w:szCs w:val="56"/>
                        </w:rPr>
                        <w:t>する</w:t>
                      </w:r>
                      <w:r w:rsidRPr="00C05669">
                        <w:rPr>
                          <w:rFonts w:ascii="HG丸ｺﾞｼｯｸM-PRO" w:eastAsia="HG丸ｺﾞｼｯｸM-PRO" w:hint="eastAsia"/>
                          <w:b/>
                          <w:sz w:val="56"/>
                          <w:szCs w:val="56"/>
                        </w:rPr>
                        <w:t>吹付け材</w:t>
                      </w:r>
                      <w:r>
                        <w:rPr>
                          <w:rFonts w:ascii="HG丸ｺﾞｼｯｸM-PRO" w:eastAsia="HG丸ｺﾞｼｯｸM-PRO" w:hint="eastAsia"/>
                          <w:b/>
                          <w:sz w:val="56"/>
                          <w:szCs w:val="56"/>
                        </w:rPr>
                        <w:t>を使用していますが、「飛散防止対策を実施」しています。</w:t>
                      </w:r>
                    </w:p>
                  </w:txbxContent>
                </v:textbox>
              </v:shape>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58240" behindDoc="0" locked="0" layoutInCell="1" allowOverlap="1" wp14:anchorId="19261650" wp14:editId="19261651">
                <wp:simplePos x="0" y="0"/>
                <wp:positionH relativeFrom="column">
                  <wp:posOffset>-363855</wp:posOffset>
                </wp:positionH>
                <wp:positionV relativeFrom="paragraph">
                  <wp:posOffset>972820</wp:posOffset>
                </wp:positionV>
                <wp:extent cx="6120130" cy="6120130"/>
                <wp:effectExtent l="0" t="1270" r="0" b="3175"/>
                <wp:wrapNone/>
                <wp:docPr id="3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120130"/>
                        </a:xfrm>
                        <a:prstGeom prst="rect">
                          <a:avLst/>
                        </a:prstGeom>
                        <a:solidFill>
                          <a:srgbClr val="FFFFFF"/>
                        </a:solidFill>
                        <a:ln>
                          <a:noFill/>
                        </a:ln>
                        <a:extLst>
                          <a:ext uri="{91240B29-F687-4F45-9708-019B960494DF}">
                            <a14:hiddenLine xmlns:a14="http://schemas.microsoft.com/office/drawing/2010/main" w="9525">
                              <a:solidFill>
                                <a:srgbClr val="DDDDDD"/>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E3E06" id="Rectangle 22" o:spid="_x0000_s1026" style="position:absolute;left:0;text-align:left;margin-left:-28.65pt;margin-top:76.6pt;width:481.9pt;height:48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" stroked="f" strokecolor="#ddd">
                <v:textbox inset="5.85pt,.7pt,5.85pt,.7pt"/>
              </v:rect>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57216" behindDoc="0" locked="0" layoutInCell="1" allowOverlap="1" wp14:anchorId="19261652" wp14:editId="19261653">
                <wp:simplePos x="0" y="0"/>
                <wp:positionH relativeFrom="column">
                  <wp:posOffset>-903605</wp:posOffset>
                </wp:positionH>
                <wp:positionV relativeFrom="paragraph">
                  <wp:posOffset>433070</wp:posOffset>
                </wp:positionV>
                <wp:extent cx="7200265" cy="7200265"/>
                <wp:effectExtent l="10795" t="13970" r="8890" b="5715"/>
                <wp:wrapNone/>
                <wp:docPr id="3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7200265"/>
                        </a:xfrm>
                        <a:prstGeom prst="rect">
                          <a:avLst/>
                        </a:prstGeom>
                        <a:solidFill>
                          <a:srgbClr val="FFFFFF"/>
                        </a:solidFill>
                        <a:ln w="9525">
                          <a:solidFill>
                            <a:srgbClr val="DDDDDD"/>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A4645" id="Rectangle 21" o:spid="_x0000_s1026" style="position:absolute;left:0;text-align:left;margin-left:-71.15pt;margin-top:34.1pt;width:566.95pt;height:56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" strokecolor="#ddd">
                <v:textbox inset="5.85pt,.7pt,5.85pt,.7pt"/>
              </v:rect>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60288" behindDoc="0" locked="0" layoutInCell="1" allowOverlap="1" wp14:anchorId="19261654" wp14:editId="19261655">
                <wp:simplePos x="0" y="0"/>
                <wp:positionH relativeFrom="column">
                  <wp:posOffset>3206750</wp:posOffset>
                </wp:positionH>
                <wp:positionV relativeFrom="paragraph">
                  <wp:posOffset>6383020</wp:posOffset>
                </wp:positionV>
                <wp:extent cx="2507615" cy="828040"/>
                <wp:effectExtent l="0" t="1270" r="635" b="0"/>
                <wp:wrapNone/>
                <wp:docPr id="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1695" w14:textId="77777777" w:rsidR="00F279BC" w:rsidRPr="00DD48B7" w:rsidRDefault="00F279BC" w:rsidP="008734B5">
                            <w:r>
                              <w:rPr>
                                <w:noProof/>
                              </w:rPr>
                              <w:drawing>
                                <wp:inline distT="0" distB="0" distL="0" distR="0" wp14:anchorId="192616B1" wp14:editId="192616B2">
                                  <wp:extent cx="2362200" cy="6477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0" cy="6477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261654" id="Text Box 24" o:spid="_x0000_s1036" type="#_x0000_t202" style="position:absolute;left:0;text-align:left;margin-left:252.5pt;margin-top:502.6pt;width:197.45pt;height:65.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" filled="f" stroked="f">
                <v:textbox style="mso-fit-shape-to-text:t" inset="5.85pt,.7pt,5.85pt,.7pt">
                  <w:txbxContent>
                    <w:p w14:paraId="19261695" w14:textId="77777777" w:rsidR="00F279BC" w:rsidRPr="00DD48B7" w:rsidRDefault="00F279BC" w:rsidP="008734B5">
                      <w:r>
                        <w:rPr>
                          <w:noProof/>
                        </w:rPr>
                        <w:drawing>
                          <wp:inline distT="0" distB="0" distL="0" distR="0" wp14:anchorId="192616B1" wp14:editId="192616B2">
                            <wp:extent cx="2362200" cy="6477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0" cy="647700"/>
                                    </a:xfrm>
                                    <a:prstGeom prst="rect">
                                      <a:avLst/>
                                    </a:prstGeom>
                                    <a:noFill/>
                                    <a:ln>
                                      <a:noFill/>
                                    </a:ln>
                                  </pic:spPr>
                                </pic:pic>
                              </a:graphicData>
                            </a:graphic>
                          </wp:inline>
                        </w:drawing>
                      </w:r>
                    </w:p>
                  </w:txbxContent>
                </v:textbox>
              </v:shape>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59264" behindDoc="0" locked="0" layoutInCell="1" allowOverlap="1" wp14:anchorId="19261656" wp14:editId="19261657">
                <wp:simplePos x="0" y="0"/>
                <wp:positionH relativeFrom="column">
                  <wp:posOffset>-393700</wp:posOffset>
                </wp:positionH>
                <wp:positionV relativeFrom="paragraph">
                  <wp:posOffset>914400</wp:posOffset>
                </wp:positionV>
                <wp:extent cx="1802130" cy="1840865"/>
                <wp:effectExtent l="0" t="0" r="1270" b="0"/>
                <wp:wrapNone/>
                <wp:docPr id="3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184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1696" w14:textId="77777777" w:rsidR="00F279BC" w:rsidRPr="00171384" w:rsidRDefault="00F279BC" w:rsidP="008734B5">
                            <w:r>
                              <w:rPr>
                                <w:noProof/>
                              </w:rPr>
                              <w:drawing>
                                <wp:inline distT="0" distB="0" distL="0" distR="0" wp14:anchorId="192616B3" wp14:editId="192616B4">
                                  <wp:extent cx="1657350" cy="1628775"/>
                                  <wp:effectExtent l="0" t="0" r="0" b="9525"/>
                                  <wp:docPr id="9" name="図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162877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261656" id="Text Box 23" o:spid="_x0000_s1037" type="#_x0000_t202" style="position:absolute;left:0;text-align:left;margin-left:-31pt;margin-top:1in;width:141.9pt;height:144.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" filled="f" stroked="f">
                <v:textbox style="mso-fit-shape-to-text:t" inset="5.85pt,.7pt,5.85pt,.7pt">
                  <w:txbxContent>
                    <w:p w14:paraId="19261696" w14:textId="77777777" w:rsidR="00F279BC" w:rsidRPr="00171384" w:rsidRDefault="00F279BC" w:rsidP="008734B5">
                      <w:r>
                        <w:rPr>
                          <w:noProof/>
                        </w:rPr>
                        <w:drawing>
                          <wp:inline distT="0" distB="0" distL="0" distR="0" wp14:anchorId="192616B3" wp14:editId="192616B4">
                            <wp:extent cx="1657350" cy="1628775"/>
                            <wp:effectExtent l="0" t="0" r="0" b="9525"/>
                            <wp:docPr id="9" name="図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1628775"/>
                                    </a:xfrm>
                                    <a:prstGeom prst="rect">
                                      <a:avLst/>
                                    </a:prstGeom>
                                    <a:noFill/>
                                    <a:ln>
                                      <a:noFill/>
                                    </a:ln>
                                  </pic:spPr>
                                </pic:pic>
                              </a:graphicData>
                            </a:graphic>
                          </wp:inline>
                        </w:drawing>
                      </w:r>
                    </w:p>
                  </w:txbxContent>
                </v:textbox>
              </v:shape>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61312" behindDoc="0" locked="0" layoutInCell="1" allowOverlap="1" wp14:anchorId="19261658" wp14:editId="19261659">
                <wp:simplePos x="0" y="0"/>
                <wp:positionH relativeFrom="column">
                  <wp:posOffset>1296670</wp:posOffset>
                </wp:positionH>
                <wp:positionV relativeFrom="paragraph">
                  <wp:posOffset>1028700</wp:posOffset>
                </wp:positionV>
                <wp:extent cx="4533900" cy="1600200"/>
                <wp:effectExtent l="1270" t="0" r="0" b="0"/>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1697" w14:textId="77777777" w:rsidR="00F279BC" w:rsidRPr="004705F3" w:rsidRDefault="00F279BC" w:rsidP="008734B5">
                            <w:pPr>
                              <w:spacing w:line="1300" w:lineRule="exact"/>
                              <w:rPr>
                                <w:rFonts w:ascii="ＭＳ ゴシック" w:eastAsia="ＭＳ ゴシック" w:hAnsi="ＭＳ ゴシック"/>
                                <w:b/>
                                <w:w w:val="105"/>
                                <w:sz w:val="130"/>
                                <w:szCs w:val="130"/>
                              </w:rPr>
                            </w:pPr>
                            <w:r w:rsidRPr="004705F3">
                              <w:rPr>
                                <w:rFonts w:ascii="ＭＳ ゴシック" w:eastAsia="ＭＳ ゴシック" w:hAnsi="ＭＳ ゴシック" w:hint="eastAsia"/>
                                <w:b/>
                                <w:w w:val="105"/>
                                <w:sz w:val="130"/>
                                <w:szCs w:val="130"/>
                              </w:rPr>
                              <w:t>アスベスト</w:t>
                            </w:r>
                          </w:p>
                          <w:p w14:paraId="19261698" w14:textId="77777777" w:rsidR="00F279BC" w:rsidRPr="004705F3" w:rsidRDefault="00F279BC" w:rsidP="008734B5">
                            <w:pPr>
                              <w:spacing w:line="1300" w:lineRule="exact"/>
                              <w:rPr>
                                <w:rFonts w:ascii="ＭＳ ゴシック" w:eastAsia="ＭＳ ゴシック" w:hAnsi="ＭＳ ゴシック"/>
                                <w:b/>
                                <w:w w:val="130"/>
                                <w:sz w:val="130"/>
                                <w:szCs w:val="130"/>
                              </w:rPr>
                            </w:pPr>
                            <w:r w:rsidRPr="004705F3">
                              <w:rPr>
                                <w:rFonts w:ascii="ＭＳ ゴシック" w:eastAsia="ＭＳ ゴシック" w:hAnsi="ＭＳ ゴシック" w:hint="eastAsia"/>
                                <w:b/>
                                <w:w w:val="130"/>
                                <w:sz w:val="130"/>
                                <w:szCs w:val="130"/>
                              </w:rPr>
                              <w:t>点検結果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1658" id="Text Box 25" o:spid="_x0000_s1038" type="#_x0000_t202" style="position:absolute;left:0;text-align:left;margin-left:102.1pt;margin-top:81pt;width:357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" filled="f" stroked="f">
                <v:textbox inset="5.85pt,.7pt,5.85pt,.7pt">
                  <w:txbxContent>
                    <w:p w14:paraId="19261697" w14:textId="77777777" w:rsidR="00F279BC" w:rsidRPr="004705F3" w:rsidRDefault="00F279BC" w:rsidP="008734B5">
                      <w:pPr>
                        <w:spacing w:line="1300" w:lineRule="exact"/>
                        <w:rPr>
                          <w:rFonts w:ascii="ＭＳ ゴシック" w:eastAsia="ＭＳ ゴシック" w:hAnsi="ＭＳ ゴシック"/>
                          <w:b/>
                          <w:w w:val="105"/>
                          <w:sz w:val="130"/>
                          <w:szCs w:val="130"/>
                        </w:rPr>
                      </w:pPr>
                      <w:r w:rsidRPr="004705F3">
                        <w:rPr>
                          <w:rFonts w:ascii="ＭＳ ゴシック" w:eastAsia="ＭＳ ゴシック" w:hAnsi="ＭＳ ゴシック" w:hint="eastAsia"/>
                          <w:b/>
                          <w:w w:val="105"/>
                          <w:sz w:val="130"/>
                          <w:szCs w:val="130"/>
                        </w:rPr>
                        <w:t>アスベスト</w:t>
                      </w:r>
                    </w:p>
                    <w:p w14:paraId="19261698" w14:textId="77777777" w:rsidR="00F279BC" w:rsidRPr="004705F3" w:rsidRDefault="00F279BC" w:rsidP="008734B5">
                      <w:pPr>
                        <w:spacing w:line="1300" w:lineRule="exact"/>
                        <w:rPr>
                          <w:rFonts w:ascii="ＭＳ ゴシック" w:eastAsia="ＭＳ ゴシック" w:hAnsi="ＭＳ ゴシック"/>
                          <w:b/>
                          <w:w w:val="130"/>
                          <w:sz w:val="130"/>
                          <w:szCs w:val="130"/>
                        </w:rPr>
                      </w:pPr>
                      <w:r w:rsidRPr="004705F3">
                        <w:rPr>
                          <w:rFonts w:ascii="ＭＳ ゴシック" w:eastAsia="ＭＳ ゴシック" w:hAnsi="ＭＳ ゴシック" w:hint="eastAsia"/>
                          <w:b/>
                          <w:w w:val="130"/>
                          <w:sz w:val="130"/>
                          <w:szCs w:val="130"/>
                        </w:rPr>
                        <w:t>点検結果</w:t>
                      </w:r>
                    </w:p>
                  </w:txbxContent>
                </v:textbox>
              </v:shape>
            </w:pict>
          </mc:Fallback>
        </mc:AlternateContent>
      </w:r>
      <w:r w:rsidR="008734B5" w:rsidRPr="005453DF">
        <w:rPr>
          <w:rFonts w:ascii="HG丸ｺﾞｼｯｸM-PRO" w:eastAsia="HG丸ｺﾞｼｯｸM-PRO" w:hint="eastAsia"/>
          <w:sz w:val="28"/>
          <w:szCs w:val="28"/>
          <w:bdr w:val="single" w:sz="4" w:space="0" w:color="auto"/>
        </w:rPr>
        <w:t xml:space="preserve">　標示B　</w:t>
      </w:r>
    </w:p>
    <w:p w14:paraId="192615E3" w14:textId="77777777" w:rsidR="008734B5" w:rsidRPr="00063A77" w:rsidRDefault="008F36F3" w:rsidP="008734B5">
      <w:pPr>
        <w:wordWrap w:val="0"/>
        <w:jc w:val="right"/>
        <w:rPr>
          <w:rFonts w:ascii="HG丸ｺﾞｼｯｸM-PRO" w:eastAsia="HG丸ｺﾞｼｯｸM-PRO"/>
          <w:sz w:val="28"/>
          <w:szCs w:val="28"/>
        </w:rPr>
      </w:pPr>
      <w:r>
        <w:rPr>
          <w:noProof/>
        </w:rPr>
        <mc:AlternateContent>
          <mc:Choice Requires="wps">
            <w:drawing>
              <wp:anchor distT="0" distB="0" distL="114300" distR="114300" simplePos="0" relativeHeight="251671552" behindDoc="0" locked="0" layoutInCell="1" allowOverlap="1" wp14:anchorId="1926165A" wp14:editId="1926165B">
                <wp:simplePos x="0" y="0"/>
                <wp:positionH relativeFrom="column">
                  <wp:posOffset>4338955</wp:posOffset>
                </wp:positionH>
                <wp:positionV relativeFrom="paragraph">
                  <wp:posOffset>7318375</wp:posOffset>
                </wp:positionV>
                <wp:extent cx="1887855" cy="383540"/>
                <wp:effectExtent l="0" t="3175" r="2540" b="3810"/>
                <wp:wrapNone/>
                <wp:docPr id="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61699" w14:textId="77777777" w:rsidR="00F279BC" w:rsidRPr="00280AFF" w:rsidRDefault="00F279BC" w:rsidP="008734B5">
                            <w:pPr>
                              <w:rPr>
                                <w:rFonts w:ascii="HG丸ｺﾞｼｯｸM-PRO" w:eastAsia="HG丸ｺﾞｼｯｸM-PRO"/>
                                <w:sz w:val="28"/>
                                <w:szCs w:val="28"/>
                              </w:rPr>
                            </w:pPr>
                            <w:r w:rsidRPr="00280AFF">
                              <w:rPr>
                                <w:rFonts w:ascii="HG丸ｺﾞｼｯｸM-PRO" w:eastAsia="HG丸ｺﾞｼｯｸM-PRO" w:hint="eastAsia"/>
                                <w:sz w:val="28"/>
                                <w:szCs w:val="28"/>
                              </w:rPr>
                              <w:t>□２０cm×２０cm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165A" id="Text Box 35" o:spid="_x0000_s1039" type="#_x0000_t202" style="position:absolute;left:0;text-align:left;margin-left:341.65pt;margin-top:576.25pt;width:148.65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" stroked="f">
                <v:textbox inset="5.85pt,.7pt,5.85pt,.7pt">
                  <w:txbxContent>
                    <w:p w14:paraId="19261699" w14:textId="77777777" w:rsidR="00F279BC" w:rsidRPr="00280AFF" w:rsidRDefault="00F279BC" w:rsidP="008734B5">
                      <w:pPr>
                        <w:rPr>
                          <w:rFonts w:ascii="HG丸ｺﾞｼｯｸM-PRO" w:eastAsia="HG丸ｺﾞｼｯｸM-PRO"/>
                          <w:sz w:val="28"/>
                          <w:szCs w:val="28"/>
                        </w:rPr>
                      </w:pPr>
                      <w:r w:rsidRPr="00280AFF">
                        <w:rPr>
                          <w:rFonts w:ascii="HG丸ｺﾞｼｯｸM-PRO" w:eastAsia="HG丸ｺﾞｼｯｸM-PRO" w:hint="eastAsia"/>
                          <w:sz w:val="28"/>
                          <w:szCs w:val="28"/>
                        </w:rPr>
                        <w:t>□２０cm×２０cm</w:t>
                      </w:r>
                    </w:p>
                  </w:txbxContent>
                </v:textbox>
              </v:shape>
            </w:pict>
          </mc:Fallback>
        </mc:AlternateContent>
      </w:r>
      <w:r w:rsidR="008734B5">
        <w:br w:type="page"/>
      </w:r>
      <w:r>
        <w:rPr>
          <w:rFonts w:ascii="HG丸ｺﾞｼｯｸM-PRO" w:eastAsia="HG丸ｺﾞｼｯｸM-PRO" w:hint="eastAsia"/>
          <w:noProof/>
          <w:sz w:val="28"/>
          <w:szCs w:val="28"/>
        </w:rPr>
        <w:lastRenderedPageBreak/>
        <mc:AlternateContent>
          <mc:Choice Requires="wps">
            <w:drawing>
              <wp:anchor distT="0" distB="0" distL="114300" distR="114300" simplePos="0" relativeHeight="251668480" behindDoc="0" locked="0" layoutInCell="1" allowOverlap="1" wp14:anchorId="1926165C" wp14:editId="1926165D">
                <wp:simplePos x="0" y="0"/>
                <wp:positionH relativeFrom="column">
                  <wp:posOffset>-200025</wp:posOffset>
                </wp:positionH>
                <wp:positionV relativeFrom="paragraph">
                  <wp:posOffset>3086100</wp:posOffset>
                </wp:positionV>
                <wp:extent cx="5939790" cy="2400300"/>
                <wp:effectExtent l="0" t="0" r="3810" b="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169A" w14:textId="77777777" w:rsidR="00F279BC" w:rsidRPr="007C3B7C" w:rsidRDefault="00F279BC" w:rsidP="008734B5">
                            <w:pPr>
                              <w:spacing w:line="600" w:lineRule="exact"/>
                              <w:rPr>
                                <w:rFonts w:ascii="HG丸ｺﾞｼｯｸM-PRO" w:eastAsia="HG丸ｺﾞｼｯｸM-PRO"/>
                                <w:b/>
                                <w:sz w:val="50"/>
                                <w:szCs w:val="50"/>
                              </w:rPr>
                            </w:pPr>
                            <w:r w:rsidRPr="007C3B7C">
                              <w:rPr>
                                <w:rFonts w:ascii="HG丸ｺﾞｼｯｸM-PRO" w:eastAsia="HG丸ｺﾞｼｯｸM-PRO" w:hint="eastAsia"/>
                                <w:b/>
                                <w:sz w:val="50"/>
                                <w:szCs w:val="50"/>
                              </w:rPr>
                              <w:t>この施設は、一部の場所でアスベストを含有する吹付け材を使用していますが、室内空気環境測定の結果、「世界保健機関の環境保健基準以下であることを確認」しています。</w:t>
                            </w:r>
                          </w:p>
                          <w:p w14:paraId="1926169B" w14:textId="0C4BCA74" w:rsidR="00F279BC" w:rsidRPr="007C3B7C" w:rsidRDefault="00F279BC" w:rsidP="008734B5">
                            <w:pPr>
                              <w:spacing w:line="600" w:lineRule="exact"/>
                              <w:jc w:val="center"/>
                              <w:rPr>
                                <w:rFonts w:ascii="HG丸ｺﾞｼｯｸM-PRO" w:eastAsia="HG丸ｺﾞｼｯｸM-PRO"/>
                                <w:b/>
                                <w:sz w:val="50"/>
                                <w:szCs w:val="50"/>
                              </w:rPr>
                            </w:pPr>
                            <w:r w:rsidRPr="007C3B7C">
                              <w:rPr>
                                <w:rFonts w:ascii="HG丸ｺﾞｼｯｸM-PRO" w:eastAsia="HG丸ｺﾞｼｯｸM-PRO" w:hint="eastAsia"/>
                                <w:b/>
                                <w:sz w:val="50"/>
                                <w:szCs w:val="50"/>
                              </w:rPr>
                              <w:t xml:space="preserve">（測定日　</w:t>
                            </w:r>
                            <w:r>
                              <w:rPr>
                                <w:rFonts w:ascii="HG丸ｺﾞｼｯｸM-PRO" w:eastAsia="HG丸ｺﾞｼｯｸM-PRO" w:hint="eastAsia"/>
                                <w:b/>
                                <w:sz w:val="50"/>
                                <w:szCs w:val="50"/>
                                <w:u w:val="thick"/>
                              </w:rPr>
                              <w:t xml:space="preserve">　</w:t>
                            </w:r>
                            <w:r>
                              <w:rPr>
                                <w:rFonts w:ascii="HG丸ｺﾞｼｯｸM-PRO" w:eastAsia="HG丸ｺﾞｼｯｸM-PRO"/>
                                <w:b/>
                                <w:sz w:val="50"/>
                                <w:szCs w:val="50"/>
                                <w:u w:val="thick"/>
                              </w:rPr>
                              <w:t xml:space="preserve">　</w:t>
                            </w:r>
                            <w:r w:rsidRPr="007C3B7C">
                              <w:rPr>
                                <w:rFonts w:ascii="HG丸ｺﾞｼｯｸM-PRO" w:eastAsia="HG丸ｺﾞｼｯｸM-PRO" w:hint="eastAsia"/>
                                <w:b/>
                                <w:sz w:val="50"/>
                                <w:szCs w:val="50"/>
                                <w:u w:val="thick"/>
                              </w:rPr>
                              <w:t xml:space="preserve">　　年　　月　　日</w:t>
                            </w:r>
                            <w:r w:rsidRPr="007C3B7C">
                              <w:rPr>
                                <w:rFonts w:ascii="HG丸ｺﾞｼｯｸM-PRO" w:eastAsia="HG丸ｺﾞｼｯｸM-PRO" w:hint="eastAsia"/>
                                <w:b/>
                                <w:sz w:val="50"/>
                                <w:szCs w:val="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165C" id="Text Box 32" o:spid="_x0000_s1040" type="#_x0000_t202" style="position:absolute;left:0;text-align:left;margin-left:-15.75pt;margin-top:243pt;width:467.7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" filled="f" stroked="f">
                <v:textbox inset="5.85pt,.7pt,5.85pt,.7pt">
                  <w:txbxContent>
                    <w:p w14:paraId="1926169A" w14:textId="77777777" w:rsidR="00F279BC" w:rsidRPr="007C3B7C" w:rsidRDefault="00F279BC" w:rsidP="008734B5">
                      <w:pPr>
                        <w:spacing w:line="600" w:lineRule="exact"/>
                        <w:rPr>
                          <w:rFonts w:ascii="HG丸ｺﾞｼｯｸM-PRO" w:eastAsia="HG丸ｺﾞｼｯｸM-PRO"/>
                          <w:b/>
                          <w:sz w:val="50"/>
                          <w:szCs w:val="50"/>
                        </w:rPr>
                      </w:pPr>
                      <w:r w:rsidRPr="007C3B7C">
                        <w:rPr>
                          <w:rFonts w:ascii="HG丸ｺﾞｼｯｸM-PRO" w:eastAsia="HG丸ｺﾞｼｯｸM-PRO" w:hint="eastAsia"/>
                          <w:b/>
                          <w:sz w:val="50"/>
                          <w:szCs w:val="50"/>
                        </w:rPr>
                        <w:t>この施設は、一部の場所でアスベストを含有する吹付け材を使用していますが、室内空気環境測定の結果、「世界保健機関の環境保健基準以下であることを確認」しています。</w:t>
                      </w:r>
                    </w:p>
                    <w:p w14:paraId="1926169B" w14:textId="0C4BCA74" w:rsidR="00F279BC" w:rsidRPr="007C3B7C" w:rsidRDefault="00F279BC" w:rsidP="008734B5">
                      <w:pPr>
                        <w:spacing w:line="600" w:lineRule="exact"/>
                        <w:jc w:val="center"/>
                        <w:rPr>
                          <w:rFonts w:ascii="HG丸ｺﾞｼｯｸM-PRO" w:eastAsia="HG丸ｺﾞｼｯｸM-PRO"/>
                          <w:b/>
                          <w:sz w:val="50"/>
                          <w:szCs w:val="50"/>
                        </w:rPr>
                      </w:pPr>
                      <w:r w:rsidRPr="007C3B7C">
                        <w:rPr>
                          <w:rFonts w:ascii="HG丸ｺﾞｼｯｸM-PRO" w:eastAsia="HG丸ｺﾞｼｯｸM-PRO" w:hint="eastAsia"/>
                          <w:b/>
                          <w:sz w:val="50"/>
                          <w:szCs w:val="50"/>
                        </w:rPr>
                        <w:t xml:space="preserve">（測定日　</w:t>
                      </w:r>
                      <w:r>
                        <w:rPr>
                          <w:rFonts w:ascii="HG丸ｺﾞｼｯｸM-PRO" w:eastAsia="HG丸ｺﾞｼｯｸM-PRO" w:hint="eastAsia"/>
                          <w:b/>
                          <w:sz w:val="50"/>
                          <w:szCs w:val="50"/>
                          <w:u w:val="thick"/>
                        </w:rPr>
                        <w:t xml:space="preserve">　</w:t>
                      </w:r>
                      <w:r>
                        <w:rPr>
                          <w:rFonts w:ascii="HG丸ｺﾞｼｯｸM-PRO" w:eastAsia="HG丸ｺﾞｼｯｸM-PRO"/>
                          <w:b/>
                          <w:sz w:val="50"/>
                          <w:szCs w:val="50"/>
                          <w:u w:val="thick"/>
                        </w:rPr>
                        <w:t xml:space="preserve">　</w:t>
                      </w:r>
                      <w:r w:rsidRPr="007C3B7C">
                        <w:rPr>
                          <w:rFonts w:ascii="HG丸ｺﾞｼｯｸM-PRO" w:eastAsia="HG丸ｺﾞｼｯｸM-PRO" w:hint="eastAsia"/>
                          <w:b/>
                          <w:sz w:val="50"/>
                          <w:szCs w:val="50"/>
                          <w:u w:val="thick"/>
                        </w:rPr>
                        <w:t xml:space="preserve">　　年　　月　　日</w:t>
                      </w:r>
                      <w:r w:rsidRPr="007C3B7C">
                        <w:rPr>
                          <w:rFonts w:ascii="HG丸ｺﾞｼｯｸM-PRO" w:eastAsia="HG丸ｺﾞｼｯｸM-PRO" w:hint="eastAsia"/>
                          <w:b/>
                          <w:sz w:val="50"/>
                          <w:szCs w:val="50"/>
                        </w:rPr>
                        <w:t>）</w:t>
                      </w:r>
                    </w:p>
                  </w:txbxContent>
                </v:textbox>
              </v:shape>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64384" behindDoc="0" locked="0" layoutInCell="1" allowOverlap="1" wp14:anchorId="1926165E" wp14:editId="1926165F">
                <wp:simplePos x="0" y="0"/>
                <wp:positionH relativeFrom="column">
                  <wp:posOffset>-363855</wp:posOffset>
                </wp:positionH>
                <wp:positionV relativeFrom="paragraph">
                  <wp:posOffset>972820</wp:posOffset>
                </wp:positionV>
                <wp:extent cx="6120130" cy="6120130"/>
                <wp:effectExtent l="0" t="1270" r="0" b="3175"/>
                <wp:wrapNone/>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120130"/>
                        </a:xfrm>
                        <a:prstGeom prst="rect">
                          <a:avLst/>
                        </a:prstGeom>
                        <a:solidFill>
                          <a:srgbClr val="FFFFFF"/>
                        </a:solidFill>
                        <a:ln>
                          <a:noFill/>
                        </a:ln>
                        <a:extLst>
                          <a:ext uri="{91240B29-F687-4F45-9708-019B960494DF}">
                            <a14:hiddenLine xmlns:a14="http://schemas.microsoft.com/office/drawing/2010/main" w="9525">
                              <a:solidFill>
                                <a:srgbClr val="DDDDDD"/>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7C24A" id="Rectangle 28" o:spid="_x0000_s1026" style="position:absolute;left:0;text-align:left;margin-left:-28.65pt;margin-top:76.6pt;width:481.9pt;height:48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" stroked="f" strokecolor="#ddd">
                <v:textbox inset="5.85pt,.7pt,5.85pt,.7pt"/>
              </v:rect>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63360" behindDoc="0" locked="0" layoutInCell="1" allowOverlap="1" wp14:anchorId="19261660" wp14:editId="19261661">
                <wp:simplePos x="0" y="0"/>
                <wp:positionH relativeFrom="column">
                  <wp:posOffset>-903605</wp:posOffset>
                </wp:positionH>
                <wp:positionV relativeFrom="paragraph">
                  <wp:posOffset>433070</wp:posOffset>
                </wp:positionV>
                <wp:extent cx="7200265" cy="7200265"/>
                <wp:effectExtent l="10795" t="13970" r="8890" b="5715"/>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7200265"/>
                        </a:xfrm>
                        <a:prstGeom prst="rect">
                          <a:avLst/>
                        </a:prstGeom>
                        <a:solidFill>
                          <a:srgbClr val="FFFFFF"/>
                        </a:solidFill>
                        <a:ln w="9525">
                          <a:solidFill>
                            <a:srgbClr val="DDDDDD"/>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6691F" id="Rectangle 27" o:spid="_x0000_s1026" style="position:absolute;left:0;text-align:left;margin-left:-71.15pt;margin-top:34.1pt;width:566.95pt;height:5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" strokecolor="#ddd">
                <v:textbox inset="5.85pt,.7pt,5.85pt,.7pt"/>
              </v:rect>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66432" behindDoc="0" locked="0" layoutInCell="1" allowOverlap="1" wp14:anchorId="19261662" wp14:editId="19261663">
                <wp:simplePos x="0" y="0"/>
                <wp:positionH relativeFrom="column">
                  <wp:posOffset>3206750</wp:posOffset>
                </wp:positionH>
                <wp:positionV relativeFrom="paragraph">
                  <wp:posOffset>6383020</wp:posOffset>
                </wp:positionV>
                <wp:extent cx="2507615" cy="828040"/>
                <wp:effectExtent l="0" t="1270" r="635" b="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169C" w14:textId="77777777" w:rsidR="00F279BC" w:rsidRPr="00DD48B7" w:rsidRDefault="00F279BC" w:rsidP="008734B5">
                            <w:r>
                              <w:rPr>
                                <w:noProof/>
                              </w:rPr>
                              <w:drawing>
                                <wp:inline distT="0" distB="0" distL="0" distR="0" wp14:anchorId="192616B5" wp14:editId="192616B6">
                                  <wp:extent cx="2362200" cy="6477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0" cy="6477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261662" id="Text Box 30" o:spid="_x0000_s1041" type="#_x0000_t202" style="position:absolute;left:0;text-align:left;margin-left:252.5pt;margin-top:502.6pt;width:197.45pt;height:65.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" filled="f" stroked="f">
                <v:textbox style="mso-fit-shape-to-text:t" inset="5.85pt,.7pt,5.85pt,.7pt">
                  <w:txbxContent>
                    <w:p w14:paraId="1926169C" w14:textId="77777777" w:rsidR="00F279BC" w:rsidRPr="00DD48B7" w:rsidRDefault="00F279BC" w:rsidP="008734B5">
                      <w:r>
                        <w:rPr>
                          <w:noProof/>
                        </w:rPr>
                        <w:drawing>
                          <wp:inline distT="0" distB="0" distL="0" distR="0" wp14:anchorId="192616B5" wp14:editId="192616B6">
                            <wp:extent cx="2362200" cy="6477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0" cy="647700"/>
                                    </a:xfrm>
                                    <a:prstGeom prst="rect">
                                      <a:avLst/>
                                    </a:prstGeom>
                                    <a:noFill/>
                                    <a:ln>
                                      <a:noFill/>
                                    </a:ln>
                                  </pic:spPr>
                                </pic:pic>
                              </a:graphicData>
                            </a:graphic>
                          </wp:inline>
                        </w:drawing>
                      </w:r>
                    </w:p>
                  </w:txbxContent>
                </v:textbox>
              </v:shape>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65408" behindDoc="0" locked="0" layoutInCell="1" allowOverlap="1" wp14:anchorId="19261664" wp14:editId="19261665">
                <wp:simplePos x="0" y="0"/>
                <wp:positionH relativeFrom="column">
                  <wp:posOffset>-393700</wp:posOffset>
                </wp:positionH>
                <wp:positionV relativeFrom="paragraph">
                  <wp:posOffset>914400</wp:posOffset>
                </wp:positionV>
                <wp:extent cx="1802130" cy="1840865"/>
                <wp:effectExtent l="0" t="0" r="1270" b="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184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169D" w14:textId="77777777" w:rsidR="00F279BC" w:rsidRPr="00171384" w:rsidRDefault="00F279BC" w:rsidP="008734B5">
                            <w:r>
                              <w:rPr>
                                <w:noProof/>
                              </w:rPr>
                              <w:drawing>
                                <wp:inline distT="0" distB="0" distL="0" distR="0" wp14:anchorId="192616B7" wp14:editId="192616B8">
                                  <wp:extent cx="1657350" cy="1628775"/>
                                  <wp:effectExtent l="0" t="0" r="0" b="9525"/>
                                  <wp:docPr id="11" name="図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162877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261664" id="Text Box 29" o:spid="_x0000_s1042" type="#_x0000_t202" style="position:absolute;left:0;text-align:left;margin-left:-31pt;margin-top:1in;width:141.9pt;height:144.9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" filled="f" stroked="f">
                <v:textbox style="mso-fit-shape-to-text:t" inset="5.85pt,.7pt,5.85pt,.7pt">
                  <w:txbxContent>
                    <w:p w14:paraId="1926169D" w14:textId="77777777" w:rsidR="00F279BC" w:rsidRPr="00171384" w:rsidRDefault="00F279BC" w:rsidP="008734B5">
                      <w:r>
                        <w:rPr>
                          <w:noProof/>
                        </w:rPr>
                        <w:drawing>
                          <wp:inline distT="0" distB="0" distL="0" distR="0" wp14:anchorId="192616B7" wp14:editId="192616B8">
                            <wp:extent cx="1657350" cy="1628775"/>
                            <wp:effectExtent l="0" t="0" r="0" b="9525"/>
                            <wp:docPr id="11" name="図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1628775"/>
                                    </a:xfrm>
                                    <a:prstGeom prst="rect">
                                      <a:avLst/>
                                    </a:prstGeom>
                                    <a:noFill/>
                                    <a:ln>
                                      <a:noFill/>
                                    </a:ln>
                                  </pic:spPr>
                                </pic:pic>
                              </a:graphicData>
                            </a:graphic>
                          </wp:inline>
                        </w:drawing>
                      </w:r>
                    </w:p>
                  </w:txbxContent>
                </v:textbox>
              </v:shape>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67456" behindDoc="0" locked="0" layoutInCell="1" allowOverlap="1" wp14:anchorId="19261666" wp14:editId="19261667">
                <wp:simplePos x="0" y="0"/>
                <wp:positionH relativeFrom="column">
                  <wp:posOffset>1296670</wp:posOffset>
                </wp:positionH>
                <wp:positionV relativeFrom="paragraph">
                  <wp:posOffset>1028700</wp:posOffset>
                </wp:positionV>
                <wp:extent cx="4533900" cy="1600200"/>
                <wp:effectExtent l="1270" t="0" r="0" b="0"/>
                <wp:wrapNone/>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169E" w14:textId="77777777" w:rsidR="00F279BC" w:rsidRPr="004705F3" w:rsidRDefault="00F279BC" w:rsidP="008734B5">
                            <w:pPr>
                              <w:spacing w:line="1300" w:lineRule="exact"/>
                              <w:rPr>
                                <w:rFonts w:ascii="ＭＳ ゴシック" w:eastAsia="ＭＳ ゴシック" w:hAnsi="ＭＳ ゴシック"/>
                                <w:b/>
                                <w:w w:val="105"/>
                                <w:sz w:val="130"/>
                                <w:szCs w:val="130"/>
                              </w:rPr>
                            </w:pPr>
                            <w:r w:rsidRPr="004705F3">
                              <w:rPr>
                                <w:rFonts w:ascii="ＭＳ ゴシック" w:eastAsia="ＭＳ ゴシック" w:hAnsi="ＭＳ ゴシック" w:hint="eastAsia"/>
                                <w:b/>
                                <w:w w:val="105"/>
                                <w:sz w:val="130"/>
                                <w:szCs w:val="130"/>
                              </w:rPr>
                              <w:t>アスベスト</w:t>
                            </w:r>
                          </w:p>
                          <w:p w14:paraId="1926169F" w14:textId="77777777" w:rsidR="00F279BC" w:rsidRPr="004705F3" w:rsidRDefault="00F279BC" w:rsidP="008734B5">
                            <w:pPr>
                              <w:spacing w:line="1300" w:lineRule="exact"/>
                              <w:rPr>
                                <w:rFonts w:ascii="ＭＳ ゴシック" w:eastAsia="ＭＳ ゴシック" w:hAnsi="ＭＳ ゴシック"/>
                                <w:b/>
                                <w:w w:val="130"/>
                                <w:sz w:val="130"/>
                                <w:szCs w:val="130"/>
                              </w:rPr>
                            </w:pPr>
                            <w:r w:rsidRPr="004705F3">
                              <w:rPr>
                                <w:rFonts w:ascii="ＭＳ ゴシック" w:eastAsia="ＭＳ ゴシック" w:hAnsi="ＭＳ ゴシック" w:hint="eastAsia"/>
                                <w:b/>
                                <w:w w:val="130"/>
                                <w:sz w:val="130"/>
                                <w:szCs w:val="130"/>
                              </w:rPr>
                              <w:t>点検結果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1666" id="Text Box 31" o:spid="_x0000_s1043" type="#_x0000_t202" style="position:absolute;left:0;text-align:left;margin-left:102.1pt;margin-top:81pt;width:357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" filled="f" stroked="f">
                <v:textbox inset="5.85pt,.7pt,5.85pt,.7pt">
                  <w:txbxContent>
                    <w:p w14:paraId="1926169E" w14:textId="77777777" w:rsidR="00F279BC" w:rsidRPr="004705F3" w:rsidRDefault="00F279BC" w:rsidP="008734B5">
                      <w:pPr>
                        <w:spacing w:line="1300" w:lineRule="exact"/>
                        <w:rPr>
                          <w:rFonts w:ascii="ＭＳ ゴシック" w:eastAsia="ＭＳ ゴシック" w:hAnsi="ＭＳ ゴシック"/>
                          <w:b/>
                          <w:w w:val="105"/>
                          <w:sz w:val="130"/>
                          <w:szCs w:val="130"/>
                        </w:rPr>
                      </w:pPr>
                      <w:r w:rsidRPr="004705F3">
                        <w:rPr>
                          <w:rFonts w:ascii="ＭＳ ゴシック" w:eastAsia="ＭＳ ゴシック" w:hAnsi="ＭＳ ゴシック" w:hint="eastAsia"/>
                          <w:b/>
                          <w:w w:val="105"/>
                          <w:sz w:val="130"/>
                          <w:szCs w:val="130"/>
                        </w:rPr>
                        <w:t>アスベスト</w:t>
                      </w:r>
                    </w:p>
                    <w:p w14:paraId="1926169F" w14:textId="77777777" w:rsidR="00F279BC" w:rsidRPr="004705F3" w:rsidRDefault="00F279BC" w:rsidP="008734B5">
                      <w:pPr>
                        <w:spacing w:line="1300" w:lineRule="exact"/>
                        <w:rPr>
                          <w:rFonts w:ascii="ＭＳ ゴシック" w:eastAsia="ＭＳ ゴシック" w:hAnsi="ＭＳ ゴシック"/>
                          <w:b/>
                          <w:w w:val="130"/>
                          <w:sz w:val="130"/>
                          <w:szCs w:val="130"/>
                        </w:rPr>
                      </w:pPr>
                      <w:r w:rsidRPr="004705F3">
                        <w:rPr>
                          <w:rFonts w:ascii="ＭＳ ゴシック" w:eastAsia="ＭＳ ゴシック" w:hAnsi="ＭＳ ゴシック" w:hint="eastAsia"/>
                          <w:b/>
                          <w:w w:val="130"/>
                          <w:sz w:val="130"/>
                          <w:szCs w:val="130"/>
                        </w:rPr>
                        <w:t>点検結果</w:t>
                      </w:r>
                    </w:p>
                  </w:txbxContent>
                </v:textbox>
              </v:shape>
            </w:pict>
          </mc:Fallback>
        </mc:AlternateContent>
      </w:r>
      <w:r w:rsidR="008734B5" w:rsidRPr="00063A77">
        <w:rPr>
          <w:rFonts w:ascii="HG丸ｺﾞｼｯｸM-PRO" w:eastAsia="HG丸ｺﾞｼｯｸM-PRO" w:hint="eastAsia"/>
          <w:sz w:val="28"/>
          <w:szCs w:val="28"/>
          <w:bdr w:val="single" w:sz="4" w:space="0" w:color="auto"/>
        </w:rPr>
        <w:t xml:space="preserve">　標示C　</w:t>
      </w:r>
    </w:p>
    <w:p w14:paraId="192615E4" w14:textId="77777777" w:rsidR="008734B5" w:rsidRDefault="008F36F3" w:rsidP="008734B5">
      <w:r>
        <w:rPr>
          <w:noProof/>
        </w:rPr>
        <mc:AlternateContent>
          <mc:Choice Requires="wps">
            <w:drawing>
              <wp:anchor distT="0" distB="0" distL="114300" distR="114300" simplePos="0" relativeHeight="251672576" behindDoc="0" locked="0" layoutInCell="1" allowOverlap="1" wp14:anchorId="19261668" wp14:editId="19261669">
                <wp:simplePos x="0" y="0"/>
                <wp:positionH relativeFrom="column">
                  <wp:posOffset>4412615</wp:posOffset>
                </wp:positionH>
                <wp:positionV relativeFrom="paragraph">
                  <wp:posOffset>7318375</wp:posOffset>
                </wp:positionV>
                <wp:extent cx="1887855" cy="383540"/>
                <wp:effectExtent l="2540" t="3175" r="0" b="3810"/>
                <wp:wrapNone/>
                <wp:docPr id="2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616A0" w14:textId="77777777" w:rsidR="00F279BC" w:rsidRPr="00280AFF" w:rsidRDefault="00F279BC" w:rsidP="008734B5">
                            <w:pPr>
                              <w:rPr>
                                <w:rFonts w:ascii="HG丸ｺﾞｼｯｸM-PRO" w:eastAsia="HG丸ｺﾞｼｯｸM-PRO"/>
                                <w:sz w:val="28"/>
                                <w:szCs w:val="28"/>
                              </w:rPr>
                            </w:pPr>
                            <w:r w:rsidRPr="00280AFF">
                              <w:rPr>
                                <w:rFonts w:ascii="HG丸ｺﾞｼｯｸM-PRO" w:eastAsia="HG丸ｺﾞｼｯｸM-PRO" w:hint="eastAsia"/>
                                <w:sz w:val="28"/>
                                <w:szCs w:val="28"/>
                              </w:rPr>
                              <w:t>□２０cm×２０cm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1668" id="Text Box 36" o:spid="_x0000_s1044" type="#_x0000_t202" style="position:absolute;left:0;text-align:left;margin-left:347.45pt;margin-top:576.25pt;width:148.65pt;height:3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" stroked="f">
                <v:textbox inset="5.85pt,.7pt,5.85pt,.7pt">
                  <w:txbxContent>
                    <w:p w14:paraId="192616A0" w14:textId="77777777" w:rsidR="00F279BC" w:rsidRPr="00280AFF" w:rsidRDefault="00F279BC" w:rsidP="008734B5">
                      <w:pPr>
                        <w:rPr>
                          <w:rFonts w:ascii="HG丸ｺﾞｼｯｸM-PRO" w:eastAsia="HG丸ｺﾞｼｯｸM-PRO"/>
                          <w:sz w:val="28"/>
                          <w:szCs w:val="28"/>
                        </w:rPr>
                      </w:pPr>
                      <w:r w:rsidRPr="00280AFF">
                        <w:rPr>
                          <w:rFonts w:ascii="HG丸ｺﾞｼｯｸM-PRO" w:eastAsia="HG丸ｺﾞｼｯｸM-PRO" w:hint="eastAsia"/>
                          <w:sz w:val="28"/>
                          <w:szCs w:val="28"/>
                        </w:rPr>
                        <w:t>□２０cm×２０cm</w:t>
                      </w:r>
                    </w:p>
                  </w:txbxContent>
                </v:textbox>
              </v:shape>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56192" behindDoc="0" locked="0" layoutInCell="1" allowOverlap="1" wp14:anchorId="1926166A" wp14:editId="1926166B">
                <wp:simplePos x="0" y="0"/>
                <wp:positionH relativeFrom="column">
                  <wp:posOffset>-272415</wp:posOffset>
                </wp:positionH>
                <wp:positionV relativeFrom="paragraph">
                  <wp:posOffset>3205480</wp:posOffset>
                </wp:positionV>
                <wp:extent cx="5939790" cy="1823720"/>
                <wp:effectExtent l="381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82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16A1" w14:textId="77777777" w:rsidR="00F279BC" w:rsidRPr="008371DB" w:rsidRDefault="00F279BC" w:rsidP="008734B5">
                            <w:pPr>
                              <w:spacing w:line="900" w:lineRule="exact"/>
                              <w:rPr>
                                <w:rFonts w:ascii="HG丸ｺﾞｼｯｸM-PRO" w:eastAsia="HG丸ｺﾞｼｯｸM-PRO"/>
                                <w:b/>
                                <w:sz w:val="80"/>
                                <w:szCs w:val="80"/>
                              </w:rPr>
                            </w:pPr>
                            <w:r w:rsidRPr="008371DB">
                              <w:rPr>
                                <w:rFonts w:ascii="HG丸ｺﾞｼｯｸM-PRO" w:eastAsia="HG丸ｺﾞｼｯｸM-PRO" w:hint="eastAsia"/>
                                <w:b/>
                                <w:sz w:val="80"/>
                                <w:szCs w:val="80"/>
                              </w:rPr>
                              <w:t>この施設は、アスベストを含有する吹付け材を「使用していません」。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166A" id="Text Box 20" o:spid="_x0000_s1045" type="#_x0000_t202" style="position:absolute;left:0;text-align:left;margin-left:-21.45pt;margin-top:252.4pt;width:467.7pt;height:14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" filled="f" stroked="f">
                <v:textbox inset="5.85pt,.7pt,5.85pt,.7pt">
                  <w:txbxContent>
                    <w:p w14:paraId="192616A1" w14:textId="77777777" w:rsidR="00F279BC" w:rsidRPr="008371DB" w:rsidRDefault="00F279BC" w:rsidP="008734B5">
                      <w:pPr>
                        <w:spacing w:line="900" w:lineRule="exact"/>
                        <w:rPr>
                          <w:rFonts w:ascii="HG丸ｺﾞｼｯｸM-PRO" w:eastAsia="HG丸ｺﾞｼｯｸM-PRO"/>
                          <w:b/>
                          <w:sz w:val="80"/>
                          <w:szCs w:val="80"/>
                        </w:rPr>
                      </w:pPr>
                      <w:r w:rsidRPr="008371DB">
                        <w:rPr>
                          <w:rFonts w:ascii="HG丸ｺﾞｼｯｸM-PRO" w:eastAsia="HG丸ｺﾞｼｯｸM-PRO" w:hint="eastAsia"/>
                          <w:b/>
                          <w:sz w:val="80"/>
                          <w:szCs w:val="80"/>
                        </w:rPr>
                        <w:t>この施設は、アスベストを含有する吹付け材を「使用していません」。</w:t>
                      </w:r>
                    </w:p>
                  </w:txbxContent>
                </v:textbox>
              </v:shape>
            </w:pict>
          </mc:Fallback>
        </mc:AlternateContent>
      </w:r>
      <w:r>
        <w:rPr>
          <w:rFonts w:hint="eastAsia"/>
          <w:noProof/>
        </w:rPr>
        <mc:AlternateContent>
          <mc:Choice Requires="wps">
            <w:drawing>
              <wp:anchor distT="0" distB="0" distL="114300" distR="114300" simplePos="0" relativeHeight="251650048" behindDoc="0" locked="0" layoutInCell="1" allowOverlap="1" wp14:anchorId="1926166C" wp14:editId="1926166D">
                <wp:simplePos x="0" y="0"/>
                <wp:positionH relativeFrom="column">
                  <wp:posOffset>-272415</wp:posOffset>
                </wp:positionH>
                <wp:positionV relativeFrom="paragraph">
                  <wp:posOffset>3662680</wp:posOffset>
                </wp:positionV>
                <wp:extent cx="5939790" cy="1023620"/>
                <wp:effectExtent l="381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2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16A2" w14:textId="77777777" w:rsidR="00F279BC" w:rsidRPr="00721EBB" w:rsidRDefault="00F279BC" w:rsidP="008734B5">
                            <w:pPr>
                              <w:spacing w:line="800" w:lineRule="exact"/>
                              <w:rPr>
                                <w:rFonts w:ascii="HG丸ｺﾞｼｯｸM-PRO" w:eastAsia="HG丸ｺﾞｼｯｸM-PRO"/>
                                <w:b/>
                                <w:sz w:val="56"/>
                                <w:szCs w:val="56"/>
                              </w:rPr>
                            </w:pPr>
                            <w:r w:rsidRPr="00721EBB">
                              <w:rPr>
                                <w:rFonts w:ascii="HG丸ｺﾞｼｯｸM-PRO" w:eastAsia="HG丸ｺﾞｼｯｸM-PRO" w:hint="eastAsia"/>
                                <w:b/>
                                <w:sz w:val="56"/>
                                <w:szCs w:val="56"/>
                              </w:rPr>
                              <w:t>この施設は、アスベストを含有する吹付け材を</w:t>
                            </w:r>
                            <w:r>
                              <w:rPr>
                                <w:rFonts w:ascii="HG丸ｺﾞｼｯｸM-PRO" w:eastAsia="HG丸ｺﾞｼｯｸM-PRO" w:hint="eastAsia"/>
                                <w:b/>
                                <w:sz w:val="56"/>
                                <w:szCs w:val="56"/>
                              </w:rPr>
                              <w:t>「</w:t>
                            </w:r>
                            <w:r w:rsidRPr="00721EBB">
                              <w:rPr>
                                <w:rFonts w:ascii="HG丸ｺﾞｼｯｸM-PRO" w:eastAsia="HG丸ｺﾞｼｯｸM-PRO" w:hint="eastAsia"/>
                                <w:b/>
                                <w:sz w:val="56"/>
                                <w:szCs w:val="56"/>
                              </w:rPr>
                              <w:t>使用していません</w:t>
                            </w:r>
                            <w:r>
                              <w:rPr>
                                <w:rFonts w:ascii="HG丸ｺﾞｼｯｸM-PRO" w:eastAsia="HG丸ｺﾞｼｯｸM-PRO" w:hint="eastAsia"/>
                                <w:b/>
                                <w:sz w:val="56"/>
                                <w:szCs w:val="56"/>
                              </w:rPr>
                              <w:t>」</w:t>
                            </w:r>
                            <w:r w:rsidRPr="00721EBB">
                              <w:rPr>
                                <w:rFonts w:ascii="HG丸ｺﾞｼｯｸM-PRO" w:eastAsia="HG丸ｺﾞｼｯｸM-PRO" w:hint="eastAsia"/>
                                <w:b/>
                                <w:sz w:val="56"/>
                                <w:szCs w:val="5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166C" id="Text Box 14" o:spid="_x0000_s1046" type="#_x0000_t202" style="position:absolute;left:0;text-align:left;margin-left:-21.45pt;margin-top:288.4pt;width:467.7pt;height:80.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" filled="f" stroked="f">
                <v:textbox inset="5.85pt,.7pt,5.85pt,.7pt">
                  <w:txbxContent>
                    <w:p w14:paraId="192616A2" w14:textId="77777777" w:rsidR="00F279BC" w:rsidRPr="00721EBB" w:rsidRDefault="00F279BC" w:rsidP="008734B5">
                      <w:pPr>
                        <w:spacing w:line="800" w:lineRule="exact"/>
                        <w:rPr>
                          <w:rFonts w:ascii="HG丸ｺﾞｼｯｸM-PRO" w:eastAsia="HG丸ｺﾞｼｯｸM-PRO"/>
                          <w:b/>
                          <w:sz w:val="56"/>
                          <w:szCs w:val="56"/>
                        </w:rPr>
                      </w:pPr>
                      <w:r w:rsidRPr="00721EBB">
                        <w:rPr>
                          <w:rFonts w:ascii="HG丸ｺﾞｼｯｸM-PRO" w:eastAsia="HG丸ｺﾞｼｯｸM-PRO" w:hint="eastAsia"/>
                          <w:b/>
                          <w:sz w:val="56"/>
                          <w:szCs w:val="56"/>
                        </w:rPr>
                        <w:t>この施設は、アスベストを含有する吹付け材を</w:t>
                      </w:r>
                      <w:r>
                        <w:rPr>
                          <w:rFonts w:ascii="HG丸ｺﾞｼｯｸM-PRO" w:eastAsia="HG丸ｺﾞｼｯｸM-PRO" w:hint="eastAsia"/>
                          <w:b/>
                          <w:sz w:val="56"/>
                          <w:szCs w:val="56"/>
                        </w:rPr>
                        <w:t>「</w:t>
                      </w:r>
                      <w:r w:rsidRPr="00721EBB">
                        <w:rPr>
                          <w:rFonts w:ascii="HG丸ｺﾞｼｯｸM-PRO" w:eastAsia="HG丸ｺﾞｼｯｸM-PRO" w:hint="eastAsia"/>
                          <w:b/>
                          <w:sz w:val="56"/>
                          <w:szCs w:val="56"/>
                        </w:rPr>
                        <w:t>使用していません</w:t>
                      </w:r>
                      <w:r>
                        <w:rPr>
                          <w:rFonts w:ascii="HG丸ｺﾞｼｯｸM-PRO" w:eastAsia="HG丸ｺﾞｼｯｸM-PRO" w:hint="eastAsia"/>
                          <w:b/>
                          <w:sz w:val="56"/>
                          <w:szCs w:val="56"/>
                        </w:rPr>
                        <w:t>」</w:t>
                      </w:r>
                      <w:r w:rsidRPr="00721EBB">
                        <w:rPr>
                          <w:rFonts w:ascii="HG丸ｺﾞｼｯｸM-PRO" w:eastAsia="HG丸ｺﾞｼｯｸM-PRO" w:hint="eastAsia"/>
                          <w:b/>
                          <w:sz w:val="56"/>
                          <w:szCs w:val="56"/>
                        </w:rPr>
                        <w:t>。</w:t>
                      </w:r>
                    </w:p>
                  </w:txbxContent>
                </v:textbox>
              </v:shape>
            </w:pict>
          </mc:Fallback>
        </mc:AlternateContent>
      </w:r>
      <w:r>
        <w:rPr>
          <w:rFonts w:hint="eastAsia"/>
          <w:noProof/>
        </w:rPr>
        <mc:AlternateContent>
          <mc:Choice Requires="wps">
            <w:drawing>
              <wp:anchor distT="0" distB="0" distL="114300" distR="114300" simplePos="0" relativeHeight="251645952" behindDoc="0" locked="0" layoutInCell="1" allowOverlap="1" wp14:anchorId="1926166E" wp14:editId="1926166F">
                <wp:simplePos x="0" y="0"/>
                <wp:positionH relativeFrom="column">
                  <wp:posOffset>-363855</wp:posOffset>
                </wp:positionH>
                <wp:positionV relativeFrom="paragraph">
                  <wp:posOffset>972820</wp:posOffset>
                </wp:positionV>
                <wp:extent cx="6120130" cy="6120130"/>
                <wp:effectExtent l="7620" t="10795" r="6350" b="1270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120130"/>
                        </a:xfrm>
                        <a:prstGeom prst="rect">
                          <a:avLst/>
                        </a:prstGeom>
                        <a:solidFill>
                          <a:srgbClr val="FFFFFF"/>
                        </a:solidFill>
                        <a:ln w="9525">
                          <a:solidFill>
                            <a:srgbClr val="DDDDDD"/>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DD053" id="Rectangle 10" o:spid="_x0000_s1026" style="position:absolute;left:0;text-align:left;margin-left:-28.65pt;margin-top:76.6pt;width:481.9pt;height:481.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" strokecolor="#ddd">
                <v:textbox inset="5.85pt,.7pt,5.85pt,.7pt"/>
              </v:rect>
            </w:pict>
          </mc:Fallback>
        </mc:AlternateContent>
      </w:r>
      <w:r>
        <w:rPr>
          <w:rFonts w:hint="eastAsia"/>
          <w:noProof/>
        </w:rPr>
        <mc:AlternateContent>
          <mc:Choice Requires="wps">
            <w:drawing>
              <wp:anchor distT="0" distB="0" distL="114300" distR="114300" simplePos="0" relativeHeight="251644928" behindDoc="0" locked="0" layoutInCell="1" allowOverlap="1" wp14:anchorId="19261670" wp14:editId="19261671">
                <wp:simplePos x="0" y="0"/>
                <wp:positionH relativeFrom="column">
                  <wp:posOffset>-903605</wp:posOffset>
                </wp:positionH>
                <wp:positionV relativeFrom="paragraph">
                  <wp:posOffset>433070</wp:posOffset>
                </wp:positionV>
                <wp:extent cx="7200265" cy="7200265"/>
                <wp:effectExtent l="10795" t="13970" r="8890" b="5715"/>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720026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C0888" id="Rectangle 9" o:spid="_x0000_s1026" style="position:absolute;left:0;text-align:left;margin-left:-71.15pt;margin-top:34.1pt;width:566.95pt;height:566.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" strokecolor="white">
                <v:textbox inset="5.85pt,.7pt,5.85pt,.7pt"/>
              </v:rect>
            </w:pict>
          </mc:Fallback>
        </mc:AlternateContent>
      </w:r>
      <w:r>
        <w:rPr>
          <w:rFonts w:hint="eastAsia"/>
          <w:noProof/>
        </w:rPr>
        <mc:AlternateContent>
          <mc:Choice Requires="wps">
            <w:drawing>
              <wp:anchor distT="0" distB="0" distL="114300" distR="114300" simplePos="0" relativeHeight="251648000" behindDoc="0" locked="0" layoutInCell="1" allowOverlap="1" wp14:anchorId="19261672" wp14:editId="19261673">
                <wp:simplePos x="0" y="0"/>
                <wp:positionH relativeFrom="column">
                  <wp:posOffset>3206750</wp:posOffset>
                </wp:positionH>
                <wp:positionV relativeFrom="paragraph">
                  <wp:posOffset>6383020</wp:posOffset>
                </wp:positionV>
                <wp:extent cx="2507615" cy="828040"/>
                <wp:effectExtent l="0" t="1270" r="635"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16A3" w14:textId="77777777" w:rsidR="00F279BC" w:rsidRPr="00DD48B7" w:rsidRDefault="00F279BC" w:rsidP="008734B5">
                            <w:r>
                              <w:rPr>
                                <w:noProof/>
                              </w:rPr>
                              <w:drawing>
                                <wp:inline distT="0" distB="0" distL="0" distR="0" wp14:anchorId="192616B9" wp14:editId="192616BA">
                                  <wp:extent cx="2362200" cy="6477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0" cy="6477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261672" id="Text Box 12" o:spid="_x0000_s1047" type="#_x0000_t202" style="position:absolute;left:0;text-align:left;margin-left:252.5pt;margin-top:502.6pt;width:197.45pt;height:65.2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" filled="f" stroked="f">
                <v:textbox style="mso-fit-shape-to-text:t" inset="5.85pt,.7pt,5.85pt,.7pt">
                  <w:txbxContent>
                    <w:p w14:paraId="192616A3" w14:textId="77777777" w:rsidR="00F279BC" w:rsidRPr="00DD48B7" w:rsidRDefault="00F279BC" w:rsidP="008734B5">
                      <w:r>
                        <w:rPr>
                          <w:noProof/>
                        </w:rPr>
                        <w:drawing>
                          <wp:inline distT="0" distB="0" distL="0" distR="0" wp14:anchorId="192616B9" wp14:editId="192616BA">
                            <wp:extent cx="2362200" cy="6477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0" cy="647700"/>
                                    </a:xfrm>
                                    <a:prstGeom prst="rect">
                                      <a:avLst/>
                                    </a:prstGeom>
                                    <a:noFill/>
                                    <a:ln>
                                      <a:noFill/>
                                    </a:ln>
                                  </pic:spPr>
                                </pic:pic>
                              </a:graphicData>
                            </a:graphic>
                          </wp:inline>
                        </w:drawing>
                      </w:r>
                    </w:p>
                  </w:txbxContent>
                </v:textbox>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19261674" wp14:editId="19261675">
                <wp:simplePos x="0" y="0"/>
                <wp:positionH relativeFrom="column">
                  <wp:posOffset>-393700</wp:posOffset>
                </wp:positionH>
                <wp:positionV relativeFrom="paragraph">
                  <wp:posOffset>914400</wp:posOffset>
                </wp:positionV>
                <wp:extent cx="1802130" cy="1840865"/>
                <wp:effectExtent l="0" t="0" r="127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184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16A4" w14:textId="77777777" w:rsidR="00F279BC" w:rsidRPr="00171384" w:rsidRDefault="00F279BC" w:rsidP="008734B5">
                            <w:r>
                              <w:rPr>
                                <w:noProof/>
                              </w:rPr>
                              <w:drawing>
                                <wp:inline distT="0" distB="0" distL="0" distR="0" wp14:anchorId="192616BB" wp14:editId="192616BC">
                                  <wp:extent cx="1657350" cy="1628775"/>
                                  <wp:effectExtent l="0" t="0" r="0" b="9525"/>
                                  <wp:docPr id="13" name="図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162877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261674" id="Text Box 11" o:spid="_x0000_s1048" type="#_x0000_t202" style="position:absolute;left:0;text-align:left;margin-left:-31pt;margin-top:1in;width:141.9pt;height:144.9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" filled="f" stroked="f">
                <v:textbox style="mso-fit-shape-to-text:t" inset="5.85pt,.7pt,5.85pt,.7pt">
                  <w:txbxContent>
                    <w:p w14:paraId="192616A4" w14:textId="77777777" w:rsidR="00F279BC" w:rsidRPr="00171384" w:rsidRDefault="00F279BC" w:rsidP="008734B5">
                      <w:r>
                        <w:rPr>
                          <w:noProof/>
                        </w:rPr>
                        <w:drawing>
                          <wp:inline distT="0" distB="0" distL="0" distR="0" wp14:anchorId="192616BB" wp14:editId="192616BC">
                            <wp:extent cx="1657350" cy="1628775"/>
                            <wp:effectExtent l="0" t="0" r="0" b="9525"/>
                            <wp:docPr id="13" name="図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1628775"/>
                                    </a:xfrm>
                                    <a:prstGeom prst="rect">
                                      <a:avLst/>
                                    </a:prstGeom>
                                    <a:noFill/>
                                    <a:ln>
                                      <a:noFill/>
                                    </a:ln>
                                  </pic:spPr>
                                </pic:pic>
                              </a:graphicData>
                            </a:graphic>
                          </wp:inline>
                        </w:drawing>
                      </w:r>
                    </w:p>
                  </w:txbxContent>
                </v:textbox>
              </v:shape>
            </w:pict>
          </mc:Fallback>
        </mc:AlternateContent>
      </w:r>
      <w:r>
        <w:rPr>
          <w:rFonts w:hint="eastAsia"/>
          <w:noProof/>
        </w:rPr>
        <mc:AlternateContent>
          <mc:Choice Requires="wps">
            <w:drawing>
              <wp:anchor distT="0" distB="0" distL="114300" distR="114300" simplePos="0" relativeHeight="251649024" behindDoc="0" locked="0" layoutInCell="1" allowOverlap="1" wp14:anchorId="19261676" wp14:editId="19261677">
                <wp:simplePos x="0" y="0"/>
                <wp:positionH relativeFrom="column">
                  <wp:posOffset>1296670</wp:posOffset>
                </wp:positionH>
                <wp:positionV relativeFrom="paragraph">
                  <wp:posOffset>1028700</wp:posOffset>
                </wp:positionV>
                <wp:extent cx="4533900" cy="1600200"/>
                <wp:effectExtent l="127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16A5" w14:textId="77777777" w:rsidR="00F279BC" w:rsidRPr="004705F3" w:rsidRDefault="00F279BC" w:rsidP="008734B5">
                            <w:pPr>
                              <w:spacing w:line="1300" w:lineRule="exact"/>
                              <w:rPr>
                                <w:rFonts w:ascii="ＭＳ ゴシック" w:eastAsia="ＭＳ ゴシック" w:hAnsi="ＭＳ ゴシック"/>
                                <w:b/>
                                <w:w w:val="105"/>
                                <w:sz w:val="130"/>
                                <w:szCs w:val="130"/>
                              </w:rPr>
                            </w:pPr>
                            <w:r w:rsidRPr="004705F3">
                              <w:rPr>
                                <w:rFonts w:ascii="ＭＳ ゴシック" w:eastAsia="ＭＳ ゴシック" w:hAnsi="ＭＳ ゴシック" w:hint="eastAsia"/>
                                <w:b/>
                                <w:w w:val="105"/>
                                <w:sz w:val="130"/>
                                <w:szCs w:val="130"/>
                              </w:rPr>
                              <w:t>アスベスト</w:t>
                            </w:r>
                          </w:p>
                          <w:p w14:paraId="192616A6" w14:textId="77777777" w:rsidR="00F279BC" w:rsidRPr="004705F3" w:rsidRDefault="00F279BC" w:rsidP="008734B5">
                            <w:pPr>
                              <w:spacing w:line="1300" w:lineRule="exact"/>
                              <w:rPr>
                                <w:rFonts w:ascii="ＭＳ ゴシック" w:eastAsia="ＭＳ ゴシック" w:hAnsi="ＭＳ ゴシック"/>
                                <w:b/>
                                <w:w w:val="130"/>
                                <w:sz w:val="130"/>
                                <w:szCs w:val="130"/>
                              </w:rPr>
                            </w:pPr>
                            <w:r w:rsidRPr="004705F3">
                              <w:rPr>
                                <w:rFonts w:ascii="ＭＳ ゴシック" w:eastAsia="ＭＳ ゴシック" w:hAnsi="ＭＳ ゴシック" w:hint="eastAsia"/>
                                <w:b/>
                                <w:w w:val="130"/>
                                <w:sz w:val="130"/>
                                <w:szCs w:val="130"/>
                              </w:rPr>
                              <w:t>点検結果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1676" id="Text Box 13" o:spid="_x0000_s1049" type="#_x0000_t202" style="position:absolute;left:0;text-align:left;margin-left:102.1pt;margin-top:81pt;width:357pt;height:1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" filled="f" stroked="f">
                <v:textbox inset="5.85pt,.7pt,5.85pt,.7pt">
                  <w:txbxContent>
                    <w:p w14:paraId="192616A5" w14:textId="77777777" w:rsidR="00F279BC" w:rsidRPr="004705F3" w:rsidRDefault="00F279BC" w:rsidP="008734B5">
                      <w:pPr>
                        <w:spacing w:line="1300" w:lineRule="exact"/>
                        <w:rPr>
                          <w:rFonts w:ascii="ＭＳ ゴシック" w:eastAsia="ＭＳ ゴシック" w:hAnsi="ＭＳ ゴシック"/>
                          <w:b/>
                          <w:w w:val="105"/>
                          <w:sz w:val="130"/>
                          <w:szCs w:val="130"/>
                        </w:rPr>
                      </w:pPr>
                      <w:r w:rsidRPr="004705F3">
                        <w:rPr>
                          <w:rFonts w:ascii="ＭＳ ゴシック" w:eastAsia="ＭＳ ゴシック" w:hAnsi="ＭＳ ゴシック" w:hint="eastAsia"/>
                          <w:b/>
                          <w:w w:val="105"/>
                          <w:sz w:val="130"/>
                          <w:szCs w:val="130"/>
                        </w:rPr>
                        <w:t>アスベスト</w:t>
                      </w:r>
                    </w:p>
                    <w:p w14:paraId="192616A6" w14:textId="77777777" w:rsidR="00F279BC" w:rsidRPr="004705F3" w:rsidRDefault="00F279BC" w:rsidP="008734B5">
                      <w:pPr>
                        <w:spacing w:line="1300" w:lineRule="exact"/>
                        <w:rPr>
                          <w:rFonts w:ascii="ＭＳ ゴシック" w:eastAsia="ＭＳ ゴシック" w:hAnsi="ＭＳ ゴシック"/>
                          <w:b/>
                          <w:w w:val="130"/>
                          <w:sz w:val="130"/>
                          <w:szCs w:val="130"/>
                        </w:rPr>
                      </w:pPr>
                      <w:r w:rsidRPr="004705F3">
                        <w:rPr>
                          <w:rFonts w:ascii="ＭＳ ゴシック" w:eastAsia="ＭＳ ゴシック" w:hAnsi="ＭＳ ゴシック" w:hint="eastAsia"/>
                          <w:b/>
                          <w:w w:val="130"/>
                          <w:sz w:val="130"/>
                          <w:szCs w:val="130"/>
                        </w:rPr>
                        <w:t>点検結果</w:t>
                      </w:r>
                    </w:p>
                  </w:txbxContent>
                </v:textbox>
              </v:shape>
            </w:pict>
          </mc:Fallback>
        </mc:AlternateContent>
      </w:r>
    </w:p>
    <w:p w14:paraId="192615E5" w14:textId="77777777" w:rsidR="008734B5" w:rsidRPr="000835F8" w:rsidRDefault="008734B5" w:rsidP="008734B5">
      <w:pPr>
        <w:rPr>
          <w:rFonts w:ascii="HG丸ｺﾞｼｯｸM-PRO" w:eastAsia="HG丸ｺﾞｼｯｸM-PRO"/>
          <w:sz w:val="24"/>
        </w:rPr>
      </w:pPr>
    </w:p>
    <w:p w14:paraId="192615E6" w14:textId="77777777" w:rsidR="008734B5" w:rsidRPr="000835F8" w:rsidRDefault="008734B5" w:rsidP="008734B5">
      <w:pPr>
        <w:rPr>
          <w:rFonts w:ascii="HG丸ｺﾞｼｯｸM-PRO" w:eastAsia="HG丸ｺﾞｼｯｸM-PRO"/>
          <w:sz w:val="24"/>
        </w:rPr>
      </w:pPr>
    </w:p>
    <w:p w14:paraId="192615E7" w14:textId="77777777" w:rsidR="008734B5" w:rsidRPr="000835F8" w:rsidRDefault="008734B5" w:rsidP="008734B5">
      <w:pPr>
        <w:rPr>
          <w:rFonts w:ascii="HG丸ｺﾞｼｯｸM-PRO" w:eastAsia="HG丸ｺﾞｼｯｸM-PRO"/>
          <w:sz w:val="24"/>
        </w:rPr>
      </w:pPr>
    </w:p>
    <w:p w14:paraId="192615E8" w14:textId="77777777" w:rsidR="008734B5" w:rsidRPr="000835F8" w:rsidRDefault="008734B5" w:rsidP="008734B5">
      <w:pPr>
        <w:rPr>
          <w:rFonts w:ascii="HG丸ｺﾞｼｯｸM-PRO" w:eastAsia="HG丸ｺﾞｼｯｸM-PRO"/>
          <w:sz w:val="24"/>
        </w:rPr>
      </w:pPr>
    </w:p>
    <w:p w14:paraId="192615E9" w14:textId="77777777" w:rsidR="008734B5" w:rsidRPr="000835F8" w:rsidRDefault="008734B5" w:rsidP="008734B5">
      <w:pPr>
        <w:rPr>
          <w:rFonts w:ascii="HG丸ｺﾞｼｯｸM-PRO" w:eastAsia="HG丸ｺﾞｼｯｸM-PRO"/>
          <w:sz w:val="24"/>
        </w:rPr>
      </w:pPr>
    </w:p>
    <w:p w14:paraId="192615EA" w14:textId="77777777" w:rsidR="008734B5" w:rsidRPr="000835F8" w:rsidRDefault="008734B5" w:rsidP="008734B5">
      <w:pPr>
        <w:rPr>
          <w:rFonts w:ascii="HG丸ｺﾞｼｯｸM-PRO" w:eastAsia="HG丸ｺﾞｼｯｸM-PRO"/>
          <w:sz w:val="24"/>
        </w:rPr>
      </w:pPr>
    </w:p>
    <w:p w14:paraId="192615EB" w14:textId="77777777" w:rsidR="008734B5" w:rsidRPr="000835F8" w:rsidRDefault="008734B5" w:rsidP="008734B5">
      <w:pPr>
        <w:rPr>
          <w:rFonts w:ascii="HG丸ｺﾞｼｯｸM-PRO" w:eastAsia="HG丸ｺﾞｼｯｸM-PRO"/>
          <w:sz w:val="24"/>
        </w:rPr>
      </w:pPr>
    </w:p>
    <w:p w14:paraId="192615EC" w14:textId="77777777" w:rsidR="008734B5" w:rsidRPr="000835F8" w:rsidRDefault="008734B5" w:rsidP="008734B5">
      <w:pPr>
        <w:rPr>
          <w:rFonts w:ascii="HG丸ｺﾞｼｯｸM-PRO" w:eastAsia="HG丸ｺﾞｼｯｸM-PRO"/>
          <w:sz w:val="24"/>
        </w:rPr>
      </w:pPr>
    </w:p>
    <w:p w14:paraId="192615ED" w14:textId="77777777" w:rsidR="008734B5" w:rsidRPr="000835F8" w:rsidRDefault="008734B5" w:rsidP="008734B5">
      <w:pPr>
        <w:rPr>
          <w:rFonts w:ascii="HG丸ｺﾞｼｯｸM-PRO" w:eastAsia="HG丸ｺﾞｼｯｸM-PRO"/>
          <w:sz w:val="24"/>
        </w:rPr>
      </w:pPr>
    </w:p>
    <w:p w14:paraId="192615EE" w14:textId="77777777" w:rsidR="008734B5" w:rsidRPr="000835F8" w:rsidRDefault="008734B5" w:rsidP="008734B5">
      <w:pPr>
        <w:rPr>
          <w:rFonts w:ascii="HG丸ｺﾞｼｯｸM-PRO" w:eastAsia="HG丸ｺﾞｼｯｸM-PRO"/>
          <w:sz w:val="24"/>
        </w:rPr>
      </w:pPr>
    </w:p>
    <w:p w14:paraId="192615EF" w14:textId="77777777" w:rsidR="008734B5" w:rsidRPr="000835F8" w:rsidRDefault="008734B5" w:rsidP="008734B5">
      <w:pPr>
        <w:rPr>
          <w:rFonts w:ascii="HG丸ｺﾞｼｯｸM-PRO" w:eastAsia="HG丸ｺﾞｼｯｸM-PRO"/>
          <w:sz w:val="24"/>
        </w:rPr>
      </w:pPr>
    </w:p>
    <w:p w14:paraId="192615F0" w14:textId="77777777" w:rsidR="008734B5" w:rsidRPr="000835F8" w:rsidRDefault="008734B5" w:rsidP="008734B5">
      <w:pPr>
        <w:rPr>
          <w:rFonts w:ascii="HG丸ｺﾞｼｯｸM-PRO" w:eastAsia="HG丸ｺﾞｼｯｸM-PRO"/>
          <w:sz w:val="24"/>
        </w:rPr>
      </w:pPr>
    </w:p>
    <w:p w14:paraId="192615F1" w14:textId="77777777" w:rsidR="008734B5" w:rsidRPr="000835F8" w:rsidRDefault="008734B5" w:rsidP="008734B5">
      <w:pPr>
        <w:rPr>
          <w:rFonts w:ascii="HG丸ｺﾞｼｯｸM-PRO" w:eastAsia="HG丸ｺﾞｼｯｸM-PRO"/>
          <w:sz w:val="24"/>
        </w:rPr>
      </w:pPr>
    </w:p>
    <w:p w14:paraId="192615F2" w14:textId="77777777" w:rsidR="008734B5" w:rsidRPr="000835F8" w:rsidRDefault="008734B5" w:rsidP="008734B5">
      <w:pPr>
        <w:rPr>
          <w:rFonts w:ascii="HG丸ｺﾞｼｯｸM-PRO" w:eastAsia="HG丸ｺﾞｼｯｸM-PRO"/>
          <w:sz w:val="24"/>
        </w:rPr>
      </w:pPr>
    </w:p>
    <w:p w14:paraId="192615F3" w14:textId="77777777" w:rsidR="008734B5" w:rsidRPr="000835F8" w:rsidRDefault="008734B5" w:rsidP="008734B5">
      <w:pPr>
        <w:rPr>
          <w:rFonts w:ascii="HG丸ｺﾞｼｯｸM-PRO" w:eastAsia="HG丸ｺﾞｼｯｸM-PRO"/>
          <w:sz w:val="24"/>
        </w:rPr>
      </w:pPr>
    </w:p>
    <w:p w14:paraId="192615F4" w14:textId="77777777" w:rsidR="008734B5" w:rsidRPr="000835F8" w:rsidRDefault="008734B5" w:rsidP="008734B5">
      <w:pPr>
        <w:rPr>
          <w:rFonts w:ascii="HG丸ｺﾞｼｯｸM-PRO" w:eastAsia="HG丸ｺﾞｼｯｸM-PRO"/>
          <w:sz w:val="24"/>
        </w:rPr>
      </w:pPr>
    </w:p>
    <w:p w14:paraId="192615F5" w14:textId="77777777" w:rsidR="008734B5" w:rsidRPr="000835F8" w:rsidRDefault="008734B5" w:rsidP="008734B5">
      <w:pPr>
        <w:rPr>
          <w:rFonts w:ascii="HG丸ｺﾞｼｯｸM-PRO" w:eastAsia="HG丸ｺﾞｼｯｸM-PRO"/>
          <w:sz w:val="24"/>
        </w:rPr>
      </w:pPr>
    </w:p>
    <w:p w14:paraId="192615F6" w14:textId="77777777" w:rsidR="008734B5" w:rsidRPr="000835F8" w:rsidRDefault="008734B5" w:rsidP="008734B5">
      <w:pPr>
        <w:rPr>
          <w:rFonts w:ascii="HG丸ｺﾞｼｯｸM-PRO" w:eastAsia="HG丸ｺﾞｼｯｸM-PRO"/>
          <w:sz w:val="24"/>
        </w:rPr>
      </w:pPr>
    </w:p>
    <w:p w14:paraId="192615F7" w14:textId="77777777" w:rsidR="008734B5" w:rsidRPr="000835F8" w:rsidRDefault="008734B5" w:rsidP="008734B5">
      <w:pPr>
        <w:rPr>
          <w:rFonts w:ascii="HG丸ｺﾞｼｯｸM-PRO" w:eastAsia="HG丸ｺﾞｼｯｸM-PRO"/>
          <w:sz w:val="24"/>
        </w:rPr>
      </w:pPr>
    </w:p>
    <w:p w14:paraId="192615F8" w14:textId="77777777" w:rsidR="008734B5" w:rsidRPr="000835F8" w:rsidRDefault="008734B5" w:rsidP="008734B5">
      <w:pPr>
        <w:rPr>
          <w:rFonts w:ascii="HG丸ｺﾞｼｯｸM-PRO" w:eastAsia="HG丸ｺﾞｼｯｸM-PRO"/>
          <w:sz w:val="24"/>
        </w:rPr>
      </w:pPr>
    </w:p>
    <w:p w14:paraId="192615F9" w14:textId="77777777" w:rsidR="008734B5" w:rsidRPr="000835F8" w:rsidRDefault="008734B5" w:rsidP="008734B5">
      <w:pPr>
        <w:rPr>
          <w:rFonts w:ascii="HG丸ｺﾞｼｯｸM-PRO" w:eastAsia="HG丸ｺﾞｼｯｸM-PRO"/>
          <w:sz w:val="24"/>
        </w:rPr>
      </w:pPr>
    </w:p>
    <w:p w14:paraId="192615FA" w14:textId="77777777" w:rsidR="008734B5" w:rsidRPr="000835F8" w:rsidRDefault="008734B5" w:rsidP="008734B5">
      <w:pPr>
        <w:rPr>
          <w:rFonts w:ascii="HG丸ｺﾞｼｯｸM-PRO" w:eastAsia="HG丸ｺﾞｼｯｸM-PRO"/>
          <w:sz w:val="24"/>
        </w:rPr>
      </w:pPr>
    </w:p>
    <w:p w14:paraId="192615FB" w14:textId="77777777" w:rsidR="008734B5" w:rsidRPr="000835F8" w:rsidRDefault="008734B5" w:rsidP="008734B5">
      <w:pPr>
        <w:rPr>
          <w:rFonts w:ascii="HG丸ｺﾞｼｯｸM-PRO" w:eastAsia="HG丸ｺﾞｼｯｸM-PRO"/>
          <w:sz w:val="24"/>
        </w:rPr>
      </w:pPr>
    </w:p>
    <w:p w14:paraId="192615FC" w14:textId="77777777" w:rsidR="008734B5" w:rsidRPr="000835F8" w:rsidRDefault="008734B5" w:rsidP="008734B5">
      <w:pPr>
        <w:rPr>
          <w:rFonts w:ascii="HG丸ｺﾞｼｯｸM-PRO" w:eastAsia="HG丸ｺﾞｼｯｸM-PRO"/>
          <w:sz w:val="24"/>
        </w:rPr>
      </w:pPr>
    </w:p>
    <w:p w14:paraId="192615FD" w14:textId="77777777" w:rsidR="008734B5" w:rsidRPr="000835F8" w:rsidRDefault="008734B5" w:rsidP="008734B5">
      <w:pPr>
        <w:rPr>
          <w:rFonts w:ascii="HG丸ｺﾞｼｯｸM-PRO" w:eastAsia="HG丸ｺﾞｼｯｸM-PRO"/>
          <w:sz w:val="24"/>
        </w:rPr>
      </w:pPr>
    </w:p>
    <w:p w14:paraId="192615FE" w14:textId="77777777" w:rsidR="008734B5" w:rsidRDefault="008734B5" w:rsidP="008734B5">
      <w:pPr>
        <w:rPr>
          <w:rFonts w:ascii="HG丸ｺﾞｼｯｸM-PRO" w:eastAsia="HG丸ｺﾞｼｯｸM-PRO"/>
          <w:sz w:val="24"/>
        </w:rPr>
      </w:pPr>
    </w:p>
    <w:p w14:paraId="192615FF" w14:textId="77777777" w:rsidR="008734B5" w:rsidRDefault="008734B5" w:rsidP="008734B5">
      <w:pPr>
        <w:rPr>
          <w:rFonts w:ascii="HG丸ｺﾞｼｯｸM-PRO" w:eastAsia="HG丸ｺﾞｼｯｸM-PRO"/>
          <w:sz w:val="24"/>
        </w:rPr>
      </w:pPr>
    </w:p>
    <w:p w14:paraId="19261600" w14:textId="77777777" w:rsidR="008734B5" w:rsidRDefault="008734B5" w:rsidP="008734B5">
      <w:pPr>
        <w:rPr>
          <w:rFonts w:ascii="HG丸ｺﾞｼｯｸM-PRO" w:eastAsia="HG丸ｺﾞｼｯｸM-PRO"/>
          <w:sz w:val="24"/>
        </w:rPr>
      </w:pPr>
    </w:p>
    <w:p w14:paraId="19261601" w14:textId="77777777" w:rsidR="008734B5" w:rsidRDefault="008734B5" w:rsidP="008734B5">
      <w:pPr>
        <w:rPr>
          <w:rFonts w:ascii="HG丸ｺﾞｼｯｸM-PRO" w:eastAsia="HG丸ｺﾞｼｯｸM-PRO"/>
          <w:sz w:val="24"/>
        </w:rPr>
      </w:pPr>
    </w:p>
    <w:p w14:paraId="19261602" w14:textId="77777777" w:rsidR="008734B5" w:rsidRDefault="008734B5" w:rsidP="008734B5">
      <w:pPr>
        <w:rPr>
          <w:rFonts w:ascii="HG丸ｺﾞｼｯｸM-PRO" w:eastAsia="HG丸ｺﾞｼｯｸM-PRO"/>
          <w:sz w:val="24"/>
        </w:rPr>
      </w:pPr>
    </w:p>
    <w:p w14:paraId="19261603" w14:textId="77777777" w:rsidR="008734B5" w:rsidRDefault="008734B5" w:rsidP="008734B5">
      <w:pPr>
        <w:rPr>
          <w:rFonts w:ascii="HG丸ｺﾞｼｯｸM-PRO" w:eastAsia="HG丸ｺﾞｼｯｸM-PRO"/>
          <w:sz w:val="24"/>
        </w:rPr>
      </w:pPr>
    </w:p>
    <w:p w14:paraId="19261604" w14:textId="77777777" w:rsidR="008734B5" w:rsidRDefault="008734B5" w:rsidP="008734B5">
      <w:pPr>
        <w:rPr>
          <w:rFonts w:ascii="HG丸ｺﾞｼｯｸM-PRO" w:eastAsia="HG丸ｺﾞｼｯｸM-PRO"/>
          <w:sz w:val="24"/>
        </w:rPr>
      </w:pPr>
    </w:p>
    <w:p w14:paraId="19261605" w14:textId="77777777" w:rsidR="008734B5" w:rsidRDefault="008734B5" w:rsidP="008734B5">
      <w:pPr>
        <w:rPr>
          <w:rFonts w:ascii="HG丸ｺﾞｼｯｸM-PRO" w:eastAsia="HG丸ｺﾞｼｯｸM-PRO"/>
          <w:sz w:val="24"/>
        </w:rPr>
      </w:pPr>
    </w:p>
    <w:p w14:paraId="19261606" w14:textId="77777777" w:rsidR="008734B5" w:rsidRDefault="008F36F3" w:rsidP="008734B5">
      <w:pPr>
        <w:rPr>
          <w:rFonts w:ascii="HG丸ｺﾞｼｯｸM-PRO" w:eastAsia="HG丸ｺﾞｼｯｸM-PRO"/>
          <w:sz w:val="24"/>
        </w:rPr>
      </w:pPr>
      <w:r>
        <w:rPr>
          <w:rFonts w:ascii="HG丸ｺﾞｼｯｸM-PRO" w:eastAsia="HG丸ｺﾞｼｯｸM-PRO" w:hint="eastAsia"/>
          <w:noProof/>
          <w:sz w:val="28"/>
          <w:szCs w:val="28"/>
        </w:rPr>
        <mc:AlternateContent>
          <mc:Choice Requires="wps">
            <w:drawing>
              <wp:anchor distT="0" distB="0" distL="114300" distR="114300" simplePos="0" relativeHeight="251673600" behindDoc="0" locked="0" layoutInCell="1" allowOverlap="1" wp14:anchorId="19261678" wp14:editId="19261679">
                <wp:simplePos x="0" y="0"/>
                <wp:positionH relativeFrom="column">
                  <wp:posOffset>2443480</wp:posOffset>
                </wp:positionH>
                <wp:positionV relativeFrom="paragraph">
                  <wp:posOffset>491490</wp:posOffset>
                </wp:positionV>
                <wp:extent cx="457200" cy="238125"/>
                <wp:effectExtent l="0" t="0" r="4445" b="3810"/>
                <wp:wrapNone/>
                <wp:docPr id="1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616A7" w14:textId="77777777" w:rsidR="00F279BC" w:rsidRPr="009B0263" w:rsidRDefault="00F279BC" w:rsidP="009B0263">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1678" id="Text Box 40" o:spid="_x0000_s1050" type="#_x0000_t202" style="position:absolute;left:0;text-align:left;margin-left:192.4pt;margin-top:38.7pt;width:36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" stroked="f">
                <v:textbox inset="5.85pt,.7pt,5.85pt,.7pt">
                  <w:txbxContent>
                    <w:p w14:paraId="192616A7" w14:textId="77777777" w:rsidR="00F279BC" w:rsidRPr="009B0263" w:rsidRDefault="00F279BC" w:rsidP="009B0263">
                      <w:pPr>
                        <w:rPr>
                          <w:szCs w:val="16"/>
                        </w:rPr>
                      </w:pPr>
                    </w:p>
                  </w:txbxContent>
                </v:textbox>
              </v:shape>
            </w:pict>
          </mc:Fallback>
        </mc:AlternateContent>
      </w:r>
    </w:p>
    <w:p w14:paraId="19261607" w14:textId="77777777" w:rsidR="008734B5" w:rsidRPr="00F5764A" w:rsidRDefault="008F36F3" w:rsidP="008734B5">
      <w:pPr>
        <w:ind w:firstLineChars="100" w:firstLine="200"/>
        <w:rPr>
          <w:rFonts w:ascii="HG丸ｺﾞｼｯｸM-PRO" w:eastAsia="HG丸ｺﾞｼｯｸM-PRO"/>
          <w:sz w:val="20"/>
          <w:szCs w:val="20"/>
        </w:rPr>
      </w:pPr>
      <w:r>
        <w:rPr>
          <w:rFonts w:ascii="HG丸ｺﾞｼｯｸM-PRO" w:eastAsia="HG丸ｺﾞｼｯｸM-PRO" w:hint="eastAsia"/>
          <w:noProof/>
          <w:sz w:val="20"/>
          <w:szCs w:val="20"/>
        </w:rPr>
        <mc:AlternateContent>
          <mc:Choice Requires="wps">
            <w:drawing>
              <wp:anchor distT="0" distB="0" distL="114300" distR="114300" simplePos="0" relativeHeight="251643904" behindDoc="0" locked="0" layoutInCell="1" allowOverlap="1" wp14:anchorId="1926167A" wp14:editId="1926167B">
                <wp:simplePos x="0" y="0"/>
                <wp:positionH relativeFrom="column">
                  <wp:posOffset>2996565</wp:posOffset>
                </wp:positionH>
                <wp:positionV relativeFrom="paragraph">
                  <wp:posOffset>7362825</wp:posOffset>
                </wp:positionV>
                <wp:extent cx="2619375" cy="933450"/>
                <wp:effectExtent l="0" t="0" r="381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616A8" w14:textId="77777777" w:rsidR="00F279BC" w:rsidRDefault="00F279BC" w:rsidP="008734B5">
                            <w:pPr>
                              <w:spacing w:line="360" w:lineRule="auto"/>
                              <w:jc w:val="right"/>
                              <w:rPr>
                                <w:rFonts w:ascii="HG丸ｺﾞｼｯｸM-PRO" w:eastAsia="HG丸ｺﾞｼｯｸM-PRO"/>
                                <w:sz w:val="20"/>
                                <w:szCs w:val="20"/>
                              </w:rPr>
                            </w:pPr>
                            <w:r w:rsidRPr="00CC56D0">
                              <w:rPr>
                                <w:rFonts w:ascii="HG丸ｺﾞｼｯｸM-PRO" w:eastAsia="HG丸ｺﾞｼｯｸM-PRO" w:hint="eastAsia"/>
                                <w:kern w:val="0"/>
                                <w:sz w:val="20"/>
                                <w:szCs w:val="20"/>
                              </w:rPr>
                              <w:t>平成18年2月16日　作成</w:t>
                            </w:r>
                          </w:p>
                          <w:p w14:paraId="192616A9" w14:textId="77777777" w:rsidR="00F279BC" w:rsidRDefault="00F279BC" w:rsidP="008734B5">
                            <w:pPr>
                              <w:spacing w:line="360" w:lineRule="auto"/>
                              <w:jc w:val="right"/>
                              <w:rPr>
                                <w:rFonts w:ascii="HG丸ｺﾞｼｯｸM-PRO" w:eastAsia="HG丸ｺﾞｼｯｸM-PRO"/>
                                <w:sz w:val="20"/>
                                <w:szCs w:val="20"/>
                              </w:rPr>
                            </w:pPr>
                            <w:r w:rsidRPr="00EB75E1">
                              <w:rPr>
                                <w:rFonts w:ascii="HG丸ｺﾞｼｯｸM-PRO" w:eastAsia="HG丸ｺﾞｼｯｸM-PRO" w:hint="eastAsia"/>
                                <w:spacing w:val="15"/>
                                <w:kern w:val="0"/>
                                <w:sz w:val="20"/>
                                <w:szCs w:val="20"/>
                                <w:fitText w:val="3200" w:id="-1566300928"/>
                              </w:rPr>
                              <w:t>大阪府アスベスト対策推進本</w:t>
                            </w:r>
                            <w:r w:rsidRPr="00EB75E1">
                              <w:rPr>
                                <w:rFonts w:ascii="HG丸ｺﾞｼｯｸM-PRO" w:eastAsia="HG丸ｺﾞｼｯｸM-PRO" w:hint="eastAsia"/>
                                <w:spacing w:val="5"/>
                                <w:kern w:val="0"/>
                                <w:sz w:val="20"/>
                                <w:szCs w:val="20"/>
                                <w:fitText w:val="3200" w:id="-1566300928"/>
                              </w:rPr>
                              <w:t>部</w:t>
                            </w:r>
                          </w:p>
                          <w:p w14:paraId="192616AA" w14:textId="77777777" w:rsidR="00F279BC" w:rsidRPr="00CC56D0" w:rsidRDefault="00F279BC" w:rsidP="008734B5">
                            <w:pPr>
                              <w:spacing w:line="360" w:lineRule="auto"/>
                              <w:jc w:val="right"/>
                              <w:rPr>
                                <w:rFonts w:ascii="HG丸ｺﾞｼｯｸM-PRO" w:eastAsia="HG丸ｺﾞｼｯｸM-PRO"/>
                                <w:sz w:val="20"/>
                                <w:szCs w:val="20"/>
                              </w:rPr>
                            </w:pPr>
                            <w:r w:rsidRPr="00EB75E1">
                              <w:rPr>
                                <w:rFonts w:ascii="HG丸ｺﾞｼｯｸM-PRO" w:eastAsia="HG丸ｺﾞｼｯｸM-PRO" w:hint="eastAsia"/>
                                <w:spacing w:val="114"/>
                                <w:kern w:val="0"/>
                                <w:sz w:val="20"/>
                                <w:szCs w:val="20"/>
                                <w:fitText w:val="3200" w:id="-1566300927"/>
                              </w:rPr>
                              <w:t>府有施設管理部</w:t>
                            </w:r>
                            <w:r w:rsidRPr="00EB75E1">
                              <w:rPr>
                                <w:rFonts w:ascii="HG丸ｺﾞｼｯｸM-PRO" w:eastAsia="HG丸ｺﾞｼｯｸM-PRO" w:hint="eastAsia"/>
                                <w:spacing w:val="2"/>
                                <w:kern w:val="0"/>
                                <w:sz w:val="20"/>
                                <w:szCs w:val="20"/>
                                <w:fitText w:val="3200" w:id="-1566300927"/>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167A" id="Text Box 8" o:spid="_x0000_s1051" type="#_x0000_t202" style="position:absolute;left:0;text-align:left;margin-left:235.95pt;margin-top:579.75pt;width:206.25pt;height:7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" stroked="f">
                <v:textbox inset="5.85pt,.7pt,5.85pt,.7pt">
                  <w:txbxContent>
                    <w:p w14:paraId="192616A8" w14:textId="77777777" w:rsidR="00F279BC" w:rsidRDefault="00F279BC" w:rsidP="008734B5">
                      <w:pPr>
                        <w:spacing w:line="360" w:lineRule="auto"/>
                        <w:jc w:val="right"/>
                        <w:rPr>
                          <w:rFonts w:ascii="HG丸ｺﾞｼｯｸM-PRO" w:eastAsia="HG丸ｺﾞｼｯｸM-PRO"/>
                          <w:sz w:val="20"/>
                          <w:szCs w:val="20"/>
                        </w:rPr>
                      </w:pPr>
                      <w:r w:rsidRPr="00CC56D0">
                        <w:rPr>
                          <w:rFonts w:ascii="HG丸ｺﾞｼｯｸM-PRO" w:eastAsia="HG丸ｺﾞｼｯｸM-PRO" w:hint="eastAsia"/>
                          <w:kern w:val="0"/>
                          <w:sz w:val="20"/>
                          <w:szCs w:val="20"/>
                        </w:rPr>
                        <w:t>平成18年2月16日　作成</w:t>
                      </w:r>
                    </w:p>
                    <w:p w14:paraId="192616A9" w14:textId="77777777" w:rsidR="00F279BC" w:rsidRDefault="00F279BC" w:rsidP="008734B5">
                      <w:pPr>
                        <w:spacing w:line="360" w:lineRule="auto"/>
                        <w:jc w:val="right"/>
                        <w:rPr>
                          <w:rFonts w:ascii="HG丸ｺﾞｼｯｸM-PRO" w:eastAsia="HG丸ｺﾞｼｯｸM-PRO"/>
                          <w:sz w:val="20"/>
                          <w:szCs w:val="20"/>
                        </w:rPr>
                      </w:pPr>
                      <w:r w:rsidRPr="00EB75E1">
                        <w:rPr>
                          <w:rFonts w:ascii="HG丸ｺﾞｼｯｸM-PRO" w:eastAsia="HG丸ｺﾞｼｯｸM-PRO" w:hint="eastAsia"/>
                          <w:spacing w:val="15"/>
                          <w:kern w:val="0"/>
                          <w:sz w:val="20"/>
                          <w:szCs w:val="20"/>
                          <w:fitText w:val="3200" w:id="-1566300928"/>
                        </w:rPr>
                        <w:t>大阪府アスベスト対策推進本</w:t>
                      </w:r>
                      <w:r w:rsidRPr="00EB75E1">
                        <w:rPr>
                          <w:rFonts w:ascii="HG丸ｺﾞｼｯｸM-PRO" w:eastAsia="HG丸ｺﾞｼｯｸM-PRO" w:hint="eastAsia"/>
                          <w:spacing w:val="5"/>
                          <w:kern w:val="0"/>
                          <w:sz w:val="20"/>
                          <w:szCs w:val="20"/>
                          <w:fitText w:val="3200" w:id="-1566300928"/>
                        </w:rPr>
                        <w:t>部</w:t>
                      </w:r>
                    </w:p>
                    <w:p w14:paraId="192616AA" w14:textId="77777777" w:rsidR="00F279BC" w:rsidRPr="00CC56D0" w:rsidRDefault="00F279BC" w:rsidP="008734B5">
                      <w:pPr>
                        <w:spacing w:line="360" w:lineRule="auto"/>
                        <w:jc w:val="right"/>
                        <w:rPr>
                          <w:rFonts w:ascii="HG丸ｺﾞｼｯｸM-PRO" w:eastAsia="HG丸ｺﾞｼｯｸM-PRO"/>
                          <w:sz w:val="20"/>
                          <w:szCs w:val="20"/>
                        </w:rPr>
                      </w:pPr>
                      <w:r w:rsidRPr="00EB75E1">
                        <w:rPr>
                          <w:rFonts w:ascii="HG丸ｺﾞｼｯｸM-PRO" w:eastAsia="HG丸ｺﾞｼｯｸM-PRO" w:hint="eastAsia"/>
                          <w:spacing w:val="114"/>
                          <w:kern w:val="0"/>
                          <w:sz w:val="20"/>
                          <w:szCs w:val="20"/>
                          <w:fitText w:val="3200" w:id="-1566300927"/>
                        </w:rPr>
                        <w:t>府有施設管理部</w:t>
                      </w:r>
                      <w:r w:rsidRPr="00EB75E1">
                        <w:rPr>
                          <w:rFonts w:ascii="HG丸ｺﾞｼｯｸM-PRO" w:eastAsia="HG丸ｺﾞｼｯｸM-PRO" w:hint="eastAsia"/>
                          <w:spacing w:val="2"/>
                          <w:kern w:val="0"/>
                          <w:sz w:val="20"/>
                          <w:szCs w:val="20"/>
                          <w:fitText w:val="3200" w:id="-1566300927"/>
                        </w:rPr>
                        <w:t>会</w:t>
                      </w:r>
                    </w:p>
                  </w:txbxContent>
                </v:textbox>
              </v:shape>
            </w:pict>
          </mc:Fallback>
        </mc:AlternateContent>
      </w:r>
      <w:r>
        <w:rPr>
          <w:rFonts w:ascii="HG丸ｺﾞｼｯｸM-PRO" w:eastAsia="HG丸ｺﾞｼｯｸM-PRO"/>
          <w:noProof/>
          <w:sz w:val="20"/>
          <w:szCs w:val="20"/>
        </w:rPr>
        <mc:AlternateContent>
          <mc:Choice Requires="wps">
            <w:drawing>
              <wp:anchor distT="0" distB="0" distL="114300" distR="114300" simplePos="0" relativeHeight="251642880" behindDoc="0" locked="0" layoutInCell="1" allowOverlap="1" wp14:anchorId="1926167C" wp14:editId="1926167D">
                <wp:simplePos x="0" y="0"/>
                <wp:positionH relativeFrom="column">
                  <wp:posOffset>-228600</wp:posOffset>
                </wp:positionH>
                <wp:positionV relativeFrom="paragraph">
                  <wp:posOffset>8337550</wp:posOffset>
                </wp:positionV>
                <wp:extent cx="5848350" cy="0"/>
                <wp:effectExtent l="19050" t="22225" r="19050" b="1587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DDAC1"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56.5pt" to="442.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" strokeweight="2.25pt"/>
            </w:pict>
          </mc:Fallback>
        </mc:AlternateContent>
      </w:r>
    </w:p>
    <w:p w14:paraId="19261608"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4"/>
        </w:rPr>
        <w:br w:type="page"/>
      </w:r>
    </w:p>
    <w:p w14:paraId="19261609" w14:textId="2B24DCDC"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4039BAFD" w14:textId="4FBA9001"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433348A2" w14:textId="0E4E18C7"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65194B54" w14:textId="07543EEA"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45FE3FB2" w14:textId="52C59E6F"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025BECA8" w14:textId="0CFE0D03"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0945E44A" w14:textId="3BA3FAD5"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1CDA9918" w14:textId="58F48932"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384028EB" w14:textId="63040119"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2BAB0B34" w14:textId="4644E0A7"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5B6B53D6" w14:textId="1359728C"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698C266B" w14:textId="2B2D2D8F"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7F39A3DB" w14:textId="5E93E35D"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6A8662CA" w14:textId="0FBD4443"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6AF08153" w14:textId="1445456B"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4084E1CD" w14:textId="2A329A2C"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72514CF8" w14:textId="574BCA00"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119152EC" w14:textId="30492427"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00FCA75E" w14:textId="24E643E5"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30C77E36" w14:textId="7979E9AC"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5506767A" w14:textId="4489E3A5"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78EF1A70" w14:textId="77777777" w:rsidR="00E465C9" w:rsidRDefault="00E465C9" w:rsidP="00C0201A">
      <w:pPr>
        <w:ind w:leftChars="1" w:left="2" w:firstLineChars="100" w:firstLine="240"/>
        <w:rPr>
          <w:rFonts w:ascii="ＭＳ Ｐゴシック" w:eastAsia="ＭＳ Ｐゴシック" w:hAnsi="ＭＳ Ｐゴシック" w:cs="ＭＳ Ｐゴシック"/>
          <w:kern w:val="0"/>
          <w:sz w:val="24"/>
        </w:rPr>
      </w:pPr>
    </w:p>
    <w:p w14:paraId="1926160A"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0B"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0C"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0D"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0E"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0F"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10"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11"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12"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13"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14"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15"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16"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17"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18"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19"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1A"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1B"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1C"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1D"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1E"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1F" w14:textId="15113804" w:rsidR="009B0263" w:rsidRDefault="009B0263" w:rsidP="002C4703">
      <w:pPr>
        <w:ind w:leftChars="1" w:left="2" w:firstLineChars="100" w:firstLine="240"/>
        <w:rPr>
          <w:rFonts w:ascii="ＭＳ Ｐゴシック" w:eastAsia="ＭＳ Ｐゴシック" w:hAnsi="ＭＳ Ｐゴシック" w:cs="ＭＳ Ｐゴシック"/>
          <w:kern w:val="0"/>
          <w:sz w:val="24"/>
        </w:rPr>
      </w:pPr>
    </w:p>
    <w:p w14:paraId="509EA65A" w14:textId="78B1DB31"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5A32E2E1" w14:textId="2B2EBD4A"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3B2091A1" w14:textId="7FCE9628"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33636A9B" w14:textId="6B0ED08B"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3263478D" w14:textId="0BD7E0B1"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73D3A337" w14:textId="4F40B61E"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00977CE3" w14:textId="23BE2185"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5018B7F8" w14:textId="492C26A2"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3DD2FDC0" w14:textId="7610D4DC"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7EC2EE09" w14:textId="7B09B103"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3DD8ABFD" w14:textId="4BEC4C76"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433E38F0" w14:textId="239A616B"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749807BB" w14:textId="59F7AAC7"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0D5F7D1F" w14:textId="49C90A5C"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409F4603" w14:textId="1B8670F6"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0FA846B1" w14:textId="2A068B4E"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581AE9C7" w14:textId="3195B305"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570181B5" w14:textId="5E402104"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5D3F887E" w14:textId="0475E073"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393056F9" w14:textId="1DF924F4"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7A0B64ED" w14:textId="77777777" w:rsidR="00E465C9" w:rsidRDefault="00E465C9" w:rsidP="002C4703">
      <w:pPr>
        <w:ind w:leftChars="1" w:left="2" w:firstLineChars="100" w:firstLine="240"/>
        <w:rPr>
          <w:rFonts w:ascii="ＭＳ Ｐゴシック" w:eastAsia="ＭＳ Ｐゴシック" w:hAnsi="ＭＳ Ｐゴシック" w:cs="ＭＳ Ｐゴシック"/>
          <w:kern w:val="0"/>
          <w:sz w:val="24"/>
        </w:rPr>
      </w:pPr>
    </w:p>
    <w:p w14:paraId="19261620"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21"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22"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23"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24"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25"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26"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27" w14:textId="77777777" w:rsidR="002C4703" w:rsidRDefault="002C4703" w:rsidP="00C0201A">
      <w:pPr>
        <w:ind w:leftChars="1" w:left="2" w:firstLineChars="100" w:firstLine="240"/>
        <w:rPr>
          <w:rFonts w:ascii="ＭＳ Ｐゴシック" w:eastAsia="ＭＳ Ｐゴシック" w:hAnsi="ＭＳ Ｐゴシック" w:cs="ＭＳ Ｐゴシック"/>
          <w:kern w:val="0"/>
          <w:sz w:val="24"/>
        </w:rPr>
      </w:pPr>
    </w:p>
    <w:p w14:paraId="19261628" w14:textId="77777777" w:rsidR="002C4703" w:rsidRDefault="002C4703" w:rsidP="00C0201A">
      <w:pPr>
        <w:ind w:leftChars="1" w:left="2" w:firstLineChars="100" w:firstLine="240"/>
        <w:rPr>
          <w:rFonts w:ascii="ＭＳ Ｐゴシック" w:eastAsia="ＭＳ Ｐゴシック" w:hAnsi="ＭＳ Ｐゴシック" w:cs="ＭＳ Ｐゴシック"/>
          <w:kern w:val="0"/>
          <w:sz w:val="24"/>
        </w:rPr>
      </w:pPr>
    </w:p>
    <w:p w14:paraId="19261629"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2A"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2B"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2C"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2D" w14:textId="77777777" w:rsidR="009B0263" w:rsidRDefault="009B0263" w:rsidP="00C0201A">
      <w:pPr>
        <w:ind w:leftChars="1" w:left="2" w:firstLineChars="100" w:firstLine="240"/>
        <w:rPr>
          <w:rFonts w:ascii="ＭＳ Ｐゴシック" w:eastAsia="ＭＳ Ｐゴシック" w:hAnsi="ＭＳ Ｐゴシック" w:cs="ＭＳ Ｐゴシック"/>
          <w:kern w:val="0"/>
          <w:sz w:val="24"/>
        </w:rPr>
      </w:pPr>
    </w:p>
    <w:p w14:paraId="1926162E" w14:textId="7D5E528C" w:rsidR="009B0263" w:rsidRDefault="00B86F45" w:rsidP="00C0201A">
      <w:pPr>
        <w:ind w:leftChars="1" w:left="2" w:firstLineChars="100" w:firstLine="240"/>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75648" behindDoc="0" locked="0" layoutInCell="1" allowOverlap="1" wp14:anchorId="1926167E" wp14:editId="05B30FF4">
                <wp:simplePos x="0" y="0"/>
                <wp:positionH relativeFrom="column">
                  <wp:posOffset>3446145</wp:posOffset>
                </wp:positionH>
                <wp:positionV relativeFrom="paragraph">
                  <wp:posOffset>203200</wp:posOffset>
                </wp:positionV>
                <wp:extent cx="2041525" cy="607695"/>
                <wp:effectExtent l="0" t="0" r="15875" b="20955"/>
                <wp:wrapNone/>
                <wp:docPr id="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607695"/>
                        </a:xfrm>
                        <a:prstGeom prst="rect">
                          <a:avLst/>
                        </a:prstGeom>
                        <a:solidFill>
                          <a:srgbClr val="FFFFFF"/>
                        </a:solidFill>
                        <a:ln w="9525">
                          <a:solidFill>
                            <a:srgbClr val="000000"/>
                          </a:solidFill>
                          <a:miter lim="800000"/>
                          <a:headEnd/>
                          <a:tailEnd/>
                        </a:ln>
                      </wps:spPr>
                      <wps:txbx>
                        <w:txbxContent>
                          <w:p w14:paraId="192616AB" w14:textId="65F9C22E" w:rsidR="00F279BC" w:rsidRPr="00637297" w:rsidRDefault="00F279BC" w:rsidP="002C4703">
                            <w:pPr>
                              <w:spacing w:line="360" w:lineRule="auto"/>
                              <w:rPr>
                                <w:rFonts w:ascii="HG丸ｺﾞｼｯｸM-PRO" w:eastAsia="HG丸ｺﾞｼｯｸM-PRO" w:hAnsi="ＭＳ Ｐゴシック" w:cs="ＭＳ Ｐゴシック"/>
                                <w:kern w:val="0"/>
                                <w:sz w:val="24"/>
                              </w:rPr>
                            </w:pPr>
                            <w:r w:rsidRPr="00D51CA4">
                              <w:rPr>
                                <w:rFonts w:ascii="HG丸ｺﾞｼｯｸM-PRO" w:eastAsia="HG丸ｺﾞｼｯｸM-PRO" w:hAnsi="ＭＳ Ｐゴシック" w:cs="ＭＳ Ｐゴシック" w:hint="eastAsia"/>
                                <w:kern w:val="0"/>
                                <w:sz w:val="24"/>
                              </w:rPr>
                              <w:t>令</w:t>
                            </w:r>
                            <w:r w:rsidR="00B75BC0" w:rsidRPr="00D51CA4">
                              <w:rPr>
                                <w:rFonts w:ascii="HG丸ｺﾞｼｯｸM-PRO" w:eastAsia="HG丸ｺﾞｼｯｸM-PRO" w:hAnsi="ＭＳ Ｐゴシック" w:cs="ＭＳ Ｐゴシック" w:hint="eastAsia"/>
                                <w:kern w:val="0"/>
                                <w:sz w:val="24"/>
                              </w:rPr>
                              <w:t>和</w:t>
                            </w:r>
                            <w:r w:rsidR="00F53C12" w:rsidRPr="00F53C12">
                              <w:rPr>
                                <w:rFonts w:ascii="HG丸ｺﾞｼｯｸM-PRO" w:eastAsia="HG丸ｺﾞｼｯｸM-PRO" w:hAnsi="ＭＳ Ｐゴシック" w:cs="ＭＳ Ｐゴシック" w:hint="eastAsia"/>
                                <w:color w:val="000000" w:themeColor="text1"/>
                                <w:kern w:val="0"/>
                                <w:sz w:val="24"/>
                              </w:rPr>
                              <w:t>６</w:t>
                            </w:r>
                            <w:r w:rsidR="00B75BC0" w:rsidRPr="00F53C12">
                              <w:rPr>
                                <w:rFonts w:ascii="HG丸ｺﾞｼｯｸM-PRO" w:eastAsia="HG丸ｺﾞｼｯｸM-PRO" w:hAnsi="ＭＳ Ｐゴシック" w:cs="ＭＳ Ｐゴシック" w:hint="eastAsia"/>
                                <w:color w:val="000000" w:themeColor="text1"/>
                                <w:kern w:val="0"/>
                                <w:sz w:val="24"/>
                              </w:rPr>
                              <w:t>年</w:t>
                            </w:r>
                            <w:r w:rsidR="00F53C12" w:rsidRPr="00F53C12">
                              <w:rPr>
                                <w:rFonts w:ascii="HG丸ｺﾞｼｯｸM-PRO" w:eastAsia="HG丸ｺﾞｼｯｸM-PRO" w:hAnsi="ＭＳ Ｐゴシック" w:cs="ＭＳ Ｐゴシック" w:hint="eastAsia"/>
                                <w:color w:val="000000" w:themeColor="text1"/>
                                <w:kern w:val="0"/>
                                <w:sz w:val="24"/>
                              </w:rPr>
                              <w:t>３</w:t>
                            </w:r>
                            <w:r w:rsidRPr="00F53C12">
                              <w:rPr>
                                <w:rFonts w:ascii="HG丸ｺﾞｼｯｸM-PRO" w:eastAsia="HG丸ｺﾞｼｯｸM-PRO" w:hAnsi="ＭＳ Ｐゴシック" w:cs="ＭＳ Ｐゴシック" w:hint="eastAsia"/>
                                <w:color w:val="000000" w:themeColor="text1"/>
                                <w:kern w:val="0"/>
                                <w:sz w:val="24"/>
                              </w:rPr>
                              <w:t>月</w:t>
                            </w:r>
                            <w:r w:rsidR="0048100F">
                              <w:rPr>
                                <w:rFonts w:ascii="HG丸ｺﾞｼｯｸM-PRO" w:eastAsia="HG丸ｺﾞｼｯｸM-PRO" w:hAnsi="ＭＳ Ｐゴシック" w:cs="ＭＳ Ｐゴシック" w:hint="eastAsia"/>
                                <w:color w:val="000000" w:themeColor="text1"/>
                                <w:kern w:val="0"/>
                                <w:sz w:val="24"/>
                              </w:rPr>
                              <w:t>12</w:t>
                            </w:r>
                            <w:r w:rsidRPr="00F53C12">
                              <w:rPr>
                                <w:rFonts w:ascii="HG丸ｺﾞｼｯｸM-PRO" w:eastAsia="HG丸ｺﾞｼｯｸM-PRO" w:hAnsi="ＭＳ Ｐゴシック" w:cs="ＭＳ Ｐゴシック" w:hint="eastAsia"/>
                                <w:color w:val="000000" w:themeColor="text1"/>
                                <w:kern w:val="0"/>
                                <w:sz w:val="24"/>
                              </w:rPr>
                              <w:t>日改</w:t>
                            </w:r>
                            <w:r w:rsidRPr="00637297">
                              <w:rPr>
                                <w:rFonts w:ascii="HG丸ｺﾞｼｯｸM-PRO" w:eastAsia="HG丸ｺﾞｼｯｸM-PRO" w:hAnsi="ＭＳ Ｐゴシック" w:cs="ＭＳ Ｐゴシック" w:hint="eastAsia"/>
                                <w:kern w:val="0"/>
                                <w:sz w:val="24"/>
                              </w:rPr>
                              <w:t>正</w:t>
                            </w:r>
                          </w:p>
                          <w:p w14:paraId="192616AC" w14:textId="714C7EB8" w:rsidR="00F279BC" w:rsidRDefault="00F279BC" w:rsidP="009B0263">
                            <w:pPr>
                              <w:rPr>
                                <w:rFonts w:ascii="HG丸ｺﾞｼｯｸM-PRO" w:eastAsia="HG丸ｺﾞｼｯｸM-PRO" w:hAnsi="ＭＳ Ｐゴシック" w:cs="ＭＳ Ｐゴシック"/>
                                <w:kern w:val="0"/>
                                <w:sz w:val="24"/>
                              </w:rPr>
                            </w:pPr>
                            <w:r w:rsidRPr="00637297">
                              <w:rPr>
                                <w:rFonts w:ascii="HG丸ｺﾞｼｯｸM-PRO" w:eastAsia="HG丸ｺﾞｼｯｸM-PRO" w:hAnsi="ＭＳ Ｐゴシック" w:cs="ＭＳ Ｐゴシック" w:hint="eastAsia"/>
                                <w:kern w:val="0"/>
                                <w:sz w:val="24"/>
                              </w:rPr>
                              <w:t>大阪府教育庁施</w:t>
                            </w:r>
                            <w:r w:rsidRPr="009B0263">
                              <w:rPr>
                                <w:rFonts w:ascii="HG丸ｺﾞｼｯｸM-PRO" w:eastAsia="HG丸ｺﾞｼｯｸM-PRO" w:hAnsi="ＭＳ Ｐゴシック" w:cs="ＭＳ Ｐゴシック" w:hint="eastAsia"/>
                                <w:kern w:val="0"/>
                                <w:sz w:val="24"/>
                              </w:rPr>
                              <w:t>設</w:t>
                            </w:r>
                            <w:r w:rsidRPr="000F05FB">
                              <w:rPr>
                                <w:rFonts w:ascii="HG丸ｺﾞｼｯｸM-PRO" w:eastAsia="HG丸ｺﾞｼｯｸM-PRO" w:hAnsi="ＭＳ Ｐゴシック" w:cs="ＭＳ Ｐゴシック" w:hint="eastAsia"/>
                                <w:kern w:val="0"/>
                                <w:sz w:val="24"/>
                              </w:rPr>
                              <w:t>財務</w:t>
                            </w:r>
                            <w:r w:rsidRPr="009B0263">
                              <w:rPr>
                                <w:rFonts w:ascii="HG丸ｺﾞｼｯｸM-PRO" w:eastAsia="HG丸ｺﾞｼｯｸM-PRO" w:hAnsi="ＭＳ Ｐゴシック" w:cs="ＭＳ Ｐゴシック" w:hint="eastAsia"/>
                                <w:kern w:val="0"/>
                                <w:sz w:val="24"/>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6167E" id="Rectangle 44" o:spid="_x0000_s1052" style="position:absolute;left:0;text-align:left;margin-left:271.35pt;margin-top:16pt;width:160.75pt;height:4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">
                <v:textbox inset="5.85pt,.7pt,5.85pt,.7pt">
                  <w:txbxContent>
                    <w:p w14:paraId="192616AB" w14:textId="65F9C22E" w:rsidR="00F279BC" w:rsidRPr="00637297" w:rsidRDefault="00F279BC" w:rsidP="002C4703">
                      <w:pPr>
                        <w:spacing w:line="360" w:lineRule="auto"/>
                        <w:rPr>
                          <w:rFonts w:ascii="HG丸ｺﾞｼｯｸM-PRO" w:eastAsia="HG丸ｺﾞｼｯｸM-PRO" w:hAnsi="ＭＳ Ｐゴシック" w:cs="ＭＳ Ｐゴシック"/>
                          <w:kern w:val="0"/>
                          <w:sz w:val="24"/>
                        </w:rPr>
                      </w:pPr>
                      <w:r w:rsidRPr="00D51CA4">
                        <w:rPr>
                          <w:rFonts w:ascii="HG丸ｺﾞｼｯｸM-PRO" w:eastAsia="HG丸ｺﾞｼｯｸM-PRO" w:hAnsi="ＭＳ Ｐゴシック" w:cs="ＭＳ Ｐゴシック" w:hint="eastAsia"/>
                          <w:kern w:val="0"/>
                          <w:sz w:val="24"/>
                        </w:rPr>
                        <w:t>令</w:t>
                      </w:r>
                      <w:r w:rsidR="00B75BC0" w:rsidRPr="00D51CA4">
                        <w:rPr>
                          <w:rFonts w:ascii="HG丸ｺﾞｼｯｸM-PRO" w:eastAsia="HG丸ｺﾞｼｯｸM-PRO" w:hAnsi="ＭＳ Ｐゴシック" w:cs="ＭＳ Ｐゴシック" w:hint="eastAsia"/>
                          <w:kern w:val="0"/>
                          <w:sz w:val="24"/>
                        </w:rPr>
                        <w:t>和</w:t>
                      </w:r>
                      <w:r w:rsidR="00F53C12" w:rsidRPr="00F53C12">
                        <w:rPr>
                          <w:rFonts w:ascii="HG丸ｺﾞｼｯｸM-PRO" w:eastAsia="HG丸ｺﾞｼｯｸM-PRO" w:hAnsi="ＭＳ Ｐゴシック" w:cs="ＭＳ Ｐゴシック" w:hint="eastAsia"/>
                          <w:color w:val="000000" w:themeColor="text1"/>
                          <w:kern w:val="0"/>
                          <w:sz w:val="24"/>
                        </w:rPr>
                        <w:t>６</w:t>
                      </w:r>
                      <w:r w:rsidR="00B75BC0" w:rsidRPr="00F53C12">
                        <w:rPr>
                          <w:rFonts w:ascii="HG丸ｺﾞｼｯｸM-PRO" w:eastAsia="HG丸ｺﾞｼｯｸM-PRO" w:hAnsi="ＭＳ Ｐゴシック" w:cs="ＭＳ Ｐゴシック" w:hint="eastAsia"/>
                          <w:color w:val="000000" w:themeColor="text1"/>
                          <w:kern w:val="0"/>
                          <w:sz w:val="24"/>
                        </w:rPr>
                        <w:t>年</w:t>
                      </w:r>
                      <w:r w:rsidR="00F53C12" w:rsidRPr="00F53C12">
                        <w:rPr>
                          <w:rFonts w:ascii="HG丸ｺﾞｼｯｸM-PRO" w:eastAsia="HG丸ｺﾞｼｯｸM-PRO" w:hAnsi="ＭＳ Ｐゴシック" w:cs="ＭＳ Ｐゴシック" w:hint="eastAsia"/>
                          <w:color w:val="000000" w:themeColor="text1"/>
                          <w:kern w:val="0"/>
                          <w:sz w:val="24"/>
                        </w:rPr>
                        <w:t>３</w:t>
                      </w:r>
                      <w:r w:rsidRPr="00F53C12">
                        <w:rPr>
                          <w:rFonts w:ascii="HG丸ｺﾞｼｯｸM-PRO" w:eastAsia="HG丸ｺﾞｼｯｸM-PRO" w:hAnsi="ＭＳ Ｐゴシック" w:cs="ＭＳ Ｐゴシック" w:hint="eastAsia"/>
                          <w:color w:val="000000" w:themeColor="text1"/>
                          <w:kern w:val="0"/>
                          <w:sz w:val="24"/>
                        </w:rPr>
                        <w:t>月</w:t>
                      </w:r>
                      <w:r w:rsidR="0048100F">
                        <w:rPr>
                          <w:rFonts w:ascii="HG丸ｺﾞｼｯｸM-PRO" w:eastAsia="HG丸ｺﾞｼｯｸM-PRO" w:hAnsi="ＭＳ Ｐゴシック" w:cs="ＭＳ Ｐゴシック" w:hint="eastAsia"/>
                          <w:color w:val="000000" w:themeColor="text1"/>
                          <w:kern w:val="0"/>
                          <w:sz w:val="24"/>
                        </w:rPr>
                        <w:t>12</w:t>
                      </w:r>
                      <w:r w:rsidRPr="00F53C12">
                        <w:rPr>
                          <w:rFonts w:ascii="HG丸ｺﾞｼｯｸM-PRO" w:eastAsia="HG丸ｺﾞｼｯｸM-PRO" w:hAnsi="ＭＳ Ｐゴシック" w:cs="ＭＳ Ｐゴシック" w:hint="eastAsia"/>
                          <w:color w:val="000000" w:themeColor="text1"/>
                          <w:kern w:val="0"/>
                          <w:sz w:val="24"/>
                        </w:rPr>
                        <w:t>日改</w:t>
                      </w:r>
                      <w:r w:rsidRPr="00637297">
                        <w:rPr>
                          <w:rFonts w:ascii="HG丸ｺﾞｼｯｸM-PRO" w:eastAsia="HG丸ｺﾞｼｯｸM-PRO" w:hAnsi="ＭＳ Ｐゴシック" w:cs="ＭＳ Ｐゴシック" w:hint="eastAsia"/>
                          <w:kern w:val="0"/>
                          <w:sz w:val="24"/>
                        </w:rPr>
                        <w:t>正</w:t>
                      </w:r>
                    </w:p>
                    <w:p w14:paraId="192616AC" w14:textId="714C7EB8" w:rsidR="00F279BC" w:rsidRDefault="00F279BC" w:rsidP="009B0263">
                      <w:pPr>
                        <w:rPr>
                          <w:rFonts w:ascii="HG丸ｺﾞｼｯｸM-PRO" w:eastAsia="HG丸ｺﾞｼｯｸM-PRO" w:hAnsi="ＭＳ Ｐゴシック" w:cs="ＭＳ Ｐゴシック"/>
                          <w:kern w:val="0"/>
                          <w:sz w:val="24"/>
                        </w:rPr>
                      </w:pPr>
                      <w:r w:rsidRPr="00637297">
                        <w:rPr>
                          <w:rFonts w:ascii="HG丸ｺﾞｼｯｸM-PRO" w:eastAsia="HG丸ｺﾞｼｯｸM-PRO" w:hAnsi="ＭＳ Ｐゴシック" w:cs="ＭＳ Ｐゴシック" w:hint="eastAsia"/>
                          <w:kern w:val="0"/>
                          <w:sz w:val="24"/>
                        </w:rPr>
                        <w:t>大阪府教育庁施</w:t>
                      </w:r>
                      <w:r w:rsidRPr="009B0263">
                        <w:rPr>
                          <w:rFonts w:ascii="HG丸ｺﾞｼｯｸM-PRO" w:eastAsia="HG丸ｺﾞｼｯｸM-PRO" w:hAnsi="ＭＳ Ｐゴシック" w:cs="ＭＳ Ｐゴシック" w:hint="eastAsia"/>
                          <w:kern w:val="0"/>
                          <w:sz w:val="24"/>
                        </w:rPr>
                        <w:t>設</w:t>
                      </w:r>
                      <w:r w:rsidRPr="000F05FB">
                        <w:rPr>
                          <w:rFonts w:ascii="HG丸ｺﾞｼｯｸM-PRO" w:eastAsia="HG丸ｺﾞｼｯｸM-PRO" w:hAnsi="ＭＳ Ｐゴシック" w:cs="ＭＳ Ｐゴシック" w:hint="eastAsia"/>
                          <w:kern w:val="0"/>
                          <w:sz w:val="24"/>
                        </w:rPr>
                        <w:t>財務</w:t>
                      </w:r>
                      <w:r w:rsidRPr="009B0263">
                        <w:rPr>
                          <w:rFonts w:ascii="HG丸ｺﾞｼｯｸM-PRO" w:eastAsia="HG丸ｺﾞｼｯｸM-PRO" w:hAnsi="ＭＳ Ｐゴシック" w:cs="ＭＳ Ｐゴシック" w:hint="eastAsia"/>
                          <w:kern w:val="0"/>
                          <w:sz w:val="24"/>
                        </w:rPr>
                        <w:t>課</w:t>
                      </w:r>
                    </w:p>
                  </w:txbxContent>
                </v:textbox>
              </v:rect>
            </w:pict>
          </mc:Fallback>
        </mc:AlternateContent>
      </w:r>
    </w:p>
    <w:p w14:paraId="1926162F" w14:textId="16B01D3C" w:rsidR="009B0263" w:rsidRDefault="009B0263" w:rsidP="009B0263">
      <w:pPr>
        <w:rPr>
          <w:rFonts w:ascii="ＭＳ Ｐゴシック" w:eastAsia="ＭＳ Ｐゴシック" w:hAnsi="ＭＳ Ｐゴシック" w:cs="ＭＳ Ｐゴシック"/>
          <w:kern w:val="0"/>
          <w:sz w:val="24"/>
        </w:rPr>
      </w:pPr>
    </w:p>
    <w:p w14:paraId="19261630" w14:textId="77777777" w:rsidR="009E6D1D" w:rsidRPr="008734B5" w:rsidRDefault="008F36F3" w:rsidP="009B0263">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74624" behindDoc="0" locked="0" layoutInCell="1" allowOverlap="1" wp14:anchorId="19261680" wp14:editId="19261681">
                <wp:simplePos x="0" y="0"/>
                <wp:positionH relativeFrom="column">
                  <wp:posOffset>-228600</wp:posOffset>
                </wp:positionH>
                <wp:positionV relativeFrom="paragraph">
                  <wp:posOffset>542290</wp:posOffset>
                </wp:positionV>
                <wp:extent cx="5848350" cy="0"/>
                <wp:effectExtent l="19050" t="18415" r="19050" b="19685"/>
                <wp:wrapNone/>
                <wp:docPr id="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6945E" id="Line 4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2.7pt" to="442.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" strokeweight="2.25pt"/>
            </w:pict>
          </mc:Fallback>
        </mc:AlternateContent>
      </w:r>
    </w:p>
    <w:sectPr w:rsidR="009E6D1D" w:rsidRPr="008734B5" w:rsidSect="00B73848">
      <w:footerReference w:type="default" r:id="rId21"/>
      <w:pgSz w:w="11906" w:h="16838" w:code="9"/>
      <w:pgMar w:top="1701" w:right="1701" w:bottom="1701" w:left="1701" w:header="851" w:footer="992" w:gutter="0"/>
      <w:pgNumType w:start="7"/>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1684" w14:textId="77777777" w:rsidR="00F279BC" w:rsidRDefault="00F279BC" w:rsidP="002023CF">
      <w:r>
        <w:separator/>
      </w:r>
    </w:p>
  </w:endnote>
  <w:endnote w:type="continuationSeparator" w:id="0">
    <w:p w14:paraId="19261685" w14:textId="77777777" w:rsidR="00F279BC" w:rsidRDefault="00F279BC" w:rsidP="0020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1688" w14:textId="2E82002B" w:rsidR="00F279BC" w:rsidRDefault="00F279BC">
    <w:pPr>
      <w:pStyle w:val="a9"/>
      <w:jc w:val="center"/>
    </w:pPr>
    <w:r>
      <w:fldChar w:fldCharType="begin"/>
    </w:r>
    <w:r>
      <w:instrText>PAGE   \* MERGEFORMAT</w:instrText>
    </w:r>
    <w:r>
      <w:fldChar w:fldCharType="separate"/>
    </w:r>
    <w:r w:rsidR="00B75BC0" w:rsidRPr="00B75BC0">
      <w:rPr>
        <w:noProof/>
        <w:lang w:val="ja-JP"/>
      </w:rPr>
      <w:t>12</w:t>
    </w:r>
    <w:r>
      <w:fldChar w:fldCharType="end"/>
    </w:r>
  </w:p>
  <w:p w14:paraId="19261689" w14:textId="77777777" w:rsidR="00F279BC" w:rsidRDefault="00F279B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168A" w14:textId="0601B219" w:rsidR="00F279BC" w:rsidRDefault="00F279BC">
    <w:pPr>
      <w:pStyle w:val="a9"/>
      <w:jc w:val="center"/>
    </w:pPr>
    <w:r>
      <w:rPr>
        <w:rFonts w:hint="eastAsia"/>
      </w:rPr>
      <w:t>6</w:t>
    </w:r>
  </w:p>
  <w:p w14:paraId="1926168B" w14:textId="77777777" w:rsidR="00F279BC" w:rsidRDefault="00F279B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00943"/>
      <w:docPartObj>
        <w:docPartGallery w:val="Page Numbers (Bottom of Page)"/>
        <w:docPartUnique/>
      </w:docPartObj>
    </w:sdtPr>
    <w:sdtEndPr/>
    <w:sdtContent>
      <w:p w14:paraId="33726263" w14:textId="23F6C576" w:rsidR="00F279BC" w:rsidRDefault="00F279BC">
        <w:pPr>
          <w:pStyle w:val="a9"/>
          <w:jc w:val="center"/>
        </w:pPr>
        <w:r>
          <w:fldChar w:fldCharType="begin"/>
        </w:r>
        <w:r>
          <w:instrText>PAGE   \* MERGEFORMAT</w:instrText>
        </w:r>
        <w:r>
          <w:fldChar w:fldCharType="separate"/>
        </w:r>
        <w:r w:rsidR="00B75BC0" w:rsidRPr="00B75BC0">
          <w:rPr>
            <w:noProof/>
            <w:lang w:val="ja-JP"/>
          </w:rPr>
          <w:t>11</w:t>
        </w:r>
        <w:r>
          <w:fldChar w:fldCharType="end"/>
        </w:r>
      </w:p>
    </w:sdtContent>
  </w:sdt>
  <w:p w14:paraId="1926168D" w14:textId="77777777" w:rsidR="00F279BC" w:rsidRDefault="00F279B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1682" w14:textId="77777777" w:rsidR="00F279BC" w:rsidRDefault="00F279BC" w:rsidP="002023CF">
      <w:r>
        <w:separator/>
      </w:r>
    </w:p>
  </w:footnote>
  <w:footnote w:type="continuationSeparator" w:id="0">
    <w:p w14:paraId="19261683" w14:textId="77777777" w:rsidR="00F279BC" w:rsidRDefault="00F279BC" w:rsidP="00202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2115"/>
    <w:multiLevelType w:val="hybridMultilevel"/>
    <w:tmpl w:val="0D361F92"/>
    <w:lvl w:ilvl="0" w:tplc="B01230CA">
      <w:start w:val="2"/>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A560B"/>
    <w:multiLevelType w:val="hybridMultilevel"/>
    <w:tmpl w:val="EB92C20E"/>
    <w:lvl w:ilvl="0" w:tplc="284408E0">
      <w:start w:val="2"/>
      <w:numFmt w:val="decimalFullWidth"/>
      <w:lvlText w:val="%1）"/>
      <w:lvlJc w:val="left"/>
      <w:pPr>
        <w:tabs>
          <w:tab w:val="num" w:pos="1201"/>
        </w:tabs>
        <w:ind w:left="1201" w:hanging="72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2" w15:restartNumberingAfterBreak="0">
    <w:nsid w:val="3DEA746A"/>
    <w:multiLevelType w:val="hybridMultilevel"/>
    <w:tmpl w:val="65000A80"/>
    <w:lvl w:ilvl="0" w:tplc="E3E43BB8">
      <w:start w:val="2"/>
      <w:numFmt w:val="decimalFullWidth"/>
      <w:lvlText w:val="%1）"/>
      <w:lvlJc w:val="left"/>
      <w:pPr>
        <w:tabs>
          <w:tab w:val="num" w:pos="1201"/>
        </w:tabs>
        <w:ind w:left="1201" w:hanging="72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3" w15:restartNumberingAfterBreak="0">
    <w:nsid w:val="42E47411"/>
    <w:multiLevelType w:val="hybridMultilevel"/>
    <w:tmpl w:val="182CD72E"/>
    <w:lvl w:ilvl="0" w:tplc="3D983FD4">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D66B2E"/>
    <w:multiLevelType w:val="hybridMultilevel"/>
    <w:tmpl w:val="2FC27B46"/>
    <w:lvl w:ilvl="0" w:tplc="BBF8C99E">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noLineBreaksAfter w:lang="ja-JP" w:val="$([\{£¥‘“〈《「『【〔＄（［｛｢￡￥"/>
  <w:noLineBreaksBefore w:lang="ja-JP" w:val="!%),.:;?]}¢°’”‰′″℃、。々〉》」』】〕゛゜ゝゞ・ヽヾ！％），．：；？］｝｡｣､･ﾞﾟ￠"/>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F23"/>
    <w:rsid w:val="000027AE"/>
    <w:rsid w:val="00004B79"/>
    <w:rsid w:val="00005475"/>
    <w:rsid w:val="00006D42"/>
    <w:rsid w:val="00007D88"/>
    <w:rsid w:val="00014DF5"/>
    <w:rsid w:val="00015ACF"/>
    <w:rsid w:val="000259AB"/>
    <w:rsid w:val="00025A11"/>
    <w:rsid w:val="00026828"/>
    <w:rsid w:val="00027855"/>
    <w:rsid w:val="00032A9C"/>
    <w:rsid w:val="00035D79"/>
    <w:rsid w:val="0003633E"/>
    <w:rsid w:val="00037C67"/>
    <w:rsid w:val="0004098D"/>
    <w:rsid w:val="000600D6"/>
    <w:rsid w:val="000729D7"/>
    <w:rsid w:val="00075978"/>
    <w:rsid w:val="00092C5E"/>
    <w:rsid w:val="00093179"/>
    <w:rsid w:val="000D6F09"/>
    <w:rsid w:val="000F05FB"/>
    <w:rsid w:val="000F2DEE"/>
    <w:rsid w:val="00103AC0"/>
    <w:rsid w:val="001042BC"/>
    <w:rsid w:val="00107894"/>
    <w:rsid w:val="00113EDB"/>
    <w:rsid w:val="001465FD"/>
    <w:rsid w:val="00155694"/>
    <w:rsid w:val="00163159"/>
    <w:rsid w:val="0019106D"/>
    <w:rsid w:val="001C5130"/>
    <w:rsid w:val="001D4AE8"/>
    <w:rsid w:val="001E16C8"/>
    <w:rsid w:val="001E488A"/>
    <w:rsid w:val="001F234E"/>
    <w:rsid w:val="001F6080"/>
    <w:rsid w:val="001F7894"/>
    <w:rsid w:val="001F7E2C"/>
    <w:rsid w:val="002023CF"/>
    <w:rsid w:val="00205A96"/>
    <w:rsid w:val="00243F23"/>
    <w:rsid w:val="00246044"/>
    <w:rsid w:val="00261A92"/>
    <w:rsid w:val="002669C5"/>
    <w:rsid w:val="002759C0"/>
    <w:rsid w:val="002828DE"/>
    <w:rsid w:val="002905F1"/>
    <w:rsid w:val="0029097C"/>
    <w:rsid w:val="00297501"/>
    <w:rsid w:val="002A4B58"/>
    <w:rsid w:val="002A77B3"/>
    <w:rsid w:val="002C4703"/>
    <w:rsid w:val="002C4ED7"/>
    <w:rsid w:val="002C65D0"/>
    <w:rsid w:val="002C67D9"/>
    <w:rsid w:val="002C7AD1"/>
    <w:rsid w:val="002E5065"/>
    <w:rsid w:val="002F11B4"/>
    <w:rsid w:val="002F3953"/>
    <w:rsid w:val="003273E4"/>
    <w:rsid w:val="00330331"/>
    <w:rsid w:val="003544AD"/>
    <w:rsid w:val="00365A30"/>
    <w:rsid w:val="00393EA9"/>
    <w:rsid w:val="003A056F"/>
    <w:rsid w:val="003A21DC"/>
    <w:rsid w:val="003A7AE0"/>
    <w:rsid w:val="003C04D8"/>
    <w:rsid w:val="003C3E25"/>
    <w:rsid w:val="003D7D39"/>
    <w:rsid w:val="003F0C63"/>
    <w:rsid w:val="003F0DA5"/>
    <w:rsid w:val="003F7F15"/>
    <w:rsid w:val="004043DF"/>
    <w:rsid w:val="004140DC"/>
    <w:rsid w:val="004164A3"/>
    <w:rsid w:val="0042156D"/>
    <w:rsid w:val="00434EA8"/>
    <w:rsid w:val="00456FCF"/>
    <w:rsid w:val="00457993"/>
    <w:rsid w:val="0046196A"/>
    <w:rsid w:val="00463472"/>
    <w:rsid w:val="0046392E"/>
    <w:rsid w:val="0048100F"/>
    <w:rsid w:val="004A05AC"/>
    <w:rsid w:val="004A0952"/>
    <w:rsid w:val="004C1A35"/>
    <w:rsid w:val="004C67E0"/>
    <w:rsid w:val="004D76F9"/>
    <w:rsid w:val="004E1069"/>
    <w:rsid w:val="004F0ADC"/>
    <w:rsid w:val="004F2C6F"/>
    <w:rsid w:val="004F4712"/>
    <w:rsid w:val="00521D84"/>
    <w:rsid w:val="00525106"/>
    <w:rsid w:val="00531262"/>
    <w:rsid w:val="0053302E"/>
    <w:rsid w:val="00544BC3"/>
    <w:rsid w:val="00555E21"/>
    <w:rsid w:val="005569D4"/>
    <w:rsid w:val="00591A41"/>
    <w:rsid w:val="005A0512"/>
    <w:rsid w:val="005A429A"/>
    <w:rsid w:val="005C4B6F"/>
    <w:rsid w:val="005C5325"/>
    <w:rsid w:val="005D3E0E"/>
    <w:rsid w:val="005F14E7"/>
    <w:rsid w:val="005F297A"/>
    <w:rsid w:val="005F4512"/>
    <w:rsid w:val="006000A7"/>
    <w:rsid w:val="00637297"/>
    <w:rsid w:val="006527B2"/>
    <w:rsid w:val="00662080"/>
    <w:rsid w:val="00662ADA"/>
    <w:rsid w:val="006808D8"/>
    <w:rsid w:val="00683ED1"/>
    <w:rsid w:val="00690E17"/>
    <w:rsid w:val="00696A2B"/>
    <w:rsid w:val="006A4B59"/>
    <w:rsid w:val="006A5A86"/>
    <w:rsid w:val="006A5F22"/>
    <w:rsid w:val="006B1302"/>
    <w:rsid w:val="006B6367"/>
    <w:rsid w:val="006C1508"/>
    <w:rsid w:val="006E3BA6"/>
    <w:rsid w:val="006F3FBA"/>
    <w:rsid w:val="006F6589"/>
    <w:rsid w:val="00704ACD"/>
    <w:rsid w:val="007057F3"/>
    <w:rsid w:val="00724F6D"/>
    <w:rsid w:val="007329EB"/>
    <w:rsid w:val="0073650B"/>
    <w:rsid w:val="0075784C"/>
    <w:rsid w:val="00764267"/>
    <w:rsid w:val="00767784"/>
    <w:rsid w:val="00775E5C"/>
    <w:rsid w:val="007856ED"/>
    <w:rsid w:val="00795834"/>
    <w:rsid w:val="00795CFB"/>
    <w:rsid w:val="007A421E"/>
    <w:rsid w:val="007A62AD"/>
    <w:rsid w:val="007A7F00"/>
    <w:rsid w:val="007B2B52"/>
    <w:rsid w:val="007C0A93"/>
    <w:rsid w:val="007C1C1C"/>
    <w:rsid w:val="007F72E5"/>
    <w:rsid w:val="00806AAE"/>
    <w:rsid w:val="00842A23"/>
    <w:rsid w:val="00852848"/>
    <w:rsid w:val="00856A21"/>
    <w:rsid w:val="00861740"/>
    <w:rsid w:val="0086258D"/>
    <w:rsid w:val="0086685E"/>
    <w:rsid w:val="008734B5"/>
    <w:rsid w:val="00884848"/>
    <w:rsid w:val="008857E2"/>
    <w:rsid w:val="008902A5"/>
    <w:rsid w:val="008A4697"/>
    <w:rsid w:val="008B648F"/>
    <w:rsid w:val="008C1E46"/>
    <w:rsid w:val="008D2467"/>
    <w:rsid w:val="008D4BE8"/>
    <w:rsid w:val="008E7865"/>
    <w:rsid w:val="008F36F3"/>
    <w:rsid w:val="008F4181"/>
    <w:rsid w:val="00906922"/>
    <w:rsid w:val="009141B6"/>
    <w:rsid w:val="00915F6B"/>
    <w:rsid w:val="00952108"/>
    <w:rsid w:val="0096334A"/>
    <w:rsid w:val="00967D00"/>
    <w:rsid w:val="00971B69"/>
    <w:rsid w:val="00977987"/>
    <w:rsid w:val="00977CB9"/>
    <w:rsid w:val="00992248"/>
    <w:rsid w:val="009951E2"/>
    <w:rsid w:val="009A6E43"/>
    <w:rsid w:val="009B0263"/>
    <w:rsid w:val="009B7CF3"/>
    <w:rsid w:val="009C1AAB"/>
    <w:rsid w:val="009C5FB4"/>
    <w:rsid w:val="009C75C6"/>
    <w:rsid w:val="009E6D1D"/>
    <w:rsid w:val="009E75AC"/>
    <w:rsid w:val="009F2044"/>
    <w:rsid w:val="009F571C"/>
    <w:rsid w:val="009F5FDF"/>
    <w:rsid w:val="00A01B74"/>
    <w:rsid w:val="00A158AA"/>
    <w:rsid w:val="00A217E6"/>
    <w:rsid w:val="00A21AA2"/>
    <w:rsid w:val="00A23B5D"/>
    <w:rsid w:val="00A32097"/>
    <w:rsid w:val="00A335B0"/>
    <w:rsid w:val="00A336F4"/>
    <w:rsid w:val="00A509AA"/>
    <w:rsid w:val="00A50F43"/>
    <w:rsid w:val="00A6115B"/>
    <w:rsid w:val="00A73E5F"/>
    <w:rsid w:val="00A86B8C"/>
    <w:rsid w:val="00A93E2B"/>
    <w:rsid w:val="00A95FB2"/>
    <w:rsid w:val="00AB1366"/>
    <w:rsid w:val="00AB18FC"/>
    <w:rsid w:val="00AD0A14"/>
    <w:rsid w:val="00AD4143"/>
    <w:rsid w:val="00AD53D9"/>
    <w:rsid w:val="00AE380B"/>
    <w:rsid w:val="00B12C66"/>
    <w:rsid w:val="00B27992"/>
    <w:rsid w:val="00B444D9"/>
    <w:rsid w:val="00B566B0"/>
    <w:rsid w:val="00B6262E"/>
    <w:rsid w:val="00B66661"/>
    <w:rsid w:val="00B73848"/>
    <w:rsid w:val="00B75BC0"/>
    <w:rsid w:val="00B86F45"/>
    <w:rsid w:val="00B95243"/>
    <w:rsid w:val="00BA4F4B"/>
    <w:rsid w:val="00BB490A"/>
    <w:rsid w:val="00BB5EF2"/>
    <w:rsid w:val="00BB7DCD"/>
    <w:rsid w:val="00BE27A0"/>
    <w:rsid w:val="00BF5236"/>
    <w:rsid w:val="00C0201A"/>
    <w:rsid w:val="00C10B29"/>
    <w:rsid w:val="00C11E5C"/>
    <w:rsid w:val="00C3312A"/>
    <w:rsid w:val="00C56026"/>
    <w:rsid w:val="00C62490"/>
    <w:rsid w:val="00C77BC7"/>
    <w:rsid w:val="00C959DC"/>
    <w:rsid w:val="00C95EA3"/>
    <w:rsid w:val="00CA3425"/>
    <w:rsid w:val="00CB4FDE"/>
    <w:rsid w:val="00CC17A0"/>
    <w:rsid w:val="00CC438D"/>
    <w:rsid w:val="00CD0F4F"/>
    <w:rsid w:val="00CF5506"/>
    <w:rsid w:val="00D0341E"/>
    <w:rsid w:val="00D13268"/>
    <w:rsid w:val="00D14450"/>
    <w:rsid w:val="00D15A01"/>
    <w:rsid w:val="00D2666B"/>
    <w:rsid w:val="00D32B18"/>
    <w:rsid w:val="00D35E2E"/>
    <w:rsid w:val="00D478D5"/>
    <w:rsid w:val="00D508F3"/>
    <w:rsid w:val="00D51CA4"/>
    <w:rsid w:val="00D54985"/>
    <w:rsid w:val="00D6647B"/>
    <w:rsid w:val="00D67248"/>
    <w:rsid w:val="00D721A0"/>
    <w:rsid w:val="00D834B4"/>
    <w:rsid w:val="00D94F24"/>
    <w:rsid w:val="00D979F7"/>
    <w:rsid w:val="00DA28D0"/>
    <w:rsid w:val="00DB189C"/>
    <w:rsid w:val="00DF08B1"/>
    <w:rsid w:val="00DF0C76"/>
    <w:rsid w:val="00E033E3"/>
    <w:rsid w:val="00E05DC2"/>
    <w:rsid w:val="00E10E98"/>
    <w:rsid w:val="00E255B3"/>
    <w:rsid w:val="00E465C9"/>
    <w:rsid w:val="00E559B3"/>
    <w:rsid w:val="00E65E22"/>
    <w:rsid w:val="00E71228"/>
    <w:rsid w:val="00E7768E"/>
    <w:rsid w:val="00E91EAA"/>
    <w:rsid w:val="00EA6973"/>
    <w:rsid w:val="00EB6B0E"/>
    <w:rsid w:val="00EB75E1"/>
    <w:rsid w:val="00ED0815"/>
    <w:rsid w:val="00ED71E5"/>
    <w:rsid w:val="00EE7A68"/>
    <w:rsid w:val="00EF130E"/>
    <w:rsid w:val="00F10AA9"/>
    <w:rsid w:val="00F17302"/>
    <w:rsid w:val="00F26832"/>
    <w:rsid w:val="00F279BC"/>
    <w:rsid w:val="00F37646"/>
    <w:rsid w:val="00F402B5"/>
    <w:rsid w:val="00F41E76"/>
    <w:rsid w:val="00F53C12"/>
    <w:rsid w:val="00F9569F"/>
    <w:rsid w:val="00FC2816"/>
    <w:rsid w:val="00FD192B"/>
    <w:rsid w:val="00FD2D33"/>
    <w:rsid w:val="00FD37AA"/>
    <w:rsid w:val="00FD643D"/>
    <w:rsid w:val="00FE0DD9"/>
    <w:rsid w:val="00FE1379"/>
    <w:rsid w:val="00FE20D7"/>
    <w:rsid w:val="00FF288A"/>
    <w:rsid w:val="00FF5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19261527"/>
  <w15:docId w15:val="{AA0080A6-6A14-4C99-BA5A-994F7D79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3F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B0263"/>
  </w:style>
  <w:style w:type="character" w:styleId="a4">
    <w:name w:val="Hyperlink"/>
    <w:rsid w:val="003544AD"/>
    <w:rPr>
      <w:color w:val="0000FF"/>
      <w:u w:val="single"/>
    </w:rPr>
  </w:style>
  <w:style w:type="character" w:styleId="a5">
    <w:name w:val="FollowedHyperlink"/>
    <w:rsid w:val="003544AD"/>
    <w:rPr>
      <w:color w:val="800080"/>
      <w:u w:val="single"/>
    </w:rPr>
  </w:style>
  <w:style w:type="paragraph" w:styleId="a6">
    <w:name w:val="Balloon Text"/>
    <w:basedOn w:val="a"/>
    <w:semiHidden/>
    <w:rsid w:val="008902A5"/>
    <w:rPr>
      <w:rFonts w:ascii="Arial" w:eastAsia="ＭＳ ゴシック" w:hAnsi="Arial"/>
      <w:sz w:val="18"/>
      <w:szCs w:val="18"/>
    </w:rPr>
  </w:style>
  <w:style w:type="paragraph" w:styleId="a7">
    <w:name w:val="header"/>
    <w:basedOn w:val="a"/>
    <w:link w:val="a8"/>
    <w:rsid w:val="002023CF"/>
    <w:pPr>
      <w:tabs>
        <w:tab w:val="center" w:pos="4252"/>
        <w:tab w:val="right" w:pos="8504"/>
      </w:tabs>
      <w:snapToGrid w:val="0"/>
    </w:pPr>
  </w:style>
  <w:style w:type="character" w:customStyle="1" w:styleId="a8">
    <w:name w:val="ヘッダー (文字)"/>
    <w:link w:val="a7"/>
    <w:rsid w:val="002023CF"/>
    <w:rPr>
      <w:kern w:val="2"/>
      <w:sz w:val="21"/>
      <w:szCs w:val="24"/>
    </w:rPr>
  </w:style>
  <w:style w:type="paragraph" w:styleId="a9">
    <w:name w:val="footer"/>
    <w:basedOn w:val="a"/>
    <w:link w:val="aa"/>
    <w:uiPriority w:val="99"/>
    <w:rsid w:val="002023CF"/>
    <w:pPr>
      <w:tabs>
        <w:tab w:val="center" w:pos="4252"/>
        <w:tab w:val="right" w:pos="8504"/>
      </w:tabs>
      <w:snapToGrid w:val="0"/>
    </w:pPr>
  </w:style>
  <w:style w:type="character" w:customStyle="1" w:styleId="aa">
    <w:name w:val="フッター (文字)"/>
    <w:link w:val="a9"/>
    <w:uiPriority w:val="99"/>
    <w:rsid w:val="002023CF"/>
    <w:rPr>
      <w:kern w:val="2"/>
      <w:sz w:val="21"/>
      <w:szCs w:val="24"/>
    </w:rPr>
  </w:style>
  <w:style w:type="paragraph" w:styleId="Web">
    <w:name w:val="Normal (Web)"/>
    <w:basedOn w:val="a"/>
    <w:uiPriority w:val="99"/>
    <w:semiHidden/>
    <w:unhideWhenUsed/>
    <w:rsid w:val="00EB75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861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73650B"/>
    <w:rPr>
      <w:sz w:val="18"/>
      <w:szCs w:val="18"/>
    </w:rPr>
  </w:style>
  <w:style w:type="paragraph" w:styleId="ad">
    <w:name w:val="annotation text"/>
    <w:basedOn w:val="a"/>
    <w:link w:val="ae"/>
    <w:semiHidden/>
    <w:unhideWhenUsed/>
    <w:rsid w:val="0073650B"/>
    <w:pPr>
      <w:jc w:val="left"/>
    </w:pPr>
  </w:style>
  <w:style w:type="character" w:customStyle="1" w:styleId="ae">
    <w:name w:val="コメント文字列 (文字)"/>
    <w:basedOn w:val="a0"/>
    <w:link w:val="ad"/>
    <w:semiHidden/>
    <w:rsid w:val="0073650B"/>
    <w:rPr>
      <w:kern w:val="2"/>
      <w:sz w:val="21"/>
      <w:szCs w:val="24"/>
    </w:rPr>
  </w:style>
  <w:style w:type="paragraph" w:styleId="af">
    <w:name w:val="annotation subject"/>
    <w:basedOn w:val="ad"/>
    <w:next w:val="ad"/>
    <w:link w:val="af0"/>
    <w:semiHidden/>
    <w:unhideWhenUsed/>
    <w:rsid w:val="0073650B"/>
    <w:rPr>
      <w:b/>
      <w:bCs/>
    </w:rPr>
  </w:style>
  <w:style w:type="character" w:customStyle="1" w:styleId="af0">
    <w:name w:val="コメント内容 (文字)"/>
    <w:basedOn w:val="ae"/>
    <w:link w:val="af"/>
    <w:semiHidden/>
    <w:rsid w:val="0073650B"/>
    <w:rPr>
      <w:b/>
      <w:bCs/>
      <w:kern w:val="2"/>
      <w:sz w:val="21"/>
      <w:szCs w:val="24"/>
    </w:rPr>
  </w:style>
  <w:style w:type="paragraph" w:styleId="af1">
    <w:name w:val="caption"/>
    <w:basedOn w:val="a"/>
    <w:next w:val="a"/>
    <w:unhideWhenUsed/>
    <w:qFormat/>
    <w:rsid w:val="0073650B"/>
    <w:rPr>
      <w:b/>
      <w:bCs/>
      <w:szCs w:val="21"/>
    </w:rPr>
  </w:style>
  <w:style w:type="paragraph" w:styleId="af2">
    <w:name w:val="Revision"/>
    <w:hidden/>
    <w:uiPriority w:val="99"/>
    <w:semiHidden/>
    <w:rsid w:val="00842A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55642">
      <w:bodyDiv w:val="1"/>
      <w:marLeft w:val="0"/>
      <w:marRight w:val="0"/>
      <w:marTop w:val="0"/>
      <w:marBottom w:val="0"/>
      <w:divBdr>
        <w:top w:val="none" w:sz="0" w:space="0" w:color="auto"/>
        <w:left w:val="none" w:sz="0" w:space="0" w:color="auto"/>
        <w:bottom w:val="none" w:sz="0" w:space="0" w:color="auto"/>
        <w:right w:val="none" w:sz="0" w:space="0" w:color="auto"/>
      </w:divBdr>
    </w:div>
    <w:div w:id="613050794">
      <w:bodyDiv w:val="1"/>
      <w:marLeft w:val="0"/>
      <w:marRight w:val="0"/>
      <w:marTop w:val="0"/>
      <w:marBottom w:val="0"/>
      <w:divBdr>
        <w:top w:val="none" w:sz="0" w:space="0" w:color="auto"/>
        <w:left w:val="none" w:sz="0" w:space="0" w:color="auto"/>
        <w:bottom w:val="none" w:sz="0" w:space="0" w:color="auto"/>
        <w:right w:val="none" w:sz="0" w:space="0" w:color="auto"/>
      </w:divBdr>
    </w:div>
    <w:div w:id="1444885192">
      <w:bodyDiv w:val="1"/>
      <w:marLeft w:val="0"/>
      <w:marRight w:val="0"/>
      <w:marTop w:val="0"/>
      <w:marBottom w:val="0"/>
      <w:divBdr>
        <w:top w:val="none" w:sz="0" w:space="0" w:color="auto"/>
        <w:left w:val="none" w:sz="0" w:space="0" w:color="auto"/>
        <w:bottom w:val="none" w:sz="0" w:space="0" w:color="auto"/>
        <w:right w:val="none" w:sz="0" w:space="0" w:color="auto"/>
      </w:divBdr>
    </w:div>
    <w:div w:id="1459642356">
      <w:bodyDiv w:val="1"/>
      <w:marLeft w:val="0"/>
      <w:marRight w:val="0"/>
      <w:marTop w:val="0"/>
      <w:marBottom w:val="0"/>
      <w:divBdr>
        <w:top w:val="none" w:sz="0" w:space="0" w:color="auto"/>
        <w:left w:val="none" w:sz="0" w:space="0" w:color="auto"/>
        <w:bottom w:val="none" w:sz="0" w:space="0" w:color="auto"/>
        <w:right w:val="none" w:sz="0" w:space="0" w:color="auto"/>
      </w:divBdr>
    </w:div>
    <w:div w:id="195239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bestos-database.jp/"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A3CFD-3775-44F5-AEDC-DAB088459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F827D6-4B6B-45E7-99BC-15B95EEE02B0}">
  <ds:schemaRefs>
    <ds:schemaRef ds:uri="http://schemas.microsoft.com/sharepoint/v3/contenttype/forms"/>
  </ds:schemaRefs>
</ds:datastoreItem>
</file>

<file path=customXml/itemProps3.xml><?xml version="1.0" encoding="utf-8"?>
<ds:datastoreItem xmlns:ds="http://schemas.openxmlformats.org/officeDocument/2006/customXml" ds:itemID="{89C8082D-30CC-4A56-9A01-0A19653A7929}">
  <ds:schemaRefs>
    <ds:schemaRef ds:uri="http://schemas.openxmlformats.org/officeDocument/2006/bibliography"/>
  </ds:schemaRefs>
</ds:datastoreItem>
</file>

<file path=customXml/itemProps4.xml><?xml version="1.0" encoding="utf-8"?>
<ds:datastoreItem xmlns:ds="http://schemas.openxmlformats.org/officeDocument/2006/customXml" ds:itemID="{9D39FDB1-E4EE-4749-8920-3DACBA33F0DA}">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21</Pages>
  <Words>10547</Words>
  <Characters>1585</Characters>
  <Application>Microsoft Office Word</Application>
  <DocSecurity>0</DocSecurity>
  <Lines>13</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大阪府立学校アスベスト建材使用建築物の</vt:lpstr>
      <vt:lpstr>大阪府立学校アスベスト建材使用建築物の</vt:lpstr>
    </vt:vector>
  </TitlesOfParts>
  <Company>大阪府</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大阪府立学校アスベスト建材使用建築物の</dc:title>
  <dc:creator>大阪府職員端末機１７年度１２月調達</dc:creator>
  <cp:lastModifiedBy>平原　幸枝</cp:lastModifiedBy>
  <cp:revision>12</cp:revision>
  <cp:lastPrinted>2022-10-31T06:53:00Z</cp:lastPrinted>
  <dcterms:created xsi:type="dcterms:W3CDTF">2024-02-22T08:09:00Z</dcterms:created>
  <dcterms:modified xsi:type="dcterms:W3CDTF">2024-03-08T05:29:00Z</dcterms:modified>
</cp:coreProperties>
</file>