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57646" w14:textId="6A9A4B4A" w:rsidR="00D25B19" w:rsidRDefault="00194B31">
      <w:r>
        <w:rPr>
          <w:rFonts w:hint="eastAsia"/>
          <w:noProof/>
        </w:rPr>
        <mc:AlternateContent>
          <mc:Choice Requires="wps">
            <w:drawing>
              <wp:anchor distT="0" distB="0" distL="114300" distR="114300" simplePos="0" relativeHeight="251649024" behindDoc="0" locked="0" layoutInCell="1" allowOverlap="1" wp14:anchorId="38E2A724" wp14:editId="5A98DF03">
                <wp:simplePos x="0" y="0"/>
                <wp:positionH relativeFrom="column">
                  <wp:posOffset>-291465</wp:posOffset>
                </wp:positionH>
                <wp:positionV relativeFrom="page">
                  <wp:posOffset>854075</wp:posOffset>
                </wp:positionV>
                <wp:extent cx="6659880" cy="863600"/>
                <wp:effectExtent l="19050" t="76200" r="121920" b="31750"/>
                <wp:wrapNone/>
                <wp:docPr id="17"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2113"/>
                            <a:gd name="adj2" fmla="val 49105"/>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6E0A89CE" w14:textId="77777777" w:rsidR="00BD2CDF" w:rsidRDefault="00BD2CDF" w:rsidP="00EB5A51">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障</w:t>
                            </w:r>
                            <w:r w:rsidRPr="008B6AD5">
                              <w:rPr>
                                <w:rFonts w:ascii="ＭＳ Ｐゴシック" w:eastAsia="ＭＳ Ｐゴシック" w:hAnsi="ＭＳ Ｐゴシック" w:hint="eastAsia"/>
                                <w:b/>
                                <w:sz w:val="28"/>
                                <w:szCs w:val="28"/>
                              </w:rPr>
                              <w:t>がい</w:t>
                            </w:r>
                            <w:r>
                              <w:rPr>
                                <w:rFonts w:ascii="ＭＳ Ｐゴシック" w:eastAsia="ＭＳ Ｐゴシック" w:hAnsi="ＭＳ Ｐゴシック" w:hint="eastAsia"/>
                                <w:b/>
                                <w:sz w:val="28"/>
                                <w:szCs w:val="28"/>
                              </w:rPr>
                              <w:t>のある子どもと、周りの子どもが</w:t>
                            </w:r>
                          </w:p>
                          <w:p w14:paraId="2555A504" w14:textId="77777777" w:rsidR="00BD2CDF" w:rsidRDefault="00BD2CDF" w:rsidP="00EB5A51">
                            <w:pPr>
                              <w:snapToGrid w:val="0"/>
                              <w:spacing w:line="360" w:lineRule="exact"/>
                              <w:ind w:firstLineChars="989" w:firstLine="2775"/>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一緒に学べる環境をつくりたい。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E2A724"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8" o:spid="_x0000_s1026" type="#_x0000_t106" style="position:absolute;left:0;text-align:left;margin-left:-22.95pt;margin-top:67.25pt;width:524.4pt;height:6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" adj="1704,21407" fillcolor="#fc9">
                <v:shadow on="t" opacity=".5" offset="6pt,-6pt"/>
                <v:textbox inset="5.85pt,.7pt,5.85pt,.7pt">
                  <w:txbxContent>
                    <w:p w14:paraId="6E0A89CE" w14:textId="77777777" w:rsidR="00BD2CDF" w:rsidRDefault="00BD2CDF" w:rsidP="00EB5A51">
                      <w:pPr>
                        <w:snapToGrid w:val="0"/>
                        <w:ind w:firstLineChars="100" w:firstLine="281"/>
                        <w:jc w:val="lef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障</w:t>
                      </w:r>
                      <w:r w:rsidRPr="008B6AD5">
                        <w:rPr>
                          <w:rFonts w:ascii="ＭＳ Ｐゴシック" w:eastAsia="ＭＳ Ｐゴシック" w:hAnsi="ＭＳ Ｐゴシック" w:hint="eastAsia"/>
                          <w:b/>
                          <w:sz w:val="28"/>
                          <w:szCs w:val="28"/>
                        </w:rPr>
                        <w:t>がい</w:t>
                      </w:r>
                      <w:r>
                        <w:rPr>
                          <w:rFonts w:ascii="ＭＳ Ｐゴシック" w:eastAsia="ＭＳ Ｐゴシック" w:hAnsi="ＭＳ Ｐゴシック" w:hint="eastAsia"/>
                          <w:b/>
                          <w:sz w:val="28"/>
                          <w:szCs w:val="28"/>
                        </w:rPr>
                        <w:t>のある子どもと、周りの子どもが</w:t>
                      </w:r>
                    </w:p>
                    <w:p w14:paraId="2555A504" w14:textId="77777777" w:rsidR="00BD2CDF" w:rsidRDefault="00BD2CDF" w:rsidP="00EB5A51">
                      <w:pPr>
                        <w:snapToGrid w:val="0"/>
                        <w:spacing w:line="360" w:lineRule="exact"/>
                        <w:ind w:firstLineChars="989" w:firstLine="2775"/>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一緒に学べる環境をつくりたい。</w:t>
                      </w:r>
                    </w:p>
                  </w:txbxContent>
                </v:textbox>
                <w10:wrap anchory="page"/>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27822F1F" wp14:editId="68D7B649">
                <wp:simplePos x="0" y="0"/>
                <wp:positionH relativeFrom="column">
                  <wp:posOffset>-144145</wp:posOffset>
                </wp:positionH>
                <wp:positionV relativeFrom="page">
                  <wp:posOffset>544459</wp:posOffset>
                </wp:positionV>
                <wp:extent cx="1007110" cy="539115"/>
                <wp:effectExtent l="0" t="76200" r="97790" b="13335"/>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110" cy="539115"/>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314BB68F" w14:textId="32CBEE87" w:rsidR="00BD2CDF" w:rsidRDefault="00BD2CDF" w:rsidP="00566401">
                            <w:pPr>
                              <w:pStyle w:val="HB"/>
                            </w:pPr>
                            <w:r w:rsidRPr="003F5E20">
                              <w:rPr>
                                <w:rFonts w:hint="eastAsia"/>
                              </w:rPr>
                              <w:t>Ｑ</w:t>
                            </w:r>
                            <w:r>
                              <w:rPr>
                                <w:rFonts w:hint="eastAsia"/>
                              </w:rPr>
                              <w:t xml:space="preserve"> </w:t>
                            </w:r>
                            <w:r w:rsidR="00505220" w:rsidRPr="006E3D85">
                              <w:rPr>
                                <w:rFonts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22F1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7" o:spid="_x0000_s1027" type="#_x0000_t98" style="position:absolute;left:0;text-align:left;margin-left:-11.35pt;margin-top:42.85pt;width:79.3pt;height:4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" adj="2403" fillcolor="#f9c">
                <v:shadow on="t" opacity=".5" offset="6pt,-6pt"/>
                <v:textbox inset="5.85pt,.7pt,5.85pt,.7pt">
                  <w:txbxContent>
                    <w:p w14:paraId="314BB68F" w14:textId="32CBEE87" w:rsidR="00BD2CDF" w:rsidRDefault="00BD2CDF" w:rsidP="00566401">
                      <w:pPr>
                        <w:pStyle w:val="HB"/>
                      </w:pPr>
                      <w:r w:rsidRPr="003F5E20">
                        <w:rPr>
                          <w:rFonts w:hint="eastAsia"/>
                        </w:rPr>
                        <w:t>Ｑ</w:t>
                      </w:r>
                      <w:r>
                        <w:rPr>
                          <w:rFonts w:hint="eastAsia"/>
                        </w:rPr>
                        <w:t xml:space="preserve"> </w:t>
                      </w:r>
                      <w:r w:rsidR="00505220" w:rsidRPr="006E3D85">
                        <w:rPr>
                          <w:rFonts w:hint="eastAsia"/>
                        </w:rPr>
                        <w:t>３</w:t>
                      </w:r>
                    </w:p>
                  </w:txbxContent>
                </v:textbox>
                <w10:wrap anchory="page"/>
              </v:shape>
            </w:pict>
          </mc:Fallback>
        </mc:AlternateContent>
      </w:r>
    </w:p>
    <w:p w14:paraId="17173379" w14:textId="38683D59" w:rsidR="00D25B19" w:rsidRDefault="00D25B19"/>
    <w:p w14:paraId="701E6CD7" w14:textId="77777777" w:rsidR="00D25B19" w:rsidRDefault="00D25B19"/>
    <w:p w14:paraId="5A4263AC" w14:textId="77777777" w:rsidR="00D25B19" w:rsidRDefault="00D25B19"/>
    <w:p w14:paraId="3FF6A928" w14:textId="7F43FDC5" w:rsidR="00D25B19" w:rsidRDefault="00194B31">
      <w:r>
        <w:rPr>
          <w:rFonts w:hint="eastAsia"/>
          <w:noProof/>
        </w:rPr>
        <mc:AlternateContent>
          <mc:Choice Requires="wps">
            <w:drawing>
              <wp:anchor distT="0" distB="0" distL="114300" distR="114300" simplePos="0" relativeHeight="251655168" behindDoc="0" locked="0" layoutInCell="1" allowOverlap="1" wp14:anchorId="3BCC4A7F" wp14:editId="339F9368">
                <wp:simplePos x="0" y="0"/>
                <wp:positionH relativeFrom="margin">
                  <wp:posOffset>0</wp:posOffset>
                </wp:positionH>
                <wp:positionV relativeFrom="page">
                  <wp:posOffset>1782816</wp:posOffset>
                </wp:positionV>
                <wp:extent cx="6119495" cy="905774"/>
                <wp:effectExtent l="0" t="0" r="14605" b="27940"/>
                <wp:wrapNone/>
                <wp:docPr id="16"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905774"/>
                        </a:xfrm>
                        <a:prstGeom prst="horizontalScroll">
                          <a:avLst>
                            <a:gd name="adj" fmla="val 13236"/>
                          </a:avLst>
                        </a:prstGeom>
                        <a:solidFill>
                          <a:srgbClr val="CCFFCC"/>
                        </a:solidFill>
                        <a:ln w="19050">
                          <a:solidFill>
                            <a:srgbClr val="000000"/>
                          </a:solidFill>
                          <a:round/>
                          <a:headEnd/>
                          <a:tailEnd/>
                        </a:ln>
                      </wps:spPr>
                      <wps:txbx>
                        <w:txbxContent>
                          <w:p w14:paraId="0F371B4F" w14:textId="77777777" w:rsidR="00BD2CDF" w:rsidRPr="00D01C3A" w:rsidRDefault="00BD2CDF" w:rsidP="00D01C3A">
                            <w:pPr>
                              <w:pStyle w:val="2"/>
                              <w:ind w:firstLine="220"/>
                              <w:rPr>
                                <w:sz w:val="22"/>
                                <w:szCs w:val="22"/>
                              </w:rPr>
                            </w:pPr>
                            <w:r>
                              <w:rPr>
                                <w:rFonts w:hint="eastAsia"/>
                                <w:sz w:val="22"/>
                                <w:szCs w:val="22"/>
                              </w:rPr>
                              <w:t>障</w:t>
                            </w:r>
                            <w:r w:rsidRPr="008B6AD5">
                              <w:rPr>
                                <w:rFonts w:hint="eastAsia"/>
                                <w:sz w:val="22"/>
                                <w:szCs w:val="22"/>
                              </w:rPr>
                              <w:t>がい</w:t>
                            </w:r>
                            <w:r>
                              <w:rPr>
                                <w:rFonts w:hint="eastAsia"/>
                                <w:sz w:val="22"/>
                                <w:szCs w:val="22"/>
                              </w:rPr>
                              <w:t>のある</w:t>
                            </w:r>
                            <w:r w:rsidRPr="00C43D8F">
                              <w:rPr>
                                <w:rFonts w:hint="eastAsia"/>
                                <w:sz w:val="22"/>
                                <w:szCs w:val="22"/>
                              </w:rPr>
                              <w:t>子どもと周りの子どもが、その関わり合いの中で</w:t>
                            </w:r>
                            <w:r w:rsidRPr="00C43D8F">
                              <w:rPr>
                                <w:sz w:val="22"/>
                                <w:szCs w:val="22"/>
                              </w:rPr>
                              <w:t>それぞれの</w:t>
                            </w:r>
                            <w:r w:rsidRPr="00C43D8F">
                              <w:rPr>
                                <w:rFonts w:hint="eastAsia"/>
                                <w:sz w:val="22"/>
                                <w:szCs w:val="22"/>
                              </w:rPr>
                              <w:t>個性や</w:t>
                            </w:r>
                            <w:r w:rsidRPr="00C43D8F">
                              <w:rPr>
                                <w:sz w:val="22"/>
                                <w:szCs w:val="22"/>
                              </w:rPr>
                              <w:t>違いを認め合うことが、</w:t>
                            </w:r>
                            <w:r w:rsidRPr="00C43D8F">
                              <w:rPr>
                                <w:rFonts w:hint="eastAsia"/>
                                <w:sz w:val="22"/>
                                <w:szCs w:val="22"/>
                              </w:rPr>
                              <w:t>互いの成長につながります。</w:t>
                            </w:r>
                            <w:r>
                              <w:rPr>
                                <w:rFonts w:hint="eastAsia"/>
                                <w:sz w:val="22"/>
                                <w:szCs w:val="22"/>
                              </w:rPr>
                              <w:t>「ともに学び、ともに育つ」学級づくりをめざしましょう。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C4A7F" id="AutoShape 40" o:spid="_x0000_s1028" type="#_x0000_t98" style="position:absolute;left:0;text-align:left;margin-left:0;margin-top:140.4pt;width:481.85pt;height:71.3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" adj="2859" fillcolor="#cfc" strokeweight="1.5pt">
                <v:textbox inset="5.85pt,.7pt,5.85pt,.7pt">
                  <w:txbxContent>
                    <w:p w14:paraId="0F371B4F" w14:textId="77777777" w:rsidR="00BD2CDF" w:rsidRPr="00D01C3A" w:rsidRDefault="00BD2CDF" w:rsidP="00D01C3A">
                      <w:pPr>
                        <w:pStyle w:val="2"/>
                        <w:ind w:firstLine="220"/>
                        <w:rPr>
                          <w:sz w:val="22"/>
                          <w:szCs w:val="22"/>
                        </w:rPr>
                      </w:pPr>
                      <w:r>
                        <w:rPr>
                          <w:rFonts w:hint="eastAsia"/>
                          <w:sz w:val="22"/>
                          <w:szCs w:val="22"/>
                        </w:rPr>
                        <w:t>障</w:t>
                      </w:r>
                      <w:r w:rsidRPr="008B6AD5">
                        <w:rPr>
                          <w:rFonts w:hint="eastAsia"/>
                          <w:sz w:val="22"/>
                          <w:szCs w:val="22"/>
                        </w:rPr>
                        <w:t>がい</w:t>
                      </w:r>
                      <w:r>
                        <w:rPr>
                          <w:rFonts w:hint="eastAsia"/>
                          <w:sz w:val="22"/>
                          <w:szCs w:val="22"/>
                        </w:rPr>
                        <w:t>のある</w:t>
                      </w:r>
                      <w:r w:rsidRPr="00C43D8F">
                        <w:rPr>
                          <w:rFonts w:hint="eastAsia"/>
                          <w:sz w:val="22"/>
                          <w:szCs w:val="22"/>
                        </w:rPr>
                        <w:t>子どもと周りの子どもが、その関わり合いの中で</w:t>
                      </w:r>
                      <w:r w:rsidRPr="00C43D8F">
                        <w:rPr>
                          <w:sz w:val="22"/>
                          <w:szCs w:val="22"/>
                        </w:rPr>
                        <w:t>それぞれの</w:t>
                      </w:r>
                      <w:r w:rsidRPr="00C43D8F">
                        <w:rPr>
                          <w:rFonts w:hint="eastAsia"/>
                          <w:sz w:val="22"/>
                          <w:szCs w:val="22"/>
                        </w:rPr>
                        <w:t>個性や</w:t>
                      </w:r>
                      <w:r w:rsidRPr="00C43D8F">
                        <w:rPr>
                          <w:sz w:val="22"/>
                          <w:szCs w:val="22"/>
                        </w:rPr>
                        <w:t>違いを認め合うことが、</w:t>
                      </w:r>
                      <w:r w:rsidRPr="00C43D8F">
                        <w:rPr>
                          <w:rFonts w:hint="eastAsia"/>
                          <w:sz w:val="22"/>
                          <w:szCs w:val="22"/>
                        </w:rPr>
                        <w:t>互いの成長につながります。</w:t>
                      </w:r>
                      <w:r>
                        <w:rPr>
                          <w:rFonts w:hint="eastAsia"/>
                          <w:sz w:val="22"/>
                          <w:szCs w:val="22"/>
                        </w:rPr>
                        <w:t>「ともに学び、ともに育つ」学級づくりをめざしましょう。</w:t>
                      </w:r>
                    </w:p>
                  </w:txbxContent>
                </v:textbox>
                <w10:wrap anchorx="margin" anchory="page"/>
              </v:shape>
            </w:pict>
          </mc:Fallback>
        </mc:AlternateContent>
      </w:r>
    </w:p>
    <w:p w14:paraId="74C43E0B" w14:textId="7E402E7A" w:rsidR="00D25B19" w:rsidRDefault="00D25B19"/>
    <w:p w14:paraId="278D1605" w14:textId="1EDBF50F" w:rsidR="00D25B19" w:rsidRDefault="00D25B19"/>
    <w:p w14:paraId="6A92988D" w14:textId="77777777" w:rsidR="00D25B19" w:rsidRDefault="00D25B19"/>
    <w:p w14:paraId="14F35827" w14:textId="58427B30" w:rsidR="00D25B19" w:rsidRDefault="00D25B19">
      <w:pPr>
        <w:pStyle w:val="a4"/>
        <w:tabs>
          <w:tab w:val="clear" w:pos="4252"/>
          <w:tab w:val="clear" w:pos="8504"/>
        </w:tabs>
        <w:snapToGrid/>
      </w:pPr>
    </w:p>
    <w:p w14:paraId="56899E78" w14:textId="097CCC57" w:rsidR="00D25B19" w:rsidRDefault="00194B31">
      <w:r>
        <w:rPr>
          <w:rFonts w:hint="eastAsia"/>
          <w:noProof/>
        </w:rPr>
        <mc:AlternateContent>
          <mc:Choice Requires="wps">
            <w:drawing>
              <wp:anchor distT="0" distB="0" distL="114300" distR="114300" simplePos="0" relativeHeight="251651072" behindDoc="0" locked="0" layoutInCell="1" allowOverlap="1" wp14:anchorId="2B077895" wp14:editId="50130960">
                <wp:simplePos x="0" y="0"/>
                <wp:positionH relativeFrom="margin">
                  <wp:posOffset>0</wp:posOffset>
                </wp:positionH>
                <wp:positionV relativeFrom="paragraph">
                  <wp:posOffset>189074</wp:posOffset>
                </wp:positionV>
                <wp:extent cx="6120130" cy="1173192"/>
                <wp:effectExtent l="0" t="0" r="13970" b="27305"/>
                <wp:wrapNone/>
                <wp:docPr id="15"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73192"/>
                        </a:xfrm>
                        <a:prstGeom prst="roundRect">
                          <a:avLst>
                            <a:gd name="adj" fmla="val 10781"/>
                          </a:avLst>
                        </a:prstGeom>
                        <a:solidFill>
                          <a:srgbClr val="FFFFFF"/>
                        </a:solidFill>
                        <a:ln w="19050">
                          <a:solidFill>
                            <a:srgbClr val="000000"/>
                          </a:solidFill>
                          <a:round/>
                          <a:headEnd/>
                          <a:tailEnd/>
                        </a:ln>
                      </wps:spPr>
                      <wps:txbx>
                        <w:txbxContent>
                          <w:p w14:paraId="5CAA30A8" w14:textId="77777777" w:rsidR="00BD2CDF" w:rsidRPr="008B6AD5" w:rsidRDefault="00BD2CDF">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Ａ１　</w:t>
                            </w:r>
                            <w:r>
                              <w:rPr>
                                <w:rFonts w:ascii="ＭＳ Ｐゴシック" w:eastAsia="ＭＳ Ｐゴシック" w:hAnsi="ＭＳ Ｐゴシック" w:hint="eastAsia"/>
                                <w:b/>
                                <w:sz w:val="24"/>
                              </w:rPr>
                              <w:t>障</w:t>
                            </w:r>
                            <w:r w:rsidRPr="008B6AD5">
                              <w:rPr>
                                <w:rFonts w:ascii="ＭＳ Ｐゴシック" w:eastAsia="ＭＳ Ｐゴシック" w:hAnsi="ＭＳ Ｐゴシック" w:hint="eastAsia"/>
                                <w:b/>
                                <w:sz w:val="24"/>
                              </w:rPr>
                              <w:t>がいのある子どもの理解を深めましょう。</w:t>
                            </w:r>
                          </w:p>
                          <w:p w14:paraId="0819900D" w14:textId="77777777" w:rsidR="00BD2CDF" w:rsidRDefault="00BD2CDF">
                            <w:pPr>
                              <w:ind w:firstLineChars="100" w:firstLine="240"/>
                              <w:rPr>
                                <w:rFonts w:ascii="ＭＳ Ｐ明朝" w:eastAsia="ＭＳ Ｐ明朝" w:hAnsi="ＭＳ Ｐ明朝"/>
                                <w:sz w:val="24"/>
                              </w:rPr>
                            </w:pPr>
                            <w:r w:rsidRPr="008B6AD5">
                              <w:rPr>
                                <w:rFonts w:ascii="ＭＳ Ｐ明朝" w:eastAsia="ＭＳ Ｐ明朝" w:hAnsi="ＭＳ Ｐ明朝" w:hint="eastAsia"/>
                                <w:sz w:val="24"/>
                              </w:rPr>
                              <w:t>障がいのある子どもについては、教職員が本人や保護者のニーズを把握し、どのような支援が必要なのかを見極めることが大切</w:t>
                            </w:r>
                            <w:r>
                              <w:rPr>
                                <w:rFonts w:ascii="ＭＳ Ｐ明朝" w:eastAsia="ＭＳ Ｐ明朝" w:hAnsi="ＭＳ Ｐ明朝" w:hint="eastAsia"/>
                                <w:sz w:val="24"/>
                              </w:rPr>
                              <w:t>です。障がいの特性や家庭での状況を十分に理解し、子どもの個性や</w:t>
                            </w:r>
                            <w:r w:rsidRPr="00BD2CDF">
                              <w:rPr>
                                <w:rFonts w:ascii="ＭＳ Ｐ明朝" w:eastAsia="ＭＳ Ｐ明朝" w:hAnsi="ＭＳ Ｐ明朝" w:hint="eastAsia"/>
                                <w:sz w:val="24"/>
                              </w:rPr>
                              <w:t>よさ</w:t>
                            </w:r>
                            <w:r w:rsidRPr="008B6AD5">
                              <w:rPr>
                                <w:rFonts w:ascii="ＭＳ Ｐ明朝" w:eastAsia="ＭＳ Ｐ明朝" w:hAnsi="ＭＳ Ｐ明朝" w:hint="eastAsia"/>
                                <w:sz w:val="24"/>
                              </w:rPr>
                              <w:t>を最大限伸ばすよう努力しましょう。また学校全体で障がいのある</w:t>
                            </w:r>
                            <w:r>
                              <w:rPr>
                                <w:rFonts w:ascii="ＭＳ Ｐ明朝" w:eastAsia="ＭＳ Ｐ明朝" w:hAnsi="ＭＳ Ｐ明朝" w:hint="eastAsia"/>
                                <w:sz w:val="24"/>
                              </w:rPr>
                              <w:t>子どもの理解を進め、一貫性のある対応をしましょう。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077895" id="AutoShape 37" o:spid="_x0000_s1029" style="position:absolute;left:0;text-align:left;margin-left:0;margin-top:14.9pt;width:481.9pt;height:92.4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706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" strokeweight="1.5pt">
                <v:textbox inset="5.85pt,.7pt,5.85pt,.7pt">
                  <w:txbxContent>
                    <w:p w14:paraId="5CAA30A8" w14:textId="77777777" w:rsidR="00BD2CDF" w:rsidRPr="008B6AD5" w:rsidRDefault="00BD2CDF">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Ａ１　</w:t>
                      </w:r>
                      <w:r>
                        <w:rPr>
                          <w:rFonts w:ascii="ＭＳ Ｐゴシック" w:eastAsia="ＭＳ Ｐゴシック" w:hAnsi="ＭＳ Ｐゴシック" w:hint="eastAsia"/>
                          <w:b/>
                          <w:sz w:val="24"/>
                        </w:rPr>
                        <w:t>障</w:t>
                      </w:r>
                      <w:r w:rsidRPr="008B6AD5">
                        <w:rPr>
                          <w:rFonts w:ascii="ＭＳ Ｐゴシック" w:eastAsia="ＭＳ Ｐゴシック" w:hAnsi="ＭＳ Ｐゴシック" w:hint="eastAsia"/>
                          <w:b/>
                          <w:sz w:val="24"/>
                        </w:rPr>
                        <w:t>がいのある子どもの理解を深めましょう。</w:t>
                      </w:r>
                    </w:p>
                    <w:p w14:paraId="0819900D" w14:textId="77777777" w:rsidR="00BD2CDF" w:rsidRDefault="00BD2CDF">
                      <w:pPr>
                        <w:ind w:firstLineChars="100" w:firstLine="240"/>
                        <w:rPr>
                          <w:rFonts w:ascii="ＭＳ Ｐ明朝" w:eastAsia="ＭＳ Ｐ明朝" w:hAnsi="ＭＳ Ｐ明朝"/>
                          <w:sz w:val="24"/>
                        </w:rPr>
                      </w:pPr>
                      <w:r w:rsidRPr="008B6AD5">
                        <w:rPr>
                          <w:rFonts w:ascii="ＭＳ Ｐ明朝" w:eastAsia="ＭＳ Ｐ明朝" w:hAnsi="ＭＳ Ｐ明朝" w:hint="eastAsia"/>
                          <w:sz w:val="24"/>
                        </w:rPr>
                        <w:t>障がいのある子どもについては、教職員が本人や保護者のニーズを把握し、どのような支援が必要なのかを見極めることが大切</w:t>
                      </w:r>
                      <w:r>
                        <w:rPr>
                          <w:rFonts w:ascii="ＭＳ Ｐ明朝" w:eastAsia="ＭＳ Ｐ明朝" w:hAnsi="ＭＳ Ｐ明朝" w:hint="eastAsia"/>
                          <w:sz w:val="24"/>
                        </w:rPr>
                        <w:t>です。障がいの特性や家庭での状況を十分に理解し、子どもの個性や</w:t>
                      </w:r>
                      <w:r w:rsidRPr="00BD2CDF">
                        <w:rPr>
                          <w:rFonts w:ascii="ＭＳ Ｐ明朝" w:eastAsia="ＭＳ Ｐ明朝" w:hAnsi="ＭＳ Ｐ明朝" w:hint="eastAsia"/>
                          <w:sz w:val="24"/>
                        </w:rPr>
                        <w:t>よさ</w:t>
                      </w:r>
                      <w:r w:rsidRPr="008B6AD5">
                        <w:rPr>
                          <w:rFonts w:ascii="ＭＳ Ｐ明朝" w:eastAsia="ＭＳ Ｐ明朝" w:hAnsi="ＭＳ Ｐ明朝" w:hint="eastAsia"/>
                          <w:sz w:val="24"/>
                        </w:rPr>
                        <w:t>を最大限伸ばすよう努力しましょう。また学校全体で障がいのある</w:t>
                      </w:r>
                      <w:r>
                        <w:rPr>
                          <w:rFonts w:ascii="ＭＳ Ｐ明朝" w:eastAsia="ＭＳ Ｐ明朝" w:hAnsi="ＭＳ Ｐ明朝" w:hint="eastAsia"/>
                          <w:sz w:val="24"/>
                        </w:rPr>
                        <w:t>子どもの理解を進め、一貫性のある対応をしましょう。</w:t>
                      </w:r>
                    </w:p>
                  </w:txbxContent>
                </v:textbox>
                <w10:wrap anchorx="margin"/>
              </v:roundrect>
            </w:pict>
          </mc:Fallback>
        </mc:AlternateContent>
      </w:r>
    </w:p>
    <w:p w14:paraId="78913450" w14:textId="47036358" w:rsidR="00D25B19" w:rsidRDefault="00D25B19"/>
    <w:p w14:paraId="7590CF47" w14:textId="43865E68" w:rsidR="00D25B19" w:rsidRDefault="00D25B19"/>
    <w:p w14:paraId="4F6CDE7D" w14:textId="560CBE60" w:rsidR="00D25B19" w:rsidRDefault="00D25B19"/>
    <w:p w14:paraId="1EA03974" w14:textId="77777777" w:rsidR="00D25B19" w:rsidRDefault="00D25B19"/>
    <w:p w14:paraId="03C8DB08" w14:textId="33698C95" w:rsidR="00D25B19" w:rsidRDefault="00D25B19"/>
    <w:p w14:paraId="4B8764BF" w14:textId="409FEAA0" w:rsidR="00D25B19" w:rsidRDefault="00D25B19"/>
    <w:p w14:paraId="2430DEFC" w14:textId="416C2549" w:rsidR="00D25B19" w:rsidRDefault="00194B31">
      <w:r>
        <w:rPr>
          <w:rFonts w:hint="eastAsia"/>
          <w:noProof/>
        </w:rPr>
        <mc:AlternateContent>
          <mc:Choice Requires="wps">
            <w:drawing>
              <wp:anchor distT="0" distB="0" distL="114300" distR="114300" simplePos="0" relativeHeight="251652096" behindDoc="0" locked="0" layoutInCell="1" allowOverlap="1" wp14:anchorId="031F9826" wp14:editId="483EC465">
                <wp:simplePos x="0" y="0"/>
                <wp:positionH relativeFrom="column">
                  <wp:posOffset>-12700</wp:posOffset>
                </wp:positionH>
                <wp:positionV relativeFrom="paragraph">
                  <wp:posOffset>174841</wp:posOffset>
                </wp:positionV>
                <wp:extent cx="6134100" cy="1423035"/>
                <wp:effectExtent l="0" t="0" r="19050" b="24765"/>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23035"/>
                        </a:xfrm>
                        <a:prstGeom prst="roundRect">
                          <a:avLst>
                            <a:gd name="adj" fmla="val 11557"/>
                          </a:avLst>
                        </a:prstGeom>
                        <a:solidFill>
                          <a:srgbClr val="FFFFFF"/>
                        </a:solidFill>
                        <a:ln w="19050">
                          <a:solidFill>
                            <a:srgbClr val="000000"/>
                          </a:solidFill>
                          <a:round/>
                          <a:headEnd/>
                          <a:tailEnd/>
                        </a:ln>
                      </wps:spPr>
                      <wps:txbx>
                        <w:txbxContent>
                          <w:p w14:paraId="4661803A" w14:textId="77777777" w:rsidR="00BD2CDF" w:rsidRDefault="00BD2CDF">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Ａ２　</w:t>
                            </w:r>
                            <w:r>
                              <w:rPr>
                                <w:rFonts w:ascii="ＭＳ Ｐゴシック" w:eastAsia="ＭＳ Ｐゴシック" w:hAnsi="ＭＳ Ｐゴシック" w:hint="eastAsia"/>
                                <w:b/>
                                <w:sz w:val="24"/>
                              </w:rPr>
                              <w:t>保護者の思いや願いを大切にしましょう。</w:t>
                            </w:r>
                          </w:p>
                          <w:p w14:paraId="25810A16" w14:textId="77777777" w:rsidR="00BD2CDF"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障</w:t>
                            </w:r>
                            <w:r w:rsidRPr="008B6AD5">
                              <w:rPr>
                                <w:rFonts w:ascii="ＭＳ Ｐ明朝" w:eastAsia="ＭＳ Ｐ明朝" w:hAnsi="ＭＳ Ｐ明朝" w:hint="eastAsia"/>
                                <w:sz w:val="24"/>
                              </w:rPr>
                              <w:t>がい</w:t>
                            </w:r>
                            <w:r>
                              <w:rPr>
                                <w:rFonts w:ascii="ＭＳ Ｐ明朝" w:eastAsia="ＭＳ Ｐ明朝" w:hAnsi="ＭＳ Ｐ明朝" w:hint="eastAsia"/>
                                <w:sz w:val="24"/>
                              </w:rPr>
                              <w:t>のある子ども</w:t>
                            </w:r>
                            <w:r w:rsidRPr="00D94BC6">
                              <w:rPr>
                                <w:rFonts w:ascii="ＭＳ Ｐ明朝" w:eastAsia="ＭＳ Ｐ明朝" w:hAnsi="ＭＳ Ｐ明朝" w:hint="eastAsia"/>
                                <w:sz w:val="24"/>
                              </w:rPr>
                              <w:t>の保護者</w:t>
                            </w:r>
                            <w:r w:rsidR="00A07E75" w:rsidRPr="00D94BC6">
                              <w:rPr>
                                <w:rFonts w:ascii="ＭＳ Ｐ明朝" w:eastAsia="ＭＳ Ｐ明朝" w:hAnsi="ＭＳ Ｐ明朝" w:hint="eastAsia"/>
                                <w:sz w:val="24"/>
                              </w:rPr>
                              <w:t>は</w:t>
                            </w:r>
                            <w:r w:rsidRPr="00D94BC6">
                              <w:rPr>
                                <w:rFonts w:ascii="ＭＳ Ｐ明朝" w:eastAsia="ＭＳ Ｐ明朝" w:hAnsi="ＭＳ Ｐ明朝" w:hint="eastAsia"/>
                                <w:sz w:val="24"/>
                              </w:rPr>
                              <w:t>子育てに</w:t>
                            </w:r>
                            <w:r>
                              <w:rPr>
                                <w:rFonts w:ascii="ＭＳ Ｐ明朝" w:eastAsia="ＭＳ Ｐ明朝" w:hAnsi="ＭＳ Ｐ明朝" w:hint="eastAsia"/>
                                <w:sz w:val="24"/>
                              </w:rPr>
                              <w:t>悩んだり、迷いを感じたりしていることがあります。相談できる人がいない、子育ての苦労がわかってもらえていない、と感じている場合もあるでしょう。保護者の思いや願いをしっかり受けとめましょう。</w:t>
                            </w:r>
                          </w:p>
                          <w:p w14:paraId="626CBFBD" w14:textId="3A9C9546" w:rsidR="00BD2CDF" w:rsidRDefault="00BD2CDF">
                            <w:pPr>
                              <w:ind w:firstLineChars="100" w:firstLine="240"/>
                              <w:rPr>
                                <w:rFonts w:eastAsia="HG丸ｺﾞｼｯｸM-PRO"/>
                                <w:sz w:val="24"/>
                              </w:rPr>
                            </w:pPr>
                            <w:r>
                              <w:rPr>
                                <w:rFonts w:ascii="ＭＳ Ｐ明朝" w:eastAsia="ＭＳ Ｐ明朝" w:hAnsi="ＭＳ Ｐ明朝" w:hint="eastAsia"/>
                                <w:sz w:val="24"/>
                              </w:rPr>
                              <w:t>学校での子どもの様子などについては、保護者にわかりやすく伝える工夫をしましょう。保護者からの質問や相談、苦</w:t>
                            </w:r>
                            <w:r w:rsidRPr="006E3D85">
                              <w:rPr>
                                <w:rFonts w:ascii="ＭＳ Ｐ明朝" w:eastAsia="ＭＳ Ｐ明朝" w:hAnsi="ＭＳ Ｐ明朝" w:hint="eastAsia"/>
                                <w:sz w:val="24"/>
                              </w:rPr>
                              <w:t>情</w:t>
                            </w:r>
                            <w:r w:rsidR="00157EF4" w:rsidRPr="006E3D85">
                              <w:rPr>
                                <w:rFonts w:ascii="ＭＳ Ｐ明朝" w:eastAsia="ＭＳ Ｐ明朝" w:hAnsi="ＭＳ Ｐ明朝" w:hint="eastAsia"/>
                                <w:sz w:val="24"/>
                              </w:rPr>
                              <w:t>など</w:t>
                            </w:r>
                            <w:r w:rsidRPr="006E3D85">
                              <w:rPr>
                                <w:rFonts w:ascii="ＭＳ Ｐ明朝" w:eastAsia="ＭＳ Ｐ明朝" w:hAnsi="ＭＳ Ｐ明朝" w:hint="eastAsia"/>
                                <w:sz w:val="24"/>
                              </w:rPr>
                              <w:t>にも迅速</w:t>
                            </w:r>
                            <w:r>
                              <w:rPr>
                                <w:rFonts w:ascii="ＭＳ Ｐ明朝" w:eastAsia="ＭＳ Ｐ明朝" w:hAnsi="ＭＳ Ｐ明朝" w:hint="eastAsia"/>
                                <w:sz w:val="24"/>
                              </w:rPr>
                              <w:t>で誠実な対応を心がけましょう。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1F9826" id="AutoShape 41" o:spid="_x0000_s1030" style="position:absolute;left:0;text-align:left;margin-left:-1pt;margin-top:13.75pt;width:483pt;height:11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" strokeweight="1.5pt">
                <v:textbox inset="5.85pt,.7pt,5.85pt,.7pt">
                  <w:txbxContent>
                    <w:p w14:paraId="4661803A" w14:textId="77777777" w:rsidR="00BD2CDF" w:rsidRDefault="00BD2CDF">
                      <w:pP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Ａ２　</w:t>
                      </w:r>
                      <w:r>
                        <w:rPr>
                          <w:rFonts w:ascii="ＭＳ Ｐゴシック" w:eastAsia="ＭＳ Ｐゴシック" w:hAnsi="ＭＳ Ｐゴシック" w:hint="eastAsia"/>
                          <w:b/>
                          <w:sz w:val="24"/>
                        </w:rPr>
                        <w:t>保護者の思いや願いを大切にしましょう。</w:t>
                      </w:r>
                    </w:p>
                    <w:p w14:paraId="25810A16" w14:textId="77777777" w:rsidR="00BD2CDF"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障</w:t>
                      </w:r>
                      <w:r w:rsidRPr="008B6AD5">
                        <w:rPr>
                          <w:rFonts w:ascii="ＭＳ Ｐ明朝" w:eastAsia="ＭＳ Ｐ明朝" w:hAnsi="ＭＳ Ｐ明朝" w:hint="eastAsia"/>
                          <w:sz w:val="24"/>
                        </w:rPr>
                        <w:t>がい</w:t>
                      </w:r>
                      <w:r>
                        <w:rPr>
                          <w:rFonts w:ascii="ＭＳ Ｐ明朝" w:eastAsia="ＭＳ Ｐ明朝" w:hAnsi="ＭＳ Ｐ明朝" w:hint="eastAsia"/>
                          <w:sz w:val="24"/>
                        </w:rPr>
                        <w:t>のある子ども</w:t>
                      </w:r>
                      <w:r w:rsidRPr="00D94BC6">
                        <w:rPr>
                          <w:rFonts w:ascii="ＭＳ Ｐ明朝" w:eastAsia="ＭＳ Ｐ明朝" w:hAnsi="ＭＳ Ｐ明朝" w:hint="eastAsia"/>
                          <w:sz w:val="24"/>
                        </w:rPr>
                        <w:t>の保護者</w:t>
                      </w:r>
                      <w:r w:rsidR="00A07E75" w:rsidRPr="00D94BC6">
                        <w:rPr>
                          <w:rFonts w:ascii="ＭＳ Ｐ明朝" w:eastAsia="ＭＳ Ｐ明朝" w:hAnsi="ＭＳ Ｐ明朝" w:hint="eastAsia"/>
                          <w:sz w:val="24"/>
                        </w:rPr>
                        <w:t>は</w:t>
                      </w:r>
                      <w:r w:rsidRPr="00D94BC6">
                        <w:rPr>
                          <w:rFonts w:ascii="ＭＳ Ｐ明朝" w:eastAsia="ＭＳ Ｐ明朝" w:hAnsi="ＭＳ Ｐ明朝" w:hint="eastAsia"/>
                          <w:sz w:val="24"/>
                        </w:rPr>
                        <w:t>子育てに</w:t>
                      </w:r>
                      <w:r>
                        <w:rPr>
                          <w:rFonts w:ascii="ＭＳ Ｐ明朝" w:eastAsia="ＭＳ Ｐ明朝" w:hAnsi="ＭＳ Ｐ明朝" w:hint="eastAsia"/>
                          <w:sz w:val="24"/>
                        </w:rPr>
                        <w:t>悩んだり、迷いを感じたりしていることがあります。相談できる人がいない、子育ての苦労がわかってもらえていない、と感じている場合もあるでしょう。保護者の思いや願いをしっかり受けとめましょう。</w:t>
                      </w:r>
                    </w:p>
                    <w:p w14:paraId="626CBFBD" w14:textId="3A9C9546" w:rsidR="00BD2CDF" w:rsidRDefault="00BD2CDF">
                      <w:pPr>
                        <w:ind w:firstLineChars="100" w:firstLine="240"/>
                        <w:rPr>
                          <w:rFonts w:eastAsia="HG丸ｺﾞｼｯｸM-PRO"/>
                          <w:sz w:val="24"/>
                        </w:rPr>
                      </w:pPr>
                      <w:r>
                        <w:rPr>
                          <w:rFonts w:ascii="ＭＳ Ｐ明朝" w:eastAsia="ＭＳ Ｐ明朝" w:hAnsi="ＭＳ Ｐ明朝" w:hint="eastAsia"/>
                          <w:sz w:val="24"/>
                        </w:rPr>
                        <w:t>学校での子どもの様子などについては、保護者にわかりやすく伝える工夫をしましょう。保護者からの質問や相談、苦</w:t>
                      </w:r>
                      <w:r w:rsidRPr="006E3D85">
                        <w:rPr>
                          <w:rFonts w:ascii="ＭＳ Ｐ明朝" w:eastAsia="ＭＳ Ｐ明朝" w:hAnsi="ＭＳ Ｐ明朝" w:hint="eastAsia"/>
                          <w:sz w:val="24"/>
                        </w:rPr>
                        <w:t>情</w:t>
                      </w:r>
                      <w:r w:rsidR="00157EF4" w:rsidRPr="006E3D85">
                        <w:rPr>
                          <w:rFonts w:ascii="ＭＳ Ｐ明朝" w:eastAsia="ＭＳ Ｐ明朝" w:hAnsi="ＭＳ Ｐ明朝" w:hint="eastAsia"/>
                          <w:sz w:val="24"/>
                        </w:rPr>
                        <w:t>など</w:t>
                      </w:r>
                      <w:r w:rsidRPr="006E3D85">
                        <w:rPr>
                          <w:rFonts w:ascii="ＭＳ Ｐ明朝" w:eastAsia="ＭＳ Ｐ明朝" w:hAnsi="ＭＳ Ｐ明朝" w:hint="eastAsia"/>
                          <w:sz w:val="24"/>
                        </w:rPr>
                        <w:t>にも迅速</w:t>
                      </w:r>
                      <w:r>
                        <w:rPr>
                          <w:rFonts w:ascii="ＭＳ Ｐ明朝" w:eastAsia="ＭＳ Ｐ明朝" w:hAnsi="ＭＳ Ｐ明朝" w:hint="eastAsia"/>
                          <w:sz w:val="24"/>
                        </w:rPr>
                        <w:t>で誠実な対応を心がけましょう。</w:t>
                      </w:r>
                    </w:p>
                  </w:txbxContent>
                </v:textbox>
              </v:roundrect>
            </w:pict>
          </mc:Fallback>
        </mc:AlternateContent>
      </w:r>
    </w:p>
    <w:p w14:paraId="01E73D19" w14:textId="5DE2A5F5" w:rsidR="00D25B19" w:rsidRDefault="00D25B19"/>
    <w:p w14:paraId="1F1F8981" w14:textId="03C17893" w:rsidR="00D25B19" w:rsidRDefault="00D25B19"/>
    <w:p w14:paraId="17EACDCB" w14:textId="545FB2F6" w:rsidR="00D25B19" w:rsidRDefault="00D25B19"/>
    <w:p w14:paraId="25E5AA82" w14:textId="7F783339" w:rsidR="005820C3" w:rsidRDefault="005820C3"/>
    <w:p w14:paraId="76CAF4D2" w14:textId="66D03F53" w:rsidR="005820C3" w:rsidRDefault="005820C3"/>
    <w:p w14:paraId="631F13F3" w14:textId="301CD87C" w:rsidR="005820C3" w:rsidRDefault="005820C3"/>
    <w:p w14:paraId="3A4D2E44" w14:textId="37A90853" w:rsidR="005820C3" w:rsidRDefault="005820C3"/>
    <w:p w14:paraId="3DF4AA24" w14:textId="6AB135F6" w:rsidR="005820C3" w:rsidRDefault="00194B31">
      <w:r>
        <w:rPr>
          <w:rFonts w:hint="eastAsia"/>
          <w:noProof/>
        </w:rPr>
        <mc:AlternateContent>
          <mc:Choice Requires="wps">
            <w:drawing>
              <wp:anchor distT="0" distB="0" distL="114300" distR="114300" simplePos="0" relativeHeight="251653120" behindDoc="0" locked="0" layoutInCell="1" allowOverlap="1" wp14:anchorId="5D54479A" wp14:editId="6497845B">
                <wp:simplePos x="0" y="0"/>
                <wp:positionH relativeFrom="margin">
                  <wp:posOffset>-13970</wp:posOffset>
                </wp:positionH>
                <wp:positionV relativeFrom="paragraph">
                  <wp:posOffset>168646</wp:posOffset>
                </wp:positionV>
                <wp:extent cx="6120130" cy="1837055"/>
                <wp:effectExtent l="0" t="0" r="13970" b="10795"/>
                <wp:wrapNone/>
                <wp:docPr id="12"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837055"/>
                        </a:xfrm>
                        <a:prstGeom prst="roundRect">
                          <a:avLst>
                            <a:gd name="adj" fmla="val 7653"/>
                          </a:avLst>
                        </a:prstGeom>
                        <a:solidFill>
                          <a:srgbClr val="FFFFFF"/>
                        </a:solidFill>
                        <a:ln w="19050">
                          <a:solidFill>
                            <a:srgbClr val="000000"/>
                          </a:solidFill>
                          <a:round/>
                          <a:headEnd/>
                          <a:tailEnd/>
                        </a:ln>
                      </wps:spPr>
                      <wps:txbx>
                        <w:txbxContent>
                          <w:p w14:paraId="27FC07EC" w14:textId="77777777" w:rsidR="00BD2CDF" w:rsidRDefault="00BD2CDF">
                            <w:pPr>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Ａ３　</w:t>
                            </w:r>
                            <w:r>
                              <w:rPr>
                                <w:rFonts w:ascii="ＭＳ Ｐゴシック" w:eastAsia="ＭＳ Ｐゴシック" w:hAnsi="ＭＳ Ｐゴシック" w:hint="eastAsia"/>
                                <w:b/>
                                <w:sz w:val="24"/>
                              </w:rPr>
                              <w:t>周りの子どもの成長を支援しましょう。</w:t>
                            </w:r>
                            <w:r>
                              <w:rPr>
                                <w:rFonts w:ascii="ＭＳ Ｐゴシック" w:eastAsia="ＭＳ Ｐゴシック" w:hAnsi="ＭＳ Ｐゴシック" w:hint="eastAsia"/>
                                <w:sz w:val="24"/>
                              </w:rPr>
                              <w:t xml:space="preserve">　</w:t>
                            </w:r>
                          </w:p>
                          <w:p w14:paraId="0AC8B4DE" w14:textId="77777777" w:rsidR="00BD2CDF"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子どもたちがお互いに理解し、助け合って「ともに学び、ともに育つ」ことを実感できることが重要です。</w:t>
                            </w:r>
                          </w:p>
                          <w:p w14:paraId="50CF563E" w14:textId="77777777" w:rsidR="00BD2CDF" w:rsidRPr="008B6AD5"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そのために、障</w:t>
                            </w:r>
                            <w:r w:rsidRPr="008B6AD5">
                              <w:rPr>
                                <w:rFonts w:ascii="ＭＳ Ｐ明朝" w:eastAsia="ＭＳ Ｐ明朝" w:hAnsi="ＭＳ Ｐ明朝" w:hint="eastAsia"/>
                                <w:sz w:val="24"/>
                              </w:rPr>
                              <w:t>がいのある子どもを中心にした集団づくりを進め、具体的な活動の場面でどう行動すればよいかを子どもたち自身が考えることも大切です。自分たちが主体的に考えることで、仲間としての関わりが強くなります。</w:t>
                            </w:r>
                          </w:p>
                          <w:p w14:paraId="3D2C6373" w14:textId="77777777" w:rsidR="00BD2CDF" w:rsidRDefault="00BD2CDF">
                            <w:pPr>
                              <w:ind w:firstLineChars="100" w:firstLine="240"/>
                              <w:rPr>
                                <w:rFonts w:ascii="ＭＳ Ｐ明朝" w:eastAsia="ＭＳ Ｐ明朝" w:hAnsi="ＭＳ Ｐ明朝"/>
                                <w:sz w:val="24"/>
                              </w:rPr>
                            </w:pPr>
                            <w:r w:rsidRPr="008B6AD5">
                              <w:rPr>
                                <w:rFonts w:ascii="ＭＳ Ｐ明朝" w:eastAsia="ＭＳ Ｐ明朝" w:hAnsi="ＭＳ Ｐ明朝" w:hint="eastAsia"/>
                                <w:sz w:val="24"/>
                              </w:rPr>
                              <w:t>このような取組みを通して、障がいのある子ど</w:t>
                            </w:r>
                            <w:r>
                              <w:rPr>
                                <w:rFonts w:ascii="ＭＳ Ｐ明朝" w:eastAsia="ＭＳ Ｐ明朝" w:hAnsi="ＭＳ Ｐ明朝" w:hint="eastAsia"/>
                                <w:sz w:val="24"/>
                              </w:rPr>
                              <w:t>もと周りの子どもが人権感覚を高め、身近な課題を解決できる実践的な行動力を身に付けて成長していくのです。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54479A" id="AutoShape 36" o:spid="_x0000_s1031" style="position:absolute;left:0;text-align:left;margin-left:-1.1pt;margin-top:13.3pt;width:481.9pt;height:144.6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50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" strokeweight="1.5pt">
                <v:textbox inset="5.85pt,.7pt,5.85pt,.7pt">
                  <w:txbxContent>
                    <w:p w14:paraId="27FC07EC" w14:textId="77777777" w:rsidR="00BD2CDF" w:rsidRDefault="00BD2CDF">
                      <w:pPr>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Ａ３　</w:t>
                      </w:r>
                      <w:r>
                        <w:rPr>
                          <w:rFonts w:ascii="ＭＳ Ｐゴシック" w:eastAsia="ＭＳ Ｐゴシック" w:hAnsi="ＭＳ Ｐゴシック" w:hint="eastAsia"/>
                          <w:b/>
                          <w:sz w:val="24"/>
                        </w:rPr>
                        <w:t>周りの子どもの成長を支援しましょう。</w:t>
                      </w:r>
                      <w:r>
                        <w:rPr>
                          <w:rFonts w:ascii="ＭＳ Ｐゴシック" w:eastAsia="ＭＳ Ｐゴシック" w:hAnsi="ＭＳ Ｐゴシック" w:hint="eastAsia"/>
                          <w:sz w:val="24"/>
                        </w:rPr>
                        <w:t xml:space="preserve">　</w:t>
                      </w:r>
                    </w:p>
                    <w:p w14:paraId="0AC8B4DE" w14:textId="77777777" w:rsidR="00BD2CDF"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子どもたちがお互いに理解し、助け合って「ともに学び、ともに育つ」ことを実感できることが重要です。</w:t>
                      </w:r>
                    </w:p>
                    <w:p w14:paraId="50CF563E" w14:textId="77777777" w:rsidR="00BD2CDF" w:rsidRPr="008B6AD5" w:rsidRDefault="00BD2CDF">
                      <w:pPr>
                        <w:ind w:firstLineChars="100" w:firstLine="240"/>
                        <w:rPr>
                          <w:rFonts w:ascii="ＭＳ Ｐ明朝" w:eastAsia="ＭＳ Ｐ明朝" w:hAnsi="ＭＳ Ｐ明朝"/>
                          <w:sz w:val="24"/>
                        </w:rPr>
                      </w:pPr>
                      <w:r>
                        <w:rPr>
                          <w:rFonts w:ascii="ＭＳ Ｐ明朝" w:eastAsia="ＭＳ Ｐ明朝" w:hAnsi="ＭＳ Ｐ明朝" w:hint="eastAsia"/>
                          <w:sz w:val="24"/>
                        </w:rPr>
                        <w:t>そのために、障</w:t>
                      </w:r>
                      <w:r w:rsidRPr="008B6AD5">
                        <w:rPr>
                          <w:rFonts w:ascii="ＭＳ Ｐ明朝" w:eastAsia="ＭＳ Ｐ明朝" w:hAnsi="ＭＳ Ｐ明朝" w:hint="eastAsia"/>
                          <w:sz w:val="24"/>
                        </w:rPr>
                        <w:t>がいのある子どもを中心にした集団づくりを進め、具体的な活動の場面でどう行動すればよいかを子どもたち自身が考えることも大切です。自分たちが主体的に考えることで、仲間としての関わりが強くなります。</w:t>
                      </w:r>
                    </w:p>
                    <w:p w14:paraId="3D2C6373" w14:textId="77777777" w:rsidR="00BD2CDF" w:rsidRDefault="00BD2CDF">
                      <w:pPr>
                        <w:ind w:firstLineChars="100" w:firstLine="240"/>
                        <w:rPr>
                          <w:rFonts w:ascii="ＭＳ Ｐ明朝" w:eastAsia="ＭＳ Ｐ明朝" w:hAnsi="ＭＳ Ｐ明朝"/>
                          <w:sz w:val="24"/>
                        </w:rPr>
                      </w:pPr>
                      <w:r w:rsidRPr="008B6AD5">
                        <w:rPr>
                          <w:rFonts w:ascii="ＭＳ Ｐ明朝" w:eastAsia="ＭＳ Ｐ明朝" w:hAnsi="ＭＳ Ｐ明朝" w:hint="eastAsia"/>
                          <w:sz w:val="24"/>
                        </w:rPr>
                        <w:t>このような取組みを通して、障がいのある子ど</w:t>
                      </w:r>
                      <w:r>
                        <w:rPr>
                          <w:rFonts w:ascii="ＭＳ Ｐ明朝" w:eastAsia="ＭＳ Ｐ明朝" w:hAnsi="ＭＳ Ｐ明朝" w:hint="eastAsia"/>
                          <w:sz w:val="24"/>
                        </w:rPr>
                        <w:t>もと周りの子どもが人権感覚を高め、身近な課題を解決できる実践的な行動力を身に付けて成長していくのです。</w:t>
                      </w:r>
                    </w:p>
                  </w:txbxContent>
                </v:textbox>
                <w10:wrap anchorx="margin"/>
              </v:roundrect>
            </w:pict>
          </mc:Fallback>
        </mc:AlternateContent>
      </w:r>
    </w:p>
    <w:p w14:paraId="6E2FECD5" w14:textId="59E5969B" w:rsidR="005820C3" w:rsidRDefault="005820C3"/>
    <w:p w14:paraId="3F9DABB4" w14:textId="6E58B813" w:rsidR="005820C3" w:rsidRDefault="005820C3"/>
    <w:p w14:paraId="1ED0E9D7" w14:textId="33BC4A63" w:rsidR="005820C3" w:rsidRDefault="005820C3"/>
    <w:p w14:paraId="4FA7A197" w14:textId="31D93EA5" w:rsidR="005820C3" w:rsidRDefault="005820C3"/>
    <w:p w14:paraId="6CEEF871" w14:textId="4EBC1C0E" w:rsidR="005820C3" w:rsidRDefault="005820C3"/>
    <w:p w14:paraId="26BDF80B" w14:textId="52B33E11" w:rsidR="005820C3" w:rsidRDefault="005820C3"/>
    <w:p w14:paraId="60E19489" w14:textId="2E2400AD" w:rsidR="005820C3" w:rsidRDefault="005820C3"/>
    <w:p w14:paraId="490C441B" w14:textId="4A40EA89" w:rsidR="005820C3" w:rsidRDefault="005820C3"/>
    <w:p w14:paraId="769D8EB5" w14:textId="77777777" w:rsidR="005820C3" w:rsidRDefault="005820C3"/>
    <w:p w14:paraId="157899DC" w14:textId="77777777" w:rsidR="005820C3" w:rsidRDefault="005820C3"/>
    <w:p w14:paraId="4EB35A2C" w14:textId="77777777" w:rsidR="005820C3" w:rsidRDefault="005820C3"/>
    <w:p w14:paraId="51972E3D" w14:textId="77777777" w:rsidR="005820C3" w:rsidRDefault="005820C3"/>
    <w:p w14:paraId="2FD5B559" w14:textId="77777777" w:rsidR="005820C3" w:rsidRDefault="005820C3"/>
    <w:p w14:paraId="349AF358" w14:textId="77777777" w:rsidR="005820C3" w:rsidRDefault="005820C3"/>
    <w:p w14:paraId="377652E8" w14:textId="77777777" w:rsidR="005820C3" w:rsidRDefault="005820C3"/>
    <w:p w14:paraId="51576340" w14:textId="77777777" w:rsidR="005820C3" w:rsidRDefault="005820C3"/>
    <w:p w14:paraId="20876758" w14:textId="77777777" w:rsidR="005820C3" w:rsidRDefault="005820C3"/>
    <w:p w14:paraId="05944D53" w14:textId="4160ECD7" w:rsidR="005820C3" w:rsidRDefault="00194B31">
      <w:r>
        <w:rPr>
          <w:rFonts w:hint="eastAsia"/>
          <w:noProof/>
        </w:rPr>
        <w:lastRenderedPageBreak/>
        <mc:AlternateContent>
          <mc:Choice Requires="wps">
            <w:drawing>
              <wp:anchor distT="0" distB="0" distL="114300" distR="114300" simplePos="0" relativeHeight="251660288" behindDoc="0" locked="0" layoutInCell="1" allowOverlap="1" wp14:anchorId="46C8B400" wp14:editId="5C3EF5B5">
                <wp:simplePos x="0" y="0"/>
                <wp:positionH relativeFrom="column">
                  <wp:posOffset>-1270</wp:posOffset>
                </wp:positionH>
                <wp:positionV relativeFrom="paragraph">
                  <wp:posOffset>60960</wp:posOffset>
                </wp:positionV>
                <wp:extent cx="6120130" cy="4048125"/>
                <wp:effectExtent l="0" t="0" r="13970" b="28575"/>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4048125"/>
                        </a:xfrm>
                        <a:prstGeom prst="roundRect">
                          <a:avLst>
                            <a:gd name="adj" fmla="val 4760"/>
                          </a:avLst>
                        </a:prstGeom>
                        <a:solidFill>
                          <a:srgbClr val="FFFFFF"/>
                        </a:solidFill>
                        <a:ln w="19050">
                          <a:solidFill>
                            <a:srgbClr val="000000"/>
                          </a:solidFill>
                          <a:round/>
                          <a:headEnd/>
                          <a:tailEnd/>
                        </a:ln>
                      </wps:spPr>
                      <wps:txbx>
                        <w:txbxContent>
                          <w:p w14:paraId="15AB0060" w14:textId="77777777" w:rsidR="00BD2CDF" w:rsidRDefault="00BD2CDF" w:rsidP="0042241B">
                            <w:pPr>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Ａ４　</w:t>
                            </w:r>
                            <w:r w:rsidRPr="008405E9">
                              <w:rPr>
                                <w:rFonts w:ascii="ＭＳ Ｐゴシック" w:eastAsia="ＭＳ Ｐゴシック" w:hAnsi="ＭＳ Ｐゴシック" w:hint="eastAsia"/>
                                <w:b/>
                                <w:sz w:val="24"/>
                              </w:rPr>
                              <w:t>高校に在籍する発達障がいの特性のある生徒について理解を深め、学校全体での支援体制を構築しましょう</w:t>
                            </w:r>
                            <w:r>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 xml:space="preserve">　</w:t>
                            </w:r>
                          </w:p>
                          <w:p w14:paraId="5C3A257C" w14:textId="2CF28773" w:rsidR="00BD2CDF" w:rsidRDefault="00BD2CDF" w:rsidP="0042241B">
                            <w:pPr>
                              <w:ind w:firstLineChars="100" w:firstLine="240"/>
                              <w:rPr>
                                <w:rFonts w:ascii="ＭＳ Ｐ明朝" w:eastAsia="ＭＳ Ｐ明朝" w:hAnsi="ＭＳ Ｐ明朝"/>
                                <w:sz w:val="24"/>
                              </w:rPr>
                            </w:pPr>
                            <w:r>
                              <w:rPr>
                                <w:rFonts w:ascii="ＭＳ Ｐ明朝" w:eastAsia="ＭＳ Ｐ明朝" w:hAnsi="ＭＳ Ｐ明朝" w:hint="eastAsia"/>
                                <w:sz w:val="24"/>
                              </w:rPr>
                              <w:t>府立高等学校では、発達障がいの特性のある生徒た</w:t>
                            </w:r>
                            <w:r w:rsidRPr="006E3D85">
                              <w:rPr>
                                <w:rFonts w:ascii="ＭＳ Ｐ明朝" w:eastAsia="ＭＳ Ｐ明朝" w:hAnsi="ＭＳ Ｐ明朝" w:hint="eastAsia"/>
                                <w:sz w:val="24"/>
                              </w:rPr>
                              <w:t>ち</w:t>
                            </w:r>
                            <w:r w:rsidR="00157EF4" w:rsidRPr="006E3D85">
                              <w:rPr>
                                <w:rFonts w:ascii="ＭＳ Ｐ明朝" w:eastAsia="ＭＳ Ｐ明朝" w:hAnsi="ＭＳ Ｐ明朝" w:hint="eastAsia"/>
                                <w:sz w:val="24"/>
                              </w:rPr>
                              <w:t>も</w:t>
                            </w:r>
                            <w:r w:rsidRPr="006E3D85">
                              <w:rPr>
                                <w:rFonts w:ascii="ＭＳ Ｐ明朝" w:eastAsia="ＭＳ Ｐ明朝" w:hAnsi="ＭＳ Ｐ明朝" w:hint="eastAsia"/>
                                <w:sz w:val="24"/>
                              </w:rPr>
                              <w:t>学んで</w:t>
                            </w:r>
                            <w:r w:rsidRPr="008405E9">
                              <w:rPr>
                                <w:rFonts w:ascii="ＭＳ Ｐ明朝" w:eastAsia="ＭＳ Ｐ明朝" w:hAnsi="ＭＳ Ｐ明朝" w:hint="eastAsia"/>
                                <w:sz w:val="24"/>
                              </w:rPr>
                              <w:t>います。そのような生徒</w:t>
                            </w:r>
                            <w:r w:rsidRPr="00B36037">
                              <w:rPr>
                                <w:rFonts w:ascii="ＭＳ Ｐ明朝" w:eastAsia="ＭＳ Ｐ明朝" w:hAnsi="ＭＳ Ｐ明朝" w:hint="eastAsia"/>
                                <w:sz w:val="24"/>
                              </w:rPr>
                              <w:t>たち</w:t>
                            </w:r>
                            <w:r w:rsidRPr="008405E9">
                              <w:rPr>
                                <w:rFonts w:ascii="ＭＳ Ｐ明朝" w:eastAsia="ＭＳ Ｐ明朝" w:hAnsi="ＭＳ Ｐ明朝" w:hint="eastAsia"/>
                                <w:sz w:val="24"/>
                              </w:rPr>
                              <w:t>が、安心して学ぶことができる環境を整えることが大切です。時として、教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員が「困った生徒」と感じることがありますが、一番困っている</w:t>
                            </w:r>
                            <w:r>
                              <w:rPr>
                                <w:rFonts w:ascii="ＭＳ Ｐ明朝" w:eastAsia="ＭＳ Ｐ明朝" w:hAnsi="ＭＳ Ｐ明朝" w:hint="eastAsia"/>
                                <w:sz w:val="24"/>
                              </w:rPr>
                              <w:t>のは生徒であるということを忘れてはなりません。教職員が、生徒</w:t>
                            </w:r>
                            <w:r w:rsidRPr="008405E9">
                              <w:rPr>
                                <w:rFonts w:ascii="ＭＳ Ｐ明朝" w:eastAsia="ＭＳ Ｐ明朝" w:hAnsi="ＭＳ Ｐ明朝" w:hint="eastAsia"/>
                                <w:sz w:val="24"/>
                              </w:rPr>
                              <w:t>に寄り添う気持ちで接することが、安心して学ぶことができる環境づくりのスタートです。</w:t>
                            </w:r>
                          </w:p>
                          <w:p w14:paraId="3DBCF23E" w14:textId="77777777" w:rsidR="00BD2CDF" w:rsidRPr="008405E9" w:rsidRDefault="00BD2CDF" w:rsidP="0042241B">
                            <w:pPr>
                              <w:ind w:firstLineChars="100" w:firstLine="240"/>
                              <w:rPr>
                                <w:rFonts w:ascii="ＭＳ Ｐ明朝" w:eastAsia="ＭＳ Ｐ明朝" w:hAnsi="ＭＳ Ｐ明朝"/>
                                <w:sz w:val="24"/>
                              </w:rPr>
                            </w:pPr>
                            <w:r w:rsidRPr="00B36037">
                              <w:rPr>
                                <w:rFonts w:ascii="ＭＳ Ｐ明朝" w:eastAsia="ＭＳ Ｐ明朝" w:hAnsi="ＭＳ Ｐ明朝" w:hint="eastAsia"/>
                                <w:sz w:val="24"/>
                              </w:rPr>
                              <w:t>平成２６年度から全府立高校で実施</w:t>
                            </w:r>
                            <w:r w:rsidRPr="0080717A">
                              <w:rPr>
                                <w:rFonts w:ascii="ＭＳ Ｐ明朝" w:eastAsia="ＭＳ Ｐ明朝" w:hAnsi="ＭＳ Ｐ明朝" w:hint="eastAsia"/>
                                <w:sz w:val="24"/>
                              </w:rPr>
                              <w:t>している</w:t>
                            </w:r>
                            <w:r w:rsidRPr="00B36037">
                              <w:rPr>
                                <w:rFonts w:ascii="ＭＳ Ｐ明朝" w:eastAsia="ＭＳ Ｐ明朝" w:hAnsi="ＭＳ Ｐ明朝" w:hint="eastAsia"/>
                                <w:sz w:val="24"/>
                              </w:rPr>
                              <w:t>「高校生活支援カード」は、高校が生徒の個々の状況や教育的ニーズを把握するために、入学時に保護者の協力のもとに作成します。さらに、入学後に</w:t>
                            </w:r>
                            <w:r w:rsidRPr="008405E9">
                              <w:rPr>
                                <w:rFonts w:ascii="ＭＳ Ｐ明朝" w:eastAsia="ＭＳ Ｐ明朝" w:hAnsi="ＭＳ Ｐ明朝" w:hint="eastAsia"/>
                                <w:sz w:val="24"/>
                              </w:rPr>
                              <w:t>授業や学校生活等のさまざまな学習活動を通して、教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員がていねいに生徒の状況を把握すること</w:t>
                            </w:r>
                            <w:r w:rsidRPr="00B36037">
                              <w:rPr>
                                <w:rFonts w:ascii="ＭＳ Ｐ明朝" w:eastAsia="ＭＳ Ｐ明朝" w:hAnsi="ＭＳ Ｐ明朝" w:hint="eastAsia"/>
                                <w:sz w:val="24"/>
                              </w:rPr>
                              <w:t>によって</w:t>
                            </w:r>
                            <w:r w:rsidRPr="008405E9">
                              <w:rPr>
                                <w:rFonts w:ascii="ＭＳ Ｐ明朝" w:eastAsia="ＭＳ Ｐ明朝" w:hAnsi="ＭＳ Ｐ明朝" w:hint="eastAsia"/>
                                <w:sz w:val="24"/>
                              </w:rPr>
                              <w:t>、生徒の状況に応じた適切な指導・支援につながります。授業においては、教材教具の工夫や板書の工夫、視覚的な支援を含んだ複数の提示方法を用いるなどの工夫が、わかる授業につながります。</w:t>
                            </w:r>
                          </w:p>
                          <w:p w14:paraId="14A61974" w14:textId="77777777" w:rsidR="00BD2CDF" w:rsidRPr="008405E9" w:rsidRDefault="00BD2CDF" w:rsidP="0042241B">
                            <w:pPr>
                              <w:ind w:firstLineChars="100" w:firstLine="240"/>
                              <w:rPr>
                                <w:rFonts w:ascii="ＭＳ Ｐ明朝" w:eastAsia="ＭＳ Ｐ明朝" w:hAnsi="ＭＳ Ｐ明朝"/>
                                <w:sz w:val="24"/>
                              </w:rPr>
                            </w:pPr>
                            <w:r w:rsidRPr="008405E9">
                              <w:rPr>
                                <w:rFonts w:ascii="ＭＳ Ｐ明朝" w:eastAsia="ＭＳ Ｐ明朝" w:hAnsi="ＭＳ Ｐ明朝" w:hint="eastAsia"/>
                                <w:sz w:val="24"/>
                              </w:rPr>
                              <w:t>そのためには、教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員の理解促進のための校内研修の実施、生徒情報の共有、生徒や保護者が安心して相談できる窓口の設置等、学校全体での取組</w:t>
                            </w:r>
                            <w:r>
                              <w:rPr>
                                <w:rFonts w:ascii="ＭＳ Ｐ明朝" w:eastAsia="ＭＳ Ｐ明朝" w:hAnsi="ＭＳ Ｐ明朝" w:hint="eastAsia"/>
                                <w:sz w:val="24"/>
                              </w:rPr>
                              <w:t>み</w:t>
                            </w:r>
                            <w:r w:rsidRPr="008405E9">
                              <w:rPr>
                                <w:rFonts w:ascii="ＭＳ Ｐ明朝" w:eastAsia="ＭＳ Ｐ明朝" w:hAnsi="ＭＳ Ｐ明朝" w:hint="eastAsia"/>
                                <w:sz w:val="24"/>
                              </w:rPr>
                              <w:t>を進めることが重要です。</w:t>
                            </w:r>
                          </w:p>
                          <w:p w14:paraId="432B4451" w14:textId="77777777" w:rsidR="00BD2CDF" w:rsidRDefault="00BD2CDF" w:rsidP="0042241B">
                            <w:pPr>
                              <w:ind w:firstLineChars="100" w:firstLine="240"/>
                              <w:rPr>
                                <w:rFonts w:ascii="ＭＳ Ｐ明朝" w:eastAsia="ＭＳ Ｐ明朝" w:hAnsi="ＭＳ Ｐ明朝"/>
                                <w:sz w:val="24"/>
                              </w:rPr>
                            </w:pPr>
                            <w:r>
                              <w:rPr>
                                <w:rFonts w:ascii="ＭＳ Ｐ明朝" w:eastAsia="ＭＳ Ｐ明朝" w:hAnsi="ＭＳ Ｐ明朝" w:hint="eastAsia"/>
                                <w:sz w:val="24"/>
                              </w:rPr>
                              <w:t>また、評価にあたっては、</w:t>
                            </w:r>
                            <w:r w:rsidRPr="008405E9">
                              <w:rPr>
                                <w:rFonts w:ascii="ＭＳ Ｐ明朝" w:eastAsia="ＭＳ Ｐ明朝" w:hAnsi="ＭＳ Ｐ明朝" w:hint="eastAsia"/>
                                <w:sz w:val="24"/>
                              </w:rPr>
                              <w:t>評価のあり方や評価</w:t>
                            </w:r>
                            <w:r>
                              <w:rPr>
                                <w:rFonts w:ascii="ＭＳ Ｐ明朝" w:eastAsia="ＭＳ Ｐ明朝" w:hAnsi="ＭＳ Ｐ明朝" w:hint="eastAsia"/>
                                <w:sz w:val="24"/>
                              </w:rPr>
                              <w:t>の</w:t>
                            </w:r>
                            <w:r w:rsidRPr="008405E9">
                              <w:rPr>
                                <w:rFonts w:ascii="ＭＳ Ｐ明朝" w:eastAsia="ＭＳ Ｐ明朝" w:hAnsi="ＭＳ Ｐ明朝" w:hint="eastAsia"/>
                                <w:sz w:val="24"/>
                              </w:rPr>
                              <w:t>方法</w:t>
                            </w:r>
                            <w:r>
                              <w:rPr>
                                <w:rFonts w:ascii="ＭＳ Ｐ明朝" w:eastAsia="ＭＳ Ｐ明朝" w:hAnsi="ＭＳ Ｐ明朝" w:hint="eastAsia"/>
                                <w:sz w:val="24"/>
                              </w:rPr>
                              <w:t>を生徒の障がいの状況に即して検討するとともに、</w:t>
                            </w:r>
                            <w:r w:rsidRPr="008405E9">
                              <w:rPr>
                                <w:rFonts w:ascii="ＭＳ Ｐ明朝" w:eastAsia="ＭＳ Ｐ明朝" w:hAnsi="ＭＳ Ｐ明朝" w:hint="eastAsia"/>
                                <w:sz w:val="24"/>
                              </w:rPr>
                              <w:t>指導の目標に照らして生徒の変容を多角的、総合的に評価することが必要です。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C8B400" id="AutoShape 53" o:spid="_x0000_s1032" style="position:absolute;left:0;text-align:left;margin-left:-.1pt;margin-top:4.8pt;width:481.9pt;height:3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1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" strokeweight="1.5pt">
                <v:textbox inset="5.85pt,.7pt,5.85pt,.7pt">
                  <w:txbxContent>
                    <w:p w14:paraId="15AB0060" w14:textId="77777777" w:rsidR="00BD2CDF" w:rsidRDefault="00BD2CDF" w:rsidP="0042241B">
                      <w:pPr>
                        <w:rPr>
                          <w:rFonts w:ascii="ＭＳ Ｐゴシック" w:eastAsia="ＭＳ Ｐゴシック" w:hAnsi="ＭＳ Ｐゴシック"/>
                          <w:sz w:val="24"/>
                        </w:rPr>
                      </w:pPr>
                      <w:r>
                        <w:rPr>
                          <w:rFonts w:ascii="ＭＳ Ｐゴシック" w:eastAsia="ＭＳ Ｐゴシック" w:hAnsi="ＭＳ Ｐゴシック" w:hint="eastAsia"/>
                          <w:b/>
                          <w:sz w:val="24"/>
                        </w:rPr>
                        <w:t xml:space="preserve">Ａ４　</w:t>
                      </w:r>
                      <w:r w:rsidRPr="008405E9">
                        <w:rPr>
                          <w:rFonts w:ascii="ＭＳ Ｐゴシック" w:eastAsia="ＭＳ Ｐゴシック" w:hAnsi="ＭＳ Ｐゴシック" w:hint="eastAsia"/>
                          <w:b/>
                          <w:sz w:val="24"/>
                        </w:rPr>
                        <w:t>高校に在籍する発達障がいの特性のある生徒について理解を深め、学校全体での支援体制を構築しましょう</w:t>
                      </w:r>
                      <w:r>
                        <w:rPr>
                          <w:rFonts w:ascii="ＭＳ Ｐゴシック" w:eastAsia="ＭＳ Ｐゴシック" w:hAnsi="ＭＳ Ｐゴシック" w:hint="eastAsia"/>
                          <w:b/>
                          <w:sz w:val="24"/>
                        </w:rPr>
                        <w:t>。</w:t>
                      </w:r>
                      <w:r>
                        <w:rPr>
                          <w:rFonts w:ascii="ＭＳ Ｐゴシック" w:eastAsia="ＭＳ Ｐゴシック" w:hAnsi="ＭＳ Ｐゴシック" w:hint="eastAsia"/>
                          <w:sz w:val="24"/>
                        </w:rPr>
                        <w:t xml:space="preserve">　</w:t>
                      </w:r>
                    </w:p>
                    <w:p w14:paraId="5C3A257C" w14:textId="2CF28773" w:rsidR="00BD2CDF" w:rsidRDefault="00BD2CDF" w:rsidP="0042241B">
                      <w:pPr>
                        <w:ind w:firstLineChars="100" w:firstLine="240"/>
                        <w:rPr>
                          <w:rFonts w:ascii="ＭＳ Ｐ明朝" w:eastAsia="ＭＳ Ｐ明朝" w:hAnsi="ＭＳ Ｐ明朝"/>
                          <w:sz w:val="24"/>
                        </w:rPr>
                      </w:pPr>
                      <w:r>
                        <w:rPr>
                          <w:rFonts w:ascii="ＭＳ Ｐ明朝" w:eastAsia="ＭＳ Ｐ明朝" w:hAnsi="ＭＳ Ｐ明朝" w:hint="eastAsia"/>
                          <w:sz w:val="24"/>
                        </w:rPr>
                        <w:t>府立高等学校では、発達障がいの特性のある生徒た</w:t>
                      </w:r>
                      <w:r w:rsidRPr="006E3D85">
                        <w:rPr>
                          <w:rFonts w:ascii="ＭＳ Ｐ明朝" w:eastAsia="ＭＳ Ｐ明朝" w:hAnsi="ＭＳ Ｐ明朝" w:hint="eastAsia"/>
                          <w:sz w:val="24"/>
                        </w:rPr>
                        <w:t>ち</w:t>
                      </w:r>
                      <w:r w:rsidR="00157EF4" w:rsidRPr="006E3D85">
                        <w:rPr>
                          <w:rFonts w:ascii="ＭＳ Ｐ明朝" w:eastAsia="ＭＳ Ｐ明朝" w:hAnsi="ＭＳ Ｐ明朝" w:hint="eastAsia"/>
                          <w:sz w:val="24"/>
                        </w:rPr>
                        <w:t>も</w:t>
                      </w:r>
                      <w:r w:rsidRPr="006E3D85">
                        <w:rPr>
                          <w:rFonts w:ascii="ＭＳ Ｐ明朝" w:eastAsia="ＭＳ Ｐ明朝" w:hAnsi="ＭＳ Ｐ明朝" w:hint="eastAsia"/>
                          <w:sz w:val="24"/>
                        </w:rPr>
                        <w:t>学んで</w:t>
                      </w:r>
                      <w:r w:rsidRPr="008405E9">
                        <w:rPr>
                          <w:rFonts w:ascii="ＭＳ Ｐ明朝" w:eastAsia="ＭＳ Ｐ明朝" w:hAnsi="ＭＳ Ｐ明朝" w:hint="eastAsia"/>
                          <w:sz w:val="24"/>
                        </w:rPr>
                        <w:t>います。そのような生徒</w:t>
                      </w:r>
                      <w:r w:rsidRPr="00B36037">
                        <w:rPr>
                          <w:rFonts w:ascii="ＭＳ Ｐ明朝" w:eastAsia="ＭＳ Ｐ明朝" w:hAnsi="ＭＳ Ｐ明朝" w:hint="eastAsia"/>
                          <w:sz w:val="24"/>
                        </w:rPr>
                        <w:t>たち</w:t>
                      </w:r>
                      <w:r w:rsidRPr="008405E9">
                        <w:rPr>
                          <w:rFonts w:ascii="ＭＳ Ｐ明朝" w:eastAsia="ＭＳ Ｐ明朝" w:hAnsi="ＭＳ Ｐ明朝" w:hint="eastAsia"/>
                          <w:sz w:val="24"/>
                        </w:rPr>
                        <w:t>が、安心して学ぶことができる環境を整えることが大切です。時として、教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員が「困った生徒」と感じることがありますが、一番困っている</w:t>
                      </w:r>
                      <w:r>
                        <w:rPr>
                          <w:rFonts w:ascii="ＭＳ Ｐ明朝" w:eastAsia="ＭＳ Ｐ明朝" w:hAnsi="ＭＳ Ｐ明朝" w:hint="eastAsia"/>
                          <w:sz w:val="24"/>
                        </w:rPr>
                        <w:t>のは生徒であるということを忘れてはなりません。教職員が、生徒</w:t>
                      </w:r>
                      <w:r w:rsidRPr="008405E9">
                        <w:rPr>
                          <w:rFonts w:ascii="ＭＳ Ｐ明朝" w:eastAsia="ＭＳ Ｐ明朝" w:hAnsi="ＭＳ Ｐ明朝" w:hint="eastAsia"/>
                          <w:sz w:val="24"/>
                        </w:rPr>
                        <w:t>に寄り添う気持ちで接することが、安心して学ぶことができる環境づくりのスタートです。</w:t>
                      </w:r>
                    </w:p>
                    <w:p w14:paraId="3DBCF23E" w14:textId="77777777" w:rsidR="00BD2CDF" w:rsidRPr="008405E9" w:rsidRDefault="00BD2CDF" w:rsidP="0042241B">
                      <w:pPr>
                        <w:ind w:firstLineChars="100" w:firstLine="240"/>
                        <w:rPr>
                          <w:rFonts w:ascii="ＭＳ Ｐ明朝" w:eastAsia="ＭＳ Ｐ明朝" w:hAnsi="ＭＳ Ｐ明朝"/>
                          <w:sz w:val="24"/>
                        </w:rPr>
                      </w:pPr>
                      <w:r w:rsidRPr="00B36037">
                        <w:rPr>
                          <w:rFonts w:ascii="ＭＳ Ｐ明朝" w:eastAsia="ＭＳ Ｐ明朝" w:hAnsi="ＭＳ Ｐ明朝" w:hint="eastAsia"/>
                          <w:sz w:val="24"/>
                        </w:rPr>
                        <w:t>平成２６年度から全府立高校で実施</w:t>
                      </w:r>
                      <w:r w:rsidRPr="0080717A">
                        <w:rPr>
                          <w:rFonts w:ascii="ＭＳ Ｐ明朝" w:eastAsia="ＭＳ Ｐ明朝" w:hAnsi="ＭＳ Ｐ明朝" w:hint="eastAsia"/>
                          <w:sz w:val="24"/>
                        </w:rPr>
                        <w:t>している</w:t>
                      </w:r>
                      <w:r w:rsidRPr="00B36037">
                        <w:rPr>
                          <w:rFonts w:ascii="ＭＳ Ｐ明朝" w:eastAsia="ＭＳ Ｐ明朝" w:hAnsi="ＭＳ Ｐ明朝" w:hint="eastAsia"/>
                          <w:sz w:val="24"/>
                        </w:rPr>
                        <w:t>「高校生活支援カード」は、高校が生徒の個々の状況や教育的ニーズを把握するために、入学時に保護者の協力のもとに作成します。さらに、入学後に</w:t>
                      </w:r>
                      <w:r w:rsidRPr="008405E9">
                        <w:rPr>
                          <w:rFonts w:ascii="ＭＳ Ｐ明朝" w:eastAsia="ＭＳ Ｐ明朝" w:hAnsi="ＭＳ Ｐ明朝" w:hint="eastAsia"/>
                          <w:sz w:val="24"/>
                        </w:rPr>
                        <w:t>授業や学校生活等のさまざまな学習活動を通して、教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員がていねいに生徒の状況を把握すること</w:t>
                      </w:r>
                      <w:r w:rsidRPr="00B36037">
                        <w:rPr>
                          <w:rFonts w:ascii="ＭＳ Ｐ明朝" w:eastAsia="ＭＳ Ｐ明朝" w:hAnsi="ＭＳ Ｐ明朝" w:hint="eastAsia"/>
                          <w:sz w:val="24"/>
                        </w:rPr>
                        <w:t>によって</w:t>
                      </w:r>
                      <w:r w:rsidRPr="008405E9">
                        <w:rPr>
                          <w:rFonts w:ascii="ＭＳ Ｐ明朝" w:eastAsia="ＭＳ Ｐ明朝" w:hAnsi="ＭＳ Ｐ明朝" w:hint="eastAsia"/>
                          <w:sz w:val="24"/>
                        </w:rPr>
                        <w:t>、生徒の状況に応じた適切な指導・支援につながります。授業においては、教材教具の工夫や板書の工夫、視覚的な支援を含んだ複数の提示方法を用いるなどの工夫が、わかる授業につながります。</w:t>
                      </w:r>
                    </w:p>
                    <w:p w14:paraId="14A61974" w14:textId="77777777" w:rsidR="00BD2CDF" w:rsidRPr="008405E9" w:rsidRDefault="00BD2CDF" w:rsidP="0042241B">
                      <w:pPr>
                        <w:ind w:firstLineChars="100" w:firstLine="240"/>
                        <w:rPr>
                          <w:rFonts w:ascii="ＭＳ Ｐ明朝" w:eastAsia="ＭＳ Ｐ明朝" w:hAnsi="ＭＳ Ｐ明朝"/>
                          <w:sz w:val="24"/>
                        </w:rPr>
                      </w:pPr>
                      <w:r w:rsidRPr="008405E9">
                        <w:rPr>
                          <w:rFonts w:ascii="ＭＳ Ｐ明朝" w:eastAsia="ＭＳ Ｐ明朝" w:hAnsi="ＭＳ Ｐ明朝" w:hint="eastAsia"/>
                          <w:sz w:val="24"/>
                        </w:rPr>
                        <w:t>そのためには、教</w:t>
                      </w:r>
                      <w:r>
                        <w:rPr>
                          <w:rFonts w:ascii="ＭＳ Ｐ明朝" w:eastAsia="ＭＳ Ｐ明朝" w:hAnsi="ＭＳ Ｐ明朝" w:hint="eastAsia"/>
                          <w:sz w:val="24"/>
                        </w:rPr>
                        <w:t>職</w:t>
                      </w:r>
                      <w:r w:rsidRPr="008405E9">
                        <w:rPr>
                          <w:rFonts w:ascii="ＭＳ Ｐ明朝" w:eastAsia="ＭＳ Ｐ明朝" w:hAnsi="ＭＳ Ｐ明朝" w:hint="eastAsia"/>
                          <w:sz w:val="24"/>
                        </w:rPr>
                        <w:t>員の理解促進のための校内研修の実施、生徒情報の共有、生徒や保護者が安心して相談できる窓口の設置等、学校全体での取組</w:t>
                      </w:r>
                      <w:r>
                        <w:rPr>
                          <w:rFonts w:ascii="ＭＳ Ｐ明朝" w:eastAsia="ＭＳ Ｐ明朝" w:hAnsi="ＭＳ Ｐ明朝" w:hint="eastAsia"/>
                          <w:sz w:val="24"/>
                        </w:rPr>
                        <w:t>み</w:t>
                      </w:r>
                      <w:r w:rsidRPr="008405E9">
                        <w:rPr>
                          <w:rFonts w:ascii="ＭＳ Ｐ明朝" w:eastAsia="ＭＳ Ｐ明朝" w:hAnsi="ＭＳ Ｐ明朝" w:hint="eastAsia"/>
                          <w:sz w:val="24"/>
                        </w:rPr>
                        <w:t>を進めることが重要です。</w:t>
                      </w:r>
                    </w:p>
                    <w:p w14:paraId="432B4451" w14:textId="77777777" w:rsidR="00BD2CDF" w:rsidRDefault="00BD2CDF" w:rsidP="0042241B">
                      <w:pPr>
                        <w:ind w:firstLineChars="100" w:firstLine="240"/>
                        <w:rPr>
                          <w:rFonts w:ascii="ＭＳ Ｐ明朝" w:eastAsia="ＭＳ Ｐ明朝" w:hAnsi="ＭＳ Ｐ明朝"/>
                          <w:sz w:val="24"/>
                        </w:rPr>
                      </w:pPr>
                      <w:r>
                        <w:rPr>
                          <w:rFonts w:ascii="ＭＳ Ｐ明朝" w:eastAsia="ＭＳ Ｐ明朝" w:hAnsi="ＭＳ Ｐ明朝" w:hint="eastAsia"/>
                          <w:sz w:val="24"/>
                        </w:rPr>
                        <w:t>また、評価にあたっては、</w:t>
                      </w:r>
                      <w:r w:rsidRPr="008405E9">
                        <w:rPr>
                          <w:rFonts w:ascii="ＭＳ Ｐ明朝" w:eastAsia="ＭＳ Ｐ明朝" w:hAnsi="ＭＳ Ｐ明朝" w:hint="eastAsia"/>
                          <w:sz w:val="24"/>
                        </w:rPr>
                        <w:t>評価のあり方や評価</w:t>
                      </w:r>
                      <w:r>
                        <w:rPr>
                          <w:rFonts w:ascii="ＭＳ Ｐ明朝" w:eastAsia="ＭＳ Ｐ明朝" w:hAnsi="ＭＳ Ｐ明朝" w:hint="eastAsia"/>
                          <w:sz w:val="24"/>
                        </w:rPr>
                        <w:t>の</w:t>
                      </w:r>
                      <w:r w:rsidRPr="008405E9">
                        <w:rPr>
                          <w:rFonts w:ascii="ＭＳ Ｐ明朝" w:eastAsia="ＭＳ Ｐ明朝" w:hAnsi="ＭＳ Ｐ明朝" w:hint="eastAsia"/>
                          <w:sz w:val="24"/>
                        </w:rPr>
                        <w:t>方法</w:t>
                      </w:r>
                      <w:r>
                        <w:rPr>
                          <w:rFonts w:ascii="ＭＳ Ｐ明朝" w:eastAsia="ＭＳ Ｐ明朝" w:hAnsi="ＭＳ Ｐ明朝" w:hint="eastAsia"/>
                          <w:sz w:val="24"/>
                        </w:rPr>
                        <w:t>を生徒の障がいの状況に即して検討するとともに、</w:t>
                      </w:r>
                      <w:r w:rsidRPr="008405E9">
                        <w:rPr>
                          <w:rFonts w:ascii="ＭＳ Ｐ明朝" w:eastAsia="ＭＳ Ｐ明朝" w:hAnsi="ＭＳ Ｐ明朝" w:hint="eastAsia"/>
                          <w:sz w:val="24"/>
                        </w:rPr>
                        <w:t>指導の目標に照らして生徒の変容を多角的、総合的に評価することが必要です。</w:t>
                      </w:r>
                    </w:p>
                  </w:txbxContent>
                </v:textbox>
              </v:roundrect>
            </w:pict>
          </mc:Fallback>
        </mc:AlternateContent>
      </w:r>
    </w:p>
    <w:p w14:paraId="25671F07" w14:textId="77777777" w:rsidR="005820C3" w:rsidRDefault="005820C3"/>
    <w:p w14:paraId="001E1A07" w14:textId="77777777" w:rsidR="005820C3" w:rsidRDefault="005820C3"/>
    <w:p w14:paraId="1DD920CA" w14:textId="77777777" w:rsidR="005820C3" w:rsidRDefault="005820C3"/>
    <w:p w14:paraId="2DCB993C" w14:textId="486D4D92" w:rsidR="005820C3" w:rsidRDefault="005820C3"/>
    <w:p w14:paraId="76C26F55" w14:textId="77777777" w:rsidR="005820C3" w:rsidRDefault="005820C3"/>
    <w:p w14:paraId="1C35F63C" w14:textId="77777777" w:rsidR="005820C3" w:rsidRDefault="005820C3"/>
    <w:p w14:paraId="5D341411" w14:textId="77777777" w:rsidR="005820C3" w:rsidRDefault="005820C3"/>
    <w:p w14:paraId="31F2B9D3" w14:textId="77777777" w:rsidR="005820C3" w:rsidRDefault="005820C3"/>
    <w:p w14:paraId="47CFB1D6" w14:textId="77777777" w:rsidR="005820C3" w:rsidRDefault="005820C3"/>
    <w:p w14:paraId="05E644F3" w14:textId="0DF309EC" w:rsidR="005820C3" w:rsidRDefault="005820C3"/>
    <w:p w14:paraId="6DEFC876" w14:textId="77777777" w:rsidR="005820C3" w:rsidRDefault="005820C3"/>
    <w:p w14:paraId="22EA3AD3" w14:textId="77777777" w:rsidR="00D25B19" w:rsidRDefault="00D25B19">
      <w:r>
        <w:rPr>
          <w:rFonts w:hint="eastAsia"/>
        </w:rPr>
        <w:t xml:space="preserve">　　　　　　　　　　　　　　　　　　　　　　　　　　</w:t>
      </w:r>
    </w:p>
    <w:p w14:paraId="0EDF701F" w14:textId="77777777" w:rsidR="00D25B19" w:rsidRDefault="00D25B19"/>
    <w:p w14:paraId="2CDD02F8" w14:textId="77777777" w:rsidR="007A4B38" w:rsidRDefault="007A4B38"/>
    <w:p w14:paraId="35C7B64B" w14:textId="032D66D7" w:rsidR="007A4B38" w:rsidRDefault="007A4B38"/>
    <w:p w14:paraId="49A918B0" w14:textId="77777777" w:rsidR="007A4B38" w:rsidRDefault="007A4B38"/>
    <w:p w14:paraId="7724EFAD" w14:textId="77777777" w:rsidR="007A4B38" w:rsidRDefault="007A4B38"/>
    <w:p w14:paraId="5F0BB496" w14:textId="77777777" w:rsidR="007A4B38" w:rsidRDefault="007A4B38"/>
    <w:p w14:paraId="5F1BB854" w14:textId="77777777" w:rsidR="007A4B38" w:rsidRDefault="007A4B38"/>
    <w:p w14:paraId="457B668D" w14:textId="77777777" w:rsidR="007A4B38" w:rsidRDefault="009F252D">
      <w:r>
        <w:rPr>
          <w:rFonts w:hint="eastAsia"/>
          <w:noProof/>
        </w:rPr>
        <mc:AlternateContent>
          <mc:Choice Requires="wps">
            <w:drawing>
              <wp:anchor distT="0" distB="0" distL="114300" distR="114300" simplePos="0" relativeHeight="251650048" behindDoc="0" locked="0" layoutInCell="1" allowOverlap="1" wp14:anchorId="6261FFF7" wp14:editId="64A5A4D5">
                <wp:simplePos x="0" y="0"/>
                <wp:positionH relativeFrom="column">
                  <wp:posOffset>-5715</wp:posOffset>
                </wp:positionH>
                <wp:positionV relativeFrom="paragraph">
                  <wp:posOffset>76835</wp:posOffset>
                </wp:positionV>
                <wp:extent cx="6120130" cy="2628900"/>
                <wp:effectExtent l="0" t="0" r="13970" b="19050"/>
                <wp:wrapNone/>
                <wp:docPr id="10"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628900"/>
                        </a:xfrm>
                        <a:prstGeom prst="rect">
                          <a:avLst/>
                        </a:prstGeom>
                        <a:solidFill>
                          <a:srgbClr val="CCFFFF"/>
                        </a:solidFill>
                        <a:ln w="19050">
                          <a:solidFill>
                            <a:srgbClr val="000000"/>
                          </a:solidFill>
                          <a:prstDash val="dash"/>
                          <a:miter lim="800000"/>
                          <a:headEnd/>
                          <a:tailEnd/>
                        </a:ln>
                      </wps:spPr>
                      <wps:txbx>
                        <w:txbxContent>
                          <w:p w14:paraId="1369896E" w14:textId="77777777" w:rsidR="00BD2CDF" w:rsidRDefault="00BD2CDF">
                            <w:pPr>
                              <w:pStyle w:val="a4"/>
                              <w:tabs>
                                <w:tab w:val="clear" w:pos="4252"/>
                                <w:tab w:val="clear" w:pos="8504"/>
                              </w:tabs>
                              <w:snapToGrid/>
                              <w:rPr>
                                <w:rFonts w:ascii="HG丸ｺﾞｼｯｸM-PRO" w:eastAsia="HG丸ｺﾞｼｯｸM-PRO"/>
                                <w:b/>
                                <w:sz w:val="24"/>
                              </w:rPr>
                            </w:pPr>
                            <w:r>
                              <w:rPr>
                                <w:rFonts w:ascii="HG丸ｺﾞｼｯｸM-PRO" w:eastAsia="HG丸ｺﾞｼｯｸM-PRO" w:hint="eastAsia"/>
                                <w:b/>
                                <w:sz w:val="24"/>
                              </w:rPr>
                              <w:t>〈ポイント〉</w:t>
                            </w:r>
                          </w:p>
                          <w:p w14:paraId="52C9F63C" w14:textId="77777777" w:rsidR="00BD2CDF" w:rsidRDefault="00BD2CDF" w:rsidP="00BE54B4">
                            <w:pPr>
                              <w:ind w:left="240" w:hangingChars="100" w:hanging="240"/>
                              <w:rPr>
                                <w:rFonts w:eastAsia="HG丸ｺﾞｼｯｸM-PRO"/>
                                <w:b/>
                                <w:bCs/>
                                <w:sz w:val="24"/>
                              </w:rPr>
                            </w:pPr>
                            <w:r>
                              <w:rPr>
                                <w:rFonts w:eastAsia="HG丸ｺﾞｼｯｸM-PRO" w:hint="eastAsia"/>
                                <w:b/>
                                <w:bCs/>
                                <w:sz w:val="24"/>
                              </w:rPr>
                              <w:t>○　十分な教職員の理解</w:t>
                            </w:r>
                          </w:p>
                          <w:p w14:paraId="28F83B42" w14:textId="77777777" w:rsidR="00BD2CDF" w:rsidRDefault="00BD2CDF" w:rsidP="00BE54B4">
                            <w:pPr>
                              <w:ind w:left="240" w:hangingChars="100" w:hanging="240"/>
                              <w:rPr>
                                <w:rFonts w:eastAsia="HG丸ｺﾞｼｯｸM-PRO"/>
                                <w:bCs/>
                                <w:sz w:val="24"/>
                              </w:rPr>
                            </w:pPr>
                            <w:r>
                              <w:rPr>
                                <w:rFonts w:eastAsia="HG丸ｺﾞｼｯｸM-PRO" w:hint="eastAsia"/>
                                <w:b/>
                                <w:bCs/>
                                <w:sz w:val="24"/>
                              </w:rPr>
                              <w:t xml:space="preserve">　</w:t>
                            </w:r>
                            <w:r>
                              <w:rPr>
                                <w:rFonts w:eastAsia="HG丸ｺﾞｼｯｸM-PRO" w:hint="eastAsia"/>
                                <w:bCs/>
                                <w:sz w:val="24"/>
                              </w:rPr>
                              <w:t>まず教職員が障</w:t>
                            </w:r>
                            <w:r w:rsidRPr="008B6AD5">
                              <w:rPr>
                                <w:rFonts w:eastAsia="HG丸ｺﾞｼｯｸM-PRO" w:hint="eastAsia"/>
                                <w:bCs/>
                                <w:sz w:val="24"/>
                              </w:rPr>
                              <w:t>がい</w:t>
                            </w:r>
                            <w:r>
                              <w:rPr>
                                <w:rFonts w:eastAsia="HG丸ｺﾞｼｯｸM-PRO" w:hint="eastAsia"/>
                                <w:bCs/>
                                <w:sz w:val="24"/>
                              </w:rPr>
                              <w:t>のある子どもについて十分理解することが必要です。その上で周りの子どもに伝えるようにしましょう。</w:t>
                            </w:r>
                          </w:p>
                          <w:p w14:paraId="56061630" w14:textId="77777777" w:rsidR="00BD2CDF" w:rsidRDefault="00BD2CDF" w:rsidP="00BE54B4">
                            <w:pPr>
                              <w:ind w:left="240" w:hangingChars="100" w:hanging="240"/>
                              <w:rPr>
                                <w:rFonts w:eastAsia="HG丸ｺﾞｼｯｸM-PRO"/>
                                <w:b/>
                                <w:bCs/>
                                <w:sz w:val="24"/>
                              </w:rPr>
                            </w:pPr>
                            <w:r>
                              <w:rPr>
                                <w:rFonts w:eastAsia="HG丸ｺﾞｼｯｸM-PRO" w:hint="eastAsia"/>
                                <w:b/>
                                <w:bCs/>
                                <w:sz w:val="24"/>
                              </w:rPr>
                              <w:t>○　学校全体でのサポート</w:t>
                            </w:r>
                            <w:r w:rsidRPr="001931DA">
                              <w:rPr>
                                <w:rFonts w:eastAsia="HG丸ｺﾞｼｯｸM-PRO" w:hint="eastAsia"/>
                                <w:b/>
                                <w:bCs/>
                                <w:sz w:val="24"/>
                              </w:rPr>
                              <w:t>体制の確立</w:t>
                            </w:r>
                          </w:p>
                          <w:p w14:paraId="428E06A7" w14:textId="77777777" w:rsidR="00BD2CDF" w:rsidRPr="00DB39AC" w:rsidRDefault="00BD2CDF" w:rsidP="00BE54B4">
                            <w:pPr>
                              <w:ind w:left="240" w:hangingChars="100" w:hanging="240"/>
                              <w:rPr>
                                <w:rFonts w:eastAsia="HG丸ｺﾞｼｯｸM-PRO"/>
                                <w:sz w:val="24"/>
                              </w:rPr>
                            </w:pPr>
                            <w:r>
                              <w:rPr>
                                <w:rFonts w:eastAsia="HG丸ｺﾞｼｯｸM-PRO" w:hint="eastAsia"/>
                                <w:b/>
                                <w:bCs/>
                                <w:sz w:val="24"/>
                              </w:rPr>
                              <w:t xml:space="preserve">　</w:t>
                            </w:r>
                            <w:r>
                              <w:rPr>
                                <w:rFonts w:eastAsia="HG丸ｺﾞｼｯｸM-PRO" w:hint="eastAsia"/>
                                <w:sz w:val="24"/>
                              </w:rPr>
                              <w:t>学年会や校内委員会</w:t>
                            </w:r>
                            <w:r w:rsidRPr="00DB39AC">
                              <w:rPr>
                                <w:rFonts w:eastAsia="HG丸ｺﾞｼｯｸM-PRO" w:hint="eastAsia"/>
                                <w:sz w:val="24"/>
                              </w:rPr>
                              <w:t>などで定期的に子どもや学級の様子を報告して情報を共有し、組織として支援体制を確立することが重要です。また、緊急時を想定し、報告・連絡・相談（ほう・れん・そう）のシステムを確認しておきましょう。</w:t>
                            </w:r>
                          </w:p>
                          <w:p w14:paraId="5DA21EFD" w14:textId="77777777" w:rsidR="00BD2CDF" w:rsidRPr="00DB39AC" w:rsidRDefault="00BD2CDF" w:rsidP="00BE54B4">
                            <w:pPr>
                              <w:ind w:left="240" w:hangingChars="100" w:hanging="240"/>
                              <w:rPr>
                                <w:rFonts w:eastAsia="HG丸ｺﾞｼｯｸM-PRO"/>
                                <w:b/>
                                <w:sz w:val="24"/>
                              </w:rPr>
                            </w:pPr>
                            <w:r w:rsidRPr="00DB39AC">
                              <w:rPr>
                                <w:rFonts w:eastAsia="HG丸ｺﾞｼｯｸM-PRO" w:hint="eastAsia"/>
                                <w:b/>
                                <w:sz w:val="24"/>
                              </w:rPr>
                              <w:t>○　支援教育コーディネーターの活用</w:t>
                            </w:r>
                          </w:p>
                          <w:p w14:paraId="2F8BC673" w14:textId="77777777" w:rsidR="00BD2CDF" w:rsidRDefault="00B14D45">
                            <w:pPr>
                              <w:ind w:leftChars="115" w:left="241"/>
                              <w:rPr>
                                <w:rFonts w:eastAsia="HG丸ｺﾞｼｯｸM-PRO"/>
                                <w:sz w:val="24"/>
                              </w:rPr>
                            </w:pPr>
                            <w:r w:rsidRPr="00DB39AC">
                              <w:rPr>
                                <w:rFonts w:eastAsia="HG丸ｺﾞｼｯｸM-PRO" w:hint="eastAsia"/>
                                <w:sz w:val="24"/>
                              </w:rPr>
                              <w:t>小・中・高等学校には</w:t>
                            </w:r>
                            <w:r w:rsidRPr="00DB39AC">
                              <w:rPr>
                                <w:rFonts w:eastAsia="HG丸ｺﾞｼｯｸM-PRO" w:hint="eastAsia"/>
                                <w:bCs/>
                                <w:sz w:val="24"/>
                              </w:rPr>
                              <w:t>支援教育コーディネーター</w:t>
                            </w:r>
                            <w:r w:rsidRPr="00DB39AC">
                              <w:rPr>
                                <w:rFonts w:eastAsia="HG丸ｺﾞｼｯｸM-PRO" w:hint="eastAsia"/>
                                <w:sz w:val="24"/>
                              </w:rPr>
                              <w:t>がいます。障</w:t>
                            </w:r>
                            <w:r w:rsidRPr="00DB39AC">
                              <w:rPr>
                                <w:rFonts w:eastAsia="HG丸ｺﾞｼｯｸM-PRO" w:hint="eastAsia"/>
                                <w:bCs/>
                                <w:sz w:val="24"/>
                              </w:rPr>
                              <w:t>がい</w:t>
                            </w:r>
                            <w:r w:rsidRPr="00DB39AC">
                              <w:rPr>
                                <w:rFonts w:eastAsia="HG丸ｺﾞｼｯｸM-PRO" w:hint="eastAsia"/>
                                <w:sz w:val="24"/>
                              </w:rPr>
                              <w:t>のある子どものことを相談すれば、具体的な指導・支援の方法等に関する情報が得られる他、</w:t>
                            </w:r>
                            <w:r w:rsidRPr="00DB39AC">
                              <w:rPr>
                                <w:rFonts w:eastAsia="HG丸ｺﾞｼｯｸM-PRO" w:hint="eastAsia"/>
                                <w:bCs/>
                                <w:sz w:val="24"/>
                              </w:rPr>
                              <w:t>校</w:t>
                            </w:r>
                            <w:r>
                              <w:rPr>
                                <w:rFonts w:eastAsia="HG丸ｺﾞｼｯｸM-PRO" w:hint="eastAsia"/>
                                <w:bCs/>
                                <w:sz w:val="24"/>
                              </w:rPr>
                              <w:t>内の委員会など</w:t>
                            </w:r>
                            <w:r>
                              <w:rPr>
                                <w:rFonts w:eastAsia="HG丸ｺﾞｼｯｸM-PRO" w:hint="eastAsia"/>
                                <w:sz w:val="24"/>
                              </w:rPr>
                              <w:t>で取り上げて、学校全体として対応するようにしてもらうことが可能です。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1FFF7" id="Rectangle 42" o:spid="_x0000_s1033" style="position:absolute;left:0;text-align:left;margin-left:-.45pt;margin-top:6.05pt;width:481.9pt;height:20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" fillcolor="#cff" strokeweight="1.5pt">
                <v:stroke dashstyle="dash"/>
                <v:textbox inset="5.85pt,.7pt,5.85pt,.7pt">
                  <w:txbxContent>
                    <w:p w14:paraId="1369896E" w14:textId="77777777" w:rsidR="00BD2CDF" w:rsidRDefault="00BD2CDF">
                      <w:pPr>
                        <w:pStyle w:val="a4"/>
                        <w:tabs>
                          <w:tab w:val="clear" w:pos="4252"/>
                          <w:tab w:val="clear" w:pos="8504"/>
                        </w:tabs>
                        <w:snapToGrid/>
                        <w:rPr>
                          <w:rFonts w:ascii="HG丸ｺﾞｼｯｸM-PRO" w:eastAsia="HG丸ｺﾞｼｯｸM-PRO"/>
                          <w:b/>
                          <w:sz w:val="24"/>
                        </w:rPr>
                      </w:pPr>
                      <w:r>
                        <w:rPr>
                          <w:rFonts w:ascii="HG丸ｺﾞｼｯｸM-PRO" w:eastAsia="HG丸ｺﾞｼｯｸM-PRO" w:hint="eastAsia"/>
                          <w:b/>
                          <w:sz w:val="24"/>
                        </w:rPr>
                        <w:t>〈ポイント〉</w:t>
                      </w:r>
                    </w:p>
                    <w:p w14:paraId="52C9F63C" w14:textId="77777777" w:rsidR="00BD2CDF" w:rsidRDefault="00BD2CDF" w:rsidP="00BE54B4">
                      <w:pPr>
                        <w:ind w:left="240" w:hangingChars="100" w:hanging="240"/>
                        <w:rPr>
                          <w:rFonts w:eastAsia="HG丸ｺﾞｼｯｸM-PRO"/>
                          <w:b/>
                          <w:bCs/>
                          <w:sz w:val="24"/>
                        </w:rPr>
                      </w:pPr>
                      <w:r>
                        <w:rPr>
                          <w:rFonts w:eastAsia="HG丸ｺﾞｼｯｸM-PRO" w:hint="eastAsia"/>
                          <w:b/>
                          <w:bCs/>
                          <w:sz w:val="24"/>
                        </w:rPr>
                        <w:t>○　十分な教職員の理解</w:t>
                      </w:r>
                    </w:p>
                    <w:p w14:paraId="28F83B42" w14:textId="77777777" w:rsidR="00BD2CDF" w:rsidRDefault="00BD2CDF" w:rsidP="00BE54B4">
                      <w:pPr>
                        <w:ind w:left="240" w:hangingChars="100" w:hanging="240"/>
                        <w:rPr>
                          <w:rFonts w:eastAsia="HG丸ｺﾞｼｯｸM-PRO"/>
                          <w:bCs/>
                          <w:sz w:val="24"/>
                        </w:rPr>
                      </w:pPr>
                      <w:r>
                        <w:rPr>
                          <w:rFonts w:eastAsia="HG丸ｺﾞｼｯｸM-PRO" w:hint="eastAsia"/>
                          <w:b/>
                          <w:bCs/>
                          <w:sz w:val="24"/>
                        </w:rPr>
                        <w:t xml:space="preserve">　</w:t>
                      </w:r>
                      <w:r>
                        <w:rPr>
                          <w:rFonts w:eastAsia="HG丸ｺﾞｼｯｸM-PRO" w:hint="eastAsia"/>
                          <w:bCs/>
                          <w:sz w:val="24"/>
                        </w:rPr>
                        <w:t>まず教職員が障</w:t>
                      </w:r>
                      <w:r w:rsidRPr="008B6AD5">
                        <w:rPr>
                          <w:rFonts w:eastAsia="HG丸ｺﾞｼｯｸM-PRO" w:hint="eastAsia"/>
                          <w:bCs/>
                          <w:sz w:val="24"/>
                        </w:rPr>
                        <w:t>がい</w:t>
                      </w:r>
                      <w:r>
                        <w:rPr>
                          <w:rFonts w:eastAsia="HG丸ｺﾞｼｯｸM-PRO" w:hint="eastAsia"/>
                          <w:bCs/>
                          <w:sz w:val="24"/>
                        </w:rPr>
                        <w:t>のある子どもについて十分理解することが必要です。その上で周りの子どもに伝えるようにしましょう。</w:t>
                      </w:r>
                    </w:p>
                    <w:p w14:paraId="56061630" w14:textId="77777777" w:rsidR="00BD2CDF" w:rsidRDefault="00BD2CDF" w:rsidP="00BE54B4">
                      <w:pPr>
                        <w:ind w:left="240" w:hangingChars="100" w:hanging="240"/>
                        <w:rPr>
                          <w:rFonts w:eastAsia="HG丸ｺﾞｼｯｸM-PRO"/>
                          <w:b/>
                          <w:bCs/>
                          <w:sz w:val="24"/>
                        </w:rPr>
                      </w:pPr>
                      <w:r>
                        <w:rPr>
                          <w:rFonts w:eastAsia="HG丸ｺﾞｼｯｸM-PRO" w:hint="eastAsia"/>
                          <w:b/>
                          <w:bCs/>
                          <w:sz w:val="24"/>
                        </w:rPr>
                        <w:t>○　学校全体でのサポート</w:t>
                      </w:r>
                      <w:r w:rsidRPr="001931DA">
                        <w:rPr>
                          <w:rFonts w:eastAsia="HG丸ｺﾞｼｯｸM-PRO" w:hint="eastAsia"/>
                          <w:b/>
                          <w:bCs/>
                          <w:sz w:val="24"/>
                        </w:rPr>
                        <w:t>体制の確立</w:t>
                      </w:r>
                    </w:p>
                    <w:p w14:paraId="428E06A7" w14:textId="77777777" w:rsidR="00BD2CDF" w:rsidRPr="00DB39AC" w:rsidRDefault="00BD2CDF" w:rsidP="00BE54B4">
                      <w:pPr>
                        <w:ind w:left="240" w:hangingChars="100" w:hanging="240"/>
                        <w:rPr>
                          <w:rFonts w:eastAsia="HG丸ｺﾞｼｯｸM-PRO"/>
                          <w:sz w:val="24"/>
                        </w:rPr>
                      </w:pPr>
                      <w:r>
                        <w:rPr>
                          <w:rFonts w:eastAsia="HG丸ｺﾞｼｯｸM-PRO" w:hint="eastAsia"/>
                          <w:b/>
                          <w:bCs/>
                          <w:sz w:val="24"/>
                        </w:rPr>
                        <w:t xml:space="preserve">　</w:t>
                      </w:r>
                      <w:r>
                        <w:rPr>
                          <w:rFonts w:eastAsia="HG丸ｺﾞｼｯｸM-PRO" w:hint="eastAsia"/>
                          <w:sz w:val="24"/>
                        </w:rPr>
                        <w:t>学年会や校内委員会</w:t>
                      </w:r>
                      <w:r w:rsidRPr="00DB39AC">
                        <w:rPr>
                          <w:rFonts w:eastAsia="HG丸ｺﾞｼｯｸM-PRO" w:hint="eastAsia"/>
                          <w:sz w:val="24"/>
                        </w:rPr>
                        <w:t>などで定期的に子どもや学級の様子を報告して情報を共有し、組織として支援体制を確立することが重要です。また、緊急時を想定し、報告・連絡・相談（ほう・れん・そう）のシステムを確認しておきましょう。</w:t>
                      </w:r>
                    </w:p>
                    <w:p w14:paraId="5DA21EFD" w14:textId="77777777" w:rsidR="00BD2CDF" w:rsidRPr="00DB39AC" w:rsidRDefault="00BD2CDF" w:rsidP="00BE54B4">
                      <w:pPr>
                        <w:ind w:left="240" w:hangingChars="100" w:hanging="240"/>
                        <w:rPr>
                          <w:rFonts w:eastAsia="HG丸ｺﾞｼｯｸM-PRO"/>
                          <w:b/>
                          <w:sz w:val="24"/>
                        </w:rPr>
                      </w:pPr>
                      <w:r w:rsidRPr="00DB39AC">
                        <w:rPr>
                          <w:rFonts w:eastAsia="HG丸ｺﾞｼｯｸM-PRO" w:hint="eastAsia"/>
                          <w:b/>
                          <w:sz w:val="24"/>
                        </w:rPr>
                        <w:t>○　支援教育コーディネーターの活用</w:t>
                      </w:r>
                    </w:p>
                    <w:p w14:paraId="2F8BC673" w14:textId="77777777" w:rsidR="00BD2CDF" w:rsidRDefault="00B14D45">
                      <w:pPr>
                        <w:ind w:leftChars="115" w:left="241"/>
                        <w:rPr>
                          <w:rFonts w:eastAsia="HG丸ｺﾞｼｯｸM-PRO"/>
                          <w:sz w:val="24"/>
                        </w:rPr>
                      </w:pPr>
                      <w:r w:rsidRPr="00DB39AC">
                        <w:rPr>
                          <w:rFonts w:eastAsia="HG丸ｺﾞｼｯｸM-PRO" w:hint="eastAsia"/>
                          <w:sz w:val="24"/>
                        </w:rPr>
                        <w:t>小・中・高等学校には</w:t>
                      </w:r>
                      <w:r w:rsidRPr="00DB39AC">
                        <w:rPr>
                          <w:rFonts w:eastAsia="HG丸ｺﾞｼｯｸM-PRO" w:hint="eastAsia"/>
                          <w:bCs/>
                          <w:sz w:val="24"/>
                        </w:rPr>
                        <w:t>支援教育コーディネーター</w:t>
                      </w:r>
                      <w:r w:rsidRPr="00DB39AC">
                        <w:rPr>
                          <w:rFonts w:eastAsia="HG丸ｺﾞｼｯｸM-PRO" w:hint="eastAsia"/>
                          <w:sz w:val="24"/>
                        </w:rPr>
                        <w:t>がいます。障</w:t>
                      </w:r>
                      <w:r w:rsidRPr="00DB39AC">
                        <w:rPr>
                          <w:rFonts w:eastAsia="HG丸ｺﾞｼｯｸM-PRO" w:hint="eastAsia"/>
                          <w:bCs/>
                          <w:sz w:val="24"/>
                        </w:rPr>
                        <w:t>がい</w:t>
                      </w:r>
                      <w:r w:rsidRPr="00DB39AC">
                        <w:rPr>
                          <w:rFonts w:eastAsia="HG丸ｺﾞｼｯｸM-PRO" w:hint="eastAsia"/>
                          <w:sz w:val="24"/>
                        </w:rPr>
                        <w:t>のある子どものことを相談すれば、具体的な指導・支援の方法等に関する情報が得られる他、</w:t>
                      </w:r>
                      <w:r w:rsidRPr="00DB39AC">
                        <w:rPr>
                          <w:rFonts w:eastAsia="HG丸ｺﾞｼｯｸM-PRO" w:hint="eastAsia"/>
                          <w:bCs/>
                          <w:sz w:val="24"/>
                        </w:rPr>
                        <w:t>校</w:t>
                      </w:r>
                      <w:r>
                        <w:rPr>
                          <w:rFonts w:eastAsia="HG丸ｺﾞｼｯｸM-PRO" w:hint="eastAsia"/>
                          <w:bCs/>
                          <w:sz w:val="24"/>
                        </w:rPr>
                        <w:t>内の委員会など</w:t>
                      </w:r>
                      <w:r>
                        <w:rPr>
                          <w:rFonts w:eastAsia="HG丸ｺﾞｼｯｸM-PRO" w:hint="eastAsia"/>
                          <w:sz w:val="24"/>
                        </w:rPr>
                        <w:t>で取り上げて、学校全体として対応するようにしてもらうことが可能です。</w:t>
                      </w:r>
                    </w:p>
                  </w:txbxContent>
                </v:textbox>
              </v:rect>
            </w:pict>
          </mc:Fallback>
        </mc:AlternateContent>
      </w:r>
    </w:p>
    <w:p w14:paraId="2A1A089D" w14:textId="77777777" w:rsidR="00D25B19" w:rsidRDefault="00D25B19"/>
    <w:p w14:paraId="43C93D43" w14:textId="77777777" w:rsidR="00D25B19" w:rsidRDefault="00D25B19"/>
    <w:p w14:paraId="1A3FFF18" w14:textId="77777777" w:rsidR="00D25B19" w:rsidRDefault="00D25B19"/>
    <w:p w14:paraId="242A07B3" w14:textId="77777777" w:rsidR="00D25B19" w:rsidRDefault="00D25B19"/>
    <w:p w14:paraId="7B76188B" w14:textId="77777777" w:rsidR="00D25B19" w:rsidRDefault="00D25B19"/>
    <w:p w14:paraId="7C988760" w14:textId="77777777" w:rsidR="00D25B19" w:rsidRDefault="00D25B19"/>
    <w:p w14:paraId="028E69E3" w14:textId="77777777" w:rsidR="00D25B19" w:rsidRDefault="00D25B19"/>
    <w:p w14:paraId="2C80CE42" w14:textId="77777777" w:rsidR="00D25B19" w:rsidRDefault="00D25B19"/>
    <w:p w14:paraId="64757492" w14:textId="77777777" w:rsidR="007A4B38" w:rsidRDefault="007A4B38"/>
    <w:p w14:paraId="0905F788" w14:textId="77777777" w:rsidR="007A4B38" w:rsidRDefault="007A4B38"/>
    <w:p w14:paraId="44F5E4DD" w14:textId="77777777" w:rsidR="007A4B38" w:rsidRDefault="007A4B38"/>
    <w:p w14:paraId="2859BE90" w14:textId="77777777" w:rsidR="007A4B38" w:rsidRDefault="007A4B38"/>
    <w:p w14:paraId="15F070B5" w14:textId="77777777" w:rsidR="007A4B38" w:rsidRDefault="009F252D">
      <w:r w:rsidRPr="00C1740B">
        <w:rPr>
          <w:rFonts w:hint="eastAsia"/>
          <w:noProof/>
        </w:rPr>
        <mc:AlternateContent>
          <mc:Choice Requires="wps">
            <w:drawing>
              <wp:anchor distT="0" distB="0" distL="114300" distR="114300" simplePos="0" relativeHeight="251666432" behindDoc="0" locked="0" layoutInCell="1" allowOverlap="1" wp14:anchorId="41B1741E" wp14:editId="4FC07C96">
                <wp:simplePos x="0" y="0"/>
                <wp:positionH relativeFrom="column">
                  <wp:posOffset>-5715</wp:posOffset>
                </wp:positionH>
                <wp:positionV relativeFrom="paragraph">
                  <wp:posOffset>194310</wp:posOffset>
                </wp:positionV>
                <wp:extent cx="6124575" cy="1752600"/>
                <wp:effectExtent l="19050" t="19050" r="28575" b="19050"/>
                <wp:wrapNone/>
                <wp:docPr id="20"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752600"/>
                        </a:xfrm>
                        <a:prstGeom prst="roundRect">
                          <a:avLst>
                            <a:gd name="adj" fmla="val 8124"/>
                          </a:avLst>
                        </a:prstGeom>
                        <a:solidFill>
                          <a:srgbClr val="FFFF99"/>
                        </a:solidFill>
                        <a:ln w="38100" cmpd="dbl">
                          <a:solidFill>
                            <a:srgbClr val="808080"/>
                          </a:solidFill>
                          <a:round/>
                          <a:headEnd/>
                          <a:tailEnd/>
                        </a:ln>
                      </wps:spPr>
                      <wps:txbx>
                        <w:txbxContent>
                          <w:p w14:paraId="286800C0" w14:textId="77777777" w:rsidR="00BD2CDF" w:rsidRPr="00B55F86" w:rsidRDefault="00BD2CDF" w:rsidP="002F385C">
                            <w:pPr>
                              <w:rPr>
                                <w:rFonts w:ascii="ＭＳ Ｐゴシック" w:eastAsia="ＭＳ Ｐゴシック" w:hAnsi="ＭＳ Ｐゴシック"/>
                                <w:i/>
                              </w:rPr>
                            </w:pPr>
                            <w:r w:rsidRPr="00B55F86">
                              <w:rPr>
                                <w:rFonts w:ascii="ＭＳ Ｐゴシック" w:eastAsia="ＭＳ Ｐゴシック" w:hAnsi="ＭＳ Ｐゴシック" w:hint="eastAsia"/>
                                <w:i/>
                              </w:rPr>
                              <w:t>★ＣＨＥＣＫ①★</w:t>
                            </w:r>
                          </w:p>
                          <w:p w14:paraId="38F18A03" w14:textId="77777777" w:rsidR="00BD2CDF" w:rsidRPr="006E3D85" w:rsidRDefault="00EC41C4" w:rsidP="002F385C">
                            <w:pPr>
                              <w:rPr>
                                <w:rFonts w:ascii="ＭＳ Ｐ明朝" w:eastAsia="ＭＳ Ｐ明朝" w:hAnsi="ＭＳ Ｐ明朝"/>
                              </w:rPr>
                            </w:pPr>
                            <w:r w:rsidRPr="00B55F86">
                              <w:rPr>
                                <w:rFonts w:ascii="ＭＳ Ｐ明朝" w:eastAsia="ＭＳ Ｐ明朝" w:hAnsi="ＭＳ Ｐ明朝" w:hint="eastAsia"/>
                              </w:rPr>
                              <w:t>①</w:t>
                            </w:r>
                            <w:r w:rsidR="00BD2CDF" w:rsidRPr="00B55F86">
                              <w:rPr>
                                <w:rFonts w:ascii="ＭＳ Ｐ明朝" w:eastAsia="ＭＳ Ｐ明朝" w:hAnsi="ＭＳ Ｐ明朝" w:hint="eastAsia"/>
                              </w:rPr>
                              <w:t xml:space="preserve">大阪府教育センター　</w:t>
                            </w:r>
                            <w:r w:rsidR="000220B4" w:rsidRPr="00B55F86">
                              <w:rPr>
                                <w:rFonts w:ascii="ＭＳ Ｐ明朝" w:eastAsia="ＭＳ Ｐ明朝" w:hAnsi="ＭＳ Ｐ明朝" w:hint="eastAsia"/>
                              </w:rPr>
                              <w:t>支援教</w:t>
                            </w:r>
                            <w:r w:rsidR="000220B4" w:rsidRPr="006E3D85">
                              <w:rPr>
                                <w:rFonts w:ascii="ＭＳ Ｐ明朝" w:eastAsia="ＭＳ Ｐ明朝" w:hAnsi="ＭＳ Ｐ明朝" w:hint="eastAsia"/>
                              </w:rPr>
                              <w:t>育ページ（教材・資料等）</w:t>
                            </w:r>
                          </w:p>
                          <w:p w14:paraId="25485AC6" w14:textId="77777777" w:rsidR="00BD2CDF" w:rsidRPr="006E3D85" w:rsidRDefault="00FE191A" w:rsidP="002F385C">
                            <w:pPr>
                              <w:ind w:firstLineChars="100" w:firstLine="210"/>
                              <w:rPr>
                                <w:rFonts w:ascii="ＭＳ Ｐ明朝" w:eastAsia="ＭＳ Ｐ明朝" w:hAnsi="ＭＳ Ｐ明朝"/>
                              </w:rPr>
                            </w:pPr>
                            <w:hyperlink r:id="rId11" w:history="1">
                              <w:r w:rsidR="00D95F26" w:rsidRPr="006E3D85">
                                <w:rPr>
                                  <w:rStyle w:val="a6"/>
                                  <w:rFonts w:ascii="ＭＳ Ｐ明朝" w:eastAsia="ＭＳ Ｐ明朝" w:hAnsi="ＭＳ Ｐ明朝"/>
                                </w:rPr>
                                <w:t>https://www.osaka-c.ed.jp/matters/specialneeds_</w:t>
                              </w:r>
                              <w:r w:rsidR="00D95F26" w:rsidRPr="006E3D85">
                                <w:rPr>
                                  <w:rStyle w:val="a6"/>
                                  <w:rFonts w:ascii="ＭＳ Ｐ明朝" w:eastAsia="ＭＳ Ｐ明朝" w:hAnsi="ＭＳ Ｐ明朝" w:hint="eastAsia"/>
                                </w:rPr>
                                <w:t>top</w:t>
                              </w:r>
                              <w:r w:rsidR="00D95F26" w:rsidRPr="006E3D85">
                                <w:rPr>
                                  <w:rStyle w:val="a6"/>
                                  <w:rFonts w:ascii="ＭＳ Ｐ明朝" w:eastAsia="ＭＳ Ｐ明朝" w:hAnsi="ＭＳ Ｐ明朝"/>
                                </w:rPr>
                                <w:t>.html</w:t>
                              </w:r>
                            </w:hyperlink>
                          </w:p>
                          <w:p w14:paraId="63CF34EB" w14:textId="07355CEC" w:rsidR="00BD2CDF" w:rsidRPr="006E3D85" w:rsidRDefault="00BD2CDF" w:rsidP="002F385C">
                            <w:pPr>
                              <w:rPr>
                                <w:rFonts w:ascii="ＭＳ Ｐ明朝" w:eastAsia="ＭＳ Ｐ明朝" w:hAnsi="ＭＳ Ｐ明朝"/>
                              </w:rPr>
                            </w:pPr>
                            <w:r w:rsidRPr="006E3D85">
                              <w:rPr>
                                <w:rFonts w:ascii="ＭＳ Ｐ明朝" w:eastAsia="ＭＳ Ｐ明朝" w:hAnsi="ＭＳ Ｐ明朝" w:hint="eastAsia"/>
                              </w:rPr>
                              <w:t>②「みつめよう一人ひとりを」</w:t>
                            </w:r>
                            <w:r w:rsidRPr="006E3D85">
                              <w:rPr>
                                <w:rFonts w:ascii="ＭＳ Ｐ明朝" w:eastAsia="ＭＳ Ｐ明朝" w:hAnsi="ＭＳ Ｐ明朝" w:hint="eastAsia"/>
                                <w:sz w:val="16"/>
                                <w:szCs w:val="16"/>
                              </w:rPr>
                              <w:t xml:space="preserve">（大阪府教育センター　</w:t>
                            </w:r>
                            <w:r w:rsidR="00157EF4" w:rsidRPr="006E3D85">
                              <w:rPr>
                                <w:rFonts w:ascii="ＭＳ Ｐ明朝" w:eastAsia="ＭＳ Ｐ明朝" w:hAnsi="ＭＳ Ｐ明朝" w:hint="eastAsia"/>
                                <w:sz w:val="16"/>
                                <w:szCs w:val="16"/>
                              </w:rPr>
                              <w:t>令和６年（2</w:t>
                            </w:r>
                            <w:r w:rsidR="00157EF4" w:rsidRPr="006E3D85">
                              <w:rPr>
                                <w:rFonts w:ascii="ＭＳ Ｐ明朝" w:eastAsia="ＭＳ Ｐ明朝" w:hAnsi="ＭＳ Ｐ明朝"/>
                                <w:sz w:val="16"/>
                                <w:szCs w:val="16"/>
                              </w:rPr>
                              <w:t>024</w:t>
                            </w:r>
                            <w:r w:rsidR="00157EF4" w:rsidRPr="006E3D85">
                              <w:rPr>
                                <w:rFonts w:ascii="ＭＳ Ｐ明朝" w:eastAsia="ＭＳ Ｐ明朝" w:hAnsi="ＭＳ Ｐ明朝" w:hint="eastAsia"/>
                                <w:sz w:val="16"/>
                                <w:szCs w:val="16"/>
                              </w:rPr>
                              <w:t>）３月</w:t>
                            </w:r>
                            <w:r w:rsidRPr="006E3D85">
                              <w:rPr>
                                <w:rFonts w:ascii="ＭＳ Ｐ明朝" w:eastAsia="ＭＳ Ｐ明朝" w:hAnsi="ＭＳ Ｐ明朝" w:hint="eastAsia"/>
                                <w:sz w:val="16"/>
                                <w:szCs w:val="16"/>
                              </w:rPr>
                              <w:t>改訂版）</w:t>
                            </w:r>
                          </w:p>
                          <w:p w14:paraId="2FBB80BF" w14:textId="77777777" w:rsidR="00157EF4" w:rsidRPr="00785B31" w:rsidRDefault="00FE191A" w:rsidP="00157EF4">
                            <w:pPr>
                              <w:ind w:firstLineChars="100" w:firstLine="210"/>
                              <w:rPr>
                                <w:rStyle w:val="a6"/>
                                <w:rFonts w:ascii="ＭＳ Ｐ明朝" w:eastAsia="ＭＳ Ｐ明朝" w:hAnsi="ＭＳ Ｐ明朝"/>
                              </w:rPr>
                            </w:pPr>
                            <w:hyperlink r:id="rId12" w:history="1">
                              <w:r w:rsidR="00157EF4" w:rsidRPr="006E3D85">
                                <w:rPr>
                                  <w:rStyle w:val="a6"/>
                                  <w:rFonts w:ascii="ＭＳ Ｐ明朝" w:eastAsia="ＭＳ Ｐ明朝" w:hAnsi="ＭＳ Ｐ明朝"/>
                                </w:rPr>
                                <w:t>https://www.osaka-c.ed.jp/matters/specialneeds_files/mitumeyou.html</w:t>
                              </w:r>
                            </w:hyperlink>
                          </w:p>
                          <w:p w14:paraId="463B0FB4" w14:textId="4B2A77EB" w:rsidR="00BD2CDF" w:rsidRPr="007F0D90" w:rsidRDefault="00BD2CDF" w:rsidP="001B14A5">
                            <w:pPr>
                              <w:ind w:firstLineChars="100" w:firstLine="210"/>
                              <w:rPr>
                                <w:rFonts w:ascii="ＭＳ Ｐ明朝" w:eastAsia="ＭＳ Ｐ明朝" w:hAnsi="ＭＳ Ｐ明朝"/>
                              </w:rPr>
                            </w:pPr>
                            <w:r w:rsidRPr="00B55F86">
                              <w:rPr>
                                <w:rFonts w:ascii="ＭＳ Ｐ明朝" w:eastAsia="ＭＳ Ｐ明朝" w:hAnsi="ＭＳ Ｐ明朝" w:hint="eastAsia"/>
                              </w:rPr>
                              <w:t>障がいのある子どもの障がいの状態や発達の段階を把握することや、子ども一人ひとりの教育的ニーズに応じた指導・支援のヒントが得られます。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B1741E" id="AutoShape 8" o:spid="_x0000_s1034" style="position:absolute;left:0;text-align:left;margin-left:-.45pt;margin-top:15.3pt;width:482.25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" fillcolor="#ff9" strokecolor="gray" strokeweight="3pt">
                <v:stroke linestyle="thinThin"/>
                <v:textbox inset="5.85pt,.7pt,5.85pt,.7pt">
                  <w:txbxContent>
                    <w:p w14:paraId="286800C0" w14:textId="77777777" w:rsidR="00BD2CDF" w:rsidRPr="00B55F86" w:rsidRDefault="00BD2CDF" w:rsidP="002F385C">
                      <w:pPr>
                        <w:rPr>
                          <w:rFonts w:ascii="ＭＳ Ｐゴシック" w:eastAsia="ＭＳ Ｐゴシック" w:hAnsi="ＭＳ Ｐゴシック"/>
                          <w:i/>
                        </w:rPr>
                      </w:pPr>
                      <w:r w:rsidRPr="00B55F86">
                        <w:rPr>
                          <w:rFonts w:ascii="ＭＳ Ｐゴシック" w:eastAsia="ＭＳ Ｐゴシック" w:hAnsi="ＭＳ Ｐゴシック" w:hint="eastAsia"/>
                          <w:i/>
                        </w:rPr>
                        <w:t>★ＣＨＥＣＫ①★</w:t>
                      </w:r>
                    </w:p>
                    <w:p w14:paraId="38F18A03" w14:textId="77777777" w:rsidR="00BD2CDF" w:rsidRPr="006E3D85" w:rsidRDefault="00EC41C4" w:rsidP="002F385C">
                      <w:pPr>
                        <w:rPr>
                          <w:rFonts w:ascii="ＭＳ Ｐ明朝" w:eastAsia="ＭＳ Ｐ明朝" w:hAnsi="ＭＳ Ｐ明朝"/>
                        </w:rPr>
                      </w:pPr>
                      <w:r w:rsidRPr="00B55F86">
                        <w:rPr>
                          <w:rFonts w:ascii="ＭＳ Ｐ明朝" w:eastAsia="ＭＳ Ｐ明朝" w:hAnsi="ＭＳ Ｐ明朝" w:hint="eastAsia"/>
                        </w:rPr>
                        <w:t>①</w:t>
                      </w:r>
                      <w:r w:rsidR="00BD2CDF" w:rsidRPr="00B55F86">
                        <w:rPr>
                          <w:rFonts w:ascii="ＭＳ Ｐ明朝" w:eastAsia="ＭＳ Ｐ明朝" w:hAnsi="ＭＳ Ｐ明朝" w:hint="eastAsia"/>
                        </w:rPr>
                        <w:t xml:space="preserve">大阪府教育センター　</w:t>
                      </w:r>
                      <w:r w:rsidR="000220B4" w:rsidRPr="00B55F86">
                        <w:rPr>
                          <w:rFonts w:ascii="ＭＳ Ｐ明朝" w:eastAsia="ＭＳ Ｐ明朝" w:hAnsi="ＭＳ Ｐ明朝" w:hint="eastAsia"/>
                        </w:rPr>
                        <w:t>支援教</w:t>
                      </w:r>
                      <w:r w:rsidR="000220B4" w:rsidRPr="006E3D85">
                        <w:rPr>
                          <w:rFonts w:ascii="ＭＳ Ｐ明朝" w:eastAsia="ＭＳ Ｐ明朝" w:hAnsi="ＭＳ Ｐ明朝" w:hint="eastAsia"/>
                        </w:rPr>
                        <w:t>育ページ（教材・資料等）</w:t>
                      </w:r>
                    </w:p>
                    <w:p w14:paraId="25485AC6" w14:textId="77777777" w:rsidR="00BD2CDF" w:rsidRPr="006E3D85" w:rsidRDefault="00FE191A" w:rsidP="002F385C">
                      <w:pPr>
                        <w:ind w:firstLineChars="100" w:firstLine="210"/>
                        <w:rPr>
                          <w:rFonts w:ascii="ＭＳ Ｐ明朝" w:eastAsia="ＭＳ Ｐ明朝" w:hAnsi="ＭＳ Ｐ明朝"/>
                        </w:rPr>
                      </w:pPr>
                      <w:hyperlink r:id="rId13" w:history="1">
                        <w:r w:rsidR="00D95F26" w:rsidRPr="006E3D85">
                          <w:rPr>
                            <w:rStyle w:val="a6"/>
                            <w:rFonts w:ascii="ＭＳ Ｐ明朝" w:eastAsia="ＭＳ Ｐ明朝" w:hAnsi="ＭＳ Ｐ明朝"/>
                          </w:rPr>
                          <w:t>https://www.osaka-c.ed.jp/matters/specialneeds_</w:t>
                        </w:r>
                        <w:r w:rsidR="00D95F26" w:rsidRPr="006E3D85">
                          <w:rPr>
                            <w:rStyle w:val="a6"/>
                            <w:rFonts w:ascii="ＭＳ Ｐ明朝" w:eastAsia="ＭＳ Ｐ明朝" w:hAnsi="ＭＳ Ｐ明朝" w:hint="eastAsia"/>
                          </w:rPr>
                          <w:t>top</w:t>
                        </w:r>
                        <w:r w:rsidR="00D95F26" w:rsidRPr="006E3D85">
                          <w:rPr>
                            <w:rStyle w:val="a6"/>
                            <w:rFonts w:ascii="ＭＳ Ｐ明朝" w:eastAsia="ＭＳ Ｐ明朝" w:hAnsi="ＭＳ Ｐ明朝"/>
                          </w:rPr>
                          <w:t>.html</w:t>
                        </w:r>
                      </w:hyperlink>
                    </w:p>
                    <w:p w14:paraId="63CF34EB" w14:textId="07355CEC" w:rsidR="00BD2CDF" w:rsidRPr="006E3D85" w:rsidRDefault="00BD2CDF" w:rsidP="002F385C">
                      <w:pPr>
                        <w:rPr>
                          <w:rFonts w:ascii="ＭＳ Ｐ明朝" w:eastAsia="ＭＳ Ｐ明朝" w:hAnsi="ＭＳ Ｐ明朝"/>
                        </w:rPr>
                      </w:pPr>
                      <w:r w:rsidRPr="006E3D85">
                        <w:rPr>
                          <w:rFonts w:ascii="ＭＳ Ｐ明朝" w:eastAsia="ＭＳ Ｐ明朝" w:hAnsi="ＭＳ Ｐ明朝" w:hint="eastAsia"/>
                        </w:rPr>
                        <w:t>②「みつめよう一人ひとりを」</w:t>
                      </w:r>
                      <w:r w:rsidRPr="006E3D85">
                        <w:rPr>
                          <w:rFonts w:ascii="ＭＳ Ｐ明朝" w:eastAsia="ＭＳ Ｐ明朝" w:hAnsi="ＭＳ Ｐ明朝" w:hint="eastAsia"/>
                          <w:sz w:val="16"/>
                          <w:szCs w:val="16"/>
                        </w:rPr>
                        <w:t xml:space="preserve">（大阪府教育センター　</w:t>
                      </w:r>
                      <w:r w:rsidR="00157EF4" w:rsidRPr="006E3D85">
                        <w:rPr>
                          <w:rFonts w:ascii="ＭＳ Ｐ明朝" w:eastAsia="ＭＳ Ｐ明朝" w:hAnsi="ＭＳ Ｐ明朝" w:hint="eastAsia"/>
                          <w:sz w:val="16"/>
                          <w:szCs w:val="16"/>
                        </w:rPr>
                        <w:t>令和６年（2</w:t>
                      </w:r>
                      <w:r w:rsidR="00157EF4" w:rsidRPr="006E3D85">
                        <w:rPr>
                          <w:rFonts w:ascii="ＭＳ Ｐ明朝" w:eastAsia="ＭＳ Ｐ明朝" w:hAnsi="ＭＳ Ｐ明朝"/>
                          <w:sz w:val="16"/>
                          <w:szCs w:val="16"/>
                        </w:rPr>
                        <w:t>024</w:t>
                      </w:r>
                      <w:r w:rsidR="00157EF4" w:rsidRPr="006E3D85">
                        <w:rPr>
                          <w:rFonts w:ascii="ＭＳ Ｐ明朝" w:eastAsia="ＭＳ Ｐ明朝" w:hAnsi="ＭＳ Ｐ明朝" w:hint="eastAsia"/>
                          <w:sz w:val="16"/>
                          <w:szCs w:val="16"/>
                        </w:rPr>
                        <w:t>）３月</w:t>
                      </w:r>
                      <w:r w:rsidRPr="006E3D85">
                        <w:rPr>
                          <w:rFonts w:ascii="ＭＳ Ｐ明朝" w:eastAsia="ＭＳ Ｐ明朝" w:hAnsi="ＭＳ Ｐ明朝" w:hint="eastAsia"/>
                          <w:sz w:val="16"/>
                          <w:szCs w:val="16"/>
                        </w:rPr>
                        <w:t>改訂版）</w:t>
                      </w:r>
                    </w:p>
                    <w:p w14:paraId="2FBB80BF" w14:textId="77777777" w:rsidR="00157EF4" w:rsidRPr="00785B31" w:rsidRDefault="00FE191A" w:rsidP="00157EF4">
                      <w:pPr>
                        <w:ind w:firstLineChars="100" w:firstLine="210"/>
                        <w:rPr>
                          <w:rStyle w:val="a6"/>
                          <w:rFonts w:ascii="ＭＳ Ｐ明朝" w:eastAsia="ＭＳ Ｐ明朝" w:hAnsi="ＭＳ Ｐ明朝"/>
                        </w:rPr>
                      </w:pPr>
                      <w:hyperlink r:id="rId14" w:history="1">
                        <w:r w:rsidR="00157EF4" w:rsidRPr="006E3D85">
                          <w:rPr>
                            <w:rStyle w:val="a6"/>
                            <w:rFonts w:ascii="ＭＳ Ｐ明朝" w:eastAsia="ＭＳ Ｐ明朝" w:hAnsi="ＭＳ Ｐ明朝"/>
                          </w:rPr>
                          <w:t>https://www.osaka-c.ed.jp/matters/specialneeds_files/mitumeyou.html</w:t>
                        </w:r>
                      </w:hyperlink>
                    </w:p>
                    <w:p w14:paraId="463B0FB4" w14:textId="4B2A77EB" w:rsidR="00BD2CDF" w:rsidRPr="007F0D90" w:rsidRDefault="00BD2CDF" w:rsidP="001B14A5">
                      <w:pPr>
                        <w:ind w:firstLineChars="100" w:firstLine="210"/>
                        <w:rPr>
                          <w:rFonts w:ascii="ＭＳ Ｐ明朝" w:eastAsia="ＭＳ Ｐ明朝" w:hAnsi="ＭＳ Ｐ明朝"/>
                        </w:rPr>
                      </w:pPr>
                      <w:r w:rsidRPr="00B55F86">
                        <w:rPr>
                          <w:rFonts w:ascii="ＭＳ Ｐ明朝" w:eastAsia="ＭＳ Ｐ明朝" w:hAnsi="ＭＳ Ｐ明朝" w:hint="eastAsia"/>
                        </w:rPr>
                        <w:t>障がいのある子どもの障がいの状態や発達の段階を把握することや、子ども一人ひとりの教育的ニーズに応じた指導・支援のヒントが得られます。</w:t>
                      </w:r>
                    </w:p>
                  </w:txbxContent>
                </v:textbox>
              </v:roundrect>
            </w:pict>
          </mc:Fallback>
        </mc:AlternateContent>
      </w:r>
    </w:p>
    <w:p w14:paraId="442093CA" w14:textId="77777777" w:rsidR="006237F3" w:rsidRDefault="006237F3"/>
    <w:p w14:paraId="30D28387" w14:textId="77777777" w:rsidR="006237F3" w:rsidRDefault="006237F3"/>
    <w:p w14:paraId="170C8F0A" w14:textId="77777777" w:rsidR="006237F3" w:rsidRDefault="006237F3"/>
    <w:p w14:paraId="57D82090" w14:textId="77777777" w:rsidR="006237F3" w:rsidRDefault="006237F3"/>
    <w:p w14:paraId="19661B6B" w14:textId="77777777" w:rsidR="006237F3" w:rsidRDefault="006237F3"/>
    <w:p w14:paraId="7D3688F2" w14:textId="77777777" w:rsidR="006237F3" w:rsidRDefault="006237F3"/>
    <w:p w14:paraId="3030AB25" w14:textId="77777777" w:rsidR="006237F3" w:rsidRDefault="006237F3"/>
    <w:p w14:paraId="56226E66" w14:textId="77777777" w:rsidR="006237F3" w:rsidRDefault="006237F3"/>
    <w:p w14:paraId="01F23598" w14:textId="77777777" w:rsidR="006237F3" w:rsidRDefault="002F385C">
      <w:r>
        <w:rPr>
          <w:rFonts w:hint="eastAsia"/>
          <w:noProof/>
        </w:rPr>
        <w:lastRenderedPageBreak/>
        <mc:AlternateContent>
          <mc:Choice Requires="wps">
            <w:drawing>
              <wp:anchor distT="0" distB="0" distL="114300" distR="114300" simplePos="0" relativeHeight="251659264" behindDoc="0" locked="0" layoutInCell="1" allowOverlap="1" wp14:anchorId="26787098" wp14:editId="03F1CD3F">
                <wp:simplePos x="0" y="0"/>
                <wp:positionH relativeFrom="margin">
                  <wp:align>left</wp:align>
                </wp:positionH>
                <wp:positionV relativeFrom="paragraph">
                  <wp:posOffset>58085</wp:posOffset>
                </wp:positionV>
                <wp:extent cx="6124575" cy="8098406"/>
                <wp:effectExtent l="19050" t="19050" r="28575" b="1714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8098406"/>
                        </a:xfrm>
                        <a:prstGeom prst="roundRect">
                          <a:avLst>
                            <a:gd name="adj" fmla="val 2575"/>
                          </a:avLst>
                        </a:prstGeom>
                        <a:solidFill>
                          <a:srgbClr val="FFFF99"/>
                        </a:solidFill>
                        <a:ln w="38100" cmpd="dbl">
                          <a:solidFill>
                            <a:srgbClr val="808080"/>
                          </a:solidFill>
                          <a:round/>
                          <a:headEnd/>
                          <a:tailEnd/>
                        </a:ln>
                      </wps:spPr>
                      <wps:txbx>
                        <w:txbxContent>
                          <w:p w14:paraId="53312182" w14:textId="62F24254" w:rsidR="000220B4" w:rsidRPr="006E3D85" w:rsidRDefault="000220B4" w:rsidP="00194B31">
                            <w:pPr>
                              <w:jc w:val="left"/>
                            </w:pPr>
                            <w:r w:rsidRPr="00B55F86">
                              <w:rPr>
                                <w:rFonts w:hint="eastAsia"/>
                              </w:rPr>
                              <w:t>③「大阪府立高等学</w:t>
                            </w:r>
                            <w:r w:rsidRPr="006E3D85">
                              <w:rPr>
                                <w:rFonts w:hint="eastAsia"/>
                              </w:rPr>
                              <w:t>校における通級による指導</w:t>
                            </w:r>
                            <w:r w:rsidR="00157EF4" w:rsidRPr="006E3D85">
                              <w:rPr>
                                <w:rFonts w:hint="eastAsia"/>
                              </w:rPr>
                              <w:t>について</w:t>
                            </w:r>
                            <w:r w:rsidRPr="006E3D85">
                              <w:rPr>
                                <w:rFonts w:hint="eastAsia"/>
                              </w:rPr>
                              <w:t>」</w:t>
                            </w:r>
                            <w:r w:rsidRPr="006E3D85">
                              <w:rPr>
                                <w:rFonts w:ascii="ＭＳ Ｐ明朝" w:eastAsia="ＭＳ Ｐ明朝" w:hAnsi="ＭＳ Ｐ明朝" w:hint="eastAsia"/>
                                <w:sz w:val="16"/>
                                <w:szCs w:val="21"/>
                              </w:rPr>
                              <w:t>（</w:t>
                            </w:r>
                            <w:r w:rsidRPr="006E3D85">
                              <w:rPr>
                                <w:rFonts w:ascii="ＭＳ Ｐ明朝" w:eastAsia="ＭＳ Ｐ明朝" w:hAnsi="ＭＳ Ｐ明朝" w:hint="eastAsia"/>
                                <w:sz w:val="16"/>
                                <w:szCs w:val="21"/>
                              </w:rPr>
                              <w:t xml:space="preserve">大阪府教育庁　</w:t>
                            </w:r>
                            <w:r w:rsidR="00157EF4" w:rsidRPr="006E3D85">
                              <w:rPr>
                                <w:rFonts w:ascii="ＭＳ Ｐ明朝" w:eastAsia="ＭＳ Ｐ明朝" w:hAnsi="ＭＳ Ｐ明朝" w:hint="eastAsia"/>
                                <w:sz w:val="16"/>
                                <w:szCs w:val="21"/>
                              </w:rPr>
                              <w:t>令和</w:t>
                            </w:r>
                            <w:r w:rsidR="00533A31" w:rsidRPr="00533A31">
                              <w:rPr>
                                <w:rFonts w:ascii="ＭＳ Ｐ明朝" w:eastAsia="ＭＳ Ｐ明朝" w:hAnsi="ＭＳ Ｐ明朝" w:hint="eastAsia"/>
                                <w:sz w:val="16"/>
                                <w:szCs w:val="21"/>
                                <w:highlight w:val="green"/>
                              </w:rPr>
                              <w:t>６</w:t>
                            </w:r>
                            <w:r w:rsidR="00157EF4" w:rsidRPr="006E3D85">
                              <w:rPr>
                                <w:rFonts w:ascii="ＭＳ Ｐ明朝" w:eastAsia="ＭＳ Ｐ明朝" w:hAnsi="ＭＳ Ｐ明朝" w:hint="eastAsia"/>
                                <w:sz w:val="16"/>
                                <w:szCs w:val="21"/>
                              </w:rPr>
                              <w:t>年〔20</w:t>
                            </w:r>
                            <w:r w:rsidR="00157EF4" w:rsidRPr="006E3D85">
                              <w:rPr>
                                <w:rFonts w:ascii="ＭＳ Ｐ明朝" w:eastAsia="ＭＳ Ｐ明朝" w:hAnsi="ＭＳ Ｐ明朝"/>
                                <w:sz w:val="16"/>
                                <w:szCs w:val="21"/>
                              </w:rPr>
                              <w:t>2</w:t>
                            </w:r>
                            <w:r w:rsidR="00533A31" w:rsidRPr="00533A31">
                              <w:rPr>
                                <w:rFonts w:ascii="ＭＳ Ｐ明朝" w:eastAsia="ＭＳ Ｐ明朝" w:hAnsi="ＭＳ Ｐ明朝"/>
                                <w:sz w:val="16"/>
                                <w:szCs w:val="21"/>
                                <w:highlight w:val="green"/>
                              </w:rPr>
                              <w:t>4</w:t>
                            </w:r>
                            <w:r w:rsidR="00157EF4" w:rsidRPr="006E3D85">
                              <w:rPr>
                                <w:rFonts w:ascii="ＭＳ Ｐ明朝" w:eastAsia="ＭＳ Ｐ明朝" w:hAnsi="ＭＳ Ｐ明朝" w:hint="eastAsia"/>
                                <w:sz w:val="16"/>
                                <w:szCs w:val="21"/>
                              </w:rPr>
                              <w:t>〕</w:t>
                            </w:r>
                            <w:r w:rsidRPr="006E3D85">
                              <w:rPr>
                                <w:rFonts w:ascii="ＭＳ Ｐ明朝" w:eastAsia="ＭＳ Ｐ明朝" w:hAnsi="ＭＳ Ｐ明朝" w:hint="eastAsia"/>
                                <w:sz w:val="16"/>
                                <w:szCs w:val="21"/>
                              </w:rPr>
                              <w:t>４月）</w:t>
                            </w:r>
                          </w:p>
                          <w:p w14:paraId="4A293955" w14:textId="77777777" w:rsidR="00533A31" w:rsidRPr="00FE191A" w:rsidRDefault="00533A31" w:rsidP="00194B31">
                            <w:pPr>
                              <w:ind w:firstLineChars="100" w:firstLine="210"/>
                              <w:rPr>
                                <w:rFonts w:ascii="ＭＳ Ｐ明朝" w:eastAsia="ＭＳ Ｐ明朝" w:hAnsi="ＭＳ Ｐ明朝"/>
                              </w:rPr>
                            </w:pPr>
                            <w:r w:rsidRPr="00FE191A">
                              <w:rPr>
                                <w:rFonts w:ascii="ＭＳ Ｐ明朝" w:eastAsia="ＭＳ Ｐ明朝" w:hAnsi="ＭＳ Ｐ明朝"/>
                              </w:rPr>
                              <w:fldChar w:fldCharType="begin"/>
                            </w:r>
                            <w:r w:rsidRPr="00FE191A">
                              <w:rPr>
                                <w:rFonts w:ascii="ＭＳ Ｐ明朝" w:eastAsia="ＭＳ Ｐ明朝" w:hAnsi="ＭＳ Ｐ明朝"/>
                              </w:rPr>
                              <w:instrText xml:space="preserve"> HYPERLINK "https://www.pref.osaka.lg.jp/o180030/koto_kaikaku/koukou-tsukyu/index.html</w:instrText>
                            </w:r>
                          </w:p>
                          <w:p w14:paraId="2A894DBE" w14:textId="77777777" w:rsidR="00533A31" w:rsidRPr="00FE191A" w:rsidRDefault="00533A31" w:rsidP="00194B31">
                            <w:pPr>
                              <w:ind w:firstLineChars="100" w:firstLine="210"/>
                              <w:rPr>
                                <w:rStyle w:val="a6"/>
                                <w:rFonts w:ascii="ＭＳ Ｐ明朝" w:eastAsia="ＭＳ Ｐ明朝" w:hAnsi="ＭＳ Ｐ明朝"/>
                              </w:rPr>
                            </w:pPr>
                            <w:r w:rsidRPr="00FE191A">
                              <w:rPr>
                                <w:rFonts w:ascii="ＭＳ Ｐ明朝" w:eastAsia="ＭＳ Ｐ明朝" w:hAnsi="ＭＳ Ｐ明朝"/>
                              </w:rPr>
                              <w:instrText xml:space="preserve">" </w:instrText>
                            </w:r>
                            <w:r w:rsidRPr="00FE191A">
                              <w:rPr>
                                <w:rFonts w:ascii="ＭＳ Ｐ明朝" w:eastAsia="ＭＳ Ｐ明朝" w:hAnsi="ＭＳ Ｐ明朝"/>
                              </w:rPr>
                              <w:fldChar w:fldCharType="separate"/>
                            </w:r>
                            <w:r w:rsidRPr="00FE191A">
                              <w:rPr>
                                <w:rStyle w:val="a6"/>
                                <w:rFonts w:ascii="ＭＳ Ｐ明朝" w:eastAsia="ＭＳ Ｐ明朝" w:hAnsi="ＭＳ Ｐ明朝"/>
                              </w:rPr>
                              <w:t>https://www.pref.osaka.lg.jp/o180030/koto_kaikaku/koukou-tsukyu/index.html</w:t>
                            </w:r>
                          </w:p>
                          <w:p w14:paraId="78A4049D" w14:textId="70784005" w:rsidR="00B128E9" w:rsidRPr="00FE191A" w:rsidRDefault="00533A31" w:rsidP="00194B31">
                            <w:pPr>
                              <w:ind w:firstLineChars="100" w:firstLine="210"/>
                              <w:rPr>
                                <w:rFonts w:ascii="ＭＳ Ｐ明朝" w:eastAsia="ＭＳ Ｐ明朝" w:hAnsi="ＭＳ Ｐ明朝"/>
                                <w:sz w:val="16"/>
                                <w:szCs w:val="16"/>
                              </w:rPr>
                            </w:pPr>
                            <w:r w:rsidRPr="00FE191A">
                              <w:rPr>
                                <w:rFonts w:ascii="ＭＳ Ｐ明朝" w:eastAsia="ＭＳ Ｐ明朝" w:hAnsi="ＭＳ Ｐ明朝"/>
                              </w:rPr>
                              <w:fldChar w:fldCharType="end"/>
                            </w:r>
                            <w:r w:rsidR="00B128E9" w:rsidRPr="00FE191A">
                              <w:rPr>
                                <w:rFonts w:ascii="ＭＳ Ｐ明朝" w:eastAsia="ＭＳ Ｐ明朝" w:hAnsi="ＭＳ Ｐ明朝" w:hint="eastAsia"/>
                              </w:rPr>
                              <w:t>平成30年度から制度化された府立高等学校における「通級による指導」についてまとめています。</w:t>
                            </w:r>
                          </w:p>
                          <w:p w14:paraId="4751E07D" w14:textId="77777777" w:rsidR="00BD2CDF" w:rsidRPr="00FE191A" w:rsidRDefault="00B128E9" w:rsidP="00194B31">
                            <w:pPr>
                              <w:jc w:val="left"/>
                              <w:rPr>
                                <w:rFonts w:ascii="ＭＳ Ｐ明朝" w:eastAsia="ＭＳ Ｐ明朝" w:hAnsi="ＭＳ Ｐ明朝"/>
                                <w:szCs w:val="21"/>
                              </w:rPr>
                            </w:pPr>
                            <w:r w:rsidRPr="00FE191A">
                              <w:rPr>
                                <w:rFonts w:ascii="ＭＳ Ｐ明朝" w:eastAsia="ＭＳ Ｐ明朝" w:hAnsi="ＭＳ Ｐ明朝" w:hint="eastAsia"/>
                                <w:szCs w:val="21"/>
                              </w:rPr>
                              <w:t>④</w:t>
                            </w:r>
                            <w:r w:rsidR="00BD2CDF" w:rsidRPr="00FE191A">
                              <w:rPr>
                                <w:rFonts w:ascii="ＭＳ Ｐ明朝" w:eastAsia="ＭＳ Ｐ明朝" w:hAnsi="ＭＳ Ｐ明朝" w:hint="eastAsia"/>
                                <w:szCs w:val="21"/>
                              </w:rPr>
                              <w:t>「共生社会の形成に向けたインクルーシブ教育システム構築のための特別支援教育の推進（報告）」</w:t>
                            </w:r>
                          </w:p>
                          <w:p w14:paraId="2B1DF327" w14:textId="77777777" w:rsidR="00BD2CDF" w:rsidRPr="00FE191A" w:rsidRDefault="00BD2CDF" w:rsidP="00194B31">
                            <w:pPr>
                              <w:spacing w:line="240" w:lineRule="exact"/>
                              <w:ind w:firstLineChars="100" w:firstLine="160"/>
                              <w:jc w:val="right"/>
                              <w:rPr>
                                <w:rFonts w:ascii="ＭＳ Ｐ明朝" w:eastAsia="ＭＳ Ｐ明朝" w:hAnsi="ＭＳ Ｐ明朝"/>
                                <w:sz w:val="16"/>
                                <w:szCs w:val="16"/>
                              </w:rPr>
                            </w:pPr>
                            <w:r w:rsidRPr="00FE191A">
                              <w:rPr>
                                <w:rFonts w:ascii="ＭＳ Ｐ明朝" w:eastAsia="ＭＳ Ｐ明朝" w:hAnsi="ＭＳ Ｐ明朝"/>
                                <w:sz w:val="16"/>
                                <w:szCs w:val="16"/>
                              </w:rPr>
                              <w:t>(</w:t>
                            </w:r>
                            <w:r w:rsidRPr="00FE191A">
                              <w:rPr>
                                <w:rFonts w:ascii="ＭＳ Ｐ明朝" w:eastAsia="ＭＳ Ｐ明朝" w:hAnsi="ＭＳ Ｐ明朝" w:hint="eastAsia"/>
                                <w:sz w:val="16"/>
                                <w:szCs w:val="16"/>
                              </w:rPr>
                              <w:t>文部科学省　平成</w:t>
                            </w:r>
                            <w:r w:rsidRPr="00FE191A">
                              <w:rPr>
                                <w:rFonts w:ascii="ＭＳ Ｐ明朝" w:eastAsia="ＭＳ Ｐ明朝" w:hAnsi="ＭＳ Ｐ明朝"/>
                                <w:sz w:val="16"/>
                                <w:szCs w:val="16"/>
                              </w:rPr>
                              <w:t>24</w:t>
                            </w:r>
                            <w:r w:rsidRPr="00FE191A">
                              <w:rPr>
                                <w:rFonts w:ascii="ＭＳ Ｐ明朝" w:eastAsia="ＭＳ Ｐ明朝" w:hAnsi="ＭＳ Ｐ明朝" w:hint="eastAsia"/>
                                <w:sz w:val="16"/>
                                <w:szCs w:val="16"/>
                              </w:rPr>
                              <w:t>〔</w:t>
                            </w:r>
                            <w:r w:rsidRPr="00FE191A">
                              <w:rPr>
                                <w:rFonts w:ascii="ＭＳ Ｐ明朝" w:eastAsia="ＭＳ Ｐ明朝" w:hAnsi="ＭＳ Ｐ明朝"/>
                                <w:sz w:val="16"/>
                                <w:szCs w:val="16"/>
                              </w:rPr>
                              <w:t>2012</w:t>
                            </w:r>
                            <w:r w:rsidRPr="00FE191A">
                              <w:rPr>
                                <w:rFonts w:ascii="ＭＳ Ｐ明朝" w:eastAsia="ＭＳ Ｐ明朝" w:hAnsi="ＭＳ Ｐ明朝" w:hint="eastAsia"/>
                                <w:sz w:val="16"/>
                                <w:szCs w:val="16"/>
                              </w:rPr>
                              <w:t>〕年7月</w:t>
                            </w:r>
                            <w:r w:rsidRPr="00FE191A">
                              <w:rPr>
                                <w:rFonts w:ascii="ＭＳ Ｐ明朝" w:eastAsia="ＭＳ Ｐ明朝" w:hAnsi="ＭＳ Ｐ明朝"/>
                                <w:sz w:val="16"/>
                                <w:szCs w:val="16"/>
                              </w:rPr>
                              <w:t>)</w:t>
                            </w:r>
                          </w:p>
                          <w:p w14:paraId="3705ED8B" w14:textId="77777777" w:rsidR="00BD2CDF" w:rsidRPr="00FE191A" w:rsidRDefault="00FE191A" w:rsidP="00194B31">
                            <w:pPr>
                              <w:ind w:firstLineChars="100" w:firstLine="210"/>
                              <w:rPr>
                                <w:rFonts w:ascii="ＭＳ Ｐ明朝" w:eastAsia="ＭＳ Ｐ明朝" w:hAnsi="ＭＳ Ｐ明朝"/>
                                <w:szCs w:val="21"/>
                                <w:u w:val="single"/>
                              </w:rPr>
                            </w:pPr>
                            <w:hyperlink r:id="rId15" w:history="1">
                              <w:r w:rsidR="00383D3A" w:rsidRPr="00FE191A">
                                <w:rPr>
                                  <w:rStyle w:val="a6"/>
                                  <w:rFonts w:ascii="ＭＳ Ｐ明朝" w:eastAsia="ＭＳ Ｐ明朝" w:hAnsi="ＭＳ Ｐ明朝"/>
                                  <w:szCs w:val="21"/>
                                </w:rPr>
                                <w:t>https://www.mext.go.jp/b_menu/shingi/chukyo/chukyo3/044/houkoku/1321667.htm</w:t>
                              </w:r>
                            </w:hyperlink>
                          </w:p>
                          <w:p w14:paraId="7976C72F" w14:textId="77777777" w:rsidR="00B128E9" w:rsidRPr="00FE191A" w:rsidRDefault="00200ACB" w:rsidP="00194B31">
                            <w:pPr>
                              <w:rPr>
                                <w:rFonts w:ascii="ＭＳ Ｐ明朝" w:eastAsia="ＭＳ Ｐ明朝" w:hAnsi="ＭＳ Ｐ明朝"/>
                                <w:szCs w:val="21"/>
                              </w:rPr>
                            </w:pPr>
                            <w:r w:rsidRPr="00FE191A">
                              <w:rPr>
                                <w:rFonts w:ascii="ＭＳ Ｐ明朝" w:eastAsia="ＭＳ Ｐ明朝" w:hAnsi="ＭＳ Ｐ明朝" w:hint="eastAsia"/>
                                <w:szCs w:val="21"/>
                              </w:rPr>
                              <w:t>⑤</w:t>
                            </w:r>
                            <w:r w:rsidR="00B128E9" w:rsidRPr="00FE191A">
                              <w:rPr>
                                <w:rFonts w:ascii="ＭＳ Ｐ明朝" w:eastAsia="ＭＳ Ｐ明朝" w:hAnsi="ＭＳ Ｐ明朝" w:hint="eastAsia"/>
                                <w:szCs w:val="21"/>
                              </w:rPr>
                              <w:t>「障害のある</w:t>
                            </w:r>
                            <w:r w:rsidR="00B128E9" w:rsidRPr="00FE191A">
                              <w:rPr>
                                <w:rFonts w:ascii="ＭＳ Ｐ明朝" w:eastAsia="ＭＳ Ｐ明朝" w:hAnsi="ＭＳ Ｐ明朝"/>
                                <w:szCs w:val="21"/>
                              </w:rPr>
                              <w:t>子供の教育支援の手引</w:t>
                            </w:r>
                            <w:r w:rsidR="00B128E9" w:rsidRPr="00FE191A">
                              <w:rPr>
                                <w:rFonts w:ascii="ＭＳ Ｐ明朝" w:eastAsia="ＭＳ Ｐ明朝" w:hAnsi="ＭＳ Ｐ明朝" w:hint="eastAsia"/>
                                <w:szCs w:val="21"/>
                              </w:rPr>
                              <w:t>～子供たち一人一人の教育的ニーズを踏まえた学びの充実に向</w:t>
                            </w:r>
                          </w:p>
                          <w:p w14:paraId="5CC4402C" w14:textId="77777777" w:rsidR="00B128E9" w:rsidRPr="00FE191A" w:rsidRDefault="00B128E9" w:rsidP="00194B31">
                            <w:pPr>
                              <w:ind w:firstLineChars="100" w:firstLine="210"/>
                              <w:rPr>
                                <w:rFonts w:ascii="ＭＳ Ｐ明朝" w:eastAsia="ＭＳ Ｐ明朝" w:hAnsi="ＭＳ Ｐ明朝"/>
                                <w:sz w:val="16"/>
                                <w:szCs w:val="21"/>
                              </w:rPr>
                            </w:pPr>
                            <w:r w:rsidRPr="00FE191A">
                              <w:rPr>
                                <w:rFonts w:ascii="ＭＳ Ｐ明朝" w:eastAsia="ＭＳ Ｐ明朝" w:hAnsi="ＭＳ Ｐ明朝" w:hint="eastAsia"/>
                                <w:szCs w:val="21"/>
                              </w:rPr>
                              <w:t>けて～</w:t>
                            </w:r>
                            <w:r w:rsidRPr="00FE191A">
                              <w:rPr>
                                <w:rFonts w:ascii="ＭＳ Ｐ明朝" w:eastAsia="ＭＳ Ｐ明朝" w:hAnsi="ＭＳ Ｐ明朝"/>
                                <w:szCs w:val="21"/>
                              </w:rPr>
                              <w:t>」</w:t>
                            </w:r>
                            <w:r w:rsidRPr="00FE191A">
                              <w:rPr>
                                <w:rFonts w:ascii="ＭＳ Ｐ明朝" w:eastAsia="ＭＳ Ｐ明朝" w:hAnsi="ＭＳ Ｐ明朝"/>
                                <w:sz w:val="16"/>
                                <w:szCs w:val="21"/>
                              </w:rPr>
                              <w:t xml:space="preserve">（文部科学省　</w:t>
                            </w:r>
                            <w:r w:rsidRPr="00FE191A">
                              <w:rPr>
                                <w:rFonts w:ascii="ＭＳ Ｐ明朝" w:eastAsia="ＭＳ Ｐ明朝" w:hAnsi="ＭＳ Ｐ明朝" w:hint="eastAsia"/>
                                <w:sz w:val="16"/>
                                <w:szCs w:val="21"/>
                              </w:rPr>
                              <w:t>令和</w:t>
                            </w:r>
                            <w:r w:rsidRPr="00FE191A">
                              <w:rPr>
                                <w:rFonts w:ascii="ＭＳ Ｐ明朝" w:eastAsia="ＭＳ Ｐ明朝" w:hAnsi="ＭＳ Ｐ明朝"/>
                                <w:sz w:val="16"/>
                                <w:szCs w:val="21"/>
                              </w:rPr>
                              <w:t>３年６月）</w:t>
                            </w:r>
                          </w:p>
                          <w:p w14:paraId="6FDEB99D" w14:textId="77777777" w:rsidR="00B128E9" w:rsidRPr="00FE191A" w:rsidRDefault="00FE191A" w:rsidP="00194B31">
                            <w:pPr>
                              <w:ind w:firstLineChars="100" w:firstLine="210"/>
                              <w:rPr>
                                <w:rFonts w:ascii="ＭＳ Ｐ明朝" w:eastAsia="ＭＳ Ｐ明朝" w:hAnsi="ＭＳ Ｐ明朝"/>
                                <w:szCs w:val="21"/>
                              </w:rPr>
                            </w:pPr>
                            <w:hyperlink r:id="rId16" w:history="1">
                              <w:r w:rsidR="00B128E9" w:rsidRPr="00FE191A">
                                <w:rPr>
                                  <w:rStyle w:val="a6"/>
                                  <w:rFonts w:ascii="ＭＳ Ｐ明朝" w:eastAsia="ＭＳ Ｐ明朝" w:hAnsi="ＭＳ Ｐ明朝"/>
                                  <w:szCs w:val="21"/>
                                </w:rPr>
                                <w:t>https://www.mext.go.jp/content/20210629-mxt_tokubetu01-000016487_01.pdf</w:t>
                              </w:r>
                            </w:hyperlink>
                          </w:p>
                          <w:p w14:paraId="4E83AFE0" w14:textId="4CC8667F" w:rsidR="000220B4" w:rsidRPr="00FE191A" w:rsidRDefault="000220B4" w:rsidP="00194B31">
                            <w:pPr>
                              <w:ind w:left="210" w:hangingChars="100" w:hanging="210"/>
                              <w:rPr>
                                <w:rFonts w:ascii="ＭＳ Ｐ明朝" w:eastAsia="ＭＳ Ｐ明朝" w:hAnsi="ＭＳ Ｐ明朝"/>
                                <w:sz w:val="16"/>
                              </w:rPr>
                            </w:pPr>
                            <w:r w:rsidRPr="00FE191A">
                              <w:rPr>
                                <w:rFonts w:ascii="ＭＳ Ｐ明朝" w:eastAsia="ＭＳ Ｐ明朝" w:hAnsi="ＭＳ Ｐ明朝" w:hint="eastAsia"/>
                              </w:rPr>
                              <w:t>⑥「『障害を理由とする差別の解消の推進に関する法律』について～『ともに学び、ともに育つ』学校づくりをめざして～（府立学校教職員 研修用資料第</w:t>
                            </w:r>
                            <w:r w:rsidR="00533A31" w:rsidRPr="00FE191A">
                              <w:rPr>
                                <w:rFonts w:ascii="ＭＳ Ｐ明朝" w:eastAsia="ＭＳ Ｐ明朝" w:hAnsi="ＭＳ Ｐ明朝" w:hint="eastAsia"/>
                              </w:rPr>
                              <w:t>５</w:t>
                            </w:r>
                            <w:r w:rsidRPr="00FE191A">
                              <w:rPr>
                                <w:rFonts w:ascii="ＭＳ Ｐ明朝" w:eastAsia="ＭＳ Ｐ明朝" w:hAnsi="ＭＳ Ｐ明朝" w:hint="eastAsia"/>
                              </w:rPr>
                              <w:t>版）」</w:t>
                            </w:r>
                            <w:r w:rsidRPr="00FE191A">
                              <w:rPr>
                                <w:rFonts w:ascii="ＭＳ Ｐ明朝" w:eastAsia="ＭＳ Ｐ明朝" w:hAnsi="ＭＳ Ｐ明朝" w:hint="eastAsia"/>
                                <w:sz w:val="16"/>
                              </w:rPr>
                              <w:t>（大阪府教育庁　令和</w:t>
                            </w:r>
                            <w:r w:rsidR="00533A31" w:rsidRPr="00FE191A">
                              <w:rPr>
                                <w:rFonts w:ascii="ＭＳ Ｐ明朝" w:eastAsia="ＭＳ Ｐ明朝" w:hAnsi="ＭＳ Ｐ明朝" w:hint="eastAsia"/>
                                <w:sz w:val="16"/>
                              </w:rPr>
                              <w:t>６</w:t>
                            </w:r>
                            <w:r w:rsidRPr="00FE191A">
                              <w:rPr>
                                <w:rFonts w:ascii="ＭＳ Ｐ明朝" w:eastAsia="ＭＳ Ｐ明朝" w:hAnsi="ＭＳ Ｐ明朝"/>
                                <w:sz w:val="16"/>
                              </w:rPr>
                              <w:t>年４月改訂</w:t>
                            </w:r>
                            <w:r w:rsidRPr="00FE191A">
                              <w:rPr>
                                <w:rFonts w:ascii="ＭＳ Ｐ明朝" w:eastAsia="ＭＳ Ｐ明朝" w:hAnsi="ＭＳ Ｐ明朝" w:hint="eastAsia"/>
                                <w:sz w:val="16"/>
                              </w:rPr>
                              <w:t>）</w:t>
                            </w:r>
                          </w:p>
                          <w:p w14:paraId="2CFEF752" w14:textId="5925D40B" w:rsidR="000220B4" w:rsidRPr="00FE191A" w:rsidRDefault="00FE191A" w:rsidP="00194B31">
                            <w:pPr>
                              <w:ind w:firstLineChars="100" w:firstLine="210"/>
                              <w:rPr>
                                <w:rStyle w:val="a6"/>
                                <w:rFonts w:ascii="ＭＳ Ｐ明朝" w:eastAsia="ＭＳ Ｐ明朝" w:hAnsi="ＭＳ Ｐ明朝"/>
                                <w:szCs w:val="21"/>
                              </w:rPr>
                            </w:pPr>
                            <w:hyperlink r:id="rId17" w:history="1">
                              <w:r w:rsidR="00533A31" w:rsidRPr="00FE191A">
                                <w:rPr>
                                  <w:rStyle w:val="a6"/>
                                  <w:rFonts w:ascii="ＭＳ Ｐ明朝" w:eastAsia="ＭＳ Ｐ明朝" w:hAnsi="ＭＳ Ｐ明朝"/>
                                  <w:szCs w:val="21"/>
                                </w:rPr>
                                <w:t>https://www.pref.osaka.lg.jp/o180020/jinkenkyoiku/syougaisyasabetukai/index.html</w:t>
                              </w:r>
                            </w:hyperlink>
                          </w:p>
                          <w:p w14:paraId="4C62E18D" w14:textId="37473FD9" w:rsidR="000220B4" w:rsidRPr="00B55F86" w:rsidRDefault="000220B4" w:rsidP="00194B31">
                            <w:pPr>
                              <w:ind w:firstLineChars="100" w:firstLine="210"/>
                              <w:rPr>
                                <w:rFonts w:ascii="ＭＳ Ｐ明朝" w:eastAsia="ＭＳ Ｐ明朝" w:hAnsi="ＭＳ Ｐ明朝"/>
                                <w:szCs w:val="21"/>
                              </w:rPr>
                            </w:pPr>
                            <w:r w:rsidRPr="00FE191A">
                              <w:rPr>
                                <w:rFonts w:ascii="ＭＳ Ｐ明朝" w:eastAsia="ＭＳ Ｐ明朝" w:hAnsi="ＭＳ Ｐ明朝" w:hint="eastAsia"/>
                                <w:szCs w:val="21"/>
                              </w:rPr>
                              <w:t>「障害を理由とする差別の解消の推進に関する法律」</w:t>
                            </w:r>
                            <w:r w:rsidR="00157EF4" w:rsidRPr="00FE191A">
                              <w:rPr>
                                <w:rFonts w:ascii="ＭＳ Ｐ明朝" w:eastAsia="ＭＳ Ｐ明朝" w:hAnsi="ＭＳ Ｐ明朝" w:hint="eastAsia"/>
                                <w:szCs w:val="21"/>
                              </w:rPr>
                              <w:t>（令和６年４月１日改正法施行）</w:t>
                            </w:r>
                            <w:r w:rsidRPr="00FE191A">
                              <w:rPr>
                                <w:rFonts w:ascii="ＭＳ Ｐ明朝" w:eastAsia="ＭＳ Ｐ明朝" w:hAnsi="ＭＳ Ｐ明朝" w:hint="eastAsia"/>
                                <w:szCs w:val="21"/>
                              </w:rPr>
                              <w:t>は、障がいのある人への差別をなくすことで、障がいのある人と障がいのない人がともに生きる社会をつくるこ</w:t>
                            </w:r>
                            <w:r w:rsidRPr="006E3D85">
                              <w:rPr>
                                <w:rFonts w:ascii="ＭＳ Ｐ明朝" w:eastAsia="ＭＳ Ｐ明朝" w:hAnsi="ＭＳ Ｐ明朝" w:hint="eastAsia"/>
                                <w:szCs w:val="21"/>
                              </w:rPr>
                              <w:t>とをめざしています。公立学校を含む行政機関等では、障がいを理由とした不当な差別的取扱いは禁止さ</w:t>
                            </w:r>
                            <w:r w:rsidRPr="00B55F86">
                              <w:rPr>
                                <w:rFonts w:ascii="ＭＳ Ｐ明朝" w:eastAsia="ＭＳ Ｐ明朝" w:hAnsi="ＭＳ Ｐ明朝" w:hint="eastAsia"/>
                                <w:szCs w:val="21"/>
                              </w:rPr>
                              <w:t>れ、また、障がい者に対して合理的配慮をしなければならないと定められています。</w:t>
                            </w:r>
                          </w:p>
                          <w:p w14:paraId="0873B31F" w14:textId="77777777" w:rsidR="000220B4" w:rsidRPr="00B55F86" w:rsidRDefault="000220B4" w:rsidP="00194B31">
                            <w:pPr>
                              <w:ind w:firstLineChars="100" w:firstLine="210"/>
                              <w:jc w:val="left"/>
                            </w:pPr>
                            <w:r w:rsidRPr="00B55F86">
                              <w:rPr>
                                <w:rFonts w:hint="eastAsia"/>
                              </w:rPr>
                              <w:t>この研修用資料は、「障害を理由とする差別の解消の推進に関する法律」の趣旨を府立学校の教職員に十分に理解していただくことを目的に、作成しており、これには、（１）障がいを理由とした差別的取扱いとは、（２）合理的配慮とは、（３）合理的配慮の検討に当たって留意すること等を記載しています。学校で合理的配慮を検討する際には、この研修用資料を参考に、教職員と障がいのある子ども及びその保護者が、互いに理解し合うことを心がけながら、丁寧に話し合ってください。</w:t>
                            </w:r>
                          </w:p>
                          <w:p w14:paraId="59AB5805" w14:textId="36FB0150" w:rsidR="000220B4" w:rsidRPr="00B55F86" w:rsidRDefault="000220B4" w:rsidP="00194B31">
                            <w:pPr>
                              <w:ind w:firstLineChars="100" w:firstLine="210"/>
                              <w:jc w:val="left"/>
                              <w:rPr>
                                <w:color w:val="FF0000"/>
                              </w:rPr>
                            </w:pPr>
                            <w:r w:rsidRPr="00B55F86">
                              <w:rPr>
                                <w:rFonts w:hint="eastAsia"/>
                              </w:rPr>
                              <w:t>大阪府ではこれまでも、共生社会の実現に向けて、障がいのある子ども一人ひとりの教育的ニーズに応じた支援の充実を図り、すべての子どもが互いを尊重し高め合える「ともに学び、ともに育つ」教育を進めてきました。「障害者差別解消法」と、大阪府が進めてきた「ともに学び、ともに育つ」教育がめざすものは同じです。これまでの取組みを大切にしながら、各学校で「障害者差別解消法」に則った適切な対応を行い、大阪府がめざしてきた共生社会の実現に向けての取組みを一層進めていきましょう。</w:t>
                            </w:r>
                          </w:p>
                          <w:p w14:paraId="1D5C94A8" w14:textId="77777777" w:rsidR="00BD2CDF" w:rsidRPr="00FE191A" w:rsidRDefault="00200ACB" w:rsidP="00194B31">
                            <w:pPr>
                              <w:ind w:left="210" w:hangingChars="100" w:hanging="210"/>
                              <w:jc w:val="left"/>
                              <w:rPr>
                                <w:rFonts w:ascii="ＭＳ Ｐ明朝" w:eastAsia="ＭＳ Ｐ明朝" w:hAnsi="ＭＳ Ｐ明朝"/>
                                <w:sz w:val="16"/>
                                <w:szCs w:val="16"/>
                              </w:rPr>
                            </w:pPr>
                            <w:r w:rsidRPr="00B55F86">
                              <w:rPr>
                                <w:rFonts w:ascii="ＭＳ Ｐ明朝" w:eastAsia="ＭＳ Ｐ明朝" w:hAnsi="ＭＳ Ｐ明朝" w:hint="eastAsia"/>
                                <w:szCs w:val="22"/>
                              </w:rPr>
                              <w:t>⑦</w:t>
                            </w:r>
                            <w:r w:rsidR="00BD2CDF" w:rsidRPr="00B55F86">
                              <w:rPr>
                                <w:rFonts w:ascii="ＭＳ Ｐ明朝" w:eastAsia="ＭＳ Ｐ明朝" w:hAnsi="ＭＳ Ｐ明朝" w:hint="eastAsia"/>
                                <w:szCs w:val="22"/>
                              </w:rPr>
                              <w:t>「</w:t>
                            </w:r>
                            <w:r w:rsidR="00BD2CDF" w:rsidRPr="00FE191A">
                              <w:rPr>
                                <w:rFonts w:ascii="ＭＳ Ｐ明朝" w:eastAsia="ＭＳ Ｐ明朝" w:hAnsi="ＭＳ Ｐ明朝" w:hint="eastAsia"/>
                                <w:szCs w:val="22"/>
                              </w:rPr>
                              <w:t>人権教育</w:t>
                            </w:r>
                            <w:r w:rsidR="00BD2CDF" w:rsidRPr="00FE191A">
                              <w:rPr>
                                <w:rFonts w:ascii="ＭＳ Ｐ明朝" w:eastAsia="ＭＳ Ｐ明朝" w:hAnsi="ＭＳ Ｐ明朝"/>
                                <w:szCs w:val="22"/>
                              </w:rPr>
                              <w:t>リーフレット</w:t>
                            </w:r>
                            <w:r w:rsidR="00BD2CDF" w:rsidRPr="00FE191A">
                              <w:rPr>
                                <w:rFonts w:ascii="ＭＳ Ｐ明朝" w:eastAsia="ＭＳ Ｐ明朝" w:hAnsi="ＭＳ Ｐ明朝" w:hint="eastAsia"/>
                                <w:szCs w:val="22"/>
                              </w:rPr>
                              <w:t>」シリーズ</w:t>
                            </w:r>
                            <w:r w:rsidR="00BD2CDF" w:rsidRPr="00FE191A">
                              <w:rPr>
                                <w:rFonts w:ascii="ＭＳ Ｐ明朝" w:eastAsia="ＭＳ Ｐ明朝" w:hAnsi="ＭＳ Ｐ明朝" w:hint="eastAsia"/>
                                <w:sz w:val="16"/>
                                <w:szCs w:val="16"/>
                              </w:rPr>
                              <w:t>（大阪府教育センター）</w:t>
                            </w:r>
                          </w:p>
                          <w:p w14:paraId="03BFA689" w14:textId="2C4AF426" w:rsidR="003C4A96" w:rsidRPr="00FE191A" w:rsidRDefault="00FE191A" w:rsidP="00194B31">
                            <w:pPr>
                              <w:ind w:firstLineChars="100" w:firstLine="210"/>
                              <w:rPr>
                                <w:rStyle w:val="a6"/>
                                <w:rFonts w:ascii="ＭＳ Ｐ明朝" w:eastAsia="ＭＳ Ｐ明朝" w:hAnsi="ＭＳ Ｐ明朝"/>
                                <w:szCs w:val="21"/>
                              </w:rPr>
                            </w:pPr>
                            <w:hyperlink r:id="rId18" w:history="1">
                              <w:r w:rsidR="00533A31" w:rsidRPr="00FE191A">
                                <w:rPr>
                                  <w:rStyle w:val="a6"/>
                                  <w:rFonts w:ascii="ＭＳ Ｐ明朝" w:eastAsia="ＭＳ Ｐ明朝" w:hAnsi="ＭＳ Ｐ明朝"/>
                                  <w:szCs w:val="21"/>
                                </w:rPr>
                                <w:t>https://www.osaka-c.ed.jp/matters/humanrights_files/leaflet/page.html</w:t>
                              </w:r>
                            </w:hyperlink>
                          </w:p>
                          <w:p w14:paraId="6A647D68" w14:textId="566E3733" w:rsidR="00BD2CDF" w:rsidRPr="00FE191A" w:rsidRDefault="00BD2CDF" w:rsidP="00194B31">
                            <w:pPr>
                              <w:ind w:firstLineChars="100" w:firstLine="210"/>
                              <w:rPr>
                                <w:rFonts w:ascii="ＭＳ Ｐ明朝" w:eastAsia="ＭＳ Ｐ明朝" w:hAnsi="ＭＳ Ｐ明朝"/>
                              </w:rPr>
                            </w:pPr>
                            <w:r w:rsidRPr="00FE191A">
                              <w:rPr>
                                <w:rFonts w:ascii="ＭＳ Ｐ明朝" w:eastAsia="ＭＳ Ｐ明朝" w:hAnsi="ＭＳ Ｐ明朝" w:hint="eastAsia"/>
                                <w:szCs w:val="22"/>
                              </w:rPr>
                              <w:t>上記</w:t>
                            </w:r>
                            <w:r w:rsidR="00200ACB" w:rsidRPr="00FE191A">
                              <w:rPr>
                                <w:rFonts w:ascii="ＭＳ Ｐ明朝" w:eastAsia="ＭＳ Ｐ明朝" w:hAnsi="ＭＳ Ｐ明朝" w:hint="eastAsia"/>
                                <w:szCs w:val="22"/>
                              </w:rPr>
                              <w:t>⑥</w:t>
                            </w:r>
                            <w:r w:rsidRPr="00FE191A">
                              <w:rPr>
                                <w:rFonts w:ascii="ＭＳ Ｐ明朝" w:eastAsia="ＭＳ Ｐ明朝" w:hAnsi="ＭＳ Ｐ明朝" w:hint="eastAsia"/>
                                <w:szCs w:val="22"/>
                              </w:rPr>
                              <w:t>の研修用資料のダイジェスト版として作成したリーフレットです。「障害を理由とする差別の解消の推進に関する法律」の内容の確認等に活用してください。また、「ともに学び</w:t>
                            </w:r>
                            <w:r w:rsidRPr="00FE191A">
                              <w:rPr>
                                <w:rFonts w:ascii="ＭＳ Ｐ明朝" w:eastAsia="ＭＳ Ｐ明朝" w:hAnsi="ＭＳ Ｐ明朝"/>
                                <w:szCs w:val="22"/>
                              </w:rPr>
                              <w:t>、</w:t>
                            </w:r>
                            <w:r w:rsidRPr="00FE191A">
                              <w:rPr>
                                <w:rFonts w:ascii="ＭＳ Ｐ明朝" w:eastAsia="ＭＳ Ｐ明朝" w:hAnsi="ＭＳ Ｐ明朝" w:hint="eastAsia"/>
                                <w:szCs w:val="22"/>
                              </w:rPr>
                              <w:t>ともに育つ」教育</w:t>
                            </w:r>
                            <w:r w:rsidRPr="00FE191A">
                              <w:rPr>
                                <w:rFonts w:ascii="ＭＳ Ｐ明朝" w:eastAsia="ＭＳ Ｐ明朝" w:hAnsi="ＭＳ Ｐ明朝"/>
                                <w:szCs w:val="22"/>
                              </w:rPr>
                              <w:t>の</w:t>
                            </w:r>
                            <w:r w:rsidRPr="00FE191A">
                              <w:rPr>
                                <w:rFonts w:ascii="ＭＳ Ｐ明朝" w:eastAsia="ＭＳ Ｐ明朝" w:hAnsi="ＭＳ Ｐ明朝" w:hint="eastAsia"/>
                                <w:szCs w:val="22"/>
                              </w:rPr>
                              <w:t>経緯や、共生社会</w:t>
                            </w:r>
                            <w:r w:rsidRPr="00FE191A">
                              <w:rPr>
                                <w:rFonts w:ascii="ＭＳ Ｐ明朝" w:eastAsia="ＭＳ Ｐ明朝" w:hAnsi="ＭＳ Ｐ明朝"/>
                                <w:szCs w:val="22"/>
                              </w:rPr>
                              <w:t>の</w:t>
                            </w:r>
                            <w:r w:rsidRPr="00FE191A">
                              <w:rPr>
                                <w:rFonts w:ascii="ＭＳ Ｐ明朝" w:eastAsia="ＭＳ Ｐ明朝" w:hAnsi="ＭＳ Ｐ明朝" w:hint="eastAsia"/>
                                <w:szCs w:val="22"/>
                              </w:rPr>
                              <w:t>実現に</w:t>
                            </w:r>
                            <w:r w:rsidRPr="00FE191A">
                              <w:rPr>
                                <w:rFonts w:ascii="ＭＳ Ｐ明朝" w:eastAsia="ＭＳ Ｐ明朝" w:hAnsi="ＭＳ Ｐ明朝"/>
                                <w:szCs w:val="22"/>
                              </w:rPr>
                              <w:t>向けて学校でできること、障がいのある</w:t>
                            </w:r>
                            <w:r w:rsidRPr="00FE191A">
                              <w:rPr>
                                <w:rFonts w:ascii="ＭＳ Ｐ明朝" w:eastAsia="ＭＳ Ｐ明朝" w:hAnsi="ＭＳ Ｐ明朝" w:hint="eastAsia"/>
                                <w:szCs w:val="22"/>
                              </w:rPr>
                              <w:t>子どもの</w:t>
                            </w:r>
                            <w:r w:rsidRPr="00FE191A">
                              <w:rPr>
                                <w:rFonts w:ascii="ＭＳ Ｐ明朝" w:eastAsia="ＭＳ Ｐ明朝" w:hAnsi="ＭＳ Ｐ明朝"/>
                                <w:szCs w:val="22"/>
                              </w:rPr>
                              <w:t>進路選択</w:t>
                            </w:r>
                            <w:r w:rsidRPr="00FE191A">
                              <w:rPr>
                                <w:rFonts w:ascii="ＭＳ Ｐ明朝" w:eastAsia="ＭＳ Ｐ明朝" w:hAnsi="ＭＳ Ｐ明朝" w:hint="eastAsia"/>
                                <w:szCs w:val="22"/>
                              </w:rPr>
                              <w:t>と支援の</w:t>
                            </w:r>
                            <w:r w:rsidRPr="00FE191A">
                              <w:rPr>
                                <w:rFonts w:ascii="ＭＳ Ｐ明朝" w:eastAsia="ＭＳ Ｐ明朝" w:hAnsi="ＭＳ Ｐ明朝"/>
                                <w:szCs w:val="22"/>
                              </w:rPr>
                              <w:t>在り方等</w:t>
                            </w:r>
                            <w:r w:rsidRPr="00FE191A">
                              <w:rPr>
                                <w:rFonts w:ascii="ＭＳ Ｐ明朝" w:eastAsia="ＭＳ Ｐ明朝" w:hAnsi="ＭＳ Ｐ明朝" w:hint="eastAsia"/>
                                <w:szCs w:val="22"/>
                              </w:rPr>
                              <w:t>について分かりやすくまとめています。</w:t>
                            </w:r>
                            <w:r w:rsidR="00EC3DC2" w:rsidRPr="00FE191A">
                              <w:rPr>
                                <w:rFonts w:ascii="ＭＳ Ｐ明朝" w:eastAsia="ＭＳ Ｐ明朝" w:hAnsi="ＭＳ Ｐ明朝" w:hint="eastAsia"/>
                              </w:rPr>
                              <w:t>（パスワードが必要です。）</w:t>
                            </w:r>
                          </w:p>
                          <w:p w14:paraId="2C2BDBFE" w14:textId="77777777" w:rsidR="00200ACB" w:rsidRPr="00FE191A" w:rsidRDefault="00200ACB" w:rsidP="00194B31">
                            <w:pPr>
                              <w:ind w:left="210" w:hangingChars="100" w:hanging="210"/>
                              <w:jc w:val="left"/>
                              <w:rPr>
                                <w:rFonts w:ascii="ＭＳ Ｐ明朝" w:eastAsia="ＭＳ Ｐ明朝" w:hAnsi="ＭＳ Ｐ明朝"/>
                                <w:sz w:val="16"/>
                                <w:szCs w:val="16"/>
                              </w:rPr>
                            </w:pPr>
                            <w:r w:rsidRPr="00FE191A">
                              <w:rPr>
                                <w:rFonts w:ascii="ＭＳ Ｐ明朝" w:eastAsia="ＭＳ Ｐ明朝" w:hAnsi="ＭＳ Ｐ明朝" w:hint="eastAsia"/>
                              </w:rPr>
                              <w:t>⑧</w:t>
                            </w:r>
                            <w:r w:rsidRPr="00FE191A">
                              <w:rPr>
                                <w:rFonts w:ascii="ＭＳ Ｐ明朝" w:eastAsia="ＭＳ Ｐ明朝" w:hAnsi="ＭＳ Ｐ明朝" w:hint="eastAsia"/>
                                <w:szCs w:val="21"/>
                              </w:rPr>
                              <w:t>「『通常の学級における発達障がい等支援事業』実践研究のまとめ～すべての子どもにとって『わかる・できる』授業づくり～」</w:t>
                            </w:r>
                            <w:r w:rsidRPr="00FE191A">
                              <w:rPr>
                                <w:rFonts w:ascii="ＭＳ Ｐ明朝" w:eastAsia="ＭＳ Ｐ明朝" w:hAnsi="ＭＳ Ｐ明朝" w:hint="eastAsia"/>
                                <w:sz w:val="16"/>
                                <w:szCs w:val="16"/>
                              </w:rPr>
                              <w:t>（大阪府教育委員会　平成27〔</w:t>
                            </w:r>
                            <w:r w:rsidRPr="00FE191A">
                              <w:rPr>
                                <w:rFonts w:ascii="ＭＳ Ｐ明朝" w:eastAsia="ＭＳ Ｐ明朝" w:hAnsi="ＭＳ Ｐ明朝"/>
                                <w:sz w:val="16"/>
                                <w:szCs w:val="16"/>
                              </w:rPr>
                              <w:t>201</w:t>
                            </w:r>
                            <w:r w:rsidRPr="00FE191A">
                              <w:rPr>
                                <w:rFonts w:ascii="ＭＳ Ｐ明朝" w:eastAsia="ＭＳ Ｐ明朝" w:hAnsi="ＭＳ Ｐ明朝" w:hint="eastAsia"/>
                                <w:sz w:val="16"/>
                                <w:szCs w:val="16"/>
                              </w:rPr>
                              <w:t>5〕年6月）</w:t>
                            </w:r>
                          </w:p>
                          <w:p w14:paraId="29A3779E" w14:textId="6E4A6ED5" w:rsidR="00200ACB" w:rsidRPr="000220B4" w:rsidRDefault="00FE191A" w:rsidP="00194B31">
                            <w:pPr>
                              <w:ind w:leftChars="100" w:left="210"/>
                              <w:jc w:val="left"/>
                              <w:rPr>
                                <w:rStyle w:val="a6"/>
                                <w:szCs w:val="21"/>
                              </w:rPr>
                            </w:pPr>
                            <w:hyperlink r:id="rId19" w:history="1">
                              <w:r w:rsidR="00533A31" w:rsidRPr="00FE191A">
                                <w:rPr>
                                  <w:rStyle w:val="a6"/>
                                  <w:rFonts w:ascii="ＭＳ Ｐ明朝" w:eastAsia="ＭＳ Ｐ明朝" w:hAnsi="ＭＳ Ｐ明朝"/>
                                  <w:szCs w:val="21"/>
                                </w:rPr>
                                <w:t>https://www.pref.osaka.lg.jp/o180080/shochugakko/tsujyo/index.html</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787098" id="_x0000_s1035" style="position:absolute;left:0;text-align:left;margin-left:0;margin-top:4.55pt;width:482.25pt;height:637.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68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" fillcolor="#ff9" strokecolor="gray" strokeweight="3pt">
                <v:stroke linestyle="thinThin"/>
                <v:textbox inset="5.85pt,.7pt,5.85pt,.7pt">
                  <w:txbxContent>
                    <w:p w14:paraId="53312182" w14:textId="62F24254" w:rsidR="000220B4" w:rsidRPr="006E3D85" w:rsidRDefault="000220B4" w:rsidP="00194B31">
                      <w:pPr>
                        <w:jc w:val="left"/>
                      </w:pPr>
                      <w:r w:rsidRPr="00B55F86">
                        <w:rPr>
                          <w:rFonts w:hint="eastAsia"/>
                        </w:rPr>
                        <w:t>③「大阪府立高等学</w:t>
                      </w:r>
                      <w:r w:rsidRPr="006E3D85">
                        <w:rPr>
                          <w:rFonts w:hint="eastAsia"/>
                        </w:rPr>
                        <w:t>校における通級による指導</w:t>
                      </w:r>
                      <w:r w:rsidR="00157EF4" w:rsidRPr="006E3D85">
                        <w:rPr>
                          <w:rFonts w:hint="eastAsia"/>
                        </w:rPr>
                        <w:t>について</w:t>
                      </w:r>
                      <w:r w:rsidRPr="006E3D85">
                        <w:rPr>
                          <w:rFonts w:hint="eastAsia"/>
                        </w:rPr>
                        <w:t>」</w:t>
                      </w:r>
                      <w:r w:rsidRPr="006E3D85">
                        <w:rPr>
                          <w:rFonts w:ascii="ＭＳ Ｐ明朝" w:eastAsia="ＭＳ Ｐ明朝" w:hAnsi="ＭＳ Ｐ明朝" w:hint="eastAsia"/>
                          <w:sz w:val="16"/>
                          <w:szCs w:val="21"/>
                        </w:rPr>
                        <w:t>（</w:t>
                      </w:r>
                      <w:r w:rsidRPr="006E3D85">
                        <w:rPr>
                          <w:rFonts w:ascii="ＭＳ Ｐ明朝" w:eastAsia="ＭＳ Ｐ明朝" w:hAnsi="ＭＳ Ｐ明朝" w:hint="eastAsia"/>
                          <w:sz w:val="16"/>
                          <w:szCs w:val="21"/>
                        </w:rPr>
                        <w:t xml:space="preserve">大阪府教育庁　</w:t>
                      </w:r>
                      <w:r w:rsidR="00157EF4" w:rsidRPr="006E3D85">
                        <w:rPr>
                          <w:rFonts w:ascii="ＭＳ Ｐ明朝" w:eastAsia="ＭＳ Ｐ明朝" w:hAnsi="ＭＳ Ｐ明朝" w:hint="eastAsia"/>
                          <w:sz w:val="16"/>
                          <w:szCs w:val="21"/>
                        </w:rPr>
                        <w:t>令和</w:t>
                      </w:r>
                      <w:r w:rsidR="00533A31" w:rsidRPr="00533A31">
                        <w:rPr>
                          <w:rFonts w:ascii="ＭＳ Ｐ明朝" w:eastAsia="ＭＳ Ｐ明朝" w:hAnsi="ＭＳ Ｐ明朝" w:hint="eastAsia"/>
                          <w:sz w:val="16"/>
                          <w:szCs w:val="21"/>
                          <w:highlight w:val="green"/>
                        </w:rPr>
                        <w:t>６</w:t>
                      </w:r>
                      <w:r w:rsidR="00157EF4" w:rsidRPr="006E3D85">
                        <w:rPr>
                          <w:rFonts w:ascii="ＭＳ Ｐ明朝" w:eastAsia="ＭＳ Ｐ明朝" w:hAnsi="ＭＳ Ｐ明朝" w:hint="eastAsia"/>
                          <w:sz w:val="16"/>
                          <w:szCs w:val="21"/>
                        </w:rPr>
                        <w:t>年〔20</w:t>
                      </w:r>
                      <w:r w:rsidR="00157EF4" w:rsidRPr="006E3D85">
                        <w:rPr>
                          <w:rFonts w:ascii="ＭＳ Ｐ明朝" w:eastAsia="ＭＳ Ｐ明朝" w:hAnsi="ＭＳ Ｐ明朝"/>
                          <w:sz w:val="16"/>
                          <w:szCs w:val="21"/>
                        </w:rPr>
                        <w:t>2</w:t>
                      </w:r>
                      <w:r w:rsidR="00533A31" w:rsidRPr="00533A31">
                        <w:rPr>
                          <w:rFonts w:ascii="ＭＳ Ｐ明朝" w:eastAsia="ＭＳ Ｐ明朝" w:hAnsi="ＭＳ Ｐ明朝"/>
                          <w:sz w:val="16"/>
                          <w:szCs w:val="21"/>
                          <w:highlight w:val="green"/>
                        </w:rPr>
                        <w:t>4</w:t>
                      </w:r>
                      <w:r w:rsidR="00157EF4" w:rsidRPr="006E3D85">
                        <w:rPr>
                          <w:rFonts w:ascii="ＭＳ Ｐ明朝" w:eastAsia="ＭＳ Ｐ明朝" w:hAnsi="ＭＳ Ｐ明朝" w:hint="eastAsia"/>
                          <w:sz w:val="16"/>
                          <w:szCs w:val="21"/>
                        </w:rPr>
                        <w:t>〕</w:t>
                      </w:r>
                      <w:r w:rsidRPr="006E3D85">
                        <w:rPr>
                          <w:rFonts w:ascii="ＭＳ Ｐ明朝" w:eastAsia="ＭＳ Ｐ明朝" w:hAnsi="ＭＳ Ｐ明朝" w:hint="eastAsia"/>
                          <w:sz w:val="16"/>
                          <w:szCs w:val="21"/>
                        </w:rPr>
                        <w:t>４月）</w:t>
                      </w:r>
                    </w:p>
                    <w:p w14:paraId="4A293955" w14:textId="77777777" w:rsidR="00533A31" w:rsidRPr="00FE191A" w:rsidRDefault="00533A31" w:rsidP="00194B31">
                      <w:pPr>
                        <w:ind w:firstLineChars="100" w:firstLine="210"/>
                        <w:rPr>
                          <w:rFonts w:ascii="ＭＳ Ｐ明朝" w:eastAsia="ＭＳ Ｐ明朝" w:hAnsi="ＭＳ Ｐ明朝"/>
                        </w:rPr>
                      </w:pPr>
                      <w:r w:rsidRPr="00FE191A">
                        <w:rPr>
                          <w:rFonts w:ascii="ＭＳ Ｐ明朝" w:eastAsia="ＭＳ Ｐ明朝" w:hAnsi="ＭＳ Ｐ明朝"/>
                        </w:rPr>
                        <w:fldChar w:fldCharType="begin"/>
                      </w:r>
                      <w:r w:rsidRPr="00FE191A">
                        <w:rPr>
                          <w:rFonts w:ascii="ＭＳ Ｐ明朝" w:eastAsia="ＭＳ Ｐ明朝" w:hAnsi="ＭＳ Ｐ明朝"/>
                        </w:rPr>
                        <w:instrText xml:space="preserve"> HYPERLINK "https://www.pref.osaka.lg.jp/o180030/koto_kaikaku/koukou-tsukyu/index.html</w:instrText>
                      </w:r>
                    </w:p>
                    <w:p w14:paraId="2A894DBE" w14:textId="77777777" w:rsidR="00533A31" w:rsidRPr="00FE191A" w:rsidRDefault="00533A31" w:rsidP="00194B31">
                      <w:pPr>
                        <w:ind w:firstLineChars="100" w:firstLine="210"/>
                        <w:rPr>
                          <w:rStyle w:val="a6"/>
                          <w:rFonts w:ascii="ＭＳ Ｐ明朝" w:eastAsia="ＭＳ Ｐ明朝" w:hAnsi="ＭＳ Ｐ明朝"/>
                        </w:rPr>
                      </w:pPr>
                      <w:r w:rsidRPr="00FE191A">
                        <w:rPr>
                          <w:rFonts w:ascii="ＭＳ Ｐ明朝" w:eastAsia="ＭＳ Ｐ明朝" w:hAnsi="ＭＳ Ｐ明朝"/>
                        </w:rPr>
                        <w:instrText xml:space="preserve">" </w:instrText>
                      </w:r>
                      <w:r w:rsidRPr="00FE191A">
                        <w:rPr>
                          <w:rFonts w:ascii="ＭＳ Ｐ明朝" w:eastAsia="ＭＳ Ｐ明朝" w:hAnsi="ＭＳ Ｐ明朝"/>
                        </w:rPr>
                        <w:fldChar w:fldCharType="separate"/>
                      </w:r>
                      <w:r w:rsidRPr="00FE191A">
                        <w:rPr>
                          <w:rStyle w:val="a6"/>
                          <w:rFonts w:ascii="ＭＳ Ｐ明朝" w:eastAsia="ＭＳ Ｐ明朝" w:hAnsi="ＭＳ Ｐ明朝"/>
                        </w:rPr>
                        <w:t>https://www.pref.osaka.lg.jp/o180030/koto_kaikaku/koukou-tsukyu/index.html</w:t>
                      </w:r>
                    </w:p>
                    <w:p w14:paraId="78A4049D" w14:textId="70784005" w:rsidR="00B128E9" w:rsidRPr="00FE191A" w:rsidRDefault="00533A31" w:rsidP="00194B31">
                      <w:pPr>
                        <w:ind w:firstLineChars="100" w:firstLine="210"/>
                        <w:rPr>
                          <w:rFonts w:ascii="ＭＳ Ｐ明朝" w:eastAsia="ＭＳ Ｐ明朝" w:hAnsi="ＭＳ Ｐ明朝"/>
                          <w:sz w:val="16"/>
                          <w:szCs w:val="16"/>
                        </w:rPr>
                      </w:pPr>
                      <w:r w:rsidRPr="00FE191A">
                        <w:rPr>
                          <w:rFonts w:ascii="ＭＳ Ｐ明朝" w:eastAsia="ＭＳ Ｐ明朝" w:hAnsi="ＭＳ Ｐ明朝"/>
                        </w:rPr>
                        <w:fldChar w:fldCharType="end"/>
                      </w:r>
                      <w:r w:rsidR="00B128E9" w:rsidRPr="00FE191A">
                        <w:rPr>
                          <w:rFonts w:ascii="ＭＳ Ｐ明朝" w:eastAsia="ＭＳ Ｐ明朝" w:hAnsi="ＭＳ Ｐ明朝" w:hint="eastAsia"/>
                        </w:rPr>
                        <w:t>平成30年度から制度化された府立高等学校における「通級による指導」についてまとめています。</w:t>
                      </w:r>
                    </w:p>
                    <w:p w14:paraId="4751E07D" w14:textId="77777777" w:rsidR="00BD2CDF" w:rsidRPr="00FE191A" w:rsidRDefault="00B128E9" w:rsidP="00194B31">
                      <w:pPr>
                        <w:jc w:val="left"/>
                        <w:rPr>
                          <w:rFonts w:ascii="ＭＳ Ｐ明朝" w:eastAsia="ＭＳ Ｐ明朝" w:hAnsi="ＭＳ Ｐ明朝"/>
                          <w:szCs w:val="21"/>
                        </w:rPr>
                      </w:pPr>
                      <w:r w:rsidRPr="00FE191A">
                        <w:rPr>
                          <w:rFonts w:ascii="ＭＳ Ｐ明朝" w:eastAsia="ＭＳ Ｐ明朝" w:hAnsi="ＭＳ Ｐ明朝" w:hint="eastAsia"/>
                          <w:szCs w:val="21"/>
                        </w:rPr>
                        <w:t>④</w:t>
                      </w:r>
                      <w:r w:rsidR="00BD2CDF" w:rsidRPr="00FE191A">
                        <w:rPr>
                          <w:rFonts w:ascii="ＭＳ Ｐ明朝" w:eastAsia="ＭＳ Ｐ明朝" w:hAnsi="ＭＳ Ｐ明朝" w:hint="eastAsia"/>
                          <w:szCs w:val="21"/>
                        </w:rPr>
                        <w:t>「共生社会の形成に向けたインクルーシブ教育システム構築のための特別支援教育の推進（報告）」</w:t>
                      </w:r>
                    </w:p>
                    <w:p w14:paraId="2B1DF327" w14:textId="77777777" w:rsidR="00BD2CDF" w:rsidRPr="00FE191A" w:rsidRDefault="00BD2CDF" w:rsidP="00194B31">
                      <w:pPr>
                        <w:spacing w:line="240" w:lineRule="exact"/>
                        <w:ind w:firstLineChars="100" w:firstLine="160"/>
                        <w:jc w:val="right"/>
                        <w:rPr>
                          <w:rFonts w:ascii="ＭＳ Ｐ明朝" w:eastAsia="ＭＳ Ｐ明朝" w:hAnsi="ＭＳ Ｐ明朝"/>
                          <w:sz w:val="16"/>
                          <w:szCs w:val="16"/>
                        </w:rPr>
                      </w:pPr>
                      <w:r w:rsidRPr="00FE191A">
                        <w:rPr>
                          <w:rFonts w:ascii="ＭＳ Ｐ明朝" w:eastAsia="ＭＳ Ｐ明朝" w:hAnsi="ＭＳ Ｐ明朝"/>
                          <w:sz w:val="16"/>
                          <w:szCs w:val="16"/>
                        </w:rPr>
                        <w:t>(</w:t>
                      </w:r>
                      <w:r w:rsidRPr="00FE191A">
                        <w:rPr>
                          <w:rFonts w:ascii="ＭＳ Ｐ明朝" w:eastAsia="ＭＳ Ｐ明朝" w:hAnsi="ＭＳ Ｐ明朝" w:hint="eastAsia"/>
                          <w:sz w:val="16"/>
                          <w:szCs w:val="16"/>
                        </w:rPr>
                        <w:t>文部科学省　平成</w:t>
                      </w:r>
                      <w:r w:rsidRPr="00FE191A">
                        <w:rPr>
                          <w:rFonts w:ascii="ＭＳ Ｐ明朝" w:eastAsia="ＭＳ Ｐ明朝" w:hAnsi="ＭＳ Ｐ明朝"/>
                          <w:sz w:val="16"/>
                          <w:szCs w:val="16"/>
                        </w:rPr>
                        <w:t>24</w:t>
                      </w:r>
                      <w:r w:rsidRPr="00FE191A">
                        <w:rPr>
                          <w:rFonts w:ascii="ＭＳ Ｐ明朝" w:eastAsia="ＭＳ Ｐ明朝" w:hAnsi="ＭＳ Ｐ明朝" w:hint="eastAsia"/>
                          <w:sz w:val="16"/>
                          <w:szCs w:val="16"/>
                        </w:rPr>
                        <w:t>〔</w:t>
                      </w:r>
                      <w:r w:rsidRPr="00FE191A">
                        <w:rPr>
                          <w:rFonts w:ascii="ＭＳ Ｐ明朝" w:eastAsia="ＭＳ Ｐ明朝" w:hAnsi="ＭＳ Ｐ明朝"/>
                          <w:sz w:val="16"/>
                          <w:szCs w:val="16"/>
                        </w:rPr>
                        <w:t>2012</w:t>
                      </w:r>
                      <w:r w:rsidRPr="00FE191A">
                        <w:rPr>
                          <w:rFonts w:ascii="ＭＳ Ｐ明朝" w:eastAsia="ＭＳ Ｐ明朝" w:hAnsi="ＭＳ Ｐ明朝" w:hint="eastAsia"/>
                          <w:sz w:val="16"/>
                          <w:szCs w:val="16"/>
                        </w:rPr>
                        <w:t>〕年7月</w:t>
                      </w:r>
                      <w:r w:rsidRPr="00FE191A">
                        <w:rPr>
                          <w:rFonts w:ascii="ＭＳ Ｐ明朝" w:eastAsia="ＭＳ Ｐ明朝" w:hAnsi="ＭＳ Ｐ明朝"/>
                          <w:sz w:val="16"/>
                          <w:szCs w:val="16"/>
                        </w:rPr>
                        <w:t>)</w:t>
                      </w:r>
                    </w:p>
                    <w:p w14:paraId="3705ED8B" w14:textId="77777777" w:rsidR="00BD2CDF" w:rsidRPr="00FE191A" w:rsidRDefault="00FE191A" w:rsidP="00194B31">
                      <w:pPr>
                        <w:ind w:firstLineChars="100" w:firstLine="210"/>
                        <w:rPr>
                          <w:rFonts w:ascii="ＭＳ Ｐ明朝" w:eastAsia="ＭＳ Ｐ明朝" w:hAnsi="ＭＳ Ｐ明朝"/>
                          <w:szCs w:val="21"/>
                          <w:u w:val="single"/>
                        </w:rPr>
                      </w:pPr>
                      <w:hyperlink r:id="rId20" w:history="1">
                        <w:r w:rsidR="00383D3A" w:rsidRPr="00FE191A">
                          <w:rPr>
                            <w:rStyle w:val="a6"/>
                            <w:rFonts w:ascii="ＭＳ Ｐ明朝" w:eastAsia="ＭＳ Ｐ明朝" w:hAnsi="ＭＳ Ｐ明朝"/>
                            <w:szCs w:val="21"/>
                          </w:rPr>
                          <w:t>https://www.mext.go.jp/b_menu/shingi/chukyo/chukyo3/044/houkoku/1321667.htm</w:t>
                        </w:r>
                      </w:hyperlink>
                    </w:p>
                    <w:p w14:paraId="7976C72F" w14:textId="77777777" w:rsidR="00B128E9" w:rsidRPr="00FE191A" w:rsidRDefault="00200ACB" w:rsidP="00194B31">
                      <w:pPr>
                        <w:rPr>
                          <w:rFonts w:ascii="ＭＳ Ｐ明朝" w:eastAsia="ＭＳ Ｐ明朝" w:hAnsi="ＭＳ Ｐ明朝"/>
                          <w:szCs w:val="21"/>
                        </w:rPr>
                      </w:pPr>
                      <w:r w:rsidRPr="00FE191A">
                        <w:rPr>
                          <w:rFonts w:ascii="ＭＳ Ｐ明朝" w:eastAsia="ＭＳ Ｐ明朝" w:hAnsi="ＭＳ Ｐ明朝" w:hint="eastAsia"/>
                          <w:szCs w:val="21"/>
                        </w:rPr>
                        <w:t>⑤</w:t>
                      </w:r>
                      <w:r w:rsidR="00B128E9" w:rsidRPr="00FE191A">
                        <w:rPr>
                          <w:rFonts w:ascii="ＭＳ Ｐ明朝" w:eastAsia="ＭＳ Ｐ明朝" w:hAnsi="ＭＳ Ｐ明朝" w:hint="eastAsia"/>
                          <w:szCs w:val="21"/>
                        </w:rPr>
                        <w:t>「障害のある</w:t>
                      </w:r>
                      <w:r w:rsidR="00B128E9" w:rsidRPr="00FE191A">
                        <w:rPr>
                          <w:rFonts w:ascii="ＭＳ Ｐ明朝" w:eastAsia="ＭＳ Ｐ明朝" w:hAnsi="ＭＳ Ｐ明朝"/>
                          <w:szCs w:val="21"/>
                        </w:rPr>
                        <w:t>子供の教育支援の手引</w:t>
                      </w:r>
                      <w:r w:rsidR="00B128E9" w:rsidRPr="00FE191A">
                        <w:rPr>
                          <w:rFonts w:ascii="ＭＳ Ｐ明朝" w:eastAsia="ＭＳ Ｐ明朝" w:hAnsi="ＭＳ Ｐ明朝" w:hint="eastAsia"/>
                          <w:szCs w:val="21"/>
                        </w:rPr>
                        <w:t>～子供たち一人一人の教育的ニーズを踏まえた学びの充実に向</w:t>
                      </w:r>
                    </w:p>
                    <w:p w14:paraId="5CC4402C" w14:textId="77777777" w:rsidR="00B128E9" w:rsidRPr="00FE191A" w:rsidRDefault="00B128E9" w:rsidP="00194B31">
                      <w:pPr>
                        <w:ind w:firstLineChars="100" w:firstLine="210"/>
                        <w:rPr>
                          <w:rFonts w:ascii="ＭＳ Ｐ明朝" w:eastAsia="ＭＳ Ｐ明朝" w:hAnsi="ＭＳ Ｐ明朝"/>
                          <w:sz w:val="16"/>
                          <w:szCs w:val="21"/>
                        </w:rPr>
                      </w:pPr>
                      <w:r w:rsidRPr="00FE191A">
                        <w:rPr>
                          <w:rFonts w:ascii="ＭＳ Ｐ明朝" w:eastAsia="ＭＳ Ｐ明朝" w:hAnsi="ＭＳ Ｐ明朝" w:hint="eastAsia"/>
                          <w:szCs w:val="21"/>
                        </w:rPr>
                        <w:t>けて～</w:t>
                      </w:r>
                      <w:r w:rsidRPr="00FE191A">
                        <w:rPr>
                          <w:rFonts w:ascii="ＭＳ Ｐ明朝" w:eastAsia="ＭＳ Ｐ明朝" w:hAnsi="ＭＳ Ｐ明朝"/>
                          <w:szCs w:val="21"/>
                        </w:rPr>
                        <w:t>」</w:t>
                      </w:r>
                      <w:r w:rsidRPr="00FE191A">
                        <w:rPr>
                          <w:rFonts w:ascii="ＭＳ Ｐ明朝" w:eastAsia="ＭＳ Ｐ明朝" w:hAnsi="ＭＳ Ｐ明朝"/>
                          <w:sz w:val="16"/>
                          <w:szCs w:val="21"/>
                        </w:rPr>
                        <w:t xml:space="preserve">（文部科学省　</w:t>
                      </w:r>
                      <w:r w:rsidRPr="00FE191A">
                        <w:rPr>
                          <w:rFonts w:ascii="ＭＳ Ｐ明朝" w:eastAsia="ＭＳ Ｐ明朝" w:hAnsi="ＭＳ Ｐ明朝" w:hint="eastAsia"/>
                          <w:sz w:val="16"/>
                          <w:szCs w:val="21"/>
                        </w:rPr>
                        <w:t>令和</w:t>
                      </w:r>
                      <w:r w:rsidRPr="00FE191A">
                        <w:rPr>
                          <w:rFonts w:ascii="ＭＳ Ｐ明朝" w:eastAsia="ＭＳ Ｐ明朝" w:hAnsi="ＭＳ Ｐ明朝"/>
                          <w:sz w:val="16"/>
                          <w:szCs w:val="21"/>
                        </w:rPr>
                        <w:t>３年６月）</w:t>
                      </w:r>
                    </w:p>
                    <w:p w14:paraId="6FDEB99D" w14:textId="77777777" w:rsidR="00B128E9" w:rsidRPr="00FE191A" w:rsidRDefault="00FE191A" w:rsidP="00194B31">
                      <w:pPr>
                        <w:ind w:firstLineChars="100" w:firstLine="210"/>
                        <w:rPr>
                          <w:rFonts w:ascii="ＭＳ Ｐ明朝" w:eastAsia="ＭＳ Ｐ明朝" w:hAnsi="ＭＳ Ｐ明朝"/>
                          <w:szCs w:val="21"/>
                        </w:rPr>
                      </w:pPr>
                      <w:hyperlink r:id="rId21" w:history="1">
                        <w:r w:rsidR="00B128E9" w:rsidRPr="00FE191A">
                          <w:rPr>
                            <w:rStyle w:val="a6"/>
                            <w:rFonts w:ascii="ＭＳ Ｐ明朝" w:eastAsia="ＭＳ Ｐ明朝" w:hAnsi="ＭＳ Ｐ明朝"/>
                            <w:szCs w:val="21"/>
                          </w:rPr>
                          <w:t>https://www.mext.go.jp/content/20210629-mxt_tokubetu01-000016487_01.pdf</w:t>
                        </w:r>
                      </w:hyperlink>
                    </w:p>
                    <w:p w14:paraId="4E83AFE0" w14:textId="4CC8667F" w:rsidR="000220B4" w:rsidRPr="00FE191A" w:rsidRDefault="000220B4" w:rsidP="00194B31">
                      <w:pPr>
                        <w:ind w:left="210" w:hangingChars="100" w:hanging="210"/>
                        <w:rPr>
                          <w:rFonts w:ascii="ＭＳ Ｐ明朝" w:eastAsia="ＭＳ Ｐ明朝" w:hAnsi="ＭＳ Ｐ明朝"/>
                          <w:sz w:val="16"/>
                        </w:rPr>
                      </w:pPr>
                      <w:r w:rsidRPr="00FE191A">
                        <w:rPr>
                          <w:rFonts w:ascii="ＭＳ Ｐ明朝" w:eastAsia="ＭＳ Ｐ明朝" w:hAnsi="ＭＳ Ｐ明朝" w:hint="eastAsia"/>
                        </w:rPr>
                        <w:t>⑥「『障害を理由とする差別の解消の推進に関する法律』について～『ともに学び、ともに育つ』学校づくりをめざして～（府立学校教職員 研修用資料第</w:t>
                      </w:r>
                      <w:r w:rsidR="00533A31" w:rsidRPr="00FE191A">
                        <w:rPr>
                          <w:rFonts w:ascii="ＭＳ Ｐ明朝" w:eastAsia="ＭＳ Ｐ明朝" w:hAnsi="ＭＳ Ｐ明朝" w:hint="eastAsia"/>
                        </w:rPr>
                        <w:t>５</w:t>
                      </w:r>
                      <w:r w:rsidRPr="00FE191A">
                        <w:rPr>
                          <w:rFonts w:ascii="ＭＳ Ｐ明朝" w:eastAsia="ＭＳ Ｐ明朝" w:hAnsi="ＭＳ Ｐ明朝" w:hint="eastAsia"/>
                        </w:rPr>
                        <w:t>版）」</w:t>
                      </w:r>
                      <w:r w:rsidRPr="00FE191A">
                        <w:rPr>
                          <w:rFonts w:ascii="ＭＳ Ｐ明朝" w:eastAsia="ＭＳ Ｐ明朝" w:hAnsi="ＭＳ Ｐ明朝" w:hint="eastAsia"/>
                          <w:sz w:val="16"/>
                        </w:rPr>
                        <w:t>（大阪府教育庁　令和</w:t>
                      </w:r>
                      <w:r w:rsidR="00533A31" w:rsidRPr="00FE191A">
                        <w:rPr>
                          <w:rFonts w:ascii="ＭＳ Ｐ明朝" w:eastAsia="ＭＳ Ｐ明朝" w:hAnsi="ＭＳ Ｐ明朝" w:hint="eastAsia"/>
                          <w:sz w:val="16"/>
                        </w:rPr>
                        <w:t>６</w:t>
                      </w:r>
                      <w:r w:rsidRPr="00FE191A">
                        <w:rPr>
                          <w:rFonts w:ascii="ＭＳ Ｐ明朝" w:eastAsia="ＭＳ Ｐ明朝" w:hAnsi="ＭＳ Ｐ明朝"/>
                          <w:sz w:val="16"/>
                        </w:rPr>
                        <w:t>年４月改訂</w:t>
                      </w:r>
                      <w:r w:rsidRPr="00FE191A">
                        <w:rPr>
                          <w:rFonts w:ascii="ＭＳ Ｐ明朝" w:eastAsia="ＭＳ Ｐ明朝" w:hAnsi="ＭＳ Ｐ明朝" w:hint="eastAsia"/>
                          <w:sz w:val="16"/>
                        </w:rPr>
                        <w:t>）</w:t>
                      </w:r>
                    </w:p>
                    <w:p w14:paraId="2CFEF752" w14:textId="5925D40B" w:rsidR="000220B4" w:rsidRPr="00FE191A" w:rsidRDefault="00FE191A" w:rsidP="00194B31">
                      <w:pPr>
                        <w:ind w:firstLineChars="100" w:firstLine="210"/>
                        <w:rPr>
                          <w:rStyle w:val="a6"/>
                          <w:rFonts w:ascii="ＭＳ Ｐ明朝" w:eastAsia="ＭＳ Ｐ明朝" w:hAnsi="ＭＳ Ｐ明朝"/>
                          <w:szCs w:val="21"/>
                        </w:rPr>
                      </w:pPr>
                      <w:hyperlink r:id="rId22" w:history="1">
                        <w:r w:rsidR="00533A31" w:rsidRPr="00FE191A">
                          <w:rPr>
                            <w:rStyle w:val="a6"/>
                            <w:rFonts w:ascii="ＭＳ Ｐ明朝" w:eastAsia="ＭＳ Ｐ明朝" w:hAnsi="ＭＳ Ｐ明朝"/>
                            <w:szCs w:val="21"/>
                          </w:rPr>
                          <w:t>https://www.pref.osaka.lg.jp/o180020/jinkenkyoiku/syougaisyasabetukai/index.html</w:t>
                        </w:r>
                      </w:hyperlink>
                    </w:p>
                    <w:p w14:paraId="4C62E18D" w14:textId="37473FD9" w:rsidR="000220B4" w:rsidRPr="00B55F86" w:rsidRDefault="000220B4" w:rsidP="00194B31">
                      <w:pPr>
                        <w:ind w:firstLineChars="100" w:firstLine="210"/>
                        <w:rPr>
                          <w:rFonts w:ascii="ＭＳ Ｐ明朝" w:eastAsia="ＭＳ Ｐ明朝" w:hAnsi="ＭＳ Ｐ明朝"/>
                          <w:szCs w:val="21"/>
                        </w:rPr>
                      </w:pPr>
                      <w:r w:rsidRPr="00FE191A">
                        <w:rPr>
                          <w:rFonts w:ascii="ＭＳ Ｐ明朝" w:eastAsia="ＭＳ Ｐ明朝" w:hAnsi="ＭＳ Ｐ明朝" w:hint="eastAsia"/>
                          <w:szCs w:val="21"/>
                        </w:rPr>
                        <w:t>「障害を理由とする差別の解消の推進に関する法律」</w:t>
                      </w:r>
                      <w:r w:rsidR="00157EF4" w:rsidRPr="00FE191A">
                        <w:rPr>
                          <w:rFonts w:ascii="ＭＳ Ｐ明朝" w:eastAsia="ＭＳ Ｐ明朝" w:hAnsi="ＭＳ Ｐ明朝" w:hint="eastAsia"/>
                          <w:szCs w:val="21"/>
                        </w:rPr>
                        <w:t>（令和６年４月１日改正法施行）</w:t>
                      </w:r>
                      <w:r w:rsidRPr="00FE191A">
                        <w:rPr>
                          <w:rFonts w:ascii="ＭＳ Ｐ明朝" w:eastAsia="ＭＳ Ｐ明朝" w:hAnsi="ＭＳ Ｐ明朝" w:hint="eastAsia"/>
                          <w:szCs w:val="21"/>
                        </w:rPr>
                        <w:t>は、障がいのある人への差別をなくすことで、障がいのある人と障がいのない人がともに生きる社会をつくるこ</w:t>
                      </w:r>
                      <w:r w:rsidRPr="006E3D85">
                        <w:rPr>
                          <w:rFonts w:ascii="ＭＳ Ｐ明朝" w:eastAsia="ＭＳ Ｐ明朝" w:hAnsi="ＭＳ Ｐ明朝" w:hint="eastAsia"/>
                          <w:szCs w:val="21"/>
                        </w:rPr>
                        <w:t>とをめざしています。公立学校を含む行政機関等では、障がいを理由とした不当な差別的取扱いは禁止さ</w:t>
                      </w:r>
                      <w:r w:rsidRPr="00B55F86">
                        <w:rPr>
                          <w:rFonts w:ascii="ＭＳ Ｐ明朝" w:eastAsia="ＭＳ Ｐ明朝" w:hAnsi="ＭＳ Ｐ明朝" w:hint="eastAsia"/>
                          <w:szCs w:val="21"/>
                        </w:rPr>
                        <w:t>れ、また、障がい者に対して合理的配慮をしなければならないと定められています。</w:t>
                      </w:r>
                    </w:p>
                    <w:p w14:paraId="0873B31F" w14:textId="77777777" w:rsidR="000220B4" w:rsidRPr="00B55F86" w:rsidRDefault="000220B4" w:rsidP="00194B31">
                      <w:pPr>
                        <w:ind w:firstLineChars="100" w:firstLine="210"/>
                        <w:jc w:val="left"/>
                      </w:pPr>
                      <w:r w:rsidRPr="00B55F86">
                        <w:rPr>
                          <w:rFonts w:hint="eastAsia"/>
                        </w:rPr>
                        <w:t>この研修用資料は、「障害を理由とする差別の解消の推進に関する法律」の趣旨を府立学校の教職員に十分に理解していただくことを目的に、作成しており、これには、（１）障がいを理由とした差別的取扱いとは、（２）合理的配慮とは、（３）合理的配慮の検討に当たって留意すること等を記載しています。学校で合理的配慮を検討する際には、この研修用資料を参考に、教職員と障がいのある子ども及びその保護者が、互いに理解し合うことを心がけながら、丁寧に話し合ってください。</w:t>
                      </w:r>
                    </w:p>
                    <w:p w14:paraId="59AB5805" w14:textId="36FB0150" w:rsidR="000220B4" w:rsidRPr="00B55F86" w:rsidRDefault="000220B4" w:rsidP="00194B31">
                      <w:pPr>
                        <w:ind w:firstLineChars="100" w:firstLine="210"/>
                        <w:jc w:val="left"/>
                        <w:rPr>
                          <w:color w:val="FF0000"/>
                        </w:rPr>
                      </w:pPr>
                      <w:r w:rsidRPr="00B55F86">
                        <w:rPr>
                          <w:rFonts w:hint="eastAsia"/>
                        </w:rPr>
                        <w:t>大阪府ではこれまでも、共生社会の実現に向けて、障がいのある子ども一人ひとりの教育的ニーズに応じた支援の充実を図り、すべての子どもが互いを尊重し高め合える「ともに学び、ともに育つ」教育を進めてきました。「障害者差別解消法」と、大阪府が進めてきた「ともに学び、ともに育つ」教育がめざすものは同じです。これまでの取組みを大切にしながら、各学校で「障害者差別解消法」に則った適切な対応を行い、大阪府がめざしてきた共生社会の実現に向けての取組みを一層進めていきましょう。</w:t>
                      </w:r>
                    </w:p>
                    <w:p w14:paraId="1D5C94A8" w14:textId="77777777" w:rsidR="00BD2CDF" w:rsidRPr="00FE191A" w:rsidRDefault="00200ACB" w:rsidP="00194B31">
                      <w:pPr>
                        <w:ind w:left="210" w:hangingChars="100" w:hanging="210"/>
                        <w:jc w:val="left"/>
                        <w:rPr>
                          <w:rFonts w:ascii="ＭＳ Ｐ明朝" w:eastAsia="ＭＳ Ｐ明朝" w:hAnsi="ＭＳ Ｐ明朝"/>
                          <w:sz w:val="16"/>
                          <w:szCs w:val="16"/>
                        </w:rPr>
                      </w:pPr>
                      <w:r w:rsidRPr="00B55F86">
                        <w:rPr>
                          <w:rFonts w:ascii="ＭＳ Ｐ明朝" w:eastAsia="ＭＳ Ｐ明朝" w:hAnsi="ＭＳ Ｐ明朝" w:hint="eastAsia"/>
                          <w:szCs w:val="22"/>
                        </w:rPr>
                        <w:t>⑦</w:t>
                      </w:r>
                      <w:r w:rsidR="00BD2CDF" w:rsidRPr="00B55F86">
                        <w:rPr>
                          <w:rFonts w:ascii="ＭＳ Ｐ明朝" w:eastAsia="ＭＳ Ｐ明朝" w:hAnsi="ＭＳ Ｐ明朝" w:hint="eastAsia"/>
                          <w:szCs w:val="22"/>
                        </w:rPr>
                        <w:t>「</w:t>
                      </w:r>
                      <w:r w:rsidR="00BD2CDF" w:rsidRPr="00FE191A">
                        <w:rPr>
                          <w:rFonts w:ascii="ＭＳ Ｐ明朝" w:eastAsia="ＭＳ Ｐ明朝" w:hAnsi="ＭＳ Ｐ明朝" w:hint="eastAsia"/>
                          <w:szCs w:val="22"/>
                        </w:rPr>
                        <w:t>人権教育</w:t>
                      </w:r>
                      <w:r w:rsidR="00BD2CDF" w:rsidRPr="00FE191A">
                        <w:rPr>
                          <w:rFonts w:ascii="ＭＳ Ｐ明朝" w:eastAsia="ＭＳ Ｐ明朝" w:hAnsi="ＭＳ Ｐ明朝"/>
                          <w:szCs w:val="22"/>
                        </w:rPr>
                        <w:t>リーフレット</w:t>
                      </w:r>
                      <w:r w:rsidR="00BD2CDF" w:rsidRPr="00FE191A">
                        <w:rPr>
                          <w:rFonts w:ascii="ＭＳ Ｐ明朝" w:eastAsia="ＭＳ Ｐ明朝" w:hAnsi="ＭＳ Ｐ明朝" w:hint="eastAsia"/>
                          <w:szCs w:val="22"/>
                        </w:rPr>
                        <w:t>」シリーズ</w:t>
                      </w:r>
                      <w:r w:rsidR="00BD2CDF" w:rsidRPr="00FE191A">
                        <w:rPr>
                          <w:rFonts w:ascii="ＭＳ Ｐ明朝" w:eastAsia="ＭＳ Ｐ明朝" w:hAnsi="ＭＳ Ｐ明朝" w:hint="eastAsia"/>
                          <w:sz w:val="16"/>
                          <w:szCs w:val="16"/>
                        </w:rPr>
                        <w:t>（大阪府教育センター）</w:t>
                      </w:r>
                    </w:p>
                    <w:p w14:paraId="03BFA689" w14:textId="2C4AF426" w:rsidR="003C4A96" w:rsidRPr="00FE191A" w:rsidRDefault="00FE191A" w:rsidP="00194B31">
                      <w:pPr>
                        <w:ind w:firstLineChars="100" w:firstLine="210"/>
                        <w:rPr>
                          <w:rStyle w:val="a6"/>
                          <w:rFonts w:ascii="ＭＳ Ｐ明朝" w:eastAsia="ＭＳ Ｐ明朝" w:hAnsi="ＭＳ Ｐ明朝"/>
                          <w:szCs w:val="21"/>
                        </w:rPr>
                      </w:pPr>
                      <w:hyperlink r:id="rId23" w:history="1">
                        <w:r w:rsidR="00533A31" w:rsidRPr="00FE191A">
                          <w:rPr>
                            <w:rStyle w:val="a6"/>
                            <w:rFonts w:ascii="ＭＳ Ｐ明朝" w:eastAsia="ＭＳ Ｐ明朝" w:hAnsi="ＭＳ Ｐ明朝"/>
                            <w:szCs w:val="21"/>
                          </w:rPr>
                          <w:t>https://www.osaka-c.ed.jp/matters/humanrights_files/leaflet/page.html</w:t>
                        </w:r>
                      </w:hyperlink>
                    </w:p>
                    <w:p w14:paraId="6A647D68" w14:textId="566E3733" w:rsidR="00BD2CDF" w:rsidRPr="00FE191A" w:rsidRDefault="00BD2CDF" w:rsidP="00194B31">
                      <w:pPr>
                        <w:ind w:firstLineChars="100" w:firstLine="210"/>
                        <w:rPr>
                          <w:rFonts w:ascii="ＭＳ Ｐ明朝" w:eastAsia="ＭＳ Ｐ明朝" w:hAnsi="ＭＳ Ｐ明朝"/>
                        </w:rPr>
                      </w:pPr>
                      <w:r w:rsidRPr="00FE191A">
                        <w:rPr>
                          <w:rFonts w:ascii="ＭＳ Ｐ明朝" w:eastAsia="ＭＳ Ｐ明朝" w:hAnsi="ＭＳ Ｐ明朝" w:hint="eastAsia"/>
                          <w:szCs w:val="22"/>
                        </w:rPr>
                        <w:t>上記</w:t>
                      </w:r>
                      <w:r w:rsidR="00200ACB" w:rsidRPr="00FE191A">
                        <w:rPr>
                          <w:rFonts w:ascii="ＭＳ Ｐ明朝" w:eastAsia="ＭＳ Ｐ明朝" w:hAnsi="ＭＳ Ｐ明朝" w:hint="eastAsia"/>
                          <w:szCs w:val="22"/>
                        </w:rPr>
                        <w:t>⑥</w:t>
                      </w:r>
                      <w:r w:rsidRPr="00FE191A">
                        <w:rPr>
                          <w:rFonts w:ascii="ＭＳ Ｐ明朝" w:eastAsia="ＭＳ Ｐ明朝" w:hAnsi="ＭＳ Ｐ明朝" w:hint="eastAsia"/>
                          <w:szCs w:val="22"/>
                        </w:rPr>
                        <w:t>の研修用資料のダイジェスト版として作成したリーフレットです。「障害を理由とする差別の解消の推進に関する法律」の内容の確認等に活用してください。また、「ともに学び</w:t>
                      </w:r>
                      <w:r w:rsidRPr="00FE191A">
                        <w:rPr>
                          <w:rFonts w:ascii="ＭＳ Ｐ明朝" w:eastAsia="ＭＳ Ｐ明朝" w:hAnsi="ＭＳ Ｐ明朝"/>
                          <w:szCs w:val="22"/>
                        </w:rPr>
                        <w:t>、</w:t>
                      </w:r>
                      <w:r w:rsidRPr="00FE191A">
                        <w:rPr>
                          <w:rFonts w:ascii="ＭＳ Ｐ明朝" w:eastAsia="ＭＳ Ｐ明朝" w:hAnsi="ＭＳ Ｐ明朝" w:hint="eastAsia"/>
                          <w:szCs w:val="22"/>
                        </w:rPr>
                        <w:t>ともに育つ」教育</w:t>
                      </w:r>
                      <w:r w:rsidRPr="00FE191A">
                        <w:rPr>
                          <w:rFonts w:ascii="ＭＳ Ｐ明朝" w:eastAsia="ＭＳ Ｐ明朝" w:hAnsi="ＭＳ Ｐ明朝"/>
                          <w:szCs w:val="22"/>
                        </w:rPr>
                        <w:t>の</w:t>
                      </w:r>
                      <w:r w:rsidRPr="00FE191A">
                        <w:rPr>
                          <w:rFonts w:ascii="ＭＳ Ｐ明朝" w:eastAsia="ＭＳ Ｐ明朝" w:hAnsi="ＭＳ Ｐ明朝" w:hint="eastAsia"/>
                          <w:szCs w:val="22"/>
                        </w:rPr>
                        <w:t>経緯や、共生社会</w:t>
                      </w:r>
                      <w:r w:rsidRPr="00FE191A">
                        <w:rPr>
                          <w:rFonts w:ascii="ＭＳ Ｐ明朝" w:eastAsia="ＭＳ Ｐ明朝" w:hAnsi="ＭＳ Ｐ明朝"/>
                          <w:szCs w:val="22"/>
                        </w:rPr>
                        <w:t>の</w:t>
                      </w:r>
                      <w:r w:rsidRPr="00FE191A">
                        <w:rPr>
                          <w:rFonts w:ascii="ＭＳ Ｐ明朝" w:eastAsia="ＭＳ Ｐ明朝" w:hAnsi="ＭＳ Ｐ明朝" w:hint="eastAsia"/>
                          <w:szCs w:val="22"/>
                        </w:rPr>
                        <w:t>実現に</w:t>
                      </w:r>
                      <w:r w:rsidRPr="00FE191A">
                        <w:rPr>
                          <w:rFonts w:ascii="ＭＳ Ｐ明朝" w:eastAsia="ＭＳ Ｐ明朝" w:hAnsi="ＭＳ Ｐ明朝"/>
                          <w:szCs w:val="22"/>
                        </w:rPr>
                        <w:t>向けて学校でできること、障がいのある</w:t>
                      </w:r>
                      <w:r w:rsidRPr="00FE191A">
                        <w:rPr>
                          <w:rFonts w:ascii="ＭＳ Ｐ明朝" w:eastAsia="ＭＳ Ｐ明朝" w:hAnsi="ＭＳ Ｐ明朝" w:hint="eastAsia"/>
                          <w:szCs w:val="22"/>
                        </w:rPr>
                        <w:t>子どもの</w:t>
                      </w:r>
                      <w:r w:rsidRPr="00FE191A">
                        <w:rPr>
                          <w:rFonts w:ascii="ＭＳ Ｐ明朝" w:eastAsia="ＭＳ Ｐ明朝" w:hAnsi="ＭＳ Ｐ明朝"/>
                          <w:szCs w:val="22"/>
                        </w:rPr>
                        <w:t>進路選択</w:t>
                      </w:r>
                      <w:r w:rsidRPr="00FE191A">
                        <w:rPr>
                          <w:rFonts w:ascii="ＭＳ Ｐ明朝" w:eastAsia="ＭＳ Ｐ明朝" w:hAnsi="ＭＳ Ｐ明朝" w:hint="eastAsia"/>
                          <w:szCs w:val="22"/>
                        </w:rPr>
                        <w:t>と支援の</w:t>
                      </w:r>
                      <w:r w:rsidRPr="00FE191A">
                        <w:rPr>
                          <w:rFonts w:ascii="ＭＳ Ｐ明朝" w:eastAsia="ＭＳ Ｐ明朝" w:hAnsi="ＭＳ Ｐ明朝"/>
                          <w:szCs w:val="22"/>
                        </w:rPr>
                        <w:t>在り方等</w:t>
                      </w:r>
                      <w:r w:rsidRPr="00FE191A">
                        <w:rPr>
                          <w:rFonts w:ascii="ＭＳ Ｐ明朝" w:eastAsia="ＭＳ Ｐ明朝" w:hAnsi="ＭＳ Ｐ明朝" w:hint="eastAsia"/>
                          <w:szCs w:val="22"/>
                        </w:rPr>
                        <w:t>について分かりやすくまとめています。</w:t>
                      </w:r>
                      <w:r w:rsidR="00EC3DC2" w:rsidRPr="00FE191A">
                        <w:rPr>
                          <w:rFonts w:ascii="ＭＳ Ｐ明朝" w:eastAsia="ＭＳ Ｐ明朝" w:hAnsi="ＭＳ Ｐ明朝" w:hint="eastAsia"/>
                        </w:rPr>
                        <w:t>（パスワードが必要です。）</w:t>
                      </w:r>
                    </w:p>
                    <w:p w14:paraId="2C2BDBFE" w14:textId="77777777" w:rsidR="00200ACB" w:rsidRPr="00FE191A" w:rsidRDefault="00200ACB" w:rsidP="00194B31">
                      <w:pPr>
                        <w:ind w:left="210" w:hangingChars="100" w:hanging="210"/>
                        <w:jc w:val="left"/>
                        <w:rPr>
                          <w:rFonts w:ascii="ＭＳ Ｐ明朝" w:eastAsia="ＭＳ Ｐ明朝" w:hAnsi="ＭＳ Ｐ明朝"/>
                          <w:sz w:val="16"/>
                          <w:szCs w:val="16"/>
                        </w:rPr>
                      </w:pPr>
                      <w:r w:rsidRPr="00FE191A">
                        <w:rPr>
                          <w:rFonts w:ascii="ＭＳ Ｐ明朝" w:eastAsia="ＭＳ Ｐ明朝" w:hAnsi="ＭＳ Ｐ明朝" w:hint="eastAsia"/>
                        </w:rPr>
                        <w:t>⑧</w:t>
                      </w:r>
                      <w:r w:rsidRPr="00FE191A">
                        <w:rPr>
                          <w:rFonts w:ascii="ＭＳ Ｐ明朝" w:eastAsia="ＭＳ Ｐ明朝" w:hAnsi="ＭＳ Ｐ明朝" w:hint="eastAsia"/>
                          <w:szCs w:val="21"/>
                        </w:rPr>
                        <w:t>「『通常の学級における発達障がい等支援事業』実践研究のまとめ～すべての子どもにとって『わかる・できる』授業づくり～」</w:t>
                      </w:r>
                      <w:r w:rsidRPr="00FE191A">
                        <w:rPr>
                          <w:rFonts w:ascii="ＭＳ Ｐ明朝" w:eastAsia="ＭＳ Ｐ明朝" w:hAnsi="ＭＳ Ｐ明朝" w:hint="eastAsia"/>
                          <w:sz w:val="16"/>
                          <w:szCs w:val="16"/>
                        </w:rPr>
                        <w:t>（大阪府教育委員会　平成27〔</w:t>
                      </w:r>
                      <w:r w:rsidRPr="00FE191A">
                        <w:rPr>
                          <w:rFonts w:ascii="ＭＳ Ｐ明朝" w:eastAsia="ＭＳ Ｐ明朝" w:hAnsi="ＭＳ Ｐ明朝"/>
                          <w:sz w:val="16"/>
                          <w:szCs w:val="16"/>
                        </w:rPr>
                        <w:t>201</w:t>
                      </w:r>
                      <w:r w:rsidRPr="00FE191A">
                        <w:rPr>
                          <w:rFonts w:ascii="ＭＳ Ｐ明朝" w:eastAsia="ＭＳ Ｐ明朝" w:hAnsi="ＭＳ Ｐ明朝" w:hint="eastAsia"/>
                          <w:sz w:val="16"/>
                          <w:szCs w:val="16"/>
                        </w:rPr>
                        <w:t>5〕年6月）</w:t>
                      </w:r>
                    </w:p>
                    <w:p w14:paraId="29A3779E" w14:textId="6E4A6ED5" w:rsidR="00200ACB" w:rsidRPr="000220B4" w:rsidRDefault="00FE191A" w:rsidP="00194B31">
                      <w:pPr>
                        <w:ind w:leftChars="100" w:left="210"/>
                        <w:jc w:val="left"/>
                        <w:rPr>
                          <w:rStyle w:val="a6"/>
                          <w:szCs w:val="21"/>
                        </w:rPr>
                      </w:pPr>
                      <w:hyperlink r:id="rId24" w:history="1">
                        <w:r w:rsidR="00533A31" w:rsidRPr="00FE191A">
                          <w:rPr>
                            <w:rStyle w:val="a6"/>
                            <w:rFonts w:ascii="ＭＳ Ｐ明朝" w:eastAsia="ＭＳ Ｐ明朝" w:hAnsi="ＭＳ Ｐ明朝"/>
                            <w:szCs w:val="21"/>
                          </w:rPr>
                          <w:t>https://www.pref.osaka.lg.jp/o180080/shochugakko/tsujyo/index.html</w:t>
                        </w:r>
                      </w:hyperlink>
                    </w:p>
                  </w:txbxContent>
                </v:textbox>
                <w10:wrap anchorx="margin"/>
              </v:roundrect>
            </w:pict>
          </mc:Fallback>
        </mc:AlternateContent>
      </w:r>
    </w:p>
    <w:p w14:paraId="43FEC955" w14:textId="77777777" w:rsidR="006237F3" w:rsidRDefault="006237F3"/>
    <w:p w14:paraId="207E95CE" w14:textId="77777777" w:rsidR="00D25B19" w:rsidRDefault="00D25B19"/>
    <w:p w14:paraId="3345B4BD" w14:textId="77777777" w:rsidR="00D25B19" w:rsidRDefault="00D25B19"/>
    <w:p w14:paraId="14337348" w14:textId="77777777" w:rsidR="00D25B19" w:rsidRDefault="00D25B19">
      <w:pPr>
        <w:rPr>
          <w:rFonts w:ascii="ＭＳ Ｐゴシック" w:eastAsia="ＭＳ Ｐゴシック" w:hAnsi="ＭＳ Ｐゴシック"/>
          <w:sz w:val="20"/>
          <w:szCs w:val="20"/>
        </w:rPr>
      </w:pPr>
    </w:p>
    <w:p w14:paraId="14DA429D" w14:textId="77777777" w:rsidR="00D25B19" w:rsidRDefault="00D25B19">
      <w:pPr>
        <w:rPr>
          <w:rFonts w:ascii="ＭＳ Ｐゴシック" w:eastAsia="ＭＳ Ｐゴシック" w:hAnsi="ＭＳ Ｐゴシック"/>
          <w:sz w:val="20"/>
          <w:szCs w:val="20"/>
        </w:rPr>
      </w:pPr>
    </w:p>
    <w:p w14:paraId="143A3005" w14:textId="77777777" w:rsidR="00D25B19" w:rsidRDefault="00D25B19">
      <w:pPr>
        <w:rPr>
          <w:rFonts w:ascii="ＭＳ Ｐゴシック" w:eastAsia="ＭＳ Ｐゴシック" w:hAnsi="ＭＳ Ｐゴシック"/>
          <w:sz w:val="20"/>
          <w:szCs w:val="20"/>
        </w:rPr>
      </w:pPr>
    </w:p>
    <w:p w14:paraId="1750DF06" w14:textId="77777777" w:rsidR="00D25B19" w:rsidRDefault="00D25B19">
      <w:pPr>
        <w:rPr>
          <w:rFonts w:ascii="ＭＳ Ｐゴシック" w:eastAsia="ＭＳ Ｐゴシック" w:hAnsi="ＭＳ Ｐゴシック"/>
          <w:sz w:val="20"/>
          <w:szCs w:val="20"/>
        </w:rPr>
      </w:pPr>
    </w:p>
    <w:p w14:paraId="1488AD4B" w14:textId="77777777" w:rsidR="00D25B19" w:rsidRDefault="00D25B19">
      <w:pPr>
        <w:rPr>
          <w:rFonts w:ascii="ＭＳ Ｐゴシック" w:eastAsia="ＭＳ Ｐゴシック" w:hAnsi="ＭＳ Ｐゴシック"/>
          <w:sz w:val="20"/>
          <w:szCs w:val="20"/>
        </w:rPr>
      </w:pPr>
    </w:p>
    <w:p w14:paraId="5A6CCDFE" w14:textId="77777777" w:rsidR="00D25B19" w:rsidRDefault="00D25B19">
      <w:pPr>
        <w:rPr>
          <w:rFonts w:ascii="ＭＳ Ｐゴシック" w:eastAsia="ＭＳ Ｐゴシック" w:hAnsi="ＭＳ Ｐゴシック"/>
          <w:sz w:val="20"/>
          <w:szCs w:val="20"/>
        </w:rPr>
      </w:pPr>
    </w:p>
    <w:p w14:paraId="1B276883" w14:textId="77777777" w:rsidR="0042241B" w:rsidRDefault="0042241B">
      <w:pPr>
        <w:rPr>
          <w:rFonts w:ascii="ＭＳ Ｐゴシック" w:eastAsia="ＭＳ Ｐゴシック" w:hAnsi="ＭＳ Ｐゴシック"/>
          <w:sz w:val="20"/>
          <w:szCs w:val="20"/>
        </w:rPr>
      </w:pPr>
    </w:p>
    <w:p w14:paraId="51E117E5" w14:textId="77777777" w:rsidR="0042241B" w:rsidRDefault="0042241B">
      <w:pPr>
        <w:rPr>
          <w:rFonts w:ascii="ＭＳ Ｐゴシック" w:eastAsia="ＭＳ Ｐゴシック" w:hAnsi="ＭＳ Ｐゴシック"/>
          <w:sz w:val="20"/>
          <w:szCs w:val="20"/>
        </w:rPr>
      </w:pPr>
    </w:p>
    <w:p w14:paraId="435E8FC5" w14:textId="77777777" w:rsidR="0042241B" w:rsidRDefault="0042241B">
      <w:pPr>
        <w:rPr>
          <w:rFonts w:ascii="ＭＳ Ｐゴシック" w:eastAsia="ＭＳ Ｐゴシック" w:hAnsi="ＭＳ Ｐゴシック"/>
          <w:sz w:val="20"/>
          <w:szCs w:val="20"/>
        </w:rPr>
      </w:pPr>
    </w:p>
    <w:p w14:paraId="1DBE61C5" w14:textId="77777777" w:rsidR="0042241B" w:rsidRDefault="0042241B">
      <w:pPr>
        <w:rPr>
          <w:rFonts w:ascii="ＭＳ Ｐゴシック" w:eastAsia="ＭＳ Ｐゴシック" w:hAnsi="ＭＳ Ｐゴシック"/>
          <w:sz w:val="20"/>
          <w:szCs w:val="20"/>
        </w:rPr>
      </w:pPr>
    </w:p>
    <w:p w14:paraId="2BB976F1" w14:textId="77777777" w:rsidR="0042241B" w:rsidRDefault="0042241B">
      <w:pPr>
        <w:rPr>
          <w:rFonts w:ascii="ＭＳ Ｐゴシック" w:eastAsia="ＭＳ Ｐゴシック" w:hAnsi="ＭＳ Ｐゴシック"/>
          <w:sz w:val="20"/>
          <w:szCs w:val="20"/>
        </w:rPr>
      </w:pPr>
    </w:p>
    <w:p w14:paraId="0514D41F" w14:textId="77777777" w:rsidR="0042241B" w:rsidRDefault="0042241B">
      <w:pPr>
        <w:rPr>
          <w:rFonts w:ascii="ＭＳ Ｐゴシック" w:eastAsia="ＭＳ Ｐゴシック" w:hAnsi="ＭＳ Ｐゴシック"/>
          <w:sz w:val="20"/>
          <w:szCs w:val="20"/>
        </w:rPr>
      </w:pPr>
    </w:p>
    <w:p w14:paraId="0B1A5134" w14:textId="77777777" w:rsidR="0042241B" w:rsidRDefault="0042241B">
      <w:pPr>
        <w:rPr>
          <w:rFonts w:ascii="ＭＳ Ｐゴシック" w:eastAsia="ＭＳ Ｐゴシック" w:hAnsi="ＭＳ Ｐゴシック"/>
          <w:sz w:val="20"/>
          <w:szCs w:val="20"/>
        </w:rPr>
      </w:pPr>
    </w:p>
    <w:p w14:paraId="0BA9E440" w14:textId="77777777" w:rsidR="0042241B" w:rsidRDefault="0042241B">
      <w:pPr>
        <w:rPr>
          <w:rFonts w:ascii="ＭＳ Ｐゴシック" w:eastAsia="ＭＳ Ｐゴシック" w:hAnsi="ＭＳ Ｐゴシック"/>
          <w:sz w:val="20"/>
          <w:szCs w:val="20"/>
        </w:rPr>
      </w:pPr>
    </w:p>
    <w:p w14:paraId="0FA6331C" w14:textId="77777777" w:rsidR="0042241B" w:rsidRDefault="0042241B">
      <w:pPr>
        <w:rPr>
          <w:rFonts w:ascii="ＭＳ Ｐゴシック" w:eastAsia="ＭＳ Ｐゴシック" w:hAnsi="ＭＳ Ｐゴシック"/>
          <w:sz w:val="20"/>
          <w:szCs w:val="20"/>
        </w:rPr>
      </w:pPr>
    </w:p>
    <w:p w14:paraId="76037410" w14:textId="77777777" w:rsidR="0042241B" w:rsidRDefault="0042241B">
      <w:pPr>
        <w:rPr>
          <w:rFonts w:ascii="ＭＳ Ｐゴシック" w:eastAsia="ＭＳ Ｐゴシック" w:hAnsi="ＭＳ Ｐゴシック"/>
          <w:sz w:val="20"/>
          <w:szCs w:val="20"/>
        </w:rPr>
      </w:pPr>
    </w:p>
    <w:p w14:paraId="7D88812B" w14:textId="77777777" w:rsidR="0042241B" w:rsidRDefault="0042241B">
      <w:pPr>
        <w:rPr>
          <w:rFonts w:ascii="ＭＳ Ｐゴシック" w:eastAsia="ＭＳ Ｐゴシック" w:hAnsi="ＭＳ Ｐゴシック"/>
          <w:sz w:val="20"/>
          <w:szCs w:val="20"/>
        </w:rPr>
      </w:pPr>
    </w:p>
    <w:p w14:paraId="78D05C75" w14:textId="77777777" w:rsidR="0042241B" w:rsidRDefault="0042241B">
      <w:pPr>
        <w:rPr>
          <w:rFonts w:ascii="ＭＳ Ｐゴシック" w:eastAsia="ＭＳ Ｐゴシック" w:hAnsi="ＭＳ Ｐゴシック"/>
          <w:sz w:val="20"/>
          <w:szCs w:val="20"/>
        </w:rPr>
      </w:pPr>
    </w:p>
    <w:p w14:paraId="6C77EEDC" w14:textId="77777777" w:rsidR="0042241B" w:rsidRDefault="0042241B">
      <w:pPr>
        <w:rPr>
          <w:rFonts w:ascii="ＭＳ Ｐゴシック" w:eastAsia="ＭＳ Ｐゴシック" w:hAnsi="ＭＳ Ｐゴシック"/>
          <w:sz w:val="20"/>
          <w:szCs w:val="20"/>
        </w:rPr>
      </w:pPr>
    </w:p>
    <w:p w14:paraId="50135F96" w14:textId="77777777" w:rsidR="0042241B" w:rsidRDefault="0042241B">
      <w:pPr>
        <w:rPr>
          <w:rFonts w:ascii="ＭＳ Ｐゴシック" w:eastAsia="ＭＳ Ｐゴシック" w:hAnsi="ＭＳ Ｐゴシック"/>
          <w:sz w:val="20"/>
          <w:szCs w:val="20"/>
        </w:rPr>
      </w:pPr>
    </w:p>
    <w:p w14:paraId="1246EC77" w14:textId="77777777" w:rsidR="0042241B" w:rsidRDefault="0042241B">
      <w:pPr>
        <w:rPr>
          <w:rFonts w:ascii="ＭＳ Ｐゴシック" w:eastAsia="ＭＳ Ｐゴシック" w:hAnsi="ＭＳ Ｐゴシック"/>
          <w:sz w:val="20"/>
          <w:szCs w:val="20"/>
        </w:rPr>
      </w:pPr>
    </w:p>
    <w:p w14:paraId="45EA4515" w14:textId="77777777" w:rsidR="00F67A4C" w:rsidRDefault="00F67A4C">
      <w:pPr>
        <w:rPr>
          <w:rFonts w:ascii="ＭＳ Ｐゴシック" w:eastAsia="ＭＳ Ｐゴシック" w:hAnsi="ＭＳ Ｐゴシック"/>
          <w:sz w:val="20"/>
          <w:szCs w:val="20"/>
        </w:rPr>
      </w:pPr>
    </w:p>
    <w:p w14:paraId="476904C7" w14:textId="77777777" w:rsidR="0044168F" w:rsidRDefault="0044168F">
      <w:pPr>
        <w:rPr>
          <w:rFonts w:ascii="ＭＳ Ｐゴシック" w:eastAsia="ＭＳ Ｐゴシック" w:hAnsi="ＭＳ Ｐゴシック"/>
          <w:sz w:val="20"/>
          <w:szCs w:val="20"/>
        </w:rPr>
      </w:pPr>
    </w:p>
    <w:p w14:paraId="22E93171" w14:textId="77777777" w:rsidR="0044168F" w:rsidRDefault="0044168F">
      <w:pPr>
        <w:rPr>
          <w:rFonts w:ascii="ＭＳ Ｐゴシック" w:eastAsia="ＭＳ Ｐゴシック" w:hAnsi="ＭＳ Ｐゴシック"/>
          <w:sz w:val="20"/>
          <w:szCs w:val="20"/>
        </w:rPr>
      </w:pPr>
    </w:p>
    <w:p w14:paraId="671A8C26" w14:textId="77777777" w:rsidR="0044168F" w:rsidRDefault="0044168F">
      <w:pPr>
        <w:rPr>
          <w:rFonts w:ascii="ＭＳ Ｐゴシック" w:eastAsia="ＭＳ Ｐゴシック" w:hAnsi="ＭＳ Ｐゴシック"/>
          <w:sz w:val="20"/>
          <w:szCs w:val="20"/>
        </w:rPr>
      </w:pPr>
    </w:p>
    <w:p w14:paraId="007F6E51" w14:textId="77777777" w:rsidR="0044168F" w:rsidRDefault="0044168F">
      <w:pPr>
        <w:rPr>
          <w:rFonts w:ascii="ＭＳ Ｐゴシック" w:eastAsia="ＭＳ Ｐゴシック" w:hAnsi="ＭＳ Ｐゴシック"/>
          <w:sz w:val="20"/>
          <w:szCs w:val="20"/>
        </w:rPr>
      </w:pPr>
    </w:p>
    <w:p w14:paraId="33B7CB1B" w14:textId="77777777" w:rsidR="005917AD" w:rsidRDefault="005917AD">
      <w:pPr>
        <w:rPr>
          <w:rFonts w:ascii="ＭＳ Ｐゴシック" w:eastAsia="ＭＳ Ｐゴシック" w:hAnsi="ＭＳ Ｐゴシック"/>
          <w:sz w:val="20"/>
          <w:szCs w:val="20"/>
        </w:rPr>
      </w:pPr>
    </w:p>
    <w:p w14:paraId="2CF78EB2" w14:textId="77777777" w:rsidR="005917AD" w:rsidRDefault="005917AD">
      <w:pPr>
        <w:rPr>
          <w:rFonts w:ascii="ＭＳ Ｐゴシック" w:eastAsia="ＭＳ Ｐゴシック" w:hAnsi="ＭＳ Ｐゴシック"/>
          <w:sz w:val="20"/>
          <w:szCs w:val="20"/>
        </w:rPr>
      </w:pPr>
    </w:p>
    <w:p w14:paraId="302A175F" w14:textId="77777777" w:rsidR="005917AD" w:rsidRDefault="005917AD">
      <w:pPr>
        <w:rPr>
          <w:rFonts w:ascii="ＭＳ Ｐゴシック" w:eastAsia="ＭＳ Ｐゴシック" w:hAnsi="ＭＳ Ｐゴシック"/>
          <w:sz w:val="20"/>
          <w:szCs w:val="20"/>
        </w:rPr>
      </w:pPr>
    </w:p>
    <w:p w14:paraId="59CF6B65" w14:textId="77777777" w:rsidR="005917AD" w:rsidRDefault="005917AD">
      <w:pPr>
        <w:rPr>
          <w:rFonts w:ascii="ＭＳ Ｐゴシック" w:eastAsia="ＭＳ Ｐゴシック" w:hAnsi="ＭＳ Ｐゴシック"/>
          <w:sz w:val="20"/>
          <w:szCs w:val="20"/>
        </w:rPr>
      </w:pPr>
    </w:p>
    <w:p w14:paraId="0557D5A7" w14:textId="77777777" w:rsidR="005917AD" w:rsidRDefault="005917AD">
      <w:pPr>
        <w:rPr>
          <w:rFonts w:ascii="ＭＳ Ｐゴシック" w:eastAsia="ＭＳ Ｐゴシック" w:hAnsi="ＭＳ Ｐゴシック"/>
          <w:sz w:val="20"/>
          <w:szCs w:val="20"/>
        </w:rPr>
      </w:pPr>
    </w:p>
    <w:p w14:paraId="15AC1C45" w14:textId="77777777" w:rsidR="005917AD" w:rsidRDefault="005917AD">
      <w:pPr>
        <w:rPr>
          <w:rFonts w:ascii="ＭＳ Ｐゴシック" w:eastAsia="ＭＳ Ｐゴシック" w:hAnsi="ＭＳ Ｐゴシック"/>
          <w:sz w:val="20"/>
          <w:szCs w:val="20"/>
        </w:rPr>
      </w:pPr>
    </w:p>
    <w:p w14:paraId="06C54A2D" w14:textId="77777777" w:rsidR="005917AD" w:rsidRDefault="005917AD">
      <w:pPr>
        <w:rPr>
          <w:rFonts w:ascii="ＭＳ Ｐゴシック" w:eastAsia="ＭＳ Ｐゴシック" w:hAnsi="ＭＳ Ｐゴシック"/>
          <w:sz w:val="20"/>
          <w:szCs w:val="20"/>
        </w:rPr>
      </w:pPr>
    </w:p>
    <w:p w14:paraId="59BB6249" w14:textId="77777777" w:rsidR="00B128E9" w:rsidRDefault="00B128E9">
      <w:pPr>
        <w:rPr>
          <w:rFonts w:ascii="ＭＳ Ｐゴシック" w:eastAsia="ＭＳ Ｐゴシック" w:hAnsi="ＭＳ Ｐゴシック"/>
          <w:sz w:val="20"/>
          <w:szCs w:val="20"/>
        </w:rPr>
      </w:pPr>
    </w:p>
    <w:p w14:paraId="04B65E5E" w14:textId="77777777" w:rsidR="00B128E9" w:rsidRDefault="00B128E9">
      <w:pPr>
        <w:rPr>
          <w:rFonts w:ascii="ＭＳ Ｐゴシック" w:eastAsia="ＭＳ Ｐゴシック" w:hAnsi="ＭＳ Ｐゴシック"/>
          <w:sz w:val="20"/>
          <w:szCs w:val="20"/>
        </w:rPr>
      </w:pPr>
    </w:p>
    <w:p w14:paraId="634EF970" w14:textId="77777777" w:rsidR="00B128E9" w:rsidRDefault="00B128E9">
      <w:pPr>
        <w:rPr>
          <w:rFonts w:ascii="ＭＳ Ｐゴシック" w:eastAsia="ＭＳ Ｐゴシック" w:hAnsi="ＭＳ Ｐゴシック"/>
          <w:sz w:val="20"/>
          <w:szCs w:val="20"/>
        </w:rPr>
      </w:pPr>
    </w:p>
    <w:p w14:paraId="67C42DDA" w14:textId="77777777" w:rsidR="00B128E9" w:rsidRDefault="00B128E9">
      <w:pPr>
        <w:rPr>
          <w:rFonts w:ascii="ＭＳ Ｐゴシック" w:eastAsia="ＭＳ Ｐゴシック" w:hAnsi="ＭＳ Ｐゴシック"/>
          <w:sz w:val="20"/>
          <w:szCs w:val="20"/>
        </w:rPr>
      </w:pPr>
    </w:p>
    <w:p w14:paraId="6C20012C" w14:textId="77777777" w:rsidR="00B128E9" w:rsidRDefault="00B128E9">
      <w:pPr>
        <w:rPr>
          <w:rFonts w:ascii="ＭＳ Ｐゴシック" w:eastAsia="ＭＳ Ｐゴシック" w:hAnsi="ＭＳ Ｐゴシック"/>
          <w:sz w:val="20"/>
          <w:szCs w:val="20"/>
        </w:rPr>
      </w:pPr>
    </w:p>
    <w:p w14:paraId="22D9F44A" w14:textId="77777777" w:rsidR="00B128E9" w:rsidRDefault="003203D3">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4384" behindDoc="0" locked="0" layoutInCell="1" allowOverlap="1" wp14:anchorId="6B91B2E2" wp14:editId="495AE55B">
                <wp:simplePos x="0" y="0"/>
                <wp:positionH relativeFrom="margin">
                  <wp:align>left</wp:align>
                </wp:positionH>
                <wp:positionV relativeFrom="paragraph">
                  <wp:posOffset>99060</wp:posOffset>
                </wp:positionV>
                <wp:extent cx="6124575" cy="8391525"/>
                <wp:effectExtent l="19050" t="19050" r="28575" b="28575"/>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735042" y="821307"/>
                          <a:ext cx="6124575" cy="8391525"/>
                        </a:xfrm>
                        <a:prstGeom prst="roundRect">
                          <a:avLst>
                            <a:gd name="adj" fmla="val 2566"/>
                          </a:avLst>
                        </a:prstGeom>
                        <a:solidFill>
                          <a:srgbClr val="FFFF99"/>
                        </a:solidFill>
                        <a:ln w="38100" cmpd="dbl">
                          <a:solidFill>
                            <a:srgbClr val="808080"/>
                          </a:solidFill>
                          <a:round/>
                          <a:headEnd/>
                          <a:tailEnd/>
                        </a:ln>
                      </wps:spPr>
                      <wps:txbx>
                        <w:txbxContent>
                          <w:p w14:paraId="07BBC7D5" w14:textId="77777777" w:rsidR="00BD2CDF" w:rsidRPr="00B55F86" w:rsidRDefault="00BD2CDF" w:rsidP="00194B31">
                            <w:pPr>
                              <w:rPr>
                                <w:rFonts w:ascii="ＭＳ Ｐゴシック" w:eastAsia="ＭＳ Ｐゴシック" w:hAnsi="ＭＳ Ｐゴシック"/>
                                <w:i/>
                              </w:rPr>
                            </w:pPr>
                            <w:r w:rsidRPr="00B55F86">
                              <w:rPr>
                                <w:rFonts w:ascii="ＭＳ Ｐゴシック" w:eastAsia="ＭＳ Ｐゴシック" w:hAnsi="ＭＳ Ｐゴシック" w:hint="eastAsia"/>
                                <w:i/>
                              </w:rPr>
                              <w:t>★ＣＨＥＣＫ②★</w:t>
                            </w:r>
                          </w:p>
                          <w:p w14:paraId="49EDFD30" w14:textId="77777777" w:rsidR="00BD2CDF" w:rsidRPr="00B55F86" w:rsidRDefault="00BD2CDF" w:rsidP="00194B31">
                            <w:pPr>
                              <w:rPr>
                                <w:rFonts w:ascii="ＭＳ Ｐ明朝" w:eastAsia="ＭＳ Ｐ明朝" w:hAnsi="ＭＳ Ｐ明朝"/>
                                <w:szCs w:val="16"/>
                              </w:rPr>
                            </w:pPr>
                            <w:r w:rsidRPr="00B55F86">
                              <w:rPr>
                                <w:rFonts w:ascii="ＭＳ Ｐ明朝" w:eastAsia="ＭＳ Ｐ明朝" w:hAnsi="ＭＳ Ｐ明朝" w:hint="eastAsia"/>
                                <w:sz w:val="22"/>
                                <w:szCs w:val="22"/>
                              </w:rPr>
                              <w:t>①</w:t>
                            </w:r>
                            <w:r w:rsidRPr="00B55F86">
                              <w:rPr>
                                <w:rFonts w:ascii="ＭＳ Ｐ明朝" w:eastAsia="ＭＳ Ｐ明朝" w:hAnsi="ＭＳ Ｐ明朝" w:hint="eastAsia"/>
                                <w:szCs w:val="21"/>
                              </w:rPr>
                              <w:t>「『ともに学び、ともに育つ』支援教育のさらなる充実のために」</w:t>
                            </w:r>
                            <w:r w:rsidRPr="00B55F86">
                              <w:rPr>
                                <w:rFonts w:ascii="ＭＳ Ｐ明朝" w:eastAsia="ＭＳ Ｐ明朝" w:hAnsi="ＭＳ Ｐ明朝" w:hint="eastAsia"/>
                                <w:sz w:val="16"/>
                                <w:szCs w:val="16"/>
                              </w:rPr>
                              <w:t>(大阪府教育委員会　平成25〔2013〕年3月)</w:t>
                            </w:r>
                          </w:p>
                          <w:p w14:paraId="4A16E6DD" w14:textId="0987676D" w:rsidR="00BD2CDF" w:rsidRPr="00FE191A" w:rsidRDefault="00FE191A" w:rsidP="00194B31">
                            <w:pPr>
                              <w:ind w:firstLineChars="100" w:firstLine="210"/>
                              <w:rPr>
                                <w:rStyle w:val="a6"/>
                                <w:rFonts w:ascii="ＭＳ Ｐ明朝" w:hAnsi="ＭＳ Ｐ明朝"/>
                                <w:szCs w:val="21"/>
                              </w:rPr>
                            </w:pPr>
                            <w:hyperlink r:id="rId25" w:history="1">
                              <w:r w:rsidR="00533A31" w:rsidRPr="00FE191A">
                                <w:rPr>
                                  <w:rStyle w:val="a6"/>
                                  <w:rFonts w:ascii="ＭＳ Ｐ明朝" w:hAnsi="ＭＳ Ｐ明朝"/>
                                  <w:szCs w:val="21"/>
                                </w:rPr>
                                <w:t>https://www.pref.osaka.lg.jp/o180080/shochugakko/tomonimanabi/index.html</w:t>
                              </w:r>
                            </w:hyperlink>
                          </w:p>
                          <w:p w14:paraId="6BA3909D" w14:textId="77777777" w:rsidR="00BD2CDF" w:rsidRPr="00FE191A" w:rsidRDefault="00FA4E45" w:rsidP="00194B31">
                            <w:pPr>
                              <w:rPr>
                                <w:rFonts w:ascii="ＭＳ Ｐ明朝" w:eastAsia="ＭＳ Ｐ明朝" w:hAnsi="ＭＳ Ｐ明朝"/>
                                <w:sz w:val="20"/>
                                <w:szCs w:val="20"/>
                              </w:rPr>
                            </w:pPr>
                            <w:r w:rsidRPr="00FE191A">
                              <w:rPr>
                                <w:rFonts w:ascii="ＭＳ Ｐ明朝" w:eastAsia="ＭＳ Ｐ明朝" w:hAnsi="ＭＳ Ｐ明朝" w:hint="eastAsia"/>
                                <w:sz w:val="22"/>
                                <w:szCs w:val="22"/>
                              </w:rPr>
                              <w:t>②</w:t>
                            </w:r>
                            <w:r w:rsidR="00BD2CDF" w:rsidRPr="00FE191A">
                              <w:rPr>
                                <w:rFonts w:ascii="ＭＳ Ｐ明朝" w:eastAsia="ＭＳ Ｐ明朝" w:hAnsi="ＭＳ Ｐ明朝" w:hint="eastAsia"/>
                                <w:sz w:val="20"/>
                                <w:szCs w:val="20"/>
                              </w:rPr>
                              <w:t>「ともに学び　ともに育つ　一貫した支援のために　支援をつなぐ</w:t>
                            </w:r>
                            <w:r w:rsidR="00EC41C4" w:rsidRPr="00FE191A">
                              <w:rPr>
                                <w:rFonts w:ascii="ＭＳ Ｐ明朝" w:eastAsia="ＭＳ Ｐ明朝" w:hAnsi="ＭＳ Ｐ明朝" w:hint="eastAsia"/>
                                <w:sz w:val="20"/>
                                <w:szCs w:val="20"/>
                              </w:rPr>
                              <w:t>『</w:t>
                            </w:r>
                            <w:r w:rsidR="00BD2CDF" w:rsidRPr="00FE191A">
                              <w:rPr>
                                <w:rFonts w:ascii="ＭＳ Ｐ明朝" w:eastAsia="ＭＳ Ｐ明朝" w:hAnsi="ＭＳ Ｐ明朝" w:hint="eastAsia"/>
                                <w:sz w:val="20"/>
                                <w:szCs w:val="20"/>
                              </w:rPr>
                              <w:t>個別の教育支援計画</w:t>
                            </w:r>
                            <w:r w:rsidR="00EC41C4" w:rsidRPr="00FE191A">
                              <w:rPr>
                                <w:rFonts w:ascii="ＭＳ Ｐ明朝" w:eastAsia="ＭＳ Ｐ明朝" w:hAnsi="ＭＳ Ｐ明朝" w:hint="eastAsia"/>
                                <w:sz w:val="20"/>
                                <w:szCs w:val="20"/>
                              </w:rPr>
                              <w:t>』</w:t>
                            </w:r>
                            <w:r w:rsidR="00BD2CDF" w:rsidRPr="00FE191A">
                              <w:rPr>
                                <w:rFonts w:ascii="ＭＳ Ｐ明朝" w:eastAsia="ＭＳ Ｐ明朝" w:hAnsi="ＭＳ Ｐ明朝" w:hint="eastAsia"/>
                                <w:sz w:val="20"/>
                                <w:szCs w:val="20"/>
                              </w:rPr>
                              <w:t>の作成・活用」</w:t>
                            </w:r>
                          </w:p>
                          <w:p w14:paraId="7CEFB930" w14:textId="77777777" w:rsidR="00BD2CDF" w:rsidRPr="00FE191A" w:rsidRDefault="00BD2CDF" w:rsidP="00194B31">
                            <w:pPr>
                              <w:spacing w:line="240" w:lineRule="exact"/>
                              <w:ind w:firstLineChars="100" w:firstLine="160"/>
                              <w:jc w:val="right"/>
                              <w:rPr>
                                <w:rFonts w:ascii="ＭＳ Ｐ明朝" w:eastAsia="ＭＳ Ｐ明朝" w:hAnsi="ＭＳ Ｐ明朝"/>
                                <w:sz w:val="16"/>
                                <w:szCs w:val="18"/>
                              </w:rPr>
                            </w:pPr>
                            <w:r w:rsidRPr="00FE191A">
                              <w:rPr>
                                <w:rFonts w:ascii="ＭＳ Ｐ明朝" w:eastAsia="ＭＳ Ｐ明朝" w:hAnsi="ＭＳ Ｐ明朝" w:hint="eastAsia"/>
                                <w:sz w:val="16"/>
                                <w:szCs w:val="18"/>
                              </w:rPr>
                              <w:t>(大阪府教育委員会　平成28〔2016〕年３月)</w:t>
                            </w:r>
                          </w:p>
                          <w:p w14:paraId="13A064D8" w14:textId="7FA38E94" w:rsidR="00BD2CDF" w:rsidRPr="00FE191A" w:rsidRDefault="00FE191A" w:rsidP="00194B31">
                            <w:pPr>
                              <w:ind w:firstLineChars="100" w:firstLine="210"/>
                              <w:rPr>
                                <w:rStyle w:val="a6"/>
                                <w:szCs w:val="21"/>
                              </w:rPr>
                            </w:pPr>
                            <w:hyperlink r:id="rId26" w:history="1">
                              <w:r w:rsidR="00533A31" w:rsidRPr="00FE191A">
                                <w:rPr>
                                  <w:rStyle w:val="a6"/>
                                  <w:rFonts w:ascii="ＭＳ Ｐ明朝" w:eastAsia="ＭＳ Ｐ明朝" w:hAnsi="ＭＳ Ｐ明朝"/>
                                  <w:szCs w:val="21"/>
                                </w:rPr>
                                <w:t>https://www.pref.osaka.lg.jp/documents/35647/ikkannsitasienn.pdf</w:t>
                              </w:r>
                            </w:hyperlink>
                          </w:p>
                          <w:p w14:paraId="0B49766F" w14:textId="77777777" w:rsidR="00BD2CDF" w:rsidRPr="00B55F86" w:rsidRDefault="00D940F7" w:rsidP="00194B31">
                            <w:pPr>
                              <w:ind w:firstLineChars="100" w:firstLine="210"/>
                              <w:rPr>
                                <w:rFonts w:ascii="ＭＳ Ｐ明朝" w:eastAsia="ＭＳ Ｐ明朝" w:hAnsi="ＭＳ Ｐ明朝"/>
                              </w:rPr>
                            </w:pPr>
                            <w:r w:rsidRPr="00FE191A">
                              <w:rPr>
                                <w:rFonts w:ascii="ＭＳ Ｐ明朝" w:eastAsia="ＭＳ Ｐ明朝" w:hAnsi="ＭＳ Ｐ明朝" w:hint="eastAsia"/>
                                <w:szCs w:val="21"/>
                              </w:rPr>
                              <w:t>上記のリーフレットと冊子は、障がいを正しく理解し、支援していくためのポイント、「ともに学び、ともに育つ」学校づくりのための体制づくりや個別の教育支援計画及び個別の指導</w:t>
                            </w:r>
                            <w:r w:rsidRPr="00B55F86">
                              <w:rPr>
                                <w:rFonts w:ascii="ＭＳ Ｐ明朝" w:eastAsia="ＭＳ Ｐ明朝" w:hAnsi="ＭＳ Ｐ明朝" w:hint="eastAsia"/>
                                <w:szCs w:val="21"/>
                              </w:rPr>
                              <w:t>計画の作成・活用など、これから進めようとする支援教育の大切な考え方や事例がたくさん記載されています。</w:t>
                            </w:r>
                          </w:p>
                          <w:p w14:paraId="1C512A23" w14:textId="77777777" w:rsidR="00BD2CDF" w:rsidRPr="00B55F86" w:rsidRDefault="00FA4E45" w:rsidP="00194B31">
                            <w:pPr>
                              <w:ind w:left="210" w:hangingChars="100" w:hanging="210"/>
                              <w:rPr>
                                <w:rFonts w:ascii="ＭＳ Ｐ明朝" w:eastAsia="ＭＳ Ｐ明朝" w:hAnsi="ＭＳ Ｐ明朝"/>
                              </w:rPr>
                            </w:pPr>
                            <w:r w:rsidRPr="00B55F86">
                              <w:rPr>
                                <w:rFonts w:ascii="ＭＳ Ｐ明朝" w:eastAsia="ＭＳ Ｐ明朝" w:hAnsi="ＭＳ Ｐ明朝" w:hint="eastAsia"/>
                              </w:rPr>
                              <w:t>③</w:t>
                            </w:r>
                            <w:r w:rsidR="00BD2CDF" w:rsidRPr="00B55F86">
                              <w:rPr>
                                <w:rFonts w:ascii="ＭＳ Ｐ明朝" w:eastAsia="ＭＳ Ｐ明朝" w:hAnsi="ＭＳ Ｐ明朝" w:hint="eastAsia"/>
                              </w:rPr>
                              <w:t>「高校で学ぶ発達障がいのある生徒のための　明日からの支援に向けて」</w:t>
                            </w:r>
                          </w:p>
                          <w:p w14:paraId="70CA41D3" w14:textId="77777777" w:rsidR="00BD2CDF" w:rsidRPr="00B55F86" w:rsidRDefault="00BD2CDF" w:rsidP="00194B31">
                            <w:pPr>
                              <w:spacing w:line="240" w:lineRule="exact"/>
                              <w:ind w:firstLineChars="100" w:firstLine="160"/>
                              <w:jc w:val="right"/>
                              <w:rPr>
                                <w:rFonts w:ascii="ＭＳ Ｐ明朝" w:eastAsia="ＭＳ Ｐ明朝" w:hAnsi="ＭＳ Ｐ明朝"/>
                                <w:sz w:val="16"/>
                                <w:szCs w:val="16"/>
                              </w:rPr>
                            </w:pPr>
                            <w:r w:rsidRPr="00B55F86">
                              <w:rPr>
                                <w:rFonts w:ascii="ＭＳ Ｐ明朝" w:eastAsia="ＭＳ Ｐ明朝" w:hAnsi="ＭＳ Ｐ明朝" w:hint="eastAsia"/>
                                <w:sz w:val="16"/>
                                <w:szCs w:val="16"/>
                              </w:rPr>
                              <w:t>（ジアース教育新社刊　大阪府教育委員会編著　平成24〔2012〕年</w:t>
                            </w:r>
                            <w:r w:rsidR="000220B4" w:rsidRPr="00B55F86">
                              <w:rPr>
                                <w:rFonts w:ascii="ＭＳ Ｐ明朝" w:eastAsia="ＭＳ Ｐ明朝" w:hAnsi="ＭＳ Ｐ明朝" w:hint="eastAsia"/>
                                <w:sz w:val="16"/>
                                <w:szCs w:val="16"/>
                              </w:rPr>
                              <w:t>８</w:t>
                            </w:r>
                            <w:r w:rsidRPr="00B55F86">
                              <w:rPr>
                                <w:rFonts w:ascii="ＭＳ Ｐ明朝" w:eastAsia="ＭＳ Ｐ明朝" w:hAnsi="ＭＳ Ｐ明朝" w:hint="eastAsia"/>
                                <w:sz w:val="16"/>
                                <w:szCs w:val="16"/>
                              </w:rPr>
                              <w:t>月）</w:t>
                            </w:r>
                          </w:p>
                          <w:p w14:paraId="1A4C35F0" w14:textId="77777777" w:rsidR="00BD2CDF" w:rsidRPr="00B55F86" w:rsidRDefault="00BD2CDF" w:rsidP="00194B31">
                            <w:pPr>
                              <w:ind w:firstLineChars="100" w:firstLine="210"/>
                              <w:rPr>
                                <w:rFonts w:ascii="ＭＳ Ｐ明朝" w:eastAsia="ＭＳ Ｐ明朝" w:hAnsi="ＭＳ Ｐ明朝"/>
                                <w:strike/>
                                <w:szCs w:val="21"/>
                              </w:rPr>
                            </w:pPr>
                            <w:r w:rsidRPr="00B55F86">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編纂し</w:t>
                            </w:r>
                            <w:r w:rsidR="00EC3DC2" w:rsidRPr="00B55F86">
                              <w:rPr>
                                <w:rFonts w:ascii="ＭＳ Ｐ明朝" w:eastAsia="ＭＳ Ｐ明朝" w:hAnsi="ＭＳ Ｐ明朝" w:hint="eastAsia"/>
                              </w:rPr>
                              <w:t>ていま</w:t>
                            </w:r>
                            <w:r w:rsidRPr="00B55F86">
                              <w:rPr>
                                <w:rFonts w:ascii="ＭＳ Ｐ明朝" w:eastAsia="ＭＳ Ｐ明朝" w:hAnsi="ＭＳ Ｐ明朝" w:hint="eastAsia"/>
                              </w:rPr>
                              <w:t>す。</w:t>
                            </w:r>
                          </w:p>
                          <w:p w14:paraId="78BDFC72" w14:textId="77777777" w:rsidR="00BD2CDF" w:rsidRPr="00B55F86" w:rsidRDefault="00FA4E45" w:rsidP="00194B31">
                            <w:pPr>
                              <w:jc w:val="left"/>
                              <w:rPr>
                                <w:rFonts w:ascii="ＭＳ Ｐ明朝" w:eastAsia="ＭＳ Ｐ明朝" w:hAnsi="ＭＳ Ｐ明朝"/>
                                <w:szCs w:val="21"/>
                              </w:rPr>
                            </w:pPr>
                            <w:r w:rsidRPr="00B55F86">
                              <w:rPr>
                                <w:rFonts w:ascii="ＭＳ Ｐ明朝" w:eastAsia="ＭＳ Ｐ明朝" w:hAnsi="ＭＳ Ｐ明朝" w:hint="eastAsia"/>
                                <w:szCs w:val="21"/>
                              </w:rPr>
                              <w:t>④</w:t>
                            </w:r>
                            <w:r w:rsidR="00BD2CDF" w:rsidRPr="00B55F86">
                              <w:rPr>
                                <w:rFonts w:ascii="ＭＳ Ｐ明朝" w:eastAsia="ＭＳ Ｐ明朝" w:hAnsi="ＭＳ Ｐ明朝" w:hint="eastAsia"/>
                                <w:szCs w:val="21"/>
                              </w:rPr>
                              <w:t>「高校で学ぶ発達障がいのある生徒のための　共感からはじまる『わかる』授業づくり」</w:t>
                            </w:r>
                          </w:p>
                          <w:p w14:paraId="2B8A8D76" w14:textId="77777777" w:rsidR="00BD2CDF" w:rsidRPr="00B55F86" w:rsidRDefault="00BD2CDF" w:rsidP="00194B31">
                            <w:pPr>
                              <w:spacing w:line="240" w:lineRule="exact"/>
                              <w:ind w:firstLineChars="100" w:firstLine="160"/>
                              <w:jc w:val="right"/>
                              <w:rPr>
                                <w:rFonts w:ascii="ＭＳ Ｐ明朝" w:eastAsia="ＭＳ Ｐ明朝" w:hAnsi="ＭＳ Ｐ明朝"/>
                                <w:sz w:val="16"/>
                                <w:szCs w:val="16"/>
                              </w:rPr>
                            </w:pPr>
                            <w:r w:rsidRPr="00B55F86">
                              <w:rPr>
                                <w:rFonts w:ascii="ＭＳ Ｐ明朝" w:eastAsia="ＭＳ Ｐ明朝" w:hAnsi="ＭＳ Ｐ明朝" w:hint="eastAsia"/>
                                <w:sz w:val="16"/>
                                <w:szCs w:val="16"/>
                              </w:rPr>
                              <w:t xml:space="preserve">　（ジアース教育新社刊　大阪府教育委員会編著　平成</w:t>
                            </w:r>
                            <w:r w:rsidRPr="00B55F86">
                              <w:rPr>
                                <w:rFonts w:ascii="ＭＳ Ｐ明朝" w:eastAsia="ＭＳ Ｐ明朝" w:hAnsi="ＭＳ Ｐ明朝"/>
                                <w:sz w:val="16"/>
                                <w:szCs w:val="16"/>
                              </w:rPr>
                              <w:t>24</w:t>
                            </w:r>
                            <w:r w:rsidRPr="00B55F86">
                              <w:rPr>
                                <w:rFonts w:ascii="ＭＳ Ｐ明朝" w:eastAsia="ＭＳ Ｐ明朝" w:hAnsi="ＭＳ Ｐ明朝" w:hint="eastAsia"/>
                                <w:sz w:val="16"/>
                                <w:szCs w:val="16"/>
                              </w:rPr>
                              <w:t>〔</w:t>
                            </w:r>
                            <w:r w:rsidRPr="00B55F86">
                              <w:rPr>
                                <w:rFonts w:ascii="ＭＳ Ｐ明朝" w:eastAsia="ＭＳ Ｐ明朝" w:hAnsi="ＭＳ Ｐ明朝"/>
                                <w:sz w:val="16"/>
                                <w:szCs w:val="16"/>
                              </w:rPr>
                              <w:t>2012</w:t>
                            </w:r>
                            <w:r w:rsidRPr="00B55F86">
                              <w:rPr>
                                <w:rFonts w:ascii="ＭＳ Ｐ明朝" w:eastAsia="ＭＳ Ｐ明朝" w:hAnsi="ＭＳ Ｐ明朝" w:hint="eastAsia"/>
                                <w:sz w:val="16"/>
                                <w:szCs w:val="16"/>
                              </w:rPr>
                              <w:t>〕年</w:t>
                            </w:r>
                            <w:r w:rsidR="000220B4" w:rsidRPr="00B55F86">
                              <w:rPr>
                                <w:rFonts w:ascii="ＭＳ Ｐ明朝" w:eastAsia="ＭＳ Ｐ明朝" w:hAnsi="ＭＳ Ｐ明朝" w:hint="eastAsia"/>
                                <w:sz w:val="16"/>
                                <w:szCs w:val="16"/>
                              </w:rPr>
                              <w:t>８</w:t>
                            </w:r>
                            <w:r w:rsidRPr="00B55F86">
                              <w:rPr>
                                <w:rFonts w:ascii="ＭＳ Ｐ明朝" w:eastAsia="ＭＳ Ｐ明朝" w:hAnsi="ＭＳ Ｐ明朝" w:hint="eastAsia"/>
                                <w:sz w:val="16"/>
                                <w:szCs w:val="16"/>
                              </w:rPr>
                              <w:t>月）</w:t>
                            </w:r>
                          </w:p>
                          <w:p w14:paraId="7D61BF01" w14:textId="77777777" w:rsidR="00BD2CDF" w:rsidRPr="00B55F86" w:rsidRDefault="00BD2CDF" w:rsidP="00194B31">
                            <w:pPr>
                              <w:rPr>
                                <w:rFonts w:ascii="ＭＳ Ｐ明朝" w:eastAsia="ＭＳ Ｐ明朝" w:hAnsi="ＭＳ Ｐ明朝"/>
                                <w:kern w:val="0"/>
                                <w:szCs w:val="21"/>
                              </w:rPr>
                            </w:pPr>
                            <w:r w:rsidRPr="00B55F86">
                              <w:rPr>
                                <w:rFonts w:ascii="ＭＳ Ｐ明朝" w:eastAsia="ＭＳ Ｐ明朝" w:hAnsi="ＭＳ Ｐ明朝" w:hint="eastAsia"/>
                                <w:kern w:val="0"/>
                                <w:szCs w:val="21"/>
                              </w:rPr>
                              <w:t xml:space="preserve">　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編纂し</w:t>
                            </w:r>
                            <w:r w:rsidR="00EC3DC2" w:rsidRPr="00B55F86">
                              <w:rPr>
                                <w:rFonts w:ascii="ＭＳ Ｐ明朝" w:eastAsia="ＭＳ Ｐ明朝" w:hAnsi="ＭＳ Ｐ明朝" w:hint="eastAsia"/>
                              </w:rPr>
                              <w:t>ていま</w:t>
                            </w:r>
                            <w:r w:rsidRPr="00B55F86">
                              <w:rPr>
                                <w:rFonts w:ascii="ＭＳ Ｐ明朝" w:eastAsia="ＭＳ Ｐ明朝" w:hAnsi="ＭＳ Ｐ明朝" w:hint="eastAsia"/>
                                <w:kern w:val="0"/>
                                <w:szCs w:val="21"/>
                              </w:rPr>
                              <w:t>す。</w:t>
                            </w:r>
                          </w:p>
                          <w:p w14:paraId="29E99315" w14:textId="77777777" w:rsidR="00EC3DC2" w:rsidRPr="00B55F86" w:rsidRDefault="00FA4E45" w:rsidP="00194B31">
                            <w:pPr>
                              <w:ind w:left="210" w:hangingChars="100" w:hanging="210"/>
                              <w:rPr>
                                <w:rFonts w:ascii="ＭＳ Ｐ明朝" w:eastAsia="ＭＳ Ｐ明朝" w:hAnsi="ＭＳ Ｐ明朝"/>
                                <w:kern w:val="0"/>
                                <w:sz w:val="16"/>
                                <w:szCs w:val="21"/>
                              </w:rPr>
                            </w:pPr>
                            <w:r w:rsidRPr="00B55F86">
                              <w:rPr>
                                <w:rFonts w:ascii="ＭＳ Ｐ明朝" w:eastAsia="ＭＳ Ｐ明朝" w:hAnsi="ＭＳ Ｐ明朝" w:hint="eastAsia"/>
                                <w:kern w:val="0"/>
                                <w:szCs w:val="21"/>
                              </w:rPr>
                              <w:t>⑤</w:t>
                            </w:r>
                            <w:r w:rsidR="00EC3DC2" w:rsidRPr="00B55F86">
                              <w:rPr>
                                <w:rFonts w:ascii="ＭＳ Ｐ明朝" w:eastAsia="ＭＳ Ｐ明朝" w:hAnsi="ＭＳ Ｐ明朝" w:hint="eastAsia"/>
                                <w:kern w:val="0"/>
                                <w:szCs w:val="21"/>
                              </w:rPr>
                              <w:t>「高校で学ぶ発達障がいのある生徒のための</w:t>
                            </w:r>
                            <w:r w:rsidR="00DD60DB" w:rsidRPr="00B55F86">
                              <w:rPr>
                                <w:rFonts w:ascii="ＭＳ Ｐ明朝" w:eastAsia="ＭＳ Ｐ明朝" w:hAnsi="ＭＳ Ｐ明朝" w:hint="eastAsia"/>
                                <w:kern w:val="0"/>
                                <w:szCs w:val="21"/>
                              </w:rPr>
                              <w:t xml:space="preserve">　</w:t>
                            </w:r>
                            <w:r w:rsidR="00EC3DC2" w:rsidRPr="00B55F86">
                              <w:rPr>
                                <w:rFonts w:ascii="ＭＳ Ｐ明朝" w:eastAsia="ＭＳ Ｐ明朝" w:hAnsi="ＭＳ Ｐ明朝" w:hint="eastAsia"/>
                                <w:kern w:val="0"/>
                                <w:szCs w:val="21"/>
                              </w:rPr>
                              <w:t xml:space="preserve">社会参加をみすえた自己理解～『よさ』を活かす指導・支援～」　　</w:t>
                            </w:r>
                            <w:r w:rsidR="00EC3DC2" w:rsidRPr="00B55F86">
                              <w:rPr>
                                <w:rFonts w:ascii="ＭＳ Ｐ明朝" w:eastAsia="ＭＳ Ｐ明朝" w:hAnsi="ＭＳ Ｐ明朝" w:hint="eastAsia"/>
                                <w:kern w:val="0"/>
                                <w:sz w:val="16"/>
                                <w:szCs w:val="21"/>
                              </w:rPr>
                              <w:t>（ジアース教育新社刊　大阪府教育委員会編著　令和２〔2020〕年９月）</w:t>
                            </w:r>
                          </w:p>
                          <w:p w14:paraId="00BC6114" w14:textId="77777777" w:rsidR="00EC3DC2" w:rsidRPr="00B55F86" w:rsidRDefault="00EC3DC2" w:rsidP="00194B31">
                            <w:pPr>
                              <w:rPr>
                                <w:rFonts w:ascii="ＭＳ Ｐ明朝" w:eastAsia="ＭＳ Ｐ明朝" w:hAnsi="ＭＳ Ｐ明朝"/>
                                <w:szCs w:val="21"/>
                              </w:rPr>
                            </w:pPr>
                            <w:r w:rsidRPr="00B55F86">
                              <w:rPr>
                                <w:rFonts w:ascii="ＭＳ Ｐ明朝" w:eastAsia="ＭＳ Ｐ明朝" w:hAnsi="ＭＳ Ｐ明朝" w:hint="eastAsia"/>
                                <w:kern w:val="0"/>
                                <w:szCs w:val="21"/>
                              </w:rPr>
                              <w:t xml:space="preserve">　発達障がいのある生徒の「社会参加」をテーマとして、高校卒業後の進路先での困りの軽減や、必要に応じて周囲に適切な支援を求める力の育成をめざし、生徒の自己理解の促進と、自尊感情や自己肯定感を大切にした指導・支援について、理論編、事例編、資料編の３部構成で編纂しています。</w:t>
                            </w:r>
                          </w:p>
                          <w:p w14:paraId="55E4E493" w14:textId="77777777" w:rsidR="00BD2CDF" w:rsidRPr="00B55F86" w:rsidRDefault="00FA4E45" w:rsidP="00194B31">
                            <w:pPr>
                              <w:rPr>
                                <w:rFonts w:ascii="ＭＳ Ｐ明朝" w:eastAsia="ＭＳ Ｐ明朝" w:hAnsi="ＭＳ Ｐ明朝"/>
                              </w:rPr>
                            </w:pPr>
                            <w:r w:rsidRPr="00B55F86">
                              <w:rPr>
                                <w:rFonts w:ascii="ＭＳ Ｐ明朝" w:eastAsia="ＭＳ Ｐ明朝" w:hAnsi="ＭＳ Ｐ明朝" w:hint="eastAsia"/>
                              </w:rPr>
                              <w:t>⑥</w:t>
                            </w:r>
                            <w:r w:rsidR="00BD2CDF" w:rsidRPr="00B55F86">
                              <w:rPr>
                                <w:rFonts w:ascii="ＭＳ Ｐ明朝" w:eastAsia="ＭＳ Ｐ明朝" w:hAnsi="ＭＳ Ｐ明朝" w:hint="eastAsia"/>
                              </w:rPr>
                              <w:t>「発達障がいについて　保護者の理解を促進するために」</w:t>
                            </w:r>
                            <w:r w:rsidR="00BD2CDF" w:rsidRPr="00B55F86">
                              <w:rPr>
                                <w:rFonts w:ascii="ＭＳ Ｐ明朝" w:eastAsia="ＭＳ Ｐ明朝" w:hAnsi="ＭＳ Ｐ明朝" w:hint="eastAsia"/>
                                <w:sz w:val="16"/>
                              </w:rPr>
                              <w:t>（大阪府教育委員会　平成30〔20</w:t>
                            </w:r>
                            <w:r w:rsidR="00BD2CDF" w:rsidRPr="00B55F86">
                              <w:rPr>
                                <w:rFonts w:ascii="ＭＳ Ｐ明朝" w:eastAsia="ＭＳ Ｐ明朝" w:hAnsi="ＭＳ Ｐ明朝"/>
                                <w:sz w:val="16"/>
                              </w:rPr>
                              <w:t>18</w:t>
                            </w:r>
                            <w:r w:rsidR="00BD2CDF" w:rsidRPr="00B55F86">
                              <w:rPr>
                                <w:rFonts w:ascii="ＭＳ Ｐ明朝" w:eastAsia="ＭＳ Ｐ明朝" w:hAnsi="ＭＳ Ｐ明朝" w:hint="eastAsia"/>
                                <w:sz w:val="16"/>
                              </w:rPr>
                              <w:t>〕年3月</w:t>
                            </w:r>
                            <w:r w:rsidR="00BD2CDF" w:rsidRPr="00B55F86">
                              <w:rPr>
                                <w:rFonts w:ascii="ＭＳ Ｐ明朝" w:eastAsia="ＭＳ Ｐ明朝" w:hAnsi="ＭＳ Ｐ明朝"/>
                                <w:sz w:val="16"/>
                              </w:rPr>
                              <w:t>改訂</w:t>
                            </w:r>
                            <w:r w:rsidR="00BD2CDF" w:rsidRPr="00B55F86">
                              <w:rPr>
                                <w:rFonts w:ascii="ＭＳ Ｐ明朝" w:eastAsia="ＭＳ Ｐ明朝" w:hAnsi="ＭＳ Ｐ明朝" w:hint="eastAsia"/>
                                <w:sz w:val="16"/>
                              </w:rPr>
                              <w:t>）</w:t>
                            </w:r>
                          </w:p>
                          <w:p w14:paraId="4921D0F7" w14:textId="541B487F" w:rsidR="00BD2CDF" w:rsidRPr="00FE191A" w:rsidRDefault="00FE191A" w:rsidP="00194B31">
                            <w:pPr>
                              <w:ind w:firstLineChars="100" w:firstLine="210"/>
                              <w:rPr>
                                <w:rStyle w:val="a6"/>
                                <w:szCs w:val="21"/>
                              </w:rPr>
                            </w:pPr>
                            <w:hyperlink r:id="rId27" w:history="1">
                              <w:r w:rsidR="00533A31" w:rsidRPr="00FE191A">
                                <w:rPr>
                                  <w:rStyle w:val="a6"/>
                                  <w:rFonts w:ascii="ＭＳ Ｐ明朝" w:eastAsia="ＭＳ Ｐ明朝" w:hAnsi="ＭＳ Ｐ明朝"/>
                                  <w:szCs w:val="21"/>
                                </w:rPr>
                                <w:t>https://www.pref.osaka.lg.jp/documents/35647/h29hattaturikai.pdf</w:t>
                              </w:r>
                            </w:hyperlink>
                          </w:p>
                          <w:p w14:paraId="315A78CF" w14:textId="77777777" w:rsidR="00BD2CDF" w:rsidRPr="00FE191A" w:rsidRDefault="00BD2CDF" w:rsidP="00194B31">
                            <w:pPr>
                              <w:ind w:firstLineChars="100" w:firstLine="210"/>
                              <w:rPr>
                                <w:rFonts w:ascii="ＭＳ Ｐ明朝" w:eastAsia="ＭＳ Ｐ明朝" w:hAnsi="ＭＳ Ｐ明朝"/>
                              </w:rPr>
                            </w:pPr>
                            <w:r w:rsidRPr="00FE191A">
                              <w:rPr>
                                <w:rFonts w:ascii="ＭＳ Ｐ明朝" w:eastAsia="ＭＳ Ｐ明朝" w:hAnsi="ＭＳ Ｐ明朝" w:hint="eastAsia"/>
                              </w:rPr>
                              <w:t>発達障がいについての保護者の理解を促す上での留意事項や支援教育の</w:t>
                            </w:r>
                            <w:r w:rsidRPr="00FE191A">
                              <w:rPr>
                                <w:rFonts w:ascii="ＭＳ Ｐ明朝" w:eastAsia="ＭＳ Ｐ明朝" w:hAnsi="ＭＳ Ｐ明朝"/>
                              </w:rPr>
                              <w:t>視点を踏まえた学校づくり</w:t>
                            </w:r>
                            <w:r w:rsidRPr="00FE191A">
                              <w:rPr>
                                <w:rFonts w:ascii="ＭＳ Ｐ明朝" w:eastAsia="ＭＳ Ｐ明朝" w:hAnsi="ＭＳ Ｐ明朝" w:hint="eastAsia"/>
                              </w:rPr>
                              <w:t>についてまとめています。具体的な事例を挙げながら、指導・支援や保護者理解を深めるためのポイントを記載しています。</w:t>
                            </w:r>
                          </w:p>
                          <w:p w14:paraId="76D9784F" w14:textId="2DD0306F" w:rsidR="00D55D60" w:rsidRPr="00FE191A" w:rsidRDefault="00FA4E45" w:rsidP="00194B31">
                            <w:pPr>
                              <w:ind w:left="210" w:hangingChars="100" w:hanging="210"/>
                              <w:jc w:val="left"/>
                              <w:rPr>
                                <w:rFonts w:ascii="ＭＳ Ｐ明朝" w:eastAsia="ＭＳ Ｐ明朝" w:hAnsi="ＭＳ Ｐ明朝"/>
                                <w:sz w:val="16"/>
                                <w:szCs w:val="16"/>
                              </w:rPr>
                            </w:pPr>
                            <w:r w:rsidRPr="00FE191A">
                              <w:rPr>
                                <w:rFonts w:ascii="ＭＳ Ｐ明朝" w:eastAsia="ＭＳ Ｐ明朝" w:hAnsi="ＭＳ Ｐ明朝" w:hint="eastAsia"/>
                              </w:rPr>
                              <w:t>⑦</w:t>
                            </w:r>
                            <w:r w:rsidR="00D55D60" w:rsidRPr="00FE191A">
                              <w:rPr>
                                <w:rFonts w:ascii="ＭＳ Ｐ明朝" w:eastAsia="ＭＳ Ｐ明朝" w:hAnsi="ＭＳ Ｐ明朝" w:hint="eastAsia"/>
                              </w:rPr>
                              <w:t>「『ともに学び、ともに育つ』支援教育の視点を踏まえた学校づくり～支援教育の視点を踏まえた学校経営のあり方について～」</w:t>
                            </w:r>
                            <w:r w:rsidR="00D55D60" w:rsidRPr="00FE191A">
                              <w:rPr>
                                <w:rFonts w:ascii="ＭＳ Ｐ明朝" w:eastAsia="ＭＳ Ｐ明朝" w:hAnsi="ＭＳ Ｐ明朝" w:hint="eastAsia"/>
                                <w:sz w:val="16"/>
                                <w:szCs w:val="16"/>
                              </w:rPr>
                              <w:t>（</w:t>
                            </w:r>
                            <w:r w:rsidR="006E3015" w:rsidRPr="00FE191A">
                              <w:rPr>
                                <w:rFonts w:ascii="ＭＳ Ｐ明朝" w:eastAsia="ＭＳ Ｐ明朝" w:hAnsi="ＭＳ Ｐ明朝" w:hint="eastAsia"/>
                                <w:sz w:val="16"/>
                                <w:szCs w:val="16"/>
                              </w:rPr>
                              <w:t>大阪府教育</w:t>
                            </w:r>
                            <w:r w:rsidR="00157EF4" w:rsidRPr="00FE191A">
                              <w:rPr>
                                <w:rFonts w:ascii="ＭＳ Ｐ明朝" w:eastAsia="ＭＳ Ｐ明朝" w:hAnsi="ＭＳ Ｐ明朝" w:hint="eastAsia"/>
                                <w:sz w:val="16"/>
                                <w:szCs w:val="16"/>
                              </w:rPr>
                              <w:t>庁</w:t>
                            </w:r>
                            <w:r w:rsidR="00D55D60" w:rsidRPr="00FE191A">
                              <w:rPr>
                                <w:rFonts w:ascii="ＭＳ Ｐ明朝" w:eastAsia="ＭＳ Ｐ明朝" w:hAnsi="ＭＳ Ｐ明朝" w:hint="eastAsia"/>
                                <w:sz w:val="16"/>
                                <w:szCs w:val="16"/>
                              </w:rPr>
                              <w:t xml:space="preserve">　平成31〔</w:t>
                            </w:r>
                            <w:r w:rsidR="00D55D60" w:rsidRPr="00FE191A">
                              <w:rPr>
                                <w:rFonts w:ascii="ＭＳ Ｐ明朝" w:eastAsia="ＭＳ Ｐ明朝" w:hAnsi="ＭＳ Ｐ明朝"/>
                                <w:sz w:val="16"/>
                                <w:szCs w:val="16"/>
                              </w:rPr>
                              <w:t>2019</w:t>
                            </w:r>
                            <w:r w:rsidR="00D55D60" w:rsidRPr="00FE191A">
                              <w:rPr>
                                <w:rFonts w:ascii="ＭＳ Ｐ明朝" w:eastAsia="ＭＳ Ｐ明朝" w:hAnsi="ＭＳ Ｐ明朝" w:hint="eastAsia"/>
                                <w:sz w:val="16"/>
                                <w:szCs w:val="16"/>
                              </w:rPr>
                              <w:t>〕年３月）</w:t>
                            </w:r>
                          </w:p>
                          <w:p w14:paraId="502E0368" w14:textId="7E8BADD8" w:rsidR="00BA4E72" w:rsidRPr="00FE191A" w:rsidRDefault="00FE191A" w:rsidP="00194B31">
                            <w:pPr>
                              <w:ind w:firstLineChars="100" w:firstLine="210"/>
                              <w:rPr>
                                <w:rFonts w:ascii="ＭＳ Ｐ明朝" w:eastAsia="ＭＳ Ｐ明朝" w:hAnsi="ＭＳ Ｐ明朝"/>
                                <w:szCs w:val="19"/>
                              </w:rPr>
                            </w:pPr>
                            <w:hyperlink r:id="rId28" w:history="1">
                              <w:r w:rsidR="00533A31" w:rsidRPr="00FE191A">
                                <w:rPr>
                                  <w:rStyle w:val="a6"/>
                                  <w:rFonts w:ascii="ＭＳ Ｐ明朝" w:eastAsia="ＭＳ Ｐ明朝" w:hAnsi="ＭＳ Ｐ明朝"/>
                                  <w:szCs w:val="21"/>
                                </w:rPr>
                                <w:t>https://www.pref.osaka.lg.jp/o180060/shienkyoiku/shienkyouikunositen/index.html</w:t>
                              </w:r>
                            </w:hyperlink>
                          </w:p>
                          <w:p w14:paraId="5ABE921D" w14:textId="467211B1" w:rsidR="00D55D60" w:rsidRPr="00FE191A" w:rsidRDefault="00D55D60" w:rsidP="00194B31">
                            <w:pPr>
                              <w:ind w:firstLineChars="100" w:firstLine="210"/>
                              <w:rPr>
                                <w:rFonts w:ascii="ＭＳ Ｐ明朝" w:eastAsia="ＭＳ Ｐ明朝" w:hAnsi="ＭＳ Ｐ明朝"/>
                                <w:szCs w:val="19"/>
                              </w:rPr>
                            </w:pPr>
                            <w:r w:rsidRPr="00FE191A">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5BF83B06" w14:textId="4BC73E0E" w:rsidR="000220B4" w:rsidRPr="00FE191A" w:rsidRDefault="000220B4" w:rsidP="00194B31">
                            <w:pPr>
                              <w:rPr>
                                <w:rFonts w:ascii="ＭＳ Ｐ明朝" w:eastAsia="ＭＳ Ｐ明朝" w:hAnsi="ＭＳ Ｐ明朝"/>
                                <w:szCs w:val="21"/>
                              </w:rPr>
                            </w:pPr>
                            <w:r w:rsidRPr="00FE191A">
                              <w:rPr>
                                <w:rFonts w:ascii="ＭＳ Ｐ明朝" w:eastAsia="ＭＳ Ｐ明朝" w:hAnsi="ＭＳ Ｐ明朝" w:hint="eastAsia"/>
                                <w:szCs w:val="21"/>
                              </w:rPr>
                              <w:t>⑧「令和</w:t>
                            </w:r>
                            <w:r w:rsidR="00C35285" w:rsidRPr="00FE191A">
                              <w:rPr>
                                <w:rFonts w:ascii="ＭＳ Ｐ明朝" w:eastAsia="ＭＳ Ｐ明朝" w:hAnsi="ＭＳ Ｐ明朝" w:hint="eastAsia"/>
                                <w:szCs w:val="21"/>
                              </w:rPr>
                              <w:t>７</w:t>
                            </w:r>
                            <w:r w:rsidRPr="00FE191A">
                              <w:rPr>
                                <w:rFonts w:ascii="ＭＳ Ｐ明朝" w:eastAsia="ＭＳ Ｐ明朝" w:hAnsi="ＭＳ Ｐ明朝" w:hint="eastAsia"/>
                                <w:szCs w:val="21"/>
                              </w:rPr>
                              <w:t>年度</w:t>
                            </w:r>
                            <w:r w:rsidRPr="00FE191A">
                              <w:rPr>
                                <w:rFonts w:ascii="ＭＳ Ｐ明朝" w:eastAsia="ＭＳ Ｐ明朝" w:hAnsi="ＭＳ Ｐ明朝"/>
                                <w:szCs w:val="21"/>
                              </w:rPr>
                              <w:t xml:space="preserve">　初任者</w:t>
                            </w:r>
                            <w:r w:rsidRPr="00FE191A">
                              <w:rPr>
                                <w:rFonts w:ascii="ＭＳ Ｐ明朝" w:eastAsia="ＭＳ Ｐ明朝" w:hAnsi="ＭＳ Ｐ明朝" w:hint="eastAsia"/>
                                <w:szCs w:val="21"/>
                              </w:rPr>
                              <w:t>・新規採用者</w:t>
                            </w:r>
                            <w:r w:rsidRPr="00FE191A">
                              <w:rPr>
                                <w:rFonts w:ascii="ＭＳ Ｐ明朝" w:eastAsia="ＭＳ Ｐ明朝" w:hAnsi="ＭＳ Ｐ明朝"/>
                                <w:szCs w:val="21"/>
                              </w:rPr>
                              <w:t>研修</w:t>
                            </w:r>
                            <w:r w:rsidRPr="00FE191A">
                              <w:rPr>
                                <w:rFonts w:ascii="ＭＳ Ｐ明朝" w:eastAsia="ＭＳ Ｐ明朝" w:hAnsi="ＭＳ Ｐ明朝" w:hint="eastAsia"/>
                                <w:szCs w:val="21"/>
                              </w:rPr>
                              <w:t xml:space="preserve">の手引　</w:t>
                            </w:r>
                            <w:r w:rsidRPr="00FE191A">
                              <w:rPr>
                                <w:rFonts w:ascii="ＭＳ Ｐ明朝" w:eastAsia="ＭＳ Ｐ明朝" w:hAnsi="ＭＳ Ｐ明朝"/>
                                <w:szCs w:val="21"/>
                              </w:rPr>
                              <w:t>202</w:t>
                            </w:r>
                            <w:r w:rsidR="00C35285" w:rsidRPr="00FE191A">
                              <w:rPr>
                                <w:rFonts w:ascii="ＭＳ Ｐ明朝" w:eastAsia="ＭＳ Ｐ明朝" w:hAnsi="ＭＳ Ｐ明朝"/>
                                <w:szCs w:val="21"/>
                              </w:rPr>
                              <w:t>5</w:t>
                            </w:r>
                            <w:r w:rsidRPr="00FE191A">
                              <w:rPr>
                                <w:rFonts w:ascii="ＭＳ Ｐ明朝" w:eastAsia="ＭＳ Ｐ明朝" w:hAnsi="ＭＳ Ｐ明朝"/>
                                <w:szCs w:val="21"/>
                              </w:rPr>
                              <w:t>-2</w:t>
                            </w:r>
                            <w:r w:rsidR="00C35285" w:rsidRPr="00FE191A">
                              <w:rPr>
                                <w:rFonts w:ascii="ＭＳ Ｐ明朝" w:eastAsia="ＭＳ Ｐ明朝" w:hAnsi="ＭＳ Ｐ明朝"/>
                                <w:szCs w:val="21"/>
                              </w:rPr>
                              <w:t>6</w:t>
                            </w:r>
                            <w:r w:rsidRPr="00FE191A">
                              <w:rPr>
                                <w:rFonts w:ascii="ＭＳ Ｐ明朝" w:eastAsia="ＭＳ Ｐ明朝" w:hAnsi="ＭＳ Ｐ明朝" w:hint="eastAsia"/>
                                <w:szCs w:val="21"/>
                              </w:rPr>
                              <w:t>」</w:t>
                            </w:r>
                            <w:r w:rsidRPr="00FE191A">
                              <w:rPr>
                                <w:rFonts w:ascii="ＭＳ Ｐ明朝" w:eastAsia="ＭＳ Ｐ明朝" w:hAnsi="ＭＳ Ｐ明朝" w:hint="eastAsia"/>
                                <w:sz w:val="16"/>
                                <w:szCs w:val="16"/>
                              </w:rPr>
                              <w:t>(大阪府教育委員会　令和</w:t>
                            </w:r>
                            <w:r w:rsidR="00C35285" w:rsidRPr="00FE191A">
                              <w:rPr>
                                <w:rFonts w:ascii="ＭＳ Ｐ明朝" w:eastAsia="ＭＳ Ｐ明朝" w:hAnsi="ＭＳ Ｐ明朝" w:hint="eastAsia"/>
                                <w:sz w:val="16"/>
                                <w:szCs w:val="16"/>
                              </w:rPr>
                              <w:t>７</w:t>
                            </w:r>
                            <w:r w:rsidRPr="00FE191A">
                              <w:rPr>
                                <w:rFonts w:ascii="ＭＳ Ｐ明朝" w:eastAsia="ＭＳ Ｐ明朝" w:hAnsi="ＭＳ Ｐ明朝" w:hint="eastAsia"/>
                                <w:sz w:val="16"/>
                                <w:szCs w:val="16"/>
                              </w:rPr>
                              <w:t>〔20</w:t>
                            </w:r>
                            <w:r w:rsidRPr="00FE191A">
                              <w:rPr>
                                <w:rFonts w:ascii="ＭＳ Ｐ明朝" w:eastAsia="ＭＳ Ｐ明朝" w:hAnsi="ＭＳ Ｐ明朝"/>
                                <w:sz w:val="16"/>
                                <w:szCs w:val="16"/>
                              </w:rPr>
                              <w:t>2</w:t>
                            </w:r>
                            <w:r w:rsidR="00C35285" w:rsidRPr="00FE191A">
                              <w:rPr>
                                <w:rFonts w:ascii="ＭＳ Ｐ明朝" w:eastAsia="ＭＳ Ｐ明朝" w:hAnsi="ＭＳ Ｐ明朝"/>
                                <w:sz w:val="16"/>
                                <w:szCs w:val="16"/>
                              </w:rPr>
                              <w:t>5</w:t>
                            </w:r>
                            <w:r w:rsidRPr="00FE191A">
                              <w:rPr>
                                <w:rFonts w:ascii="ＭＳ Ｐ明朝" w:eastAsia="ＭＳ Ｐ明朝" w:hAnsi="ＭＳ Ｐ明朝" w:hint="eastAsia"/>
                                <w:sz w:val="16"/>
                                <w:szCs w:val="16"/>
                              </w:rPr>
                              <w:t>〕年３月)</w:t>
                            </w:r>
                          </w:p>
                          <w:p w14:paraId="4C8E2521" w14:textId="4DDC3E84" w:rsidR="00F863F1" w:rsidRPr="00FE191A" w:rsidRDefault="00FE191A" w:rsidP="00194B31">
                            <w:pPr>
                              <w:ind w:firstLineChars="100" w:firstLine="210"/>
                              <w:rPr>
                                <w:rFonts w:ascii="ＭＳ Ｐ明朝" w:eastAsia="ＭＳ Ｐ明朝" w:hAnsi="ＭＳ Ｐ明朝"/>
                                <w:szCs w:val="21"/>
                              </w:rPr>
                            </w:pPr>
                            <w:hyperlink r:id="rId29" w:history="1">
                              <w:r w:rsidR="00BA4E72" w:rsidRPr="00FE191A">
                                <w:rPr>
                                  <w:rStyle w:val="a6"/>
                                  <w:rFonts w:ascii="ＭＳ Ｐ明朝" w:eastAsia="ＭＳ Ｐ明朝" w:hAnsi="ＭＳ Ｐ明朝" w:hint="eastAsia"/>
                                  <w:szCs w:val="21"/>
                                </w:rPr>
                                <w:t>https://www.osaka-c.ed.jp/category/training/r0</w:t>
                              </w:r>
                              <w:r w:rsidR="00533A31" w:rsidRPr="00FE191A">
                                <w:rPr>
                                  <w:rStyle w:val="a6"/>
                                  <w:rFonts w:ascii="ＭＳ Ｐ明朝" w:eastAsia="ＭＳ Ｐ明朝" w:hAnsi="ＭＳ Ｐ明朝"/>
                                  <w:szCs w:val="21"/>
                                </w:rPr>
                                <w:t>7</w:t>
                              </w:r>
                              <w:r w:rsidR="00BA4E72" w:rsidRPr="00FE191A">
                                <w:rPr>
                                  <w:rStyle w:val="a6"/>
                                  <w:rFonts w:ascii="ＭＳ Ｐ明朝" w:eastAsia="ＭＳ Ｐ明朝" w:hAnsi="ＭＳ Ｐ明朝" w:hint="eastAsia"/>
                                  <w:szCs w:val="21"/>
                                </w:rPr>
                                <w:t>/syonin_tebiki.html</w:t>
                              </w:r>
                            </w:hyperlink>
                          </w:p>
                          <w:p w14:paraId="18F3C5D4" w14:textId="5820BBEB" w:rsidR="000220B4" w:rsidRPr="00194B31" w:rsidRDefault="000220B4" w:rsidP="00194B31">
                            <w:pPr>
                              <w:ind w:firstLineChars="100" w:firstLine="210"/>
                              <w:rPr>
                                <w:rFonts w:ascii="ＭＳ Ｐ明朝" w:eastAsia="ＭＳ Ｐ明朝" w:hAnsi="ＭＳ Ｐ明朝"/>
                              </w:rPr>
                            </w:pPr>
                            <w:r w:rsidRPr="00FE191A">
                              <w:rPr>
                                <w:rFonts w:ascii="ＭＳ Ｐ明朝" w:eastAsia="ＭＳ Ｐ明朝" w:hAnsi="ＭＳ Ｐ明朝" w:hint="eastAsia"/>
                              </w:rPr>
                              <w:t>この冊子には、支援教育のヒントがたくさんあります。大阪府における支援教育の取組みについてⅡ</w:t>
                            </w:r>
                            <w:r w:rsidR="00A255CA" w:rsidRPr="00FE191A">
                              <w:rPr>
                                <w:rFonts w:ascii="ＭＳ Ｐ明朝" w:eastAsia="ＭＳ Ｐ明朝" w:hAnsi="ＭＳ Ｐ明朝" w:hint="eastAsia"/>
                              </w:rPr>
                              <w:t>-</w:t>
                            </w:r>
                            <w:r w:rsidRPr="00FE191A">
                              <w:rPr>
                                <w:rFonts w:ascii="ＭＳ Ｐ明朝" w:eastAsia="ＭＳ Ｐ明朝" w:hAnsi="ＭＳ Ｐ明朝"/>
                              </w:rPr>
                              <w:t>【11】</w:t>
                            </w:r>
                            <w:r w:rsidR="00A255CA" w:rsidRPr="00FE191A">
                              <w:rPr>
                                <w:rFonts w:ascii="ＭＳ Ｐ明朝" w:eastAsia="ＭＳ Ｐ明朝" w:hAnsi="ＭＳ Ｐ明朝" w:hint="eastAsia"/>
                              </w:rPr>
                              <w:t>-</w:t>
                            </w:r>
                            <w:r w:rsidR="008460C0" w:rsidRPr="00FE191A">
                              <w:rPr>
                                <w:rFonts w:ascii="ＭＳ Ｐ明朝" w:eastAsia="ＭＳ Ｐ明朝" w:hAnsi="ＭＳ Ｐ明朝" w:hint="eastAsia"/>
                              </w:rPr>
                              <w:t>（</w:t>
                            </w:r>
                            <w:r w:rsidR="00A255CA" w:rsidRPr="00FE191A">
                              <w:rPr>
                                <w:rFonts w:ascii="ＭＳ Ｐ明朝" w:eastAsia="ＭＳ Ｐ明朝" w:hAnsi="ＭＳ Ｐ明朝" w:hint="eastAsia"/>
                              </w:rPr>
                              <w:t>２</w:t>
                            </w:r>
                            <w:r w:rsidR="008460C0" w:rsidRPr="00FE191A">
                              <w:rPr>
                                <w:rFonts w:ascii="ＭＳ Ｐ明朝" w:eastAsia="ＭＳ Ｐ明朝" w:hAnsi="ＭＳ Ｐ明朝" w:hint="eastAsia"/>
                              </w:rPr>
                              <w:t>）</w:t>
                            </w:r>
                            <w:r w:rsidRPr="00FE191A">
                              <w:rPr>
                                <w:rFonts w:ascii="ＭＳ Ｐ明朝" w:eastAsia="ＭＳ Ｐ明朝" w:hAnsi="ＭＳ Ｐ明朝" w:hint="eastAsia"/>
                              </w:rPr>
                              <w:t>、インクルーシブ教育システムの構築に向けてⅡ</w:t>
                            </w:r>
                            <w:r w:rsidR="00A255CA" w:rsidRPr="00FE191A">
                              <w:rPr>
                                <w:rFonts w:ascii="ＭＳ Ｐ明朝" w:eastAsia="ＭＳ Ｐ明朝" w:hAnsi="ＭＳ Ｐ明朝" w:hint="eastAsia"/>
                              </w:rPr>
                              <w:t>-</w:t>
                            </w:r>
                            <w:r w:rsidRPr="00FE191A">
                              <w:rPr>
                                <w:rFonts w:ascii="ＭＳ Ｐ明朝" w:eastAsia="ＭＳ Ｐ明朝" w:hAnsi="ＭＳ Ｐ明朝"/>
                              </w:rPr>
                              <w:t>【11】</w:t>
                            </w:r>
                            <w:r w:rsidR="00A255CA" w:rsidRPr="00FE191A">
                              <w:rPr>
                                <w:rFonts w:ascii="ＭＳ Ｐ明朝" w:eastAsia="ＭＳ Ｐ明朝" w:hAnsi="ＭＳ Ｐ明朝" w:hint="eastAsia"/>
                              </w:rPr>
                              <w:t>-</w:t>
                            </w:r>
                            <w:r w:rsidR="008460C0" w:rsidRPr="00FE191A">
                              <w:rPr>
                                <w:rFonts w:ascii="ＭＳ Ｐ明朝" w:eastAsia="ＭＳ Ｐ明朝" w:hAnsi="ＭＳ Ｐ明朝" w:hint="eastAsia"/>
                              </w:rPr>
                              <w:t>（</w:t>
                            </w:r>
                            <w:r w:rsidR="00A255CA" w:rsidRPr="00FE191A">
                              <w:rPr>
                                <w:rFonts w:ascii="ＭＳ Ｐ明朝" w:eastAsia="ＭＳ Ｐ明朝" w:hAnsi="ＭＳ Ｐ明朝" w:hint="eastAsia"/>
                              </w:rPr>
                              <w:t>４</w:t>
                            </w:r>
                            <w:r w:rsidR="008460C0" w:rsidRPr="00FE191A">
                              <w:rPr>
                                <w:rFonts w:ascii="ＭＳ Ｐ明朝" w:eastAsia="ＭＳ Ｐ明朝" w:hAnsi="ＭＳ Ｐ明朝" w:hint="eastAsia"/>
                              </w:rPr>
                              <w:t>）</w:t>
                            </w:r>
                            <w:r w:rsidR="00A255CA" w:rsidRPr="00FE191A">
                              <w:rPr>
                                <w:rFonts w:ascii="ＭＳ Ｐ明朝" w:eastAsia="ＭＳ Ｐ明朝" w:hAnsi="ＭＳ Ｐ明朝" w:hint="eastAsia"/>
                              </w:rPr>
                              <w:t>-</w:t>
                            </w:r>
                            <w:r w:rsidRPr="00FE191A">
                              <w:rPr>
                                <w:rFonts w:ascii="ＭＳ Ｐ明朝" w:eastAsia="ＭＳ Ｐ明朝" w:hAnsi="ＭＳ Ｐ明朝" w:hint="eastAsia"/>
                              </w:rPr>
                              <w:t>イを参考</w:t>
                            </w:r>
                            <w:r w:rsidRPr="00B55F86">
                              <w:rPr>
                                <w:rFonts w:ascii="ＭＳ Ｐ明朝" w:eastAsia="ＭＳ Ｐ明朝" w:hAnsi="ＭＳ Ｐ明朝" w:hint="eastAsia"/>
                              </w:rPr>
                              <w:t>にしましょう。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91B2E2" id="_x0000_s1036" style="position:absolute;left:0;text-align:left;margin-left:0;margin-top:7.8pt;width:482.25pt;height:660.7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6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" fillcolor="#ff9" strokecolor="gray" strokeweight="3pt">
                <v:stroke linestyle="thinThin"/>
                <v:textbox inset="5.85pt,.7pt,5.85pt,.7pt">
                  <w:txbxContent>
                    <w:p w14:paraId="07BBC7D5" w14:textId="77777777" w:rsidR="00BD2CDF" w:rsidRPr="00B55F86" w:rsidRDefault="00BD2CDF" w:rsidP="00194B31">
                      <w:pPr>
                        <w:rPr>
                          <w:rFonts w:ascii="ＭＳ Ｐゴシック" w:eastAsia="ＭＳ Ｐゴシック" w:hAnsi="ＭＳ Ｐゴシック"/>
                          <w:i/>
                        </w:rPr>
                      </w:pPr>
                      <w:r w:rsidRPr="00B55F86">
                        <w:rPr>
                          <w:rFonts w:ascii="ＭＳ Ｐゴシック" w:eastAsia="ＭＳ Ｐゴシック" w:hAnsi="ＭＳ Ｐゴシック" w:hint="eastAsia"/>
                          <w:i/>
                        </w:rPr>
                        <w:t>★ＣＨＥＣＫ②★</w:t>
                      </w:r>
                    </w:p>
                    <w:p w14:paraId="49EDFD30" w14:textId="77777777" w:rsidR="00BD2CDF" w:rsidRPr="00B55F86" w:rsidRDefault="00BD2CDF" w:rsidP="00194B31">
                      <w:pPr>
                        <w:rPr>
                          <w:rFonts w:ascii="ＭＳ Ｐ明朝" w:eastAsia="ＭＳ Ｐ明朝" w:hAnsi="ＭＳ Ｐ明朝"/>
                          <w:szCs w:val="16"/>
                        </w:rPr>
                      </w:pPr>
                      <w:r w:rsidRPr="00B55F86">
                        <w:rPr>
                          <w:rFonts w:ascii="ＭＳ Ｐ明朝" w:eastAsia="ＭＳ Ｐ明朝" w:hAnsi="ＭＳ Ｐ明朝" w:hint="eastAsia"/>
                          <w:sz w:val="22"/>
                          <w:szCs w:val="22"/>
                        </w:rPr>
                        <w:t>①</w:t>
                      </w:r>
                      <w:r w:rsidRPr="00B55F86">
                        <w:rPr>
                          <w:rFonts w:ascii="ＭＳ Ｐ明朝" w:eastAsia="ＭＳ Ｐ明朝" w:hAnsi="ＭＳ Ｐ明朝" w:hint="eastAsia"/>
                          <w:szCs w:val="21"/>
                        </w:rPr>
                        <w:t>「『ともに学び、ともに育つ』支援教育のさらなる充実のために」</w:t>
                      </w:r>
                      <w:r w:rsidRPr="00B55F86">
                        <w:rPr>
                          <w:rFonts w:ascii="ＭＳ Ｐ明朝" w:eastAsia="ＭＳ Ｐ明朝" w:hAnsi="ＭＳ Ｐ明朝" w:hint="eastAsia"/>
                          <w:sz w:val="16"/>
                          <w:szCs w:val="16"/>
                        </w:rPr>
                        <w:t>(大阪府教育委員会　平成25〔2013〕年3月)</w:t>
                      </w:r>
                    </w:p>
                    <w:p w14:paraId="4A16E6DD" w14:textId="0987676D" w:rsidR="00BD2CDF" w:rsidRPr="00FE191A" w:rsidRDefault="00FE191A" w:rsidP="00194B31">
                      <w:pPr>
                        <w:ind w:firstLineChars="100" w:firstLine="210"/>
                        <w:rPr>
                          <w:rStyle w:val="a6"/>
                          <w:rFonts w:ascii="ＭＳ Ｐ明朝" w:hAnsi="ＭＳ Ｐ明朝"/>
                          <w:szCs w:val="21"/>
                        </w:rPr>
                      </w:pPr>
                      <w:hyperlink r:id="rId30" w:history="1">
                        <w:r w:rsidR="00533A31" w:rsidRPr="00FE191A">
                          <w:rPr>
                            <w:rStyle w:val="a6"/>
                            <w:rFonts w:ascii="ＭＳ Ｐ明朝" w:hAnsi="ＭＳ Ｐ明朝"/>
                            <w:szCs w:val="21"/>
                          </w:rPr>
                          <w:t>https://www.pref.osaka.lg.jp/o180080/shochugakko/tomonimanabi/index.html</w:t>
                        </w:r>
                      </w:hyperlink>
                    </w:p>
                    <w:p w14:paraId="6BA3909D" w14:textId="77777777" w:rsidR="00BD2CDF" w:rsidRPr="00FE191A" w:rsidRDefault="00FA4E45" w:rsidP="00194B31">
                      <w:pPr>
                        <w:rPr>
                          <w:rFonts w:ascii="ＭＳ Ｐ明朝" w:eastAsia="ＭＳ Ｐ明朝" w:hAnsi="ＭＳ Ｐ明朝"/>
                          <w:sz w:val="20"/>
                          <w:szCs w:val="20"/>
                        </w:rPr>
                      </w:pPr>
                      <w:r w:rsidRPr="00FE191A">
                        <w:rPr>
                          <w:rFonts w:ascii="ＭＳ Ｐ明朝" w:eastAsia="ＭＳ Ｐ明朝" w:hAnsi="ＭＳ Ｐ明朝" w:hint="eastAsia"/>
                          <w:sz w:val="22"/>
                          <w:szCs w:val="22"/>
                        </w:rPr>
                        <w:t>②</w:t>
                      </w:r>
                      <w:r w:rsidR="00BD2CDF" w:rsidRPr="00FE191A">
                        <w:rPr>
                          <w:rFonts w:ascii="ＭＳ Ｐ明朝" w:eastAsia="ＭＳ Ｐ明朝" w:hAnsi="ＭＳ Ｐ明朝" w:hint="eastAsia"/>
                          <w:sz w:val="20"/>
                          <w:szCs w:val="20"/>
                        </w:rPr>
                        <w:t>「ともに学び　ともに育つ　一貫した支援のために　支援をつなぐ</w:t>
                      </w:r>
                      <w:r w:rsidR="00EC41C4" w:rsidRPr="00FE191A">
                        <w:rPr>
                          <w:rFonts w:ascii="ＭＳ Ｐ明朝" w:eastAsia="ＭＳ Ｐ明朝" w:hAnsi="ＭＳ Ｐ明朝" w:hint="eastAsia"/>
                          <w:sz w:val="20"/>
                          <w:szCs w:val="20"/>
                        </w:rPr>
                        <w:t>『</w:t>
                      </w:r>
                      <w:r w:rsidR="00BD2CDF" w:rsidRPr="00FE191A">
                        <w:rPr>
                          <w:rFonts w:ascii="ＭＳ Ｐ明朝" w:eastAsia="ＭＳ Ｐ明朝" w:hAnsi="ＭＳ Ｐ明朝" w:hint="eastAsia"/>
                          <w:sz w:val="20"/>
                          <w:szCs w:val="20"/>
                        </w:rPr>
                        <w:t>個別の教育支援計画</w:t>
                      </w:r>
                      <w:r w:rsidR="00EC41C4" w:rsidRPr="00FE191A">
                        <w:rPr>
                          <w:rFonts w:ascii="ＭＳ Ｐ明朝" w:eastAsia="ＭＳ Ｐ明朝" w:hAnsi="ＭＳ Ｐ明朝" w:hint="eastAsia"/>
                          <w:sz w:val="20"/>
                          <w:szCs w:val="20"/>
                        </w:rPr>
                        <w:t>』</w:t>
                      </w:r>
                      <w:r w:rsidR="00BD2CDF" w:rsidRPr="00FE191A">
                        <w:rPr>
                          <w:rFonts w:ascii="ＭＳ Ｐ明朝" w:eastAsia="ＭＳ Ｐ明朝" w:hAnsi="ＭＳ Ｐ明朝" w:hint="eastAsia"/>
                          <w:sz w:val="20"/>
                          <w:szCs w:val="20"/>
                        </w:rPr>
                        <w:t>の作成・活用」</w:t>
                      </w:r>
                    </w:p>
                    <w:p w14:paraId="7CEFB930" w14:textId="77777777" w:rsidR="00BD2CDF" w:rsidRPr="00FE191A" w:rsidRDefault="00BD2CDF" w:rsidP="00194B31">
                      <w:pPr>
                        <w:spacing w:line="240" w:lineRule="exact"/>
                        <w:ind w:firstLineChars="100" w:firstLine="160"/>
                        <w:jc w:val="right"/>
                        <w:rPr>
                          <w:rFonts w:ascii="ＭＳ Ｐ明朝" w:eastAsia="ＭＳ Ｐ明朝" w:hAnsi="ＭＳ Ｐ明朝"/>
                          <w:sz w:val="16"/>
                          <w:szCs w:val="18"/>
                        </w:rPr>
                      </w:pPr>
                      <w:r w:rsidRPr="00FE191A">
                        <w:rPr>
                          <w:rFonts w:ascii="ＭＳ Ｐ明朝" w:eastAsia="ＭＳ Ｐ明朝" w:hAnsi="ＭＳ Ｐ明朝" w:hint="eastAsia"/>
                          <w:sz w:val="16"/>
                          <w:szCs w:val="18"/>
                        </w:rPr>
                        <w:t>(大阪府教育委員会　平成28〔2016〕年３月)</w:t>
                      </w:r>
                    </w:p>
                    <w:p w14:paraId="13A064D8" w14:textId="7FA38E94" w:rsidR="00BD2CDF" w:rsidRPr="00FE191A" w:rsidRDefault="00FE191A" w:rsidP="00194B31">
                      <w:pPr>
                        <w:ind w:firstLineChars="100" w:firstLine="210"/>
                        <w:rPr>
                          <w:rStyle w:val="a6"/>
                          <w:szCs w:val="21"/>
                        </w:rPr>
                      </w:pPr>
                      <w:hyperlink r:id="rId31" w:history="1">
                        <w:r w:rsidR="00533A31" w:rsidRPr="00FE191A">
                          <w:rPr>
                            <w:rStyle w:val="a6"/>
                            <w:rFonts w:ascii="ＭＳ Ｐ明朝" w:eastAsia="ＭＳ Ｐ明朝" w:hAnsi="ＭＳ Ｐ明朝"/>
                            <w:szCs w:val="21"/>
                          </w:rPr>
                          <w:t>https://www.pref.osaka.lg.jp/documents/35647/ikkannsitasienn.pdf</w:t>
                        </w:r>
                      </w:hyperlink>
                    </w:p>
                    <w:p w14:paraId="0B49766F" w14:textId="77777777" w:rsidR="00BD2CDF" w:rsidRPr="00B55F86" w:rsidRDefault="00D940F7" w:rsidP="00194B31">
                      <w:pPr>
                        <w:ind w:firstLineChars="100" w:firstLine="210"/>
                        <w:rPr>
                          <w:rFonts w:ascii="ＭＳ Ｐ明朝" w:eastAsia="ＭＳ Ｐ明朝" w:hAnsi="ＭＳ Ｐ明朝"/>
                        </w:rPr>
                      </w:pPr>
                      <w:r w:rsidRPr="00FE191A">
                        <w:rPr>
                          <w:rFonts w:ascii="ＭＳ Ｐ明朝" w:eastAsia="ＭＳ Ｐ明朝" w:hAnsi="ＭＳ Ｐ明朝" w:hint="eastAsia"/>
                          <w:szCs w:val="21"/>
                        </w:rPr>
                        <w:t>上記のリーフレットと冊子は、障がいを正しく理解し、支援していくためのポイント、「ともに学び、ともに育つ」学校づくりのための体制づくりや個別の教育支援計画及び個別の指導</w:t>
                      </w:r>
                      <w:r w:rsidRPr="00B55F86">
                        <w:rPr>
                          <w:rFonts w:ascii="ＭＳ Ｐ明朝" w:eastAsia="ＭＳ Ｐ明朝" w:hAnsi="ＭＳ Ｐ明朝" w:hint="eastAsia"/>
                          <w:szCs w:val="21"/>
                        </w:rPr>
                        <w:t>計画の作成・活用など、これから進めようとする支援教育の大切な考え方や事例がたくさん記載されています。</w:t>
                      </w:r>
                    </w:p>
                    <w:p w14:paraId="1C512A23" w14:textId="77777777" w:rsidR="00BD2CDF" w:rsidRPr="00B55F86" w:rsidRDefault="00FA4E45" w:rsidP="00194B31">
                      <w:pPr>
                        <w:ind w:left="210" w:hangingChars="100" w:hanging="210"/>
                        <w:rPr>
                          <w:rFonts w:ascii="ＭＳ Ｐ明朝" w:eastAsia="ＭＳ Ｐ明朝" w:hAnsi="ＭＳ Ｐ明朝"/>
                        </w:rPr>
                      </w:pPr>
                      <w:r w:rsidRPr="00B55F86">
                        <w:rPr>
                          <w:rFonts w:ascii="ＭＳ Ｐ明朝" w:eastAsia="ＭＳ Ｐ明朝" w:hAnsi="ＭＳ Ｐ明朝" w:hint="eastAsia"/>
                        </w:rPr>
                        <w:t>③</w:t>
                      </w:r>
                      <w:r w:rsidR="00BD2CDF" w:rsidRPr="00B55F86">
                        <w:rPr>
                          <w:rFonts w:ascii="ＭＳ Ｐ明朝" w:eastAsia="ＭＳ Ｐ明朝" w:hAnsi="ＭＳ Ｐ明朝" w:hint="eastAsia"/>
                        </w:rPr>
                        <w:t>「高校で学ぶ発達障がいのある生徒のための　明日からの支援に向けて」</w:t>
                      </w:r>
                    </w:p>
                    <w:p w14:paraId="70CA41D3" w14:textId="77777777" w:rsidR="00BD2CDF" w:rsidRPr="00B55F86" w:rsidRDefault="00BD2CDF" w:rsidP="00194B31">
                      <w:pPr>
                        <w:spacing w:line="240" w:lineRule="exact"/>
                        <w:ind w:firstLineChars="100" w:firstLine="160"/>
                        <w:jc w:val="right"/>
                        <w:rPr>
                          <w:rFonts w:ascii="ＭＳ Ｐ明朝" w:eastAsia="ＭＳ Ｐ明朝" w:hAnsi="ＭＳ Ｐ明朝"/>
                          <w:sz w:val="16"/>
                          <w:szCs w:val="16"/>
                        </w:rPr>
                      </w:pPr>
                      <w:r w:rsidRPr="00B55F86">
                        <w:rPr>
                          <w:rFonts w:ascii="ＭＳ Ｐ明朝" w:eastAsia="ＭＳ Ｐ明朝" w:hAnsi="ＭＳ Ｐ明朝" w:hint="eastAsia"/>
                          <w:sz w:val="16"/>
                          <w:szCs w:val="16"/>
                        </w:rPr>
                        <w:t>（ジアース教育新社刊　大阪府教育委員会編著　平成24〔2012〕年</w:t>
                      </w:r>
                      <w:r w:rsidR="000220B4" w:rsidRPr="00B55F86">
                        <w:rPr>
                          <w:rFonts w:ascii="ＭＳ Ｐ明朝" w:eastAsia="ＭＳ Ｐ明朝" w:hAnsi="ＭＳ Ｐ明朝" w:hint="eastAsia"/>
                          <w:sz w:val="16"/>
                          <w:szCs w:val="16"/>
                        </w:rPr>
                        <w:t>８</w:t>
                      </w:r>
                      <w:r w:rsidRPr="00B55F86">
                        <w:rPr>
                          <w:rFonts w:ascii="ＭＳ Ｐ明朝" w:eastAsia="ＭＳ Ｐ明朝" w:hAnsi="ＭＳ Ｐ明朝" w:hint="eastAsia"/>
                          <w:sz w:val="16"/>
                          <w:szCs w:val="16"/>
                        </w:rPr>
                        <w:t>月）</w:t>
                      </w:r>
                    </w:p>
                    <w:p w14:paraId="1A4C35F0" w14:textId="77777777" w:rsidR="00BD2CDF" w:rsidRPr="00B55F86" w:rsidRDefault="00BD2CDF" w:rsidP="00194B31">
                      <w:pPr>
                        <w:ind w:firstLineChars="100" w:firstLine="210"/>
                        <w:rPr>
                          <w:rFonts w:ascii="ＭＳ Ｐ明朝" w:eastAsia="ＭＳ Ｐ明朝" w:hAnsi="ＭＳ Ｐ明朝"/>
                          <w:strike/>
                          <w:szCs w:val="21"/>
                        </w:rPr>
                      </w:pPr>
                      <w:r w:rsidRPr="00B55F86">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編纂し</w:t>
                      </w:r>
                      <w:r w:rsidR="00EC3DC2" w:rsidRPr="00B55F86">
                        <w:rPr>
                          <w:rFonts w:ascii="ＭＳ Ｐ明朝" w:eastAsia="ＭＳ Ｐ明朝" w:hAnsi="ＭＳ Ｐ明朝" w:hint="eastAsia"/>
                        </w:rPr>
                        <w:t>ていま</w:t>
                      </w:r>
                      <w:r w:rsidRPr="00B55F86">
                        <w:rPr>
                          <w:rFonts w:ascii="ＭＳ Ｐ明朝" w:eastAsia="ＭＳ Ｐ明朝" w:hAnsi="ＭＳ Ｐ明朝" w:hint="eastAsia"/>
                        </w:rPr>
                        <w:t>す。</w:t>
                      </w:r>
                    </w:p>
                    <w:p w14:paraId="78BDFC72" w14:textId="77777777" w:rsidR="00BD2CDF" w:rsidRPr="00B55F86" w:rsidRDefault="00FA4E45" w:rsidP="00194B31">
                      <w:pPr>
                        <w:jc w:val="left"/>
                        <w:rPr>
                          <w:rFonts w:ascii="ＭＳ Ｐ明朝" w:eastAsia="ＭＳ Ｐ明朝" w:hAnsi="ＭＳ Ｐ明朝"/>
                          <w:szCs w:val="21"/>
                        </w:rPr>
                      </w:pPr>
                      <w:r w:rsidRPr="00B55F86">
                        <w:rPr>
                          <w:rFonts w:ascii="ＭＳ Ｐ明朝" w:eastAsia="ＭＳ Ｐ明朝" w:hAnsi="ＭＳ Ｐ明朝" w:hint="eastAsia"/>
                          <w:szCs w:val="21"/>
                        </w:rPr>
                        <w:t>④</w:t>
                      </w:r>
                      <w:r w:rsidR="00BD2CDF" w:rsidRPr="00B55F86">
                        <w:rPr>
                          <w:rFonts w:ascii="ＭＳ Ｐ明朝" w:eastAsia="ＭＳ Ｐ明朝" w:hAnsi="ＭＳ Ｐ明朝" w:hint="eastAsia"/>
                          <w:szCs w:val="21"/>
                        </w:rPr>
                        <w:t>「高校で学ぶ発達障がいのある生徒のための　共感からはじまる『わかる』授業づくり」</w:t>
                      </w:r>
                    </w:p>
                    <w:p w14:paraId="2B8A8D76" w14:textId="77777777" w:rsidR="00BD2CDF" w:rsidRPr="00B55F86" w:rsidRDefault="00BD2CDF" w:rsidP="00194B31">
                      <w:pPr>
                        <w:spacing w:line="240" w:lineRule="exact"/>
                        <w:ind w:firstLineChars="100" w:firstLine="160"/>
                        <w:jc w:val="right"/>
                        <w:rPr>
                          <w:rFonts w:ascii="ＭＳ Ｐ明朝" w:eastAsia="ＭＳ Ｐ明朝" w:hAnsi="ＭＳ Ｐ明朝"/>
                          <w:sz w:val="16"/>
                          <w:szCs w:val="16"/>
                        </w:rPr>
                      </w:pPr>
                      <w:r w:rsidRPr="00B55F86">
                        <w:rPr>
                          <w:rFonts w:ascii="ＭＳ Ｐ明朝" w:eastAsia="ＭＳ Ｐ明朝" w:hAnsi="ＭＳ Ｐ明朝" w:hint="eastAsia"/>
                          <w:sz w:val="16"/>
                          <w:szCs w:val="16"/>
                        </w:rPr>
                        <w:t xml:space="preserve">　（ジアース教育新社刊　大阪府教育委員会編著　平成</w:t>
                      </w:r>
                      <w:r w:rsidRPr="00B55F86">
                        <w:rPr>
                          <w:rFonts w:ascii="ＭＳ Ｐ明朝" w:eastAsia="ＭＳ Ｐ明朝" w:hAnsi="ＭＳ Ｐ明朝"/>
                          <w:sz w:val="16"/>
                          <w:szCs w:val="16"/>
                        </w:rPr>
                        <w:t>24</w:t>
                      </w:r>
                      <w:r w:rsidRPr="00B55F86">
                        <w:rPr>
                          <w:rFonts w:ascii="ＭＳ Ｐ明朝" w:eastAsia="ＭＳ Ｐ明朝" w:hAnsi="ＭＳ Ｐ明朝" w:hint="eastAsia"/>
                          <w:sz w:val="16"/>
                          <w:szCs w:val="16"/>
                        </w:rPr>
                        <w:t>〔</w:t>
                      </w:r>
                      <w:r w:rsidRPr="00B55F86">
                        <w:rPr>
                          <w:rFonts w:ascii="ＭＳ Ｐ明朝" w:eastAsia="ＭＳ Ｐ明朝" w:hAnsi="ＭＳ Ｐ明朝"/>
                          <w:sz w:val="16"/>
                          <w:szCs w:val="16"/>
                        </w:rPr>
                        <w:t>2012</w:t>
                      </w:r>
                      <w:r w:rsidRPr="00B55F86">
                        <w:rPr>
                          <w:rFonts w:ascii="ＭＳ Ｐ明朝" w:eastAsia="ＭＳ Ｐ明朝" w:hAnsi="ＭＳ Ｐ明朝" w:hint="eastAsia"/>
                          <w:sz w:val="16"/>
                          <w:szCs w:val="16"/>
                        </w:rPr>
                        <w:t>〕年</w:t>
                      </w:r>
                      <w:r w:rsidR="000220B4" w:rsidRPr="00B55F86">
                        <w:rPr>
                          <w:rFonts w:ascii="ＭＳ Ｐ明朝" w:eastAsia="ＭＳ Ｐ明朝" w:hAnsi="ＭＳ Ｐ明朝" w:hint="eastAsia"/>
                          <w:sz w:val="16"/>
                          <w:szCs w:val="16"/>
                        </w:rPr>
                        <w:t>８</w:t>
                      </w:r>
                      <w:r w:rsidRPr="00B55F86">
                        <w:rPr>
                          <w:rFonts w:ascii="ＭＳ Ｐ明朝" w:eastAsia="ＭＳ Ｐ明朝" w:hAnsi="ＭＳ Ｐ明朝" w:hint="eastAsia"/>
                          <w:sz w:val="16"/>
                          <w:szCs w:val="16"/>
                        </w:rPr>
                        <w:t>月）</w:t>
                      </w:r>
                    </w:p>
                    <w:p w14:paraId="7D61BF01" w14:textId="77777777" w:rsidR="00BD2CDF" w:rsidRPr="00B55F86" w:rsidRDefault="00BD2CDF" w:rsidP="00194B31">
                      <w:pPr>
                        <w:rPr>
                          <w:rFonts w:ascii="ＭＳ Ｐ明朝" w:eastAsia="ＭＳ Ｐ明朝" w:hAnsi="ＭＳ Ｐ明朝"/>
                          <w:kern w:val="0"/>
                          <w:szCs w:val="21"/>
                        </w:rPr>
                      </w:pPr>
                      <w:r w:rsidRPr="00B55F86">
                        <w:rPr>
                          <w:rFonts w:ascii="ＭＳ Ｐ明朝" w:eastAsia="ＭＳ Ｐ明朝" w:hAnsi="ＭＳ Ｐ明朝" w:hint="eastAsia"/>
                          <w:kern w:val="0"/>
                          <w:szCs w:val="21"/>
                        </w:rPr>
                        <w:t xml:space="preserve">　高等学校で学ぶ発達障がいのある生徒への指導・支援が重要となっている中、授業のユニバーサルデザイン化の観点から、発達障がいのある生徒を含めたすべての生徒にとって「わかる」授業づくりをテーマに研究を進め、その成果をとりまとめて授業に活かせるように編纂し</w:t>
                      </w:r>
                      <w:r w:rsidR="00EC3DC2" w:rsidRPr="00B55F86">
                        <w:rPr>
                          <w:rFonts w:ascii="ＭＳ Ｐ明朝" w:eastAsia="ＭＳ Ｐ明朝" w:hAnsi="ＭＳ Ｐ明朝" w:hint="eastAsia"/>
                        </w:rPr>
                        <w:t>ていま</w:t>
                      </w:r>
                      <w:r w:rsidRPr="00B55F86">
                        <w:rPr>
                          <w:rFonts w:ascii="ＭＳ Ｐ明朝" w:eastAsia="ＭＳ Ｐ明朝" w:hAnsi="ＭＳ Ｐ明朝" w:hint="eastAsia"/>
                          <w:kern w:val="0"/>
                          <w:szCs w:val="21"/>
                        </w:rPr>
                        <w:t>す。</w:t>
                      </w:r>
                    </w:p>
                    <w:p w14:paraId="29E99315" w14:textId="77777777" w:rsidR="00EC3DC2" w:rsidRPr="00B55F86" w:rsidRDefault="00FA4E45" w:rsidP="00194B31">
                      <w:pPr>
                        <w:ind w:left="210" w:hangingChars="100" w:hanging="210"/>
                        <w:rPr>
                          <w:rFonts w:ascii="ＭＳ Ｐ明朝" w:eastAsia="ＭＳ Ｐ明朝" w:hAnsi="ＭＳ Ｐ明朝"/>
                          <w:kern w:val="0"/>
                          <w:sz w:val="16"/>
                          <w:szCs w:val="21"/>
                        </w:rPr>
                      </w:pPr>
                      <w:r w:rsidRPr="00B55F86">
                        <w:rPr>
                          <w:rFonts w:ascii="ＭＳ Ｐ明朝" w:eastAsia="ＭＳ Ｐ明朝" w:hAnsi="ＭＳ Ｐ明朝" w:hint="eastAsia"/>
                          <w:kern w:val="0"/>
                          <w:szCs w:val="21"/>
                        </w:rPr>
                        <w:t>⑤</w:t>
                      </w:r>
                      <w:r w:rsidR="00EC3DC2" w:rsidRPr="00B55F86">
                        <w:rPr>
                          <w:rFonts w:ascii="ＭＳ Ｐ明朝" w:eastAsia="ＭＳ Ｐ明朝" w:hAnsi="ＭＳ Ｐ明朝" w:hint="eastAsia"/>
                          <w:kern w:val="0"/>
                          <w:szCs w:val="21"/>
                        </w:rPr>
                        <w:t>「高校で学ぶ発達障がいのある生徒のための</w:t>
                      </w:r>
                      <w:r w:rsidR="00DD60DB" w:rsidRPr="00B55F86">
                        <w:rPr>
                          <w:rFonts w:ascii="ＭＳ Ｐ明朝" w:eastAsia="ＭＳ Ｐ明朝" w:hAnsi="ＭＳ Ｐ明朝" w:hint="eastAsia"/>
                          <w:kern w:val="0"/>
                          <w:szCs w:val="21"/>
                        </w:rPr>
                        <w:t xml:space="preserve">　</w:t>
                      </w:r>
                      <w:r w:rsidR="00EC3DC2" w:rsidRPr="00B55F86">
                        <w:rPr>
                          <w:rFonts w:ascii="ＭＳ Ｐ明朝" w:eastAsia="ＭＳ Ｐ明朝" w:hAnsi="ＭＳ Ｐ明朝" w:hint="eastAsia"/>
                          <w:kern w:val="0"/>
                          <w:szCs w:val="21"/>
                        </w:rPr>
                        <w:t xml:space="preserve">社会参加をみすえた自己理解～『よさ』を活かす指導・支援～」　　</w:t>
                      </w:r>
                      <w:r w:rsidR="00EC3DC2" w:rsidRPr="00B55F86">
                        <w:rPr>
                          <w:rFonts w:ascii="ＭＳ Ｐ明朝" w:eastAsia="ＭＳ Ｐ明朝" w:hAnsi="ＭＳ Ｐ明朝" w:hint="eastAsia"/>
                          <w:kern w:val="0"/>
                          <w:sz w:val="16"/>
                          <w:szCs w:val="21"/>
                        </w:rPr>
                        <w:t>（ジアース教育新社刊　大阪府教育委員会編著　令和２〔2020〕年９月）</w:t>
                      </w:r>
                    </w:p>
                    <w:p w14:paraId="00BC6114" w14:textId="77777777" w:rsidR="00EC3DC2" w:rsidRPr="00B55F86" w:rsidRDefault="00EC3DC2" w:rsidP="00194B31">
                      <w:pPr>
                        <w:rPr>
                          <w:rFonts w:ascii="ＭＳ Ｐ明朝" w:eastAsia="ＭＳ Ｐ明朝" w:hAnsi="ＭＳ Ｐ明朝"/>
                          <w:szCs w:val="21"/>
                        </w:rPr>
                      </w:pPr>
                      <w:r w:rsidRPr="00B55F86">
                        <w:rPr>
                          <w:rFonts w:ascii="ＭＳ Ｐ明朝" w:eastAsia="ＭＳ Ｐ明朝" w:hAnsi="ＭＳ Ｐ明朝" w:hint="eastAsia"/>
                          <w:kern w:val="0"/>
                          <w:szCs w:val="21"/>
                        </w:rPr>
                        <w:t xml:space="preserve">　発達障がいのある生徒の「社会参加」をテーマとして、高校卒業後の進路先での困りの軽減や、必要に応じて周囲に適切な支援を求める力の育成をめざし、生徒の自己理解の促進と、自尊感情や自己肯定感を大切にした指導・支援について、理論編、事例編、資料編の３部構成で編纂しています。</w:t>
                      </w:r>
                    </w:p>
                    <w:p w14:paraId="55E4E493" w14:textId="77777777" w:rsidR="00BD2CDF" w:rsidRPr="00B55F86" w:rsidRDefault="00FA4E45" w:rsidP="00194B31">
                      <w:pPr>
                        <w:rPr>
                          <w:rFonts w:ascii="ＭＳ Ｐ明朝" w:eastAsia="ＭＳ Ｐ明朝" w:hAnsi="ＭＳ Ｐ明朝"/>
                        </w:rPr>
                      </w:pPr>
                      <w:r w:rsidRPr="00B55F86">
                        <w:rPr>
                          <w:rFonts w:ascii="ＭＳ Ｐ明朝" w:eastAsia="ＭＳ Ｐ明朝" w:hAnsi="ＭＳ Ｐ明朝" w:hint="eastAsia"/>
                        </w:rPr>
                        <w:t>⑥</w:t>
                      </w:r>
                      <w:r w:rsidR="00BD2CDF" w:rsidRPr="00B55F86">
                        <w:rPr>
                          <w:rFonts w:ascii="ＭＳ Ｐ明朝" w:eastAsia="ＭＳ Ｐ明朝" w:hAnsi="ＭＳ Ｐ明朝" w:hint="eastAsia"/>
                        </w:rPr>
                        <w:t>「発達障がいについて　保護者の理解を促進するために」</w:t>
                      </w:r>
                      <w:r w:rsidR="00BD2CDF" w:rsidRPr="00B55F86">
                        <w:rPr>
                          <w:rFonts w:ascii="ＭＳ Ｐ明朝" w:eastAsia="ＭＳ Ｐ明朝" w:hAnsi="ＭＳ Ｐ明朝" w:hint="eastAsia"/>
                          <w:sz w:val="16"/>
                        </w:rPr>
                        <w:t>（大阪府教育委員会　平成30〔20</w:t>
                      </w:r>
                      <w:r w:rsidR="00BD2CDF" w:rsidRPr="00B55F86">
                        <w:rPr>
                          <w:rFonts w:ascii="ＭＳ Ｐ明朝" w:eastAsia="ＭＳ Ｐ明朝" w:hAnsi="ＭＳ Ｐ明朝"/>
                          <w:sz w:val="16"/>
                        </w:rPr>
                        <w:t>18</w:t>
                      </w:r>
                      <w:r w:rsidR="00BD2CDF" w:rsidRPr="00B55F86">
                        <w:rPr>
                          <w:rFonts w:ascii="ＭＳ Ｐ明朝" w:eastAsia="ＭＳ Ｐ明朝" w:hAnsi="ＭＳ Ｐ明朝" w:hint="eastAsia"/>
                          <w:sz w:val="16"/>
                        </w:rPr>
                        <w:t>〕年3月</w:t>
                      </w:r>
                      <w:r w:rsidR="00BD2CDF" w:rsidRPr="00B55F86">
                        <w:rPr>
                          <w:rFonts w:ascii="ＭＳ Ｐ明朝" w:eastAsia="ＭＳ Ｐ明朝" w:hAnsi="ＭＳ Ｐ明朝"/>
                          <w:sz w:val="16"/>
                        </w:rPr>
                        <w:t>改訂</w:t>
                      </w:r>
                      <w:r w:rsidR="00BD2CDF" w:rsidRPr="00B55F86">
                        <w:rPr>
                          <w:rFonts w:ascii="ＭＳ Ｐ明朝" w:eastAsia="ＭＳ Ｐ明朝" w:hAnsi="ＭＳ Ｐ明朝" w:hint="eastAsia"/>
                          <w:sz w:val="16"/>
                        </w:rPr>
                        <w:t>）</w:t>
                      </w:r>
                    </w:p>
                    <w:p w14:paraId="4921D0F7" w14:textId="541B487F" w:rsidR="00BD2CDF" w:rsidRPr="00FE191A" w:rsidRDefault="00FE191A" w:rsidP="00194B31">
                      <w:pPr>
                        <w:ind w:firstLineChars="100" w:firstLine="210"/>
                        <w:rPr>
                          <w:rStyle w:val="a6"/>
                          <w:szCs w:val="21"/>
                        </w:rPr>
                      </w:pPr>
                      <w:hyperlink r:id="rId32" w:history="1">
                        <w:r w:rsidR="00533A31" w:rsidRPr="00FE191A">
                          <w:rPr>
                            <w:rStyle w:val="a6"/>
                            <w:rFonts w:ascii="ＭＳ Ｐ明朝" w:eastAsia="ＭＳ Ｐ明朝" w:hAnsi="ＭＳ Ｐ明朝"/>
                            <w:szCs w:val="21"/>
                          </w:rPr>
                          <w:t>https://www.pref.osaka.lg.jp/documents/35647/h29hattaturikai.pdf</w:t>
                        </w:r>
                      </w:hyperlink>
                    </w:p>
                    <w:p w14:paraId="315A78CF" w14:textId="77777777" w:rsidR="00BD2CDF" w:rsidRPr="00FE191A" w:rsidRDefault="00BD2CDF" w:rsidP="00194B31">
                      <w:pPr>
                        <w:ind w:firstLineChars="100" w:firstLine="210"/>
                        <w:rPr>
                          <w:rFonts w:ascii="ＭＳ Ｐ明朝" w:eastAsia="ＭＳ Ｐ明朝" w:hAnsi="ＭＳ Ｐ明朝"/>
                        </w:rPr>
                      </w:pPr>
                      <w:r w:rsidRPr="00FE191A">
                        <w:rPr>
                          <w:rFonts w:ascii="ＭＳ Ｐ明朝" w:eastAsia="ＭＳ Ｐ明朝" w:hAnsi="ＭＳ Ｐ明朝" w:hint="eastAsia"/>
                        </w:rPr>
                        <w:t>発達障がいについての保護者の理解を促す上での留意事項や支援教育の</w:t>
                      </w:r>
                      <w:r w:rsidRPr="00FE191A">
                        <w:rPr>
                          <w:rFonts w:ascii="ＭＳ Ｐ明朝" w:eastAsia="ＭＳ Ｐ明朝" w:hAnsi="ＭＳ Ｐ明朝"/>
                        </w:rPr>
                        <w:t>視点を踏まえた学校づくり</w:t>
                      </w:r>
                      <w:r w:rsidRPr="00FE191A">
                        <w:rPr>
                          <w:rFonts w:ascii="ＭＳ Ｐ明朝" w:eastAsia="ＭＳ Ｐ明朝" w:hAnsi="ＭＳ Ｐ明朝" w:hint="eastAsia"/>
                        </w:rPr>
                        <w:t>についてまとめています。具体的な事例を挙げながら、指導・支援や保護者理解を深めるためのポイントを記載しています。</w:t>
                      </w:r>
                    </w:p>
                    <w:p w14:paraId="76D9784F" w14:textId="2DD0306F" w:rsidR="00D55D60" w:rsidRPr="00FE191A" w:rsidRDefault="00FA4E45" w:rsidP="00194B31">
                      <w:pPr>
                        <w:ind w:left="210" w:hangingChars="100" w:hanging="210"/>
                        <w:jc w:val="left"/>
                        <w:rPr>
                          <w:rFonts w:ascii="ＭＳ Ｐ明朝" w:eastAsia="ＭＳ Ｐ明朝" w:hAnsi="ＭＳ Ｐ明朝"/>
                          <w:sz w:val="16"/>
                          <w:szCs w:val="16"/>
                        </w:rPr>
                      </w:pPr>
                      <w:r w:rsidRPr="00FE191A">
                        <w:rPr>
                          <w:rFonts w:ascii="ＭＳ Ｐ明朝" w:eastAsia="ＭＳ Ｐ明朝" w:hAnsi="ＭＳ Ｐ明朝" w:hint="eastAsia"/>
                        </w:rPr>
                        <w:t>⑦</w:t>
                      </w:r>
                      <w:r w:rsidR="00D55D60" w:rsidRPr="00FE191A">
                        <w:rPr>
                          <w:rFonts w:ascii="ＭＳ Ｐ明朝" w:eastAsia="ＭＳ Ｐ明朝" w:hAnsi="ＭＳ Ｐ明朝" w:hint="eastAsia"/>
                        </w:rPr>
                        <w:t>「『ともに学び、ともに育つ』支援教育の視点を踏まえた学校づくり～支援教育の視点を踏まえた学校経営のあり方について～」</w:t>
                      </w:r>
                      <w:r w:rsidR="00D55D60" w:rsidRPr="00FE191A">
                        <w:rPr>
                          <w:rFonts w:ascii="ＭＳ Ｐ明朝" w:eastAsia="ＭＳ Ｐ明朝" w:hAnsi="ＭＳ Ｐ明朝" w:hint="eastAsia"/>
                          <w:sz w:val="16"/>
                          <w:szCs w:val="16"/>
                        </w:rPr>
                        <w:t>（</w:t>
                      </w:r>
                      <w:r w:rsidR="006E3015" w:rsidRPr="00FE191A">
                        <w:rPr>
                          <w:rFonts w:ascii="ＭＳ Ｐ明朝" w:eastAsia="ＭＳ Ｐ明朝" w:hAnsi="ＭＳ Ｐ明朝" w:hint="eastAsia"/>
                          <w:sz w:val="16"/>
                          <w:szCs w:val="16"/>
                        </w:rPr>
                        <w:t>大阪府教育</w:t>
                      </w:r>
                      <w:r w:rsidR="00157EF4" w:rsidRPr="00FE191A">
                        <w:rPr>
                          <w:rFonts w:ascii="ＭＳ Ｐ明朝" w:eastAsia="ＭＳ Ｐ明朝" w:hAnsi="ＭＳ Ｐ明朝" w:hint="eastAsia"/>
                          <w:sz w:val="16"/>
                          <w:szCs w:val="16"/>
                        </w:rPr>
                        <w:t>庁</w:t>
                      </w:r>
                      <w:r w:rsidR="00D55D60" w:rsidRPr="00FE191A">
                        <w:rPr>
                          <w:rFonts w:ascii="ＭＳ Ｐ明朝" w:eastAsia="ＭＳ Ｐ明朝" w:hAnsi="ＭＳ Ｐ明朝" w:hint="eastAsia"/>
                          <w:sz w:val="16"/>
                          <w:szCs w:val="16"/>
                        </w:rPr>
                        <w:t xml:space="preserve">　平成31〔</w:t>
                      </w:r>
                      <w:r w:rsidR="00D55D60" w:rsidRPr="00FE191A">
                        <w:rPr>
                          <w:rFonts w:ascii="ＭＳ Ｐ明朝" w:eastAsia="ＭＳ Ｐ明朝" w:hAnsi="ＭＳ Ｐ明朝"/>
                          <w:sz w:val="16"/>
                          <w:szCs w:val="16"/>
                        </w:rPr>
                        <w:t>2019</w:t>
                      </w:r>
                      <w:r w:rsidR="00D55D60" w:rsidRPr="00FE191A">
                        <w:rPr>
                          <w:rFonts w:ascii="ＭＳ Ｐ明朝" w:eastAsia="ＭＳ Ｐ明朝" w:hAnsi="ＭＳ Ｐ明朝" w:hint="eastAsia"/>
                          <w:sz w:val="16"/>
                          <w:szCs w:val="16"/>
                        </w:rPr>
                        <w:t>〕年３月）</w:t>
                      </w:r>
                    </w:p>
                    <w:p w14:paraId="502E0368" w14:textId="7E8BADD8" w:rsidR="00BA4E72" w:rsidRPr="00FE191A" w:rsidRDefault="00FE191A" w:rsidP="00194B31">
                      <w:pPr>
                        <w:ind w:firstLineChars="100" w:firstLine="210"/>
                        <w:rPr>
                          <w:rFonts w:ascii="ＭＳ Ｐ明朝" w:eastAsia="ＭＳ Ｐ明朝" w:hAnsi="ＭＳ Ｐ明朝"/>
                          <w:szCs w:val="19"/>
                        </w:rPr>
                      </w:pPr>
                      <w:hyperlink r:id="rId33" w:history="1">
                        <w:r w:rsidR="00533A31" w:rsidRPr="00FE191A">
                          <w:rPr>
                            <w:rStyle w:val="a6"/>
                            <w:rFonts w:ascii="ＭＳ Ｐ明朝" w:eastAsia="ＭＳ Ｐ明朝" w:hAnsi="ＭＳ Ｐ明朝"/>
                            <w:szCs w:val="21"/>
                          </w:rPr>
                          <w:t>https://www.pref.osaka.lg.jp/o180060/shienkyoiku/shienkyouikunositen/index.html</w:t>
                        </w:r>
                      </w:hyperlink>
                    </w:p>
                    <w:p w14:paraId="5ABE921D" w14:textId="467211B1" w:rsidR="00D55D60" w:rsidRPr="00FE191A" w:rsidRDefault="00D55D60" w:rsidP="00194B31">
                      <w:pPr>
                        <w:ind w:firstLineChars="100" w:firstLine="210"/>
                        <w:rPr>
                          <w:rFonts w:ascii="ＭＳ Ｐ明朝" w:eastAsia="ＭＳ Ｐ明朝" w:hAnsi="ＭＳ Ｐ明朝"/>
                          <w:szCs w:val="19"/>
                        </w:rPr>
                      </w:pPr>
                      <w:r w:rsidRPr="00FE191A">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5BF83B06" w14:textId="4BC73E0E" w:rsidR="000220B4" w:rsidRPr="00FE191A" w:rsidRDefault="000220B4" w:rsidP="00194B31">
                      <w:pPr>
                        <w:rPr>
                          <w:rFonts w:ascii="ＭＳ Ｐ明朝" w:eastAsia="ＭＳ Ｐ明朝" w:hAnsi="ＭＳ Ｐ明朝"/>
                          <w:szCs w:val="21"/>
                        </w:rPr>
                      </w:pPr>
                      <w:r w:rsidRPr="00FE191A">
                        <w:rPr>
                          <w:rFonts w:ascii="ＭＳ Ｐ明朝" w:eastAsia="ＭＳ Ｐ明朝" w:hAnsi="ＭＳ Ｐ明朝" w:hint="eastAsia"/>
                          <w:szCs w:val="21"/>
                        </w:rPr>
                        <w:t>⑧「令和</w:t>
                      </w:r>
                      <w:r w:rsidR="00C35285" w:rsidRPr="00FE191A">
                        <w:rPr>
                          <w:rFonts w:ascii="ＭＳ Ｐ明朝" w:eastAsia="ＭＳ Ｐ明朝" w:hAnsi="ＭＳ Ｐ明朝" w:hint="eastAsia"/>
                          <w:szCs w:val="21"/>
                        </w:rPr>
                        <w:t>７</w:t>
                      </w:r>
                      <w:r w:rsidRPr="00FE191A">
                        <w:rPr>
                          <w:rFonts w:ascii="ＭＳ Ｐ明朝" w:eastAsia="ＭＳ Ｐ明朝" w:hAnsi="ＭＳ Ｐ明朝" w:hint="eastAsia"/>
                          <w:szCs w:val="21"/>
                        </w:rPr>
                        <w:t>年度</w:t>
                      </w:r>
                      <w:r w:rsidRPr="00FE191A">
                        <w:rPr>
                          <w:rFonts w:ascii="ＭＳ Ｐ明朝" w:eastAsia="ＭＳ Ｐ明朝" w:hAnsi="ＭＳ Ｐ明朝"/>
                          <w:szCs w:val="21"/>
                        </w:rPr>
                        <w:t xml:space="preserve">　初任者</w:t>
                      </w:r>
                      <w:r w:rsidRPr="00FE191A">
                        <w:rPr>
                          <w:rFonts w:ascii="ＭＳ Ｐ明朝" w:eastAsia="ＭＳ Ｐ明朝" w:hAnsi="ＭＳ Ｐ明朝" w:hint="eastAsia"/>
                          <w:szCs w:val="21"/>
                        </w:rPr>
                        <w:t>・新規採用者</w:t>
                      </w:r>
                      <w:r w:rsidRPr="00FE191A">
                        <w:rPr>
                          <w:rFonts w:ascii="ＭＳ Ｐ明朝" w:eastAsia="ＭＳ Ｐ明朝" w:hAnsi="ＭＳ Ｐ明朝"/>
                          <w:szCs w:val="21"/>
                        </w:rPr>
                        <w:t>研修</w:t>
                      </w:r>
                      <w:r w:rsidRPr="00FE191A">
                        <w:rPr>
                          <w:rFonts w:ascii="ＭＳ Ｐ明朝" w:eastAsia="ＭＳ Ｐ明朝" w:hAnsi="ＭＳ Ｐ明朝" w:hint="eastAsia"/>
                          <w:szCs w:val="21"/>
                        </w:rPr>
                        <w:t xml:space="preserve">の手引　</w:t>
                      </w:r>
                      <w:r w:rsidRPr="00FE191A">
                        <w:rPr>
                          <w:rFonts w:ascii="ＭＳ Ｐ明朝" w:eastAsia="ＭＳ Ｐ明朝" w:hAnsi="ＭＳ Ｐ明朝"/>
                          <w:szCs w:val="21"/>
                        </w:rPr>
                        <w:t>202</w:t>
                      </w:r>
                      <w:r w:rsidR="00C35285" w:rsidRPr="00FE191A">
                        <w:rPr>
                          <w:rFonts w:ascii="ＭＳ Ｐ明朝" w:eastAsia="ＭＳ Ｐ明朝" w:hAnsi="ＭＳ Ｐ明朝"/>
                          <w:szCs w:val="21"/>
                        </w:rPr>
                        <w:t>5</w:t>
                      </w:r>
                      <w:r w:rsidRPr="00FE191A">
                        <w:rPr>
                          <w:rFonts w:ascii="ＭＳ Ｐ明朝" w:eastAsia="ＭＳ Ｐ明朝" w:hAnsi="ＭＳ Ｐ明朝"/>
                          <w:szCs w:val="21"/>
                        </w:rPr>
                        <w:t>-2</w:t>
                      </w:r>
                      <w:r w:rsidR="00C35285" w:rsidRPr="00FE191A">
                        <w:rPr>
                          <w:rFonts w:ascii="ＭＳ Ｐ明朝" w:eastAsia="ＭＳ Ｐ明朝" w:hAnsi="ＭＳ Ｐ明朝"/>
                          <w:szCs w:val="21"/>
                        </w:rPr>
                        <w:t>6</w:t>
                      </w:r>
                      <w:r w:rsidRPr="00FE191A">
                        <w:rPr>
                          <w:rFonts w:ascii="ＭＳ Ｐ明朝" w:eastAsia="ＭＳ Ｐ明朝" w:hAnsi="ＭＳ Ｐ明朝" w:hint="eastAsia"/>
                          <w:szCs w:val="21"/>
                        </w:rPr>
                        <w:t>」</w:t>
                      </w:r>
                      <w:r w:rsidRPr="00FE191A">
                        <w:rPr>
                          <w:rFonts w:ascii="ＭＳ Ｐ明朝" w:eastAsia="ＭＳ Ｐ明朝" w:hAnsi="ＭＳ Ｐ明朝" w:hint="eastAsia"/>
                          <w:sz w:val="16"/>
                          <w:szCs w:val="16"/>
                        </w:rPr>
                        <w:t>(大阪府教育委員会　令和</w:t>
                      </w:r>
                      <w:r w:rsidR="00C35285" w:rsidRPr="00FE191A">
                        <w:rPr>
                          <w:rFonts w:ascii="ＭＳ Ｐ明朝" w:eastAsia="ＭＳ Ｐ明朝" w:hAnsi="ＭＳ Ｐ明朝" w:hint="eastAsia"/>
                          <w:sz w:val="16"/>
                          <w:szCs w:val="16"/>
                        </w:rPr>
                        <w:t>７</w:t>
                      </w:r>
                      <w:r w:rsidRPr="00FE191A">
                        <w:rPr>
                          <w:rFonts w:ascii="ＭＳ Ｐ明朝" w:eastAsia="ＭＳ Ｐ明朝" w:hAnsi="ＭＳ Ｐ明朝" w:hint="eastAsia"/>
                          <w:sz w:val="16"/>
                          <w:szCs w:val="16"/>
                        </w:rPr>
                        <w:t>〔20</w:t>
                      </w:r>
                      <w:r w:rsidRPr="00FE191A">
                        <w:rPr>
                          <w:rFonts w:ascii="ＭＳ Ｐ明朝" w:eastAsia="ＭＳ Ｐ明朝" w:hAnsi="ＭＳ Ｐ明朝"/>
                          <w:sz w:val="16"/>
                          <w:szCs w:val="16"/>
                        </w:rPr>
                        <w:t>2</w:t>
                      </w:r>
                      <w:r w:rsidR="00C35285" w:rsidRPr="00FE191A">
                        <w:rPr>
                          <w:rFonts w:ascii="ＭＳ Ｐ明朝" w:eastAsia="ＭＳ Ｐ明朝" w:hAnsi="ＭＳ Ｐ明朝"/>
                          <w:sz w:val="16"/>
                          <w:szCs w:val="16"/>
                        </w:rPr>
                        <w:t>5</w:t>
                      </w:r>
                      <w:r w:rsidRPr="00FE191A">
                        <w:rPr>
                          <w:rFonts w:ascii="ＭＳ Ｐ明朝" w:eastAsia="ＭＳ Ｐ明朝" w:hAnsi="ＭＳ Ｐ明朝" w:hint="eastAsia"/>
                          <w:sz w:val="16"/>
                          <w:szCs w:val="16"/>
                        </w:rPr>
                        <w:t>〕年３月)</w:t>
                      </w:r>
                    </w:p>
                    <w:p w14:paraId="4C8E2521" w14:textId="4DDC3E84" w:rsidR="00F863F1" w:rsidRPr="00FE191A" w:rsidRDefault="00FE191A" w:rsidP="00194B31">
                      <w:pPr>
                        <w:ind w:firstLineChars="100" w:firstLine="210"/>
                        <w:rPr>
                          <w:rFonts w:ascii="ＭＳ Ｐ明朝" w:eastAsia="ＭＳ Ｐ明朝" w:hAnsi="ＭＳ Ｐ明朝"/>
                          <w:szCs w:val="21"/>
                        </w:rPr>
                      </w:pPr>
                      <w:hyperlink r:id="rId34" w:history="1">
                        <w:r w:rsidR="00BA4E72" w:rsidRPr="00FE191A">
                          <w:rPr>
                            <w:rStyle w:val="a6"/>
                            <w:rFonts w:ascii="ＭＳ Ｐ明朝" w:eastAsia="ＭＳ Ｐ明朝" w:hAnsi="ＭＳ Ｐ明朝" w:hint="eastAsia"/>
                            <w:szCs w:val="21"/>
                          </w:rPr>
                          <w:t>https://www.osaka-c.ed.jp/category/training/r0</w:t>
                        </w:r>
                        <w:r w:rsidR="00533A31" w:rsidRPr="00FE191A">
                          <w:rPr>
                            <w:rStyle w:val="a6"/>
                            <w:rFonts w:ascii="ＭＳ Ｐ明朝" w:eastAsia="ＭＳ Ｐ明朝" w:hAnsi="ＭＳ Ｐ明朝"/>
                            <w:szCs w:val="21"/>
                          </w:rPr>
                          <w:t>7</w:t>
                        </w:r>
                        <w:r w:rsidR="00BA4E72" w:rsidRPr="00FE191A">
                          <w:rPr>
                            <w:rStyle w:val="a6"/>
                            <w:rFonts w:ascii="ＭＳ Ｐ明朝" w:eastAsia="ＭＳ Ｐ明朝" w:hAnsi="ＭＳ Ｐ明朝" w:hint="eastAsia"/>
                            <w:szCs w:val="21"/>
                          </w:rPr>
                          <w:t>/syonin_tebiki.html</w:t>
                        </w:r>
                      </w:hyperlink>
                    </w:p>
                    <w:p w14:paraId="18F3C5D4" w14:textId="5820BBEB" w:rsidR="000220B4" w:rsidRPr="00194B31" w:rsidRDefault="000220B4" w:rsidP="00194B31">
                      <w:pPr>
                        <w:ind w:firstLineChars="100" w:firstLine="210"/>
                        <w:rPr>
                          <w:rFonts w:ascii="ＭＳ Ｐ明朝" w:eastAsia="ＭＳ Ｐ明朝" w:hAnsi="ＭＳ Ｐ明朝"/>
                        </w:rPr>
                      </w:pPr>
                      <w:r w:rsidRPr="00FE191A">
                        <w:rPr>
                          <w:rFonts w:ascii="ＭＳ Ｐ明朝" w:eastAsia="ＭＳ Ｐ明朝" w:hAnsi="ＭＳ Ｐ明朝" w:hint="eastAsia"/>
                        </w:rPr>
                        <w:t>この冊子には、支援教育のヒントがたくさんあります。大阪府における支援教育の取組みについてⅡ</w:t>
                      </w:r>
                      <w:r w:rsidR="00A255CA" w:rsidRPr="00FE191A">
                        <w:rPr>
                          <w:rFonts w:ascii="ＭＳ Ｐ明朝" w:eastAsia="ＭＳ Ｐ明朝" w:hAnsi="ＭＳ Ｐ明朝" w:hint="eastAsia"/>
                        </w:rPr>
                        <w:t>-</w:t>
                      </w:r>
                      <w:r w:rsidRPr="00FE191A">
                        <w:rPr>
                          <w:rFonts w:ascii="ＭＳ Ｐ明朝" w:eastAsia="ＭＳ Ｐ明朝" w:hAnsi="ＭＳ Ｐ明朝"/>
                        </w:rPr>
                        <w:t>【11】</w:t>
                      </w:r>
                      <w:r w:rsidR="00A255CA" w:rsidRPr="00FE191A">
                        <w:rPr>
                          <w:rFonts w:ascii="ＭＳ Ｐ明朝" w:eastAsia="ＭＳ Ｐ明朝" w:hAnsi="ＭＳ Ｐ明朝" w:hint="eastAsia"/>
                        </w:rPr>
                        <w:t>-</w:t>
                      </w:r>
                      <w:r w:rsidR="008460C0" w:rsidRPr="00FE191A">
                        <w:rPr>
                          <w:rFonts w:ascii="ＭＳ Ｐ明朝" w:eastAsia="ＭＳ Ｐ明朝" w:hAnsi="ＭＳ Ｐ明朝" w:hint="eastAsia"/>
                        </w:rPr>
                        <w:t>（</w:t>
                      </w:r>
                      <w:r w:rsidR="00A255CA" w:rsidRPr="00FE191A">
                        <w:rPr>
                          <w:rFonts w:ascii="ＭＳ Ｐ明朝" w:eastAsia="ＭＳ Ｐ明朝" w:hAnsi="ＭＳ Ｐ明朝" w:hint="eastAsia"/>
                        </w:rPr>
                        <w:t>２</w:t>
                      </w:r>
                      <w:r w:rsidR="008460C0" w:rsidRPr="00FE191A">
                        <w:rPr>
                          <w:rFonts w:ascii="ＭＳ Ｐ明朝" w:eastAsia="ＭＳ Ｐ明朝" w:hAnsi="ＭＳ Ｐ明朝" w:hint="eastAsia"/>
                        </w:rPr>
                        <w:t>）</w:t>
                      </w:r>
                      <w:r w:rsidRPr="00FE191A">
                        <w:rPr>
                          <w:rFonts w:ascii="ＭＳ Ｐ明朝" w:eastAsia="ＭＳ Ｐ明朝" w:hAnsi="ＭＳ Ｐ明朝" w:hint="eastAsia"/>
                        </w:rPr>
                        <w:t>、インクルーシブ教育システムの構築に向けてⅡ</w:t>
                      </w:r>
                      <w:r w:rsidR="00A255CA" w:rsidRPr="00FE191A">
                        <w:rPr>
                          <w:rFonts w:ascii="ＭＳ Ｐ明朝" w:eastAsia="ＭＳ Ｐ明朝" w:hAnsi="ＭＳ Ｐ明朝" w:hint="eastAsia"/>
                        </w:rPr>
                        <w:t>-</w:t>
                      </w:r>
                      <w:r w:rsidRPr="00FE191A">
                        <w:rPr>
                          <w:rFonts w:ascii="ＭＳ Ｐ明朝" w:eastAsia="ＭＳ Ｐ明朝" w:hAnsi="ＭＳ Ｐ明朝"/>
                        </w:rPr>
                        <w:t>【11】</w:t>
                      </w:r>
                      <w:r w:rsidR="00A255CA" w:rsidRPr="00FE191A">
                        <w:rPr>
                          <w:rFonts w:ascii="ＭＳ Ｐ明朝" w:eastAsia="ＭＳ Ｐ明朝" w:hAnsi="ＭＳ Ｐ明朝" w:hint="eastAsia"/>
                        </w:rPr>
                        <w:t>-</w:t>
                      </w:r>
                      <w:r w:rsidR="008460C0" w:rsidRPr="00FE191A">
                        <w:rPr>
                          <w:rFonts w:ascii="ＭＳ Ｐ明朝" w:eastAsia="ＭＳ Ｐ明朝" w:hAnsi="ＭＳ Ｐ明朝" w:hint="eastAsia"/>
                        </w:rPr>
                        <w:t>（</w:t>
                      </w:r>
                      <w:r w:rsidR="00A255CA" w:rsidRPr="00FE191A">
                        <w:rPr>
                          <w:rFonts w:ascii="ＭＳ Ｐ明朝" w:eastAsia="ＭＳ Ｐ明朝" w:hAnsi="ＭＳ Ｐ明朝" w:hint="eastAsia"/>
                        </w:rPr>
                        <w:t>４</w:t>
                      </w:r>
                      <w:r w:rsidR="008460C0" w:rsidRPr="00FE191A">
                        <w:rPr>
                          <w:rFonts w:ascii="ＭＳ Ｐ明朝" w:eastAsia="ＭＳ Ｐ明朝" w:hAnsi="ＭＳ Ｐ明朝" w:hint="eastAsia"/>
                        </w:rPr>
                        <w:t>）</w:t>
                      </w:r>
                      <w:r w:rsidR="00A255CA" w:rsidRPr="00FE191A">
                        <w:rPr>
                          <w:rFonts w:ascii="ＭＳ Ｐ明朝" w:eastAsia="ＭＳ Ｐ明朝" w:hAnsi="ＭＳ Ｐ明朝" w:hint="eastAsia"/>
                        </w:rPr>
                        <w:t>-</w:t>
                      </w:r>
                      <w:r w:rsidRPr="00FE191A">
                        <w:rPr>
                          <w:rFonts w:ascii="ＭＳ Ｐ明朝" w:eastAsia="ＭＳ Ｐ明朝" w:hAnsi="ＭＳ Ｐ明朝" w:hint="eastAsia"/>
                        </w:rPr>
                        <w:t>イを参考</w:t>
                      </w:r>
                      <w:r w:rsidRPr="00B55F86">
                        <w:rPr>
                          <w:rFonts w:ascii="ＭＳ Ｐ明朝" w:eastAsia="ＭＳ Ｐ明朝" w:hAnsi="ＭＳ Ｐ明朝" w:hint="eastAsia"/>
                        </w:rPr>
                        <w:t>にしましょう。</w:t>
                      </w:r>
                    </w:p>
                  </w:txbxContent>
                </v:textbox>
                <w10:wrap anchorx="margin"/>
              </v:roundrect>
            </w:pict>
          </mc:Fallback>
        </mc:AlternateContent>
      </w:r>
    </w:p>
    <w:p w14:paraId="1E7D85BD" w14:textId="77777777" w:rsidR="00B128E9" w:rsidRDefault="00B128E9">
      <w:pPr>
        <w:rPr>
          <w:rFonts w:ascii="ＭＳ Ｐゴシック" w:eastAsia="ＭＳ Ｐゴシック" w:hAnsi="ＭＳ Ｐゴシック"/>
          <w:sz w:val="20"/>
          <w:szCs w:val="20"/>
        </w:rPr>
      </w:pPr>
    </w:p>
    <w:p w14:paraId="508068BE" w14:textId="77777777" w:rsidR="00B128E9" w:rsidRDefault="00B128E9">
      <w:pPr>
        <w:rPr>
          <w:rFonts w:ascii="ＭＳ Ｐゴシック" w:eastAsia="ＭＳ Ｐゴシック" w:hAnsi="ＭＳ Ｐゴシック"/>
          <w:sz w:val="20"/>
          <w:szCs w:val="20"/>
        </w:rPr>
      </w:pPr>
    </w:p>
    <w:p w14:paraId="693F2CFE" w14:textId="77777777" w:rsidR="00B128E9" w:rsidRDefault="00B128E9">
      <w:pPr>
        <w:rPr>
          <w:rFonts w:ascii="ＭＳ Ｐゴシック" w:eastAsia="ＭＳ Ｐゴシック" w:hAnsi="ＭＳ Ｐゴシック"/>
          <w:sz w:val="20"/>
          <w:szCs w:val="20"/>
        </w:rPr>
      </w:pPr>
    </w:p>
    <w:p w14:paraId="37AE02A9" w14:textId="77777777" w:rsidR="00B128E9" w:rsidRDefault="00B128E9">
      <w:pPr>
        <w:rPr>
          <w:rFonts w:ascii="ＭＳ Ｐゴシック" w:eastAsia="ＭＳ Ｐゴシック" w:hAnsi="ＭＳ Ｐゴシック"/>
          <w:sz w:val="20"/>
          <w:szCs w:val="20"/>
        </w:rPr>
      </w:pPr>
    </w:p>
    <w:p w14:paraId="29A8E6EF" w14:textId="77777777" w:rsidR="00B128E9" w:rsidRDefault="00B128E9">
      <w:pPr>
        <w:rPr>
          <w:rFonts w:ascii="ＭＳ Ｐゴシック" w:eastAsia="ＭＳ Ｐゴシック" w:hAnsi="ＭＳ Ｐゴシック"/>
          <w:sz w:val="20"/>
          <w:szCs w:val="20"/>
        </w:rPr>
      </w:pPr>
    </w:p>
    <w:p w14:paraId="4FB03AFC" w14:textId="77777777" w:rsidR="00B128E9" w:rsidRDefault="00B128E9">
      <w:pPr>
        <w:rPr>
          <w:rFonts w:ascii="ＭＳ Ｐゴシック" w:eastAsia="ＭＳ Ｐゴシック" w:hAnsi="ＭＳ Ｐゴシック"/>
          <w:sz w:val="20"/>
          <w:szCs w:val="20"/>
        </w:rPr>
      </w:pPr>
    </w:p>
    <w:p w14:paraId="36D3BF6C" w14:textId="77777777" w:rsidR="00B128E9" w:rsidRDefault="00B128E9">
      <w:pPr>
        <w:rPr>
          <w:rFonts w:ascii="ＭＳ Ｐゴシック" w:eastAsia="ＭＳ Ｐゴシック" w:hAnsi="ＭＳ Ｐゴシック"/>
          <w:sz w:val="20"/>
          <w:szCs w:val="20"/>
        </w:rPr>
      </w:pPr>
    </w:p>
    <w:p w14:paraId="74635EF5" w14:textId="77777777" w:rsidR="00B128E9" w:rsidRDefault="00B128E9">
      <w:pPr>
        <w:rPr>
          <w:rFonts w:ascii="ＭＳ Ｐゴシック" w:eastAsia="ＭＳ Ｐゴシック" w:hAnsi="ＭＳ Ｐゴシック"/>
          <w:sz w:val="20"/>
          <w:szCs w:val="20"/>
        </w:rPr>
      </w:pPr>
    </w:p>
    <w:p w14:paraId="233EDD35" w14:textId="77777777" w:rsidR="00B128E9" w:rsidRDefault="00B128E9">
      <w:pPr>
        <w:rPr>
          <w:rFonts w:ascii="ＭＳ Ｐゴシック" w:eastAsia="ＭＳ Ｐゴシック" w:hAnsi="ＭＳ Ｐゴシック"/>
          <w:sz w:val="20"/>
          <w:szCs w:val="20"/>
        </w:rPr>
      </w:pPr>
    </w:p>
    <w:p w14:paraId="3DB90C00" w14:textId="77777777" w:rsidR="00B128E9" w:rsidRDefault="00B128E9">
      <w:pPr>
        <w:rPr>
          <w:rFonts w:ascii="ＭＳ Ｐゴシック" w:eastAsia="ＭＳ Ｐゴシック" w:hAnsi="ＭＳ Ｐゴシック"/>
          <w:sz w:val="20"/>
          <w:szCs w:val="20"/>
        </w:rPr>
      </w:pPr>
    </w:p>
    <w:p w14:paraId="7F0E3C5B" w14:textId="77777777" w:rsidR="00B128E9" w:rsidRDefault="00B128E9">
      <w:pPr>
        <w:rPr>
          <w:rFonts w:ascii="ＭＳ Ｐゴシック" w:eastAsia="ＭＳ Ｐゴシック" w:hAnsi="ＭＳ Ｐゴシック"/>
          <w:sz w:val="20"/>
          <w:szCs w:val="20"/>
        </w:rPr>
      </w:pPr>
    </w:p>
    <w:p w14:paraId="602E5F86" w14:textId="77777777" w:rsidR="00B128E9" w:rsidRDefault="00B128E9">
      <w:pPr>
        <w:rPr>
          <w:rFonts w:ascii="ＭＳ Ｐゴシック" w:eastAsia="ＭＳ Ｐゴシック" w:hAnsi="ＭＳ Ｐゴシック"/>
          <w:sz w:val="20"/>
          <w:szCs w:val="20"/>
        </w:rPr>
      </w:pPr>
    </w:p>
    <w:p w14:paraId="6E138A3E" w14:textId="77777777" w:rsidR="00B128E9" w:rsidRDefault="00B128E9">
      <w:pPr>
        <w:rPr>
          <w:rFonts w:ascii="ＭＳ Ｐゴシック" w:eastAsia="ＭＳ Ｐゴシック" w:hAnsi="ＭＳ Ｐゴシック"/>
          <w:sz w:val="20"/>
          <w:szCs w:val="20"/>
        </w:rPr>
      </w:pPr>
    </w:p>
    <w:p w14:paraId="7EAB624F" w14:textId="77777777" w:rsidR="00B128E9" w:rsidRDefault="00B128E9">
      <w:pPr>
        <w:rPr>
          <w:rFonts w:ascii="ＭＳ Ｐゴシック" w:eastAsia="ＭＳ Ｐゴシック" w:hAnsi="ＭＳ Ｐゴシック"/>
          <w:sz w:val="20"/>
          <w:szCs w:val="20"/>
        </w:rPr>
      </w:pPr>
    </w:p>
    <w:p w14:paraId="0FE75F39" w14:textId="77777777" w:rsidR="00B128E9" w:rsidRDefault="00B128E9">
      <w:pPr>
        <w:rPr>
          <w:rFonts w:ascii="ＭＳ Ｐゴシック" w:eastAsia="ＭＳ Ｐゴシック" w:hAnsi="ＭＳ Ｐゴシック"/>
          <w:sz w:val="20"/>
          <w:szCs w:val="20"/>
        </w:rPr>
      </w:pPr>
    </w:p>
    <w:p w14:paraId="3A3CBE30" w14:textId="77777777" w:rsidR="00B128E9" w:rsidRDefault="00B128E9">
      <w:pPr>
        <w:rPr>
          <w:rFonts w:ascii="ＭＳ Ｐゴシック" w:eastAsia="ＭＳ Ｐゴシック" w:hAnsi="ＭＳ Ｐゴシック"/>
          <w:sz w:val="20"/>
          <w:szCs w:val="20"/>
        </w:rPr>
      </w:pPr>
    </w:p>
    <w:p w14:paraId="4758FEEB" w14:textId="77777777" w:rsidR="00B128E9" w:rsidRDefault="00B128E9">
      <w:pPr>
        <w:rPr>
          <w:rFonts w:ascii="ＭＳ Ｐゴシック" w:eastAsia="ＭＳ Ｐゴシック" w:hAnsi="ＭＳ Ｐゴシック"/>
          <w:sz w:val="20"/>
          <w:szCs w:val="20"/>
        </w:rPr>
      </w:pPr>
    </w:p>
    <w:p w14:paraId="3C386226" w14:textId="77777777" w:rsidR="00B128E9" w:rsidRDefault="00B128E9">
      <w:pPr>
        <w:rPr>
          <w:rFonts w:ascii="ＭＳ Ｐゴシック" w:eastAsia="ＭＳ Ｐゴシック" w:hAnsi="ＭＳ Ｐゴシック"/>
          <w:sz w:val="20"/>
          <w:szCs w:val="20"/>
        </w:rPr>
      </w:pPr>
    </w:p>
    <w:p w14:paraId="5A1A3168" w14:textId="77777777" w:rsidR="00B128E9" w:rsidRDefault="00B128E9">
      <w:pPr>
        <w:rPr>
          <w:rFonts w:ascii="ＭＳ Ｐゴシック" w:eastAsia="ＭＳ Ｐゴシック" w:hAnsi="ＭＳ Ｐゴシック"/>
          <w:sz w:val="20"/>
          <w:szCs w:val="20"/>
        </w:rPr>
      </w:pPr>
    </w:p>
    <w:p w14:paraId="39E6484F" w14:textId="77777777" w:rsidR="00B128E9" w:rsidRDefault="00B128E9">
      <w:pPr>
        <w:rPr>
          <w:rFonts w:ascii="ＭＳ Ｐゴシック" w:eastAsia="ＭＳ Ｐゴシック" w:hAnsi="ＭＳ Ｐゴシック"/>
          <w:sz w:val="20"/>
          <w:szCs w:val="20"/>
        </w:rPr>
      </w:pPr>
    </w:p>
    <w:p w14:paraId="5270DD42" w14:textId="77777777" w:rsidR="00B128E9" w:rsidRDefault="00B128E9">
      <w:pPr>
        <w:rPr>
          <w:rFonts w:ascii="ＭＳ Ｐゴシック" w:eastAsia="ＭＳ Ｐゴシック" w:hAnsi="ＭＳ Ｐゴシック"/>
          <w:sz w:val="20"/>
          <w:szCs w:val="20"/>
        </w:rPr>
      </w:pPr>
    </w:p>
    <w:p w14:paraId="4EE50FA8" w14:textId="77777777" w:rsidR="00B128E9" w:rsidRDefault="00B128E9">
      <w:pPr>
        <w:rPr>
          <w:rFonts w:ascii="ＭＳ Ｐゴシック" w:eastAsia="ＭＳ Ｐゴシック" w:hAnsi="ＭＳ Ｐゴシック"/>
          <w:sz w:val="20"/>
          <w:szCs w:val="20"/>
        </w:rPr>
      </w:pPr>
    </w:p>
    <w:p w14:paraId="44968256" w14:textId="77777777" w:rsidR="00B128E9" w:rsidRDefault="00B128E9">
      <w:pPr>
        <w:rPr>
          <w:rFonts w:ascii="ＭＳ Ｐゴシック" w:eastAsia="ＭＳ Ｐゴシック" w:hAnsi="ＭＳ Ｐゴシック"/>
          <w:sz w:val="20"/>
          <w:szCs w:val="20"/>
        </w:rPr>
      </w:pPr>
    </w:p>
    <w:p w14:paraId="5D130311" w14:textId="77777777" w:rsidR="00B128E9" w:rsidRDefault="00B128E9">
      <w:pPr>
        <w:rPr>
          <w:rFonts w:ascii="ＭＳ Ｐゴシック" w:eastAsia="ＭＳ Ｐゴシック" w:hAnsi="ＭＳ Ｐゴシック"/>
          <w:sz w:val="20"/>
          <w:szCs w:val="20"/>
        </w:rPr>
      </w:pPr>
    </w:p>
    <w:p w14:paraId="3D699D9C" w14:textId="77777777" w:rsidR="00B128E9" w:rsidRDefault="00B128E9">
      <w:pPr>
        <w:rPr>
          <w:rFonts w:ascii="ＭＳ Ｐゴシック" w:eastAsia="ＭＳ Ｐゴシック" w:hAnsi="ＭＳ Ｐゴシック"/>
          <w:sz w:val="20"/>
          <w:szCs w:val="20"/>
        </w:rPr>
      </w:pPr>
    </w:p>
    <w:p w14:paraId="17D03BDF" w14:textId="77777777" w:rsidR="00B128E9" w:rsidRDefault="00B128E9">
      <w:pPr>
        <w:rPr>
          <w:rFonts w:ascii="ＭＳ Ｐゴシック" w:eastAsia="ＭＳ Ｐゴシック" w:hAnsi="ＭＳ Ｐゴシック"/>
          <w:sz w:val="20"/>
          <w:szCs w:val="20"/>
        </w:rPr>
      </w:pPr>
    </w:p>
    <w:p w14:paraId="2A959774" w14:textId="77777777" w:rsidR="00B128E9" w:rsidRDefault="00B128E9">
      <w:pPr>
        <w:rPr>
          <w:rFonts w:ascii="ＭＳ Ｐゴシック" w:eastAsia="ＭＳ Ｐゴシック" w:hAnsi="ＭＳ Ｐゴシック"/>
          <w:sz w:val="20"/>
          <w:szCs w:val="20"/>
        </w:rPr>
      </w:pPr>
    </w:p>
    <w:p w14:paraId="47E014E2" w14:textId="77777777" w:rsidR="00B128E9" w:rsidRDefault="00B128E9">
      <w:pPr>
        <w:rPr>
          <w:rFonts w:ascii="ＭＳ Ｐゴシック" w:eastAsia="ＭＳ Ｐゴシック" w:hAnsi="ＭＳ Ｐゴシック"/>
          <w:sz w:val="20"/>
          <w:szCs w:val="20"/>
        </w:rPr>
      </w:pPr>
    </w:p>
    <w:p w14:paraId="7A8DF079" w14:textId="77777777" w:rsidR="003203D3" w:rsidRDefault="003203D3">
      <w:pPr>
        <w:rPr>
          <w:rFonts w:ascii="ＭＳ Ｐゴシック" w:eastAsia="ＭＳ Ｐゴシック" w:hAnsi="ＭＳ Ｐゴシック"/>
          <w:sz w:val="20"/>
          <w:szCs w:val="20"/>
        </w:rPr>
      </w:pPr>
    </w:p>
    <w:p w14:paraId="324F5203" w14:textId="77777777" w:rsidR="003203D3" w:rsidRDefault="003203D3">
      <w:pPr>
        <w:rPr>
          <w:rFonts w:ascii="ＭＳ Ｐゴシック" w:eastAsia="ＭＳ Ｐゴシック" w:hAnsi="ＭＳ Ｐゴシック"/>
          <w:sz w:val="20"/>
          <w:szCs w:val="20"/>
        </w:rPr>
      </w:pPr>
    </w:p>
    <w:p w14:paraId="280A00E7" w14:textId="77777777" w:rsidR="003203D3" w:rsidRDefault="003203D3">
      <w:pPr>
        <w:rPr>
          <w:rFonts w:ascii="ＭＳ Ｐゴシック" w:eastAsia="ＭＳ Ｐゴシック" w:hAnsi="ＭＳ Ｐゴシック"/>
          <w:sz w:val="20"/>
          <w:szCs w:val="20"/>
        </w:rPr>
      </w:pPr>
    </w:p>
    <w:p w14:paraId="22D16028" w14:textId="77777777" w:rsidR="003203D3" w:rsidRDefault="003203D3">
      <w:pPr>
        <w:rPr>
          <w:rFonts w:ascii="ＭＳ Ｐゴシック" w:eastAsia="ＭＳ Ｐゴシック" w:hAnsi="ＭＳ Ｐゴシック"/>
          <w:sz w:val="20"/>
          <w:szCs w:val="20"/>
        </w:rPr>
      </w:pPr>
    </w:p>
    <w:p w14:paraId="5562A7E3" w14:textId="77777777" w:rsidR="00200ACB" w:rsidRDefault="00200ACB">
      <w:pPr>
        <w:rPr>
          <w:rFonts w:ascii="ＭＳ Ｐゴシック" w:eastAsia="ＭＳ Ｐゴシック" w:hAnsi="ＭＳ Ｐゴシック"/>
          <w:sz w:val="20"/>
          <w:szCs w:val="20"/>
        </w:rPr>
      </w:pPr>
    </w:p>
    <w:p w14:paraId="44CF82A3" w14:textId="77777777" w:rsidR="00200ACB" w:rsidRDefault="00200ACB">
      <w:pPr>
        <w:rPr>
          <w:rFonts w:ascii="ＭＳ Ｐゴシック" w:eastAsia="ＭＳ Ｐゴシック" w:hAnsi="ＭＳ Ｐゴシック"/>
          <w:sz w:val="20"/>
          <w:szCs w:val="20"/>
        </w:rPr>
      </w:pPr>
    </w:p>
    <w:p w14:paraId="67D37284" w14:textId="77777777" w:rsidR="00200ACB" w:rsidRDefault="00200ACB">
      <w:pPr>
        <w:rPr>
          <w:rFonts w:ascii="ＭＳ Ｐゴシック" w:eastAsia="ＭＳ Ｐゴシック" w:hAnsi="ＭＳ Ｐゴシック"/>
          <w:sz w:val="20"/>
          <w:szCs w:val="20"/>
        </w:rPr>
      </w:pPr>
    </w:p>
    <w:p w14:paraId="35DD20D9" w14:textId="77777777" w:rsidR="00200ACB" w:rsidRDefault="00200ACB">
      <w:pPr>
        <w:rPr>
          <w:rFonts w:ascii="ＭＳ Ｐゴシック" w:eastAsia="ＭＳ Ｐゴシック" w:hAnsi="ＭＳ Ｐゴシック"/>
          <w:sz w:val="20"/>
          <w:szCs w:val="20"/>
        </w:rPr>
      </w:pPr>
    </w:p>
    <w:p w14:paraId="7F41F813" w14:textId="77777777" w:rsidR="00200ACB" w:rsidRDefault="00200ACB">
      <w:pPr>
        <w:rPr>
          <w:rFonts w:ascii="ＭＳ Ｐゴシック" w:eastAsia="ＭＳ Ｐゴシック" w:hAnsi="ＭＳ Ｐゴシック"/>
          <w:sz w:val="20"/>
          <w:szCs w:val="20"/>
        </w:rPr>
      </w:pPr>
    </w:p>
    <w:p w14:paraId="20D6E98A" w14:textId="77777777" w:rsidR="00200ACB" w:rsidRDefault="00200ACB">
      <w:pPr>
        <w:rPr>
          <w:rFonts w:ascii="ＭＳ Ｐゴシック" w:eastAsia="ＭＳ Ｐゴシック" w:hAnsi="ＭＳ Ｐゴシック"/>
          <w:sz w:val="20"/>
          <w:szCs w:val="20"/>
        </w:rPr>
      </w:pPr>
    </w:p>
    <w:p w14:paraId="6FCA17B1" w14:textId="77777777" w:rsidR="00200ACB" w:rsidRDefault="00200ACB">
      <w:pPr>
        <w:rPr>
          <w:rFonts w:ascii="ＭＳ Ｐゴシック" w:eastAsia="ＭＳ Ｐゴシック" w:hAnsi="ＭＳ Ｐゴシック"/>
          <w:sz w:val="20"/>
          <w:szCs w:val="20"/>
        </w:rPr>
      </w:pPr>
    </w:p>
    <w:p w14:paraId="36FBC2DC" w14:textId="77777777" w:rsidR="00200ACB" w:rsidRDefault="00200ACB">
      <w:pPr>
        <w:rPr>
          <w:rFonts w:ascii="ＭＳ Ｐゴシック" w:eastAsia="ＭＳ Ｐゴシック" w:hAnsi="ＭＳ Ｐゴシック"/>
          <w:sz w:val="20"/>
          <w:szCs w:val="20"/>
        </w:rPr>
      </w:pPr>
    </w:p>
    <w:p w14:paraId="736F3894" w14:textId="77777777" w:rsidR="00200ACB" w:rsidRDefault="00200ACB">
      <w:pPr>
        <w:rPr>
          <w:rFonts w:ascii="ＭＳ Ｐゴシック" w:eastAsia="ＭＳ Ｐゴシック" w:hAnsi="ＭＳ Ｐゴシック"/>
          <w:sz w:val="20"/>
          <w:szCs w:val="20"/>
        </w:rPr>
      </w:pPr>
    </w:p>
    <w:p w14:paraId="0CDA6A9F" w14:textId="77777777" w:rsidR="00BC724A" w:rsidRDefault="00D55D60">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2336" behindDoc="0" locked="0" layoutInCell="1" allowOverlap="1" wp14:anchorId="42D975FB" wp14:editId="2B8FFA0C">
                <wp:simplePos x="0" y="0"/>
                <wp:positionH relativeFrom="column">
                  <wp:posOffset>-15240</wp:posOffset>
                </wp:positionH>
                <wp:positionV relativeFrom="paragraph">
                  <wp:posOffset>67310</wp:posOffset>
                </wp:positionV>
                <wp:extent cx="6124575" cy="1847850"/>
                <wp:effectExtent l="19050" t="19050" r="28575" b="1905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847850"/>
                        </a:xfrm>
                        <a:prstGeom prst="roundRect">
                          <a:avLst>
                            <a:gd name="adj" fmla="val 8083"/>
                          </a:avLst>
                        </a:prstGeom>
                        <a:solidFill>
                          <a:srgbClr val="FFFF99"/>
                        </a:solidFill>
                        <a:ln w="38100" cmpd="dbl">
                          <a:solidFill>
                            <a:srgbClr val="808080"/>
                          </a:solidFill>
                          <a:round/>
                          <a:headEnd/>
                          <a:tailEnd/>
                        </a:ln>
                      </wps:spPr>
                      <wps:txbx>
                        <w:txbxContent>
                          <w:p w14:paraId="2097654F" w14:textId="77777777" w:rsidR="00BD2CDF" w:rsidRPr="00702F42" w:rsidRDefault="00BD2CDF" w:rsidP="00194B31">
                            <w:pPr>
                              <w:rPr>
                                <w:rFonts w:ascii="ＭＳ Ｐゴシック" w:eastAsia="ＭＳ Ｐゴシック" w:hAnsi="ＭＳ Ｐゴシック"/>
                                <w:i/>
                              </w:rPr>
                            </w:pPr>
                            <w:r w:rsidRPr="00702F42">
                              <w:rPr>
                                <w:rFonts w:ascii="ＭＳ Ｐゴシック" w:eastAsia="ＭＳ Ｐゴシック" w:hAnsi="ＭＳ Ｐゴシック" w:hint="eastAsia"/>
                                <w:i/>
                              </w:rPr>
                              <w:t>★ＣＨＥＣＫ③★</w:t>
                            </w:r>
                          </w:p>
                          <w:p w14:paraId="6B163E9F" w14:textId="77777777" w:rsidR="00BD2CDF" w:rsidRPr="00FE191A" w:rsidRDefault="00BD2CDF" w:rsidP="00194B31">
                            <w:pPr>
                              <w:ind w:firstLineChars="100" w:firstLine="210"/>
                              <w:rPr>
                                <w:rFonts w:ascii="ＭＳ Ｐ明朝" w:eastAsia="ＭＳ Ｐ明朝" w:hAnsi="ＭＳ Ｐ明朝"/>
                              </w:rPr>
                            </w:pPr>
                            <w:r w:rsidRPr="00FE191A">
                              <w:rPr>
                                <w:rFonts w:ascii="ＭＳ Ｐ明朝" w:eastAsia="ＭＳ Ｐ明朝" w:hAnsi="ＭＳ Ｐ明朝" w:hint="eastAsia"/>
                              </w:rPr>
                              <w:t>高校生活支援カード及び高校版個別の教育支援計画について</w:t>
                            </w:r>
                            <w:r w:rsidR="001F6D79" w:rsidRPr="00FE191A">
                              <w:rPr>
                                <w:rFonts w:ascii="ＭＳ Ｐ明朝" w:eastAsia="ＭＳ Ｐ明朝" w:hAnsi="ＭＳ Ｐ明朝" w:hint="eastAsia"/>
                                <w:sz w:val="16"/>
                              </w:rPr>
                              <w:t>（</w:t>
                            </w:r>
                            <w:r w:rsidR="006E3015" w:rsidRPr="00FE191A">
                              <w:rPr>
                                <w:rFonts w:ascii="ＭＳ Ｐ明朝" w:eastAsia="ＭＳ Ｐ明朝" w:hAnsi="ＭＳ Ｐ明朝" w:hint="eastAsia"/>
                                <w:sz w:val="16"/>
                              </w:rPr>
                              <w:t>大阪府教育</w:t>
                            </w:r>
                            <w:r w:rsidR="00BE5EA3" w:rsidRPr="00FE191A">
                              <w:rPr>
                                <w:rFonts w:ascii="ＭＳ Ｐ明朝" w:eastAsia="ＭＳ Ｐ明朝" w:hAnsi="ＭＳ Ｐ明朝" w:hint="eastAsia"/>
                                <w:sz w:val="16"/>
                              </w:rPr>
                              <w:t>庁</w:t>
                            </w:r>
                            <w:r w:rsidRPr="00FE191A">
                              <w:rPr>
                                <w:rFonts w:ascii="ＭＳ Ｐ明朝" w:eastAsia="ＭＳ Ｐ明朝" w:hAnsi="ＭＳ Ｐ明朝" w:hint="eastAsia"/>
                                <w:sz w:val="16"/>
                              </w:rPr>
                              <w:t>高等学校課ホームページ）</w:t>
                            </w:r>
                          </w:p>
                          <w:p w14:paraId="4F6D3912" w14:textId="3968A2EF" w:rsidR="00BD2CDF" w:rsidRPr="00FE191A" w:rsidRDefault="00FE191A" w:rsidP="00194B31">
                            <w:pPr>
                              <w:ind w:firstLineChars="100" w:firstLine="210"/>
                              <w:rPr>
                                <w:rStyle w:val="a6"/>
                              </w:rPr>
                            </w:pPr>
                            <w:hyperlink r:id="rId35" w:history="1">
                              <w:r w:rsidR="00533A31" w:rsidRPr="00FE191A">
                                <w:rPr>
                                  <w:rStyle w:val="a6"/>
                                  <w:rFonts w:ascii="ＭＳ Ｐ明朝" w:eastAsia="ＭＳ Ｐ明朝" w:hAnsi="ＭＳ Ｐ明朝" w:hint="eastAsia"/>
                                </w:rPr>
                                <w:t>http</w:t>
                              </w:r>
                              <w:r w:rsidR="00533A31" w:rsidRPr="00FE191A">
                                <w:rPr>
                                  <w:rStyle w:val="a6"/>
                                  <w:rFonts w:ascii="ＭＳ Ｐ明朝" w:eastAsia="ＭＳ Ｐ明朝" w:hAnsi="ＭＳ Ｐ明朝"/>
                                </w:rPr>
                                <w:t>s</w:t>
                              </w:r>
                              <w:r w:rsidR="00533A31" w:rsidRPr="00FE191A">
                                <w:rPr>
                                  <w:rStyle w:val="a6"/>
                                  <w:rFonts w:ascii="ＭＳ Ｐ明朝" w:eastAsia="ＭＳ Ｐ明朝" w:hAnsi="ＭＳ Ｐ明朝" w:hint="eastAsia"/>
                                </w:rPr>
                                <w:t>://www.pref.osaka.lg.jp/</w:t>
                              </w:r>
                              <w:r w:rsidR="001D5F6E" w:rsidRPr="00FE191A">
                                <w:rPr>
                                  <w:rStyle w:val="a6"/>
                                  <w:rFonts w:ascii="ＭＳ Ｐ明朝" w:eastAsia="ＭＳ Ｐ明朝" w:hAnsi="ＭＳ Ｐ明朝"/>
                                </w:rPr>
                                <w:t>o180040/</w:t>
                              </w:r>
                              <w:r w:rsidR="00533A31" w:rsidRPr="00FE191A">
                                <w:rPr>
                                  <w:rStyle w:val="a6"/>
                                  <w:rFonts w:ascii="ＭＳ Ｐ明朝" w:eastAsia="ＭＳ Ｐ明朝" w:hAnsi="ＭＳ Ｐ明朝" w:hint="eastAsia"/>
                                </w:rPr>
                                <w:t>kotogakko/seishi/seikatusiken.html</w:t>
                              </w:r>
                            </w:hyperlink>
                          </w:p>
                          <w:p w14:paraId="2C33432E" w14:textId="483A85CC" w:rsidR="00BD2CDF" w:rsidRPr="00BC724A" w:rsidRDefault="00BD2CDF" w:rsidP="00194B31">
                            <w:pPr>
                              <w:ind w:firstLineChars="100" w:firstLine="210"/>
                              <w:rPr>
                                <w:rFonts w:ascii="ＭＳ Ｐ明朝" w:eastAsia="ＭＳ Ｐ明朝" w:hAnsi="ＭＳ Ｐ明朝"/>
                              </w:rPr>
                            </w:pPr>
                            <w:r w:rsidRPr="00FE191A">
                              <w:rPr>
                                <w:rFonts w:ascii="ＭＳ Ｐ明朝" w:eastAsia="ＭＳ Ｐ明朝" w:hAnsi="ＭＳ Ｐ明朝" w:hint="eastAsia"/>
                              </w:rPr>
                              <w:t>高校生活支援カードの作成と活用マニュアル、様式、多言語版（英語、中国語、</w:t>
                            </w:r>
                            <w:r w:rsidR="00157EF4" w:rsidRPr="00FE191A">
                              <w:rPr>
                                <w:rFonts w:ascii="ＭＳ Ｐ明朝" w:eastAsia="ＭＳ Ｐ明朝" w:hAnsi="ＭＳ Ｐ明朝" w:hint="eastAsia"/>
                              </w:rPr>
                              <w:t>韓国朝鮮語、</w:t>
                            </w:r>
                            <w:r w:rsidRPr="00FE191A">
                              <w:rPr>
                                <w:rFonts w:ascii="ＭＳ Ｐ明朝" w:eastAsia="ＭＳ Ｐ明朝" w:hAnsi="ＭＳ Ｐ明朝" w:hint="eastAsia"/>
                              </w:rPr>
                              <w:t>フィリピノ語、ベトナム語、スペイン語、ポルトガル語、タイ語</w:t>
                            </w:r>
                            <w:r w:rsidR="004054E3" w:rsidRPr="00FE191A">
                              <w:rPr>
                                <w:rFonts w:ascii="ＭＳ Ｐ明朝" w:eastAsia="ＭＳ Ｐ明朝" w:hAnsi="ＭＳ Ｐ明朝" w:hint="eastAsia"/>
                              </w:rPr>
                              <w:t>、インドネシア語、アラビア語、ロシア語、ウルドゥー語、ネパール語</w:t>
                            </w:r>
                            <w:r w:rsidRPr="00FE191A">
                              <w:rPr>
                                <w:rFonts w:ascii="ＭＳ Ｐ明朝" w:eastAsia="ＭＳ Ｐ明朝" w:hAnsi="ＭＳ Ｐ明朝" w:hint="eastAsia"/>
                              </w:rPr>
                              <w:t>）、平成25年度に先行実施したモデル校11校</w:t>
                            </w:r>
                            <w:r w:rsidRPr="006E3D85">
                              <w:rPr>
                                <w:rFonts w:ascii="ＭＳ Ｐ明朝" w:eastAsia="ＭＳ Ｐ明朝" w:hAnsi="ＭＳ Ｐ明朝" w:hint="eastAsia"/>
                              </w:rPr>
                              <w:t>の様式、大阪府立高等学校個別の教育支援計画の様式が掲載されています。高校生活支援カードの作成が、個別の教育支援計画の作成のはじまりとなり、カードの内容をもとにして、個別の教育支援計画の記載をするこ</w:t>
                            </w:r>
                            <w:r w:rsidRPr="0080717A">
                              <w:rPr>
                                <w:rFonts w:ascii="ＭＳ Ｐ明朝" w:eastAsia="ＭＳ Ｐ明朝" w:hAnsi="ＭＳ Ｐ明朝" w:hint="eastAsia"/>
                              </w:rPr>
                              <w:t>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975FB" id="_x0000_s1037" style="position:absolute;left:0;text-align:left;margin-left:-1.2pt;margin-top:5.3pt;width:482.25pt;height:1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" fillcolor="#ff9" strokecolor="gray" strokeweight="3pt">
                <v:stroke linestyle="thinThin"/>
                <v:textbox inset="5.85pt,.7pt,5.85pt,.7pt">
                  <w:txbxContent>
                    <w:p w14:paraId="2097654F" w14:textId="77777777" w:rsidR="00BD2CDF" w:rsidRPr="00702F42" w:rsidRDefault="00BD2CDF" w:rsidP="00194B31">
                      <w:pPr>
                        <w:rPr>
                          <w:rFonts w:ascii="ＭＳ Ｐゴシック" w:eastAsia="ＭＳ Ｐゴシック" w:hAnsi="ＭＳ Ｐゴシック"/>
                          <w:i/>
                        </w:rPr>
                      </w:pPr>
                      <w:r w:rsidRPr="00702F42">
                        <w:rPr>
                          <w:rFonts w:ascii="ＭＳ Ｐゴシック" w:eastAsia="ＭＳ Ｐゴシック" w:hAnsi="ＭＳ Ｐゴシック" w:hint="eastAsia"/>
                          <w:i/>
                        </w:rPr>
                        <w:t>★ＣＨＥＣＫ③★</w:t>
                      </w:r>
                    </w:p>
                    <w:p w14:paraId="6B163E9F" w14:textId="77777777" w:rsidR="00BD2CDF" w:rsidRPr="00FE191A" w:rsidRDefault="00BD2CDF" w:rsidP="00194B31">
                      <w:pPr>
                        <w:ind w:firstLineChars="100" w:firstLine="210"/>
                        <w:rPr>
                          <w:rFonts w:ascii="ＭＳ Ｐ明朝" w:eastAsia="ＭＳ Ｐ明朝" w:hAnsi="ＭＳ Ｐ明朝"/>
                        </w:rPr>
                      </w:pPr>
                      <w:r w:rsidRPr="00FE191A">
                        <w:rPr>
                          <w:rFonts w:ascii="ＭＳ Ｐ明朝" w:eastAsia="ＭＳ Ｐ明朝" w:hAnsi="ＭＳ Ｐ明朝" w:hint="eastAsia"/>
                        </w:rPr>
                        <w:t>高校生活支援カード及び高校版個別の教育支援計画について</w:t>
                      </w:r>
                      <w:r w:rsidR="001F6D79" w:rsidRPr="00FE191A">
                        <w:rPr>
                          <w:rFonts w:ascii="ＭＳ Ｐ明朝" w:eastAsia="ＭＳ Ｐ明朝" w:hAnsi="ＭＳ Ｐ明朝" w:hint="eastAsia"/>
                          <w:sz w:val="16"/>
                        </w:rPr>
                        <w:t>（</w:t>
                      </w:r>
                      <w:r w:rsidR="006E3015" w:rsidRPr="00FE191A">
                        <w:rPr>
                          <w:rFonts w:ascii="ＭＳ Ｐ明朝" w:eastAsia="ＭＳ Ｐ明朝" w:hAnsi="ＭＳ Ｐ明朝" w:hint="eastAsia"/>
                          <w:sz w:val="16"/>
                        </w:rPr>
                        <w:t>大阪府教育</w:t>
                      </w:r>
                      <w:r w:rsidR="00BE5EA3" w:rsidRPr="00FE191A">
                        <w:rPr>
                          <w:rFonts w:ascii="ＭＳ Ｐ明朝" w:eastAsia="ＭＳ Ｐ明朝" w:hAnsi="ＭＳ Ｐ明朝" w:hint="eastAsia"/>
                          <w:sz w:val="16"/>
                        </w:rPr>
                        <w:t>庁</w:t>
                      </w:r>
                      <w:r w:rsidRPr="00FE191A">
                        <w:rPr>
                          <w:rFonts w:ascii="ＭＳ Ｐ明朝" w:eastAsia="ＭＳ Ｐ明朝" w:hAnsi="ＭＳ Ｐ明朝" w:hint="eastAsia"/>
                          <w:sz w:val="16"/>
                        </w:rPr>
                        <w:t>高等学校課ホームページ）</w:t>
                      </w:r>
                    </w:p>
                    <w:p w14:paraId="4F6D3912" w14:textId="3968A2EF" w:rsidR="00BD2CDF" w:rsidRPr="00FE191A" w:rsidRDefault="00FE191A" w:rsidP="00194B31">
                      <w:pPr>
                        <w:ind w:firstLineChars="100" w:firstLine="210"/>
                        <w:rPr>
                          <w:rStyle w:val="a6"/>
                        </w:rPr>
                      </w:pPr>
                      <w:hyperlink r:id="rId36" w:history="1">
                        <w:r w:rsidR="00533A31" w:rsidRPr="00FE191A">
                          <w:rPr>
                            <w:rStyle w:val="a6"/>
                            <w:rFonts w:ascii="ＭＳ Ｐ明朝" w:eastAsia="ＭＳ Ｐ明朝" w:hAnsi="ＭＳ Ｐ明朝" w:hint="eastAsia"/>
                          </w:rPr>
                          <w:t>http</w:t>
                        </w:r>
                        <w:r w:rsidR="00533A31" w:rsidRPr="00FE191A">
                          <w:rPr>
                            <w:rStyle w:val="a6"/>
                            <w:rFonts w:ascii="ＭＳ Ｐ明朝" w:eastAsia="ＭＳ Ｐ明朝" w:hAnsi="ＭＳ Ｐ明朝"/>
                          </w:rPr>
                          <w:t>s</w:t>
                        </w:r>
                        <w:r w:rsidR="00533A31" w:rsidRPr="00FE191A">
                          <w:rPr>
                            <w:rStyle w:val="a6"/>
                            <w:rFonts w:ascii="ＭＳ Ｐ明朝" w:eastAsia="ＭＳ Ｐ明朝" w:hAnsi="ＭＳ Ｐ明朝" w:hint="eastAsia"/>
                          </w:rPr>
                          <w:t>://www.pref.osaka.lg.jp/</w:t>
                        </w:r>
                        <w:r w:rsidR="001D5F6E" w:rsidRPr="00FE191A">
                          <w:rPr>
                            <w:rStyle w:val="a6"/>
                            <w:rFonts w:ascii="ＭＳ Ｐ明朝" w:eastAsia="ＭＳ Ｐ明朝" w:hAnsi="ＭＳ Ｐ明朝"/>
                          </w:rPr>
                          <w:t>o180040/</w:t>
                        </w:r>
                        <w:r w:rsidR="00533A31" w:rsidRPr="00FE191A">
                          <w:rPr>
                            <w:rStyle w:val="a6"/>
                            <w:rFonts w:ascii="ＭＳ Ｐ明朝" w:eastAsia="ＭＳ Ｐ明朝" w:hAnsi="ＭＳ Ｐ明朝" w:hint="eastAsia"/>
                          </w:rPr>
                          <w:t>kotogakko/seishi/seikatusiken.html</w:t>
                        </w:r>
                      </w:hyperlink>
                    </w:p>
                    <w:p w14:paraId="2C33432E" w14:textId="483A85CC" w:rsidR="00BD2CDF" w:rsidRPr="00BC724A" w:rsidRDefault="00BD2CDF" w:rsidP="00194B31">
                      <w:pPr>
                        <w:ind w:firstLineChars="100" w:firstLine="210"/>
                        <w:rPr>
                          <w:rFonts w:ascii="ＭＳ Ｐ明朝" w:eastAsia="ＭＳ Ｐ明朝" w:hAnsi="ＭＳ Ｐ明朝"/>
                        </w:rPr>
                      </w:pPr>
                      <w:r w:rsidRPr="00FE191A">
                        <w:rPr>
                          <w:rFonts w:ascii="ＭＳ Ｐ明朝" w:eastAsia="ＭＳ Ｐ明朝" w:hAnsi="ＭＳ Ｐ明朝" w:hint="eastAsia"/>
                        </w:rPr>
                        <w:t>高校生活支援カードの作成と活用マニュアル、様式、多言語版（英語、中国語、</w:t>
                      </w:r>
                      <w:r w:rsidR="00157EF4" w:rsidRPr="00FE191A">
                        <w:rPr>
                          <w:rFonts w:ascii="ＭＳ Ｐ明朝" w:eastAsia="ＭＳ Ｐ明朝" w:hAnsi="ＭＳ Ｐ明朝" w:hint="eastAsia"/>
                        </w:rPr>
                        <w:t>韓国朝鮮語、</w:t>
                      </w:r>
                      <w:r w:rsidRPr="00FE191A">
                        <w:rPr>
                          <w:rFonts w:ascii="ＭＳ Ｐ明朝" w:eastAsia="ＭＳ Ｐ明朝" w:hAnsi="ＭＳ Ｐ明朝" w:hint="eastAsia"/>
                        </w:rPr>
                        <w:t>フィリピノ語、ベトナム語、スペイン語、ポルトガル語、タイ語</w:t>
                      </w:r>
                      <w:r w:rsidR="004054E3" w:rsidRPr="00FE191A">
                        <w:rPr>
                          <w:rFonts w:ascii="ＭＳ Ｐ明朝" w:eastAsia="ＭＳ Ｐ明朝" w:hAnsi="ＭＳ Ｐ明朝" w:hint="eastAsia"/>
                        </w:rPr>
                        <w:t>、インドネシア語、アラビア語、ロシア語、ウルドゥー語、ネパール語</w:t>
                      </w:r>
                      <w:r w:rsidRPr="00FE191A">
                        <w:rPr>
                          <w:rFonts w:ascii="ＭＳ Ｐ明朝" w:eastAsia="ＭＳ Ｐ明朝" w:hAnsi="ＭＳ Ｐ明朝" w:hint="eastAsia"/>
                        </w:rPr>
                        <w:t>）、平成25年度に先行実施したモデル校11校</w:t>
                      </w:r>
                      <w:r w:rsidRPr="006E3D85">
                        <w:rPr>
                          <w:rFonts w:ascii="ＭＳ Ｐ明朝" w:eastAsia="ＭＳ Ｐ明朝" w:hAnsi="ＭＳ Ｐ明朝" w:hint="eastAsia"/>
                        </w:rPr>
                        <w:t>の様式、大阪府立高等学校個別の教育支援計画の様式が掲載されています。高校生活支援カードの作成が、個別の教育支援計画の作成のはじまりとなり、カードの内容をもとにして、個別の教育支援計画の記載をするこ</w:t>
                      </w:r>
                      <w:r w:rsidRPr="0080717A">
                        <w:rPr>
                          <w:rFonts w:ascii="ＭＳ Ｐ明朝" w:eastAsia="ＭＳ Ｐ明朝" w:hAnsi="ＭＳ Ｐ明朝" w:hint="eastAsia"/>
                        </w:rPr>
                        <w:t>とができます。</w:t>
                      </w:r>
                    </w:p>
                  </w:txbxContent>
                </v:textbox>
              </v:roundrect>
            </w:pict>
          </mc:Fallback>
        </mc:AlternateContent>
      </w:r>
    </w:p>
    <w:p w14:paraId="32391C1F" w14:textId="77777777" w:rsidR="00BC724A" w:rsidRDefault="00BC724A">
      <w:pPr>
        <w:rPr>
          <w:rFonts w:ascii="ＭＳ Ｐゴシック" w:eastAsia="ＭＳ Ｐゴシック" w:hAnsi="ＭＳ Ｐゴシック"/>
          <w:sz w:val="20"/>
          <w:szCs w:val="20"/>
        </w:rPr>
      </w:pPr>
    </w:p>
    <w:p w14:paraId="53F89A3E" w14:textId="77777777" w:rsidR="003D2ED1" w:rsidRDefault="003D2ED1">
      <w:pPr>
        <w:rPr>
          <w:rFonts w:ascii="ＭＳ Ｐゴシック" w:eastAsia="ＭＳ Ｐゴシック" w:hAnsi="ＭＳ Ｐゴシック"/>
          <w:sz w:val="20"/>
          <w:szCs w:val="20"/>
        </w:rPr>
      </w:pPr>
    </w:p>
    <w:p w14:paraId="03421338" w14:textId="77777777" w:rsidR="003D2ED1" w:rsidRDefault="003D2ED1">
      <w:pPr>
        <w:rPr>
          <w:rFonts w:ascii="ＭＳ Ｐゴシック" w:eastAsia="ＭＳ Ｐゴシック" w:hAnsi="ＭＳ Ｐゴシック"/>
          <w:sz w:val="20"/>
          <w:szCs w:val="20"/>
        </w:rPr>
      </w:pPr>
    </w:p>
    <w:p w14:paraId="18E804E4" w14:textId="77777777" w:rsidR="003D2ED1" w:rsidRDefault="003D2ED1">
      <w:pPr>
        <w:rPr>
          <w:rFonts w:ascii="ＭＳ Ｐゴシック" w:eastAsia="ＭＳ Ｐゴシック" w:hAnsi="ＭＳ Ｐゴシック"/>
          <w:sz w:val="20"/>
          <w:szCs w:val="20"/>
        </w:rPr>
      </w:pPr>
    </w:p>
    <w:p w14:paraId="1810657E" w14:textId="77777777" w:rsidR="00D55D60" w:rsidRDefault="00D55D60">
      <w:pPr>
        <w:rPr>
          <w:rFonts w:ascii="ＭＳ Ｐゴシック" w:eastAsia="ＭＳ Ｐゴシック" w:hAnsi="ＭＳ Ｐゴシック"/>
          <w:sz w:val="20"/>
          <w:szCs w:val="20"/>
        </w:rPr>
      </w:pPr>
    </w:p>
    <w:p w14:paraId="481241E7" w14:textId="77777777" w:rsidR="00D55D60" w:rsidRDefault="00D55D60">
      <w:pPr>
        <w:rPr>
          <w:rFonts w:ascii="ＭＳ Ｐゴシック" w:eastAsia="ＭＳ Ｐゴシック" w:hAnsi="ＭＳ Ｐゴシック"/>
          <w:sz w:val="20"/>
          <w:szCs w:val="20"/>
        </w:rPr>
      </w:pPr>
    </w:p>
    <w:p w14:paraId="7F771E6B" w14:textId="77777777" w:rsidR="00D55D60" w:rsidRDefault="00D55D60">
      <w:pPr>
        <w:rPr>
          <w:rFonts w:ascii="ＭＳ Ｐゴシック" w:eastAsia="ＭＳ Ｐゴシック" w:hAnsi="ＭＳ Ｐゴシック"/>
          <w:sz w:val="20"/>
          <w:szCs w:val="20"/>
        </w:rPr>
      </w:pPr>
    </w:p>
    <w:p w14:paraId="17D6F778" w14:textId="77777777" w:rsidR="004E0BB6" w:rsidRDefault="004E0BB6">
      <w:pPr>
        <w:rPr>
          <w:rFonts w:ascii="ＭＳ Ｐゴシック" w:eastAsia="ＭＳ Ｐゴシック" w:hAnsi="ＭＳ Ｐゴシック"/>
          <w:sz w:val="20"/>
          <w:szCs w:val="20"/>
        </w:rPr>
      </w:pPr>
    </w:p>
    <w:p w14:paraId="2CE06F2B" w14:textId="77777777" w:rsidR="00FA3BD5" w:rsidRDefault="00D55D60">
      <w:pPr>
        <w:rPr>
          <w:rFonts w:ascii="ＭＳ Ｐゴシック" w:eastAsia="ＭＳ Ｐゴシック" w:hAnsi="ＭＳ Ｐゴシック"/>
          <w:sz w:val="20"/>
          <w:szCs w:val="20"/>
        </w:rPr>
      </w:pPr>
      <w:r>
        <w:rPr>
          <w:noProof/>
        </w:rPr>
        <mc:AlternateContent>
          <mc:Choice Requires="wps">
            <w:drawing>
              <wp:anchor distT="0" distB="0" distL="114300" distR="114300" simplePos="0" relativeHeight="251656192" behindDoc="0" locked="0" layoutInCell="1" allowOverlap="1" wp14:anchorId="4D786C5C" wp14:editId="1FE1E2A3">
                <wp:simplePos x="0" y="0"/>
                <wp:positionH relativeFrom="column">
                  <wp:posOffset>-15240</wp:posOffset>
                </wp:positionH>
                <wp:positionV relativeFrom="paragraph">
                  <wp:posOffset>172085</wp:posOffset>
                </wp:positionV>
                <wp:extent cx="6124575" cy="1076325"/>
                <wp:effectExtent l="19050" t="19050" r="28575" b="2857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1076325"/>
                        </a:xfrm>
                        <a:prstGeom prst="roundRect">
                          <a:avLst>
                            <a:gd name="adj" fmla="val 14407"/>
                          </a:avLst>
                        </a:prstGeom>
                        <a:solidFill>
                          <a:srgbClr val="FFFF99"/>
                        </a:solidFill>
                        <a:ln w="38100" cmpd="dbl">
                          <a:solidFill>
                            <a:srgbClr val="808080"/>
                          </a:solidFill>
                          <a:round/>
                          <a:headEnd/>
                          <a:tailEnd/>
                        </a:ln>
                      </wps:spPr>
                      <wps:txbx>
                        <w:txbxContent>
                          <w:p w14:paraId="64506C68" w14:textId="77777777" w:rsidR="00BD2CDF" w:rsidRPr="0080717A" w:rsidRDefault="00BD2CDF" w:rsidP="00194B31">
                            <w:pPr>
                              <w:rPr>
                                <w:rFonts w:ascii="ＭＳ Ｐゴシック" w:eastAsia="ＭＳ Ｐゴシック" w:hAnsi="ＭＳ Ｐゴシック"/>
                                <w:i/>
                              </w:rPr>
                            </w:pPr>
                            <w:r w:rsidRPr="0080717A">
                              <w:rPr>
                                <w:rFonts w:ascii="ＭＳ Ｐゴシック" w:eastAsia="ＭＳ Ｐゴシック" w:hAnsi="ＭＳ Ｐゴシック" w:hint="eastAsia"/>
                                <w:i/>
                              </w:rPr>
                              <w:t>★ＣＨＥＣＫ④★</w:t>
                            </w:r>
                          </w:p>
                          <w:p w14:paraId="7C5BCF5C" w14:textId="77777777" w:rsidR="00BD2CDF" w:rsidRPr="00E016D2" w:rsidRDefault="00BD2CDF" w:rsidP="00ED367D">
                            <w:pPr>
                              <w:pStyle w:val="Web"/>
                              <w:spacing w:before="0" w:beforeAutospacing="0" w:after="0" w:afterAutospacing="0"/>
                              <w:ind w:firstLineChars="100" w:firstLine="210"/>
                              <w:rPr>
                                <w:rFonts w:ascii="ＭＳ Ｐ明朝" w:eastAsia="ＭＳ Ｐ明朝" w:hAnsi="ＭＳ Ｐ明朝" w:cs="+mn-cs"/>
                                <w:color w:val="000000" w:themeColor="text1"/>
                                <w:sz w:val="21"/>
                                <w:szCs w:val="21"/>
                              </w:rPr>
                            </w:pPr>
                            <w:r w:rsidRPr="00E016D2">
                              <w:rPr>
                                <w:rFonts w:ascii="ＭＳ Ｐ明朝" w:eastAsia="ＭＳ Ｐ明朝" w:hAnsi="ＭＳ Ｐ明朝" w:cs="+mn-cs" w:hint="eastAsia"/>
                                <w:color w:val="000000" w:themeColor="text1"/>
                                <w:sz w:val="21"/>
                                <w:szCs w:val="21"/>
                              </w:rPr>
                              <w:t>「安全で安心な学校づくり 人権教育ＣＯＭＰＡＳＳ」シリーズ</w:t>
                            </w:r>
                            <w:r w:rsidRPr="00E016D2">
                              <w:rPr>
                                <w:rFonts w:ascii="ＭＳ Ｐ明朝" w:eastAsia="ＭＳ Ｐ明朝" w:hAnsi="ＭＳ Ｐ明朝" w:cs="+mn-cs" w:hint="eastAsia"/>
                                <w:color w:val="000000" w:themeColor="text1"/>
                                <w:sz w:val="16"/>
                                <w:szCs w:val="16"/>
                              </w:rPr>
                              <w:t xml:space="preserve">　(大阪府教育センター</w:t>
                            </w:r>
                            <w:r w:rsidRPr="00E61ED6">
                              <w:rPr>
                                <w:rFonts w:ascii="ＭＳ Ｐ明朝" w:eastAsia="ＭＳ Ｐ明朝" w:hAnsi="ＭＳ Ｐ明朝" w:cs="+mn-cs" w:hint="eastAsia"/>
                                <w:color w:val="000000" w:themeColor="text1"/>
                                <w:sz w:val="16"/>
                                <w:szCs w:val="16"/>
                              </w:rPr>
                              <w:t>)</w:t>
                            </w:r>
                            <w:r w:rsidRPr="00E61ED6">
                              <w:rPr>
                                <w:rFonts w:ascii="ＭＳ 明朝" w:eastAsia="ＭＳ 明朝" w:hAnsi="Century" w:cs="Times New Roman" w:hint="eastAsia"/>
                                <w:color w:val="000000" w:themeColor="text1"/>
                                <w:kern w:val="2"/>
                                <w:sz w:val="21"/>
                                <w:szCs w:val="22"/>
                              </w:rPr>
                              <w:t xml:space="preserve"> </w:t>
                            </w:r>
                          </w:p>
                          <w:p w14:paraId="692EE6BE" w14:textId="77777777" w:rsidR="00BD2CDF" w:rsidRDefault="00BD2CDF" w:rsidP="00D632F8">
                            <w:pPr>
                              <w:pStyle w:val="Web"/>
                              <w:spacing w:before="0" w:beforeAutospacing="0" w:after="0" w:afterAutospacing="0"/>
                              <w:ind w:firstLineChars="100" w:firstLine="210"/>
                            </w:pPr>
                            <w:r w:rsidRPr="00E016D2">
                              <w:rPr>
                                <w:rFonts w:ascii="ＭＳ Ｐ明朝" w:eastAsia="ＭＳ Ｐ明朝" w:hAnsi="ＭＳ Ｐ明朝" w:cs="+mn-cs" w:hint="eastAsia"/>
                                <w:color w:val="000000" w:themeColor="text1"/>
                                <w:sz w:val="21"/>
                                <w:szCs w:val="21"/>
                              </w:rPr>
                              <w:t>「障がいのある生徒の理解と仲間づくり」</w:t>
                            </w:r>
                            <w:r w:rsidRPr="00E016D2">
                              <w:rPr>
                                <w:rFonts w:ascii="ＭＳ Ｐ明朝" w:eastAsia="ＭＳ Ｐ明朝" w:hAnsi="ＭＳ Ｐ明朝" w:hint="eastAsia"/>
                                <w:color w:val="000000" w:themeColor="text1"/>
                                <w:sz w:val="21"/>
                                <w:szCs w:val="21"/>
                              </w:rPr>
                              <w:t>では、支援学校と高等学校の交流活動や</w:t>
                            </w:r>
                            <w:r w:rsidRPr="00E016D2">
                              <w:rPr>
                                <w:rFonts w:ascii="ＭＳ Ｐ明朝" w:eastAsia="ＭＳ Ｐ明朝" w:hAnsi="ＭＳ Ｐ明朝" w:cs="+mn-cs" w:hint="eastAsia"/>
                                <w:color w:val="000000" w:themeColor="text1"/>
                                <w:sz w:val="21"/>
                                <w:szCs w:val="21"/>
                              </w:rPr>
                              <w:t>高等学校における仲</w:t>
                            </w:r>
                            <w:r w:rsidRPr="00CC2395">
                              <w:rPr>
                                <w:rFonts w:ascii="ＭＳ Ｐ明朝" w:eastAsia="ＭＳ Ｐ明朝" w:hAnsi="ＭＳ Ｐ明朝" w:cs="+mn-cs" w:hint="eastAsia"/>
                                <w:sz w:val="21"/>
                                <w:szCs w:val="21"/>
                              </w:rPr>
                              <w:t>間づくり・障がい者理解</w:t>
                            </w:r>
                            <w:r>
                              <w:rPr>
                                <w:rFonts w:ascii="ＭＳ Ｐ明朝" w:eastAsia="ＭＳ Ｐ明朝" w:hAnsi="ＭＳ Ｐ明朝" w:cs="+mn-cs" w:hint="eastAsia"/>
                                <w:sz w:val="21"/>
                                <w:szCs w:val="21"/>
                              </w:rPr>
                              <w:t>等</w:t>
                            </w:r>
                            <w:r w:rsidRPr="00B36037">
                              <w:rPr>
                                <w:rFonts w:ascii="ＭＳ Ｐ明朝" w:eastAsia="ＭＳ Ｐ明朝" w:hAnsi="ＭＳ Ｐ明朝" w:cs="+mn-cs" w:hint="eastAsia"/>
                                <w:sz w:val="21"/>
                                <w:szCs w:val="21"/>
                              </w:rPr>
                              <w:t>について掲載しています。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786C5C" id="_x0000_s1038" style="position:absolute;left:0;text-align:left;margin-left:-1.2pt;margin-top:13.55pt;width:482.25pt;height: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9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" fillcolor="#ff9" strokecolor="gray" strokeweight="3pt">
                <v:stroke linestyle="thinThin"/>
                <v:textbox inset="5.85pt,.7pt,5.85pt,.7pt">
                  <w:txbxContent>
                    <w:p w14:paraId="64506C68" w14:textId="77777777" w:rsidR="00BD2CDF" w:rsidRPr="0080717A" w:rsidRDefault="00BD2CDF" w:rsidP="00194B31">
                      <w:pPr>
                        <w:rPr>
                          <w:rFonts w:ascii="ＭＳ Ｐゴシック" w:eastAsia="ＭＳ Ｐゴシック" w:hAnsi="ＭＳ Ｐゴシック"/>
                          <w:i/>
                        </w:rPr>
                      </w:pPr>
                      <w:r w:rsidRPr="0080717A">
                        <w:rPr>
                          <w:rFonts w:ascii="ＭＳ Ｐゴシック" w:eastAsia="ＭＳ Ｐゴシック" w:hAnsi="ＭＳ Ｐゴシック" w:hint="eastAsia"/>
                          <w:i/>
                        </w:rPr>
                        <w:t>★ＣＨＥＣＫ④★</w:t>
                      </w:r>
                    </w:p>
                    <w:p w14:paraId="7C5BCF5C" w14:textId="77777777" w:rsidR="00BD2CDF" w:rsidRPr="00E016D2" w:rsidRDefault="00BD2CDF" w:rsidP="00ED367D">
                      <w:pPr>
                        <w:pStyle w:val="Web"/>
                        <w:spacing w:before="0" w:beforeAutospacing="0" w:after="0" w:afterAutospacing="0"/>
                        <w:ind w:firstLineChars="100" w:firstLine="210"/>
                        <w:rPr>
                          <w:rFonts w:ascii="ＭＳ Ｐ明朝" w:eastAsia="ＭＳ Ｐ明朝" w:hAnsi="ＭＳ Ｐ明朝" w:cs="+mn-cs"/>
                          <w:color w:val="000000" w:themeColor="text1"/>
                          <w:sz w:val="21"/>
                          <w:szCs w:val="21"/>
                        </w:rPr>
                      </w:pPr>
                      <w:r w:rsidRPr="00E016D2">
                        <w:rPr>
                          <w:rFonts w:ascii="ＭＳ Ｐ明朝" w:eastAsia="ＭＳ Ｐ明朝" w:hAnsi="ＭＳ Ｐ明朝" w:cs="+mn-cs" w:hint="eastAsia"/>
                          <w:color w:val="000000" w:themeColor="text1"/>
                          <w:sz w:val="21"/>
                          <w:szCs w:val="21"/>
                        </w:rPr>
                        <w:t>「安全で安心な学校づくり 人権教育ＣＯＭＰＡＳＳ」シリーズ</w:t>
                      </w:r>
                      <w:r w:rsidRPr="00E016D2">
                        <w:rPr>
                          <w:rFonts w:ascii="ＭＳ Ｐ明朝" w:eastAsia="ＭＳ Ｐ明朝" w:hAnsi="ＭＳ Ｐ明朝" w:cs="+mn-cs" w:hint="eastAsia"/>
                          <w:color w:val="000000" w:themeColor="text1"/>
                          <w:sz w:val="16"/>
                          <w:szCs w:val="16"/>
                        </w:rPr>
                        <w:t xml:space="preserve">　(大阪府教育センター</w:t>
                      </w:r>
                      <w:r w:rsidRPr="00E61ED6">
                        <w:rPr>
                          <w:rFonts w:ascii="ＭＳ Ｐ明朝" w:eastAsia="ＭＳ Ｐ明朝" w:hAnsi="ＭＳ Ｐ明朝" w:cs="+mn-cs" w:hint="eastAsia"/>
                          <w:color w:val="000000" w:themeColor="text1"/>
                          <w:sz w:val="16"/>
                          <w:szCs w:val="16"/>
                        </w:rPr>
                        <w:t>)</w:t>
                      </w:r>
                      <w:r w:rsidRPr="00E61ED6">
                        <w:rPr>
                          <w:rFonts w:ascii="ＭＳ 明朝" w:eastAsia="ＭＳ 明朝" w:hAnsi="Century" w:cs="Times New Roman" w:hint="eastAsia"/>
                          <w:color w:val="000000" w:themeColor="text1"/>
                          <w:kern w:val="2"/>
                          <w:sz w:val="21"/>
                          <w:szCs w:val="22"/>
                        </w:rPr>
                        <w:t xml:space="preserve"> </w:t>
                      </w:r>
                    </w:p>
                    <w:p w14:paraId="692EE6BE" w14:textId="77777777" w:rsidR="00BD2CDF" w:rsidRDefault="00BD2CDF" w:rsidP="00D632F8">
                      <w:pPr>
                        <w:pStyle w:val="Web"/>
                        <w:spacing w:before="0" w:beforeAutospacing="0" w:after="0" w:afterAutospacing="0"/>
                        <w:ind w:firstLineChars="100" w:firstLine="210"/>
                      </w:pPr>
                      <w:r w:rsidRPr="00E016D2">
                        <w:rPr>
                          <w:rFonts w:ascii="ＭＳ Ｐ明朝" w:eastAsia="ＭＳ Ｐ明朝" w:hAnsi="ＭＳ Ｐ明朝" w:cs="+mn-cs" w:hint="eastAsia"/>
                          <w:color w:val="000000" w:themeColor="text1"/>
                          <w:sz w:val="21"/>
                          <w:szCs w:val="21"/>
                        </w:rPr>
                        <w:t>「障がいのある生徒の理解と仲間づくり」</w:t>
                      </w:r>
                      <w:r w:rsidRPr="00E016D2">
                        <w:rPr>
                          <w:rFonts w:ascii="ＭＳ Ｐ明朝" w:eastAsia="ＭＳ Ｐ明朝" w:hAnsi="ＭＳ Ｐ明朝" w:hint="eastAsia"/>
                          <w:color w:val="000000" w:themeColor="text1"/>
                          <w:sz w:val="21"/>
                          <w:szCs w:val="21"/>
                        </w:rPr>
                        <w:t>では、支援学校と高等学校の交流活動や</w:t>
                      </w:r>
                      <w:r w:rsidRPr="00E016D2">
                        <w:rPr>
                          <w:rFonts w:ascii="ＭＳ Ｐ明朝" w:eastAsia="ＭＳ Ｐ明朝" w:hAnsi="ＭＳ Ｐ明朝" w:cs="+mn-cs" w:hint="eastAsia"/>
                          <w:color w:val="000000" w:themeColor="text1"/>
                          <w:sz w:val="21"/>
                          <w:szCs w:val="21"/>
                        </w:rPr>
                        <w:t>高等学校における仲</w:t>
                      </w:r>
                      <w:r w:rsidRPr="00CC2395">
                        <w:rPr>
                          <w:rFonts w:ascii="ＭＳ Ｐ明朝" w:eastAsia="ＭＳ Ｐ明朝" w:hAnsi="ＭＳ Ｐ明朝" w:cs="+mn-cs" w:hint="eastAsia"/>
                          <w:sz w:val="21"/>
                          <w:szCs w:val="21"/>
                        </w:rPr>
                        <w:t>間づくり・障がい者理解</w:t>
                      </w:r>
                      <w:r>
                        <w:rPr>
                          <w:rFonts w:ascii="ＭＳ Ｐ明朝" w:eastAsia="ＭＳ Ｐ明朝" w:hAnsi="ＭＳ Ｐ明朝" w:cs="+mn-cs" w:hint="eastAsia"/>
                          <w:sz w:val="21"/>
                          <w:szCs w:val="21"/>
                        </w:rPr>
                        <w:t>等</w:t>
                      </w:r>
                      <w:r w:rsidRPr="00B36037">
                        <w:rPr>
                          <w:rFonts w:ascii="ＭＳ Ｐ明朝" w:eastAsia="ＭＳ Ｐ明朝" w:hAnsi="ＭＳ Ｐ明朝" w:cs="+mn-cs" w:hint="eastAsia"/>
                          <w:sz w:val="21"/>
                          <w:szCs w:val="21"/>
                        </w:rPr>
                        <w:t>について掲載しています。</w:t>
                      </w:r>
                    </w:p>
                  </w:txbxContent>
                </v:textbox>
              </v:roundrect>
            </w:pict>
          </mc:Fallback>
        </mc:AlternateContent>
      </w:r>
    </w:p>
    <w:p w14:paraId="39157D6B" w14:textId="77777777" w:rsidR="004E0BB6" w:rsidRDefault="004E0BB6">
      <w:pPr>
        <w:rPr>
          <w:rFonts w:ascii="ＭＳ Ｐゴシック" w:eastAsia="ＭＳ Ｐゴシック" w:hAnsi="ＭＳ Ｐゴシック"/>
          <w:sz w:val="20"/>
          <w:szCs w:val="20"/>
        </w:rPr>
      </w:pPr>
    </w:p>
    <w:p w14:paraId="08793F93" w14:textId="77777777" w:rsidR="00D940F7" w:rsidRDefault="00D940F7">
      <w:pPr>
        <w:rPr>
          <w:rFonts w:ascii="ＭＳ Ｐゴシック" w:eastAsia="ＭＳ Ｐゴシック" w:hAnsi="ＭＳ Ｐゴシック"/>
          <w:sz w:val="20"/>
          <w:szCs w:val="20"/>
        </w:rPr>
      </w:pPr>
    </w:p>
    <w:p w14:paraId="2E88ABBE" w14:textId="77777777" w:rsidR="00D940F7" w:rsidRDefault="00D940F7">
      <w:pPr>
        <w:rPr>
          <w:rFonts w:ascii="ＭＳ Ｐゴシック" w:eastAsia="ＭＳ Ｐゴシック" w:hAnsi="ＭＳ Ｐゴシック"/>
          <w:sz w:val="20"/>
          <w:szCs w:val="20"/>
        </w:rPr>
      </w:pPr>
    </w:p>
    <w:p w14:paraId="4C315A7C" w14:textId="77777777" w:rsidR="00292C3D" w:rsidRDefault="00292C3D">
      <w:pPr>
        <w:rPr>
          <w:rFonts w:ascii="ＭＳ Ｐゴシック" w:eastAsia="ＭＳ Ｐゴシック" w:hAnsi="ＭＳ Ｐゴシック"/>
          <w:sz w:val="20"/>
          <w:szCs w:val="20"/>
        </w:rPr>
      </w:pPr>
    </w:p>
    <w:p w14:paraId="1C69254F" w14:textId="77777777" w:rsidR="00292C3D" w:rsidRDefault="00292C3D">
      <w:pPr>
        <w:rPr>
          <w:rFonts w:ascii="ＭＳ Ｐゴシック" w:eastAsia="ＭＳ Ｐゴシック" w:hAnsi="ＭＳ Ｐゴシック"/>
          <w:sz w:val="20"/>
          <w:szCs w:val="20"/>
        </w:rPr>
      </w:pPr>
    </w:p>
    <w:p w14:paraId="08C90E83" w14:textId="77777777" w:rsidR="00292C3D" w:rsidRDefault="00D940F7">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7216" behindDoc="0" locked="0" layoutInCell="1" allowOverlap="1" wp14:anchorId="37C03931" wp14:editId="645EEC8F">
                <wp:simplePos x="0" y="0"/>
                <wp:positionH relativeFrom="column">
                  <wp:posOffset>-10795</wp:posOffset>
                </wp:positionH>
                <wp:positionV relativeFrom="paragraph">
                  <wp:posOffset>124460</wp:posOffset>
                </wp:positionV>
                <wp:extent cx="6124575" cy="2735580"/>
                <wp:effectExtent l="19050" t="19050" r="28575" b="2667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2735580"/>
                        </a:xfrm>
                        <a:prstGeom prst="roundRect">
                          <a:avLst>
                            <a:gd name="adj" fmla="val 4301"/>
                          </a:avLst>
                        </a:prstGeom>
                        <a:solidFill>
                          <a:srgbClr val="FFFF99"/>
                        </a:solidFill>
                        <a:ln w="38100" cmpd="dbl">
                          <a:solidFill>
                            <a:srgbClr val="808080"/>
                          </a:solidFill>
                          <a:round/>
                          <a:headEnd/>
                          <a:tailEnd/>
                        </a:ln>
                      </wps:spPr>
                      <wps:txbx>
                        <w:txbxContent>
                          <w:p w14:paraId="6F4D1E4B" w14:textId="77777777" w:rsidR="00BD2CDF" w:rsidRPr="00702F42" w:rsidRDefault="00BD2CDF" w:rsidP="00194B31">
                            <w:pPr>
                              <w:rPr>
                                <w:rFonts w:ascii="ＭＳ Ｐゴシック" w:eastAsia="ＭＳ Ｐゴシック" w:hAnsi="ＭＳ Ｐゴシック"/>
                                <w:i/>
                              </w:rPr>
                            </w:pPr>
                            <w:r w:rsidRPr="00702F42">
                              <w:rPr>
                                <w:rFonts w:ascii="ＭＳ Ｐゴシック" w:eastAsia="ＭＳ Ｐゴシック" w:hAnsi="ＭＳ Ｐゴシック" w:hint="eastAsia"/>
                                <w:i/>
                              </w:rPr>
                              <w:t>★</w:t>
                            </w:r>
                            <w:r>
                              <w:rPr>
                                <w:rFonts w:ascii="ＭＳ Ｐゴシック" w:eastAsia="ＭＳ Ｐゴシック" w:hAnsi="ＭＳ Ｐゴシック" w:hint="eastAsia"/>
                                <w:i/>
                              </w:rPr>
                              <w:t>ＣＨ</w:t>
                            </w:r>
                            <w:r w:rsidRPr="0080717A">
                              <w:rPr>
                                <w:rFonts w:ascii="ＭＳ Ｐゴシック" w:eastAsia="ＭＳ Ｐゴシック" w:hAnsi="ＭＳ Ｐゴシック" w:hint="eastAsia"/>
                                <w:i/>
                              </w:rPr>
                              <w:t>ＥＣＫ⑤★</w:t>
                            </w:r>
                          </w:p>
                          <w:p w14:paraId="7C901968" w14:textId="77777777" w:rsidR="00BD2CDF" w:rsidRPr="00702F42" w:rsidRDefault="00BD2CDF" w:rsidP="00194B31">
                            <w:pPr>
                              <w:pStyle w:val="Web"/>
                              <w:spacing w:before="0" w:beforeAutospacing="0" w:after="0" w:afterAutospacing="0"/>
                              <w:rPr>
                                <w:rFonts w:ascii="ＭＳ Ｐ明朝" w:eastAsia="ＭＳ Ｐ明朝" w:hAnsi="ＭＳ Ｐ明朝"/>
                              </w:rPr>
                            </w:pPr>
                            <w:r w:rsidRPr="00702F42">
                              <w:rPr>
                                <w:rFonts w:ascii="ＭＳ Ｐ明朝" w:eastAsia="ＭＳ Ｐ明朝" w:hAnsi="ＭＳ Ｐ明朝" w:cs="+mn-cs" w:hint="eastAsia"/>
                                <w:sz w:val="22"/>
                                <w:szCs w:val="22"/>
                              </w:rPr>
                              <w:t>①「精神障がいについての理解を深めるために」</w:t>
                            </w:r>
                            <w:r w:rsidRPr="00702F42">
                              <w:rPr>
                                <w:rFonts w:ascii="ＭＳ Ｐ明朝" w:eastAsia="ＭＳ Ｐ明朝" w:hAnsi="ＭＳ Ｐ明朝" w:cs="+mn-cs" w:hint="eastAsia"/>
                                <w:sz w:val="16"/>
                                <w:szCs w:val="16"/>
                              </w:rPr>
                              <w:t>(大阪府教育委員会　平成20〔2008〕年5月)</w:t>
                            </w:r>
                          </w:p>
                          <w:p w14:paraId="3F2B95DB" w14:textId="793778B0" w:rsidR="00BD2CDF" w:rsidRPr="00FE191A" w:rsidRDefault="00FE191A" w:rsidP="00194B31">
                            <w:pPr>
                              <w:pStyle w:val="Web"/>
                              <w:spacing w:before="0" w:beforeAutospacing="0" w:after="0" w:afterAutospacing="0"/>
                              <w:ind w:firstLineChars="100" w:firstLine="240"/>
                              <w:rPr>
                                <w:rFonts w:ascii="ＭＳ Ｐ明朝" w:eastAsia="ＭＳ Ｐ明朝" w:hAnsi="ＭＳ Ｐ明朝" w:cs="+mn-cs"/>
                                <w:color w:val="0070C0"/>
                                <w:sz w:val="22"/>
                                <w:szCs w:val="22"/>
                              </w:rPr>
                            </w:pPr>
                            <w:hyperlink r:id="rId37" w:history="1">
                              <w:r w:rsidR="001D5F6E" w:rsidRPr="00FE191A">
                                <w:rPr>
                                  <w:rStyle w:val="a6"/>
                                  <w:rFonts w:ascii="ＭＳ Ｐ明朝" w:eastAsia="ＭＳ Ｐ明朝" w:hAnsi="ＭＳ Ｐ明朝" w:cs="+mn-cs"/>
                                  <w:sz w:val="22"/>
                                  <w:szCs w:val="22"/>
                                </w:rPr>
                                <w:t>https://www.pref.osaka.</w:t>
                              </w:r>
                              <w:r w:rsidR="001D5F6E" w:rsidRPr="00FE191A">
                                <w:rPr>
                                  <w:rStyle w:val="a6"/>
                                  <w:rFonts w:ascii="ＭＳ Ｐ明朝" w:eastAsia="ＭＳ Ｐ明朝" w:hAnsi="ＭＳ Ｐ明朝" w:cs="+mn-cs" w:hint="eastAsia"/>
                                  <w:sz w:val="22"/>
                                  <w:szCs w:val="22"/>
                                </w:rPr>
                                <w:t>lg.</w:t>
                              </w:r>
                              <w:r w:rsidR="001D5F6E" w:rsidRPr="00FE191A">
                                <w:rPr>
                                  <w:rStyle w:val="a6"/>
                                  <w:rFonts w:ascii="ＭＳ Ｐ明朝" w:eastAsia="ＭＳ Ｐ明朝" w:hAnsi="ＭＳ Ｐ明朝" w:cs="+mn-cs"/>
                                  <w:sz w:val="22"/>
                                  <w:szCs w:val="22"/>
                                </w:rPr>
                                <w:t>jp/o180080/shochugakko/syougaikyouiku/index.html</w:t>
                              </w:r>
                            </w:hyperlink>
                          </w:p>
                          <w:p w14:paraId="0620BBC4" w14:textId="77777777" w:rsidR="00BD2CDF" w:rsidRPr="00FE191A" w:rsidRDefault="00BD2CDF" w:rsidP="00194B31">
                            <w:pPr>
                              <w:pStyle w:val="Web"/>
                              <w:spacing w:before="0" w:beforeAutospacing="0" w:after="0" w:afterAutospacing="0"/>
                              <w:ind w:firstLineChars="100" w:firstLine="210"/>
                              <w:rPr>
                                <w:rFonts w:ascii="ＭＳ Ｐ明朝" w:eastAsia="ＭＳ Ｐ明朝" w:hAnsi="ＭＳ Ｐ明朝" w:cs="+mn-cs"/>
                                <w:sz w:val="21"/>
                                <w:szCs w:val="21"/>
                              </w:rPr>
                            </w:pPr>
                            <w:r w:rsidRPr="00FE191A">
                              <w:rPr>
                                <w:rFonts w:ascii="ＭＳ Ｐ明朝" w:eastAsia="ＭＳ Ｐ明朝" w:hAnsi="ＭＳ Ｐ明朝" w:cs="+mn-cs" w:hint="eastAsia"/>
                                <w:sz w:val="21"/>
                                <w:szCs w:val="21"/>
                              </w:rPr>
                              <w:t>精神障がいについての知見、当事者の思いについて学ぶことのできる資料、学校などでの実践事例や教材をまとめています。</w:t>
                            </w:r>
                          </w:p>
                          <w:p w14:paraId="30D01370" w14:textId="77777777" w:rsidR="00BD2CDF" w:rsidRPr="00FE191A" w:rsidRDefault="00BD2CDF" w:rsidP="00194B31">
                            <w:pPr>
                              <w:pStyle w:val="Web"/>
                              <w:spacing w:before="0" w:beforeAutospacing="0" w:after="0" w:afterAutospacing="0"/>
                              <w:rPr>
                                <w:rFonts w:ascii="ＭＳ Ｐ明朝" w:eastAsia="ＭＳ Ｐ明朝" w:hAnsi="ＭＳ Ｐ明朝" w:cs="+mn-cs"/>
                                <w:sz w:val="22"/>
                                <w:szCs w:val="22"/>
                              </w:rPr>
                            </w:pPr>
                            <w:r w:rsidRPr="00FE191A">
                              <w:rPr>
                                <w:rFonts w:ascii="ＭＳ Ｐ明朝" w:eastAsia="ＭＳ Ｐ明朝" w:hAnsi="ＭＳ Ｐ明朝" w:cs="+mn-cs" w:hint="eastAsia"/>
                                <w:sz w:val="22"/>
                                <w:szCs w:val="22"/>
                              </w:rPr>
                              <w:t>②「大阪府福祉教育指導資料集『ぬくもり』　～思いやりを行動へ～」</w:t>
                            </w:r>
                            <w:r w:rsidRPr="00FE191A">
                              <w:rPr>
                                <w:rFonts w:ascii="ＭＳ Ｐ明朝" w:eastAsia="ＭＳ Ｐ明朝" w:hAnsi="ＭＳ Ｐ明朝" w:cs="+mn-cs" w:hint="eastAsia"/>
                                <w:sz w:val="16"/>
                                <w:szCs w:val="16"/>
                              </w:rPr>
                              <w:t>(大阪府教育委員会　平成22〔2010〕年3月)</w:t>
                            </w:r>
                          </w:p>
                          <w:p w14:paraId="3986833C" w14:textId="64EEDEE0" w:rsidR="00BD2CDF" w:rsidRPr="00FE191A" w:rsidRDefault="00FE191A" w:rsidP="00194B31">
                            <w:pPr>
                              <w:pStyle w:val="Web"/>
                              <w:spacing w:before="0" w:beforeAutospacing="0" w:after="0" w:afterAutospacing="0"/>
                              <w:ind w:firstLineChars="100" w:firstLine="240"/>
                              <w:rPr>
                                <w:rFonts w:ascii="ＭＳ Ｐ明朝" w:eastAsia="ＭＳ Ｐ明朝" w:hAnsi="ＭＳ Ｐ明朝" w:cs="+mn-cs"/>
                                <w:color w:val="0070C0"/>
                                <w:sz w:val="22"/>
                                <w:szCs w:val="22"/>
                              </w:rPr>
                            </w:pPr>
                            <w:hyperlink r:id="rId38" w:history="1">
                              <w:r w:rsidR="001D5F6E" w:rsidRPr="00FE191A">
                                <w:rPr>
                                  <w:rStyle w:val="a6"/>
                                  <w:rFonts w:ascii="ＭＳ Ｐ明朝" w:eastAsia="ＭＳ Ｐ明朝" w:hAnsi="ＭＳ Ｐ明朝" w:cs="+mn-cs"/>
                                  <w:sz w:val="22"/>
                                  <w:szCs w:val="22"/>
                                </w:rPr>
                                <w:t>https://www.pref.osaka.</w:t>
                              </w:r>
                              <w:r w:rsidR="001D5F6E" w:rsidRPr="00FE191A">
                                <w:rPr>
                                  <w:rStyle w:val="a6"/>
                                  <w:rFonts w:ascii="ＭＳ Ｐ明朝" w:eastAsia="ＭＳ Ｐ明朝" w:hAnsi="ＭＳ Ｐ明朝" w:cs="+mn-cs" w:hint="eastAsia"/>
                                  <w:sz w:val="22"/>
                                  <w:szCs w:val="22"/>
                                </w:rPr>
                                <w:t>lg.</w:t>
                              </w:r>
                              <w:r w:rsidR="001D5F6E" w:rsidRPr="00FE191A">
                                <w:rPr>
                                  <w:rStyle w:val="a6"/>
                                  <w:rFonts w:ascii="ＭＳ Ｐ明朝" w:eastAsia="ＭＳ Ｐ明朝" w:hAnsi="ＭＳ Ｐ明朝" w:cs="+mn-cs"/>
                                  <w:sz w:val="22"/>
                                  <w:szCs w:val="22"/>
                                </w:rPr>
                                <w:t>jp/o180080/shochugakko/nukumori/index.html</w:t>
                              </w:r>
                            </w:hyperlink>
                          </w:p>
                          <w:p w14:paraId="78655C93" w14:textId="77777777" w:rsidR="00BD2CDF" w:rsidRPr="00ED5933" w:rsidRDefault="00BD2CDF" w:rsidP="00194B31">
                            <w:pPr>
                              <w:pStyle w:val="Web"/>
                              <w:spacing w:before="0" w:beforeAutospacing="0" w:after="0" w:afterAutospacing="0"/>
                              <w:ind w:firstLineChars="100" w:firstLine="210"/>
                              <w:rPr>
                                <w:rFonts w:ascii="ＭＳ Ｐ明朝" w:eastAsia="ＭＳ Ｐ明朝" w:hAnsi="ＭＳ Ｐ明朝"/>
                                <w:color w:val="FF0000"/>
                                <w:sz w:val="21"/>
                                <w:szCs w:val="21"/>
                              </w:rPr>
                            </w:pPr>
                            <w:r w:rsidRPr="00FE191A">
                              <w:rPr>
                                <w:rFonts w:ascii="ＭＳ Ｐ明朝" w:eastAsia="ＭＳ Ｐ明朝" w:hAnsi="ＭＳ Ｐ明朝" w:hint="eastAsia"/>
                                <w:sz w:val="21"/>
                                <w:szCs w:val="21"/>
                              </w:rPr>
                              <w:t>障がいなどに関する児童・生徒の理解が表面的にとど</w:t>
                            </w:r>
                            <w:r w:rsidRPr="00702F42">
                              <w:rPr>
                                <w:rFonts w:ascii="ＭＳ Ｐ明朝" w:eastAsia="ＭＳ Ｐ明朝" w:hAnsi="ＭＳ Ｐ明朝" w:hint="eastAsia"/>
                                <w:sz w:val="21"/>
                                <w:szCs w:val="21"/>
                              </w:rPr>
                              <w:t xml:space="preserve">まるのでなく、障がい者や高齢者などとの出会いや体験活動などを通して、学んだことが自分の身近にいる障がいのある仲間や高齢者などへの理解、思いやりや行動につながるような今日的な課題に取り組んだ指導事例(例えば「みんなちがっていいんやなあ～支援学級との交流及び共同学習～」等）に、福祉教育の実践に向けたポイントや社会福祉協議会との連携のあり方なども加えて、活用しやすいように工夫しています。  　　</w:t>
                            </w:r>
                            <w:r w:rsidRPr="00ED5933">
                              <w:rPr>
                                <w:rFonts w:ascii="ＭＳ Ｐ明朝" w:eastAsia="ＭＳ Ｐ明朝" w:hAnsi="ＭＳ Ｐ明朝" w:hint="eastAsia"/>
                                <w:color w:val="FF0000"/>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C03931" id="_x0000_s1039" style="position:absolute;left:0;text-align:left;margin-left:-.85pt;margin-top:9.8pt;width:482.25pt;height:2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" fillcolor="#ff9" strokecolor="gray" strokeweight="3pt">
                <v:stroke linestyle="thinThin"/>
                <v:textbox inset="5.85pt,.7pt,5.85pt,.7pt">
                  <w:txbxContent>
                    <w:p w14:paraId="6F4D1E4B" w14:textId="77777777" w:rsidR="00BD2CDF" w:rsidRPr="00702F42" w:rsidRDefault="00BD2CDF" w:rsidP="00194B31">
                      <w:pPr>
                        <w:rPr>
                          <w:rFonts w:ascii="ＭＳ Ｐゴシック" w:eastAsia="ＭＳ Ｐゴシック" w:hAnsi="ＭＳ Ｐゴシック"/>
                          <w:i/>
                        </w:rPr>
                      </w:pPr>
                      <w:r w:rsidRPr="00702F42">
                        <w:rPr>
                          <w:rFonts w:ascii="ＭＳ Ｐゴシック" w:eastAsia="ＭＳ Ｐゴシック" w:hAnsi="ＭＳ Ｐゴシック" w:hint="eastAsia"/>
                          <w:i/>
                        </w:rPr>
                        <w:t>★</w:t>
                      </w:r>
                      <w:r>
                        <w:rPr>
                          <w:rFonts w:ascii="ＭＳ Ｐゴシック" w:eastAsia="ＭＳ Ｐゴシック" w:hAnsi="ＭＳ Ｐゴシック" w:hint="eastAsia"/>
                          <w:i/>
                        </w:rPr>
                        <w:t>ＣＨ</w:t>
                      </w:r>
                      <w:r w:rsidRPr="0080717A">
                        <w:rPr>
                          <w:rFonts w:ascii="ＭＳ Ｐゴシック" w:eastAsia="ＭＳ Ｐゴシック" w:hAnsi="ＭＳ Ｐゴシック" w:hint="eastAsia"/>
                          <w:i/>
                        </w:rPr>
                        <w:t>ＥＣＫ⑤★</w:t>
                      </w:r>
                    </w:p>
                    <w:p w14:paraId="7C901968" w14:textId="77777777" w:rsidR="00BD2CDF" w:rsidRPr="00702F42" w:rsidRDefault="00BD2CDF" w:rsidP="00194B31">
                      <w:pPr>
                        <w:pStyle w:val="Web"/>
                        <w:spacing w:before="0" w:beforeAutospacing="0" w:after="0" w:afterAutospacing="0"/>
                        <w:rPr>
                          <w:rFonts w:ascii="ＭＳ Ｐ明朝" w:eastAsia="ＭＳ Ｐ明朝" w:hAnsi="ＭＳ Ｐ明朝"/>
                        </w:rPr>
                      </w:pPr>
                      <w:r w:rsidRPr="00702F42">
                        <w:rPr>
                          <w:rFonts w:ascii="ＭＳ Ｐ明朝" w:eastAsia="ＭＳ Ｐ明朝" w:hAnsi="ＭＳ Ｐ明朝" w:cs="+mn-cs" w:hint="eastAsia"/>
                          <w:sz w:val="22"/>
                          <w:szCs w:val="22"/>
                        </w:rPr>
                        <w:t>①「精神障がいについての理解を深めるために」</w:t>
                      </w:r>
                      <w:r w:rsidRPr="00702F42">
                        <w:rPr>
                          <w:rFonts w:ascii="ＭＳ Ｐ明朝" w:eastAsia="ＭＳ Ｐ明朝" w:hAnsi="ＭＳ Ｐ明朝" w:cs="+mn-cs" w:hint="eastAsia"/>
                          <w:sz w:val="16"/>
                          <w:szCs w:val="16"/>
                        </w:rPr>
                        <w:t>(大阪府教育委員会　平成20〔2008〕年5月)</w:t>
                      </w:r>
                    </w:p>
                    <w:p w14:paraId="3F2B95DB" w14:textId="793778B0" w:rsidR="00BD2CDF" w:rsidRPr="00FE191A" w:rsidRDefault="00FE191A" w:rsidP="00194B31">
                      <w:pPr>
                        <w:pStyle w:val="Web"/>
                        <w:spacing w:before="0" w:beforeAutospacing="0" w:after="0" w:afterAutospacing="0"/>
                        <w:ind w:firstLineChars="100" w:firstLine="240"/>
                        <w:rPr>
                          <w:rFonts w:ascii="ＭＳ Ｐ明朝" w:eastAsia="ＭＳ Ｐ明朝" w:hAnsi="ＭＳ Ｐ明朝" w:cs="+mn-cs"/>
                          <w:color w:val="0070C0"/>
                          <w:sz w:val="22"/>
                          <w:szCs w:val="22"/>
                        </w:rPr>
                      </w:pPr>
                      <w:hyperlink r:id="rId39" w:history="1">
                        <w:r w:rsidR="001D5F6E" w:rsidRPr="00FE191A">
                          <w:rPr>
                            <w:rStyle w:val="a6"/>
                            <w:rFonts w:ascii="ＭＳ Ｐ明朝" w:eastAsia="ＭＳ Ｐ明朝" w:hAnsi="ＭＳ Ｐ明朝" w:cs="+mn-cs"/>
                            <w:sz w:val="22"/>
                            <w:szCs w:val="22"/>
                          </w:rPr>
                          <w:t>https://www.pref.osaka.</w:t>
                        </w:r>
                        <w:r w:rsidR="001D5F6E" w:rsidRPr="00FE191A">
                          <w:rPr>
                            <w:rStyle w:val="a6"/>
                            <w:rFonts w:ascii="ＭＳ Ｐ明朝" w:eastAsia="ＭＳ Ｐ明朝" w:hAnsi="ＭＳ Ｐ明朝" w:cs="+mn-cs" w:hint="eastAsia"/>
                            <w:sz w:val="22"/>
                            <w:szCs w:val="22"/>
                          </w:rPr>
                          <w:t>lg.</w:t>
                        </w:r>
                        <w:r w:rsidR="001D5F6E" w:rsidRPr="00FE191A">
                          <w:rPr>
                            <w:rStyle w:val="a6"/>
                            <w:rFonts w:ascii="ＭＳ Ｐ明朝" w:eastAsia="ＭＳ Ｐ明朝" w:hAnsi="ＭＳ Ｐ明朝" w:cs="+mn-cs"/>
                            <w:sz w:val="22"/>
                            <w:szCs w:val="22"/>
                          </w:rPr>
                          <w:t>jp/o180080/shochugakko/syougaikyouiku/index.html</w:t>
                        </w:r>
                      </w:hyperlink>
                    </w:p>
                    <w:p w14:paraId="0620BBC4" w14:textId="77777777" w:rsidR="00BD2CDF" w:rsidRPr="00FE191A" w:rsidRDefault="00BD2CDF" w:rsidP="00194B31">
                      <w:pPr>
                        <w:pStyle w:val="Web"/>
                        <w:spacing w:before="0" w:beforeAutospacing="0" w:after="0" w:afterAutospacing="0"/>
                        <w:ind w:firstLineChars="100" w:firstLine="210"/>
                        <w:rPr>
                          <w:rFonts w:ascii="ＭＳ Ｐ明朝" w:eastAsia="ＭＳ Ｐ明朝" w:hAnsi="ＭＳ Ｐ明朝" w:cs="+mn-cs"/>
                          <w:sz w:val="21"/>
                          <w:szCs w:val="21"/>
                        </w:rPr>
                      </w:pPr>
                      <w:r w:rsidRPr="00FE191A">
                        <w:rPr>
                          <w:rFonts w:ascii="ＭＳ Ｐ明朝" w:eastAsia="ＭＳ Ｐ明朝" w:hAnsi="ＭＳ Ｐ明朝" w:cs="+mn-cs" w:hint="eastAsia"/>
                          <w:sz w:val="21"/>
                          <w:szCs w:val="21"/>
                        </w:rPr>
                        <w:t>精神障がいについての知見、当事者の思いについて学ぶことのできる資料、学校などでの実践事例や教材をまとめています。</w:t>
                      </w:r>
                    </w:p>
                    <w:p w14:paraId="30D01370" w14:textId="77777777" w:rsidR="00BD2CDF" w:rsidRPr="00FE191A" w:rsidRDefault="00BD2CDF" w:rsidP="00194B31">
                      <w:pPr>
                        <w:pStyle w:val="Web"/>
                        <w:spacing w:before="0" w:beforeAutospacing="0" w:after="0" w:afterAutospacing="0"/>
                        <w:rPr>
                          <w:rFonts w:ascii="ＭＳ Ｐ明朝" w:eastAsia="ＭＳ Ｐ明朝" w:hAnsi="ＭＳ Ｐ明朝" w:cs="+mn-cs"/>
                          <w:sz w:val="22"/>
                          <w:szCs w:val="22"/>
                        </w:rPr>
                      </w:pPr>
                      <w:r w:rsidRPr="00FE191A">
                        <w:rPr>
                          <w:rFonts w:ascii="ＭＳ Ｐ明朝" w:eastAsia="ＭＳ Ｐ明朝" w:hAnsi="ＭＳ Ｐ明朝" w:cs="+mn-cs" w:hint="eastAsia"/>
                          <w:sz w:val="22"/>
                          <w:szCs w:val="22"/>
                        </w:rPr>
                        <w:t>②「大阪府福祉教育指導資料集『ぬくもり』　～思いやりを行動へ～」</w:t>
                      </w:r>
                      <w:r w:rsidRPr="00FE191A">
                        <w:rPr>
                          <w:rFonts w:ascii="ＭＳ Ｐ明朝" w:eastAsia="ＭＳ Ｐ明朝" w:hAnsi="ＭＳ Ｐ明朝" w:cs="+mn-cs" w:hint="eastAsia"/>
                          <w:sz w:val="16"/>
                          <w:szCs w:val="16"/>
                        </w:rPr>
                        <w:t>(大阪府教育委員会　平成22〔2010〕年3月)</w:t>
                      </w:r>
                    </w:p>
                    <w:p w14:paraId="3986833C" w14:textId="64EEDEE0" w:rsidR="00BD2CDF" w:rsidRPr="00FE191A" w:rsidRDefault="00FE191A" w:rsidP="00194B31">
                      <w:pPr>
                        <w:pStyle w:val="Web"/>
                        <w:spacing w:before="0" w:beforeAutospacing="0" w:after="0" w:afterAutospacing="0"/>
                        <w:ind w:firstLineChars="100" w:firstLine="240"/>
                        <w:rPr>
                          <w:rFonts w:ascii="ＭＳ Ｐ明朝" w:eastAsia="ＭＳ Ｐ明朝" w:hAnsi="ＭＳ Ｐ明朝" w:cs="+mn-cs"/>
                          <w:color w:val="0070C0"/>
                          <w:sz w:val="22"/>
                          <w:szCs w:val="22"/>
                        </w:rPr>
                      </w:pPr>
                      <w:hyperlink r:id="rId40" w:history="1">
                        <w:r w:rsidR="001D5F6E" w:rsidRPr="00FE191A">
                          <w:rPr>
                            <w:rStyle w:val="a6"/>
                            <w:rFonts w:ascii="ＭＳ Ｐ明朝" w:eastAsia="ＭＳ Ｐ明朝" w:hAnsi="ＭＳ Ｐ明朝" w:cs="+mn-cs"/>
                            <w:sz w:val="22"/>
                            <w:szCs w:val="22"/>
                          </w:rPr>
                          <w:t>https://www.pref.osaka.</w:t>
                        </w:r>
                        <w:r w:rsidR="001D5F6E" w:rsidRPr="00FE191A">
                          <w:rPr>
                            <w:rStyle w:val="a6"/>
                            <w:rFonts w:ascii="ＭＳ Ｐ明朝" w:eastAsia="ＭＳ Ｐ明朝" w:hAnsi="ＭＳ Ｐ明朝" w:cs="+mn-cs" w:hint="eastAsia"/>
                            <w:sz w:val="22"/>
                            <w:szCs w:val="22"/>
                          </w:rPr>
                          <w:t>lg.</w:t>
                        </w:r>
                        <w:r w:rsidR="001D5F6E" w:rsidRPr="00FE191A">
                          <w:rPr>
                            <w:rStyle w:val="a6"/>
                            <w:rFonts w:ascii="ＭＳ Ｐ明朝" w:eastAsia="ＭＳ Ｐ明朝" w:hAnsi="ＭＳ Ｐ明朝" w:cs="+mn-cs"/>
                            <w:sz w:val="22"/>
                            <w:szCs w:val="22"/>
                          </w:rPr>
                          <w:t>jp/o180080/shochugakko/nukumori/index.html</w:t>
                        </w:r>
                      </w:hyperlink>
                    </w:p>
                    <w:p w14:paraId="78655C93" w14:textId="77777777" w:rsidR="00BD2CDF" w:rsidRPr="00ED5933" w:rsidRDefault="00BD2CDF" w:rsidP="00194B31">
                      <w:pPr>
                        <w:pStyle w:val="Web"/>
                        <w:spacing w:before="0" w:beforeAutospacing="0" w:after="0" w:afterAutospacing="0"/>
                        <w:ind w:firstLineChars="100" w:firstLine="210"/>
                        <w:rPr>
                          <w:rFonts w:ascii="ＭＳ Ｐ明朝" w:eastAsia="ＭＳ Ｐ明朝" w:hAnsi="ＭＳ Ｐ明朝"/>
                          <w:color w:val="FF0000"/>
                          <w:sz w:val="21"/>
                          <w:szCs w:val="21"/>
                        </w:rPr>
                      </w:pPr>
                      <w:r w:rsidRPr="00FE191A">
                        <w:rPr>
                          <w:rFonts w:ascii="ＭＳ Ｐ明朝" w:eastAsia="ＭＳ Ｐ明朝" w:hAnsi="ＭＳ Ｐ明朝" w:hint="eastAsia"/>
                          <w:sz w:val="21"/>
                          <w:szCs w:val="21"/>
                        </w:rPr>
                        <w:t>障がいなどに関する児童・生徒の理解が表面的にとど</w:t>
                      </w:r>
                      <w:r w:rsidRPr="00702F42">
                        <w:rPr>
                          <w:rFonts w:ascii="ＭＳ Ｐ明朝" w:eastAsia="ＭＳ Ｐ明朝" w:hAnsi="ＭＳ Ｐ明朝" w:hint="eastAsia"/>
                          <w:sz w:val="21"/>
                          <w:szCs w:val="21"/>
                        </w:rPr>
                        <w:t xml:space="preserve">まるのでなく、障がい者や高齢者などとの出会いや体験活動などを通して、学んだことが自分の身近にいる障がいのある仲間や高齢者などへの理解、思いやりや行動につながるような今日的な課題に取り組んだ指導事例(例えば「みんなちがっていいんやなあ～支援学級との交流及び共同学習～」等）に、福祉教育の実践に向けたポイントや社会福祉協議会との連携のあり方なども加えて、活用しやすいように工夫しています。  　　</w:t>
                      </w:r>
                      <w:r w:rsidRPr="00ED5933">
                        <w:rPr>
                          <w:rFonts w:ascii="ＭＳ Ｐ明朝" w:eastAsia="ＭＳ Ｐ明朝" w:hAnsi="ＭＳ Ｐ明朝" w:hint="eastAsia"/>
                          <w:color w:val="FF0000"/>
                          <w:sz w:val="21"/>
                          <w:szCs w:val="21"/>
                        </w:rPr>
                        <w:t xml:space="preserve">　</w:t>
                      </w:r>
                    </w:p>
                  </w:txbxContent>
                </v:textbox>
              </v:roundrect>
            </w:pict>
          </mc:Fallback>
        </mc:AlternateContent>
      </w:r>
    </w:p>
    <w:p w14:paraId="243E5DA8" w14:textId="77777777" w:rsidR="00292C3D" w:rsidRDefault="00292C3D">
      <w:pPr>
        <w:rPr>
          <w:rFonts w:ascii="ＭＳ Ｐゴシック" w:eastAsia="ＭＳ Ｐゴシック" w:hAnsi="ＭＳ Ｐゴシック"/>
          <w:sz w:val="20"/>
          <w:szCs w:val="20"/>
        </w:rPr>
      </w:pPr>
    </w:p>
    <w:p w14:paraId="079BB400" w14:textId="77777777" w:rsidR="00292C3D" w:rsidRDefault="00292C3D">
      <w:pPr>
        <w:rPr>
          <w:rFonts w:ascii="ＭＳ Ｐゴシック" w:eastAsia="ＭＳ Ｐゴシック" w:hAnsi="ＭＳ Ｐゴシック"/>
          <w:sz w:val="20"/>
          <w:szCs w:val="20"/>
        </w:rPr>
      </w:pPr>
    </w:p>
    <w:p w14:paraId="7B551FCA" w14:textId="77777777" w:rsidR="00292C3D" w:rsidRDefault="00292C3D">
      <w:pPr>
        <w:rPr>
          <w:rFonts w:ascii="ＭＳ Ｐゴシック" w:eastAsia="ＭＳ Ｐゴシック" w:hAnsi="ＭＳ Ｐゴシック"/>
          <w:sz w:val="20"/>
          <w:szCs w:val="20"/>
        </w:rPr>
      </w:pPr>
    </w:p>
    <w:p w14:paraId="0BB186A4" w14:textId="77777777" w:rsidR="00292C3D" w:rsidRDefault="00292C3D">
      <w:pPr>
        <w:rPr>
          <w:rFonts w:ascii="ＭＳ Ｐゴシック" w:eastAsia="ＭＳ Ｐゴシック" w:hAnsi="ＭＳ Ｐゴシック"/>
          <w:sz w:val="20"/>
          <w:szCs w:val="20"/>
        </w:rPr>
      </w:pPr>
    </w:p>
    <w:p w14:paraId="3486F79A" w14:textId="77777777" w:rsidR="00D632F8" w:rsidRDefault="00D632F8">
      <w:pPr>
        <w:rPr>
          <w:rFonts w:ascii="ＭＳ Ｐゴシック" w:eastAsia="ＭＳ Ｐゴシック" w:hAnsi="ＭＳ Ｐゴシック"/>
          <w:sz w:val="20"/>
          <w:szCs w:val="20"/>
        </w:rPr>
      </w:pPr>
    </w:p>
    <w:p w14:paraId="38D5A75D" w14:textId="77777777" w:rsidR="00D632F8" w:rsidRDefault="00D632F8">
      <w:pPr>
        <w:rPr>
          <w:rFonts w:ascii="ＭＳ Ｐゴシック" w:eastAsia="ＭＳ Ｐゴシック" w:hAnsi="ＭＳ Ｐゴシック"/>
          <w:sz w:val="20"/>
          <w:szCs w:val="20"/>
        </w:rPr>
      </w:pPr>
    </w:p>
    <w:p w14:paraId="77825B25" w14:textId="77777777" w:rsidR="00D632F8" w:rsidRDefault="00D632F8">
      <w:pPr>
        <w:rPr>
          <w:rFonts w:ascii="ＭＳ Ｐゴシック" w:eastAsia="ＭＳ Ｐゴシック" w:hAnsi="ＭＳ Ｐゴシック"/>
          <w:sz w:val="20"/>
          <w:szCs w:val="20"/>
        </w:rPr>
      </w:pPr>
    </w:p>
    <w:p w14:paraId="5EEF9BC4" w14:textId="77777777" w:rsidR="00D632F8" w:rsidRDefault="00D632F8">
      <w:pPr>
        <w:rPr>
          <w:rFonts w:ascii="ＭＳ Ｐゴシック" w:eastAsia="ＭＳ Ｐゴシック" w:hAnsi="ＭＳ Ｐゴシック"/>
          <w:sz w:val="20"/>
          <w:szCs w:val="20"/>
        </w:rPr>
      </w:pPr>
    </w:p>
    <w:p w14:paraId="29379BD3" w14:textId="77777777" w:rsidR="00D632F8" w:rsidRDefault="00D632F8">
      <w:pPr>
        <w:rPr>
          <w:rFonts w:ascii="ＭＳ Ｐゴシック" w:eastAsia="ＭＳ Ｐゴシック" w:hAnsi="ＭＳ Ｐゴシック"/>
          <w:sz w:val="20"/>
          <w:szCs w:val="20"/>
        </w:rPr>
      </w:pPr>
    </w:p>
    <w:p w14:paraId="5561BD86" w14:textId="77777777" w:rsidR="00D632F8" w:rsidRDefault="00D632F8">
      <w:pPr>
        <w:rPr>
          <w:rFonts w:ascii="ＭＳ Ｐゴシック" w:eastAsia="ＭＳ Ｐゴシック" w:hAnsi="ＭＳ Ｐゴシック"/>
          <w:sz w:val="20"/>
          <w:szCs w:val="20"/>
        </w:rPr>
      </w:pPr>
    </w:p>
    <w:p w14:paraId="21B0AFA6" w14:textId="77777777" w:rsidR="00D632F8" w:rsidRDefault="00D632F8">
      <w:pPr>
        <w:rPr>
          <w:rFonts w:ascii="ＭＳ Ｐゴシック" w:eastAsia="ＭＳ Ｐゴシック" w:hAnsi="ＭＳ Ｐゴシック"/>
          <w:sz w:val="20"/>
          <w:szCs w:val="20"/>
        </w:rPr>
      </w:pPr>
    </w:p>
    <w:p w14:paraId="124F3159" w14:textId="77777777" w:rsidR="00D632F8" w:rsidRDefault="00D632F8">
      <w:pPr>
        <w:rPr>
          <w:rFonts w:ascii="ＭＳ Ｐゴシック" w:eastAsia="ＭＳ Ｐゴシック" w:hAnsi="ＭＳ Ｐゴシック"/>
          <w:sz w:val="20"/>
          <w:szCs w:val="20"/>
        </w:rPr>
      </w:pPr>
    </w:p>
    <w:p w14:paraId="0324E619" w14:textId="77777777" w:rsidR="003203D3" w:rsidRDefault="003203D3">
      <w:pPr>
        <w:rPr>
          <w:rFonts w:ascii="ＭＳ Ｐゴシック" w:eastAsia="ＭＳ Ｐゴシック" w:hAnsi="ＭＳ Ｐゴシック"/>
          <w:sz w:val="20"/>
          <w:szCs w:val="20"/>
        </w:rPr>
      </w:pPr>
    </w:p>
    <w:p w14:paraId="2FE56A1A" w14:textId="77777777" w:rsidR="00D632F8" w:rsidRDefault="00D940F7">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58240" behindDoc="0" locked="0" layoutInCell="1" allowOverlap="1" wp14:anchorId="28A60909" wp14:editId="09CE6447">
                <wp:simplePos x="0" y="0"/>
                <wp:positionH relativeFrom="margin">
                  <wp:align>right</wp:align>
                </wp:positionH>
                <wp:positionV relativeFrom="paragraph">
                  <wp:posOffset>213002</wp:posOffset>
                </wp:positionV>
                <wp:extent cx="6120130" cy="1138686"/>
                <wp:effectExtent l="0" t="0" r="13970" b="23495"/>
                <wp:wrapNone/>
                <wp:docPr id="3"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38686"/>
                        </a:xfrm>
                        <a:prstGeom prst="roundRect">
                          <a:avLst>
                            <a:gd name="adj" fmla="val 0"/>
                          </a:avLst>
                        </a:prstGeom>
                        <a:solidFill>
                          <a:srgbClr val="FFFF99"/>
                        </a:solidFill>
                        <a:ln w="12700">
                          <a:solidFill>
                            <a:srgbClr val="000000"/>
                          </a:solidFill>
                          <a:round/>
                          <a:headEnd/>
                          <a:tailEnd/>
                        </a:ln>
                      </wps:spPr>
                      <wps:txbx>
                        <w:txbxContent>
                          <w:p w14:paraId="2A7A1248" w14:textId="77777777" w:rsidR="00BD2CDF" w:rsidRPr="00FE191A" w:rsidRDefault="00BD2CDF" w:rsidP="00194B31">
                            <w:pPr>
                              <w:rPr>
                                <w:rFonts w:ascii="ＭＳ Ｐゴシック" w:eastAsia="ＭＳ Ｐゴシック" w:hAnsi="ＭＳ Ｐゴシック"/>
                                <w:i/>
                              </w:rPr>
                            </w:pPr>
                            <w:r w:rsidRPr="00FE191A">
                              <w:rPr>
                                <w:rFonts w:ascii="ＭＳ Ｐゴシック" w:eastAsia="ＭＳ Ｐゴシック" w:hAnsi="ＭＳ Ｐゴシック" w:hint="eastAsia"/>
                              </w:rPr>
                              <w:t>◆参考資料◆</w:t>
                            </w:r>
                            <w:r w:rsidRPr="00FE191A">
                              <w:rPr>
                                <w:rFonts w:ascii="ＭＳ Ｐゴシック" w:eastAsia="ＭＳ Ｐゴシック" w:hAnsi="ＭＳ Ｐゴシック" w:hint="eastAsia"/>
                                <w:i/>
                              </w:rPr>
                              <w:t xml:space="preserve">　</w:t>
                            </w:r>
                            <w:r w:rsidRPr="00FE191A">
                              <w:rPr>
                                <w:rFonts w:ascii="ＭＳ Ｐ明朝" w:eastAsia="ＭＳ Ｐ明朝" w:hAnsi="ＭＳ Ｐ明朝" w:hint="eastAsia"/>
                                <w:spacing w:val="2"/>
                              </w:rPr>
                              <w:t>「人権教育啓発映画　『ステップ』」</w:t>
                            </w:r>
                            <w:r w:rsidRPr="00FE191A">
                              <w:rPr>
                                <w:rFonts w:ascii="ＭＳ Ｐ明朝" w:eastAsia="ＭＳ Ｐ明朝" w:hAnsi="ＭＳ Ｐ明朝" w:hint="eastAsia"/>
                                <w:spacing w:val="2"/>
                                <w:sz w:val="16"/>
                                <w:szCs w:val="16"/>
                              </w:rPr>
                              <w:t>(大阪府教育委員会　平成17〔2005〕年3月)</w:t>
                            </w:r>
                          </w:p>
                          <w:p w14:paraId="281C1BCA" w14:textId="4F78D7E2" w:rsidR="00BD2CDF" w:rsidRPr="00FE191A" w:rsidRDefault="00FE191A" w:rsidP="00292C3D">
                            <w:pPr>
                              <w:ind w:firstLineChars="150" w:firstLine="314"/>
                              <w:rPr>
                                <w:rFonts w:ascii="ＭＳ Ｐ明朝" w:eastAsia="ＭＳ Ｐ明朝" w:hAnsi="ＭＳ Ｐ明朝"/>
                              </w:rPr>
                            </w:pPr>
                            <w:hyperlink r:id="rId41" w:history="1">
                              <w:r w:rsidR="001D5F6E" w:rsidRPr="00FE191A">
                                <w:rPr>
                                  <w:rStyle w:val="a6"/>
                                  <w:rFonts w:ascii="ＭＳ Ｐ明朝" w:eastAsia="ＭＳ Ｐ明朝" w:hAnsi="ＭＳ Ｐ明朝"/>
                                </w:rPr>
                                <w:t>https://www.pref.osaka.</w:t>
                              </w:r>
                              <w:r w:rsidR="001D5F6E" w:rsidRPr="00FE191A">
                                <w:rPr>
                                  <w:rStyle w:val="a6"/>
                                  <w:rFonts w:ascii="ＭＳ Ｐ明朝" w:eastAsia="ＭＳ Ｐ明朝" w:hAnsi="ＭＳ Ｐ明朝" w:hint="eastAsia"/>
                                </w:rPr>
                                <w:t>lg.</w:t>
                              </w:r>
                              <w:r w:rsidR="001D5F6E" w:rsidRPr="00FE191A">
                                <w:rPr>
                                  <w:rStyle w:val="a6"/>
                                  <w:rFonts w:ascii="ＭＳ Ｐ明朝" w:eastAsia="ＭＳ Ｐ明朝" w:hAnsi="ＭＳ Ｐ明朝"/>
                                </w:rPr>
                                <w:t>jp/o180090/chikikyoiku/jinnkenkyoikukeihatu/index.html</w:t>
                              </w:r>
                            </w:hyperlink>
                          </w:p>
                          <w:p w14:paraId="5962E0BC" w14:textId="77777777" w:rsidR="00BD2CDF" w:rsidRDefault="00BD2CDF" w:rsidP="000168B4">
                            <w:pPr>
                              <w:ind w:left="105" w:hangingChars="50" w:hanging="105"/>
                              <w:rPr>
                                <w:rFonts w:ascii="ＭＳ Ｐ明朝" w:eastAsia="ＭＳ Ｐ明朝" w:hAnsi="ＭＳ Ｐ明朝"/>
                              </w:rPr>
                            </w:pPr>
                            <w:r w:rsidRPr="00FE191A">
                              <w:rPr>
                                <w:rFonts w:ascii="ＭＳ ゴシック" w:eastAsia="ＭＳ ゴシック" w:hAnsi="ＭＳ ゴシック" w:hint="eastAsia"/>
                              </w:rPr>
                              <w:t xml:space="preserve">　 </w:t>
                            </w:r>
                            <w:r w:rsidRPr="00FE191A">
                              <w:rPr>
                                <w:rFonts w:ascii="ＭＳ Ｐ明朝" w:eastAsia="ＭＳ Ｐ明朝" w:hAnsi="ＭＳ Ｐ明朝" w:hint="eastAsia"/>
                              </w:rPr>
                              <w:t>この映画は、障がいのある女性が</w:t>
                            </w:r>
                            <w:r w:rsidRPr="0080717A">
                              <w:rPr>
                                <w:rFonts w:ascii="ＭＳ Ｐ明朝" w:eastAsia="ＭＳ Ｐ明朝" w:hAnsi="ＭＳ Ｐ明朝" w:hint="eastAsia"/>
                              </w:rPr>
                              <w:t>自分の生き方を見つけていく中で、まわりの人々がその女性の障がいについて正しく理解するようになる姿を通して、障がい者と共生する社会の実現について考えるきっかけとな</w:t>
                            </w:r>
                          </w:p>
                          <w:p w14:paraId="415469A8" w14:textId="77777777" w:rsidR="00BD2CDF" w:rsidRDefault="00BD2CDF" w:rsidP="00292C3D">
                            <w:pPr>
                              <w:ind w:firstLineChars="50" w:firstLine="105"/>
                              <w:rPr>
                                <w:rFonts w:ascii="ＭＳ ゴシック" w:eastAsia="ＭＳ ゴシック" w:hAnsi="ＭＳ ゴシック"/>
                              </w:rPr>
                            </w:pPr>
                            <w:r w:rsidRPr="0080717A">
                              <w:rPr>
                                <w:rFonts w:ascii="ＭＳ Ｐ明朝" w:eastAsia="ＭＳ Ｐ明朝" w:hAnsi="ＭＳ Ｐ明朝" w:hint="eastAsia"/>
                              </w:rPr>
                              <w:t>るものです。教職員研修やＰＴＡ研修等で活用いただけます。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A60909" id="角丸四角形 1" o:spid="_x0000_s1040" style="position:absolute;left:0;text-align:left;margin-left:430.7pt;margin-top:16.75pt;width:481.9pt;height:89.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" fillcolor="#ff9" strokeweight="1pt">
                <v:textbox inset="5.85pt,.7pt,5.85pt,.7pt">
                  <w:txbxContent>
                    <w:p w14:paraId="2A7A1248" w14:textId="77777777" w:rsidR="00BD2CDF" w:rsidRPr="00FE191A" w:rsidRDefault="00BD2CDF" w:rsidP="00194B31">
                      <w:pPr>
                        <w:rPr>
                          <w:rFonts w:ascii="ＭＳ Ｐゴシック" w:eastAsia="ＭＳ Ｐゴシック" w:hAnsi="ＭＳ Ｐゴシック"/>
                          <w:i/>
                        </w:rPr>
                      </w:pPr>
                      <w:r w:rsidRPr="00FE191A">
                        <w:rPr>
                          <w:rFonts w:ascii="ＭＳ Ｐゴシック" w:eastAsia="ＭＳ Ｐゴシック" w:hAnsi="ＭＳ Ｐゴシック" w:hint="eastAsia"/>
                        </w:rPr>
                        <w:t>◆参考資料◆</w:t>
                      </w:r>
                      <w:r w:rsidRPr="00FE191A">
                        <w:rPr>
                          <w:rFonts w:ascii="ＭＳ Ｐゴシック" w:eastAsia="ＭＳ Ｐゴシック" w:hAnsi="ＭＳ Ｐゴシック" w:hint="eastAsia"/>
                          <w:i/>
                        </w:rPr>
                        <w:t xml:space="preserve">　</w:t>
                      </w:r>
                      <w:r w:rsidRPr="00FE191A">
                        <w:rPr>
                          <w:rFonts w:ascii="ＭＳ Ｐ明朝" w:eastAsia="ＭＳ Ｐ明朝" w:hAnsi="ＭＳ Ｐ明朝" w:hint="eastAsia"/>
                          <w:spacing w:val="2"/>
                        </w:rPr>
                        <w:t>「人権教育啓発映画　『ステップ』」</w:t>
                      </w:r>
                      <w:r w:rsidRPr="00FE191A">
                        <w:rPr>
                          <w:rFonts w:ascii="ＭＳ Ｐ明朝" w:eastAsia="ＭＳ Ｐ明朝" w:hAnsi="ＭＳ Ｐ明朝" w:hint="eastAsia"/>
                          <w:spacing w:val="2"/>
                          <w:sz w:val="16"/>
                          <w:szCs w:val="16"/>
                        </w:rPr>
                        <w:t>(大阪府教育委員会　平成17〔2005〕年3月)</w:t>
                      </w:r>
                    </w:p>
                    <w:p w14:paraId="281C1BCA" w14:textId="4F78D7E2" w:rsidR="00BD2CDF" w:rsidRPr="00FE191A" w:rsidRDefault="00FE191A" w:rsidP="00292C3D">
                      <w:pPr>
                        <w:ind w:firstLineChars="150" w:firstLine="314"/>
                        <w:rPr>
                          <w:rFonts w:ascii="ＭＳ Ｐ明朝" w:eastAsia="ＭＳ Ｐ明朝" w:hAnsi="ＭＳ Ｐ明朝"/>
                        </w:rPr>
                      </w:pPr>
                      <w:hyperlink r:id="rId42" w:history="1">
                        <w:r w:rsidR="001D5F6E" w:rsidRPr="00FE191A">
                          <w:rPr>
                            <w:rStyle w:val="a6"/>
                            <w:rFonts w:ascii="ＭＳ Ｐ明朝" w:eastAsia="ＭＳ Ｐ明朝" w:hAnsi="ＭＳ Ｐ明朝"/>
                          </w:rPr>
                          <w:t>https://www.pref.osaka.</w:t>
                        </w:r>
                        <w:r w:rsidR="001D5F6E" w:rsidRPr="00FE191A">
                          <w:rPr>
                            <w:rStyle w:val="a6"/>
                            <w:rFonts w:ascii="ＭＳ Ｐ明朝" w:eastAsia="ＭＳ Ｐ明朝" w:hAnsi="ＭＳ Ｐ明朝" w:hint="eastAsia"/>
                          </w:rPr>
                          <w:t>lg.</w:t>
                        </w:r>
                        <w:r w:rsidR="001D5F6E" w:rsidRPr="00FE191A">
                          <w:rPr>
                            <w:rStyle w:val="a6"/>
                            <w:rFonts w:ascii="ＭＳ Ｐ明朝" w:eastAsia="ＭＳ Ｐ明朝" w:hAnsi="ＭＳ Ｐ明朝"/>
                          </w:rPr>
                          <w:t>jp/o180090/chikikyoiku/jinnkenkyoikukeihatu/index.html</w:t>
                        </w:r>
                      </w:hyperlink>
                    </w:p>
                    <w:p w14:paraId="5962E0BC" w14:textId="77777777" w:rsidR="00BD2CDF" w:rsidRDefault="00BD2CDF" w:rsidP="000168B4">
                      <w:pPr>
                        <w:ind w:left="105" w:hangingChars="50" w:hanging="105"/>
                        <w:rPr>
                          <w:rFonts w:ascii="ＭＳ Ｐ明朝" w:eastAsia="ＭＳ Ｐ明朝" w:hAnsi="ＭＳ Ｐ明朝"/>
                        </w:rPr>
                      </w:pPr>
                      <w:r w:rsidRPr="00FE191A">
                        <w:rPr>
                          <w:rFonts w:ascii="ＭＳ ゴシック" w:eastAsia="ＭＳ ゴシック" w:hAnsi="ＭＳ ゴシック" w:hint="eastAsia"/>
                        </w:rPr>
                        <w:t xml:space="preserve">　 </w:t>
                      </w:r>
                      <w:r w:rsidRPr="00FE191A">
                        <w:rPr>
                          <w:rFonts w:ascii="ＭＳ Ｐ明朝" w:eastAsia="ＭＳ Ｐ明朝" w:hAnsi="ＭＳ Ｐ明朝" w:hint="eastAsia"/>
                        </w:rPr>
                        <w:t>この映画は、障がいのある女性が</w:t>
                      </w:r>
                      <w:r w:rsidRPr="0080717A">
                        <w:rPr>
                          <w:rFonts w:ascii="ＭＳ Ｐ明朝" w:eastAsia="ＭＳ Ｐ明朝" w:hAnsi="ＭＳ Ｐ明朝" w:hint="eastAsia"/>
                        </w:rPr>
                        <w:t>自分の生き方を見つけていく中で、まわりの人々がその女性の障がいについて正しく理解するようになる姿を通して、障がい者と共生する社会の実現について考えるきっかけとな</w:t>
                      </w:r>
                    </w:p>
                    <w:p w14:paraId="415469A8" w14:textId="77777777" w:rsidR="00BD2CDF" w:rsidRDefault="00BD2CDF" w:rsidP="00292C3D">
                      <w:pPr>
                        <w:ind w:firstLineChars="50" w:firstLine="105"/>
                        <w:rPr>
                          <w:rFonts w:ascii="ＭＳ ゴシック" w:eastAsia="ＭＳ ゴシック" w:hAnsi="ＭＳ ゴシック"/>
                        </w:rPr>
                      </w:pPr>
                      <w:r w:rsidRPr="0080717A">
                        <w:rPr>
                          <w:rFonts w:ascii="ＭＳ Ｐ明朝" w:eastAsia="ＭＳ Ｐ明朝" w:hAnsi="ＭＳ Ｐ明朝" w:hint="eastAsia"/>
                        </w:rPr>
                        <w:t>るものです。教職員研修やＰＴＡ研修等で活用いただけます。</w:t>
                      </w:r>
                    </w:p>
                  </w:txbxContent>
                </v:textbox>
                <w10:wrap anchorx="margin"/>
              </v:roundrect>
            </w:pict>
          </mc:Fallback>
        </mc:AlternateContent>
      </w:r>
    </w:p>
    <w:p w14:paraId="0F242604" w14:textId="77777777" w:rsidR="00D632F8" w:rsidRDefault="00D632F8">
      <w:pPr>
        <w:rPr>
          <w:rFonts w:ascii="ＭＳ Ｐゴシック" w:eastAsia="ＭＳ Ｐゴシック" w:hAnsi="ＭＳ Ｐゴシック"/>
          <w:sz w:val="20"/>
          <w:szCs w:val="20"/>
        </w:rPr>
      </w:pPr>
    </w:p>
    <w:p w14:paraId="78D30E43" w14:textId="77777777" w:rsidR="00D632F8" w:rsidRDefault="00D632F8">
      <w:pPr>
        <w:rPr>
          <w:rFonts w:ascii="ＭＳ Ｐゴシック" w:eastAsia="ＭＳ Ｐゴシック" w:hAnsi="ＭＳ Ｐゴシック"/>
          <w:sz w:val="20"/>
          <w:szCs w:val="20"/>
        </w:rPr>
      </w:pPr>
    </w:p>
    <w:p w14:paraId="53D723FD" w14:textId="77777777" w:rsidR="00D632F8" w:rsidRDefault="00D632F8">
      <w:pPr>
        <w:rPr>
          <w:rFonts w:ascii="ＭＳ Ｐゴシック" w:eastAsia="ＭＳ Ｐゴシック" w:hAnsi="ＭＳ Ｐゴシック"/>
          <w:sz w:val="20"/>
          <w:szCs w:val="20"/>
        </w:rPr>
      </w:pPr>
    </w:p>
    <w:p w14:paraId="7F8C804A" w14:textId="77777777" w:rsidR="00D940F7" w:rsidRDefault="00D940F7">
      <w:pPr>
        <w:rPr>
          <w:rFonts w:ascii="ＭＳ Ｐゴシック" w:eastAsia="ＭＳ Ｐゴシック" w:hAnsi="ＭＳ Ｐゴシック"/>
          <w:sz w:val="20"/>
          <w:szCs w:val="20"/>
        </w:rPr>
      </w:pPr>
    </w:p>
    <w:p w14:paraId="4C229FDA" w14:textId="77777777" w:rsidR="00D940F7" w:rsidRDefault="00D940F7">
      <w:pPr>
        <w:rPr>
          <w:rFonts w:ascii="ＭＳ Ｐゴシック" w:eastAsia="ＭＳ Ｐゴシック" w:hAnsi="ＭＳ Ｐゴシック"/>
          <w:sz w:val="20"/>
          <w:szCs w:val="20"/>
        </w:rPr>
      </w:pPr>
    </w:p>
    <w:p w14:paraId="675B4988" w14:textId="77777777" w:rsidR="00D632F8" w:rsidRDefault="00D632F8">
      <w:pPr>
        <w:rPr>
          <w:rFonts w:ascii="ＭＳ Ｐゴシック" w:eastAsia="ＭＳ Ｐゴシック" w:hAnsi="ＭＳ Ｐゴシック"/>
          <w:sz w:val="20"/>
          <w:szCs w:val="20"/>
        </w:rPr>
      </w:pPr>
    </w:p>
    <w:p w14:paraId="3420D05B" w14:textId="77777777" w:rsidR="00D25B19" w:rsidRPr="00396444" w:rsidRDefault="00D25B19">
      <w:pPr>
        <w:rPr>
          <w:rFonts w:ascii="ＭＳ Ｐゴシック" w:eastAsia="ＭＳ Ｐゴシック" w:hAnsi="ＭＳ Ｐゴシック"/>
          <w:sz w:val="20"/>
          <w:szCs w:val="20"/>
        </w:rPr>
      </w:pPr>
      <w:r w:rsidRPr="00396444">
        <w:rPr>
          <w:rFonts w:ascii="ＭＳ Ｐゴシック" w:eastAsia="ＭＳ Ｐゴシック" w:hAnsi="ＭＳ Ｐゴシック" w:hint="eastAsia"/>
          <w:sz w:val="20"/>
          <w:szCs w:val="20"/>
        </w:rPr>
        <w:t>【補足と発展】</w:t>
      </w:r>
    </w:p>
    <w:p w14:paraId="69E606C0" w14:textId="77777777" w:rsidR="00D25B19" w:rsidRPr="00396444" w:rsidRDefault="00D25B19" w:rsidP="006047FF">
      <w:pPr>
        <w:ind w:firstLineChars="100" w:firstLine="200"/>
        <w:rPr>
          <w:rFonts w:ascii="ＭＳ Ｐゴシック" w:eastAsia="ＭＳ Ｐゴシック" w:hAnsi="ＭＳ Ｐゴシック"/>
          <w:sz w:val="20"/>
          <w:szCs w:val="20"/>
        </w:rPr>
      </w:pPr>
      <w:r w:rsidRPr="00396444">
        <w:rPr>
          <w:rFonts w:ascii="ＭＳ Ｐゴシック" w:eastAsia="ＭＳ Ｐゴシック" w:hAnsi="ＭＳ Ｐゴシック" w:hint="eastAsia"/>
          <w:sz w:val="20"/>
          <w:szCs w:val="20"/>
        </w:rPr>
        <w:t xml:space="preserve">教職員と保護者、保護者どうしの信頼･協力関係も大切です。そのためには、学校での様子が保護者にもわかりやすく伝わるような配慮が必要です。学級通信で子どもたちの様子を伝えたり、学級懇談会などで保護者どうしが話をできる機会を設けたり、学校参加の場面を増やすなどの工夫をしましょう。　</w:t>
      </w:r>
    </w:p>
    <w:p w14:paraId="389DEFD5" w14:textId="50D04633" w:rsidR="003203D3" w:rsidRDefault="003203D3" w:rsidP="00615A4D">
      <w:pPr>
        <w:rPr>
          <w:rFonts w:ascii="ＭＳ Ｐゴシック" w:eastAsia="ＭＳ Ｐゴシック" w:hAnsi="ＭＳ Ｐゴシック"/>
          <w:sz w:val="20"/>
          <w:szCs w:val="20"/>
        </w:rPr>
      </w:pPr>
    </w:p>
    <w:p w14:paraId="61220504" w14:textId="77777777" w:rsidR="008460C0" w:rsidRPr="00396444" w:rsidRDefault="008460C0" w:rsidP="00615A4D">
      <w:pPr>
        <w:rPr>
          <w:rFonts w:ascii="ＭＳ Ｐゴシック" w:eastAsia="ＭＳ Ｐゴシック" w:hAnsi="ＭＳ Ｐゴシック"/>
          <w:sz w:val="20"/>
          <w:szCs w:val="20"/>
        </w:rPr>
      </w:pPr>
    </w:p>
    <w:p w14:paraId="1E06906E" w14:textId="77777777" w:rsidR="00615A4D" w:rsidRPr="00396444" w:rsidRDefault="00615A4D" w:rsidP="00676E9A">
      <w:pPr>
        <w:ind w:firstLineChars="100" w:firstLine="200"/>
        <w:rPr>
          <w:rFonts w:ascii="ＭＳ Ｐゴシック" w:eastAsia="ＭＳ Ｐゴシック" w:hAnsi="ＭＳ Ｐゴシック"/>
          <w:sz w:val="20"/>
          <w:szCs w:val="20"/>
        </w:rPr>
      </w:pPr>
      <w:r w:rsidRPr="00396444">
        <w:rPr>
          <w:rFonts w:ascii="ＭＳ Ｐゴシック" w:eastAsia="ＭＳ Ｐゴシック" w:hAnsi="ＭＳ Ｐゴシック" w:hint="eastAsia"/>
          <w:sz w:val="20"/>
          <w:szCs w:val="20"/>
        </w:rPr>
        <w:lastRenderedPageBreak/>
        <w:t>以下の</w:t>
      </w:r>
      <w:r w:rsidRPr="00396444">
        <w:rPr>
          <w:rFonts w:ascii="ＭＳ Ｐゴシック" w:eastAsia="ＭＳ Ｐゴシック" w:hAnsi="ＭＳ Ｐゴシック" w:cs="ＭＳ 明朝" w:hint="eastAsia"/>
          <w:sz w:val="20"/>
          <w:szCs w:val="20"/>
        </w:rPr>
        <w:t>◆</w:t>
      </w:r>
      <w:r w:rsidRPr="00396444">
        <w:rPr>
          <w:rFonts w:ascii="ＭＳ Ｐゴシック" w:eastAsia="ＭＳ Ｐゴシック" w:hAnsi="ＭＳ Ｐゴシック" w:hint="eastAsia"/>
          <w:sz w:val="20"/>
          <w:szCs w:val="20"/>
        </w:rPr>
        <w:t>は内容を説明したもの、</w:t>
      </w:r>
      <w:r w:rsidRPr="00396444">
        <w:rPr>
          <w:rFonts w:ascii="ＭＳ Ｐゴシック" w:eastAsia="ＭＳ Ｐゴシック" w:hAnsi="ＭＳ Ｐゴシック" w:cs="ＭＳ 明朝" w:hint="eastAsia"/>
          <w:sz w:val="20"/>
          <w:szCs w:val="20"/>
        </w:rPr>
        <w:t>◎</w:t>
      </w:r>
      <w:r w:rsidRPr="00396444">
        <w:rPr>
          <w:rFonts w:ascii="ＭＳ Ｐゴシック" w:eastAsia="ＭＳ Ｐゴシック" w:hAnsi="ＭＳ Ｐゴシック" w:hint="eastAsia"/>
          <w:sz w:val="20"/>
          <w:szCs w:val="20"/>
        </w:rPr>
        <w:t>は本文を引用したものです。</w:t>
      </w:r>
    </w:p>
    <w:p w14:paraId="24906437" w14:textId="77777777" w:rsidR="00D55D60" w:rsidRDefault="00D55D60">
      <w:r>
        <w:rPr>
          <w:rFonts w:hint="eastAsia"/>
          <w:noProof/>
        </w:rPr>
        <mc:AlternateContent>
          <mc:Choice Requires="wps">
            <w:drawing>
              <wp:anchor distT="0" distB="0" distL="114300" distR="114300" simplePos="0" relativeHeight="251648000" behindDoc="0" locked="0" layoutInCell="1" allowOverlap="1" wp14:anchorId="3DF09CD2" wp14:editId="394F81D1">
                <wp:simplePos x="0" y="0"/>
                <wp:positionH relativeFrom="column">
                  <wp:posOffset>30408</wp:posOffset>
                </wp:positionH>
                <wp:positionV relativeFrom="paragraph">
                  <wp:posOffset>21302</wp:posOffset>
                </wp:positionV>
                <wp:extent cx="6120130" cy="1794295"/>
                <wp:effectExtent l="0" t="0" r="13970" b="1587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794295"/>
                        </a:xfrm>
                        <a:prstGeom prst="rect">
                          <a:avLst/>
                        </a:prstGeom>
                        <a:solidFill>
                          <a:srgbClr val="CCFFCC"/>
                        </a:solidFill>
                        <a:ln w="25400" cmpd="dbl">
                          <a:solidFill>
                            <a:srgbClr val="000000"/>
                          </a:solidFill>
                          <a:miter lim="800000"/>
                          <a:headEnd/>
                          <a:tailEnd/>
                        </a:ln>
                      </wps:spPr>
                      <wps:txbx>
                        <w:txbxContent>
                          <w:p w14:paraId="128B0638" w14:textId="2E7C6D8B" w:rsidR="00BD2CDF" w:rsidRPr="00FE191A" w:rsidRDefault="00BD2CDF" w:rsidP="000B22D3">
                            <w:pPr>
                              <w:pStyle w:val="a9"/>
                              <w:spacing w:line="300" w:lineRule="exact"/>
                              <w:ind w:left="359" w:hangingChars="200" w:hanging="359"/>
                              <w:rPr>
                                <w:rFonts w:ascii="ＭＳ Ｐゴシック" w:eastAsia="ＭＳ Ｐゴシック" w:hAnsi="ＭＳ Ｐゴシック" w:cs="ＭＳ ゴシック"/>
                                <w:color w:val="000000"/>
                                <w:szCs w:val="18"/>
                              </w:rPr>
                            </w:pPr>
                            <w:r w:rsidRPr="00FE191A">
                              <w:rPr>
                                <w:rFonts w:ascii="ＭＳ Ｐゴシック" w:eastAsia="ＭＳ Ｐゴシック" w:hAnsi="ＭＳ Ｐゴシック" w:hint="eastAsia"/>
                              </w:rPr>
                              <w:t>〈人権教育推進プラン〉</w:t>
                            </w:r>
                            <w:r w:rsidR="001D5F6E" w:rsidRPr="00FE191A">
                              <w:rPr>
                                <w:rFonts w:ascii="ＭＳ Ｐゴシック" w:eastAsia="ＭＳ Ｐゴシック" w:hAnsi="ＭＳ Ｐゴシック" w:hint="eastAsia"/>
                                <w:sz w:val="16"/>
                                <w:szCs w:val="20"/>
                              </w:rPr>
                              <w:t>（</w:t>
                            </w:r>
                            <w:r w:rsidR="001D5F6E" w:rsidRPr="00FE191A">
                              <w:rPr>
                                <w:rFonts w:ascii="ＭＳ Ｐゴシック" w:eastAsia="ＭＳ Ｐゴシック" w:hAnsi="ＭＳ Ｐゴシック" w:hint="eastAsia"/>
                                <w:sz w:val="16"/>
                                <w:szCs w:val="20"/>
                              </w:rPr>
                              <w:t xml:space="preserve">大阪府教育委員会　</w:t>
                            </w:r>
                            <w:r w:rsidR="008F2F32" w:rsidRPr="00FE191A">
                              <w:rPr>
                                <w:rFonts w:ascii="ＭＳ Ｐゴシック" w:eastAsia="ＭＳ Ｐゴシック" w:hAnsi="ＭＳ Ｐゴシック" w:hint="eastAsia"/>
                                <w:sz w:val="16"/>
                                <w:szCs w:val="16"/>
                              </w:rPr>
                              <w:t>平成</w:t>
                            </w:r>
                            <w:r w:rsidR="008F2F32" w:rsidRPr="00FE191A">
                              <w:rPr>
                                <w:rFonts w:ascii="ＭＳ Ｐゴシック" w:eastAsia="ＭＳ Ｐゴシック" w:hAnsi="ＭＳ Ｐゴシック"/>
                                <w:sz w:val="16"/>
                                <w:szCs w:val="16"/>
                              </w:rPr>
                              <w:t>30</w:t>
                            </w:r>
                            <w:r w:rsidR="008F2F32" w:rsidRPr="00FE191A">
                              <w:rPr>
                                <w:rFonts w:ascii="ＭＳ Ｐゴシック" w:eastAsia="ＭＳ Ｐゴシック" w:hAnsi="ＭＳ Ｐゴシック" w:hint="eastAsia"/>
                                <w:sz w:val="16"/>
                                <w:szCs w:val="16"/>
                              </w:rPr>
                              <w:t>〔</w:t>
                            </w:r>
                            <w:r w:rsidR="008F2F32" w:rsidRPr="00FE191A">
                              <w:rPr>
                                <w:rFonts w:ascii="ＭＳ Ｐゴシック" w:eastAsia="ＭＳ Ｐゴシック" w:hAnsi="ＭＳ Ｐゴシック"/>
                                <w:sz w:val="16"/>
                                <w:szCs w:val="16"/>
                              </w:rPr>
                              <w:t>2018</w:t>
                            </w:r>
                            <w:r w:rsidR="008F2F32" w:rsidRPr="00FE191A">
                              <w:rPr>
                                <w:rFonts w:ascii="ＭＳ Ｐゴシック" w:eastAsia="ＭＳ Ｐゴシック" w:hAnsi="ＭＳ Ｐゴシック" w:hint="eastAsia"/>
                                <w:sz w:val="16"/>
                                <w:szCs w:val="16"/>
                              </w:rPr>
                              <w:t>〕年３月改正</w:t>
                            </w:r>
                            <w:r w:rsidR="001D5F6E" w:rsidRPr="00FE191A">
                              <w:rPr>
                                <w:rFonts w:ascii="ＭＳ Ｐゴシック" w:eastAsia="ＭＳ Ｐゴシック" w:hAnsi="ＭＳ Ｐゴシック" w:hint="eastAsia"/>
                                <w:sz w:val="16"/>
                                <w:szCs w:val="20"/>
                              </w:rPr>
                              <w:t>）</w:t>
                            </w:r>
                            <w:r w:rsidR="001D5F6E" w:rsidRPr="00FE191A">
                              <w:rPr>
                                <w:rFonts w:ascii="ＭＳ Ｐゴシック" w:eastAsia="ＭＳ Ｐゴシック" w:hAnsi="ＭＳ Ｐゴシック"/>
                              </w:rPr>
                              <w:br/>
                            </w:r>
                            <w:hyperlink r:id="rId43" w:history="1">
                              <w:r w:rsidR="001D5F6E" w:rsidRPr="00FE191A">
                                <w:rPr>
                                  <w:rStyle w:val="a6"/>
                                  <w:rFonts w:eastAsia="ＭＳ Ｐ明朝" w:cs="ＭＳ ゴシック" w:hint="eastAsia"/>
                                  <w:sz w:val="21"/>
                                </w:rPr>
                                <w:t>http</w:t>
                              </w:r>
                              <w:r w:rsidR="001D5F6E" w:rsidRPr="00FE191A">
                                <w:rPr>
                                  <w:rStyle w:val="a6"/>
                                  <w:rFonts w:eastAsia="ＭＳ Ｐ明朝" w:cs="ＭＳ ゴシック"/>
                                  <w:sz w:val="21"/>
                                </w:rPr>
                                <w:t>s</w:t>
                              </w:r>
                              <w:r w:rsidR="001D5F6E" w:rsidRPr="00FE191A">
                                <w:rPr>
                                  <w:rStyle w:val="a6"/>
                                  <w:rFonts w:eastAsia="ＭＳ Ｐ明朝" w:cs="ＭＳ ゴシック" w:hint="eastAsia"/>
                                  <w:sz w:val="21"/>
                                </w:rPr>
                                <w:t>://www.pref.osaka.lg.jp/</w:t>
                              </w:r>
                              <w:r w:rsidR="001D5F6E" w:rsidRPr="00FE191A">
                                <w:rPr>
                                  <w:rStyle w:val="a6"/>
                                  <w:rFonts w:eastAsia="ＭＳ Ｐ明朝" w:cs="ＭＳ ゴシック"/>
                                  <w:sz w:val="21"/>
                                </w:rPr>
                                <w:t>o180020/</w:t>
                              </w:r>
                              <w:r w:rsidR="001D5F6E" w:rsidRPr="00FE191A">
                                <w:rPr>
                                  <w:rStyle w:val="a6"/>
                                  <w:rFonts w:eastAsia="ＭＳ Ｐ明朝" w:cs="ＭＳ ゴシック" w:hint="eastAsia"/>
                                  <w:sz w:val="21"/>
                                </w:rPr>
                                <w:t>jinkenkyoiku/houshin/index.html</w:t>
                              </w:r>
                            </w:hyperlink>
                          </w:p>
                          <w:p w14:paraId="7A7A4BCF" w14:textId="77777777" w:rsidR="00BD2CDF" w:rsidRPr="002C7248" w:rsidRDefault="00BD2CDF" w:rsidP="000B22D3">
                            <w:pPr>
                              <w:numPr>
                                <w:ilvl w:val="0"/>
                                <w:numId w:val="19"/>
                              </w:numPr>
                              <w:spacing w:line="300" w:lineRule="exact"/>
                              <w:ind w:left="359" w:hangingChars="200" w:hanging="359"/>
                              <w:rPr>
                                <w:rFonts w:ascii="ＭＳ Ｐゴシック" w:eastAsia="ＭＳ Ｐゴシック" w:hAnsi="ＭＳ Ｐゴシック"/>
                                <w:sz w:val="18"/>
                                <w:szCs w:val="18"/>
                              </w:rPr>
                            </w:pPr>
                            <w:r w:rsidRPr="00FE191A">
                              <w:rPr>
                                <w:rFonts w:ascii="ＭＳ Ｐゴシック" w:eastAsia="ＭＳ Ｐゴシック" w:hAnsi="ＭＳ Ｐゴシック" w:hint="eastAsia"/>
                                <w:sz w:val="18"/>
                                <w:szCs w:val="18"/>
                              </w:rPr>
                              <w:t>『</w:t>
                            </w:r>
                            <w:r w:rsidRPr="00FE191A">
                              <w:rPr>
                                <w:rFonts w:ascii="ＭＳ Ｐゴシック" w:eastAsia="ＭＳ Ｐゴシック" w:hAnsi="ＭＳ Ｐゴシック"/>
                                <w:sz w:val="18"/>
                                <w:szCs w:val="18"/>
                              </w:rPr>
                              <w:t>教育を受ける権利の保障</w:t>
                            </w:r>
                            <w:r w:rsidRPr="00FE191A">
                              <w:rPr>
                                <w:rFonts w:ascii="ＭＳ Ｐゴシック" w:eastAsia="ＭＳ Ｐゴシック" w:hAnsi="ＭＳ Ｐゴシック" w:hint="eastAsia"/>
                                <w:sz w:val="18"/>
                                <w:szCs w:val="18"/>
                              </w:rPr>
                              <w:t>』として、障がい</w:t>
                            </w:r>
                            <w:r w:rsidRPr="00FE191A">
                              <w:rPr>
                                <w:rFonts w:ascii="ＭＳ Ｐゴシック" w:eastAsia="ＭＳ Ｐゴシック" w:hAnsi="ＭＳ Ｐゴシック"/>
                                <w:sz w:val="18"/>
                                <w:szCs w:val="18"/>
                              </w:rPr>
                              <w:t>者</w:t>
                            </w:r>
                            <w:r w:rsidRPr="00FE191A">
                              <w:rPr>
                                <w:rFonts w:ascii="ＭＳ Ｐゴシック" w:eastAsia="ＭＳ Ｐゴシック" w:hAnsi="ＭＳ Ｐゴシック" w:hint="eastAsia"/>
                                <w:sz w:val="18"/>
                                <w:szCs w:val="18"/>
                              </w:rPr>
                              <w:t>の</w:t>
                            </w:r>
                            <w:r w:rsidRPr="00FE191A">
                              <w:rPr>
                                <w:rFonts w:ascii="ＭＳ Ｐゴシック" w:eastAsia="ＭＳ Ｐゴシック" w:hAnsi="ＭＳ Ｐゴシック"/>
                                <w:sz w:val="18"/>
                                <w:szCs w:val="18"/>
                              </w:rPr>
                              <w:t>「完全参加」</w:t>
                            </w:r>
                            <w:r w:rsidRPr="00FE191A">
                              <w:rPr>
                                <w:rFonts w:ascii="ＭＳ Ｐゴシック" w:eastAsia="ＭＳ Ｐゴシック" w:hAnsi="ＭＳ Ｐゴシック" w:hint="eastAsia"/>
                                <w:sz w:val="18"/>
                                <w:szCs w:val="18"/>
                              </w:rPr>
                              <w:t>、</w:t>
                            </w:r>
                            <w:r w:rsidRPr="00FE191A">
                              <w:rPr>
                                <w:rFonts w:ascii="ＭＳ Ｐゴシック" w:eastAsia="ＭＳ Ｐゴシック" w:hAnsi="ＭＳ Ｐゴシック"/>
                                <w:sz w:val="18"/>
                                <w:szCs w:val="18"/>
                              </w:rPr>
                              <w:t>「ノーマライゼーション」の理念</w:t>
                            </w:r>
                            <w:r w:rsidRPr="00FE191A">
                              <w:rPr>
                                <w:rFonts w:ascii="ＭＳ Ｐゴシック" w:eastAsia="ＭＳ Ｐゴシック" w:hAnsi="ＭＳ Ｐゴシック" w:hint="eastAsia"/>
                                <w:sz w:val="18"/>
                                <w:szCs w:val="18"/>
                              </w:rPr>
                              <w:t>のもと</w:t>
                            </w:r>
                            <w:r w:rsidRPr="00FE191A">
                              <w:rPr>
                                <w:rFonts w:ascii="ＭＳ Ｐゴシック" w:eastAsia="ＭＳ Ｐゴシック" w:hAnsi="ＭＳ Ｐゴシック"/>
                                <w:sz w:val="18"/>
                                <w:szCs w:val="18"/>
                              </w:rPr>
                              <w:t>社会に参加できる機会が平等に確保される</w:t>
                            </w:r>
                            <w:r w:rsidRPr="00FE191A">
                              <w:rPr>
                                <w:rFonts w:ascii="ＭＳ Ｐゴシック" w:eastAsia="ＭＳ Ｐゴシック" w:hAnsi="ＭＳ Ｐゴシック" w:hint="eastAsia"/>
                                <w:sz w:val="18"/>
                                <w:szCs w:val="18"/>
                              </w:rPr>
                              <w:t>ことが重要であり、「障がいのある人と障がいのない人がともに</w:t>
                            </w:r>
                            <w:r w:rsidRPr="002C7248">
                              <w:rPr>
                                <w:rFonts w:ascii="ＭＳ Ｐゴシック" w:eastAsia="ＭＳ Ｐゴシック" w:hAnsi="ＭＳ Ｐゴシック" w:hint="eastAsia"/>
                                <w:sz w:val="18"/>
                                <w:szCs w:val="18"/>
                              </w:rPr>
                              <w:t xml:space="preserve">学ぶインクルーシブ教育システムの構築が求められている」と言及し、「障がいのある子どもがその可能性を最大限に伸ばし、将来、自らの選択に基づいて生活を送ることができるよう、きめ細かな教育を推進する。その際、障がいのある子どもと障がいのない子どもが「ともに学び、ともに育つ」ことの意義を十分踏まえ、交流及び共同学習を積極的に推進する。また、障がいのある子どもを学校全体で受け止めるとともに一人ひとりの障がいの状況に応じた教育が行えるよう、適切な合理的配慮を提供し、全ての学校における教育及び教育環境の充実を図る。」と結ばれている。〔１－(3)－イ〕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09CD2" id="Rectangle 34" o:spid="_x0000_s1041" style="position:absolute;left:0;text-align:left;margin-left:2.4pt;margin-top:1.7pt;width:481.9pt;height:141.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" fillcolor="#cfc" strokeweight="2pt">
                <v:stroke linestyle="thinThin"/>
                <v:textbox inset="5.85pt,.7pt,5.85pt,.7pt">
                  <w:txbxContent>
                    <w:p w14:paraId="128B0638" w14:textId="2E7C6D8B" w:rsidR="00BD2CDF" w:rsidRPr="00FE191A" w:rsidRDefault="00BD2CDF" w:rsidP="000B22D3">
                      <w:pPr>
                        <w:pStyle w:val="a9"/>
                        <w:spacing w:line="300" w:lineRule="exact"/>
                        <w:ind w:left="359" w:hangingChars="200" w:hanging="359"/>
                        <w:rPr>
                          <w:rFonts w:ascii="ＭＳ Ｐゴシック" w:eastAsia="ＭＳ Ｐゴシック" w:hAnsi="ＭＳ Ｐゴシック" w:cs="ＭＳ ゴシック"/>
                          <w:color w:val="000000"/>
                          <w:szCs w:val="18"/>
                        </w:rPr>
                      </w:pPr>
                      <w:r w:rsidRPr="00FE191A">
                        <w:rPr>
                          <w:rFonts w:ascii="ＭＳ Ｐゴシック" w:eastAsia="ＭＳ Ｐゴシック" w:hAnsi="ＭＳ Ｐゴシック" w:hint="eastAsia"/>
                        </w:rPr>
                        <w:t>〈人権教育推進プラン〉</w:t>
                      </w:r>
                      <w:r w:rsidR="001D5F6E" w:rsidRPr="00FE191A">
                        <w:rPr>
                          <w:rFonts w:ascii="ＭＳ Ｐゴシック" w:eastAsia="ＭＳ Ｐゴシック" w:hAnsi="ＭＳ Ｐゴシック" w:hint="eastAsia"/>
                          <w:sz w:val="16"/>
                          <w:szCs w:val="20"/>
                        </w:rPr>
                        <w:t>（</w:t>
                      </w:r>
                      <w:r w:rsidR="001D5F6E" w:rsidRPr="00FE191A">
                        <w:rPr>
                          <w:rFonts w:ascii="ＭＳ Ｐゴシック" w:eastAsia="ＭＳ Ｐゴシック" w:hAnsi="ＭＳ Ｐゴシック" w:hint="eastAsia"/>
                          <w:sz w:val="16"/>
                          <w:szCs w:val="20"/>
                        </w:rPr>
                        <w:t xml:space="preserve">大阪府教育委員会　</w:t>
                      </w:r>
                      <w:r w:rsidR="008F2F32" w:rsidRPr="00FE191A">
                        <w:rPr>
                          <w:rFonts w:ascii="ＭＳ Ｐゴシック" w:eastAsia="ＭＳ Ｐゴシック" w:hAnsi="ＭＳ Ｐゴシック" w:hint="eastAsia"/>
                          <w:sz w:val="16"/>
                          <w:szCs w:val="16"/>
                        </w:rPr>
                        <w:t>平成</w:t>
                      </w:r>
                      <w:r w:rsidR="008F2F32" w:rsidRPr="00FE191A">
                        <w:rPr>
                          <w:rFonts w:ascii="ＭＳ Ｐゴシック" w:eastAsia="ＭＳ Ｐゴシック" w:hAnsi="ＭＳ Ｐゴシック"/>
                          <w:sz w:val="16"/>
                          <w:szCs w:val="16"/>
                        </w:rPr>
                        <w:t>30</w:t>
                      </w:r>
                      <w:r w:rsidR="008F2F32" w:rsidRPr="00FE191A">
                        <w:rPr>
                          <w:rFonts w:ascii="ＭＳ Ｐゴシック" w:eastAsia="ＭＳ Ｐゴシック" w:hAnsi="ＭＳ Ｐゴシック" w:hint="eastAsia"/>
                          <w:sz w:val="16"/>
                          <w:szCs w:val="16"/>
                        </w:rPr>
                        <w:t>〔</w:t>
                      </w:r>
                      <w:r w:rsidR="008F2F32" w:rsidRPr="00FE191A">
                        <w:rPr>
                          <w:rFonts w:ascii="ＭＳ Ｐゴシック" w:eastAsia="ＭＳ Ｐゴシック" w:hAnsi="ＭＳ Ｐゴシック"/>
                          <w:sz w:val="16"/>
                          <w:szCs w:val="16"/>
                        </w:rPr>
                        <w:t>2018</w:t>
                      </w:r>
                      <w:r w:rsidR="008F2F32" w:rsidRPr="00FE191A">
                        <w:rPr>
                          <w:rFonts w:ascii="ＭＳ Ｐゴシック" w:eastAsia="ＭＳ Ｐゴシック" w:hAnsi="ＭＳ Ｐゴシック" w:hint="eastAsia"/>
                          <w:sz w:val="16"/>
                          <w:szCs w:val="16"/>
                        </w:rPr>
                        <w:t>〕年３月改正</w:t>
                      </w:r>
                      <w:r w:rsidR="001D5F6E" w:rsidRPr="00FE191A">
                        <w:rPr>
                          <w:rFonts w:ascii="ＭＳ Ｐゴシック" w:eastAsia="ＭＳ Ｐゴシック" w:hAnsi="ＭＳ Ｐゴシック" w:hint="eastAsia"/>
                          <w:sz w:val="16"/>
                          <w:szCs w:val="20"/>
                        </w:rPr>
                        <w:t>）</w:t>
                      </w:r>
                      <w:r w:rsidR="001D5F6E" w:rsidRPr="00FE191A">
                        <w:rPr>
                          <w:rFonts w:ascii="ＭＳ Ｐゴシック" w:eastAsia="ＭＳ Ｐゴシック" w:hAnsi="ＭＳ Ｐゴシック"/>
                        </w:rPr>
                        <w:br/>
                      </w:r>
                      <w:hyperlink r:id="rId44" w:history="1">
                        <w:r w:rsidR="001D5F6E" w:rsidRPr="00FE191A">
                          <w:rPr>
                            <w:rStyle w:val="a6"/>
                            <w:rFonts w:eastAsia="ＭＳ Ｐ明朝" w:cs="ＭＳ ゴシック" w:hint="eastAsia"/>
                            <w:sz w:val="21"/>
                          </w:rPr>
                          <w:t>http</w:t>
                        </w:r>
                        <w:r w:rsidR="001D5F6E" w:rsidRPr="00FE191A">
                          <w:rPr>
                            <w:rStyle w:val="a6"/>
                            <w:rFonts w:eastAsia="ＭＳ Ｐ明朝" w:cs="ＭＳ ゴシック"/>
                            <w:sz w:val="21"/>
                          </w:rPr>
                          <w:t>s</w:t>
                        </w:r>
                        <w:r w:rsidR="001D5F6E" w:rsidRPr="00FE191A">
                          <w:rPr>
                            <w:rStyle w:val="a6"/>
                            <w:rFonts w:eastAsia="ＭＳ Ｐ明朝" w:cs="ＭＳ ゴシック" w:hint="eastAsia"/>
                            <w:sz w:val="21"/>
                          </w:rPr>
                          <w:t>://www.pref.osaka.lg.jp/</w:t>
                        </w:r>
                        <w:r w:rsidR="001D5F6E" w:rsidRPr="00FE191A">
                          <w:rPr>
                            <w:rStyle w:val="a6"/>
                            <w:rFonts w:eastAsia="ＭＳ Ｐ明朝" w:cs="ＭＳ ゴシック"/>
                            <w:sz w:val="21"/>
                          </w:rPr>
                          <w:t>o180020/</w:t>
                        </w:r>
                        <w:r w:rsidR="001D5F6E" w:rsidRPr="00FE191A">
                          <w:rPr>
                            <w:rStyle w:val="a6"/>
                            <w:rFonts w:eastAsia="ＭＳ Ｐ明朝" w:cs="ＭＳ ゴシック" w:hint="eastAsia"/>
                            <w:sz w:val="21"/>
                          </w:rPr>
                          <w:t>jinkenkyoiku/houshin/index.html</w:t>
                        </w:r>
                      </w:hyperlink>
                    </w:p>
                    <w:p w14:paraId="7A7A4BCF" w14:textId="77777777" w:rsidR="00BD2CDF" w:rsidRPr="002C7248" w:rsidRDefault="00BD2CDF" w:rsidP="000B22D3">
                      <w:pPr>
                        <w:numPr>
                          <w:ilvl w:val="0"/>
                          <w:numId w:val="19"/>
                        </w:numPr>
                        <w:spacing w:line="300" w:lineRule="exact"/>
                        <w:ind w:left="359" w:hangingChars="200" w:hanging="359"/>
                        <w:rPr>
                          <w:rFonts w:ascii="ＭＳ Ｐゴシック" w:eastAsia="ＭＳ Ｐゴシック" w:hAnsi="ＭＳ Ｐゴシック"/>
                          <w:sz w:val="18"/>
                          <w:szCs w:val="18"/>
                        </w:rPr>
                      </w:pPr>
                      <w:r w:rsidRPr="00FE191A">
                        <w:rPr>
                          <w:rFonts w:ascii="ＭＳ Ｐゴシック" w:eastAsia="ＭＳ Ｐゴシック" w:hAnsi="ＭＳ Ｐゴシック" w:hint="eastAsia"/>
                          <w:sz w:val="18"/>
                          <w:szCs w:val="18"/>
                        </w:rPr>
                        <w:t>『</w:t>
                      </w:r>
                      <w:r w:rsidRPr="00FE191A">
                        <w:rPr>
                          <w:rFonts w:ascii="ＭＳ Ｐゴシック" w:eastAsia="ＭＳ Ｐゴシック" w:hAnsi="ＭＳ Ｐゴシック"/>
                          <w:sz w:val="18"/>
                          <w:szCs w:val="18"/>
                        </w:rPr>
                        <w:t>教育を受ける権利の保障</w:t>
                      </w:r>
                      <w:r w:rsidRPr="00FE191A">
                        <w:rPr>
                          <w:rFonts w:ascii="ＭＳ Ｐゴシック" w:eastAsia="ＭＳ Ｐゴシック" w:hAnsi="ＭＳ Ｐゴシック" w:hint="eastAsia"/>
                          <w:sz w:val="18"/>
                          <w:szCs w:val="18"/>
                        </w:rPr>
                        <w:t>』として、障がい</w:t>
                      </w:r>
                      <w:r w:rsidRPr="00FE191A">
                        <w:rPr>
                          <w:rFonts w:ascii="ＭＳ Ｐゴシック" w:eastAsia="ＭＳ Ｐゴシック" w:hAnsi="ＭＳ Ｐゴシック"/>
                          <w:sz w:val="18"/>
                          <w:szCs w:val="18"/>
                        </w:rPr>
                        <w:t>者</w:t>
                      </w:r>
                      <w:r w:rsidRPr="00FE191A">
                        <w:rPr>
                          <w:rFonts w:ascii="ＭＳ Ｐゴシック" w:eastAsia="ＭＳ Ｐゴシック" w:hAnsi="ＭＳ Ｐゴシック" w:hint="eastAsia"/>
                          <w:sz w:val="18"/>
                          <w:szCs w:val="18"/>
                        </w:rPr>
                        <w:t>の</w:t>
                      </w:r>
                      <w:r w:rsidRPr="00FE191A">
                        <w:rPr>
                          <w:rFonts w:ascii="ＭＳ Ｐゴシック" w:eastAsia="ＭＳ Ｐゴシック" w:hAnsi="ＭＳ Ｐゴシック"/>
                          <w:sz w:val="18"/>
                          <w:szCs w:val="18"/>
                        </w:rPr>
                        <w:t>「完全参加」</w:t>
                      </w:r>
                      <w:r w:rsidRPr="00FE191A">
                        <w:rPr>
                          <w:rFonts w:ascii="ＭＳ Ｐゴシック" w:eastAsia="ＭＳ Ｐゴシック" w:hAnsi="ＭＳ Ｐゴシック" w:hint="eastAsia"/>
                          <w:sz w:val="18"/>
                          <w:szCs w:val="18"/>
                        </w:rPr>
                        <w:t>、</w:t>
                      </w:r>
                      <w:r w:rsidRPr="00FE191A">
                        <w:rPr>
                          <w:rFonts w:ascii="ＭＳ Ｐゴシック" w:eastAsia="ＭＳ Ｐゴシック" w:hAnsi="ＭＳ Ｐゴシック"/>
                          <w:sz w:val="18"/>
                          <w:szCs w:val="18"/>
                        </w:rPr>
                        <w:t>「ノーマライゼーション」の理念</w:t>
                      </w:r>
                      <w:r w:rsidRPr="00FE191A">
                        <w:rPr>
                          <w:rFonts w:ascii="ＭＳ Ｐゴシック" w:eastAsia="ＭＳ Ｐゴシック" w:hAnsi="ＭＳ Ｐゴシック" w:hint="eastAsia"/>
                          <w:sz w:val="18"/>
                          <w:szCs w:val="18"/>
                        </w:rPr>
                        <w:t>のもと</w:t>
                      </w:r>
                      <w:r w:rsidRPr="00FE191A">
                        <w:rPr>
                          <w:rFonts w:ascii="ＭＳ Ｐゴシック" w:eastAsia="ＭＳ Ｐゴシック" w:hAnsi="ＭＳ Ｐゴシック"/>
                          <w:sz w:val="18"/>
                          <w:szCs w:val="18"/>
                        </w:rPr>
                        <w:t>社会に参加できる機会が平等に確保される</w:t>
                      </w:r>
                      <w:r w:rsidRPr="00FE191A">
                        <w:rPr>
                          <w:rFonts w:ascii="ＭＳ Ｐゴシック" w:eastAsia="ＭＳ Ｐゴシック" w:hAnsi="ＭＳ Ｐゴシック" w:hint="eastAsia"/>
                          <w:sz w:val="18"/>
                          <w:szCs w:val="18"/>
                        </w:rPr>
                        <w:t>ことが重要であり、「障がいのある人と障がいのない人がともに</w:t>
                      </w:r>
                      <w:r w:rsidRPr="002C7248">
                        <w:rPr>
                          <w:rFonts w:ascii="ＭＳ Ｐゴシック" w:eastAsia="ＭＳ Ｐゴシック" w:hAnsi="ＭＳ Ｐゴシック" w:hint="eastAsia"/>
                          <w:sz w:val="18"/>
                          <w:szCs w:val="18"/>
                        </w:rPr>
                        <w:t xml:space="preserve">学ぶインクルーシブ教育システムの構築が求められている」と言及し、「障がいのある子どもがその可能性を最大限に伸ばし、将来、自らの選択に基づいて生活を送ることができるよう、きめ細かな教育を推進する。その際、障がいのある子どもと障がいのない子どもが「ともに学び、ともに育つ」ことの意義を十分踏まえ、交流及び共同学習を積極的に推進する。また、障がいのある子どもを学校全体で受け止めるとともに一人ひとりの障がいの状況に応じた教育が行えるよう、適切な合理的配慮を提供し、全ての学校における教育及び教育環境の充実を図る。」と結ばれている。〔１－(3)－イ〕   </w:t>
                      </w:r>
                    </w:p>
                  </w:txbxContent>
                </v:textbox>
              </v:rect>
            </w:pict>
          </mc:Fallback>
        </mc:AlternateContent>
      </w:r>
    </w:p>
    <w:p w14:paraId="52615FAE" w14:textId="77777777" w:rsidR="00D55D60" w:rsidRDefault="00D55D60"/>
    <w:p w14:paraId="7CA07DE9" w14:textId="77777777" w:rsidR="00D55D60" w:rsidRDefault="00D55D60"/>
    <w:p w14:paraId="340B3C78" w14:textId="77777777" w:rsidR="00D55D60" w:rsidRDefault="00D55D60"/>
    <w:p w14:paraId="2E1BA5EE" w14:textId="77777777" w:rsidR="00D55D60" w:rsidRDefault="00D55D60"/>
    <w:p w14:paraId="75B9693C" w14:textId="77777777" w:rsidR="00D55D60" w:rsidRDefault="00D55D60"/>
    <w:p w14:paraId="65071177" w14:textId="77777777" w:rsidR="00D55D60" w:rsidRDefault="00D55D60"/>
    <w:p w14:paraId="5B35E702" w14:textId="77777777" w:rsidR="00D55D60" w:rsidRDefault="00D55D60"/>
    <w:p w14:paraId="3DEC1D54" w14:textId="62A519F7" w:rsidR="00D55D60" w:rsidRDefault="000B22D3">
      <w:r>
        <w:rPr>
          <w:rFonts w:hint="eastAsia"/>
          <w:noProof/>
        </w:rPr>
        <mc:AlternateContent>
          <mc:Choice Requires="wps">
            <w:drawing>
              <wp:anchor distT="0" distB="0" distL="114300" distR="114300" simplePos="0" relativeHeight="251667456" behindDoc="0" locked="0" layoutInCell="1" allowOverlap="1" wp14:anchorId="399E9071" wp14:editId="6290AC49">
                <wp:simplePos x="0" y="0"/>
                <wp:positionH relativeFrom="column">
                  <wp:posOffset>29845</wp:posOffset>
                </wp:positionH>
                <wp:positionV relativeFrom="paragraph">
                  <wp:posOffset>215265</wp:posOffset>
                </wp:positionV>
                <wp:extent cx="6120130" cy="3536315"/>
                <wp:effectExtent l="0" t="0" r="13970" b="26035"/>
                <wp:wrapNone/>
                <wp:docPr id="11"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536315"/>
                        </a:xfrm>
                        <a:prstGeom prst="rect">
                          <a:avLst/>
                        </a:prstGeom>
                        <a:solidFill>
                          <a:srgbClr val="CCFFCC"/>
                        </a:solidFill>
                        <a:ln w="25400" cmpd="dbl">
                          <a:solidFill>
                            <a:srgbClr val="000000"/>
                          </a:solidFill>
                          <a:miter lim="800000"/>
                          <a:headEnd/>
                          <a:tailEnd/>
                        </a:ln>
                      </wps:spPr>
                      <wps:txbx>
                        <w:txbxContent>
                          <w:p w14:paraId="6D108028" w14:textId="2E394B4F" w:rsidR="00D940F7" w:rsidRDefault="00D940F7" w:rsidP="0060796D">
                            <w:pPr>
                              <w:spacing w:line="300" w:lineRule="exact"/>
                              <w:ind w:left="359" w:hangingChars="200" w:hanging="359"/>
                              <w:rPr>
                                <w:rFonts w:ascii="ＭＳ Ｐゴシック" w:eastAsia="ＭＳ Ｐゴシック" w:hAnsi="ＭＳ Ｐゴシック"/>
                                <w:sz w:val="18"/>
                                <w:szCs w:val="18"/>
                              </w:rPr>
                            </w:pPr>
                            <w:r w:rsidRPr="00B36037">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B36037">
                              <w:rPr>
                                <w:rFonts w:ascii="ＭＳ Ｐゴシック" w:eastAsia="ＭＳ Ｐゴシック" w:hAnsi="ＭＳ Ｐゴシック" w:hint="eastAsia"/>
                                <w:sz w:val="18"/>
                                <w:szCs w:val="18"/>
                              </w:rPr>
                              <w:t>〕」</w:t>
                            </w:r>
                            <w:r w:rsidR="00E44CB4">
                              <w:rPr>
                                <w:rFonts w:ascii="ＭＳ Ｐゴシック" w:eastAsia="ＭＳ Ｐゴシック" w:hAnsi="ＭＳ Ｐゴシック"/>
                                <w:sz w:val="18"/>
                                <w:szCs w:val="18"/>
                              </w:rPr>
                              <w:br/>
                            </w:r>
                            <w:hyperlink r:id="rId45" w:history="1">
                              <w:r w:rsidR="001D5F6E" w:rsidRPr="000D498F">
                                <w:rPr>
                                  <w:rStyle w:val="a6"/>
                                  <w:rFonts w:ascii="ＭＳ Ｐ明朝" w:eastAsia="ＭＳ Ｐ明朝" w:hAnsi="ＭＳ Ｐ明朝"/>
                                  <w:sz w:val="22"/>
                                  <w:szCs w:val="22"/>
                                </w:rPr>
                                <w:t>https://www.mext.go.jp/b_menu/shingi/chousa/shotou/024/report/08041404.htm</w:t>
                              </w:r>
                            </w:hyperlink>
                          </w:p>
                          <w:p w14:paraId="2D1178AA" w14:textId="77777777" w:rsidR="00D940F7" w:rsidRPr="00D940F7" w:rsidRDefault="00D940F7" w:rsidP="0060796D">
                            <w:pPr>
                              <w:numPr>
                                <w:ilvl w:val="1"/>
                                <w:numId w:val="15"/>
                              </w:numPr>
                              <w:tabs>
                                <w:tab w:val="clear" w:pos="840"/>
                                <w:tab w:val="num" w:pos="364"/>
                              </w:tabs>
                              <w:autoSpaceDE w:val="0"/>
                              <w:autoSpaceDN w:val="0"/>
                              <w:adjustRightInd w:val="0"/>
                              <w:spacing w:line="300" w:lineRule="exact"/>
                              <w:ind w:left="359" w:hangingChars="200" w:hanging="359"/>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年間指導計画充実のための留意点において、「</w:t>
                            </w:r>
                            <w:r>
                              <w:rPr>
                                <w:rFonts w:ascii="ＭＳ Ｐゴシック" w:eastAsia="ＭＳ Ｐゴシック" w:hAnsi="ＭＳ Ｐゴシック" w:cs="MS-PMincho"/>
                                <w:kern w:val="0"/>
                                <w:sz w:val="18"/>
                                <w:szCs w:val="18"/>
                              </w:rPr>
                              <w:t>[</w:t>
                            </w:r>
                            <w:r>
                              <w:rPr>
                                <w:rFonts w:ascii="ＭＳ Ｐゴシック" w:eastAsia="ＭＳ Ｐゴシック" w:hAnsi="ＭＳ Ｐゴシック" w:cs="MS-PMincho" w:hint="eastAsia"/>
                                <w:kern w:val="0"/>
                                <w:sz w:val="18"/>
                                <w:szCs w:val="18"/>
                              </w:rPr>
                              <w:t>自分の大切さとともに他の人の大切さを認めること］ができる児童生徒の育成のため、次のような力や技能を総合的に培うことができるよう、関連のある教育活動との結びつきを考える。</w:t>
                            </w:r>
                            <w:r>
                              <w:rPr>
                                <w:rFonts w:ascii="ＭＳ Ｐゴシック" w:eastAsia="ＭＳ Ｐゴシック" w:hAnsi="ＭＳ Ｐゴシック" w:cs="ＭＳ Ｐゴシック" w:hint="eastAsia"/>
                                <w:color w:val="000000"/>
                                <w:kern w:val="0"/>
                                <w:sz w:val="18"/>
                                <w:szCs w:val="18"/>
                              </w:rPr>
                              <w:t>」として以下の３つを挙げている。</w:t>
                            </w:r>
                          </w:p>
                          <w:p w14:paraId="124EEE99" w14:textId="77777777" w:rsidR="00BD2CDF" w:rsidRDefault="00BD2CDF" w:rsidP="0060796D">
                            <w:pPr>
                              <w:autoSpaceDE w:val="0"/>
                              <w:autoSpaceDN w:val="0"/>
                              <w:adjustRightInd w:val="0"/>
                              <w:spacing w:line="300" w:lineRule="exact"/>
                              <w:ind w:leftChars="200" w:left="688" w:hangingChars="150" w:hanging="269"/>
                              <w:rPr>
                                <w:rFonts w:ascii="ＭＳ Ｐゴシック" w:eastAsia="ＭＳ Ｐゴシック" w:hAnsi="ＭＳ Ｐゴシック" w:cs="MS-PMincho"/>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他の人の立場に立ってその人に必要なことやその人の考えや気持ちなどが分かるような想像力や共感的に理解する力</w:t>
                            </w:r>
                          </w:p>
                          <w:p w14:paraId="79241914" w14:textId="77777777" w:rsidR="00BD2CDF" w:rsidRDefault="00BD2CDF" w:rsidP="0060796D">
                            <w:pPr>
                              <w:autoSpaceDE w:val="0"/>
                              <w:autoSpaceDN w:val="0"/>
                              <w:adjustRightInd w:val="0"/>
                              <w:spacing w:line="300" w:lineRule="exact"/>
                              <w:ind w:leftChars="200" w:left="688" w:hangingChars="150" w:hanging="269"/>
                              <w:rPr>
                                <w:rFonts w:ascii="ＭＳ Ｐゴシック" w:eastAsia="ＭＳ Ｐゴシック" w:hAnsi="ＭＳ Ｐゴシック" w:cs="MS-PMincho"/>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考えや気持ちを適切かつ豊かに表現し、また、的確に理解することができるような、伝え合い分かり合うためのコミュニケーションの能力やそのための技能</w:t>
                            </w:r>
                          </w:p>
                          <w:p w14:paraId="78E308A0" w14:textId="77777777" w:rsidR="00BD2CDF" w:rsidRDefault="00BD2CDF" w:rsidP="0060796D">
                            <w:pPr>
                              <w:autoSpaceDE w:val="0"/>
                              <w:autoSpaceDN w:val="0"/>
                              <w:adjustRightInd w:val="0"/>
                              <w:spacing w:line="300" w:lineRule="exact"/>
                              <w:ind w:leftChars="200" w:left="688" w:hangingChars="150" w:hanging="269"/>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自分の要求を一方的に主張するのではなく建設的な手法により他の人との人間関係を調整する能力及び自他の要求を共に満たせる解決方法を見いだしてそれを実現させる能力やそのための技能</w:t>
                            </w:r>
                          </w:p>
                          <w:p w14:paraId="38CEE5C6" w14:textId="77777777" w:rsidR="00BD2CDF" w:rsidRDefault="00BD2CDF" w:rsidP="0060796D">
                            <w:pPr>
                              <w:widowControl/>
                              <w:spacing w:line="300" w:lineRule="exact"/>
                              <w:ind w:left="35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cs="ＭＳ Ｐゴシック" w:hint="eastAsia"/>
                                <w:color w:val="000000"/>
                                <w:kern w:val="0"/>
                                <w:sz w:val="18"/>
                                <w:szCs w:val="18"/>
                              </w:rPr>
                              <w:t>実践編　Ⅰ－２．－(2)</w:t>
                            </w:r>
                            <w:r>
                              <w:rPr>
                                <w:rFonts w:ascii="ＭＳ Ｐゴシック" w:eastAsia="ＭＳ Ｐゴシック" w:hAnsi="ＭＳ Ｐゴシック" w:hint="eastAsia"/>
                                <w:sz w:val="18"/>
                                <w:szCs w:val="18"/>
                              </w:rPr>
                              <w:t>〕</w:t>
                            </w:r>
                          </w:p>
                          <w:p w14:paraId="7451BC4F" w14:textId="77777777" w:rsidR="00BD2CDF" w:rsidRPr="00575F8A" w:rsidRDefault="00BD2CDF" w:rsidP="0060796D">
                            <w:pPr>
                              <w:numPr>
                                <w:ilvl w:val="0"/>
                                <w:numId w:val="15"/>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人権教育を進める際には、教育内容や方法の在り方とともに、教育・学習の場そのものの在り方がきわめて大きな意味を持つ。このことは、教育一般についてもいえるが、とりわけ人権教育では、これが行われる場における人間関係や全体としての雰囲気などが、重要な基盤をなすのである。〔</w:t>
                            </w:r>
                            <w:r>
                              <w:rPr>
                                <w:rFonts w:ascii="ＭＳ Ｐゴシック" w:eastAsia="ＭＳ Ｐゴシック" w:hAnsi="ＭＳ Ｐゴシック" w:hint="eastAsia"/>
                                <w:sz w:val="18"/>
                                <w:szCs w:val="18"/>
                              </w:rPr>
                              <w:t>第Ⅰ章－１</w:t>
                            </w:r>
                            <w:r w:rsidRPr="00575F8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5</w:t>
                            </w:r>
                            <w:r w:rsidRPr="00575F8A">
                              <w:rPr>
                                <w:rFonts w:ascii="ＭＳ Ｐゴシック" w:eastAsia="ＭＳ Ｐゴシック" w:hAnsi="ＭＳ Ｐゴシック" w:hint="eastAsia"/>
                                <w:sz w:val="18"/>
                                <w:szCs w:val="18"/>
                              </w:rPr>
                              <w:t>)〕</w:t>
                            </w:r>
                          </w:p>
                          <w:p w14:paraId="7EB22BAA" w14:textId="77777777" w:rsidR="00BD2CDF" w:rsidRPr="008B6AD5" w:rsidRDefault="00BD2CDF" w:rsidP="0060796D">
                            <w:pPr>
                              <w:widowControl/>
                              <w:numPr>
                                <w:ilvl w:val="0"/>
                                <w:numId w:val="15"/>
                              </w:numPr>
                              <w:spacing w:line="300" w:lineRule="exact"/>
                              <w:ind w:left="359" w:hangingChars="200" w:hanging="359"/>
                              <w:rPr>
                                <w:sz w:val="18"/>
                                <w:szCs w:val="18"/>
                              </w:rPr>
                            </w:pPr>
                            <w:r w:rsidRPr="008B6AD5">
                              <w:rPr>
                                <w:rFonts w:ascii="ＭＳ Ｐゴシック" w:eastAsia="ＭＳ Ｐゴシック" w:hAnsi="ＭＳ Ｐゴシック" w:cs="ＭＳ明朝" w:hint="eastAsia"/>
                                <w:kern w:val="0"/>
                                <w:sz w:val="18"/>
                                <w:szCs w:val="18"/>
                              </w:rPr>
                              <w:t>施設の訪問等を通じ、高齢者や障害者をはじめ様々な人々と触れ合うことで、人権課題に対する理解をより一層深め、豊かな人権感覚を育むことができる。〔</w:t>
                            </w:r>
                            <w:r w:rsidRPr="008B6AD5">
                              <w:rPr>
                                <w:rFonts w:ascii="ＭＳ Ｐゴシック" w:eastAsia="ＭＳ Ｐゴシック" w:hAnsi="ＭＳ Ｐゴシック" w:cs="ＭＳ Ｐゴシック" w:hint="eastAsia"/>
                                <w:kern w:val="0"/>
                                <w:sz w:val="18"/>
                                <w:szCs w:val="18"/>
                              </w:rPr>
                              <w:t>第Ⅱ章</w:t>
                            </w:r>
                            <w:r>
                              <w:rPr>
                                <w:rFonts w:ascii="ＭＳ Ｐゴシック" w:eastAsia="ＭＳ Ｐゴシック" w:hAnsi="ＭＳ Ｐゴシック" w:cs="ＭＳ Ｐゴシック" w:hint="eastAsia"/>
                                <w:kern w:val="0"/>
                                <w:sz w:val="18"/>
                                <w:szCs w:val="18"/>
                              </w:rPr>
                              <w:t>－第１</w:t>
                            </w:r>
                            <w:r w:rsidRPr="008B6AD5">
                              <w:rPr>
                                <w:rFonts w:ascii="ＭＳ Ｐゴシック" w:eastAsia="ＭＳ Ｐゴシック" w:hAnsi="ＭＳ Ｐゴシック" w:cs="ＭＳ Ｐゴシック" w:hint="eastAsia"/>
                                <w:kern w:val="0"/>
                                <w:sz w:val="18"/>
                                <w:szCs w:val="18"/>
                              </w:rPr>
                              <w:t>節</w:t>
                            </w:r>
                            <w:r>
                              <w:rPr>
                                <w:rFonts w:ascii="ＭＳ Ｐゴシック" w:eastAsia="ＭＳ Ｐゴシック" w:hAnsi="ＭＳ Ｐゴシック" w:cs="ＭＳ Ｐゴシック" w:hint="eastAsia"/>
                                <w:kern w:val="0"/>
                                <w:sz w:val="18"/>
                                <w:szCs w:val="18"/>
                              </w:rPr>
                              <w:t>－３</w:t>
                            </w:r>
                            <w:r w:rsidRPr="008B6AD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r w:rsidRPr="008B6AD5">
                              <w:rPr>
                                <w:rFonts w:ascii="ＭＳ Ｐゴシック" w:eastAsia="ＭＳ Ｐゴシック" w:hAnsi="ＭＳ Ｐゴシック" w:hint="eastAsia"/>
                                <w:sz w:val="18"/>
                                <w:szCs w:val="18"/>
                              </w:rPr>
                              <w:t>(2)〕</w:t>
                            </w:r>
                          </w:p>
                          <w:p w14:paraId="14421A76" w14:textId="77777777" w:rsidR="00BD2CDF" w:rsidRPr="008B6AD5" w:rsidRDefault="00BD2CDF" w:rsidP="0060796D">
                            <w:pPr>
                              <w:widowControl/>
                              <w:numPr>
                                <w:ilvl w:val="1"/>
                                <w:numId w:val="18"/>
                              </w:numPr>
                              <w:tabs>
                                <w:tab w:val="clear" w:pos="840"/>
                                <w:tab w:val="num" w:pos="350"/>
                              </w:tabs>
                              <w:spacing w:line="300" w:lineRule="exact"/>
                              <w:ind w:left="359" w:hangingChars="200" w:hanging="359"/>
                              <w:rPr>
                                <w:rFonts w:ascii="ＭＳ Ｐゴシック" w:eastAsia="ＭＳ Ｐゴシック" w:hAnsi="ＭＳ Ｐゴシック"/>
                                <w:sz w:val="18"/>
                                <w:szCs w:val="18"/>
                              </w:rPr>
                            </w:pPr>
                            <w:r w:rsidRPr="008B6AD5">
                              <w:rPr>
                                <w:rFonts w:ascii="ＭＳ Ｐゴシック" w:eastAsia="ＭＳ Ｐゴシック" w:hAnsi="ＭＳ Ｐゴシック" w:hint="eastAsia"/>
                                <w:sz w:val="18"/>
                                <w:szCs w:val="18"/>
                              </w:rPr>
                              <w:t>「校種間の協力と連携」の重要性について説明されている。〔</w:t>
                            </w:r>
                            <w:r w:rsidRPr="008B6AD5">
                              <w:rPr>
                                <w:rFonts w:ascii="ＭＳ Ｐゴシック" w:eastAsia="ＭＳ Ｐゴシック" w:hAnsi="ＭＳ Ｐゴシック" w:cs="ＭＳ Ｐゴシック" w:hint="eastAsia"/>
                                <w:kern w:val="0"/>
                                <w:sz w:val="18"/>
                                <w:szCs w:val="18"/>
                              </w:rPr>
                              <w:t>第Ⅱ章</w:t>
                            </w:r>
                            <w:r>
                              <w:rPr>
                                <w:rFonts w:ascii="ＭＳ Ｐゴシック" w:eastAsia="ＭＳ Ｐゴシック" w:hAnsi="ＭＳ Ｐゴシック" w:cs="ＭＳ Ｐゴシック" w:hint="eastAsia"/>
                                <w:kern w:val="0"/>
                                <w:sz w:val="18"/>
                                <w:szCs w:val="18"/>
                              </w:rPr>
                              <w:t>－第１</w:t>
                            </w:r>
                            <w:r w:rsidRPr="008B6AD5">
                              <w:rPr>
                                <w:rFonts w:ascii="ＭＳ Ｐゴシック" w:eastAsia="ＭＳ Ｐゴシック" w:hAnsi="ＭＳ Ｐゴシック" w:cs="ＭＳ Ｐゴシック" w:hint="eastAsia"/>
                                <w:kern w:val="0"/>
                                <w:sz w:val="18"/>
                                <w:szCs w:val="18"/>
                              </w:rPr>
                              <w:t>節</w:t>
                            </w:r>
                            <w:r>
                              <w:rPr>
                                <w:rFonts w:ascii="ＭＳ Ｐゴシック" w:eastAsia="ＭＳ Ｐゴシック" w:hAnsi="ＭＳ Ｐゴシック" w:cs="ＭＳ Ｐゴシック" w:hint="eastAsia"/>
                                <w:kern w:val="0"/>
                                <w:sz w:val="18"/>
                                <w:szCs w:val="18"/>
                              </w:rPr>
                              <w:t>－３</w:t>
                            </w:r>
                            <w:r w:rsidRPr="008B6AD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r w:rsidRPr="008B6AD5">
                              <w:rPr>
                                <w:rFonts w:ascii="ＭＳ Ｐゴシック" w:eastAsia="ＭＳ Ｐゴシック" w:hAnsi="ＭＳ Ｐゴシック" w:hint="eastAsia"/>
                                <w:sz w:val="18"/>
                                <w:szCs w:val="18"/>
                              </w:rPr>
                              <w:t>(3)〕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E9071" id="Rectangle 45" o:spid="_x0000_s1042" style="position:absolute;left:0;text-align:left;margin-left:2.35pt;margin-top:16.95pt;width:481.9pt;height:27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" fillcolor="#cfc" strokeweight="2pt">
                <v:stroke linestyle="thinThin"/>
                <v:textbox inset="5.85pt,.7pt,5.85pt,.7pt">
                  <w:txbxContent>
                    <w:p w14:paraId="6D108028" w14:textId="2E394B4F" w:rsidR="00D940F7" w:rsidRDefault="00D940F7" w:rsidP="0060796D">
                      <w:pPr>
                        <w:spacing w:line="300" w:lineRule="exact"/>
                        <w:ind w:left="359" w:hangingChars="200" w:hanging="359"/>
                        <w:rPr>
                          <w:rFonts w:ascii="ＭＳ Ｐゴシック" w:eastAsia="ＭＳ Ｐゴシック" w:hAnsi="ＭＳ Ｐゴシック"/>
                          <w:sz w:val="18"/>
                          <w:szCs w:val="18"/>
                        </w:rPr>
                      </w:pPr>
                      <w:r w:rsidRPr="00B36037">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B36037">
                        <w:rPr>
                          <w:rFonts w:ascii="ＭＳ Ｐゴシック" w:eastAsia="ＭＳ Ｐゴシック" w:hAnsi="ＭＳ Ｐゴシック" w:hint="eastAsia"/>
                          <w:sz w:val="18"/>
                          <w:szCs w:val="18"/>
                        </w:rPr>
                        <w:t>〕」</w:t>
                      </w:r>
                      <w:r w:rsidR="00E44CB4">
                        <w:rPr>
                          <w:rFonts w:ascii="ＭＳ Ｐゴシック" w:eastAsia="ＭＳ Ｐゴシック" w:hAnsi="ＭＳ Ｐゴシック"/>
                          <w:sz w:val="18"/>
                          <w:szCs w:val="18"/>
                        </w:rPr>
                        <w:br/>
                      </w:r>
                      <w:hyperlink r:id="rId46" w:history="1">
                        <w:r w:rsidR="001D5F6E" w:rsidRPr="000D498F">
                          <w:rPr>
                            <w:rStyle w:val="a6"/>
                            <w:rFonts w:ascii="ＭＳ Ｐ明朝" w:eastAsia="ＭＳ Ｐ明朝" w:hAnsi="ＭＳ Ｐ明朝"/>
                            <w:sz w:val="22"/>
                            <w:szCs w:val="22"/>
                          </w:rPr>
                          <w:t>https://www.mext.go.jp/b_menu/shingi/chousa/shotou/024/report/08041404.htm</w:t>
                        </w:r>
                      </w:hyperlink>
                    </w:p>
                    <w:p w14:paraId="2D1178AA" w14:textId="77777777" w:rsidR="00D940F7" w:rsidRPr="00D940F7" w:rsidRDefault="00D940F7" w:rsidP="0060796D">
                      <w:pPr>
                        <w:numPr>
                          <w:ilvl w:val="1"/>
                          <w:numId w:val="15"/>
                        </w:numPr>
                        <w:tabs>
                          <w:tab w:val="clear" w:pos="840"/>
                          <w:tab w:val="num" w:pos="364"/>
                        </w:tabs>
                        <w:autoSpaceDE w:val="0"/>
                        <w:autoSpaceDN w:val="0"/>
                        <w:adjustRightInd w:val="0"/>
                        <w:spacing w:line="300" w:lineRule="exact"/>
                        <w:ind w:left="359" w:hangingChars="200" w:hanging="359"/>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年間指導計画充実のための留意点において、「</w:t>
                      </w:r>
                      <w:r>
                        <w:rPr>
                          <w:rFonts w:ascii="ＭＳ Ｐゴシック" w:eastAsia="ＭＳ Ｐゴシック" w:hAnsi="ＭＳ Ｐゴシック" w:cs="MS-PMincho"/>
                          <w:kern w:val="0"/>
                          <w:sz w:val="18"/>
                          <w:szCs w:val="18"/>
                        </w:rPr>
                        <w:t>[</w:t>
                      </w:r>
                      <w:r>
                        <w:rPr>
                          <w:rFonts w:ascii="ＭＳ Ｐゴシック" w:eastAsia="ＭＳ Ｐゴシック" w:hAnsi="ＭＳ Ｐゴシック" w:cs="MS-PMincho" w:hint="eastAsia"/>
                          <w:kern w:val="0"/>
                          <w:sz w:val="18"/>
                          <w:szCs w:val="18"/>
                        </w:rPr>
                        <w:t>自分の大切さとともに他の人の大切さを認めること］ができる児童生徒の育成のため、次のような力や技能を総合的に培うことができるよう、関連のある教育活動との結びつきを考える。</w:t>
                      </w:r>
                      <w:r>
                        <w:rPr>
                          <w:rFonts w:ascii="ＭＳ Ｐゴシック" w:eastAsia="ＭＳ Ｐゴシック" w:hAnsi="ＭＳ Ｐゴシック" w:cs="ＭＳ Ｐゴシック" w:hint="eastAsia"/>
                          <w:color w:val="000000"/>
                          <w:kern w:val="0"/>
                          <w:sz w:val="18"/>
                          <w:szCs w:val="18"/>
                        </w:rPr>
                        <w:t>」として以下の３つを挙げている。</w:t>
                      </w:r>
                    </w:p>
                    <w:p w14:paraId="124EEE99" w14:textId="77777777" w:rsidR="00BD2CDF" w:rsidRDefault="00BD2CDF" w:rsidP="0060796D">
                      <w:pPr>
                        <w:autoSpaceDE w:val="0"/>
                        <w:autoSpaceDN w:val="0"/>
                        <w:adjustRightInd w:val="0"/>
                        <w:spacing w:line="300" w:lineRule="exact"/>
                        <w:ind w:leftChars="200" w:left="688" w:hangingChars="150" w:hanging="269"/>
                        <w:rPr>
                          <w:rFonts w:ascii="ＭＳ Ｐゴシック" w:eastAsia="ＭＳ Ｐゴシック" w:hAnsi="ＭＳ Ｐゴシック" w:cs="MS-PMincho"/>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他の人の立場に立ってその人に必要なことやその人の考えや気持ちなどが分かるような想像力や共感的に理解する力</w:t>
                      </w:r>
                    </w:p>
                    <w:p w14:paraId="79241914" w14:textId="77777777" w:rsidR="00BD2CDF" w:rsidRDefault="00BD2CDF" w:rsidP="0060796D">
                      <w:pPr>
                        <w:autoSpaceDE w:val="0"/>
                        <w:autoSpaceDN w:val="0"/>
                        <w:adjustRightInd w:val="0"/>
                        <w:spacing w:line="300" w:lineRule="exact"/>
                        <w:ind w:leftChars="200" w:left="688" w:hangingChars="150" w:hanging="269"/>
                        <w:rPr>
                          <w:rFonts w:ascii="ＭＳ Ｐゴシック" w:eastAsia="ＭＳ Ｐゴシック" w:hAnsi="ＭＳ Ｐゴシック" w:cs="MS-PMincho"/>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考えや気持ちを適切かつ豊かに表現し、また、的確に理解することができるような、伝え合い分かり合うためのコミュニケーションの能力やそのための技能</w:t>
                      </w:r>
                    </w:p>
                    <w:p w14:paraId="78E308A0" w14:textId="77777777" w:rsidR="00BD2CDF" w:rsidRDefault="00BD2CDF" w:rsidP="0060796D">
                      <w:pPr>
                        <w:autoSpaceDE w:val="0"/>
                        <w:autoSpaceDN w:val="0"/>
                        <w:adjustRightInd w:val="0"/>
                        <w:spacing w:line="300" w:lineRule="exact"/>
                        <w:ind w:leftChars="200" w:left="688" w:hangingChars="150" w:hanging="269"/>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MS-PMincho" w:hint="eastAsia"/>
                          <w:kern w:val="0"/>
                          <w:sz w:val="18"/>
                          <w:szCs w:val="18"/>
                        </w:rPr>
                        <w:t>＊</w:t>
                      </w:r>
                      <w:r>
                        <w:rPr>
                          <w:rFonts w:ascii="ＭＳ Ｐゴシック" w:eastAsia="ＭＳ Ｐゴシック" w:hAnsi="ＭＳ Ｐゴシック" w:cs="MS-PMincho"/>
                          <w:kern w:val="0"/>
                          <w:sz w:val="18"/>
                          <w:szCs w:val="18"/>
                        </w:rPr>
                        <w:t xml:space="preserve"> </w:t>
                      </w:r>
                      <w:r>
                        <w:rPr>
                          <w:rFonts w:ascii="ＭＳ Ｐゴシック" w:eastAsia="ＭＳ Ｐゴシック" w:hAnsi="ＭＳ Ｐゴシック" w:cs="MS-PMincho" w:hint="eastAsia"/>
                          <w:kern w:val="0"/>
                          <w:sz w:val="18"/>
                          <w:szCs w:val="18"/>
                        </w:rPr>
                        <w:t>自分の要求を一方的に主張するのではなく建設的な手法により他の人との人間関係を調整する能力及び自他の要求を共に満たせる解決方法を見いだしてそれを実現させる能力やそのための技能</w:t>
                      </w:r>
                    </w:p>
                    <w:p w14:paraId="38CEE5C6" w14:textId="77777777" w:rsidR="00BD2CDF" w:rsidRDefault="00BD2CDF" w:rsidP="0060796D">
                      <w:pPr>
                        <w:widowControl/>
                        <w:spacing w:line="300" w:lineRule="exact"/>
                        <w:ind w:left="35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Pr>
                          <w:rFonts w:ascii="ＭＳ Ｐゴシック" w:eastAsia="ＭＳ Ｐゴシック" w:hAnsi="ＭＳ Ｐゴシック" w:cs="ＭＳ Ｐゴシック" w:hint="eastAsia"/>
                          <w:color w:val="000000"/>
                          <w:kern w:val="0"/>
                          <w:sz w:val="18"/>
                          <w:szCs w:val="18"/>
                        </w:rPr>
                        <w:t>実践編　Ⅰ－２．－(2)</w:t>
                      </w:r>
                      <w:r>
                        <w:rPr>
                          <w:rFonts w:ascii="ＭＳ Ｐゴシック" w:eastAsia="ＭＳ Ｐゴシック" w:hAnsi="ＭＳ Ｐゴシック" w:hint="eastAsia"/>
                          <w:sz w:val="18"/>
                          <w:szCs w:val="18"/>
                        </w:rPr>
                        <w:t>〕</w:t>
                      </w:r>
                    </w:p>
                    <w:p w14:paraId="7451BC4F" w14:textId="77777777" w:rsidR="00BD2CDF" w:rsidRPr="00575F8A" w:rsidRDefault="00BD2CDF" w:rsidP="0060796D">
                      <w:pPr>
                        <w:numPr>
                          <w:ilvl w:val="0"/>
                          <w:numId w:val="15"/>
                        </w:numPr>
                        <w:autoSpaceDE w:val="0"/>
                        <w:autoSpaceDN w:val="0"/>
                        <w:adjustRightInd w:val="0"/>
                        <w:spacing w:line="300" w:lineRule="exact"/>
                        <w:ind w:left="359" w:hangingChars="200" w:hanging="359"/>
                        <w:rPr>
                          <w:rFonts w:ascii="ＭＳ Ｐゴシック" w:eastAsia="ＭＳ Ｐゴシック" w:hAnsi="ＭＳ Ｐゴシック"/>
                          <w:sz w:val="18"/>
                          <w:szCs w:val="18"/>
                        </w:rPr>
                      </w:pPr>
                      <w:r>
                        <w:rPr>
                          <w:rFonts w:ascii="ＭＳ Ｐゴシック" w:eastAsia="ＭＳ Ｐゴシック" w:hAnsi="ＭＳ Ｐゴシック" w:cs="ＭＳ明朝" w:hint="eastAsia"/>
                          <w:kern w:val="0"/>
                          <w:sz w:val="18"/>
                          <w:szCs w:val="18"/>
                        </w:rPr>
                        <w:t>人権教育を進める際には、教育内容や方法の在り方とともに、教育・学習の場そのものの在り方がきわめて大きな意味を持つ。このことは、教育一般についてもいえるが、とりわけ人権教育では、これが行われる場における人間関係や全体としての雰囲気などが、重要な基盤をなすのである。〔</w:t>
                      </w:r>
                      <w:r>
                        <w:rPr>
                          <w:rFonts w:ascii="ＭＳ Ｐゴシック" w:eastAsia="ＭＳ Ｐゴシック" w:hAnsi="ＭＳ Ｐゴシック" w:hint="eastAsia"/>
                          <w:sz w:val="18"/>
                          <w:szCs w:val="18"/>
                        </w:rPr>
                        <w:t>第Ⅰ章－１</w:t>
                      </w:r>
                      <w:r w:rsidRPr="00575F8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5</w:t>
                      </w:r>
                      <w:r w:rsidRPr="00575F8A">
                        <w:rPr>
                          <w:rFonts w:ascii="ＭＳ Ｐゴシック" w:eastAsia="ＭＳ Ｐゴシック" w:hAnsi="ＭＳ Ｐゴシック" w:hint="eastAsia"/>
                          <w:sz w:val="18"/>
                          <w:szCs w:val="18"/>
                        </w:rPr>
                        <w:t>)〕</w:t>
                      </w:r>
                    </w:p>
                    <w:p w14:paraId="7EB22BAA" w14:textId="77777777" w:rsidR="00BD2CDF" w:rsidRPr="008B6AD5" w:rsidRDefault="00BD2CDF" w:rsidP="0060796D">
                      <w:pPr>
                        <w:widowControl/>
                        <w:numPr>
                          <w:ilvl w:val="0"/>
                          <w:numId w:val="15"/>
                        </w:numPr>
                        <w:spacing w:line="300" w:lineRule="exact"/>
                        <w:ind w:left="359" w:hangingChars="200" w:hanging="359"/>
                        <w:rPr>
                          <w:sz w:val="18"/>
                          <w:szCs w:val="18"/>
                        </w:rPr>
                      </w:pPr>
                      <w:r w:rsidRPr="008B6AD5">
                        <w:rPr>
                          <w:rFonts w:ascii="ＭＳ Ｐゴシック" w:eastAsia="ＭＳ Ｐゴシック" w:hAnsi="ＭＳ Ｐゴシック" w:cs="ＭＳ明朝" w:hint="eastAsia"/>
                          <w:kern w:val="0"/>
                          <w:sz w:val="18"/>
                          <w:szCs w:val="18"/>
                        </w:rPr>
                        <w:t>施設の訪問等を通じ、高齢者や障害者をはじめ様々な人々と触れ合うことで、人権課題に対する理解をより一層深め、豊かな人権感覚を育むことができる。〔</w:t>
                      </w:r>
                      <w:r w:rsidRPr="008B6AD5">
                        <w:rPr>
                          <w:rFonts w:ascii="ＭＳ Ｐゴシック" w:eastAsia="ＭＳ Ｐゴシック" w:hAnsi="ＭＳ Ｐゴシック" w:cs="ＭＳ Ｐゴシック" w:hint="eastAsia"/>
                          <w:kern w:val="0"/>
                          <w:sz w:val="18"/>
                          <w:szCs w:val="18"/>
                        </w:rPr>
                        <w:t>第Ⅱ章</w:t>
                      </w:r>
                      <w:r>
                        <w:rPr>
                          <w:rFonts w:ascii="ＭＳ Ｐゴシック" w:eastAsia="ＭＳ Ｐゴシック" w:hAnsi="ＭＳ Ｐゴシック" w:cs="ＭＳ Ｐゴシック" w:hint="eastAsia"/>
                          <w:kern w:val="0"/>
                          <w:sz w:val="18"/>
                          <w:szCs w:val="18"/>
                        </w:rPr>
                        <w:t>－第１</w:t>
                      </w:r>
                      <w:r w:rsidRPr="008B6AD5">
                        <w:rPr>
                          <w:rFonts w:ascii="ＭＳ Ｐゴシック" w:eastAsia="ＭＳ Ｐゴシック" w:hAnsi="ＭＳ Ｐゴシック" w:cs="ＭＳ Ｐゴシック" w:hint="eastAsia"/>
                          <w:kern w:val="0"/>
                          <w:sz w:val="18"/>
                          <w:szCs w:val="18"/>
                        </w:rPr>
                        <w:t>節</w:t>
                      </w:r>
                      <w:r>
                        <w:rPr>
                          <w:rFonts w:ascii="ＭＳ Ｐゴシック" w:eastAsia="ＭＳ Ｐゴシック" w:hAnsi="ＭＳ Ｐゴシック" w:cs="ＭＳ Ｐゴシック" w:hint="eastAsia"/>
                          <w:kern w:val="0"/>
                          <w:sz w:val="18"/>
                          <w:szCs w:val="18"/>
                        </w:rPr>
                        <w:t>－３</w:t>
                      </w:r>
                      <w:r w:rsidRPr="008B6AD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r w:rsidRPr="008B6AD5">
                        <w:rPr>
                          <w:rFonts w:ascii="ＭＳ Ｐゴシック" w:eastAsia="ＭＳ Ｐゴシック" w:hAnsi="ＭＳ Ｐゴシック" w:hint="eastAsia"/>
                          <w:sz w:val="18"/>
                          <w:szCs w:val="18"/>
                        </w:rPr>
                        <w:t>(2)〕</w:t>
                      </w:r>
                    </w:p>
                    <w:p w14:paraId="14421A76" w14:textId="77777777" w:rsidR="00BD2CDF" w:rsidRPr="008B6AD5" w:rsidRDefault="00BD2CDF" w:rsidP="0060796D">
                      <w:pPr>
                        <w:widowControl/>
                        <w:numPr>
                          <w:ilvl w:val="1"/>
                          <w:numId w:val="18"/>
                        </w:numPr>
                        <w:tabs>
                          <w:tab w:val="clear" w:pos="840"/>
                          <w:tab w:val="num" w:pos="350"/>
                        </w:tabs>
                        <w:spacing w:line="300" w:lineRule="exact"/>
                        <w:ind w:left="359" w:hangingChars="200" w:hanging="359"/>
                        <w:rPr>
                          <w:rFonts w:ascii="ＭＳ Ｐゴシック" w:eastAsia="ＭＳ Ｐゴシック" w:hAnsi="ＭＳ Ｐゴシック"/>
                          <w:sz w:val="18"/>
                          <w:szCs w:val="18"/>
                        </w:rPr>
                      </w:pPr>
                      <w:r w:rsidRPr="008B6AD5">
                        <w:rPr>
                          <w:rFonts w:ascii="ＭＳ Ｐゴシック" w:eastAsia="ＭＳ Ｐゴシック" w:hAnsi="ＭＳ Ｐゴシック" w:hint="eastAsia"/>
                          <w:sz w:val="18"/>
                          <w:szCs w:val="18"/>
                        </w:rPr>
                        <w:t>「校種間の協力と連携」の重要性について説明されている。〔</w:t>
                      </w:r>
                      <w:r w:rsidRPr="008B6AD5">
                        <w:rPr>
                          <w:rFonts w:ascii="ＭＳ Ｐゴシック" w:eastAsia="ＭＳ Ｐゴシック" w:hAnsi="ＭＳ Ｐゴシック" w:cs="ＭＳ Ｐゴシック" w:hint="eastAsia"/>
                          <w:kern w:val="0"/>
                          <w:sz w:val="18"/>
                          <w:szCs w:val="18"/>
                        </w:rPr>
                        <w:t>第Ⅱ章</w:t>
                      </w:r>
                      <w:r>
                        <w:rPr>
                          <w:rFonts w:ascii="ＭＳ Ｐゴシック" w:eastAsia="ＭＳ Ｐゴシック" w:hAnsi="ＭＳ Ｐゴシック" w:cs="ＭＳ Ｐゴシック" w:hint="eastAsia"/>
                          <w:kern w:val="0"/>
                          <w:sz w:val="18"/>
                          <w:szCs w:val="18"/>
                        </w:rPr>
                        <w:t>－第１</w:t>
                      </w:r>
                      <w:r w:rsidRPr="008B6AD5">
                        <w:rPr>
                          <w:rFonts w:ascii="ＭＳ Ｐゴシック" w:eastAsia="ＭＳ Ｐゴシック" w:hAnsi="ＭＳ Ｐゴシック" w:cs="ＭＳ Ｐゴシック" w:hint="eastAsia"/>
                          <w:kern w:val="0"/>
                          <w:sz w:val="18"/>
                          <w:szCs w:val="18"/>
                        </w:rPr>
                        <w:t>節</w:t>
                      </w:r>
                      <w:r>
                        <w:rPr>
                          <w:rFonts w:ascii="ＭＳ Ｐゴシック" w:eastAsia="ＭＳ Ｐゴシック" w:hAnsi="ＭＳ Ｐゴシック" w:cs="ＭＳ Ｐゴシック" w:hint="eastAsia"/>
                          <w:kern w:val="0"/>
                          <w:sz w:val="18"/>
                          <w:szCs w:val="18"/>
                        </w:rPr>
                        <w:t>－３</w:t>
                      </w:r>
                      <w:r w:rsidRPr="008B6AD5">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w:t>
                      </w:r>
                      <w:r w:rsidRPr="008B6AD5">
                        <w:rPr>
                          <w:rFonts w:ascii="ＭＳ Ｐゴシック" w:eastAsia="ＭＳ Ｐゴシック" w:hAnsi="ＭＳ Ｐゴシック" w:hint="eastAsia"/>
                          <w:sz w:val="18"/>
                          <w:szCs w:val="18"/>
                        </w:rPr>
                        <w:t>(3)〕</w:t>
                      </w:r>
                    </w:p>
                  </w:txbxContent>
                </v:textbox>
              </v:rect>
            </w:pict>
          </mc:Fallback>
        </mc:AlternateContent>
      </w:r>
    </w:p>
    <w:p w14:paraId="262E050C" w14:textId="1ADB1AF0" w:rsidR="00D55D60" w:rsidRDefault="00D55D60"/>
    <w:p w14:paraId="4E84558E" w14:textId="42BEA41B" w:rsidR="00D632F8" w:rsidRDefault="00D632F8"/>
    <w:p w14:paraId="45D30B44" w14:textId="77777777" w:rsidR="00D632F8" w:rsidRDefault="00D632F8"/>
    <w:p w14:paraId="4C641202" w14:textId="77777777" w:rsidR="00D632F8" w:rsidRDefault="00D632F8"/>
    <w:p w14:paraId="3613BC8E" w14:textId="77777777" w:rsidR="00D632F8" w:rsidRDefault="00D632F8"/>
    <w:p w14:paraId="2E3567A8" w14:textId="77777777" w:rsidR="00D632F8" w:rsidRDefault="00D632F8"/>
    <w:p w14:paraId="51D66A3A" w14:textId="77777777" w:rsidR="00D632F8" w:rsidRDefault="00D632F8"/>
    <w:p w14:paraId="29B616E0" w14:textId="77777777" w:rsidR="004E0BB6" w:rsidRDefault="004E0BB6"/>
    <w:p w14:paraId="4998671E" w14:textId="77777777" w:rsidR="006047FF" w:rsidRDefault="006047FF"/>
    <w:p w14:paraId="76B8B845" w14:textId="77777777" w:rsidR="004E0BB6" w:rsidRPr="00CC264C" w:rsidRDefault="004E0BB6"/>
    <w:sectPr w:rsidR="004E0BB6" w:rsidRPr="00CC264C" w:rsidSect="00566401">
      <w:headerReference w:type="default" r:id="rId47"/>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ED1E" w14:textId="77777777" w:rsidR="00E27486" w:rsidRDefault="00E27486">
      <w:r>
        <w:separator/>
      </w:r>
    </w:p>
  </w:endnote>
  <w:endnote w:type="continuationSeparator" w:id="0">
    <w:p w14:paraId="7C543BDD" w14:textId="77777777" w:rsidR="00E27486" w:rsidRDefault="00E27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n-cs">
    <w:altName w:val="Times New Roman"/>
    <w:panose1 w:val="00000000000000000000"/>
    <w:charset w:val="00"/>
    <w:family w:val="roman"/>
    <w:notTrueType/>
    <w:pitch w:val="default"/>
  </w:font>
  <w:font w:name="MS-PMincho">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C11C9" w14:textId="77777777" w:rsidR="00E27486" w:rsidRDefault="00E27486">
      <w:r>
        <w:separator/>
      </w:r>
    </w:p>
  </w:footnote>
  <w:footnote w:type="continuationSeparator" w:id="0">
    <w:p w14:paraId="02466C51" w14:textId="77777777" w:rsidR="00E27486" w:rsidRDefault="00E27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83A21" w14:textId="543238AB" w:rsidR="00BD2CDF" w:rsidRPr="00566401" w:rsidRDefault="00BD2CDF">
    <w:pPr>
      <w:pStyle w:val="a4"/>
      <w:jc w:val="right"/>
      <w:rPr>
        <w:rFonts w:ascii="HG丸ｺﾞｼｯｸM-PRO" w:eastAsia="HG丸ｺﾞｼｯｸM-PRO" w:hAnsi="HG丸ｺﾞｼｯｸM-PRO"/>
      </w:rPr>
    </w:pPr>
    <w:r w:rsidRPr="00566401">
      <w:rPr>
        <w:rFonts w:ascii="HG丸ｺﾞｼｯｸM-PRO" w:eastAsia="HG丸ｺﾞｼｯｸM-PRO" w:hAnsi="HG丸ｺﾞｼｯｸM-PRO"/>
        <w:kern w:val="0"/>
        <w:szCs w:val="21"/>
      </w:rPr>
      <w:t xml:space="preserve"> </w:t>
    </w:r>
    <w:r w:rsidRPr="00566401">
      <w:rPr>
        <w:rFonts w:ascii="HG丸ｺﾞｼｯｸM-PRO" w:eastAsia="HG丸ｺﾞｼｯｸM-PRO" w:hAnsi="HG丸ｺﾞｼｯｸM-PRO"/>
        <w:kern w:val="0"/>
        <w:szCs w:val="21"/>
      </w:rPr>
      <w:tab/>
    </w:r>
    <w:r w:rsidRPr="006E3D85">
      <w:rPr>
        <w:rFonts w:ascii="HG丸ｺﾞｼｯｸM-PRO" w:eastAsia="HG丸ｺﾞｼｯｸM-PRO" w:hAnsi="HG丸ｺﾞｼｯｸM-PRO" w:hint="eastAsia"/>
        <w:kern w:val="0"/>
        <w:szCs w:val="21"/>
      </w:rPr>
      <w:t>Ｑ</w:t>
    </w:r>
    <w:r w:rsidR="00505220" w:rsidRPr="006E3D85">
      <w:rPr>
        <w:rFonts w:ascii="HG丸ｺﾞｼｯｸM-PRO" w:eastAsia="HG丸ｺﾞｼｯｸM-PRO" w:hAnsi="HG丸ｺﾞｼｯｸM-PRO" w:hint="eastAsia"/>
        <w:kern w:val="0"/>
        <w:szCs w:val="21"/>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91C"/>
    <w:multiLevelType w:val="hybridMultilevel"/>
    <w:tmpl w:val="BD88B6DE"/>
    <w:lvl w:ilvl="0" w:tplc="21DECC8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BA1A2D"/>
    <w:multiLevelType w:val="hybridMultilevel"/>
    <w:tmpl w:val="531E2436"/>
    <w:lvl w:ilvl="0" w:tplc="0AAA58D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21DECC8E">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1265818"/>
    <w:multiLevelType w:val="hybridMultilevel"/>
    <w:tmpl w:val="116CC1CA"/>
    <w:lvl w:ilvl="0" w:tplc="7B586DE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D96AAE"/>
    <w:multiLevelType w:val="hybridMultilevel"/>
    <w:tmpl w:val="C4FA4052"/>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CEE6D2A"/>
    <w:multiLevelType w:val="hybridMultilevel"/>
    <w:tmpl w:val="7EF8713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9"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891546"/>
    <w:multiLevelType w:val="hybridMultilevel"/>
    <w:tmpl w:val="3F60A9DC"/>
    <w:lvl w:ilvl="0" w:tplc="775699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8A07766"/>
    <w:multiLevelType w:val="hybridMultilevel"/>
    <w:tmpl w:val="25D26EC0"/>
    <w:lvl w:ilvl="0" w:tplc="0C42AC90">
      <w:numFmt w:val="bullet"/>
      <w:lvlText w:val="◎"/>
      <w:lvlJc w:val="left"/>
      <w:pPr>
        <w:tabs>
          <w:tab w:val="num" w:pos="360"/>
        </w:tabs>
        <w:ind w:left="360" w:hanging="360"/>
      </w:pPr>
      <w:rPr>
        <w:rFonts w:ascii="ＭＳ Ｐゴシック" w:eastAsia="ＭＳ Ｐゴシック" w:hAnsi="ＭＳ Ｐゴシック" w:cs="Wingdings" w:hint="eastAsia"/>
      </w:rPr>
    </w:lvl>
    <w:lvl w:ilvl="1" w:tplc="04090005">
      <w:start w:val="1"/>
      <w:numFmt w:val="bullet"/>
      <w:lvlText w:val=""/>
      <w:lvlJc w:val="left"/>
      <w:pPr>
        <w:tabs>
          <w:tab w:val="num" w:pos="840"/>
        </w:tabs>
        <w:ind w:left="840" w:hanging="420"/>
      </w:pPr>
      <w:rPr>
        <w:rFonts w:ascii="Wingdings" w:hAnsi="Wingdings" w:hint="default"/>
      </w:rPr>
    </w:lvl>
    <w:lvl w:ilvl="2" w:tplc="28665B90">
      <w:numFmt w:val="bullet"/>
      <w:lvlText w:val="○"/>
      <w:lvlJc w:val="left"/>
      <w:pPr>
        <w:tabs>
          <w:tab w:val="num" w:pos="1200"/>
        </w:tabs>
        <w:ind w:left="1200" w:hanging="360"/>
      </w:pPr>
      <w:rPr>
        <w:rFonts w:ascii="ＭＳ Ｐゴシック" w:eastAsia="ＭＳ Ｐゴシック" w:hAnsi="ＭＳ Ｐゴシック" w:cs="ＭＳ Ｐゴシック"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6537F2"/>
    <w:multiLevelType w:val="hybridMultilevel"/>
    <w:tmpl w:val="E32EDFE2"/>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5">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43D72C9"/>
    <w:multiLevelType w:val="multilevel"/>
    <w:tmpl w:val="C4FA4052"/>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0821E21"/>
    <w:multiLevelType w:val="multilevel"/>
    <w:tmpl w:val="0FE2CC3E"/>
    <w:lvl w:ilvl="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0A442F2"/>
    <w:multiLevelType w:val="hybridMultilevel"/>
    <w:tmpl w:val="0FE2CC3E"/>
    <w:lvl w:ilvl="0" w:tplc="39D62790">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7" w15:restartNumberingAfterBreak="0">
    <w:nsid w:val="6B12706C"/>
    <w:multiLevelType w:val="hybridMultilevel"/>
    <w:tmpl w:val="801E8496"/>
    <w:lvl w:ilvl="0" w:tplc="38243A7E">
      <w:start w:val="2"/>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C034674"/>
    <w:multiLevelType w:val="multilevel"/>
    <w:tmpl w:val="E70E9334"/>
    <w:lvl w:ilvl="0">
      <w:numFmt w:val="bullet"/>
      <w:lvlText w:val="◎"/>
      <w:lvlJc w:val="left"/>
      <w:pPr>
        <w:tabs>
          <w:tab w:val="num" w:pos="360"/>
        </w:tabs>
        <w:ind w:left="360" w:hanging="360"/>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8"/>
  </w:num>
  <w:num w:numId="3">
    <w:abstractNumId w:val="1"/>
  </w:num>
  <w:num w:numId="4">
    <w:abstractNumId w:val="7"/>
  </w:num>
  <w:num w:numId="5">
    <w:abstractNumId w:val="9"/>
  </w:num>
  <w:num w:numId="6">
    <w:abstractNumId w:val="4"/>
  </w:num>
  <w:num w:numId="7">
    <w:abstractNumId w:val="3"/>
  </w:num>
  <w:num w:numId="8">
    <w:abstractNumId w:val="15"/>
  </w:num>
  <w:num w:numId="9">
    <w:abstractNumId w:val="10"/>
  </w:num>
  <w:num w:numId="10">
    <w:abstractNumId w:val="17"/>
  </w:num>
  <w:num w:numId="11">
    <w:abstractNumId w:val="14"/>
  </w:num>
  <w:num w:numId="12">
    <w:abstractNumId w:val="2"/>
  </w:num>
  <w:num w:numId="13">
    <w:abstractNumId w:val="18"/>
  </w:num>
  <w:num w:numId="14">
    <w:abstractNumId w:val="0"/>
  </w:num>
  <w:num w:numId="15">
    <w:abstractNumId w:val="11"/>
  </w:num>
  <w:num w:numId="16">
    <w:abstractNumId w:val="5"/>
  </w:num>
  <w:num w:numId="17">
    <w:abstractNumId w:val="13"/>
  </w:num>
  <w:num w:numId="18">
    <w:abstractNumId w:val="1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B19"/>
    <w:rsid w:val="0000528C"/>
    <w:rsid w:val="00010FD6"/>
    <w:rsid w:val="000168B4"/>
    <w:rsid w:val="000220B4"/>
    <w:rsid w:val="000222B3"/>
    <w:rsid w:val="00027BB4"/>
    <w:rsid w:val="000300BA"/>
    <w:rsid w:val="000653E0"/>
    <w:rsid w:val="00075AF0"/>
    <w:rsid w:val="00080DFA"/>
    <w:rsid w:val="00086176"/>
    <w:rsid w:val="00097DDC"/>
    <w:rsid w:val="000A1EC7"/>
    <w:rsid w:val="000B22D3"/>
    <w:rsid w:val="000B552E"/>
    <w:rsid w:val="000E0699"/>
    <w:rsid w:val="000E1F74"/>
    <w:rsid w:val="000F4267"/>
    <w:rsid w:val="000F7F76"/>
    <w:rsid w:val="00107D5E"/>
    <w:rsid w:val="00107F6A"/>
    <w:rsid w:val="0014193B"/>
    <w:rsid w:val="00142A45"/>
    <w:rsid w:val="0015715E"/>
    <w:rsid w:val="00157EF4"/>
    <w:rsid w:val="00162B89"/>
    <w:rsid w:val="0016492B"/>
    <w:rsid w:val="0016575B"/>
    <w:rsid w:val="00165A28"/>
    <w:rsid w:val="0016667F"/>
    <w:rsid w:val="00166AD7"/>
    <w:rsid w:val="00170588"/>
    <w:rsid w:val="00170E38"/>
    <w:rsid w:val="00183788"/>
    <w:rsid w:val="0018441C"/>
    <w:rsid w:val="001931DA"/>
    <w:rsid w:val="00194B31"/>
    <w:rsid w:val="001A6783"/>
    <w:rsid w:val="001B14A5"/>
    <w:rsid w:val="001C3E41"/>
    <w:rsid w:val="001C7C8F"/>
    <w:rsid w:val="001D36D5"/>
    <w:rsid w:val="001D5F6E"/>
    <w:rsid w:val="001D6BA6"/>
    <w:rsid w:val="001E0DFD"/>
    <w:rsid w:val="001E2273"/>
    <w:rsid w:val="001E2D60"/>
    <w:rsid w:val="001E2FC5"/>
    <w:rsid w:val="001E43AC"/>
    <w:rsid w:val="001E65DE"/>
    <w:rsid w:val="001E75BD"/>
    <w:rsid w:val="001F222E"/>
    <w:rsid w:val="001F6C06"/>
    <w:rsid w:val="001F6D79"/>
    <w:rsid w:val="00200ACB"/>
    <w:rsid w:val="002055BE"/>
    <w:rsid w:val="002141C2"/>
    <w:rsid w:val="00221675"/>
    <w:rsid w:val="002335D9"/>
    <w:rsid w:val="00245294"/>
    <w:rsid w:val="00257E16"/>
    <w:rsid w:val="00265646"/>
    <w:rsid w:val="0027149A"/>
    <w:rsid w:val="00277E92"/>
    <w:rsid w:val="00284428"/>
    <w:rsid w:val="0028689C"/>
    <w:rsid w:val="00292C3D"/>
    <w:rsid w:val="002934A6"/>
    <w:rsid w:val="00294F8B"/>
    <w:rsid w:val="002B3796"/>
    <w:rsid w:val="002C21A4"/>
    <w:rsid w:val="002C4E3D"/>
    <w:rsid w:val="002C6A17"/>
    <w:rsid w:val="002C7248"/>
    <w:rsid w:val="002E1DA7"/>
    <w:rsid w:val="002F385C"/>
    <w:rsid w:val="002F5EF9"/>
    <w:rsid w:val="00303261"/>
    <w:rsid w:val="003203D3"/>
    <w:rsid w:val="00325CF1"/>
    <w:rsid w:val="0033094C"/>
    <w:rsid w:val="003312E3"/>
    <w:rsid w:val="00331862"/>
    <w:rsid w:val="00347C74"/>
    <w:rsid w:val="00363885"/>
    <w:rsid w:val="003660D4"/>
    <w:rsid w:val="0037125D"/>
    <w:rsid w:val="00383D3A"/>
    <w:rsid w:val="00390DF1"/>
    <w:rsid w:val="00396444"/>
    <w:rsid w:val="003A34EF"/>
    <w:rsid w:val="003B1082"/>
    <w:rsid w:val="003B725C"/>
    <w:rsid w:val="003C10DC"/>
    <w:rsid w:val="003C2A23"/>
    <w:rsid w:val="003C4A96"/>
    <w:rsid w:val="003C5635"/>
    <w:rsid w:val="003D2ED1"/>
    <w:rsid w:val="003E1E51"/>
    <w:rsid w:val="003F5E20"/>
    <w:rsid w:val="004054E3"/>
    <w:rsid w:val="004059B3"/>
    <w:rsid w:val="00406AFC"/>
    <w:rsid w:val="00411A6E"/>
    <w:rsid w:val="00413726"/>
    <w:rsid w:val="00414158"/>
    <w:rsid w:val="0042241B"/>
    <w:rsid w:val="0044168F"/>
    <w:rsid w:val="004566CA"/>
    <w:rsid w:val="004631AF"/>
    <w:rsid w:val="00463E6A"/>
    <w:rsid w:val="00466376"/>
    <w:rsid w:val="004B4E73"/>
    <w:rsid w:val="004C6E3B"/>
    <w:rsid w:val="004D4E1B"/>
    <w:rsid w:val="004E0BB6"/>
    <w:rsid w:val="004E32E5"/>
    <w:rsid w:val="004F70B4"/>
    <w:rsid w:val="00505220"/>
    <w:rsid w:val="00516BBE"/>
    <w:rsid w:val="00533A31"/>
    <w:rsid w:val="00533D70"/>
    <w:rsid w:val="00534C92"/>
    <w:rsid w:val="00545AC1"/>
    <w:rsid w:val="005563CC"/>
    <w:rsid w:val="00563B11"/>
    <w:rsid w:val="00566401"/>
    <w:rsid w:val="00575F8A"/>
    <w:rsid w:val="005768B4"/>
    <w:rsid w:val="005820C3"/>
    <w:rsid w:val="005917AD"/>
    <w:rsid w:val="005968FD"/>
    <w:rsid w:val="005C2845"/>
    <w:rsid w:val="005C5992"/>
    <w:rsid w:val="005D00C9"/>
    <w:rsid w:val="005D3760"/>
    <w:rsid w:val="005F0C8C"/>
    <w:rsid w:val="005F2988"/>
    <w:rsid w:val="006047FF"/>
    <w:rsid w:val="0060796D"/>
    <w:rsid w:val="0061261A"/>
    <w:rsid w:val="00612B88"/>
    <w:rsid w:val="00615A4D"/>
    <w:rsid w:val="006237F3"/>
    <w:rsid w:val="00626424"/>
    <w:rsid w:val="00633621"/>
    <w:rsid w:val="00635305"/>
    <w:rsid w:val="00635F96"/>
    <w:rsid w:val="00637BE6"/>
    <w:rsid w:val="00653E1C"/>
    <w:rsid w:val="0065799E"/>
    <w:rsid w:val="006650A7"/>
    <w:rsid w:val="00676E9A"/>
    <w:rsid w:val="00681C58"/>
    <w:rsid w:val="006970BF"/>
    <w:rsid w:val="006A041E"/>
    <w:rsid w:val="006A5A85"/>
    <w:rsid w:val="006A74C6"/>
    <w:rsid w:val="006D0191"/>
    <w:rsid w:val="006D0308"/>
    <w:rsid w:val="006D6190"/>
    <w:rsid w:val="006E3015"/>
    <w:rsid w:val="006E3D85"/>
    <w:rsid w:val="006E6CA8"/>
    <w:rsid w:val="006E7F1F"/>
    <w:rsid w:val="00702F42"/>
    <w:rsid w:val="007104F1"/>
    <w:rsid w:val="00725A6D"/>
    <w:rsid w:val="00742F29"/>
    <w:rsid w:val="00746302"/>
    <w:rsid w:val="00785B31"/>
    <w:rsid w:val="00791E02"/>
    <w:rsid w:val="00793546"/>
    <w:rsid w:val="007A3F9B"/>
    <w:rsid w:val="007A4B38"/>
    <w:rsid w:val="007A628F"/>
    <w:rsid w:val="007C2241"/>
    <w:rsid w:val="007D3505"/>
    <w:rsid w:val="007F0D90"/>
    <w:rsid w:val="00804F3F"/>
    <w:rsid w:val="0080717A"/>
    <w:rsid w:val="008148DD"/>
    <w:rsid w:val="00814CD6"/>
    <w:rsid w:val="00840575"/>
    <w:rsid w:val="008405E9"/>
    <w:rsid w:val="008460C0"/>
    <w:rsid w:val="00847941"/>
    <w:rsid w:val="00847C1E"/>
    <w:rsid w:val="00850430"/>
    <w:rsid w:val="0086716D"/>
    <w:rsid w:val="008817ED"/>
    <w:rsid w:val="00896E40"/>
    <w:rsid w:val="008B3E02"/>
    <w:rsid w:val="008B3F84"/>
    <w:rsid w:val="008B6AD5"/>
    <w:rsid w:val="008C530B"/>
    <w:rsid w:val="008C6430"/>
    <w:rsid w:val="008D57EB"/>
    <w:rsid w:val="008E02B4"/>
    <w:rsid w:val="008E2631"/>
    <w:rsid w:val="008F0465"/>
    <w:rsid w:val="008F1F8D"/>
    <w:rsid w:val="008F2F32"/>
    <w:rsid w:val="0090083D"/>
    <w:rsid w:val="009014FA"/>
    <w:rsid w:val="009037AF"/>
    <w:rsid w:val="00922929"/>
    <w:rsid w:val="0092471B"/>
    <w:rsid w:val="00963C70"/>
    <w:rsid w:val="00967C64"/>
    <w:rsid w:val="00975B25"/>
    <w:rsid w:val="00982A9D"/>
    <w:rsid w:val="0098717D"/>
    <w:rsid w:val="00996817"/>
    <w:rsid w:val="009A3CAC"/>
    <w:rsid w:val="009A3E3A"/>
    <w:rsid w:val="009B50A7"/>
    <w:rsid w:val="009C77E6"/>
    <w:rsid w:val="009D2FF9"/>
    <w:rsid w:val="009D3439"/>
    <w:rsid w:val="009E61AB"/>
    <w:rsid w:val="009F252D"/>
    <w:rsid w:val="00A07E75"/>
    <w:rsid w:val="00A20A22"/>
    <w:rsid w:val="00A23E69"/>
    <w:rsid w:val="00A255CA"/>
    <w:rsid w:val="00A262C0"/>
    <w:rsid w:val="00A53354"/>
    <w:rsid w:val="00A64A75"/>
    <w:rsid w:val="00A73C6A"/>
    <w:rsid w:val="00A83330"/>
    <w:rsid w:val="00A87B32"/>
    <w:rsid w:val="00AB1671"/>
    <w:rsid w:val="00AB6C4C"/>
    <w:rsid w:val="00AB6CE1"/>
    <w:rsid w:val="00AC5A76"/>
    <w:rsid w:val="00AD12F4"/>
    <w:rsid w:val="00AD13E8"/>
    <w:rsid w:val="00AE5F72"/>
    <w:rsid w:val="00AF40AB"/>
    <w:rsid w:val="00B1136C"/>
    <w:rsid w:val="00B128E9"/>
    <w:rsid w:val="00B14D45"/>
    <w:rsid w:val="00B30D27"/>
    <w:rsid w:val="00B34079"/>
    <w:rsid w:val="00B36037"/>
    <w:rsid w:val="00B43AFA"/>
    <w:rsid w:val="00B5047D"/>
    <w:rsid w:val="00B54022"/>
    <w:rsid w:val="00B55F86"/>
    <w:rsid w:val="00B70FA1"/>
    <w:rsid w:val="00B81D3A"/>
    <w:rsid w:val="00B8280C"/>
    <w:rsid w:val="00B904E9"/>
    <w:rsid w:val="00B96F0A"/>
    <w:rsid w:val="00BA0F1C"/>
    <w:rsid w:val="00BA2936"/>
    <w:rsid w:val="00BA2FD9"/>
    <w:rsid w:val="00BA4E72"/>
    <w:rsid w:val="00BB199F"/>
    <w:rsid w:val="00BC724A"/>
    <w:rsid w:val="00BC7FE3"/>
    <w:rsid w:val="00BD2CDF"/>
    <w:rsid w:val="00BE54B4"/>
    <w:rsid w:val="00BE5EA3"/>
    <w:rsid w:val="00C00CFF"/>
    <w:rsid w:val="00C01FC6"/>
    <w:rsid w:val="00C05810"/>
    <w:rsid w:val="00C15EA2"/>
    <w:rsid w:val="00C1740B"/>
    <w:rsid w:val="00C25132"/>
    <w:rsid w:val="00C35285"/>
    <w:rsid w:val="00C43D8F"/>
    <w:rsid w:val="00C52F18"/>
    <w:rsid w:val="00C5731F"/>
    <w:rsid w:val="00C643DF"/>
    <w:rsid w:val="00C710D1"/>
    <w:rsid w:val="00C716CC"/>
    <w:rsid w:val="00C85A26"/>
    <w:rsid w:val="00C87F3C"/>
    <w:rsid w:val="00C9224B"/>
    <w:rsid w:val="00C943D4"/>
    <w:rsid w:val="00CA102D"/>
    <w:rsid w:val="00CB172C"/>
    <w:rsid w:val="00CB3E2A"/>
    <w:rsid w:val="00CB5552"/>
    <w:rsid w:val="00CC2395"/>
    <w:rsid w:val="00CC261B"/>
    <w:rsid w:val="00CC264C"/>
    <w:rsid w:val="00CE012D"/>
    <w:rsid w:val="00CE2484"/>
    <w:rsid w:val="00CF052F"/>
    <w:rsid w:val="00D01B1A"/>
    <w:rsid w:val="00D01C3A"/>
    <w:rsid w:val="00D13A9D"/>
    <w:rsid w:val="00D13AC7"/>
    <w:rsid w:val="00D177AA"/>
    <w:rsid w:val="00D25B19"/>
    <w:rsid w:val="00D3524B"/>
    <w:rsid w:val="00D35F63"/>
    <w:rsid w:val="00D44FDD"/>
    <w:rsid w:val="00D451F9"/>
    <w:rsid w:val="00D55D60"/>
    <w:rsid w:val="00D632F8"/>
    <w:rsid w:val="00D73A9D"/>
    <w:rsid w:val="00D940F7"/>
    <w:rsid w:val="00D94BC6"/>
    <w:rsid w:val="00D95F26"/>
    <w:rsid w:val="00D96C7F"/>
    <w:rsid w:val="00DB39AC"/>
    <w:rsid w:val="00DD60DB"/>
    <w:rsid w:val="00E016D2"/>
    <w:rsid w:val="00E02DFE"/>
    <w:rsid w:val="00E05BA6"/>
    <w:rsid w:val="00E05C99"/>
    <w:rsid w:val="00E151F1"/>
    <w:rsid w:val="00E27486"/>
    <w:rsid w:val="00E327CE"/>
    <w:rsid w:val="00E44CB4"/>
    <w:rsid w:val="00E4705A"/>
    <w:rsid w:val="00E54169"/>
    <w:rsid w:val="00E61ED6"/>
    <w:rsid w:val="00E62619"/>
    <w:rsid w:val="00E632C8"/>
    <w:rsid w:val="00E82967"/>
    <w:rsid w:val="00E85572"/>
    <w:rsid w:val="00EA285C"/>
    <w:rsid w:val="00EB5A51"/>
    <w:rsid w:val="00EC29C3"/>
    <w:rsid w:val="00EC3DC2"/>
    <w:rsid w:val="00EC41C4"/>
    <w:rsid w:val="00EC51D8"/>
    <w:rsid w:val="00EC5733"/>
    <w:rsid w:val="00EC7C24"/>
    <w:rsid w:val="00ED367D"/>
    <w:rsid w:val="00ED5933"/>
    <w:rsid w:val="00F145E4"/>
    <w:rsid w:val="00F22C36"/>
    <w:rsid w:val="00F25866"/>
    <w:rsid w:val="00F53E73"/>
    <w:rsid w:val="00F569E0"/>
    <w:rsid w:val="00F67A4C"/>
    <w:rsid w:val="00F82087"/>
    <w:rsid w:val="00F863F1"/>
    <w:rsid w:val="00F92A8E"/>
    <w:rsid w:val="00F97F35"/>
    <w:rsid w:val="00FA2B6F"/>
    <w:rsid w:val="00FA3BD5"/>
    <w:rsid w:val="00FA4E45"/>
    <w:rsid w:val="00FC307D"/>
    <w:rsid w:val="00FD4F51"/>
    <w:rsid w:val="00FD71EC"/>
    <w:rsid w:val="00FE1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73F2CD1D"/>
  <w15:docId w15:val="{4D07FDDA-5CAC-4EA6-AF1E-D35BD767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Body Text Indent"/>
    <w:basedOn w:val="a"/>
    <w:pPr>
      <w:ind w:leftChars="100" w:left="210"/>
    </w:pPr>
    <w:rPr>
      <w:rFonts w:ascii="ＭＳ Ｐゴシック" w:eastAsia="ＭＳ Ｐゴシック" w:hAnsi="ＭＳ Ｐゴシック"/>
    </w:rPr>
  </w:style>
  <w:style w:type="paragraph" w:styleId="2">
    <w:name w:val="Body Text Indent 2"/>
    <w:basedOn w:val="a"/>
    <w:pPr>
      <w:ind w:firstLineChars="100" w:firstLine="210"/>
    </w:pPr>
    <w:rPr>
      <w:rFonts w:eastAsia="HG丸ｺﾞｼｯｸM-PRO"/>
    </w:rPr>
  </w:style>
  <w:style w:type="paragraph" w:styleId="a9">
    <w:name w:val="Plain Text"/>
    <w:basedOn w:val="a"/>
    <w:link w:val="aa"/>
    <w:rsid w:val="0033094C"/>
    <w:rPr>
      <w:rFonts w:ascii="ＭＳ Ｐ明朝" w:hAnsi="ＭＳ Ｐ明朝" w:cs="Courier New"/>
      <w:sz w:val="18"/>
      <w:szCs w:val="21"/>
    </w:rPr>
  </w:style>
  <w:style w:type="paragraph" w:styleId="Web">
    <w:name w:val="Normal (Web)"/>
    <w:basedOn w:val="a"/>
    <w:uiPriority w:val="99"/>
    <w:unhideWhenUsed/>
    <w:rsid w:val="00563B1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a">
    <w:name w:val="書式なし (文字)"/>
    <w:link w:val="a9"/>
    <w:rsid w:val="00BC724A"/>
    <w:rPr>
      <w:rFonts w:ascii="ＭＳ Ｐ明朝" w:hAnsi="ＭＳ Ｐ明朝" w:cs="Courier New"/>
      <w:kern w:val="2"/>
      <w:sz w:val="18"/>
      <w:szCs w:val="21"/>
    </w:rPr>
  </w:style>
  <w:style w:type="paragraph" w:customStyle="1" w:styleId="HB">
    <w:name w:val="人権HB（Ｑ）"/>
    <w:basedOn w:val="a"/>
    <w:link w:val="HB0"/>
    <w:qFormat/>
    <w:rsid w:val="00566401"/>
    <w:rPr>
      <w:rFonts w:ascii="HG丸ｺﾞｼｯｸM-PRO" w:eastAsia="HG丸ｺﾞｼｯｸM-PRO"/>
      <w:b/>
      <w:sz w:val="32"/>
      <w:szCs w:val="32"/>
    </w:rPr>
  </w:style>
  <w:style w:type="character" w:customStyle="1" w:styleId="HB0">
    <w:name w:val="人権HB（Ｑ） (文字)"/>
    <w:link w:val="HB"/>
    <w:rsid w:val="00566401"/>
    <w:rPr>
      <w:rFonts w:ascii="HG丸ｺﾞｼｯｸM-PRO" w:eastAsia="HG丸ｺﾞｼｯｸM-PRO"/>
      <w:b/>
      <w:kern w:val="2"/>
      <w:sz w:val="32"/>
      <w:szCs w:val="32"/>
    </w:rPr>
  </w:style>
  <w:style w:type="character" w:styleId="ab">
    <w:name w:val="Unresolved Mention"/>
    <w:basedOn w:val="a0"/>
    <w:uiPriority w:val="99"/>
    <w:semiHidden/>
    <w:unhideWhenUsed/>
    <w:rsid w:val="008E2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677106">
      <w:bodyDiv w:val="1"/>
      <w:marLeft w:val="0"/>
      <w:marRight w:val="0"/>
      <w:marTop w:val="0"/>
      <w:marBottom w:val="0"/>
      <w:divBdr>
        <w:top w:val="none" w:sz="0" w:space="0" w:color="auto"/>
        <w:left w:val="none" w:sz="0" w:space="0" w:color="auto"/>
        <w:bottom w:val="none" w:sz="0" w:space="0" w:color="auto"/>
        <w:right w:val="none" w:sz="0" w:space="0" w:color="auto"/>
      </w:divBdr>
    </w:div>
    <w:div w:id="476992204">
      <w:bodyDiv w:val="1"/>
      <w:marLeft w:val="0"/>
      <w:marRight w:val="0"/>
      <w:marTop w:val="0"/>
      <w:marBottom w:val="0"/>
      <w:divBdr>
        <w:top w:val="none" w:sz="0" w:space="0" w:color="auto"/>
        <w:left w:val="none" w:sz="0" w:space="0" w:color="auto"/>
        <w:bottom w:val="none" w:sz="0" w:space="0" w:color="auto"/>
        <w:right w:val="none" w:sz="0" w:space="0" w:color="auto"/>
      </w:divBdr>
    </w:div>
    <w:div w:id="88919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saka-c.ed.jp/matters/specialneeds_top.html" TargetMode="External"/><Relationship Id="rId18" Type="http://schemas.openxmlformats.org/officeDocument/2006/relationships/hyperlink" Target="https://www.osaka-c.ed.jp/matters/humanrights_files/leaflet/page.html" TargetMode="External"/><Relationship Id="rId26" Type="http://schemas.openxmlformats.org/officeDocument/2006/relationships/hyperlink" Target="https://www.pref.osaka.lg.jp/documents/35647/ikkannsitasienn.pdf" TargetMode="External"/><Relationship Id="rId39" Type="http://schemas.openxmlformats.org/officeDocument/2006/relationships/hyperlink" Target="https://www.pref.osaka.lg.jp/o180080/shochugakko/syougaikyouiku/index.html" TargetMode="External"/><Relationship Id="rId21" Type="http://schemas.openxmlformats.org/officeDocument/2006/relationships/hyperlink" Target="https://www.mext.go.jp/content/20210629-mxt_tokubetu01-000016487_01.pdf" TargetMode="External"/><Relationship Id="rId34" Type="http://schemas.openxmlformats.org/officeDocument/2006/relationships/hyperlink" Target="https://www.osaka-c.ed.jp/category/training/r07/syonin_tebiki.html" TargetMode="External"/><Relationship Id="rId42" Type="http://schemas.openxmlformats.org/officeDocument/2006/relationships/hyperlink" Target="https://www.pref.osaka.lg.jp/o180090/chikikyoiku/jinnkenkyoikukeihatu/index.html" TargetMode="External"/><Relationship Id="rId47"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ext.go.jp/content/20210629-mxt_tokubetu01-000016487_01.pdf" TargetMode="External"/><Relationship Id="rId29" Type="http://schemas.openxmlformats.org/officeDocument/2006/relationships/hyperlink" Target="https://www.osaka-c.ed.jp/category/training/r07/syonin_tebiki.html" TargetMode="External"/><Relationship Id="rId11" Type="http://schemas.openxmlformats.org/officeDocument/2006/relationships/hyperlink" Target="https://www.osaka-c.ed.jp/matters/specialneeds_top.html" TargetMode="External"/><Relationship Id="rId24" Type="http://schemas.openxmlformats.org/officeDocument/2006/relationships/hyperlink" Target="https://www.pref.osaka.lg.jp/o180080/shochugakko/tsujyo/index.html" TargetMode="External"/><Relationship Id="rId32" Type="http://schemas.openxmlformats.org/officeDocument/2006/relationships/hyperlink" Target="https://www.pref.osaka.lg.jp/documents/35647/h29hattaturikai.pdf" TargetMode="External"/><Relationship Id="rId37" Type="http://schemas.openxmlformats.org/officeDocument/2006/relationships/hyperlink" Target="https://www.pref.osaka.lg.jp/o180080/shochugakko/syougaikyouiku/index.html" TargetMode="External"/><Relationship Id="rId40" Type="http://schemas.openxmlformats.org/officeDocument/2006/relationships/hyperlink" Target="https://www.pref.osaka.lg.jp/o180080/shochugakko/nukumori/index.html" TargetMode="External"/><Relationship Id="rId45" Type="http://schemas.openxmlformats.org/officeDocument/2006/relationships/hyperlink" Target="https://www.mext.go.jp/b_menu/shingi/chousa/shotou/024/report/08041404.htm" TargetMode="External"/><Relationship Id="rId5" Type="http://schemas.openxmlformats.org/officeDocument/2006/relationships/numbering" Target="numbering.xml"/><Relationship Id="rId15" Type="http://schemas.openxmlformats.org/officeDocument/2006/relationships/hyperlink" Target="https://www.mext.go.jp/b_menu/shingi/chukyo/chukyo3/044/houkoku/1321667.htm" TargetMode="External"/><Relationship Id="rId23" Type="http://schemas.openxmlformats.org/officeDocument/2006/relationships/hyperlink" Target="https://www.osaka-c.ed.jp/matters/humanrights_files/leaflet/page.html" TargetMode="External"/><Relationship Id="rId28" Type="http://schemas.openxmlformats.org/officeDocument/2006/relationships/hyperlink" Target="https://www.pref.osaka.lg.jp/o180060/shienkyoiku/shienkyouikunositen/index.html" TargetMode="External"/><Relationship Id="rId36" Type="http://schemas.openxmlformats.org/officeDocument/2006/relationships/hyperlink" Target="https://www.pref.osaka.lg.jp/o180040/kotogakko/seishi/seikatusiken.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pref.osaka.lg.jp/o180080/shochugakko/tsujyo/index.html" TargetMode="External"/><Relationship Id="rId31" Type="http://schemas.openxmlformats.org/officeDocument/2006/relationships/hyperlink" Target="https://www.pref.osaka.lg.jp/documents/35647/ikkannsitasienn.pdf" TargetMode="External"/><Relationship Id="rId44" Type="http://schemas.openxmlformats.org/officeDocument/2006/relationships/hyperlink" Target="https://www.pref.osaka.lg.jp/o180020/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saka-c.ed.jp/matters/specialneeds_files/mitumeyou.html" TargetMode="External"/><Relationship Id="rId22" Type="http://schemas.openxmlformats.org/officeDocument/2006/relationships/hyperlink" Target="https://www.pref.osaka.lg.jp/o180020/jinkenkyoiku/syougaisyasabetukai/index.html" TargetMode="External"/><Relationship Id="rId27" Type="http://schemas.openxmlformats.org/officeDocument/2006/relationships/hyperlink" Target="https://www.pref.osaka.lg.jp/documents/35647/h29hattaturikai.pdf" TargetMode="External"/><Relationship Id="rId30" Type="http://schemas.openxmlformats.org/officeDocument/2006/relationships/hyperlink" Target="https://www.pref.osaka.lg.jp/o180080/shochugakko/tomonimanabi/index.html" TargetMode="External"/><Relationship Id="rId35" Type="http://schemas.openxmlformats.org/officeDocument/2006/relationships/hyperlink" Target="https://www.pref.osaka.lg.jp/o180040/kotogakko/seishi/seikatusiken.html" TargetMode="External"/><Relationship Id="rId43" Type="http://schemas.openxmlformats.org/officeDocument/2006/relationships/hyperlink" Target="https://www.pref.osaka.lg.jp/o180020/jinkenkyoiku/houshin/index.html"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osaka-c.ed.jp/matters/specialneeds_files/mitumeyou.html" TargetMode="External"/><Relationship Id="rId17" Type="http://schemas.openxmlformats.org/officeDocument/2006/relationships/hyperlink" Target="https://www.pref.osaka.lg.jp/o180020/jinkenkyoiku/syougaisyasabetukai/index.html" TargetMode="External"/><Relationship Id="rId25" Type="http://schemas.openxmlformats.org/officeDocument/2006/relationships/hyperlink" Target="https://www.pref.osaka.lg.jp/o180080/shochugakko/tomonimanabi/index.html" TargetMode="External"/><Relationship Id="rId33" Type="http://schemas.openxmlformats.org/officeDocument/2006/relationships/hyperlink" Target="https://www.pref.osaka.lg.jp/o180060/shienkyoiku/shienkyouikunositen/index.html" TargetMode="External"/><Relationship Id="rId38" Type="http://schemas.openxmlformats.org/officeDocument/2006/relationships/hyperlink" Target="https://www.pref.osaka.lg.jp/o180080/shochugakko/nukumori/index.html" TargetMode="External"/><Relationship Id="rId46" Type="http://schemas.openxmlformats.org/officeDocument/2006/relationships/hyperlink" Target="https://www.mext.go.jp/b_menu/shingi/chousa/shotou/024/report/08041404.htm" TargetMode="External"/><Relationship Id="rId20" Type="http://schemas.openxmlformats.org/officeDocument/2006/relationships/hyperlink" Target="https://www.mext.go.jp/b_menu/shingi/chukyo/chukyo3/044/houkoku/1321667.htm" TargetMode="External"/><Relationship Id="rId41" Type="http://schemas.openxmlformats.org/officeDocument/2006/relationships/hyperlink" Target="https://www.pref.osaka.lg.jp/o180090/chikikyoiku/jinnkenkyoikukeihatu/index.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A3CA9B-C038-4F74-AD59-63DFC0B8FFDA}">
  <ds:schemaRefs>
    <ds:schemaRef ds:uri="http://schemas.openxmlformats.org/officeDocument/2006/bibliography"/>
  </ds:schemaRefs>
</ds:datastoreItem>
</file>

<file path=customXml/itemProps2.xml><?xml version="1.0" encoding="utf-8"?>
<ds:datastoreItem xmlns:ds="http://schemas.openxmlformats.org/officeDocument/2006/customXml" ds:itemID="{067098B6-215C-49F4-BEB1-D89452587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4779F-E918-45BC-8963-82F69BDD4DA1}">
  <ds:schemaRefs>
    <ds:schemaRef ds:uri="http://schemas.microsoft.com/office/2006/documentManagement/types"/>
    <ds:schemaRef ds:uri="http://schemas.openxmlformats.org/package/2006/metadata/core-properties"/>
    <ds:schemaRef ds:uri="6fa64f9e-af68-49bd-936f-d921ab551ec6"/>
    <ds:schemaRef ds:uri="http://schemas.microsoft.com/office/infopath/2007/PartnerControls"/>
    <ds:schemaRef ds:uri="http://purl.org/dc/terms/"/>
    <ds:schemaRef ds:uri="http://www.w3.org/XML/1998/namespace"/>
    <ds:schemaRef ds:uri="http://purl.org/dc/dcmitype/"/>
    <ds:schemaRef ds:uri="http://purl.org/dc/elements/1.1/"/>
    <ds:schemaRef ds:uri="8d949a7c-f650-44a7-b4f1-f61f2228ff7d"/>
    <ds:schemaRef ds:uri="http://schemas.microsoft.com/office/2006/metadata/properties"/>
  </ds:schemaRefs>
</ds:datastoreItem>
</file>

<file path=customXml/itemProps4.xml><?xml version="1.0" encoding="utf-8"?>
<ds:datastoreItem xmlns:ds="http://schemas.openxmlformats.org/officeDocument/2006/customXml" ds:itemID="{C86150C7-2952-4A65-9D32-E29EB8848B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6</Pages>
  <Words>173</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444</CharactersWithSpaces>
  <SharedDoc>false</SharedDoc>
  <HLinks>
    <vt:vector size="96" baseType="variant">
      <vt:variant>
        <vt:i4>4128863</vt:i4>
      </vt:variant>
      <vt:variant>
        <vt:i4>45</vt:i4>
      </vt:variant>
      <vt:variant>
        <vt:i4>0</vt:i4>
      </vt:variant>
      <vt:variant>
        <vt:i4>5</vt:i4>
      </vt:variant>
      <vt:variant>
        <vt:lpwstr>http://www.mext.go.jp/b_menu/shingi/chousa/shotou/024/report/08041404.htm</vt:lpwstr>
      </vt:variant>
      <vt:variant>
        <vt:lpwstr/>
      </vt:variant>
      <vt:variant>
        <vt:i4>6684723</vt:i4>
      </vt:variant>
      <vt:variant>
        <vt:i4>42</vt:i4>
      </vt:variant>
      <vt:variant>
        <vt:i4>0</vt:i4>
      </vt:variant>
      <vt:variant>
        <vt:i4>5</vt:i4>
      </vt:variant>
      <vt:variant>
        <vt:lpwstr>http://www.pref.osaka.lg.jp/jinkenkyoiku/houshin/index.html</vt:lpwstr>
      </vt:variant>
      <vt:variant>
        <vt:lpwstr/>
      </vt:variant>
      <vt:variant>
        <vt:i4>2883708</vt:i4>
      </vt:variant>
      <vt:variant>
        <vt:i4>39</vt:i4>
      </vt:variant>
      <vt:variant>
        <vt:i4>0</vt:i4>
      </vt:variant>
      <vt:variant>
        <vt:i4>5</vt:i4>
      </vt:variant>
      <vt:variant>
        <vt:lpwstr>http://www.pref.osaka.lg.jp/chikikyoiku/jinnkenkyoikukeihatu/index.html</vt:lpwstr>
      </vt:variant>
      <vt:variant>
        <vt:lpwstr/>
      </vt:variant>
      <vt:variant>
        <vt:i4>2687082</vt:i4>
      </vt:variant>
      <vt:variant>
        <vt:i4>36</vt:i4>
      </vt:variant>
      <vt:variant>
        <vt:i4>0</vt:i4>
      </vt:variant>
      <vt:variant>
        <vt:i4>5</vt:i4>
      </vt:variant>
      <vt:variant>
        <vt:lpwstr>http://www.pref.osaka.lg.jp/shochugakko/nukumori/index.html</vt:lpwstr>
      </vt:variant>
      <vt:variant>
        <vt:lpwstr/>
      </vt:variant>
      <vt:variant>
        <vt:i4>5898245</vt:i4>
      </vt:variant>
      <vt:variant>
        <vt:i4>33</vt:i4>
      </vt:variant>
      <vt:variant>
        <vt:i4>0</vt:i4>
      </vt:variant>
      <vt:variant>
        <vt:i4>5</vt:i4>
      </vt:variant>
      <vt:variant>
        <vt:lpwstr>http://www.pref.osaka.lg.jp/shochugakko/syougaikyouiku/index.html</vt:lpwstr>
      </vt:variant>
      <vt:variant>
        <vt:lpwstr/>
      </vt:variant>
      <vt:variant>
        <vt:i4>6946865</vt:i4>
      </vt:variant>
      <vt:variant>
        <vt:i4>30</vt:i4>
      </vt:variant>
      <vt:variant>
        <vt:i4>0</vt:i4>
      </vt:variant>
      <vt:variant>
        <vt:i4>5</vt:i4>
      </vt:variant>
      <vt:variant>
        <vt:lpwstr>http://www.pref.osaka.lg.jp/kotogakko/seishi/seikatusiken.html</vt:lpwstr>
      </vt:variant>
      <vt:variant>
        <vt:lpwstr/>
      </vt:variant>
      <vt:variant>
        <vt:i4>5963791</vt:i4>
      </vt:variant>
      <vt:variant>
        <vt:i4>27</vt:i4>
      </vt:variant>
      <vt:variant>
        <vt:i4>0</vt:i4>
      </vt:variant>
      <vt:variant>
        <vt:i4>5</vt:i4>
      </vt:variant>
      <vt:variant>
        <vt:lpwstr>http://www.pref.osaka.lg.jp/shienkyoiku/shienleaf/index.html</vt:lpwstr>
      </vt:variant>
      <vt:variant>
        <vt:lpwstr/>
      </vt:variant>
      <vt:variant>
        <vt:i4>7602280</vt:i4>
      </vt:variant>
      <vt:variant>
        <vt:i4>24</vt:i4>
      </vt:variant>
      <vt:variant>
        <vt:i4>0</vt:i4>
      </vt:variant>
      <vt:variant>
        <vt:i4>5</vt:i4>
      </vt:variant>
      <vt:variant>
        <vt:lpwstr>http://www.osaka-c.ed.jp/sog/kankoubutu18/kenkyuu18/chapter05.html</vt:lpwstr>
      </vt:variant>
      <vt:variant>
        <vt:lpwstr/>
      </vt:variant>
      <vt:variant>
        <vt:i4>65555</vt:i4>
      </vt:variant>
      <vt:variant>
        <vt:i4>21</vt:i4>
      </vt:variant>
      <vt:variant>
        <vt:i4>0</vt:i4>
      </vt:variant>
      <vt:variant>
        <vt:i4>5</vt:i4>
      </vt:variant>
      <vt:variant>
        <vt:lpwstr>http://www.pref.osaka.lg.jp/attach/5023/00000000/shienkeikaku.doc</vt:lpwstr>
      </vt:variant>
      <vt:variant>
        <vt:lpwstr/>
      </vt:variant>
      <vt:variant>
        <vt:i4>7340142</vt:i4>
      </vt:variant>
      <vt:variant>
        <vt:i4>18</vt:i4>
      </vt:variant>
      <vt:variant>
        <vt:i4>0</vt:i4>
      </vt:variant>
      <vt:variant>
        <vt:i4>5</vt:i4>
      </vt:variant>
      <vt:variant>
        <vt:lpwstr>http://www.pref.osaka.lg.jp/attach/5023/00000000/taiseipanphlet.pdf</vt:lpwstr>
      </vt:variant>
      <vt:variant>
        <vt:lpwstr/>
      </vt:variant>
      <vt:variant>
        <vt:i4>7667820</vt:i4>
      </vt:variant>
      <vt:variant>
        <vt:i4>15</vt:i4>
      </vt:variant>
      <vt:variant>
        <vt:i4>0</vt:i4>
      </vt:variant>
      <vt:variant>
        <vt:i4>5</vt:i4>
      </vt:variant>
      <vt:variant>
        <vt:lpwstr>http://www.pref.osaka.lg.jp/attach/5023/00000000/LDADHD.doc</vt:lpwstr>
      </vt:variant>
      <vt:variant>
        <vt:lpwstr/>
      </vt:variant>
      <vt:variant>
        <vt:i4>3080294</vt:i4>
      </vt:variant>
      <vt:variant>
        <vt:i4>12</vt:i4>
      </vt:variant>
      <vt:variant>
        <vt:i4>0</vt:i4>
      </vt:variant>
      <vt:variant>
        <vt:i4>5</vt:i4>
      </vt:variant>
      <vt:variant>
        <vt:lpwstr>http://www.pref.osaka.lg.jp/shochugakko/tomonimanabi/index.html</vt:lpwstr>
      </vt:variant>
      <vt:variant>
        <vt:lpwstr/>
      </vt:variant>
      <vt:variant>
        <vt:i4>6946836</vt:i4>
      </vt:variant>
      <vt:variant>
        <vt:i4>9</vt:i4>
      </vt:variant>
      <vt:variant>
        <vt:i4>0</vt:i4>
      </vt:variant>
      <vt:variant>
        <vt:i4>5</vt:i4>
      </vt:variant>
      <vt:variant>
        <vt:lpwstr>http://www.mext.go.jp/a_menu/shotou/tokubetu/material/1340250.htm</vt:lpwstr>
      </vt:variant>
      <vt:variant>
        <vt:lpwstr/>
      </vt:variant>
      <vt:variant>
        <vt:i4>1245295</vt:i4>
      </vt:variant>
      <vt:variant>
        <vt:i4>6</vt:i4>
      </vt:variant>
      <vt:variant>
        <vt:i4>0</vt:i4>
      </vt:variant>
      <vt:variant>
        <vt:i4>5</vt:i4>
      </vt:variant>
      <vt:variant>
        <vt:lpwstr>http://www.mext.go.jp/b_menu/shingi/chukyo/chukyo3/044/houkoku/1321667.htm</vt:lpwstr>
      </vt:variant>
      <vt:variant>
        <vt:lpwstr/>
      </vt:variant>
      <vt:variant>
        <vt:i4>983061</vt:i4>
      </vt:variant>
      <vt:variant>
        <vt:i4>3</vt:i4>
      </vt:variant>
      <vt:variant>
        <vt:i4>0</vt:i4>
      </vt:variant>
      <vt:variant>
        <vt:i4>5</vt:i4>
      </vt:variant>
      <vt:variant>
        <vt:lpwstr>http://www.osaka-c.ed.jp/tokushiken/mitumeyou.pdf</vt:lpwstr>
      </vt:variant>
      <vt:variant>
        <vt:lpwstr/>
      </vt:variant>
      <vt:variant>
        <vt:i4>7209069</vt:i4>
      </vt:variant>
      <vt:variant>
        <vt:i4>0</vt:i4>
      </vt:variant>
      <vt:variant>
        <vt:i4>0</vt:i4>
      </vt:variant>
      <vt:variant>
        <vt:i4>5</vt:i4>
      </vt:variant>
      <vt:variant>
        <vt:lpwstr>http://www.osaka-c.ed.jp/tokushiken/index.html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27</cp:revision>
  <cp:lastPrinted>2019-04-07T07:17:00Z</cp:lastPrinted>
  <dcterms:created xsi:type="dcterms:W3CDTF">2023-03-14T09:17:00Z</dcterms:created>
  <dcterms:modified xsi:type="dcterms:W3CDTF">2025-03-25T10:42:00Z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