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1C74" w14:textId="77777777" w:rsidR="0027765D" w:rsidRPr="006A5D16" w:rsidRDefault="0027765D" w:rsidP="0027765D">
      <w:pPr>
        <w:wordWrap w:val="0"/>
        <w:spacing w:line="360" w:lineRule="exact"/>
        <w:jc w:val="right"/>
        <w:rPr>
          <w:rFonts w:asciiTheme="minorEastAsia" w:eastAsiaTheme="minorEastAsia" w:hAnsiTheme="minorEastAsia"/>
          <w:b/>
          <w:sz w:val="24"/>
        </w:rPr>
      </w:pPr>
      <w:r w:rsidRPr="006A5D16">
        <w:rPr>
          <w:rFonts w:asciiTheme="minorEastAsia" w:eastAsiaTheme="minorEastAsia" w:hAnsiTheme="minorEastAsia" w:hint="eastAsia"/>
          <w:b/>
          <w:sz w:val="24"/>
        </w:rPr>
        <w:t>准校長</w:t>
      </w:r>
      <w:r w:rsidR="001E06BA" w:rsidRPr="006A5D16">
        <w:rPr>
          <w:rFonts w:asciiTheme="minorEastAsia" w:eastAsiaTheme="minorEastAsia" w:hAnsiTheme="minorEastAsia" w:hint="eastAsia"/>
          <w:b/>
          <w:sz w:val="24"/>
        </w:rPr>
        <w:t xml:space="preserve">　</w:t>
      </w:r>
      <w:r w:rsidRPr="006A5D16">
        <w:rPr>
          <w:rFonts w:asciiTheme="minorEastAsia" w:eastAsiaTheme="minorEastAsia" w:hAnsiTheme="minorEastAsia" w:hint="eastAsia"/>
          <w:b/>
          <w:sz w:val="24"/>
        </w:rPr>
        <w:t xml:space="preserve">　</w:t>
      </w:r>
      <w:r w:rsidR="00CA1624" w:rsidRPr="006A5D16">
        <w:rPr>
          <w:rFonts w:asciiTheme="minorEastAsia" w:eastAsiaTheme="minorEastAsia" w:hAnsiTheme="minorEastAsia" w:hint="eastAsia"/>
          <w:b/>
          <w:sz w:val="24"/>
        </w:rPr>
        <w:t>武田</w:t>
      </w:r>
      <w:r w:rsidR="001E06BA" w:rsidRPr="006A5D16">
        <w:rPr>
          <w:rFonts w:asciiTheme="minorEastAsia" w:eastAsiaTheme="minorEastAsia" w:hAnsiTheme="minorEastAsia" w:hint="eastAsia"/>
          <w:b/>
          <w:sz w:val="24"/>
        </w:rPr>
        <w:t xml:space="preserve">　</w:t>
      </w:r>
      <w:r w:rsidR="00CA1624" w:rsidRPr="006A5D16">
        <w:rPr>
          <w:rFonts w:asciiTheme="minorEastAsia" w:eastAsiaTheme="minorEastAsia" w:hAnsiTheme="minorEastAsia" w:hint="eastAsia"/>
          <w:b/>
          <w:sz w:val="24"/>
        </w:rPr>
        <w:t>幸造</w:t>
      </w:r>
    </w:p>
    <w:p w14:paraId="769A81AD" w14:textId="77777777" w:rsidR="00530496" w:rsidRPr="00074664" w:rsidRDefault="005B694B" w:rsidP="00530496">
      <w:pPr>
        <w:spacing w:line="360" w:lineRule="exact"/>
        <w:ind w:rightChars="100" w:right="205"/>
        <w:jc w:val="center"/>
        <w:rPr>
          <w:rFonts w:asciiTheme="majorEastAsia" w:eastAsiaTheme="majorEastAsia" w:hAnsiTheme="majorEastAsia"/>
          <w:szCs w:val="21"/>
        </w:rPr>
      </w:pPr>
      <w:r w:rsidRPr="00074664">
        <w:rPr>
          <w:rFonts w:asciiTheme="majorEastAsia" w:eastAsiaTheme="majorEastAsia" w:hAnsiTheme="majorEastAsia" w:hint="eastAsia"/>
          <w:b/>
          <w:sz w:val="32"/>
          <w:szCs w:val="32"/>
        </w:rPr>
        <w:t>令和</w:t>
      </w:r>
      <w:r w:rsidR="001838BF">
        <w:rPr>
          <w:rFonts w:asciiTheme="majorEastAsia" w:eastAsiaTheme="majorEastAsia" w:hAnsiTheme="majorEastAsia" w:hint="eastAsia"/>
          <w:b/>
          <w:sz w:val="32"/>
          <w:szCs w:val="32"/>
        </w:rPr>
        <w:t>３</w:t>
      </w:r>
      <w:r w:rsidR="00530496" w:rsidRPr="00074664">
        <w:rPr>
          <w:rFonts w:asciiTheme="majorEastAsia" w:eastAsiaTheme="majorEastAsia" w:hAnsiTheme="majorEastAsia" w:hint="eastAsia"/>
          <w:b/>
          <w:sz w:val="32"/>
          <w:szCs w:val="32"/>
        </w:rPr>
        <w:t>年度　学校経営計画及び学校</w:t>
      </w:r>
      <w:r w:rsidR="009A13B5" w:rsidRPr="00074664">
        <w:rPr>
          <w:rFonts w:asciiTheme="majorEastAsia" w:eastAsiaTheme="majorEastAsia" w:hAnsiTheme="majorEastAsia" w:hint="eastAsia"/>
          <w:b/>
          <w:sz w:val="32"/>
          <w:szCs w:val="32"/>
        </w:rPr>
        <w:t>評価</w:t>
      </w:r>
    </w:p>
    <w:p w14:paraId="206DCDA6" w14:textId="77777777" w:rsidR="00530496" w:rsidRPr="004B4573" w:rsidRDefault="004B4573" w:rsidP="00B24A59">
      <w:pPr>
        <w:spacing w:line="280" w:lineRule="exact"/>
        <w:ind w:firstLineChars="100" w:firstLine="205"/>
        <w:jc w:val="lef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１</w:t>
      </w:r>
      <w:r w:rsidR="00530496" w:rsidRPr="004B4573">
        <w:rPr>
          <w:rFonts w:ascii="HG丸ｺﾞｼｯｸM-PRO" w:eastAsia="HG丸ｺﾞｼｯｸM-PRO" w:hAnsi="HG丸ｺﾞｼｯｸM-PRO" w:hint="eastAsia"/>
          <w:szCs w:val="21"/>
        </w:rPr>
        <w:t xml:space="preserve">　めざす学校像</w:t>
      </w:r>
    </w:p>
    <w:tbl>
      <w:tblPr>
        <w:tblW w:w="14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6"/>
      </w:tblGrid>
      <w:tr w:rsidR="00530496" w:rsidRPr="004B4573" w14:paraId="0DD0EFF0" w14:textId="77777777" w:rsidTr="00175286">
        <w:trPr>
          <w:jc w:val="center"/>
        </w:trPr>
        <w:tc>
          <w:tcPr>
            <w:tcW w:w="14476" w:type="dxa"/>
            <w:tcBorders>
              <w:top w:val="single" w:sz="4" w:space="0" w:color="auto"/>
              <w:left w:val="single" w:sz="4" w:space="0" w:color="auto"/>
              <w:bottom w:val="single" w:sz="4" w:space="0" w:color="auto"/>
              <w:right w:val="single" w:sz="4" w:space="0" w:color="auto"/>
            </w:tcBorders>
            <w:hideMark/>
          </w:tcPr>
          <w:p w14:paraId="2F772043" w14:textId="77777777" w:rsidR="00530496" w:rsidRPr="005A5143" w:rsidRDefault="00530496" w:rsidP="00B24A59">
            <w:pPr>
              <w:spacing w:line="280" w:lineRule="exac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「つながり」「いきいき」「豊かな学び」を標語として、</w:t>
            </w:r>
            <w:r w:rsidR="000A7176" w:rsidRPr="004B4573">
              <w:rPr>
                <w:rFonts w:ascii="HG丸ｺﾞｼｯｸM-PRO" w:eastAsia="HG丸ｺﾞｼｯｸM-PRO" w:hAnsi="HG丸ｺﾞｼｯｸM-PRO" w:hint="eastAsia"/>
                <w:szCs w:val="21"/>
              </w:rPr>
              <w:t>生徒一人ひとりが仲間や社会とつながり、元気に体を育み、主体的な選択をとおして未来を描く教育の</w:t>
            </w:r>
            <w:r w:rsidR="00F64358" w:rsidRPr="004B4573">
              <w:rPr>
                <w:rFonts w:ascii="HG丸ｺﾞｼｯｸM-PRO" w:eastAsia="HG丸ｺﾞｼｯｸM-PRO" w:hAnsi="HG丸ｺﾞｼｯｸM-PRO" w:hint="eastAsia"/>
                <w:szCs w:val="21"/>
              </w:rPr>
              <w:t>実現をめざす。そのために、以下の点を重点目標として学校経営に取り</w:t>
            </w:r>
            <w:r w:rsidR="000A7176" w:rsidRPr="004B4573">
              <w:rPr>
                <w:rFonts w:ascii="HG丸ｺﾞｼｯｸM-PRO" w:eastAsia="HG丸ｺﾞｼｯｸM-PRO" w:hAnsi="HG丸ｺﾞｼｯｸM-PRO" w:hint="eastAsia"/>
                <w:szCs w:val="21"/>
              </w:rPr>
              <w:t>組む。</w:t>
            </w:r>
          </w:p>
          <w:p w14:paraId="081D84B5" w14:textId="77777777" w:rsidR="00995A88" w:rsidRPr="004B4573" w:rsidRDefault="004B4573" w:rsidP="00B24A59">
            <w:pPr>
              <w:spacing w:line="280" w:lineRule="exact"/>
              <w:ind w:left="1437" w:hangingChars="700" w:hanging="1437"/>
              <w:rPr>
                <w:rFonts w:ascii="HG丸ｺﾞｼｯｸM-PRO" w:eastAsia="HG丸ｺﾞｼｯｸM-PRO" w:hAnsi="HG丸ｺﾞｼｯｸM-PRO"/>
                <w:szCs w:val="21"/>
              </w:rPr>
            </w:pPr>
            <w:r w:rsidRPr="005A5143">
              <w:rPr>
                <w:rFonts w:ascii="HG丸ｺﾞｼｯｸM-PRO" w:eastAsia="HG丸ｺﾞｼｯｸM-PRO" w:hAnsi="HG丸ｺﾞｼｯｸM-PRO" w:hint="eastAsia"/>
                <w:szCs w:val="21"/>
              </w:rPr>
              <w:t>１</w:t>
            </w:r>
            <w:r w:rsidR="00530496" w:rsidRPr="005A5143">
              <w:rPr>
                <w:rFonts w:ascii="HG丸ｺﾞｼｯｸM-PRO" w:eastAsia="HG丸ｺﾞｼｯｸM-PRO" w:hAnsi="HG丸ｺﾞｼｯｸM-PRO" w:hint="eastAsia"/>
                <w:szCs w:val="21"/>
              </w:rPr>
              <w:t>．</w:t>
            </w:r>
            <w:r w:rsidR="00426AB6" w:rsidRPr="005A5143">
              <w:rPr>
                <w:rFonts w:ascii="HG丸ｺﾞｼｯｸM-PRO" w:eastAsia="HG丸ｺﾞｼｯｸM-PRO" w:hAnsi="HG丸ｺﾞｼｯｸM-PRO" w:hint="eastAsia"/>
                <w:szCs w:val="21"/>
              </w:rPr>
              <w:t>つながり</w:t>
            </w:r>
            <w:r w:rsidR="00A141C0" w:rsidRPr="005A5143">
              <w:rPr>
                <w:rFonts w:ascii="HG丸ｺﾞｼｯｸM-PRO" w:eastAsia="HG丸ｺﾞｼｯｸM-PRO" w:hAnsi="HG丸ｺﾞｼｯｸM-PRO" w:hint="eastAsia"/>
                <w:szCs w:val="21"/>
              </w:rPr>
              <w:t>：</w:t>
            </w:r>
            <w:r w:rsidR="00627B8D" w:rsidRPr="005A5143">
              <w:rPr>
                <w:rFonts w:ascii="HG丸ｺﾞｼｯｸM-PRO" w:eastAsia="HG丸ｺﾞｼｯｸM-PRO" w:hAnsi="HG丸ｺﾞｼｯｸM-PRO" w:hint="eastAsia"/>
                <w:szCs w:val="21"/>
              </w:rPr>
              <w:t>仲間や</w:t>
            </w:r>
            <w:r w:rsidR="00A141C0" w:rsidRPr="005A5143">
              <w:rPr>
                <w:rFonts w:ascii="HG丸ｺﾞｼｯｸM-PRO" w:eastAsia="HG丸ｺﾞｼｯｸM-PRO" w:hAnsi="HG丸ｺﾞｼｯｸM-PRO" w:hint="eastAsia"/>
                <w:szCs w:val="21"/>
              </w:rPr>
              <w:t>地域社会と</w:t>
            </w:r>
            <w:r w:rsidR="00F64358" w:rsidRPr="005A5143">
              <w:rPr>
                <w:rFonts w:ascii="HG丸ｺﾞｼｯｸM-PRO" w:eastAsia="HG丸ｺﾞｼｯｸM-PRO" w:hAnsi="HG丸ｺﾞｼｯｸM-PRO" w:hint="eastAsia"/>
                <w:szCs w:val="21"/>
              </w:rPr>
              <w:t>の</w:t>
            </w:r>
            <w:r w:rsidR="00627B8D" w:rsidRPr="005A5143">
              <w:rPr>
                <w:rFonts w:ascii="HG丸ｺﾞｼｯｸM-PRO" w:eastAsia="HG丸ｺﾞｼｯｸM-PRO" w:hAnsi="HG丸ｺﾞｼｯｸM-PRO" w:hint="eastAsia"/>
                <w:szCs w:val="21"/>
              </w:rPr>
              <w:t>つながり</w:t>
            </w:r>
            <w:r w:rsidR="000A7176" w:rsidRPr="005A5143">
              <w:rPr>
                <w:rFonts w:ascii="HG丸ｺﾞｼｯｸM-PRO" w:eastAsia="HG丸ｺﾞｼｯｸM-PRO" w:hAnsi="HG丸ｺﾞｼｯｸM-PRO" w:hint="eastAsia"/>
                <w:szCs w:val="21"/>
              </w:rPr>
              <w:t>の中で</w:t>
            </w:r>
            <w:r w:rsidR="00A141C0" w:rsidRPr="005A5143">
              <w:rPr>
                <w:rFonts w:ascii="HG丸ｺﾞｼｯｸM-PRO" w:eastAsia="HG丸ｺﾞｼｯｸM-PRO" w:hAnsi="HG丸ｺﾞｼｯｸM-PRO" w:hint="eastAsia"/>
                <w:szCs w:val="21"/>
              </w:rPr>
              <w:t>、「</w:t>
            </w:r>
            <w:r w:rsidR="00426AB6" w:rsidRPr="004B487D">
              <w:rPr>
                <w:rFonts w:ascii="HG丸ｺﾞｼｯｸM-PRO" w:eastAsia="HG丸ｺﾞｼｯｸM-PRO" w:hAnsi="HG丸ｺﾞｼｯｸM-PRO" w:hint="eastAsia"/>
                <w:w w:val="92"/>
                <w:kern w:val="0"/>
                <w:szCs w:val="21"/>
                <w:fitText w:val="1743" w:id="-2079110400"/>
              </w:rPr>
              <w:t>コミュニケーショ</w:t>
            </w:r>
            <w:r w:rsidR="00426AB6" w:rsidRPr="004B487D">
              <w:rPr>
                <w:rFonts w:ascii="HG丸ｺﾞｼｯｸM-PRO" w:eastAsia="HG丸ｺﾞｼｯｸM-PRO" w:hAnsi="HG丸ｺﾞｼｯｸM-PRO" w:hint="eastAsia"/>
                <w:spacing w:val="15"/>
                <w:w w:val="92"/>
                <w:kern w:val="0"/>
                <w:szCs w:val="21"/>
                <w:fitText w:val="1743" w:id="-2079110400"/>
              </w:rPr>
              <w:t>ン</w:t>
            </w:r>
            <w:r w:rsidR="00426AB6" w:rsidRPr="005A5143">
              <w:rPr>
                <w:rFonts w:ascii="HG丸ｺﾞｼｯｸM-PRO" w:eastAsia="HG丸ｺﾞｼｯｸM-PRO" w:hAnsi="HG丸ｺﾞｼｯｸM-PRO" w:hint="eastAsia"/>
                <w:szCs w:val="21"/>
              </w:rPr>
              <w:t>力</w:t>
            </w:r>
            <w:r w:rsidR="00A141C0" w:rsidRPr="005A5143">
              <w:rPr>
                <w:rFonts w:ascii="HG丸ｺﾞｼｯｸM-PRO" w:eastAsia="HG丸ｺﾞｼｯｸM-PRO" w:hAnsi="HG丸ｺﾞｼｯｸM-PRO" w:hint="eastAsia"/>
                <w:szCs w:val="21"/>
              </w:rPr>
              <w:t>」</w:t>
            </w:r>
            <w:r w:rsidR="00426AB6" w:rsidRPr="005A5143">
              <w:rPr>
                <w:rFonts w:ascii="HG丸ｺﾞｼｯｸM-PRO" w:eastAsia="HG丸ｺﾞｼｯｸM-PRO" w:hAnsi="HG丸ｺﾞｼｯｸM-PRO" w:hint="eastAsia"/>
                <w:szCs w:val="21"/>
              </w:rPr>
              <w:t>や</w:t>
            </w:r>
            <w:r w:rsidR="00A141C0" w:rsidRPr="005A5143">
              <w:rPr>
                <w:rFonts w:ascii="HG丸ｺﾞｼｯｸM-PRO" w:eastAsia="HG丸ｺﾞｼｯｸM-PRO" w:hAnsi="HG丸ｺﾞｼｯｸM-PRO" w:hint="eastAsia"/>
                <w:szCs w:val="21"/>
              </w:rPr>
              <w:t>「自ら考えて行動する力」を</w:t>
            </w:r>
            <w:r w:rsidR="00426AB6" w:rsidRPr="005A5143">
              <w:rPr>
                <w:rFonts w:ascii="HG丸ｺﾞｼｯｸM-PRO" w:eastAsia="HG丸ｺﾞｼｯｸM-PRO" w:hAnsi="HG丸ｺﾞｼｯｸM-PRO" w:hint="eastAsia"/>
                <w:szCs w:val="21"/>
              </w:rPr>
              <w:t>伸ばし、</w:t>
            </w:r>
            <w:r w:rsidR="00B31B8E" w:rsidRPr="005A5143">
              <w:rPr>
                <w:rFonts w:ascii="HG丸ｺﾞｼｯｸM-PRO" w:eastAsia="HG丸ｺﾞｼｯｸM-PRO" w:hAnsi="HG丸ｺﾞｼｯｸM-PRO" w:hint="eastAsia"/>
                <w:szCs w:val="21"/>
              </w:rPr>
              <w:t>全ての生徒に希望する進路を実現</w:t>
            </w:r>
            <w:r w:rsidR="00B31B8E">
              <w:rPr>
                <w:rFonts w:ascii="HG丸ｺﾞｼｯｸM-PRO" w:eastAsia="HG丸ｺﾞｼｯｸM-PRO" w:hAnsi="HG丸ｺﾞｼｯｸM-PRO" w:hint="eastAsia"/>
                <w:color w:val="FF0000"/>
                <w:szCs w:val="21"/>
              </w:rPr>
              <w:t xml:space="preserve">　　　　</w:t>
            </w:r>
            <w:r w:rsidR="00B31B8E" w:rsidRPr="005A5143">
              <w:rPr>
                <w:rFonts w:ascii="HG丸ｺﾞｼｯｸM-PRO" w:eastAsia="HG丸ｺﾞｼｯｸM-PRO" w:hAnsi="HG丸ｺﾞｼｯｸM-PRO" w:hint="eastAsia"/>
                <w:szCs w:val="21"/>
              </w:rPr>
              <w:t>できる力</w:t>
            </w:r>
            <w:r w:rsidR="0019424A" w:rsidRPr="005A5143">
              <w:rPr>
                <w:rFonts w:ascii="HG丸ｺﾞｼｯｸM-PRO" w:eastAsia="HG丸ｺﾞｼｯｸM-PRO" w:hAnsi="HG丸ｺﾞｼｯｸM-PRO" w:hint="eastAsia"/>
                <w:szCs w:val="21"/>
              </w:rPr>
              <w:t>を</w:t>
            </w:r>
            <w:r w:rsidR="0019424A" w:rsidRPr="004B4573">
              <w:rPr>
                <w:rFonts w:ascii="HG丸ｺﾞｼｯｸM-PRO" w:eastAsia="HG丸ｺﾞｼｯｸM-PRO" w:hAnsi="HG丸ｺﾞｼｯｸM-PRO" w:hint="eastAsia"/>
                <w:szCs w:val="21"/>
              </w:rPr>
              <w:t>育む</w:t>
            </w:r>
            <w:r w:rsidR="00426AB6" w:rsidRPr="004B4573">
              <w:rPr>
                <w:rFonts w:ascii="HG丸ｺﾞｼｯｸM-PRO" w:eastAsia="HG丸ｺﾞｼｯｸM-PRO" w:hAnsi="HG丸ｺﾞｼｯｸM-PRO" w:hint="eastAsia"/>
                <w:szCs w:val="21"/>
              </w:rPr>
              <w:t>。</w:t>
            </w:r>
            <w:r w:rsidR="00995A88" w:rsidRPr="004B4573">
              <w:rPr>
                <w:rFonts w:ascii="HG丸ｺﾞｼｯｸM-PRO" w:eastAsia="HG丸ｺﾞｼｯｸM-PRO" w:hAnsi="HG丸ｺﾞｼｯｸM-PRO"/>
                <w:szCs w:val="21"/>
              </w:rPr>
              <w:t xml:space="preserve"> </w:t>
            </w:r>
          </w:p>
          <w:p w14:paraId="6F78C97A" w14:textId="77777777" w:rsidR="00530496" w:rsidRPr="004B4573" w:rsidRDefault="004B4573" w:rsidP="00B24A59">
            <w:pPr>
              <w:spacing w:line="280" w:lineRule="exac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２</w:t>
            </w:r>
            <w:r w:rsidR="00530496" w:rsidRPr="004B4573">
              <w:rPr>
                <w:rFonts w:ascii="HG丸ｺﾞｼｯｸM-PRO" w:eastAsia="HG丸ｺﾞｼｯｸM-PRO" w:hAnsi="HG丸ｺﾞｼｯｸM-PRO" w:hint="eastAsia"/>
                <w:szCs w:val="21"/>
              </w:rPr>
              <w:t>．</w:t>
            </w:r>
            <w:r w:rsidR="00A141C0" w:rsidRPr="004B4573">
              <w:rPr>
                <w:rFonts w:ascii="HG丸ｺﾞｼｯｸM-PRO" w:eastAsia="HG丸ｺﾞｼｯｸM-PRO" w:hAnsi="HG丸ｺﾞｼｯｸM-PRO" w:hint="eastAsia"/>
                <w:szCs w:val="21"/>
              </w:rPr>
              <w:t>いきいき：</w:t>
            </w:r>
            <w:r w:rsidR="00995A88" w:rsidRPr="004B4573">
              <w:rPr>
                <w:rFonts w:ascii="HG丸ｺﾞｼｯｸM-PRO" w:eastAsia="HG丸ｺﾞｼｯｸM-PRO" w:hAnsi="HG丸ｺﾞｼｯｸM-PRO" w:hint="eastAsia"/>
                <w:szCs w:val="21"/>
              </w:rPr>
              <w:t>生徒が、</w:t>
            </w:r>
            <w:r w:rsidR="000A7176" w:rsidRPr="004B4573">
              <w:rPr>
                <w:rFonts w:ascii="HG丸ｺﾞｼｯｸM-PRO" w:eastAsia="HG丸ｺﾞｼｯｸM-PRO" w:hAnsi="HG丸ｺﾞｼｯｸM-PRO" w:hint="eastAsia"/>
                <w:szCs w:val="21"/>
              </w:rPr>
              <w:t>お互いを大切にする人権感覚を育みながら</w:t>
            </w:r>
            <w:r w:rsidR="00995A88" w:rsidRPr="004B4573">
              <w:rPr>
                <w:rFonts w:ascii="HG丸ｺﾞｼｯｸM-PRO" w:eastAsia="HG丸ｺﾞｼｯｸM-PRO" w:hAnsi="HG丸ｺﾞｼｯｸM-PRO" w:hint="eastAsia"/>
                <w:szCs w:val="21"/>
              </w:rPr>
              <w:t>、</w:t>
            </w:r>
            <w:r w:rsidR="00F64358" w:rsidRPr="004B4573">
              <w:rPr>
                <w:rFonts w:ascii="HG丸ｺﾞｼｯｸM-PRO" w:eastAsia="HG丸ｺﾞｼｯｸM-PRO" w:hAnsi="HG丸ｺﾞｼｯｸM-PRO" w:hint="eastAsia"/>
                <w:szCs w:val="21"/>
              </w:rPr>
              <w:t>安全で安心して学べる学校（防犯・防災</w:t>
            </w:r>
            <w:r w:rsidR="0019424A" w:rsidRPr="004B4573">
              <w:rPr>
                <w:rFonts w:ascii="HG丸ｺﾞｼｯｸM-PRO" w:eastAsia="HG丸ｺﾞｼｯｸM-PRO" w:hAnsi="HG丸ｺﾞｼｯｸM-PRO" w:hint="eastAsia"/>
                <w:szCs w:val="21"/>
              </w:rPr>
              <w:t>、安全衛生管理）整備を進める。</w:t>
            </w:r>
          </w:p>
          <w:p w14:paraId="07D6303B" w14:textId="77777777" w:rsidR="0084465B" w:rsidRPr="004B4573" w:rsidRDefault="004B4573" w:rsidP="00B24A59">
            <w:pPr>
              <w:spacing w:line="280" w:lineRule="exac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３</w:t>
            </w:r>
            <w:r w:rsidR="0084465B" w:rsidRPr="004B4573">
              <w:rPr>
                <w:rFonts w:ascii="HG丸ｺﾞｼｯｸM-PRO" w:eastAsia="HG丸ｺﾞｼｯｸM-PRO" w:hAnsi="HG丸ｺﾞｼｯｸM-PRO" w:hint="eastAsia"/>
                <w:szCs w:val="21"/>
              </w:rPr>
              <w:t>．</w:t>
            </w:r>
            <w:r w:rsidR="00A141C0" w:rsidRPr="004B4573">
              <w:rPr>
                <w:rFonts w:ascii="HG丸ｺﾞｼｯｸM-PRO" w:eastAsia="HG丸ｺﾞｼｯｸM-PRO" w:hAnsi="HG丸ｺﾞｼｯｸM-PRO" w:hint="eastAsia"/>
                <w:szCs w:val="21"/>
              </w:rPr>
              <w:t>豊かな学び：</w:t>
            </w:r>
            <w:r w:rsidR="0084465B" w:rsidRPr="004B4573">
              <w:rPr>
                <w:rFonts w:ascii="HG丸ｺﾞｼｯｸM-PRO" w:eastAsia="HG丸ｺﾞｼｯｸM-PRO" w:hAnsi="HG丸ｺﾞｼｯｸM-PRO" w:hint="eastAsia"/>
                <w:szCs w:val="21"/>
              </w:rPr>
              <w:t>生徒</w:t>
            </w:r>
            <w:r w:rsidR="0060136D" w:rsidRPr="004B4573">
              <w:rPr>
                <w:rFonts w:ascii="HG丸ｺﾞｼｯｸM-PRO" w:eastAsia="HG丸ｺﾞｼｯｸM-PRO" w:hAnsi="HG丸ｺﾞｼｯｸM-PRO" w:hint="eastAsia"/>
                <w:szCs w:val="21"/>
              </w:rPr>
              <w:t>一人ひとりに</w:t>
            </w:r>
            <w:r w:rsidR="0019424A" w:rsidRPr="004B4573">
              <w:rPr>
                <w:rFonts w:ascii="HG丸ｺﾞｼｯｸM-PRO" w:eastAsia="HG丸ｺﾞｼｯｸM-PRO" w:hAnsi="HG丸ｺﾞｼｯｸM-PRO" w:hint="eastAsia"/>
                <w:szCs w:val="21"/>
              </w:rPr>
              <w:t>応じた支援の充実を図り、</w:t>
            </w:r>
            <w:r w:rsidR="000661D2" w:rsidRPr="004B4573">
              <w:rPr>
                <w:rFonts w:ascii="HG丸ｺﾞｼｯｸM-PRO" w:eastAsia="HG丸ｺﾞｼｯｸM-PRO" w:hAnsi="HG丸ｺﾞｼｯｸM-PRO" w:hint="eastAsia"/>
                <w:szCs w:val="21"/>
              </w:rPr>
              <w:t>豊かな</w:t>
            </w:r>
            <w:r w:rsidR="007344C5" w:rsidRPr="004B4573">
              <w:rPr>
                <w:rFonts w:ascii="HG丸ｺﾞｼｯｸM-PRO" w:eastAsia="HG丸ｺﾞｼｯｸM-PRO" w:hAnsi="HG丸ｺﾞｼｯｸM-PRO" w:hint="eastAsia"/>
                <w:szCs w:val="21"/>
              </w:rPr>
              <w:t>学び</w:t>
            </w:r>
            <w:r w:rsidR="0060136D" w:rsidRPr="004B4573">
              <w:rPr>
                <w:rFonts w:ascii="HG丸ｺﾞｼｯｸM-PRO" w:eastAsia="HG丸ｺﾞｼｯｸM-PRO" w:hAnsi="HG丸ｺﾞｼｯｸM-PRO" w:hint="eastAsia"/>
                <w:szCs w:val="21"/>
              </w:rPr>
              <w:t>や「変化に対応できる力」を伸ばす教員の専門性と指導力の向上</w:t>
            </w:r>
            <w:r w:rsidR="0084465B" w:rsidRPr="004B4573">
              <w:rPr>
                <w:rFonts w:ascii="HG丸ｺﾞｼｯｸM-PRO" w:eastAsia="HG丸ｺﾞｼｯｸM-PRO" w:hAnsi="HG丸ｺﾞｼｯｸM-PRO" w:hint="eastAsia"/>
                <w:szCs w:val="21"/>
              </w:rPr>
              <w:t>に取り組む。</w:t>
            </w:r>
          </w:p>
          <w:p w14:paraId="3F04F1EB" w14:textId="77777777" w:rsidR="008E4A17" w:rsidRPr="004B4573" w:rsidRDefault="004B4573" w:rsidP="00B24A59">
            <w:pPr>
              <w:spacing w:line="280" w:lineRule="exac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４</w:t>
            </w:r>
            <w:r w:rsidR="00530496" w:rsidRPr="004B4573">
              <w:rPr>
                <w:rFonts w:ascii="HG丸ｺﾞｼｯｸM-PRO" w:eastAsia="HG丸ｺﾞｼｯｸM-PRO" w:hAnsi="HG丸ｺﾞｼｯｸM-PRO" w:hint="eastAsia"/>
                <w:szCs w:val="21"/>
              </w:rPr>
              <w:t>．</w:t>
            </w:r>
            <w:r w:rsidR="0084465B" w:rsidRPr="004B4573">
              <w:rPr>
                <w:rFonts w:ascii="HG丸ｺﾞｼｯｸM-PRO" w:eastAsia="HG丸ｺﾞｼｯｸM-PRO" w:hAnsi="HG丸ｺﾞｼｯｸM-PRO" w:hint="eastAsia"/>
                <w:szCs w:val="21"/>
              </w:rPr>
              <w:t>保護者・地域・関係諸機関と連携し、開かれた学校づくりとセンター的機能を発揮する。</w:t>
            </w:r>
          </w:p>
          <w:p w14:paraId="3BC19DD6" w14:textId="77777777" w:rsidR="00E356B6" w:rsidRPr="004B4573" w:rsidRDefault="004B4573" w:rsidP="00B24A59">
            <w:pPr>
              <w:spacing w:line="280" w:lineRule="exac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５</w:t>
            </w:r>
            <w:r w:rsidR="00E356B6" w:rsidRPr="004B4573">
              <w:rPr>
                <w:rFonts w:ascii="HG丸ｺﾞｼｯｸM-PRO" w:eastAsia="HG丸ｺﾞｼｯｸM-PRO" w:hAnsi="HG丸ｺﾞｼｯｸM-PRO" w:hint="eastAsia"/>
                <w:szCs w:val="21"/>
              </w:rPr>
              <w:t>．学校課題を明確にし、教職員が一体となって改善に取</w:t>
            </w:r>
            <w:r w:rsidR="004F4A08" w:rsidRPr="004B4573">
              <w:rPr>
                <w:rFonts w:ascii="HG丸ｺﾞｼｯｸM-PRO" w:eastAsia="HG丸ｺﾞｼｯｸM-PRO" w:hAnsi="HG丸ｺﾞｼｯｸM-PRO" w:hint="eastAsia"/>
                <w:szCs w:val="21"/>
              </w:rPr>
              <w:t>り</w:t>
            </w:r>
            <w:r w:rsidR="00E356B6" w:rsidRPr="004B4573">
              <w:rPr>
                <w:rFonts w:ascii="HG丸ｺﾞｼｯｸM-PRO" w:eastAsia="HG丸ｺﾞｼｯｸM-PRO" w:hAnsi="HG丸ｺﾞｼｯｸM-PRO" w:hint="eastAsia"/>
                <w:szCs w:val="21"/>
              </w:rPr>
              <w:t>組む、</w:t>
            </w:r>
            <w:r w:rsidR="00E356B6" w:rsidRPr="004B4573">
              <w:rPr>
                <w:rFonts w:ascii="HG丸ｺﾞｼｯｸM-PRO" w:eastAsia="HG丸ｺﾞｼｯｸM-PRO" w:hAnsi="HG丸ｺﾞｼｯｸM-PRO" w:hint="eastAsia"/>
                <w:sz w:val="20"/>
                <w:szCs w:val="20"/>
              </w:rPr>
              <w:t>効果的で機能的な組織づくりを推進する。</w:t>
            </w:r>
          </w:p>
        </w:tc>
      </w:tr>
    </w:tbl>
    <w:p w14:paraId="239191D2" w14:textId="77777777" w:rsidR="00175286" w:rsidRPr="00AA7261" w:rsidRDefault="00175286" w:rsidP="00AA7261">
      <w:pPr>
        <w:spacing w:line="200" w:lineRule="exact"/>
        <w:ind w:firstLineChars="100" w:firstLine="95"/>
        <w:jc w:val="left"/>
        <w:rPr>
          <w:rFonts w:ascii="HG丸ｺﾞｼｯｸM-PRO" w:eastAsia="HG丸ｺﾞｼｯｸM-PRO" w:hAnsi="HG丸ｺﾞｼｯｸM-PRO"/>
          <w:sz w:val="10"/>
          <w:szCs w:val="21"/>
        </w:rPr>
      </w:pPr>
    </w:p>
    <w:p w14:paraId="2293F1A5" w14:textId="77777777" w:rsidR="00530496" w:rsidRPr="004B4573" w:rsidRDefault="004B4573" w:rsidP="00B24A59">
      <w:pPr>
        <w:spacing w:line="280" w:lineRule="exact"/>
        <w:ind w:firstLineChars="100" w:firstLine="205"/>
        <w:jc w:val="left"/>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２</w:t>
      </w:r>
      <w:r w:rsidR="00530496" w:rsidRPr="004B4573">
        <w:rPr>
          <w:rFonts w:ascii="HG丸ｺﾞｼｯｸM-PRO" w:eastAsia="HG丸ｺﾞｼｯｸM-PRO" w:hAnsi="HG丸ｺﾞｼｯｸM-PRO" w:hint="eastAsia"/>
          <w:szCs w:val="21"/>
        </w:rPr>
        <w:t xml:space="preserve">　中期的目標</w:t>
      </w:r>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7"/>
      </w:tblGrid>
      <w:tr w:rsidR="00530496" w:rsidRPr="004B4573" w14:paraId="30EEAEFC" w14:textId="77777777" w:rsidTr="00AA7261">
        <w:trPr>
          <w:trHeight w:val="9428"/>
          <w:jc w:val="center"/>
        </w:trPr>
        <w:tc>
          <w:tcPr>
            <w:tcW w:w="14597" w:type="dxa"/>
            <w:tcBorders>
              <w:top w:val="single" w:sz="4" w:space="0" w:color="auto"/>
              <w:left w:val="single" w:sz="4" w:space="0" w:color="auto"/>
              <w:bottom w:val="single" w:sz="4" w:space="0" w:color="auto"/>
              <w:right w:val="single" w:sz="4" w:space="0" w:color="auto"/>
            </w:tcBorders>
          </w:tcPr>
          <w:p w14:paraId="20A9FDF1" w14:textId="77777777" w:rsidR="00530496" w:rsidRPr="004B4573" w:rsidRDefault="004B4573" w:rsidP="00B24A59">
            <w:pPr>
              <w:spacing w:line="280" w:lineRule="exact"/>
              <w:ind w:left="392" w:hangingChars="200" w:hanging="392"/>
              <w:rPr>
                <w:rFonts w:ascii="HG丸ｺﾞｼｯｸM-PRO" w:eastAsia="HG丸ｺﾞｼｯｸM-PRO" w:hAnsi="HG丸ｺﾞｼｯｸM-PRO"/>
                <w:b/>
                <w:strike/>
                <w:szCs w:val="21"/>
              </w:rPr>
            </w:pPr>
            <w:r w:rsidRPr="004B4573">
              <w:rPr>
                <w:rFonts w:ascii="HG丸ｺﾞｼｯｸM-PRO" w:eastAsia="HG丸ｺﾞｼｯｸM-PRO" w:hAnsi="HG丸ｺﾞｼｯｸM-PRO" w:hint="eastAsia"/>
                <w:b/>
                <w:sz w:val="20"/>
                <w:szCs w:val="20"/>
              </w:rPr>
              <w:t>１</w:t>
            </w:r>
            <w:r w:rsidR="00175286" w:rsidRPr="004B4573">
              <w:rPr>
                <w:rFonts w:ascii="HG丸ｺﾞｼｯｸM-PRO" w:eastAsia="HG丸ｺﾞｼｯｸM-PRO" w:hAnsi="HG丸ｺﾞｼｯｸM-PRO" w:hint="eastAsia"/>
                <w:b/>
                <w:sz w:val="20"/>
                <w:szCs w:val="20"/>
              </w:rPr>
              <w:t>．</w:t>
            </w:r>
            <w:r w:rsidR="0019424A" w:rsidRPr="004B4573">
              <w:rPr>
                <w:rFonts w:ascii="HG丸ｺﾞｼｯｸM-PRO" w:eastAsia="HG丸ｺﾞｼｯｸM-PRO" w:hAnsi="HG丸ｺﾞｼｯｸM-PRO" w:hint="eastAsia"/>
                <w:szCs w:val="21"/>
              </w:rPr>
              <w:t>仲間や地域社会とつながりの中で、「コミュニケーション力」や「自ら考えて行動する力」を伸ばし、</w:t>
            </w:r>
            <w:r w:rsidR="003D396A" w:rsidRPr="005A5143">
              <w:rPr>
                <w:rFonts w:ascii="HG丸ｺﾞｼｯｸM-PRO" w:eastAsia="HG丸ｺﾞｼｯｸM-PRO" w:hAnsi="HG丸ｺﾞｼｯｸM-PRO" w:hint="eastAsia"/>
                <w:szCs w:val="21"/>
              </w:rPr>
              <w:t>全ての生徒に希望する進路を実現できる力</w:t>
            </w:r>
            <w:r w:rsidR="0019424A" w:rsidRPr="004B4573">
              <w:rPr>
                <w:rFonts w:ascii="HG丸ｺﾞｼｯｸM-PRO" w:eastAsia="HG丸ｺﾞｼｯｸM-PRO" w:hAnsi="HG丸ｺﾞｼｯｸM-PRO" w:hint="eastAsia"/>
                <w:szCs w:val="21"/>
              </w:rPr>
              <w:t>を育む。</w:t>
            </w:r>
          </w:p>
          <w:p w14:paraId="347FC677" w14:textId="77777777" w:rsidR="00530496" w:rsidRPr="004B4573" w:rsidRDefault="008C42D8" w:rsidP="00B24A59">
            <w:pPr>
              <w:spacing w:line="280" w:lineRule="exact"/>
              <w:rPr>
                <w:rFonts w:ascii="HG丸ｺﾞｼｯｸM-PRO" w:eastAsia="HG丸ｺﾞｼｯｸM-PRO" w:hAnsi="HG丸ｺﾞｼｯｸM-PRO"/>
                <w:sz w:val="20"/>
                <w:szCs w:val="20"/>
              </w:rPr>
            </w:pPr>
            <w:r w:rsidRPr="004B4573">
              <w:rPr>
                <w:rFonts w:ascii="HG丸ｺﾞｼｯｸM-PRO" w:eastAsia="HG丸ｺﾞｼｯｸM-PRO" w:hAnsi="HG丸ｺﾞｼｯｸM-PRO" w:hint="eastAsia"/>
                <w:sz w:val="20"/>
                <w:szCs w:val="20"/>
              </w:rPr>
              <w:t>（</w:t>
            </w:r>
            <w:r w:rsidR="004B4573" w:rsidRPr="004B4573">
              <w:rPr>
                <w:rFonts w:ascii="HG丸ｺﾞｼｯｸM-PRO" w:eastAsia="HG丸ｺﾞｼｯｸM-PRO" w:hAnsi="HG丸ｺﾞｼｯｸM-PRO" w:hint="eastAsia"/>
                <w:sz w:val="20"/>
                <w:szCs w:val="20"/>
              </w:rPr>
              <w:t>１</w:t>
            </w:r>
            <w:r w:rsidRPr="004B4573">
              <w:rPr>
                <w:rFonts w:ascii="HG丸ｺﾞｼｯｸM-PRO" w:eastAsia="HG丸ｺﾞｼｯｸM-PRO" w:hAnsi="HG丸ｺﾞｼｯｸM-PRO" w:hint="eastAsia"/>
                <w:sz w:val="20"/>
                <w:szCs w:val="20"/>
              </w:rPr>
              <w:t>）</w:t>
            </w:r>
            <w:r w:rsidR="003736C9" w:rsidRPr="004B4573">
              <w:rPr>
                <w:rFonts w:ascii="HG丸ｺﾞｼｯｸM-PRO" w:eastAsia="HG丸ｺﾞｼｯｸM-PRO" w:hAnsi="HG丸ｺﾞｼｯｸM-PRO" w:hint="eastAsia"/>
                <w:sz w:val="20"/>
                <w:szCs w:val="20"/>
              </w:rPr>
              <w:t>中学部</w:t>
            </w:r>
            <w:r w:rsidR="0019424A" w:rsidRPr="004B4573">
              <w:rPr>
                <w:rFonts w:ascii="HG丸ｺﾞｼｯｸM-PRO" w:eastAsia="HG丸ｺﾞｼｯｸM-PRO" w:hAnsi="HG丸ｺﾞｼｯｸM-PRO" w:hint="eastAsia"/>
                <w:sz w:val="20"/>
                <w:szCs w:val="20"/>
              </w:rPr>
              <w:t>・</w:t>
            </w:r>
            <w:r w:rsidR="003736C9" w:rsidRPr="004B4573">
              <w:rPr>
                <w:rFonts w:ascii="HG丸ｺﾞｼｯｸM-PRO" w:eastAsia="HG丸ｺﾞｼｯｸM-PRO" w:hAnsi="HG丸ｺﾞｼｯｸM-PRO" w:hint="eastAsia"/>
                <w:sz w:val="20"/>
                <w:szCs w:val="20"/>
              </w:rPr>
              <w:t>高等部で一貫したキャリア発達を促す学習や、</w:t>
            </w:r>
            <w:r w:rsidRPr="004B4573">
              <w:rPr>
                <w:rFonts w:ascii="HG丸ｺﾞｼｯｸM-PRO" w:eastAsia="HG丸ｺﾞｼｯｸM-PRO" w:hAnsi="HG丸ｺﾞｼｯｸM-PRO" w:hint="eastAsia"/>
                <w:sz w:val="20"/>
                <w:szCs w:val="20"/>
              </w:rPr>
              <w:t>進路に関する教育</w:t>
            </w:r>
            <w:r w:rsidR="001C0411" w:rsidRPr="004B4573">
              <w:rPr>
                <w:rFonts w:ascii="HG丸ｺﾞｼｯｸM-PRO" w:eastAsia="HG丸ｺﾞｼｯｸM-PRO" w:hAnsi="HG丸ｺﾞｼｯｸM-PRO" w:hint="eastAsia"/>
                <w:sz w:val="20"/>
                <w:szCs w:val="20"/>
              </w:rPr>
              <w:t>の充実を図る。</w:t>
            </w:r>
          </w:p>
          <w:p w14:paraId="24ED9AC0" w14:textId="77777777" w:rsidR="00E65CBB" w:rsidRDefault="00E65CBB" w:rsidP="00B24A59">
            <w:pPr>
              <w:spacing w:line="280" w:lineRule="exact"/>
              <w:ind w:firstLineChars="200" w:firstLine="391"/>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ア 各教科領域においてキャリア発達を促す観点から学習内容を見直し、中学部・高等部６年間の系統性、取組みの継続性を図る。</w:t>
            </w:r>
          </w:p>
          <w:p w14:paraId="4A567138" w14:textId="0763CD9E" w:rsidR="00AA5D5D" w:rsidRPr="005A5143" w:rsidRDefault="00AA5D5D" w:rsidP="00B24A59">
            <w:pPr>
              <w:spacing w:line="280" w:lineRule="exact"/>
              <w:ind w:firstLineChars="200" w:firstLine="39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5303A2">
              <w:rPr>
                <w:rFonts w:ascii="HG丸ｺﾞｼｯｸM-PRO" w:eastAsia="HG丸ｺﾞｼｯｸM-PRO" w:hAnsi="HG丸ｺﾞｼｯｸM-PRO" w:hint="eastAsia"/>
                <w:sz w:val="20"/>
                <w:szCs w:val="20"/>
              </w:rPr>
              <w:t>（R3</w:t>
            </w:r>
            <w:r w:rsidR="00BF7D5E">
              <w:rPr>
                <w:rFonts w:ascii="HG丸ｺﾞｼｯｸM-PRO" w:eastAsia="HG丸ｺﾞｼｯｸM-PRO" w:hAnsi="HG丸ｺﾞｼｯｸM-PRO" w:hint="eastAsia"/>
                <w:sz w:val="20"/>
                <w:szCs w:val="20"/>
              </w:rPr>
              <w:t>；</w:t>
            </w:r>
            <w:r w:rsidRPr="005303A2">
              <w:rPr>
                <w:rFonts w:ascii="HG丸ｺﾞｼｯｸM-PRO" w:eastAsia="HG丸ｺﾞｼｯｸM-PRO" w:hAnsi="HG丸ｺﾞｼｯｸM-PRO" w:hint="eastAsia"/>
                <w:sz w:val="20"/>
                <w:szCs w:val="20"/>
              </w:rPr>
              <w:t>四條畷版清掃検定試行実施　Ｒ4</w:t>
            </w:r>
            <w:r w:rsidR="00222CB7">
              <w:rPr>
                <w:rFonts w:ascii="HG丸ｺﾞｼｯｸM-PRO" w:eastAsia="HG丸ｺﾞｼｯｸM-PRO" w:hAnsi="HG丸ｺﾞｼｯｸM-PRO" w:hint="eastAsia"/>
                <w:sz w:val="20"/>
                <w:szCs w:val="20"/>
              </w:rPr>
              <w:t>；</w:t>
            </w:r>
            <w:r w:rsidRPr="005303A2">
              <w:rPr>
                <w:rFonts w:ascii="HG丸ｺﾞｼｯｸM-PRO" w:eastAsia="HG丸ｺﾞｼｯｸM-PRO" w:hAnsi="HG丸ｺﾞｼｯｸM-PRO" w:hint="eastAsia"/>
                <w:sz w:val="20"/>
                <w:szCs w:val="20"/>
              </w:rPr>
              <w:t>四條畷版清掃検定本格実施）</w:t>
            </w:r>
          </w:p>
          <w:p w14:paraId="71425765" w14:textId="77777777" w:rsidR="002E450E" w:rsidRPr="005A5143" w:rsidRDefault="000578A5" w:rsidP="00B24A59">
            <w:pPr>
              <w:spacing w:line="280" w:lineRule="exact"/>
              <w:ind w:firstLineChars="200" w:firstLine="391"/>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イ</w:t>
            </w:r>
            <w:r w:rsidR="00530496" w:rsidRPr="005A5143">
              <w:rPr>
                <w:rFonts w:ascii="HG丸ｺﾞｼｯｸM-PRO" w:eastAsia="HG丸ｺﾞｼｯｸM-PRO" w:hAnsi="HG丸ｺﾞｼｯｸM-PRO" w:hint="eastAsia"/>
                <w:sz w:val="20"/>
                <w:szCs w:val="20"/>
              </w:rPr>
              <w:t xml:space="preserve"> </w:t>
            </w:r>
            <w:r w:rsidRPr="005A5143">
              <w:rPr>
                <w:rFonts w:ascii="HG丸ｺﾞｼｯｸM-PRO" w:eastAsia="HG丸ｺﾞｼｯｸM-PRO" w:hAnsi="HG丸ｺﾞｼｯｸM-PRO" w:hint="eastAsia"/>
                <w:sz w:val="20"/>
                <w:szCs w:val="20"/>
              </w:rPr>
              <w:t>積極的に社会に参画する意欲を育む</w:t>
            </w:r>
            <w:r w:rsidR="00FF5673" w:rsidRPr="005A5143">
              <w:rPr>
                <w:rFonts w:ascii="Segoe UI Symbol" w:eastAsia="HG丸ｺﾞｼｯｸM-PRO" w:hAnsi="Segoe UI Symbol" w:cs="Segoe UI Symbol" w:hint="eastAsia"/>
                <w:sz w:val="20"/>
                <w:szCs w:val="20"/>
              </w:rPr>
              <w:t>ために</w:t>
            </w:r>
            <w:r w:rsidR="0058313D" w:rsidRPr="005A5143">
              <w:rPr>
                <w:rFonts w:ascii="Segoe UI Symbol" w:eastAsia="HG丸ｺﾞｼｯｸM-PRO" w:hAnsi="Segoe UI Symbol" w:cs="Segoe UI Symbol" w:hint="eastAsia"/>
                <w:sz w:val="20"/>
                <w:szCs w:val="20"/>
              </w:rPr>
              <w:t>、</w:t>
            </w:r>
            <w:r w:rsidRPr="005A5143">
              <w:rPr>
                <w:rFonts w:ascii="Segoe UI Symbol" w:eastAsia="HG丸ｺﾞｼｯｸM-PRO" w:hAnsi="Segoe UI Symbol" w:cs="Segoe UI Symbol" w:hint="eastAsia"/>
                <w:sz w:val="20"/>
                <w:szCs w:val="20"/>
              </w:rPr>
              <w:t>地域</w:t>
            </w:r>
            <w:r w:rsidR="003D396A" w:rsidRPr="005A5143">
              <w:rPr>
                <w:rFonts w:ascii="Segoe UI Symbol" w:eastAsia="HG丸ｺﾞｼｯｸM-PRO" w:hAnsi="Segoe UI Symbol" w:cs="Segoe UI Symbol" w:hint="eastAsia"/>
                <w:sz w:val="20"/>
                <w:szCs w:val="20"/>
              </w:rPr>
              <w:t>の人材（卒業生含む）・資源を活用し</w:t>
            </w:r>
            <w:r w:rsidRPr="005A5143">
              <w:rPr>
                <w:rFonts w:ascii="Segoe UI Symbol" w:eastAsia="HG丸ｺﾞｼｯｸM-PRO" w:hAnsi="Segoe UI Symbol" w:cs="Segoe UI Symbol" w:hint="eastAsia"/>
                <w:sz w:val="20"/>
                <w:szCs w:val="20"/>
              </w:rPr>
              <w:t>、校内外での</w:t>
            </w:r>
            <w:r w:rsidR="003D396A" w:rsidRPr="005A5143">
              <w:rPr>
                <w:rFonts w:ascii="Segoe UI Symbol" w:eastAsia="HG丸ｺﾞｼｯｸM-PRO" w:hAnsi="Segoe UI Symbol" w:cs="Segoe UI Symbol" w:hint="eastAsia"/>
                <w:sz w:val="20"/>
                <w:szCs w:val="20"/>
              </w:rPr>
              <w:t>進路</w:t>
            </w:r>
            <w:r w:rsidRPr="005A5143">
              <w:rPr>
                <w:rFonts w:ascii="HG丸ｺﾞｼｯｸM-PRO" w:eastAsia="HG丸ｺﾞｼｯｸM-PRO" w:hAnsi="HG丸ｺﾞｼｯｸM-PRO" w:hint="eastAsia"/>
                <w:sz w:val="20"/>
                <w:szCs w:val="20"/>
              </w:rPr>
              <w:t>学習・</w:t>
            </w:r>
            <w:r w:rsidR="003D396A" w:rsidRPr="005A5143">
              <w:rPr>
                <w:rFonts w:ascii="HG丸ｺﾞｼｯｸM-PRO" w:eastAsia="HG丸ｺﾞｼｯｸM-PRO" w:hAnsi="HG丸ｺﾞｼｯｸM-PRO" w:hint="eastAsia"/>
                <w:sz w:val="20"/>
                <w:szCs w:val="20"/>
              </w:rPr>
              <w:t>体験</w:t>
            </w:r>
            <w:r w:rsidRPr="005A5143">
              <w:rPr>
                <w:rFonts w:ascii="HG丸ｺﾞｼｯｸM-PRO" w:eastAsia="HG丸ｺﾞｼｯｸM-PRO" w:hAnsi="HG丸ｺﾞｼｯｸM-PRO" w:hint="eastAsia"/>
                <w:sz w:val="20"/>
                <w:szCs w:val="20"/>
              </w:rPr>
              <w:t>実習</w:t>
            </w:r>
            <w:r w:rsidR="009B6A1D" w:rsidRPr="005A5143">
              <w:rPr>
                <w:rFonts w:ascii="HG丸ｺﾞｼｯｸM-PRO" w:eastAsia="HG丸ｺﾞｼｯｸM-PRO" w:hAnsi="HG丸ｺﾞｼｯｸM-PRO" w:hint="eastAsia"/>
                <w:sz w:val="20"/>
                <w:szCs w:val="20"/>
              </w:rPr>
              <w:t>を</w:t>
            </w:r>
            <w:r w:rsidR="000A2D87" w:rsidRPr="005A5143">
              <w:rPr>
                <w:rFonts w:ascii="HG丸ｺﾞｼｯｸM-PRO" w:eastAsia="HG丸ｺﾞｼｯｸM-PRO" w:hAnsi="HG丸ｺﾞｼｯｸM-PRO" w:hint="eastAsia"/>
                <w:sz w:val="20"/>
                <w:szCs w:val="20"/>
              </w:rPr>
              <w:t>充実</w:t>
            </w:r>
            <w:r w:rsidR="009B6A1D" w:rsidRPr="005A5143">
              <w:rPr>
                <w:rFonts w:ascii="HG丸ｺﾞｼｯｸM-PRO" w:eastAsia="HG丸ｺﾞｼｯｸM-PRO" w:hAnsi="HG丸ｺﾞｼｯｸM-PRO" w:hint="eastAsia"/>
                <w:sz w:val="20"/>
                <w:szCs w:val="20"/>
              </w:rPr>
              <w:t>させる</w:t>
            </w:r>
            <w:r w:rsidR="000A2D87" w:rsidRPr="005A5143">
              <w:rPr>
                <w:rFonts w:ascii="HG丸ｺﾞｼｯｸM-PRO" w:eastAsia="HG丸ｺﾞｼｯｸM-PRO" w:hAnsi="HG丸ｺﾞｼｯｸM-PRO" w:hint="eastAsia"/>
                <w:sz w:val="20"/>
                <w:szCs w:val="20"/>
              </w:rPr>
              <w:t>。</w:t>
            </w:r>
          </w:p>
          <w:p w14:paraId="191FA6AB" w14:textId="77777777" w:rsidR="003D396A" w:rsidRPr="005A5143" w:rsidRDefault="003D396A" w:rsidP="00B24A59">
            <w:pPr>
              <w:spacing w:line="280" w:lineRule="exact"/>
              <w:ind w:firstLineChars="200" w:firstLine="391"/>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 xml:space="preserve">ウ </w:t>
            </w:r>
            <w:r w:rsidR="009B6A1D" w:rsidRPr="005A5143">
              <w:rPr>
                <w:rFonts w:ascii="HG丸ｺﾞｼｯｸM-PRO" w:eastAsia="HG丸ｺﾞｼｯｸM-PRO" w:hAnsi="HG丸ｺﾞｼｯｸM-PRO" w:hint="eastAsia"/>
                <w:sz w:val="20"/>
                <w:szCs w:val="20"/>
              </w:rPr>
              <w:t>生徒が</w:t>
            </w:r>
            <w:r w:rsidRPr="005A5143">
              <w:rPr>
                <w:rFonts w:ascii="HG丸ｺﾞｼｯｸM-PRO" w:eastAsia="HG丸ｺﾞｼｯｸM-PRO" w:hAnsi="HG丸ｺﾞｼｯｸM-PRO" w:hint="eastAsia"/>
                <w:sz w:val="20"/>
                <w:szCs w:val="20"/>
              </w:rPr>
              <w:t>希望する進路</w:t>
            </w:r>
            <w:r w:rsidR="009B6A1D" w:rsidRPr="005A5143">
              <w:rPr>
                <w:rFonts w:ascii="HG丸ｺﾞｼｯｸM-PRO" w:eastAsia="HG丸ｺﾞｼｯｸM-PRO" w:hAnsi="HG丸ｺﾞｼｯｸM-PRO" w:hint="eastAsia"/>
                <w:sz w:val="20"/>
                <w:szCs w:val="20"/>
              </w:rPr>
              <w:t>を</w:t>
            </w:r>
            <w:r w:rsidRPr="005A5143">
              <w:rPr>
                <w:rFonts w:ascii="HG丸ｺﾞｼｯｸM-PRO" w:eastAsia="HG丸ｺﾞｼｯｸM-PRO" w:hAnsi="HG丸ｺﾞｼｯｸM-PRO" w:hint="eastAsia"/>
                <w:sz w:val="20"/>
                <w:szCs w:val="20"/>
              </w:rPr>
              <w:t>実現</w:t>
            </w:r>
            <w:r w:rsidR="009B6A1D" w:rsidRPr="005A5143">
              <w:rPr>
                <w:rFonts w:ascii="HG丸ｺﾞｼｯｸM-PRO" w:eastAsia="HG丸ｺﾞｼｯｸM-PRO" w:hAnsi="HG丸ｺﾞｼｯｸM-PRO" w:hint="eastAsia"/>
                <w:sz w:val="20"/>
                <w:szCs w:val="20"/>
              </w:rPr>
              <w:t>する</w:t>
            </w:r>
            <w:r w:rsidRPr="005A5143">
              <w:rPr>
                <w:rFonts w:ascii="HG丸ｺﾞｼｯｸM-PRO" w:eastAsia="HG丸ｺﾞｼｯｸM-PRO" w:hAnsi="HG丸ｺﾞｼｯｸM-PRO" w:hint="eastAsia"/>
                <w:sz w:val="20"/>
                <w:szCs w:val="20"/>
              </w:rPr>
              <w:t>ため</w:t>
            </w:r>
            <w:r w:rsidR="001C7237" w:rsidRPr="005A5143">
              <w:rPr>
                <w:rFonts w:ascii="HG丸ｺﾞｼｯｸM-PRO" w:eastAsia="HG丸ｺﾞｼｯｸM-PRO" w:hAnsi="HG丸ｺﾞｼｯｸM-PRO" w:hint="eastAsia"/>
                <w:sz w:val="20"/>
                <w:szCs w:val="20"/>
              </w:rPr>
              <w:t>、早期からの</w:t>
            </w:r>
            <w:r w:rsidR="009B6A1D" w:rsidRPr="005A5143">
              <w:rPr>
                <w:rFonts w:ascii="HG丸ｺﾞｼｯｸM-PRO" w:eastAsia="HG丸ｺﾞｼｯｸM-PRO" w:hAnsi="HG丸ｺﾞｼｯｸM-PRO" w:hint="eastAsia"/>
                <w:sz w:val="20"/>
                <w:szCs w:val="20"/>
              </w:rPr>
              <w:t>体験</w:t>
            </w:r>
            <w:r w:rsidRPr="005A5143">
              <w:rPr>
                <w:rFonts w:ascii="HG丸ｺﾞｼｯｸM-PRO" w:eastAsia="HG丸ｺﾞｼｯｸM-PRO" w:hAnsi="HG丸ｺﾞｼｯｸM-PRO" w:hint="eastAsia"/>
                <w:sz w:val="20"/>
                <w:szCs w:val="20"/>
              </w:rPr>
              <w:t>実習</w:t>
            </w:r>
            <w:r w:rsidR="009B6A1D" w:rsidRPr="005A5143">
              <w:rPr>
                <w:rFonts w:ascii="HG丸ｺﾞｼｯｸM-PRO" w:eastAsia="HG丸ｺﾞｼｯｸM-PRO" w:hAnsi="HG丸ｺﾞｼｯｸM-PRO" w:hint="eastAsia"/>
                <w:sz w:val="20"/>
                <w:szCs w:val="20"/>
              </w:rPr>
              <w:t>を</w:t>
            </w:r>
            <w:r w:rsidRPr="005A5143">
              <w:rPr>
                <w:rFonts w:ascii="HG丸ｺﾞｼｯｸM-PRO" w:eastAsia="HG丸ｺﾞｼｯｸM-PRO" w:hAnsi="HG丸ｺﾞｼｯｸM-PRO" w:hint="eastAsia"/>
                <w:sz w:val="20"/>
                <w:szCs w:val="20"/>
              </w:rPr>
              <w:t>充実</w:t>
            </w:r>
            <w:r w:rsidR="009B6A1D" w:rsidRPr="005A5143">
              <w:rPr>
                <w:rFonts w:ascii="HG丸ｺﾞｼｯｸM-PRO" w:eastAsia="HG丸ｺﾞｼｯｸM-PRO" w:hAnsi="HG丸ｺﾞｼｯｸM-PRO" w:hint="eastAsia"/>
                <w:sz w:val="20"/>
                <w:szCs w:val="20"/>
              </w:rPr>
              <w:t>するとともに、卒業生に対する丁寧な</w:t>
            </w:r>
            <w:r w:rsidRPr="005A5143">
              <w:rPr>
                <w:rFonts w:ascii="HG丸ｺﾞｼｯｸM-PRO" w:eastAsia="HG丸ｺﾞｼｯｸM-PRO" w:hAnsi="HG丸ｺﾞｼｯｸM-PRO" w:hint="eastAsia"/>
                <w:sz w:val="20"/>
                <w:szCs w:val="20"/>
              </w:rPr>
              <w:t>アフターケア</w:t>
            </w:r>
            <w:r w:rsidR="009B6A1D" w:rsidRPr="005A5143">
              <w:rPr>
                <w:rFonts w:ascii="HG丸ｺﾞｼｯｸM-PRO" w:eastAsia="HG丸ｺﾞｼｯｸM-PRO" w:hAnsi="HG丸ｺﾞｼｯｸM-PRO" w:hint="eastAsia"/>
                <w:sz w:val="20"/>
                <w:szCs w:val="20"/>
              </w:rPr>
              <w:t>により</w:t>
            </w:r>
            <w:r w:rsidR="001C7237" w:rsidRPr="005A5143">
              <w:rPr>
                <w:rFonts w:ascii="HG丸ｺﾞｼｯｸM-PRO" w:eastAsia="HG丸ｺﾞｼｯｸM-PRO" w:hAnsi="HG丸ｺﾞｼｯｸM-PRO" w:hint="eastAsia"/>
                <w:sz w:val="20"/>
                <w:szCs w:val="20"/>
              </w:rPr>
              <w:t>高い</w:t>
            </w:r>
            <w:r w:rsidR="009B6A1D" w:rsidRPr="005A5143">
              <w:rPr>
                <w:rFonts w:ascii="HG丸ｺﾞｼｯｸM-PRO" w:eastAsia="HG丸ｺﾞｼｯｸM-PRO" w:hAnsi="HG丸ｺﾞｼｯｸM-PRO" w:hint="eastAsia"/>
                <w:sz w:val="20"/>
                <w:szCs w:val="20"/>
              </w:rPr>
              <w:t>定着</w:t>
            </w:r>
            <w:r w:rsidR="001C7237" w:rsidRPr="005A5143">
              <w:rPr>
                <w:rFonts w:ascii="HG丸ｺﾞｼｯｸM-PRO" w:eastAsia="HG丸ｺﾞｼｯｸM-PRO" w:hAnsi="HG丸ｺﾞｼｯｸM-PRO" w:hint="eastAsia"/>
                <w:sz w:val="20"/>
                <w:szCs w:val="20"/>
              </w:rPr>
              <w:t>率</w:t>
            </w:r>
            <w:r w:rsidR="009B6A1D" w:rsidRPr="005A5143">
              <w:rPr>
                <w:rFonts w:ascii="HG丸ｺﾞｼｯｸM-PRO" w:eastAsia="HG丸ｺﾞｼｯｸM-PRO" w:hAnsi="HG丸ｺﾞｼｯｸM-PRO" w:hint="eastAsia"/>
                <w:sz w:val="20"/>
                <w:szCs w:val="20"/>
              </w:rPr>
              <w:t>をめざす。</w:t>
            </w:r>
          </w:p>
          <w:p w14:paraId="6E49B407" w14:textId="77777777" w:rsidR="00530496" w:rsidRPr="005A5143" w:rsidRDefault="0053049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２</w:t>
            </w:r>
            <w:r w:rsidRPr="005A5143">
              <w:rPr>
                <w:rFonts w:ascii="HG丸ｺﾞｼｯｸM-PRO" w:eastAsia="HG丸ｺﾞｼｯｸM-PRO" w:hAnsi="HG丸ｺﾞｼｯｸM-PRO" w:hint="eastAsia"/>
                <w:sz w:val="20"/>
                <w:szCs w:val="20"/>
              </w:rPr>
              <w:t>）</w:t>
            </w:r>
            <w:r w:rsidR="009B6A1D" w:rsidRPr="005A5143">
              <w:rPr>
                <w:rFonts w:ascii="HG丸ｺﾞｼｯｸM-PRO" w:eastAsia="HG丸ｺﾞｼｯｸM-PRO" w:hAnsi="HG丸ｺﾞｼｯｸM-PRO" w:hint="eastAsia"/>
                <w:sz w:val="20"/>
                <w:szCs w:val="20"/>
              </w:rPr>
              <w:t>学校生活や</w:t>
            </w:r>
            <w:r w:rsidRPr="005A5143">
              <w:rPr>
                <w:rFonts w:ascii="HG丸ｺﾞｼｯｸM-PRO" w:eastAsia="HG丸ｺﾞｼｯｸM-PRO" w:hAnsi="HG丸ｺﾞｼｯｸM-PRO" w:hint="eastAsia"/>
                <w:sz w:val="20"/>
                <w:szCs w:val="20"/>
              </w:rPr>
              <w:t>学校行事</w:t>
            </w:r>
            <w:r w:rsidR="0053017D" w:rsidRPr="005A5143">
              <w:rPr>
                <w:rFonts w:ascii="HG丸ｺﾞｼｯｸM-PRO" w:eastAsia="HG丸ｺﾞｼｯｸM-PRO" w:hAnsi="HG丸ｺﾞｼｯｸM-PRO" w:hint="eastAsia"/>
                <w:sz w:val="20"/>
                <w:szCs w:val="20"/>
              </w:rPr>
              <w:t>の中で</w:t>
            </w:r>
            <w:r w:rsidR="009B6A1D" w:rsidRPr="005A5143">
              <w:rPr>
                <w:rFonts w:ascii="HG丸ｺﾞｼｯｸM-PRO" w:eastAsia="HG丸ｺﾞｼｯｸM-PRO" w:hAnsi="HG丸ｺﾞｼｯｸM-PRO" w:hint="eastAsia"/>
                <w:sz w:val="20"/>
                <w:szCs w:val="20"/>
              </w:rPr>
              <w:t>生徒が自分の役割を意識</w:t>
            </w:r>
            <w:r w:rsidR="00860FBD" w:rsidRPr="005A5143">
              <w:rPr>
                <w:rFonts w:ascii="HG丸ｺﾞｼｯｸM-PRO" w:eastAsia="HG丸ｺﾞｼｯｸM-PRO" w:hAnsi="HG丸ｺﾞｼｯｸM-PRO" w:hint="eastAsia"/>
                <w:sz w:val="20"/>
                <w:szCs w:val="20"/>
              </w:rPr>
              <w:t>し</w:t>
            </w:r>
            <w:r w:rsidR="009B6A1D" w:rsidRPr="005A5143">
              <w:rPr>
                <w:rFonts w:ascii="HG丸ｺﾞｼｯｸM-PRO" w:eastAsia="HG丸ｺﾞｼｯｸM-PRO" w:hAnsi="HG丸ｺﾞｼｯｸM-PRO" w:hint="eastAsia"/>
                <w:sz w:val="20"/>
                <w:szCs w:val="20"/>
              </w:rPr>
              <w:t>て</w:t>
            </w:r>
            <w:r w:rsidR="00860FBD" w:rsidRPr="005A5143">
              <w:rPr>
                <w:rFonts w:ascii="HG丸ｺﾞｼｯｸM-PRO" w:eastAsia="HG丸ｺﾞｼｯｸM-PRO" w:hAnsi="HG丸ｺﾞｼｯｸM-PRO" w:hint="eastAsia"/>
                <w:sz w:val="20"/>
                <w:szCs w:val="20"/>
              </w:rPr>
              <w:t>、</w:t>
            </w:r>
            <w:r w:rsidR="009B6A1D" w:rsidRPr="005A5143">
              <w:rPr>
                <w:rFonts w:ascii="HG丸ｺﾞｼｯｸM-PRO" w:eastAsia="HG丸ｺﾞｼｯｸM-PRO" w:hAnsi="HG丸ｺﾞｼｯｸM-PRO" w:hint="eastAsia"/>
                <w:sz w:val="20"/>
                <w:szCs w:val="20"/>
              </w:rPr>
              <w:t>互いのよさを生かしながら生徒間で協力し、</w:t>
            </w:r>
            <w:r w:rsidR="00860FBD" w:rsidRPr="005A5143">
              <w:rPr>
                <w:rFonts w:ascii="HG丸ｺﾞｼｯｸM-PRO" w:eastAsia="HG丸ｺﾞｼｯｸM-PRO" w:hAnsi="HG丸ｺﾞｼｯｸM-PRO" w:hint="eastAsia"/>
                <w:sz w:val="20"/>
                <w:szCs w:val="20"/>
              </w:rPr>
              <w:t>主体</w:t>
            </w:r>
            <w:r w:rsidR="009B6A1D" w:rsidRPr="005A5143">
              <w:rPr>
                <w:rFonts w:ascii="HG丸ｺﾞｼｯｸM-PRO" w:eastAsia="HG丸ｺﾞｼｯｸM-PRO" w:hAnsi="HG丸ｺﾞｼｯｸM-PRO" w:hint="eastAsia"/>
                <w:sz w:val="20"/>
                <w:szCs w:val="20"/>
              </w:rPr>
              <w:t>的に</w:t>
            </w:r>
            <w:r w:rsidR="00860FBD" w:rsidRPr="005A5143">
              <w:rPr>
                <w:rFonts w:ascii="HG丸ｺﾞｼｯｸM-PRO" w:eastAsia="HG丸ｺﾞｼｯｸM-PRO" w:hAnsi="HG丸ｺﾞｼｯｸM-PRO" w:hint="eastAsia"/>
                <w:sz w:val="20"/>
                <w:szCs w:val="20"/>
              </w:rPr>
              <w:t>取</w:t>
            </w:r>
            <w:r w:rsidR="00F64358" w:rsidRPr="005A5143">
              <w:rPr>
                <w:rFonts w:ascii="HG丸ｺﾞｼｯｸM-PRO" w:eastAsia="HG丸ｺﾞｼｯｸM-PRO" w:hAnsi="HG丸ｺﾞｼｯｸM-PRO" w:hint="eastAsia"/>
                <w:sz w:val="20"/>
                <w:szCs w:val="20"/>
              </w:rPr>
              <w:t>り</w:t>
            </w:r>
            <w:r w:rsidR="009B6A1D" w:rsidRPr="005A5143">
              <w:rPr>
                <w:rFonts w:ascii="HG丸ｺﾞｼｯｸM-PRO" w:eastAsia="HG丸ｺﾞｼｯｸM-PRO" w:hAnsi="HG丸ｺﾞｼｯｸM-PRO" w:hint="eastAsia"/>
                <w:sz w:val="20"/>
                <w:szCs w:val="20"/>
              </w:rPr>
              <w:t>組める</w:t>
            </w:r>
            <w:r w:rsidR="0053017D" w:rsidRPr="005A5143">
              <w:rPr>
                <w:rFonts w:ascii="HG丸ｺﾞｼｯｸM-PRO" w:eastAsia="HG丸ｺﾞｼｯｸM-PRO" w:hAnsi="HG丸ｺﾞｼｯｸM-PRO" w:hint="eastAsia"/>
                <w:sz w:val="20"/>
                <w:szCs w:val="20"/>
              </w:rPr>
              <w:t>活動を</w:t>
            </w:r>
            <w:r w:rsidR="00860FBD" w:rsidRPr="005A5143">
              <w:rPr>
                <w:rFonts w:ascii="HG丸ｺﾞｼｯｸM-PRO" w:eastAsia="HG丸ｺﾞｼｯｸM-PRO" w:hAnsi="HG丸ｺﾞｼｯｸM-PRO" w:hint="eastAsia"/>
                <w:sz w:val="20"/>
                <w:szCs w:val="20"/>
              </w:rPr>
              <w:t>充実させる</w:t>
            </w:r>
            <w:r w:rsidRPr="005A5143">
              <w:rPr>
                <w:rFonts w:ascii="HG丸ｺﾞｼｯｸM-PRO" w:eastAsia="HG丸ｺﾞｼｯｸM-PRO" w:hAnsi="HG丸ｺﾞｼｯｸM-PRO" w:hint="eastAsia"/>
                <w:sz w:val="20"/>
                <w:szCs w:val="20"/>
              </w:rPr>
              <w:t>。</w:t>
            </w:r>
          </w:p>
          <w:p w14:paraId="1C8C5C71" w14:textId="77777777" w:rsidR="006314BB" w:rsidRDefault="0053049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３</w:t>
            </w:r>
            <w:r w:rsidRPr="005A5143">
              <w:rPr>
                <w:rFonts w:ascii="HG丸ｺﾞｼｯｸM-PRO" w:eastAsia="HG丸ｺﾞｼｯｸM-PRO" w:hAnsi="HG丸ｺﾞｼｯｸM-PRO" w:hint="eastAsia"/>
                <w:sz w:val="20"/>
                <w:szCs w:val="20"/>
              </w:rPr>
              <w:t>）</w:t>
            </w:r>
            <w:r w:rsidR="00345C84" w:rsidRPr="005A5143">
              <w:rPr>
                <w:rFonts w:ascii="HG丸ｺﾞｼｯｸM-PRO" w:eastAsia="HG丸ｺﾞｼｯｸM-PRO" w:hAnsi="HG丸ｺﾞｼｯｸM-PRO" w:hint="eastAsia"/>
                <w:sz w:val="20"/>
                <w:szCs w:val="20"/>
              </w:rPr>
              <w:t>余暇活動・社会参加につながる活動（総合的な学習の時間・総合的な探究の時間や交流及び</w:t>
            </w:r>
            <w:r w:rsidR="00AA6213" w:rsidRPr="005A5143">
              <w:rPr>
                <w:rFonts w:ascii="HG丸ｺﾞｼｯｸM-PRO" w:eastAsia="HG丸ｺﾞｼｯｸM-PRO" w:hAnsi="HG丸ｺﾞｼｯｸM-PRO" w:hint="eastAsia"/>
                <w:sz w:val="20"/>
                <w:szCs w:val="20"/>
              </w:rPr>
              <w:t>共同学習、</w:t>
            </w:r>
            <w:r w:rsidR="00345C84" w:rsidRPr="005A5143">
              <w:rPr>
                <w:rFonts w:ascii="HG丸ｺﾞｼｯｸM-PRO" w:eastAsia="HG丸ｺﾞｼｯｸM-PRO" w:hAnsi="HG丸ｺﾞｼｯｸM-PRO" w:hint="eastAsia"/>
                <w:sz w:val="20"/>
                <w:szCs w:val="20"/>
              </w:rPr>
              <w:t>放課後活動</w:t>
            </w:r>
            <w:r w:rsidR="00DB1404" w:rsidRPr="005A5143">
              <w:rPr>
                <w:rFonts w:ascii="HG丸ｺﾞｼｯｸM-PRO" w:eastAsia="HG丸ｺﾞｼｯｸM-PRO" w:hAnsi="HG丸ｺﾞｼｯｸM-PRO" w:hint="eastAsia"/>
                <w:sz w:val="20"/>
                <w:szCs w:val="20"/>
              </w:rPr>
              <w:t>等</w:t>
            </w:r>
            <w:r w:rsidR="00345C84" w:rsidRPr="005A5143">
              <w:rPr>
                <w:rFonts w:ascii="HG丸ｺﾞｼｯｸM-PRO" w:eastAsia="HG丸ｺﾞｼｯｸM-PRO" w:hAnsi="HG丸ｺﾞｼｯｸM-PRO" w:hint="eastAsia"/>
                <w:sz w:val="20"/>
                <w:szCs w:val="20"/>
              </w:rPr>
              <w:t>）</w:t>
            </w:r>
            <w:r w:rsidR="00AA6213" w:rsidRPr="005A5143">
              <w:rPr>
                <w:rFonts w:ascii="HG丸ｺﾞｼｯｸM-PRO" w:eastAsia="HG丸ｺﾞｼｯｸM-PRO" w:hAnsi="HG丸ｺﾞｼｯｸM-PRO" w:hint="eastAsia"/>
                <w:sz w:val="20"/>
                <w:szCs w:val="20"/>
              </w:rPr>
              <w:t>の充実を図る</w:t>
            </w:r>
            <w:r w:rsidR="001C0411" w:rsidRPr="005A5143">
              <w:rPr>
                <w:rFonts w:ascii="HG丸ｺﾞｼｯｸM-PRO" w:eastAsia="HG丸ｺﾞｼｯｸM-PRO" w:hAnsi="HG丸ｺﾞｼｯｸM-PRO" w:hint="eastAsia"/>
                <w:sz w:val="20"/>
                <w:szCs w:val="20"/>
              </w:rPr>
              <w:t>。</w:t>
            </w:r>
          </w:p>
          <w:p w14:paraId="4FC3241B" w14:textId="282ECC80" w:rsidR="0078268F" w:rsidRPr="005A5143" w:rsidRDefault="0078268F" w:rsidP="00B24A5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5303A2">
              <w:rPr>
                <w:rFonts w:ascii="HG丸ｺﾞｼｯｸM-PRO" w:eastAsia="HG丸ｺﾞｼｯｸM-PRO" w:hAnsi="HG丸ｺﾞｼｯｸM-PRO" w:hint="eastAsia"/>
                <w:sz w:val="20"/>
                <w:szCs w:val="20"/>
              </w:rPr>
              <w:t>（R3</w:t>
            </w:r>
            <w:r w:rsidR="00222CB7">
              <w:rPr>
                <w:rFonts w:ascii="HG丸ｺﾞｼｯｸM-PRO" w:eastAsia="HG丸ｺﾞｼｯｸM-PRO" w:hAnsi="HG丸ｺﾞｼｯｸM-PRO" w:hint="eastAsia"/>
                <w:sz w:val="20"/>
                <w:szCs w:val="20"/>
              </w:rPr>
              <w:t>；</w:t>
            </w:r>
            <w:r w:rsidRPr="005303A2">
              <w:rPr>
                <w:rFonts w:ascii="HG丸ｺﾞｼｯｸM-PRO" w:eastAsia="HG丸ｺﾞｼｯｸM-PRO" w:hAnsi="HG丸ｺﾞｼｯｸM-PRO" w:hint="eastAsia"/>
                <w:sz w:val="20"/>
                <w:szCs w:val="20"/>
              </w:rPr>
              <w:t>地域連携による校外活動の内容検討　R4</w:t>
            </w:r>
            <w:r w:rsidR="00222CB7">
              <w:rPr>
                <w:rFonts w:ascii="HG丸ｺﾞｼｯｸM-PRO" w:eastAsia="HG丸ｺﾞｼｯｸM-PRO" w:hAnsi="HG丸ｺﾞｼｯｸM-PRO" w:hint="eastAsia"/>
                <w:sz w:val="20"/>
                <w:szCs w:val="20"/>
              </w:rPr>
              <w:t>；</w:t>
            </w:r>
            <w:r w:rsidR="00D84FD8" w:rsidRPr="005303A2">
              <w:rPr>
                <w:rFonts w:ascii="HG丸ｺﾞｼｯｸM-PRO" w:eastAsia="HG丸ｺﾞｼｯｸM-PRO" w:hAnsi="HG丸ｺﾞｼｯｸM-PRO" w:hint="eastAsia"/>
                <w:sz w:val="20"/>
                <w:szCs w:val="20"/>
              </w:rPr>
              <w:t>地域連携活動</w:t>
            </w:r>
            <w:r w:rsidRPr="005303A2">
              <w:rPr>
                <w:rFonts w:ascii="HG丸ｺﾞｼｯｸM-PRO" w:eastAsia="HG丸ｺﾞｼｯｸM-PRO" w:hAnsi="HG丸ｺﾞｼｯｸM-PRO" w:hint="eastAsia"/>
                <w:sz w:val="20"/>
                <w:szCs w:val="20"/>
              </w:rPr>
              <w:t>試行実施　　R5</w:t>
            </w:r>
            <w:r w:rsidR="00222CB7">
              <w:rPr>
                <w:rFonts w:ascii="HG丸ｺﾞｼｯｸM-PRO" w:eastAsia="HG丸ｺﾞｼｯｸM-PRO" w:hAnsi="HG丸ｺﾞｼｯｸM-PRO" w:hint="eastAsia"/>
                <w:sz w:val="20"/>
                <w:szCs w:val="20"/>
              </w:rPr>
              <w:t>；</w:t>
            </w:r>
            <w:r w:rsidR="00D84FD8" w:rsidRPr="005303A2">
              <w:rPr>
                <w:rFonts w:ascii="HG丸ｺﾞｼｯｸM-PRO" w:eastAsia="HG丸ｺﾞｼｯｸM-PRO" w:hAnsi="HG丸ｺﾞｼｯｸM-PRO" w:hint="eastAsia"/>
                <w:sz w:val="20"/>
                <w:szCs w:val="20"/>
              </w:rPr>
              <w:t>地域連携活動</w:t>
            </w:r>
            <w:r w:rsidRPr="005303A2">
              <w:rPr>
                <w:rFonts w:ascii="HG丸ｺﾞｼｯｸM-PRO" w:eastAsia="HG丸ｺﾞｼｯｸM-PRO" w:hAnsi="HG丸ｺﾞｼｯｸM-PRO" w:hint="eastAsia"/>
                <w:sz w:val="20"/>
                <w:szCs w:val="20"/>
              </w:rPr>
              <w:t>本格実施）</w:t>
            </w:r>
          </w:p>
          <w:p w14:paraId="0C4CFD79" w14:textId="77777777" w:rsidR="0058313D" w:rsidRPr="005A5143" w:rsidRDefault="00530496" w:rsidP="00BF7D5E">
            <w:pPr>
              <w:spacing w:line="16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 xml:space="preserve">　　</w:t>
            </w:r>
          </w:p>
          <w:p w14:paraId="00A4C063" w14:textId="77777777" w:rsidR="00530496" w:rsidRPr="005A5143" w:rsidRDefault="004B4573" w:rsidP="00B24A59">
            <w:pPr>
              <w:spacing w:line="280" w:lineRule="exact"/>
              <w:rPr>
                <w:rFonts w:ascii="HG丸ｺﾞｼｯｸM-PRO" w:eastAsia="HG丸ｺﾞｼｯｸM-PRO" w:hAnsi="HG丸ｺﾞｼｯｸM-PRO"/>
                <w:b/>
                <w:sz w:val="20"/>
                <w:szCs w:val="20"/>
              </w:rPr>
            </w:pPr>
            <w:r w:rsidRPr="005A5143">
              <w:rPr>
                <w:rFonts w:ascii="HG丸ｺﾞｼｯｸM-PRO" w:eastAsia="HG丸ｺﾞｼｯｸM-PRO" w:hAnsi="HG丸ｺﾞｼｯｸM-PRO" w:hint="eastAsia"/>
                <w:b/>
                <w:sz w:val="20"/>
                <w:szCs w:val="20"/>
              </w:rPr>
              <w:t>２</w:t>
            </w:r>
            <w:r w:rsidR="00530496" w:rsidRPr="005A5143">
              <w:rPr>
                <w:rFonts w:ascii="HG丸ｺﾞｼｯｸM-PRO" w:eastAsia="HG丸ｺﾞｼｯｸM-PRO" w:hAnsi="HG丸ｺﾞｼｯｸM-PRO" w:hint="eastAsia"/>
                <w:b/>
                <w:sz w:val="20"/>
                <w:szCs w:val="20"/>
              </w:rPr>
              <w:t>．</w:t>
            </w:r>
            <w:r w:rsidR="007344C5" w:rsidRPr="005A5143">
              <w:rPr>
                <w:rFonts w:ascii="HG丸ｺﾞｼｯｸM-PRO" w:eastAsia="HG丸ｺﾞｼｯｸM-PRO" w:hAnsi="HG丸ｺﾞｼｯｸM-PRO" w:hint="eastAsia"/>
                <w:szCs w:val="21"/>
              </w:rPr>
              <w:t>生徒が、お互い</w:t>
            </w:r>
            <w:r w:rsidR="00F64358" w:rsidRPr="005A5143">
              <w:rPr>
                <w:rFonts w:ascii="HG丸ｺﾞｼｯｸM-PRO" w:eastAsia="HG丸ｺﾞｼｯｸM-PRO" w:hAnsi="HG丸ｺﾞｼｯｸM-PRO" w:hint="eastAsia"/>
                <w:szCs w:val="21"/>
              </w:rPr>
              <w:t>を大切にする人権感覚を育みながら、安全で安心して学べる学校（防犯</w:t>
            </w:r>
            <w:r w:rsidR="007344C5" w:rsidRPr="005A5143">
              <w:rPr>
                <w:rFonts w:ascii="HG丸ｺﾞｼｯｸM-PRO" w:eastAsia="HG丸ｺﾞｼｯｸM-PRO" w:hAnsi="HG丸ｺﾞｼｯｸM-PRO" w:hint="eastAsia"/>
                <w:szCs w:val="21"/>
              </w:rPr>
              <w:t>・</w:t>
            </w:r>
            <w:r w:rsidR="00F64358" w:rsidRPr="005A5143">
              <w:rPr>
                <w:rFonts w:ascii="HG丸ｺﾞｼｯｸM-PRO" w:eastAsia="HG丸ｺﾞｼｯｸM-PRO" w:hAnsi="HG丸ｺﾞｼｯｸM-PRO" w:hint="eastAsia"/>
                <w:szCs w:val="21"/>
              </w:rPr>
              <w:t>防災</w:t>
            </w:r>
            <w:r w:rsidR="007344C5" w:rsidRPr="005A5143">
              <w:rPr>
                <w:rFonts w:ascii="HG丸ｺﾞｼｯｸM-PRO" w:eastAsia="HG丸ｺﾞｼｯｸM-PRO" w:hAnsi="HG丸ｺﾞｼｯｸM-PRO" w:hint="eastAsia"/>
                <w:szCs w:val="21"/>
              </w:rPr>
              <w:t>、安全衛生管理）</w:t>
            </w:r>
            <w:r w:rsidR="00D26D91" w:rsidRPr="005A5143">
              <w:rPr>
                <w:rFonts w:ascii="HG丸ｺﾞｼｯｸM-PRO" w:eastAsia="HG丸ｺﾞｼｯｸM-PRO" w:hAnsi="HG丸ｺﾞｼｯｸM-PRO" w:hint="eastAsia"/>
                <w:szCs w:val="21"/>
              </w:rPr>
              <w:t>の体制</w:t>
            </w:r>
            <w:r w:rsidR="007344C5" w:rsidRPr="005A5143">
              <w:rPr>
                <w:rFonts w:ascii="HG丸ｺﾞｼｯｸM-PRO" w:eastAsia="HG丸ｺﾞｼｯｸM-PRO" w:hAnsi="HG丸ｺﾞｼｯｸM-PRO" w:hint="eastAsia"/>
                <w:szCs w:val="21"/>
              </w:rPr>
              <w:t>整備を進める。</w:t>
            </w:r>
          </w:p>
          <w:p w14:paraId="4B7536A2" w14:textId="77777777" w:rsidR="00AA5D5D" w:rsidRPr="005A5143" w:rsidRDefault="0053049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１</w:t>
            </w:r>
            <w:r w:rsidRPr="005A5143">
              <w:rPr>
                <w:rFonts w:ascii="HG丸ｺﾞｼｯｸM-PRO" w:eastAsia="HG丸ｺﾞｼｯｸM-PRO" w:hAnsi="HG丸ｺﾞｼｯｸM-PRO" w:hint="eastAsia"/>
                <w:sz w:val="20"/>
                <w:szCs w:val="20"/>
              </w:rPr>
              <w:t>）</w:t>
            </w:r>
            <w:r w:rsidR="00E04031" w:rsidRPr="005A5143">
              <w:rPr>
                <w:rFonts w:ascii="HG丸ｺﾞｼｯｸM-PRO" w:eastAsia="HG丸ｺﾞｼｯｸM-PRO" w:hAnsi="HG丸ｺﾞｼｯｸM-PRO" w:hint="eastAsia"/>
                <w:sz w:val="20"/>
                <w:szCs w:val="20"/>
              </w:rPr>
              <w:t>生徒一人ひとりが</w:t>
            </w:r>
            <w:r w:rsidR="00B31B8E" w:rsidRPr="005A5143">
              <w:rPr>
                <w:rFonts w:ascii="HG丸ｺﾞｼｯｸM-PRO" w:eastAsia="HG丸ｺﾞｼｯｸM-PRO" w:hAnsi="HG丸ｺﾞｼｯｸM-PRO" w:hint="eastAsia"/>
                <w:sz w:val="20"/>
                <w:szCs w:val="20"/>
              </w:rPr>
              <w:t>、</w:t>
            </w:r>
            <w:r w:rsidR="00240E85" w:rsidRPr="005A5143">
              <w:rPr>
                <w:rFonts w:ascii="HG丸ｺﾞｼｯｸM-PRO" w:eastAsia="HG丸ｺﾞｼｯｸM-PRO" w:hAnsi="HG丸ｺﾞｼｯｸM-PRO" w:hint="eastAsia"/>
                <w:sz w:val="20"/>
                <w:szCs w:val="20"/>
              </w:rPr>
              <w:t>さまざまな活動の中で</w:t>
            </w:r>
            <w:r w:rsidR="00E04031" w:rsidRPr="005A5143">
              <w:rPr>
                <w:rFonts w:ascii="HG丸ｺﾞｼｯｸM-PRO" w:eastAsia="HG丸ｺﾞｼｯｸM-PRO" w:hAnsi="HG丸ｺﾞｼｯｸM-PRO" w:hint="eastAsia"/>
                <w:sz w:val="20"/>
                <w:szCs w:val="20"/>
              </w:rPr>
              <w:t>自分の健康や身体</w:t>
            </w:r>
            <w:r w:rsidR="00345C84" w:rsidRPr="005A5143">
              <w:rPr>
                <w:rFonts w:ascii="HG丸ｺﾞｼｯｸM-PRO" w:eastAsia="HG丸ｺﾞｼｯｸM-PRO" w:hAnsi="HG丸ｺﾞｼｯｸM-PRO" w:hint="eastAsia"/>
                <w:sz w:val="20"/>
                <w:szCs w:val="20"/>
              </w:rPr>
              <w:t>・性</w:t>
            </w:r>
            <w:r w:rsidR="00B31B8E" w:rsidRPr="005A5143">
              <w:rPr>
                <w:rFonts w:ascii="HG丸ｺﾞｼｯｸM-PRO" w:eastAsia="HG丸ｺﾞｼｯｸM-PRO" w:hAnsi="HG丸ｺﾞｼｯｸM-PRO" w:hint="eastAsia"/>
                <w:sz w:val="20"/>
                <w:szCs w:val="20"/>
              </w:rPr>
              <w:t>、障がい特性</w:t>
            </w:r>
            <w:r w:rsidR="00E04031" w:rsidRPr="005A5143">
              <w:rPr>
                <w:rFonts w:ascii="HG丸ｺﾞｼｯｸM-PRO" w:eastAsia="HG丸ｺﾞｼｯｸM-PRO" w:hAnsi="HG丸ｺﾞｼｯｸM-PRO" w:hint="eastAsia"/>
                <w:sz w:val="20"/>
                <w:szCs w:val="20"/>
              </w:rPr>
              <w:t>に関心を持ち、</w:t>
            </w:r>
            <w:r w:rsidR="00B31B8E" w:rsidRPr="005A5143">
              <w:rPr>
                <w:rFonts w:ascii="HG丸ｺﾞｼｯｸM-PRO" w:eastAsia="HG丸ｺﾞｼｯｸM-PRO" w:hAnsi="HG丸ｺﾞｼｯｸM-PRO" w:hint="eastAsia"/>
                <w:sz w:val="20"/>
                <w:szCs w:val="20"/>
              </w:rPr>
              <w:t>身体</w:t>
            </w:r>
            <w:r w:rsidR="00345C84" w:rsidRPr="005A5143">
              <w:rPr>
                <w:rFonts w:ascii="HG丸ｺﾞｼｯｸM-PRO" w:eastAsia="HG丸ｺﾞｼｯｸM-PRO" w:hAnsi="HG丸ｺﾞｼｯｸM-PRO" w:hint="eastAsia"/>
                <w:sz w:val="20"/>
                <w:szCs w:val="20"/>
              </w:rPr>
              <w:t>の</w:t>
            </w:r>
            <w:r w:rsidR="00E04031" w:rsidRPr="005A5143">
              <w:rPr>
                <w:rFonts w:ascii="HG丸ｺﾞｼｯｸM-PRO" w:eastAsia="HG丸ｺﾞｼｯｸM-PRO" w:hAnsi="HG丸ｺﾞｼｯｸM-PRO" w:hint="eastAsia"/>
                <w:sz w:val="20"/>
                <w:szCs w:val="20"/>
              </w:rPr>
              <w:t>健康</w:t>
            </w:r>
            <w:r w:rsidR="00B31B8E" w:rsidRPr="005A5143">
              <w:rPr>
                <w:rFonts w:ascii="HG丸ｺﾞｼｯｸM-PRO" w:eastAsia="HG丸ｺﾞｼｯｸM-PRO" w:hAnsi="HG丸ｺﾞｼｯｸM-PRO" w:hint="eastAsia"/>
                <w:sz w:val="20"/>
                <w:szCs w:val="20"/>
              </w:rPr>
              <w:t>の保持増進、精神的な安定が図れる</w:t>
            </w:r>
            <w:r w:rsidR="00E04031" w:rsidRPr="005A5143">
              <w:rPr>
                <w:rFonts w:ascii="HG丸ｺﾞｼｯｸM-PRO" w:eastAsia="HG丸ｺﾞｼｯｸM-PRO" w:hAnsi="HG丸ｺﾞｼｯｸM-PRO" w:hint="eastAsia"/>
                <w:sz w:val="20"/>
                <w:szCs w:val="20"/>
              </w:rPr>
              <w:t>ように支援する</w:t>
            </w:r>
            <w:r w:rsidR="008E4A17" w:rsidRPr="005A5143">
              <w:rPr>
                <w:rFonts w:ascii="HG丸ｺﾞｼｯｸM-PRO" w:eastAsia="HG丸ｺﾞｼｯｸM-PRO" w:hAnsi="HG丸ｺﾞｼｯｸM-PRO" w:hint="eastAsia"/>
                <w:sz w:val="20"/>
                <w:szCs w:val="20"/>
              </w:rPr>
              <w:t>。</w:t>
            </w:r>
          </w:p>
          <w:p w14:paraId="6ABDC62F" w14:textId="77777777" w:rsidR="008E4A17" w:rsidRPr="005A5143" w:rsidRDefault="0053049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２</w:t>
            </w:r>
            <w:r w:rsidRPr="005A5143">
              <w:rPr>
                <w:rFonts w:ascii="HG丸ｺﾞｼｯｸM-PRO" w:eastAsia="HG丸ｺﾞｼｯｸM-PRO" w:hAnsi="HG丸ｺﾞｼｯｸM-PRO" w:hint="eastAsia"/>
                <w:sz w:val="20"/>
                <w:szCs w:val="20"/>
              </w:rPr>
              <w:t>）</w:t>
            </w:r>
            <w:r w:rsidR="00240E85" w:rsidRPr="005A5143">
              <w:rPr>
                <w:rFonts w:ascii="HG丸ｺﾞｼｯｸM-PRO" w:eastAsia="HG丸ｺﾞｼｯｸM-PRO" w:hAnsi="HG丸ｺﾞｼｯｸM-PRO" w:hint="eastAsia"/>
                <w:sz w:val="20"/>
                <w:szCs w:val="20"/>
              </w:rPr>
              <w:t>生徒一人ひとりの</w:t>
            </w:r>
            <w:r w:rsidR="001D4546" w:rsidRPr="005A5143">
              <w:rPr>
                <w:rFonts w:ascii="HG丸ｺﾞｼｯｸM-PRO" w:eastAsia="HG丸ｺﾞｼｯｸM-PRO" w:hAnsi="HG丸ｺﾞｼｯｸM-PRO" w:hint="eastAsia"/>
                <w:sz w:val="20"/>
                <w:szCs w:val="20"/>
              </w:rPr>
              <w:t>人権を大切にし、</w:t>
            </w:r>
            <w:r w:rsidR="00240E85" w:rsidRPr="005A5143">
              <w:rPr>
                <w:rFonts w:ascii="HG丸ｺﾞｼｯｸM-PRO" w:eastAsia="HG丸ｺﾞｼｯｸM-PRO" w:hAnsi="HG丸ｺﾞｼｯｸM-PRO" w:hint="eastAsia"/>
                <w:sz w:val="20"/>
                <w:szCs w:val="20"/>
              </w:rPr>
              <w:t>人権研修等を通じて</w:t>
            </w:r>
            <w:r w:rsidR="00D26D91" w:rsidRPr="005A5143">
              <w:rPr>
                <w:rFonts w:ascii="HG丸ｺﾞｼｯｸM-PRO" w:eastAsia="HG丸ｺﾞｼｯｸM-PRO" w:hAnsi="HG丸ｺﾞｼｯｸM-PRO" w:hint="eastAsia"/>
                <w:sz w:val="20"/>
                <w:szCs w:val="20"/>
              </w:rPr>
              <w:t>教職員</w:t>
            </w:r>
            <w:r w:rsidR="00240E85" w:rsidRPr="005A5143">
              <w:rPr>
                <w:rFonts w:ascii="HG丸ｺﾞｼｯｸM-PRO" w:eastAsia="HG丸ｺﾞｼｯｸM-PRO" w:hAnsi="HG丸ｺﾞｼｯｸM-PRO" w:hint="eastAsia"/>
                <w:sz w:val="20"/>
                <w:szCs w:val="20"/>
              </w:rPr>
              <w:t>の人権意識を高め</w:t>
            </w:r>
            <w:r w:rsidR="00990734" w:rsidRPr="005A5143">
              <w:rPr>
                <w:rFonts w:ascii="HG丸ｺﾞｼｯｸM-PRO" w:eastAsia="HG丸ｺﾞｼｯｸM-PRO" w:hAnsi="HG丸ｺﾞｼｯｸM-PRO" w:hint="eastAsia"/>
                <w:sz w:val="20"/>
                <w:szCs w:val="20"/>
              </w:rPr>
              <w:t>るとともに、</w:t>
            </w:r>
            <w:r w:rsidR="008E4A17" w:rsidRPr="005A5143">
              <w:rPr>
                <w:rFonts w:ascii="HG丸ｺﾞｼｯｸM-PRO" w:eastAsia="HG丸ｺﾞｼｯｸM-PRO" w:hAnsi="HG丸ｺﾞｼｯｸM-PRO" w:hint="eastAsia"/>
                <w:sz w:val="20"/>
                <w:szCs w:val="20"/>
              </w:rPr>
              <w:t>校内の人権意識の高揚を図る。</w:t>
            </w:r>
          </w:p>
          <w:p w14:paraId="0D68DC82" w14:textId="77777777" w:rsidR="001D4546" w:rsidRPr="005A5143" w:rsidRDefault="008E4A17"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３</w:t>
            </w:r>
            <w:r w:rsidRPr="005A5143">
              <w:rPr>
                <w:rFonts w:ascii="HG丸ｺﾞｼｯｸM-PRO" w:eastAsia="HG丸ｺﾞｼｯｸM-PRO" w:hAnsi="HG丸ｺﾞｼｯｸM-PRO" w:hint="eastAsia"/>
                <w:sz w:val="20"/>
                <w:szCs w:val="20"/>
              </w:rPr>
              <w:t>）</w:t>
            </w:r>
            <w:r w:rsidR="001D4546" w:rsidRPr="005A5143">
              <w:rPr>
                <w:rFonts w:ascii="HG丸ｺﾞｼｯｸM-PRO" w:eastAsia="HG丸ｺﾞｼｯｸM-PRO" w:hAnsi="HG丸ｺﾞｼｯｸM-PRO" w:hint="eastAsia"/>
                <w:sz w:val="20"/>
                <w:szCs w:val="20"/>
              </w:rPr>
              <w:t>個人情報を適切に運用する。</w:t>
            </w:r>
          </w:p>
          <w:p w14:paraId="0AE01C21" w14:textId="77777777" w:rsidR="001D4546" w:rsidRPr="005A5143" w:rsidRDefault="001D454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４</w:t>
            </w:r>
            <w:r w:rsidRPr="005A5143">
              <w:rPr>
                <w:rFonts w:ascii="HG丸ｺﾞｼｯｸM-PRO" w:eastAsia="HG丸ｺﾞｼｯｸM-PRO" w:hAnsi="HG丸ｺﾞｼｯｸM-PRO" w:hint="eastAsia"/>
                <w:sz w:val="20"/>
                <w:szCs w:val="20"/>
              </w:rPr>
              <w:t>）</w:t>
            </w:r>
            <w:r w:rsidR="00B31B8E" w:rsidRPr="005A5143">
              <w:rPr>
                <w:rFonts w:ascii="HG丸ｺﾞｼｯｸM-PRO" w:eastAsia="HG丸ｺﾞｼｯｸM-PRO" w:hAnsi="HG丸ｺﾞｼｯｸM-PRO" w:hint="eastAsia"/>
                <w:sz w:val="20"/>
                <w:szCs w:val="20"/>
              </w:rPr>
              <w:t>防犯防災マニュアルや</w:t>
            </w:r>
            <w:r w:rsidRPr="005A5143">
              <w:rPr>
                <w:rFonts w:ascii="HG丸ｺﾞｼｯｸM-PRO" w:eastAsia="HG丸ｺﾞｼｯｸM-PRO" w:hAnsi="HG丸ｺﾞｼｯｸM-PRO" w:hint="eastAsia"/>
                <w:sz w:val="20"/>
                <w:szCs w:val="20"/>
              </w:rPr>
              <w:t>大規模災害対応マニュアルの見直しを継続して行い、</w:t>
            </w:r>
            <w:r w:rsidR="00B31B8E" w:rsidRPr="005A5143">
              <w:rPr>
                <w:rFonts w:ascii="HG丸ｺﾞｼｯｸM-PRO" w:eastAsia="HG丸ｺﾞｼｯｸM-PRO" w:hAnsi="HG丸ｺﾞｼｯｸM-PRO" w:hint="eastAsia"/>
                <w:sz w:val="20"/>
                <w:szCs w:val="20"/>
              </w:rPr>
              <w:t>地域や</w:t>
            </w:r>
            <w:r w:rsidR="004B4573" w:rsidRPr="005A5143">
              <w:rPr>
                <w:rFonts w:ascii="HG丸ｺﾞｼｯｸM-PRO" w:eastAsia="HG丸ｺﾞｼｯｸM-PRO" w:hAnsi="HG丸ｺﾞｼｯｸM-PRO"/>
                <w:sz w:val="20"/>
                <w:szCs w:val="20"/>
              </w:rPr>
              <w:t>PTA</w:t>
            </w:r>
            <w:r w:rsidRPr="005A5143">
              <w:rPr>
                <w:rFonts w:ascii="HG丸ｺﾞｼｯｸM-PRO" w:eastAsia="HG丸ｺﾞｼｯｸM-PRO" w:hAnsi="HG丸ｺﾞｼｯｸM-PRO" w:hint="eastAsia"/>
                <w:sz w:val="20"/>
                <w:szCs w:val="20"/>
              </w:rPr>
              <w:t>と協働して</w:t>
            </w:r>
            <w:r w:rsidR="00B31B8E" w:rsidRPr="005A5143">
              <w:rPr>
                <w:rFonts w:ascii="HG丸ｺﾞｼｯｸM-PRO" w:eastAsia="HG丸ｺﾞｼｯｸM-PRO" w:hAnsi="HG丸ｺﾞｼｯｸM-PRO" w:hint="eastAsia"/>
                <w:sz w:val="20"/>
                <w:szCs w:val="20"/>
              </w:rPr>
              <w:t>防犯</w:t>
            </w:r>
            <w:r w:rsidRPr="005A5143">
              <w:rPr>
                <w:rFonts w:ascii="HG丸ｺﾞｼｯｸM-PRO" w:eastAsia="HG丸ｺﾞｼｯｸM-PRO" w:hAnsi="HG丸ｺﾞｼｯｸM-PRO" w:hint="eastAsia"/>
                <w:sz w:val="20"/>
                <w:szCs w:val="20"/>
              </w:rPr>
              <w:t>防災体制の確立をめざす。</w:t>
            </w:r>
          </w:p>
          <w:p w14:paraId="52A3DA9B" w14:textId="77777777" w:rsidR="00332292" w:rsidRPr="005A5143" w:rsidRDefault="00332292"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（５）新型コロナウイルスやインフルエンザ等感染症に対する感染</w:t>
            </w:r>
            <w:r w:rsidR="00BC17B4" w:rsidRPr="005A5143">
              <w:rPr>
                <w:rFonts w:ascii="HG丸ｺﾞｼｯｸM-PRO" w:eastAsia="HG丸ｺﾞｼｯｸM-PRO" w:hAnsi="HG丸ｺﾞｼｯｸM-PRO" w:hint="eastAsia"/>
                <w:sz w:val="20"/>
                <w:szCs w:val="20"/>
              </w:rPr>
              <w:t>拡大</w:t>
            </w:r>
            <w:r w:rsidRPr="005A5143">
              <w:rPr>
                <w:rFonts w:ascii="HG丸ｺﾞｼｯｸM-PRO" w:eastAsia="HG丸ｺﾞｼｯｸM-PRO" w:hAnsi="HG丸ｺﾞｼｯｸM-PRO" w:hint="eastAsia"/>
                <w:sz w:val="20"/>
                <w:szCs w:val="20"/>
              </w:rPr>
              <w:t>防止の取組みを徹底する。</w:t>
            </w:r>
          </w:p>
          <w:p w14:paraId="7306441F" w14:textId="77777777" w:rsidR="00F767B3" w:rsidRPr="005A5143" w:rsidRDefault="00530496" w:rsidP="00BF7D5E">
            <w:pPr>
              <w:spacing w:line="16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 xml:space="preserve">　　</w:t>
            </w:r>
          </w:p>
          <w:p w14:paraId="527054F8" w14:textId="77777777" w:rsidR="00530496" w:rsidRPr="005A5143" w:rsidRDefault="004B4573" w:rsidP="00B24A59">
            <w:pPr>
              <w:spacing w:line="280" w:lineRule="exact"/>
              <w:ind w:left="392" w:hangingChars="200" w:hanging="392"/>
              <w:rPr>
                <w:rFonts w:ascii="HG丸ｺﾞｼｯｸM-PRO" w:eastAsia="HG丸ｺﾞｼｯｸM-PRO" w:hAnsi="HG丸ｺﾞｼｯｸM-PRO"/>
                <w:b/>
                <w:strike/>
                <w:sz w:val="20"/>
                <w:szCs w:val="20"/>
              </w:rPr>
            </w:pPr>
            <w:r w:rsidRPr="005A5143">
              <w:rPr>
                <w:rFonts w:ascii="HG丸ｺﾞｼｯｸM-PRO" w:eastAsia="HG丸ｺﾞｼｯｸM-PRO" w:hAnsi="HG丸ｺﾞｼｯｸM-PRO" w:hint="eastAsia"/>
                <w:b/>
                <w:sz w:val="20"/>
                <w:szCs w:val="20"/>
              </w:rPr>
              <w:t>３</w:t>
            </w:r>
            <w:r w:rsidR="009817C0" w:rsidRPr="005A5143">
              <w:rPr>
                <w:rFonts w:ascii="HG丸ｺﾞｼｯｸM-PRO" w:eastAsia="HG丸ｺﾞｼｯｸM-PRO" w:hAnsi="HG丸ｺﾞｼｯｸM-PRO" w:hint="eastAsia"/>
                <w:b/>
                <w:sz w:val="20"/>
                <w:szCs w:val="20"/>
              </w:rPr>
              <w:t>．</w:t>
            </w:r>
            <w:r w:rsidR="0060136D" w:rsidRPr="005A5143">
              <w:rPr>
                <w:rFonts w:ascii="HG丸ｺﾞｼｯｸM-PRO" w:eastAsia="HG丸ｺﾞｼｯｸM-PRO" w:hAnsi="HG丸ｺﾞｼｯｸM-PRO" w:hint="eastAsia"/>
                <w:szCs w:val="21"/>
              </w:rPr>
              <w:t>生徒一人ひとりに応じた支援の充実を図り、豊かな学びや「変化に対応できる力」を伸ばす教員の専門性と指導力の向上に取り組む。</w:t>
            </w:r>
          </w:p>
          <w:p w14:paraId="3A7883BD" w14:textId="77777777" w:rsidR="003A5823" w:rsidRPr="005A5143" w:rsidRDefault="00530496" w:rsidP="00B24A59">
            <w:pPr>
              <w:spacing w:line="280" w:lineRule="exact"/>
              <w:ind w:left="586" w:hangingChars="300" w:hanging="586"/>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１</w:t>
            </w:r>
            <w:r w:rsidRPr="005A5143">
              <w:rPr>
                <w:rFonts w:ascii="HG丸ｺﾞｼｯｸM-PRO" w:eastAsia="HG丸ｺﾞｼｯｸM-PRO" w:hAnsi="HG丸ｺﾞｼｯｸM-PRO" w:hint="eastAsia"/>
                <w:sz w:val="20"/>
                <w:szCs w:val="20"/>
              </w:rPr>
              <w:t>）</w:t>
            </w:r>
            <w:r w:rsidR="00BF72EC" w:rsidRPr="005A5143">
              <w:rPr>
                <w:rFonts w:ascii="HG丸ｺﾞｼｯｸM-PRO" w:eastAsia="HG丸ｺﾞｼｯｸM-PRO" w:hAnsi="HG丸ｺﾞｼｯｸM-PRO" w:hint="eastAsia"/>
                <w:sz w:val="20"/>
                <w:szCs w:val="20"/>
              </w:rPr>
              <w:t>学習指導要領に</w:t>
            </w:r>
            <w:r w:rsidR="000962C7" w:rsidRPr="005A5143">
              <w:rPr>
                <w:rFonts w:ascii="HG丸ｺﾞｼｯｸM-PRO" w:eastAsia="HG丸ｺﾞｼｯｸM-PRO" w:hAnsi="HG丸ｺﾞｼｯｸM-PRO" w:hint="eastAsia"/>
                <w:sz w:val="20"/>
                <w:szCs w:val="20"/>
              </w:rPr>
              <w:t>示されている育成をめざす資質・能力の三つの柱</w:t>
            </w:r>
            <w:r w:rsidR="003A5823" w:rsidRPr="005A5143">
              <w:rPr>
                <w:rFonts w:ascii="HG丸ｺﾞｼｯｸM-PRO" w:eastAsia="HG丸ｺﾞｼｯｸM-PRO" w:hAnsi="HG丸ｺﾞｼｯｸM-PRO" w:hint="eastAsia"/>
                <w:sz w:val="20"/>
                <w:szCs w:val="20"/>
              </w:rPr>
              <w:t>「</w:t>
            </w:r>
            <w:r w:rsidR="000962C7" w:rsidRPr="005A5143">
              <w:rPr>
                <w:rFonts w:ascii="HG丸ｺﾞｼｯｸM-PRO" w:eastAsia="HG丸ｺﾞｼｯｸM-PRO" w:hAnsi="HG丸ｺﾞｼｯｸM-PRO" w:hint="eastAsia"/>
                <w:sz w:val="20"/>
                <w:szCs w:val="20"/>
              </w:rPr>
              <w:t>知識・技能</w:t>
            </w:r>
            <w:r w:rsidR="003A5823" w:rsidRPr="005A5143">
              <w:rPr>
                <w:rFonts w:ascii="HG丸ｺﾞｼｯｸM-PRO" w:eastAsia="HG丸ｺﾞｼｯｸM-PRO" w:hAnsi="HG丸ｺﾞｼｯｸM-PRO" w:hint="eastAsia"/>
                <w:sz w:val="20"/>
                <w:szCs w:val="20"/>
              </w:rPr>
              <w:t>」「</w:t>
            </w:r>
            <w:r w:rsidR="000962C7" w:rsidRPr="005A5143">
              <w:rPr>
                <w:rFonts w:ascii="HG丸ｺﾞｼｯｸM-PRO" w:eastAsia="HG丸ｺﾞｼｯｸM-PRO" w:hAnsi="HG丸ｺﾞｼｯｸM-PRO" w:hint="eastAsia"/>
                <w:sz w:val="20"/>
                <w:szCs w:val="20"/>
              </w:rPr>
              <w:t>思考力・判断力・表現力</w:t>
            </w:r>
            <w:r w:rsidR="003A5823" w:rsidRPr="005A5143">
              <w:rPr>
                <w:rFonts w:ascii="HG丸ｺﾞｼｯｸM-PRO" w:eastAsia="HG丸ｺﾞｼｯｸM-PRO" w:hAnsi="HG丸ｺﾞｼｯｸM-PRO" w:hint="eastAsia"/>
                <w:sz w:val="20"/>
                <w:szCs w:val="20"/>
              </w:rPr>
              <w:t>」「</w:t>
            </w:r>
            <w:r w:rsidR="000962C7" w:rsidRPr="005A5143">
              <w:rPr>
                <w:rFonts w:ascii="HG丸ｺﾞｼｯｸM-PRO" w:eastAsia="HG丸ｺﾞｼｯｸM-PRO" w:hAnsi="HG丸ｺﾞｼｯｸM-PRO" w:hint="eastAsia"/>
                <w:sz w:val="20"/>
                <w:szCs w:val="20"/>
              </w:rPr>
              <w:t>学びに向かう力</w:t>
            </w:r>
            <w:r w:rsidR="003A5823" w:rsidRPr="005A5143">
              <w:rPr>
                <w:rFonts w:ascii="HG丸ｺﾞｼｯｸM-PRO" w:eastAsia="HG丸ｺﾞｼｯｸM-PRO" w:hAnsi="HG丸ｺﾞｼｯｸM-PRO" w:hint="eastAsia"/>
                <w:sz w:val="20"/>
                <w:szCs w:val="20"/>
              </w:rPr>
              <w:t>」について理解を深め、三つの</w:t>
            </w:r>
            <w:r w:rsidR="000962C7" w:rsidRPr="005A5143">
              <w:rPr>
                <w:rFonts w:ascii="HG丸ｺﾞｼｯｸM-PRO" w:eastAsia="HG丸ｺﾞｼｯｸM-PRO" w:hAnsi="HG丸ｺﾞｼｯｸM-PRO" w:hint="eastAsia"/>
                <w:sz w:val="20"/>
                <w:szCs w:val="20"/>
              </w:rPr>
              <w:t>柱</w:t>
            </w:r>
            <w:r w:rsidR="00F64358" w:rsidRPr="005A5143">
              <w:rPr>
                <w:rFonts w:ascii="HG丸ｺﾞｼｯｸM-PRO" w:eastAsia="HG丸ｺﾞｼｯｸM-PRO" w:hAnsi="HG丸ｺﾞｼｯｸM-PRO" w:hint="eastAsia"/>
                <w:sz w:val="20"/>
                <w:szCs w:val="20"/>
              </w:rPr>
              <w:t>についての課題と目標</w:t>
            </w:r>
            <w:r w:rsidR="000962C7" w:rsidRPr="005A5143">
              <w:rPr>
                <w:rFonts w:ascii="HG丸ｺﾞｼｯｸM-PRO" w:eastAsia="HG丸ｺﾞｼｯｸM-PRO" w:hAnsi="HG丸ｺﾞｼｯｸM-PRO" w:hint="eastAsia"/>
                <w:sz w:val="20"/>
                <w:szCs w:val="20"/>
              </w:rPr>
              <w:t>、評価規準</w:t>
            </w:r>
            <w:r w:rsidR="00F64358" w:rsidRPr="005A5143">
              <w:rPr>
                <w:rFonts w:ascii="HG丸ｺﾞｼｯｸM-PRO" w:eastAsia="HG丸ｺﾞｼｯｸM-PRO" w:hAnsi="HG丸ｺﾞｼｯｸM-PRO" w:hint="eastAsia"/>
                <w:sz w:val="20"/>
                <w:szCs w:val="20"/>
              </w:rPr>
              <w:t>を設定した取</w:t>
            </w:r>
            <w:r w:rsidR="00C906E1" w:rsidRPr="005A5143">
              <w:rPr>
                <w:rFonts w:ascii="HG丸ｺﾞｼｯｸM-PRO" w:eastAsia="HG丸ｺﾞｼｯｸM-PRO" w:hAnsi="HG丸ｺﾞｼｯｸM-PRO" w:hint="eastAsia"/>
                <w:sz w:val="20"/>
                <w:szCs w:val="20"/>
              </w:rPr>
              <w:t>組みを進める。</w:t>
            </w:r>
          </w:p>
          <w:p w14:paraId="3C62B4BD" w14:textId="77777777" w:rsidR="00530496" w:rsidRPr="005A5143" w:rsidRDefault="00C906E1"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２</w:t>
            </w:r>
            <w:r w:rsidRPr="005A5143">
              <w:rPr>
                <w:rFonts w:ascii="HG丸ｺﾞｼｯｸM-PRO" w:eastAsia="HG丸ｺﾞｼｯｸM-PRO" w:hAnsi="HG丸ｺﾞｼｯｸM-PRO" w:hint="eastAsia"/>
                <w:sz w:val="20"/>
                <w:szCs w:val="20"/>
              </w:rPr>
              <w:t>）</w:t>
            </w:r>
            <w:r w:rsidR="0019424A" w:rsidRPr="005A5143">
              <w:rPr>
                <w:rFonts w:ascii="HG丸ｺﾞｼｯｸM-PRO" w:eastAsia="HG丸ｺﾞｼｯｸM-PRO" w:hAnsi="HG丸ｺﾞｼｯｸM-PRO" w:hint="eastAsia"/>
                <w:sz w:val="20"/>
                <w:szCs w:val="20"/>
              </w:rPr>
              <w:t>「主体的、対話的で深い学び」</w:t>
            </w:r>
            <w:r w:rsidRPr="005A5143">
              <w:rPr>
                <w:rFonts w:ascii="HG丸ｺﾞｼｯｸM-PRO" w:eastAsia="HG丸ｺﾞｼｯｸM-PRO" w:hAnsi="HG丸ｺﾞｼｯｸM-PRO" w:hint="eastAsia"/>
                <w:sz w:val="20"/>
                <w:szCs w:val="20"/>
              </w:rPr>
              <w:t>の視点を取り入れた授業</w:t>
            </w:r>
            <w:r w:rsidR="000661D2" w:rsidRPr="005A5143">
              <w:rPr>
                <w:rFonts w:ascii="HG丸ｺﾞｼｯｸM-PRO" w:eastAsia="HG丸ｺﾞｼｯｸM-PRO" w:hAnsi="HG丸ｺﾞｼｯｸM-PRO" w:hint="eastAsia"/>
                <w:sz w:val="20"/>
                <w:szCs w:val="20"/>
              </w:rPr>
              <w:t>に取り組み</w:t>
            </w:r>
            <w:r w:rsidR="00240E85" w:rsidRPr="005A5143">
              <w:rPr>
                <w:rFonts w:ascii="HG丸ｺﾞｼｯｸM-PRO" w:eastAsia="HG丸ｺﾞｼｯｸM-PRO" w:hAnsi="HG丸ｺﾞｼｯｸM-PRO" w:hint="eastAsia"/>
                <w:sz w:val="20"/>
                <w:szCs w:val="20"/>
              </w:rPr>
              <w:t>、知的障が</w:t>
            </w:r>
            <w:r w:rsidR="00530496" w:rsidRPr="005A5143">
              <w:rPr>
                <w:rFonts w:ascii="HG丸ｺﾞｼｯｸM-PRO" w:eastAsia="HG丸ｺﾞｼｯｸM-PRO" w:hAnsi="HG丸ｺﾞｼｯｸM-PRO" w:hint="eastAsia"/>
                <w:sz w:val="20"/>
                <w:szCs w:val="20"/>
              </w:rPr>
              <w:t>い教育における専門性の向上</w:t>
            </w:r>
            <w:r w:rsidR="00EB2DE6" w:rsidRPr="005A5143">
              <w:rPr>
                <w:rFonts w:ascii="HG丸ｺﾞｼｯｸM-PRO" w:eastAsia="HG丸ｺﾞｼｯｸM-PRO" w:hAnsi="HG丸ｺﾞｼｯｸM-PRO" w:hint="eastAsia"/>
                <w:sz w:val="20"/>
                <w:szCs w:val="20"/>
              </w:rPr>
              <w:t>を図る。</w:t>
            </w:r>
          </w:p>
          <w:p w14:paraId="31BC90A6" w14:textId="77777777" w:rsidR="00AA5D5D" w:rsidRDefault="00530496"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 xml:space="preserve">　　</w:t>
            </w:r>
            <w:r w:rsidR="00EB2DE6" w:rsidRPr="005A5143">
              <w:rPr>
                <w:rFonts w:ascii="HG丸ｺﾞｼｯｸM-PRO" w:eastAsia="HG丸ｺﾞｼｯｸM-PRO" w:hAnsi="HG丸ｺﾞｼｯｸM-PRO" w:hint="eastAsia"/>
                <w:sz w:val="20"/>
                <w:szCs w:val="20"/>
              </w:rPr>
              <w:t>ア</w:t>
            </w:r>
            <w:r w:rsidR="009C570F" w:rsidRPr="005A5143">
              <w:rPr>
                <w:rFonts w:ascii="HG丸ｺﾞｼｯｸM-PRO" w:eastAsia="HG丸ｺﾞｼｯｸM-PRO" w:hAnsi="HG丸ｺﾞｼｯｸM-PRO" w:hint="eastAsia"/>
                <w:sz w:val="20"/>
                <w:szCs w:val="20"/>
              </w:rPr>
              <w:t xml:space="preserve"> 全教員が</w:t>
            </w:r>
            <w:r w:rsidR="000661D2" w:rsidRPr="005A5143">
              <w:rPr>
                <w:rFonts w:ascii="HG丸ｺﾞｼｯｸM-PRO" w:eastAsia="HG丸ｺﾞｼｯｸM-PRO" w:hAnsi="HG丸ｺﾞｼｯｸM-PRO" w:hint="eastAsia"/>
                <w:sz w:val="20"/>
                <w:szCs w:val="20"/>
              </w:rPr>
              <w:t>「主体的、対話的で深い学び」</w:t>
            </w:r>
            <w:r w:rsidR="004E1AB4" w:rsidRPr="005A5143">
              <w:rPr>
                <w:rFonts w:ascii="HG丸ｺﾞｼｯｸM-PRO" w:eastAsia="HG丸ｺﾞｼｯｸM-PRO" w:hAnsi="HG丸ｺﾞｼｯｸM-PRO" w:hint="eastAsia"/>
                <w:sz w:val="20"/>
                <w:szCs w:val="20"/>
              </w:rPr>
              <w:t>の視点</w:t>
            </w:r>
            <w:r w:rsidR="00C906E1" w:rsidRPr="005A5143">
              <w:rPr>
                <w:rFonts w:ascii="HG丸ｺﾞｼｯｸM-PRO" w:eastAsia="HG丸ｺﾞｼｯｸM-PRO" w:hAnsi="HG丸ｺﾞｼｯｸM-PRO" w:hint="eastAsia"/>
                <w:sz w:val="20"/>
                <w:szCs w:val="20"/>
              </w:rPr>
              <w:t>を取り入れた授業</w:t>
            </w:r>
            <w:r w:rsidR="000661D2" w:rsidRPr="005A5143">
              <w:rPr>
                <w:rFonts w:ascii="HG丸ｺﾞｼｯｸM-PRO" w:eastAsia="HG丸ｺﾞｼｯｸM-PRO" w:hAnsi="HG丸ｺﾞｼｯｸM-PRO" w:hint="eastAsia"/>
                <w:sz w:val="20"/>
                <w:szCs w:val="20"/>
              </w:rPr>
              <w:t>に取り組み、授業力や指導力の向上をめざす。</w:t>
            </w:r>
          </w:p>
          <w:p w14:paraId="2A060FEA" w14:textId="3CC0BC72" w:rsidR="0078268F" w:rsidRPr="005A5143" w:rsidRDefault="0078268F" w:rsidP="00B24A5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5303A2">
              <w:rPr>
                <w:rFonts w:ascii="HG丸ｺﾞｼｯｸM-PRO" w:eastAsia="HG丸ｺﾞｼｯｸM-PRO" w:hAnsi="HG丸ｺﾞｼｯｸM-PRO" w:hint="eastAsia"/>
                <w:sz w:val="20"/>
                <w:szCs w:val="20"/>
              </w:rPr>
              <w:t>（R3</w:t>
            </w:r>
            <w:r w:rsidR="00222CB7">
              <w:rPr>
                <w:rFonts w:ascii="HG丸ｺﾞｼｯｸM-PRO" w:eastAsia="HG丸ｺﾞｼｯｸM-PRO" w:hAnsi="HG丸ｺﾞｼｯｸM-PRO" w:hint="eastAsia"/>
                <w:sz w:val="20"/>
                <w:szCs w:val="20"/>
              </w:rPr>
              <w:t>～４；</w:t>
            </w:r>
            <w:r w:rsidRPr="005303A2">
              <w:rPr>
                <w:rFonts w:ascii="HG丸ｺﾞｼｯｸM-PRO" w:eastAsia="HG丸ｺﾞｼｯｸM-PRO" w:hAnsi="HG丸ｺﾞｼｯｸM-PRO" w:hint="eastAsia"/>
                <w:sz w:val="20"/>
                <w:szCs w:val="20"/>
              </w:rPr>
              <w:t>授業力向上チーム試行実施　R5</w:t>
            </w:r>
            <w:r w:rsidR="00222CB7">
              <w:rPr>
                <w:rFonts w:ascii="HG丸ｺﾞｼｯｸM-PRO" w:eastAsia="HG丸ｺﾞｼｯｸM-PRO" w:hAnsi="HG丸ｺﾞｼｯｸM-PRO" w:hint="eastAsia"/>
                <w:sz w:val="20"/>
                <w:szCs w:val="20"/>
              </w:rPr>
              <w:t>；</w:t>
            </w:r>
            <w:r w:rsidRPr="005303A2">
              <w:rPr>
                <w:rFonts w:ascii="HG丸ｺﾞｼｯｸM-PRO" w:eastAsia="HG丸ｺﾞｼｯｸM-PRO" w:hAnsi="HG丸ｺﾞｼｯｸM-PRO" w:hint="eastAsia"/>
                <w:sz w:val="20"/>
                <w:szCs w:val="20"/>
              </w:rPr>
              <w:t>授業力向上チーム本格実施）</w:t>
            </w:r>
          </w:p>
          <w:p w14:paraId="459D5528" w14:textId="77777777" w:rsidR="00CA058E" w:rsidRPr="005A5143" w:rsidRDefault="0086363A" w:rsidP="00B24A59">
            <w:pPr>
              <w:spacing w:line="280" w:lineRule="exact"/>
              <w:ind w:firstLineChars="200" w:firstLine="391"/>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 xml:space="preserve">イ </w:t>
            </w:r>
            <w:r w:rsidR="001B72A1" w:rsidRPr="005A5143">
              <w:rPr>
                <w:rFonts w:ascii="HG丸ｺﾞｼｯｸM-PRO" w:eastAsia="HG丸ｺﾞｼｯｸM-PRO" w:hAnsi="HG丸ｺﾞｼｯｸM-PRO" w:hint="eastAsia"/>
                <w:sz w:val="20"/>
                <w:szCs w:val="20"/>
              </w:rPr>
              <w:t>初任者</w:t>
            </w:r>
            <w:r w:rsidR="006D6BAF" w:rsidRPr="005A5143">
              <w:rPr>
                <w:rFonts w:ascii="HG丸ｺﾞｼｯｸM-PRO" w:eastAsia="HG丸ｺﾞｼｯｸM-PRO" w:hAnsi="HG丸ｺﾞｼｯｸM-PRO" w:hint="eastAsia"/>
                <w:sz w:val="20"/>
                <w:szCs w:val="20"/>
              </w:rPr>
              <w:t>への</w:t>
            </w:r>
            <w:r w:rsidR="00FF5673" w:rsidRPr="005A5143">
              <w:rPr>
                <w:rFonts w:ascii="HG丸ｺﾞｼｯｸM-PRO" w:eastAsia="HG丸ｺﾞｼｯｸM-PRO" w:hAnsi="HG丸ｺﾞｼｯｸM-PRO" w:hint="eastAsia"/>
                <w:sz w:val="20"/>
                <w:szCs w:val="20"/>
              </w:rPr>
              <w:t>サポート体制</w:t>
            </w:r>
            <w:r w:rsidR="006D6BAF" w:rsidRPr="005A5143">
              <w:rPr>
                <w:rFonts w:ascii="HG丸ｺﾞｼｯｸM-PRO" w:eastAsia="HG丸ｺﾞｼｯｸM-PRO" w:hAnsi="HG丸ｺﾞｼｯｸM-PRO" w:hint="eastAsia"/>
                <w:sz w:val="20"/>
                <w:szCs w:val="20"/>
              </w:rPr>
              <w:t>の充実と、</w:t>
            </w:r>
            <w:r w:rsidRPr="005A5143">
              <w:rPr>
                <w:rFonts w:ascii="HG丸ｺﾞｼｯｸM-PRO" w:eastAsia="HG丸ｺﾞｼｯｸM-PRO" w:hAnsi="HG丸ｺﾞｼｯｸM-PRO" w:hint="eastAsia"/>
                <w:sz w:val="20"/>
                <w:szCs w:val="20"/>
              </w:rPr>
              <w:t>経験</w:t>
            </w:r>
            <w:r w:rsidR="00D26D91" w:rsidRPr="005A5143">
              <w:rPr>
                <w:rFonts w:ascii="HG丸ｺﾞｼｯｸM-PRO" w:eastAsia="HG丸ｺﾞｼｯｸM-PRO" w:hAnsi="HG丸ｺﾞｼｯｸM-PRO" w:hint="eastAsia"/>
                <w:sz w:val="20"/>
                <w:szCs w:val="20"/>
              </w:rPr>
              <w:t>年数</w:t>
            </w:r>
            <w:r w:rsidRPr="005A5143">
              <w:rPr>
                <w:rFonts w:ascii="HG丸ｺﾞｼｯｸM-PRO" w:eastAsia="HG丸ｺﾞｼｯｸM-PRO" w:hAnsi="HG丸ｺﾞｼｯｸM-PRO" w:hint="eastAsia"/>
                <w:sz w:val="20"/>
                <w:szCs w:val="20"/>
              </w:rPr>
              <w:t>の少ない教員の授業力向上を</w:t>
            </w:r>
            <w:r w:rsidR="004E1AB4" w:rsidRPr="005A5143">
              <w:rPr>
                <w:rFonts w:ascii="HG丸ｺﾞｼｯｸM-PRO" w:eastAsia="HG丸ｺﾞｼｯｸM-PRO" w:hAnsi="HG丸ｺﾞｼｯｸM-PRO" w:hint="eastAsia"/>
                <w:sz w:val="20"/>
                <w:szCs w:val="20"/>
              </w:rPr>
              <w:t>継続して行う</w:t>
            </w:r>
            <w:r w:rsidRPr="005A5143">
              <w:rPr>
                <w:rFonts w:ascii="HG丸ｺﾞｼｯｸM-PRO" w:eastAsia="HG丸ｺﾞｼｯｸM-PRO" w:hAnsi="HG丸ｺﾞｼｯｸM-PRO" w:hint="eastAsia"/>
                <w:sz w:val="20"/>
                <w:szCs w:val="20"/>
              </w:rPr>
              <w:t>。</w:t>
            </w:r>
          </w:p>
          <w:p w14:paraId="3FD8AE82" w14:textId="77777777" w:rsidR="00CA058E" w:rsidRPr="005A5143" w:rsidRDefault="00CA058E" w:rsidP="00B24A59">
            <w:pPr>
              <w:spacing w:line="280" w:lineRule="exact"/>
              <w:ind w:firstLineChars="200" w:firstLine="391"/>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ウ 校内研修や授業実践の公開</w:t>
            </w:r>
            <w:r w:rsidR="006D4181" w:rsidRPr="005A5143">
              <w:rPr>
                <w:rFonts w:ascii="HG丸ｺﾞｼｯｸM-PRO" w:eastAsia="HG丸ｺﾞｼｯｸM-PRO" w:hAnsi="HG丸ｺﾞｼｯｸM-PRO" w:hint="eastAsia"/>
                <w:sz w:val="20"/>
                <w:szCs w:val="20"/>
              </w:rPr>
              <w:t>、外部人材の活用などを通して、</w:t>
            </w:r>
            <w:r w:rsidR="000661D2" w:rsidRPr="005A5143">
              <w:rPr>
                <w:rFonts w:ascii="HG丸ｺﾞｼｯｸM-PRO" w:eastAsia="HG丸ｺﾞｼｯｸM-PRO" w:hAnsi="HG丸ｺﾞｼｯｸM-PRO" w:hint="eastAsia"/>
                <w:sz w:val="20"/>
                <w:szCs w:val="20"/>
              </w:rPr>
              <w:t>教員の専門性の向上を図る</w:t>
            </w:r>
            <w:r w:rsidR="006D4181" w:rsidRPr="005A5143">
              <w:rPr>
                <w:rFonts w:ascii="HG丸ｺﾞｼｯｸM-PRO" w:eastAsia="HG丸ｺﾞｼｯｸM-PRO" w:hAnsi="HG丸ｺﾞｼｯｸM-PRO" w:hint="eastAsia"/>
                <w:sz w:val="20"/>
                <w:szCs w:val="20"/>
              </w:rPr>
              <w:t>。</w:t>
            </w:r>
          </w:p>
          <w:p w14:paraId="76AB75EF" w14:textId="77777777" w:rsidR="00640D76" w:rsidRPr="00A74692" w:rsidRDefault="00AC04A6" w:rsidP="00B24A59">
            <w:pPr>
              <w:spacing w:line="280" w:lineRule="exact"/>
              <w:rPr>
                <w:rFonts w:ascii="HG丸ｺﾞｼｯｸM-PRO" w:eastAsia="HG丸ｺﾞｼｯｸM-PRO" w:hAnsi="HG丸ｺﾞｼｯｸM-PRO"/>
                <w:sz w:val="20"/>
                <w:szCs w:val="20"/>
              </w:rPr>
            </w:pPr>
            <w:r w:rsidRPr="00A74692">
              <w:rPr>
                <w:rFonts w:ascii="HG丸ｺﾞｼｯｸM-PRO" w:eastAsia="HG丸ｺﾞｼｯｸM-PRO" w:hAnsi="HG丸ｺﾞｼｯｸM-PRO" w:hint="eastAsia"/>
                <w:sz w:val="20"/>
                <w:szCs w:val="20"/>
              </w:rPr>
              <w:t>（</w:t>
            </w:r>
            <w:r w:rsidR="004A5A92" w:rsidRPr="00A74692">
              <w:rPr>
                <w:rFonts w:ascii="HG丸ｺﾞｼｯｸM-PRO" w:eastAsia="HG丸ｺﾞｼｯｸM-PRO" w:hAnsi="HG丸ｺﾞｼｯｸM-PRO" w:hint="eastAsia"/>
                <w:sz w:val="20"/>
                <w:szCs w:val="20"/>
              </w:rPr>
              <w:t>３</w:t>
            </w:r>
            <w:r w:rsidRPr="00A74692">
              <w:rPr>
                <w:rFonts w:ascii="HG丸ｺﾞｼｯｸM-PRO" w:eastAsia="HG丸ｺﾞｼｯｸM-PRO" w:hAnsi="HG丸ｺﾞｼｯｸM-PRO" w:hint="eastAsia"/>
                <w:sz w:val="20"/>
                <w:szCs w:val="20"/>
              </w:rPr>
              <w:t>）</w:t>
            </w:r>
            <w:r w:rsidR="000962C7" w:rsidRPr="00A74692">
              <w:rPr>
                <w:rFonts w:ascii="HG丸ｺﾞｼｯｸM-PRO" w:eastAsia="HG丸ｺﾞｼｯｸM-PRO" w:hAnsi="HG丸ｺﾞｼｯｸM-PRO" w:hint="eastAsia"/>
                <w:sz w:val="20"/>
                <w:szCs w:val="20"/>
              </w:rPr>
              <w:t>個々の障がい特性に応じた支援の充実を図り</w:t>
            </w:r>
            <w:r w:rsidR="0086363A" w:rsidRPr="00A74692">
              <w:rPr>
                <w:rFonts w:ascii="HG丸ｺﾞｼｯｸM-PRO" w:eastAsia="HG丸ｺﾞｼｯｸM-PRO" w:hAnsi="HG丸ｺﾞｼｯｸM-PRO" w:hint="eastAsia"/>
                <w:sz w:val="20"/>
                <w:szCs w:val="20"/>
              </w:rPr>
              <w:t>、</w:t>
            </w:r>
            <w:r w:rsidR="000962C7" w:rsidRPr="00A74692">
              <w:rPr>
                <w:rFonts w:ascii="HG丸ｺﾞｼｯｸM-PRO" w:eastAsia="HG丸ｺﾞｼｯｸM-PRO" w:hAnsi="HG丸ｺﾞｼｯｸM-PRO" w:hint="eastAsia"/>
                <w:sz w:val="20"/>
                <w:szCs w:val="20"/>
              </w:rPr>
              <w:t>生徒がICT機器をよりよく活用できるよう、</w:t>
            </w:r>
            <w:r w:rsidR="004B4573" w:rsidRPr="00A74692">
              <w:rPr>
                <w:rFonts w:ascii="HG丸ｺﾞｼｯｸM-PRO" w:eastAsia="HG丸ｺﾞｼｯｸM-PRO" w:hAnsi="HG丸ｺﾞｼｯｸM-PRO"/>
                <w:sz w:val="20"/>
                <w:szCs w:val="20"/>
              </w:rPr>
              <w:t>ICT</w:t>
            </w:r>
            <w:r w:rsidRPr="00A74692">
              <w:rPr>
                <w:rFonts w:ascii="HG丸ｺﾞｼｯｸM-PRO" w:eastAsia="HG丸ｺﾞｼｯｸM-PRO" w:hAnsi="HG丸ｺﾞｼｯｸM-PRO" w:hint="eastAsia"/>
                <w:sz w:val="20"/>
                <w:szCs w:val="20"/>
              </w:rPr>
              <w:t>教育</w:t>
            </w:r>
            <w:r w:rsidR="0086363A" w:rsidRPr="00A74692">
              <w:rPr>
                <w:rFonts w:ascii="HG丸ｺﾞｼｯｸM-PRO" w:eastAsia="HG丸ｺﾞｼｯｸM-PRO" w:hAnsi="HG丸ｺﾞｼｯｸM-PRO" w:hint="eastAsia"/>
                <w:sz w:val="20"/>
                <w:szCs w:val="20"/>
              </w:rPr>
              <w:t>環境</w:t>
            </w:r>
            <w:r w:rsidR="000962C7" w:rsidRPr="00A74692">
              <w:rPr>
                <w:rFonts w:ascii="HG丸ｺﾞｼｯｸM-PRO" w:eastAsia="HG丸ｺﾞｼｯｸM-PRO" w:hAnsi="HG丸ｺﾞｼｯｸM-PRO" w:hint="eastAsia"/>
                <w:sz w:val="20"/>
                <w:szCs w:val="20"/>
              </w:rPr>
              <w:t>や指導実践</w:t>
            </w:r>
            <w:r w:rsidR="0086363A" w:rsidRPr="00A74692">
              <w:rPr>
                <w:rFonts w:ascii="HG丸ｺﾞｼｯｸM-PRO" w:eastAsia="HG丸ｺﾞｼｯｸM-PRO" w:hAnsi="HG丸ｺﾞｼｯｸM-PRO" w:hint="eastAsia"/>
                <w:sz w:val="20"/>
                <w:szCs w:val="20"/>
              </w:rPr>
              <w:t>を</w:t>
            </w:r>
            <w:r w:rsidRPr="00A74692">
              <w:rPr>
                <w:rFonts w:ascii="HG丸ｺﾞｼｯｸM-PRO" w:eastAsia="HG丸ｺﾞｼｯｸM-PRO" w:hAnsi="HG丸ｺﾞｼｯｸM-PRO" w:hint="eastAsia"/>
                <w:sz w:val="20"/>
                <w:szCs w:val="20"/>
              </w:rPr>
              <w:t>充実</w:t>
            </w:r>
            <w:r w:rsidR="000962C7" w:rsidRPr="00A74692">
              <w:rPr>
                <w:rFonts w:ascii="HG丸ｺﾞｼｯｸM-PRO" w:eastAsia="HG丸ｺﾞｼｯｸM-PRO" w:hAnsi="HG丸ｺﾞｼｯｸM-PRO" w:hint="eastAsia"/>
                <w:sz w:val="20"/>
                <w:szCs w:val="20"/>
              </w:rPr>
              <w:t>させる。</w:t>
            </w:r>
          </w:p>
          <w:p w14:paraId="2AD84152" w14:textId="77777777" w:rsidR="00CA058E" w:rsidRPr="005A5143" w:rsidRDefault="00CA058E" w:rsidP="00B24A59">
            <w:pPr>
              <w:spacing w:line="280" w:lineRule="exact"/>
              <w:rPr>
                <w:rFonts w:ascii="HG丸ｺﾞｼｯｸM-PRO" w:eastAsia="HG丸ｺﾞｼｯｸM-PRO" w:hAnsi="HG丸ｺﾞｼｯｸM-PRO"/>
                <w:sz w:val="20"/>
                <w:szCs w:val="20"/>
              </w:rPr>
            </w:pPr>
            <w:r w:rsidRPr="00A74692">
              <w:rPr>
                <w:rFonts w:ascii="HG丸ｺﾞｼｯｸM-PRO" w:eastAsia="HG丸ｺﾞｼｯｸM-PRO" w:hAnsi="HG丸ｺﾞｼｯｸM-PRO" w:hint="eastAsia"/>
                <w:sz w:val="20"/>
                <w:szCs w:val="20"/>
              </w:rPr>
              <w:t>（</w:t>
            </w:r>
            <w:r w:rsidR="004A5A92" w:rsidRPr="00A74692">
              <w:rPr>
                <w:rFonts w:ascii="HG丸ｺﾞｼｯｸM-PRO" w:eastAsia="HG丸ｺﾞｼｯｸM-PRO" w:hAnsi="HG丸ｺﾞｼｯｸM-PRO" w:hint="eastAsia"/>
                <w:sz w:val="20"/>
                <w:szCs w:val="20"/>
              </w:rPr>
              <w:t>４</w:t>
            </w:r>
            <w:r w:rsidRPr="00A74692">
              <w:rPr>
                <w:rFonts w:ascii="HG丸ｺﾞｼｯｸM-PRO" w:eastAsia="HG丸ｺﾞｼｯｸM-PRO" w:hAnsi="HG丸ｺﾞｼｯｸM-PRO" w:hint="eastAsia"/>
                <w:sz w:val="20"/>
                <w:szCs w:val="20"/>
              </w:rPr>
              <w:t>）</w:t>
            </w:r>
            <w:r w:rsidR="006D4181" w:rsidRPr="005A5143">
              <w:rPr>
                <w:rFonts w:ascii="HG丸ｺﾞｼｯｸM-PRO" w:eastAsia="HG丸ｺﾞｼｯｸM-PRO" w:hAnsi="HG丸ｺﾞｼｯｸM-PRO" w:hint="eastAsia"/>
                <w:sz w:val="20"/>
                <w:szCs w:val="20"/>
              </w:rPr>
              <w:t>生徒の</w:t>
            </w:r>
            <w:r w:rsidRPr="005A5143">
              <w:rPr>
                <w:rFonts w:ascii="HG丸ｺﾞｼｯｸM-PRO" w:eastAsia="HG丸ｺﾞｼｯｸM-PRO" w:hAnsi="HG丸ｺﾞｼｯｸM-PRO" w:hint="eastAsia"/>
                <w:sz w:val="20"/>
                <w:szCs w:val="20"/>
              </w:rPr>
              <w:t>想像力を豊かにし</w:t>
            </w:r>
            <w:r w:rsidR="00433239" w:rsidRPr="005A5143">
              <w:rPr>
                <w:rFonts w:ascii="HG丸ｺﾞｼｯｸM-PRO" w:eastAsia="HG丸ｺﾞｼｯｸM-PRO" w:hAnsi="HG丸ｺﾞｼｯｸM-PRO" w:hint="eastAsia"/>
                <w:sz w:val="20"/>
                <w:szCs w:val="20"/>
              </w:rPr>
              <w:t>、表現力を高める図書</w:t>
            </w:r>
            <w:r w:rsidR="00990734" w:rsidRPr="005A5143">
              <w:rPr>
                <w:rFonts w:ascii="HG丸ｺﾞｼｯｸM-PRO" w:eastAsia="HG丸ｺﾞｼｯｸM-PRO" w:hAnsi="HG丸ｺﾞｼｯｸM-PRO" w:hint="eastAsia"/>
                <w:sz w:val="20"/>
                <w:szCs w:val="20"/>
              </w:rPr>
              <w:t>環境の</w:t>
            </w:r>
            <w:r w:rsidRPr="005A5143">
              <w:rPr>
                <w:rFonts w:ascii="HG丸ｺﾞｼｯｸM-PRO" w:eastAsia="HG丸ｺﾞｼｯｸM-PRO" w:hAnsi="HG丸ｺﾞｼｯｸM-PRO" w:hint="eastAsia"/>
                <w:sz w:val="20"/>
                <w:szCs w:val="20"/>
              </w:rPr>
              <w:t>整備</w:t>
            </w:r>
            <w:r w:rsidR="00990734" w:rsidRPr="005A5143">
              <w:rPr>
                <w:rFonts w:ascii="HG丸ｺﾞｼｯｸM-PRO" w:eastAsia="HG丸ｺﾞｼｯｸM-PRO" w:hAnsi="HG丸ｺﾞｼｯｸM-PRO" w:hint="eastAsia"/>
                <w:sz w:val="20"/>
                <w:szCs w:val="20"/>
              </w:rPr>
              <w:t>を継続する</w:t>
            </w:r>
            <w:r w:rsidRPr="005A5143">
              <w:rPr>
                <w:rFonts w:ascii="HG丸ｺﾞｼｯｸM-PRO" w:eastAsia="HG丸ｺﾞｼｯｸM-PRO" w:hAnsi="HG丸ｺﾞｼｯｸM-PRO" w:hint="eastAsia"/>
                <w:sz w:val="20"/>
                <w:szCs w:val="20"/>
              </w:rPr>
              <w:t>。</w:t>
            </w:r>
          </w:p>
          <w:p w14:paraId="454EA50E" w14:textId="77777777" w:rsidR="003C485E" w:rsidRPr="005A5143" w:rsidRDefault="003C485E" w:rsidP="00BF7D5E">
            <w:pPr>
              <w:spacing w:line="160" w:lineRule="exact"/>
              <w:rPr>
                <w:rFonts w:ascii="HG丸ｺﾞｼｯｸM-PRO" w:eastAsia="HG丸ｺﾞｼｯｸM-PRO" w:hAnsi="HG丸ｺﾞｼｯｸM-PRO"/>
                <w:sz w:val="20"/>
                <w:szCs w:val="20"/>
              </w:rPr>
            </w:pPr>
          </w:p>
          <w:p w14:paraId="751EE1C0" w14:textId="77777777" w:rsidR="0053017D" w:rsidRPr="005A5143" w:rsidRDefault="004B4573" w:rsidP="00B24A59">
            <w:pPr>
              <w:spacing w:line="280" w:lineRule="exact"/>
              <w:ind w:left="686" w:hangingChars="350" w:hanging="686"/>
              <w:rPr>
                <w:rFonts w:ascii="HG丸ｺﾞｼｯｸM-PRO" w:eastAsia="HG丸ｺﾞｼｯｸM-PRO" w:hAnsi="HG丸ｺﾞｼｯｸM-PRO"/>
                <w:b/>
                <w:sz w:val="20"/>
                <w:szCs w:val="20"/>
              </w:rPr>
            </w:pPr>
            <w:r w:rsidRPr="005A5143">
              <w:rPr>
                <w:rFonts w:ascii="HG丸ｺﾞｼｯｸM-PRO" w:eastAsia="HG丸ｺﾞｼｯｸM-PRO" w:hAnsi="HG丸ｺﾞｼｯｸM-PRO" w:hint="eastAsia"/>
                <w:b/>
                <w:sz w:val="20"/>
                <w:szCs w:val="20"/>
              </w:rPr>
              <w:t>４</w:t>
            </w:r>
            <w:r w:rsidR="0053017D" w:rsidRPr="005A5143">
              <w:rPr>
                <w:rFonts w:ascii="HG丸ｺﾞｼｯｸM-PRO" w:eastAsia="HG丸ｺﾞｼｯｸM-PRO" w:hAnsi="HG丸ｺﾞｼｯｸM-PRO" w:hint="eastAsia"/>
                <w:b/>
                <w:sz w:val="20"/>
                <w:szCs w:val="20"/>
              </w:rPr>
              <w:t>．</w:t>
            </w:r>
            <w:r w:rsidR="008C7425" w:rsidRPr="005A5143">
              <w:rPr>
                <w:rFonts w:ascii="HG丸ｺﾞｼｯｸM-PRO" w:eastAsia="HG丸ｺﾞｼｯｸM-PRO" w:hAnsi="HG丸ｺﾞｼｯｸM-PRO" w:hint="eastAsia"/>
                <w:b/>
                <w:sz w:val="20"/>
                <w:szCs w:val="20"/>
              </w:rPr>
              <w:t>保護者・地域・関係諸機関と連携し、開かれた学校づくりとセンター的機能を発揮する。</w:t>
            </w:r>
          </w:p>
          <w:p w14:paraId="3CC77085" w14:textId="77777777" w:rsidR="008C7425" w:rsidRPr="005A5143" w:rsidRDefault="008C7425" w:rsidP="00B24A59">
            <w:pPr>
              <w:spacing w:line="280" w:lineRule="exact"/>
              <w:ind w:left="684" w:hangingChars="350" w:hanging="684"/>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１</w:t>
            </w:r>
            <w:r w:rsidRPr="005A5143">
              <w:rPr>
                <w:rFonts w:ascii="HG丸ｺﾞｼｯｸM-PRO" w:eastAsia="HG丸ｺﾞｼｯｸM-PRO" w:hAnsi="HG丸ｺﾞｼｯｸM-PRO" w:hint="eastAsia"/>
                <w:sz w:val="20"/>
                <w:szCs w:val="20"/>
              </w:rPr>
              <w:t>）コーディネーターを中心とする、チームによる校内支援及び地域支援（センター的機能）を充実させる。</w:t>
            </w:r>
          </w:p>
          <w:p w14:paraId="4A347C34" w14:textId="77777777" w:rsidR="008C7425" w:rsidRPr="005A5143" w:rsidRDefault="008C7425" w:rsidP="00B24A59">
            <w:pPr>
              <w:spacing w:line="280" w:lineRule="exact"/>
              <w:ind w:left="684" w:hangingChars="350" w:hanging="684"/>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２</w:t>
            </w:r>
            <w:r w:rsidRPr="005A5143">
              <w:rPr>
                <w:rFonts w:ascii="HG丸ｺﾞｼｯｸM-PRO" w:eastAsia="HG丸ｺﾞｼｯｸM-PRO" w:hAnsi="HG丸ｺﾞｼｯｸM-PRO" w:hint="eastAsia"/>
                <w:sz w:val="20"/>
                <w:szCs w:val="20"/>
              </w:rPr>
              <w:t>）</w:t>
            </w:r>
            <w:r w:rsidR="001E052D" w:rsidRPr="005A5143">
              <w:rPr>
                <w:rFonts w:ascii="HG丸ｺﾞｼｯｸM-PRO" w:eastAsia="HG丸ｺﾞｼｯｸM-PRO" w:hAnsi="HG丸ｺﾞｼｯｸM-PRO" w:hint="eastAsia"/>
                <w:sz w:val="20"/>
                <w:szCs w:val="20"/>
              </w:rPr>
              <w:t>ホームページ</w:t>
            </w:r>
            <w:r w:rsidRPr="005A5143">
              <w:rPr>
                <w:rFonts w:ascii="HG丸ｺﾞｼｯｸM-PRO" w:eastAsia="HG丸ｺﾞｼｯｸM-PRO" w:hAnsi="HG丸ｺﾞｼｯｸM-PRO" w:hint="eastAsia"/>
                <w:sz w:val="20"/>
                <w:szCs w:val="20"/>
              </w:rPr>
              <w:t>による</w:t>
            </w:r>
            <w:r w:rsidR="006D6BAF" w:rsidRPr="005A5143">
              <w:rPr>
                <w:rFonts w:ascii="HG丸ｺﾞｼｯｸM-PRO" w:eastAsia="HG丸ｺﾞｼｯｸM-PRO" w:hAnsi="HG丸ｺﾞｼｯｸM-PRO" w:hint="eastAsia"/>
                <w:sz w:val="20"/>
                <w:szCs w:val="20"/>
              </w:rPr>
              <w:t>タイムリー</w:t>
            </w:r>
            <w:r w:rsidR="00114746">
              <w:rPr>
                <w:rFonts w:ascii="HG丸ｺﾞｼｯｸM-PRO" w:eastAsia="HG丸ｺﾞｼｯｸM-PRO" w:hAnsi="HG丸ｺﾞｼｯｸM-PRO" w:hint="eastAsia"/>
                <w:sz w:val="20"/>
                <w:szCs w:val="20"/>
              </w:rPr>
              <w:t>で有用</w:t>
            </w:r>
            <w:r w:rsidR="00990734" w:rsidRPr="005A5143">
              <w:rPr>
                <w:rFonts w:ascii="HG丸ｺﾞｼｯｸM-PRO" w:eastAsia="HG丸ｺﾞｼｯｸM-PRO" w:hAnsi="HG丸ｺﾞｼｯｸM-PRO" w:hint="eastAsia"/>
                <w:sz w:val="20"/>
                <w:szCs w:val="20"/>
              </w:rPr>
              <w:t>な</w:t>
            </w:r>
            <w:r w:rsidRPr="005A5143">
              <w:rPr>
                <w:rFonts w:ascii="HG丸ｺﾞｼｯｸM-PRO" w:eastAsia="HG丸ｺﾞｼｯｸM-PRO" w:hAnsi="HG丸ｺﾞｼｯｸM-PRO" w:hint="eastAsia"/>
                <w:sz w:val="20"/>
                <w:szCs w:val="20"/>
              </w:rPr>
              <w:t>学校情報の発信を</w:t>
            </w:r>
            <w:r w:rsidR="00990734" w:rsidRPr="005A5143">
              <w:rPr>
                <w:rFonts w:ascii="HG丸ｺﾞｼｯｸM-PRO" w:eastAsia="HG丸ｺﾞｼｯｸM-PRO" w:hAnsi="HG丸ｺﾞｼｯｸM-PRO" w:hint="eastAsia"/>
                <w:sz w:val="20"/>
                <w:szCs w:val="20"/>
              </w:rPr>
              <w:t>行う</w:t>
            </w:r>
            <w:r w:rsidR="001E052D" w:rsidRPr="005A5143">
              <w:rPr>
                <w:rFonts w:ascii="HG丸ｺﾞｼｯｸM-PRO" w:eastAsia="HG丸ｺﾞｼｯｸM-PRO" w:hAnsi="HG丸ｺﾞｼｯｸM-PRO" w:hint="eastAsia"/>
                <w:sz w:val="20"/>
                <w:szCs w:val="20"/>
              </w:rPr>
              <w:t>とともに、魅力あるコンテンツを掲載するなど内容の充実を図る。</w:t>
            </w:r>
          </w:p>
          <w:p w14:paraId="5A8DA138" w14:textId="77777777" w:rsidR="00860FBD" w:rsidRPr="005A5143" w:rsidRDefault="00860FBD" w:rsidP="00B24A59">
            <w:pPr>
              <w:spacing w:line="280" w:lineRule="exact"/>
              <w:ind w:left="684" w:hangingChars="350" w:hanging="684"/>
              <w:rPr>
                <w:rFonts w:ascii="HG丸ｺﾞｼｯｸM-PRO" w:eastAsia="HG丸ｺﾞｼｯｸM-PRO" w:hAnsi="HG丸ｺﾞｼｯｸM-PRO"/>
                <w:sz w:val="20"/>
                <w:szCs w:val="20"/>
              </w:rPr>
            </w:pPr>
          </w:p>
          <w:p w14:paraId="066EC261" w14:textId="77777777" w:rsidR="00C851EA" w:rsidRPr="005A5143" w:rsidRDefault="004B4573" w:rsidP="00B24A59">
            <w:pPr>
              <w:spacing w:line="280" w:lineRule="exact"/>
              <w:ind w:left="686" w:hangingChars="350" w:hanging="686"/>
              <w:rPr>
                <w:rFonts w:ascii="HG丸ｺﾞｼｯｸM-PRO" w:eastAsia="HG丸ｺﾞｼｯｸM-PRO" w:hAnsi="HG丸ｺﾞｼｯｸM-PRO"/>
                <w:b/>
                <w:sz w:val="20"/>
                <w:szCs w:val="20"/>
              </w:rPr>
            </w:pPr>
            <w:r w:rsidRPr="005A5143">
              <w:rPr>
                <w:rFonts w:ascii="HG丸ｺﾞｼｯｸM-PRO" w:eastAsia="HG丸ｺﾞｼｯｸM-PRO" w:hAnsi="HG丸ｺﾞｼｯｸM-PRO" w:hint="eastAsia"/>
                <w:b/>
                <w:sz w:val="20"/>
                <w:szCs w:val="20"/>
              </w:rPr>
              <w:t>５</w:t>
            </w:r>
            <w:r w:rsidR="00860FBD" w:rsidRPr="005A5143">
              <w:rPr>
                <w:rFonts w:ascii="HG丸ｺﾞｼｯｸM-PRO" w:eastAsia="HG丸ｺﾞｼｯｸM-PRO" w:hAnsi="HG丸ｺﾞｼｯｸM-PRO" w:hint="eastAsia"/>
                <w:b/>
                <w:sz w:val="20"/>
                <w:szCs w:val="20"/>
              </w:rPr>
              <w:t>．</w:t>
            </w:r>
            <w:r w:rsidR="00C851EA" w:rsidRPr="005A5143">
              <w:rPr>
                <w:rFonts w:ascii="HG丸ｺﾞｼｯｸM-PRO" w:eastAsia="HG丸ｺﾞｼｯｸM-PRO" w:hAnsi="HG丸ｺﾞｼｯｸM-PRO" w:hint="eastAsia"/>
                <w:b/>
                <w:sz w:val="20"/>
                <w:szCs w:val="20"/>
              </w:rPr>
              <w:t>効果的で機能的な学校組織づくり</w:t>
            </w:r>
          </w:p>
          <w:p w14:paraId="6223BF54" w14:textId="77777777" w:rsidR="00C851EA" w:rsidRPr="005A5143" w:rsidRDefault="00C851EA" w:rsidP="00B24A59">
            <w:pPr>
              <w:spacing w:line="280" w:lineRule="exact"/>
              <w:rPr>
                <w:rFonts w:ascii="HG丸ｺﾞｼｯｸM-PRO" w:eastAsia="HG丸ｺﾞｼｯｸM-PRO" w:hAnsi="HG丸ｺﾞｼｯｸM-PRO"/>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１</w:t>
            </w:r>
            <w:r w:rsidRPr="005A5143">
              <w:rPr>
                <w:rFonts w:ascii="HG丸ｺﾞｼｯｸM-PRO" w:eastAsia="HG丸ｺﾞｼｯｸM-PRO" w:hAnsi="HG丸ｺﾞｼｯｸM-PRO" w:hint="eastAsia"/>
                <w:sz w:val="20"/>
                <w:szCs w:val="20"/>
              </w:rPr>
              <w:t>）学校組織の見える化を図り、教職員が一体となった効果的で機能的な組織づくりを推進する。</w:t>
            </w:r>
          </w:p>
          <w:p w14:paraId="106FED48" w14:textId="77777777" w:rsidR="00860FBD" w:rsidRPr="004B4573" w:rsidRDefault="00C851EA" w:rsidP="00B24A59">
            <w:pPr>
              <w:spacing w:line="280" w:lineRule="exact"/>
              <w:rPr>
                <w:rFonts w:ascii="HG丸ｺﾞｼｯｸM-PRO" w:eastAsia="HG丸ｺﾞｼｯｸM-PRO" w:hAnsi="HG丸ｺﾞｼｯｸM-PRO"/>
                <w:b/>
                <w:sz w:val="20"/>
                <w:szCs w:val="20"/>
              </w:rPr>
            </w:pPr>
            <w:r w:rsidRPr="005A5143">
              <w:rPr>
                <w:rFonts w:ascii="HG丸ｺﾞｼｯｸM-PRO" w:eastAsia="HG丸ｺﾞｼｯｸM-PRO" w:hAnsi="HG丸ｺﾞｼｯｸM-PRO" w:hint="eastAsia"/>
                <w:sz w:val="20"/>
                <w:szCs w:val="20"/>
              </w:rPr>
              <w:t>（</w:t>
            </w:r>
            <w:r w:rsidR="004B4573" w:rsidRPr="005A5143">
              <w:rPr>
                <w:rFonts w:ascii="HG丸ｺﾞｼｯｸM-PRO" w:eastAsia="HG丸ｺﾞｼｯｸM-PRO" w:hAnsi="HG丸ｺﾞｼｯｸM-PRO" w:hint="eastAsia"/>
                <w:sz w:val="20"/>
                <w:szCs w:val="20"/>
              </w:rPr>
              <w:t>２</w:t>
            </w:r>
            <w:r w:rsidRPr="005A5143">
              <w:rPr>
                <w:rFonts w:ascii="HG丸ｺﾞｼｯｸM-PRO" w:eastAsia="HG丸ｺﾞｼｯｸM-PRO" w:hAnsi="HG丸ｺﾞｼｯｸM-PRO" w:hint="eastAsia"/>
                <w:sz w:val="20"/>
                <w:szCs w:val="20"/>
              </w:rPr>
              <w:t>）</w:t>
            </w:r>
            <w:r w:rsidR="0040334D">
              <w:rPr>
                <w:rFonts w:ascii="HG丸ｺﾞｼｯｸM-PRO" w:eastAsia="HG丸ｺﾞｼｯｸM-PRO" w:hAnsi="HG丸ｺﾞｼｯｸM-PRO" w:hint="eastAsia"/>
                <w:sz w:val="20"/>
                <w:szCs w:val="20"/>
              </w:rPr>
              <w:t>教職員がゆとりをもって生徒の</w:t>
            </w:r>
            <w:r w:rsidR="0040334D" w:rsidRPr="0040334D">
              <w:rPr>
                <w:rFonts w:ascii="HG丸ｺﾞｼｯｸM-PRO" w:eastAsia="HG丸ｺﾞｼｯｸM-PRO" w:hAnsi="HG丸ｺﾞｼｯｸM-PRO" w:hint="eastAsia"/>
                <w:sz w:val="20"/>
                <w:szCs w:val="20"/>
              </w:rPr>
              <w:t>指導・支援</w:t>
            </w:r>
            <w:r w:rsidR="0040334D">
              <w:rPr>
                <w:rFonts w:ascii="HG丸ｺﾞｼｯｸM-PRO" w:eastAsia="HG丸ｺﾞｼｯｸM-PRO" w:hAnsi="HG丸ｺﾞｼｯｸM-PRO" w:hint="eastAsia"/>
                <w:sz w:val="20"/>
                <w:szCs w:val="20"/>
              </w:rPr>
              <w:t>に注力できるよう、働きやすい職場環境づく</w:t>
            </w:r>
            <w:r w:rsidR="0040334D" w:rsidRPr="0040334D">
              <w:rPr>
                <w:rFonts w:ascii="HG丸ｺﾞｼｯｸM-PRO" w:eastAsia="HG丸ｺﾞｼｯｸM-PRO" w:hAnsi="HG丸ｺﾞｼｯｸM-PRO" w:hint="eastAsia"/>
                <w:sz w:val="20"/>
                <w:szCs w:val="20"/>
              </w:rPr>
              <w:t>りを</w:t>
            </w:r>
            <w:r w:rsidR="0040334D">
              <w:rPr>
                <w:rFonts w:ascii="HG丸ｺﾞｼｯｸM-PRO" w:eastAsia="HG丸ｺﾞｼｯｸM-PRO" w:hAnsi="HG丸ｺﾞｼｯｸM-PRO" w:hint="eastAsia"/>
                <w:sz w:val="20"/>
                <w:szCs w:val="20"/>
              </w:rPr>
              <w:t>推進する。</w:t>
            </w:r>
          </w:p>
        </w:tc>
      </w:tr>
    </w:tbl>
    <w:p w14:paraId="4FBBCC7E" w14:textId="77777777" w:rsidR="00F767B3" w:rsidRPr="004B4573" w:rsidRDefault="00F767B3" w:rsidP="00AA7261">
      <w:pPr>
        <w:spacing w:line="200" w:lineRule="exact"/>
        <w:ind w:leftChars="-342" w:left="-702" w:firstLineChars="250" w:firstLine="513"/>
        <w:rPr>
          <w:rFonts w:ascii="HG丸ｺﾞｼｯｸM-PRO" w:eastAsia="HG丸ｺﾞｼｯｸM-PRO" w:hAnsi="HG丸ｺﾞｼｯｸM-PRO"/>
          <w:szCs w:val="21"/>
        </w:rPr>
      </w:pPr>
    </w:p>
    <w:p w14:paraId="72A0DA88" w14:textId="77777777" w:rsidR="00530496" w:rsidRPr="004B4573" w:rsidRDefault="00530496" w:rsidP="00B24A59">
      <w:pPr>
        <w:spacing w:line="280" w:lineRule="exact"/>
        <w:ind w:leftChars="-342" w:left="-702" w:firstLineChars="450" w:firstLine="924"/>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【学校教育自己診断の結果と分析・学校</w:t>
      </w:r>
      <w:r w:rsidR="001A4380" w:rsidRPr="004B4573">
        <w:rPr>
          <w:rFonts w:ascii="HG丸ｺﾞｼｯｸM-PRO" w:eastAsia="HG丸ｺﾞｼｯｸM-PRO" w:hAnsi="HG丸ｺﾞｼｯｸM-PRO" w:hint="eastAsia"/>
          <w:szCs w:val="21"/>
        </w:rPr>
        <w:t>運営</w:t>
      </w:r>
      <w:r w:rsidRPr="004B4573">
        <w:rPr>
          <w:rFonts w:ascii="HG丸ｺﾞｼｯｸM-PRO" w:eastAsia="HG丸ｺﾞｼｯｸM-PRO" w:hAnsi="HG丸ｺﾞｼｯｸM-PRO" w:hint="eastAsia"/>
          <w:szCs w:val="21"/>
        </w:rPr>
        <w:t>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8028"/>
      </w:tblGrid>
      <w:tr w:rsidR="005869D0" w:rsidRPr="004B4573" w14:paraId="4ECE3172" w14:textId="77777777" w:rsidTr="003E0C98">
        <w:trPr>
          <w:trHeight w:val="316"/>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FEC8EAA" w14:textId="1554208B" w:rsidR="00530496" w:rsidRPr="004B4573" w:rsidRDefault="00357489" w:rsidP="00B24A59">
            <w:pPr>
              <w:spacing w:line="280" w:lineRule="exact"/>
              <w:jc w:val="center"/>
              <w:rPr>
                <w:rFonts w:ascii="HG丸ｺﾞｼｯｸM-PRO" w:eastAsia="HG丸ｺﾞｼｯｸM-PRO" w:hAnsi="HG丸ｺﾞｼｯｸM-PRO"/>
                <w:sz w:val="20"/>
                <w:szCs w:val="20"/>
              </w:rPr>
            </w:pPr>
            <w:r w:rsidRPr="004B4573">
              <w:rPr>
                <w:rFonts w:ascii="HG丸ｺﾞｼｯｸM-PRO" w:eastAsia="HG丸ｺﾞｼｯｸM-PRO" w:hAnsi="HG丸ｺﾞｼｯｸM-PRO" w:hint="eastAsia"/>
                <w:sz w:val="20"/>
                <w:szCs w:val="20"/>
              </w:rPr>
              <w:t>学校教育自己診断の結果と分析［令和</w:t>
            </w:r>
            <w:r w:rsidR="00FD1892">
              <w:rPr>
                <w:rFonts w:ascii="HG丸ｺﾞｼｯｸM-PRO" w:eastAsia="HG丸ｺﾞｼｯｸM-PRO" w:hAnsi="HG丸ｺﾞｼｯｸM-PRO" w:hint="eastAsia"/>
                <w:sz w:val="20"/>
                <w:szCs w:val="20"/>
              </w:rPr>
              <w:t>３年1</w:t>
            </w:r>
            <w:r w:rsidR="001D7DE0">
              <w:rPr>
                <w:rFonts w:ascii="HG丸ｺﾞｼｯｸM-PRO" w:eastAsia="HG丸ｺﾞｼｯｸM-PRO" w:hAnsi="HG丸ｺﾞｼｯｸM-PRO" w:hint="eastAsia"/>
                <w:sz w:val="20"/>
                <w:szCs w:val="20"/>
              </w:rPr>
              <w:t>2</w:t>
            </w:r>
            <w:r w:rsidR="00530496" w:rsidRPr="004B4573">
              <w:rPr>
                <w:rFonts w:ascii="HG丸ｺﾞｼｯｸM-PRO" w:eastAsia="HG丸ｺﾞｼｯｸM-PRO" w:hAnsi="HG丸ｺﾞｼｯｸM-PRO" w:hint="eastAsia"/>
                <w:sz w:val="20"/>
                <w:szCs w:val="20"/>
              </w:rPr>
              <w:t>月実施］</w:t>
            </w:r>
          </w:p>
        </w:tc>
        <w:tc>
          <w:tcPr>
            <w:tcW w:w="8028" w:type="dxa"/>
            <w:tcBorders>
              <w:top w:val="single" w:sz="4" w:space="0" w:color="auto"/>
              <w:left w:val="single" w:sz="4" w:space="0" w:color="auto"/>
              <w:bottom w:val="single" w:sz="4" w:space="0" w:color="auto"/>
              <w:right w:val="single" w:sz="4" w:space="0" w:color="auto"/>
            </w:tcBorders>
            <w:vAlign w:val="center"/>
            <w:hideMark/>
          </w:tcPr>
          <w:p w14:paraId="5129E1F4" w14:textId="77777777" w:rsidR="00530496" w:rsidRPr="004B4573" w:rsidRDefault="00530496" w:rsidP="00B24A59">
            <w:pPr>
              <w:spacing w:line="280" w:lineRule="exact"/>
              <w:jc w:val="center"/>
              <w:rPr>
                <w:rFonts w:ascii="HG丸ｺﾞｼｯｸM-PRO" w:eastAsia="HG丸ｺﾞｼｯｸM-PRO" w:hAnsi="HG丸ｺﾞｼｯｸM-PRO"/>
                <w:sz w:val="20"/>
                <w:szCs w:val="20"/>
              </w:rPr>
            </w:pPr>
            <w:r w:rsidRPr="004B4573">
              <w:rPr>
                <w:rFonts w:ascii="HG丸ｺﾞｼｯｸM-PRO" w:eastAsia="HG丸ｺﾞｼｯｸM-PRO" w:hAnsi="HG丸ｺﾞｼｯｸM-PRO" w:hint="eastAsia"/>
                <w:sz w:val="20"/>
                <w:szCs w:val="20"/>
              </w:rPr>
              <w:t>学校</w:t>
            </w:r>
            <w:r w:rsidR="001A4380" w:rsidRPr="004B4573">
              <w:rPr>
                <w:rFonts w:ascii="HG丸ｺﾞｼｯｸM-PRO" w:eastAsia="HG丸ｺﾞｼｯｸM-PRO" w:hAnsi="HG丸ｺﾞｼｯｸM-PRO" w:hint="eastAsia"/>
                <w:sz w:val="20"/>
                <w:szCs w:val="20"/>
              </w:rPr>
              <w:t>運営</w:t>
            </w:r>
            <w:r w:rsidRPr="004B4573">
              <w:rPr>
                <w:rFonts w:ascii="HG丸ｺﾞｼｯｸM-PRO" w:eastAsia="HG丸ｺﾞｼｯｸM-PRO" w:hAnsi="HG丸ｺﾞｼｯｸM-PRO" w:hint="eastAsia"/>
                <w:sz w:val="20"/>
                <w:szCs w:val="20"/>
              </w:rPr>
              <w:t>協議会からの意見</w:t>
            </w:r>
          </w:p>
        </w:tc>
      </w:tr>
      <w:tr w:rsidR="00530496" w:rsidRPr="004B4573" w14:paraId="0DB4435A" w14:textId="77777777" w:rsidTr="008D5DBB">
        <w:trPr>
          <w:trHeight w:val="7693"/>
          <w:jc w:val="center"/>
        </w:trPr>
        <w:tc>
          <w:tcPr>
            <w:tcW w:w="6658" w:type="dxa"/>
            <w:tcBorders>
              <w:top w:val="single" w:sz="4" w:space="0" w:color="auto"/>
              <w:left w:val="single" w:sz="4" w:space="0" w:color="auto"/>
              <w:bottom w:val="single" w:sz="4" w:space="0" w:color="auto"/>
              <w:right w:val="single" w:sz="4" w:space="0" w:color="auto"/>
            </w:tcBorders>
          </w:tcPr>
          <w:p w14:paraId="627AF293" w14:textId="77777777" w:rsidR="00530496" w:rsidRDefault="001D7DE0" w:rsidP="00B24A59">
            <w:pPr>
              <w:spacing w:line="280" w:lineRule="exact"/>
              <w:rPr>
                <w:rFonts w:ascii="HG丸ｺﾞｼｯｸM-PRO" w:eastAsia="HG丸ｺﾞｼｯｸM-PRO" w:hAnsi="HG丸ｺﾞｼｯｸM-PRO"/>
                <w:sz w:val="20"/>
                <w:szCs w:val="20"/>
                <w:bdr w:val="single" w:sz="4" w:space="0" w:color="auto"/>
              </w:rPr>
            </w:pPr>
            <w:r w:rsidRPr="001D7DE0">
              <w:rPr>
                <w:rFonts w:ascii="HG丸ｺﾞｼｯｸM-PRO" w:eastAsia="HG丸ｺﾞｼｯｸM-PRO" w:hAnsi="HG丸ｺﾞｼｯｸM-PRO" w:hint="eastAsia"/>
                <w:sz w:val="20"/>
                <w:szCs w:val="20"/>
                <w:bdr w:val="single" w:sz="4" w:space="0" w:color="auto"/>
              </w:rPr>
              <w:t>本年度の特色と分析</w:t>
            </w:r>
          </w:p>
          <w:p w14:paraId="0593E3E9" w14:textId="64A4D94F" w:rsidR="001D7DE0" w:rsidRDefault="001D7DE0" w:rsidP="00B24A59">
            <w:pPr>
              <w:spacing w:line="280" w:lineRule="exact"/>
              <w:rPr>
                <w:rFonts w:ascii="HG丸ｺﾞｼｯｸM-PRO" w:eastAsia="HG丸ｺﾞｼｯｸM-PRO" w:hAnsi="HG丸ｺﾞｼｯｸM-PRO"/>
                <w:sz w:val="20"/>
                <w:szCs w:val="20"/>
              </w:rPr>
            </w:pPr>
            <w:r w:rsidRPr="001D7DE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保護者アンケートから】（回収率74％［R</w:t>
            </w:r>
            <w:r>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：72％</w:t>
            </w:r>
            <w:r w:rsidR="0009442D">
              <w:rPr>
                <w:rFonts w:ascii="HG丸ｺﾞｼｯｸM-PRO" w:eastAsia="HG丸ｺﾞｼｯｸM-PRO" w:hAnsi="HG丸ｺﾞｼｯｸM-PRO" w:hint="eastAsia"/>
                <w:sz w:val="20"/>
                <w:szCs w:val="20"/>
              </w:rPr>
              <w:t>、R元：66</w:t>
            </w:r>
            <w:r w:rsidR="0009442D">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w:t>
            </w:r>
          </w:p>
          <w:p w14:paraId="217C2F78" w14:textId="77777777" w:rsidR="001D7DE0" w:rsidRDefault="00484FE3" w:rsidP="00B24A59">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09442D">
              <w:rPr>
                <w:rFonts w:ascii="HG丸ｺﾞｼｯｸM-PRO" w:eastAsia="HG丸ｺﾞｼｯｸM-PRO" w:hAnsi="HG丸ｺﾞｼｯｸM-PRO" w:hint="eastAsia"/>
                <w:w w:val="90"/>
                <w:sz w:val="20"/>
                <w:szCs w:val="20"/>
              </w:rPr>
              <w:t>2</w:t>
            </w:r>
            <w:r w:rsidR="0009442D">
              <w:rPr>
                <w:rFonts w:ascii="HG丸ｺﾞｼｯｸM-PRO" w:eastAsia="HG丸ｺﾞｼｯｸM-PRO" w:hAnsi="HG丸ｺﾞｼｯｸM-PRO"/>
                <w:w w:val="90"/>
                <w:sz w:val="20"/>
                <w:szCs w:val="20"/>
              </w:rPr>
              <w:t>4</w:t>
            </w:r>
            <w:r w:rsidR="0009442D">
              <w:rPr>
                <w:rFonts w:ascii="HG丸ｺﾞｼｯｸM-PRO" w:eastAsia="HG丸ｺﾞｼｯｸM-PRO" w:hAnsi="HG丸ｺﾞｼｯｸM-PRO" w:hint="eastAsia"/>
                <w:w w:val="90"/>
                <w:sz w:val="20"/>
                <w:szCs w:val="20"/>
              </w:rPr>
              <w:t>項目中19項目で昨年度より肯定的評価が下落。5ポイント以上下落した項目も6項目ある。</w:t>
            </w:r>
            <w:r>
              <w:rPr>
                <w:rFonts w:ascii="HG丸ｺﾞｼｯｸM-PRO" w:eastAsia="HG丸ｺﾞｼｯｸM-PRO" w:hAnsi="HG丸ｺﾞｼｯｸM-PRO" w:hint="eastAsia"/>
                <w:w w:val="90"/>
                <w:sz w:val="20"/>
                <w:szCs w:val="20"/>
              </w:rPr>
              <w:t>肯定的評価9割以上あったのは3項目のみ。（R</w:t>
            </w:r>
            <w:r>
              <w:rPr>
                <w:rFonts w:ascii="HG丸ｺﾞｼｯｸM-PRO" w:eastAsia="HG丸ｺﾞｼｯｸM-PRO" w:hAnsi="HG丸ｺﾞｼｯｸM-PRO"/>
                <w:w w:val="90"/>
                <w:sz w:val="20"/>
                <w:szCs w:val="20"/>
              </w:rPr>
              <w:t>2</w:t>
            </w:r>
            <w:r>
              <w:rPr>
                <w:rFonts w:ascii="HG丸ｺﾞｼｯｸM-PRO" w:eastAsia="HG丸ｺﾞｼｯｸM-PRO" w:hAnsi="HG丸ｺﾞｼｯｸM-PRO" w:hint="eastAsia"/>
                <w:w w:val="90"/>
                <w:sz w:val="20"/>
                <w:szCs w:val="20"/>
              </w:rPr>
              <w:t>：13項目）</w:t>
            </w:r>
          </w:p>
          <w:p w14:paraId="1DD73435" w14:textId="77777777" w:rsidR="00484FE3" w:rsidRDefault="00484FE3" w:rsidP="00B24A59">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4E063B">
              <w:rPr>
                <w:rFonts w:ascii="HG丸ｺﾞｼｯｸM-PRO" w:eastAsia="HG丸ｺﾞｼｯｸM-PRO" w:hAnsi="HG丸ｺﾞｼｯｸM-PRO" w:hint="eastAsia"/>
                <w:w w:val="90"/>
                <w:sz w:val="20"/>
                <w:szCs w:val="20"/>
              </w:rPr>
              <w:t>子どもが学校へ行くことを楽しみにしている（</w:t>
            </w:r>
            <w:r w:rsidR="008C57D3">
              <w:rPr>
                <w:rFonts w:ascii="HG丸ｺﾞｼｯｸM-PRO" w:eastAsia="HG丸ｺﾞｼｯｸM-PRO" w:hAnsi="HG丸ｺﾞｼｯｸM-PRO" w:hint="eastAsia"/>
                <w:w w:val="90"/>
                <w:sz w:val="20"/>
                <w:szCs w:val="20"/>
              </w:rPr>
              <w:t xml:space="preserve">83.5％　</w:t>
            </w:r>
            <w:r w:rsidR="004E063B">
              <w:rPr>
                <w:rFonts w:ascii="HG丸ｺﾞｼｯｸM-PRO" w:eastAsia="HG丸ｺﾞｼｯｸM-PRO" w:hAnsi="HG丸ｺﾞｼｯｸM-PRO" w:hint="eastAsia"/>
                <w:w w:val="90"/>
                <w:sz w:val="20"/>
                <w:szCs w:val="20"/>
              </w:rPr>
              <w:t>5</w:t>
            </w:r>
            <w:r w:rsidR="004E063B">
              <w:rPr>
                <w:rFonts w:ascii="HG丸ｺﾞｼｯｸM-PRO" w:eastAsia="HG丸ｺﾞｼｯｸM-PRO" w:hAnsi="HG丸ｺﾞｼｯｸM-PRO"/>
                <w:w w:val="90"/>
                <w:sz w:val="20"/>
                <w:szCs w:val="20"/>
              </w:rPr>
              <w:t>.1</w:t>
            </w:r>
            <w:r w:rsidR="004E063B">
              <w:rPr>
                <w:rFonts w:ascii="HG丸ｺﾞｼｯｸM-PRO" w:eastAsia="HG丸ｺﾞｼｯｸM-PRO" w:hAnsi="HG丸ｺﾞｼｯｸM-PRO" w:hint="eastAsia"/>
                <w:w w:val="90"/>
                <w:sz w:val="20"/>
                <w:szCs w:val="20"/>
              </w:rPr>
              <w:t>ｐ下落）、学校行事に参加しやすい工夫がなされている（</w:t>
            </w:r>
            <w:r w:rsidR="008C57D3">
              <w:rPr>
                <w:rFonts w:ascii="HG丸ｺﾞｼｯｸM-PRO" w:eastAsia="HG丸ｺﾞｼｯｸM-PRO" w:hAnsi="HG丸ｺﾞｼｯｸM-PRO" w:hint="eastAsia"/>
                <w:w w:val="90"/>
                <w:sz w:val="20"/>
                <w:szCs w:val="20"/>
              </w:rPr>
              <w:t xml:space="preserve">85.1％ </w:t>
            </w:r>
            <w:r w:rsidR="004E063B">
              <w:rPr>
                <w:rFonts w:ascii="HG丸ｺﾞｼｯｸM-PRO" w:eastAsia="HG丸ｺﾞｼｯｸM-PRO" w:hAnsi="HG丸ｺﾞｼｯｸM-PRO" w:hint="eastAsia"/>
                <w:w w:val="90"/>
                <w:sz w:val="20"/>
                <w:szCs w:val="20"/>
              </w:rPr>
              <w:t>７p下落）、ニーズに応じた体力づくりをしている（</w:t>
            </w:r>
            <w:r w:rsidR="008C57D3">
              <w:rPr>
                <w:rFonts w:ascii="HG丸ｺﾞｼｯｸM-PRO" w:eastAsia="HG丸ｺﾞｼｯｸM-PRO" w:hAnsi="HG丸ｺﾞｼｯｸM-PRO" w:hint="eastAsia"/>
                <w:w w:val="90"/>
                <w:sz w:val="20"/>
                <w:szCs w:val="20"/>
              </w:rPr>
              <w:t>8</w:t>
            </w:r>
            <w:r w:rsidR="008C57D3">
              <w:rPr>
                <w:rFonts w:ascii="HG丸ｺﾞｼｯｸM-PRO" w:eastAsia="HG丸ｺﾞｼｯｸM-PRO" w:hAnsi="HG丸ｺﾞｼｯｸM-PRO"/>
                <w:w w:val="90"/>
                <w:sz w:val="20"/>
                <w:szCs w:val="20"/>
              </w:rPr>
              <w:t>4.2%</w:t>
            </w:r>
            <w:r w:rsidR="008C57D3">
              <w:rPr>
                <w:rFonts w:ascii="HG丸ｺﾞｼｯｸM-PRO" w:eastAsia="HG丸ｺﾞｼｯｸM-PRO" w:hAnsi="HG丸ｺﾞｼｯｸM-PRO" w:hint="eastAsia"/>
                <w:w w:val="90"/>
                <w:sz w:val="20"/>
                <w:szCs w:val="20"/>
              </w:rPr>
              <w:t xml:space="preserve"> </w:t>
            </w:r>
            <w:r w:rsidR="004E063B">
              <w:rPr>
                <w:rFonts w:ascii="HG丸ｺﾞｼｯｸM-PRO" w:eastAsia="HG丸ｺﾞｼｯｸM-PRO" w:hAnsi="HG丸ｺﾞｼｯｸM-PRO" w:hint="eastAsia"/>
                <w:w w:val="90"/>
                <w:sz w:val="20"/>
                <w:szCs w:val="20"/>
              </w:rPr>
              <w:t>6</w:t>
            </w:r>
            <w:r w:rsidR="004E063B">
              <w:rPr>
                <w:rFonts w:ascii="HG丸ｺﾞｼｯｸM-PRO" w:eastAsia="HG丸ｺﾞｼｯｸM-PRO" w:hAnsi="HG丸ｺﾞｼｯｸM-PRO"/>
                <w:w w:val="90"/>
                <w:sz w:val="20"/>
                <w:szCs w:val="20"/>
              </w:rPr>
              <w:t>.2p</w:t>
            </w:r>
            <w:r w:rsidR="004E063B">
              <w:rPr>
                <w:rFonts w:ascii="HG丸ｺﾞｼｯｸM-PRO" w:eastAsia="HG丸ｺﾞｼｯｸM-PRO" w:hAnsi="HG丸ｺﾞｼｯｸM-PRO" w:hint="eastAsia"/>
                <w:w w:val="90"/>
                <w:sz w:val="20"/>
                <w:szCs w:val="20"/>
              </w:rPr>
              <w:t>下落）。コロナ禍にあって、</w:t>
            </w:r>
            <w:r w:rsidR="008C57D3">
              <w:rPr>
                <w:rFonts w:ascii="HG丸ｺﾞｼｯｸM-PRO" w:eastAsia="HG丸ｺﾞｼｯｸM-PRO" w:hAnsi="HG丸ｺﾞｼｯｸM-PRO" w:hint="eastAsia"/>
                <w:w w:val="90"/>
                <w:sz w:val="20"/>
                <w:szCs w:val="20"/>
              </w:rPr>
              <w:t>5回の臨時休業や</w:t>
            </w:r>
            <w:r w:rsidR="004E063B">
              <w:rPr>
                <w:rFonts w:ascii="HG丸ｺﾞｼｯｸM-PRO" w:eastAsia="HG丸ｺﾞｼｯｸM-PRO" w:hAnsi="HG丸ｺﾞｼｯｸM-PRO" w:hint="eastAsia"/>
                <w:w w:val="90"/>
                <w:sz w:val="20"/>
                <w:szCs w:val="20"/>
              </w:rPr>
              <w:t>9月</w:t>
            </w:r>
            <w:r w:rsidR="008C57D3">
              <w:rPr>
                <w:rFonts w:ascii="HG丸ｺﾞｼｯｸM-PRO" w:eastAsia="HG丸ｺﾞｼｯｸM-PRO" w:hAnsi="HG丸ｺﾞｼｯｸM-PRO" w:hint="eastAsia"/>
                <w:w w:val="90"/>
                <w:sz w:val="20"/>
                <w:szCs w:val="20"/>
              </w:rPr>
              <w:t>の</w:t>
            </w:r>
            <w:r w:rsidR="004E063B">
              <w:rPr>
                <w:rFonts w:ascii="HG丸ｺﾞｼｯｸM-PRO" w:eastAsia="HG丸ｺﾞｼｯｸM-PRO" w:hAnsi="HG丸ｺﾞｼｯｸM-PRO" w:hint="eastAsia"/>
                <w:w w:val="90"/>
                <w:sz w:val="20"/>
                <w:szCs w:val="20"/>
              </w:rPr>
              <w:t>クラスター</w:t>
            </w:r>
            <w:r w:rsidR="008C57D3">
              <w:rPr>
                <w:rFonts w:ascii="HG丸ｺﾞｼｯｸM-PRO" w:eastAsia="HG丸ｺﾞｼｯｸM-PRO" w:hAnsi="HG丸ｺﾞｼｯｸM-PRO" w:hint="eastAsia"/>
                <w:w w:val="90"/>
                <w:sz w:val="20"/>
                <w:szCs w:val="20"/>
              </w:rPr>
              <w:t>発生により、学校へ安心して登校させにくい</w:t>
            </w:r>
            <w:r w:rsidR="00886475">
              <w:rPr>
                <w:rFonts w:ascii="HG丸ｺﾞｼｯｸM-PRO" w:eastAsia="HG丸ｺﾞｼｯｸM-PRO" w:hAnsi="HG丸ｺﾞｼｯｸM-PRO" w:hint="eastAsia"/>
                <w:w w:val="90"/>
                <w:sz w:val="20"/>
                <w:szCs w:val="20"/>
              </w:rPr>
              <w:t>という印象や</w:t>
            </w:r>
            <w:r w:rsidR="008C57D3">
              <w:rPr>
                <w:rFonts w:ascii="HG丸ｺﾞｼｯｸM-PRO" w:eastAsia="HG丸ｺﾞｼｯｸM-PRO" w:hAnsi="HG丸ｺﾞｼｯｸM-PRO" w:hint="eastAsia"/>
                <w:w w:val="90"/>
                <w:sz w:val="20"/>
                <w:szCs w:val="20"/>
              </w:rPr>
              <w:t>、体育祭の開催方法の変更や毎日ランニングの取組み</w:t>
            </w:r>
            <w:r w:rsidR="00886475">
              <w:rPr>
                <w:rFonts w:ascii="HG丸ｺﾞｼｯｸM-PRO" w:eastAsia="HG丸ｺﾞｼｯｸM-PRO" w:hAnsi="HG丸ｺﾞｼｯｸM-PRO" w:hint="eastAsia"/>
                <w:w w:val="90"/>
                <w:sz w:val="20"/>
                <w:szCs w:val="20"/>
              </w:rPr>
              <w:t>ができないことによる運動不足等の印象があったと考えられる。</w:t>
            </w:r>
            <w:r w:rsidR="00945886">
              <w:rPr>
                <w:rFonts w:ascii="HG丸ｺﾞｼｯｸM-PRO" w:eastAsia="HG丸ｺﾞｼｯｸM-PRO" w:hAnsi="HG丸ｺﾞｼｯｸM-PRO" w:hint="eastAsia"/>
                <w:w w:val="90"/>
                <w:sz w:val="20"/>
                <w:szCs w:val="20"/>
              </w:rPr>
              <w:t>また、</w:t>
            </w:r>
            <w:r w:rsidR="00886475">
              <w:rPr>
                <w:rFonts w:ascii="HG丸ｺﾞｼｯｸM-PRO" w:eastAsia="HG丸ｺﾞｼｯｸM-PRO" w:hAnsi="HG丸ｺﾞｼｯｸM-PRO" w:hint="eastAsia"/>
                <w:w w:val="90"/>
                <w:sz w:val="20"/>
                <w:szCs w:val="20"/>
              </w:rPr>
              <w:t>授業参観の機会も昨年度から増やすことができず、I</w:t>
            </w:r>
            <w:r w:rsidR="00886475">
              <w:rPr>
                <w:rFonts w:ascii="HG丸ｺﾞｼｯｸM-PRO" w:eastAsia="HG丸ｺﾞｼｯｸM-PRO" w:hAnsi="HG丸ｺﾞｼｯｸM-PRO"/>
                <w:w w:val="90"/>
                <w:sz w:val="20"/>
                <w:szCs w:val="20"/>
              </w:rPr>
              <w:t>CT</w:t>
            </w:r>
            <w:r w:rsidR="00886475">
              <w:rPr>
                <w:rFonts w:ascii="HG丸ｺﾞｼｯｸM-PRO" w:eastAsia="HG丸ｺﾞｼｯｸM-PRO" w:hAnsi="HG丸ｺﾞｼｯｸM-PRO" w:hint="eastAsia"/>
                <w:w w:val="90"/>
                <w:sz w:val="20"/>
                <w:szCs w:val="20"/>
              </w:rPr>
              <w:t>を活用した授業等を見ていただけなかった。（「I</w:t>
            </w:r>
            <w:r w:rsidR="00886475">
              <w:rPr>
                <w:rFonts w:ascii="HG丸ｺﾞｼｯｸM-PRO" w:eastAsia="HG丸ｺﾞｼｯｸM-PRO" w:hAnsi="HG丸ｺﾞｼｯｸM-PRO"/>
                <w:w w:val="90"/>
                <w:sz w:val="20"/>
                <w:szCs w:val="20"/>
              </w:rPr>
              <w:t>CT</w:t>
            </w:r>
            <w:r w:rsidR="00886475">
              <w:rPr>
                <w:rFonts w:ascii="HG丸ｺﾞｼｯｸM-PRO" w:eastAsia="HG丸ｺﾞｼｯｸM-PRO" w:hAnsi="HG丸ｺﾞｼｯｸM-PRO" w:hint="eastAsia"/>
                <w:w w:val="90"/>
                <w:sz w:val="20"/>
                <w:szCs w:val="20"/>
              </w:rPr>
              <w:t>・視覚支援の活用」5</w:t>
            </w:r>
            <w:r w:rsidR="00886475">
              <w:rPr>
                <w:rFonts w:ascii="HG丸ｺﾞｼｯｸM-PRO" w:eastAsia="HG丸ｺﾞｼｯｸM-PRO" w:hAnsi="HG丸ｺﾞｼｯｸM-PRO"/>
                <w:w w:val="90"/>
                <w:sz w:val="20"/>
                <w:szCs w:val="20"/>
              </w:rPr>
              <w:t>7.1</w:t>
            </w:r>
            <w:r w:rsidR="00886475">
              <w:rPr>
                <w:rFonts w:ascii="HG丸ｺﾞｼｯｸM-PRO" w:eastAsia="HG丸ｺﾞｼｯｸM-PRO" w:hAnsi="HG丸ｺﾞｼｯｸM-PRO" w:hint="eastAsia"/>
                <w:w w:val="90"/>
                <w:sz w:val="20"/>
                <w:szCs w:val="20"/>
              </w:rPr>
              <w:t>％</w:t>
            </w:r>
            <w:r w:rsidR="00945886">
              <w:rPr>
                <w:rFonts w:ascii="HG丸ｺﾞｼｯｸM-PRO" w:eastAsia="HG丸ｺﾞｼｯｸM-PRO" w:hAnsi="HG丸ｺﾞｼｯｸM-PRO" w:hint="eastAsia"/>
                <w:w w:val="90"/>
                <w:sz w:val="20"/>
                <w:szCs w:val="20"/>
              </w:rPr>
              <w:t>。「</w:t>
            </w:r>
            <w:r w:rsidR="00886475">
              <w:rPr>
                <w:rFonts w:ascii="HG丸ｺﾞｼｯｸM-PRO" w:eastAsia="HG丸ｺﾞｼｯｸM-PRO" w:hAnsi="HG丸ｺﾞｼｯｸM-PRO" w:hint="eastAsia"/>
                <w:w w:val="90"/>
                <w:sz w:val="20"/>
                <w:szCs w:val="20"/>
              </w:rPr>
              <w:t>わからない</w:t>
            </w:r>
            <w:r w:rsidR="00945886">
              <w:rPr>
                <w:rFonts w:ascii="HG丸ｺﾞｼｯｸM-PRO" w:eastAsia="HG丸ｺﾞｼｯｸM-PRO" w:hAnsi="HG丸ｺﾞｼｯｸM-PRO" w:hint="eastAsia"/>
                <w:w w:val="90"/>
                <w:sz w:val="20"/>
                <w:szCs w:val="20"/>
              </w:rPr>
              <w:t>」「</w:t>
            </w:r>
            <w:r w:rsidR="00886475">
              <w:rPr>
                <w:rFonts w:ascii="HG丸ｺﾞｼｯｸM-PRO" w:eastAsia="HG丸ｺﾞｼｯｸM-PRO" w:hAnsi="HG丸ｺﾞｼｯｸM-PRO" w:hint="eastAsia"/>
                <w:w w:val="90"/>
                <w:sz w:val="20"/>
                <w:szCs w:val="20"/>
              </w:rPr>
              <w:t>未記入</w:t>
            </w:r>
            <w:r w:rsidR="00945886">
              <w:rPr>
                <w:rFonts w:ascii="HG丸ｺﾞｼｯｸM-PRO" w:eastAsia="HG丸ｺﾞｼｯｸM-PRO" w:hAnsi="HG丸ｺﾞｼｯｸM-PRO" w:hint="eastAsia"/>
                <w:w w:val="90"/>
                <w:sz w:val="20"/>
                <w:szCs w:val="20"/>
              </w:rPr>
              <w:t>」</w:t>
            </w:r>
            <w:r w:rsidR="00886475">
              <w:rPr>
                <w:rFonts w:ascii="HG丸ｺﾞｼｯｸM-PRO" w:eastAsia="HG丸ｺﾞｼｯｸM-PRO" w:hAnsi="HG丸ｺﾞｼｯｸM-PRO" w:hint="eastAsia"/>
                <w:w w:val="90"/>
                <w:sz w:val="20"/>
                <w:szCs w:val="20"/>
              </w:rPr>
              <w:t>が3</w:t>
            </w:r>
            <w:r w:rsidR="00886475">
              <w:rPr>
                <w:rFonts w:ascii="HG丸ｺﾞｼｯｸM-PRO" w:eastAsia="HG丸ｺﾞｼｯｸM-PRO" w:hAnsi="HG丸ｺﾞｼｯｸM-PRO"/>
                <w:w w:val="90"/>
                <w:sz w:val="20"/>
                <w:szCs w:val="20"/>
              </w:rPr>
              <w:t>5.5%</w:t>
            </w:r>
            <w:r w:rsidR="00886475">
              <w:rPr>
                <w:rFonts w:ascii="HG丸ｺﾞｼｯｸM-PRO" w:eastAsia="HG丸ｺﾞｼｯｸM-PRO" w:hAnsi="HG丸ｺﾞｼｯｸM-PRO" w:hint="eastAsia"/>
                <w:w w:val="90"/>
                <w:sz w:val="20"/>
                <w:szCs w:val="20"/>
              </w:rPr>
              <w:t>で24項目中最大）</w:t>
            </w:r>
          </w:p>
          <w:p w14:paraId="4953DA91" w14:textId="77777777" w:rsidR="00945886" w:rsidRDefault="00945886" w:rsidP="00B24A59">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●PTAの全体学級委員会等も毎月開催できず、活発に活動ができなかったため、P</w:t>
            </w:r>
            <w:r>
              <w:rPr>
                <w:rFonts w:ascii="HG丸ｺﾞｼｯｸM-PRO" w:eastAsia="HG丸ｺﾞｼｯｸM-PRO" w:hAnsi="HG丸ｺﾞｼｯｸM-PRO"/>
                <w:w w:val="90"/>
                <w:sz w:val="20"/>
                <w:szCs w:val="20"/>
              </w:rPr>
              <w:t>TA</w:t>
            </w:r>
            <w:r>
              <w:rPr>
                <w:rFonts w:ascii="HG丸ｺﾞｼｯｸM-PRO" w:eastAsia="HG丸ｺﾞｼｯｸM-PRO" w:hAnsi="HG丸ｺﾞｼｯｸM-PRO" w:hint="eastAsia"/>
                <w:w w:val="90"/>
                <w:sz w:val="20"/>
                <w:szCs w:val="20"/>
              </w:rPr>
              <w:t>との連携がもっとも下落幅が多かった。（8</w:t>
            </w:r>
            <w:r>
              <w:rPr>
                <w:rFonts w:ascii="HG丸ｺﾞｼｯｸM-PRO" w:eastAsia="HG丸ｺﾞｼｯｸM-PRO" w:hAnsi="HG丸ｺﾞｼｯｸM-PRO"/>
                <w:w w:val="90"/>
                <w:sz w:val="20"/>
                <w:szCs w:val="20"/>
              </w:rPr>
              <w:t xml:space="preserve">1% </w:t>
            </w:r>
            <w:r>
              <w:rPr>
                <w:rFonts w:ascii="HG丸ｺﾞｼｯｸM-PRO" w:eastAsia="HG丸ｺﾞｼｯｸM-PRO" w:hAnsi="HG丸ｺﾞｼｯｸM-PRO" w:hint="eastAsia"/>
                <w:w w:val="90"/>
                <w:sz w:val="20"/>
                <w:szCs w:val="20"/>
              </w:rPr>
              <w:t>10</w:t>
            </w:r>
            <w:r>
              <w:rPr>
                <w:rFonts w:ascii="HG丸ｺﾞｼｯｸM-PRO" w:eastAsia="HG丸ｺﾞｼｯｸM-PRO" w:hAnsi="HG丸ｺﾞｼｯｸM-PRO"/>
                <w:w w:val="90"/>
                <w:sz w:val="20"/>
                <w:szCs w:val="20"/>
              </w:rPr>
              <w:t>.3</w:t>
            </w:r>
            <w:r>
              <w:rPr>
                <w:rFonts w:ascii="HG丸ｺﾞｼｯｸM-PRO" w:eastAsia="HG丸ｺﾞｼｯｸM-PRO" w:hAnsi="HG丸ｺﾞｼｯｸM-PRO" w:hint="eastAsia"/>
                <w:w w:val="90"/>
                <w:sz w:val="20"/>
                <w:szCs w:val="20"/>
              </w:rPr>
              <w:t>ｐ下落）</w:t>
            </w:r>
          </w:p>
          <w:p w14:paraId="7C8A8356" w14:textId="77777777" w:rsidR="00945886" w:rsidRDefault="00945886" w:rsidP="00B24A59">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〇５ポイント以上向上したのはHPの情報は役立っている。（6</w:t>
            </w:r>
            <w:r>
              <w:rPr>
                <w:rFonts w:ascii="HG丸ｺﾞｼｯｸM-PRO" w:eastAsia="HG丸ｺﾞｼｯｸM-PRO" w:hAnsi="HG丸ｺﾞｼｯｸM-PRO"/>
                <w:w w:val="90"/>
                <w:sz w:val="20"/>
                <w:szCs w:val="20"/>
              </w:rPr>
              <w:t>4.4</w:t>
            </w:r>
            <w:r w:rsidR="007F19C1">
              <w:rPr>
                <w:rFonts w:ascii="HG丸ｺﾞｼｯｸM-PRO" w:eastAsia="HG丸ｺﾞｼｯｸM-PRO" w:hAnsi="HG丸ｺﾞｼｯｸM-PRO" w:hint="eastAsia"/>
                <w:w w:val="90"/>
                <w:sz w:val="20"/>
                <w:szCs w:val="20"/>
              </w:rPr>
              <w:t>％ 10</w:t>
            </w:r>
            <w:r w:rsidR="007F19C1">
              <w:rPr>
                <w:rFonts w:ascii="HG丸ｺﾞｼｯｸM-PRO" w:eastAsia="HG丸ｺﾞｼｯｸM-PRO" w:hAnsi="HG丸ｺﾞｼｯｸM-PRO"/>
                <w:w w:val="90"/>
                <w:sz w:val="20"/>
                <w:szCs w:val="20"/>
              </w:rPr>
              <w:t>p</w:t>
            </w:r>
            <w:r w:rsidR="007F19C1">
              <w:rPr>
                <w:rFonts w:ascii="HG丸ｺﾞｼｯｸM-PRO" w:eastAsia="HG丸ｺﾞｼｯｸM-PRO" w:hAnsi="HG丸ｺﾞｼｯｸM-PRO" w:hint="eastAsia"/>
                <w:w w:val="90"/>
                <w:sz w:val="20"/>
                <w:szCs w:val="20"/>
              </w:rPr>
              <w:t>上昇）</w:t>
            </w:r>
          </w:p>
          <w:p w14:paraId="6138C2A3" w14:textId="7872547F" w:rsidR="00B24A59" w:rsidRDefault="007F19C1" w:rsidP="00B24A59">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【教職員アンケートから】（回収率</w:t>
            </w:r>
            <w:r w:rsidR="008D5DBB">
              <w:rPr>
                <w:rFonts w:ascii="HG丸ｺﾞｼｯｸM-PRO" w:eastAsia="HG丸ｺﾞｼｯｸM-PRO" w:hAnsi="HG丸ｺﾞｼｯｸM-PRO" w:hint="eastAsia"/>
                <w:w w:val="90"/>
                <w:sz w:val="20"/>
                <w:szCs w:val="20"/>
              </w:rPr>
              <w:t>100</w:t>
            </w:r>
            <w:r>
              <w:rPr>
                <w:rFonts w:ascii="HG丸ｺﾞｼｯｸM-PRO" w:eastAsia="HG丸ｺﾞｼｯｸM-PRO" w:hAnsi="HG丸ｺﾞｼｯｸM-PRO"/>
                <w:w w:val="90"/>
                <w:sz w:val="20"/>
                <w:szCs w:val="20"/>
              </w:rPr>
              <w:t>%</w:t>
            </w:r>
            <w:r>
              <w:rPr>
                <w:rFonts w:ascii="HG丸ｺﾞｼｯｸM-PRO" w:eastAsia="HG丸ｺﾞｼｯｸM-PRO" w:hAnsi="HG丸ｺﾞｼｯｸM-PRO" w:hint="eastAsia"/>
                <w:w w:val="90"/>
                <w:sz w:val="20"/>
                <w:szCs w:val="20"/>
              </w:rPr>
              <w:t>［R</w:t>
            </w:r>
            <w:r>
              <w:rPr>
                <w:rFonts w:ascii="HG丸ｺﾞｼｯｸM-PRO" w:eastAsia="HG丸ｺﾞｼｯｸM-PRO" w:hAnsi="HG丸ｺﾞｼｯｸM-PRO"/>
                <w:w w:val="90"/>
                <w:sz w:val="20"/>
                <w:szCs w:val="20"/>
              </w:rPr>
              <w:t>2</w:t>
            </w:r>
            <w:r>
              <w:rPr>
                <w:rFonts w:ascii="HG丸ｺﾞｼｯｸM-PRO" w:eastAsia="HG丸ｺﾞｼｯｸM-PRO" w:hAnsi="HG丸ｺﾞｼｯｸM-PRO" w:hint="eastAsia"/>
                <w:w w:val="90"/>
                <w:sz w:val="20"/>
                <w:szCs w:val="20"/>
              </w:rPr>
              <w:t>：9</w:t>
            </w:r>
            <w:r>
              <w:rPr>
                <w:rFonts w:ascii="HG丸ｺﾞｼｯｸM-PRO" w:eastAsia="HG丸ｺﾞｼｯｸM-PRO" w:hAnsi="HG丸ｺﾞｼｯｸM-PRO"/>
                <w:w w:val="90"/>
                <w:sz w:val="20"/>
                <w:szCs w:val="20"/>
              </w:rPr>
              <w:t>6</w:t>
            </w:r>
            <w:r>
              <w:rPr>
                <w:rFonts w:ascii="HG丸ｺﾞｼｯｸM-PRO" w:eastAsia="HG丸ｺﾞｼｯｸM-PRO" w:hAnsi="HG丸ｺﾞｼｯｸM-PRO" w:hint="eastAsia"/>
                <w:w w:val="90"/>
                <w:sz w:val="20"/>
                <w:szCs w:val="20"/>
              </w:rPr>
              <w:t>％、R元：86％］）</w:t>
            </w:r>
          </w:p>
          <w:p w14:paraId="12DAFCCE" w14:textId="7E572C73" w:rsidR="00B24A59" w:rsidRDefault="00B24A59" w:rsidP="00D57624">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●支援教育の専門性向上（</w:t>
            </w:r>
            <w:r w:rsidR="008D5DBB">
              <w:rPr>
                <w:rFonts w:ascii="HG丸ｺﾞｼｯｸM-PRO" w:eastAsia="HG丸ｺﾞｼｯｸM-PRO" w:hAnsi="HG丸ｺﾞｼｯｸM-PRO" w:hint="eastAsia"/>
                <w:w w:val="90"/>
                <w:sz w:val="20"/>
                <w:szCs w:val="20"/>
              </w:rPr>
              <w:t>7</w:t>
            </w:r>
            <w:r w:rsidR="008D5DBB">
              <w:rPr>
                <w:rFonts w:ascii="HG丸ｺﾞｼｯｸM-PRO" w:eastAsia="HG丸ｺﾞｼｯｸM-PRO" w:hAnsi="HG丸ｺﾞｼｯｸM-PRO"/>
                <w:w w:val="90"/>
                <w:sz w:val="20"/>
                <w:szCs w:val="20"/>
              </w:rPr>
              <w:t>8.8% 11.9</w:t>
            </w:r>
            <w:r>
              <w:rPr>
                <w:rFonts w:ascii="HG丸ｺﾞｼｯｸM-PRO" w:eastAsia="HG丸ｺﾞｼｯｸM-PRO" w:hAnsi="HG丸ｺﾞｼｯｸM-PRO"/>
                <w:w w:val="90"/>
                <w:sz w:val="20"/>
                <w:szCs w:val="20"/>
              </w:rPr>
              <w:t>p</w:t>
            </w:r>
            <w:r>
              <w:rPr>
                <w:rFonts w:ascii="HG丸ｺﾞｼｯｸM-PRO" w:eastAsia="HG丸ｺﾞｼｯｸM-PRO" w:hAnsi="HG丸ｺﾞｼｯｸM-PRO" w:hint="eastAsia"/>
                <w:w w:val="90"/>
                <w:sz w:val="20"/>
                <w:szCs w:val="20"/>
              </w:rPr>
              <w:t>下落）、授業見学（5</w:t>
            </w:r>
            <w:r w:rsidR="008D5DBB">
              <w:rPr>
                <w:rFonts w:ascii="HG丸ｺﾞｼｯｸM-PRO" w:eastAsia="HG丸ｺﾞｼｯｸM-PRO" w:hAnsi="HG丸ｺﾞｼｯｸM-PRO"/>
                <w:w w:val="90"/>
                <w:sz w:val="20"/>
                <w:szCs w:val="20"/>
              </w:rPr>
              <w:t>5.0</w:t>
            </w:r>
            <w:r>
              <w:rPr>
                <w:rFonts w:ascii="HG丸ｺﾞｼｯｸM-PRO" w:eastAsia="HG丸ｺﾞｼｯｸM-PRO" w:hAnsi="HG丸ｺﾞｼｯｸM-PRO"/>
                <w:w w:val="90"/>
                <w:sz w:val="20"/>
                <w:szCs w:val="20"/>
              </w:rPr>
              <w:t xml:space="preserve">% </w:t>
            </w:r>
            <w:r w:rsidR="008D5DBB">
              <w:rPr>
                <w:rFonts w:ascii="HG丸ｺﾞｼｯｸM-PRO" w:eastAsia="HG丸ｺﾞｼｯｸM-PRO" w:hAnsi="HG丸ｺﾞｼｯｸM-PRO"/>
                <w:w w:val="90"/>
                <w:sz w:val="20"/>
                <w:szCs w:val="20"/>
              </w:rPr>
              <w:t>9.0</w:t>
            </w:r>
            <w:r>
              <w:rPr>
                <w:rFonts w:ascii="HG丸ｺﾞｼｯｸM-PRO" w:eastAsia="HG丸ｺﾞｼｯｸM-PRO" w:hAnsi="HG丸ｺﾞｼｯｸM-PRO"/>
                <w:w w:val="90"/>
                <w:sz w:val="20"/>
                <w:szCs w:val="20"/>
              </w:rPr>
              <w:t>p</w:t>
            </w:r>
            <w:r>
              <w:rPr>
                <w:rFonts w:ascii="HG丸ｺﾞｼｯｸM-PRO" w:eastAsia="HG丸ｺﾞｼｯｸM-PRO" w:hAnsi="HG丸ｺﾞｼｯｸM-PRO" w:hint="eastAsia"/>
                <w:w w:val="90"/>
                <w:sz w:val="20"/>
                <w:szCs w:val="20"/>
              </w:rPr>
              <w:t>下落）、I</w:t>
            </w:r>
            <w:r>
              <w:rPr>
                <w:rFonts w:ascii="HG丸ｺﾞｼｯｸM-PRO" w:eastAsia="HG丸ｺﾞｼｯｸM-PRO" w:hAnsi="HG丸ｺﾞｼｯｸM-PRO"/>
                <w:w w:val="90"/>
                <w:sz w:val="20"/>
                <w:szCs w:val="20"/>
              </w:rPr>
              <w:t>CT</w:t>
            </w:r>
            <w:r>
              <w:rPr>
                <w:rFonts w:ascii="HG丸ｺﾞｼｯｸM-PRO" w:eastAsia="HG丸ｺﾞｼｯｸM-PRO" w:hAnsi="HG丸ｺﾞｼｯｸM-PRO" w:hint="eastAsia"/>
                <w:w w:val="90"/>
                <w:sz w:val="20"/>
                <w:szCs w:val="20"/>
              </w:rPr>
              <w:t>活用した授業（7</w:t>
            </w:r>
            <w:r w:rsidR="008D5DBB">
              <w:rPr>
                <w:rFonts w:ascii="HG丸ｺﾞｼｯｸM-PRO" w:eastAsia="HG丸ｺﾞｼｯｸM-PRO" w:hAnsi="HG丸ｺﾞｼｯｸM-PRO"/>
                <w:w w:val="90"/>
                <w:sz w:val="20"/>
                <w:szCs w:val="20"/>
              </w:rPr>
              <w:t>1.3</w:t>
            </w:r>
            <w:r>
              <w:rPr>
                <w:rFonts w:ascii="HG丸ｺﾞｼｯｸM-PRO" w:eastAsia="HG丸ｺﾞｼｯｸM-PRO" w:hAnsi="HG丸ｺﾞｼｯｸM-PRO" w:hint="eastAsia"/>
                <w:w w:val="90"/>
                <w:sz w:val="20"/>
                <w:szCs w:val="20"/>
              </w:rPr>
              <w:t>％</w:t>
            </w:r>
            <w:r w:rsidR="003E0C98">
              <w:rPr>
                <w:rFonts w:ascii="HG丸ｺﾞｼｯｸM-PRO" w:eastAsia="HG丸ｺﾞｼｯｸM-PRO" w:hAnsi="HG丸ｺﾞｼｯｸM-PRO" w:hint="eastAsia"/>
                <w:w w:val="90"/>
                <w:sz w:val="20"/>
                <w:szCs w:val="20"/>
              </w:rPr>
              <w:t xml:space="preserve"> </w:t>
            </w:r>
            <w:r w:rsidR="003E0C98">
              <w:rPr>
                <w:rFonts w:ascii="HG丸ｺﾞｼｯｸM-PRO" w:eastAsia="HG丸ｺﾞｼｯｸM-PRO" w:hAnsi="HG丸ｺﾞｼｯｸM-PRO"/>
                <w:w w:val="90"/>
                <w:sz w:val="20"/>
                <w:szCs w:val="20"/>
              </w:rPr>
              <w:t>6.1</w:t>
            </w:r>
            <w:r>
              <w:rPr>
                <w:rFonts w:ascii="HG丸ｺﾞｼｯｸM-PRO" w:eastAsia="HG丸ｺﾞｼｯｸM-PRO" w:hAnsi="HG丸ｺﾞｼｯｸM-PRO"/>
                <w:w w:val="90"/>
                <w:sz w:val="20"/>
                <w:szCs w:val="20"/>
              </w:rPr>
              <w:t>p</w:t>
            </w:r>
            <w:r>
              <w:rPr>
                <w:rFonts w:ascii="HG丸ｺﾞｼｯｸM-PRO" w:eastAsia="HG丸ｺﾞｼｯｸM-PRO" w:hAnsi="HG丸ｺﾞｼｯｸM-PRO" w:hint="eastAsia"/>
                <w:w w:val="90"/>
                <w:sz w:val="20"/>
                <w:szCs w:val="20"/>
              </w:rPr>
              <w:t>下落）、准校長は経営計画を明らかにしている（8</w:t>
            </w:r>
            <w:r w:rsidR="003E0C98">
              <w:rPr>
                <w:rFonts w:ascii="HG丸ｺﾞｼｯｸM-PRO" w:eastAsia="HG丸ｺﾞｼｯｸM-PRO" w:hAnsi="HG丸ｺﾞｼｯｸM-PRO"/>
                <w:w w:val="90"/>
                <w:sz w:val="20"/>
                <w:szCs w:val="20"/>
              </w:rPr>
              <w:t>7</w:t>
            </w:r>
            <w:r>
              <w:rPr>
                <w:rFonts w:ascii="HG丸ｺﾞｼｯｸM-PRO" w:eastAsia="HG丸ｺﾞｼｯｸM-PRO" w:hAnsi="HG丸ｺﾞｼｯｸM-PRO"/>
                <w:w w:val="90"/>
                <w:sz w:val="20"/>
                <w:szCs w:val="20"/>
              </w:rPr>
              <w:t>.</w:t>
            </w:r>
            <w:r w:rsidR="003E0C98">
              <w:rPr>
                <w:rFonts w:ascii="HG丸ｺﾞｼｯｸM-PRO" w:eastAsia="HG丸ｺﾞｼｯｸM-PRO" w:hAnsi="HG丸ｺﾞｼｯｸM-PRO"/>
                <w:w w:val="90"/>
                <w:sz w:val="20"/>
                <w:szCs w:val="20"/>
              </w:rPr>
              <w:t>5% 5.8</w:t>
            </w:r>
            <w:r w:rsidR="00D57624">
              <w:rPr>
                <w:rFonts w:ascii="HG丸ｺﾞｼｯｸM-PRO" w:eastAsia="HG丸ｺﾞｼｯｸM-PRO" w:hAnsi="HG丸ｺﾞｼｯｸM-PRO" w:hint="eastAsia"/>
                <w:w w:val="90"/>
                <w:sz w:val="20"/>
                <w:szCs w:val="20"/>
              </w:rPr>
              <w:t>p下落）という結果から、</w:t>
            </w:r>
            <w:r w:rsidR="007837EC">
              <w:rPr>
                <w:rFonts w:ascii="HG丸ｺﾞｼｯｸM-PRO" w:eastAsia="HG丸ｺﾞｼｯｸM-PRO" w:hAnsi="HG丸ｺﾞｼｯｸM-PRO" w:hint="eastAsia"/>
                <w:w w:val="90"/>
                <w:sz w:val="20"/>
                <w:szCs w:val="20"/>
              </w:rPr>
              <w:t>指導力・専門性の向上を謳った経営計画が浸透しておらず、授業見学・授業協議は管理職主導であり、学校組織が十分機能して取組めるまでに至っていないことの現れであると考える。</w:t>
            </w:r>
          </w:p>
          <w:p w14:paraId="7EC72639" w14:textId="1932B513" w:rsidR="00B24A59" w:rsidRDefault="00383385" w:rsidP="00383385">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△学校からの情報発信（8</w:t>
            </w:r>
            <w:r w:rsidR="003E0C98">
              <w:rPr>
                <w:rFonts w:ascii="HG丸ｺﾞｼｯｸM-PRO" w:eastAsia="HG丸ｺﾞｼｯｸM-PRO" w:hAnsi="HG丸ｺﾞｼｯｸM-PRO"/>
                <w:w w:val="90"/>
                <w:sz w:val="20"/>
                <w:szCs w:val="20"/>
              </w:rPr>
              <w:t>6.3</w:t>
            </w:r>
            <w:r>
              <w:rPr>
                <w:rFonts w:ascii="HG丸ｺﾞｼｯｸM-PRO" w:eastAsia="HG丸ｺﾞｼｯｸM-PRO" w:hAnsi="HG丸ｺﾞｼｯｸM-PRO"/>
                <w:w w:val="90"/>
                <w:sz w:val="20"/>
                <w:szCs w:val="20"/>
              </w:rPr>
              <w:t>%</w:t>
            </w:r>
            <w:r>
              <w:rPr>
                <w:rFonts w:ascii="HG丸ｺﾞｼｯｸM-PRO" w:eastAsia="HG丸ｺﾞｼｯｸM-PRO" w:hAnsi="HG丸ｺﾞｼｯｸM-PRO" w:hint="eastAsia"/>
                <w:w w:val="90"/>
                <w:sz w:val="20"/>
                <w:szCs w:val="20"/>
              </w:rPr>
              <w:t>）は1</w:t>
            </w:r>
            <w:r w:rsidR="003E0C98">
              <w:rPr>
                <w:rFonts w:ascii="HG丸ｺﾞｼｯｸM-PRO" w:eastAsia="HG丸ｺﾞｼｯｸM-PRO" w:hAnsi="HG丸ｺﾞｼｯｸM-PRO"/>
                <w:w w:val="90"/>
                <w:sz w:val="20"/>
                <w:szCs w:val="20"/>
              </w:rPr>
              <w:t>4.3</w:t>
            </w:r>
            <w:r>
              <w:rPr>
                <w:rFonts w:ascii="HG丸ｺﾞｼｯｸM-PRO" w:eastAsia="HG丸ｺﾞｼｯｸM-PRO" w:hAnsi="HG丸ｺﾞｼｯｸM-PRO" w:hint="eastAsia"/>
                <w:w w:val="90"/>
                <w:sz w:val="20"/>
                <w:szCs w:val="20"/>
              </w:rPr>
              <w:t>ｐ上昇。保護者評価の10</w:t>
            </w:r>
            <w:r>
              <w:rPr>
                <w:rFonts w:ascii="HG丸ｺﾞｼｯｸM-PRO" w:eastAsia="HG丸ｺﾞｼｯｸM-PRO" w:hAnsi="HG丸ｺﾞｼｯｸM-PRO"/>
                <w:w w:val="90"/>
                <w:sz w:val="20"/>
                <w:szCs w:val="20"/>
              </w:rPr>
              <w:t>.3</w:t>
            </w:r>
            <w:r>
              <w:rPr>
                <w:rFonts w:ascii="HG丸ｺﾞｼｯｸM-PRO" w:eastAsia="HG丸ｺﾞｼｯｸM-PRO" w:hAnsi="HG丸ｺﾞｼｯｸM-PRO" w:hint="eastAsia"/>
                <w:w w:val="90"/>
                <w:sz w:val="20"/>
                <w:szCs w:val="20"/>
              </w:rPr>
              <w:t>p上昇とも合致する。ただ、依然20pの開きがあり、さらなるH</w:t>
            </w:r>
            <w:r>
              <w:rPr>
                <w:rFonts w:ascii="HG丸ｺﾞｼｯｸM-PRO" w:eastAsia="HG丸ｺﾞｼｯｸM-PRO" w:hAnsi="HG丸ｺﾞｼｯｸM-PRO"/>
                <w:w w:val="90"/>
                <w:sz w:val="20"/>
                <w:szCs w:val="20"/>
              </w:rPr>
              <w:t>P</w:t>
            </w:r>
            <w:r>
              <w:rPr>
                <w:rFonts w:ascii="HG丸ｺﾞｼｯｸM-PRO" w:eastAsia="HG丸ｺﾞｼｯｸM-PRO" w:hAnsi="HG丸ｺﾞｼｯｸM-PRO" w:hint="eastAsia"/>
                <w:w w:val="90"/>
                <w:sz w:val="20"/>
                <w:szCs w:val="20"/>
              </w:rPr>
              <w:t>の充実が必要。</w:t>
            </w:r>
          </w:p>
          <w:p w14:paraId="025F7854" w14:textId="7DAEA7E5" w:rsidR="00383385" w:rsidRPr="00945886" w:rsidRDefault="00383385" w:rsidP="00383385">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〇体罰・ハラスメントの防止の意識（9</w:t>
            </w:r>
            <w:r w:rsidR="003E0C98">
              <w:rPr>
                <w:rFonts w:ascii="HG丸ｺﾞｼｯｸM-PRO" w:eastAsia="HG丸ｺﾞｼｯｸM-PRO" w:hAnsi="HG丸ｺﾞｼｯｸM-PRO"/>
                <w:w w:val="90"/>
                <w:sz w:val="20"/>
                <w:szCs w:val="20"/>
              </w:rPr>
              <w:t>8.8</w:t>
            </w:r>
            <w:r>
              <w:rPr>
                <w:rFonts w:ascii="HG丸ｺﾞｼｯｸM-PRO" w:eastAsia="HG丸ｺﾞｼｯｸM-PRO" w:hAnsi="HG丸ｺﾞｼｯｸM-PRO"/>
                <w:w w:val="90"/>
                <w:sz w:val="20"/>
                <w:szCs w:val="20"/>
              </w:rPr>
              <w:t>%</w:t>
            </w:r>
            <w:r w:rsidR="003E0C98">
              <w:rPr>
                <w:rFonts w:ascii="HG丸ｺﾞｼｯｸM-PRO" w:eastAsia="HG丸ｺﾞｼｯｸM-PRO" w:hAnsi="HG丸ｺﾞｼｯｸM-PRO"/>
                <w:w w:val="90"/>
                <w:sz w:val="20"/>
                <w:szCs w:val="20"/>
              </w:rPr>
              <w:t xml:space="preserve"> 4.2</w:t>
            </w:r>
            <w:r w:rsidR="00806B2C">
              <w:rPr>
                <w:rFonts w:ascii="HG丸ｺﾞｼｯｸM-PRO" w:eastAsia="HG丸ｺﾞｼｯｸM-PRO" w:hAnsi="HG丸ｺﾞｼｯｸM-PRO"/>
                <w:w w:val="90"/>
                <w:sz w:val="20"/>
                <w:szCs w:val="20"/>
              </w:rPr>
              <w:t>p</w:t>
            </w:r>
            <w:r w:rsidR="00806B2C">
              <w:rPr>
                <w:rFonts w:ascii="HG丸ｺﾞｼｯｸM-PRO" w:eastAsia="HG丸ｺﾞｼｯｸM-PRO" w:hAnsi="HG丸ｺﾞｼｯｸM-PRO" w:hint="eastAsia"/>
                <w:w w:val="90"/>
                <w:sz w:val="20"/>
                <w:szCs w:val="20"/>
              </w:rPr>
              <w:t>上昇</w:t>
            </w:r>
            <w:r>
              <w:rPr>
                <w:rFonts w:ascii="HG丸ｺﾞｼｯｸM-PRO" w:eastAsia="HG丸ｺﾞｼｯｸM-PRO" w:hAnsi="HG丸ｺﾞｼｯｸM-PRO"/>
                <w:w w:val="90"/>
                <w:sz w:val="20"/>
                <w:szCs w:val="20"/>
              </w:rPr>
              <w:t>）</w:t>
            </w:r>
            <w:r>
              <w:rPr>
                <w:rFonts w:ascii="HG丸ｺﾞｼｯｸM-PRO" w:eastAsia="HG丸ｺﾞｼｯｸM-PRO" w:hAnsi="HG丸ｺﾞｼｯｸM-PRO" w:hint="eastAsia"/>
                <w:w w:val="90"/>
                <w:sz w:val="20"/>
                <w:szCs w:val="20"/>
              </w:rPr>
              <w:t>、個人情報の管理（</w:t>
            </w:r>
            <w:r w:rsidR="00806B2C">
              <w:rPr>
                <w:rFonts w:ascii="HG丸ｺﾞｼｯｸM-PRO" w:eastAsia="HG丸ｺﾞｼｯｸM-PRO" w:hAnsi="HG丸ｺﾞｼｯｸM-PRO" w:hint="eastAsia"/>
                <w:w w:val="90"/>
                <w:sz w:val="20"/>
                <w:szCs w:val="20"/>
              </w:rPr>
              <w:t>9</w:t>
            </w:r>
            <w:r w:rsidR="003E0C98">
              <w:rPr>
                <w:rFonts w:ascii="HG丸ｺﾞｼｯｸM-PRO" w:eastAsia="HG丸ｺﾞｼｯｸM-PRO" w:hAnsi="HG丸ｺﾞｼｯｸM-PRO"/>
                <w:w w:val="90"/>
                <w:sz w:val="20"/>
                <w:szCs w:val="20"/>
              </w:rPr>
              <w:t>3.8% 5.8</w:t>
            </w:r>
            <w:r w:rsidR="00806B2C">
              <w:rPr>
                <w:rFonts w:ascii="HG丸ｺﾞｼｯｸM-PRO" w:eastAsia="HG丸ｺﾞｼｯｸM-PRO" w:hAnsi="HG丸ｺﾞｼｯｸM-PRO"/>
                <w:w w:val="90"/>
                <w:sz w:val="20"/>
                <w:szCs w:val="20"/>
              </w:rPr>
              <w:t>p</w:t>
            </w:r>
            <w:r w:rsidR="00806B2C">
              <w:rPr>
                <w:rFonts w:ascii="HG丸ｺﾞｼｯｸM-PRO" w:eastAsia="HG丸ｺﾞｼｯｸM-PRO" w:hAnsi="HG丸ｺﾞｼｯｸM-PRO" w:hint="eastAsia"/>
                <w:w w:val="90"/>
                <w:sz w:val="20"/>
                <w:szCs w:val="20"/>
              </w:rPr>
              <w:t>上昇）は、保護者評価での人権尊重の姿勢（8</w:t>
            </w:r>
            <w:r w:rsidR="00806B2C">
              <w:rPr>
                <w:rFonts w:ascii="HG丸ｺﾞｼｯｸM-PRO" w:eastAsia="HG丸ｺﾞｼｯｸM-PRO" w:hAnsi="HG丸ｺﾞｼｯｸM-PRO"/>
                <w:w w:val="90"/>
                <w:sz w:val="20"/>
                <w:szCs w:val="20"/>
              </w:rPr>
              <w:t>6.8%</w:t>
            </w:r>
            <w:r w:rsidR="00806B2C">
              <w:rPr>
                <w:rFonts w:ascii="HG丸ｺﾞｼｯｸM-PRO" w:eastAsia="HG丸ｺﾞｼｯｸM-PRO" w:hAnsi="HG丸ｺﾞｼｯｸM-PRO" w:hint="eastAsia"/>
                <w:w w:val="90"/>
                <w:sz w:val="20"/>
                <w:szCs w:val="20"/>
              </w:rPr>
              <w:t>）、個人情報の適切な扱い（9</w:t>
            </w:r>
            <w:r w:rsidR="00806B2C">
              <w:rPr>
                <w:rFonts w:ascii="HG丸ｺﾞｼｯｸM-PRO" w:eastAsia="HG丸ｺﾞｼｯｸM-PRO" w:hAnsi="HG丸ｺﾞｼｯｸM-PRO"/>
                <w:w w:val="90"/>
                <w:sz w:val="20"/>
                <w:szCs w:val="20"/>
              </w:rPr>
              <w:t>0.9%</w:t>
            </w:r>
            <w:r w:rsidR="00806B2C">
              <w:rPr>
                <w:rFonts w:ascii="HG丸ｺﾞｼｯｸM-PRO" w:eastAsia="HG丸ｺﾞｼｯｸM-PRO" w:hAnsi="HG丸ｺﾞｼｯｸM-PRO" w:hint="eastAsia"/>
                <w:w w:val="90"/>
                <w:sz w:val="20"/>
                <w:szCs w:val="20"/>
              </w:rPr>
              <w:t>）ともほぼ一致。引き続き、安全安心な校内体制づくりを進める。</w:t>
            </w:r>
          </w:p>
        </w:tc>
        <w:tc>
          <w:tcPr>
            <w:tcW w:w="8028" w:type="dxa"/>
            <w:tcBorders>
              <w:top w:val="single" w:sz="4" w:space="0" w:color="auto"/>
              <w:left w:val="single" w:sz="4" w:space="0" w:color="auto"/>
              <w:bottom w:val="single" w:sz="4" w:space="0" w:color="auto"/>
              <w:right w:val="single" w:sz="4" w:space="0" w:color="auto"/>
            </w:tcBorders>
          </w:tcPr>
          <w:p w14:paraId="2397E6DD" w14:textId="58399AE4" w:rsidR="00CD2705" w:rsidRPr="0067034E" w:rsidRDefault="00CD2705" w:rsidP="00B24A59">
            <w:pPr>
              <w:spacing w:line="280" w:lineRule="exact"/>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 第</w:t>
            </w:r>
            <w:r w:rsidR="00AA7261">
              <w:rPr>
                <w:rFonts w:ascii="HG丸ｺﾞｼｯｸM-PRO" w:eastAsia="HG丸ｺﾞｼｯｸM-PRO" w:hAnsi="HG丸ｺﾞｼｯｸM-PRO" w:hint="eastAsia"/>
                <w:w w:val="90"/>
                <w:sz w:val="20"/>
                <w:szCs w:val="20"/>
              </w:rPr>
              <w:t>１</w:t>
            </w:r>
            <w:r w:rsidRPr="0067034E">
              <w:rPr>
                <w:rFonts w:ascii="HG丸ｺﾞｼｯｸM-PRO" w:eastAsia="HG丸ｺﾞｼｯｸM-PRO" w:hAnsi="HG丸ｺﾞｼｯｸM-PRO" w:hint="eastAsia"/>
                <w:w w:val="90"/>
                <w:sz w:val="20"/>
                <w:szCs w:val="20"/>
              </w:rPr>
              <w:t>回学校運営協議会（令和</w:t>
            </w:r>
            <w:r w:rsidR="000D0DD8" w:rsidRPr="0067034E">
              <w:rPr>
                <w:rFonts w:ascii="HG丸ｺﾞｼｯｸM-PRO" w:eastAsia="HG丸ｺﾞｼｯｸM-PRO" w:hAnsi="HG丸ｺﾞｼｯｸM-PRO" w:hint="eastAsia"/>
                <w:w w:val="90"/>
                <w:sz w:val="20"/>
                <w:szCs w:val="20"/>
              </w:rPr>
              <w:t>３</w:t>
            </w:r>
            <w:r w:rsidRPr="0067034E">
              <w:rPr>
                <w:rFonts w:ascii="HG丸ｺﾞｼｯｸM-PRO" w:eastAsia="HG丸ｺﾞｼｯｸM-PRO" w:hAnsi="HG丸ｺﾞｼｯｸM-PRO" w:hint="eastAsia"/>
                <w:w w:val="90"/>
                <w:sz w:val="20"/>
                <w:szCs w:val="20"/>
              </w:rPr>
              <w:t>年</w:t>
            </w:r>
            <w:r w:rsidR="000D0DD8" w:rsidRPr="0067034E">
              <w:rPr>
                <w:rFonts w:ascii="HG丸ｺﾞｼｯｸM-PRO" w:eastAsia="HG丸ｺﾞｼｯｸM-PRO" w:hAnsi="HG丸ｺﾞｼｯｸM-PRO" w:hint="eastAsia"/>
                <w:w w:val="90"/>
                <w:sz w:val="20"/>
                <w:szCs w:val="20"/>
              </w:rPr>
              <w:t>６</w:t>
            </w:r>
            <w:r w:rsidRPr="0067034E">
              <w:rPr>
                <w:rFonts w:ascii="HG丸ｺﾞｼｯｸM-PRO" w:eastAsia="HG丸ｺﾞｼｯｸM-PRO" w:hAnsi="HG丸ｺﾞｼｯｸM-PRO" w:hint="eastAsia"/>
                <w:w w:val="90"/>
                <w:sz w:val="20"/>
                <w:szCs w:val="20"/>
              </w:rPr>
              <w:t>月</w:t>
            </w:r>
            <w:r w:rsidR="000D0DD8" w:rsidRPr="0067034E">
              <w:rPr>
                <w:rFonts w:ascii="HG丸ｺﾞｼｯｸM-PRO" w:eastAsia="HG丸ｺﾞｼｯｸM-PRO" w:hAnsi="HG丸ｺﾞｼｯｸM-PRO"/>
                <w:w w:val="90"/>
                <w:sz w:val="20"/>
                <w:szCs w:val="20"/>
              </w:rPr>
              <w:t>28</w:t>
            </w:r>
            <w:r w:rsidRPr="0067034E">
              <w:rPr>
                <w:rFonts w:ascii="HG丸ｺﾞｼｯｸM-PRO" w:eastAsia="HG丸ｺﾞｼｯｸM-PRO" w:hAnsi="HG丸ｺﾞｼｯｸM-PRO" w:hint="eastAsia"/>
                <w:w w:val="90"/>
                <w:sz w:val="20"/>
                <w:szCs w:val="20"/>
              </w:rPr>
              <w:t>日開催</w:t>
            </w:r>
            <w:r w:rsidR="005403FC" w:rsidRPr="0067034E">
              <w:rPr>
                <w:rFonts w:ascii="HG丸ｺﾞｼｯｸM-PRO" w:eastAsia="HG丸ｺﾞｼｯｸM-PRO" w:hAnsi="HG丸ｺﾞｼｯｸM-PRO" w:hint="eastAsia"/>
                <w:w w:val="90"/>
                <w:sz w:val="20"/>
                <w:szCs w:val="20"/>
              </w:rPr>
              <w:t>：6人の委員が出席</w:t>
            </w:r>
            <w:r w:rsidRPr="0067034E">
              <w:rPr>
                <w:rFonts w:ascii="HG丸ｺﾞｼｯｸM-PRO" w:eastAsia="HG丸ｺﾞｼｯｸM-PRO" w:hAnsi="HG丸ｺﾞｼｯｸM-PRO" w:hint="eastAsia"/>
                <w:w w:val="90"/>
                <w:sz w:val="20"/>
                <w:szCs w:val="20"/>
              </w:rPr>
              <w:t>）</w:t>
            </w:r>
          </w:p>
          <w:p w14:paraId="4A0DE052" w14:textId="77777777" w:rsidR="00CD2705" w:rsidRPr="0067034E" w:rsidRDefault="00CD2705" w:rsidP="00B24A59">
            <w:pPr>
              <w:spacing w:line="280" w:lineRule="exact"/>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【委員から】</w:t>
            </w:r>
          </w:p>
          <w:p w14:paraId="11638A60" w14:textId="77777777" w:rsidR="00CD2705" w:rsidRPr="0067034E" w:rsidRDefault="00CD2705" w:rsidP="00B24A59">
            <w:pPr>
              <w:spacing w:line="280" w:lineRule="exact"/>
              <w:ind w:left="175" w:hangingChars="100" w:hanging="175"/>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w:t>
            </w:r>
            <w:r w:rsidR="000D0DD8" w:rsidRPr="0067034E">
              <w:rPr>
                <w:rFonts w:ascii="HG丸ｺﾞｼｯｸM-PRO" w:eastAsia="HG丸ｺﾞｼｯｸM-PRO" w:hAnsi="HG丸ｺﾞｼｯｸM-PRO" w:hint="eastAsia"/>
                <w:w w:val="90"/>
                <w:sz w:val="20"/>
                <w:szCs w:val="20"/>
              </w:rPr>
              <w:t>様々な制限下で行う教育活動で生徒の学習活動が保障できているのか、本当に実施できないのか、生徒の捉え方をあらためて考え直す機会だと思った方がよい。</w:t>
            </w:r>
          </w:p>
          <w:p w14:paraId="32C03D86" w14:textId="4B6939A4" w:rsidR="00CD2705" w:rsidRPr="0067034E" w:rsidRDefault="00CD2705" w:rsidP="00B24A59">
            <w:pPr>
              <w:spacing w:line="280" w:lineRule="exact"/>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w:t>
            </w:r>
            <w:r w:rsidR="000D0DD8" w:rsidRPr="0067034E">
              <w:rPr>
                <w:rFonts w:ascii="HG丸ｺﾞｼｯｸM-PRO" w:eastAsia="HG丸ｺﾞｼｯｸM-PRO" w:hAnsi="HG丸ｺﾞｼｯｸM-PRO" w:hint="eastAsia"/>
                <w:w w:val="90"/>
                <w:sz w:val="20"/>
                <w:szCs w:val="20"/>
              </w:rPr>
              <w:t>感染症不安で登校できない生徒に対して、</w:t>
            </w:r>
            <w:r w:rsidR="001E338A" w:rsidRPr="00FD1139">
              <w:rPr>
                <w:rFonts w:ascii="HG丸ｺﾞｼｯｸM-PRO" w:eastAsia="HG丸ｺﾞｼｯｸM-PRO" w:hAnsi="HG丸ｺﾞｼｯｸM-PRO" w:hint="eastAsia"/>
                <w:w w:val="90"/>
                <w:sz w:val="20"/>
                <w:szCs w:val="20"/>
              </w:rPr>
              <w:t>Ｗ</w:t>
            </w:r>
            <w:proofErr w:type="spellStart"/>
            <w:r w:rsidR="001E338A" w:rsidRPr="00FD1139">
              <w:rPr>
                <w:rFonts w:ascii="HG丸ｺﾞｼｯｸM-PRO" w:eastAsia="HG丸ｺﾞｼｯｸM-PRO" w:hAnsi="HG丸ｺﾞｼｯｸM-PRO" w:hint="eastAsia"/>
                <w:w w:val="90"/>
                <w:sz w:val="20"/>
                <w:szCs w:val="20"/>
              </w:rPr>
              <w:t>eb</w:t>
            </w:r>
            <w:proofErr w:type="spellEnd"/>
            <w:r w:rsidR="001E338A" w:rsidRPr="00FD1139">
              <w:rPr>
                <w:rFonts w:ascii="HG丸ｺﾞｼｯｸM-PRO" w:eastAsia="HG丸ｺﾞｼｯｸM-PRO" w:hAnsi="HG丸ｺﾞｼｯｸM-PRO" w:hint="eastAsia"/>
                <w:w w:val="90"/>
                <w:sz w:val="20"/>
                <w:szCs w:val="20"/>
              </w:rPr>
              <w:t>会議システム</w:t>
            </w:r>
            <w:r w:rsidR="000D0DD8" w:rsidRPr="0067034E">
              <w:rPr>
                <w:rFonts w:ascii="HG丸ｺﾞｼｯｸM-PRO" w:eastAsia="HG丸ｺﾞｼｯｸM-PRO" w:hAnsi="HG丸ｺﾞｼｯｸM-PRO" w:hint="eastAsia"/>
                <w:w w:val="90"/>
                <w:sz w:val="20"/>
                <w:szCs w:val="20"/>
              </w:rPr>
              <w:t>等を活用した授業保障は可能か。</w:t>
            </w:r>
          </w:p>
          <w:p w14:paraId="1404FD72" w14:textId="77777777" w:rsidR="00CD2705" w:rsidRPr="0067034E" w:rsidRDefault="00CD2705" w:rsidP="00B24A59">
            <w:pPr>
              <w:spacing w:line="280" w:lineRule="exact"/>
              <w:ind w:left="175" w:hangingChars="100" w:hanging="175"/>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w:t>
            </w:r>
            <w:r w:rsidR="000D0DD8" w:rsidRPr="0067034E">
              <w:rPr>
                <w:rFonts w:ascii="HG丸ｺﾞｼｯｸM-PRO" w:eastAsia="HG丸ｺﾞｼｯｸM-PRO" w:hAnsi="HG丸ｺﾞｼｯｸM-PRO" w:hint="eastAsia"/>
                <w:w w:val="90"/>
                <w:sz w:val="20"/>
                <w:szCs w:val="20"/>
              </w:rPr>
              <w:t>学校の中だけでなく、たくさん校外に出て地域との結びつきを深めてほしい。地域としても一緒にできることがあれば教えてほしい。</w:t>
            </w:r>
          </w:p>
          <w:p w14:paraId="64895BE8" w14:textId="7D95CE09" w:rsidR="00D339DC" w:rsidRPr="0067034E" w:rsidRDefault="00FD1892" w:rsidP="003E0C98">
            <w:pPr>
              <w:spacing w:line="280" w:lineRule="exact"/>
              <w:ind w:left="175" w:hangingChars="100" w:hanging="175"/>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・キャリア教育については、いわゆる重度の生徒の卒業後10年20年後の姿を共有する場が必要。また、生徒が社会資源を使ってどううまく生きていくことができるかを想定していく必要がある。</w:t>
            </w:r>
          </w:p>
          <w:p w14:paraId="0FDE3404" w14:textId="24074E8E" w:rsidR="005403FC" w:rsidRPr="0067034E" w:rsidRDefault="005403FC" w:rsidP="005403FC">
            <w:pPr>
              <w:spacing w:line="280" w:lineRule="exact"/>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 第</w:t>
            </w:r>
            <w:r w:rsidR="0067034E">
              <w:rPr>
                <w:rFonts w:ascii="HG丸ｺﾞｼｯｸM-PRO" w:eastAsia="HG丸ｺﾞｼｯｸM-PRO" w:hAnsi="HG丸ｺﾞｼｯｸM-PRO" w:hint="eastAsia"/>
                <w:w w:val="90"/>
                <w:sz w:val="20"/>
                <w:szCs w:val="20"/>
              </w:rPr>
              <w:t>2</w:t>
            </w:r>
            <w:r w:rsidRPr="0067034E">
              <w:rPr>
                <w:rFonts w:ascii="HG丸ｺﾞｼｯｸM-PRO" w:eastAsia="HG丸ｺﾞｼｯｸM-PRO" w:hAnsi="HG丸ｺﾞｼｯｸM-PRO" w:hint="eastAsia"/>
                <w:w w:val="90"/>
                <w:sz w:val="20"/>
                <w:szCs w:val="20"/>
              </w:rPr>
              <w:t>回学校運営協議会（令和３年11月16日開催：４人の委員が出席）</w:t>
            </w:r>
          </w:p>
          <w:p w14:paraId="5A7E259D" w14:textId="77777777" w:rsidR="005403FC" w:rsidRPr="0067034E" w:rsidRDefault="005403FC" w:rsidP="005403FC">
            <w:pPr>
              <w:spacing w:line="280" w:lineRule="exact"/>
              <w:rPr>
                <w:rFonts w:ascii="HG丸ｺﾞｼｯｸM-PRO" w:eastAsia="HG丸ｺﾞｼｯｸM-PRO" w:hAnsi="HG丸ｺﾞｼｯｸM-PRO"/>
                <w:w w:val="90"/>
                <w:sz w:val="20"/>
                <w:szCs w:val="20"/>
              </w:rPr>
            </w:pPr>
            <w:r w:rsidRPr="0067034E">
              <w:rPr>
                <w:rFonts w:ascii="HG丸ｺﾞｼｯｸM-PRO" w:eastAsia="HG丸ｺﾞｼｯｸM-PRO" w:hAnsi="HG丸ｺﾞｼｯｸM-PRO" w:hint="eastAsia"/>
                <w:w w:val="90"/>
                <w:sz w:val="20"/>
                <w:szCs w:val="20"/>
              </w:rPr>
              <w:t>【委員から】</w:t>
            </w:r>
          </w:p>
          <w:p w14:paraId="442FB6A3" w14:textId="3EDB8415" w:rsidR="00C710C6" w:rsidRDefault="0067034E" w:rsidP="00C710C6">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キャリアプランニングマトリクス</w:t>
            </w:r>
            <w:r>
              <w:rPr>
                <w:rFonts w:ascii="HG丸ｺﾞｼｯｸM-PRO" w:eastAsia="HG丸ｺﾞｼｯｸM-PRO" w:hAnsi="HG丸ｺﾞｼｯｸM-PRO" w:hint="eastAsia"/>
                <w:w w:val="90"/>
                <w:sz w:val="20"/>
                <w:szCs w:val="20"/>
              </w:rPr>
              <w:t>は</w:t>
            </w:r>
            <w:r w:rsidR="00C710C6" w:rsidRPr="0067034E">
              <w:rPr>
                <w:rFonts w:ascii="HG丸ｺﾞｼｯｸM-PRO" w:eastAsia="HG丸ｺﾞｼｯｸM-PRO" w:hAnsi="HG丸ｺﾞｼｯｸM-PRO" w:hint="eastAsia"/>
                <w:w w:val="90"/>
                <w:sz w:val="20"/>
                <w:szCs w:val="20"/>
              </w:rPr>
              <w:t>、積極的に授業等で活用し、より良いものにしていくように</w:t>
            </w:r>
            <w:r>
              <w:rPr>
                <w:rFonts w:ascii="HG丸ｺﾞｼｯｸM-PRO" w:eastAsia="HG丸ｺﾞｼｯｸM-PRO" w:hAnsi="HG丸ｺﾞｼｯｸM-PRO" w:hint="eastAsia"/>
                <w:w w:val="90"/>
                <w:sz w:val="20"/>
                <w:szCs w:val="20"/>
              </w:rPr>
              <w:t>。また、</w:t>
            </w:r>
            <w:r w:rsidR="00C710C6" w:rsidRPr="0067034E">
              <w:rPr>
                <w:rFonts w:ascii="HG丸ｺﾞｼｯｸM-PRO" w:eastAsia="HG丸ｺﾞｼｯｸM-PRO" w:hAnsi="HG丸ｺﾞｼｯｸM-PRO" w:hint="eastAsia"/>
                <w:w w:val="90"/>
                <w:sz w:val="20"/>
                <w:szCs w:val="20"/>
              </w:rPr>
              <w:t>学校教育自己診断アンケートに</w:t>
            </w: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キャリプランニングマトリクスの項目の追加や自由記述の欄があってもいい</w:t>
            </w:r>
            <w:r>
              <w:rPr>
                <w:rFonts w:ascii="HG丸ｺﾞｼｯｸM-PRO" w:eastAsia="HG丸ｺﾞｼｯｸM-PRO" w:hAnsi="HG丸ｺﾞｼｯｸM-PRO" w:hint="eastAsia"/>
                <w:w w:val="90"/>
                <w:sz w:val="20"/>
                <w:szCs w:val="20"/>
              </w:rPr>
              <w:t>。</w:t>
            </w:r>
          </w:p>
          <w:p w14:paraId="5943CD84" w14:textId="70D32EBC" w:rsidR="00C710C6" w:rsidRPr="0067034E" w:rsidRDefault="0067034E" w:rsidP="00C710C6">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ホームページ</w:t>
            </w:r>
            <w:r>
              <w:rPr>
                <w:rFonts w:ascii="HG丸ｺﾞｼｯｸM-PRO" w:eastAsia="HG丸ｺﾞｼｯｸM-PRO" w:hAnsi="HG丸ｺﾞｼｯｸM-PRO" w:hint="eastAsia"/>
                <w:w w:val="90"/>
                <w:sz w:val="20"/>
                <w:szCs w:val="20"/>
              </w:rPr>
              <w:t>は</w:t>
            </w:r>
            <w:r w:rsidR="00C710C6" w:rsidRPr="0067034E">
              <w:rPr>
                <w:rFonts w:ascii="HG丸ｺﾞｼｯｸM-PRO" w:eastAsia="HG丸ｺﾞｼｯｸM-PRO" w:hAnsi="HG丸ｺﾞｼｯｸM-PRO" w:hint="eastAsia"/>
                <w:w w:val="90"/>
                <w:sz w:val="20"/>
                <w:szCs w:val="20"/>
              </w:rPr>
              <w:t>、全体として</w:t>
            </w:r>
            <w:r>
              <w:rPr>
                <w:rFonts w:ascii="HG丸ｺﾞｼｯｸM-PRO" w:eastAsia="HG丸ｺﾞｼｯｸM-PRO" w:hAnsi="HG丸ｺﾞｼｯｸM-PRO" w:hint="eastAsia"/>
                <w:w w:val="90"/>
                <w:sz w:val="20"/>
                <w:szCs w:val="20"/>
              </w:rPr>
              <w:t>の</w:t>
            </w:r>
            <w:r w:rsidR="00C710C6" w:rsidRPr="0067034E">
              <w:rPr>
                <w:rFonts w:ascii="HG丸ｺﾞｼｯｸM-PRO" w:eastAsia="HG丸ｺﾞｼｯｸM-PRO" w:hAnsi="HG丸ｺﾞｼｯｸM-PRO" w:hint="eastAsia"/>
                <w:w w:val="90"/>
                <w:sz w:val="20"/>
                <w:szCs w:val="20"/>
              </w:rPr>
              <w:t>更新や情報発信についてはまだ弱い面があるので</w:t>
            </w: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引き続き改善を進めるように</w:t>
            </w:r>
            <w:r>
              <w:rPr>
                <w:rFonts w:ascii="HG丸ｺﾞｼｯｸM-PRO" w:eastAsia="HG丸ｺﾞｼｯｸM-PRO" w:hAnsi="HG丸ｺﾞｼｯｸM-PRO" w:hint="eastAsia"/>
                <w:w w:val="90"/>
                <w:sz w:val="20"/>
                <w:szCs w:val="20"/>
              </w:rPr>
              <w:t>してほしい。</w:t>
            </w:r>
          </w:p>
          <w:p w14:paraId="04D950A1" w14:textId="1A7315A6" w:rsidR="00C710C6" w:rsidRPr="0067034E" w:rsidRDefault="0067034E" w:rsidP="00C710C6">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支援学校と地域と</w:t>
            </w:r>
            <w:r w:rsidR="00D339DC">
              <w:rPr>
                <w:rFonts w:ascii="HG丸ｺﾞｼｯｸM-PRO" w:eastAsia="HG丸ｺﾞｼｯｸM-PRO" w:hAnsi="HG丸ｺﾞｼｯｸM-PRO" w:hint="eastAsia"/>
                <w:w w:val="90"/>
                <w:sz w:val="20"/>
                <w:szCs w:val="20"/>
              </w:rPr>
              <w:t>が</w:t>
            </w:r>
            <w:r w:rsidR="00C710C6" w:rsidRPr="0067034E">
              <w:rPr>
                <w:rFonts w:ascii="HG丸ｺﾞｼｯｸM-PRO" w:eastAsia="HG丸ｺﾞｼｯｸM-PRO" w:hAnsi="HG丸ｺﾞｼｯｸM-PRO" w:hint="eastAsia"/>
                <w:w w:val="90"/>
                <w:sz w:val="20"/>
                <w:szCs w:val="20"/>
              </w:rPr>
              <w:t>交流</w:t>
            </w:r>
            <w:r w:rsidR="00D339DC">
              <w:rPr>
                <w:rFonts w:ascii="HG丸ｺﾞｼｯｸM-PRO" w:eastAsia="HG丸ｺﾞｼｯｸM-PRO" w:hAnsi="HG丸ｺﾞｼｯｸM-PRO" w:hint="eastAsia"/>
                <w:w w:val="90"/>
                <w:sz w:val="20"/>
                <w:szCs w:val="20"/>
              </w:rPr>
              <w:t>できる場を広げて</w:t>
            </w:r>
            <w:r>
              <w:rPr>
                <w:rFonts w:ascii="HG丸ｺﾞｼｯｸM-PRO" w:eastAsia="HG丸ｺﾞｼｯｸM-PRO" w:hAnsi="HG丸ｺﾞｼｯｸM-PRO" w:hint="eastAsia"/>
                <w:w w:val="90"/>
                <w:sz w:val="20"/>
                <w:szCs w:val="20"/>
              </w:rPr>
              <w:t>ほしい。</w:t>
            </w:r>
            <w:r w:rsidR="00C710C6" w:rsidRPr="0067034E">
              <w:rPr>
                <w:rFonts w:ascii="HG丸ｺﾞｼｯｸM-PRO" w:eastAsia="HG丸ｺﾞｼｯｸM-PRO" w:hAnsi="HG丸ｺﾞｼｯｸM-PRO" w:hint="eastAsia"/>
                <w:w w:val="90"/>
                <w:sz w:val="20"/>
                <w:szCs w:val="20"/>
              </w:rPr>
              <w:t>農業委員会との連携や、校内園で作った野菜等の販売等でも場所等の提供も可能である</w:t>
            </w:r>
            <w:r w:rsidR="00D339DC">
              <w:rPr>
                <w:rFonts w:ascii="HG丸ｺﾞｼｯｸM-PRO" w:eastAsia="HG丸ｺﾞｼｯｸM-PRO" w:hAnsi="HG丸ｺﾞｼｯｸM-PRO" w:hint="eastAsia"/>
                <w:w w:val="90"/>
                <w:sz w:val="20"/>
                <w:szCs w:val="20"/>
              </w:rPr>
              <w:t>。</w:t>
            </w:r>
          </w:p>
          <w:p w14:paraId="4E2EDE03" w14:textId="00255E7A" w:rsidR="00D339DC" w:rsidRDefault="00D339DC" w:rsidP="003E0C98">
            <w:pPr>
              <w:spacing w:line="280" w:lineRule="exact"/>
              <w:ind w:left="175" w:hangingChars="100" w:hanging="175"/>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w:t>
            </w:r>
            <w:r w:rsidR="00C710C6" w:rsidRPr="0067034E">
              <w:rPr>
                <w:rFonts w:ascii="HG丸ｺﾞｼｯｸM-PRO" w:eastAsia="HG丸ｺﾞｼｯｸM-PRO" w:hAnsi="HG丸ｺﾞｼｯｸM-PRO" w:hint="eastAsia"/>
                <w:w w:val="90"/>
                <w:sz w:val="20"/>
                <w:szCs w:val="20"/>
              </w:rPr>
              <w:t>コロナ</w:t>
            </w:r>
            <w:r>
              <w:rPr>
                <w:rFonts w:ascii="HG丸ｺﾞｼｯｸM-PRO" w:eastAsia="HG丸ｺﾞｼｯｸM-PRO" w:hAnsi="HG丸ｺﾞｼｯｸM-PRO" w:hint="eastAsia"/>
                <w:w w:val="90"/>
                <w:sz w:val="20"/>
                <w:szCs w:val="20"/>
              </w:rPr>
              <w:t>による臨時休業中</w:t>
            </w:r>
            <w:r w:rsidR="00C710C6" w:rsidRPr="0067034E">
              <w:rPr>
                <w:rFonts w:ascii="HG丸ｺﾞｼｯｸM-PRO" w:eastAsia="HG丸ｺﾞｼｯｸM-PRO" w:hAnsi="HG丸ｺﾞｼｯｸM-PRO" w:hint="eastAsia"/>
                <w:w w:val="90"/>
                <w:sz w:val="20"/>
                <w:szCs w:val="20"/>
              </w:rPr>
              <w:t>の取組みの一つ</w:t>
            </w:r>
            <w:r>
              <w:rPr>
                <w:rFonts w:ascii="HG丸ｺﾞｼｯｸM-PRO" w:eastAsia="HG丸ｺﾞｼｯｸM-PRO" w:hAnsi="HG丸ｺﾞｼｯｸM-PRO" w:hint="eastAsia"/>
                <w:w w:val="90"/>
                <w:sz w:val="20"/>
                <w:szCs w:val="20"/>
              </w:rPr>
              <w:t>である</w:t>
            </w:r>
            <w:r w:rsidR="001E338A" w:rsidRPr="00FD1139">
              <w:rPr>
                <w:rFonts w:ascii="HG丸ｺﾞｼｯｸM-PRO" w:eastAsia="HG丸ｺﾞｼｯｸM-PRO" w:hAnsi="HG丸ｺﾞｼｯｸM-PRO" w:hint="eastAsia"/>
                <w:w w:val="90"/>
                <w:sz w:val="20"/>
                <w:szCs w:val="20"/>
              </w:rPr>
              <w:t>Ｗ</w:t>
            </w:r>
            <w:proofErr w:type="spellStart"/>
            <w:r w:rsidR="001E338A" w:rsidRPr="00FD1139">
              <w:rPr>
                <w:rFonts w:ascii="HG丸ｺﾞｼｯｸM-PRO" w:eastAsia="HG丸ｺﾞｼｯｸM-PRO" w:hAnsi="HG丸ｺﾞｼｯｸM-PRO" w:hint="eastAsia"/>
                <w:w w:val="90"/>
                <w:sz w:val="20"/>
                <w:szCs w:val="20"/>
              </w:rPr>
              <w:t>eb</w:t>
            </w:r>
            <w:proofErr w:type="spellEnd"/>
            <w:r w:rsidR="001E338A" w:rsidRPr="00FD1139">
              <w:rPr>
                <w:rFonts w:ascii="HG丸ｺﾞｼｯｸM-PRO" w:eastAsia="HG丸ｺﾞｼｯｸM-PRO" w:hAnsi="HG丸ｺﾞｼｯｸM-PRO" w:hint="eastAsia"/>
                <w:w w:val="90"/>
                <w:sz w:val="20"/>
                <w:szCs w:val="20"/>
              </w:rPr>
              <w:t>会議システム</w:t>
            </w:r>
            <w:r w:rsidR="00C710C6" w:rsidRPr="0067034E">
              <w:rPr>
                <w:rFonts w:ascii="HG丸ｺﾞｼｯｸM-PRO" w:eastAsia="HG丸ｺﾞｼｯｸM-PRO" w:hAnsi="HG丸ｺﾞｼｯｸM-PRO" w:hint="eastAsia"/>
                <w:w w:val="90"/>
                <w:sz w:val="20"/>
                <w:szCs w:val="20"/>
              </w:rPr>
              <w:t xml:space="preserve"> を用いたオンライン</w:t>
            </w:r>
            <w:r>
              <w:rPr>
                <w:rFonts w:ascii="HG丸ｺﾞｼｯｸM-PRO" w:eastAsia="HG丸ｺﾞｼｯｸM-PRO" w:hAnsi="HG丸ｺﾞｼｯｸM-PRO" w:hint="eastAsia"/>
                <w:w w:val="90"/>
                <w:sz w:val="20"/>
                <w:szCs w:val="20"/>
              </w:rPr>
              <w:t>での</w:t>
            </w:r>
            <w:r w:rsidR="00C710C6" w:rsidRPr="0067034E">
              <w:rPr>
                <w:rFonts w:ascii="HG丸ｺﾞｼｯｸM-PRO" w:eastAsia="HG丸ｺﾞｼｯｸM-PRO" w:hAnsi="HG丸ｺﾞｼｯｸM-PRO" w:hint="eastAsia"/>
                <w:w w:val="90"/>
                <w:sz w:val="20"/>
                <w:szCs w:val="20"/>
              </w:rPr>
              <w:t>取組みについては、保護者の安心にもつながるのでもっと</w:t>
            </w:r>
            <w:r>
              <w:rPr>
                <w:rFonts w:ascii="HG丸ｺﾞｼｯｸM-PRO" w:eastAsia="HG丸ｺﾞｼｯｸM-PRO" w:hAnsi="HG丸ｺﾞｼｯｸM-PRO" w:hint="eastAsia"/>
                <w:w w:val="90"/>
                <w:sz w:val="20"/>
                <w:szCs w:val="20"/>
              </w:rPr>
              <w:t>全体に</w:t>
            </w:r>
            <w:r w:rsidR="00C710C6" w:rsidRPr="0067034E">
              <w:rPr>
                <w:rFonts w:ascii="HG丸ｺﾞｼｯｸM-PRO" w:eastAsia="HG丸ｺﾞｼｯｸM-PRO" w:hAnsi="HG丸ｺﾞｼｯｸM-PRO" w:hint="eastAsia"/>
                <w:w w:val="90"/>
                <w:sz w:val="20"/>
                <w:szCs w:val="20"/>
              </w:rPr>
              <w:t>周知してもいいのでは</w:t>
            </w:r>
            <w:r>
              <w:rPr>
                <w:rFonts w:ascii="HG丸ｺﾞｼｯｸM-PRO" w:eastAsia="HG丸ｺﾞｼｯｸM-PRO" w:hAnsi="HG丸ｺﾞｼｯｸM-PRO" w:hint="eastAsia"/>
                <w:w w:val="90"/>
                <w:sz w:val="20"/>
                <w:szCs w:val="20"/>
              </w:rPr>
              <w:t>ないか。</w:t>
            </w:r>
          </w:p>
          <w:p w14:paraId="4B2AD2E0" w14:textId="4C2341B4" w:rsidR="00D339DC" w:rsidRPr="00FD1139" w:rsidRDefault="00D339DC" w:rsidP="003E0C98">
            <w:pPr>
              <w:spacing w:line="280" w:lineRule="exact"/>
              <w:ind w:left="175" w:hangingChars="100" w:hanging="175"/>
              <w:rPr>
                <w:rFonts w:ascii="HG丸ｺﾞｼｯｸM-PRO" w:eastAsia="HG丸ｺﾞｼｯｸM-PRO" w:hAnsi="HG丸ｺﾞｼｯｸM-PRO"/>
                <w:w w:val="90"/>
                <w:sz w:val="20"/>
                <w:szCs w:val="20"/>
              </w:rPr>
            </w:pPr>
            <w:r w:rsidRPr="00FD1139">
              <w:rPr>
                <w:rFonts w:ascii="HG丸ｺﾞｼｯｸM-PRO" w:eastAsia="HG丸ｺﾞｼｯｸM-PRO" w:hAnsi="HG丸ｺﾞｼｯｸM-PRO" w:hint="eastAsia"/>
                <w:w w:val="90"/>
                <w:sz w:val="20"/>
                <w:szCs w:val="20"/>
              </w:rPr>
              <w:t xml:space="preserve">〇 </w:t>
            </w:r>
            <w:r w:rsidR="003E0C98" w:rsidRPr="00FD1139">
              <w:rPr>
                <w:rFonts w:ascii="HG丸ｺﾞｼｯｸM-PRO" w:eastAsia="HG丸ｺﾞｼｯｸM-PRO" w:hAnsi="HG丸ｺﾞｼｯｸM-PRO" w:hint="eastAsia"/>
                <w:w w:val="90"/>
                <w:sz w:val="20"/>
                <w:szCs w:val="20"/>
              </w:rPr>
              <w:t>第３回学校運営協議会（令和４年２月</w:t>
            </w:r>
            <w:r w:rsidR="00AA7261">
              <w:rPr>
                <w:rFonts w:ascii="HG丸ｺﾞｼｯｸM-PRO" w:eastAsia="HG丸ｺﾞｼｯｸM-PRO" w:hAnsi="HG丸ｺﾞｼｯｸM-PRO"/>
                <w:w w:val="90"/>
                <w:sz w:val="20"/>
                <w:szCs w:val="20"/>
              </w:rPr>
              <w:t>2</w:t>
            </w:r>
            <w:r w:rsidR="003E0C98" w:rsidRPr="00FD1139">
              <w:rPr>
                <w:rFonts w:ascii="HG丸ｺﾞｼｯｸM-PRO" w:eastAsia="HG丸ｺﾞｼｯｸM-PRO" w:hAnsi="HG丸ｺﾞｼｯｸM-PRO"/>
                <w:w w:val="90"/>
                <w:sz w:val="20"/>
                <w:szCs w:val="20"/>
              </w:rPr>
              <w:t>8</w:t>
            </w:r>
            <w:r w:rsidR="003E0C98" w:rsidRPr="00FD1139">
              <w:rPr>
                <w:rFonts w:ascii="HG丸ｺﾞｼｯｸM-PRO" w:eastAsia="HG丸ｺﾞｼｯｸM-PRO" w:hAnsi="HG丸ｺﾞｼｯｸM-PRO" w:hint="eastAsia"/>
                <w:w w:val="90"/>
                <w:sz w:val="20"/>
                <w:szCs w:val="20"/>
              </w:rPr>
              <w:t>日開催：５人の委員が出席</w:t>
            </w:r>
            <w:r w:rsidRPr="00FD1139">
              <w:rPr>
                <w:rFonts w:ascii="HG丸ｺﾞｼｯｸM-PRO" w:eastAsia="HG丸ｺﾞｼｯｸM-PRO" w:hAnsi="HG丸ｺﾞｼｯｸM-PRO" w:hint="eastAsia"/>
                <w:w w:val="90"/>
                <w:sz w:val="20"/>
                <w:szCs w:val="20"/>
              </w:rPr>
              <w:t>）</w:t>
            </w:r>
          </w:p>
          <w:p w14:paraId="0A85444D" w14:textId="77777777" w:rsidR="003E0C98" w:rsidRPr="00FD1139" w:rsidRDefault="003E0C98" w:rsidP="003E0C98">
            <w:pPr>
              <w:spacing w:line="280" w:lineRule="exact"/>
              <w:ind w:left="175" w:hangingChars="100" w:hanging="175"/>
              <w:rPr>
                <w:rFonts w:ascii="HG丸ｺﾞｼｯｸM-PRO" w:eastAsia="HG丸ｺﾞｼｯｸM-PRO" w:hAnsi="HG丸ｺﾞｼｯｸM-PRO"/>
                <w:w w:val="90"/>
                <w:sz w:val="20"/>
                <w:szCs w:val="20"/>
              </w:rPr>
            </w:pPr>
            <w:r w:rsidRPr="00FD1139">
              <w:rPr>
                <w:rFonts w:ascii="HG丸ｺﾞｼｯｸM-PRO" w:eastAsia="HG丸ｺﾞｼｯｸM-PRO" w:hAnsi="HG丸ｺﾞｼｯｸM-PRO" w:hint="eastAsia"/>
                <w:w w:val="90"/>
                <w:sz w:val="20"/>
                <w:szCs w:val="20"/>
              </w:rPr>
              <w:t>【委員から】</w:t>
            </w:r>
          </w:p>
          <w:p w14:paraId="5745E808" w14:textId="7BCB4059" w:rsidR="003E0C98" w:rsidRPr="00FD1139" w:rsidRDefault="00043200" w:rsidP="00043200">
            <w:pPr>
              <w:spacing w:line="280" w:lineRule="exact"/>
              <w:ind w:left="175" w:hangingChars="100" w:hanging="175"/>
              <w:rPr>
                <w:rFonts w:ascii="HG丸ｺﾞｼｯｸM-PRO" w:eastAsia="HG丸ｺﾞｼｯｸM-PRO" w:hAnsi="HG丸ｺﾞｼｯｸM-PRO"/>
                <w:w w:val="90"/>
                <w:sz w:val="20"/>
                <w:szCs w:val="20"/>
              </w:rPr>
            </w:pPr>
            <w:r w:rsidRPr="00FD1139">
              <w:rPr>
                <w:rFonts w:ascii="HG丸ｺﾞｼｯｸM-PRO" w:eastAsia="HG丸ｺﾞｼｯｸM-PRO" w:hAnsi="HG丸ｺﾞｼｯｸM-PRO" w:hint="eastAsia"/>
                <w:w w:val="90"/>
                <w:sz w:val="20"/>
                <w:szCs w:val="20"/>
              </w:rPr>
              <w:t>・授業力向上のためには、授業主担者（</w:t>
            </w:r>
            <w:r w:rsidRPr="00FD1139">
              <w:rPr>
                <w:rFonts w:ascii="HG丸ｺﾞｼｯｸM-PRO" w:eastAsia="HG丸ｺﾞｼｯｸM-PRO" w:hAnsi="HG丸ｺﾞｼｯｸM-PRO"/>
                <w:w w:val="90"/>
                <w:sz w:val="20"/>
                <w:szCs w:val="20"/>
              </w:rPr>
              <w:t>MT</w:t>
            </w:r>
            <w:r w:rsidRPr="00FD1139">
              <w:rPr>
                <w:rFonts w:ascii="HG丸ｺﾞｼｯｸM-PRO" w:eastAsia="HG丸ｺﾞｼｯｸM-PRO" w:hAnsi="HG丸ｺﾞｼｯｸM-PRO" w:hint="eastAsia"/>
                <w:w w:val="90"/>
                <w:sz w:val="20"/>
                <w:szCs w:val="20"/>
              </w:rPr>
              <w:t>）任せではなく、チームティーチングで入っている教員（S</w:t>
            </w:r>
            <w:r w:rsidRPr="00FD1139">
              <w:rPr>
                <w:rFonts w:ascii="HG丸ｺﾞｼｯｸM-PRO" w:eastAsia="HG丸ｺﾞｼｯｸM-PRO" w:hAnsi="HG丸ｺﾞｼｯｸM-PRO"/>
                <w:w w:val="90"/>
                <w:sz w:val="20"/>
                <w:szCs w:val="20"/>
              </w:rPr>
              <w:t>T）</w:t>
            </w:r>
            <w:r w:rsidRPr="00FD1139">
              <w:rPr>
                <w:rFonts w:ascii="HG丸ｺﾞｼｯｸM-PRO" w:eastAsia="HG丸ｺﾞｼｯｸM-PRO" w:hAnsi="HG丸ｺﾞｼｯｸM-PRO" w:hint="eastAsia"/>
                <w:w w:val="90"/>
                <w:sz w:val="20"/>
                <w:szCs w:val="20"/>
              </w:rPr>
              <w:t>ととも</w:t>
            </w:r>
            <w:r w:rsidR="002D1787" w:rsidRPr="00FD1139">
              <w:rPr>
                <w:rFonts w:ascii="HG丸ｺﾞｼｯｸM-PRO" w:eastAsia="HG丸ｺﾞｼｯｸM-PRO" w:hAnsi="HG丸ｺﾞｼｯｸM-PRO" w:hint="eastAsia"/>
                <w:w w:val="90"/>
                <w:sz w:val="20"/>
                <w:szCs w:val="20"/>
              </w:rPr>
              <w:t>に、</w:t>
            </w:r>
            <w:r w:rsidRPr="00FD1139">
              <w:rPr>
                <w:rFonts w:ascii="HG丸ｺﾞｼｯｸM-PRO" w:eastAsia="HG丸ｺﾞｼｯｸM-PRO" w:hAnsi="HG丸ｺﾞｼｯｸM-PRO" w:hint="eastAsia"/>
                <w:w w:val="90"/>
                <w:sz w:val="20"/>
                <w:szCs w:val="20"/>
              </w:rPr>
              <w:t>授業をつくっていく姿勢が必要。次年度、授業力向上チームはP</w:t>
            </w:r>
            <w:r w:rsidRPr="00FD1139">
              <w:rPr>
                <w:rFonts w:ascii="HG丸ｺﾞｼｯｸM-PRO" w:eastAsia="HG丸ｺﾞｼｯｸM-PRO" w:hAnsi="HG丸ｺﾞｼｯｸM-PRO"/>
                <w:w w:val="90"/>
                <w:sz w:val="20"/>
                <w:szCs w:val="20"/>
              </w:rPr>
              <w:t>T</w:t>
            </w:r>
            <w:r w:rsidRPr="00FD1139">
              <w:rPr>
                <w:rFonts w:ascii="HG丸ｺﾞｼｯｸM-PRO" w:eastAsia="HG丸ｺﾞｼｯｸM-PRO" w:hAnsi="HG丸ｺﾞｼｯｸM-PRO" w:hint="eastAsia"/>
                <w:w w:val="90"/>
                <w:sz w:val="20"/>
                <w:szCs w:val="20"/>
              </w:rPr>
              <w:t>を立ち上げるということだが、年度が変わってからでは遅い。今年度中に始動するべき。</w:t>
            </w:r>
          </w:p>
          <w:p w14:paraId="14FFFEB8" w14:textId="3BDB8B59" w:rsidR="00043200" w:rsidRPr="00FD1139" w:rsidRDefault="00043200" w:rsidP="00043200">
            <w:pPr>
              <w:spacing w:line="280" w:lineRule="exact"/>
              <w:ind w:left="175" w:hangingChars="100" w:hanging="175"/>
              <w:rPr>
                <w:rFonts w:ascii="HG丸ｺﾞｼｯｸM-PRO" w:eastAsia="HG丸ｺﾞｼｯｸM-PRO" w:hAnsi="HG丸ｺﾞｼｯｸM-PRO"/>
                <w:w w:val="85"/>
                <w:sz w:val="20"/>
                <w:szCs w:val="20"/>
              </w:rPr>
            </w:pPr>
            <w:r w:rsidRPr="00FD1139">
              <w:rPr>
                <w:rFonts w:ascii="HG丸ｺﾞｼｯｸM-PRO" w:eastAsia="HG丸ｺﾞｼｯｸM-PRO" w:hAnsi="HG丸ｺﾞｼｯｸM-PRO" w:hint="eastAsia"/>
                <w:w w:val="90"/>
                <w:sz w:val="20"/>
                <w:szCs w:val="20"/>
              </w:rPr>
              <w:t>・</w:t>
            </w:r>
            <w:r w:rsidRPr="00FD1139">
              <w:rPr>
                <w:rFonts w:ascii="HG丸ｺﾞｼｯｸM-PRO" w:eastAsia="HG丸ｺﾞｼｯｸM-PRO" w:hAnsi="HG丸ｺﾞｼｯｸM-PRO" w:hint="eastAsia"/>
                <w:w w:val="85"/>
                <w:sz w:val="20"/>
                <w:szCs w:val="20"/>
              </w:rPr>
              <w:t>研究授業などは動画にとってアーカイブ化する方法もある。よく見る人と見ない人の二極化にもなるが。</w:t>
            </w:r>
          </w:p>
          <w:p w14:paraId="707D9924" w14:textId="32EC799E" w:rsidR="00BF7D5E" w:rsidRPr="00FD1139" w:rsidRDefault="00BF7D5E" w:rsidP="00043200">
            <w:pPr>
              <w:spacing w:line="280" w:lineRule="exact"/>
              <w:ind w:left="175" w:hangingChars="100" w:hanging="175"/>
              <w:rPr>
                <w:rFonts w:ascii="HG丸ｺﾞｼｯｸM-PRO" w:eastAsia="HG丸ｺﾞｼｯｸM-PRO" w:hAnsi="HG丸ｺﾞｼｯｸM-PRO"/>
                <w:w w:val="90"/>
                <w:sz w:val="20"/>
                <w:szCs w:val="20"/>
              </w:rPr>
            </w:pPr>
            <w:r w:rsidRPr="00FD1139">
              <w:rPr>
                <w:rFonts w:ascii="HG丸ｺﾞｼｯｸM-PRO" w:eastAsia="HG丸ｺﾞｼｯｸM-PRO" w:hAnsi="HG丸ｺﾞｼｯｸM-PRO" w:hint="eastAsia"/>
                <w:w w:val="90"/>
                <w:sz w:val="20"/>
                <w:szCs w:val="20"/>
              </w:rPr>
              <w:t>・シラバスやキャリアマトリクスの活用は、どこがイニシアティブをとって進めるか明確にしておく。</w:t>
            </w:r>
          </w:p>
          <w:p w14:paraId="1E7BC7FF" w14:textId="680245B7" w:rsidR="00BF7D5E" w:rsidRPr="00BF7D5E" w:rsidRDefault="00BF7D5E" w:rsidP="00043200">
            <w:pPr>
              <w:spacing w:line="280" w:lineRule="exact"/>
              <w:ind w:left="175" w:hangingChars="100" w:hanging="175"/>
              <w:rPr>
                <w:rFonts w:ascii="HG丸ｺﾞｼｯｸM-PRO" w:eastAsia="HG丸ｺﾞｼｯｸM-PRO" w:hAnsi="HG丸ｺﾞｼｯｸM-PRO"/>
                <w:w w:val="90"/>
                <w:sz w:val="20"/>
                <w:szCs w:val="20"/>
              </w:rPr>
            </w:pPr>
            <w:r w:rsidRPr="00FD1139">
              <w:rPr>
                <w:rFonts w:ascii="HG丸ｺﾞｼｯｸM-PRO" w:eastAsia="HG丸ｺﾞｼｯｸM-PRO" w:hAnsi="HG丸ｺﾞｼｯｸM-PRO" w:hint="eastAsia"/>
                <w:w w:val="90"/>
                <w:sz w:val="20"/>
                <w:szCs w:val="20"/>
              </w:rPr>
              <w:t>・管理職主導の取組みは管理職が変わると進まなくなる。教員の意見をしっかり聞いて、教員の参加</w:t>
            </w:r>
            <w:r w:rsidRPr="00FD1139">
              <w:rPr>
                <w:rFonts w:ascii="HG丸ｺﾞｼｯｸM-PRO" w:eastAsia="HG丸ｺﾞｼｯｸM-PRO" w:hAnsi="HG丸ｺﾞｼｯｸM-PRO" w:hint="eastAsia"/>
                <w:w w:val="90"/>
                <w:sz w:val="20"/>
                <w:szCs w:val="20"/>
              </w:rPr>
              <w:lastRenderedPageBreak/>
              <w:t>意識を高めていくことが重要である。</w:t>
            </w:r>
          </w:p>
        </w:tc>
      </w:tr>
    </w:tbl>
    <w:p w14:paraId="578892A2" w14:textId="77777777" w:rsidR="00530496" w:rsidRPr="004B4573" w:rsidRDefault="00074664" w:rsidP="003635E5">
      <w:pPr>
        <w:widowControl/>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szCs w:val="21"/>
        </w:rPr>
        <w:lastRenderedPageBreak/>
        <w:br w:type="page"/>
      </w:r>
      <w:r w:rsidR="004B4573" w:rsidRPr="004B4573">
        <w:rPr>
          <w:rFonts w:ascii="HG丸ｺﾞｼｯｸM-PRO" w:eastAsia="HG丸ｺﾞｼｯｸM-PRO" w:hAnsi="HG丸ｺﾞｼｯｸM-PRO" w:hint="eastAsia"/>
          <w:szCs w:val="21"/>
        </w:rPr>
        <w:lastRenderedPageBreak/>
        <w:t>３</w:t>
      </w:r>
      <w:r w:rsidR="00530496" w:rsidRPr="004B4573">
        <w:rPr>
          <w:rFonts w:ascii="HG丸ｺﾞｼｯｸM-PRO" w:eastAsia="HG丸ｺﾞｼｯｸM-PRO" w:hAnsi="HG丸ｺﾞｼｯｸM-PRO" w:hint="eastAsia"/>
          <w:szCs w:val="21"/>
        </w:rPr>
        <w:t xml:space="preserve">　本年度の取組内容及び自己評価</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0"/>
        <w:gridCol w:w="4110"/>
        <w:gridCol w:w="4820"/>
        <w:gridCol w:w="3685"/>
      </w:tblGrid>
      <w:tr w:rsidR="005869D0" w:rsidRPr="004B4573" w14:paraId="2B848187" w14:textId="77777777" w:rsidTr="00AA7261">
        <w:trPr>
          <w:trHeight w:val="5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D6E40DF" w14:textId="77777777" w:rsidR="008C523F" w:rsidRPr="004B4573" w:rsidRDefault="008C523F" w:rsidP="005A16B4">
            <w:pPr>
              <w:spacing w:line="200" w:lineRule="exact"/>
              <w:rPr>
                <w:rFonts w:ascii="HG丸ｺﾞｼｯｸM-PRO" w:eastAsia="HG丸ｺﾞｼｯｸM-PRO" w:hAnsi="HG丸ｺﾞｼｯｸM-PRO"/>
                <w:sz w:val="14"/>
                <w:szCs w:val="14"/>
              </w:rPr>
            </w:pPr>
            <w:r w:rsidRPr="004B4573">
              <w:rPr>
                <w:rFonts w:ascii="HG丸ｺﾞｼｯｸM-PRO" w:eastAsia="HG丸ｺﾞｼｯｸM-PRO" w:hAnsi="HG丸ｺﾞｼｯｸM-PRO" w:hint="eastAsia"/>
                <w:sz w:val="14"/>
                <w:szCs w:val="14"/>
              </w:rPr>
              <w:t>中期</w:t>
            </w:r>
          </w:p>
          <w:p w14:paraId="79BB73B0" w14:textId="77777777" w:rsidR="00530496" w:rsidRPr="004B4573" w:rsidRDefault="008C523F" w:rsidP="005A16B4">
            <w:pPr>
              <w:spacing w:line="200" w:lineRule="exact"/>
              <w:rPr>
                <w:rFonts w:ascii="HG丸ｺﾞｼｯｸM-PRO" w:eastAsia="HG丸ｺﾞｼｯｸM-PRO" w:hAnsi="HG丸ｺﾞｼｯｸM-PRO"/>
                <w:sz w:val="14"/>
                <w:szCs w:val="14"/>
              </w:rPr>
            </w:pPr>
            <w:r w:rsidRPr="004B4573">
              <w:rPr>
                <w:rFonts w:ascii="HG丸ｺﾞｼｯｸM-PRO" w:eastAsia="HG丸ｺﾞｼｯｸM-PRO" w:hAnsi="HG丸ｺﾞｼｯｸM-PRO" w:hint="eastAsia"/>
                <w:sz w:val="14"/>
                <w:szCs w:val="14"/>
              </w:rPr>
              <w:t>目標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522E7C" w14:textId="77777777" w:rsidR="00530496" w:rsidRPr="004B4573" w:rsidRDefault="00530496">
            <w:pPr>
              <w:jc w:val="center"/>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今年度の重点目標</w:t>
            </w:r>
          </w:p>
        </w:tc>
        <w:tc>
          <w:tcPr>
            <w:tcW w:w="4110" w:type="dxa"/>
            <w:tcBorders>
              <w:top w:val="single" w:sz="4" w:space="0" w:color="auto"/>
              <w:left w:val="single" w:sz="4" w:space="0" w:color="auto"/>
              <w:bottom w:val="single" w:sz="4" w:space="0" w:color="auto"/>
              <w:right w:val="dashed" w:sz="4" w:space="0" w:color="auto"/>
            </w:tcBorders>
            <w:vAlign w:val="center"/>
            <w:hideMark/>
          </w:tcPr>
          <w:p w14:paraId="16CE1527" w14:textId="77777777" w:rsidR="00530496" w:rsidRPr="004B4573" w:rsidRDefault="00530496">
            <w:pPr>
              <w:jc w:val="center"/>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具体的な取組計画・内容</w:t>
            </w:r>
          </w:p>
        </w:tc>
        <w:tc>
          <w:tcPr>
            <w:tcW w:w="4820" w:type="dxa"/>
            <w:tcBorders>
              <w:top w:val="single" w:sz="4" w:space="0" w:color="auto"/>
              <w:left w:val="single" w:sz="4" w:space="0" w:color="auto"/>
              <w:bottom w:val="single" w:sz="4" w:space="0" w:color="auto"/>
              <w:right w:val="dashed" w:sz="4" w:space="0" w:color="auto"/>
            </w:tcBorders>
            <w:vAlign w:val="center"/>
            <w:hideMark/>
          </w:tcPr>
          <w:p w14:paraId="7B0E454B" w14:textId="77777777" w:rsidR="003C485E" w:rsidRPr="004B4573" w:rsidRDefault="00530496" w:rsidP="00CA1624">
            <w:pPr>
              <w:jc w:val="center"/>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評価指標</w:t>
            </w:r>
            <w:r w:rsidR="0084319E">
              <w:rPr>
                <w:rFonts w:ascii="HG丸ｺﾞｼｯｸM-PRO" w:eastAsia="HG丸ｺﾞｼｯｸM-PRO" w:hAnsi="HG丸ｺﾞｼｯｸM-PRO" w:hint="eastAsia"/>
                <w:szCs w:val="21"/>
              </w:rPr>
              <w:t xml:space="preserve">　[R2年度値]</w:t>
            </w:r>
          </w:p>
        </w:tc>
        <w:tc>
          <w:tcPr>
            <w:tcW w:w="3685" w:type="dxa"/>
            <w:tcBorders>
              <w:top w:val="single" w:sz="4" w:space="0" w:color="auto"/>
              <w:left w:val="dashed" w:sz="4" w:space="0" w:color="auto"/>
              <w:bottom w:val="single" w:sz="4" w:space="0" w:color="auto"/>
              <w:right w:val="single" w:sz="4" w:space="0" w:color="auto"/>
            </w:tcBorders>
            <w:vAlign w:val="center"/>
            <w:hideMark/>
          </w:tcPr>
          <w:p w14:paraId="6D853D10" w14:textId="77777777" w:rsidR="00530496" w:rsidRPr="004B4573" w:rsidRDefault="00530496">
            <w:pPr>
              <w:jc w:val="center"/>
              <w:rPr>
                <w:rFonts w:ascii="HG丸ｺﾞｼｯｸM-PRO" w:eastAsia="HG丸ｺﾞｼｯｸM-PRO" w:hAnsi="HG丸ｺﾞｼｯｸM-PRO"/>
                <w:szCs w:val="21"/>
              </w:rPr>
            </w:pPr>
            <w:r w:rsidRPr="004B4573">
              <w:rPr>
                <w:rFonts w:ascii="HG丸ｺﾞｼｯｸM-PRO" w:eastAsia="HG丸ｺﾞｼｯｸM-PRO" w:hAnsi="HG丸ｺﾞｼｯｸM-PRO" w:hint="eastAsia"/>
                <w:szCs w:val="21"/>
              </w:rPr>
              <w:t>自己評価</w:t>
            </w:r>
            <w:r w:rsidR="00593F2C">
              <w:rPr>
                <w:rFonts w:ascii="HG丸ｺﾞｼｯｸM-PRO" w:eastAsia="HG丸ｺﾞｼｯｸM-PRO" w:hAnsi="HG丸ｺﾞｼｯｸM-PRO" w:hint="eastAsia"/>
                <w:szCs w:val="21"/>
              </w:rPr>
              <w:t>（進捗）</w:t>
            </w:r>
          </w:p>
        </w:tc>
      </w:tr>
      <w:tr w:rsidR="005869D0" w:rsidRPr="005303A2" w14:paraId="2F04A0F3" w14:textId="77777777" w:rsidTr="009C6943">
        <w:trPr>
          <w:cantSplit/>
          <w:trHeight w:val="6008"/>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1569F57B" w14:textId="77777777" w:rsidR="00530496" w:rsidRPr="005303A2" w:rsidRDefault="004B4573" w:rsidP="00467621">
            <w:pPr>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 w:val="18"/>
                <w:szCs w:val="18"/>
              </w:rPr>
              <w:t>１</w:t>
            </w:r>
            <w:r w:rsidR="00467621" w:rsidRPr="005303A2">
              <w:rPr>
                <w:rFonts w:ascii="HG丸ｺﾞｼｯｸM-PRO" w:eastAsia="HG丸ｺﾞｼｯｸM-PRO" w:hAnsi="HG丸ｺﾞｼｯｸM-PRO" w:hint="eastAsia"/>
                <w:sz w:val="18"/>
                <w:szCs w:val="18"/>
              </w:rPr>
              <w:t>「</w:t>
            </w:r>
            <w:r w:rsidR="00EA033A" w:rsidRPr="005303A2">
              <w:rPr>
                <w:rFonts w:ascii="HG丸ｺﾞｼｯｸM-PRO" w:eastAsia="HG丸ｺﾞｼｯｸM-PRO" w:hAnsi="HG丸ｺﾞｼｯｸM-PRO" w:hint="eastAsia"/>
                <w:sz w:val="18"/>
                <w:szCs w:val="18"/>
              </w:rPr>
              <w:t>コミュニケーション力</w:t>
            </w:r>
            <w:r w:rsidR="00467621" w:rsidRPr="005303A2">
              <w:rPr>
                <w:rFonts w:ascii="HG丸ｺﾞｼｯｸM-PRO" w:eastAsia="HG丸ｺﾞｼｯｸM-PRO" w:hAnsi="HG丸ｺﾞｼｯｸM-PRO" w:hint="eastAsia"/>
                <w:sz w:val="18"/>
                <w:szCs w:val="18"/>
              </w:rPr>
              <w:t>」や「自ら考えて行動する力」を伸ばす</w:t>
            </w:r>
          </w:p>
        </w:tc>
        <w:tc>
          <w:tcPr>
            <w:tcW w:w="2410" w:type="dxa"/>
            <w:tcBorders>
              <w:top w:val="single" w:sz="4" w:space="0" w:color="auto"/>
              <w:left w:val="single" w:sz="4" w:space="0" w:color="auto"/>
              <w:bottom w:val="single" w:sz="4" w:space="0" w:color="auto"/>
              <w:right w:val="single" w:sz="4" w:space="0" w:color="auto"/>
            </w:tcBorders>
            <w:hideMark/>
          </w:tcPr>
          <w:p w14:paraId="1CFB3691" w14:textId="77777777" w:rsidR="0058313D" w:rsidRPr="001E00E6" w:rsidRDefault="0058313D" w:rsidP="0058313D">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）進路に関する教育</w:t>
            </w:r>
            <w:r w:rsidR="001C0411" w:rsidRPr="001E00E6">
              <w:rPr>
                <w:rFonts w:ascii="HG丸ｺﾞｼｯｸM-PRO" w:eastAsia="HG丸ｺﾞｼｯｸM-PRO" w:hAnsi="HG丸ｺﾞｼｯｸM-PRO" w:hint="eastAsia"/>
                <w:w w:val="90"/>
                <w:sz w:val="16"/>
                <w:szCs w:val="16"/>
              </w:rPr>
              <w:t>の充実</w:t>
            </w:r>
          </w:p>
          <w:p w14:paraId="6C692C12" w14:textId="77777777" w:rsidR="0058313D" w:rsidRPr="001E00E6" w:rsidRDefault="0058313D" w:rsidP="0058313D">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ア </w:t>
            </w:r>
            <w:r w:rsidR="006E13A0" w:rsidRPr="001E00E6">
              <w:rPr>
                <w:rFonts w:ascii="HG丸ｺﾞｼｯｸM-PRO" w:eastAsia="HG丸ｺﾞｼｯｸM-PRO" w:hAnsi="HG丸ｺﾞｼｯｸM-PRO" w:hint="eastAsia"/>
                <w:w w:val="90"/>
                <w:sz w:val="16"/>
                <w:szCs w:val="16"/>
              </w:rPr>
              <w:t>系統性のあるキャリア教育</w:t>
            </w:r>
          </w:p>
          <w:p w14:paraId="19CC8EC0" w14:textId="77777777" w:rsidR="00DB7899" w:rsidRPr="001E00E6" w:rsidRDefault="00DB7899" w:rsidP="0058313D">
            <w:pPr>
              <w:ind w:left="139" w:hangingChars="100" w:hanging="139"/>
              <w:rPr>
                <w:rFonts w:ascii="HG丸ｺﾞｼｯｸM-PRO" w:eastAsia="HG丸ｺﾞｼｯｸM-PRO" w:hAnsi="HG丸ｺﾞｼｯｸM-PRO"/>
                <w:w w:val="90"/>
                <w:sz w:val="16"/>
                <w:szCs w:val="16"/>
              </w:rPr>
            </w:pPr>
          </w:p>
          <w:p w14:paraId="578D17EB" w14:textId="77777777" w:rsidR="00C01B57" w:rsidRPr="001E00E6" w:rsidRDefault="00C01B57" w:rsidP="0058313D">
            <w:pPr>
              <w:ind w:left="139" w:hangingChars="100" w:hanging="139"/>
              <w:rPr>
                <w:rFonts w:ascii="HG丸ｺﾞｼｯｸM-PRO" w:eastAsia="HG丸ｺﾞｼｯｸM-PRO" w:hAnsi="HG丸ｺﾞｼｯｸM-PRO"/>
                <w:w w:val="90"/>
                <w:sz w:val="16"/>
                <w:szCs w:val="16"/>
              </w:rPr>
            </w:pPr>
          </w:p>
          <w:p w14:paraId="5ADB66BD" w14:textId="77777777" w:rsidR="0058313D" w:rsidRPr="001E00E6" w:rsidRDefault="0058313D" w:rsidP="00C01B57">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イ </w:t>
            </w:r>
            <w:r w:rsidR="00DB7899" w:rsidRPr="001E00E6">
              <w:rPr>
                <w:rFonts w:ascii="HG丸ｺﾞｼｯｸM-PRO" w:eastAsia="HG丸ｺﾞｼｯｸM-PRO" w:hAnsi="HG丸ｺﾞｼｯｸM-PRO" w:hint="eastAsia"/>
                <w:w w:val="90"/>
                <w:sz w:val="16"/>
                <w:szCs w:val="16"/>
              </w:rPr>
              <w:t>社会参加する意欲</w:t>
            </w:r>
            <w:r w:rsidR="00C01B57" w:rsidRPr="001E00E6">
              <w:rPr>
                <w:rFonts w:ascii="HG丸ｺﾞｼｯｸM-PRO" w:eastAsia="HG丸ｺﾞｼｯｸM-PRO" w:hAnsi="HG丸ｺﾞｼｯｸM-PRO" w:hint="eastAsia"/>
                <w:w w:val="90"/>
                <w:sz w:val="16"/>
                <w:szCs w:val="16"/>
              </w:rPr>
              <w:t>・態度</w:t>
            </w:r>
            <w:r w:rsidR="00DB7899" w:rsidRPr="001E00E6">
              <w:rPr>
                <w:rFonts w:ascii="HG丸ｺﾞｼｯｸM-PRO" w:eastAsia="HG丸ｺﾞｼｯｸM-PRO" w:hAnsi="HG丸ｺﾞｼｯｸM-PRO" w:hint="eastAsia"/>
                <w:w w:val="90"/>
                <w:sz w:val="16"/>
                <w:szCs w:val="16"/>
              </w:rPr>
              <w:t>の育成</w:t>
            </w:r>
          </w:p>
          <w:p w14:paraId="2E014EBB" w14:textId="24A6B18D" w:rsidR="00C01B57" w:rsidRDefault="00C01B57" w:rsidP="0058313D">
            <w:pPr>
              <w:ind w:left="139" w:hangingChars="100" w:hanging="139"/>
              <w:rPr>
                <w:rFonts w:ascii="HG丸ｺﾞｼｯｸM-PRO" w:eastAsia="HG丸ｺﾞｼｯｸM-PRO" w:hAnsi="HG丸ｺﾞｼｯｸM-PRO"/>
                <w:w w:val="90"/>
                <w:sz w:val="16"/>
                <w:szCs w:val="16"/>
              </w:rPr>
            </w:pPr>
          </w:p>
          <w:p w14:paraId="29F621A0" w14:textId="6274C1D4" w:rsidR="00D85691" w:rsidRDefault="00D85691" w:rsidP="0058313D">
            <w:pPr>
              <w:ind w:left="139" w:hangingChars="100" w:hanging="139"/>
              <w:rPr>
                <w:rFonts w:ascii="HG丸ｺﾞｼｯｸM-PRO" w:eastAsia="HG丸ｺﾞｼｯｸM-PRO" w:hAnsi="HG丸ｺﾞｼｯｸM-PRO"/>
                <w:w w:val="90"/>
                <w:sz w:val="16"/>
                <w:szCs w:val="16"/>
              </w:rPr>
            </w:pPr>
          </w:p>
          <w:p w14:paraId="343CBF87" w14:textId="77777777" w:rsidR="00D85691" w:rsidRPr="001E00E6" w:rsidRDefault="00D85691" w:rsidP="0058313D">
            <w:pPr>
              <w:ind w:left="139" w:hangingChars="100" w:hanging="139"/>
              <w:rPr>
                <w:rFonts w:ascii="HG丸ｺﾞｼｯｸM-PRO" w:eastAsia="HG丸ｺﾞｼｯｸM-PRO" w:hAnsi="HG丸ｺﾞｼｯｸM-PRO"/>
                <w:w w:val="90"/>
                <w:sz w:val="16"/>
                <w:szCs w:val="16"/>
              </w:rPr>
            </w:pPr>
          </w:p>
          <w:p w14:paraId="03362F42" w14:textId="77777777" w:rsidR="0058313D" w:rsidRPr="001E00E6" w:rsidRDefault="0058313D" w:rsidP="00085B79">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ウ</w:t>
            </w:r>
            <w:r w:rsidR="002A7C47" w:rsidRPr="001E00E6">
              <w:rPr>
                <w:rFonts w:ascii="HG丸ｺﾞｼｯｸM-PRO" w:eastAsia="HG丸ｺﾞｼｯｸM-PRO" w:hAnsi="HG丸ｺﾞｼｯｸM-PRO" w:hint="eastAsia"/>
                <w:w w:val="90"/>
                <w:sz w:val="16"/>
                <w:szCs w:val="16"/>
              </w:rPr>
              <w:t xml:space="preserve"> </w:t>
            </w:r>
            <w:r w:rsidR="00C01B57" w:rsidRPr="001E00E6">
              <w:rPr>
                <w:rFonts w:ascii="HG丸ｺﾞｼｯｸM-PRO" w:eastAsia="HG丸ｺﾞｼｯｸM-PRO" w:hAnsi="HG丸ｺﾞｼｯｸM-PRO" w:hint="eastAsia"/>
                <w:w w:val="90"/>
                <w:sz w:val="16"/>
                <w:szCs w:val="16"/>
              </w:rPr>
              <w:t>生徒の希望する進路実現</w:t>
            </w:r>
          </w:p>
          <w:p w14:paraId="50BFA9DA" w14:textId="77777777" w:rsidR="00C01B57" w:rsidRPr="001E00E6" w:rsidRDefault="00C01B57" w:rsidP="00085B79">
            <w:pPr>
              <w:ind w:left="139" w:hangingChars="100" w:hanging="139"/>
              <w:rPr>
                <w:rFonts w:ascii="HG丸ｺﾞｼｯｸM-PRO" w:eastAsia="HG丸ｺﾞｼｯｸM-PRO" w:hAnsi="HG丸ｺﾞｼｯｸM-PRO"/>
                <w:w w:val="90"/>
                <w:sz w:val="16"/>
                <w:szCs w:val="16"/>
              </w:rPr>
            </w:pPr>
          </w:p>
          <w:p w14:paraId="249132B5" w14:textId="198C6BE5" w:rsidR="00D85691" w:rsidRPr="001E00E6" w:rsidRDefault="00D85691" w:rsidP="00D85691">
            <w:pPr>
              <w:rPr>
                <w:rFonts w:ascii="HG丸ｺﾞｼｯｸM-PRO" w:eastAsia="HG丸ｺﾞｼｯｸM-PRO" w:hAnsi="HG丸ｺﾞｼｯｸM-PRO"/>
                <w:w w:val="90"/>
                <w:sz w:val="16"/>
                <w:szCs w:val="16"/>
              </w:rPr>
            </w:pPr>
          </w:p>
          <w:p w14:paraId="3B81CDD5" w14:textId="77777777" w:rsidR="001A2045" w:rsidRPr="001E00E6" w:rsidRDefault="0058313D" w:rsidP="002A019C">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p>
          <w:p w14:paraId="7DC2268A" w14:textId="77777777" w:rsidR="00DF40C6" w:rsidRPr="001E00E6" w:rsidRDefault="001C7237" w:rsidP="001A2045">
            <w:pPr>
              <w:ind w:leftChars="100" w:left="206" w:hanging="1"/>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学校生活や学校行事の中で、生徒が協力しながら</w:t>
            </w:r>
            <w:r w:rsidR="00433239" w:rsidRPr="001E00E6">
              <w:rPr>
                <w:rFonts w:ascii="HG丸ｺﾞｼｯｸM-PRO" w:eastAsia="HG丸ｺﾞｼｯｸM-PRO" w:hAnsi="HG丸ｺﾞｼｯｸM-PRO" w:hint="eastAsia"/>
                <w:w w:val="90"/>
                <w:sz w:val="16"/>
                <w:szCs w:val="16"/>
              </w:rPr>
              <w:t>主体</w:t>
            </w:r>
            <w:r w:rsidRPr="001E00E6">
              <w:rPr>
                <w:rFonts w:ascii="HG丸ｺﾞｼｯｸM-PRO" w:eastAsia="HG丸ｺﾞｼｯｸM-PRO" w:hAnsi="HG丸ｺﾞｼｯｸM-PRO" w:hint="eastAsia"/>
                <w:w w:val="90"/>
                <w:sz w:val="16"/>
                <w:szCs w:val="16"/>
              </w:rPr>
              <w:t>的に</w:t>
            </w:r>
            <w:r w:rsidR="00433239" w:rsidRPr="001E00E6">
              <w:rPr>
                <w:rFonts w:ascii="HG丸ｺﾞｼｯｸM-PRO" w:eastAsia="HG丸ｺﾞｼｯｸM-PRO" w:hAnsi="HG丸ｺﾞｼｯｸM-PRO" w:hint="eastAsia"/>
                <w:w w:val="90"/>
                <w:sz w:val="16"/>
                <w:szCs w:val="16"/>
              </w:rPr>
              <w:t>取</w:t>
            </w:r>
            <w:r w:rsidR="004F4A08" w:rsidRPr="001E00E6">
              <w:rPr>
                <w:rFonts w:ascii="HG丸ｺﾞｼｯｸM-PRO" w:eastAsia="HG丸ｺﾞｼｯｸM-PRO" w:hAnsi="HG丸ｺﾞｼｯｸM-PRO" w:hint="eastAsia"/>
                <w:w w:val="90"/>
                <w:sz w:val="16"/>
                <w:szCs w:val="16"/>
              </w:rPr>
              <w:t>り</w:t>
            </w:r>
            <w:r w:rsidR="00433239" w:rsidRPr="001E00E6">
              <w:rPr>
                <w:rFonts w:ascii="HG丸ｺﾞｼｯｸM-PRO" w:eastAsia="HG丸ｺﾞｼｯｸM-PRO" w:hAnsi="HG丸ｺﾞｼｯｸM-PRO" w:hint="eastAsia"/>
                <w:w w:val="90"/>
                <w:sz w:val="16"/>
                <w:szCs w:val="16"/>
              </w:rPr>
              <w:t>組む活動の</w:t>
            </w:r>
            <w:r w:rsidR="002A019C" w:rsidRPr="001E00E6">
              <w:rPr>
                <w:rFonts w:ascii="HG丸ｺﾞｼｯｸM-PRO" w:eastAsia="HG丸ｺﾞｼｯｸM-PRO" w:hAnsi="HG丸ｺﾞｼｯｸM-PRO" w:hint="eastAsia"/>
                <w:w w:val="90"/>
                <w:sz w:val="16"/>
                <w:szCs w:val="16"/>
              </w:rPr>
              <w:t>充実。</w:t>
            </w:r>
          </w:p>
          <w:p w14:paraId="1C4D64E3" w14:textId="77777777" w:rsidR="00CD3B43" w:rsidRPr="001E00E6" w:rsidRDefault="0058313D" w:rsidP="001A2045">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Pr="001E00E6">
              <w:rPr>
                <w:rFonts w:ascii="HG丸ｺﾞｼｯｸM-PRO" w:eastAsia="HG丸ｺﾞｼｯｸM-PRO" w:hAnsi="HG丸ｺﾞｼｯｸM-PRO" w:hint="eastAsia"/>
                <w:w w:val="90"/>
                <w:sz w:val="16"/>
                <w:szCs w:val="16"/>
              </w:rPr>
              <w:t>）</w:t>
            </w:r>
          </w:p>
          <w:p w14:paraId="6024098B" w14:textId="77777777" w:rsidR="00710103" w:rsidRPr="001E00E6" w:rsidRDefault="0054752E" w:rsidP="00CD3B43">
            <w:pPr>
              <w:ind w:leftChars="100" w:left="205"/>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余暇活動</w:t>
            </w:r>
            <w:r w:rsidR="00CD3B43"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社会参加</w:t>
            </w:r>
            <w:r w:rsidR="00CD3B43" w:rsidRPr="001E00E6">
              <w:rPr>
                <w:rFonts w:ascii="HG丸ｺﾞｼｯｸM-PRO" w:eastAsia="HG丸ｺﾞｼｯｸM-PRO" w:hAnsi="HG丸ｺﾞｼｯｸM-PRO" w:hint="eastAsia"/>
                <w:w w:val="90"/>
                <w:sz w:val="16"/>
                <w:szCs w:val="16"/>
              </w:rPr>
              <w:t>につながる活動</w:t>
            </w:r>
            <w:r w:rsidRPr="001E00E6">
              <w:rPr>
                <w:rFonts w:ascii="HG丸ｺﾞｼｯｸM-PRO" w:eastAsia="HG丸ｺﾞｼｯｸM-PRO" w:hAnsi="HG丸ｺﾞｼｯｸM-PRO" w:hint="eastAsia"/>
                <w:w w:val="90"/>
                <w:sz w:val="16"/>
                <w:szCs w:val="16"/>
              </w:rPr>
              <w:t>の充実を図る。</w:t>
            </w:r>
          </w:p>
        </w:tc>
        <w:tc>
          <w:tcPr>
            <w:tcW w:w="4110" w:type="dxa"/>
            <w:tcBorders>
              <w:top w:val="single" w:sz="4" w:space="0" w:color="auto"/>
              <w:left w:val="single" w:sz="4" w:space="0" w:color="auto"/>
              <w:bottom w:val="single" w:sz="4" w:space="0" w:color="auto"/>
              <w:right w:val="dashed" w:sz="4" w:space="0" w:color="auto"/>
            </w:tcBorders>
            <w:hideMark/>
          </w:tcPr>
          <w:p w14:paraId="618EF25C" w14:textId="77777777" w:rsidR="006E13A0" w:rsidRPr="001E00E6" w:rsidRDefault="00530496" w:rsidP="00433239">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43F49D98" w14:textId="71530D7D" w:rsidR="00C01B57" w:rsidRDefault="006E13A0" w:rsidP="00C01B57">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 中学部・高等部の教科・領域の学習内容を、キャリア発達の視点で見直し、系統性のある一貫した指導を進める</w:t>
            </w:r>
            <w:r w:rsidR="00C01B57" w:rsidRPr="001E00E6">
              <w:rPr>
                <w:rFonts w:ascii="HG丸ｺﾞｼｯｸM-PRO" w:eastAsia="HG丸ｺﾞｼｯｸM-PRO" w:hAnsi="HG丸ｺﾞｼｯｸM-PRO" w:hint="eastAsia"/>
                <w:w w:val="90"/>
                <w:sz w:val="16"/>
                <w:szCs w:val="16"/>
              </w:rPr>
              <w:t>。</w:t>
            </w:r>
          </w:p>
          <w:p w14:paraId="1A39560B" w14:textId="77777777" w:rsidR="00D85691" w:rsidRPr="001E00E6" w:rsidRDefault="00D85691" w:rsidP="00C01B57">
            <w:pPr>
              <w:ind w:left="209" w:hangingChars="150" w:hanging="209"/>
              <w:rPr>
                <w:rFonts w:ascii="HG丸ｺﾞｼｯｸM-PRO" w:eastAsia="HG丸ｺﾞｼｯｸM-PRO" w:hAnsi="HG丸ｺﾞｼｯｸM-PRO"/>
                <w:w w:val="90"/>
                <w:sz w:val="16"/>
                <w:szCs w:val="16"/>
              </w:rPr>
            </w:pPr>
          </w:p>
          <w:p w14:paraId="1A4EB8D2" w14:textId="77777777" w:rsidR="00C01B57" w:rsidRPr="001E00E6" w:rsidRDefault="00DB7899" w:rsidP="00433239">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 校内外の</w:t>
            </w:r>
            <w:r w:rsidR="00C60295" w:rsidRPr="001E00E6">
              <w:rPr>
                <w:rFonts w:ascii="HG丸ｺﾞｼｯｸM-PRO" w:eastAsia="HG丸ｺﾞｼｯｸM-PRO" w:hAnsi="HG丸ｺﾞｼｯｸM-PRO" w:hint="eastAsia"/>
                <w:w w:val="90"/>
                <w:sz w:val="16"/>
                <w:szCs w:val="16"/>
              </w:rPr>
              <w:t>体験実習や</w:t>
            </w:r>
            <w:r w:rsidRPr="001E00E6">
              <w:rPr>
                <w:rFonts w:ascii="HG丸ｺﾞｼｯｸM-PRO" w:eastAsia="HG丸ｺﾞｼｯｸM-PRO" w:hAnsi="HG丸ｺﾞｼｯｸM-PRO" w:hint="eastAsia"/>
                <w:w w:val="90"/>
                <w:sz w:val="16"/>
                <w:szCs w:val="16"/>
              </w:rPr>
              <w:t>異学年間の教え合い</w:t>
            </w:r>
            <w:r w:rsidR="00C01B57" w:rsidRPr="001E00E6">
              <w:rPr>
                <w:rFonts w:ascii="HG丸ｺﾞｼｯｸM-PRO" w:eastAsia="HG丸ｺﾞｼｯｸM-PRO" w:hAnsi="HG丸ｺﾞｼｯｸM-PRO" w:hint="eastAsia"/>
                <w:w w:val="90"/>
                <w:sz w:val="16"/>
                <w:szCs w:val="16"/>
              </w:rPr>
              <w:t>（</w:t>
            </w:r>
            <w:r w:rsidR="001C7237" w:rsidRPr="001E00E6">
              <w:rPr>
                <w:rFonts w:ascii="HG丸ｺﾞｼｯｸM-PRO" w:eastAsia="HG丸ｺﾞｼｯｸM-PRO" w:hAnsi="HG丸ｺﾞｼｯｸM-PRO" w:hint="eastAsia"/>
                <w:w w:val="90"/>
                <w:sz w:val="16"/>
                <w:szCs w:val="16"/>
              </w:rPr>
              <w:t>園芸</w:t>
            </w:r>
            <w:r w:rsidR="00C01B57" w:rsidRPr="001E00E6">
              <w:rPr>
                <w:rFonts w:ascii="HG丸ｺﾞｼｯｸM-PRO" w:eastAsia="HG丸ｺﾞｼｯｸM-PRO" w:hAnsi="HG丸ｺﾞｼｯｸM-PRO" w:hint="eastAsia"/>
                <w:w w:val="90"/>
                <w:sz w:val="16"/>
                <w:szCs w:val="16"/>
              </w:rPr>
              <w:t>、清掃など）</w:t>
            </w:r>
            <w:r w:rsidRPr="001E00E6">
              <w:rPr>
                <w:rFonts w:ascii="HG丸ｺﾞｼｯｸM-PRO" w:eastAsia="HG丸ｺﾞｼｯｸM-PRO" w:hAnsi="HG丸ｺﾞｼｯｸM-PRO" w:hint="eastAsia"/>
                <w:w w:val="90"/>
                <w:sz w:val="16"/>
                <w:szCs w:val="16"/>
              </w:rPr>
              <w:t>、地域貢献活動</w:t>
            </w:r>
            <w:r w:rsidR="003646B2" w:rsidRPr="001E00E6">
              <w:rPr>
                <w:rFonts w:ascii="HG丸ｺﾞｼｯｸM-PRO" w:eastAsia="HG丸ｺﾞｼｯｸM-PRO" w:hAnsi="HG丸ｺﾞｼｯｸM-PRO" w:hint="eastAsia"/>
                <w:w w:val="90"/>
                <w:sz w:val="16"/>
                <w:szCs w:val="16"/>
              </w:rPr>
              <w:t>を充実させる</w:t>
            </w:r>
            <w:r w:rsidR="00A073C1" w:rsidRPr="001E00E6">
              <w:rPr>
                <w:rFonts w:ascii="HG丸ｺﾞｼｯｸM-PRO" w:eastAsia="HG丸ｺﾞｼｯｸM-PRO" w:hAnsi="HG丸ｺﾞｼｯｸM-PRO" w:hint="eastAsia"/>
                <w:w w:val="90"/>
                <w:sz w:val="16"/>
                <w:szCs w:val="16"/>
              </w:rPr>
              <w:t>。</w:t>
            </w:r>
          </w:p>
          <w:p w14:paraId="591519A5" w14:textId="77777777" w:rsidR="00DB7899" w:rsidRPr="001E00E6" w:rsidRDefault="00C01B57" w:rsidP="00C01B57">
            <w:pPr>
              <w:ind w:leftChars="150" w:left="378" w:hangingChars="50" w:hanging="70"/>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卒業生の体験を聞くなどして進路に主体的に取り組む姿勢を培う。</w:t>
            </w:r>
          </w:p>
          <w:p w14:paraId="1985A21D" w14:textId="77777777" w:rsidR="00C01B57" w:rsidRPr="001E00E6" w:rsidRDefault="00085B79" w:rsidP="00C01B57">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ウ　</w:t>
            </w:r>
            <w:r w:rsidR="00C01B57" w:rsidRPr="001E00E6">
              <w:rPr>
                <w:rFonts w:ascii="HG丸ｺﾞｼｯｸM-PRO" w:eastAsia="HG丸ｺﾞｼｯｸM-PRO" w:hAnsi="HG丸ｺﾞｼｯｸM-PRO" w:hint="eastAsia"/>
                <w:w w:val="90"/>
                <w:sz w:val="16"/>
                <w:szCs w:val="16"/>
              </w:rPr>
              <w:t>高１からの</w:t>
            </w:r>
            <w:r w:rsidR="005275BC" w:rsidRPr="001E00E6">
              <w:rPr>
                <w:rFonts w:ascii="HG丸ｺﾞｼｯｸM-PRO" w:eastAsia="HG丸ｺﾞｼｯｸM-PRO" w:hAnsi="HG丸ｺﾞｼｯｸM-PRO" w:hint="eastAsia"/>
                <w:w w:val="90"/>
                <w:sz w:val="16"/>
                <w:szCs w:val="16"/>
              </w:rPr>
              <w:t>体験</w:t>
            </w:r>
            <w:r w:rsidR="003646B2" w:rsidRPr="001E00E6">
              <w:rPr>
                <w:rFonts w:ascii="HG丸ｺﾞｼｯｸM-PRO" w:eastAsia="HG丸ｺﾞｼｯｸM-PRO" w:hAnsi="HG丸ｺﾞｼｯｸM-PRO" w:hint="eastAsia"/>
                <w:w w:val="90"/>
                <w:sz w:val="16"/>
                <w:szCs w:val="16"/>
              </w:rPr>
              <w:t>実習を充実させる</w:t>
            </w:r>
            <w:r w:rsidR="00C01B57" w:rsidRPr="001E00E6">
              <w:rPr>
                <w:rFonts w:ascii="HG丸ｺﾞｼｯｸM-PRO" w:eastAsia="HG丸ｺﾞｼｯｸM-PRO" w:hAnsi="HG丸ｺﾞｼｯｸM-PRO" w:hint="eastAsia"/>
                <w:w w:val="90"/>
                <w:sz w:val="16"/>
                <w:szCs w:val="16"/>
              </w:rPr>
              <w:t>。</w:t>
            </w:r>
          </w:p>
          <w:p w14:paraId="36A8FDD7" w14:textId="77777777" w:rsidR="00530496" w:rsidRPr="001E00E6" w:rsidRDefault="00C01B57" w:rsidP="00DF40C6">
            <w:pPr>
              <w:ind w:leftChars="150" w:left="378" w:hangingChars="50" w:hanging="70"/>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進路先等への定着支援としてアフターケアを充実させる。</w:t>
            </w:r>
          </w:p>
          <w:p w14:paraId="0C1EE9A4" w14:textId="77777777" w:rsidR="00DF40C6" w:rsidRPr="001E00E6" w:rsidRDefault="00DF40C6" w:rsidP="00DF40C6">
            <w:pPr>
              <w:ind w:leftChars="150" w:left="378" w:hangingChars="50" w:hanging="70"/>
              <w:rPr>
                <w:rFonts w:ascii="HG丸ｺﾞｼｯｸM-PRO" w:eastAsia="HG丸ｺﾞｼｯｸM-PRO" w:hAnsi="HG丸ｺﾞｼｯｸM-PRO"/>
                <w:w w:val="90"/>
                <w:sz w:val="16"/>
                <w:szCs w:val="16"/>
              </w:rPr>
            </w:pPr>
          </w:p>
          <w:p w14:paraId="18F5E576" w14:textId="77777777" w:rsidR="00DF40C6" w:rsidRPr="001E00E6" w:rsidRDefault="00530496" w:rsidP="00433239">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p>
          <w:p w14:paraId="2C70B224" w14:textId="77777777" w:rsidR="002A7C47" w:rsidRPr="001E00E6" w:rsidRDefault="002A7C47" w:rsidP="00433239">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ア </w:t>
            </w:r>
            <w:r w:rsidR="00DF40C6" w:rsidRPr="001E00E6">
              <w:rPr>
                <w:rFonts w:ascii="HG丸ｺﾞｼｯｸM-PRO" w:eastAsia="HG丸ｺﾞｼｯｸM-PRO" w:hAnsi="HG丸ｺﾞｼｯｸM-PRO" w:hint="eastAsia"/>
                <w:w w:val="90"/>
                <w:sz w:val="16"/>
                <w:szCs w:val="16"/>
              </w:rPr>
              <w:t>学校生活</w:t>
            </w:r>
            <w:r w:rsidR="002A019C" w:rsidRPr="001E00E6">
              <w:rPr>
                <w:rFonts w:ascii="HG丸ｺﾞｼｯｸM-PRO" w:eastAsia="HG丸ｺﾞｼｯｸM-PRO" w:hAnsi="HG丸ｺﾞｼｯｸM-PRO" w:hint="eastAsia"/>
                <w:w w:val="90"/>
                <w:sz w:val="16"/>
                <w:szCs w:val="16"/>
              </w:rPr>
              <w:t>で役割分担をし、生徒の主体的活動を支援する</w:t>
            </w:r>
            <w:r w:rsidRPr="001E00E6">
              <w:rPr>
                <w:rFonts w:ascii="HG丸ｺﾞｼｯｸM-PRO" w:eastAsia="HG丸ｺﾞｼｯｸM-PRO" w:hAnsi="HG丸ｺﾞｼｯｸM-PRO" w:hint="eastAsia"/>
                <w:w w:val="90"/>
                <w:sz w:val="16"/>
                <w:szCs w:val="16"/>
              </w:rPr>
              <w:t>。</w:t>
            </w:r>
          </w:p>
          <w:p w14:paraId="7A6ED37C" w14:textId="77777777" w:rsidR="0027672E" w:rsidRPr="001E00E6" w:rsidRDefault="002A7C47" w:rsidP="005010C4">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DF40C6" w:rsidRPr="001E00E6">
              <w:rPr>
                <w:rFonts w:ascii="HG丸ｺﾞｼｯｸM-PRO" w:eastAsia="HG丸ｺﾞｼｯｸM-PRO" w:hAnsi="HG丸ｺﾞｼｯｸM-PRO" w:hint="eastAsia"/>
                <w:w w:val="90"/>
                <w:sz w:val="16"/>
                <w:szCs w:val="16"/>
              </w:rPr>
              <w:t xml:space="preserve"> 学校行事等で、</w:t>
            </w:r>
            <w:r w:rsidR="00433239" w:rsidRPr="001E00E6">
              <w:rPr>
                <w:rFonts w:ascii="HG丸ｺﾞｼｯｸM-PRO" w:eastAsia="HG丸ｺﾞｼｯｸM-PRO" w:hAnsi="HG丸ｺﾞｼｯｸM-PRO" w:hint="eastAsia"/>
                <w:w w:val="90"/>
                <w:sz w:val="16"/>
                <w:szCs w:val="16"/>
              </w:rPr>
              <w:t>生徒会活動</w:t>
            </w:r>
            <w:r w:rsidR="00EA033A" w:rsidRPr="001E00E6">
              <w:rPr>
                <w:rFonts w:ascii="HG丸ｺﾞｼｯｸM-PRO" w:eastAsia="HG丸ｺﾞｼｯｸM-PRO" w:hAnsi="HG丸ｺﾞｼｯｸM-PRO" w:hint="eastAsia"/>
                <w:w w:val="90"/>
                <w:sz w:val="16"/>
                <w:szCs w:val="16"/>
              </w:rPr>
              <w:t>や</w:t>
            </w:r>
            <w:r w:rsidR="00DF40C6" w:rsidRPr="001E00E6">
              <w:rPr>
                <w:rFonts w:ascii="HG丸ｺﾞｼｯｸM-PRO" w:eastAsia="HG丸ｺﾞｼｯｸM-PRO" w:hAnsi="HG丸ｺﾞｼｯｸM-PRO" w:hint="eastAsia"/>
                <w:w w:val="90"/>
                <w:sz w:val="16"/>
                <w:szCs w:val="16"/>
              </w:rPr>
              <w:t>委員会活動を中心に</w:t>
            </w:r>
            <w:r w:rsidR="00571C09" w:rsidRPr="001E00E6">
              <w:rPr>
                <w:rFonts w:ascii="HG丸ｺﾞｼｯｸM-PRO" w:eastAsia="HG丸ｺﾞｼｯｸM-PRO" w:hAnsi="HG丸ｺﾞｼｯｸM-PRO" w:hint="eastAsia"/>
                <w:w w:val="90"/>
                <w:sz w:val="16"/>
                <w:szCs w:val="16"/>
              </w:rPr>
              <w:t>、</w:t>
            </w:r>
            <w:r w:rsidR="0068606F" w:rsidRPr="001E00E6">
              <w:rPr>
                <w:rFonts w:ascii="HG丸ｺﾞｼｯｸM-PRO" w:eastAsia="HG丸ｺﾞｼｯｸM-PRO" w:hAnsi="HG丸ｺﾞｼｯｸM-PRO" w:hint="eastAsia"/>
                <w:w w:val="90"/>
                <w:sz w:val="16"/>
                <w:szCs w:val="16"/>
              </w:rPr>
              <w:t>生徒が主体となって取</w:t>
            </w:r>
            <w:r w:rsidR="004F4A08" w:rsidRPr="001E00E6">
              <w:rPr>
                <w:rFonts w:ascii="HG丸ｺﾞｼｯｸM-PRO" w:eastAsia="HG丸ｺﾞｼｯｸM-PRO" w:hAnsi="HG丸ｺﾞｼｯｸM-PRO" w:hint="eastAsia"/>
                <w:w w:val="90"/>
                <w:sz w:val="16"/>
                <w:szCs w:val="16"/>
              </w:rPr>
              <w:t>り</w:t>
            </w:r>
            <w:r w:rsidR="0068606F" w:rsidRPr="001E00E6">
              <w:rPr>
                <w:rFonts w:ascii="HG丸ｺﾞｼｯｸM-PRO" w:eastAsia="HG丸ｺﾞｼｯｸM-PRO" w:hAnsi="HG丸ｺﾞｼｯｸM-PRO" w:hint="eastAsia"/>
                <w:w w:val="90"/>
                <w:sz w:val="16"/>
                <w:szCs w:val="16"/>
              </w:rPr>
              <w:t>組む活動を活性化させる。</w:t>
            </w:r>
          </w:p>
          <w:p w14:paraId="08B43609" w14:textId="77777777" w:rsidR="00CD3B43" w:rsidRPr="001E00E6" w:rsidRDefault="003502E3" w:rsidP="002121DA">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Pr="001E00E6">
              <w:rPr>
                <w:rFonts w:ascii="HG丸ｺﾞｼｯｸM-PRO" w:eastAsia="HG丸ｺﾞｼｯｸM-PRO" w:hAnsi="HG丸ｺﾞｼｯｸM-PRO" w:hint="eastAsia"/>
                <w:w w:val="90"/>
                <w:sz w:val="16"/>
                <w:szCs w:val="16"/>
              </w:rPr>
              <w:t>）</w:t>
            </w:r>
          </w:p>
          <w:p w14:paraId="04899FA9" w14:textId="77777777" w:rsidR="00CD3B43" w:rsidRPr="001E00E6" w:rsidRDefault="00CD3B43" w:rsidP="00CD3B43">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 放課後活</w:t>
            </w:r>
            <w:r w:rsidR="005A5143" w:rsidRPr="001E00E6">
              <w:rPr>
                <w:rFonts w:ascii="HG丸ｺﾞｼｯｸM-PRO" w:eastAsia="HG丸ｺﾞｼｯｸM-PRO" w:hAnsi="HG丸ｺﾞｼｯｸM-PRO" w:hint="eastAsia"/>
                <w:w w:val="90"/>
                <w:sz w:val="16"/>
                <w:szCs w:val="16"/>
              </w:rPr>
              <w:t>動を継続するとともに、校外でのスポーツや文化的活動、地域と連携した活動</w:t>
            </w:r>
            <w:r w:rsidRPr="001E00E6">
              <w:rPr>
                <w:rFonts w:ascii="HG丸ｺﾞｼｯｸM-PRO" w:eastAsia="HG丸ｺﾞｼｯｸM-PRO" w:hAnsi="HG丸ｺﾞｼｯｸM-PRO" w:hint="eastAsia"/>
                <w:w w:val="90"/>
                <w:sz w:val="16"/>
                <w:szCs w:val="16"/>
              </w:rPr>
              <w:t>への参加を支援する。</w:t>
            </w:r>
          </w:p>
          <w:p w14:paraId="2EBEC633" w14:textId="77777777" w:rsidR="00710103" w:rsidRPr="001E00E6" w:rsidRDefault="00CD3B43" w:rsidP="00BC17B4">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 学校間交流</w:t>
            </w:r>
            <w:r w:rsidR="004D047C" w:rsidRPr="001E00E6">
              <w:rPr>
                <w:rFonts w:ascii="HG丸ｺﾞｼｯｸM-PRO" w:eastAsia="HG丸ｺﾞｼｯｸM-PRO" w:hAnsi="HG丸ｺﾞｼｯｸM-PRO" w:hint="eastAsia"/>
                <w:w w:val="90"/>
                <w:sz w:val="16"/>
                <w:szCs w:val="16"/>
              </w:rPr>
              <w:t>を継続する</w:t>
            </w:r>
            <w:r w:rsidR="009406B8" w:rsidRPr="001E00E6">
              <w:rPr>
                <w:rFonts w:ascii="HG丸ｺﾞｼｯｸM-PRO" w:eastAsia="HG丸ｺﾞｼｯｸM-PRO" w:hAnsi="HG丸ｺﾞｼｯｸM-PRO" w:hint="eastAsia"/>
                <w:w w:val="90"/>
                <w:sz w:val="16"/>
                <w:szCs w:val="16"/>
              </w:rPr>
              <w:t>。</w:t>
            </w:r>
          </w:p>
        </w:tc>
        <w:tc>
          <w:tcPr>
            <w:tcW w:w="4820" w:type="dxa"/>
            <w:tcBorders>
              <w:top w:val="single" w:sz="4" w:space="0" w:color="auto"/>
              <w:left w:val="single" w:sz="4" w:space="0" w:color="auto"/>
              <w:bottom w:val="single" w:sz="4" w:space="0" w:color="auto"/>
              <w:right w:val="dashed" w:sz="4" w:space="0" w:color="auto"/>
            </w:tcBorders>
            <w:hideMark/>
          </w:tcPr>
          <w:p w14:paraId="67C66805" w14:textId="77777777" w:rsidR="006E13A0" w:rsidRPr="001E00E6" w:rsidRDefault="00530496" w:rsidP="0068606F">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41916B52" w14:textId="77777777" w:rsidR="00A073C1" w:rsidRPr="001E00E6" w:rsidRDefault="00530496" w:rsidP="0068606F">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27765D" w:rsidRPr="001E00E6">
              <w:rPr>
                <w:rFonts w:ascii="HG丸ｺﾞｼｯｸM-PRO" w:eastAsia="HG丸ｺﾞｼｯｸM-PRO" w:hAnsi="HG丸ｺﾞｼｯｸM-PRO" w:hint="eastAsia"/>
                <w:w w:val="90"/>
                <w:sz w:val="16"/>
                <w:szCs w:val="16"/>
              </w:rPr>
              <w:t xml:space="preserve"> </w:t>
            </w:r>
            <w:r w:rsidR="00DB7899" w:rsidRPr="001E00E6">
              <w:rPr>
                <w:rFonts w:ascii="HG丸ｺﾞｼｯｸM-PRO" w:eastAsia="HG丸ｺﾞｼｯｸM-PRO" w:hAnsi="HG丸ｺﾞｼｯｸM-PRO" w:hint="eastAsia"/>
                <w:w w:val="90"/>
                <w:sz w:val="16"/>
                <w:szCs w:val="16"/>
              </w:rPr>
              <w:t>・</w:t>
            </w:r>
            <w:r w:rsidR="006E13A0" w:rsidRPr="001E00E6">
              <w:rPr>
                <w:rFonts w:ascii="HG丸ｺﾞｼｯｸM-PRO" w:eastAsia="HG丸ｺﾞｼｯｸM-PRO" w:hAnsi="HG丸ｺﾞｼｯｸM-PRO" w:hint="eastAsia"/>
                <w:w w:val="90"/>
                <w:sz w:val="16"/>
                <w:szCs w:val="16"/>
              </w:rPr>
              <w:t>キャリアプランニングマトリクスを全教員で</w:t>
            </w:r>
            <w:r w:rsidR="00DB7899" w:rsidRPr="001E00E6">
              <w:rPr>
                <w:rFonts w:ascii="HG丸ｺﾞｼｯｸM-PRO" w:eastAsia="HG丸ｺﾞｼｯｸM-PRO" w:hAnsi="HG丸ｺﾞｼｯｸM-PRO" w:hint="eastAsia"/>
                <w:w w:val="90"/>
                <w:sz w:val="16"/>
                <w:szCs w:val="16"/>
              </w:rPr>
              <w:t>活用する。</w:t>
            </w:r>
          </w:p>
          <w:p w14:paraId="02CF0B06" w14:textId="77777777" w:rsidR="00CB358E" w:rsidRPr="001E00E6" w:rsidRDefault="00CB358E" w:rsidP="0068606F">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（研究授業指導案の指導目標にリンクさせるなどの活用。）</w:t>
            </w:r>
          </w:p>
          <w:p w14:paraId="5BE69DAD" w14:textId="77777777" w:rsidR="00DB7899" w:rsidRPr="001E00E6" w:rsidRDefault="00DB7899" w:rsidP="0068606F">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・四條畷版掃除検定の内容を確立させ、</w:t>
            </w:r>
            <w:r w:rsidR="00AA5D5D" w:rsidRPr="001E00E6">
              <w:rPr>
                <w:rFonts w:ascii="HG丸ｺﾞｼｯｸM-PRO" w:eastAsia="HG丸ｺﾞｼｯｸM-PRO" w:hAnsi="HG丸ｺﾞｼｯｸM-PRO" w:hint="eastAsia"/>
                <w:w w:val="90"/>
                <w:sz w:val="16"/>
                <w:szCs w:val="16"/>
              </w:rPr>
              <w:t>試行</w:t>
            </w:r>
            <w:r w:rsidRPr="001E00E6">
              <w:rPr>
                <w:rFonts w:ascii="HG丸ｺﾞｼｯｸM-PRO" w:eastAsia="HG丸ｺﾞｼｯｸM-PRO" w:hAnsi="HG丸ｺﾞｼｯｸM-PRO" w:hint="eastAsia"/>
                <w:w w:val="90"/>
                <w:sz w:val="16"/>
                <w:szCs w:val="16"/>
              </w:rPr>
              <w:t>実施する。</w:t>
            </w:r>
          </w:p>
          <w:p w14:paraId="393BCE0B" w14:textId="77777777" w:rsidR="00DB7899" w:rsidRPr="001E00E6" w:rsidRDefault="00DB7899" w:rsidP="00DB7899">
            <w:pPr>
              <w:ind w:leftChars="100" w:left="344"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F61B9B"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社会参加に向けた取組</w:t>
            </w:r>
            <w:r w:rsidR="001C7237" w:rsidRPr="001E00E6">
              <w:rPr>
                <w:rFonts w:ascii="HG丸ｺﾞｼｯｸM-PRO" w:eastAsia="HG丸ｺﾞｼｯｸM-PRO" w:hAnsi="HG丸ｺﾞｼｯｸM-PRO" w:hint="eastAsia"/>
                <w:w w:val="90"/>
                <w:sz w:val="16"/>
                <w:szCs w:val="16"/>
              </w:rPr>
              <w:t>み</w:t>
            </w:r>
            <w:r w:rsidR="00F61B9B"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 xml:space="preserve">の保評価 </w:t>
            </w:r>
            <w:r w:rsidRPr="001E00E6">
              <w:rPr>
                <w:rFonts w:ascii="HG丸ｺﾞｼｯｸM-PRO" w:eastAsia="HG丸ｺﾞｼｯｸM-PRO" w:hAnsi="HG丸ｺﾞｼｯｸM-PRO"/>
                <w:w w:val="90"/>
                <w:sz w:val="16"/>
                <w:szCs w:val="16"/>
              </w:rPr>
              <w:t>85%</w:t>
            </w:r>
            <w:r w:rsidR="0084319E" w:rsidRPr="001E00E6">
              <w:rPr>
                <w:rFonts w:ascii="HG丸ｺﾞｼｯｸM-PRO" w:eastAsia="HG丸ｺﾞｼｯｸM-PRO" w:hAnsi="HG丸ｺﾞｼｯｸM-PRO" w:hint="eastAsia"/>
                <w:w w:val="90"/>
                <w:sz w:val="16"/>
                <w:szCs w:val="16"/>
              </w:rPr>
              <w:t>以上　[</w:t>
            </w:r>
            <w:r w:rsidRPr="001E00E6">
              <w:rPr>
                <w:rFonts w:ascii="HG丸ｺﾞｼｯｸM-PRO" w:eastAsia="HG丸ｺﾞｼｯｸM-PRO" w:hAnsi="HG丸ｺﾞｼｯｸM-PRO" w:hint="eastAsia"/>
                <w:w w:val="90"/>
                <w:sz w:val="16"/>
                <w:szCs w:val="16"/>
              </w:rPr>
              <w:t>79.8%</w:t>
            </w:r>
            <w:r w:rsidR="0084319E" w:rsidRPr="001E00E6">
              <w:rPr>
                <w:rFonts w:ascii="HG丸ｺﾞｼｯｸM-PRO" w:eastAsia="HG丸ｺﾞｼｯｸM-PRO" w:hAnsi="HG丸ｺﾞｼｯｸM-PRO" w:hint="eastAsia"/>
                <w:w w:val="90"/>
                <w:sz w:val="16"/>
                <w:szCs w:val="16"/>
              </w:rPr>
              <w:t>]</w:t>
            </w:r>
          </w:p>
          <w:p w14:paraId="465C3E75" w14:textId="77777777" w:rsidR="00693BEC" w:rsidRPr="001E00E6" w:rsidRDefault="002357B0" w:rsidP="00693B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DB7899" w:rsidRPr="001E00E6">
              <w:rPr>
                <w:rFonts w:ascii="HG丸ｺﾞｼｯｸM-PRO" w:eastAsia="HG丸ｺﾞｼｯｸM-PRO" w:hAnsi="HG丸ｺﾞｼｯｸM-PRO" w:hint="eastAsia"/>
                <w:w w:val="90"/>
                <w:sz w:val="16"/>
                <w:szCs w:val="16"/>
              </w:rPr>
              <w:t>・</w:t>
            </w:r>
            <w:r w:rsidR="00C01B57" w:rsidRPr="001E00E6">
              <w:rPr>
                <w:rFonts w:ascii="HG丸ｺﾞｼｯｸM-PRO" w:eastAsia="HG丸ｺﾞｼｯｸM-PRO" w:hAnsi="HG丸ｺﾞｼｯｸM-PRO" w:hint="eastAsia"/>
                <w:w w:val="90"/>
                <w:sz w:val="16"/>
                <w:szCs w:val="16"/>
              </w:rPr>
              <w:t>異学年間の学習交流を学期に一度程度行う。</w:t>
            </w:r>
          </w:p>
          <w:p w14:paraId="5BD4ECC3" w14:textId="77777777" w:rsidR="00C01B57" w:rsidRPr="001E00E6" w:rsidRDefault="00C01B57" w:rsidP="00693B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・地域貢献活動を年間10回程度行う。</w:t>
            </w:r>
          </w:p>
          <w:p w14:paraId="128BE203" w14:textId="77777777" w:rsidR="00DF40C6" w:rsidRPr="001E00E6" w:rsidRDefault="00DF40C6" w:rsidP="00693B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・進路講座終了後の生徒評価 7</w:t>
            </w:r>
            <w:r w:rsidRPr="001E00E6">
              <w:rPr>
                <w:rFonts w:ascii="HG丸ｺﾞｼｯｸM-PRO" w:eastAsia="HG丸ｺﾞｼｯｸM-PRO" w:hAnsi="HG丸ｺﾞｼｯｸM-PRO"/>
                <w:w w:val="90"/>
                <w:sz w:val="16"/>
                <w:szCs w:val="16"/>
              </w:rPr>
              <w:t>5%</w:t>
            </w:r>
            <w:r w:rsidR="0084319E" w:rsidRPr="001E00E6">
              <w:rPr>
                <w:rFonts w:ascii="HG丸ｺﾞｼｯｸM-PRO" w:eastAsia="HG丸ｺﾞｼｯｸM-PRO" w:hAnsi="HG丸ｺﾞｼｯｸM-PRO" w:hint="eastAsia"/>
                <w:w w:val="90"/>
                <w:sz w:val="16"/>
                <w:szCs w:val="16"/>
              </w:rPr>
              <w:t>以上　[</w:t>
            </w:r>
            <w:r w:rsidRPr="001E00E6">
              <w:rPr>
                <w:rFonts w:ascii="HG丸ｺﾞｼｯｸM-PRO" w:eastAsia="HG丸ｺﾞｼｯｸM-PRO" w:hAnsi="HG丸ｺﾞｼｯｸM-PRO" w:hint="eastAsia"/>
                <w:w w:val="90"/>
                <w:sz w:val="16"/>
                <w:szCs w:val="16"/>
              </w:rPr>
              <w:t>75%</w:t>
            </w:r>
            <w:r w:rsidR="0084319E" w:rsidRPr="001E00E6">
              <w:rPr>
                <w:rFonts w:ascii="HG丸ｺﾞｼｯｸM-PRO" w:eastAsia="HG丸ｺﾞｼｯｸM-PRO" w:hAnsi="HG丸ｺﾞｼｯｸM-PRO" w:hint="eastAsia"/>
                <w:w w:val="90"/>
                <w:sz w:val="16"/>
                <w:szCs w:val="16"/>
              </w:rPr>
              <w:t>]</w:t>
            </w:r>
          </w:p>
          <w:p w14:paraId="1B6A5985" w14:textId="77777777" w:rsidR="00D53A5C" w:rsidRPr="001E00E6" w:rsidRDefault="00693BEC" w:rsidP="00085B79">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ウ</w:t>
            </w:r>
            <w:r w:rsidR="00DF40C6" w:rsidRPr="001E00E6">
              <w:rPr>
                <w:rFonts w:ascii="HG丸ｺﾞｼｯｸM-PRO" w:eastAsia="HG丸ｺﾞｼｯｸM-PRO" w:hAnsi="HG丸ｺﾞｼｯｸM-PRO" w:hint="eastAsia"/>
                <w:w w:val="90"/>
                <w:sz w:val="16"/>
                <w:szCs w:val="16"/>
              </w:rPr>
              <w:t>・</w:t>
            </w:r>
            <w:r w:rsidR="005275BC" w:rsidRPr="001E00E6">
              <w:rPr>
                <w:rFonts w:ascii="HG丸ｺﾞｼｯｸM-PRO" w:eastAsia="HG丸ｺﾞｼｯｸM-PRO" w:hAnsi="HG丸ｺﾞｼｯｸM-PRO" w:hint="eastAsia"/>
                <w:w w:val="90"/>
                <w:sz w:val="16"/>
                <w:szCs w:val="16"/>
              </w:rPr>
              <w:t>各学年で体験</w:t>
            </w:r>
            <w:r w:rsidR="00DF40C6" w:rsidRPr="001E00E6">
              <w:rPr>
                <w:rFonts w:ascii="HG丸ｺﾞｼｯｸM-PRO" w:eastAsia="HG丸ｺﾞｼｯｸM-PRO" w:hAnsi="HG丸ｺﾞｼｯｸM-PRO" w:hint="eastAsia"/>
                <w:w w:val="90"/>
                <w:sz w:val="16"/>
                <w:szCs w:val="16"/>
              </w:rPr>
              <w:t>実習</w:t>
            </w:r>
            <w:r w:rsidR="005275BC" w:rsidRPr="001E00E6">
              <w:rPr>
                <w:rFonts w:ascii="HG丸ｺﾞｼｯｸM-PRO" w:eastAsia="HG丸ｺﾞｼｯｸM-PRO" w:hAnsi="HG丸ｺﾞｼｯｸM-PRO" w:hint="eastAsia"/>
                <w:w w:val="90"/>
                <w:sz w:val="16"/>
                <w:szCs w:val="16"/>
              </w:rPr>
              <w:t>の対象生徒を前年度より広げる</w:t>
            </w:r>
            <w:r w:rsidR="00CB27E4" w:rsidRPr="001E00E6">
              <w:rPr>
                <w:rFonts w:ascii="HG丸ｺﾞｼｯｸM-PRO" w:eastAsia="HG丸ｺﾞｼｯｸM-PRO" w:hAnsi="HG丸ｺﾞｼｯｸM-PRO" w:hint="eastAsia"/>
                <w:w w:val="90"/>
                <w:sz w:val="16"/>
                <w:szCs w:val="16"/>
              </w:rPr>
              <w:t>。</w:t>
            </w:r>
          </w:p>
          <w:p w14:paraId="59F90148" w14:textId="161A9C70" w:rsidR="00CB27E4" w:rsidRPr="001E00E6" w:rsidRDefault="00CB27E4" w:rsidP="00085B79">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w:t>
            </w:r>
            <w:r w:rsidR="005A7CF3" w:rsidRPr="001E00E6">
              <w:rPr>
                <w:rFonts w:ascii="HG丸ｺﾞｼｯｸM-PRO" w:eastAsia="HG丸ｺﾞｼｯｸM-PRO" w:hAnsi="HG丸ｺﾞｼｯｸM-PRO" w:hint="eastAsia"/>
                <w:w w:val="90"/>
                <w:sz w:val="16"/>
                <w:szCs w:val="16"/>
              </w:rPr>
              <w:t>高１：９人、</w:t>
            </w:r>
            <w:r w:rsidRPr="001E00E6">
              <w:rPr>
                <w:rFonts w:ascii="HG丸ｺﾞｼｯｸM-PRO" w:eastAsia="HG丸ｺﾞｼｯｸM-PRO" w:hAnsi="HG丸ｺﾞｼｯｸM-PRO" w:hint="eastAsia"/>
                <w:w w:val="90"/>
                <w:sz w:val="16"/>
                <w:szCs w:val="16"/>
              </w:rPr>
              <w:t>高２：</w:t>
            </w:r>
            <w:r w:rsidR="005A7CF3" w:rsidRPr="001E00E6">
              <w:rPr>
                <w:rFonts w:ascii="HG丸ｺﾞｼｯｸM-PRO" w:eastAsia="HG丸ｺﾞｼｯｸM-PRO" w:hAnsi="HG丸ｺﾞｼｯｸM-PRO" w:hint="eastAsia"/>
                <w:w w:val="90"/>
                <w:sz w:val="16"/>
                <w:szCs w:val="16"/>
              </w:rPr>
              <w:t>５</w:t>
            </w:r>
            <w:r w:rsidRPr="001E00E6">
              <w:rPr>
                <w:rFonts w:ascii="HG丸ｺﾞｼｯｸM-PRO" w:eastAsia="HG丸ｺﾞｼｯｸM-PRO" w:hAnsi="HG丸ｺﾞｼｯｸM-PRO" w:hint="eastAsia"/>
                <w:w w:val="90"/>
                <w:sz w:val="16"/>
                <w:szCs w:val="16"/>
              </w:rPr>
              <w:t>人</w:t>
            </w:r>
            <w:r w:rsidR="00695052">
              <w:rPr>
                <w:rFonts w:ascii="HG丸ｺﾞｼｯｸM-PRO" w:eastAsia="HG丸ｺﾞｼｯｸM-PRO" w:hAnsi="HG丸ｺﾞｼｯｸM-PRO" w:hint="eastAsia"/>
                <w:w w:val="90"/>
                <w:sz w:val="16"/>
                <w:szCs w:val="16"/>
              </w:rPr>
              <w:t>（R2）</w:t>
            </w:r>
            <w:r w:rsidRPr="001E00E6">
              <w:rPr>
                <w:rFonts w:ascii="HG丸ｺﾞｼｯｸM-PRO" w:eastAsia="HG丸ｺﾞｼｯｸM-PRO" w:hAnsi="HG丸ｺﾞｼｯｸM-PRO" w:hint="eastAsia"/>
                <w:w w:val="90"/>
                <w:sz w:val="16"/>
                <w:szCs w:val="16"/>
              </w:rPr>
              <w:t>］</w:t>
            </w:r>
          </w:p>
          <w:p w14:paraId="40B30950" w14:textId="77777777" w:rsidR="00DF40C6" w:rsidRPr="001E00E6" w:rsidRDefault="00DF40C6" w:rsidP="00085B79">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・卒業生のアフターケアを8月までに実施する</w:t>
            </w:r>
          </w:p>
          <w:p w14:paraId="2F7919F4" w14:textId="77777777" w:rsidR="00DF40C6" w:rsidRPr="001E00E6" w:rsidRDefault="006A623F" w:rsidP="007C0E14">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p>
          <w:p w14:paraId="53E581F4" w14:textId="77777777" w:rsidR="005010C4" w:rsidRPr="001E00E6" w:rsidRDefault="0068606F" w:rsidP="007C0E14">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5A5143" w:rsidRPr="001E00E6">
              <w:rPr>
                <w:rFonts w:ascii="HG丸ｺﾞｼｯｸM-PRO" w:eastAsia="HG丸ｺﾞｼｯｸM-PRO" w:hAnsi="HG丸ｺﾞｼｯｸM-PRO" w:hint="eastAsia"/>
                <w:w w:val="90"/>
                <w:sz w:val="16"/>
                <w:szCs w:val="16"/>
              </w:rPr>
              <w:t>・</w:t>
            </w:r>
            <w:r w:rsidR="00CD3B43" w:rsidRPr="001E00E6">
              <w:rPr>
                <w:rFonts w:ascii="HG丸ｺﾞｼｯｸM-PRO" w:eastAsia="HG丸ｺﾞｼｯｸM-PRO" w:hAnsi="HG丸ｺﾞｼｯｸM-PRO" w:hint="eastAsia"/>
                <w:w w:val="90"/>
                <w:sz w:val="16"/>
                <w:szCs w:val="16"/>
              </w:rPr>
              <w:t>新たな生徒主体の活動を</w:t>
            </w:r>
            <w:r w:rsidR="0037794C" w:rsidRPr="001E00E6">
              <w:rPr>
                <w:rFonts w:ascii="HG丸ｺﾞｼｯｸM-PRO" w:eastAsia="HG丸ｺﾞｼｯｸM-PRO" w:hAnsi="HG丸ｺﾞｼｯｸM-PRO" w:hint="eastAsia"/>
                <w:w w:val="90"/>
                <w:sz w:val="16"/>
                <w:szCs w:val="16"/>
              </w:rPr>
              <w:t>1つ以上</w:t>
            </w:r>
            <w:r w:rsidR="00CD3B43" w:rsidRPr="001E00E6">
              <w:rPr>
                <w:rFonts w:ascii="HG丸ｺﾞｼｯｸM-PRO" w:eastAsia="HG丸ｺﾞｼｯｸM-PRO" w:hAnsi="HG丸ｺﾞｼｯｸM-PRO" w:hint="eastAsia"/>
                <w:w w:val="90"/>
                <w:sz w:val="16"/>
                <w:szCs w:val="16"/>
              </w:rPr>
              <w:t>創出する。（実績評価）</w:t>
            </w:r>
          </w:p>
          <w:p w14:paraId="26B73F17" w14:textId="77777777" w:rsidR="001A2045" w:rsidRPr="001E00E6" w:rsidRDefault="001A2045" w:rsidP="007C0E14">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イ・生徒会・委員会主導の新たな取組み</w:t>
            </w:r>
            <w:r w:rsidR="00CD3B43" w:rsidRPr="001E00E6">
              <w:rPr>
                <w:rFonts w:ascii="HG丸ｺﾞｼｯｸM-PRO" w:eastAsia="HG丸ｺﾞｼｯｸM-PRO" w:hAnsi="HG丸ｺﾞｼｯｸM-PRO" w:hint="eastAsia"/>
                <w:w w:val="90"/>
                <w:sz w:val="16"/>
                <w:szCs w:val="16"/>
              </w:rPr>
              <w:t>を</w:t>
            </w:r>
            <w:r w:rsidR="0037794C" w:rsidRPr="001E00E6">
              <w:rPr>
                <w:rFonts w:ascii="HG丸ｺﾞｼｯｸM-PRO" w:eastAsia="HG丸ｺﾞｼｯｸM-PRO" w:hAnsi="HG丸ｺﾞｼｯｸM-PRO" w:hint="eastAsia"/>
                <w:w w:val="90"/>
                <w:sz w:val="16"/>
                <w:szCs w:val="16"/>
              </w:rPr>
              <w:t>1つ以上</w:t>
            </w:r>
            <w:r w:rsidR="00CD3B43" w:rsidRPr="001E00E6">
              <w:rPr>
                <w:rFonts w:ascii="HG丸ｺﾞｼｯｸM-PRO" w:eastAsia="HG丸ｺﾞｼｯｸM-PRO" w:hAnsi="HG丸ｺﾞｼｯｸM-PRO" w:hint="eastAsia"/>
                <w:w w:val="90"/>
                <w:sz w:val="16"/>
                <w:szCs w:val="16"/>
              </w:rPr>
              <w:t>創出する。（</w:t>
            </w:r>
            <w:r w:rsidRPr="001E00E6">
              <w:rPr>
                <w:rFonts w:ascii="HG丸ｺﾞｼｯｸM-PRO" w:eastAsia="HG丸ｺﾞｼｯｸM-PRO" w:hAnsi="HG丸ｺﾞｼｯｸM-PRO" w:hint="eastAsia"/>
                <w:w w:val="90"/>
                <w:sz w:val="16"/>
                <w:szCs w:val="16"/>
              </w:rPr>
              <w:t>実績</w:t>
            </w:r>
            <w:r w:rsidR="00CD3B43" w:rsidRPr="001E00E6">
              <w:rPr>
                <w:rFonts w:ascii="HG丸ｺﾞｼｯｸM-PRO" w:eastAsia="HG丸ｺﾞｼｯｸM-PRO" w:hAnsi="HG丸ｺﾞｼｯｸM-PRO" w:hint="eastAsia"/>
                <w:w w:val="90"/>
                <w:sz w:val="16"/>
                <w:szCs w:val="16"/>
              </w:rPr>
              <w:t>評価）</w:t>
            </w:r>
          </w:p>
          <w:p w14:paraId="5EFC19D7" w14:textId="77777777" w:rsidR="001A2045" w:rsidRPr="001E00E6" w:rsidRDefault="001A2045" w:rsidP="007C0E14">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w:t>
            </w:r>
            <w:r w:rsidR="00F61B9B"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行事の取組みが自信につながった</w:t>
            </w:r>
            <w:r w:rsidR="00F61B9B" w:rsidRPr="001E00E6">
              <w:rPr>
                <w:rFonts w:ascii="HG丸ｺﾞｼｯｸM-PRO" w:eastAsia="HG丸ｺﾞｼｯｸM-PRO" w:hAnsi="HG丸ｺﾞｼｯｸM-PRO" w:hint="eastAsia"/>
                <w:w w:val="90"/>
                <w:sz w:val="16"/>
                <w:szCs w:val="16"/>
              </w:rPr>
              <w:t>」の</w:t>
            </w:r>
            <w:r w:rsidRPr="001E00E6">
              <w:rPr>
                <w:rFonts w:ascii="HG丸ｺﾞｼｯｸM-PRO" w:eastAsia="HG丸ｺﾞｼｯｸM-PRO" w:hAnsi="HG丸ｺﾞｼｯｸM-PRO" w:hint="eastAsia"/>
                <w:w w:val="90"/>
                <w:sz w:val="16"/>
                <w:szCs w:val="16"/>
              </w:rPr>
              <w:t>生徒評価：80%以上</w:t>
            </w:r>
            <w:r w:rsidR="0037794C" w:rsidRPr="001E00E6">
              <w:rPr>
                <w:rFonts w:ascii="HG丸ｺﾞｼｯｸM-PRO" w:eastAsia="HG丸ｺﾞｼｯｸM-PRO" w:hAnsi="HG丸ｺﾞｼｯｸM-PRO" w:hint="eastAsia"/>
                <w:w w:val="90"/>
                <w:sz w:val="16"/>
                <w:szCs w:val="16"/>
              </w:rPr>
              <w:t>[71.7％</w:t>
            </w:r>
            <w:r w:rsidR="0037794C" w:rsidRPr="001E00E6">
              <w:rPr>
                <w:rFonts w:ascii="HG丸ｺﾞｼｯｸM-PRO" w:eastAsia="HG丸ｺﾞｼｯｸM-PRO" w:hAnsi="HG丸ｺﾞｼｯｸM-PRO"/>
                <w:w w:val="90"/>
                <w:sz w:val="16"/>
                <w:szCs w:val="16"/>
              </w:rPr>
              <w:t>]</w:t>
            </w:r>
          </w:p>
          <w:p w14:paraId="087827B3" w14:textId="77777777" w:rsidR="00CD3B43" w:rsidRPr="001E00E6" w:rsidRDefault="006A623F" w:rsidP="00CB27E4">
            <w:pPr>
              <w:ind w:left="139" w:hangingChars="100" w:hanging="139"/>
              <w:jc w:val="left"/>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Pr="001E00E6">
              <w:rPr>
                <w:rFonts w:ascii="HG丸ｺﾞｼｯｸM-PRO" w:eastAsia="HG丸ｺﾞｼｯｸM-PRO" w:hAnsi="HG丸ｺﾞｼｯｸM-PRO" w:hint="eastAsia"/>
                <w:w w:val="90"/>
                <w:sz w:val="16"/>
                <w:szCs w:val="16"/>
              </w:rPr>
              <w:t>）</w:t>
            </w:r>
          </w:p>
          <w:p w14:paraId="0497A24C" w14:textId="77777777" w:rsidR="003646B2" w:rsidRPr="001E00E6" w:rsidRDefault="006A623F" w:rsidP="005A5143">
            <w:pPr>
              <w:ind w:left="313" w:hangingChars="225" w:hanging="313"/>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5A5143" w:rsidRPr="001E00E6">
              <w:rPr>
                <w:rFonts w:ascii="HG丸ｺﾞｼｯｸM-PRO" w:eastAsia="HG丸ｺﾞｼｯｸM-PRO" w:hAnsi="HG丸ｺﾞｼｯｸM-PRO" w:hint="eastAsia"/>
                <w:w w:val="90"/>
                <w:sz w:val="16"/>
                <w:szCs w:val="16"/>
              </w:rPr>
              <w:t>・「清掃」「園芸」等における地域と連携した</w:t>
            </w:r>
            <w:r w:rsidR="00CD3B43" w:rsidRPr="001E00E6">
              <w:rPr>
                <w:rFonts w:ascii="HG丸ｺﾞｼｯｸM-PRO" w:eastAsia="HG丸ｺﾞｼｯｸM-PRO" w:hAnsi="HG丸ｺﾞｼｯｸM-PRO" w:hint="eastAsia"/>
                <w:w w:val="90"/>
                <w:sz w:val="16"/>
                <w:szCs w:val="16"/>
              </w:rPr>
              <w:t>校外活動を創出する。（実績評価）</w:t>
            </w:r>
          </w:p>
          <w:p w14:paraId="4839EDCA" w14:textId="77777777" w:rsidR="00710103" w:rsidRPr="001E00E6" w:rsidRDefault="00710103" w:rsidP="005A5143">
            <w:pPr>
              <w:ind w:left="417" w:hangingChars="300" w:hanging="417"/>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5A5143" w:rsidRPr="001E00E6">
              <w:rPr>
                <w:rFonts w:ascii="HG丸ｺﾞｼｯｸM-PRO" w:eastAsia="HG丸ｺﾞｼｯｸM-PRO" w:hAnsi="HG丸ｺﾞｼｯｸM-PRO" w:hint="eastAsia"/>
                <w:w w:val="90"/>
                <w:sz w:val="16"/>
                <w:szCs w:val="16"/>
              </w:rPr>
              <w:t>・演奏交流以外の生徒同士の交流2回以上</w:t>
            </w:r>
          </w:p>
        </w:tc>
        <w:tc>
          <w:tcPr>
            <w:tcW w:w="3685" w:type="dxa"/>
            <w:tcBorders>
              <w:top w:val="single" w:sz="4" w:space="0" w:color="auto"/>
              <w:left w:val="dashed" w:sz="4" w:space="0" w:color="auto"/>
              <w:bottom w:val="single" w:sz="4" w:space="0" w:color="auto"/>
              <w:right w:val="single" w:sz="4" w:space="0" w:color="auto"/>
            </w:tcBorders>
          </w:tcPr>
          <w:p w14:paraId="7164305A" w14:textId="77777777" w:rsidR="00530496" w:rsidRPr="00726DFF" w:rsidRDefault="00593F2C" w:rsidP="00593F2C">
            <w:pPr>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（１）</w:t>
            </w:r>
          </w:p>
          <w:p w14:paraId="2FAC582F" w14:textId="660C6396" w:rsidR="00593F2C" w:rsidRPr="00726DFF" w:rsidRDefault="00593F2C" w:rsidP="00695052">
            <w:pPr>
              <w:ind w:left="278" w:hangingChars="200" w:hanging="278"/>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ア・キャリアプランニングマトリクス</w:t>
            </w:r>
            <w:r w:rsidR="00DF4839">
              <w:rPr>
                <w:rFonts w:ascii="HG丸ｺﾞｼｯｸM-PRO" w:eastAsia="HG丸ｺﾞｼｯｸM-PRO" w:hAnsi="HG丸ｺﾞｼｯｸM-PRO" w:hint="eastAsia"/>
                <w:w w:val="90"/>
                <w:sz w:val="16"/>
                <w:szCs w:val="16"/>
              </w:rPr>
              <w:t>試作</w:t>
            </w:r>
            <w:r w:rsidRPr="00726DFF">
              <w:rPr>
                <w:rFonts w:ascii="HG丸ｺﾞｼｯｸM-PRO" w:eastAsia="HG丸ｺﾞｼｯｸM-PRO" w:hAnsi="HG丸ｺﾞｼｯｸM-PRO" w:hint="eastAsia"/>
                <w:w w:val="90"/>
                <w:sz w:val="16"/>
                <w:szCs w:val="16"/>
              </w:rPr>
              <w:t>版完成。</w:t>
            </w:r>
            <w:r w:rsidR="00A76085">
              <w:rPr>
                <w:rFonts w:ascii="HG丸ｺﾞｼｯｸM-PRO" w:eastAsia="HG丸ｺﾞｼｯｸM-PRO" w:hAnsi="HG丸ｺﾞｼｯｸM-PRO" w:hint="eastAsia"/>
                <w:w w:val="90"/>
                <w:sz w:val="16"/>
                <w:szCs w:val="16"/>
              </w:rPr>
              <w:t>活用までに至っていない。</w:t>
            </w:r>
            <w:r w:rsidRPr="00726DFF">
              <w:rPr>
                <w:rFonts w:ascii="HG丸ｺﾞｼｯｸM-PRO" w:eastAsia="HG丸ｺﾞｼｯｸM-PRO" w:hAnsi="HG丸ｺﾞｼｯｸM-PRO" w:hint="eastAsia"/>
                <w:w w:val="90"/>
                <w:sz w:val="16"/>
                <w:szCs w:val="16"/>
              </w:rPr>
              <w:t>四條畷版清掃検定、1</w:t>
            </w:r>
            <w:r w:rsidRPr="00726DFF">
              <w:rPr>
                <w:rFonts w:ascii="HG丸ｺﾞｼｯｸM-PRO" w:eastAsia="HG丸ｺﾞｼｯｸM-PRO" w:hAnsi="HG丸ｺﾞｼｯｸM-PRO"/>
                <w:w w:val="90"/>
                <w:sz w:val="16"/>
                <w:szCs w:val="16"/>
              </w:rPr>
              <w:t>0</w:t>
            </w:r>
            <w:r w:rsidRPr="00726DFF">
              <w:rPr>
                <w:rFonts w:ascii="HG丸ｺﾞｼｯｸM-PRO" w:eastAsia="HG丸ｺﾞｼｯｸM-PRO" w:hAnsi="HG丸ｺﾞｼｯｸM-PRO" w:hint="eastAsia"/>
                <w:w w:val="90"/>
                <w:sz w:val="16"/>
                <w:szCs w:val="16"/>
              </w:rPr>
              <w:t>/2</w:t>
            </w:r>
            <w:r w:rsidRPr="00726DFF">
              <w:rPr>
                <w:rFonts w:ascii="HG丸ｺﾞｼｯｸM-PRO" w:eastAsia="HG丸ｺﾞｼｯｸM-PRO" w:hAnsi="HG丸ｺﾞｼｯｸM-PRO"/>
                <w:w w:val="90"/>
                <w:sz w:val="16"/>
                <w:szCs w:val="16"/>
              </w:rPr>
              <w:t>2</w:t>
            </w:r>
            <w:r w:rsidRPr="00726DFF">
              <w:rPr>
                <w:rFonts w:ascii="HG丸ｺﾞｼｯｸM-PRO" w:eastAsia="HG丸ｺﾞｼｯｸM-PRO" w:hAnsi="HG丸ｺﾞｼｯｸM-PRO" w:hint="eastAsia"/>
                <w:w w:val="90"/>
                <w:sz w:val="16"/>
                <w:szCs w:val="16"/>
              </w:rPr>
              <w:t>試行開始。（</w:t>
            </w:r>
            <w:r w:rsidR="009448B5" w:rsidRPr="009448B5">
              <w:rPr>
                <w:rFonts w:ascii="HG丸ｺﾞｼｯｸM-PRO" w:eastAsia="HG丸ｺﾞｼｯｸM-PRO" w:hAnsi="HG丸ｺﾞｼｯｸM-PRO" w:hint="eastAsia"/>
                <w:color w:val="000000" w:themeColor="text1"/>
                <w:w w:val="90"/>
                <w:sz w:val="16"/>
                <w:szCs w:val="16"/>
              </w:rPr>
              <w:t>６</w:t>
            </w:r>
            <w:r w:rsidRPr="00726DFF">
              <w:rPr>
                <w:rFonts w:ascii="HG丸ｺﾞｼｯｸM-PRO" w:eastAsia="HG丸ｺﾞｼｯｸM-PRO" w:hAnsi="HG丸ｺﾞｼｯｸM-PRO" w:hint="eastAsia"/>
                <w:w w:val="90"/>
                <w:sz w:val="16"/>
                <w:szCs w:val="16"/>
              </w:rPr>
              <w:t>回実施済み）</w:t>
            </w:r>
            <w:r w:rsidR="004C4FDF" w:rsidRPr="00726DFF">
              <w:rPr>
                <w:rFonts w:ascii="HG丸ｺﾞｼｯｸM-PRO" w:eastAsia="HG丸ｺﾞｼｯｸM-PRO" w:hAnsi="HG丸ｺﾞｼｯｸM-PRO" w:hint="eastAsia"/>
                <w:w w:val="90"/>
                <w:sz w:val="16"/>
                <w:szCs w:val="16"/>
              </w:rPr>
              <w:t>保護者評価78.5%</w:t>
            </w:r>
            <w:r w:rsidR="00A76085">
              <w:rPr>
                <w:rFonts w:ascii="HG丸ｺﾞｼｯｸM-PRO" w:eastAsia="HG丸ｺﾞｼｯｸM-PRO" w:hAnsi="HG丸ｺﾞｼｯｸM-PRO" w:hint="eastAsia"/>
                <w:w w:val="90"/>
                <w:sz w:val="16"/>
                <w:szCs w:val="16"/>
              </w:rPr>
              <w:t>（△）</w:t>
            </w:r>
          </w:p>
          <w:p w14:paraId="01BFD74C" w14:textId="2D119C52" w:rsidR="00593F2C" w:rsidRPr="00726DFF" w:rsidRDefault="00593F2C" w:rsidP="00695052">
            <w:pPr>
              <w:ind w:left="278" w:hangingChars="200" w:hanging="278"/>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イ・学部間交流「きょうだい学年」</w:t>
            </w:r>
            <w:r w:rsidR="00695052">
              <w:rPr>
                <w:rFonts w:ascii="HG丸ｺﾞｼｯｸM-PRO" w:eastAsia="HG丸ｺﾞｼｯｸM-PRO" w:hAnsi="HG丸ｺﾞｼｯｸM-PRO" w:hint="eastAsia"/>
                <w:w w:val="90"/>
                <w:sz w:val="16"/>
                <w:szCs w:val="16"/>
              </w:rPr>
              <w:t>2学期2回、3学期1回実施。（清掃、修学旅行壮行会など）</w:t>
            </w:r>
          </w:p>
          <w:p w14:paraId="11746B69" w14:textId="17A6CFA2" w:rsidR="00A76085" w:rsidRDefault="00A76085" w:rsidP="00695052">
            <w:pPr>
              <w:ind w:left="139" w:hangingChars="100" w:hanging="139"/>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 xml:space="preserve">　・</w:t>
            </w:r>
            <w:r w:rsidR="00695052">
              <w:rPr>
                <w:rFonts w:ascii="HG丸ｺﾞｼｯｸM-PRO" w:eastAsia="HG丸ｺﾞｼｯｸM-PRO" w:hAnsi="HG丸ｺﾞｼｯｸM-PRO" w:hint="eastAsia"/>
                <w:w w:val="90"/>
                <w:sz w:val="16"/>
                <w:szCs w:val="16"/>
              </w:rPr>
              <w:t>清掃活動や祭り参加、野菜即売、計6回</w:t>
            </w:r>
          </w:p>
          <w:p w14:paraId="75782528" w14:textId="05D88AC5" w:rsidR="00695052" w:rsidRPr="00726DFF" w:rsidRDefault="00695052" w:rsidP="00695052">
            <w:pPr>
              <w:ind w:left="139" w:hangingChars="100" w:hanging="139"/>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 xml:space="preserve">　・進路に関する生徒評価：</w:t>
            </w:r>
            <w:r w:rsidR="00304FCA">
              <w:rPr>
                <w:rFonts w:ascii="HG丸ｺﾞｼｯｸM-PRO" w:eastAsia="HG丸ｺﾞｼｯｸM-PRO" w:hAnsi="HG丸ｺﾞｼｯｸM-PRO" w:hint="eastAsia"/>
                <w:w w:val="90"/>
                <w:sz w:val="16"/>
                <w:szCs w:val="16"/>
              </w:rPr>
              <w:t>5</w:t>
            </w:r>
            <w:r w:rsidR="00304FCA">
              <w:rPr>
                <w:rFonts w:ascii="HG丸ｺﾞｼｯｸM-PRO" w:eastAsia="HG丸ｺﾞｼｯｸM-PRO" w:hAnsi="HG丸ｺﾞｼｯｸM-PRO"/>
                <w:w w:val="90"/>
                <w:sz w:val="16"/>
                <w:szCs w:val="16"/>
              </w:rPr>
              <w:t>4.</w:t>
            </w:r>
            <w:r w:rsidR="00304FCA" w:rsidRPr="00304FCA">
              <w:rPr>
                <w:rFonts w:ascii="HG丸ｺﾞｼｯｸM-PRO" w:eastAsia="HG丸ｺﾞｼｯｸM-PRO" w:hAnsi="HG丸ｺﾞｼｯｸM-PRO"/>
                <w:w w:val="90"/>
                <w:sz w:val="16"/>
                <w:szCs w:val="16"/>
              </w:rPr>
              <w:t>3</w:t>
            </w:r>
            <w:r w:rsidR="0002726F" w:rsidRPr="00304FCA">
              <w:rPr>
                <w:rFonts w:ascii="HG丸ｺﾞｼｯｸM-PRO" w:eastAsia="HG丸ｺﾞｼｯｸM-PRO" w:hAnsi="HG丸ｺﾞｼｯｸM-PRO" w:hint="eastAsia"/>
                <w:w w:val="90"/>
                <w:sz w:val="16"/>
                <w:szCs w:val="16"/>
              </w:rPr>
              <w:t>％</w:t>
            </w:r>
            <w:r w:rsidR="00304FCA">
              <w:rPr>
                <w:rFonts w:ascii="HG丸ｺﾞｼｯｸM-PRO" w:eastAsia="HG丸ｺﾞｼｯｸM-PRO" w:hAnsi="HG丸ｺﾞｼｯｸM-PRO" w:hint="eastAsia"/>
                <w:w w:val="90"/>
                <w:sz w:val="16"/>
                <w:szCs w:val="16"/>
              </w:rPr>
              <w:t xml:space="preserve"> （△）</w:t>
            </w:r>
          </w:p>
          <w:p w14:paraId="5905F3F7" w14:textId="3273B57C" w:rsidR="00D80065" w:rsidRPr="00726DFF" w:rsidRDefault="00593F2C" w:rsidP="00593F2C">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ウ・企業体験実習</w:t>
            </w:r>
            <w:r w:rsidR="00D80065" w:rsidRPr="00726DFF">
              <w:rPr>
                <w:rFonts w:ascii="HG丸ｺﾞｼｯｸM-PRO" w:eastAsia="HG丸ｺﾞｼｯｸM-PRO" w:hAnsi="HG丸ｺﾞｼｯｸM-PRO" w:hint="eastAsia"/>
                <w:w w:val="90"/>
                <w:sz w:val="16"/>
                <w:szCs w:val="16"/>
              </w:rPr>
              <w:t>（高２：</w:t>
            </w:r>
            <w:r w:rsidR="00695052">
              <w:rPr>
                <w:rFonts w:ascii="HG丸ｺﾞｼｯｸM-PRO" w:eastAsia="HG丸ｺﾞｼｯｸM-PRO" w:hAnsi="HG丸ｺﾞｼｯｸM-PRO" w:hint="eastAsia"/>
                <w:w w:val="90"/>
                <w:sz w:val="16"/>
                <w:szCs w:val="16"/>
              </w:rPr>
              <w:t>15</w:t>
            </w:r>
            <w:r w:rsidR="00F3551B" w:rsidRPr="00726DFF">
              <w:rPr>
                <w:rFonts w:ascii="HG丸ｺﾞｼｯｸM-PRO" w:eastAsia="HG丸ｺﾞｼｯｸM-PRO" w:hAnsi="HG丸ｺﾞｼｯｸM-PRO" w:hint="eastAsia"/>
                <w:w w:val="90"/>
                <w:sz w:val="16"/>
                <w:szCs w:val="16"/>
              </w:rPr>
              <w:t>人</w:t>
            </w:r>
            <w:r w:rsidR="00D80065" w:rsidRPr="00726DFF">
              <w:rPr>
                <w:rFonts w:ascii="HG丸ｺﾞｼｯｸM-PRO" w:eastAsia="HG丸ｺﾞｼｯｸM-PRO" w:hAnsi="HG丸ｺﾞｼｯｸM-PRO" w:hint="eastAsia"/>
                <w:w w:val="90"/>
                <w:sz w:val="16"/>
                <w:szCs w:val="16"/>
              </w:rPr>
              <w:t xml:space="preserve">　高３：</w:t>
            </w:r>
            <w:r w:rsidR="00695052">
              <w:rPr>
                <w:rFonts w:ascii="HG丸ｺﾞｼｯｸM-PRO" w:eastAsia="HG丸ｺﾞｼｯｸM-PRO" w:hAnsi="HG丸ｺﾞｼｯｸM-PRO" w:hint="eastAsia"/>
                <w:w w:val="90"/>
                <w:sz w:val="16"/>
                <w:szCs w:val="16"/>
              </w:rPr>
              <w:t>5</w:t>
            </w:r>
            <w:r w:rsidR="00F3551B" w:rsidRPr="00726DFF">
              <w:rPr>
                <w:rFonts w:ascii="HG丸ｺﾞｼｯｸM-PRO" w:eastAsia="HG丸ｺﾞｼｯｸM-PRO" w:hAnsi="HG丸ｺﾞｼｯｸM-PRO" w:hint="eastAsia"/>
                <w:w w:val="90"/>
                <w:sz w:val="16"/>
                <w:szCs w:val="16"/>
              </w:rPr>
              <w:t>人</w:t>
            </w:r>
            <w:r w:rsidR="00D80065" w:rsidRPr="00726DFF">
              <w:rPr>
                <w:rFonts w:ascii="HG丸ｺﾞｼｯｸM-PRO" w:eastAsia="HG丸ｺﾞｼｯｸM-PRO" w:hAnsi="HG丸ｺﾞｼｯｸM-PRO" w:hint="eastAsia"/>
                <w:w w:val="90"/>
                <w:sz w:val="16"/>
                <w:szCs w:val="16"/>
              </w:rPr>
              <w:t>）</w:t>
            </w:r>
          </w:p>
          <w:p w14:paraId="363C5AB9" w14:textId="6AB53003" w:rsidR="00695052" w:rsidRDefault="00695052" w:rsidP="007F08DE">
            <w:pPr>
              <w:ind w:left="139" w:hangingChars="100" w:hanging="139"/>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 xml:space="preserve">　・アフターケア卒業生全員実施済み（3</w:t>
            </w:r>
            <w:r>
              <w:rPr>
                <w:rFonts w:ascii="HG丸ｺﾞｼｯｸM-PRO" w:eastAsia="HG丸ｺﾞｼｯｸM-PRO" w:hAnsi="HG丸ｺﾞｼｯｸM-PRO"/>
                <w:w w:val="90"/>
                <w:sz w:val="16"/>
                <w:szCs w:val="16"/>
              </w:rPr>
              <w:t>7/37</w:t>
            </w:r>
            <w:r>
              <w:rPr>
                <w:rFonts w:ascii="HG丸ｺﾞｼｯｸM-PRO" w:eastAsia="HG丸ｺﾞｼｯｸM-PRO" w:hAnsi="HG丸ｺﾞｼｯｸM-PRO" w:hint="eastAsia"/>
                <w:w w:val="90"/>
                <w:sz w:val="16"/>
                <w:szCs w:val="16"/>
              </w:rPr>
              <w:t>人）（〇）</w:t>
            </w:r>
          </w:p>
          <w:p w14:paraId="7BBEB416" w14:textId="1217CDBC" w:rsidR="00593F2C" w:rsidRPr="00726DFF" w:rsidRDefault="00593F2C" w:rsidP="00593F2C">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（２）</w:t>
            </w:r>
          </w:p>
          <w:p w14:paraId="5E0F9DC3" w14:textId="7E878BF7" w:rsidR="00D80065" w:rsidRDefault="00593F2C" w:rsidP="00695052">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ア</w:t>
            </w:r>
            <w:r w:rsidR="00695052">
              <w:rPr>
                <w:rFonts w:ascii="HG丸ｺﾞｼｯｸM-PRO" w:eastAsia="HG丸ｺﾞｼｯｸM-PRO" w:hAnsi="HG丸ｺﾞｼｯｸM-PRO" w:hint="eastAsia"/>
                <w:w w:val="90"/>
                <w:sz w:val="16"/>
                <w:szCs w:val="16"/>
              </w:rPr>
              <w:t xml:space="preserve"> イ</w:t>
            </w:r>
            <w:r w:rsidRPr="00726DFF">
              <w:rPr>
                <w:rFonts w:ascii="HG丸ｺﾞｼｯｸM-PRO" w:eastAsia="HG丸ｺﾞｼｯｸM-PRO" w:hAnsi="HG丸ｺﾞｼｯｸM-PRO" w:hint="eastAsia"/>
                <w:w w:val="90"/>
                <w:sz w:val="16"/>
                <w:szCs w:val="16"/>
              </w:rPr>
              <w:t>・</w:t>
            </w:r>
            <w:r w:rsidR="00695052">
              <w:rPr>
                <w:rFonts w:ascii="HG丸ｺﾞｼｯｸM-PRO" w:eastAsia="HG丸ｺﾞｼｯｸM-PRO" w:hAnsi="HG丸ｺﾞｼｯｸM-PRO" w:hint="eastAsia"/>
                <w:w w:val="90"/>
                <w:sz w:val="16"/>
                <w:szCs w:val="16"/>
              </w:rPr>
              <w:t>「お昼の放送」を継続実施。「あいさつ運動」</w:t>
            </w:r>
            <w:r w:rsidR="007F08DE">
              <w:rPr>
                <w:rFonts w:ascii="HG丸ｺﾞｼｯｸM-PRO" w:eastAsia="HG丸ｺﾞｼｯｸM-PRO" w:hAnsi="HG丸ｺﾞｼｯｸM-PRO" w:hint="eastAsia"/>
                <w:w w:val="90"/>
                <w:sz w:val="16"/>
                <w:szCs w:val="16"/>
              </w:rPr>
              <w:t>実施</w:t>
            </w:r>
          </w:p>
          <w:p w14:paraId="31118867" w14:textId="53ECAB72" w:rsidR="007F08DE" w:rsidRDefault="007F08DE" w:rsidP="00695052">
            <w:pPr>
              <w:ind w:left="139" w:hangingChars="100" w:hanging="139"/>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 xml:space="preserve">　　清掃活動を3学期に実施予定。</w:t>
            </w:r>
          </w:p>
          <w:p w14:paraId="622FA360" w14:textId="2ED79969" w:rsidR="007F08DE" w:rsidRPr="00726DFF" w:rsidRDefault="007F08DE" w:rsidP="007F08DE">
            <w:pPr>
              <w:ind w:left="139" w:hangingChars="100" w:hanging="139"/>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 xml:space="preserve">　　行事の取組みに関する生徒評価：6</w:t>
            </w:r>
            <w:r>
              <w:rPr>
                <w:rFonts w:ascii="HG丸ｺﾞｼｯｸM-PRO" w:eastAsia="HG丸ｺﾞｼｯｸM-PRO" w:hAnsi="HG丸ｺﾞｼｯｸM-PRO"/>
                <w:w w:val="90"/>
                <w:sz w:val="16"/>
                <w:szCs w:val="16"/>
              </w:rPr>
              <w:t>5.3%</w:t>
            </w:r>
            <w:r>
              <w:rPr>
                <w:rFonts w:ascii="HG丸ｺﾞｼｯｸM-PRO" w:eastAsia="HG丸ｺﾞｼｯｸM-PRO" w:hAnsi="HG丸ｺﾞｼｯｸM-PRO" w:hint="eastAsia"/>
                <w:w w:val="90"/>
                <w:sz w:val="16"/>
                <w:szCs w:val="16"/>
              </w:rPr>
              <w:t>（△）</w:t>
            </w:r>
          </w:p>
          <w:p w14:paraId="18241FBA" w14:textId="77777777" w:rsidR="00D80065" w:rsidRPr="00726DFF" w:rsidRDefault="00D80065" w:rsidP="00593F2C">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（３）</w:t>
            </w:r>
          </w:p>
          <w:p w14:paraId="3CE1ECE6" w14:textId="6D3D3293" w:rsidR="00D80065" w:rsidRPr="00726DFF" w:rsidRDefault="00D80065" w:rsidP="00D80065">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ア・高・農園芸にジョブコーチを招いた。近隣校・</w:t>
            </w:r>
            <w:r w:rsidR="007F08DE">
              <w:rPr>
                <w:rFonts w:ascii="HG丸ｺﾞｼｯｸM-PRO" w:eastAsia="HG丸ｺﾞｼｯｸM-PRO" w:hAnsi="HG丸ｺﾞｼｯｸM-PRO" w:hint="eastAsia"/>
                <w:w w:val="90"/>
                <w:sz w:val="16"/>
                <w:szCs w:val="16"/>
              </w:rPr>
              <w:t>神社公民館</w:t>
            </w:r>
            <w:r w:rsidRPr="00726DFF">
              <w:rPr>
                <w:rFonts w:ascii="HG丸ｺﾞｼｯｸM-PRO" w:eastAsia="HG丸ｺﾞｼｯｸM-PRO" w:hAnsi="HG丸ｺﾞｼｯｸM-PRO" w:hint="eastAsia"/>
                <w:w w:val="90"/>
                <w:sz w:val="16"/>
                <w:szCs w:val="16"/>
              </w:rPr>
              <w:t>の清掃活動</w:t>
            </w:r>
            <w:r w:rsidR="007F08DE">
              <w:rPr>
                <w:rFonts w:ascii="HG丸ｺﾞｼｯｸM-PRO" w:eastAsia="HG丸ｺﾞｼｯｸM-PRO" w:hAnsi="HG丸ｺﾞｼｯｸM-PRO" w:hint="eastAsia"/>
                <w:w w:val="90"/>
                <w:sz w:val="16"/>
                <w:szCs w:val="16"/>
              </w:rPr>
              <w:t>実施。野菜即売会実施。（〇）</w:t>
            </w:r>
          </w:p>
          <w:p w14:paraId="424A1496" w14:textId="10A06EBA" w:rsidR="00073B60" w:rsidRPr="00726DFF" w:rsidRDefault="00073B60" w:rsidP="007F08DE">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イ・11</w:t>
            </w:r>
            <w:r w:rsidR="007F08DE">
              <w:rPr>
                <w:rFonts w:ascii="HG丸ｺﾞｼｯｸM-PRO" w:eastAsia="HG丸ｺﾞｼｯｸM-PRO" w:hAnsi="HG丸ｺﾞｼｯｸM-PRO" w:hint="eastAsia"/>
                <w:w w:val="90"/>
                <w:sz w:val="16"/>
                <w:szCs w:val="16"/>
              </w:rPr>
              <w:t>月</w:t>
            </w:r>
            <w:r w:rsidRPr="00726DFF">
              <w:rPr>
                <w:rFonts w:ascii="HG丸ｺﾞｼｯｸM-PRO" w:eastAsia="HG丸ｺﾞｼｯｸM-PRO" w:hAnsi="HG丸ｺﾞｼｯｸM-PRO" w:hint="eastAsia"/>
                <w:w w:val="90"/>
                <w:sz w:val="16"/>
                <w:szCs w:val="16"/>
              </w:rPr>
              <w:t>四條畷高校吹奏楽部と</w:t>
            </w:r>
            <w:r w:rsidR="007F08DE">
              <w:rPr>
                <w:rFonts w:ascii="HG丸ｺﾞｼｯｸM-PRO" w:eastAsia="HG丸ｺﾞｼｯｸM-PRO" w:hAnsi="HG丸ｺﾞｼｯｸM-PRO" w:hint="eastAsia"/>
                <w:w w:val="90"/>
                <w:sz w:val="16"/>
                <w:szCs w:val="16"/>
              </w:rPr>
              <w:t>生徒会役員との交流実施（四條畷校にて）1月に生徒会＋課</w:t>
            </w:r>
            <w:r w:rsidR="00222CB7">
              <w:rPr>
                <w:rFonts w:ascii="HG丸ｺﾞｼｯｸM-PRO" w:eastAsia="HG丸ｺﾞｼｯｸM-PRO" w:hAnsi="HG丸ｺﾞｼｯｸM-PRO" w:hint="eastAsia"/>
                <w:w w:val="90"/>
                <w:sz w:val="16"/>
                <w:szCs w:val="16"/>
              </w:rPr>
              <w:t>外活動部員が四條畷高校へ訪問予定だったが、コロナ影響で中止</w:t>
            </w:r>
            <w:r w:rsidR="00222CB7" w:rsidRPr="00FD1139">
              <w:rPr>
                <w:rFonts w:ascii="HG丸ｺﾞｼｯｸM-PRO" w:eastAsia="HG丸ｺﾞｼｯｸM-PRO" w:hAnsi="HG丸ｺﾞｼｯｸM-PRO" w:hint="eastAsia"/>
                <w:w w:val="90"/>
                <w:sz w:val="16"/>
                <w:szCs w:val="16"/>
              </w:rPr>
              <w:t>。（―</w:t>
            </w:r>
            <w:r w:rsidR="007F08DE" w:rsidRPr="00FD1139">
              <w:rPr>
                <w:rFonts w:ascii="HG丸ｺﾞｼｯｸM-PRO" w:eastAsia="HG丸ｺﾞｼｯｸM-PRO" w:hAnsi="HG丸ｺﾞｼｯｸM-PRO" w:hint="eastAsia"/>
                <w:w w:val="90"/>
                <w:sz w:val="16"/>
                <w:szCs w:val="16"/>
              </w:rPr>
              <w:t>）</w:t>
            </w:r>
          </w:p>
        </w:tc>
      </w:tr>
      <w:tr w:rsidR="005869D0" w:rsidRPr="005303A2" w14:paraId="496E5FA9" w14:textId="77777777" w:rsidTr="00AA7261">
        <w:trPr>
          <w:cantSplit/>
          <w:trHeight w:val="4451"/>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5F9F57AD" w14:textId="77777777" w:rsidR="00530496" w:rsidRPr="005303A2" w:rsidRDefault="004B4573" w:rsidP="00A1199A">
            <w:pPr>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Cs w:val="21"/>
              </w:rPr>
              <w:t>２</w:t>
            </w:r>
            <w:r w:rsidR="00D51A78" w:rsidRPr="005303A2">
              <w:rPr>
                <w:rFonts w:ascii="HG丸ｺﾞｼｯｸM-PRO" w:eastAsia="HG丸ｺﾞｼｯｸM-PRO" w:hAnsi="HG丸ｺﾞｼｯｸM-PRO" w:hint="eastAsia"/>
                <w:szCs w:val="21"/>
              </w:rPr>
              <w:t xml:space="preserve">　</w:t>
            </w:r>
            <w:r w:rsidR="00A1199A" w:rsidRPr="005303A2">
              <w:rPr>
                <w:rFonts w:ascii="HG丸ｺﾞｼｯｸM-PRO" w:eastAsia="HG丸ｺﾞｼｯｸM-PRO" w:hAnsi="HG丸ｺﾞｼｯｸM-PRO" w:hint="eastAsia"/>
                <w:szCs w:val="21"/>
              </w:rPr>
              <w:t>安全・安心のための校内体制の構築</w:t>
            </w:r>
          </w:p>
        </w:tc>
        <w:tc>
          <w:tcPr>
            <w:tcW w:w="2410" w:type="dxa"/>
            <w:tcBorders>
              <w:top w:val="single" w:sz="4" w:space="0" w:color="auto"/>
              <w:left w:val="single" w:sz="4" w:space="0" w:color="auto"/>
              <w:bottom w:val="single" w:sz="4" w:space="0" w:color="auto"/>
              <w:right w:val="single" w:sz="4" w:space="0" w:color="auto"/>
            </w:tcBorders>
            <w:hideMark/>
          </w:tcPr>
          <w:p w14:paraId="7EF37A09" w14:textId="77777777" w:rsidR="00F61B9B" w:rsidRPr="001E00E6" w:rsidRDefault="009C2AF6" w:rsidP="009C2AF6">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5D9DA494" w14:textId="77777777" w:rsidR="00A1199A" w:rsidRPr="001E00E6" w:rsidRDefault="009C2AF6" w:rsidP="00F61B9B">
            <w:pPr>
              <w:ind w:leftChars="100" w:left="205"/>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生徒が自分の健康や身体</w:t>
            </w:r>
            <w:r w:rsidR="00CD3B43" w:rsidRPr="001E00E6">
              <w:rPr>
                <w:rFonts w:ascii="HG丸ｺﾞｼｯｸM-PRO" w:eastAsia="HG丸ｺﾞｼｯｸM-PRO" w:hAnsi="HG丸ｺﾞｼｯｸM-PRO" w:hint="eastAsia"/>
                <w:w w:val="90"/>
                <w:sz w:val="16"/>
                <w:szCs w:val="16"/>
              </w:rPr>
              <w:t>・性、障がい特性</w:t>
            </w:r>
            <w:r w:rsidRPr="001E00E6">
              <w:rPr>
                <w:rFonts w:ascii="HG丸ｺﾞｼｯｸM-PRO" w:eastAsia="HG丸ｺﾞｼｯｸM-PRO" w:hAnsi="HG丸ｺﾞｼｯｸM-PRO" w:hint="eastAsia"/>
                <w:w w:val="90"/>
                <w:sz w:val="16"/>
                <w:szCs w:val="16"/>
              </w:rPr>
              <w:t>に関心を持ち、</w:t>
            </w:r>
            <w:r w:rsidR="00CD3B43" w:rsidRPr="001E00E6">
              <w:rPr>
                <w:rFonts w:ascii="HG丸ｺﾞｼｯｸM-PRO" w:eastAsia="HG丸ｺﾞｼｯｸM-PRO" w:hAnsi="HG丸ｺﾞｼｯｸM-PRO" w:hint="eastAsia"/>
                <w:w w:val="90"/>
                <w:sz w:val="16"/>
                <w:szCs w:val="16"/>
              </w:rPr>
              <w:t>心身の</w:t>
            </w:r>
            <w:r w:rsidRPr="001E00E6">
              <w:rPr>
                <w:rFonts w:ascii="HG丸ｺﾞｼｯｸM-PRO" w:eastAsia="HG丸ｺﾞｼｯｸM-PRO" w:hAnsi="HG丸ｺﾞｼｯｸM-PRO" w:hint="eastAsia"/>
                <w:w w:val="90"/>
                <w:sz w:val="16"/>
                <w:szCs w:val="16"/>
              </w:rPr>
              <w:t>健康を保持増進できるように支援する</w:t>
            </w:r>
            <w:r w:rsidR="00A1199A" w:rsidRPr="001E00E6">
              <w:rPr>
                <w:rFonts w:ascii="HG丸ｺﾞｼｯｸM-PRO" w:eastAsia="HG丸ｺﾞｼｯｸM-PRO" w:hAnsi="HG丸ｺﾞｼｯｸM-PRO" w:hint="eastAsia"/>
                <w:w w:val="90"/>
                <w:sz w:val="16"/>
                <w:szCs w:val="16"/>
              </w:rPr>
              <w:t>。</w:t>
            </w:r>
          </w:p>
          <w:p w14:paraId="03BF9E9B" w14:textId="77777777" w:rsidR="009C2AF6" w:rsidRPr="001E00E6" w:rsidRDefault="00A1199A" w:rsidP="00A1199A">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00F61B9B" w:rsidRPr="001E00E6">
              <w:rPr>
                <w:rFonts w:ascii="HG丸ｺﾞｼｯｸM-PRO" w:eastAsia="HG丸ｺﾞｼｯｸM-PRO" w:hAnsi="HG丸ｺﾞｼｯｸM-PRO" w:hint="eastAsia"/>
                <w:w w:val="90"/>
                <w:sz w:val="16"/>
                <w:szCs w:val="16"/>
              </w:rPr>
              <w:t>）校内の人権意識の向上</w:t>
            </w:r>
          </w:p>
          <w:p w14:paraId="693455CE" w14:textId="77777777" w:rsidR="00F61B9B" w:rsidRPr="001E00E6" w:rsidRDefault="00F61B9B" w:rsidP="00A1199A">
            <w:pPr>
              <w:ind w:left="278" w:hangingChars="200" w:hanging="278"/>
              <w:rPr>
                <w:rFonts w:ascii="HG丸ｺﾞｼｯｸM-PRO" w:eastAsia="HG丸ｺﾞｼｯｸM-PRO" w:hAnsi="HG丸ｺﾞｼｯｸM-PRO"/>
                <w:w w:val="90"/>
                <w:sz w:val="16"/>
                <w:szCs w:val="16"/>
              </w:rPr>
            </w:pPr>
          </w:p>
          <w:p w14:paraId="17CCB434" w14:textId="77777777" w:rsidR="00A1199A" w:rsidRPr="001E00E6" w:rsidRDefault="00A1199A" w:rsidP="00A1199A">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00BC17B4" w:rsidRPr="001E00E6">
              <w:rPr>
                <w:rFonts w:ascii="HG丸ｺﾞｼｯｸM-PRO" w:eastAsia="HG丸ｺﾞｼｯｸM-PRO" w:hAnsi="HG丸ｺﾞｼｯｸM-PRO" w:hint="eastAsia"/>
                <w:w w:val="90"/>
                <w:sz w:val="16"/>
                <w:szCs w:val="16"/>
              </w:rPr>
              <w:t>）個人情報の適切な運用</w:t>
            </w:r>
          </w:p>
          <w:p w14:paraId="2329E5BD" w14:textId="77777777" w:rsidR="00BC17B4" w:rsidRPr="001E00E6" w:rsidRDefault="00BC17B4" w:rsidP="00A1199A">
            <w:pPr>
              <w:ind w:left="278" w:hangingChars="200" w:hanging="278"/>
              <w:rPr>
                <w:rFonts w:ascii="HG丸ｺﾞｼｯｸM-PRO" w:eastAsia="HG丸ｺﾞｼｯｸM-PRO" w:hAnsi="HG丸ｺﾞｼｯｸM-PRO"/>
                <w:w w:val="90"/>
                <w:sz w:val="16"/>
                <w:szCs w:val="16"/>
              </w:rPr>
            </w:pPr>
          </w:p>
          <w:p w14:paraId="195F5C01" w14:textId="77777777" w:rsidR="00D96B7A" w:rsidRPr="001E00E6" w:rsidRDefault="00A1199A" w:rsidP="00A1199A">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４</w:t>
            </w:r>
            <w:r w:rsidRPr="001E00E6">
              <w:rPr>
                <w:rFonts w:ascii="HG丸ｺﾞｼｯｸM-PRO" w:eastAsia="HG丸ｺﾞｼｯｸM-PRO" w:hAnsi="HG丸ｺﾞｼｯｸM-PRO" w:hint="eastAsia"/>
                <w:w w:val="90"/>
                <w:sz w:val="16"/>
                <w:szCs w:val="16"/>
              </w:rPr>
              <w:t>）</w:t>
            </w:r>
            <w:r w:rsidR="00D96B7A" w:rsidRPr="001E00E6">
              <w:rPr>
                <w:rFonts w:ascii="HG丸ｺﾞｼｯｸM-PRO" w:eastAsia="HG丸ｺﾞｼｯｸM-PRO" w:hAnsi="HG丸ｺﾞｼｯｸM-PRO" w:hint="eastAsia"/>
                <w:w w:val="90"/>
                <w:sz w:val="16"/>
                <w:szCs w:val="16"/>
              </w:rPr>
              <w:t>危機管理</w:t>
            </w:r>
            <w:r w:rsidR="00467B67" w:rsidRPr="001E00E6">
              <w:rPr>
                <w:rFonts w:ascii="HG丸ｺﾞｼｯｸM-PRO" w:eastAsia="HG丸ｺﾞｼｯｸM-PRO" w:hAnsi="HG丸ｺﾞｼｯｸM-PRO" w:hint="eastAsia"/>
                <w:w w:val="90"/>
                <w:sz w:val="16"/>
                <w:szCs w:val="16"/>
              </w:rPr>
              <w:t>意識</w:t>
            </w:r>
            <w:r w:rsidR="00D96B7A" w:rsidRPr="001E00E6">
              <w:rPr>
                <w:rFonts w:ascii="HG丸ｺﾞｼｯｸM-PRO" w:eastAsia="HG丸ｺﾞｼｯｸM-PRO" w:hAnsi="HG丸ｺﾞｼｯｸM-PRO" w:hint="eastAsia"/>
                <w:w w:val="90"/>
                <w:sz w:val="16"/>
                <w:szCs w:val="16"/>
              </w:rPr>
              <w:t>の向上</w:t>
            </w:r>
          </w:p>
          <w:p w14:paraId="7A594BC1" w14:textId="77777777" w:rsidR="007C0E14" w:rsidRPr="001E00E6" w:rsidRDefault="00A1199A" w:rsidP="00BC17B4">
            <w:pPr>
              <w:ind w:leftChars="200" w:left="411"/>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防災体制の確立。</w:t>
            </w:r>
          </w:p>
          <w:p w14:paraId="4EBC308F" w14:textId="77777777" w:rsidR="00BC17B4" w:rsidRPr="001E00E6" w:rsidRDefault="00BC17B4" w:rsidP="00BC17B4">
            <w:pPr>
              <w:ind w:leftChars="200" w:left="411"/>
              <w:rPr>
                <w:rFonts w:ascii="HG丸ｺﾞｼｯｸM-PRO" w:eastAsia="HG丸ｺﾞｼｯｸM-PRO" w:hAnsi="HG丸ｺﾞｼｯｸM-PRO"/>
                <w:w w:val="90"/>
                <w:sz w:val="16"/>
                <w:szCs w:val="16"/>
              </w:rPr>
            </w:pPr>
          </w:p>
          <w:p w14:paraId="249FCB1F" w14:textId="77777777" w:rsidR="00BC17B4" w:rsidRPr="001E00E6" w:rsidRDefault="00BC17B4" w:rsidP="00BC17B4">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（５）感染症対策の徹底</w:t>
            </w:r>
          </w:p>
        </w:tc>
        <w:tc>
          <w:tcPr>
            <w:tcW w:w="4110" w:type="dxa"/>
            <w:tcBorders>
              <w:top w:val="single" w:sz="4" w:space="0" w:color="auto"/>
              <w:left w:val="single" w:sz="4" w:space="0" w:color="auto"/>
              <w:bottom w:val="single" w:sz="4" w:space="0" w:color="auto"/>
              <w:right w:val="dashed" w:sz="4" w:space="0" w:color="auto"/>
            </w:tcBorders>
          </w:tcPr>
          <w:p w14:paraId="214030B1" w14:textId="77777777" w:rsidR="00530496" w:rsidRPr="001E00E6" w:rsidRDefault="00530496" w:rsidP="006E4BFB">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3698B444" w14:textId="77777777" w:rsidR="00DF7DE9" w:rsidRPr="001E00E6" w:rsidRDefault="0014033D" w:rsidP="006E4BFB">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w:t>
            </w:r>
            <w:r w:rsidR="00461569" w:rsidRPr="001E00E6">
              <w:rPr>
                <w:rFonts w:ascii="HG丸ｺﾞｼｯｸM-PRO" w:eastAsia="HG丸ｺﾞｼｯｸM-PRO" w:hAnsi="HG丸ｺﾞｼｯｸM-PRO" w:hint="eastAsia"/>
                <w:w w:val="90"/>
                <w:sz w:val="16"/>
                <w:szCs w:val="16"/>
              </w:rPr>
              <w:t xml:space="preserve">ア </w:t>
            </w:r>
            <w:r w:rsidR="00467B67" w:rsidRPr="001E00E6">
              <w:rPr>
                <w:rFonts w:ascii="HG丸ｺﾞｼｯｸM-PRO" w:eastAsia="HG丸ｺﾞｼｯｸM-PRO" w:hAnsi="HG丸ｺﾞｼｯｸM-PRO" w:hint="eastAsia"/>
                <w:w w:val="90"/>
                <w:sz w:val="16"/>
                <w:szCs w:val="16"/>
              </w:rPr>
              <w:t>食物アレルギー</w:t>
            </w:r>
            <w:r w:rsidR="00F61B9B" w:rsidRPr="001E00E6">
              <w:rPr>
                <w:rFonts w:ascii="HG丸ｺﾞｼｯｸM-PRO" w:eastAsia="HG丸ｺﾞｼｯｸM-PRO" w:hAnsi="HG丸ｺﾞｼｯｸM-PRO" w:hint="eastAsia"/>
                <w:w w:val="90"/>
                <w:sz w:val="16"/>
                <w:szCs w:val="16"/>
              </w:rPr>
              <w:t>や性、障がい特性</w:t>
            </w:r>
            <w:r w:rsidR="00A7560A" w:rsidRPr="001E00E6">
              <w:rPr>
                <w:rFonts w:ascii="HG丸ｺﾞｼｯｸM-PRO" w:eastAsia="HG丸ｺﾞｼｯｸM-PRO" w:hAnsi="HG丸ｺﾞｼｯｸM-PRO" w:hint="eastAsia"/>
                <w:w w:val="90"/>
                <w:sz w:val="16"/>
                <w:szCs w:val="16"/>
              </w:rPr>
              <w:t>にかかる</w:t>
            </w:r>
            <w:r w:rsidR="00467B67" w:rsidRPr="001E00E6">
              <w:rPr>
                <w:rFonts w:ascii="HG丸ｺﾞｼｯｸM-PRO" w:eastAsia="HG丸ｺﾞｼｯｸM-PRO" w:hAnsi="HG丸ｺﾞｼｯｸM-PRO" w:hint="eastAsia"/>
                <w:w w:val="90"/>
                <w:sz w:val="16"/>
                <w:szCs w:val="16"/>
              </w:rPr>
              <w:t>研修</w:t>
            </w:r>
            <w:r w:rsidR="00A7560A" w:rsidRPr="001E00E6">
              <w:rPr>
                <w:rFonts w:ascii="HG丸ｺﾞｼｯｸM-PRO" w:eastAsia="HG丸ｺﾞｼｯｸM-PRO" w:hAnsi="HG丸ｺﾞｼｯｸM-PRO" w:hint="eastAsia"/>
                <w:w w:val="90"/>
                <w:sz w:val="16"/>
                <w:szCs w:val="16"/>
              </w:rPr>
              <w:t>を行う。</w:t>
            </w:r>
          </w:p>
          <w:p w14:paraId="1B4876DD" w14:textId="77777777" w:rsidR="00DF7DE9" w:rsidRPr="001E00E6" w:rsidRDefault="00461569" w:rsidP="00BE3530">
            <w:pPr>
              <w:ind w:leftChars="50" w:left="312"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イ </w:t>
            </w:r>
            <w:r w:rsidR="00546A9A" w:rsidRPr="001E00E6">
              <w:rPr>
                <w:rFonts w:ascii="HG丸ｺﾞｼｯｸM-PRO" w:eastAsia="HG丸ｺﾞｼｯｸM-PRO" w:hAnsi="HG丸ｺﾞｼｯｸM-PRO" w:hint="eastAsia"/>
                <w:w w:val="90"/>
                <w:sz w:val="16"/>
                <w:szCs w:val="16"/>
              </w:rPr>
              <w:t>ヒヤリハット</w:t>
            </w:r>
            <w:r w:rsidR="00F61B9B" w:rsidRPr="001E00E6">
              <w:rPr>
                <w:rFonts w:ascii="HG丸ｺﾞｼｯｸM-PRO" w:eastAsia="HG丸ｺﾞｼｯｸM-PRO" w:hAnsi="HG丸ｺﾞｼｯｸM-PRO" w:hint="eastAsia"/>
                <w:w w:val="90"/>
                <w:sz w:val="16"/>
                <w:szCs w:val="16"/>
              </w:rPr>
              <w:t>報告の活用により、</w:t>
            </w:r>
            <w:r w:rsidR="00546A9A" w:rsidRPr="001E00E6">
              <w:rPr>
                <w:rFonts w:ascii="HG丸ｺﾞｼｯｸM-PRO" w:eastAsia="HG丸ｺﾞｼｯｸM-PRO" w:hAnsi="HG丸ｺﾞｼｯｸM-PRO" w:hint="eastAsia"/>
                <w:w w:val="90"/>
                <w:sz w:val="16"/>
                <w:szCs w:val="16"/>
              </w:rPr>
              <w:t>事故</w:t>
            </w:r>
            <w:r w:rsidR="00F61B9B" w:rsidRPr="001E00E6">
              <w:rPr>
                <w:rFonts w:ascii="HG丸ｺﾞｼｯｸM-PRO" w:eastAsia="HG丸ｺﾞｼｯｸM-PRO" w:hAnsi="HG丸ｺﾞｼｯｸM-PRO" w:hint="eastAsia"/>
                <w:w w:val="90"/>
                <w:sz w:val="16"/>
                <w:szCs w:val="16"/>
              </w:rPr>
              <w:t>の未然</w:t>
            </w:r>
            <w:r w:rsidR="00546A9A" w:rsidRPr="001E00E6">
              <w:rPr>
                <w:rFonts w:ascii="HG丸ｺﾞｼｯｸM-PRO" w:eastAsia="HG丸ｺﾞｼｯｸM-PRO" w:hAnsi="HG丸ｺﾞｼｯｸM-PRO" w:hint="eastAsia"/>
                <w:w w:val="90"/>
                <w:sz w:val="16"/>
                <w:szCs w:val="16"/>
              </w:rPr>
              <w:t>防止に努め、施設設備の点検・管理による安全性を向上させる。</w:t>
            </w:r>
          </w:p>
          <w:p w14:paraId="4604ADD0" w14:textId="77777777" w:rsidR="00DF7DE9" w:rsidRPr="001E00E6" w:rsidRDefault="00461569" w:rsidP="00BE3530">
            <w:pPr>
              <w:ind w:leftChars="50" w:left="312"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ウ </w:t>
            </w:r>
            <w:r w:rsidR="00DF7DE9" w:rsidRPr="001E00E6">
              <w:rPr>
                <w:rFonts w:ascii="HG丸ｺﾞｼｯｸM-PRO" w:eastAsia="HG丸ｺﾞｼｯｸM-PRO" w:hAnsi="HG丸ｺﾞｼｯｸM-PRO" w:hint="eastAsia"/>
                <w:w w:val="90"/>
                <w:sz w:val="16"/>
                <w:szCs w:val="16"/>
              </w:rPr>
              <w:t>心と身体の学習（性に関する指導）の充実</w:t>
            </w:r>
            <w:r w:rsidR="00C7726F" w:rsidRPr="001E00E6">
              <w:rPr>
                <w:rFonts w:ascii="HG丸ｺﾞｼｯｸM-PRO" w:eastAsia="HG丸ｺﾞｼｯｸM-PRO" w:hAnsi="HG丸ｺﾞｼｯｸM-PRO" w:hint="eastAsia"/>
                <w:w w:val="90"/>
                <w:sz w:val="16"/>
                <w:szCs w:val="16"/>
              </w:rPr>
              <w:t>を図る。</w:t>
            </w:r>
          </w:p>
          <w:p w14:paraId="3C8CE0E0" w14:textId="77777777" w:rsidR="00BE3530" w:rsidRPr="001E00E6" w:rsidRDefault="00AC428C" w:rsidP="006E4BFB">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BB0FC8" w:rsidRPr="001E00E6">
              <w:rPr>
                <w:rFonts w:ascii="HG丸ｺﾞｼｯｸM-PRO" w:eastAsia="HG丸ｺﾞｼｯｸM-PRO" w:hAnsi="HG丸ｺﾞｼｯｸM-PRO" w:hint="eastAsia"/>
                <w:w w:val="90"/>
                <w:sz w:val="16"/>
                <w:szCs w:val="16"/>
              </w:rPr>
              <w:t>人権研修の実施及び人権感覚に関する日ごろからの理解啓発に努める。</w:t>
            </w:r>
          </w:p>
          <w:p w14:paraId="039BC2D3" w14:textId="77777777" w:rsidR="00BB0FC8" w:rsidRPr="001E00E6" w:rsidRDefault="00BB0FC8" w:rsidP="006E4BFB">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Pr="001E00E6">
              <w:rPr>
                <w:rFonts w:ascii="HG丸ｺﾞｼｯｸM-PRO" w:eastAsia="HG丸ｺﾞｼｯｸM-PRO" w:hAnsi="HG丸ｺﾞｼｯｸM-PRO" w:hint="eastAsia"/>
                <w:w w:val="90"/>
                <w:sz w:val="16"/>
                <w:szCs w:val="16"/>
              </w:rPr>
              <w:t>）情報セキュリティーポリシー</w:t>
            </w:r>
            <w:r w:rsidR="009A6EEF" w:rsidRPr="001E00E6">
              <w:rPr>
                <w:rFonts w:ascii="HG丸ｺﾞｼｯｸM-PRO" w:eastAsia="HG丸ｺﾞｼｯｸM-PRO" w:hAnsi="HG丸ｺﾞｼｯｸM-PRO" w:hint="eastAsia"/>
                <w:w w:val="90"/>
                <w:sz w:val="16"/>
                <w:szCs w:val="16"/>
              </w:rPr>
              <w:t>を</w:t>
            </w:r>
            <w:r w:rsidRPr="001E00E6">
              <w:rPr>
                <w:rFonts w:ascii="HG丸ｺﾞｼｯｸM-PRO" w:eastAsia="HG丸ｺﾞｼｯｸM-PRO" w:hAnsi="HG丸ｺﾞｼｯｸM-PRO" w:hint="eastAsia"/>
                <w:w w:val="90"/>
                <w:sz w:val="16"/>
                <w:szCs w:val="16"/>
              </w:rPr>
              <w:t>遵守</w:t>
            </w:r>
            <w:r w:rsidR="008E4660" w:rsidRPr="001E00E6">
              <w:rPr>
                <w:rFonts w:ascii="HG丸ｺﾞｼｯｸM-PRO" w:eastAsia="HG丸ｺﾞｼｯｸM-PRO" w:hAnsi="HG丸ｺﾞｼｯｸM-PRO" w:hint="eastAsia"/>
                <w:w w:val="90"/>
                <w:sz w:val="16"/>
                <w:szCs w:val="16"/>
              </w:rPr>
              <w:t>し</w:t>
            </w:r>
            <w:r w:rsidRPr="001E00E6">
              <w:rPr>
                <w:rFonts w:ascii="HG丸ｺﾞｼｯｸM-PRO" w:eastAsia="HG丸ｺﾞｼｯｸM-PRO" w:hAnsi="HG丸ｺﾞｼｯｸM-PRO" w:hint="eastAsia"/>
                <w:w w:val="90"/>
                <w:sz w:val="16"/>
                <w:szCs w:val="16"/>
              </w:rPr>
              <w:t>、</w:t>
            </w:r>
            <w:r w:rsidR="008E4660" w:rsidRPr="001E00E6">
              <w:rPr>
                <w:rFonts w:ascii="HG丸ｺﾞｼｯｸM-PRO" w:eastAsia="HG丸ｺﾞｼｯｸM-PRO" w:hAnsi="HG丸ｺﾞｼｯｸM-PRO" w:hint="eastAsia"/>
                <w:w w:val="90"/>
                <w:sz w:val="16"/>
                <w:szCs w:val="16"/>
              </w:rPr>
              <w:t>個人情報の適切な取り扱いに</w:t>
            </w:r>
            <w:r w:rsidR="006D4050" w:rsidRPr="001E00E6">
              <w:rPr>
                <w:rFonts w:ascii="HG丸ｺﾞｼｯｸM-PRO" w:eastAsia="HG丸ｺﾞｼｯｸM-PRO" w:hAnsi="HG丸ｺﾞｼｯｸM-PRO" w:hint="eastAsia"/>
                <w:w w:val="90"/>
                <w:sz w:val="16"/>
                <w:szCs w:val="16"/>
              </w:rPr>
              <w:t>努め、見直しを継続する。</w:t>
            </w:r>
          </w:p>
          <w:p w14:paraId="098DDD24" w14:textId="77777777" w:rsidR="00BC17B4" w:rsidRPr="001E00E6" w:rsidRDefault="003A7208" w:rsidP="00BF72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４</w:t>
            </w:r>
            <w:r w:rsidRPr="001E00E6">
              <w:rPr>
                <w:rFonts w:ascii="HG丸ｺﾞｼｯｸM-PRO" w:eastAsia="HG丸ｺﾞｼｯｸM-PRO" w:hAnsi="HG丸ｺﾞｼｯｸM-PRO" w:hint="eastAsia"/>
                <w:w w:val="90"/>
                <w:sz w:val="16"/>
                <w:szCs w:val="16"/>
              </w:rPr>
              <w:t>）</w:t>
            </w:r>
          </w:p>
          <w:p w14:paraId="2269624E" w14:textId="77777777" w:rsidR="00BC17B4" w:rsidRPr="001E00E6" w:rsidRDefault="00BC17B4" w:rsidP="00BF72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 防犯や防災に対する見直しを引き続き行う</w:t>
            </w:r>
          </w:p>
          <w:p w14:paraId="3FED14F7" w14:textId="77777777" w:rsidR="00A1761E" w:rsidRPr="001E00E6" w:rsidRDefault="00BC17B4" w:rsidP="00BF72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イ </w:t>
            </w:r>
            <w:r w:rsidR="00467B67" w:rsidRPr="001E00E6">
              <w:rPr>
                <w:rFonts w:ascii="HG丸ｺﾞｼｯｸM-PRO" w:eastAsia="HG丸ｺﾞｼｯｸM-PRO" w:hAnsi="HG丸ｺﾞｼｯｸM-PRO" w:hint="eastAsia"/>
                <w:w w:val="90"/>
                <w:sz w:val="16"/>
                <w:szCs w:val="16"/>
              </w:rPr>
              <w:t>教職員の訓練等を通じて</w:t>
            </w:r>
            <w:r w:rsidR="00272F76" w:rsidRPr="001E00E6">
              <w:rPr>
                <w:rFonts w:ascii="HG丸ｺﾞｼｯｸM-PRO" w:eastAsia="HG丸ｺﾞｼｯｸM-PRO" w:hAnsi="HG丸ｺﾞｼｯｸM-PRO" w:hint="eastAsia"/>
                <w:w w:val="90"/>
                <w:sz w:val="16"/>
                <w:szCs w:val="16"/>
              </w:rPr>
              <w:t>危機管理</w:t>
            </w:r>
            <w:r w:rsidR="00467B67" w:rsidRPr="001E00E6">
              <w:rPr>
                <w:rFonts w:ascii="HG丸ｺﾞｼｯｸM-PRO" w:eastAsia="HG丸ｺﾞｼｯｸM-PRO" w:hAnsi="HG丸ｺﾞｼｯｸM-PRO" w:hint="eastAsia"/>
                <w:w w:val="90"/>
                <w:sz w:val="16"/>
                <w:szCs w:val="16"/>
              </w:rPr>
              <w:t>意識を</w:t>
            </w:r>
            <w:r w:rsidR="00272F76" w:rsidRPr="001E00E6">
              <w:rPr>
                <w:rFonts w:ascii="HG丸ｺﾞｼｯｸM-PRO" w:eastAsia="HG丸ｺﾞｼｯｸM-PRO" w:hAnsi="HG丸ｺﾞｼｯｸM-PRO" w:hint="eastAsia"/>
                <w:w w:val="90"/>
                <w:sz w:val="16"/>
                <w:szCs w:val="16"/>
              </w:rPr>
              <w:t>向上させる</w:t>
            </w:r>
            <w:r w:rsidR="00C06BF2" w:rsidRPr="001E00E6">
              <w:rPr>
                <w:rFonts w:ascii="HG丸ｺﾞｼｯｸM-PRO" w:eastAsia="HG丸ｺﾞｼｯｸM-PRO" w:hAnsi="HG丸ｺﾞｼｯｸM-PRO" w:hint="eastAsia"/>
                <w:w w:val="90"/>
                <w:sz w:val="16"/>
                <w:szCs w:val="16"/>
              </w:rPr>
              <w:t>。</w:t>
            </w:r>
          </w:p>
          <w:p w14:paraId="054A1E47" w14:textId="77777777" w:rsidR="00BC17B4" w:rsidRPr="001E00E6" w:rsidRDefault="00BC17B4" w:rsidP="00BF72EC">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（５）マニュアルに遵守した教育活動を継続させる。</w:t>
            </w:r>
          </w:p>
        </w:tc>
        <w:tc>
          <w:tcPr>
            <w:tcW w:w="4820" w:type="dxa"/>
            <w:tcBorders>
              <w:top w:val="single" w:sz="4" w:space="0" w:color="auto"/>
              <w:left w:val="single" w:sz="4" w:space="0" w:color="auto"/>
              <w:bottom w:val="single" w:sz="4" w:space="0" w:color="auto"/>
              <w:right w:val="dashed" w:sz="4" w:space="0" w:color="auto"/>
            </w:tcBorders>
            <w:hideMark/>
          </w:tcPr>
          <w:p w14:paraId="07783568" w14:textId="77777777" w:rsidR="00F61B9B" w:rsidRPr="001E00E6" w:rsidRDefault="0020030C" w:rsidP="00965766">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00530496" w:rsidRPr="001E00E6">
              <w:rPr>
                <w:rFonts w:ascii="HG丸ｺﾞｼｯｸM-PRO" w:eastAsia="HG丸ｺﾞｼｯｸM-PRO" w:hAnsi="HG丸ｺﾞｼｯｸM-PRO" w:hint="eastAsia"/>
                <w:w w:val="90"/>
                <w:sz w:val="16"/>
                <w:szCs w:val="16"/>
              </w:rPr>
              <w:t>）</w:t>
            </w:r>
          </w:p>
          <w:p w14:paraId="29A57F52" w14:textId="77777777" w:rsidR="0014033D" w:rsidRPr="001E00E6" w:rsidRDefault="00C7726F" w:rsidP="00965766">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F61B9B" w:rsidRPr="001E00E6">
              <w:rPr>
                <w:rFonts w:ascii="HG丸ｺﾞｼｯｸM-PRO" w:eastAsia="HG丸ｺﾞｼｯｸM-PRO" w:hAnsi="HG丸ｺﾞｼｯｸM-PRO" w:hint="eastAsia"/>
                <w:w w:val="90"/>
                <w:sz w:val="16"/>
                <w:szCs w:val="16"/>
              </w:rPr>
              <w:t>・</w:t>
            </w:r>
            <w:r w:rsidR="00965766" w:rsidRPr="001E00E6">
              <w:rPr>
                <w:rFonts w:ascii="HG丸ｺﾞｼｯｸM-PRO" w:eastAsia="HG丸ｺﾞｼｯｸM-PRO" w:hAnsi="HG丸ｺﾞｼｯｸM-PRO" w:hint="eastAsia"/>
                <w:w w:val="90"/>
                <w:sz w:val="16"/>
                <w:szCs w:val="16"/>
              </w:rPr>
              <w:t>生徒の</w:t>
            </w:r>
            <w:r w:rsidR="00F61B9B" w:rsidRPr="001E00E6">
              <w:rPr>
                <w:rFonts w:ascii="HG丸ｺﾞｼｯｸM-PRO" w:eastAsia="HG丸ｺﾞｼｯｸM-PRO" w:hAnsi="HG丸ｺﾞｼｯｸM-PRO" w:hint="eastAsia"/>
                <w:w w:val="90"/>
                <w:sz w:val="16"/>
                <w:szCs w:val="16"/>
              </w:rPr>
              <w:t>心身の</w:t>
            </w:r>
            <w:r w:rsidR="00965766" w:rsidRPr="001E00E6">
              <w:rPr>
                <w:rFonts w:ascii="HG丸ｺﾞｼｯｸM-PRO" w:eastAsia="HG丸ｺﾞｼｯｸM-PRO" w:hAnsi="HG丸ｺﾞｼｯｸM-PRO" w:hint="eastAsia"/>
                <w:w w:val="90"/>
                <w:sz w:val="16"/>
                <w:szCs w:val="16"/>
              </w:rPr>
              <w:t>健康に関わる研修を</w:t>
            </w:r>
            <w:r w:rsidR="00F61B9B" w:rsidRPr="001E00E6">
              <w:rPr>
                <w:rFonts w:ascii="HG丸ｺﾞｼｯｸM-PRO" w:eastAsia="HG丸ｺﾞｼｯｸM-PRO" w:hAnsi="HG丸ｺﾞｼｯｸM-PRO" w:hint="eastAsia"/>
                <w:w w:val="90"/>
                <w:sz w:val="16"/>
                <w:szCs w:val="16"/>
              </w:rPr>
              <w:t>２</w:t>
            </w:r>
            <w:r w:rsidR="00965766" w:rsidRPr="001E00E6">
              <w:rPr>
                <w:rFonts w:ascii="HG丸ｺﾞｼｯｸM-PRO" w:eastAsia="HG丸ｺﾞｼｯｸM-PRO" w:hAnsi="HG丸ｺﾞｼｯｸM-PRO" w:hint="eastAsia"/>
                <w:w w:val="90"/>
                <w:sz w:val="16"/>
                <w:szCs w:val="16"/>
              </w:rPr>
              <w:t>回以上行う（実績）</w:t>
            </w:r>
          </w:p>
          <w:p w14:paraId="4D122A88" w14:textId="77777777" w:rsidR="00C7726F" w:rsidRPr="001E00E6" w:rsidRDefault="00F61B9B" w:rsidP="00F61B9B">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イ・ヒヤリハット報告の件数を前年比1.2倍に増やす。</w:t>
            </w:r>
          </w:p>
          <w:p w14:paraId="4CF670A8" w14:textId="77777777" w:rsidR="00F61B9B" w:rsidRPr="001E00E6" w:rsidRDefault="00F61B9B" w:rsidP="00F61B9B">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・「ヒヤリハット報告</w:t>
            </w:r>
            <w:r w:rsidR="00BC17B4" w:rsidRPr="001E00E6">
              <w:rPr>
                <w:rFonts w:ascii="HG丸ｺﾞｼｯｸM-PRO" w:eastAsia="HG丸ｺﾞｼｯｸM-PRO" w:hAnsi="HG丸ｺﾞｼｯｸM-PRO" w:hint="eastAsia"/>
                <w:w w:val="90"/>
                <w:sz w:val="16"/>
                <w:szCs w:val="16"/>
              </w:rPr>
              <w:t>の活用」</w:t>
            </w:r>
            <w:r w:rsidRPr="001E00E6">
              <w:rPr>
                <w:rFonts w:ascii="HG丸ｺﾞｼｯｸM-PRO" w:eastAsia="HG丸ｺﾞｼｯｸM-PRO" w:hAnsi="HG丸ｺﾞｼｯｸM-PRO" w:hint="eastAsia"/>
                <w:w w:val="90"/>
                <w:sz w:val="16"/>
                <w:szCs w:val="16"/>
              </w:rPr>
              <w:t>の教評価 90％以上</w:t>
            </w:r>
            <w:r w:rsidR="0084319E" w:rsidRPr="001E00E6">
              <w:rPr>
                <w:rFonts w:ascii="HG丸ｺﾞｼｯｸM-PRO" w:eastAsia="HG丸ｺﾞｼｯｸM-PRO" w:hAnsi="HG丸ｺﾞｼｯｸM-PRO" w:hint="eastAsia"/>
                <w:w w:val="90"/>
                <w:sz w:val="16"/>
                <w:szCs w:val="16"/>
              </w:rPr>
              <w:t>[90.6%]</w:t>
            </w:r>
          </w:p>
          <w:p w14:paraId="254CC14A" w14:textId="77777777" w:rsidR="00A7560A" w:rsidRPr="001E00E6" w:rsidRDefault="00C7726F" w:rsidP="00F61B9B">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ウ</w:t>
            </w:r>
            <w:r w:rsidR="00F61B9B" w:rsidRPr="001E00E6">
              <w:rPr>
                <w:rFonts w:ascii="HG丸ｺﾞｼｯｸM-PRO" w:eastAsia="HG丸ｺﾞｼｯｸM-PRO" w:hAnsi="HG丸ｺﾞｼｯｸM-PRO" w:hint="eastAsia"/>
                <w:w w:val="90"/>
                <w:sz w:val="16"/>
                <w:szCs w:val="16"/>
              </w:rPr>
              <w:t>・</w:t>
            </w:r>
            <w:r w:rsidR="00A1761E" w:rsidRPr="001E00E6">
              <w:rPr>
                <w:rFonts w:ascii="HG丸ｺﾞｼｯｸM-PRO" w:eastAsia="HG丸ｺﾞｼｯｸM-PRO" w:hAnsi="HG丸ｺﾞｼｯｸM-PRO" w:hint="eastAsia"/>
                <w:w w:val="90"/>
                <w:sz w:val="16"/>
                <w:szCs w:val="16"/>
              </w:rPr>
              <w:t>心と身体の学習</w:t>
            </w:r>
            <w:r w:rsidR="00A7560A" w:rsidRPr="001E00E6">
              <w:rPr>
                <w:rFonts w:ascii="HG丸ｺﾞｼｯｸM-PRO" w:eastAsia="HG丸ｺﾞｼｯｸM-PRO" w:hAnsi="HG丸ｺﾞｼｯｸM-PRO" w:hint="eastAsia"/>
                <w:w w:val="90"/>
                <w:sz w:val="16"/>
                <w:szCs w:val="16"/>
              </w:rPr>
              <w:t>を全ての学年で</w:t>
            </w:r>
            <w:r w:rsidR="004B4573" w:rsidRPr="001E00E6">
              <w:rPr>
                <w:rFonts w:ascii="HG丸ｺﾞｼｯｸM-PRO" w:eastAsia="HG丸ｺﾞｼｯｸM-PRO" w:hAnsi="HG丸ｺﾞｼｯｸM-PRO" w:hint="eastAsia"/>
                <w:w w:val="90"/>
                <w:sz w:val="16"/>
                <w:szCs w:val="16"/>
              </w:rPr>
              <w:t>６</w:t>
            </w:r>
            <w:r w:rsidR="00A7560A" w:rsidRPr="001E00E6">
              <w:rPr>
                <w:rFonts w:ascii="HG丸ｺﾞｼｯｸM-PRO" w:eastAsia="HG丸ｺﾞｼｯｸM-PRO" w:hAnsi="HG丸ｺﾞｼｯｸM-PRO" w:hint="eastAsia"/>
                <w:w w:val="90"/>
                <w:sz w:val="16"/>
                <w:szCs w:val="16"/>
              </w:rPr>
              <w:t>時間以上行う。</w:t>
            </w:r>
          </w:p>
          <w:p w14:paraId="0C9FE8B6" w14:textId="77777777" w:rsidR="00A7560A" w:rsidRPr="001E00E6" w:rsidRDefault="0020030C" w:rsidP="00F61B9B">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F61B9B" w:rsidRPr="001E00E6">
              <w:rPr>
                <w:rFonts w:ascii="HG丸ｺﾞｼｯｸM-PRO" w:eastAsia="HG丸ｺﾞｼｯｸM-PRO" w:hAnsi="HG丸ｺﾞｼｯｸM-PRO" w:hint="eastAsia"/>
                <w:w w:val="90"/>
                <w:sz w:val="16"/>
                <w:szCs w:val="16"/>
              </w:rPr>
              <w:t>・</w:t>
            </w:r>
            <w:r w:rsidR="00BB0FC8" w:rsidRPr="001E00E6">
              <w:rPr>
                <w:rFonts w:ascii="HG丸ｺﾞｼｯｸM-PRO" w:eastAsia="HG丸ｺﾞｼｯｸM-PRO" w:hAnsi="HG丸ｺﾞｼｯｸM-PRO" w:hint="eastAsia"/>
                <w:w w:val="90"/>
                <w:sz w:val="16"/>
                <w:szCs w:val="16"/>
              </w:rPr>
              <w:t>悉皆の校内人権研修を</w:t>
            </w:r>
            <w:r w:rsidR="004B4573" w:rsidRPr="001E00E6">
              <w:rPr>
                <w:rFonts w:ascii="HG丸ｺﾞｼｯｸM-PRO" w:eastAsia="HG丸ｺﾞｼｯｸM-PRO" w:hAnsi="HG丸ｺﾞｼｯｸM-PRO" w:hint="eastAsia"/>
                <w:w w:val="90"/>
                <w:sz w:val="16"/>
                <w:szCs w:val="16"/>
              </w:rPr>
              <w:t>２</w:t>
            </w:r>
            <w:r w:rsidR="00BB0FC8" w:rsidRPr="001E00E6">
              <w:rPr>
                <w:rFonts w:ascii="HG丸ｺﾞｼｯｸM-PRO" w:eastAsia="HG丸ｺﾞｼｯｸM-PRO" w:hAnsi="HG丸ｺﾞｼｯｸM-PRO" w:hint="eastAsia"/>
                <w:w w:val="90"/>
                <w:sz w:val="16"/>
                <w:szCs w:val="16"/>
              </w:rPr>
              <w:t>回実施する。</w:t>
            </w:r>
          </w:p>
          <w:p w14:paraId="6DAF43C3" w14:textId="77777777" w:rsidR="00E921FD" w:rsidRPr="001E00E6" w:rsidRDefault="00F61B9B" w:rsidP="00F61B9B">
            <w:pPr>
              <w:ind w:leftChars="15" w:left="31" w:firstLineChars="200" w:firstLine="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BC17B4"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教員の人権尊重する姿勢</w:t>
            </w:r>
            <w:r w:rsidR="00BC17B4" w:rsidRPr="001E00E6">
              <w:rPr>
                <w:rFonts w:ascii="HG丸ｺﾞｼｯｸM-PRO" w:eastAsia="HG丸ｺﾞｼｯｸM-PRO" w:hAnsi="HG丸ｺﾞｼｯｸM-PRO" w:hint="eastAsia"/>
                <w:w w:val="90"/>
                <w:sz w:val="16"/>
                <w:szCs w:val="16"/>
              </w:rPr>
              <w:t>」</w:t>
            </w:r>
            <w:r w:rsidRPr="001E00E6">
              <w:rPr>
                <w:rFonts w:ascii="HG丸ｺﾞｼｯｸM-PRO" w:eastAsia="HG丸ｺﾞｼｯｸM-PRO" w:hAnsi="HG丸ｺﾞｼｯｸM-PRO" w:hint="eastAsia"/>
                <w:w w:val="90"/>
                <w:sz w:val="16"/>
                <w:szCs w:val="16"/>
              </w:rPr>
              <w:t>の保評価 90％以上</w:t>
            </w:r>
            <w:r w:rsidR="00CB27E4" w:rsidRPr="001E00E6">
              <w:rPr>
                <w:rFonts w:ascii="HG丸ｺﾞｼｯｸM-PRO" w:eastAsia="HG丸ｺﾞｼｯｸM-PRO" w:hAnsi="HG丸ｺﾞｼｯｸM-PRO" w:hint="eastAsia"/>
                <w:w w:val="90"/>
                <w:sz w:val="16"/>
                <w:szCs w:val="16"/>
              </w:rPr>
              <w:t>[82.</w:t>
            </w:r>
            <w:r w:rsidR="00CB27E4" w:rsidRPr="001E00E6">
              <w:rPr>
                <w:rFonts w:ascii="HG丸ｺﾞｼｯｸM-PRO" w:eastAsia="HG丸ｺﾞｼｯｸM-PRO" w:hAnsi="HG丸ｺﾞｼｯｸM-PRO"/>
                <w:w w:val="90"/>
                <w:sz w:val="16"/>
                <w:szCs w:val="16"/>
              </w:rPr>
              <w:t>5</w:t>
            </w:r>
            <w:r w:rsidR="00CB27E4" w:rsidRPr="001E00E6">
              <w:rPr>
                <w:rFonts w:ascii="HG丸ｺﾞｼｯｸM-PRO" w:eastAsia="HG丸ｺﾞｼｯｸM-PRO" w:hAnsi="HG丸ｺﾞｼｯｸM-PRO" w:hint="eastAsia"/>
                <w:w w:val="90"/>
                <w:sz w:val="16"/>
                <w:szCs w:val="16"/>
              </w:rPr>
              <w:t>%]</w:t>
            </w:r>
          </w:p>
          <w:p w14:paraId="77C79223" w14:textId="77777777" w:rsidR="00BB0FC8" w:rsidRPr="001E00E6" w:rsidRDefault="00BB0FC8" w:rsidP="0037794C">
            <w:pPr>
              <w:ind w:left="417" w:hangingChars="300" w:hanging="417"/>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Pr="001E00E6">
              <w:rPr>
                <w:rFonts w:ascii="HG丸ｺﾞｼｯｸM-PRO" w:eastAsia="HG丸ｺﾞｼｯｸM-PRO" w:hAnsi="HG丸ｺﾞｼｯｸM-PRO" w:hint="eastAsia"/>
                <w:w w:val="90"/>
                <w:sz w:val="16"/>
                <w:szCs w:val="16"/>
              </w:rPr>
              <w:t>）</w:t>
            </w:r>
            <w:r w:rsidR="00BC17B4" w:rsidRPr="001E00E6">
              <w:rPr>
                <w:rFonts w:ascii="HG丸ｺﾞｼｯｸM-PRO" w:eastAsia="HG丸ｺﾞｼｯｸM-PRO" w:hAnsi="HG丸ｺﾞｼｯｸM-PRO" w:hint="eastAsia"/>
                <w:w w:val="90"/>
                <w:sz w:val="16"/>
                <w:szCs w:val="16"/>
              </w:rPr>
              <w:t>・</w:t>
            </w:r>
            <w:r w:rsidR="0037794C" w:rsidRPr="001E00E6">
              <w:rPr>
                <w:rFonts w:ascii="HG丸ｺﾞｼｯｸM-PRO" w:eastAsia="HG丸ｺﾞｼｯｸM-PRO" w:hAnsi="HG丸ｺﾞｼｯｸM-PRO" w:hint="eastAsia"/>
                <w:w w:val="90"/>
                <w:sz w:val="16"/>
                <w:szCs w:val="16"/>
              </w:rPr>
              <w:t>管理職・首席の学期に2回程度のダブルチェック実施状況確認により</w:t>
            </w:r>
            <w:r w:rsidR="00BC17B4" w:rsidRPr="001E00E6">
              <w:rPr>
                <w:rFonts w:ascii="HG丸ｺﾞｼｯｸM-PRO" w:eastAsia="HG丸ｺﾞｼｯｸM-PRO" w:hAnsi="HG丸ｺﾞｼｯｸM-PRO" w:hint="eastAsia"/>
                <w:w w:val="90"/>
                <w:sz w:val="16"/>
                <w:szCs w:val="16"/>
              </w:rPr>
              <w:t>個人情報の誤配付・漏洩事案「０」を継続。</w:t>
            </w:r>
          </w:p>
          <w:p w14:paraId="3E3E441F" w14:textId="77777777" w:rsidR="00BC17B4" w:rsidRPr="001E00E6" w:rsidRDefault="00BC17B4" w:rsidP="007C0E14">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・「個人情報の適切な取り扱い」の保評価 90％以上</w:t>
            </w:r>
            <w:r w:rsidR="0037794C" w:rsidRPr="001E00E6">
              <w:rPr>
                <w:rFonts w:ascii="HG丸ｺﾞｼｯｸM-PRO" w:eastAsia="HG丸ｺﾞｼｯｸM-PRO" w:hAnsi="HG丸ｺﾞｼｯｸM-PRO" w:hint="eastAsia"/>
                <w:w w:val="90"/>
                <w:sz w:val="16"/>
                <w:szCs w:val="16"/>
              </w:rPr>
              <w:t>[93.9%]</w:t>
            </w:r>
          </w:p>
          <w:p w14:paraId="1D4EB342" w14:textId="3B43E836" w:rsidR="007C0E14" w:rsidRPr="001E00E6" w:rsidRDefault="0020030C" w:rsidP="00DC0112">
            <w:pPr>
              <w:rPr>
                <w:rFonts w:ascii="HG丸ｺﾞｼｯｸM-PRO" w:eastAsia="HG丸ｺﾞｼｯｸM-PRO" w:hAnsi="HG丸ｺﾞｼｯｸM-PRO"/>
                <w:w w:val="90"/>
                <w:sz w:val="16"/>
                <w:szCs w:val="16"/>
              </w:rPr>
            </w:pPr>
            <w:r w:rsidRPr="00DC0112">
              <w:rPr>
                <w:rFonts w:ascii="HG丸ｺﾞｼｯｸM-PRO" w:eastAsia="HG丸ｺﾞｼｯｸM-PRO" w:hAnsi="HG丸ｺﾞｼｯｸM-PRO" w:hint="eastAsia"/>
                <w:w w:val="66"/>
                <w:sz w:val="16"/>
                <w:szCs w:val="16"/>
              </w:rPr>
              <w:t>（</w:t>
            </w:r>
            <w:r w:rsidR="004B4573" w:rsidRPr="00DC0112">
              <w:rPr>
                <w:rFonts w:ascii="HG丸ｺﾞｼｯｸM-PRO" w:eastAsia="HG丸ｺﾞｼｯｸM-PRO" w:hAnsi="HG丸ｺﾞｼｯｸM-PRO" w:hint="eastAsia"/>
                <w:w w:val="66"/>
                <w:sz w:val="16"/>
                <w:szCs w:val="16"/>
              </w:rPr>
              <w:t>４</w:t>
            </w:r>
            <w:r w:rsidRPr="00DC0112">
              <w:rPr>
                <w:rFonts w:ascii="HG丸ｺﾞｼｯｸM-PRO" w:eastAsia="HG丸ｺﾞｼｯｸM-PRO" w:hAnsi="HG丸ｺﾞｼｯｸM-PRO" w:hint="eastAsia"/>
                <w:w w:val="66"/>
                <w:sz w:val="16"/>
                <w:szCs w:val="16"/>
              </w:rPr>
              <w:t>）</w:t>
            </w:r>
            <w:r w:rsidR="007C0E14" w:rsidRPr="00DC0112">
              <w:rPr>
                <w:rFonts w:ascii="HG丸ｺﾞｼｯｸM-PRO" w:eastAsia="HG丸ｺﾞｼｯｸM-PRO" w:hAnsi="HG丸ｺﾞｼｯｸM-PRO" w:hint="eastAsia"/>
                <w:w w:val="66"/>
                <w:sz w:val="16"/>
                <w:szCs w:val="16"/>
              </w:rPr>
              <w:t xml:space="preserve"> </w:t>
            </w:r>
            <w:r w:rsidR="0037794C" w:rsidRPr="001E00E6">
              <w:rPr>
                <w:rFonts w:ascii="HG丸ｺﾞｼｯｸM-PRO" w:eastAsia="HG丸ｺﾞｼｯｸM-PRO" w:hAnsi="HG丸ｺﾞｼｯｸM-PRO" w:hint="eastAsia"/>
                <w:w w:val="90"/>
                <w:sz w:val="16"/>
                <w:szCs w:val="16"/>
              </w:rPr>
              <w:t>ア・防犯防災</w:t>
            </w:r>
            <w:r w:rsidR="00356610" w:rsidRPr="001E00E6">
              <w:rPr>
                <w:rFonts w:ascii="HG丸ｺﾞｼｯｸM-PRO" w:eastAsia="HG丸ｺﾞｼｯｸM-PRO" w:hAnsi="HG丸ｺﾞｼｯｸM-PRO" w:hint="eastAsia"/>
                <w:w w:val="90"/>
                <w:sz w:val="16"/>
                <w:szCs w:val="16"/>
              </w:rPr>
              <w:t>マニュアルの</w:t>
            </w:r>
            <w:r w:rsidR="00BC17B4" w:rsidRPr="001E00E6">
              <w:rPr>
                <w:rFonts w:ascii="HG丸ｺﾞｼｯｸM-PRO" w:eastAsia="HG丸ｺﾞｼｯｸM-PRO" w:hAnsi="HG丸ｺﾞｼｯｸM-PRO" w:hint="eastAsia"/>
                <w:w w:val="90"/>
                <w:sz w:val="16"/>
                <w:szCs w:val="16"/>
              </w:rPr>
              <w:t>点検・</w:t>
            </w:r>
            <w:r w:rsidR="00356610" w:rsidRPr="001E00E6">
              <w:rPr>
                <w:rFonts w:ascii="HG丸ｺﾞｼｯｸM-PRO" w:eastAsia="HG丸ｺﾞｼｯｸM-PRO" w:hAnsi="HG丸ｺﾞｼｯｸM-PRO" w:hint="eastAsia"/>
                <w:w w:val="90"/>
                <w:sz w:val="16"/>
                <w:szCs w:val="16"/>
              </w:rPr>
              <w:t>見直しを</w:t>
            </w:r>
            <w:r w:rsidR="00BC17B4" w:rsidRPr="001E00E6">
              <w:rPr>
                <w:rFonts w:ascii="HG丸ｺﾞｼｯｸM-PRO" w:eastAsia="HG丸ｺﾞｼｯｸM-PRO" w:hAnsi="HG丸ｺﾞｼｯｸM-PRO" w:hint="eastAsia"/>
                <w:w w:val="90"/>
                <w:sz w:val="16"/>
                <w:szCs w:val="16"/>
              </w:rPr>
              <w:t>８</w:t>
            </w:r>
            <w:r w:rsidR="00356610" w:rsidRPr="001E00E6">
              <w:rPr>
                <w:rFonts w:ascii="HG丸ｺﾞｼｯｸM-PRO" w:eastAsia="HG丸ｺﾞｼｯｸM-PRO" w:hAnsi="HG丸ｺﾞｼｯｸM-PRO" w:hint="eastAsia"/>
                <w:w w:val="90"/>
                <w:sz w:val="16"/>
                <w:szCs w:val="16"/>
              </w:rPr>
              <w:t>月</w:t>
            </w:r>
            <w:r w:rsidR="00BC17B4" w:rsidRPr="001E00E6">
              <w:rPr>
                <w:rFonts w:ascii="HG丸ｺﾞｼｯｸM-PRO" w:eastAsia="HG丸ｺﾞｼｯｸM-PRO" w:hAnsi="HG丸ｺﾞｼｯｸM-PRO" w:hint="eastAsia"/>
                <w:w w:val="90"/>
                <w:sz w:val="16"/>
                <w:szCs w:val="16"/>
              </w:rPr>
              <w:t>末</w:t>
            </w:r>
            <w:r w:rsidR="00356610" w:rsidRPr="001E00E6">
              <w:rPr>
                <w:rFonts w:ascii="HG丸ｺﾞｼｯｸM-PRO" w:eastAsia="HG丸ｺﾞｼｯｸM-PRO" w:hAnsi="HG丸ｺﾞｼｯｸM-PRO" w:hint="eastAsia"/>
                <w:w w:val="90"/>
                <w:sz w:val="16"/>
                <w:szCs w:val="16"/>
              </w:rPr>
              <w:t>までに行う。</w:t>
            </w:r>
          </w:p>
          <w:p w14:paraId="6F3F9D40" w14:textId="77777777" w:rsidR="00356610" w:rsidRPr="001E00E6" w:rsidRDefault="00BC17B4" w:rsidP="00DC0112">
            <w:pPr>
              <w:ind w:firstLineChars="250" w:firstLine="34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356610" w:rsidRPr="001E00E6">
              <w:rPr>
                <w:rFonts w:ascii="HG丸ｺﾞｼｯｸM-PRO" w:eastAsia="HG丸ｺﾞｼｯｸM-PRO" w:hAnsi="HG丸ｺﾞｼｯｸM-PRO" w:hint="eastAsia"/>
                <w:w w:val="90"/>
                <w:sz w:val="16"/>
                <w:szCs w:val="16"/>
              </w:rPr>
              <w:t>防犯や防災に関する訓練を、年</w:t>
            </w:r>
            <w:r w:rsidR="004B4573" w:rsidRPr="001E00E6">
              <w:rPr>
                <w:rFonts w:ascii="HG丸ｺﾞｼｯｸM-PRO" w:eastAsia="HG丸ｺﾞｼｯｸM-PRO" w:hAnsi="HG丸ｺﾞｼｯｸM-PRO" w:hint="eastAsia"/>
                <w:w w:val="90"/>
                <w:sz w:val="16"/>
                <w:szCs w:val="16"/>
              </w:rPr>
              <w:t>２</w:t>
            </w:r>
            <w:r w:rsidR="00356610" w:rsidRPr="001E00E6">
              <w:rPr>
                <w:rFonts w:ascii="HG丸ｺﾞｼｯｸM-PRO" w:eastAsia="HG丸ｺﾞｼｯｸM-PRO" w:hAnsi="HG丸ｺﾞｼｯｸM-PRO" w:hint="eastAsia"/>
                <w:w w:val="90"/>
                <w:sz w:val="16"/>
                <w:szCs w:val="16"/>
              </w:rPr>
              <w:t>回行う。</w:t>
            </w:r>
          </w:p>
          <w:p w14:paraId="76809BE1" w14:textId="77777777" w:rsidR="00BC17B4" w:rsidRPr="001E00E6" w:rsidRDefault="00736994" w:rsidP="00356610">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（５）・状況に応じてマニュアルの改正作業を迅速に</w:t>
            </w:r>
            <w:r w:rsidR="00BC17B4" w:rsidRPr="001E00E6">
              <w:rPr>
                <w:rFonts w:ascii="HG丸ｺﾞｼｯｸM-PRO" w:eastAsia="HG丸ｺﾞｼｯｸM-PRO" w:hAnsi="HG丸ｺﾞｼｯｸM-PRO" w:hint="eastAsia"/>
                <w:w w:val="90"/>
                <w:sz w:val="16"/>
                <w:szCs w:val="16"/>
              </w:rPr>
              <w:t>行う。</w:t>
            </w:r>
          </w:p>
        </w:tc>
        <w:tc>
          <w:tcPr>
            <w:tcW w:w="3685" w:type="dxa"/>
            <w:tcBorders>
              <w:top w:val="single" w:sz="4" w:space="0" w:color="auto"/>
              <w:left w:val="dashed" w:sz="4" w:space="0" w:color="auto"/>
              <w:bottom w:val="single" w:sz="4" w:space="0" w:color="auto"/>
              <w:right w:val="single" w:sz="4" w:space="0" w:color="auto"/>
            </w:tcBorders>
          </w:tcPr>
          <w:p w14:paraId="3EE8FBDA" w14:textId="77777777" w:rsidR="00EE34A2" w:rsidRPr="00726DFF" w:rsidRDefault="00D80065">
            <w:pPr>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（１）</w:t>
            </w:r>
          </w:p>
          <w:p w14:paraId="0B12B071" w14:textId="4A6F1BAD" w:rsidR="00D80065" w:rsidRPr="00726DFF" w:rsidRDefault="00D80065">
            <w:pPr>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ア・</w:t>
            </w:r>
            <w:r w:rsidR="007F08DE">
              <w:rPr>
                <w:rFonts w:ascii="HG丸ｺﾞｼｯｸM-PRO" w:eastAsia="HG丸ｺﾞｼｯｸM-PRO" w:hAnsi="HG丸ｺﾞｼｯｸM-PRO" w:hint="eastAsia"/>
                <w:w w:val="90"/>
                <w:sz w:val="16"/>
                <w:szCs w:val="16"/>
              </w:rPr>
              <w:t>発達に関する研修1回、エピペン講習会2回（〇）</w:t>
            </w:r>
          </w:p>
          <w:p w14:paraId="67079526" w14:textId="370DE434" w:rsidR="00D80065" w:rsidRPr="00726DFF" w:rsidRDefault="00D80065">
            <w:pPr>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イ・ヒヤリハット件数</w:t>
            </w:r>
            <w:r w:rsidR="00F3551B" w:rsidRPr="009448B5">
              <w:rPr>
                <w:rFonts w:ascii="HG丸ｺﾞｼｯｸM-PRO" w:eastAsia="HG丸ｺﾞｼｯｸM-PRO" w:hAnsi="HG丸ｺﾞｼｯｸM-PRO" w:hint="eastAsia"/>
                <w:color w:val="000000" w:themeColor="text1"/>
                <w:w w:val="90"/>
                <w:sz w:val="16"/>
                <w:szCs w:val="16"/>
              </w:rPr>
              <w:t>：</w:t>
            </w:r>
            <w:r w:rsidR="009448B5" w:rsidRPr="009448B5">
              <w:rPr>
                <w:rFonts w:ascii="HG丸ｺﾞｼｯｸM-PRO" w:eastAsia="HG丸ｺﾞｼｯｸM-PRO" w:hAnsi="HG丸ｺﾞｼｯｸM-PRO" w:hint="eastAsia"/>
                <w:color w:val="000000" w:themeColor="text1"/>
                <w:w w:val="90"/>
                <w:sz w:val="16"/>
                <w:szCs w:val="16"/>
              </w:rPr>
              <w:t>27</w:t>
            </w:r>
            <w:r w:rsidR="00F3551B" w:rsidRPr="00726DFF">
              <w:rPr>
                <w:rFonts w:ascii="HG丸ｺﾞｼｯｸM-PRO" w:eastAsia="HG丸ｺﾞｼｯｸM-PRO" w:hAnsi="HG丸ｺﾞｼｯｸM-PRO" w:hint="eastAsia"/>
                <w:w w:val="90"/>
                <w:sz w:val="16"/>
                <w:szCs w:val="16"/>
              </w:rPr>
              <w:t>件</w:t>
            </w:r>
            <w:r w:rsidR="000444E2">
              <w:rPr>
                <w:rFonts w:ascii="HG丸ｺﾞｼｯｸM-PRO" w:eastAsia="HG丸ｺﾞｼｯｸM-PRO" w:hAnsi="HG丸ｺﾞｼｯｸM-PRO" w:hint="eastAsia"/>
                <w:w w:val="90"/>
                <w:sz w:val="16"/>
                <w:szCs w:val="16"/>
              </w:rPr>
              <w:t>。教職員評価8</w:t>
            </w:r>
            <w:r w:rsidR="000444E2">
              <w:rPr>
                <w:rFonts w:ascii="HG丸ｺﾞｼｯｸM-PRO" w:eastAsia="HG丸ｺﾞｼｯｸM-PRO" w:hAnsi="HG丸ｺﾞｼｯｸM-PRO"/>
                <w:w w:val="90"/>
                <w:sz w:val="16"/>
                <w:szCs w:val="16"/>
              </w:rPr>
              <w:t>9.5%</w:t>
            </w:r>
            <w:r w:rsidR="00304FCA">
              <w:rPr>
                <w:rFonts w:ascii="HG丸ｺﾞｼｯｸM-PRO" w:eastAsia="HG丸ｺﾞｼｯｸM-PRO" w:hAnsi="HG丸ｺﾞｼｯｸM-PRO" w:hint="eastAsia"/>
                <w:w w:val="90"/>
                <w:sz w:val="16"/>
                <w:szCs w:val="16"/>
              </w:rPr>
              <w:t>（〇）</w:t>
            </w:r>
          </w:p>
          <w:p w14:paraId="28F1B231" w14:textId="69A75E9A" w:rsidR="00D80065" w:rsidRPr="00726DFF" w:rsidRDefault="000D0D96">
            <w:pPr>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ウ・</w:t>
            </w:r>
            <w:r w:rsidR="009448B5" w:rsidRPr="009448B5">
              <w:rPr>
                <w:rFonts w:ascii="HG丸ｺﾞｼｯｸM-PRO" w:eastAsia="HG丸ｺﾞｼｯｸM-PRO" w:hAnsi="HG丸ｺﾞｼｯｸM-PRO" w:hint="eastAsia"/>
                <w:color w:val="000000" w:themeColor="text1"/>
                <w:w w:val="90"/>
                <w:sz w:val="16"/>
                <w:szCs w:val="16"/>
              </w:rPr>
              <w:t>各学年で6時間以上実施</w:t>
            </w:r>
          </w:p>
          <w:p w14:paraId="5C7D5572" w14:textId="568A0192" w:rsidR="00726DFF" w:rsidRPr="00726DFF" w:rsidRDefault="00D80065" w:rsidP="000D0D96">
            <w:pPr>
              <w:ind w:left="278" w:hangingChars="200" w:hanging="278"/>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（２）</w:t>
            </w:r>
            <w:r w:rsidR="007F08DE">
              <w:rPr>
                <w:rFonts w:ascii="HG丸ｺﾞｼｯｸM-PRO" w:eastAsia="HG丸ｺﾞｼｯｸM-PRO" w:hAnsi="HG丸ｺﾞｼｯｸM-PRO" w:hint="eastAsia"/>
                <w:w w:val="90"/>
                <w:sz w:val="16"/>
                <w:szCs w:val="16"/>
              </w:rPr>
              <w:t>校内人権研修2回実施。</w:t>
            </w:r>
            <w:r w:rsidR="00726DFF" w:rsidRPr="00726DFF">
              <w:rPr>
                <w:rFonts w:ascii="HG丸ｺﾞｼｯｸM-PRO" w:eastAsia="HG丸ｺﾞｼｯｸM-PRO" w:hAnsi="HG丸ｺﾞｼｯｸM-PRO" w:hint="eastAsia"/>
                <w:w w:val="90"/>
                <w:sz w:val="16"/>
                <w:szCs w:val="16"/>
              </w:rPr>
              <w:t>保護者評価8</w:t>
            </w:r>
            <w:r w:rsidR="00726DFF" w:rsidRPr="00726DFF">
              <w:rPr>
                <w:rFonts w:ascii="HG丸ｺﾞｼｯｸM-PRO" w:eastAsia="HG丸ｺﾞｼｯｸM-PRO" w:hAnsi="HG丸ｺﾞｼｯｸM-PRO"/>
                <w:w w:val="90"/>
                <w:sz w:val="16"/>
                <w:szCs w:val="16"/>
              </w:rPr>
              <w:t>6.8%</w:t>
            </w:r>
            <w:r w:rsidR="007F08DE">
              <w:rPr>
                <w:rFonts w:ascii="HG丸ｺﾞｼｯｸM-PRO" w:eastAsia="HG丸ｺﾞｼｯｸM-PRO" w:hAnsi="HG丸ｺﾞｼｯｸM-PRO" w:hint="eastAsia"/>
                <w:w w:val="90"/>
                <w:sz w:val="16"/>
                <w:szCs w:val="16"/>
              </w:rPr>
              <w:t>（△）</w:t>
            </w:r>
          </w:p>
          <w:p w14:paraId="50808755" w14:textId="140CC318" w:rsidR="000D0D96" w:rsidRPr="00726DFF" w:rsidRDefault="000D0D96" w:rsidP="000D0D96">
            <w:pPr>
              <w:ind w:left="278" w:hangingChars="200" w:hanging="278"/>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（３）・学期に2回程度の確認実施。</w:t>
            </w:r>
            <w:r w:rsidR="00726DFF" w:rsidRPr="00726DFF">
              <w:rPr>
                <w:rFonts w:ascii="HG丸ｺﾞｼｯｸM-PRO" w:eastAsia="HG丸ｺﾞｼｯｸM-PRO" w:hAnsi="HG丸ｺﾞｼｯｸM-PRO" w:hint="eastAsia"/>
                <w:w w:val="90"/>
                <w:sz w:val="16"/>
                <w:szCs w:val="16"/>
              </w:rPr>
              <w:t>保護者評価92.5%</w:t>
            </w:r>
            <w:r w:rsidR="007F08DE">
              <w:rPr>
                <w:rFonts w:ascii="HG丸ｺﾞｼｯｸM-PRO" w:eastAsia="HG丸ｺﾞｼｯｸM-PRO" w:hAnsi="HG丸ｺﾞｼｯｸM-PRO" w:hint="eastAsia"/>
                <w:w w:val="90"/>
                <w:sz w:val="16"/>
                <w:szCs w:val="16"/>
              </w:rPr>
              <w:t>連絡帳入れ間違い事案１件あり（△）</w:t>
            </w:r>
          </w:p>
          <w:p w14:paraId="13B6E5B7" w14:textId="2DE9DA2A" w:rsidR="000D0D96" w:rsidRPr="00726DFF" w:rsidRDefault="000D0D96" w:rsidP="000D0D96">
            <w:pPr>
              <w:ind w:left="151" w:hangingChars="200" w:hanging="151"/>
              <w:rPr>
                <w:rFonts w:ascii="HG丸ｺﾞｼｯｸM-PRO" w:eastAsia="HG丸ｺﾞｼｯｸM-PRO" w:hAnsi="HG丸ｺﾞｼｯｸM-PRO"/>
                <w:w w:val="90"/>
                <w:sz w:val="16"/>
                <w:szCs w:val="16"/>
              </w:rPr>
            </w:pPr>
            <w:r w:rsidRPr="00DC0112">
              <w:rPr>
                <w:rFonts w:ascii="HG丸ｺﾞｼｯｸM-PRO" w:eastAsia="HG丸ｺﾞｼｯｸM-PRO" w:hAnsi="HG丸ｺﾞｼｯｸM-PRO" w:hint="eastAsia"/>
                <w:w w:val="50"/>
                <w:sz w:val="16"/>
                <w:szCs w:val="16"/>
              </w:rPr>
              <w:t>（４）</w:t>
            </w:r>
            <w:r w:rsidR="0002726F">
              <w:rPr>
                <w:rFonts w:ascii="HG丸ｺﾞｼｯｸM-PRO" w:eastAsia="HG丸ｺﾞｼｯｸM-PRO" w:hAnsi="HG丸ｺﾞｼｯｸM-PRO" w:hint="eastAsia"/>
                <w:w w:val="90"/>
                <w:sz w:val="16"/>
                <w:szCs w:val="16"/>
              </w:rPr>
              <w:t xml:space="preserve">ア </w:t>
            </w:r>
            <w:r w:rsidRPr="00726DFF">
              <w:rPr>
                <w:rFonts w:ascii="HG丸ｺﾞｼｯｸM-PRO" w:eastAsia="HG丸ｺﾞｼｯｸM-PRO" w:hAnsi="HG丸ｺﾞｼｯｸM-PRO" w:hint="eastAsia"/>
                <w:w w:val="90"/>
                <w:sz w:val="16"/>
                <w:szCs w:val="16"/>
              </w:rPr>
              <w:t>イ・</w:t>
            </w:r>
            <w:r w:rsidR="00F3551B" w:rsidRPr="00726DFF">
              <w:rPr>
                <w:rFonts w:ascii="HG丸ｺﾞｼｯｸM-PRO" w:eastAsia="HG丸ｺﾞｼｯｸM-PRO" w:hAnsi="HG丸ｺﾞｼｯｸM-PRO" w:hint="eastAsia"/>
                <w:w w:val="90"/>
                <w:sz w:val="16"/>
                <w:szCs w:val="16"/>
              </w:rPr>
              <w:t>4月に防犯マニュアル見直し後、７・８月に教員向け・生徒向けの不審者対応訓練実施。</w:t>
            </w:r>
            <w:r w:rsidR="0002726F">
              <w:rPr>
                <w:rFonts w:ascii="HG丸ｺﾞｼｯｸM-PRO" w:eastAsia="HG丸ｺﾞｼｯｸM-PRO" w:hAnsi="HG丸ｺﾞｼｯｸM-PRO" w:hint="eastAsia"/>
                <w:w w:val="90"/>
                <w:sz w:val="16"/>
                <w:szCs w:val="16"/>
              </w:rPr>
              <w:t>火災避難訓練年2回実施。</w:t>
            </w:r>
            <w:r w:rsidR="00222CB7" w:rsidRPr="00FD1139">
              <w:rPr>
                <w:rFonts w:ascii="HG丸ｺﾞｼｯｸM-PRO" w:eastAsia="HG丸ｺﾞｼｯｸM-PRO" w:hAnsi="HG丸ｺﾞｼｯｸM-PRO" w:hint="eastAsia"/>
                <w:w w:val="90"/>
                <w:sz w:val="16"/>
                <w:szCs w:val="16"/>
              </w:rPr>
              <w:t>（〇）</w:t>
            </w:r>
          </w:p>
          <w:p w14:paraId="6A974CE8" w14:textId="31D73E32" w:rsidR="00CD2705" w:rsidRPr="0002726F" w:rsidRDefault="00CD2705" w:rsidP="00CD2705">
            <w:pPr>
              <w:ind w:left="278" w:hangingChars="200" w:hanging="278"/>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（５）・</w:t>
            </w:r>
            <w:r w:rsidR="0002726F">
              <w:rPr>
                <w:rFonts w:ascii="HG丸ｺﾞｼｯｸM-PRO" w:eastAsia="HG丸ｺﾞｼｯｸM-PRO" w:hAnsi="HG丸ｺﾞｼｯｸM-PRO" w:hint="eastAsia"/>
                <w:w w:val="90"/>
                <w:sz w:val="16"/>
                <w:szCs w:val="16"/>
              </w:rPr>
              <w:t>校内クラスター発生を受け、9月下旬に新型コロナに係る学校生活ガイドラインを改定。以後、校内での感染拡大なし。（〇）</w:t>
            </w:r>
          </w:p>
        </w:tc>
      </w:tr>
      <w:tr w:rsidR="005869D0" w:rsidRPr="005303A2" w14:paraId="1F2E3C06" w14:textId="77777777" w:rsidTr="009C6943">
        <w:trPr>
          <w:cantSplit/>
          <w:trHeight w:val="4838"/>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14:paraId="2A58A825" w14:textId="77777777" w:rsidR="00A00BED" w:rsidRPr="005303A2" w:rsidRDefault="004B4573" w:rsidP="004A2B7C">
            <w:pPr>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Cs w:val="21"/>
              </w:rPr>
              <w:t>３</w:t>
            </w:r>
            <w:r w:rsidR="00A00BED" w:rsidRPr="005303A2">
              <w:rPr>
                <w:rFonts w:ascii="HG丸ｺﾞｼｯｸM-PRO" w:eastAsia="HG丸ｺﾞｼｯｸM-PRO" w:hAnsi="HG丸ｺﾞｼｯｸM-PRO" w:hint="eastAsia"/>
                <w:szCs w:val="21"/>
              </w:rPr>
              <w:t xml:space="preserve">　</w:t>
            </w:r>
            <w:r w:rsidR="004E1AB4" w:rsidRPr="005303A2">
              <w:rPr>
                <w:rFonts w:ascii="HG丸ｺﾞｼｯｸM-PRO" w:eastAsia="HG丸ｺﾞｼｯｸM-PRO" w:hAnsi="HG丸ｺﾞｼｯｸM-PRO" w:hint="eastAsia"/>
                <w:szCs w:val="21"/>
              </w:rPr>
              <w:t>教員の専門性の向上と指導力の向上</w:t>
            </w:r>
          </w:p>
        </w:tc>
        <w:tc>
          <w:tcPr>
            <w:tcW w:w="2410" w:type="dxa"/>
            <w:tcBorders>
              <w:top w:val="single" w:sz="4" w:space="0" w:color="auto"/>
              <w:left w:val="single" w:sz="4" w:space="0" w:color="auto"/>
              <w:bottom w:val="single" w:sz="4" w:space="0" w:color="auto"/>
              <w:right w:val="single" w:sz="4" w:space="0" w:color="auto"/>
            </w:tcBorders>
          </w:tcPr>
          <w:p w14:paraId="26374D70" w14:textId="77777777" w:rsidR="00C906E1" w:rsidRPr="001E00E6" w:rsidRDefault="00C906E1" w:rsidP="00A21368">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r w:rsidR="00A21368" w:rsidRPr="001E00E6">
              <w:rPr>
                <w:rFonts w:ascii="HG丸ｺﾞｼｯｸM-PRO" w:eastAsia="HG丸ｺﾞｼｯｸM-PRO" w:hAnsi="HG丸ｺﾞｼｯｸM-PRO" w:hint="eastAsia"/>
                <w:w w:val="90"/>
                <w:sz w:val="16"/>
                <w:szCs w:val="16"/>
              </w:rPr>
              <w:t>資質・能力の三つの柱</w:t>
            </w:r>
            <w:r w:rsidRPr="001E00E6">
              <w:rPr>
                <w:rFonts w:ascii="HG丸ｺﾞｼｯｸM-PRO" w:eastAsia="HG丸ｺﾞｼｯｸM-PRO" w:hAnsi="HG丸ｺﾞｼｯｸM-PRO" w:hint="eastAsia"/>
                <w:w w:val="90"/>
                <w:sz w:val="16"/>
                <w:szCs w:val="16"/>
              </w:rPr>
              <w:t>への理解を深める</w:t>
            </w:r>
          </w:p>
          <w:p w14:paraId="32A28BCB" w14:textId="77777777" w:rsidR="00A00BED" w:rsidRPr="001E00E6" w:rsidRDefault="00C906E1" w:rsidP="00B127BB">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00A00BED" w:rsidRPr="001E00E6">
              <w:rPr>
                <w:rFonts w:ascii="HG丸ｺﾞｼｯｸM-PRO" w:eastAsia="HG丸ｺﾞｼｯｸM-PRO" w:hAnsi="HG丸ｺﾞｼｯｸM-PRO" w:hint="eastAsia"/>
                <w:w w:val="90"/>
                <w:sz w:val="16"/>
                <w:szCs w:val="16"/>
              </w:rPr>
              <w:t>）</w:t>
            </w:r>
            <w:r w:rsidR="004E1AB4" w:rsidRPr="001E00E6">
              <w:rPr>
                <w:rFonts w:ascii="HG丸ｺﾞｼｯｸM-PRO" w:eastAsia="HG丸ｺﾞｼｯｸM-PRO" w:hAnsi="HG丸ｺﾞｼｯｸM-PRO" w:hint="eastAsia"/>
                <w:w w:val="90"/>
                <w:sz w:val="16"/>
                <w:szCs w:val="16"/>
              </w:rPr>
              <w:t>指導力</w:t>
            </w:r>
            <w:r w:rsidR="00A00BED" w:rsidRPr="001E00E6">
              <w:rPr>
                <w:rFonts w:ascii="HG丸ｺﾞｼｯｸM-PRO" w:eastAsia="HG丸ｺﾞｼｯｸM-PRO" w:hAnsi="HG丸ｺﾞｼｯｸM-PRO" w:hint="eastAsia"/>
                <w:w w:val="90"/>
                <w:sz w:val="16"/>
                <w:szCs w:val="16"/>
              </w:rPr>
              <w:t>及び専門性の向上</w:t>
            </w:r>
          </w:p>
          <w:p w14:paraId="20D9B6E0" w14:textId="77777777" w:rsidR="00A00BED" w:rsidRPr="001E00E6" w:rsidRDefault="00A00BED" w:rsidP="00B127BB">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68606F" w:rsidRPr="001E00E6">
              <w:rPr>
                <w:rFonts w:ascii="HG丸ｺﾞｼｯｸM-PRO" w:eastAsia="HG丸ｺﾞｼｯｸM-PRO" w:hAnsi="HG丸ｺﾞｼｯｸM-PRO" w:hint="eastAsia"/>
                <w:w w:val="90"/>
                <w:sz w:val="16"/>
                <w:szCs w:val="16"/>
              </w:rPr>
              <w:t xml:space="preserve"> </w:t>
            </w:r>
            <w:r w:rsidRPr="001E00E6">
              <w:rPr>
                <w:rFonts w:ascii="HG丸ｺﾞｼｯｸM-PRO" w:eastAsia="HG丸ｺﾞｼｯｸM-PRO" w:hAnsi="HG丸ｺﾞｼｯｸM-PRO" w:hint="eastAsia"/>
                <w:w w:val="90"/>
                <w:sz w:val="16"/>
                <w:szCs w:val="16"/>
              </w:rPr>
              <w:t>全教員が授業</w:t>
            </w:r>
            <w:r w:rsidR="004E1AB4" w:rsidRPr="001E00E6">
              <w:rPr>
                <w:rFonts w:ascii="HG丸ｺﾞｼｯｸM-PRO" w:eastAsia="HG丸ｺﾞｼｯｸM-PRO" w:hAnsi="HG丸ｺﾞｼｯｸM-PRO" w:hint="eastAsia"/>
                <w:w w:val="90"/>
                <w:sz w:val="16"/>
                <w:szCs w:val="16"/>
              </w:rPr>
              <w:t>改善</w:t>
            </w:r>
            <w:r w:rsidRPr="001E00E6">
              <w:rPr>
                <w:rFonts w:ascii="HG丸ｺﾞｼｯｸM-PRO" w:eastAsia="HG丸ｺﾞｼｯｸM-PRO" w:hAnsi="HG丸ｺﾞｼｯｸM-PRO" w:hint="eastAsia"/>
                <w:w w:val="90"/>
                <w:sz w:val="16"/>
                <w:szCs w:val="16"/>
              </w:rPr>
              <w:t>や指導力の向上をめざす。</w:t>
            </w:r>
          </w:p>
          <w:p w14:paraId="5B4977D4" w14:textId="77777777" w:rsidR="0073371F" w:rsidRPr="001E00E6" w:rsidRDefault="00A00BED" w:rsidP="00B127BB">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68606F" w:rsidRPr="001E00E6">
              <w:rPr>
                <w:rFonts w:ascii="HG丸ｺﾞｼｯｸM-PRO" w:eastAsia="HG丸ｺﾞｼｯｸM-PRO" w:hAnsi="HG丸ｺﾞｼｯｸM-PRO" w:hint="eastAsia"/>
                <w:w w:val="90"/>
                <w:sz w:val="16"/>
                <w:szCs w:val="16"/>
              </w:rPr>
              <w:t xml:space="preserve"> </w:t>
            </w:r>
            <w:r w:rsidR="00FD1A6D" w:rsidRPr="001E00E6">
              <w:rPr>
                <w:rFonts w:ascii="HG丸ｺﾞｼｯｸM-PRO" w:eastAsia="HG丸ｺﾞｼｯｸM-PRO" w:hAnsi="HG丸ｺﾞｼｯｸM-PRO" w:hint="eastAsia"/>
                <w:w w:val="90"/>
                <w:sz w:val="16"/>
                <w:szCs w:val="16"/>
              </w:rPr>
              <w:t>初任者へのサポート体制の充実と、経験の少ない教員の授業力向上を</w:t>
            </w:r>
            <w:r w:rsidR="004E1AB4" w:rsidRPr="001E00E6">
              <w:rPr>
                <w:rFonts w:ascii="HG丸ｺﾞｼｯｸM-PRO" w:eastAsia="HG丸ｺﾞｼｯｸM-PRO" w:hAnsi="HG丸ｺﾞｼｯｸM-PRO" w:hint="eastAsia"/>
                <w:w w:val="90"/>
                <w:sz w:val="16"/>
                <w:szCs w:val="16"/>
              </w:rPr>
              <w:t>継続して行う。</w:t>
            </w:r>
          </w:p>
          <w:p w14:paraId="2C86F2A8" w14:textId="77777777" w:rsidR="00A00BED" w:rsidRPr="001E00E6" w:rsidRDefault="00557692" w:rsidP="00B127BB">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00A00BED"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w w:val="90"/>
                <w:sz w:val="16"/>
                <w:szCs w:val="16"/>
              </w:rPr>
              <w:t>ICT</w:t>
            </w:r>
            <w:r w:rsidR="00CB5151" w:rsidRPr="001E00E6">
              <w:rPr>
                <w:rFonts w:ascii="HG丸ｺﾞｼｯｸM-PRO" w:eastAsia="HG丸ｺﾞｼｯｸM-PRO" w:hAnsi="HG丸ｺﾞｼｯｸM-PRO" w:hint="eastAsia"/>
                <w:w w:val="90"/>
                <w:sz w:val="16"/>
                <w:szCs w:val="16"/>
              </w:rPr>
              <w:t>教育環境を充実させ</w:t>
            </w:r>
            <w:r w:rsidR="00A00BED" w:rsidRPr="001E00E6">
              <w:rPr>
                <w:rFonts w:ascii="HG丸ｺﾞｼｯｸM-PRO" w:eastAsia="HG丸ｺﾞｼｯｸM-PRO" w:hAnsi="HG丸ｺﾞｼｯｸM-PRO" w:hint="eastAsia"/>
                <w:w w:val="90"/>
                <w:sz w:val="16"/>
                <w:szCs w:val="16"/>
              </w:rPr>
              <w:t>、</w:t>
            </w:r>
            <w:r w:rsidR="00CB5151" w:rsidRPr="001E00E6">
              <w:rPr>
                <w:rFonts w:ascii="HG丸ｺﾞｼｯｸM-PRO" w:eastAsia="HG丸ｺﾞｼｯｸM-PRO" w:hAnsi="HG丸ｺﾞｼｯｸM-PRO" w:hint="eastAsia"/>
                <w:w w:val="90"/>
                <w:sz w:val="16"/>
                <w:szCs w:val="16"/>
              </w:rPr>
              <w:t>生徒がよりよく</w:t>
            </w:r>
            <w:r w:rsidR="00A00BED" w:rsidRPr="001E00E6">
              <w:rPr>
                <w:rFonts w:ascii="HG丸ｺﾞｼｯｸM-PRO" w:eastAsia="HG丸ｺﾞｼｯｸM-PRO" w:hAnsi="HG丸ｺﾞｼｯｸM-PRO" w:hint="eastAsia"/>
                <w:w w:val="90"/>
                <w:sz w:val="16"/>
                <w:szCs w:val="16"/>
              </w:rPr>
              <w:t>活用</w:t>
            </w:r>
            <w:r w:rsidR="00CB5151" w:rsidRPr="001E00E6">
              <w:rPr>
                <w:rFonts w:ascii="HG丸ｺﾞｼｯｸM-PRO" w:eastAsia="HG丸ｺﾞｼｯｸM-PRO" w:hAnsi="HG丸ｺﾞｼｯｸM-PRO" w:hint="eastAsia"/>
                <w:w w:val="90"/>
                <w:sz w:val="16"/>
                <w:szCs w:val="16"/>
              </w:rPr>
              <w:t>できるよう指導の充実を図る</w:t>
            </w:r>
            <w:r w:rsidR="00A00BED" w:rsidRPr="001E00E6">
              <w:rPr>
                <w:rFonts w:ascii="HG丸ｺﾞｼｯｸM-PRO" w:eastAsia="HG丸ｺﾞｼｯｸM-PRO" w:hAnsi="HG丸ｺﾞｼｯｸM-PRO" w:hint="eastAsia"/>
                <w:w w:val="90"/>
                <w:sz w:val="16"/>
                <w:szCs w:val="16"/>
              </w:rPr>
              <w:t>。</w:t>
            </w:r>
          </w:p>
          <w:p w14:paraId="5017ED6C" w14:textId="77777777" w:rsidR="00CB5151" w:rsidRPr="001E00E6" w:rsidRDefault="00CB5151" w:rsidP="00B127BB">
            <w:pPr>
              <w:ind w:left="209" w:hangingChars="150" w:hanging="209"/>
              <w:rPr>
                <w:rFonts w:ascii="HG丸ｺﾞｼｯｸM-PRO" w:eastAsia="HG丸ｺﾞｼｯｸM-PRO" w:hAnsi="HG丸ｺﾞｼｯｸM-PRO"/>
                <w:w w:val="90"/>
                <w:sz w:val="16"/>
                <w:szCs w:val="16"/>
              </w:rPr>
            </w:pPr>
          </w:p>
          <w:p w14:paraId="40FC32A2" w14:textId="77777777" w:rsidR="00FC5D05" w:rsidRPr="001E00E6" w:rsidRDefault="00557692" w:rsidP="00FC5D05">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４</w:t>
            </w:r>
            <w:r w:rsidR="00FC5D05" w:rsidRPr="001E00E6">
              <w:rPr>
                <w:rFonts w:ascii="HG丸ｺﾞｼｯｸM-PRO" w:eastAsia="HG丸ｺﾞｼｯｸM-PRO" w:hAnsi="HG丸ｺﾞｼｯｸM-PRO" w:hint="eastAsia"/>
                <w:w w:val="90"/>
                <w:sz w:val="16"/>
                <w:szCs w:val="16"/>
              </w:rPr>
              <w:t>）図書環境を整備する。</w:t>
            </w:r>
          </w:p>
          <w:p w14:paraId="262F47FF" w14:textId="77777777" w:rsidR="00A00BED" w:rsidRPr="001E00E6" w:rsidRDefault="00A00BED" w:rsidP="00FC5D05">
            <w:pPr>
              <w:ind w:left="209" w:hangingChars="150" w:hanging="209"/>
              <w:rPr>
                <w:rFonts w:ascii="HG丸ｺﾞｼｯｸM-PRO" w:eastAsia="HG丸ｺﾞｼｯｸM-PRO" w:hAnsi="HG丸ｺﾞｼｯｸM-PRO"/>
                <w:w w:val="90"/>
                <w:sz w:val="16"/>
                <w:szCs w:val="16"/>
              </w:rPr>
            </w:pPr>
          </w:p>
        </w:tc>
        <w:tc>
          <w:tcPr>
            <w:tcW w:w="4110" w:type="dxa"/>
            <w:tcBorders>
              <w:top w:val="single" w:sz="4" w:space="0" w:color="auto"/>
              <w:left w:val="single" w:sz="4" w:space="0" w:color="auto"/>
              <w:bottom w:val="single" w:sz="4" w:space="0" w:color="auto"/>
              <w:right w:val="dashed" w:sz="4" w:space="0" w:color="auto"/>
            </w:tcBorders>
            <w:hideMark/>
          </w:tcPr>
          <w:p w14:paraId="7EE9BEA0" w14:textId="77777777" w:rsidR="00C906E1" w:rsidRPr="001E00E6" w:rsidRDefault="00C906E1" w:rsidP="00FC5D05">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学期に研修会を設け、学習指導要領が示す</w:t>
            </w:r>
            <w:r w:rsidR="00BC17B4" w:rsidRPr="001E00E6">
              <w:rPr>
                <w:rFonts w:ascii="HG丸ｺﾞｼｯｸM-PRO" w:eastAsia="HG丸ｺﾞｼｯｸM-PRO" w:hAnsi="HG丸ｺﾞｼｯｸM-PRO" w:hint="eastAsia"/>
                <w:w w:val="90"/>
                <w:sz w:val="16"/>
                <w:szCs w:val="16"/>
              </w:rPr>
              <w:t>資質・能力の三つの柱</w:t>
            </w:r>
            <w:r w:rsidRPr="001E00E6">
              <w:rPr>
                <w:rFonts w:ascii="HG丸ｺﾞｼｯｸM-PRO" w:eastAsia="HG丸ｺﾞｼｯｸM-PRO" w:hAnsi="HG丸ｺﾞｼｯｸM-PRO" w:hint="eastAsia"/>
                <w:w w:val="90"/>
                <w:sz w:val="16"/>
                <w:szCs w:val="16"/>
              </w:rPr>
              <w:t>について理解を深める。</w:t>
            </w:r>
          </w:p>
          <w:p w14:paraId="6842FAC8" w14:textId="77777777" w:rsidR="000E18BF" w:rsidRPr="001E00E6" w:rsidRDefault="00A00BED" w:rsidP="00FC5D05">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C906E1" w:rsidRPr="001E00E6">
              <w:rPr>
                <w:rFonts w:ascii="HG丸ｺﾞｼｯｸM-PRO" w:eastAsia="HG丸ｺﾞｼｯｸM-PRO" w:hAnsi="HG丸ｺﾞｼｯｸM-PRO" w:hint="eastAsia"/>
                <w:w w:val="90"/>
                <w:sz w:val="16"/>
                <w:szCs w:val="16"/>
              </w:rPr>
              <w:t>学びを支援す</w:t>
            </w:r>
            <w:r w:rsidR="00FC5D05" w:rsidRPr="001E00E6">
              <w:rPr>
                <w:rFonts w:ascii="HG丸ｺﾞｼｯｸM-PRO" w:eastAsia="HG丸ｺﾞｼｯｸM-PRO" w:hAnsi="HG丸ｺﾞｼｯｸM-PRO" w:hint="eastAsia"/>
                <w:w w:val="90"/>
                <w:sz w:val="16"/>
                <w:szCs w:val="16"/>
              </w:rPr>
              <w:t>る教員の授業力と専門性の向上</w:t>
            </w:r>
          </w:p>
          <w:p w14:paraId="6C9BB1D5" w14:textId="77777777" w:rsidR="00A00BED" w:rsidRPr="001E00E6" w:rsidRDefault="00A00BED" w:rsidP="004E1AB4">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C906E1" w:rsidRPr="001E00E6">
              <w:rPr>
                <w:rFonts w:ascii="HG丸ｺﾞｼｯｸM-PRO" w:eastAsia="HG丸ｺﾞｼｯｸM-PRO" w:hAnsi="HG丸ｺﾞｼｯｸM-PRO" w:hint="eastAsia"/>
                <w:w w:val="90"/>
                <w:sz w:val="16"/>
                <w:szCs w:val="16"/>
              </w:rPr>
              <w:t xml:space="preserve">　</w:t>
            </w:r>
            <w:r w:rsidRPr="001E00E6">
              <w:rPr>
                <w:rFonts w:ascii="HG丸ｺﾞｼｯｸM-PRO" w:eastAsia="HG丸ｺﾞｼｯｸM-PRO" w:hAnsi="HG丸ｺﾞｼｯｸM-PRO" w:hint="eastAsia"/>
                <w:w w:val="90"/>
                <w:sz w:val="16"/>
                <w:szCs w:val="16"/>
              </w:rPr>
              <w:t>全教員が</w:t>
            </w:r>
            <w:r w:rsidR="00467621" w:rsidRPr="001E00E6">
              <w:rPr>
                <w:rFonts w:ascii="HG丸ｺﾞｼｯｸM-PRO" w:eastAsia="HG丸ｺﾞｼｯｸM-PRO" w:hAnsi="HG丸ｺﾞｼｯｸM-PRO" w:hint="eastAsia"/>
                <w:w w:val="90"/>
                <w:sz w:val="16"/>
                <w:szCs w:val="16"/>
              </w:rPr>
              <w:t>「主体的、対話的で深い学び」</w:t>
            </w:r>
            <w:r w:rsidR="004E1AB4" w:rsidRPr="001E00E6">
              <w:rPr>
                <w:rFonts w:ascii="HG丸ｺﾞｼｯｸM-PRO" w:eastAsia="HG丸ｺﾞｼｯｸM-PRO" w:hAnsi="HG丸ｺﾞｼｯｸM-PRO" w:hint="eastAsia"/>
                <w:w w:val="90"/>
                <w:sz w:val="16"/>
                <w:szCs w:val="16"/>
              </w:rPr>
              <w:t>の視点</w:t>
            </w:r>
            <w:r w:rsidR="00467621" w:rsidRPr="001E00E6">
              <w:rPr>
                <w:rFonts w:ascii="HG丸ｺﾞｼｯｸM-PRO" w:eastAsia="HG丸ｺﾞｼｯｸM-PRO" w:hAnsi="HG丸ｺﾞｼｯｸM-PRO" w:hint="eastAsia"/>
                <w:w w:val="90"/>
                <w:sz w:val="16"/>
                <w:szCs w:val="16"/>
              </w:rPr>
              <w:t>を取り入れた授業に取り組む</w:t>
            </w:r>
            <w:r w:rsidRPr="001E00E6">
              <w:rPr>
                <w:rFonts w:ascii="HG丸ｺﾞｼｯｸM-PRO" w:eastAsia="HG丸ｺﾞｼｯｸM-PRO" w:hAnsi="HG丸ｺﾞｼｯｸM-PRO" w:hint="eastAsia"/>
                <w:w w:val="90"/>
                <w:sz w:val="16"/>
                <w:szCs w:val="16"/>
              </w:rPr>
              <w:t>。</w:t>
            </w:r>
          </w:p>
          <w:p w14:paraId="2C0216CA" w14:textId="77777777" w:rsidR="0073371F" w:rsidRPr="001E00E6" w:rsidRDefault="00A00BED" w:rsidP="00593F2C">
            <w:pPr>
              <w:ind w:left="192" w:hangingChars="138" w:hanging="192"/>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イ </w:t>
            </w:r>
            <w:r w:rsidR="00FD1A6D" w:rsidRPr="001E00E6">
              <w:rPr>
                <w:rFonts w:ascii="HG丸ｺﾞｼｯｸM-PRO" w:eastAsia="HG丸ｺﾞｼｯｸM-PRO" w:hAnsi="HG丸ｺﾞｼｯｸM-PRO" w:hint="eastAsia"/>
                <w:w w:val="90"/>
                <w:sz w:val="16"/>
                <w:szCs w:val="16"/>
              </w:rPr>
              <w:t>初任</w:t>
            </w:r>
            <w:r w:rsidR="009A02F0" w:rsidRPr="001E00E6">
              <w:rPr>
                <w:rFonts w:ascii="HG丸ｺﾞｼｯｸM-PRO" w:eastAsia="HG丸ｺﾞｼｯｸM-PRO" w:hAnsi="HG丸ｺﾞｼｯｸM-PRO" w:hint="eastAsia"/>
                <w:w w:val="90"/>
                <w:sz w:val="16"/>
                <w:szCs w:val="16"/>
              </w:rPr>
              <w:t>者をチームでサポートする体制を構築する。（教科指導、生徒</w:t>
            </w:r>
            <w:r w:rsidR="00FD1A6D" w:rsidRPr="001E00E6">
              <w:rPr>
                <w:rFonts w:ascii="HG丸ｺﾞｼｯｸM-PRO" w:eastAsia="HG丸ｺﾞｼｯｸM-PRO" w:hAnsi="HG丸ｺﾞｼｯｸM-PRO" w:hint="eastAsia"/>
                <w:w w:val="90"/>
                <w:sz w:val="16"/>
                <w:szCs w:val="16"/>
              </w:rPr>
              <w:t>指導、</w:t>
            </w:r>
            <w:r w:rsidR="009A02F0" w:rsidRPr="001E00E6">
              <w:rPr>
                <w:rFonts w:ascii="HG丸ｺﾞｼｯｸM-PRO" w:eastAsia="HG丸ｺﾞｼｯｸM-PRO" w:hAnsi="HG丸ｺﾞｼｯｸM-PRO" w:hint="eastAsia"/>
                <w:w w:val="90"/>
                <w:sz w:val="16"/>
                <w:szCs w:val="16"/>
              </w:rPr>
              <w:t>事務手続き等に関してチームでサポートする</w:t>
            </w:r>
            <w:r w:rsidR="00FD1A6D" w:rsidRPr="001E00E6">
              <w:rPr>
                <w:rFonts w:ascii="HG丸ｺﾞｼｯｸM-PRO" w:eastAsia="HG丸ｺﾞｼｯｸM-PRO" w:hAnsi="HG丸ｺﾞｼｯｸM-PRO" w:hint="eastAsia"/>
                <w:w w:val="90"/>
                <w:sz w:val="16"/>
                <w:szCs w:val="16"/>
              </w:rPr>
              <w:t>）</w:t>
            </w:r>
          </w:p>
          <w:p w14:paraId="67311820" w14:textId="77777777" w:rsidR="00A00BED" w:rsidRPr="001E00E6" w:rsidRDefault="00557692" w:rsidP="006E4BFB">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３</w:t>
            </w:r>
            <w:r w:rsidR="00A00BED"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w w:val="90"/>
                <w:sz w:val="16"/>
                <w:szCs w:val="16"/>
              </w:rPr>
              <w:t>ICT</w:t>
            </w:r>
            <w:r w:rsidR="00A00BED" w:rsidRPr="001E00E6">
              <w:rPr>
                <w:rFonts w:ascii="HG丸ｺﾞｼｯｸM-PRO" w:eastAsia="HG丸ｺﾞｼｯｸM-PRO" w:hAnsi="HG丸ｺﾞｼｯｸM-PRO" w:hint="eastAsia"/>
                <w:w w:val="90"/>
                <w:sz w:val="16"/>
                <w:szCs w:val="16"/>
              </w:rPr>
              <w:t>教育環境の整備・充実</w:t>
            </w:r>
            <w:r w:rsidR="00272F76" w:rsidRPr="001E00E6">
              <w:rPr>
                <w:rFonts w:ascii="HG丸ｺﾞｼｯｸM-PRO" w:eastAsia="HG丸ｺﾞｼｯｸM-PRO" w:hAnsi="HG丸ｺﾞｼｯｸM-PRO" w:hint="eastAsia"/>
                <w:w w:val="90"/>
                <w:sz w:val="16"/>
                <w:szCs w:val="16"/>
              </w:rPr>
              <w:t>と活用</w:t>
            </w:r>
          </w:p>
          <w:p w14:paraId="61776E2C" w14:textId="77777777" w:rsidR="00A00BED" w:rsidRPr="001E00E6" w:rsidRDefault="00A00BED" w:rsidP="007C0E14">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736994" w:rsidRPr="001E00E6">
              <w:rPr>
                <w:rFonts w:ascii="HG丸ｺﾞｼｯｸM-PRO" w:eastAsia="HG丸ｺﾞｼｯｸM-PRO" w:hAnsi="HG丸ｺﾞｼｯｸM-PRO" w:hint="eastAsia"/>
                <w:w w:val="90"/>
                <w:sz w:val="16"/>
                <w:szCs w:val="16"/>
              </w:rPr>
              <w:t xml:space="preserve"> </w:t>
            </w:r>
            <w:r w:rsidR="004B4573" w:rsidRPr="001E00E6">
              <w:rPr>
                <w:rFonts w:ascii="HG丸ｺﾞｼｯｸM-PRO" w:eastAsia="HG丸ｺﾞｼｯｸM-PRO" w:hAnsi="HG丸ｺﾞｼｯｸM-PRO"/>
                <w:w w:val="90"/>
                <w:sz w:val="16"/>
                <w:szCs w:val="16"/>
              </w:rPr>
              <w:t>ICT</w:t>
            </w:r>
            <w:r w:rsidR="00D53A5C" w:rsidRPr="001E00E6">
              <w:rPr>
                <w:rFonts w:ascii="HG丸ｺﾞｼｯｸM-PRO" w:eastAsia="HG丸ｺﾞｼｯｸM-PRO" w:hAnsi="HG丸ｺﾞｼｯｸM-PRO" w:hint="eastAsia"/>
                <w:w w:val="90"/>
                <w:sz w:val="16"/>
                <w:szCs w:val="16"/>
              </w:rPr>
              <w:t>または視覚支援を活用した授業の取組みを継続</w:t>
            </w:r>
            <w:r w:rsidRPr="001E00E6">
              <w:rPr>
                <w:rFonts w:ascii="HG丸ｺﾞｼｯｸM-PRO" w:eastAsia="HG丸ｺﾞｼｯｸM-PRO" w:hAnsi="HG丸ｺﾞｼｯｸM-PRO" w:hint="eastAsia"/>
                <w:w w:val="90"/>
                <w:sz w:val="16"/>
                <w:szCs w:val="16"/>
              </w:rPr>
              <w:t>する。</w:t>
            </w:r>
          </w:p>
          <w:p w14:paraId="3DCA7310" w14:textId="77777777" w:rsidR="00CB5151" w:rsidRPr="001E00E6" w:rsidRDefault="00A00BED" w:rsidP="00593F2C">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461569" w:rsidRPr="001E00E6">
              <w:rPr>
                <w:rFonts w:ascii="HG丸ｺﾞｼｯｸM-PRO" w:eastAsia="HG丸ｺﾞｼｯｸM-PRO" w:hAnsi="HG丸ｺﾞｼｯｸM-PRO" w:hint="eastAsia"/>
                <w:w w:val="90"/>
                <w:sz w:val="16"/>
                <w:szCs w:val="16"/>
              </w:rPr>
              <w:t xml:space="preserve"> </w:t>
            </w:r>
            <w:r w:rsidR="00CB5151" w:rsidRPr="001E00E6">
              <w:rPr>
                <w:rFonts w:ascii="HG丸ｺﾞｼｯｸM-PRO" w:eastAsia="HG丸ｺﾞｼｯｸM-PRO" w:hAnsi="HG丸ｺﾞｼｯｸM-PRO" w:hint="eastAsia"/>
                <w:w w:val="90"/>
                <w:sz w:val="16"/>
                <w:szCs w:val="16"/>
              </w:rPr>
              <w:t>生徒が</w:t>
            </w:r>
            <w:r w:rsidR="004B4573" w:rsidRPr="001E00E6">
              <w:rPr>
                <w:rFonts w:ascii="HG丸ｺﾞｼｯｸM-PRO" w:eastAsia="HG丸ｺﾞｼｯｸM-PRO" w:hAnsi="HG丸ｺﾞｼｯｸM-PRO"/>
                <w:w w:val="90"/>
                <w:sz w:val="16"/>
                <w:szCs w:val="16"/>
              </w:rPr>
              <w:t>ICT</w:t>
            </w:r>
            <w:r w:rsidR="00736994" w:rsidRPr="001E00E6">
              <w:rPr>
                <w:rFonts w:ascii="HG丸ｺﾞｼｯｸM-PRO" w:eastAsia="HG丸ｺﾞｼｯｸM-PRO" w:hAnsi="HG丸ｺﾞｼｯｸM-PRO" w:hint="eastAsia"/>
                <w:w w:val="90"/>
                <w:sz w:val="16"/>
                <w:szCs w:val="16"/>
              </w:rPr>
              <w:t>機器を</w:t>
            </w:r>
            <w:r w:rsidR="00CB5151" w:rsidRPr="001E00E6">
              <w:rPr>
                <w:rFonts w:ascii="HG丸ｺﾞｼｯｸM-PRO" w:eastAsia="HG丸ｺﾞｼｯｸM-PRO" w:hAnsi="HG丸ｺﾞｼｯｸM-PRO" w:hint="eastAsia"/>
                <w:w w:val="90"/>
                <w:sz w:val="16"/>
                <w:szCs w:val="16"/>
              </w:rPr>
              <w:t>よりよく活用した教育実践を充実させる。</w:t>
            </w:r>
          </w:p>
          <w:p w14:paraId="1AAD07EE" w14:textId="77777777" w:rsidR="00813587" w:rsidRPr="001E00E6" w:rsidRDefault="00557692" w:rsidP="00736994">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４</w:t>
            </w:r>
            <w:r w:rsidR="00813587" w:rsidRPr="001E00E6">
              <w:rPr>
                <w:rFonts w:ascii="HG丸ｺﾞｼｯｸM-PRO" w:eastAsia="HG丸ｺﾞｼｯｸM-PRO" w:hAnsi="HG丸ｺﾞｼｯｸM-PRO" w:hint="eastAsia"/>
                <w:w w:val="90"/>
                <w:sz w:val="16"/>
                <w:szCs w:val="16"/>
              </w:rPr>
              <w:t>）生徒の想像力を豊かにし、表現力を高める図書環境を整備する。</w:t>
            </w:r>
          </w:p>
        </w:tc>
        <w:tc>
          <w:tcPr>
            <w:tcW w:w="4820" w:type="dxa"/>
            <w:tcBorders>
              <w:top w:val="single" w:sz="4" w:space="0" w:color="auto"/>
              <w:left w:val="single" w:sz="4" w:space="0" w:color="auto"/>
              <w:right w:val="dashed" w:sz="4" w:space="0" w:color="auto"/>
            </w:tcBorders>
            <w:hideMark/>
          </w:tcPr>
          <w:p w14:paraId="7B15E423" w14:textId="77777777" w:rsidR="00C906E1" w:rsidRPr="001E00E6" w:rsidRDefault="00C906E1" w:rsidP="00FD1A6D">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r w:rsidR="00BC17B4"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学期に全体研修を</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回実施する。</w:t>
            </w:r>
          </w:p>
          <w:p w14:paraId="11DE1924" w14:textId="77777777" w:rsidR="00FC5D05" w:rsidRPr="001E00E6" w:rsidRDefault="00A21368" w:rsidP="00FD1A6D">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・観点別評価に重点を置いた研究授業を2回実施する。</w:t>
            </w:r>
          </w:p>
          <w:p w14:paraId="10772876" w14:textId="77777777" w:rsidR="006D4050" w:rsidRPr="001E00E6" w:rsidRDefault="006D4050" w:rsidP="00FD1A6D">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p>
          <w:p w14:paraId="4657FB0D" w14:textId="77777777" w:rsidR="00FD1A6D" w:rsidRPr="001E00E6" w:rsidRDefault="00A00BED" w:rsidP="009A02F0">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9A02F0" w:rsidRPr="001E00E6">
              <w:rPr>
                <w:rFonts w:ascii="HG丸ｺﾞｼｯｸM-PRO" w:eastAsia="HG丸ｺﾞｼｯｸM-PRO" w:hAnsi="HG丸ｺﾞｼｯｸM-PRO" w:hint="eastAsia"/>
                <w:w w:val="90"/>
                <w:sz w:val="16"/>
                <w:szCs w:val="16"/>
              </w:rPr>
              <w:t>・全教員の授業を授業力向上チーム(仮称)により年間最低1回は授業見学し、</w:t>
            </w:r>
            <w:r w:rsidR="00736994" w:rsidRPr="001E00E6">
              <w:rPr>
                <w:rFonts w:ascii="HG丸ｺﾞｼｯｸM-PRO" w:eastAsia="HG丸ｺﾞｼｯｸM-PRO" w:hAnsi="HG丸ｺﾞｼｯｸM-PRO" w:hint="eastAsia"/>
                <w:w w:val="90"/>
                <w:sz w:val="16"/>
                <w:szCs w:val="16"/>
              </w:rPr>
              <w:t>授業者と共に</w:t>
            </w:r>
            <w:r w:rsidR="009A02F0" w:rsidRPr="001E00E6">
              <w:rPr>
                <w:rFonts w:ascii="HG丸ｺﾞｼｯｸM-PRO" w:eastAsia="HG丸ｺﾞｼｯｸM-PRO" w:hAnsi="HG丸ｺﾞｼｯｸM-PRO" w:hint="eastAsia"/>
                <w:w w:val="90"/>
                <w:sz w:val="16"/>
                <w:szCs w:val="16"/>
              </w:rPr>
              <w:t>授業改善ポイントを検証する。</w:t>
            </w:r>
          </w:p>
          <w:p w14:paraId="384706CD" w14:textId="77777777" w:rsidR="00736994" w:rsidRPr="001E00E6" w:rsidRDefault="00736994" w:rsidP="00736994">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イ・「初任や経験年数の少ない教員への支援」の教評価 70%以上</w:t>
            </w:r>
            <w:r w:rsidR="0037794C" w:rsidRPr="001E00E6">
              <w:rPr>
                <w:rFonts w:ascii="HG丸ｺﾞｼｯｸM-PRO" w:eastAsia="HG丸ｺﾞｼｯｸM-PRO" w:hAnsi="HG丸ｺﾞｼｯｸM-PRO" w:hint="eastAsia"/>
                <w:w w:val="90"/>
                <w:sz w:val="16"/>
                <w:szCs w:val="16"/>
              </w:rPr>
              <w:t>[56.0%]</w:t>
            </w:r>
          </w:p>
          <w:p w14:paraId="17DCC197" w14:textId="77777777" w:rsidR="0084319E" w:rsidRPr="001E00E6" w:rsidRDefault="0084319E" w:rsidP="00736994">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w:t>
            </w:r>
          </w:p>
          <w:p w14:paraId="0AFB6C8A" w14:textId="77777777" w:rsidR="00736994" w:rsidRPr="001E00E6" w:rsidRDefault="00736994" w:rsidP="00736994">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（３）</w:t>
            </w:r>
          </w:p>
          <w:p w14:paraId="6A7FA3D3" w14:textId="77777777" w:rsidR="00272F76" w:rsidRPr="001E00E6" w:rsidRDefault="00A00BED" w:rsidP="00A35252">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736994" w:rsidRPr="001E00E6">
              <w:rPr>
                <w:rFonts w:ascii="HG丸ｺﾞｼｯｸM-PRO" w:eastAsia="HG丸ｺﾞｼｯｸM-PRO" w:hAnsi="HG丸ｺﾞｼｯｸM-PRO" w:hint="eastAsia"/>
                <w:w w:val="90"/>
                <w:sz w:val="16"/>
                <w:szCs w:val="16"/>
              </w:rPr>
              <w:t>・「ICT・視覚支援の効果的活用」の保評価 70%以上</w:t>
            </w:r>
            <w:r w:rsidR="0037794C" w:rsidRPr="001E00E6">
              <w:rPr>
                <w:rFonts w:ascii="HG丸ｺﾞｼｯｸM-PRO" w:eastAsia="HG丸ｺﾞｼｯｸM-PRO" w:hAnsi="HG丸ｺﾞｼｯｸM-PRO" w:hint="eastAsia"/>
                <w:w w:val="90"/>
                <w:sz w:val="16"/>
                <w:szCs w:val="16"/>
              </w:rPr>
              <w:t>[64.1%]</w:t>
            </w:r>
          </w:p>
          <w:p w14:paraId="3DBCD09C" w14:textId="77777777" w:rsidR="00A00BED" w:rsidRPr="001E00E6" w:rsidRDefault="00A00BED" w:rsidP="00272F76">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CB5151" w:rsidRPr="001E00E6">
              <w:rPr>
                <w:rFonts w:ascii="HG丸ｺﾞｼｯｸM-PRO" w:eastAsia="HG丸ｺﾞｼｯｸM-PRO" w:hAnsi="HG丸ｺﾞｼｯｸM-PRO" w:hint="eastAsia"/>
                <w:w w:val="90"/>
                <w:sz w:val="16"/>
                <w:szCs w:val="16"/>
              </w:rPr>
              <w:t>・生徒がICT機器をよりよく活用することに重点を置いた研究授業を2回実施する。</w:t>
            </w:r>
          </w:p>
          <w:p w14:paraId="0F9BCD49" w14:textId="77777777" w:rsidR="00CB5151" w:rsidRPr="001E00E6" w:rsidRDefault="00557692" w:rsidP="00356610">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４</w:t>
            </w:r>
            <w:r w:rsidR="00A00BED" w:rsidRPr="001E00E6">
              <w:rPr>
                <w:rFonts w:ascii="HG丸ｺﾞｼｯｸM-PRO" w:eastAsia="HG丸ｺﾞｼｯｸM-PRO" w:hAnsi="HG丸ｺﾞｼｯｸM-PRO" w:hint="eastAsia"/>
                <w:w w:val="90"/>
                <w:sz w:val="16"/>
                <w:szCs w:val="16"/>
              </w:rPr>
              <w:t>）</w:t>
            </w:r>
          </w:p>
          <w:p w14:paraId="671F3079" w14:textId="77777777" w:rsidR="00356610" w:rsidRPr="001E00E6" w:rsidRDefault="00CB5151" w:rsidP="00356610">
            <w:pPr>
              <w:ind w:left="139" w:hangingChars="100" w:hanging="13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ア・</w:t>
            </w:r>
            <w:r w:rsidR="00356610" w:rsidRPr="001E00E6">
              <w:rPr>
                <w:rFonts w:ascii="HG丸ｺﾞｼｯｸM-PRO" w:eastAsia="HG丸ｺﾞｼｯｸM-PRO" w:hAnsi="HG丸ｺﾞｼｯｸM-PRO" w:hint="eastAsia"/>
                <w:w w:val="90"/>
                <w:sz w:val="16"/>
                <w:szCs w:val="16"/>
              </w:rPr>
              <w:t>図書コーナーの新書を増やす。</w:t>
            </w:r>
          </w:p>
          <w:p w14:paraId="329392AF" w14:textId="77777777" w:rsidR="00A00BED" w:rsidRPr="001E00E6" w:rsidRDefault="00CB5151" w:rsidP="00CB5151">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356610" w:rsidRPr="001E00E6">
              <w:rPr>
                <w:rFonts w:ascii="HG丸ｺﾞｼｯｸM-PRO" w:eastAsia="HG丸ｺﾞｼｯｸM-PRO" w:hAnsi="HG丸ｺﾞｼｯｸM-PRO" w:hint="eastAsia"/>
                <w:w w:val="90"/>
                <w:sz w:val="16"/>
                <w:szCs w:val="16"/>
              </w:rPr>
              <w:t>移動式図書ラックを活用した読書啓発活動を</w:t>
            </w:r>
            <w:r w:rsidRPr="001E00E6">
              <w:rPr>
                <w:rFonts w:ascii="HG丸ｺﾞｼｯｸM-PRO" w:eastAsia="HG丸ｺﾞｼｯｸM-PRO" w:hAnsi="HG丸ｺﾞｼｯｸM-PRO" w:hint="eastAsia"/>
                <w:w w:val="90"/>
                <w:sz w:val="16"/>
                <w:szCs w:val="16"/>
              </w:rPr>
              <w:t>年2回</w:t>
            </w:r>
            <w:r w:rsidR="00356610" w:rsidRPr="001E00E6">
              <w:rPr>
                <w:rFonts w:ascii="HG丸ｺﾞｼｯｸM-PRO" w:eastAsia="HG丸ｺﾞｼｯｸM-PRO" w:hAnsi="HG丸ｺﾞｼｯｸM-PRO" w:hint="eastAsia"/>
                <w:w w:val="90"/>
                <w:sz w:val="16"/>
                <w:szCs w:val="16"/>
              </w:rPr>
              <w:t>行う。</w:t>
            </w:r>
          </w:p>
        </w:tc>
        <w:tc>
          <w:tcPr>
            <w:tcW w:w="3685" w:type="dxa"/>
            <w:tcBorders>
              <w:top w:val="single" w:sz="4" w:space="0" w:color="auto"/>
              <w:left w:val="dashed" w:sz="4" w:space="0" w:color="auto"/>
              <w:right w:val="single" w:sz="4" w:space="0" w:color="auto"/>
            </w:tcBorders>
          </w:tcPr>
          <w:p w14:paraId="5C1E794C" w14:textId="27798C56" w:rsidR="00073B60" w:rsidRPr="00726DFF" w:rsidRDefault="00073B60">
            <w:pPr>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（１）</w:t>
            </w:r>
            <w:r w:rsidRPr="00726DFF">
              <w:rPr>
                <w:rFonts w:ascii="HG丸ｺﾞｼｯｸM-PRO" w:eastAsia="HG丸ｺﾞｼｯｸM-PRO" w:hAnsi="HG丸ｺﾞｼｯｸM-PRO" w:hint="eastAsia"/>
                <w:w w:val="90"/>
                <w:sz w:val="16"/>
                <w:szCs w:val="16"/>
              </w:rPr>
              <w:t>・</w:t>
            </w:r>
            <w:r w:rsidR="0002726F">
              <w:rPr>
                <w:rFonts w:ascii="HG丸ｺﾞｼｯｸM-PRO" w:eastAsia="HG丸ｺﾞｼｯｸM-PRO" w:hAnsi="HG丸ｺﾞｼｯｸM-PRO" w:hint="eastAsia"/>
                <w:w w:val="90"/>
                <w:sz w:val="16"/>
                <w:szCs w:val="16"/>
              </w:rPr>
              <w:t>8月に新学習指導要領に基づく授業づくり</w:t>
            </w:r>
            <w:r w:rsidR="005C06DD" w:rsidRPr="00726DFF">
              <w:rPr>
                <w:rFonts w:ascii="HG丸ｺﾞｼｯｸM-PRO" w:eastAsia="HG丸ｺﾞｼｯｸM-PRO" w:hAnsi="HG丸ｺﾞｼｯｸM-PRO" w:hint="eastAsia"/>
                <w:w w:val="90"/>
                <w:sz w:val="16"/>
                <w:szCs w:val="16"/>
              </w:rPr>
              <w:t>講演実施</w:t>
            </w:r>
          </w:p>
          <w:p w14:paraId="18204FD3" w14:textId="0BA10656" w:rsidR="005C06DD" w:rsidRPr="0002726F" w:rsidRDefault="0002726F">
            <w:pPr>
              <w:rPr>
                <w:rFonts w:ascii="HG丸ｺﾞｼｯｸM-PRO" w:eastAsia="HG丸ｺﾞｼｯｸM-PRO" w:hAnsi="HG丸ｺﾞｼｯｸM-PRO"/>
                <w:w w:val="80"/>
                <w:sz w:val="16"/>
                <w:szCs w:val="16"/>
              </w:rPr>
            </w:pPr>
            <w:r>
              <w:rPr>
                <w:rFonts w:ascii="HG丸ｺﾞｼｯｸM-PRO" w:eastAsia="HG丸ｺﾞｼｯｸM-PRO" w:hAnsi="HG丸ｺﾞｼｯｸM-PRO" w:hint="eastAsia"/>
                <w:w w:val="90"/>
                <w:sz w:val="16"/>
                <w:szCs w:val="16"/>
              </w:rPr>
              <w:t>・</w:t>
            </w:r>
            <w:r w:rsidRPr="0002726F">
              <w:rPr>
                <w:rFonts w:ascii="HG丸ｺﾞｼｯｸM-PRO" w:eastAsia="HG丸ｺﾞｼｯｸM-PRO" w:hAnsi="HG丸ｺﾞｼｯｸM-PRO" w:hint="eastAsia"/>
                <w:w w:val="80"/>
                <w:sz w:val="16"/>
                <w:szCs w:val="16"/>
              </w:rPr>
              <w:t>10月に観点別評価に重点を置いた初任者研究授業実施</w:t>
            </w:r>
            <w:r>
              <w:rPr>
                <w:rFonts w:ascii="HG丸ｺﾞｼｯｸM-PRO" w:eastAsia="HG丸ｺﾞｼｯｸM-PRO" w:hAnsi="HG丸ｺﾞｼｯｸM-PRO" w:hint="eastAsia"/>
                <w:w w:val="80"/>
                <w:sz w:val="16"/>
                <w:szCs w:val="16"/>
              </w:rPr>
              <w:t>（△）</w:t>
            </w:r>
          </w:p>
          <w:p w14:paraId="0B5FEDA6" w14:textId="7D0994E2" w:rsidR="00726DFF" w:rsidRPr="00726DFF" w:rsidRDefault="005C06DD" w:rsidP="001836D1">
            <w:pPr>
              <w:ind w:left="226" w:hangingChars="300" w:hanging="226"/>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（２）</w:t>
            </w:r>
            <w:r w:rsidR="00726DFF" w:rsidRPr="00726DFF">
              <w:rPr>
                <w:rFonts w:ascii="HG丸ｺﾞｼｯｸM-PRO" w:eastAsia="HG丸ｺﾞｼｯｸM-PRO" w:hAnsi="HG丸ｺﾞｼｯｸM-PRO" w:hint="eastAsia"/>
                <w:w w:val="90"/>
                <w:sz w:val="16"/>
                <w:szCs w:val="16"/>
              </w:rPr>
              <w:t>ア・</w:t>
            </w:r>
            <w:r w:rsidR="0002726F">
              <w:rPr>
                <w:rFonts w:ascii="HG丸ｺﾞｼｯｸM-PRO" w:eastAsia="HG丸ｺﾞｼｯｸM-PRO" w:hAnsi="HG丸ｺﾞｼｯｸM-PRO" w:hint="eastAsia"/>
                <w:w w:val="90"/>
                <w:sz w:val="16"/>
                <w:szCs w:val="16"/>
              </w:rPr>
              <w:t>1</w:t>
            </w:r>
            <w:r w:rsidRPr="00726DFF">
              <w:rPr>
                <w:rFonts w:ascii="HG丸ｺﾞｼｯｸM-PRO" w:eastAsia="HG丸ｺﾞｼｯｸM-PRO" w:hAnsi="HG丸ｺﾞｼｯｸM-PRO" w:hint="eastAsia"/>
                <w:w w:val="90"/>
                <w:sz w:val="16"/>
                <w:szCs w:val="16"/>
              </w:rPr>
              <w:t>月末時点で</w:t>
            </w:r>
            <w:r w:rsidR="0002726F">
              <w:rPr>
                <w:rFonts w:ascii="HG丸ｺﾞｼｯｸM-PRO" w:eastAsia="HG丸ｺﾞｼｯｸM-PRO" w:hAnsi="HG丸ｺﾞｼｯｸM-PRO" w:hint="eastAsia"/>
                <w:w w:val="90"/>
                <w:sz w:val="16"/>
                <w:szCs w:val="16"/>
              </w:rPr>
              <w:t>62</w:t>
            </w:r>
            <w:r w:rsidRPr="00726DFF">
              <w:rPr>
                <w:rFonts w:ascii="HG丸ｺﾞｼｯｸM-PRO" w:eastAsia="HG丸ｺﾞｼｯｸM-PRO" w:hAnsi="HG丸ｺﾞｼｯｸM-PRO" w:hint="eastAsia"/>
                <w:w w:val="90"/>
                <w:sz w:val="16"/>
                <w:szCs w:val="16"/>
              </w:rPr>
              <w:t>授業見学。</w:t>
            </w:r>
            <w:r w:rsidR="0002726F">
              <w:rPr>
                <w:rFonts w:ascii="HG丸ｺﾞｼｯｸM-PRO" w:eastAsia="HG丸ｺﾞｼｯｸM-PRO" w:hAnsi="HG丸ｺﾞｼｯｸM-PRO" w:hint="eastAsia"/>
                <w:w w:val="90"/>
                <w:sz w:val="16"/>
                <w:szCs w:val="16"/>
              </w:rPr>
              <w:t>40</w:t>
            </w:r>
            <w:r w:rsidR="000D0D96" w:rsidRPr="00726DFF">
              <w:rPr>
                <w:rFonts w:ascii="HG丸ｺﾞｼｯｸM-PRO" w:eastAsia="HG丸ｺﾞｼｯｸM-PRO" w:hAnsi="HG丸ｺﾞｼｯｸM-PRO" w:hint="eastAsia"/>
                <w:w w:val="90"/>
                <w:sz w:val="16"/>
                <w:szCs w:val="16"/>
              </w:rPr>
              <w:t>授業</w:t>
            </w:r>
            <w:r w:rsidR="0002726F">
              <w:rPr>
                <w:rFonts w:ascii="HG丸ｺﾞｼｯｸM-PRO" w:eastAsia="HG丸ｺﾞｼｯｸM-PRO" w:hAnsi="HG丸ｺﾞｼｯｸM-PRO" w:hint="eastAsia"/>
                <w:w w:val="90"/>
                <w:sz w:val="16"/>
                <w:szCs w:val="16"/>
              </w:rPr>
              <w:t>で改善ポイントを検証</w:t>
            </w:r>
            <w:r w:rsidR="00726DFF" w:rsidRPr="00726DFF">
              <w:rPr>
                <w:rFonts w:ascii="HG丸ｺﾞｼｯｸM-PRO" w:eastAsia="HG丸ｺﾞｼｯｸM-PRO" w:hAnsi="HG丸ｺﾞｼｯｸM-PRO" w:hint="eastAsia"/>
                <w:w w:val="90"/>
                <w:sz w:val="16"/>
                <w:szCs w:val="16"/>
              </w:rPr>
              <w:t>。</w:t>
            </w:r>
            <w:r w:rsidR="0002726F">
              <w:rPr>
                <w:rFonts w:ascii="HG丸ｺﾞｼｯｸM-PRO" w:eastAsia="HG丸ｺﾞｼｯｸM-PRO" w:hAnsi="HG丸ｺﾞｼｯｸM-PRO" w:hint="eastAsia"/>
                <w:w w:val="90"/>
                <w:sz w:val="16"/>
                <w:szCs w:val="16"/>
              </w:rPr>
              <w:t>管理職・首席中心の見学で、他の教員をチームメンバーに固定できなかった。（△）</w:t>
            </w:r>
          </w:p>
          <w:p w14:paraId="3E70FD2F" w14:textId="1CD64BB6" w:rsidR="00726DFF" w:rsidRPr="00726DFF" w:rsidRDefault="00726DFF" w:rsidP="001836D1">
            <w:pPr>
              <w:ind w:left="278" w:hangingChars="200" w:hanging="278"/>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イ・</w:t>
            </w:r>
            <w:r w:rsidR="006076C4">
              <w:rPr>
                <w:rFonts w:ascii="HG丸ｺﾞｼｯｸM-PRO" w:eastAsia="HG丸ｺﾞｼｯｸM-PRO" w:hAnsi="HG丸ｺﾞｼｯｸM-PRO" w:hint="eastAsia"/>
                <w:w w:val="90"/>
                <w:sz w:val="16"/>
                <w:szCs w:val="16"/>
              </w:rPr>
              <w:t>初任者をチームでサポートする体制は構築できた。</w:t>
            </w:r>
            <w:r w:rsidR="009C6943">
              <w:rPr>
                <w:rFonts w:ascii="HG丸ｺﾞｼｯｸM-PRO" w:eastAsia="HG丸ｺﾞｼｯｸM-PRO" w:hAnsi="HG丸ｺﾞｼｯｸM-PRO" w:hint="eastAsia"/>
                <w:w w:val="90"/>
                <w:sz w:val="16"/>
                <w:szCs w:val="16"/>
              </w:rPr>
              <w:t>教職員評価53.9％</w:t>
            </w:r>
            <w:r w:rsidR="00222CB7" w:rsidRPr="00FD1139">
              <w:rPr>
                <w:rFonts w:ascii="HG丸ｺﾞｼｯｸM-PRO" w:eastAsia="HG丸ｺﾞｼｯｸM-PRO" w:hAnsi="HG丸ｺﾞｼｯｸM-PRO" w:hint="eastAsia"/>
                <w:w w:val="90"/>
                <w:sz w:val="16"/>
                <w:szCs w:val="16"/>
              </w:rPr>
              <w:t>（〇）</w:t>
            </w:r>
          </w:p>
          <w:p w14:paraId="3D138C3B" w14:textId="2142098F" w:rsidR="000D0D96" w:rsidRPr="00726DFF" w:rsidRDefault="000D0D96" w:rsidP="001836D1">
            <w:pPr>
              <w:ind w:left="176" w:hangingChars="233" w:hanging="176"/>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（３）</w:t>
            </w:r>
            <w:r w:rsidRPr="00726DFF">
              <w:rPr>
                <w:rFonts w:ascii="HG丸ｺﾞｼｯｸM-PRO" w:eastAsia="HG丸ｺﾞｼｯｸM-PRO" w:hAnsi="HG丸ｺﾞｼｯｸM-PRO" w:hint="eastAsia"/>
                <w:w w:val="90"/>
                <w:sz w:val="16"/>
                <w:szCs w:val="16"/>
              </w:rPr>
              <w:t>ア・</w:t>
            </w:r>
            <w:r w:rsidR="006076C4">
              <w:rPr>
                <w:rFonts w:ascii="HG丸ｺﾞｼｯｸM-PRO" w:eastAsia="HG丸ｺﾞｼｯｸM-PRO" w:hAnsi="HG丸ｺﾞｼｯｸM-PRO" w:hint="eastAsia"/>
                <w:w w:val="90"/>
                <w:sz w:val="16"/>
                <w:szCs w:val="16"/>
              </w:rPr>
              <w:t>コロナの影響で授業参観日の設定が学期</w:t>
            </w:r>
            <w:r w:rsidR="004A31B9">
              <w:rPr>
                <w:rFonts w:ascii="HG丸ｺﾞｼｯｸM-PRO" w:eastAsia="HG丸ｺﾞｼｯｸM-PRO" w:hAnsi="HG丸ｺﾞｼｯｸM-PRO" w:hint="eastAsia"/>
                <w:w w:val="90"/>
                <w:sz w:val="16"/>
                <w:szCs w:val="16"/>
              </w:rPr>
              <w:t>毎に</w:t>
            </w:r>
            <w:r w:rsidR="006076C4">
              <w:rPr>
                <w:rFonts w:ascii="HG丸ｺﾞｼｯｸM-PRO" w:eastAsia="HG丸ｺﾞｼｯｸM-PRO" w:hAnsi="HG丸ｺﾞｼｯｸM-PRO" w:hint="eastAsia"/>
                <w:w w:val="90"/>
                <w:sz w:val="16"/>
                <w:szCs w:val="16"/>
              </w:rPr>
              <w:t>とれず、H</w:t>
            </w:r>
            <w:r w:rsidR="006076C4">
              <w:rPr>
                <w:rFonts w:ascii="HG丸ｺﾞｼｯｸM-PRO" w:eastAsia="HG丸ｺﾞｼｯｸM-PRO" w:hAnsi="HG丸ｺﾞｼｯｸM-PRO"/>
                <w:w w:val="90"/>
                <w:sz w:val="16"/>
                <w:szCs w:val="16"/>
              </w:rPr>
              <w:t>P</w:t>
            </w:r>
            <w:r w:rsidR="006076C4">
              <w:rPr>
                <w:rFonts w:ascii="HG丸ｺﾞｼｯｸM-PRO" w:eastAsia="HG丸ｺﾞｼｯｸM-PRO" w:hAnsi="HG丸ｺﾞｼｯｸM-PRO" w:hint="eastAsia"/>
                <w:w w:val="90"/>
                <w:sz w:val="16"/>
                <w:szCs w:val="16"/>
              </w:rPr>
              <w:t>での情報発信も不足。</w:t>
            </w:r>
            <w:r w:rsidR="009C6943">
              <w:rPr>
                <w:rFonts w:ascii="HG丸ｺﾞｼｯｸM-PRO" w:eastAsia="HG丸ｺﾞｼｯｸM-PRO" w:hAnsi="HG丸ｺﾞｼｯｸM-PRO" w:hint="eastAsia"/>
                <w:w w:val="90"/>
                <w:sz w:val="16"/>
                <w:szCs w:val="16"/>
              </w:rPr>
              <w:t>保護者評価57.1％</w:t>
            </w:r>
            <w:r w:rsidR="006076C4">
              <w:rPr>
                <w:rFonts w:ascii="HG丸ｺﾞｼｯｸM-PRO" w:eastAsia="HG丸ｺﾞｼｯｸM-PRO" w:hAnsi="HG丸ｺﾞｼｯｸM-PRO" w:hint="eastAsia"/>
                <w:w w:val="90"/>
                <w:sz w:val="16"/>
                <w:szCs w:val="16"/>
              </w:rPr>
              <w:t>（△）</w:t>
            </w:r>
          </w:p>
          <w:p w14:paraId="31F790DF" w14:textId="106C5806" w:rsidR="00CD2705" w:rsidRPr="006076C4" w:rsidRDefault="00CD2705" w:rsidP="000D0D96">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イ・高１国語</w:t>
            </w:r>
            <w:r w:rsidR="006076C4">
              <w:rPr>
                <w:rFonts w:ascii="HG丸ｺﾞｼｯｸM-PRO" w:eastAsia="HG丸ｺﾞｼｯｸM-PRO" w:hAnsi="HG丸ｺﾞｼｯｸM-PRO" w:hint="eastAsia"/>
                <w:w w:val="90"/>
                <w:sz w:val="16"/>
                <w:szCs w:val="16"/>
              </w:rPr>
              <w:t>、高２社会</w:t>
            </w:r>
            <w:r w:rsidRPr="00726DFF">
              <w:rPr>
                <w:rFonts w:ascii="HG丸ｺﾞｼｯｸM-PRO" w:eastAsia="HG丸ｺﾞｼｯｸM-PRO" w:hAnsi="HG丸ｺﾞｼｯｸM-PRO" w:hint="eastAsia"/>
                <w:w w:val="90"/>
                <w:sz w:val="16"/>
                <w:szCs w:val="16"/>
              </w:rPr>
              <w:t>にて活用し</w:t>
            </w:r>
            <w:r w:rsidR="006076C4">
              <w:rPr>
                <w:rFonts w:ascii="HG丸ｺﾞｼｯｸM-PRO" w:eastAsia="HG丸ｺﾞｼｯｸM-PRO" w:hAnsi="HG丸ｺﾞｼｯｸM-PRO" w:hint="eastAsia"/>
                <w:w w:val="90"/>
                <w:sz w:val="16"/>
                <w:szCs w:val="16"/>
              </w:rPr>
              <w:t>て「考える」「まとめる」「発表する」ことに</w:t>
            </w:r>
            <w:r w:rsidR="006076C4" w:rsidRPr="00726DFF">
              <w:rPr>
                <w:rFonts w:ascii="HG丸ｺﾞｼｯｸM-PRO" w:eastAsia="HG丸ｺﾞｼｯｸM-PRO" w:hAnsi="HG丸ｺﾞｼｯｸM-PRO" w:hint="eastAsia"/>
                <w:w w:val="90"/>
                <w:sz w:val="16"/>
                <w:szCs w:val="16"/>
              </w:rPr>
              <w:t>タブレット</w:t>
            </w:r>
            <w:r w:rsidR="001836D1">
              <w:rPr>
                <w:rFonts w:ascii="HG丸ｺﾞｼｯｸM-PRO" w:eastAsia="HG丸ｺﾞｼｯｸM-PRO" w:hAnsi="HG丸ｺﾞｼｯｸM-PRO" w:hint="eastAsia"/>
                <w:w w:val="90"/>
                <w:sz w:val="16"/>
                <w:szCs w:val="16"/>
              </w:rPr>
              <w:t>を活用した</w:t>
            </w:r>
            <w:r w:rsidR="006076C4">
              <w:rPr>
                <w:rFonts w:ascii="HG丸ｺﾞｼｯｸM-PRO" w:eastAsia="HG丸ｺﾞｼｯｸM-PRO" w:hAnsi="HG丸ｺﾞｼｯｸM-PRO" w:hint="eastAsia"/>
                <w:w w:val="90"/>
                <w:sz w:val="16"/>
                <w:szCs w:val="16"/>
              </w:rPr>
              <w:t>研究授業実施。</w:t>
            </w:r>
            <w:r w:rsidR="001836D1">
              <w:rPr>
                <w:rFonts w:ascii="HG丸ｺﾞｼｯｸM-PRO" w:eastAsia="HG丸ｺﾞｼｯｸM-PRO" w:hAnsi="HG丸ｺﾞｼｯｸM-PRO" w:hint="eastAsia"/>
                <w:w w:val="90"/>
                <w:sz w:val="16"/>
                <w:szCs w:val="16"/>
              </w:rPr>
              <w:t>生徒向け</w:t>
            </w:r>
            <w:r w:rsidR="006076C4">
              <w:rPr>
                <w:rFonts w:ascii="HG丸ｺﾞｼｯｸM-PRO" w:eastAsia="HG丸ｺﾞｼｯｸM-PRO" w:hAnsi="HG丸ｺﾞｼｯｸM-PRO" w:hint="eastAsia"/>
                <w:w w:val="90"/>
                <w:sz w:val="16"/>
                <w:szCs w:val="16"/>
              </w:rPr>
              <w:t>S</w:t>
            </w:r>
            <w:r w:rsidR="006076C4">
              <w:rPr>
                <w:rFonts w:ascii="HG丸ｺﾞｼｯｸM-PRO" w:eastAsia="HG丸ｺﾞｼｯｸM-PRO" w:hAnsi="HG丸ｺﾞｼｯｸM-PRO"/>
                <w:w w:val="90"/>
                <w:sz w:val="16"/>
                <w:szCs w:val="16"/>
              </w:rPr>
              <w:t>NS</w:t>
            </w:r>
            <w:r w:rsidR="001836D1">
              <w:rPr>
                <w:rFonts w:ascii="HG丸ｺﾞｼｯｸM-PRO" w:eastAsia="HG丸ｺﾞｼｯｸM-PRO" w:hAnsi="HG丸ｺﾞｼｯｸM-PRO" w:hint="eastAsia"/>
                <w:w w:val="90"/>
                <w:sz w:val="16"/>
                <w:szCs w:val="16"/>
              </w:rPr>
              <w:t>講習会をリモートで実施。（〇）</w:t>
            </w:r>
          </w:p>
          <w:p w14:paraId="46ED0196" w14:textId="6AA35E6C" w:rsidR="00CD2705" w:rsidRPr="00726DFF" w:rsidRDefault="00CD2705" w:rsidP="000D0D96">
            <w:pPr>
              <w:ind w:left="75" w:hangingChars="100" w:hanging="75"/>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（４）</w:t>
            </w:r>
            <w:r w:rsidRPr="00726DFF">
              <w:rPr>
                <w:rFonts w:ascii="HG丸ｺﾞｼｯｸM-PRO" w:eastAsia="HG丸ｺﾞｼｯｸM-PRO" w:hAnsi="HG丸ｺﾞｼｯｸM-PRO" w:hint="eastAsia"/>
                <w:w w:val="90"/>
                <w:sz w:val="16"/>
                <w:szCs w:val="16"/>
              </w:rPr>
              <w:t>ア・新書購入</w:t>
            </w:r>
            <w:r w:rsidR="00222CB7" w:rsidRPr="00FD1139">
              <w:rPr>
                <w:rFonts w:ascii="HG丸ｺﾞｼｯｸM-PRO" w:eastAsia="HG丸ｺﾞｼｯｸM-PRO" w:hAnsi="HG丸ｺﾞｼｯｸM-PRO" w:hint="eastAsia"/>
                <w:w w:val="90"/>
                <w:sz w:val="16"/>
                <w:szCs w:val="16"/>
              </w:rPr>
              <w:t>41冊（〇）</w:t>
            </w:r>
          </w:p>
          <w:p w14:paraId="0D62B7B4" w14:textId="1370072D" w:rsidR="00CD2705" w:rsidRPr="00726DFF" w:rsidRDefault="00CD2705" w:rsidP="000D0D96">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イ・移動図書週間（5</w:t>
            </w:r>
            <w:r w:rsidRPr="00726DFF">
              <w:rPr>
                <w:rFonts w:ascii="HG丸ｺﾞｼｯｸM-PRO" w:eastAsia="HG丸ｺﾞｼｯｸM-PRO" w:hAnsi="HG丸ｺﾞｼｯｸM-PRO"/>
                <w:w w:val="90"/>
                <w:sz w:val="16"/>
                <w:szCs w:val="16"/>
              </w:rPr>
              <w:t>/17-7/9</w:t>
            </w:r>
            <w:r w:rsidR="001836D1">
              <w:rPr>
                <w:rFonts w:ascii="HG丸ｺﾞｼｯｸM-PRO" w:eastAsia="HG丸ｺﾞｼｯｸM-PRO" w:hAnsi="HG丸ｺﾞｼｯｸM-PRO" w:hint="eastAsia"/>
                <w:w w:val="90"/>
                <w:sz w:val="16"/>
                <w:szCs w:val="16"/>
              </w:rPr>
              <w:t>、1</w:t>
            </w:r>
            <w:r w:rsidR="001836D1">
              <w:rPr>
                <w:rFonts w:ascii="HG丸ｺﾞｼｯｸM-PRO" w:eastAsia="HG丸ｺﾞｼｯｸM-PRO" w:hAnsi="HG丸ｺﾞｼｯｸM-PRO"/>
                <w:w w:val="90"/>
                <w:sz w:val="16"/>
                <w:szCs w:val="16"/>
              </w:rPr>
              <w:t>/17-3/11</w:t>
            </w:r>
            <w:r w:rsidRPr="00726DFF">
              <w:rPr>
                <w:rFonts w:ascii="HG丸ｺﾞｼｯｸM-PRO" w:eastAsia="HG丸ｺﾞｼｯｸM-PRO" w:hAnsi="HG丸ｺﾞｼｯｸM-PRO" w:hint="eastAsia"/>
                <w:w w:val="90"/>
                <w:sz w:val="16"/>
                <w:szCs w:val="16"/>
              </w:rPr>
              <w:t>）、読書週間（1</w:t>
            </w:r>
            <w:r w:rsidRPr="00726DFF">
              <w:rPr>
                <w:rFonts w:ascii="HG丸ｺﾞｼｯｸM-PRO" w:eastAsia="HG丸ｺﾞｼｯｸM-PRO" w:hAnsi="HG丸ｺﾞｼｯｸM-PRO"/>
                <w:w w:val="90"/>
                <w:sz w:val="16"/>
                <w:szCs w:val="16"/>
              </w:rPr>
              <w:t>0/18-22</w:t>
            </w:r>
            <w:r w:rsidRPr="00726DFF">
              <w:rPr>
                <w:rFonts w:ascii="HG丸ｺﾞｼｯｸM-PRO" w:eastAsia="HG丸ｺﾞｼｯｸM-PRO" w:hAnsi="HG丸ｺﾞｼｯｸM-PRO" w:hint="eastAsia"/>
                <w:w w:val="90"/>
                <w:sz w:val="16"/>
                <w:szCs w:val="16"/>
              </w:rPr>
              <w:t>）実施。</w:t>
            </w:r>
            <w:r w:rsidR="001836D1">
              <w:rPr>
                <w:rFonts w:ascii="HG丸ｺﾞｼｯｸM-PRO" w:eastAsia="HG丸ｺﾞｼｯｸM-PRO" w:hAnsi="HG丸ｺﾞｼｯｸM-PRO" w:hint="eastAsia"/>
                <w:w w:val="90"/>
                <w:sz w:val="16"/>
                <w:szCs w:val="16"/>
              </w:rPr>
              <w:t>（〇）</w:t>
            </w:r>
          </w:p>
        </w:tc>
      </w:tr>
      <w:tr w:rsidR="005869D0" w:rsidRPr="005303A2" w14:paraId="2AAD1C56" w14:textId="77777777" w:rsidTr="00AA7261">
        <w:trPr>
          <w:cantSplit/>
          <w:trHeight w:val="2307"/>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tcPr>
          <w:p w14:paraId="4BC17E88" w14:textId="77777777" w:rsidR="00DF7DE9" w:rsidRPr="005303A2" w:rsidRDefault="004B4573" w:rsidP="00A00BED">
            <w:pPr>
              <w:ind w:left="113"/>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Cs w:val="21"/>
              </w:rPr>
              <w:t>４</w:t>
            </w:r>
            <w:r w:rsidR="00C851EA" w:rsidRPr="005303A2">
              <w:rPr>
                <w:rFonts w:ascii="HG丸ｺﾞｼｯｸM-PRO" w:eastAsia="HG丸ｺﾞｼｯｸM-PRO" w:hAnsi="HG丸ｺﾞｼｯｸM-PRO" w:hint="eastAsia"/>
                <w:szCs w:val="21"/>
              </w:rPr>
              <w:t xml:space="preserve">　開かれた学校づくり</w:t>
            </w:r>
          </w:p>
          <w:p w14:paraId="592004C4" w14:textId="77777777" w:rsidR="00A00BED" w:rsidRPr="005303A2" w:rsidRDefault="00C851EA" w:rsidP="00A00BED">
            <w:pPr>
              <w:ind w:left="113"/>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Cs w:val="21"/>
              </w:rPr>
              <w:t>センター</w:t>
            </w:r>
            <w:r w:rsidR="00DF7DE9" w:rsidRPr="005303A2">
              <w:rPr>
                <w:rFonts w:ascii="HG丸ｺﾞｼｯｸM-PRO" w:eastAsia="HG丸ｺﾞｼｯｸM-PRO" w:hAnsi="HG丸ｺﾞｼｯｸM-PRO" w:hint="eastAsia"/>
                <w:szCs w:val="21"/>
              </w:rPr>
              <w:t>的機能</w:t>
            </w:r>
            <w:r w:rsidRPr="005303A2">
              <w:rPr>
                <w:rFonts w:ascii="HG丸ｺﾞｼｯｸM-PRO" w:eastAsia="HG丸ｺﾞｼｯｸM-PRO" w:hAnsi="HG丸ｺﾞｼｯｸM-PRO" w:hint="eastAsia"/>
                <w:szCs w:val="21"/>
              </w:rPr>
              <w:t>の</w:t>
            </w:r>
            <w:r w:rsidR="00DF7DE9" w:rsidRPr="005303A2">
              <w:rPr>
                <w:rFonts w:ascii="HG丸ｺﾞｼｯｸM-PRO" w:eastAsia="HG丸ｺﾞｼｯｸM-PRO" w:hAnsi="HG丸ｺﾞｼｯｸM-PRO" w:hint="eastAsia"/>
                <w:szCs w:val="21"/>
              </w:rPr>
              <w:t>発揮</w:t>
            </w:r>
          </w:p>
        </w:tc>
        <w:tc>
          <w:tcPr>
            <w:tcW w:w="2410" w:type="dxa"/>
            <w:tcBorders>
              <w:top w:val="single" w:sz="4" w:space="0" w:color="auto"/>
              <w:left w:val="single" w:sz="4" w:space="0" w:color="auto"/>
              <w:bottom w:val="single" w:sz="4" w:space="0" w:color="auto"/>
              <w:right w:val="single" w:sz="4" w:space="0" w:color="auto"/>
            </w:tcBorders>
          </w:tcPr>
          <w:p w14:paraId="3C63B97B" w14:textId="77777777" w:rsidR="00114746" w:rsidRPr="001E00E6" w:rsidRDefault="00A00BED" w:rsidP="00A00BED">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58CF7B33" w14:textId="77777777" w:rsidR="00A00BED" w:rsidRPr="001E00E6" w:rsidRDefault="00AD5376" w:rsidP="00114746">
            <w:pPr>
              <w:ind w:leftChars="100" w:left="205"/>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校内支援体制と</w:t>
            </w:r>
            <w:r w:rsidR="00A00BED" w:rsidRPr="001E00E6">
              <w:rPr>
                <w:rFonts w:ascii="HG丸ｺﾞｼｯｸM-PRO" w:eastAsia="HG丸ｺﾞｼｯｸM-PRO" w:hAnsi="HG丸ｺﾞｼｯｸM-PRO" w:hint="eastAsia"/>
                <w:w w:val="90"/>
                <w:sz w:val="16"/>
                <w:szCs w:val="16"/>
              </w:rPr>
              <w:t>地域支援（センター的機能）を充実させる。</w:t>
            </w:r>
          </w:p>
          <w:p w14:paraId="2AB6335D" w14:textId="77777777" w:rsidR="0008239C" w:rsidRPr="001E00E6" w:rsidRDefault="0008239C" w:rsidP="00A00BED">
            <w:pPr>
              <w:ind w:left="209" w:hangingChars="150" w:hanging="209"/>
              <w:rPr>
                <w:rFonts w:ascii="HG丸ｺﾞｼｯｸM-PRO" w:eastAsia="HG丸ｺﾞｼｯｸM-PRO" w:hAnsi="HG丸ｺﾞｼｯｸM-PRO"/>
                <w:w w:val="90"/>
                <w:sz w:val="16"/>
                <w:szCs w:val="16"/>
              </w:rPr>
            </w:pPr>
          </w:p>
          <w:p w14:paraId="2ADD367A" w14:textId="77777777" w:rsidR="00114746" w:rsidRPr="001E00E6" w:rsidRDefault="00114746" w:rsidP="00114746">
            <w:pPr>
              <w:rPr>
                <w:rFonts w:ascii="HG丸ｺﾞｼｯｸM-PRO" w:eastAsia="HG丸ｺﾞｼｯｸM-PRO" w:hAnsi="HG丸ｺﾞｼｯｸM-PRO"/>
                <w:w w:val="90"/>
                <w:sz w:val="16"/>
                <w:szCs w:val="16"/>
              </w:rPr>
            </w:pPr>
          </w:p>
          <w:p w14:paraId="037FA8F0" w14:textId="77777777" w:rsidR="00A00BED" w:rsidRPr="001E00E6" w:rsidRDefault="0008239C" w:rsidP="00A00BED">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00A00BED" w:rsidRPr="001E00E6">
              <w:rPr>
                <w:rFonts w:ascii="HG丸ｺﾞｼｯｸM-PRO" w:eastAsia="HG丸ｺﾞｼｯｸM-PRO" w:hAnsi="HG丸ｺﾞｼｯｸM-PRO" w:hint="eastAsia"/>
                <w:w w:val="90"/>
                <w:sz w:val="16"/>
                <w:szCs w:val="16"/>
              </w:rPr>
              <w:t>）学校情報の発信</w:t>
            </w:r>
            <w:r w:rsidRPr="001E00E6">
              <w:rPr>
                <w:rFonts w:ascii="HG丸ｺﾞｼｯｸM-PRO" w:eastAsia="HG丸ｺﾞｼｯｸM-PRO" w:hAnsi="HG丸ｺﾞｼｯｸM-PRO" w:hint="eastAsia"/>
                <w:w w:val="90"/>
                <w:sz w:val="16"/>
                <w:szCs w:val="16"/>
              </w:rPr>
              <w:t>の</w:t>
            </w:r>
            <w:r w:rsidR="00A00BED" w:rsidRPr="001E00E6">
              <w:rPr>
                <w:rFonts w:ascii="HG丸ｺﾞｼｯｸM-PRO" w:eastAsia="HG丸ｺﾞｼｯｸM-PRO" w:hAnsi="HG丸ｺﾞｼｯｸM-PRO" w:hint="eastAsia"/>
                <w:w w:val="90"/>
                <w:sz w:val="16"/>
                <w:szCs w:val="16"/>
              </w:rPr>
              <w:t>充実。</w:t>
            </w:r>
          </w:p>
          <w:p w14:paraId="53809EA8" w14:textId="77777777" w:rsidR="00A00BED" w:rsidRPr="001E00E6" w:rsidRDefault="00A00BED" w:rsidP="00DF7DE9">
            <w:pPr>
              <w:ind w:left="209" w:hangingChars="150" w:hanging="209"/>
              <w:rPr>
                <w:rFonts w:ascii="HG丸ｺﾞｼｯｸM-PRO" w:eastAsia="HG丸ｺﾞｼｯｸM-PRO" w:hAnsi="HG丸ｺﾞｼｯｸM-PRO"/>
                <w:w w:val="90"/>
                <w:sz w:val="16"/>
                <w:szCs w:val="16"/>
              </w:rPr>
            </w:pPr>
          </w:p>
        </w:tc>
        <w:tc>
          <w:tcPr>
            <w:tcW w:w="4110" w:type="dxa"/>
            <w:tcBorders>
              <w:top w:val="single" w:sz="4" w:space="0" w:color="auto"/>
              <w:left w:val="single" w:sz="4" w:space="0" w:color="auto"/>
              <w:bottom w:val="single" w:sz="4" w:space="0" w:color="auto"/>
              <w:right w:val="dashed" w:sz="4" w:space="0" w:color="auto"/>
            </w:tcBorders>
          </w:tcPr>
          <w:p w14:paraId="085377F7" w14:textId="77777777" w:rsidR="00736994" w:rsidRPr="001E00E6" w:rsidRDefault="00A00BED" w:rsidP="003D7ED1">
            <w:pPr>
              <w:ind w:left="765" w:hangingChars="550" w:hanging="765"/>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052DE58C" w14:textId="77777777" w:rsidR="00AD5376" w:rsidRPr="001E00E6" w:rsidRDefault="00CB5151" w:rsidP="00736994">
            <w:pPr>
              <w:ind w:left="192" w:hangingChars="138" w:hanging="192"/>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ア </w:t>
            </w:r>
            <w:r w:rsidR="00353AD2" w:rsidRPr="001E00E6">
              <w:rPr>
                <w:rFonts w:ascii="HG丸ｺﾞｼｯｸM-PRO" w:eastAsia="HG丸ｺﾞｼｯｸM-PRO" w:hAnsi="HG丸ｺﾞｼｯｸM-PRO" w:hint="eastAsia"/>
                <w:w w:val="90"/>
                <w:sz w:val="16"/>
                <w:szCs w:val="16"/>
              </w:rPr>
              <w:t>リーディングスタッフ・校内</w:t>
            </w:r>
            <w:r w:rsidR="00A00BED" w:rsidRPr="001E00E6">
              <w:rPr>
                <w:rFonts w:ascii="HG丸ｺﾞｼｯｸM-PRO" w:eastAsia="HG丸ｺﾞｼｯｸM-PRO" w:hAnsi="HG丸ｺﾞｼｯｸM-PRO" w:hint="eastAsia"/>
                <w:w w:val="90"/>
                <w:sz w:val="16"/>
                <w:szCs w:val="16"/>
              </w:rPr>
              <w:t>コーディネーターを中心</w:t>
            </w:r>
            <w:r w:rsidR="00AD5376" w:rsidRPr="001E00E6">
              <w:rPr>
                <w:rFonts w:ascii="HG丸ｺﾞｼｯｸM-PRO" w:eastAsia="HG丸ｺﾞｼｯｸM-PRO" w:hAnsi="HG丸ｺﾞｼｯｸM-PRO" w:hint="eastAsia"/>
                <w:w w:val="90"/>
                <w:sz w:val="16"/>
                <w:szCs w:val="16"/>
              </w:rPr>
              <w:t>に</w:t>
            </w:r>
            <w:r w:rsidR="003D7ED1" w:rsidRPr="001E00E6">
              <w:rPr>
                <w:rFonts w:ascii="HG丸ｺﾞｼｯｸM-PRO" w:eastAsia="HG丸ｺﾞｼｯｸM-PRO" w:hAnsi="HG丸ｺﾞｼｯｸM-PRO" w:hint="eastAsia"/>
                <w:w w:val="90"/>
                <w:sz w:val="16"/>
                <w:szCs w:val="16"/>
              </w:rPr>
              <w:t>した</w:t>
            </w:r>
            <w:r w:rsidR="002B154B" w:rsidRPr="001E00E6">
              <w:rPr>
                <w:rFonts w:ascii="HG丸ｺﾞｼｯｸM-PRO" w:eastAsia="HG丸ｺﾞｼｯｸM-PRO" w:hAnsi="HG丸ｺﾞｼｯｸM-PRO" w:hint="eastAsia"/>
                <w:w w:val="90"/>
                <w:sz w:val="16"/>
                <w:szCs w:val="16"/>
              </w:rPr>
              <w:t>校内</w:t>
            </w:r>
            <w:r w:rsidR="00353AD2" w:rsidRPr="001E00E6">
              <w:rPr>
                <w:rFonts w:ascii="HG丸ｺﾞｼｯｸM-PRO" w:eastAsia="HG丸ｺﾞｼｯｸM-PRO" w:hAnsi="HG丸ｺﾞｼｯｸM-PRO" w:hint="eastAsia"/>
                <w:w w:val="90"/>
                <w:sz w:val="16"/>
                <w:szCs w:val="16"/>
              </w:rPr>
              <w:t>支援</w:t>
            </w:r>
            <w:r w:rsidR="003D7ED1" w:rsidRPr="001E00E6">
              <w:rPr>
                <w:rFonts w:ascii="HG丸ｺﾞｼｯｸM-PRO" w:eastAsia="HG丸ｺﾞｼｯｸM-PRO" w:hAnsi="HG丸ｺﾞｼｯｸM-PRO" w:hint="eastAsia"/>
                <w:w w:val="90"/>
                <w:sz w:val="16"/>
                <w:szCs w:val="16"/>
              </w:rPr>
              <w:t>体制</w:t>
            </w:r>
            <w:r w:rsidR="00353AD2" w:rsidRPr="001E00E6">
              <w:rPr>
                <w:rFonts w:ascii="HG丸ｺﾞｼｯｸM-PRO" w:eastAsia="HG丸ｺﾞｼｯｸM-PRO" w:hAnsi="HG丸ｺﾞｼｯｸM-PRO" w:hint="eastAsia"/>
                <w:w w:val="90"/>
                <w:sz w:val="16"/>
                <w:szCs w:val="16"/>
              </w:rPr>
              <w:t>（ケース会議等関係機関との連携など）の維持と、訪問</w:t>
            </w:r>
            <w:r w:rsidR="003D7ED1" w:rsidRPr="001E00E6">
              <w:rPr>
                <w:rFonts w:ascii="HG丸ｺﾞｼｯｸM-PRO" w:eastAsia="HG丸ｺﾞｼｯｸM-PRO" w:hAnsi="HG丸ｺﾞｼｯｸM-PRO" w:hint="eastAsia"/>
                <w:w w:val="90"/>
                <w:sz w:val="16"/>
                <w:szCs w:val="16"/>
              </w:rPr>
              <w:t>相談や講師派遣によるセンター的機能の充実</w:t>
            </w:r>
            <w:r w:rsidR="0008239C" w:rsidRPr="001E00E6">
              <w:rPr>
                <w:rFonts w:ascii="HG丸ｺﾞｼｯｸM-PRO" w:eastAsia="HG丸ｺﾞｼｯｸM-PRO" w:hAnsi="HG丸ｺﾞｼｯｸM-PRO" w:hint="eastAsia"/>
                <w:w w:val="90"/>
                <w:sz w:val="16"/>
                <w:szCs w:val="16"/>
              </w:rPr>
              <w:t>。</w:t>
            </w:r>
          </w:p>
          <w:p w14:paraId="6505894F" w14:textId="77777777" w:rsidR="00AA7261" w:rsidRDefault="00CB5151" w:rsidP="00AA7261">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イ </w:t>
            </w:r>
            <w:r w:rsidR="00114746" w:rsidRPr="001E00E6">
              <w:rPr>
                <w:rFonts w:ascii="HG丸ｺﾞｼｯｸM-PRO" w:eastAsia="HG丸ｺﾞｼｯｸM-PRO" w:hAnsi="HG丸ｺﾞｼｯｸM-PRO" w:hint="eastAsia"/>
                <w:w w:val="90"/>
                <w:sz w:val="16"/>
                <w:szCs w:val="16"/>
              </w:rPr>
              <w:t>地域の学校や関係機関に対して公開</w:t>
            </w:r>
            <w:r w:rsidR="003D7ED1" w:rsidRPr="001E00E6">
              <w:rPr>
                <w:rFonts w:ascii="HG丸ｺﾞｼｯｸM-PRO" w:eastAsia="HG丸ｺﾞｼｯｸM-PRO" w:hAnsi="HG丸ｺﾞｼｯｸM-PRO" w:hint="eastAsia"/>
                <w:w w:val="90"/>
                <w:sz w:val="16"/>
                <w:szCs w:val="16"/>
              </w:rPr>
              <w:t>研修</w:t>
            </w:r>
            <w:r w:rsidR="00114746" w:rsidRPr="001E00E6">
              <w:rPr>
                <w:rFonts w:ascii="HG丸ｺﾞｼｯｸM-PRO" w:eastAsia="HG丸ｺﾞｼｯｸM-PRO" w:hAnsi="HG丸ｺﾞｼｯｸM-PRO" w:hint="eastAsia"/>
                <w:w w:val="90"/>
                <w:sz w:val="16"/>
                <w:szCs w:val="16"/>
              </w:rPr>
              <w:t>会</w:t>
            </w:r>
            <w:r w:rsidR="003D7ED1" w:rsidRPr="001E00E6">
              <w:rPr>
                <w:rFonts w:ascii="HG丸ｺﾞｼｯｸM-PRO" w:eastAsia="HG丸ｺﾞｼｯｸM-PRO" w:hAnsi="HG丸ｺﾞｼｯｸM-PRO" w:hint="eastAsia"/>
                <w:w w:val="90"/>
                <w:sz w:val="16"/>
                <w:szCs w:val="16"/>
              </w:rPr>
              <w:t>を行う</w:t>
            </w:r>
            <w:r w:rsidR="00AD5376" w:rsidRPr="001E00E6">
              <w:rPr>
                <w:rFonts w:ascii="HG丸ｺﾞｼｯｸM-PRO" w:eastAsia="HG丸ｺﾞｼｯｸM-PRO" w:hAnsi="HG丸ｺﾞｼｯｸM-PRO" w:hint="eastAsia"/>
                <w:w w:val="90"/>
                <w:sz w:val="16"/>
                <w:szCs w:val="16"/>
              </w:rPr>
              <w:t>。</w:t>
            </w:r>
          </w:p>
          <w:p w14:paraId="44C7F1F7" w14:textId="40C1A6BD" w:rsidR="00A00BED" w:rsidRPr="001E00E6" w:rsidRDefault="0047545D" w:rsidP="00AA7261">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3F5E02">
              <w:rPr>
                <w:rFonts w:ascii="HG丸ｺﾞｼｯｸM-PRO" w:eastAsia="HG丸ｺﾞｼｯｸM-PRO" w:hAnsi="HG丸ｺﾞｼｯｸM-PRO" w:hint="eastAsia"/>
                <w:w w:val="90"/>
                <w:sz w:val="16"/>
                <w:szCs w:val="16"/>
              </w:rPr>
              <w:t>HP</w:t>
            </w:r>
            <w:r w:rsidR="00AA7261">
              <w:rPr>
                <w:rFonts w:ascii="HG丸ｺﾞｼｯｸM-PRO" w:eastAsia="HG丸ｺﾞｼｯｸM-PRO" w:hAnsi="HG丸ｺﾞｼｯｸM-PRO" w:hint="eastAsia"/>
                <w:w w:val="90"/>
                <w:sz w:val="16"/>
                <w:szCs w:val="16"/>
              </w:rPr>
              <w:t>等でタイムリーな学校情報を</w:t>
            </w:r>
            <w:r w:rsidRPr="001E00E6">
              <w:rPr>
                <w:rFonts w:ascii="HG丸ｺﾞｼｯｸM-PRO" w:eastAsia="HG丸ｺﾞｼｯｸM-PRO" w:hAnsi="HG丸ｺﾞｼｯｸM-PRO" w:hint="eastAsia"/>
                <w:w w:val="90"/>
                <w:sz w:val="16"/>
                <w:szCs w:val="16"/>
              </w:rPr>
              <w:t>地域や保護者に発信する。</w:t>
            </w:r>
          </w:p>
        </w:tc>
        <w:tc>
          <w:tcPr>
            <w:tcW w:w="4820" w:type="dxa"/>
            <w:tcBorders>
              <w:left w:val="single" w:sz="4" w:space="0" w:color="auto"/>
              <w:right w:val="dashed" w:sz="4" w:space="0" w:color="auto"/>
            </w:tcBorders>
          </w:tcPr>
          <w:p w14:paraId="459A6C5E" w14:textId="77777777" w:rsidR="00E9079A" w:rsidRPr="001E00E6" w:rsidRDefault="00A00BED" w:rsidP="00A00BED">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p>
          <w:p w14:paraId="503C319B" w14:textId="77777777" w:rsidR="0047545D" w:rsidRPr="001E00E6" w:rsidRDefault="00BB2107" w:rsidP="00D662FE">
            <w:pPr>
              <w:ind w:left="278" w:hangingChars="200" w:hanging="278"/>
              <w:rPr>
                <w:rFonts w:ascii="メイリオ" w:eastAsia="メイリオ" w:hAnsi="メイリオ"/>
                <w:w w:val="90"/>
                <w:sz w:val="16"/>
                <w:szCs w:val="16"/>
              </w:rPr>
            </w:pPr>
            <w:r w:rsidRPr="001E00E6">
              <w:rPr>
                <w:rFonts w:ascii="HG丸ｺﾞｼｯｸM-PRO" w:eastAsia="HG丸ｺﾞｼｯｸM-PRO" w:hAnsi="HG丸ｺﾞｼｯｸM-PRO" w:hint="eastAsia"/>
                <w:w w:val="90"/>
                <w:sz w:val="16"/>
                <w:szCs w:val="16"/>
              </w:rPr>
              <w:t>ア・訪問相談回数</w:t>
            </w:r>
            <w:r w:rsidRPr="001E00E6">
              <w:rPr>
                <w:rFonts w:ascii="メイリオ" w:eastAsia="メイリオ" w:hAnsi="メイリオ" w:cs="ＭＳ 明朝" w:hint="eastAsia"/>
                <w:w w:val="90"/>
                <w:sz w:val="16"/>
                <w:szCs w:val="16"/>
              </w:rPr>
              <w:t>50</w:t>
            </w:r>
            <w:r w:rsidR="00353AD2" w:rsidRPr="001E00E6">
              <w:rPr>
                <w:rFonts w:ascii="メイリオ" w:eastAsia="メイリオ" w:hAnsi="メイリオ" w:hint="eastAsia"/>
                <w:w w:val="90"/>
                <w:sz w:val="16"/>
                <w:szCs w:val="16"/>
              </w:rPr>
              <w:t>回以上</w:t>
            </w:r>
            <w:r w:rsidR="005A5143" w:rsidRPr="001E00E6">
              <w:rPr>
                <w:rFonts w:ascii="メイリオ" w:eastAsia="メイリオ" w:hAnsi="メイリオ" w:hint="eastAsia"/>
                <w:w w:val="90"/>
                <w:sz w:val="16"/>
                <w:szCs w:val="16"/>
              </w:rPr>
              <w:t>、研修講師3回以上</w:t>
            </w:r>
          </w:p>
          <w:p w14:paraId="3047F0E2" w14:textId="77777777" w:rsidR="005A5143" w:rsidRPr="001E00E6" w:rsidRDefault="005A5143" w:rsidP="00D662FE">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color w:val="FF0000"/>
                <w:w w:val="90"/>
                <w:sz w:val="16"/>
                <w:szCs w:val="16"/>
              </w:rPr>
              <w:t xml:space="preserve">　</w:t>
            </w:r>
            <w:r w:rsidRPr="001E00E6">
              <w:rPr>
                <w:rFonts w:ascii="HG丸ｺﾞｼｯｸM-PRO" w:eastAsia="HG丸ｺﾞｼｯｸM-PRO" w:hAnsi="HG丸ｺﾞｼｯｸM-PRO" w:hint="eastAsia"/>
                <w:w w:val="90"/>
                <w:sz w:val="16"/>
                <w:szCs w:val="16"/>
              </w:rPr>
              <w:t>・</w:t>
            </w:r>
            <w:r w:rsidR="00114746" w:rsidRPr="001E00E6">
              <w:rPr>
                <w:rFonts w:ascii="HG丸ｺﾞｼｯｸM-PRO" w:eastAsia="HG丸ｺﾞｼｯｸM-PRO" w:hAnsi="HG丸ｺﾞｼｯｸM-PRO" w:hint="eastAsia"/>
                <w:w w:val="90"/>
                <w:sz w:val="16"/>
                <w:szCs w:val="16"/>
              </w:rPr>
              <w:t>校内コーディネーターによるケース会議の運営を継続</w:t>
            </w:r>
          </w:p>
          <w:p w14:paraId="52F0E551" w14:textId="77777777" w:rsidR="00A00BED" w:rsidRPr="001E00E6" w:rsidRDefault="00A00BED" w:rsidP="00AD5376">
            <w:pPr>
              <w:ind w:left="278" w:hangingChars="200" w:hanging="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イ</w:t>
            </w:r>
            <w:r w:rsidR="00114746" w:rsidRPr="001E00E6">
              <w:rPr>
                <w:rFonts w:ascii="HG丸ｺﾞｼｯｸM-PRO" w:eastAsia="HG丸ｺﾞｼｯｸM-PRO" w:hAnsi="HG丸ｺﾞｼｯｸM-PRO" w:hint="eastAsia"/>
                <w:w w:val="90"/>
                <w:sz w:val="16"/>
                <w:szCs w:val="16"/>
              </w:rPr>
              <w:t>・地域の学校や関係機関</w:t>
            </w:r>
            <w:r w:rsidR="003F4FB7" w:rsidRPr="001E00E6">
              <w:rPr>
                <w:rFonts w:ascii="HG丸ｺﾞｼｯｸM-PRO" w:eastAsia="HG丸ｺﾞｼｯｸM-PRO" w:hAnsi="HG丸ｺﾞｼｯｸM-PRO" w:hint="eastAsia"/>
                <w:w w:val="90"/>
                <w:sz w:val="16"/>
                <w:szCs w:val="16"/>
              </w:rPr>
              <w:t>等を</w:t>
            </w:r>
            <w:r w:rsidR="00114746" w:rsidRPr="001E00E6">
              <w:rPr>
                <w:rFonts w:ascii="HG丸ｺﾞｼｯｸM-PRO" w:eastAsia="HG丸ｺﾞｼｯｸM-PRO" w:hAnsi="HG丸ｺﾞｼｯｸM-PRO" w:hint="eastAsia"/>
                <w:w w:val="90"/>
                <w:sz w:val="16"/>
                <w:szCs w:val="16"/>
              </w:rPr>
              <w:t>対象</w:t>
            </w:r>
            <w:r w:rsidR="003F4FB7" w:rsidRPr="001E00E6">
              <w:rPr>
                <w:rFonts w:ascii="HG丸ｺﾞｼｯｸM-PRO" w:eastAsia="HG丸ｺﾞｼｯｸM-PRO" w:hAnsi="HG丸ｺﾞｼｯｸM-PRO" w:hint="eastAsia"/>
                <w:w w:val="90"/>
                <w:sz w:val="16"/>
                <w:szCs w:val="16"/>
              </w:rPr>
              <w:t>とした</w:t>
            </w:r>
            <w:r w:rsidR="003D7ED1" w:rsidRPr="001E00E6">
              <w:rPr>
                <w:rFonts w:ascii="HG丸ｺﾞｼｯｸM-PRO" w:eastAsia="HG丸ｺﾞｼｯｸM-PRO" w:hAnsi="HG丸ｺﾞｼｯｸM-PRO" w:hint="eastAsia"/>
                <w:w w:val="90"/>
                <w:sz w:val="16"/>
                <w:szCs w:val="16"/>
              </w:rPr>
              <w:t>公開研修</w:t>
            </w:r>
            <w:r w:rsidR="00114746" w:rsidRPr="001E00E6">
              <w:rPr>
                <w:rFonts w:ascii="HG丸ｺﾞｼｯｸM-PRO" w:eastAsia="HG丸ｺﾞｼｯｸM-PRO" w:hAnsi="HG丸ｺﾞｼｯｸM-PRO" w:hint="eastAsia"/>
                <w:w w:val="90"/>
                <w:sz w:val="16"/>
                <w:szCs w:val="16"/>
              </w:rPr>
              <w:t>会</w:t>
            </w:r>
            <w:r w:rsidR="004B4573" w:rsidRPr="001E00E6">
              <w:rPr>
                <w:rFonts w:ascii="HG丸ｺﾞｼｯｸM-PRO" w:eastAsia="HG丸ｺﾞｼｯｸM-PRO" w:hAnsi="HG丸ｺﾞｼｯｸM-PRO" w:hint="eastAsia"/>
                <w:w w:val="90"/>
                <w:sz w:val="16"/>
                <w:szCs w:val="16"/>
              </w:rPr>
              <w:t>２</w:t>
            </w:r>
            <w:r w:rsidR="003D7ED1" w:rsidRPr="001E00E6">
              <w:rPr>
                <w:rFonts w:ascii="HG丸ｺﾞｼｯｸM-PRO" w:eastAsia="HG丸ｺﾞｼｯｸM-PRO" w:hAnsi="HG丸ｺﾞｼｯｸM-PRO" w:hint="eastAsia"/>
                <w:w w:val="90"/>
                <w:sz w:val="16"/>
                <w:szCs w:val="16"/>
              </w:rPr>
              <w:t>回を行う。</w:t>
            </w:r>
          </w:p>
          <w:p w14:paraId="7E9A3EBF" w14:textId="77777777" w:rsidR="00A94FC6" w:rsidRPr="001E00E6" w:rsidRDefault="0047545D" w:rsidP="00BF72EC">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84319E" w:rsidRPr="001E00E6">
              <w:rPr>
                <w:rFonts w:ascii="HG丸ｺﾞｼｯｸM-PRO" w:eastAsia="HG丸ｺﾞｼｯｸM-PRO" w:hAnsi="HG丸ｺﾞｼｯｸM-PRO" w:hint="eastAsia"/>
                <w:w w:val="90"/>
                <w:sz w:val="16"/>
                <w:szCs w:val="16"/>
              </w:rPr>
              <w:t>・</w:t>
            </w:r>
            <w:r w:rsidR="003F4FB7" w:rsidRPr="001E00E6">
              <w:rPr>
                <w:rFonts w:ascii="HG丸ｺﾞｼｯｸM-PRO" w:eastAsia="HG丸ｺﾞｼｯｸM-PRO" w:hAnsi="HG丸ｺﾞｼｯｸM-PRO" w:hint="eastAsia"/>
                <w:w w:val="90"/>
                <w:sz w:val="16"/>
                <w:szCs w:val="16"/>
              </w:rPr>
              <w:t>即時的な情報更新</w:t>
            </w:r>
            <w:r w:rsidR="0084319E" w:rsidRPr="001E00E6">
              <w:rPr>
                <w:rFonts w:ascii="HG丸ｺﾞｼｯｸM-PRO" w:eastAsia="HG丸ｺﾞｼｯｸM-PRO" w:hAnsi="HG丸ｺﾞｼｯｸM-PRO" w:hint="eastAsia"/>
                <w:w w:val="90"/>
                <w:sz w:val="16"/>
                <w:szCs w:val="16"/>
              </w:rPr>
              <w:t>が行えるよう、</w:t>
            </w:r>
            <w:r w:rsidR="0037794C" w:rsidRPr="001E00E6">
              <w:rPr>
                <w:rFonts w:ascii="HG丸ｺﾞｼｯｸM-PRO" w:eastAsia="HG丸ｺﾞｼｯｸM-PRO" w:hAnsi="HG丸ｺﾞｼｯｸM-PRO" w:hint="eastAsia"/>
                <w:w w:val="90"/>
                <w:sz w:val="16"/>
                <w:szCs w:val="16"/>
              </w:rPr>
              <w:t>システム改修を行う</w:t>
            </w:r>
          </w:p>
          <w:p w14:paraId="7E661BEB" w14:textId="77777777" w:rsidR="00A00BED" w:rsidRPr="001E00E6" w:rsidRDefault="003F4FB7" w:rsidP="00CB27E4">
            <w:pPr>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 xml:space="preserve">　　 ・「HPの情報は役に立っている」の保評価 70%以上</w:t>
            </w:r>
            <w:r w:rsidR="00CB27E4" w:rsidRPr="001E00E6">
              <w:rPr>
                <w:rFonts w:ascii="HG丸ｺﾞｼｯｸM-PRO" w:eastAsia="HG丸ｺﾞｼｯｸM-PRO" w:hAnsi="HG丸ｺﾞｼｯｸM-PRO" w:hint="eastAsia"/>
                <w:w w:val="90"/>
                <w:sz w:val="16"/>
                <w:szCs w:val="16"/>
              </w:rPr>
              <w:t>[54.</w:t>
            </w:r>
            <w:r w:rsidR="00CB27E4" w:rsidRPr="001E00E6">
              <w:rPr>
                <w:rFonts w:ascii="HG丸ｺﾞｼｯｸM-PRO" w:eastAsia="HG丸ｺﾞｼｯｸM-PRO" w:hAnsi="HG丸ｺﾞｼｯｸM-PRO"/>
                <w:w w:val="90"/>
                <w:sz w:val="16"/>
                <w:szCs w:val="16"/>
              </w:rPr>
              <w:t>4</w:t>
            </w:r>
            <w:r w:rsidR="00CB27E4" w:rsidRPr="001E00E6">
              <w:rPr>
                <w:rFonts w:ascii="HG丸ｺﾞｼｯｸM-PRO" w:eastAsia="HG丸ｺﾞｼｯｸM-PRO" w:hAnsi="HG丸ｺﾞｼｯｸM-PRO" w:hint="eastAsia"/>
                <w:w w:val="90"/>
                <w:sz w:val="16"/>
                <w:szCs w:val="16"/>
              </w:rPr>
              <w:t>%]</w:t>
            </w:r>
          </w:p>
        </w:tc>
        <w:tc>
          <w:tcPr>
            <w:tcW w:w="3685" w:type="dxa"/>
            <w:tcBorders>
              <w:left w:val="dashed" w:sz="4" w:space="0" w:color="auto"/>
              <w:right w:val="single" w:sz="4" w:space="0" w:color="auto"/>
            </w:tcBorders>
          </w:tcPr>
          <w:p w14:paraId="6AFBEF5A" w14:textId="57C8412B" w:rsidR="00CD2705" w:rsidRPr="00726DFF" w:rsidRDefault="00CD2705" w:rsidP="001836D1">
            <w:pPr>
              <w:ind w:left="226" w:hangingChars="300" w:hanging="226"/>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（１）</w:t>
            </w:r>
            <w:r w:rsidRPr="00726DFF">
              <w:rPr>
                <w:rFonts w:ascii="HG丸ｺﾞｼｯｸM-PRO" w:eastAsia="HG丸ｺﾞｼｯｸM-PRO" w:hAnsi="HG丸ｺﾞｼｯｸM-PRO" w:hint="eastAsia"/>
                <w:w w:val="90"/>
                <w:sz w:val="16"/>
                <w:szCs w:val="16"/>
              </w:rPr>
              <w:t>ア・</w:t>
            </w:r>
            <w:r w:rsidR="00F3551B" w:rsidRPr="00726DFF">
              <w:rPr>
                <w:rFonts w:ascii="HG丸ｺﾞｼｯｸM-PRO" w:eastAsia="HG丸ｺﾞｼｯｸM-PRO" w:hAnsi="HG丸ｺﾞｼｯｸM-PRO" w:hint="eastAsia"/>
                <w:w w:val="90"/>
                <w:sz w:val="16"/>
                <w:szCs w:val="16"/>
              </w:rPr>
              <w:t>訪問相談：</w:t>
            </w:r>
            <w:r w:rsidR="009C6943">
              <w:rPr>
                <w:rFonts w:ascii="HG丸ｺﾞｼｯｸM-PRO" w:eastAsia="HG丸ｺﾞｼｯｸM-PRO" w:hAnsi="HG丸ｺﾞｼｯｸM-PRO" w:hint="eastAsia"/>
                <w:w w:val="90"/>
                <w:sz w:val="16"/>
                <w:szCs w:val="16"/>
              </w:rPr>
              <w:t>50</w:t>
            </w:r>
            <w:r w:rsidR="00F3551B" w:rsidRPr="00726DFF">
              <w:rPr>
                <w:rFonts w:ascii="HG丸ｺﾞｼｯｸM-PRO" w:eastAsia="HG丸ｺﾞｼｯｸM-PRO" w:hAnsi="HG丸ｺﾞｼｯｸM-PRO" w:hint="eastAsia"/>
                <w:w w:val="90"/>
                <w:sz w:val="16"/>
                <w:szCs w:val="16"/>
              </w:rPr>
              <w:t>回（1月末時点）</w:t>
            </w:r>
            <w:r w:rsidR="001836D1">
              <w:rPr>
                <w:rFonts w:ascii="HG丸ｺﾞｼｯｸM-PRO" w:eastAsia="HG丸ｺﾞｼｯｸM-PRO" w:hAnsi="HG丸ｺﾞｼｯｸM-PRO" w:hint="eastAsia"/>
                <w:w w:val="90"/>
                <w:sz w:val="16"/>
                <w:szCs w:val="16"/>
              </w:rPr>
              <w:t>、四條畷校を会場にした</w:t>
            </w:r>
            <w:r w:rsidR="001836D1" w:rsidRPr="00726DFF">
              <w:rPr>
                <w:rFonts w:ascii="HG丸ｺﾞｼｯｸM-PRO" w:eastAsia="HG丸ｺﾞｼｯｸM-PRO" w:hAnsi="HG丸ｺﾞｼｯｸM-PRO" w:hint="eastAsia"/>
                <w:w w:val="90"/>
                <w:sz w:val="16"/>
                <w:szCs w:val="16"/>
              </w:rPr>
              <w:t>教材交流会開催</w:t>
            </w:r>
            <w:r w:rsidR="001836D1">
              <w:rPr>
                <w:rFonts w:ascii="HG丸ｺﾞｼｯｸM-PRO" w:eastAsia="HG丸ｺﾞｼｯｸM-PRO" w:hAnsi="HG丸ｺﾞｼｯｸM-PRO" w:hint="eastAsia"/>
                <w:w w:val="90"/>
                <w:sz w:val="16"/>
                <w:szCs w:val="16"/>
              </w:rPr>
              <w:t>。（△）</w:t>
            </w:r>
          </w:p>
          <w:p w14:paraId="5E1A390B" w14:textId="10113F20" w:rsidR="00CD2705" w:rsidRPr="00726DFF" w:rsidRDefault="00CD2705" w:rsidP="009C6943">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イ・</w:t>
            </w:r>
            <w:r w:rsidR="009C6943">
              <w:rPr>
                <w:rFonts w:ascii="HG丸ｺﾞｼｯｸM-PRO" w:eastAsia="HG丸ｺﾞｼｯｸM-PRO" w:hAnsi="HG丸ｺﾞｼｯｸM-PRO" w:hint="eastAsia"/>
                <w:w w:val="90"/>
                <w:sz w:val="16"/>
                <w:szCs w:val="16"/>
              </w:rPr>
              <w:t>夏季・冬季休業中研修を公開し、２講座に地域の教員が参加。（〇）</w:t>
            </w:r>
          </w:p>
          <w:p w14:paraId="4C4FC108" w14:textId="3878EB4F" w:rsidR="00CD2705" w:rsidRPr="00726DFF" w:rsidRDefault="00CD2705" w:rsidP="001836D1">
            <w:pPr>
              <w:ind w:left="226" w:hangingChars="300" w:hanging="226"/>
              <w:rPr>
                <w:rFonts w:ascii="HG丸ｺﾞｼｯｸM-PRO" w:eastAsia="HG丸ｺﾞｼｯｸM-PRO" w:hAnsi="HG丸ｺﾞｼｯｸM-PRO"/>
                <w:w w:val="90"/>
                <w:sz w:val="16"/>
                <w:szCs w:val="16"/>
              </w:rPr>
            </w:pPr>
            <w:r w:rsidRPr="001836D1">
              <w:rPr>
                <w:rFonts w:ascii="HG丸ｺﾞｼｯｸM-PRO" w:eastAsia="HG丸ｺﾞｼｯｸM-PRO" w:hAnsi="HG丸ｺﾞｼｯｸM-PRO" w:hint="eastAsia"/>
                <w:w w:val="50"/>
                <w:sz w:val="16"/>
                <w:szCs w:val="16"/>
              </w:rPr>
              <w:t>（２）</w:t>
            </w:r>
            <w:r w:rsidRPr="00726DFF">
              <w:rPr>
                <w:rFonts w:ascii="HG丸ｺﾞｼｯｸM-PRO" w:eastAsia="HG丸ｺﾞｼｯｸM-PRO" w:hAnsi="HG丸ｺﾞｼｯｸM-PRO" w:hint="eastAsia"/>
                <w:w w:val="90"/>
                <w:sz w:val="16"/>
                <w:szCs w:val="16"/>
              </w:rPr>
              <w:t>・学校H</w:t>
            </w:r>
            <w:r w:rsidRPr="00726DFF">
              <w:rPr>
                <w:rFonts w:ascii="HG丸ｺﾞｼｯｸM-PRO" w:eastAsia="HG丸ｺﾞｼｯｸM-PRO" w:hAnsi="HG丸ｺﾞｼｯｸM-PRO"/>
                <w:w w:val="90"/>
                <w:sz w:val="16"/>
                <w:szCs w:val="16"/>
              </w:rPr>
              <w:t>P</w:t>
            </w:r>
            <w:r w:rsidRPr="00726DFF">
              <w:rPr>
                <w:rFonts w:ascii="HG丸ｺﾞｼｯｸM-PRO" w:eastAsia="HG丸ｺﾞｼｯｸM-PRO" w:hAnsi="HG丸ｺﾞｼｯｸM-PRO" w:hint="eastAsia"/>
                <w:w w:val="90"/>
                <w:sz w:val="16"/>
                <w:szCs w:val="16"/>
              </w:rPr>
              <w:t>をI</w:t>
            </w:r>
            <w:r w:rsidRPr="00726DFF">
              <w:rPr>
                <w:rFonts w:ascii="HG丸ｺﾞｼｯｸM-PRO" w:eastAsia="HG丸ｺﾞｼｯｸM-PRO" w:hAnsi="HG丸ｺﾞｼｯｸM-PRO"/>
                <w:w w:val="90"/>
                <w:sz w:val="16"/>
                <w:szCs w:val="16"/>
              </w:rPr>
              <w:t>IS</w:t>
            </w:r>
            <w:r w:rsidRPr="00726DFF">
              <w:rPr>
                <w:rFonts w:ascii="HG丸ｺﾞｼｯｸM-PRO" w:eastAsia="HG丸ｺﾞｼｯｸM-PRO" w:hAnsi="HG丸ｺﾞｼｯｸM-PRO" w:hint="eastAsia"/>
                <w:w w:val="90"/>
                <w:sz w:val="16"/>
                <w:szCs w:val="16"/>
              </w:rPr>
              <w:t>からC</w:t>
            </w:r>
            <w:r w:rsidRPr="00726DFF">
              <w:rPr>
                <w:rFonts w:ascii="HG丸ｺﾞｼｯｸM-PRO" w:eastAsia="HG丸ｺﾞｼｯｸM-PRO" w:hAnsi="HG丸ｺﾞｼｯｸM-PRO"/>
                <w:w w:val="90"/>
                <w:sz w:val="16"/>
                <w:szCs w:val="16"/>
              </w:rPr>
              <w:t>MS</w:t>
            </w:r>
            <w:r w:rsidRPr="00726DFF">
              <w:rPr>
                <w:rFonts w:ascii="HG丸ｺﾞｼｯｸM-PRO" w:eastAsia="HG丸ｺﾞｼｯｸM-PRO" w:hAnsi="HG丸ｺﾞｼｯｸM-PRO" w:hint="eastAsia"/>
                <w:w w:val="90"/>
                <w:sz w:val="16"/>
                <w:szCs w:val="16"/>
              </w:rPr>
              <w:t>へ改修</w:t>
            </w:r>
            <w:r w:rsidR="009C6943">
              <w:rPr>
                <w:rFonts w:ascii="HG丸ｺﾞｼｯｸM-PRO" w:eastAsia="HG丸ｺﾞｼｯｸM-PRO" w:hAnsi="HG丸ｺﾞｼｯｸM-PRO" w:hint="eastAsia"/>
                <w:w w:val="90"/>
                <w:sz w:val="16"/>
                <w:szCs w:val="16"/>
              </w:rPr>
              <w:t>。</w:t>
            </w:r>
            <w:r w:rsidRPr="00726DFF">
              <w:rPr>
                <w:rFonts w:ascii="HG丸ｺﾞｼｯｸM-PRO" w:eastAsia="HG丸ｺﾞｼｯｸM-PRO" w:hAnsi="HG丸ｺﾞｼｯｸM-PRO" w:hint="eastAsia"/>
                <w:w w:val="90"/>
                <w:sz w:val="16"/>
                <w:szCs w:val="16"/>
              </w:rPr>
              <w:t>准校長ブログ</w:t>
            </w:r>
            <w:r w:rsidR="00F3551B" w:rsidRPr="00726DFF">
              <w:rPr>
                <w:rFonts w:ascii="HG丸ｺﾞｼｯｸM-PRO" w:eastAsia="HG丸ｺﾞｼｯｸM-PRO" w:hAnsi="HG丸ｺﾞｼｯｸM-PRO" w:hint="eastAsia"/>
                <w:w w:val="90"/>
                <w:sz w:val="16"/>
                <w:szCs w:val="16"/>
              </w:rPr>
              <w:t>５</w:t>
            </w:r>
            <w:r w:rsidRPr="00726DFF">
              <w:rPr>
                <w:rFonts w:ascii="HG丸ｺﾞｼｯｸM-PRO" w:eastAsia="HG丸ｺﾞｼｯｸM-PRO" w:hAnsi="HG丸ｺﾞｼｯｸM-PRO" w:hint="eastAsia"/>
                <w:w w:val="90"/>
                <w:sz w:val="16"/>
                <w:szCs w:val="16"/>
              </w:rPr>
              <w:t>回</w:t>
            </w:r>
            <w:r w:rsidR="00F3551B" w:rsidRPr="00726DFF">
              <w:rPr>
                <w:rFonts w:ascii="HG丸ｺﾞｼｯｸM-PRO" w:eastAsia="HG丸ｺﾞｼｯｸM-PRO" w:hAnsi="HG丸ｺﾞｼｯｸM-PRO" w:hint="eastAsia"/>
                <w:w w:val="90"/>
                <w:sz w:val="16"/>
                <w:szCs w:val="16"/>
              </w:rPr>
              <w:t>以上</w:t>
            </w:r>
            <w:r w:rsidRPr="00726DFF">
              <w:rPr>
                <w:rFonts w:ascii="HG丸ｺﾞｼｯｸM-PRO" w:eastAsia="HG丸ｺﾞｼｯｸM-PRO" w:hAnsi="HG丸ｺﾞｼｯｸM-PRO" w:cs="ＭＳ 明朝" w:hint="eastAsia"/>
                <w:w w:val="90"/>
                <w:sz w:val="16"/>
                <w:szCs w:val="16"/>
              </w:rPr>
              <w:t>/月記事</w:t>
            </w:r>
            <w:r w:rsidR="00F3551B" w:rsidRPr="00726DFF">
              <w:rPr>
                <w:rFonts w:ascii="HG丸ｺﾞｼｯｸM-PRO" w:eastAsia="HG丸ｺﾞｼｯｸM-PRO" w:hAnsi="HG丸ｺﾞｼｯｸM-PRO" w:cs="ＭＳ 明朝" w:hint="eastAsia"/>
                <w:w w:val="90"/>
                <w:sz w:val="16"/>
                <w:szCs w:val="16"/>
              </w:rPr>
              <w:t>U</w:t>
            </w:r>
            <w:r w:rsidR="00F3551B" w:rsidRPr="00726DFF">
              <w:rPr>
                <w:rFonts w:ascii="HG丸ｺﾞｼｯｸM-PRO" w:eastAsia="HG丸ｺﾞｼｯｸM-PRO" w:hAnsi="HG丸ｺﾞｼｯｸM-PRO" w:cs="ＭＳ 明朝"/>
                <w:w w:val="90"/>
                <w:sz w:val="16"/>
                <w:szCs w:val="16"/>
              </w:rPr>
              <w:t>P</w:t>
            </w:r>
            <w:r w:rsidR="009C6943">
              <w:rPr>
                <w:rFonts w:ascii="HG丸ｺﾞｼｯｸM-PRO" w:eastAsia="HG丸ｺﾞｼｯｸM-PRO" w:hAnsi="HG丸ｺﾞｼｯｸM-PRO" w:cs="ＭＳ 明朝" w:hint="eastAsia"/>
                <w:w w:val="90"/>
                <w:sz w:val="16"/>
                <w:szCs w:val="16"/>
              </w:rPr>
              <w:t>。保護者評価64.4％（△）</w:t>
            </w:r>
          </w:p>
        </w:tc>
      </w:tr>
      <w:tr w:rsidR="005869D0" w:rsidRPr="005869D0" w14:paraId="50EFF0DD" w14:textId="77777777" w:rsidTr="009C6943">
        <w:trPr>
          <w:cantSplit/>
          <w:trHeight w:val="2109"/>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tcPr>
          <w:p w14:paraId="4E24CD35" w14:textId="77777777" w:rsidR="00DF7DE9" w:rsidRPr="005303A2" w:rsidRDefault="004B4573" w:rsidP="00A00BED">
            <w:pPr>
              <w:ind w:left="113"/>
              <w:jc w:val="center"/>
              <w:rPr>
                <w:rFonts w:ascii="HG丸ｺﾞｼｯｸM-PRO" w:eastAsia="HG丸ｺﾞｼｯｸM-PRO" w:hAnsi="HG丸ｺﾞｼｯｸM-PRO"/>
                <w:szCs w:val="21"/>
              </w:rPr>
            </w:pPr>
            <w:r w:rsidRPr="005303A2">
              <w:rPr>
                <w:rFonts w:ascii="HG丸ｺﾞｼｯｸM-PRO" w:eastAsia="HG丸ｺﾞｼｯｸM-PRO" w:hAnsi="HG丸ｺﾞｼｯｸM-PRO" w:hint="eastAsia"/>
                <w:szCs w:val="21"/>
              </w:rPr>
              <w:lastRenderedPageBreak/>
              <w:t>５</w:t>
            </w:r>
            <w:r w:rsidR="00C851EA" w:rsidRPr="005303A2">
              <w:rPr>
                <w:rFonts w:ascii="HG丸ｺﾞｼｯｸM-PRO" w:eastAsia="HG丸ｺﾞｼｯｸM-PRO" w:hAnsi="HG丸ｺﾞｼｯｸM-PRO" w:hint="eastAsia"/>
                <w:szCs w:val="21"/>
              </w:rPr>
              <w:t xml:space="preserve">　学校組織づくり</w:t>
            </w:r>
          </w:p>
        </w:tc>
        <w:tc>
          <w:tcPr>
            <w:tcW w:w="2410" w:type="dxa"/>
            <w:tcBorders>
              <w:top w:val="single" w:sz="4" w:space="0" w:color="auto"/>
              <w:left w:val="single" w:sz="4" w:space="0" w:color="auto"/>
              <w:bottom w:val="single" w:sz="4" w:space="0" w:color="auto"/>
              <w:right w:val="single" w:sz="4" w:space="0" w:color="auto"/>
            </w:tcBorders>
          </w:tcPr>
          <w:p w14:paraId="74E14C68" w14:textId="77777777" w:rsidR="00DF7DE9" w:rsidRPr="001E00E6" w:rsidRDefault="00C851EA" w:rsidP="00A00BED">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）効果的で機能的な学校運営組織</w:t>
            </w:r>
          </w:p>
          <w:p w14:paraId="023D300A" w14:textId="77777777" w:rsidR="00813587" w:rsidRPr="001E00E6" w:rsidRDefault="00813587" w:rsidP="0040334D">
            <w:pPr>
              <w:ind w:left="209" w:hangingChars="150" w:hanging="209"/>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0334D"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40334D" w:rsidRPr="001E00E6">
              <w:rPr>
                <w:rFonts w:ascii="HG丸ｺﾞｼｯｸM-PRO" w:eastAsia="HG丸ｺﾞｼｯｸM-PRO" w:hAnsi="HG丸ｺﾞｼｯｸM-PRO" w:hint="eastAsia"/>
                <w:w w:val="90"/>
                <w:sz w:val="16"/>
                <w:szCs w:val="16"/>
              </w:rPr>
              <w:t>ゆとりある生徒指導・生徒支援のための職場環境づくり</w:t>
            </w:r>
          </w:p>
        </w:tc>
        <w:tc>
          <w:tcPr>
            <w:tcW w:w="4110" w:type="dxa"/>
            <w:tcBorders>
              <w:top w:val="single" w:sz="4" w:space="0" w:color="auto"/>
              <w:left w:val="single" w:sz="4" w:space="0" w:color="auto"/>
              <w:bottom w:val="single" w:sz="4" w:space="0" w:color="auto"/>
              <w:right w:val="dashed" w:sz="4" w:space="0" w:color="auto"/>
            </w:tcBorders>
          </w:tcPr>
          <w:p w14:paraId="0068A5A9" w14:textId="77777777" w:rsidR="00DF7DE9" w:rsidRPr="001E00E6" w:rsidRDefault="00813587" w:rsidP="003F4FB7">
            <w:pPr>
              <w:ind w:left="313" w:hangingChars="225" w:hanging="313"/>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B4573" w:rsidRPr="001E00E6">
              <w:rPr>
                <w:rFonts w:ascii="HG丸ｺﾞｼｯｸM-PRO" w:eastAsia="HG丸ｺﾞｼｯｸM-PRO" w:hAnsi="HG丸ｺﾞｼｯｸM-PRO" w:hint="eastAsia"/>
                <w:w w:val="90"/>
                <w:sz w:val="16"/>
                <w:szCs w:val="16"/>
              </w:rPr>
              <w:t>１</w:t>
            </w:r>
            <w:r w:rsidRPr="001E00E6">
              <w:rPr>
                <w:rFonts w:ascii="HG丸ｺﾞｼｯｸM-PRO" w:eastAsia="HG丸ｺﾞｼｯｸM-PRO" w:hAnsi="HG丸ｺﾞｼｯｸM-PRO" w:hint="eastAsia"/>
                <w:w w:val="90"/>
                <w:sz w:val="16"/>
                <w:szCs w:val="16"/>
              </w:rPr>
              <w:t>）</w:t>
            </w:r>
            <w:r w:rsidR="003F4FB7" w:rsidRPr="001E00E6">
              <w:rPr>
                <w:rFonts w:ascii="HG丸ｺﾞｼｯｸM-PRO" w:eastAsia="HG丸ｺﾞｼｯｸM-PRO" w:hAnsi="HG丸ｺﾞｼｯｸM-PRO" w:hint="eastAsia"/>
                <w:w w:val="90"/>
                <w:sz w:val="16"/>
                <w:szCs w:val="16"/>
              </w:rPr>
              <w:t>企画会議と学校経営会議、主任会議等を連動させ、課題に対する具体的な取組み案を立案できる体制を強化する。</w:t>
            </w:r>
          </w:p>
          <w:p w14:paraId="49A7F673" w14:textId="77777777" w:rsidR="00AD067B" w:rsidRPr="001E00E6" w:rsidRDefault="00E45F93" w:rsidP="00AD067B">
            <w:pPr>
              <w:ind w:left="313" w:hangingChars="225" w:hanging="313"/>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w:t>
            </w:r>
            <w:r w:rsidR="0040334D" w:rsidRPr="001E00E6">
              <w:rPr>
                <w:rFonts w:ascii="HG丸ｺﾞｼｯｸM-PRO" w:eastAsia="HG丸ｺﾞｼｯｸM-PRO" w:hAnsi="HG丸ｺﾞｼｯｸM-PRO" w:hint="eastAsia"/>
                <w:w w:val="90"/>
                <w:sz w:val="16"/>
                <w:szCs w:val="16"/>
              </w:rPr>
              <w:t>２</w:t>
            </w:r>
            <w:r w:rsidRPr="001E00E6">
              <w:rPr>
                <w:rFonts w:ascii="HG丸ｺﾞｼｯｸM-PRO" w:eastAsia="HG丸ｺﾞｼｯｸM-PRO" w:hAnsi="HG丸ｺﾞｼｯｸM-PRO" w:hint="eastAsia"/>
                <w:w w:val="90"/>
                <w:sz w:val="16"/>
                <w:szCs w:val="16"/>
              </w:rPr>
              <w:t>）</w:t>
            </w:r>
            <w:r w:rsidR="00AD067B" w:rsidRPr="001E00E6">
              <w:rPr>
                <w:rFonts w:ascii="HG丸ｺﾞｼｯｸM-PRO" w:eastAsia="HG丸ｺﾞｼｯｸM-PRO" w:hAnsi="HG丸ｺﾞｼｯｸM-PRO" w:hint="eastAsia"/>
                <w:w w:val="90"/>
                <w:sz w:val="16"/>
                <w:szCs w:val="16"/>
              </w:rPr>
              <w:t>会議出席者の精選、複数会議・委員会の同時開催、会議設定時間の見直し等により放課後時間にゆとりを生む。</w:t>
            </w:r>
          </w:p>
          <w:p w14:paraId="4BA67123" w14:textId="77777777" w:rsidR="00AD067B" w:rsidRPr="001E00E6" w:rsidRDefault="00AD067B" w:rsidP="0037794C">
            <w:pPr>
              <w:ind w:firstLineChars="200" w:firstLine="278"/>
              <w:rPr>
                <w:rFonts w:ascii="HG丸ｺﾞｼｯｸM-PRO" w:eastAsia="HG丸ｺﾞｼｯｸM-PRO" w:hAnsi="HG丸ｺﾞｼｯｸM-PRO"/>
                <w:w w:val="90"/>
                <w:sz w:val="16"/>
                <w:szCs w:val="16"/>
              </w:rPr>
            </w:pPr>
            <w:r w:rsidRPr="001E00E6">
              <w:rPr>
                <w:rFonts w:ascii="HG丸ｺﾞｼｯｸM-PRO" w:eastAsia="HG丸ｺﾞｼｯｸM-PRO" w:hAnsi="HG丸ｺﾞｼｯｸM-PRO" w:hint="eastAsia"/>
                <w:w w:val="90"/>
                <w:sz w:val="16"/>
                <w:szCs w:val="16"/>
              </w:rPr>
              <w:t>外部人材を有効に活用し、教員業務の負担軽減を図る。</w:t>
            </w:r>
          </w:p>
        </w:tc>
        <w:tc>
          <w:tcPr>
            <w:tcW w:w="4820" w:type="dxa"/>
            <w:tcBorders>
              <w:left w:val="single" w:sz="4" w:space="0" w:color="auto"/>
              <w:bottom w:val="single" w:sz="4" w:space="0" w:color="auto"/>
              <w:right w:val="dashed" w:sz="4" w:space="0" w:color="auto"/>
            </w:tcBorders>
          </w:tcPr>
          <w:p w14:paraId="4B4F33B7" w14:textId="77777777" w:rsidR="00E9079A" w:rsidRPr="005303A2" w:rsidRDefault="00546A9A" w:rsidP="002C6A18">
            <w:pPr>
              <w:ind w:left="311" w:hangingChars="200" w:hanging="311"/>
              <w:rPr>
                <w:rFonts w:ascii="HG丸ｺﾞｼｯｸM-PRO" w:eastAsia="HG丸ｺﾞｼｯｸM-PRO" w:hAnsi="HG丸ｺﾞｼｯｸM-PRO"/>
                <w:w w:val="75"/>
                <w:sz w:val="16"/>
                <w:szCs w:val="16"/>
              </w:rPr>
            </w:pPr>
            <w:r w:rsidRPr="005303A2">
              <w:rPr>
                <w:rFonts w:ascii="HG丸ｺﾞｼｯｸM-PRO" w:eastAsia="HG丸ｺﾞｼｯｸM-PRO" w:hAnsi="HG丸ｺﾞｼｯｸM-PRO" w:hint="eastAsia"/>
                <w:sz w:val="16"/>
                <w:szCs w:val="16"/>
              </w:rPr>
              <w:t>（</w:t>
            </w:r>
            <w:r w:rsidR="004B4573" w:rsidRPr="005303A2">
              <w:rPr>
                <w:rFonts w:ascii="HG丸ｺﾞｼｯｸM-PRO" w:eastAsia="HG丸ｺﾞｼｯｸM-PRO" w:hAnsi="HG丸ｺﾞｼｯｸM-PRO" w:hint="eastAsia"/>
                <w:sz w:val="16"/>
                <w:szCs w:val="16"/>
              </w:rPr>
              <w:t>１</w:t>
            </w:r>
            <w:r w:rsidR="002C6A18" w:rsidRPr="005303A2">
              <w:rPr>
                <w:rFonts w:ascii="HG丸ｺﾞｼｯｸM-PRO" w:eastAsia="HG丸ｺﾞｼｯｸM-PRO" w:hAnsi="HG丸ｺﾞｼｯｸM-PRO" w:hint="eastAsia"/>
                <w:sz w:val="16"/>
                <w:szCs w:val="16"/>
              </w:rPr>
              <w:t>）</w:t>
            </w:r>
            <w:r w:rsidR="002C6A18" w:rsidRPr="005303A2">
              <w:rPr>
                <w:rFonts w:ascii="HG丸ｺﾞｼｯｸM-PRO" w:eastAsia="HG丸ｺﾞｼｯｸM-PRO" w:hAnsi="HG丸ｺﾞｼｯｸM-PRO" w:hint="eastAsia"/>
                <w:w w:val="75"/>
                <w:sz w:val="16"/>
                <w:szCs w:val="16"/>
              </w:rPr>
              <w:t>・「管理職は学校運営への教員の意見を反映している」教評価80%以上</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hint="eastAsia"/>
                <w:sz w:val="16"/>
                <w:szCs w:val="16"/>
              </w:rPr>
              <w:t>73</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sz w:val="16"/>
                <w:szCs w:val="16"/>
              </w:rPr>
              <w:t>3</w:t>
            </w:r>
            <w:r w:rsidR="0037794C" w:rsidRPr="005303A2">
              <w:rPr>
                <w:rFonts w:ascii="HG丸ｺﾞｼｯｸM-PRO" w:eastAsia="HG丸ｺﾞｼｯｸM-PRO" w:hAnsi="HG丸ｺﾞｼｯｸM-PRO" w:hint="eastAsia"/>
                <w:sz w:val="16"/>
                <w:szCs w:val="16"/>
              </w:rPr>
              <w:t>%]</w:t>
            </w:r>
          </w:p>
          <w:p w14:paraId="387FD1D1" w14:textId="77777777" w:rsidR="002C6A18" w:rsidRPr="005303A2" w:rsidRDefault="002C6A18" w:rsidP="002C6A18">
            <w:pPr>
              <w:ind w:left="231" w:hangingChars="200" w:hanging="231"/>
              <w:rPr>
                <w:rFonts w:ascii="HG丸ｺﾞｼｯｸM-PRO" w:eastAsia="HG丸ｺﾞｼｯｸM-PRO" w:hAnsi="HG丸ｺﾞｼｯｸM-PRO"/>
                <w:sz w:val="16"/>
                <w:szCs w:val="16"/>
              </w:rPr>
            </w:pPr>
            <w:r w:rsidRPr="005303A2">
              <w:rPr>
                <w:rFonts w:ascii="HG丸ｺﾞｼｯｸM-PRO" w:eastAsia="HG丸ｺﾞｼｯｸM-PRO" w:hAnsi="HG丸ｺﾞｼｯｸM-PRO" w:hint="eastAsia"/>
                <w:w w:val="75"/>
                <w:sz w:val="16"/>
                <w:szCs w:val="16"/>
              </w:rPr>
              <w:t xml:space="preserve">　　　・「学校運営に関する意見・提案をしたことがある」教評価 75%</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hint="eastAsia"/>
                <w:sz w:val="16"/>
                <w:szCs w:val="16"/>
              </w:rPr>
              <w:t>68</w:t>
            </w:r>
            <w:r w:rsidR="0037794C" w:rsidRPr="005303A2">
              <w:rPr>
                <w:rFonts w:ascii="HG丸ｺﾞｼｯｸM-PRO" w:eastAsia="HG丸ｺﾞｼｯｸM-PRO" w:hAnsi="HG丸ｺﾞｼｯｸM-PRO" w:hint="eastAsia"/>
                <w:sz w:val="16"/>
                <w:szCs w:val="16"/>
              </w:rPr>
              <w:t>.0%]</w:t>
            </w:r>
          </w:p>
          <w:p w14:paraId="1AA10CB4" w14:textId="77777777" w:rsidR="00E9079A" w:rsidRPr="005303A2" w:rsidRDefault="00546A9A" w:rsidP="00D53009">
            <w:pPr>
              <w:ind w:left="311" w:hangingChars="200" w:hanging="311"/>
              <w:rPr>
                <w:rFonts w:ascii="HG丸ｺﾞｼｯｸM-PRO" w:eastAsia="HG丸ｺﾞｼｯｸM-PRO" w:hAnsi="HG丸ｺﾞｼｯｸM-PRO"/>
                <w:w w:val="75"/>
                <w:sz w:val="16"/>
                <w:szCs w:val="16"/>
              </w:rPr>
            </w:pPr>
            <w:r w:rsidRPr="005303A2">
              <w:rPr>
                <w:rFonts w:ascii="HG丸ｺﾞｼｯｸM-PRO" w:eastAsia="HG丸ｺﾞｼｯｸM-PRO" w:hAnsi="HG丸ｺﾞｼｯｸM-PRO" w:hint="eastAsia"/>
                <w:sz w:val="16"/>
                <w:szCs w:val="16"/>
              </w:rPr>
              <w:t>（</w:t>
            </w:r>
            <w:r w:rsidR="00AD067B" w:rsidRPr="005303A2">
              <w:rPr>
                <w:rFonts w:ascii="HG丸ｺﾞｼｯｸM-PRO" w:eastAsia="HG丸ｺﾞｼｯｸM-PRO" w:hAnsi="HG丸ｺﾞｼｯｸM-PRO" w:hint="eastAsia"/>
                <w:sz w:val="16"/>
                <w:szCs w:val="16"/>
              </w:rPr>
              <w:t>２</w:t>
            </w:r>
            <w:r w:rsidRPr="005303A2">
              <w:rPr>
                <w:rFonts w:ascii="HG丸ｺﾞｼｯｸM-PRO" w:eastAsia="HG丸ｺﾞｼｯｸM-PRO" w:hAnsi="HG丸ｺﾞｼｯｸM-PRO" w:hint="eastAsia"/>
                <w:sz w:val="16"/>
                <w:szCs w:val="16"/>
              </w:rPr>
              <w:t>）</w:t>
            </w:r>
            <w:r w:rsidR="00D53009" w:rsidRPr="005303A2">
              <w:rPr>
                <w:rFonts w:ascii="HG丸ｺﾞｼｯｸM-PRO" w:eastAsia="HG丸ｺﾞｼｯｸM-PRO" w:hAnsi="HG丸ｺﾞｼｯｸM-PRO" w:hint="eastAsia"/>
                <w:w w:val="75"/>
                <w:sz w:val="16"/>
                <w:szCs w:val="16"/>
              </w:rPr>
              <w:t>・「仕事分担がなされ、意欲的・協力的に取り組める」教評価80%以上</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hint="eastAsia"/>
                <w:sz w:val="16"/>
                <w:szCs w:val="16"/>
              </w:rPr>
              <w:t>69</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sz w:val="16"/>
                <w:szCs w:val="16"/>
              </w:rPr>
              <w:t>4</w:t>
            </w:r>
            <w:r w:rsidR="0037794C" w:rsidRPr="005303A2">
              <w:rPr>
                <w:rFonts w:ascii="HG丸ｺﾞｼｯｸM-PRO" w:eastAsia="HG丸ｺﾞｼｯｸM-PRO" w:hAnsi="HG丸ｺﾞｼｯｸM-PRO" w:hint="eastAsia"/>
                <w:sz w:val="16"/>
                <w:szCs w:val="16"/>
              </w:rPr>
              <w:t>%]</w:t>
            </w:r>
          </w:p>
          <w:p w14:paraId="2F711DB3" w14:textId="77777777" w:rsidR="00D53009" w:rsidRPr="005303A2" w:rsidRDefault="00D53009" w:rsidP="00D53009">
            <w:pPr>
              <w:ind w:left="231" w:hangingChars="200" w:hanging="231"/>
              <w:rPr>
                <w:rFonts w:ascii="HG丸ｺﾞｼｯｸM-PRO" w:eastAsia="HG丸ｺﾞｼｯｸM-PRO" w:hAnsi="HG丸ｺﾞｼｯｸM-PRO"/>
                <w:w w:val="75"/>
                <w:sz w:val="16"/>
                <w:szCs w:val="16"/>
              </w:rPr>
            </w:pPr>
            <w:r w:rsidRPr="005303A2">
              <w:rPr>
                <w:rFonts w:ascii="HG丸ｺﾞｼｯｸM-PRO" w:eastAsia="HG丸ｺﾞｼｯｸM-PRO" w:hAnsi="HG丸ｺﾞｼｯｸM-PRO" w:hint="eastAsia"/>
                <w:w w:val="75"/>
                <w:sz w:val="16"/>
                <w:szCs w:val="16"/>
              </w:rPr>
              <w:t xml:space="preserve">　　　・</w:t>
            </w:r>
            <w:r w:rsidRPr="005303A2">
              <w:rPr>
                <w:rFonts w:ascii="HG丸ｺﾞｼｯｸM-PRO" w:eastAsia="HG丸ｺﾞｼｯｸM-PRO" w:hAnsi="HG丸ｺﾞｼｯｸM-PRO" w:hint="eastAsia"/>
                <w:w w:val="90"/>
                <w:sz w:val="16"/>
                <w:szCs w:val="16"/>
              </w:rPr>
              <w:t>「仕事全般に対してやりがいを感じる」教評価 85%以上</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hint="eastAsia"/>
                <w:sz w:val="16"/>
                <w:szCs w:val="16"/>
              </w:rPr>
              <w:t>80</w:t>
            </w:r>
            <w:r w:rsidR="0037794C" w:rsidRPr="005303A2">
              <w:rPr>
                <w:rFonts w:ascii="HG丸ｺﾞｼｯｸM-PRO" w:eastAsia="HG丸ｺﾞｼｯｸM-PRO" w:hAnsi="HG丸ｺﾞｼｯｸM-PRO" w:hint="eastAsia"/>
                <w:sz w:val="16"/>
                <w:szCs w:val="16"/>
              </w:rPr>
              <w:t>.0%]</w:t>
            </w:r>
          </w:p>
          <w:p w14:paraId="218D1A5F" w14:textId="77777777" w:rsidR="00D53009" w:rsidRPr="005303A2" w:rsidRDefault="00D53009" w:rsidP="00D53009">
            <w:pPr>
              <w:ind w:left="231" w:hangingChars="200" w:hanging="231"/>
              <w:rPr>
                <w:rFonts w:ascii="HG丸ｺﾞｼｯｸM-PRO" w:eastAsia="HG丸ｺﾞｼｯｸM-PRO" w:hAnsi="HG丸ｺﾞｼｯｸM-PRO"/>
                <w:w w:val="75"/>
                <w:sz w:val="16"/>
                <w:szCs w:val="16"/>
              </w:rPr>
            </w:pPr>
            <w:r w:rsidRPr="005303A2">
              <w:rPr>
                <w:rFonts w:ascii="HG丸ｺﾞｼｯｸM-PRO" w:eastAsia="HG丸ｺﾞｼｯｸM-PRO" w:hAnsi="HG丸ｺﾞｼｯｸM-PRO" w:hint="eastAsia"/>
                <w:w w:val="75"/>
                <w:sz w:val="16"/>
                <w:szCs w:val="16"/>
              </w:rPr>
              <w:t xml:space="preserve">　　　・「生徒対応・授業作りについて話ができる雰囲気がある」教評価 75%</w:t>
            </w:r>
            <w:r w:rsidR="0037794C" w:rsidRPr="005303A2">
              <w:rPr>
                <w:rFonts w:ascii="HG丸ｺﾞｼｯｸM-PRO" w:eastAsia="HG丸ｺﾞｼｯｸM-PRO" w:hAnsi="HG丸ｺﾞｼｯｸM-PRO" w:hint="eastAsia"/>
                <w:sz w:val="16"/>
                <w:szCs w:val="16"/>
              </w:rPr>
              <w:t>[</w:t>
            </w:r>
            <w:r w:rsidR="00CB27E4" w:rsidRPr="005303A2">
              <w:rPr>
                <w:rFonts w:ascii="HG丸ｺﾞｼｯｸM-PRO" w:eastAsia="HG丸ｺﾞｼｯｸM-PRO" w:hAnsi="HG丸ｺﾞｼｯｸM-PRO" w:hint="eastAsia"/>
                <w:sz w:val="16"/>
                <w:szCs w:val="16"/>
              </w:rPr>
              <w:t>69.4</w:t>
            </w:r>
            <w:r w:rsidR="0037794C" w:rsidRPr="005303A2">
              <w:rPr>
                <w:rFonts w:ascii="HG丸ｺﾞｼｯｸM-PRO" w:eastAsia="HG丸ｺﾞｼｯｸM-PRO" w:hAnsi="HG丸ｺﾞｼｯｸM-PRO" w:hint="eastAsia"/>
                <w:sz w:val="16"/>
                <w:szCs w:val="16"/>
              </w:rPr>
              <w:t>%]</w:t>
            </w:r>
          </w:p>
          <w:p w14:paraId="3D3966C9" w14:textId="77777777" w:rsidR="00D53009" w:rsidRPr="00D53009" w:rsidRDefault="00D53009" w:rsidP="0037794C">
            <w:pPr>
              <w:ind w:left="461" w:hangingChars="400" w:hanging="461"/>
              <w:rPr>
                <w:rFonts w:ascii="HG丸ｺﾞｼｯｸM-PRO" w:eastAsia="HG丸ｺﾞｼｯｸM-PRO" w:hAnsi="HG丸ｺﾞｼｯｸM-PRO"/>
                <w:sz w:val="16"/>
                <w:szCs w:val="16"/>
              </w:rPr>
            </w:pPr>
            <w:r w:rsidRPr="005303A2">
              <w:rPr>
                <w:rFonts w:ascii="HG丸ｺﾞｼｯｸM-PRO" w:eastAsia="HG丸ｺﾞｼｯｸM-PRO" w:hAnsi="HG丸ｺﾞｼｯｸM-PRO" w:hint="eastAsia"/>
                <w:w w:val="75"/>
                <w:sz w:val="16"/>
                <w:szCs w:val="16"/>
              </w:rPr>
              <w:t xml:space="preserve">　　　・</w:t>
            </w:r>
            <w:r w:rsidR="0037794C" w:rsidRPr="00F3551B">
              <w:rPr>
                <w:rFonts w:ascii="HG丸ｺﾞｼｯｸM-PRO" w:eastAsia="HG丸ｺﾞｼｯｸM-PRO" w:hAnsi="HG丸ｺﾞｼｯｸM-PRO" w:hint="eastAsia"/>
                <w:w w:val="90"/>
                <w:sz w:val="16"/>
                <w:szCs w:val="16"/>
              </w:rPr>
              <w:t>週１の定時退勤日の徹底、放課後会議なし日を月3回以上つくる。</w:t>
            </w:r>
          </w:p>
        </w:tc>
        <w:tc>
          <w:tcPr>
            <w:tcW w:w="3685" w:type="dxa"/>
            <w:tcBorders>
              <w:left w:val="dashed" w:sz="4" w:space="0" w:color="auto"/>
              <w:bottom w:val="single" w:sz="4" w:space="0" w:color="auto"/>
              <w:right w:val="single" w:sz="4" w:space="0" w:color="auto"/>
            </w:tcBorders>
          </w:tcPr>
          <w:p w14:paraId="5E28F04E" w14:textId="4D4C6C30" w:rsidR="00F3551B" w:rsidRPr="00726DFF" w:rsidRDefault="00CD2705" w:rsidP="00A35AD9">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（１）</w:t>
            </w:r>
            <w:r w:rsidR="003F5E02">
              <w:rPr>
                <w:rFonts w:ascii="HG丸ｺﾞｼｯｸM-PRO" w:eastAsia="HG丸ｺﾞｼｯｸM-PRO" w:hAnsi="HG丸ｺﾞｼｯｸM-PRO" w:hint="eastAsia"/>
                <w:w w:val="90"/>
                <w:sz w:val="16"/>
                <w:szCs w:val="16"/>
              </w:rPr>
              <w:t>・コロナ</w:t>
            </w:r>
            <w:r w:rsidR="00CD282D">
              <w:rPr>
                <w:rFonts w:ascii="HG丸ｺﾞｼｯｸM-PRO" w:eastAsia="HG丸ｺﾞｼｯｸM-PRO" w:hAnsi="HG丸ｺﾞｼｯｸM-PRO" w:hint="eastAsia"/>
                <w:w w:val="90"/>
                <w:sz w:val="16"/>
                <w:szCs w:val="16"/>
              </w:rPr>
              <w:t>で</w:t>
            </w:r>
            <w:r w:rsidR="00A35AD9" w:rsidRPr="00726DFF">
              <w:rPr>
                <w:rFonts w:ascii="HG丸ｺﾞｼｯｸM-PRO" w:eastAsia="HG丸ｺﾞｼｯｸM-PRO" w:hAnsi="HG丸ｺﾞｼｯｸM-PRO" w:hint="eastAsia"/>
                <w:w w:val="90"/>
                <w:sz w:val="16"/>
                <w:szCs w:val="16"/>
              </w:rPr>
              <w:t>臨時休業中のZ</w:t>
            </w:r>
            <w:r w:rsidR="003F5E02">
              <w:rPr>
                <w:rFonts w:ascii="HG丸ｺﾞｼｯｸM-PRO" w:eastAsia="HG丸ｺﾞｼｯｸM-PRO" w:hAnsi="HG丸ｺﾞｼｯｸM-PRO"/>
                <w:w w:val="90"/>
                <w:sz w:val="16"/>
                <w:szCs w:val="16"/>
              </w:rPr>
              <w:t>oom</w:t>
            </w:r>
            <w:r w:rsidR="00CD282D">
              <w:rPr>
                <w:rFonts w:ascii="HG丸ｺﾞｼｯｸM-PRO" w:eastAsia="HG丸ｺﾞｼｯｸM-PRO" w:hAnsi="HG丸ｺﾞｼｯｸM-PRO" w:hint="eastAsia"/>
                <w:w w:val="90"/>
                <w:sz w:val="16"/>
                <w:szCs w:val="16"/>
              </w:rPr>
              <w:t>授業</w:t>
            </w:r>
            <w:r w:rsidR="00A35AD9" w:rsidRPr="00726DFF">
              <w:rPr>
                <w:rFonts w:ascii="HG丸ｺﾞｼｯｸM-PRO" w:eastAsia="HG丸ｺﾞｼｯｸM-PRO" w:hAnsi="HG丸ｺﾞｼｯｸM-PRO" w:hint="eastAsia"/>
                <w:w w:val="90"/>
                <w:sz w:val="16"/>
                <w:szCs w:val="16"/>
              </w:rPr>
              <w:t>やガイドライン見直し、行事開催方法見直し等迅速に対応</w:t>
            </w:r>
            <w:r w:rsidR="00FC338D">
              <w:rPr>
                <w:rFonts w:ascii="HG丸ｺﾞｼｯｸM-PRO" w:eastAsia="HG丸ｺﾞｼｯｸM-PRO" w:hAnsi="HG丸ｺﾞｼｯｸM-PRO" w:hint="eastAsia"/>
                <w:w w:val="90"/>
                <w:sz w:val="16"/>
                <w:szCs w:val="16"/>
              </w:rPr>
              <w:t>。教職員評価：意見の反映76.4％</w:t>
            </w:r>
            <w:r w:rsidR="00316C92">
              <w:rPr>
                <w:rFonts w:ascii="HG丸ｺﾞｼｯｸM-PRO" w:eastAsia="HG丸ｺﾞｼｯｸM-PRO" w:hAnsi="HG丸ｺﾞｼｯｸM-PRO" w:hint="eastAsia"/>
                <w:w w:val="90"/>
                <w:sz w:val="16"/>
                <w:szCs w:val="16"/>
              </w:rPr>
              <w:t>、</w:t>
            </w:r>
            <w:r w:rsidR="00FC338D">
              <w:rPr>
                <w:rFonts w:ascii="HG丸ｺﾞｼｯｸM-PRO" w:eastAsia="HG丸ｺﾞｼｯｸM-PRO" w:hAnsi="HG丸ｺﾞｼｯｸM-PRO" w:hint="eastAsia"/>
                <w:w w:val="90"/>
                <w:sz w:val="16"/>
                <w:szCs w:val="16"/>
              </w:rPr>
              <w:t>意見の提案72.4％（</w:t>
            </w:r>
            <w:r w:rsidR="00316C92">
              <w:rPr>
                <w:rFonts w:ascii="HG丸ｺﾞｼｯｸM-PRO" w:eastAsia="HG丸ｺﾞｼｯｸM-PRO" w:hAnsi="HG丸ｺﾞｼｯｸM-PRO" w:hint="eastAsia"/>
                <w:w w:val="90"/>
                <w:sz w:val="16"/>
                <w:szCs w:val="16"/>
              </w:rPr>
              <w:t>△）</w:t>
            </w:r>
          </w:p>
          <w:p w14:paraId="4F74DA85" w14:textId="601631F5" w:rsidR="00A35AD9" w:rsidRPr="00726DFF" w:rsidRDefault="00A35AD9" w:rsidP="00CD282D">
            <w:pPr>
              <w:ind w:left="139" w:hangingChars="100" w:hanging="139"/>
              <w:rPr>
                <w:rFonts w:ascii="HG丸ｺﾞｼｯｸM-PRO" w:eastAsia="HG丸ｺﾞｼｯｸM-PRO" w:hAnsi="HG丸ｺﾞｼｯｸM-PRO"/>
                <w:w w:val="90"/>
                <w:sz w:val="16"/>
                <w:szCs w:val="16"/>
              </w:rPr>
            </w:pPr>
            <w:r w:rsidRPr="00726DFF">
              <w:rPr>
                <w:rFonts w:ascii="HG丸ｺﾞｼｯｸM-PRO" w:eastAsia="HG丸ｺﾞｼｯｸM-PRO" w:hAnsi="HG丸ｺﾞｼｯｸM-PRO" w:hint="eastAsia"/>
                <w:w w:val="90"/>
                <w:sz w:val="16"/>
                <w:szCs w:val="16"/>
              </w:rPr>
              <w:t>（２）・定時退勤日</w:t>
            </w:r>
            <w:r w:rsidR="007167D5">
              <w:rPr>
                <w:rFonts w:ascii="HG丸ｺﾞｼｯｸM-PRO" w:eastAsia="HG丸ｺﾞｼｯｸM-PRO" w:hAnsi="HG丸ｺﾞｼｯｸM-PRO" w:hint="eastAsia"/>
                <w:w w:val="90"/>
                <w:sz w:val="16"/>
                <w:szCs w:val="16"/>
              </w:rPr>
              <w:t>を</w:t>
            </w:r>
            <w:r w:rsidR="007167D5" w:rsidRPr="00726DFF">
              <w:rPr>
                <w:rFonts w:ascii="HG丸ｺﾞｼｯｸM-PRO" w:eastAsia="HG丸ｺﾞｼｯｸM-PRO" w:hAnsi="HG丸ｺﾞｼｯｸM-PRO" w:hint="eastAsia"/>
                <w:w w:val="90"/>
                <w:sz w:val="16"/>
                <w:szCs w:val="16"/>
              </w:rPr>
              <w:t>放送で</w:t>
            </w:r>
            <w:r w:rsidRPr="00726DFF">
              <w:rPr>
                <w:rFonts w:ascii="HG丸ｺﾞｼｯｸM-PRO" w:eastAsia="HG丸ｺﾞｼｯｸM-PRO" w:hAnsi="HG丸ｺﾞｼｯｸM-PRO" w:hint="eastAsia"/>
                <w:w w:val="90"/>
                <w:sz w:val="16"/>
                <w:szCs w:val="16"/>
              </w:rPr>
              <w:t>周知</w:t>
            </w:r>
            <w:r w:rsidR="007167D5">
              <w:rPr>
                <w:rFonts w:ascii="HG丸ｺﾞｼｯｸM-PRO" w:eastAsia="HG丸ｺﾞｼｯｸM-PRO" w:hAnsi="HG丸ｺﾞｼｯｸM-PRO" w:hint="eastAsia"/>
                <w:w w:val="90"/>
                <w:sz w:val="16"/>
                <w:szCs w:val="16"/>
              </w:rPr>
              <w:t>。</w:t>
            </w:r>
            <w:r w:rsidR="002F1024">
              <w:rPr>
                <w:rFonts w:ascii="HG丸ｺﾞｼｯｸM-PRO" w:eastAsia="HG丸ｺﾞｼｯｸM-PRO" w:hAnsi="HG丸ｺﾞｼｯｸM-PRO" w:hint="eastAsia"/>
                <w:w w:val="90"/>
                <w:sz w:val="16"/>
                <w:szCs w:val="16"/>
              </w:rPr>
              <w:t>放課後クラブ設定曜日（火曜）は基本会議を入れない。</w:t>
            </w:r>
            <w:r w:rsidRPr="00726DFF">
              <w:rPr>
                <w:rFonts w:ascii="HG丸ｺﾞｼｯｸM-PRO" w:eastAsia="HG丸ｺﾞｼｯｸM-PRO" w:hAnsi="HG丸ｺﾞｼｯｸM-PRO" w:hint="eastAsia"/>
                <w:w w:val="90"/>
                <w:sz w:val="16"/>
                <w:szCs w:val="16"/>
              </w:rPr>
              <w:t>留守番電話の導入</w:t>
            </w:r>
            <w:r w:rsidR="00CD282D">
              <w:rPr>
                <w:rFonts w:ascii="HG丸ｺﾞｼｯｸM-PRO" w:eastAsia="HG丸ｺﾞｼｯｸM-PRO" w:hAnsi="HG丸ｺﾞｼｯｸM-PRO" w:hint="eastAsia"/>
                <w:w w:val="90"/>
                <w:sz w:val="16"/>
                <w:szCs w:val="16"/>
              </w:rPr>
              <w:t>。</w:t>
            </w:r>
            <w:r w:rsidR="007167D5" w:rsidRPr="007167D5">
              <w:rPr>
                <w:rFonts w:ascii="HG丸ｺﾞｼｯｸM-PRO" w:eastAsia="HG丸ｺﾞｼｯｸM-PRO" w:hAnsi="HG丸ｺﾞｼｯｸM-PRO" w:hint="eastAsia"/>
                <w:w w:val="90"/>
                <w:sz w:val="16"/>
                <w:szCs w:val="16"/>
              </w:rPr>
              <w:t>教職員評価：</w:t>
            </w:r>
            <w:r w:rsidR="00CD282D">
              <w:rPr>
                <w:rFonts w:ascii="HG丸ｺﾞｼｯｸM-PRO" w:eastAsia="HG丸ｺﾞｼｯｸM-PRO" w:hAnsi="HG丸ｺﾞｼｯｸM-PRO" w:hint="eastAsia"/>
                <w:w w:val="90"/>
                <w:sz w:val="16"/>
                <w:szCs w:val="16"/>
              </w:rPr>
              <w:t>協力的に取組める69.8％、</w:t>
            </w:r>
            <w:r w:rsidR="007167D5">
              <w:rPr>
                <w:rFonts w:ascii="HG丸ｺﾞｼｯｸM-PRO" w:eastAsia="HG丸ｺﾞｼｯｸM-PRO" w:hAnsi="HG丸ｺﾞｼｯｸM-PRO" w:hint="eastAsia"/>
                <w:w w:val="90"/>
                <w:sz w:val="16"/>
                <w:szCs w:val="16"/>
              </w:rPr>
              <w:t>仕事のやりがい82</w:t>
            </w:r>
            <w:r w:rsidR="007167D5" w:rsidRPr="007167D5">
              <w:rPr>
                <w:rFonts w:ascii="HG丸ｺﾞｼｯｸM-PRO" w:eastAsia="HG丸ｺﾞｼｯｸM-PRO" w:hAnsi="HG丸ｺﾞｼｯｸM-PRO" w:hint="eastAsia"/>
                <w:w w:val="90"/>
                <w:sz w:val="16"/>
                <w:szCs w:val="16"/>
              </w:rPr>
              <w:t>.</w:t>
            </w:r>
            <w:r w:rsidR="007167D5">
              <w:rPr>
                <w:rFonts w:ascii="HG丸ｺﾞｼｯｸM-PRO" w:eastAsia="HG丸ｺﾞｼｯｸM-PRO" w:hAnsi="HG丸ｺﾞｼｯｸM-PRO" w:hint="eastAsia"/>
                <w:w w:val="90"/>
                <w:sz w:val="16"/>
                <w:szCs w:val="16"/>
              </w:rPr>
              <w:t>9</w:t>
            </w:r>
            <w:r w:rsidR="007167D5" w:rsidRPr="007167D5">
              <w:rPr>
                <w:rFonts w:ascii="HG丸ｺﾞｼｯｸM-PRO" w:eastAsia="HG丸ｺﾞｼｯｸM-PRO" w:hAnsi="HG丸ｺﾞｼｯｸM-PRO" w:hint="eastAsia"/>
                <w:w w:val="90"/>
                <w:sz w:val="16"/>
                <w:szCs w:val="16"/>
              </w:rPr>
              <w:t>％、</w:t>
            </w:r>
            <w:r w:rsidR="007167D5">
              <w:rPr>
                <w:rFonts w:ascii="HG丸ｺﾞｼｯｸM-PRO" w:eastAsia="HG丸ｺﾞｼｯｸM-PRO" w:hAnsi="HG丸ｺﾞｼｯｸM-PRO" w:hint="eastAsia"/>
                <w:w w:val="90"/>
                <w:sz w:val="16"/>
                <w:szCs w:val="16"/>
              </w:rPr>
              <w:t>話ができる雰囲気67.1</w:t>
            </w:r>
            <w:r w:rsidR="007167D5" w:rsidRPr="007167D5">
              <w:rPr>
                <w:rFonts w:ascii="HG丸ｺﾞｼｯｸM-PRO" w:eastAsia="HG丸ｺﾞｼｯｸM-PRO" w:hAnsi="HG丸ｺﾞｼｯｸM-PRO" w:hint="eastAsia"/>
                <w:w w:val="90"/>
                <w:sz w:val="16"/>
                <w:szCs w:val="16"/>
              </w:rPr>
              <w:t>％</w:t>
            </w:r>
            <w:r w:rsidR="001836D1">
              <w:rPr>
                <w:rFonts w:ascii="HG丸ｺﾞｼｯｸM-PRO" w:eastAsia="HG丸ｺﾞｼｯｸM-PRO" w:hAnsi="HG丸ｺﾞｼｯｸM-PRO" w:hint="eastAsia"/>
                <w:w w:val="90"/>
                <w:sz w:val="16"/>
                <w:szCs w:val="16"/>
              </w:rPr>
              <w:t>（△）</w:t>
            </w:r>
          </w:p>
        </w:tc>
      </w:tr>
    </w:tbl>
    <w:p w14:paraId="1FF8323E" w14:textId="77777777" w:rsidR="00221D3C" w:rsidRPr="00AA7261" w:rsidRDefault="00221D3C" w:rsidP="00AA7261">
      <w:pPr>
        <w:spacing w:line="20" w:lineRule="exact"/>
        <w:rPr>
          <w:rFonts w:ascii="HG丸ｺﾞｼｯｸM-PRO" w:eastAsia="HG丸ｺﾞｼｯｸM-PRO" w:hAnsi="HG丸ｺﾞｼｯｸM-PRO" w:hint="eastAsia"/>
          <w:sz w:val="2"/>
          <w:szCs w:val="16"/>
        </w:rPr>
      </w:pPr>
      <w:bookmarkStart w:id="0" w:name="_GoBack"/>
      <w:bookmarkEnd w:id="0"/>
    </w:p>
    <w:sectPr w:rsidR="00221D3C" w:rsidRPr="00AA7261" w:rsidSect="00AA7261">
      <w:headerReference w:type="even" r:id="rId7"/>
      <w:headerReference w:type="default" r:id="rId8"/>
      <w:footerReference w:type="even" r:id="rId9"/>
      <w:footerReference w:type="default" r:id="rId10"/>
      <w:headerReference w:type="first" r:id="rId11"/>
      <w:footerReference w:type="first" r:id="rId12"/>
      <w:pgSz w:w="16840" w:h="23814" w:code="8"/>
      <w:pgMar w:top="720" w:right="720" w:bottom="340" w:left="720" w:header="397" w:footer="397" w:gutter="0"/>
      <w:cols w:space="425"/>
      <w:docGrid w:type="linesAndChars" w:linePitch="344" w:charSpace="-9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76940" w14:textId="77777777" w:rsidR="00E02BBE" w:rsidRDefault="00E02BBE" w:rsidP="00AA46F7">
      <w:r>
        <w:separator/>
      </w:r>
    </w:p>
  </w:endnote>
  <w:endnote w:type="continuationSeparator" w:id="0">
    <w:p w14:paraId="5F00C10C" w14:textId="77777777" w:rsidR="00E02BBE" w:rsidRDefault="00E02BBE" w:rsidP="00AA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647E" w14:textId="77777777" w:rsidR="004B487D" w:rsidRDefault="004B48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F759" w14:textId="77777777" w:rsidR="004B487D" w:rsidRDefault="004B48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99CB6" w14:textId="77777777" w:rsidR="004B487D" w:rsidRDefault="004B48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8BC3" w14:textId="77777777" w:rsidR="00E02BBE" w:rsidRDefault="00E02BBE" w:rsidP="00AA46F7">
      <w:r>
        <w:separator/>
      </w:r>
    </w:p>
  </w:footnote>
  <w:footnote w:type="continuationSeparator" w:id="0">
    <w:p w14:paraId="6D3338BC" w14:textId="77777777" w:rsidR="00E02BBE" w:rsidRDefault="00E02BBE" w:rsidP="00AA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514B" w14:textId="77777777" w:rsidR="004B487D" w:rsidRDefault="004B48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C07A" w14:textId="77777777" w:rsidR="00A21368" w:rsidRPr="00321900" w:rsidRDefault="00A21368" w:rsidP="00AA46F7">
    <w:pPr>
      <w:pStyle w:val="a5"/>
      <w:wordWrap w:val="0"/>
      <w:jc w:val="right"/>
      <w:rPr>
        <w:rFonts w:asciiTheme="majorEastAsia" w:eastAsiaTheme="majorEastAsia" w:hAnsiTheme="majorEastAsia"/>
        <w:sz w:val="20"/>
      </w:rPr>
    </w:pPr>
    <w:r w:rsidRPr="00321900">
      <w:rPr>
        <w:rFonts w:asciiTheme="majorEastAsia" w:eastAsiaTheme="majorEastAsia" w:hAnsiTheme="majorEastAsia" w:hint="eastAsia"/>
        <w:sz w:val="20"/>
      </w:rPr>
      <w:t>№Ｓ３６Ｂ</w:t>
    </w:r>
  </w:p>
  <w:p w14:paraId="2038081D" w14:textId="77777777" w:rsidR="00AA7261" w:rsidRDefault="00AA7261" w:rsidP="0027765D">
    <w:pPr>
      <w:pStyle w:val="a5"/>
      <w:jc w:val="right"/>
      <w:rPr>
        <w:rFonts w:asciiTheme="minorEastAsia" w:eastAsiaTheme="minorEastAsia" w:hAnsiTheme="minorEastAsia"/>
        <w:b/>
        <w:sz w:val="24"/>
      </w:rPr>
    </w:pPr>
  </w:p>
  <w:p w14:paraId="66960FCA" w14:textId="2EC03EDA" w:rsidR="00A21368" w:rsidRPr="006A5D16" w:rsidRDefault="00A21368" w:rsidP="0027765D">
    <w:pPr>
      <w:pStyle w:val="a5"/>
      <w:jc w:val="right"/>
      <w:rPr>
        <w:rFonts w:asciiTheme="minorEastAsia" w:eastAsiaTheme="minorEastAsia" w:hAnsiTheme="minorEastAsia"/>
        <w:b/>
        <w:sz w:val="24"/>
      </w:rPr>
    </w:pPr>
    <w:r>
      <w:rPr>
        <w:rFonts w:asciiTheme="minorEastAsia" w:eastAsiaTheme="minorEastAsia" w:hAnsiTheme="minorEastAsia" w:hint="eastAsia"/>
        <w:b/>
        <w:sz w:val="24"/>
      </w:rPr>
      <w:t>府立</w:t>
    </w:r>
    <w:r w:rsidRPr="006A5D16">
      <w:rPr>
        <w:rFonts w:asciiTheme="minorEastAsia" w:eastAsiaTheme="minorEastAsia" w:hAnsiTheme="minorEastAsia" w:hint="eastAsia"/>
        <w:b/>
        <w:sz w:val="24"/>
      </w:rPr>
      <w:t>交野支援学校四條畷校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AB94" w14:textId="77777777" w:rsidR="004B487D" w:rsidRDefault="004B48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92"/>
    <w:rsid w:val="0000111C"/>
    <w:rsid w:val="000179DD"/>
    <w:rsid w:val="0002726F"/>
    <w:rsid w:val="00035E67"/>
    <w:rsid w:val="000364C3"/>
    <w:rsid w:val="00043200"/>
    <w:rsid w:val="000444E2"/>
    <w:rsid w:val="000578A5"/>
    <w:rsid w:val="000661D2"/>
    <w:rsid w:val="00073573"/>
    <w:rsid w:val="00073B60"/>
    <w:rsid w:val="00074664"/>
    <w:rsid w:val="00080E3A"/>
    <w:rsid w:val="0008239C"/>
    <w:rsid w:val="00085408"/>
    <w:rsid w:val="00085B79"/>
    <w:rsid w:val="00087BA8"/>
    <w:rsid w:val="0009442D"/>
    <w:rsid w:val="00095925"/>
    <w:rsid w:val="000962C7"/>
    <w:rsid w:val="000A2CE3"/>
    <w:rsid w:val="000A2D87"/>
    <w:rsid w:val="000A7176"/>
    <w:rsid w:val="000C0ACE"/>
    <w:rsid w:val="000D0D96"/>
    <w:rsid w:val="000D0DD8"/>
    <w:rsid w:val="000E18BF"/>
    <w:rsid w:val="000E4DA8"/>
    <w:rsid w:val="000F7C00"/>
    <w:rsid w:val="00105888"/>
    <w:rsid w:val="001104DA"/>
    <w:rsid w:val="00114746"/>
    <w:rsid w:val="00124BC2"/>
    <w:rsid w:val="00124C46"/>
    <w:rsid w:val="00125082"/>
    <w:rsid w:val="00125E74"/>
    <w:rsid w:val="0014033D"/>
    <w:rsid w:val="001477AF"/>
    <w:rsid w:val="001640B8"/>
    <w:rsid w:val="00171846"/>
    <w:rsid w:val="00175286"/>
    <w:rsid w:val="001836D1"/>
    <w:rsid w:val="001838BF"/>
    <w:rsid w:val="001843ED"/>
    <w:rsid w:val="00185D70"/>
    <w:rsid w:val="0019424A"/>
    <w:rsid w:val="00194FC8"/>
    <w:rsid w:val="001A01B7"/>
    <w:rsid w:val="001A2045"/>
    <w:rsid w:val="001A4380"/>
    <w:rsid w:val="001A68FD"/>
    <w:rsid w:val="001B1688"/>
    <w:rsid w:val="001B72A1"/>
    <w:rsid w:val="001C0411"/>
    <w:rsid w:val="001C063F"/>
    <w:rsid w:val="001C1386"/>
    <w:rsid w:val="001C6D9E"/>
    <w:rsid w:val="001C7237"/>
    <w:rsid w:val="001C7566"/>
    <w:rsid w:val="001D4546"/>
    <w:rsid w:val="001D7DE0"/>
    <w:rsid w:val="001E00E6"/>
    <w:rsid w:val="001E0449"/>
    <w:rsid w:val="001E052D"/>
    <w:rsid w:val="001E06BA"/>
    <w:rsid w:val="001E338A"/>
    <w:rsid w:val="0020030C"/>
    <w:rsid w:val="0020203E"/>
    <w:rsid w:val="0020508A"/>
    <w:rsid w:val="002121DA"/>
    <w:rsid w:val="00213A0D"/>
    <w:rsid w:val="00221D3C"/>
    <w:rsid w:val="00222CB7"/>
    <w:rsid w:val="00227327"/>
    <w:rsid w:val="00231D5D"/>
    <w:rsid w:val="002357B0"/>
    <w:rsid w:val="00240E85"/>
    <w:rsid w:val="00241E3E"/>
    <w:rsid w:val="002543E2"/>
    <w:rsid w:val="0025638E"/>
    <w:rsid w:val="0026619B"/>
    <w:rsid w:val="002666D4"/>
    <w:rsid w:val="00272F76"/>
    <w:rsid w:val="0027672E"/>
    <w:rsid w:val="00276EDE"/>
    <w:rsid w:val="0027765D"/>
    <w:rsid w:val="00287C0A"/>
    <w:rsid w:val="00290EC3"/>
    <w:rsid w:val="00294C24"/>
    <w:rsid w:val="002A019C"/>
    <w:rsid w:val="002A7C47"/>
    <w:rsid w:val="002B154B"/>
    <w:rsid w:val="002B2832"/>
    <w:rsid w:val="002C3180"/>
    <w:rsid w:val="002C6A18"/>
    <w:rsid w:val="002D1787"/>
    <w:rsid w:val="002D204E"/>
    <w:rsid w:val="002E450E"/>
    <w:rsid w:val="002E79D5"/>
    <w:rsid w:val="002F1024"/>
    <w:rsid w:val="002F61F8"/>
    <w:rsid w:val="00304FCA"/>
    <w:rsid w:val="003108B3"/>
    <w:rsid w:val="00315C4D"/>
    <w:rsid w:val="00316C92"/>
    <w:rsid w:val="00321900"/>
    <w:rsid w:val="00332292"/>
    <w:rsid w:val="003448A6"/>
    <w:rsid w:val="00345368"/>
    <w:rsid w:val="00345C84"/>
    <w:rsid w:val="003502E3"/>
    <w:rsid w:val="00353AD2"/>
    <w:rsid w:val="00356610"/>
    <w:rsid w:val="00357489"/>
    <w:rsid w:val="00360110"/>
    <w:rsid w:val="00360F93"/>
    <w:rsid w:val="003635E5"/>
    <w:rsid w:val="003646B2"/>
    <w:rsid w:val="00371FD0"/>
    <w:rsid w:val="00372003"/>
    <w:rsid w:val="003736C9"/>
    <w:rsid w:val="0037794C"/>
    <w:rsid w:val="00383385"/>
    <w:rsid w:val="003966D2"/>
    <w:rsid w:val="003973F5"/>
    <w:rsid w:val="003A24EF"/>
    <w:rsid w:val="003A26B5"/>
    <w:rsid w:val="003A3371"/>
    <w:rsid w:val="003A5823"/>
    <w:rsid w:val="003A7208"/>
    <w:rsid w:val="003C417F"/>
    <w:rsid w:val="003C485E"/>
    <w:rsid w:val="003D396A"/>
    <w:rsid w:val="003D508D"/>
    <w:rsid w:val="003D7ED1"/>
    <w:rsid w:val="003E0C98"/>
    <w:rsid w:val="003E5C15"/>
    <w:rsid w:val="003F3C7E"/>
    <w:rsid w:val="003F4FB7"/>
    <w:rsid w:val="003F5E02"/>
    <w:rsid w:val="00401438"/>
    <w:rsid w:val="0040287C"/>
    <w:rsid w:val="0040334D"/>
    <w:rsid w:val="00404F25"/>
    <w:rsid w:val="00426AB6"/>
    <w:rsid w:val="00430624"/>
    <w:rsid w:val="004321DA"/>
    <w:rsid w:val="00433239"/>
    <w:rsid w:val="00434A7A"/>
    <w:rsid w:val="00442EFC"/>
    <w:rsid w:val="00457E86"/>
    <w:rsid w:val="00461569"/>
    <w:rsid w:val="00467621"/>
    <w:rsid w:val="00467B67"/>
    <w:rsid w:val="0047545D"/>
    <w:rsid w:val="00476565"/>
    <w:rsid w:val="00477BE0"/>
    <w:rsid w:val="004813F7"/>
    <w:rsid w:val="004841F9"/>
    <w:rsid w:val="00484FE3"/>
    <w:rsid w:val="00490F49"/>
    <w:rsid w:val="004A2B7C"/>
    <w:rsid w:val="004A2C02"/>
    <w:rsid w:val="004A31B9"/>
    <w:rsid w:val="004A5A92"/>
    <w:rsid w:val="004B1376"/>
    <w:rsid w:val="004B4573"/>
    <w:rsid w:val="004B487D"/>
    <w:rsid w:val="004B5442"/>
    <w:rsid w:val="004C4D95"/>
    <w:rsid w:val="004C4FDF"/>
    <w:rsid w:val="004D047C"/>
    <w:rsid w:val="004D2A62"/>
    <w:rsid w:val="004E063B"/>
    <w:rsid w:val="004E1AB4"/>
    <w:rsid w:val="004E2192"/>
    <w:rsid w:val="004F4A08"/>
    <w:rsid w:val="004F5E73"/>
    <w:rsid w:val="005010C4"/>
    <w:rsid w:val="0050532E"/>
    <w:rsid w:val="005275BC"/>
    <w:rsid w:val="0053017D"/>
    <w:rsid w:val="005303A2"/>
    <w:rsid w:val="00530496"/>
    <w:rsid w:val="005403FC"/>
    <w:rsid w:val="00545EBD"/>
    <w:rsid w:val="00546A9A"/>
    <w:rsid w:val="0054752E"/>
    <w:rsid w:val="00554C72"/>
    <w:rsid w:val="00556932"/>
    <w:rsid w:val="00557692"/>
    <w:rsid w:val="00571C09"/>
    <w:rsid w:val="0057691F"/>
    <w:rsid w:val="00577871"/>
    <w:rsid w:val="0058313D"/>
    <w:rsid w:val="005869D0"/>
    <w:rsid w:val="005904A8"/>
    <w:rsid w:val="0059383B"/>
    <w:rsid w:val="00593F2C"/>
    <w:rsid w:val="005A16B4"/>
    <w:rsid w:val="005A5143"/>
    <w:rsid w:val="005A7CF3"/>
    <w:rsid w:val="005B694B"/>
    <w:rsid w:val="005B7422"/>
    <w:rsid w:val="005C06DD"/>
    <w:rsid w:val="005C26EA"/>
    <w:rsid w:val="005C715A"/>
    <w:rsid w:val="005D1279"/>
    <w:rsid w:val="005D1D5F"/>
    <w:rsid w:val="005D6413"/>
    <w:rsid w:val="005F26D6"/>
    <w:rsid w:val="005F4479"/>
    <w:rsid w:val="0060136D"/>
    <w:rsid w:val="006038DC"/>
    <w:rsid w:val="006076C4"/>
    <w:rsid w:val="00616779"/>
    <w:rsid w:val="00627B8D"/>
    <w:rsid w:val="006314BB"/>
    <w:rsid w:val="00640D76"/>
    <w:rsid w:val="0065053D"/>
    <w:rsid w:val="00651B13"/>
    <w:rsid w:val="00656A86"/>
    <w:rsid w:val="00662437"/>
    <w:rsid w:val="00665BE9"/>
    <w:rsid w:val="0067034E"/>
    <w:rsid w:val="00672479"/>
    <w:rsid w:val="00675A52"/>
    <w:rsid w:val="00677C9F"/>
    <w:rsid w:val="00681E25"/>
    <w:rsid w:val="0068606F"/>
    <w:rsid w:val="006862BA"/>
    <w:rsid w:val="00693AD3"/>
    <w:rsid w:val="00693BEC"/>
    <w:rsid w:val="00695052"/>
    <w:rsid w:val="0069755C"/>
    <w:rsid w:val="006A5D16"/>
    <w:rsid w:val="006A623F"/>
    <w:rsid w:val="006A74D6"/>
    <w:rsid w:val="006A7DFA"/>
    <w:rsid w:val="006C2D2C"/>
    <w:rsid w:val="006C7F97"/>
    <w:rsid w:val="006D36CC"/>
    <w:rsid w:val="006D4050"/>
    <w:rsid w:val="006D4181"/>
    <w:rsid w:val="006D6BAF"/>
    <w:rsid w:val="006D775D"/>
    <w:rsid w:val="006E13A0"/>
    <w:rsid w:val="006E13F7"/>
    <w:rsid w:val="006E3F52"/>
    <w:rsid w:val="006E4BFB"/>
    <w:rsid w:val="006E5092"/>
    <w:rsid w:val="00704207"/>
    <w:rsid w:val="00704247"/>
    <w:rsid w:val="00707DB0"/>
    <w:rsid w:val="00710103"/>
    <w:rsid w:val="0071097C"/>
    <w:rsid w:val="0071436B"/>
    <w:rsid w:val="007167D5"/>
    <w:rsid w:val="00726DFF"/>
    <w:rsid w:val="0073371F"/>
    <w:rsid w:val="007344C5"/>
    <w:rsid w:val="00734BDF"/>
    <w:rsid w:val="00736994"/>
    <w:rsid w:val="00740D0C"/>
    <w:rsid w:val="00760428"/>
    <w:rsid w:val="00763961"/>
    <w:rsid w:val="00764E71"/>
    <w:rsid w:val="0076531E"/>
    <w:rsid w:val="00777C11"/>
    <w:rsid w:val="007816AF"/>
    <w:rsid w:val="0078268F"/>
    <w:rsid w:val="007837EC"/>
    <w:rsid w:val="0079304E"/>
    <w:rsid w:val="007945D8"/>
    <w:rsid w:val="007A1F39"/>
    <w:rsid w:val="007B60B9"/>
    <w:rsid w:val="007C0E14"/>
    <w:rsid w:val="007C3535"/>
    <w:rsid w:val="007C6879"/>
    <w:rsid w:val="007D2A7D"/>
    <w:rsid w:val="007F08DE"/>
    <w:rsid w:val="007F19C1"/>
    <w:rsid w:val="007F281E"/>
    <w:rsid w:val="00806B2C"/>
    <w:rsid w:val="00807875"/>
    <w:rsid w:val="00813587"/>
    <w:rsid w:val="00814E38"/>
    <w:rsid w:val="00823BD1"/>
    <w:rsid w:val="00831161"/>
    <w:rsid w:val="0084319E"/>
    <w:rsid w:val="00843B04"/>
    <w:rsid w:val="0084465B"/>
    <w:rsid w:val="00860FBD"/>
    <w:rsid w:val="0086363A"/>
    <w:rsid w:val="0086488D"/>
    <w:rsid w:val="008665E7"/>
    <w:rsid w:val="00872D91"/>
    <w:rsid w:val="008763E0"/>
    <w:rsid w:val="00882366"/>
    <w:rsid w:val="00886475"/>
    <w:rsid w:val="00891650"/>
    <w:rsid w:val="00891E1D"/>
    <w:rsid w:val="00893A26"/>
    <w:rsid w:val="008962DF"/>
    <w:rsid w:val="008B317F"/>
    <w:rsid w:val="008B6F79"/>
    <w:rsid w:val="008C20E5"/>
    <w:rsid w:val="008C42D8"/>
    <w:rsid w:val="008C523F"/>
    <w:rsid w:val="008C57D3"/>
    <w:rsid w:val="008C6D8A"/>
    <w:rsid w:val="008C7425"/>
    <w:rsid w:val="008D5DBB"/>
    <w:rsid w:val="008E05AD"/>
    <w:rsid w:val="008E4660"/>
    <w:rsid w:val="008E4A17"/>
    <w:rsid w:val="008E543B"/>
    <w:rsid w:val="008F19AC"/>
    <w:rsid w:val="009010EB"/>
    <w:rsid w:val="00904803"/>
    <w:rsid w:val="0091045A"/>
    <w:rsid w:val="00926D72"/>
    <w:rsid w:val="0093387F"/>
    <w:rsid w:val="009406B8"/>
    <w:rsid w:val="009448B5"/>
    <w:rsid w:val="00945886"/>
    <w:rsid w:val="00964E4D"/>
    <w:rsid w:val="00965766"/>
    <w:rsid w:val="00981146"/>
    <w:rsid w:val="009817C0"/>
    <w:rsid w:val="00983782"/>
    <w:rsid w:val="00990734"/>
    <w:rsid w:val="00995A88"/>
    <w:rsid w:val="00995FDD"/>
    <w:rsid w:val="009A02F0"/>
    <w:rsid w:val="009A13B5"/>
    <w:rsid w:val="009A3C50"/>
    <w:rsid w:val="009A6EEF"/>
    <w:rsid w:val="009B6A1D"/>
    <w:rsid w:val="009C2AF6"/>
    <w:rsid w:val="009C570F"/>
    <w:rsid w:val="009C59A2"/>
    <w:rsid w:val="009C6943"/>
    <w:rsid w:val="009C6E6C"/>
    <w:rsid w:val="009C79E2"/>
    <w:rsid w:val="009C7AA4"/>
    <w:rsid w:val="009D5592"/>
    <w:rsid w:val="009E393B"/>
    <w:rsid w:val="009F2EE5"/>
    <w:rsid w:val="00A009B0"/>
    <w:rsid w:val="00A00BED"/>
    <w:rsid w:val="00A04B9C"/>
    <w:rsid w:val="00A073C1"/>
    <w:rsid w:val="00A1199A"/>
    <w:rsid w:val="00A141C0"/>
    <w:rsid w:val="00A1761E"/>
    <w:rsid w:val="00A21368"/>
    <w:rsid w:val="00A23F88"/>
    <w:rsid w:val="00A35252"/>
    <w:rsid w:val="00A35284"/>
    <w:rsid w:val="00A35AD9"/>
    <w:rsid w:val="00A44173"/>
    <w:rsid w:val="00A47D47"/>
    <w:rsid w:val="00A64EFA"/>
    <w:rsid w:val="00A663E8"/>
    <w:rsid w:val="00A74692"/>
    <w:rsid w:val="00A7560A"/>
    <w:rsid w:val="00A76085"/>
    <w:rsid w:val="00A76F3D"/>
    <w:rsid w:val="00A85C37"/>
    <w:rsid w:val="00A94FC6"/>
    <w:rsid w:val="00A96349"/>
    <w:rsid w:val="00A97743"/>
    <w:rsid w:val="00AA2412"/>
    <w:rsid w:val="00AA46F7"/>
    <w:rsid w:val="00AA4A5B"/>
    <w:rsid w:val="00AA5D5D"/>
    <w:rsid w:val="00AA6213"/>
    <w:rsid w:val="00AA7261"/>
    <w:rsid w:val="00AB13E2"/>
    <w:rsid w:val="00AB23B6"/>
    <w:rsid w:val="00AB280A"/>
    <w:rsid w:val="00AC04A6"/>
    <w:rsid w:val="00AC30F6"/>
    <w:rsid w:val="00AC428C"/>
    <w:rsid w:val="00AD067B"/>
    <w:rsid w:val="00AD5350"/>
    <w:rsid w:val="00AD5376"/>
    <w:rsid w:val="00AD54E6"/>
    <w:rsid w:val="00AE2F26"/>
    <w:rsid w:val="00AF6BAB"/>
    <w:rsid w:val="00AF7CB6"/>
    <w:rsid w:val="00B01534"/>
    <w:rsid w:val="00B0337A"/>
    <w:rsid w:val="00B0767D"/>
    <w:rsid w:val="00B127BB"/>
    <w:rsid w:val="00B12A8E"/>
    <w:rsid w:val="00B13057"/>
    <w:rsid w:val="00B219B7"/>
    <w:rsid w:val="00B24A59"/>
    <w:rsid w:val="00B31B8E"/>
    <w:rsid w:val="00B370FE"/>
    <w:rsid w:val="00B5663F"/>
    <w:rsid w:val="00B618B4"/>
    <w:rsid w:val="00B64927"/>
    <w:rsid w:val="00B65C58"/>
    <w:rsid w:val="00B67676"/>
    <w:rsid w:val="00B7580C"/>
    <w:rsid w:val="00B77BC2"/>
    <w:rsid w:val="00B84FF8"/>
    <w:rsid w:val="00B86164"/>
    <w:rsid w:val="00B92847"/>
    <w:rsid w:val="00B9457D"/>
    <w:rsid w:val="00BA0772"/>
    <w:rsid w:val="00BA0AEF"/>
    <w:rsid w:val="00BA3F1F"/>
    <w:rsid w:val="00BB0FC8"/>
    <w:rsid w:val="00BB2107"/>
    <w:rsid w:val="00BB46A5"/>
    <w:rsid w:val="00BB743B"/>
    <w:rsid w:val="00BC17B4"/>
    <w:rsid w:val="00BC6F46"/>
    <w:rsid w:val="00BE2559"/>
    <w:rsid w:val="00BE3530"/>
    <w:rsid w:val="00BE3D3A"/>
    <w:rsid w:val="00BE6AC4"/>
    <w:rsid w:val="00BF5AFB"/>
    <w:rsid w:val="00BF72EC"/>
    <w:rsid w:val="00BF7D5E"/>
    <w:rsid w:val="00C01B57"/>
    <w:rsid w:val="00C06BF2"/>
    <w:rsid w:val="00C22640"/>
    <w:rsid w:val="00C25CB8"/>
    <w:rsid w:val="00C358C6"/>
    <w:rsid w:val="00C36065"/>
    <w:rsid w:val="00C40D1D"/>
    <w:rsid w:val="00C45536"/>
    <w:rsid w:val="00C55B46"/>
    <w:rsid w:val="00C60295"/>
    <w:rsid w:val="00C70990"/>
    <w:rsid w:val="00C710C6"/>
    <w:rsid w:val="00C73386"/>
    <w:rsid w:val="00C7726F"/>
    <w:rsid w:val="00C851EA"/>
    <w:rsid w:val="00C906E1"/>
    <w:rsid w:val="00C923E0"/>
    <w:rsid w:val="00C93C91"/>
    <w:rsid w:val="00CA058E"/>
    <w:rsid w:val="00CA1624"/>
    <w:rsid w:val="00CB1B09"/>
    <w:rsid w:val="00CB27E4"/>
    <w:rsid w:val="00CB358E"/>
    <w:rsid w:val="00CB5151"/>
    <w:rsid w:val="00CC248A"/>
    <w:rsid w:val="00CC32F2"/>
    <w:rsid w:val="00CC6044"/>
    <w:rsid w:val="00CD2705"/>
    <w:rsid w:val="00CD282D"/>
    <w:rsid w:val="00CD2A20"/>
    <w:rsid w:val="00CD3B43"/>
    <w:rsid w:val="00CE3DB6"/>
    <w:rsid w:val="00CE4D48"/>
    <w:rsid w:val="00CE66A3"/>
    <w:rsid w:val="00CE7A54"/>
    <w:rsid w:val="00CF3155"/>
    <w:rsid w:val="00CF34E4"/>
    <w:rsid w:val="00CF3A96"/>
    <w:rsid w:val="00CF7D4A"/>
    <w:rsid w:val="00CF7F0A"/>
    <w:rsid w:val="00D06712"/>
    <w:rsid w:val="00D26D91"/>
    <w:rsid w:val="00D333B8"/>
    <w:rsid w:val="00D339DC"/>
    <w:rsid w:val="00D33FF6"/>
    <w:rsid w:val="00D42618"/>
    <w:rsid w:val="00D50B96"/>
    <w:rsid w:val="00D51A78"/>
    <w:rsid w:val="00D53009"/>
    <w:rsid w:val="00D53A5C"/>
    <w:rsid w:val="00D57624"/>
    <w:rsid w:val="00D57FF6"/>
    <w:rsid w:val="00D60E4F"/>
    <w:rsid w:val="00D662FE"/>
    <w:rsid w:val="00D72B97"/>
    <w:rsid w:val="00D80065"/>
    <w:rsid w:val="00D84FD8"/>
    <w:rsid w:val="00D853F3"/>
    <w:rsid w:val="00D85691"/>
    <w:rsid w:val="00D90318"/>
    <w:rsid w:val="00D92FA2"/>
    <w:rsid w:val="00D96B7A"/>
    <w:rsid w:val="00DB1404"/>
    <w:rsid w:val="00DB5A28"/>
    <w:rsid w:val="00DB7899"/>
    <w:rsid w:val="00DC0112"/>
    <w:rsid w:val="00DC23F6"/>
    <w:rsid w:val="00DC44B9"/>
    <w:rsid w:val="00DE009A"/>
    <w:rsid w:val="00DE2BC9"/>
    <w:rsid w:val="00DE62DC"/>
    <w:rsid w:val="00DF40C6"/>
    <w:rsid w:val="00DF4839"/>
    <w:rsid w:val="00DF7DE9"/>
    <w:rsid w:val="00E022B9"/>
    <w:rsid w:val="00E02BBE"/>
    <w:rsid w:val="00E04031"/>
    <w:rsid w:val="00E0455C"/>
    <w:rsid w:val="00E23444"/>
    <w:rsid w:val="00E356B6"/>
    <w:rsid w:val="00E45F93"/>
    <w:rsid w:val="00E473CB"/>
    <w:rsid w:val="00E6407D"/>
    <w:rsid w:val="00E65A11"/>
    <w:rsid w:val="00E65CBB"/>
    <w:rsid w:val="00E66FC6"/>
    <w:rsid w:val="00E71A18"/>
    <w:rsid w:val="00E849F3"/>
    <w:rsid w:val="00E9079A"/>
    <w:rsid w:val="00E921FD"/>
    <w:rsid w:val="00E9677E"/>
    <w:rsid w:val="00EA033A"/>
    <w:rsid w:val="00EA7355"/>
    <w:rsid w:val="00EB2A43"/>
    <w:rsid w:val="00EB2DE6"/>
    <w:rsid w:val="00EC123F"/>
    <w:rsid w:val="00EC427F"/>
    <w:rsid w:val="00EC6D30"/>
    <w:rsid w:val="00EC7865"/>
    <w:rsid w:val="00ED0254"/>
    <w:rsid w:val="00EE34A2"/>
    <w:rsid w:val="00EF05E0"/>
    <w:rsid w:val="00F0100C"/>
    <w:rsid w:val="00F01D28"/>
    <w:rsid w:val="00F04C7F"/>
    <w:rsid w:val="00F319A8"/>
    <w:rsid w:val="00F3551B"/>
    <w:rsid w:val="00F437C3"/>
    <w:rsid w:val="00F4644C"/>
    <w:rsid w:val="00F4734C"/>
    <w:rsid w:val="00F53E53"/>
    <w:rsid w:val="00F54F93"/>
    <w:rsid w:val="00F5723F"/>
    <w:rsid w:val="00F61B9B"/>
    <w:rsid w:val="00F63F4C"/>
    <w:rsid w:val="00F64358"/>
    <w:rsid w:val="00F70FD7"/>
    <w:rsid w:val="00F73E02"/>
    <w:rsid w:val="00F767B3"/>
    <w:rsid w:val="00F86DD4"/>
    <w:rsid w:val="00F91FE6"/>
    <w:rsid w:val="00F960F0"/>
    <w:rsid w:val="00FA14EF"/>
    <w:rsid w:val="00FB561D"/>
    <w:rsid w:val="00FC338D"/>
    <w:rsid w:val="00FC4401"/>
    <w:rsid w:val="00FC5B11"/>
    <w:rsid w:val="00FC5D05"/>
    <w:rsid w:val="00FC65FC"/>
    <w:rsid w:val="00FD1139"/>
    <w:rsid w:val="00FD1892"/>
    <w:rsid w:val="00FD1A6D"/>
    <w:rsid w:val="00FE2348"/>
    <w:rsid w:val="00FF0667"/>
    <w:rsid w:val="00FF5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0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4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4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0496"/>
    <w:rPr>
      <w:rFonts w:asciiTheme="majorHAnsi" w:eastAsiaTheme="majorEastAsia" w:hAnsiTheme="majorHAnsi" w:cstheme="majorBidi"/>
      <w:sz w:val="18"/>
      <w:szCs w:val="18"/>
    </w:rPr>
  </w:style>
  <w:style w:type="paragraph" w:styleId="a5">
    <w:name w:val="header"/>
    <w:basedOn w:val="a"/>
    <w:link w:val="a6"/>
    <w:uiPriority w:val="99"/>
    <w:unhideWhenUsed/>
    <w:rsid w:val="00AA46F7"/>
    <w:pPr>
      <w:tabs>
        <w:tab w:val="center" w:pos="4252"/>
        <w:tab w:val="right" w:pos="8504"/>
      </w:tabs>
      <w:snapToGrid w:val="0"/>
    </w:pPr>
  </w:style>
  <w:style w:type="character" w:customStyle="1" w:styleId="a6">
    <w:name w:val="ヘッダー (文字)"/>
    <w:basedOn w:val="a0"/>
    <w:link w:val="a5"/>
    <w:uiPriority w:val="99"/>
    <w:rsid w:val="00AA46F7"/>
    <w:rPr>
      <w:rFonts w:ascii="Century" w:eastAsia="ＭＳ 明朝" w:hAnsi="Century" w:cs="Times New Roman"/>
      <w:szCs w:val="24"/>
    </w:rPr>
  </w:style>
  <w:style w:type="paragraph" w:styleId="a7">
    <w:name w:val="footer"/>
    <w:basedOn w:val="a"/>
    <w:link w:val="a8"/>
    <w:uiPriority w:val="99"/>
    <w:unhideWhenUsed/>
    <w:rsid w:val="00AA46F7"/>
    <w:pPr>
      <w:tabs>
        <w:tab w:val="center" w:pos="4252"/>
        <w:tab w:val="right" w:pos="8504"/>
      </w:tabs>
      <w:snapToGrid w:val="0"/>
    </w:pPr>
  </w:style>
  <w:style w:type="character" w:customStyle="1" w:styleId="a8">
    <w:name w:val="フッター (文字)"/>
    <w:basedOn w:val="a0"/>
    <w:link w:val="a7"/>
    <w:uiPriority w:val="99"/>
    <w:rsid w:val="00AA46F7"/>
    <w:rPr>
      <w:rFonts w:ascii="Century" w:eastAsia="ＭＳ 明朝" w:hAnsi="Century" w:cs="Times New Roman"/>
      <w:szCs w:val="24"/>
    </w:rPr>
  </w:style>
  <w:style w:type="paragraph" w:styleId="a9">
    <w:name w:val="List Paragraph"/>
    <w:basedOn w:val="a"/>
    <w:uiPriority w:val="34"/>
    <w:qFormat/>
    <w:rsid w:val="00F04C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7803-6AE8-4B6A-A18F-A7C150B3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7513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2022-03-15T11:50:00Z</dcterms:created>
  <dcterms:modified xsi:type="dcterms:W3CDTF">2022-04-28T13:52:00Z</dcterms:modified>
</cp:coreProperties>
</file>