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C9A4" w14:textId="77777777" w:rsidR="0037367C" w:rsidRPr="006629DE" w:rsidRDefault="009B365C" w:rsidP="00CA300A">
      <w:pPr>
        <w:wordWrap w:val="0"/>
        <w:spacing w:line="360" w:lineRule="exact"/>
        <w:ind w:rightChars="100" w:right="210"/>
        <w:jc w:val="right"/>
        <w:rPr>
          <w:rFonts w:ascii="ＭＳ 明朝" w:hAnsi="ＭＳ 明朝"/>
          <w:b/>
          <w:sz w:val="24"/>
        </w:rPr>
      </w:pPr>
      <w:r w:rsidRPr="006629DE">
        <w:rPr>
          <w:rFonts w:ascii="ＭＳ 明朝" w:hAnsi="ＭＳ 明朝" w:hint="eastAsia"/>
          <w:b/>
          <w:sz w:val="24"/>
        </w:rPr>
        <w:t>校長</w:t>
      </w:r>
      <w:r w:rsidR="00BC20FD" w:rsidRPr="006629DE">
        <w:rPr>
          <w:rFonts w:ascii="ＭＳ 明朝" w:hAnsi="ＭＳ 明朝" w:hint="eastAsia"/>
          <w:b/>
          <w:sz w:val="24"/>
        </w:rPr>
        <w:t xml:space="preserve">　中川　明子</w:t>
      </w:r>
    </w:p>
    <w:p w14:paraId="565869F3" w14:textId="2A2C2DF3" w:rsidR="0037367C" w:rsidRPr="006629DE" w:rsidRDefault="00C54F82" w:rsidP="009B365C">
      <w:pPr>
        <w:spacing w:line="360" w:lineRule="exact"/>
        <w:ind w:rightChars="-326" w:right="-685"/>
        <w:jc w:val="center"/>
        <w:rPr>
          <w:rFonts w:ascii="ＭＳ ゴシック" w:eastAsia="ＭＳ ゴシック" w:hAnsi="ＭＳ ゴシック"/>
          <w:b/>
          <w:sz w:val="32"/>
          <w:szCs w:val="32"/>
        </w:rPr>
      </w:pPr>
      <w:r w:rsidRPr="006629DE">
        <w:rPr>
          <w:rFonts w:ascii="ＭＳ ゴシック" w:eastAsia="ＭＳ ゴシック" w:hAnsi="ＭＳ ゴシック" w:hint="eastAsia"/>
          <w:b/>
          <w:sz w:val="32"/>
          <w:szCs w:val="32"/>
        </w:rPr>
        <w:t>令和</w:t>
      </w:r>
      <w:r w:rsidR="007D3FFA" w:rsidRPr="006629DE">
        <w:rPr>
          <w:rFonts w:ascii="ＭＳ ゴシック" w:eastAsia="ＭＳ ゴシック" w:hAnsi="ＭＳ ゴシック" w:hint="eastAsia"/>
          <w:b/>
          <w:sz w:val="32"/>
          <w:szCs w:val="32"/>
        </w:rPr>
        <w:t>４</w:t>
      </w:r>
      <w:r w:rsidR="00361497" w:rsidRPr="006629DE">
        <w:rPr>
          <w:rFonts w:ascii="ＭＳ ゴシック" w:eastAsia="ＭＳ ゴシック" w:hAnsi="ＭＳ ゴシック" w:hint="eastAsia"/>
          <w:b/>
          <w:sz w:val="32"/>
          <w:szCs w:val="32"/>
        </w:rPr>
        <w:t xml:space="preserve">年度　</w:t>
      </w:r>
      <w:r w:rsidR="009B365C" w:rsidRPr="006629DE">
        <w:rPr>
          <w:rFonts w:ascii="ＭＳ ゴシック" w:eastAsia="ＭＳ ゴシック" w:hAnsi="ＭＳ ゴシック" w:hint="eastAsia"/>
          <w:b/>
          <w:sz w:val="32"/>
          <w:szCs w:val="32"/>
        </w:rPr>
        <w:t>学校経営</w:t>
      </w:r>
      <w:r w:rsidR="00A920A8" w:rsidRPr="006629DE">
        <w:rPr>
          <w:rFonts w:ascii="ＭＳ ゴシック" w:eastAsia="ＭＳ ゴシック" w:hAnsi="ＭＳ ゴシック" w:hint="eastAsia"/>
          <w:b/>
          <w:sz w:val="32"/>
          <w:szCs w:val="32"/>
        </w:rPr>
        <w:t>計画及び</w:t>
      </w:r>
      <w:r w:rsidR="00225A63" w:rsidRPr="006629DE">
        <w:rPr>
          <w:rFonts w:ascii="ＭＳ ゴシック" w:eastAsia="ＭＳ ゴシック" w:hAnsi="ＭＳ ゴシック" w:hint="eastAsia"/>
          <w:b/>
          <w:sz w:val="32"/>
          <w:szCs w:val="32"/>
        </w:rPr>
        <w:t>学校</w:t>
      </w:r>
      <w:r w:rsidR="00A920A8" w:rsidRPr="006629DE">
        <w:rPr>
          <w:rFonts w:ascii="ＭＳ ゴシック" w:eastAsia="ＭＳ ゴシック" w:hAnsi="ＭＳ ゴシック" w:hint="eastAsia"/>
          <w:b/>
          <w:sz w:val="32"/>
          <w:szCs w:val="32"/>
        </w:rPr>
        <w:t>評価</w:t>
      </w:r>
    </w:p>
    <w:p w14:paraId="18E57329" w14:textId="77777777" w:rsidR="000F7917" w:rsidRPr="006629DE" w:rsidRDefault="005D257E" w:rsidP="004245A1">
      <w:pPr>
        <w:spacing w:line="300" w:lineRule="exact"/>
        <w:ind w:hanging="187"/>
        <w:jc w:val="left"/>
        <w:rPr>
          <w:rFonts w:ascii="ＭＳ ゴシック" w:eastAsia="ＭＳ ゴシック" w:hAnsi="ＭＳ ゴシック"/>
          <w:szCs w:val="21"/>
        </w:rPr>
      </w:pPr>
      <w:r w:rsidRPr="006629DE">
        <w:rPr>
          <w:rFonts w:ascii="ＭＳ ゴシック" w:eastAsia="ＭＳ ゴシック" w:hAnsi="ＭＳ ゴシック" w:hint="eastAsia"/>
          <w:szCs w:val="21"/>
        </w:rPr>
        <w:t>１</w:t>
      </w:r>
      <w:r w:rsidR="005846E8" w:rsidRPr="006629D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629DE" w14:paraId="4DA214A7" w14:textId="77777777" w:rsidTr="00F73514">
        <w:trPr>
          <w:jc w:val="center"/>
        </w:trPr>
        <w:tc>
          <w:tcPr>
            <w:tcW w:w="14944" w:type="dxa"/>
            <w:shd w:val="clear" w:color="auto" w:fill="auto"/>
            <w:tcMar>
              <w:top w:w="142" w:type="dxa"/>
              <w:left w:w="142" w:type="dxa"/>
              <w:bottom w:w="142" w:type="dxa"/>
              <w:right w:w="142" w:type="dxa"/>
            </w:tcMar>
          </w:tcPr>
          <w:p w14:paraId="357FA43E" w14:textId="77777777" w:rsidR="00D4104A" w:rsidRPr="006629DE" w:rsidRDefault="00D4104A" w:rsidP="00D4104A">
            <w:pPr>
              <w:tabs>
                <w:tab w:val="left" w:pos="2340"/>
              </w:tabs>
              <w:autoSpaceDE w:val="0"/>
              <w:autoSpaceDN w:val="0"/>
              <w:rPr>
                <w:rFonts w:ascii="ＭＳ 明朝"/>
                <w:b/>
                <w:szCs w:val="21"/>
              </w:rPr>
            </w:pPr>
            <w:r w:rsidRPr="006629DE">
              <w:rPr>
                <w:rFonts w:ascii="ＭＳ 明朝" w:hAnsi="ＭＳ 明朝" w:hint="eastAsia"/>
                <w:b/>
                <w:szCs w:val="21"/>
              </w:rPr>
              <w:t>「生徒たちが『入学してよかった』と思える学校、保護者に『入学させてよかった』と思っていただける学校、</w:t>
            </w:r>
          </w:p>
          <w:p w14:paraId="7CCCA8C6" w14:textId="77777777" w:rsidR="00D4104A" w:rsidRPr="006629DE" w:rsidRDefault="00D4104A" w:rsidP="00D4104A">
            <w:pPr>
              <w:tabs>
                <w:tab w:val="left" w:pos="2340"/>
              </w:tabs>
              <w:autoSpaceDE w:val="0"/>
              <w:autoSpaceDN w:val="0"/>
              <w:ind w:firstLineChars="1100" w:firstLine="2319"/>
              <w:rPr>
                <w:rFonts w:ascii="ＭＳ 明朝"/>
                <w:b/>
                <w:szCs w:val="21"/>
              </w:rPr>
            </w:pPr>
            <w:r w:rsidRPr="006629DE">
              <w:rPr>
                <w:rFonts w:ascii="ＭＳ 明朝" w:hAnsi="ＭＳ 明朝" w:hint="eastAsia"/>
                <w:b/>
                <w:szCs w:val="21"/>
              </w:rPr>
              <w:t>卒業生がすばらしい『母校』と思える学校、地域の方に『一緒にがんばろう』と思っていただける学校」をめざす。</w:t>
            </w:r>
          </w:p>
          <w:p w14:paraId="5273B45B" w14:textId="77777777" w:rsidR="00D4104A" w:rsidRPr="006629DE" w:rsidRDefault="005D257E" w:rsidP="006F28D3">
            <w:pPr>
              <w:tabs>
                <w:tab w:val="left" w:pos="2340"/>
              </w:tabs>
              <w:autoSpaceDE w:val="0"/>
              <w:autoSpaceDN w:val="0"/>
              <w:rPr>
                <w:rFonts w:ascii="ＭＳ 明朝" w:hAnsi="ＭＳ 明朝"/>
                <w:szCs w:val="21"/>
              </w:rPr>
            </w:pPr>
            <w:r w:rsidRPr="006629DE">
              <w:rPr>
                <w:rFonts w:ascii="ＭＳ 明朝" w:hAnsi="ＭＳ 明朝" w:hint="eastAsia"/>
                <w:szCs w:val="21"/>
              </w:rPr>
              <w:t>１</w:t>
            </w:r>
            <w:r w:rsidR="00D4104A" w:rsidRPr="006629DE">
              <w:rPr>
                <w:rFonts w:ascii="ＭＳ 明朝" w:hAnsi="ＭＳ 明朝" w:hint="eastAsia"/>
                <w:szCs w:val="21"/>
              </w:rPr>
              <w:t xml:space="preserve">　生徒の自己実現に向けた教育活動により、夢と志を持った生徒を育成する。 　（目標あるキャリア教育）</w:t>
            </w:r>
          </w:p>
          <w:p w14:paraId="3BDAEDC9" w14:textId="77777777" w:rsidR="00D4104A" w:rsidRPr="006629DE" w:rsidRDefault="005D257E" w:rsidP="006F28D3">
            <w:pPr>
              <w:tabs>
                <w:tab w:val="left" w:pos="2340"/>
              </w:tabs>
              <w:autoSpaceDE w:val="0"/>
              <w:autoSpaceDN w:val="0"/>
              <w:jc w:val="left"/>
              <w:rPr>
                <w:rFonts w:ascii="ＭＳ 明朝" w:hAnsi="ＭＳ 明朝"/>
                <w:szCs w:val="21"/>
              </w:rPr>
            </w:pPr>
            <w:r w:rsidRPr="006629DE">
              <w:rPr>
                <w:rFonts w:ascii="ＭＳ 明朝" w:hAnsi="ＭＳ 明朝" w:hint="eastAsia"/>
                <w:szCs w:val="21"/>
              </w:rPr>
              <w:t>２</w:t>
            </w:r>
            <w:r w:rsidR="00D4104A" w:rsidRPr="006629DE">
              <w:rPr>
                <w:rFonts w:ascii="ＭＳ 明朝" w:hAnsi="ＭＳ 明朝" w:hint="eastAsia"/>
                <w:szCs w:val="21"/>
              </w:rPr>
              <w:t xml:space="preserve">　人権尊重の精神に基づいて、モラルやマナー面での社会的な人間力を育てる。 （人権教育をふまえた社会的実力の育成）</w:t>
            </w:r>
          </w:p>
          <w:p w14:paraId="58E112FB" w14:textId="77777777" w:rsidR="00201A51" w:rsidRPr="006629DE" w:rsidRDefault="005D257E" w:rsidP="006F28D3">
            <w:pPr>
              <w:rPr>
                <w:rFonts w:ascii="ＭＳ ゴシック" w:eastAsia="ＭＳ ゴシック" w:hAnsi="ＭＳ ゴシック"/>
                <w:szCs w:val="21"/>
              </w:rPr>
            </w:pPr>
            <w:r w:rsidRPr="006629DE">
              <w:rPr>
                <w:rFonts w:ascii="ＭＳ 明朝" w:hAnsi="ＭＳ 明朝" w:hint="eastAsia"/>
                <w:szCs w:val="21"/>
              </w:rPr>
              <w:t>３</w:t>
            </w:r>
            <w:r w:rsidR="00D4104A" w:rsidRPr="006629DE">
              <w:rPr>
                <w:rFonts w:ascii="ＭＳ 明朝" w:hAnsi="ＭＳ 明朝" w:hint="eastAsia"/>
                <w:szCs w:val="21"/>
              </w:rPr>
              <w:t xml:space="preserve">　地域や保護者等との信頼に基づいた連携関係を構築して教育活動を展開する。 （社会に開かれた学校づくり）</w:t>
            </w:r>
          </w:p>
        </w:tc>
      </w:tr>
    </w:tbl>
    <w:p w14:paraId="5DFF32F7" w14:textId="77777777" w:rsidR="009B365C" w:rsidRPr="006629DE" w:rsidRDefault="005D257E" w:rsidP="00101283">
      <w:pPr>
        <w:spacing w:beforeLines="50" w:before="163" w:line="300" w:lineRule="exact"/>
        <w:ind w:hanging="187"/>
        <w:jc w:val="left"/>
        <w:rPr>
          <w:rFonts w:ascii="ＭＳ ゴシック" w:eastAsia="ＭＳ ゴシック" w:hAnsi="ＭＳ ゴシック"/>
          <w:szCs w:val="21"/>
        </w:rPr>
      </w:pPr>
      <w:r w:rsidRPr="006629DE">
        <w:rPr>
          <w:rFonts w:ascii="ＭＳ ゴシック" w:eastAsia="ＭＳ ゴシック" w:hAnsi="ＭＳ ゴシック" w:hint="eastAsia"/>
          <w:szCs w:val="21"/>
        </w:rPr>
        <w:t>２</w:t>
      </w:r>
      <w:r w:rsidR="009B365C" w:rsidRPr="006629D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629DE" w14:paraId="33B96C64" w14:textId="77777777" w:rsidTr="00F73514">
        <w:trPr>
          <w:jc w:val="center"/>
        </w:trPr>
        <w:tc>
          <w:tcPr>
            <w:tcW w:w="14944" w:type="dxa"/>
            <w:shd w:val="clear" w:color="auto" w:fill="auto"/>
            <w:tcMar>
              <w:top w:w="142" w:type="dxa"/>
              <w:left w:w="142" w:type="dxa"/>
              <w:bottom w:w="142" w:type="dxa"/>
              <w:right w:w="142" w:type="dxa"/>
            </w:tcMar>
          </w:tcPr>
          <w:p w14:paraId="225327F1" w14:textId="77777777" w:rsidR="00D4104A" w:rsidRPr="006629DE" w:rsidRDefault="005D257E" w:rsidP="00D4104A">
            <w:pPr>
              <w:autoSpaceDE w:val="0"/>
              <w:autoSpaceDN w:val="0"/>
              <w:spacing w:line="300" w:lineRule="exact"/>
              <w:rPr>
                <w:rFonts w:ascii="ＭＳ 明朝" w:cs="ＭＳ ゴシック"/>
                <w:b/>
                <w:i/>
                <w:szCs w:val="21"/>
              </w:rPr>
            </w:pPr>
            <w:r w:rsidRPr="006629DE">
              <w:rPr>
                <w:rFonts w:ascii="ＭＳ 明朝" w:hAnsi="ＭＳ 明朝" w:cs="ＭＳ ゴシック" w:hint="eastAsia"/>
                <w:b/>
                <w:szCs w:val="21"/>
              </w:rPr>
              <w:t>１</w:t>
            </w:r>
            <w:r w:rsidR="00D4104A" w:rsidRPr="006629DE">
              <w:rPr>
                <w:rFonts w:ascii="ＭＳ 明朝" w:hAnsi="ＭＳ 明朝" w:cs="ＭＳ ゴシック"/>
                <w:b/>
                <w:szCs w:val="21"/>
              </w:rPr>
              <w:t xml:space="preserve">  </w:t>
            </w:r>
            <w:r w:rsidR="00D4104A" w:rsidRPr="006629DE">
              <w:rPr>
                <w:rFonts w:ascii="ＭＳ 明朝" w:hAnsi="ＭＳ 明朝" w:cs="ＭＳ ゴシック" w:hint="eastAsia"/>
                <w:b/>
                <w:szCs w:val="21"/>
              </w:rPr>
              <w:t>確かな学力の定着</w:t>
            </w:r>
          </w:p>
          <w:p w14:paraId="6B3005D7" w14:textId="77777777" w:rsidR="00D4104A" w:rsidRPr="006629DE" w:rsidRDefault="00D4104A" w:rsidP="00D4104A">
            <w:pPr>
              <w:autoSpaceDE w:val="0"/>
              <w:autoSpaceDN w:val="0"/>
              <w:spacing w:line="300" w:lineRule="exact"/>
              <w:ind w:firstLineChars="100" w:firstLine="210"/>
              <w:rPr>
                <w:rFonts w:ascii="ＭＳ 明朝" w:cs="ＭＳ ゴシック"/>
                <w:szCs w:val="21"/>
              </w:rPr>
            </w:pPr>
            <w:r w:rsidRPr="006629DE">
              <w:rPr>
                <w:rFonts w:ascii="ＭＳ 明朝" w:hAnsi="ＭＳ 明朝" w:cs="ＭＳ ゴシック"/>
                <w:szCs w:val="21"/>
              </w:rPr>
              <w:t>(</w:t>
            </w:r>
            <w:r w:rsidR="005D257E" w:rsidRPr="006629DE">
              <w:rPr>
                <w:rFonts w:ascii="ＭＳ 明朝" w:hAnsi="ＭＳ 明朝" w:cs="ＭＳ ゴシック" w:hint="eastAsia"/>
                <w:szCs w:val="21"/>
              </w:rPr>
              <w:t>１</w:t>
            </w:r>
            <w:r w:rsidRPr="006629DE">
              <w:rPr>
                <w:rFonts w:ascii="ＭＳ 明朝" w:hAnsi="ＭＳ 明朝" w:cs="ＭＳ ゴシック"/>
                <w:szCs w:val="21"/>
              </w:rPr>
              <w:t>)</w:t>
            </w:r>
            <w:r w:rsidRPr="006629DE">
              <w:rPr>
                <w:rFonts w:ascii="ＭＳ 明朝" w:cs="ＭＳ ゴシック"/>
                <w:szCs w:val="21"/>
              </w:rPr>
              <w:t xml:space="preserve"> </w:t>
            </w:r>
            <w:r w:rsidR="001B230E" w:rsidRPr="006629DE">
              <w:rPr>
                <w:rFonts w:ascii="ＭＳ 明朝" w:hAnsi="ＭＳ 明朝" w:cs="ＭＳ ゴシック" w:hint="eastAsia"/>
                <w:szCs w:val="21"/>
              </w:rPr>
              <w:t>工夫ある</w:t>
            </w:r>
            <w:r w:rsidR="00337085" w:rsidRPr="006629DE">
              <w:rPr>
                <w:rFonts w:ascii="ＭＳ 明朝" w:hAnsi="ＭＳ 明朝" w:cs="ＭＳ ゴシック" w:hint="eastAsia"/>
                <w:szCs w:val="21"/>
              </w:rPr>
              <w:t>計画的な</w:t>
            </w:r>
            <w:r w:rsidRPr="006629DE">
              <w:rPr>
                <w:rFonts w:ascii="ＭＳ 明朝" w:hAnsi="ＭＳ 明朝" w:cs="ＭＳ ゴシック" w:hint="eastAsia"/>
                <w:szCs w:val="21"/>
              </w:rPr>
              <w:t>展開や</w:t>
            </w:r>
            <w:r w:rsidR="005D257E" w:rsidRPr="006629DE">
              <w:rPr>
                <w:rFonts w:ascii="ＭＳ 明朝" w:hAnsi="ＭＳ 明朝" w:cs="ＭＳ ゴシック"/>
                <w:szCs w:val="21"/>
              </w:rPr>
              <w:t>ICT</w:t>
            </w:r>
            <w:r w:rsidRPr="006629DE">
              <w:rPr>
                <w:rFonts w:ascii="ＭＳ 明朝" w:hAnsi="ＭＳ 明朝" w:cs="ＭＳ ゴシック" w:hint="eastAsia"/>
                <w:szCs w:val="21"/>
              </w:rPr>
              <w:t>を活用した授業の拡充等により魅力ある授業づくりを推進し、学びの意欲を高め基礎学力の定着を図る。</w:t>
            </w:r>
          </w:p>
          <w:p w14:paraId="2C5CF946" w14:textId="77777777" w:rsidR="00D4104A" w:rsidRPr="006629DE" w:rsidRDefault="00D4104A" w:rsidP="00D4104A">
            <w:pPr>
              <w:autoSpaceDE w:val="0"/>
              <w:autoSpaceDN w:val="0"/>
              <w:spacing w:line="300" w:lineRule="exact"/>
              <w:ind w:leftChars="100" w:left="630" w:hangingChars="200" w:hanging="420"/>
              <w:rPr>
                <w:rFonts w:ascii="ＭＳ 明朝" w:hAnsi="ＭＳ 明朝" w:cs="ＭＳ ゴシック"/>
                <w:szCs w:val="21"/>
              </w:rPr>
            </w:pPr>
            <w:r w:rsidRPr="006629DE">
              <w:rPr>
                <w:rFonts w:ascii="ＭＳ 明朝" w:hAnsi="ＭＳ 明朝" w:cs="ＭＳ ゴシック" w:hint="eastAsia"/>
                <w:szCs w:val="21"/>
              </w:rPr>
              <w:t>(</w:t>
            </w:r>
            <w:r w:rsidR="005D257E" w:rsidRPr="006629DE">
              <w:rPr>
                <w:rFonts w:ascii="ＭＳ 明朝" w:hAnsi="ＭＳ 明朝" w:cs="ＭＳ ゴシック" w:hint="eastAsia"/>
                <w:szCs w:val="21"/>
              </w:rPr>
              <w:t>２</w:t>
            </w:r>
            <w:r w:rsidRPr="006629DE">
              <w:rPr>
                <w:rFonts w:ascii="ＭＳ 明朝" w:hAnsi="ＭＳ 明朝" w:cs="ＭＳ ゴシック" w:hint="eastAsia"/>
                <w:szCs w:val="21"/>
              </w:rPr>
              <w:t>)</w:t>
            </w:r>
            <w:r w:rsidR="00657273" w:rsidRPr="006629DE">
              <w:rPr>
                <w:rFonts w:ascii="ＭＳ 明朝" w:hAnsi="ＭＳ 明朝" w:cs="ＭＳ ゴシック" w:hint="eastAsia"/>
                <w:szCs w:val="21"/>
              </w:rPr>
              <w:t xml:space="preserve"> </w:t>
            </w:r>
            <w:r w:rsidR="00657273" w:rsidRPr="006629DE">
              <w:rPr>
                <w:rFonts w:ascii="ＭＳ 明朝" w:hAnsi="ＭＳ 明朝" w:cs="ＭＳ ゴシック" w:hint="eastAsia"/>
                <w:bCs/>
                <w:szCs w:val="21"/>
              </w:rPr>
              <w:t>授業研究委員会を核に</w:t>
            </w:r>
            <w:r w:rsidR="001A68DF" w:rsidRPr="006629DE">
              <w:rPr>
                <w:rFonts w:ascii="ＭＳ 明朝" w:hAnsi="ＭＳ 明朝" w:cs="ＭＳ ゴシック" w:hint="eastAsia"/>
                <w:szCs w:val="21"/>
              </w:rPr>
              <w:t>「</w:t>
            </w:r>
            <w:r w:rsidR="005D257E" w:rsidRPr="006629DE">
              <w:rPr>
                <w:rFonts w:ascii="ＭＳ 明朝" w:hAnsi="ＭＳ 明朝" w:cs="ＭＳ ゴシック"/>
                <w:szCs w:val="21"/>
              </w:rPr>
              <w:t>SK</w:t>
            </w:r>
            <w:r w:rsidR="001A68DF" w:rsidRPr="006629DE">
              <w:rPr>
                <w:rFonts w:ascii="ＭＳ 明朝" w:hAnsi="ＭＳ 明朝" w:cs="ＭＳ ゴシック" w:hint="eastAsia"/>
                <w:szCs w:val="21"/>
              </w:rPr>
              <w:t>勉強会」などの</w:t>
            </w:r>
            <w:r w:rsidRPr="006629DE">
              <w:rPr>
                <w:rFonts w:ascii="ＭＳ 明朝" w:hAnsi="ＭＳ 明朝" w:cs="ＭＳ ゴシック" w:hint="eastAsia"/>
                <w:szCs w:val="21"/>
              </w:rPr>
              <w:t>授業研修</w:t>
            </w:r>
            <w:r w:rsidR="001A68DF" w:rsidRPr="006629DE">
              <w:rPr>
                <w:rFonts w:ascii="ＭＳ 明朝" w:hAnsi="ＭＳ 明朝" w:cs="ＭＳ ゴシック" w:hint="eastAsia"/>
                <w:szCs w:val="21"/>
              </w:rPr>
              <w:t>を実施することで校内の</w:t>
            </w:r>
            <w:r w:rsidRPr="006629DE">
              <w:rPr>
                <w:rFonts w:ascii="ＭＳ 明朝" w:hAnsi="ＭＳ 明朝" w:cs="ＭＳ ゴシック" w:hint="eastAsia"/>
                <w:szCs w:val="21"/>
              </w:rPr>
              <w:t>研究授業等を充実させ</w:t>
            </w:r>
            <w:r w:rsidR="00657273" w:rsidRPr="006629DE">
              <w:rPr>
                <w:rFonts w:ascii="ＭＳ 明朝" w:hAnsi="ＭＳ 明朝" w:cs="ＭＳ ゴシック" w:hint="eastAsia"/>
                <w:szCs w:val="21"/>
              </w:rPr>
              <w:t>、</w:t>
            </w:r>
            <w:r w:rsidRPr="006629DE">
              <w:rPr>
                <w:rFonts w:ascii="ＭＳ 明朝" w:hAnsi="ＭＳ 明朝" w:cs="ＭＳ ゴシック" w:hint="eastAsia"/>
                <w:szCs w:val="21"/>
              </w:rPr>
              <w:t>経験の多少によらず授業力の向上を図る。</w:t>
            </w:r>
          </w:p>
          <w:p w14:paraId="05D3C920" w14:textId="538EB1A9" w:rsidR="00D4104A" w:rsidRPr="006629DE" w:rsidRDefault="00D4104A" w:rsidP="00D4104A">
            <w:pPr>
              <w:autoSpaceDE w:val="0"/>
              <w:autoSpaceDN w:val="0"/>
              <w:spacing w:line="300" w:lineRule="exact"/>
              <w:ind w:left="630" w:hangingChars="300" w:hanging="630"/>
              <w:rPr>
                <w:rFonts w:ascii="ＭＳ 明朝" w:hAnsi="ＭＳ 明朝" w:cs="ＭＳ ゴシック"/>
                <w:szCs w:val="21"/>
              </w:rPr>
            </w:pPr>
            <w:r w:rsidRPr="006629DE">
              <w:rPr>
                <w:rFonts w:ascii="ＭＳ 明朝" w:hAnsi="ＭＳ 明朝" w:cs="ＭＳ ゴシック" w:hint="eastAsia"/>
                <w:szCs w:val="21"/>
              </w:rPr>
              <w:t xml:space="preserve">　＊生徒向け学校教育自己診断「</w:t>
            </w:r>
            <w:r w:rsidR="00D55F32" w:rsidRPr="006629DE">
              <w:rPr>
                <w:rFonts w:ascii="ＭＳ 明朝" w:hAnsi="ＭＳ 明朝" w:cs="ＭＳ ゴシック" w:hint="eastAsia"/>
                <w:szCs w:val="21"/>
              </w:rPr>
              <w:t>教え方に工夫をしている先生が多い。</w:t>
            </w:r>
            <w:r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6407DB" w:rsidRPr="006629DE">
              <w:rPr>
                <w:rFonts w:ascii="ＭＳ 明朝" w:hAnsi="ＭＳ 明朝" w:cs="ＭＳ ゴシック" w:hint="eastAsia"/>
                <w:szCs w:val="21"/>
              </w:rPr>
              <w:t>:</w:t>
            </w:r>
            <w:r w:rsidR="005D257E" w:rsidRPr="006629DE">
              <w:rPr>
                <w:rFonts w:ascii="ＭＳ 明朝" w:hAnsi="ＭＳ 明朝" w:cs="ＭＳ ゴシック"/>
                <w:szCs w:val="21"/>
              </w:rPr>
              <w:t>64</w:t>
            </w:r>
            <w:r w:rsidR="00F81321" w:rsidRPr="006629DE">
              <w:rPr>
                <w:rFonts w:ascii="ＭＳ 明朝" w:hAnsi="ＭＳ 明朝" w:cs="ＭＳ ゴシック"/>
                <w:szCs w:val="21"/>
              </w:rPr>
              <w:t>.</w:t>
            </w:r>
            <w:r w:rsidR="005D257E" w:rsidRPr="006629DE">
              <w:rPr>
                <w:rFonts w:ascii="ＭＳ 明朝" w:hAnsi="ＭＳ 明朝" w:cs="ＭＳ ゴシック"/>
                <w:szCs w:val="21"/>
              </w:rPr>
              <w:t>3</w:t>
            </w:r>
            <w:r w:rsidR="00F81321" w:rsidRPr="006629DE">
              <w:rPr>
                <w:rFonts w:ascii="ＭＳ 明朝" w:hAnsi="ＭＳ 明朝" w:cs="ＭＳ ゴシック"/>
                <w:szCs w:val="21"/>
              </w:rPr>
              <w:t>%</w:t>
            </w:r>
            <w:r w:rsidR="00830679" w:rsidRPr="006629DE">
              <w:rPr>
                <w:rFonts w:ascii="ＭＳ 明朝" w:hAnsi="ＭＳ 明朝" w:cs="ＭＳ ゴシック" w:hint="eastAsia"/>
                <w:szCs w:val="21"/>
              </w:rPr>
              <w:t>,</w:t>
            </w:r>
            <w:r w:rsidR="002B34C4" w:rsidRPr="006629DE">
              <w:rPr>
                <w:rFonts w:ascii="ＭＳ 明朝" w:hAnsi="ＭＳ 明朝" w:cs="ＭＳ ゴシック"/>
                <w:szCs w:val="21"/>
              </w:rPr>
              <w:t xml:space="preserve"> </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00830679" w:rsidRPr="006629DE">
              <w:rPr>
                <w:rFonts w:ascii="ＭＳ 明朝" w:hAnsi="ＭＳ 明朝" w:cs="ＭＳ ゴシック"/>
                <w:szCs w:val="21"/>
              </w:rPr>
              <w:t>:</w:t>
            </w:r>
            <w:r w:rsidR="005D257E" w:rsidRPr="006629DE">
              <w:rPr>
                <w:rFonts w:ascii="ＭＳ 明朝" w:hAnsi="ＭＳ 明朝" w:cs="ＭＳ ゴシック"/>
                <w:szCs w:val="21"/>
              </w:rPr>
              <w:t>69.5</w:t>
            </w:r>
            <w:r w:rsidR="00F81321" w:rsidRPr="006629DE">
              <w:rPr>
                <w:rFonts w:ascii="ＭＳ 明朝" w:hAnsi="ＭＳ 明朝" w:cs="ＭＳ ゴシック"/>
                <w:szCs w:val="21"/>
              </w:rPr>
              <w:t>%</w:t>
            </w:r>
            <w:r w:rsidR="0069206F" w:rsidRPr="006629DE">
              <w:rPr>
                <w:rFonts w:ascii="ＭＳ 明朝" w:hAnsi="ＭＳ 明朝" w:cs="ＭＳ ゴシック" w:hint="eastAsia"/>
                <w:szCs w:val="21"/>
              </w:rPr>
              <w:t>，R３:87</w:t>
            </w:r>
            <w:r w:rsidR="00F81321" w:rsidRPr="006629DE">
              <w:rPr>
                <w:rFonts w:ascii="ＭＳ 明朝" w:hAnsi="ＭＳ 明朝" w:cs="ＭＳ ゴシック"/>
                <w:szCs w:val="21"/>
              </w:rPr>
              <w:t>.</w:t>
            </w:r>
            <w:r w:rsidR="0069206F" w:rsidRPr="006629DE">
              <w:rPr>
                <w:rFonts w:ascii="ＭＳ 明朝" w:hAnsi="ＭＳ 明朝" w:cs="ＭＳ ゴシック" w:hint="eastAsia"/>
                <w:szCs w:val="21"/>
              </w:rPr>
              <w:t>7</w:t>
            </w:r>
            <w:r w:rsidR="0069206F" w:rsidRPr="006629DE">
              <w:rPr>
                <w:rFonts w:ascii="ＭＳ 明朝" w:hAnsi="ＭＳ 明朝" w:cs="ＭＳ ゴシック"/>
                <w:szCs w:val="21"/>
              </w:rPr>
              <w:t>%</w:t>
            </w:r>
            <w:r w:rsidRPr="006629DE">
              <w:rPr>
                <w:rFonts w:ascii="ＭＳ 明朝" w:hAnsi="ＭＳ 明朝" w:cs="ＭＳ ゴシック" w:hint="eastAsia"/>
                <w:szCs w:val="21"/>
              </w:rPr>
              <w:t>）に関して</w:t>
            </w:r>
            <w:r w:rsidR="00337085" w:rsidRPr="006629DE">
              <w:rPr>
                <w:rFonts w:ascii="ＭＳ 明朝" w:hAnsi="ＭＳ 明朝" w:cs="ＭＳ ゴシック" w:hint="eastAsia"/>
                <w:szCs w:val="21"/>
              </w:rPr>
              <w:t>令和</w:t>
            </w:r>
            <w:r w:rsidR="0069206F" w:rsidRPr="006629DE">
              <w:rPr>
                <w:rFonts w:ascii="ＭＳ 明朝" w:hAnsi="ＭＳ 明朝" w:cs="ＭＳ ゴシック" w:hint="eastAsia"/>
                <w:szCs w:val="21"/>
              </w:rPr>
              <w:t>６</w:t>
            </w:r>
            <w:r w:rsidRPr="006629DE">
              <w:rPr>
                <w:rFonts w:ascii="ＭＳ 明朝" w:hAnsi="ＭＳ 明朝" w:cs="ＭＳ ゴシック" w:hint="eastAsia"/>
                <w:szCs w:val="21"/>
              </w:rPr>
              <w:t>年度</w:t>
            </w:r>
            <w:r w:rsidR="009E4A31" w:rsidRPr="006629DE">
              <w:rPr>
                <w:rFonts w:ascii="ＭＳ 明朝" w:hAnsi="ＭＳ 明朝" w:cs="ＭＳ ゴシック" w:hint="eastAsia"/>
                <w:szCs w:val="21"/>
              </w:rPr>
              <w:t>まで</w:t>
            </w:r>
            <w:r w:rsidR="00285462" w:rsidRPr="006629DE">
              <w:rPr>
                <w:rFonts w:ascii="ＭＳ 明朝" w:hAnsi="ＭＳ 明朝" w:cs="ＭＳ ゴシック" w:hint="eastAsia"/>
                <w:szCs w:val="21"/>
              </w:rPr>
              <w:t>85</w:t>
            </w:r>
            <w:r w:rsidR="00285462" w:rsidRPr="006629DE">
              <w:rPr>
                <w:rFonts w:ascii="ＭＳ 明朝" w:hAnsi="ＭＳ 明朝" w:cs="ＭＳ ゴシック" w:hint="eastAsia"/>
                <w:spacing w:val="-2"/>
                <w:szCs w:val="21"/>
              </w:rPr>
              <w:t>％</w:t>
            </w:r>
            <w:r w:rsidR="006629DE" w:rsidRPr="006629DE">
              <w:rPr>
                <w:rFonts w:ascii="ＭＳ 明朝" w:hAnsi="ＭＳ 明朝" w:cs="ＭＳ ゴシック" w:hint="eastAsia"/>
                <w:spacing w:val="-2"/>
                <w:szCs w:val="21"/>
              </w:rPr>
              <w:t>超</w:t>
            </w:r>
            <w:r w:rsidR="00285462" w:rsidRPr="006629DE">
              <w:rPr>
                <w:rFonts w:ascii="ＭＳ 明朝" w:hAnsi="ＭＳ 明朝" w:cs="ＭＳ ゴシック" w:hint="eastAsia"/>
                <w:szCs w:val="21"/>
              </w:rPr>
              <w:t>を</w:t>
            </w:r>
            <w:r w:rsidR="009E4A31" w:rsidRPr="006629DE">
              <w:rPr>
                <w:rFonts w:ascii="ＭＳ 明朝" w:hAnsi="ＭＳ 明朝" w:cs="ＭＳ ゴシック" w:hint="eastAsia"/>
                <w:szCs w:val="21"/>
              </w:rPr>
              <w:t>維持する。</w:t>
            </w:r>
          </w:p>
          <w:p w14:paraId="75B93D30" w14:textId="52EE6967" w:rsidR="009E4A31" w:rsidRPr="006629DE" w:rsidRDefault="009C1420" w:rsidP="00D4104A">
            <w:pPr>
              <w:autoSpaceDE w:val="0"/>
              <w:autoSpaceDN w:val="0"/>
              <w:spacing w:line="300" w:lineRule="exact"/>
              <w:rPr>
                <w:rFonts w:ascii="ＭＳ 明朝" w:hAnsi="ＭＳ 明朝" w:cs="ＭＳ ゴシック"/>
                <w:szCs w:val="21"/>
              </w:rPr>
            </w:pPr>
            <w:r w:rsidRPr="006629DE">
              <w:rPr>
                <w:rFonts w:ascii="ＭＳ 明朝" w:hAnsi="ＭＳ 明朝" w:cs="ＭＳ ゴシック" w:hint="eastAsia"/>
                <w:szCs w:val="21"/>
              </w:rPr>
              <w:t xml:space="preserve">　＊生徒向け学校教育自己診断「授業はわかりやすく楽しい。」（</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Pr="006629DE">
              <w:rPr>
                <w:rFonts w:ascii="ＭＳ 明朝" w:hAnsi="ＭＳ 明朝" w:cs="ＭＳ ゴシック" w:hint="eastAsia"/>
                <w:szCs w:val="21"/>
              </w:rPr>
              <w:t>:</w:t>
            </w:r>
            <w:r w:rsidR="005D257E" w:rsidRPr="006629DE">
              <w:rPr>
                <w:rFonts w:ascii="ＭＳ 明朝" w:hAnsi="ＭＳ 明朝" w:cs="ＭＳ ゴシック"/>
                <w:szCs w:val="21"/>
              </w:rPr>
              <w:t>57.1</w:t>
            </w:r>
            <w:r w:rsidR="00F81321" w:rsidRPr="006629DE">
              <w:rPr>
                <w:rFonts w:ascii="ＭＳ 明朝" w:hAnsi="ＭＳ 明朝" w:cs="ＭＳ ゴシック"/>
                <w:szCs w:val="21"/>
              </w:rPr>
              <w:t>%</w:t>
            </w:r>
            <w:r w:rsidR="009E4A31"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Pr="006629DE">
              <w:rPr>
                <w:rFonts w:ascii="ＭＳ 明朝" w:hAnsi="ＭＳ 明朝" w:cs="ＭＳ ゴシック"/>
                <w:szCs w:val="21"/>
              </w:rPr>
              <w:t>:</w:t>
            </w:r>
            <w:r w:rsidR="005D257E" w:rsidRPr="006629DE">
              <w:rPr>
                <w:rFonts w:ascii="ＭＳ 明朝" w:hAnsi="ＭＳ 明朝" w:cs="ＭＳ ゴシック"/>
                <w:szCs w:val="21"/>
              </w:rPr>
              <w:t>63.6</w:t>
            </w:r>
            <w:r w:rsidR="00F81321" w:rsidRPr="006629DE">
              <w:rPr>
                <w:rFonts w:ascii="ＭＳ 明朝" w:hAnsi="ＭＳ 明朝" w:cs="ＭＳ ゴシック"/>
                <w:szCs w:val="21"/>
              </w:rPr>
              <w:t>%</w:t>
            </w:r>
            <w:r w:rsidR="0069206F" w:rsidRPr="006629DE">
              <w:rPr>
                <w:rFonts w:ascii="ＭＳ 明朝" w:hAnsi="ＭＳ 明朝" w:cs="ＭＳ ゴシック" w:hint="eastAsia"/>
                <w:szCs w:val="21"/>
              </w:rPr>
              <w:t>，R３:</w:t>
            </w:r>
            <w:r w:rsidR="009E4A31" w:rsidRPr="006629DE">
              <w:rPr>
                <w:rFonts w:ascii="ＭＳ 明朝" w:hAnsi="ＭＳ 明朝" w:cs="ＭＳ ゴシック" w:hint="eastAsia"/>
                <w:szCs w:val="21"/>
              </w:rPr>
              <w:t>8</w:t>
            </w:r>
            <w:r w:rsidR="009E4A31" w:rsidRPr="006629DE">
              <w:rPr>
                <w:rFonts w:ascii="ＭＳ 明朝" w:hAnsi="ＭＳ 明朝" w:cs="ＭＳ ゴシック"/>
                <w:szCs w:val="21"/>
              </w:rPr>
              <w:t>1</w:t>
            </w:r>
            <w:r w:rsidR="009E4A31" w:rsidRPr="006629DE">
              <w:rPr>
                <w:rFonts w:ascii="ＭＳ 明朝" w:hAnsi="ＭＳ 明朝" w:cs="ＭＳ ゴシック" w:hint="eastAsia"/>
                <w:szCs w:val="21"/>
              </w:rPr>
              <w:t>.1</w:t>
            </w:r>
            <w:r w:rsidRPr="006629DE">
              <w:rPr>
                <w:rFonts w:ascii="ＭＳ 明朝" w:hAnsi="ＭＳ 明朝" w:cs="ＭＳ ゴシック"/>
                <w:szCs w:val="21"/>
              </w:rPr>
              <w:t>%</w:t>
            </w:r>
            <w:r w:rsidRPr="006629DE">
              <w:rPr>
                <w:rFonts w:ascii="ＭＳ 明朝" w:hAnsi="ＭＳ 明朝" w:cs="ＭＳ ゴシック" w:hint="eastAsia"/>
                <w:szCs w:val="21"/>
              </w:rPr>
              <w:t>）に関して</w:t>
            </w:r>
            <w:r w:rsidR="009E4A31" w:rsidRPr="006629DE">
              <w:rPr>
                <w:rFonts w:ascii="ＭＳ 明朝" w:hAnsi="ＭＳ 明朝" w:cs="ＭＳ ゴシック" w:hint="eastAsia"/>
                <w:szCs w:val="21"/>
              </w:rPr>
              <w:t>令和６年度</w:t>
            </w:r>
            <w:r w:rsidR="00285462" w:rsidRPr="006629DE">
              <w:rPr>
                <w:rFonts w:ascii="ＭＳ 明朝" w:hAnsi="ＭＳ 明朝" w:cs="ＭＳ ゴシック" w:hint="eastAsia"/>
                <w:szCs w:val="21"/>
              </w:rPr>
              <w:t>には85</w:t>
            </w:r>
            <w:r w:rsidR="00285462" w:rsidRPr="006629DE">
              <w:rPr>
                <w:rFonts w:ascii="ＭＳ 明朝" w:hAnsi="ＭＳ 明朝" w:cs="ＭＳ ゴシック" w:hint="eastAsia"/>
                <w:spacing w:val="-2"/>
                <w:szCs w:val="21"/>
              </w:rPr>
              <w:t>％をめざす。</w:t>
            </w:r>
          </w:p>
          <w:p w14:paraId="6FDC80A4" w14:textId="1E747BAC" w:rsidR="00D4104A" w:rsidRPr="006629DE" w:rsidRDefault="005D257E" w:rsidP="00D4104A">
            <w:pPr>
              <w:autoSpaceDE w:val="0"/>
              <w:autoSpaceDN w:val="0"/>
              <w:spacing w:line="300" w:lineRule="exact"/>
              <w:rPr>
                <w:rFonts w:ascii="ＭＳ 明朝" w:hAnsi="ＭＳ 明朝" w:cs="ＭＳ ゴシック"/>
                <w:b/>
                <w:szCs w:val="21"/>
              </w:rPr>
            </w:pPr>
            <w:r w:rsidRPr="006629DE">
              <w:rPr>
                <w:rFonts w:ascii="ＭＳ 明朝" w:hAnsi="ＭＳ 明朝" w:cs="ＭＳ ゴシック" w:hint="eastAsia"/>
                <w:b/>
                <w:szCs w:val="21"/>
              </w:rPr>
              <w:t>２</w:t>
            </w:r>
            <w:r w:rsidR="00D4104A" w:rsidRPr="006629DE">
              <w:rPr>
                <w:rFonts w:ascii="ＭＳ 明朝" w:hAnsi="ＭＳ 明朝" w:cs="ＭＳ ゴシック" w:hint="eastAsia"/>
                <w:b/>
                <w:szCs w:val="21"/>
              </w:rPr>
              <w:t xml:space="preserve">　多様な進路の実現</w:t>
            </w:r>
          </w:p>
          <w:p w14:paraId="793FF86E" w14:textId="77777777" w:rsidR="00D4104A" w:rsidRPr="006629DE" w:rsidRDefault="00D4104A" w:rsidP="00D4104A">
            <w:pPr>
              <w:autoSpaceDE w:val="0"/>
              <w:autoSpaceDN w:val="0"/>
              <w:spacing w:line="300" w:lineRule="exact"/>
              <w:ind w:firstLineChars="100" w:firstLine="210"/>
              <w:rPr>
                <w:rFonts w:ascii="ＭＳ 明朝" w:hAnsi="ＭＳ 明朝" w:cs="ＭＳ ゴシック"/>
                <w:szCs w:val="21"/>
              </w:rPr>
            </w:pPr>
            <w:r w:rsidRPr="006629DE">
              <w:rPr>
                <w:rFonts w:ascii="ＭＳ 明朝" w:hAnsi="ＭＳ 明朝" w:cs="ＭＳ ゴシック"/>
                <w:szCs w:val="21"/>
              </w:rPr>
              <w:t>(</w:t>
            </w:r>
            <w:r w:rsidR="005D257E" w:rsidRPr="006629DE">
              <w:rPr>
                <w:rFonts w:ascii="ＭＳ 明朝" w:hAnsi="ＭＳ 明朝" w:cs="ＭＳ ゴシック" w:hint="eastAsia"/>
                <w:szCs w:val="21"/>
              </w:rPr>
              <w:t>１</w:t>
            </w:r>
            <w:r w:rsidRPr="006629DE">
              <w:rPr>
                <w:rFonts w:ascii="ＭＳ 明朝" w:hAnsi="ＭＳ 明朝" w:cs="ＭＳ ゴシック"/>
                <w:szCs w:val="21"/>
              </w:rPr>
              <w:t>)</w:t>
            </w:r>
            <w:r w:rsidRPr="006629DE">
              <w:rPr>
                <w:rFonts w:ascii="ＭＳ 明朝" w:hAnsi="ＭＳ 明朝" w:cs="ＭＳ ゴシック" w:hint="eastAsia"/>
                <w:szCs w:val="21"/>
              </w:rPr>
              <w:t xml:space="preserve"> 多様な進路を実現するための進路支援ｼｽﾃﾑを確立し、早期に進路目標を意識させる指導を行う。</w:t>
            </w:r>
          </w:p>
          <w:p w14:paraId="262A80AF" w14:textId="38687A31" w:rsidR="00D4104A" w:rsidRPr="006629DE" w:rsidRDefault="00D4104A" w:rsidP="00D4104A">
            <w:pPr>
              <w:autoSpaceDE w:val="0"/>
              <w:autoSpaceDN w:val="0"/>
              <w:spacing w:line="300" w:lineRule="exact"/>
              <w:ind w:firstLineChars="100" w:firstLine="206"/>
              <w:rPr>
                <w:rFonts w:ascii="ＭＳ 明朝" w:hAnsi="ＭＳ 明朝" w:cs="ＭＳ ゴシック"/>
                <w:spacing w:val="-2"/>
                <w:szCs w:val="21"/>
              </w:rPr>
            </w:pPr>
            <w:r w:rsidRPr="006629DE">
              <w:rPr>
                <w:rFonts w:ascii="ＭＳ 明朝" w:hAnsi="ＭＳ 明朝" w:cs="ＭＳ ゴシック" w:hint="eastAsia"/>
                <w:spacing w:val="-2"/>
                <w:szCs w:val="21"/>
              </w:rPr>
              <w:t>＊</w:t>
            </w:r>
            <w:r w:rsidR="002765DA" w:rsidRPr="006629DE">
              <w:rPr>
                <w:rFonts w:ascii="ＭＳ 明朝" w:hAnsi="ＭＳ 明朝" w:cs="ＭＳ ゴシック" w:hint="eastAsia"/>
                <w:spacing w:val="-2"/>
                <w:szCs w:val="21"/>
              </w:rPr>
              <w:t>生徒が</w:t>
            </w:r>
            <w:r w:rsidR="00945967" w:rsidRPr="006629DE">
              <w:rPr>
                <w:rFonts w:ascii="ＭＳ 明朝" w:hAnsi="ＭＳ 明朝" w:cs="ＭＳ ゴシック" w:hint="eastAsia"/>
                <w:spacing w:val="-2"/>
                <w:szCs w:val="21"/>
              </w:rPr>
              <w:t>卒業後に自己実現に向けての準備をするケースを除いて、</w:t>
            </w:r>
            <w:r w:rsidRPr="006629DE">
              <w:rPr>
                <w:rFonts w:ascii="ＭＳ 明朝" w:hAnsi="ＭＳ 明朝" w:cs="ＭＳ ゴシック" w:hint="eastAsia"/>
                <w:spacing w:val="-2"/>
                <w:szCs w:val="21"/>
              </w:rPr>
              <w:t>進路未決定率（</w:t>
            </w:r>
            <w:r w:rsidR="005D257E" w:rsidRPr="006629DE">
              <w:rPr>
                <w:rFonts w:ascii="ＭＳ 明朝" w:hAnsi="ＭＳ 明朝" w:cs="ＭＳ ゴシック"/>
                <w:spacing w:val="-2"/>
                <w:szCs w:val="21"/>
              </w:rPr>
              <w:t>R</w:t>
            </w:r>
            <w:r w:rsidR="005D257E" w:rsidRPr="006629DE">
              <w:rPr>
                <w:rFonts w:ascii="ＭＳ 明朝" w:hAnsi="ＭＳ 明朝" w:cs="ＭＳ ゴシック" w:hint="eastAsia"/>
                <w:spacing w:val="-2"/>
                <w:szCs w:val="21"/>
              </w:rPr>
              <w:t>１</w:t>
            </w:r>
            <w:r w:rsidR="00921857" w:rsidRPr="006629DE">
              <w:rPr>
                <w:rFonts w:ascii="ＭＳ 明朝" w:hAnsi="ＭＳ 明朝" w:cs="ＭＳ ゴシック" w:hint="eastAsia"/>
                <w:spacing w:val="-2"/>
                <w:szCs w:val="21"/>
              </w:rPr>
              <w:t>:</w:t>
            </w:r>
            <w:r w:rsidR="005D257E" w:rsidRPr="006629DE">
              <w:rPr>
                <w:rFonts w:ascii="ＭＳ 明朝" w:hAnsi="ＭＳ 明朝" w:cs="ＭＳ ゴシック"/>
                <w:spacing w:val="-2"/>
                <w:szCs w:val="21"/>
              </w:rPr>
              <w:t>4.4</w:t>
            </w:r>
            <w:r w:rsidR="00F81321" w:rsidRPr="006629DE">
              <w:rPr>
                <w:rFonts w:ascii="ＭＳ 明朝" w:hAnsi="ＭＳ 明朝" w:cs="ＭＳ ゴシック"/>
                <w:szCs w:val="21"/>
              </w:rPr>
              <w:t>%</w:t>
            </w:r>
            <w:r w:rsidR="009E4A31" w:rsidRPr="006629DE">
              <w:rPr>
                <w:rFonts w:ascii="ＭＳ 明朝" w:hAnsi="ＭＳ 明朝" w:cs="ＭＳ ゴシック" w:hint="eastAsia"/>
                <w:spacing w:val="-2"/>
                <w:szCs w:val="21"/>
              </w:rPr>
              <w:t>，</w:t>
            </w:r>
            <w:r w:rsidR="005D257E" w:rsidRPr="006629DE">
              <w:rPr>
                <w:rFonts w:ascii="ＭＳ 明朝" w:hAnsi="ＭＳ 明朝" w:cs="ＭＳ ゴシック"/>
                <w:spacing w:val="-2"/>
                <w:szCs w:val="21"/>
              </w:rPr>
              <w:t>R</w:t>
            </w:r>
            <w:r w:rsidR="005D257E" w:rsidRPr="006629DE">
              <w:rPr>
                <w:rFonts w:ascii="ＭＳ 明朝" w:hAnsi="ＭＳ 明朝" w:cs="ＭＳ ゴシック" w:hint="eastAsia"/>
                <w:spacing w:val="-2"/>
                <w:szCs w:val="21"/>
              </w:rPr>
              <w:t>２</w:t>
            </w:r>
            <w:r w:rsidR="00830679" w:rsidRPr="006629DE">
              <w:rPr>
                <w:rFonts w:ascii="ＭＳ 明朝" w:hAnsi="ＭＳ 明朝" w:cs="ＭＳ ゴシック"/>
                <w:spacing w:val="-2"/>
                <w:szCs w:val="21"/>
              </w:rPr>
              <w:t>:</w:t>
            </w:r>
            <w:r w:rsidR="005D257E" w:rsidRPr="006629DE">
              <w:rPr>
                <w:rFonts w:ascii="ＭＳ 明朝" w:hAnsi="ＭＳ 明朝" w:cs="ＭＳ ゴシック"/>
                <w:spacing w:val="-2"/>
                <w:szCs w:val="21"/>
              </w:rPr>
              <w:t>3.4</w:t>
            </w:r>
            <w:r w:rsidR="00F81321" w:rsidRPr="006629DE">
              <w:rPr>
                <w:rFonts w:ascii="ＭＳ 明朝" w:hAnsi="ＭＳ 明朝" w:cs="ＭＳ ゴシック"/>
                <w:szCs w:val="21"/>
              </w:rPr>
              <w:t>%</w:t>
            </w:r>
            <w:r w:rsidR="0069206F" w:rsidRPr="006629DE">
              <w:rPr>
                <w:rFonts w:ascii="ＭＳ 明朝" w:hAnsi="ＭＳ 明朝" w:cs="ＭＳ ゴシック" w:hint="eastAsia"/>
                <w:spacing w:val="-2"/>
                <w:szCs w:val="21"/>
              </w:rPr>
              <w:t>，R３:</w:t>
            </w:r>
            <w:r w:rsidR="00487D92" w:rsidRPr="006629DE">
              <w:rPr>
                <w:rFonts w:ascii="ＭＳ 明朝" w:hAnsi="ＭＳ 明朝" w:cs="ＭＳ ゴシック" w:hint="eastAsia"/>
                <w:spacing w:val="-2"/>
                <w:szCs w:val="21"/>
              </w:rPr>
              <w:t>4</w:t>
            </w:r>
            <w:r w:rsidR="00487D92" w:rsidRPr="006629DE">
              <w:rPr>
                <w:rFonts w:ascii="ＭＳ 明朝" w:hAnsi="ＭＳ 明朝" w:cs="ＭＳ ゴシック"/>
                <w:spacing w:val="-2"/>
                <w:szCs w:val="21"/>
              </w:rPr>
              <w:t>.4</w:t>
            </w:r>
            <w:r w:rsidR="0069206F" w:rsidRPr="006629DE">
              <w:rPr>
                <w:rFonts w:ascii="ＭＳ 明朝" w:hAnsi="ＭＳ 明朝" w:cs="ＭＳ ゴシック"/>
                <w:spacing w:val="-2"/>
                <w:szCs w:val="21"/>
              </w:rPr>
              <w:t>%</w:t>
            </w:r>
            <w:r w:rsidRPr="006629DE">
              <w:rPr>
                <w:rFonts w:ascii="ＭＳ 明朝" w:hAnsi="ＭＳ 明朝" w:cs="ＭＳ ゴシック" w:hint="eastAsia"/>
                <w:spacing w:val="-2"/>
                <w:szCs w:val="21"/>
              </w:rPr>
              <w:t>）に関して</w:t>
            </w:r>
            <w:r w:rsidR="00337085" w:rsidRPr="006629DE">
              <w:rPr>
                <w:rFonts w:ascii="ＭＳ 明朝" w:hAnsi="ＭＳ 明朝" w:cs="ＭＳ ゴシック" w:hint="eastAsia"/>
                <w:spacing w:val="-2"/>
                <w:szCs w:val="21"/>
              </w:rPr>
              <w:t>令和</w:t>
            </w:r>
            <w:r w:rsidR="009E4A31" w:rsidRPr="006629DE">
              <w:rPr>
                <w:rFonts w:ascii="ＭＳ 明朝" w:hAnsi="ＭＳ 明朝" w:cs="ＭＳ ゴシック" w:hint="eastAsia"/>
                <w:spacing w:val="-2"/>
                <w:szCs w:val="21"/>
              </w:rPr>
              <w:t>６</w:t>
            </w:r>
            <w:r w:rsidRPr="006629DE">
              <w:rPr>
                <w:rFonts w:ascii="ＭＳ 明朝" w:hAnsi="ＭＳ 明朝" w:cs="ＭＳ ゴシック" w:hint="eastAsia"/>
                <w:spacing w:val="-2"/>
                <w:szCs w:val="21"/>
              </w:rPr>
              <w:t>年度には</w:t>
            </w:r>
            <w:r w:rsidR="005D257E" w:rsidRPr="006629DE">
              <w:rPr>
                <w:rFonts w:ascii="ＭＳ 明朝" w:hAnsi="ＭＳ 明朝" w:cs="ＭＳ ゴシック" w:hint="eastAsia"/>
                <w:spacing w:val="-2"/>
                <w:szCs w:val="21"/>
              </w:rPr>
              <w:t>２</w:t>
            </w:r>
            <w:r w:rsidR="00D55F32" w:rsidRPr="006629DE">
              <w:rPr>
                <w:rFonts w:ascii="ＭＳ 明朝" w:hAnsi="ＭＳ 明朝" w:cs="ＭＳ ゴシック" w:hint="eastAsia"/>
                <w:spacing w:val="-2"/>
                <w:szCs w:val="21"/>
              </w:rPr>
              <w:t>％</w:t>
            </w:r>
            <w:r w:rsidRPr="006629DE">
              <w:rPr>
                <w:rFonts w:ascii="ＭＳ 明朝" w:hAnsi="ＭＳ 明朝" w:cs="ＭＳ ゴシック" w:hint="eastAsia"/>
                <w:spacing w:val="-2"/>
                <w:szCs w:val="21"/>
              </w:rPr>
              <w:t>をめざす。</w:t>
            </w:r>
          </w:p>
          <w:p w14:paraId="479782A1" w14:textId="38431FCC" w:rsidR="00D4104A" w:rsidRPr="006629DE" w:rsidRDefault="00D4104A" w:rsidP="00D4104A">
            <w:pPr>
              <w:autoSpaceDE w:val="0"/>
              <w:autoSpaceDN w:val="0"/>
              <w:spacing w:line="300" w:lineRule="exact"/>
              <w:ind w:firstLineChars="100" w:firstLine="210"/>
              <w:rPr>
                <w:rFonts w:ascii="ＭＳ 明朝" w:cs="ＭＳ ゴシック"/>
                <w:szCs w:val="21"/>
              </w:rPr>
            </w:pPr>
            <w:r w:rsidRPr="006629DE">
              <w:rPr>
                <w:rFonts w:ascii="ＭＳ 明朝" w:hAnsi="ＭＳ 明朝" w:cs="ＭＳ ゴシック" w:hint="eastAsia"/>
                <w:szCs w:val="21"/>
              </w:rPr>
              <w:t>＊大学進学を希望する生徒に力をつけて、</w:t>
            </w:r>
            <w:r w:rsidR="00337085" w:rsidRPr="006629DE">
              <w:rPr>
                <w:rFonts w:ascii="ＭＳ 明朝" w:hAnsi="ＭＳ 明朝" w:cs="ＭＳ ゴシック" w:hint="eastAsia"/>
                <w:szCs w:val="21"/>
              </w:rPr>
              <w:t>令和</w:t>
            </w:r>
            <w:r w:rsidR="009E4A31" w:rsidRPr="006629DE">
              <w:rPr>
                <w:rFonts w:ascii="ＭＳ 明朝" w:hAnsi="ＭＳ 明朝" w:cs="ＭＳ ゴシック" w:hint="eastAsia"/>
                <w:szCs w:val="21"/>
              </w:rPr>
              <w:t>６</w:t>
            </w:r>
            <w:r w:rsidRPr="006629DE">
              <w:rPr>
                <w:rFonts w:ascii="ＭＳ 明朝" w:hAnsi="ＭＳ 明朝" w:cs="ＭＳ ゴシック" w:hint="eastAsia"/>
                <w:szCs w:val="21"/>
              </w:rPr>
              <w:t>年度には</w:t>
            </w:r>
            <w:r w:rsidR="00AC3DB3" w:rsidRPr="006629DE">
              <w:rPr>
                <w:rFonts w:ascii="ＭＳ 明朝" w:hAnsi="ＭＳ 明朝" w:cs="ＭＳ ゴシック" w:hint="eastAsia"/>
                <w:szCs w:val="21"/>
              </w:rPr>
              <w:t>一般的な</w:t>
            </w:r>
            <w:r w:rsidRPr="006629DE">
              <w:rPr>
                <w:rFonts w:ascii="ＭＳ 明朝" w:hAnsi="ＭＳ 明朝" w:cs="ＭＳ ゴシック" w:hint="eastAsia"/>
                <w:szCs w:val="21"/>
              </w:rPr>
              <w:t>難関私立大学・国公立大学に</w:t>
            </w:r>
            <w:r w:rsidR="008C7B5B" w:rsidRPr="006629DE">
              <w:rPr>
                <w:rFonts w:ascii="ＭＳ 明朝" w:hAnsi="ＭＳ 明朝" w:cs="ＭＳ ゴシック" w:hint="eastAsia"/>
                <w:szCs w:val="21"/>
              </w:rPr>
              <w:t>チャレンジ</w:t>
            </w:r>
            <w:r w:rsidRPr="006629DE">
              <w:rPr>
                <w:rFonts w:ascii="ＭＳ 明朝" w:hAnsi="ＭＳ 明朝" w:cs="ＭＳ ゴシック" w:hint="eastAsia"/>
                <w:szCs w:val="21"/>
              </w:rPr>
              <w:t>する生徒</w:t>
            </w:r>
            <w:r w:rsidR="005D257E" w:rsidRPr="006629DE">
              <w:rPr>
                <w:rFonts w:ascii="ＭＳ 明朝" w:hAnsi="ＭＳ 明朝" w:cs="ＭＳ ゴシック" w:hint="eastAsia"/>
                <w:szCs w:val="21"/>
              </w:rPr>
              <w:t>５</w:t>
            </w:r>
            <w:r w:rsidRPr="006629DE">
              <w:rPr>
                <w:rFonts w:ascii="ＭＳ 明朝" w:hAnsi="ＭＳ 明朝" w:cs="ＭＳ ゴシック" w:hint="eastAsia"/>
                <w:szCs w:val="21"/>
              </w:rPr>
              <w:t>名以上を育てることをめざす。</w:t>
            </w:r>
          </w:p>
          <w:p w14:paraId="1A7B3827" w14:textId="77777777" w:rsidR="00D4104A" w:rsidRPr="006629DE" w:rsidRDefault="005D257E" w:rsidP="00D4104A">
            <w:pPr>
              <w:autoSpaceDE w:val="0"/>
              <w:autoSpaceDN w:val="0"/>
              <w:spacing w:line="300" w:lineRule="exact"/>
              <w:rPr>
                <w:rFonts w:ascii="ＭＳ 明朝" w:hAnsi="ＭＳ 明朝" w:cs="ＭＳ ゴシック"/>
                <w:b/>
                <w:szCs w:val="21"/>
              </w:rPr>
            </w:pPr>
            <w:r w:rsidRPr="006629DE">
              <w:rPr>
                <w:rFonts w:ascii="ＭＳ 明朝" w:hAnsi="ＭＳ 明朝" w:cs="ＭＳ ゴシック" w:hint="eastAsia"/>
                <w:b/>
                <w:szCs w:val="21"/>
              </w:rPr>
              <w:t>３</w:t>
            </w:r>
            <w:r w:rsidR="00D4104A" w:rsidRPr="006629DE">
              <w:rPr>
                <w:rFonts w:ascii="ＭＳ 明朝" w:hAnsi="ＭＳ 明朝" w:cs="ＭＳ ゴシック"/>
                <w:b/>
                <w:szCs w:val="21"/>
              </w:rPr>
              <w:t xml:space="preserve">  </w:t>
            </w:r>
            <w:r w:rsidR="00D4104A" w:rsidRPr="006629DE">
              <w:rPr>
                <w:rFonts w:ascii="ＭＳ 明朝" w:hAnsi="ＭＳ 明朝" w:cs="ＭＳ ゴシック" w:hint="eastAsia"/>
                <w:b/>
                <w:szCs w:val="21"/>
              </w:rPr>
              <w:t>社会に貢献する人材の育成</w:t>
            </w:r>
          </w:p>
          <w:p w14:paraId="0425E599" w14:textId="77777777" w:rsidR="00D4104A" w:rsidRPr="006629DE" w:rsidRDefault="00D4104A" w:rsidP="00D4104A">
            <w:pPr>
              <w:autoSpaceDE w:val="0"/>
              <w:autoSpaceDN w:val="0"/>
              <w:spacing w:line="300" w:lineRule="exact"/>
              <w:ind w:firstLineChars="100" w:firstLine="210"/>
              <w:rPr>
                <w:rFonts w:ascii="ＭＳ 明朝" w:hAnsi="ＭＳ 明朝" w:cs="ＭＳ ゴシック"/>
                <w:szCs w:val="21"/>
              </w:rPr>
            </w:pPr>
            <w:r w:rsidRPr="006629DE">
              <w:rPr>
                <w:rFonts w:ascii="ＭＳ 明朝" w:hAnsi="ＭＳ 明朝" w:cs="ＭＳ ゴシック" w:hint="eastAsia"/>
                <w:szCs w:val="21"/>
              </w:rPr>
              <w:t>(</w:t>
            </w:r>
            <w:r w:rsidR="005D257E" w:rsidRPr="006629DE">
              <w:rPr>
                <w:rFonts w:ascii="ＭＳ 明朝" w:hAnsi="ＭＳ 明朝" w:cs="ＭＳ ゴシック" w:hint="eastAsia"/>
                <w:szCs w:val="21"/>
              </w:rPr>
              <w:t>１</w:t>
            </w:r>
            <w:r w:rsidRPr="006629DE">
              <w:rPr>
                <w:rFonts w:ascii="ＭＳ 明朝" w:hAnsi="ＭＳ 明朝" w:cs="ＭＳ ゴシック" w:hint="eastAsia"/>
                <w:szCs w:val="21"/>
              </w:rPr>
              <w:t>) 基本的生活習慣の確立と規範意識向上に向けた取組みを推進するとともに、個々の生徒への支援体制を強化する。</w:t>
            </w:r>
          </w:p>
          <w:p w14:paraId="3CE5BF40" w14:textId="77777777" w:rsidR="00D4104A" w:rsidRPr="006629DE" w:rsidRDefault="00D4104A" w:rsidP="00D4104A">
            <w:pPr>
              <w:autoSpaceDE w:val="0"/>
              <w:autoSpaceDN w:val="0"/>
              <w:spacing w:line="300" w:lineRule="exact"/>
              <w:ind w:firstLineChars="200" w:firstLine="420"/>
              <w:rPr>
                <w:rFonts w:ascii="ＭＳ 明朝" w:hAnsi="ＭＳ 明朝" w:cs="ＭＳ ゴシック"/>
                <w:szCs w:val="21"/>
              </w:rPr>
            </w:pPr>
            <w:r w:rsidRPr="006629DE">
              <w:rPr>
                <w:rFonts w:ascii="ＭＳ 明朝" w:hAnsi="ＭＳ 明朝" w:cs="ＭＳ ゴシック" w:hint="eastAsia"/>
                <w:szCs w:val="21"/>
              </w:rPr>
              <w:t>ア 社会的なモラルやマナーを遵守することの大切さを理解させて、社会的な実力を育成する。</w:t>
            </w:r>
          </w:p>
          <w:p w14:paraId="54E6DB95" w14:textId="19F895B2" w:rsidR="00D4104A" w:rsidRPr="006629DE" w:rsidRDefault="00D4104A" w:rsidP="00D4104A">
            <w:pPr>
              <w:autoSpaceDE w:val="0"/>
              <w:autoSpaceDN w:val="0"/>
              <w:spacing w:line="300" w:lineRule="exact"/>
              <w:ind w:firstLineChars="200" w:firstLine="420"/>
              <w:rPr>
                <w:rFonts w:ascii="ＭＳ 明朝" w:hAnsi="ＭＳ 明朝" w:cs="ＭＳ ゴシック"/>
                <w:szCs w:val="21"/>
              </w:rPr>
            </w:pPr>
            <w:r w:rsidRPr="006629DE">
              <w:rPr>
                <w:rFonts w:ascii="ＭＳ 明朝" w:hAnsi="ＭＳ 明朝" w:cs="ＭＳ ゴシック" w:hint="eastAsia"/>
                <w:szCs w:val="21"/>
              </w:rPr>
              <w:t xml:space="preserve">イ </w:t>
            </w:r>
            <w:r w:rsidR="001745E8" w:rsidRPr="006629DE">
              <w:rPr>
                <w:rFonts w:ascii="ＭＳ 明朝" w:hAnsi="ＭＳ 明朝" w:cs="ＭＳ ゴシック" w:hint="eastAsia"/>
                <w:szCs w:val="21"/>
              </w:rPr>
              <w:t>スクールカウンセラー</w:t>
            </w:r>
            <w:r w:rsidRPr="006629DE">
              <w:rPr>
                <w:rFonts w:ascii="ＭＳ 明朝" w:hAnsi="ＭＳ 明朝" w:cs="ＭＳ ゴシック" w:hint="eastAsia"/>
                <w:szCs w:val="21"/>
              </w:rPr>
              <w:t>（</w:t>
            </w:r>
            <w:r w:rsidR="005D257E" w:rsidRPr="006629DE">
              <w:rPr>
                <w:rFonts w:ascii="ＭＳ 明朝" w:hAnsi="ＭＳ 明朝" w:cs="ＭＳ ゴシック"/>
                <w:szCs w:val="21"/>
              </w:rPr>
              <w:t>SC</w:t>
            </w:r>
            <w:r w:rsidRPr="006629DE">
              <w:rPr>
                <w:rFonts w:ascii="ＭＳ 明朝" w:hAnsi="ＭＳ 明朝" w:cs="ＭＳ ゴシック" w:hint="eastAsia"/>
                <w:szCs w:val="21"/>
              </w:rPr>
              <w:t>）や</w:t>
            </w:r>
            <w:r w:rsidR="001745E8" w:rsidRPr="006629DE">
              <w:rPr>
                <w:rFonts w:ascii="ＭＳ 明朝" w:hAnsi="ＭＳ 明朝" w:cs="ＭＳ ゴシック" w:hint="eastAsia"/>
                <w:szCs w:val="21"/>
              </w:rPr>
              <w:t>スクールソーシャルワーカー</w:t>
            </w:r>
            <w:r w:rsidRPr="006629DE">
              <w:rPr>
                <w:rFonts w:ascii="ＭＳ 明朝" w:hAnsi="ＭＳ 明朝" w:cs="ＭＳ ゴシック" w:hint="eastAsia"/>
                <w:szCs w:val="21"/>
              </w:rPr>
              <w:t>（</w:t>
            </w:r>
            <w:r w:rsidR="005D257E" w:rsidRPr="006629DE">
              <w:rPr>
                <w:rFonts w:ascii="ＭＳ 明朝" w:hAnsi="ＭＳ 明朝" w:cs="ＭＳ ゴシック"/>
                <w:szCs w:val="21"/>
              </w:rPr>
              <w:t>SSW</w:t>
            </w:r>
            <w:r w:rsidRPr="006629DE">
              <w:rPr>
                <w:rFonts w:ascii="ＭＳ 明朝" w:hAnsi="ＭＳ 明朝" w:cs="ＭＳ ゴシック" w:hint="eastAsia"/>
                <w:szCs w:val="21"/>
              </w:rPr>
              <w:t>）を活用した教育相談体制を確立させ、個々の生徒への支援体制を充実させる。</w:t>
            </w:r>
          </w:p>
          <w:p w14:paraId="3782BB18" w14:textId="7FC2AF59" w:rsidR="00D4104A" w:rsidRPr="006629DE" w:rsidRDefault="00D4104A" w:rsidP="007E1F72">
            <w:pPr>
              <w:autoSpaceDE w:val="0"/>
              <w:autoSpaceDN w:val="0"/>
              <w:spacing w:line="300" w:lineRule="exact"/>
              <w:ind w:left="630" w:hangingChars="300" w:hanging="630"/>
              <w:rPr>
                <w:rFonts w:ascii="ＭＳ 明朝" w:hAnsi="ＭＳ 明朝" w:cs="ＭＳ ゴシック"/>
                <w:szCs w:val="21"/>
              </w:rPr>
            </w:pPr>
            <w:r w:rsidRPr="006629DE">
              <w:rPr>
                <w:rFonts w:ascii="ＭＳ 明朝" w:hAnsi="ＭＳ 明朝" w:cs="ＭＳ ゴシック" w:hint="eastAsia"/>
                <w:szCs w:val="21"/>
              </w:rPr>
              <w:t xml:space="preserve">　＊</w:t>
            </w:r>
            <w:r w:rsidRPr="006629DE">
              <w:rPr>
                <w:rFonts w:ascii="ＭＳ 明朝" w:hAnsi="ＭＳ 明朝" w:hint="eastAsia"/>
                <w:spacing w:val="-2"/>
                <w:szCs w:val="21"/>
              </w:rPr>
              <w:t>生徒向け学校教育自己診断における生活規律等基本的習慣の指導確立項目</w:t>
            </w:r>
            <w:r w:rsidRPr="006629DE">
              <w:rPr>
                <w:rFonts w:ascii="ＭＳ 明朝" w:hAnsi="ＭＳ 明朝" w:cs="ＭＳ ゴシック" w:hint="eastAsia"/>
                <w:spacing w:val="-2"/>
                <w:szCs w:val="21"/>
              </w:rPr>
              <w:t>（</w:t>
            </w:r>
            <w:r w:rsidR="005D257E" w:rsidRPr="006629DE">
              <w:rPr>
                <w:rFonts w:ascii="ＭＳ 明朝" w:hAnsi="ＭＳ 明朝" w:cs="ＭＳ ゴシック"/>
                <w:spacing w:val="-2"/>
                <w:szCs w:val="21"/>
              </w:rPr>
              <w:t>R</w:t>
            </w:r>
            <w:r w:rsidR="005D257E" w:rsidRPr="006629DE">
              <w:rPr>
                <w:rFonts w:ascii="ＭＳ 明朝" w:hAnsi="ＭＳ 明朝" w:cs="ＭＳ ゴシック" w:hint="eastAsia"/>
                <w:spacing w:val="-2"/>
                <w:szCs w:val="21"/>
              </w:rPr>
              <w:t>１</w:t>
            </w:r>
            <w:r w:rsidR="00C876B6" w:rsidRPr="006629DE">
              <w:rPr>
                <w:rFonts w:ascii="ＭＳ 明朝" w:hAnsi="ＭＳ 明朝" w:cs="ＭＳ ゴシック" w:hint="eastAsia"/>
                <w:spacing w:val="-2"/>
                <w:szCs w:val="21"/>
              </w:rPr>
              <w:t>:</w:t>
            </w:r>
            <w:r w:rsidR="005D257E" w:rsidRPr="006629DE">
              <w:rPr>
                <w:rFonts w:ascii="ＭＳ 明朝" w:hAnsi="ＭＳ 明朝" w:cs="ＭＳ ゴシック"/>
                <w:spacing w:val="-2"/>
                <w:szCs w:val="21"/>
              </w:rPr>
              <w:t>66.4</w:t>
            </w:r>
            <w:r w:rsidR="00F81321" w:rsidRPr="006629DE">
              <w:rPr>
                <w:rFonts w:ascii="ＭＳ 明朝" w:hAnsi="ＭＳ 明朝" w:cs="ＭＳ ゴシック"/>
                <w:spacing w:val="-2"/>
                <w:szCs w:val="21"/>
              </w:rPr>
              <w:t>%</w:t>
            </w:r>
            <w:r w:rsidR="00B9239A" w:rsidRPr="006629DE">
              <w:rPr>
                <w:rFonts w:ascii="ＭＳ 明朝" w:hAnsi="ＭＳ 明朝" w:cs="ＭＳ ゴシック" w:hint="eastAsia"/>
                <w:spacing w:val="-2"/>
                <w:szCs w:val="21"/>
              </w:rPr>
              <w:t>，</w:t>
            </w:r>
            <w:r w:rsidR="005D257E" w:rsidRPr="006629DE">
              <w:rPr>
                <w:rFonts w:ascii="ＭＳ 明朝" w:hAnsi="ＭＳ 明朝" w:cs="ＭＳ ゴシック"/>
                <w:spacing w:val="-2"/>
                <w:szCs w:val="21"/>
              </w:rPr>
              <w:t>R</w:t>
            </w:r>
            <w:r w:rsidR="005D257E" w:rsidRPr="006629DE">
              <w:rPr>
                <w:rFonts w:ascii="ＭＳ 明朝" w:hAnsi="ＭＳ 明朝" w:cs="ＭＳ ゴシック" w:hint="eastAsia"/>
                <w:spacing w:val="-2"/>
                <w:szCs w:val="21"/>
              </w:rPr>
              <w:t>２</w:t>
            </w:r>
            <w:r w:rsidR="00725497" w:rsidRPr="006629DE">
              <w:rPr>
                <w:rFonts w:ascii="ＭＳ 明朝" w:hAnsi="ＭＳ 明朝" w:cs="ＭＳ ゴシック"/>
                <w:spacing w:val="-2"/>
                <w:szCs w:val="21"/>
              </w:rPr>
              <w:t>:</w:t>
            </w:r>
            <w:r w:rsidR="005D257E" w:rsidRPr="006629DE">
              <w:rPr>
                <w:rFonts w:ascii="ＭＳ 明朝" w:hAnsi="ＭＳ 明朝" w:cs="ＭＳ ゴシック"/>
                <w:spacing w:val="-2"/>
                <w:szCs w:val="21"/>
              </w:rPr>
              <w:t>72.3</w:t>
            </w:r>
            <w:r w:rsidR="00F81321" w:rsidRPr="006629DE">
              <w:rPr>
                <w:rFonts w:ascii="ＭＳ 明朝" w:hAnsi="ＭＳ 明朝" w:cs="ＭＳ ゴシック"/>
                <w:spacing w:val="-2"/>
                <w:szCs w:val="21"/>
              </w:rPr>
              <w:t>%</w:t>
            </w:r>
            <w:r w:rsidR="0069206F" w:rsidRPr="006629DE">
              <w:rPr>
                <w:rFonts w:ascii="ＭＳ 明朝" w:hAnsi="ＭＳ 明朝" w:cs="ＭＳ ゴシック" w:hint="eastAsia"/>
                <w:spacing w:val="-2"/>
                <w:szCs w:val="21"/>
              </w:rPr>
              <w:t>，R３:</w:t>
            </w:r>
            <w:r w:rsidR="007E1F72" w:rsidRPr="006629DE">
              <w:rPr>
                <w:rFonts w:ascii="ＭＳ 明朝" w:hAnsi="ＭＳ 明朝" w:cs="ＭＳ ゴシック" w:hint="eastAsia"/>
                <w:spacing w:val="-2"/>
                <w:szCs w:val="21"/>
              </w:rPr>
              <w:t>8</w:t>
            </w:r>
            <w:r w:rsidR="007E1F72" w:rsidRPr="006629DE">
              <w:rPr>
                <w:rFonts w:ascii="ＭＳ 明朝" w:hAnsi="ＭＳ 明朝" w:cs="ＭＳ ゴシック"/>
                <w:spacing w:val="-2"/>
                <w:szCs w:val="21"/>
              </w:rPr>
              <w:t>6</w:t>
            </w:r>
            <w:r w:rsidR="007E1F72" w:rsidRPr="006629DE">
              <w:rPr>
                <w:rFonts w:ascii="ＭＳ 明朝" w:hAnsi="ＭＳ 明朝" w:cs="ＭＳ ゴシック" w:hint="eastAsia"/>
                <w:spacing w:val="-2"/>
                <w:szCs w:val="21"/>
              </w:rPr>
              <w:t>.</w:t>
            </w:r>
            <w:r w:rsidR="007E1F72" w:rsidRPr="006629DE">
              <w:rPr>
                <w:rFonts w:ascii="ＭＳ 明朝" w:hAnsi="ＭＳ 明朝" w:cs="ＭＳ ゴシック"/>
                <w:spacing w:val="-2"/>
                <w:szCs w:val="21"/>
              </w:rPr>
              <w:t>6</w:t>
            </w:r>
            <w:r w:rsidR="0069206F" w:rsidRPr="006629DE">
              <w:rPr>
                <w:rFonts w:ascii="ＭＳ 明朝" w:hAnsi="ＭＳ 明朝" w:cs="ＭＳ ゴシック"/>
                <w:spacing w:val="-2"/>
                <w:szCs w:val="21"/>
              </w:rPr>
              <w:t>%</w:t>
            </w:r>
            <w:r w:rsidRPr="006629DE">
              <w:rPr>
                <w:rFonts w:ascii="ＭＳ 明朝" w:hAnsi="ＭＳ 明朝" w:cs="ＭＳ ゴシック" w:hint="eastAsia"/>
                <w:spacing w:val="-2"/>
                <w:szCs w:val="21"/>
              </w:rPr>
              <w:t>）に関して</w:t>
            </w:r>
            <w:r w:rsidR="007E1F72" w:rsidRPr="006629DE">
              <w:rPr>
                <w:rFonts w:ascii="ＭＳ 明朝" w:hAnsi="ＭＳ 明朝" w:cs="ＭＳ ゴシック" w:hint="eastAsia"/>
                <w:spacing w:val="-2"/>
                <w:szCs w:val="21"/>
              </w:rPr>
              <w:t>令和６年度まで</w:t>
            </w:r>
            <w:r w:rsidR="00285462" w:rsidRPr="006629DE">
              <w:rPr>
                <w:rFonts w:ascii="ＭＳ 明朝" w:hAnsi="ＭＳ 明朝" w:cs="ＭＳ ゴシック" w:hint="eastAsia"/>
                <w:spacing w:val="-2"/>
                <w:szCs w:val="21"/>
              </w:rPr>
              <w:t>85％越を維持する。</w:t>
            </w:r>
          </w:p>
          <w:p w14:paraId="2D506B00" w14:textId="78E6BA1E" w:rsidR="00D4104A" w:rsidRPr="006629DE" w:rsidRDefault="00D4104A" w:rsidP="00D4104A">
            <w:pPr>
              <w:autoSpaceDE w:val="0"/>
              <w:autoSpaceDN w:val="0"/>
              <w:spacing w:line="300" w:lineRule="exact"/>
              <w:rPr>
                <w:rFonts w:ascii="ＭＳ 明朝" w:hAnsi="ＭＳ 明朝" w:cs="ＭＳ ゴシック"/>
                <w:szCs w:val="21"/>
              </w:rPr>
            </w:pPr>
            <w:r w:rsidRPr="006629DE">
              <w:rPr>
                <w:rFonts w:ascii="ＭＳ 明朝" w:hAnsi="ＭＳ 明朝" w:cs="ＭＳ ゴシック" w:hint="eastAsia"/>
                <w:szCs w:val="21"/>
              </w:rPr>
              <w:t xml:space="preserve">　＊生徒向け学校教育自己診断における教育相談に関する項目における満足度（</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C876B6" w:rsidRPr="006629DE">
              <w:rPr>
                <w:rFonts w:ascii="ＭＳ 明朝" w:hAnsi="ＭＳ 明朝" w:cs="ＭＳ ゴシック" w:hint="eastAsia"/>
                <w:szCs w:val="21"/>
              </w:rPr>
              <w:t>:</w:t>
            </w:r>
            <w:r w:rsidR="005D257E" w:rsidRPr="006629DE">
              <w:rPr>
                <w:rFonts w:ascii="ＭＳ 明朝" w:hAnsi="ＭＳ 明朝" w:cs="ＭＳ ゴシック"/>
                <w:szCs w:val="21"/>
              </w:rPr>
              <w:t>63.7</w:t>
            </w:r>
            <w:r w:rsidR="00F81321" w:rsidRPr="006629DE">
              <w:rPr>
                <w:rFonts w:ascii="ＭＳ 明朝" w:hAnsi="ＭＳ 明朝" w:cs="ＭＳ ゴシック"/>
                <w:szCs w:val="21"/>
              </w:rPr>
              <w:t>%</w:t>
            </w:r>
            <w:r w:rsidR="00B9239A"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00725497" w:rsidRPr="006629DE">
              <w:rPr>
                <w:rFonts w:ascii="ＭＳ 明朝" w:hAnsi="ＭＳ 明朝" w:cs="ＭＳ ゴシック"/>
                <w:szCs w:val="21"/>
              </w:rPr>
              <w:t>:</w:t>
            </w:r>
            <w:r w:rsidR="005D257E" w:rsidRPr="006629DE">
              <w:rPr>
                <w:rFonts w:ascii="ＭＳ 明朝" w:hAnsi="ＭＳ 明朝" w:cs="ＭＳ ゴシック"/>
                <w:szCs w:val="21"/>
              </w:rPr>
              <w:t>65.0</w:t>
            </w:r>
            <w:r w:rsidR="00F81321" w:rsidRPr="006629DE">
              <w:rPr>
                <w:rFonts w:ascii="ＭＳ 明朝" w:hAnsi="ＭＳ 明朝" w:cs="ＭＳ ゴシック"/>
                <w:szCs w:val="21"/>
              </w:rPr>
              <w:t>%</w:t>
            </w:r>
            <w:r w:rsidR="0069206F" w:rsidRPr="006629DE">
              <w:rPr>
                <w:rFonts w:ascii="ＭＳ 明朝" w:hAnsi="ＭＳ 明朝" w:cs="ＭＳ ゴシック" w:hint="eastAsia"/>
                <w:szCs w:val="21"/>
              </w:rPr>
              <w:t>，R３:7</w:t>
            </w:r>
            <w:r w:rsidR="007E1F72" w:rsidRPr="006629DE">
              <w:rPr>
                <w:rFonts w:ascii="ＭＳ 明朝" w:hAnsi="ＭＳ 明朝" w:cs="ＭＳ ゴシック"/>
                <w:szCs w:val="21"/>
              </w:rPr>
              <w:t>8</w:t>
            </w:r>
            <w:r w:rsidR="007E1F72" w:rsidRPr="006629DE">
              <w:rPr>
                <w:rFonts w:ascii="ＭＳ 明朝" w:hAnsi="ＭＳ 明朝" w:cs="ＭＳ ゴシック" w:hint="eastAsia"/>
                <w:szCs w:val="21"/>
              </w:rPr>
              <w:t>.</w:t>
            </w:r>
            <w:r w:rsidR="007E1F72" w:rsidRPr="006629DE">
              <w:rPr>
                <w:rFonts w:ascii="ＭＳ 明朝" w:hAnsi="ＭＳ 明朝" w:cs="ＭＳ ゴシック"/>
                <w:szCs w:val="21"/>
              </w:rPr>
              <w:t>3</w:t>
            </w:r>
            <w:r w:rsidR="0069206F" w:rsidRPr="006629DE">
              <w:rPr>
                <w:rFonts w:ascii="ＭＳ 明朝" w:hAnsi="ＭＳ 明朝" w:cs="ＭＳ ゴシック"/>
                <w:szCs w:val="21"/>
              </w:rPr>
              <w:t>%</w:t>
            </w:r>
            <w:r w:rsidR="007E1F72" w:rsidRPr="006629DE">
              <w:rPr>
                <w:rFonts w:ascii="ＭＳ 明朝" w:hAnsi="ＭＳ 明朝" w:cs="ＭＳ ゴシック" w:hint="eastAsia"/>
                <w:szCs w:val="21"/>
              </w:rPr>
              <w:t>）に関して</w:t>
            </w:r>
            <w:r w:rsidR="009C0762" w:rsidRPr="006629DE">
              <w:rPr>
                <w:rFonts w:ascii="ＭＳ 明朝" w:hAnsi="ＭＳ 明朝" w:cs="ＭＳ ゴシック" w:hint="eastAsia"/>
                <w:szCs w:val="21"/>
              </w:rPr>
              <w:t>令和</w:t>
            </w:r>
            <w:r w:rsidR="007E1F72" w:rsidRPr="006629DE">
              <w:rPr>
                <w:rFonts w:ascii="ＭＳ 明朝" w:hAnsi="ＭＳ 明朝" w:cs="ＭＳ ゴシック" w:hint="eastAsia"/>
                <w:szCs w:val="21"/>
              </w:rPr>
              <w:t>６</w:t>
            </w:r>
            <w:r w:rsidR="00830679" w:rsidRPr="006629DE">
              <w:rPr>
                <w:rFonts w:ascii="ＭＳ 明朝" w:hAnsi="ＭＳ 明朝" w:cs="ＭＳ ゴシック" w:hint="eastAsia"/>
                <w:szCs w:val="21"/>
              </w:rPr>
              <w:t>年度</w:t>
            </w:r>
            <w:r w:rsidRPr="006629DE">
              <w:rPr>
                <w:rFonts w:ascii="ＭＳ 明朝" w:hAnsi="ＭＳ 明朝" w:cs="ＭＳ ゴシック" w:hint="eastAsia"/>
                <w:szCs w:val="21"/>
              </w:rPr>
              <w:t>には</w:t>
            </w:r>
            <w:r w:rsidR="007E1F72" w:rsidRPr="006629DE">
              <w:rPr>
                <w:rFonts w:ascii="ＭＳ 明朝" w:hAnsi="ＭＳ 明朝" w:cs="ＭＳ ゴシック" w:hint="eastAsia"/>
                <w:szCs w:val="21"/>
              </w:rPr>
              <w:t>80</w:t>
            </w:r>
            <w:r w:rsidRPr="006629DE">
              <w:rPr>
                <w:rFonts w:ascii="ＭＳ 明朝" w:hAnsi="ＭＳ 明朝" w:cs="ＭＳ ゴシック" w:hint="eastAsia"/>
                <w:szCs w:val="21"/>
              </w:rPr>
              <w:t>％をめざす。</w:t>
            </w:r>
          </w:p>
          <w:p w14:paraId="0125AC55" w14:textId="14C134EC" w:rsidR="00D4104A" w:rsidRPr="006629DE" w:rsidRDefault="00D4104A" w:rsidP="00D4104A">
            <w:pPr>
              <w:autoSpaceDE w:val="0"/>
              <w:autoSpaceDN w:val="0"/>
              <w:spacing w:line="300" w:lineRule="exact"/>
              <w:ind w:firstLineChars="100" w:firstLine="210"/>
              <w:rPr>
                <w:rFonts w:ascii="ＭＳ 明朝" w:hAnsi="ＭＳ 明朝" w:cs="ＭＳ ゴシック"/>
                <w:szCs w:val="21"/>
              </w:rPr>
            </w:pPr>
            <w:r w:rsidRPr="006629DE">
              <w:rPr>
                <w:rFonts w:ascii="ＭＳ 明朝" w:cs="ＭＳ ゴシック" w:hint="eastAsia"/>
                <w:szCs w:val="21"/>
              </w:rPr>
              <w:t>(</w:t>
            </w:r>
            <w:r w:rsidR="005D257E" w:rsidRPr="006629DE">
              <w:rPr>
                <w:rFonts w:ascii="ＭＳ 明朝" w:cs="ＭＳ ゴシック" w:hint="eastAsia"/>
                <w:szCs w:val="21"/>
              </w:rPr>
              <w:t>２</w:t>
            </w:r>
            <w:r w:rsidRPr="006629DE">
              <w:rPr>
                <w:rFonts w:ascii="ＭＳ 明朝" w:cs="ＭＳ ゴシック" w:hint="eastAsia"/>
                <w:szCs w:val="21"/>
              </w:rPr>
              <w:t xml:space="preserve">) </w:t>
            </w:r>
            <w:r w:rsidRPr="006629DE">
              <w:rPr>
                <w:rFonts w:ascii="ＭＳ 明朝" w:hAnsi="ＭＳ 明朝" w:cs="ＭＳ ゴシック" w:hint="eastAsia"/>
                <w:szCs w:val="21"/>
              </w:rPr>
              <w:t>特別活動</w:t>
            </w:r>
            <w:r w:rsidR="007E1F72" w:rsidRPr="006629DE">
              <w:rPr>
                <w:rFonts w:ascii="ＭＳ 明朝" w:hAnsi="ＭＳ 明朝" w:cs="ＭＳ ゴシック" w:hint="eastAsia"/>
                <w:szCs w:val="21"/>
              </w:rPr>
              <w:t>や部活動</w:t>
            </w:r>
            <w:r w:rsidRPr="006629DE">
              <w:rPr>
                <w:rFonts w:ascii="ＭＳ 明朝" w:hAnsi="ＭＳ 明朝" w:cs="ＭＳ ゴシック" w:hint="eastAsia"/>
                <w:szCs w:val="21"/>
              </w:rPr>
              <w:t>を充実させ生徒の参加を促進することで、生徒の自己肯定感を醸成するとともに、学校への帰属意識を高める。</w:t>
            </w:r>
          </w:p>
          <w:p w14:paraId="1D50D761" w14:textId="77777777" w:rsidR="00D4104A" w:rsidRPr="006629DE" w:rsidRDefault="00D4104A" w:rsidP="00D4104A">
            <w:pPr>
              <w:autoSpaceDE w:val="0"/>
              <w:autoSpaceDN w:val="0"/>
              <w:spacing w:line="300" w:lineRule="exact"/>
              <w:ind w:firstLineChars="100" w:firstLine="210"/>
              <w:rPr>
                <w:rFonts w:ascii="ＭＳ 明朝" w:cs="ＭＳ ゴシック"/>
                <w:szCs w:val="21"/>
              </w:rPr>
            </w:pPr>
            <w:r w:rsidRPr="006629DE">
              <w:rPr>
                <w:rFonts w:ascii="ＭＳ 明朝" w:hAnsi="ＭＳ 明朝" w:cs="ＭＳ ゴシック" w:hint="eastAsia"/>
                <w:szCs w:val="21"/>
              </w:rPr>
              <w:t xml:space="preserve">　ア 学校行事や部活動において、生徒の自主性を高めるとともに、集団の中で他と調和しながら行動する能力を育成する。</w:t>
            </w:r>
          </w:p>
          <w:p w14:paraId="416354F1" w14:textId="77777777" w:rsidR="00D4104A" w:rsidRPr="006629DE" w:rsidRDefault="00D4104A" w:rsidP="00D4104A">
            <w:pPr>
              <w:autoSpaceDE w:val="0"/>
              <w:autoSpaceDN w:val="0"/>
              <w:spacing w:line="300" w:lineRule="exact"/>
              <w:ind w:leftChars="200" w:left="630" w:hangingChars="100" w:hanging="210"/>
              <w:rPr>
                <w:rFonts w:ascii="ＭＳ 明朝" w:hAnsi="ＭＳ 明朝"/>
                <w:szCs w:val="21"/>
              </w:rPr>
            </w:pPr>
            <w:r w:rsidRPr="006629DE">
              <w:rPr>
                <w:rFonts w:ascii="ＭＳ 明朝" w:hAnsi="ＭＳ 明朝" w:hint="eastAsia"/>
                <w:szCs w:val="21"/>
              </w:rPr>
              <w:t>イ「堺上高杯」等において地域や小中学校とのさらなる連携を図ることを通して、生徒に自尊心とボランティア精神を育む。</w:t>
            </w:r>
          </w:p>
          <w:p w14:paraId="1ABE8971" w14:textId="10FCC402" w:rsidR="00D4104A" w:rsidRPr="006629DE" w:rsidRDefault="00D4104A" w:rsidP="00D4104A">
            <w:pPr>
              <w:autoSpaceDE w:val="0"/>
              <w:autoSpaceDN w:val="0"/>
              <w:spacing w:line="300" w:lineRule="exact"/>
              <w:rPr>
                <w:rFonts w:ascii="ＭＳ 明朝" w:hAnsi="ＭＳ 明朝"/>
                <w:szCs w:val="21"/>
              </w:rPr>
            </w:pPr>
            <w:r w:rsidRPr="006629DE">
              <w:rPr>
                <w:rFonts w:ascii="ＭＳ 明朝" w:hAnsi="ＭＳ 明朝" w:hint="eastAsia"/>
                <w:szCs w:val="21"/>
              </w:rPr>
              <w:t xml:space="preserve">　＊生徒向け学校教育自己診断における行事に対する満足度（</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C876B6" w:rsidRPr="006629DE">
              <w:rPr>
                <w:rFonts w:ascii="ＭＳ 明朝" w:hAnsi="ＭＳ 明朝" w:hint="eastAsia"/>
                <w:szCs w:val="21"/>
              </w:rPr>
              <w:t>:</w:t>
            </w:r>
            <w:r w:rsidR="005D257E" w:rsidRPr="006629DE">
              <w:rPr>
                <w:rFonts w:ascii="ＭＳ 明朝" w:hAnsi="ＭＳ 明朝"/>
                <w:szCs w:val="21"/>
              </w:rPr>
              <w:t>67.9</w:t>
            </w:r>
            <w:r w:rsidR="00F81321" w:rsidRPr="006629DE">
              <w:rPr>
                <w:rFonts w:ascii="ＭＳ 明朝" w:hAnsi="ＭＳ 明朝" w:cs="ＭＳ ゴシック"/>
                <w:szCs w:val="21"/>
              </w:rPr>
              <w:t>%</w:t>
            </w:r>
            <w:r w:rsidR="00B9239A"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00725497" w:rsidRPr="006629DE">
              <w:rPr>
                <w:rFonts w:ascii="ＭＳ 明朝" w:hAnsi="ＭＳ 明朝" w:cs="ＭＳ ゴシック"/>
                <w:szCs w:val="21"/>
              </w:rPr>
              <w:t>:</w:t>
            </w:r>
            <w:r w:rsidR="005D257E" w:rsidRPr="006629DE">
              <w:rPr>
                <w:rFonts w:ascii="ＭＳ 明朝" w:hAnsi="ＭＳ 明朝" w:cs="ＭＳ ゴシック"/>
                <w:szCs w:val="21"/>
              </w:rPr>
              <w:t>70.9</w:t>
            </w:r>
            <w:r w:rsidR="00F81321" w:rsidRPr="006629DE">
              <w:rPr>
                <w:rFonts w:ascii="ＭＳ 明朝" w:hAnsi="ＭＳ 明朝" w:cs="ＭＳ ゴシック"/>
                <w:szCs w:val="21"/>
              </w:rPr>
              <w:t>%</w:t>
            </w:r>
            <w:r w:rsidR="00B9239A" w:rsidRPr="006629DE">
              <w:rPr>
                <w:rFonts w:ascii="ＭＳ 明朝" w:hAnsi="ＭＳ 明朝" w:cs="ＭＳ ゴシック" w:hint="eastAsia"/>
                <w:szCs w:val="21"/>
              </w:rPr>
              <w:t>，</w:t>
            </w:r>
            <w:r w:rsidR="0069206F" w:rsidRPr="006629DE">
              <w:rPr>
                <w:rFonts w:ascii="ＭＳ 明朝" w:hAnsi="ＭＳ 明朝" w:cs="ＭＳ ゴシック" w:hint="eastAsia"/>
                <w:szCs w:val="21"/>
              </w:rPr>
              <w:t>R３:</w:t>
            </w:r>
            <w:r w:rsidR="0069206F" w:rsidRPr="006629DE">
              <w:rPr>
                <w:rFonts w:ascii="ＭＳ 明朝" w:hAnsi="ＭＳ 明朝" w:cs="ＭＳ ゴシック"/>
                <w:szCs w:val="21"/>
              </w:rPr>
              <w:t>7</w:t>
            </w:r>
            <w:r w:rsidR="0069206F" w:rsidRPr="006629DE">
              <w:rPr>
                <w:rFonts w:ascii="ＭＳ 明朝" w:hAnsi="ＭＳ 明朝" w:cs="ＭＳ ゴシック" w:hint="eastAsia"/>
                <w:szCs w:val="21"/>
              </w:rPr>
              <w:t>7.7</w:t>
            </w:r>
            <w:r w:rsidR="0069206F" w:rsidRPr="006629DE">
              <w:rPr>
                <w:rFonts w:ascii="ＭＳ 明朝" w:hAnsi="ＭＳ 明朝" w:cs="ＭＳ ゴシック"/>
                <w:szCs w:val="21"/>
              </w:rPr>
              <w:t>%</w:t>
            </w:r>
            <w:r w:rsidR="007E1F72" w:rsidRPr="006629DE">
              <w:rPr>
                <w:rFonts w:ascii="ＭＳ 明朝" w:hAnsi="ＭＳ 明朝" w:hint="eastAsia"/>
                <w:szCs w:val="21"/>
              </w:rPr>
              <w:t>）に関して</w:t>
            </w:r>
            <w:r w:rsidR="00830679" w:rsidRPr="006629DE">
              <w:rPr>
                <w:rFonts w:ascii="ＭＳ 明朝" w:hAnsi="ＭＳ 明朝" w:hint="eastAsia"/>
                <w:szCs w:val="21"/>
              </w:rPr>
              <w:t>令和</w:t>
            </w:r>
            <w:r w:rsidR="0069206F" w:rsidRPr="006629DE">
              <w:rPr>
                <w:rFonts w:ascii="ＭＳ 明朝" w:hAnsi="ＭＳ 明朝" w:cs="ＭＳ ゴシック" w:hint="eastAsia"/>
                <w:szCs w:val="21"/>
              </w:rPr>
              <w:t>６</w:t>
            </w:r>
            <w:r w:rsidR="00830679" w:rsidRPr="006629DE">
              <w:rPr>
                <w:rFonts w:ascii="ＭＳ 明朝" w:hAnsi="ＭＳ 明朝" w:cs="ＭＳ ゴシック" w:hint="eastAsia"/>
                <w:szCs w:val="21"/>
              </w:rPr>
              <w:t>年度</w:t>
            </w:r>
            <w:r w:rsidRPr="006629DE">
              <w:rPr>
                <w:rFonts w:ascii="ＭＳ 明朝" w:hAnsi="ＭＳ 明朝" w:hint="eastAsia"/>
                <w:szCs w:val="21"/>
              </w:rPr>
              <w:t>には</w:t>
            </w:r>
            <w:r w:rsidR="0069206F" w:rsidRPr="006629DE">
              <w:rPr>
                <w:rFonts w:ascii="ＭＳ 明朝" w:hAnsi="ＭＳ 明朝" w:hint="eastAsia"/>
                <w:szCs w:val="21"/>
              </w:rPr>
              <w:t>80</w:t>
            </w:r>
            <w:r w:rsidRPr="006629DE">
              <w:rPr>
                <w:rFonts w:ascii="ＭＳ 明朝" w:hAnsi="ＭＳ 明朝" w:hint="eastAsia"/>
                <w:szCs w:val="21"/>
              </w:rPr>
              <w:t>％をめざす。</w:t>
            </w:r>
          </w:p>
          <w:p w14:paraId="1AAB74CB" w14:textId="1F966E76" w:rsidR="00D4104A" w:rsidRPr="006629DE" w:rsidRDefault="00D4104A" w:rsidP="00D4104A">
            <w:pPr>
              <w:autoSpaceDE w:val="0"/>
              <w:autoSpaceDN w:val="0"/>
              <w:spacing w:line="300" w:lineRule="exact"/>
              <w:rPr>
                <w:rFonts w:ascii="ＭＳ 明朝" w:hAnsi="ＭＳ 明朝"/>
                <w:szCs w:val="21"/>
              </w:rPr>
            </w:pPr>
            <w:r w:rsidRPr="006629DE">
              <w:rPr>
                <w:rFonts w:ascii="ＭＳ 明朝" w:hAnsi="ＭＳ 明朝" w:hint="eastAsia"/>
                <w:szCs w:val="21"/>
              </w:rPr>
              <w:t xml:space="preserve">　＊生徒の入部率を（</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650E90" w:rsidRPr="006629DE">
              <w:rPr>
                <w:rFonts w:ascii="ＭＳ 明朝" w:hAnsi="ＭＳ 明朝" w:hint="eastAsia"/>
                <w:szCs w:val="21"/>
              </w:rPr>
              <w:t>:</w:t>
            </w:r>
            <w:r w:rsidR="005D257E" w:rsidRPr="006629DE">
              <w:rPr>
                <w:rFonts w:ascii="ＭＳ 明朝" w:hAnsi="ＭＳ 明朝"/>
                <w:szCs w:val="21"/>
              </w:rPr>
              <w:t>41.2</w:t>
            </w:r>
            <w:r w:rsidR="00F81321" w:rsidRPr="006629DE">
              <w:rPr>
                <w:rFonts w:ascii="ＭＳ 明朝" w:hAnsi="ＭＳ 明朝" w:cs="ＭＳ ゴシック"/>
                <w:szCs w:val="21"/>
              </w:rPr>
              <w:t>%</w:t>
            </w:r>
            <w:r w:rsidR="00B9239A" w:rsidRPr="006629DE">
              <w:rPr>
                <w:rFonts w:ascii="ＭＳ 明朝" w:hAnsi="ＭＳ 明朝" w:cs="ＭＳ ゴシック" w:hint="eastAsia"/>
                <w:szCs w:val="21"/>
              </w:rPr>
              <w:t>，</w:t>
            </w:r>
            <w:r w:rsidR="005D257E" w:rsidRPr="006629DE">
              <w:rPr>
                <w:rFonts w:ascii="ＭＳ 明朝" w:hAnsi="ＭＳ 明朝"/>
                <w:szCs w:val="21"/>
              </w:rPr>
              <w:t>R</w:t>
            </w:r>
            <w:r w:rsidR="005D257E" w:rsidRPr="006629DE">
              <w:rPr>
                <w:rFonts w:ascii="ＭＳ 明朝" w:hAnsi="ＭＳ 明朝" w:hint="eastAsia"/>
                <w:szCs w:val="21"/>
              </w:rPr>
              <w:t>２</w:t>
            </w:r>
            <w:r w:rsidR="002E1FD6" w:rsidRPr="006629DE">
              <w:rPr>
                <w:rFonts w:ascii="ＭＳ 明朝" w:hAnsi="ＭＳ 明朝"/>
                <w:szCs w:val="21"/>
              </w:rPr>
              <w:t>:</w:t>
            </w:r>
            <w:r w:rsidR="005D257E" w:rsidRPr="006629DE">
              <w:rPr>
                <w:rFonts w:ascii="ＭＳ 明朝" w:hAnsi="ＭＳ 明朝"/>
                <w:szCs w:val="21"/>
              </w:rPr>
              <w:t>44.7</w:t>
            </w:r>
            <w:r w:rsidR="00F81321" w:rsidRPr="006629DE">
              <w:rPr>
                <w:rFonts w:ascii="ＭＳ 明朝" w:hAnsi="ＭＳ 明朝" w:cs="ＭＳ ゴシック"/>
                <w:szCs w:val="21"/>
              </w:rPr>
              <w:t>%</w:t>
            </w:r>
            <w:r w:rsidR="00B9239A" w:rsidRPr="006629DE">
              <w:rPr>
                <w:rFonts w:ascii="ＭＳ 明朝" w:hAnsi="ＭＳ 明朝" w:cs="ＭＳ ゴシック" w:hint="eastAsia"/>
                <w:szCs w:val="21"/>
              </w:rPr>
              <w:t>，</w:t>
            </w:r>
            <w:r w:rsidR="0069206F" w:rsidRPr="006629DE">
              <w:rPr>
                <w:rFonts w:ascii="ＭＳ 明朝" w:hAnsi="ＭＳ 明朝" w:cs="ＭＳ ゴシック" w:hint="eastAsia"/>
                <w:szCs w:val="21"/>
              </w:rPr>
              <w:t>R３:46.5</w:t>
            </w:r>
            <w:r w:rsidR="0069206F" w:rsidRPr="006629DE">
              <w:rPr>
                <w:rFonts w:ascii="ＭＳ 明朝" w:hAnsi="ＭＳ 明朝" w:cs="ＭＳ ゴシック"/>
                <w:szCs w:val="21"/>
              </w:rPr>
              <w:t>%</w:t>
            </w:r>
            <w:r w:rsidRPr="006629DE">
              <w:rPr>
                <w:rFonts w:ascii="ＭＳ 明朝" w:hAnsi="ＭＳ 明朝" w:hint="eastAsia"/>
                <w:szCs w:val="21"/>
              </w:rPr>
              <w:t>）を毎年</w:t>
            </w:r>
            <w:r w:rsidR="005D257E" w:rsidRPr="006629DE">
              <w:rPr>
                <w:rFonts w:ascii="ＭＳ 明朝" w:hAnsi="ＭＳ 明朝" w:hint="eastAsia"/>
                <w:szCs w:val="21"/>
              </w:rPr>
              <w:t>１</w:t>
            </w:r>
            <w:r w:rsidRPr="006629DE">
              <w:rPr>
                <w:rFonts w:ascii="ＭＳ 明朝" w:hAnsi="ＭＳ 明朝" w:hint="eastAsia"/>
                <w:szCs w:val="21"/>
              </w:rPr>
              <w:t>ﾎﾟｲﾝﾄ</w:t>
            </w:r>
            <w:r w:rsidR="00DC7D74" w:rsidRPr="006629DE">
              <w:rPr>
                <w:rFonts w:ascii="ＭＳ 明朝" w:hAnsi="ＭＳ 明朝" w:hint="eastAsia"/>
                <w:szCs w:val="21"/>
              </w:rPr>
              <w:t>以上</w:t>
            </w:r>
            <w:r w:rsidRPr="006629DE">
              <w:rPr>
                <w:rFonts w:ascii="ＭＳ 明朝" w:hAnsi="ＭＳ 明朝" w:hint="eastAsia"/>
                <w:szCs w:val="21"/>
              </w:rPr>
              <w:t>引き上げ、</w:t>
            </w:r>
            <w:r w:rsidR="00830679" w:rsidRPr="006629DE">
              <w:rPr>
                <w:rFonts w:ascii="ＭＳ 明朝" w:hAnsi="ＭＳ 明朝" w:hint="eastAsia"/>
                <w:szCs w:val="21"/>
              </w:rPr>
              <w:t>令和</w:t>
            </w:r>
            <w:r w:rsidR="0069206F" w:rsidRPr="006629DE">
              <w:rPr>
                <w:rFonts w:ascii="ＭＳ 明朝" w:hAnsi="ＭＳ 明朝" w:cs="ＭＳ ゴシック" w:hint="eastAsia"/>
                <w:szCs w:val="21"/>
              </w:rPr>
              <w:t>６</w:t>
            </w:r>
            <w:r w:rsidR="00830679" w:rsidRPr="006629DE">
              <w:rPr>
                <w:rFonts w:ascii="ＭＳ 明朝" w:hAnsi="ＭＳ 明朝" w:cs="ＭＳ ゴシック" w:hint="eastAsia"/>
                <w:szCs w:val="21"/>
              </w:rPr>
              <w:t>年度</w:t>
            </w:r>
            <w:r w:rsidRPr="006629DE">
              <w:rPr>
                <w:rFonts w:ascii="ＭＳ 明朝" w:hAnsi="ＭＳ 明朝" w:hint="eastAsia"/>
                <w:szCs w:val="21"/>
              </w:rPr>
              <w:t>には</w:t>
            </w:r>
            <w:r w:rsidR="0069206F" w:rsidRPr="006629DE">
              <w:rPr>
                <w:rFonts w:ascii="ＭＳ 明朝" w:hAnsi="ＭＳ 明朝" w:hint="eastAsia"/>
                <w:szCs w:val="21"/>
              </w:rPr>
              <w:t>50</w:t>
            </w:r>
            <w:r w:rsidRPr="006629DE">
              <w:rPr>
                <w:rFonts w:ascii="ＭＳ 明朝" w:hAnsi="ＭＳ 明朝" w:hint="eastAsia"/>
                <w:szCs w:val="21"/>
              </w:rPr>
              <w:t>％をめざす。</w:t>
            </w:r>
          </w:p>
          <w:p w14:paraId="3EAC40D3" w14:textId="77777777" w:rsidR="00D4104A" w:rsidRPr="006629DE" w:rsidRDefault="005D257E" w:rsidP="00D4104A">
            <w:pPr>
              <w:autoSpaceDE w:val="0"/>
              <w:autoSpaceDN w:val="0"/>
              <w:spacing w:line="300" w:lineRule="exact"/>
              <w:rPr>
                <w:rFonts w:ascii="ＭＳ 明朝"/>
                <w:b/>
                <w:szCs w:val="21"/>
              </w:rPr>
            </w:pPr>
            <w:r w:rsidRPr="006629DE">
              <w:rPr>
                <w:rFonts w:ascii="ＭＳ 明朝" w:hAnsi="ＭＳ 明朝" w:hint="eastAsia"/>
                <w:b/>
                <w:szCs w:val="21"/>
              </w:rPr>
              <w:t>４</w:t>
            </w:r>
            <w:r w:rsidR="00D4104A" w:rsidRPr="006629DE">
              <w:rPr>
                <w:rFonts w:ascii="ＭＳ 明朝" w:hAnsi="ＭＳ 明朝" w:hint="eastAsia"/>
                <w:b/>
                <w:szCs w:val="21"/>
              </w:rPr>
              <w:t xml:space="preserve">　校内運営体制の改善と人材の育成　</w:t>
            </w:r>
          </w:p>
          <w:p w14:paraId="713FB784" w14:textId="77777777" w:rsidR="00D4104A" w:rsidRPr="006629DE" w:rsidRDefault="00D4104A" w:rsidP="00D4104A">
            <w:pPr>
              <w:autoSpaceDE w:val="0"/>
              <w:autoSpaceDN w:val="0"/>
              <w:spacing w:line="300" w:lineRule="exact"/>
              <w:ind w:firstLineChars="100" w:firstLine="210"/>
              <w:rPr>
                <w:rFonts w:ascii="ＭＳ 明朝"/>
                <w:szCs w:val="21"/>
              </w:rPr>
            </w:pPr>
            <w:r w:rsidRPr="006629DE">
              <w:rPr>
                <w:rFonts w:ascii="ＭＳ 明朝" w:hAnsi="ＭＳ 明朝"/>
                <w:szCs w:val="21"/>
              </w:rPr>
              <w:t>(</w:t>
            </w:r>
            <w:r w:rsidR="005D257E" w:rsidRPr="006629DE">
              <w:rPr>
                <w:rFonts w:ascii="ＭＳ 明朝" w:hAnsi="ＭＳ 明朝" w:hint="eastAsia"/>
                <w:szCs w:val="21"/>
              </w:rPr>
              <w:t>１</w:t>
            </w:r>
            <w:r w:rsidRPr="006629DE">
              <w:rPr>
                <w:rFonts w:ascii="ＭＳ 明朝" w:hAnsi="ＭＳ 明朝"/>
                <w:szCs w:val="21"/>
              </w:rPr>
              <w:t>)</w:t>
            </w:r>
            <w:r w:rsidRPr="006629DE">
              <w:rPr>
                <w:rFonts w:ascii="ＭＳ 明朝" w:hAnsi="ＭＳ 明朝" w:hint="eastAsia"/>
                <w:szCs w:val="21"/>
              </w:rPr>
              <w:t xml:space="preserve">　組織業務の見直しを行い、精選と簡素化、業務量の検討を行なうことで体制の強化と</w:t>
            </w:r>
            <w:r w:rsidR="002E6DC1" w:rsidRPr="006629DE">
              <w:rPr>
                <w:rFonts w:ascii="ＭＳ 明朝" w:hAnsi="ＭＳ 明朝" w:hint="eastAsia"/>
                <w:szCs w:val="21"/>
              </w:rPr>
              <w:t>「働き方改革」に即した</w:t>
            </w:r>
            <w:r w:rsidRPr="006629DE">
              <w:rPr>
                <w:rFonts w:ascii="ＭＳ 明朝" w:hAnsi="ＭＳ 明朝" w:hint="eastAsia"/>
                <w:szCs w:val="21"/>
              </w:rPr>
              <w:t>労働時間の適正化を図る。</w:t>
            </w:r>
          </w:p>
          <w:p w14:paraId="34702D21" w14:textId="0CF307C4" w:rsidR="00D4104A" w:rsidRPr="006629DE" w:rsidRDefault="00D4104A" w:rsidP="00D4104A">
            <w:pPr>
              <w:autoSpaceDE w:val="0"/>
              <w:autoSpaceDN w:val="0"/>
              <w:spacing w:line="300" w:lineRule="exact"/>
              <w:ind w:firstLineChars="100" w:firstLine="210"/>
              <w:rPr>
                <w:rFonts w:ascii="ＭＳ 明朝" w:hAnsi="ＭＳ 明朝"/>
                <w:sz w:val="20"/>
                <w:szCs w:val="20"/>
              </w:rPr>
            </w:pPr>
            <w:r w:rsidRPr="006629DE">
              <w:rPr>
                <w:rFonts w:ascii="ＭＳ 明朝" w:hAnsi="ＭＳ 明朝"/>
                <w:szCs w:val="21"/>
              </w:rPr>
              <w:t>(</w:t>
            </w:r>
            <w:r w:rsidR="005D257E" w:rsidRPr="006629DE">
              <w:rPr>
                <w:rFonts w:ascii="ＭＳ 明朝" w:hAnsi="ＭＳ 明朝" w:hint="eastAsia"/>
                <w:szCs w:val="21"/>
              </w:rPr>
              <w:t>２</w:t>
            </w:r>
            <w:r w:rsidRPr="006629DE">
              <w:rPr>
                <w:rFonts w:ascii="ＭＳ 明朝" w:hAnsi="ＭＳ 明朝"/>
                <w:szCs w:val="21"/>
              </w:rPr>
              <w:t>)</w:t>
            </w:r>
            <w:r w:rsidRPr="006629DE">
              <w:rPr>
                <w:rFonts w:ascii="ＭＳ 明朝" w:hAnsi="ＭＳ 明朝" w:hint="eastAsia"/>
                <w:szCs w:val="21"/>
              </w:rPr>
              <w:t xml:space="preserve"> 本校独自の「</w:t>
            </w:r>
            <w:r w:rsidR="005D257E" w:rsidRPr="006629DE">
              <w:rPr>
                <w:rFonts w:ascii="ＭＳ 明朝" w:hAnsi="ＭＳ 明朝"/>
                <w:szCs w:val="21"/>
              </w:rPr>
              <w:t>SK</w:t>
            </w:r>
            <w:r w:rsidR="001745E8" w:rsidRPr="006629DE">
              <w:rPr>
                <w:rFonts w:ascii="ＭＳ 明朝" w:hAnsi="ＭＳ 明朝" w:hint="eastAsia"/>
                <w:szCs w:val="21"/>
              </w:rPr>
              <w:t>ミーティング</w:t>
            </w:r>
            <w:r w:rsidRPr="006629DE">
              <w:rPr>
                <w:rFonts w:ascii="ＭＳ 明朝" w:hAnsi="ＭＳ 明朝" w:hint="eastAsia"/>
                <w:szCs w:val="21"/>
              </w:rPr>
              <w:t>」「</w:t>
            </w:r>
            <w:r w:rsidR="005D257E" w:rsidRPr="006629DE">
              <w:rPr>
                <w:rFonts w:ascii="ＭＳ 明朝" w:hAnsi="ＭＳ 明朝"/>
                <w:szCs w:val="21"/>
              </w:rPr>
              <w:t>SK</w:t>
            </w:r>
            <w:r w:rsidRPr="006629DE">
              <w:rPr>
                <w:rFonts w:ascii="ＭＳ 明朝" w:hAnsi="ＭＳ 明朝" w:hint="eastAsia"/>
                <w:szCs w:val="21"/>
              </w:rPr>
              <w:t>勉強会」等を開催し、教員力育成事業を推進することにより育成ｼｽﾃﾑを構築する。</w:t>
            </w:r>
          </w:p>
          <w:p w14:paraId="4E800D4D" w14:textId="77777777" w:rsidR="00D4104A" w:rsidRPr="006629DE" w:rsidRDefault="005D257E" w:rsidP="00D4104A">
            <w:pPr>
              <w:autoSpaceDE w:val="0"/>
              <w:autoSpaceDN w:val="0"/>
              <w:spacing w:line="300" w:lineRule="exact"/>
              <w:rPr>
                <w:rFonts w:ascii="ＭＳ 明朝"/>
                <w:b/>
                <w:szCs w:val="21"/>
              </w:rPr>
            </w:pPr>
            <w:r w:rsidRPr="006629DE">
              <w:rPr>
                <w:rFonts w:ascii="ＭＳ 明朝" w:hAnsi="ＭＳ 明朝" w:hint="eastAsia"/>
                <w:b/>
                <w:szCs w:val="21"/>
              </w:rPr>
              <w:t>５</w:t>
            </w:r>
            <w:r w:rsidR="00D4104A" w:rsidRPr="006629DE">
              <w:rPr>
                <w:rFonts w:ascii="ＭＳ 明朝" w:hAnsi="ＭＳ 明朝" w:hint="eastAsia"/>
                <w:b/>
                <w:szCs w:val="21"/>
              </w:rPr>
              <w:t xml:space="preserve">　広報活動の充実と保護者や地域との連携の推進</w:t>
            </w:r>
          </w:p>
          <w:p w14:paraId="218B134C" w14:textId="77777777" w:rsidR="00D4104A" w:rsidRPr="006629DE" w:rsidRDefault="00D4104A" w:rsidP="00D4104A">
            <w:pPr>
              <w:autoSpaceDE w:val="0"/>
              <w:autoSpaceDN w:val="0"/>
              <w:spacing w:line="300" w:lineRule="exact"/>
              <w:ind w:leftChars="100" w:left="630" w:hangingChars="200" w:hanging="420"/>
              <w:rPr>
                <w:rFonts w:ascii="ＭＳ 明朝" w:hAnsi="ＭＳ 明朝"/>
                <w:szCs w:val="21"/>
              </w:rPr>
            </w:pPr>
            <w:r w:rsidRPr="006629DE">
              <w:rPr>
                <w:rFonts w:ascii="ＭＳ 明朝" w:hAnsi="ＭＳ 明朝"/>
                <w:szCs w:val="21"/>
              </w:rPr>
              <w:t>(</w:t>
            </w:r>
            <w:r w:rsidR="005D257E" w:rsidRPr="006629DE">
              <w:rPr>
                <w:rFonts w:ascii="ＭＳ 明朝" w:hAnsi="ＭＳ 明朝" w:hint="eastAsia"/>
                <w:szCs w:val="21"/>
              </w:rPr>
              <w:t>１</w:t>
            </w:r>
            <w:r w:rsidRPr="006629DE">
              <w:rPr>
                <w:rFonts w:ascii="ＭＳ 明朝" w:hAnsi="ＭＳ 明朝"/>
                <w:szCs w:val="21"/>
              </w:rPr>
              <w:t>)</w:t>
            </w:r>
            <w:r w:rsidRPr="006629DE">
              <w:rPr>
                <w:rFonts w:ascii="ＭＳ 明朝" w:hAnsi="ＭＳ 明朝" w:hint="eastAsia"/>
                <w:szCs w:val="21"/>
              </w:rPr>
              <w:t xml:space="preserve"> 地域の中学校等への広報の充実に努め、更なる連携を推進する。</w:t>
            </w:r>
          </w:p>
          <w:p w14:paraId="6F7019A8" w14:textId="10A095FF" w:rsidR="00D4104A" w:rsidRPr="006629DE" w:rsidRDefault="00D4104A" w:rsidP="00D4104A">
            <w:pPr>
              <w:autoSpaceDE w:val="0"/>
              <w:autoSpaceDN w:val="0"/>
              <w:spacing w:line="300" w:lineRule="exact"/>
              <w:ind w:leftChars="100" w:left="420" w:hangingChars="100" w:hanging="210"/>
              <w:rPr>
                <w:rFonts w:ascii="ＭＳ 明朝" w:hAnsi="ＭＳ 明朝"/>
                <w:b/>
                <w:szCs w:val="21"/>
              </w:rPr>
            </w:pPr>
            <w:r w:rsidRPr="006629DE">
              <w:rPr>
                <w:rFonts w:ascii="ＭＳ 明朝" w:hAnsi="ＭＳ 明朝" w:hint="eastAsia"/>
                <w:szCs w:val="21"/>
              </w:rPr>
              <w:t>＊知名度を高め魅力を発信すべく「堺上高杯」への参加校及び中学生数（</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AB737B" w:rsidRPr="006629DE">
              <w:rPr>
                <w:rFonts w:ascii="ＭＳ 明朝" w:hAnsi="ＭＳ 明朝" w:hint="eastAsia"/>
                <w:szCs w:val="21"/>
              </w:rPr>
              <w:t>:</w:t>
            </w:r>
            <w:r w:rsidR="005D257E" w:rsidRPr="006629DE">
              <w:rPr>
                <w:rFonts w:ascii="ＭＳ 明朝" w:hAnsi="ＭＳ 明朝"/>
                <w:szCs w:val="21"/>
              </w:rPr>
              <w:t>33</w:t>
            </w:r>
            <w:r w:rsidRPr="006629DE">
              <w:rPr>
                <w:rFonts w:ascii="ＭＳ 明朝" w:hAnsi="ＭＳ 明朝" w:hint="eastAsia"/>
                <w:szCs w:val="21"/>
              </w:rPr>
              <w:t>校</w:t>
            </w:r>
            <w:r w:rsidR="005D257E" w:rsidRPr="006629DE">
              <w:rPr>
                <w:rFonts w:ascii="ＭＳ 明朝" w:hAnsi="ＭＳ 明朝"/>
                <w:szCs w:val="21"/>
              </w:rPr>
              <w:t>758</w:t>
            </w:r>
            <w:r w:rsidRPr="006629DE">
              <w:rPr>
                <w:rFonts w:ascii="ＭＳ 明朝" w:hAnsi="ＭＳ 明朝" w:hint="eastAsia"/>
                <w:szCs w:val="21"/>
              </w:rPr>
              <w:t>名</w:t>
            </w:r>
            <w:r w:rsidR="00B9239A"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00725497" w:rsidRPr="006629DE">
              <w:rPr>
                <w:rFonts w:ascii="ＭＳ 明朝" w:hAnsi="ＭＳ 明朝" w:cs="ＭＳ ゴシック"/>
                <w:szCs w:val="21"/>
              </w:rPr>
              <w:t>:</w:t>
            </w:r>
            <w:r w:rsidR="009C1420" w:rsidRPr="006629DE">
              <w:rPr>
                <w:rFonts w:ascii="ＭＳ 明朝" w:hAnsi="ＭＳ 明朝" w:cs="ＭＳ ゴシック" w:hint="eastAsia"/>
                <w:szCs w:val="21"/>
              </w:rPr>
              <w:t>中止</w:t>
            </w:r>
            <w:r w:rsidR="00B9239A" w:rsidRPr="006629DE">
              <w:rPr>
                <w:rFonts w:ascii="ＭＳ 明朝" w:hAnsi="ＭＳ 明朝" w:cs="ＭＳ ゴシック" w:hint="eastAsia"/>
                <w:szCs w:val="21"/>
              </w:rPr>
              <w:t>，</w:t>
            </w:r>
            <w:r w:rsidR="0069206F" w:rsidRPr="006629DE">
              <w:rPr>
                <w:rFonts w:ascii="ＭＳ 明朝" w:hAnsi="ＭＳ 明朝" w:cs="ＭＳ ゴシック"/>
                <w:szCs w:val="21"/>
              </w:rPr>
              <w:t>R</w:t>
            </w:r>
            <w:r w:rsidR="0069206F" w:rsidRPr="006629DE">
              <w:rPr>
                <w:rFonts w:ascii="ＭＳ 明朝" w:hAnsi="ＭＳ 明朝" w:cs="ＭＳ ゴシック" w:hint="eastAsia"/>
                <w:szCs w:val="21"/>
              </w:rPr>
              <w:t>３</w:t>
            </w:r>
            <w:r w:rsidR="0069206F" w:rsidRPr="006629DE">
              <w:rPr>
                <w:rFonts w:ascii="ＭＳ 明朝" w:hAnsi="ＭＳ 明朝" w:hint="eastAsia"/>
                <w:szCs w:val="21"/>
              </w:rPr>
              <w:t>:</w:t>
            </w:r>
            <w:r w:rsidR="0069206F" w:rsidRPr="006629DE">
              <w:rPr>
                <w:rFonts w:ascii="ＭＳ 明朝" w:hAnsi="ＭＳ 明朝"/>
                <w:szCs w:val="21"/>
              </w:rPr>
              <w:t>31</w:t>
            </w:r>
            <w:r w:rsidR="0069206F" w:rsidRPr="006629DE">
              <w:rPr>
                <w:rFonts w:ascii="ＭＳ 明朝" w:hAnsi="ＭＳ 明朝" w:hint="eastAsia"/>
                <w:szCs w:val="21"/>
              </w:rPr>
              <w:t>校6</w:t>
            </w:r>
            <w:r w:rsidR="0069206F" w:rsidRPr="006629DE">
              <w:rPr>
                <w:rFonts w:ascii="ＭＳ 明朝" w:hAnsi="ＭＳ 明朝"/>
                <w:szCs w:val="21"/>
              </w:rPr>
              <w:t>00</w:t>
            </w:r>
            <w:r w:rsidR="0069206F" w:rsidRPr="006629DE">
              <w:rPr>
                <w:rFonts w:ascii="ＭＳ 明朝" w:hAnsi="ＭＳ 明朝" w:hint="eastAsia"/>
                <w:szCs w:val="21"/>
              </w:rPr>
              <w:t>名</w:t>
            </w:r>
            <w:r w:rsidRPr="006629DE">
              <w:rPr>
                <w:rFonts w:ascii="ＭＳ 明朝" w:hAnsi="ＭＳ 明朝" w:hint="eastAsia"/>
                <w:szCs w:val="21"/>
              </w:rPr>
              <w:t>）に関して、新規の参加校開拓</w:t>
            </w:r>
            <w:r w:rsidR="00CD7610" w:rsidRPr="006629DE">
              <w:rPr>
                <w:rFonts w:ascii="ＭＳ 明朝" w:hAnsi="ＭＳ 明朝" w:hint="eastAsia"/>
                <w:szCs w:val="21"/>
              </w:rPr>
              <w:t>など</w:t>
            </w:r>
            <w:r w:rsidRPr="006629DE">
              <w:rPr>
                <w:rFonts w:ascii="ＭＳ 明朝" w:hAnsi="ＭＳ 明朝" w:hint="eastAsia"/>
                <w:szCs w:val="21"/>
              </w:rPr>
              <w:t>をしながら</w:t>
            </w:r>
            <w:r w:rsidR="009C0762" w:rsidRPr="006629DE">
              <w:rPr>
                <w:rFonts w:ascii="ＭＳ 明朝" w:hAnsi="ＭＳ 明朝" w:hint="eastAsia"/>
                <w:szCs w:val="21"/>
              </w:rPr>
              <w:t>令和</w:t>
            </w:r>
            <w:r w:rsidR="00917D4A" w:rsidRPr="006629DE">
              <w:rPr>
                <w:rFonts w:ascii="ＭＳ 明朝" w:hAnsi="ＭＳ 明朝" w:cs="ＭＳ ゴシック" w:hint="eastAsia"/>
                <w:szCs w:val="21"/>
              </w:rPr>
              <w:t>６</w:t>
            </w:r>
            <w:r w:rsidRPr="006629DE">
              <w:rPr>
                <w:rFonts w:ascii="ＭＳ 明朝" w:hAnsi="ＭＳ 明朝" w:hint="eastAsia"/>
                <w:szCs w:val="21"/>
              </w:rPr>
              <w:t>年度まで同水準</w:t>
            </w:r>
            <w:r w:rsidR="00285462" w:rsidRPr="006629DE">
              <w:rPr>
                <w:rFonts w:ascii="ＭＳ 明朝" w:hAnsi="ＭＳ 明朝" w:hint="eastAsia"/>
                <w:szCs w:val="21"/>
              </w:rPr>
              <w:t>の数値を</w:t>
            </w:r>
            <w:r w:rsidRPr="006629DE">
              <w:rPr>
                <w:rFonts w:ascii="ＭＳ 明朝" w:hAnsi="ＭＳ 明朝" w:hint="eastAsia"/>
                <w:szCs w:val="21"/>
              </w:rPr>
              <w:t>維持する</w:t>
            </w:r>
            <w:r w:rsidR="00285462" w:rsidRPr="006629DE">
              <w:rPr>
                <w:rFonts w:ascii="ＭＳ 明朝" w:hAnsi="ＭＳ 明朝" w:hint="eastAsia"/>
                <w:szCs w:val="21"/>
              </w:rPr>
              <w:t>ことをめざす</w:t>
            </w:r>
            <w:r w:rsidR="00917D4A" w:rsidRPr="006629DE">
              <w:rPr>
                <w:rFonts w:ascii="ＭＳ 明朝" w:hAnsi="ＭＳ 明朝" w:hint="eastAsia"/>
                <w:szCs w:val="21"/>
              </w:rPr>
              <w:t>。</w:t>
            </w:r>
          </w:p>
          <w:p w14:paraId="3A953413" w14:textId="77777777" w:rsidR="00D4104A" w:rsidRPr="006629DE" w:rsidRDefault="00D4104A" w:rsidP="00D4104A">
            <w:pPr>
              <w:autoSpaceDE w:val="0"/>
              <w:autoSpaceDN w:val="0"/>
              <w:spacing w:line="300" w:lineRule="exact"/>
              <w:ind w:leftChars="100" w:left="630" w:hangingChars="200" w:hanging="420"/>
              <w:rPr>
                <w:rFonts w:ascii="ＭＳ 明朝" w:hAnsi="ＭＳ 明朝"/>
                <w:szCs w:val="21"/>
              </w:rPr>
            </w:pPr>
            <w:r w:rsidRPr="006629DE">
              <w:rPr>
                <w:rFonts w:ascii="ＭＳ 明朝" w:hAnsi="ＭＳ 明朝"/>
                <w:szCs w:val="21"/>
              </w:rPr>
              <w:t>(</w:t>
            </w:r>
            <w:r w:rsidR="005D257E" w:rsidRPr="006629DE">
              <w:rPr>
                <w:rFonts w:ascii="ＭＳ 明朝" w:hAnsi="ＭＳ 明朝" w:hint="eastAsia"/>
                <w:szCs w:val="21"/>
              </w:rPr>
              <w:t>２</w:t>
            </w:r>
            <w:r w:rsidRPr="006629DE">
              <w:rPr>
                <w:rFonts w:ascii="ＭＳ 明朝" w:hAnsi="ＭＳ 明朝"/>
                <w:szCs w:val="21"/>
              </w:rPr>
              <w:t>)</w:t>
            </w:r>
            <w:r w:rsidRPr="006629DE">
              <w:rPr>
                <w:rFonts w:ascii="ＭＳ 明朝" w:hAnsi="ＭＳ 明朝" w:hint="eastAsia"/>
                <w:szCs w:val="21"/>
              </w:rPr>
              <w:t xml:space="preserve"> 保護者が積極的に</w:t>
            </w:r>
            <w:r w:rsidR="005D257E" w:rsidRPr="006629DE">
              <w:rPr>
                <w:rFonts w:ascii="ＭＳ 明朝" w:hAnsi="ＭＳ 明朝"/>
                <w:szCs w:val="21"/>
              </w:rPr>
              <w:t>PTA</w:t>
            </w:r>
            <w:r w:rsidRPr="006629DE">
              <w:rPr>
                <w:rFonts w:ascii="ＭＳ 明朝" w:hAnsi="ＭＳ 明朝" w:hint="eastAsia"/>
                <w:szCs w:val="21"/>
              </w:rPr>
              <w:t>活動に参加できるよう、</w:t>
            </w:r>
            <w:r w:rsidR="005D257E" w:rsidRPr="006629DE">
              <w:rPr>
                <w:rFonts w:ascii="ＭＳ 明朝" w:hAnsi="ＭＳ 明朝"/>
                <w:szCs w:val="21"/>
              </w:rPr>
              <w:t>PTA</w:t>
            </w:r>
            <w:r w:rsidRPr="006629DE">
              <w:rPr>
                <w:rFonts w:ascii="ＭＳ 明朝" w:hAnsi="ＭＳ 明朝" w:hint="eastAsia"/>
                <w:szCs w:val="21"/>
              </w:rPr>
              <w:t>活動内容の精査を行いさらなる充実を図る</w:t>
            </w:r>
            <w:r w:rsidR="008E6217" w:rsidRPr="006629DE">
              <w:rPr>
                <w:rFonts w:ascii="ＭＳ 明朝" w:hAnsi="ＭＳ 明朝" w:hint="eastAsia"/>
                <w:szCs w:val="21"/>
              </w:rPr>
              <w:t>ことにより、</w:t>
            </w:r>
            <w:r w:rsidRPr="006629DE">
              <w:rPr>
                <w:rFonts w:ascii="ＭＳ 明朝" w:hAnsi="ＭＳ 明朝" w:hint="eastAsia"/>
                <w:szCs w:val="21"/>
              </w:rPr>
              <w:t>学校の教育活動への理解を深める。</w:t>
            </w:r>
          </w:p>
          <w:p w14:paraId="08FB8211" w14:textId="6D9323D7" w:rsidR="009B365C" w:rsidRPr="006629DE" w:rsidRDefault="00D4104A" w:rsidP="006203ED">
            <w:pPr>
              <w:spacing w:line="360" w:lineRule="exact"/>
              <w:ind w:firstLineChars="100" w:firstLine="210"/>
              <w:rPr>
                <w:rFonts w:ascii="ＭＳ ゴシック" w:eastAsia="ＭＳ ゴシック" w:hAnsi="ＭＳ ゴシック"/>
              </w:rPr>
            </w:pPr>
            <w:r w:rsidRPr="006629DE">
              <w:rPr>
                <w:rFonts w:ascii="ＭＳ 明朝" w:hAnsi="ＭＳ 明朝" w:hint="eastAsia"/>
                <w:szCs w:val="21"/>
              </w:rPr>
              <w:t>＊</w:t>
            </w:r>
            <w:r w:rsidR="005D257E" w:rsidRPr="006629DE">
              <w:rPr>
                <w:rFonts w:ascii="ＭＳ 明朝" w:hAnsi="ＭＳ 明朝"/>
                <w:szCs w:val="21"/>
              </w:rPr>
              <w:t>PTA</w:t>
            </w:r>
            <w:r w:rsidR="00CD7610" w:rsidRPr="006629DE">
              <w:rPr>
                <w:rFonts w:ascii="ＭＳ 明朝" w:hAnsi="ＭＳ 明朝" w:hint="eastAsia"/>
                <w:szCs w:val="21"/>
              </w:rPr>
              <w:t>主催の研修への参加率（</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１</w:t>
            </w:r>
            <w:r w:rsidR="00AB737B" w:rsidRPr="006629DE">
              <w:rPr>
                <w:rFonts w:ascii="ＭＳ 明朝" w:hAnsi="ＭＳ 明朝" w:hint="eastAsia"/>
                <w:szCs w:val="21"/>
              </w:rPr>
              <w:t>:</w:t>
            </w:r>
            <w:r w:rsidR="005D257E" w:rsidRPr="006629DE">
              <w:rPr>
                <w:rFonts w:ascii="ＭＳ 明朝" w:hAnsi="ＭＳ 明朝"/>
                <w:szCs w:val="21"/>
              </w:rPr>
              <w:t>50.0</w:t>
            </w:r>
            <w:r w:rsidR="00F81321" w:rsidRPr="006629DE">
              <w:rPr>
                <w:rFonts w:ascii="ＭＳ 明朝" w:hAnsi="ＭＳ 明朝" w:cs="ＭＳ ゴシック"/>
                <w:szCs w:val="21"/>
              </w:rPr>
              <w:t>%</w:t>
            </w:r>
            <w:r w:rsidR="00F81321" w:rsidRPr="006629DE">
              <w:rPr>
                <w:rFonts w:ascii="ＭＳ 明朝" w:hAnsi="ＭＳ 明朝" w:cs="ＭＳ ゴシック" w:hint="eastAsia"/>
                <w:szCs w:val="21"/>
              </w:rPr>
              <w:t>，</w:t>
            </w:r>
            <w:r w:rsidR="005D257E" w:rsidRPr="006629DE">
              <w:rPr>
                <w:rFonts w:ascii="ＭＳ 明朝" w:hAnsi="ＭＳ 明朝" w:cs="ＭＳ ゴシック"/>
                <w:szCs w:val="21"/>
              </w:rPr>
              <w:t>R</w:t>
            </w:r>
            <w:r w:rsidR="005D257E" w:rsidRPr="006629DE">
              <w:rPr>
                <w:rFonts w:ascii="ＭＳ 明朝" w:hAnsi="ＭＳ 明朝" w:cs="ＭＳ ゴシック" w:hint="eastAsia"/>
                <w:szCs w:val="21"/>
              </w:rPr>
              <w:t>２</w:t>
            </w:r>
            <w:r w:rsidR="00725497" w:rsidRPr="006629DE">
              <w:rPr>
                <w:rFonts w:ascii="ＭＳ 明朝" w:hAnsi="ＭＳ 明朝" w:cs="ＭＳ ゴシック"/>
                <w:szCs w:val="21"/>
              </w:rPr>
              <w:t>:</w:t>
            </w:r>
            <w:r w:rsidR="005D257E" w:rsidRPr="006629DE">
              <w:rPr>
                <w:rFonts w:ascii="ＭＳ 明朝" w:hAnsi="ＭＳ 明朝" w:cs="ＭＳ ゴシック"/>
                <w:szCs w:val="21"/>
              </w:rPr>
              <w:t>66.7</w:t>
            </w:r>
            <w:r w:rsidR="00F81321" w:rsidRPr="006629DE">
              <w:rPr>
                <w:rFonts w:ascii="ＭＳ 明朝" w:hAnsi="ＭＳ 明朝" w:cs="ＭＳ ゴシック"/>
                <w:szCs w:val="21"/>
              </w:rPr>
              <w:t>%</w:t>
            </w:r>
            <w:r w:rsidR="00F81321" w:rsidRPr="006629DE">
              <w:rPr>
                <w:rFonts w:ascii="ＭＳ 明朝" w:hAnsi="ＭＳ 明朝" w:cs="ＭＳ ゴシック" w:hint="eastAsia"/>
                <w:szCs w:val="21"/>
              </w:rPr>
              <w:t>，</w:t>
            </w:r>
            <w:r w:rsidR="0069206F" w:rsidRPr="006629DE">
              <w:rPr>
                <w:rFonts w:ascii="ＭＳ 明朝" w:hAnsi="ＭＳ 明朝" w:cs="ＭＳ ゴシック"/>
                <w:szCs w:val="21"/>
              </w:rPr>
              <w:t>R</w:t>
            </w:r>
            <w:r w:rsidR="0069206F" w:rsidRPr="006629DE">
              <w:rPr>
                <w:rFonts w:ascii="ＭＳ 明朝" w:hAnsi="ＭＳ 明朝" w:cs="ＭＳ ゴシック" w:hint="eastAsia"/>
                <w:szCs w:val="21"/>
              </w:rPr>
              <w:t>３</w:t>
            </w:r>
            <w:r w:rsidR="0069206F" w:rsidRPr="006629DE">
              <w:rPr>
                <w:rFonts w:ascii="ＭＳ 明朝" w:hAnsi="ＭＳ 明朝" w:hint="eastAsia"/>
                <w:szCs w:val="21"/>
              </w:rPr>
              <w:t>:</w:t>
            </w:r>
            <w:r w:rsidR="006203ED" w:rsidRPr="006629DE">
              <w:rPr>
                <w:rFonts w:ascii="ＭＳ 明朝" w:hAnsi="ＭＳ 明朝"/>
                <w:szCs w:val="21"/>
              </w:rPr>
              <w:t>67</w:t>
            </w:r>
            <w:r w:rsidR="0069206F" w:rsidRPr="006629DE">
              <w:rPr>
                <w:rFonts w:ascii="ＭＳ 明朝" w:hAnsi="ＭＳ 明朝"/>
                <w:szCs w:val="21"/>
              </w:rPr>
              <w:t>.</w:t>
            </w:r>
            <w:r w:rsidR="006203ED" w:rsidRPr="006629DE">
              <w:rPr>
                <w:rFonts w:ascii="ＭＳ 明朝" w:hAnsi="ＭＳ 明朝"/>
                <w:szCs w:val="21"/>
              </w:rPr>
              <w:t>5</w:t>
            </w:r>
            <w:r w:rsidR="0069206F" w:rsidRPr="006629DE">
              <w:rPr>
                <w:rFonts w:ascii="ＭＳ 明朝" w:hAnsi="ＭＳ 明朝"/>
                <w:szCs w:val="21"/>
              </w:rPr>
              <w:t>%</w:t>
            </w:r>
            <w:r w:rsidR="00CD7610" w:rsidRPr="006629DE">
              <w:rPr>
                <w:rFonts w:ascii="ＭＳ 明朝" w:hAnsi="ＭＳ 明朝" w:hint="eastAsia"/>
                <w:szCs w:val="21"/>
              </w:rPr>
              <w:t>）に関して、令和</w:t>
            </w:r>
            <w:r w:rsidR="0069206F" w:rsidRPr="006629DE">
              <w:rPr>
                <w:rFonts w:ascii="ＭＳ 明朝" w:hAnsi="ＭＳ 明朝" w:cs="ＭＳ ゴシック" w:hint="eastAsia"/>
                <w:szCs w:val="21"/>
              </w:rPr>
              <w:t>６</w:t>
            </w:r>
            <w:r w:rsidR="00CD7610" w:rsidRPr="006629DE">
              <w:rPr>
                <w:rFonts w:ascii="ＭＳ 明朝" w:hAnsi="ＭＳ 明朝" w:hint="eastAsia"/>
                <w:szCs w:val="21"/>
              </w:rPr>
              <w:t>年度には</w:t>
            </w:r>
            <w:r w:rsidR="005D257E" w:rsidRPr="006629DE">
              <w:rPr>
                <w:rFonts w:ascii="ＭＳ 明朝" w:hAnsi="ＭＳ 明朝"/>
                <w:szCs w:val="21"/>
              </w:rPr>
              <w:t>70</w:t>
            </w:r>
            <w:r w:rsidR="00CD7610" w:rsidRPr="006629DE">
              <w:rPr>
                <w:rFonts w:ascii="ＭＳ 明朝" w:hAnsi="ＭＳ 明朝" w:hint="eastAsia"/>
                <w:szCs w:val="21"/>
              </w:rPr>
              <w:t>％をめざす</w:t>
            </w:r>
            <w:r w:rsidRPr="006629DE">
              <w:rPr>
                <w:rFonts w:ascii="ＭＳ 明朝" w:hAnsi="ＭＳ 明朝" w:hint="eastAsia"/>
                <w:szCs w:val="21"/>
              </w:rPr>
              <w:t>。</w:t>
            </w:r>
          </w:p>
        </w:tc>
      </w:tr>
    </w:tbl>
    <w:p w14:paraId="6B80043A" w14:textId="77777777" w:rsidR="00267D3C" w:rsidRPr="006629DE" w:rsidRDefault="009B365C" w:rsidP="00101283">
      <w:pPr>
        <w:spacing w:beforeLines="50" w:before="163" w:line="300" w:lineRule="exact"/>
        <w:ind w:leftChars="-342" w:left="-718" w:firstLineChars="250" w:firstLine="525"/>
        <w:rPr>
          <w:rFonts w:ascii="ＭＳ ゴシック" w:eastAsia="ＭＳ ゴシック" w:hAnsi="ＭＳ ゴシック"/>
          <w:szCs w:val="21"/>
        </w:rPr>
      </w:pPr>
      <w:r w:rsidRPr="006629DE">
        <w:rPr>
          <w:rFonts w:ascii="ＭＳ ゴシック" w:eastAsia="ＭＳ ゴシック" w:hAnsi="ＭＳ ゴシック" w:hint="eastAsia"/>
          <w:szCs w:val="21"/>
        </w:rPr>
        <w:t>【</w:t>
      </w:r>
      <w:r w:rsidR="0037367C" w:rsidRPr="006629DE">
        <w:rPr>
          <w:rFonts w:ascii="ＭＳ ゴシック" w:eastAsia="ＭＳ ゴシック" w:hAnsi="ＭＳ ゴシック" w:hint="eastAsia"/>
          <w:szCs w:val="21"/>
        </w:rPr>
        <w:t>学校教育自己診断</w:t>
      </w:r>
      <w:r w:rsidR="005E3C2A" w:rsidRPr="006629DE">
        <w:rPr>
          <w:rFonts w:ascii="ＭＳ ゴシック" w:eastAsia="ＭＳ ゴシック" w:hAnsi="ＭＳ ゴシック" w:hint="eastAsia"/>
          <w:szCs w:val="21"/>
        </w:rPr>
        <w:t>の</w:t>
      </w:r>
      <w:r w:rsidR="0037367C" w:rsidRPr="006629DE">
        <w:rPr>
          <w:rFonts w:ascii="ＭＳ ゴシック" w:eastAsia="ＭＳ ゴシック" w:hAnsi="ＭＳ ゴシック" w:hint="eastAsia"/>
          <w:szCs w:val="21"/>
        </w:rPr>
        <w:t>結果と分析・学校</w:t>
      </w:r>
      <w:r w:rsidR="00C158A6" w:rsidRPr="006629DE">
        <w:rPr>
          <w:rFonts w:ascii="ＭＳ ゴシック" w:eastAsia="ＭＳ ゴシック" w:hAnsi="ＭＳ ゴシック" w:hint="eastAsia"/>
          <w:szCs w:val="21"/>
        </w:rPr>
        <w:t>運営</w:t>
      </w:r>
      <w:r w:rsidR="0037367C" w:rsidRPr="006629DE">
        <w:rPr>
          <w:rFonts w:ascii="ＭＳ ゴシック" w:eastAsia="ＭＳ ゴシック" w:hAnsi="ＭＳ ゴシック" w:hint="eastAsia"/>
          <w:szCs w:val="21"/>
        </w:rPr>
        <w:t>協議会</w:t>
      </w:r>
      <w:r w:rsidR="0096649A" w:rsidRPr="006629DE">
        <w:rPr>
          <w:rFonts w:ascii="ＭＳ ゴシック" w:eastAsia="ＭＳ ゴシック" w:hAnsi="ＭＳ ゴシック" w:hint="eastAsia"/>
          <w:szCs w:val="21"/>
        </w:rPr>
        <w:t>からの意見</w:t>
      </w:r>
      <w:r w:rsidRPr="006629D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6629DE" w14:paraId="15DDE8BA" w14:textId="77777777" w:rsidTr="00ED3888">
        <w:trPr>
          <w:trHeight w:val="411"/>
          <w:jc w:val="center"/>
        </w:trPr>
        <w:tc>
          <w:tcPr>
            <w:tcW w:w="7508" w:type="dxa"/>
            <w:shd w:val="clear" w:color="auto" w:fill="auto"/>
            <w:vAlign w:val="center"/>
          </w:tcPr>
          <w:p w14:paraId="292F2559" w14:textId="57D896DC" w:rsidR="00267D3C" w:rsidRPr="006629DE" w:rsidRDefault="00267D3C" w:rsidP="008F064C">
            <w:pPr>
              <w:spacing w:line="300" w:lineRule="exact"/>
              <w:jc w:val="center"/>
              <w:rPr>
                <w:rFonts w:ascii="ＭＳ 明朝" w:hAnsi="ＭＳ 明朝"/>
                <w:sz w:val="20"/>
                <w:szCs w:val="20"/>
              </w:rPr>
            </w:pPr>
            <w:r w:rsidRPr="006629DE">
              <w:rPr>
                <w:rFonts w:ascii="ＭＳ 明朝" w:hAnsi="ＭＳ 明朝" w:hint="eastAsia"/>
                <w:sz w:val="20"/>
                <w:szCs w:val="20"/>
              </w:rPr>
              <w:t>学校教育自己診断の結果と分析［</w:t>
            </w:r>
            <w:r w:rsidR="008F064C" w:rsidRPr="006629DE">
              <w:rPr>
                <w:rFonts w:ascii="ＭＳ 明朝" w:hAnsi="ＭＳ 明朝" w:hint="eastAsia"/>
                <w:sz w:val="20"/>
                <w:szCs w:val="20"/>
              </w:rPr>
              <w:t>令和５</w:t>
            </w:r>
            <w:r w:rsidRPr="006629DE">
              <w:rPr>
                <w:rFonts w:ascii="ＭＳ 明朝" w:hAnsi="ＭＳ 明朝" w:hint="eastAsia"/>
                <w:sz w:val="20"/>
                <w:szCs w:val="20"/>
              </w:rPr>
              <w:t>年</w:t>
            </w:r>
            <w:r w:rsidR="008F064C" w:rsidRPr="006629DE">
              <w:rPr>
                <w:rFonts w:ascii="ＭＳ 明朝" w:hAnsi="ＭＳ 明朝" w:hint="eastAsia"/>
                <w:sz w:val="20"/>
                <w:szCs w:val="20"/>
              </w:rPr>
              <w:t>１</w:t>
            </w:r>
            <w:r w:rsidRPr="006629DE">
              <w:rPr>
                <w:rFonts w:ascii="ＭＳ 明朝" w:hAnsi="ＭＳ 明朝" w:hint="eastAsia"/>
                <w:sz w:val="20"/>
                <w:szCs w:val="20"/>
              </w:rPr>
              <w:t>月実施分］</w:t>
            </w:r>
          </w:p>
        </w:tc>
        <w:tc>
          <w:tcPr>
            <w:tcW w:w="7484" w:type="dxa"/>
            <w:shd w:val="clear" w:color="auto" w:fill="auto"/>
            <w:vAlign w:val="center"/>
          </w:tcPr>
          <w:p w14:paraId="10B89FFA" w14:textId="77777777" w:rsidR="00267D3C" w:rsidRPr="006629DE" w:rsidRDefault="00267D3C" w:rsidP="00225A63">
            <w:pPr>
              <w:spacing w:line="300" w:lineRule="exact"/>
              <w:jc w:val="center"/>
              <w:rPr>
                <w:rFonts w:ascii="ＭＳ 明朝" w:hAnsi="ＭＳ 明朝"/>
                <w:sz w:val="20"/>
                <w:szCs w:val="20"/>
              </w:rPr>
            </w:pPr>
            <w:r w:rsidRPr="006629DE">
              <w:rPr>
                <w:rFonts w:ascii="ＭＳ 明朝" w:hAnsi="ＭＳ 明朝" w:hint="eastAsia"/>
                <w:sz w:val="20"/>
                <w:szCs w:val="20"/>
              </w:rPr>
              <w:t>学校</w:t>
            </w:r>
            <w:r w:rsidR="00B063A9" w:rsidRPr="006629DE">
              <w:rPr>
                <w:rFonts w:ascii="ＭＳ 明朝" w:hAnsi="ＭＳ 明朝" w:hint="eastAsia"/>
                <w:sz w:val="20"/>
                <w:szCs w:val="20"/>
              </w:rPr>
              <w:t>運営</w:t>
            </w:r>
            <w:r w:rsidRPr="006629DE">
              <w:rPr>
                <w:rFonts w:ascii="ＭＳ 明朝" w:hAnsi="ＭＳ 明朝" w:hint="eastAsia"/>
                <w:sz w:val="20"/>
                <w:szCs w:val="20"/>
              </w:rPr>
              <w:t>協議会</w:t>
            </w:r>
            <w:r w:rsidR="00225A63" w:rsidRPr="006629DE">
              <w:rPr>
                <w:rFonts w:ascii="ＭＳ 明朝" w:hAnsi="ＭＳ 明朝" w:hint="eastAsia"/>
                <w:sz w:val="20"/>
                <w:szCs w:val="20"/>
              </w:rPr>
              <w:t>からの意見</w:t>
            </w:r>
          </w:p>
        </w:tc>
      </w:tr>
      <w:tr w:rsidR="0086696C" w:rsidRPr="006629DE" w14:paraId="015B21B8" w14:textId="77777777" w:rsidTr="00ED3888">
        <w:trPr>
          <w:trHeight w:val="215"/>
          <w:jc w:val="center"/>
        </w:trPr>
        <w:tc>
          <w:tcPr>
            <w:tcW w:w="7508" w:type="dxa"/>
            <w:shd w:val="clear" w:color="auto" w:fill="auto"/>
            <w:tcMar>
              <w:top w:w="142" w:type="dxa"/>
              <w:left w:w="142" w:type="dxa"/>
              <w:bottom w:w="142" w:type="dxa"/>
              <w:right w:w="142" w:type="dxa"/>
            </w:tcMar>
          </w:tcPr>
          <w:p w14:paraId="490F96CE" w14:textId="27D05523" w:rsidR="008F064C" w:rsidRPr="006629DE" w:rsidRDefault="0060744D" w:rsidP="00ED3888">
            <w:pPr>
              <w:snapToGrid w:val="0"/>
              <w:rPr>
                <w:rFonts w:ascii="ＭＳ 明朝" w:hAnsi="ＭＳ 明朝"/>
                <w:sz w:val="20"/>
                <w:szCs w:val="20"/>
              </w:rPr>
            </w:pPr>
            <w:r w:rsidRPr="006629DE">
              <w:rPr>
                <w:rFonts w:ascii="ＭＳ 明朝" w:hAnsi="ＭＳ 明朝" w:hint="eastAsia"/>
                <w:sz w:val="20"/>
                <w:szCs w:val="20"/>
              </w:rPr>
              <w:t>【</w:t>
            </w:r>
            <w:r w:rsidR="008F064C" w:rsidRPr="006629DE">
              <w:rPr>
                <w:rFonts w:ascii="ＭＳ 明朝" w:hAnsi="ＭＳ 明朝" w:hint="eastAsia"/>
                <w:sz w:val="20"/>
                <w:szCs w:val="20"/>
              </w:rPr>
              <w:t>学習指導について】</w:t>
            </w:r>
          </w:p>
          <w:p w14:paraId="427863D2" w14:textId="13F9E295" w:rsidR="008F064C" w:rsidRPr="006629DE" w:rsidRDefault="008F064C" w:rsidP="00ED3888">
            <w:pPr>
              <w:snapToGrid w:val="0"/>
              <w:rPr>
                <w:rFonts w:ascii="ＭＳ 明朝" w:hAnsi="ＭＳ 明朝"/>
                <w:sz w:val="20"/>
                <w:szCs w:val="20"/>
              </w:rPr>
            </w:pPr>
            <w:r w:rsidRPr="006629DE">
              <w:rPr>
                <w:rFonts w:ascii="ＭＳ 明朝" w:hAnsi="ＭＳ 明朝" w:hint="eastAsia"/>
                <w:sz w:val="20"/>
                <w:szCs w:val="20"/>
              </w:rPr>
              <w:t>・「教え方に工夫をしている先生が多い」の肯定回答は8</w:t>
            </w:r>
            <w:r w:rsidR="0060744D" w:rsidRPr="006629DE">
              <w:rPr>
                <w:rFonts w:ascii="ＭＳ 明朝" w:hAnsi="ＭＳ 明朝" w:hint="eastAsia"/>
                <w:sz w:val="20"/>
                <w:szCs w:val="20"/>
              </w:rPr>
              <w:t>2</w:t>
            </w:r>
            <w:r w:rsidRPr="006629DE">
              <w:rPr>
                <w:rFonts w:ascii="ＭＳ 明朝" w:hAnsi="ＭＳ 明朝" w:hint="eastAsia"/>
                <w:sz w:val="20"/>
                <w:szCs w:val="20"/>
              </w:rPr>
              <w:t>.</w:t>
            </w:r>
            <w:r w:rsidR="006411AE" w:rsidRPr="006629DE">
              <w:rPr>
                <w:rFonts w:ascii="ＭＳ 明朝" w:hAnsi="ＭＳ 明朝"/>
                <w:sz w:val="20"/>
                <w:szCs w:val="20"/>
              </w:rPr>
              <w:t>8</w:t>
            </w:r>
            <w:r w:rsidRPr="006629DE">
              <w:rPr>
                <w:rFonts w:ascii="ＭＳ 明朝" w:hAnsi="ＭＳ 明朝" w:hint="eastAsia"/>
                <w:sz w:val="20"/>
                <w:szCs w:val="20"/>
              </w:rPr>
              <w:t>％（</w:t>
            </w:r>
            <w:r w:rsidR="0059203E" w:rsidRPr="006629DE">
              <w:rPr>
                <w:rFonts w:ascii="ＭＳ 明朝" w:hAnsi="ＭＳ 明朝" w:hint="eastAsia"/>
                <w:sz w:val="20"/>
                <w:szCs w:val="20"/>
              </w:rPr>
              <w:t>4</w:t>
            </w:r>
            <w:r w:rsidRPr="006629DE">
              <w:rPr>
                <w:rFonts w:ascii="ＭＳ 明朝" w:hAnsi="ＭＳ 明朝" w:hint="eastAsia"/>
                <w:sz w:val="20"/>
                <w:szCs w:val="20"/>
              </w:rPr>
              <w:t>.</w:t>
            </w:r>
            <w:r w:rsidR="0059203E" w:rsidRPr="006629DE">
              <w:rPr>
                <w:rFonts w:ascii="ＭＳ 明朝" w:hAnsi="ＭＳ 明朝"/>
                <w:sz w:val="20"/>
                <w:szCs w:val="20"/>
              </w:rPr>
              <w:t>9</w:t>
            </w:r>
            <w:r w:rsidRPr="006629DE">
              <w:rPr>
                <w:rFonts w:ascii="ＭＳ 明朝" w:hAnsi="ＭＳ 明朝" w:hint="eastAsia"/>
                <w:sz w:val="20"/>
                <w:szCs w:val="20"/>
              </w:rPr>
              <w:t>％</w:t>
            </w:r>
            <w:r w:rsidR="0060744D" w:rsidRPr="006629DE">
              <w:rPr>
                <w:rFonts w:ascii="ＭＳ 明朝" w:hAnsi="ＭＳ 明朝" w:hint="eastAsia"/>
                <w:sz w:val="20"/>
                <w:szCs w:val="20"/>
              </w:rPr>
              <w:t>↓</w:t>
            </w:r>
            <w:r w:rsidRPr="006629DE">
              <w:rPr>
                <w:rFonts w:ascii="ＭＳ 明朝" w:hAnsi="ＭＳ 明朝" w:hint="eastAsia"/>
                <w:sz w:val="20"/>
                <w:szCs w:val="20"/>
              </w:rPr>
              <w:t>）、「授業は、わかりやすく楽しい」は</w:t>
            </w:r>
            <w:r w:rsidR="0060744D" w:rsidRPr="006629DE">
              <w:rPr>
                <w:rFonts w:ascii="ＭＳ 明朝" w:hAnsi="ＭＳ 明朝" w:hint="eastAsia"/>
                <w:sz w:val="20"/>
                <w:szCs w:val="20"/>
              </w:rPr>
              <w:t>7</w:t>
            </w:r>
            <w:r w:rsidR="0060744D" w:rsidRPr="006629DE">
              <w:rPr>
                <w:rFonts w:ascii="ＭＳ 明朝" w:hAnsi="ＭＳ 明朝"/>
                <w:sz w:val="20"/>
                <w:szCs w:val="20"/>
              </w:rPr>
              <w:t>5</w:t>
            </w:r>
            <w:r w:rsidRPr="006629DE">
              <w:rPr>
                <w:rFonts w:ascii="ＭＳ 明朝" w:hAnsi="ＭＳ 明朝" w:hint="eastAsia"/>
                <w:sz w:val="20"/>
                <w:szCs w:val="20"/>
              </w:rPr>
              <w:t>.</w:t>
            </w:r>
            <w:r w:rsidR="006411AE" w:rsidRPr="006629DE">
              <w:rPr>
                <w:rFonts w:ascii="ＭＳ 明朝" w:hAnsi="ＭＳ 明朝"/>
                <w:sz w:val="20"/>
                <w:szCs w:val="20"/>
              </w:rPr>
              <w:t>5</w:t>
            </w:r>
            <w:r w:rsidRPr="006629DE">
              <w:rPr>
                <w:rFonts w:ascii="ＭＳ 明朝" w:hAnsi="ＭＳ 明朝" w:hint="eastAsia"/>
                <w:sz w:val="20"/>
                <w:szCs w:val="20"/>
              </w:rPr>
              <w:t>％（</w:t>
            </w:r>
            <w:r w:rsidR="0060744D" w:rsidRPr="006629DE">
              <w:rPr>
                <w:rFonts w:ascii="ＭＳ 明朝" w:hAnsi="ＭＳ 明朝" w:hint="eastAsia"/>
                <w:sz w:val="20"/>
                <w:szCs w:val="20"/>
              </w:rPr>
              <w:t>5.</w:t>
            </w:r>
            <w:r w:rsidR="0059203E" w:rsidRPr="006629DE">
              <w:rPr>
                <w:rFonts w:ascii="ＭＳ 明朝" w:hAnsi="ＭＳ 明朝"/>
                <w:sz w:val="20"/>
                <w:szCs w:val="20"/>
              </w:rPr>
              <w:t>6</w:t>
            </w:r>
            <w:r w:rsidR="0060744D" w:rsidRPr="006629DE">
              <w:rPr>
                <w:rFonts w:ascii="ＭＳ 明朝" w:hAnsi="ＭＳ 明朝" w:hint="eastAsia"/>
                <w:sz w:val="20"/>
                <w:szCs w:val="20"/>
              </w:rPr>
              <w:t>％↓</w:t>
            </w:r>
            <w:r w:rsidR="002A0C7F" w:rsidRPr="006629DE">
              <w:rPr>
                <w:rFonts w:ascii="ＭＳ 明朝" w:hAnsi="ＭＳ 明朝" w:hint="eastAsia"/>
                <w:sz w:val="20"/>
                <w:szCs w:val="20"/>
              </w:rPr>
              <w:t>）と</w:t>
            </w:r>
            <w:r w:rsidR="0060744D" w:rsidRPr="006629DE">
              <w:rPr>
                <w:rFonts w:ascii="ＭＳ 明朝" w:hAnsi="ＭＳ 明朝" w:hint="eastAsia"/>
                <w:sz w:val="20"/>
                <w:szCs w:val="20"/>
              </w:rPr>
              <w:t>やや減少</w:t>
            </w:r>
            <w:r w:rsidR="00AB465A" w:rsidRPr="006629DE">
              <w:rPr>
                <w:rFonts w:ascii="ＭＳ 明朝" w:hAnsi="ＭＳ 明朝" w:hint="eastAsia"/>
                <w:sz w:val="20"/>
                <w:szCs w:val="20"/>
              </w:rPr>
              <w:t>しているが</w:t>
            </w:r>
            <w:r w:rsidR="0060744D" w:rsidRPr="006629DE">
              <w:rPr>
                <w:rFonts w:ascii="ＭＳ 明朝" w:hAnsi="ＭＳ 明朝" w:hint="eastAsia"/>
                <w:sz w:val="20"/>
                <w:szCs w:val="20"/>
              </w:rPr>
              <w:t>、生徒向け授業アンケートにおいては全項目で</w:t>
            </w:r>
            <w:r w:rsidR="008D49B5" w:rsidRPr="006629DE">
              <w:rPr>
                <w:rFonts w:ascii="ＭＳ 明朝" w:hAnsi="ＭＳ 明朝" w:hint="eastAsia"/>
                <w:sz w:val="20"/>
                <w:szCs w:val="20"/>
              </w:rPr>
              <w:t>肯定</w:t>
            </w:r>
            <w:r w:rsidR="0060744D" w:rsidRPr="006629DE">
              <w:rPr>
                <w:rFonts w:ascii="ＭＳ 明朝" w:hAnsi="ＭＳ 明朝" w:hint="eastAsia"/>
                <w:sz w:val="20"/>
                <w:szCs w:val="20"/>
              </w:rPr>
              <w:t>評価が向上し</w:t>
            </w:r>
            <w:r w:rsidR="00AB465A" w:rsidRPr="006629DE">
              <w:rPr>
                <w:rFonts w:ascii="ＭＳ 明朝" w:hAnsi="ＭＳ 明朝" w:hint="eastAsia"/>
                <w:sz w:val="20"/>
                <w:szCs w:val="20"/>
              </w:rPr>
              <w:t>た。</w:t>
            </w:r>
            <w:r w:rsidR="00BA797B" w:rsidRPr="006629DE">
              <w:rPr>
                <w:rFonts w:ascii="ＭＳ 明朝" w:hAnsi="ＭＳ 明朝" w:hint="eastAsia"/>
                <w:sz w:val="20"/>
                <w:szCs w:val="20"/>
              </w:rPr>
              <w:t>学習内容に達成感を持たせることができるような授業づくりに全教員で取り組んできた結果といえる。</w:t>
            </w:r>
            <w:r w:rsidR="0060744D" w:rsidRPr="006629DE">
              <w:rPr>
                <w:rFonts w:ascii="ＭＳ 明朝" w:hAnsi="ＭＳ 明朝" w:hint="eastAsia"/>
                <w:sz w:val="20"/>
                <w:szCs w:val="20"/>
              </w:rPr>
              <w:t>生徒端末を</w:t>
            </w:r>
            <w:r w:rsidR="008D49B5" w:rsidRPr="006629DE">
              <w:rPr>
                <w:rFonts w:ascii="ＭＳ 明朝" w:hAnsi="ＭＳ 明朝" w:hint="eastAsia"/>
                <w:sz w:val="20"/>
                <w:szCs w:val="20"/>
              </w:rPr>
              <w:t>はじめとするICTを</w:t>
            </w:r>
            <w:r w:rsidR="0060744D" w:rsidRPr="006629DE">
              <w:rPr>
                <w:rFonts w:ascii="ＭＳ 明朝" w:hAnsi="ＭＳ 明朝" w:hint="eastAsia"/>
                <w:sz w:val="20"/>
                <w:szCs w:val="20"/>
              </w:rPr>
              <w:t>活用しながら</w:t>
            </w:r>
            <w:r w:rsidR="008D49B5" w:rsidRPr="006629DE">
              <w:rPr>
                <w:rFonts w:ascii="ＭＳ 明朝" w:hAnsi="ＭＳ 明朝" w:hint="eastAsia"/>
                <w:sz w:val="20"/>
                <w:szCs w:val="20"/>
              </w:rPr>
              <w:t>、</w:t>
            </w:r>
            <w:r w:rsidR="0060744D" w:rsidRPr="006629DE">
              <w:rPr>
                <w:rFonts w:ascii="ＭＳ 明朝" w:hAnsi="ＭＳ 明朝" w:hint="eastAsia"/>
                <w:sz w:val="20"/>
                <w:szCs w:val="20"/>
              </w:rPr>
              <w:t>一斉学習と個別及び協働学習を組み合わせ</w:t>
            </w:r>
            <w:r w:rsidR="008D49B5" w:rsidRPr="006629DE">
              <w:rPr>
                <w:rFonts w:ascii="ＭＳ 明朝" w:hAnsi="ＭＳ 明朝" w:hint="eastAsia"/>
                <w:sz w:val="20"/>
                <w:szCs w:val="20"/>
              </w:rPr>
              <w:t>、</w:t>
            </w:r>
            <w:r w:rsidR="00BA797B" w:rsidRPr="006629DE">
              <w:rPr>
                <w:rFonts w:ascii="ＭＳ 明朝" w:hAnsi="ＭＳ 明朝" w:hint="eastAsia"/>
                <w:sz w:val="20"/>
                <w:szCs w:val="20"/>
              </w:rPr>
              <w:t>わかりやすく質の高い授</w:t>
            </w:r>
            <w:r w:rsidR="0060744D" w:rsidRPr="006629DE">
              <w:rPr>
                <w:rFonts w:ascii="ＭＳ 明朝" w:hAnsi="ＭＳ 明朝" w:hint="eastAsia"/>
                <w:sz w:val="20"/>
                <w:szCs w:val="20"/>
              </w:rPr>
              <w:t>業づくりを組織的に</w:t>
            </w:r>
            <w:r w:rsidR="002A0C7F" w:rsidRPr="006629DE">
              <w:rPr>
                <w:rFonts w:ascii="ＭＳ 明朝" w:hAnsi="ＭＳ 明朝" w:hint="eastAsia"/>
                <w:sz w:val="20"/>
                <w:szCs w:val="20"/>
              </w:rPr>
              <w:t>推進していく。</w:t>
            </w:r>
          </w:p>
          <w:p w14:paraId="1F9A34E6" w14:textId="77777777" w:rsidR="008F064C" w:rsidRPr="006629DE" w:rsidRDefault="008F064C" w:rsidP="00ED3888">
            <w:pPr>
              <w:snapToGrid w:val="0"/>
              <w:spacing w:beforeLines="50" w:before="163"/>
              <w:rPr>
                <w:rFonts w:ascii="ＭＳ 明朝" w:hAnsi="ＭＳ 明朝"/>
                <w:sz w:val="20"/>
                <w:szCs w:val="20"/>
              </w:rPr>
            </w:pPr>
            <w:r w:rsidRPr="006629DE">
              <w:rPr>
                <w:rFonts w:ascii="ＭＳ 明朝" w:hAnsi="ＭＳ 明朝" w:hint="eastAsia"/>
                <w:sz w:val="20"/>
                <w:szCs w:val="20"/>
              </w:rPr>
              <w:t>【生徒指導について】</w:t>
            </w:r>
          </w:p>
          <w:p w14:paraId="79EC2B93" w14:textId="6B7B6F9D" w:rsidR="008F064C" w:rsidRPr="006629DE" w:rsidRDefault="008F064C" w:rsidP="00ED3888">
            <w:pPr>
              <w:snapToGrid w:val="0"/>
              <w:rPr>
                <w:rFonts w:ascii="ＭＳ 明朝" w:hAnsi="ＭＳ 明朝"/>
                <w:sz w:val="20"/>
                <w:szCs w:val="20"/>
              </w:rPr>
            </w:pPr>
            <w:r w:rsidRPr="006629DE">
              <w:rPr>
                <w:rFonts w:ascii="ＭＳ 明朝" w:hAnsi="ＭＳ 明朝" w:hint="eastAsia"/>
                <w:sz w:val="20"/>
                <w:szCs w:val="20"/>
              </w:rPr>
              <w:t>・生徒の生徒指導に関する認識「学校では、生活規律や学習規律などの基本的習慣の確立に力をいれている」の肯定回答は8</w:t>
            </w:r>
            <w:r w:rsidR="002A0C7F" w:rsidRPr="006629DE">
              <w:rPr>
                <w:rFonts w:ascii="ＭＳ 明朝" w:hAnsi="ＭＳ 明朝"/>
                <w:sz w:val="20"/>
                <w:szCs w:val="20"/>
              </w:rPr>
              <w:t>3</w:t>
            </w:r>
            <w:r w:rsidRPr="006629DE">
              <w:rPr>
                <w:rFonts w:ascii="ＭＳ 明朝" w:hAnsi="ＭＳ 明朝" w:hint="eastAsia"/>
                <w:sz w:val="20"/>
                <w:szCs w:val="20"/>
              </w:rPr>
              <w:t>.</w:t>
            </w:r>
            <w:r w:rsidR="006411AE" w:rsidRPr="006629DE">
              <w:rPr>
                <w:rFonts w:ascii="ＭＳ 明朝" w:hAnsi="ＭＳ 明朝"/>
                <w:sz w:val="20"/>
                <w:szCs w:val="20"/>
              </w:rPr>
              <w:t>2</w:t>
            </w:r>
            <w:r w:rsidRPr="006629DE">
              <w:rPr>
                <w:rFonts w:ascii="ＭＳ 明朝" w:hAnsi="ＭＳ 明朝" w:hint="eastAsia"/>
                <w:sz w:val="20"/>
                <w:szCs w:val="20"/>
              </w:rPr>
              <w:t>％、「学校生活についての先生の指導は納得できる」は7</w:t>
            </w:r>
            <w:r w:rsidR="002A0C7F" w:rsidRPr="006629DE">
              <w:rPr>
                <w:rFonts w:ascii="ＭＳ 明朝" w:hAnsi="ＭＳ 明朝"/>
                <w:sz w:val="20"/>
                <w:szCs w:val="20"/>
              </w:rPr>
              <w:t>1</w:t>
            </w:r>
            <w:r w:rsidRPr="006629DE">
              <w:rPr>
                <w:rFonts w:ascii="ＭＳ 明朝" w:hAnsi="ＭＳ 明朝" w:hint="eastAsia"/>
                <w:sz w:val="20"/>
                <w:szCs w:val="20"/>
              </w:rPr>
              <w:t>.</w:t>
            </w:r>
            <w:r w:rsidR="006411AE" w:rsidRPr="006629DE">
              <w:rPr>
                <w:rFonts w:ascii="ＭＳ 明朝" w:hAnsi="ＭＳ 明朝"/>
                <w:sz w:val="20"/>
                <w:szCs w:val="20"/>
              </w:rPr>
              <w:t>2</w:t>
            </w:r>
            <w:r w:rsidRPr="006629DE">
              <w:rPr>
                <w:rFonts w:ascii="ＭＳ 明朝" w:hAnsi="ＭＳ 明朝" w:hint="eastAsia"/>
                <w:sz w:val="20"/>
                <w:szCs w:val="20"/>
              </w:rPr>
              <w:t>％</w:t>
            </w:r>
            <w:r w:rsidR="002A0C7F" w:rsidRPr="006629DE">
              <w:rPr>
                <w:rFonts w:ascii="ＭＳ 明朝" w:hAnsi="ＭＳ 明朝" w:hint="eastAsia"/>
                <w:sz w:val="20"/>
                <w:szCs w:val="20"/>
              </w:rPr>
              <w:t>となっている一方で、</w:t>
            </w:r>
            <w:r w:rsidRPr="006629DE">
              <w:rPr>
                <w:rFonts w:ascii="ＭＳ 明朝" w:hAnsi="ＭＳ 明朝" w:hint="eastAsia"/>
                <w:sz w:val="20"/>
                <w:szCs w:val="20"/>
              </w:rPr>
              <w:t>保護者対象の項目「学校の生徒指導の方針に共感できる」の肯定回答は</w:t>
            </w:r>
            <w:r w:rsidR="002A0C7F" w:rsidRPr="006629DE">
              <w:rPr>
                <w:rFonts w:ascii="ＭＳ 明朝" w:hAnsi="ＭＳ 明朝" w:hint="eastAsia"/>
                <w:sz w:val="20"/>
                <w:szCs w:val="20"/>
              </w:rPr>
              <w:t>6</w:t>
            </w:r>
            <w:r w:rsidR="006411AE" w:rsidRPr="006629DE">
              <w:rPr>
                <w:rFonts w:ascii="ＭＳ 明朝" w:hAnsi="ＭＳ 明朝"/>
                <w:sz w:val="20"/>
                <w:szCs w:val="20"/>
              </w:rPr>
              <w:t>8</w:t>
            </w:r>
            <w:r w:rsidR="002A0C7F" w:rsidRPr="006629DE">
              <w:rPr>
                <w:rFonts w:ascii="ＭＳ 明朝" w:hAnsi="ＭＳ 明朝"/>
                <w:sz w:val="20"/>
                <w:szCs w:val="20"/>
              </w:rPr>
              <w:t>.</w:t>
            </w:r>
            <w:r w:rsidR="006411AE" w:rsidRPr="006629DE">
              <w:rPr>
                <w:rFonts w:ascii="ＭＳ 明朝" w:hAnsi="ＭＳ 明朝"/>
                <w:sz w:val="20"/>
                <w:szCs w:val="20"/>
              </w:rPr>
              <w:t>5</w:t>
            </w:r>
            <w:r w:rsidRPr="006629DE">
              <w:rPr>
                <w:rFonts w:ascii="ＭＳ 明朝" w:hAnsi="ＭＳ 明朝" w:hint="eastAsia"/>
                <w:sz w:val="20"/>
                <w:szCs w:val="20"/>
              </w:rPr>
              <w:t>％と生徒の回答に比べて</w:t>
            </w:r>
            <w:r w:rsidR="00BA797B" w:rsidRPr="006629DE">
              <w:rPr>
                <w:rFonts w:ascii="ＭＳ 明朝" w:hAnsi="ＭＳ 明朝" w:hint="eastAsia"/>
                <w:sz w:val="20"/>
                <w:szCs w:val="20"/>
              </w:rPr>
              <w:t>やや</w:t>
            </w:r>
            <w:r w:rsidRPr="006629DE">
              <w:rPr>
                <w:rFonts w:ascii="ＭＳ 明朝" w:hAnsi="ＭＳ 明朝" w:hint="eastAsia"/>
                <w:sz w:val="20"/>
                <w:szCs w:val="20"/>
              </w:rPr>
              <w:t>低い。「あいさつやマナーを守る指導を行い、モラルを守る態度を育成する」とった本校の方針を保護者にも理解していただき、協力を得ながら指導を進めていきたい。</w:t>
            </w:r>
          </w:p>
          <w:p w14:paraId="5508DA92" w14:textId="77777777" w:rsidR="008F064C" w:rsidRPr="006629DE" w:rsidRDefault="008F064C" w:rsidP="00ED3888">
            <w:pPr>
              <w:snapToGrid w:val="0"/>
              <w:spacing w:beforeLines="50" w:before="163"/>
              <w:rPr>
                <w:rFonts w:ascii="ＭＳ 明朝" w:hAnsi="ＭＳ 明朝"/>
                <w:sz w:val="20"/>
                <w:szCs w:val="20"/>
              </w:rPr>
            </w:pPr>
            <w:r w:rsidRPr="006629DE">
              <w:rPr>
                <w:rFonts w:ascii="ＭＳ 明朝" w:hAnsi="ＭＳ 明朝" w:hint="eastAsia"/>
                <w:sz w:val="20"/>
                <w:szCs w:val="20"/>
              </w:rPr>
              <w:t>【進路指導について】</w:t>
            </w:r>
          </w:p>
          <w:p w14:paraId="4FB603F5" w14:textId="4A334D62" w:rsidR="008F064C" w:rsidRPr="006629DE" w:rsidRDefault="008F064C" w:rsidP="00ED3888">
            <w:pPr>
              <w:snapToGrid w:val="0"/>
              <w:rPr>
                <w:rFonts w:ascii="ＭＳ 明朝" w:hAnsi="ＭＳ 明朝"/>
                <w:sz w:val="20"/>
                <w:szCs w:val="20"/>
              </w:rPr>
            </w:pPr>
            <w:r w:rsidRPr="006629DE">
              <w:rPr>
                <w:rFonts w:ascii="ＭＳ 明朝" w:hAnsi="ＭＳ 明朝" w:hint="eastAsia"/>
                <w:sz w:val="20"/>
                <w:szCs w:val="20"/>
              </w:rPr>
              <w:t>・</w:t>
            </w:r>
            <w:r w:rsidR="00B02C86" w:rsidRPr="006629DE">
              <w:rPr>
                <w:rFonts w:ascii="ＭＳ 明朝" w:hAnsi="ＭＳ 明朝" w:hint="eastAsia"/>
                <w:sz w:val="20"/>
                <w:szCs w:val="20"/>
              </w:rPr>
              <w:t>生徒対象項目</w:t>
            </w:r>
            <w:r w:rsidRPr="006629DE">
              <w:rPr>
                <w:rFonts w:ascii="ＭＳ 明朝" w:hAnsi="ＭＳ 明朝" w:hint="eastAsia"/>
                <w:sz w:val="20"/>
                <w:szCs w:val="20"/>
              </w:rPr>
              <w:t>「将来の進路や生き方について考える機会がある」「学校は進路についての情報を知らせてくれる」の肯定回答は</w:t>
            </w:r>
            <w:r w:rsidR="00101283" w:rsidRPr="006629DE">
              <w:rPr>
                <w:rFonts w:ascii="ＭＳ 明朝" w:hAnsi="ＭＳ 明朝" w:hint="eastAsia"/>
                <w:sz w:val="20"/>
                <w:szCs w:val="20"/>
              </w:rPr>
              <w:t>共に86</w:t>
            </w:r>
            <w:r w:rsidRPr="006629DE">
              <w:rPr>
                <w:rFonts w:ascii="ＭＳ 明朝" w:hAnsi="ＭＳ 明朝" w:hint="eastAsia"/>
                <w:sz w:val="20"/>
                <w:szCs w:val="20"/>
              </w:rPr>
              <w:t>％</w:t>
            </w:r>
            <w:r w:rsidR="00101283" w:rsidRPr="006629DE">
              <w:rPr>
                <w:rFonts w:ascii="ＭＳ 明朝" w:hAnsi="ＭＳ 明朝" w:hint="eastAsia"/>
                <w:sz w:val="20"/>
                <w:szCs w:val="20"/>
              </w:rPr>
              <w:t>越えとなっている。今年</w:t>
            </w:r>
            <w:r w:rsidR="00CE0EB6" w:rsidRPr="006629DE">
              <w:rPr>
                <w:rFonts w:ascii="ＭＳ 明朝" w:hAnsi="ＭＳ 明朝" w:hint="eastAsia"/>
                <w:sz w:val="20"/>
                <w:szCs w:val="20"/>
              </w:rPr>
              <w:t>度</w:t>
            </w:r>
            <w:r w:rsidR="00101283" w:rsidRPr="006629DE">
              <w:rPr>
                <w:rFonts w:ascii="ＭＳ 明朝" w:hAnsi="ＭＳ 明朝" w:hint="eastAsia"/>
                <w:sz w:val="20"/>
                <w:szCs w:val="20"/>
              </w:rPr>
              <w:t>は保護者</w:t>
            </w:r>
            <w:r w:rsidR="00CE0EB6" w:rsidRPr="006629DE">
              <w:rPr>
                <w:rFonts w:ascii="ＭＳ 明朝" w:hAnsi="ＭＳ 明朝" w:hint="eastAsia"/>
                <w:sz w:val="20"/>
                <w:szCs w:val="20"/>
              </w:rPr>
              <w:t>向け</w:t>
            </w:r>
            <w:r w:rsidR="00101283" w:rsidRPr="006629DE">
              <w:rPr>
                <w:rFonts w:ascii="ＭＳ 明朝" w:hAnsi="ＭＳ 明朝" w:hint="eastAsia"/>
                <w:sz w:val="20"/>
                <w:szCs w:val="20"/>
              </w:rPr>
              <w:t>進路説明会</w:t>
            </w:r>
            <w:r w:rsidR="00CE0EB6" w:rsidRPr="006629DE">
              <w:rPr>
                <w:rFonts w:ascii="ＭＳ 明朝" w:hAnsi="ＭＳ 明朝" w:hint="eastAsia"/>
                <w:sz w:val="20"/>
                <w:szCs w:val="20"/>
              </w:rPr>
              <w:t>を</w:t>
            </w:r>
            <w:r w:rsidR="00101283" w:rsidRPr="006629DE">
              <w:rPr>
                <w:rFonts w:ascii="ＭＳ 明朝" w:hAnsi="ＭＳ 明朝" w:hint="eastAsia"/>
                <w:sz w:val="20"/>
                <w:szCs w:val="20"/>
              </w:rPr>
              <w:t>実施することができ、</w:t>
            </w:r>
            <w:r w:rsidR="00B02C86" w:rsidRPr="006629DE">
              <w:rPr>
                <w:rFonts w:ascii="ＭＳ 明朝" w:hAnsi="ＭＳ 明朝" w:hint="eastAsia"/>
                <w:sz w:val="20"/>
                <w:szCs w:val="20"/>
              </w:rPr>
              <w:t>保護者対象</w:t>
            </w:r>
            <w:r w:rsidRPr="006629DE">
              <w:rPr>
                <w:rFonts w:ascii="ＭＳ 明朝" w:hAnsi="ＭＳ 明朝" w:hint="eastAsia"/>
                <w:sz w:val="20"/>
                <w:szCs w:val="20"/>
              </w:rPr>
              <w:t>項目</w:t>
            </w:r>
            <w:r w:rsidR="00101283" w:rsidRPr="006629DE">
              <w:rPr>
                <w:rFonts w:ascii="ＭＳ 明朝" w:hAnsi="ＭＳ 明朝" w:hint="eastAsia"/>
                <w:sz w:val="20"/>
                <w:szCs w:val="20"/>
              </w:rPr>
              <w:t>「将来の進路や職業についての指導」「</w:t>
            </w:r>
            <w:r w:rsidRPr="006629DE">
              <w:rPr>
                <w:rFonts w:ascii="ＭＳ 明朝" w:hAnsi="ＭＳ 明朝" w:hint="eastAsia"/>
                <w:sz w:val="20"/>
                <w:szCs w:val="20"/>
              </w:rPr>
              <w:t>進路に関して家庭への連絡や適切な情報提供」の肯定回答</w:t>
            </w:r>
            <w:r w:rsidR="00101283" w:rsidRPr="006629DE">
              <w:rPr>
                <w:rFonts w:ascii="ＭＳ 明朝" w:hAnsi="ＭＳ 明朝" w:hint="eastAsia"/>
                <w:sz w:val="20"/>
                <w:szCs w:val="20"/>
              </w:rPr>
              <w:t>が共に増加した。多様な進路を保障するために</w:t>
            </w:r>
            <w:r w:rsidR="00CE0EB6" w:rsidRPr="006629DE">
              <w:rPr>
                <w:rFonts w:ascii="ＭＳ 明朝" w:hAnsi="ＭＳ 明朝" w:hint="eastAsia"/>
                <w:sz w:val="20"/>
                <w:szCs w:val="20"/>
              </w:rPr>
              <w:t>も</w:t>
            </w:r>
            <w:r w:rsidR="00101283" w:rsidRPr="006629DE">
              <w:rPr>
                <w:rFonts w:ascii="ＭＳ 明朝" w:hAnsi="ＭＳ 明朝" w:hint="eastAsia"/>
                <w:sz w:val="20"/>
                <w:szCs w:val="20"/>
              </w:rPr>
              <w:t>進路指導の充実を図っていく。</w:t>
            </w:r>
          </w:p>
          <w:p w14:paraId="14C29D95" w14:textId="77777777" w:rsidR="008F064C" w:rsidRPr="006629DE" w:rsidRDefault="008F064C" w:rsidP="00ED3888">
            <w:pPr>
              <w:snapToGrid w:val="0"/>
              <w:spacing w:beforeLines="50" w:before="163"/>
              <w:rPr>
                <w:rFonts w:ascii="ＭＳ 明朝" w:hAnsi="ＭＳ 明朝"/>
                <w:sz w:val="20"/>
                <w:szCs w:val="20"/>
              </w:rPr>
            </w:pPr>
            <w:r w:rsidRPr="006629DE">
              <w:rPr>
                <w:rFonts w:ascii="ＭＳ 明朝" w:hAnsi="ＭＳ 明朝" w:hint="eastAsia"/>
                <w:sz w:val="20"/>
                <w:szCs w:val="20"/>
              </w:rPr>
              <w:t>【生徒会活動について】</w:t>
            </w:r>
          </w:p>
          <w:p w14:paraId="7D35F62B" w14:textId="0518ACAC" w:rsidR="000B7F10" w:rsidRPr="006629DE" w:rsidRDefault="0015333D" w:rsidP="00ED3888">
            <w:pPr>
              <w:snapToGrid w:val="0"/>
              <w:rPr>
                <w:rFonts w:ascii="ＭＳ 明朝" w:hAnsi="ＭＳ 明朝"/>
                <w:sz w:val="20"/>
                <w:szCs w:val="20"/>
              </w:rPr>
            </w:pPr>
            <w:r w:rsidRPr="006629DE">
              <w:rPr>
                <w:rFonts w:ascii="ＭＳ 明朝" w:hAnsi="ＭＳ 明朝" w:hint="eastAsia"/>
                <w:sz w:val="20"/>
                <w:szCs w:val="20"/>
              </w:rPr>
              <w:t>・今年度は学校行事を</w:t>
            </w:r>
            <w:r w:rsidR="008225FD" w:rsidRPr="006629DE">
              <w:rPr>
                <w:rFonts w:ascii="ＭＳ 明朝" w:hAnsi="ＭＳ 明朝" w:hint="eastAsia"/>
                <w:sz w:val="20"/>
                <w:szCs w:val="20"/>
              </w:rPr>
              <w:t>予定通り実施することができたこともあり、生徒会活動の肯定回答が増えた。新入生の入部率も50％を超えた。</w:t>
            </w:r>
            <w:r w:rsidR="008F064C" w:rsidRPr="006629DE">
              <w:rPr>
                <w:rFonts w:ascii="ＭＳ 明朝" w:hAnsi="ＭＳ 明朝" w:hint="eastAsia"/>
                <w:sz w:val="20"/>
                <w:szCs w:val="20"/>
              </w:rPr>
              <w:t>部活動や生徒会活動は生徒の自主性を伸ばし、社会的な実力の育成に資する重要な活動だととらえている。本校の魅力のひとつとなるよう、「堺上高杯」をはじめとする取組みの充実を図っていく。</w:t>
            </w:r>
          </w:p>
        </w:tc>
        <w:tc>
          <w:tcPr>
            <w:tcW w:w="7484" w:type="dxa"/>
            <w:shd w:val="clear" w:color="auto" w:fill="auto"/>
            <w:tcMar>
              <w:top w:w="142" w:type="dxa"/>
              <w:left w:w="142" w:type="dxa"/>
              <w:bottom w:w="142" w:type="dxa"/>
              <w:right w:w="142" w:type="dxa"/>
            </w:tcMar>
          </w:tcPr>
          <w:p w14:paraId="1928DD84" w14:textId="7E639676" w:rsidR="008F064C" w:rsidRPr="006629DE" w:rsidRDefault="008F064C" w:rsidP="008F064C">
            <w:pPr>
              <w:snapToGrid w:val="0"/>
              <w:rPr>
                <w:rFonts w:ascii="ＭＳ 明朝" w:hAnsi="ＭＳ 明朝"/>
                <w:sz w:val="20"/>
                <w:szCs w:val="20"/>
              </w:rPr>
            </w:pPr>
            <w:r w:rsidRPr="006629DE">
              <w:rPr>
                <w:rFonts w:hint="eastAsia"/>
                <w:sz w:val="20"/>
                <w:szCs w:val="20"/>
              </w:rPr>
              <w:t>第</w:t>
            </w:r>
            <w:r w:rsidRPr="006629DE">
              <w:rPr>
                <w:rFonts w:ascii="ＭＳ 明朝" w:hAnsi="ＭＳ 明朝" w:hint="eastAsia"/>
                <w:sz w:val="20"/>
                <w:szCs w:val="20"/>
              </w:rPr>
              <w:t>１回（６</w:t>
            </w:r>
            <w:r w:rsidR="00CE0EB6" w:rsidRPr="006629DE">
              <w:rPr>
                <w:rFonts w:ascii="ＭＳ 明朝" w:hAnsi="ＭＳ 明朝"/>
                <w:sz w:val="20"/>
                <w:szCs w:val="20"/>
              </w:rPr>
              <w:t>/24</w:t>
            </w:r>
            <w:r w:rsidRPr="006629DE">
              <w:rPr>
                <w:rFonts w:ascii="ＭＳ 明朝" w:hAnsi="ＭＳ 明朝"/>
                <w:sz w:val="20"/>
                <w:szCs w:val="20"/>
              </w:rPr>
              <w:t>）</w:t>
            </w:r>
          </w:p>
          <w:p w14:paraId="4FC6E2A0" w14:textId="2BDEAFE6" w:rsidR="008F064C" w:rsidRPr="006629DE" w:rsidRDefault="008F064C" w:rsidP="008F064C">
            <w:pPr>
              <w:snapToGrid w:val="0"/>
              <w:rPr>
                <w:rFonts w:ascii="ＭＳ 明朝" w:hAnsi="ＭＳ 明朝"/>
                <w:sz w:val="20"/>
                <w:szCs w:val="20"/>
              </w:rPr>
            </w:pPr>
            <w:r w:rsidRPr="006629DE">
              <w:rPr>
                <w:rFonts w:ascii="ＭＳ 明朝" w:hAnsi="ＭＳ 明朝" w:hint="eastAsia"/>
                <w:sz w:val="20"/>
                <w:szCs w:val="20"/>
              </w:rPr>
              <w:t>○</w:t>
            </w:r>
            <w:r w:rsidR="001D2F1D" w:rsidRPr="006629DE">
              <w:rPr>
                <w:rFonts w:ascii="ＭＳ 明朝" w:hAnsi="ＭＳ 明朝" w:hint="eastAsia"/>
                <w:sz w:val="20"/>
                <w:szCs w:val="20"/>
              </w:rPr>
              <w:t>堺上高校の</w:t>
            </w:r>
            <w:r w:rsidR="00CE0EB6" w:rsidRPr="006629DE">
              <w:rPr>
                <w:rFonts w:ascii="ＭＳ 明朝" w:hAnsi="ＭＳ 明朝" w:hint="eastAsia"/>
                <w:sz w:val="20"/>
                <w:szCs w:val="20"/>
              </w:rPr>
              <w:t>ミッションについて</w:t>
            </w:r>
          </w:p>
          <w:p w14:paraId="58FDE0D2" w14:textId="77777777" w:rsidR="002A58D7" w:rsidRPr="006629DE" w:rsidRDefault="008F064C" w:rsidP="008F064C">
            <w:pPr>
              <w:snapToGrid w:val="0"/>
              <w:rPr>
                <w:rFonts w:ascii="ＭＳ 明朝" w:hAnsi="ＭＳ 明朝"/>
                <w:sz w:val="20"/>
                <w:szCs w:val="20"/>
              </w:rPr>
            </w:pPr>
            <w:r w:rsidRPr="006629DE">
              <w:rPr>
                <w:rFonts w:ascii="ＭＳ 明朝" w:hAnsi="ＭＳ 明朝" w:hint="eastAsia"/>
                <w:sz w:val="20"/>
                <w:szCs w:val="20"/>
              </w:rPr>
              <w:t>・</w:t>
            </w:r>
            <w:r w:rsidR="002A58D7" w:rsidRPr="006629DE">
              <w:rPr>
                <w:rFonts w:ascii="ＭＳ 明朝" w:hAnsi="ＭＳ 明朝" w:hint="eastAsia"/>
                <w:sz w:val="20"/>
                <w:szCs w:val="20"/>
              </w:rPr>
              <w:t>バラエティーに富んだ進路先を選べるようなカリキュラムと体制が取れているのがこの高校の強みであり特色である。</w:t>
            </w:r>
          </w:p>
          <w:p w14:paraId="34FF0345" w14:textId="571D9A9B" w:rsidR="002A58D7" w:rsidRPr="006629DE" w:rsidRDefault="002A58D7" w:rsidP="002A58D7">
            <w:pPr>
              <w:snapToGrid w:val="0"/>
              <w:rPr>
                <w:rFonts w:ascii="ＭＳ 明朝" w:hAnsi="ＭＳ 明朝"/>
                <w:sz w:val="20"/>
                <w:szCs w:val="20"/>
              </w:rPr>
            </w:pPr>
            <w:r w:rsidRPr="006629DE">
              <w:rPr>
                <w:rFonts w:ascii="ＭＳ 明朝" w:hAnsi="ＭＳ 明朝" w:hint="eastAsia"/>
                <w:sz w:val="20"/>
                <w:szCs w:val="20"/>
              </w:rPr>
              <w:t>・個々の生徒の伴走者のような形で子どもと寄り添って進路指導してもらえる学校だと認識しているし、そんな学校であってほしい。</w:t>
            </w:r>
          </w:p>
          <w:p w14:paraId="51054CDA" w14:textId="67EFAEA1" w:rsidR="002A58D7" w:rsidRPr="006629DE" w:rsidRDefault="008F064C" w:rsidP="002A58D7">
            <w:pPr>
              <w:snapToGrid w:val="0"/>
              <w:rPr>
                <w:rFonts w:ascii="ＭＳ 明朝" w:hAnsi="ＭＳ 明朝"/>
                <w:sz w:val="20"/>
                <w:szCs w:val="20"/>
              </w:rPr>
            </w:pPr>
            <w:r w:rsidRPr="006629DE">
              <w:rPr>
                <w:rFonts w:ascii="ＭＳ 明朝" w:hAnsi="ＭＳ 明朝" w:hint="eastAsia"/>
                <w:sz w:val="20"/>
                <w:szCs w:val="20"/>
              </w:rPr>
              <w:t>・</w:t>
            </w:r>
            <w:r w:rsidR="002A58D7" w:rsidRPr="006629DE">
              <w:rPr>
                <w:rFonts w:ascii="ＭＳ 明朝" w:hAnsi="ＭＳ 明朝" w:hint="eastAsia"/>
                <w:sz w:val="20"/>
                <w:szCs w:val="20"/>
              </w:rPr>
              <w:t>地域とのコミュニケーションをベースに、今やって</w:t>
            </w:r>
            <w:r w:rsidR="001C51C7" w:rsidRPr="006629DE">
              <w:rPr>
                <w:rFonts w:ascii="ＭＳ 明朝" w:hAnsi="ＭＳ 明朝" w:hint="eastAsia"/>
                <w:sz w:val="20"/>
                <w:szCs w:val="20"/>
              </w:rPr>
              <w:t>いる</w:t>
            </w:r>
            <w:r w:rsidR="002A58D7" w:rsidRPr="006629DE">
              <w:rPr>
                <w:rFonts w:ascii="ＭＳ 明朝" w:hAnsi="ＭＳ 明朝" w:hint="eastAsia"/>
                <w:sz w:val="20"/>
                <w:szCs w:val="20"/>
              </w:rPr>
              <w:t>ことをもう少し広げて、生徒さんの人格形成に携わるような教育をしていってもらえればと思う。</w:t>
            </w:r>
          </w:p>
          <w:p w14:paraId="6E514376" w14:textId="152BC549" w:rsidR="008F064C" w:rsidRPr="006629DE" w:rsidRDefault="008F064C" w:rsidP="00ED3888">
            <w:pPr>
              <w:snapToGrid w:val="0"/>
              <w:spacing w:beforeLines="100" w:before="327"/>
              <w:rPr>
                <w:rFonts w:ascii="ＭＳ 明朝" w:hAnsi="ＭＳ 明朝"/>
                <w:sz w:val="20"/>
                <w:szCs w:val="20"/>
              </w:rPr>
            </w:pPr>
            <w:r w:rsidRPr="006629DE">
              <w:rPr>
                <w:rFonts w:ascii="ＭＳ 明朝" w:hAnsi="ＭＳ 明朝" w:hint="eastAsia"/>
                <w:sz w:val="20"/>
                <w:szCs w:val="20"/>
              </w:rPr>
              <w:t>第２回（</w:t>
            </w:r>
            <w:r w:rsidRPr="006629DE">
              <w:rPr>
                <w:rFonts w:ascii="ＭＳ 明朝" w:hAnsi="ＭＳ 明朝"/>
                <w:sz w:val="20"/>
                <w:szCs w:val="20"/>
              </w:rPr>
              <w:t>1</w:t>
            </w:r>
            <w:r w:rsidR="0059203E" w:rsidRPr="006629DE">
              <w:rPr>
                <w:rFonts w:ascii="ＭＳ 明朝" w:hAnsi="ＭＳ 明朝"/>
                <w:sz w:val="20"/>
                <w:szCs w:val="20"/>
              </w:rPr>
              <w:t>0</w:t>
            </w:r>
            <w:r w:rsidRPr="006629DE">
              <w:rPr>
                <w:rFonts w:ascii="ＭＳ 明朝" w:hAnsi="ＭＳ 明朝"/>
                <w:sz w:val="20"/>
                <w:szCs w:val="20"/>
              </w:rPr>
              <w:t>/27）</w:t>
            </w:r>
          </w:p>
          <w:p w14:paraId="3E95F835" w14:textId="037F2628" w:rsidR="008F064C" w:rsidRPr="006629DE" w:rsidRDefault="008F064C" w:rsidP="008F064C">
            <w:pPr>
              <w:snapToGrid w:val="0"/>
              <w:rPr>
                <w:rFonts w:ascii="ＭＳ 明朝" w:hAnsi="ＭＳ 明朝"/>
                <w:sz w:val="20"/>
                <w:szCs w:val="20"/>
              </w:rPr>
            </w:pPr>
            <w:r w:rsidRPr="006629DE">
              <w:rPr>
                <w:rFonts w:ascii="ＭＳ 明朝" w:hAnsi="ＭＳ 明朝" w:hint="eastAsia"/>
                <w:sz w:val="20"/>
                <w:szCs w:val="20"/>
              </w:rPr>
              <w:t>〇</w:t>
            </w:r>
            <w:r w:rsidR="00BC6D58" w:rsidRPr="006629DE">
              <w:rPr>
                <w:rFonts w:ascii="ＭＳ 明朝" w:hAnsi="ＭＳ 明朝" w:hint="eastAsia"/>
                <w:sz w:val="20"/>
                <w:szCs w:val="20"/>
              </w:rPr>
              <w:t>スクール・ミッション</w:t>
            </w:r>
            <w:r w:rsidR="001D2F1D" w:rsidRPr="006629DE">
              <w:rPr>
                <w:rFonts w:ascii="ＭＳ 明朝" w:hAnsi="ＭＳ 明朝" w:hint="eastAsia"/>
                <w:sz w:val="20"/>
                <w:szCs w:val="20"/>
              </w:rPr>
              <w:t>の策定と内容</w:t>
            </w:r>
            <w:r w:rsidR="00BC6D58" w:rsidRPr="006629DE">
              <w:rPr>
                <w:rFonts w:ascii="ＭＳ 明朝" w:hAnsi="ＭＳ 明朝" w:hint="eastAsia"/>
                <w:sz w:val="20"/>
                <w:szCs w:val="20"/>
              </w:rPr>
              <w:t>について</w:t>
            </w:r>
          </w:p>
          <w:p w14:paraId="54C3BEF8" w14:textId="57695A2D" w:rsidR="00BC6D58" w:rsidRPr="006629DE" w:rsidRDefault="00BC6D58" w:rsidP="008F064C">
            <w:pPr>
              <w:snapToGrid w:val="0"/>
              <w:rPr>
                <w:rFonts w:ascii="ＭＳ 明朝" w:hAnsi="ＭＳ 明朝"/>
                <w:sz w:val="20"/>
                <w:szCs w:val="20"/>
              </w:rPr>
            </w:pPr>
            <w:r w:rsidRPr="006629DE">
              <w:rPr>
                <w:rFonts w:ascii="ＭＳ 明朝" w:hAnsi="ＭＳ 明朝" w:hint="eastAsia"/>
                <w:sz w:val="20"/>
                <w:szCs w:val="20"/>
              </w:rPr>
              <w:t>・堺上高校の実態を踏まえて、きちっと必要な文言が入っている。教育の目標は自己実現だと思うので、とてもいいと思う。</w:t>
            </w:r>
          </w:p>
          <w:p w14:paraId="1A5FEA4A" w14:textId="30DDCFFC" w:rsidR="00BC6D58" w:rsidRPr="006629DE" w:rsidRDefault="008F064C" w:rsidP="00BC6D58">
            <w:pPr>
              <w:snapToGrid w:val="0"/>
              <w:rPr>
                <w:rFonts w:ascii="ＭＳ 明朝" w:hAnsi="ＭＳ 明朝"/>
                <w:sz w:val="20"/>
                <w:szCs w:val="20"/>
              </w:rPr>
            </w:pPr>
            <w:r w:rsidRPr="006629DE">
              <w:rPr>
                <w:rFonts w:ascii="ＭＳ 明朝" w:hAnsi="ＭＳ 明朝" w:hint="eastAsia"/>
                <w:sz w:val="20"/>
                <w:szCs w:val="20"/>
              </w:rPr>
              <w:t>・</w:t>
            </w:r>
            <w:r w:rsidR="00BC6D58" w:rsidRPr="006629DE">
              <w:rPr>
                <w:rFonts w:ascii="ＭＳ 明朝" w:hAnsi="ＭＳ 明朝" w:hint="eastAsia"/>
                <w:sz w:val="20"/>
                <w:szCs w:val="20"/>
              </w:rPr>
              <w:t>とてもわかりやすい。みんなで共有し、納得感をもって全体でめざしていくということが大切だと思う。</w:t>
            </w:r>
          </w:p>
          <w:p w14:paraId="4880CE96" w14:textId="207A60B0" w:rsidR="00BC6D58" w:rsidRPr="006629DE" w:rsidRDefault="00BC6D58" w:rsidP="00BC6D58">
            <w:pPr>
              <w:snapToGrid w:val="0"/>
              <w:rPr>
                <w:rFonts w:ascii="ＭＳ 明朝" w:hAnsi="ＭＳ 明朝"/>
                <w:sz w:val="20"/>
                <w:szCs w:val="20"/>
              </w:rPr>
            </w:pPr>
            <w:r w:rsidRPr="006629DE">
              <w:rPr>
                <w:rFonts w:ascii="ＭＳ 明朝" w:hAnsi="ＭＳ 明朝" w:hint="eastAsia"/>
                <w:sz w:val="20"/>
                <w:szCs w:val="20"/>
              </w:rPr>
              <w:t>〇学習評価と授業改善について</w:t>
            </w:r>
          </w:p>
          <w:p w14:paraId="6CABD4F9" w14:textId="0C7EE830" w:rsidR="008F064C" w:rsidRPr="006629DE" w:rsidRDefault="001C51C7" w:rsidP="008F064C">
            <w:pPr>
              <w:snapToGrid w:val="0"/>
              <w:rPr>
                <w:rFonts w:ascii="ＭＳ 明朝" w:hAnsi="ＭＳ 明朝"/>
                <w:sz w:val="20"/>
                <w:szCs w:val="20"/>
              </w:rPr>
            </w:pPr>
            <w:r w:rsidRPr="006629DE">
              <w:rPr>
                <w:rFonts w:ascii="ＭＳ 明朝" w:hAnsi="ＭＳ 明朝" w:hint="eastAsia"/>
                <w:sz w:val="20"/>
                <w:szCs w:val="20"/>
              </w:rPr>
              <w:t>・観点別というのは定性評価の部分を評価し、気持ちとか勢いとか姿勢を評価し、資質を育てるということだと思う。コミュニケーション量を増やさないと評価しにくいだろう。定量的な小テストというより、考えや意見をアウトプットさせる取組みが必要かと思う。</w:t>
            </w:r>
          </w:p>
          <w:p w14:paraId="17164839" w14:textId="589DFA96" w:rsidR="008F064C" w:rsidRPr="006629DE" w:rsidRDefault="008F064C" w:rsidP="00ED3888">
            <w:pPr>
              <w:snapToGrid w:val="0"/>
              <w:spacing w:beforeLines="100" w:before="327"/>
              <w:rPr>
                <w:rFonts w:ascii="ＭＳ 明朝" w:hAnsi="ＭＳ 明朝"/>
                <w:sz w:val="20"/>
                <w:szCs w:val="20"/>
              </w:rPr>
            </w:pPr>
            <w:r w:rsidRPr="006629DE">
              <w:rPr>
                <w:rFonts w:ascii="ＭＳ 明朝" w:hAnsi="ＭＳ 明朝" w:hint="eastAsia"/>
                <w:sz w:val="20"/>
                <w:szCs w:val="20"/>
              </w:rPr>
              <w:t>第３回（２</w:t>
            </w:r>
            <w:r w:rsidR="00CE0EB6" w:rsidRPr="006629DE">
              <w:rPr>
                <w:rFonts w:ascii="ＭＳ 明朝" w:hAnsi="ＭＳ 明朝"/>
                <w:sz w:val="20"/>
                <w:szCs w:val="20"/>
              </w:rPr>
              <w:t>/</w:t>
            </w:r>
            <w:r w:rsidR="0015333D" w:rsidRPr="006629DE">
              <w:rPr>
                <w:rFonts w:ascii="ＭＳ 明朝" w:hAnsi="ＭＳ 明朝" w:hint="eastAsia"/>
                <w:sz w:val="20"/>
                <w:szCs w:val="20"/>
              </w:rPr>
              <w:t>20</w:t>
            </w:r>
            <w:r w:rsidRPr="006629DE">
              <w:rPr>
                <w:rFonts w:ascii="ＭＳ 明朝" w:hAnsi="ＭＳ 明朝"/>
                <w:sz w:val="20"/>
                <w:szCs w:val="20"/>
              </w:rPr>
              <w:t>）</w:t>
            </w:r>
          </w:p>
          <w:p w14:paraId="0C1407B3" w14:textId="6A37FA3F" w:rsidR="0059203E" w:rsidRPr="006629DE" w:rsidRDefault="0059203E" w:rsidP="0059203E">
            <w:pPr>
              <w:snapToGrid w:val="0"/>
              <w:spacing w:line="300" w:lineRule="exact"/>
              <w:rPr>
                <w:rFonts w:ascii="ＭＳ 明朝" w:hAnsi="ＭＳ 明朝"/>
                <w:sz w:val="20"/>
                <w:szCs w:val="20"/>
              </w:rPr>
            </w:pPr>
            <w:r w:rsidRPr="006629DE">
              <w:rPr>
                <w:rFonts w:ascii="ＭＳ 明朝" w:hAnsi="ＭＳ 明朝" w:hint="eastAsia"/>
                <w:sz w:val="20"/>
                <w:szCs w:val="20"/>
              </w:rPr>
              <w:t>〇広報活動について</w:t>
            </w:r>
          </w:p>
          <w:p w14:paraId="3DF3FBF2" w14:textId="77777777" w:rsidR="0059203E" w:rsidRPr="006629DE" w:rsidRDefault="0059203E" w:rsidP="0059203E">
            <w:pPr>
              <w:snapToGrid w:val="0"/>
              <w:rPr>
                <w:rFonts w:ascii="ＭＳ 明朝" w:hAnsi="ＭＳ 明朝"/>
                <w:sz w:val="20"/>
                <w:szCs w:val="20"/>
              </w:rPr>
            </w:pPr>
            <w:r w:rsidRPr="006629DE">
              <w:rPr>
                <w:rFonts w:ascii="ＭＳ 明朝" w:hAnsi="ＭＳ 明朝" w:hint="eastAsia"/>
                <w:sz w:val="20"/>
                <w:szCs w:val="20"/>
              </w:rPr>
              <w:t>・学校が良い方向に進んでいるという印象がある。HPのアクセス数が減少したのは、在校生がこれまでHPから得ていた情報を、支援クラウドサービスを活用し直接配信できるようになったためなので、マイナスイメージはない。</w:t>
            </w:r>
          </w:p>
          <w:p w14:paraId="1A31BE38" w14:textId="54155A2A" w:rsidR="001E3A46" w:rsidRPr="006629DE" w:rsidRDefault="0059203E" w:rsidP="0059203E">
            <w:pPr>
              <w:snapToGrid w:val="0"/>
              <w:rPr>
                <w:rFonts w:ascii="ＭＳ 明朝" w:hAnsi="ＭＳ 明朝"/>
                <w:sz w:val="20"/>
                <w:szCs w:val="20"/>
              </w:rPr>
            </w:pPr>
            <w:r w:rsidRPr="006629DE">
              <w:rPr>
                <w:rFonts w:ascii="ＭＳ 明朝" w:hAnsi="ＭＳ 明朝" w:hint="eastAsia"/>
                <w:sz w:val="20"/>
                <w:szCs w:val="20"/>
              </w:rPr>
              <w:t>・ただ、HPは広報活動の重要な位置づけだと思うので、戦略を明確にした情報発信の在り方を検討していく必要がある。</w:t>
            </w:r>
          </w:p>
        </w:tc>
      </w:tr>
    </w:tbl>
    <w:p w14:paraId="20294C3D" w14:textId="77777777" w:rsidR="0086696C" w:rsidRPr="006629DE" w:rsidRDefault="0086696C" w:rsidP="0037367C">
      <w:pPr>
        <w:spacing w:line="120" w:lineRule="exact"/>
        <w:ind w:leftChars="-428" w:left="-899"/>
      </w:pPr>
    </w:p>
    <w:p w14:paraId="22788193" w14:textId="77777777" w:rsidR="00FA38F5" w:rsidRPr="006629DE" w:rsidRDefault="00FA38F5" w:rsidP="00B44397">
      <w:pPr>
        <w:ind w:leftChars="-92" w:left="-4" w:hangingChars="90" w:hanging="189"/>
        <w:jc w:val="left"/>
        <w:rPr>
          <w:rFonts w:ascii="ＭＳ ゴシック" w:eastAsia="ＭＳ ゴシック" w:hAnsi="ＭＳ ゴシック"/>
          <w:szCs w:val="21"/>
        </w:rPr>
      </w:pPr>
    </w:p>
    <w:p w14:paraId="6B5E8312" w14:textId="7F380082" w:rsidR="0086696C" w:rsidRPr="006629DE" w:rsidRDefault="005D257E" w:rsidP="00B44397">
      <w:pPr>
        <w:ind w:leftChars="-92" w:left="-4" w:hangingChars="90" w:hanging="189"/>
        <w:jc w:val="left"/>
        <w:rPr>
          <w:rFonts w:ascii="ＭＳ ゴシック" w:eastAsia="ＭＳ ゴシック" w:hAnsi="ＭＳ ゴシック"/>
          <w:szCs w:val="21"/>
        </w:rPr>
      </w:pPr>
      <w:r w:rsidRPr="006629DE">
        <w:rPr>
          <w:rFonts w:ascii="ＭＳ ゴシック" w:eastAsia="ＭＳ ゴシック" w:hAnsi="ＭＳ ゴシック" w:hint="eastAsia"/>
          <w:szCs w:val="21"/>
        </w:rPr>
        <w:lastRenderedPageBreak/>
        <w:t>３</w:t>
      </w:r>
      <w:r w:rsidR="0037367C" w:rsidRPr="006629DE">
        <w:rPr>
          <w:rFonts w:ascii="ＭＳ ゴシック" w:eastAsia="ＭＳ ゴシック" w:hAnsi="ＭＳ ゴシック" w:hint="eastAsia"/>
          <w:szCs w:val="21"/>
        </w:rPr>
        <w:t xml:space="preserve">　</w:t>
      </w:r>
      <w:r w:rsidR="0086696C" w:rsidRPr="006629DE">
        <w:rPr>
          <w:rFonts w:ascii="ＭＳ ゴシック" w:eastAsia="ＭＳ ゴシック" w:hAnsi="ＭＳ ゴシック" w:hint="eastAsia"/>
          <w:szCs w:val="21"/>
        </w:rPr>
        <w:t>本年度の取組</w:t>
      </w:r>
      <w:r w:rsidR="0037367C" w:rsidRPr="006629DE">
        <w:rPr>
          <w:rFonts w:ascii="ＭＳ ゴシック" w:eastAsia="ＭＳ ゴシック" w:hAnsi="ＭＳ ゴシック" w:hint="eastAsia"/>
          <w:szCs w:val="21"/>
        </w:rPr>
        <w:t>内容</w:t>
      </w:r>
      <w:r w:rsidR="0086696C" w:rsidRPr="006629D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544"/>
        <w:gridCol w:w="3260"/>
        <w:gridCol w:w="5352"/>
      </w:tblGrid>
      <w:tr w:rsidR="00897939" w:rsidRPr="006629DE" w14:paraId="00E6DFFE" w14:textId="77777777" w:rsidTr="006841E7">
        <w:trPr>
          <w:trHeight w:val="586"/>
          <w:jc w:val="center"/>
        </w:trPr>
        <w:tc>
          <w:tcPr>
            <w:tcW w:w="881" w:type="dxa"/>
            <w:shd w:val="clear" w:color="auto" w:fill="auto"/>
            <w:vAlign w:val="center"/>
          </w:tcPr>
          <w:p w14:paraId="23D736C0" w14:textId="77777777" w:rsidR="00897939" w:rsidRPr="006629DE" w:rsidRDefault="00897939" w:rsidP="0054712D">
            <w:pPr>
              <w:spacing w:line="240" w:lineRule="exact"/>
              <w:jc w:val="center"/>
              <w:rPr>
                <w:rFonts w:ascii="ＭＳ 明朝" w:hAnsi="ＭＳ 明朝"/>
                <w:sz w:val="20"/>
                <w:szCs w:val="20"/>
              </w:rPr>
            </w:pPr>
            <w:r w:rsidRPr="006629DE">
              <w:rPr>
                <w:rFonts w:ascii="ＭＳ 明朝" w:hAnsi="ＭＳ 明朝" w:hint="eastAsia"/>
                <w:sz w:val="20"/>
                <w:szCs w:val="20"/>
              </w:rPr>
              <w:t>中期的</w:t>
            </w:r>
          </w:p>
          <w:p w14:paraId="125C2085" w14:textId="77777777" w:rsidR="00897939" w:rsidRPr="006629DE" w:rsidRDefault="00897939" w:rsidP="0054712D">
            <w:pPr>
              <w:spacing w:line="240" w:lineRule="exact"/>
              <w:jc w:val="center"/>
              <w:rPr>
                <w:rFonts w:ascii="ＭＳ 明朝" w:hAnsi="ＭＳ 明朝"/>
                <w:spacing w:val="-20"/>
                <w:sz w:val="20"/>
                <w:szCs w:val="20"/>
              </w:rPr>
            </w:pPr>
            <w:r w:rsidRPr="006629DE">
              <w:rPr>
                <w:rFonts w:ascii="ＭＳ 明朝" w:hAnsi="ＭＳ 明朝" w:hint="eastAsia"/>
                <w:sz w:val="20"/>
                <w:szCs w:val="20"/>
              </w:rPr>
              <w:t>目標</w:t>
            </w:r>
          </w:p>
        </w:tc>
        <w:tc>
          <w:tcPr>
            <w:tcW w:w="1949" w:type="dxa"/>
            <w:shd w:val="clear" w:color="auto" w:fill="auto"/>
            <w:vAlign w:val="center"/>
          </w:tcPr>
          <w:p w14:paraId="73584DB4" w14:textId="77777777" w:rsidR="00897939" w:rsidRPr="006629DE" w:rsidRDefault="00897939" w:rsidP="006B5B51">
            <w:pPr>
              <w:spacing w:line="320" w:lineRule="exact"/>
              <w:jc w:val="center"/>
              <w:rPr>
                <w:rFonts w:ascii="ＭＳ 明朝" w:hAnsi="ＭＳ 明朝"/>
                <w:sz w:val="20"/>
                <w:szCs w:val="20"/>
              </w:rPr>
            </w:pPr>
            <w:r w:rsidRPr="006629DE">
              <w:rPr>
                <w:rFonts w:ascii="ＭＳ 明朝" w:hAnsi="ＭＳ 明朝" w:hint="eastAsia"/>
                <w:sz w:val="20"/>
                <w:szCs w:val="20"/>
              </w:rPr>
              <w:t>今年度の重点目標</w:t>
            </w:r>
          </w:p>
        </w:tc>
        <w:tc>
          <w:tcPr>
            <w:tcW w:w="3544" w:type="dxa"/>
            <w:tcBorders>
              <w:right w:val="dashed" w:sz="4" w:space="0" w:color="auto"/>
            </w:tcBorders>
            <w:shd w:val="clear" w:color="auto" w:fill="auto"/>
            <w:vAlign w:val="center"/>
          </w:tcPr>
          <w:p w14:paraId="1DA9E5DC" w14:textId="77777777" w:rsidR="00897939" w:rsidRPr="006629DE" w:rsidRDefault="00897939" w:rsidP="006B5B51">
            <w:pPr>
              <w:spacing w:line="320" w:lineRule="exact"/>
              <w:jc w:val="center"/>
              <w:rPr>
                <w:rFonts w:ascii="ＭＳ 明朝" w:hAnsi="ＭＳ 明朝"/>
                <w:sz w:val="20"/>
                <w:szCs w:val="20"/>
              </w:rPr>
            </w:pPr>
            <w:r w:rsidRPr="006629DE">
              <w:rPr>
                <w:rFonts w:ascii="ＭＳ 明朝" w:hAnsi="ＭＳ 明朝" w:hint="eastAsia"/>
                <w:sz w:val="20"/>
                <w:szCs w:val="20"/>
              </w:rPr>
              <w:t>具体的な取組計画・内容</w:t>
            </w:r>
          </w:p>
        </w:tc>
        <w:tc>
          <w:tcPr>
            <w:tcW w:w="3260" w:type="dxa"/>
            <w:tcBorders>
              <w:right w:val="dashed" w:sz="4" w:space="0" w:color="auto"/>
            </w:tcBorders>
            <w:vAlign w:val="center"/>
          </w:tcPr>
          <w:p w14:paraId="19E3D8F4" w14:textId="33E62444" w:rsidR="00897939" w:rsidRPr="006629DE" w:rsidRDefault="00897939" w:rsidP="006B5B51">
            <w:pPr>
              <w:spacing w:line="320" w:lineRule="exact"/>
              <w:jc w:val="center"/>
              <w:rPr>
                <w:rFonts w:ascii="ＭＳ 明朝" w:hAnsi="ＭＳ 明朝"/>
                <w:sz w:val="20"/>
                <w:szCs w:val="20"/>
              </w:rPr>
            </w:pPr>
            <w:r w:rsidRPr="006629DE">
              <w:rPr>
                <w:rFonts w:ascii="ＭＳ 明朝" w:hAnsi="ＭＳ 明朝" w:hint="eastAsia"/>
                <w:sz w:val="20"/>
                <w:szCs w:val="20"/>
              </w:rPr>
              <w:t>評価指標</w:t>
            </w:r>
            <w:r w:rsidR="002B34C4" w:rsidRPr="006629DE">
              <w:rPr>
                <w:rFonts w:ascii="ＭＳ 明朝" w:hAnsi="ＭＳ 明朝" w:hint="eastAsia"/>
                <w:sz w:val="20"/>
                <w:szCs w:val="20"/>
              </w:rPr>
              <w:t xml:space="preserve"> </w:t>
            </w:r>
            <w:r w:rsidR="002B34C4" w:rsidRPr="006629DE">
              <w:rPr>
                <w:rFonts w:ascii="ＭＳ 明朝" w:hAnsi="ＭＳ 明朝" w:hint="eastAsia"/>
                <w:sz w:val="18"/>
                <w:szCs w:val="20"/>
              </w:rPr>
              <w:t>[</w:t>
            </w:r>
            <w:r w:rsidR="005D257E" w:rsidRPr="006629DE">
              <w:rPr>
                <w:rFonts w:ascii="ＭＳ 明朝" w:hAnsi="ＭＳ 明朝"/>
                <w:sz w:val="18"/>
                <w:szCs w:val="20"/>
              </w:rPr>
              <w:t>R</w:t>
            </w:r>
            <w:r w:rsidR="00A92105" w:rsidRPr="006629DE">
              <w:rPr>
                <w:rFonts w:ascii="ＭＳ 明朝" w:hAnsi="ＭＳ 明朝" w:hint="eastAsia"/>
                <w:sz w:val="18"/>
                <w:szCs w:val="20"/>
              </w:rPr>
              <w:t>３</w:t>
            </w:r>
            <w:r w:rsidR="002B34C4" w:rsidRPr="006629DE">
              <w:rPr>
                <w:rFonts w:ascii="ＭＳ 明朝" w:hAnsi="ＭＳ 明朝" w:hint="eastAsia"/>
                <w:sz w:val="18"/>
                <w:szCs w:val="20"/>
              </w:rPr>
              <w:t>年度値]</w:t>
            </w:r>
          </w:p>
        </w:tc>
        <w:tc>
          <w:tcPr>
            <w:tcW w:w="5352" w:type="dxa"/>
            <w:tcBorders>
              <w:left w:val="dashed" w:sz="4" w:space="0" w:color="auto"/>
              <w:right w:val="single" w:sz="4" w:space="0" w:color="auto"/>
            </w:tcBorders>
            <w:shd w:val="clear" w:color="auto" w:fill="auto"/>
            <w:vAlign w:val="center"/>
          </w:tcPr>
          <w:p w14:paraId="5506CCAD" w14:textId="77777777" w:rsidR="00897939" w:rsidRPr="006629DE" w:rsidRDefault="00897939" w:rsidP="006B5B51">
            <w:pPr>
              <w:spacing w:line="320" w:lineRule="exact"/>
              <w:jc w:val="center"/>
              <w:rPr>
                <w:rFonts w:ascii="ＭＳ 明朝" w:hAnsi="ＭＳ 明朝"/>
                <w:sz w:val="20"/>
                <w:szCs w:val="20"/>
              </w:rPr>
            </w:pPr>
            <w:r w:rsidRPr="006629DE">
              <w:rPr>
                <w:rFonts w:ascii="ＭＳ 明朝" w:hAnsi="ＭＳ 明朝" w:hint="eastAsia"/>
                <w:sz w:val="20"/>
                <w:szCs w:val="20"/>
              </w:rPr>
              <w:t>自己評価</w:t>
            </w:r>
          </w:p>
        </w:tc>
      </w:tr>
      <w:tr w:rsidR="00897939" w:rsidRPr="006629DE" w14:paraId="34FCE381" w14:textId="77777777" w:rsidTr="006841E7">
        <w:trPr>
          <w:cantSplit/>
          <w:trHeight w:val="2946"/>
          <w:jc w:val="center"/>
        </w:trPr>
        <w:tc>
          <w:tcPr>
            <w:tcW w:w="881" w:type="dxa"/>
            <w:shd w:val="clear" w:color="auto" w:fill="auto"/>
            <w:tcMar>
              <w:top w:w="142" w:type="dxa"/>
              <w:left w:w="142" w:type="dxa"/>
              <w:bottom w:w="142" w:type="dxa"/>
              <w:right w:w="142" w:type="dxa"/>
            </w:tcMar>
            <w:textDirection w:val="tbRlV"/>
            <w:vAlign w:val="center"/>
          </w:tcPr>
          <w:p w14:paraId="342BD044" w14:textId="77777777" w:rsidR="00897939" w:rsidRPr="006629DE" w:rsidRDefault="005D257E" w:rsidP="00031A86">
            <w:pPr>
              <w:spacing w:line="320" w:lineRule="exact"/>
              <w:ind w:left="113" w:right="113"/>
              <w:jc w:val="center"/>
              <w:rPr>
                <w:rFonts w:ascii="ＭＳ 明朝" w:hAnsi="ＭＳ 明朝"/>
                <w:sz w:val="20"/>
                <w:szCs w:val="20"/>
              </w:rPr>
            </w:pPr>
            <w:r w:rsidRPr="006629DE">
              <w:rPr>
                <w:rFonts w:ascii="ＭＳ 明朝" w:hAnsi="ＭＳ 明朝" w:hint="eastAsia"/>
                <w:szCs w:val="21"/>
              </w:rPr>
              <w:t>１</w:t>
            </w:r>
            <w:r w:rsidR="00D4104A" w:rsidRPr="006629DE">
              <w:rPr>
                <w:rFonts w:ascii="ＭＳ 明朝" w:hAnsi="ＭＳ 明朝" w:hint="eastAsia"/>
                <w:szCs w:val="21"/>
              </w:rPr>
              <w:t xml:space="preserve">　</w:t>
            </w:r>
            <w:r w:rsidR="00D4104A" w:rsidRPr="006629DE">
              <w:rPr>
                <w:rFonts w:ascii="ＭＳ 明朝" w:hAnsi="ＭＳ 明朝" w:hint="eastAsia"/>
                <w:sz w:val="20"/>
                <w:szCs w:val="20"/>
              </w:rPr>
              <w:t>確かな学力の定着</w:t>
            </w:r>
          </w:p>
        </w:tc>
        <w:tc>
          <w:tcPr>
            <w:tcW w:w="1949" w:type="dxa"/>
            <w:shd w:val="clear" w:color="auto" w:fill="auto"/>
            <w:tcMar>
              <w:top w:w="142" w:type="dxa"/>
              <w:left w:w="142" w:type="dxa"/>
              <w:bottom w:w="142" w:type="dxa"/>
              <w:right w:w="142" w:type="dxa"/>
            </w:tcMar>
          </w:tcPr>
          <w:p w14:paraId="0FE19500" w14:textId="77777777" w:rsidR="001B230E" w:rsidRPr="006629DE" w:rsidRDefault="001B230E" w:rsidP="00BA2B8E">
            <w:pPr>
              <w:spacing w:line="240" w:lineRule="exact"/>
              <w:ind w:left="200" w:hangingChars="100" w:hanging="200"/>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１</w:t>
            </w:r>
            <w:r w:rsidRPr="006629DE">
              <w:rPr>
                <w:rFonts w:ascii="ＭＳ 明朝" w:hAnsi="ＭＳ 明朝"/>
                <w:sz w:val="20"/>
                <w:szCs w:val="20"/>
              </w:rPr>
              <w:t>)</w:t>
            </w:r>
            <w:r w:rsidR="005D257E" w:rsidRPr="006629DE">
              <w:rPr>
                <w:rFonts w:ascii="ＭＳ 明朝" w:hAnsi="ＭＳ 明朝"/>
                <w:sz w:val="20"/>
                <w:szCs w:val="20"/>
              </w:rPr>
              <w:t>ICT</w:t>
            </w:r>
            <w:r w:rsidR="005818D0" w:rsidRPr="006629DE">
              <w:rPr>
                <w:rFonts w:ascii="ＭＳ 明朝" w:hAnsi="ＭＳ 明朝" w:hint="eastAsia"/>
                <w:sz w:val="20"/>
                <w:szCs w:val="20"/>
              </w:rPr>
              <w:t>を活用した</w:t>
            </w:r>
            <w:r w:rsidR="0021120C" w:rsidRPr="006629DE">
              <w:rPr>
                <w:rFonts w:ascii="ＭＳ 明朝" w:hAnsi="ＭＳ 明朝" w:hint="eastAsia"/>
                <w:sz w:val="20"/>
                <w:szCs w:val="20"/>
              </w:rPr>
              <w:t>工夫ある授業作りの推進</w:t>
            </w:r>
            <w:r w:rsidR="0021120C" w:rsidRPr="006629DE">
              <w:rPr>
                <w:rFonts w:ascii="ＭＳ 明朝" w:hAnsi="ＭＳ 明朝"/>
                <w:sz w:val="20"/>
                <w:szCs w:val="20"/>
              </w:rPr>
              <w:t xml:space="preserve"> </w:t>
            </w:r>
          </w:p>
          <w:p w14:paraId="5C1DED3D" w14:textId="77777777" w:rsidR="001B230E" w:rsidRPr="006629DE" w:rsidRDefault="001B230E" w:rsidP="00BA2B8E">
            <w:pPr>
              <w:spacing w:line="240" w:lineRule="exact"/>
              <w:ind w:left="200" w:hangingChars="100" w:hanging="200"/>
              <w:rPr>
                <w:rFonts w:ascii="ＭＳ 明朝" w:hAnsi="ＭＳ 明朝"/>
                <w:sz w:val="20"/>
                <w:szCs w:val="20"/>
              </w:rPr>
            </w:pPr>
          </w:p>
          <w:p w14:paraId="6286FF6B" w14:textId="031B706E" w:rsidR="00D075E8" w:rsidRPr="006629DE" w:rsidRDefault="00D075E8" w:rsidP="00BA2B8E">
            <w:pPr>
              <w:spacing w:line="240" w:lineRule="exact"/>
              <w:rPr>
                <w:rFonts w:ascii="ＭＳ 明朝" w:hAnsi="ＭＳ 明朝"/>
                <w:sz w:val="20"/>
                <w:szCs w:val="20"/>
              </w:rPr>
            </w:pPr>
          </w:p>
          <w:p w14:paraId="72EE8FD7" w14:textId="5DF81D36" w:rsidR="00127C99" w:rsidRPr="006629DE" w:rsidRDefault="00127C99" w:rsidP="00BA2B8E">
            <w:pPr>
              <w:spacing w:line="240" w:lineRule="exact"/>
              <w:rPr>
                <w:rFonts w:ascii="ＭＳ 明朝" w:hAnsi="ＭＳ 明朝"/>
                <w:sz w:val="20"/>
                <w:szCs w:val="20"/>
              </w:rPr>
            </w:pPr>
          </w:p>
          <w:p w14:paraId="12858EB1" w14:textId="28BFC942" w:rsidR="006841E7" w:rsidRPr="006629DE" w:rsidRDefault="006841E7" w:rsidP="00BA2B8E">
            <w:pPr>
              <w:spacing w:line="240" w:lineRule="exact"/>
              <w:rPr>
                <w:rFonts w:ascii="ＭＳ 明朝" w:hAnsi="ＭＳ 明朝"/>
                <w:sz w:val="20"/>
                <w:szCs w:val="20"/>
              </w:rPr>
            </w:pPr>
          </w:p>
          <w:p w14:paraId="6098C237" w14:textId="5F5F9EA1" w:rsidR="006841E7" w:rsidRPr="006629DE" w:rsidRDefault="006841E7" w:rsidP="00BA2B8E">
            <w:pPr>
              <w:spacing w:line="240" w:lineRule="exact"/>
              <w:rPr>
                <w:rFonts w:ascii="ＭＳ 明朝" w:hAnsi="ＭＳ 明朝"/>
                <w:sz w:val="20"/>
                <w:szCs w:val="20"/>
              </w:rPr>
            </w:pPr>
          </w:p>
          <w:p w14:paraId="725580D8" w14:textId="77777777" w:rsidR="006841E7" w:rsidRPr="006629DE" w:rsidRDefault="006841E7" w:rsidP="00BA2B8E">
            <w:pPr>
              <w:spacing w:line="240" w:lineRule="exact"/>
              <w:rPr>
                <w:rFonts w:ascii="ＭＳ 明朝" w:hAnsi="ＭＳ 明朝"/>
                <w:sz w:val="20"/>
                <w:szCs w:val="20"/>
              </w:rPr>
            </w:pPr>
          </w:p>
          <w:p w14:paraId="3B2250A0" w14:textId="77777777" w:rsidR="00127C99" w:rsidRPr="006629DE" w:rsidRDefault="00127C99" w:rsidP="00BA2B8E">
            <w:pPr>
              <w:spacing w:line="240" w:lineRule="exact"/>
              <w:rPr>
                <w:rFonts w:ascii="ＭＳ 明朝" w:hAnsi="ＭＳ 明朝"/>
                <w:sz w:val="20"/>
                <w:szCs w:val="20"/>
              </w:rPr>
            </w:pPr>
          </w:p>
          <w:p w14:paraId="760C2790" w14:textId="77777777" w:rsidR="0071748A" w:rsidRPr="006629DE" w:rsidRDefault="007F45D5" w:rsidP="00BA2B8E">
            <w:pPr>
              <w:spacing w:line="240" w:lineRule="exact"/>
              <w:ind w:left="200" w:hangingChars="100" w:hanging="200"/>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２</w:t>
            </w:r>
            <w:r w:rsidRPr="006629DE">
              <w:rPr>
                <w:rFonts w:ascii="ＭＳ 明朝" w:hAnsi="ＭＳ 明朝" w:hint="eastAsia"/>
                <w:sz w:val="20"/>
                <w:szCs w:val="20"/>
              </w:rPr>
              <w:t>)組織的な授業改善の推進</w:t>
            </w:r>
          </w:p>
        </w:tc>
        <w:tc>
          <w:tcPr>
            <w:tcW w:w="3544" w:type="dxa"/>
            <w:tcBorders>
              <w:right w:val="dashed" w:sz="4" w:space="0" w:color="auto"/>
            </w:tcBorders>
            <w:shd w:val="clear" w:color="auto" w:fill="auto"/>
            <w:tcMar>
              <w:top w:w="142" w:type="dxa"/>
              <w:left w:w="142" w:type="dxa"/>
              <w:bottom w:w="142" w:type="dxa"/>
              <w:right w:w="142" w:type="dxa"/>
            </w:tcMar>
          </w:tcPr>
          <w:p w14:paraId="4B56ACEF" w14:textId="4DA17A6E" w:rsidR="009C0762" w:rsidRPr="006629DE" w:rsidRDefault="009C0762" w:rsidP="009C0762">
            <w:pPr>
              <w:autoSpaceDE w:val="0"/>
              <w:autoSpaceDN w:val="0"/>
              <w:spacing w:line="240" w:lineRule="exact"/>
              <w:ind w:left="300" w:hangingChars="150" w:hanging="300"/>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w:t>
            </w:r>
            <w:r w:rsidR="00ED2F89" w:rsidRPr="006629DE">
              <w:rPr>
                <w:rFonts w:ascii="ＭＳ 明朝" w:hAnsi="ＭＳ 明朝" w:hint="eastAsia"/>
                <w:sz w:val="20"/>
                <w:szCs w:val="20"/>
              </w:rPr>
              <w:t>感染症対策</w:t>
            </w:r>
            <w:r w:rsidR="00C246DA" w:rsidRPr="006629DE">
              <w:rPr>
                <w:rFonts w:ascii="ＭＳ 明朝" w:hAnsi="ＭＳ 明朝" w:hint="eastAsia"/>
                <w:sz w:val="20"/>
                <w:szCs w:val="20"/>
              </w:rPr>
              <w:t>を継続しながら</w:t>
            </w:r>
            <w:r w:rsidR="00ED2F89" w:rsidRPr="006629DE">
              <w:rPr>
                <w:rFonts w:ascii="ＭＳ 明朝" w:hAnsi="ＭＳ 明朝" w:hint="eastAsia"/>
                <w:sz w:val="20"/>
                <w:szCs w:val="20"/>
              </w:rPr>
              <w:t>、</w:t>
            </w:r>
            <w:r w:rsidR="00AC3DB3" w:rsidRPr="006629DE">
              <w:rPr>
                <w:rFonts w:ascii="ＭＳ 明朝" w:hAnsi="ＭＳ 明朝" w:hint="eastAsia"/>
                <w:sz w:val="20"/>
                <w:szCs w:val="20"/>
              </w:rPr>
              <w:t>本校</w:t>
            </w:r>
            <w:r w:rsidRPr="006629DE">
              <w:rPr>
                <w:rFonts w:ascii="ＭＳ 明朝" w:hAnsi="ＭＳ 明朝" w:hint="eastAsia"/>
                <w:sz w:val="20"/>
                <w:szCs w:val="20"/>
              </w:rPr>
              <w:t>生徒の実態をふまえたうえで、</w:t>
            </w:r>
            <w:r w:rsidR="00AC3DB3" w:rsidRPr="006629DE">
              <w:rPr>
                <w:rFonts w:ascii="ＭＳ 明朝" w:hAnsi="ＭＳ 明朝" w:hint="eastAsia"/>
                <w:sz w:val="20"/>
                <w:szCs w:val="20"/>
              </w:rPr>
              <w:t>学習内容に対して</w:t>
            </w:r>
            <w:r w:rsidR="00CD7610" w:rsidRPr="006629DE">
              <w:rPr>
                <w:rFonts w:ascii="ＭＳ 明朝" w:hAnsi="ＭＳ 明朝" w:hint="eastAsia"/>
                <w:sz w:val="20"/>
                <w:szCs w:val="20"/>
              </w:rPr>
              <w:t>達成感を持たせることができるように、</w:t>
            </w:r>
            <w:r w:rsidR="00C246DA" w:rsidRPr="006629DE">
              <w:rPr>
                <w:rFonts w:ascii="ＭＳ 明朝" w:hAnsi="ＭＳ 明朝" w:hint="eastAsia"/>
                <w:sz w:val="20"/>
                <w:szCs w:val="20"/>
              </w:rPr>
              <w:t>１人１台端末の</w:t>
            </w:r>
            <w:r w:rsidRPr="006629DE">
              <w:rPr>
                <w:rFonts w:ascii="ＭＳ 明朝" w:hAnsi="ＭＳ 明朝" w:hint="eastAsia"/>
                <w:sz w:val="20"/>
                <w:szCs w:val="20"/>
              </w:rPr>
              <w:t>効果的な活用、</w:t>
            </w:r>
            <w:r w:rsidR="00C246DA" w:rsidRPr="006629DE">
              <w:rPr>
                <w:rFonts w:ascii="ＭＳ 明朝" w:hAnsi="ＭＳ 明朝" w:hint="eastAsia"/>
                <w:sz w:val="20"/>
                <w:szCs w:val="20"/>
              </w:rPr>
              <w:t>主体的・</w:t>
            </w:r>
            <w:r w:rsidRPr="006629DE">
              <w:rPr>
                <w:rFonts w:ascii="ＭＳ 明朝" w:hAnsi="ＭＳ 明朝" w:hint="eastAsia"/>
                <w:sz w:val="20"/>
                <w:szCs w:val="20"/>
              </w:rPr>
              <w:t>対話的な視点に基づく学習活動</w:t>
            </w:r>
            <w:r w:rsidR="00132FF3" w:rsidRPr="006629DE">
              <w:rPr>
                <w:rFonts w:ascii="ＭＳ 明朝" w:hAnsi="ＭＳ 明朝" w:hint="eastAsia"/>
                <w:sz w:val="20"/>
                <w:szCs w:val="20"/>
              </w:rPr>
              <w:t>などを行う。</w:t>
            </w:r>
            <w:r w:rsidR="00AC3DB3" w:rsidRPr="006629DE">
              <w:rPr>
                <w:rFonts w:ascii="ＭＳ 明朝" w:hAnsi="ＭＳ 明朝" w:hint="eastAsia"/>
                <w:sz w:val="20"/>
                <w:szCs w:val="20"/>
              </w:rPr>
              <w:t>その</w:t>
            </w:r>
            <w:r w:rsidR="00CD7610" w:rsidRPr="006629DE">
              <w:rPr>
                <w:rFonts w:ascii="ＭＳ 明朝" w:hAnsi="ＭＳ 明朝" w:hint="eastAsia"/>
                <w:sz w:val="20"/>
                <w:szCs w:val="20"/>
              </w:rPr>
              <w:t>ことを通して</w:t>
            </w:r>
            <w:r w:rsidR="0021120C" w:rsidRPr="006629DE">
              <w:rPr>
                <w:rFonts w:ascii="ＭＳ 明朝" w:hAnsi="ＭＳ 明朝" w:hint="eastAsia"/>
                <w:sz w:val="20"/>
                <w:szCs w:val="20"/>
              </w:rPr>
              <w:t>、工夫ある教科指導による授業づくりに取り組む。</w:t>
            </w:r>
          </w:p>
          <w:p w14:paraId="573533B3" w14:textId="77777777" w:rsidR="0021120C" w:rsidRPr="006629DE" w:rsidRDefault="0021120C" w:rsidP="009C0762">
            <w:pPr>
              <w:autoSpaceDE w:val="0"/>
              <w:autoSpaceDN w:val="0"/>
              <w:spacing w:line="240" w:lineRule="exact"/>
              <w:ind w:left="200" w:hangingChars="100" w:hanging="200"/>
              <w:jc w:val="left"/>
              <w:rPr>
                <w:rFonts w:ascii="ＭＳ 明朝" w:hAnsi="ＭＳ 明朝"/>
                <w:sz w:val="20"/>
                <w:szCs w:val="20"/>
              </w:rPr>
            </w:pPr>
          </w:p>
          <w:p w14:paraId="2F0D42EE" w14:textId="77777777" w:rsidR="00897939" w:rsidRPr="006629DE" w:rsidRDefault="009C0762" w:rsidP="00DE1C41">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２</w:t>
            </w:r>
            <w:r w:rsidRPr="006629DE">
              <w:rPr>
                <w:rFonts w:ascii="ＭＳ 明朝" w:hAnsi="ＭＳ 明朝" w:hint="eastAsia"/>
                <w:sz w:val="20"/>
                <w:szCs w:val="20"/>
              </w:rPr>
              <w:t>)・</w:t>
            </w:r>
            <w:r w:rsidR="00ED2F89" w:rsidRPr="006629DE">
              <w:rPr>
                <w:rFonts w:ascii="ＭＳ 明朝" w:hAnsi="ＭＳ 明朝" w:hint="eastAsia"/>
                <w:sz w:val="20"/>
                <w:szCs w:val="20"/>
              </w:rPr>
              <w:t>新学習指導要領を踏まえて「観点別学習状況評価」</w:t>
            </w:r>
            <w:r w:rsidR="005D0E88" w:rsidRPr="006629DE">
              <w:rPr>
                <w:rFonts w:ascii="ＭＳ 明朝" w:hAnsi="ＭＳ 明朝" w:hint="eastAsia"/>
                <w:sz w:val="20"/>
                <w:szCs w:val="20"/>
              </w:rPr>
              <w:t>を進めるとともに、授業研究委員会を核として</w:t>
            </w:r>
            <w:r w:rsidR="00132FF3" w:rsidRPr="006629DE">
              <w:rPr>
                <w:rFonts w:ascii="ＭＳ 明朝" w:hAnsi="ＭＳ 明朝" w:hint="eastAsia"/>
                <w:sz w:val="20"/>
                <w:szCs w:val="20"/>
              </w:rPr>
              <w:t>授業実践に向けた教員研修の実施や</w:t>
            </w:r>
            <w:r w:rsidR="005818D0" w:rsidRPr="006629DE">
              <w:rPr>
                <w:rFonts w:ascii="ＭＳ 明朝" w:hAnsi="ＭＳ 明朝" w:hint="eastAsia"/>
                <w:sz w:val="20"/>
                <w:szCs w:val="20"/>
              </w:rPr>
              <w:t>、</w:t>
            </w:r>
            <w:r w:rsidRPr="006629DE">
              <w:rPr>
                <w:rFonts w:ascii="ＭＳ 明朝" w:hAnsi="ＭＳ 明朝" w:hint="eastAsia"/>
                <w:sz w:val="20"/>
                <w:szCs w:val="20"/>
              </w:rPr>
              <w:t>授業見学</w:t>
            </w:r>
            <w:r w:rsidR="001C71D7" w:rsidRPr="006629DE">
              <w:rPr>
                <w:rFonts w:ascii="ＭＳ 明朝" w:hAnsi="ＭＳ 明朝" w:hint="eastAsia"/>
                <w:sz w:val="20"/>
                <w:szCs w:val="20"/>
              </w:rPr>
              <w:t>及び</w:t>
            </w:r>
            <w:r w:rsidRPr="006629DE">
              <w:rPr>
                <w:rFonts w:ascii="ＭＳ 明朝" w:hAnsi="ＭＳ 明朝" w:hint="eastAsia"/>
                <w:sz w:val="20"/>
                <w:szCs w:val="20"/>
              </w:rPr>
              <w:t>研究協議を充実させ、</w:t>
            </w:r>
            <w:r w:rsidR="00AC3DB3" w:rsidRPr="006629DE">
              <w:rPr>
                <w:rFonts w:ascii="ＭＳ 明朝" w:hAnsi="ＭＳ 明朝" w:hint="eastAsia"/>
                <w:sz w:val="20"/>
                <w:szCs w:val="20"/>
              </w:rPr>
              <w:t>生徒の学習活動に関する</w:t>
            </w:r>
            <w:r w:rsidRPr="006629DE">
              <w:rPr>
                <w:rFonts w:ascii="ＭＳ 明朝" w:hAnsi="ＭＳ 明朝" w:hint="eastAsia"/>
                <w:sz w:val="20"/>
                <w:szCs w:val="20"/>
              </w:rPr>
              <w:t>課題を</w:t>
            </w:r>
            <w:r w:rsidR="00AC3DB3" w:rsidRPr="006629DE">
              <w:rPr>
                <w:rFonts w:ascii="ＭＳ 明朝" w:hAnsi="ＭＳ 明朝" w:hint="eastAsia"/>
                <w:sz w:val="20"/>
                <w:szCs w:val="20"/>
              </w:rPr>
              <w:t>教員が</w:t>
            </w:r>
            <w:r w:rsidRPr="006629DE">
              <w:rPr>
                <w:rFonts w:ascii="ＭＳ 明朝" w:hAnsi="ＭＳ 明朝" w:hint="eastAsia"/>
                <w:sz w:val="20"/>
                <w:szCs w:val="20"/>
              </w:rPr>
              <w:t>共有化することにより、同僚性を活かした授業改善を図る。</w:t>
            </w:r>
          </w:p>
        </w:tc>
        <w:tc>
          <w:tcPr>
            <w:tcW w:w="3260" w:type="dxa"/>
            <w:tcBorders>
              <w:right w:val="dashed" w:sz="4" w:space="0" w:color="auto"/>
            </w:tcBorders>
            <w:tcMar>
              <w:top w:w="142" w:type="dxa"/>
              <w:left w:w="142" w:type="dxa"/>
              <w:bottom w:w="142" w:type="dxa"/>
              <w:right w:w="142" w:type="dxa"/>
            </w:tcMar>
          </w:tcPr>
          <w:p w14:paraId="2ACD6354" w14:textId="66CB28CF" w:rsidR="00B90CDA" w:rsidRPr="006629DE" w:rsidRDefault="007C0B95" w:rsidP="006844DD">
            <w:pPr>
              <w:spacing w:line="240" w:lineRule="exact"/>
              <w:ind w:leftChars="-4" w:left="-8" w:firstLineChars="4" w:firstLine="8"/>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w:t>
            </w:r>
            <w:r w:rsidR="00931FD1" w:rsidRPr="006629DE">
              <w:rPr>
                <w:rFonts w:ascii="ＭＳ 明朝" w:hAnsi="ＭＳ 明朝" w:hint="eastAsia"/>
                <w:sz w:val="20"/>
                <w:szCs w:val="20"/>
              </w:rPr>
              <w:t>・生徒向け学校教育自己診断「教え方に工夫をしている先生が多い</w:t>
            </w:r>
            <w:r w:rsidRPr="006629DE">
              <w:rPr>
                <w:rFonts w:ascii="ＭＳ 明朝" w:hAnsi="ＭＳ 明朝" w:hint="eastAsia"/>
                <w:sz w:val="20"/>
                <w:szCs w:val="20"/>
              </w:rPr>
              <w:t>」を</w:t>
            </w:r>
            <w:r w:rsidR="00A92105" w:rsidRPr="006629DE">
              <w:rPr>
                <w:rFonts w:ascii="ＭＳ 明朝" w:hAnsi="ＭＳ 明朝" w:hint="eastAsia"/>
                <w:sz w:val="20"/>
                <w:szCs w:val="20"/>
              </w:rPr>
              <w:t>85</w:t>
            </w:r>
            <w:r w:rsidR="00FB7D0F" w:rsidRPr="006629DE">
              <w:rPr>
                <w:rFonts w:ascii="ＭＳ 明朝" w:hAnsi="ＭＳ 明朝" w:hint="eastAsia"/>
                <w:sz w:val="20"/>
                <w:szCs w:val="20"/>
              </w:rPr>
              <w:t>％以上に</w:t>
            </w:r>
            <w:r w:rsidR="00242AAD" w:rsidRPr="006629DE">
              <w:rPr>
                <w:rFonts w:ascii="ＭＳ 明朝" w:hAnsi="ＭＳ 明朝" w:hint="eastAsia"/>
                <w:sz w:val="20"/>
                <w:szCs w:val="20"/>
              </w:rPr>
              <w:t>する</w:t>
            </w:r>
            <w:r w:rsidR="00FB7D0F" w:rsidRPr="006629DE">
              <w:rPr>
                <w:rFonts w:ascii="ＭＳ 明朝" w:hAnsi="ＭＳ 明朝" w:hint="eastAsia"/>
                <w:sz w:val="20"/>
                <w:szCs w:val="20"/>
              </w:rPr>
              <w:t>。</w:t>
            </w:r>
            <w:r w:rsidR="00FB7D0F" w:rsidRPr="006629DE">
              <w:rPr>
                <w:rFonts w:ascii="ＭＳ 明朝" w:hAnsi="ＭＳ 明朝" w:hint="eastAsia"/>
                <w:color w:val="000000"/>
                <w:sz w:val="20"/>
                <w:szCs w:val="20"/>
              </w:rPr>
              <w:t>[</w:t>
            </w:r>
            <w:r w:rsidR="00A92105" w:rsidRPr="006629DE">
              <w:rPr>
                <w:rFonts w:ascii="ＭＳ 明朝" w:hAnsi="ＭＳ 明朝" w:hint="eastAsia"/>
                <w:sz w:val="20"/>
                <w:szCs w:val="20"/>
              </w:rPr>
              <w:t>87.7</w:t>
            </w:r>
            <w:r w:rsidR="00FB7D0F" w:rsidRPr="006629DE">
              <w:rPr>
                <w:rFonts w:ascii="ＭＳ 明朝" w:hAnsi="ＭＳ 明朝" w:hint="eastAsia"/>
                <w:color w:val="000000"/>
                <w:sz w:val="20"/>
                <w:szCs w:val="20"/>
              </w:rPr>
              <w:t>％]</w:t>
            </w:r>
          </w:p>
          <w:p w14:paraId="24685034" w14:textId="07BE1982" w:rsidR="005A2FCF" w:rsidRPr="006629DE" w:rsidRDefault="005A2FCF" w:rsidP="005A2FCF">
            <w:pPr>
              <w:spacing w:line="240" w:lineRule="exact"/>
              <w:jc w:val="left"/>
              <w:rPr>
                <w:rFonts w:ascii="ＭＳ 明朝" w:hAnsi="ＭＳ 明朝"/>
                <w:sz w:val="20"/>
                <w:szCs w:val="20"/>
              </w:rPr>
            </w:pPr>
          </w:p>
          <w:p w14:paraId="6A27E021" w14:textId="29A65138" w:rsidR="00D075E8" w:rsidRPr="006629DE" w:rsidRDefault="00D075E8" w:rsidP="005A2FCF">
            <w:pPr>
              <w:spacing w:line="240" w:lineRule="exact"/>
              <w:jc w:val="left"/>
              <w:rPr>
                <w:rFonts w:ascii="ＭＳ 明朝" w:hAnsi="ＭＳ 明朝"/>
                <w:sz w:val="20"/>
                <w:szCs w:val="20"/>
              </w:rPr>
            </w:pPr>
          </w:p>
          <w:p w14:paraId="6C86978D" w14:textId="75757E46" w:rsidR="006841E7" w:rsidRPr="006629DE" w:rsidRDefault="006841E7" w:rsidP="005A2FCF">
            <w:pPr>
              <w:spacing w:line="240" w:lineRule="exact"/>
              <w:jc w:val="left"/>
              <w:rPr>
                <w:rFonts w:ascii="ＭＳ 明朝" w:hAnsi="ＭＳ 明朝"/>
                <w:sz w:val="20"/>
                <w:szCs w:val="20"/>
              </w:rPr>
            </w:pPr>
          </w:p>
          <w:p w14:paraId="377A3DDD" w14:textId="67A419A1" w:rsidR="006841E7" w:rsidRPr="006629DE" w:rsidRDefault="006841E7" w:rsidP="005A2FCF">
            <w:pPr>
              <w:spacing w:line="240" w:lineRule="exact"/>
              <w:jc w:val="left"/>
              <w:rPr>
                <w:rFonts w:ascii="ＭＳ 明朝" w:hAnsi="ＭＳ 明朝"/>
                <w:sz w:val="20"/>
                <w:szCs w:val="20"/>
              </w:rPr>
            </w:pPr>
          </w:p>
          <w:p w14:paraId="346FFCFD" w14:textId="474934ED" w:rsidR="006841E7" w:rsidRPr="006629DE" w:rsidRDefault="006841E7" w:rsidP="005A2FCF">
            <w:pPr>
              <w:spacing w:line="240" w:lineRule="exact"/>
              <w:jc w:val="left"/>
              <w:rPr>
                <w:rFonts w:ascii="ＭＳ 明朝" w:hAnsi="ＭＳ 明朝"/>
                <w:sz w:val="20"/>
                <w:szCs w:val="20"/>
              </w:rPr>
            </w:pPr>
          </w:p>
          <w:p w14:paraId="749FC322" w14:textId="77777777" w:rsidR="003B5043" w:rsidRPr="006629DE" w:rsidRDefault="003B5043" w:rsidP="005A2FCF">
            <w:pPr>
              <w:spacing w:line="240" w:lineRule="exact"/>
              <w:jc w:val="left"/>
              <w:rPr>
                <w:rFonts w:ascii="ＭＳ 明朝" w:hAnsi="ＭＳ 明朝"/>
                <w:sz w:val="20"/>
                <w:szCs w:val="20"/>
              </w:rPr>
            </w:pPr>
          </w:p>
          <w:p w14:paraId="3555B629" w14:textId="21240FE0" w:rsidR="00055CBF" w:rsidRPr="006629DE" w:rsidRDefault="007C0B95" w:rsidP="00931FD1">
            <w:pPr>
              <w:spacing w:line="240" w:lineRule="exact"/>
              <w:jc w:val="left"/>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２</w:t>
            </w:r>
            <w:r w:rsidRPr="006629DE">
              <w:rPr>
                <w:rFonts w:ascii="ＭＳ 明朝" w:hAnsi="ＭＳ 明朝"/>
                <w:sz w:val="20"/>
                <w:szCs w:val="20"/>
              </w:rPr>
              <w:t>)</w:t>
            </w:r>
            <w:r w:rsidR="005818D0" w:rsidRPr="006629DE">
              <w:rPr>
                <w:rFonts w:ascii="ＭＳ 明朝" w:hAnsi="ＭＳ 明朝" w:hint="eastAsia"/>
                <w:sz w:val="20"/>
                <w:szCs w:val="20"/>
              </w:rPr>
              <w:t>・</w:t>
            </w:r>
            <w:r w:rsidR="00931FD1" w:rsidRPr="006629DE">
              <w:rPr>
                <w:rFonts w:ascii="ＭＳ 明朝" w:hAnsi="ＭＳ 明朝" w:hint="eastAsia"/>
                <w:sz w:val="20"/>
                <w:szCs w:val="20"/>
              </w:rPr>
              <w:t>教職員向け</w:t>
            </w:r>
            <w:r w:rsidR="005818D0" w:rsidRPr="006629DE">
              <w:rPr>
                <w:rFonts w:ascii="ＭＳ 明朝" w:hAnsi="ＭＳ 明朝" w:hint="eastAsia"/>
                <w:sz w:val="20"/>
                <w:szCs w:val="20"/>
              </w:rPr>
              <w:t>学校教育自己診断「</w:t>
            </w:r>
            <w:r w:rsidR="00931FD1" w:rsidRPr="006629DE">
              <w:rPr>
                <w:rFonts w:ascii="ＭＳ 明朝" w:hAnsi="ＭＳ 明朝" w:hint="eastAsia"/>
                <w:sz w:val="20"/>
                <w:szCs w:val="20"/>
              </w:rPr>
              <w:t>指導内容について、</w:t>
            </w:r>
            <w:r w:rsidR="00B27DAF" w:rsidRPr="006629DE">
              <w:rPr>
                <w:rFonts w:ascii="ＭＳ 明朝" w:hAnsi="ＭＳ 明朝" w:hint="eastAsia"/>
                <w:sz w:val="20"/>
                <w:szCs w:val="20"/>
              </w:rPr>
              <w:t>他の</w:t>
            </w:r>
            <w:r w:rsidR="00931FD1" w:rsidRPr="006629DE">
              <w:rPr>
                <w:rFonts w:ascii="ＭＳ 明朝" w:hAnsi="ＭＳ 明朝" w:hint="eastAsia"/>
                <w:sz w:val="20"/>
                <w:szCs w:val="20"/>
              </w:rPr>
              <w:t>教科の担当者と話し合う機会がある」</w:t>
            </w:r>
            <w:r w:rsidR="005818D0" w:rsidRPr="006629DE">
              <w:rPr>
                <w:rFonts w:ascii="ＭＳ 明朝" w:hAnsi="ＭＳ 明朝" w:hint="eastAsia"/>
                <w:sz w:val="20"/>
                <w:szCs w:val="20"/>
              </w:rPr>
              <w:t>を</w:t>
            </w:r>
            <w:r w:rsidR="00931FD1" w:rsidRPr="006629DE">
              <w:rPr>
                <w:rFonts w:ascii="ＭＳ 明朝" w:hAnsi="ＭＳ 明朝" w:hint="eastAsia"/>
                <w:sz w:val="20"/>
                <w:szCs w:val="20"/>
              </w:rPr>
              <w:t>7</w:t>
            </w:r>
            <w:r w:rsidR="00931FD1" w:rsidRPr="006629DE">
              <w:rPr>
                <w:rFonts w:ascii="ＭＳ 明朝" w:hAnsi="ＭＳ 明朝"/>
                <w:sz w:val="20"/>
                <w:szCs w:val="20"/>
              </w:rPr>
              <w:t>7</w:t>
            </w:r>
            <w:r w:rsidR="005818D0" w:rsidRPr="006629DE">
              <w:rPr>
                <w:rFonts w:ascii="ＭＳ 明朝" w:hAnsi="ＭＳ 明朝" w:hint="eastAsia"/>
                <w:sz w:val="20"/>
                <w:szCs w:val="20"/>
              </w:rPr>
              <w:t>％以上に</w:t>
            </w:r>
            <w:r w:rsidR="00242AAD" w:rsidRPr="006629DE">
              <w:rPr>
                <w:rFonts w:ascii="ＭＳ 明朝" w:hAnsi="ＭＳ 明朝" w:hint="eastAsia"/>
                <w:sz w:val="20"/>
                <w:szCs w:val="20"/>
              </w:rPr>
              <w:t>する</w:t>
            </w:r>
            <w:r w:rsidR="005818D0" w:rsidRPr="006629DE">
              <w:rPr>
                <w:rFonts w:ascii="ＭＳ 明朝" w:hAnsi="ＭＳ 明朝" w:hint="eastAsia"/>
                <w:sz w:val="20"/>
                <w:szCs w:val="20"/>
              </w:rPr>
              <w:t>。</w:t>
            </w:r>
            <w:r w:rsidR="00FB7D0F" w:rsidRPr="006629DE">
              <w:rPr>
                <w:rFonts w:ascii="ＭＳ 明朝" w:hAnsi="ＭＳ 明朝" w:hint="eastAsia"/>
                <w:sz w:val="20"/>
                <w:szCs w:val="20"/>
              </w:rPr>
              <w:t>［</w:t>
            </w:r>
            <w:r w:rsidR="00931FD1" w:rsidRPr="006629DE">
              <w:rPr>
                <w:rFonts w:ascii="ＭＳ 明朝" w:hAnsi="ＭＳ 明朝"/>
                <w:sz w:val="20"/>
                <w:szCs w:val="20"/>
              </w:rPr>
              <w:t>76.7</w:t>
            </w:r>
            <w:r w:rsidR="005818D0" w:rsidRPr="006629DE">
              <w:rPr>
                <w:rFonts w:ascii="ＭＳ 明朝" w:hAnsi="ＭＳ 明朝" w:hint="eastAsia"/>
                <w:sz w:val="20"/>
                <w:szCs w:val="20"/>
              </w:rPr>
              <w:t>％</w:t>
            </w:r>
            <w:r w:rsidR="00FB7D0F" w:rsidRPr="006629DE">
              <w:rPr>
                <w:rFonts w:ascii="ＭＳ 明朝" w:hAnsi="ＭＳ 明朝" w:hint="eastAsia"/>
                <w:sz w:val="20"/>
                <w:szCs w:val="20"/>
              </w:rPr>
              <w:t>］</w:t>
            </w:r>
          </w:p>
        </w:tc>
        <w:tc>
          <w:tcPr>
            <w:tcW w:w="5352" w:type="dxa"/>
            <w:tcBorders>
              <w:left w:val="dashed" w:sz="4" w:space="0" w:color="auto"/>
              <w:right w:val="single" w:sz="4" w:space="0" w:color="auto"/>
            </w:tcBorders>
            <w:shd w:val="clear" w:color="auto" w:fill="auto"/>
            <w:tcMar>
              <w:top w:w="142" w:type="dxa"/>
              <w:left w:w="142" w:type="dxa"/>
              <w:bottom w:w="142" w:type="dxa"/>
              <w:right w:w="142" w:type="dxa"/>
            </w:tcMar>
          </w:tcPr>
          <w:p w14:paraId="6DCB70BB" w14:textId="451548BD" w:rsidR="00EE3089" w:rsidRPr="006629DE" w:rsidRDefault="00EE3089" w:rsidP="00EE3089">
            <w:pPr>
              <w:spacing w:line="240" w:lineRule="exact"/>
              <w:rPr>
                <w:rFonts w:ascii="ＭＳ 明朝" w:hAnsi="ＭＳ 明朝"/>
                <w:sz w:val="20"/>
                <w:szCs w:val="20"/>
              </w:rPr>
            </w:pPr>
            <w:r w:rsidRPr="006629DE">
              <w:rPr>
                <w:rFonts w:ascii="ＭＳ 明朝" w:hAnsi="ＭＳ 明朝" w:hint="eastAsia"/>
                <w:sz w:val="20"/>
                <w:szCs w:val="20"/>
              </w:rPr>
              <w:t>(１)・「教え方に工夫をしている先生が多い」の肯定回答は82.</w:t>
            </w:r>
            <w:r w:rsidR="00F72FD6" w:rsidRPr="006629DE">
              <w:rPr>
                <w:rFonts w:ascii="ＭＳ 明朝" w:hAnsi="ＭＳ 明朝"/>
                <w:sz w:val="20"/>
                <w:szCs w:val="20"/>
              </w:rPr>
              <w:t>8</w:t>
            </w:r>
            <w:r w:rsidRPr="006629DE">
              <w:rPr>
                <w:rFonts w:ascii="ＭＳ 明朝" w:hAnsi="ＭＳ 明朝" w:hint="eastAsia"/>
                <w:sz w:val="20"/>
                <w:szCs w:val="20"/>
              </w:rPr>
              <w:t>％と目標値に至らなかったが、生徒端末を活用しながら一斉学習、個別及び協働学習を組み合わせ工夫ある授業づくりを組織的に進めた結果、生徒向け授業アンケートにおいて全項目で評価が向上し過去最高値となった。（〇）</w:t>
            </w:r>
          </w:p>
          <w:p w14:paraId="438166B3" w14:textId="0270DDA2" w:rsidR="00EE3089" w:rsidRPr="006629DE" w:rsidRDefault="00EE3089" w:rsidP="00EE3089">
            <w:pPr>
              <w:spacing w:line="240" w:lineRule="exact"/>
              <w:rPr>
                <w:rFonts w:ascii="ＭＳ 明朝" w:hAnsi="ＭＳ 明朝"/>
                <w:sz w:val="16"/>
                <w:szCs w:val="16"/>
              </w:rPr>
            </w:pPr>
          </w:p>
          <w:p w14:paraId="3EF3486C" w14:textId="2585D1EF" w:rsidR="006841E7" w:rsidRPr="006629DE" w:rsidRDefault="006841E7" w:rsidP="00EE3089">
            <w:pPr>
              <w:spacing w:line="240" w:lineRule="exact"/>
              <w:rPr>
                <w:rFonts w:ascii="ＭＳ 明朝" w:hAnsi="ＭＳ 明朝"/>
                <w:sz w:val="16"/>
                <w:szCs w:val="16"/>
              </w:rPr>
            </w:pPr>
          </w:p>
          <w:p w14:paraId="19D38CF3" w14:textId="389B56C9" w:rsidR="006841E7" w:rsidRPr="006629DE" w:rsidRDefault="006841E7" w:rsidP="00EE3089">
            <w:pPr>
              <w:spacing w:line="240" w:lineRule="exact"/>
              <w:rPr>
                <w:rFonts w:ascii="ＭＳ 明朝" w:hAnsi="ＭＳ 明朝"/>
                <w:sz w:val="16"/>
                <w:szCs w:val="16"/>
              </w:rPr>
            </w:pPr>
          </w:p>
          <w:p w14:paraId="3A5D3583" w14:textId="77777777" w:rsidR="009C5716" w:rsidRPr="006629DE" w:rsidRDefault="009C5716" w:rsidP="00EE3089">
            <w:pPr>
              <w:spacing w:line="240" w:lineRule="exact"/>
              <w:rPr>
                <w:rFonts w:ascii="ＭＳ 明朝" w:hAnsi="ＭＳ 明朝"/>
                <w:sz w:val="16"/>
                <w:szCs w:val="16"/>
              </w:rPr>
            </w:pPr>
          </w:p>
          <w:p w14:paraId="343A207B" w14:textId="5280FC0E" w:rsidR="00EB2BF2" w:rsidRPr="006629DE" w:rsidRDefault="00EE3089" w:rsidP="00127C99">
            <w:pPr>
              <w:spacing w:line="240" w:lineRule="exac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２</w:t>
            </w:r>
            <w:r w:rsidRPr="006629DE">
              <w:rPr>
                <w:rFonts w:ascii="ＭＳ 明朝" w:hAnsi="ＭＳ 明朝"/>
                <w:sz w:val="20"/>
                <w:szCs w:val="20"/>
              </w:rPr>
              <w:t>)</w:t>
            </w:r>
            <w:r w:rsidRPr="006629DE">
              <w:rPr>
                <w:rFonts w:ascii="ＭＳ 明朝" w:hAnsi="ＭＳ 明朝" w:hint="eastAsia"/>
                <w:sz w:val="20"/>
                <w:szCs w:val="20"/>
              </w:rPr>
              <w:t>・授業見学や研究協議など同僚性を生かした</w:t>
            </w:r>
            <w:r w:rsidR="00127C99" w:rsidRPr="006629DE">
              <w:rPr>
                <w:rFonts w:ascii="ＭＳ 明朝" w:hAnsi="ＭＳ 明朝" w:hint="eastAsia"/>
                <w:sz w:val="20"/>
                <w:szCs w:val="20"/>
              </w:rPr>
              <w:t>組織的な授業改善が定着してきた。</w:t>
            </w:r>
            <w:r w:rsidRPr="006629DE">
              <w:rPr>
                <w:rFonts w:ascii="ＭＳ 明朝" w:hAnsi="ＭＳ 明朝" w:hint="eastAsia"/>
                <w:sz w:val="20"/>
                <w:szCs w:val="20"/>
              </w:rPr>
              <w:t>「</w:t>
            </w:r>
            <w:r w:rsidR="00127C99" w:rsidRPr="006629DE">
              <w:rPr>
                <w:rFonts w:ascii="ＭＳ 明朝" w:hAnsi="ＭＳ 明朝" w:hint="eastAsia"/>
                <w:sz w:val="20"/>
                <w:szCs w:val="20"/>
              </w:rPr>
              <w:t>指導内容について、他の教科の担当者と話し合う機会がある</w:t>
            </w:r>
            <w:r w:rsidRPr="006629DE">
              <w:rPr>
                <w:rFonts w:ascii="ＭＳ 明朝" w:hAnsi="ＭＳ 明朝" w:hint="eastAsia"/>
                <w:sz w:val="20"/>
                <w:szCs w:val="20"/>
              </w:rPr>
              <w:t>」の肯定</w:t>
            </w:r>
            <w:r w:rsidR="00127C99" w:rsidRPr="006629DE">
              <w:rPr>
                <w:rFonts w:ascii="ＭＳ 明朝" w:hAnsi="ＭＳ 明朝" w:hint="eastAsia"/>
                <w:sz w:val="20"/>
                <w:szCs w:val="20"/>
              </w:rPr>
              <w:t>回答は9</w:t>
            </w:r>
            <w:r w:rsidR="00F72FD6" w:rsidRPr="006629DE">
              <w:rPr>
                <w:rFonts w:ascii="ＭＳ 明朝" w:hAnsi="ＭＳ 明朝"/>
                <w:sz w:val="20"/>
                <w:szCs w:val="20"/>
              </w:rPr>
              <w:t>2</w:t>
            </w:r>
            <w:r w:rsidR="00127C99" w:rsidRPr="006629DE">
              <w:rPr>
                <w:rFonts w:ascii="ＭＳ 明朝" w:hAnsi="ＭＳ 明朝"/>
                <w:sz w:val="20"/>
                <w:szCs w:val="20"/>
              </w:rPr>
              <w:t>.</w:t>
            </w:r>
            <w:r w:rsidR="00F72FD6" w:rsidRPr="006629DE">
              <w:rPr>
                <w:rFonts w:ascii="ＭＳ 明朝" w:hAnsi="ＭＳ 明朝"/>
                <w:sz w:val="20"/>
                <w:szCs w:val="20"/>
              </w:rPr>
              <w:t>6</w:t>
            </w:r>
            <w:r w:rsidRPr="006629DE">
              <w:rPr>
                <w:rFonts w:ascii="ＭＳ 明朝" w:hAnsi="ＭＳ 明朝" w:hint="eastAsia"/>
                <w:sz w:val="20"/>
                <w:szCs w:val="20"/>
              </w:rPr>
              <w:t>％と10％以上向上した。（◎）</w:t>
            </w:r>
          </w:p>
        </w:tc>
      </w:tr>
      <w:tr w:rsidR="00E50B6C" w:rsidRPr="006629DE" w14:paraId="434E76D4" w14:textId="77777777" w:rsidTr="006841E7">
        <w:trPr>
          <w:cantSplit/>
          <w:trHeight w:val="2722"/>
          <w:jc w:val="center"/>
        </w:trPr>
        <w:tc>
          <w:tcPr>
            <w:tcW w:w="881" w:type="dxa"/>
            <w:shd w:val="clear" w:color="auto" w:fill="auto"/>
            <w:tcMar>
              <w:top w:w="142" w:type="dxa"/>
              <w:left w:w="142" w:type="dxa"/>
              <w:bottom w:w="142" w:type="dxa"/>
              <w:right w:w="142" w:type="dxa"/>
            </w:tcMar>
            <w:textDirection w:val="tbRlV"/>
            <w:vAlign w:val="center"/>
          </w:tcPr>
          <w:p w14:paraId="64B09704" w14:textId="77777777" w:rsidR="00B008B1" w:rsidRPr="006629DE" w:rsidRDefault="005D257E" w:rsidP="00E50B6C">
            <w:pPr>
              <w:spacing w:line="320" w:lineRule="exact"/>
              <w:ind w:left="113" w:right="113"/>
              <w:jc w:val="center"/>
              <w:rPr>
                <w:rFonts w:ascii="ＭＳ 明朝" w:hAnsi="ＭＳ 明朝"/>
                <w:spacing w:val="-20"/>
                <w:sz w:val="20"/>
                <w:szCs w:val="20"/>
              </w:rPr>
            </w:pPr>
            <w:r w:rsidRPr="006629DE">
              <w:rPr>
                <w:rFonts w:ascii="ＭＳ 明朝" w:hAnsi="ＭＳ 明朝" w:hint="eastAsia"/>
                <w:szCs w:val="21"/>
              </w:rPr>
              <w:t>２</w:t>
            </w:r>
            <w:r w:rsidR="00D4104A" w:rsidRPr="006629DE">
              <w:rPr>
                <w:rFonts w:ascii="ＭＳ 明朝" w:hAnsi="ＭＳ 明朝" w:hint="eastAsia"/>
                <w:szCs w:val="21"/>
              </w:rPr>
              <w:t xml:space="preserve">　多様な進路の実現</w:t>
            </w:r>
          </w:p>
        </w:tc>
        <w:tc>
          <w:tcPr>
            <w:tcW w:w="1949" w:type="dxa"/>
            <w:shd w:val="clear" w:color="auto" w:fill="auto"/>
            <w:tcMar>
              <w:top w:w="142" w:type="dxa"/>
              <w:left w:w="142" w:type="dxa"/>
              <w:bottom w:w="142" w:type="dxa"/>
              <w:right w:w="142" w:type="dxa"/>
            </w:tcMar>
          </w:tcPr>
          <w:p w14:paraId="02A46296" w14:textId="77777777" w:rsidR="00B008B1" w:rsidRPr="006629DE" w:rsidRDefault="001B230E" w:rsidP="00BA2B8E">
            <w:pPr>
              <w:spacing w:line="240" w:lineRule="exact"/>
              <w:ind w:left="200" w:hangingChars="100" w:hanging="200"/>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w:t>
            </w:r>
            <w:r w:rsidR="0091063B" w:rsidRPr="006629DE">
              <w:rPr>
                <w:rFonts w:ascii="ＭＳ 明朝" w:hAnsi="ＭＳ 明朝" w:hint="eastAsia"/>
                <w:sz w:val="20"/>
                <w:szCs w:val="20"/>
              </w:rPr>
              <w:t>生徒の実態に即した、</w:t>
            </w:r>
            <w:r w:rsidRPr="006629DE">
              <w:rPr>
                <w:rFonts w:ascii="ＭＳ 明朝" w:hAnsi="ＭＳ 明朝" w:hint="eastAsia"/>
                <w:sz w:val="20"/>
                <w:szCs w:val="20"/>
              </w:rPr>
              <w:t>早期に目標を意識させる</w:t>
            </w:r>
            <w:r w:rsidR="0091063B" w:rsidRPr="006629DE">
              <w:rPr>
                <w:rFonts w:ascii="ＭＳ 明朝" w:hAnsi="ＭＳ 明朝" w:hint="eastAsia"/>
                <w:sz w:val="20"/>
                <w:szCs w:val="20"/>
              </w:rPr>
              <w:t>ことによる多様な進路</w:t>
            </w:r>
            <w:r w:rsidRPr="006629DE">
              <w:rPr>
                <w:rFonts w:ascii="ＭＳ 明朝" w:hAnsi="ＭＳ 明朝" w:hint="eastAsia"/>
                <w:sz w:val="20"/>
                <w:szCs w:val="20"/>
              </w:rPr>
              <w:t>指導の充実</w:t>
            </w:r>
          </w:p>
          <w:p w14:paraId="3F9349EE" w14:textId="77777777" w:rsidR="00BB0381" w:rsidRPr="006629DE" w:rsidRDefault="00BB0381" w:rsidP="00BA2B8E">
            <w:pPr>
              <w:spacing w:line="240" w:lineRule="exact"/>
              <w:ind w:left="200" w:hangingChars="100" w:hanging="200"/>
              <w:rPr>
                <w:rFonts w:ascii="ＭＳ 明朝" w:hAnsi="ＭＳ 明朝"/>
                <w:sz w:val="20"/>
                <w:szCs w:val="20"/>
              </w:rPr>
            </w:pPr>
          </w:p>
          <w:p w14:paraId="4BBD38F5" w14:textId="67A16CB9" w:rsidR="00BB0381" w:rsidRPr="006629DE" w:rsidRDefault="00BB0381" w:rsidP="00BA2B8E">
            <w:pPr>
              <w:spacing w:line="240" w:lineRule="exact"/>
              <w:ind w:left="200" w:hangingChars="100" w:hanging="200"/>
              <w:rPr>
                <w:rFonts w:ascii="ＭＳ 明朝" w:hAnsi="ＭＳ 明朝"/>
                <w:sz w:val="20"/>
                <w:szCs w:val="20"/>
              </w:rPr>
            </w:pPr>
          </w:p>
          <w:p w14:paraId="36D4EEF7" w14:textId="21E059F1" w:rsidR="006841E7" w:rsidRPr="006629DE" w:rsidRDefault="006841E7" w:rsidP="00BA2B8E">
            <w:pPr>
              <w:spacing w:line="240" w:lineRule="exact"/>
              <w:ind w:left="200" w:hangingChars="100" w:hanging="200"/>
              <w:rPr>
                <w:rFonts w:ascii="ＭＳ 明朝" w:hAnsi="ＭＳ 明朝"/>
                <w:sz w:val="20"/>
                <w:szCs w:val="20"/>
              </w:rPr>
            </w:pPr>
          </w:p>
          <w:p w14:paraId="36E72EB8" w14:textId="553CD00F" w:rsidR="006841E7" w:rsidRPr="006629DE" w:rsidRDefault="006841E7" w:rsidP="00BA2B8E">
            <w:pPr>
              <w:spacing w:line="240" w:lineRule="exact"/>
              <w:ind w:left="200" w:hangingChars="100" w:hanging="200"/>
              <w:rPr>
                <w:rFonts w:ascii="ＭＳ 明朝" w:hAnsi="ＭＳ 明朝"/>
                <w:sz w:val="20"/>
                <w:szCs w:val="20"/>
              </w:rPr>
            </w:pPr>
          </w:p>
          <w:p w14:paraId="1906B761" w14:textId="77777777" w:rsidR="006841E7" w:rsidRPr="006629DE" w:rsidRDefault="006841E7" w:rsidP="00BA2B8E">
            <w:pPr>
              <w:spacing w:line="240" w:lineRule="exact"/>
              <w:ind w:left="200" w:hangingChars="100" w:hanging="200"/>
              <w:rPr>
                <w:rFonts w:ascii="ＭＳ 明朝" w:hAnsi="ＭＳ 明朝"/>
                <w:sz w:val="20"/>
                <w:szCs w:val="20"/>
              </w:rPr>
            </w:pPr>
          </w:p>
          <w:p w14:paraId="4D2F74B2" w14:textId="77777777" w:rsidR="006203ED" w:rsidRPr="006629DE" w:rsidRDefault="006203ED" w:rsidP="00BA2B8E">
            <w:pPr>
              <w:spacing w:line="240" w:lineRule="exact"/>
              <w:ind w:left="200" w:hangingChars="100" w:hanging="200"/>
              <w:rPr>
                <w:rFonts w:ascii="ＭＳ 明朝" w:hAnsi="ＭＳ 明朝"/>
                <w:sz w:val="20"/>
                <w:szCs w:val="20"/>
              </w:rPr>
            </w:pPr>
          </w:p>
          <w:p w14:paraId="465DFAE1" w14:textId="31E0A2B3" w:rsidR="00BB0381" w:rsidRDefault="00BB0381" w:rsidP="00BA2B8E">
            <w:pPr>
              <w:spacing w:line="240" w:lineRule="exact"/>
              <w:ind w:left="200" w:hangingChars="100" w:hanging="200"/>
              <w:rPr>
                <w:rFonts w:ascii="ＭＳ 明朝" w:hAnsi="ＭＳ 明朝"/>
                <w:sz w:val="20"/>
                <w:szCs w:val="20"/>
              </w:rPr>
            </w:pPr>
          </w:p>
          <w:p w14:paraId="11CE7FD4" w14:textId="77777777" w:rsidR="006629DE" w:rsidRPr="006629DE" w:rsidRDefault="006629DE" w:rsidP="00BA2B8E">
            <w:pPr>
              <w:spacing w:line="240" w:lineRule="exact"/>
              <w:ind w:left="200" w:hangingChars="100" w:hanging="200"/>
              <w:rPr>
                <w:rFonts w:ascii="ＭＳ 明朝" w:hAnsi="ＭＳ 明朝" w:hint="eastAsia"/>
                <w:sz w:val="20"/>
                <w:szCs w:val="20"/>
              </w:rPr>
            </w:pPr>
          </w:p>
          <w:p w14:paraId="22F6DD6C" w14:textId="77777777" w:rsidR="00BB0381" w:rsidRPr="006629DE" w:rsidRDefault="00BB0381" w:rsidP="00E405AC">
            <w:pPr>
              <w:spacing w:line="240" w:lineRule="exact"/>
              <w:ind w:left="200" w:hangingChars="100" w:hanging="200"/>
              <w:rPr>
                <w:rFonts w:ascii="ＭＳ 明朝" w:hAnsi="ＭＳ 明朝"/>
                <w:sz w:val="20"/>
                <w:szCs w:val="20"/>
              </w:rPr>
            </w:pPr>
            <w:r w:rsidRPr="006629DE">
              <w:rPr>
                <w:rFonts w:ascii="ＭＳ 明朝" w:hAnsi="ＭＳ 明朝" w:hint="eastAsia"/>
                <w:sz w:val="20"/>
                <w:szCs w:val="20"/>
              </w:rPr>
              <w:t>（２）</w:t>
            </w:r>
            <w:r w:rsidR="00E405AC" w:rsidRPr="006629DE">
              <w:rPr>
                <w:rFonts w:ascii="ＭＳ 明朝" w:hAnsi="ＭＳ 明朝" w:hint="eastAsia"/>
                <w:sz w:val="20"/>
                <w:szCs w:val="20"/>
              </w:rPr>
              <w:t>図書館を活用した教育</w:t>
            </w:r>
            <w:r w:rsidRPr="006629DE">
              <w:rPr>
                <w:rFonts w:ascii="ＭＳ 明朝" w:hAnsi="ＭＳ 明朝" w:hint="eastAsia"/>
                <w:sz w:val="20"/>
                <w:szCs w:val="20"/>
              </w:rPr>
              <w:t>活動を推進し幅広い教養を育成</w:t>
            </w:r>
          </w:p>
          <w:p w14:paraId="659E5569" w14:textId="31B5B53E" w:rsidR="006841E7" w:rsidRPr="006629DE" w:rsidRDefault="006841E7" w:rsidP="00E405AC">
            <w:pPr>
              <w:spacing w:line="240" w:lineRule="exact"/>
              <w:ind w:left="200" w:hangingChars="100" w:hanging="200"/>
              <w:rPr>
                <w:rFonts w:ascii="ＭＳ 明朝" w:hAnsi="ＭＳ 明朝"/>
                <w:sz w:val="20"/>
                <w:szCs w:val="20"/>
              </w:rPr>
            </w:pPr>
          </w:p>
        </w:tc>
        <w:tc>
          <w:tcPr>
            <w:tcW w:w="3544" w:type="dxa"/>
            <w:tcBorders>
              <w:right w:val="dashed" w:sz="4" w:space="0" w:color="auto"/>
            </w:tcBorders>
            <w:shd w:val="clear" w:color="auto" w:fill="auto"/>
            <w:tcMar>
              <w:top w:w="142" w:type="dxa"/>
              <w:left w:w="142" w:type="dxa"/>
              <w:bottom w:w="142" w:type="dxa"/>
              <w:right w:w="142" w:type="dxa"/>
            </w:tcMar>
          </w:tcPr>
          <w:p w14:paraId="063F78A3" w14:textId="027C713A" w:rsidR="009C0762" w:rsidRPr="006629DE" w:rsidRDefault="009C0762" w:rsidP="009C0762">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)・外部講師等による進路講演会の実施や就職支援</w:t>
            </w:r>
            <w:r w:rsidR="006629DE">
              <w:rPr>
                <w:rFonts w:ascii="ＭＳ 明朝" w:hAnsi="ＭＳ 明朝" w:hint="eastAsia"/>
                <w:sz w:val="20"/>
                <w:szCs w:val="20"/>
              </w:rPr>
              <w:t>コーディネータ</w:t>
            </w:r>
            <w:r w:rsidRPr="006629DE">
              <w:rPr>
                <w:rFonts w:ascii="ＭＳ 明朝" w:hAnsi="ＭＳ 明朝" w:hint="eastAsia"/>
                <w:sz w:val="20"/>
                <w:szCs w:val="20"/>
              </w:rPr>
              <w:t>の活用、内定者指導、進学講習など、個々の生徒の希望に応じたきめ細かな進路指導を行う。</w:t>
            </w:r>
          </w:p>
          <w:p w14:paraId="4C03B060" w14:textId="77777777" w:rsidR="00AC3DB3" w:rsidRPr="006629DE" w:rsidRDefault="00AC3DB3" w:rsidP="00DE1C41">
            <w:pPr>
              <w:autoSpaceDE w:val="0"/>
              <w:autoSpaceDN w:val="0"/>
              <w:spacing w:line="240" w:lineRule="exact"/>
              <w:jc w:val="left"/>
              <w:rPr>
                <w:rFonts w:ascii="ＭＳ 明朝" w:hAnsi="ＭＳ 明朝"/>
                <w:sz w:val="20"/>
                <w:szCs w:val="20"/>
              </w:rPr>
            </w:pPr>
          </w:p>
          <w:p w14:paraId="3EC41061" w14:textId="2181CA50" w:rsidR="00D075E8" w:rsidRPr="006629DE" w:rsidRDefault="009C0762" w:rsidP="00D075E8">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４</w:t>
            </w:r>
            <w:r w:rsidR="00C51D45" w:rsidRPr="006629DE">
              <w:rPr>
                <w:rFonts w:ascii="ＭＳ 明朝" w:hAnsi="ＭＳ 明朝" w:hint="eastAsia"/>
                <w:sz w:val="20"/>
                <w:szCs w:val="20"/>
              </w:rPr>
              <w:t>年制大学、</w:t>
            </w:r>
            <w:r w:rsidRPr="006629DE">
              <w:rPr>
                <w:rFonts w:ascii="ＭＳ 明朝" w:hAnsi="ＭＳ 明朝" w:hint="eastAsia"/>
                <w:sz w:val="20"/>
                <w:szCs w:val="20"/>
              </w:rPr>
              <w:t>医療看護系</w:t>
            </w:r>
            <w:r w:rsidR="00C51D45" w:rsidRPr="006629DE">
              <w:rPr>
                <w:rFonts w:ascii="ＭＳ 明朝" w:hAnsi="ＭＳ 明朝" w:hint="eastAsia"/>
                <w:sz w:val="20"/>
                <w:szCs w:val="20"/>
              </w:rPr>
              <w:t>、就職関係など</w:t>
            </w:r>
            <w:r w:rsidRPr="006629DE">
              <w:rPr>
                <w:rFonts w:ascii="ＭＳ 明朝" w:hAnsi="ＭＳ 明朝" w:hint="eastAsia"/>
                <w:sz w:val="20"/>
                <w:szCs w:val="20"/>
              </w:rPr>
              <w:t>個々の進路に応じた個別講習を実施する。</w:t>
            </w:r>
          </w:p>
          <w:p w14:paraId="7BE87E45" w14:textId="77777777" w:rsidR="00D075E8" w:rsidRPr="006629DE" w:rsidRDefault="00D075E8" w:rsidP="00D075E8">
            <w:pPr>
              <w:autoSpaceDE w:val="0"/>
              <w:autoSpaceDN w:val="0"/>
              <w:spacing w:line="240" w:lineRule="exact"/>
              <w:ind w:left="200" w:hangingChars="100" w:hanging="200"/>
              <w:jc w:val="left"/>
              <w:rPr>
                <w:rFonts w:ascii="ＭＳ 明朝" w:hAnsi="ＭＳ 明朝"/>
                <w:sz w:val="20"/>
                <w:szCs w:val="20"/>
              </w:rPr>
            </w:pPr>
          </w:p>
          <w:p w14:paraId="072A609F" w14:textId="0B511256" w:rsidR="00E405AC" w:rsidRPr="006629DE" w:rsidRDefault="006203ED" w:rsidP="00D075E8">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・漢検、英検、パソコン検定の受検を促進する。</w:t>
            </w:r>
          </w:p>
          <w:p w14:paraId="40393459" w14:textId="043A2E7C" w:rsidR="006203ED" w:rsidRDefault="006203ED" w:rsidP="00D075E8">
            <w:pPr>
              <w:autoSpaceDE w:val="0"/>
              <w:autoSpaceDN w:val="0"/>
              <w:spacing w:line="240" w:lineRule="exact"/>
              <w:ind w:left="200" w:hangingChars="100" w:hanging="200"/>
              <w:jc w:val="left"/>
              <w:rPr>
                <w:rFonts w:ascii="ＭＳ 明朝" w:hAnsi="ＭＳ 明朝"/>
                <w:sz w:val="20"/>
                <w:szCs w:val="20"/>
              </w:rPr>
            </w:pPr>
          </w:p>
          <w:p w14:paraId="4715FEE6" w14:textId="77777777" w:rsidR="006629DE" w:rsidRPr="006629DE" w:rsidRDefault="006629DE" w:rsidP="00D075E8">
            <w:pPr>
              <w:autoSpaceDE w:val="0"/>
              <w:autoSpaceDN w:val="0"/>
              <w:spacing w:line="240" w:lineRule="exact"/>
              <w:ind w:left="200" w:hangingChars="100" w:hanging="200"/>
              <w:jc w:val="left"/>
              <w:rPr>
                <w:rFonts w:ascii="ＭＳ 明朝" w:hAnsi="ＭＳ 明朝" w:hint="eastAsia"/>
                <w:sz w:val="20"/>
                <w:szCs w:val="20"/>
              </w:rPr>
            </w:pPr>
          </w:p>
          <w:p w14:paraId="5256588D" w14:textId="11AC53BD" w:rsidR="00BB0381" w:rsidRPr="006629DE" w:rsidRDefault="00BB0381" w:rsidP="00E405AC">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（２）・</w:t>
            </w:r>
            <w:r w:rsidR="00A9720D" w:rsidRPr="006629DE">
              <w:rPr>
                <w:rFonts w:ascii="ＭＳ 明朝" w:hAnsi="ＭＳ 明朝" w:hint="eastAsia"/>
                <w:sz w:val="20"/>
                <w:szCs w:val="20"/>
              </w:rPr>
              <w:t>図書館を</w:t>
            </w:r>
            <w:r w:rsidR="00E405AC" w:rsidRPr="006629DE">
              <w:rPr>
                <w:rFonts w:ascii="ＭＳ 明朝" w:hAnsi="ＭＳ 明朝" w:hint="eastAsia"/>
                <w:sz w:val="20"/>
                <w:szCs w:val="20"/>
              </w:rPr>
              <w:t>整備し</w:t>
            </w:r>
            <w:r w:rsidR="00A9720D" w:rsidRPr="006629DE">
              <w:rPr>
                <w:rFonts w:ascii="ＭＳ 明朝" w:hAnsi="ＭＳ 明朝" w:hint="eastAsia"/>
                <w:sz w:val="20"/>
                <w:szCs w:val="20"/>
              </w:rPr>
              <w:t>、</w:t>
            </w:r>
            <w:r w:rsidR="00E405AC" w:rsidRPr="006629DE">
              <w:rPr>
                <w:rFonts w:ascii="ＭＳ 明朝" w:hAnsi="ＭＳ 明朝" w:hint="eastAsia"/>
                <w:sz w:val="20"/>
                <w:szCs w:val="20"/>
              </w:rPr>
              <w:t>図書館を活用した教育活動を行う。</w:t>
            </w:r>
          </w:p>
        </w:tc>
        <w:tc>
          <w:tcPr>
            <w:tcW w:w="3260" w:type="dxa"/>
            <w:tcBorders>
              <w:right w:val="dashed" w:sz="4" w:space="0" w:color="auto"/>
            </w:tcBorders>
            <w:tcMar>
              <w:top w:w="142" w:type="dxa"/>
              <w:left w:w="142" w:type="dxa"/>
              <w:bottom w:w="142" w:type="dxa"/>
              <w:right w:w="142" w:type="dxa"/>
            </w:tcMar>
          </w:tcPr>
          <w:p w14:paraId="0D66EA42" w14:textId="2E89560D" w:rsidR="00AC3DB3" w:rsidRPr="006629DE" w:rsidRDefault="00D075E8" w:rsidP="00D075E8">
            <w:pPr>
              <w:spacing w:line="240" w:lineRule="exact"/>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005A2FCF" w:rsidRPr="006629DE">
              <w:rPr>
                <w:rFonts w:ascii="ＭＳ 明朝" w:hAnsi="ＭＳ 明朝"/>
                <w:sz w:val="20"/>
                <w:szCs w:val="20"/>
              </w:rPr>
              <w:t>)</w:t>
            </w:r>
            <w:r w:rsidR="003B5043" w:rsidRPr="006629DE">
              <w:rPr>
                <w:rFonts w:ascii="ＭＳ 明朝" w:hAnsi="ＭＳ 明朝" w:hint="eastAsia"/>
                <w:sz w:val="20"/>
                <w:szCs w:val="20"/>
              </w:rPr>
              <w:t>・</w:t>
            </w:r>
            <w:r w:rsidR="00CD1FDD" w:rsidRPr="006629DE">
              <w:rPr>
                <w:rFonts w:ascii="ＭＳ 明朝" w:hAnsi="ＭＳ 明朝" w:hint="eastAsia"/>
                <w:sz w:val="20"/>
                <w:szCs w:val="20"/>
              </w:rPr>
              <w:t>一般入試まで頑張って第１志望にチャレンジする生徒数の増加をめざす。</w:t>
            </w:r>
            <w:r w:rsidRPr="006629DE">
              <w:rPr>
                <w:rFonts w:ascii="ＭＳ 明朝" w:hAnsi="ＭＳ 明朝" w:hint="eastAsia"/>
                <w:sz w:val="20"/>
                <w:szCs w:val="20"/>
              </w:rPr>
              <w:t>［</w:t>
            </w:r>
            <w:r w:rsidR="00CD1FDD" w:rsidRPr="006629DE">
              <w:rPr>
                <w:rFonts w:ascii="ＭＳ 明朝" w:hAnsi="ＭＳ 明朝" w:hint="eastAsia"/>
                <w:sz w:val="20"/>
                <w:szCs w:val="20"/>
              </w:rPr>
              <w:t>６</w:t>
            </w:r>
            <w:r w:rsidR="003B5043" w:rsidRPr="006629DE">
              <w:rPr>
                <w:rFonts w:ascii="ＭＳ 明朝" w:hAnsi="ＭＳ 明朝" w:hint="eastAsia"/>
                <w:sz w:val="20"/>
                <w:szCs w:val="20"/>
              </w:rPr>
              <w:t>名］</w:t>
            </w:r>
          </w:p>
          <w:p w14:paraId="57EA5544" w14:textId="7B1078E3" w:rsidR="00234AEA" w:rsidRDefault="00234AEA" w:rsidP="00234AEA">
            <w:pPr>
              <w:spacing w:line="240" w:lineRule="exact"/>
              <w:jc w:val="left"/>
              <w:rPr>
                <w:rFonts w:ascii="ＭＳ 明朝" w:hAnsi="ＭＳ 明朝"/>
                <w:sz w:val="20"/>
                <w:szCs w:val="20"/>
              </w:rPr>
            </w:pPr>
          </w:p>
          <w:p w14:paraId="41FA8CDC" w14:textId="77777777" w:rsidR="006629DE" w:rsidRPr="006629DE" w:rsidRDefault="006629DE" w:rsidP="00234AEA">
            <w:pPr>
              <w:spacing w:line="240" w:lineRule="exact"/>
              <w:jc w:val="left"/>
              <w:rPr>
                <w:rFonts w:ascii="ＭＳ 明朝" w:hAnsi="ＭＳ 明朝" w:hint="eastAsia"/>
                <w:sz w:val="20"/>
                <w:szCs w:val="20"/>
              </w:rPr>
            </w:pPr>
          </w:p>
          <w:p w14:paraId="05E9A566" w14:textId="77777777" w:rsidR="006841E7" w:rsidRPr="006629DE" w:rsidRDefault="006841E7" w:rsidP="00234AEA">
            <w:pPr>
              <w:spacing w:line="240" w:lineRule="exact"/>
              <w:jc w:val="left"/>
              <w:rPr>
                <w:rFonts w:ascii="ＭＳ 明朝" w:hAnsi="ＭＳ 明朝"/>
                <w:sz w:val="20"/>
                <w:szCs w:val="20"/>
              </w:rPr>
            </w:pPr>
          </w:p>
          <w:p w14:paraId="40359063" w14:textId="7F2D05AB" w:rsidR="00BA6519" w:rsidRPr="006629DE" w:rsidRDefault="00234AEA" w:rsidP="00D075E8">
            <w:pPr>
              <w:spacing w:line="240" w:lineRule="exact"/>
              <w:ind w:leftChars="5" w:left="10"/>
              <w:jc w:val="left"/>
              <w:rPr>
                <w:rFonts w:ascii="ＭＳ 明朝" w:hAnsi="ＭＳ 明朝"/>
                <w:sz w:val="20"/>
                <w:szCs w:val="20"/>
              </w:rPr>
            </w:pPr>
            <w:r w:rsidRPr="006629DE">
              <w:rPr>
                <w:rFonts w:ascii="ＭＳ 明朝" w:hAnsi="ＭＳ 明朝" w:hint="eastAsia"/>
                <w:sz w:val="20"/>
                <w:szCs w:val="20"/>
              </w:rPr>
              <w:t>・</w:t>
            </w:r>
            <w:r w:rsidR="00242AAD" w:rsidRPr="006629DE">
              <w:rPr>
                <w:rFonts w:ascii="ＭＳ 明朝" w:hAnsi="ＭＳ 明朝" w:hint="eastAsia"/>
                <w:sz w:val="20"/>
                <w:szCs w:val="20"/>
              </w:rPr>
              <w:t>進路に関する講習参加者に関して同水準を維持する。</w:t>
            </w:r>
            <w:r w:rsidR="00FB7D0F" w:rsidRPr="006629DE">
              <w:rPr>
                <w:rFonts w:ascii="ＭＳ 明朝" w:hAnsi="ＭＳ 明朝" w:hint="eastAsia"/>
                <w:sz w:val="20"/>
                <w:szCs w:val="20"/>
              </w:rPr>
              <w:t>［</w:t>
            </w:r>
            <w:r w:rsidR="00E405AC" w:rsidRPr="006629DE">
              <w:rPr>
                <w:rFonts w:ascii="ＭＳ 明朝" w:hAnsi="ＭＳ 明朝" w:hint="eastAsia"/>
                <w:sz w:val="20"/>
                <w:szCs w:val="20"/>
              </w:rPr>
              <w:t>91名］</w:t>
            </w:r>
          </w:p>
          <w:p w14:paraId="61F0F876" w14:textId="53049E20" w:rsidR="002D1280" w:rsidRPr="006629DE" w:rsidRDefault="002D1280" w:rsidP="002D1280">
            <w:pPr>
              <w:spacing w:line="240" w:lineRule="exact"/>
              <w:jc w:val="left"/>
              <w:rPr>
                <w:rFonts w:ascii="ＭＳ 明朝" w:hAnsi="ＭＳ 明朝"/>
                <w:sz w:val="20"/>
                <w:szCs w:val="20"/>
              </w:rPr>
            </w:pPr>
          </w:p>
          <w:p w14:paraId="780CD5C3" w14:textId="1F71A1C3" w:rsidR="006841E7" w:rsidRPr="006629DE" w:rsidRDefault="006841E7" w:rsidP="002D1280">
            <w:pPr>
              <w:spacing w:line="240" w:lineRule="exact"/>
              <w:jc w:val="left"/>
              <w:rPr>
                <w:rFonts w:ascii="ＭＳ 明朝" w:hAnsi="ＭＳ 明朝"/>
                <w:sz w:val="20"/>
                <w:szCs w:val="20"/>
              </w:rPr>
            </w:pPr>
          </w:p>
          <w:p w14:paraId="6EC35432" w14:textId="77777777" w:rsidR="006841E7" w:rsidRPr="006629DE" w:rsidRDefault="008D10AA" w:rsidP="00234AEA">
            <w:pPr>
              <w:spacing w:line="240" w:lineRule="exact"/>
              <w:jc w:val="left"/>
              <w:rPr>
                <w:rFonts w:ascii="ＭＳ 明朝" w:hAnsi="ＭＳ 明朝"/>
                <w:sz w:val="20"/>
                <w:szCs w:val="20"/>
              </w:rPr>
            </w:pPr>
            <w:r w:rsidRPr="006629DE">
              <w:rPr>
                <w:rFonts w:ascii="ＭＳ 明朝" w:hAnsi="ＭＳ 明朝" w:hint="eastAsia"/>
                <w:sz w:val="20"/>
                <w:szCs w:val="20"/>
              </w:rPr>
              <w:t>・各種検定受検者数の前年度</w:t>
            </w:r>
            <w:r w:rsidR="006203ED" w:rsidRPr="006629DE">
              <w:rPr>
                <w:rFonts w:ascii="ＭＳ 明朝" w:hAnsi="ＭＳ 明朝" w:hint="eastAsia"/>
                <w:sz w:val="20"/>
                <w:szCs w:val="20"/>
              </w:rPr>
              <w:t>増をめざす。</w:t>
            </w:r>
          </w:p>
          <w:p w14:paraId="142C8174" w14:textId="6CF0D90A" w:rsidR="006203ED" w:rsidRPr="006629DE" w:rsidRDefault="006203ED" w:rsidP="00234AEA">
            <w:pPr>
              <w:spacing w:line="240" w:lineRule="exact"/>
              <w:jc w:val="left"/>
              <w:rPr>
                <w:rFonts w:ascii="ＭＳ 明朝" w:hAnsi="ＭＳ 明朝"/>
                <w:spacing w:val="-6"/>
                <w:sz w:val="20"/>
                <w:szCs w:val="20"/>
              </w:rPr>
            </w:pPr>
            <w:r w:rsidRPr="006629DE">
              <w:rPr>
                <w:rFonts w:ascii="ＭＳ 明朝" w:hAnsi="ＭＳ 明朝" w:hint="eastAsia"/>
                <w:spacing w:val="-6"/>
                <w:sz w:val="20"/>
                <w:szCs w:val="20"/>
              </w:rPr>
              <w:t>［英検８名、パソコン検定44名］</w:t>
            </w:r>
          </w:p>
          <w:p w14:paraId="4C9500EB" w14:textId="77777777" w:rsidR="006203ED" w:rsidRPr="006629DE" w:rsidRDefault="006203ED" w:rsidP="00234AEA">
            <w:pPr>
              <w:spacing w:line="240" w:lineRule="exact"/>
              <w:jc w:val="left"/>
              <w:rPr>
                <w:rFonts w:ascii="ＭＳ 明朝" w:hAnsi="ＭＳ 明朝"/>
                <w:sz w:val="20"/>
                <w:szCs w:val="20"/>
              </w:rPr>
            </w:pPr>
          </w:p>
          <w:p w14:paraId="7478A02E" w14:textId="3931CE83" w:rsidR="00BB0381" w:rsidRPr="006629DE" w:rsidRDefault="00BB0381" w:rsidP="00931FD1">
            <w:pPr>
              <w:spacing w:line="240" w:lineRule="exact"/>
              <w:jc w:val="left"/>
              <w:rPr>
                <w:rFonts w:ascii="ＭＳ 明朝" w:hAnsi="ＭＳ 明朝"/>
                <w:sz w:val="20"/>
                <w:szCs w:val="20"/>
              </w:rPr>
            </w:pPr>
            <w:r w:rsidRPr="006629DE">
              <w:rPr>
                <w:rFonts w:ascii="ＭＳ 明朝" w:hAnsi="ＭＳ 明朝" w:hint="eastAsia"/>
                <w:sz w:val="20"/>
                <w:szCs w:val="20"/>
              </w:rPr>
              <w:t>（</w:t>
            </w:r>
            <w:r w:rsidR="00A9720D" w:rsidRPr="006629DE">
              <w:rPr>
                <w:rFonts w:ascii="ＭＳ 明朝" w:hAnsi="ＭＳ 明朝" w:hint="eastAsia"/>
                <w:sz w:val="20"/>
                <w:szCs w:val="20"/>
              </w:rPr>
              <w:t>２）・教職員向け学校教育自己診断</w:t>
            </w:r>
            <w:r w:rsidR="00931FD1" w:rsidRPr="006629DE">
              <w:rPr>
                <w:rFonts w:ascii="ＭＳ 明朝" w:hAnsi="ＭＳ 明朝" w:hint="eastAsia"/>
                <w:sz w:val="20"/>
                <w:szCs w:val="20"/>
              </w:rPr>
              <w:t>「この学校では、図書館が生徒に活用されている」を50％以上に</w:t>
            </w:r>
            <w:r w:rsidR="00E405AC" w:rsidRPr="006629DE">
              <w:rPr>
                <w:rFonts w:ascii="ＭＳ 明朝" w:hAnsi="ＭＳ 明朝" w:hint="eastAsia"/>
                <w:sz w:val="20"/>
                <w:szCs w:val="20"/>
              </w:rPr>
              <w:t>する</w:t>
            </w:r>
            <w:r w:rsidR="00931FD1" w:rsidRPr="006629DE">
              <w:rPr>
                <w:rFonts w:ascii="ＭＳ 明朝" w:hAnsi="ＭＳ 明朝" w:hint="eastAsia"/>
                <w:sz w:val="20"/>
                <w:szCs w:val="20"/>
              </w:rPr>
              <w:t>。</w:t>
            </w:r>
            <w:r w:rsidR="00A9720D" w:rsidRPr="006629DE">
              <w:rPr>
                <w:rFonts w:ascii="ＭＳ 明朝" w:hAnsi="ＭＳ 明朝" w:hint="eastAsia"/>
                <w:sz w:val="20"/>
                <w:szCs w:val="20"/>
              </w:rPr>
              <w:t>［</w:t>
            </w:r>
            <w:r w:rsidR="00D0090C" w:rsidRPr="006629DE">
              <w:rPr>
                <w:rFonts w:ascii="ＭＳ 明朝" w:hAnsi="ＭＳ 明朝" w:hint="eastAsia"/>
                <w:sz w:val="20"/>
                <w:szCs w:val="20"/>
              </w:rPr>
              <w:t>4</w:t>
            </w:r>
            <w:r w:rsidR="00D0090C" w:rsidRPr="006629DE">
              <w:rPr>
                <w:rFonts w:ascii="ＭＳ 明朝" w:hAnsi="ＭＳ 明朝"/>
                <w:sz w:val="20"/>
                <w:szCs w:val="20"/>
              </w:rPr>
              <w:t>8.8</w:t>
            </w:r>
            <w:r w:rsidR="00D0090C" w:rsidRPr="006629DE">
              <w:rPr>
                <w:rFonts w:ascii="ＭＳ 明朝" w:hAnsi="ＭＳ 明朝" w:hint="eastAsia"/>
                <w:sz w:val="20"/>
                <w:szCs w:val="20"/>
              </w:rPr>
              <w:t>％</w:t>
            </w:r>
            <w:r w:rsidR="00A9720D" w:rsidRPr="006629DE">
              <w:rPr>
                <w:rFonts w:ascii="ＭＳ 明朝" w:hAnsi="ＭＳ 明朝" w:hint="eastAsia"/>
                <w:sz w:val="20"/>
                <w:szCs w:val="20"/>
              </w:rPr>
              <w:t>］</w:t>
            </w:r>
          </w:p>
        </w:tc>
        <w:tc>
          <w:tcPr>
            <w:tcW w:w="5352" w:type="dxa"/>
            <w:tcBorders>
              <w:left w:val="dashed" w:sz="4" w:space="0" w:color="auto"/>
              <w:right w:val="single" w:sz="4" w:space="0" w:color="auto"/>
            </w:tcBorders>
            <w:shd w:val="clear" w:color="auto" w:fill="auto"/>
            <w:tcMar>
              <w:top w:w="142" w:type="dxa"/>
              <w:left w:w="142" w:type="dxa"/>
              <w:bottom w:w="142" w:type="dxa"/>
              <w:right w:w="142" w:type="dxa"/>
            </w:tcMar>
          </w:tcPr>
          <w:p w14:paraId="29609A8B" w14:textId="197432E2" w:rsidR="00EE3089" w:rsidRPr="006629DE" w:rsidRDefault="00D075E8" w:rsidP="00EE3089">
            <w:pPr>
              <w:spacing w:line="240" w:lineRule="exact"/>
              <w:ind w:leftChars="-200" w:left="80" w:hangingChars="250" w:hanging="500"/>
              <w:jc w:val="left"/>
              <w:rPr>
                <w:rFonts w:ascii="ＭＳ 明朝" w:hAnsi="ＭＳ 明朝"/>
                <w:sz w:val="20"/>
                <w:szCs w:val="20"/>
              </w:rPr>
            </w:pPr>
            <w:r w:rsidRPr="006629DE">
              <w:rPr>
                <w:rFonts w:ascii="ＭＳ 明朝" w:hAnsi="ＭＳ 明朝" w:hint="eastAsia"/>
                <w:sz w:val="20"/>
                <w:szCs w:val="20"/>
              </w:rPr>
              <w:t xml:space="preserve">　　</w:t>
            </w:r>
            <w:r w:rsidR="00EE3089" w:rsidRPr="006629DE">
              <w:rPr>
                <w:rFonts w:ascii="ＭＳ 明朝" w:hAnsi="ＭＳ 明朝" w:hint="eastAsia"/>
                <w:sz w:val="20"/>
                <w:szCs w:val="20"/>
              </w:rPr>
              <w:t>（１</w:t>
            </w:r>
            <w:r w:rsidR="00EE3089" w:rsidRPr="006629DE">
              <w:rPr>
                <w:rFonts w:ascii="ＭＳ 明朝" w:hAnsi="ＭＳ 明朝"/>
                <w:sz w:val="20"/>
                <w:szCs w:val="20"/>
              </w:rPr>
              <w:t>)</w:t>
            </w:r>
            <w:r w:rsidR="00127C99" w:rsidRPr="006629DE">
              <w:rPr>
                <w:rFonts w:ascii="ＭＳ 明朝" w:hAnsi="ＭＳ 明朝" w:hint="eastAsia"/>
                <w:sz w:val="20"/>
                <w:szCs w:val="20"/>
              </w:rPr>
              <w:t>・第一希望の進路実現に向け、1</w:t>
            </w:r>
            <w:r w:rsidR="00127C99" w:rsidRPr="006629DE">
              <w:rPr>
                <w:rFonts w:ascii="ＭＳ 明朝" w:hAnsi="ＭＳ 明朝"/>
                <w:sz w:val="20"/>
                <w:szCs w:val="20"/>
              </w:rPr>
              <w:t>2</w:t>
            </w:r>
            <w:r w:rsidR="00EE3089" w:rsidRPr="006629DE">
              <w:rPr>
                <w:rFonts w:ascii="ＭＳ 明朝" w:hAnsi="ＭＳ 明朝" w:hint="eastAsia"/>
                <w:sz w:val="20"/>
                <w:szCs w:val="20"/>
              </w:rPr>
              <w:t>名の生徒が一般入試までチャレンジした。今後も早期に目標を意識させ最後まで粘り強く努力できる生徒の育成を図る。（〇）</w:t>
            </w:r>
          </w:p>
          <w:p w14:paraId="7A159086" w14:textId="43FAB029" w:rsidR="00EE3089" w:rsidRDefault="00EE3089" w:rsidP="00EE3089">
            <w:pPr>
              <w:spacing w:line="240" w:lineRule="exact"/>
              <w:ind w:left="500" w:hangingChars="250" w:hanging="500"/>
              <w:jc w:val="left"/>
              <w:rPr>
                <w:rFonts w:ascii="ＭＳ 明朝" w:hAnsi="ＭＳ 明朝"/>
                <w:sz w:val="20"/>
                <w:szCs w:val="20"/>
              </w:rPr>
            </w:pPr>
          </w:p>
          <w:p w14:paraId="0344DF61" w14:textId="77777777" w:rsidR="006629DE" w:rsidRPr="006629DE" w:rsidRDefault="006629DE" w:rsidP="00EE3089">
            <w:pPr>
              <w:spacing w:line="240" w:lineRule="exact"/>
              <w:ind w:left="500" w:hangingChars="250" w:hanging="500"/>
              <w:jc w:val="left"/>
              <w:rPr>
                <w:rFonts w:ascii="ＭＳ 明朝" w:hAnsi="ＭＳ 明朝" w:hint="eastAsia"/>
                <w:sz w:val="20"/>
                <w:szCs w:val="20"/>
              </w:rPr>
            </w:pPr>
          </w:p>
          <w:p w14:paraId="14DB525F" w14:textId="610C7914"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・進路別講習の参加者は</w:t>
            </w:r>
            <w:r w:rsidR="00AA3974" w:rsidRPr="006629DE">
              <w:rPr>
                <w:rFonts w:ascii="ＭＳ 明朝" w:hAnsi="ＭＳ 明朝" w:hint="eastAsia"/>
                <w:sz w:val="20"/>
                <w:szCs w:val="20"/>
              </w:rPr>
              <w:t>144名だった。昨</w:t>
            </w:r>
            <w:r w:rsidRPr="006629DE">
              <w:rPr>
                <w:rFonts w:ascii="ＭＳ 明朝" w:hAnsi="ＭＳ 明朝" w:hint="eastAsia"/>
                <w:sz w:val="20"/>
                <w:szCs w:val="20"/>
              </w:rPr>
              <w:t>年度</w:t>
            </w:r>
            <w:r w:rsidR="00AA3974" w:rsidRPr="006629DE">
              <w:rPr>
                <w:rFonts w:ascii="ＭＳ 明朝" w:hAnsi="ＭＳ 明朝" w:hint="eastAsia"/>
                <w:sz w:val="20"/>
                <w:szCs w:val="20"/>
              </w:rPr>
              <w:t>より</w:t>
            </w:r>
            <w:r w:rsidRPr="006629DE">
              <w:rPr>
                <w:rFonts w:ascii="ＭＳ 明朝" w:hAnsi="ＭＳ 明朝" w:hint="eastAsia"/>
                <w:sz w:val="20"/>
                <w:szCs w:val="20"/>
              </w:rPr>
              <w:t>新たに公務員講座を開講し、</w:t>
            </w:r>
            <w:r w:rsidR="00AA3974" w:rsidRPr="006629DE">
              <w:rPr>
                <w:rFonts w:ascii="ＭＳ 明朝" w:hAnsi="ＭＳ 明朝" w:hint="eastAsia"/>
                <w:sz w:val="20"/>
                <w:szCs w:val="20"/>
              </w:rPr>
              <w:t>警視庁をはじめとする</w:t>
            </w:r>
            <w:r w:rsidRPr="006629DE">
              <w:rPr>
                <w:rFonts w:ascii="ＭＳ 明朝" w:hAnsi="ＭＳ 明朝" w:hint="eastAsia"/>
                <w:sz w:val="20"/>
                <w:szCs w:val="20"/>
              </w:rPr>
              <w:t>公務員試験に</w:t>
            </w:r>
            <w:r w:rsidR="00AA3974" w:rsidRPr="006629DE">
              <w:rPr>
                <w:rFonts w:ascii="ＭＳ 明朝" w:hAnsi="ＭＳ 明朝" w:hint="eastAsia"/>
                <w:sz w:val="20"/>
                <w:szCs w:val="20"/>
              </w:rPr>
              <w:t>複数名</w:t>
            </w:r>
            <w:r w:rsidR="00E502BA" w:rsidRPr="006629DE">
              <w:rPr>
                <w:rFonts w:ascii="ＭＳ 明朝" w:hAnsi="ＭＳ 明朝" w:hint="eastAsia"/>
                <w:sz w:val="20"/>
                <w:szCs w:val="20"/>
              </w:rPr>
              <w:t>合格した。（◎</w:t>
            </w:r>
            <w:r w:rsidRPr="006629DE">
              <w:rPr>
                <w:rFonts w:ascii="ＭＳ 明朝" w:hAnsi="ＭＳ 明朝" w:hint="eastAsia"/>
                <w:sz w:val="20"/>
                <w:szCs w:val="20"/>
              </w:rPr>
              <w:t>）</w:t>
            </w:r>
          </w:p>
          <w:p w14:paraId="4F0A6287" w14:textId="5C72BA32" w:rsidR="006841E7" w:rsidRPr="006629DE" w:rsidRDefault="006841E7" w:rsidP="006841E7">
            <w:pPr>
              <w:autoSpaceDE w:val="0"/>
              <w:autoSpaceDN w:val="0"/>
              <w:spacing w:line="240" w:lineRule="exact"/>
              <w:jc w:val="left"/>
              <w:rPr>
                <w:rFonts w:ascii="ＭＳ 明朝" w:hAnsi="ＭＳ 明朝"/>
                <w:sz w:val="20"/>
                <w:szCs w:val="20"/>
              </w:rPr>
            </w:pPr>
          </w:p>
          <w:p w14:paraId="7DB6BBA7" w14:textId="79CDBEBA" w:rsidR="00B008B1" w:rsidRPr="006629DE" w:rsidRDefault="00127C99" w:rsidP="006638C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・英検は</w:t>
            </w:r>
            <w:r w:rsidR="002343DD" w:rsidRPr="006629DE">
              <w:rPr>
                <w:rFonts w:ascii="ＭＳ 明朝" w:hAnsi="ＭＳ 明朝" w:hint="eastAsia"/>
                <w:sz w:val="20"/>
                <w:szCs w:val="20"/>
              </w:rPr>
              <w:t>1</w:t>
            </w:r>
            <w:r w:rsidR="002343DD" w:rsidRPr="006629DE">
              <w:rPr>
                <w:rFonts w:ascii="ＭＳ 明朝" w:hAnsi="ＭＳ 明朝"/>
                <w:sz w:val="20"/>
                <w:szCs w:val="20"/>
              </w:rPr>
              <w:t>3</w:t>
            </w:r>
            <w:r w:rsidRPr="006629DE">
              <w:rPr>
                <w:rFonts w:ascii="ＭＳ 明朝" w:hAnsi="ＭＳ 明朝" w:hint="eastAsia"/>
                <w:sz w:val="20"/>
                <w:szCs w:val="20"/>
              </w:rPr>
              <w:t>名、パソコン検定は4</w:t>
            </w:r>
            <w:r w:rsidRPr="006629DE">
              <w:rPr>
                <w:rFonts w:ascii="ＭＳ 明朝" w:hAnsi="ＭＳ 明朝"/>
                <w:sz w:val="20"/>
                <w:szCs w:val="20"/>
              </w:rPr>
              <w:t>2</w:t>
            </w:r>
            <w:r w:rsidRPr="006629DE">
              <w:rPr>
                <w:rFonts w:ascii="ＭＳ 明朝" w:hAnsi="ＭＳ 明朝" w:hint="eastAsia"/>
                <w:sz w:val="20"/>
                <w:szCs w:val="20"/>
              </w:rPr>
              <w:t>名が受検した。今年度は１年生対象に校内タイピング大会を実施し、</w:t>
            </w:r>
            <w:r w:rsidR="00AA3974" w:rsidRPr="006629DE">
              <w:rPr>
                <w:rFonts w:ascii="ＭＳ 明朝" w:hAnsi="ＭＳ 明朝" w:hint="eastAsia"/>
                <w:sz w:val="20"/>
                <w:szCs w:val="20"/>
              </w:rPr>
              <w:t>各種検定への意欲喚起につながった。</w:t>
            </w:r>
            <w:r w:rsidRPr="006629DE">
              <w:rPr>
                <w:rFonts w:ascii="ＭＳ 明朝" w:hAnsi="ＭＳ 明朝" w:hint="eastAsia"/>
                <w:sz w:val="20"/>
                <w:szCs w:val="20"/>
              </w:rPr>
              <w:t>（○）</w:t>
            </w:r>
            <w:r w:rsidR="00234AEA" w:rsidRPr="006629DE">
              <w:rPr>
                <w:rFonts w:ascii="ＭＳ 明朝" w:hAnsi="ＭＳ 明朝" w:hint="eastAsia"/>
                <w:sz w:val="20"/>
                <w:szCs w:val="20"/>
              </w:rPr>
              <w:t xml:space="preserve">　</w:t>
            </w:r>
          </w:p>
          <w:p w14:paraId="47D0A776" w14:textId="77777777" w:rsidR="006638C9" w:rsidRPr="006629DE" w:rsidRDefault="006638C9" w:rsidP="006638C9">
            <w:pPr>
              <w:autoSpaceDE w:val="0"/>
              <w:autoSpaceDN w:val="0"/>
              <w:spacing w:line="240" w:lineRule="exact"/>
              <w:ind w:left="200" w:hangingChars="100" w:hanging="200"/>
              <w:jc w:val="left"/>
              <w:rPr>
                <w:rFonts w:ascii="ＭＳ 明朝" w:hAnsi="ＭＳ 明朝"/>
                <w:sz w:val="20"/>
                <w:szCs w:val="20"/>
              </w:rPr>
            </w:pPr>
          </w:p>
          <w:p w14:paraId="52A5F255" w14:textId="2B6C2C53" w:rsidR="006638C9" w:rsidRPr="006629DE" w:rsidRDefault="006638C9" w:rsidP="006638C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（２）・図書整備と更新を行うとともに、授業においても図書館の活用を積極的に行った結果、「この学校では、図書館が生徒に活用されている」の肯定回答が70.</w:t>
            </w:r>
            <w:r w:rsidR="00F72FD6" w:rsidRPr="006629DE">
              <w:rPr>
                <w:rFonts w:ascii="ＭＳ 明朝" w:hAnsi="ＭＳ 明朝"/>
                <w:sz w:val="20"/>
                <w:szCs w:val="20"/>
              </w:rPr>
              <w:t>4</w:t>
            </w:r>
            <w:r w:rsidRPr="006629DE">
              <w:rPr>
                <w:rFonts w:ascii="ＭＳ 明朝" w:hAnsi="ＭＳ 明朝" w:hint="eastAsia"/>
                <w:sz w:val="20"/>
                <w:szCs w:val="20"/>
              </w:rPr>
              <w:t>%と20％以上向上した。（◎）</w:t>
            </w:r>
          </w:p>
        </w:tc>
      </w:tr>
      <w:tr w:rsidR="00E50B6C" w:rsidRPr="006629DE" w14:paraId="5B91EC15" w14:textId="77777777" w:rsidTr="006841E7">
        <w:trPr>
          <w:cantSplit/>
          <w:trHeight w:val="4667"/>
          <w:jc w:val="center"/>
        </w:trPr>
        <w:tc>
          <w:tcPr>
            <w:tcW w:w="881" w:type="dxa"/>
            <w:shd w:val="clear" w:color="auto" w:fill="auto"/>
            <w:tcMar>
              <w:top w:w="142" w:type="dxa"/>
              <w:left w:w="142" w:type="dxa"/>
              <w:bottom w:w="142" w:type="dxa"/>
              <w:right w:w="142" w:type="dxa"/>
            </w:tcMar>
            <w:textDirection w:val="tbRlV"/>
            <w:vAlign w:val="center"/>
          </w:tcPr>
          <w:p w14:paraId="34317596" w14:textId="77777777" w:rsidR="00B008B1" w:rsidRPr="006629DE" w:rsidRDefault="005D257E" w:rsidP="00FF790B">
            <w:pPr>
              <w:spacing w:line="320" w:lineRule="exact"/>
              <w:jc w:val="center"/>
              <w:rPr>
                <w:rFonts w:ascii="ＭＳ 明朝" w:hAnsi="ＭＳ 明朝"/>
                <w:sz w:val="20"/>
                <w:szCs w:val="20"/>
              </w:rPr>
            </w:pPr>
            <w:r w:rsidRPr="006629DE">
              <w:rPr>
                <w:rFonts w:ascii="ＭＳ 明朝" w:hint="eastAsia"/>
                <w:sz w:val="20"/>
                <w:szCs w:val="20"/>
              </w:rPr>
              <w:t>３</w:t>
            </w:r>
            <w:r w:rsidR="00D4104A" w:rsidRPr="006629DE">
              <w:rPr>
                <w:rFonts w:ascii="ＭＳ 明朝" w:hint="eastAsia"/>
                <w:sz w:val="20"/>
                <w:szCs w:val="20"/>
              </w:rPr>
              <w:t xml:space="preserve">　社会に貢献する人材の育成</w:t>
            </w:r>
          </w:p>
        </w:tc>
        <w:tc>
          <w:tcPr>
            <w:tcW w:w="1949" w:type="dxa"/>
            <w:shd w:val="clear" w:color="auto" w:fill="auto"/>
            <w:tcMar>
              <w:top w:w="142" w:type="dxa"/>
              <w:left w:w="142" w:type="dxa"/>
              <w:bottom w:w="142" w:type="dxa"/>
              <w:right w:w="142" w:type="dxa"/>
            </w:tcMar>
          </w:tcPr>
          <w:p w14:paraId="6878DBC6" w14:textId="77777777" w:rsidR="001B230E" w:rsidRPr="006629DE" w:rsidRDefault="001B230E" w:rsidP="00BA2B8E">
            <w:pPr>
              <w:spacing w:line="240" w:lineRule="exact"/>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１</w:t>
            </w:r>
            <w:r w:rsidRPr="006629DE">
              <w:rPr>
                <w:rFonts w:ascii="ＭＳ 明朝" w:hAnsi="ＭＳ 明朝"/>
                <w:sz w:val="20"/>
                <w:szCs w:val="20"/>
              </w:rPr>
              <w:t>)</w:t>
            </w:r>
          </w:p>
          <w:p w14:paraId="7F94246D" w14:textId="15383DAE" w:rsidR="001B230E" w:rsidRPr="006629DE" w:rsidRDefault="001B230E" w:rsidP="00BA2B8E">
            <w:pPr>
              <w:spacing w:line="240" w:lineRule="exact"/>
              <w:rPr>
                <w:rFonts w:ascii="ＭＳ 明朝" w:hAnsi="ＭＳ 明朝"/>
                <w:sz w:val="20"/>
                <w:szCs w:val="20"/>
              </w:rPr>
            </w:pPr>
            <w:r w:rsidRPr="006629DE">
              <w:rPr>
                <w:rFonts w:ascii="ＭＳ 明朝" w:hAnsi="ＭＳ 明朝" w:hint="eastAsia"/>
                <w:sz w:val="20"/>
                <w:szCs w:val="20"/>
              </w:rPr>
              <w:t>ア</w:t>
            </w:r>
            <w:r w:rsidR="00BA2B8E" w:rsidRPr="006629DE">
              <w:rPr>
                <w:rFonts w:ascii="ＭＳ 明朝" w:hAnsi="ＭＳ 明朝" w:hint="eastAsia"/>
                <w:sz w:val="20"/>
                <w:szCs w:val="20"/>
              </w:rPr>
              <w:t xml:space="preserve"> </w:t>
            </w:r>
            <w:r w:rsidRPr="006629DE">
              <w:rPr>
                <w:rFonts w:ascii="ＭＳ 明朝" w:hAnsi="ＭＳ 明朝" w:hint="eastAsia"/>
                <w:sz w:val="20"/>
                <w:szCs w:val="20"/>
              </w:rPr>
              <w:t>基本的生活習慣の確立と規範意識の向上</w:t>
            </w:r>
          </w:p>
          <w:p w14:paraId="71466035" w14:textId="77777777" w:rsidR="001B230E" w:rsidRPr="006629DE" w:rsidRDefault="001B230E" w:rsidP="00BA2B8E">
            <w:pPr>
              <w:spacing w:line="240" w:lineRule="exact"/>
              <w:rPr>
                <w:rFonts w:ascii="ＭＳ 明朝" w:hAnsi="ＭＳ 明朝"/>
                <w:sz w:val="20"/>
                <w:szCs w:val="20"/>
              </w:rPr>
            </w:pPr>
          </w:p>
          <w:p w14:paraId="33E5BFC6" w14:textId="77777777" w:rsidR="001B230E" w:rsidRPr="006629DE" w:rsidRDefault="001B230E" w:rsidP="00BA2B8E">
            <w:pPr>
              <w:spacing w:line="240" w:lineRule="exact"/>
              <w:rPr>
                <w:rFonts w:ascii="ＭＳ 明朝" w:hAnsi="ＭＳ 明朝"/>
                <w:sz w:val="20"/>
                <w:szCs w:val="20"/>
              </w:rPr>
            </w:pPr>
          </w:p>
          <w:p w14:paraId="274DA46A" w14:textId="77777777" w:rsidR="001B230E" w:rsidRPr="006629DE" w:rsidRDefault="001B230E" w:rsidP="00BA2B8E">
            <w:pPr>
              <w:spacing w:line="240" w:lineRule="exact"/>
              <w:rPr>
                <w:rFonts w:ascii="ＭＳ 明朝" w:hAnsi="ＭＳ 明朝"/>
                <w:sz w:val="20"/>
                <w:szCs w:val="20"/>
              </w:rPr>
            </w:pPr>
          </w:p>
          <w:p w14:paraId="68A934EC" w14:textId="77777777" w:rsidR="001B230E" w:rsidRPr="006629DE" w:rsidRDefault="001B230E" w:rsidP="00BA2B8E">
            <w:pPr>
              <w:spacing w:line="240" w:lineRule="exact"/>
              <w:rPr>
                <w:rFonts w:ascii="ＭＳ 明朝" w:hAnsi="ＭＳ 明朝"/>
                <w:sz w:val="20"/>
                <w:szCs w:val="20"/>
              </w:rPr>
            </w:pPr>
          </w:p>
          <w:p w14:paraId="3E602756" w14:textId="1F120798" w:rsidR="001B230E" w:rsidRPr="006629DE" w:rsidRDefault="001B230E" w:rsidP="00BA2B8E">
            <w:pPr>
              <w:spacing w:line="240" w:lineRule="exact"/>
              <w:rPr>
                <w:rFonts w:ascii="ＭＳ 明朝" w:hAnsi="ＭＳ 明朝"/>
                <w:sz w:val="20"/>
                <w:szCs w:val="20"/>
              </w:rPr>
            </w:pPr>
          </w:p>
          <w:p w14:paraId="11BA06AC" w14:textId="289EADA8" w:rsidR="006841E7" w:rsidRPr="006629DE" w:rsidRDefault="006841E7" w:rsidP="00BA2B8E">
            <w:pPr>
              <w:spacing w:line="240" w:lineRule="exact"/>
              <w:rPr>
                <w:rFonts w:ascii="ＭＳ 明朝" w:hAnsi="ＭＳ 明朝"/>
                <w:sz w:val="20"/>
                <w:szCs w:val="20"/>
              </w:rPr>
            </w:pPr>
          </w:p>
          <w:p w14:paraId="6A78D035" w14:textId="37D87AB7" w:rsidR="006841E7" w:rsidRPr="006629DE" w:rsidRDefault="006841E7" w:rsidP="00BA2B8E">
            <w:pPr>
              <w:spacing w:line="240" w:lineRule="exact"/>
              <w:rPr>
                <w:rFonts w:ascii="ＭＳ 明朝" w:hAnsi="ＭＳ 明朝"/>
                <w:sz w:val="20"/>
                <w:szCs w:val="20"/>
              </w:rPr>
            </w:pPr>
          </w:p>
          <w:p w14:paraId="06E882D2" w14:textId="20EF5894" w:rsidR="006841E7" w:rsidRPr="006629DE" w:rsidRDefault="006841E7" w:rsidP="00BA2B8E">
            <w:pPr>
              <w:spacing w:line="240" w:lineRule="exact"/>
              <w:rPr>
                <w:rFonts w:ascii="ＭＳ 明朝" w:hAnsi="ＭＳ 明朝"/>
                <w:sz w:val="20"/>
                <w:szCs w:val="20"/>
              </w:rPr>
            </w:pPr>
          </w:p>
          <w:p w14:paraId="1925F8A4" w14:textId="60C05B02" w:rsidR="006841E7" w:rsidRPr="006629DE" w:rsidRDefault="006841E7" w:rsidP="00BA2B8E">
            <w:pPr>
              <w:spacing w:line="240" w:lineRule="exact"/>
              <w:rPr>
                <w:rFonts w:ascii="ＭＳ 明朝" w:hAnsi="ＭＳ 明朝"/>
                <w:sz w:val="20"/>
                <w:szCs w:val="20"/>
              </w:rPr>
            </w:pPr>
          </w:p>
          <w:p w14:paraId="4E7034BE" w14:textId="77777777" w:rsidR="006841E7" w:rsidRPr="006629DE" w:rsidRDefault="006841E7" w:rsidP="00BA2B8E">
            <w:pPr>
              <w:spacing w:line="240" w:lineRule="exact"/>
              <w:rPr>
                <w:rFonts w:ascii="ＭＳ 明朝" w:hAnsi="ＭＳ 明朝"/>
                <w:sz w:val="20"/>
                <w:szCs w:val="20"/>
              </w:rPr>
            </w:pPr>
          </w:p>
          <w:p w14:paraId="097856F7" w14:textId="6AA9C66B" w:rsidR="00CE0363" w:rsidRPr="006629DE" w:rsidRDefault="00CE0363" w:rsidP="00BA2B8E">
            <w:pPr>
              <w:snapToGrid w:val="0"/>
              <w:spacing w:line="240" w:lineRule="exact"/>
              <w:rPr>
                <w:rFonts w:ascii="ＭＳ 明朝" w:hAnsi="ＭＳ 明朝"/>
                <w:sz w:val="20"/>
                <w:szCs w:val="20"/>
              </w:rPr>
            </w:pPr>
          </w:p>
          <w:p w14:paraId="0E2DE398" w14:textId="664CF4D4" w:rsidR="00BA2B8E" w:rsidRPr="006629DE" w:rsidRDefault="00BA2B8E" w:rsidP="00BA2B8E">
            <w:pPr>
              <w:snapToGrid w:val="0"/>
              <w:spacing w:line="240" w:lineRule="exact"/>
              <w:rPr>
                <w:rFonts w:ascii="ＭＳ 明朝" w:hAnsi="ＭＳ 明朝"/>
                <w:sz w:val="20"/>
                <w:szCs w:val="20"/>
              </w:rPr>
            </w:pPr>
          </w:p>
          <w:p w14:paraId="315966E5" w14:textId="77777777" w:rsidR="008A6EAF" w:rsidRPr="006629DE" w:rsidRDefault="008A6EAF" w:rsidP="00BA2B8E">
            <w:pPr>
              <w:snapToGrid w:val="0"/>
              <w:spacing w:line="240" w:lineRule="exact"/>
              <w:rPr>
                <w:rFonts w:ascii="ＭＳ 明朝" w:hAnsi="ＭＳ 明朝"/>
                <w:sz w:val="20"/>
                <w:szCs w:val="20"/>
              </w:rPr>
            </w:pPr>
          </w:p>
          <w:p w14:paraId="66DB70F1" w14:textId="7399402A" w:rsidR="00BA2B8E" w:rsidRPr="006629DE" w:rsidRDefault="00BA2B8E" w:rsidP="00BA2B8E">
            <w:pPr>
              <w:snapToGrid w:val="0"/>
              <w:spacing w:line="240" w:lineRule="exact"/>
              <w:rPr>
                <w:rFonts w:ascii="ＭＳ 明朝" w:hAnsi="ＭＳ 明朝"/>
                <w:sz w:val="20"/>
                <w:szCs w:val="20"/>
              </w:rPr>
            </w:pPr>
          </w:p>
          <w:p w14:paraId="5BA7B978" w14:textId="77777777" w:rsidR="00516FFC" w:rsidRPr="006629DE" w:rsidRDefault="00516FFC" w:rsidP="00BA2B8E">
            <w:pPr>
              <w:snapToGrid w:val="0"/>
              <w:spacing w:line="240" w:lineRule="exact"/>
              <w:rPr>
                <w:rFonts w:ascii="ＭＳ 明朝" w:hAnsi="ＭＳ 明朝"/>
                <w:sz w:val="20"/>
                <w:szCs w:val="20"/>
              </w:rPr>
            </w:pPr>
          </w:p>
          <w:p w14:paraId="478ECD4E" w14:textId="29A2EEA4" w:rsidR="001B230E" w:rsidRPr="006629DE" w:rsidRDefault="001B230E" w:rsidP="00BA2B8E">
            <w:pPr>
              <w:spacing w:line="240" w:lineRule="exact"/>
              <w:rPr>
                <w:rFonts w:ascii="ＭＳ 明朝" w:hAnsi="ＭＳ 明朝"/>
                <w:sz w:val="20"/>
                <w:szCs w:val="20"/>
              </w:rPr>
            </w:pPr>
            <w:r w:rsidRPr="006629DE">
              <w:rPr>
                <w:rFonts w:ascii="ＭＳ 明朝" w:hAnsi="ＭＳ 明朝" w:hint="eastAsia"/>
                <w:sz w:val="20"/>
                <w:szCs w:val="20"/>
              </w:rPr>
              <w:t>イ</w:t>
            </w:r>
            <w:r w:rsidR="00BA2B8E" w:rsidRPr="006629DE">
              <w:rPr>
                <w:rFonts w:ascii="ＭＳ 明朝" w:hAnsi="ＭＳ 明朝" w:hint="eastAsia"/>
                <w:sz w:val="20"/>
                <w:szCs w:val="20"/>
              </w:rPr>
              <w:t xml:space="preserve"> </w:t>
            </w:r>
            <w:r w:rsidRPr="006629DE">
              <w:rPr>
                <w:rFonts w:ascii="ＭＳ 明朝" w:hAnsi="ＭＳ 明朝" w:hint="eastAsia"/>
                <w:sz w:val="20"/>
                <w:szCs w:val="20"/>
              </w:rPr>
              <w:t>個々への支援体制の強化</w:t>
            </w:r>
          </w:p>
          <w:p w14:paraId="4F684E51" w14:textId="6F916073" w:rsidR="006841E7" w:rsidRPr="006629DE" w:rsidRDefault="006841E7" w:rsidP="00BA2B8E">
            <w:pPr>
              <w:spacing w:line="240" w:lineRule="exact"/>
              <w:rPr>
                <w:rFonts w:ascii="ＭＳ 明朝" w:hAnsi="ＭＳ 明朝"/>
                <w:sz w:val="20"/>
                <w:szCs w:val="20"/>
              </w:rPr>
            </w:pPr>
          </w:p>
          <w:p w14:paraId="372E129D" w14:textId="7D8CEE2B" w:rsidR="006841E7" w:rsidRPr="006629DE" w:rsidRDefault="006841E7" w:rsidP="00BA2B8E">
            <w:pPr>
              <w:spacing w:line="240" w:lineRule="exact"/>
              <w:rPr>
                <w:rFonts w:ascii="ＭＳ 明朝" w:hAnsi="ＭＳ 明朝"/>
                <w:sz w:val="20"/>
                <w:szCs w:val="20"/>
              </w:rPr>
            </w:pPr>
          </w:p>
          <w:p w14:paraId="2299DF5C" w14:textId="041A8A18" w:rsidR="006841E7" w:rsidRPr="006629DE" w:rsidRDefault="006841E7" w:rsidP="00BA2B8E">
            <w:pPr>
              <w:spacing w:line="240" w:lineRule="exact"/>
              <w:rPr>
                <w:rFonts w:ascii="ＭＳ 明朝" w:hAnsi="ＭＳ 明朝"/>
                <w:sz w:val="20"/>
                <w:szCs w:val="20"/>
              </w:rPr>
            </w:pPr>
          </w:p>
          <w:p w14:paraId="09305AA4" w14:textId="2F8C0EFC" w:rsidR="006841E7" w:rsidRPr="006629DE" w:rsidRDefault="006841E7" w:rsidP="00BA2B8E">
            <w:pPr>
              <w:spacing w:line="240" w:lineRule="exact"/>
              <w:rPr>
                <w:rFonts w:ascii="ＭＳ 明朝" w:hAnsi="ＭＳ 明朝"/>
                <w:sz w:val="20"/>
                <w:szCs w:val="20"/>
              </w:rPr>
            </w:pPr>
          </w:p>
          <w:p w14:paraId="2B27A8F9" w14:textId="77777777" w:rsidR="004A293C" w:rsidRPr="006629DE" w:rsidRDefault="004A293C" w:rsidP="00BA2B8E">
            <w:pPr>
              <w:spacing w:line="240" w:lineRule="exact"/>
              <w:rPr>
                <w:rFonts w:ascii="ＭＳ 明朝" w:hAnsi="ＭＳ 明朝"/>
                <w:sz w:val="20"/>
                <w:szCs w:val="20"/>
              </w:rPr>
            </w:pPr>
          </w:p>
          <w:p w14:paraId="4CB601DA" w14:textId="77777777" w:rsidR="001B230E" w:rsidRPr="006629DE" w:rsidRDefault="001B230E" w:rsidP="00BA2B8E">
            <w:pPr>
              <w:spacing w:line="240" w:lineRule="exact"/>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２</w:t>
            </w:r>
            <w:r w:rsidRPr="006629DE">
              <w:rPr>
                <w:rFonts w:ascii="ＭＳ 明朝" w:hAnsi="ＭＳ 明朝"/>
                <w:sz w:val="20"/>
                <w:szCs w:val="20"/>
              </w:rPr>
              <w:t>)</w:t>
            </w:r>
          </w:p>
          <w:p w14:paraId="7D71DA63" w14:textId="7EFFF9B1" w:rsidR="001B230E" w:rsidRPr="006629DE" w:rsidRDefault="001B230E" w:rsidP="00BA2B8E">
            <w:pPr>
              <w:spacing w:line="240" w:lineRule="exact"/>
              <w:rPr>
                <w:rFonts w:ascii="ＭＳ 明朝" w:hAnsi="ＭＳ 明朝"/>
                <w:sz w:val="20"/>
                <w:szCs w:val="20"/>
              </w:rPr>
            </w:pPr>
            <w:r w:rsidRPr="006629DE">
              <w:rPr>
                <w:rFonts w:ascii="ＭＳ 明朝" w:hAnsi="ＭＳ 明朝" w:hint="eastAsia"/>
                <w:sz w:val="20"/>
                <w:szCs w:val="20"/>
              </w:rPr>
              <w:t>ア</w:t>
            </w:r>
            <w:r w:rsidR="00BA2B8E" w:rsidRPr="006629DE">
              <w:rPr>
                <w:rFonts w:ascii="ＭＳ 明朝" w:hAnsi="ＭＳ 明朝" w:hint="eastAsia"/>
                <w:sz w:val="20"/>
                <w:szCs w:val="20"/>
              </w:rPr>
              <w:t xml:space="preserve"> </w:t>
            </w:r>
            <w:r w:rsidRPr="006629DE">
              <w:rPr>
                <w:rFonts w:ascii="ＭＳ 明朝" w:hAnsi="ＭＳ 明朝" w:hint="eastAsia"/>
                <w:sz w:val="20"/>
                <w:szCs w:val="20"/>
              </w:rPr>
              <w:t>特別活動</w:t>
            </w:r>
            <w:r w:rsidR="006E445A" w:rsidRPr="006629DE">
              <w:rPr>
                <w:rFonts w:ascii="ＭＳ 明朝" w:hAnsi="ＭＳ 明朝" w:hint="eastAsia"/>
                <w:sz w:val="20"/>
                <w:szCs w:val="20"/>
              </w:rPr>
              <w:t>や部活動</w:t>
            </w:r>
            <w:r w:rsidRPr="006629DE">
              <w:rPr>
                <w:rFonts w:ascii="ＭＳ 明朝" w:hAnsi="ＭＳ 明朝" w:hint="eastAsia"/>
                <w:sz w:val="20"/>
                <w:szCs w:val="20"/>
              </w:rPr>
              <w:t>の活性化</w:t>
            </w:r>
          </w:p>
          <w:p w14:paraId="13D41223" w14:textId="28D402FA" w:rsidR="001B230E" w:rsidRPr="006629DE" w:rsidRDefault="001B230E" w:rsidP="00BA2B8E">
            <w:pPr>
              <w:spacing w:line="240" w:lineRule="exact"/>
              <w:rPr>
                <w:rFonts w:ascii="ＭＳ 明朝" w:hAnsi="ＭＳ 明朝"/>
                <w:sz w:val="20"/>
                <w:szCs w:val="20"/>
              </w:rPr>
            </w:pPr>
          </w:p>
          <w:p w14:paraId="4C69557A" w14:textId="77777777" w:rsidR="00BA2B8E" w:rsidRPr="006629DE" w:rsidRDefault="00BA2B8E" w:rsidP="00BA2B8E">
            <w:pPr>
              <w:spacing w:line="240" w:lineRule="exact"/>
              <w:rPr>
                <w:rFonts w:ascii="ＭＳ 明朝" w:hAnsi="ＭＳ 明朝"/>
                <w:sz w:val="20"/>
                <w:szCs w:val="20"/>
              </w:rPr>
            </w:pPr>
          </w:p>
          <w:p w14:paraId="49C87A18" w14:textId="2B8A209D" w:rsidR="00F226C9" w:rsidRPr="006629DE" w:rsidRDefault="00F226C9" w:rsidP="00BA2B8E">
            <w:pPr>
              <w:spacing w:line="240" w:lineRule="exact"/>
              <w:rPr>
                <w:rFonts w:ascii="ＭＳ 明朝" w:hAnsi="ＭＳ 明朝"/>
                <w:sz w:val="20"/>
                <w:szCs w:val="20"/>
              </w:rPr>
            </w:pPr>
          </w:p>
          <w:p w14:paraId="2175A74F" w14:textId="39A04788" w:rsidR="004A293C" w:rsidRPr="006629DE" w:rsidRDefault="004A293C" w:rsidP="00BA2B8E">
            <w:pPr>
              <w:spacing w:line="240" w:lineRule="exact"/>
              <w:rPr>
                <w:rFonts w:ascii="ＭＳ 明朝" w:hAnsi="ＭＳ 明朝"/>
                <w:sz w:val="20"/>
                <w:szCs w:val="20"/>
              </w:rPr>
            </w:pPr>
          </w:p>
          <w:p w14:paraId="373879C7" w14:textId="567FE97E" w:rsidR="00BD31B2" w:rsidRPr="006629DE" w:rsidRDefault="00BD31B2" w:rsidP="00BA2B8E">
            <w:pPr>
              <w:spacing w:line="240" w:lineRule="exact"/>
              <w:rPr>
                <w:rFonts w:ascii="ＭＳ 明朝" w:hAnsi="ＭＳ 明朝"/>
                <w:sz w:val="20"/>
                <w:szCs w:val="20"/>
              </w:rPr>
            </w:pPr>
          </w:p>
          <w:p w14:paraId="1EC71511" w14:textId="77777777" w:rsidR="00BD31B2" w:rsidRPr="006629DE" w:rsidRDefault="00BD31B2" w:rsidP="00BA2B8E">
            <w:pPr>
              <w:spacing w:line="240" w:lineRule="exact"/>
              <w:rPr>
                <w:rFonts w:ascii="ＭＳ 明朝" w:hAnsi="ＭＳ 明朝"/>
                <w:sz w:val="20"/>
                <w:szCs w:val="20"/>
              </w:rPr>
            </w:pPr>
          </w:p>
          <w:p w14:paraId="0401DB60" w14:textId="58D82B1D" w:rsidR="00F226C9" w:rsidRPr="006629DE" w:rsidRDefault="00F226C9" w:rsidP="00BA2B8E">
            <w:pPr>
              <w:spacing w:line="240" w:lineRule="exact"/>
              <w:rPr>
                <w:rFonts w:ascii="ＭＳ 明朝" w:hAnsi="ＭＳ 明朝"/>
                <w:sz w:val="20"/>
                <w:szCs w:val="20"/>
              </w:rPr>
            </w:pPr>
            <w:r w:rsidRPr="006629DE">
              <w:rPr>
                <w:rFonts w:ascii="ＭＳ 明朝" w:hAnsi="ＭＳ 明朝" w:hint="eastAsia"/>
                <w:sz w:val="20"/>
                <w:szCs w:val="20"/>
              </w:rPr>
              <w:t>イ 地域や小中学校などとの連携</w:t>
            </w:r>
            <w:r w:rsidR="003D46A7" w:rsidRPr="006629DE">
              <w:rPr>
                <w:rFonts w:ascii="ＭＳ 明朝" w:hAnsi="ＭＳ 明朝" w:hint="eastAsia"/>
                <w:sz w:val="20"/>
                <w:szCs w:val="20"/>
              </w:rPr>
              <w:t>を通して自尊心と</w:t>
            </w:r>
            <w:r w:rsidR="001745E8" w:rsidRPr="006629DE">
              <w:rPr>
                <w:rFonts w:ascii="ＭＳ 明朝" w:hAnsi="ＭＳ 明朝" w:hint="eastAsia"/>
                <w:sz w:val="20"/>
                <w:szCs w:val="20"/>
              </w:rPr>
              <w:t>ボランティア</w:t>
            </w:r>
            <w:r w:rsidR="003D46A7" w:rsidRPr="006629DE">
              <w:rPr>
                <w:rFonts w:ascii="ＭＳ 明朝" w:hAnsi="ＭＳ 明朝" w:hint="eastAsia"/>
                <w:sz w:val="20"/>
                <w:szCs w:val="20"/>
              </w:rPr>
              <w:t>精神を育成</w:t>
            </w:r>
          </w:p>
          <w:p w14:paraId="564998FD" w14:textId="77777777" w:rsidR="00F226C9" w:rsidRPr="006629DE" w:rsidRDefault="00F226C9" w:rsidP="00BA2B8E">
            <w:pPr>
              <w:spacing w:line="240" w:lineRule="exact"/>
              <w:rPr>
                <w:rFonts w:ascii="ＭＳ 明朝" w:hAnsi="ＭＳ 明朝"/>
                <w:sz w:val="20"/>
                <w:szCs w:val="20"/>
              </w:rPr>
            </w:pPr>
          </w:p>
        </w:tc>
        <w:tc>
          <w:tcPr>
            <w:tcW w:w="3544" w:type="dxa"/>
            <w:tcBorders>
              <w:right w:val="dashed" w:sz="4" w:space="0" w:color="auto"/>
            </w:tcBorders>
            <w:shd w:val="clear" w:color="auto" w:fill="auto"/>
            <w:tcMar>
              <w:top w:w="142" w:type="dxa"/>
              <w:left w:w="142" w:type="dxa"/>
              <w:bottom w:w="142" w:type="dxa"/>
              <w:right w:w="142" w:type="dxa"/>
            </w:tcMar>
          </w:tcPr>
          <w:p w14:paraId="607EF4B4" w14:textId="77777777" w:rsidR="009C0762" w:rsidRPr="006629DE" w:rsidRDefault="009C0762" w:rsidP="009C0762">
            <w:pPr>
              <w:autoSpaceDE w:val="0"/>
              <w:autoSpaceDN w:val="0"/>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w:t>
            </w:r>
          </w:p>
          <w:p w14:paraId="017E9295" w14:textId="6AB62799" w:rsidR="009C0762" w:rsidRPr="006629DE" w:rsidRDefault="009C0762" w:rsidP="00A81BF0">
            <w:pPr>
              <w:spacing w:line="0" w:lineRule="atLeast"/>
              <w:ind w:left="200" w:hangingChars="100" w:hanging="200"/>
              <w:jc w:val="left"/>
              <w:rPr>
                <w:rFonts w:ascii="ＭＳ 明朝" w:hAnsi="ＭＳ 明朝"/>
                <w:sz w:val="20"/>
                <w:szCs w:val="20"/>
              </w:rPr>
            </w:pPr>
            <w:r w:rsidRPr="006629DE">
              <w:rPr>
                <w:rFonts w:hint="eastAsia"/>
                <w:sz w:val="20"/>
                <w:szCs w:val="20"/>
              </w:rPr>
              <w:t>ア</w:t>
            </w:r>
            <w:r w:rsidRPr="006629DE">
              <w:rPr>
                <w:rFonts w:ascii="ＭＳ 明朝" w:hAnsi="ＭＳ 明朝" w:hint="eastAsia"/>
                <w:sz w:val="20"/>
                <w:szCs w:val="20"/>
              </w:rPr>
              <w:t>・遅刻回数による段階指導や遅刻防止週間、入室許可書等これまでの指導ｼｽﾃﾑを継続しつつ、個々のケースの原因の解決にあたることにより、遅刻数の減少に取り組む。</w:t>
            </w:r>
          </w:p>
          <w:p w14:paraId="691A13D6" w14:textId="77777777" w:rsidR="00234AEA" w:rsidRPr="006629DE" w:rsidRDefault="00234AEA" w:rsidP="00A81BF0">
            <w:pPr>
              <w:spacing w:line="0" w:lineRule="atLeast"/>
              <w:ind w:left="200" w:hangingChars="100" w:hanging="200"/>
              <w:jc w:val="left"/>
              <w:rPr>
                <w:rFonts w:ascii="ＭＳ 明朝" w:hAnsi="ＭＳ 明朝"/>
                <w:sz w:val="20"/>
                <w:szCs w:val="20"/>
              </w:rPr>
            </w:pPr>
          </w:p>
          <w:p w14:paraId="3690B34B" w14:textId="519823CE" w:rsidR="009C0762" w:rsidRPr="006629DE" w:rsidRDefault="009C0762" w:rsidP="009C0762">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91063B" w:rsidRPr="006629DE">
              <w:rPr>
                <w:rFonts w:ascii="ＭＳ 明朝" w:hAnsi="ＭＳ 明朝" w:hint="eastAsia"/>
                <w:sz w:val="20"/>
                <w:szCs w:val="20"/>
              </w:rPr>
              <w:t>進路実現などとも</w:t>
            </w:r>
            <w:r w:rsidR="008F2FA9" w:rsidRPr="006629DE">
              <w:rPr>
                <w:rFonts w:ascii="ＭＳ 明朝" w:hAnsi="ＭＳ 明朝" w:hint="eastAsia"/>
                <w:sz w:val="20"/>
                <w:szCs w:val="20"/>
              </w:rPr>
              <w:t>関連させて</w:t>
            </w:r>
            <w:r w:rsidR="0091063B" w:rsidRPr="006629DE">
              <w:rPr>
                <w:rFonts w:ascii="ＭＳ 明朝" w:hAnsi="ＭＳ 明朝" w:hint="eastAsia"/>
                <w:sz w:val="20"/>
                <w:szCs w:val="20"/>
              </w:rPr>
              <w:t>、</w:t>
            </w:r>
            <w:r w:rsidRPr="006629DE">
              <w:rPr>
                <w:rFonts w:ascii="ＭＳ 明朝" w:hAnsi="ＭＳ 明朝" w:hint="eastAsia"/>
                <w:sz w:val="20"/>
                <w:szCs w:val="20"/>
              </w:rPr>
              <w:t>服装等身だしなみの指導</w:t>
            </w:r>
            <w:r w:rsidR="00E405AC" w:rsidRPr="006629DE">
              <w:rPr>
                <w:rFonts w:ascii="ＭＳ 明朝" w:hAnsi="ＭＳ 明朝" w:hint="eastAsia"/>
                <w:sz w:val="20"/>
                <w:szCs w:val="20"/>
              </w:rPr>
              <w:t>を</w:t>
            </w:r>
            <w:r w:rsidR="00C42BDD" w:rsidRPr="006629DE">
              <w:rPr>
                <w:rFonts w:ascii="ＭＳ 明朝" w:hAnsi="ＭＳ 明朝" w:hint="eastAsia"/>
                <w:sz w:val="20"/>
                <w:szCs w:val="20"/>
              </w:rPr>
              <w:t>強化する</w:t>
            </w:r>
            <w:r w:rsidR="00E405AC" w:rsidRPr="006629DE">
              <w:rPr>
                <w:rFonts w:ascii="ＭＳ 明朝" w:hAnsi="ＭＳ 明朝" w:hint="eastAsia"/>
                <w:sz w:val="20"/>
                <w:szCs w:val="20"/>
              </w:rPr>
              <w:t>。</w:t>
            </w:r>
          </w:p>
          <w:p w14:paraId="75AA9DF8" w14:textId="77777777" w:rsidR="00516FFC" w:rsidRPr="006629DE" w:rsidRDefault="00516FFC" w:rsidP="009C0762">
            <w:pPr>
              <w:autoSpaceDE w:val="0"/>
              <w:autoSpaceDN w:val="0"/>
              <w:spacing w:line="240" w:lineRule="exact"/>
              <w:jc w:val="left"/>
              <w:rPr>
                <w:rFonts w:ascii="ＭＳ 明朝" w:hAnsi="ＭＳ 明朝"/>
                <w:sz w:val="20"/>
                <w:szCs w:val="20"/>
              </w:rPr>
            </w:pPr>
          </w:p>
          <w:p w14:paraId="3442C2A4" w14:textId="458A6663" w:rsidR="0091063B" w:rsidRPr="006629DE" w:rsidRDefault="00A81BF0" w:rsidP="0091063B">
            <w:pPr>
              <w:autoSpaceDE w:val="0"/>
              <w:autoSpaceDN w:val="0"/>
              <w:spacing w:line="240" w:lineRule="exact"/>
              <w:jc w:val="left"/>
              <w:rPr>
                <w:rFonts w:ascii="ＭＳ 明朝" w:hAnsi="ＭＳ 明朝"/>
                <w:sz w:val="20"/>
                <w:szCs w:val="20"/>
              </w:rPr>
            </w:pPr>
            <w:r w:rsidRPr="006629DE">
              <w:rPr>
                <w:rFonts w:hint="eastAsia"/>
                <w:sz w:val="20"/>
                <w:szCs w:val="20"/>
              </w:rPr>
              <w:t>・大阪府の自転車条例をふまえ、自転車事故防</w:t>
            </w:r>
            <w:r w:rsidRPr="006629DE">
              <w:rPr>
                <w:rFonts w:ascii="ＭＳ 明朝" w:hAnsi="ＭＳ 明朝" w:hint="eastAsia"/>
                <w:sz w:val="20"/>
                <w:szCs w:val="20"/>
              </w:rPr>
              <w:t>止や</w:t>
            </w:r>
            <w:r w:rsidR="008C7B5B" w:rsidRPr="006629DE">
              <w:rPr>
                <w:rFonts w:ascii="ＭＳ 明朝" w:hAnsi="ＭＳ 明朝" w:hint="eastAsia"/>
                <w:sz w:val="20"/>
                <w:szCs w:val="20"/>
              </w:rPr>
              <w:t>マナー</w:t>
            </w:r>
            <w:r w:rsidRPr="006629DE">
              <w:rPr>
                <w:rFonts w:ascii="ＭＳ 明朝" w:hAnsi="ＭＳ 明朝" w:hint="eastAsia"/>
                <w:sz w:val="20"/>
                <w:szCs w:val="20"/>
              </w:rPr>
              <w:t>向上のための講習会を警察等と連携して実施するとともに、駐輪指導をはじめとする自転車関係の指導を強化する。</w:t>
            </w:r>
          </w:p>
          <w:p w14:paraId="686C1360" w14:textId="77777777" w:rsidR="00516FFC" w:rsidRPr="006629DE" w:rsidRDefault="00516FFC" w:rsidP="0091063B">
            <w:pPr>
              <w:autoSpaceDE w:val="0"/>
              <w:autoSpaceDN w:val="0"/>
              <w:spacing w:line="240" w:lineRule="exact"/>
              <w:jc w:val="left"/>
              <w:rPr>
                <w:rFonts w:ascii="ＭＳ 明朝" w:hAnsi="ＭＳ 明朝"/>
                <w:sz w:val="20"/>
                <w:szCs w:val="20"/>
              </w:rPr>
            </w:pPr>
          </w:p>
          <w:p w14:paraId="12B64602" w14:textId="486E0FE9" w:rsidR="009C0762" w:rsidRPr="006629DE" w:rsidRDefault="009C0762" w:rsidP="00BA2B8E">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イ・</w:t>
            </w:r>
            <w:r w:rsidR="005D257E" w:rsidRPr="006629DE">
              <w:rPr>
                <w:rFonts w:ascii="ＭＳ 明朝" w:hAnsi="ＭＳ 明朝"/>
                <w:sz w:val="20"/>
                <w:szCs w:val="20"/>
              </w:rPr>
              <w:t>SC</w:t>
            </w:r>
            <w:r w:rsidRPr="006629DE">
              <w:rPr>
                <w:rFonts w:ascii="ＭＳ 明朝" w:hAnsi="ＭＳ 明朝" w:hint="eastAsia"/>
                <w:sz w:val="20"/>
                <w:szCs w:val="20"/>
              </w:rPr>
              <w:t>と</w:t>
            </w:r>
            <w:r w:rsidR="005D257E" w:rsidRPr="006629DE">
              <w:rPr>
                <w:rFonts w:ascii="ＭＳ 明朝" w:hAnsi="ＭＳ 明朝"/>
                <w:sz w:val="20"/>
                <w:szCs w:val="20"/>
              </w:rPr>
              <w:t>SSW</w:t>
            </w:r>
            <w:r w:rsidRPr="006629DE">
              <w:rPr>
                <w:rFonts w:ascii="ＭＳ 明朝" w:hAnsi="ＭＳ 明朝" w:hint="eastAsia"/>
                <w:sz w:val="20"/>
                <w:szCs w:val="20"/>
              </w:rPr>
              <w:t>を活用した教育相談体制を充実させ、個々の</w:t>
            </w:r>
            <w:r w:rsidR="008C7B5B" w:rsidRPr="006629DE">
              <w:rPr>
                <w:rFonts w:ascii="ＭＳ 明朝" w:hAnsi="ＭＳ 明朝" w:hint="eastAsia"/>
                <w:sz w:val="20"/>
                <w:szCs w:val="20"/>
              </w:rPr>
              <w:t>ケース</w:t>
            </w:r>
            <w:r w:rsidRPr="006629DE">
              <w:rPr>
                <w:rFonts w:ascii="ＭＳ 明朝" w:hAnsi="ＭＳ 明朝" w:hint="eastAsia"/>
                <w:sz w:val="20"/>
                <w:szCs w:val="20"/>
              </w:rPr>
              <w:t>に迅速に対応できる能動的な組織の確立に努め、外部機関との適切な連携を図る。</w:t>
            </w:r>
          </w:p>
          <w:p w14:paraId="75A86C54" w14:textId="65AF9C82" w:rsidR="009C0762" w:rsidRPr="006629DE" w:rsidRDefault="009C0762" w:rsidP="00CD7610">
            <w:pPr>
              <w:autoSpaceDE w:val="0"/>
              <w:autoSpaceDN w:val="0"/>
              <w:spacing w:line="240" w:lineRule="exact"/>
              <w:jc w:val="left"/>
              <w:rPr>
                <w:rFonts w:ascii="ＭＳ 明朝" w:hAnsi="ＭＳ 明朝"/>
              </w:rPr>
            </w:pPr>
          </w:p>
          <w:p w14:paraId="1D14136D" w14:textId="77777777" w:rsidR="006841E7" w:rsidRPr="006629DE" w:rsidRDefault="006841E7" w:rsidP="00CD7610">
            <w:pPr>
              <w:autoSpaceDE w:val="0"/>
              <w:autoSpaceDN w:val="0"/>
              <w:spacing w:line="240" w:lineRule="exact"/>
              <w:jc w:val="left"/>
              <w:rPr>
                <w:rFonts w:ascii="ＭＳ 明朝" w:hAnsi="ＭＳ 明朝"/>
              </w:rPr>
            </w:pPr>
          </w:p>
          <w:p w14:paraId="0A824FA9" w14:textId="77777777" w:rsidR="009C0762" w:rsidRPr="006629DE" w:rsidRDefault="009C0762" w:rsidP="00CD7610">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２</w:t>
            </w:r>
            <w:r w:rsidRPr="006629DE">
              <w:rPr>
                <w:rFonts w:ascii="ＭＳ 明朝" w:hAnsi="ＭＳ 明朝" w:hint="eastAsia"/>
                <w:sz w:val="20"/>
                <w:szCs w:val="20"/>
              </w:rPr>
              <w:t>)</w:t>
            </w:r>
          </w:p>
          <w:p w14:paraId="4436B60D" w14:textId="79047B7C" w:rsidR="009C0762" w:rsidRPr="006629DE" w:rsidRDefault="009C0762" w:rsidP="00C33EFB">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ア・</w:t>
            </w:r>
            <w:r w:rsidR="00C33EFB" w:rsidRPr="006629DE">
              <w:rPr>
                <w:rFonts w:ascii="ＭＳ 明朝" w:hAnsi="ＭＳ 明朝" w:hint="eastAsia"/>
                <w:sz w:val="20"/>
                <w:szCs w:val="20"/>
              </w:rPr>
              <w:t>感染症</w:t>
            </w:r>
            <w:r w:rsidR="00F226C9" w:rsidRPr="006629DE">
              <w:rPr>
                <w:rFonts w:ascii="ＭＳ 明朝" w:hAnsi="ＭＳ 明朝" w:hint="eastAsia"/>
                <w:sz w:val="20"/>
                <w:szCs w:val="20"/>
              </w:rPr>
              <w:t>対策をはじめ</w:t>
            </w:r>
            <w:r w:rsidRPr="006629DE">
              <w:rPr>
                <w:rFonts w:ascii="ＭＳ 明朝" w:hAnsi="ＭＳ 明朝" w:hint="eastAsia"/>
                <w:sz w:val="20"/>
                <w:szCs w:val="20"/>
              </w:rPr>
              <w:t>体育大会や文化祭等の学校行事</w:t>
            </w:r>
            <w:r w:rsidR="008F2FA9" w:rsidRPr="006629DE">
              <w:rPr>
                <w:rFonts w:ascii="ＭＳ 明朝" w:hAnsi="ＭＳ 明朝" w:hint="eastAsia"/>
                <w:sz w:val="20"/>
                <w:szCs w:val="20"/>
              </w:rPr>
              <w:t>のあり方に</w:t>
            </w:r>
            <w:r w:rsidRPr="006629DE">
              <w:rPr>
                <w:rFonts w:ascii="ＭＳ 明朝" w:hAnsi="ＭＳ 明朝" w:hint="eastAsia"/>
                <w:sz w:val="20"/>
                <w:szCs w:val="20"/>
              </w:rPr>
              <w:t>工夫を加えて、生徒の学校生活の充実を図る。</w:t>
            </w:r>
          </w:p>
          <w:p w14:paraId="01F2D849" w14:textId="77777777" w:rsidR="0091063B" w:rsidRPr="006629DE" w:rsidRDefault="0091063B" w:rsidP="00CD7610">
            <w:pPr>
              <w:autoSpaceDE w:val="0"/>
              <w:autoSpaceDN w:val="0"/>
              <w:spacing w:line="240" w:lineRule="exact"/>
              <w:jc w:val="left"/>
              <w:rPr>
                <w:rFonts w:ascii="ＭＳ 明朝" w:hAnsi="ＭＳ 明朝"/>
                <w:sz w:val="20"/>
                <w:szCs w:val="20"/>
              </w:rPr>
            </w:pPr>
          </w:p>
          <w:p w14:paraId="171FF5F2" w14:textId="77777777" w:rsidR="009C0762" w:rsidRPr="006629DE" w:rsidRDefault="009C0762" w:rsidP="00F226C9">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・入学後の体験入部</w:t>
            </w:r>
            <w:r w:rsidR="008F2FA9" w:rsidRPr="006629DE">
              <w:rPr>
                <w:rFonts w:ascii="ＭＳ 明朝" w:hAnsi="ＭＳ 明朝" w:hint="eastAsia"/>
                <w:sz w:val="20"/>
                <w:szCs w:val="20"/>
              </w:rPr>
              <w:t>等</w:t>
            </w:r>
            <w:r w:rsidRPr="006629DE">
              <w:rPr>
                <w:rFonts w:ascii="ＭＳ 明朝" w:hAnsi="ＭＳ 明朝" w:hint="eastAsia"/>
                <w:sz w:val="20"/>
                <w:szCs w:val="20"/>
              </w:rPr>
              <w:t>の実施方法</w:t>
            </w:r>
            <w:r w:rsidR="008F2FA9" w:rsidRPr="006629DE">
              <w:rPr>
                <w:rFonts w:ascii="ＭＳ 明朝" w:hAnsi="ＭＳ 明朝" w:hint="eastAsia"/>
                <w:sz w:val="20"/>
                <w:szCs w:val="20"/>
              </w:rPr>
              <w:t>を充実させて</w:t>
            </w: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年次の加入率を上げる。</w:t>
            </w:r>
          </w:p>
          <w:p w14:paraId="6F826F39" w14:textId="4E1575D2" w:rsidR="00DD6B38" w:rsidRPr="006629DE" w:rsidRDefault="00DD6B38" w:rsidP="00CD7610">
            <w:pPr>
              <w:spacing w:line="240" w:lineRule="exact"/>
              <w:jc w:val="left"/>
              <w:rPr>
                <w:rFonts w:ascii="ＭＳ 明朝" w:hAnsi="ＭＳ 明朝"/>
                <w:sz w:val="20"/>
                <w:szCs w:val="20"/>
              </w:rPr>
            </w:pPr>
          </w:p>
          <w:p w14:paraId="099E0499" w14:textId="5D02E049" w:rsidR="006E445A" w:rsidRPr="006629DE" w:rsidRDefault="009C0762" w:rsidP="006E445A">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イ・「堺上高杯」を組織的に</w:t>
            </w:r>
            <w:r w:rsidR="00BD31B2" w:rsidRPr="006629DE">
              <w:rPr>
                <w:rFonts w:ascii="ＭＳ 明朝" w:hAnsi="ＭＳ 明朝" w:hint="eastAsia"/>
                <w:sz w:val="20"/>
                <w:szCs w:val="20"/>
              </w:rPr>
              <w:t>実施し</w:t>
            </w:r>
            <w:r w:rsidRPr="006629DE">
              <w:rPr>
                <w:rFonts w:ascii="ＭＳ 明朝" w:hAnsi="ＭＳ 明朝" w:hint="eastAsia"/>
                <w:sz w:val="20"/>
                <w:szCs w:val="20"/>
              </w:rPr>
              <w:t>、地域の学校との連携を深める</w:t>
            </w:r>
            <w:r w:rsidR="00AF5349" w:rsidRPr="006629DE">
              <w:rPr>
                <w:rFonts w:ascii="ＭＳ 明朝" w:hAnsi="ＭＳ 明朝" w:hint="eastAsia"/>
                <w:sz w:val="20"/>
                <w:szCs w:val="20"/>
              </w:rPr>
              <w:t>ことを通して</w:t>
            </w:r>
            <w:r w:rsidR="006E445A" w:rsidRPr="006629DE">
              <w:rPr>
                <w:rFonts w:ascii="ＭＳ 明朝" w:hAnsi="ＭＳ 明朝" w:hint="eastAsia"/>
                <w:sz w:val="20"/>
                <w:szCs w:val="20"/>
              </w:rPr>
              <w:t>マネジメント力を高めるとともに、自己肯定感を醸成する。</w:t>
            </w:r>
          </w:p>
          <w:p w14:paraId="7C305821" w14:textId="65B1F654" w:rsidR="006841E7" w:rsidRPr="006629DE" w:rsidRDefault="006841E7" w:rsidP="006E445A">
            <w:pPr>
              <w:autoSpaceDE w:val="0"/>
              <w:autoSpaceDN w:val="0"/>
              <w:spacing w:line="240" w:lineRule="exact"/>
              <w:jc w:val="left"/>
              <w:rPr>
                <w:rFonts w:ascii="ＭＳ 明朝" w:hAnsi="ＭＳ 明朝"/>
                <w:sz w:val="20"/>
                <w:szCs w:val="20"/>
              </w:rPr>
            </w:pPr>
          </w:p>
          <w:p w14:paraId="3C7DA077" w14:textId="2A716BFB" w:rsidR="00B02D53" w:rsidRPr="006629DE" w:rsidRDefault="009C0762" w:rsidP="00F226C9">
            <w:pPr>
              <w:spacing w:line="240" w:lineRule="exact"/>
              <w:jc w:val="left"/>
              <w:rPr>
                <w:rFonts w:ascii="ＭＳ 明朝" w:hAnsi="ＭＳ 明朝"/>
                <w:sz w:val="20"/>
                <w:szCs w:val="20"/>
              </w:rPr>
            </w:pPr>
            <w:r w:rsidRPr="006629DE">
              <w:rPr>
                <w:rFonts w:ascii="ＭＳ 明朝" w:hAnsi="ＭＳ 明朝" w:hint="eastAsia"/>
                <w:sz w:val="20"/>
                <w:szCs w:val="20"/>
              </w:rPr>
              <w:t>・</w:t>
            </w:r>
            <w:r w:rsidR="00AF5349" w:rsidRPr="006629DE">
              <w:rPr>
                <w:rFonts w:ascii="ＭＳ 明朝" w:hAnsi="ＭＳ 明朝" w:hint="eastAsia"/>
                <w:sz w:val="20"/>
                <w:szCs w:val="20"/>
              </w:rPr>
              <w:t>堺市西区</w:t>
            </w:r>
            <w:r w:rsidRPr="006629DE">
              <w:rPr>
                <w:rFonts w:ascii="ＭＳ 明朝" w:hAnsi="ＭＳ 明朝" w:hint="eastAsia"/>
                <w:sz w:val="20"/>
                <w:szCs w:val="20"/>
              </w:rPr>
              <w:t>地域</w:t>
            </w:r>
            <w:r w:rsidR="00AF5349" w:rsidRPr="006629DE">
              <w:rPr>
                <w:rFonts w:ascii="ＭＳ 明朝" w:hAnsi="ＭＳ 明朝" w:hint="eastAsia"/>
                <w:sz w:val="20"/>
                <w:szCs w:val="20"/>
              </w:rPr>
              <w:t>と連携し、生徒会や部活動ごとのボランティア活動を</w:t>
            </w:r>
            <w:r w:rsidR="00E405AC" w:rsidRPr="006629DE">
              <w:rPr>
                <w:rFonts w:ascii="ＭＳ 明朝" w:hAnsi="ＭＳ 明朝" w:hint="eastAsia"/>
                <w:sz w:val="20"/>
                <w:szCs w:val="20"/>
              </w:rPr>
              <w:t>行う。</w:t>
            </w:r>
          </w:p>
        </w:tc>
        <w:tc>
          <w:tcPr>
            <w:tcW w:w="3260" w:type="dxa"/>
            <w:tcBorders>
              <w:right w:val="dashed" w:sz="4" w:space="0" w:color="auto"/>
            </w:tcBorders>
            <w:tcMar>
              <w:top w:w="142" w:type="dxa"/>
              <w:left w:w="142" w:type="dxa"/>
              <w:bottom w:w="142" w:type="dxa"/>
              <w:right w:w="142" w:type="dxa"/>
            </w:tcMar>
          </w:tcPr>
          <w:p w14:paraId="3A81D5F7" w14:textId="77777777" w:rsidR="005B66F8" w:rsidRPr="006629DE" w:rsidRDefault="00900FB2" w:rsidP="002D1280">
            <w:pPr>
              <w:spacing w:line="240" w:lineRule="exact"/>
              <w:jc w:val="left"/>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１</w:t>
            </w:r>
            <w:r w:rsidRPr="006629DE">
              <w:rPr>
                <w:rFonts w:ascii="ＭＳ 明朝" w:hAnsi="ＭＳ 明朝"/>
                <w:sz w:val="20"/>
                <w:szCs w:val="20"/>
              </w:rPr>
              <w:t>)</w:t>
            </w:r>
          </w:p>
          <w:p w14:paraId="21FA2B51" w14:textId="263EEBA0" w:rsidR="00900FB2" w:rsidRPr="006629DE" w:rsidRDefault="00900FB2" w:rsidP="005D257E">
            <w:pPr>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ア・遅刻統計の総数で前年度（</w:t>
            </w:r>
            <w:r w:rsidR="00E80856" w:rsidRPr="006629DE">
              <w:rPr>
                <w:rFonts w:ascii="ＭＳ 明朝" w:hAnsi="ＭＳ 明朝" w:hint="eastAsia"/>
                <w:sz w:val="20"/>
                <w:szCs w:val="20"/>
              </w:rPr>
              <w:t>5850</w:t>
            </w:r>
            <w:r w:rsidRPr="006629DE">
              <w:rPr>
                <w:rFonts w:ascii="ＭＳ 明朝" w:hAnsi="ＭＳ 明朝" w:hint="eastAsia"/>
                <w:sz w:val="20"/>
                <w:szCs w:val="20"/>
              </w:rPr>
              <w:t>回）の</w:t>
            </w:r>
            <w:r w:rsidR="005D257E" w:rsidRPr="006629DE">
              <w:rPr>
                <w:rFonts w:ascii="ＭＳ 明朝" w:hAnsi="ＭＳ 明朝"/>
                <w:sz w:val="20"/>
                <w:szCs w:val="20"/>
              </w:rPr>
              <w:t>10</w:t>
            </w:r>
            <w:r w:rsidR="000271DA" w:rsidRPr="006629DE">
              <w:rPr>
                <w:rFonts w:ascii="ＭＳ 明朝" w:hAnsi="ＭＳ 明朝" w:hint="eastAsia"/>
                <w:sz w:val="20"/>
                <w:szCs w:val="20"/>
              </w:rPr>
              <w:t>％</w:t>
            </w:r>
            <w:r w:rsidRPr="006629DE">
              <w:rPr>
                <w:rFonts w:ascii="ＭＳ 明朝" w:hAnsi="ＭＳ 明朝" w:hint="eastAsia"/>
                <w:sz w:val="20"/>
                <w:szCs w:val="20"/>
              </w:rPr>
              <w:t>減をめざす。</w:t>
            </w:r>
          </w:p>
          <w:p w14:paraId="78CA59D4" w14:textId="385DF23F" w:rsidR="00B02D53" w:rsidRPr="006629DE" w:rsidRDefault="00B02D53" w:rsidP="002D1280">
            <w:pPr>
              <w:spacing w:line="240" w:lineRule="exact"/>
              <w:jc w:val="left"/>
              <w:rPr>
                <w:rFonts w:ascii="ＭＳ 明朝" w:hAnsi="ＭＳ 明朝"/>
                <w:sz w:val="20"/>
                <w:szCs w:val="20"/>
              </w:rPr>
            </w:pPr>
          </w:p>
          <w:p w14:paraId="07232BD0" w14:textId="65577C7F" w:rsidR="006841E7" w:rsidRPr="006629DE" w:rsidRDefault="006841E7" w:rsidP="002D1280">
            <w:pPr>
              <w:spacing w:line="240" w:lineRule="exact"/>
              <w:jc w:val="left"/>
              <w:rPr>
                <w:rFonts w:ascii="ＭＳ 明朝" w:hAnsi="ＭＳ 明朝"/>
                <w:sz w:val="20"/>
                <w:szCs w:val="20"/>
              </w:rPr>
            </w:pPr>
          </w:p>
          <w:p w14:paraId="684FF8FD" w14:textId="77777777" w:rsidR="006841E7" w:rsidRPr="006629DE" w:rsidRDefault="006841E7" w:rsidP="002D1280">
            <w:pPr>
              <w:spacing w:line="240" w:lineRule="exact"/>
              <w:jc w:val="left"/>
              <w:rPr>
                <w:rFonts w:ascii="ＭＳ 明朝" w:hAnsi="ＭＳ 明朝"/>
                <w:sz w:val="20"/>
                <w:szCs w:val="20"/>
              </w:rPr>
            </w:pPr>
          </w:p>
          <w:p w14:paraId="1BAC0058" w14:textId="6BB445BF" w:rsidR="00FB4FE0" w:rsidRPr="006629DE" w:rsidRDefault="00900FB2" w:rsidP="005D257E">
            <w:pPr>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・生徒向け学校教育自己診断での生活規律等基本的習慣の</w:t>
            </w:r>
            <w:r w:rsidR="00FB4FE0" w:rsidRPr="006629DE">
              <w:rPr>
                <w:rFonts w:ascii="ＭＳ 明朝" w:hAnsi="ＭＳ 明朝" w:hint="eastAsia"/>
                <w:sz w:val="20"/>
                <w:szCs w:val="20"/>
              </w:rPr>
              <w:t>指導確立</w:t>
            </w:r>
            <w:r w:rsidR="00055CBF" w:rsidRPr="006629DE">
              <w:rPr>
                <w:rFonts w:ascii="ＭＳ 明朝" w:hAnsi="ＭＳ 明朝" w:hint="eastAsia"/>
                <w:sz w:val="20"/>
                <w:szCs w:val="20"/>
              </w:rPr>
              <w:t>の項目につ</w:t>
            </w:r>
            <w:r w:rsidR="00734DED" w:rsidRPr="006629DE">
              <w:rPr>
                <w:rFonts w:ascii="ＭＳ 明朝" w:hAnsi="ＭＳ 明朝" w:hint="eastAsia"/>
                <w:sz w:val="20"/>
                <w:szCs w:val="20"/>
              </w:rPr>
              <w:t>い</w:t>
            </w:r>
            <w:r w:rsidR="00055CBF" w:rsidRPr="006629DE">
              <w:rPr>
                <w:rFonts w:ascii="ＭＳ 明朝" w:hAnsi="ＭＳ 明朝" w:hint="eastAsia"/>
                <w:sz w:val="20"/>
                <w:szCs w:val="20"/>
              </w:rPr>
              <w:t>て同水準</w:t>
            </w:r>
            <w:r w:rsidR="00296560" w:rsidRPr="006629DE">
              <w:rPr>
                <w:rFonts w:ascii="ＭＳ 明朝" w:hAnsi="ＭＳ 明朝" w:hint="eastAsia"/>
                <w:sz w:val="20"/>
                <w:szCs w:val="20"/>
              </w:rPr>
              <w:t>を</w:t>
            </w:r>
            <w:r w:rsidR="00122894" w:rsidRPr="006629DE">
              <w:rPr>
                <w:rFonts w:ascii="ＭＳ 明朝" w:hAnsi="ＭＳ 明朝" w:hint="eastAsia"/>
                <w:sz w:val="20"/>
                <w:szCs w:val="20"/>
              </w:rPr>
              <w:t>維持</w:t>
            </w:r>
            <w:r w:rsidR="00296560" w:rsidRPr="006629DE">
              <w:rPr>
                <w:rFonts w:ascii="ＭＳ 明朝" w:hAnsi="ＭＳ 明朝" w:hint="eastAsia"/>
                <w:sz w:val="20"/>
                <w:szCs w:val="20"/>
              </w:rPr>
              <w:t>する</w:t>
            </w:r>
            <w:r w:rsidR="00FB4FE0" w:rsidRPr="006629DE">
              <w:rPr>
                <w:rFonts w:ascii="ＭＳ 明朝" w:hAnsi="ＭＳ 明朝" w:hint="eastAsia"/>
                <w:sz w:val="20"/>
                <w:szCs w:val="20"/>
              </w:rPr>
              <w:t>。</w:t>
            </w:r>
            <w:r w:rsidR="00FB7D0F" w:rsidRPr="006629DE">
              <w:rPr>
                <w:rFonts w:ascii="ＭＳ 明朝" w:hAnsi="ＭＳ 明朝" w:hint="eastAsia"/>
                <w:sz w:val="20"/>
                <w:szCs w:val="20"/>
              </w:rPr>
              <w:t>［</w:t>
            </w:r>
            <w:r w:rsidR="00296560" w:rsidRPr="006629DE">
              <w:rPr>
                <w:rFonts w:ascii="ＭＳ 明朝" w:hAnsi="ＭＳ 明朝" w:hint="eastAsia"/>
                <w:sz w:val="20"/>
                <w:szCs w:val="20"/>
              </w:rPr>
              <w:t>86.6</w:t>
            </w:r>
            <w:r w:rsidR="00FB7D0F" w:rsidRPr="006629DE">
              <w:rPr>
                <w:rFonts w:ascii="ＭＳ 明朝" w:hAnsi="ＭＳ 明朝" w:hint="eastAsia"/>
                <w:sz w:val="20"/>
                <w:szCs w:val="20"/>
              </w:rPr>
              <w:t>％］</w:t>
            </w:r>
          </w:p>
          <w:p w14:paraId="3095EC10" w14:textId="5F0FEE7B" w:rsidR="00A81BF0" w:rsidRPr="006629DE" w:rsidRDefault="00A81BF0" w:rsidP="00A81BF0">
            <w:pPr>
              <w:spacing w:line="240" w:lineRule="exact"/>
              <w:jc w:val="left"/>
              <w:rPr>
                <w:rFonts w:ascii="ＭＳ 明朝" w:hAnsi="ＭＳ 明朝"/>
                <w:sz w:val="20"/>
                <w:szCs w:val="20"/>
              </w:rPr>
            </w:pPr>
          </w:p>
          <w:p w14:paraId="013CC618" w14:textId="77777777" w:rsidR="006841E7" w:rsidRPr="006629DE" w:rsidRDefault="006841E7" w:rsidP="00A81BF0">
            <w:pPr>
              <w:spacing w:line="240" w:lineRule="exact"/>
              <w:jc w:val="left"/>
              <w:rPr>
                <w:rFonts w:ascii="ＭＳ 明朝" w:hAnsi="ＭＳ 明朝"/>
                <w:sz w:val="20"/>
                <w:szCs w:val="20"/>
              </w:rPr>
            </w:pPr>
          </w:p>
          <w:p w14:paraId="0604D8AE" w14:textId="77777777" w:rsidR="007E23BB" w:rsidRPr="006629DE" w:rsidRDefault="00A81BF0" w:rsidP="00D075E8">
            <w:pPr>
              <w:spacing w:line="240" w:lineRule="exact"/>
              <w:jc w:val="left"/>
              <w:rPr>
                <w:rFonts w:ascii="ＭＳ 明朝" w:hAnsi="ＭＳ 明朝"/>
                <w:sz w:val="20"/>
                <w:szCs w:val="20"/>
              </w:rPr>
            </w:pPr>
            <w:r w:rsidRPr="006629DE">
              <w:rPr>
                <w:rFonts w:ascii="ＭＳ 明朝" w:hAnsi="ＭＳ 明朝" w:hint="eastAsia"/>
                <w:sz w:val="20"/>
                <w:szCs w:val="20"/>
              </w:rPr>
              <w:t>・自転車事故報告件数について、</w:t>
            </w:r>
            <w:r w:rsidR="005D257E" w:rsidRPr="006629DE">
              <w:rPr>
                <w:rFonts w:ascii="ＭＳ 明朝" w:hAnsi="ＭＳ 明朝" w:hint="eastAsia"/>
                <w:sz w:val="20"/>
                <w:szCs w:val="20"/>
              </w:rPr>
              <w:t>０</w:t>
            </w:r>
            <w:r w:rsidRPr="006629DE">
              <w:rPr>
                <w:rFonts w:ascii="ＭＳ 明朝" w:hAnsi="ＭＳ 明朝" w:hint="eastAsia"/>
                <w:sz w:val="20"/>
                <w:szCs w:val="20"/>
              </w:rPr>
              <w:t>件をめざす。</w:t>
            </w:r>
          </w:p>
          <w:p w14:paraId="1A1EDCCF" w14:textId="4F40DA55" w:rsidR="00A81BF0" w:rsidRPr="006629DE" w:rsidRDefault="00FB7D0F" w:rsidP="00D075E8">
            <w:pPr>
              <w:spacing w:line="240" w:lineRule="exact"/>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５</w:t>
            </w:r>
            <w:r w:rsidR="00A81BF0" w:rsidRPr="006629DE">
              <w:rPr>
                <w:rFonts w:ascii="ＭＳ 明朝" w:hAnsi="ＭＳ 明朝" w:hint="eastAsia"/>
                <w:sz w:val="20"/>
                <w:szCs w:val="20"/>
              </w:rPr>
              <w:t>件</w:t>
            </w:r>
            <w:r w:rsidRPr="006629DE">
              <w:rPr>
                <w:rFonts w:ascii="ＭＳ 明朝" w:hAnsi="ＭＳ 明朝" w:hint="eastAsia"/>
                <w:sz w:val="20"/>
                <w:szCs w:val="20"/>
              </w:rPr>
              <w:t>］</w:t>
            </w:r>
          </w:p>
          <w:p w14:paraId="3D4914D6" w14:textId="6B5484A1" w:rsidR="00B02D53" w:rsidRPr="006629DE" w:rsidRDefault="00B02D53" w:rsidP="00D075E8">
            <w:pPr>
              <w:spacing w:line="240" w:lineRule="exact"/>
              <w:jc w:val="left"/>
              <w:rPr>
                <w:rFonts w:ascii="ＭＳ 明朝" w:hAnsi="ＭＳ 明朝"/>
                <w:sz w:val="20"/>
                <w:szCs w:val="20"/>
              </w:rPr>
            </w:pPr>
          </w:p>
          <w:p w14:paraId="24710BED" w14:textId="5681F8A0" w:rsidR="006841E7" w:rsidRPr="006629DE" w:rsidRDefault="006841E7" w:rsidP="00D075E8">
            <w:pPr>
              <w:spacing w:line="240" w:lineRule="exact"/>
              <w:jc w:val="left"/>
              <w:rPr>
                <w:rFonts w:ascii="ＭＳ 明朝" w:hAnsi="ＭＳ 明朝"/>
                <w:sz w:val="20"/>
                <w:szCs w:val="20"/>
              </w:rPr>
            </w:pPr>
          </w:p>
          <w:p w14:paraId="532BF2B5" w14:textId="77777777" w:rsidR="006841E7" w:rsidRPr="006629DE" w:rsidRDefault="006841E7" w:rsidP="00D075E8">
            <w:pPr>
              <w:spacing w:line="240" w:lineRule="exact"/>
              <w:jc w:val="left"/>
              <w:rPr>
                <w:rFonts w:ascii="ＭＳ 明朝" w:hAnsi="ＭＳ 明朝"/>
                <w:sz w:val="20"/>
                <w:szCs w:val="20"/>
              </w:rPr>
            </w:pPr>
          </w:p>
          <w:p w14:paraId="7E05C414" w14:textId="73FA978B" w:rsidR="00FB4FE0" w:rsidRPr="006629DE" w:rsidRDefault="002D1280" w:rsidP="005D257E">
            <w:pPr>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イ</w:t>
            </w:r>
            <w:r w:rsidR="00FB4FE0" w:rsidRPr="006629DE">
              <w:rPr>
                <w:rFonts w:ascii="ＭＳ 明朝" w:hAnsi="ＭＳ 明朝" w:hint="eastAsia"/>
                <w:sz w:val="20"/>
                <w:szCs w:val="20"/>
              </w:rPr>
              <w:t>・生徒向け学校教育自己診断での</w:t>
            </w:r>
            <w:r w:rsidR="000F0C4F" w:rsidRPr="006629DE">
              <w:rPr>
                <w:rFonts w:ascii="ＭＳ 明朝" w:hAnsi="ＭＳ 明朝" w:hint="eastAsia"/>
                <w:sz w:val="20"/>
                <w:szCs w:val="20"/>
              </w:rPr>
              <w:t>教育相談に関する項目における満足度について7</w:t>
            </w:r>
            <w:r w:rsidR="000F0C4F" w:rsidRPr="006629DE">
              <w:rPr>
                <w:rFonts w:ascii="ＭＳ 明朝" w:hAnsi="ＭＳ 明朝"/>
                <w:sz w:val="20"/>
                <w:szCs w:val="20"/>
              </w:rPr>
              <w:t>8</w:t>
            </w:r>
            <w:r w:rsidR="000F0C4F" w:rsidRPr="006629DE">
              <w:rPr>
                <w:rFonts w:ascii="ＭＳ 明朝" w:hAnsi="ＭＳ 明朝" w:hint="eastAsia"/>
                <w:sz w:val="20"/>
                <w:szCs w:val="20"/>
              </w:rPr>
              <w:t>％以上をめざす。</w:t>
            </w:r>
            <w:r w:rsidR="00FB7D0F" w:rsidRPr="006629DE">
              <w:rPr>
                <w:rFonts w:ascii="ＭＳ 明朝" w:hAnsi="ＭＳ 明朝" w:hint="eastAsia"/>
                <w:sz w:val="20"/>
                <w:szCs w:val="20"/>
              </w:rPr>
              <w:t>［</w:t>
            </w:r>
            <w:r w:rsidR="00296560" w:rsidRPr="006629DE">
              <w:rPr>
                <w:rFonts w:ascii="ＭＳ 明朝" w:hAnsi="ＭＳ 明朝"/>
                <w:sz w:val="20"/>
                <w:szCs w:val="20"/>
              </w:rPr>
              <w:t>78.3</w:t>
            </w:r>
            <w:r w:rsidR="00FB7D0F" w:rsidRPr="006629DE">
              <w:rPr>
                <w:rFonts w:ascii="ＭＳ 明朝" w:hAnsi="ＭＳ 明朝" w:hint="eastAsia"/>
                <w:sz w:val="20"/>
                <w:szCs w:val="20"/>
              </w:rPr>
              <w:t>％］</w:t>
            </w:r>
          </w:p>
          <w:p w14:paraId="2B773124" w14:textId="75B44FA6" w:rsidR="006841E7" w:rsidRPr="006629DE" w:rsidRDefault="006841E7" w:rsidP="002D1280">
            <w:pPr>
              <w:spacing w:line="240" w:lineRule="exact"/>
              <w:jc w:val="left"/>
              <w:rPr>
                <w:rFonts w:ascii="ＭＳ 明朝" w:hAnsi="ＭＳ 明朝"/>
                <w:sz w:val="20"/>
                <w:szCs w:val="20"/>
              </w:rPr>
            </w:pPr>
          </w:p>
          <w:p w14:paraId="19654770" w14:textId="77777777" w:rsidR="006841E7" w:rsidRPr="006629DE" w:rsidRDefault="006841E7" w:rsidP="002D1280">
            <w:pPr>
              <w:spacing w:line="240" w:lineRule="exact"/>
              <w:jc w:val="left"/>
              <w:rPr>
                <w:rFonts w:ascii="ＭＳ 明朝" w:hAnsi="ＭＳ 明朝"/>
                <w:sz w:val="20"/>
                <w:szCs w:val="20"/>
              </w:rPr>
            </w:pPr>
          </w:p>
          <w:p w14:paraId="39796006" w14:textId="77777777" w:rsidR="00FB4FE0" w:rsidRPr="006629DE" w:rsidRDefault="00FB4FE0" w:rsidP="002D1280">
            <w:pPr>
              <w:spacing w:line="240" w:lineRule="exact"/>
              <w:jc w:val="left"/>
              <w:rPr>
                <w:rFonts w:ascii="ＭＳ 明朝" w:hAnsi="ＭＳ 明朝"/>
                <w:sz w:val="20"/>
                <w:szCs w:val="20"/>
              </w:rPr>
            </w:pPr>
            <w:r w:rsidRPr="006629DE">
              <w:rPr>
                <w:rFonts w:ascii="ＭＳ 明朝" w:hAnsi="ＭＳ 明朝"/>
                <w:sz w:val="20"/>
                <w:szCs w:val="20"/>
              </w:rPr>
              <w:t>(</w:t>
            </w:r>
            <w:r w:rsidR="005D257E" w:rsidRPr="006629DE">
              <w:rPr>
                <w:rFonts w:ascii="ＭＳ 明朝" w:hAnsi="ＭＳ 明朝" w:hint="eastAsia"/>
                <w:sz w:val="20"/>
                <w:szCs w:val="20"/>
              </w:rPr>
              <w:t>２</w:t>
            </w:r>
            <w:r w:rsidRPr="006629DE">
              <w:rPr>
                <w:rFonts w:ascii="ＭＳ 明朝" w:hAnsi="ＭＳ 明朝"/>
                <w:sz w:val="20"/>
                <w:szCs w:val="20"/>
              </w:rPr>
              <w:t>)</w:t>
            </w:r>
          </w:p>
          <w:p w14:paraId="0065942F" w14:textId="7CC1777C" w:rsidR="00FB4FE0" w:rsidRPr="006629DE" w:rsidRDefault="00FB4FE0" w:rsidP="005D257E">
            <w:pPr>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ア・生徒向け学校教育自己診断の行事満足度を</w:t>
            </w:r>
            <w:r w:rsidR="00693B54" w:rsidRPr="006629DE">
              <w:rPr>
                <w:rFonts w:ascii="ＭＳ 明朝" w:hAnsi="ＭＳ 明朝"/>
                <w:sz w:val="20"/>
                <w:szCs w:val="20"/>
              </w:rPr>
              <w:t>78</w:t>
            </w:r>
            <w:r w:rsidRPr="006629DE">
              <w:rPr>
                <w:rFonts w:ascii="ＭＳ 明朝" w:hAnsi="ＭＳ 明朝" w:hint="eastAsia"/>
                <w:sz w:val="20"/>
                <w:szCs w:val="20"/>
              </w:rPr>
              <w:t>％</w:t>
            </w:r>
            <w:r w:rsidR="004B424C" w:rsidRPr="006629DE">
              <w:rPr>
                <w:rFonts w:ascii="ＭＳ 明朝" w:hAnsi="ＭＳ 明朝" w:hint="eastAsia"/>
                <w:sz w:val="20"/>
                <w:szCs w:val="20"/>
              </w:rPr>
              <w:t>以上</w:t>
            </w:r>
            <w:r w:rsidRPr="006629DE">
              <w:rPr>
                <w:rFonts w:ascii="ＭＳ 明朝" w:hAnsi="ＭＳ 明朝" w:hint="eastAsia"/>
                <w:sz w:val="20"/>
                <w:szCs w:val="20"/>
              </w:rPr>
              <w:t>に</w:t>
            </w:r>
            <w:r w:rsidR="00BD31B2" w:rsidRPr="006629DE">
              <w:rPr>
                <w:rFonts w:ascii="ＭＳ 明朝" w:hAnsi="ＭＳ 明朝" w:hint="eastAsia"/>
                <w:sz w:val="20"/>
                <w:szCs w:val="20"/>
              </w:rPr>
              <w:t>する</w:t>
            </w:r>
            <w:r w:rsidRPr="006629DE">
              <w:rPr>
                <w:rFonts w:ascii="ＭＳ 明朝" w:hAnsi="ＭＳ 明朝" w:hint="eastAsia"/>
                <w:sz w:val="20"/>
                <w:szCs w:val="20"/>
              </w:rPr>
              <w:t>。</w:t>
            </w:r>
            <w:r w:rsidR="005D257E" w:rsidRPr="006629DE">
              <w:rPr>
                <w:rFonts w:ascii="ＭＳ 明朝" w:hAnsi="ＭＳ 明朝" w:hint="eastAsia"/>
                <w:sz w:val="20"/>
                <w:szCs w:val="20"/>
              </w:rPr>
              <w:t xml:space="preserve">　</w:t>
            </w:r>
            <w:r w:rsidR="00FB7D0F" w:rsidRPr="006629DE">
              <w:rPr>
                <w:rFonts w:ascii="ＭＳ 明朝" w:hAnsi="ＭＳ 明朝" w:hint="eastAsia"/>
                <w:sz w:val="20"/>
                <w:szCs w:val="20"/>
              </w:rPr>
              <w:t>［</w:t>
            </w:r>
            <w:r w:rsidR="00693B54" w:rsidRPr="006629DE">
              <w:rPr>
                <w:rFonts w:ascii="ＭＳ 明朝" w:hAnsi="ＭＳ 明朝" w:hint="eastAsia"/>
                <w:sz w:val="20"/>
                <w:szCs w:val="20"/>
              </w:rPr>
              <w:t>7</w:t>
            </w:r>
            <w:r w:rsidR="00693B54" w:rsidRPr="006629DE">
              <w:rPr>
                <w:rFonts w:ascii="ＭＳ 明朝" w:hAnsi="ＭＳ 明朝"/>
                <w:sz w:val="20"/>
                <w:szCs w:val="20"/>
              </w:rPr>
              <w:t>7.7</w:t>
            </w:r>
            <w:r w:rsidR="00FB7D0F" w:rsidRPr="006629DE">
              <w:rPr>
                <w:rFonts w:ascii="ＭＳ 明朝" w:hAnsi="ＭＳ 明朝" w:hint="eastAsia"/>
                <w:sz w:val="20"/>
                <w:szCs w:val="20"/>
              </w:rPr>
              <w:t>％］</w:t>
            </w:r>
          </w:p>
          <w:p w14:paraId="5196ACC5" w14:textId="4B28C257" w:rsidR="006841E7" w:rsidRPr="006629DE" w:rsidRDefault="006841E7" w:rsidP="002D1280">
            <w:pPr>
              <w:spacing w:line="240" w:lineRule="exact"/>
              <w:jc w:val="left"/>
              <w:rPr>
                <w:rFonts w:ascii="ＭＳ 明朝" w:hAnsi="ＭＳ 明朝"/>
                <w:sz w:val="20"/>
                <w:szCs w:val="20"/>
              </w:rPr>
            </w:pPr>
          </w:p>
          <w:p w14:paraId="331CA5E4" w14:textId="4A48B8AC" w:rsidR="004B424C" w:rsidRPr="006629DE" w:rsidRDefault="00FB03FD" w:rsidP="002D1280">
            <w:pPr>
              <w:spacing w:line="240" w:lineRule="exact"/>
              <w:jc w:val="left"/>
              <w:rPr>
                <w:rFonts w:ascii="ＭＳ 明朝" w:hAnsi="ＭＳ 明朝"/>
                <w:sz w:val="20"/>
                <w:szCs w:val="20"/>
              </w:rPr>
            </w:pPr>
            <w:r w:rsidRPr="006629DE">
              <w:rPr>
                <w:rFonts w:ascii="ＭＳ 明朝" w:hAnsi="ＭＳ 明朝" w:hint="eastAsia"/>
                <w:sz w:val="20"/>
                <w:szCs w:val="20"/>
              </w:rPr>
              <w:t>・</w:t>
            </w:r>
            <w:r w:rsidR="005D257E" w:rsidRPr="006629DE">
              <w:rPr>
                <w:rFonts w:ascii="ＭＳ 明朝" w:hAnsi="ＭＳ 明朝" w:hint="eastAsia"/>
                <w:sz w:val="20"/>
                <w:szCs w:val="20"/>
              </w:rPr>
              <w:t>１</w:t>
            </w:r>
            <w:r w:rsidRPr="006629DE">
              <w:rPr>
                <w:rFonts w:ascii="ＭＳ 明朝" w:hAnsi="ＭＳ 明朝" w:hint="eastAsia"/>
                <w:sz w:val="20"/>
                <w:szCs w:val="20"/>
              </w:rPr>
              <w:t>年次の加入率</w:t>
            </w:r>
            <w:r w:rsidR="005D257E" w:rsidRPr="006629DE">
              <w:rPr>
                <w:rFonts w:ascii="ＭＳ 明朝" w:hAnsi="ＭＳ 明朝"/>
                <w:sz w:val="20"/>
                <w:szCs w:val="20"/>
              </w:rPr>
              <w:t>50</w:t>
            </w:r>
            <w:r w:rsidRPr="006629DE">
              <w:rPr>
                <w:rFonts w:ascii="ＭＳ 明朝" w:hAnsi="ＭＳ 明朝" w:hint="eastAsia"/>
                <w:sz w:val="20"/>
                <w:szCs w:val="20"/>
              </w:rPr>
              <w:t>％以上をめざす。</w:t>
            </w:r>
            <w:r w:rsidR="00FB7D0F" w:rsidRPr="006629DE">
              <w:rPr>
                <w:rFonts w:ascii="ＭＳ 明朝" w:hAnsi="ＭＳ 明朝" w:hint="eastAsia"/>
                <w:sz w:val="20"/>
                <w:szCs w:val="20"/>
              </w:rPr>
              <w:t>［</w:t>
            </w:r>
            <w:r w:rsidR="006E445A" w:rsidRPr="006629DE">
              <w:rPr>
                <w:rFonts w:ascii="ＭＳ 明朝" w:hAnsi="ＭＳ 明朝"/>
                <w:sz w:val="20"/>
                <w:szCs w:val="20"/>
              </w:rPr>
              <w:t>46.5</w:t>
            </w:r>
            <w:r w:rsidR="00FB7D0F" w:rsidRPr="006629DE">
              <w:rPr>
                <w:rFonts w:ascii="ＭＳ 明朝" w:hAnsi="ＭＳ 明朝" w:hint="eastAsia"/>
                <w:sz w:val="20"/>
                <w:szCs w:val="20"/>
              </w:rPr>
              <w:t>％］</w:t>
            </w:r>
          </w:p>
          <w:p w14:paraId="7D96CFDB" w14:textId="5D724A9C" w:rsidR="005C646F" w:rsidRPr="006629DE" w:rsidRDefault="005C646F" w:rsidP="002D1280">
            <w:pPr>
              <w:spacing w:line="240" w:lineRule="exact"/>
              <w:jc w:val="left"/>
              <w:rPr>
                <w:rFonts w:ascii="ＭＳ 明朝" w:hAnsi="ＭＳ 明朝"/>
                <w:sz w:val="20"/>
                <w:szCs w:val="20"/>
              </w:rPr>
            </w:pPr>
          </w:p>
          <w:p w14:paraId="04A521FC" w14:textId="77777777" w:rsidR="006841E7" w:rsidRPr="006629DE" w:rsidRDefault="006841E7" w:rsidP="002D1280">
            <w:pPr>
              <w:spacing w:line="240" w:lineRule="exact"/>
              <w:jc w:val="left"/>
              <w:rPr>
                <w:rFonts w:ascii="ＭＳ 明朝" w:hAnsi="ＭＳ 明朝"/>
                <w:sz w:val="20"/>
                <w:szCs w:val="20"/>
              </w:rPr>
            </w:pPr>
          </w:p>
          <w:p w14:paraId="49C47E1C" w14:textId="22AECFED" w:rsidR="00DD6B38" w:rsidRPr="006629DE" w:rsidRDefault="00477F41" w:rsidP="005C646F">
            <w:pPr>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イ・「堺上高杯」</w:t>
            </w:r>
            <w:r w:rsidR="001329AC" w:rsidRPr="006629DE">
              <w:rPr>
                <w:rFonts w:ascii="ＭＳ 明朝" w:hAnsi="ＭＳ 明朝" w:hint="eastAsia"/>
                <w:sz w:val="20"/>
                <w:szCs w:val="20"/>
              </w:rPr>
              <w:t>を</w:t>
            </w:r>
            <w:r w:rsidRPr="006629DE">
              <w:rPr>
                <w:rFonts w:ascii="ＭＳ 明朝" w:hAnsi="ＭＳ 明朝" w:hint="eastAsia"/>
                <w:sz w:val="20"/>
                <w:szCs w:val="20"/>
              </w:rPr>
              <w:t>計画的かつ組織的に実施し、</w:t>
            </w:r>
            <w:r w:rsidR="00BD31B2" w:rsidRPr="006629DE">
              <w:rPr>
                <w:rFonts w:ascii="ＭＳ 明朝" w:hAnsi="ＭＳ 明朝" w:hint="eastAsia"/>
                <w:sz w:val="20"/>
                <w:szCs w:val="20"/>
              </w:rPr>
              <w:t>昨年度</w:t>
            </w:r>
            <w:r w:rsidR="007928C3" w:rsidRPr="006629DE">
              <w:rPr>
                <w:rFonts w:ascii="ＭＳ 明朝" w:hAnsi="ＭＳ 明朝" w:hint="eastAsia"/>
                <w:sz w:val="20"/>
                <w:szCs w:val="20"/>
              </w:rPr>
              <w:t>と</w:t>
            </w:r>
            <w:r w:rsidRPr="006629DE">
              <w:rPr>
                <w:rFonts w:ascii="ＭＳ 明朝" w:hAnsi="ＭＳ 明朝" w:hint="eastAsia"/>
                <w:sz w:val="20"/>
                <w:szCs w:val="20"/>
              </w:rPr>
              <w:t>同水準の</w:t>
            </w:r>
            <w:r w:rsidR="00BD31B2" w:rsidRPr="006629DE">
              <w:rPr>
                <w:rFonts w:ascii="ＭＳ 明朝" w:hAnsi="ＭＳ 明朝" w:hint="eastAsia"/>
                <w:sz w:val="20"/>
                <w:szCs w:val="20"/>
              </w:rPr>
              <w:t>中学生の参加を</w:t>
            </w:r>
            <w:r w:rsidRPr="006629DE">
              <w:rPr>
                <w:rFonts w:ascii="ＭＳ 明朝" w:hAnsi="ＭＳ 明朝" w:hint="eastAsia"/>
                <w:sz w:val="20"/>
                <w:szCs w:val="20"/>
              </w:rPr>
              <w:t>めざす。</w:t>
            </w:r>
            <w:r w:rsidR="003B7B22" w:rsidRPr="006629DE">
              <w:rPr>
                <w:rFonts w:ascii="ＭＳ 明朝" w:hAnsi="ＭＳ 明朝" w:hint="eastAsia"/>
                <w:sz w:val="20"/>
                <w:szCs w:val="20"/>
              </w:rPr>
              <w:t>［31</w:t>
            </w:r>
            <w:r w:rsidR="005A491A" w:rsidRPr="006629DE">
              <w:rPr>
                <w:rFonts w:ascii="ＭＳ 明朝" w:hAnsi="ＭＳ 明朝" w:hint="eastAsia"/>
                <w:sz w:val="20"/>
                <w:szCs w:val="20"/>
              </w:rPr>
              <w:t>校</w:t>
            </w:r>
            <w:r w:rsidR="003B7B22" w:rsidRPr="006629DE">
              <w:rPr>
                <w:rFonts w:ascii="ＭＳ 明朝" w:hAnsi="ＭＳ 明朝" w:hint="eastAsia"/>
                <w:sz w:val="20"/>
                <w:szCs w:val="20"/>
              </w:rPr>
              <w:t>600名の参加］</w:t>
            </w:r>
          </w:p>
          <w:p w14:paraId="2605ACC1" w14:textId="1C6EEE71" w:rsidR="001329AC" w:rsidRPr="006629DE" w:rsidRDefault="001329AC" w:rsidP="002D1280">
            <w:pPr>
              <w:spacing w:line="240" w:lineRule="exact"/>
              <w:jc w:val="left"/>
              <w:rPr>
                <w:rFonts w:ascii="ＭＳ 明朝" w:hAnsi="ＭＳ 明朝"/>
                <w:sz w:val="20"/>
                <w:szCs w:val="20"/>
              </w:rPr>
            </w:pPr>
          </w:p>
          <w:p w14:paraId="66BE159A" w14:textId="77777777" w:rsidR="006841E7" w:rsidRPr="006629DE" w:rsidRDefault="006841E7" w:rsidP="002D1280">
            <w:pPr>
              <w:spacing w:line="240" w:lineRule="exact"/>
              <w:jc w:val="left"/>
              <w:rPr>
                <w:rFonts w:ascii="ＭＳ 明朝" w:hAnsi="ＭＳ 明朝"/>
                <w:sz w:val="20"/>
                <w:szCs w:val="20"/>
              </w:rPr>
            </w:pPr>
          </w:p>
          <w:p w14:paraId="308BBE6F" w14:textId="35A401A2" w:rsidR="009C18B9" w:rsidRPr="006629DE" w:rsidRDefault="00477F41" w:rsidP="00BD31B2">
            <w:pPr>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BD31B2" w:rsidRPr="006629DE">
              <w:rPr>
                <w:rFonts w:ascii="ＭＳ 明朝" w:hAnsi="ＭＳ 明朝" w:hint="eastAsia"/>
                <w:sz w:val="20"/>
                <w:szCs w:val="20"/>
              </w:rPr>
              <w:t>清掃活動等、</w:t>
            </w:r>
            <w:r w:rsidR="00AC5785" w:rsidRPr="006629DE">
              <w:rPr>
                <w:rFonts w:ascii="ＭＳ 明朝" w:hAnsi="ＭＳ 明朝" w:hint="eastAsia"/>
                <w:sz w:val="20"/>
                <w:szCs w:val="20"/>
              </w:rPr>
              <w:t>各クラブ</w:t>
            </w:r>
            <w:r w:rsidR="00BD31B2" w:rsidRPr="006629DE">
              <w:rPr>
                <w:rFonts w:ascii="ＭＳ 明朝" w:hAnsi="ＭＳ 明朝" w:hint="eastAsia"/>
                <w:sz w:val="20"/>
                <w:szCs w:val="20"/>
              </w:rPr>
              <w:t>につき</w:t>
            </w:r>
            <w:r w:rsidR="00AF5349" w:rsidRPr="006629DE">
              <w:rPr>
                <w:rFonts w:ascii="ＭＳ 明朝" w:hAnsi="ＭＳ 明朝" w:hint="eastAsia"/>
                <w:sz w:val="20"/>
                <w:szCs w:val="20"/>
              </w:rPr>
              <w:t>１つのボランティア活動を</w:t>
            </w:r>
            <w:r w:rsidR="00BD31B2" w:rsidRPr="006629DE">
              <w:rPr>
                <w:rFonts w:ascii="ＭＳ 明朝" w:hAnsi="ＭＳ 明朝" w:hint="eastAsia"/>
                <w:sz w:val="20"/>
                <w:szCs w:val="20"/>
              </w:rPr>
              <w:t>行う。</w:t>
            </w:r>
          </w:p>
        </w:tc>
        <w:tc>
          <w:tcPr>
            <w:tcW w:w="5352" w:type="dxa"/>
            <w:tcBorders>
              <w:left w:val="dashed" w:sz="4" w:space="0" w:color="auto"/>
              <w:right w:val="single" w:sz="4" w:space="0" w:color="auto"/>
            </w:tcBorders>
            <w:shd w:val="clear" w:color="auto" w:fill="auto"/>
            <w:tcMar>
              <w:top w:w="142" w:type="dxa"/>
              <w:left w:w="142" w:type="dxa"/>
              <w:bottom w:w="142" w:type="dxa"/>
              <w:right w:w="142" w:type="dxa"/>
            </w:tcMar>
          </w:tcPr>
          <w:p w14:paraId="450BDC59" w14:textId="77777777" w:rsidR="00EE3089" w:rsidRPr="006629DE" w:rsidRDefault="00EE3089" w:rsidP="00EE3089">
            <w:pPr>
              <w:autoSpaceDE w:val="0"/>
              <w:autoSpaceDN w:val="0"/>
              <w:spacing w:line="240" w:lineRule="exact"/>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p>
          <w:p w14:paraId="506D445B" w14:textId="696C36F3" w:rsidR="009C1ABB" w:rsidRPr="006629DE" w:rsidRDefault="00EE3089" w:rsidP="009C1ABB">
            <w:pPr>
              <w:autoSpaceDE w:val="0"/>
              <w:autoSpaceDN w:val="0"/>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ア・遅刻回数による</w:t>
            </w:r>
            <w:r w:rsidR="006638C9" w:rsidRPr="006629DE">
              <w:rPr>
                <w:rFonts w:ascii="ＭＳ 明朝" w:hAnsi="ＭＳ 明朝" w:hint="eastAsia"/>
                <w:sz w:val="20"/>
                <w:szCs w:val="20"/>
              </w:rPr>
              <w:t>段階指導と個々の生徒への支援体制を充実させた結果、</w:t>
            </w:r>
            <w:r w:rsidR="009C1ABB" w:rsidRPr="006629DE">
              <w:rPr>
                <w:rFonts w:ascii="ＭＳ 明朝" w:hAnsi="ＭＳ 明朝" w:hint="eastAsia"/>
                <w:sz w:val="20"/>
                <w:szCs w:val="20"/>
              </w:rPr>
              <w:t>目標とする10％減には至らなかったが</w:t>
            </w:r>
            <w:r w:rsidR="006638C9" w:rsidRPr="006629DE">
              <w:rPr>
                <w:rFonts w:ascii="ＭＳ 明朝" w:hAnsi="ＭＳ 明朝" w:hint="eastAsia"/>
                <w:sz w:val="20"/>
                <w:szCs w:val="20"/>
              </w:rPr>
              <w:t>遅刻総数は</w:t>
            </w:r>
            <w:r w:rsidRPr="006629DE">
              <w:rPr>
                <w:rFonts w:ascii="ＭＳ 明朝" w:hAnsi="ＭＳ 明朝" w:hint="eastAsia"/>
                <w:sz w:val="20"/>
                <w:szCs w:val="20"/>
              </w:rPr>
              <w:t>年々減少傾向にある。遅刻統計総数は</w:t>
            </w:r>
            <w:r w:rsidR="009C1ABB" w:rsidRPr="006629DE">
              <w:rPr>
                <w:rFonts w:ascii="ＭＳ 明朝" w:hAnsi="ＭＳ 明朝" w:hint="eastAsia"/>
                <w:sz w:val="20"/>
                <w:szCs w:val="20"/>
              </w:rPr>
              <w:t>5</w:t>
            </w:r>
            <w:r w:rsidR="009C1ABB" w:rsidRPr="006629DE">
              <w:rPr>
                <w:rFonts w:ascii="ＭＳ 明朝" w:hAnsi="ＭＳ 明朝"/>
                <w:sz w:val="20"/>
                <w:szCs w:val="20"/>
              </w:rPr>
              <w:t>729</w:t>
            </w:r>
            <w:r w:rsidR="009C1ABB" w:rsidRPr="006629DE">
              <w:rPr>
                <w:rFonts w:ascii="ＭＳ 明朝" w:hAnsi="ＭＳ 明朝" w:hint="eastAsia"/>
                <w:sz w:val="20"/>
                <w:szCs w:val="20"/>
              </w:rPr>
              <w:t xml:space="preserve"> 回と前年度比２%減となった。（</w:t>
            </w:r>
            <w:r w:rsidR="007D7418" w:rsidRPr="006629DE">
              <w:rPr>
                <w:rFonts w:ascii="ＭＳ 明朝" w:hAnsi="ＭＳ 明朝" w:hint="eastAsia"/>
                <w:sz w:val="20"/>
                <w:szCs w:val="20"/>
              </w:rPr>
              <w:t>△</w:t>
            </w:r>
            <w:r w:rsidR="009C1ABB" w:rsidRPr="006629DE">
              <w:rPr>
                <w:rFonts w:ascii="ＭＳ 明朝" w:hAnsi="ＭＳ 明朝" w:hint="eastAsia"/>
                <w:sz w:val="20"/>
                <w:szCs w:val="20"/>
              </w:rPr>
              <w:t>）</w:t>
            </w:r>
          </w:p>
          <w:p w14:paraId="0AE42882" w14:textId="77777777" w:rsidR="009C1ABB" w:rsidRPr="006629DE" w:rsidRDefault="009C1ABB" w:rsidP="009C1ABB">
            <w:pPr>
              <w:autoSpaceDE w:val="0"/>
              <w:autoSpaceDN w:val="0"/>
              <w:spacing w:line="240" w:lineRule="exact"/>
              <w:ind w:left="400" w:hangingChars="200" w:hanging="400"/>
              <w:jc w:val="left"/>
              <w:rPr>
                <w:rFonts w:ascii="ＭＳ 明朝" w:hAnsi="ＭＳ 明朝"/>
                <w:sz w:val="20"/>
                <w:szCs w:val="20"/>
              </w:rPr>
            </w:pPr>
          </w:p>
          <w:p w14:paraId="733EAC79" w14:textId="77777777" w:rsidR="00EE3089" w:rsidRPr="006629DE" w:rsidRDefault="00EE3089" w:rsidP="00EE3089">
            <w:pPr>
              <w:autoSpaceDE w:val="0"/>
              <w:autoSpaceDN w:val="0"/>
              <w:spacing w:line="240" w:lineRule="exact"/>
              <w:ind w:left="400" w:hangingChars="200" w:hanging="400"/>
              <w:jc w:val="left"/>
              <w:rPr>
                <w:rFonts w:ascii="ＭＳ 明朝" w:hAnsi="ＭＳ 明朝"/>
                <w:sz w:val="20"/>
                <w:szCs w:val="20"/>
              </w:rPr>
            </w:pPr>
          </w:p>
          <w:p w14:paraId="466B85BC" w14:textId="7B21C446"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・教育自己診断の肯定回答は8</w:t>
            </w:r>
            <w:r w:rsidR="006638C9" w:rsidRPr="006629DE">
              <w:rPr>
                <w:rFonts w:ascii="ＭＳ 明朝" w:hAnsi="ＭＳ 明朝"/>
                <w:sz w:val="20"/>
                <w:szCs w:val="20"/>
              </w:rPr>
              <w:t>3</w:t>
            </w:r>
            <w:r w:rsidRPr="006629DE">
              <w:rPr>
                <w:rFonts w:ascii="ＭＳ 明朝" w:hAnsi="ＭＳ 明朝" w:hint="eastAsia"/>
                <w:sz w:val="20"/>
                <w:szCs w:val="20"/>
              </w:rPr>
              <w:t>.</w:t>
            </w:r>
            <w:r w:rsidR="00F72FD6" w:rsidRPr="006629DE">
              <w:rPr>
                <w:rFonts w:ascii="ＭＳ 明朝" w:hAnsi="ＭＳ 明朝"/>
                <w:sz w:val="20"/>
                <w:szCs w:val="20"/>
              </w:rPr>
              <w:t>2</w:t>
            </w:r>
            <w:r w:rsidRPr="006629DE">
              <w:rPr>
                <w:rFonts w:ascii="ＭＳ 明朝" w:hAnsi="ＭＳ 明朝" w:hint="eastAsia"/>
                <w:sz w:val="20"/>
                <w:szCs w:val="20"/>
              </w:rPr>
              <w:t>％と</w:t>
            </w:r>
            <w:r w:rsidR="006638C9" w:rsidRPr="006629DE">
              <w:rPr>
                <w:rFonts w:ascii="ＭＳ 明朝" w:hAnsi="ＭＳ 明朝" w:hint="eastAsia"/>
                <w:sz w:val="20"/>
                <w:szCs w:val="20"/>
              </w:rPr>
              <w:t>目標値に至らなかったが、</w:t>
            </w:r>
            <w:r w:rsidRPr="006629DE">
              <w:rPr>
                <w:rFonts w:ascii="ＭＳ 明朝" w:hAnsi="ＭＳ 明朝" w:hint="eastAsia"/>
                <w:sz w:val="20"/>
                <w:szCs w:val="20"/>
              </w:rPr>
              <w:t>社会的な人間力を育成するにあたり、継続して生活規律等基本的習慣の確立に向けて指導を行っていきたい。（</w:t>
            </w:r>
            <w:r w:rsidR="006638C9" w:rsidRPr="006629DE">
              <w:rPr>
                <w:rFonts w:ascii="ＭＳ 明朝" w:hAnsi="ＭＳ 明朝" w:hint="eastAsia"/>
                <w:sz w:val="20"/>
                <w:szCs w:val="20"/>
              </w:rPr>
              <w:t>△</w:t>
            </w:r>
            <w:r w:rsidRPr="006629DE">
              <w:rPr>
                <w:rFonts w:ascii="ＭＳ 明朝" w:hAnsi="ＭＳ 明朝" w:hint="eastAsia"/>
                <w:sz w:val="20"/>
                <w:szCs w:val="20"/>
              </w:rPr>
              <w:t>）</w:t>
            </w:r>
          </w:p>
          <w:p w14:paraId="25F646CE" w14:textId="3A0A907A" w:rsidR="00EE3089" w:rsidRDefault="00EE3089" w:rsidP="00EE3089">
            <w:pPr>
              <w:autoSpaceDE w:val="0"/>
              <w:autoSpaceDN w:val="0"/>
              <w:spacing w:line="240" w:lineRule="exact"/>
              <w:jc w:val="left"/>
              <w:rPr>
                <w:rFonts w:ascii="ＭＳ 明朝" w:hAnsi="ＭＳ 明朝"/>
                <w:sz w:val="20"/>
                <w:szCs w:val="20"/>
              </w:rPr>
            </w:pPr>
          </w:p>
          <w:p w14:paraId="42557575" w14:textId="77777777" w:rsidR="006629DE" w:rsidRPr="006629DE" w:rsidRDefault="006629DE" w:rsidP="00EE3089">
            <w:pPr>
              <w:autoSpaceDE w:val="0"/>
              <w:autoSpaceDN w:val="0"/>
              <w:spacing w:line="240" w:lineRule="exact"/>
              <w:jc w:val="left"/>
              <w:rPr>
                <w:rFonts w:ascii="ＭＳ 明朝" w:hAnsi="ＭＳ 明朝" w:hint="eastAsia"/>
                <w:sz w:val="20"/>
                <w:szCs w:val="20"/>
              </w:rPr>
            </w:pPr>
          </w:p>
          <w:p w14:paraId="4CBAA230" w14:textId="08DAA44D" w:rsidR="00EE3089" w:rsidRPr="006629DE" w:rsidRDefault="006638C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・自転車事故報告件数は３</w:t>
            </w:r>
            <w:r w:rsidR="00EE3089" w:rsidRPr="006629DE">
              <w:rPr>
                <w:rFonts w:ascii="ＭＳ 明朝" w:hAnsi="ＭＳ 明朝" w:hint="eastAsia"/>
                <w:sz w:val="20"/>
                <w:szCs w:val="20"/>
              </w:rPr>
              <w:t>件だった。</w:t>
            </w:r>
            <w:r w:rsidR="00E502BA" w:rsidRPr="006629DE">
              <w:rPr>
                <w:rFonts w:ascii="ＭＳ 明朝" w:hAnsi="ＭＳ 明朝" w:hint="eastAsia"/>
                <w:sz w:val="20"/>
                <w:szCs w:val="20"/>
              </w:rPr>
              <w:t>今後も</w:t>
            </w:r>
            <w:r w:rsidR="00AA3974" w:rsidRPr="006629DE">
              <w:rPr>
                <w:rFonts w:ascii="ＭＳ 明朝" w:hAnsi="ＭＳ 明朝" w:hint="eastAsia"/>
                <w:sz w:val="20"/>
                <w:szCs w:val="20"/>
              </w:rPr>
              <w:t>地域の警察と連携を図りながら、</w:t>
            </w:r>
            <w:r w:rsidR="00EE3089" w:rsidRPr="006629DE">
              <w:rPr>
                <w:rFonts w:ascii="ＭＳ 明朝" w:hAnsi="ＭＳ 明朝" w:hint="eastAsia"/>
                <w:sz w:val="20"/>
                <w:szCs w:val="20"/>
              </w:rPr>
              <w:t>継続して自転車関係の指導強化を図りたい。（△）</w:t>
            </w:r>
          </w:p>
          <w:p w14:paraId="359066F8" w14:textId="723E28FF" w:rsidR="006841E7" w:rsidRPr="006629DE" w:rsidRDefault="006841E7" w:rsidP="00EE3089">
            <w:pPr>
              <w:autoSpaceDE w:val="0"/>
              <w:autoSpaceDN w:val="0"/>
              <w:spacing w:line="240" w:lineRule="exact"/>
              <w:jc w:val="left"/>
              <w:rPr>
                <w:rFonts w:ascii="ＭＳ 明朝" w:hAnsi="ＭＳ 明朝"/>
                <w:sz w:val="20"/>
                <w:szCs w:val="20"/>
              </w:rPr>
            </w:pPr>
          </w:p>
          <w:p w14:paraId="02567DE7" w14:textId="77777777" w:rsidR="006841E7" w:rsidRPr="006629DE" w:rsidRDefault="006841E7" w:rsidP="00EE3089">
            <w:pPr>
              <w:autoSpaceDE w:val="0"/>
              <w:autoSpaceDN w:val="0"/>
              <w:spacing w:line="240" w:lineRule="exact"/>
              <w:jc w:val="left"/>
              <w:rPr>
                <w:rFonts w:ascii="ＭＳ 明朝" w:hAnsi="ＭＳ 明朝"/>
                <w:sz w:val="20"/>
                <w:szCs w:val="20"/>
              </w:rPr>
            </w:pPr>
          </w:p>
          <w:p w14:paraId="2A0C0B90" w14:textId="77777777" w:rsidR="006841E7" w:rsidRPr="006629DE" w:rsidRDefault="006841E7" w:rsidP="00EE3089">
            <w:pPr>
              <w:autoSpaceDE w:val="0"/>
              <w:autoSpaceDN w:val="0"/>
              <w:spacing w:line="240" w:lineRule="exact"/>
              <w:jc w:val="left"/>
              <w:rPr>
                <w:rFonts w:ascii="ＭＳ 明朝" w:hAnsi="ＭＳ 明朝"/>
                <w:sz w:val="20"/>
                <w:szCs w:val="20"/>
              </w:rPr>
            </w:pPr>
          </w:p>
          <w:p w14:paraId="647DA931" w14:textId="6387DAE0" w:rsidR="00EE3089" w:rsidRPr="006629DE" w:rsidRDefault="00EE3089" w:rsidP="00EE3089">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イ・</w:t>
            </w:r>
            <w:r w:rsidR="007E23BB" w:rsidRPr="006629DE">
              <w:rPr>
                <w:rFonts w:ascii="ＭＳ 明朝" w:hAnsi="ＭＳ 明朝" w:hint="eastAsia"/>
                <w:sz w:val="20"/>
                <w:szCs w:val="20"/>
              </w:rPr>
              <w:t>教育自己診断の肯定回答は76.</w:t>
            </w:r>
            <w:r w:rsidR="00F72FD6" w:rsidRPr="006629DE">
              <w:rPr>
                <w:rFonts w:ascii="ＭＳ 明朝" w:hAnsi="ＭＳ 明朝"/>
                <w:sz w:val="20"/>
                <w:szCs w:val="20"/>
              </w:rPr>
              <w:t>9</w:t>
            </w:r>
            <w:r w:rsidR="007E23BB" w:rsidRPr="006629DE">
              <w:rPr>
                <w:rFonts w:ascii="ＭＳ 明朝" w:hAnsi="ＭＳ 明朝" w:hint="eastAsia"/>
                <w:sz w:val="20"/>
                <w:szCs w:val="20"/>
              </w:rPr>
              <w:t>％と目標値にやや至らなかったが、</w:t>
            </w:r>
            <w:r w:rsidR="006638C9" w:rsidRPr="006629DE">
              <w:rPr>
                <w:rFonts w:ascii="ＭＳ 明朝" w:hAnsi="ＭＳ 明朝" w:hint="eastAsia"/>
                <w:sz w:val="20"/>
                <w:szCs w:val="20"/>
              </w:rPr>
              <w:t>コーディネータを中心とした体制が確立し、</w:t>
            </w:r>
            <w:r w:rsidR="007E23BB" w:rsidRPr="006629DE">
              <w:rPr>
                <w:rFonts w:ascii="ＭＳ 明朝" w:hAnsi="ＭＳ 明朝" w:hint="eastAsia"/>
                <w:sz w:val="20"/>
                <w:szCs w:val="20"/>
              </w:rPr>
              <w:t>課題を抱えた生徒について、タイミングを逸することなく適切なアプローチの実行が可能となってきている。今後も</w:t>
            </w:r>
            <w:r w:rsidRPr="006629DE">
              <w:rPr>
                <w:rFonts w:ascii="ＭＳ 明朝" w:hAnsi="ＭＳ 明朝" w:hint="eastAsia"/>
                <w:sz w:val="20"/>
                <w:szCs w:val="20"/>
              </w:rPr>
              <w:t>急増する教育相談に対して、生徒の状況把握を共有し個々のケースに迅速に対応できる体制の強化を図っていきたい</w:t>
            </w:r>
            <w:r w:rsidR="007E23BB" w:rsidRPr="006629DE">
              <w:rPr>
                <w:rFonts w:ascii="ＭＳ 明朝" w:hAnsi="ＭＳ 明朝" w:hint="eastAsia"/>
                <w:sz w:val="20"/>
                <w:szCs w:val="20"/>
              </w:rPr>
              <w:t>。（〇</w:t>
            </w:r>
            <w:r w:rsidRPr="006629DE">
              <w:rPr>
                <w:rFonts w:ascii="ＭＳ 明朝" w:hAnsi="ＭＳ 明朝" w:hint="eastAsia"/>
                <w:sz w:val="20"/>
                <w:szCs w:val="20"/>
              </w:rPr>
              <w:t>）</w:t>
            </w:r>
          </w:p>
          <w:p w14:paraId="43D0B669" w14:textId="77777777" w:rsidR="00EE3089" w:rsidRPr="006629DE" w:rsidRDefault="00EE3089" w:rsidP="00EE3089">
            <w:pPr>
              <w:autoSpaceDE w:val="0"/>
              <w:autoSpaceDN w:val="0"/>
              <w:spacing w:line="240" w:lineRule="exact"/>
              <w:jc w:val="left"/>
              <w:rPr>
                <w:rFonts w:ascii="ＭＳ 明朝" w:hAnsi="ＭＳ 明朝"/>
                <w:sz w:val="20"/>
                <w:szCs w:val="20"/>
              </w:rPr>
            </w:pPr>
          </w:p>
          <w:p w14:paraId="38F2AC6B" w14:textId="77777777" w:rsidR="00EE3089" w:rsidRPr="006629DE" w:rsidRDefault="00EE3089" w:rsidP="00EE3089">
            <w:pPr>
              <w:autoSpaceDE w:val="0"/>
              <w:autoSpaceDN w:val="0"/>
              <w:spacing w:line="240" w:lineRule="exact"/>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２</w:t>
            </w:r>
            <w:r w:rsidRPr="006629DE">
              <w:rPr>
                <w:rFonts w:ascii="ＭＳ 明朝" w:hAnsi="ＭＳ 明朝"/>
                <w:sz w:val="20"/>
                <w:szCs w:val="20"/>
              </w:rPr>
              <w:t>)</w:t>
            </w:r>
          </w:p>
          <w:p w14:paraId="69BE8200" w14:textId="2D439859" w:rsidR="007E23BB" w:rsidRPr="006629DE" w:rsidRDefault="00EE3089" w:rsidP="007E23BB">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ア・</w:t>
            </w:r>
            <w:r w:rsidR="007E23BB" w:rsidRPr="006629DE">
              <w:rPr>
                <w:rFonts w:ascii="ＭＳ 明朝" w:hAnsi="ＭＳ 明朝" w:hint="eastAsia"/>
                <w:sz w:val="20"/>
                <w:szCs w:val="20"/>
              </w:rPr>
              <w:t>体育大会や文化祭をはじめ学校行事のあり方に工夫を加えて、生徒の学校生活の充実を図ることができた。</w:t>
            </w:r>
          </w:p>
          <w:p w14:paraId="50CD4948" w14:textId="54CFAD94" w:rsidR="00EE3089" w:rsidRPr="006629DE" w:rsidRDefault="00EE3089" w:rsidP="00EE3089">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教育自己診断は</w:t>
            </w:r>
            <w:r w:rsidR="007E23BB" w:rsidRPr="006629DE">
              <w:rPr>
                <w:rFonts w:ascii="ＭＳ 明朝" w:hAnsi="ＭＳ 明朝"/>
                <w:sz w:val="20"/>
                <w:szCs w:val="20"/>
              </w:rPr>
              <w:t>79</w:t>
            </w:r>
            <w:r w:rsidRPr="006629DE">
              <w:rPr>
                <w:rFonts w:ascii="ＭＳ 明朝" w:hAnsi="ＭＳ 明朝"/>
                <w:sz w:val="20"/>
                <w:szCs w:val="20"/>
              </w:rPr>
              <w:t>.</w:t>
            </w:r>
            <w:r w:rsidR="00F72FD6" w:rsidRPr="006629DE">
              <w:rPr>
                <w:rFonts w:ascii="ＭＳ 明朝" w:hAnsi="ＭＳ 明朝"/>
                <w:sz w:val="20"/>
                <w:szCs w:val="20"/>
              </w:rPr>
              <w:t>5</w:t>
            </w:r>
            <w:r w:rsidRPr="006629DE">
              <w:rPr>
                <w:rFonts w:ascii="ＭＳ 明朝" w:hAnsi="ＭＳ 明朝" w:hint="eastAsia"/>
                <w:sz w:val="20"/>
                <w:szCs w:val="20"/>
              </w:rPr>
              <w:t>％だった。</w:t>
            </w:r>
            <w:r w:rsidR="007E23BB" w:rsidRPr="006629DE">
              <w:rPr>
                <w:rFonts w:ascii="ＭＳ 明朝" w:hAnsi="ＭＳ 明朝" w:hint="eastAsia"/>
                <w:sz w:val="20"/>
                <w:szCs w:val="20"/>
              </w:rPr>
              <w:t>（〇）</w:t>
            </w:r>
          </w:p>
          <w:p w14:paraId="44EEAB3D" w14:textId="77777777" w:rsidR="00EE3089" w:rsidRPr="006629DE" w:rsidRDefault="00EE3089" w:rsidP="00EE3089">
            <w:pPr>
              <w:autoSpaceDE w:val="0"/>
              <w:autoSpaceDN w:val="0"/>
              <w:spacing w:line="240" w:lineRule="exact"/>
              <w:jc w:val="left"/>
              <w:rPr>
                <w:rFonts w:ascii="ＭＳ 明朝" w:hAnsi="ＭＳ 明朝"/>
                <w:sz w:val="20"/>
                <w:szCs w:val="20"/>
              </w:rPr>
            </w:pPr>
          </w:p>
          <w:p w14:paraId="132C1FB3" w14:textId="7452C937" w:rsidR="00EE3089" w:rsidRPr="006629DE" w:rsidRDefault="00EE3089" w:rsidP="00EE3089">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w:t>
            </w:r>
            <w:r w:rsidR="00A921DF" w:rsidRPr="006629DE">
              <w:rPr>
                <w:rFonts w:ascii="ＭＳ 明朝" w:hAnsi="ＭＳ 明朝" w:hint="eastAsia"/>
                <w:sz w:val="20"/>
                <w:szCs w:val="20"/>
              </w:rPr>
              <w:t>体験入部等の実施方法を充実させた結果、１年次の加入率は5</w:t>
            </w:r>
            <w:r w:rsidR="002343DD" w:rsidRPr="006629DE">
              <w:rPr>
                <w:rFonts w:ascii="ＭＳ 明朝" w:hAnsi="ＭＳ 明朝" w:hint="eastAsia"/>
                <w:sz w:val="20"/>
                <w:szCs w:val="20"/>
              </w:rPr>
              <w:t>4</w:t>
            </w:r>
            <w:r w:rsidR="00A921DF" w:rsidRPr="006629DE">
              <w:rPr>
                <w:rFonts w:ascii="ＭＳ 明朝" w:hAnsi="ＭＳ 明朝" w:hint="eastAsia"/>
                <w:sz w:val="20"/>
                <w:szCs w:val="20"/>
              </w:rPr>
              <w:t>.</w:t>
            </w:r>
            <w:r w:rsidR="002343DD" w:rsidRPr="006629DE">
              <w:rPr>
                <w:rFonts w:ascii="ＭＳ 明朝" w:hAnsi="ＭＳ 明朝"/>
                <w:sz w:val="20"/>
                <w:szCs w:val="20"/>
              </w:rPr>
              <w:t>7</w:t>
            </w:r>
            <w:r w:rsidRPr="006629DE">
              <w:rPr>
                <w:rFonts w:ascii="ＭＳ 明朝" w:hAnsi="ＭＳ 明朝" w:hint="eastAsia"/>
                <w:sz w:val="20"/>
                <w:szCs w:val="20"/>
              </w:rPr>
              <w:t>％</w:t>
            </w:r>
            <w:r w:rsidR="00A921DF" w:rsidRPr="006629DE">
              <w:rPr>
                <w:rFonts w:ascii="ＭＳ 明朝" w:hAnsi="ＭＳ 明朝" w:hint="eastAsia"/>
                <w:sz w:val="20"/>
                <w:szCs w:val="20"/>
              </w:rPr>
              <w:t>と</w:t>
            </w:r>
            <w:r w:rsidR="003F0FCB" w:rsidRPr="006629DE">
              <w:rPr>
                <w:rFonts w:ascii="ＭＳ 明朝" w:hAnsi="ＭＳ 明朝" w:hint="eastAsia"/>
                <w:sz w:val="20"/>
                <w:szCs w:val="20"/>
              </w:rPr>
              <w:t>前年度比8.2％増となった。</w:t>
            </w:r>
            <w:r w:rsidRPr="006629DE">
              <w:rPr>
                <w:rFonts w:ascii="ＭＳ 明朝" w:hAnsi="ＭＳ 明朝" w:hint="eastAsia"/>
                <w:sz w:val="20"/>
                <w:szCs w:val="20"/>
              </w:rPr>
              <w:t>引き続き部活動の活性化に取り組みたい。（</w:t>
            </w:r>
            <w:r w:rsidR="00A921DF" w:rsidRPr="006629DE">
              <w:rPr>
                <w:rFonts w:ascii="ＭＳ 明朝" w:hAnsi="ＭＳ 明朝" w:hint="eastAsia"/>
                <w:sz w:val="20"/>
                <w:szCs w:val="20"/>
              </w:rPr>
              <w:t>◎</w:t>
            </w:r>
            <w:r w:rsidRPr="006629DE">
              <w:rPr>
                <w:rFonts w:ascii="ＭＳ 明朝" w:hAnsi="ＭＳ 明朝" w:hint="eastAsia"/>
                <w:sz w:val="20"/>
                <w:szCs w:val="20"/>
              </w:rPr>
              <w:t>）</w:t>
            </w:r>
          </w:p>
          <w:p w14:paraId="1EC8D605" w14:textId="77777777" w:rsidR="00EE3089" w:rsidRPr="006629DE" w:rsidRDefault="00EE3089" w:rsidP="00EE3089">
            <w:pPr>
              <w:autoSpaceDE w:val="0"/>
              <w:autoSpaceDN w:val="0"/>
              <w:spacing w:line="240" w:lineRule="exact"/>
              <w:jc w:val="left"/>
              <w:rPr>
                <w:rFonts w:ascii="ＭＳ 明朝" w:hAnsi="ＭＳ 明朝"/>
                <w:sz w:val="20"/>
                <w:szCs w:val="20"/>
              </w:rPr>
            </w:pPr>
          </w:p>
          <w:p w14:paraId="17D06064" w14:textId="08D158F4" w:rsidR="00CA2E73" w:rsidRPr="006629DE" w:rsidRDefault="00EE3089" w:rsidP="00CA2E73">
            <w:pPr>
              <w:autoSpaceDE w:val="0"/>
              <w:autoSpaceDN w:val="0"/>
              <w:spacing w:line="240" w:lineRule="exact"/>
              <w:jc w:val="left"/>
              <w:rPr>
                <w:rFonts w:ascii="ＭＳ 明朝" w:hAnsi="ＭＳ 明朝"/>
                <w:sz w:val="20"/>
                <w:szCs w:val="20"/>
              </w:rPr>
            </w:pPr>
            <w:r w:rsidRPr="006629DE">
              <w:rPr>
                <w:rFonts w:ascii="ＭＳ 明朝" w:hAnsi="ＭＳ 明朝" w:hint="eastAsia"/>
                <w:sz w:val="20"/>
                <w:szCs w:val="20"/>
              </w:rPr>
              <w:t>イ</w:t>
            </w:r>
            <w:r w:rsidR="00CA2E73" w:rsidRPr="006629DE">
              <w:rPr>
                <w:rFonts w:ascii="ＭＳ 明朝" w:hAnsi="ＭＳ 明朝" w:hint="eastAsia"/>
                <w:sz w:val="20"/>
                <w:szCs w:val="20"/>
              </w:rPr>
              <w:t>・本校主催の「堺上高杯」を開催し地域の中学校との連携を大いに図ることができた。雨天で中止となったクラブもあるが、延べ</w:t>
            </w:r>
            <w:r w:rsidR="007D7418" w:rsidRPr="006629DE">
              <w:rPr>
                <w:rFonts w:ascii="ＭＳ 明朝" w:hAnsi="ＭＳ 明朝" w:hint="eastAsia"/>
                <w:sz w:val="20"/>
                <w:szCs w:val="20"/>
              </w:rPr>
              <w:t>40</w:t>
            </w:r>
            <w:r w:rsidR="00CA2E73" w:rsidRPr="006629DE">
              <w:rPr>
                <w:rFonts w:ascii="ＭＳ 明朝" w:hAnsi="ＭＳ 明朝" w:hint="eastAsia"/>
                <w:sz w:val="20"/>
                <w:szCs w:val="20"/>
              </w:rPr>
              <w:t>校から約</w:t>
            </w:r>
            <w:r w:rsidR="007D7418" w:rsidRPr="006629DE">
              <w:rPr>
                <w:rFonts w:ascii="ＭＳ 明朝" w:hAnsi="ＭＳ 明朝" w:hint="eastAsia"/>
                <w:sz w:val="20"/>
                <w:szCs w:val="20"/>
              </w:rPr>
              <w:t>750</w:t>
            </w:r>
            <w:r w:rsidR="00CA2E73" w:rsidRPr="006629DE">
              <w:rPr>
                <w:rFonts w:ascii="ＭＳ 明朝" w:hAnsi="ＭＳ 明朝"/>
                <w:sz w:val="20"/>
                <w:szCs w:val="20"/>
              </w:rPr>
              <w:t xml:space="preserve"> </w:t>
            </w:r>
            <w:r w:rsidR="00CA2E73" w:rsidRPr="006629DE">
              <w:rPr>
                <w:rFonts w:ascii="ＭＳ 明朝" w:hAnsi="ＭＳ 明朝" w:hint="eastAsia"/>
                <w:sz w:val="20"/>
                <w:szCs w:val="20"/>
              </w:rPr>
              <w:t>名の中学生の参加があり、本校生徒の自己肯定感の醸成にもつながった。（〇）</w:t>
            </w:r>
          </w:p>
          <w:p w14:paraId="0A6D13E7" w14:textId="02B5E9A0" w:rsidR="00EE3089" w:rsidRPr="006629DE" w:rsidRDefault="00EE3089" w:rsidP="00EE3089">
            <w:pPr>
              <w:autoSpaceDE w:val="0"/>
              <w:autoSpaceDN w:val="0"/>
              <w:spacing w:line="240" w:lineRule="exact"/>
              <w:jc w:val="left"/>
              <w:rPr>
                <w:rFonts w:ascii="ＭＳ 明朝" w:hAnsi="ＭＳ 明朝"/>
                <w:sz w:val="20"/>
                <w:szCs w:val="20"/>
              </w:rPr>
            </w:pPr>
          </w:p>
          <w:p w14:paraId="5756B495" w14:textId="77777777" w:rsidR="00B008B1" w:rsidRPr="006629DE" w:rsidRDefault="00EE3089" w:rsidP="00CA2E73">
            <w:pPr>
              <w:snapToGrid w:val="0"/>
              <w:rPr>
                <w:rFonts w:ascii="ＭＳ 明朝" w:hAnsi="ＭＳ 明朝"/>
                <w:sz w:val="20"/>
                <w:szCs w:val="20"/>
              </w:rPr>
            </w:pPr>
            <w:r w:rsidRPr="006629DE">
              <w:rPr>
                <w:rFonts w:ascii="ＭＳ 明朝" w:hAnsi="ＭＳ 明朝" w:hint="eastAsia"/>
                <w:sz w:val="20"/>
                <w:szCs w:val="20"/>
              </w:rPr>
              <w:t>・</w:t>
            </w:r>
            <w:r w:rsidR="00CA2E73" w:rsidRPr="006629DE">
              <w:rPr>
                <w:rFonts w:ascii="ＭＳ 明朝" w:hAnsi="ＭＳ 明朝" w:hint="eastAsia"/>
                <w:sz w:val="20"/>
                <w:szCs w:val="20"/>
              </w:rPr>
              <w:t>清掃活動を中心に校舎周りを中心に活動を行った。次年度は地域の行事にも参加予定。</w:t>
            </w:r>
          </w:p>
          <w:p w14:paraId="7C15635D" w14:textId="006900F7" w:rsidR="006841E7" w:rsidRPr="006629DE" w:rsidRDefault="006841E7" w:rsidP="00CA2E73">
            <w:pPr>
              <w:snapToGrid w:val="0"/>
              <w:rPr>
                <w:rFonts w:ascii="ＭＳ 明朝" w:hAnsi="ＭＳ 明朝"/>
                <w:sz w:val="20"/>
                <w:szCs w:val="20"/>
              </w:rPr>
            </w:pPr>
          </w:p>
        </w:tc>
      </w:tr>
      <w:tr w:rsidR="00D458D4" w:rsidRPr="006629DE" w14:paraId="4AB2A14A" w14:textId="77777777" w:rsidTr="006841E7">
        <w:trPr>
          <w:cantSplit/>
          <w:trHeight w:val="4002"/>
          <w:jc w:val="center"/>
        </w:trPr>
        <w:tc>
          <w:tcPr>
            <w:tcW w:w="881" w:type="dxa"/>
            <w:shd w:val="clear" w:color="auto" w:fill="auto"/>
            <w:tcMar>
              <w:top w:w="142" w:type="dxa"/>
              <w:left w:w="142" w:type="dxa"/>
              <w:bottom w:w="142" w:type="dxa"/>
              <w:right w:w="142" w:type="dxa"/>
            </w:tcMar>
            <w:textDirection w:val="tbRlV"/>
            <w:vAlign w:val="center"/>
          </w:tcPr>
          <w:p w14:paraId="081AC0DE" w14:textId="77777777" w:rsidR="00D458D4" w:rsidRPr="006629DE" w:rsidRDefault="00D458D4" w:rsidP="00D458D4">
            <w:pPr>
              <w:autoSpaceDE w:val="0"/>
              <w:autoSpaceDN w:val="0"/>
              <w:spacing w:line="320" w:lineRule="exact"/>
              <w:ind w:firstLineChars="200" w:firstLine="400"/>
              <w:rPr>
                <w:rFonts w:ascii="ＭＳ 明朝"/>
                <w:sz w:val="20"/>
                <w:szCs w:val="20"/>
              </w:rPr>
            </w:pPr>
            <w:r w:rsidRPr="006629DE">
              <w:rPr>
                <w:rFonts w:ascii="ＭＳ 明朝" w:hAnsi="ＭＳ 明朝" w:hint="eastAsia"/>
                <w:sz w:val="20"/>
                <w:szCs w:val="20"/>
              </w:rPr>
              <w:t>４　校内運営体制の改善と人材の育成</w:t>
            </w:r>
          </w:p>
        </w:tc>
        <w:tc>
          <w:tcPr>
            <w:tcW w:w="1949" w:type="dxa"/>
            <w:shd w:val="clear" w:color="auto" w:fill="auto"/>
            <w:tcMar>
              <w:top w:w="142" w:type="dxa"/>
              <w:left w:w="142" w:type="dxa"/>
              <w:bottom w:w="142" w:type="dxa"/>
              <w:right w:w="142" w:type="dxa"/>
            </w:tcMar>
          </w:tcPr>
          <w:p w14:paraId="0565B2F5" w14:textId="12857056" w:rsidR="00D458D4" w:rsidRPr="006629DE" w:rsidRDefault="00D458D4" w:rsidP="00BA2B8E">
            <w:pPr>
              <w:spacing w:line="240" w:lineRule="exac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001A6222" w:rsidRPr="006629DE">
              <w:rPr>
                <w:rFonts w:ascii="ＭＳ 明朝" w:hAnsi="ＭＳ 明朝"/>
                <w:sz w:val="20"/>
                <w:szCs w:val="20"/>
              </w:rPr>
              <w:t>ICT</w:t>
            </w:r>
            <w:r w:rsidR="001A6222" w:rsidRPr="006629DE">
              <w:rPr>
                <w:rFonts w:ascii="ＭＳ 明朝" w:hAnsi="ＭＳ 明朝" w:hint="eastAsia"/>
                <w:sz w:val="20"/>
                <w:szCs w:val="20"/>
              </w:rPr>
              <w:t>の活用による</w:t>
            </w:r>
            <w:r w:rsidRPr="006629DE">
              <w:rPr>
                <w:rFonts w:ascii="ＭＳ 明朝" w:hAnsi="ＭＳ 明朝" w:hint="eastAsia"/>
                <w:sz w:val="20"/>
                <w:szCs w:val="20"/>
              </w:rPr>
              <w:t>業務の</w:t>
            </w:r>
            <w:r w:rsidR="00693B54" w:rsidRPr="006629DE">
              <w:rPr>
                <w:rFonts w:ascii="ＭＳ 明朝" w:hAnsi="ＭＳ 明朝" w:hint="eastAsia"/>
                <w:sz w:val="20"/>
                <w:szCs w:val="20"/>
              </w:rPr>
              <w:t>効率化と情報の共有</w:t>
            </w:r>
            <w:r w:rsidR="00D26EBF" w:rsidRPr="006629DE">
              <w:rPr>
                <w:rFonts w:ascii="ＭＳ 明朝" w:hAnsi="ＭＳ 明朝" w:hint="eastAsia"/>
                <w:sz w:val="20"/>
                <w:szCs w:val="20"/>
              </w:rPr>
              <w:t>を推進</w:t>
            </w:r>
          </w:p>
          <w:p w14:paraId="298F1E39" w14:textId="042D55BD" w:rsidR="00D458D4" w:rsidRPr="006629DE" w:rsidRDefault="00D458D4" w:rsidP="00BA2B8E">
            <w:pPr>
              <w:spacing w:line="240" w:lineRule="exact"/>
              <w:rPr>
                <w:rFonts w:ascii="ＭＳ 明朝" w:hAnsi="ＭＳ 明朝"/>
                <w:sz w:val="20"/>
                <w:szCs w:val="20"/>
              </w:rPr>
            </w:pPr>
          </w:p>
          <w:p w14:paraId="5A3EDB12" w14:textId="38673035" w:rsidR="006841E7" w:rsidRPr="006629DE" w:rsidRDefault="006841E7" w:rsidP="00BA2B8E">
            <w:pPr>
              <w:spacing w:line="240" w:lineRule="exact"/>
              <w:rPr>
                <w:rFonts w:ascii="ＭＳ 明朝" w:hAnsi="ＭＳ 明朝"/>
                <w:sz w:val="20"/>
                <w:szCs w:val="20"/>
              </w:rPr>
            </w:pPr>
          </w:p>
          <w:p w14:paraId="2F66A4DD" w14:textId="0FCF9079" w:rsidR="006841E7" w:rsidRPr="006629DE" w:rsidRDefault="006841E7" w:rsidP="00BA2B8E">
            <w:pPr>
              <w:spacing w:line="240" w:lineRule="exact"/>
              <w:rPr>
                <w:rFonts w:ascii="ＭＳ 明朝" w:hAnsi="ＭＳ 明朝"/>
                <w:sz w:val="20"/>
                <w:szCs w:val="20"/>
              </w:rPr>
            </w:pPr>
          </w:p>
          <w:p w14:paraId="5D80E6DA" w14:textId="77777777" w:rsidR="0003721D" w:rsidRPr="006629DE" w:rsidRDefault="0003721D" w:rsidP="00BA2B8E">
            <w:pPr>
              <w:spacing w:line="240" w:lineRule="exact"/>
              <w:rPr>
                <w:rFonts w:ascii="ＭＳ 明朝" w:hAnsi="ＭＳ 明朝"/>
                <w:sz w:val="20"/>
                <w:szCs w:val="20"/>
              </w:rPr>
            </w:pPr>
          </w:p>
          <w:p w14:paraId="38E84049" w14:textId="056D86F5" w:rsidR="00F8582B" w:rsidRPr="006629DE" w:rsidRDefault="00F8582B" w:rsidP="00BA2B8E">
            <w:pPr>
              <w:spacing w:line="240" w:lineRule="exact"/>
              <w:rPr>
                <w:rFonts w:ascii="ＭＳ 明朝" w:hAnsi="ＭＳ 明朝"/>
                <w:sz w:val="20"/>
                <w:szCs w:val="20"/>
              </w:rPr>
            </w:pPr>
          </w:p>
          <w:p w14:paraId="55DF054C" w14:textId="77777777" w:rsidR="005A491A" w:rsidRPr="006629DE" w:rsidRDefault="005A491A" w:rsidP="00BA2B8E">
            <w:pPr>
              <w:spacing w:line="240" w:lineRule="exact"/>
              <w:rPr>
                <w:rFonts w:ascii="ＭＳ 明朝" w:hAnsi="ＭＳ 明朝"/>
                <w:sz w:val="20"/>
                <w:szCs w:val="20"/>
              </w:rPr>
            </w:pPr>
          </w:p>
          <w:p w14:paraId="47D1363C" w14:textId="77777777" w:rsidR="00D458D4" w:rsidRPr="006629DE" w:rsidRDefault="00D458D4" w:rsidP="00BA2B8E">
            <w:pPr>
              <w:spacing w:line="240" w:lineRule="exact"/>
              <w:rPr>
                <w:rFonts w:ascii="ＭＳ 明朝" w:hAnsi="ＭＳ 明朝"/>
                <w:sz w:val="20"/>
                <w:szCs w:val="20"/>
              </w:rPr>
            </w:pPr>
            <w:r w:rsidRPr="006629DE">
              <w:rPr>
                <w:rFonts w:ascii="ＭＳ 明朝" w:hAnsi="ＭＳ 明朝" w:hint="eastAsia"/>
                <w:sz w:val="20"/>
                <w:szCs w:val="20"/>
              </w:rPr>
              <w:t>(２)教員の教育力育成</w:t>
            </w:r>
          </w:p>
        </w:tc>
        <w:tc>
          <w:tcPr>
            <w:tcW w:w="3544" w:type="dxa"/>
            <w:tcBorders>
              <w:right w:val="dashed" w:sz="4" w:space="0" w:color="auto"/>
            </w:tcBorders>
            <w:shd w:val="clear" w:color="auto" w:fill="auto"/>
            <w:tcMar>
              <w:top w:w="142" w:type="dxa"/>
              <w:left w:w="142" w:type="dxa"/>
              <w:bottom w:w="142" w:type="dxa"/>
              <w:right w:w="142" w:type="dxa"/>
            </w:tcMar>
          </w:tcPr>
          <w:p w14:paraId="5C9E3786" w14:textId="76208A47" w:rsidR="00E00933" w:rsidRPr="006629DE"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Pr="006629DE">
              <w:rPr>
                <w:rFonts w:ascii="ＭＳ 明朝" w:hAnsi="ＭＳ 明朝" w:hint="eastAsia"/>
                <w:sz w:val="20"/>
                <w:szCs w:val="20"/>
              </w:rPr>
              <w:t>・</w:t>
            </w:r>
            <w:r w:rsidR="00E00933" w:rsidRPr="006629DE">
              <w:rPr>
                <w:rFonts w:ascii="ＭＳ 明朝" w:hAnsi="ＭＳ 明朝" w:hint="eastAsia"/>
                <w:sz w:val="20"/>
                <w:szCs w:val="20"/>
              </w:rPr>
              <w:t>校内ネットワークを活用し</w:t>
            </w:r>
            <w:r w:rsidR="00693B54" w:rsidRPr="006629DE">
              <w:rPr>
                <w:rFonts w:ascii="ＭＳ 明朝" w:hAnsi="ＭＳ 明朝" w:hint="eastAsia"/>
                <w:sz w:val="20"/>
                <w:szCs w:val="20"/>
              </w:rPr>
              <w:t>業務の効率化を図るとともに</w:t>
            </w:r>
            <w:r w:rsidR="001329AC" w:rsidRPr="006629DE">
              <w:rPr>
                <w:rFonts w:ascii="ＭＳ 明朝" w:hAnsi="ＭＳ 明朝" w:hint="eastAsia"/>
                <w:sz w:val="20"/>
                <w:szCs w:val="20"/>
              </w:rPr>
              <w:t>、</w:t>
            </w:r>
            <w:r w:rsidR="00E00933" w:rsidRPr="006629DE">
              <w:rPr>
                <w:rFonts w:ascii="ＭＳ 明朝" w:hAnsi="ＭＳ 明朝" w:hint="eastAsia"/>
                <w:sz w:val="20"/>
                <w:szCs w:val="20"/>
              </w:rPr>
              <w:t>教科内での教材の蓄積と</w:t>
            </w:r>
            <w:r w:rsidR="002F6964" w:rsidRPr="006629DE">
              <w:rPr>
                <w:rFonts w:ascii="ＭＳ 明朝" w:hAnsi="ＭＳ 明朝" w:hint="eastAsia"/>
                <w:sz w:val="20"/>
                <w:szCs w:val="20"/>
              </w:rPr>
              <w:t>共有</w:t>
            </w:r>
            <w:r w:rsidR="00E00933" w:rsidRPr="006629DE">
              <w:rPr>
                <w:rFonts w:ascii="ＭＳ 明朝" w:hAnsi="ＭＳ 明朝" w:hint="eastAsia"/>
                <w:sz w:val="20"/>
                <w:szCs w:val="20"/>
              </w:rPr>
              <w:t>を推進する。</w:t>
            </w:r>
          </w:p>
          <w:p w14:paraId="4BF9E8EC" w14:textId="77777777" w:rsidR="00E00933" w:rsidRPr="006629DE"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51F1C1F5" w14:textId="3B762799" w:rsidR="00D458D4" w:rsidRPr="006629DE" w:rsidRDefault="00E00933"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・一定時刻以降の業務申告制を毎日実施し、</w:t>
            </w:r>
            <w:r w:rsidR="006022BA" w:rsidRPr="006629DE">
              <w:rPr>
                <w:rFonts w:ascii="ＭＳ 明朝" w:hAnsi="ＭＳ 明朝" w:hint="eastAsia"/>
                <w:sz w:val="20"/>
                <w:szCs w:val="20"/>
              </w:rPr>
              <w:t>一人ひとりが勤務</w:t>
            </w:r>
            <w:r w:rsidRPr="006629DE">
              <w:rPr>
                <w:rFonts w:ascii="ＭＳ 明朝" w:hAnsi="ＭＳ 明朝" w:hint="eastAsia"/>
                <w:sz w:val="20"/>
                <w:szCs w:val="20"/>
              </w:rPr>
              <w:t>時間</w:t>
            </w:r>
            <w:r w:rsidR="006022BA" w:rsidRPr="006629DE">
              <w:rPr>
                <w:rFonts w:ascii="ＭＳ 明朝" w:hAnsi="ＭＳ 明朝" w:hint="eastAsia"/>
                <w:sz w:val="20"/>
                <w:szCs w:val="20"/>
              </w:rPr>
              <w:t>管理や健康管理に取り組む。</w:t>
            </w:r>
          </w:p>
          <w:p w14:paraId="4F819A84" w14:textId="67DB1976" w:rsidR="00DD6B38" w:rsidRPr="006629DE" w:rsidRDefault="00DD6B38" w:rsidP="00D458D4">
            <w:pPr>
              <w:tabs>
                <w:tab w:val="left" w:pos="2340"/>
              </w:tabs>
              <w:autoSpaceDE w:val="0"/>
              <w:autoSpaceDN w:val="0"/>
              <w:spacing w:line="240" w:lineRule="exact"/>
              <w:jc w:val="left"/>
              <w:rPr>
                <w:rFonts w:ascii="ＭＳ 明朝" w:hAnsi="ＭＳ 明朝"/>
                <w:sz w:val="20"/>
                <w:szCs w:val="20"/>
              </w:rPr>
            </w:pPr>
          </w:p>
          <w:p w14:paraId="5B6CB070" w14:textId="77777777" w:rsidR="005A491A" w:rsidRPr="006629DE" w:rsidRDefault="005A491A" w:rsidP="00D458D4">
            <w:pPr>
              <w:tabs>
                <w:tab w:val="left" w:pos="2340"/>
              </w:tabs>
              <w:autoSpaceDE w:val="0"/>
              <w:autoSpaceDN w:val="0"/>
              <w:spacing w:line="240" w:lineRule="exact"/>
              <w:jc w:val="left"/>
              <w:rPr>
                <w:rFonts w:ascii="ＭＳ 明朝" w:hAnsi="ＭＳ 明朝"/>
                <w:sz w:val="20"/>
                <w:szCs w:val="20"/>
              </w:rPr>
            </w:pPr>
          </w:p>
          <w:p w14:paraId="16322D3B" w14:textId="3683084E" w:rsidR="00DD6B38" w:rsidRPr="006629DE" w:rsidRDefault="00D458D4" w:rsidP="00B02D53">
            <w:pPr>
              <w:tabs>
                <w:tab w:val="left" w:pos="2340"/>
              </w:tabs>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(２)・職員研修や独自のミーティングを実施して分掌業務や担任業務等などに関する教員の教育力の向上を図る。</w:t>
            </w:r>
          </w:p>
          <w:p w14:paraId="2F681B77" w14:textId="15C5A68C" w:rsidR="00DD6B38" w:rsidRPr="006629DE" w:rsidRDefault="00DD6B38"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5A92FFDB" w14:textId="77777777" w:rsidR="009C5716" w:rsidRPr="006629DE" w:rsidRDefault="009C5716" w:rsidP="00D458D4">
            <w:pPr>
              <w:tabs>
                <w:tab w:val="left" w:pos="2340"/>
              </w:tabs>
              <w:autoSpaceDE w:val="0"/>
              <w:autoSpaceDN w:val="0"/>
              <w:spacing w:line="240" w:lineRule="exact"/>
              <w:ind w:left="200" w:hangingChars="100" w:hanging="200"/>
              <w:jc w:val="left"/>
              <w:rPr>
                <w:rFonts w:ascii="ＭＳ 明朝" w:hAnsi="ＭＳ 明朝"/>
                <w:sz w:val="20"/>
                <w:szCs w:val="20"/>
              </w:rPr>
            </w:pPr>
          </w:p>
          <w:p w14:paraId="75A46267" w14:textId="767F012A" w:rsidR="00D458D4" w:rsidRPr="006629DE" w:rsidRDefault="00D458D4" w:rsidP="00D458D4">
            <w:pPr>
              <w:tabs>
                <w:tab w:val="left" w:pos="2340"/>
              </w:tabs>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・感染症に係る対応や人権研修等の教職員研修の実施に際し、外部講師を積極的に招聘するなどして、生徒の自他尊重の精神向上に結びつく等、学校の実情に即した内容となるよう創意工夫を行う。</w:t>
            </w:r>
          </w:p>
        </w:tc>
        <w:tc>
          <w:tcPr>
            <w:tcW w:w="3260" w:type="dxa"/>
            <w:tcBorders>
              <w:right w:val="dashed" w:sz="4" w:space="0" w:color="auto"/>
            </w:tcBorders>
            <w:tcMar>
              <w:top w:w="142" w:type="dxa"/>
              <w:left w:w="142" w:type="dxa"/>
              <w:bottom w:w="142" w:type="dxa"/>
              <w:right w:w="142" w:type="dxa"/>
            </w:tcMar>
          </w:tcPr>
          <w:p w14:paraId="661BAA2B" w14:textId="67137DBF" w:rsidR="0015333D" w:rsidRPr="006629DE" w:rsidRDefault="0015333D" w:rsidP="0015333D">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Pr="006629DE">
              <w:rPr>
                <w:rFonts w:ascii="ＭＳ 明朝" w:hAnsi="ＭＳ 明朝" w:hint="eastAsia"/>
                <w:sz w:val="20"/>
                <w:szCs w:val="20"/>
              </w:rPr>
              <w:t>・ICTを活用して事前の資料提示とペーパレスで職員会議を行う。</w:t>
            </w:r>
          </w:p>
          <w:p w14:paraId="71CBEC43" w14:textId="77777777" w:rsidR="0015333D" w:rsidRPr="006629DE" w:rsidRDefault="0015333D" w:rsidP="0015333D">
            <w:pPr>
              <w:autoSpaceDE w:val="0"/>
              <w:autoSpaceDN w:val="0"/>
              <w:spacing w:line="240" w:lineRule="exact"/>
              <w:ind w:left="200" w:hangingChars="100" w:hanging="200"/>
              <w:jc w:val="left"/>
              <w:rPr>
                <w:rFonts w:ascii="ＭＳ 明朝" w:hAnsi="ＭＳ 明朝"/>
                <w:sz w:val="20"/>
                <w:szCs w:val="20"/>
              </w:rPr>
            </w:pPr>
          </w:p>
          <w:p w14:paraId="58B6C95D" w14:textId="2FC8809C" w:rsidR="003A4DF1" w:rsidRPr="006629DE" w:rsidRDefault="006022BA" w:rsidP="00F8582B">
            <w:pPr>
              <w:spacing w:line="240" w:lineRule="exact"/>
              <w:ind w:leftChars="-286" w:left="-1" w:hangingChars="300" w:hanging="600"/>
              <w:jc w:val="left"/>
              <w:rPr>
                <w:rFonts w:ascii="ＭＳ 明朝" w:hAnsi="ＭＳ 明朝"/>
                <w:sz w:val="20"/>
                <w:szCs w:val="20"/>
              </w:rPr>
            </w:pPr>
            <w:r w:rsidRPr="006629DE">
              <w:rPr>
                <w:rFonts w:ascii="ＭＳ 明朝" w:hAnsi="ＭＳ 明朝" w:hint="eastAsia"/>
                <w:sz w:val="20"/>
                <w:szCs w:val="20"/>
              </w:rPr>
              <w:t>・</w:t>
            </w:r>
            <w:r w:rsidR="00F8582B" w:rsidRPr="006629DE">
              <w:rPr>
                <w:rFonts w:ascii="ＭＳ 明朝" w:hAnsi="ＭＳ 明朝" w:hint="eastAsia"/>
                <w:sz w:val="20"/>
                <w:szCs w:val="20"/>
              </w:rPr>
              <w:t>教　・</w:t>
            </w:r>
            <w:r w:rsidR="003A4DF1" w:rsidRPr="006629DE">
              <w:rPr>
                <w:rFonts w:ascii="ＭＳ 明朝" w:hAnsi="ＭＳ 明朝" w:hint="eastAsia"/>
                <w:sz w:val="20"/>
                <w:szCs w:val="20"/>
              </w:rPr>
              <w:t>１か月の</w:t>
            </w:r>
            <w:r w:rsidR="00F8582B" w:rsidRPr="006629DE">
              <w:rPr>
                <w:rFonts w:ascii="ＭＳ 明朝" w:hAnsi="ＭＳ 明朝" w:hint="eastAsia"/>
                <w:sz w:val="20"/>
                <w:szCs w:val="20"/>
              </w:rPr>
              <w:t>時間外</w:t>
            </w:r>
            <w:r w:rsidR="003A4DF1" w:rsidRPr="006629DE">
              <w:rPr>
                <w:rFonts w:ascii="ＭＳ 明朝" w:hAnsi="ＭＳ 明朝" w:hint="eastAsia"/>
                <w:sz w:val="20"/>
                <w:szCs w:val="20"/>
              </w:rPr>
              <w:t>在校等</w:t>
            </w:r>
            <w:r w:rsidR="00F8582B" w:rsidRPr="006629DE">
              <w:rPr>
                <w:rFonts w:ascii="ＭＳ 明朝" w:hAnsi="ＭＳ 明朝" w:hint="eastAsia"/>
                <w:sz w:val="20"/>
                <w:szCs w:val="20"/>
              </w:rPr>
              <w:t>時間</w:t>
            </w:r>
            <w:r w:rsidR="003A4DF1" w:rsidRPr="006629DE">
              <w:rPr>
                <w:rFonts w:ascii="ＭＳ 明朝" w:hAnsi="ＭＳ 明朝" w:hint="eastAsia"/>
                <w:sz w:val="20"/>
                <w:szCs w:val="20"/>
              </w:rPr>
              <w:t>が80時間を越える教職員の延べ人数</w:t>
            </w:r>
            <w:r w:rsidR="005D5403" w:rsidRPr="006629DE">
              <w:rPr>
                <w:rFonts w:ascii="ＭＳ 明朝" w:hAnsi="ＭＳ 明朝" w:hint="eastAsia"/>
                <w:sz w:val="20"/>
                <w:szCs w:val="20"/>
              </w:rPr>
              <w:t>を</w:t>
            </w:r>
            <w:r w:rsidR="00952FF7" w:rsidRPr="006629DE">
              <w:rPr>
                <w:rFonts w:ascii="ＭＳ 明朝" w:hAnsi="ＭＳ 明朝" w:hint="eastAsia"/>
                <w:sz w:val="20"/>
                <w:szCs w:val="20"/>
              </w:rPr>
              <w:t>29</w:t>
            </w:r>
            <w:r w:rsidR="003A4DF1" w:rsidRPr="006629DE">
              <w:rPr>
                <w:rFonts w:ascii="ＭＳ 明朝" w:hAnsi="ＭＳ 明朝" w:hint="eastAsia"/>
                <w:sz w:val="20"/>
                <w:szCs w:val="20"/>
              </w:rPr>
              <w:t>人以下にする。</w:t>
            </w:r>
          </w:p>
          <w:p w14:paraId="3E5FF2D8" w14:textId="32D50F79" w:rsidR="00D458D4" w:rsidRPr="006629DE" w:rsidRDefault="00D458D4" w:rsidP="003A4DF1">
            <w:pPr>
              <w:spacing w:line="240" w:lineRule="exact"/>
              <w:ind w:leftChars="-186" w:left="209" w:hangingChars="300" w:hanging="600"/>
              <w:jc w:val="left"/>
              <w:rPr>
                <w:rFonts w:ascii="ＭＳ 明朝" w:hAnsi="ＭＳ 明朝"/>
                <w:sz w:val="20"/>
                <w:szCs w:val="20"/>
              </w:rPr>
            </w:pPr>
            <w:r w:rsidRPr="006629DE">
              <w:rPr>
                <w:rFonts w:ascii="ＭＳ 明朝" w:hAnsi="ＭＳ 明朝" w:hint="eastAsia"/>
                <w:sz w:val="20"/>
                <w:szCs w:val="20"/>
              </w:rPr>
              <w:t>［］</w:t>
            </w:r>
            <w:r w:rsidR="003A4DF1" w:rsidRPr="006629DE">
              <w:rPr>
                <w:rFonts w:ascii="ＭＳ 明朝" w:hAnsi="ＭＳ 明朝" w:hint="eastAsia"/>
                <w:sz w:val="20"/>
                <w:szCs w:val="20"/>
              </w:rPr>
              <w:t>［</w:t>
            </w:r>
            <w:r w:rsidR="00FE667E" w:rsidRPr="006629DE">
              <w:rPr>
                <w:rFonts w:ascii="ＭＳ 明朝" w:hAnsi="ＭＳ 明朝" w:hint="eastAsia"/>
                <w:sz w:val="20"/>
                <w:szCs w:val="20"/>
              </w:rPr>
              <w:t>29</w:t>
            </w:r>
            <w:r w:rsidR="003A4DF1" w:rsidRPr="006629DE">
              <w:rPr>
                <w:rFonts w:ascii="ＭＳ 明朝" w:hAnsi="ＭＳ 明朝" w:hint="eastAsia"/>
                <w:sz w:val="20"/>
                <w:szCs w:val="20"/>
              </w:rPr>
              <w:t>人］</w:t>
            </w:r>
          </w:p>
          <w:p w14:paraId="325969A7" w14:textId="28E631CC" w:rsidR="005A491A" w:rsidRPr="006629DE" w:rsidRDefault="005A491A" w:rsidP="00D458D4">
            <w:pPr>
              <w:spacing w:line="240" w:lineRule="exact"/>
              <w:jc w:val="left"/>
              <w:rPr>
                <w:rFonts w:ascii="ＭＳ 明朝" w:hAnsi="ＭＳ 明朝"/>
                <w:sz w:val="20"/>
                <w:szCs w:val="20"/>
              </w:rPr>
            </w:pPr>
          </w:p>
          <w:p w14:paraId="22112FA9" w14:textId="77777777" w:rsidR="006841E7" w:rsidRPr="006629DE" w:rsidRDefault="006841E7" w:rsidP="00D458D4">
            <w:pPr>
              <w:spacing w:line="240" w:lineRule="exact"/>
              <w:jc w:val="left"/>
              <w:rPr>
                <w:rFonts w:ascii="ＭＳ 明朝" w:hAnsi="ＭＳ 明朝"/>
                <w:sz w:val="20"/>
                <w:szCs w:val="20"/>
              </w:rPr>
            </w:pPr>
          </w:p>
          <w:p w14:paraId="50B8CA94" w14:textId="004B2C44" w:rsidR="005A491A" w:rsidRPr="006629DE" w:rsidRDefault="005A491A" w:rsidP="00D458D4">
            <w:pPr>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（２）・定例の職員研修以外に独自の「</w:t>
            </w:r>
            <w:r w:rsidRPr="006629DE">
              <w:rPr>
                <w:rFonts w:ascii="ＭＳ 明朝" w:hAnsi="ＭＳ 明朝"/>
                <w:sz w:val="20"/>
                <w:szCs w:val="20"/>
              </w:rPr>
              <w:t>SK</w:t>
            </w:r>
            <w:r w:rsidRPr="006629DE">
              <w:rPr>
                <w:rFonts w:ascii="ＭＳ 明朝" w:hAnsi="ＭＳ 明朝" w:hint="eastAsia"/>
                <w:sz w:val="20"/>
                <w:szCs w:val="20"/>
              </w:rPr>
              <w:t>ミーティング」を３回以上実施する。［３回］</w:t>
            </w:r>
          </w:p>
          <w:p w14:paraId="2D45BAD0" w14:textId="7743D698" w:rsidR="005A491A" w:rsidRPr="006629DE" w:rsidRDefault="005A491A" w:rsidP="00D458D4">
            <w:pPr>
              <w:spacing w:line="240" w:lineRule="exact"/>
              <w:ind w:left="200" w:hangingChars="100" w:hanging="200"/>
              <w:jc w:val="left"/>
              <w:rPr>
                <w:rFonts w:ascii="ＭＳ 明朝" w:hAnsi="ＭＳ 明朝"/>
                <w:sz w:val="20"/>
                <w:szCs w:val="20"/>
              </w:rPr>
            </w:pPr>
          </w:p>
          <w:p w14:paraId="008C7C82" w14:textId="2891414C" w:rsidR="006841E7" w:rsidRPr="006629DE" w:rsidRDefault="006841E7" w:rsidP="00D458D4">
            <w:pPr>
              <w:spacing w:line="240" w:lineRule="exact"/>
              <w:ind w:left="200" w:hangingChars="100" w:hanging="200"/>
              <w:jc w:val="left"/>
              <w:rPr>
                <w:rFonts w:ascii="ＭＳ 明朝" w:hAnsi="ＭＳ 明朝"/>
                <w:sz w:val="20"/>
                <w:szCs w:val="20"/>
              </w:rPr>
            </w:pPr>
          </w:p>
          <w:p w14:paraId="6782D1AE" w14:textId="77777777" w:rsidR="006841E7" w:rsidRPr="006629DE" w:rsidRDefault="006841E7" w:rsidP="00D458D4">
            <w:pPr>
              <w:spacing w:line="240" w:lineRule="exact"/>
              <w:ind w:left="200" w:hangingChars="100" w:hanging="200"/>
              <w:jc w:val="left"/>
              <w:rPr>
                <w:rFonts w:ascii="ＭＳ 明朝" w:hAnsi="ＭＳ 明朝"/>
                <w:sz w:val="20"/>
                <w:szCs w:val="20"/>
              </w:rPr>
            </w:pPr>
          </w:p>
          <w:p w14:paraId="69A2905A" w14:textId="5C4063E9" w:rsidR="00D458D4" w:rsidRPr="006629DE" w:rsidRDefault="00D458D4" w:rsidP="00D458D4">
            <w:pPr>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・教員向け学校教育自己診断での校内研修の教育実践有効性を問う項目で同水準の維持をめざす。［</w:t>
            </w:r>
            <w:r w:rsidR="00F8582B" w:rsidRPr="006629DE">
              <w:rPr>
                <w:rFonts w:ascii="ＭＳ 明朝" w:hAnsi="ＭＳ 明朝" w:hint="eastAsia"/>
                <w:sz w:val="20"/>
                <w:szCs w:val="20"/>
              </w:rPr>
              <w:t>95.3</w:t>
            </w:r>
            <w:r w:rsidRPr="006629DE">
              <w:rPr>
                <w:rFonts w:ascii="ＭＳ 明朝" w:hAnsi="ＭＳ 明朝" w:hint="eastAsia"/>
                <w:sz w:val="20"/>
                <w:szCs w:val="20"/>
              </w:rPr>
              <w:t>％］</w:t>
            </w:r>
          </w:p>
          <w:p w14:paraId="4F0C37D7" w14:textId="7D356B97" w:rsidR="00110F06" w:rsidRPr="006629DE" w:rsidRDefault="00110F06" w:rsidP="00D458D4">
            <w:pPr>
              <w:spacing w:line="240" w:lineRule="exact"/>
              <w:ind w:left="200" w:hangingChars="100" w:hanging="200"/>
              <w:jc w:val="left"/>
              <w:rPr>
                <w:rFonts w:ascii="ＭＳ 明朝" w:hAnsi="ＭＳ 明朝"/>
                <w:sz w:val="20"/>
                <w:szCs w:val="20"/>
              </w:rPr>
            </w:pPr>
          </w:p>
        </w:tc>
        <w:tc>
          <w:tcPr>
            <w:tcW w:w="5352" w:type="dxa"/>
            <w:tcBorders>
              <w:left w:val="dashed" w:sz="4" w:space="0" w:color="auto"/>
              <w:right w:val="single" w:sz="4" w:space="0" w:color="auto"/>
            </w:tcBorders>
            <w:shd w:val="clear" w:color="auto" w:fill="auto"/>
            <w:tcMar>
              <w:top w:w="142" w:type="dxa"/>
              <w:left w:w="142" w:type="dxa"/>
              <w:bottom w:w="142" w:type="dxa"/>
              <w:right w:w="142" w:type="dxa"/>
            </w:tcMar>
          </w:tcPr>
          <w:p w14:paraId="4A0E7D9C" w14:textId="30A20254" w:rsidR="00CA2E73" w:rsidRPr="006629DE" w:rsidRDefault="00EE308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Pr="006629DE">
              <w:rPr>
                <w:rFonts w:ascii="ＭＳ 明朝" w:hAnsi="ＭＳ 明朝" w:hint="eastAsia"/>
                <w:sz w:val="20"/>
                <w:szCs w:val="20"/>
              </w:rPr>
              <w:t>・</w:t>
            </w:r>
            <w:r w:rsidR="00CA2E73" w:rsidRPr="006629DE">
              <w:rPr>
                <w:rFonts w:ascii="ＭＳ 明朝" w:hAnsi="ＭＳ 明朝" w:hint="eastAsia"/>
                <w:sz w:val="20"/>
                <w:szCs w:val="20"/>
              </w:rPr>
              <w:t>職員会議資料の完全ペーパレス化は定着済み。欠席連絡は</w:t>
            </w:r>
            <w:r w:rsidR="00D438C4" w:rsidRPr="006629DE">
              <w:rPr>
                <w:rFonts w:ascii="ＭＳ 明朝" w:hAnsi="ＭＳ 明朝" w:hint="eastAsia"/>
                <w:sz w:val="20"/>
                <w:szCs w:val="20"/>
              </w:rPr>
              <w:t>メールやフォーム作成ツールを活用し</w:t>
            </w:r>
            <w:r w:rsidR="00CA2E73" w:rsidRPr="006629DE">
              <w:rPr>
                <w:rFonts w:ascii="ＭＳ 明朝" w:hAnsi="ＭＳ 明朝" w:hint="eastAsia"/>
                <w:sz w:val="20"/>
                <w:szCs w:val="20"/>
              </w:rPr>
              <w:t>業務の効率化を図った。</w:t>
            </w:r>
          </w:p>
          <w:p w14:paraId="7215EFB1" w14:textId="77777777" w:rsidR="00CA2E73" w:rsidRPr="006629DE" w:rsidRDefault="00CA2E73" w:rsidP="00EE3089">
            <w:pPr>
              <w:autoSpaceDE w:val="0"/>
              <w:autoSpaceDN w:val="0"/>
              <w:spacing w:line="240" w:lineRule="exact"/>
              <w:ind w:left="200" w:hangingChars="100" w:hanging="200"/>
              <w:jc w:val="left"/>
              <w:rPr>
                <w:rFonts w:ascii="ＭＳ 明朝" w:hAnsi="ＭＳ 明朝"/>
                <w:sz w:val="20"/>
                <w:szCs w:val="20"/>
              </w:rPr>
            </w:pPr>
          </w:p>
          <w:p w14:paraId="2CF5CB4C" w14:textId="29F34852" w:rsidR="00EE3089" w:rsidRPr="006629DE" w:rsidRDefault="00D438C4"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EE3089" w:rsidRPr="006629DE">
              <w:rPr>
                <w:rFonts w:ascii="ＭＳ 明朝" w:hAnsi="ＭＳ 明朝" w:hint="eastAsia"/>
                <w:sz w:val="20"/>
                <w:szCs w:val="20"/>
              </w:rPr>
              <w:t>時間外勤務月80時間以上の延べ人数は</w:t>
            </w:r>
            <w:r w:rsidR="009C1ABB" w:rsidRPr="006629DE">
              <w:rPr>
                <w:rFonts w:ascii="ＭＳ 明朝" w:hAnsi="ＭＳ 明朝" w:hint="eastAsia"/>
                <w:sz w:val="20"/>
                <w:szCs w:val="20"/>
              </w:rPr>
              <w:t>32</w:t>
            </w:r>
            <w:r w:rsidR="00EE3089" w:rsidRPr="006629DE">
              <w:rPr>
                <w:rFonts w:ascii="ＭＳ 明朝" w:hAnsi="ＭＳ 明朝" w:hint="eastAsia"/>
                <w:sz w:val="20"/>
                <w:szCs w:val="20"/>
              </w:rPr>
              <w:t>人となった。引き続き</w:t>
            </w:r>
            <w:r w:rsidRPr="006629DE">
              <w:rPr>
                <w:rFonts w:ascii="ＭＳ 明朝" w:hAnsi="ＭＳ 明朝" w:hint="eastAsia"/>
                <w:sz w:val="20"/>
                <w:szCs w:val="20"/>
              </w:rPr>
              <w:t>、面談等を行い働き方改革に即した労働時間の適正化を図っていく。</w:t>
            </w:r>
            <w:r w:rsidR="00EE3089" w:rsidRPr="006629DE">
              <w:rPr>
                <w:rFonts w:ascii="ＭＳ 明朝" w:hAnsi="ＭＳ 明朝" w:hint="eastAsia"/>
                <w:sz w:val="20"/>
                <w:szCs w:val="20"/>
              </w:rPr>
              <w:t>（</w:t>
            </w:r>
            <w:r w:rsidR="00F72FD6" w:rsidRPr="006629DE">
              <w:rPr>
                <w:rFonts w:ascii="ＭＳ 明朝" w:hAnsi="ＭＳ 明朝" w:hint="eastAsia"/>
                <w:sz w:val="20"/>
                <w:szCs w:val="20"/>
              </w:rPr>
              <w:t>△</w:t>
            </w:r>
            <w:r w:rsidR="00EE3089" w:rsidRPr="006629DE">
              <w:rPr>
                <w:rFonts w:ascii="ＭＳ 明朝" w:hAnsi="ＭＳ 明朝" w:hint="eastAsia"/>
                <w:sz w:val="20"/>
                <w:szCs w:val="20"/>
              </w:rPr>
              <w:t>）</w:t>
            </w:r>
          </w:p>
          <w:p w14:paraId="6C84FE8B" w14:textId="77777777" w:rsidR="00EE3089" w:rsidRPr="006629DE" w:rsidRDefault="00EE3089" w:rsidP="00EE3089">
            <w:pPr>
              <w:autoSpaceDE w:val="0"/>
              <w:autoSpaceDN w:val="0"/>
              <w:spacing w:line="240" w:lineRule="exact"/>
              <w:jc w:val="left"/>
              <w:rPr>
                <w:rFonts w:ascii="ＭＳ 明朝" w:hAnsi="ＭＳ 明朝"/>
                <w:sz w:val="20"/>
                <w:szCs w:val="20"/>
              </w:rPr>
            </w:pPr>
          </w:p>
          <w:p w14:paraId="2D278744" w14:textId="7D368340" w:rsidR="00EE3089" w:rsidRPr="006629DE" w:rsidRDefault="00EE3089" w:rsidP="00EE3089">
            <w:pPr>
              <w:autoSpaceDE w:val="0"/>
              <w:autoSpaceDN w:val="0"/>
              <w:spacing w:line="240" w:lineRule="exact"/>
              <w:jc w:val="left"/>
              <w:rPr>
                <w:rFonts w:ascii="ＭＳ 明朝" w:hAnsi="ＭＳ 明朝"/>
                <w:sz w:val="20"/>
                <w:szCs w:val="20"/>
              </w:rPr>
            </w:pPr>
          </w:p>
          <w:p w14:paraId="2F561DE5" w14:textId="77777777" w:rsidR="009C5716" w:rsidRPr="006629DE" w:rsidRDefault="009C5716" w:rsidP="00EE3089">
            <w:pPr>
              <w:autoSpaceDE w:val="0"/>
              <w:autoSpaceDN w:val="0"/>
              <w:spacing w:line="240" w:lineRule="exact"/>
              <w:jc w:val="left"/>
              <w:rPr>
                <w:rFonts w:ascii="ＭＳ 明朝" w:hAnsi="ＭＳ 明朝"/>
                <w:sz w:val="20"/>
                <w:szCs w:val="20"/>
              </w:rPr>
            </w:pPr>
          </w:p>
          <w:p w14:paraId="607D0FB2" w14:textId="22EA734D"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２</w:t>
            </w:r>
            <w:r w:rsidRPr="006629DE">
              <w:rPr>
                <w:rFonts w:ascii="ＭＳ 明朝" w:hAnsi="ＭＳ 明朝"/>
                <w:sz w:val="20"/>
                <w:szCs w:val="20"/>
              </w:rPr>
              <w:t>)</w:t>
            </w:r>
            <w:r w:rsidRPr="006629DE">
              <w:rPr>
                <w:rFonts w:ascii="ＭＳ 明朝" w:hAnsi="ＭＳ 明朝" w:hint="eastAsia"/>
                <w:sz w:val="20"/>
                <w:szCs w:val="20"/>
              </w:rPr>
              <w:t>・</w:t>
            </w:r>
            <w:r w:rsidR="002B39B4" w:rsidRPr="006629DE">
              <w:rPr>
                <w:rFonts w:ascii="ＭＳ 明朝" w:hAnsi="ＭＳ 明朝" w:hint="eastAsia"/>
                <w:sz w:val="20"/>
                <w:szCs w:val="20"/>
              </w:rPr>
              <w:t>今年度の「</w:t>
            </w:r>
            <w:r w:rsidR="002B39B4" w:rsidRPr="006629DE">
              <w:rPr>
                <w:rFonts w:ascii="ＭＳ 明朝" w:hAnsi="ＭＳ 明朝"/>
                <w:sz w:val="20"/>
                <w:szCs w:val="20"/>
              </w:rPr>
              <w:t>SK</w:t>
            </w:r>
            <w:r w:rsidR="002B39B4" w:rsidRPr="006629DE">
              <w:rPr>
                <w:rFonts w:ascii="ＭＳ 明朝" w:hAnsi="ＭＳ 明朝" w:hint="eastAsia"/>
                <w:sz w:val="20"/>
                <w:szCs w:val="20"/>
              </w:rPr>
              <w:t>ミーティング」も内容を精選し３回の実施とした。首席を核に学年間の連携をはじめ</w:t>
            </w:r>
            <w:r w:rsidR="00696074" w:rsidRPr="006629DE">
              <w:rPr>
                <w:rFonts w:ascii="ＭＳ 明朝" w:hAnsi="ＭＳ 明朝" w:hint="eastAsia"/>
                <w:sz w:val="20"/>
                <w:szCs w:val="20"/>
              </w:rPr>
              <w:t>初任者等の経験の少ない教員の</w:t>
            </w:r>
            <w:r w:rsidR="006D689E" w:rsidRPr="006629DE">
              <w:rPr>
                <w:rFonts w:ascii="ＭＳ 明朝" w:hAnsi="ＭＳ 明朝" w:hint="eastAsia"/>
                <w:sz w:val="20"/>
                <w:szCs w:val="20"/>
              </w:rPr>
              <w:t>悩みや疑問の解決への道筋をつけることができ、学びの多い取組みとなっている。</w:t>
            </w:r>
            <w:r w:rsidRPr="006629DE">
              <w:rPr>
                <w:rFonts w:ascii="ＭＳ 明朝" w:hAnsi="ＭＳ 明朝" w:hint="eastAsia"/>
                <w:sz w:val="20"/>
                <w:szCs w:val="20"/>
              </w:rPr>
              <w:t>教育自己診断「初任者等、経験の少ない教職員を学校全体で育成する体制がとれている」</w:t>
            </w:r>
            <w:r w:rsidR="00696074" w:rsidRPr="006629DE">
              <w:rPr>
                <w:rFonts w:ascii="ＭＳ 明朝" w:hAnsi="ＭＳ 明朝" w:hint="eastAsia"/>
                <w:sz w:val="20"/>
                <w:szCs w:val="20"/>
              </w:rPr>
              <w:t>の肯定回答が</w:t>
            </w:r>
            <w:r w:rsidR="00D438C4" w:rsidRPr="006629DE">
              <w:rPr>
                <w:rFonts w:ascii="ＭＳ 明朝" w:hAnsi="ＭＳ 明朝" w:hint="eastAsia"/>
                <w:sz w:val="20"/>
                <w:szCs w:val="20"/>
              </w:rPr>
              <w:t>9</w:t>
            </w:r>
            <w:r w:rsidR="00F72FD6" w:rsidRPr="006629DE">
              <w:rPr>
                <w:rFonts w:ascii="ＭＳ 明朝" w:hAnsi="ＭＳ 明朝"/>
                <w:sz w:val="20"/>
                <w:szCs w:val="20"/>
              </w:rPr>
              <w:t>2</w:t>
            </w:r>
            <w:r w:rsidR="00D438C4" w:rsidRPr="006629DE">
              <w:rPr>
                <w:rFonts w:ascii="ＭＳ 明朝" w:hAnsi="ＭＳ 明朝"/>
                <w:sz w:val="20"/>
                <w:szCs w:val="20"/>
              </w:rPr>
              <w:t>.</w:t>
            </w:r>
            <w:r w:rsidR="00F72FD6" w:rsidRPr="006629DE">
              <w:rPr>
                <w:rFonts w:ascii="ＭＳ 明朝" w:hAnsi="ＭＳ 明朝"/>
                <w:sz w:val="20"/>
                <w:szCs w:val="20"/>
              </w:rPr>
              <w:t>6</w:t>
            </w:r>
            <w:r w:rsidRPr="006629DE">
              <w:rPr>
                <w:rFonts w:ascii="ＭＳ 明朝" w:hAnsi="ＭＳ 明朝" w:hint="eastAsia"/>
                <w:sz w:val="20"/>
                <w:szCs w:val="20"/>
              </w:rPr>
              <w:t>％</w:t>
            </w:r>
            <w:r w:rsidR="006D689E" w:rsidRPr="006629DE">
              <w:rPr>
                <w:rFonts w:ascii="ＭＳ 明朝" w:hAnsi="ＭＳ 明朝" w:hint="eastAsia"/>
                <w:sz w:val="20"/>
                <w:szCs w:val="20"/>
              </w:rPr>
              <w:t>と昨年(</w:t>
            </w:r>
            <w:r w:rsidR="003E1C75" w:rsidRPr="006629DE">
              <w:rPr>
                <w:rFonts w:ascii="ＭＳ 明朝" w:hAnsi="ＭＳ 明朝"/>
                <w:sz w:val="20"/>
                <w:szCs w:val="20"/>
              </w:rPr>
              <w:t>83.7</w:t>
            </w:r>
            <w:r w:rsidRPr="006629DE">
              <w:rPr>
                <w:rFonts w:ascii="ＭＳ 明朝" w:hAnsi="ＭＳ 明朝" w:hint="eastAsia"/>
                <w:sz w:val="20"/>
                <w:szCs w:val="20"/>
              </w:rPr>
              <w:t>%）</w:t>
            </w:r>
            <w:r w:rsidR="006D689E" w:rsidRPr="006629DE">
              <w:rPr>
                <w:rFonts w:ascii="ＭＳ 明朝" w:hAnsi="ＭＳ 明朝" w:hint="eastAsia"/>
                <w:sz w:val="20"/>
                <w:szCs w:val="20"/>
              </w:rPr>
              <w:t>より向上した。</w:t>
            </w:r>
            <w:r w:rsidR="0015333D" w:rsidRPr="006629DE">
              <w:rPr>
                <w:rFonts w:ascii="ＭＳ 明朝" w:hAnsi="ＭＳ 明朝" w:hint="eastAsia"/>
                <w:sz w:val="20"/>
                <w:szCs w:val="20"/>
              </w:rPr>
              <w:t>（</w:t>
            </w:r>
            <w:r w:rsidR="003E1C75" w:rsidRPr="006629DE">
              <w:rPr>
                <w:rFonts w:ascii="ＭＳ 明朝" w:hAnsi="ＭＳ 明朝" w:hint="eastAsia"/>
                <w:sz w:val="20"/>
                <w:szCs w:val="20"/>
              </w:rPr>
              <w:t>〇</w:t>
            </w:r>
            <w:r w:rsidRPr="006629DE">
              <w:rPr>
                <w:rFonts w:ascii="ＭＳ 明朝" w:hAnsi="ＭＳ 明朝" w:hint="eastAsia"/>
                <w:sz w:val="20"/>
                <w:szCs w:val="20"/>
              </w:rPr>
              <w:t>）</w:t>
            </w:r>
          </w:p>
          <w:p w14:paraId="38D01142" w14:textId="77777777"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rPr>
            </w:pPr>
          </w:p>
          <w:p w14:paraId="22C71663" w14:textId="309A2B82" w:rsidR="00D458D4" w:rsidRPr="006629DE" w:rsidRDefault="00EE3089" w:rsidP="00D46028">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6D689E" w:rsidRPr="006629DE">
              <w:rPr>
                <w:rFonts w:ascii="ＭＳ 明朝" w:hAnsi="ＭＳ 明朝" w:hint="eastAsia"/>
                <w:sz w:val="20"/>
                <w:szCs w:val="20"/>
              </w:rPr>
              <w:t>「生徒理解と支援」「貧困問題」などを</w:t>
            </w:r>
            <w:r w:rsidR="003753B2" w:rsidRPr="006629DE">
              <w:rPr>
                <w:rFonts w:ascii="ＭＳ 明朝" w:hAnsi="ＭＳ 明朝" w:hint="eastAsia"/>
                <w:sz w:val="20"/>
                <w:szCs w:val="20"/>
              </w:rPr>
              <w:t>テーマに外部講師をお招きして</w:t>
            </w:r>
            <w:r w:rsidR="00D46028" w:rsidRPr="006629DE">
              <w:rPr>
                <w:rFonts w:ascii="ＭＳ 明朝" w:hAnsi="ＭＳ 明朝" w:hint="eastAsia"/>
                <w:sz w:val="20"/>
                <w:szCs w:val="20"/>
              </w:rPr>
              <w:t>職員研修を実施。</w:t>
            </w:r>
            <w:r w:rsidR="003753B2" w:rsidRPr="006629DE">
              <w:rPr>
                <w:rFonts w:ascii="ＭＳ 明朝" w:hAnsi="ＭＳ 明朝" w:hint="eastAsia"/>
                <w:sz w:val="20"/>
                <w:szCs w:val="20"/>
              </w:rPr>
              <w:t>また、生徒の情報活用能力の育成や「主体的・対話的で深い学び」の実現に向け、ICTの効果的な活用に係る研修を実施し、教職員のICT活用指導力の向上を図った。いずれの</w:t>
            </w:r>
            <w:r w:rsidRPr="006629DE">
              <w:rPr>
                <w:rFonts w:ascii="ＭＳ 明朝" w:hAnsi="ＭＳ 明朝" w:hint="eastAsia"/>
                <w:sz w:val="20"/>
                <w:szCs w:val="20"/>
              </w:rPr>
              <w:t>研修も本校の課題に即した内容で、職員間で認識を深めることができ、今後の教育活動に生かせるものであった。教育自己診断「校内研修の教育実践有効性」は9</w:t>
            </w:r>
            <w:r w:rsidR="00F72FD6" w:rsidRPr="006629DE">
              <w:rPr>
                <w:rFonts w:ascii="ＭＳ 明朝" w:hAnsi="ＭＳ 明朝"/>
                <w:sz w:val="20"/>
                <w:szCs w:val="20"/>
              </w:rPr>
              <w:t>2</w:t>
            </w:r>
            <w:r w:rsidRPr="006629DE">
              <w:rPr>
                <w:rFonts w:ascii="ＭＳ 明朝" w:hAnsi="ＭＳ 明朝" w:hint="eastAsia"/>
                <w:sz w:val="20"/>
                <w:szCs w:val="20"/>
              </w:rPr>
              <w:t>.</w:t>
            </w:r>
            <w:r w:rsidR="00F72FD6" w:rsidRPr="006629DE">
              <w:rPr>
                <w:rFonts w:ascii="ＭＳ 明朝" w:hAnsi="ＭＳ 明朝"/>
                <w:sz w:val="20"/>
                <w:szCs w:val="20"/>
              </w:rPr>
              <w:t>6</w:t>
            </w:r>
            <w:r w:rsidRPr="006629DE">
              <w:rPr>
                <w:rFonts w:ascii="ＭＳ 明朝" w:hAnsi="ＭＳ 明朝" w:hint="eastAsia"/>
                <w:sz w:val="20"/>
                <w:szCs w:val="20"/>
              </w:rPr>
              <w:t>％。（</w:t>
            </w:r>
            <w:r w:rsidR="003753B2" w:rsidRPr="006629DE">
              <w:rPr>
                <w:rFonts w:ascii="ＭＳ 明朝" w:hAnsi="ＭＳ 明朝" w:hint="eastAsia"/>
                <w:sz w:val="20"/>
                <w:szCs w:val="20"/>
              </w:rPr>
              <w:t>〇</w:t>
            </w:r>
            <w:r w:rsidRPr="006629DE">
              <w:rPr>
                <w:rFonts w:ascii="ＭＳ 明朝" w:hAnsi="ＭＳ 明朝" w:hint="eastAsia"/>
                <w:sz w:val="20"/>
                <w:szCs w:val="20"/>
              </w:rPr>
              <w:t>）</w:t>
            </w:r>
          </w:p>
        </w:tc>
      </w:tr>
      <w:tr w:rsidR="00D458D4" w:rsidRPr="00186D9A" w14:paraId="5516EE38" w14:textId="77777777" w:rsidTr="006841E7">
        <w:trPr>
          <w:cantSplit/>
          <w:trHeight w:val="4863"/>
          <w:jc w:val="center"/>
        </w:trPr>
        <w:tc>
          <w:tcPr>
            <w:tcW w:w="881" w:type="dxa"/>
            <w:shd w:val="clear" w:color="auto" w:fill="auto"/>
            <w:tcMar>
              <w:top w:w="142" w:type="dxa"/>
              <w:left w:w="142" w:type="dxa"/>
              <w:bottom w:w="142" w:type="dxa"/>
              <w:right w:w="142" w:type="dxa"/>
            </w:tcMar>
            <w:textDirection w:val="tbRlV"/>
            <w:vAlign w:val="center"/>
          </w:tcPr>
          <w:p w14:paraId="41E27F1B" w14:textId="77777777" w:rsidR="00D458D4" w:rsidRPr="006629DE" w:rsidRDefault="00D458D4" w:rsidP="00D458D4">
            <w:pPr>
              <w:spacing w:line="320" w:lineRule="exact"/>
              <w:jc w:val="center"/>
              <w:rPr>
                <w:rFonts w:ascii="ＭＳ 明朝"/>
                <w:sz w:val="20"/>
                <w:szCs w:val="20"/>
              </w:rPr>
            </w:pPr>
            <w:r w:rsidRPr="006629DE">
              <w:rPr>
                <w:rFonts w:ascii="ＭＳ 明朝" w:hAnsi="ＭＳ 明朝" w:hint="eastAsia"/>
                <w:sz w:val="20"/>
                <w:szCs w:val="20"/>
              </w:rPr>
              <w:t>５　広報活動の充実と保護者や地域との連携の推進</w:t>
            </w:r>
          </w:p>
        </w:tc>
        <w:tc>
          <w:tcPr>
            <w:tcW w:w="1949" w:type="dxa"/>
            <w:shd w:val="clear" w:color="auto" w:fill="auto"/>
            <w:tcMar>
              <w:top w:w="142" w:type="dxa"/>
              <w:left w:w="142" w:type="dxa"/>
              <w:bottom w:w="142" w:type="dxa"/>
              <w:right w:w="142" w:type="dxa"/>
            </w:tcMar>
          </w:tcPr>
          <w:p w14:paraId="293305E1" w14:textId="550328ED" w:rsidR="00D458D4" w:rsidRPr="006629DE" w:rsidRDefault="00D458D4" w:rsidP="00BA2B8E">
            <w:pPr>
              <w:spacing w:line="240" w:lineRule="exact"/>
              <w:rPr>
                <w:rFonts w:ascii="ＭＳ 明朝" w:hAnsi="ＭＳ 明朝"/>
                <w:sz w:val="20"/>
                <w:szCs w:val="20"/>
              </w:rPr>
            </w:pPr>
            <w:r w:rsidRPr="006629DE">
              <w:rPr>
                <w:rFonts w:ascii="ＭＳ 明朝" w:hAnsi="ＭＳ 明朝" w:hint="eastAsia"/>
                <w:sz w:val="20"/>
                <w:szCs w:val="20"/>
              </w:rPr>
              <w:t>(１）広報</w:t>
            </w:r>
            <w:r w:rsidR="00D86569" w:rsidRPr="006629DE">
              <w:rPr>
                <w:rFonts w:ascii="ＭＳ 明朝" w:hAnsi="ＭＳ 明朝" w:hint="eastAsia"/>
                <w:sz w:val="20"/>
                <w:szCs w:val="20"/>
              </w:rPr>
              <w:t>活動</w:t>
            </w:r>
            <w:r w:rsidRPr="006629DE">
              <w:rPr>
                <w:rFonts w:ascii="ＭＳ 明朝" w:hAnsi="ＭＳ 明朝" w:hint="eastAsia"/>
                <w:sz w:val="20"/>
                <w:szCs w:val="20"/>
              </w:rPr>
              <w:t>の充実と</w:t>
            </w:r>
            <w:r w:rsidR="009F6AD3" w:rsidRPr="006629DE">
              <w:rPr>
                <w:rFonts w:ascii="ＭＳ 明朝" w:hAnsi="ＭＳ 明朝" w:hint="eastAsia"/>
                <w:sz w:val="20"/>
                <w:szCs w:val="20"/>
              </w:rPr>
              <w:t>中学校</w:t>
            </w:r>
            <w:r w:rsidRPr="006629DE">
              <w:rPr>
                <w:rFonts w:ascii="ＭＳ 明朝" w:hAnsi="ＭＳ 明朝" w:hint="eastAsia"/>
                <w:sz w:val="20"/>
                <w:szCs w:val="20"/>
              </w:rPr>
              <w:t>と</w:t>
            </w:r>
            <w:r w:rsidR="00663CEB" w:rsidRPr="006629DE">
              <w:rPr>
                <w:rFonts w:ascii="ＭＳ 明朝" w:hAnsi="ＭＳ 明朝" w:hint="eastAsia"/>
                <w:sz w:val="20"/>
                <w:szCs w:val="20"/>
              </w:rPr>
              <w:t>の</w:t>
            </w:r>
            <w:r w:rsidRPr="006629DE">
              <w:rPr>
                <w:rFonts w:ascii="ＭＳ 明朝" w:hAnsi="ＭＳ 明朝" w:hint="eastAsia"/>
                <w:sz w:val="20"/>
                <w:szCs w:val="20"/>
              </w:rPr>
              <w:t>連携推進</w:t>
            </w:r>
          </w:p>
          <w:p w14:paraId="25753EC3" w14:textId="77777777" w:rsidR="00D458D4" w:rsidRPr="006629DE" w:rsidRDefault="00D458D4" w:rsidP="00BA2B8E">
            <w:pPr>
              <w:spacing w:line="240" w:lineRule="exact"/>
              <w:rPr>
                <w:rFonts w:ascii="ＭＳ 明朝" w:hAnsi="ＭＳ 明朝"/>
                <w:sz w:val="20"/>
                <w:szCs w:val="20"/>
              </w:rPr>
            </w:pPr>
          </w:p>
          <w:p w14:paraId="1DF59742" w14:textId="77777777" w:rsidR="00D458D4" w:rsidRPr="006629DE" w:rsidRDefault="00D458D4" w:rsidP="00BA2B8E">
            <w:pPr>
              <w:spacing w:line="240" w:lineRule="exact"/>
              <w:rPr>
                <w:rFonts w:ascii="ＭＳ 明朝" w:hAnsi="ＭＳ 明朝"/>
                <w:sz w:val="20"/>
                <w:szCs w:val="20"/>
              </w:rPr>
            </w:pPr>
          </w:p>
          <w:p w14:paraId="71B87F56" w14:textId="77777777" w:rsidR="00D458D4" w:rsidRPr="006629DE" w:rsidRDefault="00D458D4" w:rsidP="00BA2B8E">
            <w:pPr>
              <w:spacing w:line="240" w:lineRule="exact"/>
              <w:rPr>
                <w:rFonts w:ascii="ＭＳ 明朝" w:hAnsi="ＭＳ 明朝"/>
                <w:sz w:val="20"/>
                <w:szCs w:val="20"/>
              </w:rPr>
            </w:pPr>
          </w:p>
          <w:p w14:paraId="4DFA0791" w14:textId="77777777" w:rsidR="00D458D4" w:rsidRPr="006629DE" w:rsidRDefault="00D458D4" w:rsidP="00BA2B8E">
            <w:pPr>
              <w:spacing w:line="240" w:lineRule="exact"/>
              <w:rPr>
                <w:rFonts w:ascii="ＭＳ 明朝" w:hAnsi="ＭＳ 明朝"/>
                <w:sz w:val="20"/>
                <w:szCs w:val="20"/>
              </w:rPr>
            </w:pPr>
          </w:p>
          <w:p w14:paraId="28AF475C" w14:textId="675158D4" w:rsidR="007D3FFA" w:rsidRPr="006629DE" w:rsidRDefault="007D3FFA" w:rsidP="00BA2B8E">
            <w:pPr>
              <w:spacing w:line="240" w:lineRule="exact"/>
              <w:rPr>
                <w:rFonts w:ascii="ＭＳ 明朝" w:hAnsi="ＭＳ 明朝"/>
                <w:sz w:val="20"/>
                <w:szCs w:val="20"/>
              </w:rPr>
            </w:pPr>
          </w:p>
          <w:p w14:paraId="36C9B700" w14:textId="18A0D6AF" w:rsidR="007D3FFA" w:rsidRPr="006629DE" w:rsidRDefault="007D3FFA" w:rsidP="00BA2B8E">
            <w:pPr>
              <w:spacing w:line="240" w:lineRule="exact"/>
              <w:rPr>
                <w:rFonts w:ascii="ＭＳ 明朝" w:hAnsi="ＭＳ 明朝"/>
                <w:sz w:val="20"/>
                <w:szCs w:val="20"/>
              </w:rPr>
            </w:pPr>
          </w:p>
          <w:p w14:paraId="1B5A3FF0" w14:textId="197B2B4C" w:rsidR="00D86569" w:rsidRPr="006629DE" w:rsidRDefault="00D86569" w:rsidP="00BA2B8E">
            <w:pPr>
              <w:spacing w:line="240" w:lineRule="exact"/>
              <w:rPr>
                <w:rFonts w:ascii="ＭＳ 明朝" w:hAnsi="ＭＳ 明朝"/>
                <w:sz w:val="20"/>
                <w:szCs w:val="20"/>
              </w:rPr>
            </w:pPr>
          </w:p>
          <w:p w14:paraId="2538D170" w14:textId="0FC76C77" w:rsidR="006841E7" w:rsidRPr="006629DE" w:rsidRDefault="006841E7" w:rsidP="00BA2B8E">
            <w:pPr>
              <w:spacing w:line="240" w:lineRule="exact"/>
              <w:rPr>
                <w:rFonts w:ascii="ＭＳ 明朝" w:hAnsi="ＭＳ 明朝"/>
                <w:sz w:val="20"/>
                <w:szCs w:val="20"/>
              </w:rPr>
            </w:pPr>
          </w:p>
          <w:p w14:paraId="7098BC3D" w14:textId="2E7A540A" w:rsidR="006841E7" w:rsidRPr="006629DE" w:rsidRDefault="006841E7" w:rsidP="00BA2B8E">
            <w:pPr>
              <w:spacing w:line="240" w:lineRule="exact"/>
              <w:rPr>
                <w:rFonts w:ascii="ＭＳ 明朝" w:hAnsi="ＭＳ 明朝"/>
                <w:sz w:val="20"/>
                <w:szCs w:val="20"/>
              </w:rPr>
            </w:pPr>
          </w:p>
          <w:p w14:paraId="25F6E26B" w14:textId="4DCD3F06" w:rsidR="006841E7" w:rsidRPr="006629DE" w:rsidRDefault="006841E7" w:rsidP="00BA2B8E">
            <w:pPr>
              <w:spacing w:line="240" w:lineRule="exact"/>
              <w:rPr>
                <w:rFonts w:ascii="ＭＳ 明朝" w:hAnsi="ＭＳ 明朝"/>
                <w:sz w:val="20"/>
                <w:szCs w:val="20"/>
              </w:rPr>
            </w:pPr>
          </w:p>
          <w:p w14:paraId="55F7AF3B" w14:textId="77777777" w:rsidR="008A6EAF" w:rsidRPr="006629DE" w:rsidRDefault="008A6EAF" w:rsidP="00BA2B8E">
            <w:pPr>
              <w:spacing w:line="240" w:lineRule="exact"/>
              <w:rPr>
                <w:rFonts w:ascii="ＭＳ 明朝" w:hAnsi="ＭＳ 明朝"/>
                <w:sz w:val="20"/>
                <w:szCs w:val="20"/>
              </w:rPr>
            </w:pPr>
          </w:p>
          <w:p w14:paraId="6E9912A9" w14:textId="016DC45A" w:rsidR="006841E7" w:rsidRPr="006629DE" w:rsidRDefault="006841E7" w:rsidP="00BA2B8E">
            <w:pPr>
              <w:spacing w:line="240" w:lineRule="exact"/>
              <w:rPr>
                <w:rFonts w:ascii="ＭＳ 明朝" w:hAnsi="ＭＳ 明朝"/>
                <w:sz w:val="20"/>
                <w:szCs w:val="20"/>
              </w:rPr>
            </w:pPr>
          </w:p>
          <w:p w14:paraId="6B1253FC" w14:textId="77777777" w:rsidR="006841E7" w:rsidRPr="006629DE" w:rsidRDefault="006841E7" w:rsidP="00BA2B8E">
            <w:pPr>
              <w:spacing w:line="240" w:lineRule="exact"/>
              <w:rPr>
                <w:rFonts w:ascii="ＭＳ 明朝" w:hAnsi="ＭＳ 明朝"/>
                <w:sz w:val="20"/>
                <w:szCs w:val="20"/>
              </w:rPr>
            </w:pPr>
          </w:p>
          <w:p w14:paraId="6FA245AD" w14:textId="75FA7E47" w:rsidR="00ED049F" w:rsidRPr="006629DE" w:rsidRDefault="00ED049F" w:rsidP="00BA2B8E">
            <w:pPr>
              <w:spacing w:line="240" w:lineRule="exact"/>
              <w:rPr>
                <w:rFonts w:ascii="ＭＳ 明朝" w:hAnsi="ＭＳ 明朝"/>
                <w:sz w:val="20"/>
                <w:szCs w:val="20"/>
              </w:rPr>
            </w:pPr>
          </w:p>
          <w:p w14:paraId="25CB529F" w14:textId="77777777" w:rsidR="006841E7" w:rsidRPr="006629DE" w:rsidRDefault="006841E7" w:rsidP="00BA2B8E">
            <w:pPr>
              <w:spacing w:line="240" w:lineRule="exact"/>
              <w:rPr>
                <w:rFonts w:ascii="ＭＳ 明朝" w:hAnsi="ＭＳ 明朝"/>
                <w:sz w:val="20"/>
                <w:szCs w:val="20"/>
              </w:rPr>
            </w:pPr>
          </w:p>
          <w:p w14:paraId="6713F2A6" w14:textId="77777777" w:rsidR="00D458D4" w:rsidRPr="006629DE" w:rsidRDefault="00D458D4" w:rsidP="00BA2B8E">
            <w:pPr>
              <w:spacing w:line="240" w:lineRule="exact"/>
              <w:rPr>
                <w:rFonts w:ascii="ＭＳ 明朝" w:hAnsi="ＭＳ 明朝"/>
                <w:sz w:val="20"/>
                <w:szCs w:val="20"/>
              </w:rPr>
            </w:pPr>
          </w:p>
          <w:p w14:paraId="0350AEB6" w14:textId="76F7CC0E" w:rsidR="00D458D4" w:rsidRPr="006629DE" w:rsidRDefault="00D458D4" w:rsidP="00BA2B8E">
            <w:pPr>
              <w:spacing w:line="240" w:lineRule="exact"/>
              <w:rPr>
                <w:rFonts w:ascii="ＭＳ 明朝" w:hAnsi="ＭＳ 明朝"/>
                <w:sz w:val="20"/>
                <w:szCs w:val="20"/>
              </w:rPr>
            </w:pPr>
            <w:r w:rsidRPr="006629DE">
              <w:rPr>
                <w:rFonts w:ascii="ＭＳ 明朝" w:hAnsi="ＭＳ 明朝" w:hint="eastAsia"/>
                <w:sz w:val="20"/>
                <w:szCs w:val="20"/>
              </w:rPr>
              <w:t>(２)</w:t>
            </w:r>
            <w:r w:rsidR="003A369B" w:rsidRPr="006629DE">
              <w:rPr>
                <w:rFonts w:ascii="ＭＳ 明朝" w:hAnsi="ＭＳ 明朝" w:hint="eastAsia"/>
                <w:sz w:val="20"/>
                <w:szCs w:val="20"/>
              </w:rPr>
              <w:t>保護者への積極的な情報提供と</w:t>
            </w:r>
            <w:r w:rsidRPr="006629DE">
              <w:rPr>
                <w:rFonts w:ascii="ＭＳ 明朝" w:hAnsi="ＭＳ 明朝" w:hint="eastAsia"/>
                <w:sz w:val="20"/>
                <w:szCs w:val="20"/>
              </w:rPr>
              <w:t>学校理解に結びつく</w:t>
            </w:r>
            <w:r w:rsidRPr="006629DE">
              <w:rPr>
                <w:rFonts w:ascii="ＭＳ 明朝" w:hAnsi="ＭＳ 明朝"/>
                <w:sz w:val="20"/>
                <w:szCs w:val="20"/>
              </w:rPr>
              <w:t>PTA</w:t>
            </w:r>
            <w:r w:rsidRPr="006629DE">
              <w:rPr>
                <w:rFonts w:ascii="ＭＳ 明朝" w:hAnsi="ＭＳ 明朝" w:hint="eastAsia"/>
                <w:sz w:val="20"/>
                <w:szCs w:val="20"/>
              </w:rPr>
              <w:t>活動の充実</w:t>
            </w:r>
          </w:p>
          <w:p w14:paraId="494B3EE1" w14:textId="77777777" w:rsidR="00D458D4" w:rsidRPr="006629DE" w:rsidRDefault="00D458D4" w:rsidP="00BA2B8E">
            <w:pPr>
              <w:spacing w:line="240" w:lineRule="exact"/>
              <w:rPr>
                <w:rFonts w:ascii="ＭＳ 明朝" w:hAnsi="ＭＳ 明朝"/>
                <w:sz w:val="20"/>
                <w:szCs w:val="20"/>
              </w:rPr>
            </w:pPr>
          </w:p>
        </w:tc>
        <w:tc>
          <w:tcPr>
            <w:tcW w:w="3544" w:type="dxa"/>
            <w:tcBorders>
              <w:right w:val="dashed" w:sz="4" w:space="0" w:color="auto"/>
            </w:tcBorders>
            <w:shd w:val="clear" w:color="auto" w:fill="auto"/>
            <w:tcMar>
              <w:top w:w="142" w:type="dxa"/>
              <w:left w:w="142" w:type="dxa"/>
              <w:bottom w:w="142" w:type="dxa"/>
              <w:right w:w="142" w:type="dxa"/>
            </w:tcMar>
          </w:tcPr>
          <w:p w14:paraId="005E4B3C" w14:textId="3F85D3AB" w:rsidR="00D458D4" w:rsidRPr="006629DE" w:rsidRDefault="00D458D4" w:rsidP="00B6374F">
            <w:pPr>
              <w:autoSpaceDE w:val="0"/>
              <w:autoSpaceDN w:val="0"/>
              <w:spacing w:line="240" w:lineRule="exact"/>
              <w:ind w:leftChars="10" w:left="199" w:hangingChars="89" w:hanging="178"/>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00B6374F" w:rsidRPr="006629DE">
              <w:rPr>
                <w:rFonts w:ascii="ＭＳ 明朝" w:hAnsi="ＭＳ 明朝"/>
                <w:sz w:val="20"/>
                <w:szCs w:val="20"/>
              </w:rPr>
              <w:t xml:space="preserve"> </w:t>
            </w:r>
            <w:r w:rsidRPr="006629DE">
              <w:rPr>
                <w:rFonts w:ascii="ＭＳ 明朝" w:hAnsi="ＭＳ 明朝" w:hint="eastAsia"/>
                <w:sz w:val="20"/>
                <w:szCs w:val="20"/>
              </w:rPr>
              <w:t>・新着情報、フォトギャラリー等ホームページの内容を充実させることで、タイムリーに情報を発信</w:t>
            </w:r>
            <w:r w:rsidR="00A3005A" w:rsidRPr="006629DE">
              <w:rPr>
                <w:rFonts w:ascii="ＭＳ 明朝" w:hAnsi="ＭＳ 明朝" w:hint="eastAsia"/>
                <w:sz w:val="20"/>
                <w:szCs w:val="20"/>
              </w:rPr>
              <w:t>し、本校の教育活動についての理解を深める。</w:t>
            </w:r>
          </w:p>
          <w:p w14:paraId="3C78ED80" w14:textId="00339D57" w:rsidR="00D458D4" w:rsidRPr="006629DE" w:rsidRDefault="00D458D4" w:rsidP="00D458D4">
            <w:pPr>
              <w:autoSpaceDE w:val="0"/>
              <w:autoSpaceDN w:val="0"/>
              <w:spacing w:line="240" w:lineRule="exact"/>
              <w:ind w:left="200" w:hangingChars="100" w:hanging="200"/>
              <w:jc w:val="left"/>
              <w:rPr>
                <w:rFonts w:ascii="ＭＳ 明朝" w:hAnsi="ＭＳ 明朝"/>
                <w:sz w:val="20"/>
                <w:szCs w:val="20"/>
              </w:rPr>
            </w:pPr>
          </w:p>
          <w:p w14:paraId="5727D225" w14:textId="77777777" w:rsidR="009C5716" w:rsidRPr="006629DE" w:rsidRDefault="009C5716" w:rsidP="00D458D4">
            <w:pPr>
              <w:autoSpaceDE w:val="0"/>
              <w:autoSpaceDN w:val="0"/>
              <w:spacing w:line="240" w:lineRule="exact"/>
              <w:ind w:left="200" w:hangingChars="100" w:hanging="200"/>
              <w:jc w:val="left"/>
              <w:rPr>
                <w:rFonts w:ascii="ＭＳ 明朝" w:hAnsi="ＭＳ 明朝"/>
                <w:sz w:val="20"/>
                <w:szCs w:val="20"/>
              </w:rPr>
            </w:pPr>
          </w:p>
          <w:p w14:paraId="0A60DDC6" w14:textId="77777777" w:rsidR="00B6374F" w:rsidRPr="006629DE" w:rsidRDefault="00D458D4" w:rsidP="00B6374F">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w:t>
            </w:r>
            <w:r w:rsidR="00B6374F" w:rsidRPr="006629DE">
              <w:rPr>
                <w:rFonts w:ascii="ＭＳ 明朝" w:hAnsi="ＭＳ 明朝" w:hint="eastAsia"/>
                <w:sz w:val="20"/>
                <w:szCs w:val="20"/>
              </w:rPr>
              <w:t>校外、校内の学校説明会に全教職員が参加し、広報活動をより充実させる。</w:t>
            </w:r>
          </w:p>
          <w:p w14:paraId="4DEE852E" w14:textId="1B715CA9" w:rsidR="00B6374F" w:rsidRPr="006629DE" w:rsidRDefault="00B6374F" w:rsidP="00B6374F">
            <w:pPr>
              <w:autoSpaceDE w:val="0"/>
              <w:autoSpaceDN w:val="0"/>
              <w:spacing w:line="240" w:lineRule="exact"/>
              <w:ind w:left="200" w:hangingChars="100" w:hanging="200"/>
              <w:jc w:val="left"/>
              <w:rPr>
                <w:rFonts w:ascii="ＭＳ 明朝" w:hAnsi="ＭＳ 明朝"/>
                <w:sz w:val="20"/>
                <w:szCs w:val="20"/>
              </w:rPr>
            </w:pPr>
          </w:p>
          <w:p w14:paraId="66FC853A" w14:textId="77777777" w:rsidR="006841E7" w:rsidRPr="006629DE" w:rsidRDefault="006841E7" w:rsidP="00B6374F">
            <w:pPr>
              <w:autoSpaceDE w:val="0"/>
              <w:autoSpaceDN w:val="0"/>
              <w:spacing w:line="240" w:lineRule="exact"/>
              <w:ind w:left="200" w:hangingChars="100" w:hanging="200"/>
              <w:jc w:val="left"/>
              <w:rPr>
                <w:rFonts w:ascii="ＭＳ 明朝" w:hAnsi="ＭＳ 明朝"/>
                <w:sz w:val="20"/>
                <w:szCs w:val="20"/>
              </w:rPr>
            </w:pPr>
          </w:p>
          <w:p w14:paraId="10427DCD" w14:textId="77777777" w:rsidR="006841E7" w:rsidRPr="006629DE" w:rsidRDefault="006841E7" w:rsidP="00B6374F">
            <w:pPr>
              <w:autoSpaceDE w:val="0"/>
              <w:autoSpaceDN w:val="0"/>
              <w:spacing w:line="240" w:lineRule="exact"/>
              <w:ind w:left="200" w:hangingChars="100" w:hanging="200"/>
              <w:jc w:val="left"/>
              <w:rPr>
                <w:rFonts w:ascii="ＭＳ 明朝" w:hAnsi="ＭＳ 明朝"/>
                <w:sz w:val="20"/>
                <w:szCs w:val="20"/>
              </w:rPr>
            </w:pPr>
          </w:p>
          <w:p w14:paraId="41CE4934" w14:textId="55BA4D9D" w:rsidR="00D458D4" w:rsidRPr="006629DE" w:rsidRDefault="00B6374F" w:rsidP="00B6374F">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hint="eastAsia"/>
                <w:sz w:val="20"/>
                <w:szCs w:val="20"/>
              </w:rPr>
              <w:t>・出身中学校に対しての広報に努めるとともに、３月に新入生の状況把握を行い個別の支援の一助とする。</w:t>
            </w:r>
          </w:p>
          <w:p w14:paraId="0A813281" w14:textId="7472DFA4" w:rsidR="006841E7" w:rsidRPr="006629DE" w:rsidRDefault="006841E7" w:rsidP="00D458D4">
            <w:pPr>
              <w:autoSpaceDE w:val="0"/>
              <w:autoSpaceDN w:val="0"/>
              <w:spacing w:line="240" w:lineRule="exact"/>
              <w:jc w:val="left"/>
              <w:rPr>
                <w:rFonts w:ascii="ＭＳ 明朝" w:hAnsi="ＭＳ 明朝"/>
                <w:sz w:val="20"/>
                <w:szCs w:val="20"/>
              </w:rPr>
            </w:pPr>
          </w:p>
          <w:p w14:paraId="290E4045" w14:textId="77777777" w:rsidR="00ED049F" w:rsidRPr="006629DE" w:rsidRDefault="00ED049F" w:rsidP="00D458D4">
            <w:pPr>
              <w:autoSpaceDE w:val="0"/>
              <w:autoSpaceDN w:val="0"/>
              <w:spacing w:line="240" w:lineRule="exact"/>
              <w:jc w:val="left"/>
              <w:rPr>
                <w:rFonts w:ascii="ＭＳ 明朝" w:hAnsi="ＭＳ 明朝"/>
                <w:sz w:val="20"/>
                <w:szCs w:val="20"/>
              </w:rPr>
            </w:pPr>
          </w:p>
          <w:p w14:paraId="4A5FCD55" w14:textId="77777777" w:rsidR="00FB55E1" w:rsidRPr="006629DE" w:rsidRDefault="00D458D4" w:rsidP="00D458D4">
            <w:pPr>
              <w:autoSpaceDE w:val="0"/>
              <w:autoSpaceDN w:val="0"/>
              <w:spacing w:line="240" w:lineRule="exact"/>
              <w:ind w:left="400" w:hangingChars="200" w:hanging="4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２</w:t>
            </w:r>
            <w:r w:rsidRPr="006629DE">
              <w:rPr>
                <w:rFonts w:ascii="ＭＳ 明朝" w:hAnsi="ＭＳ 明朝"/>
                <w:sz w:val="20"/>
                <w:szCs w:val="20"/>
              </w:rPr>
              <w:t>)</w:t>
            </w:r>
            <w:r w:rsidRPr="006629DE">
              <w:rPr>
                <w:rFonts w:ascii="ＭＳ 明朝" w:hAnsi="ＭＳ 明朝" w:hint="eastAsia"/>
                <w:sz w:val="20"/>
                <w:szCs w:val="20"/>
              </w:rPr>
              <w:t>・</w:t>
            </w:r>
            <w:r w:rsidR="00FB55E1" w:rsidRPr="006629DE">
              <w:rPr>
                <w:rFonts w:ascii="ＭＳ 明朝" w:hAnsi="ＭＳ 明朝" w:hint="eastAsia"/>
                <w:sz w:val="20"/>
                <w:szCs w:val="20"/>
              </w:rPr>
              <w:t>メール配信等により保護者へ迅速かつ適切な情報提供を行う。</w:t>
            </w:r>
          </w:p>
          <w:p w14:paraId="5217F9B7" w14:textId="546E5AD6" w:rsidR="00FB55E1" w:rsidRPr="006629DE" w:rsidRDefault="00FB55E1" w:rsidP="00D458D4">
            <w:pPr>
              <w:autoSpaceDE w:val="0"/>
              <w:autoSpaceDN w:val="0"/>
              <w:spacing w:line="240" w:lineRule="exact"/>
              <w:ind w:left="400" w:hangingChars="200" w:hanging="400"/>
              <w:jc w:val="left"/>
              <w:rPr>
                <w:rFonts w:ascii="ＭＳ 明朝" w:hAnsi="ＭＳ 明朝"/>
                <w:sz w:val="20"/>
                <w:szCs w:val="20"/>
              </w:rPr>
            </w:pPr>
          </w:p>
          <w:p w14:paraId="289F9B43" w14:textId="77777777" w:rsidR="009C5716" w:rsidRPr="006629DE" w:rsidRDefault="009C5716" w:rsidP="00D458D4">
            <w:pPr>
              <w:autoSpaceDE w:val="0"/>
              <w:autoSpaceDN w:val="0"/>
              <w:spacing w:line="240" w:lineRule="exact"/>
              <w:ind w:left="400" w:hangingChars="200" w:hanging="400"/>
              <w:jc w:val="left"/>
              <w:rPr>
                <w:rFonts w:ascii="ＭＳ 明朝" w:hAnsi="ＭＳ 明朝"/>
                <w:sz w:val="20"/>
                <w:szCs w:val="20"/>
              </w:rPr>
            </w:pPr>
          </w:p>
          <w:p w14:paraId="21DB2037" w14:textId="3C2B4D10" w:rsidR="00D458D4" w:rsidRPr="006629DE" w:rsidRDefault="00FB55E1" w:rsidP="00D458D4">
            <w:pPr>
              <w:autoSpaceDE w:val="0"/>
              <w:autoSpaceDN w:val="0"/>
              <w:spacing w:line="240" w:lineRule="exact"/>
              <w:ind w:left="400" w:hangingChars="200" w:hanging="400"/>
              <w:jc w:val="left"/>
              <w:rPr>
                <w:rFonts w:ascii="ＭＳ 明朝" w:hAnsi="ＭＳ 明朝"/>
                <w:sz w:val="20"/>
                <w:szCs w:val="20"/>
              </w:rPr>
            </w:pPr>
            <w:r w:rsidRPr="006629DE">
              <w:rPr>
                <w:rFonts w:ascii="ＭＳ 明朝" w:hAnsi="ＭＳ 明朝" w:hint="eastAsia"/>
                <w:sz w:val="20"/>
                <w:szCs w:val="20"/>
              </w:rPr>
              <w:t>・学校行事</w:t>
            </w:r>
            <w:r w:rsidR="001177ED" w:rsidRPr="006629DE">
              <w:rPr>
                <w:rFonts w:ascii="ＭＳ 明朝" w:hAnsi="ＭＳ 明朝" w:hint="eastAsia"/>
                <w:sz w:val="20"/>
                <w:szCs w:val="20"/>
              </w:rPr>
              <w:t>や</w:t>
            </w:r>
            <w:r w:rsidR="00D458D4" w:rsidRPr="006629DE">
              <w:rPr>
                <w:rFonts w:ascii="ＭＳ 明朝" w:hAnsi="ＭＳ 明朝"/>
                <w:sz w:val="20"/>
                <w:szCs w:val="20"/>
              </w:rPr>
              <w:t>PTA</w:t>
            </w:r>
            <w:r w:rsidR="001177ED" w:rsidRPr="006629DE">
              <w:rPr>
                <w:rFonts w:ascii="ＭＳ 明朝" w:hAnsi="ＭＳ 明朝" w:hint="eastAsia"/>
                <w:sz w:val="20"/>
                <w:szCs w:val="20"/>
              </w:rPr>
              <w:t>活動に</w:t>
            </w:r>
            <w:r w:rsidR="00D458D4" w:rsidRPr="006629DE">
              <w:rPr>
                <w:rFonts w:ascii="ＭＳ 明朝" w:hAnsi="ＭＳ 明朝" w:hint="eastAsia"/>
                <w:sz w:val="20"/>
                <w:szCs w:val="20"/>
              </w:rPr>
              <w:t>積極的に関わっていただ</w:t>
            </w:r>
            <w:r w:rsidR="001177ED" w:rsidRPr="006629DE">
              <w:rPr>
                <w:rFonts w:ascii="ＭＳ 明朝" w:hAnsi="ＭＳ 明朝" w:hint="eastAsia"/>
                <w:sz w:val="20"/>
                <w:szCs w:val="20"/>
              </w:rPr>
              <w:t>く</w:t>
            </w:r>
            <w:r w:rsidR="00D458D4" w:rsidRPr="006629DE">
              <w:rPr>
                <w:rFonts w:ascii="ＭＳ 明朝" w:hAnsi="ＭＳ 明朝" w:hint="eastAsia"/>
                <w:sz w:val="20"/>
                <w:szCs w:val="20"/>
              </w:rPr>
              <w:t>ことを通して、保護者の本校への理解を深め</w:t>
            </w:r>
            <w:r w:rsidR="001177ED" w:rsidRPr="006629DE">
              <w:rPr>
                <w:rFonts w:ascii="ＭＳ 明朝" w:hAnsi="ＭＳ 明朝" w:hint="eastAsia"/>
                <w:sz w:val="20"/>
                <w:szCs w:val="20"/>
              </w:rPr>
              <w:t>ていただく。</w:t>
            </w:r>
          </w:p>
        </w:tc>
        <w:tc>
          <w:tcPr>
            <w:tcW w:w="3260" w:type="dxa"/>
            <w:tcBorders>
              <w:right w:val="dashed" w:sz="4" w:space="0" w:color="auto"/>
            </w:tcBorders>
            <w:tcMar>
              <w:top w:w="142" w:type="dxa"/>
              <w:left w:w="142" w:type="dxa"/>
              <w:bottom w:w="142" w:type="dxa"/>
              <w:right w:w="142" w:type="dxa"/>
            </w:tcMar>
          </w:tcPr>
          <w:p w14:paraId="71D28DC9" w14:textId="17A587AB" w:rsidR="00D458D4" w:rsidRPr="006629DE" w:rsidRDefault="00D458D4" w:rsidP="00B6374F">
            <w:pPr>
              <w:spacing w:line="240" w:lineRule="exact"/>
              <w:ind w:left="600" w:hangingChars="300" w:hanging="600"/>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Pr="006629DE">
              <w:rPr>
                <w:rFonts w:ascii="ＭＳ 明朝" w:hAnsi="ＭＳ 明朝" w:hint="eastAsia"/>
                <w:sz w:val="20"/>
                <w:szCs w:val="20"/>
              </w:rPr>
              <w:t>・本校</w:t>
            </w:r>
            <w:r w:rsidRPr="006629DE">
              <w:rPr>
                <w:rFonts w:ascii="ＭＳ 明朝" w:hAnsi="ＭＳ 明朝"/>
                <w:sz w:val="20"/>
                <w:szCs w:val="20"/>
              </w:rPr>
              <w:t>HP</w:t>
            </w:r>
            <w:r w:rsidRPr="006629DE">
              <w:rPr>
                <w:rFonts w:ascii="ＭＳ 明朝" w:hAnsi="ＭＳ 明朝" w:hint="eastAsia"/>
                <w:sz w:val="20"/>
                <w:szCs w:val="20"/>
              </w:rPr>
              <w:t>のアクセス数</w:t>
            </w:r>
            <w:r w:rsidR="00693B54" w:rsidRPr="006629DE">
              <w:rPr>
                <w:rFonts w:ascii="ＭＳ 明朝" w:hAnsi="ＭＳ 明朝" w:hint="eastAsia"/>
                <w:sz w:val="20"/>
                <w:szCs w:val="20"/>
              </w:rPr>
              <w:t>80000件を</w:t>
            </w:r>
            <w:r w:rsidRPr="006629DE">
              <w:rPr>
                <w:rFonts w:ascii="ＭＳ 明朝" w:hAnsi="ＭＳ 明朝" w:hint="eastAsia"/>
                <w:sz w:val="20"/>
                <w:szCs w:val="20"/>
              </w:rPr>
              <w:t>めざす。［</w:t>
            </w:r>
            <w:r w:rsidR="00B852A1" w:rsidRPr="006629DE">
              <w:rPr>
                <w:rFonts w:ascii="ＭＳ 明朝" w:hAnsi="ＭＳ 明朝" w:hint="eastAsia"/>
                <w:sz w:val="20"/>
                <w:szCs w:val="20"/>
              </w:rPr>
              <w:t>71935</w:t>
            </w:r>
            <w:r w:rsidRPr="006629DE">
              <w:rPr>
                <w:rFonts w:ascii="ＭＳ 明朝" w:hAnsi="ＭＳ 明朝" w:hint="eastAsia"/>
                <w:sz w:val="20"/>
                <w:szCs w:val="20"/>
              </w:rPr>
              <w:t>件］</w:t>
            </w:r>
          </w:p>
          <w:p w14:paraId="23E02C13" w14:textId="70C6C0AB" w:rsidR="00DD6B38" w:rsidRPr="006629DE" w:rsidRDefault="00DD6B38" w:rsidP="00D458D4">
            <w:pPr>
              <w:spacing w:line="240" w:lineRule="exact"/>
              <w:rPr>
                <w:rFonts w:ascii="ＭＳ 明朝" w:hAnsi="ＭＳ 明朝"/>
                <w:sz w:val="20"/>
                <w:szCs w:val="20"/>
              </w:rPr>
            </w:pPr>
          </w:p>
          <w:p w14:paraId="13DA48CD" w14:textId="20B2FA16" w:rsidR="006841E7" w:rsidRPr="006629DE" w:rsidRDefault="006841E7" w:rsidP="00D458D4">
            <w:pPr>
              <w:spacing w:line="240" w:lineRule="exact"/>
              <w:rPr>
                <w:rFonts w:ascii="ＭＳ 明朝" w:hAnsi="ＭＳ 明朝"/>
                <w:sz w:val="20"/>
                <w:szCs w:val="20"/>
              </w:rPr>
            </w:pPr>
          </w:p>
          <w:p w14:paraId="0D30CF26" w14:textId="77777777" w:rsidR="006841E7" w:rsidRPr="006629DE" w:rsidRDefault="006841E7" w:rsidP="00D458D4">
            <w:pPr>
              <w:spacing w:line="240" w:lineRule="exact"/>
              <w:rPr>
                <w:rFonts w:ascii="ＭＳ 明朝" w:hAnsi="ＭＳ 明朝"/>
                <w:sz w:val="20"/>
                <w:szCs w:val="20"/>
              </w:rPr>
            </w:pPr>
          </w:p>
          <w:p w14:paraId="1D707D82" w14:textId="2AFA2DB9" w:rsidR="0003721D" w:rsidRPr="006629DE" w:rsidRDefault="0003721D" w:rsidP="00D458D4">
            <w:pPr>
              <w:spacing w:line="240" w:lineRule="exact"/>
              <w:rPr>
                <w:rFonts w:ascii="ＭＳ 明朝" w:hAnsi="ＭＳ 明朝"/>
                <w:sz w:val="20"/>
                <w:szCs w:val="20"/>
              </w:rPr>
            </w:pPr>
          </w:p>
          <w:p w14:paraId="5AB8D797" w14:textId="77777777" w:rsidR="009C5716" w:rsidRPr="006629DE" w:rsidRDefault="009C5716" w:rsidP="00D458D4">
            <w:pPr>
              <w:spacing w:line="240" w:lineRule="exact"/>
              <w:rPr>
                <w:rFonts w:ascii="ＭＳ 明朝" w:hAnsi="ＭＳ 明朝"/>
                <w:sz w:val="20"/>
                <w:szCs w:val="20"/>
              </w:rPr>
            </w:pPr>
          </w:p>
          <w:p w14:paraId="6A0D554D" w14:textId="41689A7E" w:rsidR="0003721D" w:rsidRPr="006629DE" w:rsidRDefault="00B02D53" w:rsidP="009F6AD3">
            <w:pPr>
              <w:spacing w:line="240" w:lineRule="exact"/>
              <w:rPr>
                <w:rFonts w:ascii="ＭＳ 明朝" w:hAnsi="ＭＳ 明朝"/>
                <w:sz w:val="20"/>
                <w:szCs w:val="20"/>
              </w:rPr>
            </w:pPr>
            <w:r w:rsidRPr="006629DE">
              <w:rPr>
                <w:rFonts w:ascii="ＭＳ 明朝" w:hAnsi="ＭＳ 明朝" w:hint="eastAsia"/>
                <w:sz w:val="20"/>
                <w:szCs w:val="20"/>
              </w:rPr>
              <w:t>・</w:t>
            </w:r>
            <w:r w:rsidR="006158DE" w:rsidRPr="006629DE">
              <w:rPr>
                <w:rFonts w:ascii="ＭＳ 明朝" w:hAnsi="ＭＳ 明朝" w:hint="eastAsia"/>
                <w:sz w:val="20"/>
                <w:szCs w:val="20"/>
              </w:rPr>
              <w:t>学校説明会参加者数の前年度増をめざす。</w:t>
            </w:r>
          </w:p>
          <w:p w14:paraId="7AFEE237" w14:textId="2F0E427D" w:rsidR="009F6AD3" w:rsidRPr="006629DE" w:rsidRDefault="00FB55E1" w:rsidP="009F6AD3">
            <w:pPr>
              <w:spacing w:line="240" w:lineRule="exact"/>
              <w:rPr>
                <w:rFonts w:ascii="ＭＳ 明朝" w:hAnsi="ＭＳ 明朝"/>
                <w:sz w:val="20"/>
                <w:szCs w:val="20"/>
              </w:rPr>
            </w:pPr>
            <w:r w:rsidRPr="006629DE">
              <w:rPr>
                <w:rFonts w:ascii="ＭＳ 明朝" w:hAnsi="ＭＳ 明朝" w:hint="eastAsia"/>
                <w:sz w:val="20"/>
                <w:szCs w:val="20"/>
              </w:rPr>
              <w:t>［</w:t>
            </w:r>
            <w:r w:rsidR="00462904" w:rsidRPr="006629DE">
              <w:rPr>
                <w:rFonts w:ascii="ＭＳ 明朝" w:hAnsi="ＭＳ 明朝" w:hint="eastAsia"/>
                <w:sz w:val="20"/>
                <w:szCs w:val="20"/>
              </w:rPr>
              <w:t>324</w:t>
            </w:r>
            <w:r w:rsidRPr="006629DE">
              <w:rPr>
                <w:rFonts w:ascii="ＭＳ 明朝" w:hAnsi="ＭＳ 明朝" w:hint="eastAsia"/>
                <w:sz w:val="20"/>
                <w:szCs w:val="20"/>
              </w:rPr>
              <w:t>名］</w:t>
            </w:r>
          </w:p>
          <w:p w14:paraId="39DC9089" w14:textId="38278A82" w:rsidR="009F6AD3" w:rsidRPr="006629DE" w:rsidRDefault="009F6AD3" w:rsidP="009F6AD3">
            <w:pPr>
              <w:spacing w:line="240" w:lineRule="exact"/>
              <w:rPr>
                <w:rFonts w:ascii="ＭＳ 明朝" w:hAnsi="ＭＳ 明朝"/>
                <w:sz w:val="20"/>
                <w:szCs w:val="20"/>
              </w:rPr>
            </w:pPr>
          </w:p>
          <w:p w14:paraId="5FF9733E" w14:textId="24879E47" w:rsidR="006841E7" w:rsidRPr="006629DE" w:rsidRDefault="006841E7" w:rsidP="009F6AD3">
            <w:pPr>
              <w:spacing w:line="240" w:lineRule="exact"/>
              <w:rPr>
                <w:rFonts w:ascii="ＭＳ 明朝" w:hAnsi="ＭＳ 明朝"/>
                <w:sz w:val="20"/>
                <w:szCs w:val="20"/>
              </w:rPr>
            </w:pPr>
          </w:p>
          <w:p w14:paraId="01CFC97C" w14:textId="77777777" w:rsidR="006841E7" w:rsidRPr="006629DE" w:rsidRDefault="006841E7" w:rsidP="009F6AD3">
            <w:pPr>
              <w:spacing w:line="240" w:lineRule="exact"/>
              <w:rPr>
                <w:rFonts w:ascii="ＭＳ 明朝" w:hAnsi="ＭＳ 明朝"/>
                <w:sz w:val="20"/>
                <w:szCs w:val="20"/>
              </w:rPr>
            </w:pPr>
          </w:p>
          <w:p w14:paraId="0D2DDC2E" w14:textId="77777777" w:rsidR="00136C2D" w:rsidRPr="006629DE" w:rsidRDefault="009F6AD3" w:rsidP="009F6AD3">
            <w:pPr>
              <w:spacing w:line="240" w:lineRule="exact"/>
              <w:rPr>
                <w:rFonts w:ascii="ＭＳ 明朝" w:hAnsi="ＭＳ 明朝"/>
                <w:sz w:val="20"/>
                <w:szCs w:val="20"/>
              </w:rPr>
            </w:pPr>
            <w:r w:rsidRPr="006629DE">
              <w:rPr>
                <w:rFonts w:ascii="ＭＳ 明朝" w:hAnsi="ＭＳ 明朝" w:hint="eastAsia"/>
                <w:sz w:val="20"/>
                <w:szCs w:val="20"/>
              </w:rPr>
              <w:t>・出身中学校と連絡をとり、資料の配付をするとともに生徒の状況把握を行う。</w:t>
            </w:r>
          </w:p>
          <w:p w14:paraId="7848CE10" w14:textId="31530EF0" w:rsidR="009F6AD3" w:rsidRPr="006629DE" w:rsidRDefault="002A3B14" w:rsidP="009F6AD3">
            <w:pPr>
              <w:spacing w:line="240" w:lineRule="exact"/>
              <w:rPr>
                <w:rFonts w:ascii="ＭＳ 明朝" w:hAnsi="ＭＳ 明朝"/>
                <w:sz w:val="20"/>
                <w:szCs w:val="20"/>
              </w:rPr>
            </w:pPr>
            <w:r w:rsidRPr="006629DE">
              <w:rPr>
                <w:rFonts w:ascii="ＭＳ 明朝" w:hAnsi="ＭＳ 明朝" w:hint="eastAsia"/>
                <w:sz w:val="20"/>
                <w:szCs w:val="20"/>
              </w:rPr>
              <w:t>［</w:t>
            </w:r>
            <w:r w:rsidR="00136C2D" w:rsidRPr="006629DE">
              <w:rPr>
                <w:rFonts w:ascii="ＭＳ 明朝" w:hAnsi="ＭＳ 明朝" w:hint="eastAsia"/>
                <w:sz w:val="20"/>
                <w:szCs w:val="20"/>
              </w:rPr>
              <w:t>11月～</w:t>
            </w:r>
            <w:r w:rsidR="006629DE">
              <w:rPr>
                <w:rFonts w:ascii="ＭＳ 明朝" w:hAnsi="ＭＳ 明朝" w:hint="eastAsia"/>
                <w:sz w:val="20"/>
                <w:szCs w:val="20"/>
              </w:rPr>
              <w:t>２</w:t>
            </w:r>
            <w:r w:rsidR="00136C2D" w:rsidRPr="006629DE">
              <w:rPr>
                <w:rFonts w:ascii="ＭＳ 明朝" w:hAnsi="ＭＳ 明朝" w:hint="eastAsia"/>
                <w:sz w:val="20"/>
                <w:szCs w:val="20"/>
              </w:rPr>
              <w:t>月</w:t>
            </w:r>
            <w:bookmarkStart w:id="0" w:name="_GoBack"/>
            <w:bookmarkEnd w:id="0"/>
            <w:r w:rsidRPr="006629DE">
              <w:rPr>
                <w:rFonts w:ascii="ＭＳ 明朝" w:hAnsi="ＭＳ 明朝" w:hint="eastAsia"/>
                <w:sz w:val="20"/>
                <w:szCs w:val="20"/>
              </w:rPr>
              <w:t>55校、</w:t>
            </w:r>
            <w:r w:rsidR="006629DE">
              <w:rPr>
                <w:rFonts w:ascii="ＭＳ 明朝" w:hAnsi="ＭＳ 明朝" w:hint="eastAsia"/>
                <w:sz w:val="20"/>
                <w:szCs w:val="20"/>
              </w:rPr>
              <w:t>３</w:t>
            </w:r>
            <w:r w:rsidRPr="006629DE">
              <w:rPr>
                <w:rFonts w:ascii="ＭＳ 明朝" w:hAnsi="ＭＳ 明朝" w:hint="eastAsia"/>
                <w:sz w:val="20"/>
                <w:szCs w:val="20"/>
              </w:rPr>
              <w:t>月2</w:t>
            </w:r>
            <w:r w:rsidRPr="006629DE">
              <w:rPr>
                <w:rFonts w:ascii="ＭＳ 明朝" w:hAnsi="ＭＳ 明朝"/>
                <w:sz w:val="20"/>
                <w:szCs w:val="20"/>
              </w:rPr>
              <w:t>9</w:t>
            </w:r>
            <w:r w:rsidR="00BD31B2" w:rsidRPr="006629DE">
              <w:rPr>
                <w:rFonts w:ascii="ＭＳ 明朝" w:hAnsi="ＭＳ 明朝" w:hint="eastAsia"/>
                <w:sz w:val="20"/>
                <w:szCs w:val="20"/>
              </w:rPr>
              <w:t>校］</w:t>
            </w:r>
          </w:p>
          <w:p w14:paraId="2F103079" w14:textId="13FD38A5" w:rsidR="006841E7" w:rsidRPr="006629DE" w:rsidRDefault="006841E7" w:rsidP="00B02D53">
            <w:pPr>
              <w:spacing w:line="240" w:lineRule="exact"/>
              <w:rPr>
                <w:rFonts w:ascii="ＭＳ 明朝" w:hAnsi="ＭＳ 明朝"/>
                <w:sz w:val="20"/>
                <w:szCs w:val="20"/>
              </w:rPr>
            </w:pPr>
          </w:p>
          <w:p w14:paraId="467826E9" w14:textId="77777777" w:rsidR="006841E7" w:rsidRPr="006629DE" w:rsidRDefault="006841E7" w:rsidP="00B02D53">
            <w:pPr>
              <w:spacing w:line="240" w:lineRule="exact"/>
              <w:rPr>
                <w:rFonts w:ascii="ＭＳ 明朝" w:hAnsi="ＭＳ 明朝"/>
                <w:sz w:val="20"/>
                <w:szCs w:val="20"/>
              </w:rPr>
            </w:pPr>
          </w:p>
          <w:p w14:paraId="71C18748" w14:textId="6D6DE7BF" w:rsidR="00833860" w:rsidRPr="006629DE" w:rsidRDefault="00B02D53" w:rsidP="00B02D53">
            <w:pPr>
              <w:spacing w:line="240" w:lineRule="exact"/>
              <w:rPr>
                <w:rFonts w:ascii="ＭＳ 明朝" w:hAnsi="ＭＳ 明朝"/>
                <w:sz w:val="20"/>
                <w:szCs w:val="20"/>
              </w:rPr>
            </w:pPr>
            <w:r w:rsidRPr="006629DE">
              <w:rPr>
                <w:rFonts w:ascii="ＭＳ 明朝" w:hAnsi="ＭＳ 明朝" w:hint="eastAsia"/>
                <w:sz w:val="20"/>
                <w:szCs w:val="20"/>
              </w:rPr>
              <w:t>（２）・保護者向け学校教育自己診断で進路に関する情報提供を問う項目について前年度増をめざす。［57.0％］</w:t>
            </w:r>
          </w:p>
          <w:p w14:paraId="3AFF5071" w14:textId="77777777" w:rsidR="005A491A" w:rsidRPr="006629DE" w:rsidRDefault="005A491A" w:rsidP="005A491A">
            <w:pPr>
              <w:spacing w:line="240" w:lineRule="exact"/>
              <w:rPr>
                <w:rFonts w:ascii="ＭＳ 明朝" w:hAnsi="ＭＳ 明朝"/>
                <w:sz w:val="20"/>
                <w:szCs w:val="20"/>
              </w:rPr>
            </w:pPr>
          </w:p>
          <w:p w14:paraId="27363E12" w14:textId="1B43EB45" w:rsidR="00C93C55" w:rsidRPr="006629DE" w:rsidRDefault="005A491A" w:rsidP="005A491A">
            <w:pPr>
              <w:spacing w:line="240" w:lineRule="exact"/>
              <w:rPr>
                <w:rFonts w:ascii="ＭＳ 明朝" w:hAnsi="ＭＳ 明朝"/>
                <w:sz w:val="20"/>
                <w:szCs w:val="20"/>
              </w:rPr>
            </w:pPr>
            <w:r w:rsidRPr="006629DE">
              <w:rPr>
                <w:rFonts w:ascii="ＭＳ 明朝" w:hAnsi="ＭＳ 明朝" w:hint="eastAsia"/>
                <w:sz w:val="20"/>
                <w:szCs w:val="20"/>
              </w:rPr>
              <w:t>・PTA主催の研修参加率について、定員の68％以上をめざす。［</w:t>
            </w:r>
            <w:r w:rsidR="003A4DF1" w:rsidRPr="006629DE">
              <w:rPr>
                <w:rFonts w:ascii="ＭＳ 明朝" w:hAnsi="ＭＳ 明朝" w:hint="eastAsia"/>
                <w:sz w:val="20"/>
                <w:szCs w:val="20"/>
              </w:rPr>
              <w:t>67.5</w:t>
            </w:r>
            <w:r w:rsidRPr="006629DE">
              <w:rPr>
                <w:rFonts w:ascii="ＭＳ 明朝" w:hAnsi="ＭＳ 明朝" w:hint="eastAsia"/>
                <w:sz w:val="20"/>
                <w:szCs w:val="20"/>
              </w:rPr>
              <w:t>％］</w:t>
            </w:r>
          </w:p>
        </w:tc>
        <w:tc>
          <w:tcPr>
            <w:tcW w:w="5352" w:type="dxa"/>
            <w:tcBorders>
              <w:left w:val="dashed" w:sz="4" w:space="0" w:color="auto"/>
              <w:right w:val="single" w:sz="4" w:space="0" w:color="auto"/>
            </w:tcBorders>
            <w:shd w:val="clear" w:color="auto" w:fill="auto"/>
            <w:tcMar>
              <w:top w:w="142" w:type="dxa"/>
              <w:left w:w="142" w:type="dxa"/>
              <w:bottom w:w="142" w:type="dxa"/>
              <w:right w:w="142" w:type="dxa"/>
            </w:tcMar>
          </w:tcPr>
          <w:p w14:paraId="184F0832" w14:textId="61ADDFDA" w:rsidR="009C5716" w:rsidRPr="006629DE" w:rsidRDefault="00EE3089" w:rsidP="00EE3089">
            <w:pPr>
              <w:autoSpaceDE w:val="0"/>
              <w:autoSpaceDN w:val="0"/>
              <w:spacing w:line="240" w:lineRule="exact"/>
              <w:ind w:left="200" w:hangingChars="100" w:hanging="200"/>
              <w:jc w:val="lef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１</w:t>
            </w:r>
            <w:r w:rsidRPr="006629DE">
              <w:rPr>
                <w:rFonts w:ascii="ＭＳ 明朝" w:hAnsi="ＭＳ 明朝"/>
                <w:sz w:val="20"/>
                <w:szCs w:val="20"/>
              </w:rPr>
              <w:t>)</w:t>
            </w:r>
            <w:r w:rsidR="003753B2" w:rsidRPr="006629DE">
              <w:rPr>
                <w:rFonts w:ascii="ＭＳ 明朝" w:hAnsi="ＭＳ 明朝" w:hint="eastAsia"/>
                <w:sz w:val="20"/>
                <w:szCs w:val="20"/>
              </w:rPr>
              <w:t>・</w:t>
            </w:r>
            <w:r w:rsidRPr="006629DE">
              <w:rPr>
                <w:rFonts w:ascii="ＭＳ 明朝" w:hAnsi="ＭＳ 明朝" w:hint="eastAsia"/>
                <w:sz w:val="20"/>
                <w:szCs w:val="20"/>
              </w:rPr>
              <w:t>アクセス数は</w:t>
            </w:r>
            <w:r w:rsidR="009C1ABB" w:rsidRPr="006629DE">
              <w:rPr>
                <w:rFonts w:ascii="ＭＳ 明朝" w:hAnsi="ＭＳ 明朝" w:hint="eastAsia"/>
                <w:sz w:val="20"/>
                <w:szCs w:val="20"/>
              </w:rPr>
              <w:t>5</w:t>
            </w:r>
            <w:r w:rsidR="009C1ABB" w:rsidRPr="006629DE">
              <w:rPr>
                <w:rFonts w:ascii="ＭＳ 明朝" w:hAnsi="ＭＳ 明朝"/>
                <w:sz w:val="20"/>
                <w:szCs w:val="20"/>
              </w:rPr>
              <w:t>7049</w:t>
            </w:r>
            <w:r w:rsidRPr="006629DE">
              <w:rPr>
                <w:rFonts w:ascii="ＭＳ 明朝" w:hAnsi="ＭＳ 明朝" w:hint="eastAsia"/>
                <w:sz w:val="20"/>
                <w:szCs w:val="20"/>
              </w:rPr>
              <w:t>件</w:t>
            </w:r>
            <w:r w:rsidR="0015333D" w:rsidRPr="006629DE">
              <w:rPr>
                <w:rFonts w:ascii="ＭＳ 明朝" w:hAnsi="ＭＳ 明朝" w:hint="eastAsia"/>
                <w:sz w:val="20"/>
                <w:szCs w:val="20"/>
              </w:rPr>
              <w:t>。</w:t>
            </w:r>
            <w:r w:rsidR="003753B2" w:rsidRPr="006629DE">
              <w:rPr>
                <w:rFonts w:ascii="ＭＳ 明朝" w:hAnsi="ＭＳ 明朝" w:hint="eastAsia"/>
                <w:sz w:val="20"/>
                <w:szCs w:val="20"/>
              </w:rPr>
              <w:t>学習支援クラウドサービスを活用し</w:t>
            </w:r>
            <w:r w:rsidR="003F0FCB" w:rsidRPr="006629DE">
              <w:rPr>
                <w:rFonts w:ascii="ＭＳ 明朝" w:hAnsi="ＭＳ 明朝" w:hint="eastAsia"/>
                <w:sz w:val="20"/>
                <w:szCs w:val="20"/>
              </w:rPr>
              <w:t>、生徒端末に</w:t>
            </w:r>
            <w:r w:rsidR="00227AA5" w:rsidRPr="006629DE">
              <w:rPr>
                <w:rFonts w:ascii="ＭＳ 明朝" w:hAnsi="ＭＳ 明朝" w:hint="eastAsia"/>
                <w:sz w:val="20"/>
                <w:szCs w:val="20"/>
              </w:rPr>
              <w:t>連絡等すべて</w:t>
            </w:r>
            <w:r w:rsidRPr="006629DE">
              <w:rPr>
                <w:rFonts w:ascii="ＭＳ 明朝" w:hAnsi="ＭＳ 明朝" w:hint="eastAsia"/>
                <w:sz w:val="20"/>
                <w:szCs w:val="20"/>
              </w:rPr>
              <w:t>直接配信</w:t>
            </w:r>
            <w:r w:rsidR="00227AA5" w:rsidRPr="006629DE">
              <w:rPr>
                <w:rFonts w:ascii="ＭＳ 明朝" w:hAnsi="ＭＳ 明朝" w:hint="eastAsia"/>
                <w:sz w:val="20"/>
                <w:szCs w:val="20"/>
              </w:rPr>
              <w:t>しており、本校生徒のアクセス分が少なくなったと分析している。今後は、対象をしぼった発信の在り方を検討していく。</w:t>
            </w:r>
          </w:p>
          <w:p w14:paraId="03F8BC06" w14:textId="6FE3FC32" w:rsidR="00EE3089" w:rsidRPr="006629DE" w:rsidRDefault="00EE3089" w:rsidP="009C5716">
            <w:pPr>
              <w:autoSpaceDE w:val="0"/>
              <w:autoSpaceDN w:val="0"/>
              <w:spacing w:line="240" w:lineRule="exact"/>
              <w:ind w:leftChars="100" w:left="210"/>
              <w:jc w:val="left"/>
              <w:rPr>
                <w:rFonts w:ascii="ＭＳ 明朝" w:hAnsi="ＭＳ 明朝"/>
                <w:sz w:val="20"/>
                <w:szCs w:val="20"/>
                <w:u w:val="single"/>
              </w:rPr>
            </w:pPr>
            <w:r w:rsidRPr="006629DE">
              <w:rPr>
                <w:rFonts w:ascii="ＭＳ 明朝" w:hAnsi="ＭＳ 明朝" w:hint="eastAsia"/>
                <w:sz w:val="20"/>
                <w:szCs w:val="20"/>
              </w:rPr>
              <w:t>（</w:t>
            </w:r>
            <w:r w:rsidR="009C5716" w:rsidRPr="006629DE">
              <w:rPr>
                <w:rFonts w:ascii="ＭＳ 明朝" w:hAnsi="ＭＳ 明朝" w:hint="eastAsia"/>
                <w:sz w:val="20"/>
                <w:szCs w:val="20"/>
              </w:rPr>
              <w:t>R１</w:t>
            </w:r>
            <w:r w:rsidR="003753B2" w:rsidRPr="006629DE">
              <w:rPr>
                <w:rFonts w:ascii="ＭＳ 明朝" w:hAnsi="ＭＳ 明朝"/>
                <w:sz w:val="20"/>
                <w:szCs w:val="20"/>
              </w:rPr>
              <w:t>:</w:t>
            </w:r>
            <w:r w:rsidRPr="006629DE">
              <w:rPr>
                <w:rFonts w:ascii="ＭＳ 明朝" w:hAnsi="ＭＳ 明朝" w:hint="eastAsia"/>
                <w:sz w:val="20"/>
                <w:szCs w:val="20"/>
              </w:rPr>
              <w:t>35857件、</w:t>
            </w:r>
            <w:r w:rsidR="009C5716" w:rsidRPr="006629DE">
              <w:rPr>
                <w:rFonts w:ascii="ＭＳ 明朝" w:hAnsi="ＭＳ 明朝" w:hint="eastAsia"/>
                <w:sz w:val="20"/>
                <w:szCs w:val="20"/>
              </w:rPr>
              <w:t>R２</w:t>
            </w:r>
            <w:r w:rsidR="003753B2" w:rsidRPr="006629DE">
              <w:rPr>
                <w:rFonts w:ascii="ＭＳ 明朝" w:hAnsi="ＭＳ 明朝"/>
                <w:sz w:val="20"/>
                <w:szCs w:val="20"/>
              </w:rPr>
              <w:t>:</w:t>
            </w:r>
            <w:r w:rsidRPr="006629DE">
              <w:rPr>
                <w:rFonts w:ascii="ＭＳ 明朝" w:hAnsi="ＭＳ 明朝" w:hint="eastAsia"/>
                <w:sz w:val="20"/>
                <w:szCs w:val="20"/>
              </w:rPr>
              <w:t>80603件）</w:t>
            </w:r>
            <w:r w:rsidR="00227AA5" w:rsidRPr="006629DE">
              <w:rPr>
                <w:rFonts w:ascii="ＭＳ 明朝" w:hAnsi="ＭＳ 明朝" w:hint="eastAsia"/>
                <w:sz w:val="20"/>
                <w:szCs w:val="20"/>
              </w:rPr>
              <w:t>（△</w:t>
            </w:r>
            <w:r w:rsidRPr="006629DE">
              <w:rPr>
                <w:rFonts w:ascii="ＭＳ 明朝" w:hAnsi="ＭＳ 明朝" w:hint="eastAsia"/>
                <w:sz w:val="20"/>
                <w:szCs w:val="20"/>
              </w:rPr>
              <w:t>）</w:t>
            </w:r>
          </w:p>
          <w:p w14:paraId="7851E5BA" w14:textId="77777777"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u w:val="single"/>
              </w:rPr>
            </w:pPr>
          </w:p>
          <w:p w14:paraId="78E70F92" w14:textId="6D99CB1F"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u w:val="single"/>
              </w:rPr>
            </w:pPr>
            <w:r w:rsidRPr="006629DE">
              <w:rPr>
                <w:rFonts w:ascii="ＭＳ 明朝" w:hAnsi="ＭＳ 明朝" w:hint="eastAsia"/>
                <w:sz w:val="20"/>
                <w:szCs w:val="20"/>
              </w:rPr>
              <w:t>・</w:t>
            </w:r>
            <w:r w:rsidR="00227AA5" w:rsidRPr="006629DE">
              <w:rPr>
                <w:rFonts w:ascii="ＭＳ 明朝" w:hAnsi="ＭＳ 明朝" w:hint="eastAsia"/>
                <w:sz w:val="20"/>
                <w:szCs w:val="20"/>
              </w:rPr>
              <w:t>７月の進学フェア</w:t>
            </w:r>
            <w:r w:rsidR="00AA5F75" w:rsidRPr="006629DE">
              <w:rPr>
                <w:rFonts w:ascii="ＭＳ 明朝" w:hAnsi="ＭＳ 明朝" w:hint="eastAsia"/>
                <w:sz w:val="20"/>
                <w:szCs w:val="20"/>
              </w:rPr>
              <w:t>や８月の大阪南エリア公立高等学校等合同説明会に加えて、本校を会場に11月、１月、２月に学校説明会を開催した。校内の学校説明会の参加者数は</w:t>
            </w:r>
            <w:r w:rsidR="00511935" w:rsidRPr="006629DE">
              <w:rPr>
                <w:rFonts w:ascii="ＭＳ 明朝" w:hAnsi="ＭＳ 明朝" w:hint="eastAsia"/>
                <w:sz w:val="20"/>
                <w:szCs w:val="20"/>
              </w:rPr>
              <w:t>344</w:t>
            </w:r>
            <w:r w:rsidR="00AA5F75" w:rsidRPr="006629DE">
              <w:rPr>
                <w:rFonts w:ascii="ＭＳ 明朝" w:hAnsi="ＭＳ 明朝" w:hint="eastAsia"/>
                <w:sz w:val="20"/>
                <w:szCs w:val="20"/>
              </w:rPr>
              <w:t>名と昨年度より増加傾向にある。引き続き、</w:t>
            </w:r>
            <w:r w:rsidR="00227AA5" w:rsidRPr="006629DE">
              <w:rPr>
                <w:rFonts w:ascii="ＭＳ 明朝" w:hAnsi="ＭＳ 明朝" w:hint="eastAsia"/>
                <w:sz w:val="20"/>
                <w:szCs w:val="20"/>
              </w:rPr>
              <w:t>本校への関心を高めていく。</w:t>
            </w:r>
            <w:r w:rsidRPr="006629DE">
              <w:rPr>
                <w:rFonts w:ascii="ＭＳ 明朝" w:hAnsi="ＭＳ 明朝" w:hint="eastAsia"/>
                <w:sz w:val="20"/>
                <w:szCs w:val="20"/>
              </w:rPr>
              <w:t>（○）</w:t>
            </w:r>
          </w:p>
          <w:p w14:paraId="534D4FBF" w14:textId="77777777" w:rsidR="00EE3089" w:rsidRPr="006629DE" w:rsidRDefault="00EE3089" w:rsidP="00EE3089">
            <w:pPr>
              <w:autoSpaceDE w:val="0"/>
              <w:autoSpaceDN w:val="0"/>
              <w:spacing w:line="240" w:lineRule="exact"/>
              <w:jc w:val="left"/>
              <w:rPr>
                <w:rFonts w:ascii="ＭＳ 明朝" w:hAnsi="ＭＳ 明朝"/>
                <w:sz w:val="20"/>
                <w:szCs w:val="20"/>
              </w:rPr>
            </w:pPr>
          </w:p>
          <w:p w14:paraId="14CF85AA" w14:textId="77777777" w:rsidR="009C5716" w:rsidRPr="006629DE" w:rsidRDefault="00AA5F75" w:rsidP="0015333D">
            <w:pPr>
              <w:spacing w:line="240" w:lineRule="exact"/>
              <w:rPr>
                <w:rFonts w:ascii="ＭＳ 明朝" w:hAnsi="ＭＳ 明朝"/>
                <w:sz w:val="20"/>
                <w:szCs w:val="20"/>
              </w:rPr>
            </w:pPr>
            <w:r w:rsidRPr="006629DE">
              <w:rPr>
                <w:rFonts w:ascii="ＭＳ 明朝" w:hAnsi="ＭＳ 明朝" w:hint="eastAsia"/>
                <w:sz w:val="20"/>
                <w:szCs w:val="20"/>
              </w:rPr>
              <w:t>・６月の中高連絡会に加えて11月から２月にかけては広報活動を中心に、３月には</w:t>
            </w:r>
            <w:r w:rsidR="00D46028" w:rsidRPr="006629DE">
              <w:rPr>
                <w:rFonts w:ascii="ＭＳ 明朝" w:hAnsi="ＭＳ 明朝" w:hint="eastAsia"/>
                <w:sz w:val="20"/>
                <w:szCs w:val="20"/>
              </w:rPr>
              <w:t>新入生</w:t>
            </w:r>
            <w:r w:rsidRPr="006629DE">
              <w:rPr>
                <w:rFonts w:ascii="ＭＳ 明朝" w:hAnsi="ＭＳ 明朝" w:hint="eastAsia"/>
                <w:sz w:val="20"/>
                <w:szCs w:val="20"/>
              </w:rPr>
              <w:t>の状況把握を中心に中学校を訪問</w:t>
            </w:r>
            <w:r w:rsidR="00D46028" w:rsidRPr="006629DE">
              <w:rPr>
                <w:rFonts w:ascii="ＭＳ 明朝" w:hAnsi="ＭＳ 明朝" w:hint="eastAsia"/>
                <w:sz w:val="20"/>
                <w:szCs w:val="20"/>
              </w:rPr>
              <w:t>し</w:t>
            </w:r>
            <w:r w:rsidRPr="006629DE">
              <w:rPr>
                <w:rFonts w:ascii="ＭＳ 明朝" w:hAnsi="ＭＳ 明朝" w:hint="eastAsia"/>
                <w:sz w:val="20"/>
                <w:szCs w:val="20"/>
              </w:rPr>
              <w:t>連携を</w:t>
            </w:r>
            <w:r w:rsidR="00D46028" w:rsidRPr="006629DE">
              <w:rPr>
                <w:rFonts w:ascii="ＭＳ 明朝" w:hAnsi="ＭＳ 明朝" w:hint="eastAsia"/>
                <w:sz w:val="20"/>
                <w:szCs w:val="20"/>
              </w:rPr>
              <w:t>図った。</w:t>
            </w:r>
          </w:p>
          <w:p w14:paraId="4A1905A9" w14:textId="0C9200B3" w:rsidR="00AA5F75" w:rsidRPr="006629DE" w:rsidRDefault="00AA5F75" w:rsidP="009C5716">
            <w:pPr>
              <w:spacing w:line="240" w:lineRule="exact"/>
              <w:rPr>
                <w:rFonts w:ascii="ＭＳ 明朝" w:hAnsi="ＭＳ 明朝"/>
                <w:sz w:val="20"/>
                <w:szCs w:val="20"/>
              </w:rPr>
            </w:pPr>
            <w:r w:rsidRPr="006629DE">
              <w:rPr>
                <w:rFonts w:ascii="ＭＳ 明朝" w:hAnsi="ＭＳ 明朝" w:hint="eastAsia"/>
                <w:sz w:val="20"/>
                <w:szCs w:val="20"/>
              </w:rPr>
              <w:t>［11月～</w:t>
            </w:r>
            <w:r w:rsidR="009C5716" w:rsidRPr="006629DE">
              <w:rPr>
                <w:rFonts w:ascii="ＭＳ 明朝" w:hAnsi="ＭＳ 明朝" w:hint="eastAsia"/>
                <w:sz w:val="20"/>
                <w:szCs w:val="20"/>
              </w:rPr>
              <w:t>２</w:t>
            </w:r>
            <w:r w:rsidRPr="006629DE">
              <w:rPr>
                <w:rFonts w:ascii="ＭＳ 明朝" w:hAnsi="ＭＳ 明朝" w:hint="eastAsia"/>
                <w:sz w:val="20"/>
                <w:szCs w:val="20"/>
              </w:rPr>
              <w:t>月5</w:t>
            </w:r>
            <w:r w:rsidRPr="006629DE">
              <w:rPr>
                <w:rFonts w:ascii="ＭＳ 明朝" w:hAnsi="ＭＳ 明朝"/>
                <w:sz w:val="20"/>
                <w:szCs w:val="20"/>
              </w:rPr>
              <w:t>0</w:t>
            </w:r>
            <w:r w:rsidRPr="006629DE">
              <w:rPr>
                <w:rFonts w:ascii="ＭＳ 明朝" w:hAnsi="ＭＳ 明朝" w:hint="eastAsia"/>
                <w:sz w:val="20"/>
                <w:szCs w:val="20"/>
              </w:rPr>
              <w:t>校、</w:t>
            </w:r>
            <w:r w:rsidR="009C5716" w:rsidRPr="006629DE">
              <w:rPr>
                <w:rFonts w:ascii="ＭＳ 明朝" w:hAnsi="ＭＳ 明朝" w:hint="eastAsia"/>
                <w:sz w:val="20"/>
                <w:szCs w:val="20"/>
              </w:rPr>
              <w:t>３</w:t>
            </w:r>
            <w:r w:rsidRPr="006629DE">
              <w:rPr>
                <w:rFonts w:ascii="ＭＳ 明朝" w:hAnsi="ＭＳ 明朝" w:hint="eastAsia"/>
                <w:sz w:val="20"/>
                <w:szCs w:val="20"/>
              </w:rPr>
              <w:t>月2</w:t>
            </w:r>
            <w:r w:rsidR="007F7456" w:rsidRPr="006629DE">
              <w:rPr>
                <w:rFonts w:ascii="ＭＳ 明朝" w:hAnsi="ＭＳ 明朝" w:hint="eastAsia"/>
                <w:sz w:val="20"/>
                <w:szCs w:val="20"/>
              </w:rPr>
              <w:t>8</w:t>
            </w:r>
            <w:r w:rsidRPr="006629DE">
              <w:rPr>
                <w:rFonts w:ascii="ＭＳ 明朝" w:hAnsi="ＭＳ 明朝" w:hint="eastAsia"/>
                <w:sz w:val="20"/>
                <w:szCs w:val="20"/>
              </w:rPr>
              <w:t>校］（○）</w:t>
            </w:r>
          </w:p>
          <w:p w14:paraId="0C8185FD" w14:textId="6C74766E" w:rsidR="00EE3089" w:rsidRPr="006629DE" w:rsidRDefault="00EE3089" w:rsidP="00EE3089">
            <w:pPr>
              <w:autoSpaceDE w:val="0"/>
              <w:autoSpaceDN w:val="0"/>
              <w:spacing w:line="240" w:lineRule="exact"/>
              <w:ind w:left="200" w:hangingChars="100" w:hanging="200"/>
              <w:jc w:val="left"/>
              <w:rPr>
                <w:rFonts w:ascii="ＭＳ 明朝" w:hAnsi="ＭＳ 明朝"/>
                <w:sz w:val="20"/>
                <w:szCs w:val="20"/>
              </w:rPr>
            </w:pPr>
          </w:p>
          <w:p w14:paraId="4AF03BE4" w14:textId="77777777" w:rsidR="009C5716" w:rsidRPr="006629DE" w:rsidRDefault="009C5716" w:rsidP="00EE3089">
            <w:pPr>
              <w:autoSpaceDE w:val="0"/>
              <w:autoSpaceDN w:val="0"/>
              <w:spacing w:line="240" w:lineRule="exact"/>
              <w:ind w:left="200" w:hangingChars="100" w:hanging="200"/>
              <w:jc w:val="left"/>
              <w:rPr>
                <w:rFonts w:ascii="ＭＳ 明朝" w:hAnsi="ＭＳ 明朝"/>
                <w:sz w:val="20"/>
                <w:szCs w:val="20"/>
              </w:rPr>
            </w:pPr>
          </w:p>
          <w:p w14:paraId="24577095" w14:textId="7DA124A1" w:rsidR="00D46028" w:rsidRPr="006629DE" w:rsidRDefault="00EE3089" w:rsidP="0015333D">
            <w:pPr>
              <w:snapToGrid w:val="0"/>
              <w:spacing w:line="240" w:lineRule="exact"/>
              <w:rPr>
                <w:rFonts w:ascii="ＭＳ 明朝" w:hAnsi="ＭＳ 明朝"/>
                <w:sz w:val="20"/>
                <w:szCs w:val="20"/>
              </w:rPr>
            </w:pPr>
            <w:r w:rsidRPr="006629DE">
              <w:rPr>
                <w:rFonts w:ascii="ＭＳ 明朝" w:hAnsi="ＭＳ 明朝"/>
                <w:sz w:val="20"/>
                <w:szCs w:val="20"/>
              </w:rPr>
              <w:t>(</w:t>
            </w:r>
            <w:r w:rsidRPr="006629DE">
              <w:rPr>
                <w:rFonts w:ascii="ＭＳ 明朝" w:hAnsi="ＭＳ 明朝" w:hint="eastAsia"/>
                <w:sz w:val="20"/>
                <w:szCs w:val="20"/>
              </w:rPr>
              <w:t>２</w:t>
            </w:r>
            <w:r w:rsidRPr="006629DE">
              <w:rPr>
                <w:rFonts w:ascii="ＭＳ 明朝" w:hAnsi="ＭＳ 明朝"/>
                <w:sz w:val="20"/>
                <w:szCs w:val="20"/>
              </w:rPr>
              <w:t>)</w:t>
            </w:r>
            <w:r w:rsidR="00D46028" w:rsidRPr="006629DE">
              <w:rPr>
                <w:rFonts w:ascii="ＭＳ 明朝" w:hAnsi="ＭＳ 明朝" w:hint="eastAsia"/>
                <w:sz w:val="20"/>
                <w:szCs w:val="20"/>
              </w:rPr>
              <w:t>・教育自己診断の肯定回答は</w:t>
            </w:r>
            <w:r w:rsidR="00A43DCC" w:rsidRPr="006629DE">
              <w:rPr>
                <w:rFonts w:ascii="ＭＳ 明朝" w:hAnsi="ＭＳ 明朝" w:hint="eastAsia"/>
                <w:sz w:val="20"/>
                <w:szCs w:val="20"/>
              </w:rPr>
              <w:t>59.</w:t>
            </w:r>
            <w:r w:rsidR="00F72FD6" w:rsidRPr="006629DE">
              <w:rPr>
                <w:rFonts w:ascii="ＭＳ 明朝" w:hAnsi="ＭＳ 明朝"/>
                <w:sz w:val="20"/>
                <w:szCs w:val="20"/>
              </w:rPr>
              <w:t>2</w:t>
            </w:r>
            <w:r w:rsidR="00A43DCC" w:rsidRPr="006629DE">
              <w:rPr>
                <w:rFonts w:ascii="ＭＳ 明朝" w:hAnsi="ＭＳ 明朝" w:hint="eastAsia"/>
                <w:sz w:val="20"/>
                <w:szCs w:val="20"/>
              </w:rPr>
              <w:t>％とやや増加した。引き続きメール配信やHP等により保護者へ迅速かつ適切な情報提供を行っていく。（〇）</w:t>
            </w:r>
          </w:p>
          <w:p w14:paraId="521AF990" w14:textId="77777777" w:rsidR="00D46028" w:rsidRPr="006629DE" w:rsidRDefault="00D46028" w:rsidP="00EE3089">
            <w:pPr>
              <w:spacing w:line="320" w:lineRule="exact"/>
              <w:rPr>
                <w:rFonts w:ascii="ＭＳ 明朝" w:hAnsi="ＭＳ 明朝"/>
                <w:sz w:val="20"/>
                <w:szCs w:val="20"/>
              </w:rPr>
            </w:pPr>
          </w:p>
          <w:p w14:paraId="66F80CFB" w14:textId="4120BE3B" w:rsidR="00D458D4" w:rsidRPr="00186D9A" w:rsidRDefault="00EE3089" w:rsidP="0015333D">
            <w:pPr>
              <w:snapToGrid w:val="0"/>
              <w:spacing w:line="240" w:lineRule="exact"/>
              <w:rPr>
                <w:rFonts w:ascii="ＭＳ 明朝" w:hAnsi="ＭＳ 明朝"/>
                <w:sz w:val="20"/>
                <w:szCs w:val="20"/>
              </w:rPr>
            </w:pPr>
            <w:r w:rsidRPr="006629DE">
              <w:rPr>
                <w:rFonts w:ascii="ＭＳ 明朝" w:hAnsi="ＭＳ 明朝" w:hint="eastAsia"/>
                <w:sz w:val="20"/>
                <w:szCs w:val="20"/>
              </w:rPr>
              <w:t>・</w:t>
            </w:r>
            <w:r w:rsidR="00A43DCC" w:rsidRPr="006629DE">
              <w:rPr>
                <w:rFonts w:ascii="ＭＳ 明朝" w:hAnsi="ＭＳ 明朝" w:hint="eastAsia"/>
                <w:sz w:val="20"/>
                <w:szCs w:val="20"/>
              </w:rPr>
              <w:t>文化祭では３年ぶりにPTAの模擬店が出店され、学校行事にも積極的に関わっていただけた。３年ぶりにPTA一日研修を実施したが、研修参加率は55.7％と目標値には至らなかった。より参加しやすい企画を検討し活動の充実を図っていきたい。</w:t>
            </w:r>
            <w:r w:rsidRPr="006629DE">
              <w:rPr>
                <w:rFonts w:ascii="ＭＳ 明朝" w:hAnsi="ＭＳ 明朝" w:hint="eastAsia"/>
                <w:sz w:val="20"/>
                <w:szCs w:val="20"/>
              </w:rPr>
              <w:t>（</w:t>
            </w:r>
            <w:r w:rsidR="00A43DCC" w:rsidRPr="006629DE">
              <w:rPr>
                <w:rFonts w:ascii="ＭＳ 明朝" w:hAnsi="ＭＳ 明朝" w:hint="eastAsia"/>
                <w:sz w:val="20"/>
                <w:szCs w:val="20"/>
              </w:rPr>
              <w:t>△</w:t>
            </w:r>
            <w:r w:rsidRPr="006629DE">
              <w:rPr>
                <w:rFonts w:ascii="ＭＳ 明朝" w:hAnsi="ＭＳ 明朝" w:hint="eastAsia"/>
                <w:sz w:val="20"/>
                <w:szCs w:val="20"/>
              </w:rPr>
              <w:t>）</w:t>
            </w:r>
          </w:p>
        </w:tc>
      </w:tr>
    </w:tbl>
    <w:p w14:paraId="6BBDCFE7" w14:textId="77777777" w:rsidR="0086696C" w:rsidRPr="008C7B5B" w:rsidRDefault="0086696C" w:rsidP="001B230E">
      <w:pPr>
        <w:spacing w:line="120" w:lineRule="exact"/>
      </w:pPr>
    </w:p>
    <w:sectPr w:rsidR="0086696C" w:rsidRPr="008C7B5B" w:rsidSect="00FA38F5">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169A" w14:textId="77777777" w:rsidR="0031476E" w:rsidRDefault="0031476E">
      <w:r>
        <w:separator/>
      </w:r>
    </w:p>
  </w:endnote>
  <w:endnote w:type="continuationSeparator" w:id="0">
    <w:p w14:paraId="5C3D56EF" w14:textId="77777777" w:rsidR="0031476E" w:rsidRDefault="0031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B02C" w14:textId="77777777" w:rsidR="0031476E" w:rsidRDefault="0031476E">
      <w:r>
        <w:separator/>
      </w:r>
    </w:p>
  </w:footnote>
  <w:footnote w:type="continuationSeparator" w:id="0">
    <w:p w14:paraId="49C845A3" w14:textId="77777777" w:rsidR="0031476E" w:rsidRDefault="0031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2050" w14:textId="0331FE65"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A300A">
      <w:rPr>
        <w:rFonts w:ascii="ＭＳ ゴシック" w:eastAsia="ＭＳ ゴシック" w:hAnsi="ＭＳ ゴシック" w:hint="eastAsia"/>
        <w:sz w:val="20"/>
        <w:szCs w:val="20"/>
      </w:rPr>
      <w:t>４０７</w:t>
    </w:r>
  </w:p>
  <w:p w14:paraId="2FF9175F" w14:textId="77777777" w:rsidR="006629DE" w:rsidRDefault="006629DE" w:rsidP="00225A63">
    <w:pPr>
      <w:spacing w:line="360" w:lineRule="exact"/>
      <w:ind w:rightChars="100" w:right="210"/>
      <w:jc w:val="right"/>
      <w:rPr>
        <w:rFonts w:ascii="ＭＳ ゴシック" w:eastAsia="ＭＳ ゴシック" w:hAnsi="ＭＳ ゴシック" w:hint="eastAsia"/>
        <w:sz w:val="20"/>
        <w:szCs w:val="20"/>
      </w:rPr>
    </w:pPr>
  </w:p>
  <w:p w14:paraId="1E495855"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A300A">
      <w:rPr>
        <w:rFonts w:ascii="ＭＳ 明朝" w:hAnsi="ＭＳ 明朝" w:hint="eastAsia"/>
        <w:b/>
        <w:sz w:val="24"/>
      </w:rPr>
      <w:t>堺上高等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86E6D45"/>
    <w:multiLevelType w:val="hybridMultilevel"/>
    <w:tmpl w:val="A3F0B9D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71DA"/>
    <w:rsid w:val="00031A86"/>
    <w:rsid w:val="000354D4"/>
    <w:rsid w:val="0003721D"/>
    <w:rsid w:val="000376BA"/>
    <w:rsid w:val="00045480"/>
    <w:rsid w:val="0005069E"/>
    <w:rsid w:val="00050FF3"/>
    <w:rsid w:val="000524AE"/>
    <w:rsid w:val="00055CBF"/>
    <w:rsid w:val="00061D45"/>
    <w:rsid w:val="0006251D"/>
    <w:rsid w:val="000651D4"/>
    <w:rsid w:val="00070348"/>
    <w:rsid w:val="000724B0"/>
    <w:rsid w:val="0008547C"/>
    <w:rsid w:val="00091587"/>
    <w:rsid w:val="0009658C"/>
    <w:rsid w:val="000967CE"/>
    <w:rsid w:val="00097554"/>
    <w:rsid w:val="000A1890"/>
    <w:rsid w:val="000B0C54"/>
    <w:rsid w:val="000B395F"/>
    <w:rsid w:val="000B7F10"/>
    <w:rsid w:val="000C0CDB"/>
    <w:rsid w:val="000D0F06"/>
    <w:rsid w:val="000D1B70"/>
    <w:rsid w:val="000D2585"/>
    <w:rsid w:val="000D7707"/>
    <w:rsid w:val="000D776B"/>
    <w:rsid w:val="000D7C02"/>
    <w:rsid w:val="000E1F4D"/>
    <w:rsid w:val="000E5470"/>
    <w:rsid w:val="000E58B9"/>
    <w:rsid w:val="000E6B9D"/>
    <w:rsid w:val="000F0C4F"/>
    <w:rsid w:val="000F677C"/>
    <w:rsid w:val="000F7917"/>
    <w:rsid w:val="000F7B2E"/>
    <w:rsid w:val="00100533"/>
    <w:rsid w:val="00100CC5"/>
    <w:rsid w:val="00101283"/>
    <w:rsid w:val="00103546"/>
    <w:rsid w:val="00110F06"/>
    <w:rsid w:val="001112AC"/>
    <w:rsid w:val="00112A5C"/>
    <w:rsid w:val="00113702"/>
    <w:rsid w:val="00113E57"/>
    <w:rsid w:val="001177ED"/>
    <w:rsid w:val="001218A7"/>
    <w:rsid w:val="00122894"/>
    <w:rsid w:val="00127BB5"/>
    <w:rsid w:val="00127C99"/>
    <w:rsid w:val="001329AC"/>
    <w:rsid w:val="00132D6F"/>
    <w:rsid w:val="00132FF3"/>
    <w:rsid w:val="00134824"/>
    <w:rsid w:val="00135CE9"/>
    <w:rsid w:val="00136C2D"/>
    <w:rsid w:val="00137359"/>
    <w:rsid w:val="00145D50"/>
    <w:rsid w:val="00147981"/>
    <w:rsid w:val="0015333D"/>
    <w:rsid w:val="00157860"/>
    <w:rsid w:val="001664FD"/>
    <w:rsid w:val="001745E8"/>
    <w:rsid w:val="0018135E"/>
    <w:rsid w:val="0018261A"/>
    <w:rsid w:val="00184B1B"/>
    <w:rsid w:val="00186D9A"/>
    <w:rsid w:val="00187984"/>
    <w:rsid w:val="00192419"/>
    <w:rsid w:val="00193569"/>
    <w:rsid w:val="00195DCF"/>
    <w:rsid w:val="001A0B51"/>
    <w:rsid w:val="001A4539"/>
    <w:rsid w:val="001A5849"/>
    <w:rsid w:val="001A6222"/>
    <w:rsid w:val="001A68DF"/>
    <w:rsid w:val="001A6F57"/>
    <w:rsid w:val="001B230E"/>
    <w:rsid w:val="001B38EB"/>
    <w:rsid w:val="001B5B38"/>
    <w:rsid w:val="001C0509"/>
    <w:rsid w:val="001C48AA"/>
    <w:rsid w:val="001C51C7"/>
    <w:rsid w:val="001C6B84"/>
    <w:rsid w:val="001C71D7"/>
    <w:rsid w:val="001C7FE4"/>
    <w:rsid w:val="001D2F1D"/>
    <w:rsid w:val="001D401B"/>
    <w:rsid w:val="001D44D9"/>
    <w:rsid w:val="001D5135"/>
    <w:rsid w:val="001E22E7"/>
    <w:rsid w:val="001E3A46"/>
    <w:rsid w:val="001E4FDA"/>
    <w:rsid w:val="001E58EE"/>
    <w:rsid w:val="001F472F"/>
    <w:rsid w:val="001F76FD"/>
    <w:rsid w:val="00201A51"/>
    <w:rsid w:val="00201C86"/>
    <w:rsid w:val="002034A6"/>
    <w:rsid w:val="00203D26"/>
    <w:rsid w:val="0021120C"/>
    <w:rsid w:val="0021285A"/>
    <w:rsid w:val="002152C9"/>
    <w:rsid w:val="0022073E"/>
    <w:rsid w:val="00220AE7"/>
    <w:rsid w:val="00221AA2"/>
    <w:rsid w:val="00224AB0"/>
    <w:rsid w:val="00225A63"/>
    <w:rsid w:val="00225C70"/>
    <w:rsid w:val="00227AA5"/>
    <w:rsid w:val="00230487"/>
    <w:rsid w:val="00231942"/>
    <w:rsid w:val="002343DD"/>
    <w:rsid w:val="00234AEA"/>
    <w:rsid w:val="00235785"/>
    <w:rsid w:val="00235B86"/>
    <w:rsid w:val="00237A29"/>
    <w:rsid w:val="0024006D"/>
    <w:rsid w:val="00242AAD"/>
    <w:rsid w:val="002439A4"/>
    <w:rsid w:val="002479D4"/>
    <w:rsid w:val="00262794"/>
    <w:rsid w:val="00267D3C"/>
    <w:rsid w:val="00271252"/>
    <w:rsid w:val="0027129F"/>
    <w:rsid w:val="00274864"/>
    <w:rsid w:val="002765DA"/>
    <w:rsid w:val="00277476"/>
    <w:rsid w:val="00277761"/>
    <w:rsid w:val="00283B07"/>
    <w:rsid w:val="00285462"/>
    <w:rsid w:val="00295EB2"/>
    <w:rsid w:val="00296560"/>
    <w:rsid w:val="0029712A"/>
    <w:rsid w:val="0029733D"/>
    <w:rsid w:val="002A0AA7"/>
    <w:rsid w:val="002A0C7F"/>
    <w:rsid w:val="002A148E"/>
    <w:rsid w:val="002A1A33"/>
    <w:rsid w:val="002A3B14"/>
    <w:rsid w:val="002A58D7"/>
    <w:rsid w:val="002A5F31"/>
    <w:rsid w:val="002A766F"/>
    <w:rsid w:val="002B0623"/>
    <w:rsid w:val="002B0BC8"/>
    <w:rsid w:val="002B34C4"/>
    <w:rsid w:val="002B39B4"/>
    <w:rsid w:val="002B3BE1"/>
    <w:rsid w:val="002B690B"/>
    <w:rsid w:val="002C40DD"/>
    <w:rsid w:val="002C423D"/>
    <w:rsid w:val="002D1280"/>
    <w:rsid w:val="002E1FD6"/>
    <w:rsid w:val="002E6DC1"/>
    <w:rsid w:val="002F1022"/>
    <w:rsid w:val="002F3D60"/>
    <w:rsid w:val="002F4D3A"/>
    <w:rsid w:val="002F608A"/>
    <w:rsid w:val="002F62DD"/>
    <w:rsid w:val="002F6964"/>
    <w:rsid w:val="002F6E1B"/>
    <w:rsid w:val="00300340"/>
    <w:rsid w:val="00301498"/>
    <w:rsid w:val="00301B59"/>
    <w:rsid w:val="003029E3"/>
    <w:rsid w:val="00302D2F"/>
    <w:rsid w:val="00302EB2"/>
    <w:rsid w:val="00304C70"/>
    <w:rsid w:val="0030555A"/>
    <w:rsid w:val="00305D0E"/>
    <w:rsid w:val="00310645"/>
    <w:rsid w:val="0031476E"/>
    <w:rsid w:val="0031492C"/>
    <w:rsid w:val="00324B67"/>
    <w:rsid w:val="00333BB4"/>
    <w:rsid w:val="00334F83"/>
    <w:rsid w:val="00336089"/>
    <w:rsid w:val="00337085"/>
    <w:rsid w:val="003371F0"/>
    <w:rsid w:val="003551CD"/>
    <w:rsid w:val="00355BAC"/>
    <w:rsid w:val="00361497"/>
    <w:rsid w:val="0036174C"/>
    <w:rsid w:val="00363041"/>
    <w:rsid w:val="00364F35"/>
    <w:rsid w:val="003730D3"/>
    <w:rsid w:val="0037367C"/>
    <w:rsid w:val="0037506F"/>
    <w:rsid w:val="003753B2"/>
    <w:rsid w:val="00376F42"/>
    <w:rsid w:val="00384C02"/>
    <w:rsid w:val="00386133"/>
    <w:rsid w:val="00387D41"/>
    <w:rsid w:val="003A3356"/>
    <w:rsid w:val="003A369B"/>
    <w:rsid w:val="003A4DF1"/>
    <w:rsid w:val="003A62E8"/>
    <w:rsid w:val="003B01EC"/>
    <w:rsid w:val="003B3D44"/>
    <w:rsid w:val="003B5043"/>
    <w:rsid w:val="003B7B22"/>
    <w:rsid w:val="003C503E"/>
    <w:rsid w:val="003D288C"/>
    <w:rsid w:val="003D2C9D"/>
    <w:rsid w:val="003D46A7"/>
    <w:rsid w:val="003D71A7"/>
    <w:rsid w:val="003D7473"/>
    <w:rsid w:val="003E1C75"/>
    <w:rsid w:val="003E55A0"/>
    <w:rsid w:val="003F0FCB"/>
    <w:rsid w:val="00400648"/>
    <w:rsid w:val="0040482B"/>
    <w:rsid w:val="0040650A"/>
    <w:rsid w:val="00407905"/>
    <w:rsid w:val="004138EE"/>
    <w:rsid w:val="00414618"/>
    <w:rsid w:val="00416A59"/>
    <w:rsid w:val="004243CF"/>
    <w:rsid w:val="004245A1"/>
    <w:rsid w:val="00426DC2"/>
    <w:rsid w:val="00427E0B"/>
    <w:rsid w:val="004312EE"/>
    <w:rsid w:val="004348F7"/>
    <w:rsid w:val="004350AC"/>
    <w:rsid w:val="004368AD"/>
    <w:rsid w:val="00436BBA"/>
    <w:rsid w:val="0044040A"/>
    <w:rsid w:val="00441743"/>
    <w:rsid w:val="00445E74"/>
    <w:rsid w:val="00452809"/>
    <w:rsid w:val="00454AF4"/>
    <w:rsid w:val="004552E5"/>
    <w:rsid w:val="00460710"/>
    <w:rsid w:val="00460F8E"/>
    <w:rsid w:val="00462904"/>
    <w:rsid w:val="004632FA"/>
    <w:rsid w:val="00465B85"/>
    <w:rsid w:val="00467C11"/>
    <w:rsid w:val="00477F41"/>
    <w:rsid w:val="004800B0"/>
    <w:rsid w:val="0048087F"/>
    <w:rsid w:val="00480EB4"/>
    <w:rsid w:val="00487D92"/>
    <w:rsid w:val="00487FF2"/>
    <w:rsid w:val="004930C6"/>
    <w:rsid w:val="004949CC"/>
    <w:rsid w:val="00497ABE"/>
    <w:rsid w:val="004A1605"/>
    <w:rsid w:val="004A293C"/>
    <w:rsid w:val="004A7442"/>
    <w:rsid w:val="004B424C"/>
    <w:rsid w:val="004C1B92"/>
    <w:rsid w:val="004C2F46"/>
    <w:rsid w:val="004C3032"/>
    <w:rsid w:val="004C5A47"/>
    <w:rsid w:val="004C6D4A"/>
    <w:rsid w:val="004D1BCF"/>
    <w:rsid w:val="004D28A8"/>
    <w:rsid w:val="004D69CE"/>
    <w:rsid w:val="004D70F9"/>
    <w:rsid w:val="004E08FB"/>
    <w:rsid w:val="004E4D5E"/>
    <w:rsid w:val="004E6F9A"/>
    <w:rsid w:val="004F055A"/>
    <w:rsid w:val="004F2B87"/>
    <w:rsid w:val="004F3627"/>
    <w:rsid w:val="004F786A"/>
    <w:rsid w:val="00500AF9"/>
    <w:rsid w:val="00502EF2"/>
    <w:rsid w:val="0050446A"/>
    <w:rsid w:val="0051076A"/>
    <w:rsid w:val="00511935"/>
    <w:rsid w:val="00512A95"/>
    <w:rsid w:val="0051410E"/>
    <w:rsid w:val="00516FFC"/>
    <w:rsid w:val="0051706C"/>
    <w:rsid w:val="0052580C"/>
    <w:rsid w:val="005261C4"/>
    <w:rsid w:val="00526530"/>
    <w:rsid w:val="005317D0"/>
    <w:rsid w:val="00536FF9"/>
    <w:rsid w:val="00543D5A"/>
    <w:rsid w:val="00545941"/>
    <w:rsid w:val="0054712D"/>
    <w:rsid w:val="00551F5C"/>
    <w:rsid w:val="00565B55"/>
    <w:rsid w:val="00571A22"/>
    <w:rsid w:val="00575298"/>
    <w:rsid w:val="00577DE4"/>
    <w:rsid w:val="005818D0"/>
    <w:rsid w:val="005846E8"/>
    <w:rsid w:val="00585D6A"/>
    <w:rsid w:val="00586254"/>
    <w:rsid w:val="005875B4"/>
    <w:rsid w:val="00590141"/>
    <w:rsid w:val="0059203E"/>
    <w:rsid w:val="0059472B"/>
    <w:rsid w:val="00597E7D"/>
    <w:rsid w:val="00597FBA"/>
    <w:rsid w:val="005A2C72"/>
    <w:rsid w:val="005A2FCF"/>
    <w:rsid w:val="005A491A"/>
    <w:rsid w:val="005B0FAD"/>
    <w:rsid w:val="005B66F8"/>
    <w:rsid w:val="005C03C6"/>
    <w:rsid w:val="005C2C84"/>
    <w:rsid w:val="005C646F"/>
    <w:rsid w:val="005D0E88"/>
    <w:rsid w:val="005D257E"/>
    <w:rsid w:val="005D41A3"/>
    <w:rsid w:val="005D5403"/>
    <w:rsid w:val="005E218B"/>
    <w:rsid w:val="005E3C2A"/>
    <w:rsid w:val="005E535C"/>
    <w:rsid w:val="005F2C9F"/>
    <w:rsid w:val="005F5E8A"/>
    <w:rsid w:val="006022BA"/>
    <w:rsid w:val="00606705"/>
    <w:rsid w:val="0060744D"/>
    <w:rsid w:val="0060798F"/>
    <w:rsid w:val="0061051D"/>
    <w:rsid w:val="00611B70"/>
    <w:rsid w:val="006158DE"/>
    <w:rsid w:val="006203ED"/>
    <w:rsid w:val="006206CE"/>
    <w:rsid w:val="00624A4E"/>
    <w:rsid w:val="00626AE2"/>
    <w:rsid w:val="00630EC1"/>
    <w:rsid w:val="00631815"/>
    <w:rsid w:val="0063365A"/>
    <w:rsid w:val="00634F9A"/>
    <w:rsid w:val="00637161"/>
    <w:rsid w:val="006407DB"/>
    <w:rsid w:val="006411AE"/>
    <w:rsid w:val="0064210E"/>
    <w:rsid w:val="00642CE0"/>
    <w:rsid w:val="00644AE0"/>
    <w:rsid w:val="00647631"/>
    <w:rsid w:val="006478E9"/>
    <w:rsid w:val="00650E90"/>
    <w:rsid w:val="0065302E"/>
    <w:rsid w:val="006567B2"/>
    <w:rsid w:val="00656B78"/>
    <w:rsid w:val="00657273"/>
    <w:rsid w:val="00661246"/>
    <w:rsid w:val="006629DE"/>
    <w:rsid w:val="00663113"/>
    <w:rsid w:val="006632F1"/>
    <w:rsid w:val="006638C9"/>
    <w:rsid w:val="00663CEB"/>
    <w:rsid w:val="006841E7"/>
    <w:rsid w:val="006844DD"/>
    <w:rsid w:val="0069206F"/>
    <w:rsid w:val="00693B54"/>
    <w:rsid w:val="00696074"/>
    <w:rsid w:val="006971F3"/>
    <w:rsid w:val="006B0F38"/>
    <w:rsid w:val="006B4E60"/>
    <w:rsid w:val="006B5B51"/>
    <w:rsid w:val="006C220F"/>
    <w:rsid w:val="006C5797"/>
    <w:rsid w:val="006C7FE8"/>
    <w:rsid w:val="006D103A"/>
    <w:rsid w:val="006D4F17"/>
    <w:rsid w:val="006D54AE"/>
    <w:rsid w:val="006D5A31"/>
    <w:rsid w:val="006D689E"/>
    <w:rsid w:val="006E445A"/>
    <w:rsid w:val="006F28D3"/>
    <w:rsid w:val="006F4599"/>
    <w:rsid w:val="00701AD6"/>
    <w:rsid w:val="00703386"/>
    <w:rsid w:val="00703926"/>
    <w:rsid w:val="007039C4"/>
    <w:rsid w:val="007138B7"/>
    <w:rsid w:val="0071748A"/>
    <w:rsid w:val="00717D96"/>
    <w:rsid w:val="007216A5"/>
    <w:rsid w:val="00725497"/>
    <w:rsid w:val="0072763C"/>
    <w:rsid w:val="00727B59"/>
    <w:rsid w:val="00734DED"/>
    <w:rsid w:val="00735E63"/>
    <w:rsid w:val="0074118C"/>
    <w:rsid w:val="00741E66"/>
    <w:rsid w:val="007520A2"/>
    <w:rsid w:val="007541E8"/>
    <w:rsid w:val="0075612D"/>
    <w:rsid w:val="007578CC"/>
    <w:rsid w:val="007606A0"/>
    <w:rsid w:val="00767372"/>
    <w:rsid w:val="0077053D"/>
    <w:rsid w:val="00775D41"/>
    <w:rsid w:val="00775EE3"/>
    <w:rsid w:val="007765E0"/>
    <w:rsid w:val="00781F22"/>
    <w:rsid w:val="00782C9E"/>
    <w:rsid w:val="00786F0E"/>
    <w:rsid w:val="007922A7"/>
    <w:rsid w:val="007928C3"/>
    <w:rsid w:val="00792B44"/>
    <w:rsid w:val="00795C88"/>
    <w:rsid w:val="00796024"/>
    <w:rsid w:val="007A3D76"/>
    <w:rsid w:val="007A3E54"/>
    <w:rsid w:val="007A47FF"/>
    <w:rsid w:val="007A69E8"/>
    <w:rsid w:val="007B05EA"/>
    <w:rsid w:val="007B1DB6"/>
    <w:rsid w:val="007B663B"/>
    <w:rsid w:val="007B747E"/>
    <w:rsid w:val="007C0147"/>
    <w:rsid w:val="007C0B95"/>
    <w:rsid w:val="007C5689"/>
    <w:rsid w:val="007C63C6"/>
    <w:rsid w:val="007D2295"/>
    <w:rsid w:val="007D3FFA"/>
    <w:rsid w:val="007D6241"/>
    <w:rsid w:val="007D7418"/>
    <w:rsid w:val="007E1F72"/>
    <w:rsid w:val="007E23BB"/>
    <w:rsid w:val="007E4B7E"/>
    <w:rsid w:val="007F45D5"/>
    <w:rsid w:val="007F4C68"/>
    <w:rsid w:val="007F5A7B"/>
    <w:rsid w:val="007F7456"/>
    <w:rsid w:val="007F7499"/>
    <w:rsid w:val="00801A49"/>
    <w:rsid w:val="008101A4"/>
    <w:rsid w:val="008223B1"/>
    <w:rsid w:val="008225FD"/>
    <w:rsid w:val="00827C74"/>
    <w:rsid w:val="00830679"/>
    <w:rsid w:val="008333AC"/>
    <w:rsid w:val="00833860"/>
    <w:rsid w:val="008455F4"/>
    <w:rsid w:val="0085343A"/>
    <w:rsid w:val="00853545"/>
    <w:rsid w:val="008563E0"/>
    <w:rsid w:val="00862429"/>
    <w:rsid w:val="00866790"/>
    <w:rsid w:val="0086696C"/>
    <w:rsid w:val="008678F7"/>
    <w:rsid w:val="00870604"/>
    <w:rsid w:val="0087170D"/>
    <w:rsid w:val="008741C2"/>
    <w:rsid w:val="008820E3"/>
    <w:rsid w:val="008839E2"/>
    <w:rsid w:val="00885FB9"/>
    <w:rsid w:val="008912ED"/>
    <w:rsid w:val="0089387E"/>
    <w:rsid w:val="00897939"/>
    <w:rsid w:val="008A315D"/>
    <w:rsid w:val="008A5D1C"/>
    <w:rsid w:val="008A63F1"/>
    <w:rsid w:val="008A6EAF"/>
    <w:rsid w:val="008B091B"/>
    <w:rsid w:val="008C533F"/>
    <w:rsid w:val="008C6685"/>
    <w:rsid w:val="008C7B5B"/>
    <w:rsid w:val="008D0BD1"/>
    <w:rsid w:val="008D10AA"/>
    <w:rsid w:val="008D3E85"/>
    <w:rsid w:val="008D49B5"/>
    <w:rsid w:val="008D5BFB"/>
    <w:rsid w:val="008E1182"/>
    <w:rsid w:val="008E3D8E"/>
    <w:rsid w:val="008E6217"/>
    <w:rsid w:val="008E62B7"/>
    <w:rsid w:val="008E65FC"/>
    <w:rsid w:val="008F064C"/>
    <w:rsid w:val="008F2FA9"/>
    <w:rsid w:val="008F317E"/>
    <w:rsid w:val="00900FB2"/>
    <w:rsid w:val="0090442F"/>
    <w:rsid w:val="0091063B"/>
    <w:rsid w:val="00917D4A"/>
    <w:rsid w:val="00921857"/>
    <w:rsid w:val="00931FD1"/>
    <w:rsid w:val="00944A57"/>
    <w:rsid w:val="00945967"/>
    <w:rsid w:val="00946F85"/>
    <w:rsid w:val="009470D0"/>
    <w:rsid w:val="00947184"/>
    <w:rsid w:val="00947C2F"/>
    <w:rsid w:val="00947C4F"/>
    <w:rsid w:val="00952FF7"/>
    <w:rsid w:val="00953790"/>
    <w:rsid w:val="009537FD"/>
    <w:rsid w:val="00953AB4"/>
    <w:rsid w:val="00965F6C"/>
    <w:rsid w:val="0096649A"/>
    <w:rsid w:val="00971A46"/>
    <w:rsid w:val="009817F2"/>
    <w:rsid w:val="009835B8"/>
    <w:rsid w:val="0098598B"/>
    <w:rsid w:val="009870A5"/>
    <w:rsid w:val="009919BC"/>
    <w:rsid w:val="009960E0"/>
    <w:rsid w:val="009B1C3D"/>
    <w:rsid w:val="009B365C"/>
    <w:rsid w:val="009B4DEB"/>
    <w:rsid w:val="009B5AD2"/>
    <w:rsid w:val="009C0762"/>
    <w:rsid w:val="009C1420"/>
    <w:rsid w:val="009C18B9"/>
    <w:rsid w:val="009C1ABB"/>
    <w:rsid w:val="009C5281"/>
    <w:rsid w:val="009C5716"/>
    <w:rsid w:val="009D21D0"/>
    <w:rsid w:val="009D31EC"/>
    <w:rsid w:val="009D38D7"/>
    <w:rsid w:val="009D6553"/>
    <w:rsid w:val="009E4A31"/>
    <w:rsid w:val="009E6251"/>
    <w:rsid w:val="009F3DAF"/>
    <w:rsid w:val="009F6AD3"/>
    <w:rsid w:val="00A07A63"/>
    <w:rsid w:val="00A12A53"/>
    <w:rsid w:val="00A163D5"/>
    <w:rsid w:val="00A16862"/>
    <w:rsid w:val="00A16E26"/>
    <w:rsid w:val="00A204E1"/>
    <w:rsid w:val="00A225C1"/>
    <w:rsid w:val="00A3005A"/>
    <w:rsid w:val="00A43DCC"/>
    <w:rsid w:val="00A461B9"/>
    <w:rsid w:val="00A46563"/>
    <w:rsid w:val="00A47ADC"/>
    <w:rsid w:val="00A55BC0"/>
    <w:rsid w:val="00A6131C"/>
    <w:rsid w:val="00A653FF"/>
    <w:rsid w:val="00A81BA8"/>
    <w:rsid w:val="00A81BF0"/>
    <w:rsid w:val="00A84E27"/>
    <w:rsid w:val="00A87AEC"/>
    <w:rsid w:val="00A90FCE"/>
    <w:rsid w:val="00A920A8"/>
    <w:rsid w:val="00A92105"/>
    <w:rsid w:val="00A921DF"/>
    <w:rsid w:val="00A9400C"/>
    <w:rsid w:val="00A9720D"/>
    <w:rsid w:val="00AA3974"/>
    <w:rsid w:val="00AA3EE0"/>
    <w:rsid w:val="00AA4BF8"/>
    <w:rsid w:val="00AA540D"/>
    <w:rsid w:val="00AA5F75"/>
    <w:rsid w:val="00AB2E00"/>
    <w:rsid w:val="00AB465A"/>
    <w:rsid w:val="00AB737B"/>
    <w:rsid w:val="00AC3438"/>
    <w:rsid w:val="00AC3902"/>
    <w:rsid w:val="00AC3DB3"/>
    <w:rsid w:val="00AC5785"/>
    <w:rsid w:val="00AD123A"/>
    <w:rsid w:val="00AD3212"/>
    <w:rsid w:val="00AD64C2"/>
    <w:rsid w:val="00AD6CC7"/>
    <w:rsid w:val="00AE0DFA"/>
    <w:rsid w:val="00AE2843"/>
    <w:rsid w:val="00AE5E7B"/>
    <w:rsid w:val="00AE662B"/>
    <w:rsid w:val="00AF1E86"/>
    <w:rsid w:val="00AF5349"/>
    <w:rsid w:val="00AF7084"/>
    <w:rsid w:val="00B00840"/>
    <w:rsid w:val="00B008B1"/>
    <w:rsid w:val="00B02C86"/>
    <w:rsid w:val="00B02D53"/>
    <w:rsid w:val="00B05652"/>
    <w:rsid w:val="00B063A9"/>
    <w:rsid w:val="00B12A01"/>
    <w:rsid w:val="00B131DD"/>
    <w:rsid w:val="00B20620"/>
    <w:rsid w:val="00B239AE"/>
    <w:rsid w:val="00B24BA4"/>
    <w:rsid w:val="00B25096"/>
    <w:rsid w:val="00B27B3C"/>
    <w:rsid w:val="00B27DAF"/>
    <w:rsid w:val="00B3243C"/>
    <w:rsid w:val="00B33C5D"/>
    <w:rsid w:val="00B34710"/>
    <w:rsid w:val="00B350E4"/>
    <w:rsid w:val="00B42334"/>
    <w:rsid w:val="00B42CBA"/>
    <w:rsid w:val="00B43DB1"/>
    <w:rsid w:val="00B44397"/>
    <w:rsid w:val="00B44B20"/>
    <w:rsid w:val="00B466D8"/>
    <w:rsid w:val="00B50CCC"/>
    <w:rsid w:val="00B52BB6"/>
    <w:rsid w:val="00B5409D"/>
    <w:rsid w:val="00B6294D"/>
    <w:rsid w:val="00B6374F"/>
    <w:rsid w:val="00B66ED2"/>
    <w:rsid w:val="00B7090D"/>
    <w:rsid w:val="00B71BB1"/>
    <w:rsid w:val="00B75528"/>
    <w:rsid w:val="00B76EFF"/>
    <w:rsid w:val="00B77540"/>
    <w:rsid w:val="00B8044F"/>
    <w:rsid w:val="00B814A7"/>
    <w:rsid w:val="00B81FCB"/>
    <w:rsid w:val="00B850FE"/>
    <w:rsid w:val="00B852A1"/>
    <w:rsid w:val="00B854CE"/>
    <w:rsid w:val="00B90CDA"/>
    <w:rsid w:val="00B9239A"/>
    <w:rsid w:val="00B94DEA"/>
    <w:rsid w:val="00BA2B8E"/>
    <w:rsid w:val="00BA6519"/>
    <w:rsid w:val="00BA797B"/>
    <w:rsid w:val="00BB0381"/>
    <w:rsid w:val="00BB1121"/>
    <w:rsid w:val="00BB5396"/>
    <w:rsid w:val="00BC20FD"/>
    <w:rsid w:val="00BC40F4"/>
    <w:rsid w:val="00BC55F6"/>
    <w:rsid w:val="00BC6D58"/>
    <w:rsid w:val="00BD2288"/>
    <w:rsid w:val="00BD31B2"/>
    <w:rsid w:val="00BD6470"/>
    <w:rsid w:val="00BD69B1"/>
    <w:rsid w:val="00BE02F7"/>
    <w:rsid w:val="00BE1991"/>
    <w:rsid w:val="00BE47DD"/>
    <w:rsid w:val="00BE49F0"/>
    <w:rsid w:val="00BE62AE"/>
    <w:rsid w:val="00BF0FC4"/>
    <w:rsid w:val="00BF3A51"/>
    <w:rsid w:val="00BF432C"/>
    <w:rsid w:val="00C0026F"/>
    <w:rsid w:val="00C02630"/>
    <w:rsid w:val="00C03CE3"/>
    <w:rsid w:val="00C04760"/>
    <w:rsid w:val="00C0740C"/>
    <w:rsid w:val="00C158A6"/>
    <w:rsid w:val="00C1633D"/>
    <w:rsid w:val="00C17F2E"/>
    <w:rsid w:val="00C2289C"/>
    <w:rsid w:val="00C246DA"/>
    <w:rsid w:val="00C33EFB"/>
    <w:rsid w:val="00C33FF4"/>
    <w:rsid w:val="00C37416"/>
    <w:rsid w:val="00C42BDD"/>
    <w:rsid w:val="00C43728"/>
    <w:rsid w:val="00C4635D"/>
    <w:rsid w:val="00C51D45"/>
    <w:rsid w:val="00C537F8"/>
    <w:rsid w:val="00C54F82"/>
    <w:rsid w:val="00C60747"/>
    <w:rsid w:val="00C76335"/>
    <w:rsid w:val="00C81CD5"/>
    <w:rsid w:val="00C876B6"/>
    <w:rsid w:val="00C87770"/>
    <w:rsid w:val="00C93C55"/>
    <w:rsid w:val="00C97C29"/>
    <w:rsid w:val="00CA2E11"/>
    <w:rsid w:val="00CA2E73"/>
    <w:rsid w:val="00CA300A"/>
    <w:rsid w:val="00CA6B34"/>
    <w:rsid w:val="00CA70DE"/>
    <w:rsid w:val="00CB2D93"/>
    <w:rsid w:val="00CB4BC6"/>
    <w:rsid w:val="00CB5D88"/>
    <w:rsid w:val="00CB5DEC"/>
    <w:rsid w:val="00CC03B1"/>
    <w:rsid w:val="00CC19D9"/>
    <w:rsid w:val="00CC7FB1"/>
    <w:rsid w:val="00CD1FDD"/>
    <w:rsid w:val="00CD3940"/>
    <w:rsid w:val="00CD4A9E"/>
    <w:rsid w:val="00CD66FF"/>
    <w:rsid w:val="00CD7494"/>
    <w:rsid w:val="00CD7610"/>
    <w:rsid w:val="00CE0363"/>
    <w:rsid w:val="00CE0EB6"/>
    <w:rsid w:val="00CE2D05"/>
    <w:rsid w:val="00CE323E"/>
    <w:rsid w:val="00CE5ADB"/>
    <w:rsid w:val="00CE6CBD"/>
    <w:rsid w:val="00CF0218"/>
    <w:rsid w:val="00CF1922"/>
    <w:rsid w:val="00CF2FD9"/>
    <w:rsid w:val="00CF33FF"/>
    <w:rsid w:val="00D0090C"/>
    <w:rsid w:val="00D0467C"/>
    <w:rsid w:val="00D075E8"/>
    <w:rsid w:val="00D07F2D"/>
    <w:rsid w:val="00D1608B"/>
    <w:rsid w:val="00D16BDE"/>
    <w:rsid w:val="00D23660"/>
    <w:rsid w:val="00D26EBF"/>
    <w:rsid w:val="00D37257"/>
    <w:rsid w:val="00D4104A"/>
    <w:rsid w:val="00D41C37"/>
    <w:rsid w:val="00D438C4"/>
    <w:rsid w:val="00D44BA7"/>
    <w:rsid w:val="00D458D4"/>
    <w:rsid w:val="00D46028"/>
    <w:rsid w:val="00D47896"/>
    <w:rsid w:val="00D55F32"/>
    <w:rsid w:val="00D62464"/>
    <w:rsid w:val="00D726CB"/>
    <w:rsid w:val="00D75144"/>
    <w:rsid w:val="00D77C73"/>
    <w:rsid w:val="00D8247A"/>
    <w:rsid w:val="00D84CC8"/>
    <w:rsid w:val="00D86569"/>
    <w:rsid w:val="00D926BB"/>
    <w:rsid w:val="00DA13D1"/>
    <w:rsid w:val="00DA34D6"/>
    <w:rsid w:val="00DA6867"/>
    <w:rsid w:val="00DB1858"/>
    <w:rsid w:val="00DB3D1A"/>
    <w:rsid w:val="00DC2FCD"/>
    <w:rsid w:val="00DC3A78"/>
    <w:rsid w:val="00DC79BD"/>
    <w:rsid w:val="00DC7D74"/>
    <w:rsid w:val="00DD6B38"/>
    <w:rsid w:val="00DE1C41"/>
    <w:rsid w:val="00DE27FC"/>
    <w:rsid w:val="00DE626E"/>
    <w:rsid w:val="00DE64EF"/>
    <w:rsid w:val="00DE744C"/>
    <w:rsid w:val="00DE7495"/>
    <w:rsid w:val="00DF3B21"/>
    <w:rsid w:val="00DF49F3"/>
    <w:rsid w:val="00DF659A"/>
    <w:rsid w:val="00E00016"/>
    <w:rsid w:val="00E00933"/>
    <w:rsid w:val="00E05623"/>
    <w:rsid w:val="00E15291"/>
    <w:rsid w:val="00E1683E"/>
    <w:rsid w:val="00E17EEF"/>
    <w:rsid w:val="00E2104D"/>
    <w:rsid w:val="00E231D8"/>
    <w:rsid w:val="00E331F1"/>
    <w:rsid w:val="00E34C87"/>
    <w:rsid w:val="00E405AC"/>
    <w:rsid w:val="00E502BA"/>
    <w:rsid w:val="00E50B6C"/>
    <w:rsid w:val="00E53EE3"/>
    <w:rsid w:val="00E56A95"/>
    <w:rsid w:val="00E600AD"/>
    <w:rsid w:val="00E67370"/>
    <w:rsid w:val="00E71050"/>
    <w:rsid w:val="00E72813"/>
    <w:rsid w:val="00E73DA5"/>
    <w:rsid w:val="00E80856"/>
    <w:rsid w:val="00E84017"/>
    <w:rsid w:val="00E8733D"/>
    <w:rsid w:val="00E87E7A"/>
    <w:rsid w:val="00E92928"/>
    <w:rsid w:val="00E97B90"/>
    <w:rsid w:val="00EA05FD"/>
    <w:rsid w:val="00EA2B01"/>
    <w:rsid w:val="00EA3096"/>
    <w:rsid w:val="00EA5C58"/>
    <w:rsid w:val="00EA6BCB"/>
    <w:rsid w:val="00EB2BF2"/>
    <w:rsid w:val="00EB3DB7"/>
    <w:rsid w:val="00EB476E"/>
    <w:rsid w:val="00EB4A00"/>
    <w:rsid w:val="00EC0FD6"/>
    <w:rsid w:val="00EC394E"/>
    <w:rsid w:val="00EC5FAE"/>
    <w:rsid w:val="00ED0107"/>
    <w:rsid w:val="00ED049F"/>
    <w:rsid w:val="00ED2AB2"/>
    <w:rsid w:val="00ED2F89"/>
    <w:rsid w:val="00ED3888"/>
    <w:rsid w:val="00ED5214"/>
    <w:rsid w:val="00EE3089"/>
    <w:rsid w:val="00EE74A1"/>
    <w:rsid w:val="00EE7E25"/>
    <w:rsid w:val="00EF1275"/>
    <w:rsid w:val="00EF1808"/>
    <w:rsid w:val="00EF69A0"/>
    <w:rsid w:val="00F0155C"/>
    <w:rsid w:val="00F015CF"/>
    <w:rsid w:val="00F01768"/>
    <w:rsid w:val="00F0238C"/>
    <w:rsid w:val="00F05B8C"/>
    <w:rsid w:val="00F06DD0"/>
    <w:rsid w:val="00F070B8"/>
    <w:rsid w:val="00F0750B"/>
    <w:rsid w:val="00F14B82"/>
    <w:rsid w:val="00F15844"/>
    <w:rsid w:val="00F21EF0"/>
    <w:rsid w:val="00F226C9"/>
    <w:rsid w:val="00F2332E"/>
    <w:rsid w:val="00F2404C"/>
    <w:rsid w:val="00F24590"/>
    <w:rsid w:val="00F25413"/>
    <w:rsid w:val="00F304BF"/>
    <w:rsid w:val="00F32283"/>
    <w:rsid w:val="00F322BB"/>
    <w:rsid w:val="00F33B2B"/>
    <w:rsid w:val="00F36095"/>
    <w:rsid w:val="00F44556"/>
    <w:rsid w:val="00F50FC1"/>
    <w:rsid w:val="00F516CE"/>
    <w:rsid w:val="00F63B22"/>
    <w:rsid w:val="00F64A0E"/>
    <w:rsid w:val="00F65F11"/>
    <w:rsid w:val="00F6686B"/>
    <w:rsid w:val="00F71471"/>
    <w:rsid w:val="00F71540"/>
    <w:rsid w:val="00F71E78"/>
    <w:rsid w:val="00F7271C"/>
    <w:rsid w:val="00F72C7A"/>
    <w:rsid w:val="00F72FD6"/>
    <w:rsid w:val="00F73514"/>
    <w:rsid w:val="00F73A1A"/>
    <w:rsid w:val="00F74BE5"/>
    <w:rsid w:val="00F7539D"/>
    <w:rsid w:val="00F76B28"/>
    <w:rsid w:val="00F77F28"/>
    <w:rsid w:val="00F80DBA"/>
    <w:rsid w:val="00F80E7E"/>
    <w:rsid w:val="00F80F97"/>
    <w:rsid w:val="00F81321"/>
    <w:rsid w:val="00F81A35"/>
    <w:rsid w:val="00F84E81"/>
    <w:rsid w:val="00F85189"/>
    <w:rsid w:val="00F8582B"/>
    <w:rsid w:val="00F86E67"/>
    <w:rsid w:val="00F93090"/>
    <w:rsid w:val="00F974C2"/>
    <w:rsid w:val="00FA1746"/>
    <w:rsid w:val="00FA38F5"/>
    <w:rsid w:val="00FB03FD"/>
    <w:rsid w:val="00FB2929"/>
    <w:rsid w:val="00FB356A"/>
    <w:rsid w:val="00FB4FE0"/>
    <w:rsid w:val="00FB55E1"/>
    <w:rsid w:val="00FB7D0F"/>
    <w:rsid w:val="00FC5E2A"/>
    <w:rsid w:val="00FC71A1"/>
    <w:rsid w:val="00FD043D"/>
    <w:rsid w:val="00FD5C8E"/>
    <w:rsid w:val="00FD7E65"/>
    <w:rsid w:val="00FE0692"/>
    <w:rsid w:val="00FE11A5"/>
    <w:rsid w:val="00FE4763"/>
    <w:rsid w:val="00FE512D"/>
    <w:rsid w:val="00FE606E"/>
    <w:rsid w:val="00FE667E"/>
    <w:rsid w:val="00FF5FB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30F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6EE0-1DF7-4DA1-B202-DE60ED36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7983</Words>
  <Characters>765</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2023-03-01T09:23:00Z</dcterms:created>
  <dcterms:modified xsi:type="dcterms:W3CDTF">2023-04-26T10:50:00Z</dcterms:modified>
</cp:coreProperties>
</file>