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501EF" w14:textId="5A9D49FC" w:rsidR="0037367C" w:rsidRPr="00CB70C2" w:rsidRDefault="009B365C" w:rsidP="009B365C">
      <w:pPr>
        <w:spacing w:line="360" w:lineRule="exact"/>
        <w:ind w:rightChars="100" w:right="210"/>
        <w:jc w:val="right"/>
        <w:rPr>
          <w:rFonts w:ascii="ＭＳ 明朝" w:hAnsi="ＭＳ 明朝"/>
          <w:b/>
          <w:sz w:val="24"/>
        </w:rPr>
      </w:pPr>
      <w:r w:rsidRPr="00CB70C2">
        <w:rPr>
          <w:rFonts w:ascii="ＭＳ 明朝" w:hAnsi="ＭＳ 明朝" w:hint="eastAsia"/>
          <w:b/>
          <w:sz w:val="24"/>
        </w:rPr>
        <w:t>校</w:t>
      </w:r>
      <w:r w:rsidR="002C7E32">
        <w:rPr>
          <w:rFonts w:ascii="ＭＳ 明朝" w:hAnsi="ＭＳ 明朝" w:hint="eastAsia"/>
          <w:b/>
          <w:sz w:val="24"/>
        </w:rPr>
        <w:t xml:space="preserve">　</w:t>
      </w:r>
      <w:r w:rsidRPr="00CB70C2">
        <w:rPr>
          <w:rFonts w:ascii="ＭＳ 明朝" w:hAnsi="ＭＳ 明朝" w:hint="eastAsia"/>
          <w:b/>
          <w:sz w:val="24"/>
        </w:rPr>
        <w:t>長</w:t>
      </w:r>
      <w:r w:rsidR="00E33E1B" w:rsidRPr="00CB70C2">
        <w:rPr>
          <w:rFonts w:ascii="ＭＳ 明朝" w:hAnsi="ＭＳ 明朝" w:hint="eastAsia"/>
          <w:b/>
          <w:sz w:val="24"/>
        </w:rPr>
        <w:t xml:space="preserve">　</w:t>
      </w:r>
      <w:r w:rsidR="0046235A" w:rsidRPr="00CB70C2">
        <w:rPr>
          <w:rFonts w:ascii="ＭＳ 明朝" w:hAnsi="ＭＳ 明朝" w:hint="eastAsia"/>
          <w:b/>
          <w:sz w:val="24"/>
        </w:rPr>
        <w:t>吉武</w:t>
      </w:r>
      <w:r w:rsidRPr="00CB70C2">
        <w:rPr>
          <w:rFonts w:ascii="ＭＳ 明朝" w:hAnsi="ＭＳ 明朝" w:hint="eastAsia"/>
          <w:b/>
          <w:sz w:val="24"/>
        </w:rPr>
        <w:t xml:space="preserve">　</w:t>
      </w:r>
      <w:r w:rsidR="00C97BB0">
        <w:rPr>
          <w:rFonts w:ascii="ＭＳ 明朝" w:hAnsi="ＭＳ 明朝" w:hint="eastAsia"/>
          <w:b/>
          <w:sz w:val="24"/>
        </w:rPr>
        <w:t xml:space="preserve">　</w:t>
      </w:r>
      <w:r w:rsidR="0046235A" w:rsidRPr="00CB70C2">
        <w:rPr>
          <w:rFonts w:ascii="ＭＳ 明朝" w:hAnsi="ＭＳ 明朝" w:hint="eastAsia"/>
          <w:b/>
          <w:sz w:val="24"/>
        </w:rPr>
        <w:t>進</w:t>
      </w:r>
    </w:p>
    <w:p w14:paraId="47C7DB61" w14:textId="77777777" w:rsidR="00D77C73" w:rsidRPr="00CB70C2" w:rsidRDefault="00D77C73" w:rsidP="00BB1121">
      <w:pPr>
        <w:spacing w:line="360" w:lineRule="exact"/>
        <w:ind w:rightChars="-326" w:right="-685"/>
        <w:rPr>
          <w:rFonts w:ascii="ＭＳ ゴシック" w:eastAsia="ＭＳ ゴシック" w:hAnsi="ＭＳ ゴシック"/>
          <w:b/>
          <w:sz w:val="28"/>
          <w:szCs w:val="28"/>
        </w:rPr>
      </w:pPr>
    </w:p>
    <w:p w14:paraId="593802DC" w14:textId="525FA434" w:rsidR="0037367C" w:rsidRPr="00CB70C2" w:rsidRDefault="00C54F82" w:rsidP="009B365C">
      <w:pPr>
        <w:spacing w:line="360" w:lineRule="exact"/>
        <w:ind w:rightChars="-326" w:right="-685"/>
        <w:jc w:val="center"/>
        <w:rPr>
          <w:rFonts w:ascii="ＭＳ ゴシック" w:eastAsia="ＭＳ ゴシック" w:hAnsi="ＭＳ ゴシック"/>
          <w:b/>
          <w:sz w:val="32"/>
          <w:szCs w:val="32"/>
        </w:rPr>
      </w:pPr>
      <w:r w:rsidRPr="00CB70C2">
        <w:rPr>
          <w:rFonts w:ascii="ＭＳ ゴシック" w:eastAsia="ＭＳ ゴシック" w:hAnsi="ＭＳ ゴシック" w:hint="eastAsia"/>
          <w:b/>
          <w:sz w:val="32"/>
          <w:szCs w:val="32"/>
        </w:rPr>
        <w:t>令和</w:t>
      </w:r>
      <w:r w:rsidR="00AD6B5A">
        <w:rPr>
          <w:rFonts w:ascii="ＭＳ ゴシック" w:eastAsia="ＭＳ ゴシック" w:hAnsi="ＭＳ ゴシック" w:hint="eastAsia"/>
          <w:b/>
          <w:sz w:val="32"/>
          <w:szCs w:val="32"/>
        </w:rPr>
        <w:t>４</w:t>
      </w:r>
      <w:r w:rsidR="00361497" w:rsidRPr="00CB70C2">
        <w:rPr>
          <w:rFonts w:ascii="ＭＳ ゴシック" w:eastAsia="ＭＳ ゴシック" w:hAnsi="ＭＳ ゴシック" w:hint="eastAsia"/>
          <w:b/>
          <w:sz w:val="32"/>
          <w:szCs w:val="32"/>
        </w:rPr>
        <w:t xml:space="preserve">年度　</w:t>
      </w:r>
      <w:r w:rsidR="009B365C" w:rsidRPr="00CB70C2">
        <w:rPr>
          <w:rFonts w:ascii="ＭＳ ゴシック" w:eastAsia="ＭＳ ゴシック" w:hAnsi="ＭＳ ゴシック" w:hint="eastAsia"/>
          <w:b/>
          <w:sz w:val="32"/>
          <w:szCs w:val="32"/>
        </w:rPr>
        <w:t>学校経営</w:t>
      </w:r>
      <w:r w:rsidR="00A920A8" w:rsidRPr="00CB70C2">
        <w:rPr>
          <w:rFonts w:ascii="ＭＳ ゴシック" w:eastAsia="ＭＳ ゴシック" w:hAnsi="ＭＳ ゴシック" w:hint="eastAsia"/>
          <w:b/>
          <w:sz w:val="32"/>
          <w:szCs w:val="32"/>
        </w:rPr>
        <w:t>計画及び</w:t>
      </w:r>
      <w:r w:rsidR="00225A63" w:rsidRPr="00CB70C2">
        <w:rPr>
          <w:rFonts w:ascii="ＭＳ ゴシック" w:eastAsia="ＭＳ ゴシック" w:hAnsi="ＭＳ ゴシック" w:hint="eastAsia"/>
          <w:b/>
          <w:sz w:val="32"/>
          <w:szCs w:val="32"/>
        </w:rPr>
        <w:t>学校</w:t>
      </w:r>
      <w:r w:rsidR="00A920A8" w:rsidRPr="00CB70C2">
        <w:rPr>
          <w:rFonts w:ascii="ＭＳ ゴシック" w:eastAsia="ＭＳ ゴシック" w:hAnsi="ＭＳ ゴシック" w:hint="eastAsia"/>
          <w:b/>
          <w:sz w:val="32"/>
          <w:szCs w:val="32"/>
        </w:rPr>
        <w:t>評価</w:t>
      </w:r>
    </w:p>
    <w:p w14:paraId="54D29DF8" w14:textId="77777777" w:rsidR="00A920A8" w:rsidRPr="00D36480" w:rsidRDefault="00A920A8" w:rsidP="009B365C">
      <w:pPr>
        <w:spacing w:line="360" w:lineRule="exact"/>
        <w:ind w:rightChars="-326" w:right="-685"/>
        <w:jc w:val="center"/>
        <w:rPr>
          <w:rFonts w:ascii="ＭＳ ゴシック" w:eastAsia="ＭＳ ゴシック" w:hAnsi="ＭＳ ゴシック"/>
          <w:b/>
          <w:sz w:val="32"/>
          <w:szCs w:val="32"/>
        </w:rPr>
      </w:pPr>
    </w:p>
    <w:p w14:paraId="2F030A16" w14:textId="324AD5C6" w:rsidR="000F7917" w:rsidRPr="00CB70C2" w:rsidRDefault="00CB70C2" w:rsidP="004245A1">
      <w:pPr>
        <w:spacing w:line="300" w:lineRule="exact"/>
        <w:ind w:hanging="187"/>
        <w:jc w:val="left"/>
        <w:rPr>
          <w:rFonts w:ascii="ＭＳ ゴシック" w:eastAsia="ＭＳ ゴシック" w:hAnsi="ＭＳ ゴシック"/>
          <w:szCs w:val="21"/>
        </w:rPr>
      </w:pPr>
      <w:r w:rsidRPr="00CB70C2">
        <w:rPr>
          <w:rFonts w:ascii="ＭＳ ゴシック" w:eastAsia="ＭＳ ゴシック" w:hAnsi="ＭＳ ゴシック" w:hint="eastAsia"/>
          <w:szCs w:val="21"/>
        </w:rPr>
        <w:t>１</w:t>
      </w:r>
      <w:r w:rsidR="005846E8" w:rsidRPr="00CB70C2">
        <w:rPr>
          <w:rFonts w:ascii="ＭＳ ゴシック" w:eastAsia="ＭＳ ゴシック" w:hAnsi="ＭＳ ゴシック" w:hint="eastAsia"/>
          <w:szCs w:val="21"/>
        </w:rPr>
        <w:t xml:space="preserve">　めざす学校像</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CB70C2" w:rsidRPr="00CB70C2" w14:paraId="4A656BA3" w14:textId="77777777" w:rsidTr="001F2702">
        <w:tc>
          <w:tcPr>
            <w:tcW w:w="14944" w:type="dxa"/>
            <w:shd w:val="clear" w:color="auto" w:fill="auto"/>
            <w:tcMar>
              <w:top w:w="113" w:type="dxa"/>
              <w:left w:w="113" w:type="dxa"/>
              <w:bottom w:w="113" w:type="dxa"/>
              <w:right w:w="113" w:type="dxa"/>
            </w:tcMar>
          </w:tcPr>
          <w:p w14:paraId="22A6C36A" w14:textId="77777777" w:rsidR="00AB00E6" w:rsidRPr="00CB70C2" w:rsidRDefault="00E33E1B" w:rsidP="00AB00E6">
            <w:pPr>
              <w:spacing w:line="300" w:lineRule="exact"/>
              <w:rPr>
                <w:rFonts w:ascii="ＭＳ 明朝" w:hAnsi="ＭＳ 明朝"/>
                <w:sz w:val="20"/>
                <w:szCs w:val="20"/>
              </w:rPr>
            </w:pPr>
            <w:r w:rsidRPr="00CB70C2">
              <w:rPr>
                <w:rFonts w:ascii="ＭＳ 明朝" w:hAnsi="ＭＳ 明朝" w:hint="eastAsia"/>
                <w:sz w:val="20"/>
                <w:szCs w:val="20"/>
              </w:rPr>
              <w:t>「衣を正し、時を守り、場を清める、そして自分を磨く」の教育方針のもと、社会で通用する規範意識を醸成する。また、もう一つのキーワード「脳力開花」を掲げ、激動の社会で力強く生き抜き、生涯を通じて学び続ける力を高めようとする姿勢を育む。</w:t>
            </w:r>
          </w:p>
          <w:p w14:paraId="72A36FAE" w14:textId="5A142FA3" w:rsidR="00E33E1B" w:rsidRPr="00CB70C2" w:rsidRDefault="00CB70C2" w:rsidP="00E33E1B">
            <w:pPr>
              <w:spacing w:line="300" w:lineRule="exact"/>
              <w:ind w:firstLineChars="200" w:firstLine="400"/>
              <w:rPr>
                <w:rFonts w:ascii="ＭＳ 明朝" w:hAnsi="ＭＳ 明朝"/>
                <w:sz w:val="20"/>
                <w:szCs w:val="20"/>
              </w:rPr>
            </w:pPr>
            <w:r w:rsidRPr="00CB70C2">
              <w:rPr>
                <w:rFonts w:ascii="ＭＳ 明朝" w:hAnsi="ＭＳ 明朝" w:hint="eastAsia"/>
                <w:sz w:val="20"/>
                <w:szCs w:val="20"/>
              </w:rPr>
              <w:t>１</w:t>
            </w:r>
            <w:r w:rsidR="00D473DD" w:rsidRPr="00CB70C2">
              <w:rPr>
                <w:rFonts w:ascii="ＭＳ 明朝" w:hAnsi="ＭＳ 明朝" w:hint="eastAsia"/>
                <w:sz w:val="20"/>
                <w:szCs w:val="20"/>
              </w:rPr>
              <w:t xml:space="preserve">　基礎学力を確立したうえで、希望する進路先において論理的</w:t>
            </w:r>
            <w:r w:rsidR="00E33E1B" w:rsidRPr="00CB70C2">
              <w:rPr>
                <w:rFonts w:ascii="ＭＳ 明朝" w:hAnsi="ＭＳ 明朝" w:hint="eastAsia"/>
                <w:sz w:val="20"/>
                <w:szCs w:val="20"/>
              </w:rPr>
              <w:t>かつ科学的な発想ができるように、思考力、判断力、表現力を育成する。</w:t>
            </w:r>
          </w:p>
          <w:p w14:paraId="03004C91" w14:textId="32342FB2" w:rsidR="00E33E1B" w:rsidRPr="00CB70C2" w:rsidRDefault="00CB70C2" w:rsidP="00E33E1B">
            <w:pPr>
              <w:spacing w:line="300" w:lineRule="exact"/>
              <w:ind w:firstLineChars="200" w:firstLine="400"/>
              <w:rPr>
                <w:rFonts w:ascii="ＭＳ 明朝" w:hAnsi="ＭＳ 明朝"/>
                <w:sz w:val="20"/>
                <w:szCs w:val="20"/>
              </w:rPr>
            </w:pPr>
            <w:r w:rsidRPr="00CB70C2">
              <w:rPr>
                <w:rFonts w:ascii="ＭＳ 明朝" w:hAnsi="ＭＳ 明朝" w:hint="eastAsia"/>
                <w:sz w:val="20"/>
                <w:szCs w:val="20"/>
              </w:rPr>
              <w:t>２</w:t>
            </w:r>
            <w:r w:rsidR="00E33E1B" w:rsidRPr="00CB70C2">
              <w:rPr>
                <w:rFonts w:ascii="ＭＳ 明朝" w:hAnsi="ＭＳ 明朝" w:hint="eastAsia"/>
                <w:sz w:val="20"/>
                <w:szCs w:val="20"/>
              </w:rPr>
              <w:t xml:space="preserve">　特別活動や課外活動の活性化に力を注ぎ、自発的な行動力、創造的な企画運営力等を伸ばし、将来社会生活で活かすことができる資質を育成する。</w:t>
            </w:r>
          </w:p>
          <w:p w14:paraId="3D860EF3" w14:textId="22AF0A57" w:rsidR="000B67E3" w:rsidRPr="00CB70C2" w:rsidRDefault="00CB70C2" w:rsidP="00E33E1B">
            <w:pPr>
              <w:spacing w:line="300" w:lineRule="exact"/>
              <w:ind w:firstLineChars="200" w:firstLine="400"/>
              <w:rPr>
                <w:rFonts w:ascii="ＭＳ 明朝" w:hAnsi="ＭＳ 明朝"/>
                <w:sz w:val="20"/>
                <w:szCs w:val="20"/>
              </w:rPr>
            </w:pPr>
            <w:r w:rsidRPr="00CB70C2">
              <w:rPr>
                <w:rFonts w:ascii="ＭＳ 明朝" w:hAnsi="ＭＳ 明朝" w:hint="eastAsia"/>
                <w:sz w:val="20"/>
                <w:szCs w:val="20"/>
              </w:rPr>
              <w:t>３</w:t>
            </w:r>
            <w:r w:rsidR="000B67E3" w:rsidRPr="00CB70C2">
              <w:rPr>
                <w:rFonts w:ascii="ＭＳ 明朝" w:hAnsi="ＭＳ 明朝" w:hint="eastAsia"/>
                <w:sz w:val="20"/>
                <w:szCs w:val="20"/>
              </w:rPr>
              <w:t xml:space="preserve">　挨拶励行・時間を大切にする・整理整頓実行・清潔な着衣など、社会人として通用する基本的な規範意識を定着させる。</w:t>
            </w:r>
          </w:p>
          <w:p w14:paraId="5AF84390" w14:textId="4B140B3C" w:rsidR="000B67E3" w:rsidRPr="00CB70C2" w:rsidRDefault="00CB70C2" w:rsidP="00E33E1B">
            <w:pPr>
              <w:spacing w:line="300" w:lineRule="exact"/>
              <w:ind w:firstLineChars="200" w:firstLine="400"/>
              <w:rPr>
                <w:rFonts w:ascii="ＭＳ 明朝" w:hAnsi="ＭＳ 明朝"/>
                <w:sz w:val="20"/>
                <w:szCs w:val="20"/>
              </w:rPr>
            </w:pPr>
            <w:r w:rsidRPr="00CB70C2">
              <w:rPr>
                <w:rFonts w:ascii="ＭＳ 明朝" w:hAnsi="ＭＳ 明朝" w:hint="eastAsia"/>
                <w:sz w:val="20"/>
                <w:szCs w:val="20"/>
              </w:rPr>
              <w:t>４</w:t>
            </w:r>
            <w:r w:rsidR="000B67E3" w:rsidRPr="00CB70C2">
              <w:rPr>
                <w:rFonts w:ascii="ＭＳ 明朝" w:hAnsi="ＭＳ 明朝" w:hint="eastAsia"/>
                <w:sz w:val="20"/>
                <w:szCs w:val="20"/>
              </w:rPr>
              <w:t xml:space="preserve">　寄り添いの姿勢とカウンセリングマインドを備えた指導を重視し、生徒や保護者から信頼され、安心して学ぶことができる学校となる。</w:t>
            </w:r>
          </w:p>
          <w:p w14:paraId="0144E081" w14:textId="28ACB80A" w:rsidR="00201A51" w:rsidRPr="00CB70C2" w:rsidRDefault="00CB70C2" w:rsidP="00F23C30">
            <w:pPr>
              <w:spacing w:line="300" w:lineRule="exact"/>
              <w:ind w:firstLineChars="200" w:firstLine="400"/>
              <w:rPr>
                <w:rFonts w:ascii="ＭＳ ゴシック" w:eastAsia="ＭＳ ゴシック" w:hAnsi="ＭＳ ゴシック"/>
                <w:szCs w:val="21"/>
              </w:rPr>
            </w:pPr>
            <w:r w:rsidRPr="00CB70C2">
              <w:rPr>
                <w:rFonts w:ascii="ＭＳ 明朝" w:hAnsi="ＭＳ 明朝" w:hint="eastAsia"/>
                <w:sz w:val="20"/>
                <w:szCs w:val="20"/>
              </w:rPr>
              <w:t>５</w:t>
            </w:r>
            <w:r w:rsidR="000B67E3" w:rsidRPr="00CB70C2">
              <w:rPr>
                <w:rFonts w:ascii="ＭＳ 明朝" w:hAnsi="ＭＳ 明朝" w:hint="eastAsia"/>
                <w:sz w:val="20"/>
                <w:szCs w:val="20"/>
              </w:rPr>
              <w:t xml:space="preserve">　全ての生徒が他者理解や思いやりの心を持つ</w:t>
            </w:r>
            <w:r w:rsidR="003F3AEB" w:rsidRPr="00CB70C2">
              <w:rPr>
                <w:rFonts w:ascii="ＭＳ 明朝" w:hAnsi="ＭＳ 明朝" w:hint="eastAsia"/>
                <w:sz w:val="20"/>
                <w:szCs w:val="20"/>
              </w:rPr>
              <w:t>と</w:t>
            </w:r>
            <w:r w:rsidR="000B67E3" w:rsidRPr="00CB70C2">
              <w:rPr>
                <w:rFonts w:ascii="ＭＳ 明朝" w:hAnsi="ＭＳ 明朝" w:hint="eastAsia"/>
                <w:sz w:val="20"/>
                <w:szCs w:val="20"/>
              </w:rPr>
              <w:t>ともに、自らを大切にし、夢や希望を持って新しい社会を切り開く態度を育成する。</w:t>
            </w:r>
          </w:p>
        </w:tc>
      </w:tr>
    </w:tbl>
    <w:p w14:paraId="2FDF1D97" w14:textId="77777777" w:rsidR="00324B67" w:rsidRPr="00CB70C2" w:rsidRDefault="00324B67" w:rsidP="004245A1">
      <w:pPr>
        <w:spacing w:line="300" w:lineRule="exact"/>
        <w:ind w:hanging="187"/>
        <w:jc w:val="left"/>
        <w:rPr>
          <w:rFonts w:ascii="ＭＳ ゴシック" w:eastAsia="ＭＳ ゴシック" w:hAnsi="ＭＳ ゴシック"/>
          <w:szCs w:val="21"/>
        </w:rPr>
      </w:pPr>
    </w:p>
    <w:p w14:paraId="1D7EF2D7" w14:textId="543AE81B" w:rsidR="009B365C" w:rsidRPr="00CB70C2" w:rsidRDefault="00CB70C2" w:rsidP="004245A1">
      <w:pPr>
        <w:spacing w:line="300" w:lineRule="exact"/>
        <w:ind w:hanging="187"/>
        <w:jc w:val="left"/>
        <w:rPr>
          <w:rFonts w:ascii="ＭＳ ゴシック" w:eastAsia="ＭＳ ゴシック" w:hAnsi="ＭＳ ゴシック"/>
          <w:szCs w:val="21"/>
        </w:rPr>
      </w:pPr>
      <w:r w:rsidRPr="00CB70C2">
        <w:rPr>
          <w:rFonts w:ascii="ＭＳ ゴシック" w:eastAsia="ＭＳ ゴシック" w:hAnsi="ＭＳ ゴシック" w:hint="eastAsia"/>
          <w:szCs w:val="21"/>
        </w:rPr>
        <w:t>２</w:t>
      </w:r>
      <w:r w:rsidR="009B365C" w:rsidRPr="00CB70C2">
        <w:rPr>
          <w:rFonts w:ascii="ＭＳ ゴシック" w:eastAsia="ＭＳ ゴシック" w:hAnsi="ＭＳ ゴシック" w:hint="eastAsia"/>
          <w:szCs w:val="21"/>
        </w:rPr>
        <w:t xml:space="preserve">　中期的目標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CB70C2" w:rsidRPr="00674382" w14:paraId="50779A61" w14:textId="77777777" w:rsidTr="001F2702">
        <w:tc>
          <w:tcPr>
            <w:tcW w:w="14944" w:type="dxa"/>
            <w:shd w:val="clear" w:color="auto" w:fill="auto"/>
            <w:tcMar>
              <w:top w:w="113" w:type="dxa"/>
              <w:left w:w="113" w:type="dxa"/>
              <w:bottom w:w="113" w:type="dxa"/>
              <w:right w:w="113" w:type="dxa"/>
            </w:tcMar>
          </w:tcPr>
          <w:p w14:paraId="2A36D270" w14:textId="607959D3" w:rsidR="00AB00E6" w:rsidRPr="00674382" w:rsidRDefault="00CB70C2" w:rsidP="00AB00E6">
            <w:pPr>
              <w:spacing w:line="300" w:lineRule="exact"/>
              <w:rPr>
                <w:rFonts w:ascii="ＭＳ 明朝" w:hAnsi="ＭＳ 明朝"/>
                <w:b/>
                <w:sz w:val="20"/>
                <w:szCs w:val="20"/>
              </w:rPr>
            </w:pPr>
            <w:r w:rsidRPr="00674382">
              <w:rPr>
                <w:rFonts w:ascii="ＭＳ 明朝" w:hAnsi="ＭＳ 明朝" w:hint="eastAsia"/>
                <w:b/>
                <w:sz w:val="20"/>
                <w:szCs w:val="20"/>
              </w:rPr>
              <w:t>１</w:t>
            </w:r>
            <w:r w:rsidR="00F23C30" w:rsidRPr="00674382">
              <w:rPr>
                <w:rFonts w:ascii="ＭＳ 明朝" w:hAnsi="ＭＳ 明朝" w:hint="eastAsia"/>
                <w:b/>
                <w:sz w:val="20"/>
                <w:szCs w:val="20"/>
              </w:rPr>
              <w:t xml:space="preserve">　社会で通用する</w:t>
            </w:r>
            <w:r w:rsidR="002F7E0F" w:rsidRPr="00674382">
              <w:rPr>
                <w:rFonts w:ascii="ＭＳ 明朝" w:hAnsi="ＭＳ 明朝" w:hint="eastAsia"/>
                <w:b/>
                <w:sz w:val="20"/>
                <w:szCs w:val="20"/>
              </w:rPr>
              <w:t>基礎学力</w:t>
            </w:r>
            <w:r w:rsidR="00F23C30" w:rsidRPr="00674382">
              <w:rPr>
                <w:rFonts w:ascii="ＭＳ 明朝" w:hAnsi="ＭＳ 明朝" w:hint="eastAsia"/>
                <w:b/>
                <w:sz w:val="20"/>
                <w:szCs w:val="20"/>
              </w:rPr>
              <w:t>の定着と希望する進路実現</w:t>
            </w:r>
          </w:p>
          <w:p w14:paraId="1433CC3C" w14:textId="528A6C98" w:rsidR="00C87638" w:rsidRPr="00674382" w:rsidRDefault="00F23C30" w:rsidP="00AB00E6">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１</w:t>
            </w:r>
            <w:r w:rsidRPr="00674382">
              <w:rPr>
                <w:rFonts w:ascii="ＭＳ 明朝" w:hAnsi="ＭＳ 明朝" w:hint="eastAsia"/>
                <w:sz w:val="18"/>
                <w:szCs w:val="18"/>
              </w:rPr>
              <w:t>）</w:t>
            </w:r>
            <w:r w:rsidR="00BA4665" w:rsidRPr="00674382">
              <w:rPr>
                <w:rFonts w:ascii="ＭＳ 明朝" w:hAnsi="ＭＳ 明朝" w:hint="eastAsia"/>
                <w:sz w:val="18"/>
                <w:szCs w:val="18"/>
              </w:rPr>
              <w:t>基礎学力の充実と授業におけるICTの効果的な活用を図る。</w:t>
            </w:r>
          </w:p>
          <w:p w14:paraId="222EE075" w14:textId="089D7C23" w:rsidR="00F23C30" w:rsidRPr="00674382" w:rsidRDefault="00C87638" w:rsidP="00C87638">
            <w:pPr>
              <w:spacing w:line="300" w:lineRule="exact"/>
              <w:ind w:firstLineChars="200" w:firstLine="360"/>
              <w:rPr>
                <w:rFonts w:ascii="ＭＳ 明朝" w:hAnsi="ＭＳ 明朝"/>
                <w:sz w:val="18"/>
                <w:szCs w:val="18"/>
              </w:rPr>
            </w:pPr>
            <w:r w:rsidRPr="00674382">
              <w:rPr>
                <w:rFonts w:ascii="ＭＳ 明朝" w:hAnsi="ＭＳ 明朝" w:hint="eastAsia"/>
                <w:sz w:val="18"/>
                <w:szCs w:val="18"/>
              </w:rPr>
              <w:t xml:space="preserve">ア　</w:t>
            </w:r>
            <w:r w:rsidR="00CB70C2" w:rsidRPr="00674382">
              <w:rPr>
                <w:rFonts w:ascii="ＭＳ 明朝" w:hAnsi="ＭＳ 明朝" w:hint="eastAsia"/>
                <w:sz w:val="18"/>
                <w:szCs w:val="18"/>
              </w:rPr>
              <w:t>１</w:t>
            </w:r>
            <w:r w:rsidR="00D23BCE" w:rsidRPr="00674382">
              <w:rPr>
                <w:rFonts w:ascii="ＭＳ 明朝" w:hAnsi="ＭＳ 明朝" w:hint="eastAsia"/>
                <w:sz w:val="18"/>
                <w:szCs w:val="18"/>
              </w:rPr>
              <w:t>年時の国数英授業において、生徒の理解度や希望する進路に応じて少人数習熟度別授業を</w:t>
            </w:r>
            <w:r w:rsidR="00170DAD" w:rsidRPr="00674382">
              <w:rPr>
                <w:rFonts w:ascii="ＭＳ 明朝" w:hAnsi="ＭＳ 明朝" w:hint="eastAsia"/>
                <w:sz w:val="18"/>
                <w:szCs w:val="18"/>
              </w:rPr>
              <w:t>行って</w:t>
            </w:r>
            <w:r w:rsidR="00D23BCE" w:rsidRPr="00674382">
              <w:rPr>
                <w:rFonts w:ascii="ＭＳ 明朝" w:hAnsi="ＭＳ 明朝" w:hint="eastAsia"/>
                <w:sz w:val="18"/>
                <w:szCs w:val="18"/>
              </w:rPr>
              <w:t>基礎学力</w:t>
            </w:r>
            <w:r w:rsidR="00B65A6C" w:rsidRPr="00674382">
              <w:rPr>
                <w:rFonts w:ascii="ＭＳ 明朝" w:hAnsi="ＭＳ 明朝" w:hint="eastAsia"/>
                <w:sz w:val="18"/>
                <w:szCs w:val="18"/>
              </w:rPr>
              <w:t>の</w:t>
            </w:r>
            <w:r w:rsidR="00D23BCE" w:rsidRPr="00674382">
              <w:rPr>
                <w:rFonts w:ascii="ＭＳ 明朝" w:hAnsi="ＭＳ 明朝" w:hint="eastAsia"/>
                <w:sz w:val="18"/>
                <w:szCs w:val="18"/>
              </w:rPr>
              <w:t>充実</w:t>
            </w:r>
            <w:r w:rsidR="00B65A6C" w:rsidRPr="00674382">
              <w:rPr>
                <w:rFonts w:ascii="ＭＳ 明朝" w:hAnsi="ＭＳ 明朝" w:hint="eastAsia"/>
                <w:sz w:val="18"/>
                <w:szCs w:val="18"/>
              </w:rPr>
              <w:t>を図る</w:t>
            </w:r>
            <w:r w:rsidR="00D23BCE" w:rsidRPr="00674382">
              <w:rPr>
                <w:rFonts w:ascii="ＭＳ 明朝" w:hAnsi="ＭＳ 明朝" w:hint="eastAsia"/>
                <w:sz w:val="18"/>
                <w:szCs w:val="18"/>
              </w:rPr>
              <w:t>。</w:t>
            </w:r>
          </w:p>
          <w:p w14:paraId="567821F3" w14:textId="00AADA6D" w:rsidR="00C87638" w:rsidRPr="00674382" w:rsidRDefault="00912E73" w:rsidP="00C4428E">
            <w:pPr>
              <w:spacing w:line="300" w:lineRule="exact"/>
              <w:ind w:left="720" w:hangingChars="400" w:hanging="720"/>
              <w:rPr>
                <w:rFonts w:ascii="ＭＳ 明朝" w:hAnsi="ＭＳ 明朝"/>
                <w:sz w:val="18"/>
                <w:szCs w:val="18"/>
              </w:rPr>
            </w:pPr>
            <w:r w:rsidRPr="00674382">
              <w:rPr>
                <w:rFonts w:ascii="ＭＳ 明朝" w:hAnsi="ＭＳ 明朝" w:hint="eastAsia"/>
                <w:sz w:val="18"/>
                <w:szCs w:val="18"/>
              </w:rPr>
              <w:t xml:space="preserve">　</w:t>
            </w:r>
            <w:r w:rsidR="00C87638" w:rsidRPr="00674382">
              <w:rPr>
                <w:rFonts w:ascii="ＭＳ 明朝" w:hAnsi="ＭＳ 明朝" w:hint="eastAsia"/>
                <w:sz w:val="18"/>
                <w:szCs w:val="18"/>
              </w:rPr>
              <w:t xml:space="preserve">　イ　</w:t>
            </w:r>
            <w:r w:rsidR="00C4428E" w:rsidRPr="00674382">
              <w:rPr>
                <w:rFonts w:ascii="ＭＳ 明朝" w:hAnsi="ＭＳ 明朝" w:hint="eastAsia"/>
                <w:sz w:val="18"/>
                <w:szCs w:val="18"/>
              </w:rPr>
              <w:t>教科・科目の特質等を踏まえ</w:t>
            </w:r>
            <w:r w:rsidR="003F7756" w:rsidRPr="00674382">
              <w:rPr>
                <w:rFonts w:ascii="ＭＳ 明朝" w:hAnsi="ＭＳ 明朝" w:hint="eastAsia"/>
                <w:sz w:val="18"/>
                <w:szCs w:val="18"/>
              </w:rPr>
              <w:t>た上で</w:t>
            </w:r>
            <w:r w:rsidR="00C4428E" w:rsidRPr="00674382">
              <w:rPr>
                <w:rFonts w:ascii="ＭＳ 明朝" w:hAnsi="ＭＳ 明朝" w:hint="eastAsia"/>
                <w:sz w:val="18"/>
                <w:szCs w:val="18"/>
              </w:rPr>
              <w:t>、</w:t>
            </w:r>
            <w:r w:rsidR="00CF45B5" w:rsidRPr="00674382">
              <w:rPr>
                <w:rFonts w:ascii="ＭＳ 明朝" w:hAnsi="ＭＳ 明朝" w:hint="eastAsia"/>
                <w:sz w:val="18"/>
                <w:szCs w:val="18"/>
              </w:rPr>
              <w:t>生徒１人１台端末及び</w:t>
            </w:r>
            <w:r w:rsidR="00C87638" w:rsidRPr="00674382">
              <w:rPr>
                <w:rFonts w:ascii="ＭＳ 明朝" w:hAnsi="ＭＳ 明朝" w:hint="eastAsia"/>
                <w:sz w:val="18"/>
                <w:szCs w:val="18"/>
              </w:rPr>
              <w:t>プロジェクター</w:t>
            </w:r>
            <w:r w:rsidR="00D36480" w:rsidRPr="00674382">
              <w:rPr>
                <w:rFonts w:ascii="ＭＳ 明朝" w:hAnsi="ＭＳ 明朝" w:hint="eastAsia"/>
                <w:sz w:val="18"/>
                <w:szCs w:val="18"/>
              </w:rPr>
              <w:t>を</w:t>
            </w:r>
            <w:r w:rsidR="00E727EC" w:rsidRPr="00674382">
              <w:rPr>
                <w:rFonts w:ascii="ＭＳ 明朝" w:hAnsi="ＭＳ 明朝" w:hint="eastAsia"/>
                <w:sz w:val="18"/>
                <w:szCs w:val="18"/>
              </w:rPr>
              <w:t>効果的に</w:t>
            </w:r>
            <w:r w:rsidR="00535F13" w:rsidRPr="00674382">
              <w:rPr>
                <w:rFonts w:ascii="ＭＳ 明朝" w:hAnsi="ＭＳ 明朝" w:hint="eastAsia"/>
                <w:sz w:val="18"/>
                <w:szCs w:val="18"/>
              </w:rPr>
              <w:t>活用</w:t>
            </w:r>
            <w:r w:rsidR="00CF45B5" w:rsidRPr="00674382">
              <w:rPr>
                <w:rFonts w:ascii="ＭＳ 明朝" w:hAnsi="ＭＳ 明朝" w:hint="eastAsia"/>
                <w:sz w:val="18"/>
                <w:szCs w:val="18"/>
              </w:rPr>
              <w:t>してICTを効果的に取り入れるとともに</w:t>
            </w:r>
            <w:r w:rsidR="00802E85" w:rsidRPr="00674382">
              <w:rPr>
                <w:rFonts w:ascii="ＭＳ 明朝" w:hAnsi="ＭＳ 明朝" w:hint="eastAsia"/>
                <w:sz w:val="18"/>
                <w:szCs w:val="18"/>
              </w:rPr>
              <w:t>、</w:t>
            </w:r>
            <w:r w:rsidR="00C87638" w:rsidRPr="00674382">
              <w:rPr>
                <w:rFonts w:ascii="ＭＳ 明朝" w:hAnsi="ＭＳ 明朝" w:hint="eastAsia"/>
                <w:sz w:val="18"/>
                <w:szCs w:val="18"/>
              </w:rPr>
              <w:t>生徒が協力して学び</w:t>
            </w:r>
            <w:r w:rsidR="00CF45B5" w:rsidRPr="00674382">
              <w:rPr>
                <w:rFonts w:ascii="ＭＳ 明朝" w:hAnsi="ＭＳ 明朝" w:hint="eastAsia"/>
                <w:sz w:val="18"/>
                <w:szCs w:val="18"/>
              </w:rPr>
              <w:t>、</w:t>
            </w:r>
            <w:r w:rsidR="00C87638" w:rsidRPr="00674382">
              <w:rPr>
                <w:rFonts w:ascii="ＭＳ 明朝" w:hAnsi="ＭＳ 明朝" w:hint="eastAsia"/>
                <w:sz w:val="18"/>
                <w:szCs w:val="18"/>
              </w:rPr>
              <w:t>成果をアウトプットでき</w:t>
            </w:r>
            <w:r w:rsidR="00C4428E" w:rsidRPr="00674382">
              <w:rPr>
                <w:rFonts w:ascii="ＭＳ 明朝" w:hAnsi="ＭＳ 明朝" w:hint="eastAsia"/>
                <w:sz w:val="18"/>
                <w:szCs w:val="18"/>
              </w:rPr>
              <w:t>る</w:t>
            </w:r>
            <w:r w:rsidR="00C87638" w:rsidRPr="00674382">
              <w:rPr>
                <w:rFonts w:ascii="ＭＳ 明朝" w:hAnsi="ＭＳ 明朝" w:hint="eastAsia"/>
                <w:sz w:val="18"/>
                <w:szCs w:val="18"/>
              </w:rPr>
              <w:t>授業を</w:t>
            </w:r>
            <w:r w:rsidR="009537C2" w:rsidRPr="00674382">
              <w:rPr>
                <w:rFonts w:ascii="ＭＳ 明朝" w:hAnsi="ＭＳ 明朝" w:hint="eastAsia"/>
                <w:sz w:val="18"/>
                <w:szCs w:val="18"/>
              </w:rPr>
              <w:t>推進す</w:t>
            </w:r>
            <w:r w:rsidR="00C87638" w:rsidRPr="00674382">
              <w:rPr>
                <w:rFonts w:ascii="ＭＳ 明朝" w:hAnsi="ＭＳ 明朝" w:hint="eastAsia"/>
                <w:sz w:val="18"/>
                <w:szCs w:val="18"/>
              </w:rPr>
              <w:t>る。</w:t>
            </w:r>
          </w:p>
          <w:p w14:paraId="69C62763" w14:textId="2B735C8A" w:rsidR="004837A3" w:rsidRPr="00674382" w:rsidRDefault="004837A3" w:rsidP="004837A3">
            <w:pPr>
              <w:spacing w:line="300" w:lineRule="exact"/>
              <w:rPr>
                <w:rFonts w:ascii="ＭＳ 明朝" w:hAnsi="ＭＳ 明朝"/>
                <w:sz w:val="18"/>
                <w:szCs w:val="18"/>
              </w:rPr>
            </w:pPr>
            <w:r w:rsidRPr="00674382">
              <w:rPr>
                <w:rFonts w:ascii="ＭＳ 明朝" w:hAnsi="ＭＳ 明朝"/>
                <w:sz w:val="18"/>
                <w:szCs w:val="18"/>
              </w:rPr>
              <w:t xml:space="preserve">　　　※　少人数授業アンケートの実施教科平均の肯定率　令和６年度90%以上を維持（R１：86%，R２：90%，R３：</w:t>
            </w:r>
            <w:r w:rsidR="00CC28D8" w:rsidRPr="00674382">
              <w:rPr>
                <w:rFonts w:ascii="ＭＳ 明朝" w:hAnsi="ＭＳ 明朝" w:hint="eastAsia"/>
                <w:sz w:val="18"/>
                <w:szCs w:val="18"/>
              </w:rPr>
              <w:t>92</w:t>
            </w:r>
            <w:r w:rsidRPr="00674382">
              <w:rPr>
                <w:rFonts w:ascii="ＭＳ 明朝" w:hAnsi="ＭＳ 明朝"/>
                <w:sz w:val="18"/>
                <w:szCs w:val="18"/>
              </w:rPr>
              <w:t>%）</w:t>
            </w:r>
          </w:p>
          <w:p w14:paraId="59BB4D2E" w14:textId="4E4D7836" w:rsidR="002F7E0F" w:rsidRPr="00674382" w:rsidRDefault="00535F13" w:rsidP="00AB00E6">
            <w:pPr>
              <w:spacing w:line="300" w:lineRule="exact"/>
              <w:rPr>
                <w:rFonts w:ascii="ＭＳ 明朝" w:hAnsi="ＭＳ 明朝"/>
                <w:sz w:val="18"/>
                <w:szCs w:val="18"/>
              </w:rPr>
            </w:pPr>
            <w:r w:rsidRPr="00674382">
              <w:rPr>
                <w:rFonts w:ascii="ＭＳ 明朝" w:hAnsi="ＭＳ 明朝" w:hint="eastAsia"/>
                <w:sz w:val="18"/>
                <w:szCs w:val="18"/>
              </w:rPr>
              <w:t xml:space="preserve">　　</w:t>
            </w:r>
            <w:r w:rsidR="00F0762C" w:rsidRPr="00674382">
              <w:rPr>
                <w:rFonts w:ascii="ＭＳ 明朝" w:hAnsi="ＭＳ 明朝" w:hint="eastAsia"/>
                <w:sz w:val="18"/>
                <w:szCs w:val="18"/>
              </w:rPr>
              <w:t xml:space="preserve">　</w:t>
            </w:r>
            <w:r w:rsidR="00DE5DE2" w:rsidRPr="00674382">
              <w:rPr>
                <w:rFonts w:ascii="ＭＳ 明朝" w:hAnsi="ＭＳ 明朝" w:hint="eastAsia"/>
                <w:sz w:val="18"/>
                <w:szCs w:val="18"/>
              </w:rPr>
              <w:t>※</w:t>
            </w:r>
            <w:r w:rsidRPr="00674382">
              <w:rPr>
                <w:rFonts w:ascii="ＭＳ 明朝" w:hAnsi="ＭＳ 明朝" w:hint="eastAsia"/>
                <w:sz w:val="18"/>
                <w:szCs w:val="18"/>
              </w:rPr>
              <w:t xml:space="preserve">　</w:t>
            </w:r>
            <w:r w:rsidR="00DE5DE2" w:rsidRPr="00674382">
              <w:rPr>
                <w:rFonts w:ascii="ＭＳ 明朝" w:hAnsi="ＭＳ 明朝" w:hint="eastAsia"/>
                <w:sz w:val="18"/>
                <w:szCs w:val="18"/>
              </w:rPr>
              <w:t>教育産業の</w:t>
            </w:r>
            <w:r w:rsidR="00360E63" w:rsidRPr="00674382">
              <w:rPr>
                <w:rFonts w:ascii="ＭＳ 明朝" w:hAnsi="ＭＳ 明朝" w:hint="eastAsia"/>
                <w:sz w:val="18"/>
                <w:szCs w:val="18"/>
              </w:rPr>
              <w:t>1・2年生</w:t>
            </w:r>
            <w:r w:rsidR="009D09C2" w:rsidRPr="00674382">
              <w:rPr>
                <w:rFonts w:ascii="ＭＳ 明朝" w:hAnsi="ＭＳ 明朝" w:hint="eastAsia"/>
                <w:sz w:val="18"/>
                <w:szCs w:val="18"/>
              </w:rPr>
              <w:t>基礎力</w:t>
            </w:r>
            <w:r w:rsidR="00DE5DE2" w:rsidRPr="00674382">
              <w:rPr>
                <w:rFonts w:ascii="ＭＳ 明朝" w:hAnsi="ＭＳ 明朝" w:hint="eastAsia"/>
                <w:sz w:val="18"/>
                <w:szCs w:val="18"/>
              </w:rPr>
              <w:t>診断テスト</w:t>
            </w:r>
            <w:r w:rsidR="003F7E19" w:rsidRPr="00674382">
              <w:rPr>
                <w:rFonts w:ascii="ＭＳ 明朝" w:hAnsi="ＭＳ 明朝" w:hint="eastAsia"/>
                <w:sz w:val="18"/>
                <w:szCs w:val="18"/>
              </w:rPr>
              <w:t>の</w:t>
            </w:r>
            <w:r w:rsidR="00CB70C2" w:rsidRPr="00674382">
              <w:rPr>
                <w:rFonts w:ascii="ＭＳ 明朝" w:hAnsi="ＭＳ 明朝"/>
                <w:sz w:val="18"/>
                <w:szCs w:val="18"/>
              </w:rPr>
              <w:t>GTZ</w:t>
            </w:r>
            <w:r w:rsidR="001D4F4F" w:rsidRPr="00674382">
              <w:rPr>
                <w:rFonts w:ascii="ＭＳ 明朝" w:hAnsi="ＭＳ 明朝"/>
                <w:sz w:val="18"/>
                <w:szCs w:val="18"/>
              </w:rPr>
              <w:t>平均</w:t>
            </w:r>
            <w:r w:rsidR="00DE5DE2" w:rsidRPr="00674382">
              <w:rPr>
                <w:rFonts w:ascii="ＭＳ 明朝" w:hAnsi="ＭＳ 明朝" w:hint="eastAsia"/>
                <w:sz w:val="18"/>
                <w:szCs w:val="18"/>
              </w:rPr>
              <w:t>値</w:t>
            </w:r>
            <w:r w:rsidR="00D473DD" w:rsidRPr="00674382">
              <w:rPr>
                <w:rFonts w:ascii="ＭＳ 明朝" w:hAnsi="ＭＳ 明朝" w:hint="eastAsia"/>
                <w:sz w:val="18"/>
                <w:szCs w:val="18"/>
              </w:rPr>
              <w:t>（国数英）</w:t>
            </w:r>
            <w:r w:rsidR="003F7E19" w:rsidRPr="00674382">
              <w:rPr>
                <w:rFonts w:ascii="ＭＳ 明朝" w:hAnsi="ＭＳ 明朝" w:hint="eastAsia"/>
                <w:sz w:val="18"/>
                <w:szCs w:val="18"/>
              </w:rPr>
              <w:t xml:space="preserve">　</w:t>
            </w:r>
            <w:r w:rsidR="00DE5DE2" w:rsidRPr="00674382">
              <w:rPr>
                <w:rFonts w:ascii="ＭＳ 明朝" w:hAnsi="ＭＳ 明朝" w:hint="eastAsia"/>
                <w:sz w:val="18"/>
                <w:szCs w:val="18"/>
              </w:rPr>
              <w:t>令和</w:t>
            </w:r>
            <w:r w:rsidR="003F7E19" w:rsidRPr="00674382">
              <w:rPr>
                <w:rFonts w:ascii="ＭＳ 明朝" w:hAnsi="ＭＳ 明朝" w:hint="eastAsia"/>
                <w:sz w:val="18"/>
                <w:szCs w:val="18"/>
              </w:rPr>
              <w:t>６</w:t>
            </w:r>
            <w:r w:rsidR="00DE5DE2" w:rsidRPr="00674382">
              <w:rPr>
                <w:rFonts w:ascii="ＭＳ 明朝" w:hAnsi="ＭＳ 明朝" w:hint="eastAsia"/>
                <w:sz w:val="18"/>
                <w:szCs w:val="18"/>
              </w:rPr>
              <w:t>年度</w:t>
            </w:r>
            <w:r w:rsidR="003F7E19" w:rsidRPr="00674382">
              <w:rPr>
                <w:rFonts w:ascii="ＭＳ 明朝" w:hAnsi="ＭＳ 明朝" w:hint="eastAsia"/>
                <w:sz w:val="18"/>
                <w:szCs w:val="18"/>
              </w:rPr>
              <w:t>までに</w:t>
            </w:r>
            <w:r w:rsidR="00CB70C2" w:rsidRPr="00674382">
              <w:rPr>
                <w:rFonts w:ascii="ＭＳ 明朝" w:hAnsi="ＭＳ 明朝" w:hint="eastAsia"/>
                <w:sz w:val="18"/>
                <w:szCs w:val="18"/>
              </w:rPr>
              <w:t>２</w:t>
            </w:r>
            <w:r w:rsidR="009D09C2" w:rsidRPr="00674382">
              <w:rPr>
                <w:rFonts w:ascii="ＭＳ 明朝" w:hAnsi="ＭＳ 明朝" w:hint="eastAsia"/>
                <w:sz w:val="18"/>
                <w:szCs w:val="18"/>
              </w:rPr>
              <w:t>段階</w:t>
            </w:r>
            <w:r w:rsidR="00DE5DE2" w:rsidRPr="00674382">
              <w:rPr>
                <w:rFonts w:ascii="ＭＳ 明朝" w:hAnsi="ＭＳ 明朝" w:hint="eastAsia"/>
                <w:sz w:val="18"/>
                <w:szCs w:val="18"/>
              </w:rPr>
              <w:t>向上（</w:t>
            </w:r>
            <w:r w:rsidR="00CB70C2" w:rsidRPr="00674382">
              <w:rPr>
                <w:rFonts w:ascii="ＭＳ 明朝" w:hAnsi="ＭＳ 明朝"/>
                <w:sz w:val="18"/>
                <w:szCs w:val="18"/>
              </w:rPr>
              <w:t>R</w:t>
            </w:r>
            <w:r w:rsidR="00CB70C2" w:rsidRPr="00674382">
              <w:rPr>
                <w:rFonts w:ascii="ＭＳ 明朝" w:hAnsi="ＭＳ 明朝" w:hint="eastAsia"/>
                <w:sz w:val="18"/>
                <w:szCs w:val="18"/>
              </w:rPr>
              <w:t>１</w:t>
            </w:r>
            <w:r w:rsidR="00DE5DE2" w:rsidRPr="00674382">
              <w:rPr>
                <w:rFonts w:ascii="ＭＳ 明朝" w:hAnsi="ＭＳ 明朝" w:hint="eastAsia"/>
                <w:sz w:val="18"/>
                <w:szCs w:val="18"/>
              </w:rPr>
              <w:t>：</w:t>
            </w:r>
            <w:r w:rsidR="00CB70C2" w:rsidRPr="00674382">
              <w:rPr>
                <w:rFonts w:ascii="ＭＳ 明朝" w:hAnsi="ＭＳ 明朝"/>
                <w:sz w:val="18"/>
                <w:szCs w:val="18"/>
              </w:rPr>
              <w:t>D</w:t>
            </w:r>
            <w:r w:rsidR="00CB70C2" w:rsidRPr="00674382">
              <w:rPr>
                <w:rFonts w:ascii="ＭＳ 明朝" w:hAnsi="ＭＳ 明朝" w:hint="eastAsia"/>
                <w:sz w:val="18"/>
                <w:szCs w:val="18"/>
              </w:rPr>
              <w:t>１</w:t>
            </w:r>
            <w:r w:rsidR="009D09C2" w:rsidRPr="00674382">
              <w:rPr>
                <w:rFonts w:ascii="ＭＳ 明朝" w:hAnsi="ＭＳ 明朝" w:hint="eastAsia"/>
                <w:sz w:val="18"/>
                <w:szCs w:val="18"/>
              </w:rPr>
              <w:t>+</w:t>
            </w:r>
            <w:r w:rsidR="007A3138"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00DE5DE2" w:rsidRPr="00674382">
              <w:rPr>
                <w:rFonts w:ascii="ＭＳ 明朝" w:hAnsi="ＭＳ 明朝" w:hint="eastAsia"/>
                <w:sz w:val="18"/>
                <w:szCs w:val="18"/>
              </w:rPr>
              <w:t>：</w:t>
            </w:r>
            <w:r w:rsidR="00CB70C2" w:rsidRPr="00674382">
              <w:rPr>
                <w:rFonts w:ascii="ＭＳ 明朝" w:hAnsi="ＭＳ 明朝"/>
                <w:sz w:val="18"/>
                <w:szCs w:val="18"/>
              </w:rPr>
              <w:t>C</w:t>
            </w:r>
            <w:r w:rsidR="00CB70C2" w:rsidRPr="00674382">
              <w:rPr>
                <w:rFonts w:ascii="ＭＳ 明朝" w:hAnsi="ＭＳ 明朝" w:hint="eastAsia"/>
                <w:sz w:val="18"/>
                <w:szCs w:val="18"/>
              </w:rPr>
              <w:t>３</w:t>
            </w:r>
            <w:r w:rsidR="009D09C2" w:rsidRPr="00674382">
              <w:rPr>
                <w:rFonts w:ascii="ＭＳ 明朝" w:hAnsi="ＭＳ 明朝" w:hint="eastAsia"/>
                <w:sz w:val="18"/>
                <w:szCs w:val="18"/>
              </w:rPr>
              <w:t>-</w:t>
            </w:r>
            <w:r w:rsidR="003F7E19" w:rsidRPr="00674382">
              <w:rPr>
                <w:rFonts w:ascii="ＭＳ 明朝" w:hAnsi="ＭＳ 明朝" w:hint="eastAsia"/>
                <w:sz w:val="18"/>
                <w:szCs w:val="18"/>
              </w:rPr>
              <w:t>，R３：</w:t>
            </w:r>
            <w:r w:rsidR="009D09C2" w:rsidRPr="00674382">
              <w:rPr>
                <w:rFonts w:ascii="ＭＳ 明朝" w:hAnsi="ＭＳ 明朝" w:hint="eastAsia"/>
                <w:sz w:val="18"/>
                <w:szCs w:val="18"/>
              </w:rPr>
              <w:t>D1-</w:t>
            </w:r>
            <w:r w:rsidR="007E26FF" w:rsidRPr="00674382">
              <w:rPr>
                <w:rFonts w:ascii="ＭＳ 明朝" w:hAnsi="ＭＳ 明朝" w:hint="eastAsia"/>
                <w:sz w:val="18"/>
                <w:szCs w:val="18"/>
              </w:rPr>
              <w:t>）</w:t>
            </w:r>
          </w:p>
          <w:p w14:paraId="018CB8C1" w14:textId="10792749" w:rsidR="00254475" w:rsidRPr="00674382" w:rsidRDefault="00F23C30" w:rsidP="00AB00E6">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２</w:t>
            </w:r>
            <w:r w:rsidRPr="00674382">
              <w:rPr>
                <w:rFonts w:ascii="ＭＳ 明朝" w:hAnsi="ＭＳ 明朝" w:hint="eastAsia"/>
                <w:sz w:val="18"/>
                <w:szCs w:val="18"/>
              </w:rPr>
              <w:t>）</w:t>
            </w:r>
            <w:r w:rsidR="009A6800" w:rsidRPr="00674382">
              <w:rPr>
                <w:rFonts w:ascii="ＭＳ 明朝" w:hAnsi="ＭＳ 明朝" w:hint="eastAsia"/>
                <w:sz w:val="18"/>
                <w:szCs w:val="18"/>
              </w:rPr>
              <w:t>希望する</w:t>
            </w:r>
            <w:r w:rsidR="00254475" w:rsidRPr="00674382">
              <w:rPr>
                <w:rFonts w:ascii="ＭＳ 明朝" w:hAnsi="ＭＳ 明朝" w:hint="eastAsia"/>
                <w:sz w:val="18"/>
                <w:szCs w:val="18"/>
              </w:rPr>
              <w:t>進路</w:t>
            </w:r>
            <w:r w:rsidR="009A6800" w:rsidRPr="00674382">
              <w:rPr>
                <w:rFonts w:ascii="ＭＳ 明朝" w:hAnsi="ＭＳ 明朝" w:hint="eastAsia"/>
                <w:sz w:val="18"/>
                <w:szCs w:val="18"/>
              </w:rPr>
              <w:t>の</w:t>
            </w:r>
            <w:r w:rsidR="00254475" w:rsidRPr="00674382">
              <w:rPr>
                <w:rFonts w:ascii="ＭＳ 明朝" w:hAnsi="ＭＳ 明朝" w:hint="eastAsia"/>
                <w:sz w:val="18"/>
                <w:szCs w:val="18"/>
              </w:rPr>
              <w:t>実現</w:t>
            </w:r>
            <w:r w:rsidR="009537C2" w:rsidRPr="00674382">
              <w:rPr>
                <w:rFonts w:ascii="ＭＳ 明朝" w:hAnsi="ＭＳ 明朝" w:hint="eastAsia"/>
                <w:sz w:val="18"/>
                <w:szCs w:val="18"/>
              </w:rPr>
              <w:t>を図る。</w:t>
            </w:r>
          </w:p>
          <w:p w14:paraId="674F0819" w14:textId="267C17CD" w:rsidR="0046235A" w:rsidRPr="00674382" w:rsidRDefault="00254475" w:rsidP="009537C2">
            <w:pPr>
              <w:spacing w:line="300" w:lineRule="exact"/>
              <w:ind w:firstLineChars="200" w:firstLine="360"/>
              <w:rPr>
                <w:rFonts w:ascii="ＭＳ 明朝" w:hAnsi="ＭＳ 明朝"/>
                <w:sz w:val="18"/>
                <w:szCs w:val="18"/>
              </w:rPr>
            </w:pPr>
            <w:r w:rsidRPr="00674382">
              <w:rPr>
                <w:rFonts w:ascii="ＭＳ 明朝" w:hAnsi="ＭＳ 明朝" w:hint="eastAsia"/>
                <w:sz w:val="18"/>
                <w:szCs w:val="18"/>
              </w:rPr>
              <w:t xml:space="preserve">ア　</w:t>
            </w:r>
            <w:r w:rsidR="00042EE8" w:rsidRPr="00674382">
              <w:rPr>
                <w:rFonts w:ascii="ＭＳ 明朝" w:hAnsi="ＭＳ 明朝"/>
                <w:sz w:val="18"/>
                <w:szCs w:val="18"/>
              </w:rPr>
              <w:t>一人ひとりの生徒が希望する進路を実現する。</w:t>
            </w:r>
          </w:p>
          <w:p w14:paraId="5DF695DD" w14:textId="7DE1FAF2" w:rsidR="00347A6A" w:rsidRPr="00674382" w:rsidRDefault="009537C2" w:rsidP="009F4974">
            <w:pPr>
              <w:spacing w:line="300" w:lineRule="exact"/>
              <w:ind w:firstLineChars="200" w:firstLine="360"/>
              <w:rPr>
                <w:rFonts w:ascii="ＭＳ 明朝" w:hAnsi="ＭＳ 明朝"/>
                <w:sz w:val="18"/>
                <w:szCs w:val="18"/>
              </w:rPr>
            </w:pPr>
            <w:r w:rsidRPr="00674382">
              <w:rPr>
                <w:rFonts w:ascii="ＭＳ 明朝" w:hAnsi="ＭＳ 明朝" w:hint="eastAsia"/>
                <w:sz w:val="18"/>
                <w:szCs w:val="18"/>
              </w:rPr>
              <w:t>イ</w:t>
            </w:r>
            <w:r w:rsidR="00254475" w:rsidRPr="00674382">
              <w:rPr>
                <w:rFonts w:ascii="ＭＳ 明朝" w:hAnsi="ＭＳ 明朝" w:hint="eastAsia"/>
                <w:sz w:val="18"/>
                <w:szCs w:val="18"/>
              </w:rPr>
              <w:t xml:space="preserve">　将来に夢や志を持</w:t>
            </w:r>
            <w:r w:rsidR="00FB4451" w:rsidRPr="00674382">
              <w:rPr>
                <w:rFonts w:ascii="ＭＳ 明朝" w:hAnsi="ＭＳ 明朝" w:hint="eastAsia"/>
                <w:sz w:val="18"/>
                <w:szCs w:val="18"/>
              </w:rPr>
              <w:t>てるよう、自らの職業観・勤労観の形成を重視したキャリア教育を行い、卒業時進路未定者を減少させる</w:t>
            </w:r>
            <w:r w:rsidR="00254475" w:rsidRPr="00674382">
              <w:rPr>
                <w:rFonts w:ascii="ＭＳ 明朝" w:hAnsi="ＭＳ 明朝" w:hint="eastAsia"/>
                <w:sz w:val="18"/>
                <w:szCs w:val="18"/>
              </w:rPr>
              <w:t>。</w:t>
            </w:r>
          </w:p>
          <w:p w14:paraId="3C915FEB" w14:textId="30197FFB" w:rsidR="004A223B" w:rsidRPr="00674382" w:rsidRDefault="004A223B" w:rsidP="004A223B">
            <w:pPr>
              <w:spacing w:line="300" w:lineRule="exact"/>
              <w:ind w:firstLineChars="300" w:firstLine="540"/>
              <w:rPr>
                <w:rFonts w:ascii="ＭＳ 明朝" w:hAnsi="ＭＳ 明朝"/>
                <w:sz w:val="18"/>
                <w:szCs w:val="18"/>
              </w:rPr>
            </w:pPr>
            <w:r w:rsidRPr="00674382">
              <w:rPr>
                <w:rFonts w:ascii="ＭＳ 明朝" w:hAnsi="ＭＳ 明朝"/>
                <w:sz w:val="18"/>
                <w:szCs w:val="18"/>
              </w:rPr>
              <w:t>※　３年生徒向け「自分の希望した進路への満足度」　R６年度80%（新規）</w:t>
            </w:r>
          </w:p>
          <w:p w14:paraId="242EE5D5" w14:textId="2D2CA8FF" w:rsidR="00347A6A" w:rsidRPr="00674382" w:rsidRDefault="00062707" w:rsidP="00001D23">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３</w:t>
            </w:r>
            <w:r w:rsidRPr="00674382">
              <w:rPr>
                <w:rFonts w:ascii="ＭＳ 明朝" w:hAnsi="ＭＳ 明朝" w:hint="eastAsia"/>
                <w:sz w:val="18"/>
                <w:szCs w:val="18"/>
              </w:rPr>
              <w:t>）</w:t>
            </w:r>
            <w:r w:rsidR="00AB42E7" w:rsidRPr="00674382">
              <w:rPr>
                <w:rFonts w:ascii="ＭＳ 明朝" w:hAnsi="ＭＳ 明朝" w:hint="eastAsia"/>
                <w:sz w:val="18"/>
                <w:szCs w:val="18"/>
              </w:rPr>
              <w:t>主体的</w:t>
            </w:r>
            <w:r w:rsidR="00535F13" w:rsidRPr="00674382">
              <w:rPr>
                <w:rFonts w:ascii="ＭＳ 明朝" w:hAnsi="ＭＳ 明朝" w:hint="eastAsia"/>
                <w:sz w:val="18"/>
                <w:szCs w:val="18"/>
              </w:rPr>
              <w:t>・</w:t>
            </w:r>
            <w:r w:rsidR="00AB42E7" w:rsidRPr="00674382">
              <w:rPr>
                <w:rFonts w:ascii="ＭＳ 明朝" w:hAnsi="ＭＳ 明朝" w:hint="eastAsia"/>
                <w:sz w:val="18"/>
                <w:szCs w:val="18"/>
              </w:rPr>
              <w:t>対話的で深い学び</w:t>
            </w:r>
            <w:r w:rsidR="00001D23" w:rsidRPr="00674382">
              <w:rPr>
                <w:rFonts w:ascii="ＭＳ 明朝" w:hAnsi="ＭＳ 明朝" w:hint="eastAsia"/>
                <w:sz w:val="18"/>
                <w:szCs w:val="18"/>
              </w:rPr>
              <w:t>の実現をめざした</w:t>
            </w:r>
            <w:r w:rsidR="00AB42E7" w:rsidRPr="00674382">
              <w:rPr>
                <w:rFonts w:ascii="ＭＳ 明朝" w:hAnsi="ＭＳ 明朝" w:hint="eastAsia"/>
                <w:sz w:val="18"/>
                <w:szCs w:val="18"/>
              </w:rPr>
              <w:t>授業</w:t>
            </w:r>
            <w:r w:rsidR="00001D23" w:rsidRPr="00674382">
              <w:rPr>
                <w:rFonts w:ascii="ＭＳ 明朝" w:hAnsi="ＭＳ 明朝" w:hint="eastAsia"/>
                <w:sz w:val="18"/>
                <w:szCs w:val="18"/>
              </w:rPr>
              <w:t>を行うとともに</w:t>
            </w:r>
            <w:r w:rsidR="00AB42E7" w:rsidRPr="00674382">
              <w:rPr>
                <w:rFonts w:ascii="ＭＳ 明朝" w:hAnsi="ＭＳ 明朝" w:hint="eastAsia"/>
                <w:sz w:val="18"/>
                <w:szCs w:val="18"/>
              </w:rPr>
              <w:t>、授業力の向上</w:t>
            </w:r>
            <w:r w:rsidR="00770512" w:rsidRPr="00674382">
              <w:rPr>
                <w:rFonts w:ascii="ＭＳ 明朝" w:hAnsi="ＭＳ 明朝" w:hint="eastAsia"/>
                <w:sz w:val="18"/>
                <w:szCs w:val="18"/>
              </w:rPr>
              <w:t>、</w:t>
            </w:r>
            <w:r w:rsidR="00001D23" w:rsidRPr="00674382">
              <w:rPr>
                <w:rFonts w:ascii="ＭＳ 明朝" w:hAnsi="ＭＳ 明朝" w:hint="eastAsia"/>
                <w:sz w:val="18"/>
                <w:szCs w:val="18"/>
              </w:rPr>
              <w:t>観点別評価の定着・改善を図る</w:t>
            </w:r>
            <w:r w:rsidR="00AB42E7" w:rsidRPr="00674382">
              <w:rPr>
                <w:rFonts w:ascii="ＭＳ 明朝" w:hAnsi="ＭＳ 明朝" w:hint="eastAsia"/>
                <w:sz w:val="18"/>
                <w:szCs w:val="18"/>
              </w:rPr>
              <w:t>。</w:t>
            </w:r>
          </w:p>
          <w:p w14:paraId="0AFE6DE6" w14:textId="5DCABFAF" w:rsidR="00001D23" w:rsidRPr="00674382" w:rsidRDefault="00001D23" w:rsidP="00F0762C">
            <w:pPr>
              <w:spacing w:line="300" w:lineRule="exact"/>
              <w:ind w:firstLineChars="300" w:firstLine="540"/>
              <w:rPr>
                <w:rFonts w:ascii="ＭＳ 明朝" w:hAnsi="ＭＳ 明朝"/>
                <w:sz w:val="18"/>
                <w:szCs w:val="18"/>
              </w:rPr>
            </w:pPr>
            <w:r w:rsidRPr="00674382">
              <w:rPr>
                <w:rFonts w:ascii="ＭＳ 明朝" w:hAnsi="ＭＳ 明朝" w:hint="eastAsia"/>
                <w:sz w:val="18"/>
                <w:szCs w:val="18"/>
              </w:rPr>
              <w:t>※　生徒向け学校教育自己診断の授業満足度　令和６年度</w:t>
            </w:r>
            <w:r w:rsidRPr="00674382">
              <w:rPr>
                <w:rFonts w:ascii="ＭＳ 明朝" w:hAnsi="ＭＳ 明朝"/>
                <w:sz w:val="18"/>
                <w:szCs w:val="18"/>
              </w:rPr>
              <w:t>75</w:t>
            </w:r>
            <w:r w:rsidRPr="00674382">
              <w:rPr>
                <w:rFonts w:ascii="ＭＳ 明朝" w:hAnsi="ＭＳ 明朝" w:hint="eastAsia"/>
                <w:sz w:val="18"/>
                <w:szCs w:val="18"/>
              </w:rPr>
              <w:t>%（</w:t>
            </w:r>
            <w:r w:rsidRPr="00674382">
              <w:rPr>
                <w:rFonts w:ascii="ＭＳ 明朝" w:hAnsi="ＭＳ 明朝"/>
                <w:sz w:val="18"/>
                <w:szCs w:val="18"/>
              </w:rPr>
              <w:t>R</w:t>
            </w:r>
            <w:r w:rsidRPr="00674382">
              <w:rPr>
                <w:rFonts w:ascii="ＭＳ 明朝" w:hAnsi="ＭＳ 明朝" w:hint="eastAsia"/>
                <w:sz w:val="18"/>
                <w:szCs w:val="18"/>
              </w:rPr>
              <w:t>１：</w:t>
            </w:r>
            <w:r w:rsidRPr="00674382">
              <w:rPr>
                <w:rFonts w:ascii="ＭＳ 明朝" w:hAnsi="ＭＳ 明朝"/>
                <w:sz w:val="18"/>
                <w:szCs w:val="18"/>
              </w:rPr>
              <w:t>66</w:t>
            </w:r>
            <w:r w:rsidRPr="00674382">
              <w:rPr>
                <w:rFonts w:ascii="ＭＳ 明朝" w:hAnsi="ＭＳ 明朝" w:hint="eastAsia"/>
                <w:sz w:val="18"/>
                <w:szCs w:val="18"/>
              </w:rPr>
              <w:t>%，</w:t>
            </w:r>
            <w:r w:rsidRPr="00674382">
              <w:rPr>
                <w:rFonts w:ascii="ＭＳ 明朝" w:hAnsi="ＭＳ 明朝"/>
                <w:sz w:val="18"/>
                <w:szCs w:val="18"/>
              </w:rPr>
              <w:t>R２</w:t>
            </w:r>
            <w:r w:rsidRPr="00674382">
              <w:rPr>
                <w:rFonts w:ascii="ＭＳ 明朝" w:hAnsi="ＭＳ 明朝" w:hint="eastAsia"/>
                <w:sz w:val="18"/>
                <w:szCs w:val="18"/>
              </w:rPr>
              <w:t>：</w:t>
            </w:r>
            <w:r w:rsidRPr="00674382">
              <w:rPr>
                <w:rFonts w:ascii="ＭＳ 明朝" w:hAnsi="ＭＳ 明朝"/>
                <w:sz w:val="18"/>
                <w:szCs w:val="18"/>
              </w:rPr>
              <w:t>68</w:t>
            </w:r>
            <w:r w:rsidRPr="00674382">
              <w:rPr>
                <w:rFonts w:ascii="ＭＳ 明朝" w:hAnsi="ＭＳ 明朝" w:hint="eastAsia"/>
                <w:sz w:val="18"/>
                <w:szCs w:val="18"/>
              </w:rPr>
              <w:t>%，R３：67%）</w:t>
            </w:r>
          </w:p>
          <w:p w14:paraId="3633CF1B" w14:textId="3ECD216D" w:rsidR="00F93B91" w:rsidRPr="00674382" w:rsidRDefault="00CB70C2" w:rsidP="00AB00E6">
            <w:pPr>
              <w:spacing w:line="300" w:lineRule="exact"/>
              <w:rPr>
                <w:rFonts w:ascii="ＭＳ 明朝" w:hAnsi="ＭＳ 明朝"/>
                <w:b/>
                <w:sz w:val="18"/>
                <w:szCs w:val="18"/>
              </w:rPr>
            </w:pPr>
            <w:r w:rsidRPr="00674382">
              <w:rPr>
                <w:rFonts w:ascii="ＭＳ 明朝" w:hAnsi="ＭＳ 明朝" w:hint="eastAsia"/>
                <w:b/>
                <w:sz w:val="18"/>
                <w:szCs w:val="18"/>
              </w:rPr>
              <w:t>２</w:t>
            </w:r>
            <w:r w:rsidR="007117EC" w:rsidRPr="00674382">
              <w:rPr>
                <w:rFonts w:ascii="ＭＳ 明朝" w:hAnsi="ＭＳ 明朝" w:hint="eastAsia"/>
                <w:b/>
                <w:sz w:val="18"/>
                <w:szCs w:val="18"/>
              </w:rPr>
              <w:t xml:space="preserve">　多様で変化が激しい社会で生き抜く</w:t>
            </w:r>
            <w:r w:rsidR="00F93B91" w:rsidRPr="00674382">
              <w:rPr>
                <w:rFonts w:ascii="ＭＳ 明朝" w:hAnsi="ＭＳ 明朝" w:hint="eastAsia"/>
                <w:b/>
                <w:sz w:val="18"/>
                <w:szCs w:val="18"/>
              </w:rPr>
              <w:t>力</w:t>
            </w:r>
            <w:r w:rsidR="00912E73" w:rsidRPr="00674382">
              <w:rPr>
                <w:rFonts w:ascii="ＭＳ 明朝" w:hAnsi="ＭＳ 明朝" w:hint="eastAsia"/>
                <w:b/>
                <w:sz w:val="18"/>
                <w:szCs w:val="18"/>
              </w:rPr>
              <w:t>の育成</w:t>
            </w:r>
          </w:p>
          <w:p w14:paraId="7C9D1785" w14:textId="2B40C6E2" w:rsidR="00912E73" w:rsidRPr="00674382" w:rsidRDefault="00EE32F7" w:rsidP="00AB00E6">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１</w:t>
            </w:r>
            <w:r w:rsidRPr="00674382">
              <w:rPr>
                <w:rFonts w:ascii="ＭＳ 明朝" w:hAnsi="ＭＳ 明朝" w:hint="eastAsia"/>
                <w:sz w:val="18"/>
                <w:szCs w:val="18"/>
              </w:rPr>
              <w:t>）服装・</w:t>
            </w:r>
            <w:r w:rsidR="00D70917" w:rsidRPr="00674382">
              <w:rPr>
                <w:rFonts w:ascii="ＭＳ 明朝" w:hAnsi="ＭＳ 明朝" w:hint="eastAsia"/>
                <w:sz w:val="18"/>
                <w:szCs w:val="18"/>
              </w:rPr>
              <w:t>遅刻指導や</w:t>
            </w:r>
            <w:r w:rsidR="00912E73" w:rsidRPr="00674382">
              <w:rPr>
                <w:rFonts w:ascii="ＭＳ 明朝" w:hAnsi="ＭＳ 明朝" w:hint="eastAsia"/>
                <w:sz w:val="18"/>
                <w:szCs w:val="18"/>
              </w:rPr>
              <w:t>美化活動等の適切な生活指導</w:t>
            </w:r>
            <w:r w:rsidR="00D70917" w:rsidRPr="00674382">
              <w:rPr>
                <w:rFonts w:ascii="ＭＳ 明朝" w:hAnsi="ＭＳ 明朝" w:hint="eastAsia"/>
                <w:sz w:val="18"/>
                <w:szCs w:val="18"/>
              </w:rPr>
              <w:t>や教育相談</w:t>
            </w:r>
            <w:r w:rsidR="00912E73" w:rsidRPr="00674382">
              <w:rPr>
                <w:rFonts w:ascii="ＭＳ 明朝" w:hAnsi="ＭＳ 明朝" w:hint="eastAsia"/>
                <w:sz w:val="18"/>
                <w:szCs w:val="18"/>
              </w:rPr>
              <w:t>を通して、社会人として通用する基本的な規範意識</w:t>
            </w:r>
            <w:r w:rsidR="00EB702C" w:rsidRPr="00674382">
              <w:rPr>
                <w:rFonts w:ascii="ＭＳ 明朝" w:hAnsi="ＭＳ 明朝" w:hint="eastAsia"/>
                <w:sz w:val="18"/>
                <w:szCs w:val="18"/>
              </w:rPr>
              <w:t>の</w:t>
            </w:r>
            <w:r w:rsidR="00912E73" w:rsidRPr="00674382">
              <w:rPr>
                <w:rFonts w:ascii="ＭＳ 明朝" w:hAnsi="ＭＳ 明朝" w:hint="eastAsia"/>
                <w:sz w:val="18"/>
                <w:szCs w:val="18"/>
              </w:rPr>
              <w:t>定着</w:t>
            </w:r>
            <w:r w:rsidR="00EB702C" w:rsidRPr="00674382">
              <w:rPr>
                <w:rFonts w:ascii="ＭＳ 明朝" w:hAnsi="ＭＳ 明朝" w:hint="eastAsia"/>
                <w:sz w:val="18"/>
                <w:szCs w:val="18"/>
              </w:rPr>
              <w:t>を図る</w:t>
            </w:r>
            <w:r w:rsidR="00912E73" w:rsidRPr="00674382">
              <w:rPr>
                <w:rFonts w:ascii="ＭＳ 明朝" w:hAnsi="ＭＳ 明朝" w:hint="eastAsia"/>
                <w:sz w:val="18"/>
                <w:szCs w:val="18"/>
              </w:rPr>
              <w:t>。</w:t>
            </w:r>
          </w:p>
          <w:p w14:paraId="319C4BEB" w14:textId="77777777" w:rsidR="00D70917" w:rsidRPr="00674382" w:rsidRDefault="00DE5DE2" w:rsidP="00AB00E6">
            <w:pPr>
              <w:spacing w:line="300" w:lineRule="exact"/>
              <w:rPr>
                <w:rFonts w:ascii="ＭＳ 明朝" w:hAnsi="ＭＳ 明朝"/>
                <w:sz w:val="18"/>
                <w:szCs w:val="18"/>
              </w:rPr>
            </w:pPr>
            <w:r w:rsidRPr="00674382">
              <w:rPr>
                <w:rFonts w:ascii="ＭＳ 明朝" w:hAnsi="ＭＳ 明朝" w:hint="eastAsia"/>
                <w:sz w:val="18"/>
                <w:szCs w:val="18"/>
              </w:rPr>
              <w:t xml:space="preserve">　　ア　</w:t>
            </w:r>
            <w:r w:rsidR="007117EC" w:rsidRPr="00674382">
              <w:rPr>
                <w:rFonts w:ascii="ＭＳ 明朝" w:hAnsi="ＭＳ 明朝" w:hint="eastAsia"/>
                <w:sz w:val="18"/>
                <w:szCs w:val="18"/>
              </w:rPr>
              <w:t>学校目標である「時を守り」の徹底を図り、遅刻指導体制を充実させ</w:t>
            </w:r>
            <w:r w:rsidRPr="00674382">
              <w:rPr>
                <w:rFonts w:ascii="ＭＳ 明朝" w:hAnsi="ＭＳ 明朝" w:hint="eastAsia"/>
                <w:sz w:val="18"/>
                <w:szCs w:val="18"/>
              </w:rPr>
              <w:t>遅刻数</w:t>
            </w:r>
            <w:r w:rsidR="0068151E" w:rsidRPr="00674382">
              <w:rPr>
                <w:rFonts w:ascii="ＭＳ 明朝" w:hAnsi="ＭＳ 明朝" w:hint="eastAsia"/>
                <w:sz w:val="18"/>
                <w:szCs w:val="18"/>
              </w:rPr>
              <w:t>を</w:t>
            </w:r>
            <w:r w:rsidR="000E698E" w:rsidRPr="00674382">
              <w:rPr>
                <w:rFonts w:ascii="ＭＳ 明朝" w:hAnsi="ＭＳ 明朝" w:hint="eastAsia"/>
                <w:sz w:val="18"/>
                <w:szCs w:val="18"/>
              </w:rPr>
              <w:t>大幅に減らす</w:t>
            </w:r>
            <w:r w:rsidR="007117EC" w:rsidRPr="00674382">
              <w:rPr>
                <w:rFonts w:ascii="ＭＳ 明朝" w:hAnsi="ＭＳ 明朝" w:hint="eastAsia"/>
                <w:sz w:val="18"/>
                <w:szCs w:val="18"/>
              </w:rPr>
              <w:t>。</w:t>
            </w:r>
          </w:p>
          <w:p w14:paraId="541940ED" w14:textId="7E7BA692" w:rsidR="00EE32F7" w:rsidRPr="00674382" w:rsidRDefault="00EE32F7" w:rsidP="00D70917">
            <w:pPr>
              <w:spacing w:line="300" w:lineRule="exact"/>
              <w:rPr>
                <w:rFonts w:ascii="ＭＳ 明朝" w:hAnsi="ＭＳ 明朝"/>
                <w:sz w:val="18"/>
                <w:szCs w:val="18"/>
              </w:rPr>
            </w:pPr>
            <w:r w:rsidRPr="00674382">
              <w:rPr>
                <w:rFonts w:ascii="ＭＳ 明朝" w:hAnsi="ＭＳ 明朝" w:hint="eastAsia"/>
                <w:sz w:val="18"/>
                <w:szCs w:val="18"/>
              </w:rPr>
              <w:t xml:space="preserve">　　イ　</w:t>
            </w:r>
            <w:r w:rsidR="003F10F7" w:rsidRPr="00674382">
              <w:rPr>
                <w:rFonts w:ascii="ＭＳ 明朝" w:hAnsi="ＭＳ 明朝" w:hint="eastAsia"/>
                <w:sz w:val="18"/>
                <w:szCs w:val="18"/>
              </w:rPr>
              <w:t>課題を抱える</w:t>
            </w:r>
            <w:r w:rsidRPr="00674382">
              <w:rPr>
                <w:rFonts w:ascii="ＭＳ 明朝" w:hAnsi="ＭＳ 明朝" w:hint="eastAsia"/>
                <w:sz w:val="18"/>
                <w:szCs w:val="18"/>
              </w:rPr>
              <w:t>生徒について</w:t>
            </w:r>
            <w:r w:rsidR="00CB70C2" w:rsidRPr="00674382">
              <w:rPr>
                <w:rFonts w:ascii="ＭＳ 明朝" w:hAnsi="ＭＳ 明朝"/>
                <w:sz w:val="18"/>
                <w:szCs w:val="18"/>
              </w:rPr>
              <w:t>SC</w:t>
            </w:r>
            <w:r w:rsidR="001B3AA1" w:rsidRPr="00674382">
              <w:rPr>
                <w:rFonts w:ascii="ＭＳ 明朝" w:hAnsi="ＭＳ 明朝" w:hint="eastAsia"/>
                <w:sz w:val="18"/>
                <w:szCs w:val="18"/>
              </w:rPr>
              <w:t>・</w:t>
            </w:r>
            <w:r w:rsidR="00CB70C2" w:rsidRPr="00674382">
              <w:rPr>
                <w:rFonts w:ascii="ＭＳ 明朝" w:hAnsi="ＭＳ 明朝"/>
                <w:sz w:val="18"/>
                <w:szCs w:val="18"/>
              </w:rPr>
              <w:t>SSW</w:t>
            </w:r>
            <w:r w:rsidR="00D70917" w:rsidRPr="00674382">
              <w:rPr>
                <w:rFonts w:ascii="ＭＳ 明朝" w:hAnsi="ＭＳ 明朝" w:hint="eastAsia"/>
                <w:sz w:val="18"/>
                <w:szCs w:val="18"/>
              </w:rPr>
              <w:t>と緊密に連携し、生徒情報交換、ケース会議等を実施し、支援委員会を中心に指導方針を明示する。</w:t>
            </w:r>
          </w:p>
          <w:p w14:paraId="0C688800" w14:textId="42661EB5" w:rsidR="007F5A18" w:rsidRPr="00674382" w:rsidRDefault="0068151E" w:rsidP="007F5A18">
            <w:pPr>
              <w:spacing w:line="300" w:lineRule="exact"/>
              <w:rPr>
                <w:rFonts w:ascii="ＭＳ 明朝" w:hAnsi="ＭＳ 明朝"/>
                <w:sz w:val="18"/>
                <w:szCs w:val="18"/>
              </w:rPr>
            </w:pPr>
            <w:r w:rsidRPr="00674382">
              <w:rPr>
                <w:rFonts w:ascii="ＭＳ 明朝" w:hAnsi="ＭＳ 明朝" w:hint="eastAsia"/>
                <w:sz w:val="18"/>
                <w:szCs w:val="18"/>
              </w:rPr>
              <w:t xml:space="preserve">　　</w:t>
            </w:r>
            <w:r w:rsidR="00F0762C" w:rsidRPr="00674382">
              <w:rPr>
                <w:rFonts w:ascii="ＭＳ 明朝" w:hAnsi="ＭＳ 明朝" w:hint="eastAsia"/>
                <w:sz w:val="18"/>
                <w:szCs w:val="18"/>
              </w:rPr>
              <w:t xml:space="preserve">　</w:t>
            </w:r>
            <w:r w:rsidR="0081225C" w:rsidRPr="00674382">
              <w:rPr>
                <w:rFonts w:ascii="ＭＳ 明朝" w:hAnsi="ＭＳ 明朝" w:hint="eastAsia"/>
                <w:sz w:val="18"/>
                <w:szCs w:val="18"/>
              </w:rPr>
              <w:t>※</w:t>
            </w:r>
            <w:r w:rsidR="00535F13" w:rsidRPr="00674382">
              <w:rPr>
                <w:rFonts w:ascii="ＭＳ 明朝" w:hAnsi="ＭＳ 明朝" w:hint="eastAsia"/>
                <w:sz w:val="18"/>
                <w:szCs w:val="18"/>
              </w:rPr>
              <w:t xml:space="preserve">　</w:t>
            </w:r>
            <w:r w:rsidR="007F5A18" w:rsidRPr="00674382">
              <w:rPr>
                <w:rFonts w:ascii="ＭＳ 明朝" w:hAnsi="ＭＳ 明朝" w:hint="eastAsia"/>
                <w:sz w:val="18"/>
                <w:szCs w:val="18"/>
              </w:rPr>
              <w:t>本校独自の</w:t>
            </w:r>
            <w:r w:rsidR="007F5A18" w:rsidRPr="00674382">
              <w:rPr>
                <w:rFonts w:ascii="ＭＳ 明朝" w:hAnsi="ＭＳ 明朝"/>
                <w:sz w:val="18"/>
                <w:szCs w:val="18"/>
              </w:rPr>
              <w:t xml:space="preserve">小遅刻（学年ごとに早めに設定した門遅刻）と大遅刻（１限遅刻）の合計　</w:t>
            </w:r>
            <w:r w:rsidR="000E698E" w:rsidRPr="00674382">
              <w:rPr>
                <w:rFonts w:ascii="ＭＳ 明朝" w:hAnsi="ＭＳ 明朝" w:hint="eastAsia"/>
                <w:sz w:val="18"/>
                <w:szCs w:val="18"/>
              </w:rPr>
              <w:t>令和</w:t>
            </w:r>
            <w:r w:rsidR="007F5A18" w:rsidRPr="00674382">
              <w:rPr>
                <w:rFonts w:ascii="ＭＳ 明朝" w:hAnsi="ＭＳ 明朝" w:hint="eastAsia"/>
                <w:sz w:val="18"/>
                <w:szCs w:val="18"/>
              </w:rPr>
              <w:t>６</w:t>
            </w:r>
            <w:r w:rsidR="000E698E" w:rsidRPr="00674382">
              <w:rPr>
                <w:rFonts w:ascii="ＭＳ 明朝" w:hAnsi="ＭＳ 明朝" w:hint="eastAsia"/>
                <w:sz w:val="18"/>
                <w:szCs w:val="18"/>
              </w:rPr>
              <w:t>年度</w:t>
            </w:r>
            <w:r w:rsidR="00CB70C2" w:rsidRPr="00674382">
              <w:rPr>
                <w:rFonts w:ascii="ＭＳ 明朝" w:hAnsi="ＭＳ 明朝"/>
                <w:sz w:val="18"/>
                <w:szCs w:val="18"/>
              </w:rPr>
              <w:t>4500</w:t>
            </w:r>
            <w:r w:rsidR="000E698E" w:rsidRPr="00674382">
              <w:rPr>
                <w:rFonts w:ascii="ＭＳ 明朝" w:hAnsi="ＭＳ 明朝" w:hint="eastAsia"/>
                <w:sz w:val="18"/>
                <w:szCs w:val="18"/>
              </w:rPr>
              <w:t>以下（</w:t>
            </w:r>
            <w:r w:rsidR="00CB70C2" w:rsidRPr="00674382">
              <w:rPr>
                <w:rFonts w:ascii="ＭＳ 明朝" w:hAnsi="ＭＳ 明朝"/>
                <w:sz w:val="18"/>
                <w:szCs w:val="18"/>
              </w:rPr>
              <w:t>R</w:t>
            </w:r>
            <w:r w:rsidR="00CB70C2" w:rsidRPr="00674382">
              <w:rPr>
                <w:rFonts w:ascii="ＭＳ 明朝" w:hAnsi="ＭＳ 明朝" w:hint="eastAsia"/>
                <w:sz w:val="18"/>
                <w:szCs w:val="18"/>
              </w:rPr>
              <w:t>１</w:t>
            </w:r>
            <w:r w:rsidR="000E698E" w:rsidRPr="00674382">
              <w:rPr>
                <w:rFonts w:ascii="ＭＳ 明朝" w:hAnsi="ＭＳ 明朝" w:hint="eastAsia"/>
                <w:sz w:val="18"/>
                <w:szCs w:val="18"/>
              </w:rPr>
              <w:t>：</w:t>
            </w:r>
            <w:r w:rsidR="00CB70C2" w:rsidRPr="00674382">
              <w:rPr>
                <w:rFonts w:ascii="ＭＳ 明朝" w:hAnsi="ＭＳ 明朝"/>
                <w:sz w:val="18"/>
                <w:szCs w:val="18"/>
              </w:rPr>
              <w:t>5608</w:t>
            </w:r>
            <w:r w:rsidR="007A3138"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000E698E" w:rsidRPr="00674382">
              <w:rPr>
                <w:rFonts w:ascii="ＭＳ 明朝" w:hAnsi="ＭＳ 明朝" w:hint="eastAsia"/>
                <w:sz w:val="18"/>
                <w:szCs w:val="18"/>
              </w:rPr>
              <w:t>：</w:t>
            </w:r>
            <w:r w:rsidR="00CB70C2" w:rsidRPr="00674382">
              <w:rPr>
                <w:rFonts w:ascii="ＭＳ 明朝" w:hAnsi="ＭＳ 明朝"/>
                <w:sz w:val="18"/>
                <w:szCs w:val="18"/>
              </w:rPr>
              <w:t>5035</w:t>
            </w:r>
            <w:r w:rsidR="007F5A18" w:rsidRPr="00674382">
              <w:rPr>
                <w:rFonts w:ascii="ＭＳ 明朝" w:hAnsi="ＭＳ 明朝"/>
                <w:sz w:val="18"/>
                <w:szCs w:val="18"/>
              </w:rPr>
              <w:t>，R３：</w:t>
            </w:r>
            <w:r w:rsidR="00B21A1D" w:rsidRPr="00674382">
              <w:rPr>
                <w:rFonts w:ascii="ＭＳ 明朝" w:hAnsi="ＭＳ 明朝"/>
                <w:sz w:val="18"/>
                <w:szCs w:val="18"/>
              </w:rPr>
              <w:t>5500</w:t>
            </w:r>
            <w:r w:rsidR="000E698E" w:rsidRPr="00674382">
              <w:rPr>
                <w:rFonts w:ascii="ＭＳ 明朝" w:hAnsi="ＭＳ 明朝" w:hint="eastAsia"/>
                <w:sz w:val="18"/>
                <w:szCs w:val="18"/>
              </w:rPr>
              <w:t>）</w:t>
            </w:r>
          </w:p>
          <w:p w14:paraId="141A0394" w14:textId="60E1A2C1" w:rsidR="000E698E" w:rsidRPr="00674382" w:rsidRDefault="00535F13" w:rsidP="00AB00E6">
            <w:pPr>
              <w:spacing w:line="300" w:lineRule="exact"/>
              <w:rPr>
                <w:rFonts w:ascii="ＭＳ 明朝" w:hAnsi="ＭＳ 明朝"/>
                <w:sz w:val="18"/>
                <w:szCs w:val="18"/>
              </w:rPr>
            </w:pPr>
            <w:r w:rsidRPr="00674382">
              <w:rPr>
                <w:rFonts w:ascii="ＭＳ 明朝" w:hAnsi="ＭＳ 明朝" w:hint="eastAsia"/>
                <w:sz w:val="18"/>
                <w:szCs w:val="18"/>
              </w:rPr>
              <w:t xml:space="preserve">　　</w:t>
            </w:r>
            <w:r w:rsidR="00F0762C" w:rsidRPr="00674382">
              <w:rPr>
                <w:rFonts w:ascii="ＭＳ 明朝" w:hAnsi="ＭＳ 明朝" w:hint="eastAsia"/>
                <w:sz w:val="18"/>
                <w:szCs w:val="18"/>
              </w:rPr>
              <w:t xml:space="preserve">　</w:t>
            </w:r>
            <w:r w:rsidR="000E698E" w:rsidRPr="00674382">
              <w:rPr>
                <w:rFonts w:ascii="ＭＳ 明朝" w:hAnsi="ＭＳ 明朝" w:hint="eastAsia"/>
                <w:sz w:val="18"/>
                <w:szCs w:val="18"/>
              </w:rPr>
              <w:t>※</w:t>
            </w:r>
            <w:r w:rsidRPr="00674382">
              <w:rPr>
                <w:rFonts w:ascii="ＭＳ 明朝" w:hAnsi="ＭＳ 明朝" w:hint="eastAsia"/>
                <w:sz w:val="18"/>
                <w:szCs w:val="18"/>
              </w:rPr>
              <w:t xml:space="preserve">　</w:t>
            </w:r>
            <w:r w:rsidR="000E698E" w:rsidRPr="00674382">
              <w:rPr>
                <w:rFonts w:ascii="ＭＳ 明朝" w:hAnsi="ＭＳ 明朝" w:hint="eastAsia"/>
                <w:sz w:val="18"/>
                <w:szCs w:val="18"/>
              </w:rPr>
              <w:t>皆勤者数</w:t>
            </w:r>
            <w:r w:rsidR="007F5A18" w:rsidRPr="00674382">
              <w:rPr>
                <w:rFonts w:ascii="ＭＳ 明朝" w:hAnsi="ＭＳ 明朝" w:hint="eastAsia"/>
                <w:sz w:val="18"/>
                <w:szCs w:val="18"/>
              </w:rPr>
              <w:t xml:space="preserve">　</w:t>
            </w:r>
            <w:r w:rsidR="006C649F" w:rsidRPr="00674382">
              <w:rPr>
                <w:rFonts w:ascii="ＭＳ 明朝" w:hAnsi="ＭＳ 明朝" w:hint="eastAsia"/>
                <w:sz w:val="18"/>
                <w:szCs w:val="18"/>
              </w:rPr>
              <w:t>令和</w:t>
            </w:r>
            <w:r w:rsidR="007F5A18" w:rsidRPr="00674382">
              <w:rPr>
                <w:rFonts w:ascii="ＭＳ 明朝" w:hAnsi="ＭＳ 明朝" w:hint="eastAsia"/>
                <w:sz w:val="18"/>
                <w:szCs w:val="18"/>
              </w:rPr>
              <w:t>６</w:t>
            </w:r>
            <w:r w:rsidR="006C649F" w:rsidRPr="00674382">
              <w:rPr>
                <w:rFonts w:ascii="ＭＳ 明朝" w:hAnsi="ＭＳ 明朝" w:hint="eastAsia"/>
                <w:sz w:val="18"/>
                <w:szCs w:val="18"/>
              </w:rPr>
              <w:t>年度</w:t>
            </w:r>
            <w:r w:rsidR="00CB70C2" w:rsidRPr="00674382">
              <w:rPr>
                <w:rFonts w:ascii="ＭＳ 明朝" w:hAnsi="ＭＳ 明朝"/>
                <w:sz w:val="18"/>
                <w:szCs w:val="18"/>
              </w:rPr>
              <w:t>1</w:t>
            </w:r>
            <w:r w:rsidR="00E33247" w:rsidRPr="00674382">
              <w:rPr>
                <w:rFonts w:ascii="ＭＳ 明朝" w:hAnsi="ＭＳ 明朝" w:hint="eastAsia"/>
                <w:sz w:val="18"/>
                <w:szCs w:val="18"/>
              </w:rPr>
              <w:t>4</w:t>
            </w:r>
            <w:r w:rsidR="00CB70C2" w:rsidRPr="00674382">
              <w:rPr>
                <w:rFonts w:ascii="ＭＳ 明朝" w:hAnsi="ＭＳ 明朝"/>
                <w:sz w:val="18"/>
                <w:szCs w:val="18"/>
              </w:rPr>
              <w:t>0</w:t>
            </w:r>
            <w:r w:rsidR="001B3AA1" w:rsidRPr="00674382">
              <w:rPr>
                <w:rFonts w:ascii="ＭＳ 明朝" w:hAnsi="ＭＳ 明朝" w:hint="eastAsia"/>
                <w:sz w:val="18"/>
                <w:szCs w:val="18"/>
              </w:rPr>
              <w:t>人</w:t>
            </w:r>
            <w:r w:rsidR="007F5A18" w:rsidRPr="00674382">
              <w:rPr>
                <w:rFonts w:ascii="ＭＳ 明朝" w:hAnsi="ＭＳ 明朝" w:hint="eastAsia"/>
                <w:sz w:val="18"/>
                <w:szCs w:val="18"/>
              </w:rPr>
              <w:t>以上</w:t>
            </w:r>
            <w:r w:rsidR="00F65A9B"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１</w:t>
            </w:r>
            <w:r w:rsidR="00F65A9B" w:rsidRPr="00674382">
              <w:rPr>
                <w:rFonts w:ascii="ＭＳ 明朝" w:hAnsi="ＭＳ 明朝" w:hint="eastAsia"/>
                <w:sz w:val="18"/>
                <w:szCs w:val="18"/>
              </w:rPr>
              <w:t>：</w:t>
            </w:r>
            <w:r w:rsidR="00CB70C2" w:rsidRPr="00674382">
              <w:rPr>
                <w:rFonts w:ascii="ＭＳ 明朝" w:hAnsi="ＭＳ 明朝"/>
                <w:sz w:val="18"/>
                <w:szCs w:val="18"/>
              </w:rPr>
              <w:t>131</w:t>
            </w:r>
            <w:r w:rsidR="00F65A9B" w:rsidRPr="00674382">
              <w:rPr>
                <w:rFonts w:ascii="ＭＳ 明朝" w:hAnsi="ＭＳ 明朝" w:hint="eastAsia"/>
                <w:sz w:val="18"/>
                <w:szCs w:val="18"/>
              </w:rPr>
              <w:t>人</w:t>
            </w:r>
            <w:r w:rsidR="007A3138"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00F65A9B" w:rsidRPr="00674382">
              <w:rPr>
                <w:rFonts w:ascii="ＭＳ 明朝" w:hAnsi="ＭＳ 明朝" w:hint="eastAsia"/>
                <w:sz w:val="18"/>
                <w:szCs w:val="18"/>
              </w:rPr>
              <w:t>：</w:t>
            </w:r>
            <w:r w:rsidR="00CB70C2" w:rsidRPr="00674382">
              <w:rPr>
                <w:rFonts w:ascii="ＭＳ 明朝" w:hAnsi="ＭＳ 明朝"/>
                <w:sz w:val="18"/>
                <w:szCs w:val="18"/>
              </w:rPr>
              <w:t>175</w:t>
            </w:r>
            <w:r w:rsidR="00F65A9B" w:rsidRPr="00674382">
              <w:rPr>
                <w:rFonts w:ascii="ＭＳ 明朝" w:hAnsi="ＭＳ 明朝" w:hint="eastAsia"/>
                <w:sz w:val="18"/>
                <w:szCs w:val="18"/>
              </w:rPr>
              <w:t>人</w:t>
            </w:r>
            <w:r w:rsidR="007F5A18" w:rsidRPr="00674382">
              <w:rPr>
                <w:rFonts w:ascii="ＭＳ 明朝" w:hAnsi="ＭＳ 明朝" w:hint="eastAsia"/>
                <w:sz w:val="18"/>
                <w:szCs w:val="18"/>
              </w:rPr>
              <w:t>，R３：</w:t>
            </w:r>
            <w:r w:rsidR="00E33247" w:rsidRPr="00674382">
              <w:rPr>
                <w:rFonts w:ascii="ＭＳ 明朝" w:hAnsi="ＭＳ 明朝" w:hint="eastAsia"/>
                <w:sz w:val="18"/>
                <w:szCs w:val="18"/>
              </w:rPr>
              <w:t>102</w:t>
            </w:r>
            <w:r w:rsidR="007F5A18" w:rsidRPr="00674382">
              <w:rPr>
                <w:rFonts w:ascii="ＭＳ 明朝" w:hAnsi="ＭＳ 明朝" w:hint="eastAsia"/>
                <w:sz w:val="18"/>
                <w:szCs w:val="18"/>
              </w:rPr>
              <w:t>人</w:t>
            </w:r>
            <w:r w:rsidR="00F65A9B" w:rsidRPr="00674382">
              <w:rPr>
                <w:rFonts w:ascii="ＭＳ 明朝" w:hAnsi="ＭＳ 明朝" w:hint="eastAsia"/>
                <w:sz w:val="18"/>
                <w:szCs w:val="18"/>
              </w:rPr>
              <w:t>）</w:t>
            </w:r>
          </w:p>
          <w:p w14:paraId="4508134A" w14:textId="72CBA04E" w:rsidR="00D70917" w:rsidRPr="00674382" w:rsidRDefault="00535F13" w:rsidP="00AB00E6">
            <w:pPr>
              <w:spacing w:line="300" w:lineRule="exact"/>
              <w:rPr>
                <w:rFonts w:ascii="ＭＳ 明朝" w:hAnsi="ＭＳ 明朝"/>
                <w:sz w:val="18"/>
                <w:szCs w:val="18"/>
              </w:rPr>
            </w:pPr>
            <w:r w:rsidRPr="00674382">
              <w:rPr>
                <w:rFonts w:ascii="ＭＳ 明朝" w:hAnsi="ＭＳ 明朝" w:hint="eastAsia"/>
                <w:sz w:val="18"/>
                <w:szCs w:val="18"/>
              </w:rPr>
              <w:t xml:space="preserve">　　</w:t>
            </w:r>
            <w:r w:rsidR="00F0762C" w:rsidRPr="00674382">
              <w:rPr>
                <w:rFonts w:ascii="ＭＳ 明朝" w:hAnsi="ＭＳ 明朝" w:hint="eastAsia"/>
                <w:sz w:val="18"/>
                <w:szCs w:val="18"/>
              </w:rPr>
              <w:t xml:space="preserve">　</w:t>
            </w:r>
            <w:r w:rsidR="00D70917" w:rsidRPr="00674382">
              <w:rPr>
                <w:rFonts w:ascii="ＭＳ 明朝" w:hAnsi="ＭＳ 明朝" w:hint="eastAsia"/>
                <w:sz w:val="18"/>
                <w:szCs w:val="18"/>
              </w:rPr>
              <w:t>※</w:t>
            </w:r>
            <w:r w:rsidRPr="00674382">
              <w:rPr>
                <w:rFonts w:ascii="ＭＳ 明朝" w:hAnsi="ＭＳ 明朝" w:hint="eastAsia"/>
                <w:sz w:val="18"/>
                <w:szCs w:val="18"/>
              </w:rPr>
              <w:t xml:space="preserve">　</w:t>
            </w:r>
            <w:r w:rsidR="00D36480" w:rsidRPr="00674382">
              <w:rPr>
                <w:rFonts w:ascii="ＭＳ 明朝" w:hAnsi="ＭＳ 明朝" w:hint="eastAsia"/>
                <w:sz w:val="18"/>
                <w:szCs w:val="18"/>
              </w:rPr>
              <w:t>生徒向け学校教育自己診断</w:t>
            </w:r>
            <w:r w:rsidR="00D70917" w:rsidRPr="00674382">
              <w:rPr>
                <w:rFonts w:ascii="ＭＳ 明朝" w:hAnsi="ＭＳ 明朝" w:hint="eastAsia"/>
                <w:sz w:val="18"/>
                <w:szCs w:val="18"/>
              </w:rPr>
              <w:t>「</w:t>
            </w:r>
            <w:r w:rsidR="007F5A18" w:rsidRPr="00674382">
              <w:rPr>
                <w:rFonts w:ascii="ＭＳ 明朝" w:hAnsi="ＭＳ 明朝" w:hint="eastAsia"/>
                <w:sz w:val="18"/>
                <w:szCs w:val="18"/>
              </w:rPr>
              <w:t>困ったことや</w:t>
            </w:r>
            <w:r w:rsidR="00D70917" w:rsidRPr="00674382">
              <w:rPr>
                <w:rFonts w:ascii="ＭＳ 明朝" w:hAnsi="ＭＳ 明朝" w:hint="eastAsia"/>
                <w:sz w:val="18"/>
                <w:szCs w:val="18"/>
              </w:rPr>
              <w:t>悩み</w:t>
            </w:r>
            <w:r w:rsidR="007F5A18" w:rsidRPr="00674382">
              <w:rPr>
                <w:rFonts w:ascii="ＭＳ 明朝" w:hAnsi="ＭＳ 明朝" w:hint="eastAsia"/>
                <w:sz w:val="18"/>
                <w:szCs w:val="18"/>
              </w:rPr>
              <w:t>があるとき相談できる先生がいる</w:t>
            </w:r>
            <w:r w:rsidR="00D70917" w:rsidRPr="00674382">
              <w:rPr>
                <w:rFonts w:ascii="ＭＳ 明朝" w:hAnsi="ＭＳ 明朝" w:hint="eastAsia"/>
                <w:sz w:val="18"/>
                <w:szCs w:val="18"/>
              </w:rPr>
              <w:t>」肯定</w:t>
            </w:r>
            <w:r w:rsidR="007F5A18" w:rsidRPr="00674382">
              <w:rPr>
                <w:rFonts w:ascii="ＭＳ 明朝" w:hAnsi="ＭＳ 明朝" w:hint="eastAsia"/>
                <w:sz w:val="18"/>
                <w:szCs w:val="18"/>
              </w:rPr>
              <w:t xml:space="preserve">率　</w:t>
            </w:r>
            <w:r w:rsidR="00D70917" w:rsidRPr="00674382">
              <w:rPr>
                <w:rFonts w:ascii="ＭＳ 明朝" w:hAnsi="ＭＳ 明朝" w:hint="eastAsia"/>
                <w:sz w:val="18"/>
                <w:szCs w:val="18"/>
              </w:rPr>
              <w:t>令和</w:t>
            </w:r>
            <w:r w:rsidR="007F5A18" w:rsidRPr="00674382">
              <w:rPr>
                <w:rFonts w:ascii="ＭＳ 明朝" w:hAnsi="ＭＳ 明朝" w:hint="eastAsia"/>
                <w:sz w:val="18"/>
                <w:szCs w:val="18"/>
              </w:rPr>
              <w:t>６</w:t>
            </w:r>
            <w:r w:rsidR="00D70917" w:rsidRPr="00674382">
              <w:rPr>
                <w:rFonts w:ascii="ＭＳ 明朝" w:hAnsi="ＭＳ 明朝" w:hint="eastAsia"/>
                <w:sz w:val="18"/>
                <w:szCs w:val="18"/>
              </w:rPr>
              <w:t>年度</w:t>
            </w:r>
            <w:r w:rsidR="00CB70C2" w:rsidRPr="00674382">
              <w:rPr>
                <w:rFonts w:ascii="ＭＳ 明朝" w:hAnsi="ＭＳ 明朝"/>
                <w:sz w:val="18"/>
                <w:szCs w:val="18"/>
              </w:rPr>
              <w:t>70</w:t>
            </w:r>
            <w:r w:rsidR="002B454A" w:rsidRPr="00674382">
              <w:rPr>
                <w:rFonts w:ascii="ＭＳ 明朝" w:hAnsi="ＭＳ 明朝" w:hint="eastAsia"/>
                <w:sz w:val="18"/>
                <w:szCs w:val="18"/>
              </w:rPr>
              <w:t>%</w:t>
            </w:r>
            <w:r w:rsidR="00D70917"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１</w:t>
            </w:r>
            <w:r w:rsidR="00D70917" w:rsidRPr="00674382">
              <w:rPr>
                <w:rFonts w:ascii="ＭＳ 明朝" w:hAnsi="ＭＳ 明朝" w:hint="eastAsia"/>
                <w:sz w:val="18"/>
                <w:szCs w:val="18"/>
              </w:rPr>
              <w:t>：</w:t>
            </w:r>
            <w:r w:rsidR="00CB70C2" w:rsidRPr="00674382">
              <w:rPr>
                <w:rFonts w:ascii="ＭＳ 明朝" w:hAnsi="ＭＳ 明朝"/>
                <w:sz w:val="18"/>
                <w:szCs w:val="18"/>
              </w:rPr>
              <w:t>54</w:t>
            </w:r>
            <w:r w:rsidR="002B454A" w:rsidRPr="00674382">
              <w:rPr>
                <w:rFonts w:ascii="ＭＳ 明朝" w:hAnsi="ＭＳ 明朝" w:hint="eastAsia"/>
                <w:sz w:val="18"/>
                <w:szCs w:val="18"/>
              </w:rPr>
              <w:t>%</w:t>
            </w:r>
            <w:r w:rsidR="007A3138"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00D70917" w:rsidRPr="00674382">
              <w:rPr>
                <w:rFonts w:ascii="ＭＳ 明朝" w:hAnsi="ＭＳ 明朝" w:hint="eastAsia"/>
                <w:sz w:val="18"/>
                <w:szCs w:val="18"/>
              </w:rPr>
              <w:t>：</w:t>
            </w:r>
            <w:r w:rsidR="00CB70C2" w:rsidRPr="00674382">
              <w:rPr>
                <w:rFonts w:ascii="ＭＳ 明朝" w:hAnsi="ＭＳ 明朝"/>
                <w:sz w:val="18"/>
                <w:szCs w:val="18"/>
              </w:rPr>
              <w:t>63</w:t>
            </w:r>
            <w:r w:rsidR="002B454A" w:rsidRPr="00674382">
              <w:rPr>
                <w:rFonts w:ascii="ＭＳ 明朝" w:hAnsi="ＭＳ 明朝" w:hint="eastAsia"/>
                <w:sz w:val="18"/>
                <w:szCs w:val="18"/>
              </w:rPr>
              <w:t>%</w:t>
            </w:r>
            <w:r w:rsidR="007F5A18" w:rsidRPr="00674382">
              <w:rPr>
                <w:rFonts w:ascii="ＭＳ 明朝" w:hAnsi="ＭＳ 明朝" w:hint="eastAsia"/>
                <w:sz w:val="18"/>
                <w:szCs w:val="18"/>
              </w:rPr>
              <w:t>，R３：60%</w:t>
            </w:r>
            <w:r w:rsidR="00D70917" w:rsidRPr="00674382">
              <w:rPr>
                <w:rFonts w:ascii="ＭＳ 明朝" w:hAnsi="ＭＳ 明朝" w:hint="eastAsia"/>
                <w:sz w:val="18"/>
                <w:szCs w:val="18"/>
              </w:rPr>
              <w:t>）</w:t>
            </w:r>
          </w:p>
          <w:p w14:paraId="61D8E582" w14:textId="4732BD17" w:rsidR="000E698E" w:rsidRPr="00674382" w:rsidRDefault="000E698E" w:rsidP="000E698E">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２</w:t>
            </w:r>
            <w:r w:rsidRPr="00674382">
              <w:rPr>
                <w:rFonts w:ascii="ＭＳ 明朝" w:hAnsi="ＭＳ 明朝" w:hint="eastAsia"/>
                <w:sz w:val="18"/>
                <w:szCs w:val="18"/>
              </w:rPr>
              <w:t>）特別活動等の活性化</w:t>
            </w:r>
            <w:r w:rsidR="007F5A18" w:rsidRPr="00674382">
              <w:rPr>
                <w:rFonts w:ascii="ＭＳ 明朝" w:hAnsi="ＭＳ 明朝" w:hint="eastAsia"/>
                <w:sz w:val="18"/>
                <w:szCs w:val="18"/>
              </w:rPr>
              <w:t>を図る。</w:t>
            </w:r>
          </w:p>
          <w:p w14:paraId="58E98E15" w14:textId="54D526C6" w:rsidR="007117EC" w:rsidRPr="00674382" w:rsidRDefault="000E698E" w:rsidP="000E698E">
            <w:pPr>
              <w:spacing w:line="300" w:lineRule="exact"/>
              <w:ind w:firstLineChars="200" w:firstLine="360"/>
              <w:rPr>
                <w:rFonts w:ascii="ＭＳ 明朝" w:hAnsi="ＭＳ 明朝"/>
                <w:sz w:val="18"/>
                <w:szCs w:val="18"/>
              </w:rPr>
            </w:pPr>
            <w:r w:rsidRPr="00674382">
              <w:rPr>
                <w:rFonts w:ascii="ＭＳ 明朝" w:hAnsi="ＭＳ 明朝" w:hint="eastAsia"/>
                <w:sz w:val="18"/>
                <w:szCs w:val="18"/>
              </w:rPr>
              <w:t>ア</w:t>
            </w:r>
            <w:r w:rsidR="00DE5DE2" w:rsidRPr="00674382">
              <w:rPr>
                <w:rFonts w:ascii="ＭＳ 明朝" w:hAnsi="ＭＳ 明朝" w:hint="eastAsia"/>
                <w:sz w:val="18"/>
                <w:szCs w:val="18"/>
              </w:rPr>
              <w:t xml:space="preserve">　生徒会行事、学年行事、部活動を活性化し学校への帰属意識を高め、明るく元気な学校生活</w:t>
            </w:r>
            <w:r w:rsidR="00527C37" w:rsidRPr="00674382">
              <w:rPr>
                <w:rFonts w:ascii="ＭＳ 明朝" w:hAnsi="ＭＳ 明朝" w:hint="eastAsia"/>
                <w:sz w:val="18"/>
                <w:szCs w:val="18"/>
              </w:rPr>
              <w:t>を</w:t>
            </w:r>
            <w:r w:rsidR="00DE5DE2" w:rsidRPr="00674382">
              <w:rPr>
                <w:rFonts w:ascii="ＭＳ 明朝" w:hAnsi="ＭＳ 明朝" w:hint="eastAsia"/>
                <w:sz w:val="18"/>
                <w:szCs w:val="18"/>
              </w:rPr>
              <w:t>送ることができるよう</w:t>
            </w:r>
            <w:r w:rsidR="00EB702C" w:rsidRPr="00674382">
              <w:rPr>
                <w:rFonts w:ascii="ＭＳ 明朝" w:hAnsi="ＭＳ 明朝" w:hint="eastAsia"/>
                <w:sz w:val="18"/>
                <w:szCs w:val="18"/>
              </w:rPr>
              <w:t>に</w:t>
            </w:r>
            <w:r w:rsidR="00DE5DE2" w:rsidRPr="00674382">
              <w:rPr>
                <w:rFonts w:ascii="ＭＳ 明朝" w:hAnsi="ＭＳ 明朝" w:hint="eastAsia"/>
                <w:sz w:val="18"/>
                <w:szCs w:val="18"/>
              </w:rPr>
              <w:t>支援する。</w:t>
            </w:r>
          </w:p>
          <w:p w14:paraId="3062A7A1" w14:textId="27FEA35C" w:rsidR="00DA1CFD" w:rsidRPr="00674382" w:rsidRDefault="00DA1CFD" w:rsidP="00AB00E6">
            <w:pPr>
              <w:spacing w:line="300" w:lineRule="exact"/>
              <w:rPr>
                <w:rFonts w:ascii="ＭＳ 明朝" w:hAnsi="ＭＳ 明朝"/>
                <w:sz w:val="18"/>
                <w:szCs w:val="18"/>
              </w:rPr>
            </w:pPr>
            <w:r w:rsidRPr="00674382">
              <w:rPr>
                <w:rFonts w:ascii="ＭＳ 明朝" w:hAnsi="ＭＳ 明朝" w:hint="eastAsia"/>
                <w:sz w:val="18"/>
                <w:szCs w:val="18"/>
              </w:rPr>
              <w:t xml:space="preserve">　　イ　</w:t>
            </w:r>
            <w:r w:rsidR="00333D05" w:rsidRPr="00674382">
              <w:rPr>
                <w:rFonts w:ascii="ＭＳ 明朝" w:hAnsi="ＭＳ 明朝" w:hint="eastAsia"/>
                <w:sz w:val="18"/>
                <w:szCs w:val="18"/>
              </w:rPr>
              <w:t>部活動、各種検定等の優秀者に対し、式典の際に「</w:t>
            </w:r>
            <w:r w:rsidRPr="00674382">
              <w:rPr>
                <w:rFonts w:ascii="ＭＳ 明朝" w:hAnsi="ＭＳ 明朝" w:hint="eastAsia"/>
                <w:sz w:val="18"/>
                <w:szCs w:val="18"/>
              </w:rPr>
              <w:t>守口東賞</w:t>
            </w:r>
            <w:r w:rsidR="00117DFC" w:rsidRPr="00674382">
              <w:rPr>
                <w:rFonts w:ascii="ＭＳ 明朝" w:hAnsi="ＭＳ 明朝" w:hint="eastAsia"/>
                <w:sz w:val="18"/>
                <w:szCs w:val="18"/>
              </w:rPr>
              <w:t>」（</w:t>
            </w:r>
            <w:r w:rsidR="00EB702C" w:rsidRPr="00674382">
              <w:rPr>
                <w:rFonts w:ascii="ＭＳ 明朝" w:hAnsi="ＭＳ 明朝" w:hint="eastAsia"/>
                <w:sz w:val="18"/>
                <w:szCs w:val="18"/>
              </w:rPr>
              <w:t>副賞：オリジナル</w:t>
            </w:r>
            <w:r w:rsidR="00117DFC" w:rsidRPr="00674382">
              <w:rPr>
                <w:rFonts w:ascii="ＭＳ 明朝" w:hAnsi="ＭＳ 明朝" w:hint="eastAsia"/>
                <w:sz w:val="18"/>
                <w:szCs w:val="18"/>
              </w:rPr>
              <w:t>タオル）を贈り、特別</w:t>
            </w:r>
            <w:r w:rsidR="00333D05" w:rsidRPr="00674382">
              <w:rPr>
                <w:rFonts w:ascii="ＭＳ 明朝" w:hAnsi="ＭＳ 明朝" w:hint="eastAsia"/>
                <w:sz w:val="18"/>
                <w:szCs w:val="18"/>
              </w:rPr>
              <w:t>活動</w:t>
            </w:r>
            <w:r w:rsidR="00117DFC" w:rsidRPr="00674382">
              <w:rPr>
                <w:rFonts w:ascii="ＭＳ 明朝" w:hAnsi="ＭＳ 明朝" w:hint="eastAsia"/>
                <w:sz w:val="18"/>
                <w:szCs w:val="18"/>
              </w:rPr>
              <w:t>や検定試験</w:t>
            </w:r>
            <w:r w:rsidR="00333D05" w:rsidRPr="00674382">
              <w:rPr>
                <w:rFonts w:ascii="ＭＳ 明朝" w:hAnsi="ＭＳ 明朝" w:hint="eastAsia"/>
                <w:sz w:val="18"/>
                <w:szCs w:val="18"/>
              </w:rPr>
              <w:t>への参加を促す。</w:t>
            </w:r>
          </w:p>
          <w:p w14:paraId="5EEC97AF" w14:textId="77777777" w:rsidR="004A223B" w:rsidRPr="00674382" w:rsidRDefault="004A223B" w:rsidP="004A223B">
            <w:pPr>
              <w:spacing w:line="300" w:lineRule="exact"/>
              <w:ind w:firstLineChars="300" w:firstLine="540"/>
              <w:rPr>
                <w:rFonts w:ascii="ＭＳ 明朝" w:hAnsi="ＭＳ 明朝"/>
                <w:sz w:val="18"/>
                <w:szCs w:val="18"/>
              </w:rPr>
            </w:pPr>
            <w:r w:rsidRPr="00674382">
              <w:rPr>
                <w:rFonts w:ascii="ＭＳ 明朝" w:hAnsi="ＭＳ 明朝" w:hint="eastAsia"/>
                <w:sz w:val="18"/>
                <w:szCs w:val="18"/>
              </w:rPr>
              <w:t>※　部活動加入率　令和６年度</w:t>
            </w:r>
            <w:r w:rsidRPr="00674382">
              <w:rPr>
                <w:rFonts w:ascii="ＭＳ 明朝" w:hAnsi="ＭＳ 明朝"/>
                <w:sz w:val="18"/>
                <w:szCs w:val="18"/>
              </w:rPr>
              <w:t>50</w:t>
            </w:r>
            <w:r w:rsidRPr="00674382">
              <w:rPr>
                <w:rFonts w:ascii="ＭＳ 明朝" w:hAnsi="ＭＳ 明朝" w:hint="eastAsia"/>
                <w:sz w:val="18"/>
                <w:szCs w:val="18"/>
              </w:rPr>
              <w:t>%（</w:t>
            </w:r>
            <w:r w:rsidRPr="00674382">
              <w:rPr>
                <w:rFonts w:ascii="ＭＳ 明朝" w:hAnsi="ＭＳ 明朝"/>
                <w:sz w:val="18"/>
                <w:szCs w:val="18"/>
              </w:rPr>
              <w:t>R</w:t>
            </w:r>
            <w:r w:rsidRPr="00674382">
              <w:rPr>
                <w:rFonts w:ascii="ＭＳ 明朝" w:hAnsi="ＭＳ 明朝" w:hint="eastAsia"/>
                <w:sz w:val="18"/>
                <w:szCs w:val="18"/>
              </w:rPr>
              <w:t>１：</w:t>
            </w:r>
            <w:r w:rsidRPr="00674382">
              <w:rPr>
                <w:rFonts w:ascii="ＭＳ 明朝" w:hAnsi="ＭＳ 明朝"/>
                <w:sz w:val="18"/>
                <w:szCs w:val="18"/>
              </w:rPr>
              <w:t>40</w:t>
            </w:r>
            <w:r w:rsidRPr="00674382">
              <w:rPr>
                <w:rFonts w:ascii="ＭＳ 明朝" w:hAnsi="ＭＳ 明朝" w:hint="eastAsia"/>
                <w:sz w:val="18"/>
                <w:szCs w:val="18"/>
              </w:rPr>
              <w:t>%，</w:t>
            </w:r>
            <w:r w:rsidRPr="00674382">
              <w:rPr>
                <w:rFonts w:ascii="ＭＳ 明朝" w:hAnsi="ＭＳ 明朝"/>
                <w:sz w:val="18"/>
                <w:szCs w:val="18"/>
              </w:rPr>
              <w:t>R</w:t>
            </w:r>
            <w:r w:rsidRPr="00674382">
              <w:rPr>
                <w:rFonts w:ascii="ＭＳ 明朝" w:hAnsi="ＭＳ 明朝" w:hint="eastAsia"/>
                <w:sz w:val="18"/>
                <w:szCs w:val="18"/>
              </w:rPr>
              <w:t>２：</w:t>
            </w:r>
            <w:r w:rsidRPr="00674382">
              <w:rPr>
                <w:rFonts w:ascii="ＭＳ 明朝" w:hAnsi="ＭＳ 明朝"/>
                <w:sz w:val="18"/>
                <w:szCs w:val="18"/>
              </w:rPr>
              <w:t>45</w:t>
            </w:r>
            <w:r w:rsidRPr="00674382">
              <w:rPr>
                <w:rFonts w:ascii="ＭＳ 明朝" w:hAnsi="ＭＳ 明朝" w:hint="eastAsia"/>
                <w:sz w:val="18"/>
                <w:szCs w:val="18"/>
              </w:rPr>
              <w:t>%，R３：36%）</w:t>
            </w:r>
          </w:p>
          <w:p w14:paraId="3584087D" w14:textId="60395189" w:rsidR="004A223B" w:rsidRPr="00674382" w:rsidRDefault="004A223B" w:rsidP="004A223B">
            <w:pPr>
              <w:spacing w:line="300" w:lineRule="exact"/>
              <w:rPr>
                <w:rFonts w:ascii="ＭＳ 明朝" w:hAnsi="ＭＳ 明朝"/>
                <w:sz w:val="18"/>
                <w:szCs w:val="18"/>
              </w:rPr>
            </w:pPr>
            <w:r w:rsidRPr="00674382">
              <w:rPr>
                <w:rFonts w:ascii="ＭＳ 明朝" w:hAnsi="ＭＳ 明朝" w:hint="eastAsia"/>
                <w:sz w:val="18"/>
                <w:szCs w:val="18"/>
              </w:rPr>
              <w:t xml:space="preserve">　　　※　生徒向け学校教育自己診断「学校行事が楽しい」肯定率　令和６年度</w:t>
            </w:r>
            <w:r w:rsidRPr="00674382">
              <w:rPr>
                <w:rFonts w:ascii="ＭＳ 明朝" w:hAnsi="ＭＳ 明朝"/>
                <w:sz w:val="18"/>
                <w:szCs w:val="18"/>
              </w:rPr>
              <w:t>85</w:t>
            </w:r>
            <w:r w:rsidRPr="00674382">
              <w:rPr>
                <w:rFonts w:ascii="ＭＳ 明朝" w:hAnsi="ＭＳ 明朝" w:hint="eastAsia"/>
                <w:sz w:val="18"/>
                <w:szCs w:val="18"/>
              </w:rPr>
              <w:t>%以上の維持（</w:t>
            </w:r>
            <w:r w:rsidRPr="00674382">
              <w:rPr>
                <w:rFonts w:ascii="ＭＳ 明朝" w:hAnsi="ＭＳ 明朝"/>
                <w:sz w:val="18"/>
                <w:szCs w:val="18"/>
              </w:rPr>
              <w:t>R</w:t>
            </w:r>
            <w:r w:rsidRPr="00674382">
              <w:rPr>
                <w:rFonts w:ascii="ＭＳ 明朝" w:hAnsi="ＭＳ 明朝" w:hint="eastAsia"/>
                <w:sz w:val="18"/>
                <w:szCs w:val="18"/>
              </w:rPr>
              <w:t>１：</w:t>
            </w:r>
            <w:r w:rsidRPr="00674382">
              <w:rPr>
                <w:rFonts w:ascii="ＭＳ 明朝" w:hAnsi="ＭＳ 明朝"/>
                <w:sz w:val="18"/>
                <w:szCs w:val="18"/>
              </w:rPr>
              <w:t>71</w:t>
            </w:r>
            <w:r w:rsidRPr="00674382">
              <w:rPr>
                <w:rFonts w:ascii="ＭＳ 明朝" w:hAnsi="ＭＳ 明朝" w:hint="eastAsia"/>
                <w:sz w:val="18"/>
                <w:szCs w:val="18"/>
              </w:rPr>
              <w:t>%，</w:t>
            </w:r>
            <w:r w:rsidRPr="00674382">
              <w:rPr>
                <w:rFonts w:ascii="ＭＳ 明朝" w:hAnsi="ＭＳ 明朝"/>
                <w:sz w:val="18"/>
                <w:szCs w:val="18"/>
              </w:rPr>
              <w:t>R</w:t>
            </w:r>
            <w:r w:rsidRPr="00674382">
              <w:rPr>
                <w:rFonts w:ascii="ＭＳ 明朝" w:hAnsi="ＭＳ 明朝" w:hint="eastAsia"/>
                <w:sz w:val="18"/>
                <w:szCs w:val="18"/>
              </w:rPr>
              <w:t>２：</w:t>
            </w:r>
            <w:r w:rsidRPr="00674382">
              <w:rPr>
                <w:rFonts w:ascii="ＭＳ 明朝" w:hAnsi="ＭＳ 明朝"/>
                <w:sz w:val="18"/>
                <w:szCs w:val="18"/>
              </w:rPr>
              <w:t>77</w:t>
            </w:r>
            <w:r w:rsidRPr="00674382">
              <w:rPr>
                <w:rFonts w:ascii="ＭＳ 明朝" w:hAnsi="ＭＳ 明朝" w:hint="eastAsia"/>
                <w:sz w:val="18"/>
                <w:szCs w:val="18"/>
              </w:rPr>
              <w:t>%，R３：83%）</w:t>
            </w:r>
          </w:p>
          <w:p w14:paraId="11F9EEFB" w14:textId="1F22D79C" w:rsidR="002D334E" w:rsidRPr="00674382" w:rsidRDefault="002D334E" w:rsidP="004A223B">
            <w:pPr>
              <w:spacing w:line="300" w:lineRule="exact"/>
              <w:rPr>
                <w:rFonts w:ascii="ＭＳ 明朝" w:hAnsi="ＭＳ 明朝"/>
                <w:sz w:val="18"/>
                <w:szCs w:val="18"/>
              </w:rPr>
            </w:pPr>
            <w:r w:rsidRPr="00674382">
              <w:rPr>
                <w:rFonts w:ascii="ＭＳ 明朝" w:hAnsi="ＭＳ 明朝" w:hint="eastAsia"/>
                <w:sz w:val="18"/>
                <w:szCs w:val="18"/>
              </w:rPr>
              <w:t>（３）「いじめ防止対策推進法」のいじめの定義を踏まえ、いじめを認知した際には</w:t>
            </w:r>
            <w:r w:rsidR="00510075" w:rsidRPr="00674382">
              <w:rPr>
                <w:rFonts w:ascii="ＭＳ 明朝" w:hAnsi="ＭＳ 明朝" w:hint="eastAsia"/>
                <w:sz w:val="18"/>
                <w:szCs w:val="18"/>
              </w:rPr>
              <w:t>「いじめは絶対に許さない」との強い決意のもと、</w:t>
            </w:r>
            <w:r w:rsidRPr="00674382">
              <w:rPr>
                <w:rFonts w:ascii="ＭＳ 明朝" w:hAnsi="ＭＳ 明朝" w:hint="eastAsia"/>
                <w:sz w:val="18"/>
                <w:szCs w:val="18"/>
              </w:rPr>
              <w:t>迅速かつ適切に対応する。</w:t>
            </w:r>
          </w:p>
          <w:p w14:paraId="01C08978" w14:textId="4C8C9C9C" w:rsidR="00510075" w:rsidRPr="00674382" w:rsidRDefault="00510075" w:rsidP="004A223B">
            <w:pPr>
              <w:spacing w:line="300" w:lineRule="exact"/>
              <w:rPr>
                <w:rFonts w:ascii="ＭＳ 明朝" w:hAnsi="ＭＳ 明朝"/>
                <w:sz w:val="18"/>
                <w:szCs w:val="18"/>
              </w:rPr>
            </w:pPr>
            <w:r w:rsidRPr="00674382">
              <w:rPr>
                <w:rFonts w:ascii="ＭＳ 明朝" w:hAnsi="ＭＳ 明朝" w:hint="eastAsia"/>
                <w:sz w:val="18"/>
                <w:szCs w:val="18"/>
              </w:rPr>
              <w:t xml:space="preserve">　　　※　生徒向け学校教育自己診断「先生はいじめについて困っていることがあれば真剣に対応してくれる」肯定率　令和６年度</w:t>
            </w:r>
            <w:r w:rsidRPr="00674382">
              <w:rPr>
                <w:rFonts w:ascii="ＭＳ 明朝" w:hAnsi="ＭＳ 明朝"/>
                <w:sz w:val="18"/>
                <w:szCs w:val="18"/>
              </w:rPr>
              <w:t>8</w:t>
            </w:r>
            <w:r w:rsidRPr="00674382">
              <w:rPr>
                <w:rFonts w:ascii="ＭＳ 明朝" w:hAnsi="ＭＳ 明朝" w:hint="eastAsia"/>
                <w:sz w:val="18"/>
                <w:szCs w:val="18"/>
              </w:rPr>
              <w:t>2%（</w:t>
            </w:r>
            <w:r w:rsidRPr="00674382">
              <w:rPr>
                <w:rFonts w:ascii="ＭＳ 明朝" w:hAnsi="ＭＳ 明朝"/>
                <w:sz w:val="18"/>
                <w:szCs w:val="18"/>
              </w:rPr>
              <w:t>R</w:t>
            </w:r>
            <w:r w:rsidRPr="00674382">
              <w:rPr>
                <w:rFonts w:ascii="ＭＳ 明朝" w:hAnsi="ＭＳ 明朝" w:hint="eastAsia"/>
                <w:sz w:val="18"/>
                <w:szCs w:val="18"/>
              </w:rPr>
              <w:t>１：</w:t>
            </w:r>
            <w:r w:rsidRPr="00674382">
              <w:rPr>
                <w:rFonts w:ascii="ＭＳ 明朝" w:hAnsi="ＭＳ 明朝"/>
                <w:sz w:val="18"/>
                <w:szCs w:val="18"/>
              </w:rPr>
              <w:t>7</w:t>
            </w:r>
            <w:r w:rsidRPr="00674382">
              <w:rPr>
                <w:rFonts w:ascii="ＭＳ 明朝" w:hAnsi="ＭＳ 明朝" w:hint="eastAsia"/>
                <w:sz w:val="18"/>
                <w:szCs w:val="18"/>
              </w:rPr>
              <w:t>0%，</w:t>
            </w:r>
            <w:r w:rsidRPr="00674382">
              <w:rPr>
                <w:rFonts w:ascii="ＭＳ 明朝" w:hAnsi="ＭＳ 明朝"/>
                <w:sz w:val="18"/>
                <w:szCs w:val="18"/>
              </w:rPr>
              <w:t>R</w:t>
            </w:r>
            <w:r w:rsidRPr="00674382">
              <w:rPr>
                <w:rFonts w:ascii="ＭＳ 明朝" w:hAnsi="ＭＳ 明朝" w:hint="eastAsia"/>
                <w:sz w:val="18"/>
                <w:szCs w:val="18"/>
              </w:rPr>
              <w:t>２：</w:t>
            </w:r>
            <w:r w:rsidRPr="00674382">
              <w:rPr>
                <w:rFonts w:ascii="ＭＳ 明朝" w:hAnsi="ＭＳ 明朝"/>
                <w:sz w:val="18"/>
                <w:szCs w:val="18"/>
              </w:rPr>
              <w:t>7</w:t>
            </w:r>
            <w:r w:rsidRPr="00674382">
              <w:rPr>
                <w:rFonts w:ascii="ＭＳ 明朝" w:hAnsi="ＭＳ 明朝" w:hint="eastAsia"/>
                <w:sz w:val="18"/>
                <w:szCs w:val="18"/>
              </w:rPr>
              <w:t>6%，R３：76%）</w:t>
            </w:r>
          </w:p>
          <w:p w14:paraId="5AE45E0D" w14:textId="1E113BE9" w:rsidR="00CC6CC4" w:rsidRPr="00674382" w:rsidRDefault="00B65A6C" w:rsidP="00AB00E6">
            <w:pPr>
              <w:spacing w:line="300" w:lineRule="exact"/>
              <w:rPr>
                <w:rFonts w:ascii="ＭＳ 明朝" w:hAnsi="ＭＳ 明朝"/>
                <w:sz w:val="18"/>
                <w:szCs w:val="18"/>
              </w:rPr>
            </w:pPr>
            <w:r w:rsidRPr="00674382">
              <w:rPr>
                <w:rFonts w:ascii="ＭＳ 明朝" w:hAnsi="ＭＳ 明朝" w:hint="eastAsia"/>
                <w:sz w:val="18"/>
                <w:szCs w:val="18"/>
              </w:rPr>
              <w:t>（</w:t>
            </w:r>
            <w:r w:rsidR="002D334E" w:rsidRPr="00674382">
              <w:rPr>
                <w:rFonts w:ascii="ＭＳ 明朝" w:hAnsi="ＭＳ 明朝" w:hint="eastAsia"/>
                <w:sz w:val="18"/>
                <w:szCs w:val="18"/>
              </w:rPr>
              <w:t>４</w:t>
            </w:r>
            <w:r w:rsidRPr="00674382">
              <w:rPr>
                <w:rFonts w:ascii="ＭＳ 明朝" w:hAnsi="ＭＳ 明朝" w:hint="eastAsia"/>
                <w:sz w:val="18"/>
                <w:szCs w:val="18"/>
              </w:rPr>
              <w:t>）災害発生時に迅速かつ安全に対応できるよう、市や近隣施設とも連携した訓練を実施し、万全の防災体制を構築する。</w:t>
            </w:r>
          </w:p>
          <w:p w14:paraId="3E38279A" w14:textId="394D41FA" w:rsidR="00DE5DE2" w:rsidRPr="00674382" w:rsidRDefault="00CB70C2" w:rsidP="00AB00E6">
            <w:pPr>
              <w:spacing w:line="300" w:lineRule="exact"/>
              <w:rPr>
                <w:rFonts w:ascii="ＭＳ 明朝" w:hAnsi="ＭＳ 明朝"/>
                <w:b/>
                <w:sz w:val="18"/>
                <w:szCs w:val="18"/>
              </w:rPr>
            </w:pPr>
            <w:r w:rsidRPr="00674382">
              <w:rPr>
                <w:rFonts w:ascii="ＭＳ 明朝" w:hAnsi="ＭＳ 明朝" w:hint="eastAsia"/>
                <w:b/>
                <w:sz w:val="18"/>
                <w:szCs w:val="18"/>
              </w:rPr>
              <w:t>３</w:t>
            </w:r>
            <w:r w:rsidR="00DE5DE2" w:rsidRPr="00674382">
              <w:rPr>
                <w:rFonts w:ascii="ＭＳ 明朝" w:hAnsi="ＭＳ 明朝" w:hint="eastAsia"/>
                <w:b/>
                <w:sz w:val="18"/>
                <w:szCs w:val="18"/>
              </w:rPr>
              <w:t xml:space="preserve">　</w:t>
            </w:r>
            <w:r w:rsidR="00F93B91" w:rsidRPr="00674382">
              <w:rPr>
                <w:rFonts w:ascii="ＭＳ 明朝" w:hAnsi="ＭＳ 明朝" w:hint="eastAsia"/>
                <w:b/>
                <w:sz w:val="18"/>
                <w:szCs w:val="18"/>
              </w:rPr>
              <w:t>地域に愛される</w:t>
            </w:r>
            <w:r w:rsidR="001F2702" w:rsidRPr="00674382">
              <w:rPr>
                <w:rFonts w:ascii="ＭＳ 明朝" w:hAnsi="ＭＳ 明朝" w:hint="eastAsia"/>
                <w:b/>
                <w:sz w:val="18"/>
                <w:szCs w:val="18"/>
              </w:rPr>
              <w:t>魅力ある学校づくり</w:t>
            </w:r>
          </w:p>
          <w:p w14:paraId="0B541D95" w14:textId="52327A34" w:rsidR="00EC7821" w:rsidRPr="00674382" w:rsidRDefault="00EC7821" w:rsidP="00AB00E6">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１</w:t>
            </w:r>
            <w:r w:rsidRPr="00674382">
              <w:rPr>
                <w:rFonts w:ascii="ＭＳ 明朝" w:hAnsi="ＭＳ 明朝" w:hint="eastAsia"/>
                <w:sz w:val="18"/>
                <w:szCs w:val="18"/>
              </w:rPr>
              <w:t>）</w:t>
            </w:r>
            <w:r w:rsidR="000E698E" w:rsidRPr="00674382">
              <w:rPr>
                <w:rFonts w:ascii="ＭＳ 明朝" w:hAnsi="ＭＳ 明朝" w:hint="eastAsia"/>
                <w:sz w:val="18"/>
                <w:szCs w:val="18"/>
              </w:rPr>
              <w:t>情報発信と</w:t>
            </w:r>
            <w:r w:rsidRPr="00674382">
              <w:rPr>
                <w:rFonts w:ascii="ＭＳ 明朝" w:hAnsi="ＭＳ 明朝" w:hint="eastAsia"/>
                <w:sz w:val="18"/>
                <w:szCs w:val="18"/>
              </w:rPr>
              <w:t>外部組織との連携</w:t>
            </w:r>
            <w:r w:rsidR="00B65A6C" w:rsidRPr="00674382">
              <w:rPr>
                <w:rFonts w:ascii="ＭＳ 明朝" w:hAnsi="ＭＳ 明朝" w:hint="eastAsia"/>
                <w:sz w:val="18"/>
                <w:szCs w:val="18"/>
              </w:rPr>
              <w:t>を図る。</w:t>
            </w:r>
          </w:p>
          <w:p w14:paraId="34FFA06A" w14:textId="77777777" w:rsidR="003100A3" w:rsidRPr="00674382" w:rsidRDefault="001B33EE" w:rsidP="00AB00E6">
            <w:pPr>
              <w:spacing w:line="300" w:lineRule="exact"/>
              <w:rPr>
                <w:rFonts w:ascii="ＭＳ 明朝" w:hAnsi="ＭＳ 明朝"/>
                <w:sz w:val="18"/>
                <w:szCs w:val="18"/>
              </w:rPr>
            </w:pPr>
            <w:r w:rsidRPr="00674382">
              <w:rPr>
                <w:rFonts w:ascii="ＭＳ 明朝" w:hAnsi="ＭＳ 明朝" w:hint="eastAsia"/>
                <w:sz w:val="18"/>
                <w:szCs w:val="18"/>
              </w:rPr>
              <w:t xml:space="preserve">　　ア　</w:t>
            </w:r>
            <w:r w:rsidR="003100A3" w:rsidRPr="00674382">
              <w:rPr>
                <w:rFonts w:ascii="ＭＳ 明朝" w:hAnsi="ＭＳ 明朝" w:hint="eastAsia"/>
                <w:sz w:val="18"/>
                <w:szCs w:val="18"/>
              </w:rPr>
              <w:t>異なる校種間交流や地域コミュニティとの連携等の機会を設定し、「協働」の意識を醸成する。</w:t>
            </w:r>
          </w:p>
          <w:p w14:paraId="6EEDCC80" w14:textId="1409510B" w:rsidR="000E698E" w:rsidRPr="00674382" w:rsidRDefault="004364C9" w:rsidP="00B65A6C">
            <w:pPr>
              <w:spacing w:line="300" w:lineRule="exact"/>
              <w:rPr>
                <w:rFonts w:ascii="ＭＳ 明朝" w:hAnsi="ＭＳ 明朝"/>
                <w:sz w:val="18"/>
                <w:szCs w:val="18"/>
              </w:rPr>
            </w:pPr>
            <w:r w:rsidRPr="00674382">
              <w:rPr>
                <w:rFonts w:ascii="ＭＳ 明朝" w:hAnsi="ＭＳ 明朝" w:hint="eastAsia"/>
                <w:sz w:val="18"/>
                <w:szCs w:val="18"/>
              </w:rPr>
              <w:t xml:space="preserve">　</w:t>
            </w:r>
            <w:r w:rsidR="001B33EE" w:rsidRPr="00674382">
              <w:rPr>
                <w:rFonts w:ascii="ＭＳ 明朝" w:hAnsi="ＭＳ 明朝" w:hint="eastAsia"/>
                <w:sz w:val="18"/>
                <w:szCs w:val="18"/>
              </w:rPr>
              <w:t xml:space="preserve">　</w:t>
            </w:r>
            <w:r w:rsidR="00F93B91" w:rsidRPr="00674382">
              <w:rPr>
                <w:rFonts w:ascii="ＭＳ 明朝" w:hAnsi="ＭＳ 明朝" w:hint="eastAsia"/>
                <w:sz w:val="18"/>
                <w:szCs w:val="18"/>
              </w:rPr>
              <w:t>イ</w:t>
            </w:r>
            <w:r w:rsidR="001B33EE" w:rsidRPr="00674382">
              <w:rPr>
                <w:rFonts w:ascii="ＭＳ 明朝" w:hAnsi="ＭＳ 明朝" w:hint="eastAsia"/>
                <w:sz w:val="18"/>
                <w:szCs w:val="18"/>
              </w:rPr>
              <w:t xml:space="preserve">　</w:t>
            </w:r>
            <w:r w:rsidR="003100A3" w:rsidRPr="00674382">
              <w:rPr>
                <w:rFonts w:ascii="ＭＳ 明朝" w:hAnsi="ＭＳ 明朝" w:hint="eastAsia"/>
                <w:sz w:val="18"/>
                <w:szCs w:val="18"/>
              </w:rPr>
              <w:t>教育アプリ、</w:t>
            </w:r>
            <w:r w:rsidR="001B33EE" w:rsidRPr="00674382">
              <w:rPr>
                <w:rFonts w:ascii="ＭＳ 明朝" w:hAnsi="ＭＳ 明朝" w:hint="eastAsia"/>
                <w:sz w:val="18"/>
                <w:szCs w:val="18"/>
              </w:rPr>
              <w:t>ホームページ</w:t>
            </w:r>
            <w:r w:rsidR="003100A3" w:rsidRPr="00674382">
              <w:rPr>
                <w:rFonts w:ascii="ＭＳ 明朝" w:hAnsi="ＭＳ 明朝" w:hint="eastAsia"/>
                <w:sz w:val="18"/>
                <w:szCs w:val="18"/>
              </w:rPr>
              <w:t>、</w:t>
            </w:r>
            <w:r w:rsidR="001B33EE" w:rsidRPr="00674382">
              <w:rPr>
                <w:rFonts w:ascii="ＭＳ 明朝" w:hAnsi="ＭＳ 明朝" w:hint="eastAsia"/>
                <w:sz w:val="18"/>
                <w:szCs w:val="18"/>
              </w:rPr>
              <w:t>メールマガジン、校内ディスプレイ等</w:t>
            </w:r>
            <w:r w:rsidRPr="00674382">
              <w:rPr>
                <w:rFonts w:ascii="ＭＳ 明朝" w:hAnsi="ＭＳ 明朝" w:hint="eastAsia"/>
                <w:sz w:val="18"/>
                <w:szCs w:val="18"/>
              </w:rPr>
              <w:t>を</w:t>
            </w:r>
            <w:r w:rsidR="001B33EE" w:rsidRPr="00674382">
              <w:rPr>
                <w:rFonts w:ascii="ＭＳ 明朝" w:hAnsi="ＭＳ 明朝" w:hint="eastAsia"/>
                <w:sz w:val="18"/>
                <w:szCs w:val="18"/>
              </w:rPr>
              <w:t>充実</w:t>
            </w:r>
            <w:r w:rsidR="004100E7" w:rsidRPr="00674382">
              <w:rPr>
                <w:rFonts w:ascii="ＭＳ 明朝" w:hAnsi="ＭＳ 明朝" w:hint="eastAsia"/>
                <w:sz w:val="18"/>
                <w:szCs w:val="18"/>
              </w:rPr>
              <w:t>させ</w:t>
            </w:r>
            <w:r w:rsidR="00B65A6C" w:rsidRPr="00674382">
              <w:rPr>
                <w:rFonts w:ascii="ＭＳ 明朝" w:hAnsi="ＭＳ 明朝" w:hint="eastAsia"/>
                <w:sz w:val="18"/>
                <w:szCs w:val="18"/>
              </w:rPr>
              <w:t>、</w:t>
            </w:r>
            <w:r w:rsidR="003100A3" w:rsidRPr="00674382">
              <w:rPr>
                <w:rFonts w:ascii="ＭＳ 明朝" w:hAnsi="ＭＳ 明朝" w:hint="eastAsia"/>
                <w:sz w:val="18"/>
                <w:szCs w:val="18"/>
              </w:rPr>
              <w:t>学校内の教育活動を内外に発信</w:t>
            </w:r>
            <w:r w:rsidR="00B65A6C" w:rsidRPr="00674382">
              <w:rPr>
                <w:rFonts w:ascii="ＭＳ 明朝" w:hAnsi="ＭＳ 明朝" w:hint="eastAsia"/>
                <w:sz w:val="18"/>
                <w:szCs w:val="18"/>
              </w:rPr>
              <w:t>するとともに</w:t>
            </w:r>
            <w:r w:rsidR="003100A3" w:rsidRPr="00674382">
              <w:rPr>
                <w:rFonts w:ascii="ＭＳ 明朝" w:hAnsi="ＭＳ 明朝" w:hint="eastAsia"/>
                <w:sz w:val="18"/>
                <w:szCs w:val="18"/>
              </w:rPr>
              <w:t>、</w:t>
            </w:r>
            <w:r w:rsidR="00B65A6C" w:rsidRPr="00674382">
              <w:rPr>
                <w:rFonts w:ascii="ＭＳ 明朝" w:hAnsi="ＭＳ 明朝" w:hint="eastAsia"/>
                <w:sz w:val="18"/>
                <w:szCs w:val="18"/>
              </w:rPr>
              <w:t>中学生にとって</w:t>
            </w:r>
            <w:r w:rsidR="003100A3" w:rsidRPr="00674382">
              <w:rPr>
                <w:rFonts w:ascii="ＭＳ 明朝" w:hAnsi="ＭＳ 明朝" w:hint="eastAsia"/>
                <w:sz w:val="18"/>
                <w:szCs w:val="18"/>
              </w:rPr>
              <w:t>行きたい学校となる。</w:t>
            </w:r>
          </w:p>
          <w:p w14:paraId="33CB416A" w14:textId="4A91EE9D" w:rsidR="00347A6A" w:rsidRPr="00674382" w:rsidRDefault="00347A6A" w:rsidP="004A223B">
            <w:pPr>
              <w:spacing w:line="300" w:lineRule="exact"/>
              <w:ind w:firstLineChars="300" w:firstLine="540"/>
              <w:rPr>
                <w:rFonts w:ascii="ＭＳ 明朝" w:hAnsi="ＭＳ 明朝"/>
                <w:sz w:val="18"/>
                <w:szCs w:val="18"/>
              </w:rPr>
            </w:pPr>
            <w:r w:rsidRPr="00674382">
              <w:rPr>
                <w:rFonts w:ascii="ＭＳ 明朝" w:hAnsi="ＭＳ 明朝" w:hint="eastAsia"/>
                <w:sz w:val="18"/>
                <w:szCs w:val="18"/>
              </w:rPr>
              <w:t>※</w:t>
            </w:r>
            <w:r w:rsidR="00535F13" w:rsidRPr="00674382">
              <w:rPr>
                <w:rFonts w:ascii="ＭＳ 明朝" w:hAnsi="ＭＳ 明朝" w:hint="eastAsia"/>
                <w:sz w:val="18"/>
                <w:szCs w:val="18"/>
              </w:rPr>
              <w:t xml:space="preserve">　</w:t>
            </w:r>
            <w:r w:rsidR="00D36480" w:rsidRPr="00674382">
              <w:rPr>
                <w:rFonts w:ascii="ＭＳ 明朝" w:hAnsi="ＭＳ 明朝" w:hint="eastAsia"/>
                <w:sz w:val="18"/>
                <w:szCs w:val="18"/>
              </w:rPr>
              <w:t>保護者向け学校教育自己診断</w:t>
            </w:r>
            <w:r w:rsidRPr="00674382">
              <w:rPr>
                <w:rFonts w:ascii="ＭＳ 明朝" w:hAnsi="ＭＳ 明朝" w:hint="eastAsia"/>
                <w:sz w:val="18"/>
                <w:szCs w:val="18"/>
              </w:rPr>
              <w:t>「</w:t>
            </w:r>
            <w:r w:rsidR="00CB70C2" w:rsidRPr="00674382">
              <w:rPr>
                <w:rFonts w:ascii="ＭＳ 明朝" w:hAnsi="ＭＳ 明朝"/>
                <w:sz w:val="18"/>
                <w:szCs w:val="18"/>
              </w:rPr>
              <w:t>HP</w:t>
            </w:r>
            <w:r w:rsidRPr="00674382">
              <w:rPr>
                <w:rFonts w:ascii="ＭＳ 明朝" w:hAnsi="ＭＳ 明朝" w:hint="eastAsia"/>
                <w:sz w:val="18"/>
                <w:szCs w:val="18"/>
              </w:rPr>
              <w:t>や</w:t>
            </w:r>
            <w:r w:rsidR="001F790A" w:rsidRPr="00674382">
              <w:rPr>
                <w:rFonts w:ascii="ＭＳ 明朝" w:hAnsi="ＭＳ 明朝" w:hint="eastAsia"/>
                <w:sz w:val="18"/>
                <w:szCs w:val="18"/>
              </w:rPr>
              <w:t>メールマガジン</w:t>
            </w:r>
            <w:r w:rsidRPr="00674382">
              <w:rPr>
                <w:rFonts w:ascii="ＭＳ 明朝" w:hAnsi="ＭＳ 明朝" w:hint="eastAsia"/>
                <w:sz w:val="18"/>
                <w:szCs w:val="18"/>
              </w:rPr>
              <w:t>で学校の様子が</w:t>
            </w:r>
            <w:r w:rsidR="001F790A" w:rsidRPr="00674382">
              <w:rPr>
                <w:rFonts w:ascii="ＭＳ 明朝" w:hAnsi="ＭＳ 明朝" w:hint="eastAsia"/>
                <w:sz w:val="18"/>
                <w:szCs w:val="18"/>
              </w:rPr>
              <w:t>よく</w:t>
            </w:r>
            <w:r w:rsidRPr="00674382">
              <w:rPr>
                <w:rFonts w:ascii="ＭＳ 明朝" w:hAnsi="ＭＳ 明朝" w:hint="eastAsia"/>
                <w:sz w:val="18"/>
                <w:szCs w:val="18"/>
              </w:rPr>
              <w:t>わかる」</w:t>
            </w:r>
            <w:r w:rsidR="001F790A" w:rsidRPr="00674382">
              <w:rPr>
                <w:rFonts w:ascii="ＭＳ 明朝" w:hAnsi="ＭＳ 明朝" w:hint="eastAsia"/>
                <w:sz w:val="18"/>
                <w:szCs w:val="18"/>
              </w:rPr>
              <w:t>肯定</w:t>
            </w:r>
            <w:r w:rsidR="00B65A6C" w:rsidRPr="00674382">
              <w:rPr>
                <w:rFonts w:ascii="ＭＳ 明朝" w:hAnsi="ＭＳ 明朝" w:hint="eastAsia"/>
                <w:sz w:val="18"/>
                <w:szCs w:val="18"/>
              </w:rPr>
              <w:t>率　令和６年度85</w:t>
            </w:r>
            <w:r w:rsidR="002B454A" w:rsidRPr="00674382">
              <w:rPr>
                <w:rFonts w:ascii="ＭＳ 明朝" w:hAnsi="ＭＳ 明朝" w:hint="eastAsia"/>
                <w:sz w:val="18"/>
                <w:szCs w:val="18"/>
              </w:rPr>
              <w:t>%</w:t>
            </w:r>
            <w:r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１</w:t>
            </w:r>
            <w:r w:rsidRPr="00674382">
              <w:rPr>
                <w:rFonts w:ascii="ＭＳ 明朝" w:hAnsi="ＭＳ 明朝" w:hint="eastAsia"/>
                <w:sz w:val="18"/>
                <w:szCs w:val="18"/>
              </w:rPr>
              <w:t>：</w:t>
            </w:r>
            <w:r w:rsidR="00CB70C2" w:rsidRPr="00674382">
              <w:rPr>
                <w:rFonts w:ascii="ＭＳ 明朝" w:hAnsi="ＭＳ 明朝"/>
                <w:sz w:val="18"/>
                <w:szCs w:val="18"/>
              </w:rPr>
              <w:t>68</w:t>
            </w:r>
            <w:r w:rsidR="002B454A" w:rsidRPr="00674382">
              <w:rPr>
                <w:rFonts w:ascii="ＭＳ 明朝" w:hAnsi="ＭＳ 明朝" w:hint="eastAsia"/>
                <w:sz w:val="18"/>
                <w:szCs w:val="18"/>
              </w:rPr>
              <w:t>%</w:t>
            </w:r>
            <w:r w:rsidR="007A3138"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Pr="00674382">
              <w:rPr>
                <w:rFonts w:ascii="ＭＳ 明朝" w:hAnsi="ＭＳ 明朝" w:hint="eastAsia"/>
                <w:sz w:val="18"/>
                <w:szCs w:val="18"/>
              </w:rPr>
              <w:t>：</w:t>
            </w:r>
            <w:r w:rsidR="00CB70C2" w:rsidRPr="00674382">
              <w:rPr>
                <w:rFonts w:ascii="ＭＳ 明朝" w:hAnsi="ＭＳ 明朝"/>
                <w:sz w:val="18"/>
                <w:szCs w:val="18"/>
              </w:rPr>
              <w:t>71</w:t>
            </w:r>
            <w:r w:rsidR="002B454A" w:rsidRPr="00674382">
              <w:rPr>
                <w:rFonts w:ascii="ＭＳ 明朝" w:hAnsi="ＭＳ 明朝" w:hint="eastAsia"/>
                <w:sz w:val="18"/>
                <w:szCs w:val="18"/>
              </w:rPr>
              <w:t>%</w:t>
            </w:r>
            <w:r w:rsidR="00B65A6C" w:rsidRPr="00674382">
              <w:rPr>
                <w:rFonts w:ascii="ＭＳ 明朝" w:hAnsi="ＭＳ 明朝" w:hint="eastAsia"/>
                <w:sz w:val="18"/>
                <w:szCs w:val="18"/>
              </w:rPr>
              <w:t>，R３：77%</w:t>
            </w:r>
            <w:r w:rsidRPr="00674382">
              <w:rPr>
                <w:rFonts w:ascii="ＭＳ 明朝" w:hAnsi="ＭＳ 明朝" w:hint="eastAsia"/>
                <w:sz w:val="18"/>
                <w:szCs w:val="18"/>
              </w:rPr>
              <w:t>）</w:t>
            </w:r>
          </w:p>
          <w:p w14:paraId="032DE1DE" w14:textId="12D46124" w:rsidR="00EC7821" w:rsidRPr="00674382" w:rsidRDefault="00EC7821" w:rsidP="00023E11">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２</w:t>
            </w:r>
            <w:r w:rsidRPr="00674382">
              <w:rPr>
                <w:rFonts w:ascii="ＭＳ 明朝" w:hAnsi="ＭＳ 明朝" w:hint="eastAsia"/>
                <w:sz w:val="18"/>
                <w:szCs w:val="18"/>
              </w:rPr>
              <w:t>）</w:t>
            </w:r>
            <w:r w:rsidR="00BF320F" w:rsidRPr="00674382">
              <w:rPr>
                <w:rFonts w:ascii="ＭＳ 明朝" w:hAnsi="ＭＳ 明朝" w:hint="eastAsia"/>
                <w:sz w:val="18"/>
                <w:szCs w:val="18"/>
              </w:rPr>
              <w:t>コロナ禍における</w:t>
            </w:r>
            <w:r w:rsidRPr="00674382">
              <w:rPr>
                <w:rFonts w:ascii="ＭＳ 明朝" w:hAnsi="ＭＳ 明朝" w:hint="eastAsia"/>
                <w:sz w:val="18"/>
                <w:szCs w:val="18"/>
              </w:rPr>
              <w:t>国際交流</w:t>
            </w:r>
            <w:r w:rsidR="00BA4665" w:rsidRPr="00674382">
              <w:rPr>
                <w:rFonts w:ascii="ＭＳ 明朝" w:hAnsi="ＭＳ 明朝" w:hint="eastAsia"/>
                <w:sz w:val="18"/>
                <w:szCs w:val="18"/>
              </w:rPr>
              <w:t>の推進</w:t>
            </w:r>
            <w:r w:rsidR="00BF320F" w:rsidRPr="00674382">
              <w:rPr>
                <w:rFonts w:ascii="ＭＳ 明朝" w:hAnsi="ＭＳ 明朝" w:hint="eastAsia"/>
                <w:sz w:val="18"/>
                <w:szCs w:val="18"/>
              </w:rPr>
              <w:t>を考え</w:t>
            </w:r>
            <w:r w:rsidR="00023E11" w:rsidRPr="00674382">
              <w:rPr>
                <w:rFonts w:ascii="ＭＳ 明朝" w:hAnsi="ＭＳ 明朝" w:hint="eastAsia"/>
                <w:sz w:val="18"/>
                <w:szCs w:val="18"/>
              </w:rPr>
              <w:t>、</w:t>
            </w:r>
            <w:r w:rsidRPr="00674382">
              <w:rPr>
                <w:rFonts w:ascii="ＭＳ 明朝" w:hAnsi="ＭＳ 明朝" w:hint="eastAsia"/>
                <w:sz w:val="18"/>
                <w:szCs w:val="18"/>
              </w:rPr>
              <w:t>授業等を通し</w:t>
            </w:r>
            <w:r w:rsidR="00BF320F" w:rsidRPr="00674382">
              <w:rPr>
                <w:rFonts w:ascii="ＭＳ 明朝" w:hAnsi="ＭＳ 明朝" w:hint="eastAsia"/>
                <w:sz w:val="18"/>
                <w:szCs w:val="18"/>
              </w:rPr>
              <w:t>た体験を行うとともに</w:t>
            </w:r>
            <w:r w:rsidRPr="00674382">
              <w:rPr>
                <w:rFonts w:ascii="ＭＳ 明朝" w:hAnsi="ＭＳ 明朝" w:hint="eastAsia"/>
                <w:sz w:val="18"/>
                <w:szCs w:val="18"/>
              </w:rPr>
              <w:t>、自身のキャリアデザインを考え、グローバルに活躍できる人材を育成する。</w:t>
            </w:r>
          </w:p>
          <w:p w14:paraId="123EB62D" w14:textId="5C777B9D" w:rsidR="001B33EE" w:rsidRPr="00674382" w:rsidRDefault="00CB70C2" w:rsidP="00AB00E6">
            <w:pPr>
              <w:spacing w:line="300" w:lineRule="exact"/>
              <w:rPr>
                <w:rFonts w:ascii="ＭＳ 明朝" w:hAnsi="ＭＳ 明朝"/>
                <w:sz w:val="18"/>
                <w:szCs w:val="18"/>
              </w:rPr>
            </w:pPr>
            <w:r w:rsidRPr="00674382">
              <w:rPr>
                <w:rFonts w:ascii="ＭＳ 明朝" w:hAnsi="ＭＳ 明朝" w:hint="eastAsia"/>
                <w:b/>
                <w:sz w:val="18"/>
                <w:szCs w:val="18"/>
              </w:rPr>
              <w:t>４</w:t>
            </w:r>
            <w:r w:rsidR="00062707" w:rsidRPr="00674382">
              <w:rPr>
                <w:rFonts w:ascii="ＭＳ 明朝" w:hAnsi="ＭＳ 明朝" w:hint="eastAsia"/>
                <w:b/>
                <w:sz w:val="18"/>
                <w:szCs w:val="18"/>
              </w:rPr>
              <w:t xml:space="preserve">　</w:t>
            </w:r>
            <w:r w:rsidR="00F93B91" w:rsidRPr="00674382">
              <w:rPr>
                <w:rFonts w:ascii="ＭＳ 明朝" w:hAnsi="ＭＳ 明朝" w:hint="eastAsia"/>
                <w:b/>
                <w:sz w:val="18"/>
                <w:szCs w:val="18"/>
              </w:rPr>
              <w:t>機能的な校内体制の整備と</w:t>
            </w:r>
            <w:r w:rsidR="00062707" w:rsidRPr="00674382">
              <w:rPr>
                <w:rFonts w:ascii="ＭＳ 明朝" w:hAnsi="ＭＳ 明朝" w:hint="eastAsia"/>
                <w:b/>
                <w:sz w:val="18"/>
                <w:szCs w:val="18"/>
              </w:rPr>
              <w:t>働き方改革の推進</w:t>
            </w:r>
          </w:p>
          <w:p w14:paraId="690C12A9" w14:textId="2A128ACF" w:rsidR="00527C37" w:rsidRPr="00674382" w:rsidRDefault="00EC7821" w:rsidP="004A223B">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１</w:t>
            </w:r>
            <w:r w:rsidRPr="00674382">
              <w:rPr>
                <w:rFonts w:ascii="ＭＳ 明朝" w:hAnsi="ＭＳ 明朝" w:hint="eastAsia"/>
                <w:sz w:val="18"/>
                <w:szCs w:val="18"/>
              </w:rPr>
              <w:t>）</w:t>
            </w:r>
            <w:r w:rsidR="00527C37" w:rsidRPr="00674382">
              <w:rPr>
                <w:rFonts w:ascii="ＭＳ 明朝" w:hAnsi="ＭＳ 明朝" w:hint="eastAsia"/>
                <w:sz w:val="18"/>
                <w:szCs w:val="18"/>
              </w:rPr>
              <w:t>メール・携帯連絡網・校内ネットワーク等の活用によって校務を効率化し、情報共有の機会を更に増やしながら、会議時間の短縮を図り、生徒と向き合う時間の確保を図る。</w:t>
            </w:r>
          </w:p>
          <w:p w14:paraId="29E6A05D" w14:textId="0802C3C7" w:rsidR="00581CC2" w:rsidRPr="00674382" w:rsidRDefault="00581CC2" w:rsidP="004A223B">
            <w:pPr>
              <w:spacing w:line="300" w:lineRule="exact"/>
              <w:ind w:firstLineChars="300" w:firstLine="540"/>
              <w:rPr>
                <w:rFonts w:ascii="ＭＳ 明朝" w:hAnsi="ＭＳ 明朝"/>
                <w:sz w:val="18"/>
                <w:szCs w:val="18"/>
              </w:rPr>
            </w:pPr>
            <w:r w:rsidRPr="00674382">
              <w:rPr>
                <w:rFonts w:ascii="ＭＳ 明朝" w:hAnsi="ＭＳ 明朝" w:hint="eastAsia"/>
                <w:sz w:val="18"/>
                <w:szCs w:val="18"/>
              </w:rPr>
              <w:t>※</w:t>
            </w:r>
            <w:r w:rsidR="00535F13" w:rsidRPr="00674382">
              <w:rPr>
                <w:rFonts w:ascii="ＭＳ 明朝" w:hAnsi="ＭＳ 明朝" w:hint="eastAsia"/>
                <w:sz w:val="18"/>
                <w:szCs w:val="18"/>
              </w:rPr>
              <w:t xml:space="preserve">　</w:t>
            </w:r>
            <w:r w:rsidR="00D36480" w:rsidRPr="00674382">
              <w:rPr>
                <w:rFonts w:ascii="ＭＳ 明朝" w:hAnsi="ＭＳ 明朝" w:hint="eastAsia"/>
                <w:sz w:val="18"/>
                <w:szCs w:val="18"/>
              </w:rPr>
              <w:t>教職員向け学校教育自己診断</w:t>
            </w:r>
            <w:r w:rsidRPr="00674382">
              <w:rPr>
                <w:rFonts w:ascii="ＭＳ 明朝" w:hAnsi="ＭＳ 明朝" w:hint="eastAsia"/>
                <w:sz w:val="18"/>
                <w:szCs w:val="18"/>
              </w:rPr>
              <w:t>「職員会議等の回数や時間は適切に行われている」肯定</w:t>
            </w:r>
            <w:r w:rsidR="00023E11" w:rsidRPr="00674382">
              <w:rPr>
                <w:rFonts w:ascii="ＭＳ 明朝" w:hAnsi="ＭＳ 明朝" w:hint="eastAsia"/>
                <w:sz w:val="18"/>
                <w:szCs w:val="18"/>
              </w:rPr>
              <w:t>率　令和６年度85%以上の維持</w:t>
            </w:r>
            <w:r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Pr="00674382">
              <w:rPr>
                <w:rFonts w:ascii="ＭＳ 明朝" w:hAnsi="ＭＳ 明朝" w:hint="eastAsia"/>
                <w:sz w:val="18"/>
                <w:szCs w:val="18"/>
              </w:rPr>
              <w:t>:</w:t>
            </w:r>
            <w:r w:rsidR="00CB70C2" w:rsidRPr="00674382">
              <w:rPr>
                <w:rFonts w:ascii="ＭＳ 明朝" w:hAnsi="ＭＳ 明朝"/>
                <w:sz w:val="18"/>
                <w:szCs w:val="18"/>
              </w:rPr>
              <w:t>70</w:t>
            </w:r>
            <w:r w:rsidR="002B454A" w:rsidRPr="00674382">
              <w:rPr>
                <w:rFonts w:ascii="ＭＳ 明朝" w:hAnsi="ＭＳ 明朝" w:hint="eastAsia"/>
                <w:sz w:val="18"/>
                <w:szCs w:val="18"/>
              </w:rPr>
              <w:t>%</w:t>
            </w:r>
            <w:r w:rsidR="00023E11" w:rsidRPr="00674382">
              <w:rPr>
                <w:rFonts w:ascii="ＭＳ 明朝" w:hAnsi="ＭＳ 明朝" w:hint="eastAsia"/>
                <w:sz w:val="18"/>
                <w:szCs w:val="18"/>
              </w:rPr>
              <w:t>，R３：84%</w:t>
            </w:r>
            <w:r w:rsidRPr="00674382">
              <w:rPr>
                <w:rFonts w:ascii="ＭＳ 明朝" w:hAnsi="ＭＳ 明朝" w:hint="eastAsia"/>
                <w:sz w:val="18"/>
                <w:szCs w:val="18"/>
              </w:rPr>
              <w:t>）</w:t>
            </w:r>
          </w:p>
          <w:p w14:paraId="7448FA91" w14:textId="36D26400" w:rsidR="00DE5DE2" w:rsidRPr="00674382" w:rsidRDefault="00EC7821" w:rsidP="004A223B">
            <w:pPr>
              <w:spacing w:line="300" w:lineRule="exact"/>
              <w:rPr>
                <w:rFonts w:ascii="ＭＳ 明朝" w:hAnsi="ＭＳ 明朝"/>
                <w:sz w:val="18"/>
                <w:szCs w:val="18"/>
              </w:rPr>
            </w:pPr>
            <w:r w:rsidRPr="00674382">
              <w:rPr>
                <w:rFonts w:ascii="ＭＳ 明朝" w:hAnsi="ＭＳ 明朝" w:hint="eastAsia"/>
                <w:sz w:val="18"/>
                <w:szCs w:val="18"/>
              </w:rPr>
              <w:t>（</w:t>
            </w:r>
            <w:r w:rsidR="00CB70C2" w:rsidRPr="00674382">
              <w:rPr>
                <w:rFonts w:ascii="ＭＳ 明朝" w:hAnsi="ＭＳ 明朝" w:hint="eastAsia"/>
                <w:sz w:val="18"/>
                <w:szCs w:val="18"/>
              </w:rPr>
              <w:t>２</w:t>
            </w:r>
            <w:r w:rsidRPr="00674382">
              <w:rPr>
                <w:rFonts w:ascii="ＭＳ 明朝" w:hAnsi="ＭＳ 明朝" w:hint="eastAsia"/>
                <w:sz w:val="18"/>
                <w:szCs w:val="18"/>
              </w:rPr>
              <w:t>）</w:t>
            </w:r>
            <w:r w:rsidR="004100E7" w:rsidRPr="00674382">
              <w:rPr>
                <w:rFonts w:ascii="ＭＳ 明朝" w:hAnsi="ＭＳ 明朝" w:hint="eastAsia"/>
                <w:sz w:val="18"/>
                <w:szCs w:val="18"/>
              </w:rPr>
              <w:t>安全衛生委員会</w:t>
            </w:r>
            <w:r w:rsidR="00850051" w:rsidRPr="00674382">
              <w:rPr>
                <w:rFonts w:ascii="ＭＳ 明朝" w:hAnsi="ＭＳ 明朝" w:hint="eastAsia"/>
                <w:sz w:val="18"/>
                <w:szCs w:val="18"/>
              </w:rPr>
              <w:t>を</w:t>
            </w:r>
            <w:r w:rsidR="004100E7" w:rsidRPr="00674382">
              <w:rPr>
                <w:rFonts w:ascii="ＭＳ 明朝" w:hAnsi="ＭＳ 明朝" w:hint="eastAsia"/>
                <w:sz w:val="18"/>
                <w:szCs w:val="18"/>
              </w:rPr>
              <w:t>更に活性化し、教職員間の意思疎通を円滑にする</w:t>
            </w:r>
            <w:r w:rsidR="00023E11" w:rsidRPr="00674382">
              <w:rPr>
                <w:rFonts w:ascii="ＭＳ 明朝" w:hAnsi="ＭＳ 明朝" w:hint="eastAsia"/>
                <w:sz w:val="18"/>
                <w:szCs w:val="18"/>
              </w:rPr>
              <w:t>とともに</w:t>
            </w:r>
            <w:r w:rsidR="004100E7" w:rsidRPr="00674382">
              <w:rPr>
                <w:rFonts w:ascii="ＭＳ 明朝" w:hAnsi="ＭＳ 明朝" w:hint="eastAsia"/>
                <w:sz w:val="18"/>
                <w:szCs w:val="18"/>
              </w:rPr>
              <w:t>、縦・横の風通しの良い職場環境の実現をめざ</w:t>
            </w:r>
            <w:r w:rsidR="00226FAD" w:rsidRPr="00674382">
              <w:rPr>
                <w:rFonts w:ascii="ＭＳ 明朝" w:hAnsi="ＭＳ 明朝" w:hint="eastAsia"/>
                <w:sz w:val="18"/>
                <w:szCs w:val="18"/>
              </w:rPr>
              <w:t>す</w:t>
            </w:r>
            <w:r w:rsidR="004100E7" w:rsidRPr="00674382">
              <w:rPr>
                <w:rFonts w:ascii="ＭＳ 明朝" w:hAnsi="ＭＳ 明朝" w:hint="eastAsia"/>
                <w:sz w:val="18"/>
                <w:szCs w:val="18"/>
              </w:rPr>
              <w:t>。</w:t>
            </w:r>
          </w:p>
          <w:p w14:paraId="2EC180D1" w14:textId="74A24545" w:rsidR="004100E7" w:rsidRPr="00674382" w:rsidRDefault="004100E7" w:rsidP="00796FB7">
            <w:pPr>
              <w:spacing w:line="300" w:lineRule="exact"/>
              <w:rPr>
                <w:rFonts w:ascii="ＭＳ 明朝" w:hAnsi="ＭＳ 明朝"/>
                <w:sz w:val="20"/>
                <w:szCs w:val="20"/>
              </w:rPr>
            </w:pPr>
            <w:r w:rsidRPr="00674382">
              <w:rPr>
                <w:rFonts w:ascii="ＭＳ 明朝" w:hAnsi="ＭＳ 明朝" w:hint="eastAsia"/>
                <w:sz w:val="18"/>
                <w:szCs w:val="18"/>
              </w:rPr>
              <w:t xml:space="preserve">　　</w:t>
            </w:r>
            <w:r w:rsidR="004A223B" w:rsidRPr="00674382">
              <w:rPr>
                <w:rFonts w:ascii="ＭＳ 明朝" w:hAnsi="ＭＳ 明朝" w:hint="eastAsia"/>
                <w:sz w:val="18"/>
                <w:szCs w:val="18"/>
              </w:rPr>
              <w:t xml:space="preserve">　</w:t>
            </w:r>
            <w:r w:rsidRPr="00674382">
              <w:rPr>
                <w:rFonts w:ascii="ＭＳ 明朝" w:hAnsi="ＭＳ 明朝" w:hint="eastAsia"/>
                <w:sz w:val="18"/>
                <w:szCs w:val="18"/>
              </w:rPr>
              <w:t>※</w:t>
            </w:r>
            <w:r w:rsidR="00535F13" w:rsidRPr="00674382">
              <w:rPr>
                <w:rFonts w:ascii="ＭＳ 明朝" w:hAnsi="ＭＳ 明朝" w:hint="eastAsia"/>
                <w:sz w:val="18"/>
                <w:szCs w:val="18"/>
              </w:rPr>
              <w:t xml:space="preserve">　</w:t>
            </w:r>
            <w:r w:rsidRPr="00674382">
              <w:rPr>
                <w:rFonts w:ascii="ＭＳ 明朝" w:hAnsi="ＭＳ 明朝" w:hint="eastAsia"/>
                <w:sz w:val="18"/>
                <w:szCs w:val="18"/>
              </w:rPr>
              <w:t>ストレスチェック</w:t>
            </w:r>
            <w:r w:rsidR="004364C9" w:rsidRPr="00674382">
              <w:rPr>
                <w:rFonts w:ascii="ＭＳ 明朝" w:hAnsi="ＭＳ 明朝" w:hint="eastAsia"/>
                <w:sz w:val="18"/>
                <w:szCs w:val="18"/>
              </w:rPr>
              <w:t>分析結果における</w:t>
            </w:r>
            <w:r w:rsidR="00226FAD" w:rsidRPr="00674382">
              <w:rPr>
                <w:rFonts w:ascii="ＭＳ 明朝" w:hAnsi="ＭＳ 明朝" w:hint="eastAsia"/>
                <w:sz w:val="18"/>
                <w:szCs w:val="18"/>
              </w:rPr>
              <w:t>「</w:t>
            </w:r>
            <w:r w:rsidR="004364C9" w:rsidRPr="00674382">
              <w:rPr>
                <w:rFonts w:ascii="ＭＳ 明朝" w:hAnsi="ＭＳ 明朝" w:hint="eastAsia"/>
                <w:sz w:val="18"/>
                <w:szCs w:val="18"/>
              </w:rPr>
              <w:t>職場の</w:t>
            </w:r>
            <w:r w:rsidR="00541ADD" w:rsidRPr="00674382">
              <w:rPr>
                <w:rFonts w:ascii="ＭＳ 明朝" w:hAnsi="ＭＳ 明朝" w:hint="eastAsia"/>
                <w:sz w:val="18"/>
                <w:szCs w:val="18"/>
              </w:rPr>
              <w:t>総合</w:t>
            </w:r>
            <w:r w:rsidR="004364C9" w:rsidRPr="00674382">
              <w:rPr>
                <w:rFonts w:ascii="ＭＳ 明朝" w:hAnsi="ＭＳ 明朝" w:hint="eastAsia"/>
                <w:sz w:val="18"/>
                <w:szCs w:val="18"/>
              </w:rPr>
              <w:t>健康リスク</w:t>
            </w:r>
            <w:r w:rsidR="00226FAD" w:rsidRPr="00674382">
              <w:rPr>
                <w:rFonts w:ascii="ＭＳ 明朝" w:hAnsi="ＭＳ 明朝" w:hint="eastAsia"/>
                <w:sz w:val="18"/>
                <w:szCs w:val="18"/>
              </w:rPr>
              <w:t>」（全国平均100で低い方が理想）　令和６年度</w:t>
            </w:r>
            <w:r w:rsidR="00CB70C2" w:rsidRPr="00674382">
              <w:rPr>
                <w:rFonts w:ascii="ＭＳ 明朝" w:hAnsi="ＭＳ 明朝"/>
                <w:sz w:val="18"/>
                <w:szCs w:val="18"/>
              </w:rPr>
              <w:t>80</w:t>
            </w:r>
            <w:r w:rsidR="00796FB7" w:rsidRPr="00674382">
              <w:rPr>
                <w:rFonts w:ascii="ＭＳ 明朝" w:hAnsi="ＭＳ 明朝"/>
                <w:sz w:val="18"/>
                <w:szCs w:val="18"/>
              </w:rPr>
              <w:t>ポイント</w:t>
            </w:r>
            <w:r w:rsidR="00226FAD" w:rsidRPr="00674382">
              <w:rPr>
                <w:rFonts w:ascii="ＭＳ 明朝" w:hAnsi="ＭＳ 明朝"/>
                <w:sz w:val="18"/>
                <w:szCs w:val="18"/>
              </w:rPr>
              <w:t>台の維持</w:t>
            </w:r>
            <w:r w:rsidR="004364C9"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１</w:t>
            </w:r>
            <w:r w:rsidR="00226FAD" w:rsidRPr="00674382">
              <w:rPr>
                <w:rFonts w:ascii="ＭＳ 明朝" w:hAnsi="ＭＳ 明朝" w:hint="eastAsia"/>
                <w:sz w:val="18"/>
                <w:szCs w:val="18"/>
              </w:rPr>
              <w:t>：</w:t>
            </w:r>
            <w:r w:rsidR="00CB70C2" w:rsidRPr="00674382">
              <w:rPr>
                <w:rFonts w:ascii="ＭＳ 明朝" w:hAnsi="ＭＳ 明朝"/>
                <w:sz w:val="18"/>
                <w:szCs w:val="18"/>
              </w:rPr>
              <w:t>97</w:t>
            </w:r>
            <w:r w:rsidR="007A3138" w:rsidRPr="00674382">
              <w:rPr>
                <w:rFonts w:ascii="ＭＳ 明朝" w:hAnsi="ＭＳ 明朝" w:hint="eastAsia"/>
                <w:sz w:val="18"/>
                <w:szCs w:val="18"/>
              </w:rPr>
              <w:t>，</w:t>
            </w:r>
            <w:r w:rsidR="00CB70C2" w:rsidRPr="00674382">
              <w:rPr>
                <w:rFonts w:ascii="ＭＳ 明朝" w:hAnsi="ＭＳ 明朝"/>
                <w:sz w:val="18"/>
                <w:szCs w:val="18"/>
              </w:rPr>
              <w:t>R</w:t>
            </w:r>
            <w:r w:rsidR="00CB70C2" w:rsidRPr="00674382">
              <w:rPr>
                <w:rFonts w:ascii="ＭＳ 明朝" w:hAnsi="ＭＳ 明朝" w:hint="eastAsia"/>
                <w:sz w:val="18"/>
                <w:szCs w:val="18"/>
              </w:rPr>
              <w:t>２</w:t>
            </w:r>
            <w:r w:rsidR="00226FAD" w:rsidRPr="00674382">
              <w:rPr>
                <w:rFonts w:ascii="ＭＳ 明朝" w:hAnsi="ＭＳ 明朝" w:hint="eastAsia"/>
                <w:sz w:val="18"/>
                <w:szCs w:val="18"/>
              </w:rPr>
              <w:t>：</w:t>
            </w:r>
            <w:r w:rsidR="00CB70C2" w:rsidRPr="00674382">
              <w:rPr>
                <w:rFonts w:ascii="ＭＳ 明朝" w:hAnsi="ＭＳ 明朝"/>
                <w:sz w:val="18"/>
                <w:szCs w:val="18"/>
              </w:rPr>
              <w:t>90</w:t>
            </w:r>
            <w:r w:rsidR="00226FAD" w:rsidRPr="00674382">
              <w:rPr>
                <w:rFonts w:ascii="ＭＳ 明朝" w:hAnsi="ＭＳ 明朝"/>
                <w:sz w:val="18"/>
                <w:szCs w:val="18"/>
              </w:rPr>
              <w:t>，R３：86</w:t>
            </w:r>
            <w:r w:rsidR="004364C9" w:rsidRPr="00674382">
              <w:rPr>
                <w:rFonts w:ascii="ＭＳ 明朝" w:hAnsi="ＭＳ 明朝" w:hint="eastAsia"/>
                <w:sz w:val="18"/>
                <w:szCs w:val="18"/>
              </w:rPr>
              <w:t>）</w:t>
            </w:r>
          </w:p>
        </w:tc>
      </w:tr>
    </w:tbl>
    <w:p w14:paraId="39EBBDC3" w14:textId="77777777" w:rsidR="005A5B28" w:rsidRPr="00674382" w:rsidRDefault="005A5B28" w:rsidP="005A5B28">
      <w:pPr>
        <w:widowControl/>
        <w:jc w:val="left"/>
        <w:rPr>
          <w:rFonts w:ascii="ＭＳ ゴシック" w:eastAsia="ＭＳ ゴシック" w:hAnsi="ＭＳ ゴシック"/>
          <w:szCs w:val="21"/>
        </w:rPr>
      </w:pPr>
    </w:p>
    <w:p w14:paraId="69062721" w14:textId="0A6AAFED" w:rsidR="00267D3C" w:rsidRPr="00674382" w:rsidRDefault="009B365C" w:rsidP="005A5B28">
      <w:pPr>
        <w:widowControl/>
        <w:jc w:val="left"/>
        <w:rPr>
          <w:rFonts w:ascii="ＭＳ ゴシック" w:eastAsia="ＭＳ ゴシック" w:hAnsi="ＭＳ ゴシック"/>
          <w:szCs w:val="21"/>
        </w:rPr>
      </w:pPr>
      <w:r w:rsidRPr="00674382">
        <w:rPr>
          <w:rFonts w:ascii="ＭＳ ゴシック" w:eastAsia="ＭＳ ゴシック" w:hAnsi="ＭＳ ゴシック" w:hint="eastAsia"/>
          <w:szCs w:val="21"/>
        </w:rPr>
        <w:t>【</w:t>
      </w:r>
      <w:r w:rsidR="0037367C" w:rsidRPr="00674382">
        <w:rPr>
          <w:rFonts w:ascii="ＭＳ ゴシック" w:eastAsia="ＭＳ ゴシック" w:hAnsi="ＭＳ ゴシック" w:hint="eastAsia"/>
          <w:szCs w:val="21"/>
        </w:rPr>
        <w:t>学校教育自己診断</w:t>
      </w:r>
      <w:r w:rsidR="005E3C2A" w:rsidRPr="00674382">
        <w:rPr>
          <w:rFonts w:ascii="ＭＳ ゴシック" w:eastAsia="ＭＳ ゴシック" w:hAnsi="ＭＳ ゴシック" w:hint="eastAsia"/>
          <w:szCs w:val="21"/>
        </w:rPr>
        <w:t>の</w:t>
      </w:r>
      <w:r w:rsidR="0037367C" w:rsidRPr="00674382">
        <w:rPr>
          <w:rFonts w:ascii="ＭＳ ゴシック" w:eastAsia="ＭＳ ゴシック" w:hAnsi="ＭＳ ゴシック" w:hint="eastAsia"/>
          <w:szCs w:val="21"/>
        </w:rPr>
        <w:t>結果と分析・学校</w:t>
      </w:r>
      <w:r w:rsidR="00C158A6" w:rsidRPr="00674382">
        <w:rPr>
          <w:rFonts w:ascii="ＭＳ ゴシック" w:eastAsia="ＭＳ ゴシック" w:hAnsi="ＭＳ ゴシック" w:hint="eastAsia"/>
          <w:szCs w:val="21"/>
        </w:rPr>
        <w:t>運営</w:t>
      </w:r>
      <w:r w:rsidR="0037367C" w:rsidRPr="00674382">
        <w:rPr>
          <w:rFonts w:ascii="ＭＳ ゴシック" w:eastAsia="ＭＳ ゴシック" w:hAnsi="ＭＳ ゴシック" w:hint="eastAsia"/>
          <w:szCs w:val="21"/>
        </w:rPr>
        <w:t>協議会</w:t>
      </w:r>
      <w:r w:rsidR="0096649A" w:rsidRPr="00674382">
        <w:rPr>
          <w:rFonts w:ascii="ＭＳ ゴシック" w:eastAsia="ＭＳ ゴシック" w:hAnsi="ＭＳ ゴシック" w:hint="eastAsia"/>
          <w:szCs w:val="21"/>
        </w:rPr>
        <w:t>からの意見</w:t>
      </w:r>
      <w:r w:rsidRPr="00674382">
        <w:rPr>
          <w:rFonts w:ascii="ＭＳ ゴシック" w:eastAsia="ＭＳ ゴシック" w:hAnsi="ＭＳ ゴシック" w:hint="eastAsia"/>
          <w:szCs w:val="21"/>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CB70C2" w:rsidRPr="00674382" w14:paraId="24D5472A" w14:textId="77777777" w:rsidTr="001F2702">
        <w:trPr>
          <w:trHeight w:val="411"/>
        </w:trPr>
        <w:tc>
          <w:tcPr>
            <w:tcW w:w="6771" w:type="dxa"/>
            <w:shd w:val="clear" w:color="auto" w:fill="auto"/>
            <w:tcMar>
              <w:top w:w="85" w:type="dxa"/>
              <w:left w:w="85" w:type="dxa"/>
              <w:bottom w:w="85" w:type="dxa"/>
              <w:right w:w="85" w:type="dxa"/>
            </w:tcMar>
            <w:vAlign w:val="center"/>
          </w:tcPr>
          <w:p w14:paraId="2C180763" w14:textId="5F87BED9" w:rsidR="00267D3C" w:rsidRPr="00674382" w:rsidRDefault="00267D3C" w:rsidP="00757A48">
            <w:pPr>
              <w:spacing w:line="300" w:lineRule="exact"/>
              <w:jc w:val="center"/>
              <w:rPr>
                <w:rFonts w:ascii="ＭＳ 明朝" w:hAnsi="ＭＳ 明朝"/>
                <w:sz w:val="20"/>
                <w:szCs w:val="20"/>
              </w:rPr>
            </w:pPr>
            <w:r w:rsidRPr="00674382">
              <w:rPr>
                <w:rFonts w:ascii="ＭＳ 明朝" w:hAnsi="ＭＳ 明朝" w:hint="eastAsia"/>
                <w:sz w:val="20"/>
                <w:szCs w:val="20"/>
              </w:rPr>
              <w:t>学校教育自己診断の結果と分析［</w:t>
            </w:r>
            <w:r w:rsidR="001C0509" w:rsidRPr="00674382">
              <w:rPr>
                <w:rFonts w:ascii="ＭＳ 明朝" w:hAnsi="ＭＳ 明朝" w:hint="eastAsia"/>
                <w:sz w:val="20"/>
                <w:szCs w:val="20"/>
              </w:rPr>
              <w:t>令和</w:t>
            </w:r>
            <w:r w:rsidR="00757A48">
              <w:rPr>
                <w:rFonts w:ascii="ＭＳ 明朝" w:hAnsi="ＭＳ 明朝" w:hint="eastAsia"/>
                <w:sz w:val="20"/>
                <w:szCs w:val="20"/>
              </w:rPr>
              <w:t>４</w:t>
            </w:r>
            <w:r w:rsidRPr="00674382">
              <w:rPr>
                <w:rFonts w:ascii="ＭＳ 明朝" w:hAnsi="ＭＳ 明朝" w:hint="eastAsia"/>
                <w:sz w:val="20"/>
                <w:szCs w:val="20"/>
              </w:rPr>
              <w:t>年</w:t>
            </w:r>
            <w:r w:rsidR="00757A48">
              <w:rPr>
                <w:rFonts w:ascii="ＭＳ 明朝" w:hAnsi="ＭＳ 明朝" w:hint="eastAsia"/>
                <w:sz w:val="20"/>
                <w:szCs w:val="20"/>
              </w:rPr>
              <w:t>12</w:t>
            </w:r>
            <w:r w:rsidRPr="00674382">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30E0381C" w14:textId="77777777" w:rsidR="00267D3C" w:rsidRPr="00674382" w:rsidRDefault="00267D3C" w:rsidP="00C85D07">
            <w:pPr>
              <w:spacing w:line="300" w:lineRule="exact"/>
              <w:jc w:val="center"/>
              <w:rPr>
                <w:rFonts w:ascii="ＭＳ 明朝" w:hAnsi="ＭＳ 明朝"/>
                <w:sz w:val="20"/>
                <w:szCs w:val="20"/>
              </w:rPr>
            </w:pPr>
            <w:r w:rsidRPr="00674382">
              <w:rPr>
                <w:rFonts w:ascii="ＭＳ 明朝" w:hAnsi="ＭＳ 明朝" w:hint="eastAsia"/>
                <w:sz w:val="20"/>
                <w:szCs w:val="20"/>
              </w:rPr>
              <w:t>学校</w:t>
            </w:r>
            <w:r w:rsidR="00B063A9" w:rsidRPr="00674382">
              <w:rPr>
                <w:rFonts w:ascii="ＭＳ 明朝" w:hAnsi="ＭＳ 明朝" w:hint="eastAsia"/>
                <w:sz w:val="20"/>
                <w:szCs w:val="20"/>
              </w:rPr>
              <w:t>運営</w:t>
            </w:r>
            <w:r w:rsidRPr="00674382">
              <w:rPr>
                <w:rFonts w:ascii="ＭＳ 明朝" w:hAnsi="ＭＳ 明朝" w:hint="eastAsia"/>
                <w:sz w:val="20"/>
                <w:szCs w:val="20"/>
              </w:rPr>
              <w:t>協議会</w:t>
            </w:r>
            <w:r w:rsidR="00225A63" w:rsidRPr="00674382">
              <w:rPr>
                <w:rFonts w:ascii="ＭＳ 明朝" w:hAnsi="ＭＳ 明朝" w:hint="eastAsia"/>
                <w:sz w:val="20"/>
                <w:szCs w:val="20"/>
              </w:rPr>
              <w:t>からの意見</w:t>
            </w:r>
          </w:p>
        </w:tc>
      </w:tr>
      <w:tr w:rsidR="00CB70C2" w:rsidRPr="00674382" w14:paraId="079B20CE" w14:textId="77777777" w:rsidTr="00D126ED">
        <w:trPr>
          <w:trHeight w:val="2124"/>
        </w:trPr>
        <w:tc>
          <w:tcPr>
            <w:tcW w:w="6771" w:type="dxa"/>
            <w:shd w:val="clear" w:color="auto" w:fill="auto"/>
            <w:tcMar>
              <w:top w:w="113" w:type="dxa"/>
              <w:left w:w="113" w:type="dxa"/>
              <w:bottom w:w="113" w:type="dxa"/>
              <w:right w:w="113" w:type="dxa"/>
            </w:tcMar>
          </w:tcPr>
          <w:p w14:paraId="40E3AD12" w14:textId="6970319C" w:rsidR="007F6EC9" w:rsidRPr="009371AE" w:rsidRDefault="007F6EC9" w:rsidP="007F6EC9">
            <w:pPr>
              <w:spacing w:line="280" w:lineRule="exact"/>
              <w:rPr>
                <w:rFonts w:ascii="ＭＳ 明朝" w:hAnsi="ＭＳ 明朝"/>
                <w:sz w:val="18"/>
                <w:szCs w:val="20"/>
              </w:rPr>
            </w:pPr>
            <w:r w:rsidRPr="009371AE">
              <w:rPr>
                <w:rFonts w:ascii="ＭＳ 明朝" w:hAnsi="ＭＳ 明朝" w:hint="eastAsia"/>
                <w:sz w:val="18"/>
                <w:szCs w:val="20"/>
              </w:rPr>
              <w:t>【</w:t>
            </w:r>
            <w:r>
              <w:rPr>
                <w:rFonts w:ascii="ＭＳ 明朝" w:hAnsi="ＭＳ 明朝" w:hint="eastAsia"/>
                <w:sz w:val="18"/>
                <w:szCs w:val="20"/>
              </w:rPr>
              <w:t>進路指導・生徒指導</w:t>
            </w:r>
            <w:r w:rsidRPr="009371AE">
              <w:rPr>
                <w:rFonts w:ascii="ＭＳ 明朝" w:hAnsi="ＭＳ 明朝" w:hint="eastAsia"/>
                <w:sz w:val="18"/>
                <w:szCs w:val="20"/>
              </w:rPr>
              <w:t>等】</w:t>
            </w:r>
            <w:r w:rsidR="00D126ED">
              <w:rPr>
                <w:rFonts w:ascii="ＭＳ 明朝" w:hAnsi="ＭＳ 明朝" w:hint="eastAsia"/>
                <w:sz w:val="18"/>
                <w:szCs w:val="20"/>
              </w:rPr>
              <w:t>（※以下［ ］内は前年度結果である。）</w:t>
            </w:r>
          </w:p>
          <w:p w14:paraId="79736992" w14:textId="2A854124" w:rsidR="007F6EC9" w:rsidRDefault="007F6EC9" w:rsidP="007F6EC9">
            <w:pPr>
              <w:spacing w:line="280" w:lineRule="exact"/>
              <w:ind w:left="180" w:hangingChars="100" w:hanging="180"/>
              <w:rPr>
                <w:rFonts w:ascii="ＭＳ 明朝" w:hAnsi="ＭＳ 明朝"/>
                <w:sz w:val="18"/>
                <w:szCs w:val="20"/>
              </w:rPr>
            </w:pPr>
            <w:r>
              <w:rPr>
                <w:rFonts w:ascii="ＭＳ 明朝" w:hAnsi="ＭＳ 明朝" w:hint="eastAsia"/>
                <w:sz w:val="18"/>
                <w:szCs w:val="20"/>
              </w:rPr>
              <w:t>・新規項目の３年生対象「自分の希望した進路に満足している」が96%となり、本校がめざしている「一人ひとりの生徒が希望する進路」が実現でき</w:t>
            </w:r>
            <w:r w:rsidR="00D126ED">
              <w:rPr>
                <w:rFonts w:ascii="ＭＳ 明朝" w:hAnsi="ＭＳ 明朝" w:hint="eastAsia"/>
                <w:sz w:val="18"/>
                <w:szCs w:val="20"/>
              </w:rPr>
              <w:t>た</w:t>
            </w:r>
            <w:r>
              <w:rPr>
                <w:rFonts w:ascii="ＭＳ 明朝" w:hAnsi="ＭＳ 明朝" w:hint="eastAsia"/>
                <w:sz w:val="18"/>
                <w:szCs w:val="20"/>
              </w:rPr>
              <w:t>。</w:t>
            </w:r>
          </w:p>
          <w:p w14:paraId="612EE998" w14:textId="7606C576" w:rsidR="007F6EC9" w:rsidRPr="00674382" w:rsidRDefault="007F6EC9" w:rsidP="00D126ED">
            <w:pPr>
              <w:spacing w:line="280" w:lineRule="exact"/>
              <w:ind w:left="180" w:hangingChars="100" w:hanging="180"/>
              <w:rPr>
                <w:rFonts w:ascii="ＭＳ 明朝" w:hAnsi="ＭＳ 明朝"/>
                <w:sz w:val="18"/>
                <w:szCs w:val="20"/>
              </w:rPr>
            </w:pPr>
            <w:r w:rsidRPr="009371AE">
              <w:rPr>
                <w:rFonts w:ascii="ＭＳ 明朝" w:hAnsi="ＭＳ 明朝" w:hint="eastAsia"/>
                <w:sz w:val="18"/>
                <w:szCs w:val="20"/>
              </w:rPr>
              <w:t>・生徒「困った事や悩みがある時、相談できる先生がいる」</w:t>
            </w:r>
            <w:r>
              <w:rPr>
                <w:rFonts w:ascii="ＭＳ 明朝" w:hAnsi="ＭＳ 明朝" w:hint="eastAsia"/>
                <w:sz w:val="18"/>
                <w:szCs w:val="20"/>
              </w:rPr>
              <w:t>は64%［60%］、</w:t>
            </w:r>
            <w:r w:rsidRPr="009371AE">
              <w:rPr>
                <w:rFonts w:ascii="ＭＳ 明朝" w:hAnsi="ＭＳ 明朝" w:hint="eastAsia"/>
                <w:sz w:val="18"/>
                <w:szCs w:val="20"/>
              </w:rPr>
              <w:t>保護者「子どもが困った事や悩みがある時、先生は相談に乗ってくれる」7</w:t>
            </w:r>
            <w:r>
              <w:rPr>
                <w:rFonts w:ascii="ＭＳ 明朝" w:hAnsi="ＭＳ 明朝" w:hint="eastAsia"/>
                <w:sz w:val="18"/>
                <w:szCs w:val="20"/>
              </w:rPr>
              <w:t>9%［70%］</w:t>
            </w:r>
            <w:r w:rsidRPr="009371AE">
              <w:rPr>
                <w:rFonts w:ascii="ＭＳ 明朝" w:hAnsi="ＭＳ 明朝" w:hint="eastAsia"/>
                <w:sz w:val="18"/>
                <w:szCs w:val="20"/>
              </w:rPr>
              <w:t>であった。カウンセリングマインドを持って、状況に応じてSC・SSWと連携しながら、丁寧に相談に乗って</w:t>
            </w:r>
            <w:r>
              <w:rPr>
                <w:rFonts w:ascii="ＭＳ 明朝" w:hAnsi="ＭＳ 明朝" w:hint="eastAsia"/>
                <w:sz w:val="18"/>
                <w:szCs w:val="20"/>
              </w:rPr>
              <w:t>きたことで、前年度より肯定率が上がった</w:t>
            </w:r>
            <w:r w:rsidRPr="009371AE">
              <w:rPr>
                <w:rFonts w:ascii="ＭＳ 明朝" w:hAnsi="ＭＳ 明朝" w:hint="eastAsia"/>
                <w:sz w:val="18"/>
                <w:szCs w:val="20"/>
              </w:rPr>
              <w:t>。</w:t>
            </w:r>
          </w:p>
        </w:tc>
        <w:tc>
          <w:tcPr>
            <w:tcW w:w="8221" w:type="dxa"/>
            <w:shd w:val="clear" w:color="auto" w:fill="auto"/>
            <w:tcMar>
              <w:top w:w="113" w:type="dxa"/>
              <w:left w:w="113" w:type="dxa"/>
              <w:bottom w:w="113" w:type="dxa"/>
              <w:right w:w="113" w:type="dxa"/>
            </w:tcMar>
          </w:tcPr>
          <w:p w14:paraId="4BD14ECB" w14:textId="154CC382" w:rsidR="00EB71F9" w:rsidRDefault="00333EDF" w:rsidP="00E2272D">
            <w:pPr>
              <w:spacing w:line="280" w:lineRule="exact"/>
              <w:rPr>
                <w:rFonts w:ascii="ＭＳ 明朝" w:hAnsi="ＭＳ 明朝"/>
                <w:sz w:val="18"/>
                <w:szCs w:val="20"/>
              </w:rPr>
            </w:pPr>
            <w:r>
              <w:rPr>
                <w:rFonts w:ascii="ＭＳ 明朝" w:hAnsi="ＭＳ 明朝" w:hint="eastAsia"/>
                <w:sz w:val="18"/>
                <w:szCs w:val="20"/>
              </w:rPr>
              <w:t>第１回（７/14）</w:t>
            </w:r>
          </w:p>
          <w:p w14:paraId="3CF51D88" w14:textId="69217096" w:rsidR="00333EDF" w:rsidRDefault="008E4313" w:rsidP="008E4313">
            <w:pPr>
              <w:spacing w:line="280" w:lineRule="exact"/>
              <w:ind w:left="180" w:hangingChars="100" w:hanging="180"/>
              <w:rPr>
                <w:rFonts w:ascii="ＭＳ 明朝" w:hAnsi="ＭＳ 明朝"/>
                <w:sz w:val="18"/>
                <w:szCs w:val="20"/>
              </w:rPr>
            </w:pPr>
            <w:r>
              <w:rPr>
                <w:rFonts w:ascii="ＭＳ 明朝" w:hAnsi="ＭＳ 明朝" w:hint="eastAsia"/>
                <w:sz w:val="18"/>
                <w:szCs w:val="20"/>
              </w:rPr>
              <w:t>・スクール</w:t>
            </w:r>
            <w:r w:rsidR="00B2206D">
              <w:rPr>
                <w:rFonts w:ascii="ＭＳ 明朝" w:hAnsi="ＭＳ 明朝" w:hint="eastAsia"/>
                <w:sz w:val="18"/>
                <w:szCs w:val="20"/>
              </w:rPr>
              <w:t>・</w:t>
            </w:r>
            <w:r>
              <w:rPr>
                <w:rFonts w:ascii="ＭＳ 明朝" w:hAnsi="ＭＳ 明朝" w:hint="eastAsia"/>
                <w:sz w:val="18"/>
                <w:szCs w:val="20"/>
              </w:rPr>
              <w:t>ミッション案に関連して、</w:t>
            </w:r>
            <w:r w:rsidR="00B2206D">
              <w:rPr>
                <w:rFonts w:ascii="ＭＳ 明朝" w:hAnsi="ＭＳ 明朝" w:hint="eastAsia"/>
                <w:sz w:val="18"/>
                <w:szCs w:val="20"/>
              </w:rPr>
              <w:t>（</w:t>
            </w:r>
            <w:r>
              <w:rPr>
                <w:rFonts w:ascii="ＭＳ 明朝" w:hAnsi="ＭＳ 明朝" w:hint="eastAsia"/>
                <w:sz w:val="18"/>
                <w:szCs w:val="20"/>
              </w:rPr>
              <w:t>エ）特色・強み・独自性は注目される。韓国の交流や近隣の保育</w:t>
            </w:r>
            <w:r w:rsidR="00B2206D">
              <w:rPr>
                <w:rFonts w:ascii="ＭＳ 明朝" w:hAnsi="ＭＳ 明朝" w:hint="eastAsia"/>
                <w:sz w:val="18"/>
                <w:szCs w:val="20"/>
              </w:rPr>
              <w:t>活動など、独自の</w:t>
            </w:r>
            <w:r>
              <w:rPr>
                <w:rFonts w:ascii="ＭＳ 明朝" w:hAnsi="ＭＳ 明朝" w:hint="eastAsia"/>
                <w:sz w:val="18"/>
                <w:szCs w:val="20"/>
              </w:rPr>
              <w:t>取組みをアピールすると良いのでは。</w:t>
            </w:r>
          </w:p>
          <w:p w14:paraId="26FFAFEA" w14:textId="57B4E590" w:rsidR="00EB71F9" w:rsidRPr="00674382" w:rsidRDefault="008E4313" w:rsidP="00E2272D">
            <w:pPr>
              <w:spacing w:line="280" w:lineRule="exact"/>
              <w:rPr>
                <w:rFonts w:ascii="ＭＳ 明朝" w:hAnsi="ＭＳ 明朝"/>
                <w:sz w:val="18"/>
                <w:szCs w:val="20"/>
              </w:rPr>
            </w:pPr>
            <w:r>
              <w:rPr>
                <w:rFonts w:ascii="ＭＳ 明朝" w:hAnsi="ＭＳ 明朝" w:hint="eastAsia"/>
                <w:sz w:val="18"/>
                <w:szCs w:val="20"/>
              </w:rPr>
              <w:t>・SSWの領域は教員には難しい</w:t>
            </w:r>
            <w:r w:rsidR="00B2206D">
              <w:rPr>
                <w:rFonts w:ascii="ＭＳ 明朝" w:hAnsi="ＭＳ 明朝" w:hint="eastAsia"/>
                <w:sz w:val="18"/>
                <w:szCs w:val="20"/>
              </w:rPr>
              <w:t>部分</w:t>
            </w:r>
            <w:r>
              <w:rPr>
                <w:rFonts w:ascii="ＭＳ 明朝" w:hAnsi="ＭＳ 明朝" w:hint="eastAsia"/>
                <w:sz w:val="18"/>
                <w:szCs w:val="20"/>
              </w:rPr>
              <w:t>があるので、どんどん活用することを期待する。</w:t>
            </w:r>
          </w:p>
          <w:p w14:paraId="775D045C" w14:textId="0102A080" w:rsidR="00226FAD" w:rsidRPr="00674382" w:rsidRDefault="008E4313" w:rsidP="00B2206D">
            <w:pPr>
              <w:spacing w:line="280" w:lineRule="exact"/>
              <w:ind w:left="180" w:hangingChars="100" w:hanging="180"/>
              <w:rPr>
                <w:rFonts w:ascii="ＭＳ 明朝" w:hAnsi="ＭＳ 明朝"/>
                <w:sz w:val="18"/>
                <w:szCs w:val="20"/>
              </w:rPr>
            </w:pPr>
            <w:r>
              <w:rPr>
                <w:rFonts w:ascii="ＭＳ 明朝" w:hAnsi="ＭＳ 明朝"/>
                <w:sz w:val="18"/>
                <w:szCs w:val="20"/>
              </w:rPr>
              <w:t>・</w:t>
            </w:r>
            <w:r w:rsidR="00B2206D">
              <w:rPr>
                <w:rFonts w:ascii="ＭＳ 明朝" w:hAnsi="ＭＳ 明朝"/>
                <w:sz w:val="18"/>
                <w:szCs w:val="20"/>
              </w:rPr>
              <w:t>住宅の建替えで</w:t>
            </w:r>
            <w:r>
              <w:rPr>
                <w:rFonts w:ascii="ＭＳ 明朝" w:hAnsi="ＭＳ 明朝"/>
                <w:sz w:val="18"/>
                <w:szCs w:val="20"/>
              </w:rPr>
              <w:t>小学校では児童が増え続けていると</w:t>
            </w:r>
            <w:r w:rsidR="00B2206D">
              <w:rPr>
                <w:rFonts w:ascii="ＭＳ 明朝" w:hAnsi="ＭＳ 明朝"/>
                <w:sz w:val="18"/>
                <w:szCs w:val="20"/>
              </w:rPr>
              <w:t>聞いている。</w:t>
            </w:r>
            <w:r w:rsidR="00B744AE">
              <w:rPr>
                <w:rFonts w:ascii="ＭＳ 明朝" w:hAnsi="ＭＳ 明朝"/>
                <w:sz w:val="18"/>
                <w:szCs w:val="20"/>
              </w:rPr>
              <w:t>いずれ</w:t>
            </w:r>
            <w:r w:rsidR="00B2206D">
              <w:rPr>
                <w:rFonts w:ascii="ＭＳ 明朝" w:hAnsi="ＭＳ 明朝"/>
                <w:sz w:val="18"/>
                <w:szCs w:val="20"/>
              </w:rPr>
              <w:t>高校生になるから</w:t>
            </w:r>
            <w:r w:rsidR="00B744AE">
              <w:rPr>
                <w:rFonts w:ascii="ＭＳ 明朝" w:hAnsi="ＭＳ 明朝"/>
                <w:sz w:val="18"/>
                <w:szCs w:val="20"/>
              </w:rPr>
              <w:t>、</w:t>
            </w:r>
            <w:r w:rsidR="00B2206D">
              <w:rPr>
                <w:rFonts w:ascii="ＭＳ 明朝" w:hAnsi="ＭＳ 明朝"/>
                <w:sz w:val="18"/>
                <w:szCs w:val="20"/>
              </w:rPr>
              <w:t>今後、守口市内の高校生は増えると考えている。</w:t>
            </w:r>
          </w:p>
          <w:p w14:paraId="5FC44515" w14:textId="1210B664" w:rsidR="00B744AE" w:rsidRPr="00674382" w:rsidRDefault="00B2206D" w:rsidP="003E5297">
            <w:pPr>
              <w:spacing w:line="280" w:lineRule="exact"/>
              <w:rPr>
                <w:rFonts w:ascii="ＭＳ 明朝" w:hAnsi="ＭＳ 明朝"/>
                <w:sz w:val="18"/>
                <w:szCs w:val="20"/>
              </w:rPr>
            </w:pPr>
            <w:r>
              <w:rPr>
                <w:rFonts w:ascii="ＭＳ 明朝" w:hAnsi="ＭＳ 明朝"/>
                <w:sz w:val="18"/>
                <w:szCs w:val="20"/>
              </w:rPr>
              <w:t>・仕事でも</w:t>
            </w:r>
            <w:r w:rsidR="003E5297">
              <w:rPr>
                <w:rFonts w:ascii="ＭＳ 明朝" w:hAnsi="ＭＳ 明朝" w:hint="eastAsia"/>
                <w:sz w:val="18"/>
                <w:szCs w:val="20"/>
              </w:rPr>
              <w:t>動画配信サービス</w:t>
            </w:r>
            <w:r>
              <w:rPr>
                <w:rFonts w:ascii="ＭＳ 明朝" w:hAnsi="ＭＳ 明朝"/>
                <w:sz w:val="18"/>
                <w:szCs w:val="20"/>
              </w:rPr>
              <w:t>を活用している。</w:t>
            </w:r>
            <w:r w:rsidR="003E5297">
              <w:rPr>
                <w:rFonts w:ascii="ＭＳ 明朝" w:hAnsi="ＭＳ 明朝" w:hint="eastAsia"/>
                <w:sz w:val="18"/>
                <w:szCs w:val="20"/>
              </w:rPr>
              <w:t>動画配信サービス</w:t>
            </w:r>
            <w:r>
              <w:rPr>
                <w:rFonts w:ascii="ＭＳ 明朝" w:hAnsi="ＭＳ 明朝"/>
                <w:sz w:val="18"/>
                <w:szCs w:val="20"/>
              </w:rPr>
              <w:t>を活用した広報に取り組んではどうか。</w:t>
            </w:r>
          </w:p>
        </w:tc>
      </w:tr>
    </w:tbl>
    <w:p w14:paraId="27838F3D" w14:textId="6385B1EA" w:rsidR="00D126ED" w:rsidRPr="003E5297" w:rsidRDefault="00D126ED">
      <w:pPr>
        <w:widowControl/>
        <w:jc w:val="left"/>
        <w:rPr>
          <w:rFonts w:ascii="ＭＳ ゴシック" w:eastAsia="ＭＳ ゴシック" w:hAnsi="ＭＳ ゴシック"/>
          <w:szCs w:val="21"/>
        </w:rPr>
      </w:pPr>
    </w:p>
    <w:p w14:paraId="1B0743C3" w14:textId="77777777" w:rsidR="00D126ED" w:rsidRDefault="00D126ED">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FCA6B5E" w14:textId="77777777" w:rsidR="006440EF" w:rsidRDefault="006440EF">
      <w:pPr>
        <w:widowControl/>
        <w:jc w:val="left"/>
        <w:rPr>
          <w:rFonts w:ascii="ＭＳ ゴシック" w:eastAsia="ＭＳ ゴシック" w:hAnsi="ＭＳ ゴシック"/>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3B7065" w:rsidRPr="00FD729A" w14:paraId="6FC2DE2D" w14:textId="77777777" w:rsidTr="00742FF9">
        <w:trPr>
          <w:trHeight w:val="411"/>
        </w:trPr>
        <w:tc>
          <w:tcPr>
            <w:tcW w:w="6771" w:type="dxa"/>
            <w:shd w:val="clear" w:color="auto" w:fill="auto"/>
            <w:tcMar>
              <w:top w:w="85" w:type="dxa"/>
              <w:left w:w="85" w:type="dxa"/>
              <w:bottom w:w="85" w:type="dxa"/>
              <w:right w:w="85" w:type="dxa"/>
            </w:tcMar>
          </w:tcPr>
          <w:p w14:paraId="2A08E99A" w14:textId="77777777" w:rsidR="003B7065" w:rsidRDefault="003B7065" w:rsidP="003B7065">
            <w:pPr>
              <w:spacing w:line="280" w:lineRule="exact"/>
              <w:rPr>
                <w:rFonts w:ascii="ＭＳ 明朝" w:hAnsi="ＭＳ 明朝"/>
                <w:sz w:val="18"/>
                <w:szCs w:val="20"/>
              </w:rPr>
            </w:pPr>
            <w:r>
              <w:rPr>
                <w:rFonts w:ascii="ＭＳ 明朝" w:hAnsi="ＭＳ 明朝" w:hint="eastAsia"/>
                <w:sz w:val="18"/>
                <w:szCs w:val="20"/>
              </w:rPr>
              <w:t>【学習指導等】</w:t>
            </w:r>
          </w:p>
          <w:p w14:paraId="32F67F87" w14:textId="77777777" w:rsidR="003B7065" w:rsidRPr="00674382" w:rsidRDefault="003B7065" w:rsidP="003B7065">
            <w:pPr>
              <w:spacing w:line="280" w:lineRule="exact"/>
              <w:ind w:left="180" w:hangingChars="100" w:hanging="180"/>
              <w:rPr>
                <w:rFonts w:ascii="ＭＳ 明朝" w:hAnsi="ＭＳ 明朝"/>
                <w:sz w:val="18"/>
                <w:szCs w:val="20"/>
              </w:rPr>
            </w:pPr>
            <w:r>
              <w:rPr>
                <w:rFonts w:ascii="ＭＳ 明朝" w:hAnsi="ＭＳ 明朝" w:hint="eastAsia"/>
                <w:sz w:val="18"/>
                <w:szCs w:val="20"/>
              </w:rPr>
              <w:t>・生徒１人１台端末を活用した授業を行った教員82%となり、授業への工夫が進んだ年度となった。予算確保のため、年度途中になったが、全教員へ１人１台端末を配付することができたため、今後の広がりも期待している。あわせて、「授業力向上のため、工夫・改善に努めている」も90%［84%］となり向上した。</w:t>
            </w:r>
          </w:p>
          <w:p w14:paraId="35873BEE" w14:textId="7566E58C" w:rsidR="003B7065" w:rsidRDefault="003B7065" w:rsidP="003B7065">
            <w:pPr>
              <w:spacing w:line="280" w:lineRule="exact"/>
              <w:ind w:left="180" w:hangingChars="100" w:hanging="180"/>
              <w:rPr>
                <w:rFonts w:ascii="ＭＳ 明朝" w:hAnsi="ＭＳ 明朝"/>
                <w:sz w:val="18"/>
                <w:szCs w:val="20"/>
              </w:rPr>
            </w:pPr>
            <w:r>
              <w:rPr>
                <w:rFonts w:ascii="ＭＳ 明朝" w:hAnsi="ＭＳ 明朝" w:hint="eastAsia"/>
                <w:sz w:val="18"/>
                <w:szCs w:val="20"/>
              </w:rPr>
              <w:t>・</w:t>
            </w:r>
            <w:r w:rsidRPr="009371AE">
              <w:rPr>
                <w:rFonts w:ascii="ＭＳ 明朝" w:hAnsi="ＭＳ 明朝" w:hint="eastAsia"/>
                <w:sz w:val="18"/>
                <w:szCs w:val="20"/>
              </w:rPr>
              <w:t>「いちばん望む授業形態」について</w:t>
            </w:r>
            <w:r>
              <w:rPr>
                <w:rFonts w:ascii="ＭＳ 明朝" w:hAnsi="ＭＳ 明朝" w:hint="eastAsia"/>
                <w:sz w:val="18"/>
                <w:szCs w:val="20"/>
              </w:rPr>
              <w:t>、</w:t>
            </w:r>
            <w:r w:rsidRPr="009371AE">
              <w:rPr>
                <w:rFonts w:ascii="ＭＳ 明朝" w:hAnsi="ＭＳ 明朝" w:hint="eastAsia"/>
                <w:sz w:val="18"/>
                <w:szCs w:val="20"/>
              </w:rPr>
              <w:t>①高校生として基礎学力が身につく授業、②生徒に応じて授業レベルやスピードを</w:t>
            </w:r>
            <w:r>
              <w:rPr>
                <w:rFonts w:ascii="ＭＳ 明朝" w:hAnsi="ＭＳ 明朝" w:hint="eastAsia"/>
                <w:sz w:val="18"/>
                <w:szCs w:val="20"/>
              </w:rPr>
              <w:t>細かく</w:t>
            </w:r>
            <w:r w:rsidRPr="009371AE">
              <w:rPr>
                <w:rFonts w:ascii="ＭＳ 明朝" w:hAnsi="ＭＳ 明朝" w:hint="eastAsia"/>
                <w:sz w:val="18"/>
                <w:szCs w:val="20"/>
              </w:rPr>
              <w:t>調整する授業、③進路希望が実現できる</w:t>
            </w:r>
            <w:r>
              <w:rPr>
                <w:rFonts w:ascii="ＭＳ 明朝" w:hAnsi="ＭＳ 明朝" w:hint="eastAsia"/>
                <w:sz w:val="18"/>
                <w:szCs w:val="20"/>
              </w:rPr>
              <w:t>ように</w:t>
            </w:r>
            <w:r w:rsidRPr="009371AE">
              <w:rPr>
                <w:rFonts w:ascii="ＭＳ 明朝" w:hAnsi="ＭＳ 明朝" w:hint="eastAsia"/>
                <w:sz w:val="18"/>
                <w:szCs w:val="20"/>
              </w:rPr>
              <w:t>学力を高める授業</w:t>
            </w:r>
            <w:r>
              <w:rPr>
                <w:rFonts w:ascii="ＭＳ 明朝" w:hAnsi="ＭＳ 明朝" w:hint="eastAsia"/>
                <w:sz w:val="18"/>
                <w:szCs w:val="20"/>
              </w:rPr>
              <w:t>に対して、</w:t>
            </w:r>
            <w:r w:rsidRPr="009371AE">
              <w:rPr>
                <w:rFonts w:ascii="ＭＳ 明朝" w:hAnsi="ＭＳ 明朝" w:hint="eastAsia"/>
                <w:sz w:val="18"/>
                <w:szCs w:val="20"/>
              </w:rPr>
              <w:t>生徒</w:t>
            </w:r>
            <w:r>
              <w:rPr>
                <w:rFonts w:ascii="ＭＳ 明朝" w:hAnsi="ＭＳ 明朝" w:hint="eastAsia"/>
                <w:sz w:val="18"/>
                <w:szCs w:val="20"/>
              </w:rPr>
              <w:t>は</w:t>
            </w:r>
            <w:r w:rsidRPr="009371AE">
              <w:rPr>
                <w:rFonts w:ascii="ＭＳ 明朝" w:hAnsi="ＭＳ 明朝" w:hint="eastAsia"/>
                <w:sz w:val="18"/>
                <w:szCs w:val="20"/>
              </w:rPr>
              <w:t>①</w:t>
            </w:r>
            <w:r>
              <w:rPr>
                <w:rFonts w:ascii="ＭＳ 明朝" w:hAnsi="ＭＳ 明朝" w:hint="eastAsia"/>
                <w:sz w:val="18"/>
                <w:szCs w:val="20"/>
              </w:rPr>
              <w:t>＞</w:t>
            </w:r>
            <w:r w:rsidRPr="009371AE">
              <w:rPr>
                <w:rFonts w:ascii="ＭＳ 明朝" w:hAnsi="ＭＳ 明朝" w:hint="eastAsia"/>
                <w:sz w:val="18"/>
                <w:szCs w:val="20"/>
              </w:rPr>
              <w:t>②＞③</w:t>
            </w:r>
            <w:r>
              <w:rPr>
                <w:rFonts w:ascii="ＭＳ 明朝" w:hAnsi="ＭＳ 明朝" w:hint="eastAsia"/>
                <w:sz w:val="18"/>
                <w:szCs w:val="20"/>
              </w:rPr>
              <w:t>の順</w:t>
            </w:r>
            <w:r w:rsidRPr="009371AE">
              <w:rPr>
                <w:rFonts w:ascii="ＭＳ 明朝" w:hAnsi="ＭＳ 明朝" w:hint="eastAsia"/>
                <w:sz w:val="18"/>
                <w:szCs w:val="20"/>
              </w:rPr>
              <w:t>であった。</w:t>
            </w:r>
            <w:r>
              <w:rPr>
                <w:rFonts w:ascii="ＭＳ 明朝" w:hAnsi="ＭＳ 明朝" w:hint="eastAsia"/>
                <w:sz w:val="18"/>
                <w:szCs w:val="20"/>
              </w:rPr>
              <w:t>２年生は①が多く、３年生は②が多かったため、生徒の状況に合わせて対応していくことが重要である。</w:t>
            </w:r>
            <w:r w:rsidRPr="009371AE">
              <w:rPr>
                <w:rFonts w:ascii="ＭＳ 明朝" w:hAnsi="ＭＳ 明朝" w:hint="eastAsia"/>
                <w:sz w:val="18"/>
                <w:szCs w:val="20"/>
              </w:rPr>
              <w:t>教員において授業で気を付けていることは①＞②＞③。保護者は③＞</w:t>
            </w:r>
            <w:r>
              <w:rPr>
                <w:rFonts w:ascii="ＭＳ 明朝" w:hAnsi="ＭＳ 明朝" w:hint="eastAsia"/>
                <w:sz w:val="18"/>
                <w:szCs w:val="20"/>
              </w:rPr>
              <w:t>②＞①</w:t>
            </w:r>
            <w:r w:rsidRPr="009371AE">
              <w:rPr>
                <w:rFonts w:ascii="ＭＳ 明朝" w:hAnsi="ＭＳ 明朝" w:hint="eastAsia"/>
                <w:sz w:val="18"/>
                <w:szCs w:val="20"/>
              </w:rPr>
              <w:t>の順であ</w:t>
            </w:r>
            <w:r>
              <w:rPr>
                <w:rFonts w:ascii="ＭＳ 明朝" w:hAnsi="ＭＳ 明朝" w:hint="eastAsia"/>
                <w:sz w:val="18"/>
                <w:szCs w:val="20"/>
              </w:rPr>
              <w:t>り、生徒・教員と相違している</w:t>
            </w:r>
            <w:r w:rsidRPr="009371AE">
              <w:rPr>
                <w:rFonts w:ascii="ＭＳ 明朝" w:hAnsi="ＭＳ 明朝" w:hint="eastAsia"/>
                <w:sz w:val="18"/>
                <w:szCs w:val="20"/>
              </w:rPr>
              <w:t>。</w:t>
            </w:r>
          </w:p>
          <w:p w14:paraId="2012E3CB" w14:textId="77777777" w:rsidR="003B7065" w:rsidRPr="009371AE" w:rsidRDefault="003B7065" w:rsidP="003B7065">
            <w:pPr>
              <w:spacing w:line="280" w:lineRule="exact"/>
              <w:rPr>
                <w:rFonts w:ascii="ＭＳ 明朝" w:hAnsi="ＭＳ 明朝"/>
                <w:sz w:val="18"/>
                <w:szCs w:val="20"/>
              </w:rPr>
            </w:pPr>
            <w:r w:rsidRPr="009371AE">
              <w:rPr>
                <w:rFonts w:ascii="ＭＳ 明朝" w:hAnsi="ＭＳ 明朝" w:hint="eastAsia"/>
                <w:sz w:val="18"/>
                <w:szCs w:val="20"/>
              </w:rPr>
              <w:t>【学校運営】</w:t>
            </w:r>
          </w:p>
          <w:p w14:paraId="0FB99D6B" w14:textId="77777777" w:rsidR="003B7065" w:rsidRDefault="003B7065" w:rsidP="003B7065">
            <w:pPr>
              <w:spacing w:line="280" w:lineRule="exact"/>
              <w:ind w:left="180" w:hangingChars="100" w:hanging="180"/>
              <w:rPr>
                <w:rFonts w:ascii="ＭＳ 明朝" w:hAnsi="ＭＳ 明朝"/>
                <w:sz w:val="18"/>
                <w:szCs w:val="20"/>
              </w:rPr>
            </w:pPr>
            <w:r w:rsidRPr="009371AE">
              <w:rPr>
                <w:rFonts w:ascii="ＭＳ 明朝" w:hAnsi="ＭＳ 明朝" w:hint="eastAsia"/>
                <w:sz w:val="18"/>
                <w:szCs w:val="20"/>
              </w:rPr>
              <w:t>・教職員「緊急の課題に対して迅速な対応ができている」は</w:t>
            </w:r>
            <w:r>
              <w:rPr>
                <w:rFonts w:ascii="ＭＳ 明朝" w:hAnsi="ＭＳ 明朝" w:hint="eastAsia"/>
                <w:sz w:val="18"/>
                <w:szCs w:val="20"/>
              </w:rPr>
              <w:t>87%［</w:t>
            </w:r>
            <w:r w:rsidRPr="009371AE">
              <w:rPr>
                <w:rFonts w:ascii="ＭＳ 明朝" w:hAnsi="ＭＳ 明朝" w:hint="eastAsia"/>
                <w:sz w:val="18"/>
                <w:szCs w:val="20"/>
              </w:rPr>
              <w:t>78%</w:t>
            </w:r>
            <w:r>
              <w:rPr>
                <w:rFonts w:ascii="ＭＳ 明朝" w:hAnsi="ＭＳ 明朝" w:hint="eastAsia"/>
                <w:sz w:val="18"/>
                <w:szCs w:val="20"/>
              </w:rPr>
              <w:t>］</w:t>
            </w:r>
            <w:r w:rsidRPr="009371AE">
              <w:rPr>
                <w:rFonts w:ascii="ＭＳ 明朝" w:hAnsi="ＭＳ 明朝" w:hint="eastAsia"/>
                <w:sz w:val="18"/>
                <w:szCs w:val="20"/>
              </w:rPr>
              <w:t>となり</w:t>
            </w:r>
            <w:r>
              <w:rPr>
                <w:rFonts w:ascii="ＭＳ 明朝" w:hAnsi="ＭＳ 明朝" w:hint="eastAsia"/>
                <w:sz w:val="18"/>
                <w:szCs w:val="20"/>
              </w:rPr>
              <w:t>上昇した。昨年度課題であった</w:t>
            </w:r>
            <w:r w:rsidRPr="009371AE">
              <w:rPr>
                <w:rFonts w:ascii="ＭＳ 明朝" w:hAnsi="ＭＳ 明朝" w:hint="eastAsia"/>
                <w:sz w:val="18"/>
                <w:szCs w:val="20"/>
              </w:rPr>
              <w:t>教職員「分掌や学年の連携がとれていて、組織的に学校運営が行われている」は</w:t>
            </w:r>
            <w:r>
              <w:rPr>
                <w:rFonts w:ascii="ＭＳ 明朝" w:hAnsi="ＭＳ 明朝" w:hint="eastAsia"/>
                <w:sz w:val="18"/>
                <w:szCs w:val="20"/>
              </w:rPr>
              <w:t>80％［</w:t>
            </w:r>
            <w:r w:rsidRPr="009371AE">
              <w:rPr>
                <w:rFonts w:ascii="ＭＳ 明朝" w:hAnsi="ＭＳ 明朝" w:hint="eastAsia"/>
                <w:sz w:val="18"/>
                <w:szCs w:val="20"/>
              </w:rPr>
              <w:t>49%</w:t>
            </w:r>
            <w:r>
              <w:rPr>
                <w:rFonts w:ascii="ＭＳ 明朝" w:hAnsi="ＭＳ 明朝" w:hint="eastAsia"/>
                <w:sz w:val="18"/>
                <w:szCs w:val="20"/>
              </w:rPr>
              <w:t>］となり、今年度、連携が進み組織的な学校運営へと繋がった</w:t>
            </w:r>
            <w:r w:rsidRPr="009371AE">
              <w:rPr>
                <w:rFonts w:ascii="ＭＳ 明朝" w:hAnsi="ＭＳ 明朝" w:hint="eastAsia"/>
                <w:sz w:val="18"/>
                <w:szCs w:val="20"/>
              </w:rPr>
              <w:t>。</w:t>
            </w:r>
          </w:p>
          <w:p w14:paraId="21D998F4" w14:textId="5ED8CDF6" w:rsidR="003B7065" w:rsidRPr="00674382" w:rsidRDefault="003B7065" w:rsidP="00926497">
            <w:pPr>
              <w:spacing w:line="300" w:lineRule="exact"/>
              <w:ind w:left="180" w:hangingChars="100" w:hanging="180"/>
              <w:rPr>
                <w:rFonts w:ascii="ＭＳ 明朝" w:hAnsi="ＭＳ 明朝"/>
                <w:sz w:val="20"/>
                <w:szCs w:val="20"/>
              </w:rPr>
            </w:pPr>
            <w:r>
              <w:rPr>
                <w:rFonts w:ascii="ＭＳ 明朝" w:hAnsi="ＭＳ 明朝" w:hint="eastAsia"/>
                <w:sz w:val="18"/>
                <w:szCs w:val="20"/>
              </w:rPr>
              <w:t>・教職員「教職員は生徒の意見、保護者の意見をよく聞いている」について、生徒の意見については92%［89%］、保護者の意見については95%［89%］であり、生徒・保護者に寄り添った対応を行い、本校の強みを高めるように取り組んだ。</w:t>
            </w:r>
          </w:p>
        </w:tc>
        <w:tc>
          <w:tcPr>
            <w:tcW w:w="8221" w:type="dxa"/>
            <w:shd w:val="clear" w:color="auto" w:fill="auto"/>
            <w:tcMar>
              <w:top w:w="85" w:type="dxa"/>
              <w:left w:w="85" w:type="dxa"/>
              <w:bottom w:w="85" w:type="dxa"/>
              <w:right w:w="85" w:type="dxa"/>
            </w:tcMar>
          </w:tcPr>
          <w:p w14:paraId="3E624A22" w14:textId="77777777" w:rsidR="003B7065" w:rsidRDefault="003B7065" w:rsidP="003B7065">
            <w:pPr>
              <w:spacing w:line="280" w:lineRule="exact"/>
              <w:rPr>
                <w:rFonts w:ascii="ＭＳ 明朝" w:hAnsi="ＭＳ 明朝"/>
                <w:sz w:val="18"/>
                <w:szCs w:val="20"/>
              </w:rPr>
            </w:pPr>
            <w:r>
              <w:rPr>
                <w:rFonts w:ascii="ＭＳ 明朝" w:hAnsi="ＭＳ 明朝" w:hint="eastAsia"/>
                <w:sz w:val="18"/>
                <w:szCs w:val="20"/>
              </w:rPr>
              <w:t>第２回（１/27）</w:t>
            </w:r>
          </w:p>
          <w:p w14:paraId="5BC2C62D" w14:textId="022337FA" w:rsidR="003B7065" w:rsidRDefault="003B7065" w:rsidP="003B7065">
            <w:pPr>
              <w:spacing w:line="280" w:lineRule="exact"/>
              <w:ind w:left="180" w:hangingChars="100" w:hanging="180"/>
              <w:rPr>
                <w:rFonts w:ascii="ＭＳ 明朝" w:hAnsi="ＭＳ 明朝"/>
                <w:sz w:val="18"/>
                <w:szCs w:val="20"/>
              </w:rPr>
            </w:pPr>
            <w:r>
              <w:rPr>
                <w:rFonts w:ascii="ＭＳ 明朝" w:hAnsi="ＭＳ 明朝" w:hint="eastAsia"/>
                <w:sz w:val="18"/>
                <w:szCs w:val="20"/>
              </w:rPr>
              <w:t>・入学生に対して、どの地域から何に魅力を感じて入学したかを分析</w:t>
            </w:r>
            <w:r w:rsidR="009239E9">
              <w:rPr>
                <w:rFonts w:ascii="ＭＳ 明朝" w:hAnsi="ＭＳ 明朝" w:hint="eastAsia"/>
                <w:sz w:val="18"/>
                <w:szCs w:val="20"/>
              </w:rPr>
              <w:t>することは、広報方針を考える際に重要である</w:t>
            </w:r>
            <w:r>
              <w:rPr>
                <w:rFonts w:ascii="ＭＳ 明朝" w:hAnsi="ＭＳ 明朝" w:hint="eastAsia"/>
                <w:sz w:val="18"/>
                <w:szCs w:val="20"/>
              </w:rPr>
              <w:t>。</w:t>
            </w:r>
          </w:p>
          <w:p w14:paraId="5A39A5A8" w14:textId="48CD9DB9" w:rsidR="003B7065" w:rsidRDefault="003B7065" w:rsidP="003B7065">
            <w:pPr>
              <w:spacing w:line="280" w:lineRule="exact"/>
              <w:ind w:left="180" w:hangingChars="100" w:hanging="180"/>
              <w:rPr>
                <w:rFonts w:ascii="ＭＳ 明朝" w:hAnsi="ＭＳ 明朝"/>
                <w:sz w:val="18"/>
                <w:szCs w:val="20"/>
              </w:rPr>
            </w:pPr>
            <w:r>
              <w:rPr>
                <w:rFonts w:ascii="ＭＳ 明朝" w:hAnsi="ＭＳ 明朝" w:hint="eastAsia"/>
                <w:sz w:val="18"/>
                <w:szCs w:val="20"/>
              </w:rPr>
              <w:t>・ブログを頻回に更新して生徒の活動の紹介を</w:t>
            </w:r>
            <w:r w:rsidR="00220D37">
              <w:rPr>
                <w:rFonts w:ascii="ＭＳ 明朝" w:hAnsi="ＭＳ 明朝" w:hint="eastAsia"/>
                <w:sz w:val="18"/>
                <w:szCs w:val="20"/>
              </w:rPr>
              <w:t>す</w:t>
            </w:r>
            <w:r>
              <w:rPr>
                <w:rFonts w:ascii="ＭＳ 明朝" w:hAnsi="ＭＳ 明朝" w:hint="eastAsia"/>
                <w:sz w:val="18"/>
                <w:szCs w:val="20"/>
              </w:rPr>
              <w:t>ることは大切である。地域に愛される学校になること、</w:t>
            </w:r>
            <w:r w:rsidR="00973B5C">
              <w:rPr>
                <w:rFonts w:ascii="ＭＳ 明朝" w:hAnsi="ＭＳ 明朝" w:hint="eastAsia"/>
                <w:sz w:val="18"/>
                <w:szCs w:val="20"/>
              </w:rPr>
              <w:t>部活動の</w:t>
            </w:r>
            <w:r>
              <w:rPr>
                <w:rFonts w:ascii="ＭＳ 明朝" w:hAnsi="ＭＳ 明朝" w:hint="eastAsia"/>
                <w:sz w:val="18"/>
                <w:szCs w:val="20"/>
              </w:rPr>
              <w:t>披露等を含めて地域の行事に積極的に参加</w:t>
            </w:r>
            <w:r w:rsidR="00220D37">
              <w:rPr>
                <w:rFonts w:ascii="ＭＳ 明朝" w:hAnsi="ＭＳ 明朝" w:hint="eastAsia"/>
                <w:sz w:val="18"/>
                <w:szCs w:val="20"/>
              </w:rPr>
              <w:t>・</w:t>
            </w:r>
            <w:r>
              <w:rPr>
                <w:rFonts w:ascii="ＭＳ 明朝" w:hAnsi="ＭＳ 明朝" w:hint="eastAsia"/>
                <w:sz w:val="18"/>
                <w:szCs w:val="20"/>
              </w:rPr>
              <w:t>連携することも大切。</w:t>
            </w:r>
          </w:p>
          <w:p w14:paraId="4C24DFCB" w14:textId="77777777" w:rsidR="003B7065" w:rsidRDefault="003B7065" w:rsidP="00926497">
            <w:pPr>
              <w:spacing w:line="300" w:lineRule="exact"/>
              <w:ind w:left="180" w:hangingChars="100" w:hanging="180"/>
              <w:rPr>
                <w:rFonts w:ascii="ＭＳ 明朝" w:hAnsi="ＭＳ 明朝"/>
                <w:sz w:val="18"/>
                <w:szCs w:val="20"/>
              </w:rPr>
            </w:pPr>
            <w:r>
              <w:rPr>
                <w:rFonts w:ascii="ＭＳ 明朝" w:hAnsi="ＭＳ 明朝" w:hint="eastAsia"/>
                <w:sz w:val="18"/>
                <w:szCs w:val="20"/>
              </w:rPr>
              <w:t>・商工会議所には地域の多数の企業が繋がっている。地元で就職・活躍してもらえば、</w:t>
            </w:r>
            <w:r w:rsidR="00926497">
              <w:rPr>
                <w:rFonts w:ascii="ＭＳ 明朝" w:hAnsi="ＭＳ 明朝" w:hint="eastAsia"/>
                <w:sz w:val="18"/>
                <w:szCs w:val="20"/>
              </w:rPr>
              <w:t>守口東の</w:t>
            </w:r>
            <w:r>
              <w:rPr>
                <w:rFonts w:ascii="ＭＳ 明朝" w:hAnsi="ＭＳ 明朝" w:hint="eastAsia"/>
                <w:sz w:val="18"/>
                <w:szCs w:val="20"/>
              </w:rPr>
              <w:t>生徒の良さを地域に知ってもらうことに一役を担えると思う。</w:t>
            </w:r>
          </w:p>
          <w:p w14:paraId="0F36A303" w14:textId="1FC08D0A" w:rsidR="00926497" w:rsidRDefault="00220D37" w:rsidP="00926497">
            <w:pPr>
              <w:spacing w:line="300" w:lineRule="exact"/>
              <w:ind w:left="180" w:hangingChars="100" w:hanging="180"/>
              <w:rPr>
                <w:rFonts w:ascii="ＭＳ 明朝" w:hAnsi="ＭＳ 明朝"/>
                <w:sz w:val="18"/>
                <w:szCs w:val="20"/>
              </w:rPr>
            </w:pPr>
            <w:r>
              <w:rPr>
                <w:rFonts w:ascii="ＭＳ 明朝" w:hAnsi="ＭＳ 明朝" w:hint="eastAsia"/>
                <w:sz w:val="18"/>
                <w:szCs w:val="20"/>
              </w:rPr>
              <w:t>・経済的に厳しい家庭があり、貧困問題は学校だけでは解決できない</w:t>
            </w:r>
            <w:r w:rsidR="00973B5C">
              <w:rPr>
                <w:rFonts w:ascii="ＭＳ 明朝" w:hAnsi="ＭＳ 明朝" w:hint="eastAsia"/>
                <w:sz w:val="18"/>
                <w:szCs w:val="20"/>
              </w:rPr>
              <w:t>と感じる</w:t>
            </w:r>
            <w:r>
              <w:rPr>
                <w:rFonts w:ascii="ＭＳ 明朝" w:hAnsi="ＭＳ 明朝" w:hint="eastAsia"/>
                <w:sz w:val="18"/>
                <w:szCs w:val="20"/>
              </w:rPr>
              <w:t>。</w:t>
            </w:r>
          </w:p>
          <w:p w14:paraId="162DF8D2" w14:textId="03552FA4" w:rsidR="00926497" w:rsidRPr="00264E46" w:rsidRDefault="00926497" w:rsidP="00926497">
            <w:pPr>
              <w:spacing w:line="300" w:lineRule="exact"/>
              <w:ind w:left="180" w:hangingChars="100" w:hanging="180"/>
              <w:rPr>
                <w:rFonts w:ascii="ＭＳ 明朝" w:hAnsi="ＭＳ 明朝"/>
                <w:sz w:val="18"/>
                <w:szCs w:val="20"/>
              </w:rPr>
            </w:pPr>
            <w:r>
              <w:rPr>
                <w:rFonts w:ascii="ＭＳ 明朝" w:hAnsi="ＭＳ 明朝" w:hint="eastAsia"/>
                <w:sz w:val="18"/>
                <w:szCs w:val="20"/>
              </w:rPr>
              <w:t>第３回</w:t>
            </w:r>
            <w:r w:rsidRPr="00264E46">
              <w:rPr>
                <w:rFonts w:ascii="ＭＳ 明朝" w:hAnsi="ＭＳ 明朝" w:hint="eastAsia"/>
                <w:sz w:val="18"/>
                <w:szCs w:val="20"/>
              </w:rPr>
              <w:t>（</w:t>
            </w:r>
            <w:r w:rsidR="00CB3859" w:rsidRPr="00264E46">
              <w:rPr>
                <w:rFonts w:ascii="ＭＳ 明朝" w:hAnsi="ＭＳ 明朝" w:hint="eastAsia"/>
                <w:sz w:val="18"/>
                <w:szCs w:val="20"/>
              </w:rPr>
              <w:t>２</w:t>
            </w:r>
            <w:r w:rsidRPr="00264E46">
              <w:rPr>
                <w:rFonts w:ascii="ＭＳ 明朝" w:hAnsi="ＭＳ 明朝" w:hint="eastAsia"/>
                <w:sz w:val="18"/>
                <w:szCs w:val="20"/>
              </w:rPr>
              <w:t>/</w:t>
            </w:r>
            <w:r w:rsidR="00CB3859" w:rsidRPr="00264E46">
              <w:rPr>
                <w:rFonts w:ascii="ＭＳ 明朝" w:hAnsi="ＭＳ 明朝" w:hint="eastAsia"/>
                <w:sz w:val="18"/>
                <w:szCs w:val="20"/>
              </w:rPr>
              <w:t>14</w:t>
            </w:r>
            <w:r w:rsidR="0055444B" w:rsidRPr="00264E46">
              <w:rPr>
                <w:rFonts w:ascii="ＭＳ 明朝" w:hAnsi="ＭＳ 明朝" w:hint="eastAsia"/>
                <w:sz w:val="18"/>
                <w:szCs w:val="20"/>
              </w:rPr>
              <w:t>）</w:t>
            </w:r>
          </w:p>
          <w:p w14:paraId="2B4A3C2F" w14:textId="7FBAC169" w:rsidR="00926497" w:rsidRPr="00264E46" w:rsidRDefault="00926497" w:rsidP="00DB436E">
            <w:pPr>
              <w:spacing w:line="300" w:lineRule="exact"/>
              <w:ind w:left="180" w:hangingChars="100" w:hanging="180"/>
              <w:rPr>
                <w:rFonts w:ascii="ＭＳ 明朝" w:hAnsi="ＭＳ 明朝"/>
                <w:sz w:val="18"/>
                <w:szCs w:val="20"/>
              </w:rPr>
            </w:pPr>
            <w:r w:rsidRPr="00264E46">
              <w:rPr>
                <w:rFonts w:ascii="ＭＳ 明朝" w:hAnsi="ＭＳ 明朝" w:hint="eastAsia"/>
                <w:sz w:val="18"/>
                <w:szCs w:val="20"/>
              </w:rPr>
              <w:t>・</w:t>
            </w:r>
            <w:r w:rsidR="00DB436E" w:rsidRPr="00264E46">
              <w:rPr>
                <w:rFonts w:ascii="ＭＳ 明朝" w:hAnsi="ＭＳ 明朝" w:hint="eastAsia"/>
                <w:sz w:val="18"/>
                <w:szCs w:val="20"/>
              </w:rPr>
              <w:t>全教員にも１人１台端末を配付できていることがすばらしい。ペーパレス化の促進</w:t>
            </w:r>
            <w:r w:rsidR="00053526" w:rsidRPr="00264E46">
              <w:rPr>
                <w:rFonts w:ascii="ＭＳ 明朝" w:hAnsi="ＭＳ 明朝" w:hint="eastAsia"/>
                <w:sz w:val="18"/>
                <w:szCs w:val="20"/>
              </w:rPr>
              <w:t>がやりやすくな</w:t>
            </w:r>
            <w:r w:rsidR="00DB436E" w:rsidRPr="00264E46">
              <w:rPr>
                <w:rFonts w:ascii="ＭＳ 明朝" w:hAnsi="ＭＳ 明朝" w:hint="eastAsia"/>
                <w:sz w:val="18"/>
                <w:szCs w:val="20"/>
              </w:rPr>
              <w:t>るだろうと感じ</w:t>
            </w:r>
            <w:r w:rsidR="00053526" w:rsidRPr="00264E46">
              <w:rPr>
                <w:rFonts w:ascii="ＭＳ 明朝" w:hAnsi="ＭＳ 明朝" w:hint="eastAsia"/>
                <w:sz w:val="18"/>
                <w:szCs w:val="20"/>
              </w:rPr>
              <w:t>た</w:t>
            </w:r>
            <w:r w:rsidR="00DB436E" w:rsidRPr="00264E46">
              <w:rPr>
                <w:rFonts w:ascii="ＭＳ 明朝" w:hAnsi="ＭＳ 明朝" w:hint="eastAsia"/>
                <w:sz w:val="18"/>
                <w:szCs w:val="20"/>
              </w:rPr>
              <w:t>。</w:t>
            </w:r>
          </w:p>
          <w:p w14:paraId="3414B7C3" w14:textId="3210ED7F" w:rsidR="006B4E5B" w:rsidRPr="00264E46" w:rsidRDefault="006B4E5B" w:rsidP="00EF6BE6">
            <w:pPr>
              <w:spacing w:line="300" w:lineRule="exact"/>
              <w:ind w:left="180" w:hangingChars="100" w:hanging="180"/>
              <w:rPr>
                <w:rFonts w:ascii="ＭＳ 明朝" w:hAnsi="ＭＳ 明朝"/>
                <w:sz w:val="18"/>
                <w:szCs w:val="20"/>
              </w:rPr>
            </w:pPr>
            <w:r w:rsidRPr="00264E46">
              <w:rPr>
                <w:rFonts w:ascii="ＭＳ 明朝" w:hAnsi="ＭＳ 明朝"/>
                <w:sz w:val="18"/>
                <w:szCs w:val="20"/>
              </w:rPr>
              <w:t>・</w:t>
            </w:r>
            <w:r w:rsidR="00131EA5" w:rsidRPr="00264E46">
              <w:rPr>
                <w:rFonts w:ascii="ＭＳ 明朝" w:hAnsi="ＭＳ 明朝"/>
                <w:sz w:val="18"/>
                <w:szCs w:val="20"/>
              </w:rPr>
              <w:t>取得した</w:t>
            </w:r>
            <w:r w:rsidRPr="00264E46">
              <w:rPr>
                <w:rFonts w:ascii="ＭＳ 明朝" w:hAnsi="ＭＳ 明朝"/>
                <w:sz w:val="18"/>
                <w:szCs w:val="20"/>
              </w:rPr>
              <w:t>検定合格</w:t>
            </w:r>
            <w:r w:rsidR="00131EA5" w:rsidRPr="00264E46">
              <w:rPr>
                <w:rFonts w:ascii="ＭＳ 明朝" w:hAnsi="ＭＳ 明朝"/>
                <w:sz w:val="18"/>
                <w:szCs w:val="20"/>
              </w:rPr>
              <w:t>は</w:t>
            </w:r>
            <w:r w:rsidRPr="00264E46">
              <w:rPr>
                <w:rFonts w:ascii="ＭＳ 明朝" w:hAnsi="ＭＳ 明朝"/>
                <w:sz w:val="18"/>
                <w:szCs w:val="20"/>
              </w:rPr>
              <w:t>大学受験</w:t>
            </w:r>
            <w:r w:rsidR="00662A07" w:rsidRPr="00264E46">
              <w:rPr>
                <w:rFonts w:ascii="ＭＳ 明朝" w:hAnsi="ＭＳ 明朝"/>
                <w:sz w:val="18"/>
                <w:szCs w:val="20"/>
              </w:rPr>
              <w:t>等、進路実現</w:t>
            </w:r>
            <w:r w:rsidR="00131EA5" w:rsidRPr="00264E46">
              <w:rPr>
                <w:rFonts w:ascii="ＭＳ 明朝" w:hAnsi="ＭＳ 明朝"/>
                <w:sz w:val="18"/>
                <w:szCs w:val="20"/>
              </w:rPr>
              <w:t>で</w:t>
            </w:r>
            <w:r w:rsidRPr="00264E46">
              <w:rPr>
                <w:rFonts w:ascii="ＭＳ 明朝" w:hAnsi="ＭＳ 明朝"/>
                <w:sz w:val="18"/>
                <w:szCs w:val="20"/>
              </w:rPr>
              <w:t>有利になる。重要な役割を果たすことを生徒に伝えて</w:t>
            </w:r>
            <w:r w:rsidR="00662A07" w:rsidRPr="00264E46">
              <w:rPr>
                <w:rFonts w:ascii="ＭＳ 明朝" w:hAnsi="ＭＳ 明朝"/>
                <w:sz w:val="18"/>
                <w:szCs w:val="20"/>
              </w:rPr>
              <w:t>、一層推進して</w:t>
            </w:r>
            <w:r w:rsidRPr="00264E46">
              <w:rPr>
                <w:rFonts w:ascii="ＭＳ 明朝" w:hAnsi="ＭＳ 明朝"/>
                <w:sz w:val="18"/>
                <w:szCs w:val="20"/>
              </w:rPr>
              <w:t>いくことで、さらに好循環となっていくと感じる。</w:t>
            </w:r>
          </w:p>
          <w:p w14:paraId="26281E3F" w14:textId="6B58B008" w:rsidR="00DB436E" w:rsidRPr="00264E46" w:rsidRDefault="00DB436E" w:rsidP="00EF6BE6">
            <w:pPr>
              <w:spacing w:line="300" w:lineRule="exact"/>
              <w:ind w:left="180" w:hangingChars="100" w:hanging="180"/>
              <w:rPr>
                <w:rFonts w:ascii="ＭＳ 明朝" w:hAnsi="ＭＳ 明朝"/>
                <w:sz w:val="18"/>
                <w:szCs w:val="20"/>
              </w:rPr>
            </w:pPr>
            <w:r w:rsidRPr="00264E46">
              <w:rPr>
                <w:rFonts w:ascii="ＭＳ 明朝" w:hAnsi="ＭＳ 明朝"/>
                <w:sz w:val="18"/>
                <w:szCs w:val="20"/>
              </w:rPr>
              <w:t>・</w:t>
            </w:r>
            <w:r w:rsidR="00EF6BE6" w:rsidRPr="00264E46">
              <w:rPr>
                <w:rFonts w:ascii="ＭＳ 明朝" w:hAnsi="ＭＳ 明朝"/>
                <w:sz w:val="18"/>
                <w:szCs w:val="20"/>
              </w:rPr>
              <w:t>守口東高</w:t>
            </w:r>
            <w:r w:rsidR="00131EA5" w:rsidRPr="00264E46">
              <w:rPr>
                <w:rFonts w:ascii="ＭＳ 明朝" w:hAnsi="ＭＳ 明朝"/>
                <w:sz w:val="18"/>
                <w:szCs w:val="20"/>
              </w:rPr>
              <w:t>への</w:t>
            </w:r>
            <w:r w:rsidR="003E5297">
              <w:rPr>
                <w:rFonts w:ascii="ＭＳ 明朝" w:hAnsi="ＭＳ 明朝" w:hint="eastAsia"/>
                <w:sz w:val="18"/>
                <w:szCs w:val="20"/>
              </w:rPr>
              <w:t>R</w:t>
            </w:r>
            <w:r w:rsidRPr="00264E46">
              <w:rPr>
                <w:rFonts w:ascii="ＭＳ 明朝" w:hAnsi="ＭＳ 明朝"/>
                <w:sz w:val="18"/>
                <w:szCs w:val="20"/>
              </w:rPr>
              <w:t>５年度進路希望者数が伸びていることに</w:t>
            </w:r>
            <w:r w:rsidR="00EF6BE6" w:rsidRPr="00264E46">
              <w:rPr>
                <w:rFonts w:ascii="ＭＳ 明朝" w:hAnsi="ＭＳ 明朝"/>
                <w:sz w:val="18"/>
                <w:szCs w:val="20"/>
              </w:rPr>
              <w:t>関して</w:t>
            </w:r>
            <w:r w:rsidRPr="00264E46">
              <w:rPr>
                <w:rFonts w:ascii="ＭＳ 明朝" w:hAnsi="ＭＳ 明朝"/>
                <w:sz w:val="18"/>
                <w:szCs w:val="20"/>
              </w:rPr>
              <w:t>、</w:t>
            </w:r>
            <w:r w:rsidR="00EF6BE6" w:rsidRPr="00264E46">
              <w:rPr>
                <w:rFonts w:ascii="ＭＳ 明朝" w:hAnsi="ＭＳ 明朝"/>
                <w:sz w:val="18"/>
                <w:szCs w:val="20"/>
              </w:rPr>
              <w:t>どう分析するか</w:t>
            </w:r>
            <w:r w:rsidR="006B4E5B" w:rsidRPr="00264E46">
              <w:rPr>
                <w:rFonts w:ascii="ＭＳ 明朝" w:hAnsi="ＭＳ 明朝"/>
                <w:sz w:val="18"/>
                <w:szCs w:val="20"/>
              </w:rPr>
              <w:t>。</w:t>
            </w:r>
          </w:p>
          <w:p w14:paraId="623C8980" w14:textId="658D245A" w:rsidR="00EF6BE6" w:rsidRPr="00264E46" w:rsidRDefault="00EF6BE6" w:rsidP="00EF6BE6">
            <w:pPr>
              <w:spacing w:line="300" w:lineRule="exact"/>
              <w:ind w:left="180" w:hangingChars="100" w:hanging="180"/>
              <w:rPr>
                <w:rFonts w:ascii="ＭＳ 明朝" w:hAnsi="ＭＳ 明朝"/>
                <w:sz w:val="18"/>
                <w:szCs w:val="20"/>
              </w:rPr>
            </w:pPr>
            <w:r w:rsidRPr="00264E46">
              <w:rPr>
                <w:rFonts w:ascii="ＭＳ 明朝" w:hAnsi="ＭＳ 明朝"/>
                <w:sz w:val="18"/>
                <w:szCs w:val="20"/>
              </w:rPr>
              <w:t xml:space="preserve">　→</w:t>
            </w:r>
            <w:r w:rsidRPr="00264E46">
              <w:rPr>
                <w:rFonts w:ascii="ＭＳ 明朝" w:hAnsi="ＭＳ 明朝" w:hint="eastAsia"/>
                <w:sz w:val="18"/>
                <w:szCs w:val="20"/>
              </w:rPr>
              <w:t>①広報活動の活発化</w:t>
            </w:r>
            <w:r w:rsidR="005B51D7" w:rsidRPr="00264E46">
              <w:rPr>
                <w:rFonts w:ascii="ＭＳ 明朝" w:hAnsi="ＭＳ 明朝" w:hint="eastAsia"/>
                <w:sz w:val="18"/>
                <w:szCs w:val="20"/>
              </w:rPr>
              <w:t>・工夫化</w:t>
            </w:r>
            <w:r w:rsidRPr="00264E46">
              <w:rPr>
                <w:rFonts w:ascii="ＭＳ 明朝" w:hAnsi="ＭＳ 明朝" w:hint="eastAsia"/>
                <w:sz w:val="18"/>
                <w:szCs w:val="20"/>
              </w:rPr>
              <w:t>、②大学</w:t>
            </w:r>
            <w:r w:rsidR="00131EA5" w:rsidRPr="00264E46">
              <w:rPr>
                <w:rFonts w:ascii="ＭＳ 明朝" w:hAnsi="ＭＳ 明朝" w:hint="eastAsia"/>
                <w:sz w:val="18"/>
                <w:szCs w:val="20"/>
              </w:rPr>
              <w:t>へ</w:t>
            </w:r>
            <w:r w:rsidRPr="00264E46">
              <w:rPr>
                <w:rFonts w:ascii="ＭＳ 明朝" w:hAnsi="ＭＳ 明朝" w:hint="eastAsia"/>
                <w:sz w:val="18"/>
                <w:szCs w:val="20"/>
              </w:rPr>
              <w:t>の</w:t>
            </w:r>
            <w:r w:rsidR="00131EA5" w:rsidRPr="00264E46">
              <w:rPr>
                <w:rFonts w:ascii="ＭＳ 明朝" w:hAnsi="ＭＳ 明朝" w:hint="eastAsia"/>
                <w:sz w:val="18"/>
                <w:szCs w:val="20"/>
              </w:rPr>
              <w:t>合格</w:t>
            </w:r>
            <w:r w:rsidRPr="00264E46">
              <w:rPr>
                <w:rFonts w:ascii="ＭＳ 明朝" w:hAnsi="ＭＳ 明朝" w:hint="eastAsia"/>
                <w:sz w:val="18"/>
                <w:szCs w:val="20"/>
              </w:rPr>
              <w:t>実績が伸び</w:t>
            </w:r>
            <w:r w:rsidR="00131EA5" w:rsidRPr="00264E46">
              <w:rPr>
                <w:rFonts w:ascii="ＭＳ 明朝" w:hAnsi="ＭＳ 明朝" w:hint="eastAsia"/>
                <w:sz w:val="18"/>
                <w:szCs w:val="20"/>
              </w:rPr>
              <w:t>ている</w:t>
            </w:r>
            <w:r w:rsidR="006B4E5B" w:rsidRPr="00264E46">
              <w:rPr>
                <w:rFonts w:ascii="ＭＳ 明朝" w:hAnsi="ＭＳ 明朝" w:hint="eastAsia"/>
                <w:sz w:val="18"/>
                <w:szCs w:val="20"/>
              </w:rPr>
              <w:t>こ</w:t>
            </w:r>
            <w:r w:rsidRPr="00264E46">
              <w:rPr>
                <w:rFonts w:ascii="ＭＳ 明朝" w:hAnsi="ＭＳ 明朝" w:hint="eastAsia"/>
                <w:sz w:val="18"/>
                <w:szCs w:val="20"/>
              </w:rPr>
              <w:t>と等</w:t>
            </w:r>
            <w:r w:rsidR="006B4E5B" w:rsidRPr="00264E46">
              <w:rPr>
                <w:rFonts w:ascii="ＭＳ 明朝" w:hAnsi="ＭＳ 明朝" w:hint="eastAsia"/>
                <w:sz w:val="18"/>
                <w:szCs w:val="20"/>
              </w:rPr>
              <w:t>が</w:t>
            </w:r>
            <w:r w:rsidRPr="00264E46">
              <w:rPr>
                <w:rFonts w:ascii="ＭＳ 明朝" w:hAnsi="ＭＳ 明朝" w:hint="eastAsia"/>
                <w:sz w:val="18"/>
                <w:szCs w:val="20"/>
              </w:rPr>
              <w:t>ある</w:t>
            </w:r>
            <w:r w:rsidR="006B4E5B" w:rsidRPr="00264E46">
              <w:rPr>
                <w:rFonts w:ascii="ＭＳ 明朝" w:hAnsi="ＭＳ 明朝" w:hint="eastAsia"/>
                <w:sz w:val="18"/>
                <w:szCs w:val="20"/>
              </w:rPr>
              <w:t>と考えている</w:t>
            </w:r>
            <w:r w:rsidRPr="00264E46">
              <w:rPr>
                <w:rFonts w:ascii="ＭＳ 明朝" w:hAnsi="ＭＳ 明朝" w:hint="eastAsia"/>
                <w:sz w:val="18"/>
                <w:szCs w:val="20"/>
              </w:rPr>
              <w:t>。</w:t>
            </w:r>
          </w:p>
          <w:p w14:paraId="33CD8DBA" w14:textId="4AFED0F5" w:rsidR="00FD729A" w:rsidRPr="00FD729A" w:rsidRDefault="00FD729A" w:rsidP="00131EA5">
            <w:pPr>
              <w:spacing w:line="300" w:lineRule="exact"/>
              <w:ind w:left="180" w:hangingChars="100" w:hanging="180"/>
              <w:rPr>
                <w:rFonts w:ascii="ＭＳ 明朝" w:hAnsi="ＭＳ 明朝"/>
                <w:sz w:val="18"/>
                <w:szCs w:val="20"/>
              </w:rPr>
            </w:pPr>
            <w:r w:rsidRPr="00264E46">
              <w:rPr>
                <w:rFonts w:ascii="ＭＳ 明朝" w:hAnsi="ＭＳ 明朝"/>
                <w:sz w:val="18"/>
                <w:szCs w:val="20"/>
              </w:rPr>
              <w:t>・</w:t>
            </w:r>
            <w:r w:rsidR="006B4E5B" w:rsidRPr="00264E46">
              <w:rPr>
                <w:rFonts w:ascii="ＭＳ 明朝" w:hAnsi="ＭＳ 明朝"/>
                <w:sz w:val="18"/>
                <w:szCs w:val="20"/>
              </w:rPr>
              <w:t>コロナ</w:t>
            </w:r>
            <w:r w:rsidR="005B51D7" w:rsidRPr="00264E46">
              <w:rPr>
                <w:rFonts w:ascii="ＭＳ 明朝" w:hAnsi="ＭＳ 明朝"/>
                <w:sz w:val="18"/>
                <w:szCs w:val="20"/>
              </w:rPr>
              <w:t>禍で</w:t>
            </w:r>
            <w:r w:rsidR="006B4E5B" w:rsidRPr="00264E46">
              <w:rPr>
                <w:rFonts w:ascii="ＭＳ 明朝" w:hAnsi="ＭＳ 明朝"/>
                <w:sz w:val="18"/>
                <w:szCs w:val="20"/>
              </w:rPr>
              <w:t>防災避難訓練の実施に苦労している学校</w:t>
            </w:r>
            <w:r w:rsidR="00131EA5" w:rsidRPr="00264E46">
              <w:rPr>
                <w:rFonts w:ascii="ＭＳ 明朝" w:hAnsi="ＭＳ 明朝"/>
                <w:sz w:val="18"/>
                <w:szCs w:val="20"/>
              </w:rPr>
              <w:t>も</w:t>
            </w:r>
            <w:r w:rsidR="006B4E5B" w:rsidRPr="00264E46">
              <w:rPr>
                <w:rFonts w:ascii="ＭＳ 明朝" w:hAnsi="ＭＳ 明朝"/>
                <w:sz w:val="18"/>
                <w:szCs w:val="20"/>
              </w:rPr>
              <w:t>あると聞く。きちんと実施</w:t>
            </w:r>
            <w:r w:rsidR="005B51D7" w:rsidRPr="00264E46">
              <w:rPr>
                <w:rFonts w:ascii="ＭＳ 明朝" w:hAnsi="ＭＳ 明朝"/>
                <w:sz w:val="18"/>
                <w:szCs w:val="20"/>
              </w:rPr>
              <w:t>できて良かった。特徴的な内容はあるか。→校外で地下街に避難</w:t>
            </w:r>
            <w:r w:rsidR="00131EA5" w:rsidRPr="00264E46">
              <w:rPr>
                <w:rFonts w:ascii="ＭＳ 明朝" w:hAnsi="ＭＳ 明朝"/>
                <w:sz w:val="18"/>
                <w:szCs w:val="20"/>
              </w:rPr>
              <w:t>する</w:t>
            </w:r>
            <w:r w:rsidR="005B51D7" w:rsidRPr="00264E46">
              <w:rPr>
                <w:rFonts w:ascii="ＭＳ 明朝" w:hAnsi="ＭＳ 明朝"/>
                <w:sz w:val="18"/>
                <w:szCs w:val="20"/>
              </w:rPr>
              <w:t>際</w:t>
            </w:r>
            <w:r w:rsidR="00131EA5" w:rsidRPr="00264E46">
              <w:rPr>
                <w:rFonts w:ascii="ＭＳ 明朝" w:hAnsi="ＭＳ 明朝"/>
                <w:sz w:val="18"/>
                <w:szCs w:val="20"/>
              </w:rPr>
              <w:t>の</w:t>
            </w:r>
            <w:r w:rsidR="005B51D7" w:rsidRPr="00264E46">
              <w:rPr>
                <w:rFonts w:ascii="ＭＳ 明朝" w:hAnsi="ＭＳ 明朝"/>
                <w:sz w:val="18"/>
                <w:szCs w:val="20"/>
              </w:rPr>
              <w:t>津波や高潮による危険性</w:t>
            </w:r>
            <w:r w:rsidR="00131EA5" w:rsidRPr="00264E46">
              <w:rPr>
                <w:rFonts w:ascii="ＭＳ 明朝" w:hAnsi="ＭＳ 明朝"/>
                <w:sz w:val="18"/>
                <w:szCs w:val="20"/>
              </w:rPr>
              <w:t>を</w:t>
            </w:r>
            <w:r w:rsidR="005B51D7" w:rsidRPr="00264E46">
              <w:rPr>
                <w:rFonts w:ascii="ＭＳ 明朝" w:hAnsi="ＭＳ 明朝"/>
                <w:sz w:val="18"/>
                <w:szCs w:val="20"/>
              </w:rPr>
              <w:t>伝達した。</w:t>
            </w:r>
          </w:p>
        </w:tc>
      </w:tr>
    </w:tbl>
    <w:p w14:paraId="61DF90C9" w14:textId="77777777" w:rsidR="002E21E0" w:rsidRDefault="002E21E0" w:rsidP="00515533">
      <w:pPr>
        <w:widowControl/>
        <w:jc w:val="left"/>
        <w:rPr>
          <w:rFonts w:ascii="ＭＳ ゴシック" w:eastAsia="ＭＳ ゴシック" w:hAnsi="ＭＳ ゴシック"/>
          <w:szCs w:val="21"/>
        </w:rPr>
      </w:pPr>
    </w:p>
    <w:p w14:paraId="533B3F42" w14:textId="6B7E285E" w:rsidR="0086696C" w:rsidRPr="00674382" w:rsidRDefault="00CB70C2" w:rsidP="00515533">
      <w:pPr>
        <w:widowControl/>
        <w:jc w:val="left"/>
        <w:rPr>
          <w:rFonts w:ascii="ＭＳ ゴシック" w:eastAsia="ＭＳ ゴシック" w:hAnsi="ＭＳ ゴシック"/>
          <w:szCs w:val="21"/>
        </w:rPr>
      </w:pPr>
      <w:r w:rsidRPr="00674382">
        <w:rPr>
          <w:rFonts w:ascii="ＭＳ ゴシック" w:eastAsia="ＭＳ ゴシック" w:hAnsi="ＭＳ ゴシック" w:hint="eastAsia"/>
          <w:szCs w:val="21"/>
        </w:rPr>
        <w:t>３</w:t>
      </w:r>
      <w:r w:rsidR="0037367C" w:rsidRPr="00674382">
        <w:rPr>
          <w:rFonts w:ascii="ＭＳ ゴシック" w:eastAsia="ＭＳ ゴシック" w:hAnsi="ＭＳ ゴシック" w:hint="eastAsia"/>
          <w:szCs w:val="21"/>
        </w:rPr>
        <w:t xml:space="preserve">　</w:t>
      </w:r>
      <w:r w:rsidR="0086696C" w:rsidRPr="00674382">
        <w:rPr>
          <w:rFonts w:ascii="ＭＳ ゴシック" w:eastAsia="ＭＳ ゴシック" w:hAnsi="ＭＳ ゴシック" w:hint="eastAsia"/>
          <w:szCs w:val="21"/>
        </w:rPr>
        <w:t>本年度の取組</w:t>
      </w:r>
      <w:r w:rsidR="0037367C" w:rsidRPr="00674382">
        <w:rPr>
          <w:rFonts w:ascii="ＭＳ ゴシック" w:eastAsia="ＭＳ ゴシック" w:hAnsi="ＭＳ ゴシック" w:hint="eastAsia"/>
          <w:szCs w:val="21"/>
        </w:rPr>
        <w:t>内容</w:t>
      </w:r>
      <w:r w:rsidR="0086696C" w:rsidRPr="00674382">
        <w:rPr>
          <w:rFonts w:ascii="ＭＳ ゴシック" w:eastAsia="ＭＳ ゴシック" w:hAnsi="ＭＳ ゴシック" w:hint="eastAsia"/>
          <w:szCs w:val="21"/>
        </w:rPr>
        <w:t>及び自己評価</w:t>
      </w:r>
    </w:p>
    <w:tbl>
      <w:tblPr>
        <w:tblpPr w:leftFromText="142" w:rightFromText="142" w:vertAnchor="text" w:tblpY="1"/>
        <w:tblOverlap w:val="never"/>
        <w:tblW w:w="14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324"/>
        <w:gridCol w:w="3118"/>
        <w:gridCol w:w="4643"/>
      </w:tblGrid>
      <w:tr w:rsidR="00CB70C2" w:rsidRPr="00674382" w14:paraId="46F0BEE9" w14:textId="77777777" w:rsidTr="000F60EA">
        <w:tc>
          <w:tcPr>
            <w:tcW w:w="881" w:type="dxa"/>
            <w:shd w:val="clear" w:color="auto" w:fill="auto"/>
            <w:tcMar>
              <w:top w:w="85" w:type="dxa"/>
              <w:left w:w="85" w:type="dxa"/>
              <w:bottom w:w="85" w:type="dxa"/>
              <w:right w:w="85" w:type="dxa"/>
            </w:tcMar>
            <w:vAlign w:val="center"/>
          </w:tcPr>
          <w:p w14:paraId="22F69A26" w14:textId="77777777" w:rsidR="00897939" w:rsidRPr="00674382" w:rsidRDefault="00897939" w:rsidP="0054712D">
            <w:pPr>
              <w:spacing w:line="240" w:lineRule="exact"/>
              <w:jc w:val="center"/>
              <w:rPr>
                <w:rFonts w:ascii="ＭＳ 明朝" w:hAnsi="ＭＳ 明朝"/>
                <w:sz w:val="20"/>
                <w:szCs w:val="20"/>
              </w:rPr>
            </w:pPr>
            <w:r w:rsidRPr="00674382">
              <w:rPr>
                <w:rFonts w:ascii="ＭＳ 明朝" w:hAnsi="ＭＳ 明朝" w:hint="eastAsia"/>
                <w:sz w:val="20"/>
                <w:szCs w:val="20"/>
              </w:rPr>
              <w:t>中期的</w:t>
            </w:r>
          </w:p>
          <w:p w14:paraId="69846F1B" w14:textId="77777777" w:rsidR="00897939" w:rsidRPr="00674382" w:rsidRDefault="00897939" w:rsidP="0054712D">
            <w:pPr>
              <w:spacing w:line="240" w:lineRule="exact"/>
              <w:jc w:val="center"/>
              <w:rPr>
                <w:rFonts w:ascii="ＭＳ 明朝" w:hAnsi="ＭＳ 明朝"/>
                <w:spacing w:val="-20"/>
                <w:sz w:val="20"/>
                <w:szCs w:val="20"/>
              </w:rPr>
            </w:pPr>
            <w:r w:rsidRPr="00674382">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18A74DB5" w14:textId="5E4596E1" w:rsidR="00897939" w:rsidRPr="00674382" w:rsidRDefault="00897939" w:rsidP="00C85D07">
            <w:pPr>
              <w:spacing w:line="320" w:lineRule="exact"/>
              <w:jc w:val="center"/>
              <w:rPr>
                <w:rFonts w:ascii="ＭＳ 明朝" w:hAnsi="ＭＳ 明朝"/>
                <w:sz w:val="20"/>
                <w:szCs w:val="20"/>
              </w:rPr>
            </w:pPr>
            <w:r w:rsidRPr="00674382">
              <w:rPr>
                <w:rFonts w:ascii="ＭＳ 明朝" w:hAnsi="ＭＳ 明朝" w:hint="eastAsia"/>
                <w:sz w:val="20"/>
                <w:szCs w:val="20"/>
              </w:rPr>
              <w:t>今年度の重点目標</w:t>
            </w:r>
          </w:p>
        </w:tc>
        <w:tc>
          <w:tcPr>
            <w:tcW w:w="4324" w:type="dxa"/>
            <w:tcBorders>
              <w:right w:val="dashed" w:sz="4" w:space="0" w:color="auto"/>
            </w:tcBorders>
            <w:shd w:val="clear" w:color="auto" w:fill="auto"/>
            <w:tcMar>
              <w:top w:w="85" w:type="dxa"/>
              <w:left w:w="85" w:type="dxa"/>
              <w:bottom w:w="85" w:type="dxa"/>
              <w:right w:w="85" w:type="dxa"/>
            </w:tcMar>
            <w:vAlign w:val="center"/>
          </w:tcPr>
          <w:p w14:paraId="655CC5A2" w14:textId="5E8804D8" w:rsidR="00897939" w:rsidRPr="00674382" w:rsidRDefault="00897939" w:rsidP="00320043">
            <w:pPr>
              <w:spacing w:line="320" w:lineRule="exact"/>
              <w:jc w:val="center"/>
              <w:rPr>
                <w:rFonts w:ascii="ＭＳ 明朝" w:hAnsi="ＭＳ 明朝"/>
                <w:sz w:val="20"/>
                <w:szCs w:val="20"/>
              </w:rPr>
            </w:pPr>
            <w:r w:rsidRPr="00674382">
              <w:rPr>
                <w:rFonts w:ascii="ＭＳ 明朝" w:hAnsi="ＭＳ 明朝" w:hint="eastAsia"/>
                <w:sz w:val="20"/>
                <w:szCs w:val="20"/>
              </w:rPr>
              <w:t>具体的な取組計画・内容</w:t>
            </w:r>
          </w:p>
        </w:tc>
        <w:tc>
          <w:tcPr>
            <w:tcW w:w="3118" w:type="dxa"/>
            <w:tcBorders>
              <w:right w:val="dashed" w:sz="4" w:space="0" w:color="auto"/>
            </w:tcBorders>
            <w:tcMar>
              <w:top w:w="85" w:type="dxa"/>
              <w:left w:w="85" w:type="dxa"/>
              <w:bottom w:w="85" w:type="dxa"/>
              <w:right w:w="85" w:type="dxa"/>
            </w:tcMar>
            <w:vAlign w:val="center"/>
          </w:tcPr>
          <w:p w14:paraId="3316D07D" w14:textId="48E85CDC" w:rsidR="00897939" w:rsidRPr="00674382" w:rsidRDefault="00897939" w:rsidP="00C85D07">
            <w:pPr>
              <w:spacing w:line="320" w:lineRule="exact"/>
              <w:jc w:val="center"/>
              <w:rPr>
                <w:rFonts w:ascii="ＭＳ 明朝" w:hAnsi="ＭＳ 明朝"/>
                <w:sz w:val="20"/>
                <w:szCs w:val="20"/>
              </w:rPr>
            </w:pPr>
            <w:r w:rsidRPr="00674382">
              <w:rPr>
                <w:rFonts w:ascii="ＭＳ 明朝" w:hAnsi="ＭＳ 明朝" w:hint="eastAsia"/>
                <w:sz w:val="20"/>
                <w:szCs w:val="20"/>
              </w:rPr>
              <w:t>評価指標</w:t>
            </w:r>
            <w:r w:rsidR="00AB00E6" w:rsidRPr="00674382">
              <w:rPr>
                <w:rFonts w:ascii="ＭＳ 明朝" w:hAnsi="ＭＳ 明朝" w:hint="eastAsia"/>
                <w:sz w:val="20"/>
                <w:szCs w:val="20"/>
              </w:rPr>
              <w:t>[</w:t>
            </w:r>
            <w:r w:rsidR="00CB70C2" w:rsidRPr="00674382">
              <w:rPr>
                <w:rFonts w:ascii="ＭＳ 明朝" w:hAnsi="ＭＳ 明朝"/>
                <w:sz w:val="20"/>
                <w:szCs w:val="20"/>
              </w:rPr>
              <w:t>R</w:t>
            </w:r>
            <w:r w:rsidR="00C85D07" w:rsidRPr="00674382">
              <w:rPr>
                <w:rFonts w:ascii="ＭＳ 明朝" w:hAnsi="ＭＳ 明朝"/>
                <w:sz w:val="20"/>
                <w:szCs w:val="20"/>
              </w:rPr>
              <w:t>３</w:t>
            </w:r>
            <w:r w:rsidR="00AB00E6" w:rsidRPr="00674382">
              <w:rPr>
                <w:rFonts w:ascii="ＭＳ 明朝" w:hAnsi="ＭＳ 明朝" w:hint="eastAsia"/>
                <w:sz w:val="20"/>
                <w:szCs w:val="20"/>
              </w:rPr>
              <w:t>年度値]</w:t>
            </w:r>
          </w:p>
        </w:tc>
        <w:tc>
          <w:tcPr>
            <w:tcW w:w="4643"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0D490FD3" w14:textId="180DFD5F" w:rsidR="00897939" w:rsidRPr="00674382" w:rsidRDefault="00897939" w:rsidP="00C85D07">
            <w:pPr>
              <w:spacing w:line="320" w:lineRule="exact"/>
              <w:jc w:val="center"/>
              <w:rPr>
                <w:rFonts w:ascii="ＭＳ 明朝" w:hAnsi="ＭＳ 明朝"/>
                <w:sz w:val="20"/>
                <w:szCs w:val="20"/>
              </w:rPr>
            </w:pPr>
            <w:r w:rsidRPr="00674382">
              <w:rPr>
                <w:rFonts w:ascii="ＭＳ 明朝" w:hAnsi="ＭＳ 明朝" w:hint="eastAsia"/>
                <w:sz w:val="20"/>
                <w:szCs w:val="20"/>
              </w:rPr>
              <w:t>自己評価</w:t>
            </w:r>
          </w:p>
        </w:tc>
      </w:tr>
      <w:tr w:rsidR="001E464B" w:rsidRPr="00B30560" w14:paraId="00908889" w14:textId="77777777" w:rsidTr="000F60EA">
        <w:trPr>
          <w:cantSplit/>
          <w:trHeight w:val="3208"/>
        </w:trPr>
        <w:tc>
          <w:tcPr>
            <w:tcW w:w="881" w:type="dxa"/>
            <w:shd w:val="clear" w:color="auto" w:fill="auto"/>
            <w:tcMar>
              <w:top w:w="85" w:type="dxa"/>
              <w:left w:w="85" w:type="dxa"/>
              <w:bottom w:w="85" w:type="dxa"/>
              <w:right w:w="85" w:type="dxa"/>
            </w:tcMar>
            <w:textDirection w:val="tbRlV"/>
            <w:vAlign w:val="center"/>
          </w:tcPr>
          <w:p w14:paraId="6D22E832" w14:textId="77777777" w:rsidR="006440EF" w:rsidRPr="00B30560" w:rsidRDefault="001E464B" w:rsidP="001E464B">
            <w:pPr>
              <w:spacing w:line="300" w:lineRule="exact"/>
              <w:ind w:left="113" w:right="113"/>
              <w:jc w:val="center"/>
              <w:rPr>
                <w:rFonts w:ascii="ＭＳ 明朝" w:hAnsi="ＭＳ 明朝"/>
                <w:sz w:val="20"/>
                <w:szCs w:val="20"/>
              </w:rPr>
            </w:pPr>
            <w:r w:rsidRPr="00B30560">
              <w:rPr>
                <w:rFonts w:ascii="ＭＳ 明朝" w:hAnsi="ＭＳ 明朝" w:hint="eastAsia"/>
                <w:sz w:val="20"/>
                <w:szCs w:val="20"/>
              </w:rPr>
              <w:t>１　社会で通用する基礎学力の定着と</w:t>
            </w:r>
          </w:p>
          <w:p w14:paraId="1CD8BF66" w14:textId="6F32A52C" w:rsidR="001E464B" w:rsidRPr="00B30560" w:rsidRDefault="001E464B" w:rsidP="001E464B">
            <w:pPr>
              <w:spacing w:line="300" w:lineRule="exact"/>
              <w:ind w:left="113" w:right="113"/>
              <w:jc w:val="center"/>
              <w:rPr>
                <w:rFonts w:ascii="ＭＳ 明朝" w:hAnsi="ＭＳ 明朝"/>
                <w:sz w:val="20"/>
                <w:szCs w:val="20"/>
              </w:rPr>
            </w:pPr>
            <w:r w:rsidRPr="00B30560">
              <w:rPr>
                <w:rFonts w:ascii="ＭＳ 明朝" w:hAnsi="ＭＳ 明朝" w:hint="eastAsia"/>
                <w:sz w:val="20"/>
                <w:szCs w:val="20"/>
              </w:rPr>
              <w:t>希望する進路実現</w:t>
            </w:r>
          </w:p>
        </w:tc>
        <w:tc>
          <w:tcPr>
            <w:tcW w:w="2020" w:type="dxa"/>
            <w:shd w:val="clear" w:color="auto" w:fill="auto"/>
            <w:tcMar>
              <w:top w:w="85" w:type="dxa"/>
              <w:left w:w="85" w:type="dxa"/>
              <w:bottom w:w="85" w:type="dxa"/>
              <w:right w:w="85" w:type="dxa"/>
            </w:tcMar>
          </w:tcPr>
          <w:p w14:paraId="42335BDC" w14:textId="441EABEE" w:rsidR="001E464B" w:rsidRPr="00B30560" w:rsidRDefault="001E464B" w:rsidP="001E464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（１）基礎学力の充実と授業形態の改善</w:t>
            </w:r>
          </w:p>
          <w:p w14:paraId="384B1BBA" w14:textId="77777777" w:rsidR="00BA4665"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 xml:space="preserve">ア　</w:t>
            </w:r>
            <w:r w:rsidR="00BA4665" w:rsidRPr="00B30560">
              <w:rPr>
                <w:rFonts w:ascii="ＭＳ 明朝" w:hAnsi="ＭＳ 明朝" w:hint="eastAsia"/>
                <w:sz w:val="18"/>
                <w:szCs w:val="18"/>
              </w:rPr>
              <w:t>少人数</w:t>
            </w:r>
            <w:r w:rsidRPr="00B30560">
              <w:rPr>
                <w:rFonts w:ascii="ＭＳ 明朝" w:hAnsi="ＭＳ 明朝" w:hint="eastAsia"/>
                <w:sz w:val="18"/>
                <w:szCs w:val="18"/>
              </w:rPr>
              <w:t>習熟度別授</w:t>
            </w:r>
          </w:p>
          <w:p w14:paraId="10AFB204" w14:textId="3473753B" w:rsidR="001E464B" w:rsidRPr="00B30560" w:rsidRDefault="001E464B" w:rsidP="00BA4665">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業の実施</w:t>
            </w:r>
          </w:p>
          <w:p w14:paraId="4058CB79" w14:textId="382AF934" w:rsidR="001E464B" w:rsidRPr="00B30560" w:rsidRDefault="001E464B" w:rsidP="00C4428E">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 xml:space="preserve">イ　</w:t>
            </w:r>
            <w:r w:rsidR="00C4428E" w:rsidRPr="00B30560">
              <w:rPr>
                <w:rFonts w:ascii="ＭＳ 明朝" w:hAnsi="ＭＳ 明朝" w:hint="eastAsia"/>
                <w:sz w:val="18"/>
                <w:szCs w:val="18"/>
              </w:rPr>
              <w:t>教科・科目の特質等を踏まえ、</w:t>
            </w:r>
            <w:r w:rsidR="00BA4665" w:rsidRPr="00B30560">
              <w:rPr>
                <w:rFonts w:ascii="ＭＳ 明朝" w:hAnsi="ＭＳ 明朝" w:hint="eastAsia"/>
                <w:sz w:val="18"/>
                <w:szCs w:val="18"/>
              </w:rPr>
              <w:t>授業における</w:t>
            </w:r>
            <w:r w:rsidRPr="00B30560">
              <w:rPr>
                <w:rFonts w:ascii="ＭＳ 明朝" w:hAnsi="ＭＳ 明朝"/>
                <w:sz w:val="18"/>
                <w:szCs w:val="18"/>
              </w:rPr>
              <w:t>ICT</w:t>
            </w:r>
            <w:r w:rsidR="00C4428E" w:rsidRPr="00B30560">
              <w:rPr>
                <w:rFonts w:ascii="ＭＳ 明朝" w:hAnsi="ＭＳ 明朝"/>
                <w:sz w:val="18"/>
                <w:szCs w:val="18"/>
              </w:rPr>
              <w:t>の</w:t>
            </w:r>
            <w:r w:rsidR="00BA4665" w:rsidRPr="00B30560">
              <w:rPr>
                <w:rFonts w:ascii="ＭＳ 明朝" w:hAnsi="ＭＳ 明朝"/>
                <w:sz w:val="18"/>
                <w:szCs w:val="18"/>
              </w:rPr>
              <w:t>効果的な活用</w:t>
            </w:r>
          </w:p>
          <w:p w14:paraId="3F4CFF52" w14:textId="0CFDB279" w:rsidR="001E464B" w:rsidRPr="00B30560" w:rsidRDefault="001E464B" w:rsidP="004A223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（２）</w:t>
            </w:r>
            <w:r w:rsidR="004A223B" w:rsidRPr="00B30560">
              <w:rPr>
                <w:rFonts w:ascii="ＭＳ 明朝" w:hAnsi="ＭＳ 明朝" w:hint="eastAsia"/>
                <w:sz w:val="18"/>
                <w:szCs w:val="18"/>
              </w:rPr>
              <w:t>希望する</w:t>
            </w:r>
            <w:r w:rsidRPr="00B30560">
              <w:rPr>
                <w:rFonts w:ascii="ＭＳ 明朝" w:hAnsi="ＭＳ 明朝" w:hint="eastAsia"/>
                <w:sz w:val="18"/>
                <w:szCs w:val="18"/>
              </w:rPr>
              <w:t>進路</w:t>
            </w:r>
            <w:r w:rsidR="004A223B" w:rsidRPr="00B30560">
              <w:rPr>
                <w:rFonts w:ascii="ＭＳ 明朝" w:hAnsi="ＭＳ 明朝" w:hint="eastAsia"/>
                <w:sz w:val="18"/>
                <w:szCs w:val="18"/>
              </w:rPr>
              <w:t>の</w:t>
            </w:r>
            <w:r w:rsidRPr="00B30560">
              <w:rPr>
                <w:rFonts w:ascii="ＭＳ 明朝" w:hAnsi="ＭＳ 明朝" w:hint="eastAsia"/>
                <w:sz w:val="18"/>
                <w:szCs w:val="18"/>
              </w:rPr>
              <w:t>実現</w:t>
            </w:r>
          </w:p>
          <w:p w14:paraId="7BF0777E" w14:textId="4C555894" w:rsidR="001E464B" w:rsidRPr="00B30560" w:rsidRDefault="001E464B" w:rsidP="004A223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 xml:space="preserve">ア　</w:t>
            </w:r>
            <w:r w:rsidR="004A223B" w:rsidRPr="00B30560">
              <w:rPr>
                <w:rFonts w:ascii="ＭＳ 明朝" w:hAnsi="ＭＳ 明朝" w:hint="eastAsia"/>
                <w:sz w:val="18"/>
                <w:szCs w:val="18"/>
              </w:rPr>
              <w:t>一人ひとりの生徒が</w:t>
            </w:r>
            <w:r w:rsidRPr="00B30560">
              <w:rPr>
                <w:rFonts w:ascii="ＭＳ 明朝" w:hAnsi="ＭＳ 明朝"/>
                <w:sz w:val="18"/>
                <w:szCs w:val="18"/>
              </w:rPr>
              <w:t>希望する進路</w:t>
            </w:r>
            <w:r w:rsidRPr="00B30560">
              <w:rPr>
                <w:rFonts w:ascii="ＭＳ 明朝" w:hAnsi="ＭＳ 明朝" w:hint="eastAsia"/>
                <w:sz w:val="18"/>
                <w:szCs w:val="18"/>
              </w:rPr>
              <w:t>の</w:t>
            </w:r>
            <w:r w:rsidRPr="00B30560">
              <w:rPr>
                <w:rFonts w:ascii="ＭＳ 明朝" w:hAnsi="ＭＳ 明朝"/>
                <w:sz w:val="18"/>
                <w:szCs w:val="18"/>
              </w:rPr>
              <w:t>実</w:t>
            </w:r>
          </w:p>
          <w:p w14:paraId="532514F5" w14:textId="77777777" w:rsidR="001E464B" w:rsidRPr="00B30560" w:rsidRDefault="001E464B" w:rsidP="001E464B">
            <w:pPr>
              <w:spacing w:line="300" w:lineRule="exact"/>
              <w:ind w:firstLineChars="100" w:firstLine="180"/>
              <w:rPr>
                <w:rFonts w:ascii="ＭＳ 明朝" w:hAnsi="ＭＳ 明朝"/>
                <w:sz w:val="18"/>
                <w:szCs w:val="18"/>
              </w:rPr>
            </w:pPr>
            <w:r w:rsidRPr="00B30560">
              <w:rPr>
                <w:rFonts w:ascii="ＭＳ 明朝" w:hAnsi="ＭＳ 明朝"/>
                <w:sz w:val="18"/>
                <w:szCs w:val="18"/>
              </w:rPr>
              <w:t>現</w:t>
            </w:r>
          </w:p>
          <w:p w14:paraId="50A1E254" w14:textId="4B25603E" w:rsidR="001E464B" w:rsidRPr="00B30560" w:rsidRDefault="00BA4665" w:rsidP="001E464B">
            <w:pPr>
              <w:spacing w:line="300" w:lineRule="exact"/>
              <w:rPr>
                <w:rFonts w:ascii="ＭＳ 明朝" w:hAnsi="ＭＳ 明朝"/>
                <w:sz w:val="18"/>
                <w:szCs w:val="18"/>
              </w:rPr>
            </w:pPr>
            <w:r w:rsidRPr="00B30560">
              <w:rPr>
                <w:rFonts w:ascii="ＭＳ 明朝" w:hAnsi="ＭＳ 明朝" w:hint="eastAsia"/>
                <w:sz w:val="18"/>
                <w:szCs w:val="18"/>
              </w:rPr>
              <w:t>イ</w:t>
            </w:r>
            <w:r w:rsidR="001E464B" w:rsidRPr="00B30560">
              <w:rPr>
                <w:rFonts w:ascii="ＭＳ 明朝" w:hAnsi="ＭＳ 明朝" w:hint="eastAsia"/>
                <w:sz w:val="18"/>
                <w:szCs w:val="18"/>
              </w:rPr>
              <w:t xml:space="preserve">　キャリア教育</w:t>
            </w:r>
          </w:p>
          <w:p w14:paraId="2DB296CA" w14:textId="6D6B5A42" w:rsidR="001E464B" w:rsidRPr="00B30560" w:rsidRDefault="001E464B" w:rsidP="001E464B">
            <w:pPr>
              <w:spacing w:line="300" w:lineRule="exact"/>
              <w:rPr>
                <w:rFonts w:ascii="ＭＳ 明朝" w:hAnsi="ＭＳ 明朝"/>
                <w:sz w:val="18"/>
                <w:szCs w:val="18"/>
              </w:rPr>
            </w:pPr>
          </w:p>
          <w:p w14:paraId="0AEB7393" w14:textId="77777777" w:rsidR="00105703" w:rsidRPr="00B30560" w:rsidRDefault="00105703" w:rsidP="001E464B">
            <w:pPr>
              <w:spacing w:line="300" w:lineRule="exact"/>
              <w:rPr>
                <w:rFonts w:ascii="ＭＳ 明朝" w:hAnsi="ＭＳ 明朝"/>
                <w:sz w:val="18"/>
                <w:szCs w:val="18"/>
              </w:rPr>
            </w:pPr>
          </w:p>
          <w:p w14:paraId="398BC428" w14:textId="71EE4FF4" w:rsidR="001E464B" w:rsidRPr="00B30560" w:rsidRDefault="001E464B" w:rsidP="00E034EC">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（３）</w:t>
            </w:r>
            <w:r w:rsidR="004A223B" w:rsidRPr="00B30560">
              <w:rPr>
                <w:rFonts w:ascii="ＭＳ 明朝" w:hAnsi="ＭＳ 明朝" w:hint="eastAsia"/>
                <w:sz w:val="18"/>
                <w:szCs w:val="18"/>
              </w:rPr>
              <w:t>主体的・対話的で深い学びの実現、授業力、観点別評価</w:t>
            </w:r>
          </w:p>
        </w:tc>
        <w:tc>
          <w:tcPr>
            <w:tcW w:w="4324" w:type="dxa"/>
            <w:tcBorders>
              <w:right w:val="dashed" w:sz="4" w:space="0" w:color="auto"/>
            </w:tcBorders>
            <w:shd w:val="clear" w:color="auto" w:fill="auto"/>
            <w:tcMar>
              <w:top w:w="85" w:type="dxa"/>
              <w:left w:w="85" w:type="dxa"/>
              <w:bottom w:w="85" w:type="dxa"/>
              <w:right w:w="85" w:type="dxa"/>
            </w:tcMar>
          </w:tcPr>
          <w:p w14:paraId="41F0F2F8" w14:textId="73AAB701"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（１）</w:t>
            </w:r>
          </w:p>
          <w:p w14:paraId="1A3CB994" w14:textId="17E4677B" w:rsidR="00B05564" w:rsidRPr="00B30560" w:rsidRDefault="001E464B" w:rsidP="00B05564">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ア　１年</w:t>
            </w:r>
            <w:r w:rsidR="005E0F7B" w:rsidRPr="00B30560">
              <w:rPr>
                <w:rFonts w:ascii="ＭＳ 明朝" w:hAnsi="ＭＳ 明朝" w:hint="eastAsia"/>
                <w:sz w:val="18"/>
                <w:szCs w:val="18"/>
              </w:rPr>
              <w:t>生</w:t>
            </w:r>
            <w:r w:rsidRPr="00B30560">
              <w:rPr>
                <w:rFonts w:ascii="ＭＳ 明朝" w:hAnsi="ＭＳ 明朝" w:hint="eastAsia"/>
                <w:sz w:val="18"/>
                <w:szCs w:val="18"/>
              </w:rPr>
              <w:t>国</w:t>
            </w:r>
            <w:r w:rsidR="00170DAD" w:rsidRPr="00B30560">
              <w:rPr>
                <w:rFonts w:ascii="ＭＳ 明朝" w:hAnsi="ＭＳ 明朝" w:hint="eastAsia"/>
                <w:sz w:val="18"/>
                <w:szCs w:val="18"/>
              </w:rPr>
              <w:t>数</w:t>
            </w:r>
            <w:r w:rsidRPr="00B30560">
              <w:rPr>
                <w:rFonts w:ascii="ＭＳ 明朝" w:hAnsi="ＭＳ 明朝" w:hint="eastAsia"/>
                <w:sz w:val="18"/>
                <w:szCs w:val="18"/>
              </w:rPr>
              <w:t>英は</w:t>
            </w:r>
            <w:r w:rsidR="00170DAD" w:rsidRPr="00B30560">
              <w:rPr>
                <w:rFonts w:ascii="ＭＳ 明朝" w:hAnsi="ＭＳ 明朝" w:hint="eastAsia"/>
                <w:sz w:val="18"/>
                <w:szCs w:val="18"/>
              </w:rPr>
              <w:t>少人数習熟度別授業を</w:t>
            </w:r>
            <w:r w:rsidR="00414D5E" w:rsidRPr="00B30560">
              <w:rPr>
                <w:rFonts w:ascii="ＭＳ 明朝" w:hAnsi="ＭＳ 明朝" w:hint="eastAsia"/>
                <w:sz w:val="18"/>
                <w:szCs w:val="18"/>
              </w:rPr>
              <w:t>行う</w:t>
            </w:r>
            <w:r w:rsidRPr="00B30560">
              <w:rPr>
                <w:rFonts w:ascii="ＭＳ 明朝" w:hAnsi="ＭＳ 明朝" w:hint="eastAsia"/>
                <w:sz w:val="18"/>
                <w:szCs w:val="18"/>
              </w:rPr>
              <w:t>。</w:t>
            </w:r>
          </w:p>
          <w:p w14:paraId="4E7C6F2B" w14:textId="2641A9FC" w:rsidR="001E464B" w:rsidRPr="00B30560" w:rsidRDefault="001E464B" w:rsidP="00B05564">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 xml:space="preserve">イ　</w:t>
            </w:r>
            <w:r w:rsidR="00B05564" w:rsidRPr="00B30560">
              <w:rPr>
                <w:rFonts w:ascii="ＭＳ 明朝" w:hAnsi="ＭＳ 明朝" w:hint="eastAsia"/>
                <w:sz w:val="18"/>
                <w:szCs w:val="18"/>
              </w:rPr>
              <w:t>各</w:t>
            </w:r>
            <w:r w:rsidR="00DA5344" w:rsidRPr="00B30560">
              <w:rPr>
                <w:rFonts w:ascii="ＭＳ 明朝" w:hAnsi="ＭＳ 明朝" w:hint="eastAsia"/>
                <w:sz w:val="18"/>
                <w:szCs w:val="18"/>
              </w:rPr>
              <w:t>教員</w:t>
            </w:r>
            <w:r w:rsidR="00B05564" w:rsidRPr="00B30560">
              <w:rPr>
                <w:rFonts w:ascii="ＭＳ 明朝" w:hAnsi="ＭＳ 明朝" w:hint="eastAsia"/>
                <w:sz w:val="18"/>
                <w:szCs w:val="18"/>
              </w:rPr>
              <w:t>が</w:t>
            </w:r>
            <w:r w:rsidR="00062693" w:rsidRPr="00B30560">
              <w:rPr>
                <w:rFonts w:ascii="ＭＳ 明朝" w:hAnsi="ＭＳ 明朝" w:hint="eastAsia"/>
                <w:sz w:val="18"/>
                <w:szCs w:val="18"/>
              </w:rPr>
              <w:t>教科・科目の特質等を踏まえ</w:t>
            </w:r>
            <w:r w:rsidR="005F4DF5" w:rsidRPr="00B30560">
              <w:rPr>
                <w:rFonts w:ascii="ＭＳ 明朝" w:hAnsi="ＭＳ 明朝" w:hint="eastAsia"/>
                <w:sz w:val="18"/>
                <w:szCs w:val="18"/>
              </w:rPr>
              <w:t>た上で</w:t>
            </w:r>
            <w:r w:rsidR="00062693" w:rsidRPr="00B30560">
              <w:rPr>
                <w:rFonts w:ascii="ＭＳ 明朝" w:hAnsi="ＭＳ 明朝" w:hint="eastAsia"/>
                <w:sz w:val="18"/>
                <w:szCs w:val="18"/>
              </w:rPr>
              <w:t>生徒1人１台端末</w:t>
            </w:r>
            <w:r w:rsidR="00B05564" w:rsidRPr="00B30560">
              <w:rPr>
                <w:rFonts w:ascii="ＭＳ 明朝" w:hAnsi="ＭＳ 明朝" w:hint="eastAsia"/>
                <w:sz w:val="18"/>
                <w:szCs w:val="18"/>
              </w:rPr>
              <w:t>を効果的に</w:t>
            </w:r>
            <w:r w:rsidR="005F4DF5" w:rsidRPr="00B30560">
              <w:rPr>
                <w:rFonts w:ascii="ＭＳ 明朝" w:hAnsi="ＭＳ 明朝" w:hint="eastAsia"/>
                <w:sz w:val="18"/>
                <w:szCs w:val="18"/>
              </w:rPr>
              <w:t>活用した授業</w:t>
            </w:r>
            <w:r w:rsidR="00B05564" w:rsidRPr="00B30560">
              <w:rPr>
                <w:rFonts w:ascii="ＭＳ 明朝" w:hAnsi="ＭＳ 明朝" w:hint="eastAsia"/>
                <w:sz w:val="18"/>
                <w:szCs w:val="18"/>
              </w:rPr>
              <w:t>に取り組むとともに、</w:t>
            </w:r>
            <w:r w:rsidRPr="00B30560">
              <w:rPr>
                <w:rFonts w:ascii="ＭＳ 明朝" w:hAnsi="ＭＳ 明朝" w:hint="eastAsia"/>
                <w:sz w:val="18"/>
                <w:szCs w:val="18"/>
              </w:rPr>
              <w:t>「授業見学週間」に</w:t>
            </w:r>
            <w:r w:rsidR="00B05564" w:rsidRPr="00B30560">
              <w:rPr>
                <w:rFonts w:ascii="ＭＳ 明朝" w:hAnsi="ＭＳ 明朝" w:hint="eastAsia"/>
                <w:sz w:val="18"/>
                <w:szCs w:val="18"/>
              </w:rPr>
              <w:t>おいては、一層積極的に</w:t>
            </w:r>
            <w:r w:rsidR="00062693" w:rsidRPr="00B30560">
              <w:rPr>
                <w:rFonts w:ascii="ＭＳ 明朝" w:hAnsi="ＭＳ 明朝" w:hint="eastAsia"/>
                <w:sz w:val="18"/>
                <w:szCs w:val="18"/>
              </w:rPr>
              <w:t>生徒</w:t>
            </w:r>
            <w:r w:rsidR="005F4DF5" w:rsidRPr="00B30560">
              <w:rPr>
                <w:rFonts w:ascii="ＭＳ 明朝" w:hAnsi="ＭＳ 明朝" w:hint="eastAsia"/>
                <w:sz w:val="18"/>
                <w:szCs w:val="18"/>
              </w:rPr>
              <w:t>１</w:t>
            </w:r>
            <w:r w:rsidR="00062693" w:rsidRPr="00B30560">
              <w:rPr>
                <w:rFonts w:ascii="ＭＳ 明朝" w:hAnsi="ＭＳ 明朝" w:hint="eastAsia"/>
                <w:sz w:val="18"/>
                <w:szCs w:val="18"/>
              </w:rPr>
              <w:t>人１台端末</w:t>
            </w:r>
            <w:r w:rsidRPr="00B30560">
              <w:rPr>
                <w:rFonts w:ascii="ＭＳ 明朝" w:hAnsi="ＭＳ 明朝" w:hint="eastAsia"/>
                <w:sz w:val="18"/>
                <w:szCs w:val="18"/>
              </w:rPr>
              <w:t>を</w:t>
            </w:r>
            <w:r w:rsidR="00B05564" w:rsidRPr="00B30560">
              <w:rPr>
                <w:rFonts w:ascii="ＭＳ 明朝" w:hAnsi="ＭＳ 明朝" w:hint="eastAsia"/>
                <w:sz w:val="18"/>
                <w:szCs w:val="18"/>
              </w:rPr>
              <w:t>活用した授</w:t>
            </w:r>
            <w:r w:rsidR="00F86B37" w:rsidRPr="00B30560">
              <w:rPr>
                <w:rFonts w:ascii="ＭＳ 明朝" w:hAnsi="ＭＳ 明朝" w:hint="eastAsia"/>
                <w:sz w:val="18"/>
                <w:szCs w:val="18"/>
              </w:rPr>
              <w:t>業を公開</w:t>
            </w:r>
            <w:r w:rsidRPr="00B30560">
              <w:rPr>
                <w:rFonts w:ascii="ＭＳ 明朝" w:hAnsi="ＭＳ 明朝" w:hint="eastAsia"/>
                <w:sz w:val="18"/>
                <w:szCs w:val="18"/>
              </w:rPr>
              <w:t>する。</w:t>
            </w:r>
          </w:p>
          <w:p w14:paraId="16C193AC" w14:textId="4EF0882B"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（２）</w:t>
            </w:r>
          </w:p>
          <w:p w14:paraId="1C03F997" w14:textId="77777777" w:rsidR="00F86B37" w:rsidRPr="00B30560" w:rsidRDefault="001E464B" w:rsidP="00F86B37">
            <w:pPr>
              <w:spacing w:line="300" w:lineRule="exact"/>
              <w:ind w:left="540" w:hangingChars="300" w:hanging="540"/>
              <w:rPr>
                <w:rFonts w:ascii="ＭＳ 明朝" w:hAnsi="ＭＳ 明朝"/>
                <w:sz w:val="18"/>
                <w:szCs w:val="18"/>
              </w:rPr>
            </w:pPr>
            <w:r w:rsidRPr="00B30560">
              <w:rPr>
                <w:rFonts w:ascii="ＭＳ 明朝" w:hAnsi="ＭＳ 明朝" w:hint="eastAsia"/>
                <w:sz w:val="18"/>
                <w:szCs w:val="18"/>
              </w:rPr>
              <w:t xml:space="preserve">ア　</w:t>
            </w:r>
            <w:r w:rsidR="00F86B37" w:rsidRPr="00B30560">
              <w:rPr>
                <w:rFonts w:ascii="ＭＳ 明朝" w:hAnsi="ＭＳ 明朝" w:hint="eastAsia"/>
                <w:sz w:val="18"/>
                <w:szCs w:val="18"/>
              </w:rPr>
              <w:t>・進路の実現のために、前向きな姿勢で全教職員が全力で生徒をサポートする。</w:t>
            </w:r>
          </w:p>
          <w:p w14:paraId="26458545" w14:textId="30352D6C" w:rsidR="001E464B" w:rsidRPr="00B30560" w:rsidRDefault="00F86B37" w:rsidP="00E034EC">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 xml:space="preserve">　・</w:t>
            </w:r>
            <w:r w:rsidR="001E464B" w:rsidRPr="00B30560">
              <w:rPr>
                <w:rFonts w:ascii="ＭＳ 明朝" w:hAnsi="ＭＳ 明朝" w:hint="eastAsia"/>
                <w:sz w:val="18"/>
                <w:szCs w:val="18"/>
              </w:rPr>
              <w:t>進学講習を継続的に行</w:t>
            </w:r>
            <w:r w:rsidR="00414D5E" w:rsidRPr="00B30560">
              <w:rPr>
                <w:rFonts w:ascii="ＭＳ 明朝" w:hAnsi="ＭＳ 明朝" w:hint="eastAsia"/>
                <w:sz w:val="18"/>
                <w:szCs w:val="18"/>
              </w:rPr>
              <w:t>う</w:t>
            </w:r>
            <w:r w:rsidR="001E464B" w:rsidRPr="00B30560">
              <w:rPr>
                <w:rFonts w:ascii="ＭＳ 明朝" w:hAnsi="ＭＳ 明朝" w:hint="eastAsia"/>
                <w:sz w:val="18"/>
                <w:szCs w:val="18"/>
              </w:rPr>
              <w:t>。</w:t>
            </w:r>
          </w:p>
          <w:p w14:paraId="7A6F01E5" w14:textId="4A40ABC5" w:rsidR="001E464B" w:rsidRPr="00B30560" w:rsidRDefault="001E464B" w:rsidP="00414D5E">
            <w:pPr>
              <w:spacing w:line="300" w:lineRule="exact"/>
              <w:ind w:left="540" w:hangingChars="300" w:hanging="540"/>
              <w:rPr>
                <w:rFonts w:ascii="ＭＳ 明朝" w:hAnsi="ＭＳ 明朝"/>
                <w:sz w:val="18"/>
                <w:szCs w:val="18"/>
              </w:rPr>
            </w:pPr>
            <w:r w:rsidRPr="00B30560">
              <w:rPr>
                <w:rFonts w:ascii="ＭＳ 明朝" w:hAnsi="ＭＳ 明朝" w:hint="eastAsia"/>
                <w:sz w:val="18"/>
                <w:szCs w:val="18"/>
              </w:rPr>
              <w:t xml:space="preserve">　</w:t>
            </w:r>
            <w:r w:rsidR="00414D5E" w:rsidRPr="00B30560">
              <w:rPr>
                <w:rFonts w:ascii="ＭＳ 明朝" w:hAnsi="ＭＳ 明朝" w:hint="eastAsia"/>
                <w:sz w:val="18"/>
                <w:szCs w:val="18"/>
              </w:rPr>
              <w:t xml:space="preserve">　</w:t>
            </w:r>
            <w:r w:rsidRPr="00B30560">
              <w:rPr>
                <w:rFonts w:ascii="ＭＳ 明朝" w:hAnsi="ＭＳ 明朝" w:hint="eastAsia"/>
                <w:sz w:val="18"/>
                <w:szCs w:val="18"/>
              </w:rPr>
              <w:t>・英語、漢字、情報等各種検定の</w:t>
            </w:r>
            <w:r w:rsidR="00527C37" w:rsidRPr="00B30560">
              <w:rPr>
                <w:rFonts w:ascii="ＭＳ 明朝" w:hAnsi="ＭＳ 明朝" w:hint="eastAsia"/>
                <w:sz w:val="18"/>
                <w:szCs w:val="18"/>
              </w:rPr>
              <w:t>講習・表彰を行い、</w:t>
            </w:r>
            <w:r w:rsidR="00414D5E" w:rsidRPr="00B30560">
              <w:rPr>
                <w:rFonts w:ascii="ＭＳ 明朝" w:hAnsi="ＭＳ 明朝" w:hint="eastAsia"/>
                <w:sz w:val="18"/>
                <w:szCs w:val="18"/>
              </w:rPr>
              <w:t>受験</w:t>
            </w:r>
            <w:r w:rsidRPr="00B30560">
              <w:rPr>
                <w:rFonts w:ascii="ＭＳ 明朝" w:hAnsi="ＭＳ 明朝" w:hint="eastAsia"/>
                <w:sz w:val="18"/>
                <w:szCs w:val="18"/>
              </w:rPr>
              <w:t>を</w:t>
            </w:r>
            <w:r w:rsidR="00414D5E" w:rsidRPr="00B30560">
              <w:rPr>
                <w:rFonts w:ascii="ＭＳ 明朝" w:hAnsi="ＭＳ 明朝" w:hint="eastAsia"/>
                <w:sz w:val="18"/>
                <w:szCs w:val="18"/>
              </w:rPr>
              <w:t>奨励し</w:t>
            </w:r>
            <w:r w:rsidRPr="00B30560">
              <w:rPr>
                <w:rFonts w:ascii="ＭＳ 明朝" w:hAnsi="ＭＳ 明朝" w:hint="eastAsia"/>
                <w:sz w:val="18"/>
                <w:szCs w:val="18"/>
              </w:rPr>
              <w:t>、将来の進路に生かす。</w:t>
            </w:r>
          </w:p>
          <w:p w14:paraId="5FED11E6" w14:textId="048B8BE5" w:rsidR="001E464B" w:rsidRPr="00B30560" w:rsidRDefault="00414D5E" w:rsidP="009259B5">
            <w:pPr>
              <w:spacing w:line="300" w:lineRule="exact"/>
              <w:ind w:left="540" w:hangingChars="300" w:hanging="540"/>
              <w:rPr>
                <w:rFonts w:ascii="ＭＳ 明朝" w:hAnsi="ＭＳ 明朝"/>
                <w:sz w:val="18"/>
                <w:szCs w:val="18"/>
              </w:rPr>
            </w:pPr>
            <w:r w:rsidRPr="00B30560">
              <w:rPr>
                <w:rFonts w:ascii="ＭＳ 明朝" w:hAnsi="ＭＳ 明朝"/>
                <w:sz w:val="18"/>
                <w:szCs w:val="18"/>
              </w:rPr>
              <w:t>イ</w:t>
            </w:r>
            <w:r w:rsidR="001E464B" w:rsidRPr="00B30560">
              <w:rPr>
                <w:rFonts w:ascii="ＭＳ 明朝" w:hAnsi="ＭＳ 明朝"/>
                <w:sz w:val="18"/>
                <w:szCs w:val="18"/>
              </w:rPr>
              <w:t xml:space="preserve">　</w:t>
            </w:r>
            <w:r w:rsidR="009259B5" w:rsidRPr="00B30560">
              <w:rPr>
                <w:rFonts w:ascii="ＭＳ 明朝" w:hAnsi="ＭＳ 明朝"/>
                <w:sz w:val="18"/>
                <w:szCs w:val="18"/>
              </w:rPr>
              <w:t>・</w:t>
            </w:r>
            <w:r w:rsidR="001E464B" w:rsidRPr="00B30560">
              <w:rPr>
                <w:rFonts w:ascii="ＭＳ 明朝" w:hAnsi="ＭＳ 明朝" w:hint="eastAsia"/>
                <w:sz w:val="18"/>
                <w:szCs w:val="18"/>
              </w:rPr>
              <w:t>進路ガイダンスを実施し、様々な進路について早い段階から考える機会を設ける。</w:t>
            </w:r>
          </w:p>
          <w:p w14:paraId="75CE7506" w14:textId="4C0816BE" w:rsidR="009259B5" w:rsidRPr="00B30560" w:rsidRDefault="009259B5" w:rsidP="009259B5">
            <w:pPr>
              <w:spacing w:line="300" w:lineRule="exact"/>
              <w:ind w:left="360" w:hangingChars="200" w:hanging="360"/>
              <w:rPr>
                <w:rFonts w:ascii="ＭＳ 明朝" w:hAnsi="ＭＳ 明朝"/>
                <w:sz w:val="18"/>
                <w:szCs w:val="18"/>
              </w:rPr>
            </w:pPr>
            <w:r w:rsidRPr="00B30560">
              <w:rPr>
                <w:rFonts w:ascii="ＭＳ 明朝" w:hAnsi="ＭＳ 明朝"/>
                <w:sz w:val="18"/>
                <w:szCs w:val="18"/>
              </w:rPr>
              <w:t xml:space="preserve">　　・高専</w:t>
            </w:r>
            <w:r w:rsidRPr="00B30560">
              <w:rPr>
                <w:rFonts w:ascii="ＭＳ 明朝" w:hAnsi="ＭＳ 明朝" w:hint="eastAsia"/>
                <w:sz w:val="18"/>
                <w:szCs w:val="18"/>
              </w:rPr>
              <w:t>大連携として出前授業を</w:t>
            </w:r>
            <w:r w:rsidR="009F021F" w:rsidRPr="00B30560">
              <w:rPr>
                <w:rFonts w:ascii="ＭＳ 明朝" w:hAnsi="ＭＳ 明朝" w:hint="eastAsia"/>
                <w:sz w:val="18"/>
                <w:szCs w:val="18"/>
              </w:rPr>
              <w:t>実施</w:t>
            </w:r>
            <w:r w:rsidRPr="00B30560">
              <w:rPr>
                <w:rFonts w:ascii="ＭＳ 明朝" w:hAnsi="ＭＳ 明朝" w:hint="eastAsia"/>
                <w:sz w:val="18"/>
                <w:szCs w:val="18"/>
              </w:rPr>
              <w:t>する。</w:t>
            </w:r>
          </w:p>
          <w:p w14:paraId="628106B7" w14:textId="77777777" w:rsidR="00105703" w:rsidRPr="00B30560" w:rsidRDefault="00105703" w:rsidP="006440EF">
            <w:pPr>
              <w:spacing w:line="300" w:lineRule="exact"/>
              <w:ind w:left="180" w:hangingChars="100" w:hanging="180"/>
              <w:rPr>
                <w:rFonts w:ascii="ＭＳ 明朝" w:hAnsi="ＭＳ 明朝"/>
                <w:sz w:val="18"/>
                <w:szCs w:val="18"/>
              </w:rPr>
            </w:pPr>
          </w:p>
          <w:p w14:paraId="62B412D7" w14:textId="7A4EF3E8" w:rsidR="001E464B" w:rsidRPr="00B30560" w:rsidRDefault="001E464B" w:rsidP="006440EF">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（３）首席を中心に「授業見学週間」</w:t>
            </w:r>
            <w:r w:rsidR="00E034EC" w:rsidRPr="00B30560">
              <w:rPr>
                <w:rFonts w:ascii="ＭＳ 明朝" w:hAnsi="ＭＳ 明朝" w:hint="eastAsia"/>
                <w:sz w:val="18"/>
                <w:szCs w:val="18"/>
              </w:rPr>
              <w:t>や</w:t>
            </w:r>
            <w:r w:rsidRPr="00B30560">
              <w:rPr>
                <w:rFonts w:ascii="ＭＳ 明朝" w:hAnsi="ＭＳ 明朝" w:hint="eastAsia"/>
                <w:sz w:val="18"/>
                <w:szCs w:val="18"/>
              </w:rPr>
              <w:t>「研修」を実施し、学校全体で授業改善に取り組む。</w:t>
            </w:r>
          </w:p>
        </w:tc>
        <w:tc>
          <w:tcPr>
            <w:tcW w:w="3118" w:type="dxa"/>
            <w:tcBorders>
              <w:right w:val="dashed" w:sz="4" w:space="0" w:color="auto"/>
            </w:tcBorders>
            <w:tcMar>
              <w:top w:w="85" w:type="dxa"/>
              <w:left w:w="85" w:type="dxa"/>
              <w:bottom w:w="85" w:type="dxa"/>
              <w:right w:w="85" w:type="dxa"/>
            </w:tcMar>
          </w:tcPr>
          <w:p w14:paraId="50C6B652" w14:textId="72DEB98C" w:rsidR="0076463A" w:rsidRPr="00B30560" w:rsidRDefault="000F60EA" w:rsidP="0076463A">
            <w:pPr>
              <w:spacing w:line="300" w:lineRule="exact"/>
              <w:ind w:left="1"/>
              <w:rPr>
                <w:rFonts w:ascii="ＭＳ 明朝" w:hAnsi="ＭＳ 明朝"/>
                <w:sz w:val="18"/>
                <w:szCs w:val="18"/>
              </w:rPr>
            </w:pPr>
            <w:r w:rsidRPr="00B30560">
              <w:rPr>
                <w:rFonts w:ascii="ＭＳ 明朝" w:hAnsi="ＭＳ 明朝"/>
                <w:sz w:val="18"/>
                <w:szCs w:val="18"/>
              </w:rPr>
              <w:t>＜</w:t>
            </w:r>
            <w:r w:rsidR="0076463A" w:rsidRPr="00B30560">
              <w:rPr>
                <w:rFonts w:ascii="ＭＳ 明朝" w:hAnsi="ＭＳ 明朝"/>
                <w:sz w:val="18"/>
                <w:szCs w:val="18"/>
              </w:rPr>
              <w:t>学校教育自己診断</w:t>
            </w:r>
            <w:r w:rsidRPr="00B30560">
              <w:rPr>
                <w:rFonts w:ascii="ＭＳ 明朝" w:hAnsi="ＭＳ 明朝"/>
                <w:sz w:val="18"/>
                <w:szCs w:val="18"/>
              </w:rPr>
              <w:t>は</w:t>
            </w:r>
            <w:r w:rsidR="0076463A" w:rsidRPr="00B30560">
              <w:rPr>
                <w:rFonts w:ascii="ＭＳ 明朝" w:hAnsi="ＭＳ 明朝"/>
                <w:sz w:val="18"/>
                <w:szCs w:val="18"/>
              </w:rPr>
              <w:t>生診</w:t>
            </w:r>
            <w:r w:rsidRPr="00B30560">
              <w:rPr>
                <w:rFonts w:ascii="ＭＳ 明朝" w:hAnsi="ＭＳ 明朝"/>
                <w:sz w:val="18"/>
                <w:szCs w:val="18"/>
              </w:rPr>
              <w:t>：生徒</w:t>
            </w:r>
            <w:r w:rsidR="0076463A" w:rsidRPr="00B30560">
              <w:rPr>
                <w:rFonts w:ascii="ＭＳ 明朝" w:hAnsi="ＭＳ 明朝"/>
                <w:sz w:val="18"/>
                <w:szCs w:val="18"/>
              </w:rPr>
              <w:t>、保診</w:t>
            </w:r>
            <w:r w:rsidRPr="00B30560">
              <w:rPr>
                <w:rFonts w:ascii="ＭＳ 明朝" w:hAnsi="ＭＳ 明朝"/>
                <w:sz w:val="18"/>
                <w:szCs w:val="18"/>
              </w:rPr>
              <w:t>：保護者</w:t>
            </w:r>
            <w:r w:rsidR="0076463A" w:rsidRPr="00B30560">
              <w:rPr>
                <w:rFonts w:ascii="ＭＳ 明朝" w:hAnsi="ＭＳ 明朝"/>
                <w:sz w:val="18"/>
                <w:szCs w:val="18"/>
              </w:rPr>
              <w:t>、教診</w:t>
            </w:r>
            <w:r w:rsidRPr="00B30560">
              <w:rPr>
                <w:rFonts w:ascii="ＭＳ 明朝" w:hAnsi="ＭＳ 明朝"/>
                <w:sz w:val="18"/>
                <w:szCs w:val="18"/>
              </w:rPr>
              <w:t>：教職員と略＞</w:t>
            </w:r>
          </w:p>
          <w:p w14:paraId="3143AF5A" w14:textId="5EABB0DC"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（１）</w:t>
            </w:r>
          </w:p>
          <w:p w14:paraId="2E3F25C7" w14:textId="31BBA8A5" w:rsidR="000F60EA" w:rsidRPr="00B30560" w:rsidRDefault="001E464B" w:rsidP="000F60EA">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ア　少人数授業アンケートの</w:t>
            </w:r>
            <w:r w:rsidR="000F60EA" w:rsidRPr="00B30560">
              <w:rPr>
                <w:rFonts w:ascii="ＭＳ 明朝" w:hAnsi="ＭＳ 明朝" w:hint="eastAsia"/>
                <w:sz w:val="18"/>
                <w:szCs w:val="18"/>
              </w:rPr>
              <w:t>平均</w:t>
            </w:r>
            <w:r w:rsidRPr="00B30560">
              <w:rPr>
                <w:rFonts w:ascii="ＭＳ 明朝" w:hAnsi="ＭＳ 明朝" w:hint="eastAsia"/>
                <w:sz w:val="18"/>
                <w:szCs w:val="18"/>
              </w:rPr>
              <w:t>肯定</w:t>
            </w:r>
            <w:r w:rsidR="000F60EA" w:rsidRPr="00B30560">
              <w:rPr>
                <w:rFonts w:ascii="ＭＳ 明朝" w:hAnsi="ＭＳ 明朝" w:hint="eastAsia"/>
                <w:sz w:val="18"/>
                <w:szCs w:val="18"/>
              </w:rPr>
              <w:t>率</w:t>
            </w:r>
            <w:r w:rsidR="00CC28D8" w:rsidRPr="00B30560">
              <w:rPr>
                <w:rFonts w:ascii="ＭＳ 明朝" w:hAnsi="ＭＳ 明朝" w:hint="eastAsia"/>
                <w:sz w:val="18"/>
                <w:szCs w:val="18"/>
              </w:rPr>
              <w:t>90</w:t>
            </w:r>
            <w:r w:rsidR="000F60EA" w:rsidRPr="00B30560">
              <w:rPr>
                <w:rFonts w:ascii="ＭＳ 明朝" w:hAnsi="ＭＳ 明朝" w:hint="eastAsia"/>
                <w:sz w:val="18"/>
                <w:szCs w:val="18"/>
              </w:rPr>
              <w:t>%</w:t>
            </w:r>
            <w:r w:rsidR="00CC28D8" w:rsidRPr="00B30560">
              <w:rPr>
                <w:rFonts w:ascii="ＭＳ 明朝" w:hAnsi="ＭＳ 明朝" w:hint="eastAsia"/>
                <w:sz w:val="18"/>
                <w:szCs w:val="18"/>
              </w:rPr>
              <w:t>以上</w:t>
            </w:r>
            <w:r w:rsidR="000F60EA" w:rsidRPr="00B30560">
              <w:rPr>
                <w:rFonts w:ascii="ＭＳ 明朝" w:hAnsi="ＭＳ 明朝" w:hint="eastAsia"/>
                <w:sz w:val="18"/>
                <w:szCs w:val="18"/>
              </w:rPr>
              <w:t>を</w:t>
            </w:r>
            <w:r w:rsidRPr="00B30560">
              <w:rPr>
                <w:rFonts w:ascii="ＭＳ 明朝" w:hAnsi="ＭＳ 明朝" w:hint="eastAsia"/>
                <w:sz w:val="18"/>
                <w:szCs w:val="18"/>
              </w:rPr>
              <w:t>維持</w:t>
            </w:r>
          </w:p>
          <w:p w14:paraId="54FF7BD8" w14:textId="431FC7FA" w:rsidR="001E464B" w:rsidRPr="00B30560" w:rsidRDefault="000F60EA" w:rsidP="000F60EA">
            <w:pPr>
              <w:spacing w:line="300" w:lineRule="exact"/>
              <w:ind w:leftChars="200" w:left="420"/>
              <w:rPr>
                <w:rFonts w:ascii="ＭＳ 明朝" w:hAnsi="ＭＳ 明朝"/>
                <w:sz w:val="18"/>
                <w:szCs w:val="18"/>
              </w:rPr>
            </w:pPr>
            <w:r w:rsidRPr="00B30560">
              <w:rPr>
                <w:rFonts w:ascii="ＭＳ 明朝" w:hAnsi="ＭＳ 明朝" w:hint="eastAsia"/>
                <w:sz w:val="18"/>
                <w:szCs w:val="18"/>
              </w:rPr>
              <w:t>[</w:t>
            </w:r>
            <w:r w:rsidR="00CC28D8" w:rsidRPr="00B30560">
              <w:rPr>
                <w:rFonts w:ascii="ＭＳ 明朝" w:hAnsi="ＭＳ 明朝" w:hint="eastAsia"/>
                <w:sz w:val="18"/>
                <w:szCs w:val="18"/>
              </w:rPr>
              <w:t>92</w:t>
            </w:r>
            <w:r w:rsidRPr="00B30560">
              <w:rPr>
                <w:rFonts w:ascii="ＭＳ 明朝" w:hAnsi="ＭＳ 明朝" w:hint="eastAsia"/>
                <w:sz w:val="18"/>
                <w:szCs w:val="18"/>
              </w:rPr>
              <w:t>%：</w:t>
            </w:r>
            <w:r w:rsidR="001E464B" w:rsidRPr="00B30560">
              <w:rPr>
                <w:rFonts w:ascii="ＭＳ 明朝" w:hAnsi="ＭＳ 明朝" w:hint="eastAsia"/>
                <w:sz w:val="18"/>
                <w:szCs w:val="18"/>
              </w:rPr>
              <w:t>国</w:t>
            </w:r>
            <w:r w:rsidR="00CC28D8" w:rsidRPr="00B30560">
              <w:rPr>
                <w:rFonts w:ascii="ＭＳ 明朝" w:hAnsi="ＭＳ 明朝" w:hint="eastAsia"/>
                <w:sz w:val="18"/>
                <w:szCs w:val="18"/>
              </w:rPr>
              <w:t>90</w:t>
            </w:r>
            <w:r w:rsidR="002B454A" w:rsidRPr="00B30560">
              <w:rPr>
                <w:rFonts w:ascii="ＭＳ 明朝" w:hAnsi="ＭＳ 明朝" w:hint="eastAsia"/>
                <w:sz w:val="18"/>
                <w:szCs w:val="18"/>
              </w:rPr>
              <w:t>%</w:t>
            </w:r>
            <w:r w:rsidR="001E464B" w:rsidRPr="00B30560">
              <w:rPr>
                <w:rFonts w:ascii="ＭＳ 明朝" w:hAnsi="ＭＳ 明朝" w:hint="eastAsia"/>
                <w:sz w:val="18"/>
                <w:szCs w:val="18"/>
              </w:rPr>
              <w:t>,数</w:t>
            </w:r>
            <w:r w:rsidR="00CC28D8" w:rsidRPr="00B30560">
              <w:rPr>
                <w:rFonts w:ascii="ＭＳ 明朝" w:hAnsi="ＭＳ 明朝" w:hint="eastAsia"/>
                <w:sz w:val="18"/>
                <w:szCs w:val="18"/>
              </w:rPr>
              <w:t>89</w:t>
            </w:r>
            <w:r w:rsidR="002B454A" w:rsidRPr="00B30560">
              <w:rPr>
                <w:rFonts w:ascii="ＭＳ 明朝" w:hAnsi="ＭＳ 明朝" w:hint="eastAsia"/>
                <w:sz w:val="18"/>
                <w:szCs w:val="18"/>
              </w:rPr>
              <w:t>%</w:t>
            </w:r>
            <w:r w:rsidR="001E464B" w:rsidRPr="00B30560">
              <w:rPr>
                <w:rFonts w:ascii="ＭＳ 明朝" w:hAnsi="ＭＳ 明朝" w:hint="eastAsia"/>
                <w:sz w:val="18"/>
                <w:szCs w:val="18"/>
              </w:rPr>
              <w:t>,英</w:t>
            </w:r>
            <w:r w:rsidR="00CC28D8" w:rsidRPr="00B30560">
              <w:rPr>
                <w:rFonts w:ascii="ＭＳ 明朝" w:hAnsi="ＭＳ 明朝" w:hint="eastAsia"/>
                <w:sz w:val="18"/>
                <w:szCs w:val="18"/>
              </w:rPr>
              <w:t>96</w:t>
            </w:r>
            <w:r w:rsidR="002B454A" w:rsidRPr="00B30560">
              <w:rPr>
                <w:rFonts w:ascii="ＭＳ 明朝" w:hAnsi="ＭＳ 明朝" w:hint="eastAsia"/>
                <w:sz w:val="18"/>
                <w:szCs w:val="18"/>
              </w:rPr>
              <w:t>%</w:t>
            </w:r>
            <w:r w:rsidR="001E464B" w:rsidRPr="00B30560">
              <w:rPr>
                <w:rFonts w:ascii="ＭＳ 明朝" w:hAnsi="ＭＳ 明朝" w:hint="eastAsia"/>
                <w:sz w:val="18"/>
                <w:szCs w:val="18"/>
              </w:rPr>
              <w:t>]</w:t>
            </w:r>
          </w:p>
          <w:p w14:paraId="4CDA4AE2" w14:textId="139DB3FC" w:rsidR="001E464B" w:rsidRPr="00B30560" w:rsidRDefault="001E464B" w:rsidP="000F60EA">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 xml:space="preserve">イ　</w:t>
            </w:r>
            <w:r w:rsidR="00062693" w:rsidRPr="00B30560">
              <w:rPr>
                <w:rFonts w:ascii="ＭＳ 明朝" w:hAnsi="ＭＳ 明朝" w:hint="eastAsia"/>
                <w:sz w:val="18"/>
                <w:szCs w:val="18"/>
              </w:rPr>
              <w:t>生徒1人１台端末を活用するように取り組んだ</w:t>
            </w:r>
            <w:r w:rsidRPr="00B30560">
              <w:rPr>
                <w:rFonts w:ascii="ＭＳ 明朝" w:hAnsi="ＭＳ 明朝" w:hint="eastAsia"/>
                <w:sz w:val="18"/>
                <w:szCs w:val="18"/>
              </w:rPr>
              <w:t>授業実施の</w:t>
            </w:r>
            <w:r w:rsidR="000F60EA" w:rsidRPr="00B30560">
              <w:rPr>
                <w:rFonts w:ascii="ＭＳ 明朝" w:hAnsi="ＭＳ 明朝" w:hint="eastAsia"/>
                <w:sz w:val="18"/>
                <w:szCs w:val="18"/>
              </w:rPr>
              <w:t>教員</w:t>
            </w:r>
            <w:r w:rsidRPr="00B30560">
              <w:rPr>
                <w:rFonts w:ascii="ＭＳ 明朝" w:hAnsi="ＭＳ 明朝"/>
                <w:sz w:val="18"/>
                <w:szCs w:val="18"/>
              </w:rPr>
              <w:t>7</w:t>
            </w:r>
            <w:r w:rsidR="00062693" w:rsidRPr="00B30560">
              <w:rPr>
                <w:rFonts w:ascii="ＭＳ 明朝" w:hAnsi="ＭＳ 明朝"/>
                <w:sz w:val="18"/>
                <w:szCs w:val="18"/>
              </w:rPr>
              <w:t>0</w:t>
            </w:r>
            <w:r w:rsidR="002B454A" w:rsidRPr="00B30560">
              <w:rPr>
                <w:rFonts w:ascii="ＭＳ 明朝" w:hAnsi="ＭＳ 明朝" w:hint="eastAsia"/>
                <w:sz w:val="18"/>
                <w:szCs w:val="18"/>
              </w:rPr>
              <w:t>%</w:t>
            </w:r>
            <w:r w:rsidR="00062693" w:rsidRPr="00B30560">
              <w:rPr>
                <w:rFonts w:ascii="ＭＳ 明朝" w:hAnsi="ＭＳ 明朝" w:hint="eastAsia"/>
                <w:sz w:val="18"/>
                <w:szCs w:val="18"/>
              </w:rPr>
              <w:t>（新規）</w:t>
            </w:r>
          </w:p>
          <w:p w14:paraId="6D779957" w14:textId="4E3C4349"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（２）</w:t>
            </w:r>
          </w:p>
          <w:p w14:paraId="32FF091F" w14:textId="4B368365" w:rsidR="001E464B" w:rsidRPr="00B30560" w:rsidRDefault="001E464B" w:rsidP="009259B5">
            <w:pPr>
              <w:spacing w:line="300" w:lineRule="exact"/>
              <w:ind w:left="540" w:hangingChars="300" w:hanging="540"/>
              <w:rPr>
                <w:rFonts w:ascii="ＭＳ 明朝" w:hAnsi="ＭＳ 明朝"/>
                <w:sz w:val="18"/>
                <w:szCs w:val="18"/>
              </w:rPr>
            </w:pPr>
            <w:r w:rsidRPr="00B30560">
              <w:rPr>
                <w:rFonts w:ascii="ＭＳ 明朝" w:hAnsi="ＭＳ 明朝" w:hint="eastAsia"/>
                <w:sz w:val="18"/>
                <w:szCs w:val="18"/>
              </w:rPr>
              <w:t xml:space="preserve">ア　</w:t>
            </w:r>
            <w:r w:rsidR="009259B5" w:rsidRPr="00B30560">
              <w:rPr>
                <w:rFonts w:ascii="ＭＳ 明朝" w:hAnsi="ＭＳ 明朝" w:hint="eastAsia"/>
                <w:sz w:val="18"/>
                <w:szCs w:val="18"/>
              </w:rPr>
              <w:t>・３年生診「自分の希望した進路に満足」70%（新規）</w:t>
            </w:r>
          </w:p>
          <w:p w14:paraId="7D0DC36C" w14:textId="3E2C1403" w:rsidR="001E464B" w:rsidRPr="00B30560" w:rsidRDefault="009259B5" w:rsidP="009259B5">
            <w:pPr>
              <w:spacing w:line="300" w:lineRule="exact"/>
              <w:ind w:firstLineChars="200" w:firstLine="360"/>
              <w:rPr>
                <w:rFonts w:ascii="ＭＳ 明朝" w:hAnsi="ＭＳ 明朝"/>
                <w:sz w:val="18"/>
                <w:szCs w:val="18"/>
              </w:rPr>
            </w:pPr>
            <w:r w:rsidRPr="00B30560">
              <w:rPr>
                <w:rFonts w:ascii="ＭＳ 明朝" w:hAnsi="ＭＳ 明朝" w:hint="eastAsia"/>
                <w:sz w:val="18"/>
                <w:szCs w:val="18"/>
              </w:rPr>
              <w:t>・３検定の受験者合計</w:t>
            </w:r>
            <w:r w:rsidR="001E464B" w:rsidRPr="00B30560">
              <w:rPr>
                <w:rFonts w:ascii="ＭＳ 明朝" w:hAnsi="ＭＳ 明朝"/>
                <w:sz w:val="18"/>
                <w:szCs w:val="18"/>
              </w:rPr>
              <w:t>10</w:t>
            </w:r>
            <w:r w:rsidR="002B454A" w:rsidRPr="00B30560">
              <w:rPr>
                <w:rFonts w:ascii="ＭＳ 明朝" w:hAnsi="ＭＳ 明朝" w:hint="eastAsia"/>
                <w:sz w:val="18"/>
                <w:szCs w:val="18"/>
              </w:rPr>
              <w:t>%</w:t>
            </w:r>
            <w:r w:rsidR="00F86C1A" w:rsidRPr="00B30560">
              <w:rPr>
                <w:rFonts w:ascii="ＭＳ 明朝" w:hAnsi="ＭＳ 明朝" w:hint="eastAsia"/>
                <w:sz w:val="18"/>
                <w:szCs w:val="18"/>
              </w:rPr>
              <w:t>増</w:t>
            </w:r>
          </w:p>
          <w:p w14:paraId="2056FE59" w14:textId="470C4E7E" w:rsidR="001E464B" w:rsidRPr="00B30560" w:rsidRDefault="001E464B" w:rsidP="00DB3663">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w:t>
            </w:r>
            <w:r w:rsidR="009259B5" w:rsidRPr="00B30560">
              <w:rPr>
                <w:rFonts w:ascii="ＭＳ 明朝" w:hAnsi="ＭＳ 明朝" w:hint="eastAsia"/>
                <w:sz w:val="18"/>
                <w:szCs w:val="18"/>
              </w:rPr>
              <w:t>166人：</w:t>
            </w:r>
            <w:r w:rsidRPr="00B30560">
              <w:rPr>
                <w:rFonts w:ascii="ＭＳ 明朝" w:hAnsi="ＭＳ 明朝" w:hint="eastAsia"/>
                <w:sz w:val="18"/>
                <w:szCs w:val="18"/>
              </w:rPr>
              <w:t>英検</w:t>
            </w:r>
            <w:r w:rsidRPr="00B30560">
              <w:rPr>
                <w:rFonts w:ascii="ＭＳ 明朝" w:hAnsi="ＭＳ 明朝"/>
                <w:sz w:val="18"/>
                <w:szCs w:val="18"/>
              </w:rPr>
              <w:t>1</w:t>
            </w:r>
            <w:r w:rsidR="00DB3663" w:rsidRPr="00B30560">
              <w:rPr>
                <w:rFonts w:ascii="ＭＳ 明朝" w:hAnsi="ＭＳ 明朝"/>
                <w:sz w:val="18"/>
                <w:szCs w:val="18"/>
              </w:rPr>
              <w:t>6</w:t>
            </w:r>
            <w:r w:rsidR="009259B5" w:rsidRPr="00B30560">
              <w:rPr>
                <w:rFonts w:ascii="ＭＳ 明朝" w:hAnsi="ＭＳ 明朝"/>
                <w:sz w:val="18"/>
                <w:szCs w:val="18"/>
              </w:rPr>
              <w:t>,</w:t>
            </w:r>
            <w:r w:rsidRPr="00B30560">
              <w:rPr>
                <w:rFonts w:ascii="ＭＳ 明朝" w:hAnsi="ＭＳ 明朝" w:hint="eastAsia"/>
                <w:sz w:val="18"/>
                <w:szCs w:val="18"/>
              </w:rPr>
              <w:t>漢検</w:t>
            </w:r>
            <w:r w:rsidR="00DB3663" w:rsidRPr="00B30560">
              <w:rPr>
                <w:rFonts w:ascii="ＭＳ 明朝" w:hAnsi="ＭＳ 明朝" w:hint="eastAsia"/>
                <w:sz w:val="18"/>
                <w:szCs w:val="18"/>
              </w:rPr>
              <w:t>6</w:t>
            </w:r>
            <w:r w:rsidRPr="00B30560">
              <w:rPr>
                <w:rFonts w:ascii="ＭＳ 明朝" w:hAnsi="ＭＳ 明朝"/>
                <w:sz w:val="18"/>
                <w:szCs w:val="18"/>
              </w:rPr>
              <w:t>9</w:t>
            </w:r>
            <w:r w:rsidR="009259B5" w:rsidRPr="00B30560">
              <w:rPr>
                <w:rFonts w:ascii="ＭＳ 明朝" w:hAnsi="ＭＳ 明朝"/>
                <w:sz w:val="18"/>
                <w:szCs w:val="18"/>
              </w:rPr>
              <w:t>,</w:t>
            </w:r>
            <w:r w:rsidRPr="00B30560">
              <w:rPr>
                <w:rFonts w:ascii="ＭＳ 明朝" w:hAnsi="ＭＳ 明朝" w:hint="eastAsia"/>
                <w:sz w:val="18"/>
                <w:szCs w:val="18"/>
              </w:rPr>
              <w:t>情検</w:t>
            </w:r>
            <w:r w:rsidR="00DB3663" w:rsidRPr="00B30560">
              <w:rPr>
                <w:rFonts w:ascii="ＭＳ 明朝" w:hAnsi="ＭＳ 明朝" w:hint="eastAsia"/>
                <w:sz w:val="18"/>
                <w:szCs w:val="18"/>
              </w:rPr>
              <w:t>8</w:t>
            </w:r>
            <w:r w:rsidRPr="00B30560">
              <w:rPr>
                <w:rFonts w:ascii="ＭＳ 明朝" w:hAnsi="ＭＳ 明朝"/>
                <w:sz w:val="18"/>
                <w:szCs w:val="18"/>
              </w:rPr>
              <w:t>1</w:t>
            </w:r>
            <w:r w:rsidRPr="00B30560">
              <w:rPr>
                <w:rFonts w:ascii="ＭＳ 明朝" w:hAnsi="ＭＳ 明朝" w:hint="eastAsia"/>
                <w:sz w:val="18"/>
                <w:szCs w:val="18"/>
              </w:rPr>
              <w:t>]</w:t>
            </w:r>
          </w:p>
          <w:p w14:paraId="61D95BC4" w14:textId="337CBA05" w:rsidR="00E034EC" w:rsidRPr="00B30560" w:rsidRDefault="005E0F7B" w:rsidP="00E034EC">
            <w:pPr>
              <w:spacing w:line="300" w:lineRule="exact"/>
              <w:ind w:left="450" w:hangingChars="250" w:hanging="450"/>
              <w:rPr>
                <w:rFonts w:ascii="ＭＳ 明朝" w:hAnsi="ＭＳ 明朝"/>
                <w:sz w:val="18"/>
                <w:szCs w:val="18"/>
              </w:rPr>
            </w:pPr>
            <w:r w:rsidRPr="00B30560">
              <w:rPr>
                <w:rFonts w:ascii="ＭＳ 明朝" w:hAnsi="ＭＳ 明朝"/>
                <w:sz w:val="18"/>
                <w:szCs w:val="18"/>
              </w:rPr>
              <w:t xml:space="preserve">イ　</w:t>
            </w:r>
            <w:r w:rsidR="00E034EC" w:rsidRPr="00B30560">
              <w:rPr>
                <w:rFonts w:ascii="ＭＳ 明朝" w:hAnsi="ＭＳ 明朝" w:hint="eastAsia"/>
                <w:sz w:val="18"/>
                <w:szCs w:val="18"/>
              </w:rPr>
              <w:t>出前授業参加者数10%増</w:t>
            </w:r>
            <w:r w:rsidR="009F021F" w:rsidRPr="00B30560">
              <w:rPr>
                <w:rFonts w:ascii="ＭＳ 明朝" w:hAnsi="ＭＳ 明朝" w:hint="eastAsia"/>
                <w:sz w:val="18"/>
                <w:szCs w:val="18"/>
              </w:rPr>
              <w:t>[</w:t>
            </w:r>
            <w:r w:rsidR="00E034EC" w:rsidRPr="00B30560">
              <w:rPr>
                <w:rFonts w:ascii="ＭＳ 明朝" w:hAnsi="ＭＳ 明朝" w:hint="eastAsia"/>
                <w:sz w:val="18"/>
                <w:szCs w:val="18"/>
              </w:rPr>
              <w:t>84人]</w:t>
            </w:r>
          </w:p>
          <w:p w14:paraId="328EC4B4" w14:textId="77777777" w:rsidR="006440EF" w:rsidRPr="00B30560" w:rsidRDefault="006440EF" w:rsidP="006440EF">
            <w:pPr>
              <w:spacing w:line="300" w:lineRule="exact"/>
              <w:rPr>
                <w:rFonts w:ascii="ＭＳ 明朝" w:hAnsi="ＭＳ 明朝"/>
                <w:sz w:val="18"/>
                <w:szCs w:val="18"/>
              </w:rPr>
            </w:pPr>
          </w:p>
          <w:p w14:paraId="05BD80C2" w14:textId="77777777" w:rsidR="00105703" w:rsidRPr="00B30560" w:rsidRDefault="00105703" w:rsidP="006440EF">
            <w:pPr>
              <w:spacing w:line="300" w:lineRule="exact"/>
              <w:rPr>
                <w:rFonts w:ascii="ＭＳ 明朝" w:hAnsi="ＭＳ 明朝"/>
                <w:sz w:val="18"/>
                <w:szCs w:val="18"/>
              </w:rPr>
            </w:pPr>
          </w:p>
          <w:p w14:paraId="3404D2A1" w14:textId="77777777" w:rsidR="006440EF" w:rsidRPr="00B30560" w:rsidRDefault="001E464B" w:rsidP="006440EF">
            <w:pPr>
              <w:spacing w:line="300" w:lineRule="exact"/>
              <w:rPr>
                <w:rFonts w:ascii="ＭＳ 明朝" w:hAnsi="ＭＳ 明朝"/>
                <w:sz w:val="18"/>
                <w:szCs w:val="18"/>
              </w:rPr>
            </w:pPr>
            <w:r w:rsidRPr="00B30560">
              <w:rPr>
                <w:rFonts w:ascii="ＭＳ 明朝" w:hAnsi="ＭＳ 明朝"/>
                <w:sz w:val="18"/>
                <w:szCs w:val="18"/>
              </w:rPr>
              <w:t>（</w:t>
            </w:r>
            <w:r w:rsidRPr="00B30560">
              <w:rPr>
                <w:rFonts w:ascii="ＭＳ 明朝" w:hAnsi="ＭＳ 明朝" w:hint="eastAsia"/>
                <w:sz w:val="18"/>
                <w:szCs w:val="18"/>
              </w:rPr>
              <w:t>３</w:t>
            </w:r>
            <w:r w:rsidRPr="00B30560">
              <w:rPr>
                <w:rFonts w:ascii="ＭＳ 明朝" w:hAnsi="ＭＳ 明朝"/>
                <w:sz w:val="18"/>
                <w:szCs w:val="18"/>
              </w:rPr>
              <w:t>）</w:t>
            </w:r>
            <w:r w:rsidR="00E034EC" w:rsidRPr="00B30560">
              <w:rPr>
                <w:rFonts w:ascii="ＭＳ 明朝" w:hAnsi="ＭＳ 明朝" w:hint="eastAsia"/>
                <w:sz w:val="18"/>
                <w:szCs w:val="18"/>
              </w:rPr>
              <w:t>教</w:t>
            </w:r>
            <w:r w:rsidRPr="00B30560">
              <w:rPr>
                <w:rFonts w:ascii="ＭＳ 明朝" w:hAnsi="ＭＳ 明朝" w:hint="eastAsia"/>
                <w:sz w:val="18"/>
                <w:szCs w:val="18"/>
              </w:rPr>
              <w:t>診「授業力改善」肯定</w:t>
            </w:r>
            <w:r w:rsidR="00E034EC" w:rsidRPr="00B30560">
              <w:rPr>
                <w:rFonts w:ascii="ＭＳ 明朝" w:hAnsi="ＭＳ 明朝" w:hint="eastAsia"/>
                <w:sz w:val="18"/>
                <w:szCs w:val="18"/>
              </w:rPr>
              <w:t>率</w:t>
            </w:r>
            <w:r w:rsidR="00E034EC" w:rsidRPr="00B30560">
              <w:rPr>
                <w:rFonts w:ascii="ＭＳ 明朝" w:hAnsi="ＭＳ 明朝"/>
                <w:sz w:val="18"/>
                <w:szCs w:val="18"/>
              </w:rPr>
              <w:t>87</w:t>
            </w:r>
            <w:r w:rsidR="002B454A" w:rsidRPr="00B30560">
              <w:rPr>
                <w:rFonts w:ascii="ＭＳ 明朝" w:hAnsi="ＭＳ 明朝" w:hint="eastAsia"/>
                <w:sz w:val="18"/>
                <w:szCs w:val="18"/>
              </w:rPr>
              <w:t>%</w:t>
            </w:r>
          </w:p>
          <w:p w14:paraId="5DE864E9" w14:textId="35354D19" w:rsidR="001E464B" w:rsidRPr="00B30560" w:rsidRDefault="009F021F" w:rsidP="00796FB7">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w:t>
            </w:r>
            <w:r w:rsidR="00E034EC" w:rsidRPr="00B30560">
              <w:rPr>
                <w:rFonts w:ascii="ＭＳ 明朝" w:hAnsi="ＭＳ 明朝"/>
                <w:sz w:val="18"/>
                <w:szCs w:val="18"/>
              </w:rPr>
              <w:t>84</w:t>
            </w:r>
            <w:r w:rsidR="002B454A" w:rsidRPr="00B30560">
              <w:rPr>
                <w:rFonts w:ascii="ＭＳ 明朝" w:hAnsi="ＭＳ 明朝" w:hint="eastAsia"/>
                <w:sz w:val="18"/>
                <w:szCs w:val="18"/>
              </w:rPr>
              <w:t>%</w:t>
            </w:r>
            <w:r w:rsidR="001E464B" w:rsidRPr="00B30560">
              <w:rPr>
                <w:rFonts w:ascii="ＭＳ 明朝" w:hAnsi="ＭＳ 明朝"/>
                <w:sz w:val="18"/>
                <w:szCs w:val="18"/>
              </w:rPr>
              <w:t>]</w:t>
            </w:r>
          </w:p>
        </w:tc>
        <w:tc>
          <w:tcPr>
            <w:tcW w:w="4643" w:type="dxa"/>
            <w:tcBorders>
              <w:left w:val="dashed" w:sz="4" w:space="0" w:color="auto"/>
              <w:right w:val="single" w:sz="4" w:space="0" w:color="auto"/>
            </w:tcBorders>
            <w:shd w:val="clear" w:color="auto" w:fill="auto"/>
            <w:tcMar>
              <w:top w:w="85" w:type="dxa"/>
              <w:left w:w="85" w:type="dxa"/>
              <w:bottom w:w="85" w:type="dxa"/>
              <w:right w:w="85" w:type="dxa"/>
            </w:tcMar>
          </w:tcPr>
          <w:p w14:paraId="7D20069A" w14:textId="77777777" w:rsidR="005A746F" w:rsidRPr="00B30560" w:rsidRDefault="00CB273D" w:rsidP="00F86C1A">
            <w:pPr>
              <w:spacing w:line="300" w:lineRule="exact"/>
              <w:ind w:left="540" w:hangingChars="300" w:hanging="540"/>
              <w:rPr>
                <w:rFonts w:ascii="ＭＳ 明朝" w:hAnsi="ＭＳ 明朝"/>
                <w:sz w:val="18"/>
                <w:szCs w:val="18"/>
              </w:rPr>
            </w:pPr>
            <w:r w:rsidRPr="00B30560">
              <w:rPr>
                <w:rFonts w:ascii="ＭＳ 明朝" w:hAnsi="ＭＳ 明朝"/>
                <w:sz w:val="18"/>
                <w:szCs w:val="18"/>
              </w:rPr>
              <w:t>（１）</w:t>
            </w:r>
          </w:p>
          <w:p w14:paraId="65008DC2" w14:textId="58ECE640" w:rsidR="00220D37" w:rsidRPr="00B30560" w:rsidRDefault="00CB273D" w:rsidP="00BD4A63">
            <w:pPr>
              <w:spacing w:line="300" w:lineRule="exact"/>
              <w:ind w:left="198" w:hangingChars="110" w:hanging="198"/>
              <w:rPr>
                <w:rFonts w:ascii="ＭＳ 明朝" w:hAnsi="ＭＳ 明朝"/>
                <w:sz w:val="18"/>
                <w:szCs w:val="18"/>
              </w:rPr>
            </w:pPr>
            <w:r w:rsidRPr="00B30560">
              <w:rPr>
                <w:rFonts w:ascii="ＭＳ 明朝" w:hAnsi="ＭＳ 明朝"/>
                <w:sz w:val="18"/>
                <w:szCs w:val="18"/>
              </w:rPr>
              <w:t>ア　肯定</w:t>
            </w:r>
            <w:r w:rsidR="00264E46" w:rsidRPr="00B30560">
              <w:rPr>
                <w:rFonts w:ascii="ＭＳ 明朝" w:hAnsi="ＭＳ 明朝"/>
                <w:sz w:val="18"/>
                <w:szCs w:val="18"/>
              </w:rPr>
              <w:t>95</w:t>
            </w:r>
            <w:r w:rsidRPr="00B30560">
              <w:rPr>
                <w:rFonts w:ascii="ＭＳ 明朝" w:hAnsi="ＭＳ 明朝"/>
                <w:sz w:val="18"/>
                <w:szCs w:val="18"/>
              </w:rPr>
              <w:t>%</w:t>
            </w:r>
            <w:r w:rsidR="00BD4A63" w:rsidRPr="00B30560">
              <w:rPr>
                <w:rFonts w:ascii="ＭＳ 明朝" w:hAnsi="ＭＳ 明朝"/>
                <w:sz w:val="18"/>
                <w:szCs w:val="18"/>
              </w:rPr>
              <w:t>[</w:t>
            </w:r>
            <w:r w:rsidR="006C42D5" w:rsidRPr="00B30560">
              <w:rPr>
                <w:rFonts w:ascii="ＭＳ 明朝" w:hAnsi="ＭＳ 明朝"/>
                <w:sz w:val="18"/>
                <w:szCs w:val="18"/>
              </w:rPr>
              <w:t>1年生：</w:t>
            </w:r>
            <w:r w:rsidRPr="00B30560">
              <w:rPr>
                <w:rFonts w:ascii="ＭＳ 明朝" w:hAnsi="ＭＳ 明朝"/>
                <w:sz w:val="18"/>
                <w:szCs w:val="18"/>
              </w:rPr>
              <w:t>国</w:t>
            </w:r>
            <w:r w:rsidR="00264E46" w:rsidRPr="00B30560">
              <w:rPr>
                <w:rFonts w:ascii="ＭＳ 明朝" w:hAnsi="ＭＳ 明朝"/>
                <w:sz w:val="18"/>
                <w:szCs w:val="18"/>
              </w:rPr>
              <w:t>95</w:t>
            </w:r>
            <w:r w:rsidRPr="00B30560">
              <w:rPr>
                <w:rFonts w:ascii="ＭＳ 明朝" w:hAnsi="ＭＳ 明朝"/>
                <w:sz w:val="18"/>
                <w:szCs w:val="18"/>
              </w:rPr>
              <w:t>%,数</w:t>
            </w:r>
            <w:r w:rsidR="00264E46" w:rsidRPr="00B30560">
              <w:rPr>
                <w:rFonts w:ascii="ＭＳ 明朝" w:hAnsi="ＭＳ 明朝"/>
                <w:sz w:val="18"/>
                <w:szCs w:val="18"/>
              </w:rPr>
              <w:t>92</w:t>
            </w:r>
            <w:r w:rsidRPr="00B30560">
              <w:rPr>
                <w:rFonts w:ascii="ＭＳ 明朝" w:hAnsi="ＭＳ 明朝"/>
                <w:sz w:val="18"/>
                <w:szCs w:val="18"/>
              </w:rPr>
              <w:t>%,英</w:t>
            </w:r>
            <w:r w:rsidR="00264E46" w:rsidRPr="00B30560">
              <w:rPr>
                <w:rFonts w:ascii="ＭＳ 明朝" w:hAnsi="ＭＳ 明朝"/>
                <w:sz w:val="18"/>
                <w:szCs w:val="18"/>
              </w:rPr>
              <w:t>98</w:t>
            </w:r>
            <w:r w:rsidRPr="00B30560">
              <w:rPr>
                <w:rFonts w:ascii="ＭＳ 明朝" w:hAnsi="ＭＳ 明朝"/>
                <w:sz w:val="18"/>
                <w:szCs w:val="18"/>
              </w:rPr>
              <w:t>%</w:t>
            </w:r>
            <w:r w:rsidR="00BD4A63" w:rsidRPr="00B30560">
              <w:rPr>
                <w:rFonts w:ascii="ＭＳ 明朝" w:hAnsi="ＭＳ 明朝"/>
                <w:sz w:val="18"/>
                <w:szCs w:val="18"/>
              </w:rPr>
              <w:t>]となり、前年度の92%よりも上昇した。どの教科の肯定率も前年度より上昇し、効果を上げている。</w:t>
            </w:r>
            <w:r w:rsidRPr="00B30560">
              <w:rPr>
                <w:rFonts w:ascii="ＭＳ 明朝" w:hAnsi="ＭＳ 明朝"/>
                <w:sz w:val="18"/>
                <w:szCs w:val="18"/>
              </w:rPr>
              <w:t>（</w:t>
            </w:r>
            <w:r w:rsidR="00264E46" w:rsidRPr="00B30560">
              <w:rPr>
                <w:rFonts w:ascii="ＭＳ 明朝" w:hAnsi="ＭＳ 明朝" w:hint="eastAsia"/>
                <w:sz w:val="18"/>
                <w:szCs w:val="18"/>
              </w:rPr>
              <w:t>◎</w:t>
            </w:r>
            <w:r w:rsidRPr="00B30560">
              <w:rPr>
                <w:rFonts w:ascii="ＭＳ 明朝" w:hAnsi="ＭＳ 明朝"/>
                <w:sz w:val="18"/>
                <w:szCs w:val="18"/>
              </w:rPr>
              <w:t>）</w:t>
            </w:r>
          </w:p>
          <w:p w14:paraId="68819122" w14:textId="245E5B28" w:rsidR="00A82CD3" w:rsidRPr="00B30560" w:rsidRDefault="00CB273D" w:rsidP="008D72D6">
            <w:pPr>
              <w:spacing w:line="300" w:lineRule="exact"/>
              <w:ind w:left="360" w:hangingChars="200" w:hanging="360"/>
              <w:rPr>
                <w:rFonts w:ascii="ＭＳ 明朝" w:hAnsi="ＭＳ 明朝"/>
                <w:sz w:val="18"/>
                <w:szCs w:val="18"/>
              </w:rPr>
            </w:pPr>
            <w:r w:rsidRPr="00B30560">
              <w:rPr>
                <w:rFonts w:ascii="ＭＳ 明朝" w:hAnsi="ＭＳ 明朝"/>
                <w:sz w:val="18"/>
                <w:szCs w:val="18"/>
              </w:rPr>
              <w:t xml:space="preserve">イ　</w:t>
            </w:r>
            <w:r w:rsidRPr="00B30560">
              <w:rPr>
                <w:rFonts w:ascii="ＭＳ 明朝" w:hAnsi="ＭＳ 明朝" w:hint="eastAsia"/>
                <w:sz w:val="18"/>
                <w:szCs w:val="18"/>
              </w:rPr>
              <w:t>生徒1人１台端末活用</w:t>
            </w:r>
            <w:r w:rsidR="0089036E" w:rsidRPr="00B30560">
              <w:rPr>
                <w:rFonts w:ascii="ＭＳ 明朝" w:hAnsi="ＭＳ 明朝" w:hint="eastAsia"/>
                <w:sz w:val="18"/>
                <w:szCs w:val="18"/>
              </w:rPr>
              <w:t>授業実施</w:t>
            </w:r>
            <w:r w:rsidR="00A82CD3" w:rsidRPr="00B30560">
              <w:rPr>
                <w:rFonts w:ascii="ＭＳ 明朝" w:hAnsi="ＭＳ 明朝" w:hint="eastAsia"/>
                <w:sz w:val="18"/>
                <w:szCs w:val="18"/>
              </w:rPr>
              <w:t>の</w:t>
            </w:r>
            <w:r w:rsidRPr="00B30560">
              <w:rPr>
                <w:rFonts w:ascii="ＭＳ 明朝" w:hAnsi="ＭＳ 明朝" w:hint="eastAsia"/>
                <w:sz w:val="18"/>
                <w:szCs w:val="18"/>
              </w:rPr>
              <w:t>教員</w:t>
            </w:r>
            <w:r w:rsidR="00A82CD3" w:rsidRPr="00B30560">
              <w:rPr>
                <w:rFonts w:ascii="ＭＳ 明朝" w:hAnsi="ＭＳ 明朝" w:hint="eastAsia"/>
                <w:sz w:val="18"/>
                <w:szCs w:val="18"/>
              </w:rPr>
              <w:t>84%</w:t>
            </w:r>
            <w:r w:rsidR="008D72D6" w:rsidRPr="00B30560">
              <w:rPr>
                <w:rFonts w:ascii="ＭＳ 明朝" w:hAnsi="ＭＳ 明朝" w:hint="eastAsia"/>
                <w:sz w:val="18"/>
                <w:szCs w:val="18"/>
              </w:rPr>
              <w:t>、全教員に端末配付を</w:t>
            </w:r>
            <w:r w:rsidR="00105703" w:rsidRPr="00B30560">
              <w:rPr>
                <w:rFonts w:ascii="ＭＳ 明朝" w:hAnsi="ＭＳ 明朝" w:hint="eastAsia"/>
                <w:sz w:val="18"/>
                <w:szCs w:val="18"/>
              </w:rPr>
              <w:t>行えた。</w:t>
            </w:r>
            <w:r w:rsidR="008D72D6" w:rsidRPr="00B30560">
              <w:rPr>
                <w:rFonts w:ascii="ＭＳ 明朝" w:hAnsi="ＭＳ 明朝" w:hint="eastAsia"/>
                <w:sz w:val="18"/>
                <w:szCs w:val="18"/>
              </w:rPr>
              <w:t>更に</w:t>
            </w:r>
            <w:r w:rsidR="00973B5C" w:rsidRPr="00B30560">
              <w:rPr>
                <w:rFonts w:ascii="ＭＳ 明朝" w:hAnsi="ＭＳ 明朝" w:hint="eastAsia"/>
                <w:sz w:val="18"/>
                <w:szCs w:val="18"/>
              </w:rPr>
              <w:t>活用を</w:t>
            </w:r>
            <w:r w:rsidR="008D72D6" w:rsidRPr="00B30560">
              <w:rPr>
                <w:rFonts w:ascii="ＭＳ 明朝" w:hAnsi="ＭＳ 明朝" w:hint="eastAsia"/>
                <w:sz w:val="18"/>
                <w:szCs w:val="18"/>
              </w:rPr>
              <w:t>図りたい。</w:t>
            </w:r>
            <w:r w:rsidR="00A82CD3" w:rsidRPr="00B30560">
              <w:rPr>
                <w:rFonts w:ascii="ＭＳ 明朝" w:hAnsi="ＭＳ 明朝" w:hint="eastAsia"/>
                <w:sz w:val="18"/>
                <w:szCs w:val="18"/>
              </w:rPr>
              <w:t>（◎）</w:t>
            </w:r>
          </w:p>
          <w:p w14:paraId="2A9F6A96" w14:textId="77777777" w:rsidR="00A82CD3" w:rsidRPr="00B30560" w:rsidRDefault="00A82CD3" w:rsidP="00CB273D">
            <w:pPr>
              <w:spacing w:line="300" w:lineRule="exact"/>
              <w:ind w:left="540" w:hangingChars="300" w:hanging="540"/>
              <w:rPr>
                <w:rFonts w:ascii="ＭＳ 明朝" w:hAnsi="ＭＳ 明朝"/>
                <w:sz w:val="18"/>
                <w:szCs w:val="18"/>
              </w:rPr>
            </w:pPr>
            <w:r w:rsidRPr="00B30560">
              <w:rPr>
                <w:rFonts w:ascii="ＭＳ 明朝" w:hAnsi="ＭＳ 明朝"/>
                <w:sz w:val="18"/>
                <w:szCs w:val="18"/>
              </w:rPr>
              <w:t>（２）</w:t>
            </w:r>
          </w:p>
          <w:p w14:paraId="31C971E7" w14:textId="373D1F60" w:rsidR="00A82CD3" w:rsidRPr="00B30560" w:rsidRDefault="00A82CD3" w:rsidP="00A82CD3">
            <w:pPr>
              <w:spacing w:line="300" w:lineRule="exact"/>
              <w:ind w:left="540" w:hangingChars="300" w:hanging="540"/>
              <w:rPr>
                <w:rFonts w:ascii="ＭＳ 明朝" w:hAnsi="ＭＳ 明朝"/>
                <w:sz w:val="18"/>
                <w:szCs w:val="18"/>
              </w:rPr>
            </w:pPr>
            <w:r w:rsidRPr="00B30560">
              <w:rPr>
                <w:rFonts w:ascii="ＭＳ 明朝" w:hAnsi="ＭＳ 明朝"/>
                <w:sz w:val="18"/>
                <w:szCs w:val="18"/>
              </w:rPr>
              <w:t xml:space="preserve">ア　</w:t>
            </w:r>
            <w:r w:rsidR="0021601A" w:rsidRPr="00B30560">
              <w:rPr>
                <w:rFonts w:ascii="ＭＳ 明朝" w:hAnsi="ＭＳ 明朝"/>
                <w:sz w:val="18"/>
                <w:szCs w:val="18"/>
              </w:rPr>
              <w:t>・</w:t>
            </w:r>
            <w:r w:rsidR="00B107E9" w:rsidRPr="00B30560">
              <w:rPr>
                <w:rFonts w:ascii="ＭＳ 明朝" w:hAnsi="ＭＳ 明朝" w:hint="eastAsia"/>
                <w:sz w:val="18"/>
                <w:szCs w:val="18"/>
              </w:rPr>
              <w:t>３年</w:t>
            </w:r>
            <w:r w:rsidR="0052092B" w:rsidRPr="00B30560">
              <w:rPr>
                <w:rFonts w:ascii="ＭＳ 明朝" w:hAnsi="ＭＳ 明朝" w:hint="eastAsia"/>
                <w:sz w:val="18"/>
                <w:szCs w:val="18"/>
              </w:rPr>
              <w:t>生</w:t>
            </w:r>
            <w:r w:rsidR="00B107E9" w:rsidRPr="00B30560">
              <w:rPr>
                <w:rFonts w:ascii="ＭＳ 明朝" w:hAnsi="ＭＳ 明朝" w:hint="eastAsia"/>
                <w:sz w:val="18"/>
                <w:szCs w:val="18"/>
              </w:rPr>
              <w:t>「自分の</w:t>
            </w:r>
            <w:r w:rsidRPr="00B30560">
              <w:rPr>
                <w:rFonts w:ascii="ＭＳ 明朝" w:hAnsi="ＭＳ 明朝"/>
                <w:sz w:val="18"/>
                <w:szCs w:val="18"/>
              </w:rPr>
              <w:t>希望した進路に満足」96%</w:t>
            </w:r>
          </w:p>
          <w:p w14:paraId="182379D2" w14:textId="1EC0D306" w:rsidR="00A82CD3" w:rsidRPr="00B30560" w:rsidRDefault="008D72D6" w:rsidP="00A82CD3">
            <w:pPr>
              <w:spacing w:line="300" w:lineRule="exact"/>
              <w:ind w:left="540" w:hangingChars="300" w:hanging="540"/>
              <w:rPr>
                <w:rFonts w:ascii="ＭＳ 明朝" w:hAnsi="ＭＳ 明朝"/>
                <w:sz w:val="18"/>
                <w:szCs w:val="18"/>
              </w:rPr>
            </w:pPr>
            <w:r w:rsidRPr="00B30560">
              <w:rPr>
                <w:rFonts w:ascii="ＭＳ 明朝" w:hAnsi="ＭＳ 明朝"/>
                <w:sz w:val="18"/>
                <w:szCs w:val="18"/>
              </w:rPr>
              <w:t xml:space="preserve">　　　一人ひとりの生徒が希望する進路の実現</w:t>
            </w:r>
            <w:r w:rsidR="002E21E0" w:rsidRPr="00B30560">
              <w:rPr>
                <w:rFonts w:ascii="ＭＳ 明朝" w:hAnsi="ＭＳ 明朝"/>
                <w:sz w:val="18"/>
                <w:szCs w:val="18"/>
              </w:rPr>
              <w:t>は今後も</w:t>
            </w:r>
            <w:r w:rsidR="00973B5C" w:rsidRPr="00B30560">
              <w:rPr>
                <w:rFonts w:ascii="ＭＳ 明朝" w:hAnsi="ＭＳ 明朝"/>
                <w:sz w:val="18"/>
                <w:szCs w:val="18"/>
              </w:rPr>
              <w:t>重点的に取り組んでいき</w:t>
            </w:r>
            <w:r w:rsidR="002E21E0" w:rsidRPr="00B30560">
              <w:rPr>
                <w:rFonts w:ascii="ＭＳ 明朝" w:hAnsi="ＭＳ 明朝"/>
                <w:sz w:val="18"/>
                <w:szCs w:val="18"/>
              </w:rPr>
              <w:t>たい。（</w:t>
            </w:r>
            <w:r w:rsidRPr="00B30560">
              <w:rPr>
                <w:rFonts w:ascii="ＭＳ 明朝" w:hAnsi="ＭＳ 明朝"/>
                <w:sz w:val="18"/>
                <w:szCs w:val="18"/>
              </w:rPr>
              <w:t>◎）</w:t>
            </w:r>
          </w:p>
          <w:p w14:paraId="3A21E95F" w14:textId="59D7BAB2" w:rsidR="00A82CD3" w:rsidRPr="00B30560" w:rsidRDefault="00A82CD3" w:rsidP="0021601A">
            <w:pPr>
              <w:spacing w:line="300" w:lineRule="exact"/>
              <w:ind w:left="450" w:hangingChars="250" w:hanging="450"/>
              <w:rPr>
                <w:rFonts w:ascii="ＭＳ 明朝" w:hAnsi="ＭＳ 明朝"/>
                <w:sz w:val="18"/>
                <w:szCs w:val="18"/>
              </w:rPr>
            </w:pPr>
            <w:r w:rsidRPr="00B30560">
              <w:rPr>
                <w:rFonts w:ascii="ＭＳ 明朝" w:hAnsi="ＭＳ 明朝"/>
                <w:sz w:val="18"/>
                <w:szCs w:val="18"/>
              </w:rPr>
              <w:t xml:space="preserve">　</w:t>
            </w:r>
            <w:r w:rsidR="0021601A" w:rsidRPr="00B30560">
              <w:rPr>
                <w:rFonts w:ascii="ＭＳ 明朝" w:hAnsi="ＭＳ 明朝"/>
                <w:sz w:val="18"/>
                <w:szCs w:val="18"/>
              </w:rPr>
              <w:t xml:space="preserve">　・</w:t>
            </w:r>
            <w:r w:rsidRPr="00B30560">
              <w:rPr>
                <w:rFonts w:ascii="ＭＳ 明朝" w:hAnsi="ＭＳ 明朝" w:hint="eastAsia"/>
                <w:sz w:val="18"/>
                <w:szCs w:val="18"/>
              </w:rPr>
              <w:t>検定の受験者合計7</w:t>
            </w:r>
            <w:r w:rsidR="006B6A39" w:rsidRPr="00B30560">
              <w:rPr>
                <w:rFonts w:ascii="ＭＳ 明朝" w:hAnsi="ＭＳ 明朝" w:hint="eastAsia"/>
                <w:sz w:val="18"/>
                <w:szCs w:val="18"/>
              </w:rPr>
              <w:t>7</w:t>
            </w:r>
            <w:r w:rsidRPr="00B30560">
              <w:rPr>
                <w:rFonts w:ascii="ＭＳ 明朝" w:hAnsi="ＭＳ 明朝" w:hint="eastAsia"/>
                <w:sz w:val="18"/>
                <w:szCs w:val="18"/>
              </w:rPr>
              <w:t>%増（2</w:t>
            </w:r>
            <w:r w:rsidR="006B6A39" w:rsidRPr="00B30560">
              <w:rPr>
                <w:rFonts w:ascii="ＭＳ 明朝" w:hAnsi="ＭＳ 明朝" w:hint="eastAsia"/>
                <w:sz w:val="18"/>
                <w:szCs w:val="18"/>
              </w:rPr>
              <w:t>93</w:t>
            </w:r>
            <w:r w:rsidRPr="00B30560">
              <w:rPr>
                <w:rFonts w:ascii="ＭＳ 明朝" w:hAnsi="ＭＳ 明朝" w:hint="eastAsia"/>
                <w:sz w:val="18"/>
                <w:szCs w:val="18"/>
              </w:rPr>
              <w:t>人：</w:t>
            </w:r>
            <w:r w:rsidRPr="00B30560">
              <w:rPr>
                <w:rFonts w:ascii="ＭＳ 明朝" w:hAnsi="ＭＳ 明朝"/>
                <w:sz w:val="18"/>
                <w:szCs w:val="18"/>
              </w:rPr>
              <w:t>英検</w:t>
            </w:r>
            <w:r w:rsidR="0021601A" w:rsidRPr="00B30560">
              <w:rPr>
                <w:rFonts w:ascii="ＭＳ 明朝" w:hAnsi="ＭＳ 明朝"/>
                <w:sz w:val="18"/>
                <w:szCs w:val="18"/>
              </w:rPr>
              <w:t>13</w:t>
            </w:r>
            <w:r w:rsidRPr="00B30560">
              <w:rPr>
                <w:rFonts w:ascii="ＭＳ 明朝" w:hAnsi="ＭＳ 明朝"/>
                <w:sz w:val="18"/>
                <w:szCs w:val="18"/>
              </w:rPr>
              <w:t>,漢検</w:t>
            </w:r>
            <w:r w:rsidR="0021601A" w:rsidRPr="00B30560">
              <w:rPr>
                <w:rFonts w:ascii="ＭＳ 明朝" w:hAnsi="ＭＳ 明朝"/>
                <w:sz w:val="18"/>
                <w:szCs w:val="18"/>
              </w:rPr>
              <w:t>87,情報・ワープロ検193）他に数検</w:t>
            </w:r>
            <w:r w:rsidR="00975D8B" w:rsidRPr="00B30560">
              <w:rPr>
                <w:rFonts w:ascii="ＭＳ 明朝" w:hAnsi="ＭＳ 明朝" w:hint="eastAsia"/>
                <w:sz w:val="18"/>
                <w:szCs w:val="18"/>
              </w:rPr>
              <w:t>４</w:t>
            </w:r>
            <w:r w:rsidR="0021601A" w:rsidRPr="00B30560">
              <w:rPr>
                <w:rFonts w:ascii="ＭＳ 明朝" w:hAnsi="ＭＳ 明朝"/>
                <w:sz w:val="18"/>
                <w:szCs w:val="18"/>
              </w:rPr>
              <w:t>。</w:t>
            </w:r>
            <w:r w:rsidR="00F162E3" w:rsidRPr="00B30560">
              <w:rPr>
                <w:rFonts w:ascii="ＭＳ 明朝" w:hAnsi="ＭＳ 明朝" w:hint="eastAsia"/>
                <w:sz w:val="18"/>
                <w:szCs w:val="18"/>
              </w:rPr>
              <w:t>授業や講習で</w:t>
            </w:r>
            <w:r w:rsidR="002E21E0" w:rsidRPr="00B30560">
              <w:rPr>
                <w:rFonts w:ascii="ＭＳ 明朝" w:hAnsi="ＭＳ 明朝" w:hint="eastAsia"/>
                <w:sz w:val="18"/>
                <w:szCs w:val="18"/>
              </w:rPr>
              <w:t>も</w:t>
            </w:r>
            <w:r w:rsidR="00F162E3" w:rsidRPr="00B30560">
              <w:rPr>
                <w:rFonts w:ascii="ＭＳ 明朝" w:hAnsi="ＭＳ 明朝" w:hint="eastAsia"/>
                <w:sz w:val="18"/>
                <w:szCs w:val="18"/>
              </w:rPr>
              <w:t>指導し</w:t>
            </w:r>
            <w:r w:rsidR="002E21E0" w:rsidRPr="00B30560">
              <w:rPr>
                <w:rFonts w:ascii="ＭＳ 明朝" w:hAnsi="ＭＳ 明朝" w:hint="eastAsia"/>
                <w:sz w:val="18"/>
                <w:szCs w:val="18"/>
              </w:rPr>
              <w:t>ている。上位級合格者を表彰してオリジナルタオルを副賞として</w:t>
            </w:r>
            <w:r w:rsidR="00973B5C" w:rsidRPr="00B30560">
              <w:rPr>
                <w:rFonts w:ascii="ＭＳ 明朝" w:hAnsi="ＭＳ 明朝" w:hint="eastAsia"/>
                <w:sz w:val="18"/>
                <w:szCs w:val="18"/>
              </w:rPr>
              <w:t>授与して</w:t>
            </w:r>
            <w:r w:rsidR="002E21E0" w:rsidRPr="00B30560">
              <w:rPr>
                <w:rFonts w:ascii="ＭＳ 明朝" w:hAnsi="ＭＳ 明朝" w:hint="eastAsia"/>
                <w:sz w:val="18"/>
                <w:szCs w:val="18"/>
              </w:rPr>
              <w:t>いる</w:t>
            </w:r>
            <w:r w:rsidR="00F162E3" w:rsidRPr="00B30560">
              <w:rPr>
                <w:rFonts w:ascii="ＭＳ 明朝" w:hAnsi="ＭＳ 明朝" w:hint="eastAsia"/>
                <w:sz w:val="18"/>
                <w:szCs w:val="18"/>
              </w:rPr>
              <w:t>。</w:t>
            </w:r>
            <w:r w:rsidR="0021601A" w:rsidRPr="00B30560">
              <w:rPr>
                <w:rFonts w:ascii="ＭＳ 明朝" w:hAnsi="ＭＳ 明朝"/>
                <w:sz w:val="18"/>
                <w:szCs w:val="18"/>
              </w:rPr>
              <w:t>（◎）</w:t>
            </w:r>
          </w:p>
          <w:p w14:paraId="12B925A5" w14:textId="280D69CE" w:rsidR="0021601A" w:rsidRPr="00B30560" w:rsidRDefault="0021601A" w:rsidP="0021601A">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イ　高専大出前授業</w:t>
            </w:r>
            <w:r w:rsidR="00B107E9" w:rsidRPr="00B30560">
              <w:rPr>
                <w:rFonts w:ascii="ＭＳ 明朝" w:hAnsi="ＭＳ 明朝" w:hint="eastAsia"/>
                <w:sz w:val="18"/>
                <w:szCs w:val="18"/>
              </w:rPr>
              <w:t>96</w:t>
            </w:r>
            <w:r w:rsidR="00155F6C" w:rsidRPr="00B30560">
              <w:rPr>
                <w:rFonts w:ascii="ＭＳ 明朝" w:hAnsi="ＭＳ 明朝" w:hint="eastAsia"/>
                <w:sz w:val="18"/>
                <w:szCs w:val="18"/>
              </w:rPr>
              <w:t>人</w:t>
            </w:r>
            <w:r w:rsidR="00B107E9" w:rsidRPr="00B30560">
              <w:rPr>
                <w:rFonts w:ascii="ＭＳ 明朝" w:hAnsi="ＭＳ 明朝" w:hint="eastAsia"/>
                <w:sz w:val="18"/>
                <w:szCs w:val="18"/>
              </w:rPr>
              <w:t>で14%増。</w:t>
            </w:r>
            <w:r w:rsidR="000165F7" w:rsidRPr="00B30560">
              <w:rPr>
                <w:rFonts w:ascii="ＭＳ 明朝" w:hAnsi="ＭＳ 明朝" w:hint="eastAsia"/>
                <w:sz w:val="18"/>
                <w:szCs w:val="18"/>
              </w:rPr>
              <w:t>高大連携以外に専門学校からも招いて出前授業を実施し、進路適性を考える機会とし、興味をもつ生徒が増えた。</w:t>
            </w:r>
            <w:r w:rsidR="00B107E9" w:rsidRPr="00B30560">
              <w:rPr>
                <w:rFonts w:ascii="ＭＳ 明朝" w:hAnsi="ＭＳ 明朝" w:hint="eastAsia"/>
                <w:sz w:val="18"/>
                <w:szCs w:val="18"/>
              </w:rPr>
              <w:t>（○）</w:t>
            </w:r>
          </w:p>
          <w:p w14:paraId="377437E1" w14:textId="77AAA06D" w:rsidR="00155F6C" w:rsidRPr="00B30560" w:rsidRDefault="00155F6C" w:rsidP="00105703">
            <w:pPr>
              <w:spacing w:line="300" w:lineRule="exact"/>
              <w:ind w:left="180" w:hangingChars="100" w:hanging="180"/>
              <w:rPr>
                <w:rFonts w:ascii="ＭＳ 明朝" w:hAnsi="ＭＳ 明朝"/>
                <w:sz w:val="18"/>
                <w:szCs w:val="18"/>
              </w:rPr>
            </w:pPr>
            <w:r w:rsidRPr="00B30560">
              <w:rPr>
                <w:rFonts w:ascii="ＭＳ 明朝" w:hAnsi="ＭＳ 明朝"/>
                <w:sz w:val="18"/>
                <w:szCs w:val="18"/>
              </w:rPr>
              <w:t>（３）「授業力改善」90%</w:t>
            </w:r>
            <w:r w:rsidR="000165F7" w:rsidRPr="00B30560">
              <w:rPr>
                <w:rFonts w:ascii="ＭＳ 明朝" w:hAnsi="ＭＳ 明朝"/>
                <w:sz w:val="18"/>
                <w:szCs w:val="18"/>
              </w:rPr>
              <w:t>となり、</w:t>
            </w:r>
            <w:r w:rsidR="00105703" w:rsidRPr="00B30560">
              <w:rPr>
                <w:rFonts w:ascii="ＭＳ 明朝" w:hAnsi="ＭＳ 明朝"/>
                <w:sz w:val="18"/>
                <w:szCs w:val="18"/>
              </w:rPr>
              <w:t>授業見学や観点別評価の研修など、</w:t>
            </w:r>
            <w:r w:rsidR="000165F7" w:rsidRPr="00B30560">
              <w:rPr>
                <w:rFonts w:ascii="ＭＳ 明朝" w:hAnsi="ＭＳ 明朝"/>
                <w:sz w:val="18"/>
                <w:szCs w:val="18"/>
              </w:rPr>
              <w:t>多くの教員が取り組んだ。</w:t>
            </w:r>
            <w:r w:rsidRPr="00B30560">
              <w:rPr>
                <w:rFonts w:ascii="ＭＳ 明朝" w:hAnsi="ＭＳ 明朝"/>
                <w:sz w:val="18"/>
                <w:szCs w:val="18"/>
              </w:rPr>
              <w:t>（◎）</w:t>
            </w:r>
          </w:p>
        </w:tc>
      </w:tr>
      <w:tr w:rsidR="001E464B" w:rsidRPr="00B30560" w14:paraId="15D990F4" w14:textId="77777777" w:rsidTr="006440EF">
        <w:trPr>
          <w:cantSplit/>
          <w:trHeight w:val="3586"/>
        </w:trPr>
        <w:tc>
          <w:tcPr>
            <w:tcW w:w="881" w:type="dxa"/>
            <w:shd w:val="clear" w:color="auto" w:fill="auto"/>
            <w:tcMar>
              <w:top w:w="85" w:type="dxa"/>
              <w:left w:w="85" w:type="dxa"/>
              <w:bottom w:w="85" w:type="dxa"/>
              <w:right w:w="85" w:type="dxa"/>
            </w:tcMar>
            <w:textDirection w:val="tbRlV"/>
            <w:vAlign w:val="center"/>
          </w:tcPr>
          <w:p w14:paraId="1BA88937" w14:textId="77777777" w:rsidR="006440EF" w:rsidRPr="00B30560" w:rsidRDefault="001E464B" w:rsidP="001E464B">
            <w:pPr>
              <w:spacing w:line="300" w:lineRule="exact"/>
              <w:ind w:left="113" w:right="113"/>
              <w:jc w:val="center"/>
              <w:rPr>
                <w:rFonts w:ascii="ＭＳ 明朝" w:hAnsi="ＭＳ 明朝"/>
                <w:sz w:val="20"/>
                <w:szCs w:val="20"/>
              </w:rPr>
            </w:pPr>
            <w:r w:rsidRPr="00B30560">
              <w:rPr>
                <w:rFonts w:ascii="ＭＳ 明朝" w:hAnsi="ＭＳ 明朝" w:hint="eastAsia"/>
                <w:sz w:val="20"/>
                <w:szCs w:val="20"/>
              </w:rPr>
              <w:t>２　多様で変化が激しい社会で</w:t>
            </w:r>
          </w:p>
          <w:p w14:paraId="43D2A26C" w14:textId="2BA4D242" w:rsidR="001E464B" w:rsidRPr="00B30560" w:rsidRDefault="001E464B" w:rsidP="001E464B">
            <w:pPr>
              <w:spacing w:line="300" w:lineRule="exact"/>
              <w:ind w:left="113" w:right="113"/>
              <w:jc w:val="center"/>
              <w:rPr>
                <w:rFonts w:ascii="ＭＳ 明朝" w:hAnsi="ＭＳ 明朝"/>
                <w:spacing w:val="-20"/>
                <w:sz w:val="20"/>
                <w:szCs w:val="20"/>
              </w:rPr>
            </w:pPr>
            <w:r w:rsidRPr="00B30560">
              <w:rPr>
                <w:rFonts w:ascii="ＭＳ 明朝" w:hAnsi="ＭＳ 明朝" w:hint="eastAsia"/>
                <w:sz w:val="20"/>
                <w:szCs w:val="20"/>
              </w:rPr>
              <w:t>生き抜く力の育成</w:t>
            </w:r>
          </w:p>
        </w:tc>
        <w:tc>
          <w:tcPr>
            <w:tcW w:w="2020" w:type="dxa"/>
            <w:shd w:val="clear" w:color="auto" w:fill="auto"/>
            <w:tcMar>
              <w:top w:w="85" w:type="dxa"/>
              <w:left w:w="85" w:type="dxa"/>
              <w:bottom w:w="85" w:type="dxa"/>
              <w:right w:w="85" w:type="dxa"/>
            </w:tcMar>
          </w:tcPr>
          <w:p w14:paraId="02ADDAFD" w14:textId="7C9872E5"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（１）規範意識の定着</w:t>
            </w:r>
          </w:p>
          <w:p w14:paraId="71A82D1F" w14:textId="77777777" w:rsidR="00BA4665" w:rsidRPr="00B30560" w:rsidRDefault="001E464B" w:rsidP="00BA4665">
            <w:pPr>
              <w:spacing w:line="300" w:lineRule="exact"/>
              <w:rPr>
                <w:rFonts w:ascii="ＭＳ 明朝" w:hAnsi="ＭＳ 明朝"/>
                <w:sz w:val="18"/>
                <w:szCs w:val="18"/>
              </w:rPr>
            </w:pPr>
            <w:r w:rsidRPr="00B30560">
              <w:rPr>
                <w:rFonts w:ascii="ＭＳ 明朝" w:hAnsi="ＭＳ 明朝" w:hint="eastAsia"/>
                <w:sz w:val="18"/>
                <w:szCs w:val="18"/>
              </w:rPr>
              <w:t>ア　遅刻指導体制の充</w:t>
            </w:r>
          </w:p>
          <w:p w14:paraId="1730FDD2" w14:textId="06448442" w:rsidR="001E464B" w:rsidRPr="00B30560" w:rsidRDefault="00BA4665" w:rsidP="00BA4665">
            <w:pPr>
              <w:spacing w:line="300" w:lineRule="exact"/>
              <w:rPr>
                <w:rFonts w:ascii="ＭＳ 明朝" w:hAnsi="ＭＳ 明朝"/>
                <w:sz w:val="18"/>
                <w:szCs w:val="18"/>
              </w:rPr>
            </w:pPr>
            <w:r w:rsidRPr="00B30560">
              <w:rPr>
                <w:rFonts w:ascii="ＭＳ 明朝" w:hAnsi="ＭＳ 明朝"/>
                <w:sz w:val="18"/>
                <w:szCs w:val="18"/>
              </w:rPr>
              <w:t xml:space="preserve">　</w:t>
            </w:r>
            <w:r w:rsidR="001E464B" w:rsidRPr="00B30560">
              <w:rPr>
                <w:rFonts w:ascii="ＭＳ 明朝" w:hAnsi="ＭＳ 明朝" w:hint="eastAsia"/>
                <w:sz w:val="18"/>
                <w:szCs w:val="18"/>
              </w:rPr>
              <w:t>実</w:t>
            </w:r>
          </w:p>
          <w:p w14:paraId="4D860D59" w14:textId="2C482E07" w:rsidR="001E464B" w:rsidRPr="00B30560" w:rsidRDefault="001E464B" w:rsidP="001E464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イ　課題を抱える生徒</w:t>
            </w:r>
            <w:r w:rsidR="00AE1E89" w:rsidRPr="00B30560">
              <w:rPr>
                <w:rFonts w:ascii="ＭＳ 明朝" w:hAnsi="ＭＳ 明朝" w:hint="eastAsia"/>
                <w:sz w:val="18"/>
                <w:szCs w:val="18"/>
              </w:rPr>
              <w:t>にSC・SSW連携対応</w:t>
            </w:r>
          </w:p>
          <w:p w14:paraId="3806363D" w14:textId="77777777" w:rsidR="00166909" w:rsidRPr="00B30560" w:rsidRDefault="00166909" w:rsidP="00BA4665">
            <w:pPr>
              <w:spacing w:line="300" w:lineRule="exact"/>
              <w:rPr>
                <w:rFonts w:ascii="ＭＳ 明朝" w:hAnsi="ＭＳ 明朝"/>
                <w:sz w:val="18"/>
                <w:szCs w:val="18"/>
              </w:rPr>
            </w:pPr>
          </w:p>
          <w:p w14:paraId="0A782A9C" w14:textId="77777777" w:rsidR="00BA4665" w:rsidRPr="00B30560" w:rsidRDefault="001E464B" w:rsidP="00BA4665">
            <w:pPr>
              <w:spacing w:line="300" w:lineRule="exact"/>
              <w:rPr>
                <w:rFonts w:ascii="ＭＳ 明朝" w:hAnsi="ＭＳ 明朝"/>
                <w:sz w:val="18"/>
                <w:szCs w:val="18"/>
              </w:rPr>
            </w:pPr>
            <w:r w:rsidRPr="00B30560">
              <w:rPr>
                <w:rFonts w:ascii="ＭＳ 明朝" w:hAnsi="ＭＳ 明朝" w:hint="eastAsia"/>
                <w:sz w:val="18"/>
                <w:szCs w:val="18"/>
              </w:rPr>
              <w:t>（２）特別活動等の活</w:t>
            </w:r>
          </w:p>
          <w:p w14:paraId="5E709B96" w14:textId="3F07650F" w:rsidR="001E464B" w:rsidRPr="00B30560" w:rsidRDefault="001E464B" w:rsidP="00BA4665">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性化</w:t>
            </w:r>
          </w:p>
          <w:p w14:paraId="210DBF5B" w14:textId="77777777" w:rsidR="001E464B" w:rsidRPr="00B30560" w:rsidRDefault="001E464B" w:rsidP="001E464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ア　各種行事や部活動の活性化</w:t>
            </w:r>
          </w:p>
          <w:p w14:paraId="7B693EB8" w14:textId="52658EE2" w:rsidR="001E464B" w:rsidRPr="00B30560" w:rsidRDefault="001E464B" w:rsidP="00BA4665">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イ　特別活動</w:t>
            </w:r>
            <w:r w:rsidR="00BA4665" w:rsidRPr="00B30560">
              <w:rPr>
                <w:rFonts w:ascii="ＭＳ 明朝" w:hAnsi="ＭＳ 明朝" w:hint="eastAsia"/>
                <w:sz w:val="18"/>
                <w:szCs w:val="18"/>
              </w:rPr>
              <w:t>や検定試験への参加</w:t>
            </w:r>
            <w:r w:rsidRPr="00B30560">
              <w:rPr>
                <w:rFonts w:ascii="ＭＳ 明朝" w:hAnsi="ＭＳ 明朝" w:hint="eastAsia"/>
                <w:sz w:val="18"/>
                <w:szCs w:val="18"/>
              </w:rPr>
              <w:t>促進</w:t>
            </w:r>
          </w:p>
          <w:p w14:paraId="507761AF" w14:textId="034FCD73" w:rsidR="00CC6CC4" w:rsidRPr="00B30560" w:rsidRDefault="00CC6CC4" w:rsidP="00510075">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（３）</w:t>
            </w:r>
            <w:r w:rsidR="00510075" w:rsidRPr="00B30560">
              <w:rPr>
                <w:rFonts w:ascii="ＭＳ 明朝" w:hAnsi="ＭＳ 明朝" w:hint="eastAsia"/>
                <w:sz w:val="18"/>
                <w:szCs w:val="18"/>
              </w:rPr>
              <w:t>いじめへの迅速かつ適切な対応</w:t>
            </w:r>
          </w:p>
          <w:p w14:paraId="12A0AE63" w14:textId="77777777" w:rsidR="00CF6DF7" w:rsidRPr="00B30560" w:rsidRDefault="00CF6DF7" w:rsidP="00CC6CC4">
            <w:pPr>
              <w:spacing w:line="300" w:lineRule="exact"/>
              <w:rPr>
                <w:rFonts w:ascii="ＭＳ 明朝" w:hAnsi="ＭＳ 明朝"/>
                <w:sz w:val="18"/>
                <w:szCs w:val="18"/>
              </w:rPr>
            </w:pPr>
          </w:p>
          <w:p w14:paraId="394EC1D7" w14:textId="77777777" w:rsidR="00CF6DF7" w:rsidRPr="00B30560" w:rsidRDefault="00CF6DF7" w:rsidP="00CC6CC4">
            <w:pPr>
              <w:spacing w:line="300" w:lineRule="exact"/>
              <w:rPr>
                <w:rFonts w:ascii="ＭＳ 明朝" w:hAnsi="ＭＳ 明朝"/>
                <w:sz w:val="18"/>
                <w:szCs w:val="18"/>
              </w:rPr>
            </w:pPr>
          </w:p>
          <w:p w14:paraId="55487E3F" w14:textId="3E7431D1" w:rsidR="001E464B" w:rsidRPr="00B30560" w:rsidRDefault="001E464B" w:rsidP="00CC6CC4">
            <w:pPr>
              <w:spacing w:line="300" w:lineRule="exact"/>
              <w:rPr>
                <w:rFonts w:ascii="ＭＳ 明朝" w:hAnsi="ＭＳ 明朝"/>
                <w:sz w:val="18"/>
                <w:szCs w:val="18"/>
              </w:rPr>
            </w:pPr>
            <w:r w:rsidRPr="00B30560">
              <w:rPr>
                <w:rFonts w:ascii="ＭＳ 明朝" w:hAnsi="ＭＳ 明朝" w:hint="eastAsia"/>
                <w:sz w:val="18"/>
                <w:szCs w:val="18"/>
              </w:rPr>
              <w:t>（</w:t>
            </w:r>
            <w:r w:rsidR="00CC6CC4" w:rsidRPr="00B30560">
              <w:rPr>
                <w:rFonts w:ascii="ＭＳ 明朝" w:hAnsi="ＭＳ 明朝" w:hint="eastAsia"/>
                <w:sz w:val="18"/>
                <w:szCs w:val="18"/>
              </w:rPr>
              <w:t>４</w:t>
            </w:r>
            <w:r w:rsidRPr="00B30560">
              <w:rPr>
                <w:rFonts w:ascii="ＭＳ 明朝" w:hAnsi="ＭＳ 明朝" w:hint="eastAsia"/>
                <w:sz w:val="18"/>
                <w:szCs w:val="18"/>
              </w:rPr>
              <w:t>）防災体制の</w:t>
            </w:r>
            <w:r w:rsidR="00BA4665" w:rsidRPr="00B30560">
              <w:rPr>
                <w:rFonts w:ascii="ＭＳ 明朝" w:hAnsi="ＭＳ 明朝" w:hint="eastAsia"/>
                <w:sz w:val="18"/>
                <w:szCs w:val="18"/>
              </w:rPr>
              <w:t>構築</w:t>
            </w:r>
          </w:p>
        </w:tc>
        <w:tc>
          <w:tcPr>
            <w:tcW w:w="4324" w:type="dxa"/>
            <w:tcBorders>
              <w:right w:val="dashed" w:sz="4" w:space="0" w:color="auto"/>
            </w:tcBorders>
            <w:shd w:val="clear" w:color="auto" w:fill="auto"/>
            <w:tcMar>
              <w:top w:w="85" w:type="dxa"/>
              <w:left w:w="85" w:type="dxa"/>
              <w:bottom w:w="85" w:type="dxa"/>
              <w:right w:w="85" w:type="dxa"/>
            </w:tcMar>
          </w:tcPr>
          <w:p w14:paraId="59201572" w14:textId="4DFCB9B7"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（１）</w:t>
            </w:r>
          </w:p>
          <w:p w14:paraId="3EE39918" w14:textId="634720A9" w:rsidR="001E464B" w:rsidRPr="00B30560" w:rsidRDefault="001E464B" w:rsidP="001E464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ア　登校時に生活指導部や担任が門に立</w:t>
            </w:r>
            <w:r w:rsidR="00AE5F92" w:rsidRPr="00B30560">
              <w:rPr>
                <w:rFonts w:ascii="ＭＳ 明朝" w:hAnsi="ＭＳ 明朝" w:hint="eastAsia"/>
                <w:sz w:val="18"/>
                <w:szCs w:val="18"/>
              </w:rPr>
              <w:t>つとともに</w:t>
            </w:r>
            <w:r w:rsidRPr="00B30560">
              <w:rPr>
                <w:rFonts w:ascii="ＭＳ 明朝" w:hAnsi="ＭＳ 明朝" w:hint="eastAsia"/>
                <w:sz w:val="18"/>
                <w:szCs w:val="18"/>
              </w:rPr>
              <w:t>、</w:t>
            </w:r>
            <w:r w:rsidR="00AE5F92" w:rsidRPr="00B30560">
              <w:rPr>
                <w:rFonts w:ascii="ＭＳ 明朝" w:hAnsi="ＭＳ 明朝" w:hint="eastAsia"/>
                <w:sz w:val="18"/>
                <w:szCs w:val="18"/>
              </w:rPr>
              <w:t>粘り強く</w:t>
            </w:r>
            <w:r w:rsidRPr="00B30560">
              <w:rPr>
                <w:rFonts w:ascii="ＭＳ 明朝" w:hAnsi="ＭＳ 明朝" w:hint="eastAsia"/>
                <w:sz w:val="18"/>
                <w:szCs w:val="18"/>
              </w:rPr>
              <w:t>遅刻指導を行い、遅刻者数を減らす。</w:t>
            </w:r>
          </w:p>
          <w:p w14:paraId="71F49C01" w14:textId="02445B51" w:rsidR="001E464B" w:rsidRPr="00B30560" w:rsidRDefault="001E464B" w:rsidP="00AE1E89">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イ　支援委員会を中心に</w:t>
            </w:r>
            <w:r w:rsidRPr="00B30560">
              <w:rPr>
                <w:rFonts w:ascii="ＭＳ 明朝" w:hAnsi="ＭＳ 明朝"/>
                <w:sz w:val="18"/>
                <w:szCs w:val="18"/>
              </w:rPr>
              <w:t>SC</w:t>
            </w:r>
            <w:r w:rsidRPr="00B30560">
              <w:rPr>
                <w:rFonts w:ascii="ＭＳ 明朝" w:hAnsi="ＭＳ 明朝" w:hint="eastAsia"/>
                <w:sz w:val="18"/>
                <w:szCs w:val="18"/>
              </w:rPr>
              <w:t>・</w:t>
            </w:r>
            <w:r w:rsidRPr="00B30560">
              <w:rPr>
                <w:rFonts w:ascii="ＭＳ 明朝" w:hAnsi="ＭＳ 明朝"/>
                <w:sz w:val="18"/>
                <w:szCs w:val="18"/>
              </w:rPr>
              <w:t>SSW</w:t>
            </w:r>
            <w:r w:rsidR="00AE5F92" w:rsidRPr="00B30560">
              <w:rPr>
                <w:rFonts w:ascii="ＭＳ 明朝" w:hAnsi="ＭＳ 明朝" w:hint="eastAsia"/>
                <w:sz w:val="18"/>
                <w:szCs w:val="18"/>
              </w:rPr>
              <w:t>と連携しながら、</w:t>
            </w:r>
            <w:r w:rsidRPr="00B30560">
              <w:rPr>
                <w:rFonts w:ascii="ＭＳ 明朝" w:hAnsi="ＭＳ 明朝" w:hint="eastAsia"/>
                <w:sz w:val="18"/>
                <w:szCs w:val="18"/>
              </w:rPr>
              <w:t>寄り添う姿勢を大切にする。</w:t>
            </w:r>
          </w:p>
          <w:p w14:paraId="5AC44E8C" w14:textId="77777777" w:rsidR="00166909" w:rsidRPr="00B30560" w:rsidRDefault="00166909" w:rsidP="001E464B">
            <w:pPr>
              <w:spacing w:line="300" w:lineRule="exact"/>
              <w:ind w:left="360" w:hangingChars="200" w:hanging="360"/>
              <w:rPr>
                <w:rFonts w:ascii="ＭＳ 明朝" w:hAnsi="ＭＳ 明朝"/>
                <w:sz w:val="18"/>
                <w:szCs w:val="18"/>
              </w:rPr>
            </w:pPr>
          </w:p>
          <w:p w14:paraId="55EA8074" w14:textId="0E439BF7"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（２）</w:t>
            </w:r>
          </w:p>
          <w:p w14:paraId="0B23549B" w14:textId="1CD76033"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ア　顧問体制の充実と、</w:t>
            </w:r>
            <w:r w:rsidR="003873DF" w:rsidRPr="00B30560">
              <w:rPr>
                <w:rFonts w:ascii="ＭＳ 明朝" w:hAnsi="ＭＳ 明朝" w:hint="eastAsia"/>
                <w:sz w:val="18"/>
                <w:szCs w:val="18"/>
              </w:rPr>
              <w:t>紹介映像の更新作成で</w:t>
            </w:r>
            <w:r w:rsidRPr="00B30560">
              <w:rPr>
                <w:rFonts w:ascii="ＭＳ 明朝" w:hAnsi="ＭＳ 明朝" w:hint="eastAsia"/>
                <w:sz w:val="18"/>
                <w:szCs w:val="18"/>
              </w:rPr>
              <w:t>部活動紹介・体験を充実させ、加入率を向上させる。</w:t>
            </w:r>
          </w:p>
          <w:p w14:paraId="4A8BF02F" w14:textId="0C426F24" w:rsidR="001E464B" w:rsidRPr="00B30560" w:rsidRDefault="001E464B" w:rsidP="001A7218">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イ　終業式・始業式の際、守口東賞を</w:t>
            </w:r>
            <w:r w:rsidR="001A7218" w:rsidRPr="00B30560">
              <w:rPr>
                <w:rFonts w:ascii="ＭＳ 明朝" w:hAnsi="ＭＳ 明朝" w:hint="eastAsia"/>
                <w:sz w:val="18"/>
                <w:szCs w:val="18"/>
              </w:rPr>
              <w:t>贈り、特別活動や検定試験への参加を奨励する</w:t>
            </w:r>
            <w:r w:rsidRPr="00B30560">
              <w:rPr>
                <w:rFonts w:ascii="ＭＳ 明朝" w:hAnsi="ＭＳ 明朝" w:hint="eastAsia"/>
                <w:sz w:val="18"/>
                <w:szCs w:val="18"/>
              </w:rPr>
              <w:t>。</w:t>
            </w:r>
          </w:p>
          <w:p w14:paraId="314C03D0" w14:textId="77777777" w:rsidR="00CF6DF7" w:rsidRPr="00B30560" w:rsidRDefault="00CF6DF7" w:rsidP="00CC6CC4">
            <w:pPr>
              <w:spacing w:line="300" w:lineRule="exact"/>
              <w:ind w:left="180" w:hangingChars="100" w:hanging="180"/>
              <w:rPr>
                <w:rFonts w:ascii="ＭＳ 明朝" w:hAnsi="ＭＳ 明朝"/>
                <w:sz w:val="18"/>
                <w:szCs w:val="18"/>
              </w:rPr>
            </w:pPr>
          </w:p>
          <w:p w14:paraId="76365022" w14:textId="64256180" w:rsidR="00CC6CC4" w:rsidRPr="00B30560" w:rsidRDefault="00CC6CC4" w:rsidP="00CC6CC4">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（３）</w:t>
            </w:r>
            <w:r w:rsidR="00510075" w:rsidRPr="00B30560">
              <w:rPr>
                <w:rFonts w:ascii="ＭＳ 明朝" w:hAnsi="ＭＳ 明朝" w:hint="eastAsia"/>
                <w:sz w:val="18"/>
                <w:szCs w:val="18"/>
              </w:rPr>
              <w:t>いじめを認知した際には</w:t>
            </w:r>
            <w:r w:rsidR="00752EA6" w:rsidRPr="00B30560">
              <w:rPr>
                <w:rFonts w:ascii="ＭＳ 明朝" w:hAnsi="ＭＳ 明朝" w:hint="eastAsia"/>
                <w:sz w:val="18"/>
                <w:szCs w:val="18"/>
              </w:rPr>
              <w:t>、</w:t>
            </w:r>
            <w:r w:rsidR="00510075" w:rsidRPr="00B30560">
              <w:rPr>
                <w:rFonts w:ascii="ＭＳ 明朝" w:hAnsi="ＭＳ 明朝" w:hint="eastAsia"/>
                <w:sz w:val="18"/>
                <w:szCs w:val="18"/>
              </w:rPr>
              <w:t>いじめ</w:t>
            </w:r>
            <w:r w:rsidR="00752EA6" w:rsidRPr="00B30560">
              <w:rPr>
                <w:rFonts w:ascii="ＭＳ 明朝" w:hAnsi="ＭＳ 明朝" w:hint="eastAsia"/>
                <w:sz w:val="18"/>
                <w:szCs w:val="18"/>
              </w:rPr>
              <w:t>られた生徒の立場に立って</w:t>
            </w:r>
            <w:r w:rsidR="00510075" w:rsidRPr="00B30560">
              <w:rPr>
                <w:rFonts w:ascii="ＭＳ 明朝" w:hAnsi="ＭＳ 明朝" w:hint="eastAsia"/>
                <w:sz w:val="18"/>
                <w:szCs w:val="18"/>
              </w:rPr>
              <w:t>、迅速かつ適切に対応する。</w:t>
            </w:r>
          </w:p>
          <w:p w14:paraId="4C3B1BA7" w14:textId="77777777" w:rsidR="00CF6DF7" w:rsidRPr="00B30560" w:rsidRDefault="00CF6DF7" w:rsidP="00CC6CC4">
            <w:pPr>
              <w:spacing w:line="300" w:lineRule="exact"/>
              <w:ind w:left="180" w:hangingChars="100" w:hanging="180"/>
              <w:rPr>
                <w:rFonts w:ascii="ＭＳ 明朝" w:hAnsi="ＭＳ 明朝"/>
                <w:sz w:val="18"/>
                <w:szCs w:val="18"/>
              </w:rPr>
            </w:pPr>
          </w:p>
          <w:p w14:paraId="1D6F1F96" w14:textId="77777777" w:rsidR="00CF6DF7" w:rsidRPr="00B30560" w:rsidRDefault="00CF6DF7" w:rsidP="00CC6CC4">
            <w:pPr>
              <w:spacing w:line="300" w:lineRule="exact"/>
              <w:ind w:left="180" w:hangingChars="100" w:hanging="180"/>
              <w:rPr>
                <w:rFonts w:ascii="ＭＳ 明朝" w:hAnsi="ＭＳ 明朝"/>
                <w:sz w:val="18"/>
                <w:szCs w:val="18"/>
              </w:rPr>
            </w:pPr>
          </w:p>
          <w:p w14:paraId="5881C51A" w14:textId="794FEB51" w:rsidR="001E464B" w:rsidRPr="00B30560" w:rsidRDefault="001E464B" w:rsidP="00CC6CC4">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w:t>
            </w:r>
            <w:r w:rsidR="00CC6CC4" w:rsidRPr="00B30560">
              <w:rPr>
                <w:rFonts w:ascii="ＭＳ 明朝" w:hAnsi="ＭＳ 明朝" w:hint="eastAsia"/>
                <w:sz w:val="18"/>
                <w:szCs w:val="18"/>
              </w:rPr>
              <w:t>４</w:t>
            </w:r>
            <w:r w:rsidRPr="00B30560">
              <w:rPr>
                <w:rFonts w:ascii="ＭＳ 明朝" w:hAnsi="ＭＳ 明朝" w:hint="eastAsia"/>
                <w:sz w:val="18"/>
                <w:szCs w:val="18"/>
              </w:rPr>
              <w:t>）</w:t>
            </w:r>
            <w:r w:rsidR="00925728" w:rsidRPr="00B30560">
              <w:rPr>
                <w:rFonts w:ascii="ＭＳ 明朝" w:hAnsi="ＭＳ 明朝" w:hint="eastAsia"/>
                <w:sz w:val="18"/>
                <w:szCs w:val="18"/>
              </w:rPr>
              <w:t>南海トラフ地震等の今後</w:t>
            </w:r>
            <w:r w:rsidR="003B7EB6" w:rsidRPr="00B30560">
              <w:rPr>
                <w:rFonts w:ascii="ＭＳ 明朝" w:hAnsi="ＭＳ 明朝" w:hint="eastAsia"/>
                <w:sz w:val="18"/>
                <w:szCs w:val="18"/>
              </w:rPr>
              <w:t>発生が予想される自然災害等に</w:t>
            </w:r>
            <w:r w:rsidR="007A148A" w:rsidRPr="00B30560">
              <w:rPr>
                <w:rFonts w:ascii="ＭＳ 明朝" w:hAnsi="ＭＳ 明朝" w:hint="eastAsia"/>
                <w:sz w:val="18"/>
                <w:szCs w:val="18"/>
              </w:rPr>
              <w:t>則</w:t>
            </w:r>
            <w:r w:rsidR="003B7EB6" w:rsidRPr="00B30560">
              <w:rPr>
                <w:rFonts w:ascii="ＭＳ 明朝" w:hAnsi="ＭＳ 明朝" w:hint="eastAsia"/>
                <w:sz w:val="18"/>
                <w:szCs w:val="18"/>
              </w:rPr>
              <w:t>した</w:t>
            </w:r>
            <w:r w:rsidR="001A7218" w:rsidRPr="00B30560">
              <w:rPr>
                <w:rFonts w:ascii="ＭＳ 明朝" w:hAnsi="ＭＳ 明朝" w:hint="eastAsia"/>
                <w:sz w:val="18"/>
                <w:szCs w:val="18"/>
              </w:rPr>
              <w:t>避難訓練を実施</w:t>
            </w:r>
            <w:r w:rsidR="00691C74" w:rsidRPr="00B30560">
              <w:rPr>
                <w:rFonts w:ascii="ＭＳ 明朝" w:hAnsi="ＭＳ 明朝" w:hint="eastAsia"/>
                <w:sz w:val="18"/>
                <w:szCs w:val="18"/>
              </w:rPr>
              <w:t>する。</w:t>
            </w:r>
            <w:r w:rsidR="007A148A" w:rsidRPr="00B30560">
              <w:rPr>
                <w:rFonts w:ascii="ＭＳ 明朝" w:hAnsi="ＭＳ 明朝" w:hint="eastAsia"/>
                <w:sz w:val="18"/>
                <w:szCs w:val="18"/>
              </w:rPr>
              <w:t>その際</w:t>
            </w:r>
            <w:r w:rsidR="00AE5F92" w:rsidRPr="00B30560">
              <w:rPr>
                <w:rFonts w:ascii="ＭＳ 明朝" w:hAnsi="ＭＳ 明朝" w:hint="eastAsia"/>
                <w:sz w:val="18"/>
                <w:szCs w:val="18"/>
              </w:rPr>
              <w:t>、予告なし避難訓練も行う。</w:t>
            </w:r>
          </w:p>
        </w:tc>
        <w:tc>
          <w:tcPr>
            <w:tcW w:w="3118" w:type="dxa"/>
            <w:tcBorders>
              <w:right w:val="dashed" w:sz="4" w:space="0" w:color="auto"/>
            </w:tcBorders>
            <w:tcMar>
              <w:top w:w="85" w:type="dxa"/>
              <w:left w:w="85" w:type="dxa"/>
              <w:bottom w:w="85" w:type="dxa"/>
              <w:right w:w="85" w:type="dxa"/>
            </w:tcMar>
          </w:tcPr>
          <w:p w14:paraId="05736857" w14:textId="3A1E427C"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（１）</w:t>
            </w:r>
          </w:p>
          <w:p w14:paraId="377688AE" w14:textId="3FC4E44D"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ア　・年間大小遅刻者</w:t>
            </w:r>
            <w:r w:rsidR="00DA5344" w:rsidRPr="00B30560">
              <w:rPr>
                <w:rFonts w:ascii="ＭＳ 明朝" w:hAnsi="ＭＳ 明朝" w:hint="eastAsia"/>
                <w:sz w:val="18"/>
                <w:szCs w:val="18"/>
              </w:rPr>
              <w:t>数</w:t>
            </w:r>
            <w:r w:rsidR="00AF624A" w:rsidRPr="00B30560">
              <w:rPr>
                <w:rFonts w:ascii="ＭＳ 明朝" w:hAnsi="ＭＳ 明朝" w:hint="eastAsia"/>
                <w:sz w:val="18"/>
                <w:szCs w:val="18"/>
              </w:rPr>
              <w:t>5200</w:t>
            </w:r>
            <w:r w:rsidR="00AE1E89" w:rsidRPr="00B30560">
              <w:rPr>
                <w:rFonts w:ascii="ＭＳ 明朝" w:hAnsi="ＭＳ 明朝" w:hint="eastAsia"/>
                <w:sz w:val="18"/>
                <w:szCs w:val="18"/>
              </w:rPr>
              <w:t>[</w:t>
            </w:r>
            <w:r w:rsidR="00AF624A" w:rsidRPr="00B30560">
              <w:rPr>
                <w:rFonts w:ascii="ＭＳ 明朝" w:hAnsi="ＭＳ 明朝" w:hint="eastAsia"/>
                <w:sz w:val="18"/>
                <w:szCs w:val="18"/>
              </w:rPr>
              <w:t>5500</w:t>
            </w:r>
            <w:r w:rsidR="00AE1E89" w:rsidRPr="00B30560">
              <w:rPr>
                <w:rFonts w:ascii="ＭＳ 明朝" w:hAnsi="ＭＳ 明朝" w:hint="eastAsia"/>
                <w:sz w:val="18"/>
                <w:szCs w:val="18"/>
              </w:rPr>
              <w:t>]</w:t>
            </w:r>
          </w:p>
          <w:p w14:paraId="4E1446BE" w14:textId="7FC095A1" w:rsidR="001E464B" w:rsidRPr="00B30560" w:rsidRDefault="001E464B" w:rsidP="00AE1E89">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 xml:space="preserve">　 </w:t>
            </w:r>
            <w:r w:rsidRPr="00B30560">
              <w:rPr>
                <w:rFonts w:ascii="ＭＳ 明朝" w:hAnsi="ＭＳ 明朝"/>
                <w:sz w:val="18"/>
                <w:szCs w:val="18"/>
              </w:rPr>
              <w:t xml:space="preserve"> </w:t>
            </w:r>
            <w:r w:rsidRPr="00B30560">
              <w:rPr>
                <w:rFonts w:ascii="ＭＳ 明朝" w:hAnsi="ＭＳ 明朝" w:hint="eastAsia"/>
                <w:sz w:val="18"/>
                <w:szCs w:val="18"/>
              </w:rPr>
              <w:t>・皆勤賞</w:t>
            </w:r>
            <w:r w:rsidR="00E33247" w:rsidRPr="00B30560">
              <w:rPr>
                <w:rFonts w:ascii="ＭＳ 明朝" w:hAnsi="ＭＳ 明朝" w:hint="eastAsia"/>
                <w:sz w:val="18"/>
                <w:szCs w:val="18"/>
              </w:rPr>
              <w:t>1</w:t>
            </w:r>
            <w:r w:rsidR="00AF624A" w:rsidRPr="00B30560">
              <w:rPr>
                <w:rFonts w:ascii="ＭＳ 明朝" w:hAnsi="ＭＳ 明朝" w:hint="eastAsia"/>
                <w:sz w:val="18"/>
                <w:szCs w:val="18"/>
              </w:rPr>
              <w:t>15人</w:t>
            </w:r>
            <w:r w:rsidRPr="00B30560">
              <w:rPr>
                <w:rFonts w:ascii="ＭＳ 明朝" w:hAnsi="ＭＳ 明朝" w:hint="eastAsia"/>
                <w:sz w:val="18"/>
                <w:szCs w:val="18"/>
              </w:rPr>
              <w:t>[</w:t>
            </w:r>
            <w:r w:rsidR="00E33247" w:rsidRPr="00B30560">
              <w:rPr>
                <w:rFonts w:ascii="ＭＳ 明朝" w:hAnsi="ＭＳ 明朝" w:hint="eastAsia"/>
                <w:sz w:val="18"/>
                <w:szCs w:val="18"/>
              </w:rPr>
              <w:t>102</w:t>
            </w:r>
            <w:r w:rsidRPr="00B30560">
              <w:rPr>
                <w:rFonts w:ascii="ＭＳ 明朝" w:hAnsi="ＭＳ 明朝" w:hint="eastAsia"/>
                <w:sz w:val="18"/>
                <w:szCs w:val="18"/>
              </w:rPr>
              <w:t xml:space="preserve">人]　</w:t>
            </w:r>
          </w:p>
          <w:p w14:paraId="1749CCDE" w14:textId="77777777" w:rsidR="006440EF" w:rsidRPr="00B30560" w:rsidRDefault="001E464B" w:rsidP="006440EF">
            <w:pPr>
              <w:spacing w:line="300" w:lineRule="exact"/>
              <w:rPr>
                <w:rFonts w:ascii="ＭＳ 明朝" w:hAnsi="ＭＳ 明朝"/>
                <w:sz w:val="18"/>
                <w:szCs w:val="18"/>
              </w:rPr>
            </w:pPr>
            <w:r w:rsidRPr="00B30560">
              <w:rPr>
                <w:rFonts w:ascii="ＭＳ 明朝" w:hAnsi="ＭＳ 明朝" w:hint="eastAsia"/>
                <w:sz w:val="18"/>
                <w:szCs w:val="18"/>
              </w:rPr>
              <w:t xml:space="preserve">イ　</w:t>
            </w:r>
            <w:r w:rsidR="00AE1E89" w:rsidRPr="00B30560">
              <w:rPr>
                <w:rFonts w:ascii="ＭＳ 明朝" w:hAnsi="ＭＳ 明朝" w:hint="eastAsia"/>
                <w:sz w:val="18"/>
                <w:szCs w:val="18"/>
              </w:rPr>
              <w:t>生</w:t>
            </w:r>
            <w:r w:rsidRPr="00B30560">
              <w:rPr>
                <w:rFonts w:ascii="ＭＳ 明朝" w:hAnsi="ＭＳ 明朝" w:hint="eastAsia"/>
                <w:sz w:val="18"/>
                <w:szCs w:val="18"/>
              </w:rPr>
              <w:t>診「</w:t>
            </w:r>
            <w:r w:rsidR="00AE1E89" w:rsidRPr="00B30560">
              <w:rPr>
                <w:rFonts w:ascii="ＭＳ 明朝" w:hAnsi="ＭＳ 明朝" w:hint="eastAsia"/>
                <w:sz w:val="18"/>
                <w:szCs w:val="18"/>
              </w:rPr>
              <w:t>困った事や悩みがある時、</w:t>
            </w:r>
          </w:p>
          <w:p w14:paraId="17EFD6E5" w14:textId="7BF1EDDC" w:rsidR="006440EF" w:rsidRPr="00B30560" w:rsidRDefault="00AE1E89" w:rsidP="006440EF">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相談できる先生がいる」</w:t>
            </w:r>
            <w:r w:rsidR="001E464B" w:rsidRPr="00B30560">
              <w:rPr>
                <w:rFonts w:ascii="ＭＳ 明朝" w:hAnsi="ＭＳ 明朝" w:hint="eastAsia"/>
                <w:sz w:val="18"/>
                <w:szCs w:val="18"/>
              </w:rPr>
              <w:t>肯定</w:t>
            </w:r>
            <w:r w:rsidRPr="00B30560">
              <w:rPr>
                <w:rFonts w:ascii="ＭＳ 明朝" w:hAnsi="ＭＳ 明朝" w:hint="eastAsia"/>
                <w:sz w:val="18"/>
                <w:szCs w:val="18"/>
              </w:rPr>
              <w:t>率</w:t>
            </w:r>
            <w:r w:rsidR="001E464B" w:rsidRPr="00B30560">
              <w:rPr>
                <w:rFonts w:ascii="ＭＳ 明朝" w:hAnsi="ＭＳ 明朝"/>
                <w:sz w:val="18"/>
                <w:szCs w:val="18"/>
              </w:rPr>
              <w:t>6</w:t>
            </w:r>
            <w:r w:rsidRPr="00B30560">
              <w:rPr>
                <w:rFonts w:ascii="ＭＳ 明朝" w:hAnsi="ＭＳ 明朝"/>
                <w:sz w:val="18"/>
                <w:szCs w:val="18"/>
              </w:rPr>
              <w:t>5</w:t>
            </w:r>
            <w:r w:rsidR="002B454A" w:rsidRPr="00B30560">
              <w:rPr>
                <w:rFonts w:ascii="ＭＳ 明朝" w:hAnsi="ＭＳ 明朝" w:hint="eastAsia"/>
                <w:sz w:val="18"/>
                <w:szCs w:val="18"/>
              </w:rPr>
              <w:t>%</w:t>
            </w:r>
          </w:p>
          <w:p w14:paraId="56541EDC" w14:textId="6713C177" w:rsidR="001E464B" w:rsidRPr="00B30560" w:rsidRDefault="001E464B" w:rsidP="006440EF">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w:t>
            </w:r>
            <w:r w:rsidRPr="00B30560">
              <w:rPr>
                <w:rFonts w:ascii="ＭＳ 明朝" w:hAnsi="ＭＳ 明朝"/>
                <w:sz w:val="18"/>
                <w:szCs w:val="18"/>
              </w:rPr>
              <w:t>6</w:t>
            </w:r>
            <w:r w:rsidR="00AE1E89" w:rsidRPr="00B30560">
              <w:rPr>
                <w:rFonts w:ascii="ＭＳ 明朝" w:hAnsi="ＭＳ 明朝"/>
                <w:sz w:val="18"/>
                <w:szCs w:val="18"/>
              </w:rPr>
              <w:t>0</w:t>
            </w:r>
            <w:r w:rsidR="002B454A" w:rsidRPr="00B30560">
              <w:rPr>
                <w:rFonts w:ascii="ＭＳ 明朝" w:hAnsi="ＭＳ 明朝" w:hint="eastAsia"/>
                <w:sz w:val="18"/>
                <w:szCs w:val="18"/>
              </w:rPr>
              <w:t>%</w:t>
            </w:r>
            <w:r w:rsidRPr="00B30560">
              <w:rPr>
                <w:rFonts w:ascii="ＭＳ 明朝" w:hAnsi="ＭＳ 明朝" w:hint="eastAsia"/>
                <w:sz w:val="18"/>
                <w:szCs w:val="18"/>
              </w:rPr>
              <w:t>]</w:t>
            </w:r>
          </w:p>
          <w:p w14:paraId="3C7E77BC" w14:textId="77777777" w:rsidR="00166909" w:rsidRPr="00B30560" w:rsidRDefault="00166909" w:rsidP="001E464B">
            <w:pPr>
              <w:spacing w:line="300" w:lineRule="exact"/>
              <w:ind w:left="360" w:hangingChars="200" w:hanging="360"/>
              <w:rPr>
                <w:rFonts w:ascii="ＭＳ 明朝" w:hAnsi="ＭＳ 明朝"/>
                <w:sz w:val="18"/>
                <w:szCs w:val="18"/>
              </w:rPr>
            </w:pPr>
          </w:p>
          <w:p w14:paraId="7430BF2D" w14:textId="7D0B77C2" w:rsidR="001E464B" w:rsidRPr="00B30560" w:rsidRDefault="001E464B" w:rsidP="001E464B">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（２）</w:t>
            </w:r>
          </w:p>
          <w:p w14:paraId="1677BF3C" w14:textId="76BB7C93" w:rsidR="001E464B" w:rsidRPr="00B30560" w:rsidRDefault="001E464B" w:rsidP="001A7218">
            <w:pPr>
              <w:spacing w:line="300" w:lineRule="exact"/>
              <w:ind w:left="360" w:hangingChars="200" w:hanging="360"/>
              <w:rPr>
                <w:rFonts w:ascii="ＭＳ 明朝" w:hAnsi="ＭＳ 明朝"/>
                <w:sz w:val="18"/>
                <w:szCs w:val="18"/>
              </w:rPr>
            </w:pPr>
            <w:r w:rsidRPr="00B30560">
              <w:rPr>
                <w:rFonts w:ascii="ＭＳ 明朝" w:hAnsi="ＭＳ 明朝" w:hint="eastAsia"/>
                <w:sz w:val="18"/>
                <w:szCs w:val="18"/>
              </w:rPr>
              <w:t>ア　部活動加入率</w:t>
            </w:r>
            <w:r w:rsidRPr="00B30560">
              <w:rPr>
                <w:rFonts w:ascii="ＭＳ 明朝" w:hAnsi="ＭＳ 明朝"/>
                <w:sz w:val="18"/>
                <w:szCs w:val="18"/>
              </w:rPr>
              <w:t>4</w:t>
            </w:r>
            <w:r w:rsidR="001A7218" w:rsidRPr="00B30560">
              <w:rPr>
                <w:rFonts w:ascii="ＭＳ 明朝" w:hAnsi="ＭＳ 明朝"/>
                <w:sz w:val="18"/>
                <w:szCs w:val="18"/>
              </w:rPr>
              <w:t>1</w:t>
            </w:r>
            <w:r w:rsidR="002B454A" w:rsidRPr="00B30560">
              <w:rPr>
                <w:rFonts w:ascii="ＭＳ 明朝" w:hAnsi="ＭＳ 明朝" w:hint="eastAsia"/>
                <w:sz w:val="18"/>
                <w:szCs w:val="18"/>
              </w:rPr>
              <w:t>%</w:t>
            </w:r>
            <w:r w:rsidRPr="00B30560">
              <w:rPr>
                <w:rFonts w:ascii="ＭＳ 明朝" w:hAnsi="ＭＳ 明朝" w:hint="eastAsia"/>
                <w:sz w:val="18"/>
                <w:szCs w:val="18"/>
              </w:rPr>
              <w:t>の達成</w:t>
            </w:r>
            <w:r w:rsidR="00106810" w:rsidRPr="00B30560">
              <w:rPr>
                <w:rFonts w:ascii="ＭＳ 明朝" w:hAnsi="ＭＳ 明朝" w:hint="eastAsia"/>
                <w:sz w:val="18"/>
                <w:szCs w:val="18"/>
              </w:rPr>
              <w:t>［</w:t>
            </w:r>
            <w:r w:rsidR="001A7218" w:rsidRPr="00B30560">
              <w:rPr>
                <w:rFonts w:ascii="ＭＳ 明朝" w:hAnsi="ＭＳ 明朝" w:hint="eastAsia"/>
                <w:sz w:val="18"/>
                <w:szCs w:val="18"/>
              </w:rPr>
              <w:t>36</w:t>
            </w:r>
            <w:r w:rsidR="002B454A" w:rsidRPr="00B30560">
              <w:rPr>
                <w:rFonts w:ascii="ＭＳ 明朝" w:hAnsi="ＭＳ 明朝" w:hint="eastAsia"/>
                <w:sz w:val="18"/>
                <w:szCs w:val="18"/>
              </w:rPr>
              <w:t>%</w:t>
            </w:r>
            <w:r w:rsidR="00106810" w:rsidRPr="00B30560">
              <w:rPr>
                <w:rFonts w:ascii="ＭＳ 明朝" w:hAnsi="ＭＳ 明朝" w:hint="eastAsia"/>
                <w:sz w:val="18"/>
                <w:szCs w:val="18"/>
              </w:rPr>
              <w:t>］</w:t>
            </w:r>
          </w:p>
          <w:p w14:paraId="45B00C0C" w14:textId="77777777" w:rsidR="000832D7" w:rsidRPr="00B30560" w:rsidRDefault="001E464B" w:rsidP="001E464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イ　部活動表彰や検定合格者</w:t>
            </w:r>
            <w:r w:rsidR="005C35C4" w:rsidRPr="00B30560">
              <w:rPr>
                <w:rFonts w:ascii="ＭＳ 明朝" w:hAnsi="ＭＳ 明朝" w:hint="eastAsia"/>
                <w:sz w:val="18"/>
                <w:szCs w:val="18"/>
              </w:rPr>
              <w:t>に</w:t>
            </w:r>
          </w:p>
          <w:p w14:paraId="0AF00E5B" w14:textId="31488200" w:rsidR="001E464B" w:rsidRPr="00B30560" w:rsidRDefault="00AF624A" w:rsidP="000832D7">
            <w:pPr>
              <w:spacing w:line="300" w:lineRule="exact"/>
              <w:ind w:leftChars="100" w:left="210" w:firstLineChars="100" w:firstLine="180"/>
              <w:rPr>
                <w:rFonts w:ascii="ＭＳ 明朝" w:hAnsi="ＭＳ 明朝"/>
                <w:sz w:val="18"/>
                <w:szCs w:val="18"/>
              </w:rPr>
            </w:pPr>
            <w:r w:rsidRPr="00B30560">
              <w:rPr>
                <w:rFonts w:ascii="ＭＳ 明朝" w:hAnsi="ＭＳ 明朝" w:hint="eastAsia"/>
                <w:sz w:val="18"/>
                <w:szCs w:val="18"/>
              </w:rPr>
              <w:t>20</w:t>
            </w:r>
            <w:r w:rsidR="001E464B" w:rsidRPr="00B30560">
              <w:rPr>
                <w:rFonts w:ascii="ＭＳ 明朝" w:hAnsi="ＭＳ 明朝" w:hint="eastAsia"/>
                <w:sz w:val="18"/>
                <w:szCs w:val="18"/>
              </w:rPr>
              <w:t>人</w:t>
            </w:r>
            <w:r w:rsidRPr="00B30560">
              <w:rPr>
                <w:rFonts w:ascii="ＭＳ 明朝" w:hAnsi="ＭＳ 明朝" w:hint="eastAsia"/>
                <w:sz w:val="18"/>
                <w:szCs w:val="18"/>
              </w:rPr>
              <w:t>/回</w:t>
            </w:r>
            <w:r w:rsidR="001E464B" w:rsidRPr="00B30560">
              <w:rPr>
                <w:rFonts w:ascii="ＭＳ 明朝" w:hAnsi="ＭＳ 明朝" w:hint="eastAsia"/>
                <w:sz w:val="18"/>
                <w:szCs w:val="18"/>
              </w:rPr>
              <w:t>贈</w:t>
            </w:r>
            <w:r w:rsidR="005C35C4" w:rsidRPr="00B30560">
              <w:rPr>
                <w:rFonts w:ascii="ＭＳ 明朝" w:hAnsi="ＭＳ 明朝" w:hint="eastAsia"/>
                <w:sz w:val="18"/>
                <w:szCs w:val="18"/>
              </w:rPr>
              <w:t>る</w:t>
            </w:r>
            <w:r w:rsidR="001E464B" w:rsidRPr="00B30560">
              <w:rPr>
                <w:rFonts w:ascii="ＭＳ 明朝" w:hAnsi="ＭＳ 明朝" w:hint="eastAsia"/>
                <w:sz w:val="18"/>
                <w:szCs w:val="18"/>
              </w:rPr>
              <w:t>。</w:t>
            </w:r>
            <w:r w:rsidR="001A7218" w:rsidRPr="00B30560">
              <w:rPr>
                <w:rFonts w:ascii="ＭＳ 明朝" w:hAnsi="ＭＳ 明朝" w:hint="eastAsia"/>
                <w:sz w:val="18"/>
                <w:szCs w:val="18"/>
              </w:rPr>
              <w:t>[</w:t>
            </w:r>
            <w:r w:rsidRPr="00B30560">
              <w:rPr>
                <w:rFonts w:ascii="ＭＳ 明朝" w:hAnsi="ＭＳ 明朝" w:hint="eastAsia"/>
                <w:sz w:val="18"/>
                <w:szCs w:val="18"/>
              </w:rPr>
              <w:t>18</w:t>
            </w:r>
            <w:r w:rsidR="001A7218" w:rsidRPr="00B30560">
              <w:rPr>
                <w:rFonts w:ascii="ＭＳ 明朝" w:hAnsi="ＭＳ 明朝" w:hint="eastAsia"/>
                <w:sz w:val="18"/>
                <w:szCs w:val="18"/>
              </w:rPr>
              <w:t>人/回]</w:t>
            </w:r>
          </w:p>
          <w:p w14:paraId="51DF9768" w14:textId="77777777" w:rsidR="00CF6DF7" w:rsidRPr="00B30560" w:rsidRDefault="00CF6DF7" w:rsidP="00CC6CC4">
            <w:pPr>
              <w:spacing w:line="300" w:lineRule="exact"/>
              <w:ind w:left="180" w:hangingChars="100" w:hanging="180"/>
              <w:rPr>
                <w:rFonts w:ascii="ＭＳ 明朝" w:hAnsi="ＭＳ 明朝"/>
                <w:sz w:val="18"/>
                <w:szCs w:val="18"/>
              </w:rPr>
            </w:pPr>
          </w:p>
          <w:p w14:paraId="0D41B848" w14:textId="01D325AD" w:rsidR="00CC6CC4" w:rsidRPr="00B30560" w:rsidRDefault="00AB5974" w:rsidP="00CC6CC4">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（３）</w:t>
            </w:r>
            <w:r w:rsidR="00752EA6" w:rsidRPr="00B30560">
              <w:rPr>
                <w:rFonts w:ascii="ＭＳ 明朝" w:hAnsi="ＭＳ 明朝" w:hint="eastAsia"/>
                <w:sz w:val="18"/>
                <w:szCs w:val="18"/>
              </w:rPr>
              <w:t>生診「先生はいじめについて困っていることがあれば真剣に対応してくれる」</w:t>
            </w:r>
            <w:r w:rsidR="00106810" w:rsidRPr="00B30560">
              <w:rPr>
                <w:rFonts w:ascii="ＭＳ 明朝" w:hAnsi="ＭＳ 明朝" w:hint="eastAsia"/>
                <w:sz w:val="18"/>
                <w:szCs w:val="18"/>
              </w:rPr>
              <w:t>肯定率78%[76%]</w:t>
            </w:r>
          </w:p>
          <w:p w14:paraId="09C04CB9" w14:textId="77777777" w:rsidR="00CF6DF7" w:rsidRPr="00B30560" w:rsidRDefault="00CF6DF7" w:rsidP="00957B3B">
            <w:pPr>
              <w:spacing w:line="300" w:lineRule="exact"/>
              <w:ind w:left="180" w:hangingChars="100" w:hanging="180"/>
              <w:rPr>
                <w:rFonts w:ascii="ＭＳ 明朝" w:hAnsi="ＭＳ 明朝"/>
                <w:sz w:val="18"/>
                <w:szCs w:val="18"/>
              </w:rPr>
            </w:pPr>
          </w:p>
          <w:p w14:paraId="36637D52" w14:textId="160596E3" w:rsidR="001E464B" w:rsidRPr="00B30560" w:rsidRDefault="001E464B" w:rsidP="00957B3B">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w:t>
            </w:r>
            <w:r w:rsidR="00AB5974" w:rsidRPr="00B30560">
              <w:rPr>
                <w:rFonts w:ascii="ＭＳ 明朝" w:hAnsi="ＭＳ 明朝" w:hint="eastAsia"/>
                <w:sz w:val="18"/>
                <w:szCs w:val="18"/>
              </w:rPr>
              <w:t>４</w:t>
            </w:r>
            <w:r w:rsidRPr="00B30560">
              <w:rPr>
                <w:rFonts w:ascii="ＭＳ 明朝" w:hAnsi="ＭＳ 明朝" w:hint="eastAsia"/>
                <w:sz w:val="18"/>
                <w:szCs w:val="18"/>
              </w:rPr>
              <w:t>）</w:t>
            </w:r>
            <w:r w:rsidR="00957B3B" w:rsidRPr="00B30560">
              <w:rPr>
                <w:rFonts w:ascii="ＭＳ 明朝" w:hAnsi="ＭＳ 明朝" w:hint="eastAsia"/>
                <w:sz w:val="18"/>
                <w:szCs w:val="18"/>
              </w:rPr>
              <w:t>具体的な災害を想定した</w:t>
            </w:r>
            <w:r w:rsidR="003B7EB6" w:rsidRPr="00B30560">
              <w:rPr>
                <w:rFonts w:ascii="ＭＳ 明朝" w:hAnsi="ＭＳ 明朝" w:hint="eastAsia"/>
                <w:sz w:val="18"/>
                <w:szCs w:val="18"/>
              </w:rPr>
              <w:t>予告なし</w:t>
            </w:r>
            <w:r w:rsidR="00691C74" w:rsidRPr="00B30560">
              <w:rPr>
                <w:rFonts w:ascii="ＭＳ 明朝" w:hAnsi="ＭＳ 明朝" w:hint="eastAsia"/>
                <w:sz w:val="18"/>
                <w:szCs w:val="18"/>
              </w:rPr>
              <w:t>避難訓練１回</w:t>
            </w:r>
            <w:r w:rsidR="003B7EB6" w:rsidRPr="00B30560">
              <w:rPr>
                <w:rFonts w:ascii="ＭＳ 明朝" w:hAnsi="ＭＳ 明朝" w:hint="eastAsia"/>
                <w:sz w:val="18"/>
                <w:szCs w:val="18"/>
              </w:rPr>
              <w:t>以上</w:t>
            </w:r>
            <w:r w:rsidR="00691C74" w:rsidRPr="00B30560">
              <w:rPr>
                <w:rFonts w:ascii="ＭＳ 明朝" w:hAnsi="ＭＳ 明朝" w:hint="eastAsia"/>
                <w:sz w:val="18"/>
                <w:szCs w:val="18"/>
              </w:rPr>
              <w:t>実施</w:t>
            </w:r>
            <w:r w:rsidRPr="00B30560">
              <w:rPr>
                <w:rFonts w:ascii="ＭＳ 明朝" w:hAnsi="ＭＳ 明朝" w:hint="eastAsia"/>
                <w:sz w:val="18"/>
                <w:szCs w:val="18"/>
              </w:rPr>
              <w:t>[</w:t>
            </w:r>
            <w:r w:rsidR="00691C74" w:rsidRPr="00B30560">
              <w:rPr>
                <w:rFonts w:ascii="ＭＳ 明朝" w:hAnsi="ＭＳ 明朝" w:hint="eastAsia"/>
                <w:sz w:val="18"/>
                <w:szCs w:val="18"/>
              </w:rPr>
              <w:t>１</w:t>
            </w:r>
            <w:r w:rsidRPr="00B30560">
              <w:rPr>
                <w:rFonts w:ascii="ＭＳ 明朝" w:hAnsi="ＭＳ 明朝" w:hint="eastAsia"/>
                <w:sz w:val="18"/>
                <w:szCs w:val="18"/>
              </w:rPr>
              <w:t>回]</w:t>
            </w:r>
          </w:p>
        </w:tc>
        <w:tc>
          <w:tcPr>
            <w:tcW w:w="4643" w:type="dxa"/>
            <w:tcBorders>
              <w:left w:val="dashed" w:sz="4" w:space="0" w:color="auto"/>
              <w:right w:val="single" w:sz="4" w:space="0" w:color="auto"/>
            </w:tcBorders>
            <w:shd w:val="clear" w:color="auto" w:fill="auto"/>
            <w:tcMar>
              <w:top w:w="85" w:type="dxa"/>
              <w:left w:w="85" w:type="dxa"/>
              <w:bottom w:w="85" w:type="dxa"/>
              <w:right w:w="85" w:type="dxa"/>
            </w:tcMar>
          </w:tcPr>
          <w:p w14:paraId="2F9720BA" w14:textId="77777777" w:rsidR="00D33290" w:rsidRPr="00B30560" w:rsidRDefault="00155F6C" w:rsidP="00294EEE">
            <w:pPr>
              <w:spacing w:line="300" w:lineRule="exact"/>
              <w:ind w:left="540" w:hangingChars="300" w:hanging="540"/>
              <w:rPr>
                <w:rFonts w:ascii="ＭＳ 明朝" w:hAnsi="ＭＳ 明朝"/>
                <w:sz w:val="18"/>
                <w:szCs w:val="18"/>
              </w:rPr>
            </w:pPr>
            <w:r w:rsidRPr="00B30560">
              <w:rPr>
                <w:rFonts w:ascii="ＭＳ 明朝" w:hAnsi="ＭＳ 明朝"/>
                <w:sz w:val="18"/>
                <w:szCs w:val="18"/>
              </w:rPr>
              <w:t>（１）</w:t>
            </w:r>
          </w:p>
          <w:p w14:paraId="014051E6" w14:textId="248DD95E" w:rsidR="00155F6C" w:rsidRPr="00B30560" w:rsidRDefault="00155F6C" w:rsidP="00C317D6">
            <w:pPr>
              <w:spacing w:line="300" w:lineRule="exact"/>
              <w:ind w:left="540" w:hangingChars="300" w:hanging="540"/>
              <w:rPr>
                <w:rFonts w:ascii="ＭＳ 明朝" w:hAnsi="ＭＳ 明朝"/>
                <w:sz w:val="18"/>
                <w:szCs w:val="18"/>
              </w:rPr>
            </w:pPr>
            <w:r w:rsidRPr="00B30560">
              <w:rPr>
                <w:rFonts w:ascii="ＭＳ 明朝" w:hAnsi="ＭＳ 明朝"/>
                <w:sz w:val="18"/>
                <w:szCs w:val="18"/>
              </w:rPr>
              <w:t>ア　・</w:t>
            </w:r>
            <w:r w:rsidR="00E94DAE" w:rsidRPr="00B30560">
              <w:rPr>
                <w:rFonts w:ascii="ＭＳ 明朝" w:hAnsi="ＭＳ 明朝" w:hint="eastAsia"/>
                <w:sz w:val="18"/>
                <w:szCs w:val="18"/>
              </w:rPr>
              <w:t>大遅刻3222</w:t>
            </w:r>
            <w:r w:rsidR="00975D8B" w:rsidRPr="00B30560">
              <w:rPr>
                <w:rFonts w:ascii="ＭＳ 明朝" w:hAnsi="ＭＳ 明朝" w:hint="eastAsia"/>
                <w:sz w:val="18"/>
                <w:szCs w:val="18"/>
              </w:rPr>
              <w:t>（１</w:t>
            </w:r>
            <w:r w:rsidR="00E94DAE" w:rsidRPr="00B30560">
              <w:rPr>
                <w:rFonts w:ascii="ＭＳ 明朝" w:hAnsi="ＭＳ 明朝" w:hint="eastAsia"/>
                <w:sz w:val="18"/>
                <w:szCs w:val="18"/>
              </w:rPr>
              <w:t>限遅刻）、</w:t>
            </w:r>
            <w:r w:rsidR="00BD4A63" w:rsidRPr="00B30560">
              <w:rPr>
                <w:rFonts w:ascii="ＭＳ 明朝" w:hAnsi="ＭＳ 明朝"/>
                <w:sz w:val="18"/>
                <w:szCs w:val="18"/>
              </w:rPr>
              <w:t>本校独自の小遅刻（</w:t>
            </w:r>
            <w:r w:rsidR="00000FD8" w:rsidRPr="00B30560">
              <w:rPr>
                <w:rFonts w:ascii="ＭＳ 明朝" w:hAnsi="ＭＳ 明朝"/>
                <w:sz w:val="18"/>
                <w:szCs w:val="18"/>
              </w:rPr>
              <w:t>近隣地域への混雑を避けるために</w:t>
            </w:r>
            <w:r w:rsidR="00BD4A63" w:rsidRPr="00B30560">
              <w:rPr>
                <w:rFonts w:ascii="ＭＳ 明朝" w:hAnsi="ＭＳ 明朝"/>
                <w:sz w:val="18"/>
                <w:szCs w:val="18"/>
              </w:rPr>
              <w:t>学年ごとに</w:t>
            </w:r>
            <w:r w:rsidR="00000FD8" w:rsidRPr="00B30560">
              <w:rPr>
                <w:rFonts w:ascii="ＭＳ 明朝" w:hAnsi="ＭＳ 明朝"/>
                <w:sz w:val="18"/>
                <w:szCs w:val="18"/>
              </w:rPr>
              <w:t>ずらして</w:t>
            </w:r>
            <w:r w:rsidR="00E94DAE" w:rsidRPr="00B30560">
              <w:rPr>
                <w:rFonts w:ascii="ＭＳ 明朝" w:hAnsi="ＭＳ 明朝" w:hint="eastAsia"/>
                <w:sz w:val="18"/>
                <w:szCs w:val="18"/>
              </w:rPr>
              <w:t>早めに</w:t>
            </w:r>
            <w:r w:rsidR="00BD4A63" w:rsidRPr="00B30560">
              <w:rPr>
                <w:rFonts w:ascii="ＭＳ 明朝" w:hAnsi="ＭＳ 明朝"/>
                <w:sz w:val="18"/>
                <w:szCs w:val="18"/>
              </w:rPr>
              <w:t>設定した門遅刻）</w:t>
            </w:r>
            <w:r w:rsidR="00E94DAE" w:rsidRPr="00B30560">
              <w:rPr>
                <w:rFonts w:ascii="ＭＳ 明朝" w:hAnsi="ＭＳ 明朝" w:hint="eastAsia"/>
                <w:sz w:val="18"/>
                <w:szCs w:val="18"/>
              </w:rPr>
              <w:t>2140</w:t>
            </w:r>
            <w:r w:rsidR="00BD4A63" w:rsidRPr="00B30560">
              <w:rPr>
                <w:rFonts w:ascii="ＭＳ 明朝" w:hAnsi="ＭＳ 明朝" w:hint="eastAsia"/>
                <w:sz w:val="18"/>
                <w:szCs w:val="18"/>
              </w:rPr>
              <w:t>で合計</w:t>
            </w:r>
            <w:r w:rsidR="00E94DAE" w:rsidRPr="00B30560">
              <w:rPr>
                <w:rFonts w:ascii="ＭＳ 明朝" w:hAnsi="ＭＳ 明朝" w:hint="eastAsia"/>
                <w:sz w:val="18"/>
                <w:szCs w:val="18"/>
              </w:rPr>
              <w:t>5362</w:t>
            </w:r>
            <w:r w:rsidR="00105703" w:rsidRPr="00B30560">
              <w:rPr>
                <w:rFonts w:ascii="ＭＳ 明朝" w:hAnsi="ＭＳ 明朝" w:hint="eastAsia"/>
                <w:i/>
                <w:sz w:val="18"/>
                <w:szCs w:val="18"/>
              </w:rPr>
              <w:t>。</w:t>
            </w:r>
            <w:r w:rsidR="00105703" w:rsidRPr="00B30560">
              <w:rPr>
                <w:rFonts w:ascii="ＭＳ 明朝" w:hAnsi="ＭＳ 明朝" w:hint="eastAsia"/>
                <w:sz w:val="18"/>
                <w:szCs w:val="18"/>
              </w:rPr>
              <w:t>継続して指導に努めたい。</w:t>
            </w:r>
            <w:r w:rsidR="00C317D6" w:rsidRPr="00B30560">
              <w:rPr>
                <w:rFonts w:ascii="ＭＳ 明朝" w:hAnsi="ＭＳ 明朝" w:hint="eastAsia"/>
                <w:sz w:val="18"/>
                <w:szCs w:val="18"/>
              </w:rPr>
              <w:t>（</w:t>
            </w:r>
            <w:r w:rsidR="00E94DAE" w:rsidRPr="00B30560">
              <w:rPr>
                <w:rFonts w:ascii="ＭＳ 明朝" w:hAnsi="ＭＳ 明朝" w:hint="eastAsia"/>
                <w:sz w:val="18"/>
                <w:szCs w:val="18"/>
              </w:rPr>
              <w:t>△</w:t>
            </w:r>
            <w:r w:rsidR="00C317D6" w:rsidRPr="00B30560">
              <w:rPr>
                <w:rFonts w:ascii="ＭＳ 明朝" w:hAnsi="ＭＳ 明朝" w:hint="eastAsia"/>
                <w:sz w:val="18"/>
                <w:szCs w:val="18"/>
              </w:rPr>
              <w:t>）</w:t>
            </w:r>
          </w:p>
          <w:p w14:paraId="370DB455" w14:textId="0E88C6E4" w:rsidR="00155F6C" w:rsidRPr="00B30560" w:rsidRDefault="00155F6C" w:rsidP="00294EEE">
            <w:pPr>
              <w:spacing w:line="300" w:lineRule="exact"/>
              <w:ind w:left="540" w:hangingChars="300" w:hanging="540"/>
              <w:rPr>
                <w:rFonts w:ascii="ＭＳ 明朝" w:hAnsi="ＭＳ 明朝"/>
                <w:sz w:val="18"/>
                <w:szCs w:val="18"/>
              </w:rPr>
            </w:pPr>
            <w:r w:rsidRPr="00B30560">
              <w:rPr>
                <w:rFonts w:ascii="ＭＳ 明朝" w:hAnsi="ＭＳ 明朝"/>
                <w:sz w:val="18"/>
                <w:szCs w:val="18"/>
              </w:rPr>
              <w:t xml:space="preserve">　　・皆勤賞</w:t>
            </w:r>
            <w:r w:rsidR="0085122A" w:rsidRPr="00B30560">
              <w:rPr>
                <w:rFonts w:ascii="ＭＳ 明朝" w:hAnsi="ＭＳ 明朝" w:hint="eastAsia"/>
                <w:sz w:val="18"/>
                <w:szCs w:val="18"/>
              </w:rPr>
              <w:t>100</w:t>
            </w:r>
            <w:r w:rsidRPr="00B30560">
              <w:rPr>
                <w:rFonts w:ascii="ＭＳ 明朝" w:hAnsi="ＭＳ 明朝"/>
                <w:sz w:val="18"/>
                <w:szCs w:val="18"/>
              </w:rPr>
              <w:t>人</w:t>
            </w:r>
            <w:r w:rsidR="00000FD8" w:rsidRPr="00B30560">
              <w:rPr>
                <w:rFonts w:ascii="ＭＳ 明朝" w:hAnsi="ＭＳ 明朝"/>
                <w:sz w:val="18"/>
                <w:szCs w:val="18"/>
              </w:rPr>
              <w:t>。受賞した生徒を称えるとともに、次年度は</w:t>
            </w:r>
            <w:r w:rsidR="0085122A" w:rsidRPr="00B30560">
              <w:rPr>
                <w:rFonts w:ascii="ＭＳ 明朝" w:hAnsi="ＭＳ 明朝" w:hint="eastAsia"/>
                <w:sz w:val="18"/>
                <w:szCs w:val="18"/>
              </w:rPr>
              <w:t>目標達成と</w:t>
            </w:r>
            <w:r w:rsidR="00000FD8" w:rsidRPr="00B30560">
              <w:rPr>
                <w:rFonts w:ascii="ＭＳ 明朝" w:hAnsi="ＭＳ 明朝"/>
                <w:sz w:val="18"/>
                <w:szCs w:val="18"/>
              </w:rPr>
              <w:t>なるように</w:t>
            </w:r>
            <w:r w:rsidR="0085122A" w:rsidRPr="00B30560">
              <w:rPr>
                <w:rFonts w:ascii="ＭＳ 明朝" w:hAnsi="ＭＳ 明朝" w:hint="eastAsia"/>
                <w:sz w:val="18"/>
                <w:szCs w:val="18"/>
              </w:rPr>
              <w:t>、一人ひとりに寄り添いながら</w:t>
            </w:r>
            <w:r w:rsidR="00000FD8" w:rsidRPr="00B30560">
              <w:rPr>
                <w:rFonts w:ascii="ＭＳ 明朝" w:hAnsi="ＭＳ 明朝"/>
                <w:sz w:val="18"/>
                <w:szCs w:val="18"/>
              </w:rPr>
              <w:t>奨励していきたい。（</w:t>
            </w:r>
            <w:r w:rsidR="0085122A" w:rsidRPr="00B30560">
              <w:rPr>
                <w:rFonts w:ascii="ＭＳ 明朝" w:hAnsi="ＭＳ 明朝" w:hint="eastAsia"/>
                <w:sz w:val="18"/>
                <w:szCs w:val="18"/>
              </w:rPr>
              <w:t>△</w:t>
            </w:r>
            <w:r w:rsidR="00000FD8" w:rsidRPr="00B30560">
              <w:rPr>
                <w:rFonts w:ascii="ＭＳ 明朝" w:hAnsi="ＭＳ 明朝"/>
                <w:sz w:val="18"/>
                <w:szCs w:val="18"/>
              </w:rPr>
              <w:t>）</w:t>
            </w:r>
          </w:p>
          <w:p w14:paraId="0E5E53D9" w14:textId="05E10F73" w:rsidR="00155F6C" w:rsidRPr="00B30560" w:rsidRDefault="00155F6C" w:rsidP="00166909">
            <w:pPr>
              <w:spacing w:line="300" w:lineRule="exact"/>
              <w:ind w:left="180" w:hangingChars="100" w:hanging="180"/>
              <w:rPr>
                <w:rFonts w:ascii="ＭＳ 明朝" w:hAnsi="ＭＳ 明朝"/>
                <w:sz w:val="18"/>
                <w:szCs w:val="18"/>
              </w:rPr>
            </w:pPr>
            <w:r w:rsidRPr="00B30560">
              <w:rPr>
                <w:rFonts w:ascii="ＭＳ 明朝" w:hAnsi="ＭＳ 明朝"/>
                <w:sz w:val="18"/>
                <w:szCs w:val="18"/>
              </w:rPr>
              <w:t>イ　「相談できる先生」64%</w:t>
            </w:r>
            <w:r w:rsidR="00166909" w:rsidRPr="00B30560">
              <w:rPr>
                <w:rFonts w:ascii="ＭＳ 明朝" w:hAnsi="ＭＳ 明朝"/>
                <w:sz w:val="18"/>
                <w:szCs w:val="18"/>
              </w:rPr>
              <w:t>。コロナ禍でストレスや不安が続く中、SC・SSWとも連携しながら取り組んだ。今後とも、丁寧に相談を行っていきたい。</w:t>
            </w:r>
            <w:r w:rsidRPr="00B30560">
              <w:rPr>
                <w:rFonts w:ascii="ＭＳ 明朝" w:hAnsi="ＭＳ 明朝"/>
                <w:sz w:val="18"/>
                <w:szCs w:val="18"/>
              </w:rPr>
              <w:t>（○）</w:t>
            </w:r>
          </w:p>
          <w:p w14:paraId="79B85F17" w14:textId="5B0D623E" w:rsidR="00155F6C" w:rsidRPr="00B30560" w:rsidRDefault="00155F6C" w:rsidP="00166909">
            <w:pPr>
              <w:spacing w:line="300" w:lineRule="exact"/>
              <w:ind w:left="540" w:hangingChars="300" w:hanging="540"/>
              <w:rPr>
                <w:rFonts w:ascii="ＭＳ 明朝" w:hAnsi="ＭＳ 明朝"/>
                <w:sz w:val="18"/>
                <w:szCs w:val="18"/>
              </w:rPr>
            </w:pPr>
            <w:r w:rsidRPr="00B30560">
              <w:rPr>
                <w:rFonts w:ascii="ＭＳ 明朝" w:hAnsi="ＭＳ 明朝"/>
                <w:sz w:val="18"/>
                <w:szCs w:val="18"/>
              </w:rPr>
              <w:t>（２）</w:t>
            </w:r>
          </w:p>
          <w:p w14:paraId="2B7EDA03" w14:textId="335E71FF" w:rsidR="00166909" w:rsidRPr="00B30560" w:rsidRDefault="00155F6C" w:rsidP="00090AD6">
            <w:pPr>
              <w:spacing w:line="300" w:lineRule="exact"/>
              <w:ind w:left="180" w:hangingChars="100" w:hanging="180"/>
              <w:rPr>
                <w:rFonts w:ascii="ＭＳ 明朝" w:hAnsi="ＭＳ 明朝"/>
                <w:sz w:val="18"/>
                <w:szCs w:val="18"/>
              </w:rPr>
            </w:pPr>
            <w:r w:rsidRPr="00B30560">
              <w:rPr>
                <w:rFonts w:ascii="ＭＳ 明朝" w:hAnsi="ＭＳ 明朝"/>
                <w:sz w:val="18"/>
                <w:szCs w:val="18"/>
              </w:rPr>
              <w:t>ア　部活動加入率27%</w:t>
            </w:r>
            <w:r w:rsidR="00090AD6" w:rsidRPr="00B30560">
              <w:rPr>
                <w:rFonts w:ascii="ＭＳ 明朝" w:hAnsi="ＭＳ 明朝"/>
                <w:sz w:val="18"/>
                <w:szCs w:val="18"/>
              </w:rPr>
              <w:t>。</w:t>
            </w:r>
            <w:r w:rsidR="00166909" w:rsidRPr="00B30560">
              <w:rPr>
                <w:rFonts w:ascii="ＭＳ 明朝" w:hAnsi="ＭＳ 明朝"/>
                <w:sz w:val="18"/>
                <w:szCs w:val="18"/>
              </w:rPr>
              <w:t>コロナの</w:t>
            </w:r>
            <w:r w:rsidR="00090AD6" w:rsidRPr="00B30560">
              <w:rPr>
                <w:rFonts w:ascii="ＭＳ 明朝" w:hAnsi="ＭＳ 明朝"/>
                <w:sz w:val="18"/>
                <w:szCs w:val="18"/>
              </w:rPr>
              <w:t>開始時期に</w:t>
            </w:r>
            <w:r w:rsidR="00973B5C" w:rsidRPr="00B30560">
              <w:rPr>
                <w:rFonts w:ascii="ＭＳ 明朝" w:hAnsi="ＭＳ 明朝"/>
                <w:sz w:val="18"/>
                <w:szCs w:val="18"/>
              </w:rPr>
              <w:t>入部減になったことで</w:t>
            </w:r>
            <w:r w:rsidR="00090AD6" w:rsidRPr="00B30560">
              <w:rPr>
                <w:rFonts w:ascii="ＭＳ 明朝" w:hAnsi="ＭＳ 明朝"/>
                <w:sz w:val="18"/>
                <w:szCs w:val="18"/>
              </w:rPr>
              <w:t>、上級生も少ないままになっている。活発な部も</w:t>
            </w:r>
            <w:r w:rsidR="005252B5" w:rsidRPr="00B30560">
              <w:rPr>
                <w:rFonts w:ascii="ＭＳ 明朝" w:hAnsi="ＭＳ 明朝"/>
                <w:sz w:val="18"/>
                <w:szCs w:val="18"/>
              </w:rPr>
              <w:t>出始めて</w:t>
            </w:r>
            <w:r w:rsidR="00090AD6" w:rsidRPr="00B30560">
              <w:rPr>
                <w:rFonts w:ascii="ＭＳ 明朝" w:hAnsi="ＭＳ 明朝"/>
                <w:sz w:val="18"/>
                <w:szCs w:val="18"/>
              </w:rPr>
              <w:t>いるため、</w:t>
            </w:r>
            <w:r w:rsidR="00973B5C" w:rsidRPr="00B30560">
              <w:rPr>
                <w:rFonts w:ascii="ＭＳ 明朝" w:hAnsi="ＭＳ 明朝"/>
                <w:sz w:val="18"/>
                <w:szCs w:val="18"/>
              </w:rPr>
              <w:t>広がり</w:t>
            </w:r>
            <w:r w:rsidR="00090AD6" w:rsidRPr="00B30560">
              <w:rPr>
                <w:rFonts w:ascii="ＭＳ 明朝" w:hAnsi="ＭＳ 明朝"/>
                <w:sz w:val="18"/>
                <w:szCs w:val="18"/>
              </w:rPr>
              <w:t>を期待したい。</w:t>
            </w:r>
            <w:r w:rsidRPr="00B30560">
              <w:rPr>
                <w:rFonts w:ascii="ＭＳ 明朝" w:hAnsi="ＭＳ 明朝"/>
                <w:sz w:val="18"/>
                <w:szCs w:val="18"/>
              </w:rPr>
              <w:t>（△）</w:t>
            </w:r>
          </w:p>
          <w:p w14:paraId="78B72794" w14:textId="3AB2DEF2" w:rsidR="00155F6C" w:rsidRPr="00B30560" w:rsidRDefault="00155F6C" w:rsidP="004663F5">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 xml:space="preserve">イ　</w:t>
            </w:r>
            <w:r w:rsidR="00862940" w:rsidRPr="00B30560">
              <w:rPr>
                <w:rFonts w:ascii="ＭＳ 明朝" w:hAnsi="ＭＳ 明朝" w:hint="eastAsia"/>
                <w:sz w:val="18"/>
                <w:szCs w:val="18"/>
              </w:rPr>
              <w:t>皆勤賞数</w:t>
            </w:r>
            <w:r w:rsidR="007B1433" w:rsidRPr="00B30560">
              <w:rPr>
                <w:rFonts w:ascii="ＭＳ 明朝" w:hAnsi="ＭＳ 明朝" w:hint="eastAsia"/>
                <w:sz w:val="18"/>
                <w:szCs w:val="18"/>
              </w:rPr>
              <w:t>を</w:t>
            </w:r>
            <w:r w:rsidR="00862940" w:rsidRPr="00B30560">
              <w:rPr>
                <w:rFonts w:ascii="ＭＳ 明朝" w:hAnsi="ＭＳ 明朝" w:hint="eastAsia"/>
                <w:sz w:val="18"/>
                <w:szCs w:val="18"/>
              </w:rPr>
              <w:t>含まずに</w:t>
            </w:r>
            <w:r w:rsidRPr="00B30560">
              <w:rPr>
                <w:rFonts w:ascii="ＭＳ 明朝" w:hAnsi="ＭＳ 明朝" w:hint="eastAsia"/>
                <w:sz w:val="18"/>
                <w:szCs w:val="18"/>
              </w:rPr>
              <w:t>守口東</w:t>
            </w:r>
            <w:r w:rsidR="002B3D7C" w:rsidRPr="00B30560">
              <w:rPr>
                <w:rFonts w:ascii="ＭＳ 明朝" w:hAnsi="ＭＳ 明朝" w:hint="eastAsia"/>
                <w:sz w:val="18"/>
                <w:szCs w:val="18"/>
              </w:rPr>
              <w:t>激励</w:t>
            </w:r>
            <w:r w:rsidRPr="00B30560">
              <w:rPr>
                <w:rFonts w:ascii="ＭＳ 明朝" w:hAnsi="ＭＳ 明朝" w:hint="eastAsia"/>
                <w:sz w:val="18"/>
                <w:szCs w:val="18"/>
              </w:rPr>
              <w:t>賞</w:t>
            </w:r>
            <w:r w:rsidR="00862940" w:rsidRPr="00B30560">
              <w:rPr>
                <w:rFonts w:ascii="ＭＳ 明朝" w:hAnsi="ＭＳ 明朝" w:hint="eastAsia"/>
                <w:sz w:val="18"/>
                <w:szCs w:val="18"/>
              </w:rPr>
              <w:t>は年間170人で</w:t>
            </w:r>
            <w:r w:rsidR="002B3D7C" w:rsidRPr="00B30560">
              <w:rPr>
                <w:rFonts w:ascii="ＭＳ 明朝" w:hAnsi="ＭＳ 明朝" w:hint="eastAsia"/>
                <w:sz w:val="18"/>
                <w:szCs w:val="18"/>
              </w:rPr>
              <w:t>28</w:t>
            </w:r>
            <w:r w:rsidR="00F162E3" w:rsidRPr="00B30560">
              <w:rPr>
                <w:rFonts w:ascii="ＭＳ 明朝" w:hAnsi="ＭＳ 明朝" w:hint="eastAsia"/>
                <w:sz w:val="18"/>
                <w:szCs w:val="18"/>
              </w:rPr>
              <w:t>人/回</w:t>
            </w:r>
            <w:r w:rsidR="004663F5" w:rsidRPr="00B30560">
              <w:rPr>
                <w:rFonts w:ascii="ＭＳ 明朝" w:hAnsi="ＭＳ 明朝" w:hint="eastAsia"/>
                <w:sz w:val="18"/>
                <w:szCs w:val="18"/>
              </w:rPr>
              <w:t>。</w:t>
            </w:r>
            <w:r w:rsidR="00CF6DF7" w:rsidRPr="00B30560">
              <w:rPr>
                <w:rFonts w:ascii="ＭＳ 明朝" w:hAnsi="ＭＳ 明朝" w:hint="eastAsia"/>
                <w:sz w:val="18"/>
                <w:szCs w:val="18"/>
              </w:rPr>
              <w:t>検定上位級合格や授業作品の受賞による表彰</w:t>
            </w:r>
            <w:r w:rsidR="00862940" w:rsidRPr="00B30560">
              <w:rPr>
                <w:rFonts w:ascii="ＭＳ 明朝" w:hAnsi="ＭＳ 明朝" w:hint="eastAsia"/>
                <w:sz w:val="18"/>
                <w:szCs w:val="18"/>
              </w:rPr>
              <w:t>等</w:t>
            </w:r>
            <w:r w:rsidR="00CF6DF7" w:rsidRPr="00B30560">
              <w:rPr>
                <w:rFonts w:ascii="ＭＳ 明朝" w:hAnsi="ＭＳ 明朝" w:hint="eastAsia"/>
                <w:sz w:val="18"/>
                <w:szCs w:val="18"/>
              </w:rPr>
              <w:t>が増えている。（◎）</w:t>
            </w:r>
          </w:p>
          <w:p w14:paraId="06323110" w14:textId="3EE96A23" w:rsidR="00155F6C" w:rsidRPr="00B30560" w:rsidRDefault="00155F6C" w:rsidP="00A40487">
            <w:pPr>
              <w:spacing w:line="300" w:lineRule="exact"/>
              <w:ind w:left="180" w:hangingChars="100" w:hanging="180"/>
              <w:rPr>
                <w:rFonts w:ascii="ＭＳ 明朝" w:hAnsi="ＭＳ 明朝"/>
                <w:sz w:val="18"/>
                <w:szCs w:val="18"/>
              </w:rPr>
            </w:pPr>
            <w:r w:rsidRPr="00B30560">
              <w:rPr>
                <w:rFonts w:ascii="ＭＳ 明朝" w:hAnsi="ＭＳ 明朝"/>
                <w:sz w:val="18"/>
                <w:szCs w:val="18"/>
              </w:rPr>
              <w:t>（３）「いじめ対応」83%</w:t>
            </w:r>
            <w:r w:rsidR="00A40487" w:rsidRPr="00B30560">
              <w:rPr>
                <w:rFonts w:ascii="ＭＳ 明朝" w:hAnsi="ＭＳ 明朝"/>
                <w:sz w:val="18"/>
                <w:szCs w:val="18"/>
              </w:rPr>
              <w:t>となり、</w:t>
            </w:r>
            <w:r w:rsidRPr="00B30560">
              <w:rPr>
                <w:rFonts w:ascii="ＭＳ 明朝" w:hAnsi="ＭＳ 明朝"/>
                <w:sz w:val="18"/>
                <w:szCs w:val="18"/>
              </w:rPr>
              <w:t>１年＞２年</w:t>
            </w:r>
            <w:r w:rsidR="00A40487" w:rsidRPr="00B30560">
              <w:rPr>
                <w:rFonts w:ascii="ＭＳ 明朝" w:hAnsi="ＭＳ 明朝"/>
                <w:sz w:val="18"/>
                <w:szCs w:val="18"/>
              </w:rPr>
              <w:t>＞３年で低学年ほど成果があった。（◎）</w:t>
            </w:r>
          </w:p>
          <w:p w14:paraId="21CB7879" w14:textId="230CB4C0" w:rsidR="00155F6C" w:rsidRPr="00B30560" w:rsidRDefault="00A40487" w:rsidP="0052092B">
            <w:pPr>
              <w:spacing w:line="300" w:lineRule="exact"/>
              <w:ind w:left="180" w:hangingChars="100" w:hanging="180"/>
              <w:rPr>
                <w:rFonts w:ascii="ＭＳ 明朝" w:hAnsi="ＭＳ 明朝"/>
                <w:sz w:val="18"/>
                <w:szCs w:val="18"/>
              </w:rPr>
            </w:pPr>
            <w:r w:rsidRPr="00B30560">
              <w:rPr>
                <w:rFonts w:ascii="ＭＳ 明朝" w:hAnsi="ＭＳ 明朝"/>
                <w:sz w:val="18"/>
                <w:szCs w:val="18"/>
              </w:rPr>
              <w:t>（４）予告なし避難訓練２回</w:t>
            </w:r>
            <w:r w:rsidR="00CF6DF7" w:rsidRPr="00B30560">
              <w:rPr>
                <w:rFonts w:ascii="ＭＳ 明朝" w:hAnsi="ＭＳ 明朝"/>
                <w:sz w:val="18"/>
                <w:szCs w:val="18"/>
              </w:rPr>
              <w:t>。具体的な災害や事例を説明しながら訓練を行った。</w:t>
            </w:r>
            <w:r w:rsidRPr="00B30560">
              <w:rPr>
                <w:rFonts w:ascii="ＭＳ 明朝" w:hAnsi="ＭＳ 明朝"/>
                <w:sz w:val="18"/>
                <w:szCs w:val="18"/>
              </w:rPr>
              <w:t>（◎）</w:t>
            </w:r>
          </w:p>
        </w:tc>
      </w:tr>
      <w:tr w:rsidR="001E464B" w:rsidRPr="00B30560" w14:paraId="0A1E5E00" w14:textId="77777777" w:rsidTr="000F60EA">
        <w:trPr>
          <w:cantSplit/>
          <w:trHeight w:val="3927"/>
        </w:trPr>
        <w:tc>
          <w:tcPr>
            <w:tcW w:w="881" w:type="dxa"/>
            <w:shd w:val="clear" w:color="auto" w:fill="auto"/>
            <w:tcMar>
              <w:top w:w="85" w:type="dxa"/>
              <w:left w:w="85" w:type="dxa"/>
              <w:bottom w:w="85" w:type="dxa"/>
              <w:right w:w="85" w:type="dxa"/>
            </w:tcMar>
            <w:textDirection w:val="tbRlV"/>
            <w:vAlign w:val="center"/>
          </w:tcPr>
          <w:p w14:paraId="569A8FB2" w14:textId="607B77D7" w:rsidR="001E464B" w:rsidRPr="00B30560" w:rsidRDefault="001E464B" w:rsidP="001E464B">
            <w:pPr>
              <w:spacing w:line="300" w:lineRule="exact"/>
              <w:ind w:left="113" w:right="113"/>
              <w:jc w:val="center"/>
              <w:rPr>
                <w:rFonts w:ascii="ＭＳ 明朝" w:hAnsi="ＭＳ 明朝"/>
                <w:sz w:val="20"/>
                <w:szCs w:val="20"/>
              </w:rPr>
            </w:pPr>
            <w:r w:rsidRPr="00B30560">
              <w:rPr>
                <w:rFonts w:ascii="ＭＳ 明朝" w:hAnsi="ＭＳ 明朝" w:hint="eastAsia"/>
                <w:sz w:val="20"/>
                <w:szCs w:val="20"/>
              </w:rPr>
              <w:lastRenderedPageBreak/>
              <w:t>３　地域に愛される魅力ある学校づくり</w:t>
            </w:r>
          </w:p>
        </w:tc>
        <w:tc>
          <w:tcPr>
            <w:tcW w:w="2020" w:type="dxa"/>
            <w:shd w:val="clear" w:color="auto" w:fill="auto"/>
            <w:tcMar>
              <w:top w:w="85" w:type="dxa"/>
              <w:left w:w="85" w:type="dxa"/>
              <w:bottom w:w="85" w:type="dxa"/>
              <w:right w:w="85" w:type="dxa"/>
            </w:tcMar>
          </w:tcPr>
          <w:p w14:paraId="02877C34" w14:textId="45DC3C3B"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（１）情報発信と外部</w:t>
            </w:r>
          </w:p>
          <w:p w14:paraId="22B496E2" w14:textId="77777777" w:rsidR="001E464B" w:rsidRPr="00B30560" w:rsidRDefault="001E464B" w:rsidP="001E464B">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組織との連携</w:t>
            </w:r>
          </w:p>
          <w:p w14:paraId="050D143B" w14:textId="77777777"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ア　校種間交流や地域</w:t>
            </w:r>
          </w:p>
          <w:p w14:paraId="497B6D23" w14:textId="77777777" w:rsidR="00BA4665" w:rsidRPr="00B30560" w:rsidRDefault="001E464B" w:rsidP="001E464B">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コミュニティとの連</w:t>
            </w:r>
          </w:p>
          <w:p w14:paraId="2D822999" w14:textId="1F16BC1F" w:rsidR="001E464B" w:rsidRPr="00B30560" w:rsidRDefault="001E464B" w:rsidP="001E464B">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携</w:t>
            </w:r>
          </w:p>
          <w:p w14:paraId="75D27333" w14:textId="77777777" w:rsidR="00027C25" w:rsidRPr="00B30560" w:rsidRDefault="00027C25" w:rsidP="00BA4665">
            <w:pPr>
              <w:spacing w:line="300" w:lineRule="exact"/>
              <w:ind w:left="180" w:hangingChars="100" w:hanging="180"/>
              <w:rPr>
                <w:rFonts w:ascii="ＭＳ 明朝" w:hAnsi="ＭＳ 明朝"/>
                <w:sz w:val="18"/>
                <w:szCs w:val="18"/>
              </w:rPr>
            </w:pPr>
          </w:p>
          <w:p w14:paraId="259A5AF3" w14:textId="77777777" w:rsidR="00027C25" w:rsidRPr="00B30560" w:rsidRDefault="00027C25" w:rsidP="00BA4665">
            <w:pPr>
              <w:spacing w:line="300" w:lineRule="exact"/>
              <w:ind w:left="180" w:hangingChars="100" w:hanging="180"/>
              <w:rPr>
                <w:rFonts w:ascii="ＭＳ 明朝" w:hAnsi="ＭＳ 明朝"/>
                <w:sz w:val="18"/>
                <w:szCs w:val="18"/>
              </w:rPr>
            </w:pPr>
          </w:p>
          <w:p w14:paraId="2D3AE9A8" w14:textId="5C088AD2" w:rsidR="001E464B" w:rsidRPr="00B30560" w:rsidRDefault="001E464B" w:rsidP="00BA4665">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イ　情報の発信と、中学生</w:t>
            </w:r>
            <w:r w:rsidR="00BA4665" w:rsidRPr="00B30560">
              <w:rPr>
                <w:rFonts w:ascii="ＭＳ 明朝" w:hAnsi="ＭＳ 明朝" w:hint="eastAsia"/>
                <w:sz w:val="18"/>
                <w:szCs w:val="18"/>
              </w:rPr>
              <w:t>の</w:t>
            </w:r>
            <w:r w:rsidRPr="00B30560">
              <w:rPr>
                <w:rFonts w:ascii="ＭＳ 明朝" w:hAnsi="ＭＳ 明朝" w:hint="eastAsia"/>
                <w:sz w:val="18"/>
                <w:szCs w:val="18"/>
              </w:rPr>
              <w:t>行きたい学校</w:t>
            </w:r>
          </w:p>
          <w:p w14:paraId="48228B80" w14:textId="0EA4934A" w:rsidR="001E464B" w:rsidRPr="00B30560" w:rsidRDefault="001E464B" w:rsidP="001E464B">
            <w:pPr>
              <w:spacing w:line="300" w:lineRule="exact"/>
              <w:rPr>
                <w:rFonts w:ascii="ＭＳ 明朝" w:hAnsi="ＭＳ 明朝"/>
                <w:sz w:val="18"/>
                <w:szCs w:val="18"/>
              </w:rPr>
            </w:pPr>
          </w:p>
          <w:p w14:paraId="5AB3454A" w14:textId="2A7605B2" w:rsidR="001E464B" w:rsidRPr="00B30560" w:rsidRDefault="001E464B" w:rsidP="001E464B">
            <w:pPr>
              <w:spacing w:line="300" w:lineRule="exact"/>
              <w:rPr>
                <w:rFonts w:ascii="ＭＳ 明朝" w:hAnsi="ＭＳ 明朝"/>
                <w:sz w:val="18"/>
                <w:szCs w:val="18"/>
              </w:rPr>
            </w:pPr>
          </w:p>
          <w:p w14:paraId="2D9FD3A7" w14:textId="77777777" w:rsidR="00027C25" w:rsidRPr="00B30560" w:rsidRDefault="00027C25" w:rsidP="001E464B">
            <w:pPr>
              <w:spacing w:line="300" w:lineRule="exact"/>
              <w:rPr>
                <w:rFonts w:ascii="ＭＳ 明朝" w:hAnsi="ＭＳ 明朝"/>
                <w:sz w:val="18"/>
                <w:szCs w:val="18"/>
              </w:rPr>
            </w:pPr>
          </w:p>
          <w:p w14:paraId="67876A0F" w14:textId="77777777" w:rsidR="00027C25" w:rsidRPr="00B30560" w:rsidRDefault="00027C25" w:rsidP="001E464B">
            <w:pPr>
              <w:spacing w:line="300" w:lineRule="exact"/>
              <w:rPr>
                <w:rFonts w:ascii="ＭＳ 明朝" w:hAnsi="ＭＳ 明朝"/>
                <w:sz w:val="18"/>
                <w:szCs w:val="18"/>
              </w:rPr>
            </w:pPr>
          </w:p>
          <w:p w14:paraId="50FCAAB9" w14:textId="77777777" w:rsidR="00027C25" w:rsidRPr="00B30560" w:rsidRDefault="00027C25" w:rsidP="001E464B">
            <w:pPr>
              <w:spacing w:line="300" w:lineRule="exact"/>
              <w:rPr>
                <w:rFonts w:ascii="ＭＳ 明朝" w:hAnsi="ＭＳ 明朝"/>
                <w:sz w:val="18"/>
                <w:szCs w:val="18"/>
              </w:rPr>
            </w:pPr>
          </w:p>
          <w:p w14:paraId="082E5CEB" w14:textId="77777777" w:rsidR="00027C25" w:rsidRPr="00B30560" w:rsidRDefault="00027C25" w:rsidP="001E464B">
            <w:pPr>
              <w:spacing w:line="300" w:lineRule="exact"/>
              <w:rPr>
                <w:rFonts w:ascii="ＭＳ 明朝" w:hAnsi="ＭＳ 明朝"/>
                <w:sz w:val="18"/>
                <w:szCs w:val="18"/>
              </w:rPr>
            </w:pPr>
          </w:p>
          <w:p w14:paraId="75AF5173" w14:textId="77777777" w:rsidR="00027C25" w:rsidRPr="00B30560" w:rsidRDefault="00027C25" w:rsidP="001E464B">
            <w:pPr>
              <w:spacing w:line="300" w:lineRule="exact"/>
              <w:rPr>
                <w:rFonts w:ascii="ＭＳ 明朝" w:hAnsi="ＭＳ 明朝"/>
                <w:sz w:val="18"/>
                <w:szCs w:val="18"/>
              </w:rPr>
            </w:pPr>
          </w:p>
          <w:p w14:paraId="2F53B203" w14:textId="77777777" w:rsidR="0029408B" w:rsidRPr="00B30560" w:rsidRDefault="0029408B" w:rsidP="001E464B">
            <w:pPr>
              <w:spacing w:line="300" w:lineRule="exact"/>
              <w:rPr>
                <w:rFonts w:ascii="ＭＳ 明朝" w:hAnsi="ＭＳ 明朝"/>
                <w:sz w:val="18"/>
                <w:szCs w:val="18"/>
              </w:rPr>
            </w:pPr>
          </w:p>
          <w:p w14:paraId="38E0F61B" w14:textId="77777777" w:rsidR="0029408B" w:rsidRPr="00B30560" w:rsidRDefault="0029408B" w:rsidP="001E464B">
            <w:pPr>
              <w:spacing w:line="300" w:lineRule="exact"/>
              <w:rPr>
                <w:rFonts w:ascii="ＭＳ 明朝" w:hAnsi="ＭＳ 明朝"/>
                <w:sz w:val="18"/>
                <w:szCs w:val="18"/>
              </w:rPr>
            </w:pPr>
          </w:p>
          <w:p w14:paraId="61D49DD0" w14:textId="77777777" w:rsidR="00027C25" w:rsidRPr="00B30560" w:rsidRDefault="00027C25" w:rsidP="001E464B">
            <w:pPr>
              <w:spacing w:line="300" w:lineRule="exact"/>
              <w:rPr>
                <w:rFonts w:ascii="ＭＳ 明朝" w:hAnsi="ＭＳ 明朝"/>
                <w:sz w:val="18"/>
                <w:szCs w:val="18"/>
              </w:rPr>
            </w:pPr>
          </w:p>
          <w:p w14:paraId="117F7133" w14:textId="7D20FC57" w:rsidR="001E464B" w:rsidRPr="00B30560" w:rsidRDefault="001E464B" w:rsidP="004A223B">
            <w:pPr>
              <w:spacing w:line="300" w:lineRule="exact"/>
              <w:rPr>
                <w:rFonts w:ascii="ＭＳ 明朝" w:hAnsi="ＭＳ 明朝"/>
                <w:sz w:val="18"/>
                <w:szCs w:val="18"/>
              </w:rPr>
            </w:pPr>
            <w:r w:rsidRPr="00B30560">
              <w:rPr>
                <w:rFonts w:ascii="ＭＳ 明朝" w:hAnsi="ＭＳ 明朝" w:hint="eastAsia"/>
                <w:sz w:val="18"/>
                <w:szCs w:val="18"/>
              </w:rPr>
              <w:t>（２）国際交流の推進</w:t>
            </w:r>
          </w:p>
        </w:tc>
        <w:tc>
          <w:tcPr>
            <w:tcW w:w="4324" w:type="dxa"/>
            <w:tcBorders>
              <w:right w:val="dashed" w:sz="4" w:space="0" w:color="auto"/>
            </w:tcBorders>
            <w:shd w:val="clear" w:color="auto" w:fill="auto"/>
            <w:tcMar>
              <w:top w:w="85" w:type="dxa"/>
              <w:left w:w="85" w:type="dxa"/>
              <w:bottom w:w="85" w:type="dxa"/>
              <w:right w:w="85" w:type="dxa"/>
            </w:tcMar>
          </w:tcPr>
          <w:p w14:paraId="6126776F" w14:textId="43A3352F"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（１）</w:t>
            </w:r>
          </w:p>
          <w:p w14:paraId="6E3AC30C" w14:textId="162080A5" w:rsidR="006D52A3" w:rsidRPr="00B30560" w:rsidRDefault="006D52A3" w:rsidP="001E464B">
            <w:pPr>
              <w:spacing w:line="300" w:lineRule="exact"/>
              <w:ind w:left="540" w:hangingChars="300" w:hanging="540"/>
              <w:rPr>
                <w:rFonts w:ascii="ＭＳ 明朝" w:hAnsi="ＭＳ 明朝"/>
                <w:sz w:val="18"/>
                <w:szCs w:val="18"/>
              </w:rPr>
            </w:pPr>
            <w:r w:rsidRPr="00B30560">
              <w:rPr>
                <w:rFonts w:ascii="ＭＳ 明朝" w:hAnsi="ＭＳ 明朝" w:hint="eastAsia"/>
                <w:sz w:val="18"/>
                <w:szCs w:val="18"/>
              </w:rPr>
              <w:t>ア　・地元中学校への出前授業や中学校内説明会への参加を行う。</w:t>
            </w:r>
          </w:p>
          <w:p w14:paraId="77F40877" w14:textId="1F912BA7" w:rsidR="006D52A3" w:rsidRPr="00B30560" w:rsidRDefault="006D52A3" w:rsidP="001E464B">
            <w:pPr>
              <w:spacing w:line="300" w:lineRule="exact"/>
              <w:ind w:left="540" w:hangingChars="300" w:hanging="540"/>
              <w:rPr>
                <w:rFonts w:ascii="ＭＳ 明朝" w:hAnsi="ＭＳ 明朝"/>
                <w:sz w:val="18"/>
                <w:szCs w:val="18"/>
              </w:rPr>
            </w:pPr>
            <w:r w:rsidRPr="00B30560">
              <w:rPr>
                <w:rFonts w:ascii="ＭＳ 明朝" w:hAnsi="ＭＳ 明朝"/>
                <w:sz w:val="18"/>
                <w:szCs w:val="18"/>
              </w:rPr>
              <w:t xml:space="preserve">　　・支援学校等との交流を行う。</w:t>
            </w:r>
          </w:p>
          <w:p w14:paraId="4DF458C3" w14:textId="393D7DB4" w:rsidR="001E464B" w:rsidRPr="00B30560" w:rsidRDefault="006D52A3" w:rsidP="006D52A3">
            <w:pPr>
              <w:spacing w:line="300" w:lineRule="exact"/>
              <w:ind w:leftChars="100" w:left="570" w:hangingChars="200" w:hanging="360"/>
              <w:rPr>
                <w:rFonts w:ascii="ＭＳ 明朝" w:hAnsi="ＭＳ 明朝"/>
                <w:sz w:val="18"/>
                <w:szCs w:val="18"/>
              </w:rPr>
            </w:pPr>
            <w:r w:rsidRPr="00B30560">
              <w:rPr>
                <w:rFonts w:ascii="ＭＳ 明朝" w:hAnsi="ＭＳ 明朝" w:hint="eastAsia"/>
                <w:sz w:val="18"/>
                <w:szCs w:val="18"/>
              </w:rPr>
              <w:t xml:space="preserve">　・</w:t>
            </w:r>
            <w:r w:rsidR="001E464B" w:rsidRPr="00B30560">
              <w:rPr>
                <w:rFonts w:ascii="ＭＳ 明朝" w:hAnsi="ＭＳ 明朝" w:hint="eastAsia"/>
                <w:sz w:val="18"/>
                <w:szCs w:val="18"/>
              </w:rPr>
              <w:t>中学校</w:t>
            </w:r>
            <w:r w:rsidR="000E620F" w:rsidRPr="00B30560">
              <w:rPr>
                <w:rFonts w:ascii="ＭＳ 明朝" w:hAnsi="ＭＳ 明朝" w:hint="eastAsia"/>
                <w:sz w:val="18"/>
                <w:szCs w:val="18"/>
              </w:rPr>
              <w:t>・</w:t>
            </w:r>
            <w:r w:rsidRPr="00B30560">
              <w:rPr>
                <w:rFonts w:ascii="ＭＳ 明朝" w:hAnsi="ＭＳ 明朝" w:hint="eastAsia"/>
                <w:sz w:val="18"/>
                <w:szCs w:val="18"/>
              </w:rPr>
              <w:t>支援学校</w:t>
            </w:r>
            <w:r w:rsidR="001E464B" w:rsidRPr="00B30560">
              <w:rPr>
                <w:rFonts w:ascii="ＭＳ 明朝" w:hAnsi="ＭＳ 明朝" w:hint="eastAsia"/>
                <w:sz w:val="18"/>
                <w:szCs w:val="18"/>
              </w:rPr>
              <w:t>の授業見学</w:t>
            </w:r>
            <w:r w:rsidR="000E620F" w:rsidRPr="00B30560">
              <w:rPr>
                <w:rFonts w:ascii="ＭＳ 明朝" w:hAnsi="ＭＳ 明朝" w:hint="eastAsia"/>
                <w:sz w:val="18"/>
                <w:szCs w:val="18"/>
              </w:rPr>
              <w:t>を実施する</w:t>
            </w:r>
            <w:r w:rsidR="001E464B" w:rsidRPr="00B30560">
              <w:rPr>
                <w:rFonts w:ascii="ＭＳ 明朝" w:hAnsi="ＭＳ 明朝" w:hint="eastAsia"/>
                <w:sz w:val="18"/>
                <w:szCs w:val="18"/>
              </w:rPr>
              <w:t>。</w:t>
            </w:r>
          </w:p>
          <w:p w14:paraId="0E1CC157" w14:textId="77777777" w:rsidR="00027C25" w:rsidRPr="00B30560" w:rsidRDefault="00027C25" w:rsidP="001E464B">
            <w:pPr>
              <w:spacing w:line="300" w:lineRule="exact"/>
              <w:ind w:left="540" w:hangingChars="300" w:hanging="540"/>
              <w:rPr>
                <w:rFonts w:ascii="ＭＳ 明朝" w:hAnsi="ＭＳ 明朝"/>
                <w:sz w:val="18"/>
                <w:szCs w:val="18"/>
              </w:rPr>
            </w:pPr>
          </w:p>
          <w:p w14:paraId="0031E746" w14:textId="77777777" w:rsidR="00027C25" w:rsidRPr="00B30560" w:rsidRDefault="00027C25" w:rsidP="001E464B">
            <w:pPr>
              <w:spacing w:line="300" w:lineRule="exact"/>
              <w:ind w:left="540" w:hangingChars="300" w:hanging="540"/>
              <w:rPr>
                <w:rFonts w:ascii="ＭＳ 明朝" w:hAnsi="ＭＳ 明朝"/>
                <w:sz w:val="18"/>
                <w:szCs w:val="18"/>
              </w:rPr>
            </w:pPr>
          </w:p>
          <w:p w14:paraId="31FE0E80" w14:textId="6B5A932C" w:rsidR="001E464B" w:rsidRPr="00B30560" w:rsidRDefault="001E464B" w:rsidP="001E464B">
            <w:pPr>
              <w:spacing w:line="300" w:lineRule="exact"/>
              <w:ind w:left="540" w:hangingChars="300" w:hanging="540"/>
              <w:rPr>
                <w:rFonts w:ascii="ＭＳ 明朝" w:hAnsi="ＭＳ 明朝"/>
                <w:sz w:val="18"/>
                <w:szCs w:val="18"/>
              </w:rPr>
            </w:pPr>
            <w:r w:rsidRPr="00B30560">
              <w:rPr>
                <w:rFonts w:ascii="ＭＳ 明朝" w:hAnsi="ＭＳ 明朝" w:hint="eastAsia"/>
                <w:sz w:val="18"/>
                <w:szCs w:val="18"/>
              </w:rPr>
              <w:t>イ　・ホームページの学校行事や部活動</w:t>
            </w:r>
            <w:r w:rsidR="00082D58" w:rsidRPr="00B30560">
              <w:rPr>
                <w:rFonts w:ascii="ＭＳ 明朝" w:hAnsi="ＭＳ 明朝" w:hint="eastAsia"/>
                <w:sz w:val="18"/>
                <w:szCs w:val="18"/>
              </w:rPr>
              <w:t>等</w:t>
            </w:r>
            <w:r w:rsidRPr="00B30560">
              <w:rPr>
                <w:rFonts w:ascii="ＭＳ 明朝" w:hAnsi="ＭＳ 明朝" w:hint="eastAsia"/>
                <w:sz w:val="18"/>
                <w:szCs w:val="18"/>
              </w:rPr>
              <w:t>の</w:t>
            </w:r>
            <w:r w:rsidR="00082D58" w:rsidRPr="00B30560">
              <w:rPr>
                <w:rFonts w:ascii="ＭＳ 明朝" w:hAnsi="ＭＳ 明朝" w:hint="eastAsia"/>
                <w:sz w:val="18"/>
                <w:szCs w:val="18"/>
              </w:rPr>
              <w:t>記事を随時</w:t>
            </w:r>
            <w:r w:rsidRPr="00B30560">
              <w:rPr>
                <w:rFonts w:ascii="ＭＳ 明朝" w:hAnsi="ＭＳ 明朝" w:hint="eastAsia"/>
                <w:sz w:val="18"/>
                <w:szCs w:val="18"/>
              </w:rPr>
              <w:t>更新</w:t>
            </w:r>
            <w:r w:rsidR="00082D58" w:rsidRPr="00B30560">
              <w:rPr>
                <w:rFonts w:ascii="ＭＳ 明朝" w:hAnsi="ＭＳ 明朝" w:hint="eastAsia"/>
                <w:sz w:val="18"/>
                <w:szCs w:val="18"/>
              </w:rPr>
              <w:t>し</w:t>
            </w:r>
            <w:r w:rsidRPr="00B30560">
              <w:rPr>
                <w:rFonts w:ascii="ＭＳ 明朝" w:hAnsi="ＭＳ 明朝" w:hint="eastAsia"/>
                <w:sz w:val="18"/>
                <w:szCs w:val="18"/>
              </w:rPr>
              <w:t>、１日のアクセス数を向上させる。</w:t>
            </w:r>
          </w:p>
          <w:p w14:paraId="7A7F2049" w14:textId="201033CF" w:rsidR="001E464B" w:rsidRPr="00B30560" w:rsidRDefault="001E464B" w:rsidP="00F3076F">
            <w:pPr>
              <w:spacing w:line="300" w:lineRule="exact"/>
              <w:ind w:left="540" w:hangingChars="300" w:hanging="540"/>
              <w:rPr>
                <w:rFonts w:ascii="ＭＳ 明朝" w:hAnsi="ＭＳ 明朝"/>
                <w:sz w:val="18"/>
                <w:szCs w:val="18"/>
              </w:rPr>
            </w:pPr>
            <w:r w:rsidRPr="00B30560">
              <w:rPr>
                <w:rFonts w:ascii="ＭＳ 明朝" w:hAnsi="ＭＳ 明朝" w:hint="eastAsia"/>
                <w:sz w:val="18"/>
                <w:szCs w:val="18"/>
              </w:rPr>
              <w:t xml:space="preserve">　　・</w:t>
            </w:r>
            <w:r w:rsidR="00082D58" w:rsidRPr="00B30560">
              <w:rPr>
                <w:rFonts w:ascii="ＭＳ 明朝" w:hAnsi="ＭＳ 明朝" w:hint="eastAsia"/>
                <w:sz w:val="18"/>
                <w:szCs w:val="18"/>
              </w:rPr>
              <w:t>正門</w:t>
            </w:r>
            <w:r w:rsidR="00F3076F" w:rsidRPr="00B30560">
              <w:rPr>
                <w:rFonts w:ascii="ＭＳ 明朝" w:hAnsi="ＭＳ 明朝" w:hint="eastAsia"/>
                <w:sz w:val="18"/>
                <w:szCs w:val="18"/>
              </w:rPr>
              <w:t>横電光掲示板で流すメッセージを時期に応じて変更する</w:t>
            </w:r>
            <w:r w:rsidRPr="00B30560">
              <w:rPr>
                <w:rFonts w:ascii="ＭＳ 明朝" w:hAnsi="ＭＳ 明朝" w:hint="eastAsia"/>
                <w:sz w:val="18"/>
                <w:szCs w:val="18"/>
              </w:rPr>
              <w:t>。</w:t>
            </w:r>
          </w:p>
          <w:p w14:paraId="1582128B" w14:textId="77777777" w:rsidR="00027C25" w:rsidRPr="00B30560" w:rsidRDefault="00027C25" w:rsidP="000C6702">
            <w:pPr>
              <w:spacing w:line="300" w:lineRule="exact"/>
              <w:ind w:left="180" w:hangingChars="100" w:hanging="180"/>
              <w:rPr>
                <w:rFonts w:ascii="ＭＳ 明朝" w:hAnsi="ＭＳ 明朝"/>
                <w:sz w:val="18"/>
                <w:szCs w:val="18"/>
              </w:rPr>
            </w:pPr>
          </w:p>
          <w:p w14:paraId="3A0E151F" w14:textId="77777777" w:rsidR="00027C25" w:rsidRPr="00B30560" w:rsidRDefault="00027C25" w:rsidP="000C6702">
            <w:pPr>
              <w:spacing w:line="300" w:lineRule="exact"/>
              <w:ind w:left="180" w:hangingChars="100" w:hanging="180"/>
              <w:rPr>
                <w:rFonts w:ascii="ＭＳ 明朝" w:hAnsi="ＭＳ 明朝"/>
                <w:sz w:val="18"/>
                <w:szCs w:val="18"/>
              </w:rPr>
            </w:pPr>
          </w:p>
          <w:p w14:paraId="494D1810" w14:textId="77777777" w:rsidR="00027C25" w:rsidRPr="00B30560" w:rsidRDefault="00027C25" w:rsidP="000C6702">
            <w:pPr>
              <w:spacing w:line="300" w:lineRule="exact"/>
              <w:ind w:left="180" w:hangingChars="100" w:hanging="180"/>
              <w:rPr>
                <w:rFonts w:ascii="ＭＳ 明朝" w:hAnsi="ＭＳ 明朝"/>
                <w:sz w:val="18"/>
                <w:szCs w:val="18"/>
              </w:rPr>
            </w:pPr>
          </w:p>
          <w:p w14:paraId="2DA10D02" w14:textId="77777777" w:rsidR="00027C25" w:rsidRPr="00B30560" w:rsidRDefault="00027C25" w:rsidP="000C6702">
            <w:pPr>
              <w:spacing w:line="300" w:lineRule="exact"/>
              <w:ind w:left="180" w:hangingChars="100" w:hanging="180"/>
              <w:rPr>
                <w:rFonts w:ascii="ＭＳ 明朝" w:hAnsi="ＭＳ 明朝"/>
                <w:sz w:val="18"/>
                <w:szCs w:val="18"/>
              </w:rPr>
            </w:pPr>
          </w:p>
          <w:p w14:paraId="167CCE7C" w14:textId="77777777" w:rsidR="00027C25" w:rsidRPr="00B30560" w:rsidRDefault="00027C25" w:rsidP="000C6702">
            <w:pPr>
              <w:spacing w:line="300" w:lineRule="exact"/>
              <w:ind w:left="180" w:hangingChars="100" w:hanging="180"/>
              <w:rPr>
                <w:rFonts w:ascii="ＭＳ 明朝" w:hAnsi="ＭＳ 明朝"/>
                <w:sz w:val="18"/>
                <w:szCs w:val="18"/>
              </w:rPr>
            </w:pPr>
          </w:p>
          <w:p w14:paraId="6F2E67F1" w14:textId="77777777" w:rsidR="0029408B" w:rsidRPr="00B30560" w:rsidRDefault="0029408B" w:rsidP="000C6702">
            <w:pPr>
              <w:spacing w:line="300" w:lineRule="exact"/>
              <w:ind w:left="180" w:hangingChars="100" w:hanging="180"/>
              <w:rPr>
                <w:rFonts w:ascii="ＭＳ 明朝" w:hAnsi="ＭＳ 明朝"/>
                <w:sz w:val="18"/>
                <w:szCs w:val="18"/>
              </w:rPr>
            </w:pPr>
          </w:p>
          <w:p w14:paraId="6256775E" w14:textId="77777777" w:rsidR="0029408B" w:rsidRPr="00B30560" w:rsidRDefault="0029408B" w:rsidP="000C6702">
            <w:pPr>
              <w:spacing w:line="300" w:lineRule="exact"/>
              <w:ind w:left="180" w:hangingChars="100" w:hanging="180"/>
              <w:rPr>
                <w:rFonts w:ascii="ＭＳ 明朝" w:hAnsi="ＭＳ 明朝"/>
                <w:sz w:val="18"/>
                <w:szCs w:val="18"/>
              </w:rPr>
            </w:pPr>
          </w:p>
          <w:p w14:paraId="4D0A2CD5" w14:textId="77777777" w:rsidR="00027C25" w:rsidRPr="00B30560" w:rsidRDefault="00027C25" w:rsidP="000C6702">
            <w:pPr>
              <w:spacing w:line="300" w:lineRule="exact"/>
              <w:ind w:left="180" w:hangingChars="100" w:hanging="180"/>
              <w:rPr>
                <w:rFonts w:ascii="ＭＳ 明朝" w:hAnsi="ＭＳ 明朝"/>
                <w:sz w:val="18"/>
                <w:szCs w:val="18"/>
              </w:rPr>
            </w:pPr>
          </w:p>
          <w:p w14:paraId="75D1F0A5" w14:textId="3E576907" w:rsidR="001E464B" w:rsidRPr="00B30560" w:rsidRDefault="001E464B" w:rsidP="000C6702">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（２）</w:t>
            </w:r>
            <w:r w:rsidR="005D476F" w:rsidRPr="00B30560">
              <w:rPr>
                <w:rFonts w:ascii="ＭＳ 明朝" w:hAnsi="ＭＳ 明朝" w:hint="eastAsia"/>
                <w:sz w:val="18"/>
                <w:szCs w:val="18"/>
              </w:rPr>
              <w:t>コロナ禍における国際交流を考え、</w:t>
            </w:r>
            <w:r w:rsidR="007A148A" w:rsidRPr="00B30560">
              <w:rPr>
                <w:rFonts w:ascii="ＭＳ 明朝" w:hAnsi="ＭＳ 明朝" w:hint="eastAsia"/>
                <w:sz w:val="18"/>
                <w:szCs w:val="18"/>
              </w:rPr>
              <w:t>授業等を通した体験の推進として、</w:t>
            </w:r>
            <w:r w:rsidR="007A148A" w:rsidRPr="00B30560">
              <w:rPr>
                <w:rFonts w:ascii="ＭＳ 明朝" w:hAnsi="ＭＳ 明朝"/>
                <w:sz w:val="18"/>
                <w:szCs w:val="18"/>
              </w:rPr>
              <w:t>韓国にゆかりのある方を地域から招い</w:t>
            </w:r>
            <w:r w:rsidR="000C6702" w:rsidRPr="00B30560">
              <w:rPr>
                <w:rFonts w:ascii="ＭＳ 明朝" w:hAnsi="ＭＳ 明朝"/>
                <w:sz w:val="18"/>
                <w:szCs w:val="18"/>
              </w:rPr>
              <w:t>た</w:t>
            </w:r>
            <w:r w:rsidR="007A148A" w:rsidRPr="00B30560">
              <w:rPr>
                <w:rFonts w:ascii="ＭＳ 明朝" w:hAnsi="ＭＳ 明朝"/>
                <w:sz w:val="18"/>
                <w:szCs w:val="18"/>
              </w:rPr>
              <w:t>直接的な交流</w:t>
            </w:r>
            <w:r w:rsidR="000C6702" w:rsidRPr="00B30560">
              <w:rPr>
                <w:rFonts w:ascii="ＭＳ 明朝" w:hAnsi="ＭＳ 明朝"/>
                <w:sz w:val="18"/>
                <w:szCs w:val="18"/>
              </w:rPr>
              <w:t>や、</w:t>
            </w:r>
            <w:r w:rsidR="007A148A" w:rsidRPr="00B30560">
              <w:rPr>
                <w:rFonts w:ascii="ＭＳ 明朝" w:hAnsi="ＭＳ 明朝"/>
                <w:sz w:val="18"/>
                <w:szCs w:val="18"/>
              </w:rPr>
              <w:t>WEB</w:t>
            </w:r>
            <w:r w:rsidR="000C6702" w:rsidRPr="00B30560">
              <w:rPr>
                <w:rFonts w:ascii="ＭＳ 明朝" w:hAnsi="ＭＳ 明朝"/>
                <w:sz w:val="18"/>
                <w:szCs w:val="18"/>
              </w:rPr>
              <w:t>海外</w:t>
            </w:r>
            <w:r w:rsidR="007A148A" w:rsidRPr="00B30560">
              <w:rPr>
                <w:rFonts w:ascii="ＭＳ 明朝" w:hAnsi="ＭＳ 明朝"/>
                <w:sz w:val="18"/>
                <w:szCs w:val="18"/>
              </w:rPr>
              <w:t>交流等を</w:t>
            </w:r>
            <w:r w:rsidR="000C6702" w:rsidRPr="00B30560">
              <w:rPr>
                <w:rFonts w:ascii="ＭＳ 明朝" w:hAnsi="ＭＳ 明朝"/>
                <w:sz w:val="18"/>
                <w:szCs w:val="18"/>
              </w:rPr>
              <w:t>行う</w:t>
            </w:r>
            <w:r w:rsidR="007A148A" w:rsidRPr="00B30560">
              <w:rPr>
                <w:rFonts w:ascii="ＭＳ 明朝" w:hAnsi="ＭＳ 明朝"/>
                <w:sz w:val="18"/>
                <w:szCs w:val="18"/>
              </w:rPr>
              <w:t>。</w:t>
            </w:r>
          </w:p>
        </w:tc>
        <w:tc>
          <w:tcPr>
            <w:tcW w:w="3118" w:type="dxa"/>
            <w:tcBorders>
              <w:right w:val="dashed" w:sz="4" w:space="0" w:color="auto"/>
            </w:tcBorders>
            <w:tcMar>
              <w:top w:w="85" w:type="dxa"/>
              <w:left w:w="85" w:type="dxa"/>
              <w:bottom w:w="85" w:type="dxa"/>
              <w:right w:w="85" w:type="dxa"/>
            </w:tcMar>
          </w:tcPr>
          <w:p w14:paraId="1209D431" w14:textId="034A77EA"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（１）</w:t>
            </w:r>
          </w:p>
          <w:p w14:paraId="058442B5" w14:textId="1F2DA060" w:rsidR="001E464B" w:rsidRPr="00B30560" w:rsidRDefault="001E464B" w:rsidP="006D52A3">
            <w:pPr>
              <w:spacing w:line="300" w:lineRule="exact"/>
              <w:rPr>
                <w:rFonts w:ascii="ＭＳ 明朝" w:hAnsi="ＭＳ 明朝"/>
                <w:sz w:val="18"/>
                <w:szCs w:val="18"/>
              </w:rPr>
            </w:pPr>
            <w:r w:rsidRPr="00B30560">
              <w:rPr>
                <w:rFonts w:ascii="ＭＳ 明朝" w:hAnsi="ＭＳ 明朝" w:hint="eastAsia"/>
                <w:sz w:val="18"/>
                <w:szCs w:val="18"/>
              </w:rPr>
              <w:t>ア　・中学校出前授業３</w:t>
            </w:r>
            <w:r w:rsidR="006D52A3" w:rsidRPr="00B30560">
              <w:rPr>
                <w:rFonts w:ascii="ＭＳ 明朝" w:hAnsi="ＭＳ 明朝" w:hint="eastAsia"/>
                <w:sz w:val="18"/>
                <w:szCs w:val="18"/>
              </w:rPr>
              <w:t>回</w:t>
            </w:r>
            <w:r w:rsidRPr="00B30560">
              <w:rPr>
                <w:rFonts w:ascii="ＭＳ 明朝" w:hAnsi="ＭＳ 明朝" w:hint="eastAsia"/>
                <w:sz w:val="18"/>
                <w:szCs w:val="18"/>
              </w:rPr>
              <w:t>[</w:t>
            </w:r>
            <w:r w:rsidR="006D52A3" w:rsidRPr="00B30560">
              <w:rPr>
                <w:rFonts w:ascii="ＭＳ 明朝" w:hAnsi="ＭＳ 明朝" w:hint="eastAsia"/>
                <w:sz w:val="18"/>
                <w:szCs w:val="18"/>
              </w:rPr>
              <w:t>３回</w:t>
            </w:r>
            <w:r w:rsidRPr="00B30560">
              <w:rPr>
                <w:rFonts w:ascii="ＭＳ 明朝" w:hAnsi="ＭＳ 明朝" w:hint="eastAsia"/>
                <w:sz w:val="18"/>
                <w:szCs w:val="18"/>
              </w:rPr>
              <w:t>]</w:t>
            </w:r>
          </w:p>
          <w:p w14:paraId="17437B33" w14:textId="02EE6EF5" w:rsidR="001E464B" w:rsidRPr="00B30560" w:rsidRDefault="001E464B" w:rsidP="006D52A3">
            <w:pPr>
              <w:spacing w:line="300" w:lineRule="exact"/>
              <w:rPr>
                <w:rFonts w:ascii="ＭＳ 明朝" w:hAnsi="ＭＳ 明朝"/>
                <w:sz w:val="18"/>
                <w:szCs w:val="18"/>
              </w:rPr>
            </w:pPr>
            <w:r w:rsidRPr="00B30560">
              <w:rPr>
                <w:rFonts w:ascii="ＭＳ 明朝" w:hAnsi="ＭＳ 明朝" w:hint="eastAsia"/>
                <w:sz w:val="18"/>
                <w:szCs w:val="18"/>
              </w:rPr>
              <w:t xml:space="preserve">　　・支援学校交流</w:t>
            </w:r>
            <w:r w:rsidR="006D52A3" w:rsidRPr="00B30560">
              <w:rPr>
                <w:rFonts w:ascii="ＭＳ 明朝" w:hAnsi="ＭＳ 明朝" w:hint="eastAsia"/>
                <w:sz w:val="18"/>
                <w:szCs w:val="18"/>
              </w:rPr>
              <w:t>２</w:t>
            </w:r>
            <w:r w:rsidRPr="00B30560">
              <w:rPr>
                <w:rFonts w:ascii="ＭＳ 明朝" w:hAnsi="ＭＳ 明朝" w:hint="eastAsia"/>
                <w:sz w:val="18"/>
                <w:szCs w:val="18"/>
              </w:rPr>
              <w:t>回[</w:t>
            </w:r>
            <w:r w:rsidR="006D52A3" w:rsidRPr="00B30560">
              <w:rPr>
                <w:rFonts w:ascii="ＭＳ 明朝" w:hAnsi="ＭＳ 明朝" w:hint="eastAsia"/>
                <w:sz w:val="18"/>
                <w:szCs w:val="18"/>
              </w:rPr>
              <w:t>２</w:t>
            </w:r>
            <w:r w:rsidRPr="00B30560">
              <w:rPr>
                <w:rFonts w:ascii="ＭＳ 明朝" w:hAnsi="ＭＳ 明朝" w:hint="eastAsia"/>
                <w:sz w:val="18"/>
                <w:szCs w:val="18"/>
              </w:rPr>
              <w:t>回]</w:t>
            </w:r>
          </w:p>
          <w:p w14:paraId="7C72B85F" w14:textId="05D71C8C" w:rsidR="006D52A3" w:rsidRPr="00B30560" w:rsidRDefault="006D52A3" w:rsidP="006D52A3">
            <w:pPr>
              <w:spacing w:line="300" w:lineRule="exact"/>
              <w:rPr>
                <w:rFonts w:ascii="ＭＳ 明朝" w:hAnsi="ＭＳ 明朝"/>
                <w:sz w:val="18"/>
                <w:szCs w:val="18"/>
              </w:rPr>
            </w:pPr>
            <w:r w:rsidRPr="00B30560">
              <w:rPr>
                <w:rFonts w:ascii="ＭＳ 明朝" w:hAnsi="ＭＳ 明朝"/>
                <w:sz w:val="18"/>
                <w:szCs w:val="18"/>
              </w:rPr>
              <w:t xml:space="preserve">　　・中学校・支援学校の授業見学</w:t>
            </w:r>
          </w:p>
          <w:p w14:paraId="2A4FE2ED" w14:textId="48C21A54" w:rsidR="006D52A3" w:rsidRPr="00B30560" w:rsidRDefault="006D52A3" w:rsidP="006D52A3">
            <w:pPr>
              <w:spacing w:line="300" w:lineRule="exact"/>
              <w:rPr>
                <w:rFonts w:ascii="ＭＳ 明朝" w:hAnsi="ＭＳ 明朝"/>
                <w:sz w:val="18"/>
                <w:szCs w:val="18"/>
              </w:rPr>
            </w:pPr>
            <w:r w:rsidRPr="00B30560">
              <w:rPr>
                <w:rFonts w:ascii="ＭＳ 明朝" w:hAnsi="ＭＳ 明朝"/>
                <w:sz w:val="18"/>
                <w:szCs w:val="18"/>
              </w:rPr>
              <w:t xml:space="preserve">　　　２回[２回]</w:t>
            </w:r>
          </w:p>
          <w:p w14:paraId="03C47EC1" w14:textId="77777777" w:rsidR="00027C25" w:rsidRPr="00B30560" w:rsidRDefault="00027C25" w:rsidP="001E464B">
            <w:pPr>
              <w:spacing w:line="300" w:lineRule="exact"/>
              <w:ind w:left="450" w:hangingChars="250" w:hanging="450"/>
              <w:rPr>
                <w:rFonts w:ascii="ＭＳ 明朝" w:hAnsi="ＭＳ 明朝"/>
                <w:sz w:val="18"/>
                <w:szCs w:val="18"/>
              </w:rPr>
            </w:pPr>
          </w:p>
          <w:p w14:paraId="243F70C1" w14:textId="77777777" w:rsidR="00027C25" w:rsidRPr="00B30560" w:rsidRDefault="00027C25" w:rsidP="001E464B">
            <w:pPr>
              <w:spacing w:line="300" w:lineRule="exact"/>
              <w:ind w:left="450" w:hangingChars="250" w:hanging="450"/>
              <w:rPr>
                <w:rFonts w:ascii="ＭＳ 明朝" w:hAnsi="ＭＳ 明朝"/>
                <w:sz w:val="18"/>
                <w:szCs w:val="18"/>
              </w:rPr>
            </w:pPr>
          </w:p>
          <w:p w14:paraId="323E86D2" w14:textId="5B23678C" w:rsidR="006D52A3" w:rsidRPr="00B30560" w:rsidRDefault="001E464B" w:rsidP="001E464B">
            <w:pPr>
              <w:spacing w:line="300" w:lineRule="exact"/>
              <w:ind w:left="450" w:hangingChars="250" w:hanging="450"/>
              <w:rPr>
                <w:rFonts w:ascii="ＭＳ 明朝" w:hAnsi="ＭＳ 明朝"/>
                <w:sz w:val="18"/>
                <w:szCs w:val="18"/>
              </w:rPr>
            </w:pPr>
            <w:r w:rsidRPr="00B30560">
              <w:rPr>
                <w:rFonts w:ascii="ＭＳ 明朝" w:hAnsi="ＭＳ 明朝" w:hint="eastAsia"/>
                <w:sz w:val="18"/>
                <w:szCs w:val="18"/>
              </w:rPr>
              <w:t>イ　・アクセス数１日平均</w:t>
            </w:r>
            <w:r w:rsidR="006D52A3" w:rsidRPr="00B30560">
              <w:rPr>
                <w:rFonts w:ascii="ＭＳ 明朝" w:hAnsi="ＭＳ 明朝" w:hint="eastAsia"/>
                <w:sz w:val="18"/>
                <w:szCs w:val="18"/>
              </w:rPr>
              <w:t>10%増</w:t>
            </w:r>
          </w:p>
          <w:p w14:paraId="504E8E6A" w14:textId="64E8B3C5" w:rsidR="001E464B" w:rsidRPr="00B30560" w:rsidRDefault="001E464B" w:rsidP="005D476F">
            <w:pPr>
              <w:spacing w:line="300" w:lineRule="exact"/>
              <w:ind w:firstLineChars="300" w:firstLine="540"/>
              <w:rPr>
                <w:rFonts w:ascii="ＭＳ 明朝" w:hAnsi="ＭＳ 明朝"/>
                <w:sz w:val="18"/>
                <w:szCs w:val="18"/>
              </w:rPr>
            </w:pPr>
            <w:r w:rsidRPr="00B30560">
              <w:rPr>
                <w:rFonts w:ascii="ＭＳ 明朝" w:hAnsi="ＭＳ 明朝" w:hint="eastAsia"/>
                <w:sz w:val="18"/>
                <w:szCs w:val="18"/>
              </w:rPr>
              <w:t>[</w:t>
            </w:r>
            <w:r w:rsidR="000E620F" w:rsidRPr="00B30560">
              <w:rPr>
                <w:rFonts w:ascii="ＭＳ 明朝" w:hAnsi="ＭＳ 明朝" w:hint="eastAsia"/>
                <w:sz w:val="18"/>
                <w:szCs w:val="18"/>
              </w:rPr>
              <w:t>193</w:t>
            </w:r>
            <w:r w:rsidR="006D52A3" w:rsidRPr="00B30560">
              <w:rPr>
                <w:rFonts w:ascii="ＭＳ 明朝" w:hAnsi="ＭＳ 明朝" w:hint="eastAsia"/>
                <w:sz w:val="18"/>
                <w:szCs w:val="18"/>
              </w:rPr>
              <w:t>件</w:t>
            </w:r>
            <w:r w:rsidR="005D476F" w:rsidRPr="00B30560">
              <w:rPr>
                <w:rFonts w:ascii="ＭＳ 明朝" w:hAnsi="ＭＳ 明朝" w:hint="eastAsia"/>
                <w:sz w:val="18"/>
                <w:szCs w:val="18"/>
              </w:rPr>
              <w:t>/日</w:t>
            </w:r>
            <w:r w:rsidRPr="00B30560">
              <w:rPr>
                <w:rFonts w:ascii="ＭＳ 明朝" w:hAnsi="ＭＳ 明朝" w:hint="eastAsia"/>
                <w:sz w:val="18"/>
                <w:szCs w:val="18"/>
              </w:rPr>
              <w:t>]</w:t>
            </w:r>
          </w:p>
          <w:p w14:paraId="046D93B9" w14:textId="77777777" w:rsidR="005D476F" w:rsidRPr="00B30560" w:rsidRDefault="001E464B" w:rsidP="005D476F">
            <w:pPr>
              <w:spacing w:line="300" w:lineRule="exact"/>
              <w:ind w:leftChars="100" w:left="570" w:hangingChars="200" w:hanging="360"/>
              <w:rPr>
                <w:rFonts w:ascii="ＭＳ 明朝" w:hAnsi="ＭＳ 明朝"/>
                <w:sz w:val="18"/>
                <w:szCs w:val="18"/>
              </w:rPr>
            </w:pPr>
            <w:r w:rsidRPr="00B30560">
              <w:rPr>
                <w:rFonts w:ascii="ＭＳ 明朝" w:hAnsi="ＭＳ 明朝" w:hint="eastAsia"/>
                <w:sz w:val="18"/>
                <w:szCs w:val="18"/>
              </w:rPr>
              <w:t xml:space="preserve">　・</w:t>
            </w:r>
            <w:r w:rsidR="006D52A3" w:rsidRPr="00B30560">
              <w:rPr>
                <w:rFonts w:ascii="ＭＳ 明朝" w:hAnsi="ＭＳ 明朝" w:hint="eastAsia"/>
                <w:sz w:val="18"/>
                <w:szCs w:val="18"/>
              </w:rPr>
              <w:t>保診</w:t>
            </w:r>
            <w:r w:rsidRPr="00B30560">
              <w:rPr>
                <w:rFonts w:ascii="ＭＳ 明朝" w:hAnsi="ＭＳ 明朝" w:hint="eastAsia"/>
                <w:sz w:val="18"/>
                <w:szCs w:val="18"/>
              </w:rPr>
              <w:t>「</w:t>
            </w:r>
            <w:r w:rsidRPr="00B30560">
              <w:rPr>
                <w:rFonts w:ascii="ＭＳ 明朝" w:hAnsi="ＭＳ 明朝"/>
                <w:sz w:val="18"/>
                <w:szCs w:val="18"/>
              </w:rPr>
              <w:t>HP</w:t>
            </w:r>
            <w:r w:rsidRPr="00B30560">
              <w:rPr>
                <w:rFonts w:ascii="ＭＳ 明朝" w:hAnsi="ＭＳ 明朝" w:hint="eastAsia"/>
                <w:sz w:val="18"/>
                <w:szCs w:val="18"/>
              </w:rPr>
              <w:t>やメルマガで学校の様子が</w:t>
            </w:r>
            <w:r w:rsidR="006D52A3" w:rsidRPr="00B30560">
              <w:rPr>
                <w:rFonts w:ascii="ＭＳ 明朝" w:hAnsi="ＭＳ 明朝" w:hint="eastAsia"/>
                <w:sz w:val="18"/>
                <w:szCs w:val="18"/>
              </w:rPr>
              <w:t>よく</w:t>
            </w:r>
            <w:r w:rsidRPr="00B30560">
              <w:rPr>
                <w:rFonts w:ascii="ＭＳ 明朝" w:hAnsi="ＭＳ 明朝" w:hint="eastAsia"/>
                <w:sz w:val="18"/>
                <w:szCs w:val="18"/>
              </w:rPr>
              <w:t>わかる」肯定</w:t>
            </w:r>
            <w:r w:rsidR="006D52A3" w:rsidRPr="00B30560">
              <w:rPr>
                <w:rFonts w:ascii="ＭＳ 明朝" w:hAnsi="ＭＳ 明朝" w:hint="eastAsia"/>
                <w:sz w:val="18"/>
                <w:szCs w:val="18"/>
              </w:rPr>
              <w:t>率</w:t>
            </w:r>
          </w:p>
          <w:p w14:paraId="397F94C7" w14:textId="25729149" w:rsidR="001E464B" w:rsidRPr="00B30560" w:rsidRDefault="006D52A3" w:rsidP="005D476F">
            <w:pPr>
              <w:spacing w:line="300" w:lineRule="exact"/>
              <w:ind w:firstLineChars="300" w:firstLine="540"/>
              <w:rPr>
                <w:rFonts w:ascii="ＭＳ 明朝" w:hAnsi="ＭＳ 明朝"/>
                <w:sz w:val="18"/>
                <w:szCs w:val="18"/>
              </w:rPr>
            </w:pPr>
            <w:r w:rsidRPr="00B30560">
              <w:rPr>
                <w:rFonts w:ascii="ＭＳ 明朝" w:hAnsi="ＭＳ 明朝"/>
                <w:sz w:val="18"/>
                <w:szCs w:val="18"/>
              </w:rPr>
              <w:t>80</w:t>
            </w:r>
            <w:r w:rsidR="002B454A" w:rsidRPr="00B30560">
              <w:rPr>
                <w:rFonts w:ascii="ＭＳ 明朝" w:hAnsi="ＭＳ 明朝" w:hint="eastAsia"/>
                <w:sz w:val="18"/>
                <w:szCs w:val="18"/>
              </w:rPr>
              <w:t>%</w:t>
            </w:r>
            <w:r w:rsidR="009F021F" w:rsidRPr="00B30560">
              <w:rPr>
                <w:rFonts w:ascii="ＭＳ 明朝" w:hAnsi="ＭＳ 明朝" w:hint="eastAsia"/>
                <w:sz w:val="18"/>
                <w:szCs w:val="18"/>
              </w:rPr>
              <w:t>[</w:t>
            </w:r>
            <w:r w:rsidR="001E464B" w:rsidRPr="00B30560">
              <w:rPr>
                <w:rFonts w:ascii="ＭＳ 明朝" w:hAnsi="ＭＳ 明朝"/>
                <w:sz w:val="18"/>
                <w:szCs w:val="18"/>
              </w:rPr>
              <w:t>7</w:t>
            </w:r>
            <w:r w:rsidRPr="00B30560">
              <w:rPr>
                <w:rFonts w:ascii="ＭＳ 明朝" w:hAnsi="ＭＳ 明朝"/>
                <w:sz w:val="18"/>
                <w:szCs w:val="18"/>
              </w:rPr>
              <w:t>7</w:t>
            </w:r>
            <w:r w:rsidR="002B454A" w:rsidRPr="00B30560">
              <w:rPr>
                <w:rFonts w:ascii="ＭＳ 明朝" w:hAnsi="ＭＳ 明朝" w:hint="eastAsia"/>
                <w:sz w:val="18"/>
                <w:szCs w:val="18"/>
              </w:rPr>
              <w:t>%</w:t>
            </w:r>
            <w:r w:rsidR="001E464B" w:rsidRPr="00B30560">
              <w:rPr>
                <w:rFonts w:ascii="ＭＳ 明朝" w:hAnsi="ＭＳ 明朝" w:hint="eastAsia"/>
                <w:sz w:val="18"/>
                <w:szCs w:val="18"/>
              </w:rPr>
              <w:t>]</w:t>
            </w:r>
          </w:p>
          <w:p w14:paraId="30D57042" w14:textId="77777777" w:rsidR="00027C25" w:rsidRPr="00B30560" w:rsidRDefault="00027C25" w:rsidP="00CC6CC4">
            <w:pPr>
              <w:spacing w:line="300" w:lineRule="exact"/>
              <w:ind w:left="180" w:hangingChars="100" w:hanging="180"/>
              <w:rPr>
                <w:rFonts w:ascii="ＭＳ 明朝" w:hAnsi="ＭＳ 明朝"/>
                <w:sz w:val="18"/>
                <w:szCs w:val="18"/>
              </w:rPr>
            </w:pPr>
          </w:p>
          <w:p w14:paraId="07406D25" w14:textId="77777777" w:rsidR="00027C25" w:rsidRPr="00B30560" w:rsidRDefault="00027C25" w:rsidP="00CC6CC4">
            <w:pPr>
              <w:spacing w:line="300" w:lineRule="exact"/>
              <w:ind w:left="180" w:hangingChars="100" w:hanging="180"/>
              <w:rPr>
                <w:rFonts w:ascii="ＭＳ 明朝" w:hAnsi="ＭＳ 明朝"/>
                <w:sz w:val="18"/>
                <w:szCs w:val="18"/>
              </w:rPr>
            </w:pPr>
          </w:p>
          <w:p w14:paraId="4DA7DDC3" w14:textId="77777777" w:rsidR="00027C25" w:rsidRPr="00B30560" w:rsidRDefault="00027C25" w:rsidP="00CC6CC4">
            <w:pPr>
              <w:spacing w:line="300" w:lineRule="exact"/>
              <w:ind w:left="180" w:hangingChars="100" w:hanging="180"/>
              <w:rPr>
                <w:rFonts w:ascii="ＭＳ 明朝" w:hAnsi="ＭＳ 明朝"/>
                <w:sz w:val="18"/>
                <w:szCs w:val="18"/>
              </w:rPr>
            </w:pPr>
          </w:p>
          <w:p w14:paraId="3BF359F5" w14:textId="77777777" w:rsidR="00027C25" w:rsidRPr="00B30560" w:rsidRDefault="00027C25" w:rsidP="00CC6CC4">
            <w:pPr>
              <w:spacing w:line="300" w:lineRule="exact"/>
              <w:ind w:left="180" w:hangingChars="100" w:hanging="180"/>
              <w:rPr>
                <w:rFonts w:ascii="ＭＳ 明朝" w:hAnsi="ＭＳ 明朝"/>
                <w:sz w:val="18"/>
                <w:szCs w:val="18"/>
              </w:rPr>
            </w:pPr>
          </w:p>
          <w:p w14:paraId="2A2E43DE" w14:textId="77777777" w:rsidR="0029408B" w:rsidRPr="00B30560" w:rsidRDefault="0029408B" w:rsidP="00CC6CC4">
            <w:pPr>
              <w:spacing w:line="300" w:lineRule="exact"/>
              <w:ind w:left="180" w:hangingChars="100" w:hanging="180"/>
              <w:rPr>
                <w:rFonts w:ascii="ＭＳ 明朝" w:hAnsi="ＭＳ 明朝"/>
                <w:sz w:val="18"/>
                <w:szCs w:val="18"/>
              </w:rPr>
            </w:pPr>
          </w:p>
          <w:p w14:paraId="4BEE52A5" w14:textId="77777777" w:rsidR="0029408B" w:rsidRPr="00B30560" w:rsidRDefault="0029408B" w:rsidP="00CC6CC4">
            <w:pPr>
              <w:spacing w:line="300" w:lineRule="exact"/>
              <w:ind w:left="180" w:hangingChars="100" w:hanging="180"/>
              <w:rPr>
                <w:rFonts w:ascii="ＭＳ 明朝" w:hAnsi="ＭＳ 明朝"/>
                <w:sz w:val="18"/>
                <w:szCs w:val="18"/>
              </w:rPr>
            </w:pPr>
          </w:p>
          <w:p w14:paraId="77157B01" w14:textId="77777777" w:rsidR="00027C25" w:rsidRPr="00B30560" w:rsidRDefault="00027C25" w:rsidP="00CC6CC4">
            <w:pPr>
              <w:spacing w:line="300" w:lineRule="exact"/>
              <w:ind w:left="180" w:hangingChars="100" w:hanging="180"/>
              <w:rPr>
                <w:rFonts w:ascii="ＭＳ 明朝" w:hAnsi="ＭＳ 明朝"/>
                <w:sz w:val="18"/>
                <w:szCs w:val="18"/>
              </w:rPr>
            </w:pPr>
          </w:p>
          <w:p w14:paraId="23A24E48" w14:textId="77777777" w:rsidR="009F021F" w:rsidRPr="00B30560" w:rsidRDefault="001E464B" w:rsidP="00CC6CC4">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（２）</w:t>
            </w:r>
            <w:r w:rsidR="007A148A" w:rsidRPr="00B30560">
              <w:rPr>
                <w:rFonts w:ascii="ＭＳ 明朝" w:hAnsi="ＭＳ 明朝" w:hint="eastAsia"/>
                <w:sz w:val="18"/>
                <w:szCs w:val="18"/>
              </w:rPr>
              <w:t>地域からの</w:t>
            </w:r>
            <w:r w:rsidR="000C6702" w:rsidRPr="00B30560">
              <w:rPr>
                <w:rFonts w:ascii="ＭＳ 明朝" w:hAnsi="ＭＳ 明朝" w:hint="eastAsia"/>
                <w:sz w:val="18"/>
                <w:szCs w:val="18"/>
              </w:rPr>
              <w:t>直接的な交流や</w:t>
            </w:r>
            <w:r w:rsidRPr="00B30560">
              <w:rPr>
                <w:rFonts w:ascii="ＭＳ 明朝" w:hAnsi="ＭＳ 明朝"/>
                <w:sz w:val="18"/>
                <w:szCs w:val="18"/>
              </w:rPr>
              <w:t>WEB</w:t>
            </w:r>
            <w:r w:rsidR="000C6702" w:rsidRPr="00B30560">
              <w:rPr>
                <w:rFonts w:ascii="ＭＳ 明朝" w:hAnsi="ＭＳ 明朝"/>
                <w:sz w:val="18"/>
                <w:szCs w:val="18"/>
              </w:rPr>
              <w:t>海外</w:t>
            </w:r>
            <w:r w:rsidRPr="00B30560">
              <w:rPr>
                <w:rFonts w:ascii="ＭＳ 明朝" w:hAnsi="ＭＳ 明朝" w:hint="eastAsia"/>
                <w:sz w:val="18"/>
                <w:szCs w:val="18"/>
              </w:rPr>
              <w:t>交流</w:t>
            </w:r>
            <w:r w:rsidR="000C6702" w:rsidRPr="00B30560">
              <w:rPr>
                <w:rFonts w:ascii="ＭＳ 明朝" w:hAnsi="ＭＳ 明朝" w:hint="eastAsia"/>
                <w:sz w:val="18"/>
                <w:szCs w:val="18"/>
              </w:rPr>
              <w:t>等</w:t>
            </w:r>
            <w:r w:rsidR="0055731F" w:rsidRPr="00B30560">
              <w:rPr>
                <w:rFonts w:ascii="ＭＳ 明朝" w:hAnsi="ＭＳ 明朝" w:hint="eastAsia"/>
                <w:sz w:val="18"/>
                <w:szCs w:val="18"/>
              </w:rPr>
              <w:t>を２</w:t>
            </w:r>
            <w:r w:rsidR="000B0864" w:rsidRPr="00B30560">
              <w:rPr>
                <w:rFonts w:ascii="ＭＳ 明朝" w:hAnsi="ＭＳ 明朝" w:hint="eastAsia"/>
                <w:sz w:val="18"/>
                <w:szCs w:val="18"/>
              </w:rPr>
              <w:t>種類以上行う</w:t>
            </w:r>
            <w:r w:rsidRPr="00B30560">
              <w:rPr>
                <w:rFonts w:ascii="ＭＳ 明朝" w:hAnsi="ＭＳ 明朝" w:hint="eastAsia"/>
                <w:sz w:val="18"/>
                <w:szCs w:val="18"/>
              </w:rPr>
              <w:t>。</w:t>
            </w:r>
          </w:p>
          <w:p w14:paraId="0EE02D2B" w14:textId="373C6959" w:rsidR="001E464B" w:rsidRPr="00B30560" w:rsidRDefault="000B0864" w:rsidP="009F021F">
            <w:pPr>
              <w:spacing w:line="300" w:lineRule="exact"/>
              <w:ind w:leftChars="100" w:left="210"/>
              <w:rPr>
                <w:rFonts w:ascii="ＭＳ 明朝" w:hAnsi="ＭＳ 明朝"/>
                <w:sz w:val="18"/>
                <w:szCs w:val="18"/>
              </w:rPr>
            </w:pPr>
            <w:r w:rsidRPr="00B30560">
              <w:rPr>
                <w:rFonts w:ascii="ＭＳ 明朝" w:hAnsi="ＭＳ 明朝" w:hint="eastAsia"/>
                <w:sz w:val="18"/>
                <w:szCs w:val="18"/>
              </w:rPr>
              <w:t>[１種類]</w:t>
            </w:r>
          </w:p>
        </w:tc>
        <w:tc>
          <w:tcPr>
            <w:tcW w:w="4643" w:type="dxa"/>
            <w:tcBorders>
              <w:left w:val="dashed" w:sz="4" w:space="0" w:color="auto"/>
              <w:right w:val="single" w:sz="4" w:space="0" w:color="auto"/>
            </w:tcBorders>
            <w:shd w:val="clear" w:color="auto" w:fill="auto"/>
            <w:tcMar>
              <w:top w:w="85" w:type="dxa"/>
              <w:left w:w="85" w:type="dxa"/>
              <w:bottom w:w="85" w:type="dxa"/>
              <w:right w:w="85" w:type="dxa"/>
            </w:tcMar>
          </w:tcPr>
          <w:p w14:paraId="5113998C" w14:textId="77777777" w:rsidR="00BA12D3" w:rsidRPr="00B30560" w:rsidRDefault="00A40487" w:rsidP="00515533">
            <w:pPr>
              <w:spacing w:line="300" w:lineRule="exact"/>
              <w:ind w:left="180" w:hangingChars="100" w:hanging="180"/>
              <w:rPr>
                <w:rFonts w:ascii="ＭＳ 明朝" w:hAnsi="ＭＳ 明朝"/>
                <w:sz w:val="18"/>
                <w:szCs w:val="18"/>
              </w:rPr>
            </w:pPr>
            <w:r w:rsidRPr="00B30560">
              <w:rPr>
                <w:rFonts w:ascii="ＭＳ 明朝" w:hAnsi="ＭＳ 明朝"/>
                <w:sz w:val="18"/>
                <w:szCs w:val="18"/>
              </w:rPr>
              <w:t>（１）</w:t>
            </w:r>
          </w:p>
          <w:p w14:paraId="77F67AEE" w14:textId="553DCFEB" w:rsidR="00A40487" w:rsidRPr="00B30560" w:rsidRDefault="00A40487" w:rsidP="00CF6DF7">
            <w:pPr>
              <w:spacing w:line="300" w:lineRule="exact"/>
              <w:ind w:left="540" w:hangingChars="300" w:hanging="540"/>
              <w:rPr>
                <w:rFonts w:ascii="ＭＳ 明朝" w:hAnsi="ＭＳ 明朝"/>
                <w:sz w:val="18"/>
                <w:szCs w:val="18"/>
              </w:rPr>
            </w:pPr>
            <w:r w:rsidRPr="00B30560">
              <w:rPr>
                <w:rFonts w:ascii="ＭＳ 明朝" w:hAnsi="ＭＳ 明朝"/>
                <w:sz w:val="18"/>
                <w:szCs w:val="18"/>
              </w:rPr>
              <w:t>ア　・中学校</w:t>
            </w:r>
            <w:r w:rsidR="00C317D6" w:rsidRPr="00B30560">
              <w:rPr>
                <w:rFonts w:ascii="ＭＳ 明朝" w:hAnsi="ＭＳ 明朝" w:hint="eastAsia"/>
                <w:sz w:val="18"/>
                <w:szCs w:val="18"/>
              </w:rPr>
              <w:t>への</w:t>
            </w:r>
            <w:r w:rsidRPr="00B30560">
              <w:rPr>
                <w:rFonts w:ascii="ＭＳ 明朝" w:hAnsi="ＭＳ 明朝"/>
                <w:sz w:val="18"/>
                <w:szCs w:val="18"/>
              </w:rPr>
              <w:t>出前授業６回</w:t>
            </w:r>
            <w:r w:rsidR="00CF6DF7" w:rsidRPr="00B30560">
              <w:rPr>
                <w:rFonts w:ascii="ＭＳ 明朝" w:hAnsi="ＭＳ 明朝"/>
                <w:sz w:val="18"/>
                <w:szCs w:val="18"/>
              </w:rPr>
              <w:t>。本校の</w:t>
            </w:r>
            <w:r w:rsidR="00C20640" w:rsidRPr="00B30560">
              <w:rPr>
                <w:rFonts w:ascii="ＭＳ 明朝" w:hAnsi="ＭＳ 明朝"/>
                <w:sz w:val="18"/>
                <w:szCs w:val="18"/>
              </w:rPr>
              <w:t>事を知ってもらう機会となった。</w:t>
            </w:r>
            <w:r w:rsidRPr="00B30560">
              <w:rPr>
                <w:rFonts w:ascii="ＭＳ 明朝" w:hAnsi="ＭＳ 明朝"/>
                <w:sz w:val="18"/>
                <w:szCs w:val="18"/>
              </w:rPr>
              <w:t>（◎）</w:t>
            </w:r>
          </w:p>
          <w:p w14:paraId="31AD5FCB" w14:textId="14DC567C" w:rsidR="00A40487" w:rsidRPr="00B30560" w:rsidRDefault="00A40487" w:rsidP="00515533">
            <w:pPr>
              <w:spacing w:line="300" w:lineRule="exact"/>
              <w:ind w:left="180" w:hangingChars="100" w:hanging="180"/>
              <w:rPr>
                <w:rFonts w:ascii="ＭＳ 明朝" w:hAnsi="ＭＳ 明朝"/>
                <w:sz w:val="18"/>
                <w:szCs w:val="18"/>
              </w:rPr>
            </w:pPr>
            <w:r w:rsidRPr="00B30560">
              <w:rPr>
                <w:rFonts w:ascii="ＭＳ 明朝" w:hAnsi="ＭＳ 明朝"/>
                <w:sz w:val="18"/>
                <w:szCs w:val="18"/>
              </w:rPr>
              <w:t xml:space="preserve">　　・支援学校交流２回</w:t>
            </w:r>
            <w:r w:rsidR="00C20640" w:rsidRPr="00B30560">
              <w:rPr>
                <w:rFonts w:ascii="ＭＳ 明朝" w:hAnsi="ＭＳ 明朝"/>
                <w:sz w:val="18"/>
                <w:szCs w:val="18"/>
              </w:rPr>
              <w:t>。今後とも継続したい。</w:t>
            </w:r>
            <w:r w:rsidRPr="00B30560">
              <w:rPr>
                <w:rFonts w:ascii="ＭＳ 明朝" w:hAnsi="ＭＳ 明朝"/>
                <w:sz w:val="18"/>
                <w:szCs w:val="18"/>
              </w:rPr>
              <w:t>（○）</w:t>
            </w:r>
          </w:p>
          <w:p w14:paraId="736227CD" w14:textId="77777777" w:rsidR="00F162E3" w:rsidRPr="00B30560" w:rsidRDefault="00A40487" w:rsidP="00515533">
            <w:pPr>
              <w:spacing w:line="300" w:lineRule="exact"/>
              <w:ind w:left="180" w:hangingChars="100" w:hanging="180"/>
              <w:rPr>
                <w:rFonts w:ascii="ＭＳ 明朝" w:hAnsi="ＭＳ 明朝"/>
                <w:sz w:val="18"/>
                <w:szCs w:val="18"/>
              </w:rPr>
            </w:pPr>
            <w:r w:rsidRPr="00B30560">
              <w:rPr>
                <w:rFonts w:ascii="ＭＳ 明朝" w:hAnsi="ＭＳ 明朝"/>
                <w:sz w:val="18"/>
                <w:szCs w:val="18"/>
              </w:rPr>
              <w:t xml:space="preserve">　　・中学校</w:t>
            </w:r>
            <w:r w:rsidR="00F162E3" w:rsidRPr="00B30560">
              <w:rPr>
                <w:rFonts w:ascii="ＭＳ 明朝" w:hAnsi="ＭＳ 明朝" w:hint="eastAsia"/>
                <w:sz w:val="18"/>
                <w:szCs w:val="18"/>
              </w:rPr>
              <w:t>１回、</w:t>
            </w:r>
            <w:r w:rsidRPr="00B30560">
              <w:rPr>
                <w:rFonts w:ascii="ＭＳ 明朝" w:hAnsi="ＭＳ 明朝"/>
                <w:sz w:val="18"/>
                <w:szCs w:val="18"/>
              </w:rPr>
              <w:t>支援学校</w:t>
            </w:r>
            <w:r w:rsidR="00F162E3" w:rsidRPr="00B30560">
              <w:rPr>
                <w:rFonts w:ascii="ＭＳ 明朝" w:hAnsi="ＭＳ 明朝" w:hint="eastAsia"/>
                <w:sz w:val="18"/>
                <w:szCs w:val="18"/>
              </w:rPr>
              <w:t>１回</w:t>
            </w:r>
            <w:r w:rsidRPr="00B30560">
              <w:rPr>
                <w:rFonts w:ascii="ＭＳ 明朝" w:hAnsi="ＭＳ 明朝"/>
                <w:sz w:val="18"/>
                <w:szCs w:val="18"/>
              </w:rPr>
              <w:t>の授業見学</w:t>
            </w:r>
            <w:r w:rsidR="00F162E3" w:rsidRPr="00B30560">
              <w:rPr>
                <w:rFonts w:ascii="ＭＳ 明朝" w:hAnsi="ＭＳ 明朝" w:hint="eastAsia"/>
                <w:sz w:val="18"/>
                <w:szCs w:val="18"/>
              </w:rPr>
              <w:t>で</w:t>
            </w:r>
            <w:r w:rsidRPr="00B30560">
              <w:rPr>
                <w:rFonts w:ascii="ＭＳ 明朝" w:hAnsi="ＭＳ 明朝"/>
                <w:sz w:val="18"/>
                <w:szCs w:val="18"/>
              </w:rPr>
              <w:t>２回</w:t>
            </w:r>
            <w:r w:rsidR="00F162E3" w:rsidRPr="00B30560">
              <w:rPr>
                <w:rFonts w:ascii="ＭＳ 明朝" w:hAnsi="ＭＳ 明朝" w:hint="eastAsia"/>
                <w:sz w:val="18"/>
                <w:szCs w:val="18"/>
              </w:rPr>
              <w:t>訪問。</w:t>
            </w:r>
          </w:p>
          <w:p w14:paraId="7FAE3ABB" w14:textId="58A0432B" w:rsidR="00A40487" w:rsidRPr="00B30560" w:rsidRDefault="00C20640" w:rsidP="00C20640">
            <w:pPr>
              <w:spacing w:line="300" w:lineRule="exact"/>
              <w:ind w:leftChars="200" w:left="420"/>
              <w:rPr>
                <w:rFonts w:ascii="ＭＳ 明朝" w:hAnsi="ＭＳ 明朝"/>
                <w:sz w:val="18"/>
                <w:szCs w:val="18"/>
              </w:rPr>
            </w:pPr>
            <w:r w:rsidRPr="00B30560">
              <w:rPr>
                <w:rFonts w:ascii="ＭＳ 明朝" w:hAnsi="ＭＳ 明朝"/>
                <w:sz w:val="18"/>
                <w:szCs w:val="18"/>
              </w:rPr>
              <w:t>初任者や講師を授業見学に派遣することができて、良い取組みとなった。</w:t>
            </w:r>
            <w:r w:rsidR="00A40487" w:rsidRPr="00B30560">
              <w:rPr>
                <w:rFonts w:ascii="ＭＳ 明朝" w:hAnsi="ＭＳ 明朝"/>
                <w:sz w:val="18"/>
                <w:szCs w:val="18"/>
              </w:rPr>
              <w:t>（○）</w:t>
            </w:r>
          </w:p>
          <w:p w14:paraId="45D6EBF4" w14:textId="520880C1" w:rsidR="00A40487" w:rsidRPr="00B30560" w:rsidRDefault="00A40487" w:rsidP="004663F5">
            <w:pPr>
              <w:spacing w:line="300" w:lineRule="exact"/>
              <w:ind w:left="540" w:hangingChars="300" w:hanging="540"/>
              <w:rPr>
                <w:rFonts w:ascii="ＭＳ 明朝" w:hAnsi="ＭＳ 明朝"/>
                <w:sz w:val="18"/>
                <w:szCs w:val="18"/>
              </w:rPr>
            </w:pPr>
            <w:r w:rsidRPr="00B30560">
              <w:rPr>
                <w:rFonts w:ascii="ＭＳ 明朝" w:hAnsi="ＭＳ 明朝"/>
                <w:sz w:val="18"/>
                <w:szCs w:val="18"/>
              </w:rPr>
              <w:t>イ　・Webアクセス数平均</w:t>
            </w:r>
            <w:r w:rsidR="004663F5" w:rsidRPr="00B30560">
              <w:rPr>
                <w:rFonts w:ascii="ＭＳ 明朝" w:hAnsi="ＭＳ 明朝"/>
                <w:sz w:val="18"/>
                <w:szCs w:val="18"/>
              </w:rPr>
              <w:t>77</w:t>
            </w:r>
            <w:r w:rsidR="00DF097D" w:rsidRPr="00B30560">
              <w:rPr>
                <w:rFonts w:ascii="ＭＳ 明朝" w:hAnsi="ＭＳ 明朝" w:hint="eastAsia"/>
                <w:sz w:val="18"/>
                <w:szCs w:val="18"/>
              </w:rPr>
              <w:t>件/日</w:t>
            </w:r>
            <w:r w:rsidR="004663F5" w:rsidRPr="00B30560">
              <w:rPr>
                <w:rFonts w:ascii="ＭＳ 明朝" w:hAnsi="ＭＳ 明朝" w:hint="eastAsia"/>
                <w:sz w:val="18"/>
                <w:szCs w:val="18"/>
              </w:rPr>
              <w:t>。</w:t>
            </w:r>
            <w:r w:rsidR="00C20640" w:rsidRPr="00B30560">
              <w:rPr>
                <w:rFonts w:ascii="ＭＳ 明朝" w:hAnsi="ＭＳ 明朝" w:hint="eastAsia"/>
                <w:sz w:val="18"/>
                <w:szCs w:val="18"/>
              </w:rPr>
              <w:t>前年度は、</w:t>
            </w:r>
            <w:r w:rsidR="0052092B" w:rsidRPr="00B30560">
              <w:rPr>
                <w:rFonts w:ascii="ＭＳ 明朝" w:hAnsi="ＭＳ 明朝" w:hint="eastAsia"/>
                <w:sz w:val="18"/>
                <w:szCs w:val="18"/>
              </w:rPr>
              <w:t>コロ</w:t>
            </w:r>
            <w:r w:rsidR="00C20640" w:rsidRPr="00B30560">
              <w:rPr>
                <w:rFonts w:ascii="ＭＳ 明朝" w:hAnsi="ＭＳ 明朝" w:hint="eastAsia"/>
                <w:sz w:val="18"/>
                <w:szCs w:val="18"/>
              </w:rPr>
              <w:t>ナ臨時休校や</w:t>
            </w:r>
            <w:r w:rsidR="00340390" w:rsidRPr="00B30560">
              <w:rPr>
                <w:rFonts w:ascii="ＭＳ 明朝" w:hAnsi="ＭＳ 明朝" w:hint="eastAsia"/>
                <w:sz w:val="18"/>
                <w:szCs w:val="18"/>
              </w:rPr>
              <w:t>オンライン授業の</w:t>
            </w:r>
            <w:r w:rsidR="00C20640" w:rsidRPr="00B30560">
              <w:rPr>
                <w:rFonts w:ascii="ＭＳ 明朝" w:hAnsi="ＭＳ 明朝" w:hint="eastAsia"/>
                <w:sz w:val="18"/>
                <w:szCs w:val="18"/>
              </w:rPr>
              <w:t>指示を</w:t>
            </w:r>
            <w:r w:rsidR="00340390" w:rsidRPr="00B30560">
              <w:rPr>
                <w:rFonts w:ascii="ＭＳ 明朝" w:hAnsi="ＭＳ 明朝" w:hint="eastAsia"/>
                <w:sz w:val="18"/>
                <w:szCs w:val="18"/>
              </w:rPr>
              <w:t>頻繁にWebで出していたためアクセス数が増加した側面があった。今年度はそれがない</w:t>
            </w:r>
            <w:r w:rsidR="0052092B" w:rsidRPr="00B30560">
              <w:rPr>
                <w:rFonts w:ascii="ＭＳ 明朝" w:hAnsi="ＭＳ 明朝" w:hint="eastAsia"/>
                <w:sz w:val="18"/>
                <w:szCs w:val="18"/>
              </w:rPr>
              <w:t>ことの影響も</w:t>
            </w:r>
            <w:r w:rsidR="0047085E" w:rsidRPr="00B30560">
              <w:rPr>
                <w:rFonts w:ascii="ＭＳ 明朝" w:hAnsi="ＭＳ 明朝" w:hint="eastAsia"/>
                <w:sz w:val="18"/>
                <w:szCs w:val="18"/>
              </w:rPr>
              <w:t>あ</w:t>
            </w:r>
            <w:r w:rsidR="00340390" w:rsidRPr="00B30560">
              <w:rPr>
                <w:rFonts w:ascii="ＭＳ 明朝" w:hAnsi="ＭＳ 明朝" w:hint="eastAsia"/>
                <w:sz w:val="18"/>
                <w:szCs w:val="18"/>
              </w:rPr>
              <w:t>った</w:t>
            </w:r>
            <w:r w:rsidR="00973B5C" w:rsidRPr="00B30560">
              <w:rPr>
                <w:rFonts w:ascii="ＭＳ 明朝" w:hAnsi="ＭＳ 明朝" w:hint="eastAsia"/>
                <w:sz w:val="18"/>
                <w:szCs w:val="18"/>
              </w:rPr>
              <w:t>と考える。ただ、もう一つの目的の</w:t>
            </w:r>
            <w:r w:rsidR="00027C25" w:rsidRPr="00B30560">
              <w:rPr>
                <w:rFonts w:ascii="ＭＳ 明朝" w:hAnsi="ＭＳ 明朝" w:hint="eastAsia"/>
                <w:sz w:val="18"/>
                <w:szCs w:val="18"/>
              </w:rPr>
              <w:t>「中学生の行きたい学校」については、</w:t>
            </w:r>
            <w:r w:rsidR="0029408B" w:rsidRPr="00B30560">
              <w:rPr>
                <w:rFonts w:ascii="ＭＳ 明朝" w:hAnsi="ＭＳ 明朝" w:hint="eastAsia"/>
                <w:sz w:val="18"/>
                <w:szCs w:val="18"/>
              </w:rPr>
              <w:t>進路希望調査において大きく増加が続くとともに、出願者数が募集人員の1.07倍となり、４年間の最高倍率となった。</w:t>
            </w:r>
            <w:r w:rsidR="00027C25" w:rsidRPr="00B30560">
              <w:rPr>
                <w:rFonts w:ascii="ＭＳ 明朝" w:hAnsi="ＭＳ 明朝" w:hint="eastAsia"/>
                <w:sz w:val="18"/>
                <w:szCs w:val="18"/>
              </w:rPr>
              <w:t>今後、</w:t>
            </w:r>
            <w:r w:rsidR="00340390" w:rsidRPr="00B30560">
              <w:rPr>
                <w:rFonts w:ascii="ＭＳ 明朝" w:hAnsi="ＭＳ 明朝" w:hint="eastAsia"/>
                <w:sz w:val="18"/>
                <w:szCs w:val="18"/>
              </w:rPr>
              <w:t>魅力的な取組み等</w:t>
            </w:r>
            <w:r w:rsidR="0047085E" w:rsidRPr="00B30560">
              <w:rPr>
                <w:rFonts w:ascii="ＭＳ 明朝" w:hAnsi="ＭＳ 明朝" w:hint="eastAsia"/>
                <w:sz w:val="18"/>
                <w:szCs w:val="18"/>
              </w:rPr>
              <w:t>の発信が見易い</w:t>
            </w:r>
            <w:r w:rsidR="00340390" w:rsidRPr="00B30560">
              <w:rPr>
                <w:rFonts w:ascii="ＭＳ 明朝" w:hAnsi="ＭＳ 明朝" w:hint="eastAsia"/>
                <w:sz w:val="18"/>
                <w:szCs w:val="18"/>
              </w:rPr>
              <w:t>Webページ</w:t>
            </w:r>
            <w:r w:rsidR="0047085E" w:rsidRPr="00B30560">
              <w:rPr>
                <w:rFonts w:ascii="ＭＳ 明朝" w:hAnsi="ＭＳ 明朝" w:hint="eastAsia"/>
                <w:sz w:val="18"/>
                <w:szCs w:val="18"/>
              </w:rPr>
              <w:t>に作り替えたい。</w:t>
            </w:r>
            <w:r w:rsidR="000771ED" w:rsidRPr="00B30560">
              <w:rPr>
                <w:rFonts w:ascii="ＭＳ 明朝" w:hAnsi="ＭＳ 明朝"/>
                <w:sz w:val="18"/>
                <w:szCs w:val="18"/>
              </w:rPr>
              <w:t>（△）</w:t>
            </w:r>
          </w:p>
          <w:p w14:paraId="6126D445" w14:textId="1B998667" w:rsidR="00A40487" w:rsidRPr="00B30560" w:rsidRDefault="000771ED" w:rsidP="00515533">
            <w:pPr>
              <w:spacing w:line="300" w:lineRule="exact"/>
              <w:ind w:left="180" w:hangingChars="100" w:hanging="180"/>
              <w:rPr>
                <w:rFonts w:ascii="ＭＳ 明朝" w:hAnsi="ＭＳ 明朝"/>
                <w:sz w:val="18"/>
                <w:szCs w:val="18"/>
              </w:rPr>
            </w:pPr>
            <w:r w:rsidRPr="00B30560">
              <w:rPr>
                <w:rFonts w:ascii="ＭＳ 明朝" w:hAnsi="ＭＳ 明朝"/>
                <w:sz w:val="18"/>
                <w:szCs w:val="18"/>
              </w:rPr>
              <w:t xml:space="preserve">　　・「HP</w:t>
            </w:r>
            <w:r w:rsidRPr="00B30560">
              <w:rPr>
                <w:rFonts w:ascii="ＭＳ 明朝" w:hAnsi="ＭＳ 明朝" w:hint="eastAsia"/>
                <w:sz w:val="18"/>
                <w:szCs w:val="18"/>
              </w:rPr>
              <w:t>やメルマガで学校の様子がよくわかる」74%</w:t>
            </w:r>
          </w:p>
          <w:p w14:paraId="715D4F7E" w14:textId="1A18FE3E" w:rsidR="000771ED" w:rsidRPr="00B30560" w:rsidRDefault="00B107E9" w:rsidP="00515533">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 xml:space="preserve">　　</w:t>
            </w:r>
            <w:r w:rsidR="0047085E" w:rsidRPr="00B30560">
              <w:rPr>
                <w:rFonts w:ascii="ＭＳ 明朝" w:hAnsi="ＭＳ 明朝" w:hint="eastAsia"/>
                <w:sz w:val="18"/>
                <w:szCs w:val="18"/>
              </w:rPr>
              <w:t xml:space="preserve">　</w:t>
            </w:r>
            <w:r w:rsidR="0052092B" w:rsidRPr="00B30560">
              <w:rPr>
                <w:rFonts w:ascii="ＭＳ 明朝" w:hAnsi="ＭＳ 明朝" w:hint="eastAsia"/>
                <w:sz w:val="18"/>
                <w:szCs w:val="18"/>
              </w:rPr>
              <w:t>同様に、見易いWebページに作り替えたい。</w:t>
            </w:r>
            <w:r w:rsidRPr="00B30560">
              <w:rPr>
                <w:rFonts w:ascii="ＭＳ 明朝" w:hAnsi="ＭＳ 明朝" w:hint="eastAsia"/>
                <w:sz w:val="18"/>
                <w:szCs w:val="18"/>
              </w:rPr>
              <w:t>（△）</w:t>
            </w:r>
          </w:p>
          <w:p w14:paraId="493179E7" w14:textId="0C860C71" w:rsidR="00A40487" w:rsidRPr="00B30560" w:rsidRDefault="00A40487" w:rsidP="0052092B">
            <w:pPr>
              <w:spacing w:line="300" w:lineRule="exact"/>
              <w:ind w:left="180" w:hangingChars="100" w:hanging="180"/>
              <w:rPr>
                <w:rFonts w:ascii="ＭＳ 明朝" w:hAnsi="ＭＳ 明朝"/>
                <w:sz w:val="18"/>
                <w:szCs w:val="18"/>
              </w:rPr>
            </w:pPr>
            <w:r w:rsidRPr="00B30560">
              <w:rPr>
                <w:rFonts w:ascii="ＭＳ 明朝" w:hAnsi="ＭＳ 明朝"/>
                <w:sz w:val="18"/>
                <w:szCs w:val="18"/>
              </w:rPr>
              <w:t>（２）</w:t>
            </w:r>
            <w:r w:rsidR="00B107E9" w:rsidRPr="00B30560">
              <w:rPr>
                <w:rFonts w:ascii="ＭＳ 明朝" w:hAnsi="ＭＳ 明朝" w:hint="eastAsia"/>
                <w:sz w:val="18"/>
                <w:szCs w:val="18"/>
              </w:rPr>
              <w:t>海外交流等</w:t>
            </w:r>
            <w:r w:rsidR="00757A48" w:rsidRPr="00B30560">
              <w:rPr>
                <w:rFonts w:ascii="ＭＳ 明朝" w:hAnsi="ＭＳ 明朝" w:hint="eastAsia"/>
                <w:sz w:val="18"/>
                <w:szCs w:val="18"/>
              </w:rPr>
              <w:t>４種類実施（英</w:t>
            </w:r>
            <w:r w:rsidR="00B107E9" w:rsidRPr="00B30560">
              <w:rPr>
                <w:rFonts w:ascii="ＭＳ 明朝" w:hAnsi="ＭＳ 明朝" w:hint="eastAsia"/>
                <w:sz w:val="18"/>
                <w:szCs w:val="18"/>
              </w:rPr>
              <w:t>語３、中国語１）</w:t>
            </w:r>
            <w:r w:rsidR="00C317D6" w:rsidRPr="00B30560">
              <w:rPr>
                <w:rFonts w:ascii="ＭＳ 明朝" w:hAnsi="ＭＳ 明朝" w:hint="eastAsia"/>
                <w:sz w:val="18"/>
                <w:szCs w:val="18"/>
              </w:rPr>
              <w:t xml:space="preserve">　英語はメキシコと</w:t>
            </w:r>
            <w:r w:rsidR="00DF097D" w:rsidRPr="00B30560">
              <w:rPr>
                <w:rFonts w:ascii="ＭＳ 明朝" w:hAnsi="ＭＳ 明朝" w:hint="eastAsia"/>
                <w:sz w:val="18"/>
                <w:szCs w:val="18"/>
              </w:rPr>
              <w:t>、</w:t>
            </w:r>
            <w:r w:rsidR="00C317D6" w:rsidRPr="00B30560">
              <w:rPr>
                <w:rFonts w:ascii="ＭＳ 明朝" w:hAnsi="ＭＳ 明朝" w:hint="eastAsia"/>
                <w:sz w:val="18"/>
                <w:szCs w:val="18"/>
              </w:rPr>
              <w:t>オンラインとオフラインを対象</w:t>
            </w:r>
            <w:r w:rsidR="00F162E3" w:rsidRPr="00B30560">
              <w:rPr>
                <w:rFonts w:ascii="ＭＳ 明朝" w:hAnsi="ＭＳ 明朝" w:hint="eastAsia"/>
                <w:sz w:val="18"/>
                <w:szCs w:val="18"/>
              </w:rPr>
              <w:t>学年</w:t>
            </w:r>
            <w:r w:rsidR="00C317D6" w:rsidRPr="00B30560">
              <w:rPr>
                <w:rFonts w:ascii="ＭＳ 明朝" w:hAnsi="ＭＳ 明朝" w:hint="eastAsia"/>
                <w:sz w:val="18"/>
                <w:szCs w:val="18"/>
              </w:rPr>
              <w:t>・時期を分けて実施。</w:t>
            </w:r>
            <w:r w:rsidR="0052092B" w:rsidRPr="00B30560">
              <w:rPr>
                <w:rFonts w:ascii="ＭＳ 明朝" w:hAnsi="ＭＳ 明朝" w:hint="eastAsia"/>
                <w:sz w:val="18"/>
                <w:szCs w:val="18"/>
              </w:rPr>
              <w:t>中国語は本校に講師を招いて交流活動を実施した。</w:t>
            </w:r>
            <w:r w:rsidR="00B107E9" w:rsidRPr="00B30560">
              <w:rPr>
                <w:rFonts w:ascii="ＭＳ 明朝" w:hAnsi="ＭＳ 明朝" w:hint="eastAsia"/>
                <w:sz w:val="18"/>
                <w:szCs w:val="18"/>
              </w:rPr>
              <w:t>（◎）</w:t>
            </w:r>
          </w:p>
        </w:tc>
      </w:tr>
      <w:tr w:rsidR="001E464B" w:rsidRPr="00CB70C2" w14:paraId="7E1C2794" w14:textId="77777777" w:rsidTr="00320043">
        <w:trPr>
          <w:cantSplit/>
          <w:trHeight w:val="2495"/>
        </w:trPr>
        <w:tc>
          <w:tcPr>
            <w:tcW w:w="881" w:type="dxa"/>
            <w:shd w:val="clear" w:color="auto" w:fill="auto"/>
            <w:tcMar>
              <w:top w:w="85" w:type="dxa"/>
              <w:left w:w="85" w:type="dxa"/>
              <w:bottom w:w="85" w:type="dxa"/>
              <w:right w:w="85" w:type="dxa"/>
            </w:tcMar>
            <w:textDirection w:val="tbRlV"/>
            <w:vAlign w:val="center"/>
          </w:tcPr>
          <w:p w14:paraId="4A08D9A0" w14:textId="3DF7E05B" w:rsidR="001E464B" w:rsidRPr="00B30560" w:rsidRDefault="001E464B" w:rsidP="00320043">
            <w:pPr>
              <w:spacing w:line="300" w:lineRule="exact"/>
              <w:ind w:left="113" w:right="113"/>
              <w:jc w:val="center"/>
              <w:rPr>
                <w:rFonts w:ascii="ＭＳ 明朝" w:hAnsi="ＭＳ 明朝"/>
                <w:sz w:val="20"/>
                <w:szCs w:val="20"/>
              </w:rPr>
            </w:pPr>
            <w:r w:rsidRPr="00B30560">
              <w:rPr>
                <w:rFonts w:ascii="ＭＳ 明朝" w:hAnsi="ＭＳ 明朝" w:hint="eastAsia"/>
                <w:sz w:val="20"/>
                <w:szCs w:val="20"/>
              </w:rPr>
              <w:t>４　機能的な校内体制の</w:t>
            </w:r>
          </w:p>
          <w:p w14:paraId="5091AEBC" w14:textId="77777777" w:rsidR="001E464B" w:rsidRPr="00B30560" w:rsidRDefault="001E464B" w:rsidP="00320043">
            <w:pPr>
              <w:spacing w:line="300" w:lineRule="exact"/>
              <w:ind w:left="113" w:right="113"/>
              <w:jc w:val="center"/>
              <w:rPr>
                <w:rFonts w:ascii="ＭＳ 明朝" w:hAnsi="ＭＳ 明朝"/>
                <w:sz w:val="20"/>
                <w:szCs w:val="20"/>
              </w:rPr>
            </w:pPr>
            <w:r w:rsidRPr="00B30560">
              <w:rPr>
                <w:rFonts w:ascii="ＭＳ 明朝" w:hAnsi="ＭＳ 明朝" w:hint="eastAsia"/>
                <w:sz w:val="20"/>
                <w:szCs w:val="20"/>
              </w:rPr>
              <w:t>整備と働き方改革の推進</w:t>
            </w:r>
          </w:p>
        </w:tc>
        <w:tc>
          <w:tcPr>
            <w:tcW w:w="2020" w:type="dxa"/>
            <w:shd w:val="clear" w:color="auto" w:fill="auto"/>
            <w:tcMar>
              <w:top w:w="85" w:type="dxa"/>
              <w:left w:w="85" w:type="dxa"/>
              <w:bottom w:w="85" w:type="dxa"/>
              <w:right w:w="85" w:type="dxa"/>
            </w:tcMar>
          </w:tcPr>
          <w:p w14:paraId="30676B64" w14:textId="74503064" w:rsidR="001E464B" w:rsidRPr="00B30560" w:rsidRDefault="001E464B" w:rsidP="001E464B">
            <w:pPr>
              <w:spacing w:line="300" w:lineRule="exact"/>
              <w:rPr>
                <w:rFonts w:ascii="ＭＳ 明朝" w:hAnsi="ＭＳ 明朝"/>
                <w:sz w:val="18"/>
                <w:szCs w:val="18"/>
              </w:rPr>
            </w:pPr>
            <w:r w:rsidRPr="00B30560">
              <w:rPr>
                <w:rFonts w:ascii="ＭＳ 明朝" w:hAnsi="ＭＳ 明朝" w:hint="eastAsia"/>
                <w:sz w:val="18"/>
                <w:szCs w:val="18"/>
              </w:rPr>
              <w:t>（１）校務の効率化</w:t>
            </w:r>
          </w:p>
          <w:p w14:paraId="435D5048" w14:textId="77777777" w:rsidR="00BA4665" w:rsidRPr="00B30560" w:rsidRDefault="00BA4665" w:rsidP="001E464B">
            <w:pPr>
              <w:spacing w:line="300" w:lineRule="exact"/>
              <w:rPr>
                <w:rFonts w:ascii="ＭＳ 明朝" w:hAnsi="ＭＳ 明朝"/>
                <w:sz w:val="18"/>
                <w:szCs w:val="18"/>
              </w:rPr>
            </w:pPr>
          </w:p>
          <w:p w14:paraId="0A8FA031" w14:textId="77777777" w:rsidR="001E464B" w:rsidRPr="00B30560" w:rsidRDefault="001E464B" w:rsidP="001E464B">
            <w:pPr>
              <w:spacing w:line="300" w:lineRule="exact"/>
              <w:rPr>
                <w:rFonts w:ascii="ＭＳ 明朝" w:hAnsi="ＭＳ 明朝"/>
                <w:sz w:val="18"/>
                <w:szCs w:val="18"/>
              </w:rPr>
            </w:pPr>
          </w:p>
          <w:p w14:paraId="77C94350" w14:textId="77777777" w:rsidR="001E464B" w:rsidRPr="00B30560" w:rsidRDefault="001E464B" w:rsidP="001E464B">
            <w:pPr>
              <w:spacing w:line="300" w:lineRule="exact"/>
              <w:rPr>
                <w:rFonts w:ascii="ＭＳ 明朝" w:hAnsi="ＭＳ 明朝"/>
                <w:sz w:val="18"/>
                <w:szCs w:val="18"/>
              </w:rPr>
            </w:pPr>
          </w:p>
          <w:p w14:paraId="3E1A19AB" w14:textId="77777777" w:rsidR="00320043" w:rsidRPr="00B30560" w:rsidRDefault="00320043" w:rsidP="001E464B">
            <w:pPr>
              <w:spacing w:line="300" w:lineRule="exact"/>
              <w:rPr>
                <w:rFonts w:ascii="ＭＳ 明朝" w:hAnsi="ＭＳ 明朝"/>
                <w:sz w:val="18"/>
                <w:szCs w:val="18"/>
              </w:rPr>
            </w:pPr>
          </w:p>
          <w:p w14:paraId="30C6D0C4" w14:textId="77777777" w:rsidR="00BA4665" w:rsidRPr="00B30560" w:rsidRDefault="001E464B" w:rsidP="00BA4665">
            <w:pPr>
              <w:spacing w:line="300" w:lineRule="exact"/>
              <w:rPr>
                <w:rFonts w:ascii="ＭＳ 明朝" w:hAnsi="ＭＳ 明朝"/>
                <w:sz w:val="18"/>
                <w:szCs w:val="18"/>
              </w:rPr>
            </w:pPr>
            <w:r w:rsidRPr="00B30560">
              <w:rPr>
                <w:rFonts w:ascii="ＭＳ 明朝" w:hAnsi="ＭＳ 明朝" w:hint="eastAsia"/>
                <w:sz w:val="18"/>
                <w:szCs w:val="18"/>
              </w:rPr>
              <w:t>（２）風通しの良い職</w:t>
            </w:r>
          </w:p>
          <w:p w14:paraId="147FF47D" w14:textId="5643B110" w:rsidR="001E464B" w:rsidRPr="00B30560" w:rsidRDefault="001E464B" w:rsidP="00BA4665">
            <w:pPr>
              <w:spacing w:line="300" w:lineRule="exact"/>
              <w:ind w:firstLineChars="100" w:firstLine="180"/>
              <w:rPr>
                <w:rFonts w:ascii="ＭＳ 明朝" w:hAnsi="ＭＳ 明朝"/>
                <w:sz w:val="18"/>
                <w:szCs w:val="18"/>
              </w:rPr>
            </w:pPr>
            <w:r w:rsidRPr="00B30560">
              <w:rPr>
                <w:rFonts w:ascii="ＭＳ 明朝" w:hAnsi="ＭＳ 明朝" w:hint="eastAsia"/>
                <w:sz w:val="18"/>
                <w:szCs w:val="18"/>
              </w:rPr>
              <w:t>場環境の実現</w:t>
            </w:r>
          </w:p>
        </w:tc>
        <w:tc>
          <w:tcPr>
            <w:tcW w:w="4324" w:type="dxa"/>
            <w:tcBorders>
              <w:right w:val="dashed" w:sz="4" w:space="0" w:color="auto"/>
            </w:tcBorders>
            <w:shd w:val="clear" w:color="auto" w:fill="auto"/>
            <w:tcMar>
              <w:top w:w="85" w:type="dxa"/>
              <w:left w:w="85" w:type="dxa"/>
              <w:bottom w:w="85" w:type="dxa"/>
              <w:right w:w="85" w:type="dxa"/>
            </w:tcMar>
          </w:tcPr>
          <w:p w14:paraId="6249128F" w14:textId="5519309D" w:rsidR="00527C37" w:rsidRPr="00B30560" w:rsidRDefault="001E464B" w:rsidP="00F3076F">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（１）</w:t>
            </w:r>
            <w:r w:rsidR="001224F0" w:rsidRPr="00B30560">
              <w:rPr>
                <w:rFonts w:ascii="ＭＳ 明朝" w:hAnsi="ＭＳ 明朝" w:hint="eastAsia"/>
                <w:sz w:val="18"/>
                <w:szCs w:val="18"/>
              </w:rPr>
              <w:t>教職員間の</w:t>
            </w:r>
            <w:r w:rsidR="00527C37" w:rsidRPr="00B30560">
              <w:rPr>
                <w:rFonts w:ascii="ＭＳ 明朝" w:hAnsi="ＭＳ 明朝" w:hint="eastAsia"/>
                <w:sz w:val="18"/>
                <w:szCs w:val="18"/>
              </w:rPr>
              <w:t>メール・携帯連絡網・校内ネットワーク・文書連絡等の活用によって校務を効率化する。</w:t>
            </w:r>
            <w:r w:rsidRPr="00B30560">
              <w:rPr>
                <w:rFonts w:ascii="ＭＳ 明朝" w:hAnsi="ＭＳ 明朝" w:hint="eastAsia"/>
                <w:sz w:val="18"/>
                <w:szCs w:val="18"/>
              </w:rPr>
              <w:t>運営委員会</w:t>
            </w:r>
            <w:r w:rsidR="001224F0" w:rsidRPr="00B30560">
              <w:rPr>
                <w:rFonts w:ascii="ＭＳ 明朝" w:hAnsi="ＭＳ 明朝" w:hint="eastAsia"/>
                <w:sz w:val="18"/>
                <w:szCs w:val="18"/>
              </w:rPr>
              <w:t>において議事を精選して、</w:t>
            </w:r>
            <w:r w:rsidRPr="00B30560">
              <w:rPr>
                <w:rFonts w:ascii="ＭＳ 明朝" w:hAnsi="ＭＳ 明朝" w:hint="eastAsia"/>
                <w:sz w:val="18"/>
                <w:szCs w:val="18"/>
              </w:rPr>
              <w:t>職員会議の時間短縮を図る。</w:t>
            </w:r>
            <w:r w:rsidR="00320043" w:rsidRPr="00B30560">
              <w:rPr>
                <w:rFonts w:ascii="ＭＳ 明朝" w:hAnsi="ＭＳ 明朝" w:hint="eastAsia"/>
                <w:sz w:val="18"/>
                <w:szCs w:val="18"/>
              </w:rPr>
              <w:t>あわせて、</w:t>
            </w:r>
            <w:r w:rsidRPr="00B30560">
              <w:rPr>
                <w:rFonts w:ascii="ＭＳ 明朝" w:hAnsi="ＭＳ 明朝" w:hint="eastAsia"/>
                <w:sz w:val="18"/>
                <w:szCs w:val="18"/>
              </w:rPr>
              <w:t>「教職員の皆さ</w:t>
            </w:r>
            <w:r w:rsidR="00B57752" w:rsidRPr="00B30560">
              <w:rPr>
                <w:rFonts w:ascii="ＭＳ 明朝" w:hAnsi="ＭＳ 明朝" w:hint="eastAsia"/>
                <w:sz w:val="18"/>
                <w:szCs w:val="18"/>
              </w:rPr>
              <w:t>ま</w:t>
            </w:r>
            <w:r w:rsidRPr="00B30560">
              <w:rPr>
                <w:rFonts w:ascii="ＭＳ 明朝" w:hAnsi="ＭＳ 明朝" w:hint="eastAsia"/>
                <w:sz w:val="18"/>
                <w:szCs w:val="18"/>
              </w:rPr>
              <w:t>へ」を発行し</w:t>
            </w:r>
            <w:r w:rsidR="006E3A8A" w:rsidRPr="00B30560">
              <w:rPr>
                <w:rFonts w:ascii="ＭＳ 明朝" w:hAnsi="ＭＳ 明朝" w:hint="eastAsia"/>
                <w:sz w:val="18"/>
                <w:szCs w:val="18"/>
              </w:rPr>
              <w:t>て</w:t>
            </w:r>
            <w:r w:rsidRPr="00B30560">
              <w:rPr>
                <w:rFonts w:ascii="ＭＳ 明朝" w:hAnsi="ＭＳ 明朝" w:hint="eastAsia"/>
                <w:sz w:val="18"/>
                <w:szCs w:val="18"/>
              </w:rPr>
              <w:t>通知等を周知する。</w:t>
            </w:r>
          </w:p>
          <w:p w14:paraId="5E9FA513" w14:textId="63B5583C" w:rsidR="001E464B" w:rsidRPr="00B30560" w:rsidRDefault="001E464B" w:rsidP="00E33247">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（２）安全衛生委員会</w:t>
            </w:r>
            <w:r w:rsidR="00575698" w:rsidRPr="00B30560">
              <w:rPr>
                <w:rFonts w:ascii="ＭＳ 明朝" w:hAnsi="ＭＳ 明朝" w:hint="eastAsia"/>
                <w:sz w:val="18"/>
                <w:szCs w:val="18"/>
              </w:rPr>
              <w:t>が、産業医の時節に応じた</w:t>
            </w:r>
            <w:r w:rsidR="003873DF" w:rsidRPr="00B30560">
              <w:rPr>
                <w:rFonts w:ascii="ＭＳ 明朝" w:hAnsi="ＭＳ 明朝" w:hint="eastAsia"/>
                <w:sz w:val="18"/>
                <w:szCs w:val="18"/>
              </w:rPr>
              <w:t>専門的な情報を職場で提供する。</w:t>
            </w:r>
            <w:r w:rsidR="006E3A8A" w:rsidRPr="00B30560">
              <w:rPr>
                <w:rFonts w:ascii="ＭＳ 明朝" w:hAnsi="ＭＳ 明朝" w:hint="eastAsia"/>
                <w:sz w:val="18"/>
                <w:szCs w:val="18"/>
              </w:rPr>
              <w:t>縦・横の風通しの良い職場環境の実現をめざすとともに、上司・同僚からのサポートの維持に努める。</w:t>
            </w:r>
          </w:p>
        </w:tc>
        <w:tc>
          <w:tcPr>
            <w:tcW w:w="3118" w:type="dxa"/>
            <w:tcBorders>
              <w:right w:val="dashed" w:sz="4" w:space="0" w:color="auto"/>
            </w:tcBorders>
            <w:tcMar>
              <w:top w:w="85" w:type="dxa"/>
              <w:left w:w="85" w:type="dxa"/>
              <w:bottom w:w="85" w:type="dxa"/>
              <w:right w:w="85" w:type="dxa"/>
            </w:tcMar>
          </w:tcPr>
          <w:p w14:paraId="2B34FC9F" w14:textId="12B8D795" w:rsidR="001E464B" w:rsidRPr="00B30560" w:rsidRDefault="001E464B" w:rsidP="00F162E3">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（１）</w:t>
            </w:r>
            <w:r w:rsidR="006E3A8A" w:rsidRPr="00B30560">
              <w:rPr>
                <w:rFonts w:ascii="ＭＳ 明朝" w:hAnsi="ＭＳ 明朝" w:hint="eastAsia"/>
                <w:sz w:val="18"/>
                <w:szCs w:val="18"/>
              </w:rPr>
              <w:t>教</w:t>
            </w:r>
            <w:r w:rsidRPr="00B30560">
              <w:rPr>
                <w:rFonts w:ascii="ＭＳ 明朝" w:hAnsi="ＭＳ 明朝" w:hint="eastAsia"/>
                <w:sz w:val="18"/>
                <w:szCs w:val="18"/>
              </w:rPr>
              <w:t>診「職員会議</w:t>
            </w:r>
            <w:r w:rsidR="006E3A8A" w:rsidRPr="00B30560">
              <w:rPr>
                <w:rFonts w:ascii="ＭＳ 明朝" w:hAnsi="ＭＳ 明朝" w:hint="eastAsia"/>
                <w:sz w:val="18"/>
                <w:szCs w:val="18"/>
              </w:rPr>
              <w:t>等</w:t>
            </w:r>
            <w:r w:rsidRPr="00B30560">
              <w:rPr>
                <w:rFonts w:ascii="ＭＳ 明朝" w:hAnsi="ＭＳ 明朝" w:hint="eastAsia"/>
                <w:sz w:val="18"/>
                <w:szCs w:val="18"/>
              </w:rPr>
              <w:t>の回数や時間が適切」肯定</w:t>
            </w:r>
            <w:r w:rsidR="006E3A8A" w:rsidRPr="00B30560">
              <w:rPr>
                <w:rFonts w:ascii="ＭＳ 明朝" w:hAnsi="ＭＳ 明朝" w:hint="eastAsia"/>
                <w:sz w:val="18"/>
                <w:szCs w:val="18"/>
              </w:rPr>
              <w:t>率85</w:t>
            </w:r>
            <w:r w:rsidR="002B454A" w:rsidRPr="00B30560">
              <w:rPr>
                <w:rFonts w:ascii="ＭＳ 明朝" w:hAnsi="ＭＳ 明朝"/>
                <w:sz w:val="18"/>
                <w:szCs w:val="18"/>
              </w:rPr>
              <w:t>%</w:t>
            </w:r>
            <w:r w:rsidR="006E3A8A" w:rsidRPr="00B30560">
              <w:rPr>
                <w:rFonts w:ascii="ＭＳ 明朝" w:hAnsi="ＭＳ 明朝"/>
                <w:sz w:val="18"/>
                <w:szCs w:val="18"/>
              </w:rPr>
              <w:t>以上維持</w:t>
            </w:r>
            <w:r w:rsidRPr="00B30560">
              <w:rPr>
                <w:rFonts w:ascii="ＭＳ 明朝" w:hAnsi="ＭＳ 明朝" w:hint="eastAsia"/>
                <w:sz w:val="18"/>
                <w:szCs w:val="18"/>
              </w:rPr>
              <w:t>[</w:t>
            </w:r>
            <w:r w:rsidR="006E3A8A" w:rsidRPr="00B30560">
              <w:rPr>
                <w:rFonts w:ascii="ＭＳ 明朝" w:hAnsi="ＭＳ 明朝" w:hint="eastAsia"/>
                <w:sz w:val="18"/>
                <w:szCs w:val="18"/>
              </w:rPr>
              <w:t>84</w:t>
            </w:r>
            <w:r w:rsidR="002B454A" w:rsidRPr="00B30560">
              <w:rPr>
                <w:rFonts w:ascii="ＭＳ 明朝" w:hAnsi="ＭＳ 明朝" w:hint="eastAsia"/>
                <w:sz w:val="18"/>
                <w:szCs w:val="18"/>
              </w:rPr>
              <w:t>%</w:t>
            </w:r>
            <w:r w:rsidRPr="00B30560">
              <w:rPr>
                <w:rFonts w:ascii="ＭＳ 明朝" w:hAnsi="ＭＳ 明朝" w:hint="eastAsia"/>
                <w:sz w:val="18"/>
                <w:szCs w:val="18"/>
              </w:rPr>
              <w:t>]</w:t>
            </w:r>
          </w:p>
          <w:p w14:paraId="073E679F" w14:textId="58331963" w:rsidR="00320043" w:rsidRPr="00B30560" w:rsidRDefault="00320043" w:rsidP="00E33247">
            <w:pPr>
              <w:spacing w:line="300" w:lineRule="exact"/>
              <w:rPr>
                <w:rFonts w:ascii="ＭＳ 明朝" w:hAnsi="ＭＳ 明朝"/>
                <w:i/>
                <w:strike/>
                <w:sz w:val="18"/>
                <w:szCs w:val="18"/>
              </w:rPr>
            </w:pPr>
          </w:p>
          <w:p w14:paraId="3B61D5E3" w14:textId="77777777" w:rsidR="00F162E3" w:rsidRPr="00B30560" w:rsidRDefault="00F162E3" w:rsidP="00E33247">
            <w:pPr>
              <w:spacing w:line="300" w:lineRule="exact"/>
              <w:rPr>
                <w:rFonts w:ascii="ＭＳ 明朝" w:hAnsi="ＭＳ 明朝"/>
                <w:i/>
                <w:strike/>
                <w:sz w:val="18"/>
                <w:szCs w:val="18"/>
              </w:rPr>
            </w:pPr>
          </w:p>
          <w:p w14:paraId="105BCF48" w14:textId="77777777" w:rsidR="00027C25" w:rsidRPr="00B30560" w:rsidRDefault="00027C25" w:rsidP="00E33247">
            <w:pPr>
              <w:spacing w:line="300" w:lineRule="exact"/>
              <w:rPr>
                <w:rFonts w:ascii="ＭＳ 明朝" w:hAnsi="ＭＳ 明朝"/>
                <w:i/>
                <w:strike/>
                <w:sz w:val="18"/>
                <w:szCs w:val="18"/>
              </w:rPr>
            </w:pPr>
          </w:p>
          <w:p w14:paraId="2EAD938E" w14:textId="37B7733E" w:rsidR="001E464B" w:rsidRPr="00B30560" w:rsidRDefault="001E464B" w:rsidP="00541ADD">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（２）ストレスチェック「職場の</w:t>
            </w:r>
            <w:r w:rsidR="00541ADD" w:rsidRPr="00B30560">
              <w:rPr>
                <w:rFonts w:ascii="ＭＳ 明朝" w:hAnsi="ＭＳ 明朝" w:hint="eastAsia"/>
                <w:sz w:val="18"/>
                <w:szCs w:val="18"/>
              </w:rPr>
              <w:t>総合</w:t>
            </w:r>
            <w:r w:rsidRPr="00B30560">
              <w:rPr>
                <w:rFonts w:ascii="ＭＳ 明朝" w:hAnsi="ＭＳ 明朝" w:hint="eastAsia"/>
                <w:sz w:val="18"/>
                <w:szCs w:val="18"/>
              </w:rPr>
              <w:t>健康リスク」</w:t>
            </w:r>
            <w:r w:rsidRPr="00B30560">
              <w:rPr>
                <w:rFonts w:ascii="ＭＳ 明朝" w:hAnsi="ＭＳ 明朝"/>
                <w:sz w:val="18"/>
                <w:szCs w:val="18"/>
              </w:rPr>
              <w:t>8</w:t>
            </w:r>
            <w:r w:rsidR="00320043" w:rsidRPr="00B30560">
              <w:rPr>
                <w:rFonts w:ascii="ＭＳ 明朝" w:hAnsi="ＭＳ 明朝"/>
                <w:sz w:val="18"/>
                <w:szCs w:val="18"/>
              </w:rPr>
              <w:t>0</w:t>
            </w:r>
            <w:r w:rsidRPr="00B30560">
              <w:rPr>
                <w:rFonts w:ascii="ＭＳ 明朝" w:hAnsi="ＭＳ 明朝" w:hint="eastAsia"/>
                <w:sz w:val="18"/>
                <w:szCs w:val="18"/>
              </w:rPr>
              <w:t>ポイント</w:t>
            </w:r>
            <w:r w:rsidR="00320043" w:rsidRPr="00B30560">
              <w:rPr>
                <w:rFonts w:ascii="ＭＳ 明朝" w:hAnsi="ＭＳ 明朝" w:hint="eastAsia"/>
                <w:sz w:val="18"/>
                <w:szCs w:val="18"/>
              </w:rPr>
              <w:t>台の維持</w:t>
            </w:r>
            <w:r w:rsidRPr="00B30560">
              <w:rPr>
                <w:rFonts w:ascii="ＭＳ 明朝" w:hAnsi="ＭＳ 明朝"/>
                <w:sz w:val="18"/>
                <w:szCs w:val="18"/>
              </w:rPr>
              <w:t>[</w:t>
            </w:r>
            <w:r w:rsidR="00320043" w:rsidRPr="00B30560">
              <w:rPr>
                <w:rFonts w:ascii="ＭＳ 明朝" w:hAnsi="ＭＳ 明朝"/>
                <w:sz w:val="18"/>
                <w:szCs w:val="18"/>
              </w:rPr>
              <w:t>86</w:t>
            </w:r>
            <w:r w:rsidRPr="00B30560">
              <w:rPr>
                <w:rFonts w:ascii="ＭＳ 明朝" w:hAnsi="ＭＳ 明朝" w:hint="eastAsia"/>
                <w:sz w:val="18"/>
                <w:szCs w:val="18"/>
              </w:rPr>
              <w:t>ポイント]</w:t>
            </w:r>
          </w:p>
        </w:tc>
        <w:tc>
          <w:tcPr>
            <w:tcW w:w="4643" w:type="dxa"/>
            <w:tcBorders>
              <w:left w:val="dashed" w:sz="4" w:space="0" w:color="auto"/>
              <w:right w:val="single" w:sz="4" w:space="0" w:color="auto"/>
            </w:tcBorders>
            <w:shd w:val="clear" w:color="auto" w:fill="auto"/>
            <w:tcMar>
              <w:top w:w="85" w:type="dxa"/>
              <w:left w:w="85" w:type="dxa"/>
              <w:bottom w:w="85" w:type="dxa"/>
              <w:right w:w="85" w:type="dxa"/>
            </w:tcMar>
          </w:tcPr>
          <w:p w14:paraId="44B2C22E" w14:textId="07810F5E" w:rsidR="00DF097D" w:rsidRPr="00B30560" w:rsidRDefault="00DF097D" w:rsidP="00DF097D">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（１）「職員会議の回数・時間が適切」76%</w:t>
            </w:r>
            <w:r w:rsidR="00E1425F" w:rsidRPr="00B30560">
              <w:rPr>
                <w:rFonts w:ascii="ＭＳ 明朝" w:hAnsi="ＭＳ 明朝" w:hint="eastAsia"/>
                <w:sz w:val="18"/>
                <w:szCs w:val="18"/>
              </w:rPr>
              <w:t>であった。</w:t>
            </w:r>
            <w:r w:rsidR="0063156C" w:rsidRPr="00B30560">
              <w:rPr>
                <w:rFonts w:ascii="ＭＳ 明朝" w:hAnsi="ＭＳ 明朝" w:hint="eastAsia"/>
                <w:sz w:val="18"/>
                <w:szCs w:val="18"/>
              </w:rPr>
              <w:t>職会資料の受取りに</w:t>
            </w:r>
            <w:r w:rsidR="00E1425F" w:rsidRPr="00B30560">
              <w:rPr>
                <w:rFonts w:ascii="ＭＳ 明朝" w:hAnsi="ＭＳ 明朝" w:hint="eastAsia"/>
                <w:sz w:val="18"/>
                <w:szCs w:val="18"/>
              </w:rPr>
              <w:t>時間が</w:t>
            </w:r>
            <w:r w:rsidR="0063156C" w:rsidRPr="00B30560">
              <w:rPr>
                <w:rFonts w:ascii="ＭＳ 明朝" w:hAnsi="ＭＳ 明朝" w:hint="eastAsia"/>
                <w:sz w:val="18"/>
                <w:szCs w:val="18"/>
              </w:rPr>
              <w:t>かかり、説明や意見交換時間を圧迫</w:t>
            </w:r>
            <w:r w:rsidR="00B83C4F" w:rsidRPr="00B30560">
              <w:rPr>
                <w:rFonts w:ascii="ＭＳ 明朝" w:hAnsi="ＭＳ 明朝" w:hint="eastAsia"/>
                <w:sz w:val="18"/>
                <w:szCs w:val="18"/>
              </w:rPr>
              <w:t>している</w:t>
            </w:r>
            <w:r w:rsidR="00E1425F" w:rsidRPr="00B30560">
              <w:rPr>
                <w:rFonts w:ascii="ＭＳ 明朝" w:hAnsi="ＭＳ 明朝" w:hint="eastAsia"/>
                <w:sz w:val="18"/>
                <w:szCs w:val="18"/>
              </w:rPr>
              <w:t>。</w:t>
            </w:r>
            <w:r w:rsidR="000B428B" w:rsidRPr="00B30560">
              <w:rPr>
                <w:rFonts w:ascii="ＭＳ 明朝" w:hAnsi="ＭＳ 明朝" w:hint="eastAsia"/>
                <w:sz w:val="18"/>
                <w:szCs w:val="20"/>
              </w:rPr>
              <w:t>教員</w:t>
            </w:r>
            <w:r w:rsidR="00B83C4F" w:rsidRPr="00B30560">
              <w:rPr>
                <w:rFonts w:ascii="ＭＳ 明朝" w:hAnsi="ＭＳ 明朝" w:hint="eastAsia"/>
                <w:sz w:val="18"/>
                <w:szCs w:val="18"/>
              </w:rPr>
              <w:t>にも後半、１人１台端末の配付ができた。</w:t>
            </w:r>
            <w:r w:rsidR="00E1425F" w:rsidRPr="00B30560">
              <w:rPr>
                <w:rFonts w:ascii="ＭＳ 明朝" w:hAnsi="ＭＳ 明朝" w:hint="eastAsia"/>
                <w:sz w:val="18"/>
                <w:szCs w:val="18"/>
              </w:rPr>
              <w:t>今後はペーパレス化</w:t>
            </w:r>
            <w:r w:rsidR="0063156C" w:rsidRPr="00B30560">
              <w:rPr>
                <w:rFonts w:ascii="ＭＳ 明朝" w:hAnsi="ＭＳ 明朝" w:hint="eastAsia"/>
                <w:sz w:val="18"/>
                <w:szCs w:val="18"/>
              </w:rPr>
              <w:t>や</w:t>
            </w:r>
            <w:r w:rsidR="00027C25" w:rsidRPr="00B30560">
              <w:rPr>
                <w:rFonts w:ascii="ＭＳ 明朝" w:hAnsi="ＭＳ 明朝" w:hint="eastAsia"/>
                <w:sz w:val="18"/>
                <w:szCs w:val="18"/>
              </w:rPr>
              <w:t>ICT</w:t>
            </w:r>
            <w:r w:rsidR="0063156C" w:rsidRPr="00B30560">
              <w:rPr>
                <w:rFonts w:ascii="ＭＳ 明朝" w:hAnsi="ＭＳ 明朝" w:hint="eastAsia"/>
                <w:sz w:val="18"/>
                <w:szCs w:val="18"/>
              </w:rPr>
              <w:t>活用など</w:t>
            </w:r>
            <w:r w:rsidR="00027C25" w:rsidRPr="00B30560">
              <w:rPr>
                <w:rFonts w:ascii="ＭＳ 明朝" w:hAnsi="ＭＳ 明朝" w:hint="eastAsia"/>
                <w:sz w:val="18"/>
                <w:szCs w:val="18"/>
              </w:rPr>
              <w:t>工夫を図って</w:t>
            </w:r>
            <w:r w:rsidR="00E1425F" w:rsidRPr="00B30560">
              <w:rPr>
                <w:rFonts w:ascii="ＭＳ 明朝" w:hAnsi="ＭＳ 明朝" w:hint="eastAsia"/>
                <w:sz w:val="18"/>
                <w:szCs w:val="18"/>
              </w:rPr>
              <w:t>いきたい。</w:t>
            </w:r>
            <w:r w:rsidRPr="00B30560">
              <w:rPr>
                <w:rFonts w:ascii="ＭＳ 明朝" w:hAnsi="ＭＳ 明朝" w:hint="eastAsia"/>
                <w:sz w:val="18"/>
                <w:szCs w:val="18"/>
              </w:rPr>
              <w:t>（△）</w:t>
            </w:r>
          </w:p>
          <w:p w14:paraId="54027A56" w14:textId="1047F52D" w:rsidR="00DF097D" w:rsidRPr="00DF097D" w:rsidRDefault="00DF097D" w:rsidP="0063156C">
            <w:pPr>
              <w:spacing w:line="300" w:lineRule="exact"/>
              <w:ind w:left="180" w:hangingChars="100" w:hanging="180"/>
              <w:rPr>
                <w:rFonts w:ascii="ＭＳ 明朝" w:hAnsi="ＭＳ 明朝"/>
                <w:sz w:val="18"/>
                <w:szCs w:val="18"/>
              </w:rPr>
            </w:pPr>
            <w:r w:rsidRPr="00B30560">
              <w:rPr>
                <w:rFonts w:ascii="ＭＳ 明朝" w:hAnsi="ＭＳ 明朝" w:hint="eastAsia"/>
                <w:sz w:val="18"/>
                <w:szCs w:val="18"/>
              </w:rPr>
              <w:t>（２）「職場の総合健康リスク」98ポイントとなり、大阪府立学校</w:t>
            </w:r>
            <w:r w:rsidR="00F162E3" w:rsidRPr="00B30560">
              <w:rPr>
                <w:rFonts w:ascii="ＭＳ 明朝" w:hAnsi="ＭＳ 明朝" w:hint="eastAsia"/>
                <w:sz w:val="18"/>
                <w:szCs w:val="18"/>
              </w:rPr>
              <w:t>平均値</w:t>
            </w:r>
            <w:r w:rsidRPr="00B30560">
              <w:rPr>
                <w:rFonts w:ascii="ＭＳ 明朝" w:hAnsi="ＭＳ 明朝" w:hint="eastAsia"/>
                <w:sz w:val="18"/>
                <w:szCs w:val="18"/>
              </w:rPr>
              <w:t>と</w:t>
            </w:r>
            <w:r w:rsidR="00F162E3" w:rsidRPr="00B30560">
              <w:rPr>
                <w:rFonts w:ascii="ＭＳ 明朝" w:hAnsi="ＭＳ 明朝" w:hint="eastAsia"/>
                <w:sz w:val="18"/>
                <w:szCs w:val="18"/>
              </w:rPr>
              <w:t>同じ</w:t>
            </w:r>
            <w:r w:rsidR="00E1425F" w:rsidRPr="00B30560">
              <w:rPr>
                <w:rFonts w:ascii="ＭＳ 明朝" w:hAnsi="ＭＳ 明朝" w:hint="eastAsia"/>
                <w:sz w:val="18"/>
                <w:szCs w:val="18"/>
              </w:rPr>
              <w:t>に留まった</w:t>
            </w:r>
            <w:r w:rsidRPr="00B30560">
              <w:rPr>
                <w:rFonts w:ascii="ＭＳ 明朝" w:hAnsi="ＭＳ 明朝" w:hint="eastAsia"/>
                <w:sz w:val="18"/>
                <w:szCs w:val="18"/>
              </w:rPr>
              <w:t>。</w:t>
            </w:r>
            <w:r w:rsidR="00E1425F" w:rsidRPr="00B30560">
              <w:rPr>
                <w:rFonts w:ascii="ＭＳ 明朝" w:hAnsi="ＭＳ 明朝" w:hint="eastAsia"/>
                <w:sz w:val="18"/>
                <w:szCs w:val="18"/>
              </w:rPr>
              <w:t>次年度は</w:t>
            </w:r>
            <w:r w:rsidR="003C1E54" w:rsidRPr="00B30560">
              <w:rPr>
                <w:rFonts w:ascii="ＭＳ 明朝" w:hAnsi="ＭＳ 明朝" w:hint="eastAsia"/>
                <w:sz w:val="18"/>
                <w:szCs w:val="18"/>
              </w:rPr>
              <w:t>上司・同僚からのサポート体制</w:t>
            </w:r>
            <w:r w:rsidR="00027C25" w:rsidRPr="00B30560">
              <w:rPr>
                <w:rFonts w:ascii="ＭＳ 明朝" w:hAnsi="ＭＳ 明朝" w:hint="eastAsia"/>
                <w:sz w:val="18"/>
                <w:szCs w:val="18"/>
              </w:rPr>
              <w:t>の充実</w:t>
            </w:r>
            <w:r w:rsidR="003C1E54" w:rsidRPr="00B30560">
              <w:rPr>
                <w:rFonts w:ascii="ＭＳ 明朝" w:hAnsi="ＭＳ 明朝" w:hint="eastAsia"/>
                <w:sz w:val="18"/>
                <w:szCs w:val="18"/>
              </w:rPr>
              <w:t>に</w:t>
            </w:r>
            <w:r w:rsidR="0063156C" w:rsidRPr="00B30560">
              <w:rPr>
                <w:rFonts w:ascii="ＭＳ 明朝" w:hAnsi="ＭＳ 明朝" w:hint="eastAsia"/>
                <w:sz w:val="18"/>
                <w:szCs w:val="18"/>
              </w:rPr>
              <w:t>一層</w:t>
            </w:r>
            <w:r w:rsidR="003C1E54" w:rsidRPr="00B30560">
              <w:rPr>
                <w:rFonts w:ascii="ＭＳ 明朝" w:hAnsi="ＭＳ 明朝" w:hint="eastAsia"/>
                <w:sz w:val="18"/>
                <w:szCs w:val="18"/>
              </w:rPr>
              <w:t>努めたい。</w:t>
            </w:r>
            <w:r w:rsidRPr="00B30560">
              <w:rPr>
                <w:rFonts w:ascii="ＭＳ 明朝" w:hAnsi="ＭＳ 明朝" w:hint="eastAsia"/>
                <w:sz w:val="18"/>
                <w:szCs w:val="18"/>
              </w:rPr>
              <w:t>（△）</w:t>
            </w:r>
            <w:bookmarkStart w:id="0" w:name="_GoBack"/>
            <w:bookmarkEnd w:id="0"/>
          </w:p>
        </w:tc>
      </w:tr>
    </w:tbl>
    <w:p w14:paraId="19276004" w14:textId="77777777" w:rsidR="0086696C" w:rsidRPr="00CB70C2" w:rsidRDefault="0086696C" w:rsidP="006206CE">
      <w:pPr>
        <w:spacing w:line="120" w:lineRule="exact"/>
      </w:pPr>
    </w:p>
    <w:sectPr w:rsidR="0086696C" w:rsidRPr="00CB70C2"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E0143" w14:textId="77777777" w:rsidR="00115109" w:rsidRDefault="00115109">
      <w:r>
        <w:separator/>
      </w:r>
    </w:p>
  </w:endnote>
  <w:endnote w:type="continuationSeparator" w:id="0">
    <w:p w14:paraId="28881D79" w14:textId="77777777" w:rsidR="00115109" w:rsidRDefault="0011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0EF08" w14:textId="77777777" w:rsidR="00115109" w:rsidRDefault="00115109">
      <w:r>
        <w:separator/>
      </w:r>
    </w:p>
  </w:footnote>
  <w:footnote w:type="continuationSeparator" w:id="0">
    <w:p w14:paraId="3EE2D35B" w14:textId="77777777" w:rsidR="00115109" w:rsidRDefault="0011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4E020" w14:textId="5BC74FC2" w:rsidR="007F6EC9" w:rsidRDefault="007F6EC9"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３１０</w:t>
    </w:r>
  </w:p>
  <w:p w14:paraId="41D9699C" w14:textId="0DFBF7A2" w:rsidR="005B5596" w:rsidRPr="00CB273D" w:rsidRDefault="005B5596" w:rsidP="005B5596">
    <w:pPr>
      <w:wordWrap w:val="0"/>
      <w:spacing w:line="360" w:lineRule="exact"/>
      <w:ind w:rightChars="100" w:right="210"/>
      <w:jc w:val="right"/>
      <w:rPr>
        <w:rFonts w:ascii="ＭＳ ゴシック" w:eastAsia="ＭＳ ゴシック" w:hAnsi="ＭＳ ゴシック"/>
        <w:color w:val="FF0000"/>
        <w:sz w:val="20"/>
        <w:szCs w:val="20"/>
      </w:rPr>
    </w:pPr>
  </w:p>
  <w:p w14:paraId="08809C3B" w14:textId="77777777" w:rsidR="007F6EC9" w:rsidRPr="003A3356" w:rsidRDefault="007F6EC9"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守口東高等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50C107E"/>
    <w:multiLevelType w:val="hybridMultilevel"/>
    <w:tmpl w:val="A8D2008E"/>
    <w:lvl w:ilvl="0" w:tplc="AC3E6B3E">
      <w:start w:val="3"/>
      <w:numFmt w:val="bullet"/>
      <w:lvlText w:val="※"/>
      <w:lvlJc w:val="left"/>
      <w:pPr>
        <w:ind w:left="960" w:hanging="360"/>
      </w:pPr>
      <w:rPr>
        <w:rFonts w:ascii="ＭＳ 明朝" w:eastAsia="ＭＳ 明朝" w:hAnsi="ＭＳ 明朝" w:cs="Times New Roman" w:hint="eastAsia"/>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6"/>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FD8"/>
    <w:rsid w:val="00001D23"/>
    <w:rsid w:val="00007F9B"/>
    <w:rsid w:val="00011775"/>
    <w:rsid w:val="00013C0C"/>
    <w:rsid w:val="00014126"/>
    <w:rsid w:val="00014961"/>
    <w:rsid w:val="000156EF"/>
    <w:rsid w:val="000165F7"/>
    <w:rsid w:val="00023E11"/>
    <w:rsid w:val="000266B4"/>
    <w:rsid w:val="00027C25"/>
    <w:rsid w:val="00031A86"/>
    <w:rsid w:val="000354D4"/>
    <w:rsid w:val="0004020B"/>
    <w:rsid w:val="00042357"/>
    <w:rsid w:val="00042EE8"/>
    <w:rsid w:val="00045480"/>
    <w:rsid w:val="0005246C"/>
    <w:rsid w:val="000524AE"/>
    <w:rsid w:val="00053526"/>
    <w:rsid w:val="00061D45"/>
    <w:rsid w:val="00062693"/>
    <w:rsid w:val="00062707"/>
    <w:rsid w:val="00064F6B"/>
    <w:rsid w:val="000724B0"/>
    <w:rsid w:val="000771ED"/>
    <w:rsid w:val="00082D58"/>
    <w:rsid w:val="000832D7"/>
    <w:rsid w:val="00084EE7"/>
    <w:rsid w:val="0008685D"/>
    <w:rsid w:val="00090AD6"/>
    <w:rsid w:val="00091587"/>
    <w:rsid w:val="0009658C"/>
    <w:rsid w:val="000967CE"/>
    <w:rsid w:val="000A1890"/>
    <w:rsid w:val="000B0864"/>
    <w:rsid w:val="000B0C54"/>
    <w:rsid w:val="000B1BEE"/>
    <w:rsid w:val="000B395F"/>
    <w:rsid w:val="000B428B"/>
    <w:rsid w:val="000B67E3"/>
    <w:rsid w:val="000B7F10"/>
    <w:rsid w:val="000C0CDB"/>
    <w:rsid w:val="000C6702"/>
    <w:rsid w:val="000D1B70"/>
    <w:rsid w:val="000D6863"/>
    <w:rsid w:val="000D7707"/>
    <w:rsid w:val="000D7C02"/>
    <w:rsid w:val="000E1F4D"/>
    <w:rsid w:val="000E40EF"/>
    <w:rsid w:val="000E5363"/>
    <w:rsid w:val="000E5470"/>
    <w:rsid w:val="000E620F"/>
    <w:rsid w:val="000E6392"/>
    <w:rsid w:val="000E698E"/>
    <w:rsid w:val="000E6B9D"/>
    <w:rsid w:val="000F60EA"/>
    <w:rsid w:val="000F6F2C"/>
    <w:rsid w:val="000F7917"/>
    <w:rsid w:val="000F7B2E"/>
    <w:rsid w:val="00100533"/>
    <w:rsid w:val="00100CC5"/>
    <w:rsid w:val="00103546"/>
    <w:rsid w:val="00105703"/>
    <w:rsid w:val="00106810"/>
    <w:rsid w:val="001112AC"/>
    <w:rsid w:val="00112A5C"/>
    <w:rsid w:val="00112D2E"/>
    <w:rsid w:val="00115109"/>
    <w:rsid w:val="00117DFC"/>
    <w:rsid w:val="001218A7"/>
    <w:rsid w:val="001224F0"/>
    <w:rsid w:val="0012527D"/>
    <w:rsid w:val="00127BB5"/>
    <w:rsid w:val="00131EA5"/>
    <w:rsid w:val="00132D6F"/>
    <w:rsid w:val="00134824"/>
    <w:rsid w:val="00134F54"/>
    <w:rsid w:val="00135CE9"/>
    <w:rsid w:val="00137359"/>
    <w:rsid w:val="00141784"/>
    <w:rsid w:val="00143F90"/>
    <w:rsid w:val="00145759"/>
    <w:rsid w:val="00145D50"/>
    <w:rsid w:val="00155F6C"/>
    <w:rsid w:val="00157860"/>
    <w:rsid w:val="00161350"/>
    <w:rsid w:val="00166909"/>
    <w:rsid w:val="00170DAD"/>
    <w:rsid w:val="0018261A"/>
    <w:rsid w:val="00184B1B"/>
    <w:rsid w:val="00192419"/>
    <w:rsid w:val="00193569"/>
    <w:rsid w:val="00195DCF"/>
    <w:rsid w:val="001A4539"/>
    <w:rsid w:val="001A7218"/>
    <w:rsid w:val="001B33EE"/>
    <w:rsid w:val="001B38EB"/>
    <w:rsid w:val="001B3AA1"/>
    <w:rsid w:val="001C0509"/>
    <w:rsid w:val="001C5213"/>
    <w:rsid w:val="001C6B84"/>
    <w:rsid w:val="001C7FE4"/>
    <w:rsid w:val="001D1569"/>
    <w:rsid w:val="001D401B"/>
    <w:rsid w:val="001D44D9"/>
    <w:rsid w:val="001D4D15"/>
    <w:rsid w:val="001D4F4F"/>
    <w:rsid w:val="001D5135"/>
    <w:rsid w:val="001D5640"/>
    <w:rsid w:val="001E125A"/>
    <w:rsid w:val="001E22E7"/>
    <w:rsid w:val="001E464B"/>
    <w:rsid w:val="001E4FDA"/>
    <w:rsid w:val="001F2702"/>
    <w:rsid w:val="001F2D38"/>
    <w:rsid w:val="001F359F"/>
    <w:rsid w:val="001F42A5"/>
    <w:rsid w:val="001F472F"/>
    <w:rsid w:val="001F790A"/>
    <w:rsid w:val="00201A51"/>
    <w:rsid w:val="00201C86"/>
    <w:rsid w:val="002031F4"/>
    <w:rsid w:val="002034A6"/>
    <w:rsid w:val="002111DD"/>
    <w:rsid w:val="0021285A"/>
    <w:rsid w:val="00215AC1"/>
    <w:rsid w:val="0021601A"/>
    <w:rsid w:val="002202EF"/>
    <w:rsid w:val="0022073E"/>
    <w:rsid w:val="00220AE7"/>
    <w:rsid w:val="00220D37"/>
    <w:rsid w:val="00221AA2"/>
    <w:rsid w:val="00223C07"/>
    <w:rsid w:val="00224AB0"/>
    <w:rsid w:val="00225A63"/>
    <w:rsid w:val="00225C70"/>
    <w:rsid w:val="002268D9"/>
    <w:rsid w:val="00226FAD"/>
    <w:rsid w:val="00230487"/>
    <w:rsid w:val="0023357D"/>
    <w:rsid w:val="00235785"/>
    <w:rsid w:val="00235B86"/>
    <w:rsid w:val="0024006D"/>
    <w:rsid w:val="002439A4"/>
    <w:rsid w:val="002479D4"/>
    <w:rsid w:val="00254475"/>
    <w:rsid w:val="00262794"/>
    <w:rsid w:val="00264E46"/>
    <w:rsid w:val="00267D3C"/>
    <w:rsid w:val="00270BB2"/>
    <w:rsid w:val="00271252"/>
    <w:rsid w:val="0027129F"/>
    <w:rsid w:val="00274864"/>
    <w:rsid w:val="00276334"/>
    <w:rsid w:val="00277476"/>
    <w:rsid w:val="00277761"/>
    <w:rsid w:val="00281DC4"/>
    <w:rsid w:val="0029408B"/>
    <w:rsid w:val="00294EEE"/>
    <w:rsid w:val="00295EB2"/>
    <w:rsid w:val="0029712A"/>
    <w:rsid w:val="00297504"/>
    <w:rsid w:val="002A0AA7"/>
    <w:rsid w:val="002A148E"/>
    <w:rsid w:val="002A22C9"/>
    <w:rsid w:val="002A3B1D"/>
    <w:rsid w:val="002A5F31"/>
    <w:rsid w:val="002A766F"/>
    <w:rsid w:val="002B0BC8"/>
    <w:rsid w:val="002B3BE1"/>
    <w:rsid w:val="002B3D7C"/>
    <w:rsid w:val="002B454A"/>
    <w:rsid w:val="002B690B"/>
    <w:rsid w:val="002C40DD"/>
    <w:rsid w:val="002C423D"/>
    <w:rsid w:val="002C7E32"/>
    <w:rsid w:val="002D334E"/>
    <w:rsid w:val="002E21E0"/>
    <w:rsid w:val="002E46D0"/>
    <w:rsid w:val="002F608A"/>
    <w:rsid w:val="002F62DD"/>
    <w:rsid w:val="002F6E1B"/>
    <w:rsid w:val="002F7E0F"/>
    <w:rsid w:val="00301498"/>
    <w:rsid w:val="00301B59"/>
    <w:rsid w:val="003029E3"/>
    <w:rsid w:val="00302EB2"/>
    <w:rsid w:val="00304BF9"/>
    <w:rsid w:val="0030555A"/>
    <w:rsid w:val="00305D0E"/>
    <w:rsid w:val="003100A3"/>
    <w:rsid w:val="00310645"/>
    <w:rsid w:val="0031492C"/>
    <w:rsid w:val="00315E09"/>
    <w:rsid w:val="00320043"/>
    <w:rsid w:val="00324B67"/>
    <w:rsid w:val="00330C22"/>
    <w:rsid w:val="00333D05"/>
    <w:rsid w:val="00333EDF"/>
    <w:rsid w:val="00334F83"/>
    <w:rsid w:val="00336089"/>
    <w:rsid w:val="00340390"/>
    <w:rsid w:val="00343085"/>
    <w:rsid w:val="00347A6A"/>
    <w:rsid w:val="003551CD"/>
    <w:rsid w:val="00360E63"/>
    <w:rsid w:val="00361497"/>
    <w:rsid w:val="0036174C"/>
    <w:rsid w:val="003624CC"/>
    <w:rsid w:val="00364F35"/>
    <w:rsid w:val="00372E19"/>
    <w:rsid w:val="003730D3"/>
    <w:rsid w:val="0037367C"/>
    <w:rsid w:val="0037506F"/>
    <w:rsid w:val="00376B72"/>
    <w:rsid w:val="003815DE"/>
    <w:rsid w:val="00384C02"/>
    <w:rsid w:val="00386133"/>
    <w:rsid w:val="00386757"/>
    <w:rsid w:val="003873DF"/>
    <w:rsid w:val="00387D41"/>
    <w:rsid w:val="00390C0F"/>
    <w:rsid w:val="003A3356"/>
    <w:rsid w:val="003A62E8"/>
    <w:rsid w:val="003B3CC7"/>
    <w:rsid w:val="003B6CA3"/>
    <w:rsid w:val="003B7065"/>
    <w:rsid w:val="003B7EB6"/>
    <w:rsid w:val="003C1E54"/>
    <w:rsid w:val="003C503E"/>
    <w:rsid w:val="003D288C"/>
    <w:rsid w:val="003D2C9D"/>
    <w:rsid w:val="003D71A7"/>
    <w:rsid w:val="003D7473"/>
    <w:rsid w:val="003E4ACF"/>
    <w:rsid w:val="003E5297"/>
    <w:rsid w:val="003E55A0"/>
    <w:rsid w:val="003F10F7"/>
    <w:rsid w:val="003F2F12"/>
    <w:rsid w:val="003F3AEB"/>
    <w:rsid w:val="003F7756"/>
    <w:rsid w:val="003F7E19"/>
    <w:rsid w:val="00400648"/>
    <w:rsid w:val="00407905"/>
    <w:rsid w:val="004100E7"/>
    <w:rsid w:val="004118E9"/>
    <w:rsid w:val="00411E9E"/>
    <w:rsid w:val="00414618"/>
    <w:rsid w:val="00414D5E"/>
    <w:rsid w:val="00416A59"/>
    <w:rsid w:val="00420272"/>
    <w:rsid w:val="004243CF"/>
    <w:rsid w:val="004245A1"/>
    <w:rsid w:val="00426753"/>
    <w:rsid w:val="00427E0B"/>
    <w:rsid w:val="004312EE"/>
    <w:rsid w:val="004347CE"/>
    <w:rsid w:val="004364C9"/>
    <w:rsid w:val="004368AD"/>
    <w:rsid w:val="00436BBA"/>
    <w:rsid w:val="00441743"/>
    <w:rsid w:val="00445E74"/>
    <w:rsid w:val="00454AF4"/>
    <w:rsid w:val="004552E5"/>
    <w:rsid w:val="00460710"/>
    <w:rsid w:val="00460F8E"/>
    <w:rsid w:val="0046235A"/>
    <w:rsid w:val="004629BD"/>
    <w:rsid w:val="004632FA"/>
    <w:rsid w:val="00465B85"/>
    <w:rsid w:val="004663F5"/>
    <w:rsid w:val="00467C11"/>
    <w:rsid w:val="0047085E"/>
    <w:rsid w:val="0048087F"/>
    <w:rsid w:val="00480EB4"/>
    <w:rsid w:val="004837A3"/>
    <w:rsid w:val="004930C6"/>
    <w:rsid w:val="004949CC"/>
    <w:rsid w:val="00497ABE"/>
    <w:rsid w:val="004A1605"/>
    <w:rsid w:val="004A223B"/>
    <w:rsid w:val="004A7442"/>
    <w:rsid w:val="004B2B0B"/>
    <w:rsid w:val="004B70CB"/>
    <w:rsid w:val="004C1B92"/>
    <w:rsid w:val="004C2F46"/>
    <w:rsid w:val="004C39CA"/>
    <w:rsid w:val="004C3FFB"/>
    <w:rsid w:val="004C40F0"/>
    <w:rsid w:val="004C5A47"/>
    <w:rsid w:val="004C6D4A"/>
    <w:rsid w:val="004C6E55"/>
    <w:rsid w:val="004C790D"/>
    <w:rsid w:val="004C7E4E"/>
    <w:rsid w:val="004D1BCF"/>
    <w:rsid w:val="004D28A8"/>
    <w:rsid w:val="004D3A5E"/>
    <w:rsid w:val="004D4DAD"/>
    <w:rsid w:val="004D70F9"/>
    <w:rsid w:val="004E08FB"/>
    <w:rsid w:val="004E4D5E"/>
    <w:rsid w:val="004F2867"/>
    <w:rsid w:val="004F2B87"/>
    <w:rsid w:val="004F3627"/>
    <w:rsid w:val="004F4C51"/>
    <w:rsid w:val="00500AF9"/>
    <w:rsid w:val="00502210"/>
    <w:rsid w:val="00502937"/>
    <w:rsid w:val="00502EF2"/>
    <w:rsid w:val="00510075"/>
    <w:rsid w:val="00512346"/>
    <w:rsid w:val="00512AA2"/>
    <w:rsid w:val="00515533"/>
    <w:rsid w:val="00515F48"/>
    <w:rsid w:val="0051706C"/>
    <w:rsid w:val="0052092B"/>
    <w:rsid w:val="005245D7"/>
    <w:rsid w:val="005252B5"/>
    <w:rsid w:val="0052580C"/>
    <w:rsid w:val="005261C4"/>
    <w:rsid w:val="00526530"/>
    <w:rsid w:val="00527C37"/>
    <w:rsid w:val="005352B0"/>
    <w:rsid w:val="00535F13"/>
    <w:rsid w:val="00541ADD"/>
    <w:rsid w:val="0054712D"/>
    <w:rsid w:val="00550A43"/>
    <w:rsid w:val="00551B2A"/>
    <w:rsid w:val="0055444B"/>
    <w:rsid w:val="0055731F"/>
    <w:rsid w:val="00565B55"/>
    <w:rsid w:val="00575298"/>
    <w:rsid w:val="00575698"/>
    <w:rsid w:val="00577786"/>
    <w:rsid w:val="00577DE4"/>
    <w:rsid w:val="00581CC2"/>
    <w:rsid w:val="0058433D"/>
    <w:rsid w:val="005846E8"/>
    <w:rsid w:val="00585D6A"/>
    <w:rsid w:val="00586254"/>
    <w:rsid w:val="005875B4"/>
    <w:rsid w:val="005928E5"/>
    <w:rsid w:val="0059472B"/>
    <w:rsid w:val="00597E7D"/>
    <w:rsid w:val="00597FBA"/>
    <w:rsid w:val="005A2C72"/>
    <w:rsid w:val="005A5B28"/>
    <w:rsid w:val="005A746F"/>
    <w:rsid w:val="005B0FAD"/>
    <w:rsid w:val="005B3C9A"/>
    <w:rsid w:val="005B51D7"/>
    <w:rsid w:val="005B5596"/>
    <w:rsid w:val="005B56E1"/>
    <w:rsid w:val="005B66F8"/>
    <w:rsid w:val="005C115A"/>
    <w:rsid w:val="005C2C84"/>
    <w:rsid w:val="005C35C4"/>
    <w:rsid w:val="005C4389"/>
    <w:rsid w:val="005D41A3"/>
    <w:rsid w:val="005D476F"/>
    <w:rsid w:val="005D720C"/>
    <w:rsid w:val="005E0F7B"/>
    <w:rsid w:val="005E218B"/>
    <w:rsid w:val="005E3C2A"/>
    <w:rsid w:val="005E535C"/>
    <w:rsid w:val="005F2C9F"/>
    <w:rsid w:val="005F2F93"/>
    <w:rsid w:val="005F4DF5"/>
    <w:rsid w:val="005F6161"/>
    <w:rsid w:val="00606705"/>
    <w:rsid w:val="0061051D"/>
    <w:rsid w:val="006110D6"/>
    <w:rsid w:val="00611B70"/>
    <w:rsid w:val="00612C39"/>
    <w:rsid w:val="006169E4"/>
    <w:rsid w:val="006206CE"/>
    <w:rsid w:val="00624A4E"/>
    <w:rsid w:val="00626AE2"/>
    <w:rsid w:val="00630EC1"/>
    <w:rsid w:val="0063156C"/>
    <w:rsid w:val="00631815"/>
    <w:rsid w:val="00634F9A"/>
    <w:rsid w:val="00637161"/>
    <w:rsid w:val="006440EF"/>
    <w:rsid w:val="00644AE0"/>
    <w:rsid w:val="006451F0"/>
    <w:rsid w:val="00647631"/>
    <w:rsid w:val="006478E9"/>
    <w:rsid w:val="0065302E"/>
    <w:rsid w:val="00653EC2"/>
    <w:rsid w:val="006567B2"/>
    <w:rsid w:val="00656B78"/>
    <w:rsid w:val="00662A07"/>
    <w:rsid w:val="00663113"/>
    <w:rsid w:val="006632F1"/>
    <w:rsid w:val="0066585B"/>
    <w:rsid w:val="00671D26"/>
    <w:rsid w:val="00674382"/>
    <w:rsid w:val="0068151E"/>
    <w:rsid w:val="00681BC5"/>
    <w:rsid w:val="00691C74"/>
    <w:rsid w:val="00695FFA"/>
    <w:rsid w:val="006971F3"/>
    <w:rsid w:val="006A12F9"/>
    <w:rsid w:val="006A31FD"/>
    <w:rsid w:val="006B4E5B"/>
    <w:rsid w:val="006B4E60"/>
    <w:rsid w:val="006B5B51"/>
    <w:rsid w:val="006B6A39"/>
    <w:rsid w:val="006C17B2"/>
    <w:rsid w:val="006C220F"/>
    <w:rsid w:val="006C2CD0"/>
    <w:rsid w:val="006C42D5"/>
    <w:rsid w:val="006C5797"/>
    <w:rsid w:val="006C649F"/>
    <w:rsid w:val="006C73FD"/>
    <w:rsid w:val="006C7FE8"/>
    <w:rsid w:val="006D2C30"/>
    <w:rsid w:val="006D4F17"/>
    <w:rsid w:val="006D52A3"/>
    <w:rsid w:val="006D54AE"/>
    <w:rsid w:val="006D5A31"/>
    <w:rsid w:val="006E2C60"/>
    <w:rsid w:val="006E3A8A"/>
    <w:rsid w:val="006E4911"/>
    <w:rsid w:val="006E4C98"/>
    <w:rsid w:val="006E6E05"/>
    <w:rsid w:val="006F4599"/>
    <w:rsid w:val="00701AD6"/>
    <w:rsid w:val="00703386"/>
    <w:rsid w:val="007117EC"/>
    <w:rsid w:val="0071748A"/>
    <w:rsid w:val="00717D96"/>
    <w:rsid w:val="0072763C"/>
    <w:rsid w:val="00727B59"/>
    <w:rsid w:val="00735213"/>
    <w:rsid w:val="00735E63"/>
    <w:rsid w:val="0074118C"/>
    <w:rsid w:val="00742C84"/>
    <w:rsid w:val="007437DA"/>
    <w:rsid w:val="007520A2"/>
    <w:rsid w:val="00752EA6"/>
    <w:rsid w:val="00754196"/>
    <w:rsid w:val="007541E8"/>
    <w:rsid w:val="0075612D"/>
    <w:rsid w:val="007566E5"/>
    <w:rsid w:val="0075732E"/>
    <w:rsid w:val="007578CC"/>
    <w:rsid w:val="00757A48"/>
    <w:rsid w:val="007606A0"/>
    <w:rsid w:val="0076463A"/>
    <w:rsid w:val="00766223"/>
    <w:rsid w:val="00770512"/>
    <w:rsid w:val="00775D41"/>
    <w:rsid w:val="00775EE3"/>
    <w:rsid w:val="007765E0"/>
    <w:rsid w:val="00781F22"/>
    <w:rsid w:val="00782BAF"/>
    <w:rsid w:val="007853E8"/>
    <w:rsid w:val="00786F0E"/>
    <w:rsid w:val="007907D5"/>
    <w:rsid w:val="00791CD6"/>
    <w:rsid w:val="007922A7"/>
    <w:rsid w:val="00792B44"/>
    <w:rsid w:val="00795C88"/>
    <w:rsid w:val="00796024"/>
    <w:rsid w:val="00796FB7"/>
    <w:rsid w:val="007A148A"/>
    <w:rsid w:val="007A3138"/>
    <w:rsid w:val="007A3E54"/>
    <w:rsid w:val="007A47FF"/>
    <w:rsid w:val="007A69E8"/>
    <w:rsid w:val="007B04EE"/>
    <w:rsid w:val="007B0DD6"/>
    <w:rsid w:val="007B1433"/>
    <w:rsid w:val="007B1DB6"/>
    <w:rsid w:val="007B5EF0"/>
    <w:rsid w:val="007C63C6"/>
    <w:rsid w:val="007D051D"/>
    <w:rsid w:val="007D2295"/>
    <w:rsid w:val="007D6041"/>
    <w:rsid w:val="007D6241"/>
    <w:rsid w:val="007D6E1F"/>
    <w:rsid w:val="007E2364"/>
    <w:rsid w:val="007E26FF"/>
    <w:rsid w:val="007F0B19"/>
    <w:rsid w:val="007F4C68"/>
    <w:rsid w:val="007F5296"/>
    <w:rsid w:val="007F5A18"/>
    <w:rsid w:val="007F5A7B"/>
    <w:rsid w:val="007F6EC9"/>
    <w:rsid w:val="007F70CB"/>
    <w:rsid w:val="007F7499"/>
    <w:rsid w:val="00802E85"/>
    <w:rsid w:val="008101A4"/>
    <w:rsid w:val="0081225C"/>
    <w:rsid w:val="00823AF2"/>
    <w:rsid w:val="00827C74"/>
    <w:rsid w:val="0083233D"/>
    <w:rsid w:val="008324DE"/>
    <w:rsid w:val="008333AC"/>
    <w:rsid w:val="008455F4"/>
    <w:rsid w:val="00850051"/>
    <w:rsid w:val="0085122A"/>
    <w:rsid w:val="00853545"/>
    <w:rsid w:val="00855063"/>
    <w:rsid w:val="00855C4A"/>
    <w:rsid w:val="008563E0"/>
    <w:rsid w:val="00862940"/>
    <w:rsid w:val="00862C68"/>
    <w:rsid w:val="00866790"/>
    <w:rsid w:val="0086696C"/>
    <w:rsid w:val="008678F7"/>
    <w:rsid w:val="0087170D"/>
    <w:rsid w:val="008740F2"/>
    <w:rsid w:val="008741C2"/>
    <w:rsid w:val="00885FB9"/>
    <w:rsid w:val="0089036E"/>
    <w:rsid w:val="008912ED"/>
    <w:rsid w:val="0089237B"/>
    <w:rsid w:val="0089387E"/>
    <w:rsid w:val="008944BE"/>
    <w:rsid w:val="00895EB9"/>
    <w:rsid w:val="00897939"/>
    <w:rsid w:val="008A315D"/>
    <w:rsid w:val="008A44EC"/>
    <w:rsid w:val="008A5D1C"/>
    <w:rsid w:val="008A62F7"/>
    <w:rsid w:val="008A63F1"/>
    <w:rsid w:val="008B091B"/>
    <w:rsid w:val="008C533F"/>
    <w:rsid w:val="008C6685"/>
    <w:rsid w:val="008D3E85"/>
    <w:rsid w:val="008D72D6"/>
    <w:rsid w:val="008E011D"/>
    <w:rsid w:val="008E1182"/>
    <w:rsid w:val="008E4313"/>
    <w:rsid w:val="008E62B7"/>
    <w:rsid w:val="008E62EA"/>
    <w:rsid w:val="008F317E"/>
    <w:rsid w:val="008F647F"/>
    <w:rsid w:val="008F79A2"/>
    <w:rsid w:val="0090072D"/>
    <w:rsid w:val="00912182"/>
    <w:rsid w:val="00912E73"/>
    <w:rsid w:val="009204FC"/>
    <w:rsid w:val="00922A5D"/>
    <w:rsid w:val="009239E9"/>
    <w:rsid w:val="00925728"/>
    <w:rsid w:val="009259B5"/>
    <w:rsid w:val="00926497"/>
    <w:rsid w:val="009336A5"/>
    <w:rsid w:val="009369D8"/>
    <w:rsid w:val="009371AE"/>
    <w:rsid w:val="00937B39"/>
    <w:rsid w:val="0094368F"/>
    <w:rsid w:val="009470D0"/>
    <w:rsid w:val="00947184"/>
    <w:rsid w:val="00947C4F"/>
    <w:rsid w:val="00953198"/>
    <w:rsid w:val="00953790"/>
    <w:rsid w:val="009537C2"/>
    <w:rsid w:val="00957B3B"/>
    <w:rsid w:val="0096649A"/>
    <w:rsid w:val="00971A46"/>
    <w:rsid w:val="00973B5C"/>
    <w:rsid w:val="00975D8B"/>
    <w:rsid w:val="009817F2"/>
    <w:rsid w:val="009835B8"/>
    <w:rsid w:val="009870A5"/>
    <w:rsid w:val="009919BC"/>
    <w:rsid w:val="00992C7B"/>
    <w:rsid w:val="0099715C"/>
    <w:rsid w:val="009A6800"/>
    <w:rsid w:val="009B09ED"/>
    <w:rsid w:val="009B1C3D"/>
    <w:rsid w:val="009B365C"/>
    <w:rsid w:val="009B4DEB"/>
    <w:rsid w:val="009B5AD2"/>
    <w:rsid w:val="009C263C"/>
    <w:rsid w:val="009C6CFF"/>
    <w:rsid w:val="009D09C2"/>
    <w:rsid w:val="009D31EC"/>
    <w:rsid w:val="009D38D7"/>
    <w:rsid w:val="009D6553"/>
    <w:rsid w:val="009E6251"/>
    <w:rsid w:val="009E7012"/>
    <w:rsid w:val="009F021F"/>
    <w:rsid w:val="009F4974"/>
    <w:rsid w:val="00A003F3"/>
    <w:rsid w:val="00A07A63"/>
    <w:rsid w:val="00A12A53"/>
    <w:rsid w:val="00A163D5"/>
    <w:rsid w:val="00A16862"/>
    <w:rsid w:val="00A16E26"/>
    <w:rsid w:val="00A1730E"/>
    <w:rsid w:val="00A204E1"/>
    <w:rsid w:val="00A225C1"/>
    <w:rsid w:val="00A25AB5"/>
    <w:rsid w:val="00A2706C"/>
    <w:rsid w:val="00A304BA"/>
    <w:rsid w:val="00A40487"/>
    <w:rsid w:val="00A47ADC"/>
    <w:rsid w:val="00A653FF"/>
    <w:rsid w:val="00A771BA"/>
    <w:rsid w:val="00A81BA8"/>
    <w:rsid w:val="00A82CD3"/>
    <w:rsid w:val="00A87AEC"/>
    <w:rsid w:val="00A90FCE"/>
    <w:rsid w:val="00A920A8"/>
    <w:rsid w:val="00A9400C"/>
    <w:rsid w:val="00AA39C3"/>
    <w:rsid w:val="00AA4BF8"/>
    <w:rsid w:val="00AA540D"/>
    <w:rsid w:val="00AA7897"/>
    <w:rsid w:val="00AB00E6"/>
    <w:rsid w:val="00AB2E00"/>
    <w:rsid w:val="00AB42E7"/>
    <w:rsid w:val="00AB5974"/>
    <w:rsid w:val="00AC3438"/>
    <w:rsid w:val="00AC3902"/>
    <w:rsid w:val="00AD0165"/>
    <w:rsid w:val="00AD123A"/>
    <w:rsid w:val="00AD22AA"/>
    <w:rsid w:val="00AD3212"/>
    <w:rsid w:val="00AD64C2"/>
    <w:rsid w:val="00AD6B5A"/>
    <w:rsid w:val="00AD6CC7"/>
    <w:rsid w:val="00AE0DFA"/>
    <w:rsid w:val="00AE1E89"/>
    <w:rsid w:val="00AE2843"/>
    <w:rsid w:val="00AE3ADA"/>
    <w:rsid w:val="00AE5E7B"/>
    <w:rsid w:val="00AE5F92"/>
    <w:rsid w:val="00AF2436"/>
    <w:rsid w:val="00AF624A"/>
    <w:rsid w:val="00AF7084"/>
    <w:rsid w:val="00B00840"/>
    <w:rsid w:val="00B008B1"/>
    <w:rsid w:val="00B05564"/>
    <w:rsid w:val="00B05652"/>
    <w:rsid w:val="00B063A9"/>
    <w:rsid w:val="00B107E9"/>
    <w:rsid w:val="00B131DD"/>
    <w:rsid w:val="00B20620"/>
    <w:rsid w:val="00B21A1D"/>
    <w:rsid w:val="00B2206D"/>
    <w:rsid w:val="00B22382"/>
    <w:rsid w:val="00B224D8"/>
    <w:rsid w:val="00B24BA4"/>
    <w:rsid w:val="00B25096"/>
    <w:rsid w:val="00B27B3C"/>
    <w:rsid w:val="00B30560"/>
    <w:rsid w:val="00B3243C"/>
    <w:rsid w:val="00B34710"/>
    <w:rsid w:val="00B350E4"/>
    <w:rsid w:val="00B42334"/>
    <w:rsid w:val="00B42CBA"/>
    <w:rsid w:val="00B43DB1"/>
    <w:rsid w:val="00B44397"/>
    <w:rsid w:val="00B44B20"/>
    <w:rsid w:val="00B466D8"/>
    <w:rsid w:val="00B470BF"/>
    <w:rsid w:val="00B52BB6"/>
    <w:rsid w:val="00B53652"/>
    <w:rsid w:val="00B57752"/>
    <w:rsid w:val="00B61DE7"/>
    <w:rsid w:val="00B6294D"/>
    <w:rsid w:val="00B62EAC"/>
    <w:rsid w:val="00B65A6C"/>
    <w:rsid w:val="00B66ED2"/>
    <w:rsid w:val="00B7090D"/>
    <w:rsid w:val="00B744AE"/>
    <w:rsid w:val="00B75528"/>
    <w:rsid w:val="00B7742B"/>
    <w:rsid w:val="00B8044F"/>
    <w:rsid w:val="00B80A01"/>
    <w:rsid w:val="00B814A7"/>
    <w:rsid w:val="00B83C4F"/>
    <w:rsid w:val="00B850FE"/>
    <w:rsid w:val="00B854CE"/>
    <w:rsid w:val="00B90CDA"/>
    <w:rsid w:val="00B94DEA"/>
    <w:rsid w:val="00BA12D3"/>
    <w:rsid w:val="00BA4665"/>
    <w:rsid w:val="00BB1121"/>
    <w:rsid w:val="00BB5396"/>
    <w:rsid w:val="00BC40F4"/>
    <w:rsid w:val="00BC55F6"/>
    <w:rsid w:val="00BD4A63"/>
    <w:rsid w:val="00BD6470"/>
    <w:rsid w:val="00BD69B1"/>
    <w:rsid w:val="00BE1991"/>
    <w:rsid w:val="00BE47DD"/>
    <w:rsid w:val="00BE49F0"/>
    <w:rsid w:val="00BE62AE"/>
    <w:rsid w:val="00BF320F"/>
    <w:rsid w:val="00BF3A51"/>
    <w:rsid w:val="00BF432C"/>
    <w:rsid w:val="00BF67C9"/>
    <w:rsid w:val="00C0026F"/>
    <w:rsid w:val="00C02630"/>
    <w:rsid w:val="00C03CE3"/>
    <w:rsid w:val="00C04FF5"/>
    <w:rsid w:val="00C0740C"/>
    <w:rsid w:val="00C158A6"/>
    <w:rsid w:val="00C17F2E"/>
    <w:rsid w:val="00C20640"/>
    <w:rsid w:val="00C25595"/>
    <w:rsid w:val="00C317BB"/>
    <w:rsid w:val="00C317D6"/>
    <w:rsid w:val="00C319E8"/>
    <w:rsid w:val="00C33FF4"/>
    <w:rsid w:val="00C354F9"/>
    <w:rsid w:val="00C37416"/>
    <w:rsid w:val="00C43614"/>
    <w:rsid w:val="00C43719"/>
    <w:rsid w:val="00C43728"/>
    <w:rsid w:val="00C4428E"/>
    <w:rsid w:val="00C4635D"/>
    <w:rsid w:val="00C54F82"/>
    <w:rsid w:val="00C80A83"/>
    <w:rsid w:val="00C81CD5"/>
    <w:rsid w:val="00C84E09"/>
    <w:rsid w:val="00C8518F"/>
    <w:rsid w:val="00C85D07"/>
    <w:rsid w:val="00C8701C"/>
    <w:rsid w:val="00C87638"/>
    <w:rsid w:val="00C87770"/>
    <w:rsid w:val="00C97BB0"/>
    <w:rsid w:val="00C97C29"/>
    <w:rsid w:val="00CA426E"/>
    <w:rsid w:val="00CA70DE"/>
    <w:rsid w:val="00CB273D"/>
    <w:rsid w:val="00CB2D93"/>
    <w:rsid w:val="00CB35EA"/>
    <w:rsid w:val="00CB3859"/>
    <w:rsid w:val="00CB3EAA"/>
    <w:rsid w:val="00CB4BC6"/>
    <w:rsid w:val="00CB5BEA"/>
    <w:rsid w:val="00CB5D88"/>
    <w:rsid w:val="00CB5DEC"/>
    <w:rsid w:val="00CB70C2"/>
    <w:rsid w:val="00CC03B1"/>
    <w:rsid w:val="00CC05DC"/>
    <w:rsid w:val="00CC19D9"/>
    <w:rsid w:val="00CC28D8"/>
    <w:rsid w:val="00CC55AC"/>
    <w:rsid w:val="00CC570C"/>
    <w:rsid w:val="00CC6CC4"/>
    <w:rsid w:val="00CD3940"/>
    <w:rsid w:val="00CD4A9E"/>
    <w:rsid w:val="00CE185E"/>
    <w:rsid w:val="00CE2D05"/>
    <w:rsid w:val="00CE323E"/>
    <w:rsid w:val="00CE5ADB"/>
    <w:rsid w:val="00CE5D15"/>
    <w:rsid w:val="00CE6CBD"/>
    <w:rsid w:val="00CE7CE8"/>
    <w:rsid w:val="00CF0218"/>
    <w:rsid w:val="00CF1517"/>
    <w:rsid w:val="00CF1922"/>
    <w:rsid w:val="00CF2FD9"/>
    <w:rsid w:val="00CF33FF"/>
    <w:rsid w:val="00CF45B5"/>
    <w:rsid w:val="00CF547D"/>
    <w:rsid w:val="00CF6DF7"/>
    <w:rsid w:val="00D005A0"/>
    <w:rsid w:val="00D0467C"/>
    <w:rsid w:val="00D056CF"/>
    <w:rsid w:val="00D07F2D"/>
    <w:rsid w:val="00D126ED"/>
    <w:rsid w:val="00D1608B"/>
    <w:rsid w:val="00D23660"/>
    <w:rsid w:val="00D23BCE"/>
    <w:rsid w:val="00D27350"/>
    <w:rsid w:val="00D3115D"/>
    <w:rsid w:val="00D33290"/>
    <w:rsid w:val="00D36480"/>
    <w:rsid w:val="00D37093"/>
    <w:rsid w:val="00D37257"/>
    <w:rsid w:val="00D41C37"/>
    <w:rsid w:val="00D473DD"/>
    <w:rsid w:val="00D532B9"/>
    <w:rsid w:val="00D57EE1"/>
    <w:rsid w:val="00D62464"/>
    <w:rsid w:val="00D70917"/>
    <w:rsid w:val="00D726CB"/>
    <w:rsid w:val="00D777BB"/>
    <w:rsid w:val="00D77C73"/>
    <w:rsid w:val="00D80022"/>
    <w:rsid w:val="00D8247A"/>
    <w:rsid w:val="00D84CC8"/>
    <w:rsid w:val="00D923B1"/>
    <w:rsid w:val="00D926BB"/>
    <w:rsid w:val="00D97BB3"/>
    <w:rsid w:val="00DA13D1"/>
    <w:rsid w:val="00DA1CFD"/>
    <w:rsid w:val="00DA34D6"/>
    <w:rsid w:val="00DA362E"/>
    <w:rsid w:val="00DA5344"/>
    <w:rsid w:val="00DB1858"/>
    <w:rsid w:val="00DB3663"/>
    <w:rsid w:val="00DB3D1A"/>
    <w:rsid w:val="00DB436E"/>
    <w:rsid w:val="00DC2FCD"/>
    <w:rsid w:val="00DC3A98"/>
    <w:rsid w:val="00DC7781"/>
    <w:rsid w:val="00DC79BD"/>
    <w:rsid w:val="00DD24B7"/>
    <w:rsid w:val="00DD2FD8"/>
    <w:rsid w:val="00DD4BE7"/>
    <w:rsid w:val="00DD4F55"/>
    <w:rsid w:val="00DE27FC"/>
    <w:rsid w:val="00DE5DE2"/>
    <w:rsid w:val="00DE626E"/>
    <w:rsid w:val="00DE64EF"/>
    <w:rsid w:val="00DE744C"/>
    <w:rsid w:val="00DF097D"/>
    <w:rsid w:val="00DF3B21"/>
    <w:rsid w:val="00DF49F3"/>
    <w:rsid w:val="00E01455"/>
    <w:rsid w:val="00E034EC"/>
    <w:rsid w:val="00E05623"/>
    <w:rsid w:val="00E1425F"/>
    <w:rsid w:val="00E15291"/>
    <w:rsid w:val="00E1683E"/>
    <w:rsid w:val="00E2104D"/>
    <w:rsid w:val="00E2156A"/>
    <w:rsid w:val="00E2272D"/>
    <w:rsid w:val="00E231D8"/>
    <w:rsid w:val="00E27E7A"/>
    <w:rsid w:val="00E331F1"/>
    <w:rsid w:val="00E33247"/>
    <w:rsid w:val="00E33E1B"/>
    <w:rsid w:val="00E34C87"/>
    <w:rsid w:val="00E50B6C"/>
    <w:rsid w:val="00E52F94"/>
    <w:rsid w:val="00E53EE3"/>
    <w:rsid w:val="00E55B3B"/>
    <w:rsid w:val="00E56092"/>
    <w:rsid w:val="00E56A95"/>
    <w:rsid w:val="00E600AD"/>
    <w:rsid w:val="00E62800"/>
    <w:rsid w:val="00E67370"/>
    <w:rsid w:val="00E727EC"/>
    <w:rsid w:val="00E72813"/>
    <w:rsid w:val="00E735EB"/>
    <w:rsid w:val="00E73DA5"/>
    <w:rsid w:val="00E87389"/>
    <w:rsid w:val="00E87E7A"/>
    <w:rsid w:val="00E92928"/>
    <w:rsid w:val="00E94DAE"/>
    <w:rsid w:val="00EA05FD"/>
    <w:rsid w:val="00EA2B01"/>
    <w:rsid w:val="00EA5C58"/>
    <w:rsid w:val="00EA6BCB"/>
    <w:rsid w:val="00EB3DB7"/>
    <w:rsid w:val="00EB4A00"/>
    <w:rsid w:val="00EB702C"/>
    <w:rsid w:val="00EB71F9"/>
    <w:rsid w:val="00EC0E73"/>
    <w:rsid w:val="00EC13F0"/>
    <w:rsid w:val="00EC24B1"/>
    <w:rsid w:val="00EC5B60"/>
    <w:rsid w:val="00EC5FAE"/>
    <w:rsid w:val="00EC7821"/>
    <w:rsid w:val="00ED2AB2"/>
    <w:rsid w:val="00ED5214"/>
    <w:rsid w:val="00EE0000"/>
    <w:rsid w:val="00EE32F7"/>
    <w:rsid w:val="00EE74A1"/>
    <w:rsid w:val="00EE7E25"/>
    <w:rsid w:val="00EF1275"/>
    <w:rsid w:val="00EF3FD7"/>
    <w:rsid w:val="00EF5FE3"/>
    <w:rsid w:val="00EF6638"/>
    <w:rsid w:val="00EF69A0"/>
    <w:rsid w:val="00EF6BE6"/>
    <w:rsid w:val="00F015CF"/>
    <w:rsid w:val="00F01768"/>
    <w:rsid w:val="00F0238C"/>
    <w:rsid w:val="00F070B8"/>
    <w:rsid w:val="00F0750B"/>
    <w:rsid w:val="00F0762C"/>
    <w:rsid w:val="00F1247A"/>
    <w:rsid w:val="00F14480"/>
    <w:rsid w:val="00F14B82"/>
    <w:rsid w:val="00F15844"/>
    <w:rsid w:val="00F15A08"/>
    <w:rsid w:val="00F162E3"/>
    <w:rsid w:val="00F21EF0"/>
    <w:rsid w:val="00F2332E"/>
    <w:rsid w:val="00F23C30"/>
    <w:rsid w:val="00F24590"/>
    <w:rsid w:val="00F26487"/>
    <w:rsid w:val="00F304BF"/>
    <w:rsid w:val="00F3076F"/>
    <w:rsid w:val="00F32283"/>
    <w:rsid w:val="00F322BB"/>
    <w:rsid w:val="00F33B2B"/>
    <w:rsid w:val="00F344B8"/>
    <w:rsid w:val="00F3489D"/>
    <w:rsid w:val="00F36095"/>
    <w:rsid w:val="00F44556"/>
    <w:rsid w:val="00F50FC1"/>
    <w:rsid w:val="00F516CE"/>
    <w:rsid w:val="00F65A9B"/>
    <w:rsid w:val="00F65F11"/>
    <w:rsid w:val="00F6686B"/>
    <w:rsid w:val="00F71540"/>
    <w:rsid w:val="00F71E78"/>
    <w:rsid w:val="00F72452"/>
    <w:rsid w:val="00F7271C"/>
    <w:rsid w:val="00F72C7A"/>
    <w:rsid w:val="00F73514"/>
    <w:rsid w:val="00F73A1A"/>
    <w:rsid w:val="00F7539D"/>
    <w:rsid w:val="00F76B28"/>
    <w:rsid w:val="00F77F28"/>
    <w:rsid w:val="00F80DBA"/>
    <w:rsid w:val="00F80E7E"/>
    <w:rsid w:val="00F80F97"/>
    <w:rsid w:val="00F81A35"/>
    <w:rsid w:val="00F84E81"/>
    <w:rsid w:val="00F85189"/>
    <w:rsid w:val="00F86B37"/>
    <w:rsid w:val="00F86C1A"/>
    <w:rsid w:val="00F93090"/>
    <w:rsid w:val="00F930BD"/>
    <w:rsid w:val="00F93B91"/>
    <w:rsid w:val="00F974C2"/>
    <w:rsid w:val="00FA3C67"/>
    <w:rsid w:val="00FB1F11"/>
    <w:rsid w:val="00FB3A1A"/>
    <w:rsid w:val="00FB4451"/>
    <w:rsid w:val="00FC1EEC"/>
    <w:rsid w:val="00FC71A1"/>
    <w:rsid w:val="00FD5C8E"/>
    <w:rsid w:val="00FD729A"/>
    <w:rsid w:val="00FD7E65"/>
    <w:rsid w:val="00FE0692"/>
    <w:rsid w:val="00FE11A5"/>
    <w:rsid w:val="00FE4763"/>
    <w:rsid w:val="00FE512D"/>
    <w:rsid w:val="00FE606E"/>
    <w:rsid w:val="00FF00D5"/>
    <w:rsid w:val="00FF4925"/>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ED5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5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link w:val="a6"/>
    <w:uiPriority w:val="99"/>
    <w:rsid w:val="00D84CC8"/>
    <w:pPr>
      <w:tabs>
        <w:tab w:val="center" w:pos="4252"/>
        <w:tab w:val="right" w:pos="8504"/>
      </w:tabs>
      <w:snapToGrid w:val="0"/>
    </w:pPr>
  </w:style>
  <w:style w:type="paragraph" w:styleId="a7">
    <w:name w:val="footer"/>
    <w:basedOn w:val="a"/>
    <w:rsid w:val="00D84CC8"/>
    <w:pPr>
      <w:tabs>
        <w:tab w:val="center" w:pos="4252"/>
        <w:tab w:val="right" w:pos="8504"/>
      </w:tabs>
      <w:snapToGrid w:val="0"/>
    </w:pPr>
  </w:style>
  <w:style w:type="paragraph" w:styleId="a8">
    <w:name w:val="Date"/>
    <w:basedOn w:val="a"/>
    <w:next w:val="a"/>
    <w:link w:val="a9"/>
    <w:rsid w:val="009B365C"/>
  </w:style>
  <w:style w:type="character" w:customStyle="1" w:styleId="a9">
    <w:name w:val="日付 (文字)"/>
    <w:link w:val="a8"/>
    <w:rsid w:val="009B365C"/>
    <w:rPr>
      <w:kern w:val="2"/>
      <w:sz w:val="21"/>
      <w:szCs w:val="24"/>
    </w:rPr>
  </w:style>
  <w:style w:type="character" w:styleId="aa">
    <w:name w:val="Strong"/>
    <w:qFormat/>
    <w:rsid w:val="00414618"/>
    <w:rPr>
      <w:b/>
      <w:bCs/>
    </w:rPr>
  </w:style>
  <w:style w:type="character" w:customStyle="1" w:styleId="a6">
    <w:name w:val="ヘッダー (文字)"/>
    <w:basedOn w:val="a0"/>
    <w:link w:val="a5"/>
    <w:uiPriority w:val="99"/>
    <w:rsid w:val="00E33E1B"/>
    <w:rPr>
      <w:kern w:val="2"/>
      <w:sz w:val="21"/>
      <w:szCs w:val="24"/>
    </w:rPr>
  </w:style>
  <w:style w:type="paragraph" w:styleId="ab">
    <w:name w:val="List Paragraph"/>
    <w:basedOn w:val="a"/>
    <w:uiPriority w:val="34"/>
    <w:qFormat/>
    <w:rsid w:val="00711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4B962-7D21-47F4-910E-CC19BC8A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7412</Words>
  <Characters>791</Characters>
  <Application>Microsoft Office Word</Application>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2022-02-28T06:43:00Z</dcterms:created>
  <dcterms:modified xsi:type="dcterms:W3CDTF">2023-04-28T08:02:00Z</dcterms:modified>
</cp:coreProperties>
</file>