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98AD8" w14:textId="431386ED" w:rsidR="0037367C" w:rsidRPr="00F25355" w:rsidRDefault="009B365C" w:rsidP="00032FC1">
      <w:pPr>
        <w:wordWrap w:val="0"/>
        <w:spacing w:line="360" w:lineRule="exact"/>
        <w:ind w:rightChars="100" w:right="210"/>
        <w:jc w:val="right"/>
        <w:rPr>
          <w:rFonts w:ascii="ＭＳ 明朝" w:hAnsi="ＭＳ 明朝"/>
          <w:b/>
          <w:sz w:val="24"/>
        </w:rPr>
      </w:pPr>
      <w:r w:rsidRPr="00732C12">
        <w:rPr>
          <w:rFonts w:ascii="ＭＳ 明朝" w:hAnsi="ＭＳ 明朝" w:hint="eastAsia"/>
          <w:b/>
          <w:spacing w:val="35"/>
          <w:kern w:val="0"/>
          <w:sz w:val="24"/>
          <w:fitText w:val="2410" w:id="-1265408000"/>
        </w:rPr>
        <w:t>校長</w:t>
      </w:r>
      <w:r w:rsidR="00032FC1" w:rsidRPr="00732C12">
        <w:rPr>
          <w:rFonts w:ascii="ＭＳ 明朝" w:hAnsi="ＭＳ 明朝" w:hint="eastAsia"/>
          <w:b/>
          <w:spacing w:val="35"/>
          <w:kern w:val="0"/>
          <w:sz w:val="24"/>
          <w:fitText w:val="2410" w:id="-1265408000"/>
        </w:rPr>
        <w:t xml:space="preserve">　板垣　秀</w:t>
      </w:r>
      <w:r w:rsidR="00032FC1" w:rsidRPr="00732C12">
        <w:rPr>
          <w:rFonts w:ascii="ＭＳ 明朝" w:hAnsi="ＭＳ 明朝" w:hint="eastAsia"/>
          <w:b/>
          <w:spacing w:val="-3"/>
          <w:kern w:val="0"/>
          <w:sz w:val="24"/>
          <w:fitText w:val="2410" w:id="-1265408000"/>
        </w:rPr>
        <w:t>和</w:t>
      </w:r>
    </w:p>
    <w:p w14:paraId="78703EF5" w14:textId="77777777" w:rsidR="00D77C73" w:rsidRPr="00F25355" w:rsidRDefault="00D77C73" w:rsidP="00BB1121">
      <w:pPr>
        <w:spacing w:line="360" w:lineRule="exact"/>
        <w:ind w:rightChars="-326" w:right="-685"/>
        <w:rPr>
          <w:rFonts w:ascii="ＭＳ ゴシック" w:eastAsia="ＭＳ ゴシック" w:hAnsi="ＭＳ ゴシック"/>
          <w:b/>
          <w:sz w:val="28"/>
          <w:szCs w:val="28"/>
        </w:rPr>
      </w:pPr>
    </w:p>
    <w:p w14:paraId="47B5946E" w14:textId="751683BC" w:rsidR="008D128D" w:rsidRPr="00F25355" w:rsidRDefault="008D128D" w:rsidP="008D128D">
      <w:pPr>
        <w:spacing w:line="360" w:lineRule="exact"/>
        <w:ind w:rightChars="-326" w:right="-685"/>
        <w:jc w:val="center"/>
        <w:rPr>
          <w:rFonts w:ascii="ＭＳ ゴシック" w:eastAsia="ＭＳ ゴシック" w:hAnsi="ＭＳ ゴシック"/>
          <w:b/>
          <w:sz w:val="32"/>
          <w:szCs w:val="32"/>
        </w:rPr>
      </w:pPr>
      <w:r w:rsidRPr="00F25355">
        <w:rPr>
          <w:rFonts w:ascii="ＭＳ ゴシック" w:eastAsia="ＭＳ ゴシック" w:hAnsi="ＭＳ ゴシック" w:hint="eastAsia"/>
          <w:b/>
          <w:sz w:val="32"/>
          <w:szCs w:val="32"/>
        </w:rPr>
        <w:t>令和</w:t>
      </w:r>
      <w:r w:rsidR="000F3383">
        <w:rPr>
          <w:rFonts w:ascii="ＭＳ ゴシック" w:eastAsia="ＭＳ ゴシック" w:hAnsi="ＭＳ ゴシック" w:hint="eastAsia"/>
          <w:b/>
          <w:sz w:val="32"/>
          <w:szCs w:val="32"/>
        </w:rPr>
        <w:t>４</w:t>
      </w:r>
      <w:r w:rsidRPr="00F25355">
        <w:rPr>
          <w:rFonts w:ascii="ＭＳ ゴシック" w:eastAsia="ＭＳ ゴシック" w:hAnsi="ＭＳ ゴシック" w:hint="eastAsia"/>
          <w:b/>
          <w:sz w:val="32"/>
          <w:szCs w:val="32"/>
        </w:rPr>
        <w:t>年度　学校経営計画及び学校評価</w:t>
      </w:r>
    </w:p>
    <w:p w14:paraId="0A43CDE3" w14:textId="77777777" w:rsidR="00A920A8" w:rsidRPr="00F25355" w:rsidRDefault="00A920A8" w:rsidP="009B365C">
      <w:pPr>
        <w:spacing w:line="360" w:lineRule="exact"/>
        <w:ind w:rightChars="-326" w:right="-685"/>
        <w:jc w:val="center"/>
        <w:rPr>
          <w:rFonts w:ascii="ＭＳ ゴシック" w:eastAsia="ＭＳ ゴシック" w:hAnsi="ＭＳ ゴシック"/>
          <w:b/>
          <w:sz w:val="32"/>
          <w:szCs w:val="32"/>
        </w:rPr>
      </w:pPr>
    </w:p>
    <w:p w14:paraId="663E3D01" w14:textId="4673E28E" w:rsidR="000F7917" w:rsidRPr="00F25355" w:rsidRDefault="000F3383" w:rsidP="004245A1">
      <w:pPr>
        <w:spacing w:line="300" w:lineRule="exact"/>
        <w:ind w:hanging="187"/>
        <w:jc w:val="left"/>
        <w:rPr>
          <w:rFonts w:ascii="ＭＳ ゴシック" w:eastAsia="ＭＳ ゴシック" w:hAnsi="ＭＳ ゴシック"/>
          <w:szCs w:val="21"/>
        </w:rPr>
      </w:pPr>
      <w:r w:rsidRPr="00F25355">
        <w:rPr>
          <w:rFonts w:ascii="ＭＳ ゴシック" w:eastAsia="ＭＳ ゴシック" w:hAnsi="ＭＳ ゴシック" w:hint="eastAsia"/>
          <w:szCs w:val="21"/>
        </w:rPr>
        <w:t>１</w:t>
      </w:r>
      <w:r w:rsidR="005846E8" w:rsidRPr="00F2535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5355" w14:paraId="38BB5925" w14:textId="77777777" w:rsidTr="00AB00E6">
        <w:trPr>
          <w:jc w:val="center"/>
        </w:trPr>
        <w:tc>
          <w:tcPr>
            <w:tcW w:w="14944" w:type="dxa"/>
            <w:shd w:val="clear" w:color="auto" w:fill="auto"/>
            <w:tcMar>
              <w:top w:w="113" w:type="dxa"/>
              <w:left w:w="113" w:type="dxa"/>
              <w:bottom w:w="113" w:type="dxa"/>
              <w:right w:w="113" w:type="dxa"/>
            </w:tcMar>
          </w:tcPr>
          <w:p w14:paraId="7CB72A66" w14:textId="4C7A65C2" w:rsidR="00DD30BA" w:rsidRPr="00F25355" w:rsidRDefault="00D8108B" w:rsidP="00AB00E6">
            <w:pPr>
              <w:spacing w:line="300" w:lineRule="exact"/>
              <w:rPr>
                <w:rFonts w:ascii="ＭＳ 明朝" w:hAnsi="ＭＳ 明朝"/>
                <w:sz w:val="22"/>
                <w:szCs w:val="22"/>
              </w:rPr>
            </w:pPr>
            <w:r w:rsidRPr="00F25355">
              <w:rPr>
                <w:rFonts w:ascii="ＭＳ 明朝" w:hAnsi="ＭＳ 明朝" w:hint="eastAsia"/>
                <w:sz w:val="22"/>
                <w:szCs w:val="22"/>
              </w:rPr>
              <w:t>「ものづくり教育」を土台に</w:t>
            </w:r>
            <w:r w:rsidR="00DD30BA" w:rsidRPr="00F25355">
              <w:rPr>
                <w:rFonts w:ascii="ＭＳ 明朝" w:hAnsi="ＭＳ 明朝" w:hint="eastAsia"/>
                <w:sz w:val="22"/>
                <w:szCs w:val="22"/>
              </w:rPr>
              <w:t>、</w:t>
            </w:r>
            <w:r w:rsidR="00824319" w:rsidRPr="00F25355">
              <w:rPr>
                <w:rFonts w:ascii="ＭＳ 明朝" w:hAnsi="ＭＳ 明朝" w:hint="eastAsia"/>
                <w:sz w:val="22"/>
                <w:szCs w:val="22"/>
              </w:rPr>
              <w:t>社会の変化に柔軟に対応し、</w:t>
            </w:r>
            <w:r w:rsidR="000F3383" w:rsidRPr="00F25355">
              <w:rPr>
                <w:rFonts w:ascii="ＭＳ 明朝" w:hAnsi="ＭＳ 明朝"/>
                <w:sz w:val="22"/>
                <w:szCs w:val="22"/>
              </w:rPr>
              <w:t>Society5.0</w:t>
            </w:r>
            <w:r w:rsidR="00824319" w:rsidRPr="00F25355">
              <w:rPr>
                <w:rFonts w:ascii="ＭＳ 明朝" w:hAnsi="ＭＳ 明朝" w:hint="eastAsia"/>
                <w:sz w:val="22"/>
                <w:szCs w:val="22"/>
              </w:rPr>
              <w:t>の時代に活躍できる</w:t>
            </w:r>
            <w:r w:rsidR="00DD30BA" w:rsidRPr="00F25355">
              <w:rPr>
                <w:rFonts w:ascii="ＭＳ 明朝" w:hAnsi="ＭＳ 明朝" w:hint="eastAsia"/>
                <w:sz w:val="22"/>
                <w:szCs w:val="22"/>
              </w:rPr>
              <w:t>人材</w:t>
            </w:r>
            <w:r w:rsidR="00824319" w:rsidRPr="00F25355">
              <w:rPr>
                <w:rFonts w:ascii="ＭＳ 明朝" w:hAnsi="ＭＳ 明朝" w:hint="eastAsia"/>
                <w:sz w:val="22"/>
                <w:szCs w:val="22"/>
              </w:rPr>
              <w:t>を育成する学校をめざす。</w:t>
            </w:r>
          </w:p>
          <w:p w14:paraId="19E27F7F" w14:textId="77777777" w:rsidR="00824319" w:rsidRPr="00F25355" w:rsidRDefault="00DD30BA" w:rsidP="00D46699">
            <w:pPr>
              <w:spacing w:line="300" w:lineRule="exact"/>
              <w:ind w:firstLineChars="100" w:firstLine="220"/>
              <w:rPr>
                <w:rFonts w:ascii="ＭＳ 明朝" w:hAnsi="ＭＳ 明朝"/>
                <w:sz w:val="22"/>
                <w:szCs w:val="22"/>
              </w:rPr>
            </w:pPr>
            <w:r w:rsidRPr="00F25355">
              <w:rPr>
                <w:rFonts w:ascii="ＭＳ 明朝" w:hAnsi="ＭＳ 明朝" w:hint="eastAsia"/>
                <w:sz w:val="22"/>
                <w:szCs w:val="22"/>
              </w:rPr>
              <w:t>【</w:t>
            </w:r>
            <w:r w:rsidR="00824319" w:rsidRPr="00F25355">
              <w:rPr>
                <w:rFonts w:ascii="ＭＳ 明朝" w:hAnsi="ＭＳ 明朝" w:hint="eastAsia"/>
                <w:sz w:val="22"/>
                <w:szCs w:val="22"/>
              </w:rPr>
              <w:t>本校が育てたい生徒像</w:t>
            </w:r>
            <w:r w:rsidRPr="00F25355">
              <w:rPr>
                <w:rFonts w:ascii="ＭＳ 明朝" w:hAnsi="ＭＳ 明朝" w:hint="eastAsia"/>
                <w:sz w:val="22"/>
                <w:szCs w:val="22"/>
              </w:rPr>
              <w:t>】</w:t>
            </w:r>
          </w:p>
          <w:p w14:paraId="2141E91B" w14:textId="41132256" w:rsidR="00AB00E6" w:rsidRPr="00F25355" w:rsidRDefault="000F3383" w:rsidP="00D46699">
            <w:pPr>
              <w:spacing w:line="300" w:lineRule="exact"/>
              <w:ind w:firstLineChars="200" w:firstLine="440"/>
              <w:rPr>
                <w:rFonts w:ascii="ＭＳ 明朝" w:hAnsi="ＭＳ 明朝"/>
                <w:sz w:val="22"/>
                <w:szCs w:val="22"/>
              </w:rPr>
            </w:pPr>
            <w:r w:rsidRPr="00F25355">
              <w:rPr>
                <w:rFonts w:ascii="ＭＳ 明朝" w:hAnsi="ＭＳ 明朝" w:hint="eastAsia"/>
                <w:sz w:val="22"/>
                <w:szCs w:val="22"/>
              </w:rPr>
              <w:t>１</w:t>
            </w:r>
            <w:r w:rsidR="00DD30BA" w:rsidRPr="00F25355">
              <w:rPr>
                <w:rFonts w:ascii="ＭＳ 明朝" w:hAnsi="ＭＳ 明朝" w:hint="eastAsia"/>
                <w:sz w:val="22"/>
                <w:szCs w:val="22"/>
              </w:rPr>
              <w:t xml:space="preserve">　「ものづくり」を通して学ぶことを楽しむ生徒</w:t>
            </w:r>
          </w:p>
          <w:p w14:paraId="78986C99" w14:textId="204AF957" w:rsidR="00201A51" w:rsidRPr="00F25355" w:rsidRDefault="000F3383" w:rsidP="00D46699">
            <w:pPr>
              <w:spacing w:line="300" w:lineRule="exact"/>
              <w:ind w:firstLineChars="200" w:firstLine="440"/>
              <w:rPr>
                <w:rFonts w:ascii="ＭＳ 明朝" w:hAnsi="ＭＳ 明朝"/>
                <w:sz w:val="22"/>
                <w:szCs w:val="22"/>
              </w:rPr>
            </w:pPr>
            <w:r w:rsidRPr="00F25355">
              <w:rPr>
                <w:rFonts w:ascii="ＭＳ 明朝" w:hAnsi="ＭＳ 明朝" w:hint="eastAsia"/>
                <w:sz w:val="22"/>
                <w:szCs w:val="22"/>
              </w:rPr>
              <w:t>２</w:t>
            </w:r>
            <w:r w:rsidR="00DD30BA" w:rsidRPr="00F25355">
              <w:rPr>
                <w:rFonts w:ascii="ＭＳ 明朝" w:hAnsi="ＭＳ 明朝" w:hint="eastAsia"/>
                <w:sz w:val="22"/>
                <w:szCs w:val="22"/>
              </w:rPr>
              <w:t xml:space="preserve">　自己肯定感を高く持てる生徒</w:t>
            </w:r>
          </w:p>
          <w:p w14:paraId="0A8B27D7" w14:textId="1D1C46AB" w:rsidR="007F0A6B" w:rsidRPr="00F25355" w:rsidRDefault="000F3383" w:rsidP="00D46699">
            <w:pPr>
              <w:spacing w:line="300" w:lineRule="exact"/>
              <w:ind w:firstLineChars="200" w:firstLine="440"/>
              <w:rPr>
                <w:rFonts w:ascii="ＭＳ 明朝" w:hAnsi="ＭＳ 明朝"/>
                <w:sz w:val="22"/>
                <w:szCs w:val="22"/>
              </w:rPr>
            </w:pPr>
            <w:r w:rsidRPr="00F25355">
              <w:rPr>
                <w:rFonts w:ascii="ＭＳ 明朝" w:hAnsi="ＭＳ 明朝" w:hint="eastAsia"/>
                <w:sz w:val="22"/>
                <w:szCs w:val="22"/>
              </w:rPr>
              <w:t>３</w:t>
            </w:r>
            <w:r w:rsidR="00DD30BA" w:rsidRPr="00F25355">
              <w:rPr>
                <w:rFonts w:ascii="ＭＳ 明朝" w:hAnsi="ＭＳ 明朝" w:hint="eastAsia"/>
                <w:sz w:val="22"/>
                <w:szCs w:val="22"/>
              </w:rPr>
              <w:t xml:space="preserve">　協働して目標を達成できる生徒</w:t>
            </w:r>
          </w:p>
          <w:p w14:paraId="17841922" w14:textId="31F6E1C5" w:rsidR="007F0A6B" w:rsidRPr="00F25355" w:rsidRDefault="000F3383" w:rsidP="00D46699">
            <w:pPr>
              <w:spacing w:line="300" w:lineRule="exact"/>
              <w:ind w:firstLineChars="200" w:firstLine="440"/>
              <w:rPr>
                <w:rFonts w:ascii="ＭＳ 明朝" w:hAnsi="ＭＳ 明朝"/>
                <w:sz w:val="22"/>
                <w:szCs w:val="22"/>
              </w:rPr>
            </w:pPr>
            <w:r w:rsidRPr="00F25355">
              <w:rPr>
                <w:rFonts w:ascii="ＭＳ 明朝" w:hAnsi="ＭＳ 明朝" w:hint="eastAsia"/>
                <w:sz w:val="22"/>
                <w:szCs w:val="22"/>
              </w:rPr>
              <w:t>４</w:t>
            </w:r>
            <w:r w:rsidR="00DD30BA" w:rsidRPr="00F25355">
              <w:rPr>
                <w:rFonts w:ascii="ＭＳ 明朝" w:hAnsi="ＭＳ 明朝" w:hint="eastAsia"/>
                <w:sz w:val="22"/>
                <w:szCs w:val="22"/>
              </w:rPr>
              <w:t xml:space="preserve">　自立して自ら未来を切り拓いていくことのできる生徒</w:t>
            </w:r>
          </w:p>
          <w:p w14:paraId="41C4DF67" w14:textId="5F070FED" w:rsidR="007F0A6B" w:rsidRPr="00F25355" w:rsidRDefault="000F3383" w:rsidP="00D46699">
            <w:pPr>
              <w:spacing w:line="300" w:lineRule="exact"/>
              <w:ind w:firstLineChars="200" w:firstLine="440"/>
              <w:rPr>
                <w:rFonts w:ascii="ＭＳ ゴシック" w:eastAsia="ＭＳ ゴシック" w:hAnsi="ＭＳ ゴシック"/>
                <w:szCs w:val="21"/>
              </w:rPr>
            </w:pPr>
            <w:r w:rsidRPr="00F25355">
              <w:rPr>
                <w:rFonts w:ascii="ＭＳ 明朝" w:hAnsi="ＭＳ 明朝" w:hint="eastAsia"/>
                <w:sz w:val="22"/>
                <w:szCs w:val="22"/>
              </w:rPr>
              <w:t>５</w:t>
            </w:r>
            <w:r w:rsidR="00DD30BA" w:rsidRPr="00F25355">
              <w:rPr>
                <w:rFonts w:ascii="ＭＳ 明朝" w:hAnsi="ＭＳ 明朝" w:hint="eastAsia"/>
                <w:sz w:val="22"/>
                <w:szCs w:val="22"/>
              </w:rPr>
              <w:t xml:space="preserve">　より良い社会を創っていきたいと考える生徒</w:t>
            </w:r>
          </w:p>
        </w:tc>
      </w:tr>
    </w:tbl>
    <w:p w14:paraId="0657BB68" w14:textId="77777777" w:rsidR="00324B67" w:rsidRPr="00F25355" w:rsidRDefault="00324B67" w:rsidP="004245A1">
      <w:pPr>
        <w:spacing w:line="300" w:lineRule="exact"/>
        <w:ind w:hanging="187"/>
        <w:jc w:val="left"/>
        <w:rPr>
          <w:rFonts w:ascii="ＭＳ ゴシック" w:eastAsia="ＭＳ ゴシック" w:hAnsi="ＭＳ ゴシック"/>
          <w:szCs w:val="21"/>
        </w:rPr>
      </w:pPr>
    </w:p>
    <w:p w14:paraId="6EBD4BE3" w14:textId="2DF1FA7C" w:rsidR="009B365C" w:rsidRPr="00F25355" w:rsidRDefault="000F3383" w:rsidP="004245A1">
      <w:pPr>
        <w:spacing w:line="300" w:lineRule="exact"/>
        <w:ind w:hanging="187"/>
        <w:jc w:val="left"/>
        <w:rPr>
          <w:rFonts w:ascii="ＭＳ ゴシック" w:eastAsia="ＭＳ ゴシック" w:hAnsi="ＭＳ ゴシック"/>
          <w:szCs w:val="21"/>
        </w:rPr>
      </w:pPr>
      <w:r w:rsidRPr="00F25355">
        <w:rPr>
          <w:rFonts w:ascii="ＭＳ ゴシック" w:eastAsia="ＭＳ ゴシック" w:hAnsi="ＭＳ ゴシック" w:hint="eastAsia"/>
          <w:szCs w:val="21"/>
        </w:rPr>
        <w:t>２</w:t>
      </w:r>
      <w:r w:rsidR="009B365C" w:rsidRPr="00F2535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11DCB" w:rsidRPr="00386179" w14:paraId="70846CEA" w14:textId="77777777" w:rsidTr="00FA50EF">
        <w:trPr>
          <w:jc w:val="center"/>
        </w:trPr>
        <w:tc>
          <w:tcPr>
            <w:tcW w:w="149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F152BC3" w14:textId="47051C56" w:rsidR="00B11DCB" w:rsidRPr="00386179" w:rsidRDefault="000F3383" w:rsidP="00B11DCB">
            <w:pPr>
              <w:rPr>
                <w:rFonts w:ascii="ＭＳ 明朝" w:hAnsi="ＭＳ 明朝"/>
                <w:sz w:val="22"/>
                <w:szCs w:val="22"/>
              </w:rPr>
            </w:pPr>
            <w:r w:rsidRPr="00386179">
              <w:rPr>
                <w:rFonts w:ascii="ＭＳ 明朝" w:hAnsi="ＭＳ 明朝" w:hint="eastAsia"/>
                <w:sz w:val="22"/>
                <w:szCs w:val="22"/>
              </w:rPr>
              <w:t>１</w:t>
            </w:r>
            <w:r w:rsidR="00B11DCB" w:rsidRPr="00386179">
              <w:rPr>
                <w:rFonts w:ascii="ＭＳ 明朝" w:hAnsi="ＭＳ 明朝"/>
                <w:sz w:val="22"/>
                <w:szCs w:val="22"/>
              </w:rPr>
              <w:t xml:space="preserve"> </w:t>
            </w:r>
            <w:r w:rsidR="00B11DCB" w:rsidRPr="00386179">
              <w:rPr>
                <w:rFonts w:ascii="ＭＳ 明朝" w:hAnsi="ＭＳ 明朝" w:hint="eastAsia"/>
                <w:sz w:val="22"/>
                <w:szCs w:val="22"/>
                <w:lang w:val="ja-JP"/>
              </w:rPr>
              <w:t>確かな学力の育成</w:t>
            </w:r>
            <w:r w:rsidR="00B11DCB" w:rsidRPr="00386179">
              <w:rPr>
                <w:rFonts w:ascii="ＭＳ 明朝" w:hAnsi="ＭＳ 明朝"/>
              </w:rPr>
              <w:br/>
            </w:r>
            <w:r w:rsidR="00B11DCB" w:rsidRPr="00386179">
              <w:rPr>
                <w:rFonts w:ascii="ＭＳ 明朝" w:hAnsi="ＭＳ 明朝"/>
                <w:sz w:val="22"/>
                <w:szCs w:val="22"/>
              </w:rPr>
              <w:t xml:space="preserve"> (</w:t>
            </w:r>
            <w:r w:rsidRPr="00386179">
              <w:rPr>
                <w:rFonts w:ascii="ＭＳ 明朝" w:hAnsi="ＭＳ 明朝" w:hint="eastAsia"/>
                <w:sz w:val="22"/>
                <w:szCs w:val="22"/>
              </w:rPr>
              <w:t>１</w:t>
            </w:r>
            <w:r w:rsidR="00B11DCB" w:rsidRPr="00386179">
              <w:rPr>
                <w:rFonts w:ascii="ＭＳ 明朝" w:hAnsi="ＭＳ 明朝"/>
                <w:sz w:val="22"/>
                <w:szCs w:val="22"/>
              </w:rPr>
              <w:t>)</w:t>
            </w:r>
            <w:r>
              <w:rPr>
                <w:rFonts w:ascii="ＭＳ 明朝" w:hAnsi="ＭＳ 明朝"/>
                <w:sz w:val="22"/>
                <w:szCs w:val="22"/>
              </w:rPr>
              <w:t xml:space="preserve"> </w:t>
            </w:r>
            <w:r w:rsidRPr="00386179">
              <w:rPr>
                <w:rFonts w:ascii="ＭＳ 明朝" w:hAnsi="ＭＳ 明朝"/>
                <w:sz w:val="22"/>
                <w:szCs w:val="22"/>
              </w:rPr>
              <w:t>ICT</w:t>
            </w:r>
            <w:r w:rsidR="00B11DCB" w:rsidRPr="00386179">
              <w:rPr>
                <w:rFonts w:ascii="ＭＳ 明朝" w:hAnsi="ＭＳ 明朝" w:hint="eastAsia"/>
                <w:sz w:val="22"/>
                <w:szCs w:val="22"/>
                <w:lang w:val="ja-JP"/>
              </w:rPr>
              <w:t>を活用するなどして、生徒一人ひとりの能力に寄り添った「わかる授業」を行うことにより基礎学力の向上を図る。</w:t>
            </w:r>
          </w:p>
          <w:p w14:paraId="1A3CD20D" w14:textId="2A1CEE8D" w:rsidR="00B11DCB" w:rsidRPr="00386179" w:rsidRDefault="00B11DCB" w:rsidP="00B11DCB">
            <w:pPr>
              <w:rPr>
                <w:rFonts w:ascii="ＭＳ 明朝" w:hAnsi="ＭＳ 明朝"/>
                <w:sz w:val="22"/>
                <w:szCs w:val="22"/>
              </w:rPr>
            </w:pPr>
            <w:r w:rsidRPr="00386179">
              <w:rPr>
                <w:rFonts w:ascii="ＭＳ 明朝" w:hAnsi="ＭＳ 明朝"/>
                <w:sz w:val="22"/>
                <w:szCs w:val="22"/>
              </w:rPr>
              <w:t xml:space="preserve"> (</w:t>
            </w:r>
            <w:r w:rsidR="000F3383" w:rsidRPr="00386179">
              <w:rPr>
                <w:rFonts w:ascii="ＭＳ 明朝" w:hAnsi="ＭＳ 明朝" w:hint="eastAsia"/>
                <w:sz w:val="22"/>
                <w:szCs w:val="22"/>
              </w:rPr>
              <w:t>２</w:t>
            </w:r>
            <w:r w:rsidRPr="00386179">
              <w:rPr>
                <w:rFonts w:ascii="ＭＳ 明朝" w:hAnsi="ＭＳ 明朝"/>
                <w:sz w:val="22"/>
                <w:szCs w:val="22"/>
              </w:rPr>
              <w:t>)</w:t>
            </w:r>
            <w:r w:rsidR="000F3383">
              <w:rPr>
                <w:rFonts w:ascii="ＭＳ 明朝" w:hAnsi="ＭＳ 明朝"/>
                <w:sz w:val="22"/>
                <w:szCs w:val="22"/>
              </w:rPr>
              <w:t xml:space="preserve"> </w:t>
            </w:r>
            <w:r w:rsidRPr="00386179">
              <w:rPr>
                <w:rFonts w:ascii="ＭＳ 明朝" w:hAnsi="ＭＳ 明朝" w:hint="eastAsia"/>
                <w:sz w:val="22"/>
                <w:szCs w:val="22"/>
                <w:lang w:val="ja-JP"/>
              </w:rPr>
              <w:t>「主体的・対話的で深い学び」を通じて、「生徒の興味関心を高める授業」を研究・実践する。</w:t>
            </w:r>
          </w:p>
          <w:p w14:paraId="2A52FA17" w14:textId="32F872DC" w:rsidR="00B11DCB" w:rsidRPr="00386179" w:rsidRDefault="00B11DCB" w:rsidP="00B11DCB">
            <w:pPr>
              <w:rPr>
                <w:rFonts w:ascii="ＭＳ 明朝" w:hAnsi="ＭＳ 明朝"/>
                <w:sz w:val="22"/>
                <w:szCs w:val="22"/>
              </w:rPr>
            </w:pPr>
            <w:r w:rsidRPr="00386179">
              <w:rPr>
                <w:rFonts w:ascii="ＭＳ 明朝" w:hAnsi="ＭＳ 明朝"/>
                <w:sz w:val="22"/>
                <w:szCs w:val="22"/>
              </w:rPr>
              <w:t xml:space="preserve"> (</w:t>
            </w:r>
            <w:r w:rsidR="000F3383" w:rsidRPr="00386179">
              <w:rPr>
                <w:rFonts w:ascii="ＭＳ 明朝" w:hAnsi="ＭＳ 明朝" w:hint="eastAsia"/>
                <w:sz w:val="22"/>
                <w:szCs w:val="22"/>
              </w:rPr>
              <w:t>３</w:t>
            </w:r>
            <w:r w:rsidRPr="00386179">
              <w:rPr>
                <w:rFonts w:ascii="ＭＳ 明朝" w:hAnsi="ＭＳ 明朝"/>
                <w:sz w:val="22"/>
                <w:szCs w:val="22"/>
              </w:rPr>
              <w:t>)</w:t>
            </w:r>
            <w:r w:rsidR="000F3383">
              <w:rPr>
                <w:rFonts w:ascii="ＭＳ 明朝" w:hAnsi="ＭＳ 明朝"/>
                <w:sz w:val="22"/>
                <w:szCs w:val="22"/>
              </w:rPr>
              <w:t xml:space="preserve"> </w:t>
            </w:r>
            <w:r w:rsidRPr="00386179">
              <w:rPr>
                <w:rFonts w:ascii="ＭＳ 明朝" w:hAnsi="ＭＳ 明朝" w:hint="eastAsia"/>
                <w:sz w:val="22"/>
                <w:szCs w:val="22"/>
                <w:lang w:val="ja-JP"/>
              </w:rPr>
              <w:t>専門分野の技術・技能の向上を図る。また、社会の要請に</w:t>
            </w:r>
            <w:r w:rsidR="00D46699" w:rsidRPr="00386179">
              <w:rPr>
                <w:rFonts w:ascii="ＭＳ 明朝" w:hAnsi="ＭＳ 明朝" w:cs="ＭＳ 明朝" w:hint="eastAsia"/>
                <w:sz w:val="22"/>
                <w:szCs w:val="22"/>
                <w:lang w:val="ja-JP"/>
              </w:rPr>
              <w:t>応える</w:t>
            </w:r>
            <w:r w:rsidRPr="00386179">
              <w:rPr>
                <w:rFonts w:ascii="ＭＳ 明朝" w:hAnsi="ＭＳ 明朝" w:hint="eastAsia"/>
                <w:sz w:val="22"/>
                <w:szCs w:val="22"/>
                <w:lang w:val="ja-JP"/>
              </w:rPr>
              <w:t>新たな「ものづくり教育</w:t>
            </w:r>
            <w:r w:rsidR="00D46699" w:rsidRPr="00386179">
              <w:rPr>
                <w:rFonts w:ascii="ＭＳ 明朝" w:hAnsi="ＭＳ 明朝" w:cs="ＭＳ 明朝" w:hint="eastAsia"/>
                <w:sz w:val="22"/>
                <w:szCs w:val="22"/>
                <w:lang w:val="ja-JP"/>
              </w:rPr>
              <w:t>」</w:t>
            </w:r>
            <w:r w:rsidRPr="00386179">
              <w:rPr>
                <w:rFonts w:ascii="ＭＳ 明朝" w:hAnsi="ＭＳ 明朝" w:hint="eastAsia"/>
                <w:sz w:val="22"/>
                <w:szCs w:val="22"/>
                <w:lang w:val="ja-JP"/>
              </w:rPr>
              <w:t>に挑戦していく。</w:t>
            </w:r>
          </w:p>
          <w:p w14:paraId="4C511521" w14:textId="55334446" w:rsidR="00B11DCB" w:rsidRPr="00386179" w:rsidRDefault="00B11DCB" w:rsidP="00B11DCB">
            <w:pPr>
              <w:rPr>
                <w:rFonts w:ascii="ＭＳ 明朝" w:hAnsi="ＭＳ 明朝"/>
                <w:sz w:val="22"/>
                <w:szCs w:val="22"/>
                <w:lang w:val="ja-JP"/>
              </w:rPr>
            </w:pPr>
            <w:r w:rsidRPr="00386179">
              <w:rPr>
                <w:rFonts w:ascii="ＭＳ 明朝" w:hAnsi="ＭＳ 明朝"/>
                <w:sz w:val="22"/>
                <w:szCs w:val="22"/>
              </w:rPr>
              <w:t xml:space="preserve"> *</w:t>
            </w:r>
            <w:r w:rsidRPr="00386179">
              <w:rPr>
                <w:rFonts w:ascii="ＭＳ 明朝" w:hAnsi="ＭＳ 明朝" w:hint="eastAsia"/>
                <w:sz w:val="22"/>
                <w:szCs w:val="22"/>
                <w:lang w:val="ja-JP"/>
              </w:rPr>
              <w:t>学校教育自己診断</w:t>
            </w:r>
            <w:r w:rsidRPr="00386179">
              <w:rPr>
                <w:rFonts w:ascii="ＭＳ 明朝" w:hAnsi="ＭＳ 明朝"/>
                <w:sz w:val="22"/>
                <w:szCs w:val="22"/>
              </w:rPr>
              <w:t>(</w:t>
            </w:r>
            <w:r w:rsidRPr="00386179">
              <w:rPr>
                <w:rFonts w:ascii="ＭＳ 明朝" w:hAnsi="ＭＳ 明朝" w:hint="eastAsia"/>
                <w:sz w:val="22"/>
                <w:szCs w:val="22"/>
                <w:lang w:val="ja-JP"/>
              </w:rPr>
              <w:t>生徒向け</w:t>
            </w:r>
            <w:r w:rsidRPr="00386179">
              <w:rPr>
                <w:rFonts w:ascii="ＭＳ 明朝" w:hAnsi="ＭＳ 明朝"/>
                <w:sz w:val="22"/>
                <w:szCs w:val="22"/>
              </w:rPr>
              <w:t>)</w:t>
            </w:r>
            <w:r w:rsidRPr="00386179">
              <w:rPr>
                <w:rFonts w:ascii="ＭＳ 明朝" w:hAnsi="ＭＳ 明朝" w:hint="eastAsia"/>
                <w:sz w:val="22"/>
                <w:szCs w:val="22"/>
                <w:lang w:val="ja-JP"/>
              </w:rPr>
              <w:t>【以下「生徒アンケート」と表記】の「授業の分かりやすさ・教え方の工夫」について肯定的回答を</w:t>
            </w:r>
            <w:r w:rsidR="000F3383" w:rsidRPr="00386179">
              <w:rPr>
                <w:rFonts w:ascii="ＭＳ 明朝" w:hAnsi="ＭＳ 明朝"/>
                <w:sz w:val="22"/>
                <w:szCs w:val="22"/>
              </w:rPr>
              <w:t>80</w:t>
            </w:r>
            <w:r w:rsidRPr="00386179">
              <w:rPr>
                <w:rFonts w:ascii="ＭＳ 明朝" w:hAnsi="ＭＳ 明朝"/>
                <w:sz w:val="22"/>
                <w:szCs w:val="22"/>
              </w:rPr>
              <w:t>%</w:t>
            </w:r>
            <w:r w:rsidRPr="00386179">
              <w:rPr>
                <w:rFonts w:ascii="ＭＳ 明朝" w:hAnsi="ＭＳ 明朝" w:hint="eastAsia"/>
                <w:sz w:val="22"/>
                <w:szCs w:val="22"/>
                <w:lang w:val="ja-JP"/>
              </w:rPr>
              <w:t>以上にする。</w:t>
            </w:r>
          </w:p>
          <w:p w14:paraId="54E01445" w14:textId="5D462A23" w:rsidR="00D46699" w:rsidRPr="00386179" w:rsidRDefault="00D46699" w:rsidP="00B11DCB">
            <w:pPr>
              <w:rPr>
                <w:rFonts w:ascii="ＭＳ 明朝" w:hAnsi="ＭＳ 明朝"/>
                <w:sz w:val="22"/>
                <w:szCs w:val="22"/>
              </w:rPr>
            </w:pPr>
            <w:r w:rsidRPr="00386179">
              <w:rPr>
                <w:rFonts w:ascii="ＭＳ 明朝" w:hAnsi="ＭＳ 明朝" w:hint="eastAsia"/>
                <w:sz w:val="22"/>
                <w:szCs w:val="22"/>
                <w:lang w:val="ja-JP"/>
              </w:rPr>
              <w:t xml:space="preserve">　</w:t>
            </w:r>
            <w:r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R1</w:t>
            </w:r>
            <w:r w:rsidR="00F25355"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80.6</w:t>
            </w:r>
            <w:r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R2</w:t>
            </w:r>
            <w:r w:rsidR="00F25355"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82.3</w:t>
            </w:r>
            <w:r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R3</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86.9</w:t>
            </w:r>
            <w:r w:rsidRPr="00386179">
              <w:rPr>
                <w:rFonts w:ascii="ＭＳ 明朝" w:hAnsi="ＭＳ 明朝" w:hint="eastAsia"/>
                <w:color w:val="000000" w:themeColor="text1"/>
                <w:sz w:val="20"/>
                <w:szCs w:val="20"/>
              </w:rPr>
              <w:t>％）</w:t>
            </w:r>
            <w:r w:rsidR="003E1141"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R4</w:t>
            </w:r>
            <w:r w:rsidR="003E1141"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90.1</w:t>
            </w:r>
            <w:r w:rsidR="003E1141" w:rsidRPr="00386179">
              <w:rPr>
                <w:rFonts w:ascii="ＭＳ 明朝" w:hAnsi="ＭＳ 明朝" w:hint="eastAsia"/>
                <w:color w:val="000000" w:themeColor="text1"/>
                <w:sz w:val="20"/>
                <w:szCs w:val="20"/>
              </w:rPr>
              <w:t>%</w:t>
            </w:r>
          </w:p>
          <w:p w14:paraId="5DA4657C" w14:textId="2C9C5B6A" w:rsidR="00B11DCB" w:rsidRPr="00386179" w:rsidRDefault="00B11DCB" w:rsidP="00B11DCB">
            <w:pPr>
              <w:rPr>
                <w:rFonts w:ascii="ＭＳ 明朝" w:hAnsi="ＭＳ 明朝"/>
                <w:sz w:val="22"/>
                <w:szCs w:val="22"/>
                <w:lang w:val="ja-JP"/>
              </w:rPr>
            </w:pPr>
            <w:r w:rsidRPr="00386179">
              <w:rPr>
                <w:rFonts w:ascii="ＭＳ 明朝" w:hAnsi="ＭＳ 明朝"/>
                <w:sz w:val="22"/>
                <w:szCs w:val="22"/>
              </w:rPr>
              <w:t xml:space="preserve"> *</w:t>
            </w:r>
            <w:r w:rsidRPr="00386179">
              <w:rPr>
                <w:rFonts w:ascii="ＭＳ 明朝" w:hAnsi="ＭＳ 明朝" w:hint="eastAsia"/>
                <w:sz w:val="22"/>
                <w:szCs w:val="22"/>
                <w:lang w:val="ja-JP"/>
              </w:rPr>
              <w:t>各教科における授業アンケートの結果において「授業について興味・関心が高まった</w:t>
            </w:r>
            <w:r w:rsidRPr="00386179">
              <w:rPr>
                <w:rFonts w:ascii="ＭＳ 明朝" w:hAnsi="ＭＳ 明朝" w:hint="eastAsia"/>
                <w:sz w:val="16"/>
                <w:szCs w:val="16"/>
                <w:lang w:val="ja-JP"/>
              </w:rPr>
              <w:t>」</w:t>
            </w:r>
            <w:r w:rsidRPr="00386179">
              <w:rPr>
                <w:rFonts w:ascii="ＭＳ 明朝" w:hAnsi="ＭＳ 明朝" w:hint="eastAsia"/>
                <w:sz w:val="22"/>
                <w:szCs w:val="22"/>
                <w:lang w:val="ja-JP"/>
              </w:rPr>
              <w:t>についての肯定的回答を</w:t>
            </w:r>
            <w:r w:rsidR="000F3383" w:rsidRPr="00386179">
              <w:rPr>
                <w:rFonts w:ascii="ＭＳ 明朝" w:hAnsi="ＭＳ 明朝"/>
                <w:sz w:val="22"/>
                <w:szCs w:val="22"/>
                <w:lang w:val="ja-JP"/>
              </w:rPr>
              <w:t>70</w:t>
            </w:r>
            <w:r w:rsidRPr="00386179">
              <w:rPr>
                <w:rFonts w:ascii="ＭＳ 明朝" w:hAnsi="ＭＳ 明朝" w:hint="eastAsia"/>
                <w:sz w:val="22"/>
                <w:szCs w:val="22"/>
                <w:lang w:val="ja-JP"/>
              </w:rPr>
              <w:t>％以上とする。</w:t>
            </w:r>
          </w:p>
          <w:p w14:paraId="06D61F5D" w14:textId="6733F693" w:rsidR="00B11DCB" w:rsidRPr="00386179" w:rsidRDefault="00D46699" w:rsidP="00B11DCB">
            <w:pPr>
              <w:rPr>
                <w:rFonts w:ascii="ＭＳ 明朝" w:hAnsi="ＭＳ 明朝"/>
              </w:rPr>
            </w:pPr>
            <w:r w:rsidRPr="00386179">
              <w:rPr>
                <w:rFonts w:ascii="ＭＳ 明朝" w:hAnsi="ＭＳ 明朝" w:hint="eastAsia"/>
                <w:sz w:val="22"/>
                <w:szCs w:val="22"/>
                <w:lang w:val="ja-JP"/>
              </w:rPr>
              <w:t xml:space="preserve">　</w:t>
            </w:r>
            <w:r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R1</w:t>
            </w:r>
            <w:r w:rsidR="00F25355"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78.9</w:t>
            </w:r>
            <w:r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R2</w:t>
            </w:r>
            <w:r w:rsidR="00F25355"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80.7</w:t>
            </w:r>
            <w:r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R3</w:t>
            </w:r>
            <w:r w:rsidR="00AA7E92"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83.3</w:t>
            </w:r>
            <w:r w:rsidRPr="00386179">
              <w:rPr>
                <w:rFonts w:ascii="ＭＳ 明朝" w:hAnsi="ＭＳ 明朝" w:hint="eastAsia"/>
                <w:color w:val="000000" w:themeColor="text1"/>
                <w:sz w:val="20"/>
                <w:szCs w:val="20"/>
              </w:rPr>
              <w:t>％）</w:t>
            </w:r>
            <w:r w:rsidR="003E1141"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R4</w:t>
            </w:r>
            <w:r w:rsidR="003E1141"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81.0</w:t>
            </w:r>
            <w:r w:rsidR="002B21D0" w:rsidRPr="00386179">
              <w:rPr>
                <w:rFonts w:ascii="ＭＳ 明朝" w:hAnsi="ＭＳ 明朝" w:hint="eastAsia"/>
                <w:color w:val="000000" w:themeColor="text1"/>
                <w:sz w:val="20"/>
                <w:szCs w:val="20"/>
              </w:rPr>
              <w:t>%</w:t>
            </w:r>
          </w:p>
          <w:p w14:paraId="5F7DFA0A" w14:textId="3B168939" w:rsidR="00B11DCB" w:rsidRPr="00386179" w:rsidRDefault="000F3383" w:rsidP="00B11DCB">
            <w:pPr>
              <w:rPr>
                <w:rFonts w:ascii="ＭＳ 明朝" w:hAnsi="ＭＳ 明朝"/>
                <w:sz w:val="22"/>
                <w:szCs w:val="22"/>
              </w:rPr>
            </w:pPr>
            <w:r w:rsidRPr="00386179">
              <w:rPr>
                <w:rFonts w:ascii="ＭＳ 明朝" w:hAnsi="ＭＳ 明朝" w:hint="eastAsia"/>
                <w:sz w:val="22"/>
                <w:szCs w:val="22"/>
              </w:rPr>
              <w:t>２</w:t>
            </w:r>
            <w:r w:rsidR="00B11DCB" w:rsidRPr="00386179">
              <w:rPr>
                <w:rFonts w:ascii="ＭＳ 明朝" w:hAnsi="ＭＳ 明朝"/>
                <w:sz w:val="22"/>
                <w:szCs w:val="22"/>
              </w:rPr>
              <w:t xml:space="preserve"> </w:t>
            </w:r>
            <w:r w:rsidR="00B11DCB" w:rsidRPr="00386179">
              <w:rPr>
                <w:rFonts w:ascii="ＭＳ 明朝" w:hAnsi="ＭＳ 明朝" w:hint="eastAsia"/>
                <w:sz w:val="22"/>
                <w:szCs w:val="22"/>
                <w:lang w:val="ja-JP"/>
              </w:rPr>
              <w:t>安全・安心な学校づくり</w:t>
            </w:r>
          </w:p>
          <w:p w14:paraId="7EEE47DE" w14:textId="584D4EEB" w:rsidR="00B11DCB" w:rsidRPr="00386179" w:rsidRDefault="00B11DCB" w:rsidP="00D46699">
            <w:pPr>
              <w:ind w:firstLineChars="50" w:firstLine="110"/>
              <w:rPr>
                <w:rFonts w:ascii="ＭＳ 明朝" w:hAnsi="ＭＳ 明朝"/>
                <w:sz w:val="22"/>
                <w:szCs w:val="22"/>
              </w:rPr>
            </w:pPr>
            <w:r w:rsidRPr="00386179">
              <w:rPr>
                <w:rFonts w:ascii="ＭＳ 明朝" w:hAnsi="ＭＳ 明朝"/>
                <w:sz w:val="22"/>
                <w:szCs w:val="22"/>
              </w:rPr>
              <w:t>(</w:t>
            </w:r>
            <w:r w:rsidR="000F3383" w:rsidRPr="00386179">
              <w:rPr>
                <w:rFonts w:ascii="ＭＳ 明朝" w:hAnsi="ＭＳ 明朝" w:hint="eastAsia"/>
                <w:sz w:val="22"/>
                <w:szCs w:val="22"/>
              </w:rPr>
              <w:t>１</w:t>
            </w:r>
            <w:r w:rsidRPr="00386179">
              <w:rPr>
                <w:rFonts w:ascii="ＭＳ 明朝" w:hAnsi="ＭＳ 明朝"/>
                <w:sz w:val="22"/>
                <w:szCs w:val="22"/>
              </w:rPr>
              <w:t xml:space="preserve">) </w:t>
            </w:r>
            <w:r w:rsidRPr="00386179">
              <w:rPr>
                <w:rFonts w:ascii="ＭＳ 明朝" w:hAnsi="ＭＳ 明朝" w:hint="eastAsia"/>
                <w:sz w:val="22"/>
                <w:szCs w:val="22"/>
                <w:lang w:val="ja-JP"/>
              </w:rPr>
              <w:t>学校が生徒の「居場所」となり、生徒が安心して学ぶことができる環境づくりを行う。</w:t>
            </w:r>
          </w:p>
          <w:p w14:paraId="1648019E" w14:textId="3DD98496" w:rsidR="00B11DCB" w:rsidRPr="00386179" w:rsidRDefault="00B11DCB" w:rsidP="00D46699">
            <w:pPr>
              <w:ind w:firstLineChars="50" w:firstLine="110"/>
              <w:rPr>
                <w:rFonts w:ascii="ＭＳ 明朝" w:hAnsi="ＭＳ 明朝"/>
                <w:sz w:val="22"/>
                <w:szCs w:val="22"/>
              </w:rPr>
            </w:pPr>
            <w:r w:rsidRPr="00386179">
              <w:rPr>
                <w:rFonts w:ascii="ＭＳ 明朝" w:hAnsi="ＭＳ 明朝"/>
                <w:sz w:val="22"/>
                <w:szCs w:val="22"/>
              </w:rPr>
              <w:t>(</w:t>
            </w:r>
            <w:r w:rsidR="000F3383" w:rsidRPr="00386179">
              <w:rPr>
                <w:rFonts w:ascii="ＭＳ 明朝" w:hAnsi="ＭＳ 明朝" w:hint="eastAsia"/>
                <w:sz w:val="22"/>
                <w:szCs w:val="22"/>
              </w:rPr>
              <w:t>２</w:t>
            </w:r>
            <w:r w:rsidRPr="00386179">
              <w:rPr>
                <w:rFonts w:ascii="ＭＳ 明朝" w:hAnsi="ＭＳ 明朝"/>
                <w:sz w:val="22"/>
                <w:szCs w:val="22"/>
              </w:rPr>
              <w:t xml:space="preserve">) </w:t>
            </w:r>
            <w:r w:rsidRPr="00386179">
              <w:rPr>
                <w:rFonts w:ascii="ＭＳ 明朝" w:hAnsi="ＭＳ 明朝" w:hint="eastAsia"/>
                <w:sz w:val="22"/>
                <w:szCs w:val="22"/>
                <w:lang w:val="ja-JP"/>
              </w:rPr>
              <w:t>生徒情報の組織的な集約・共有化を図り、生徒一人ひとりを細やかに指導する体制を構築する。</w:t>
            </w:r>
          </w:p>
          <w:p w14:paraId="6372C883" w14:textId="44691DDC" w:rsidR="00B11DCB" w:rsidRPr="00386179" w:rsidRDefault="00B11DCB" w:rsidP="00D46699">
            <w:pPr>
              <w:ind w:firstLineChars="50" w:firstLine="110"/>
              <w:rPr>
                <w:rFonts w:ascii="ＭＳ 明朝" w:hAnsi="ＭＳ 明朝"/>
                <w:sz w:val="22"/>
                <w:szCs w:val="22"/>
                <w:lang w:val="ja-JP"/>
              </w:rPr>
            </w:pPr>
            <w:r w:rsidRPr="00386179">
              <w:rPr>
                <w:rFonts w:ascii="ＭＳ 明朝" w:hAnsi="ＭＳ 明朝"/>
                <w:sz w:val="22"/>
                <w:szCs w:val="22"/>
              </w:rPr>
              <w:t>(</w:t>
            </w:r>
            <w:r w:rsidR="000F3383" w:rsidRPr="00386179">
              <w:rPr>
                <w:rFonts w:ascii="ＭＳ 明朝" w:hAnsi="ＭＳ 明朝" w:hint="eastAsia"/>
                <w:sz w:val="22"/>
                <w:szCs w:val="22"/>
              </w:rPr>
              <w:t>３</w:t>
            </w:r>
            <w:r w:rsidRPr="00386179">
              <w:rPr>
                <w:rFonts w:ascii="ＭＳ 明朝" w:hAnsi="ＭＳ 明朝"/>
                <w:sz w:val="22"/>
                <w:szCs w:val="22"/>
              </w:rPr>
              <w:t xml:space="preserve">) </w:t>
            </w:r>
            <w:r w:rsidRPr="00386179">
              <w:rPr>
                <w:rFonts w:ascii="ＭＳ 明朝" w:hAnsi="ＭＳ 明朝" w:hint="eastAsia"/>
                <w:sz w:val="22"/>
                <w:szCs w:val="22"/>
                <w:lang w:val="ja-JP"/>
              </w:rPr>
              <w:t>人権教育・安全教育を一層充実させ、生徒が人権を尊重し、互いを大切にする精神と態度を培う。</w:t>
            </w:r>
          </w:p>
          <w:p w14:paraId="5D834E77" w14:textId="3BB0B824" w:rsidR="0018542D" w:rsidRPr="00386179" w:rsidRDefault="0018542D" w:rsidP="00D46699">
            <w:pPr>
              <w:ind w:firstLineChars="50" w:firstLine="110"/>
              <w:rPr>
                <w:rFonts w:ascii="ＭＳ 明朝" w:hAnsi="ＭＳ 明朝"/>
                <w:sz w:val="22"/>
                <w:szCs w:val="22"/>
              </w:rPr>
            </w:pPr>
            <w:r w:rsidRPr="00386179">
              <w:rPr>
                <w:rFonts w:ascii="ＭＳ 明朝" w:hAnsi="ＭＳ 明朝" w:hint="eastAsia"/>
                <w:sz w:val="22"/>
                <w:szCs w:val="22"/>
                <w:lang w:val="ja-JP"/>
              </w:rPr>
              <w:t>(</w:t>
            </w:r>
            <w:r w:rsidR="000F3383" w:rsidRPr="00386179">
              <w:rPr>
                <w:rFonts w:ascii="ＭＳ 明朝" w:hAnsi="ＭＳ 明朝" w:hint="eastAsia"/>
                <w:sz w:val="22"/>
                <w:szCs w:val="22"/>
                <w:lang w:val="ja-JP"/>
              </w:rPr>
              <w:t>４</w:t>
            </w:r>
            <w:r w:rsidRPr="00386179">
              <w:rPr>
                <w:rFonts w:ascii="ＭＳ 明朝" w:hAnsi="ＭＳ 明朝"/>
                <w:sz w:val="22"/>
                <w:szCs w:val="22"/>
                <w:lang w:val="ja-JP"/>
              </w:rPr>
              <w:t xml:space="preserve">) </w:t>
            </w:r>
            <w:r w:rsidRPr="00386179">
              <w:rPr>
                <w:rFonts w:ascii="ＭＳ 明朝" w:hAnsi="ＭＳ 明朝" w:hint="eastAsia"/>
                <w:sz w:val="22"/>
                <w:szCs w:val="22"/>
                <w:lang w:val="ja-JP"/>
              </w:rPr>
              <w:t>生徒の健康管理・安全衛生の意識を高め、健康的な生活習慣を培う。</w:t>
            </w:r>
          </w:p>
          <w:p w14:paraId="5AC28AFF" w14:textId="3C5C667C" w:rsidR="002B21D0" w:rsidRPr="00386179" w:rsidRDefault="00B11DCB" w:rsidP="002B21D0">
            <w:pPr>
              <w:ind w:firstLineChars="50" w:firstLine="110"/>
              <w:rPr>
                <w:rFonts w:ascii="ＭＳ 明朝" w:hAnsi="ＭＳ 明朝"/>
                <w:color w:val="000000" w:themeColor="text1"/>
                <w:sz w:val="20"/>
                <w:szCs w:val="20"/>
              </w:rPr>
            </w:pPr>
            <w:r w:rsidRPr="00386179">
              <w:rPr>
                <w:rFonts w:ascii="ＭＳ 明朝" w:hAnsi="ＭＳ 明朝"/>
                <w:sz w:val="22"/>
                <w:szCs w:val="22"/>
              </w:rPr>
              <w:t>*</w:t>
            </w:r>
            <w:r w:rsidRPr="00386179">
              <w:rPr>
                <w:rFonts w:ascii="ＭＳ 明朝" w:hAnsi="ＭＳ 明朝" w:hint="eastAsia"/>
                <w:sz w:val="22"/>
                <w:szCs w:val="22"/>
                <w:lang w:val="ja-JP"/>
              </w:rPr>
              <w:t>中途退学者を</w:t>
            </w:r>
            <w:r w:rsidR="00D46699" w:rsidRPr="00386179">
              <w:rPr>
                <w:rFonts w:ascii="ＭＳ 明朝" w:hAnsi="ＭＳ 明朝" w:cs="ＭＳ 明朝" w:hint="eastAsia"/>
                <w:sz w:val="22"/>
                <w:szCs w:val="22"/>
                <w:lang w:val="ja-JP"/>
              </w:rPr>
              <w:t>在籍者数</w:t>
            </w:r>
            <w:r w:rsidRPr="00386179">
              <w:rPr>
                <w:rFonts w:ascii="ＭＳ 明朝" w:hAnsi="ＭＳ 明朝" w:hint="eastAsia"/>
                <w:sz w:val="22"/>
                <w:szCs w:val="22"/>
                <w:lang w:val="ja-JP"/>
              </w:rPr>
              <w:t>の</w:t>
            </w:r>
            <w:r w:rsidR="000F3383" w:rsidRPr="00386179">
              <w:rPr>
                <w:rFonts w:ascii="ＭＳ 明朝" w:hAnsi="ＭＳ 明朝" w:hint="eastAsia"/>
                <w:sz w:val="22"/>
                <w:szCs w:val="22"/>
                <w:lang w:val="ja-JP"/>
              </w:rPr>
              <w:t>２</w:t>
            </w:r>
            <w:r w:rsidRPr="00386179">
              <w:rPr>
                <w:rFonts w:ascii="ＭＳ 明朝" w:hAnsi="ＭＳ 明朝" w:hint="eastAsia"/>
                <w:sz w:val="22"/>
                <w:szCs w:val="22"/>
                <w:lang w:val="ja-JP"/>
              </w:rPr>
              <w:t>％以内にする。</w:t>
            </w:r>
            <w:r w:rsidR="00D46699"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R1</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8.5</w:t>
            </w:r>
            <w:r w:rsidR="00C239D8" w:rsidRPr="00386179">
              <w:rPr>
                <w:rFonts w:ascii="ＭＳ 明朝" w:hAnsi="ＭＳ 明朝" w:hint="eastAsia"/>
                <w:color w:val="000000" w:themeColor="text1"/>
                <w:sz w:val="20"/>
                <w:szCs w:val="20"/>
              </w:rPr>
              <w:t>％</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R2</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7.9</w:t>
            </w:r>
            <w:r w:rsidR="00C239D8" w:rsidRPr="00386179">
              <w:rPr>
                <w:rFonts w:ascii="ＭＳ 明朝" w:hAnsi="ＭＳ 明朝" w:hint="eastAsia"/>
                <w:color w:val="000000" w:themeColor="text1"/>
                <w:sz w:val="20"/>
                <w:szCs w:val="20"/>
              </w:rPr>
              <w:t>％</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R3</w:t>
            </w:r>
            <w:r w:rsidR="002E7443"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2.8</w:t>
            </w:r>
            <w:r w:rsidR="00D46699" w:rsidRPr="00386179">
              <w:rPr>
                <w:rFonts w:ascii="ＭＳ 明朝" w:hAnsi="ＭＳ 明朝" w:hint="eastAsia"/>
                <w:color w:val="000000" w:themeColor="text1"/>
                <w:sz w:val="20"/>
                <w:szCs w:val="20"/>
              </w:rPr>
              <w:t>％）</w:t>
            </w:r>
            <w:r w:rsidR="003E1141"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R4</w:t>
            </w:r>
            <w:r w:rsidR="003E1141" w:rsidRPr="00386179">
              <w:rPr>
                <w:rFonts w:ascii="ＭＳ 明朝" w:hAnsi="ＭＳ 明朝" w:hint="eastAsia"/>
                <w:color w:val="000000" w:themeColor="text1"/>
                <w:sz w:val="20"/>
                <w:szCs w:val="20"/>
              </w:rPr>
              <w:t>】</w:t>
            </w:r>
            <w:r w:rsidR="000F3548">
              <w:rPr>
                <w:rFonts w:ascii="ＭＳ 明朝" w:hAnsi="ＭＳ 明朝" w:hint="eastAsia"/>
                <w:color w:val="000000" w:themeColor="text1"/>
                <w:sz w:val="20"/>
                <w:szCs w:val="20"/>
              </w:rPr>
              <w:t>4.2</w:t>
            </w:r>
            <w:r w:rsidR="002B21D0" w:rsidRPr="00386179">
              <w:rPr>
                <w:rFonts w:ascii="ＭＳ 明朝" w:hAnsi="ＭＳ 明朝" w:hint="eastAsia"/>
                <w:color w:val="000000" w:themeColor="text1"/>
                <w:sz w:val="20"/>
                <w:szCs w:val="20"/>
              </w:rPr>
              <w:t>%</w:t>
            </w:r>
          </w:p>
          <w:p w14:paraId="5648BE39" w14:textId="43B732EF" w:rsidR="00B11DCB" w:rsidRPr="00386179" w:rsidRDefault="00B11DCB" w:rsidP="00D46699">
            <w:pPr>
              <w:ind w:firstLineChars="50" w:firstLine="110"/>
              <w:rPr>
                <w:rFonts w:ascii="ＭＳ 明朝" w:hAnsi="ＭＳ 明朝"/>
                <w:sz w:val="22"/>
                <w:szCs w:val="22"/>
              </w:rPr>
            </w:pPr>
            <w:r w:rsidRPr="00386179">
              <w:rPr>
                <w:rFonts w:ascii="ＭＳ 明朝" w:hAnsi="ＭＳ 明朝"/>
                <w:sz w:val="22"/>
                <w:szCs w:val="22"/>
              </w:rPr>
              <w:t>*</w:t>
            </w:r>
            <w:r w:rsidRPr="00386179">
              <w:rPr>
                <w:rFonts w:ascii="ＭＳ 明朝" w:hAnsi="ＭＳ 明朝" w:hint="eastAsia"/>
                <w:sz w:val="22"/>
                <w:szCs w:val="22"/>
                <w:lang w:val="ja-JP"/>
              </w:rPr>
              <w:t>部活動の生徒の加入率を</w:t>
            </w:r>
            <w:r w:rsidR="000F3383" w:rsidRPr="00386179">
              <w:rPr>
                <w:rFonts w:ascii="ＭＳ 明朝" w:hAnsi="ＭＳ 明朝"/>
                <w:sz w:val="22"/>
                <w:szCs w:val="22"/>
                <w:lang w:val="ja-JP"/>
              </w:rPr>
              <w:t>50</w:t>
            </w:r>
            <w:r w:rsidRPr="00386179">
              <w:rPr>
                <w:rFonts w:ascii="ＭＳ 明朝" w:hAnsi="ＭＳ 明朝" w:hint="eastAsia"/>
                <w:sz w:val="22"/>
                <w:szCs w:val="22"/>
                <w:lang w:val="ja-JP"/>
              </w:rPr>
              <w:t>％とする。</w:t>
            </w:r>
            <w:r w:rsidR="00D46699"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R1</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34.1</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R2</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33.7</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R3</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40.6</w:t>
            </w:r>
            <w:r w:rsidR="00D46699" w:rsidRPr="00386179">
              <w:rPr>
                <w:rFonts w:ascii="ＭＳ 明朝" w:hAnsi="ＭＳ 明朝" w:hint="eastAsia"/>
                <w:color w:val="000000" w:themeColor="text1"/>
                <w:sz w:val="20"/>
                <w:szCs w:val="20"/>
              </w:rPr>
              <w:t>％）</w:t>
            </w:r>
            <w:r w:rsidR="003E1141"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R4</w:t>
            </w:r>
            <w:r w:rsidR="003E1141"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44</w:t>
            </w:r>
            <w:r w:rsidR="003E1141" w:rsidRPr="00386179">
              <w:rPr>
                <w:rFonts w:ascii="ＭＳ 明朝" w:hAnsi="ＭＳ 明朝" w:hint="eastAsia"/>
                <w:color w:val="000000" w:themeColor="text1"/>
                <w:sz w:val="20"/>
                <w:szCs w:val="20"/>
              </w:rPr>
              <w:t>％</w:t>
            </w:r>
          </w:p>
          <w:p w14:paraId="3FB66DC5" w14:textId="77777777" w:rsidR="00B11DCB" w:rsidRPr="00386179" w:rsidRDefault="00B11DCB" w:rsidP="00B11DCB">
            <w:pPr>
              <w:rPr>
                <w:rFonts w:ascii="ＭＳ 明朝" w:hAnsi="ＭＳ 明朝"/>
                <w:sz w:val="22"/>
                <w:szCs w:val="22"/>
              </w:rPr>
            </w:pPr>
          </w:p>
          <w:p w14:paraId="549DE8F8" w14:textId="58AA06A3" w:rsidR="00B11DCB" w:rsidRPr="00386179" w:rsidRDefault="000F3383" w:rsidP="00B11DCB">
            <w:pPr>
              <w:rPr>
                <w:rFonts w:ascii="ＭＳ 明朝" w:hAnsi="ＭＳ 明朝"/>
                <w:sz w:val="22"/>
                <w:szCs w:val="22"/>
              </w:rPr>
            </w:pPr>
            <w:r w:rsidRPr="00386179">
              <w:rPr>
                <w:rFonts w:ascii="ＭＳ 明朝" w:hAnsi="ＭＳ 明朝" w:hint="eastAsia"/>
                <w:sz w:val="22"/>
                <w:szCs w:val="22"/>
              </w:rPr>
              <w:t>３</w:t>
            </w:r>
            <w:r w:rsidR="00B11DCB" w:rsidRPr="00386179">
              <w:rPr>
                <w:rFonts w:ascii="ＭＳ 明朝" w:hAnsi="ＭＳ 明朝"/>
                <w:sz w:val="22"/>
                <w:szCs w:val="22"/>
              </w:rPr>
              <w:t xml:space="preserve"> </w:t>
            </w:r>
            <w:r w:rsidR="00B11DCB" w:rsidRPr="00386179">
              <w:rPr>
                <w:rFonts w:ascii="ＭＳ 明朝" w:hAnsi="ＭＳ 明朝" w:hint="eastAsia"/>
                <w:sz w:val="22"/>
                <w:szCs w:val="22"/>
                <w:lang w:val="ja-JP"/>
              </w:rPr>
              <w:t>自ら未来を切り拓く生徒の育成</w:t>
            </w:r>
            <w:r w:rsidR="00B11DCB" w:rsidRPr="00386179">
              <w:rPr>
                <w:rFonts w:ascii="ＭＳ 明朝" w:hAnsi="ＭＳ 明朝"/>
                <w:sz w:val="22"/>
                <w:szCs w:val="22"/>
              </w:rPr>
              <w:br/>
              <w:t xml:space="preserve"> (</w:t>
            </w:r>
            <w:r w:rsidRPr="00386179">
              <w:rPr>
                <w:rFonts w:ascii="ＭＳ 明朝" w:hAnsi="ＭＳ 明朝" w:hint="eastAsia"/>
                <w:sz w:val="22"/>
                <w:szCs w:val="22"/>
              </w:rPr>
              <w:t>１</w:t>
            </w:r>
            <w:r w:rsidR="00B11DCB" w:rsidRPr="00386179">
              <w:rPr>
                <w:rFonts w:ascii="ＭＳ 明朝" w:hAnsi="ＭＳ 明朝"/>
                <w:sz w:val="22"/>
                <w:szCs w:val="22"/>
              </w:rPr>
              <w:t xml:space="preserve">) </w:t>
            </w:r>
            <w:r w:rsidR="00B11DCB" w:rsidRPr="00386179">
              <w:rPr>
                <w:rFonts w:ascii="ＭＳ 明朝" w:hAnsi="ＭＳ 明朝" w:hint="eastAsia"/>
                <w:sz w:val="22"/>
                <w:szCs w:val="22"/>
                <w:lang w:val="ja-JP"/>
              </w:rPr>
              <w:t>基本的生活習慣の確立と規範意識の向上を図り、集団の中で好ましい人間関係の形成に努める。</w:t>
            </w:r>
          </w:p>
          <w:p w14:paraId="48FF5A18" w14:textId="1283982C" w:rsidR="00B11DCB" w:rsidRPr="00386179" w:rsidRDefault="00B11DCB" w:rsidP="00B11DCB">
            <w:pPr>
              <w:rPr>
                <w:rFonts w:ascii="ＭＳ 明朝" w:hAnsi="ＭＳ 明朝"/>
                <w:sz w:val="22"/>
                <w:szCs w:val="22"/>
              </w:rPr>
            </w:pPr>
            <w:r w:rsidRPr="00386179">
              <w:rPr>
                <w:rFonts w:ascii="ＭＳ 明朝" w:hAnsi="ＭＳ 明朝"/>
                <w:sz w:val="22"/>
                <w:szCs w:val="22"/>
              </w:rPr>
              <w:t xml:space="preserve"> (</w:t>
            </w:r>
            <w:r w:rsidR="000F3383" w:rsidRPr="00386179">
              <w:rPr>
                <w:rFonts w:ascii="ＭＳ 明朝" w:hAnsi="ＭＳ 明朝" w:hint="eastAsia"/>
                <w:sz w:val="22"/>
                <w:szCs w:val="22"/>
              </w:rPr>
              <w:t>２</w:t>
            </w:r>
            <w:r w:rsidRPr="00386179">
              <w:rPr>
                <w:rFonts w:ascii="ＭＳ 明朝" w:hAnsi="ＭＳ 明朝"/>
                <w:sz w:val="22"/>
                <w:szCs w:val="22"/>
              </w:rPr>
              <w:t xml:space="preserve">) </w:t>
            </w:r>
            <w:r w:rsidRPr="00386179">
              <w:rPr>
                <w:rFonts w:ascii="ＭＳ 明朝" w:hAnsi="ＭＳ 明朝" w:hint="eastAsia"/>
                <w:sz w:val="22"/>
                <w:szCs w:val="22"/>
                <w:lang w:val="zh-TW" w:eastAsia="zh-TW"/>
              </w:rPr>
              <w:t>資格取得</w:t>
            </w:r>
            <w:r w:rsidRPr="00386179">
              <w:rPr>
                <w:rFonts w:ascii="ＭＳ 明朝" w:hAnsi="ＭＳ 明朝" w:hint="eastAsia"/>
                <w:sz w:val="22"/>
                <w:szCs w:val="22"/>
                <w:lang w:val="ja-JP"/>
              </w:rPr>
              <w:t>の指導を通じて、生徒にチャレンジ精神や</w:t>
            </w:r>
            <w:r w:rsidRPr="00386179">
              <w:rPr>
                <w:rFonts w:ascii="ＭＳ 明朝" w:hAnsi="ＭＳ 明朝" w:hint="eastAsia"/>
                <w:sz w:val="22"/>
                <w:szCs w:val="22"/>
                <w:lang w:val="zh-TW" w:eastAsia="zh-TW"/>
              </w:rPr>
              <w:t>達成感</w:t>
            </w:r>
            <w:r w:rsidRPr="00386179">
              <w:rPr>
                <w:rFonts w:ascii="ＭＳ 明朝" w:hAnsi="ＭＳ 明朝" w:hint="eastAsia"/>
                <w:sz w:val="22"/>
                <w:szCs w:val="22"/>
                <w:lang w:val="ja-JP"/>
              </w:rPr>
              <w:t>を醸成し、進路実現への意欲を高める</w:t>
            </w:r>
            <w:r w:rsidRPr="00386179">
              <w:rPr>
                <w:rFonts w:ascii="ＭＳ 明朝" w:hAnsi="ＭＳ 明朝" w:hint="eastAsia"/>
                <w:sz w:val="24"/>
                <w:lang w:val="ja-JP"/>
              </w:rPr>
              <w:t>。</w:t>
            </w:r>
          </w:p>
          <w:p w14:paraId="0730290F" w14:textId="56B4A734" w:rsidR="00B11DCB" w:rsidRPr="00386179" w:rsidRDefault="00B11DCB" w:rsidP="00D46699">
            <w:pPr>
              <w:ind w:firstLineChars="50" w:firstLine="110"/>
              <w:rPr>
                <w:rFonts w:ascii="ＭＳ 明朝" w:hAnsi="ＭＳ 明朝"/>
                <w:sz w:val="22"/>
                <w:szCs w:val="22"/>
                <w:lang w:val="ja-JP"/>
              </w:rPr>
            </w:pPr>
            <w:r w:rsidRPr="00386179">
              <w:rPr>
                <w:rFonts w:ascii="ＭＳ 明朝" w:hAnsi="ＭＳ 明朝"/>
                <w:sz w:val="22"/>
                <w:szCs w:val="22"/>
              </w:rPr>
              <w:t>(</w:t>
            </w:r>
            <w:r w:rsidR="000F3383" w:rsidRPr="00386179">
              <w:rPr>
                <w:rFonts w:ascii="ＭＳ 明朝" w:hAnsi="ＭＳ 明朝" w:hint="eastAsia"/>
                <w:sz w:val="22"/>
                <w:szCs w:val="22"/>
              </w:rPr>
              <w:t>３</w:t>
            </w:r>
            <w:r w:rsidRPr="00386179">
              <w:rPr>
                <w:rFonts w:ascii="ＭＳ 明朝" w:hAnsi="ＭＳ 明朝"/>
                <w:sz w:val="22"/>
                <w:szCs w:val="22"/>
              </w:rPr>
              <w:t xml:space="preserve">) </w:t>
            </w:r>
            <w:r w:rsidRPr="00386179">
              <w:rPr>
                <w:rFonts w:ascii="ＭＳ 明朝" w:hAnsi="ＭＳ 明朝" w:hint="eastAsia"/>
                <w:sz w:val="22"/>
                <w:szCs w:val="22"/>
                <w:lang w:val="ja-JP"/>
              </w:rPr>
              <w:t>特別活動や生徒会活動など、協働してものごとに取り組む教育活動の促進。</w:t>
            </w:r>
          </w:p>
          <w:p w14:paraId="5DA3CBDC" w14:textId="66AA0A6A" w:rsidR="00B11DCB" w:rsidRPr="00386179" w:rsidRDefault="00B11DCB" w:rsidP="00D46699">
            <w:pPr>
              <w:ind w:firstLineChars="50" w:firstLine="110"/>
              <w:rPr>
                <w:rFonts w:ascii="ＭＳ 明朝" w:hAnsi="ＭＳ 明朝"/>
                <w:sz w:val="22"/>
                <w:szCs w:val="22"/>
                <w:lang w:val="ja-JP"/>
              </w:rPr>
            </w:pPr>
            <w:r w:rsidRPr="00386179">
              <w:rPr>
                <w:rFonts w:ascii="ＭＳ 明朝" w:hAnsi="ＭＳ 明朝"/>
                <w:sz w:val="22"/>
                <w:szCs w:val="22"/>
              </w:rPr>
              <w:t>(</w:t>
            </w:r>
            <w:r w:rsidR="000F3383" w:rsidRPr="00386179">
              <w:rPr>
                <w:rFonts w:ascii="ＭＳ 明朝" w:hAnsi="ＭＳ 明朝" w:hint="eastAsia"/>
                <w:sz w:val="22"/>
                <w:szCs w:val="22"/>
              </w:rPr>
              <w:t>４</w:t>
            </w:r>
            <w:r w:rsidRPr="00386179">
              <w:rPr>
                <w:rFonts w:ascii="ＭＳ 明朝" w:hAnsi="ＭＳ 明朝"/>
                <w:sz w:val="22"/>
                <w:szCs w:val="22"/>
              </w:rPr>
              <w:t>)</w:t>
            </w:r>
            <w:r w:rsidRPr="00386179">
              <w:rPr>
                <w:rFonts w:ascii="ＭＳ 明朝" w:hAnsi="ＭＳ 明朝"/>
                <w:sz w:val="22"/>
                <w:szCs w:val="22"/>
                <w:lang w:val="ja-JP"/>
              </w:rPr>
              <w:t xml:space="preserve"> </w:t>
            </w:r>
            <w:r w:rsidR="000F3383" w:rsidRPr="00386179">
              <w:rPr>
                <w:rFonts w:ascii="ＭＳ 明朝" w:hAnsi="ＭＳ 明朝" w:hint="eastAsia"/>
                <w:sz w:val="22"/>
                <w:szCs w:val="22"/>
                <w:lang w:val="ja-JP"/>
              </w:rPr>
              <w:t>３</w:t>
            </w:r>
            <w:r w:rsidRPr="00386179">
              <w:rPr>
                <w:rFonts w:ascii="ＭＳ 明朝" w:hAnsi="ＭＳ 明朝" w:hint="eastAsia"/>
                <w:sz w:val="22"/>
                <w:szCs w:val="22"/>
                <w:lang w:val="ja-JP"/>
              </w:rPr>
              <w:t>年間の計画的・組織的なキャリア教育を通じて、生徒一人ひとりの自己実現を支援する。</w:t>
            </w:r>
          </w:p>
          <w:p w14:paraId="6FD0A597" w14:textId="4DB9A512" w:rsidR="00B11DCB" w:rsidRPr="00386179" w:rsidRDefault="00B11DCB" w:rsidP="00D46699">
            <w:pPr>
              <w:ind w:firstLineChars="50" w:firstLine="110"/>
              <w:rPr>
                <w:rFonts w:ascii="ＭＳ 明朝" w:hAnsi="ＭＳ 明朝"/>
                <w:sz w:val="22"/>
                <w:szCs w:val="22"/>
              </w:rPr>
            </w:pPr>
            <w:r w:rsidRPr="00386179">
              <w:rPr>
                <w:rFonts w:ascii="ＭＳ 明朝" w:hAnsi="ＭＳ 明朝"/>
                <w:sz w:val="22"/>
                <w:szCs w:val="22"/>
              </w:rPr>
              <w:t>*</w:t>
            </w:r>
            <w:r w:rsidRPr="00386179">
              <w:rPr>
                <w:rFonts w:ascii="ＭＳ 明朝" w:hAnsi="ＭＳ 明朝" w:hint="eastAsia"/>
                <w:sz w:val="22"/>
                <w:szCs w:val="22"/>
                <w:lang w:val="ja-JP"/>
              </w:rPr>
              <w:t>資格取得受験者（合格者）の増加をめざす。</w:t>
            </w:r>
            <w:r w:rsidR="00D46699"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R1</w:t>
            </w:r>
            <w:r w:rsidR="00C239D8" w:rsidRPr="00386179">
              <w:rPr>
                <w:rFonts w:ascii="ＭＳ 明朝" w:hAnsi="ＭＳ 明朝" w:hint="eastAsia"/>
                <w:color w:val="000000" w:themeColor="text1"/>
                <w:sz w:val="20"/>
                <w:szCs w:val="20"/>
              </w:rPr>
              <w:t xml:space="preserve"> 延べ</w:t>
            </w:r>
            <w:r w:rsidR="000F3383" w:rsidRPr="00386179">
              <w:rPr>
                <w:rFonts w:ascii="ＭＳ 明朝" w:hAnsi="ＭＳ 明朝"/>
                <w:color w:val="000000" w:themeColor="text1"/>
                <w:sz w:val="20"/>
                <w:szCs w:val="20"/>
              </w:rPr>
              <w:t>622</w:t>
            </w:r>
            <w:r w:rsidR="00C239D8" w:rsidRPr="00386179">
              <w:rPr>
                <w:rFonts w:ascii="ＭＳ 明朝" w:hAnsi="ＭＳ 明朝" w:hint="eastAsia"/>
                <w:color w:val="000000" w:themeColor="text1"/>
                <w:sz w:val="20"/>
                <w:szCs w:val="20"/>
              </w:rPr>
              <w:t>名</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R2</w:t>
            </w:r>
            <w:r w:rsidR="00C239D8" w:rsidRPr="00386179">
              <w:rPr>
                <w:rFonts w:ascii="ＭＳ 明朝" w:hAnsi="ＭＳ 明朝" w:hint="eastAsia"/>
                <w:color w:val="000000" w:themeColor="text1"/>
                <w:sz w:val="20"/>
                <w:szCs w:val="20"/>
              </w:rPr>
              <w:t xml:space="preserve"> 延べ</w:t>
            </w:r>
            <w:r w:rsidR="000F3383" w:rsidRPr="00386179">
              <w:rPr>
                <w:rFonts w:ascii="ＭＳ 明朝" w:hAnsi="ＭＳ 明朝"/>
                <w:color w:val="000000" w:themeColor="text1"/>
                <w:sz w:val="20"/>
                <w:szCs w:val="20"/>
              </w:rPr>
              <w:t>476</w:t>
            </w:r>
            <w:r w:rsidR="00C239D8" w:rsidRPr="00386179">
              <w:rPr>
                <w:rFonts w:ascii="ＭＳ 明朝" w:hAnsi="ＭＳ 明朝" w:hint="eastAsia"/>
                <w:color w:val="000000" w:themeColor="text1"/>
                <w:sz w:val="20"/>
                <w:szCs w:val="20"/>
              </w:rPr>
              <w:t>名</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R3</w:t>
            </w:r>
            <w:r w:rsidR="00C239D8" w:rsidRPr="00386179">
              <w:rPr>
                <w:rFonts w:ascii="ＭＳ 明朝" w:hAnsi="ＭＳ 明朝" w:hint="eastAsia"/>
                <w:color w:val="000000" w:themeColor="text1"/>
                <w:sz w:val="20"/>
                <w:szCs w:val="20"/>
              </w:rPr>
              <w:t xml:space="preserve"> 延べ</w:t>
            </w:r>
            <w:r w:rsidR="000F3383" w:rsidRPr="00386179">
              <w:rPr>
                <w:rFonts w:ascii="ＭＳ 明朝" w:hAnsi="ＭＳ 明朝"/>
                <w:color w:val="000000" w:themeColor="text1"/>
                <w:sz w:val="20"/>
                <w:szCs w:val="20"/>
              </w:rPr>
              <w:t>536</w:t>
            </w:r>
            <w:r w:rsidR="00C239D8" w:rsidRPr="00386179">
              <w:rPr>
                <w:rFonts w:ascii="ＭＳ 明朝" w:hAnsi="ＭＳ 明朝" w:hint="eastAsia"/>
                <w:color w:val="000000" w:themeColor="text1"/>
                <w:sz w:val="20"/>
                <w:szCs w:val="20"/>
              </w:rPr>
              <w:t>名</w:t>
            </w:r>
            <w:r w:rsidR="00D46699" w:rsidRPr="00386179">
              <w:rPr>
                <w:rFonts w:ascii="ＭＳ 明朝" w:hAnsi="ＭＳ 明朝" w:hint="eastAsia"/>
                <w:color w:val="000000" w:themeColor="text1"/>
                <w:sz w:val="20"/>
                <w:szCs w:val="20"/>
              </w:rPr>
              <w:t>）</w:t>
            </w:r>
            <w:r w:rsidR="003E1141"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R4</w:t>
            </w:r>
            <w:r w:rsidR="003E1141" w:rsidRPr="00386179">
              <w:rPr>
                <w:rFonts w:ascii="ＭＳ 明朝" w:hAnsi="ＭＳ 明朝" w:hint="eastAsia"/>
                <w:color w:val="000000" w:themeColor="text1"/>
                <w:sz w:val="20"/>
                <w:szCs w:val="20"/>
              </w:rPr>
              <w:t>】</w:t>
            </w:r>
            <w:r w:rsidR="00344D5A" w:rsidRPr="00386179">
              <w:rPr>
                <w:rFonts w:ascii="ＭＳ 明朝" w:hAnsi="ＭＳ 明朝" w:hint="eastAsia"/>
                <w:color w:val="000000" w:themeColor="text1"/>
                <w:sz w:val="20"/>
                <w:szCs w:val="20"/>
              </w:rPr>
              <w:t>延べ</w:t>
            </w:r>
            <w:r w:rsidR="000F3383" w:rsidRPr="00386179">
              <w:rPr>
                <w:rFonts w:ascii="ＭＳ 明朝" w:hAnsi="ＭＳ 明朝"/>
                <w:color w:val="000000" w:themeColor="text1"/>
                <w:sz w:val="20"/>
                <w:szCs w:val="20"/>
              </w:rPr>
              <w:t>448</w:t>
            </w:r>
            <w:r w:rsidR="00344D5A" w:rsidRPr="00386179">
              <w:rPr>
                <w:rFonts w:ascii="ＭＳ 明朝" w:hAnsi="ＭＳ 明朝" w:hint="eastAsia"/>
                <w:color w:val="000000" w:themeColor="text1"/>
                <w:sz w:val="20"/>
                <w:szCs w:val="20"/>
              </w:rPr>
              <w:t>名</w:t>
            </w:r>
          </w:p>
          <w:p w14:paraId="326D768F" w14:textId="16BEC4C9" w:rsidR="00B11DCB" w:rsidRPr="00386179" w:rsidRDefault="00B11DCB" w:rsidP="00D46699">
            <w:pPr>
              <w:ind w:firstLineChars="50" w:firstLine="110"/>
              <w:rPr>
                <w:rFonts w:ascii="ＭＳ 明朝" w:hAnsi="ＭＳ 明朝"/>
                <w:sz w:val="22"/>
                <w:szCs w:val="22"/>
              </w:rPr>
            </w:pPr>
            <w:r w:rsidRPr="00386179">
              <w:rPr>
                <w:rFonts w:ascii="ＭＳ 明朝" w:hAnsi="ＭＳ 明朝"/>
                <w:sz w:val="22"/>
                <w:szCs w:val="22"/>
              </w:rPr>
              <w:t>*</w:t>
            </w:r>
            <w:r w:rsidRPr="00386179">
              <w:rPr>
                <w:rFonts w:ascii="ＭＳ 明朝" w:hAnsi="ＭＳ 明朝" w:hint="eastAsia"/>
                <w:sz w:val="22"/>
                <w:szCs w:val="22"/>
                <w:lang w:val="ja-JP"/>
              </w:rPr>
              <w:t xml:space="preserve">就職希望生徒の </w:t>
            </w:r>
            <w:r w:rsidR="000F3383" w:rsidRPr="00386179">
              <w:rPr>
                <w:rFonts w:ascii="ＭＳ 明朝" w:hAnsi="ＭＳ 明朝"/>
                <w:sz w:val="22"/>
                <w:szCs w:val="22"/>
              </w:rPr>
              <w:t>100</w:t>
            </w:r>
            <w:r w:rsidRPr="00386179">
              <w:rPr>
                <w:rFonts w:ascii="ＭＳ 明朝" w:hAnsi="ＭＳ 明朝"/>
                <w:sz w:val="22"/>
                <w:szCs w:val="22"/>
              </w:rPr>
              <w:t>%</w:t>
            </w:r>
            <w:r w:rsidRPr="00386179">
              <w:rPr>
                <w:rFonts w:ascii="ＭＳ 明朝" w:hAnsi="ＭＳ 明朝" w:hint="eastAsia"/>
                <w:sz w:val="22"/>
                <w:szCs w:val="22"/>
                <w:lang w:val="ja-JP"/>
              </w:rPr>
              <w:t>合格を継続する。</w:t>
            </w:r>
            <w:r w:rsidR="00D46699"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R1</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100</w:t>
            </w:r>
            <w:r w:rsidR="00C239D8" w:rsidRPr="00386179">
              <w:rPr>
                <w:rFonts w:ascii="ＭＳ 明朝" w:hAnsi="ＭＳ 明朝" w:hint="eastAsia"/>
                <w:color w:val="000000" w:themeColor="text1"/>
                <w:sz w:val="20"/>
                <w:szCs w:val="20"/>
              </w:rPr>
              <w:t>％</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R2</w:t>
            </w:r>
            <w:r w:rsidR="00C239D8"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100</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R3</w:t>
            </w:r>
            <w:r w:rsidR="00D46699"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100</w:t>
            </w:r>
            <w:r w:rsidR="00D46699" w:rsidRPr="00386179">
              <w:rPr>
                <w:rFonts w:ascii="ＭＳ 明朝" w:hAnsi="ＭＳ 明朝" w:hint="eastAsia"/>
                <w:color w:val="000000" w:themeColor="text1"/>
                <w:sz w:val="20"/>
                <w:szCs w:val="20"/>
              </w:rPr>
              <w:t>％）</w:t>
            </w:r>
            <w:r w:rsidR="003E1141" w:rsidRPr="00386179">
              <w:rPr>
                <w:rFonts w:ascii="ＭＳ 明朝" w:hAnsi="ＭＳ 明朝" w:hint="eastAsia"/>
                <w:color w:val="000000" w:themeColor="text1"/>
                <w:sz w:val="20"/>
                <w:szCs w:val="20"/>
              </w:rPr>
              <w:t xml:space="preserve">　【</w:t>
            </w:r>
            <w:r w:rsidR="000F3383" w:rsidRPr="00386179">
              <w:rPr>
                <w:rFonts w:ascii="ＭＳ 明朝" w:hAnsi="ＭＳ 明朝"/>
                <w:color w:val="000000" w:themeColor="text1"/>
                <w:sz w:val="20"/>
                <w:szCs w:val="20"/>
              </w:rPr>
              <w:t>R4</w:t>
            </w:r>
            <w:r w:rsidR="003E1141" w:rsidRPr="00386179">
              <w:rPr>
                <w:rFonts w:ascii="ＭＳ 明朝" w:hAnsi="ＭＳ 明朝" w:hint="eastAsia"/>
                <w:color w:val="000000" w:themeColor="text1"/>
                <w:sz w:val="20"/>
                <w:szCs w:val="20"/>
              </w:rPr>
              <w:t>】</w:t>
            </w:r>
            <w:r w:rsidR="000F3383" w:rsidRPr="00386179">
              <w:rPr>
                <w:rFonts w:ascii="ＭＳ 明朝" w:hAnsi="ＭＳ 明朝"/>
                <w:color w:val="000000" w:themeColor="text1"/>
                <w:sz w:val="20"/>
                <w:szCs w:val="20"/>
              </w:rPr>
              <w:t>100</w:t>
            </w:r>
            <w:r w:rsidR="003E1141" w:rsidRPr="00386179">
              <w:rPr>
                <w:rFonts w:ascii="ＭＳ 明朝" w:hAnsi="ＭＳ 明朝" w:hint="eastAsia"/>
                <w:color w:val="000000" w:themeColor="text1"/>
                <w:sz w:val="20"/>
                <w:szCs w:val="20"/>
              </w:rPr>
              <w:t>％</w:t>
            </w:r>
          </w:p>
          <w:p w14:paraId="2C6A2A96" w14:textId="77777777" w:rsidR="00B11DCB" w:rsidRPr="00386179" w:rsidRDefault="00B11DCB" w:rsidP="00B11DCB">
            <w:pPr>
              <w:rPr>
                <w:rFonts w:ascii="ＭＳ 明朝" w:hAnsi="ＭＳ 明朝"/>
                <w:sz w:val="22"/>
                <w:szCs w:val="22"/>
              </w:rPr>
            </w:pPr>
          </w:p>
          <w:p w14:paraId="7FF07FC6" w14:textId="236753FA" w:rsidR="00B11DCB" w:rsidRPr="00386179" w:rsidRDefault="000F3383" w:rsidP="00D46699">
            <w:pPr>
              <w:ind w:left="110" w:hangingChars="50" w:hanging="110"/>
              <w:rPr>
                <w:rFonts w:ascii="ＭＳ 明朝" w:hAnsi="ＭＳ 明朝"/>
                <w:sz w:val="22"/>
                <w:szCs w:val="22"/>
              </w:rPr>
            </w:pPr>
            <w:r w:rsidRPr="00386179">
              <w:rPr>
                <w:rFonts w:ascii="ＭＳ 明朝" w:hAnsi="ＭＳ 明朝" w:hint="eastAsia"/>
                <w:sz w:val="22"/>
                <w:szCs w:val="22"/>
              </w:rPr>
              <w:t>４</w:t>
            </w:r>
            <w:r w:rsidR="00B11DCB" w:rsidRPr="00386179">
              <w:rPr>
                <w:rFonts w:ascii="ＭＳ 明朝" w:hAnsi="ＭＳ 明朝" w:hint="eastAsia"/>
                <w:sz w:val="22"/>
                <w:szCs w:val="22"/>
                <w:lang w:val="ja-JP"/>
              </w:rPr>
              <w:t xml:space="preserve">　地域に信頼される</w:t>
            </w:r>
            <w:r w:rsidR="00335F78" w:rsidRPr="00386179">
              <w:rPr>
                <w:rFonts w:ascii="ＭＳ 明朝" w:hAnsi="ＭＳ 明朝" w:hint="eastAsia"/>
                <w:sz w:val="22"/>
                <w:szCs w:val="22"/>
                <w:lang w:val="ja-JP"/>
              </w:rPr>
              <w:t>魅力</w:t>
            </w:r>
            <w:r w:rsidR="00B11DCB" w:rsidRPr="00386179">
              <w:rPr>
                <w:rFonts w:ascii="ＭＳ 明朝" w:hAnsi="ＭＳ 明朝" w:hint="eastAsia"/>
                <w:sz w:val="22"/>
                <w:szCs w:val="22"/>
                <w:lang w:val="ja-JP"/>
              </w:rPr>
              <w:t>ある学校づくり</w:t>
            </w:r>
            <w:r w:rsidR="00B11DCB" w:rsidRPr="00386179">
              <w:rPr>
                <w:rFonts w:ascii="ＭＳ 明朝" w:hAnsi="ＭＳ 明朝"/>
                <w:sz w:val="22"/>
                <w:szCs w:val="22"/>
              </w:rPr>
              <w:br/>
              <w:t>(</w:t>
            </w:r>
            <w:r w:rsidRPr="00386179">
              <w:rPr>
                <w:rFonts w:ascii="ＭＳ 明朝" w:hAnsi="ＭＳ 明朝" w:hint="eastAsia"/>
                <w:sz w:val="22"/>
                <w:szCs w:val="22"/>
              </w:rPr>
              <w:t>１</w:t>
            </w:r>
            <w:r w:rsidR="00B11DCB" w:rsidRPr="00386179">
              <w:rPr>
                <w:rFonts w:ascii="ＭＳ 明朝" w:hAnsi="ＭＳ 明朝"/>
                <w:sz w:val="22"/>
                <w:szCs w:val="22"/>
              </w:rPr>
              <w:t xml:space="preserve">) </w:t>
            </w:r>
            <w:r w:rsidR="00B11DCB" w:rsidRPr="00386179">
              <w:rPr>
                <w:rFonts w:ascii="ＭＳ 明朝" w:hAnsi="ＭＳ 明朝" w:hint="eastAsia"/>
                <w:sz w:val="22"/>
                <w:szCs w:val="22"/>
                <w:lang w:val="ja-JP"/>
              </w:rPr>
              <w:t>地域（保育所・地元企業・地域区役所等）との連携を深め、生徒が社会と直接つながる「社会に開かれた教育課程」を実現する。</w:t>
            </w:r>
          </w:p>
          <w:p w14:paraId="407D0E4D" w14:textId="77777777" w:rsidR="00B37BB9" w:rsidRDefault="00B11DCB" w:rsidP="00B11DCB">
            <w:pPr>
              <w:rPr>
                <w:rFonts w:ascii="ＭＳ 明朝" w:hAnsi="ＭＳ 明朝"/>
                <w:sz w:val="22"/>
                <w:szCs w:val="22"/>
                <w:lang w:val="ja-JP"/>
              </w:rPr>
            </w:pPr>
            <w:r w:rsidRPr="00386179">
              <w:rPr>
                <w:rFonts w:ascii="ＭＳ 明朝" w:hAnsi="ＭＳ 明朝"/>
                <w:sz w:val="22"/>
                <w:szCs w:val="22"/>
              </w:rPr>
              <w:t xml:space="preserve"> (</w:t>
            </w:r>
            <w:r w:rsidR="000F3383" w:rsidRPr="00386179">
              <w:rPr>
                <w:rFonts w:ascii="ＭＳ 明朝" w:hAnsi="ＭＳ 明朝" w:hint="eastAsia"/>
                <w:sz w:val="22"/>
                <w:szCs w:val="22"/>
              </w:rPr>
              <w:t>２</w:t>
            </w:r>
            <w:r w:rsidRPr="00386179">
              <w:rPr>
                <w:rFonts w:ascii="ＭＳ 明朝" w:hAnsi="ＭＳ 明朝"/>
                <w:sz w:val="22"/>
                <w:szCs w:val="22"/>
              </w:rPr>
              <w:t xml:space="preserve">) </w:t>
            </w:r>
            <w:r w:rsidRPr="00386179">
              <w:rPr>
                <w:rFonts w:ascii="ＭＳ 明朝" w:hAnsi="ＭＳ 明朝" w:hint="eastAsia"/>
                <w:sz w:val="22"/>
                <w:szCs w:val="22"/>
                <w:lang w:val="ja-JP"/>
              </w:rPr>
              <w:t>中学校との連携を深め、情報交換を密にするとともに、工業高校の学びの魅力を積極的に発信する。</w:t>
            </w:r>
          </w:p>
          <w:p w14:paraId="4862D37A" w14:textId="189A698E" w:rsidR="00B11DCB" w:rsidRDefault="00B11DCB" w:rsidP="00B11DCB">
            <w:pPr>
              <w:rPr>
                <w:rFonts w:ascii="ＭＳ 明朝" w:hAnsi="ＭＳ 明朝"/>
                <w:sz w:val="22"/>
                <w:szCs w:val="22"/>
                <w:lang w:val="ja-JP"/>
              </w:rPr>
            </w:pPr>
            <w:r w:rsidRPr="00386179">
              <w:rPr>
                <w:rFonts w:ascii="ＭＳ 明朝" w:hAnsi="ＭＳ 明朝"/>
                <w:sz w:val="22"/>
                <w:szCs w:val="22"/>
              </w:rPr>
              <w:t xml:space="preserve"> (</w:t>
            </w:r>
            <w:r w:rsidR="000F3383" w:rsidRPr="00386179">
              <w:rPr>
                <w:rFonts w:ascii="ＭＳ 明朝" w:hAnsi="ＭＳ 明朝" w:hint="eastAsia"/>
                <w:sz w:val="22"/>
                <w:szCs w:val="22"/>
              </w:rPr>
              <w:t>３</w:t>
            </w:r>
            <w:r w:rsidRPr="00386179">
              <w:rPr>
                <w:rFonts w:ascii="ＭＳ 明朝" w:hAnsi="ＭＳ 明朝"/>
                <w:sz w:val="22"/>
                <w:szCs w:val="22"/>
              </w:rPr>
              <w:t>)</w:t>
            </w:r>
            <w:r w:rsidR="00D46699" w:rsidRPr="00386179">
              <w:rPr>
                <w:rFonts w:ascii="ＭＳ 明朝" w:hAnsi="ＭＳ 明朝"/>
                <w:sz w:val="22"/>
                <w:szCs w:val="22"/>
              </w:rPr>
              <w:t xml:space="preserve"> </w:t>
            </w:r>
            <w:r w:rsidRPr="00386179">
              <w:rPr>
                <w:rFonts w:ascii="ＭＳ 明朝" w:hAnsi="ＭＳ 明朝" w:hint="eastAsia"/>
                <w:sz w:val="22"/>
                <w:szCs w:val="22"/>
                <w:lang w:val="ja-JP"/>
              </w:rPr>
              <w:t>本校の特色ある教育内容を広く府民に情報発信し、学校</w:t>
            </w:r>
            <w:r w:rsidR="000F3383" w:rsidRPr="00386179">
              <w:rPr>
                <w:rFonts w:ascii="ＭＳ 明朝" w:hAnsi="ＭＳ 明朝"/>
                <w:sz w:val="22"/>
                <w:szCs w:val="22"/>
                <w:lang w:val="ja-JP"/>
              </w:rPr>
              <w:t>PR</w:t>
            </w:r>
            <w:r w:rsidRPr="00386179">
              <w:rPr>
                <w:rFonts w:ascii="ＭＳ 明朝" w:hAnsi="ＭＳ 明朝" w:hint="eastAsia"/>
                <w:sz w:val="22"/>
                <w:szCs w:val="22"/>
                <w:lang w:val="ja-JP"/>
              </w:rPr>
              <w:t>に努める。</w:t>
            </w:r>
          </w:p>
          <w:p w14:paraId="1257D59A" w14:textId="4DEF808B" w:rsidR="00B11DCB" w:rsidRPr="00386179" w:rsidRDefault="00B11DCB" w:rsidP="00D46699">
            <w:pPr>
              <w:ind w:firstLineChars="50" w:firstLine="110"/>
              <w:rPr>
                <w:rFonts w:eastAsiaTheme="minorEastAsia"/>
                <w:sz w:val="22"/>
                <w:szCs w:val="22"/>
                <w:lang w:val="ja-JP"/>
              </w:rPr>
            </w:pPr>
            <w:r w:rsidRPr="00386179">
              <w:rPr>
                <w:rFonts w:ascii="ＭＳ 明朝" w:hAnsi="ＭＳ 明朝"/>
                <w:sz w:val="22"/>
                <w:szCs w:val="22"/>
              </w:rPr>
              <w:t>(</w:t>
            </w:r>
            <w:r w:rsidR="000F3383" w:rsidRPr="00386179">
              <w:rPr>
                <w:rFonts w:ascii="ＭＳ 明朝" w:hAnsi="ＭＳ 明朝" w:hint="eastAsia"/>
                <w:sz w:val="22"/>
                <w:szCs w:val="22"/>
              </w:rPr>
              <w:t>４</w:t>
            </w:r>
            <w:r w:rsidRPr="00386179">
              <w:rPr>
                <w:rFonts w:ascii="ＭＳ 明朝" w:hAnsi="ＭＳ 明朝" w:hint="eastAsia"/>
                <w:sz w:val="22"/>
                <w:szCs w:val="22"/>
                <w:lang w:val="ja-JP"/>
              </w:rPr>
              <w:t>）</w:t>
            </w:r>
            <w:r w:rsidR="000F3383" w:rsidRPr="00386179">
              <w:rPr>
                <w:rFonts w:ascii="ＭＳ 明朝" w:hAnsi="ＭＳ 明朝"/>
                <w:sz w:val="22"/>
                <w:szCs w:val="22"/>
                <w:lang w:val="ja-JP"/>
              </w:rPr>
              <w:t>ICT</w:t>
            </w:r>
            <w:r w:rsidRPr="00386179">
              <w:rPr>
                <w:rFonts w:ascii="ＭＳ 明朝" w:hAnsi="ＭＳ 明朝" w:hint="eastAsia"/>
                <w:sz w:val="22"/>
                <w:szCs w:val="22"/>
                <w:lang w:val="ja-JP"/>
              </w:rPr>
              <w:t>を活用するなどして校務の効率化を図り、教職員が生徒と向き合う時間や、学校の更なる魅力化に力を発揮できる環境をつくる。</w:t>
            </w:r>
          </w:p>
          <w:p w14:paraId="4EAA2619" w14:textId="77777777" w:rsidR="00B11DCB" w:rsidRPr="00386179" w:rsidRDefault="00B11DCB" w:rsidP="00B11DCB"/>
        </w:tc>
      </w:tr>
    </w:tbl>
    <w:p w14:paraId="23533310" w14:textId="77777777" w:rsidR="001D401B" w:rsidRPr="00386179" w:rsidRDefault="001D401B" w:rsidP="004245A1">
      <w:pPr>
        <w:spacing w:line="300" w:lineRule="exact"/>
        <w:ind w:leftChars="-342" w:left="-718" w:firstLineChars="250" w:firstLine="525"/>
        <w:rPr>
          <w:rFonts w:ascii="ＭＳ ゴシック" w:eastAsia="ＭＳ ゴシック" w:hAnsi="ＭＳ ゴシック"/>
          <w:szCs w:val="21"/>
        </w:rPr>
      </w:pPr>
    </w:p>
    <w:p w14:paraId="49DAAF93" w14:textId="77777777" w:rsidR="00267D3C" w:rsidRPr="00386179" w:rsidRDefault="009B365C" w:rsidP="001D401B">
      <w:pPr>
        <w:spacing w:line="300" w:lineRule="exact"/>
        <w:ind w:leftChars="-342" w:left="-718" w:firstLineChars="250" w:firstLine="525"/>
        <w:rPr>
          <w:rFonts w:ascii="ＭＳ ゴシック" w:eastAsia="ＭＳ ゴシック" w:hAnsi="ＭＳ ゴシック"/>
          <w:szCs w:val="21"/>
        </w:rPr>
      </w:pPr>
      <w:r w:rsidRPr="00386179">
        <w:rPr>
          <w:rFonts w:ascii="ＭＳ ゴシック" w:eastAsia="ＭＳ ゴシック" w:hAnsi="ＭＳ ゴシック" w:hint="eastAsia"/>
          <w:szCs w:val="21"/>
        </w:rPr>
        <w:t>【</w:t>
      </w:r>
      <w:r w:rsidR="0037367C" w:rsidRPr="00386179">
        <w:rPr>
          <w:rFonts w:ascii="ＭＳ ゴシック" w:eastAsia="ＭＳ ゴシック" w:hAnsi="ＭＳ ゴシック" w:hint="eastAsia"/>
          <w:szCs w:val="21"/>
        </w:rPr>
        <w:t>学校教育自己診断</w:t>
      </w:r>
      <w:r w:rsidR="005E3C2A" w:rsidRPr="00386179">
        <w:rPr>
          <w:rFonts w:ascii="ＭＳ ゴシック" w:eastAsia="ＭＳ ゴシック" w:hAnsi="ＭＳ ゴシック" w:hint="eastAsia"/>
          <w:szCs w:val="21"/>
        </w:rPr>
        <w:t>の</w:t>
      </w:r>
      <w:r w:rsidR="0037367C" w:rsidRPr="00386179">
        <w:rPr>
          <w:rFonts w:ascii="ＭＳ ゴシック" w:eastAsia="ＭＳ ゴシック" w:hAnsi="ＭＳ ゴシック" w:hint="eastAsia"/>
          <w:szCs w:val="21"/>
        </w:rPr>
        <w:t>結果と分析・学校</w:t>
      </w:r>
      <w:r w:rsidR="00C158A6" w:rsidRPr="00386179">
        <w:rPr>
          <w:rFonts w:ascii="ＭＳ ゴシック" w:eastAsia="ＭＳ ゴシック" w:hAnsi="ＭＳ ゴシック" w:hint="eastAsia"/>
          <w:szCs w:val="21"/>
        </w:rPr>
        <w:t>運営</w:t>
      </w:r>
      <w:r w:rsidR="0037367C" w:rsidRPr="00386179">
        <w:rPr>
          <w:rFonts w:ascii="ＭＳ ゴシック" w:eastAsia="ＭＳ ゴシック" w:hAnsi="ＭＳ ゴシック" w:hint="eastAsia"/>
          <w:szCs w:val="21"/>
        </w:rPr>
        <w:t>協議会</w:t>
      </w:r>
      <w:r w:rsidR="0096649A" w:rsidRPr="00386179">
        <w:rPr>
          <w:rFonts w:ascii="ＭＳ ゴシック" w:eastAsia="ＭＳ ゴシック" w:hAnsi="ＭＳ ゴシック" w:hint="eastAsia"/>
          <w:szCs w:val="21"/>
        </w:rPr>
        <w:t>からの意見</w:t>
      </w:r>
      <w:r w:rsidRPr="0038617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86179" w14:paraId="4A7A166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58E6E2C" w14:textId="5B1C20A9" w:rsidR="00267D3C" w:rsidRPr="00386179" w:rsidRDefault="00267D3C" w:rsidP="00B37BB9">
            <w:pPr>
              <w:spacing w:line="300" w:lineRule="exact"/>
              <w:jc w:val="center"/>
              <w:rPr>
                <w:rFonts w:ascii="ＭＳ 明朝" w:hAnsi="ＭＳ 明朝"/>
                <w:sz w:val="20"/>
                <w:szCs w:val="20"/>
              </w:rPr>
            </w:pPr>
            <w:r w:rsidRPr="00386179">
              <w:rPr>
                <w:rFonts w:ascii="ＭＳ 明朝" w:hAnsi="ＭＳ 明朝" w:hint="eastAsia"/>
                <w:sz w:val="20"/>
                <w:szCs w:val="20"/>
              </w:rPr>
              <w:t>学校教育自己診断の結果と分析［</w:t>
            </w:r>
            <w:r w:rsidR="001C0509" w:rsidRPr="00386179">
              <w:rPr>
                <w:rFonts w:ascii="ＭＳ 明朝" w:hAnsi="ＭＳ 明朝" w:hint="eastAsia"/>
                <w:sz w:val="20"/>
                <w:szCs w:val="20"/>
              </w:rPr>
              <w:t>令和</w:t>
            </w:r>
            <w:r w:rsidR="000F3383" w:rsidRPr="00386179">
              <w:rPr>
                <w:rFonts w:ascii="ＭＳ 明朝" w:hAnsi="ＭＳ 明朝" w:hint="eastAsia"/>
                <w:sz w:val="20"/>
                <w:szCs w:val="20"/>
              </w:rPr>
              <w:t>５</w:t>
            </w:r>
            <w:r w:rsidRPr="00386179">
              <w:rPr>
                <w:rFonts w:ascii="ＭＳ 明朝" w:hAnsi="ＭＳ 明朝" w:hint="eastAsia"/>
                <w:sz w:val="20"/>
                <w:szCs w:val="20"/>
              </w:rPr>
              <w:t>年</w:t>
            </w:r>
            <w:r w:rsidR="001D401B" w:rsidRPr="00386179">
              <w:rPr>
                <w:rFonts w:ascii="ＭＳ 明朝" w:hAnsi="ＭＳ 明朝" w:hint="eastAsia"/>
                <w:sz w:val="20"/>
                <w:szCs w:val="20"/>
              </w:rPr>
              <w:t xml:space="preserve">　</w:t>
            </w:r>
            <w:r w:rsidR="000F3383" w:rsidRPr="00386179">
              <w:rPr>
                <w:rFonts w:ascii="ＭＳ 明朝" w:hAnsi="ＭＳ 明朝" w:hint="eastAsia"/>
                <w:sz w:val="20"/>
                <w:szCs w:val="20"/>
              </w:rPr>
              <w:t>１</w:t>
            </w:r>
            <w:r w:rsidRPr="0038617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4256AAC" w14:textId="77777777" w:rsidR="00267D3C" w:rsidRPr="00386179" w:rsidRDefault="00267D3C" w:rsidP="00225A63">
            <w:pPr>
              <w:spacing w:line="300" w:lineRule="exact"/>
              <w:jc w:val="center"/>
              <w:rPr>
                <w:rFonts w:ascii="ＭＳ 明朝" w:hAnsi="ＭＳ 明朝"/>
                <w:sz w:val="20"/>
                <w:szCs w:val="20"/>
              </w:rPr>
            </w:pPr>
            <w:r w:rsidRPr="00386179">
              <w:rPr>
                <w:rFonts w:ascii="ＭＳ 明朝" w:hAnsi="ＭＳ 明朝" w:hint="eastAsia"/>
                <w:sz w:val="20"/>
                <w:szCs w:val="20"/>
              </w:rPr>
              <w:t>学校</w:t>
            </w:r>
            <w:r w:rsidR="00B063A9" w:rsidRPr="00386179">
              <w:rPr>
                <w:rFonts w:ascii="ＭＳ 明朝" w:hAnsi="ＭＳ 明朝" w:hint="eastAsia"/>
                <w:sz w:val="20"/>
                <w:szCs w:val="20"/>
              </w:rPr>
              <w:t>運営</w:t>
            </w:r>
            <w:r w:rsidRPr="00386179">
              <w:rPr>
                <w:rFonts w:ascii="ＭＳ 明朝" w:hAnsi="ＭＳ 明朝" w:hint="eastAsia"/>
                <w:sz w:val="20"/>
                <w:szCs w:val="20"/>
              </w:rPr>
              <w:t>協議会</w:t>
            </w:r>
            <w:r w:rsidR="00225A63" w:rsidRPr="00386179">
              <w:rPr>
                <w:rFonts w:ascii="ＭＳ 明朝" w:hAnsi="ＭＳ 明朝" w:hint="eastAsia"/>
                <w:sz w:val="20"/>
                <w:szCs w:val="20"/>
              </w:rPr>
              <w:t>からの意見</w:t>
            </w:r>
          </w:p>
        </w:tc>
      </w:tr>
      <w:tr w:rsidR="0086696C" w:rsidRPr="00386179" w14:paraId="718921B8" w14:textId="77777777" w:rsidTr="00AB00E6">
        <w:trPr>
          <w:trHeight w:val="981"/>
          <w:jc w:val="center"/>
        </w:trPr>
        <w:tc>
          <w:tcPr>
            <w:tcW w:w="6771" w:type="dxa"/>
            <w:shd w:val="clear" w:color="auto" w:fill="auto"/>
            <w:tcMar>
              <w:top w:w="113" w:type="dxa"/>
              <w:left w:w="113" w:type="dxa"/>
              <w:bottom w:w="113" w:type="dxa"/>
              <w:right w:w="113" w:type="dxa"/>
            </w:tcMar>
          </w:tcPr>
          <w:p w14:paraId="48BA9063" w14:textId="6E65E3F4" w:rsidR="00F32D24" w:rsidRPr="00386179" w:rsidRDefault="00EA04D8" w:rsidP="00AB00E6">
            <w:pPr>
              <w:spacing w:line="280" w:lineRule="exact"/>
              <w:rPr>
                <w:rFonts w:ascii="ＭＳ 明朝" w:hAnsi="ＭＳ 明朝"/>
                <w:sz w:val="20"/>
                <w:szCs w:val="20"/>
              </w:rPr>
            </w:pPr>
            <w:r w:rsidRPr="00386179">
              <w:rPr>
                <w:rFonts w:ascii="ＭＳ 明朝" w:hAnsi="ＭＳ 明朝" w:hint="eastAsia"/>
                <w:sz w:val="20"/>
                <w:szCs w:val="20"/>
              </w:rPr>
              <w:t>本校での生徒へのアンケート結果からの分析を行う。</w:t>
            </w:r>
          </w:p>
          <w:p w14:paraId="55E6FF9A" w14:textId="33AD5783" w:rsidR="00EA04D8" w:rsidRPr="00386179" w:rsidRDefault="00EA04D8" w:rsidP="00AB00E6">
            <w:pPr>
              <w:spacing w:line="280" w:lineRule="exact"/>
              <w:rPr>
                <w:rFonts w:ascii="ＭＳ 明朝" w:hAnsi="ＭＳ 明朝"/>
                <w:sz w:val="20"/>
                <w:szCs w:val="20"/>
              </w:rPr>
            </w:pPr>
            <w:r w:rsidRPr="00386179">
              <w:rPr>
                <w:rFonts w:ascii="ＭＳ 明朝" w:hAnsi="ＭＳ 明朝" w:hint="eastAsia"/>
                <w:sz w:val="20"/>
                <w:szCs w:val="20"/>
              </w:rPr>
              <w:t>「学校へ行くのが楽しい」と感じている生徒は</w:t>
            </w:r>
            <w:r w:rsidR="000F3383" w:rsidRPr="00386179">
              <w:rPr>
                <w:rFonts w:ascii="ＭＳ 明朝" w:hAnsi="ＭＳ 明朝"/>
                <w:sz w:val="20"/>
                <w:szCs w:val="20"/>
              </w:rPr>
              <w:t>76.6</w:t>
            </w:r>
            <w:r w:rsidRPr="00386179">
              <w:rPr>
                <w:rFonts w:ascii="ＭＳ 明朝" w:hAnsi="ＭＳ 明朝" w:hint="eastAsia"/>
                <w:sz w:val="20"/>
                <w:szCs w:val="20"/>
              </w:rPr>
              <w:t>％と少し低めの結果となったが、「自分の学級は楽しい」と感じている生徒は約</w:t>
            </w:r>
            <w:r w:rsidR="000F3383" w:rsidRPr="00386179">
              <w:rPr>
                <w:rFonts w:ascii="ＭＳ 明朝" w:hAnsi="ＭＳ 明朝"/>
                <w:sz w:val="20"/>
                <w:szCs w:val="20"/>
              </w:rPr>
              <w:t>85</w:t>
            </w:r>
            <w:r w:rsidRPr="00386179">
              <w:rPr>
                <w:rFonts w:ascii="ＭＳ 明朝" w:hAnsi="ＭＳ 明朝" w:hint="eastAsia"/>
                <w:sz w:val="20"/>
                <w:szCs w:val="20"/>
              </w:rPr>
              <w:t>％と自分のクラスでの生活に楽しさを感じていると思われる。担任との関りの良好さを感じる部分である。特に、</w:t>
            </w:r>
            <w:r w:rsidR="00213A60" w:rsidRPr="00386179">
              <w:rPr>
                <w:rFonts w:ascii="ＭＳ 明朝" w:hAnsi="ＭＳ 明朝" w:hint="eastAsia"/>
                <w:sz w:val="20"/>
                <w:szCs w:val="20"/>
              </w:rPr>
              <w:t>身近な</w:t>
            </w:r>
            <w:r w:rsidRPr="00386179">
              <w:rPr>
                <w:rFonts w:ascii="ＭＳ 明朝" w:hAnsi="ＭＳ 明朝" w:hint="eastAsia"/>
                <w:sz w:val="20"/>
                <w:szCs w:val="20"/>
              </w:rPr>
              <w:t>友達との関係の良さがこの結果に表れていると考える。これは、「かかわりづくりワークショップ」や学校行事の工夫など学校からの働きかけを通し、様々な地域から登校してくる生徒たちの仲間意識の醸成が功を奏しているのではないかと</w:t>
            </w:r>
            <w:r w:rsidR="00213A60" w:rsidRPr="00386179">
              <w:rPr>
                <w:rFonts w:ascii="ＭＳ 明朝" w:hAnsi="ＭＳ 明朝" w:hint="eastAsia"/>
                <w:sz w:val="20"/>
                <w:szCs w:val="20"/>
              </w:rPr>
              <w:t>考えられる</w:t>
            </w:r>
            <w:r w:rsidRPr="00386179">
              <w:rPr>
                <w:rFonts w:ascii="ＭＳ 明朝" w:hAnsi="ＭＳ 明朝" w:hint="eastAsia"/>
                <w:sz w:val="20"/>
                <w:szCs w:val="20"/>
              </w:rPr>
              <w:t>。</w:t>
            </w:r>
          </w:p>
          <w:p w14:paraId="59B8FEED" w14:textId="442873E1" w:rsidR="00EA04D8" w:rsidRPr="00386179" w:rsidRDefault="00EA04D8" w:rsidP="00AB00E6">
            <w:pPr>
              <w:spacing w:line="280" w:lineRule="exact"/>
              <w:rPr>
                <w:rFonts w:ascii="ＭＳ 明朝" w:hAnsi="ＭＳ 明朝"/>
                <w:sz w:val="20"/>
                <w:szCs w:val="20"/>
              </w:rPr>
            </w:pPr>
            <w:r w:rsidRPr="00386179">
              <w:rPr>
                <w:rFonts w:ascii="ＭＳ 明朝" w:hAnsi="ＭＳ 明朝" w:hint="eastAsia"/>
                <w:sz w:val="20"/>
                <w:szCs w:val="20"/>
              </w:rPr>
              <w:t>また、各教員の授業の工夫や</w:t>
            </w:r>
            <w:r w:rsidR="000F3383" w:rsidRPr="00386179">
              <w:rPr>
                <w:rFonts w:ascii="ＭＳ 明朝" w:hAnsi="ＭＳ 明朝"/>
                <w:sz w:val="20"/>
                <w:szCs w:val="20"/>
              </w:rPr>
              <w:t>ICT</w:t>
            </w:r>
            <w:r w:rsidRPr="00386179">
              <w:rPr>
                <w:rFonts w:ascii="ＭＳ 明朝" w:hAnsi="ＭＳ 明朝" w:hint="eastAsia"/>
                <w:sz w:val="20"/>
                <w:szCs w:val="20"/>
              </w:rPr>
              <w:t>機器の活用を通したわかりやすい授業づくりから</w:t>
            </w:r>
            <w:r w:rsidR="00221418" w:rsidRPr="00386179">
              <w:rPr>
                <w:rFonts w:ascii="ＭＳ 明朝" w:hAnsi="ＭＳ 明朝" w:hint="eastAsia"/>
                <w:sz w:val="20"/>
                <w:szCs w:val="20"/>
              </w:rPr>
              <w:t>、生徒が授業に対</w:t>
            </w:r>
            <w:r w:rsidR="00213A60" w:rsidRPr="00386179">
              <w:rPr>
                <w:rFonts w:ascii="ＭＳ 明朝" w:hAnsi="ＭＳ 明朝" w:hint="eastAsia"/>
                <w:sz w:val="20"/>
                <w:szCs w:val="20"/>
              </w:rPr>
              <w:t>して前向きに</w:t>
            </w:r>
            <w:r w:rsidR="00221418" w:rsidRPr="00386179">
              <w:rPr>
                <w:rFonts w:ascii="ＭＳ 明朝" w:hAnsi="ＭＳ 明朝" w:hint="eastAsia"/>
                <w:sz w:val="20"/>
                <w:szCs w:val="20"/>
              </w:rPr>
              <w:t>感じている</w:t>
            </w:r>
            <w:r w:rsidR="00213A60" w:rsidRPr="00386179">
              <w:rPr>
                <w:rFonts w:ascii="ＭＳ 明朝" w:hAnsi="ＭＳ 明朝" w:hint="eastAsia"/>
                <w:sz w:val="20"/>
                <w:szCs w:val="20"/>
              </w:rPr>
              <w:t>ことも要因かと考える</w:t>
            </w:r>
            <w:r w:rsidR="00221418" w:rsidRPr="00386179">
              <w:rPr>
                <w:rFonts w:ascii="ＭＳ 明朝" w:hAnsi="ＭＳ 明朝" w:hint="eastAsia"/>
                <w:sz w:val="20"/>
                <w:szCs w:val="20"/>
              </w:rPr>
              <w:t>。</w:t>
            </w:r>
            <w:r w:rsidR="00213A60" w:rsidRPr="00386179">
              <w:rPr>
                <w:rFonts w:ascii="ＭＳ 明朝" w:hAnsi="ＭＳ 明朝" w:hint="eastAsia"/>
                <w:sz w:val="20"/>
                <w:szCs w:val="20"/>
              </w:rPr>
              <w:t>それは、</w:t>
            </w:r>
            <w:r w:rsidR="00221418" w:rsidRPr="00386179">
              <w:rPr>
                <w:rFonts w:ascii="ＭＳ 明朝" w:hAnsi="ＭＳ 明朝" w:hint="eastAsia"/>
                <w:sz w:val="20"/>
                <w:szCs w:val="20"/>
              </w:rPr>
              <w:t>「授業はわかりやすく、楽しい」が</w:t>
            </w:r>
            <w:r w:rsidR="000F3383" w:rsidRPr="00386179">
              <w:rPr>
                <w:rFonts w:ascii="ＭＳ 明朝" w:hAnsi="ＭＳ 明朝" w:hint="eastAsia"/>
                <w:sz w:val="20"/>
                <w:szCs w:val="20"/>
              </w:rPr>
              <w:t>１</w:t>
            </w:r>
            <w:r w:rsidR="00221418" w:rsidRPr="00386179">
              <w:rPr>
                <w:rFonts w:ascii="ＭＳ 明朝" w:hAnsi="ＭＳ 明朝" w:hint="eastAsia"/>
                <w:sz w:val="20"/>
                <w:szCs w:val="20"/>
              </w:rPr>
              <w:t>学期</w:t>
            </w:r>
            <w:r w:rsidR="00213A60" w:rsidRPr="00386179">
              <w:rPr>
                <w:rFonts w:ascii="ＭＳ 明朝" w:hAnsi="ＭＳ 明朝" w:hint="eastAsia"/>
                <w:sz w:val="20"/>
                <w:szCs w:val="20"/>
              </w:rPr>
              <w:t>末</w:t>
            </w:r>
            <w:r w:rsidR="00221418" w:rsidRPr="00386179">
              <w:rPr>
                <w:rFonts w:ascii="ＭＳ 明朝" w:hAnsi="ＭＳ 明朝" w:hint="eastAsia"/>
                <w:sz w:val="20"/>
                <w:szCs w:val="20"/>
              </w:rPr>
              <w:t>のアンケートでは</w:t>
            </w:r>
            <w:r w:rsidR="00213A60" w:rsidRPr="00386179">
              <w:rPr>
                <w:rFonts w:ascii="ＭＳ 明朝" w:hAnsi="ＭＳ 明朝" w:hint="eastAsia"/>
                <w:sz w:val="20"/>
                <w:szCs w:val="20"/>
              </w:rPr>
              <w:t>約</w:t>
            </w:r>
            <w:r w:rsidR="000F3383" w:rsidRPr="00386179">
              <w:rPr>
                <w:rFonts w:ascii="ＭＳ 明朝" w:hAnsi="ＭＳ 明朝"/>
                <w:sz w:val="20"/>
                <w:szCs w:val="20"/>
              </w:rPr>
              <w:t>70</w:t>
            </w:r>
            <w:r w:rsidR="00221418" w:rsidRPr="00386179">
              <w:rPr>
                <w:rFonts w:ascii="ＭＳ 明朝" w:hAnsi="ＭＳ 明朝" w:hint="eastAsia"/>
                <w:sz w:val="20"/>
                <w:szCs w:val="20"/>
              </w:rPr>
              <w:t>％が肯定的な回答であったのが、</w:t>
            </w:r>
            <w:r w:rsidR="000F3383" w:rsidRPr="00386179">
              <w:rPr>
                <w:rFonts w:ascii="ＭＳ 明朝" w:hAnsi="ＭＳ 明朝" w:hint="eastAsia"/>
                <w:sz w:val="20"/>
                <w:szCs w:val="20"/>
              </w:rPr>
              <w:t>３</w:t>
            </w:r>
            <w:r w:rsidR="00221418" w:rsidRPr="00386179">
              <w:rPr>
                <w:rFonts w:ascii="ＭＳ 明朝" w:hAnsi="ＭＳ 明朝" w:hint="eastAsia"/>
                <w:sz w:val="20"/>
                <w:szCs w:val="20"/>
              </w:rPr>
              <w:t>学期当初のアンケートでは</w:t>
            </w:r>
            <w:r w:rsidR="00213A60" w:rsidRPr="00386179">
              <w:rPr>
                <w:rFonts w:ascii="ＭＳ 明朝" w:hAnsi="ＭＳ 明朝" w:hint="eastAsia"/>
                <w:sz w:val="20"/>
                <w:szCs w:val="20"/>
              </w:rPr>
              <w:t>約</w:t>
            </w:r>
            <w:r w:rsidR="000F3383" w:rsidRPr="00386179">
              <w:rPr>
                <w:rFonts w:ascii="ＭＳ 明朝" w:hAnsi="ＭＳ 明朝"/>
                <w:sz w:val="20"/>
                <w:szCs w:val="20"/>
              </w:rPr>
              <w:t>84</w:t>
            </w:r>
            <w:r w:rsidR="00221418" w:rsidRPr="00386179">
              <w:rPr>
                <w:rFonts w:ascii="ＭＳ 明朝" w:hAnsi="ＭＳ 明朝" w:hint="eastAsia"/>
                <w:sz w:val="20"/>
                <w:szCs w:val="20"/>
              </w:rPr>
              <w:t>％まで伸びていることからも感じ取れる。</w:t>
            </w:r>
          </w:p>
          <w:p w14:paraId="6685E949" w14:textId="20AFBB9B" w:rsidR="00221418" w:rsidRPr="00386179" w:rsidRDefault="00221418" w:rsidP="00AB00E6">
            <w:pPr>
              <w:spacing w:line="280" w:lineRule="exact"/>
              <w:rPr>
                <w:rFonts w:ascii="ＭＳ 明朝" w:hAnsi="ＭＳ 明朝"/>
                <w:sz w:val="20"/>
                <w:szCs w:val="20"/>
              </w:rPr>
            </w:pPr>
            <w:r w:rsidRPr="00386179">
              <w:rPr>
                <w:rFonts w:ascii="ＭＳ 明朝" w:hAnsi="ＭＳ 明朝" w:hint="eastAsia"/>
                <w:sz w:val="20"/>
                <w:szCs w:val="20"/>
              </w:rPr>
              <w:t>さらに、</w:t>
            </w:r>
            <w:r w:rsidR="000F3383" w:rsidRPr="00386179">
              <w:rPr>
                <w:rFonts w:ascii="ＭＳ 明朝" w:hAnsi="ＭＳ 明朝"/>
                <w:sz w:val="20"/>
                <w:szCs w:val="20"/>
              </w:rPr>
              <w:t>ICT</w:t>
            </w:r>
            <w:r w:rsidRPr="00386179">
              <w:rPr>
                <w:rFonts w:ascii="ＭＳ 明朝" w:hAnsi="ＭＳ 明朝" w:hint="eastAsia"/>
                <w:sz w:val="20"/>
                <w:szCs w:val="20"/>
              </w:rPr>
              <w:t>機器を大いに活用した授業展開や</w:t>
            </w:r>
            <w:r w:rsidR="00213A60" w:rsidRPr="00386179">
              <w:rPr>
                <w:rFonts w:ascii="ＭＳ 明朝" w:hAnsi="ＭＳ 明朝" w:hint="eastAsia"/>
                <w:sz w:val="20"/>
                <w:szCs w:val="20"/>
              </w:rPr>
              <w:t>「ものづくり」を通した学びの楽しさなどを本校の取組</w:t>
            </w:r>
            <w:r w:rsidR="00B37BB9">
              <w:rPr>
                <w:rFonts w:ascii="ＭＳ 明朝" w:hAnsi="ＭＳ 明朝" w:hint="eastAsia"/>
                <w:sz w:val="20"/>
                <w:szCs w:val="20"/>
              </w:rPr>
              <w:t>み</w:t>
            </w:r>
            <w:r w:rsidR="00213A60" w:rsidRPr="00386179">
              <w:rPr>
                <w:rFonts w:ascii="ＭＳ 明朝" w:hAnsi="ＭＳ 明朝" w:hint="eastAsia"/>
                <w:sz w:val="20"/>
                <w:szCs w:val="20"/>
              </w:rPr>
              <w:t>の柱として行ってきた</w:t>
            </w:r>
            <w:r w:rsidR="00BD648C" w:rsidRPr="00386179">
              <w:rPr>
                <w:rFonts w:ascii="ＭＳ 明朝" w:hAnsi="ＭＳ 明朝" w:hint="eastAsia"/>
                <w:sz w:val="20"/>
                <w:szCs w:val="20"/>
              </w:rPr>
              <w:t>中</w:t>
            </w:r>
            <w:r w:rsidRPr="00386179">
              <w:rPr>
                <w:rFonts w:ascii="ＭＳ 明朝" w:hAnsi="ＭＳ 明朝" w:hint="eastAsia"/>
                <w:sz w:val="20"/>
                <w:szCs w:val="20"/>
              </w:rPr>
              <w:t>で、「この学校は他の学校にない特色がある」というアンケートに、</w:t>
            </w:r>
            <w:r w:rsidR="000F3383" w:rsidRPr="00386179">
              <w:rPr>
                <w:rFonts w:ascii="ＭＳ 明朝" w:hAnsi="ＭＳ 明朝"/>
                <w:sz w:val="20"/>
                <w:szCs w:val="20"/>
              </w:rPr>
              <w:t>90</w:t>
            </w:r>
            <w:r w:rsidR="00BD648C" w:rsidRPr="00386179">
              <w:rPr>
                <w:rFonts w:ascii="ＭＳ 明朝" w:hAnsi="ＭＳ 明朝" w:hint="eastAsia"/>
                <w:sz w:val="20"/>
                <w:szCs w:val="20"/>
              </w:rPr>
              <w:t>％の生徒がそう感じていることからも、学校の取組</w:t>
            </w:r>
            <w:r w:rsidR="00B37BB9">
              <w:rPr>
                <w:rFonts w:ascii="ＭＳ 明朝" w:hAnsi="ＭＳ 明朝" w:hint="eastAsia"/>
                <w:sz w:val="20"/>
                <w:szCs w:val="20"/>
              </w:rPr>
              <w:t>み</w:t>
            </w:r>
            <w:r w:rsidR="00BD648C" w:rsidRPr="00386179">
              <w:rPr>
                <w:rFonts w:ascii="ＭＳ 明朝" w:hAnsi="ＭＳ 明朝" w:hint="eastAsia"/>
                <w:sz w:val="20"/>
                <w:szCs w:val="20"/>
              </w:rPr>
              <w:t>が十分に伝わっているようだ。</w:t>
            </w:r>
          </w:p>
          <w:p w14:paraId="4074D80E" w14:textId="1B6DE1D6" w:rsidR="00221418" w:rsidRPr="00386179" w:rsidRDefault="00221418" w:rsidP="00AB00E6">
            <w:pPr>
              <w:spacing w:line="280" w:lineRule="exact"/>
              <w:rPr>
                <w:rFonts w:ascii="ＭＳ 明朝" w:hAnsi="ＭＳ 明朝"/>
                <w:sz w:val="20"/>
                <w:szCs w:val="20"/>
              </w:rPr>
            </w:pPr>
            <w:r w:rsidRPr="00386179">
              <w:rPr>
                <w:rFonts w:ascii="ＭＳ 明朝" w:hAnsi="ＭＳ 明朝" w:hint="eastAsia"/>
                <w:sz w:val="20"/>
                <w:szCs w:val="20"/>
              </w:rPr>
              <w:t>しかしながら、「授業で自分の考えをまとめたり、発表する機会がある」</w:t>
            </w:r>
            <w:r w:rsidRPr="00386179">
              <w:rPr>
                <w:rFonts w:ascii="ＭＳ 明朝" w:hAnsi="ＭＳ 明朝" w:hint="eastAsia"/>
                <w:sz w:val="20"/>
                <w:szCs w:val="20"/>
              </w:rPr>
              <w:lastRenderedPageBreak/>
              <w:t>というアンケート</w:t>
            </w:r>
            <w:r w:rsidR="00BD648C" w:rsidRPr="00386179">
              <w:rPr>
                <w:rFonts w:ascii="ＭＳ 明朝" w:hAnsi="ＭＳ 明朝" w:hint="eastAsia"/>
                <w:sz w:val="20"/>
                <w:szCs w:val="20"/>
              </w:rPr>
              <w:t>項目</w:t>
            </w:r>
            <w:r w:rsidRPr="00386179">
              <w:rPr>
                <w:rFonts w:ascii="ＭＳ 明朝" w:hAnsi="ＭＳ 明朝" w:hint="eastAsia"/>
                <w:sz w:val="20"/>
                <w:szCs w:val="20"/>
              </w:rPr>
              <w:t>では、</w:t>
            </w:r>
            <w:r w:rsidR="000F3383" w:rsidRPr="00386179">
              <w:rPr>
                <w:rFonts w:ascii="ＭＳ 明朝" w:hAnsi="ＭＳ 明朝" w:hint="eastAsia"/>
                <w:sz w:val="20"/>
                <w:szCs w:val="20"/>
              </w:rPr>
              <w:t>１</w:t>
            </w:r>
            <w:r w:rsidRPr="00386179">
              <w:rPr>
                <w:rFonts w:ascii="ＭＳ 明朝" w:hAnsi="ＭＳ 明朝" w:hint="eastAsia"/>
                <w:sz w:val="20"/>
                <w:szCs w:val="20"/>
              </w:rPr>
              <w:t>学期終わりも</w:t>
            </w:r>
            <w:r w:rsidR="000F3383" w:rsidRPr="00386179">
              <w:rPr>
                <w:rFonts w:ascii="ＭＳ 明朝" w:hAnsi="ＭＳ 明朝" w:hint="eastAsia"/>
                <w:sz w:val="20"/>
                <w:szCs w:val="20"/>
              </w:rPr>
              <w:t>３</w:t>
            </w:r>
            <w:r w:rsidRPr="00386179">
              <w:rPr>
                <w:rFonts w:ascii="ＭＳ 明朝" w:hAnsi="ＭＳ 明朝" w:hint="eastAsia"/>
                <w:sz w:val="20"/>
                <w:szCs w:val="20"/>
              </w:rPr>
              <w:t>学期当初においても</w:t>
            </w:r>
            <w:r w:rsidR="00BD648C" w:rsidRPr="00386179">
              <w:rPr>
                <w:rFonts w:ascii="ＭＳ 明朝" w:hAnsi="ＭＳ 明朝" w:hint="eastAsia"/>
                <w:sz w:val="20"/>
                <w:szCs w:val="20"/>
              </w:rPr>
              <w:t>ほぼ変わらず約</w:t>
            </w:r>
            <w:r w:rsidR="000F3383" w:rsidRPr="00386179">
              <w:rPr>
                <w:rFonts w:ascii="ＭＳ 明朝" w:hAnsi="ＭＳ 明朝"/>
                <w:sz w:val="20"/>
                <w:szCs w:val="20"/>
              </w:rPr>
              <w:t>66</w:t>
            </w:r>
            <w:r w:rsidR="00BD648C" w:rsidRPr="00386179">
              <w:rPr>
                <w:rFonts w:ascii="ＭＳ 明朝" w:hAnsi="ＭＳ 明朝" w:hint="eastAsia"/>
                <w:sz w:val="20"/>
                <w:szCs w:val="20"/>
              </w:rPr>
              <w:t>％にとどまっている。今後は、新学習指導要領の趣旨に則り、生徒に思考させ</w:t>
            </w:r>
            <w:r w:rsidR="0014421E" w:rsidRPr="00386179">
              <w:rPr>
                <w:rFonts w:ascii="ＭＳ 明朝" w:hAnsi="ＭＳ 明朝" w:hint="eastAsia"/>
                <w:sz w:val="20"/>
                <w:szCs w:val="20"/>
              </w:rPr>
              <w:t>、発表させ</w:t>
            </w:r>
            <w:r w:rsidR="00BD648C" w:rsidRPr="00386179">
              <w:rPr>
                <w:rFonts w:ascii="ＭＳ 明朝" w:hAnsi="ＭＳ 明朝" w:hint="eastAsia"/>
                <w:sz w:val="20"/>
                <w:szCs w:val="20"/>
              </w:rPr>
              <w:t>る機会を増やすなどして</w:t>
            </w:r>
            <w:r w:rsidR="0014421E" w:rsidRPr="00386179">
              <w:rPr>
                <w:rFonts w:ascii="ＭＳ 明朝" w:hAnsi="ＭＳ 明朝" w:hint="eastAsia"/>
                <w:sz w:val="20"/>
                <w:szCs w:val="20"/>
              </w:rPr>
              <w:t>、能動的に授業に臨む生徒をどう育てるかを学校として深めていきたい。</w:t>
            </w:r>
          </w:p>
          <w:p w14:paraId="5763EEFB" w14:textId="562C1449" w:rsidR="00F32D24" w:rsidRPr="00386179" w:rsidRDefault="0014421E" w:rsidP="00BD62E1">
            <w:pPr>
              <w:spacing w:line="280" w:lineRule="exact"/>
              <w:rPr>
                <w:rFonts w:ascii="ＭＳ 明朝" w:hAnsi="ＭＳ 明朝"/>
                <w:sz w:val="20"/>
                <w:szCs w:val="20"/>
              </w:rPr>
            </w:pPr>
            <w:r w:rsidRPr="00386179">
              <w:rPr>
                <w:rFonts w:ascii="ＭＳ 明朝" w:hAnsi="ＭＳ 明朝" w:hint="eastAsia"/>
                <w:sz w:val="20"/>
                <w:szCs w:val="20"/>
              </w:rPr>
              <w:t>その他のアンケートの結果は、</w:t>
            </w:r>
            <w:r w:rsidR="000F3383" w:rsidRPr="00386179">
              <w:rPr>
                <w:rFonts w:ascii="ＭＳ 明朝" w:hAnsi="ＭＳ 明朝"/>
                <w:sz w:val="20"/>
                <w:szCs w:val="20"/>
              </w:rPr>
              <w:t>85</w:t>
            </w:r>
            <w:r w:rsidRPr="00386179">
              <w:rPr>
                <w:rFonts w:ascii="ＭＳ 明朝" w:hAnsi="ＭＳ 明朝" w:hint="eastAsia"/>
                <w:sz w:val="20"/>
                <w:szCs w:val="20"/>
              </w:rPr>
              <w:t>％以上の肯定的な回答であったが、それに安心することなく、その回答の裏には否定的な感覚を持っている生徒もいることにも注目して、より多くの生徒が学校に対し、肯定的な感覚が持てるよう引き続き</w:t>
            </w:r>
            <w:r w:rsidR="00BD62E1" w:rsidRPr="00386179">
              <w:rPr>
                <w:rFonts w:ascii="ＭＳ 明朝" w:hAnsi="ＭＳ 明朝" w:hint="eastAsia"/>
                <w:sz w:val="20"/>
                <w:szCs w:val="20"/>
              </w:rPr>
              <w:t>取り組んでいきたい。</w:t>
            </w:r>
          </w:p>
        </w:tc>
        <w:tc>
          <w:tcPr>
            <w:tcW w:w="8221" w:type="dxa"/>
            <w:shd w:val="clear" w:color="auto" w:fill="auto"/>
            <w:tcMar>
              <w:top w:w="113" w:type="dxa"/>
              <w:left w:w="113" w:type="dxa"/>
              <w:bottom w:w="113" w:type="dxa"/>
              <w:right w:w="113" w:type="dxa"/>
            </w:tcMar>
          </w:tcPr>
          <w:p w14:paraId="57C48BDA" w14:textId="0D1DC410" w:rsidR="00344D5A" w:rsidRPr="00386179" w:rsidRDefault="00FD37BF" w:rsidP="00344D5A">
            <w:pPr>
              <w:spacing w:line="280" w:lineRule="exact"/>
              <w:rPr>
                <w:rFonts w:ascii="ＭＳ 明朝" w:hAnsi="ＭＳ 明朝"/>
                <w:sz w:val="20"/>
                <w:szCs w:val="20"/>
              </w:rPr>
            </w:pPr>
            <w:r>
              <w:rPr>
                <w:rFonts w:ascii="ＭＳ 明朝" w:hAnsi="ＭＳ 明朝" w:hint="eastAsia"/>
                <w:sz w:val="20"/>
                <w:szCs w:val="20"/>
              </w:rPr>
              <w:lastRenderedPageBreak/>
              <w:t xml:space="preserve">■　</w:t>
            </w:r>
            <w:r w:rsidR="00344D5A" w:rsidRPr="00386179">
              <w:rPr>
                <w:rFonts w:ascii="ＭＳ 明朝" w:hAnsi="ＭＳ 明朝" w:hint="eastAsia"/>
                <w:sz w:val="20"/>
                <w:szCs w:val="20"/>
              </w:rPr>
              <w:t>第</w:t>
            </w:r>
            <w:r w:rsidR="000F3383" w:rsidRPr="00386179">
              <w:rPr>
                <w:rFonts w:ascii="ＭＳ 明朝" w:hAnsi="ＭＳ 明朝" w:hint="eastAsia"/>
                <w:sz w:val="20"/>
                <w:szCs w:val="20"/>
              </w:rPr>
              <w:t>１</w:t>
            </w:r>
            <w:r w:rsidR="00344D5A" w:rsidRPr="00386179">
              <w:rPr>
                <w:rFonts w:ascii="ＭＳ 明朝" w:hAnsi="ＭＳ 明朝" w:hint="eastAsia"/>
                <w:sz w:val="20"/>
                <w:szCs w:val="20"/>
              </w:rPr>
              <w:t>回</w:t>
            </w:r>
            <w:r>
              <w:rPr>
                <w:rFonts w:ascii="ＭＳ 明朝" w:hAnsi="ＭＳ 明朝" w:hint="eastAsia"/>
                <w:sz w:val="20"/>
                <w:szCs w:val="20"/>
              </w:rPr>
              <w:t>学校運営協議会</w:t>
            </w:r>
          </w:p>
          <w:p w14:paraId="100FAD5F" w14:textId="2783BAF2" w:rsidR="00344D5A" w:rsidRPr="00386179" w:rsidRDefault="00344D5A" w:rsidP="00344D5A">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学校運営協議会委員から次のような意見があった。</w:t>
            </w:r>
          </w:p>
          <w:p w14:paraId="76890D39" w14:textId="5284C3DE" w:rsidR="00344D5A" w:rsidRPr="00386179" w:rsidRDefault="00B37BB9" w:rsidP="00344D5A">
            <w:pPr>
              <w:spacing w:line="280" w:lineRule="exact"/>
              <w:ind w:firstLineChars="100" w:firstLine="200"/>
              <w:rPr>
                <w:rFonts w:ascii="ＭＳ 明朝" w:hAnsi="ＭＳ 明朝"/>
                <w:strike/>
                <w:color w:val="FF0000"/>
                <w:sz w:val="20"/>
                <w:szCs w:val="20"/>
              </w:rPr>
            </w:pPr>
            <w:r>
              <w:rPr>
                <w:rFonts w:ascii="ＭＳ 明朝" w:hAnsi="ＭＳ 明朝" w:hint="eastAsia"/>
                <w:sz w:val="20"/>
                <w:szCs w:val="20"/>
              </w:rPr>
              <w:t>〇学校内に居場所があるという取</w:t>
            </w:r>
            <w:r w:rsidR="00344D5A" w:rsidRPr="00386179">
              <w:rPr>
                <w:rFonts w:ascii="ＭＳ 明朝" w:hAnsi="ＭＳ 明朝" w:hint="eastAsia"/>
                <w:sz w:val="20"/>
                <w:szCs w:val="20"/>
              </w:rPr>
              <w:t>組みはありがたいこと。一番大事なこと</w:t>
            </w:r>
            <w:r w:rsidR="00E363BB" w:rsidRPr="00386179">
              <w:rPr>
                <w:rFonts w:ascii="ＭＳ 明朝" w:hAnsi="ＭＳ 明朝" w:hint="eastAsia"/>
                <w:sz w:val="20"/>
                <w:szCs w:val="20"/>
              </w:rPr>
              <w:t>。</w:t>
            </w:r>
          </w:p>
          <w:p w14:paraId="74FD7754" w14:textId="0CBE732E" w:rsidR="00797C10" w:rsidRPr="00386179" w:rsidRDefault="00797C10" w:rsidP="00797C10">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〇他人を認める、自分を認めてもらうということは大切なこと。</w:t>
            </w:r>
          </w:p>
          <w:p w14:paraId="01CE6B4E" w14:textId="0155553A" w:rsidR="00797C10" w:rsidRPr="00386179" w:rsidRDefault="00797C10" w:rsidP="00797C10">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〇クラブや学校行事を通して、人づくりができているのではないか。</w:t>
            </w:r>
          </w:p>
          <w:p w14:paraId="07922F18" w14:textId="232B13C6" w:rsidR="00797C10" w:rsidRPr="00386179" w:rsidRDefault="00797C10" w:rsidP="00797C10">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〇人とのかかわり合いが持てていると感じた。会社としても、そのような人との関わり合いを大切にしている。</w:t>
            </w:r>
          </w:p>
          <w:p w14:paraId="145F4E2A" w14:textId="3A42D42B" w:rsidR="00797C10" w:rsidRPr="00386179" w:rsidRDefault="00797C10" w:rsidP="00797C10">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〇中期的目標内の「</w:t>
            </w:r>
            <w:r w:rsidR="000F3383" w:rsidRPr="00386179">
              <w:rPr>
                <w:rFonts w:ascii="ＭＳ 明朝" w:hAnsi="ＭＳ 明朝" w:hint="eastAsia"/>
                <w:sz w:val="20"/>
                <w:szCs w:val="20"/>
              </w:rPr>
              <w:t>１</w:t>
            </w:r>
            <w:r w:rsidRPr="00386179">
              <w:rPr>
                <w:rFonts w:ascii="ＭＳ 明朝" w:hAnsi="ＭＳ 明朝" w:hint="eastAsia"/>
                <w:sz w:val="20"/>
                <w:szCs w:val="20"/>
              </w:rPr>
              <w:t>確かな学力の育成」について、学習するための周りの環境は大切。「</w:t>
            </w:r>
            <w:r w:rsidR="000F3383" w:rsidRPr="00386179">
              <w:rPr>
                <w:rFonts w:ascii="ＭＳ 明朝" w:hAnsi="ＭＳ 明朝" w:hint="eastAsia"/>
                <w:sz w:val="20"/>
                <w:szCs w:val="20"/>
              </w:rPr>
              <w:t>２</w:t>
            </w:r>
            <w:r w:rsidRPr="00386179">
              <w:rPr>
                <w:rFonts w:ascii="ＭＳ 明朝" w:hAnsi="ＭＳ 明朝" w:hint="eastAsia"/>
                <w:sz w:val="20"/>
                <w:szCs w:val="20"/>
              </w:rPr>
              <w:t>安心安全な学校」につながるものと捉えている。</w:t>
            </w:r>
          </w:p>
          <w:p w14:paraId="79FEC1F0" w14:textId="356BCDD1" w:rsidR="00AF4F3E" w:rsidRPr="00386179" w:rsidRDefault="00797C10" w:rsidP="00797C10">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w:t>
            </w:r>
            <w:r w:rsidR="000F3383" w:rsidRPr="00386179">
              <w:rPr>
                <w:rFonts w:ascii="ＭＳ 明朝" w:hAnsi="ＭＳ 明朝" w:hint="eastAsia"/>
                <w:sz w:val="20"/>
                <w:szCs w:val="20"/>
              </w:rPr>
              <w:t>３</w:t>
            </w:r>
            <w:r w:rsidRPr="00386179">
              <w:rPr>
                <w:rFonts w:ascii="ＭＳ 明朝" w:hAnsi="ＭＳ 明朝" w:hint="eastAsia"/>
                <w:sz w:val="20"/>
                <w:szCs w:val="20"/>
              </w:rPr>
              <w:t>自ら未来を切り拓く生徒の育成」</w:t>
            </w:r>
            <w:r w:rsidR="00AF4F3E" w:rsidRPr="00386179">
              <w:rPr>
                <w:rFonts w:ascii="ＭＳ 明朝" w:hAnsi="ＭＳ 明朝" w:hint="eastAsia"/>
                <w:sz w:val="20"/>
                <w:szCs w:val="20"/>
              </w:rPr>
              <w:t>について、様々なことを「協働」で取り組んでいる。教員が生徒のことを考えて、熱い気持ちで携わっていることが感じられる。</w:t>
            </w:r>
          </w:p>
          <w:p w14:paraId="0D9B78E3" w14:textId="3C07A7B7" w:rsidR="00AF4F3E" w:rsidRPr="00386179" w:rsidRDefault="00AF4F3E" w:rsidP="00797C10">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〇学校生活に対して、肯定的な回答が</w:t>
            </w:r>
            <w:r w:rsidR="000F3383" w:rsidRPr="00386179">
              <w:rPr>
                <w:rFonts w:ascii="ＭＳ 明朝" w:hAnsi="ＭＳ 明朝"/>
                <w:sz w:val="20"/>
                <w:szCs w:val="20"/>
              </w:rPr>
              <w:t>80</w:t>
            </w:r>
            <w:r w:rsidRPr="00386179">
              <w:rPr>
                <w:rFonts w:ascii="ＭＳ 明朝" w:hAnsi="ＭＳ 明朝" w:hint="eastAsia"/>
                <w:sz w:val="20"/>
                <w:szCs w:val="20"/>
              </w:rPr>
              <w:t>％以上あり、達成しているのではないか。</w:t>
            </w:r>
          </w:p>
          <w:p w14:paraId="207C9B14" w14:textId="77777777" w:rsidR="00AF4F3E" w:rsidRPr="00386179" w:rsidRDefault="00AF4F3E" w:rsidP="00AF4F3E">
            <w:pPr>
              <w:spacing w:line="280" w:lineRule="exact"/>
              <w:ind w:firstLineChars="200" w:firstLine="400"/>
              <w:rPr>
                <w:rFonts w:ascii="ＭＳ 明朝" w:hAnsi="ＭＳ 明朝"/>
                <w:sz w:val="20"/>
                <w:szCs w:val="20"/>
              </w:rPr>
            </w:pPr>
            <w:r w:rsidRPr="00386179">
              <w:rPr>
                <w:rFonts w:ascii="ＭＳ 明朝" w:hAnsi="ＭＳ 明朝" w:hint="eastAsia"/>
                <w:sz w:val="20"/>
                <w:szCs w:val="20"/>
              </w:rPr>
              <w:t>⇒　現状を維持することを大事にしながら、ネガティブな気持ちを感じている生徒へ</w:t>
            </w:r>
          </w:p>
          <w:p w14:paraId="7A980E45" w14:textId="77777777" w:rsidR="00AF4F3E" w:rsidRPr="00386179" w:rsidRDefault="00AF4F3E" w:rsidP="00AF4F3E">
            <w:pPr>
              <w:spacing w:line="280" w:lineRule="exact"/>
              <w:ind w:firstLineChars="400" w:firstLine="800"/>
              <w:rPr>
                <w:rFonts w:ascii="ＭＳ 明朝" w:hAnsi="ＭＳ 明朝"/>
                <w:sz w:val="20"/>
                <w:szCs w:val="20"/>
              </w:rPr>
            </w:pPr>
            <w:r w:rsidRPr="00386179">
              <w:rPr>
                <w:rFonts w:ascii="ＭＳ 明朝" w:hAnsi="ＭＳ 明朝" w:hint="eastAsia"/>
                <w:sz w:val="20"/>
                <w:szCs w:val="20"/>
              </w:rPr>
              <w:t>のアプローチも取り組んでいく。</w:t>
            </w:r>
          </w:p>
          <w:p w14:paraId="2D837FF7" w14:textId="1B2BA1E4" w:rsidR="00AF4F3E" w:rsidRPr="00386179" w:rsidRDefault="00AF4F3E" w:rsidP="00AF4F3E">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〇校長の考えが伝わってきた。</w:t>
            </w:r>
          </w:p>
          <w:p w14:paraId="73EE57DB" w14:textId="77777777" w:rsidR="00AF4F3E" w:rsidRPr="00386179" w:rsidRDefault="00AF4F3E" w:rsidP="00AF4F3E">
            <w:pPr>
              <w:spacing w:line="280" w:lineRule="exact"/>
              <w:ind w:firstLineChars="100" w:firstLine="200"/>
              <w:rPr>
                <w:rFonts w:ascii="ＭＳ 明朝" w:hAnsi="ＭＳ 明朝"/>
                <w:sz w:val="20"/>
                <w:szCs w:val="20"/>
              </w:rPr>
            </w:pPr>
          </w:p>
          <w:p w14:paraId="0E061A4D" w14:textId="19AD56F6" w:rsidR="00AF4F3E" w:rsidRPr="00386179" w:rsidRDefault="00AF4F3E" w:rsidP="00AF4F3E">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〇淀川区工業会として、工場見学やインターンシップなど協力、連携をしたい。</w:t>
            </w:r>
          </w:p>
          <w:p w14:paraId="29EDCC26" w14:textId="1171BF63" w:rsidR="00AF4F3E" w:rsidRPr="00386179" w:rsidRDefault="00AF4F3E" w:rsidP="00AF4F3E">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 xml:space="preserve">　⇒　学校としてもありがたい。今後、担当の部署に</w:t>
            </w:r>
            <w:r w:rsidR="00F74DC3" w:rsidRPr="00386179">
              <w:rPr>
                <w:rFonts w:ascii="ＭＳ 明朝" w:hAnsi="ＭＳ 明朝" w:hint="eastAsia"/>
                <w:sz w:val="20"/>
                <w:szCs w:val="20"/>
              </w:rPr>
              <w:t>伝え、連携をお願いしたい。</w:t>
            </w:r>
          </w:p>
          <w:p w14:paraId="53C7F4D5" w14:textId="681B61C9" w:rsidR="00F74DC3" w:rsidRPr="00386179" w:rsidRDefault="00F74DC3" w:rsidP="00AF4F3E">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lastRenderedPageBreak/>
              <w:t>〇</w:t>
            </w:r>
            <w:r w:rsidR="000F3383" w:rsidRPr="00386179">
              <w:rPr>
                <w:rFonts w:ascii="ＭＳ 明朝" w:hAnsi="ＭＳ 明朝"/>
                <w:sz w:val="20"/>
                <w:szCs w:val="20"/>
              </w:rPr>
              <w:t>AI</w:t>
            </w:r>
            <w:r w:rsidRPr="00386179">
              <w:rPr>
                <w:rFonts w:ascii="ＭＳ 明朝" w:hAnsi="ＭＳ 明朝" w:hint="eastAsia"/>
                <w:sz w:val="20"/>
                <w:szCs w:val="20"/>
              </w:rPr>
              <w:t>型学習ドリルを活用されており、生徒の学び直しややり直しの機会があり、生徒にとってはありがたいと思う。</w:t>
            </w:r>
          </w:p>
          <w:p w14:paraId="4FD4BF1D" w14:textId="3F1C2B8F" w:rsidR="00F74DC3" w:rsidRPr="00386179" w:rsidRDefault="00F74DC3" w:rsidP="00AF4F3E">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〇先生と生徒の言葉のキャッチボールが十分にあると感じた。</w:t>
            </w:r>
          </w:p>
          <w:p w14:paraId="36BFE990" w14:textId="184A1BDE" w:rsidR="00F74DC3" w:rsidRDefault="00F74DC3" w:rsidP="00AF4F3E">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〇ハイパー</w:t>
            </w:r>
            <w:r w:rsidR="000F3383" w:rsidRPr="00386179">
              <w:rPr>
                <w:rFonts w:ascii="ＭＳ 明朝" w:hAnsi="ＭＳ 明朝"/>
                <w:sz w:val="20"/>
                <w:szCs w:val="20"/>
              </w:rPr>
              <w:t>Q</w:t>
            </w:r>
            <w:r w:rsidRPr="00386179">
              <w:rPr>
                <w:rFonts w:ascii="ＭＳ 明朝" w:hAnsi="ＭＳ 明朝" w:hint="eastAsia"/>
                <w:sz w:val="20"/>
                <w:szCs w:val="20"/>
              </w:rPr>
              <w:t>－</w:t>
            </w:r>
            <w:r w:rsidR="000F3383" w:rsidRPr="00386179">
              <w:rPr>
                <w:rFonts w:ascii="ＭＳ 明朝" w:hAnsi="ＭＳ 明朝"/>
                <w:sz w:val="20"/>
                <w:szCs w:val="20"/>
              </w:rPr>
              <w:t>U</w:t>
            </w:r>
            <w:r w:rsidR="000F3548">
              <w:rPr>
                <w:rFonts w:ascii="ＭＳ 明朝" w:hAnsi="ＭＳ 明朝" w:hint="eastAsia"/>
                <w:sz w:val="20"/>
                <w:szCs w:val="20"/>
              </w:rPr>
              <w:t>（＊）</w:t>
            </w:r>
            <w:r w:rsidRPr="00386179">
              <w:rPr>
                <w:rFonts w:ascii="ＭＳ 明朝" w:hAnsi="ＭＳ 明朝" w:hint="eastAsia"/>
                <w:sz w:val="20"/>
                <w:szCs w:val="20"/>
              </w:rPr>
              <w:t>の結果から、</w:t>
            </w:r>
            <w:r w:rsidR="00EE67F0" w:rsidRPr="00386179">
              <w:rPr>
                <w:rFonts w:ascii="ＭＳ 明朝" w:hAnsi="ＭＳ 明朝" w:hint="eastAsia"/>
                <w:sz w:val="20"/>
                <w:szCs w:val="20"/>
              </w:rPr>
              <w:t>「要支援群」になっている生徒への支援を検討していただきたい。この生徒への支援を進めることで中途退学者を減らす一つの方策にもつながると思う。</w:t>
            </w:r>
          </w:p>
          <w:p w14:paraId="6E1BD223" w14:textId="541CBFF3" w:rsidR="000F3548" w:rsidRPr="00386179" w:rsidRDefault="000F3548" w:rsidP="00AF4F3E">
            <w:pPr>
              <w:spacing w:line="280" w:lineRule="exact"/>
              <w:ind w:firstLineChars="100" w:firstLine="200"/>
              <w:rPr>
                <w:rFonts w:ascii="ＭＳ 明朝" w:hAnsi="ＭＳ 明朝"/>
                <w:sz w:val="20"/>
                <w:szCs w:val="20"/>
              </w:rPr>
            </w:pPr>
            <w:r w:rsidRPr="000F3548">
              <w:rPr>
                <w:rFonts w:ascii="ＭＳ 明朝" w:hAnsi="ＭＳ 明朝" w:hint="eastAsia"/>
                <w:sz w:val="20"/>
                <w:szCs w:val="20"/>
              </w:rPr>
              <w:t>＊ハイパーQ-U：対人関係能力を診断し、生徒がどの程度ソーシャルスキルを身に付けているかを判定するテスト。クラスや学年集団の特徴や傾向を把握することもできる。</w:t>
            </w:r>
          </w:p>
          <w:p w14:paraId="18068AEC" w14:textId="001159FE" w:rsidR="00EE67F0" w:rsidRDefault="00EE67F0" w:rsidP="00AF4F3E">
            <w:pPr>
              <w:spacing w:line="280" w:lineRule="exact"/>
              <w:ind w:firstLineChars="100" w:firstLine="200"/>
              <w:rPr>
                <w:rFonts w:ascii="ＭＳ 明朝" w:hAnsi="ＭＳ 明朝"/>
                <w:sz w:val="20"/>
                <w:szCs w:val="20"/>
              </w:rPr>
            </w:pPr>
            <w:r w:rsidRPr="00386179">
              <w:rPr>
                <w:rFonts w:ascii="ＭＳ 明朝" w:hAnsi="ＭＳ 明朝"/>
                <w:sz w:val="20"/>
                <w:szCs w:val="20"/>
              </w:rPr>
              <w:t>〇学校運営協議会としては、本経営計画でしっかりと取り組んでいただきたい。</w:t>
            </w:r>
          </w:p>
          <w:p w14:paraId="34B617B4" w14:textId="77777777" w:rsidR="00FD37BF" w:rsidRPr="00386179" w:rsidRDefault="00FD37BF" w:rsidP="00AF4F3E">
            <w:pPr>
              <w:spacing w:line="280" w:lineRule="exact"/>
              <w:ind w:firstLineChars="100" w:firstLine="200"/>
              <w:rPr>
                <w:rFonts w:ascii="ＭＳ 明朝" w:hAnsi="ＭＳ 明朝"/>
                <w:sz w:val="20"/>
                <w:szCs w:val="20"/>
              </w:rPr>
            </w:pPr>
          </w:p>
          <w:p w14:paraId="00EBAB58" w14:textId="75811AF2" w:rsidR="00EE67F0" w:rsidRPr="00386179" w:rsidRDefault="00FD37BF" w:rsidP="00EE67F0">
            <w:pPr>
              <w:spacing w:line="280" w:lineRule="exact"/>
              <w:rPr>
                <w:rFonts w:ascii="ＭＳ 明朝" w:hAnsi="ＭＳ 明朝"/>
                <w:sz w:val="20"/>
                <w:szCs w:val="20"/>
              </w:rPr>
            </w:pPr>
            <w:r>
              <w:rPr>
                <w:rFonts w:ascii="ＭＳ 明朝" w:hAnsi="ＭＳ 明朝" w:hint="eastAsia"/>
                <w:sz w:val="20"/>
                <w:szCs w:val="20"/>
              </w:rPr>
              <w:t xml:space="preserve">■　</w:t>
            </w:r>
            <w:r w:rsidR="00EE67F0" w:rsidRPr="00386179">
              <w:rPr>
                <w:rFonts w:ascii="ＭＳ 明朝" w:hAnsi="ＭＳ 明朝" w:hint="eastAsia"/>
                <w:sz w:val="20"/>
                <w:szCs w:val="20"/>
              </w:rPr>
              <w:t>第</w:t>
            </w:r>
            <w:r w:rsidR="000F3383" w:rsidRPr="00386179">
              <w:rPr>
                <w:rFonts w:ascii="ＭＳ 明朝" w:hAnsi="ＭＳ 明朝" w:hint="eastAsia"/>
                <w:sz w:val="20"/>
                <w:szCs w:val="20"/>
              </w:rPr>
              <w:t>２</w:t>
            </w:r>
            <w:r w:rsidR="00EE67F0" w:rsidRPr="00386179">
              <w:rPr>
                <w:rFonts w:ascii="ＭＳ 明朝" w:hAnsi="ＭＳ 明朝" w:hint="eastAsia"/>
                <w:sz w:val="20"/>
                <w:szCs w:val="20"/>
              </w:rPr>
              <w:t>回学校運営協議会</w:t>
            </w:r>
          </w:p>
          <w:p w14:paraId="037D6088" w14:textId="1A7762C6" w:rsidR="00EE67F0" w:rsidRPr="00386179" w:rsidRDefault="00EE67F0" w:rsidP="00EE67F0">
            <w:pPr>
              <w:spacing w:line="280" w:lineRule="exact"/>
              <w:rPr>
                <w:rFonts w:ascii="ＭＳ 明朝" w:hAnsi="ＭＳ 明朝"/>
                <w:sz w:val="20"/>
                <w:szCs w:val="20"/>
              </w:rPr>
            </w:pPr>
            <w:r w:rsidRPr="00386179">
              <w:rPr>
                <w:rFonts w:ascii="ＭＳ 明朝" w:hAnsi="ＭＳ 明朝" w:hint="eastAsia"/>
                <w:sz w:val="20"/>
                <w:szCs w:val="20"/>
              </w:rPr>
              <w:t xml:space="preserve">　新型コロナウィルス感染症の再度の拡大のため、文書の送付での協議とした。</w:t>
            </w:r>
          </w:p>
          <w:p w14:paraId="640FAD68" w14:textId="407A119D" w:rsidR="00EE67F0" w:rsidRPr="00386179" w:rsidRDefault="00EE67F0" w:rsidP="00EE67F0">
            <w:pPr>
              <w:spacing w:line="280" w:lineRule="exact"/>
              <w:rPr>
                <w:rFonts w:ascii="ＭＳ 明朝" w:hAnsi="ＭＳ 明朝"/>
                <w:sz w:val="20"/>
                <w:szCs w:val="20"/>
              </w:rPr>
            </w:pPr>
            <w:r w:rsidRPr="00386179">
              <w:rPr>
                <w:rFonts w:ascii="ＭＳ 明朝" w:hAnsi="ＭＳ 明朝" w:hint="eastAsia"/>
                <w:sz w:val="20"/>
                <w:szCs w:val="20"/>
              </w:rPr>
              <w:t xml:space="preserve">　内容は「スクールミッション（案）」と「スクールポリシーへと繋がる部分（案）」について、文書を送付し、意見を求めた。</w:t>
            </w:r>
          </w:p>
          <w:p w14:paraId="42BD2806" w14:textId="48B8113C" w:rsidR="00E80736" w:rsidRDefault="00E80736" w:rsidP="00EE67F0">
            <w:pPr>
              <w:spacing w:line="280" w:lineRule="exact"/>
              <w:rPr>
                <w:rFonts w:ascii="ＭＳ 明朝" w:hAnsi="ＭＳ 明朝"/>
                <w:sz w:val="20"/>
                <w:szCs w:val="20"/>
              </w:rPr>
            </w:pPr>
            <w:r w:rsidRPr="00FD37BF">
              <w:rPr>
                <w:rFonts w:ascii="ＭＳ 明朝" w:hAnsi="ＭＳ 明朝" w:hint="eastAsia"/>
                <w:sz w:val="20"/>
                <w:szCs w:val="20"/>
              </w:rPr>
              <w:t>「</w:t>
            </w:r>
            <w:r w:rsidRPr="00386179">
              <w:rPr>
                <w:rFonts w:ascii="ＭＳ 明朝" w:hAnsi="ＭＳ 明朝" w:hint="eastAsia"/>
                <w:sz w:val="20"/>
                <w:szCs w:val="20"/>
              </w:rPr>
              <w:t>よくまとまっており、適切な内容である」という意見であった。</w:t>
            </w:r>
          </w:p>
          <w:p w14:paraId="5879FECA" w14:textId="77777777" w:rsidR="00FD37BF" w:rsidRPr="00386179" w:rsidRDefault="00FD37BF" w:rsidP="00EE67F0">
            <w:pPr>
              <w:spacing w:line="280" w:lineRule="exact"/>
              <w:rPr>
                <w:rFonts w:ascii="ＭＳ 明朝" w:hAnsi="ＭＳ 明朝"/>
                <w:color w:val="FF0000"/>
                <w:sz w:val="20"/>
                <w:szCs w:val="20"/>
              </w:rPr>
            </w:pPr>
          </w:p>
          <w:p w14:paraId="475F792C" w14:textId="05CCADAE" w:rsidR="00AE2843" w:rsidRPr="00386179" w:rsidRDefault="00FD37BF" w:rsidP="00F07B29">
            <w:pPr>
              <w:spacing w:line="280" w:lineRule="exact"/>
              <w:rPr>
                <w:rFonts w:ascii="ＭＳ 明朝" w:hAnsi="ＭＳ 明朝"/>
                <w:sz w:val="20"/>
                <w:szCs w:val="20"/>
              </w:rPr>
            </w:pPr>
            <w:r>
              <w:rPr>
                <w:rFonts w:ascii="ＭＳ 明朝" w:hAnsi="ＭＳ 明朝" w:hint="eastAsia"/>
                <w:sz w:val="20"/>
                <w:szCs w:val="20"/>
              </w:rPr>
              <w:t xml:space="preserve">■　</w:t>
            </w:r>
            <w:r w:rsidR="00EE67F0" w:rsidRPr="00386179">
              <w:rPr>
                <w:rFonts w:ascii="ＭＳ 明朝" w:hAnsi="ＭＳ 明朝"/>
                <w:sz w:val="20"/>
                <w:szCs w:val="20"/>
              </w:rPr>
              <w:t>第</w:t>
            </w:r>
            <w:r w:rsidR="000F3383" w:rsidRPr="00386179">
              <w:rPr>
                <w:rFonts w:ascii="ＭＳ 明朝" w:hAnsi="ＭＳ 明朝" w:hint="eastAsia"/>
                <w:sz w:val="20"/>
                <w:szCs w:val="20"/>
              </w:rPr>
              <w:t>３</w:t>
            </w:r>
            <w:r w:rsidR="00EE67F0" w:rsidRPr="00386179">
              <w:rPr>
                <w:rFonts w:ascii="ＭＳ 明朝" w:hAnsi="ＭＳ 明朝"/>
                <w:sz w:val="20"/>
                <w:szCs w:val="20"/>
              </w:rPr>
              <w:t>回</w:t>
            </w:r>
            <w:r w:rsidR="00F07B29" w:rsidRPr="00386179">
              <w:rPr>
                <w:rFonts w:ascii="ＭＳ 明朝" w:hAnsi="ＭＳ 明朝" w:hint="eastAsia"/>
                <w:sz w:val="20"/>
                <w:szCs w:val="20"/>
              </w:rPr>
              <w:t>学校運営協議会</w:t>
            </w:r>
          </w:p>
          <w:p w14:paraId="7ACB6048" w14:textId="69ADE3DE" w:rsidR="00F07B29" w:rsidRPr="00386179" w:rsidRDefault="00F07B29" w:rsidP="00F07B29">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009615B8" w:rsidRPr="00386179">
              <w:rPr>
                <w:rFonts w:ascii="ＭＳ 明朝" w:hAnsi="ＭＳ 明朝" w:hint="eastAsia"/>
                <w:sz w:val="20"/>
                <w:szCs w:val="20"/>
              </w:rPr>
              <w:t>学校内に生徒の「居場所」となるもの・ことが存在することが「学校が楽しい」「クラスが楽しい」の肯定的な数値になっているのではないか。</w:t>
            </w:r>
          </w:p>
          <w:p w14:paraId="697B7FF9" w14:textId="7268BD75" w:rsidR="009615B8" w:rsidRPr="00386179" w:rsidRDefault="009615B8" w:rsidP="00F07B29">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人と人とのコミュニケーションができていて、級友や教職員とのつながりが大きいと考える。</w:t>
            </w:r>
          </w:p>
          <w:p w14:paraId="5319938F" w14:textId="7468AD92" w:rsidR="009615B8" w:rsidRPr="00386179" w:rsidRDefault="009615B8" w:rsidP="00F07B29">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教職員が生徒とよい関係で接してくれていると感じている。</w:t>
            </w:r>
          </w:p>
          <w:p w14:paraId="18249073" w14:textId="52E1BF8D" w:rsidR="009615B8" w:rsidRPr="00386179" w:rsidRDefault="009615B8" w:rsidP="009615B8">
            <w:pPr>
              <w:spacing w:line="280" w:lineRule="exact"/>
              <w:ind w:left="800" w:hangingChars="400" w:hanging="800"/>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w:t>
            </w:r>
            <w:r w:rsidRPr="00386179">
              <w:rPr>
                <w:rFonts w:ascii="ＭＳ 明朝" w:hAnsi="ＭＳ 明朝" w:hint="eastAsia"/>
                <w:sz w:val="20"/>
                <w:szCs w:val="20"/>
              </w:rPr>
              <w:t xml:space="preserve">　学校としては、クラブ活動をはじめ、様々な取組</w:t>
            </w:r>
            <w:r w:rsidR="00B37BB9">
              <w:rPr>
                <w:rFonts w:ascii="ＭＳ 明朝" w:hAnsi="ＭＳ 明朝" w:hint="eastAsia"/>
                <w:sz w:val="20"/>
                <w:szCs w:val="20"/>
              </w:rPr>
              <w:t>み</w:t>
            </w:r>
            <w:r w:rsidRPr="00386179">
              <w:rPr>
                <w:rFonts w:ascii="ＭＳ 明朝" w:hAnsi="ＭＳ 明朝" w:hint="eastAsia"/>
                <w:sz w:val="20"/>
                <w:szCs w:val="20"/>
              </w:rPr>
              <w:t>を通し、生徒の学校内での居場所づくりを進めてい</w:t>
            </w:r>
            <w:r w:rsidR="00FD37BF">
              <w:rPr>
                <w:rFonts w:ascii="ＭＳ 明朝" w:hAnsi="ＭＳ 明朝" w:hint="eastAsia"/>
                <w:sz w:val="20"/>
                <w:szCs w:val="20"/>
              </w:rPr>
              <w:t>る</w:t>
            </w:r>
            <w:r w:rsidRPr="00386179">
              <w:rPr>
                <w:rFonts w:ascii="ＭＳ 明朝" w:hAnsi="ＭＳ 明朝" w:hint="eastAsia"/>
                <w:sz w:val="20"/>
                <w:szCs w:val="20"/>
              </w:rPr>
              <w:t>。</w:t>
            </w:r>
          </w:p>
          <w:p w14:paraId="05852C7F" w14:textId="5E4162B3" w:rsidR="009615B8" w:rsidRPr="00386179" w:rsidRDefault="009615B8" w:rsidP="009615B8">
            <w:pPr>
              <w:spacing w:line="280" w:lineRule="exact"/>
              <w:ind w:left="800" w:hangingChars="400" w:hanging="800"/>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生徒の学校への意識を数値化できていることはいいことである。その中で「資格取得」</w:t>
            </w:r>
          </w:p>
          <w:p w14:paraId="25B83C60" w14:textId="77777777" w:rsidR="009615B8" w:rsidRPr="00386179" w:rsidRDefault="009615B8" w:rsidP="009615B8">
            <w:pPr>
              <w:spacing w:line="280" w:lineRule="exact"/>
              <w:rPr>
                <w:rFonts w:ascii="ＭＳ 明朝" w:hAnsi="ＭＳ 明朝"/>
                <w:sz w:val="20"/>
                <w:szCs w:val="20"/>
              </w:rPr>
            </w:pPr>
            <w:r w:rsidRPr="00386179">
              <w:rPr>
                <w:rFonts w:ascii="ＭＳ 明朝" w:hAnsi="ＭＳ 明朝" w:hint="eastAsia"/>
                <w:sz w:val="20"/>
                <w:szCs w:val="20"/>
              </w:rPr>
              <w:t>の数が減ったのはなにか理由があるのか。</w:t>
            </w:r>
          </w:p>
          <w:p w14:paraId="7580A5D6" w14:textId="304785D9" w:rsidR="00F227FA" w:rsidRPr="00386179" w:rsidRDefault="009615B8" w:rsidP="00B37BB9">
            <w:pPr>
              <w:spacing w:line="280" w:lineRule="exact"/>
              <w:ind w:left="770" w:hangingChars="385" w:hanging="770"/>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w:t>
            </w:r>
            <w:r w:rsidRPr="00386179">
              <w:rPr>
                <w:rFonts w:ascii="ＭＳ 明朝" w:hAnsi="ＭＳ 明朝" w:hint="eastAsia"/>
                <w:sz w:val="20"/>
                <w:szCs w:val="20"/>
              </w:rPr>
              <w:t xml:space="preserve">　過去には、全員に資格取得に挑戦させていたが、生徒にとってはそこが負担になっていたことが分析によりわかってきた。そこで、現在では、希望するものに補習や補講等を講じて、より高い資格に挑戦させている。</w:t>
            </w:r>
            <w:r w:rsidR="00F227FA" w:rsidRPr="00386179">
              <w:rPr>
                <w:rFonts w:ascii="ＭＳ 明朝" w:hAnsi="ＭＳ 明朝" w:hint="eastAsia"/>
                <w:sz w:val="20"/>
                <w:szCs w:val="20"/>
              </w:rPr>
              <w:t>受験数は減ってはいるが、合格率は上がっている。生徒の挑戦する意識の向上をどうすることがいいのか模索しているところである。次年度においては、生徒へのアプローチの仕方を工夫し、生徒が挑戦しようと思えるような資格取得への取組</w:t>
            </w:r>
            <w:r w:rsidR="00B37BB9">
              <w:rPr>
                <w:rFonts w:ascii="ＭＳ 明朝" w:hAnsi="ＭＳ 明朝" w:hint="eastAsia"/>
                <w:sz w:val="20"/>
                <w:szCs w:val="20"/>
              </w:rPr>
              <w:t>み</w:t>
            </w:r>
            <w:r w:rsidR="00F227FA" w:rsidRPr="00386179">
              <w:rPr>
                <w:rFonts w:ascii="ＭＳ 明朝" w:hAnsi="ＭＳ 明朝" w:hint="eastAsia"/>
                <w:sz w:val="20"/>
                <w:szCs w:val="20"/>
              </w:rPr>
              <w:t>にしたい。</w:t>
            </w:r>
          </w:p>
          <w:p w14:paraId="5DFD8259" w14:textId="38271119" w:rsidR="00F227FA" w:rsidRPr="00386179" w:rsidRDefault="00F227FA" w:rsidP="00F227FA">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遅刻等の多い生徒の情報は</w:t>
            </w:r>
            <w:r w:rsidR="000F3383" w:rsidRPr="00386179">
              <w:rPr>
                <w:rFonts w:ascii="ＭＳ 明朝" w:hAnsi="ＭＳ 明朝"/>
                <w:sz w:val="20"/>
                <w:szCs w:val="20"/>
              </w:rPr>
              <w:t>SSW</w:t>
            </w:r>
            <w:r w:rsidRPr="00386179">
              <w:rPr>
                <w:rFonts w:ascii="ＭＳ 明朝" w:hAnsi="ＭＳ 明朝" w:hint="eastAsia"/>
                <w:sz w:val="20"/>
                <w:szCs w:val="20"/>
              </w:rPr>
              <w:t>とも共有できているか。</w:t>
            </w:r>
          </w:p>
          <w:p w14:paraId="04E4384D" w14:textId="6CBBEA1D" w:rsidR="00F227FA" w:rsidRPr="00386179" w:rsidRDefault="00F227FA" w:rsidP="00B37BB9">
            <w:pPr>
              <w:spacing w:line="280" w:lineRule="exact"/>
              <w:ind w:left="770" w:hangingChars="385" w:hanging="770"/>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w:t>
            </w:r>
            <w:r w:rsidRPr="00386179">
              <w:rPr>
                <w:rFonts w:ascii="ＭＳ 明朝" w:hAnsi="ＭＳ 明朝" w:hint="eastAsia"/>
                <w:sz w:val="20"/>
                <w:szCs w:val="20"/>
              </w:rPr>
              <w:t xml:space="preserve">　課題のある生徒や不登校</w:t>
            </w:r>
            <w:r w:rsidR="00FD37BF">
              <w:rPr>
                <w:rFonts w:ascii="ＭＳ 明朝" w:hAnsi="ＭＳ 明朝" w:hint="eastAsia"/>
                <w:sz w:val="20"/>
                <w:szCs w:val="20"/>
              </w:rPr>
              <w:t>傾向</w:t>
            </w:r>
            <w:r w:rsidRPr="00386179">
              <w:rPr>
                <w:rFonts w:ascii="ＭＳ 明朝" w:hAnsi="ＭＳ 明朝" w:hint="eastAsia"/>
                <w:sz w:val="20"/>
                <w:szCs w:val="20"/>
              </w:rPr>
              <w:t>のある生徒、仕事に取</w:t>
            </w:r>
            <w:r w:rsidR="00FD37BF">
              <w:rPr>
                <w:rFonts w:ascii="ＭＳ 明朝" w:hAnsi="ＭＳ 明朝" w:hint="eastAsia"/>
                <w:sz w:val="20"/>
                <w:szCs w:val="20"/>
              </w:rPr>
              <w:t>り</w:t>
            </w:r>
            <w:r w:rsidRPr="00386179">
              <w:rPr>
                <w:rFonts w:ascii="ＭＳ 明朝" w:hAnsi="ＭＳ 明朝" w:hint="eastAsia"/>
                <w:sz w:val="20"/>
                <w:szCs w:val="20"/>
              </w:rPr>
              <w:t>組</w:t>
            </w:r>
            <w:r w:rsidR="00FD37BF">
              <w:rPr>
                <w:rFonts w:ascii="ＭＳ 明朝" w:hAnsi="ＭＳ 明朝" w:hint="eastAsia"/>
                <w:sz w:val="20"/>
                <w:szCs w:val="20"/>
              </w:rPr>
              <w:t>み</w:t>
            </w:r>
            <w:r w:rsidRPr="00386179">
              <w:rPr>
                <w:rFonts w:ascii="ＭＳ 明朝" w:hAnsi="ＭＳ 明朝" w:hint="eastAsia"/>
                <w:sz w:val="20"/>
                <w:szCs w:val="20"/>
              </w:rPr>
              <w:t>たいが、面接等でうまくつながれない生徒への支援を中心に行ってもらっている。</w:t>
            </w:r>
          </w:p>
          <w:p w14:paraId="602A10AB" w14:textId="013FF18D" w:rsidR="00F227FA" w:rsidRPr="00386179" w:rsidRDefault="00F227FA" w:rsidP="00F227FA">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遅刻の多い生徒へは短時間でもいいので</w:t>
            </w:r>
            <w:r w:rsidR="000F3383" w:rsidRPr="00386179">
              <w:rPr>
                <w:rFonts w:ascii="ＭＳ 明朝" w:hAnsi="ＭＳ 明朝"/>
                <w:sz w:val="20"/>
                <w:szCs w:val="20"/>
              </w:rPr>
              <w:t>SSW</w:t>
            </w:r>
            <w:r w:rsidRPr="00386179">
              <w:rPr>
                <w:rFonts w:ascii="ＭＳ 明朝" w:hAnsi="ＭＳ 明朝" w:hint="eastAsia"/>
                <w:sz w:val="20"/>
                <w:szCs w:val="20"/>
              </w:rPr>
              <w:t>との面談などにつなげるのも一つの方法と考える。</w:t>
            </w:r>
          </w:p>
          <w:p w14:paraId="021F161C" w14:textId="5AE38058" w:rsidR="00F227FA" w:rsidRPr="00386179" w:rsidRDefault="00F227FA" w:rsidP="00F227FA">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保護者として、放課後に子供たちが学校で居場所がある「放課後カフェ」があるのを知ったのは、今年度の文化祭の時だった。もっと保護者にも知ってもらい、保護者にも協力できる形にしてもらってもいいかも。</w:t>
            </w:r>
          </w:p>
          <w:p w14:paraId="6E291A6A" w14:textId="6112326D" w:rsidR="00F227FA" w:rsidRPr="00386179" w:rsidRDefault="00F227FA" w:rsidP="00F227FA">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00386179" w:rsidRPr="00386179">
              <w:rPr>
                <w:rFonts w:ascii="ＭＳ 明朝" w:hAnsi="ＭＳ 明朝" w:hint="eastAsia"/>
                <w:sz w:val="20"/>
                <w:szCs w:val="20"/>
              </w:rPr>
              <w:t>新型コロナウィルス感染症の取組</w:t>
            </w:r>
            <w:r w:rsidR="00B37BB9">
              <w:rPr>
                <w:rFonts w:ascii="ＭＳ 明朝" w:hAnsi="ＭＳ 明朝" w:hint="eastAsia"/>
                <w:sz w:val="20"/>
                <w:szCs w:val="20"/>
              </w:rPr>
              <w:t>み</w:t>
            </w:r>
            <w:r w:rsidR="00386179" w:rsidRPr="00386179">
              <w:rPr>
                <w:rFonts w:ascii="ＭＳ 明朝" w:hAnsi="ＭＳ 明朝" w:hint="eastAsia"/>
                <w:sz w:val="20"/>
                <w:szCs w:val="20"/>
              </w:rPr>
              <w:t>の中、</w:t>
            </w:r>
            <w:r w:rsidRPr="00386179">
              <w:rPr>
                <w:rFonts w:ascii="ＭＳ 明朝" w:hAnsi="ＭＳ 明朝" w:hint="eastAsia"/>
                <w:sz w:val="20"/>
                <w:szCs w:val="20"/>
              </w:rPr>
              <w:t>中学校も生徒の</w:t>
            </w:r>
            <w:r w:rsidR="00386179" w:rsidRPr="00386179">
              <w:rPr>
                <w:rFonts w:ascii="ＭＳ 明朝" w:hAnsi="ＭＳ 明朝" w:hint="eastAsia"/>
                <w:sz w:val="20"/>
                <w:szCs w:val="20"/>
              </w:rPr>
              <w:t>欠席や遅刻に対するハードルが下がったように感じている。</w:t>
            </w:r>
          </w:p>
          <w:p w14:paraId="5F87614A" w14:textId="08A1A925" w:rsidR="00386179" w:rsidRPr="00386179" w:rsidRDefault="00386179" w:rsidP="00386179">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また、中学校卒業後すぐに通信制の学校に進学入学する生徒が増えてきている。進学を考える中、大きく進学先選びも変化してきていると感じている。</w:t>
            </w:r>
          </w:p>
          <w:p w14:paraId="4CFF8EBD" w14:textId="77777777" w:rsidR="00386179" w:rsidRDefault="00386179" w:rsidP="00FD37BF">
            <w:pPr>
              <w:spacing w:line="280" w:lineRule="exact"/>
              <w:rPr>
                <w:rFonts w:ascii="ＭＳ 明朝" w:hAnsi="ＭＳ 明朝"/>
                <w:sz w:val="20"/>
                <w:szCs w:val="20"/>
              </w:rPr>
            </w:pPr>
            <w:r w:rsidRPr="00386179">
              <w:rPr>
                <w:rFonts w:ascii="ＭＳ 明朝" w:hAnsi="ＭＳ 明朝" w:hint="eastAsia"/>
                <w:sz w:val="20"/>
                <w:szCs w:val="20"/>
              </w:rPr>
              <w:t xml:space="preserve">　</w:t>
            </w:r>
            <w:r w:rsidR="00FD37BF">
              <w:rPr>
                <w:rFonts w:ascii="ＭＳ 明朝" w:hAnsi="ＭＳ 明朝" w:hint="eastAsia"/>
                <w:sz w:val="20"/>
                <w:szCs w:val="20"/>
              </w:rPr>
              <w:t>〇</w:t>
            </w:r>
            <w:r w:rsidRPr="00386179">
              <w:rPr>
                <w:rFonts w:ascii="ＭＳ 明朝" w:hAnsi="ＭＳ 明朝" w:hint="eastAsia"/>
                <w:sz w:val="20"/>
                <w:szCs w:val="20"/>
              </w:rPr>
              <w:t>次年度においては、達成できているところは引き続き強く推し進めてもらって、達成できなかった部分については、取組方法などを工夫してもらってより生徒が肯定的な学校生活が</w:t>
            </w:r>
            <w:r w:rsidR="00FD37BF">
              <w:rPr>
                <w:rFonts w:ascii="ＭＳ 明朝" w:hAnsi="ＭＳ 明朝" w:hint="eastAsia"/>
                <w:sz w:val="20"/>
                <w:szCs w:val="20"/>
              </w:rPr>
              <w:t>送れる</w:t>
            </w:r>
            <w:r w:rsidRPr="00386179">
              <w:rPr>
                <w:rFonts w:ascii="ＭＳ 明朝" w:hAnsi="ＭＳ 明朝" w:hint="eastAsia"/>
                <w:sz w:val="20"/>
                <w:szCs w:val="20"/>
              </w:rPr>
              <w:t>ような学校づくりをお願いしたい。</w:t>
            </w:r>
          </w:p>
          <w:p w14:paraId="2FD3F5CA" w14:textId="3EB5515F" w:rsidR="00FD37BF" w:rsidRPr="00FD37BF" w:rsidRDefault="00FD37BF" w:rsidP="00FD37BF">
            <w:pPr>
              <w:spacing w:line="280" w:lineRule="exact"/>
              <w:rPr>
                <w:rFonts w:ascii="ＭＳ 明朝" w:hAnsi="ＭＳ 明朝"/>
                <w:sz w:val="20"/>
                <w:szCs w:val="20"/>
              </w:rPr>
            </w:pPr>
          </w:p>
        </w:tc>
      </w:tr>
    </w:tbl>
    <w:p w14:paraId="34DF79CB" w14:textId="77777777" w:rsidR="0086696C" w:rsidRPr="00386179" w:rsidRDefault="0086696C" w:rsidP="0037367C">
      <w:pPr>
        <w:spacing w:line="120" w:lineRule="exact"/>
        <w:ind w:leftChars="-428" w:left="-899"/>
      </w:pPr>
    </w:p>
    <w:p w14:paraId="7C503496" w14:textId="0313D1B7" w:rsidR="00225A63" w:rsidRDefault="00225A63" w:rsidP="00B44397">
      <w:pPr>
        <w:ind w:leftChars="-92" w:left="-4" w:hangingChars="90" w:hanging="189"/>
        <w:jc w:val="left"/>
        <w:rPr>
          <w:rFonts w:ascii="ＭＳ ゴシック" w:eastAsia="ＭＳ ゴシック" w:hAnsi="ＭＳ ゴシック"/>
          <w:szCs w:val="21"/>
        </w:rPr>
      </w:pPr>
    </w:p>
    <w:p w14:paraId="2A60FFEC" w14:textId="6646BB2E" w:rsidR="00FD37BF" w:rsidRDefault="00FD37BF" w:rsidP="00B44397">
      <w:pPr>
        <w:ind w:leftChars="-92" w:left="-4" w:hangingChars="90" w:hanging="189"/>
        <w:jc w:val="left"/>
        <w:rPr>
          <w:rFonts w:ascii="ＭＳ ゴシック" w:eastAsia="ＭＳ ゴシック" w:hAnsi="ＭＳ ゴシック"/>
          <w:szCs w:val="21"/>
        </w:rPr>
      </w:pPr>
    </w:p>
    <w:p w14:paraId="4287B844" w14:textId="6BB4D966" w:rsidR="00FD37BF" w:rsidRDefault="00FD37BF" w:rsidP="00B44397">
      <w:pPr>
        <w:ind w:leftChars="-92" w:left="-4" w:hangingChars="90" w:hanging="189"/>
        <w:jc w:val="left"/>
        <w:rPr>
          <w:rFonts w:ascii="ＭＳ ゴシック" w:eastAsia="ＭＳ ゴシック" w:hAnsi="ＭＳ ゴシック"/>
          <w:szCs w:val="21"/>
        </w:rPr>
      </w:pPr>
    </w:p>
    <w:p w14:paraId="14050FF3" w14:textId="2141945A" w:rsidR="00FD37BF" w:rsidRDefault="00FD37BF" w:rsidP="00B44397">
      <w:pPr>
        <w:ind w:leftChars="-92" w:left="-4" w:hangingChars="90" w:hanging="189"/>
        <w:jc w:val="left"/>
        <w:rPr>
          <w:rFonts w:ascii="ＭＳ ゴシック" w:eastAsia="ＭＳ ゴシック" w:hAnsi="ＭＳ ゴシック"/>
          <w:szCs w:val="21"/>
        </w:rPr>
      </w:pPr>
    </w:p>
    <w:p w14:paraId="6BE50793" w14:textId="4C608C29" w:rsidR="00FD37BF" w:rsidRDefault="00FD37BF" w:rsidP="00B44397">
      <w:pPr>
        <w:ind w:leftChars="-92" w:left="-4" w:hangingChars="90" w:hanging="189"/>
        <w:jc w:val="left"/>
        <w:rPr>
          <w:rFonts w:ascii="ＭＳ ゴシック" w:eastAsia="ＭＳ ゴシック" w:hAnsi="ＭＳ ゴシック"/>
          <w:szCs w:val="21"/>
        </w:rPr>
      </w:pPr>
    </w:p>
    <w:p w14:paraId="2EEDE12E" w14:textId="76E464D8" w:rsidR="00FD37BF" w:rsidRDefault="00FD37BF" w:rsidP="00B44397">
      <w:pPr>
        <w:ind w:leftChars="-92" w:left="-4" w:hangingChars="90" w:hanging="189"/>
        <w:jc w:val="left"/>
        <w:rPr>
          <w:rFonts w:ascii="ＭＳ ゴシック" w:eastAsia="ＭＳ ゴシック" w:hAnsi="ＭＳ ゴシック"/>
          <w:szCs w:val="21"/>
        </w:rPr>
      </w:pPr>
    </w:p>
    <w:p w14:paraId="32FDA915" w14:textId="484C52C9" w:rsidR="00FD37BF" w:rsidRDefault="00FD37BF" w:rsidP="00B44397">
      <w:pPr>
        <w:ind w:leftChars="-92" w:left="-4" w:hangingChars="90" w:hanging="189"/>
        <w:jc w:val="left"/>
        <w:rPr>
          <w:rFonts w:ascii="ＭＳ ゴシック" w:eastAsia="ＭＳ ゴシック" w:hAnsi="ＭＳ ゴシック"/>
          <w:szCs w:val="21"/>
        </w:rPr>
      </w:pPr>
    </w:p>
    <w:p w14:paraId="3310BFCA" w14:textId="249A68E6" w:rsidR="00FD37BF" w:rsidRDefault="00FD37BF" w:rsidP="00B44397">
      <w:pPr>
        <w:ind w:leftChars="-92" w:left="-4" w:hangingChars="90" w:hanging="189"/>
        <w:jc w:val="left"/>
        <w:rPr>
          <w:rFonts w:ascii="ＭＳ ゴシック" w:eastAsia="ＭＳ ゴシック" w:hAnsi="ＭＳ ゴシック"/>
          <w:szCs w:val="21"/>
        </w:rPr>
      </w:pPr>
    </w:p>
    <w:p w14:paraId="52B70217" w14:textId="51D81195" w:rsidR="00FD37BF" w:rsidRDefault="00FD37BF" w:rsidP="00B44397">
      <w:pPr>
        <w:ind w:leftChars="-92" w:left="-4" w:hangingChars="90" w:hanging="189"/>
        <w:jc w:val="left"/>
        <w:rPr>
          <w:rFonts w:ascii="ＭＳ ゴシック" w:eastAsia="ＭＳ ゴシック" w:hAnsi="ＭＳ ゴシック"/>
          <w:szCs w:val="21"/>
        </w:rPr>
      </w:pPr>
    </w:p>
    <w:p w14:paraId="69276A2D" w14:textId="28213384" w:rsidR="00FD37BF" w:rsidRDefault="00FD37BF" w:rsidP="00B44397">
      <w:pPr>
        <w:ind w:leftChars="-92" w:left="-4" w:hangingChars="90" w:hanging="189"/>
        <w:jc w:val="left"/>
        <w:rPr>
          <w:rFonts w:ascii="ＭＳ ゴシック" w:eastAsia="ＭＳ ゴシック" w:hAnsi="ＭＳ ゴシック"/>
          <w:szCs w:val="21"/>
        </w:rPr>
      </w:pPr>
    </w:p>
    <w:p w14:paraId="1CC20966" w14:textId="5AEF5B9B" w:rsidR="00FD37BF" w:rsidRDefault="00FD37BF" w:rsidP="00B44397">
      <w:pPr>
        <w:ind w:leftChars="-92" w:left="-4" w:hangingChars="90" w:hanging="189"/>
        <w:jc w:val="left"/>
        <w:rPr>
          <w:rFonts w:ascii="ＭＳ ゴシック" w:eastAsia="ＭＳ ゴシック" w:hAnsi="ＭＳ ゴシック"/>
          <w:szCs w:val="21"/>
        </w:rPr>
      </w:pPr>
    </w:p>
    <w:p w14:paraId="2B9A2313" w14:textId="53405A9B" w:rsidR="00FD37BF" w:rsidRDefault="00FD37BF" w:rsidP="00B44397">
      <w:pPr>
        <w:ind w:leftChars="-92" w:left="-4" w:hangingChars="90" w:hanging="189"/>
        <w:jc w:val="left"/>
        <w:rPr>
          <w:rFonts w:ascii="ＭＳ ゴシック" w:eastAsia="ＭＳ ゴシック" w:hAnsi="ＭＳ ゴシック"/>
          <w:szCs w:val="21"/>
        </w:rPr>
      </w:pPr>
    </w:p>
    <w:p w14:paraId="66E0C9D1" w14:textId="58AB4B23" w:rsidR="00FD37BF" w:rsidRDefault="00FD37BF" w:rsidP="00B44397">
      <w:pPr>
        <w:ind w:leftChars="-92" w:left="-4" w:hangingChars="90" w:hanging="189"/>
        <w:jc w:val="left"/>
        <w:rPr>
          <w:rFonts w:ascii="ＭＳ ゴシック" w:eastAsia="ＭＳ ゴシック" w:hAnsi="ＭＳ ゴシック"/>
          <w:szCs w:val="21"/>
        </w:rPr>
      </w:pPr>
    </w:p>
    <w:p w14:paraId="3E6E735A" w14:textId="2E4C2447" w:rsidR="00FD37BF" w:rsidRDefault="00FD37BF" w:rsidP="00B44397">
      <w:pPr>
        <w:ind w:leftChars="-92" w:left="-4" w:hangingChars="90" w:hanging="189"/>
        <w:jc w:val="left"/>
        <w:rPr>
          <w:rFonts w:ascii="ＭＳ ゴシック" w:eastAsia="ＭＳ ゴシック" w:hAnsi="ＭＳ ゴシック"/>
          <w:szCs w:val="21"/>
        </w:rPr>
      </w:pPr>
    </w:p>
    <w:p w14:paraId="3A1896CD" w14:textId="5C5E1C99" w:rsidR="00FD37BF" w:rsidRDefault="00FD37BF" w:rsidP="00B44397">
      <w:pPr>
        <w:ind w:leftChars="-92" w:left="-4" w:hangingChars="90" w:hanging="189"/>
        <w:jc w:val="left"/>
        <w:rPr>
          <w:rFonts w:ascii="ＭＳ ゴシック" w:eastAsia="ＭＳ ゴシック" w:hAnsi="ＭＳ ゴシック"/>
          <w:szCs w:val="21"/>
        </w:rPr>
      </w:pPr>
    </w:p>
    <w:p w14:paraId="217C0987" w14:textId="2E8641C2" w:rsidR="00FD37BF" w:rsidRDefault="00FD37BF" w:rsidP="00B44397">
      <w:pPr>
        <w:ind w:leftChars="-92" w:left="-4" w:hangingChars="90" w:hanging="189"/>
        <w:jc w:val="left"/>
        <w:rPr>
          <w:rFonts w:ascii="ＭＳ ゴシック" w:eastAsia="ＭＳ ゴシック" w:hAnsi="ＭＳ ゴシック"/>
          <w:szCs w:val="21"/>
        </w:rPr>
      </w:pPr>
    </w:p>
    <w:p w14:paraId="6F956E6A" w14:textId="52B9C886" w:rsidR="00FD37BF" w:rsidRDefault="00FD37BF" w:rsidP="00B44397">
      <w:pPr>
        <w:ind w:leftChars="-92" w:left="-4" w:hangingChars="90" w:hanging="189"/>
        <w:jc w:val="left"/>
        <w:rPr>
          <w:rFonts w:ascii="ＭＳ ゴシック" w:eastAsia="ＭＳ ゴシック" w:hAnsi="ＭＳ ゴシック"/>
          <w:szCs w:val="21"/>
        </w:rPr>
      </w:pPr>
    </w:p>
    <w:p w14:paraId="3C4EABCD" w14:textId="31219943" w:rsidR="00FD37BF" w:rsidRDefault="00FD37BF" w:rsidP="00B44397">
      <w:pPr>
        <w:ind w:leftChars="-92" w:left="-4" w:hangingChars="90" w:hanging="189"/>
        <w:jc w:val="left"/>
        <w:rPr>
          <w:rFonts w:ascii="ＭＳ ゴシック" w:eastAsia="ＭＳ ゴシック" w:hAnsi="ＭＳ ゴシック"/>
          <w:szCs w:val="21"/>
        </w:rPr>
      </w:pPr>
    </w:p>
    <w:p w14:paraId="7101653F" w14:textId="66BDCFC8" w:rsidR="00FD37BF" w:rsidRDefault="00FD37BF" w:rsidP="00B44397">
      <w:pPr>
        <w:ind w:leftChars="-92" w:left="-4" w:hangingChars="90" w:hanging="189"/>
        <w:jc w:val="left"/>
        <w:rPr>
          <w:rFonts w:ascii="ＭＳ ゴシック" w:eastAsia="ＭＳ ゴシック" w:hAnsi="ＭＳ ゴシック"/>
          <w:szCs w:val="21"/>
        </w:rPr>
      </w:pPr>
    </w:p>
    <w:p w14:paraId="1AD92AAA" w14:textId="77777777" w:rsidR="008B18D7" w:rsidRDefault="008B18D7" w:rsidP="00B44397">
      <w:pPr>
        <w:ind w:leftChars="-92" w:left="-4" w:hangingChars="90" w:hanging="189"/>
        <w:jc w:val="left"/>
        <w:rPr>
          <w:rFonts w:ascii="ＭＳ ゴシック" w:eastAsia="ＭＳ ゴシック" w:hAnsi="ＭＳ ゴシック"/>
          <w:szCs w:val="21"/>
        </w:rPr>
      </w:pPr>
    </w:p>
    <w:p w14:paraId="609BA113" w14:textId="4D7F3390" w:rsidR="00FD37BF" w:rsidRDefault="00FD37BF" w:rsidP="00B44397">
      <w:pPr>
        <w:ind w:leftChars="-92" w:left="-4" w:hangingChars="90" w:hanging="189"/>
        <w:jc w:val="left"/>
        <w:rPr>
          <w:rFonts w:ascii="ＭＳ ゴシック" w:eastAsia="ＭＳ ゴシック" w:hAnsi="ＭＳ ゴシック"/>
          <w:szCs w:val="21"/>
        </w:rPr>
      </w:pPr>
    </w:p>
    <w:p w14:paraId="23E9F71A" w14:textId="61B9677A" w:rsidR="00FD37BF" w:rsidRDefault="00FD37BF" w:rsidP="00B44397">
      <w:pPr>
        <w:ind w:leftChars="-92" w:left="-4" w:hangingChars="90" w:hanging="189"/>
        <w:jc w:val="left"/>
        <w:rPr>
          <w:rFonts w:ascii="ＭＳ ゴシック" w:eastAsia="ＭＳ ゴシック" w:hAnsi="ＭＳ ゴシック"/>
          <w:szCs w:val="21"/>
        </w:rPr>
      </w:pPr>
    </w:p>
    <w:p w14:paraId="20C394A8" w14:textId="0A2AA2A3" w:rsidR="00FD37BF" w:rsidRDefault="00FD37BF" w:rsidP="00B44397">
      <w:pPr>
        <w:ind w:leftChars="-92" w:left="-4" w:hangingChars="90" w:hanging="189"/>
        <w:jc w:val="left"/>
        <w:rPr>
          <w:rFonts w:ascii="ＭＳ ゴシック" w:eastAsia="ＭＳ ゴシック" w:hAnsi="ＭＳ ゴシック"/>
          <w:szCs w:val="21"/>
        </w:rPr>
      </w:pPr>
    </w:p>
    <w:p w14:paraId="20AE0422" w14:textId="4EE159AD" w:rsidR="00FD37BF" w:rsidRDefault="00FD37BF" w:rsidP="00B44397">
      <w:pPr>
        <w:ind w:leftChars="-92" w:left="-4" w:hangingChars="90" w:hanging="189"/>
        <w:jc w:val="left"/>
        <w:rPr>
          <w:rFonts w:ascii="ＭＳ ゴシック" w:eastAsia="ＭＳ ゴシック" w:hAnsi="ＭＳ ゴシック"/>
          <w:szCs w:val="21"/>
        </w:rPr>
      </w:pPr>
    </w:p>
    <w:p w14:paraId="363A2D12" w14:textId="77777777" w:rsidR="00FD37BF" w:rsidRPr="00386179" w:rsidRDefault="00FD37BF" w:rsidP="00B44397">
      <w:pPr>
        <w:ind w:leftChars="-92" w:left="-4" w:hangingChars="90" w:hanging="189"/>
        <w:jc w:val="left"/>
        <w:rPr>
          <w:rFonts w:ascii="ＭＳ ゴシック" w:eastAsia="ＭＳ ゴシック" w:hAnsi="ＭＳ ゴシック"/>
          <w:szCs w:val="21"/>
        </w:rPr>
      </w:pPr>
    </w:p>
    <w:p w14:paraId="44C044BB" w14:textId="6D3B2DFB" w:rsidR="00752FB3" w:rsidRPr="00386179" w:rsidRDefault="000F3383" w:rsidP="00D46699">
      <w:pPr>
        <w:ind w:leftChars="-92" w:left="-4" w:hangingChars="90" w:hanging="189"/>
        <w:jc w:val="left"/>
        <w:rPr>
          <w:rFonts w:ascii="ＭＳ ゴシック" w:eastAsia="ＭＳ ゴシック" w:hAnsi="ＭＳ ゴシック"/>
          <w:szCs w:val="21"/>
        </w:rPr>
      </w:pPr>
      <w:r w:rsidRPr="00386179">
        <w:rPr>
          <w:rFonts w:ascii="ＭＳ ゴシック" w:eastAsia="ＭＳ ゴシック" w:hAnsi="ＭＳ ゴシック" w:hint="eastAsia"/>
          <w:szCs w:val="21"/>
        </w:rPr>
        <w:t>３</w:t>
      </w:r>
      <w:r w:rsidR="00D46699" w:rsidRPr="00386179">
        <w:rPr>
          <w:rFonts w:ascii="ＭＳ ゴシック" w:eastAsia="ＭＳ ゴシック" w:hAnsi="ＭＳ ゴシック" w:hint="eastAsia"/>
          <w:szCs w:val="21"/>
        </w:rPr>
        <w:t xml:space="preserve">　本年度の取組内容及び自己評価</w:t>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046E35" w:rsidRPr="00386179" w14:paraId="45DA5BAB" w14:textId="77777777" w:rsidTr="00620A2E">
        <w:tc>
          <w:tcPr>
            <w:tcW w:w="881" w:type="dxa"/>
            <w:shd w:val="clear" w:color="auto" w:fill="auto"/>
            <w:tcMar>
              <w:top w:w="85" w:type="dxa"/>
              <w:left w:w="85" w:type="dxa"/>
              <w:bottom w:w="85" w:type="dxa"/>
              <w:right w:w="85" w:type="dxa"/>
            </w:tcMar>
            <w:vAlign w:val="center"/>
          </w:tcPr>
          <w:p w14:paraId="1F198B15" w14:textId="77777777" w:rsidR="00046E35" w:rsidRPr="00386179" w:rsidRDefault="00046E35" w:rsidP="00620A2E">
            <w:pPr>
              <w:spacing w:line="240" w:lineRule="exact"/>
              <w:jc w:val="center"/>
              <w:rPr>
                <w:rFonts w:ascii="ＭＳ 明朝" w:hAnsi="ＭＳ 明朝"/>
                <w:sz w:val="20"/>
                <w:szCs w:val="20"/>
              </w:rPr>
            </w:pPr>
            <w:r w:rsidRPr="00386179">
              <w:rPr>
                <w:rFonts w:ascii="ＭＳ 明朝" w:hAnsi="ＭＳ 明朝" w:hint="eastAsia"/>
                <w:sz w:val="20"/>
                <w:szCs w:val="20"/>
              </w:rPr>
              <w:t>中期的</w:t>
            </w:r>
          </w:p>
          <w:p w14:paraId="31F9739B" w14:textId="77777777" w:rsidR="00046E35" w:rsidRPr="00386179" w:rsidRDefault="00046E35" w:rsidP="00620A2E">
            <w:pPr>
              <w:spacing w:line="240" w:lineRule="exact"/>
              <w:jc w:val="center"/>
              <w:rPr>
                <w:rFonts w:ascii="ＭＳ 明朝" w:hAnsi="ＭＳ 明朝"/>
                <w:spacing w:val="-20"/>
                <w:sz w:val="20"/>
                <w:szCs w:val="20"/>
              </w:rPr>
            </w:pPr>
            <w:r w:rsidRPr="0038617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9D4C604" w14:textId="77777777" w:rsidR="00046E35" w:rsidRPr="00386179" w:rsidRDefault="00046E35" w:rsidP="00620A2E">
            <w:pPr>
              <w:spacing w:line="320" w:lineRule="exact"/>
              <w:jc w:val="center"/>
              <w:rPr>
                <w:rFonts w:ascii="ＭＳ 明朝" w:hAnsi="ＭＳ 明朝"/>
                <w:sz w:val="20"/>
                <w:szCs w:val="20"/>
              </w:rPr>
            </w:pPr>
            <w:r w:rsidRPr="0038617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2BD76F3" w14:textId="77777777" w:rsidR="00046E35" w:rsidRPr="00386179" w:rsidRDefault="00046E35" w:rsidP="00620A2E">
            <w:pPr>
              <w:spacing w:line="320" w:lineRule="exact"/>
              <w:jc w:val="center"/>
              <w:rPr>
                <w:rFonts w:ascii="ＭＳ 明朝" w:hAnsi="ＭＳ 明朝"/>
                <w:sz w:val="20"/>
                <w:szCs w:val="20"/>
              </w:rPr>
            </w:pPr>
            <w:r w:rsidRPr="0038617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989068B" w14:textId="59FDAF68" w:rsidR="00046E35" w:rsidRPr="00386179" w:rsidRDefault="00046E35" w:rsidP="007F13D3">
            <w:pPr>
              <w:spacing w:line="320" w:lineRule="exact"/>
              <w:ind w:leftChars="43" w:left="182" w:hangingChars="46" w:hanging="92"/>
              <w:jc w:val="center"/>
              <w:rPr>
                <w:rFonts w:ascii="ＭＳ 明朝" w:hAnsi="ＭＳ 明朝"/>
                <w:sz w:val="20"/>
                <w:szCs w:val="20"/>
              </w:rPr>
            </w:pPr>
            <w:r w:rsidRPr="00386179">
              <w:rPr>
                <w:rFonts w:ascii="ＭＳ 明朝" w:hAnsi="ＭＳ 明朝" w:hint="eastAsia"/>
                <w:sz w:val="20"/>
                <w:szCs w:val="20"/>
              </w:rPr>
              <w:t>評価指標[</w:t>
            </w:r>
            <w:r w:rsidR="000F3383" w:rsidRPr="00386179">
              <w:rPr>
                <w:rFonts w:ascii="ＭＳ 明朝" w:hAnsi="ＭＳ 明朝"/>
                <w:sz w:val="20"/>
                <w:szCs w:val="20"/>
              </w:rPr>
              <w:t>R3</w:t>
            </w:r>
            <w:r w:rsidRPr="0038617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8CCDA2A" w14:textId="77777777" w:rsidR="00046E35" w:rsidRPr="00386179" w:rsidRDefault="00046E35" w:rsidP="007F13D3">
            <w:pPr>
              <w:spacing w:line="320" w:lineRule="exact"/>
              <w:ind w:leftChars="43" w:left="182" w:hangingChars="46" w:hanging="92"/>
              <w:jc w:val="center"/>
              <w:rPr>
                <w:rFonts w:ascii="ＭＳ 明朝" w:hAnsi="ＭＳ 明朝"/>
                <w:sz w:val="20"/>
                <w:szCs w:val="20"/>
              </w:rPr>
            </w:pPr>
            <w:r w:rsidRPr="00386179">
              <w:rPr>
                <w:rFonts w:ascii="ＭＳ 明朝" w:hAnsi="ＭＳ 明朝" w:hint="eastAsia"/>
                <w:sz w:val="20"/>
                <w:szCs w:val="20"/>
              </w:rPr>
              <w:t>自己評価</w:t>
            </w:r>
          </w:p>
        </w:tc>
      </w:tr>
      <w:tr w:rsidR="000B09F2" w:rsidRPr="00386179" w14:paraId="19050967" w14:textId="77777777" w:rsidTr="00620A2E">
        <w:trPr>
          <w:cantSplit/>
          <w:trHeight w:val="7200"/>
        </w:trPr>
        <w:tc>
          <w:tcPr>
            <w:tcW w:w="881" w:type="dxa"/>
            <w:shd w:val="clear" w:color="auto" w:fill="auto"/>
            <w:tcMar>
              <w:top w:w="85" w:type="dxa"/>
              <w:left w:w="85" w:type="dxa"/>
              <w:bottom w:w="85" w:type="dxa"/>
              <w:right w:w="85" w:type="dxa"/>
            </w:tcMar>
            <w:textDirection w:val="tbRlV"/>
            <w:vAlign w:val="center"/>
          </w:tcPr>
          <w:p w14:paraId="1FFE9FD6" w14:textId="7394FB79" w:rsidR="000B09F2" w:rsidRPr="00386179" w:rsidRDefault="000F3383" w:rsidP="00F64B20">
            <w:pPr>
              <w:spacing w:line="280" w:lineRule="exact"/>
              <w:ind w:left="113" w:right="113" w:firstLineChars="500" w:firstLine="1000"/>
              <w:jc w:val="left"/>
              <w:rPr>
                <w:rFonts w:ascii="ＭＳ 明朝" w:hAnsi="ＭＳ 明朝"/>
                <w:sz w:val="20"/>
                <w:szCs w:val="20"/>
              </w:rPr>
            </w:pPr>
            <w:r w:rsidRPr="00386179">
              <w:rPr>
                <w:rFonts w:ascii="ＭＳ 明朝" w:hAnsi="ＭＳ 明朝" w:hint="eastAsia"/>
                <w:sz w:val="20"/>
                <w:szCs w:val="20"/>
              </w:rPr>
              <w:t>１</w:t>
            </w:r>
            <w:r w:rsidR="000B09F2" w:rsidRPr="00386179">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14:paraId="06469376" w14:textId="5591C73C"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）「わかる授業」の実践</w:t>
            </w:r>
          </w:p>
          <w:p w14:paraId="5C93CA9E" w14:textId="77777777" w:rsidR="00B11DCB" w:rsidRPr="00386179" w:rsidRDefault="00B11DCB" w:rsidP="00F64B20">
            <w:pPr>
              <w:spacing w:line="280" w:lineRule="exact"/>
              <w:ind w:left="200" w:hangingChars="100" w:hanging="200"/>
              <w:rPr>
                <w:rFonts w:ascii="ＭＳ 明朝" w:hAnsi="ＭＳ 明朝"/>
                <w:sz w:val="20"/>
                <w:szCs w:val="20"/>
              </w:rPr>
            </w:pPr>
          </w:p>
          <w:p w14:paraId="2CD0E472" w14:textId="77777777" w:rsidR="00B11DCB" w:rsidRPr="00386179" w:rsidRDefault="00B11DCB" w:rsidP="00F64B20">
            <w:pPr>
              <w:spacing w:line="280" w:lineRule="exact"/>
              <w:ind w:left="200" w:hangingChars="100" w:hanging="200"/>
              <w:rPr>
                <w:rFonts w:ascii="ＭＳ 明朝" w:hAnsi="ＭＳ 明朝"/>
                <w:sz w:val="20"/>
                <w:szCs w:val="20"/>
              </w:rPr>
            </w:pPr>
          </w:p>
          <w:p w14:paraId="64D8A31B" w14:textId="77777777" w:rsidR="00B11DCB" w:rsidRPr="00386179" w:rsidRDefault="00B11DCB" w:rsidP="00F64B20">
            <w:pPr>
              <w:spacing w:line="280" w:lineRule="exact"/>
              <w:ind w:left="200" w:hangingChars="100" w:hanging="200"/>
              <w:rPr>
                <w:rFonts w:ascii="ＭＳ 明朝" w:hAnsi="ＭＳ 明朝"/>
                <w:sz w:val="20"/>
                <w:szCs w:val="20"/>
              </w:rPr>
            </w:pPr>
          </w:p>
          <w:p w14:paraId="65F63DC4" w14:textId="77777777" w:rsidR="00B11DCB" w:rsidRPr="00386179" w:rsidRDefault="00B11DCB" w:rsidP="00F64B20">
            <w:pPr>
              <w:spacing w:line="280" w:lineRule="exact"/>
              <w:ind w:left="200" w:hangingChars="100" w:hanging="200"/>
              <w:rPr>
                <w:rFonts w:ascii="ＭＳ 明朝" w:hAnsi="ＭＳ 明朝"/>
                <w:sz w:val="20"/>
                <w:szCs w:val="20"/>
              </w:rPr>
            </w:pPr>
          </w:p>
          <w:p w14:paraId="32AC64D1" w14:textId="77777777" w:rsidR="00B11DCB" w:rsidRPr="00386179" w:rsidRDefault="00B11DCB" w:rsidP="00F64B20">
            <w:pPr>
              <w:spacing w:line="280" w:lineRule="exact"/>
              <w:ind w:left="200" w:hangingChars="100" w:hanging="200"/>
              <w:rPr>
                <w:rFonts w:ascii="ＭＳ 明朝" w:hAnsi="ＭＳ 明朝"/>
                <w:sz w:val="20"/>
                <w:szCs w:val="20"/>
              </w:rPr>
            </w:pPr>
          </w:p>
          <w:p w14:paraId="1AA46CE3" w14:textId="77777777" w:rsidR="00B11DCB" w:rsidRPr="00386179" w:rsidRDefault="00B11DCB" w:rsidP="00F64B20">
            <w:pPr>
              <w:spacing w:line="280" w:lineRule="exact"/>
              <w:ind w:left="200" w:hangingChars="100" w:hanging="200"/>
              <w:rPr>
                <w:rFonts w:ascii="ＭＳ 明朝" w:hAnsi="ＭＳ 明朝"/>
                <w:sz w:val="20"/>
                <w:szCs w:val="20"/>
              </w:rPr>
            </w:pPr>
          </w:p>
          <w:p w14:paraId="30F1F477" w14:textId="77777777" w:rsidR="00B11DCB" w:rsidRPr="00386179" w:rsidRDefault="00B11DCB" w:rsidP="00F64B20">
            <w:pPr>
              <w:spacing w:line="280" w:lineRule="exact"/>
              <w:ind w:left="200" w:hangingChars="100" w:hanging="200"/>
              <w:rPr>
                <w:rFonts w:ascii="ＭＳ 明朝" w:hAnsi="ＭＳ 明朝"/>
                <w:sz w:val="20"/>
                <w:szCs w:val="20"/>
              </w:rPr>
            </w:pPr>
          </w:p>
          <w:p w14:paraId="4D3C5551" w14:textId="77777777" w:rsidR="00B11DCB" w:rsidRPr="00386179" w:rsidRDefault="00B11DCB" w:rsidP="00F64B20">
            <w:pPr>
              <w:spacing w:line="280" w:lineRule="exact"/>
              <w:ind w:left="200" w:hangingChars="100" w:hanging="200"/>
              <w:rPr>
                <w:rFonts w:ascii="ＭＳ 明朝" w:hAnsi="ＭＳ 明朝"/>
                <w:sz w:val="20"/>
                <w:szCs w:val="20"/>
              </w:rPr>
            </w:pPr>
          </w:p>
          <w:p w14:paraId="1EA1E755" w14:textId="77777777" w:rsidR="00B11DCB" w:rsidRPr="00386179" w:rsidRDefault="00B11DCB" w:rsidP="00F64B20">
            <w:pPr>
              <w:spacing w:line="280" w:lineRule="exact"/>
              <w:ind w:left="200" w:hangingChars="100" w:hanging="200"/>
              <w:rPr>
                <w:rFonts w:ascii="ＭＳ 明朝" w:hAnsi="ＭＳ 明朝"/>
                <w:sz w:val="20"/>
                <w:szCs w:val="20"/>
              </w:rPr>
            </w:pPr>
          </w:p>
          <w:p w14:paraId="443478BA" w14:textId="77777777" w:rsidR="00B11DCB" w:rsidRPr="00386179" w:rsidRDefault="00B11DCB" w:rsidP="00F64B20">
            <w:pPr>
              <w:spacing w:line="280" w:lineRule="exact"/>
              <w:ind w:left="200" w:hangingChars="100" w:hanging="200"/>
              <w:rPr>
                <w:rFonts w:ascii="ＭＳ 明朝" w:hAnsi="ＭＳ 明朝"/>
                <w:sz w:val="20"/>
                <w:szCs w:val="20"/>
              </w:rPr>
            </w:pPr>
          </w:p>
          <w:p w14:paraId="2C085109" w14:textId="6109E120" w:rsidR="00B11DCB" w:rsidRPr="00386179" w:rsidRDefault="00B11DCB" w:rsidP="00F64B20">
            <w:pPr>
              <w:spacing w:line="280" w:lineRule="exact"/>
              <w:ind w:left="200" w:hangingChars="100" w:hanging="200"/>
              <w:rPr>
                <w:rFonts w:ascii="ＭＳ 明朝" w:hAnsi="ＭＳ 明朝"/>
                <w:sz w:val="20"/>
                <w:szCs w:val="20"/>
              </w:rPr>
            </w:pPr>
          </w:p>
          <w:p w14:paraId="530E74F8" w14:textId="6CAA40F5" w:rsidR="00AA7E92" w:rsidRPr="00386179" w:rsidRDefault="00AA7E92" w:rsidP="00F64B20">
            <w:pPr>
              <w:spacing w:line="280" w:lineRule="exact"/>
              <w:ind w:left="200" w:hangingChars="100" w:hanging="200"/>
              <w:rPr>
                <w:rFonts w:ascii="ＭＳ 明朝" w:hAnsi="ＭＳ 明朝"/>
                <w:sz w:val="20"/>
                <w:szCs w:val="20"/>
              </w:rPr>
            </w:pPr>
          </w:p>
          <w:p w14:paraId="5A8AE24D" w14:textId="1D188203" w:rsidR="00AA7E92" w:rsidRPr="00386179" w:rsidRDefault="00AA7E92" w:rsidP="00F64B20">
            <w:pPr>
              <w:spacing w:line="280" w:lineRule="exact"/>
              <w:ind w:left="200" w:hangingChars="100" w:hanging="200"/>
              <w:rPr>
                <w:rFonts w:ascii="ＭＳ 明朝" w:hAnsi="ＭＳ 明朝"/>
                <w:sz w:val="20"/>
                <w:szCs w:val="20"/>
              </w:rPr>
            </w:pPr>
          </w:p>
          <w:p w14:paraId="50405EFE" w14:textId="50890F10" w:rsidR="00AA7E92" w:rsidRPr="00386179" w:rsidRDefault="00AA7E92" w:rsidP="00F64B20">
            <w:pPr>
              <w:spacing w:line="280" w:lineRule="exact"/>
              <w:ind w:left="200" w:hangingChars="100" w:hanging="200"/>
              <w:rPr>
                <w:rFonts w:ascii="ＭＳ 明朝" w:hAnsi="ＭＳ 明朝"/>
                <w:sz w:val="20"/>
                <w:szCs w:val="20"/>
              </w:rPr>
            </w:pPr>
          </w:p>
          <w:p w14:paraId="3513BC05" w14:textId="2A1380D7" w:rsidR="00AA7E92" w:rsidRPr="00386179" w:rsidRDefault="00AA7E92" w:rsidP="00F64B20">
            <w:pPr>
              <w:spacing w:line="280" w:lineRule="exact"/>
              <w:ind w:left="200" w:hangingChars="100" w:hanging="200"/>
              <w:rPr>
                <w:rFonts w:ascii="ＭＳ 明朝" w:hAnsi="ＭＳ 明朝"/>
                <w:sz w:val="20"/>
                <w:szCs w:val="20"/>
              </w:rPr>
            </w:pPr>
          </w:p>
          <w:p w14:paraId="49428009" w14:textId="1736C17F" w:rsidR="007803C8" w:rsidRPr="00386179" w:rsidRDefault="007803C8" w:rsidP="00F64B20">
            <w:pPr>
              <w:spacing w:line="280" w:lineRule="exact"/>
              <w:ind w:left="200" w:hangingChars="100" w:hanging="200"/>
              <w:rPr>
                <w:rFonts w:ascii="ＭＳ 明朝" w:hAnsi="ＭＳ 明朝"/>
                <w:sz w:val="20"/>
                <w:szCs w:val="20"/>
              </w:rPr>
            </w:pPr>
          </w:p>
          <w:p w14:paraId="045BCF94" w14:textId="4A78A7AB"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）「生徒の興味関心を高める授業」の実践</w:t>
            </w:r>
          </w:p>
          <w:p w14:paraId="513720AE" w14:textId="77777777" w:rsidR="00B11DCB" w:rsidRPr="00386179" w:rsidRDefault="00B11DCB" w:rsidP="00F64B20">
            <w:pPr>
              <w:spacing w:line="280" w:lineRule="exact"/>
              <w:ind w:left="200" w:hangingChars="100" w:hanging="200"/>
              <w:rPr>
                <w:rFonts w:ascii="ＭＳ 明朝" w:hAnsi="ＭＳ 明朝"/>
                <w:sz w:val="20"/>
                <w:szCs w:val="20"/>
              </w:rPr>
            </w:pPr>
          </w:p>
          <w:p w14:paraId="4AED8ABA" w14:textId="77777777" w:rsidR="00B11DCB" w:rsidRPr="00386179" w:rsidRDefault="00B11DCB" w:rsidP="00F64B20">
            <w:pPr>
              <w:spacing w:line="280" w:lineRule="exact"/>
              <w:ind w:left="200" w:hangingChars="100" w:hanging="200"/>
              <w:rPr>
                <w:rFonts w:ascii="ＭＳ 明朝" w:hAnsi="ＭＳ 明朝"/>
                <w:sz w:val="20"/>
                <w:szCs w:val="20"/>
              </w:rPr>
            </w:pPr>
          </w:p>
          <w:p w14:paraId="15EFE168" w14:textId="77777777" w:rsidR="00B11DCB" w:rsidRPr="00386179" w:rsidRDefault="00B11DCB" w:rsidP="00F64B20">
            <w:pPr>
              <w:spacing w:line="280" w:lineRule="exact"/>
              <w:ind w:left="200" w:hangingChars="100" w:hanging="200"/>
              <w:rPr>
                <w:rFonts w:ascii="ＭＳ 明朝" w:hAnsi="ＭＳ 明朝"/>
                <w:sz w:val="20"/>
                <w:szCs w:val="20"/>
              </w:rPr>
            </w:pPr>
          </w:p>
          <w:p w14:paraId="2EA71279" w14:textId="77777777" w:rsidR="00B11DCB" w:rsidRPr="00386179" w:rsidRDefault="00B11DCB" w:rsidP="00F64B20">
            <w:pPr>
              <w:spacing w:line="280" w:lineRule="exact"/>
              <w:ind w:left="200" w:hangingChars="100" w:hanging="200"/>
              <w:rPr>
                <w:rFonts w:ascii="ＭＳ 明朝" w:hAnsi="ＭＳ 明朝"/>
                <w:sz w:val="20"/>
                <w:szCs w:val="20"/>
              </w:rPr>
            </w:pPr>
          </w:p>
          <w:p w14:paraId="5A7C6E91" w14:textId="3E291F95" w:rsidR="00B11DCB" w:rsidRPr="00386179" w:rsidRDefault="00B11DCB" w:rsidP="00F64B20">
            <w:pPr>
              <w:spacing w:line="280" w:lineRule="exact"/>
              <w:ind w:left="200" w:hangingChars="100" w:hanging="200"/>
              <w:rPr>
                <w:rFonts w:ascii="ＭＳ 明朝" w:hAnsi="ＭＳ 明朝"/>
                <w:sz w:val="20"/>
                <w:szCs w:val="20"/>
              </w:rPr>
            </w:pPr>
          </w:p>
          <w:p w14:paraId="4AAD7191" w14:textId="77777777" w:rsidR="003E1141" w:rsidRPr="00386179" w:rsidRDefault="003E1141" w:rsidP="00F64B20">
            <w:pPr>
              <w:spacing w:line="280" w:lineRule="exact"/>
              <w:ind w:left="200" w:hangingChars="100" w:hanging="200"/>
              <w:rPr>
                <w:rFonts w:ascii="ＭＳ 明朝" w:hAnsi="ＭＳ 明朝"/>
                <w:sz w:val="20"/>
                <w:szCs w:val="20"/>
              </w:rPr>
            </w:pPr>
          </w:p>
          <w:p w14:paraId="1650FBF1" w14:textId="2FC442D7"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）専門分野の技術・技能の向上。新たな「ものづくり」教育への挑戦</w:t>
            </w:r>
          </w:p>
          <w:p w14:paraId="3BDE19CD" w14:textId="77777777" w:rsidR="00B11DCB" w:rsidRPr="00386179" w:rsidRDefault="00B11DCB" w:rsidP="00F64B20">
            <w:pPr>
              <w:spacing w:line="280" w:lineRule="exact"/>
              <w:ind w:left="200" w:hangingChars="100" w:hanging="200"/>
              <w:rPr>
                <w:rFonts w:ascii="ＭＳ 明朝" w:hAnsi="ＭＳ 明朝"/>
                <w:sz w:val="20"/>
                <w:szCs w:val="20"/>
              </w:rPr>
            </w:pPr>
          </w:p>
          <w:p w14:paraId="5290B1BA" w14:textId="77777777" w:rsidR="000B09F2" w:rsidRPr="00386179" w:rsidRDefault="000B09F2" w:rsidP="00F64B20">
            <w:pPr>
              <w:spacing w:line="28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3FF07C3" w14:textId="79A425F6" w:rsidR="00B11DCB" w:rsidRPr="00386179" w:rsidRDefault="00B11DCB"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6713074C" w14:textId="61C0A1B4" w:rsidR="00B11DCB" w:rsidRPr="00386179" w:rsidRDefault="00B11DCB"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年生の英・数・国において、</w:t>
            </w:r>
            <w:r w:rsidR="000F3383" w:rsidRPr="00386179">
              <w:rPr>
                <w:rFonts w:ascii="ＭＳ 明朝" w:hAnsi="ＭＳ 明朝" w:hint="eastAsia"/>
                <w:sz w:val="20"/>
                <w:szCs w:val="20"/>
              </w:rPr>
              <w:t>１</w:t>
            </w:r>
            <w:r w:rsidRPr="00386179">
              <w:rPr>
                <w:rFonts w:ascii="ＭＳ 明朝" w:hAnsi="ＭＳ 明朝" w:hint="eastAsia"/>
                <w:sz w:val="20"/>
                <w:szCs w:val="20"/>
              </w:rPr>
              <w:t>クラス</w:t>
            </w:r>
            <w:r w:rsidR="000F3383" w:rsidRPr="00386179">
              <w:rPr>
                <w:rFonts w:ascii="ＭＳ 明朝" w:hAnsi="ＭＳ 明朝" w:hint="eastAsia"/>
                <w:sz w:val="20"/>
                <w:szCs w:val="20"/>
              </w:rPr>
              <w:t>２</w:t>
            </w:r>
            <w:r w:rsidRPr="00386179">
              <w:rPr>
                <w:rFonts w:ascii="ＭＳ 明朝" w:hAnsi="ＭＳ 明朝" w:hint="eastAsia"/>
                <w:sz w:val="20"/>
                <w:szCs w:val="20"/>
              </w:rPr>
              <w:t>展開の少人数授業を実施する。また、</w:t>
            </w:r>
            <w:r w:rsidR="000F3383" w:rsidRPr="00386179">
              <w:rPr>
                <w:rFonts w:ascii="ＭＳ 明朝" w:hAnsi="ＭＳ 明朝" w:hint="eastAsia"/>
                <w:sz w:val="20"/>
                <w:szCs w:val="20"/>
              </w:rPr>
              <w:t>５</w:t>
            </w:r>
            <w:r w:rsidRPr="00386179">
              <w:rPr>
                <w:rFonts w:ascii="ＭＳ 明朝" w:hAnsi="ＭＳ 明朝" w:hint="eastAsia"/>
                <w:sz w:val="20"/>
                <w:szCs w:val="20"/>
              </w:rPr>
              <w:t>教科</w:t>
            </w:r>
            <w:r w:rsidR="00E2571D" w:rsidRPr="00386179">
              <w:rPr>
                <w:rFonts w:ascii="ＭＳ 明朝" w:hAnsi="ＭＳ 明朝" w:hint="eastAsia"/>
                <w:sz w:val="20"/>
                <w:szCs w:val="20"/>
              </w:rPr>
              <w:t>（国社数理英）</w:t>
            </w:r>
            <w:r w:rsidRPr="00386179">
              <w:rPr>
                <w:rFonts w:ascii="ＭＳ 明朝" w:hAnsi="ＭＳ 明朝" w:hint="eastAsia"/>
                <w:sz w:val="20"/>
                <w:szCs w:val="20"/>
              </w:rPr>
              <w:t>対応の</w:t>
            </w:r>
            <w:r w:rsidR="000F3383" w:rsidRPr="00386179">
              <w:rPr>
                <w:rFonts w:ascii="ＭＳ 明朝" w:hAnsi="ＭＳ 明朝"/>
                <w:sz w:val="20"/>
                <w:szCs w:val="20"/>
              </w:rPr>
              <w:t>AI</w:t>
            </w:r>
            <w:r w:rsidRPr="00386179">
              <w:rPr>
                <w:rFonts w:ascii="ＭＳ 明朝" w:hAnsi="ＭＳ 明朝" w:hint="eastAsia"/>
                <w:sz w:val="20"/>
                <w:szCs w:val="20"/>
              </w:rPr>
              <w:t>型学習</w:t>
            </w:r>
            <w:r w:rsidR="00E2571D" w:rsidRPr="00386179">
              <w:rPr>
                <w:rFonts w:ascii="ＭＳ 明朝" w:hAnsi="ＭＳ 明朝" w:hint="eastAsia"/>
                <w:sz w:val="20"/>
                <w:szCs w:val="20"/>
              </w:rPr>
              <w:t>ドリル</w:t>
            </w:r>
            <w:r w:rsidRPr="00386179">
              <w:rPr>
                <w:rFonts w:ascii="ＭＳ 明朝" w:hAnsi="ＭＳ 明朝" w:hint="eastAsia"/>
                <w:sz w:val="20"/>
                <w:szCs w:val="20"/>
              </w:rPr>
              <w:t>を活用して、個別最適な学びを進める。</w:t>
            </w:r>
          </w:p>
          <w:p w14:paraId="4497637A" w14:textId="77777777" w:rsidR="00E2571D" w:rsidRPr="00386179" w:rsidRDefault="00E2571D" w:rsidP="00F64B20">
            <w:pPr>
              <w:spacing w:line="280" w:lineRule="exact"/>
              <w:rPr>
                <w:rFonts w:ascii="ＭＳ 明朝" w:hAnsi="ＭＳ 明朝"/>
                <w:sz w:val="20"/>
                <w:szCs w:val="20"/>
              </w:rPr>
            </w:pPr>
          </w:p>
          <w:p w14:paraId="600BEE10" w14:textId="77777777" w:rsidR="00B11DCB" w:rsidRPr="00386179" w:rsidRDefault="00B11DCB" w:rsidP="00F64B20">
            <w:pPr>
              <w:spacing w:line="280" w:lineRule="exact"/>
              <w:rPr>
                <w:rFonts w:ascii="ＭＳ 明朝" w:hAnsi="ＭＳ 明朝"/>
                <w:sz w:val="20"/>
                <w:szCs w:val="20"/>
              </w:rPr>
            </w:pPr>
            <w:r w:rsidRPr="00386179">
              <w:rPr>
                <w:rFonts w:ascii="ＭＳ 明朝" w:hAnsi="ＭＳ 明朝" w:hint="eastAsia"/>
                <w:sz w:val="20"/>
                <w:szCs w:val="20"/>
              </w:rPr>
              <w:t>・学習支援クラウドサービスの活用（課題送付・オンディマンド授業・反転学習・ポートフォリオ作成による観点別評価の蓄積等）により教科指導の質の向上をめざす。</w:t>
            </w:r>
          </w:p>
          <w:p w14:paraId="44B8B487" w14:textId="2886502E" w:rsidR="00B11DCB" w:rsidRPr="00386179" w:rsidRDefault="00B11DCB" w:rsidP="00F64B20">
            <w:pPr>
              <w:spacing w:line="280" w:lineRule="exact"/>
              <w:rPr>
                <w:rFonts w:ascii="ＭＳ 明朝" w:hAnsi="ＭＳ 明朝"/>
                <w:sz w:val="20"/>
                <w:szCs w:val="20"/>
              </w:rPr>
            </w:pPr>
          </w:p>
          <w:p w14:paraId="43BEC928" w14:textId="0937D236" w:rsidR="00435C65" w:rsidRPr="00386179" w:rsidRDefault="00435C65" w:rsidP="00F64B20">
            <w:pPr>
              <w:spacing w:line="280" w:lineRule="exact"/>
              <w:rPr>
                <w:rFonts w:ascii="ＭＳ 明朝" w:hAnsi="ＭＳ 明朝"/>
                <w:sz w:val="20"/>
                <w:szCs w:val="20"/>
              </w:rPr>
            </w:pPr>
          </w:p>
          <w:p w14:paraId="3D880A74" w14:textId="73A06A09" w:rsidR="00435C65" w:rsidRPr="00386179" w:rsidRDefault="00435C65" w:rsidP="00F64B20">
            <w:pPr>
              <w:spacing w:line="280" w:lineRule="exact"/>
              <w:rPr>
                <w:rFonts w:ascii="ＭＳ 明朝" w:hAnsi="ＭＳ 明朝"/>
                <w:sz w:val="20"/>
                <w:szCs w:val="20"/>
              </w:rPr>
            </w:pPr>
          </w:p>
          <w:p w14:paraId="6C10C72A" w14:textId="5AB585AD" w:rsidR="00741F98" w:rsidRPr="00386179" w:rsidRDefault="00741F98" w:rsidP="00F64B20">
            <w:pPr>
              <w:spacing w:line="280" w:lineRule="exact"/>
              <w:rPr>
                <w:rFonts w:ascii="ＭＳ 明朝" w:hAnsi="ＭＳ 明朝"/>
                <w:sz w:val="20"/>
                <w:szCs w:val="20"/>
              </w:rPr>
            </w:pPr>
          </w:p>
          <w:p w14:paraId="7D7043A2" w14:textId="73CA820B" w:rsidR="00B11DCB" w:rsidRPr="00386179" w:rsidRDefault="00B11DCB"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sz w:val="20"/>
                <w:szCs w:val="20"/>
              </w:rPr>
              <w:t>R3</w:t>
            </w:r>
            <w:r w:rsidRPr="00386179">
              <w:rPr>
                <w:rFonts w:ascii="ＭＳ 明朝" w:hAnsi="ＭＳ 明朝" w:hint="eastAsia"/>
                <w:sz w:val="20"/>
                <w:szCs w:val="20"/>
              </w:rPr>
              <w:t>校長経営戦略予算を活用して各ホームルーム教室に設置したプロジェクタを活用し効率的で視覚的</w:t>
            </w:r>
            <w:r w:rsidR="002954C1" w:rsidRPr="00386179">
              <w:rPr>
                <w:rFonts w:ascii="ＭＳ 明朝" w:hAnsi="ＭＳ 明朝" w:hint="eastAsia"/>
                <w:sz w:val="20"/>
                <w:szCs w:val="20"/>
              </w:rPr>
              <w:t>に</w:t>
            </w:r>
            <w:r w:rsidRPr="00386179">
              <w:rPr>
                <w:rFonts w:ascii="ＭＳ 明朝" w:hAnsi="ＭＳ 明朝" w:hint="eastAsia"/>
                <w:sz w:val="20"/>
                <w:szCs w:val="20"/>
              </w:rPr>
              <w:t>もわかりやすい授業を展開する。</w:t>
            </w:r>
          </w:p>
          <w:p w14:paraId="56DF8CF8" w14:textId="70D6543F" w:rsidR="00B11DCB" w:rsidRPr="00386179" w:rsidRDefault="00B11DCB" w:rsidP="00F64B20">
            <w:pPr>
              <w:spacing w:line="280" w:lineRule="exact"/>
              <w:rPr>
                <w:rFonts w:ascii="ＭＳ 明朝" w:hAnsi="ＭＳ 明朝"/>
                <w:sz w:val="20"/>
                <w:szCs w:val="20"/>
              </w:rPr>
            </w:pPr>
          </w:p>
          <w:p w14:paraId="592FEE51" w14:textId="18862597" w:rsidR="00B11DCB" w:rsidRPr="00386179" w:rsidRDefault="00B11DCB"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）新教育課程の科目「キャリアガイダンス」「基礎講座」を軸に、教科横断型・探求型の授業を展開する。</w:t>
            </w:r>
            <w:r w:rsidR="000F3383" w:rsidRPr="00386179">
              <w:rPr>
                <w:rFonts w:ascii="ＭＳ 明朝" w:hAnsi="ＭＳ 明朝"/>
                <w:sz w:val="20"/>
                <w:szCs w:val="20"/>
              </w:rPr>
              <w:t>PBL</w:t>
            </w:r>
            <w:r w:rsidRPr="00386179">
              <w:rPr>
                <w:rFonts w:ascii="ＭＳ 明朝" w:hAnsi="ＭＳ 明朝" w:hint="eastAsia"/>
                <w:sz w:val="20"/>
                <w:szCs w:val="20"/>
              </w:rPr>
              <w:t>（</w:t>
            </w:r>
            <w:r w:rsidR="000F3383" w:rsidRPr="00386179">
              <w:rPr>
                <w:rFonts w:ascii="ＭＳ 明朝" w:hAnsi="ＭＳ 明朝"/>
                <w:sz w:val="20"/>
                <w:szCs w:val="20"/>
              </w:rPr>
              <w:t>Project</w:t>
            </w:r>
            <w:r w:rsidRPr="00386179">
              <w:rPr>
                <w:rFonts w:ascii="ＭＳ 明朝" w:hAnsi="ＭＳ 明朝" w:hint="eastAsia"/>
                <w:sz w:val="20"/>
                <w:szCs w:val="20"/>
              </w:rPr>
              <w:t xml:space="preserve"> </w:t>
            </w:r>
            <w:r w:rsidR="000F3383" w:rsidRPr="00386179">
              <w:rPr>
                <w:rFonts w:ascii="ＭＳ 明朝" w:hAnsi="ＭＳ 明朝"/>
                <w:sz w:val="20"/>
                <w:szCs w:val="20"/>
              </w:rPr>
              <w:t>Based</w:t>
            </w:r>
            <w:r w:rsidRPr="00386179">
              <w:rPr>
                <w:rFonts w:ascii="ＭＳ 明朝" w:hAnsi="ＭＳ 明朝" w:hint="eastAsia"/>
                <w:sz w:val="20"/>
                <w:szCs w:val="20"/>
              </w:rPr>
              <w:t xml:space="preserve"> </w:t>
            </w:r>
            <w:r w:rsidR="000F3383" w:rsidRPr="00386179">
              <w:rPr>
                <w:rFonts w:ascii="ＭＳ 明朝" w:hAnsi="ＭＳ 明朝"/>
                <w:sz w:val="20"/>
                <w:szCs w:val="20"/>
              </w:rPr>
              <w:t>Learning</w:t>
            </w:r>
            <w:r w:rsidRPr="00386179">
              <w:rPr>
                <w:rFonts w:ascii="ＭＳ 明朝" w:hAnsi="ＭＳ 明朝" w:hint="eastAsia"/>
                <w:sz w:val="20"/>
                <w:szCs w:val="20"/>
              </w:rPr>
              <w:t>）の手法を活用して、「ものづくり」を自らの将来や社会と繋げるなどして、深く考える力を養う。</w:t>
            </w:r>
          </w:p>
          <w:p w14:paraId="1ED68CAB" w14:textId="77777777" w:rsidR="00B11DCB" w:rsidRPr="00386179" w:rsidRDefault="00B11DCB" w:rsidP="00F64B20">
            <w:pPr>
              <w:spacing w:line="280" w:lineRule="exact"/>
              <w:rPr>
                <w:rFonts w:ascii="ＭＳ 明朝" w:hAnsi="ＭＳ 明朝"/>
                <w:sz w:val="20"/>
                <w:szCs w:val="20"/>
              </w:rPr>
            </w:pPr>
          </w:p>
          <w:p w14:paraId="27DF3D89" w14:textId="77777777" w:rsidR="00B11DCB" w:rsidRPr="00386179" w:rsidRDefault="00B11DCB" w:rsidP="00F64B20">
            <w:pPr>
              <w:spacing w:line="280" w:lineRule="exact"/>
              <w:rPr>
                <w:rFonts w:ascii="ＭＳ 明朝" w:hAnsi="ＭＳ 明朝"/>
                <w:sz w:val="20"/>
                <w:szCs w:val="20"/>
              </w:rPr>
            </w:pPr>
          </w:p>
          <w:p w14:paraId="0984D0AB" w14:textId="67FD45D5" w:rsidR="00B11DCB" w:rsidRPr="00386179" w:rsidRDefault="00B11DCB" w:rsidP="00F64B20">
            <w:pPr>
              <w:spacing w:line="280" w:lineRule="exact"/>
              <w:rPr>
                <w:rFonts w:ascii="ＭＳ 明朝" w:hAnsi="ＭＳ 明朝"/>
                <w:sz w:val="20"/>
                <w:szCs w:val="20"/>
              </w:rPr>
            </w:pPr>
          </w:p>
          <w:p w14:paraId="7A6CE20E" w14:textId="77777777" w:rsidR="003E1141" w:rsidRPr="00386179" w:rsidRDefault="003E1141" w:rsidP="00F64B20">
            <w:pPr>
              <w:spacing w:line="280" w:lineRule="exact"/>
              <w:rPr>
                <w:rFonts w:ascii="ＭＳ 明朝" w:hAnsi="ＭＳ 明朝"/>
                <w:sz w:val="20"/>
                <w:szCs w:val="20"/>
              </w:rPr>
            </w:pPr>
          </w:p>
          <w:p w14:paraId="622D343D" w14:textId="175F59FA" w:rsidR="00B11DCB" w:rsidRPr="00386179" w:rsidRDefault="00E27383"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r w:rsidR="00B11DCB" w:rsidRPr="00386179">
              <w:rPr>
                <w:rFonts w:ascii="ＭＳ 明朝" w:hAnsi="ＭＳ 明朝" w:hint="eastAsia"/>
                <w:sz w:val="20"/>
                <w:szCs w:val="20"/>
              </w:rPr>
              <w:t>現在の産業社会で必要とされる技術を精選し、実習内容の見直しや新たな実習の検討を行う。</w:t>
            </w:r>
          </w:p>
          <w:p w14:paraId="118B53B9" w14:textId="0381A75F" w:rsidR="00E27383" w:rsidRPr="00386179" w:rsidRDefault="00E27383" w:rsidP="00F64B20">
            <w:pPr>
              <w:spacing w:line="280" w:lineRule="exact"/>
              <w:rPr>
                <w:rFonts w:ascii="ＭＳ 明朝" w:hAnsi="ＭＳ 明朝"/>
                <w:sz w:val="20"/>
                <w:szCs w:val="20"/>
              </w:rPr>
            </w:pPr>
            <w:r w:rsidRPr="00386179">
              <w:rPr>
                <w:rFonts w:ascii="ＭＳ 明朝" w:hAnsi="ＭＳ 明朝" w:hint="eastAsia"/>
                <w:sz w:val="20"/>
                <w:szCs w:val="20"/>
              </w:rPr>
              <w:t xml:space="preserve">ア　</w:t>
            </w:r>
            <w:r w:rsidR="000F3383" w:rsidRPr="00386179">
              <w:rPr>
                <w:rFonts w:ascii="ＭＳ 明朝" w:hAnsi="ＭＳ 明朝"/>
                <w:sz w:val="20"/>
                <w:szCs w:val="20"/>
              </w:rPr>
              <w:t>R3</w:t>
            </w:r>
            <w:r w:rsidR="00B11DCB" w:rsidRPr="00386179">
              <w:rPr>
                <w:rFonts w:ascii="ＭＳ 明朝" w:hAnsi="ＭＳ 明朝" w:hint="eastAsia"/>
                <w:sz w:val="20"/>
                <w:szCs w:val="20"/>
              </w:rPr>
              <w:t>に導入したマシニングセンタを活用した新しい「ものづくり」</w:t>
            </w:r>
          </w:p>
          <w:p w14:paraId="7B39FE3E" w14:textId="212D83F0" w:rsidR="00B11DCB" w:rsidRPr="00386179" w:rsidRDefault="00E27383" w:rsidP="00F64B20">
            <w:pPr>
              <w:spacing w:line="280" w:lineRule="exact"/>
              <w:rPr>
                <w:rFonts w:ascii="ＭＳ 明朝" w:hAnsi="ＭＳ 明朝"/>
                <w:sz w:val="20"/>
                <w:szCs w:val="20"/>
              </w:rPr>
            </w:pPr>
            <w:r w:rsidRPr="00386179">
              <w:rPr>
                <w:rFonts w:ascii="ＭＳ 明朝" w:hAnsi="ＭＳ 明朝" w:hint="eastAsia"/>
                <w:sz w:val="20"/>
                <w:szCs w:val="20"/>
              </w:rPr>
              <w:t xml:space="preserve">イ　</w:t>
            </w:r>
            <w:r w:rsidR="00B11DCB" w:rsidRPr="00386179">
              <w:rPr>
                <w:rFonts w:ascii="ＭＳ 明朝" w:hAnsi="ＭＳ 明朝" w:hint="eastAsia"/>
                <w:sz w:val="20"/>
                <w:szCs w:val="20"/>
              </w:rPr>
              <w:t>ドローンに関する検定の取得や操縦技術の習得・プログラミングなどに取り組み、新工業系高等学校（本校の校地において</w:t>
            </w:r>
            <w:r w:rsidR="000F3383" w:rsidRPr="00386179">
              <w:rPr>
                <w:rFonts w:ascii="ＭＳ 明朝" w:hAnsi="ＭＳ 明朝"/>
                <w:sz w:val="20"/>
                <w:szCs w:val="20"/>
              </w:rPr>
              <w:t>R9</w:t>
            </w:r>
            <w:r w:rsidR="00B11DCB" w:rsidRPr="00386179">
              <w:rPr>
                <w:rFonts w:ascii="ＭＳ 明朝" w:hAnsi="ＭＳ 明朝" w:hint="eastAsia"/>
                <w:sz w:val="20"/>
                <w:szCs w:val="20"/>
              </w:rPr>
              <w:t>以降開校予定）のカリキュラムに継承できる教育内容につなげる。</w:t>
            </w:r>
          </w:p>
          <w:p w14:paraId="7ADB9AEA" w14:textId="47C9E047" w:rsidR="000B09F2" w:rsidRPr="00386179" w:rsidRDefault="000B09F2" w:rsidP="00F64B20">
            <w:pPr>
              <w:spacing w:line="28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5D2EFBA" w14:textId="59563B89"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1843A1FE" w14:textId="66ACBE42"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・生徒アンケート「先生は授業で教え方を工夫している」</w:t>
            </w:r>
            <w:r w:rsidR="000F3383" w:rsidRPr="00386179">
              <w:rPr>
                <w:rFonts w:ascii="ＭＳ 明朝" w:hAnsi="ＭＳ 明朝"/>
                <w:sz w:val="20"/>
                <w:szCs w:val="20"/>
              </w:rPr>
              <w:t>75</w:t>
            </w:r>
            <w:r w:rsidRPr="00386179">
              <w:rPr>
                <w:rFonts w:ascii="ＭＳ 明朝" w:hAnsi="ＭＳ 明朝" w:hint="eastAsia"/>
                <w:sz w:val="20"/>
                <w:szCs w:val="20"/>
              </w:rPr>
              <w:t>％</w:t>
            </w:r>
          </w:p>
          <w:p w14:paraId="75AA4491" w14:textId="34139729" w:rsidR="00B11DCB" w:rsidRPr="00386179" w:rsidRDefault="00C239D8"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 xml:space="preserve"> </w:t>
            </w:r>
          </w:p>
          <w:p w14:paraId="6E9AD430" w14:textId="77777777" w:rsidR="005A1AD6" w:rsidRPr="00386179" w:rsidRDefault="005A1AD6" w:rsidP="00F64B20">
            <w:pPr>
              <w:spacing w:line="280" w:lineRule="exact"/>
              <w:ind w:leftChars="43" w:left="182" w:hangingChars="46" w:hanging="92"/>
              <w:rPr>
                <w:rFonts w:ascii="ＭＳ 明朝" w:hAnsi="ＭＳ 明朝"/>
                <w:sz w:val="20"/>
                <w:szCs w:val="20"/>
              </w:rPr>
            </w:pPr>
          </w:p>
          <w:p w14:paraId="6FA319DA" w14:textId="1AE76121" w:rsidR="00E2571D" w:rsidRPr="00386179" w:rsidRDefault="00E2571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年生における</w:t>
            </w:r>
            <w:r w:rsidR="000F3383" w:rsidRPr="00386179">
              <w:rPr>
                <w:rFonts w:ascii="ＭＳ 明朝" w:hAnsi="ＭＳ 明朝" w:hint="eastAsia"/>
                <w:sz w:val="20"/>
                <w:szCs w:val="20"/>
              </w:rPr>
              <w:t>５</w:t>
            </w:r>
            <w:r w:rsidRPr="00386179">
              <w:rPr>
                <w:rFonts w:ascii="ＭＳ 明朝" w:hAnsi="ＭＳ 明朝" w:hint="eastAsia"/>
                <w:sz w:val="20"/>
                <w:szCs w:val="20"/>
              </w:rPr>
              <w:t>教科の</w:t>
            </w:r>
          </w:p>
          <w:p w14:paraId="742CF206" w14:textId="22B70357" w:rsidR="00670874" w:rsidRPr="00386179" w:rsidRDefault="00E2571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授業時間の</w:t>
            </w:r>
            <w:r w:rsidR="000F3383" w:rsidRPr="00386179">
              <w:rPr>
                <w:rFonts w:ascii="ＭＳ 明朝" w:hAnsi="ＭＳ 明朝"/>
                <w:sz w:val="20"/>
                <w:szCs w:val="20"/>
              </w:rPr>
              <w:t>60</w:t>
            </w:r>
            <w:r w:rsidRPr="00386179">
              <w:rPr>
                <w:rFonts w:ascii="ＭＳ 明朝" w:hAnsi="ＭＳ 明朝" w:hint="eastAsia"/>
                <w:sz w:val="20"/>
                <w:szCs w:val="20"/>
              </w:rPr>
              <w:t>％以上で</w:t>
            </w:r>
            <w:r w:rsidR="000F3383" w:rsidRPr="00386179">
              <w:rPr>
                <w:rFonts w:ascii="ＭＳ 明朝" w:hAnsi="ＭＳ 明朝"/>
                <w:sz w:val="20"/>
                <w:szCs w:val="20"/>
              </w:rPr>
              <w:t>AI</w:t>
            </w:r>
          </w:p>
          <w:p w14:paraId="201570D4" w14:textId="3DEC01B3" w:rsidR="00B11DCB" w:rsidRPr="00386179" w:rsidRDefault="00670874"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型</w:t>
            </w:r>
            <w:r w:rsidR="00E2571D" w:rsidRPr="00386179">
              <w:rPr>
                <w:rFonts w:ascii="ＭＳ 明朝" w:hAnsi="ＭＳ 明朝" w:hint="eastAsia"/>
                <w:sz w:val="20"/>
                <w:szCs w:val="20"/>
              </w:rPr>
              <w:t>学習ドリルを活用する。</w:t>
            </w:r>
          </w:p>
          <w:p w14:paraId="3E12CE8F" w14:textId="2D090EA3" w:rsidR="00E2571D" w:rsidRPr="00386179" w:rsidRDefault="00E2571D" w:rsidP="00F64B20">
            <w:pPr>
              <w:spacing w:line="280" w:lineRule="exact"/>
              <w:ind w:leftChars="43" w:left="182" w:hangingChars="46" w:hanging="92"/>
              <w:rPr>
                <w:rFonts w:ascii="ＭＳ 明朝" w:hAnsi="ＭＳ 明朝"/>
                <w:sz w:val="20"/>
                <w:szCs w:val="20"/>
              </w:rPr>
            </w:pPr>
          </w:p>
          <w:p w14:paraId="71963C1F" w14:textId="1A0E3E5D"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・授業アンケート「先生は</w:t>
            </w:r>
            <w:r w:rsidR="000F3383" w:rsidRPr="00386179">
              <w:rPr>
                <w:rFonts w:ascii="ＭＳ 明朝" w:hAnsi="ＭＳ 明朝"/>
                <w:sz w:val="20"/>
                <w:szCs w:val="20"/>
              </w:rPr>
              <w:t>ICT</w:t>
            </w:r>
            <w:r w:rsidRPr="00386179">
              <w:rPr>
                <w:rFonts w:ascii="ＭＳ 明朝" w:hAnsi="ＭＳ 明朝" w:hint="eastAsia"/>
                <w:sz w:val="20"/>
                <w:szCs w:val="20"/>
              </w:rPr>
              <w:t>機器を効果的に活用している」</w:t>
            </w:r>
            <w:r w:rsidR="000F3383" w:rsidRPr="00386179">
              <w:rPr>
                <w:rFonts w:ascii="ＭＳ 明朝" w:hAnsi="ＭＳ 明朝"/>
                <w:sz w:val="20"/>
                <w:szCs w:val="20"/>
              </w:rPr>
              <w:t>75</w:t>
            </w:r>
            <w:r w:rsidRPr="00386179">
              <w:rPr>
                <w:rFonts w:ascii="ＭＳ 明朝" w:hAnsi="ＭＳ 明朝" w:hint="eastAsia"/>
                <w:sz w:val="20"/>
                <w:szCs w:val="20"/>
              </w:rPr>
              <w:t>％</w:t>
            </w:r>
          </w:p>
          <w:p w14:paraId="75EAF98A" w14:textId="09A5C1C2" w:rsidR="00C239D8" w:rsidRPr="00386179" w:rsidRDefault="00C239D8" w:rsidP="00F64B20">
            <w:pPr>
              <w:spacing w:line="280" w:lineRule="exact"/>
              <w:ind w:leftChars="43" w:left="182" w:hangingChars="46" w:hanging="92"/>
              <w:rPr>
                <w:rFonts w:ascii="ＭＳ 明朝" w:hAnsi="ＭＳ 明朝"/>
                <w:sz w:val="20"/>
                <w:szCs w:val="20"/>
              </w:rPr>
            </w:pPr>
          </w:p>
          <w:p w14:paraId="6AD6D23E" w14:textId="02CE7A7F" w:rsidR="00E2571D" w:rsidRPr="00386179" w:rsidRDefault="00E2571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ホームルーム教室で授業を</w:t>
            </w:r>
          </w:p>
          <w:p w14:paraId="1087BBE4" w14:textId="66C1E7E2" w:rsidR="00E2571D" w:rsidRPr="00386179" w:rsidRDefault="00E2571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行う教員の</w:t>
            </w:r>
            <w:r w:rsidR="000F3383" w:rsidRPr="00386179">
              <w:rPr>
                <w:rFonts w:ascii="ＭＳ 明朝" w:hAnsi="ＭＳ 明朝"/>
                <w:sz w:val="20"/>
                <w:szCs w:val="20"/>
              </w:rPr>
              <w:t>70</w:t>
            </w:r>
            <w:r w:rsidRPr="00386179">
              <w:rPr>
                <w:rFonts w:ascii="ＭＳ 明朝" w:hAnsi="ＭＳ 明朝" w:hint="eastAsia"/>
                <w:sz w:val="20"/>
                <w:szCs w:val="20"/>
              </w:rPr>
              <w:t>％以上がプ</w:t>
            </w:r>
          </w:p>
          <w:p w14:paraId="05B28B31" w14:textId="49710989" w:rsidR="00B11DCB" w:rsidRPr="00386179" w:rsidRDefault="00E2571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ロジェクタを活用する。</w:t>
            </w:r>
          </w:p>
          <w:p w14:paraId="2D927A3E" w14:textId="1F66A4EE" w:rsidR="00B11DCB" w:rsidRPr="00386179" w:rsidRDefault="00B11DCB" w:rsidP="00F64B20">
            <w:pPr>
              <w:spacing w:line="280" w:lineRule="exact"/>
              <w:ind w:leftChars="43" w:left="182" w:hangingChars="46" w:hanging="92"/>
              <w:rPr>
                <w:rFonts w:ascii="ＭＳ 明朝" w:hAnsi="ＭＳ 明朝"/>
                <w:sz w:val="20"/>
                <w:szCs w:val="20"/>
              </w:rPr>
            </w:pPr>
          </w:p>
          <w:p w14:paraId="5485BAB2" w14:textId="2173BBA1"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w:t>
            </w:r>
          </w:p>
          <w:p w14:paraId="792D73D3" w14:textId="613AED54" w:rsidR="004B31BA"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・授業アンケート「授業内容に興味関心を持つことができた」「授業で自分の考えをまとめたり、発表する機会がある」</w:t>
            </w:r>
            <w:r w:rsidR="000F3383" w:rsidRPr="00386179">
              <w:rPr>
                <w:rFonts w:ascii="ＭＳ 明朝" w:hAnsi="ＭＳ 明朝"/>
                <w:sz w:val="20"/>
                <w:szCs w:val="20"/>
              </w:rPr>
              <w:t>75</w:t>
            </w:r>
            <w:r w:rsidRPr="00386179">
              <w:rPr>
                <w:rFonts w:ascii="ＭＳ 明朝" w:hAnsi="ＭＳ 明朝" w:hint="eastAsia"/>
                <w:sz w:val="20"/>
                <w:szCs w:val="20"/>
              </w:rPr>
              <w:t>％</w:t>
            </w:r>
          </w:p>
          <w:p w14:paraId="1306E0B0" w14:textId="172EA06C"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sz w:val="20"/>
                <w:szCs w:val="20"/>
              </w:rPr>
              <w:t>PBL</w:t>
            </w:r>
            <w:r w:rsidRPr="00386179">
              <w:rPr>
                <w:rFonts w:ascii="ＭＳ 明朝" w:hAnsi="ＭＳ 明朝" w:hint="eastAsia"/>
                <w:sz w:val="20"/>
                <w:szCs w:val="20"/>
              </w:rPr>
              <w:t>における各学年の生徒発表会（年</w:t>
            </w:r>
            <w:r w:rsidR="000F3383" w:rsidRPr="00386179">
              <w:rPr>
                <w:rFonts w:ascii="ＭＳ 明朝" w:hAnsi="ＭＳ 明朝" w:hint="eastAsia"/>
                <w:sz w:val="20"/>
                <w:szCs w:val="20"/>
              </w:rPr>
              <w:t>１</w:t>
            </w:r>
            <w:r w:rsidRPr="00386179">
              <w:rPr>
                <w:rFonts w:ascii="ＭＳ 明朝" w:hAnsi="ＭＳ 明朝" w:hint="eastAsia"/>
                <w:sz w:val="20"/>
                <w:szCs w:val="20"/>
              </w:rPr>
              <w:t>回以上）</w:t>
            </w:r>
          </w:p>
          <w:p w14:paraId="09E68A58" w14:textId="679CD4C9" w:rsidR="00B11DCB" w:rsidRPr="00386179" w:rsidRDefault="00B11DCB" w:rsidP="00F64B20">
            <w:pPr>
              <w:spacing w:line="280" w:lineRule="exact"/>
              <w:ind w:leftChars="43" w:left="182" w:hangingChars="46" w:hanging="92"/>
              <w:rPr>
                <w:rFonts w:ascii="ＭＳ 明朝" w:hAnsi="ＭＳ 明朝"/>
                <w:sz w:val="20"/>
                <w:szCs w:val="20"/>
              </w:rPr>
            </w:pPr>
          </w:p>
          <w:p w14:paraId="146426C7" w14:textId="37C2107B" w:rsidR="00E2571D"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p>
          <w:p w14:paraId="6C56139B" w14:textId="26076F28" w:rsidR="00B11DCB" w:rsidRPr="00386179" w:rsidRDefault="00E2571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B11DCB" w:rsidRPr="00386179">
              <w:rPr>
                <w:rFonts w:ascii="ＭＳ 明朝" w:hAnsi="ＭＳ 明朝" w:hint="eastAsia"/>
                <w:sz w:val="20"/>
                <w:szCs w:val="20"/>
              </w:rPr>
              <w:t>授業アンケート「授業を受けて、知識や技能が身についたと感じている」</w:t>
            </w:r>
            <w:r w:rsidR="000F3383" w:rsidRPr="00386179">
              <w:rPr>
                <w:rFonts w:ascii="ＭＳ 明朝" w:hAnsi="ＭＳ 明朝"/>
                <w:sz w:val="20"/>
                <w:szCs w:val="20"/>
              </w:rPr>
              <w:t>75</w:t>
            </w:r>
            <w:r w:rsidR="00B11DCB" w:rsidRPr="00386179">
              <w:rPr>
                <w:rFonts w:ascii="ＭＳ 明朝" w:hAnsi="ＭＳ 明朝" w:hint="eastAsia"/>
                <w:sz w:val="20"/>
                <w:szCs w:val="20"/>
              </w:rPr>
              <w:t>％</w:t>
            </w:r>
          </w:p>
          <w:p w14:paraId="1B6E2ACB" w14:textId="6A54AB77" w:rsidR="000B09F2" w:rsidRPr="00386179" w:rsidRDefault="00E2571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・マシニングセンタ、ドローンを活用した実習指導書を</w:t>
            </w:r>
            <w:r w:rsidR="000F3383" w:rsidRPr="00386179">
              <w:rPr>
                <w:rFonts w:ascii="ＭＳ 明朝" w:hAnsi="ＭＳ 明朝" w:hint="eastAsia"/>
                <w:sz w:val="20"/>
                <w:szCs w:val="20"/>
              </w:rPr>
              <w:t>８</w:t>
            </w:r>
            <w:r w:rsidRPr="00386179">
              <w:rPr>
                <w:rFonts w:ascii="ＭＳ 明朝" w:hAnsi="ＭＳ 明朝" w:hint="eastAsia"/>
                <w:sz w:val="20"/>
                <w:szCs w:val="20"/>
              </w:rPr>
              <w:t>月末までに作成し、</w:t>
            </w:r>
            <w:r w:rsidR="000F3383" w:rsidRPr="00386179">
              <w:rPr>
                <w:rFonts w:ascii="ＭＳ 明朝" w:hAnsi="ＭＳ 明朝" w:hint="eastAsia"/>
                <w:sz w:val="20"/>
                <w:szCs w:val="20"/>
              </w:rPr>
              <w:t>９</w:t>
            </w:r>
            <w:r w:rsidRPr="00386179">
              <w:rPr>
                <w:rFonts w:ascii="ＭＳ 明朝" w:hAnsi="ＭＳ 明朝" w:hint="eastAsia"/>
                <w:sz w:val="20"/>
                <w:szCs w:val="20"/>
              </w:rPr>
              <w:t>月以降活用しながら修正を行う。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CE0CC5" w14:textId="22ADCDA7" w:rsidR="00D54DA5" w:rsidRPr="00386179" w:rsidRDefault="00D54DA5"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7B23A277" w14:textId="77777777" w:rsidR="007F13D3" w:rsidRDefault="006471F7"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・生徒アンケート「先生は授業で教え方を工夫している」</w:t>
            </w:r>
          </w:p>
          <w:p w14:paraId="37DE88F8" w14:textId="2C4F595A" w:rsidR="006471F7" w:rsidRPr="00386179" w:rsidRDefault="006471F7" w:rsidP="00F64B20">
            <w:pPr>
              <w:spacing w:line="280" w:lineRule="exact"/>
              <w:ind w:leftChars="43" w:left="182" w:hangingChars="46" w:hanging="92"/>
              <w:rPr>
                <w:rFonts w:ascii="ＭＳ 明朝" w:hAnsi="ＭＳ 明朝"/>
                <w:color w:val="FF0000"/>
                <w:sz w:val="20"/>
                <w:szCs w:val="20"/>
              </w:rPr>
            </w:pPr>
            <w:r w:rsidRPr="00386179">
              <w:rPr>
                <w:rFonts w:ascii="ＭＳ 明朝" w:hAnsi="ＭＳ 明朝" w:hint="eastAsia"/>
                <w:sz w:val="20"/>
                <w:szCs w:val="20"/>
              </w:rPr>
              <w:t>肯定的な回答は</w:t>
            </w:r>
            <w:r w:rsidR="000F3383" w:rsidRPr="00386179">
              <w:rPr>
                <w:rFonts w:ascii="ＭＳ 明朝" w:hAnsi="ＭＳ 明朝"/>
                <w:sz w:val="20"/>
                <w:szCs w:val="20"/>
              </w:rPr>
              <w:t>90.1</w:t>
            </w:r>
            <w:r w:rsidRPr="00386179">
              <w:rPr>
                <w:rFonts w:ascii="ＭＳ 明朝" w:hAnsi="ＭＳ 明朝" w:hint="eastAsia"/>
                <w:sz w:val="20"/>
                <w:szCs w:val="20"/>
              </w:rPr>
              <w:t>%（◎）</w:t>
            </w:r>
          </w:p>
          <w:p w14:paraId="76345A66" w14:textId="0BD37598" w:rsidR="006471F7" w:rsidRPr="00386179" w:rsidRDefault="006471F7" w:rsidP="00F64B20">
            <w:pPr>
              <w:spacing w:line="280" w:lineRule="exact"/>
              <w:ind w:leftChars="43" w:left="182" w:hangingChars="46" w:hanging="92"/>
              <w:rPr>
                <w:rFonts w:ascii="ＭＳ 明朝" w:hAnsi="ＭＳ 明朝"/>
                <w:color w:val="FF0000"/>
                <w:sz w:val="20"/>
                <w:szCs w:val="20"/>
              </w:rPr>
            </w:pPr>
          </w:p>
          <w:p w14:paraId="3F12B193" w14:textId="68AA4D59" w:rsidR="005A1AD6" w:rsidRPr="00386179" w:rsidRDefault="005A1AD6" w:rsidP="00F64B20">
            <w:pPr>
              <w:spacing w:line="280" w:lineRule="exact"/>
              <w:ind w:leftChars="43" w:left="182" w:hangingChars="46" w:hanging="92"/>
              <w:rPr>
                <w:rFonts w:ascii="ＭＳ 明朝" w:hAnsi="ＭＳ 明朝"/>
                <w:color w:val="FF0000"/>
                <w:sz w:val="20"/>
                <w:szCs w:val="20"/>
              </w:rPr>
            </w:pPr>
          </w:p>
          <w:p w14:paraId="072DB5F7" w14:textId="11017EEC" w:rsidR="006471F7" w:rsidRPr="00386179" w:rsidRDefault="006471F7"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年生における</w:t>
            </w:r>
            <w:r w:rsidR="000F3383" w:rsidRPr="00386179">
              <w:rPr>
                <w:rFonts w:ascii="ＭＳ 明朝" w:hAnsi="ＭＳ 明朝" w:hint="eastAsia"/>
                <w:sz w:val="20"/>
                <w:szCs w:val="20"/>
              </w:rPr>
              <w:t>５</w:t>
            </w:r>
            <w:r w:rsidRPr="00386179">
              <w:rPr>
                <w:rFonts w:ascii="ＭＳ 明朝" w:hAnsi="ＭＳ 明朝" w:hint="eastAsia"/>
                <w:sz w:val="20"/>
                <w:szCs w:val="20"/>
              </w:rPr>
              <w:t>教科の授業時間の</w:t>
            </w:r>
            <w:r w:rsidR="000F3383" w:rsidRPr="00386179">
              <w:rPr>
                <w:rFonts w:ascii="ＭＳ 明朝" w:hAnsi="ＭＳ 明朝"/>
                <w:sz w:val="20"/>
                <w:szCs w:val="20"/>
              </w:rPr>
              <w:t>60</w:t>
            </w:r>
            <w:r w:rsidRPr="00386179">
              <w:rPr>
                <w:rFonts w:ascii="ＭＳ 明朝" w:hAnsi="ＭＳ 明朝" w:hint="eastAsia"/>
                <w:sz w:val="20"/>
                <w:szCs w:val="20"/>
              </w:rPr>
              <w:t>％以上で</w:t>
            </w:r>
            <w:r w:rsidR="000F3383" w:rsidRPr="00386179">
              <w:rPr>
                <w:rFonts w:ascii="ＭＳ 明朝" w:hAnsi="ＭＳ 明朝"/>
                <w:sz w:val="20"/>
                <w:szCs w:val="20"/>
              </w:rPr>
              <w:t>AI</w:t>
            </w:r>
            <w:r w:rsidRPr="00386179">
              <w:rPr>
                <w:rFonts w:ascii="ＭＳ 明朝" w:hAnsi="ＭＳ 明朝" w:hint="eastAsia"/>
                <w:sz w:val="20"/>
                <w:szCs w:val="20"/>
              </w:rPr>
              <w:t>学習ドリルを活用する。教員アンケートで</w:t>
            </w:r>
            <w:r w:rsidR="000F3383" w:rsidRPr="00386179">
              <w:rPr>
                <w:rFonts w:ascii="ＭＳ 明朝" w:hAnsi="ＭＳ 明朝"/>
                <w:sz w:val="20"/>
                <w:szCs w:val="20"/>
              </w:rPr>
              <w:t>76.5</w:t>
            </w:r>
            <w:r w:rsidRPr="00386179">
              <w:rPr>
                <w:rFonts w:ascii="ＭＳ 明朝" w:hAnsi="ＭＳ 明朝" w:hint="eastAsia"/>
                <w:sz w:val="20"/>
                <w:szCs w:val="20"/>
              </w:rPr>
              <w:t>%</w:t>
            </w:r>
            <w:r w:rsidR="00670874" w:rsidRPr="00386179">
              <w:rPr>
                <w:rFonts w:ascii="ＭＳ 明朝" w:hAnsi="ＭＳ 明朝" w:hint="eastAsia"/>
                <w:sz w:val="20"/>
                <w:szCs w:val="20"/>
              </w:rPr>
              <w:t>の教員が活用した</w:t>
            </w:r>
            <w:r w:rsidR="00A81E3E">
              <w:rPr>
                <w:rFonts w:ascii="ＭＳ 明朝" w:hAnsi="ＭＳ 明朝" w:hint="eastAsia"/>
                <w:sz w:val="20"/>
                <w:szCs w:val="20"/>
              </w:rPr>
              <w:t>（○）</w:t>
            </w:r>
          </w:p>
          <w:p w14:paraId="1CAE014A" w14:textId="5A742F99" w:rsidR="006471F7" w:rsidRPr="00386179" w:rsidRDefault="006471F7" w:rsidP="00F64B20">
            <w:pPr>
              <w:spacing w:line="280" w:lineRule="exact"/>
              <w:ind w:leftChars="43" w:left="182" w:hangingChars="46" w:hanging="92"/>
              <w:rPr>
                <w:rFonts w:ascii="ＭＳ 明朝" w:hAnsi="ＭＳ 明朝"/>
                <w:color w:val="FF0000"/>
                <w:sz w:val="20"/>
                <w:szCs w:val="20"/>
              </w:rPr>
            </w:pPr>
          </w:p>
          <w:p w14:paraId="636953BE" w14:textId="77777777" w:rsidR="007F13D3" w:rsidRDefault="006471F7" w:rsidP="00F64B20">
            <w:pPr>
              <w:spacing w:line="280" w:lineRule="exact"/>
              <w:ind w:leftChars="43" w:left="182" w:hangingChars="46" w:hanging="92"/>
              <w:rPr>
                <w:rFonts w:ascii="ＭＳ 明朝" w:hAnsi="ＭＳ 明朝"/>
                <w:sz w:val="20"/>
                <w:szCs w:val="20"/>
              </w:rPr>
            </w:pPr>
            <w:r w:rsidRPr="00F64B20">
              <w:rPr>
                <w:rFonts w:ascii="ＭＳ 明朝" w:hAnsi="ＭＳ 明朝" w:hint="eastAsia"/>
                <w:sz w:val="20"/>
                <w:szCs w:val="20"/>
              </w:rPr>
              <w:t>・</w:t>
            </w:r>
            <w:r w:rsidR="005A1AD6" w:rsidRPr="00386179">
              <w:rPr>
                <w:rFonts w:ascii="ＭＳ 明朝" w:hAnsi="ＭＳ 明朝" w:hint="eastAsia"/>
                <w:sz w:val="20"/>
                <w:szCs w:val="20"/>
              </w:rPr>
              <w:t>授業アンケート「先生は</w:t>
            </w:r>
            <w:r w:rsidR="000F3383" w:rsidRPr="00386179">
              <w:rPr>
                <w:rFonts w:ascii="ＭＳ 明朝" w:hAnsi="ＭＳ 明朝"/>
                <w:sz w:val="20"/>
                <w:szCs w:val="20"/>
              </w:rPr>
              <w:t>ICT</w:t>
            </w:r>
            <w:r w:rsidR="005A1AD6" w:rsidRPr="00386179">
              <w:rPr>
                <w:rFonts w:ascii="ＭＳ 明朝" w:hAnsi="ＭＳ 明朝" w:hint="eastAsia"/>
                <w:sz w:val="20"/>
                <w:szCs w:val="20"/>
              </w:rPr>
              <w:t>機器を効果的に活用している」</w:t>
            </w:r>
          </w:p>
          <w:p w14:paraId="77A911DE" w14:textId="211CA818" w:rsidR="005A1AD6" w:rsidRPr="00386179" w:rsidRDefault="005A1AD6"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肯定的な回答は</w:t>
            </w:r>
            <w:r w:rsidR="000F3383" w:rsidRPr="00386179">
              <w:rPr>
                <w:rFonts w:ascii="ＭＳ 明朝" w:hAnsi="ＭＳ 明朝"/>
                <w:sz w:val="20"/>
                <w:szCs w:val="20"/>
              </w:rPr>
              <w:t>91.1</w:t>
            </w:r>
            <w:r w:rsidRPr="00386179">
              <w:rPr>
                <w:rFonts w:ascii="ＭＳ 明朝" w:hAnsi="ＭＳ 明朝" w:hint="eastAsia"/>
                <w:sz w:val="20"/>
                <w:szCs w:val="20"/>
              </w:rPr>
              <w:t>%（◎）</w:t>
            </w:r>
          </w:p>
          <w:p w14:paraId="655EA56E" w14:textId="73DDA6F8" w:rsidR="00435C65" w:rsidRPr="00386179" w:rsidRDefault="00435C65" w:rsidP="00F64B20">
            <w:pPr>
              <w:spacing w:line="280" w:lineRule="exact"/>
              <w:ind w:leftChars="43" w:left="182" w:hangingChars="46" w:hanging="92"/>
              <w:rPr>
                <w:rFonts w:ascii="ＭＳ 明朝" w:hAnsi="ＭＳ 明朝"/>
                <w:sz w:val="20"/>
                <w:szCs w:val="20"/>
              </w:rPr>
            </w:pPr>
          </w:p>
          <w:p w14:paraId="5C5816C9" w14:textId="77777777" w:rsidR="007F13D3" w:rsidRDefault="005A1AD6"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・ホームルーム教室で授業を行う教員の</w:t>
            </w:r>
            <w:r w:rsidR="000F3383" w:rsidRPr="00386179">
              <w:rPr>
                <w:rFonts w:ascii="ＭＳ 明朝" w:hAnsi="ＭＳ 明朝"/>
                <w:sz w:val="20"/>
                <w:szCs w:val="20"/>
              </w:rPr>
              <w:t>70</w:t>
            </w:r>
            <w:r w:rsidRPr="00386179">
              <w:rPr>
                <w:rFonts w:ascii="ＭＳ 明朝" w:hAnsi="ＭＳ 明朝" w:hint="eastAsia"/>
                <w:sz w:val="20"/>
                <w:szCs w:val="20"/>
              </w:rPr>
              <w:t>％以上がプロジェクタを活用する</w:t>
            </w:r>
            <w:r w:rsidR="00213A60" w:rsidRPr="00386179">
              <w:rPr>
                <w:rFonts w:ascii="ＭＳ 明朝" w:hAnsi="ＭＳ 明朝" w:hint="eastAsia"/>
                <w:sz w:val="20"/>
                <w:szCs w:val="20"/>
              </w:rPr>
              <w:t>。</w:t>
            </w:r>
          </w:p>
          <w:p w14:paraId="036B36A2" w14:textId="5ABE949C" w:rsidR="005A1AD6" w:rsidRPr="00386179" w:rsidRDefault="005A1AD6"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教員アンケートで</w:t>
            </w:r>
            <w:r w:rsidR="000F3383" w:rsidRPr="00386179">
              <w:rPr>
                <w:rFonts w:ascii="ＭＳ 明朝" w:hAnsi="ＭＳ 明朝"/>
                <w:sz w:val="20"/>
                <w:szCs w:val="20"/>
              </w:rPr>
              <w:t>88.2</w:t>
            </w:r>
            <w:r w:rsidRPr="00386179">
              <w:rPr>
                <w:rFonts w:ascii="ＭＳ 明朝" w:hAnsi="ＭＳ 明朝" w:hint="eastAsia"/>
                <w:sz w:val="20"/>
                <w:szCs w:val="20"/>
              </w:rPr>
              <w:t>%（</w:t>
            </w:r>
            <w:r w:rsidR="00670874" w:rsidRPr="00386179">
              <w:rPr>
                <w:rFonts w:ascii="ＭＳ 明朝" w:hAnsi="ＭＳ 明朝" w:hint="eastAsia"/>
                <w:sz w:val="20"/>
                <w:szCs w:val="20"/>
              </w:rPr>
              <w:t>◎</w:t>
            </w:r>
            <w:r w:rsidRPr="00386179">
              <w:rPr>
                <w:rFonts w:ascii="ＭＳ 明朝" w:hAnsi="ＭＳ 明朝" w:hint="eastAsia"/>
                <w:sz w:val="20"/>
                <w:szCs w:val="20"/>
              </w:rPr>
              <w:t>）</w:t>
            </w:r>
          </w:p>
          <w:p w14:paraId="16870AFB" w14:textId="55BD00E5" w:rsidR="005A1AD6" w:rsidRPr="007F13D3" w:rsidRDefault="005A1AD6" w:rsidP="00F64B20">
            <w:pPr>
              <w:spacing w:line="280" w:lineRule="exact"/>
              <w:ind w:leftChars="43" w:left="182" w:hangingChars="46" w:hanging="92"/>
              <w:rPr>
                <w:rFonts w:ascii="ＭＳ 明朝" w:hAnsi="ＭＳ 明朝"/>
                <w:sz w:val="20"/>
                <w:szCs w:val="20"/>
              </w:rPr>
            </w:pPr>
          </w:p>
          <w:p w14:paraId="5F9E5F3E" w14:textId="7051B35A" w:rsidR="00D54DA5" w:rsidRPr="00386179" w:rsidRDefault="00D54DA5"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w:t>
            </w:r>
          </w:p>
          <w:p w14:paraId="51AD1D4E" w14:textId="77777777" w:rsidR="007F13D3" w:rsidRDefault="00525263"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・授業アンケート「授業内容に興味関心を持つことができた」</w:t>
            </w:r>
          </w:p>
          <w:p w14:paraId="09D689A7" w14:textId="167C2AAF" w:rsidR="00407FB2" w:rsidRPr="00386179" w:rsidRDefault="00407FB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肯定的な回答は</w:t>
            </w:r>
            <w:r w:rsidR="000F3383" w:rsidRPr="00386179">
              <w:rPr>
                <w:rFonts w:ascii="ＭＳ 明朝" w:hAnsi="ＭＳ 明朝"/>
                <w:sz w:val="20"/>
                <w:szCs w:val="20"/>
              </w:rPr>
              <w:t>81</w:t>
            </w:r>
            <w:r w:rsidRPr="00386179">
              <w:rPr>
                <w:rFonts w:ascii="ＭＳ 明朝" w:hAnsi="ＭＳ 明朝" w:hint="eastAsia"/>
                <w:sz w:val="20"/>
                <w:szCs w:val="20"/>
              </w:rPr>
              <w:t>％</w:t>
            </w:r>
            <w:r w:rsidR="00A81E3E">
              <w:rPr>
                <w:rFonts w:ascii="ＭＳ 明朝" w:hAnsi="ＭＳ 明朝" w:hint="eastAsia"/>
                <w:sz w:val="20"/>
                <w:szCs w:val="20"/>
              </w:rPr>
              <w:t>（○）</w:t>
            </w:r>
          </w:p>
          <w:p w14:paraId="422F78E9" w14:textId="45D28C49" w:rsidR="00525263" w:rsidRPr="00386179" w:rsidRDefault="00213A60"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525263" w:rsidRPr="00386179">
              <w:rPr>
                <w:rFonts w:ascii="ＭＳ 明朝" w:hAnsi="ＭＳ 明朝" w:hint="eastAsia"/>
                <w:sz w:val="20"/>
                <w:szCs w:val="20"/>
              </w:rPr>
              <w:t>「授業で自分の考えをまとめたり、発表する機会がある。</w:t>
            </w:r>
            <w:r w:rsidR="00407FB2" w:rsidRPr="00386179">
              <w:rPr>
                <w:rFonts w:ascii="ＭＳ 明朝" w:hAnsi="ＭＳ 明朝" w:hint="eastAsia"/>
                <w:sz w:val="20"/>
                <w:szCs w:val="20"/>
              </w:rPr>
              <w:t>」</w:t>
            </w:r>
            <w:r w:rsidR="00525263" w:rsidRPr="00386179">
              <w:rPr>
                <w:rFonts w:ascii="ＭＳ 明朝" w:hAnsi="ＭＳ 明朝" w:hint="eastAsia"/>
                <w:sz w:val="20"/>
                <w:szCs w:val="20"/>
              </w:rPr>
              <w:t>肯定的な回答は</w:t>
            </w:r>
            <w:r w:rsidR="000F3383" w:rsidRPr="00386179">
              <w:rPr>
                <w:rFonts w:ascii="ＭＳ 明朝" w:hAnsi="ＭＳ 明朝"/>
                <w:sz w:val="20"/>
                <w:szCs w:val="20"/>
              </w:rPr>
              <w:t>65.8</w:t>
            </w:r>
            <w:r w:rsidR="00407FB2" w:rsidRPr="00386179">
              <w:rPr>
                <w:rFonts w:ascii="ＭＳ 明朝" w:hAnsi="ＭＳ 明朝" w:hint="eastAsia"/>
                <w:sz w:val="20"/>
                <w:szCs w:val="20"/>
              </w:rPr>
              <w:t>％　（△）</w:t>
            </w:r>
          </w:p>
          <w:p w14:paraId="5F45F9FA" w14:textId="52BA7A8C" w:rsidR="00D54DA5" w:rsidRPr="00386179" w:rsidRDefault="00213A60"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sz w:val="20"/>
                <w:szCs w:val="20"/>
              </w:rPr>
              <w:t>PBL</w:t>
            </w:r>
            <w:r w:rsidR="00407FB2" w:rsidRPr="00386179">
              <w:rPr>
                <w:rFonts w:ascii="ＭＳ 明朝" w:hAnsi="ＭＳ 明朝" w:hint="eastAsia"/>
                <w:sz w:val="20"/>
                <w:szCs w:val="20"/>
              </w:rPr>
              <w:t>における各学年の生徒発表会</w:t>
            </w:r>
          </w:p>
          <w:p w14:paraId="4952E5A9" w14:textId="6C01B34D" w:rsidR="00407FB2" w:rsidRPr="00386179" w:rsidRDefault="00407FB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発表会を</w:t>
            </w:r>
            <w:r w:rsidR="000F3383" w:rsidRPr="00386179">
              <w:rPr>
                <w:rFonts w:ascii="ＭＳ 明朝" w:hAnsi="ＭＳ 明朝" w:hint="eastAsia"/>
                <w:sz w:val="20"/>
                <w:szCs w:val="20"/>
              </w:rPr>
              <w:t>１</w:t>
            </w:r>
            <w:r w:rsidR="00670874" w:rsidRPr="00386179">
              <w:rPr>
                <w:rFonts w:ascii="ＭＳ 明朝" w:hAnsi="ＭＳ 明朝" w:hint="eastAsia"/>
                <w:sz w:val="20"/>
                <w:szCs w:val="20"/>
              </w:rPr>
              <w:t>回開催</w:t>
            </w:r>
            <w:r w:rsidR="00A81E3E">
              <w:rPr>
                <w:rFonts w:ascii="ＭＳ 明朝" w:hAnsi="ＭＳ 明朝" w:hint="eastAsia"/>
                <w:sz w:val="20"/>
                <w:szCs w:val="20"/>
              </w:rPr>
              <w:t>（○）</w:t>
            </w:r>
          </w:p>
          <w:p w14:paraId="49E3D0E2" w14:textId="6826C91E" w:rsidR="00435C65" w:rsidRPr="00386179" w:rsidRDefault="00435C65" w:rsidP="00F64B20">
            <w:pPr>
              <w:spacing w:line="280" w:lineRule="exact"/>
              <w:ind w:leftChars="43" w:left="182" w:hangingChars="46" w:hanging="92"/>
              <w:rPr>
                <w:rFonts w:ascii="ＭＳ 明朝" w:hAnsi="ＭＳ 明朝"/>
                <w:sz w:val="20"/>
                <w:szCs w:val="20"/>
              </w:rPr>
            </w:pPr>
          </w:p>
          <w:p w14:paraId="5045754C" w14:textId="5E14D009" w:rsidR="00D54DA5" w:rsidRPr="00386179" w:rsidRDefault="00D54DA5"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p>
          <w:p w14:paraId="33BA7606" w14:textId="320917CD" w:rsidR="00407FB2" w:rsidRPr="00386179" w:rsidRDefault="00407FB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・授業アンケート「授業を受けて、知識や技能が身についたと感じている」肯定的な回答は</w:t>
            </w:r>
            <w:r w:rsidR="000F3383" w:rsidRPr="00386179">
              <w:rPr>
                <w:rFonts w:ascii="ＭＳ 明朝" w:hAnsi="ＭＳ 明朝"/>
                <w:sz w:val="20"/>
                <w:szCs w:val="20"/>
              </w:rPr>
              <w:t>82</w:t>
            </w:r>
            <w:r w:rsidRPr="00386179">
              <w:rPr>
                <w:rFonts w:ascii="ＭＳ 明朝" w:hAnsi="ＭＳ 明朝" w:hint="eastAsia"/>
                <w:sz w:val="20"/>
                <w:szCs w:val="20"/>
              </w:rPr>
              <w:t>％</w:t>
            </w:r>
            <w:r w:rsidR="00A81E3E">
              <w:rPr>
                <w:rFonts w:ascii="ＭＳ 明朝" w:hAnsi="ＭＳ 明朝" w:hint="eastAsia"/>
                <w:sz w:val="20"/>
                <w:szCs w:val="20"/>
              </w:rPr>
              <w:t>（○）</w:t>
            </w:r>
          </w:p>
          <w:p w14:paraId="777D25A4" w14:textId="77777777" w:rsidR="00407FB2" w:rsidRPr="00386179" w:rsidRDefault="00407FB2" w:rsidP="00F64B20">
            <w:pPr>
              <w:spacing w:line="280" w:lineRule="exact"/>
              <w:ind w:leftChars="43" w:left="182" w:hangingChars="46" w:hanging="92"/>
              <w:rPr>
                <w:rFonts w:ascii="ＭＳ 明朝" w:hAnsi="ＭＳ 明朝"/>
                <w:sz w:val="20"/>
                <w:szCs w:val="20"/>
              </w:rPr>
            </w:pPr>
          </w:p>
          <w:p w14:paraId="69567627" w14:textId="1A6BFF97" w:rsidR="00407FB2" w:rsidRPr="00386179" w:rsidRDefault="00C43DD9"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407FB2" w:rsidRPr="00386179">
              <w:rPr>
                <w:rFonts w:ascii="ＭＳ 明朝" w:hAnsi="ＭＳ 明朝" w:hint="eastAsia"/>
                <w:sz w:val="20"/>
                <w:szCs w:val="20"/>
              </w:rPr>
              <w:t>実習指導書（マニュアル）を</w:t>
            </w:r>
            <w:r w:rsidR="00670874" w:rsidRPr="00386179">
              <w:rPr>
                <w:rFonts w:ascii="ＭＳ 明朝" w:hAnsi="ＭＳ 明朝" w:hint="eastAsia"/>
                <w:sz w:val="20"/>
                <w:szCs w:val="20"/>
              </w:rPr>
              <w:t>作成し、</w:t>
            </w:r>
            <w:proofErr w:type="spellStart"/>
            <w:r w:rsidR="000F3383" w:rsidRPr="00386179">
              <w:rPr>
                <w:rFonts w:ascii="ＭＳ 明朝" w:hAnsi="ＭＳ 明朝"/>
                <w:sz w:val="20"/>
                <w:szCs w:val="20"/>
              </w:rPr>
              <w:t>GoogleClassroom</w:t>
            </w:r>
            <w:proofErr w:type="spellEnd"/>
            <w:r w:rsidR="00407FB2" w:rsidRPr="00386179">
              <w:rPr>
                <w:rFonts w:ascii="ＭＳ 明朝" w:hAnsi="ＭＳ 明朝" w:hint="eastAsia"/>
                <w:sz w:val="20"/>
                <w:szCs w:val="20"/>
              </w:rPr>
              <w:t>上に掲載した。</w:t>
            </w:r>
            <w:r w:rsidR="00A81E3E">
              <w:rPr>
                <w:rFonts w:ascii="ＭＳ 明朝" w:hAnsi="ＭＳ 明朝" w:hint="eastAsia"/>
                <w:sz w:val="20"/>
                <w:szCs w:val="20"/>
              </w:rPr>
              <w:t>（○）</w:t>
            </w:r>
          </w:p>
          <w:p w14:paraId="6C6C7D05" w14:textId="1E51CE1A" w:rsidR="00D54DA5" w:rsidRPr="00386179" w:rsidRDefault="00D54DA5" w:rsidP="00F64B20">
            <w:pPr>
              <w:spacing w:line="280" w:lineRule="exact"/>
              <w:ind w:leftChars="43" w:left="182" w:hangingChars="46" w:hanging="92"/>
              <w:rPr>
                <w:rFonts w:ascii="ＭＳ 明朝" w:hAnsi="ＭＳ 明朝"/>
                <w:sz w:val="20"/>
                <w:szCs w:val="20"/>
              </w:rPr>
            </w:pPr>
          </w:p>
        </w:tc>
      </w:tr>
      <w:tr w:rsidR="000B09F2" w:rsidRPr="00386179" w14:paraId="1FB81FE7" w14:textId="77777777" w:rsidTr="00D54DA5">
        <w:trPr>
          <w:cantSplit/>
          <w:trHeight w:val="5859"/>
        </w:trPr>
        <w:tc>
          <w:tcPr>
            <w:tcW w:w="881" w:type="dxa"/>
            <w:shd w:val="clear" w:color="auto" w:fill="auto"/>
            <w:tcMar>
              <w:top w:w="85" w:type="dxa"/>
              <w:left w:w="85" w:type="dxa"/>
              <w:bottom w:w="85" w:type="dxa"/>
              <w:right w:w="85" w:type="dxa"/>
            </w:tcMar>
            <w:textDirection w:val="tbRlV"/>
            <w:vAlign w:val="center"/>
          </w:tcPr>
          <w:p w14:paraId="35D5C4D0" w14:textId="09962828" w:rsidR="000B09F2" w:rsidRPr="00386179" w:rsidRDefault="000F3383" w:rsidP="00F64B20">
            <w:pPr>
              <w:spacing w:line="280" w:lineRule="exact"/>
              <w:ind w:left="113" w:right="113" w:firstLineChars="500" w:firstLine="1000"/>
              <w:rPr>
                <w:rFonts w:ascii="ＭＳ 明朝" w:hAnsi="ＭＳ 明朝"/>
                <w:sz w:val="20"/>
                <w:szCs w:val="20"/>
              </w:rPr>
            </w:pPr>
            <w:r w:rsidRPr="00386179">
              <w:rPr>
                <w:rFonts w:ascii="ＭＳ 明朝" w:hAnsi="ＭＳ 明朝" w:hint="eastAsia"/>
                <w:sz w:val="20"/>
                <w:szCs w:val="20"/>
              </w:rPr>
              <w:t>２</w:t>
            </w:r>
            <w:r w:rsidR="0015687E" w:rsidRPr="00386179">
              <w:rPr>
                <w:rFonts w:ascii="ＭＳ 明朝" w:hAnsi="ＭＳ 明朝" w:hint="eastAsia"/>
                <w:sz w:val="20"/>
                <w:szCs w:val="20"/>
              </w:rPr>
              <w:t xml:space="preserve">　</w:t>
            </w:r>
            <w:r w:rsidR="000B09F2" w:rsidRPr="00386179">
              <w:rPr>
                <w:rFonts w:ascii="ＭＳ 明朝" w:hAnsi="ＭＳ 明朝" w:hint="eastAsia"/>
                <w:sz w:val="20"/>
                <w:szCs w:val="20"/>
              </w:rPr>
              <w:t>安心・安全な学校づくり</w:t>
            </w:r>
          </w:p>
        </w:tc>
        <w:tc>
          <w:tcPr>
            <w:tcW w:w="2020" w:type="dxa"/>
            <w:shd w:val="clear" w:color="auto" w:fill="auto"/>
            <w:tcMar>
              <w:top w:w="85" w:type="dxa"/>
              <w:left w:w="85" w:type="dxa"/>
              <w:bottom w:w="85" w:type="dxa"/>
              <w:right w:w="85" w:type="dxa"/>
            </w:tcMar>
          </w:tcPr>
          <w:p w14:paraId="64EC2505" w14:textId="39EB0385"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）生徒が安心・安全で学ぶことができる「居場所づくり」</w:t>
            </w:r>
          </w:p>
          <w:p w14:paraId="52551944" w14:textId="752B90EB" w:rsidR="00B11DCB" w:rsidRPr="00386179" w:rsidRDefault="00B11DCB" w:rsidP="00F64B20">
            <w:pPr>
              <w:spacing w:line="280" w:lineRule="exact"/>
              <w:ind w:left="200" w:hangingChars="100" w:hanging="200"/>
              <w:rPr>
                <w:rFonts w:ascii="ＭＳ 明朝" w:hAnsi="ＭＳ 明朝"/>
                <w:sz w:val="20"/>
                <w:szCs w:val="20"/>
              </w:rPr>
            </w:pPr>
          </w:p>
          <w:p w14:paraId="2363810F" w14:textId="3B5ADADD" w:rsidR="00D46FF8" w:rsidRPr="00386179" w:rsidRDefault="00D46FF8" w:rsidP="00F64B20">
            <w:pPr>
              <w:spacing w:line="280" w:lineRule="exact"/>
              <w:ind w:left="200" w:hangingChars="100" w:hanging="200"/>
              <w:rPr>
                <w:rFonts w:ascii="ＭＳ 明朝" w:hAnsi="ＭＳ 明朝"/>
                <w:sz w:val="20"/>
                <w:szCs w:val="20"/>
              </w:rPr>
            </w:pPr>
          </w:p>
          <w:p w14:paraId="278B35E4" w14:textId="229F2AFF" w:rsidR="00D46FF8" w:rsidRPr="00386179" w:rsidRDefault="00D46FF8" w:rsidP="00F64B20">
            <w:pPr>
              <w:spacing w:line="280" w:lineRule="exact"/>
              <w:ind w:left="200" w:hangingChars="100" w:hanging="200"/>
              <w:rPr>
                <w:rFonts w:ascii="ＭＳ 明朝" w:hAnsi="ＭＳ 明朝"/>
                <w:sz w:val="20"/>
                <w:szCs w:val="20"/>
              </w:rPr>
            </w:pPr>
          </w:p>
          <w:p w14:paraId="4F4130D5" w14:textId="2CF8BAAB" w:rsidR="00D46FF8" w:rsidRPr="00386179" w:rsidRDefault="00D46FF8" w:rsidP="00F64B20">
            <w:pPr>
              <w:spacing w:line="280" w:lineRule="exact"/>
              <w:ind w:left="200" w:hangingChars="100" w:hanging="200"/>
              <w:rPr>
                <w:rFonts w:ascii="ＭＳ 明朝" w:hAnsi="ＭＳ 明朝"/>
                <w:sz w:val="20"/>
                <w:szCs w:val="20"/>
              </w:rPr>
            </w:pPr>
          </w:p>
          <w:p w14:paraId="5D1DF601" w14:textId="4629C916" w:rsidR="00670874" w:rsidRDefault="00670874" w:rsidP="00F64B20">
            <w:pPr>
              <w:spacing w:line="280" w:lineRule="exact"/>
              <w:ind w:left="200" w:hangingChars="100" w:hanging="200"/>
              <w:rPr>
                <w:rFonts w:ascii="ＭＳ 明朝" w:hAnsi="ＭＳ 明朝"/>
                <w:sz w:val="20"/>
                <w:szCs w:val="20"/>
              </w:rPr>
            </w:pPr>
          </w:p>
          <w:p w14:paraId="4C142117" w14:textId="77777777" w:rsidR="007F13D3" w:rsidRPr="00386179" w:rsidRDefault="007F13D3" w:rsidP="00F64B20">
            <w:pPr>
              <w:spacing w:line="280" w:lineRule="exact"/>
              <w:ind w:left="200" w:hangingChars="100" w:hanging="200"/>
              <w:rPr>
                <w:rFonts w:ascii="ＭＳ 明朝" w:hAnsi="ＭＳ 明朝"/>
                <w:sz w:val="20"/>
                <w:szCs w:val="20"/>
              </w:rPr>
            </w:pPr>
          </w:p>
          <w:p w14:paraId="4B88A7C1" w14:textId="3BEB7002" w:rsidR="00D46FF8" w:rsidRPr="00386179" w:rsidRDefault="00D46FF8" w:rsidP="00F64B20">
            <w:pPr>
              <w:spacing w:line="280" w:lineRule="exact"/>
              <w:ind w:left="200" w:hangingChars="100" w:hanging="200"/>
              <w:rPr>
                <w:rFonts w:ascii="ＭＳ 明朝" w:hAnsi="ＭＳ 明朝"/>
                <w:sz w:val="20"/>
                <w:szCs w:val="20"/>
              </w:rPr>
            </w:pPr>
          </w:p>
          <w:p w14:paraId="5234DAC3" w14:textId="79F3CA46" w:rsidR="00B074D1" w:rsidRPr="00386179" w:rsidRDefault="00B074D1" w:rsidP="00F64B20">
            <w:pPr>
              <w:spacing w:line="280" w:lineRule="exact"/>
              <w:ind w:left="200" w:hangingChars="100" w:hanging="200"/>
              <w:rPr>
                <w:rFonts w:ascii="ＭＳ 明朝" w:hAnsi="ＭＳ 明朝"/>
                <w:sz w:val="20"/>
                <w:szCs w:val="20"/>
              </w:rPr>
            </w:pPr>
          </w:p>
          <w:p w14:paraId="048FA6E3" w14:textId="6D79D35B"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w:t>
            </w:r>
          </w:p>
          <w:p w14:paraId="2E3430E2" w14:textId="77777777" w:rsidR="00D46FF8"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個に応じた細やかな</w:t>
            </w:r>
          </w:p>
          <w:p w14:paraId="1602092A" w14:textId="42F78EF5"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指導体制の構築</w:t>
            </w:r>
          </w:p>
          <w:p w14:paraId="67265AA9" w14:textId="77777777" w:rsidR="00B11DCB" w:rsidRPr="00386179" w:rsidRDefault="00B11DCB" w:rsidP="00F64B20">
            <w:pPr>
              <w:spacing w:line="280" w:lineRule="exact"/>
              <w:ind w:left="200" w:hangingChars="100" w:hanging="200"/>
              <w:rPr>
                <w:rFonts w:ascii="ＭＳ 明朝" w:hAnsi="ＭＳ 明朝"/>
                <w:sz w:val="20"/>
                <w:szCs w:val="20"/>
              </w:rPr>
            </w:pPr>
          </w:p>
          <w:p w14:paraId="4570ED65" w14:textId="77777777" w:rsidR="00B11DCB" w:rsidRPr="00386179" w:rsidRDefault="00B11DCB" w:rsidP="00F64B20">
            <w:pPr>
              <w:spacing w:line="280" w:lineRule="exact"/>
              <w:ind w:left="200" w:hangingChars="100" w:hanging="200"/>
              <w:rPr>
                <w:rFonts w:ascii="ＭＳ 明朝" w:hAnsi="ＭＳ 明朝"/>
                <w:sz w:val="20"/>
                <w:szCs w:val="20"/>
              </w:rPr>
            </w:pPr>
          </w:p>
          <w:p w14:paraId="18501A07" w14:textId="77777777" w:rsidR="00B11DCB" w:rsidRPr="00386179" w:rsidRDefault="00B11DCB" w:rsidP="00F64B20">
            <w:pPr>
              <w:spacing w:line="280" w:lineRule="exact"/>
              <w:ind w:left="200" w:hangingChars="100" w:hanging="200"/>
              <w:rPr>
                <w:rFonts w:ascii="ＭＳ 明朝" w:hAnsi="ＭＳ 明朝"/>
                <w:sz w:val="20"/>
                <w:szCs w:val="20"/>
              </w:rPr>
            </w:pPr>
          </w:p>
          <w:p w14:paraId="54034C51" w14:textId="77777777" w:rsidR="00B11DCB" w:rsidRPr="00386179" w:rsidRDefault="00B11DCB" w:rsidP="00F64B20">
            <w:pPr>
              <w:spacing w:line="280" w:lineRule="exact"/>
              <w:ind w:left="200" w:hangingChars="100" w:hanging="200"/>
              <w:rPr>
                <w:rFonts w:ascii="ＭＳ 明朝" w:hAnsi="ＭＳ 明朝"/>
                <w:sz w:val="20"/>
                <w:szCs w:val="20"/>
              </w:rPr>
            </w:pPr>
          </w:p>
          <w:p w14:paraId="1D93AE19" w14:textId="77777777" w:rsidR="00B11DCB" w:rsidRPr="00386179" w:rsidRDefault="00B11DCB" w:rsidP="00F64B20">
            <w:pPr>
              <w:spacing w:line="280" w:lineRule="exact"/>
              <w:ind w:left="200" w:hangingChars="100" w:hanging="200"/>
              <w:rPr>
                <w:rFonts w:ascii="ＭＳ 明朝" w:hAnsi="ＭＳ 明朝"/>
                <w:sz w:val="20"/>
                <w:szCs w:val="20"/>
              </w:rPr>
            </w:pPr>
          </w:p>
          <w:p w14:paraId="458AB36C" w14:textId="77777777" w:rsidR="00B11DCB" w:rsidRPr="00386179" w:rsidRDefault="00B11DCB" w:rsidP="00F64B20">
            <w:pPr>
              <w:spacing w:line="280" w:lineRule="exact"/>
              <w:ind w:left="200" w:hangingChars="100" w:hanging="200"/>
              <w:rPr>
                <w:rFonts w:ascii="ＭＳ 明朝" w:hAnsi="ＭＳ 明朝"/>
                <w:sz w:val="20"/>
                <w:szCs w:val="20"/>
              </w:rPr>
            </w:pPr>
          </w:p>
          <w:p w14:paraId="751214DE" w14:textId="77777777" w:rsidR="00B11DCB" w:rsidRPr="00386179" w:rsidRDefault="00B11DCB" w:rsidP="00F64B20">
            <w:pPr>
              <w:spacing w:line="280" w:lineRule="exact"/>
              <w:ind w:left="200" w:hangingChars="100" w:hanging="200"/>
              <w:rPr>
                <w:rFonts w:ascii="ＭＳ 明朝" w:hAnsi="ＭＳ 明朝"/>
                <w:sz w:val="20"/>
                <w:szCs w:val="20"/>
              </w:rPr>
            </w:pPr>
          </w:p>
          <w:p w14:paraId="51B7724C" w14:textId="77777777" w:rsidR="00B11DCB" w:rsidRPr="00386179" w:rsidRDefault="00B11DCB" w:rsidP="00F64B20">
            <w:pPr>
              <w:spacing w:line="280" w:lineRule="exact"/>
              <w:ind w:left="200" w:hangingChars="100" w:hanging="200"/>
              <w:rPr>
                <w:rFonts w:ascii="ＭＳ 明朝" w:hAnsi="ＭＳ 明朝"/>
                <w:sz w:val="20"/>
                <w:szCs w:val="20"/>
              </w:rPr>
            </w:pPr>
          </w:p>
          <w:p w14:paraId="512DBE9B" w14:textId="5E505E34" w:rsidR="00B11DCB" w:rsidRPr="00386179" w:rsidRDefault="00B11DCB" w:rsidP="00F64B20">
            <w:pPr>
              <w:spacing w:line="280" w:lineRule="exact"/>
              <w:ind w:left="200" w:hangingChars="100" w:hanging="200"/>
              <w:rPr>
                <w:rFonts w:ascii="ＭＳ 明朝" w:hAnsi="ＭＳ 明朝"/>
                <w:sz w:val="20"/>
                <w:szCs w:val="20"/>
              </w:rPr>
            </w:pPr>
          </w:p>
          <w:p w14:paraId="4C3AD2BF" w14:textId="07B3CBC5" w:rsidR="00435C65" w:rsidRPr="00386179" w:rsidRDefault="00435C65" w:rsidP="00F64B20">
            <w:pPr>
              <w:spacing w:line="280" w:lineRule="exact"/>
              <w:ind w:left="200" w:hangingChars="100" w:hanging="200"/>
              <w:rPr>
                <w:rFonts w:ascii="ＭＳ 明朝" w:hAnsi="ＭＳ 明朝"/>
                <w:sz w:val="20"/>
                <w:szCs w:val="20"/>
              </w:rPr>
            </w:pPr>
          </w:p>
          <w:p w14:paraId="179D0B00" w14:textId="13E81577" w:rsidR="00435C65" w:rsidRPr="00386179" w:rsidRDefault="00435C65" w:rsidP="00F64B20">
            <w:pPr>
              <w:spacing w:line="280" w:lineRule="exact"/>
              <w:ind w:left="200" w:hangingChars="100" w:hanging="200"/>
              <w:rPr>
                <w:rFonts w:ascii="ＭＳ 明朝" w:hAnsi="ＭＳ 明朝"/>
                <w:sz w:val="20"/>
                <w:szCs w:val="20"/>
              </w:rPr>
            </w:pPr>
          </w:p>
          <w:p w14:paraId="498C335F" w14:textId="1B04158C" w:rsidR="00670874" w:rsidRDefault="00670874" w:rsidP="00F64B20">
            <w:pPr>
              <w:spacing w:line="280" w:lineRule="exact"/>
              <w:ind w:left="200" w:hangingChars="100" w:hanging="200"/>
              <w:rPr>
                <w:rFonts w:ascii="ＭＳ 明朝" w:hAnsi="ＭＳ 明朝"/>
                <w:sz w:val="20"/>
                <w:szCs w:val="20"/>
              </w:rPr>
            </w:pPr>
          </w:p>
          <w:p w14:paraId="06BB5555" w14:textId="5BC55D91" w:rsidR="007F13D3" w:rsidRDefault="007F13D3" w:rsidP="00F64B20">
            <w:pPr>
              <w:spacing w:line="280" w:lineRule="exact"/>
              <w:ind w:left="200" w:hangingChars="100" w:hanging="200"/>
              <w:rPr>
                <w:rFonts w:ascii="ＭＳ 明朝" w:hAnsi="ＭＳ 明朝"/>
                <w:sz w:val="20"/>
                <w:szCs w:val="20"/>
              </w:rPr>
            </w:pPr>
          </w:p>
          <w:p w14:paraId="3D2C18E0" w14:textId="423E8456" w:rsidR="00D46FF8" w:rsidRPr="00386179" w:rsidRDefault="00B11DCB" w:rsidP="00F64B20">
            <w:pPr>
              <w:spacing w:line="280" w:lineRule="exact"/>
              <w:ind w:left="200" w:hangingChars="100" w:hanging="200"/>
              <w:rPr>
                <w:rFonts w:ascii="ＭＳ 明朝" w:hAnsi="ＭＳ 明朝"/>
                <w:sz w:val="20"/>
                <w:szCs w:val="20"/>
              </w:rPr>
            </w:pPr>
            <w:bookmarkStart w:id="0" w:name="_GoBack"/>
            <w:bookmarkEnd w:id="0"/>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p>
          <w:p w14:paraId="5A33BD48" w14:textId="77777777" w:rsidR="00D46FF8"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人権教育・安全教育</w:t>
            </w:r>
          </w:p>
          <w:p w14:paraId="3CF4DBBE" w14:textId="5FC3161A"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の充実</w:t>
            </w:r>
          </w:p>
          <w:p w14:paraId="189EEE4E" w14:textId="77777777" w:rsidR="00B11DCB" w:rsidRPr="00386179" w:rsidRDefault="00B11DCB" w:rsidP="00F64B20">
            <w:pPr>
              <w:spacing w:line="280" w:lineRule="exact"/>
              <w:ind w:left="200" w:hangingChars="100" w:hanging="200"/>
              <w:rPr>
                <w:rFonts w:ascii="ＭＳ 明朝" w:hAnsi="ＭＳ 明朝"/>
                <w:sz w:val="20"/>
                <w:szCs w:val="20"/>
              </w:rPr>
            </w:pPr>
          </w:p>
          <w:p w14:paraId="2428D77E" w14:textId="77777777" w:rsidR="00B11DCB" w:rsidRPr="00386179" w:rsidRDefault="00B11DCB" w:rsidP="00F64B20">
            <w:pPr>
              <w:spacing w:line="280" w:lineRule="exact"/>
              <w:ind w:left="200" w:hangingChars="100" w:hanging="200"/>
              <w:rPr>
                <w:rFonts w:ascii="ＭＳ 明朝" w:hAnsi="ＭＳ 明朝"/>
                <w:sz w:val="20"/>
                <w:szCs w:val="20"/>
              </w:rPr>
            </w:pPr>
          </w:p>
          <w:p w14:paraId="4DDFB63E" w14:textId="77777777" w:rsidR="00B11DCB" w:rsidRPr="00386179" w:rsidRDefault="00B11DCB" w:rsidP="00F64B20">
            <w:pPr>
              <w:spacing w:line="280" w:lineRule="exact"/>
              <w:ind w:left="200" w:hangingChars="100" w:hanging="200"/>
              <w:rPr>
                <w:rFonts w:ascii="ＭＳ 明朝" w:hAnsi="ＭＳ 明朝"/>
                <w:sz w:val="20"/>
                <w:szCs w:val="20"/>
              </w:rPr>
            </w:pPr>
          </w:p>
          <w:p w14:paraId="01AA1032" w14:textId="20795C9D" w:rsidR="000B09F2" w:rsidRPr="00386179" w:rsidRDefault="000B09F2" w:rsidP="00F64B20">
            <w:pPr>
              <w:spacing w:line="280" w:lineRule="exact"/>
              <w:ind w:left="200" w:hangingChars="100" w:hanging="200"/>
              <w:rPr>
                <w:rFonts w:ascii="ＭＳ 明朝" w:hAnsi="ＭＳ 明朝"/>
                <w:sz w:val="20"/>
                <w:szCs w:val="20"/>
              </w:rPr>
            </w:pPr>
          </w:p>
          <w:p w14:paraId="6AE2C7DA" w14:textId="1919E7B7" w:rsidR="00B074D1" w:rsidRPr="00386179" w:rsidRDefault="00B074D1" w:rsidP="00F64B20">
            <w:pPr>
              <w:spacing w:line="280" w:lineRule="exact"/>
              <w:ind w:left="200" w:hangingChars="100" w:hanging="200"/>
              <w:rPr>
                <w:rFonts w:ascii="ＭＳ 明朝" w:hAnsi="ＭＳ 明朝"/>
                <w:sz w:val="20"/>
                <w:szCs w:val="20"/>
              </w:rPr>
            </w:pPr>
          </w:p>
          <w:p w14:paraId="11DB1227" w14:textId="1C541E43" w:rsidR="00B074D1" w:rsidRPr="00386179" w:rsidRDefault="00B074D1" w:rsidP="00F64B20">
            <w:pPr>
              <w:spacing w:line="280" w:lineRule="exact"/>
              <w:ind w:left="200" w:hangingChars="100" w:hanging="200"/>
              <w:rPr>
                <w:rFonts w:ascii="ＭＳ 明朝" w:hAnsi="ＭＳ 明朝"/>
                <w:sz w:val="20"/>
                <w:szCs w:val="20"/>
              </w:rPr>
            </w:pPr>
          </w:p>
          <w:p w14:paraId="3B5A364C" w14:textId="77777777" w:rsidR="00D46FF8" w:rsidRPr="00386179" w:rsidRDefault="00D46FF8" w:rsidP="00F64B20">
            <w:pPr>
              <w:spacing w:line="280" w:lineRule="exact"/>
              <w:ind w:left="200" w:hangingChars="100" w:hanging="200"/>
              <w:rPr>
                <w:rFonts w:ascii="ＭＳ 明朝" w:hAnsi="ＭＳ 明朝"/>
                <w:sz w:val="20"/>
                <w:szCs w:val="20"/>
              </w:rPr>
            </w:pPr>
          </w:p>
          <w:p w14:paraId="51BA5872" w14:textId="096AC8DE" w:rsidR="00D46FF8" w:rsidRPr="00386179" w:rsidRDefault="00D46FF8" w:rsidP="00F64B20">
            <w:pPr>
              <w:spacing w:line="280" w:lineRule="exact"/>
              <w:ind w:left="200" w:hangingChars="100" w:hanging="200"/>
              <w:rPr>
                <w:rFonts w:ascii="ＭＳ 明朝" w:hAnsi="ＭＳ 明朝"/>
                <w:sz w:val="20"/>
                <w:szCs w:val="20"/>
              </w:rPr>
            </w:pPr>
            <w:r w:rsidRPr="00386179">
              <w:rPr>
                <w:rFonts w:ascii="ＭＳ 明朝" w:hAnsi="ＭＳ 明朝"/>
                <w:sz w:val="20"/>
                <w:szCs w:val="20"/>
              </w:rPr>
              <w:t>（</w:t>
            </w:r>
            <w:r w:rsidR="000F3383" w:rsidRPr="00386179">
              <w:rPr>
                <w:rFonts w:ascii="ＭＳ 明朝" w:hAnsi="ＭＳ 明朝" w:hint="eastAsia"/>
                <w:sz w:val="20"/>
                <w:szCs w:val="20"/>
              </w:rPr>
              <w:t>４</w:t>
            </w:r>
            <w:r w:rsidRPr="00386179">
              <w:rPr>
                <w:rFonts w:ascii="ＭＳ 明朝" w:hAnsi="ＭＳ 明朝"/>
                <w:sz w:val="20"/>
                <w:szCs w:val="20"/>
              </w:rPr>
              <w:t>）</w:t>
            </w:r>
          </w:p>
          <w:p w14:paraId="7D2886E7" w14:textId="77777777" w:rsidR="00D46FF8" w:rsidRPr="00386179" w:rsidRDefault="00D46FF8" w:rsidP="00F64B20">
            <w:pPr>
              <w:spacing w:line="280" w:lineRule="exact"/>
              <w:ind w:left="200" w:hangingChars="100" w:hanging="200"/>
              <w:rPr>
                <w:rFonts w:ascii="ＭＳ 明朝" w:hAnsi="ＭＳ 明朝"/>
                <w:sz w:val="20"/>
                <w:szCs w:val="20"/>
              </w:rPr>
            </w:pPr>
            <w:r w:rsidRPr="00386179">
              <w:rPr>
                <w:rFonts w:ascii="ＭＳ 明朝" w:hAnsi="ＭＳ 明朝"/>
                <w:sz w:val="20"/>
                <w:szCs w:val="20"/>
              </w:rPr>
              <w:t>健康管理・安全衛生</w:t>
            </w:r>
          </w:p>
          <w:p w14:paraId="1A5F4E94" w14:textId="60822DEB" w:rsidR="00D46FF8" w:rsidRPr="00386179" w:rsidRDefault="00D46FF8" w:rsidP="00F64B20">
            <w:pPr>
              <w:spacing w:line="280" w:lineRule="exact"/>
              <w:ind w:left="200" w:hangingChars="100" w:hanging="200"/>
              <w:rPr>
                <w:rFonts w:ascii="ＭＳ 明朝" w:hAnsi="ＭＳ 明朝"/>
                <w:sz w:val="20"/>
                <w:szCs w:val="20"/>
              </w:rPr>
            </w:pPr>
            <w:r w:rsidRPr="00386179">
              <w:rPr>
                <w:rFonts w:ascii="ＭＳ 明朝" w:hAnsi="ＭＳ 明朝"/>
                <w:sz w:val="20"/>
                <w:szCs w:val="20"/>
              </w:rPr>
              <w:t>の意識向上</w:t>
            </w:r>
          </w:p>
        </w:tc>
        <w:tc>
          <w:tcPr>
            <w:tcW w:w="4572" w:type="dxa"/>
            <w:tcBorders>
              <w:right w:val="dashed" w:sz="4" w:space="0" w:color="auto"/>
            </w:tcBorders>
            <w:shd w:val="clear" w:color="auto" w:fill="auto"/>
            <w:tcMar>
              <w:top w:w="85" w:type="dxa"/>
              <w:left w:w="85" w:type="dxa"/>
              <w:bottom w:w="85" w:type="dxa"/>
              <w:right w:w="85" w:type="dxa"/>
            </w:tcMar>
          </w:tcPr>
          <w:p w14:paraId="2CF55FE8" w14:textId="4B55E34F" w:rsidR="00E2571D" w:rsidRPr="00386179" w:rsidRDefault="00B11DCB" w:rsidP="00F64B20">
            <w:pPr>
              <w:spacing w:line="280" w:lineRule="exact"/>
              <w:rPr>
                <w:rFonts w:ascii="ＭＳ 明朝" w:hAnsi="ＭＳ 明朝"/>
              </w:rPr>
            </w:pPr>
            <w:r w:rsidRPr="00386179">
              <w:rPr>
                <w:rFonts w:ascii="ＭＳ 明朝" w:hAnsi="ＭＳ 明朝" w:hint="eastAsia"/>
              </w:rPr>
              <w:lastRenderedPageBreak/>
              <w:t>（</w:t>
            </w:r>
            <w:r w:rsidR="000F3383" w:rsidRPr="00386179">
              <w:rPr>
                <w:rFonts w:ascii="ＭＳ 明朝" w:hAnsi="ＭＳ 明朝" w:hint="eastAsia"/>
              </w:rPr>
              <w:t>１</w:t>
            </w:r>
            <w:r w:rsidRPr="00386179">
              <w:rPr>
                <w:rFonts w:ascii="ＭＳ 明朝" w:hAnsi="ＭＳ 明朝" w:hint="eastAsia"/>
              </w:rPr>
              <w:t>）</w:t>
            </w:r>
          </w:p>
          <w:p w14:paraId="55564660" w14:textId="7A3D1843" w:rsidR="00B11DCB" w:rsidRPr="00386179" w:rsidRDefault="00E2571D" w:rsidP="00F64B20">
            <w:pPr>
              <w:spacing w:line="280" w:lineRule="exact"/>
              <w:rPr>
                <w:rFonts w:ascii="ＭＳ 明朝" w:hAnsi="ＭＳ 明朝"/>
              </w:rPr>
            </w:pPr>
            <w:r w:rsidRPr="00386179">
              <w:rPr>
                <w:rFonts w:ascii="ＭＳ 明朝" w:hAnsi="ＭＳ 明朝" w:hint="eastAsia"/>
              </w:rPr>
              <w:t>・</w:t>
            </w:r>
            <w:r w:rsidR="00B11DCB" w:rsidRPr="00386179">
              <w:rPr>
                <w:rFonts w:ascii="ＭＳ 明朝" w:hAnsi="ＭＳ 明朝" w:hint="eastAsia"/>
              </w:rPr>
              <w:t>大学（立命館大）と連携する「か</w:t>
            </w:r>
            <w:r w:rsidR="00CA5569" w:rsidRPr="00386179">
              <w:rPr>
                <w:rFonts w:ascii="ＭＳ 明朝" w:hAnsi="ＭＳ 明朝" w:hint="eastAsia"/>
              </w:rPr>
              <w:t>か</w:t>
            </w:r>
            <w:r w:rsidR="00B11DCB" w:rsidRPr="00386179">
              <w:rPr>
                <w:rFonts w:ascii="ＭＳ 明朝" w:hAnsi="ＭＳ 明朝" w:hint="eastAsia"/>
              </w:rPr>
              <w:t>わりづくりワークショップ」、</w:t>
            </w:r>
            <w:r w:rsidR="000F3383" w:rsidRPr="00386179">
              <w:rPr>
                <w:rFonts w:ascii="ＭＳ 明朝" w:hAnsi="ＭＳ 明朝"/>
              </w:rPr>
              <w:t>NPO</w:t>
            </w:r>
            <w:r w:rsidR="00B11DCB" w:rsidRPr="00386179">
              <w:rPr>
                <w:rFonts w:ascii="ＭＳ 明朝" w:hAnsi="ＭＳ 明朝" w:hint="eastAsia"/>
              </w:rPr>
              <w:t>やフードバンクと連携する「放課後カフェ」、部活動などを通じて、生徒一人ひとりが自分の「居場所」と言える場所を見つけることができる環境づくりを行う。</w:t>
            </w:r>
          </w:p>
          <w:p w14:paraId="7F5C9EFC" w14:textId="1F4C15F8" w:rsidR="00FF7B98" w:rsidRPr="00386179" w:rsidRDefault="00FF7B98" w:rsidP="00F64B20">
            <w:pPr>
              <w:spacing w:line="280" w:lineRule="exact"/>
              <w:rPr>
                <w:rFonts w:ascii="ＭＳ 明朝" w:hAnsi="ＭＳ 明朝"/>
              </w:rPr>
            </w:pPr>
          </w:p>
          <w:p w14:paraId="69D6BD12" w14:textId="62045873" w:rsidR="00B11DCB" w:rsidRPr="00386179" w:rsidRDefault="00E2571D" w:rsidP="00F64B20">
            <w:pPr>
              <w:spacing w:line="280" w:lineRule="exact"/>
              <w:rPr>
                <w:rFonts w:ascii="ＭＳ 明朝" w:hAnsi="ＭＳ 明朝"/>
              </w:rPr>
            </w:pPr>
            <w:r w:rsidRPr="00386179">
              <w:rPr>
                <w:rFonts w:ascii="ＭＳ 明朝" w:hAnsi="ＭＳ 明朝" w:hint="eastAsia"/>
              </w:rPr>
              <w:t>・図書館を学力向上</w:t>
            </w:r>
            <w:r w:rsidR="00D46FF8" w:rsidRPr="00386179">
              <w:rPr>
                <w:rFonts w:ascii="ＭＳ 明朝" w:hAnsi="ＭＳ 明朝" w:hint="eastAsia"/>
              </w:rPr>
              <w:t>や基礎的教養を深める場所であるとともに生徒にとって身近でかつ活用しやすい場所となるよう工夫する。</w:t>
            </w:r>
          </w:p>
          <w:p w14:paraId="01820CA4" w14:textId="3B464FDD" w:rsidR="00D46FF8" w:rsidRDefault="00D46FF8" w:rsidP="00F64B20">
            <w:pPr>
              <w:spacing w:line="280" w:lineRule="exact"/>
              <w:rPr>
                <w:rFonts w:ascii="ＭＳ 明朝" w:hAnsi="ＭＳ 明朝"/>
              </w:rPr>
            </w:pPr>
          </w:p>
          <w:p w14:paraId="1372A954" w14:textId="77777777" w:rsidR="007F13D3" w:rsidRPr="00386179" w:rsidRDefault="007F13D3" w:rsidP="00F64B20">
            <w:pPr>
              <w:spacing w:line="280" w:lineRule="exact"/>
              <w:rPr>
                <w:rFonts w:ascii="ＭＳ 明朝" w:hAnsi="ＭＳ 明朝"/>
              </w:rPr>
            </w:pPr>
          </w:p>
          <w:p w14:paraId="0D9B4B01" w14:textId="08321EFC" w:rsidR="00B11DCB" w:rsidRPr="00386179" w:rsidRDefault="00B11DCB" w:rsidP="00F64B20">
            <w:pPr>
              <w:spacing w:line="280" w:lineRule="exact"/>
              <w:rPr>
                <w:rFonts w:ascii="ＭＳ 明朝" w:hAnsi="ＭＳ 明朝"/>
              </w:rPr>
            </w:pPr>
            <w:r w:rsidRPr="00386179">
              <w:rPr>
                <w:rFonts w:ascii="ＭＳ 明朝" w:hAnsi="ＭＳ 明朝" w:hint="eastAsia"/>
              </w:rPr>
              <w:t>（</w:t>
            </w:r>
            <w:r w:rsidR="000F3383" w:rsidRPr="00386179">
              <w:rPr>
                <w:rFonts w:ascii="ＭＳ 明朝" w:hAnsi="ＭＳ 明朝" w:hint="eastAsia"/>
              </w:rPr>
              <w:t>２</w:t>
            </w:r>
            <w:r w:rsidRPr="00386179">
              <w:rPr>
                <w:rFonts w:ascii="ＭＳ 明朝" w:hAnsi="ＭＳ 明朝" w:hint="eastAsia"/>
              </w:rPr>
              <w:t>）</w:t>
            </w:r>
          </w:p>
          <w:p w14:paraId="19992C40" w14:textId="49D7422E" w:rsidR="00B11DCB" w:rsidRPr="00386179" w:rsidRDefault="00B11DCB" w:rsidP="00F64B20">
            <w:pPr>
              <w:spacing w:line="280" w:lineRule="exact"/>
              <w:rPr>
                <w:rFonts w:ascii="ＭＳ 明朝" w:hAnsi="ＭＳ 明朝"/>
              </w:rPr>
            </w:pPr>
            <w:r w:rsidRPr="00386179">
              <w:rPr>
                <w:rFonts w:ascii="ＭＳ 明朝" w:hAnsi="ＭＳ 明朝" w:hint="eastAsia"/>
              </w:rPr>
              <w:t>・全生徒対象に、総合分析シート（中学校・保護者からの情報、成績、学校生活アンケート・教員分析などの一覧表）を作成し、教員で情報の共有化をする。またスクールソーシャルワーカー、スクールカウンセラーなどと連携しながら、必要に応じて「個別の指導計画」等を作成するなど、一人ひとりのニーズに対応した指導を充実する。</w:t>
            </w:r>
          </w:p>
          <w:p w14:paraId="24434049" w14:textId="77777777" w:rsidR="00B11DCB" w:rsidRPr="00386179" w:rsidRDefault="00B11DCB" w:rsidP="00F64B20">
            <w:pPr>
              <w:spacing w:line="280" w:lineRule="exact"/>
              <w:rPr>
                <w:rFonts w:ascii="ＭＳ 明朝" w:hAnsi="ＭＳ 明朝"/>
              </w:rPr>
            </w:pPr>
            <w:r w:rsidRPr="00386179">
              <w:rPr>
                <w:rFonts w:ascii="ＭＳ 明朝" w:hAnsi="ＭＳ 明朝" w:hint="eastAsia"/>
              </w:rPr>
              <w:t>・自立支援コースの生徒に対しては、上記の内容に加えて、合理的配慮の観点から授業のユニバーサルデザイン化を図り、進路希望に合わせた実習計画・教育支援を行うなど支援体制の整備に取り組む。</w:t>
            </w:r>
          </w:p>
          <w:p w14:paraId="0269FBCD" w14:textId="60D2C610" w:rsidR="00B11DCB" w:rsidRPr="00386179" w:rsidRDefault="00B11DCB" w:rsidP="00F64B20">
            <w:pPr>
              <w:spacing w:line="280" w:lineRule="exact"/>
              <w:rPr>
                <w:rFonts w:ascii="ＭＳ 明朝" w:hAnsi="ＭＳ 明朝"/>
              </w:rPr>
            </w:pPr>
          </w:p>
          <w:p w14:paraId="11055059" w14:textId="09707824" w:rsidR="00670874" w:rsidRDefault="00670874" w:rsidP="00F64B20">
            <w:pPr>
              <w:spacing w:line="280" w:lineRule="exact"/>
              <w:rPr>
                <w:rFonts w:ascii="ＭＳ 明朝" w:hAnsi="ＭＳ 明朝"/>
              </w:rPr>
            </w:pPr>
          </w:p>
          <w:p w14:paraId="36ED88D1" w14:textId="6DA226AB" w:rsidR="00B11DCB" w:rsidRPr="00386179" w:rsidRDefault="004A32BF" w:rsidP="00F64B20">
            <w:pPr>
              <w:spacing w:line="280" w:lineRule="exact"/>
              <w:rPr>
                <w:rFonts w:ascii="ＭＳ 明朝" w:hAnsi="ＭＳ 明朝"/>
              </w:rPr>
            </w:pPr>
            <w:r>
              <w:rPr>
                <w:rFonts w:ascii="ＭＳ 明朝" w:hAnsi="ＭＳ 明朝" w:hint="eastAsia"/>
              </w:rPr>
              <w:t>（</w:t>
            </w:r>
            <w:r w:rsidR="000F3383" w:rsidRPr="00386179">
              <w:rPr>
                <w:rFonts w:ascii="ＭＳ 明朝" w:hAnsi="ＭＳ 明朝" w:hint="eastAsia"/>
              </w:rPr>
              <w:t>３</w:t>
            </w:r>
            <w:r w:rsidR="00B11DCB" w:rsidRPr="00386179">
              <w:rPr>
                <w:rFonts w:ascii="ＭＳ 明朝" w:hAnsi="ＭＳ 明朝" w:hint="eastAsia"/>
              </w:rPr>
              <w:t>）</w:t>
            </w:r>
          </w:p>
          <w:p w14:paraId="7D859A20" w14:textId="38EE4233" w:rsidR="00B11DCB" w:rsidRPr="00386179" w:rsidRDefault="00B11DCB" w:rsidP="00F64B20">
            <w:pPr>
              <w:spacing w:line="280" w:lineRule="exact"/>
              <w:rPr>
                <w:rFonts w:ascii="ＭＳ 明朝" w:hAnsi="ＭＳ 明朝"/>
              </w:rPr>
            </w:pPr>
            <w:r w:rsidRPr="00386179">
              <w:rPr>
                <w:rFonts w:ascii="ＭＳ 明朝" w:hAnsi="ＭＳ 明朝" w:hint="eastAsia"/>
              </w:rPr>
              <w:t>・人権講演会等の充実・活性化に努める。</w:t>
            </w:r>
            <w:r w:rsidR="000F3383" w:rsidRPr="00386179">
              <w:rPr>
                <w:rFonts w:ascii="ＭＳ 明朝" w:hAnsi="ＭＳ 明朝"/>
              </w:rPr>
              <w:t>LGBT</w:t>
            </w:r>
            <w:r w:rsidRPr="00386179">
              <w:rPr>
                <w:rFonts w:ascii="ＭＳ 明朝" w:hAnsi="ＭＳ 明朝" w:hint="eastAsia"/>
              </w:rPr>
              <w:t>や</w:t>
            </w:r>
            <w:r w:rsidR="000F3383" w:rsidRPr="00386179">
              <w:rPr>
                <w:rFonts w:ascii="ＭＳ 明朝" w:hAnsi="ＭＳ 明朝"/>
              </w:rPr>
              <w:t>SDGs</w:t>
            </w:r>
            <w:r w:rsidRPr="00386179">
              <w:rPr>
                <w:rFonts w:ascii="ＭＳ 明朝" w:hAnsi="ＭＳ 明朝" w:hint="eastAsia"/>
              </w:rPr>
              <w:t>など多様な人権テーマに取り組む。</w:t>
            </w:r>
          </w:p>
          <w:p w14:paraId="389C3B79" w14:textId="15D5B268" w:rsidR="000B09F2" w:rsidRPr="00386179" w:rsidRDefault="00B11DCB" w:rsidP="00F64B20">
            <w:pPr>
              <w:spacing w:line="280" w:lineRule="exact"/>
              <w:rPr>
                <w:rFonts w:ascii="ＭＳ 明朝" w:hAnsi="ＭＳ 明朝"/>
              </w:rPr>
            </w:pPr>
            <w:r w:rsidRPr="00386179">
              <w:rPr>
                <w:rFonts w:ascii="ＭＳ 明朝" w:hAnsi="ＭＳ 明朝" w:hint="eastAsia"/>
              </w:rPr>
              <w:t>・交通安全・</w:t>
            </w:r>
            <w:r w:rsidR="000F3383" w:rsidRPr="00386179">
              <w:rPr>
                <w:rFonts w:ascii="ＭＳ 明朝" w:hAnsi="ＭＳ 明朝"/>
              </w:rPr>
              <w:t>SNS</w:t>
            </w:r>
            <w:r w:rsidRPr="00386179">
              <w:rPr>
                <w:rFonts w:ascii="ＭＳ 明朝" w:hAnsi="ＭＳ 明朝" w:hint="eastAsia"/>
              </w:rPr>
              <w:t>・薬物に関する講習などを実施し、各々の知識の提供と生徒の意識の向上を図</w:t>
            </w:r>
            <w:r w:rsidRPr="00386179">
              <w:rPr>
                <w:rFonts w:ascii="ＭＳ 明朝" w:hAnsi="ＭＳ 明朝" w:hint="eastAsia"/>
              </w:rPr>
              <w:lastRenderedPageBreak/>
              <w:t>る。</w:t>
            </w:r>
          </w:p>
          <w:p w14:paraId="5BB75F00" w14:textId="6C843224" w:rsidR="00D46FF8" w:rsidRPr="00386179" w:rsidRDefault="00D46FF8" w:rsidP="00F64B20">
            <w:pPr>
              <w:spacing w:line="280" w:lineRule="exact"/>
              <w:rPr>
                <w:rFonts w:ascii="ＭＳ 明朝" w:hAnsi="ＭＳ 明朝"/>
              </w:rPr>
            </w:pPr>
          </w:p>
          <w:p w14:paraId="268479B4" w14:textId="433DB426" w:rsidR="00B074D1" w:rsidRPr="00386179" w:rsidRDefault="00B074D1" w:rsidP="00F64B20">
            <w:pPr>
              <w:spacing w:line="280" w:lineRule="exact"/>
              <w:rPr>
                <w:rFonts w:ascii="ＭＳ 明朝" w:hAnsi="ＭＳ 明朝"/>
              </w:rPr>
            </w:pPr>
          </w:p>
          <w:p w14:paraId="44A59CB3" w14:textId="77777777" w:rsidR="00B074D1" w:rsidRPr="00386179" w:rsidRDefault="00B074D1" w:rsidP="00F64B20">
            <w:pPr>
              <w:spacing w:line="280" w:lineRule="exact"/>
              <w:rPr>
                <w:rFonts w:ascii="ＭＳ 明朝" w:hAnsi="ＭＳ 明朝"/>
              </w:rPr>
            </w:pPr>
          </w:p>
          <w:p w14:paraId="1BCB9A0C" w14:textId="77777777" w:rsidR="00D46FF8" w:rsidRPr="00386179" w:rsidRDefault="00D46FF8" w:rsidP="00F64B20">
            <w:pPr>
              <w:spacing w:line="280" w:lineRule="exact"/>
              <w:rPr>
                <w:rFonts w:ascii="ＭＳ 明朝" w:hAnsi="ＭＳ 明朝"/>
              </w:rPr>
            </w:pPr>
          </w:p>
          <w:p w14:paraId="22E9AD1C" w14:textId="0233810F" w:rsidR="00D46FF8" w:rsidRPr="00386179" w:rsidRDefault="00D46FF8" w:rsidP="00F64B20">
            <w:pPr>
              <w:spacing w:line="280" w:lineRule="exact"/>
              <w:rPr>
                <w:rFonts w:ascii="ＭＳ 明朝" w:hAnsi="ＭＳ 明朝"/>
              </w:rPr>
            </w:pPr>
            <w:r w:rsidRPr="00386179">
              <w:rPr>
                <w:rFonts w:ascii="ＭＳ 明朝" w:hAnsi="ＭＳ 明朝"/>
              </w:rPr>
              <w:t>（</w:t>
            </w:r>
            <w:r w:rsidR="000F3383" w:rsidRPr="00386179">
              <w:rPr>
                <w:rFonts w:ascii="ＭＳ 明朝" w:hAnsi="ＭＳ 明朝" w:hint="eastAsia"/>
              </w:rPr>
              <w:t>４</w:t>
            </w:r>
            <w:r w:rsidRPr="00386179">
              <w:rPr>
                <w:rFonts w:ascii="ＭＳ 明朝" w:hAnsi="ＭＳ 明朝"/>
              </w:rPr>
              <w:t>）</w:t>
            </w:r>
          </w:p>
          <w:p w14:paraId="2BE68E35" w14:textId="250A5C2D" w:rsidR="00D46FF8" w:rsidRPr="00386179" w:rsidRDefault="00D46FF8" w:rsidP="00F64B20">
            <w:pPr>
              <w:spacing w:line="280" w:lineRule="exact"/>
              <w:rPr>
                <w:rFonts w:ascii="ＭＳ 明朝" w:hAnsi="ＭＳ 明朝"/>
              </w:rPr>
            </w:pPr>
            <w:r w:rsidRPr="00386179">
              <w:rPr>
                <w:rFonts w:ascii="ＭＳ 明朝" w:hAnsi="ＭＳ 明朝" w:hint="eastAsia"/>
              </w:rPr>
              <w:t>・生徒保健委員会による</w:t>
            </w:r>
            <w:r w:rsidR="005757D3" w:rsidRPr="00386179">
              <w:rPr>
                <w:rFonts w:ascii="ＭＳ 明朝" w:hAnsi="ＭＳ 明朝" w:hint="eastAsia"/>
              </w:rPr>
              <w:t>感染症への</w:t>
            </w:r>
            <w:r w:rsidRPr="00386179">
              <w:rPr>
                <w:rFonts w:ascii="ＭＳ 明朝" w:hAnsi="ＭＳ 明朝" w:hint="eastAsia"/>
              </w:rPr>
              <w:t>感染予防等の啓発活動</w:t>
            </w:r>
          </w:p>
          <w:p w14:paraId="0426F31F" w14:textId="4A6F2D5D" w:rsidR="00D46FF8" w:rsidRPr="00386179" w:rsidRDefault="00DE0F4C" w:rsidP="00F64B20">
            <w:pPr>
              <w:spacing w:line="280" w:lineRule="exact"/>
              <w:rPr>
                <w:rFonts w:ascii="ＭＳ 明朝" w:hAnsi="ＭＳ 明朝"/>
              </w:rPr>
            </w:pPr>
            <w:r w:rsidRPr="00386179">
              <w:rPr>
                <w:rFonts w:ascii="ＭＳ 明朝" w:hAnsi="ＭＳ 明朝" w:hint="eastAsia"/>
              </w:rPr>
              <w:t>・健康診断後の医療機関への未受診者に対する指導を徹底する。</w:t>
            </w:r>
          </w:p>
          <w:p w14:paraId="0976C194" w14:textId="69913EE6" w:rsidR="00DE0F4C" w:rsidRPr="00386179" w:rsidRDefault="00DE0F4C" w:rsidP="00F64B20">
            <w:pPr>
              <w:spacing w:line="280" w:lineRule="exact"/>
              <w:rPr>
                <w:rFonts w:ascii="ＭＳ 明朝" w:hAnsi="ＭＳ 明朝"/>
              </w:rPr>
            </w:pPr>
          </w:p>
        </w:tc>
        <w:tc>
          <w:tcPr>
            <w:tcW w:w="2693" w:type="dxa"/>
            <w:tcBorders>
              <w:right w:val="dashed" w:sz="4" w:space="0" w:color="auto"/>
            </w:tcBorders>
            <w:tcMar>
              <w:top w:w="85" w:type="dxa"/>
              <w:left w:w="85" w:type="dxa"/>
              <w:bottom w:w="85" w:type="dxa"/>
              <w:right w:w="85" w:type="dxa"/>
            </w:tcMar>
          </w:tcPr>
          <w:p w14:paraId="2BECF94C" w14:textId="19351EEC"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lastRenderedPageBreak/>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3D24AABB" w14:textId="363D16E2"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・生徒アンケート「学校に行くのが楽しい」</w:t>
            </w:r>
            <w:r w:rsidR="000F3383" w:rsidRPr="00386179">
              <w:rPr>
                <w:rFonts w:ascii="ＭＳ 明朝" w:hAnsi="ＭＳ 明朝"/>
                <w:sz w:val="20"/>
                <w:szCs w:val="20"/>
              </w:rPr>
              <w:t>80</w:t>
            </w:r>
            <w:r w:rsidRPr="00386179">
              <w:rPr>
                <w:rFonts w:ascii="ＭＳ 明朝" w:hAnsi="ＭＳ 明朝" w:hint="eastAsia"/>
                <w:sz w:val="20"/>
                <w:szCs w:val="20"/>
              </w:rPr>
              <w:t>％</w:t>
            </w:r>
          </w:p>
          <w:p w14:paraId="247B4FE6" w14:textId="77777777" w:rsidR="006E14FD" w:rsidRPr="00386179" w:rsidRDefault="006E14FD" w:rsidP="00F64B20">
            <w:pPr>
              <w:spacing w:line="280" w:lineRule="exact"/>
              <w:ind w:leftChars="43" w:left="182" w:hangingChars="46" w:hanging="92"/>
              <w:rPr>
                <w:rFonts w:ascii="ＭＳ 明朝" w:hAnsi="ＭＳ 明朝"/>
                <w:sz w:val="20"/>
                <w:szCs w:val="20"/>
              </w:rPr>
            </w:pPr>
          </w:p>
          <w:p w14:paraId="069FDFED" w14:textId="7E9FFC93" w:rsidR="00C239D8"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・部活動加入率</w:t>
            </w:r>
            <w:r w:rsidR="000F3383" w:rsidRPr="00386179">
              <w:rPr>
                <w:rFonts w:ascii="ＭＳ 明朝" w:hAnsi="ＭＳ 明朝"/>
                <w:sz w:val="20"/>
                <w:szCs w:val="20"/>
              </w:rPr>
              <w:t>45</w:t>
            </w:r>
            <w:r w:rsidRPr="00386179">
              <w:rPr>
                <w:rFonts w:ascii="ＭＳ 明朝" w:hAnsi="ＭＳ 明朝" w:hint="eastAsia"/>
                <w:sz w:val="20"/>
                <w:szCs w:val="20"/>
              </w:rPr>
              <w:t>％</w:t>
            </w:r>
          </w:p>
          <w:p w14:paraId="42B6A4C5" w14:textId="67536F57" w:rsidR="00B11DCB" w:rsidRPr="00386179" w:rsidRDefault="00B11DCB" w:rsidP="00F64B20">
            <w:pPr>
              <w:spacing w:line="280" w:lineRule="exact"/>
              <w:ind w:leftChars="43" w:left="182" w:hangingChars="46" w:hanging="92"/>
              <w:rPr>
                <w:rFonts w:ascii="ＭＳ 明朝" w:hAnsi="ＭＳ 明朝"/>
                <w:sz w:val="20"/>
                <w:szCs w:val="20"/>
              </w:rPr>
            </w:pPr>
          </w:p>
          <w:p w14:paraId="06E347C2" w14:textId="77777777" w:rsidR="00670874" w:rsidRPr="00386179" w:rsidRDefault="00670874" w:rsidP="00F64B20">
            <w:pPr>
              <w:spacing w:line="280" w:lineRule="exact"/>
              <w:ind w:leftChars="43" w:left="182" w:hangingChars="46" w:hanging="92"/>
              <w:rPr>
                <w:rFonts w:ascii="ＭＳ 明朝" w:hAnsi="ＭＳ 明朝"/>
                <w:sz w:val="20"/>
                <w:szCs w:val="20"/>
              </w:rPr>
            </w:pPr>
          </w:p>
          <w:p w14:paraId="38BD1164" w14:textId="753F6B56" w:rsidR="00D46FF8" w:rsidRPr="00386179" w:rsidRDefault="00D46FF8"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・図書館での授業活用を年間</w:t>
            </w:r>
            <w:r w:rsidR="000F3383" w:rsidRPr="00386179">
              <w:rPr>
                <w:rFonts w:ascii="ＭＳ 明朝" w:hAnsi="ＭＳ 明朝"/>
                <w:sz w:val="20"/>
                <w:szCs w:val="20"/>
              </w:rPr>
              <w:t>10</w:t>
            </w:r>
            <w:r w:rsidRPr="00386179">
              <w:rPr>
                <w:rFonts w:ascii="ＭＳ 明朝" w:hAnsi="ＭＳ 明朝" w:hint="eastAsia"/>
                <w:sz w:val="20"/>
                <w:szCs w:val="20"/>
              </w:rPr>
              <w:t>回以上行う。また、教員の組織改編を行い、図書館運営の効率化を図る。</w:t>
            </w:r>
          </w:p>
          <w:p w14:paraId="39799BA0" w14:textId="77777777" w:rsidR="007F13D3" w:rsidRDefault="007F13D3" w:rsidP="00F64B20">
            <w:pPr>
              <w:spacing w:line="280" w:lineRule="exact"/>
              <w:ind w:leftChars="43" w:left="182" w:hangingChars="46" w:hanging="92"/>
              <w:rPr>
                <w:rFonts w:ascii="ＭＳ 明朝" w:hAnsi="ＭＳ 明朝"/>
                <w:sz w:val="20"/>
                <w:szCs w:val="20"/>
              </w:rPr>
            </w:pPr>
          </w:p>
          <w:p w14:paraId="476991FA" w14:textId="30D6BF67"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w:t>
            </w:r>
          </w:p>
          <w:p w14:paraId="5D5155AF" w14:textId="58BD3FFF" w:rsidR="00C239D8"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・生徒アンケート「担任の先生以外（</w:t>
            </w:r>
            <w:r w:rsidR="000F3383" w:rsidRPr="00386179">
              <w:rPr>
                <w:rFonts w:ascii="ＭＳ 明朝" w:hAnsi="ＭＳ 明朝"/>
                <w:sz w:val="20"/>
                <w:szCs w:val="20"/>
              </w:rPr>
              <w:t>SSW</w:t>
            </w:r>
            <w:r w:rsidRPr="00386179">
              <w:rPr>
                <w:rFonts w:ascii="ＭＳ 明朝" w:hAnsi="ＭＳ 明朝" w:hint="eastAsia"/>
                <w:sz w:val="20"/>
                <w:szCs w:val="20"/>
              </w:rPr>
              <w:t>・</w:t>
            </w:r>
            <w:r w:rsidR="000F3383" w:rsidRPr="00386179">
              <w:rPr>
                <w:rFonts w:ascii="ＭＳ 明朝" w:hAnsi="ＭＳ 明朝"/>
                <w:sz w:val="20"/>
                <w:szCs w:val="20"/>
              </w:rPr>
              <w:t>SC</w:t>
            </w:r>
            <w:r w:rsidRPr="00386179">
              <w:rPr>
                <w:rFonts w:ascii="ＭＳ 明朝" w:hAnsi="ＭＳ 明朝" w:hint="eastAsia"/>
                <w:sz w:val="20"/>
                <w:szCs w:val="20"/>
              </w:rPr>
              <w:t>含む）にも相談することができる先生がいる。」</w:t>
            </w:r>
            <w:r w:rsidR="000F3383" w:rsidRPr="00386179">
              <w:rPr>
                <w:rFonts w:ascii="ＭＳ 明朝" w:hAnsi="ＭＳ 明朝"/>
                <w:sz w:val="20"/>
                <w:szCs w:val="20"/>
              </w:rPr>
              <w:t>75</w:t>
            </w:r>
            <w:r w:rsidRPr="00386179">
              <w:rPr>
                <w:rFonts w:ascii="ＭＳ 明朝" w:hAnsi="ＭＳ 明朝" w:hint="eastAsia"/>
                <w:sz w:val="20"/>
                <w:szCs w:val="20"/>
              </w:rPr>
              <w:t>％</w:t>
            </w:r>
          </w:p>
          <w:p w14:paraId="58B2E78D" w14:textId="77777777" w:rsidR="00670874" w:rsidRPr="00386179" w:rsidRDefault="00670874" w:rsidP="00F64B20">
            <w:pPr>
              <w:spacing w:line="280" w:lineRule="exact"/>
              <w:ind w:leftChars="43" w:left="182" w:hangingChars="46" w:hanging="92"/>
              <w:rPr>
                <w:rFonts w:ascii="ＭＳ 明朝" w:hAnsi="ＭＳ 明朝"/>
                <w:sz w:val="20"/>
                <w:szCs w:val="20"/>
              </w:rPr>
            </w:pPr>
          </w:p>
          <w:p w14:paraId="24C79587" w14:textId="3C0A21D4"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・自立支援コース生徒の希望進路達成率</w:t>
            </w:r>
            <w:r w:rsidR="000F3383" w:rsidRPr="00386179">
              <w:rPr>
                <w:rFonts w:ascii="ＭＳ 明朝" w:hAnsi="ＭＳ 明朝"/>
                <w:sz w:val="20"/>
                <w:szCs w:val="20"/>
              </w:rPr>
              <w:t>100</w:t>
            </w:r>
            <w:r w:rsidRPr="00386179">
              <w:rPr>
                <w:rFonts w:ascii="ＭＳ 明朝" w:hAnsi="ＭＳ 明朝" w:hint="eastAsia"/>
                <w:sz w:val="20"/>
                <w:szCs w:val="20"/>
              </w:rPr>
              <w:t>%</w:t>
            </w:r>
          </w:p>
          <w:p w14:paraId="28333269" w14:textId="77777777" w:rsidR="00670874" w:rsidRPr="00386179" w:rsidRDefault="00670874" w:rsidP="00F64B20">
            <w:pPr>
              <w:spacing w:line="280" w:lineRule="exact"/>
              <w:ind w:leftChars="43" w:left="182" w:hangingChars="46" w:hanging="92"/>
              <w:rPr>
                <w:rFonts w:ascii="ＭＳ 明朝" w:hAnsi="ＭＳ 明朝"/>
                <w:sz w:val="20"/>
                <w:szCs w:val="20"/>
              </w:rPr>
            </w:pPr>
          </w:p>
          <w:p w14:paraId="448DF0A3" w14:textId="77777777" w:rsidR="00D46FF8" w:rsidRPr="00386179" w:rsidRDefault="00D46FF8"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・各教科の授業におけるユ</w:t>
            </w:r>
          </w:p>
          <w:p w14:paraId="3CE8A0FA" w14:textId="77777777" w:rsidR="00D46FF8" w:rsidRPr="00386179" w:rsidRDefault="00D46FF8"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ニバーサルデザインの手法</w:t>
            </w:r>
          </w:p>
          <w:p w14:paraId="17C02C38" w14:textId="315167B3" w:rsidR="00B11DCB" w:rsidRPr="00386179" w:rsidRDefault="00D46FF8"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を検討し、共有化することにより、「東淀版授業のユニバーサルデザイン」を年度末までに作成する。</w:t>
            </w:r>
          </w:p>
          <w:p w14:paraId="382EB9B8" w14:textId="1D84B63D" w:rsidR="00D46FF8" w:rsidRDefault="00D46FF8" w:rsidP="00F64B20">
            <w:pPr>
              <w:spacing w:line="280" w:lineRule="exact"/>
              <w:ind w:leftChars="43" w:left="182" w:hangingChars="46" w:hanging="92"/>
              <w:rPr>
                <w:rFonts w:ascii="ＭＳ 明朝" w:hAnsi="ＭＳ 明朝"/>
                <w:sz w:val="20"/>
                <w:szCs w:val="20"/>
              </w:rPr>
            </w:pPr>
          </w:p>
          <w:p w14:paraId="70BB8411" w14:textId="2FA21F30" w:rsidR="00B11DCB" w:rsidRPr="00386179" w:rsidRDefault="003763D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00B11DCB" w:rsidRPr="00386179">
              <w:rPr>
                <w:rFonts w:ascii="ＭＳ 明朝" w:hAnsi="ＭＳ 明朝" w:hint="eastAsia"/>
                <w:sz w:val="20"/>
                <w:szCs w:val="20"/>
              </w:rPr>
              <w:t>）</w:t>
            </w:r>
          </w:p>
          <w:p w14:paraId="64C66301" w14:textId="03B33610" w:rsidR="00B11DCB"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・人権講演会を</w:t>
            </w:r>
            <w:r w:rsidR="000F3383" w:rsidRPr="00386179">
              <w:rPr>
                <w:rFonts w:ascii="ＭＳ 明朝" w:hAnsi="ＭＳ 明朝" w:hint="eastAsia"/>
                <w:sz w:val="20"/>
                <w:szCs w:val="20"/>
              </w:rPr>
              <w:t>１</w:t>
            </w:r>
            <w:r w:rsidRPr="00386179">
              <w:rPr>
                <w:rFonts w:ascii="ＭＳ 明朝" w:hAnsi="ＭＳ 明朝" w:hint="eastAsia"/>
                <w:sz w:val="20"/>
                <w:szCs w:val="20"/>
              </w:rPr>
              <w:t>回、各学年人権学習会を</w:t>
            </w:r>
            <w:r w:rsidR="000F3383" w:rsidRPr="00386179">
              <w:rPr>
                <w:rFonts w:ascii="ＭＳ 明朝" w:hAnsi="ＭＳ 明朝" w:hint="eastAsia"/>
                <w:sz w:val="20"/>
                <w:szCs w:val="20"/>
              </w:rPr>
              <w:t>１</w:t>
            </w:r>
            <w:r w:rsidRPr="00386179">
              <w:rPr>
                <w:rFonts w:ascii="ＭＳ 明朝" w:hAnsi="ＭＳ 明朝" w:hint="eastAsia"/>
                <w:sz w:val="20"/>
                <w:szCs w:val="20"/>
              </w:rPr>
              <w:t>回実施</w:t>
            </w:r>
          </w:p>
          <w:p w14:paraId="08EB22DE" w14:textId="229BA5BF" w:rsidR="00FE0668" w:rsidRPr="00386179" w:rsidRDefault="00FE0668" w:rsidP="00F64B20">
            <w:pPr>
              <w:spacing w:line="280" w:lineRule="exact"/>
              <w:ind w:leftChars="43" w:left="182" w:hangingChars="46" w:hanging="92"/>
              <w:rPr>
                <w:rFonts w:ascii="ＭＳ 明朝" w:hAnsi="ＭＳ 明朝"/>
                <w:sz w:val="20"/>
                <w:szCs w:val="20"/>
              </w:rPr>
            </w:pPr>
          </w:p>
          <w:p w14:paraId="483248E2" w14:textId="77777777" w:rsidR="00670874" w:rsidRPr="00386179" w:rsidRDefault="00670874" w:rsidP="00F64B20">
            <w:pPr>
              <w:spacing w:line="280" w:lineRule="exact"/>
              <w:ind w:leftChars="43" w:left="182" w:hangingChars="46" w:hanging="92"/>
              <w:rPr>
                <w:rFonts w:ascii="ＭＳ 明朝" w:hAnsi="ＭＳ 明朝"/>
                <w:sz w:val="20"/>
                <w:szCs w:val="20"/>
              </w:rPr>
            </w:pPr>
          </w:p>
          <w:p w14:paraId="42C9634D" w14:textId="1BA2F704" w:rsidR="00B074D1" w:rsidRPr="00386179" w:rsidRDefault="00B11DCB"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lastRenderedPageBreak/>
              <w:t>・生徒</w:t>
            </w:r>
            <w:r w:rsidR="003250FC" w:rsidRPr="00386179">
              <w:rPr>
                <w:rFonts w:ascii="ＭＳ 明朝" w:hAnsi="ＭＳ 明朝" w:hint="eastAsia"/>
                <w:sz w:val="20"/>
                <w:szCs w:val="20"/>
              </w:rPr>
              <w:t>アンケート</w:t>
            </w:r>
            <w:r w:rsidRPr="00386179">
              <w:rPr>
                <w:rFonts w:ascii="ＭＳ 明朝" w:hAnsi="ＭＳ 明朝" w:hint="eastAsia"/>
                <w:sz w:val="20"/>
                <w:szCs w:val="20"/>
              </w:rPr>
              <w:t>「人権について、命の大切さや社会のルールについて学ぶ機会がある</w:t>
            </w:r>
            <w:r w:rsidR="003250FC" w:rsidRPr="00386179">
              <w:rPr>
                <w:rFonts w:ascii="ＭＳ 明朝" w:hAnsi="ＭＳ 明朝" w:hint="eastAsia"/>
                <w:sz w:val="20"/>
                <w:szCs w:val="20"/>
              </w:rPr>
              <w:t>」</w:t>
            </w:r>
            <w:r w:rsidR="000F3383" w:rsidRPr="00386179">
              <w:rPr>
                <w:rFonts w:ascii="ＭＳ 明朝" w:hAnsi="ＭＳ 明朝"/>
                <w:sz w:val="20"/>
                <w:szCs w:val="20"/>
              </w:rPr>
              <w:t>85</w:t>
            </w:r>
            <w:r w:rsidRPr="00386179">
              <w:rPr>
                <w:rFonts w:ascii="ＭＳ 明朝" w:hAnsi="ＭＳ 明朝" w:hint="eastAsia"/>
                <w:sz w:val="20"/>
                <w:szCs w:val="20"/>
              </w:rPr>
              <w:t>％</w:t>
            </w:r>
          </w:p>
          <w:p w14:paraId="0DC7458A" w14:textId="30C36FFD" w:rsidR="00B074D1" w:rsidRPr="00386179" w:rsidRDefault="00B074D1" w:rsidP="00F64B20">
            <w:pPr>
              <w:spacing w:line="280" w:lineRule="exact"/>
              <w:ind w:leftChars="43" w:left="182" w:hangingChars="46" w:hanging="92"/>
              <w:rPr>
                <w:rFonts w:ascii="ＭＳ 明朝" w:hAnsi="ＭＳ 明朝"/>
                <w:sz w:val="20"/>
                <w:szCs w:val="20"/>
              </w:rPr>
            </w:pPr>
          </w:p>
          <w:p w14:paraId="4BC4CBF9" w14:textId="0E910BF5" w:rsidR="00DE0F4C" w:rsidRPr="00386179" w:rsidRDefault="00DE0F4C"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４</w:t>
            </w:r>
            <w:r w:rsidRPr="00386179">
              <w:rPr>
                <w:rFonts w:ascii="ＭＳ 明朝" w:hAnsi="ＭＳ 明朝" w:hint="eastAsia"/>
                <w:sz w:val="20"/>
                <w:szCs w:val="20"/>
              </w:rPr>
              <w:t>）</w:t>
            </w:r>
          </w:p>
          <w:p w14:paraId="29D10DAF" w14:textId="5E8436E5" w:rsidR="00DE0F4C" w:rsidRPr="00386179" w:rsidRDefault="00C01648"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未受診者</w:t>
            </w:r>
            <w:r w:rsidR="000F3383" w:rsidRPr="00386179">
              <w:rPr>
                <w:rFonts w:ascii="ＭＳ 明朝" w:hAnsi="ＭＳ 明朝"/>
                <w:sz w:val="20"/>
                <w:szCs w:val="20"/>
              </w:rPr>
              <w:t>10</w:t>
            </w:r>
            <w:r w:rsidRPr="00386179">
              <w:rPr>
                <w:rFonts w:ascii="ＭＳ 明朝" w:hAnsi="ＭＳ 明朝" w:hint="eastAsia"/>
                <w:sz w:val="20"/>
                <w:szCs w:val="20"/>
              </w:rPr>
              <w:t>％減</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AE3C3CD" w14:textId="5F549A31" w:rsidR="00407FB2" w:rsidRPr="00386179" w:rsidRDefault="00D54DA5"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lastRenderedPageBreak/>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73EE2F86" w14:textId="0C512724" w:rsidR="00407FB2" w:rsidRPr="00386179" w:rsidRDefault="00407FB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・生徒アンケート「学校に行くのが楽しい」</w:t>
            </w:r>
          </w:p>
          <w:p w14:paraId="2057438E" w14:textId="7F0313E4" w:rsidR="00407FB2" w:rsidRPr="00386179" w:rsidRDefault="00407FB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 xml:space="preserve">　</w:t>
            </w:r>
            <w:r w:rsidR="006E14FD" w:rsidRPr="00386179">
              <w:rPr>
                <w:rFonts w:ascii="ＭＳ 明朝" w:hAnsi="ＭＳ 明朝" w:hint="eastAsia"/>
                <w:sz w:val="20"/>
                <w:szCs w:val="20"/>
              </w:rPr>
              <w:t>肯定的な回答は</w:t>
            </w:r>
            <w:r w:rsidR="000F3383" w:rsidRPr="00386179">
              <w:rPr>
                <w:rFonts w:ascii="ＭＳ 明朝" w:hAnsi="ＭＳ 明朝"/>
                <w:sz w:val="20"/>
                <w:szCs w:val="20"/>
              </w:rPr>
              <w:t>76.6</w:t>
            </w:r>
            <w:r w:rsidR="006E14FD" w:rsidRPr="00386179">
              <w:rPr>
                <w:rFonts w:ascii="ＭＳ 明朝" w:hAnsi="ＭＳ 明朝" w:hint="eastAsia"/>
                <w:sz w:val="20"/>
                <w:szCs w:val="20"/>
              </w:rPr>
              <w:t>%（</w:t>
            </w:r>
            <w:r w:rsidR="00EA04D8" w:rsidRPr="00386179">
              <w:rPr>
                <w:rFonts w:ascii="ＭＳ 明朝" w:hAnsi="ＭＳ 明朝" w:hint="eastAsia"/>
                <w:sz w:val="20"/>
                <w:szCs w:val="20"/>
              </w:rPr>
              <w:t>△</w:t>
            </w:r>
            <w:r w:rsidR="006E14FD" w:rsidRPr="00386179">
              <w:rPr>
                <w:rFonts w:ascii="ＭＳ 明朝" w:hAnsi="ＭＳ 明朝" w:hint="eastAsia"/>
                <w:sz w:val="20"/>
                <w:szCs w:val="20"/>
              </w:rPr>
              <w:t>）</w:t>
            </w:r>
          </w:p>
          <w:p w14:paraId="158A685C" w14:textId="77777777" w:rsidR="00670874" w:rsidRPr="00386179" w:rsidRDefault="00670874" w:rsidP="00F64B20">
            <w:pPr>
              <w:spacing w:line="280" w:lineRule="exact"/>
              <w:ind w:leftChars="43" w:left="182" w:hangingChars="46" w:hanging="92"/>
              <w:rPr>
                <w:rFonts w:ascii="ＭＳ 明朝" w:hAnsi="ＭＳ 明朝"/>
                <w:sz w:val="20"/>
                <w:szCs w:val="20"/>
              </w:rPr>
            </w:pPr>
          </w:p>
          <w:p w14:paraId="79B15A00" w14:textId="7C56CC34" w:rsidR="00B074D1" w:rsidRPr="00386179" w:rsidRDefault="00B074D1"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・部活動加入率</w:t>
            </w:r>
            <w:r w:rsidR="000F3383" w:rsidRPr="00386179">
              <w:rPr>
                <w:rFonts w:ascii="ＭＳ 明朝" w:hAnsi="ＭＳ 明朝"/>
                <w:sz w:val="20"/>
                <w:szCs w:val="20"/>
              </w:rPr>
              <w:t>44</w:t>
            </w:r>
            <w:r w:rsidRPr="00386179">
              <w:rPr>
                <w:rFonts w:ascii="ＭＳ 明朝" w:hAnsi="ＭＳ 明朝" w:hint="eastAsia"/>
                <w:sz w:val="20"/>
                <w:szCs w:val="20"/>
              </w:rPr>
              <w:t>％</w:t>
            </w:r>
            <w:r w:rsidR="006E14FD" w:rsidRPr="00386179">
              <w:rPr>
                <w:rFonts w:ascii="ＭＳ 明朝" w:hAnsi="ＭＳ 明朝" w:hint="eastAsia"/>
                <w:sz w:val="20"/>
                <w:szCs w:val="20"/>
              </w:rPr>
              <w:t xml:space="preserve">　（△）</w:t>
            </w:r>
          </w:p>
          <w:p w14:paraId="2998E24F" w14:textId="58448736" w:rsidR="000B09F2" w:rsidRPr="00386179" w:rsidRDefault="000B09F2" w:rsidP="00F64B20">
            <w:pPr>
              <w:spacing w:line="280" w:lineRule="exact"/>
              <w:ind w:leftChars="43" w:left="182" w:hangingChars="46" w:hanging="92"/>
              <w:rPr>
                <w:rFonts w:ascii="ＭＳ 明朝" w:hAnsi="ＭＳ 明朝"/>
                <w:sz w:val="20"/>
                <w:szCs w:val="20"/>
              </w:rPr>
            </w:pPr>
          </w:p>
          <w:p w14:paraId="58040320" w14:textId="77777777" w:rsidR="00670874" w:rsidRPr="00386179" w:rsidRDefault="00670874" w:rsidP="00F64B20">
            <w:pPr>
              <w:spacing w:line="280" w:lineRule="exact"/>
              <w:ind w:leftChars="43" w:left="182" w:hangingChars="46" w:hanging="92"/>
              <w:rPr>
                <w:rFonts w:ascii="ＭＳ 明朝" w:hAnsi="ＭＳ 明朝"/>
                <w:sz w:val="20"/>
                <w:szCs w:val="20"/>
              </w:rPr>
            </w:pPr>
          </w:p>
          <w:p w14:paraId="3E9C35AA" w14:textId="532E73D4" w:rsidR="00691AFD" w:rsidRPr="00386179" w:rsidRDefault="004A32BF" w:rsidP="00F64B20">
            <w:pPr>
              <w:spacing w:line="280" w:lineRule="exact"/>
              <w:ind w:leftChars="43" w:left="182" w:hangingChars="46" w:hanging="92"/>
              <w:rPr>
                <w:rFonts w:ascii="ＭＳ 明朝" w:hAnsi="ＭＳ 明朝"/>
                <w:sz w:val="20"/>
                <w:szCs w:val="20"/>
              </w:rPr>
            </w:pPr>
            <w:r>
              <w:rPr>
                <w:rFonts w:ascii="ＭＳ 明朝" w:hAnsi="ＭＳ 明朝" w:hint="eastAsia"/>
                <w:sz w:val="20"/>
                <w:szCs w:val="20"/>
              </w:rPr>
              <w:t>・</w:t>
            </w:r>
            <w:r w:rsidR="006E14FD" w:rsidRPr="00386179">
              <w:rPr>
                <w:rFonts w:ascii="ＭＳ 明朝" w:hAnsi="ＭＳ 明朝" w:hint="eastAsia"/>
                <w:sz w:val="20"/>
                <w:szCs w:val="20"/>
              </w:rPr>
              <w:t>組織改編を行い、図書館運営の効率化を図ったが、授業における活用は</w:t>
            </w:r>
            <w:r w:rsidR="00670874" w:rsidRPr="00386179">
              <w:rPr>
                <w:rFonts w:ascii="ＭＳ 明朝" w:hAnsi="ＭＳ 明朝" w:hint="eastAsia"/>
                <w:sz w:val="20"/>
                <w:szCs w:val="20"/>
              </w:rPr>
              <w:t>なかった</w:t>
            </w:r>
            <w:r w:rsidR="006E14FD" w:rsidRPr="00386179">
              <w:rPr>
                <w:rFonts w:ascii="ＭＳ 明朝" w:hAnsi="ＭＳ 明朝" w:hint="eastAsia"/>
                <w:sz w:val="20"/>
                <w:szCs w:val="20"/>
              </w:rPr>
              <w:t>（△）</w:t>
            </w:r>
          </w:p>
          <w:p w14:paraId="2F875EFD" w14:textId="65159D35" w:rsidR="00691AFD" w:rsidRPr="00386179" w:rsidRDefault="00691AFD" w:rsidP="00F64B20">
            <w:pPr>
              <w:spacing w:line="280" w:lineRule="exact"/>
              <w:ind w:leftChars="43" w:left="182" w:hangingChars="46" w:hanging="92"/>
              <w:rPr>
                <w:rFonts w:ascii="ＭＳ 明朝" w:hAnsi="ＭＳ 明朝"/>
                <w:sz w:val="20"/>
                <w:szCs w:val="20"/>
              </w:rPr>
            </w:pPr>
          </w:p>
          <w:p w14:paraId="093CDB11" w14:textId="09540E5D" w:rsidR="00B074D1" w:rsidRDefault="00B074D1" w:rsidP="00F64B20">
            <w:pPr>
              <w:spacing w:line="280" w:lineRule="exact"/>
              <w:ind w:leftChars="43" w:left="182" w:hangingChars="46" w:hanging="92"/>
              <w:rPr>
                <w:rFonts w:ascii="ＭＳ 明朝" w:hAnsi="ＭＳ 明朝"/>
                <w:sz w:val="20"/>
                <w:szCs w:val="20"/>
              </w:rPr>
            </w:pPr>
          </w:p>
          <w:p w14:paraId="78B7B2F7" w14:textId="77777777" w:rsidR="007F13D3" w:rsidRPr="00386179" w:rsidRDefault="007F13D3" w:rsidP="00F64B20">
            <w:pPr>
              <w:spacing w:line="280" w:lineRule="exact"/>
              <w:ind w:leftChars="43" w:left="182" w:hangingChars="46" w:hanging="92"/>
              <w:rPr>
                <w:rFonts w:ascii="ＭＳ 明朝" w:hAnsi="ＭＳ 明朝"/>
                <w:sz w:val="20"/>
                <w:szCs w:val="20"/>
              </w:rPr>
            </w:pPr>
          </w:p>
          <w:p w14:paraId="1B7769DD" w14:textId="54A12DBA" w:rsidR="00D54DA5" w:rsidRPr="00386179" w:rsidRDefault="00D54DA5"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w:t>
            </w:r>
          </w:p>
          <w:p w14:paraId="6E425CB2" w14:textId="38BD18A5" w:rsidR="006E14FD" w:rsidRPr="00386179" w:rsidRDefault="004A32BF" w:rsidP="00F64B20">
            <w:pPr>
              <w:spacing w:line="280" w:lineRule="exact"/>
              <w:ind w:leftChars="43" w:left="182" w:hangingChars="46" w:hanging="92"/>
              <w:rPr>
                <w:rFonts w:ascii="ＭＳ 明朝" w:hAnsi="ＭＳ 明朝"/>
                <w:sz w:val="20"/>
                <w:szCs w:val="20"/>
              </w:rPr>
            </w:pPr>
            <w:r>
              <w:rPr>
                <w:rFonts w:ascii="ＭＳ 明朝" w:hAnsi="ＭＳ 明朝" w:hint="eastAsia"/>
                <w:sz w:val="20"/>
                <w:szCs w:val="20"/>
              </w:rPr>
              <w:t>・</w:t>
            </w:r>
            <w:r w:rsidR="006E14FD" w:rsidRPr="00386179">
              <w:rPr>
                <w:rFonts w:ascii="ＭＳ 明朝" w:hAnsi="ＭＳ 明朝" w:hint="eastAsia"/>
                <w:sz w:val="20"/>
                <w:szCs w:val="20"/>
              </w:rPr>
              <w:t>生徒アンケート「担任の先生以外（</w:t>
            </w:r>
            <w:r w:rsidR="000F3383" w:rsidRPr="00386179">
              <w:rPr>
                <w:rFonts w:ascii="ＭＳ 明朝" w:hAnsi="ＭＳ 明朝"/>
                <w:sz w:val="20"/>
                <w:szCs w:val="20"/>
              </w:rPr>
              <w:t>SSW</w:t>
            </w:r>
            <w:r w:rsidR="006E14FD" w:rsidRPr="00386179">
              <w:rPr>
                <w:rFonts w:ascii="ＭＳ 明朝" w:hAnsi="ＭＳ 明朝" w:hint="eastAsia"/>
                <w:sz w:val="20"/>
                <w:szCs w:val="20"/>
              </w:rPr>
              <w:t>・</w:t>
            </w:r>
            <w:r w:rsidR="000F3383" w:rsidRPr="00386179">
              <w:rPr>
                <w:rFonts w:ascii="ＭＳ 明朝" w:hAnsi="ＭＳ 明朝"/>
                <w:sz w:val="20"/>
                <w:szCs w:val="20"/>
              </w:rPr>
              <w:t>SC</w:t>
            </w:r>
            <w:r w:rsidR="006E14FD" w:rsidRPr="00386179">
              <w:rPr>
                <w:rFonts w:ascii="ＭＳ 明朝" w:hAnsi="ＭＳ 明朝" w:hint="eastAsia"/>
                <w:sz w:val="20"/>
                <w:szCs w:val="20"/>
              </w:rPr>
              <w:t>含む）にも相談することができる先生がいる。」</w:t>
            </w:r>
          </w:p>
          <w:p w14:paraId="6C2E2EB9" w14:textId="71BA1AEF" w:rsidR="006E14FD" w:rsidRPr="00386179" w:rsidRDefault="006E14F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肯定的な回答は</w:t>
            </w:r>
            <w:r w:rsidR="000F3383" w:rsidRPr="00386179">
              <w:rPr>
                <w:rFonts w:ascii="ＭＳ 明朝" w:hAnsi="ＭＳ 明朝"/>
                <w:sz w:val="20"/>
                <w:szCs w:val="20"/>
              </w:rPr>
              <w:t>82.2</w:t>
            </w:r>
            <w:r w:rsidRPr="00386179">
              <w:rPr>
                <w:rFonts w:ascii="ＭＳ 明朝" w:hAnsi="ＭＳ 明朝" w:hint="eastAsia"/>
                <w:sz w:val="20"/>
                <w:szCs w:val="20"/>
              </w:rPr>
              <w:t>%</w:t>
            </w:r>
            <w:r w:rsidR="00A81E3E">
              <w:rPr>
                <w:rFonts w:ascii="ＭＳ 明朝" w:hAnsi="ＭＳ 明朝" w:hint="eastAsia"/>
                <w:sz w:val="20"/>
                <w:szCs w:val="20"/>
              </w:rPr>
              <w:t>（○）</w:t>
            </w:r>
          </w:p>
          <w:p w14:paraId="25335D0F" w14:textId="6269F1C0" w:rsidR="00670874" w:rsidRPr="00386179" w:rsidRDefault="00670874" w:rsidP="00F64B20">
            <w:pPr>
              <w:spacing w:line="280" w:lineRule="exact"/>
              <w:ind w:leftChars="43" w:left="182" w:hangingChars="46" w:hanging="92"/>
              <w:rPr>
                <w:rFonts w:ascii="ＭＳ 明朝" w:hAnsi="ＭＳ 明朝"/>
                <w:sz w:val="20"/>
                <w:szCs w:val="20"/>
              </w:rPr>
            </w:pPr>
          </w:p>
          <w:p w14:paraId="156C3150" w14:textId="77777777" w:rsidR="00670874" w:rsidRPr="00386179" w:rsidRDefault="00670874" w:rsidP="00F64B20">
            <w:pPr>
              <w:spacing w:line="280" w:lineRule="exact"/>
              <w:ind w:leftChars="43" w:left="182" w:hangingChars="46" w:hanging="92"/>
              <w:rPr>
                <w:rFonts w:ascii="ＭＳ 明朝" w:hAnsi="ＭＳ 明朝"/>
                <w:sz w:val="20"/>
                <w:szCs w:val="20"/>
              </w:rPr>
            </w:pPr>
          </w:p>
          <w:p w14:paraId="3F51732F" w14:textId="27F0016B" w:rsidR="003763D2" w:rsidRPr="00386179" w:rsidRDefault="003763D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・自立支援コース生徒の希望進路達成率</w:t>
            </w:r>
            <w:r w:rsidR="000F3383" w:rsidRPr="00386179">
              <w:rPr>
                <w:rFonts w:ascii="ＭＳ 明朝" w:hAnsi="ＭＳ 明朝"/>
                <w:sz w:val="20"/>
                <w:szCs w:val="20"/>
              </w:rPr>
              <w:t>100</w:t>
            </w:r>
            <w:r w:rsidR="00670874" w:rsidRPr="00386179">
              <w:rPr>
                <w:rFonts w:ascii="ＭＳ 明朝" w:hAnsi="ＭＳ 明朝" w:hint="eastAsia"/>
                <w:sz w:val="20"/>
                <w:szCs w:val="20"/>
              </w:rPr>
              <w:t>％</w:t>
            </w:r>
            <w:r w:rsidR="00A81E3E">
              <w:rPr>
                <w:rFonts w:ascii="ＭＳ 明朝" w:hAnsi="ＭＳ 明朝" w:hint="eastAsia"/>
                <w:sz w:val="20"/>
                <w:szCs w:val="20"/>
              </w:rPr>
              <w:t>（○）</w:t>
            </w:r>
          </w:p>
          <w:p w14:paraId="58899C35" w14:textId="3D731C0B" w:rsidR="003763D2" w:rsidRDefault="003763D2" w:rsidP="00F64B20">
            <w:pPr>
              <w:spacing w:line="280" w:lineRule="exact"/>
              <w:ind w:leftChars="43" w:left="182" w:hangingChars="46" w:hanging="92"/>
              <w:rPr>
                <w:rFonts w:ascii="ＭＳ 明朝" w:hAnsi="ＭＳ 明朝"/>
                <w:color w:val="FF0000"/>
                <w:sz w:val="20"/>
                <w:szCs w:val="20"/>
              </w:rPr>
            </w:pPr>
          </w:p>
          <w:p w14:paraId="0407B85A" w14:textId="77777777" w:rsidR="004A32BF" w:rsidRPr="004A32BF" w:rsidRDefault="004A32BF" w:rsidP="00F64B20">
            <w:pPr>
              <w:spacing w:line="280" w:lineRule="exact"/>
              <w:ind w:leftChars="43" w:left="182" w:hangingChars="46" w:hanging="92"/>
              <w:rPr>
                <w:rFonts w:ascii="ＭＳ 明朝" w:hAnsi="ＭＳ 明朝"/>
                <w:color w:val="FF0000"/>
                <w:sz w:val="20"/>
                <w:szCs w:val="20"/>
              </w:rPr>
            </w:pPr>
          </w:p>
          <w:p w14:paraId="447B8102" w14:textId="685CCF52" w:rsidR="003763D2" w:rsidRPr="00386179" w:rsidRDefault="009F51D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3763D2" w:rsidRPr="00386179">
              <w:rPr>
                <w:rFonts w:ascii="ＭＳ 明朝" w:hAnsi="ＭＳ 明朝" w:hint="eastAsia"/>
                <w:sz w:val="20"/>
                <w:szCs w:val="20"/>
              </w:rPr>
              <w:t>今年度末までに</w:t>
            </w:r>
            <w:r w:rsidR="00D54DA5" w:rsidRPr="00386179">
              <w:rPr>
                <w:rFonts w:ascii="ＭＳ 明朝" w:hAnsi="ＭＳ 明朝" w:hint="eastAsia"/>
                <w:sz w:val="20"/>
                <w:szCs w:val="20"/>
              </w:rPr>
              <w:t>「東淀版授業のユニバーサルデザイン」</w:t>
            </w:r>
            <w:r w:rsidR="003763D2" w:rsidRPr="00386179">
              <w:rPr>
                <w:rFonts w:ascii="ＭＳ 明朝" w:hAnsi="ＭＳ 明朝" w:hint="eastAsia"/>
                <w:sz w:val="20"/>
                <w:szCs w:val="20"/>
              </w:rPr>
              <w:t>の</w:t>
            </w:r>
            <w:r w:rsidR="00D54DA5" w:rsidRPr="00386179">
              <w:rPr>
                <w:rFonts w:ascii="ＭＳ 明朝" w:hAnsi="ＭＳ 明朝" w:hint="eastAsia"/>
                <w:sz w:val="20"/>
                <w:szCs w:val="20"/>
              </w:rPr>
              <w:t>作成</w:t>
            </w:r>
            <w:r w:rsidR="003763D2" w:rsidRPr="00386179">
              <w:rPr>
                <w:rFonts w:ascii="ＭＳ 明朝" w:hAnsi="ＭＳ 明朝" w:hint="eastAsia"/>
                <w:sz w:val="20"/>
                <w:szCs w:val="20"/>
              </w:rPr>
              <w:t>には至らなかった。　（△）</w:t>
            </w:r>
          </w:p>
          <w:p w14:paraId="148925F0" w14:textId="77777777" w:rsidR="003763D2" w:rsidRPr="00386179" w:rsidRDefault="003763D2" w:rsidP="00F64B20">
            <w:pPr>
              <w:spacing w:line="280" w:lineRule="exact"/>
              <w:ind w:leftChars="43" w:left="182" w:hangingChars="46" w:hanging="92"/>
              <w:rPr>
                <w:rFonts w:ascii="ＭＳ 明朝" w:hAnsi="ＭＳ 明朝"/>
                <w:sz w:val="20"/>
                <w:szCs w:val="20"/>
              </w:rPr>
            </w:pPr>
          </w:p>
          <w:p w14:paraId="30D85161" w14:textId="77777777" w:rsidR="003763D2" w:rsidRPr="00386179" w:rsidRDefault="003763D2" w:rsidP="00F64B20">
            <w:pPr>
              <w:spacing w:line="280" w:lineRule="exact"/>
              <w:ind w:leftChars="43" w:left="182" w:hangingChars="46" w:hanging="92"/>
              <w:rPr>
                <w:rFonts w:ascii="ＭＳ 明朝" w:hAnsi="ＭＳ 明朝"/>
                <w:sz w:val="20"/>
                <w:szCs w:val="20"/>
              </w:rPr>
            </w:pPr>
          </w:p>
          <w:p w14:paraId="7E4B841C" w14:textId="77777777" w:rsidR="003763D2" w:rsidRPr="00386179" w:rsidRDefault="003763D2" w:rsidP="00F64B20">
            <w:pPr>
              <w:spacing w:line="280" w:lineRule="exact"/>
              <w:ind w:leftChars="43" w:left="182" w:hangingChars="46" w:hanging="92"/>
              <w:rPr>
                <w:rFonts w:ascii="ＭＳ 明朝" w:hAnsi="ＭＳ 明朝"/>
                <w:sz w:val="20"/>
                <w:szCs w:val="20"/>
              </w:rPr>
            </w:pPr>
          </w:p>
          <w:p w14:paraId="64BB74A7" w14:textId="77777777" w:rsidR="003763D2" w:rsidRPr="00386179" w:rsidRDefault="003763D2" w:rsidP="00F64B20">
            <w:pPr>
              <w:spacing w:line="280" w:lineRule="exact"/>
              <w:ind w:leftChars="43" w:left="182" w:hangingChars="46" w:hanging="92"/>
              <w:rPr>
                <w:rFonts w:ascii="ＭＳ 明朝" w:hAnsi="ＭＳ 明朝"/>
                <w:sz w:val="20"/>
                <w:szCs w:val="20"/>
              </w:rPr>
            </w:pPr>
          </w:p>
          <w:p w14:paraId="22393B44" w14:textId="1B48732D" w:rsidR="003763D2" w:rsidRDefault="003763D2" w:rsidP="00F64B20">
            <w:pPr>
              <w:spacing w:line="280" w:lineRule="exact"/>
              <w:ind w:leftChars="43" w:left="182" w:hangingChars="46" w:hanging="92"/>
              <w:rPr>
                <w:rFonts w:ascii="ＭＳ 明朝" w:hAnsi="ＭＳ 明朝"/>
                <w:sz w:val="20"/>
                <w:szCs w:val="20"/>
              </w:rPr>
            </w:pPr>
          </w:p>
          <w:p w14:paraId="3D6C2877" w14:textId="78A9AD52" w:rsidR="009F51D2" w:rsidRPr="00386179" w:rsidRDefault="00D54DA5"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p>
          <w:p w14:paraId="5CC732B6" w14:textId="7631B6E7" w:rsidR="00D54DA5" w:rsidRPr="00386179" w:rsidRDefault="00D54DA5"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・人権講演会を生徒対象、教員対象それぞれ</w:t>
            </w:r>
            <w:r w:rsidR="000F3383" w:rsidRPr="00386179">
              <w:rPr>
                <w:rFonts w:ascii="ＭＳ 明朝" w:hAnsi="ＭＳ 明朝" w:hint="eastAsia"/>
                <w:sz w:val="20"/>
                <w:szCs w:val="20"/>
              </w:rPr>
              <w:t>１</w:t>
            </w:r>
            <w:r w:rsidRPr="00386179">
              <w:rPr>
                <w:rFonts w:ascii="ＭＳ 明朝" w:hAnsi="ＭＳ 明朝" w:hint="eastAsia"/>
                <w:sz w:val="20"/>
                <w:szCs w:val="20"/>
              </w:rPr>
              <w:t>回ずつ各学年人権学習会を</w:t>
            </w:r>
            <w:r w:rsidR="000F3383" w:rsidRPr="00386179">
              <w:rPr>
                <w:rFonts w:ascii="ＭＳ 明朝" w:hAnsi="ＭＳ 明朝" w:hint="eastAsia"/>
                <w:sz w:val="20"/>
                <w:szCs w:val="20"/>
              </w:rPr>
              <w:t>１</w:t>
            </w:r>
            <w:r w:rsidRPr="00386179">
              <w:rPr>
                <w:rFonts w:ascii="ＭＳ 明朝" w:hAnsi="ＭＳ 明朝" w:hint="eastAsia"/>
                <w:sz w:val="20"/>
                <w:szCs w:val="20"/>
              </w:rPr>
              <w:t>回実施することができた。</w:t>
            </w:r>
            <w:r w:rsidR="00A81E3E">
              <w:rPr>
                <w:rFonts w:ascii="ＭＳ 明朝" w:hAnsi="ＭＳ 明朝" w:hint="eastAsia"/>
                <w:sz w:val="20"/>
                <w:szCs w:val="20"/>
              </w:rPr>
              <w:t>（○）</w:t>
            </w:r>
          </w:p>
          <w:p w14:paraId="7FDF1501" w14:textId="77777777" w:rsidR="00D54DA5" w:rsidRPr="00386179" w:rsidRDefault="00D54DA5" w:rsidP="00F64B20">
            <w:pPr>
              <w:spacing w:line="280" w:lineRule="exact"/>
              <w:ind w:leftChars="43" w:left="182" w:hangingChars="46" w:hanging="92"/>
              <w:rPr>
                <w:rFonts w:ascii="ＭＳ 明朝" w:hAnsi="ＭＳ 明朝"/>
                <w:sz w:val="20"/>
                <w:szCs w:val="20"/>
              </w:rPr>
            </w:pPr>
          </w:p>
          <w:p w14:paraId="268AFF6B" w14:textId="4167E9DB" w:rsidR="003763D2" w:rsidRPr="00386179" w:rsidRDefault="004A32BF" w:rsidP="00F64B20">
            <w:pPr>
              <w:spacing w:line="280" w:lineRule="exact"/>
              <w:ind w:leftChars="43" w:left="182" w:hangingChars="46" w:hanging="92"/>
              <w:rPr>
                <w:rFonts w:ascii="ＭＳ 明朝" w:hAnsi="ＭＳ 明朝"/>
                <w:sz w:val="20"/>
                <w:szCs w:val="20"/>
              </w:rPr>
            </w:pPr>
            <w:r>
              <w:rPr>
                <w:rFonts w:ascii="ＭＳ 明朝" w:hAnsi="ＭＳ 明朝" w:hint="eastAsia"/>
                <w:sz w:val="20"/>
                <w:szCs w:val="20"/>
              </w:rPr>
              <w:lastRenderedPageBreak/>
              <w:t>・</w:t>
            </w:r>
            <w:r w:rsidR="003763D2" w:rsidRPr="00386179">
              <w:rPr>
                <w:rFonts w:ascii="ＭＳ 明朝" w:hAnsi="ＭＳ 明朝" w:hint="eastAsia"/>
                <w:sz w:val="20"/>
                <w:szCs w:val="20"/>
              </w:rPr>
              <w:t>生徒アンケート「人権について、命の大切さや社会のルールについて学ぶ機会がある」肯定的な回答は</w:t>
            </w:r>
            <w:r w:rsidR="000F3383" w:rsidRPr="00386179">
              <w:rPr>
                <w:rFonts w:ascii="ＭＳ 明朝" w:hAnsi="ＭＳ 明朝"/>
                <w:sz w:val="20"/>
                <w:szCs w:val="20"/>
              </w:rPr>
              <w:t>89.6</w:t>
            </w:r>
            <w:r w:rsidR="003763D2" w:rsidRPr="00386179">
              <w:rPr>
                <w:rFonts w:ascii="ＭＳ 明朝" w:hAnsi="ＭＳ 明朝" w:hint="eastAsia"/>
                <w:sz w:val="20"/>
                <w:szCs w:val="20"/>
              </w:rPr>
              <w:t>%</w:t>
            </w:r>
            <w:r w:rsidR="00A81E3E">
              <w:rPr>
                <w:rFonts w:ascii="ＭＳ 明朝" w:hAnsi="ＭＳ 明朝" w:hint="eastAsia"/>
                <w:sz w:val="20"/>
                <w:szCs w:val="20"/>
              </w:rPr>
              <w:t>（○）</w:t>
            </w:r>
          </w:p>
          <w:p w14:paraId="2BCB569B" w14:textId="77777777" w:rsidR="00D54DA5" w:rsidRPr="00386179" w:rsidRDefault="00D54DA5" w:rsidP="00F64B20">
            <w:pPr>
              <w:spacing w:line="280" w:lineRule="exact"/>
              <w:ind w:leftChars="43" w:left="182" w:hangingChars="46" w:hanging="92"/>
              <w:rPr>
                <w:rFonts w:ascii="ＭＳ 明朝" w:hAnsi="ＭＳ 明朝"/>
                <w:sz w:val="20"/>
                <w:szCs w:val="20"/>
              </w:rPr>
            </w:pPr>
          </w:p>
          <w:p w14:paraId="7DBEFCCF" w14:textId="77777777" w:rsidR="00B074D1" w:rsidRPr="00386179" w:rsidRDefault="00B074D1" w:rsidP="00F64B20">
            <w:pPr>
              <w:spacing w:line="280" w:lineRule="exact"/>
              <w:ind w:leftChars="43" w:left="182" w:hangingChars="46" w:hanging="92"/>
              <w:rPr>
                <w:rFonts w:ascii="ＭＳ 明朝" w:hAnsi="ＭＳ 明朝"/>
                <w:sz w:val="20"/>
                <w:szCs w:val="20"/>
              </w:rPr>
            </w:pPr>
          </w:p>
          <w:p w14:paraId="7CEF141E" w14:textId="7E436E77" w:rsidR="00691AFD" w:rsidRPr="00386179" w:rsidRDefault="003763D2"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４</w:t>
            </w:r>
            <w:r w:rsidRPr="00386179">
              <w:rPr>
                <w:rFonts w:ascii="ＭＳ 明朝" w:hAnsi="ＭＳ 明朝" w:hint="eastAsia"/>
                <w:sz w:val="20"/>
                <w:szCs w:val="20"/>
              </w:rPr>
              <w:t>）</w:t>
            </w:r>
          </w:p>
          <w:p w14:paraId="580B58B8" w14:textId="77777777" w:rsidR="003763D2" w:rsidRPr="00386179" w:rsidRDefault="00691AF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・健康診断後の再受診率</w:t>
            </w:r>
          </w:p>
          <w:p w14:paraId="4379EC5B" w14:textId="484B20F7" w:rsidR="003763D2" w:rsidRPr="00386179" w:rsidRDefault="00691AF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視力</w:t>
            </w:r>
            <w:r w:rsidR="000F3383" w:rsidRPr="00386179">
              <w:rPr>
                <w:rFonts w:ascii="ＭＳ 明朝" w:hAnsi="ＭＳ 明朝"/>
                <w:sz w:val="20"/>
                <w:szCs w:val="20"/>
              </w:rPr>
              <w:t>7.3</w:t>
            </w:r>
            <w:r w:rsidRPr="00386179">
              <w:rPr>
                <w:rFonts w:ascii="ＭＳ 明朝" w:hAnsi="ＭＳ 明朝" w:hint="eastAsia"/>
                <w:sz w:val="20"/>
                <w:szCs w:val="20"/>
              </w:rPr>
              <w:t>%、聴力</w:t>
            </w:r>
            <w:r w:rsidR="000F3383" w:rsidRPr="00386179">
              <w:rPr>
                <w:rFonts w:ascii="ＭＳ 明朝" w:hAnsi="ＭＳ 明朝"/>
                <w:sz w:val="20"/>
                <w:szCs w:val="20"/>
              </w:rPr>
              <w:t>50</w:t>
            </w:r>
            <w:r w:rsidRPr="00386179">
              <w:rPr>
                <w:rFonts w:ascii="ＭＳ 明朝" w:hAnsi="ＭＳ 明朝" w:hint="eastAsia"/>
                <w:sz w:val="20"/>
                <w:szCs w:val="20"/>
              </w:rPr>
              <w:t>%、眼科</w:t>
            </w:r>
            <w:r w:rsidR="000F3383" w:rsidRPr="00386179">
              <w:rPr>
                <w:rFonts w:ascii="ＭＳ 明朝" w:hAnsi="ＭＳ 明朝"/>
                <w:sz w:val="20"/>
                <w:szCs w:val="20"/>
              </w:rPr>
              <w:t>25</w:t>
            </w:r>
            <w:r w:rsidRPr="00386179">
              <w:rPr>
                <w:rFonts w:ascii="ＭＳ 明朝" w:hAnsi="ＭＳ 明朝" w:hint="eastAsia"/>
                <w:sz w:val="20"/>
                <w:szCs w:val="20"/>
              </w:rPr>
              <w:t>%、耳鼻科</w:t>
            </w:r>
            <w:r w:rsidR="000F3383" w:rsidRPr="00386179">
              <w:rPr>
                <w:rFonts w:ascii="ＭＳ 明朝" w:hAnsi="ＭＳ 明朝"/>
                <w:sz w:val="20"/>
                <w:szCs w:val="20"/>
              </w:rPr>
              <w:t>15.4</w:t>
            </w:r>
            <w:r w:rsidRPr="00386179">
              <w:rPr>
                <w:rFonts w:ascii="ＭＳ 明朝" w:hAnsi="ＭＳ 明朝" w:hint="eastAsia"/>
                <w:sz w:val="20"/>
                <w:szCs w:val="20"/>
              </w:rPr>
              <w:t>％、歯科</w:t>
            </w:r>
            <w:r w:rsidR="000F3383" w:rsidRPr="00386179">
              <w:rPr>
                <w:rFonts w:ascii="ＭＳ 明朝" w:hAnsi="ＭＳ 明朝"/>
                <w:sz w:val="20"/>
                <w:szCs w:val="20"/>
              </w:rPr>
              <w:t>13.5</w:t>
            </w:r>
            <w:r w:rsidRPr="00386179">
              <w:rPr>
                <w:rFonts w:ascii="ＭＳ 明朝" w:hAnsi="ＭＳ 明朝" w:hint="eastAsia"/>
                <w:sz w:val="20"/>
                <w:szCs w:val="20"/>
              </w:rPr>
              <w:t>%、検尿</w:t>
            </w:r>
            <w:r w:rsidR="000F3383" w:rsidRPr="00386179">
              <w:rPr>
                <w:rFonts w:ascii="ＭＳ 明朝" w:hAnsi="ＭＳ 明朝"/>
                <w:sz w:val="20"/>
                <w:szCs w:val="20"/>
              </w:rPr>
              <w:t>75</w:t>
            </w:r>
            <w:r w:rsidRPr="00386179">
              <w:rPr>
                <w:rFonts w:ascii="ＭＳ 明朝" w:hAnsi="ＭＳ 明朝" w:hint="eastAsia"/>
                <w:sz w:val="20"/>
                <w:szCs w:val="20"/>
              </w:rPr>
              <w:t>%、内科該当者なし</w:t>
            </w:r>
          </w:p>
          <w:p w14:paraId="325825C7" w14:textId="40623315" w:rsidR="00691AFD" w:rsidRPr="00386179" w:rsidRDefault="00691AFD" w:rsidP="00F64B20">
            <w:pPr>
              <w:spacing w:line="280" w:lineRule="exact"/>
              <w:ind w:leftChars="43" w:left="182" w:hangingChars="46" w:hanging="92"/>
              <w:rPr>
                <w:rFonts w:ascii="ＭＳ 明朝" w:hAnsi="ＭＳ 明朝"/>
                <w:sz w:val="20"/>
                <w:szCs w:val="20"/>
              </w:rPr>
            </w:pPr>
            <w:r w:rsidRPr="00386179">
              <w:rPr>
                <w:rFonts w:ascii="ＭＳ 明朝" w:hAnsi="ＭＳ 明朝" w:hint="eastAsia"/>
                <w:sz w:val="20"/>
                <w:szCs w:val="20"/>
              </w:rPr>
              <w:t>数値の改善</w:t>
            </w:r>
            <w:r w:rsidR="00685C40" w:rsidRPr="00386179">
              <w:rPr>
                <w:rFonts w:ascii="ＭＳ 明朝" w:hAnsi="ＭＳ 明朝" w:hint="eastAsia"/>
                <w:sz w:val="20"/>
                <w:szCs w:val="20"/>
              </w:rPr>
              <w:t>（</w:t>
            </w:r>
            <w:r w:rsidR="000F3383" w:rsidRPr="00386179">
              <w:rPr>
                <w:rFonts w:ascii="ＭＳ 明朝" w:hAnsi="ＭＳ 明朝"/>
                <w:sz w:val="20"/>
                <w:szCs w:val="20"/>
              </w:rPr>
              <w:t>10</w:t>
            </w:r>
            <w:r w:rsidR="00685C40" w:rsidRPr="00386179">
              <w:rPr>
                <w:rFonts w:ascii="ＭＳ 明朝" w:hAnsi="ＭＳ 明朝" w:hint="eastAsia"/>
                <w:sz w:val="20"/>
                <w:szCs w:val="20"/>
              </w:rPr>
              <w:t>％以上減）</w:t>
            </w:r>
            <w:r w:rsidRPr="00386179">
              <w:rPr>
                <w:rFonts w:ascii="ＭＳ 明朝" w:hAnsi="ＭＳ 明朝" w:hint="eastAsia"/>
                <w:sz w:val="20"/>
                <w:szCs w:val="20"/>
              </w:rPr>
              <w:t>が見られた。</w:t>
            </w:r>
            <w:r w:rsidR="00A81E3E">
              <w:rPr>
                <w:rFonts w:ascii="ＭＳ 明朝" w:hAnsi="ＭＳ 明朝" w:hint="eastAsia"/>
                <w:sz w:val="20"/>
                <w:szCs w:val="20"/>
              </w:rPr>
              <w:t>（○）</w:t>
            </w:r>
          </w:p>
          <w:p w14:paraId="5406B0C4" w14:textId="77207658" w:rsidR="00691AFD" w:rsidRPr="00386179" w:rsidRDefault="00691AFD" w:rsidP="00F64B20">
            <w:pPr>
              <w:spacing w:line="280" w:lineRule="exact"/>
              <w:ind w:leftChars="43" w:left="182" w:hangingChars="46" w:hanging="92"/>
              <w:rPr>
                <w:rFonts w:ascii="ＭＳ 明朝" w:hAnsi="ＭＳ 明朝"/>
                <w:sz w:val="20"/>
                <w:szCs w:val="20"/>
              </w:rPr>
            </w:pPr>
          </w:p>
        </w:tc>
      </w:tr>
    </w:tbl>
    <w:p w14:paraId="7FCAA82E" w14:textId="77777777" w:rsidR="003250FC" w:rsidRPr="00386179" w:rsidRDefault="003250FC" w:rsidP="00F64B20">
      <w:pPr>
        <w:spacing w:line="280" w:lineRule="exact"/>
      </w:pPr>
      <w:r w:rsidRPr="00386179">
        <w:lastRenderedPageBreak/>
        <w:br w:type="page"/>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620A2E" w:rsidRPr="00386179" w14:paraId="25EB3895" w14:textId="77777777" w:rsidTr="00620A2E">
        <w:trPr>
          <w:cantSplit/>
          <w:trHeight w:val="327"/>
        </w:trPr>
        <w:tc>
          <w:tcPr>
            <w:tcW w:w="881" w:type="dxa"/>
            <w:shd w:val="clear" w:color="auto" w:fill="auto"/>
            <w:tcMar>
              <w:top w:w="85" w:type="dxa"/>
              <w:left w:w="85" w:type="dxa"/>
              <w:bottom w:w="85" w:type="dxa"/>
              <w:right w:w="85" w:type="dxa"/>
            </w:tcMar>
            <w:textDirection w:val="tbRlV"/>
            <w:vAlign w:val="center"/>
          </w:tcPr>
          <w:p w14:paraId="75ACAC71" w14:textId="1ABDBAD1" w:rsidR="00620A2E" w:rsidRPr="00386179" w:rsidRDefault="000F3383" w:rsidP="00F64B20">
            <w:pPr>
              <w:widowControl/>
              <w:spacing w:line="280" w:lineRule="exact"/>
              <w:ind w:left="113" w:right="113"/>
              <w:jc w:val="left"/>
              <w:rPr>
                <w:rFonts w:ascii="ＭＳ 明朝" w:hAnsi="ＭＳ 明朝"/>
                <w:sz w:val="20"/>
                <w:szCs w:val="20"/>
              </w:rPr>
            </w:pPr>
            <w:r w:rsidRPr="00386179">
              <w:rPr>
                <w:rFonts w:ascii="ＭＳ 明朝" w:hAnsi="ＭＳ 明朝" w:hint="eastAsia"/>
                <w:sz w:val="20"/>
                <w:szCs w:val="20"/>
              </w:rPr>
              <w:lastRenderedPageBreak/>
              <w:t>３</w:t>
            </w:r>
            <w:r w:rsidR="0015687E" w:rsidRPr="00386179">
              <w:rPr>
                <w:rFonts w:ascii="ＭＳ 明朝" w:hAnsi="ＭＳ 明朝" w:hint="eastAsia"/>
                <w:sz w:val="20"/>
                <w:szCs w:val="20"/>
              </w:rPr>
              <w:t xml:space="preserve">　</w:t>
            </w:r>
            <w:r w:rsidR="0015687E" w:rsidRPr="00386179">
              <w:rPr>
                <w:rFonts w:ascii="ＭＳ 明朝" w:hAnsi="ＭＳ 明朝" w:hint="eastAsia"/>
                <w:sz w:val="22"/>
              </w:rPr>
              <w:t>自ら未来を切り拓く生徒の育成</w:t>
            </w:r>
          </w:p>
        </w:tc>
        <w:tc>
          <w:tcPr>
            <w:tcW w:w="2020" w:type="dxa"/>
            <w:shd w:val="clear" w:color="auto" w:fill="auto"/>
            <w:tcMar>
              <w:top w:w="85" w:type="dxa"/>
              <w:left w:w="85" w:type="dxa"/>
              <w:bottom w:w="85" w:type="dxa"/>
              <w:right w:w="85" w:type="dxa"/>
            </w:tcMar>
          </w:tcPr>
          <w:p w14:paraId="7587F3B2" w14:textId="6430CE19" w:rsidR="00C01648"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7C606ED9" w14:textId="7B9CF510" w:rsidR="00B11DCB" w:rsidRPr="00386179" w:rsidRDefault="00C01648"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B11DCB" w:rsidRPr="00386179">
              <w:rPr>
                <w:rFonts w:ascii="ＭＳ 明朝" w:hAnsi="ＭＳ 明朝" w:hint="eastAsia"/>
                <w:sz w:val="20"/>
                <w:szCs w:val="20"/>
              </w:rPr>
              <w:t>基本的生活習慣の確立・規範意識の向上</w:t>
            </w:r>
          </w:p>
          <w:p w14:paraId="1A896828" w14:textId="77777777" w:rsidR="00B11DCB" w:rsidRPr="00386179" w:rsidRDefault="00B11DCB" w:rsidP="00F64B20">
            <w:pPr>
              <w:spacing w:line="280" w:lineRule="exact"/>
              <w:ind w:left="200" w:hangingChars="100" w:hanging="200"/>
              <w:rPr>
                <w:rFonts w:ascii="ＭＳ 明朝" w:hAnsi="ＭＳ 明朝"/>
                <w:sz w:val="20"/>
                <w:szCs w:val="20"/>
              </w:rPr>
            </w:pPr>
          </w:p>
          <w:p w14:paraId="246D7A9C" w14:textId="77777777" w:rsidR="00B11DCB" w:rsidRPr="00386179" w:rsidRDefault="00B11DCB" w:rsidP="00F64B20">
            <w:pPr>
              <w:spacing w:line="280" w:lineRule="exact"/>
              <w:ind w:left="200" w:hangingChars="100" w:hanging="200"/>
              <w:rPr>
                <w:rFonts w:ascii="ＭＳ 明朝" w:hAnsi="ＭＳ 明朝"/>
                <w:sz w:val="20"/>
                <w:szCs w:val="20"/>
              </w:rPr>
            </w:pPr>
          </w:p>
          <w:p w14:paraId="17056F5E" w14:textId="77777777" w:rsidR="00B11DCB" w:rsidRPr="00386179" w:rsidRDefault="00B11DCB" w:rsidP="00F64B20">
            <w:pPr>
              <w:spacing w:line="280" w:lineRule="exact"/>
              <w:ind w:left="200" w:hangingChars="100" w:hanging="200"/>
              <w:rPr>
                <w:rFonts w:ascii="ＭＳ 明朝" w:hAnsi="ＭＳ 明朝"/>
                <w:sz w:val="20"/>
                <w:szCs w:val="20"/>
              </w:rPr>
            </w:pPr>
          </w:p>
          <w:p w14:paraId="468E2192" w14:textId="4EEC4CB7" w:rsidR="00B11DCB" w:rsidRPr="00386179" w:rsidRDefault="00B11DCB" w:rsidP="00F64B20">
            <w:pPr>
              <w:spacing w:line="280" w:lineRule="exact"/>
              <w:ind w:left="200" w:hangingChars="100" w:hanging="200"/>
              <w:rPr>
                <w:rFonts w:ascii="ＭＳ 明朝" w:hAnsi="ＭＳ 明朝"/>
                <w:sz w:val="20"/>
                <w:szCs w:val="20"/>
              </w:rPr>
            </w:pPr>
          </w:p>
          <w:p w14:paraId="5A47F427" w14:textId="156E56AF" w:rsidR="00B074D1" w:rsidRPr="00386179" w:rsidRDefault="00B074D1" w:rsidP="00F64B20">
            <w:pPr>
              <w:spacing w:line="280" w:lineRule="exact"/>
              <w:ind w:left="200" w:hangingChars="100" w:hanging="200"/>
              <w:rPr>
                <w:rFonts w:ascii="ＭＳ 明朝" w:hAnsi="ＭＳ 明朝"/>
                <w:sz w:val="20"/>
                <w:szCs w:val="20"/>
              </w:rPr>
            </w:pPr>
          </w:p>
          <w:p w14:paraId="45003B3C" w14:textId="34ED4776" w:rsidR="00B074D1" w:rsidRPr="00386179" w:rsidRDefault="00B074D1" w:rsidP="00F64B20">
            <w:pPr>
              <w:spacing w:line="280" w:lineRule="exact"/>
              <w:ind w:left="200" w:hangingChars="100" w:hanging="200"/>
              <w:rPr>
                <w:rFonts w:ascii="ＭＳ 明朝" w:hAnsi="ＭＳ 明朝"/>
                <w:sz w:val="20"/>
                <w:szCs w:val="20"/>
              </w:rPr>
            </w:pPr>
          </w:p>
          <w:p w14:paraId="0DDB4B78" w14:textId="30EAE6A7" w:rsidR="00B074D1" w:rsidRPr="00386179" w:rsidRDefault="00B074D1" w:rsidP="00F64B20">
            <w:pPr>
              <w:spacing w:line="280" w:lineRule="exact"/>
              <w:ind w:left="200" w:hangingChars="100" w:hanging="200"/>
              <w:rPr>
                <w:rFonts w:ascii="ＭＳ 明朝" w:hAnsi="ＭＳ 明朝"/>
                <w:sz w:val="20"/>
                <w:szCs w:val="20"/>
              </w:rPr>
            </w:pPr>
          </w:p>
          <w:p w14:paraId="74E9B4C8" w14:textId="77777777" w:rsidR="009F51D2" w:rsidRPr="00386179" w:rsidRDefault="009F51D2" w:rsidP="00F64B20">
            <w:pPr>
              <w:spacing w:line="280" w:lineRule="exact"/>
              <w:ind w:left="200" w:hangingChars="100" w:hanging="200"/>
              <w:rPr>
                <w:rFonts w:ascii="ＭＳ 明朝" w:hAnsi="ＭＳ 明朝"/>
                <w:sz w:val="20"/>
                <w:szCs w:val="20"/>
              </w:rPr>
            </w:pPr>
          </w:p>
          <w:p w14:paraId="344B5327" w14:textId="48C1CAC5" w:rsidR="00B074D1" w:rsidRPr="00386179" w:rsidRDefault="00B074D1" w:rsidP="00F64B20">
            <w:pPr>
              <w:spacing w:line="280" w:lineRule="exact"/>
              <w:ind w:left="200" w:hangingChars="100" w:hanging="200"/>
              <w:rPr>
                <w:rFonts w:ascii="ＭＳ 明朝" w:hAnsi="ＭＳ 明朝"/>
                <w:sz w:val="20"/>
                <w:szCs w:val="20"/>
              </w:rPr>
            </w:pPr>
          </w:p>
          <w:p w14:paraId="4D8CCBF8" w14:textId="77777777" w:rsidR="00B074D1" w:rsidRPr="00386179" w:rsidRDefault="00B074D1" w:rsidP="00F64B20">
            <w:pPr>
              <w:spacing w:line="280" w:lineRule="exact"/>
              <w:ind w:left="200" w:hangingChars="100" w:hanging="200"/>
              <w:rPr>
                <w:rFonts w:ascii="ＭＳ 明朝" w:hAnsi="ＭＳ 明朝"/>
                <w:sz w:val="20"/>
                <w:szCs w:val="20"/>
              </w:rPr>
            </w:pPr>
          </w:p>
          <w:p w14:paraId="3DAED723" w14:textId="77777777" w:rsidR="00C526A7" w:rsidRPr="00386179" w:rsidRDefault="00C526A7" w:rsidP="00F64B20">
            <w:pPr>
              <w:spacing w:line="280" w:lineRule="exact"/>
              <w:ind w:left="200" w:hangingChars="100" w:hanging="200"/>
              <w:rPr>
                <w:rFonts w:ascii="ＭＳ 明朝" w:hAnsi="ＭＳ 明朝"/>
                <w:sz w:val="20"/>
                <w:szCs w:val="20"/>
              </w:rPr>
            </w:pPr>
          </w:p>
          <w:p w14:paraId="55AAAF43" w14:textId="77777777" w:rsidR="00B11DCB" w:rsidRPr="00386179" w:rsidRDefault="00B11DCB" w:rsidP="00F64B20">
            <w:pPr>
              <w:spacing w:line="280" w:lineRule="exact"/>
              <w:ind w:left="200" w:hangingChars="100" w:hanging="200"/>
              <w:rPr>
                <w:rFonts w:ascii="ＭＳ 明朝" w:hAnsi="ＭＳ 明朝"/>
                <w:sz w:val="20"/>
                <w:szCs w:val="20"/>
              </w:rPr>
            </w:pPr>
          </w:p>
          <w:p w14:paraId="10127349" w14:textId="753D3FA8"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w:t>
            </w:r>
          </w:p>
          <w:p w14:paraId="2EDD781C" w14:textId="77777777"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高度な資格取得や各</w:t>
            </w:r>
          </w:p>
          <w:p w14:paraId="015593AE" w14:textId="77777777"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種競技大会に参加</w:t>
            </w:r>
          </w:p>
          <w:p w14:paraId="4B0F34F4" w14:textId="77777777" w:rsidR="00B11DCB" w:rsidRPr="00386179" w:rsidRDefault="00B11DCB" w:rsidP="00F64B20">
            <w:pPr>
              <w:spacing w:line="280" w:lineRule="exact"/>
              <w:ind w:left="200" w:hangingChars="100" w:hanging="200"/>
              <w:rPr>
                <w:rFonts w:ascii="ＭＳ 明朝" w:hAnsi="ＭＳ 明朝"/>
                <w:sz w:val="20"/>
                <w:szCs w:val="20"/>
              </w:rPr>
            </w:pPr>
          </w:p>
          <w:p w14:paraId="216F5E11" w14:textId="77777777" w:rsidR="00B11DCB" w:rsidRPr="00386179" w:rsidRDefault="00B11DCB" w:rsidP="00F64B20">
            <w:pPr>
              <w:spacing w:line="280" w:lineRule="exact"/>
              <w:ind w:left="200" w:hangingChars="100" w:hanging="200"/>
              <w:rPr>
                <w:rFonts w:ascii="ＭＳ 明朝" w:hAnsi="ＭＳ 明朝"/>
                <w:sz w:val="20"/>
                <w:szCs w:val="20"/>
              </w:rPr>
            </w:pPr>
          </w:p>
          <w:p w14:paraId="487886EB" w14:textId="72929F69" w:rsidR="00B11DCB" w:rsidRPr="00386179" w:rsidRDefault="00B11DCB" w:rsidP="00F64B20">
            <w:pPr>
              <w:spacing w:line="280" w:lineRule="exact"/>
              <w:ind w:left="200" w:hangingChars="100" w:hanging="200"/>
              <w:rPr>
                <w:rFonts w:ascii="ＭＳ 明朝" w:hAnsi="ＭＳ 明朝"/>
                <w:sz w:val="20"/>
                <w:szCs w:val="20"/>
              </w:rPr>
            </w:pPr>
          </w:p>
          <w:p w14:paraId="7DFA7D3F" w14:textId="0DA3CEB4" w:rsidR="007803C8" w:rsidRPr="00386179" w:rsidRDefault="007803C8" w:rsidP="00F64B20">
            <w:pPr>
              <w:spacing w:line="280" w:lineRule="exact"/>
              <w:ind w:left="200" w:hangingChars="100" w:hanging="200"/>
              <w:rPr>
                <w:rFonts w:ascii="ＭＳ 明朝" w:hAnsi="ＭＳ 明朝"/>
                <w:sz w:val="20"/>
                <w:szCs w:val="20"/>
              </w:rPr>
            </w:pPr>
          </w:p>
          <w:p w14:paraId="603D89C2" w14:textId="33DAC46C" w:rsidR="007803C8" w:rsidRPr="00386179" w:rsidRDefault="007803C8" w:rsidP="00F64B20">
            <w:pPr>
              <w:spacing w:line="280" w:lineRule="exact"/>
              <w:ind w:left="200" w:hangingChars="100" w:hanging="200"/>
              <w:rPr>
                <w:rFonts w:ascii="ＭＳ 明朝" w:hAnsi="ＭＳ 明朝"/>
                <w:sz w:val="20"/>
                <w:szCs w:val="20"/>
              </w:rPr>
            </w:pPr>
          </w:p>
          <w:p w14:paraId="0143F8DF" w14:textId="77777777" w:rsidR="00FA50EF" w:rsidRPr="00386179" w:rsidRDefault="00FA50EF" w:rsidP="00F64B20">
            <w:pPr>
              <w:spacing w:line="280" w:lineRule="exact"/>
              <w:ind w:left="200" w:hangingChars="100" w:hanging="200"/>
              <w:rPr>
                <w:rFonts w:ascii="ＭＳ 明朝" w:hAnsi="ＭＳ 明朝"/>
                <w:sz w:val="20"/>
                <w:szCs w:val="20"/>
              </w:rPr>
            </w:pPr>
          </w:p>
          <w:p w14:paraId="24F1C9E4" w14:textId="3619717A" w:rsidR="00B11DCB" w:rsidRPr="00386179" w:rsidRDefault="00B11DCB" w:rsidP="00F64B20">
            <w:pPr>
              <w:spacing w:line="280" w:lineRule="exact"/>
              <w:ind w:left="200" w:hangingChars="100" w:hanging="200"/>
              <w:rPr>
                <w:rFonts w:ascii="ＭＳ 明朝" w:hAnsi="ＭＳ 明朝"/>
                <w:sz w:val="20"/>
                <w:szCs w:val="20"/>
              </w:rPr>
            </w:pPr>
          </w:p>
          <w:p w14:paraId="0923342F" w14:textId="2695A0E7" w:rsidR="009F51D2" w:rsidRPr="00386179" w:rsidRDefault="009F51D2" w:rsidP="00F64B20">
            <w:pPr>
              <w:spacing w:line="280" w:lineRule="exact"/>
              <w:ind w:left="200" w:hangingChars="100" w:hanging="200"/>
              <w:rPr>
                <w:rFonts w:ascii="ＭＳ 明朝" w:hAnsi="ＭＳ 明朝"/>
                <w:sz w:val="20"/>
                <w:szCs w:val="20"/>
              </w:rPr>
            </w:pPr>
          </w:p>
          <w:p w14:paraId="554A8FBD" w14:textId="77777777" w:rsidR="009F51D2" w:rsidRPr="00386179" w:rsidRDefault="009F51D2" w:rsidP="00F64B20">
            <w:pPr>
              <w:spacing w:line="280" w:lineRule="exact"/>
              <w:ind w:left="200" w:hangingChars="100" w:hanging="200"/>
              <w:rPr>
                <w:rFonts w:ascii="ＭＳ 明朝" w:hAnsi="ＭＳ 明朝"/>
                <w:sz w:val="20"/>
                <w:szCs w:val="20"/>
              </w:rPr>
            </w:pPr>
          </w:p>
          <w:p w14:paraId="6F56BF11" w14:textId="4A5B0C0A"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r w:rsidR="000F3383" w:rsidRPr="00386179">
              <w:rPr>
                <w:rFonts w:ascii="ＭＳ 明朝" w:hAnsi="ＭＳ 明朝"/>
                <w:sz w:val="20"/>
                <w:szCs w:val="20"/>
              </w:rPr>
              <w:t>SDGs</w:t>
            </w:r>
            <w:r w:rsidRPr="00386179">
              <w:rPr>
                <w:rFonts w:ascii="ＭＳ 明朝" w:hAnsi="ＭＳ 明朝" w:hint="eastAsia"/>
                <w:sz w:val="20"/>
                <w:szCs w:val="20"/>
              </w:rPr>
              <w:t>への取組み</w:t>
            </w:r>
          </w:p>
          <w:p w14:paraId="6DECEA48" w14:textId="77777777" w:rsidR="00B11DCB" w:rsidRPr="00386179" w:rsidRDefault="00B11DCB" w:rsidP="00F64B20">
            <w:pPr>
              <w:spacing w:line="280" w:lineRule="exact"/>
              <w:ind w:left="200" w:hangingChars="100" w:hanging="200"/>
              <w:rPr>
                <w:rFonts w:ascii="ＭＳ 明朝" w:hAnsi="ＭＳ 明朝"/>
                <w:sz w:val="20"/>
                <w:szCs w:val="20"/>
              </w:rPr>
            </w:pPr>
          </w:p>
          <w:p w14:paraId="34E4B6C8" w14:textId="77777777" w:rsidR="00B11DCB" w:rsidRPr="00386179" w:rsidRDefault="00B11DCB" w:rsidP="00F64B20">
            <w:pPr>
              <w:spacing w:line="280" w:lineRule="exact"/>
              <w:ind w:left="200" w:hangingChars="100" w:hanging="200"/>
              <w:rPr>
                <w:rFonts w:ascii="ＭＳ 明朝" w:hAnsi="ＭＳ 明朝"/>
                <w:sz w:val="20"/>
                <w:szCs w:val="20"/>
              </w:rPr>
            </w:pPr>
          </w:p>
          <w:p w14:paraId="4544DC6A" w14:textId="77777777" w:rsidR="00B11DCB" w:rsidRPr="00386179" w:rsidRDefault="00B11DCB" w:rsidP="00F64B20">
            <w:pPr>
              <w:spacing w:line="280" w:lineRule="exact"/>
              <w:ind w:left="200" w:hangingChars="100" w:hanging="200"/>
              <w:rPr>
                <w:rFonts w:ascii="ＭＳ 明朝" w:hAnsi="ＭＳ 明朝"/>
                <w:sz w:val="20"/>
                <w:szCs w:val="20"/>
              </w:rPr>
            </w:pPr>
          </w:p>
          <w:p w14:paraId="7DC8AC77" w14:textId="77777777" w:rsidR="00B11DCB" w:rsidRPr="00386179" w:rsidRDefault="00B11DCB" w:rsidP="00F64B20">
            <w:pPr>
              <w:spacing w:line="280" w:lineRule="exact"/>
              <w:ind w:left="200" w:hangingChars="100" w:hanging="200"/>
              <w:rPr>
                <w:rFonts w:ascii="ＭＳ 明朝" w:hAnsi="ＭＳ 明朝"/>
                <w:sz w:val="20"/>
                <w:szCs w:val="20"/>
              </w:rPr>
            </w:pPr>
          </w:p>
          <w:p w14:paraId="128E21C7" w14:textId="77777777" w:rsidR="00213A60" w:rsidRPr="00386179" w:rsidRDefault="00213A60" w:rsidP="00F64B20">
            <w:pPr>
              <w:spacing w:line="280" w:lineRule="exact"/>
              <w:ind w:left="200" w:hangingChars="100" w:hanging="200"/>
              <w:rPr>
                <w:rFonts w:ascii="ＭＳ 明朝" w:hAnsi="ＭＳ 明朝"/>
                <w:sz w:val="20"/>
                <w:szCs w:val="20"/>
              </w:rPr>
            </w:pPr>
          </w:p>
          <w:p w14:paraId="168D48E5" w14:textId="38DC4F85" w:rsidR="00B11DCB" w:rsidRPr="00386179" w:rsidRDefault="00B11DCB"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４</w:t>
            </w:r>
            <w:r w:rsidRPr="00386179">
              <w:rPr>
                <w:rFonts w:ascii="ＭＳ 明朝" w:hAnsi="ＭＳ 明朝" w:hint="eastAsia"/>
                <w:sz w:val="20"/>
                <w:szCs w:val="20"/>
              </w:rPr>
              <w:t>）組織的・計画的なキャリア教育</w:t>
            </w:r>
          </w:p>
          <w:p w14:paraId="45322FD0" w14:textId="77777777" w:rsidR="00B11DCB" w:rsidRPr="00386179" w:rsidRDefault="00B11DCB" w:rsidP="00F64B20">
            <w:pPr>
              <w:spacing w:line="280" w:lineRule="exact"/>
              <w:ind w:left="200" w:hangingChars="100" w:hanging="200"/>
              <w:rPr>
                <w:rFonts w:ascii="ＭＳ 明朝" w:hAnsi="ＭＳ 明朝"/>
                <w:sz w:val="20"/>
                <w:szCs w:val="20"/>
              </w:rPr>
            </w:pPr>
          </w:p>
          <w:p w14:paraId="3161285D" w14:textId="77777777" w:rsidR="00B11DCB" w:rsidRPr="00386179" w:rsidRDefault="00B11DCB" w:rsidP="00F64B20">
            <w:pPr>
              <w:spacing w:line="280" w:lineRule="exact"/>
              <w:ind w:left="200" w:hangingChars="100" w:hanging="200"/>
              <w:rPr>
                <w:rFonts w:ascii="ＭＳ 明朝" w:hAnsi="ＭＳ 明朝"/>
                <w:sz w:val="20"/>
                <w:szCs w:val="20"/>
              </w:rPr>
            </w:pPr>
          </w:p>
          <w:p w14:paraId="77563D8A" w14:textId="77777777" w:rsidR="00B11DCB" w:rsidRPr="00386179" w:rsidRDefault="00B11DCB" w:rsidP="00F64B20">
            <w:pPr>
              <w:spacing w:line="280" w:lineRule="exact"/>
              <w:ind w:left="200" w:hangingChars="100" w:hanging="200"/>
              <w:rPr>
                <w:rFonts w:ascii="ＭＳ 明朝" w:hAnsi="ＭＳ 明朝"/>
                <w:sz w:val="20"/>
                <w:szCs w:val="20"/>
              </w:rPr>
            </w:pPr>
          </w:p>
          <w:p w14:paraId="090858BF" w14:textId="77777777" w:rsidR="00B11DCB" w:rsidRPr="00386179" w:rsidRDefault="00B11DCB" w:rsidP="00F64B20">
            <w:pPr>
              <w:spacing w:line="280" w:lineRule="exact"/>
              <w:ind w:left="200" w:hangingChars="100" w:hanging="200"/>
              <w:rPr>
                <w:rFonts w:ascii="ＭＳ 明朝" w:hAnsi="ＭＳ 明朝"/>
                <w:sz w:val="20"/>
                <w:szCs w:val="20"/>
              </w:rPr>
            </w:pPr>
          </w:p>
          <w:p w14:paraId="2041519C" w14:textId="77777777" w:rsidR="00B11DCB" w:rsidRPr="00386179" w:rsidRDefault="00B11DCB" w:rsidP="00F64B20">
            <w:pPr>
              <w:spacing w:line="280" w:lineRule="exact"/>
              <w:ind w:left="200" w:hangingChars="100" w:hanging="200"/>
              <w:rPr>
                <w:rFonts w:ascii="ＭＳ 明朝" w:hAnsi="ＭＳ 明朝"/>
                <w:sz w:val="20"/>
                <w:szCs w:val="20"/>
              </w:rPr>
            </w:pPr>
          </w:p>
          <w:p w14:paraId="04E48652" w14:textId="77777777" w:rsidR="00B11DCB" w:rsidRPr="00386179" w:rsidRDefault="00B11DCB" w:rsidP="00F64B20">
            <w:pPr>
              <w:spacing w:line="280" w:lineRule="exact"/>
              <w:ind w:left="200" w:hangingChars="100" w:hanging="200"/>
              <w:rPr>
                <w:rFonts w:ascii="ＭＳ 明朝" w:hAnsi="ＭＳ 明朝"/>
                <w:sz w:val="20"/>
                <w:szCs w:val="20"/>
              </w:rPr>
            </w:pPr>
          </w:p>
          <w:p w14:paraId="4E01B78D" w14:textId="0F101CD8" w:rsidR="00B11DCB" w:rsidRPr="00386179" w:rsidRDefault="00B11DCB" w:rsidP="00F64B20">
            <w:pPr>
              <w:spacing w:line="280" w:lineRule="exact"/>
              <w:ind w:left="200" w:hangingChars="100" w:hanging="200"/>
              <w:rPr>
                <w:rFonts w:ascii="ＭＳ 明朝" w:hAnsi="ＭＳ 明朝"/>
                <w:sz w:val="20"/>
                <w:szCs w:val="20"/>
              </w:rPr>
            </w:pPr>
          </w:p>
          <w:p w14:paraId="782F38FF" w14:textId="46AA871F" w:rsidR="00B074D1" w:rsidRPr="00386179" w:rsidRDefault="00B074D1" w:rsidP="00F64B20">
            <w:pPr>
              <w:spacing w:line="280" w:lineRule="exact"/>
              <w:ind w:left="200" w:hangingChars="100" w:hanging="200"/>
              <w:rPr>
                <w:rFonts w:ascii="ＭＳ 明朝" w:hAnsi="ＭＳ 明朝"/>
                <w:sz w:val="20"/>
                <w:szCs w:val="20"/>
              </w:rPr>
            </w:pPr>
          </w:p>
          <w:p w14:paraId="170E8D1A" w14:textId="2447D3F2" w:rsidR="00B074D1" w:rsidRPr="00386179" w:rsidRDefault="00B074D1" w:rsidP="00F64B20">
            <w:pPr>
              <w:spacing w:line="280" w:lineRule="exact"/>
              <w:ind w:left="200" w:hangingChars="100" w:hanging="200"/>
              <w:rPr>
                <w:rFonts w:ascii="ＭＳ 明朝" w:hAnsi="ＭＳ 明朝"/>
                <w:sz w:val="20"/>
                <w:szCs w:val="20"/>
              </w:rPr>
            </w:pPr>
          </w:p>
          <w:p w14:paraId="729AB8E9" w14:textId="34B4C638" w:rsidR="00B074D1" w:rsidRPr="00386179" w:rsidRDefault="00B074D1" w:rsidP="00F64B20">
            <w:pPr>
              <w:spacing w:line="280" w:lineRule="exact"/>
              <w:ind w:left="200" w:hangingChars="100" w:hanging="200"/>
              <w:rPr>
                <w:rFonts w:ascii="ＭＳ 明朝" w:hAnsi="ＭＳ 明朝"/>
                <w:sz w:val="20"/>
                <w:szCs w:val="20"/>
              </w:rPr>
            </w:pPr>
          </w:p>
          <w:p w14:paraId="16252AB0" w14:textId="2AE35B56" w:rsidR="00B074D1" w:rsidRPr="00386179" w:rsidRDefault="00B074D1" w:rsidP="00F64B20">
            <w:pPr>
              <w:spacing w:line="280" w:lineRule="exact"/>
              <w:ind w:left="200" w:hangingChars="100" w:hanging="200"/>
              <w:rPr>
                <w:rFonts w:ascii="ＭＳ 明朝" w:hAnsi="ＭＳ 明朝"/>
                <w:sz w:val="20"/>
                <w:szCs w:val="20"/>
              </w:rPr>
            </w:pPr>
          </w:p>
          <w:p w14:paraId="6F33AAF6" w14:textId="2C328C77" w:rsidR="00B074D1" w:rsidRPr="00386179" w:rsidRDefault="00B074D1" w:rsidP="00F64B20">
            <w:pPr>
              <w:spacing w:line="280" w:lineRule="exact"/>
              <w:ind w:left="200" w:hangingChars="100" w:hanging="200"/>
              <w:rPr>
                <w:rFonts w:ascii="ＭＳ 明朝" w:hAnsi="ＭＳ 明朝"/>
                <w:sz w:val="20"/>
                <w:szCs w:val="20"/>
              </w:rPr>
            </w:pPr>
          </w:p>
          <w:p w14:paraId="2A4376B1" w14:textId="792D2662" w:rsidR="00B074D1" w:rsidRPr="00386179" w:rsidRDefault="00B074D1" w:rsidP="00F64B20">
            <w:pPr>
              <w:spacing w:line="280" w:lineRule="exact"/>
              <w:ind w:left="200" w:hangingChars="100" w:hanging="200"/>
              <w:rPr>
                <w:rFonts w:ascii="ＭＳ 明朝" w:hAnsi="ＭＳ 明朝"/>
                <w:sz w:val="20"/>
                <w:szCs w:val="20"/>
              </w:rPr>
            </w:pPr>
          </w:p>
          <w:p w14:paraId="542685BF" w14:textId="64E5CBDF" w:rsidR="00B074D1" w:rsidRPr="00386179" w:rsidRDefault="00B074D1" w:rsidP="00F64B20">
            <w:pPr>
              <w:spacing w:line="280" w:lineRule="exact"/>
              <w:ind w:left="200" w:hangingChars="100" w:hanging="200"/>
              <w:rPr>
                <w:rFonts w:ascii="ＭＳ 明朝" w:hAnsi="ＭＳ 明朝"/>
                <w:sz w:val="20"/>
                <w:szCs w:val="20"/>
              </w:rPr>
            </w:pPr>
          </w:p>
          <w:p w14:paraId="5ECB21E5" w14:textId="31E04002" w:rsidR="00B074D1" w:rsidRPr="00386179" w:rsidRDefault="00B074D1" w:rsidP="00F64B20">
            <w:pPr>
              <w:spacing w:line="280" w:lineRule="exact"/>
              <w:ind w:left="200" w:hangingChars="100" w:hanging="200"/>
              <w:rPr>
                <w:rFonts w:ascii="ＭＳ 明朝" w:hAnsi="ＭＳ 明朝"/>
                <w:sz w:val="20"/>
                <w:szCs w:val="20"/>
              </w:rPr>
            </w:pPr>
          </w:p>
          <w:p w14:paraId="03046333" w14:textId="5A5E402A" w:rsidR="00B074D1" w:rsidRPr="00386179" w:rsidRDefault="00B074D1" w:rsidP="00F64B20">
            <w:pPr>
              <w:spacing w:line="280" w:lineRule="exact"/>
              <w:ind w:left="200" w:hangingChars="100" w:hanging="200"/>
              <w:rPr>
                <w:rFonts w:ascii="ＭＳ 明朝" w:hAnsi="ＭＳ 明朝"/>
                <w:sz w:val="20"/>
                <w:szCs w:val="20"/>
              </w:rPr>
            </w:pPr>
          </w:p>
          <w:p w14:paraId="6CD084A4" w14:textId="167D8250" w:rsidR="00B074D1" w:rsidRPr="00386179" w:rsidRDefault="00B074D1" w:rsidP="00F64B20">
            <w:pPr>
              <w:spacing w:line="280" w:lineRule="exact"/>
              <w:ind w:left="200" w:hangingChars="100" w:hanging="200"/>
              <w:rPr>
                <w:rFonts w:ascii="ＭＳ 明朝" w:hAnsi="ＭＳ 明朝"/>
                <w:sz w:val="20"/>
                <w:szCs w:val="20"/>
              </w:rPr>
            </w:pPr>
          </w:p>
          <w:p w14:paraId="67FCFEEB" w14:textId="6FCC5EA0" w:rsidR="00B074D1" w:rsidRPr="00386179" w:rsidRDefault="00B074D1" w:rsidP="00F64B20">
            <w:pPr>
              <w:spacing w:line="280" w:lineRule="exact"/>
              <w:ind w:left="200" w:hangingChars="100" w:hanging="200"/>
              <w:rPr>
                <w:rFonts w:ascii="ＭＳ 明朝" w:hAnsi="ＭＳ 明朝"/>
                <w:sz w:val="20"/>
                <w:szCs w:val="20"/>
              </w:rPr>
            </w:pPr>
          </w:p>
          <w:p w14:paraId="0E57177D" w14:textId="77777777" w:rsidR="00B074D1" w:rsidRPr="00386179" w:rsidRDefault="00B074D1" w:rsidP="00F64B20">
            <w:pPr>
              <w:spacing w:line="280" w:lineRule="exact"/>
              <w:ind w:left="200" w:hangingChars="100" w:hanging="200"/>
              <w:rPr>
                <w:rFonts w:ascii="ＭＳ 明朝" w:hAnsi="ＭＳ 明朝"/>
                <w:sz w:val="20"/>
                <w:szCs w:val="20"/>
              </w:rPr>
            </w:pPr>
          </w:p>
          <w:p w14:paraId="32EB8C2B" w14:textId="77777777" w:rsidR="00B11DCB" w:rsidRPr="00386179" w:rsidRDefault="00B11DCB" w:rsidP="00F64B20">
            <w:pPr>
              <w:spacing w:line="280" w:lineRule="exact"/>
              <w:ind w:left="200" w:hangingChars="100" w:hanging="200"/>
              <w:rPr>
                <w:rFonts w:ascii="ＭＳ 明朝" w:hAnsi="ＭＳ 明朝"/>
                <w:sz w:val="20"/>
                <w:szCs w:val="20"/>
              </w:rPr>
            </w:pPr>
          </w:p>
          <w:p w14:paraId="116D0F56" w14:textId="77777777" w:rsidR="00620A2E" w:rsidRPr="00386179" w:rsidRDefault="00620A2E" w:rsidP="00F64B20">
            <w:pPr>
              <w:spacing w:line="28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4B3C46F" w14:textId="44F543BA" w:rsidR="00C01648" w:rsidRPr="00386179" w:rsidRDefault="00B11DCB"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１</w:t>
            </w:r>
            <w:r w:rsidRPr="00386179">
              <w:rPr>
                <w:rFonts w:ascii="ＭＳ 明朝" w:hAnsi="ＭＳ 明朝" w:hint="eastAsia"/>
                <w:sz w:val="22"/>
              </w:rPr>
              <w:t>）</w:t>
            </w:r>
          </w:p>
          <w:p w14:paraId="1FF2152F" w14:textId="1F839BB6" w:rsidR="00B11DCB" w:rsidRPr="00386179" w:rsidRDefault="00C01648" w:rsidP="00F64B20">
            <w:pPr>
              <w:spacing w:line="280" w:lineRule="exact"/>
              <w:rPr>
                <w:rFonts w:ascii="ＭＳ 明朝" w:hAnsi="ＭＳ 明朝"/>
                <w:sz w:val="22"/>
              </w:rPr>
            </w:pPr>
            <w:r w:rsidRPr="00386179">
              <w:rPr>
                <w:rFonts w:ascii="ＭＳ 明朝" w:hAnsi="ＭＳ 明朝" w:hint="eastAsia"/>
                <w:sz w:val="22"/>
              </w:rPr>
              <w:t>・</w:t>
            </w:r>
            <w:r w:rsidR="00B11DCB" w:rsidRPr="00386179">
              <w:rPr>
                <w:rFonts w:ascii="ＭＳ 明朝" w:hAnsi="ＭＳ 明朝" w:hint="eastAsia"/>
                <w:sz w:val="22"/>
              </w:rPr>
              <w:t>時間を守る、挨拶や言葉遣い、服装などの社会人基礎力の向上を徹底する。</w:t>
            </w:r>
          </w:p>
          <w:p w14:paraId="252375BB" w14:textId="6C6585D8" w:rsidR="00B11DCB" w:rsidRPr="00386179" w:rsidRDefault="00C01648" w:rsidP="00F64B20">
            <w:pPr>
              <w:spacing w:line="280" w:lineRule="exact"/>
              <w:rPr>
                <w:rFonts w:ascii="ＭＳ 明朝" w:hAnsi="ＭＳ 明朝"/>
                <w:sz w:val="22"/>
              </w:rPr>
            </w:pPr>
            <w:r w:rsidRPr="00386179">
              <w:rPr>
                <w:rFonts w:ascii="ＭＳ 明朝" w:hAnsi="ＭＳ 明朝" w:hint="eastAsia"/>
                <w:sz w:val="22"/>
              </w:rPr>
              <w:t>・毎朝、</w:t>
            </w:r>
            <w:r w:rsidR="009C1FF9" w:rsidRPr="00386179">
              <w:rPr>
                <w:rFonts w:ascii="ＭＳ 明朝" w:hAnsi="ＭＳ 明朝" w:hint="eastAsia"/>
                <w:sz w:val="22"/>
              </w:rPr>
              <w:t>校門</w:t>
            </w:r>
            <w:r w:rsidRPr="00386179">
              <w:rPr>
                <w:rFonts w:ascii="ＭＳ 明朝" w:hAnsi="ＭＳ 明朝" w:hint="eastAsia"/>
                <w:sz w:val="22"/>
              </w:rPr>
              <w:t>であいさつ運動を実施（生徒会も随時参加）し、生徒への声かけ、風紀指導も行う。</w:t>
            </w:r>
          </w:p>
          <w:p w14:paraId="5C684F9D" w14:textId="5B82AC2E" w:rsidR="00B11DCB" w:rsidRPr="00386179" w:rsidRDefault="00C01648" w:rsidP="00F64B20">
            <w:pPr>
              <w:spacing w:line="280" w:lineRule="exact"/>
              <w:rPr>
                <w:rFonts w:ascii="ＭＳ 明朝" w:hAnsi="ＭＳ 明朝"/>
                <w:sz w:val="22"/>
              </w:rPr>
            </w:pPr>
            <w:r w:rsidRPr="00386179">
              <w:rPr>
                <w:rFonts w:ascii="ＭＳ 明朝" w:hAnsi="ＭＳ 明朝" w:hint="eastAsia"/>
                <w:sz w:val="22"/>
              </w:rPr>
              <w:t>・毎月の「学校生活の目標」を設定し、教員・生徒で共有し、達成を</w:t>
            </w:r>
            <w:r w:rsidR="007F13D3">
              <w:rPr>
                <w:rFonts w:ascii="ＭＳ 明朝" w:hAnsi="ＭＳ 明朝" w:hint="eastAsia"/>
                <w:sz w:val="22"/>
              </w:rPr>
              <w:t>めざす</w:t>
            </w:r>
            <w:r w:rsidRPr="00386179">
              <w:rPr>
                <w:rFonts w:ascii="ＭＳ 明朝" w:hAnsi="ＭＳ 明朝" w:hint="eastAsia"/>
                <w:sz w:val="22"/>
              </w:rPr>
              <w:t>。</w:t>
            </w:r>
          </w:p>
          <w:p w14:paraId="28C31B38" w14:textId="77777777" w:rsidR="00B11DCB" w:rsidRPr="00386179" w:rsidRDefault="00B11DCB" w:rsidP="00F64B20">
            <w:pPr>
              <w:spacing w:line="280" w:lineRule="exact"/>
              <w:rPr>
                <w:rFonts w:ascii="ＭＳ 明朝" w:hAnsi="ＭＳ 明朝"/>
                <w:sz w:val="22"/>
              </w:rPr>
            </w:pPr>
          </w:p>
          <w:p w14:paraId="5FF7FD5F" w14:textId="2803D4EE" w:rsidR="00B11DCB" w:rsidRPr="00386179" w:rsidRDefault="00B11DCB" w:rsidP="00F64B20">
            <w:pPr>
              <w:spacing w:line="280" w:lineRule="exact"/>
              <w:rPr>
                <w:rFonts w:ascii="ＭＳ 明朝" w:hAnsi="ＭＳ 明朝"/>
                <w:sz w:val="22"/>
              </w:rPr>
            </w:pPr>
          </w:p>
          <w:p w14:paraId="360C7B7D" w14:textId="17EA39C3" w:rsidR="00B074D1" w:rsidRPr="00386179" w:rsidRDefault="00B074D1" w:rsidP="00F64B20">
            <w:pPr>
              <w:spacing w:line="280" w:lineRule="exact"/>
              <w:rPr>
                <w:rFonts w:ascii="ＭＳ 明朝" w:hAnsi="ＭＳ 明朝"/>
                <w:sz w:val="22"/>
              </w:rPr>
            </w:pPr>
          </w:p>
          <w:p w14:paraId="0FB6AF08" w14:textId="6E657A6E" w:rsidR="00B074D1" w:rsidRPr="00386179" w:rsidRDefault="00B074D1" w:rsidP="00F64B20">
            <w:pPr>
              <w:spacing w:line="280" w:lineRule="exact"/>
              <w:rPr>
                <w:rFonts w:ascii="ＭＳ 明朝" w:hAnsi="ＭＳ 明朝"/>
                <w:sz w:val="22"/>
              </w:rPr>
            </w:pPr>
          </w:p>
          <w:p w14:paraId="4616B476" w14:textId="7015FF49" w:rsidR="00B074D1" w:rsidRPr="00386179" w:rsidRDefault="00B074D1" w:rsidP="00F64B20">
            <w:pPr>
              <w:spacing w:line="280" w:lineRule="exact"/>
              <w:rPr>
                <w:rFonts w:ascii="ＭＳ 明朝" w:hAnsi="ＭＳ 明朝"/>
                <w:sz w:val="22"/>
              </w:rPr>
            </w:pPr>
          </w:p>
          <w:p w14:paraId="16EF8D5B" w14:textId="7F0E9D05" w:rsidR="00B074D1" w:rsidRPr="00386179" w:rsidRDefault="00B074D1" w:rsidP="00F64B20">
            <w:pPr>
              <w:spacing w:line="280" w:lineRule="exact"/>
              <w:rPr>
                <w:rFonts w:ascii="ＭＳ 明朝" w:hAnsi="ＭＳ 明朝"/>
                <w:sz w:val="22"/>
              </w:rPr>
            </w:pPr>
          </w:p>
          <w:p w14:paraId="47C01109" w14:textId="77777777" w:rsidR="00B11DCB" w:rsidRPr="00386179" w:rsidRDefault="00B11DCB" w:rsidP="00F64B20">
            <w:pPr>
              <w:spacing w:line="280" w:lineRule="exact"/>
              <w:rPr>
                <w:rFonts w:ascii="ＭＳ 明朝" w:hAnsi="ＭＳ 明朝"/>
                <w:sz w:val="22"/>
              </w:rPr>
            </w:pPr>
          </w:p>
          <w:p w14:paraId="2E5A52D9" w14:textId="77777777" w:rsidR="00B11DCB" w:rsidRPr="00386179" w:rsidRDefault="00B11DCB" w:rsidP="00F64B20">
            <w:pPr>
              <w:spacing w:line="280" w:lineRule="exact"/>
              <w:rPr>
                <w:rFonts w:ascii="ＭＳ 明朝" w:hAnsi="ＭＳ 明朝"/>
                <w:sz w:val="22"/>
              </w:rPr>
            </w:pPr>
          </w:p>
          <w:p w14:paraId="5A291ABC" w14:textId="6363B390"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２</w:t>
            </w:r>
            <w:r w:rsidRPr="00386179">
              <w:rPr>
                <w:rFonts w:ascii="ＭＳ 明朝" w:hAnsi="ＭＳ 明朝" w:hint="eastAsia"/>
                <w:sz w:val="22"/>
              </w:rPr>
              <w:t>）</w:t>
            </w:r>
          </w:p>
          <w:p w14:paraId="75F37835" w14:textId="7CB3A33E"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３</w:t>
            </w:r>
            <w:r w:rsidRPr="00386179">
              <w:rPr>
                <w:rFonts w:ascii="ＭＳ 明朝" w:hAnsi="ＭＳ 明朝" w:hint="eastAsia"/>
                <w:sz w:val="22"/>
              </w:rPr>
              <w:t>年間を通じて、将来に活かせる各種国家資格や検定へのチャレンジを支援し、生徒が達成感を得ることで</w:t>
            </w:r>
            <w:r w:rsidR="003250FC" w:rsidRPr="00386179">
              <w:rPr>
                <w:rFonts w:ascii="ＭＳ 明朝" w:hAnsi="ＭＳ 明朝" w:hint="eastAsia"/>
                <w:sz w:val="22"/>
              </w:rPr>
              <w:t>自己肯定感</w:t>
            </w:r>
            <w:r w:rsidRPr="00386179">
              <w:rPr>
                <w:rFonts w:ascii="ＭＳ 明朝" w:hAnsi="ＭＳ 明朝" w:hint="eastAsia"/>
                <w:sz w:val="22"/>
              </w:rPr>
              <w:t>に繋げていく。</w:t>
            </w:r>
          </w:p>
          <w:p w14:paraId="0E0D7A4C" w14:textId="77777777" w:rsidR="009F51D2" w:rsidRPr="00386179" w:rsidRDefault="009F51D2" w:rsidP="00F64B20">
            <w:pPr>
              <w:spacing w:line="280" w:lineRule="exact"/>
              <w:rPr>
                <w:rFonts w:ascii="ＭＳ 明朝" w:hAnsi="ＭＳ 明朝"/>
                <w:sz w:val="22"/>
              </w:rPr>
            </w:pPr>
          </w:p>
          <w:p w14:paraId="18578843" w14:textId="79E16499"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各種競技大会に参加する大会回数を増やし、工業高校の魅力を発信する。</w:t>
            </w:r>
          </w:p>
          <w:p w14:paraId="71132151" w14:textId="77777777"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・特色のある課題研究の実施など、生徒の「ものづくり」への興味・関心を引き出す。</w:t>
            </w:r>
          </w:p>
          <w:p w14:paraId="05F21C5C" w14:textId="5C1902BA" w:rsidR="00B11DCB" w:rsidRPr="00386179" w:rsidRDefault="00B11DCB" w:rsidP="00F64B20">
            <w:pPr>
              <w:spacing w:line="280" w:lineRule="exact"/>
              <w:rPr>
                <w:rFonts w:ascii="ＭＳ 明朝" w:hAnsi="ＭＳ 明朝"/>
                <w:sz w:val="22"/>
              </w:rPr>
            </w:pPr>
          </w:p>
          <w:p w14:paraId="468A70DD" w14:textId="77777777" w:rsidR="00E80736" w:rsidRPr="00386179" w:rsidRDefault="00E80736" w:rsidP="00F64B20">
            <w:pPr>
              <w:spacing w:line="280" w:lineRule="exact"/>
              <w:rPr>
                <w:rFonts w:ascii="ＭＳ 明朝" w:hAnsi="ＭＳ 明朝"/>
                <w:sz w:val="22"/>
              </w:rPr>
            </w:pPr>
          </w:p>
          <w:p w14:paraId="3436B9AF" w14:textId="629B1B03"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３</w:t>
            </w:r>
            <w:r w:rsidRPr="00386179">
              <w:rPr>
                <w:rFonts w:ascii="ＭＳ 明朝" w:hAnsi="ＭＳ 明朝" w:hint="eastAsia"/>
                <w:sz w:val="22"/>
              </w:rPr>
              <w:t>）</w:t>
            </w:r>
          </w:p>
          <w:p w14:paraId="327E3442" w14:textId="417E633B" w:rsidR="00B11DCB" w:rsidRPr="00386179" w:rsidRDefault="000F3383" w:rsidP="00F64B20">
            <w:pPr>
              <w:spacing w:line="280" w:lineRule="exact"/>
              <w:rPr>
                <w:rFonts w:ascii="ＭＳ 明朝" w:hAnsi="ＭＳ 明朝"/>
                <w:sz w:val="22"/>
              </w:rPr>
            </w:pPr>
            <w:r w:rsidRPr="00386179">
              <w:rPr>
                <w:rFonts w:ascii="ＭＳ 明朝" w:hAnsi="ＭＳ 明朝"/>
                <w:sz w:val="22"/>
              </w:rPr>
              <w:t>NPO</w:t>
            </w:r>
            <w:r w:rsidR="00B11DCB" w:rsidRPr="00386179">
              <w:rPr>
                <w:rFonts w:ascii="ＭＳ 明朝" w:hAnsi="ＭＳ 明朝" w:hint="eastAsia"/>
                <w:sz w:val="22"/>
              </w:rPr>
              <w:t>と連携し、生徒会が主体となり、取り組むテーマを絞り込み、学校全体での取組へと繋げていく。</w:t>
            </w:r>
          </w:p>
          <w:p w14:paraId="6F8A6582" w14:textId="77777777" w:rsidR="00B11DCB" w:rsidRPr="00386179" w:rsidRDefault="00B11DCB" w:rsidP="00F64B20">
            <w:pPr>
              <w:spacing w:line="280" w:lineRule="exact"/>
              <w:rPr>
                <w:rFonts w:ascii="ＭＳ 明朝" w:hAnsi="ＭＳ 明朝"/>
                <w:sz w:val="22"/>
              </w:rPr>
            </w:pPr>
          </w:p>
          <w:p w14:paraId="75867ADC" w14:textId="77777777" w:rsidR="00213A60" w:rsidRPr="00386179" w:rsidRDefault="00213A60" w:rsidP="00F64B20">
            <w:pPr>
              <w:spacing w:line="280" w:lineRule="exact"/>
              <w:rPr>
                <w:rFonts w:ascii="ＭＳ 明朝" w:hAnsi="ＭＳ 明朝"/>
                <w:sz w:val="22"/>
              </w:rPr>
            </w:pPr>
          </w:p>
          <w:p w14:paraId="5F3A2208" w14:textId="77777777" w:rsidR="00213A60" w:rsidRPr="00386179" w:rsidRDefault="00213A60" w:rsidP="00F64B20">
            <w:pPr>
              <w:spacing w:line="280" w:lineRule="exact"/>
              <w:rPr>
                <w:rFonts w:ascii="ＭＳ 明朝" w:hAnsi="ＭＳ 明朝"/>
                <w:sz w:val="22"/>
              </w:rPr>
            </w:pPr>
          </w:p>
          <w:p w14:paraId="2B652F21" w14:textId="4D6ECE4E"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４</w:t>
            </w:r>
            <w:r w:rsidRPr="00386179">
              <w:rPr>
                <w:rFonts w:ascii="ＭＳ 明朝" w:hAnsi="ＭＳ 明朝" w:hint="eastAsia"/>
                <w:sz w:val="22"/>
              </w:rPr>
              <w:t>）</w:t>
            </w:r>
          </w:p>
          <w:p w14:paraId="63CDC50D" w14:textId="7B898515"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・外部教育機関・地域などと連携しながら、生徒の進路</w:t>
            </w:r>
            <w:r w:rsidR="003250FC" w:rsidRPr="00386179">
              <w:rPr>
                <w:rFonts w:ascii="ＭＳ 明朝" w:hAnsi="ＭＳ 明朝" w:hint="eastAsia"/>
                <w:sz w:val="22"/>
              </w:rPr>
              <w:t>意識</w:t>
            </w:r>
            <w:r w:rsidRPr="00386179">
              <w:rPr>
                <w:rFonts w:ascii="ＭＳ 明朝" w:hAnsi="ＭＳ 明朝" w:hint="eastAsia"/>
                <w:sz w:val="22"/>
              </w:rPr>
              <w:t>を高める進路説明会・出前授業等を実施する。</w:t>
            </w:r>
          </w:p>
          <w:p w14:paraId="65C36333" w14:textId="13C17D03" w:rsidR="007803C8" w:rsidRPr="00386179" w:rsidRDefault="007803C8" w:rsidP="00F64B20">
            <w:pPr>
              <w:spacing w:line="280" w:lineRule="exact"/>
              <w:rPr>
                <w:rFonts w:ascii="ＭＳ 明朝" w:hAnsi="ＭＳ 明朝"/>
                <w:sz w:val="22"/>
              </w:rPr>
            </w:pPr>
          </w:p>
          <w:p w14:paraId="680D692C" w14:textId="4C985645"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・キャリアパスポートを活用し、生徒が学習プロセスを振り返り、見通しを持って、将来を見通したキャリア形成と、自己実現につなげる指導を行う。</w:t>
            </w:r>
          </w:p>
          <w:p w14:paraId="0B32853D" w14:textId="77777777" w:rsidR="00B81B14" w:rsidRPr="00386179" w:rsidRDefault="00B81B14" w:rsidP="00F64B20">
            <w:pPr>
              <w:spacing w:line="280" w:lineRule="exact"/>
              <w:rPr>
                <w:rFonts w:ascii="ＭＳ 明朝" w:hAnsi="ＭＳ 明朝"/>
                <w:sz w:val="22"/>
              </w:rPr>
            </w:pPr>
          </w:p>
          <w:p w14:paraId="6588BAF0" w14:textId="013103AC" w:rsidR="00B11DCB" w:rsidRPr="00386179" w:rsidRDefault="00B11DCB"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sz w:val="22"/>
              </w:rPr>
              <w:t>ICT</w:t>
            </w:r>
            <w:r w:rsidRPr="00386179">
              <w:rPr>
                <w:rFonts w:ascii="ＭＳ 明朝" w:hAnsi="ＭＳ 明朝" w:hint="eastAsia"/>
                <w:sz w:val="22"/>
              </w:rPr>
              <w:t>を活用して、求人票の閲覧など生徒が効率的に情報収集等を行えるよう工夫する。</w:t>
            </w:r>
          </w:p>
          <w:p w14:paraId="7E4EE901" w14:textId="77777777" w:rsidR="00B11DCB" w:rsidRPr="00386179" w:rsidRDefault="00B11DCB" w:rsidP="00F64B20">
            <w:pPr>
              <w:spacing w:line="280" w:lineRule="exact"/>
              <w:rPr>
                <w:rFonts w:ascii="ＭＳ 明朝" w:hAnsi="ＭＳ 明朝"/>
                <w:sz w:val="22"/>
              </w:rPr>
            </w:pPr>
          </w:p>
        </w:tc>
        <w:tc>
          <w:tcPr>
            <w:tcW w:w="2693" w:type="dxa"/>
            <w:tcBorders>
              <w:right w:val="dashed" w:sz="4" w:space="0" w:color="auto"/>
            </w:tcBorders>
            <w:tcMar>
              <w:top w:w="85" w:type="dxa"/>
              <w:left w:w="85" w:type="dxa"/>
              <w:bottom w:w="85" w:type="dxa"/>
              <w:right w:w="85" w:type="dxa"/>
            </w:tcMar>
          </w:tcPr>
          <w:p w14:paraId="344DD77B" w14:textId="6B751263" w:rsidR="00B11DCB" w:rsidRPr="00386179" w:rsidRDefault="00B11DCB"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295056F0" w14:textId="18AD7BA4" w:rsidR="00B11DCB" w:rsidRPr="00386179" w:rsidRDefault="00B11DCB"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・生徒アンケート「学校では、生活規律や学習規律などの基本的習慣の確立に力を入れている」</w:t>
            </w:r>
            <w:r w:rsidR="000F3383" w:rsidRPr="00386179">
              <w:rPr>
                <w:rFonts w:ascii="ＭＳ 明朝" w:hAnsi="ＭＳ 明朝"/>
                <w:sz w:val="20"/>
                <w:szCs w:val="20"/>
              </w:rPr>
              <w:t>75</w:t>
            </w:r>
            <w:r w:rsidRPr="00386179">
              <w:rPr>
                <w:rFonts w:ascii="ＭＳ 明朝" w:hAnsi="ＭＳ 明朝" w:hint="eastAsia"/>
                <w:sz w:val="20"/>
                <w:szCs w:val="20"/>
              </w:rPr>
              <w:t>％</w:t>
            </w:r>
          </w:p>
          <w:p w14:paraId="36E9963D" w14:textId="77777777" w:rsidR="000E71C4" w:rsidRPr="00386179" w:rsidRDefault="000E71C4" w:rsidP="00F64B20">
            <w:pPr>
              <w:spacing w:line="280" w:lineRule="exact"/>
              <w:ind w:left="96" w:hangingChars="48" w:hanging="96"/>
              <w:rPr>
                <w:rFonts w:ascii="ＭＳ 明朝" w:hAnsi="ＭＳ 明朝"/>
                <w:sz w:val="20"/>
                <w:szCs w:val="20"/>
              </w:rPr>
            </w:pPr>
          </w:p>
          <w:p w14:paraId="2C4C568D" w14:textId="3B7FC921" w:rsidR="00FE0668" w:rsidRPr="00386179" w:rsidRDefault="009F51D2"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w:t>
            </w:r>
            <w:r w:rsidR="00B11DCB" w:rsidRPr="00386179">
              <w:rPr>
                <w:rFonts w:ascii="ＭＳ 明朝" w:hAnsi="ＭＳ 明朝" w:hint="eastAsia"/>
                <w:sz w:val="20"/>
                <w:szCs w:val="20"/>
              </w:rPr>
              <w:t>遅刻者数</w:t>
            </w:r>
            <w:r w:rsidR="000F3383" w:rsidRPr="00386179">
              <w:rPr>
                <w:rFonts w:ascii="ＭＳ 明朝" w:hAnsi="ＭＳ 明朝"/>
                <w:sz w:val="20"/>
                <w:szCs w:val="20"/>
              </w:rPr>
              <w:t>1000</w:t>
            </w:r>
            <w:r w:rsidR="00B11DCB" w:rsidRPr="00386179">
              <w:rPr>
                <w:rFonts w:ascii="ＭＳ 明朝" w:hAnsi="ＭＳ 明朝" w:hint="eastAsia"/>
                <w:sz w:val="20"/>
                <w:szCs w:val="20"/>
              </w:rPr>
              <w:t>件以下</w:t>
            </w:r>
          </w:p>
          <w:p w14:paraId="0A23F315" w14:textId="3E25CB68" w:rsidR="00B11DCB" w:rsidRPr="00386179" w:rsidRDefault="00B11DCB" w:rsidP="00F64B20">
            <w:pPr>
              <w:spacing w:line="280" w:lineRule="exact"/>
              <w:ind w:left="96"/>
              <w:rPr>
                <w:rFonts w:ascii="ＭＳ 明朝" w:hAnsi="ＭＳ 明朝"/>
                <w:sz w:val="20"/>
                <w:szCs w:val="20"/>
              </w:rPr>
            </w:pPr>
          </w:p>
          <w:p w14:paraId="3FE2B011" w14:textId="76894095" w:rsidR="00B074D1" w:rsidRPr="00386179" w:rsidRDefault="00B074D1" w:rsidP="00F64B20">
            <w:pPr>
              <w:spacing w:line="280" w:lineRule="exact"/>
              <w:ind w:left="96"/>
              <w:rPr>
                <w:rFonts w:ascii="ＭＳ 明朝" w:hAnsi="ＭＳ 明朝"/>
                <w:sz w:val="20"/>
                <w:szCs w:val="20"/>
              </w:rPr>
            </w:pPr>
          </w:p>
          <w:p w14:paraId="2F28B89F" w14:textId="3A159F05" w:rsidR="003250FC" w:rsidRPr="00386179" w:rsidRDefault="00C01648"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・生徒会が中心となり、毎月「学校生活の目標」を生徒自ら設定し、</w:t>
            </w:r>
            <w:r w:rsidR="00C526A7" w:rsidRPr="00386179">
              <w:rPr>
                <w:rFonts w:ascii="ＭＳ 明朝" w:hAnsi="ＭＳ 明朝" w:hint="eastAsia"/>
                <w:sz w:val="20"/>
                <w:szCs w:val="20"/>
              </w:rPr>
              <w:t>教室掲示やキャンペーンなど啓発活動を行う。</w:t>
            </w:r>
          </w:p>
          <w:p w14:paraId="763F0678" w14:textId="77777777" w:rsidR="00B074D1" w:rsidRPr="00386179" w:rsidRDefault="00B074D1" w:rsidP="00F64B20">
            <w:pPr>
              <w:spacing w:line="280" w:lineRule="exact"/>
              <w:ind w:left="400" w:hangingChars="200" w:hanging="400"/>
              <w:rPr>
                <w:rFonts w:ascii="ＭＳ 明朝" w:hAnsi="ＭＳ 明朝"/>
                <w:sz w:val="20"/>
                <w:szCs w:val="20"/>
              </w:rPr>
            </w:pPr>
          </w:p>
          <w:p w14:paraId="56BCBFC7" w14:textId="77777777" w:rsidR="00B074D1" w:rsidRPr="00386179" w:rsidRDefault="00B074D1" w:rsidP="00F64B20">
            <w:pPr>
              <w:spacing w:line="280" w:lineRule="exact"/>
              <w:ind w:left="400" w:hangingChars="200" w:hanging="400"/>
              <w:rPr>
                <w:rFonts w:ascii="ＭＳ 明朝" w:hAnsi="ＭＳ 明朝"/>
                <w:sz w:val="20"/>
                <w:szCs w:val="20"/>
              </w:rPr>
            </w:pPr>
          </w:p>
          <w:p w14:paraId="20312175" w14:textId="1169C31B" w:rsidR="007F3C0E" w:rsidRPr="00386179" w:rsidRDefault="00B074D1"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00B11DCB" w:rsidRPr="00386179">
              <w:rPr>
                <w:rFonts w:ascii="ＭＳ 明朝" w:hAnsi="ＭＳ 明朝" w:hint="eastAsia"/>
                <w:sz w:val="20"/>
                <w:szCs w:val="20"/>
              </w:rPr>
              <w:t>）</w:t>
            </w:r>
          </w:p>
          <w:p w14:paraId="17DD3B28" w14:textId="5C857B84" w:rsidR="00B11DCB" w:rsidRPr="00386179" w:rsidRDefault="007F3C0E"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・資格取得にチャレンジする</w:t>
            </w:r>
            <w:r w:rsidR="00B11DCB" w:rsidRPr="00386179">
              <w:rPr>
                <w:rFonts w:ascii="ＭＳ 明朝" w:hAnsi="ＭＳ 明朝" w:hint="eastAsia"/>
                <w:sz w:val="20"/>
                <w:szCs w:val="20"/>
              </w:rPr>
              <w:t>生徒の</w:t>
            </w:r>
            <w:r w:rsidR="003250FC" w:rsidRPr="00386179">
              <w:rPr>
                <w:rFonts w:ascii="ＭＳ 明朝" w:hAnsi="ＭＳ 明朝" w:hint="eastAsia"/>
                <w:sz w:val="20"/>
                <w:szCs w:val="20"/>
              </w:rPr>
              <w:t>人数</w:t>
            </w:r>
            <w:r w:rsidR="00B11DCB" w:rsidRPr="00386179">
              <w:rPr>
                <w:rFonts w:ascii="ＭＳ 明朝" w:hAnsi="ＭＳ 明朝" w:hint="eastAsia"/>
                <w:sz w:val="20"/>
                <w:szCs w:val="20"/>
              </w:rPr>
              <w:t>を全学年で前年度より</w:t>
            </w:r>
            <w:r w:rsidR="000F3383" w:rsidRPr="00386179">
              <w:rPr>
                <w:rFonts w:ascii="ＭＳ 明朝" w:hAnsi="ＭＳ 明朝" w:hint="eastAsia"/>
                <w:sz w:val="20"/>
                <w:szCs w:val="20"/>
              </w:rPr>
              <w:t>５</w:t>
            </w:r>
            <w:r w:rsidR="00B11DCB" w:rsidRPr="00386179">
              <w:rPr>
                <w:rFonts w:ascii="ＭＳ 明朝" w:hAnsi="ＭＳ 明朝" w:hint="eastAsia"/>
                <w:sz w:val="20"/>
                <w:szCs w:val="20"/>
              </w:rPr>
              <w:t>％向上させる。[</w:t>
            </w:r>
            <w:r w:rsidR="000F3383" w:rsidRPr="00386179">
              <w:rPr>
                <w:rFonts w:ascii="ＭＳ 明朝" w:hAnsi="ＭＳ 明朝"/>
                <w:sz w:val="20"/>
                <w:szCs w:val="20"/>
              </w:rPr>
              <w:t>R3</w:t>
            </w:r>
            <w:r w:rsidR="00685C40" w:rsidRPr="00386179">
              <w:rPr>
                <w:rFonts w:ascii="ＭＳ 明朝" w:hAnsi="ＭＳ 明朝"/>
                <w:sz w:val="20"/>
                <w:szCs w:val="20"/>
              </w:rPr>
              <w:t xml:space="preserve"> </w:t>
            </w:r>
            <w:r w:rsidR="000F3383" w:rsidRPr="00386179">
              <w:rPr>
                <w:rFonts w:ascii="ＭＳ 明朝" w:hAnsi="ＭＳ 明朝"/>
                <w:sz w:val="20"/>
                <w:szCs w:val="20"/>
              </w:rPr>
              <w:t>536</w:t>
            </w:r>
            <w:r w:rsidR="00B11DCB" w:rsidRPr="00386179">
              <w:rPr>
                <w:rFonts w:ascii="ＭＳ 明朝" w:hAnsi="ＭＳ 明朝" w:hint="eastAsia"/>
                <w:sz w:val="20"/>
                <w:szCs w:val="20"/>
              </w:rPr>
              <w:t>名]</w:t>
            </w:r>
          </w:p>
          <w:p w14:paraId="2F73F79E" w14:textId="77777777" w:rsidR="00685C40" w:rsidRPr="00386179" w:rsidRDefault="00685C40" w:rsidP="00F64B20">
            <w:pPr>
              <w:spacing w:line="280" w:lineRule="exact"/>
              <w:ind w:left="96" w:hangingChars="48" w:hanging="96"/>
              <w:rPr>
                <w:rFonts w:ascii="ＭＳ 明朝" w:hAnsi="ＭＳ 明朝"/>
                <w:sz w:val="20"/>
                <w:szCs w:val="20"/>
              </w:rPr>
            </w:pPr>
          </w:p>
          <w:p w14:paraId="1D33231C" w14:textId="0B8F1E83" w:rsidR="007F3C0E" w:rsidRPr="00386179" w:rsidRDefault="00685C40"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・ジュニアマイスター取得者の増加をめざ</w:t>
            </w:r>
            <w:r w:rsidR="00B11DCB" w:rsidRPr="00386179">
              <w:rPr>
                <w:rFonts w:ascii="ＭＳ 明朝" w:hAnsi="ＭＳ 明朝" w:hint="eastAsia"/>
                <w:sz w:val="20"/>
                <w:szCs w:val="20"/>
              </w:rPr>
              <w:t>す：</w:t>
            </w:r>
          </w:p>
          <w:p w14:paraId="4DD697C7" w14:textId="156A1BC7" w:rsidR="00B11DCB" w:rsidRPr="00386179" w:rsidRDefault="007F3C0E"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sz w:val="20"/>
                <w:szCs w:val="20"/>
              </w:rPr>
              <w:t>R3</w:t>
            </w:r>
            <w:r w:rsidR="00712347">
              <w:rPr>
                <w:rFonts w:ascii="ＭＳ 明朝" w:hAnsi="ＭＳ 明朝"/>
                <w:sz w:val="20"/>
                <w:szCs w:val="20"/>
              </w:rPr>
              <w:t xml:space="preserve"> </w:t>
            </w:r>
            <w:r w:rsidR="000F3383" w:rsidRPr="00386179">
              <w:rPr>
                <w:rFonts w:ascii="ＭＳ 明朝" w:hAnsi="ＭＳ 明朝"/>
                <w:sz w:val="20"/>
                <w:szCs w:val="20"/>
              </w:rPr>
              <w:t>15</w:t>
            </w:r>
            <w:r w:rsidR="00B11DCB" w:rsidRPr="00386179">
              <w:rPr>
                <w:rFonts w:ascii="ＭＳ 明朝" w:hAnsi="ＭＳ 明朝" w:hint="eastAsia"/>
                <w:sz w:val="20"/>
                <w:szCs w:val="20"/>
              </w:rPr>
              <w:t>名</w:t>
            </w:r>
            <w:r w:rsidRPr="00386179">
              <w:rPr>
                <w:rFonts w:ascii="ＭＳ 明朝" w:hAnsi="ＭＳ 明朝" w:hint="eastAsia"/>
                <w:sz w:val="20"/>
                <w:szCs w:val="20"/>
              </w:rPr>
              <w:t>:</w:t>
            </w:r>
            <w:r w:rsidR="000F3383" w:rsidRPr="00386179">
              <w:rPr>
                <w:rFonts w:ascii="ＭＳ 明朝" w:hAnsi="ＭＳ 明朝"/>
                <w:sz w:val="20"/>
                <w:szCs w:val="20"/>
              </w:rPr>
              <w:t>G4</w:t>
            </w:r>
            <w:r w:rsidR="00B11DCB" w:rsidRPr="00386179">
              <w:rPr>
                <w:rFonts w:ascii="ＭＳ 明朝" w:hAnsi="ＭＳ 明朝" w:hint="eastAsia"/>
                <w:sz w:val="20"/>
                <w:szCs w:val="20"/>
              </w:rPr>
              <w:t>名、</w:t>
            </w:r>
            <w:r w:rsidR="000F3383" w:rsidRPr="00386179">
              <w:rPr>
                <w:rFonts w:ascii="ＭＳ 明朝" w:hAnsi="ＭＳ 明朝"/>
                <w:sz w:val="20"/>
                <w:szCs w:val="20"/>
              </w:rPr>
              <w:t>S5</w:t>
            </w:r>
            <w:r w:rsidR="00B11DCB" w:rsidRPr="00386179">
              <w:rPr>
                <w:rFonts w:ascii="ＭＳ 明朝" w:hAnsi="ＭＳ 明朝" w:hint="eastAsia"/>
                <w:sz w:val="20"/>
                <w:szCs w:val="20"/>
              </w:rPr>
              <w:t>名、</w:t>
            </w:r>
            <w:r w:rsidR="000F3383" w:rsidRPr="00386179">
              <w:rPr>
                <w:rFonts w:ascii="ＭＳ 明朝" w:hAnsi="ＭＳ 明朝"/>
                <w:sz w:val="20"/>
                <w:szCs w:val="20"/>
              </w:rPr>
              <w:t>B6</w:t>
            </w:r>
            <w:r w:rsidR="00B11DCB" w:rsidRPr="00386179">
              <w:rPr>
                <w:rFonts w:ascii="ＭＳ 明朝" w:hAnsi="ＭＳ 明朝" w:hint="eastAsia"/>
                <w:sz w:val="20"/>
                <w:szCs w:val="20"/>
              </w:rPr>
              <w:t>名]</w:t>
            </w:r>
          </w:p>
          <w:p w14:paraId="3C898662" w14:textId="77777777" w:rsidR="00B11DCB" w:rsidRPr="007F13D3" w:rsidRDefault="00B11DCB" w:rsidP="00F64B20">
            <w:pPr>
              <w:spacing w:line="280" w:lineRule="exact"/>
              <w:ind w:left="400" w:hangingChars="200" w:hanging="400"/>
              <w:rPr>
                <w:rFonts w:ascii="ＭＳ 明朝" w:hAnsi="ＭＳ 明朝"/>
                <w:sz w:val="20"/>
                <w:szCs w:val="20"/>
              </w:rPr>
            </w:pPr>
          </w:p>
          <w:p w14:paraId="759E0470" w14:textId="4A1D3D1D" w:rsidR="007803C8" w:rsidRPr="00386179" w:rsidRDefault="007803C8" w:rsidP="00F64B20">
            <w:pPr>
              <w:spacing w:line="280" w:lineRule="exact"/>
              <w:ind w:left="400" w:hangingChars="200" w:hanging="400"/>
              <w:rPr>
                <w:rFonts w:ascii="ＭＳ 明朝" w:hAnsi="ＭＳ 明朝"/>
                <w:sz w:val="20"/>
                <w:szCs w:val="20"/>
              </w:rPr>
            </w:pPr>
          </w:p>
          <w:p w14:paraId="094F3D9A" w14:textId="2C7C440C" w:rsidR="009F51D2" w:rsidRPr="00386179" w:rsidRDefault="00B11DCB"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p>
          <w:p w14:paraId="4E7A4D3D" w14:textId="7BFDD228" w:rsidR="00B11DCB" w:rsidRPr="00386179" w:rsidRDefault="00B11DCB"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学校全体で</w:t>
            </w:r>
            <w:r w:rsidR="000F3383" w:rsidRPr="00386179">
              <w:rPr>
                <w:rFonts w:ascii="ＭＳ 明朝" w:hAnsi="ＭＳ 明朝"/>
                <w:sz w:val="20"/>
                <w:szCs w:val="20"/>
              </w:rPr>
              <w:t>SDGs</w:t>
            </w:r>
            <w:r w:rsidRPr="00386179">
              <w:rPr>
                <w:rFonts w:ascii="ＭＳ 明朝" w:hAnsi="ＭＳ 明朝" w:hint="eastAsia"/>
                <w:sz w:val="20"/>
                <w:szCs w:val="20"/>
              </w:rPr>
              <w:t>の</w:t>
            </w:r>
            <w:r w:rsidR="000F3383" w:rsidRPr="00386179">
              <w:rPr>
                <w:rFonts w:ascii="ＭＳ 明朝" w:hAnsi="ＭＳ 明朝" w:hint="eastAsia"/>
                <w:sz w:val="20"/>
                <w:szCs w:val="20"/>
              </w:rPr>
              <w:t>１</w:t>
            </w:r>
            <w:r w:rsidRPr="00386179">
              <w:rPr>
                <w:rFonts w:ascii="ＭＳ 明朝" w:hAnsi="ＭＳ 明朝" w:hint="eastAsia"/>
                <w:sz w:val="20"/>
                <w:szCs w:val="20"/>
              </w:rPr>
              <w:t>分野について</w:t>
            </w:r>
            <w:r w:rsidR="00685C40" w:rsidRPr="00386179">
              <w:rPr>
                <w:rFonts w:ascii="ＭＳ 明朝" w:hAnsi="ＭＳ 明朝" w:hint="eastAsia"/>
                <w:sz w:val="20"/>
                <w:szCs w:val="20"/>
              </w:rPr>
              <w:t>の</w:t>
            </w:r>
            <w:r w:rsidRPr="00386179">
              <w:rPr>
                <w:rFonts w:ascii="ＭＳ 明朝" w:hAnsi="ＭＳ 明朝" w:hint="eastAsia"/>
                <w:sz w:val="20"/>
                <w:szCs w:val="20"/>
              </w:rPr>
              <w:t>取組を開始する。</w:t>
            </w:r>
          </w:p>
          <w:p w14:paraId="44F1FCC5" w14:textId="7577AE76" w:rsidR="00B11DCB" w:rsidRPr="00386179" w:rsidRDefault="00B11DCB" w:rsidP="00F64B20">
            <w:pPr>
              <w:spacing w:line="280" w:lineRule="exact"/>
              <w:ind w:left="400" w:hangingChars="200" w:hanging="400"/>
              <w:rPr>
                <w:rFonts w:ascii="ＭＳ 明朝" w:hAnsi="ＭＳ 明朝"/>
                <w:sz w:val="20"/>
                <w:szCs w:val="20"/>
              </w:rPr>
            </w:pPr>
          </w:p>
          <w:p w14:paraId="0B6CEA78" w14:textId="77777777" w:rsidR="00B074D1" w:rsidRPr="00386179" w:rsidRDefault="00B074D1" w:rsidP="00F64B20">
            <w:pPr>
              <w:spacing w:line="280" w:lineRule="exact"/>
              <w:ind w:left="400" w:hangingChars="200" w:hanging="400"/>
              <w:rPr>
                <w:rFonts w:ascii="ＭＳ 明朝" w:hAnsi="ＭＳ 明朝"/>
                <w:sz w:val="20"/>
                <w:szCs w:val="20"/>
              </w:rPr>
            </w:pPr>
          </w:p>
          <w:p w14:paraId="127AE2B8" w14:textId="2687A13B" w:rsidR="00B11DCB" w:rsidRPr="00386179" w:rsidRDefault="00B11DCB" w:rsidP="00F64B20">
            <w:pPr>
              <w:spacing w:line="280" w:lineRule="exact"/>
              <w:ind w:left="400" w:hangingChars="200" w:hanging="400"/>
              <w:rPr>
                <w:rFonts w:ascii="ＭＳ 明朝" w:hAnsi="ＭＳ 明朝"/>
                <w:sz w:val="20"/>
                <w:szCs w:val="20"/>
              </w:rPr>
            </w:pPr>
          </w:p>
          <w:p w14:paraId="69B6E112" w14:textId="77777777" w:rsidR="00213A60" w:rsidRPr="00386179" w:rsidRDefault="00213A60" w:rsidP="00F64B20">
            <w:pPr>
              <w:spacing w:line="280" w:lineRule="exact"/>
              <w:ind w:left="400" w:hangingChars="200" w:hanging="400"/>
              <w:rPr>
                <w:rFonts w:ascii="ＭＳ 明朝" w:hAnsi="ＭＳ 明朝"/>
                <w:sz w:val="20"/>
                <w:szCs w:val="20"/>
              </w:rPr>
            </w:pPr>
          </w:p>
          <w:p w14:paraId="0F585575" w14:textId="57126404" w:rsidR="00B11DCB" w:rsidRPr="00386179" w:rsidRDefault="00B11DCB"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４</w:t>
            </w:r>
            <w:r w:rsidRPr="00386179">
              <w:rPr>
                <w:rFonts w:ascii="ＭＳ 明朝" w:hAnsi="ＭＳ 明朝" w:hint="eastAsia"/>
                <w:sz w:val="20"/>
                <w:szCs w:val="20"/>
              </w:rPr>
              <w:t>）</w:t>
            </w:r>
          </w:p>
          <w:p w14:paraId="2093FF8E" w14:textId="051844C7" w:rsidR="00AE0353" w:rsidRPr="00386179" w:rsidRDefault="00B11DCB"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・生徒アンケート「将来の進路や生き方について考える機会がある」</w:t>
            </w:r>
            <w:r w:rsidR="000F3383" w:rsidRPr="00386179">
              <w:rPr>
                <w:rFonts w:ascii="ＭＳ 明朝" w:hAnsi="ＭＳ 明朝"/>
                <w:sz w:val="20"/>
                <w:szCs w:val="20"/>
              </w:rPr>
              <w:t>75</w:t>
            </w:r>
            <w:r w:rsidRPr="00386179">
              <w:rPr>
                <w:rFonts w:ascii="ＭＳ 明朝" w:hAnsi="ＭＳ 明朝" w:hint="eastAsia"/>
                <w:sz w:val="20"/>
                <w:szCs w:val="20"/>
              </w:rPr>
              <w:t>％</w:t>
            </w:r>
          </w:p>
          <w:p w14:paraId="4AD32E36" w14:textId="2561AD65" w:rsidR="00B11DCB" w:rsidRPr="00386179" w:rsidRDefault="00B11DCB" w:rsidP="00F64B20">
            <w:pPr>
              <w:spacing w:line="280" w:lineRule="exact"/>
              <w:ind w:left="96" w:hangingChars="48" w:hanging="96"/>
              <w:rPr>
                <w:rFonts w:ascii="ＭＳ 明朝" w:hAnsi="ＭＳ 明朝"/>
                <w:sz w:val="20"/>
                <w:szCs w:val="20"/>
              </w:rPr>
            </w:pPr>
          </w:p>
          <w:p w14:paraId="22A0BD1D" w14:textId="1E1E945B" w:rsidR="00B11DCB" w:rsidRPr="00386179" w:rsidRDefault="00B11DCB" w:rsidP="00F64B20">
            <w:pPr>
              <w:spacing w:line="280" w:lineRule="exact"/>
              <w:ind w:left="96" w:hangingChars="48" w:hanging="96"/>
              <w:rPr>
                <w:rFonts w:ascii="ＭＳ 明朝" w:hAnsi="ＭＳ 明朝"/>
                <w:sz w:val="20"/>
                <w:szCs w:val="20"/>
              </w:rPr>
            </w:pPr>
            <w:r w:rsidRPr="00386179">
              <w:rPr>
                <w:rFonts w:ascii="ＭＳ 明朝" w:hAnsi="ＭＳ 明朝" w:hint="eastAsia"/>
                <w:sz w:val="20"/>
                <w:szCs w:val="20"/>
              </w:rPr>
              <w:t>・就職希望生徒の内定率</w:t>
            </w:r>
            <w:r w:rsidR="000F3383" w:rsidRPr="00386179">
              <w:rPr>
                <w:rFonts w:ascii="ＭＳ 明朝" w:hAnsi="ＭＳ 明朝"/>
                <w:sz w:val="20"/>
                <w:szCs w:val="20"/>
              </w:rPr>
              <w:t>100</w:t>
            </w:r>
            <w:r w:rsidRPr="00386179">
              <w:rPr>
                <w:rFonts w:ascii="ＭＳ 明朝" w:hAnsi="ＭＳ 明朝" w:hint="eastAsia"/>
                <w:sz w:val="20"/>
                <w:szCs w:val="20"/>
              </w:rPr>
              <w:t>％（就職一次試験の内定率</w:t>
            </w:r>
            <w:r w:rsidR="000F3383" w:rsidRPr="00386179">
              <w:rPr>
                <w:rFonts w:ascii="ＭＳ 明朝" w:hAnsi="ＭＳ 明朝"/>
                <w:sz w:val="20"/>
                <w:szCs w:val="20"/>
              </w:rPr>
              <w:t>80</w:t>
            </w:r>
            <w:r w:rsidRPr="00386179">
              <w:rPr>
                <w:rFonts w:ascii="ＭＳ 明朝" w:hAnsi="ＭＳ 明朝" w:hint="eastAsia"/>
                <w:sz w:val="20"/>
                <w:szCs w:val="20"/>
              </w:rPr>
              <w:t>％以上）を維持する。</w:t>
            </w:r>
          </w:p>
          <w:p w14:paraId="074F8EE8" w14:textId="3E85888C" w:rsidR="00FE0668" w:rsidRPr="00386179" w:rsidRDefault="00FE0668"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 xml:space="preserve"> </w:t>
            </w:r>
          </w:p>
          <w:p w14:paraId="43C85F4F" w14:textId="1E283395" w:rsidR="00FE0668" w:rsidRPr="00386179" w:rsidRDefault="00FE0668" w:rsidP="00F64B20">
            <w:pPr>
              <w:spacing w:line="28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0E9CD23" w14:textId="3883F115" w:rsidR="00B074D1" w:rsidRPr="00386179" w:rsidRDefault="00B074D1"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3EF0DF3B" w14:textId="41022AE7" w:rsidR="000E71C4" w:rsidRPr="00386179" w:rsidRDefault="00B074D1"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3763D2" w:rsidRPr="00386179">
              <w:rPr>
                <w:rFonts w:ascii="ＭＳ 明朝" w:hAnsi="ＭＳ 明朝" w:hint="eastAsia"/>
                <w:sz w:val="20"/>
                <w:szCs w:val="20"/>
              </w:rPr>
              <w:t>生徒アンケート「学校では、生活規律や学習規律などの基本的習慣の確立に力を入れている」</w:t>
            </w:r>
            <w:r w:rsidR="000E71C4" w:rsidRPr="00386179">
              <w:rPr>
                <w:rFonts w:ascii="ＭＳ 明朝" w:hAnsi="ＭＳ 明朝" w:hint="eastAsia"/>
                <w:sz w:val="20"/>
                <w:szCs w:val="20"/>
              </w:rPr>
              <w:t>肯定的な回答は</w:t>
            </w:r>
            <w:r w:rsidR="000F3383" w:rsidRPr="00386179">
              <w:rPr>
                <w:rFonts w:ascii="ＭＳ 明朝" w:hAnsi="ＭＳ 明朝"/>
                <w:sz w:val="20"/>
                <w:szCs w:val="20"/>
              </w:rPr>
              <w:t>83.8</w:t>
            </w:r>
            <w:r w:rsidR="000E71C4" w:rsidRPr="00386179">
              <w:rPr>
                <w:rFonts w:ascii="ＭＳ 明朝" w:hAnsi="ＭＳ 明朝" w:hint="eastAsia"/>
                <w:sz w:val="20"/>
                <w:szCs w:val="20"/>
              </w:rPr>
              <w:t>%</w:t>
            </w:r>
            <w:r w:rsidR="00A81E3E">
              <w:rPr>
                <w:rFonts w:ascii="ＭＳ 明朝" w:hAnsi="ＭＳ 明朝" w:hint="eastAsia"/>
                <w:sz w:val="20"/>
                <w:szCs w:val="20"/>
              </w:rPr>
              <w:t>（○）</w:t>
            </w:r>
          </w:p>
          <w:p w14:paraId="4B4B6FBD" w14:textId="3A358571" w:rsidR="000E71C4" w:rsidRPr="00386179" w:rsidRDefault="000E71C4" w:rsidP="00F64B20">
            <w:pPr>
              <w:spacing w:line="280" w:lineRule="exact"/>
              <w:ind w:left="200" w:hangingChars="100" w:hanging="200"/>
              <w:rPr>
                <w:rFonts w:ascii="ＭＳ 明朝" w:hAnsi="ＭＳ 明朝"/>
                <w:sz w:val="20"/>
                <w:szCs w:val="20"/>
              </w:rPr>
            </w:pPr>
          </w:p>
          <w:p w14:paraId="324D0D61" w14:textId="77777777" w:rsidR="000E71C4" w:rsidRPr="00386179" w:rsidRDefault="000E71C4" w:rsidP="00F64B20">
            <w:pPr>
              <w:spacing w:line="280" w:lineRule="exact"/>
              <w:ind w:left="200" w:hangingChars="100" w:hanging="200"/>
              <w:rPr>
                <w:rFonts w:ascii="ＭＳ 明朝" w:hAnsi="ＭＳ 明朝"/>
                <w:sz w:val="20"/>
                <w:szCs w:val="20"/>
              </w:rPr>
            </w:pPr>
          </w:p>
          <w:p w14:paraId="2B7D5405" w14:textId="0C0BB670" w:rsidR="000E71C4" w:rsidRPr="00386179" w:rsidRDefault="00B074D1"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E71C4" w:rsidRPr="00386179">
              <w:rPr>
                <w:rFonts w:ascii="ＭＳ 明朝" w:hAnsi="ＭＳ 明朝" w:hint="eastAsia"/>
                <w:sz w:val="20"/>
                <w:szCs w:val="20"/>
              </w:rPr>
              <w:t>遅刻者数</w:t>
            </w:r>
            <w:r w:rsidR="000F3383" w:rsidRPr="00386179">
              <w:rPr>
                <w:rFonts w:ascii="ＭＳ 明朝" w:hAnsi="ＭＳ 明朝"/>
                <w:sz w:val="20"/>
                <w:szCs w:val="20"/>
              </w:rPr>
              <w:t>1255</w:t>
            </w:r>
            <w:r w:rsidR="000E71C4" w:rsidRPr="00386179">
              <w:rPr>
                <w:rFonts w:ascii="ＭＳ 明朝" w:hAnsi="ＭＳ 明朝" w:hint="eastAsia"/>
                <w:sz w:val="20"/>
                <w:szCs w:val="20"/>
              </w:rPr>
              <w:t>件　（△）</w:t>
            </w:r>
          </w:p>
          <w:p w14:paraId="49E48279" w14:textId="3862A434" w:rsidR="000E71C4" w:rsidRDefault="000E71C4" w:rsidP="00F64B20">
            <w:pPr>
              <w:spacing w:line="280" w:lineRule="exact"/>
              <w:ind w:leftChars="100" w:left="210" w:firstLineChars="100" w:firstLine="200"/>
              <w:rPr>
                <w:rFonts w:ascii="ＭＳ 明朝" w:hAnsi="ＭＳ 明朝"/>
                <w:sz w:val="20"/>
                <w:szCs w:val="20"/>
              </w:rPr>
            </w:pPr>
          </w:p>
          <w:p w14:paraId="3B423D9A" w14:textId="77777777" w:rsidR="004A32BF" w:rsidRPr="00386179" w:rsidRDefault="004A32BF" w:rsidP="00F64B20">
            <w:pPr>
              <w:spacing w:line="280" w:lineRule="exact"/>
              <w:ind w:leftChars="100" w:left="210" w:firstLineChars="100" w:firstLine="200"/>
              <w:rPr>
                <w:rFonts w:ascii="ＭＳ 明朝" w:hAnsi="ＭＳ 明朝"/>
                <w:sz w:val="20"/>
                <w:szCs w:val="20"/>
              </w:rPr>
            </w:pPr>
          </w:p>
          <w:p w14:paraId="0E5FE764" w14:textId="0B34ACB9" w:rsidR="000E71C4" w:rsidRPr="00386179" w:rsidRDefault="00B074D1" w:rsidP="00F64B20">
            <w:pPr>
              <w:spacing w:line="280" w:lineRule="exact"/>
              <w:rPr>
                <w:rFonts w:ascii="ＭＳ 明朝" w:hAnsi="ＭＳ 明朝"/>
                <w:sz w:val="20"/>
                <w:szCs w:val="20"/>
              </w:rPr>
            </w:pPr>
            <w:r w:rsidRPr="00386179">
              <w:rPr>
                <w:rFonts w:ascii="ＭＳ 明朝" w:hAnsi="ＭＳ 明朝" w:hint="eastAsia"/>
                <w:sz w:val="20"/>
                <w:szCs w:val="20"/>
              </w:rPr>
              <w:t>・「学校生活の目標」を設定することができなかった。</w:t>
            </w:r>
            <w:r w:rsidR="000E71C4" w:rsidRPr="00386179">
              <w:rPr>
                <w:rFonts w:ascii="ＭＳ 明朝" w:hAnsi="ＭＳ 明朝" w:hint="eastAsia"/>
                <w:sz w:val="20"/>
                <w:szCs w:val="20"/>
              </w:rPr>
              <w:t>（△）</w:t>
            </w:r>
          </w:p>
          <w:p w14:paraId="61B34C6D" w14:textId="59F52422" w:rsidR="00D54DA5" w:rsidRPr="00386179" w:rsidRDefault="00D54DA5" w:rsidP="00F64B20">
            <w:pPr>
              <w:spacing w:line="280" w:lineRule="exact"/>
              <w:rPr>
                <w:rFonts w:ascii="ＭＳ 明朝" w:hAnsi="ＭＳ 明朝"/>
                <w:sz w:val="20"/>
                <w:szCs w:val="20"/>
              </w:rPr>
            </w:pPr>
          </w:p>
          <w:p w14:paraId="2C780452" w14:textId="134A7AB5" w:rsidR="000E71C4" w:rsidRPr="00386179" w:rsidRDefault="000E71C4" w:rsidP="00F64B20">
            <w:pPr>
              <w:spacing w:line="280" w:lineRule="exact"/>
              <w:rPr>
                <w:rFonts w:ascii="ＭＳ 明朝" w:hAnsi="ＭＳ 明朝"/>
                <w:sz w:val="20"/>
                <w:szCs w:val="20"/>
              </w:rPr>
            </w:pPr>
          </w:p>
          <w:p w14:paraId="2B523F15" w14:textId="0D4ACD7E" w:rsidR="000E71C4" w:rsidRPr="00386179" w:rsidRDefault="000E71C4" w:rsidP="00F64B20">
            <w:pPr>
              <w:spacing w:line="280" w:lineRule="exact"/>
              <w:rPr>
                <w:rFonts w:ascii="ＭＳ 明朝" w:hAnsi="ＭＳ 明朝"/>
                <w:sz w:val="20"/>
                <w:szCs w:val="20"/>
              </w:rPr>
            </w:pPr>
          </w:p>
          <w:p w14:paraId="09BA0B7B" w14:textId="415723B5" w:rsidR="000E71C4" w:rsidRPr="00386179" w:rsidRDefault="000E71C4" w:rsidP="00F64B20">
            <w:pPr>
              <w:spacing w:line="280" w:lineRule="exact"/>
              <w:rPr>
                <w:rFonts w:ascii="ＭＳ 明朝" w:hAnsi="ＭＳ 明朝"/>
                <w:sz w:val="20"/>
                <w:szCs w:val="20"/>
              </w:rPr>
            </w:pPr>
          </w:p>
          <w:p w14:paraId="4701AF2B" w14:textId="26A9EB5A" w:rsidR="000E71C4" w:rsidRPr="00386179" w:rsidRDefault="000E71C4" w:rsidP="00F64B20">
            <w:pPr>
              <w:spacing w:line="280" w:lineRule="exact"/>
              <w:rPr>
                <w:rFonts w:ascii="ＭＳ 明朝" w:hAnsi="ＭＳ 明朝"/>
                <w:sz w:val="20"/>
                <w:szCs w:val="20"/>
              </w:rPr>
            </w:pPr>
          </w:p>
          <w:p w14:paraId="5FB6904B" w14:textId="77777777" w:rsidR="000E71C4" w:rsidRPr="00386179" w:rsidRDefault="000E71C4" w:rsidP="00F64B20">
            <w:pPr>
              <w:spacing w:line="280" w:lineRule="exact"/>
              <w:rPr>
                <w:rFonts w:ascii="ＭＳ 明朝" w:hAnsi="ＭＳ 明朝"/>
                <w:sz w:val="20"/>
                <w:szCs w:val="20"/>
              </w:rPr>
            </w:pPr>
          </w:p>
          <w:p w14:paraId="57746D74" w14:textId="5E2C390E" w:rsidR="000E71C4" w:rsidRPr="00386179" w:rsidRDefault="009F51D2" w:rsidP="00F64B20">
            <w:pPr>
              <w:spacing w:line="280" w:lineRule="exact"/>
              <w:rPr>
                <w:rFonts w:ascii="ＭＳ 明朝" w:hAnsi="ＭＳ 明朝"/>
                <w:sz w:val="20"/>
                <w:szCs w:val="20"/>
              </w:rPr>
            </w:pPr>
            <w:r w:rsidRPr="00386179">
              <w:rPr>
                <w:rFonts w:ascii="ＭＳ 明朝" w:hAnsi="ＭＳ 明朝" w:hint="eastAsia"/>
                <w:sz w:val="20"/>
                <w:szCs w:val="20"/>
              </w:rPr>
              <w:t>・</w:t>
            </w:r>
            <w:r w:rsidR="00685C40" w:rsidRPr="00386179">
              <w:rPr>
                <w:rFonts w:ascii="ＭＳ 明朝" w:hAnsi="ＭＳ 明朝" w:hint="eastAsia"/>
                <w:sz w:val="20"/>
                <w:szCs w:val="20"/>
              </w:rPr>
              <w:t>延べ</w:t>
            </w:r>
            <w:r w:rsidR="000F3383" w:rsidRPr="00386179">
              <w:rPr>
                <w:rFonts w:ascii="ＭＳ 明朝" w:hAnsi="ＭＳ 明朝"/>
                <w:sz w:val="20"/>
                <w:szCs w:val="20"/>
              </w:rPr>
              <w:t>448</w:t>
            </w:r>
            <w:r w:rsidR="007F13D3">
              <w:rPr>
                <w:rFonts w:ascii="ＭＳ 明朝" w:hAnsi="ＭＳ 明朝" w:hint="eastAsia"/>
                <w:sz w:val="20"/>
                <w:szCs w:val="20"/>
              </w:rPr>
              <w:t>名</w:t>
            </w:r>
            <w:r w:rsidR="00685C40" w:rsidRPr="00386179">
              <w:rPr>
                <w:rFonts w:ascii="ＭＳ 明朝" w:hAnsi="ＭＳ 明朝" w:hint="eastAsia"/>
                <w:sz w:val="20"/>
                <w:szCs w:val="20"/>
              </w:rPr>
              <w:t>（△）</w:t>
            </w:r>
          </w:p>
          <w:p w14:paraId="1A684BC9" w14:textId="2897D0A3" w:rsidR="00D54DA5" w:rsidRPr="00386179" w:rsidRDefault="00D54DA5" w:rsidP="00F64B20">
            <w:pPr>
              <w:spacing w:line="280" w:lineRule="exact"/>
              <w:rPr>
                <w:rFonts w:ascii="ＭＳ 明朝" w:hAnsi="ＭＳ 明朝"/>
                <w:sz w:val="20"/>
                <w:szCs w:val="20"/>
              </w:rPr>
            </w:pPr>
          </w:p>
          <w:p w14:paraId="632BBA5B" w14:textId="1F99174B" w:rsidR="000E71C4" w:rsidRPr="00386179" w:rsidRDefault="000E71C4" w:rsidP="00F64B20">
            <w:pPr>
              <w:spacing w:line="280" w:lineRule="exact"/>
              <w:rPr>
                <w:rFonts w:ascii="ＭＳ 明朝" w:hAnsi="ＭＳ 明朝"/>
                <w:sz w:val="20"/>
                <w:szCs w:val="20"/>
              </w:rPr>
            </w:pPr>
          </w:p>
          <w:p w14:paraId="4F1F50BE" w14:textId="0EEF3C8C" w:rsidR="000E71C4" w:rsidRPr="00386179" w:rsidRDefault="000E71C4" w:rsidP="00F64B20">
            <w:pPr>
              <w:spacing w:line="280" w:lineRule="exact"/>
              <w:rPr>
                <w:rFonts w:ascii="ＭＳ 明朝" w:hAnsi="ＭＳ 明朝"/>
                <w:sz w:val="20"/>
                <w:szCs w:val="20"/>
              </w:rPr>
            </w:pPr>
          </w:p>
          <w:p w14:paraId="45E7BA4E" w14:textId="77777777" w:rsidR="007F13D3" w:rsidRDefault="007F13D3" w:rsidP="00F64B20">
            <w:pPr>
              <w:spacing w:line="280" w:lineRule="exact"/>
              <w:rPr>
                <w:rFonts w:ascii="ＭＳ 明朝" w:hAnsi="ＭＳ 明朝"/>
                <w:sz w:val="20"/>
                <w:szCs w:val="20"/>
              </w:rPr>
            </w:pPr>
          </w:p>
          <w:p w14:paraId="543936C0" w14:textId="323A35A6" w:rsidR="00FA50EF" w:rsidRPr="00386179" w:rsidRDefault="004A32BF" w:rsidP="00F64B20">
            <w:pPr>
              <w:spacing w:line="280" w:lineRule="exact"/>
              <w:rPr>
                <w:rFonts w:ascii="ＭＳ 明朝" w:hAnsi="ＭＳ 明朝"/>
                <w:sz w:val="20"/>
                <w:szCs w:val="20"/>
              </w:rPr>
            </w:pPr>
            <w:r>
              <w:rPr>
                <w:rFonts w:ascii="ＭＳ 明朝" w:hAnsi="ＭＳ 明朝" w:hint="eastAsia"/>
                <w:sz w:val="20"/>
                <w:szCs w:val="20"/>
              </w:rPr>
              <w:t>・</w:t>
            </w:r>
            <w:r w:rsidR="000E71C4" w:rsidRPr="00386179">
              <w:rPr>
                <w:rFonts w:ascii="ＭＳ 明朝" w:hAnsi="ＭＳ 明朝" w:hint="eastAsia"/>
                <w:sz w:val="20"/>
                <w:szCs w:val="20"/>
              </w:rPr>
              <w:t>ジュニアマイスター取得者</w:t>
            </w:r>
            <w:r w:rsidR="00A81E3E">
              <w:rPr>
                <w:rFonts w:ascii="ＭＳ 明朝" w:hAnsi="ＭＳ 明朝" w:hint="eastAsia"/>
                <w:sz w:val="20"/>
                <w:szCs w:val="20"/>
              </w:rPr>
              <w:t>（○）</w:t>
            </w:r>
            <w:r w:rsidR="00FA50EF" w:rsidRPr="00386179">
              <w:rPr>
                <w:rFonts w:ascii="ＭＳ 明朝" w:hAnsi="ＭＳ 明朝" w:hint="eastAsia"/>
                <w:sz w:val="20"/>
                <w:szCs w:val="20"/>
              </w:rPr>
              <w:t>合計</w:t>
            </w:r>
            <w:r w:rsidR="000F3383" w:rsidRPr="00386179">
              <w:rPr>
                <w:rFonts w:ascii="ＭＳ 明朝" w:hAnsi="ＭＳ 明朝"/>
                <w:sz w:val="20"/>
                <w:szCs w:val="20"/>
              </w:rPr>
              <w:t>16</w:t>
            </w:r>
            <w:r w:rsidR="000E71C4" w:rsidRPr="00386179">
              <w:rPr>
                <w:rFonts w:ascii="ＭＳ 明朝" w:hAnsi="ＭＳ 明朝" w:hint="eastAsia"/>
                <w:sz w:val="20"/>
                <w:szCs w:val="20"/>
              </w:rPr>
              <w:t>名</w:t>
            </w:r>
          </w:p>
          <w:p w14:paraId="4C30582B" w14:textId="465111BA" w:rsidR="00FA50EF" w:rsidRPr="00386179" w:rsidRDefault="00685C40" w:rsidP="00F64B20">
            <w:pPr>
              <w:spacing w:line="280" w:lineRule="exact"/>
              <w:rPr>
                <w:rFonts w:ascii="ＭＳ 明朝" w:hAnsi="ＭＳ 明朝"/>
                <w:sz w:val="20"/>
                <w:szCs w:val="20"/>
              </w:rPr>
            </w:pPr>
            <w:r w:rsidRPr="00386179">
              <w:rPr>
                <w:rFonts w:ascii="ＭＳ 明朝" w:hAnsi="ＭＳ 明朝" w:hint="eastAsia"/>
                <w:sz w:val="20"/>
                <w:szCs w:val="20"/>
              </w:rPr>
              <w:t>特別表彰</w:t>
            </w:r>
            <w:r w:rsidR="000F3383" w:rsidRPr="00386179">
              <w:rPr>
                <w:rFonts w:ascii="ＭＳ 明朝" w:hAnsi="ＭＳ 明朝" w:hint="eastAsia"/>
                <w:sz w:val="20"/>
                <w:szCs w:val="20"/>
              </w:rPr>
              <w:t>１</w:t>
            </w:r>
            <w:r w:rsidRPr="00386179">
              <w:rPr>
                <w:rFonts w:ascii="ＭＳ 明朝" w:hAnsi="ＭＳ 明朝" w:hint="eastAsia"/>
                <w:sz w:val="20"/>
                <w:szCs w:val="20"/>
              </w:rPr>
              <w:t>名、</w:t>
            </w:r>
            <w:r w:rsidR="00FA50EF" w:rsidRPr="00386179">
              <w:rPr>
                <w:rFonts w:ascii="ＭＳ 明朝" w:hAnsi="ＭＳ 明朝" w:hint="eastAsia"/>
                <w:sz w:val="20"/>
                <w:szCs w:val="20"/>
              </w:rPr>
              <w:t>ゴールド</w:t>
            </w:r>
            <w:r w:rsidR="000F3383" w:rsidRPr="00386179">
              <w:rPr>
                <w:rFonts w:ascii="ＭＳ 明朝" w:hAnsi="ＭＳ 明朝" w:hint="eastAsia"/>
                <w:sz w:val="20"/>
                <w:szCs w:val="20"/>
              </w:rPr>
              <w:t>６</w:t>
            </w:r>
            <w:r w:rsidR="000E71C4" w:rsidRPr="00386179">
              <w:rPr>
                <w:rFonts w:ascii="ＭＳ 明朝" w:hAnsi="ＭＳ 明朝" w:hint="eastAsia"/>
                <w:sz w:val="20"/>
                <w:szCs w:val="20"/>
              </w:rPr>
              <w:t>名、</w:t>
            </w:r>
            <w:r w:rsidR="00FA50EF" w:rsidRPr="00386179">
              <w:rPr>
                <w:rFonts w:ascii="ＭＳ 明朝" w:hAnsi="ＭＳ 明朝" w:hint="eastAsia"/>
                <w:sz w:val="20"/>
                <w:szCs w:val="20"/>
              </w:rPr>
              <w:t>シルバー</w:t>
            </w:r>
            <w:r w:rsidR="000F3383" w:rsidRPr="00386179">
              <w:rPr>
                <w:rFonts w:ascii="ＭＳ 明朝" w:hAnsi="ＭＳ 明朝" w:hint="eastAsia"/>
                <w:sz w:val="20"/>
                <w:szCs w:val="20"/>
              </w:rPr>
              <w:t>３</w:t>
            </w:r>
            <w:r w:rsidR="000E71C4" w:rsidRPr="00386179">
              <w:rPr>
                <w:rFonts w:ascii="ＭＳ 明朝" w:hAnsi="ＭＳ 明朝" w:hint="eastAsia"/>
                <w:sz w:val="20"/>
                <w:szCs w:val="20"/>
              </w:rPr>
              <w:t>名、</w:t>
            </w:r>
            <w:r w:rsidR="00FA50EF" w:rsidRPr="00386179">
              <w:rPr>
                <w:rFonts w:ascii="ＭＳ 明朝" w:hAnsi="ＭＳ 明朝" w:hint="eastAsia"/>
                <w:sz w:val="20"/>
                <w:szCs w:val="20"/>
              </w:rPr>
              <w:t>ブロンズ</w:t>
            </w:r>
            <w:r w:rsidR="000F3383" w:rsidRPr="00386179">
              <w:rPr>
                <w:rFonts w:ascii="ＭＳ 明朝" w:hAnsi="ＭＳ 明朝" w:hint="eastAsia"/>
                <w:sz w:val="20"/>
                <w:szCs w:val="20"/>
              </w:rPr>
              <w:t>６</w:t>
            </w:r>
            <w:r w:rsidR="000E71C4" w:rsidRPr="00386179">
              <w:rPr>
                <w:rFonts w:ascii="ＭＳ 明朝" w:hAnsi="ＭＳ 明朝" w:hint="eastAsia"/>
                <w:sz w:val="20"/>
                <w:szCs w:val="20"/>
              </w:rPr>
              <w:t>名</w:t>
            </w:r>
          </w:p>
          <w:p w14:paraId="15660AE6" w14:textId="77777777" w:rsidR="00685C40" w:rsidRPr="00386179" w:rsidRDefault="00685C40" w:rsidP="00F64B20">
            <w:pPr>
              <w:spacing w:line="280" w:lineRule="exact"/>
              <w:rPr>
                <w:rFonts w:ascii="ＭＳ 明朝" w:hAnsi="ＭＳ 明朝"/>
                <w:sz w:val="20"/>
                <w:szCs w:val="20"/>
              </w:rPr>
            </w:pPr>
          </w:p>
          <w:p w14:paraId="75FE73BF" w14:textId="7E28EB68" w:rsidR="00FA50EF" w:rsidRDefault="00FA50EF" w:rsidP="00F64B20">
            <w:pPr>
              <w:spacing w:line="280" w:lineRule="exact"/>
              <w:rPr>
                <w:rFonts w:ascii="ＭＳ 明朝" w:hAnsi="ＭＳ 明朝"/>
                <w:sz w:val="20"/>
                <w:szCs w:val="20"/>
              </w:rPr>
            </w:pPr>
          </w:p>
          <w:p w14:paraId="02DBE747" w14:textId="77777777" w:rsidR="004A32BF" w:rsidRPr="00386179" w:rsidRDefault="004A32BF" w:rsidP="00F64B20">
            <w:pPr>
              <w:spacing w:line="280" w:lineRule="exact"/>
              <w:rPr>
                <w:rFonts w:ascii="ＭＳ 明朝" w:hAnsi="ＭＳ 明朝"/>
                <w:sz w:val="20"/>
                <w:szCs w:val="20"/>
              </w:rPr>
            </w:pPr>
          </w:p>
          <w:p w14:paraId="7DE48AB6" w14:textId="2C4083A7" w:rsidR="00685C40" w:rsidRPr="00386179" w:rsidRDefault="00E80736"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w:t>
            </w:r>
          </w:p>
          <w:p w14:paraId="0649E4BC" w14:textId="12109291" w:rsidR="00D54DA5" w:rsidRPr="00386179" w:rsidRDefault="009F51D2" w:rsidP="00F64B20">
            <w:pPr>
              <w:spacing w:line="280" w:lineRule="exact"/>
              <w:rPr>
                <w:rFonts w:ascii="ＭＳ 明朝" w:hAnsi="ＭＳ 明朝"/>
                <w:sz w:val="20"/>
                <w:szCs w:val="20"/>
              </w:rPr>
            </w:pPr>
            <w:r w:rsidRPr="00386179">
              <w:rPr>
                <w:rFonts w:ascii="ＭＳ 明朝" w:hAnsi="ＭＳ 明朝" w:hint="eastAsia"/>
                <w:sz w:val="20"/>
                <w:szCs w:val="20"/>
              </w:rPr>
              <w:t>・生徒会執行部が中心となり、工業科の援助を受けながら、本年度は「ペッ</w:t>
            </w:r>
            <w:r w:rsidR="00B37BB9">
              <w:rPr>
                <w:rFonts w:ascii="ＭＳ 明朝" w:hAnsi="ＭＳ 明朝" w:hint="eastAsia"/>
                <w:sz w:val="20"/>
                <w:szCs w:val="20"/>
              </w:rPr>
              <w:t>トボトルキャップの再利用した小物制作」を行った。文化祭でその取</w:t>
            </w:r>
            <w:r w:rsidRPr="00386179">
              <w:rPr>
                <w:rFonts w:ascii="ＭＳ 明朝" w:hAnsi="ＭＳ 明朝" w:hint="eastAsia"/>
                <w:sz w:val="20"/>
                <w:szCs w:val="20"/>
              </w:rPr>
              <w:t>組みを発表し、地域のコミュニティ新聞からも取材を受けた。</w:t>
            </w:r>
            <w:r w:rsidR="00A81E3E">
              <w:rPr>
                <w:rFonts w:ascii="ＭＳ 明朝" w:hAnsi="ＭＳ 明朝" w:hint="eastAsia"/>
                <w:sz w:val="20"/>
                <w:szCs w:val="20"/>
              </w:rPr>
              <w:t>（○）</w:t>
            </w:r>
          </w:p>
          <w:p w14:paraId="6509613A" w14:textId="77777777" w:rsidR="00D54DA5" w:rsidRPr="00386179" w:rsidRDefault="00D54DA5" w:rsidP="00F64B20">
            <w:pPr>
              <w:spacing w:line="280" w:lineRule="exact"/>
              <w:rPr>
                <w:rFonts w:ascii="ＭＳ 明朝" w:hAnsi="ＭＳ 明朝"/>
                <w:sz w:val="20"/>
                <w:szCs w:val="20"/>
              </w:rPr>
            </w:pPr>
          </w:p>
          <w:p w14:paraId="3EC84326" w14:textId="6B67908A" w:rsidR="00D54DA5" w:rsidRPr="00386179" w:rsidRDefault="00D54DA5"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４</w:t>
            </w:r>
            <w:r w:rsidRPr="00386179">
              <w:rPr>
                <w:rFonts w:ascii="ＭＳ 明朝" w:hAnsi="ＭＳ 明朝" w:hint="eastAsia"/>
                <w:sz w:val="20"/>
                <w:szCs w:val="20"/>
              </w:rPr>
              <w:t>）</w:t>
            </w:r>
          </w:p>
          <w:p w14:paraId="077A21B9" w14:textId="77777777" w:rsidR="00FA50EF" w:rsidRPr="00386179" w:rsidRDefault="00D54DA5" w:rsidP="00F64B20">
            <w:pPr>
              <w:spacing w:line="280" w:lineRule="exact"/>
              <w:rPr>
                <w:rFonts w:ascii="ＭＳ 明朝" w:hAnsi="ＭＳ 明朝"/>
                <w:sz w:val="20"/>
                <w:szCs w:val="20"/>
              </w:rPr>
            </w:pPr>
            <w:r w:rsidRPr="00386179">
              <w:rPr>
                <w:rFonts w:ascii="ＭＳ 明朝" w:hAnsi="ＭＳ 明朝" w:hint="eastAsia"/>
                <w:sz w:val="20"/>
                <w:szCs w:val="20"/>
              </w:rPr>
              <w:t>・</w:t>
            </w:r>
            <w:r w:rsidR="00FA50EF" w:rsidRPr="00386179">
              <w:rPr>
                <w:rFonts w:ascii="ＭＳ 明朝" w:hAnsi="ＭＳ 明朝" w:hint="eastAsia"/>
                <w:sz w:val="20"/>
                <w:szCs w:val="20"/>
              </w:rPr>
              <w:t>生徒アンケート「将来の進路や生き方について考</w:t>
            </w:r>
          </w:p>
          <w:p w14:paraId="0AB1576E" w14:textId="5073D9DF" w:rsidR="00FA50EF" w:rsidRPr="00386179" w:rsidRDefault="00FA50EF" w:rsidP="00F64B20">
            <w:pPr>
              <w:spacing w:line="280" w:lineRule="exact"/>
              <w:rPr>
                <w:rFonts w:ascii="ＭＳ 明朝" w:hAnsi="ＭＳ 明朝"/>
                <w:sz w:val="20"/>
                <w:szCs w:val="20"/>
              </w:rPr>
            </w:pPr>
            <w:r w:rsidRPr="00386179">
              <w:rPr>
                <w:rFonts w:ascii="ＭＳ 明朝" w:hAnsi="ＭＳ 明朝" w:hint="eastAsia"/>
                <w:sz w:val="20"/>
                <w:szCs w:val="20"/>
              </w:rPr>
              <w:t>える機会がある」</w:t>
            </w:r>
          </w:p>
          <w:p w14:paraId="5B25C4A2" w14:textId="6F195AC8" w:rsidR="00FA50EF" w:rsidRPr="00386179" w:rsidRDefault="00FA50EF" w:rsidP="00F64B20">
            <w:pPr>
              <w:spacing w:line="280" w:lineRule="exact"/>
              <w:ind w:firstLineChars="100" w:firstLine="200"/>
              <w:rPr>
                <w:rFonts w:ascii="ＭＳ 明朝" w:hAnsi="ＭＳ 明朝"/>
                <w:sz w:val="20"/>
                <w:szCs w:val="20"/>
              </w:rPr>
            </w:pPr>
            <w:r w:rsidRPr="00386179">
              <w:rPr>
                <w:rFonts w:ascii="ＭＳ 明朝" w:hAnsi="ＭＳ 明朝" w:hint="eastAsia"/>
                <w:sz w:val="20"/>
                <w:szCs w:val="20"/>
              </w:rPr>
              <w:t>肯定的な回答は</w:t>
            </w:r>
            <w:r w:rsidR="000F3383" w:rsidRPr="00386179">
              <w:rPr>
                <w:rFonts w:ascii="ＭＳ 明朝" w:hAnsi="ＭＳ 明朝"/>
                <w:sz w:val="20"/>
                <w:szCs w:val="20"/>
              </w:rPr>
              <w:t>83.1</w:t>
            </w:r>
            <w:r w:rsidRPr="00386179">
              <w:rPr>
                <w:rFonts w:ascii="ＭＳ 明朝" w:hAnsi="ＭＳ 明朝" w:hint="eastAsia"/>
                <w:sz w:val="20"/>
                <w:szCs w:val="20"/>
              </w:rPr>
              <w:t>%</w:t>
            </w:r>
            <w:r w:rsidR="00A81E3E">
              <w:rPr>
                <w:rFonts w:ascii="ＭＳ 明朝" w:hAnsi="ＭＳ 明朝" w:hint="eastAsia"/>
                <w:sz w:val="20"/>
                <w:szCs w:val="20"/>
              </w:rPr>
              <w:t>（○）</w:t>
            </w:r>
          </w:p>
          <w:p w14:paraId="23ECED4A" w14:textId="77777777" w:rsidR="00FA50EF" w:rsidRPr="00386179" w:rsidRDefault="00FA50EF" w:rsidP="00F64B20">
            <w:pPr>
              <w:spacing w:line="280" w:lineRule="exact"/>
              <w:ind w:firstLineChars="100" w:firstLine="200"/>
              <w:rPr>
                <w:rFonts w:ascii="ＭＳ 明朝" w:hAnsi="ＭＳ 明朝"/>
                <w:sz w:val="20"/>
                <w:szCs w:val="20"/>
              </w:rPr>
            </w:pPr>
          </w:p>
          <w:p w14:paraId="698F2A61" w14:textId="77777777" w:rsidR="00FA50EF" w:rsidRPr="00386179" w:rsidRDefault="00FA50EF" w:rsidP="00F64B20">
            <w:pPr>
              <w:spacing w:line="280" w:lineRule="exact"/>
              <w:rPr>
                <w:rFonts w:ascii="ＭＳ 明朝" w:hAnsi="ＭＳ 明朝"/>
                <w:sz w:val="20"/>
                <w:szCs w:val="20"/>
              </w:rPr>
            </w:pPr>
            <w:r w:rsidRPr="00386179">
              <w:rPr>
                <w:rFonts w:ascii="ＭＳ 明朝" w:hAnsi="ＭＳ 明朝" w:hint="eastAsia"/>
                <w:sz w:val="20"/>
                <w:szCs w:val="20"/>
              </w:rPr>
              <w:t>・就職希望生徒の内定率</w:t>
            </w:r>
          </w:p>
          <w:p w14:paraId="233A5235" w14:textId="7058A9AB" w:rsidR="00FA50EF" w:rsidRPr="00386179" w:rsidRDefault="000F3383" w:rsidP="00F64B20">
            <w:pPr>
              <w:spacing w:line="280" w:lineRule="exact"/>
              <w:ind w:firstLineChars="100" w:firstLine="200"/>
              <w:rPr>
                <w:rFonts w:ascii="ＭＳ 明朝" w:hAnsi="ＭＳ 明朝"/>
                <w:sz w:val="20"/>
                <w:szCs w:val="20"/>
              </w:rPr>
            </w:pPr>
            <w:r w:rsidRPr="00386179">
              <w:rPr>
                <w:rFonts w:ascii="ＭＳ 明朝" w:hAnsi="ＭＳ 明朝"/>
                <w:sz w:val="20"/>
                <w:szCs w:val="20"/>
              </w:rPr>
              <w:t>100</w:t>
            </w:r>
            <w:r w:rsidR="00FA50EF" w:rsidRPr="00386179">
              <w:rPr>
                <w:rFonts w:ascii="ＭＳ 明朝" w:hAnsi="ＭＳ 明朝" w:hint="eastAsia"/>
                <w:sz w:val="20"/>
                <w:szCs w:val="20"/>
              </w:rPr>
              <w:t>％（就職一次試験の内定率</w:t>
            </w:r>
            <w:r w:rsidRPr="00386179">
              <w:rPr>
                <w:rFonts w:ascii="ＭＳ 明朝" w:hAnsi="ＭＳ 明朝"/>
                <w:sz w:val="20"/>
                <w:szCs w:val="20"/>
              </w:rPr>
              <w:t>89</w:t>
            </w:r>
            <w:r w:rsidR="00FA50EF" w:rsidRPr="00386179">
              <w:rPr>
                <w:rFonts w:ascii="ＭＳ 明朝" w:hAnsi="ＭＳ 明朝" w:hint="eastAsia"/>
                <w:sz w:val="20"/>
                <w:szCs w:val="20"/>
              </w:rPr>
              <w:t>％）</w:t>
            </w:r>
            <w:r w:rsidR="00A81E3E">
              <w:rPr>
                <w:rFonts w:ascii="ＭＳ 明朝" w:hAnsi="ＭＳ 明朝" w:hint="eastAsia"/>
                <w:sz w:val="20"/>
                <w:szCs w:val="20"/>
              </w:rPr>
              <w:t>（○）</w:t>
            </w:r>
          </w:p>
          <w:p w14:paraId="78FD3BC7" w14:textId="778D5618" w:rsidR="00D54DA5" w:rsidRPr="00386179" w:rsidRDefault="00D54DA5" w:rsidP="00F64B20">
            <w:pPr>
              <w:spacing w:line="280" w:lineRule="exact"/>
              <w:rPr>
                <w:rFonts w:ascii="ＭＳ 明朝" w:hAnsi="ＭＳ 明朝"/>
                <w:sz w:val="20"/>
                <w:szCs w:val="20"/>
              </w:rPr>
            </w:pPr>
          </w:p>
        </w:tc>
      </w:tr>
      <w:tr w:rsidR="00620A2E" w:rsidRPr="00E50B6C" w14:paraId="4164F6DE" w14:textId="77777777" w:rsidTr="00620A2E">
        <w:trPr>
          <w:cantSplit/>
          <w:trHeight w:val="6585"/>
        </w:trPr>
        <w:tc>
          <w:tcPr>
            <w:tcW w:w="881" w:type="dxa"/>
            <w:shd w:val="clear" w:color="auto" w:fill="auto"/>
            <w:tcMar>
              <w:top w:w="85" w:type="dxa"/>
              <w:left w:w="85" w:type="dxa"/>
              <w:bottom w:w="85" w:type="dxa"/>
              <w:right w:w="85" w:type="dxa"/>
            </w:tcMar>
            <w:textDirection w:val="tbRlV"/>
            <w:vAlign w:val="center"/>
          </w:tcPr>
          <w:p w14:paraId="4BE66633" w14:textId="1D15DB13" w:rsidR="00620A2E" w:rsidRPr="00386179" w:rsidRDefault="000F3383" w:rsidP="00F64B20">
            <w:pPr>
              <w:widowControl/>
              <w:spacing w:line="280" w:lineRule="exact"/>
              <w:ind w:left="113" w:right="113" w:firstLineChars="200" w:firstLine="400"/>
              <w:jc w:val="left"/>
              <w:rPr>
                <w:rFonts w:ascii="ＭＳ 明朝" w:hAnsi="ＭＳ 明朝"/>
                <w:sz w:val="20"/>
                <w:szCs w:val="20"/>
              </w:rPr>
            </w:pPr>
            <w:r w:rsidRPr="00386179">
              <w:rPr>
                <w:rFonts w:ascii="ＭＳ 明朝" w:hAnsi="ＭＳ 明朝" w:hint="eastAsia"/>
                <w:sz w:val="20"/>
                <w:szCs w:val="20"/>
              </w:rPr>
              <w:lastRenderedPageBreak/>
              <w:t>４</w:t>
            </w:r>
            <w:r w:rsidR="00B11DCB" w:rsidRPr="00386179">
              <w:rPr>
                <w:rFonts w:ascii="ＭＳ 明朝" w:hAnsi="ＭＳ 明朝" w:hint="eastAsia"/>
                <w:sz w:val="20"/>
                <w:szCs w:val="20"/>
              </w:rPr>
              <w:t xml:space="preserve">　 地域に信頼される魅力ある学校づくり</w:t>
            </w:r>
          </w:p>
        </w:tc>
        <w:tc>
          <w:tcPr>
            <w:tcW w:w="2020" w:type="dxa"/>
            <w:shd w:val="clear" w:color="auto" w:fill="auto"/>
            <w:tcMar>
              <w:top w:w="85" w:type="dxa"/>
              <w:left w:w="85" w:type="dxa"/>
              <w:bottom w:w="85" w:type="dxa"/>
              <w:right w:w="85" w:type="dxa"/>
            </w:tcMar>
          </w:tcPr>
          <w:p w14:paraId="2EC56159" w14:textId="09A34562" w:rsidR="007803C8" w:rsidRPr="00386179" w:rsidRDefault="007F3C0E"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60EB8399" w14:textId="33B480FE" w:rsidR="007F3C0E" w:rsidRPr="00386179" w:rsidRDefault="007F3C0E" w:rsidP="00F64B20">
            <w:pPr>
              <w:spacing w:line="280" w:lineRule="exact"/>
              <w:rPr>
                <w:rFonts w:ascii="ＭＳ 明朝" w:hAnsi="ＭＳ 明朝"/>
                <w:sz w:val="20"/>
                <w:szCs w:val="20"/>
              </w:rPr>
            </w:pPr>
            <w:r w:rsidRPr="00386179">
              <w:rPr>
                <w:rFonts w:ascii="ＭＳ 明朝" w:hAnsi="ＭＳ 明朝" w:hint="eastAsia"/>
                <w:sz w:val="20"/>
                <w:szCs w:val="20"/>
              </w:rPr>
              <w:t xml:space="preserve"> 地域連携の深化</w:t>
            </w:r>
          </w:p>
          <w:p w14:paraId="7F5AC378" w14:textId="77777777" w:rsidR="007F3C0E" w:rsidRPr="00386179" w:rsidRDefault="007F3C0E" w:rsidP="00F64B20">
            <w:pPr>
              <w:spacing w:line="280" w:lineRule="exact"/>
              <w:ind w:left="400" w:hangingChars="200" w:hanging="400"/>
              <w:rPr>
                <w:rFonts w:ascii="ＭＳ 明朝" w:hAnsi="ＭＳ 明朝"/>
                <w:sz w:val="20"/>
                <w:szCs w:val="20"/>
              </w:rPr>
            </w:pPr>
          </w:p>
          <w:p w14:paraId="5809C1B6" w14:textId="77777777" w:rsidR="007F3C0E" w:rsidRPr="00386179" w:rsidRDefault="007F3C0E" w:rsidP="00F64B20">
            <w:pPr>
              <w:spacing w:line="280" w:lineRule="exact"/>
              <w:ind w:left="400" w:hangingChars="200" w:hanging="400"/>
              <w:rPr>
                <w:rFonts w:ascii="ＭＳ 明朝" w:hAnsi="ＭＳ 明朝"/>
                <w:sz w:val="20"/>
                <w:szCs w:val="20"/>
              </w:rPr>
            </w:pPr>
          </w:p>
          <w:p w14:paraId="09594B59" w14:textId="77777777" w:rsidR="007F3C0E" w:rsidRPr="00386179" w:rsidRDefault="007F3C0E" w:rsidP="00F64B20">
            <w:pPr>
              <w:spacing w:line="280" w:lineRule="exact"/>
              <w:ind w:left="400" w:hangingChars="200" w:hanging="400"/>
              <w:rPr>
                <w:rFonts w:ascii="ＭＳ 明朝" w:hAnsi="ＭＳ 明朝"/>
                <w:sz w:val="20"/>
                <w:szCs w:val="20"/>
              </w:rPr>
            </w:pPr>
          </w:p>
          <w:p w14:paraId="41AC3BD8" w14:textId="77777777" w:rsidR="007F3C0E" w:rsidRPr="00386179" w:rsidRDefault="007F3C0E" w:rsidP="00F64B20">
            <w:pPr>
              <w:spacing w:line="280" w:lineRule="exact"/>
              <w:ind w:left="400" w:hangingChars="200" w:hanging="400"/>
              <w:rPr>
                <w:rFonts w:ascii="ＭＳ 明朝" w:hAnsi="ＭＳ 明朝"/>
                <w:sz w:val="20"/>
                <w:szCs w:val="20"/>
              </w:rPr>
            </w:pPr>
          </w:p>
          <w:p w14:paraId="6FB5FB50" w14:textId="15E53E73" w:rsidR="007F3C0E" w:rsidRPr="00386179" w:rsidRDefault="007F3C0E" w:rsidP="00F64B20">
            <w:pPr>
              <w:spacing w:line="280" w:lineRule="exact"/>
              <w:ind w:left="400" w:hangingChars="200" w:hanging="400"/>
              <w:rPr>
                <w:rFonts w:ascii="ＭＳ 明朝" w:hAnsi="ＭＳ 明朝"/>
                <w:sz w:val="20"/>
                <w:szCs w:val="20"/>
              </w:rPr>
            </w:pPr>
          </w:p>
          <w:p w14:paraId="5F6B8F0D" w14:textId="77777777" w:rsidR="00FC4BC4" w:rsidRPr="00386179" w:rsidRDefault="00FC4BC4" w:rsidP="00F64B20">
            <w:pPr>
              <w:spacing w:line="280" w:lineRule="exact"/>
              <w:ind w:left="400" w:hangingChars="200" w:hanging="400"/>
              <w:rPr>
                <w:rFonts w:ascii="ＭＳ 明朝" w:hAnsi="ＭＳ 明朝"/>
                <w:sz w:val="20"/>
                <w:szCs w:val="20"/>
              </w:rPr>
            </w:pPr>
          </w:p>
          <w:p w14:paraId="33772C91" w14:textId="77777777" w:rsidR="007F3C0E" w:rsidRPr="00386179" w:rsidRDefault="007F3C0E" w:rsidP="00F64B20">
            <w:pPr>
              <w:spacing w:line="280" w:lineRule="exact"/>
              <w:ind w:left="400" w:hangingChars="200" w:hanging="400"/>
              <w:rPr>
                <w:rFonts w:ascii="ＭＳ 明朝" w:hAnsi="ＭＳ 明朝"/>
                <w:sz w:val="20"/>
                <w:szCs w:val="20"/>
              </w:rPr>
            </w:pPr>
            <w:r w:rsidRPr="00386179">
              <w:rPr>
                <w:rFonts w:ascii="ＭＳ 明朝" w:hAnsi="ＭＳ 明朝"/>
                <w:sz w:val="20"/>
                <w:szCs w:val="20"/>
              </w:rPr>
              <w:t xml:space="preserve"> </w:t>
            </w:r>
          </w:p>
          <w:p w14:paraId="7DF57DEE" w14:textId="64F34BEE" w:rsidR="007F3C0E" w:rsidRPr="00386179" w:rsidRDefault="007F3C0E"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）中学校との連携の深化</w:t>
            </w:r>
          </w:p>
          <w:p w14:paraId="4DED09B3" w14:textId="6CE50395" w:rsidR="007F3C0E" w:rsidRPr="00386179" w:rsidRDefault="007F3C0E" w:rsidP="00F64B20">
            <w:pPr>
              <w:spacing w:line="280" w:lineRule="exact"/>
              <w:ind w:left="400" w:hangingChars="200" w:hanging="400"/>
              <w:rPr>
                <w:rFonts w:ascii="ＭＳ 明朝" w:hAnsi="ＭＳ 明朝"/>
                <w:sz w:val="20"/>
                <w:szCs w:val="20"/>
              </w:rPr>
            </w:pPr>
          </w:p>
          <w:p w14:paraId="28C74B6A" w14:textId="339FDD2C" w:rsidR="00C52FA3" w:rsidRPr="00386179" w:rsidRDefault="00C52FA3" w:rsidP="00F64B20">
            <w:pPr>
              <w:spacing w:line="280" w:lineRule="exact"/>
              <w:ind w:left="400" w:hangingChars="200" w:hanging="400"/>
              <w:rPr>
                <w:rFonts w:ascii="ＭＳ 明朝" w:hAnsi="ＭＳ 明朝"/>
                <w:sz w:val="20"/>
                <w:szCs w:val="20"/>
              </w:rPr>
            </w:pPr>
          </w:p>
          <w:p w14:paraId="16F4AFD0" w14:textId="61B70C18" w:rsidR="00C52FA3" w:rsidRPr="00386179" w:rsidRDefault="00C52FA3" w:rsidP="00F64B20">
            <w:pPr>
              <w:spacing w:line="280" w:lineRule="exact"/>
              <w:ind w:left="400" w:hangingChars="200" w:hanging="400"/>
              <w:rPr>
                <w:rFonts w:ascii="ＭＳ 明朝" w:hAnsi="ＭＳ 明朝"/>
                <w:sz w:val="20"/>
                <w:szCs w:val="20"/>
              </w:rPr>
            </w:pPr>
          </w:p>
          <w:p w14:paraId="4657DFF1" w14:textId="77777777" w:rsidR="00FC4BC4" w:rsidRPr="00386179" w:rsidRDefault="00FC4BC4" w:rsidP="00F64B20">
            <w:pPr>
              <w:spacing w:line="280" w:lineRule="exact"/>
              <w:ind w:left="400" w:hangingChars="200" w:hanging="400"/>
              <w:rPr>
                <w:rFonts w:ascii="ＭＳ 明朝" w:hAnsi="ＭＳ 明朝"/>
                <w:sz w:val="20"/>
                <w:szCs w:val="20"/>
              </w:rPr>
            </w:pPr>
          </w:p>
          <w:p w14:paraId="3FC43BA2" w14:textId="00699DB9" w:rsidR="007F3C0E" w:rsidRPr="00386179" w:rsidRDefault="007F3C0E"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）情報発信・学校</w:t>
            </w:r>
            <w:r w:rsidR="000F3383" w:rsidRPr="00386179">
              <w:rPr>
                <w:rFonts w:ascii="ＭＳ 明朝" w:hAnsi="ＭＳ 明朝"/>
                <w:sz w:val="20"/>
                <w:szCs w:val="20"/>
              </w:rPr>
              <w:t>PR</w:t>
            </w:r>
          </w:p>
          <w:p w14:paraId="663096BB" w14:textId="77777777" w:rsidR="007F3C0E" w:rsidRPr="00386179" w:rsidRDefault="007F3C0E" w:rsidP="00F64B20">
            <w:pPr>
              <w:spacing w:line="280" w:lineRule="exact"/>
              <w:ind w:left="400" w:hangingChars="200" w:hanging="400"/>
              <w:rPr>
                <w:rFonts w:ascii="ＭＳ 明朝" w:hAnsi="ＭＳ 明朝"/>
                <w:sz w:val="20"/>
                <w:szCs w:val="20"/>
              </w:rPr>
            </w:pPr>
          </w:p>
          <w:p w14:paraId="71137ED0" w14:textId="515B598D" w:rsidR="007F3C0E" w:rsidRDefault="007F3C0E" w:rsidP="00F64B20">
            <w:pPr>
              <w:spacing w:line="280" w:lineRule="exact"/>
              <w:ind w:left="400" w:hangingChars="200" w:hanging="400"/>
              <w:rPr>
                <w:rFonts w:ascii="ＭＳ 明朝" w:hAnsi="ＭＳ 明朝"/>
                <w:sz w:val="20"/>
                <w:szCs w:val="20"/>
              </w:rPr>
            </w:pPr>
          </w:p>
          <w:p w14:paraId="38876425" w14:textId="77777777" w:rsidR="00712347" w:rsidRPr="00386179" w:rsidRDefault="00712347" w:rsidP="00F64B20">
            <w:pPr>
              <w:spacing w:line="280" w:lineRule="exact"/>
              <w:ind w:left="400" w:hangingChars="200" w:hanging="400"/>
              <w:rPr>
                <w:rFonts w:ascii="ＭＳ 明朝" w:hAnsi="ＭＳ 明朝"/>
                <w:sz w:val="20"/>
                <w:szCs w:val="20"/>
              </w:rPr>
            </w:pPr>
          </w:p>
          <w:p w14:paraId="52D4462E" w14:textId="77777777" w:rsidR="007803C8" w:rsidRPr="00386179" w:rsidRDefault="007803C8" w:rsidP="00F64B20">
            <w:pPr>
              <w:spacing w:line="280" w:lineRule="exact"/>
              <w:ind w:left="400" w:hangingChars="200" w:hanging="400"/>
              <w:rPr>
                <w:rFonts w:ascii="ＭＳ 明朝" w:hAnsi="ＭＳ 明朝"/>
                <w:sz w:val="20"/>
                <w:szCs w:val="20"/>
              </w:rPr>
            </w:pPr>
          </w:p>
          <w:p w14:paraId="364AC531" w14:textId="77777777" w:rsidR="007F3C0E" w:rsidRPr="00386179" w:rsidRDefault="007F3C0E" w:rsidP="00F64B20">
            <w:pPr>
              <w:spacing w:line="280" w:lineRule="exact"/>
              <w:ind w:left="400" w:hangingChars="200" w:hanging="400"/>
              <w:rPr>
                <w:rFonts w:ascii="ＭＳ 明朝" w:hAnsi="ＭＳ 明朝"/>
                <w:sz w:val="20"/>
                <w:szCs w:val="20"/>
              </w:rPr>
            </w:pPr>
          </w:p>
          <w:p w14:paraId="6D7BC9C1" w14:textId="16EC5A87" w:rsidR="00620A2E" w:rsidRPr="00386179" w:rsidRDefault="007F3C0E" w:rsidP="00F64B20">
            <w:pPr>
              <w:spacing w:line="280" w:lineRule="exact"/>
              <w:ind w:left="400" w:hangingChars="200" w:hanging="4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４</w:t>
            </w:r>
            <w:r w:rsidRPr="00386179">
              <w:rPr>
                <w:rFonts w:ascii="ＭＳ 明朝" w:hAnsi="ＭＳ 明朝" w:hint="eastAsia"/>
                <w:sz w:val="20"/>
                <w:szCs w:val="20"/>
              </w:rPr>
              <w:t>）</w:t>
            </w:r>
            <w:r w:rsidR="000F3383" w:rsidRPr="00386179">
              <w:rPr>
                <w:rFonts w:ascii="ＭＳ 明朝" w:hAnsi="ＭＳ 明朝"/>
                <w:sz w:val="20"/>
                <w:szCs w:val="20"/>
              </w:rPr>
              <w:t>ICT</w:t>
            </w:r>
            <w:r w:rsidRPr="00386179">
              <w:rPr>
                <w:rFonts w:ascii="ＭＳ 明朝" w:hAnsi="ＭＳ 明朝" w:hint="eastAsia"/>
                <w:sz w:val="20"/>
                <w:szCs w:val="20"/>
              </w:rPr>
              <w:t>による校務の効率</w:t>
            </w:r>
            <w:r w:rsidR="008E7004" w:rsidRPr="00386179">
              <w:rPr>
                <w:rFonts w:ascii="ＭＳ 明朝" w:hAnsi="ＭＳ 明朝" w:hint="eastAsia"/>
                <w:sz w:val="20"/>
                <w:szCs w:val="20"/>
              </w:rPr>
              <w:t>化</w:t>
            </w:r>
          </w:p>
          <w:p w14:paraId="40F7F2F7" w14:textId="77777777" w:rsidR="007F3C0E" w:rsidRPr="00386179" w:rsidRDefault="007F3C0E" w:rsidP="00F64B20">
            <w:pPr>
              <w:spacing w:line="280" w:lineRule="exact"/>
              <w:ind w:left="400" w:hangingChars="200" w:hanging="400"/>
              <w:rPr>
                <w:rFonts w:ascii="ＭＳ 明朝" w:hAnsi="ＭＳ 明朝"/>
                <w:sz w:val="20"/>
                <w:szCs w:val="20"/>
              </w:rPr>
            </w:pPr>
          </w:p>
          <w:p w14:paraId="0330BF55" w14:textId="77777777" w:rsidR="007F3C0E" w:rsidRPr="00386179" w:rsidRDefault="007F3C0E" w:rsidP="00F64B20">
            <w:pPr>
              <w:spacing w:line="280" w:lineRule="exact"/>
              <w:ind w:left="400" w:hangingChars="200" w:hanging="400"/>
              <w:rPr>
                <w:rFonts w:ascii="ＭＳ 明朝" w:hAnsi="ＭＳ 明朝"/>
                <w:sz w:val="20"/>
                <w:szCs w:val="20"/>
              </w:rPr>
            </w:pPr>
          </w:p>
          <w:p w14:paraId="0028CBF1" w14:textId="3E2CD786" w:rsidR="007F3C0E" w:rsidRPr="00386179" w:rsidRDefault="007F3C0E" w:rsidP="00F64B20">
            <w:pPr>
              <w:spacing w:line="280" w:lineRule="exact"/>
              <w:ind w:left="400" w:hangingChars="200" w:hanging="400"/>
              <w:rPr>
                <w:rFonts w:ascii="ＭＳ 明朝" w:hAnsi="ＭＳ 明朝"/>
                <w:sz w:val="20"/>
                <w:szCs w:val="20"/>
              </w:rPr>
            </w:pPr>
          </w:p>
          <w:p w14:paraId="59550399" w14:textId="2D77EF35" w:rsidR="00B074D1" w:rsidRPr="00386179" w:rsidRDefault="00B074D1" w:rsidP="00F64B20">
            <w:pPr>
              <w:spacing w:line="280" w:lineRule="exact"/>
              <w:ind w:left="400" w:hangingChars="200" w:hanging="400"/>
              <w:rPr>
                <w:rFonts w:ascii="ＭＳ 明朝" w:hAnsi="ＭＳ 明朝"/>
                <w:sz w:val="20"/>
                <w:szCs w:val="20"/>
              </w:rPr>
            </w:pPr>
          </w:p>
          <w:p w14:paraId="6D2089EF" w14:textId="1458932F" w:rsidR="00B074D1" w:rsidRPr="00386179" w:rsidRDefault="00B074D1" w:rsidP="00F64B20">
            <w:pPr>
              <w:spacing w:line="280" w:lineRule="exact"/>
              <w:ind w:left="400" w:hangingChars="200" w:hanging="400"/>
              <w:rPr>
                <w:rFonts w:ascii="ＭＳ 明朝" w:hAnsi="ＭＳ 明朝"/>
                <w:sz w:val="20"/>
                <w:szCs w:val="20"/>
              </w:rPr>
            </w:pPr>
          </w:p>
          <w:p w14:paraId="25132135" w14:textId="69EDAB65" w:rsidR="00B074D1" w:rsidRPr="00386179" w:rsidRDefault="00B074D1" w:rsidP="00F64B20">
            <w:pPr>
              <w:spacing w:line="280" w:lineRule="exact"/>
              <w:ind w:left="400" w:hangingChars="200" w:hanging="400"/>
              <w:rPr>
                <w:rFonts w:ascii="ＭＳ 明朝" w:hAnsi="ＭＳ 明朝"/>
                <w:sz w:val="20"/>
                <w:szCs w:val="20"/>
              </w:rPr>
            </w:pPr>
          </w:p>
          <w:p w14:paraId="5DD523EC" w14:textId="54CFF398" w:rsidR="00B074D1" w:rsidRPr="00386179" w:rsidRDefault="00B074D1" w:rsidP="00F64B20">
            <w:pPr>
              <w:spacing w:line="280" w:lineRule="exact"/>
              <w:ind w:left="400" w:hangingChars="200" w:hanging="400"/>
              <w:rPr>
                <w:rFonts w:ascii="ＭＳ 明朝" w:hAnsi="ＭＳ 明朝"/>
                <w:sz w:val="20"/>
                <w:szCs w:val="20"/>
              </w:rPr>
            </w:pPr>
          </w:p>
          <w:p w14:paraId="48C0E669" w14:textId="2B541BF8" w:rsidR="00B074D1" w:rsidRPr="00386179" w:rsidRDefault="00B074D1" w:rsidP="00F64B20">
            <w:pPr>
              <w:spacing w:line="280" w:lineRule="exact"/>
              <w:ind w:left="400" w:hangingChars="200" w:hanging="400"/>
              <w:rPr>
                <w:rFonts w:ascii="ＭＳ 明朝" w:hAnsi="ＭＳ 明朝"/>
                <w:sz w:val="20"/>
                <w:szCs w:val="20"/>
              </w:rPr>
            </w:pPr>
          </w:p>
          <w:p w14:paraId="54C1BA0E" w14:textId="77777777" w:rsidR="00B074D1" w:rsidRPr="00386179" w:rsidRDefault="00B074D1" w:rsidP="00F64B20">
            <w:pPr>
              <w:spacing w:line="280" w:lineRule="exact"/>
              <w:ind w:left="400" w:hangingChars="200" w:hanging="400"/>
              <w:rPr>
                <w:rFonts w:ascii="ＭＳ 明朝" w:hAnsi="ＭＳ 明朝"/>
                <w:sz w:val="20"/>
                <w:szCs w:val="20"/>
              </w:rPr>
            </w:pPr>
          </w:p>
          <w:p w14:paraId="38248889" w14:textId="77777777" w:rsidR="007F3C0E" w:rsidRPr="00386179" w:rsidRDefault="007F3C0E" w:rsidP="00F64B20">
            <w:pPr>
              <w:spacing w:line="280" w:lineRule="exact"/>
              <w:ind w:left="400" w:hangingChars="200" w:hanging="4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C96D224" w14:textId="7ECA61AD" w:rsidR="007F3C0E" w:rsidRPr="00386179" w:rsidRDefault="007F3C0E"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１</w:t>
            </w:r>
            <w:r w:rsidRPr="00386179">
              <w:rPr>
                <w:rFonts w:ascii="ＭＳ 明朝" w:hAnsi="ＭＳ 明朝" w:hint="eastAsia"/>
                <w:sz w:val="22"/>
              </w:rPr>
              <w:t>）</w:t>
            </w:r>
          </w:p>
          <w:p w14:paraId="7108B1FA" w14:textId="1FE8CD60" w:rsidR="007F3C0E" w:rsidRPr="00386179" w:rsidRDefault="007F3C0E" w:rsidP="00F64B20">
            <w:pPr>
              <w:spacing w:line="280" w:lineRule="exact"/>
              <w:rPr>
                <w:rFonts w:ascii="ＭＳ 明朝" w:hAnsi="ＭＳ 明朝"/>
                <w:sz w:val="22"/>
              </w:rPr>
            </w:pPr>
            <w:r w:rsidRPr="00386179">
              <w:rPr>
                <w:rFonts w:ascii="ＭＳ 明朝" w:hAnsi="ＭＳ 明朝" w:hint="eastAsia"/>
                <w:sz w:val="22"/>
              </w:rPr>
              <w:t>・保育所との交流：インターンシップ、生徒作品（玩具製作）の寄贈</w:t>
            </w:r>
          </w:p>
          <w:p w14:paraId="75A0AA3F" w14:textId="63879A0A" w:rsidR="007F3C0E" w:rsidRPr="00386179" w:rsidRDefault="007F3C0E" w:rsidP="00F64B20">
            <w:pPr>
              <w:spacing w:line="280" w:lineRule="exact"/>
              <w:rPr>
                <w:rFonts w:ascii="ＭＳ 明朝" w:hAnsi="ＭＳ 明朝"/>
                <w:sz w:val="22"/>
              </w:rPr>
            </w:pPr>
            <w:r w:rsidRPr="00386179">
              <w:rPr>
                <w:rFonts w:ascii="ＭＳ 明朝" w:hAnsi="ＭＳ 明朝" w:hint="eastAsia"/>
                <w:sz w:val="22"/>
              </w:rPr>
              <w:t>・地域</w:t>
            </w:r>
            <w:r w:rsidR="000F3383" w:rsidRPr="00386179">
              <w:rPr>
                <w:rFonts w:ascii="ＭＳ 明朝" w:hAnsi="ＭＳ 明朝"/>
                <w:sz w:val="22"/>
              </w:rPr>
              <w:t>NPO</w:t>
            </w:r>
            <w:r w:rsidRPr="00386179">
              <w:rPr>
                <w:rFonts w:ascii="ＭＳ 明朝" w:hAnsi="ＭＳ 明朝" w:hint="eastAsia"/>
                <w:sz w:val="22"/>
              </w:rPr>
              <w:t>との連携：生徒への情報教育（プログラミングなど）</w:t>
            </w:r>
          </w:p>
          <w:p w14:paraId="2FB0186A" w14:textId="77777777" w:rsidR="007F3C0E" w:rsidRPr="00386179" w:rsidRDefault="007F3C0E" w:rsidP="00F64B20">
            <w:pPr>
              <w:spacing w:line="280" w:lineRule="exact"/>
              <w:rPr>
                <w:rFonts w:ascii="ＭＳ 明朝" w:hAnsi="ＭＳ 明朝"/>
                <w:sz w:val="22"/>
              </w:rPr>
            </w:pPr>
            <w:r w:rsidRPr="00386179">
              <w:rPr>
                <w:rFonts w:ascii="ＭＳ 明朝" w:hAnsi="ＭＳ 明朝" w:hint="eastAsia"/>
                <w:sz w:val="22"/>
              </w:rPr>
              <w:t>・地域区役所・地域企業との連携：工業実習でのコラボ授業</w:t>
            </w:r>
          </w:p>
          <w:p w14:paraId="11A57925" w14:textId="77777777" w:rsidR="007F3C0E" w:rsidRPr="00386179" w:rsidRDefault="007F3C0E" w:rsidP="00F64B20">
            <w:pPr>
              <w:spacing w:line="280" w:lineRule="exact"/>
              <w:rPr>
                <w:rFonts w:ascii="ＭＳ 明朝" w:hAnsi="ＭＳ 明朝"/>
                <w:sz w:val="22"/>
              </w:rPr>
            </w:pPr>
            <w:r w:rsidRPr="00386179">
              <w:rPr>
                <w:rFonts w:ascii="ＭＳ 明朝" w:hAnsi="ＭＳ 明朝" w:hint="eastAsia"/>
                <w:sz w:val="22"/>
              </w:rPr>
              <w:t>・地域：生徒会が中心となる清掃活動</w:t>
            </w:r>
          </w:p>
          <w:p w14:paraId="74A414C1" w14:textId="3B70F13D" w:rsidR="007F3C0E" w:rsidRPr="00386179" w:rsidRDefault="007F3C0E" w:rsidP="00F64B20">
            <w:pPr>
              <w:spacing w:line="280" w:lineRule="exact"/>
              <w:rPr>
                <w:rFonts w:ascii="ＭＳ 明朝" w:hAnsi="ＭＳ 明朝"/>
                <w:sz w:val="22"/>
              </w:rPr>
            </w:pPr>
          </w:p>
          <w:p w14:paraId="520DF1F9" w14:textId="3DF5288D" w:rsidR="007F3C0E" w:rsidRPr="00386179" w:rsidRDefault="007F3C0E"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２</w:t>
            </w:r>
            <w:r w:rsidRPr="00386179">
              <w:rPr>
                <w:rFonts w:ascii="ＭＳ 明朝" w:hAnsi="ＭＳ 明朝" w:hint="eastAsia"/>
                <w:sz w:val="22"/>
              </w:rPr>
              <w:t>）学校の魅力を伝えるため、地域の小中学校などに対して出前授業を実施する。</w:t>
            </w:r>
          </w:p>
          <w:p w14:paraId="7C08C168" w14:textId="226F4252" w:rsidR="007F3C0E" w:rsidRPr="00386179" w:rsidRDefault="007F3C0E" w:rsidP="00F64B20">
            <w:pPr>
              <w:spacing w:line="280" w:lineRule="exact"/>
              <w:rPr>
                <w:rFonts w:ascii="ＭＳ 明朝" w:hAnsi="ＭＳ 明朝"/>
                <w:sz w:val="22"/>
              </w:rPr>
            </w:pPr>
          </w:p>
          <w:p w14:paraId="214FF89E" w14:textId="54775DAE" w:rsidR="00C52FA3" w:rsidRPr="00386179" w:rsidRDefault="00C52FA3" w:rsidP="00F64B20">
            <w:pPr>
              <w:spacing w:line="280" w:lineRule="exact"/>
              <w:rPr>
                <w:rFonts w:ascii="ＭＳ 明朝" w:hAnsi="ＭＳ 明朝"/>
                <w:sz w:val="22"/>
              </w:rPr>
            </w:pPr>
          </w:p>
          <w:p w14:paraId="0251C963" w14:textId="3D849B35" w:rsidR="00C52FA3" w:rsidRPr="00386179" w:rsidRDefault="00C52FA3" w:rsidP="00F64B20">
            <w:pPr>
              <w:spacing w:line="280" w:lineRule="exact"/>
              <w:rPr>
                <w:rFonts w:ascii="ＭＳ 明朝" w:hAnsi="ＭＳ 明朝"/>
                <w:sz w:val="22"/>
              </w:rPr>
            </w:pPr>
          </w:p>
          <w:p w14:paraId="23432389" w14:textId="77777777" w:rsidR="00FC4BC4" w:rsidRPr="00386179" w:rsidRDefault="00FC4BC4" w:rsidP="00F64B20">
            <w:pPr>
              <w:spacing w:line="280" w:lineRule="exact"/>
              <w:rPr>
                <w:rFonts w:ascii="ＭＳ 明朝" w:hAnsi="ＭＳ 明朝"/>
                <w:sz w:val="22"/>
              </w:rPr>
            </w:pPr>
          </w:p>
          <w:p w14:paraId="76F0BED2" w14:textId="7DF18A36" w:rsidR="007F3C0E" w:rsidRPr="00386179" w:rsidRDefault="007F3C0E"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３</w:t>
            </w:r>
            <w:r w:rsidRPr="00386179">
              <w:rPr>
                <w:rFonts w:ascii="ＭＳ 明朝" w:hAnsi="ＭＳ 明朝" w:hint="eastAsia"/>
                <w:sz w:val="22"/>
              </w:rPr>
              <w:t>）広報委員会が中心となり、</w:t>
            </w:r>
            <w:r w:rsidR="000F3383" w:rsidRPr="00386179">
              <w:rPr>
                <w:rFonts w:ascii="ＭＳ 明朝" w:hAnsi="ＭＳ 明朝"/>
                <w:sz w:val="22"/>
              </w:rPr>
              <w:t>SNS</w:t>
            </w:r>
            <w:r w:rsidRPr="00386179">
              <w:rPr>
                <w:rFonts w:ascii="ＭＳ 明朝" w:hAnsi="ＭＳ 明朝" w:hint="eastAsia"/>
                <w:sz w:val="22"/>
              </w:rPr>
              <w:t>等を活用した広報を進める。ホームページはもとより、</w:t>
            </w:r>
            <w:r w:rsidR="00685C40" w:rsidRPr="00386179">
              <w:rPr>
                <w:rFonts w:ascii="ＭＳ 明朝" w:hAnsi="ＭＳ 明朝" w:hint="eastAsia"/>
                <w:sz w:val="22"/>
              </w:rPr>
              <w:t>動画配信サービス</w:t>
            </w:r>
            <w:r w:rsidRPr="00386179">
              <w:rPr>
                <w:rFonts w:ascii="ＭＳ 明朝" w:hAnsi="ＭＳ 明朝" w:hint="eastAsia"/>
                <w:sz w:val="22"/>
              </w:rPr>
              <w:t>（東淀チャンネル）を活用し、本校のものづくり教育や本校の特色を中学生・保護者などに積極的にアピールする。</w:t>
            </w:r>
          </w:p>
          <w:p w14:paraId="0CD56ADD" w14:textId="77777777" w:rsidR="007F3C0E" w:rsidRPr="00386179" w:rsidRDefault="007F3C0E" w:rsidP="00F64B20">
            <w:pPr>
              <w:spacing w:line="280" w:lineRule="exact"/>
              <w:rPr>
                <w:rFonts w:ascii="ＭＳ 明朝" w:hAnsi="ＭＳ 明朝"/>
                <w:sz w:val="22"/>
              </w:rPr>
            </w:pPr>
          </w:p>
          <w:p w14:paraId="72715B67" w14:textId="5AF941FE" w:rsidR="00620A2E" w:rsidRPr="00386179" w:rsidRDefault="007F3C0E"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４</w:t>
            </w:r>
            <w:r w:rsidRPr="00386179">
              <w:rPr>
                <w:rFonts w:ascii="ＭＳ 明朝" w:hAnsi="ＭＳ 明朝" w:hint="eastAsia"/>
                <w:sz w:val="22"/>
              </w:rPr>
              <w:t>）教職員間で、学習支援クラウドサービスを活用した連絡・データの共有化を進める。会議はペーパーレスで実施する事により印刷時間等を削減する。会議、連絡会等をリモートで実施することにより、会議時間短縮と感染防止に取り組む。削減した時間を、生徒指導や学校の魅力化等に有効的に振り向ける。</w:t>
            </w:r>
          </w:p>
          <w:p w14:paraId="02BD49D4" w14:textId="77777777" w:rsidR="007F3C0E" w:rsidRPr="00386179" w:rsidRDefault="007F3C0E" w:rsidP="00F64B20">
            <w:pPr>
              <w:spacing w:line="280" w:lineRule="exact"/>
              <w:rPr>
                <w:rFonts w:ascii="ＭＳ 明朝" w:hAnsi="ＭＳ 明朝"/>
                <w:sz w:val="22"/>
              </w:rPr>
            </w:pPr>
          </w:p>
          <w:p w14:paraId="73385E50" w14:textId="77777777" w:rsidR="00B074D1" w:rsidRPr="00386179" w:rsidRDefault="00B074D1" w:rsidP="00F64B20">
            <w:pPr>
              <w:spacing w:line="280" w:lineRule="exact"/>
              <w:rPr>
                <w:rFonts w:ascii="ＭＳ 明朝" w:hAnsi="ＭＳ 明朝"/>
                <w:sz w:val="22"/>
              </w:rPr>
            </w:pPr>
          </w:p>
          <w:p w14:paraId="5CD716AD" w14:textId="77777777" w:rsidR="00B074D1" w:rsidRPr="00386179" w:rsidRDefault="00B074D1" w:rsidP="00F64B20">
            <w:pPr>
              <w:spacing w:line="280" w:lineRule="exact"/>
              <w:rPr>
                <w:rFonts w:ascii="ＭＳ 明朝" w:hAnsi="ＭＳ 明朝"/>
                <w:sz w:val="22"/>
              </w:rPr>
            </w:pPr>
          </w:p>
          <w:p w14:paraId="5651A7FE" w14:textId="77777777" w:rsidR="00B074D1" w:rsidRPr="00386179" w:rsidRDefault="00B074D1" w:rsidP="00F64B20">
            <w:pPr>
              <w:spacing w:line="280" w:lineRule="exact"/>
              <w:rPr>
                <w:rFonts w:ascii="ＭＳ 明朝" w:hAnsi="ＭＳ 明朝"/>
                <w:sz w:val="22"/>
              </w:rPr>
            </w:pPr>
          </w:p>
          <w:p w14:paraId="0936C74D" w14:textId="428DD5D8" w:rsidR="00B074D1" w:rsidRPr="00386179" w:rsidRDefault="00B074D1" w:rsidP="00F64B20">
            <w:pPr>
              <w:spacing w:line="280" w:lineRule="exact"/>
              <w:rPr>
                <w:rFonts w:ascii="ＭＳ 明朝" w:hAnsi="ＭＳ 明朝"/>
                <w:sz w:val="22"/>
              </w:rPr>
            </w:pPr>
          </w:p>
        </w:tc>
        <w:tc>
          <w:tcPr>
            <w:tcW w:w="2693" w:type="dxa"/>
            <w:tcBorders>
              <w:right w:val="dashed" w:sz="4" w:space="0" w:color="auto"/>
            </w:tcBorders>
            <w:tcMar>
              <w:top w:w="85" w:type="dxa"/>
              <w:left w:w="85" w:type="dxa"/>
              <w:bottom w:w="85" w:type="dxa"/>
              <w:right w:w="85" w:type="dxa"/>
            </w:tcMar>
          </w:tcPr>
          <w:p w14:paraId="2920CB84" w14:textId="59B1E206" w:rsidR="009F51D2"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6EFFBB07" w14:textId="7EF70C2B" w:rsidR="00685C40"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地域との連携を月</w:t>
            </w:r>
            <w:r w:rsidR="000F3383" w:rsidRPr="00386179">
              <w:rPr>
                <w:rFonts w:ascii="ＭＳ 明朝" w:hAnsi="ＭＳ 明朝" w:hint="eastAsia"/>
                <w:sz w:val="20"/>
                <w:szCs w:val="20"/>
              </w:rPr>
              <w:t>１</w:t>
            </w:r>
            <w:r w:rsidRPr="00386179">
              <w:rPr>
                <w:rFonts w:ascii="ＭＳ 明朝" w:hAnsi="ＭＳ 明朝" w:hint="eastAsia"/>
                <w:sz w:val="20"/>
                <w:szCs w:val="20"/>
              </w:rPr>
              <w:t>回以上</w:t>
            </w:r>
          </w:p>
          <w:p w14:paraId="32630FE4" w14:textId="151558E3" w:rsidR="007F3C0E"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の実施</w:t>
            </w:r>
          </w:p>
          <w:p w14:paraId="550C3690" w14:textId="1CE018E9" w:rsidR="007F3C0E" w:rsidRPr="00386179" w:rsidRDefault="00FE0668"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 xml:space="preserve">　</w:t>
            </w:r>
          </w:p>
          <w:p w14:paraId="50962673" w14:textId="77777777" w:rsidR="007F3C0E" w:rsidRPr="00386179" w:rsidRDefault="007F3C0E" w:rsidP="00F64B20">
            <w:pPr>
              <w:spacing w:line="280" w:lineRule="exact"/>
              <w:ind w:left="200" w:hangingChars="100" w:hanging="200"/>
              <w:rPr>
                <w:rFonts w:ascii="ＭＳ 明朝" w:hAnsi="ＭＳ 明朝"/>
                <w:sz w:val="20"/>
                <w:szCs w:val="20"/>
              </w:rPr>
            </w:pPr>
          </w:p>
          <w:p w14:paraId="2B4DF873" w14:textId="77777777" w:rsidR="007F3C0E" w:rsidRPr="00386179" w:rsidRDefault="007F3C0E" w:rsidP="00F64B20">
            <w:pPr>
              <w:spacing w:line="280" w:lineRule="exact"/>
              <w:ind w:left="200" w:hangingChars="100" w:hanging="200"/>
              <w:rPr>
                <w:rFonts w:ascii="ＭＳ 明朝" w:hAnsi="ＭＳ 明朝"/>
                <w:sz w:val="20"/>
                <w:szCs w:val="20"/>
              </w:rPr>
            </w:pPr>
          </w:p>
          <w:p w14:paraId="6941121E" w14:textId="77777777" w:rsidR="007F3C0E" w:rsidRPr="00386179" w:rsidRDefault="007F3C0E" w:rsidP="00F64B20">
            <w:pPr>
              <w:spacing w:line="280" w:lineRule="exact"/>
              <w:ind w:left="200" w:hangingChars="100" w:hanging="200"/>
              <w:rPr>
                <w:rFonts w:ascii="ＭＳ 明朝" w:hAnsi="ＭＳ 明朝"/>
                <w:sz w:val="20"/>
                <w:szCs w:val="20"/>
              </w:rPr>
            </w:pPr>
          </w:p>
          <w:p w14:paraId="0060E789" w14:textId="5A7552C8" w:rsidR="007F3C0E" w:rsidRPr="00386179" w:rsidRDefault="007F3C0E" w:rsidP="00F64B20">
            <w:pPr>
              <w:spacing w:line="280" w:lineRule="exact"/>
              <w:ind w:left="200" w:hangingChars="100" w:hanging="200"/>
              <w:rPr>
                <w:rFonts w:ascii="ＭＳ 明朝" w:hAnsi="ＭＳ 明朝"/>
                <w:sz w:val="20"/>
                <w:szCs w:val="20"/>
              </w:rPr>
            </w:pPr>
          </w:p>
          <w:p w14:paraId="61F5B73E" w14:textId="2FBD67A3" w:rsidR="00D54DA5" w:rsidRPr="00386179" w:rsidRDefault="00D54DA5" w:rsidP="00F64B20">
            <w:pPr>
              <w:spacing w:line="280" w:lineRule="exact"/>
              <w:ind w:left="200" w:hangingChars="100" w:hanging="200"/>
              <w:rPr>
                <w:rFonts w:ascii="ＭＳ 明朝" w:hAnsi="ＭＳ 明朝"/>
                <w:sz w:val="20"/>
                <w:szCs w:val="20"/>
              </w:rPr>
            </w:pPr>
          </w:p>
          <w:p w14:paraId="16E99546" w14:textId="5260564B" w:rsidR="007F3C0E"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）年間</w:t>
            </w:r>
            <w:r w:rsidR="000F3383" w:rsidRPr="00386179">
              <w:rPr>
                <w:rFonts w:ascii="ＭＳ 明朝" w:hAnsi="ＭＳ 明朝" w:hint="eastAsia"/>
                <w:sz w:val="20"/>
                <w:szCs w:val="20"/>
              </w:rPr>
              <w:t>３</w:t>
            </w:r>
            <w:r w:rsidRPr="00386179">
              <w:rPr>
                <w:rFonts w:ascii="ＭＳ 明朝" w:hAnsi="ＭＳ 明朝" w:hint="eastAsia"/>
                <w:sz w:val="20"/>
                <w:szCs w:val="20"/>
              </w:rPr>
              <w:t>回以上実施</w:t>
            </w:r>
          </w:p>
          <w:p w14:paraId="26EF590C" w14:textId="18FF1589" w:rsidR="00FE0668" w:rsidRPr="00386179" w:rsidRDefault="00FE0668" w:rsidP="00F64B20">
            <w:pPr>
              <w:spacing w:line="280" w:lineRule="exact"/>
              <w:ind w:left="200" w:hangingChars="100" w:hanging="200"/>
              <w:rPr>
                <w:rFonts w:ascii="ＭＳ 明朝" w:hAnsi="ＭＳ 明朝"/>
                <w:sz w:val="20"/>
                <w:szCs w:val="20"/>
              </w:rPr>
            </w:pPr>
          </w:p>
          <w:p w14:paraId="4566CEFF" w14:textId="2E53D394" w:rsidR="007F3C0E" w:rsidRPr="00386179" w:rsidRDefault="007F3C0E" w:rsidP="00F64B20">
            <w:pPr>
              <w:spacing w:line="280" w:lineRule="exact"/>
              <w:ind w:left="200" w:hangingChars="100" w:hanging="200"/>
              <w:rPr>
                <w:rFonts w:ascii="ＭＳ 明朝" w:hAnsi="ＭＳ 明朝"/>
                <w:sz w:val="20"/>
                <w:szCs w:val="20"/>
              </w:rPr>
            </w:pPr>
          </w:p>
          <w:p w14:paraId="60E8ADDB" w14:textId="64611A54" w:rsidR="00C52FA3" w:rsidRPr="00386179" w:rsidRDefault="00C52FA3" w:rsidP="00F64B20">
            <w:pPr>
              <w:spacing w:line="280" w:lineRule="exact"/>
              <w:ind w:left="200" w:hangingChars="100" w:hanging="200"/>
              <w:rPr>
                <w:rFonts w:ascii="ＭＳ 明朝" w:hAnsi="ＭＳ 明朝"/>
                <w:sz w:val="20"/>
                <w:szCs w:val="20"/>
              </w:rPr>
            </w:pPr>
          </w:p>
          <w:p w14:paraId="7C3BF383" w14:textId="03F1DB80" w:rsidR="00C52FA3" w:rsidRPr="00386179" w:rsidRDefault="00C52FA3" w:rsidP="00F64B20">
            <w:pPr>
              <w:spacing w:line="280" w:lineRule="exact"/>
              <w:ind w:left="200" w:hangingChars="100" w:hanging="200"/>
              <w:rPr>
                <w:rFonts w:ascii="ＭＳ 明朝" w:hAnsi="ＭＳ 明朝"/>
                <w:sz w:val="20"/>
                <w:szCs w:val="20"/>
              </w:rPr>
            </w:pPr>
          </w:p>
          <w:p w14:paraId="707E6F66" w14:textId="77777777" w:rsidR="00FC4BC4" w:rsidRPr="00386179" w:rsidRDefault="00FC4BC4" w:rsidP="00F64B20">
            <w:pPr>
              <w:spacing w:line="280" w:lineRule="exact"/>
              <w:ind w:left="200" w:hangingChars="100" w:hanging="200"/>
              <w:rPr>
                <w:rFonts w:ascii="ＭＳ 明朝" w:hAnsi="ＭＳ 明朝"/>
                <w:sz w:val="20"/>
                <w:szCs w:val="20"/>
              </w:rPr>
            </w:pPr>
          </w:p>
          <w:p w14:paraId="085BEEB0" w14:textId="1A466A57" w:rsidR="007F3C0E"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３</w:t>
            </w:r>
            <w:r w:rsidRPr="00386179">
              <w:rPr>
                <w:rFonts w:ascii="ＭＳ 明朝" w:hAnsi="ＭＳ 明朝" w:hint="eastAsia"/>
                <w:sz w:val="20"/>
                <w:szCs w:val="20"/>
              </w:rPr>
              <w:t>）月間</w:t>
            </w:r>
            <w:r w:rsidR="000F3383" w:rsidRPr="00386179">
              <w:rPr>
                <w:rFonts w:ascii="ＭＳ 明朝" w:hAnsi="ＭＳ 明朝" w:hint="eastAsia"/>
                <w:sz w:val="20"/>
                <w:szCs w:val="20"/>
              </w:rPr>
              <w:t>４</w:t>
            </w:r>
            <w:r w:rsidRPr="00386179">
              <w:rPr>
                <w:rFonts w:ascii="ＭＳ 明朝" w:hAnsi="ＭＳ 明朝" w:hint="eastAsia"/>
                <w:sz w:val="20"/>
                <w:szCs w:val="20"/>
              </w:rPr>
              <w:t>本程度の</w:t>
            </w:r>
            <w:r w:rsidR="00685C40" w:rsidRPr="00386179">
              <w:rPr>
                <w:rFonts w:ascii="ＭＳ 明朝" w:hAnsi="ＭＳ 明朝" w:hint="eastAsia"/>
                <w:sz w:val="20"/>
                <w:szCs w:val="20"/>
              </w:rPr>
              <w:t>動画配信サービスへの</w:t>
            </w:r>
            <w:r w:rsidRPr="00386179">
              <w:rPr>
                <w:rFonts w:ascii="ＭＳ 明朝" w:hAnsi="ＭＳ 明朝" w:hint="eastAsia"/>
                <w:sz w:val="20"/>
                <w:szCs w:val="20"/>
              </w:rPr>
              <w:t>動画</w:t>
            </w:r>
            <w:r w:rsidR="00685C40" w:rsidRPr="00386179">
              <w:rPr>
                <w:rFonts w:ascii="ＭＳ 明朝" w:hAnsi="ＭＳ 明朝" w:hint="eastAsia"/>
                <w:sz w:val="20"/>
                <w:szCs w:val="20"/>
              </w:rPr>
              <w:t>掲載</w:t>
            </w:r>
          </w:p>
          <w:p w14:paraId="15633618" w14:textId="77777777" w:rsidR="002B21D0" w:rsidRPr="00386179" w:rsidRDefault="002B21D0" w:rsidP="00F64B20">
            <w:pPr>
              <w:spacing w:line="280" w:lineRule="exact"/>
              <w:ind w:left="200" w:hangingChars="100" w:hanging="200"/>
              <w:rPr>
                <w:rFonts w:ascii="ＭＳ 明朝" w:hAnsi="ＭＳ 明朝"/>
                <w:sz w:val="20"/>
                <w:szCs w:val="20"/>
              </w:rPr>
            </w:pPr>
          </w:p>
          <w:p w14:paraId="49E07B7A" w14:textId="3029DA1B" w:rsidR="007F3C0E" w:rsidRPr="00386179" w:rsidRDefault="007F3C0E" w:rsidP="00F64B20">
            <w:pPr>
              <w:spacing w:line="280" w:lineRule="exact"/>
              <w:ind w:left="200" w:hangingChars="100" w:hanging="200"/>
              <w:rPr>
                <w:rFonts w:ascii="ＭＳ 明朝" w:hAnsi="ＭＳ 明朝"/>
                <w:sz w:val="20"/>
                <w:szCs w:val="20"/>
              </w:rPr>
            </w:pPr>
          </w:p>
          <w:p w14:paraId="50A0FEFF" w14:textId="3D19A4D3" w:rsidR="00B81B14" w:rsidRDefault="00B81B14" w:rsidP="00F64B20">
            <w:pPr>
              <w:spacing w:line="280" w:lineRule="exact"/>
              <w:ind w:left="200" w:hangingChars="100" w:hanging="200"/>
              <w:rPr>
                <w:rFonts w:ascii="ＭＳ 明朝" w:hAnsi="ＭＳ 明朝"/>
                <w:sz w:val="20"/>
                <w:szCs w:val="20"/>
              </w:rPr>
            </w:pPr>
          </w:p>
          <w:p w14:paraId="1BD51423" w14:textId="77777777" w:rsidR="00712347" w:rsidRPr="00386179" w:rsidRDefault="00712347" w:rsidP="00F64B20">
            <w:pPr>
              <w:spacing w:line="280" w:lineRule="exact"/>
              <w:ind w:left="200" w:hangingChars="100" w:hanging="200"/>
              <w:rPr>
                <w:rFonts w:ascii="ＭＳ 明朝" w:hAnsi="ＭＳ 明朝"/>
                <w:sz w:val="20"/>
                <w:szCs w:val="20"/>
              </w:rPr>
            </w:pPr>
          </w:p>
          <w:p w14:paraId="43EDD13C" w14:textId="77777777" w:rsidR="007F3C0E" w:rsidRPr="00386179" w:rsidRDefault="007F3C0E" w:rsidP="00F64B20">
            <w:pPr>
              <w:spacing w:line="280" w:lineRule="exact"/>
              <w:ind w:left="200" w:hangingChars="100" w:hanging="200"/>
              <w:rPr>
                <w:rFonts w:ascii="ＭＳ 明朝" w:hAnsi="ＭＳ 明朝"/>
                <w:sz w:val="20"/>
                <w:szCs w:val="20"/>
              </w:rPr>
            </w:pPr>
          </w:p>
          <w:p w14:paraId="17679ED3" w14:textId="1DBE5025" w:rsidR="00B81B14"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４</w:t>
            </w:r>
            <w:r w:rsidRPr="00386179">
              <w:rPr>
                <w:rFonts w:ascii="ＭＳ 明朝" w:hAnsi="ＭＳ 明朝" w:hint="eastAsia"/>
                <w:sz w:val="20"/>
                <w:szCs w:val="20"/>
              </w:rPr>
              <w:t>）</w:t>
            </w:r>
          </w:p>
          <w:p w14:paraId="1580C371" w14:textId="4C8B4F22" w:rsidR="007F3C0E"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教員アンケート</w:t>
            </w:r>
          </w:p>
          <w:p w14:paraId="616BF7DD" w14:textId="573FA4BC" w:rsidR="00FE0668"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sz w:val="20"/>
                <w:szCs w:val="20"/>
              </w:rPr>
              <w:t>ICT</w:t>
            </w:r>
            <w:r w:rsidRPr="00386179">
              <w:rPr>
                <w:rFonts w:ascii="ＭＳ 明朝" w:hAnsi="ＭＳ 明朝" w:hint="eastAsia"/>
                <w:sz w:val="20"/>
                <w:szCs w:val="20"/>
              </w:rPr>
              <w:t>の活用により校務が効率化されている」</w:t>
            </w:r>
            <w:r w:rsidR="000F3383" w:rsidRPr="00386179">
              <w:rPr>
                <w:rFonts w:ascii="ＭＳ 明朝" w:hAnsi="ＭＳ 明朝"/>
                <w:sz w:val="20"/>
                <w:szCs w:val="20"/>
              </w:rPr>
              <w:t>80</w:t>
            </w:r>
            <w:r w:rsidR="00FE0668" w:rsidRPr="00386179">
              <w:rPr>
                <w:rFonts w:ascii="ＭＳ 明朝" w:hAnsi="ＭＳ 明朝" w:hint="eastAsia"/>
                <w:sz w:val="20"/>
                <w:szCs w:val="20"/>
              </w:rPr>
              <w:t>％</w:t>
            </w:r>
          </w:p>
          <w:p w14:paraId="22E45298" w14:textId="5F2CCEF4" w:rsidR="00620A2E" w:rsidRPr="00386179" w:rsidRDefault="007F3C0E" w:rsidP="00F64B20">
            <w:pPr>
              <w:spacing w:line="280" w:lineRule="exact"/>
              <w:ind w:left="200" w:hangingChars="100" w:hanging="200"/>
              <w:rPr>
                <w:rFonts w:ascii="ＭＳ 明朝" w:hAnsi="ＭＳ 明朝"/>
                <w:sz w:val="20"/>
                <w:szCs w:val="20"/>
              </w:rPr>
            </w:pPr>
            <w:r w:rsidRPr="00386179">
              <w:rPr>
                <w:rFonts w:ascii="ＭＳ 明朝" w:hAnsi="ＭＳ 明朝" w:hint="eastAsia"/>
                <w:sz w:val="20"/>
                <w:szCs w:val="20"/>
              </w:rPr>
              <w:t>・校内紙使用料前年度比</w:t>
            </w:r>
            <w:r w:rsidR="000F3383" w:rsidRPr="00386179">
              <w:rPr>
                <w:rFonts w:ascii="ＭＳ 明朝" w:hAnsi="ＭＳ 明朝"/>
                <w:sz w:val="20"/>
                <w:szCs w:val="20"/>
              </w:rPr>
              <w:t>15</w:t>
            </w:r>
            <w:r w:rsidRPr="00386179">
              <w:rPr>
                <w:rFonts w:ascii="ＭＳ 明朝" w:hAnsi="ＭＳ 明朝" w:hint="eastAsia"/>
                <w:sz w:val="20"/>
                <w:szCs w:val="20"/>
              </w:rPr>
              <w:t>％減</w:t>
            </w:r>
          </w:p>
          <w:p w14:paraId="34EF5179" w14:textId="0EB493F5" w:rsidR="00FE0668" w:rsidRPr="00386179" w:rsidRDefault="00FE0668" w:rsidP="00F64B20">
            <w:pPr>
              <w:spacing w:line="280" w:lineRule="exact"/>
              <w:rPr>
                <w:rFonts w:ascii="ＭＳ 明朝" w:hAnsi="ＭＳ 明朝"/>
                <w:sz w:val="20"/>
                <w:szCs w:val="20"/>
              </w:rPr>
            </w:pPr>
          </w:p>
          <w:p w14:paraId="3BD94E71" w14:textId="77777777" w:rsidR="00B074D1" w:rsidRPr="00386179" w:rsidRDefault="00B074D1" w:rsidP="00F64B20">
            <w:pPr>
              <w:spacing w:line="280" w:lineRule="exact"/>
              <w:ind w:left="200" w:hangingChars="100" w:hanging="200"/>
              <w:rPr>
                <w:rFonts w:ascii="ＭＳ 明朝" w:hAnsi="ＭＳ 明朝"/>
                <w:sz w:val="20"/>
                <w:szCs w:val="20"/>
              </w:rPr>
            </w:pPr>
          </w:p>
          <w:p w14:paraId="4951A99A" w14:textId="63EAA56E" w:rsidR="00B074D1" w:rsidRPr="00386179" w:rsidRDefault="00B074D1" w:rsidP="00F64B20">
            <w:pPr>
              <w:spacing w:line="280" w:lineRule="exact"/>
              <w:ind w:left="200"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FD402C1" w14:textId="5D0FF634" w:rsidR="00D54DA5" w:rsidRPr="00386179" w:rsidRDefault="00D54DA5"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１</w:t>
            </w:r>
            <w:r w:rsidRPr="00386179">
              <w:rPr>
                <w:rFonts w:ascii="ＭＳ 明朝" w:hAnsi="ＭＳ 明朝" w:hint="eastAsia"/>
                <w:sz w:val="20"/>
                <w:szCs w:val="20"/>
              </w:rPr>
              <w:t>）</w:t>
            </w:r>
          </w:p>
          <w:p w14:paraId="6D89B4EE" w14:textId="75CA2CE5" w:rsidR="00B81B14" w:rsidRPr="00386179" w:rsidRDefault="00FC4BC4" w:rsidP="00F64B20">
            <w:pPr>
              <w:spacing w:line="280" w:lineRule="exact"/>
              <w:rPr>
                <w:rFonts w:ascii="ＭＳ 明朝" w:hAnsi="ＭＳ 明朝"/>
                <w:sz w:val="20"/>
                <w:szCs w:val="20"/>
              </w:rPr>
            </w:pPr>
            <w:r w:rsidRPr="00386179">
              <w:rPr>
                <w:rFonts w:ascii="ＭＳ 明朝" w:hAnsi="ＭＳ 明朝" w:hint="eastAsia"/>
                <w:sz w:val="20"/>
                <w:szCs w:val="20"/>
              </w:rPr>
              <w:t>・淀川区選挙管理委員会や淀川工業会、西淀川区の企業などと地域連携を行</w:t>
            </w:r>
            <w:r w:rsidR="00B81B14" w:rsidRPr="00386179">
              <w:rPr>
                <w:rFonts w:ascii="ＭＳ 明朝" w:hAnsi="ＭＳ 明朝" w:hint="eastAsia"/>
                <w:sz w:val="20"/>
                <w:szCs w:val="20"/>
              </w:rPr>
              <w:t>うなど、年間延べ</w:t>
            </w:r>
            <w:r w:rsidR="000F3383" w:rsidRPr="00386179">
              <w:rPr>
                <w:rFonts w:ascii="ＭＳ 明朝" w:hAnsi="ＭＳ 明朝" w:hint="eastAsia"/>
                <w:sz w:val="20"/>
                <w:szCs w:val="20"/>
              </w:rPr>
              <w:t>５</w:t>
            </w:r>
            <w:r w:rsidR="00B81B14" w:rsidRPr="00386179">
              <w:rPr>
                <w:rFonts w:ascii="ＭＳ 明朝" w:hAnsi="ＭＳ 明朝" w:hint="eastAsia"/>
                <w:sz w:val="20"/>
                <w:szCs w:val="20"/>
              </w:rPr>
              <w:t>回以上行った</w:t>
            </w:r>
            <w:r w:rsidR="00A81E3E">
              <w:rPr>
                <w:rFonts w:ascii="ＭＳ 明朝" w:hAnsi="ＭＳ 明朝" w:hint="eastAsia"/>
                <w:sz w:val="20"/>
                <w:szCs w:val="20"/>
              </w:rPr>
              <w:t>（○）</w:t>
            </w:r>
          </w:p>
          <w:p w14:paraId="434FB2A5" w14:textId="1853F43C" w:rsidR="00D54DA5" w:rsidRPr="00386179" w:rsidRDefault="00D54DA5" w:rsidP="00F64B20">
            <w:pPr>
              <w:spacing w:line="280" w:lineRule="exact"/>
              <w:rPr>
                <w:rFonts w:ascii="ＭＳ 明朝" w:hAnsi="ＭＳ 明朝"/>
                <w:sz w:val="20"/>
                <w:szCs w:val="20"/>
              </w:rPr>
            </w:pPr>
          </w:p>
          <w:p w14:paraId="67CD5B91" w14:textId="4C3EA53D" w:rsidR="00B81B14" w:rsidRPr="00386179" w:rsidRDefault="00B81B14" w:rsidP="00F64B20">
            <w:pPr>
              <w:spacing w:line="280" w:lineRule="exact"/>
              <w:rPr>
                <w:rFonts w:ascii="ＭＳ 明朝" w:hAnsi="ＭＳ 明朝"/>
                <w:sz w:val="20"/>
                <w:szCs w:val="20"/>
              </w:rPr>
            </w:pPr>
          </w:p>
          <w:p w14:paraId="1A55EDA7" w14:textId="6D8AE6FF" w:rsidR="00B81B14" w:rsidRPr="00386179" w:rsidRDefault="00B81B14" w:rsidP="00F64B20">
            <w:pPr>
              <w:spacing w:line="280" w:lineRule="exact"/>
              <w:rPr>
                <w:rFonts w:ascii="ＭＳ 明朝" w:hAnsi="ＭＳ 明朝"/>
                <w:sz w:val="20"/>
                <w:szCs w:val="20"/>
              </w:rPr>
            </w:pPr>
          </w:p>
          <w:p w14:paraId="04CCC1D9" w14:textId="77777777" w:rsidR="00B81B14" w:rsidRPr="00386179" w:rsidRDefault="00B81B14" w:rsidP="00F64B20">
            <w:pPr>
              <w:spacing w:line="280" w:lineRule="exact"/>
              <w:rPr>
                <w:rFonts w:ascii="ＭＳ 明朝" w:hAnsi="ＭＳ 明朝"/>
                <w:sz w:val="20"/>
                <w:szCs w:val="20"/>
              </w:rPr>
            </w:pPr>
          </w:p>
          <w:p w14:paraId="2578BAAB" w14:textId="77777777" w:rsidR="00213A60" w:rsidRPr="00386179" w:rsidRDefault="00213A60" w:rsidP="00F64B20">
            <w:pPr>
              <w:spacing w:line="280" w:lineRule="exact"/>
              <w:rPr>
                <w:rFonts w:ascii="ＭＳ 明朝" w:hAnsi="ＭＳ 明朝"/>
                <w:sz w:val="20"/>
                <w:szCs w:val="20"/>
              </w:rPr>
            </w:pPr>
          </w:p>
          <w:p w14:paraId="02D97EE0" w14:textId="57913007" w:rsidR="00C52FA3" w:rsidRPr="00386179" w:rsidRDefault="00C52FA3"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hint="eastAsia"/>
                <w:sz w:val="20"/>
                <w:szCs w:val="20"/>
              </w:rPr>
              <w:t>２</w:t>
            </w:r>
            <w:r w:rsidRPr="00386179">
              <w:rPr>
                <w:rFonts w:ascii="ＭＳ 明朝" w:hAnsi="ＭＳ 明朝" w:hint="eastAsia"/>
                <w:sz w:val="20"/>
                <w:szCs w:val="20"/>
              </w:rPr>
              <w:t>）</w:t>
            </w:r>
          </w:p>
          <w:p w14:paraId="0C003864" w14:textId="0F88BBB0" w:rsidR="00C52FA3" w:rsidRPr="00386179" w:rsidRDefault="000F3383" w:rsidP="00F64B20">
            <w:pPr>
              <w:spacing w:line="280" w:lineRule="exact"/>
              <w:rPr>
                <w:rFonts w:ascii="ＭＳ 明朝" w:hAnsi="ＭＳ 明朝"/>
                <w:sz w:val="20"/>
                <w:szCs w:val="20"/>
              </w:rPr>
            </w:pPr>
            <w:r w:rsidRPr="00386179">
              <w:rPr>
                <w:rFonts w:ascii="ＭＳ 明朝" w:hAnsi="ＭＳ 明朝" w:hint="eastAsia"/>
                <w:sz w:val="20"/>
                <w:szCs w:val="20"/>
              </w:rPr>
              <w:t>７</w:t>
            </w:r>
            <w:r w:rsidR="00C52FA3" w:rsidRPr="00386179">
              <w:rPr>
                <w:rFonts w:ascii="ＭＳ 明朝" w:hAnsi="ＭＳ 明朝" w:hint="eastAsia"/>
                <w:sz w:val="20"/>
                <w:szCs w:val="20"/>
              </w:rPr>
              <w:t>月</w:t>
            </w:r>
            <w:r w:rsidRPr="00386179">
              <w:rPr>
                <w:rFonts w:ascii="ＭＳ 明朝" w:hAnsi="ＭＳ 明朝" w:hint="eastAsia"/>
                <w:sz w:val="20"/>
                <w:szCs w:val="20"/>
              </w:rPr>
              <w:t>５</w:t>
            </w:r>
            <w:r w:rsidR="00C52FA3" w:rsidRPr="00386179">
              <w:rPr>
                <w:rFonts w:ascii="ＭＳ 明朝" w:hAnsi="ＭＳ 明朝" w:hint="eastAsia"/>
                <w:sz w:val="20"/>
                <w:szCs w:val="20"/>
              </w:rPr>
              <w:t>日（火）豊中第七中学校</w:t>
            </w:r>
            <w:r w:rsidR="00B81B14" w:rsidRPr="00386179">
              <w:rPr>
                <w:rFonts w:ascii="ＭＳ 明朝" w:hAnsi="ＭＳ 明朝" w:hint="eastAsia"/>
                <w:sz w:val="20"/>
                <w:szCs w:val="20"/>
              </w:rPr>
              <w:t>や</w:t>
            </w:r>
            <w:r w:rsidRPr="00386179">
              <w:rPr>
                <w:rFonts w:ascii="ＭＳ 明朝" w:hAnsi="ＭＳ 明朝" w:hint="eastAsia"/>
                <w:sz w:val="20"/>
                <w:szCs w:val="20"/>
              </w:rPr>
              <w:t>８</w:t>
            </w:r>
            <w:r w:rsidR="00C52FA3" w:rsidRPr="00386179">
              <w:rPr>
                <w:rFonts w:ascii="ＭＳ 明朝" w:hAnsi="ＭＳ 明朝" w:hint="eastAsia"/>
                <w:sz w:val="20"/>
                <w:szCs w:val="20"/>
              </w:rPr>
              <w:t>月</w:t>
            </w:r>
            <w:r w:rsidRPr="00386179">
              <w:rPr>
                <w:rFonts w:ascii="ＭＳ 明朝" w:hAnsi="ＭＳ 明朝"/>
                <w:sz w:val="20"/>
                <w:szCs w:val="20"/>
              </w:rPr>
              <w:t>26</w:t>
            </w:r>
            <w:r w:rsidR="00C52FA3" w:rsidRPr="00386179">
              <w:rPr>
                <w:rFonts w:ascii="ＭＳ 明朝" w:hAnsi="ＭＳ 明朝" w:hint="eastAsia"/>
                <w:sz w:val="20"/>
                <w:szCs w:val="20"/>
              </w:rPr>
              <w:t>日（金）歌島中学校（</w:t>
            </w:r>
            <w:r w:rsidRPr="00386179">
              <w:rPr>
                <w:rFonts w:ascii="ＭＳ 明朝" w:hAnsi="ＭＳ 明朝" w:hint="eastAsia"/>
                <w:sz w:val="20"/>
                <w:szCs w:val="20"/>
              </w:rPr>
              <w:t>３</w:t>
            </w:r>
            <w:r w:rsidR="00C52FA3" w:rsidRPr="00386179">
              <w:rPr>
                <w:rFonts w:ascii="ＭＳ 明朝" w:hAnsi="ＭＳ 明朝" w:hint="eastAsia"/>
                <w:sz w:val="20"/>
                <w:szCs w:val="20"/>
              </w:rPr>
              <w:t>科合同）</w:t>
            </w:r>
            <w:r w:rsidR="00B81B14" w:rsidRPr="00386179">
              <w:rPr>
                <w:rFonts w:ascii="ＭＳ 明朝" w:hAnsi="ＭＳ 明朝" w:hint="eastAsia"/>
                <w:sz w:val="20"/>
                <w:szCs w:val="20"/>
              </w:rPr>
              <w:t>など、年間</w:t>
            </w:r>
            <w:r w:rsidRPr="00386179">
              <w:rPr>
                <w:rFonts w:ascii="ＭＳ 明朝" w:hAnsi="ＭＳ 明朝" w:hint="eastAsia"/>
                <w:sz w:val="20"/>
                <w:szCs w:val="20"/>
              </w:rPr>
              <w:t>３</w:t>
            </w:r>
            <w:r w:rsidR="00B81B14" w:rsidRPr="00386179">
              <w:rPr>
                <w:rFonts w:ascii="ＭＳ 明朝" w:hAnsi="ＭＳ 明朝" w:hint="eastAsia"/>
                <w:sz w:val="20"/>
                <w:szCs w:val="20"/>
              </w:rPr>
              <w:t>回以上</w:t>
            </w:r>
            <w:r w:rsidR="00685C40" w:rsidRPr="00386179">
              <w:rPr>
                <w:rFonts w:ascii="ＭＳ 明朝" w:hAnsi="ＭＳ 明朝" w:hint="eastAsia"/>
                <w:sz w:val="20"/>
                <w:szCs w:val="20"/>
              </w:rPr>
              <w:t>実施</w:t>
            </w:r>
            <w:r w:rsidR="00B81B14" w:rsidRPr="00386179">
              <w:rPr>
                <w:rFonts w:ascii="ＭＳ 明朝" w:hAnsi="ＭＳ 明朝" w:hint="eastAsia"/>
                <w:sz w:val="20"/>
                <w:szCs w:val="20"/>
              </w:rPr>
              <w:t>した。</w:t>
            </w:r>
            <w:r w:rsidR="00A81E3E">
              <w:rPr>
                <w:rFonts w:ascii="ＭＳ 明朝" w:hAnsi="ＭＳ 明朝" w:hint="eastAsia"/>
                <w:sz w:val="20"/>
                <w:szCs w:val="20"/>
              </w:rPr>
              <w:t>（○）</w:t>
            </w:r>
          </w:p>
          <w:p w14:paraId="07B7F2AC" w14:textId="6D1B75DF" w:rsidR="00D54DA5" w:rsidRPr="00386179" w:rsidRDefault="00D54DA5" w:rsidP="00F64B20">
            <w:pPr>
              <w:spacing w:line="280" w:lineRule="exact"/>
              <w:rPr>
                <w:rFonts w:ascii="ＭＳ 明朝" w:hAnsi="ＭＳ 明朝"/>
                <w:sz w:val="20"/>
                <w:szCs w:val="20"/>
              </w:rPr>
            </w:pPr>
          </w:p>
          <w:p w14:paraId="5185EB3D" w14:textId="199E6D7C" w:rsidR="00B81B14" w:rsidRPr="00386179" w:rsidRDefault="00B81B14" w:rsidP="00F64B20">
            <w:pPr>
              <w:spacing w:line="280" w:lineRule="exact"/>
              <w:rPr>
                <w:rFonts w:ascii="ＭＳ 明朝" w:hAnsi="ＭＳ 明朝"/>
                <w:sz w:val="20"/>
                <w:szCs w:val="20"/>
              </w:rPr>
            </w:pPr>
          </w:p>
          <w:p w14:paraId="3CE9B9EB" w14:textId="35A898DE" w:rsidR="00FC4BC4" w:rsidRPr="00386179" w:rsidRDefault="00213A60"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３</w:t>
            </w:r>
            <w:r w:rsidRPr="00386179">
              <w:rPr>
                <w:rFonts w:ascii="ＭＳ 明朝" w:hAnsi="ＭＳ 明朝" w:hint="eastAsia"/>
                <w:sz w:val="22"/>
              </w:rPr>
              <w:t>）</w:t>
            </w:r>
            <w:r w:rsidR="00B81B14" w:rsidRPr="00386179">
              <w:rPr>
                <w:rFonts w:ascii="ＭＳ 明朝" w:hAnsi="ＭＳ 明朝" w:hint="eastAsia"/>
                <w:sz w:val="22"/>
              </w:rPr>
              <w:t>月間</w:t>
            </w:r>
            <w:r w:rsidR="000F3383" w:rsidRPr="00386179">
              <w:rPr>
                <w:rFonts w:ascii="ＭＳ 明朝" w:hAnsi="ＭＳ 明朝" w:hint="eastAsia"/>
                <w:sz w:val="22"/>
              </w:rPr>
              <w:t>４</w:t>
            </w:r>
            <w:r w:rsidR="00B81B14" w:rsidRPr="00386179">
              <w:rPr>
                <w:rFonts w:ascii="ＭＳ 明朝" w:hAnsi="ＭＳ 明朝" w:hint="eastAsia"/>
                <w:sz w:val="22"/>
              </w:rPr>
              <w:t>本程度の</w:t>
            </w:r>
            <w:r w:rsidR="00685C40" w:rsidRPr="00386179">
              <w:rPr>
                <w:rFonts w:ascii="ＭＳ 明朝" w:hAnsi="ＭＳ 明朝" w:hint="eastAsia"/>
                <w:sz w:val="22"/>
              </w:rPr>
              <w:t>掲載</w:t>
            </w:r>
            <w:r w:rsidR="00B81B14" w:rsidRPr="00386179">
              <w:rPr>
                <w:rFonts w:ascii="ＭＳ 明朝" w:hAnsi="ＭＳ 明朝" w:hint="eastAsia"/>
                <w:sz w:val="22"/>
              </w:rPr>
              <w:t>は未達成（△）</w:t>
            </w:r>
          </w:p>
          <w:p w14:paraId="363E0691" w14:textId="72E55BF2" w:rsidR="00C52FA3" w:rsidRPr="00386179" w:rsidRDefault="00685C40" w:rsidP="00F64B20">
            <w:pPr>
              <w:spacing w:line="280" w:lineRule="exact"/>
              <w:rPr>
                <w:rFonts w:ascii="ＭＳ 明朝" w:hAnsi="ＭＳ 明朝"/>
                <w:sz w:val="22"/>
              </w:rPr>
            </w:pPr>
            <w:r w:rsidRPr="00386179">
              <w:rPr>
                <w:rFonts w:ascii="ＭＳ 明朝" w:hAnsi="ＭＳ 明朝" w:hint="eastAsia"/>
                <w:sz w:val="22"/>
              </w:rPr>
              <w:t xml:space="preserve">　　　年間</w:t>
            </w:r>
            <w:r w:rsidR="000F3383" w:rsidRPr="00386179">
              <w:rPr>
                <w:rFonts w:ascii="ＭＳ 明朝" w:hAnsi="ＭＳ 明朝"/>
                <w:sz w:val="22"/>
              </w:rPr>
              <w:t>11</w:t>
            </w:r>
            <w:r w:rsidR="0004409C" w:rsidRPr="00386179">
              <w:rPr>
                <w:rFonts w:ascii="ＭＳ 明朝" w:hAnsi="ＭＳ 明朝" w:hint="eastAsia"/>
                <w:sz w:val="22"/>
              </w:rPr>
              <w:t>本</w:t>
            </w:r>
          </w:p>
          <w:p w14:paraId="7F09E17B" w14:textId="58724241" w:rsidR="00B81B14" w:rsidRDefault="00B81B14" w:rsidP="00F64B20">
            <w:pPr>
              <w:spacing w:line="280" w:lineRule="exact"/>
              <w:rPr>
                <w:rFonts w:ascii="ＭＳ 明朝" w:hAnsi="ＭＳ 明朝"/>
                <w:sz w:val="22"/>
              </w:rPr>
            </w:pPr>
          </w:p>
          <w:p w14:paraId="326492A7" w14:textId="77777777" w:rsidR="00712347" w:rsidRPr="00386179" w:rsidRDefault="00712347" w:rsidP="00F64B20">
            <w:pPr>
              <w:spacing w:line="280" w:lineRule="exact"/>
              <w:rPr>
                <w:rFonts w:ascii="ＭＳ 明朝" w:hAnsi="ＭＳ 明朝"/>
                <w:sz w:val="22"/>
              </w:rPr>
            </w:pPr>
          </w:p>
          <w:p w14:paraId="0720288F" w14:textId="4B635786" w:rsidR="00B81B14" w:rsidRPr="00386179" w:rsidRDefault="00B81B14" w:rsidP="00F64B20">
            <w:pPr>
              <w:spacing w:line="280" w:lineRule="exact"/>
              <w:rPr>
                <w:rFonts w:ascii="ＭＳ 明朝" w:hAnsi="ＭＳ 明朝"/>
                <w:sz w:val="22"/>
              </w:rPr>
            </w:pPr>
          </w:p>
          <w:p w14:paraId="3D21962F" w14:textId="77777777" w:rsidR="00B81B14" w:rsidRPr="00386179" w:rsidRDefault="00B81B14" w:rsidP="00F64B20">
            <w:pPr>
              <w:spacing w:line="280" w:lineRule="exact"/>
              <w:rPr>
                <w:rFonts w:ascii="ＭＳ 明朝" w:hAnsi="ＭＳ 明朝"/>
                <w:sz w:val="22"/>
              </w:rPr>
            </w:pPr>
          </w:p>
          <w:p w14:paraId="373E949B" w14:textId="76D7BE85" w:rsidR="00B81B14" w:rsidRPr="00386179" w:rsidRDefault="00B81B14" w:rsidP="00F64B20">
            <w:pPr>
              <w:spacing w:line="280" w:lineRule="exact"/>
              <w:rPr>
                <w:rFonts w:ascii="ＭＳ 明朝" w:hAnsi="ＭＳ 明朝"/>
                <w:sz w:val="22"/>
              </w:rPr>
            </w:pPr>
          </w:p>
          <w:p w14:paraId="4DB4E7B5" w14:textId="5D7FFB9A" w:rsidR="00B81B14" w:rsidRPr="00386179" w:rsidRDefault="00B81B14" w:rsidP="00F64B20">
            <w:pPr>
              <w:spacing w:line="280" w:lineRule="exact"/>
              <w:rPr>
                <w:rFonts w:ascii="ＭＳ 明朝" w:hAnsi="ＭＳ 明朝"/>
                <w:sz w:val="22"/>
              </w:rPr>
            </w:pPr>
            <w:r w:rsidRPr="00386179">
              <w:rPr>
                <w:rFonts w:ascii="ＭＳ 明朝" w:hAnsi="ＭＳ 明朝" w:hint="eastAsia"/>
                <w:sz w:val="22"/>
              </w:rPr>
              <w:t>（</w:t>
            </w:r>
            <w:r w:rsidR="000F3383" w:rsidRPr="00386179">
              <w:rPr>
                <w:rFonts w:ascii="ＭＳ 明朝" w:hAnsi="ＭＳ 明朝" w:hint="eastAsia"/>
                <w:sz w:val="22"/>
              </w:rPr>
              <w:t>４</w:t>
            </w:r>
            <w:r w:rsidRPr="00386179">
              <w:rPr>
                <w:rFonts w:ascii="ＭＳ 明朝" w:hAnsi="ＭＳ 明朝" w:hint="eastAsia"/>
                <w:sz w:val="22"/>
              </w:rPr>
              <w:t>）</w:t>
            </w:r>
          </w:p>
          <w:p w14:paraId="11FBB923" w14:textId="3AB407DA" w:rsidR="00B81B14" w:rsidRPr="00386179" w:rsidRDefault="00B81B14" w:rsidP="00F64B20">
            <w:pPr>
              <w:spacing w:line="280" w:lineRule="exact"/>
              <w:rPr>
                <w:rFonts w:ascii="ＭＳ 明朝" w:hAnsi="ＭＳ 明朝"/>
                <w:sz w:val="20"/>
                <w:szCs w:val="20"/>
              </w:rPr>
            </w:pPr>
            <w:r w:rsidRPr="00386179">
              <w:rPr>
                <w:rFonts w:ascii="ＭＳ 明朝" w:hAnsi="ＭＳ 明朝" w:hint="eastAsia"/>
                <w:sz w:val="20"/>
                <w:szCs w:val="20"/>
              </w:rPr>
              <w:t>「</w:t>
            </w:r>
            <w:r w:rsidR="000F3383" w:rsidRPr="00386179">
              <w:rPr>
                <w:rFonts w:ascii="ＭＳ 明朝" w:hAnsi="ＭＳ 明朝"/>
                <w:sz w:val="20"/>
                <w:szCs w:val="20"/>
              </w:rPr>
              <w:t>ICT</w:t>
            </w:r>
            <w:r w:rsidRPr="00386179">
              <w:rPr>
                <w:rFonts w:ascii="ＭＳ 明朝" w:hAnsi="ＭＳ 明朝" w:hint="eastAsia"/>
                <w:sz w:val="20"/>
                <w:szCs w:val="20"/>
              </w:rPr>
              <w:t>の活用により校務が効率化されている」</w:t>
            </w:r>
          </w:p>
          <w:p w14:paraId="7219EDEB" w14:textId="43D9D48A" w:rsidR="00B81B14" w:rsidRPr="00386179" w:rsidRDefault="00B81B14" w:rsidP="00F64B20">
            <w:pPr>
              <w:spacing w:line="280" w:lineRule="exact"/>
              <w:rPr>
                <w:rFonts w:ascii="ＭＳ 明朝" w:hAnsi="ＭＳ 明朝"/>
                <w:sz w:val="20"/>
                <w:szCs w:val="20"/>
              </w:rPr>
            </w:pPr>
            <w:r w:rsidRPr="00386179">
              <w:rPr>
                <w:rFonts w:ascii="ＭＳ 明朝" w:hAnsi="ＭＳ 明朝" w:hint="eastAsia"/>
                <w:sz w:val="20"/>
                <w:szCs w:val="20"/>
              </w:rPr>
              <w:t>教員アンケートにより肯定的な回答は</w:t>
            </w:r>
            <w:r w:rsidR="000F3383" w:rsidRPr="00386179">
              <w:rPr>
                <w:rFonts w:ascii="ＭＳ 明朝" w:hAnsi="ＭＳ 明朝"/>
                <w:sz w:val="20"/>
                <w:szCs w:val="20"/>
              </w:rPr>
              <w:t>91.1</w:t>
            </w:r>
            <w:r w:rsidRPr="00386179">
              <w:rPr>
                <w:rFonts w:ascii="ＭＳ 明朝" w:hAnsi="ＭＳ 明朝" w:hint="eastAsia"/>
                <w:sz w:val="20"/>
                <w:szCs w:val="20"/>
              </w:rPr>
              <w:t>%（◎）</w:t>
            </w:r>
          </w:p>
          <w:p w14:paraId="1765BBEE" w14:textId="73704A33" w:rsidR="00B81B14" w:rsidRPr="00386179" w:rsidRDefault="00B81B14" w:rsidP="00F64B20">
            <w:pPr>
              <w:spacing w:line="280" w:lineRule="exact"/>
              <w:rPr>
                <w:rFonts w:ascii="ＭＳ 明朝" w:hAnsi="ＭＳ 明朝"/>
                <w:sz w:val="22"/>
              </w:rPr>
            </w:pPr>
            <w:r w:rsidRPr="00386179">
              <w:rPr>
                <w:rFonts w:ascii="ＭＳ 明朝" w:hAnsi="ＭＳ 明朝" w:hint="eastAsia"/>
                <w:sz w:val="20"/>
                <w:szCs w:val="20"/>
              </w:rPr>
              <w:t xml:space="preserve">　　　　　　　　　　　　　　　　　</w:t>
            </w:r>
          </w:p>
          <w:p w14:paraId="538E9D77" w14:textId="50989AB8" w:rsidR="00C52FA3" w:rsidRDefault="00F869E9" w:rsidP="00F64B20">
            <w:pPr>
              <w:spacing w:line="280" w:lineRule="exact"/>
              <w:rPr>
                <w:rFonts w:ascii="ＭＳ 明朝" w:hAnsi="ＭＳ 明朝"/>
                <w:sz w:val="20"/>
                <w:szCs w:val="20"/>
              </w:rPr>
            </w:pPr>
            <w:r w:rsidRPr="00386179">
              <w:rPr>
                <w:rFonts w:ascii="ＭＳ 明朝" w:hAnsi="ＭＳ 明朝" w:hint="eastAsia"/>
                <w:sz w:val="20"/>
                <w:szCs w:val="20"/>
              </w:rPr>
              <w:t>・校内紙使用料前年度比</w:t>
            </w:r>
            <w:r w:rsidR="000F3383" w:rsidRPr="00386179">
              <w:rPr>
                <w:rFonts w:ascii="ＭＳ 明朝" w:hAnsi="ＭＳ 明朝"/>
                <w:sz w:val="20"/>
                <w:szCs w:val="20"/>
              </w:rPr>
              <w:t>40</w:t>
            </w:r>
            <w:r w:rsidR="00331708" w:rsidRPr="00386179">
              <w:rPr>
                <w:rFonts w:ascii="ＭＳ 明朝" w:hAnsi="ＭＳ 明朝" w:hint="eastAsia"/>
                <w:sz w:val="20"/>
                <w:szCs w:val="20"/>
              </w:rPr>
              <w:t>％減（◎）</w:t>
            </w:r>
          </w:p>
          <w:p w14:paraId="2C080F56" w14:textId="471A271D" w:rsidR="00F869E9" w:rsidRPr="00B81B14" w:rsidRDefault="00F869E9" w:rsidP="00F64B20">
            <w:pPr>
              <w:spacing w:line="280" w:lineRule="exact"/>
              <w:rPr>
                <w:rFonts w:ascii="ＭＳ 明朝" w:hAnsi="ＭＳ 明朝"/>
                <w:sz w:val="20"/>
                <w:szCs w:val="20"/>
              </w:rPr>
            </w:pPr>
          </w:p>
          <w:p w14:paraId="0DE5BBA0" w14:textId="77777777" w:rsidR="00B81B14" w:rsidRPr="00B81B14" w:rsidRDefault="00B81B14" w:rsidP="00F64B20">
            <w:pPr>
              <w:spacing w:line="280" w:lineRule="exact"/>
              <w:rPr>
                <w:rFonts w:ascii="ＭＳ 明朝" w:hAnsi="ＭＳ 明朝"/>
                <w:sz w:val="20"/>
                <w:szCs w:val="20"/>
              </w:rPr>
            </w:pPr>
          </w:p>
          <w:p w14:paraId="721AD70C" w14:textId="77777777" w:rsidR="00B81B14" w:rsidRDefault="00B81B14" w:rsidP="00F64B20">
            <w:pPr>
              <w:spacing w:line="280" w:lineRule="exact"/>
              <w:rPr>
                <w:rFonts w:ascii="ＭＳ 明朝" w:hAnsi="ＭＳ 明朝"/>
                <w:sz w:val="20"/>
                <w:szCs w:val="20"/>
              </w:rPr>
            </w:pPr>
          </w:p>
          <w:p w14:paraId="6FB8722A" w14:textId="77777777" w:rsidR="00B81B14" w:rsidRDefault="00B81B14" w:rsidP="00F64B20">
            <w:pPr>
              <w:spacing w:line="280" w:lineRule="exact"/>
              <w:rPr>
                <w:rFonts w:ascii="ＭＳ 明朝" w:hAnsi="ＭＳ 明朝"/>
                <w:sz w:val="20"/>
                <w:szCs w:val="20"/>
              </w:rPr>
            </w:pPr>
          </w:p>
          <w:p w14:paraId="5CE4678A" w14:textId="7633AB73" w:rsidR="00B81B14" w:rsidRPr="006A7F46" w:rsidRDefault="00B81B14" w:rsidP="00F64B20">
            <w:pPr>
              <w:spacing w:line="280" w:lineRule="exact"/>
              <w:rPr>
                <w:rFonts w:ascii="ＭＳ 明朝" w:hAnsi="ＭＳ 明朝"/>
                <w:sz w:val="20"/>
                <w:szCs w:val="20"/>
              </w:rPr>
            </w:pPr>
          </w:p>
        </w:tc>
      </w:tr>
    </w:tbl>
    <w:p w14:paraId="2DCC9A2C" w14:textId="5E39F853" w:rsidR="007F3C0E" w:rsidRDefault="007F3C0E" w:rsidP="003250FC"/>
    <w:sectPr w:rsidR="007F3C0E"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5CD91" w14:textId="77777777" w:rsidR="00B37BB9" w:rsidRDefault="00B37BB9">
      <w:r>
        <w:separator/>
      </w:r>
    </w:p>
  </w:endnote>
  <w:endnote w:type="continuationSeparator" w:id="0">
    <w:p w14:paraId="3AD7BC53" w14:textId="77777777" w:rsidR="00B37BB9" w:rsidRDefault="00B3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1C3F" w14:textId="77777777" w:rsidR="00732C12" w:rsidRDefault="00732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4E23" w14:textId="77777777" w:rsidR="00732C12" w:rsidRDefault="00732C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76A" w14:textId="77777777" w:rsidR="00732C12" w:rsidRDefault="00732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F3CEF" w14:textId="77777777" w:rsidR="00B37BB9" w:rsidRDefault="00B37BB9">
      <w:r>
        <w:separator/>
      </w:r>
    </w:p>
  </w:footnote>
  <w:footnote w:type="continuationSeparator" w:id="0">
    <w:p w14:paraId="3A20F49C" w14:textId="77777777" w:rsidR="00B37BB9" w:rsidRDefault="00B3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6458" w14:textId="77777777" w:rsidR="00732C12" w:rsidRDefault="00732C1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7F66" w14:textId="3FA1A209" w:rsidR="00B37BB9" w:rsidRDefault="00B37BB9" w:rsidP="00032FC1">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３００３</w:t>
    </w:r>
  </w:p>
  <w:p w14:paraId="0EAD3B2F" w14:textId="77777777" w:rsidR="00B37BB9" w:rsidRDefault="00B37BB9" w:rsidP="00225A63">
    <w:pPr>
      <w:spacing w:line="360" w:lineRule="exact"/>
      <w:ind w:rightChars="100" w:right="210"/>
      <w:jc w:val="right"/>
      <w:rPr>
        <w:rFonts w:ascii="ＭＳ ゴシック" w:eastAsia="ＭＳ ゴシック" w:hAnsi="ＭＳ ゴシック"/>
        <w:sz w:val="20"/>
        <w:szCs w:val="20"/>
      </w:rPr>
    </w:pPr>
  </w:p>
  <w:p w14:paraId="26C4265C" w14:textId="77777777" w:rsidR="00B37BB9" w:rsidRPr="003A3356" w:rsidRDefault="00B37BB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東淀工業高等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2D50" w14:textId="77777777" w:rsidR="00732C12" w:rsidRDefault="00732C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E4FC2"/>
    <w:multiLevelType w:val="hybridMultilevel"/>
    <w:tmpl w:val="E7CCFE6C"/>
    <w:lvl w:ilvl="0" w:tplc="361AE0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874805"/>
    <w:multiLevelType w:val="hybridMultilevel"/>
    <w:tmpl w:val="AD1C79B0"/>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F1609C"/>
    <w:multiLevelType w:val="hybridMultilevel"/>
    <w:tmpl w:val="2690E542"/>
    <w:lvl w:ilvl="0" w:tplc="1B9ED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B71AE6"/>
    <w:multiLevelType w:val="hybridMultilevel"/>
    <w:tmpl w:val="D3502D16"/>
    <w:lvl w:ilvl="0" w:tplc="FE4C784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D85371"/>
    <w:multiLevelType w:val="hybridMultilevel"/>
    <w:tmpl w:val="387A000C"/>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BB8262E"/>
    <w:multiLevelType w:val="hybridMultilevel"/>
    <w:tmpl w:val="EB26D1EE"/>
    <w:lvl w:ilvl="0" w:tplc="9022DD8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0"/>
  </w:num>
  <w:num w:numId="15">
    <w:abstractNumId w:val="12"/>
  </w:num>
  <w:num w:numId="16">
    <w:abstractNumId w:val="0"/>
  </w:num>
  <w:num w:numId="17">
    <w:abstractNumId w:val="2"/>
  </w:num>
  <w:num w:numId="18">
    <w:abstractNumId w:val="1"/>
  </w:num>
  <w:num w:numId="19">
    <w:abstractNumId w:val="20"/>
  </w:num>
  <w:num w:numId="20">
    <w:abstractNumId w:val="1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2FC1"/>
    <w:rsid w:val="00033FC9"/>
    <w:rsid w:val="000354D4"/>
    <w:rsid w:val="0004409C"/>
    <w:rsid w:val="00045480"/>
    <w:rsid w:val="00046E35"/>
    <w:rsid w:val="000524AE"/>
    <w:rsid w:val="000616C5"/>
    <w:rsid w:val="00061D45"/>
    <w:rsid w:val="00065FC3"/>
    <w:rsid w:val="000724B0"/>
    <w:rsid w:val="00091587"/>
    <w:rsid w:val="0009658C"/>
    <w:rsid w:val="000967CE"/>
    <w:rsid w:val="000A1890"/>
    <w:rsid w:val="000B09F2"/>
    <w:rsid w:val="000B0C54"/>
    <w:rsid w:val="000B10CF"/>
    <w:rsid w:val="000B395F"/>
    <w:rsid w:val="000B7F10"/>
    <w:rsid w:val="000C0CDB"/>
    <w:rsid w:val="000C1FA1"/>
    <w:rsid w:val="000D1B70"/>
    <w:rsid w:val="000D7707"/>
    <w:rsid w:val="000D7C02"/>
    <w:rsid w:val="000E1F4D"/>
    <w:rsid w:val="000E5470"/>
    <w:rsid w:val="000E6B9D"/>
    <w:rsid w:val="000E71C4"/>
    <w:rsid w:val="000F3383"/>
    <w:rsid w:val="000F3548"/>
    <w:rsid w:val="000F7917"/>
    <w:rsid w:val="000F7B2E"/>
    <w:rsid w:val="00100533"/>
    <w:rsid w:val="00100CC5"/>
    <w:rsid w:val="00103546"/>
    <w:rsid w:val="001112AC"/>
    <w:rsid w:val="00112A5C"/>
    <w:rsid w:val="001218A7"/>
    <w:rsid w:val="00127BB5"/>
    <w:rsid w:val="00132D6F"/>
    <w:rsid w:val="00134824"/>
    <w:rsid w:val="00135CE9"/>
    <w:rsid w:val="00135E44"/>
    <w:rsid w:val="00137359"/>
    <w:rsid w:val="0014421E"/>
    <w:rsid w:val="00145D50"/>
    <w:rsid w:val="0015687E"/>
    <w:rsid w:val="00157860"/>
    <w:rsid w:val="0018261A"/>
    <w:rsid w:val="00184B1B"/>
    <w:rsid w:val="0018542D"/>
    <w:rsid w:val="0019184F"/>
    <w:rsid w:val="00192419"/>
    <w:rsid w:val="00193569"/>
    <w:rsid w:val="00195DCF"/>
    <w:rsid w:val="001A4539"/>
    <w:rsid w:val="001B38EB"/>
    <w:rsid w:val="001C0509"/>
    <w:rsid w:val="001C323F"/>
    <w:rsid w:val="001C6B84"/>
    <w:rsid w:val="001C7FE4"/>
    <w:rsid w:val="001D401B"/>
    <w:rsid w:val="001D44D9"/>
    <w:rsid w:val="001D5135"/>
    <w:rsid w:val="001E22E7"/>
    <w:rsid w:val="001E4FDA"/>
    <w:rsid w:val="001E58CD"/>
    <w:rsid w:val="001F359F"/>
    <w:rsid w:val="001F472F"/>
    <w:rsid w:val="00201A51"/>
    <w:rsid w:val="00201C86"/>
    <w:rsid w:val="002034A6"/>
    <w:rsid w:val="002060DB"/>
    <w:rsid w:val="002070ED"/>
    <w:rsid w:val="0021285A"/>
    <w:rsid w:val="00213A60"/>
    <w:rsid w:val="0022073E"/>
    <w:rsid w:val="00220AE7"/>
    <w:rsid w:val="00221418"/>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383A"/>
    <w:rsid w:val="00274864"/>
    <w:rsid w:val="00277476"/>
    <w:rsid w:val="00277761"/>
    <w:rsid w:val="002954C1"/>
    <w:rsid w:val="00295EB2"/>
    <w:rsid w:val="0029712A"/>
    <w:rsid w:val="002A0AA7"/>
    <w:rsid w:val="002A148E"/>
    <w:rsid w:val="002A5F31"/>
    <w:rsid w:val="002A766F"/>
    <w:rsid w:val="002B0BC8"/>
    <w:rsid w:val="002B21D0"/>
    <w:rsid w:val="002B3BE1"/>
    <w:rsid w:val="002B690B"/>
    <w:rsid w:val="002C2C78"/>
    <w:rsid w:val="002C40DD"/>
    <w:rsid w:val="002C423D"/>
    <w:rsid w:val="002E4B23"/>
    <w:rsid w:val="002E7443"/>
    <w:rsid w:val="002F608A"/>
    <w:rsid w:val="002F62DD"/>
    <w:rsid w:val="002F6E1B"/>
    <w:rsid w:val="00301498"/>
    <w:rsid w:val="00301B59"/>
    <w:rsid w:val="003029E3"/>
    <w:rsid w:val="00302EB2"/>
    <w:rsid w:val="0030555A"/>
    <w:rsid w:val="00305D0E"/>
    <w:rsid w:val="00310645"/>
    <w:rsid w:val="0031492C"/>
    <w:rsid w:val="00324B67"/>
    <w:rsid w:val="003250FC"/>
    <w:rsid w:val="00331708"/>
    <w:rsid w:val="00334F83"/>
    <w:rsid w:val="00335F78"/>
    <w:rsid w:val="00336089"/>
    <w:rsid w:val="00344D5A"/>
    <w:rsid w:val="003551CD"/>
    <w:rsid w:val="00361497"/>
    <w:rsid w:val="0036174C"/>
    <w:rsid w:val="00364F35"/>
    <w:rsid w:val="00365511"/>
    <w:rsid w:val="003730D3"/>
    <w:rsid w:val="0037367C"/>
    <w:rsid w:val="0037506F"/>
    <w:rsid w:val="003763D2"/>
    <w:rsid w:val="00384C02"/>
    <w:rsid w:val="00386133"/>
    <w:rsid w:val="00386179"/>
    <w:rsid w:val="00387D41"/>
    <w:rsid w:val="00397A87"/>
    <w:rsid w:val="003A3356"/>
    <w:rsid w:val="003A62E8"/>
    <w:rsid w:val="003C26F1"/>
    <w:rsid w:val="003C503E"/>
    <w:rsid w:val="003D288C"/>
    <w:rsid w:val="003D2C9D"/>
    <w:rsid w:val="003D71A7"/>
    <w:rsid w:val="003D7473"/>
    <w:rsid w:val="003E1141"/>
    <w:rsid w:val="003E4578"/>
    <w:rsid w:val="003E55A0"/>
    <w:rsid w:val="00400648"/>
    <w:rsid w:val="00407905"/>
    <w:rsid w:val="00407FB2"/>
    <w:rsid w:val="00414618"/>
    <w:rsid w:val="00416A59"/>
    <w:rsid w:val="00421375"/>
    <w:rsid w:val="00422F8F"/>
    <w:rsid w:val="004243CF"/>
    <w:rsid w:val="004245A1"/>
    <w:rsid w:val="00427E0B"/>
    <w:rsid w:val="004312EE"/>
    <w:rsid w:val="00435C65"/>
    <w:rsid w:val="004368AD"/>
    <w:rsid w:val="00436BBA"/>
    <w:rsid w:val="0044021F"/>
    <w:rsid w:val="00441743"/>
    <w:rsid w:val="00445E74"/>
    <w:rsid w:val="00454AF4"/>
    <w:rsid w:val="004552E5"/>
    <w:rsid w:val="00460710"/>
    <w:rsid w:val="00460F8E"/>
    <w:rsid w:val="004632FA"/>
    <w:rsid w:val="00465B85"/>
    <w:rsid w:val="00467C11"/>
    <w:rsid w:val="0048087F"/>
    <w:rsid w:val="00480EB4"/>
    <w:rsid w:val="004930C6"/>
    <w:rsid w:val="0049416E"/>
    <w:rsid w:val="004949CC"/>
    <w:rsid w:val="00497ABE"/>
    <w:rsid w:val="004A1605"/>
    <w:rsid w:val="004A2E56"/>
    <w:rsid w:val="004A32BF"/>
    <w:rsid w:val="004A7442"/>
    <w:rsid w:val="004A7940"/>
    <w:rsid w:val="004B31BA"/>
    <w:rsid w:val="004B4588"/>
    <w:rsid w:val="004C1B92"/>
    <w:rsid w:val="004C2F46"/>
    <w:rsid w:val="004C5A47"/>
    <w:rsid w:val="004C6D4A"/>
    <w:rsid w:val="004D1BCF"/>
    <w:rsid w:val="004D28A8"/>
    <w:rsid w:val="004D70F9"/>
    <w:rsid w:val="004E08FB"/>
    <w:rsid w:val="004E4D5E"/>
    <w:rsid w:val="004F2B87"/>
    <w:rsid w:val="004F3627"/>
    <w:rsid w:val="00500AF9"/>
    <w:rsid w:val="00502EF2"/>
    <w:rsid w:val="0050317E"/>
    <w:rsid w:val="0051706C"/>
    <w:rsid w:val="00525263"/>
    <w:rsid w:val="0052580C"/>
    <w:rsid w:val="005261C4"/>
    <w:rsid w:val="00526530"/>
    <w:rsid w:val="0054712D"/>
    <w:rsid w:val="00565B55"/>
    <w:rsid w:val="00575298"/>
    <w:rsid w:val="005757D3"/>
    <w:rsid w:val="00577DE4"/>
    <w:rsid w:val="005846E8"/>
    <w:rsid w:val="00585D6A"/>
    <w:rsid w:val="00586254"/>
    <w:rsid w:val="005875B4"/>
    <w:rsid w:val="0059472B"/>
    <w:rsid w:val="00597E7D"/>
    <w:rsid w:val="00597FBA"/>
    <w:rsid w:val="005A0720"/>
    <w:rsid w:val="005A1AD6"/>
    <w:rsid w:val="005A2C72"/>
    <w:rsid w:val="005B00D3"/>
    <w:rsid w:val="005B0FAD"/>
    <w:rsid w:val="005B66F8"/>
    <w:rsid w:val="005C115A"/>
    <w:rsid w:val="005C2C84"/>
    <w:rsid w:val="005D41A3"/>
    <w:rsid w:val="005E218B"/>
    <w:rsid w:val="005E3C2A"/>
    <w:rsid w:val="005E535C"/>
    <w:rsid w:val="005F2C9F"/>
    <w:rsid w:val="005F68CB"/>
    <w:rsid w:val="00606705"/>
    <w:rsid w:val="00610429"/>
    <w:rsid w:val="0061051D"/>
    <w:rsid w:val="00611B70"/>
    <w:rsid w:val="006206CE"/>
    <w:rsid w:val="00620A2E"/>
    <w:rsid w:val="00624A4E"/>
    <w:rsid w:val="00626AE2"/>
    <w:rsid w:val="00627956"/>
    <w:rsid w:val="00630EC1"/>
    <w:rsid w:val="00631815"/>
    <w:rsid w:val="00634F9A"/>
    <w:rsid w:val="00637161"/>
    <w:rsid w:val="0064386B"/>
    <w:rsid w:val="00644AE0"/>
    <w:rsid w:val="006471F7"/>
    <w:rsid w:val="00647631"/>
    <w:rsid w:val="006478E9"/>
    <w:rsid w:val="0065302E"/>
    <w:rsid w:val="006567B2"/>
    <w:rsid w:val="00656B78"/>
    <w:rsid w:val="00663113"/>
    <w:rsid w:val="006632F1"/>
    <w:rsid w:val="00670874"/>
    <w:rsid w:val="006718DD"/>
    <w:rsid w:val="00685C40"/>
    <w:rsid w:val="00691AFD"/>
    <w:rsid w:val="006922A1"/>
    <w:rsid w:val="006971F3"/>
    <w:rsid w:val="006A7F46"/>
    <w:rsid w:val="006B4CF7"/>
    <w:rsid w:val="006B4E60"/>
    <w:rsid w:val="006B5B51"/>
    <w:rsid w:val="006C220F"/>
    <w:rsid w:val="006C5797"/>
    <w:rsid w:val="006C7FE8"/>
    <w:rsid w:val="006D4F17"/>
    <w:rsid w:val="006D54AE"/>
    <w:rsid w:val="006D5A31"/>
    <w:rsid w:val="006D6BD5"/>
    <w:rsid w:val="006E14FD"/>
    <w:rsid w:val="006F4599"/>
    <w:rsid w:val="00701AD6"/>
    <w:rsid w:val="00703386"/>
    <w:rsid w:val="00712347"/>
    <w:rsid w:val="0071748A"/>
    <w:rsid w:val="00717D96"/>
    <w:rsid w:val="00721528"/>
    <w:rsid w:val="0072763C"/>
    <w:rsid w:val="00727B59"/>
    <w:rsid w:val="00732C12"/>
    <w:rsid w:val="00735E63"/>
    <w:rsid w:val="0074118C"/>
    <w:rsid w:val="00741F98"/>
    <w:rsid w:val="0074559B"/>
    <w:rsid w:val="007520A2"/>
    <w:rsid w:val="00752FB3"/>
    <w:rsid w:val="007541E8"/>
    <w:rsid w:val="0075612D"/>
    <w:rsid w:val="007578CC"/>
    <w:rsid w:val="007606A0"/>
    <w:rsid w:val="00775D41"/>
    <w:rsid w:val="00775EE3"/>
    <w:rsid w:val="007765E0"/>
    <w:rsid w:val="00777C6A"/>
    <w:rsid w:val="007803C8"/>
    <w:rsid w:val="00781F22"/>
    <w:rsid w:val="007844BA"/>
    <w:rsid w:val="00786F0E"/>
    <w:rsid w:val="007922A7"/>
    <w:rsid w:val="00792B44"/>
    <w:rsid w:val="00795C88"/>
    <w:rsid w:val="00796024"/>
    <w:rsid w:val="00797C10"/>
    <w:rsid w:val="007A3E54"/>
    <w:rsid w:val="007A47FF"/>
    <w:rsid w:val="007A69E8"/>
    <w:rsid w:val="007B1DB6"/>
    <w:rsid w:val="007C1982"/>
    <w:rsid w:val="007C63C6"/>
    <w:rsid w:val="007D2295"/>
    <w:rsid w:val="007D4170"/>
    <w:rsid w:val="007D6241"/>
    <w:rsid w:val="007E762D"/>
    <w:rsid w:val="007F0A6B"/>
    <w:rsid w:val="007F13D3"/>
    <w:rsid w:val="007F3C0E"/>
    <w:rsid w:val="007F4C68"/>
    <w:rsid w:val="007F5A7B"/>
    <w:rsid w:val="007F7499"/>
    <w:rsid w:val="008101A4"/>
    <w:rsid w:val="00824319"/>
    <w:rsid w:val="00827C74"/>
    <w:rsid w:val="008333AC"/>
    <w:rsid w:val="008357BE"/>
    <w:rsid w:val="008455F4"/>
    <w:rsid w:val="00850DDF"/>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18D7"/>
    <w:rsid w:val="008C533F"/>
    <w:rsid w:val="008C6685"/>
    <w:rsid w:val="008D128D"/>
    <w:rsid w:val="008D3E85"/>
    <w:rsid w:val="008D7466"/>
    <w:rsid w:val="008E1182"/>
    <w:rsid w:val="008E62B7"/>
    <w:rsid w:val="008E7004"/>
    <w:rsid w:val="008F317E"/>
    <w:rsid w:val="009079DF"/>
    <w:rsid w:val="009127C4"/>
    <w:rsid w:val="009470D0"/>
    <w:rsid w:val="00947184"/>
    <w:rsid w:val="00947C4F"/>
    <w:rsid w:val="00953790"/>
    <w:rsid w:val="00953E0F"/>
    <w:rsid w:val="009615B8"/>
    <w:rsid w:val="0096649A"/>
    <w:rsid w:val="00971A46"/>
    <w:rsid w:val="009817F2"/>
    <w:rsid w:val="009835B8"/>
    <w:rsid w:val="009870A5"/>
    <w:rsid w:val="009919BC"/>
    <w:rsid w:val="009A7476"/>
    <w:rsid w:val="009B1C3D"/>
    <w:rsid w:val="009B365C"/>
    <w:rsid w:val="009B4DEB"/>
    <w:rsid w:val="009B5AD2"/>
    <w:rsid w:val="009C1FF9"/>
    <w:rsid w:val="009C665F"/>
    <w:rsid w:val="009D31EC"/>
    <w:rsid w:val="009D38D7"/>
    <w:rsid w:val="009D6553"/>
    <w:rsid w:val="009E6251"/>
    <w:rsid w:val="009F51D2"/>
    <w:rsid w:val="00A07A63"/>
    <w:rsid w:val="00A12A53"/>
    <w:rsid w:val="00A163D5"/>
    <w:rsid w:val="00A16862"/>
    <w:rsid w:val="00A16E26"/>
    <w:rsid w:val="00A204E1"/>
    <w:rsid w:val="00A225C1"/>
    <w:rsid w:val="00A47ADC"/>
    <w:rsid w:val="00A653FF"/>
    <w:rsid w:val="00A81BA8"/>
    <w:rsid w:val="00A81E3E"/>
    <w:rsid w:val="00A87AEC"/>
    <w:rsid w:val="00A90FCE"/>
    <w:rsid w:val="00A920A8"/>
    <w:rsid w:val="00A9400C"/>
    <w:rsid w:val="00AA262D"/>
    <w:rsid w:val="00AA2EEB"/>
    <w:rsid w:val="00AA4BF8"/>
    <w:rsid w:val="00AA540D"/>
    <w:rsid w:val="00AA7E92"/>
    <w:rsid w:val="00AB00E6"/>
    <w:rsid w:val="00AB2E00"/>
    <w:rsid w:val="00AC3438"/>
    <w:rsid w:val="00AC3902"/>
    <w:rsid w:val="00AD123A"/>
    <w:rsid w:val="00AD3212"/>
    <w:rsid w:val="00AD64C2"/>
    <w:rsid w:val="00AD6CC7"/>
    <w:rsid w:val="00AE0353"/>
    <w:rsid w:val="00AE0DFA"/>
    <w:rsid w:val="00AE2843"/>
    <w:rsid w:val="00AE5E7B"/>
    <w:rsid w:val="00AF0D49"/>
    <w:rsid w:val="00AF4F3E"/>
    <w:rsid w:val="00AF7084"/>
    <w:rsid w:val="00B00840"/>
    <w:rsid w:val="00B008B1"/>
    <w:rsid w:val="00B05652"/>
    <w:rsid w:val="00B063A9"/>
    <w:rsid w:val="00B074D1"/>
    <w:rsid w:val="00B11DCB"/>
    <w:rsid w:val="00B131DD"/>
    <w:rsid w:val="00B20620"/>
    <w:rsid w:val="00B24BA4"/>
    <w:rsid w:val="00B25096"/>
    <w:rsid w:val="00B27B3C"/>
    <w:rsid w:val="00B3243C"/>
    <w:rsid w:val="00B34710"/>
    <w:rsid w:val="00B350E4"/>
    <w:rsid w:val="00B37BB9"/>
    <w:rsid w:val="00B406AD"/>
    <w:rsid w:val="00B41ED6"/>
    <w:rsid w:val="00B42334"/>
    <w:rsid w:val="00B42CBA"/>
    <w:rsid w:val="00B43DB1"/>
    <w:rsid w:val="00B44397"/>
    <w:rsid w:val="00B44B20"/>
    <w:rsid w:val="00B466D8"/>
    <w:rsid w:val="00B52BB6"/>
    <w:rsid w:val="00B6294D"/>
    <w:rsid w:val="00B66ED2"/>
    <w:rsid w:val="00B7090D"/>
    <w:rsid w:val="00B71A92"/>
    <w:rsid w:val="00B75528"/>
    <w:rsid w:val="00B8044F"/>
    <w:rsid w:val="00B814A7"/>
    <w:rsid w:val="00B81B14"/>
    <w:rsid w:val="00B850FE"/>
    <w:rsid w:val="00B854CE"/>
    <w:rsid w:val="00B90CDA"/>
    <w:rsid w:val="00B94DEA"/>
    <w:rsid w:val="00BB1121"/>
    <w:rsid w:val="00BB5396"/>
    <w:rsid w:val="00BC40F4"/>
    <w:rsid w:val="00BC5575"/>
    <w:rsid w:val="00BC55F6"/>
    <w:rsid w:val="00BD62E1"/>
    <w:rsid w:val="00BD6470"/>
    <w:rsid w:val="00BD648C"/>
    <w:rsid w:val="00BD69B1"/>
    <w:rsid w:val="00BE1991"/>
    <w:rsid w:val="00BE47DD"/>
    <w:rsid w:val="00BE49F0"/>
    <w:rsid w:val="00BE62AE"/>
    <w:rsid w:val="00BF19B9"/>
    <w:rsid w:val="00BF3A51"/>
    <w:rsid w:val="00BF432C"/>
    <w:rsid w:val="00C0026F"/>
    <w:rsid w:val="00C01648"/>
    <w:rsid w:val="00C02630"/>
    <w:rsid w:val="00C03CE3"/>
    <w:rsid w:val="00C0740C"/>
    <w:rsid w:val="00C101C8"/>
    <w:rsid w:val="00C158A6"/>
    <w:rsid w:val="00C17F2E"/>
    <w:rsid w:val="00C239D8"/>
    <w:rsid w:val="00C33FF4"/>
    <w:rsid w:val="00C34090"/>
    <w:rsid w:val="00C37416"/>
    <w:rsid w:val="00C42F60"/>
    <w:rsid w:val="00C43728"/>
    <w:rsid w:val="00C43DD9"/>
    <w:rsid w:val="00C4635D"/>
    <w:rsid w:val="00C526A7"/>
    <w:rsid w:val="00C52FA3"/>
    <w:rsid w:val="00C54F82"/>
    <w:rsid w:val="00C81CD5"/>
    <w:rsid w:val="00C87770"/>
    <w:rsid w:val="00C97C29"/>
    <w:rsid w:val="00CA319E"/>
    <w:rsid w:val="00CA5569"/>
    <w:rsid w:val="00CA70DE"/>
    <w:rsid w:val="00CB2D93"/>
    <w:rsid w:val="00CB4BC6"/>
    <w:rsid w:val="00CB5D88"/>
    <w:rsid w:val="00CB5DEC"/>
    <w:rsid w:val="00CC03B1"/>
    <w:rsid w:val="00CC19D9"/>
    <w:rsid w:val="00CD3940"/>
    <w:rsid w:val="00CD4A9E"/>
    <w:rsid w:val="00CE2D05"/>
    <w:rsid w:val="00CE30BC"/>
    <w:rsid w:val="00CE323E"/>
    <w:rsid w:val="00CE5ADB"/>
    <w:rsid w:val="00CE6CBD"/>
    <w:rsid w:val="00CF0218"/>
    <w:rsid w:val="00CF1922"/>
    <w:rsid w:val="00CF2FD9"/>
    <w:rsid w:val="00CF33FF"/>
    <w:rsid w:val="00D0467C"/>
    <w:rsid w:val="00D07F2D"/>
    <w:rsid w:val="00D1608B"/>
    <w:rsid w:val="00D23660"/>
    <w:rsid w:val="00D243D7"/>
    <w:rsid w:val="00D37257"/>
    <w:rsid w:val="00D37A6E"/>
    <w:rsid w:val="00D41C37"/>
    <w:rsid w:val="00D46699"/>
    <w:rsid w:val="00D46FF8"/>
    <w:rsid w:val="00D54DA5"/>
    <w:rsid w:val="00D62464"/>
    <w:rsid w:val="00D726CB"/>
    <w:rsid w:val="00D77C73"/>
    <w:rsid w:val="00D8108B"/>
    <w:rsid w:val="00D8247A"/>
    <w:rsid w:val="00D84CC8"/>
    <w:rsid w:val="00D926BB"/>
    <w:rsid w:val="00DA01F3"/>
    <w:rsid w:val="00DA13D1"/>
    <w:rsid w:val="00DA34D6"/>
    <w:rsid w:val="00DA4985"/>
    <w:rsid w:val="00DB1858"/>
    <w:rsid w:val="00DB3D1A"/>
    <w:rsid w:val="00DC2FCD"/>
    <w:rsid w:val="00DC79BD"/>
    <w:rsid w:val="00DD30BA"/>
    <w:rsid w:val="00DE0F4C"/>
    <w:rsid w:val="00DE27FC"/>
    <w:rsid w:val="00DE626E"/>
    <w:rsid w:val="00DE64EF"/>
    <w:rsid w:val="00DE744C"/>
    <w:rsid w:val="00DF3B21"/>
    <w:rsid w:val="00DF49F3"/>
    <w:rsid w:val="00E05623"/>
    <w:rsid w:val="00E15291"/>
    <w:rsid w:val="00E1683E"/>
    <w:rsid w:val="00E2104D"/>
    <w:rsid w:val="00E231D8"/>
    <w:rsid w:val="00E24829"/>
    <w:rsid w:val="00E2571D"/>
    <w:rsid w:val="00E27383"/>
    <w:rsid w:val="00E331F1"/>
    <w:rsid w:val="00E34C87"/>
    <w:rsid w:val="00E363BB"/>
    <w:rsid w:val="00E50B6C"/>
    <w:rsid w:val="00E53EE3"/>
    <w:rsid w:val="00E56A95"/>
    <w:rsid w:val="00E600AD"/>
    <w:rsid w:val="00E648F8"/>
    <w:rsid w:val="00E67370"/>
    <w:rsid w:val="00E72813"/>
    <w:rsid w:val="00E73DA5"/>
    <w:rsid w:val="00E80736"/>
    <w:rsid w:val="00E87E7A"/>
    <w:rsid w:val="00E92928"/>
    <w:rsid w:val="00EA04D8"/>
    <w:rsid w:val="00EA05FD"/>
    <w:rsid w:val="00EA2B01"/>
    <w:rsid w:val="00EA5C58"/>
    <w:rsid w:val="00EA6BCB"/>
    <w:rsid w:val="00EB3DB7"/>
    <w:rsid w:val="00EB4A00"/>
    <w:rsid w:val="00EC5FAE"/>
    <w:rsid w:val="00EC6DE8"/>
    <w:rsid w:val="00ED2AB2"/>
    <w:rsid w:val="00ED5214"/>
    <w:rsid w:val="00EE67F0"/>
    <w:rsid w:val="00EE74A1"/>
    <w:rsid w:val="00EE7E25"/>
    <w:rsid w:val="00EF1275"/>
    <w:rsid w:val="00EF69A0"/>
    <w:rsid w:val="00F015CF"/>
    <w:rsid w:val="00F01768"/>
    <w:rsid w:val="00F0238C"/>
    <w:rsid w:val="00F070B8"/>
    <w:rsid w:val="00F0750B"/>
    <w:rsid w:val="00F07B29"/>
    <w:rsid w:val="00F14B82"/>
    <w:rsid w:val="00F15844"/>
    <w:rsid w:val="00F21EF0"/>
    <w:rsid w:val="00F227FA"/>
    <w:rsid w:val="00F2332E"/>
    <w:rsid w:val="00F24590"/>
    <w:rsid w:val="00F25355"/>
    <w:rsid w:val="00F304BF"/>
    <w:rsid w:val="00F32283"/>
    <w:rsid w:val="00F322BB"/>
    <w:rsid w:val="00F32D24"/>
    <w:rsid w:val="00F33B2B"/>
    <w:rsid w:val="00F36095"/>
    <w:rsid w:val="00F44556"/>
    <w:rsid w:val="00F453D8"/>
    <w:rsid w:val="00F50FC1"/>
    <w:rsid w:val="00F516CE"/>
    <w:rsid w:val="00F64B20"/>
    <w:rsid w:val="00F65F11"/>
    <w:rsid w:val="00F6686B"/>
    <w:rsid w:val="00F71540"/>
    <w:rsid w:val="00F71E78"/>
    <w:rsid w:val="00F7271C"/>
    <w:rsid w:val="00F72C7A"/>
    <w:rsid w:val="00F73514"/>
    <w:rsid w:val="00F73A1A"/>
    <w:rsid w:val="00F74DC3"/>
    <w:rsid w:val="00F7539D"/>
    <w:rsid w:val="00F76B28"/>
    <w:rsid w:val="00F77F28"/>
    <w:rsid w:val="00F80DBA"/>
    <w:rsid w:val="00F80E7E"/>
    <w:rsid w:val="00F80F97"/>
    <w:rsid w:val="00F81A35"/>
    <w:rsid w:val="00F84E81"/>
    <w:rsid w:val="00F85189"/>
    <w:rsid w:val="00F869E9"/>
    <w:rsid w:val="00F93090"/>
    <w:rsid w:val="00F935C6"/>
    <w:rsid w:val="00F974C2"/>
    <w:rsid w:val="00FA50EF"/>
    <w:rsid w:val="00FC41CB"/>
    <w:rsid w:val="00FC4BC4"/>
    <w:rsid w:val="00FC71A1"/>
    <w:rsid w:val="00FD2842"/>
    <w:rsid w:val="00FD37BF"/>
    <w:rsid w:val="00FD5C8E"/>
    <w:rsid w:val="00FD7E65"/>
    <w:rsid w:val="00FE0668"/>
    <w:rsid w:val="00FE0692"/>
    <w:rsid w:val="00FE11A5"/>
    <w:rsid w:val="00FE4763"/>
    <w:rsid w:val="00FE512D"/>
    <w:rsid w:val="00FE606E"/>
    <w:rsid w:val="00FF790B"/>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8A07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431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8442</Words>
  <Characters>1086</Characters>
  <Application>Microsoft Office Word</Application>
  <DocSecurity>0</DocSecurity>
  <Lines>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2023-04-18T04:35:00Z</dcterms:created>
  <dcterms:modified xsi:type="dcterms:W3CDTF">2023-04-26T00:40:00Z</dcterms:modified>
</cp:coreProperties>
</file>