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B88AE5" w14:textId="69C3E91C" w:rsidR="0037367C" w:rsidRPr="00917922" w:rsidRDefault="009B365C" w:rsidP="00C312A5">
      <w:pPr>
        <w:wordWrap w:val="0"/>
        <w:spacing w:line="360" w:lineRule="exact"/>
        <w:ind w:rightChars="100" w:right="210"/>
        <w:jc w:val="right"/>
        <w:rPr>
          <w:rFonts w:ascii="ＭＳ 明朝" w:hAnsi="ＭＳ 明朝"/>
          <w:b/>
          <w:sz w:val="24"/>
        </w:rPr>
      </w:pPr>
      <w:r w:rsidRPr="00917922">
        <w:rPr>
          <w:rFonts w:ascii="ＭＳ 明朝" w:hAnsi="ＭＳ 明朝" w:hint="eastAsia"/>
          <w:b/>
          <w:sz w:val="24"/>
        </w:rPr>
        <w:t>校長</w:t>
      </w:r>
      <w:r w:rsidR="00C312A5" w:rsidRPr="00917922">
        <w:rPr>
          <w:rFonts w:ascii="ＭＳ 明朝" w:hAnsi="ＭＳ 明朝" w:hint="eastAsia"/>
          <w:b/>
          <w:sz w:val="24"/>
        </w:rPr>
        <w:t xml:space="preserve">　</w:t>
      </w:r>
      <w:r w:rsidR="006A181C" w:rsidRPr="00917922">
        <w:rPr>
          <w:rFonts w:ascii="ＭＳ 明朝" w:hAnsi="ＭＳ 明朝" w:hint="eastAsia"/>
          <w:b/>
          <w:sz w:val="24"/>
        </w:rPr>
        <w:t>薮中</w:t>
      </w:r>
      <w:r w:rsidR="00C312A5" w:rsidRPr="00917922">
        <w:rPr>
          <w:rFonts w:ascii="ＭＳ 明朝" w:hAnsi="ＭＳ 明朝" w:hint="eastAsia"/>
          <w:b/>
          <w:sz w:val="24"/>
        </w:rPr>
        <w:t xml:space="preserve">　</w:t>
      </w:r>
      <w:r w:rsidR="006A181C" w:rsidRPr="00917922">
        <w:rPr>
          <w:rFonts w:ascii="ＭＳ 明朝" w:hAnsi="ＭＳ 明朝" w:hint="eastAsia"/>
          <w:b/>
          <w:sz w:val="24"/>
        </w:rPr>
        <w:t>俊彦</w:t>
      </w:r>
    </w:p>
    <w:p w14:paraId="27B54C0F" w14:textId="77777777" w:rsidR="00D77C73" w:rsidRPr="00917922" w:rsidRDefault="00D77C73" w:rsidP="00BB1121">
      <w:pPr>
        <w:spacing w:line="360" w:lineRule="exact"/>
        <w:ind w:rightChars="-326" w:right="-685"/>
        <w:rPr>
          <w:rFonts w:ascii="ＭＳ ゴシック" w:eastAsia="ＭＳ ゴシック" w:hAnsi="ＭＳ ゴシック"/>
          <w:b/>
          <w:sz w:val="28"/>
          <w:szCs w:val="28"/>
        </w:rPr>
      </w:pPr>
    </w:p>
    <w:p w14:paraId="71339F42" w14:textId="4E199762" w:rsidR="0037367C" w:rsidRPr="00917922" w:rsidRDefault="00C54F82" w:rsidP="009B365C">
      <w:pPr>
        <w:spacing w:line="360" w:lineRule="exact"/>
        <w:ind w:rightChars="-326" w:right="-685"/>
        <w:jc w:val="center"/>
        <w:rPr>
          <w:rFonts w:ascii="ＭＳ ゴシック" w:eastAsia="ＭＳ ゴシック" w:hAnsi="ＭＳ ゴシック"/>
          <w:b/>
          <w:color w:val="FF0000"/>
          <w:sz w:val="32"/>
          <w:szCs w:val="32"/>
        </w:rPr>
      </w:pPr>
      <w:r w:rsidRPr="00917922">
        <w:rPr>
          <w:rFonts w:ascii="ＭＳ ゴシック" w:eastAsia="ＭＳ ゴシック" w:hAnsi="ＭＳ ゴシック" w:hint="eastAsia"/>
          <w:b/>
          <w:sz w:val="32"/>
          <w:szCs w:val="32"/>
        </w:rPr>
        <w:t>令和</w:t>
      </w:r>
      <w:r w:rsidR="00F21C3F" w:rsidRPr="00917922">
        <w:rPr>
          <w:rFonts w:ascii="ＭＳ ゴシック" w:eastAsia="ＭＳ ゴシック" w:hAnsi="ＭＳ ゴシック" w:hint="eastAsia"/>
          <w:b/>
          <w:sz w:val="32"/>
          <w:szCs w:val="32"/>
        </w:rPr>
        <w:t>４</w:t>
      </w:r>
      <w:r w:rsidR="00361497" w:rsidRPr="00917922">
        <w:rPr>
          <w:rFonts w:ascii="ＭＳ ゴシック" w:eastAsia="ＭＳ ゴシック" w:hAnsi="ＭＳ ゴシック" w:hint="eastAsia"/>
          <w:b/>
          <w:sz w:val="32"/>
          <w:szCs w:val="32"/>
        </w:rPr>
        <w:t xml:space="preserve">年度　</w:t>
      </w:r>
      <w:r w:rsidR="009B365C" w:rsidRPr="00917922">
        <w:rPr>
          <w:rFonts w:ascii="ＭＳ ゴシック" w:eastAsia="ＭＳ ゴシック" w:hAnsi="ＭＳ ゴシック" w:hint="eastAsia"/>
          <w:b/>
          <w:sz w:val="32"/>
          <w:szCs w:val="32"/>
        </w:rPr>
        <w:t>学校経営</w:t>
      </w:r>
      <w:r w:rsidR="00A920A8" w:rsidRPr="00917922">
        <w:rPr>
          <w:rFonts w:ascii="ＭＳ ゴシック" w:eastAsia="ＭＳ ゴシック" w:hAnsi="ＭＳ ゴシック" w:hint="eastAsia"/>
          <w:b/>
          <w:sz w:val="32"/>
          <w:szCs w:val="32"/>
        </w:rPr>
        <w:t>計画及び</w:t>
      </w:r>
      <w:r w:rsidR="00225A63" w:rsidRPr="00917922">
        <w:rPr>
          <w:rFonts w:ascii="ＭＳ ゴシック" w:eastAsia="ＭＳ ゴシック" w:hAnsi="ＭＳ ゴシック" w:hint="eastAsia"/>
          <w:b/>
          <w:sz w:val="32"/>
          <w:szCs w:val="32"/>
        </w:rPr>
        <w:t>学校</w:t>
      </w:r>
      <w:r w:rsidR="00A920A8" w:rsidRPr="00917922">
        <w:rPr>
          <w:rFonts w:ascii="ＭＳ ゴシック" w:eastAsia="ＭＳ ゴシック" w:hAnsi="ＭＳ ゴシック" w:hint="eastAsia"/>
          <w:b/>
          <w:sz w:val="32"/>
          <w:szCs w:val="32"/>
        </w:rPr>
        <w:t>評価</w:t>
      </w:r>
      <w:r w:rsidR="00644ED0" w:rsidRPr="00917922">
        <w:rPr>
          <w:rFonts w:ascii="ＭＳ ゴシック" w:eastAsia="ＭＳ ゴシック" w:hAnsi="ＭＳ ゴシック" w:hint="eastAsia"/>
          <w:b/>
          <w:sz w:val="32"/>
          <w:szCs w:val="32"/>
        </w:rPr>
        <w:t>（達成状況）</w:t>
      </w:r>
    </w:p>
    <w:p w14:paraId="64718F93" w14:textId="5826EEC5" w:rsidR="00A920A8" w:rsidRPr="00917922" w:rsidRDefault="00A920A8" w:rsidP="009B365C">
      <w:pPr>
        <w:spacing w:line="360" w:lineRule="exact"/>
        <w:ind w:rightChars="-326" w:right="-685"/>
        <w:jc w:val="center"/>
        <w:rPr>
          <w:rFonts w:ascii="ＭＳ ゴシック" w:eastAsia="ＭＳ ゴシック" w:hAnsi="ＭＳ ゴシック"/>
          <w:b/>
          <w:sz w:val="32"/>
          <w:szCs w:val="32"/>
          <w:vertAlign w:val="superscript"/>
        </w:rPr>
      </w:pPr>
    </w:p>
    <w:p w14:paraId="739DEA1E" w14:textId="5CAADD31" w:rsidR="000F7917" w:rsidRPr="00917922" w:rsidRDefault="00F21C3F" w:rsidP="004245A1">
      <w:pPr>
        <w:spacing w:line="300" w:lineRule="exact"/>
        <w:ind w:hanging="187"/>
        <w:jc w:val="left"/>
        <w:rPr>
          <w:rFonts w:ascii="ＭＳ ゴシック" w:eastAsia="ＭＳ ゴシック" w:hAnsi="ＭＳ ゴシック"/>
          <w:szCs w:val="21"/>
        </w:rPr>
      </w:pPr>
      <w:r w:rsidRPr="00917922">
        <w:rPr>
          <w:rFonts w:ascii="ＭＳ ゴシック" w:eastAsia="ＭＳ ゴシック" w:hAnsi="ＭＳ ゴシック" w:hint="eastAsia"/>
          <w:szCs w:val="21"/>
        </w:rPr>
        <w:t>１</w:t>
      </w:r>
      <w:r w:rsidR="005846E8" w:rsidRPr="00917922">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17922" w14:paraId="2C5EE04F" w14:textId="77777777" w:rsidTr="00AB00E6">
        <w:trPr>
          <w:jc w:val="center"/>
        </w:trPr>
        <w:tc>
          <w:tcPr>
            <w:tcW w:w="14944" w:type="dxa"/>
            <w:shd w:val="clear" w:color="auto" w:fill="auto"/>
            <w:tcMar>
              <w:top w:w="113" w:type="dxa"/>
              <w:left w:w="113" w:type="dxa"/>
              <w:bottom w:w="113" w:type="dxa"/>
              <w:right w:w="113" w:type="dxa"/>
            </w:tcMar>
          </w:tcPr>
          <w:p w14:paraId="0C2B7A70" w14:textId="49900BBC" w:rsidR="00DE10EC" w:rsidRPr="00917922" w:rsidRDefault="00DE10EC" w:rsidP="00DE10EC">
            <w:pPr>
              <w:ind w:firstLineChars="100" w:firstLine="211"/>
              <w:rPr>
                <w:rFonts w:ascii="ＭＳ 明朝" w:hAnsi="ＭＳ 明朝" w:cstheme="minorBidi"/>
                <w:b/>
                <w:color w:val="000000" w:themeColor="text1"/>
                <w:szCs w:val="22"/>
              </w:rPr>
            </w:pPr>
            <w:r w:rsidRPr="00917922">
              <w:rPr>
                <w:rFonts w:ascii="ＭＳ 明朝" w:hAnsi="ＭＳ 明朝" w:cstheme="minorBidi" w:hint="eastAsia"/>
                <w:b/>
                <w:color w:val="000000" w:themeColor="text1"/>
                <w:szCs w:val="21"/>
              </w:rPr>
              <w:t>入学した生徒が、誇りをもって卒業できるよう、</w:t>
            </w:r>
            <w:r w:rsidR="00F21C3F" w:rsidRPr="00917922">
              <w:rPr>
                <w:rFonts w:ascii="ＭＳ 明朝" w:hAnsi="ＭＳ 明朝" w:cstheme="minorBidi" w:hint="eastAsia"/>
                <w:b/>
                <w:color w:val="000000" w:themeColor="text1"/>
                <w:szCs w:val="21"/>
              </w:rPr>
              <w:t>３</w:t>
            </w:r>
            <w:r w:rsidRPr="00917922">
              <w:rPr>
                <w:rFonts w:ascii="ＭＳ 明朝" w:hAnsi="ＭＳ 明朝" w:cstheme="minorBidi" w:hint="eastAsia"/>
                <w:b/>
                <w:color w:val="000000" w:themeColor="text1"/>
                <w:szCs w:val="21"/>
              </w:rPr>
              <w:t>年間充実した学校生活を送ることができる、自他ともに認める魅力ある学校</w:t>
            </w:r>
          </w:p>
          <w:p w14:paraId="7B04BFC6" w14:textId="77777777" w:rsidR="00DE10EC" w:rsidRPr="00917922" w:rsidRDefault="00DE10EC" w:rsidP="00DE10EC">
            <w:pPr>
              <w:autoSpaceDE w:val="0"/>
              <w:autoSpaceDN w:val="0"/>
              <w:adjustRightInd w:val="0"/>
              <w:ind w:firstLineChars="100" w:firstLine="210"/>
              <w:jc w:val="left"/>
              <w:rPr>
                <w:rFonts w:ascii="ＭＳ 明朝" w:hAnsi="ＭＳ 明朝" w:cs="HG丸ｺﾞｼｯｸM-PRO"/>
                <w:color w:val="000000" w:themeColor="text1"/>
                <w:kern w:val="0"/>
                <w:szCs w:val="21"/>
              </w:rPr>
            </w:pPr>
            <w:r w:rsidRPr="00917922">
              <w:rPr>
                <w:rFonts w:ascii="ＭＳ 明朝" w:hAnsi="ＭＳ 明朝" w:cs="HG丸ｺﾞｼｯｸM-PRO" w:hint="eastAsia"/>
                <w:color w:val="000000" w:themeColor="text1"/>
                <w:kern w:val="0"/>
                <w:szCs w:val="21"/>
              </w:rPr>
              <w:t>普通科・体育科、それぞれの学科の特色を活かしながら、学校行事や部活動、地域交流などの学校におけるすべての活動に積極的に参加し、それらを通して、実行力、判断力、自主性、協調性を備えた心技体のバランスの取れた人材の育成をめざす。</w:t>
            </w:r>
          </w:p>
          <w:p w14:paraId="003E0BC4" w14:textId="3B949E46" w:rsidR="00DE10EC" w:rsidRPr="00917922" w:rsidRDefault="00F21C3F" w:rsidP="00DE10EC">
            <w:pPr>
              <w:autoSpaceDE w:val="0"/>
              <w:autoSpaceDN w:val="0"/>
              <w:adjustRightInd w:val="0"/>
              <w:ind w:firstLineChars="100" w:firstLine="210"/>
              <w:jc w:val="left"/>
              <w:rPr>
                <w:rFonts w:ascii="ＭＳ 明朝" w:hAnsi="ＭＳ 明朝" w:cs="HG丸ｺﾞｼｯｸM-PRO"/>
                <w:color w:val="000000" w:themeColor="text1"/>
                <w:kern w:val="0"/>
                <w:szCs w:val="21"/>
              </w:rPr>
            </w:pPr>
            <w:r w:rsidRPr="00917922">
              <w:rPr>
                <w:rFonts w:ascii="ＭＳ 明朝" w:hAnsi="ＭＳ 明朝" w:cs="HG丸ｺﾞｼｯｸM-PRO" w:hint="eastAsia"/>
                <w:color w:val="000000" w:themeColor="text1"/>
                <w:kern w:val="0"/>
                <w:szCs w:val="21"/>
              </w:rPr>
              <w:t>１</w:t>
            </w:r>
            <w:r w:rsidR="00DE10EC" w:rsidRPr="00917922">
              <w:rPr>
                <w:rFonts w:ascii="ＭＳ 明朝" w:hAnsi="ＭＳ 明朝" w:cs="HG丸ｺﾞｼｯｸM-PRO" w:hint="eastAsia"/>
                <w:color w:val="000000" w:themeColor="text1"/>
                <w:kern w:val="0"/>
                <w:szCs w:val="21"/>
              </w:rPr>
              <w:t>．学校行事や部活動を通して、リーダーを養成する。</w:t>
            </w:r>
          </w:p>
          <w:p w14:paraId="675602FE" w14:textId="544AD5F7" w:rsidR="00DE10EC" w:rsidRPr="00917922" w:rsidRDefault="00F21C3F" w:rsidP="00DE10EC">
            <w:pPr>
              <w:autoSpaceDE w:val="0"/>
              <w:autoSpaceDN w:val="0"/>
              <w:adjustRightInd w:val="0"/>
              <w:ind w:leftChars="100" w:left="420" w:hangingChars="100" w:hanging="210"/>
              <w:jc w:val="left"/>
              <w:rPr>
                <w:rFonts w:ascii="ＭＳ 明朝" w:hAnsi="ＭＳ 明朝" w:cs="HG丸ｺﾞｼｯｸM-PRO"/>
                <w:color w:val="000000" w:themeColor="text1"/>
                <w:kern w:val="0"/>
                <w:szCs w:val="21"/>
              </w:rPr>
            </w:pPr>
            <w:r w:rsidRPr="00917922">
              <w:rPr>
                <w:rFonts w:ascii="ＭＳ 明朝" w:hAnsi="ＭＳ 明朝" w:cs="HG丸ｺﾞｼｯｸM-PRO" w:hint="eastAsia"/>
                <w:color w:val="000000" w:themeColor="text1"/>
                <w:kern w:val="0"/>
                <w:szCs w:val="21"/>
              </w:rPr>
              <w:t>２</w:t>
            </w:r>
            <w:r w:rsidR="00DE10EC" w:rsidRPr="00917922">
              <w:rPr>
                <w:rFonts w:ascii="ＭＳ 明朝" w:hAnsi="ＭＳ 明朝" w:cs="HG丸ｺﾞｼｯｸM-PRO" w:hint="eastAsia"/>
                <w:color w:val="000000" w:themeColor="text1"/>
                <w:kern w:val="0"/>
                <w:szCs w:val="21"/>
              </w:rPr>
              <w:t>．</w:t>
            </w:r>
            <w:r w:rsidRPr="00917922">
              <w:rPr>
                <w:rFonts w:ascii="ＭＳ 明朝" w:hAnsi="ＭＳ 明朝" w:cs="HG丸ｺﾞｼｯｸM-PRO" w:hint="eastAsia"/>
                <w:color w:val="000000" w:themeColor="text1"/>
                <w:kern w:val="0"/>
                <w:szCs w:val="21"/>
              </w:rPr>
              <w:t>ＩＣＴ</w:t>
            </w:r>
            <w:r w:rsidR="00DE10EC" w:rsidRPr="00917922">
              <w:rPr>
                <w:rFonts w:ascii="ＭＳ 明朝" w:hAnsi="ＭＳ 明朝" w:cs="HG丸ｺﾞｼｯｸM-PRO" w:hint="eastAsia"/>
                <w:color w:val="000000" w:themeColor="text1"/>
                <w:kern w:val="0"/>
                <w:szCs w:val="21"/>
              </w:rPr>
              <w:t>機器の活用など各教科において授業の創意工夫をし、コミュニケーション能力、思考力、判断力、表現力を身につける。</w:t>
            </w:r>
          </w:p>
          <w:p w14:paraId="69BDAB3B" w14:textId="4A2DA399" w:rsidR="00201A51" w:rsidRPr="00917922" w:rsidRDefault="00F21C3F" w:rsidP="00640EE7">
            <w:pPr>
              <w:autoSpaceDE w:val="0"/>
              <w:autoSpaceDN w:val="0"/>
              <w:adjustRightInd w:val="0"/>
              <w:ind w:leftChars="100" w:left="420" w:hangingChars="100" w:hanging="210"/>
              <w:jc w:val="left"/>
              <w:rPr>
                <w:rFonts w:ascii="ＭＳ 明朝" w:hAnsi="ＭＳ 明朝" w:cs="HG丸ｺﾞｼｯｸM-PRO"/>
                <w:color w:val="000000" w:themeColor="text1"/>
                <w:kern w:val="0"/>
                <w:szCs w:val="21"/>
              </w:rPr>
            </w:pPr>
            <w:r w:rsidRPr="00917922">
              <w:rPr>
                <w:rFonts w:ascii="ＭＳ 明朝" w:hAnsi="ＭＳ 明朝" w:cs="HG丸ｺﾞｼｯｸM-PRO" w:hint="eastAsia"/>
                <w:color w:val="000000" w:themeColor="text1"/>
                <w:kern w:val="0"/>
                <w:szCs w:val="21"/>
              </w:rPr>
              <w:t>３</w:t>
            </w:r>
            <w:r w:rsidR="00DE10EC" w:rsidRPr="00917922">
              <w:rPr>
                <w:rFonts w:ascii="ＭＳ 明朝" w:hAnsi="ＭＳ 明朝" w:cs="HG丸ｺﾞｼｯｸM-PRO" w:hint="eastAsia"/>
                <w:color w:val="000000" w:themeColor="text1"/>
                <w:kern w:val="0"/>
                <w:szCs w:val="21"/>
              </w:rPr>
              <w:t>．それぞれの学科の特色を活かした学びを通して、自覚と責任を身につけ、将来の目標設定につながるようキャリア教育を</w:t>
            </w:r>
            <w:r w:rsidR="00640EE7" w:rsidRPr="00917922">
              <w:rPr>
                <w:rFonts w:ascii="ＭＳ 明朝" w:hAnsi="ＭＳ 明朝" w:cs="HG丸ｺﾞｼｯｸM-PRO" w:hint="eastAsia"/>
                <w:color w:val="000000" w:themeColor="text1"/>
                <w:kern w:val="0"/>
                <w:szCs w:val="21"/>
              </w:rPr>
              <w:t>実践する</w:t>
            </w:r>
            <w:r w:rsidR="00DE10EC" w:rsidRPr="00917922">
              <w:rPr>
                <w:rFonts w:ascii="ＭＳ 明朝" w:hAnsi="ＭＳ 明朝" w:cs="HG丸ｺﾞｼｯｸM-PRO" w:hint="eastAsia"/>
                <w:color w:val="000000" w:themeColor="text1"/>
                <w:kern w:val="0"/>
                <w:szCs w:val="21"/>
              </w:rPr>
              <w:t>。</w:t>
            </w:r>
          </w:p>
        </w:tc>
      </w:tr>
    </w:tbl>
    <w:p w14:paraId="4ED0036D" w14:textId="77777777" w:rsidR="00324B67" w:rsidRPr="00917922" w:rsidRDefault="00324B67" w:rsidP="004245A1">
      <w:pPr>
        <w:spacing w:line="300" w:lineRule="exact"/>
        <w:ind w:hanging="187"/>
        <w:jc w:val="left"/>
        <w:rPr>
          <w:rFonts w:ascii="ＭＳ ゴシック" w:eastAsia="ＭＳ ゴシック" w:hAnsi="ＭＳ ゴシック"/>
          <w:szCs w:val="21"/>
        </w:rPr>
      </w:pPr>
    </w:p>
    <w:p w14:paraId="1D204670" w14:textId="7C105388" w:rsidR="009B365C" w:rsidRPr="00917922" w:rsidRDefault="00F21C3F" w:rsidP="004245A1">
      <w:pPr>
        <w:spacing w:line="300" w:lineRule="exact"/>
        <w:ind w:hanging="187"/>
        <w:jc w:val="left"/>
        <w:rPr>
          <w:rFonts w:ascii="ＭＳ ゴシック" w:eastAsia="ＭＳ ゴシック" w:hAnsi="ＭＳ ゴシック"/>
          <w:szCs w:val="21"/>
        </w:rPr>
      </w:pPr>
      <w:r w:rsidRPr="00917922">
        <w:rPr>
          <w:rFonts w:ascii="ＭＳ ゴシック" w:eastAsia="ＭＳ ゴシック" w:hAnsi="ＭＳ ゴシック" w:hint="eastAsia"/>
          <w:szCs w:val="21"/>
        </w:rPr>
        <w:t>２</w:t>
      </w:r>
      <w:r w:rsidR="009B365C" w:rsidRPr="00917922">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17922" w14:paraId="32B01584" w14:textId="77777777" w:rsidTr="00AB00E6">
        <w:trPr>
          <w:jc w:val="center"/>
        </w:trPr>
        <w:tc>
          <w:tcPr>
            <w:tcW w:w="14944" w:type="dxa"/>
            <w:shd w:val="clear" w:color="auto" w:fill="auto"/>
            <w:tcMar>
              <w:top w:w="113" w:type="dxa"/>
              <w:left w:w="113" w:type="dxa"/>
              <w:bottom w:w="113" w:type="dxa"/>
              <w:right w:w="113" w:type="dxa"/>
            </w:tcMar>
          </w:tcPr>
          <w:p w14:paraId="7A3B085B" w14:textId="19C81223" w:rsidR="00AB00E6" w:rsidRPr="00917922" w:rsidRDefault="00F21C3F"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１</w:t>
            </w:r>
            <w:r w:rsidR="00353B7A" w:rsidRPr="00917922">
              <w:rPr>
                <w:rFonts w:ascii="ＭＳ Ｐゴシック" w:eastAsia="ＭＳ Ｐゴシック" w:hAnsi="ＭＳ Ｐゴシック" w:hint="eastAsia"/>
                <w:sz w:val="20"/>
                <w:szCs w:val="20"/>
              </w:rPr>
              <w:t xml:space="preserve">　</w:t>
            </w:r>
            <w:r w:rsidR="00C65CDC" w:rsidRPr="00917922">
              <w:rPr>
                <w:rFonts w:ascii="ＭＳ Ｐゴシック" w:eastAsia="ＭＳ Ｐゴシック" w:hAnsi="ＭＳ Ｐゴシック" w:hint="eastAsia"/>
                <w:sz w:val="20"/>
                <w:szCs w:val="20"/>
              </w:rPr>
              <w:t>「確かな学力」の育成と授業改善</w:t>
            </w:r>
          </w:p>
          <w:p w14:paraId="45BC8AD0" w14:textId="25C2C4B6" w:rsidR="00C65CDC" w:rsidRPr="00917922" w:rsidRDefault="00B53FB9"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w:t>
            </w:r>
            <w:r w:rsidR="00F21C3F" w:rsidRPr="00917922">
              <w:rPr>
                <w:rFonts w:ascii="ＭＳ Ｐゴシック" w:eastAsia="ＭＳ Ｐゴシック" w:hAnsi="ＭＳ Ｐゴシック" w:hint="eastAsia"/>
                <w:sz w:val="20"/>
                <w:szCs w:val="20"/>
              </w:rPr>
              <w:t>１</w:t>
            </w:r>
            <w:r w:rsidRPr="00917922">
              <w:rPr>
                <w:rFonts w:ascii="ＭＳ Ｐゴシック" w:eastAsia="ＭＳ Ｐゴシック" w:hAnsi="ＭＳ Ｐゴシック" w:hint="eastAsia"/>
                <w:sz w:val="20"/>
                <w:szCs w:val="20"/>
              </w:rPr>
              <w:t>）</w:t>
            </w:r>
            <w:r w:rsidR="002D0A17" w:rsidRPr="00917922">
              <w:rPr>
                <w:rFonts w:ascii="ＭＳ Ｐゴシック" w:eastAsia="ＭＳ Ｐゴシック" w:hAnsi="ＭＳ Ｐゴシック" w:hint="eastAsia"/>
                <w:sz w:val="20"/>
                <w:szCs w:val="20"/>
              </w:rPr>
              <w:t>学習意欲・態度を養い、学力の定着と向上を図るため、教育環境を整えて指導・援助する。</w:t>
            </w:r>
          </w:p>
          <w:p w14:paraId="6EF7839D" w14:textId="5DB0D2F6" w:rsidR="0062295B" w:rsidRPr="00917922" w:rsidRDefault="002D0A17" w:rsidP="00AB00E6">
            <w:pPr>
              <w:spacing w:line="300" w:lineRule="exact"/>
              <w:rPr>
                <w:rFonts w:ascii="ＭＳ 明朝" w:hAnsi="ＭＳ 明朝"/>
                <w:sz w:val="20"/>
                <w:szCs w:val="20"/>
              </w:rPr>
            </w:pPr>
            <w:r w:rsidRPr="00917922">
              <w:rPr>
                <w:rFonts w:ascii="ＭＳ 明朝" w:hAnsi="ＭＳ 明朝" w:hint="eastAsia"/>
                <w:sz w:val="20"/>
                <w:szCs w:val="20"/>
              </w:rPr>
              <w:t xml:space="preserve">　　</w:t>
            </w:r>
            <w:r w:rsidR="0062295B" w:rsidRPr="00917922">
              <w:rPr>
                <w:rFonts w:ascii="ＭＳ 明朝" w:hAnsi="ＭＳ 明朝" w:hint="eastAsia"/>
                <w:sz w:val="20"/>
                <w:szCs w:val="20"/>
              </w:rPr>
              <w:t>（評価アンケートにおいて、「分かりやすい授業が多い」「授業に積極的に取り組んでいる」の回答を前年度より</w:t>
            </w:r>
            <w:r w:rsidR="00F21C3F" w:rsidRPr="00917922">
              <w:rPr>
                <w:rFonts w:ascii="ＭＳ 明朝" w:hAnsi="ＭＳ 明朝" w:hint="eastAsia"/>
                <w:sz w:val="20"/>
                <w:szCs w:val="20"/>
              </w:rPr>
              <w:t>５</w:t>
            </w:r>
            <w:r w:rsidR="0062295B" w:rsidRPr="00917922">
              <w:rPr>
                <w:rFonts w:ascii="ＭＳ 明朝" w:hAnsi="ＭＳ 明朝" w:hint="eastAsia"/>
                <w:sz w:val="20"/>
                <w:szCs w:val="20"/>
              </w:rPr>
              <w:t>ポイント上げる）</w:t>
            </w:r>
          </w:p>
          <w:p w14:paraId="7128C1CC" w14:textId="36CF15D8" w:rsidR="0062295B" w:rsidRPr="00917922" w:rsidRDefault="0062295B" w:rsidP="00AB00E6">
            <w:pPr>
              <w:spacing w:line="300" w:lineRule="exact"/>
              <w:rPr>
                <w:rFonts w:ascii="ＭＳ 明朝" w:hAnsi="ＭＳ 明朝"/>
                <w:color w:val="FF0000"/>
                <w:sz w:val="20"/>
                <w:szCs w:val="20"/>
              </w:rPr>
            </w:pPr>
            <w:r w:rsidRPr="00917922">
              <w:rPr>
                <w:rFonts w:ascii="ＭＳ 明朝" w:hAnsi="ＭＳ 明朝" w:hint="eastAsia"/>
                <w:sz w:val="20"/>
                <w:szCs w:val="20"/>
              </w:rPr>
              <w:t xml:space="preserve">　　　「分かりやすい授業が多い」</w:t>
            </w:r>
            <w:r w:rsidR="00F21C3F" w:rsidRPr="00917922">
              <w:rPr>
                <w:rFonts w:ascii="ＭＳ 明朝" w:hAnsi="ＭＳ 明朝" w:hint="eastAsia"/>
                <w:sz w:val="20"/>
                <w:szCs w:val="20"/>
              </w:rPr>
              <w:t>Ｒ３</w:t>
            </w:r>
            <w:r w:rsidR="006100A3" w:rsidRPr="00917922">
              <w:rPr>
                <w:rFonts w:ascii="ＭＳ 明朝" w:hAnsi="ＭＳ 明朝" w:hint="eastAsia"/>
                <w:sz w:val="20"/>
                <w:szCs w:val="20"/>
              </w:rPr>
              <w:t xml:space="preserve">　</w:t>
            </w:r>
            <w:r w:rsidR="00F21C3F" w:rsidRPr="00917922">
              <w:rPr>
                <w:rFonts w:ascii="ＭＳ 明朝" w:hAnsi="ＭＳ 明朝"/>
                <w:sz w:val="20"/>
                <w:szCs w:val="20"/>
              </w:rPr>
              <w:t>64</w:t>
            </w:r>
            <w:r w:rsidR="006100A3" w:rsidRPr="00917922">
              <w:rPr>
                <w:rFonts w:ascii="ＭＳ 明朝" w:hAnsi="ＭＳ 明朝" w:hint="eastAsia"/>
                <w:sz w:val="20"/>
                <w:szCs w:val="20"/>
              </w:rPr>
              <w:t>％</w:t>
            </w:r>
            <w:r w:rsidRPr="00917922">
              <w:rPr>
                <w:rFonts w:ascii="ＭＳ 明朝" w:hAnsi="ＭＳ 明朝" w:hint="eastAsia"/>
                <w:sz w:val="20"/>
                <w:szCs w:val="20"/>
              </w:rPr>
              <w:t xml:space="preserve">　</w:t>
            </w:r>
            <w:r w:rsidR="00F21C3F" w:rsidRPr="00917922">
              <w:rPr>
                <w:rFonts w:ascii="ＭＳ 明朝" w:hAnsi="ＭＳ 明朝" w:hint="eastAsia"/>
                <w:sz w:val="20"/>
                <w:szCs w:val="20"/>
              </w:rPr>
              <w:t>Ｒ２</w:t>
            </w:r>
            <w:r w:rsidR="006100A3" w:rsidRPr="00917922">
              <w:rPr>
                <w:rFonts w:ascii="ＭＳ 明朝" w:hAnsi="ＭＳ 明朝" w:hint="eastAsia"/>
                <w:sz w:val="20"/>
                <w:szCs w:val="20"/>
              </w:rPr>
              <w:t xml:space="preserve">　</w:t>
            </w:r>
            <w:r w:rsidR="00F21C3F" w:rsidRPr="00917922">
              <w:rPr>
                <w:rFonts w:ascii="ＭＳ 明朝" w:hAnsi="ＭＳ 明朝"/>
                <w:sz w:val="20"/>
                <w:szCs w:val="20"/>
              </w:rPr>
              <w:t>49</w:t>
            </w:r>
            <w:r w:rsidR="006100A3" w:rsidRPr="00917922">
              <w:rPr>
                <w:rFonts w:ascii="ＭＳ 明朝" w:hAnsi="ＭＳ 明朝" w:hint="eastAsia"/>
                <w:sz w:val="20"/>
                <w:szCs w:val="20"/>
              </w:rPr>
              <w:t>％</w:t>
            </w:r>
            <w:r w:rsidRPr="00917922">
              <w:rPr>
                <w:rFonts w:ascii="ＭＳ 明朝" w:hAnsi="ＭＳ 明朝" w:hint="eastAsia"/>
                <w:sz w:val="20"/>
                <w:szCs w:val="20"/>
              </w:rPr>
              <w:t xml:space="preserve">　</w:t>
            </w:r>
            <w:r w:rsidR="00F21C3F" w:rsidRPr="00917922">
              <w:rPr>
                <w:rFonts w:ascii="ＭＳ 明朝" w:hAnsi="ＭＳ 明朝" w:hint="eastAsia"/>
                <w:sz w:val="20"/>
                <w:szCs w:val="20"/>
              </w:rPr>
              <w:t>Ｒ１</w:t>
            </w:r>
            <w:r w:rsidR="006100A3" w:rsidRPr="00917922">
              <w:rPr>
                <w:rFonts w:ascii="ＭＳ 明朝" w:hAnsi="ＭＳ 明朝" w:hint="eastAsia"/>
                <w:sz w:val="20"/>
                <w:szCs w:val="20"/>
              </w:rPr>
              <w:t xml:space="preserve">　</w:t>
            </w:r>
            <w:r w:rsidR="00F21C3F" w:rsidRPr="00917922">
              <w:rPr>
                <w:rFonts w:ascii="ＭＳ 明朝" w:hAnsi="ＭＳ 明朝"/>
                <w:sz w:val="20"/>
                <w:szCs w:val="20"/>
              </w:rPr>
              <w:t>45</w:t>
            </w:r>
            <w:r w:rsidR="006100A3" w:rsidRPr="00917922">
              <w:rPr>
                <w:rFonts w:ascii="ＭＳ 明朝" w:hAnsi="ＭＳ 明朝" w:hint="eastAsia"/>
                <w:sz w:val="20"/>
                <w:szCs w:val="20"/>
              </w:rPr>
              <w:t>％</w:t>
            </w:r>
            <w:r w:rsidRPr="00917922">
              <w:rPr>
                <w:rFonts w:ascii="ＭＳ 明朝" w:hAnsi="ＭＳ 明朝" w:hint="eastAsia"/>
                <w:sz w:val="20"/>
                <w:szCs w:val="20"/>
              </w:rPr>
              <w:t xml:space="preserve">　</w:t>
            </w:r>
            <w:r w:rsidR="00F35407" w:rsidRPr="00917922">
              <w:rPr>
                <w:rFonts w:ascii="ＭＳ 明朝" w:hAnsi="ＭＳ 明朝" w:hint="eastAsia"/>
                <w:sz w:val="20"/>
                <w:szCs w:val="20"/>
              </w:rPr>
              <w:t>、</w:t>
            </w:r>
            <w:r w:rsidRPr="00917922">
              <w:rPr>
                <w:rFonts w:ascii="ＭＳ 明朝" w:hAnsi="ＭＳ 明朝" w:hint="eastAsia"/>
                <w:sz w:val="20"/>
                <w:szCs w:val="20"/>
              </w:rPr>
              <w:t>「授業に積極的に取り組んでいる」</w:t>
            </w:r>
            <w:r w:rsidR="00F21C3F" w:rsidRPr="00917922">
              <w:rPr>
                <w:rFonts w:ascii="ＭＳ 明朝" w:hAnsi="ＭＳ 明朝" w:hint="eastAsia"/>
                <w:sz w:val="20"/>
                <w:szCs w:val="20"/>
              </w:rPr>
              <w:t>Ｒ３</w:t>
            </w:r>
            <w:r w:rsidR="008A454A" w:rsidRPr="00917922">
              <w:rPr>
                <w:rFonts w:ascii="ＭＳ 明朝" w:hAnsi="ＭＳ 明朝" w:hint="eastAsia"/>
                <w:sz w:val="20"/>
                <w:szCs w:val="20"/>
              </w:rPr>
              <w:t xml:space="preserve">　</w:t>
            </w:r>
            <w:r w:rsidR="00F21C3F" w:rsidRPr="00917922">
              <w:rPr>
                <w:rFonts w:ascii="ＭＳ 明朝" w:hAnsi="ＭＳ 明朝"/>
                <w:sz w:val="20"/>
                <w:szCs w:val="20"/>
              </w:rPr>
              <w:t>79</w:t>
            </w:r>
            <w:r w:rsidR="00DD4E5E" w:rsidRPr="00917922">
              <w:rPr>
                <w:rFonts w:ascii="ＭＳ 明朝" w:hAnsi="ＭＳ 明朝" w:hint="eastAsia"/>
                <w:sz w:val="20"/>
                <w:szCs w:val="20"/>
              </w:rPr>
              <w:t>％</w:t>
            </w:r>
            <w:r w:rsidR="00F35407" w:rsidRPr="00917922">
              <w:rPr>
                <w:rFonts w:ascii="ＭＳ 明朝" w:hAnsi="ＭＳ 明朝" w:hint="eastAsia"/>
                <w:sz w:val="20"/>
                <w:szCs w:val="20"/>
              </w:rPr>
              <w:t xml:space="preserve">　</w:t>
            </w:r>
            <w:r w:rsidR="00F21C3F" w:rsidRPr="00917922">
              <w:rPr>
                <w:rFonts w:ascii="ＭＳ 明朝" w:hAnsi="ＭＳ 明朝" w:hint="eastAsia"/>
                <w:sz w:val="20"/>
                <w:szCs w:val="20"/>
              </w:rPr>
              <w:t>Ｒ２</w:t>
            </w:r>
            <w:r w:rsidR="006100A3" w:rsidRPr="00917922">
              <w:rPr>
                <w:rFonts w:ascii="ＭＳ 明朝" w:hAnsi="ＭＳ 明朝" w:hint="eastAsia"/>
                <w:sz w:val="20"/>
                <w:szCs w:val="20"/>
              </w:rPr>
              <w:t xml:space="preserve">　</w:t>
            </w:r>
            <w:r w:rsidR="00F21C3F" w:rsidRPr="00917922">
              <w:rPr>
                <w:rFonts w:ascii="ＭＳ 明朝" w:hAnsi="ＭＳ 明朝"/>
                <w:sz w:val="20"/>
                <w:szCs w:val="20"/>
              </w:rPr>
              <w:t>71</w:t>
            </w:r>
            <w:r w:rsidR="006100A3" w:rsidRPr="00917922">
              <w:rPr>
                <w:rFonts w:ascii="ＭＳ 明朝" w:hAnsi="ＭＳ 明朝" w:hint="eastAsia"/>
                <w:sz w:val="20"/>
                <w:szCs w:val="20"/>
              </w:rPr>
              <w:t>％</w:t>
            </w:r>
            <w:r w:rsidR="00F35407" w:rsidRPr="00917922">
              <w:rPr>
                <w:rFonts w:ascii="ＭＳ 明朝" w:hAnsi="ＭＳ 明朝" w:hint="eastAsia"/>
                <w:sz w:val="20"/>
                <w:szCs w:val="20"/>
              </w:rPr>
              <w:t xml:space="preserve">　</w:t>
            </w:r>
            <w:r w:rsidR="00F21C3F" w:rsidRPr="00917922">
              <w:rPr>
                <w:rFonts w:ascii="ＭＳ 明朝" w:hAnsi="ＭＳ 明朝" w:hint="eastAsia"/>
                <w:sz w:val="20"/>
                <w:szCs w:val="20"/>
              </w:rPr>
              <w:t>Ｒ１</w:t>
            </w:r>
            <w:r w:rsidR="006100A3" w:rsidRPr="00917922">
              <w:rPr>
                <w:rFonts w:ascii="ＭＳ 明朝" w:hAnsi="ＭＳ 明朝" w:hint="eastAsia"/>
                <w:sz w:val="20"/>
                <w:szCs w:val="20"/>
              </w:rPr>
              <w:t xml:space="preserve">　</w:t>
            </w:r>
            <w:r w:rsidR="00F21C3F" w:rsidRPr="00917922">
              <w:rPr>
                <w:rFonts w:ascii="ＭＳ 明朝" w:hAnsi="ＭＳ 明朝"/>
                <w:sz w:val="20"/>
                <w:szCs w:val="20"/>
              </w:rPr>
              <w:t>65</w:t>
            </w:r>
            <w:r w:rsidR="006100A3" w:rsidRPr="00917922">
              <w:rPr>
                <w:rFonts w:ascii="ＭＳ 明朝" w:hAnsi="ＭＳ 明朝" w:hint="eastAsia"/>
                <w:sz w:val="20"/>
                <w:szCs w:val="20"/>
              </w:rPr>
              <w:t>％</w:t>
            </w:r>
            <w:r w:rsidR="00F35407" w:rsidRPr="00917922">
              <w:rPr>
                <w:rFonts w:ascii="ＭＳ 明朝" w:hAnsi="ＭＳ 明朝" w:hint="eastAsia"/>
                <w:color w:val="FF0000"/>
                <w:sz w:val="20"/>
                <w:szCs w:val="20"/>
              </w:rPr>
              <w:t xml:space="preserve">　</w:t>
            </w:r>
          </w:p>
          <w:p w14:paraId="6D261BDC" w14:textId="34926348" w:rsidR="002D0A17" w:rsidRPr="00917922" w:rsidRDefault="00D30DF9" w:rsidP="0062295B">
            <w:pPr>
              <w:spacing w:line="300" w:lineRule="exact"/>
              <w:ind w:firstLineChars="200" w:firstLine="400"/>
              <w:rPr>
                <w:rFonts w:ascii="ＭＳ 明朝" w:hAnsi="ＭＳ 明朝"/>
                <w:sz w:val="20"/>
                <w:szCs w:val="20"/>
              </w:rPr>
            </w:pPr>
            <w:r w:rsidRPr="00917922">
              <w:rPr>
                <w:rFonts w:ascii="ＭＳ 明朝" w:hAnsi="ＭＳ 明朝" w:hint="eastAsia"/>
                <w:sz w:val="20"/>
                <w:szCs w:val="20"/>
              </w:rPr>
              <w:t>ア　基礎・基本を定着させ、さらなる学力向上に向けて、教育力の向上をめざす。</w:t>
            </w:r>
          </w:p>
          <w:p w14:paraId="6A07C001" w14:textId="77777777" w:rsidR="00D30DF9" w:rsidRPr="00917922" w:rsidRDefault="001708C5" w:rsidP="00AB00E6">
            <w:pPr>
              <w:spacing w:line="300" w:lineRule="exact"/>
              <w:rPr>
                <w:rFonts w:ascii="ＭＳ 明朝" w:hAnsi="ＭＳ 明朝"/>
                <w:sz w:val="20"/>
                <w:szCs w:val="20"/>
              </w:rPr>
            </w:pPr>
            <w:r w:rsidRPr="00917922">
              <w:rPr>
                <w:rFonts w:ascii="ＭＳ 明朝" w:hAnsi="ＭＳ 明朝" w:hint="eastAsia"/>
                <w:sz w:val="20"/>
                <w:szCs w:val="20"/>
              </w:rPr>
              <w:t xml:space="preserve">　　イ　学習態度・意欲を育み、</w:t>
            </w:r>
            <w:r w:rsidR="00623915" w:rsidRPr="00917922">
              <w:rPr>
                <w:rFonts w:ascii="ＭＳ 明朝" w:hAnsi="ＭＳ 明朝" w:hint="eastAsia"/>
                <w:sz w:val="20"/>
                <w:szCs w:val="20"/>
              </w:rPr>
              <w:t>自</w:t>
            </w:r>
            <w:r w:rsidRPr="00917922">
              <w:rPr>
                <w:rFonts w:ascii="ＭＳ 明朝" w:hAnsi="ＭＳ 明朝" w:hint="eastAsia"/>
                <w:sz w:val="20"/>
                <w:szCs w:val="20"/>
              </w:rPr>
              <w:t>ら進んで学習する習慣を身につけ、自己実現していく態度を育成する。</w:t>
            </w:r>
          </w:p>
          <w:p w14:paraId="465DD495" w14:textId="77777777" w:rsidR="001708C5" w:rsidRPr="00917922" w:rsidRDefault="001708C5" w:rsidP="001708C5">
            <w:pPr>
              <w:spacing w:line="300" w:lineRule="exact"/>
              <w:ind w:left="800" w:hangingChars="400" w:hanging="800"/>
              <w:rPr>
                <w:rFonts w:ascii="ＭＳ 明朝" w:hAnsi="ＭＳ 明朝"/>
                <w:sz w:val="20"/>
                <w:szCs w:val="20"/>
              </w:rPr>
            </w:pPr>
            <w:r w:rsidRPr="00917922">
              <w:rPr>
                <w:rFonts w:ascii="ＭＳ 明朝" w:hAnsi="ＭＳ 明朝" w:hint="eastAsia"/>
                <w:sz w:val="20"/>
                <w:szCs w:val="20"/>
              </w:rPr>
              <w:t xml:space="preserve">　　ウ　各教科において、わかる授業の創意工夫や授業改善を積極的に</w:t>
            </w:r>
            <w:r w:rsidR="00640EE7" w:rsidRPr="00917922">
              <w:rPr>
                <w:rFonts w:ascii="ＭＳ 明朝" w:hAnsi="ＭＳ 明朝" w:hint="eastAsia"/>
                <w:sz w:val="20"/>
                <w:szCs w:val="20"/>
              </w:rPr>
              <w:t>おこない</w:t>
            </w:r>
            <w:r w:rsidRPr="00917922">
              <w:rPr>
                <w:rFonts w:ascii="ＭＳ 明朝" w:hAnsi="ＭＳ 明朝" w:hint="eastAsia"/>
                <w:sz w:val="20"/>
                <w:szCs w:val="20"/>
              </w:rPr>
              <w:t>、個に応じた学習指導の充実と授業の「質の向上」を通して生徒の学力の向上を図る。</w:t>
            </w:r>
          </w:p>
          <w:p w14:paraId="61F35BF6" w14:textId="33349F89" w:rsidR="00B53FB9" w:rsidRPr="00917922" w:rsidRDefault="00B53FB9"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w:t>
            </w:r>
            <w:r w:rsidR="00F21C3F" w:rsidRPr="00917922">
              <w:rPr>
                <w:rFonts w:ascii="ＭＳ Ｐゴシック" w:eastAsia="ＭＳ Ｐゴシック" w:hAnsi="ＭＳ Ｐゴシック" w:hint="eastAsia"/>
                <w:sz w:val="20"/>
                <w:szCs w:val="20"/>
              </w:rPr>
              <w:t>２</w:t>
            </w:r>
            <w:r w:rsidRPr="00917922">
              <w:rPr>
                <w:rFonts w:ascii="ＭＳ Ｐゴシック" w:eastAsia="ＭＳ Ｐゴシック" w:hAnsi="ＭＳ Ｐゴシック" w:hint="eastAsia"/>
                <w:sz w:val="20"/>
                <w:szCs w:val="20"/>
              </w:rPr>
              <w:t>）</w:t>
            </w:r>
            <w:r w:rsidR="005C248B" w:rsidRPr="00917922">
              <w:rPr>
                <w:rFonts w:ascii="ＭＳ Ｐゴシック" w:eastAsia="ＭＳ Ｐゴシック" w:hAnsi="ＭＳ Ｐゴシック" w:hint="eastAsia"/>
                <w:sz w:val="20"/>
                <w:szCs w:val="20"/>
              </w:rPr>
              <w:t>すべての教育活動を通して、生徒にコミュニケーション能力、思考力、判断力、表現力を身につけさせる。</w:t>
            </w:r>
          </w:p>
          <w:p w14:paraId="501BD3C4" w14:textId="3FC78198" w:rsidR="005C248B" w:rsidRPr="00917922" w:rsidRDefault="00640EE7" w:rsidP="00AB00E6">
            <w:pPr>
              <w:spacing w:line="300" w:lineRule="exact"/>
              <w:rPr>
                <w:rFonts w:ascii="ＭＳ 明朝" w:hAnsi="ＭＳ 明朝"/>
                <w:sz w:val="20"/>
                <w:szCs w:val="20"/>
              </w:rPr>
            </w:pPr>
            <w:r w:rsidRPr="00917922">
              <w:rPr>
                <w:rFonts w:ascii="ＭＳ 明朝" w:hAnsi="ＭＳ 明朝" w:hint="eastAsia"/>
                <w:sz w:val="20"/>
                <w:szCs w:val="20"/>
              </w:rPr>
              <w:t xml:space="preserve">　　ア　全教科において</w:t>
            </w:r>
            <w:r w:rsidR="00F21C3F" w:rsidRPr="00917922">
              <w:rPr>
                <w:rFonts w:ascii="ＭＳ 明朝" w:hAnsi="ＭＳ 明朝" w:hint="eastAsia"/>
                <w:sz w:val="20"/>
                <w:szCs w:val="20"/>
              </w:rPr>
              <w:t>ＩＣＴ</w:t>
            </w:r>
            <w:r w:rsidRPr="00917922">
              <w:rPr>
                <w:rFonts w:ascii="ＭＳ 明朝" w:hAnsi="ＭＳ 明朝" w:hint="eastAsia"/>
                <w:sz w:val="20"/>
                <w:szCs w:val="20"/>
              </w:rPr>
              <w:t>を活用した授業実践を積極的に進める</w:t>
            </w:r>
            <w:r w:rsidR="001708C5" w:rsidRPr="00917922">
              <w:rPr>
                <w:rFonts w:ascii="ＭＳ 明朝" w:hAnsi="ＭＳ 明朝" w:hint="eastAsia"/>
                <w:sz w:val="20"/>
                <w:szCs w:val="20"/>
              </w:rPr>
              <w:t>。</w:t>
            </w:r>
          </w:p>
          <w:p w14:paraId="5697F984" w14:textId="77777777" w:rsidR="00354160" w:rsidRPr="00917922" w:rsidRDefault="006B20FF" w:rsidP="00AB00E6">
            <w:pPr>
              <w:spacing w:line="300" w:lineRule="exact"/>
              <w:rPr>
                <w:rFonts w:ascii="ＭＳ 明朝" w:hAnsi="ＭＳ 明朝"/>
                <w:sz w:val="20"/>
                <w:szCs w:val="20"/>
              </w:rPr>
            </w:pPr>
            <w:r w:rsidRPr="00917922">
              <w:rPr>
                <w:rFonts w:ascii="ＭＳ 明朝" w:hAnsi="ＭＳ 明朝" w:hint="eastAsia"/>
                <w:sz w:val="20"/>
                <w:szCs w:val="20"/>
              </w:rPr>
              <w:t xml:space="preserve">　　イ　基礎学力の定着と専門分野の技量の向上に向けて、主体的に学び、意欲的に達成しようとする姿勢を育成する。また、将来の目標を定め、自己実現に向けて</w:t>
            </w:r>
          </w:p>
          <w:p w14:paraId="1F4C2BB3" w14:textId="77777777" w:rsidR="001708C5" w:rsidRPr="00917922" w:rsidRDefault="006B20FF" w:rsidP="00354160">
            <w:pPr>
              <w:spacing w:line="300" w:lineRule="exact"/>
              <w:ind w:firstLineChars="400" w:firstLine="800"/>
              <w:rPr>
                <w:rFonts w:ascii="ＭＳ 明朝" w:hAnsi="ＭＳ 明朝"/>
                <w:sz w:val="20"/>
                <w:szCs w:val="20"/>
              </w:rPr>
            </w:pPr>
            <w:r w:rsidRPr="00917922">
              <w:rPr>
                <w:rFonts w:ascii="ＭＳ 明朝" w:hAnsi="ＭＳ 明朝" w:hint="eastAsia"/>
                <w:sz w:val="20"/>
                <w:szCs w:val="20"/>
              </w:rPr>
              <w:t>持続的に努力できる生徒を育てる。</w:t>
            </w:r>
          </w:p>
          <w:p w14:paraId="48353756" w14:textId="77777777" w:rsidR="00354160" w:rsidRPr="00917922" w:rsidRDefault="00354160" w:rsidP="00AB00E6">
            <w:pPr>
              <w:spacing w:line="300" w:lineRule="exact"/>
              <w:rPr>
                <w:rFonts w:ascii="ＭＳ 明朝" w:hAnsi="ＭＳ 明朝"/>
                <w:sz w:val="20"/>
                <w:szCs w:val="20"/>
              </w:rPr>
            </w:pPr>
            <w:r w:rsidRPr="00917922">
              <w:rPr>
                <w:rFonts w:ascii="ＭＳ 明朝" w:hAnsi="ＭＳ 明朝" w:hint="eastAsia"/>
                <w:sz w:val="20"/>
                <w:szCs w:val="20"/>
              </w:rPr>
              <w:t xml:space="preserve">　　ウ　</w:t>
            </w:r>
            <w:r w:rsidR="00DE10EC" w:rsidRPr="00917922">
              <w:rPr>
                <w:rFonts w:ascii="ＭＳ 明朝" w:hAnsi="ＭＳ 明朝" w:hint="eastAsia"/>
                <w:color w:val="000000" w:themeColor="text1"/>
                <w:sz w:val="20"/>
                <w:szCs w:val="20"/>
              </w:rPr>
              <w:t>物事に積極的に取り組む姿勢を育み、</w:t>
            </w:r>
            <w:r w:rsidRPr="00917922">
              <w:rPr>
                <w:rFonts w:ascii="ＭＳ 明朝" w:hAnsi="ＭＳ 明朝" w:hint="eastAsia"/>
                <w:sz w:val="20"/>
                <w:szCs w:val="20"/>
              </w:rPr>
              <w:t>自分の将来の目標に向けて幅広い知識と教養を身につけ</w:t>
            </w:r>
            <w:r w:rsidR="00640EE7" w:rsidRPr="00917922">
              <w:rPr>
                <w:rFonts w:ascii="ＭＳ 明朝" w:hAnsi="ＭＳ 明朝" w:hint="eastAsia"/>
                <w:sz w:val="20"/>
                <w:szCs w:val="20"/>
              </w:rPr>
              <w:t>させ</w:t>
            </w:r>
            <w:r w:rsidRPr="00917922">
              <w:rPr>
                <w:rFonts w:ascii="ＭＳ 明朝" w:hAnsi="ＭＳ 明朝" w:hint="eastAsia"/>
                <w:sz w:val="20"/>
                <w:szCs w:val="20"/>
              </w:rPr>
              <w:t>る。</w:t>
            </w:r>
          </w:p>
          <w:p w14:paraId="3C98B8C2" w14:textId="77777777" w:rsidR="001E28F9" w:rsidRPr="00917922" w:rsidRDefault="001E28F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エ　社会に通用するスペシャリストの育成をめざし、演習形式の授業展開を推進し、生徒のプレゼンテーション能力の向上をめざす。</w:t>
            </w:r>
          </w:p>
          <w:p w14:paraId="2D8D02F7" w14:textId="487EF33F" w:rsidR="00EE2F6F" w:rsidRPr="00917922" w:rsidRDefault="005C248B"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w:t>
            </w:r>
            <w:r w:rsidR="00F21C3F" w:rsidRPr="00917922">
              <w:rPr>
                <w:rFonts w:ascii="ＭＳ Ｐゴシック" w:eastAsia="ＭＳ Ｐゴシック" w:hAnsi="ＭＳ Ｐゴシック" w:hint="eastAsia"/>
                <w:sz w:val="20"/>
                <w:szCs w:val="20"/>
              </w:rPr>
              <w:t>３</w:t>
            </w:r>
            <w:r w:rsidRPr="00917922">
              <w:rPr>
                <w:rFonts w:ascii="ＭＳ Ｐゴシック" w:eastAsia="ＭＳ Ｐゴシック" w:hAnsi="ＭＳ Ｐゴシック" w:hint="eastAsia"/>
                <w:sz w:val="20"/>
                <w:szCs w:val="20"/>
              </w:rPr>
              <w:t>）生徒の進路意識を高め、進路実現に向けて努力できる生徒を育てるとともに、キャリア教育の充実と進路指導体制の充実を図る。</w:t>
            </w:r>
          </w:p>
          <w:p w14:paraId="3D7E21E3" w14:textId="1D8F66FE" w:rsidR="00EE2F6F" w:rsidRPr="00917922" w:rsidRDefault="000C405B" w:rsidP="00EE2F6F">
            <w:pPr>
              <w:spacing w:line="300" w:lineRule="exact"/>
              <w:ind w:firstLineChars="200" w:firstLine="400"/>
              <w:rPr>
                <w:rFonts w:ascii="ＭＳ 明朝" w:hAnsi="ＭＳ 明朝"/>
                <w:sz w:val="20"/>
                <w:szCs w:val="20"/>
              </w:rPr>
            </w:pPr>
            <w:r w:rsidRPr="00917922">
              <w:rPr>
                <w:rFonts w:ascii="ＭＳ 明朝" w:hAnsi="ＭＳ 明朝" w:hint="eastAsia"/>
                <w:sz w:val="20"/>
                <w:szCs w:val="20"/>
              </w:rPr>
              <w:t>（</w:t>
            </w:r>
            <w:r w:rsidR="00372B6D" w:rsidRPr="00917922">
              <w:rPr>
                <w:rFonts w:ascii="ＭＳ 明朝" w:hAnsi="ＭＳ 明朝" w:hint="eastAsia"/>
                <w:sz w:val="20"/>
                <w:szCs w:val="20"/>
              </w:rPr>
              <w:t xml:space="preserve">評価アンケートにおいて、「適切な進路情報」　</w:t>
            </w:r>
            <w:r w:rsidR="00F21C3F" w:rsidRPr="00917922">
              <w:rPr>
                <w:rFonts w:ascii="ＭＳ 明朝" w:hAnsi="ＭＳ 明朝"/>
                <w:sz w:val="20"/>
                <w:szCs w:val="20"/>
              </w:rPr>
              <w:t>80</w:t>
            </w:r>
            <w:r w:rsidR="00372B6D" w:rsidRPr="00917922">
              <w:rPr>
                <w:rFonts w:ascii="ＭＳ 明朝" w:hAnsi="ＭＳ 明朝" w:hint="eastAsia"/>
                <w:sz w:val="20"/>
                <w:szCs w:val="20"/>
              </w:rPr>
              <w:t xml:space="preserve">％以上をめざす　</w:t>
            </w:r>
            <w:r w:rsidR="00F21C3F" w:rsidRPr="00917922">
              <w:rPr>
                <w:rFonts w:ascii="ＭＳ 明朝" w:hAnsi="ＭＳ 明朝" w:hint="eastAsia"/>
                <w:sz w:val="20"/>
                <w:szCs w:val="20"/>
              </w:rPr>
              <w:t>Ｒ３</w:t>
            </w:r>
            <w:r w:rsidR="00372B6D" w:rsidRPr="00917922">
              <w:rPr>
                <w:rFonts w:ascii="ＭＳ 明朝" w:hAnsi="ＭＳ 明朝" w:hint="eastAsia"/>
                <w:sz w:val="20"/>
                <w:szCs w:val="20"/>
              </w:rPr>
              <w:t xml:space="preserve">　</w:t>
            </w:r>
            <w:r w:rsidR="00F21C3F" w:rsidRPr="00917922">
              <w:rPr>
                <w:rFonts w:ascii="ＭＳ 明朝" w:hAnsi="ＭＳ 明朝"/>
                <w:sz w:val="20"/>
                <w:szCs w:val="20"/>
              </w:rPr>
              <w:t>76</w:t>
            </w:r>
            <w:r w:rsidR="00372B6D" w:rsidRPr="00917922">
              <w:rPr>
                <w:rFonts w:ascii="ＭＳ 明朝" w:hAnsi="ＭＳ 明朝" w:hint="eastAsia"/>
                <w:sz w:val="20"/>
                <w:szCs w:val="20"/>
              </w:rPr>
              <w:t xml:space="preserve">％　</w:t>
            </w:r>
            <w:r w:rsidR="00F21C3F" w:rsidRPr="00917922">
              <w:rPr>
                <w:rFonts w:ascii="ＭＳ 明朝" w:hAnsi="ＭＳ 明朝" w:hint="eastAsia"/>
                <w:sz w:val="20"/>
                <w:szCs w:val="20"/>
              </w:rPr>
              <w:t>Ｒ２</w:t>
            </w:r>
            <w:r w:rsidR="00372B6D" w:rsidRPr="00917922">
              <w:rPr>
                <w:rFonts w:ascii="ＭＳ 明朝" w:hAnsi="ＭＳ 明朝" w:hint="eastAsia"/>
                <w:sz w:val="20"/>
                <w:szCs w:val="20"/>
              </w:rPr>
              <w:t xml:space="preserve">　</w:t>
            </w:r>
            <w:r w:rsidR="00F21C3F" w:rsidRPr="00917922">
              <w:rPr>
                <w:rFonts w:ascii="ＭＳ 明朝" w:hAnsi="ＭＳ 明朝"/>
                <w:sz w:val="20"/>
                <w:szCs w:val="20"/>
              </w:rPr>
              <w:t>74</w:t>
            </w:r>
            <w:r w:rsidR="00372B6D" w:rsidRPr="00917922">
              <w:rPr>
                <w:rFonts w:ascii="ＭＳ 明朝" w:hAnsi="ＭＳ 明朝" w:hint="eastAsia"/>
                <w:sz w:val="20"/>
                <w:szCs w:val="20"/>
              </w:rPr>
              <w:t xml:space="preserve">％　</w:t>
            </w:r>
            <w:r w:rsidR="00F21C3F" w:rsidRPr="00917922">
              <w:rPr>
                <w:rFonts w:ascii="ＭＳ 明朝" w:hAnsi="ＭＳ 明朝" w:hint="eastAsia"/>
                <w:sz w:val="20"/>
                <w:szCs w:val="20"/>
              </w:rPr>
              <w:t>Ｒ１</w:t>
            </w:r>
            <w:r w:rsidR="00372B6D" w:rsidRPr="00917922">
              <w:rPr>
                <w:rFonts w:ascii="ＭＳ 明朝" w:hAnsi="ＭＳ 明朝" w:hint="eastAsia"/>
                <w:sz w:val="20"/>
                <w:szCs w:val="20"/>
              </w:rPr>
              <w:t xml:space="preserve">　</w:t>
            </w:r>
            <w:r w:rsidR="00F21C3F" w:rsidRPr="00917922">
              <w:rPr>
                <w:rFonts w:ascii="ＭＳ 明朝" w:hAnsi="ＭＳ 明朝"/>
                <w:sz w:val="20"/>
                <w:szCs w:val="20"/>
              </w:rPr>
              <w:t>64</w:t>
            </w:r>
            <w:r w:rsidR="00372B6D" w:rsidRPr="00917922">
              <w:rPr>
                <w:rFonts w:ascii="ＭＳ 明朝" w:hAnsi="ＭＳ 明朝" w:hint="eastAsia"/>
                <w:sz w:val="20"/>
                <w:szCs w:val="20"/>
              </w:rPr>
              <w:t>％</w:t>
            </w:r>
          </w:p>
          <w:p w14:paraId="4AC94F61" w14:textId="19C13DF5" w:rsidR="005C248B" w:rsidRPr="00917922" w:rsidRDefault="00372B6D" w:rsidP="00EE2F6F">
            <w:pPr>
              <w:spacing w:line="300" w:lineRule="exact"/>
              <w:ind w:firstLineChars="1250" w:firstLine="2500"/>
              <w:rPr>
                <w:rFonts w:ascii="ＭＳ Ｐゴシック" w:eastAsia="ＭＳ Ｐゴシック" w:hAnsi="ＭＳ Ｐゴシック"/>
                <w:sz w:val="20"/>
                <w:szCs w:val="20"/>
              </w:rPr>
            </w:pPr>
            <w:r w:rsidRPr="00917922">
              <w:rPr>
                <w:rFonts w:ascii="ＭＳ 明朝" w:hAnsi="ＭＳ 明朝" w:hint="eastAsia"/>
                <w:sz w:val="20"/>
                <w:szCs w:val="20"/>
              </w:rPr>
              <w:t xml:space="preserve">　「きめ細かな進路指導」</w:t>
            </w:r>
            <w:r w:rsidR="00F21C3F" w:rsidRPr="00917922">
              <w:rPr>
                <w:rFonts w:ascii="ＭＳ 明朝" w:hAnsi="ＭＳ 明朝"/>
                <w:sz w:val="20"/>
                <w:szCs w:val="20"/>
              </w:rPr>
              <w:t>70</w:t>
            </w:r>
            <w:r w:rsidRPr="00917922">
              <w:rPr>
                <w:rFonts w:ascii="ＭＳ 明朝" w:hAnsi="ＭＳ 明朝" w:hint="eastAsia"/>
                <w:sz w:val="20"/>
                <w:szCs w:val="20"/>
              </w:rPr>
              <w:t xml:space="preserve">％以上をめざす　</w:t>
            </w:r>
            <w:r w:rsidR="00F21C3F" w:rsidRPr="00917922">
              <w:rPr>
                <w:rFonts w:ascii="ＭＳ 明朝" w:hAnsi="ＭＳ 明朝" w:hint="eastAsia"/>
                <w:sz w:val="20"/>
                <w:szCs w:val="20"/>
              </w:rPr>
              <w:t>Ｒ３</w:t>
            </w:r>
            <w:r w:rsidRPr="00917922">
              <w:rPr>
                <w:rFonts w:ascii="ＭＳ 明朝" w:hAnsi="ＭＳ 明朝" w:hint="eastAsia"/>
                <w:sz w:val="20"/>
                <w:szCs w:val="20"/>
              </w:rPr>
              <w:t xml:space="preserve">　</w:t>
            </w:r>
            <w:r w:rsidR="00F21C3F" w:rsidRPr="00917922">
              <w:rPr>
                <w:rFonts w:ascii="ＭＳ 明朝" w:hAnsi="ＭＳ 明朝"/>
                <w:sz w:val="20"/>
                <w:szCs w:val="20"/>
              </w:rPr>
              <w:t>59</w:t>
            </w:r>
            <w:r w:rsidRPr="00917922">
              <w:rPr>
                <w:rFonts w:ascii="ＭＳ 明朝" w:hAnsi="ＭＳ 明朝" w:hint="eastAsia"/>
                <w:sz w:val="20"/>
                <w:szCs w:val="20"/>
              </w:rPr>
              <w:t xml:space="preserve">％　</w:t>
            </w:r>
            <w:r w:rsidR="00F21C3F" w:rsidRPr="00917922">
              <w:rPr>
                <w:rFonts w:ascii="ＭＳ 明朝" w:hAnsi="ＭＳ 明朝" w:hint="eastAsia"/>
                <w:sz w:val="20"/>
                <w:szCs w:val="20"/>
              </w:rPr>
              <w:t>Ｒ２</w:t>
            </w:r>
            <w:r w:rsidRPr="00917922">
              <w:rPr>
                <w:rFonts w:ascii="ＭＳ 明朝" w:hAnsi="ＭＳ 明朝" w:hint="eastAsia"/>
                <w:sz w:val="20"/>
                <w:szCs w:val="20"/>
              </w:rPr>
              <w:t xml:space="preserve">　</w:t>
            </w:r>
            <w:r w:rsidR="00F21C3F" w:rsidRPr="00917922">
              <w:rPr>
                <w:rFonts w:ascii="ＭＳ 明朝" w:hAnsi="ＭＳ 明朝"/>
                <w:sz w:val="20"/>
                <w:szCs w:val="20"/>
              </w:rPr>
              <w:t>53</w:t>
            </w:r>
            <w:r w:rsidRPr="00917922">
              <w:rPr>
                <w:rFonts w:ascii="ＭＳ 明朝" w:hAnsi="ＭＳ 明朝" w:hint="eastAsia"/>
                <w:sz w:val="20"/>
                <w:szCs w:val="20"/>
              </w:rPr>
              <w:t xml:space="preserve">％　</w:t>
            </w:r>
            <w:r w:rsidR="00F21C3F" w:rsidRPr="00917922">
              <w:rPr>
                <w:rFonts w:ascii="ＭＳ 明朝" w:hAnsi="ＭＳ 明朝" w:hint="eastAsia"/>
                <w:sz w:val="20"/>
                <w:szCs w:val="20"/>
              </w:rPr>
              <w:t>Ｒ１</w:t>
            </w:r>
            <w:r w:rsidRPr="00917922">
              <w:rPr>
                <w:rFonts w:ascii="ＭＳ 明朝" w:hAnsi="ＭＳ 明朝" w:hint="eastAsia"/>
                <w:sz w:val="20"/>
                <w:szCs w:val="20"/>
              </w:rPr>
              <w:t xml:space="preserve">　</w:t>
            </w:r>
            <w:r w:rsidR="00F21C3F" w:rsidRPr="00917922">
              <w:rPr>
                <w:rFonts w:ascii="ＭＳ 明朝" w:hAnsi="ＭＳ 明朝"/>
                <w:sz w:val="20"/>
                <w:szCs w:val="20"/>
              </w:rPr>
              <w:t>47</w:t>
            </w:r>
            <w:r w:rsidRPr="00917922">
              <w:rPr>
                <w:rFonts w:ascii="ＭＳ 明朝" w:hAnsi="ＭＳ 明朝" w:hint="eastAsia"/>
                <w:sz w:val="20"/>
                <w:szCs w:val="20"/>
              </w:rPr>
              <w:t>％</w:t>
            </w:r>
            <w:r w:rsidR="000C405B" w:rsidRPr="00917922">
              <w:rPr>
                <w:rFonts w:ascii="ＭＳ 明朝" w:hAnsi="ＭＳ 明朝" w:hint="eastAsia"/>
                <w:sz w:val="20"/>
                <w:szCs w:val="20"/>
              </w:rPr>
              <w:t>）</w:t>
            </w:r>
          </w:p>
          <w:p w14:paraId="27F70DD6" w14:textId="77777777" w:rsidR="00B53FB9" w:rsidRPr="00917922" w:rsidRDefault="00D30DF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ア　</w:t>
            </w:r>
            <w:r w:rsidR="006B20FF" w:rsidRPr="00917922">
              <w:rPr>
                <w:rFonts w:ascii="ＭＳ 明朝" w:hAnsi="ＭＳ 明朝" w:hint="eastAsia"/>
                <w:sz w:val="20"/>
                <w:szCs w:val="20"/>
              </w:rPr>
              <w:t>組織的・計画的にキャリア教育および進路指導に取り組み、生徒の進路意識を高め、個々の進路目標の実現を支援する。</w:t>
            </w:r>
          </w:p>
          <w:p w14:paraId="4BDA9D2A" w14:textId="77777777" w:rsidR="006B20FF" w:rsidRPr="00917922" w:rsidRDefault="006B20FF" w:rsidP="00AB00E6">
            <w:pPr>
              <w:spacing w:line="300" w:lineRule="exact"/>
              <w:rPr>
                <w:rFonts w:ascii="ＭＳ 明朝" w:hAnsi="ＭＳ 明朝"/>
                <w:sz w:val="20"/>
                <w:szCs w:val="20"/>
              </w:rPr>
            </w:pPr>
            <w:r w:rsidRPr="00917922">
              <w:rPr>
                <w:rFonts w:ascii="ＭＳ 明朝" w:hAnsi="ＭＳ 明朝" w:hint="eastAsia"/>
                <w:sz w:val="20"/>
                <w:szCs w:val="20"/>
              </w:rPr>
              <w:t xml:space="preserve">　　イ　キャリア教育の充実に取り組み、自己実現に向けて、実践的な素養を養う。</w:t>
            </w:r>
          </w:p>
          <w:p w14:paraId="1CCC269B" w14:textId="77777777" w:rsidR="006B20FF" w:rsidRPr="00917922" w:rsidRDefault="006B20FF" w:rsidP="00AB00E6">
            <w:pPr>
              <w:spacing w:line="300" w:lineRule="exact"/>
              <w:rPr>
                <w:rFonts w:ascii="ＭＳ 明朝" w:hAnsi="ＭＳ 明朝"/>
                <w:sz w:val="20"/>
                <w:szCs w:val="20"/>
              </w:rPr>
            </w:pPr>
            <w:r w:rsidRPr="00917922">
              <w:rPr>
                <w:rFonts w:ascii="ＭＳ 明朝" w:hAnsi="ＭＳ 明朝" w:hint="eastAsia"/>
                <w:sz w:val="20"/>
                <w:szCs w:val="20"/>
              </w:rPr>
              <w:t xml:space="preserve">　　ウ　魅力ある専門学科として更なる発展を図る。</w:t>
            </w:r>
          </w:p>
          <w:p w14:paraId="5EF1D3AF" w14:textId="77777777" w:rsidR="00B53FB9" w:rsidRPr="00917922" w:rsidRDefault="00B53FB9" w:rsidP="00AB00E6">
            <w:pPr>
              <w:spacing w:line="300" w:lineRule="exact"/>
              <w:rPr>
                <w:rFonts w:ascii="ＭＳ 明朝" w:hAnsi="ＭＳ 明朝"/>
                <w:sz w:val="20"/>
                <w:szCs w:val="20"/>
              </w:rPr>
            </w:pPr>
          </w:p>
          <w:p w14:paraId="7E52D66F" w14:textId="419014E8" w:rsidR="00C65CDC" w:rsidRPr="00917922" w:rsidRDefault="00F21C3F"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２</w:t>
            </w:r>
            <w:r w:rsidR="00C65CDC" w:rsidRPr="00917922">
              <w:rPr>
                <w:rFonts w:ascii="ＭＳ Ｐゴシック" w:eastAsia="ＭＳ Ｐゴシック" w:hAnsi="ＭＳ Ｐゴシック" w:hint="eastAsia"/>
                <w:sz w:val="20"/>
                <w:szCs w:val="20"/>
              </w:rPr>
              <w:t xml:space="preserve">　</w:t>
            </w:r>
            <w:r w:rsidR="002229A9" w:rsidRPr="00917922">
              <w:rPr>
                <w:rFonts w:ascii="ＭＳ Ｐゴシック" w:eastAsia="ＭＳ Ｐゴシック" w:hAnsi="ＭＳ Ｐゴシック" w:hint="eastAsia"/>
                <w:sz w:val="20"/>
                <w:szCs w:val="20"/>
              </w:rPr>
              <w:t>安全で安心な学びの場づくりと</w:t>
            </w:r>
            <w:r w:rsidR="00C65CDC" w:rsidRPr="00917922">
              <w:rPr>
                <w:rFonts w:ascii="ＭＳ Ｐゴシック" w:eastAsia="ＭＳ Ｐゴシック" w:hAnsi="ＭＳ Ｐゴシック" w:hint="eastAsia"/>
                <w:sz w:val="20"/>
                <w:szCs w:val="20"/>
              </w:rPr>
              <w:t>豊かでたくましい人間性のはぐくみ</w:t>
            </w:r>
          </w:p>
          <w:p w14:paraId="4AF955D0" w14:textId="2B7702F2" w:rsidR="00C65CDC" w:rsidRPr="00917922" w:rsidRDefault="005C248B"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w:t>
            </w:r>
            <w:r w:rsidR="00F21C3F" w:rsidRPr="00917922">
              <w:rPr>
                <w:rFonts w:ascii="ＭＳ Ｐゴシック" w:eastAsia="ＭＳ Ｐゴシック" w:hAnsi="ＭＳ Ｐゴシック" w:hint="eastAsia"/>
                <w:sz w:val="20"/>
                <w:szCs w:val="20"/>
              </w:rPr>
              <w:t>１</w:t>
            </w:r>
            <w:r w:rsidRPr="00917922">
              <w:rPr>
                <w:rFonts w:ascii="ＭＳ Ｐゴシック" w:eastAsia="ＭＳ Ｐゴシック" w:hAnsi="ＭＳ Ｐゴシック" w:hint="eastAsia"/>
                <w:sz w:val="20"/>
                <w:szCs w:val="20"/>
              </w:rPr>
              <w:t>）自主自律の態度を育成するとともに、自他を尊重できる心を養い、良好な人間関係の構築をめざす。</w:t>
            </w:r>
          </w:p>
          <w:p w14:paraId="6CBC3CF9" w14:textId="1AEB4931" w:rsidR="00F35407" w:rsidRPr="00917922" w:rsidRDefault="00F35407" w:rsidP="00F35407">
            <w:pPr>
              <w:spacing w:line="300" w:lineRule="exact"/>
              <w:ind w:left="400" w:hangingChars="200" w:hanging="400"/>
              <w:rPr>
                <w:rFonts w:ascii="ＭＳ 明朝" w:hAnsi="ＭＳ 明朝"/>
                <w:sz w:val="20"/>
                <w:szCs w:val="20"/>
              </w:rPr>
            </w:pPr>
            <w:r w:rsidRPr="00917922">
              <w:rPr>
                <w:rFonts w:ascii="ＭＳ Ｐゴシック" w:eastAsia="ＭＳ Ｐゴシック" w:hAnsi="ＭＳ Ｐゴシック" w:hint="eastAsia"/>
                <w:sz w:val="20"/>
                <w:szCs w:val="20"/>
              </w:rPr>
              <w:t xml:space="preserve">　　（</w:t>
            </w:r>
            <w:r w:rsidRPr="00917922">
              <w:rPr>
                <w:rFonts w:ascii="ＭＳ 明朝" w:hAnsi="ＭＳ 明朝" w:hint="eastAsia"/>
                <w:sz w:val="20"/>
                <w:szCs w:val="20"/>
              </w:rPr>
              <w:t>評価アンケートで、「本校に入学してよかった」「学校生活が充実している」と回答する生徒を</w:t>
            </w:r>
            <w:r w:rsidR="00F21C3F" w:rsidRPr="00917922">
              <w:rPr>
                <w:rFonts w:ascii="ＭＳ 明朝" w:hAnsi="ＭＳ 明朝"/>
                <w:sz w:val="20"/>
                <w:szCs w:val="20"/>
              </w:rPr>
              <w:t>80</w:t>
            </w:r>
            <w:r w:rsidRPr="00917922">
              <w:rPr>
                <w:rFonts w:ascii="ＭＳ 明朝" w:hAnsi="ＭＳ 明朝" w:hint="eastAsia"/>
                <w:sz w:val="20"/>
                <w:szCs w:val="20"/>
              </w:rPr>
              <w:t>％以上とする。</w:t>
            </w:r>
            <w:r w:rsidR="00EC7DBE" w:rsidRPr="00917922">
              <w:rPr>
                <w:rFonts w:ascii="ＭＳ 明朝" w:hAnsi="ＭＳ 明朝" w:hint="eastAsia"/>
                <w:sz w:val="20"/>
                <w:szCs w:val="20"/>
              </w:rPr>
              <w:t>）</w:t>
            </w:r>
          </w:p>
          <w:p w14:paraId="01495E7D" w14:textId="53057870" w:rsidR="00F35407" w:rsidRPr="00917922" w:rsidRDefault="00F35407" w:rsidP="00EC7DBE">
            <w:pPr>
              <w:spacing w:line="300" w:lineRule="exact"/>
              <w:ind w:firstLineChars="200" w:firstLine="400"/>
              <w:rPr>
                <w:rFonts w:ascii="ＭＳ Ｐゴシック" w:eastAsia="ＭＳ Ｐゴシック" w:hAnsi="ＭＳ Ｐゴシック"/>
                <w:sz w:val="20"/>
                <w:szCs w:val="20"/>
              </w:rPr>
            </w:pPr>
            <w:r w:rsidRPr="00917922">
              <w:rPr>
                <w:rFonts w:ascii="ＭＳ 明朝" w:hAnsi="ＭＳ 明朝" w:hint="eastAsia"/>
                <w:sz w:val="20"/>
                <w:szCs w:val="20"/>
              </w:rPr>
              <w:t>「本校に入学してよかった」</w:t>
            </w:r>
            <w:r w:rsidR="00F21C3F" w:rsidRPr="00917922">
              <w:rPr>
                <w:rFonts w:ascii="ＭＳ 明朝" w:hAnsi="ＭＳ 明朝" w:hint="eastAsia"/>
                <w:sz w:val="20"/>
                <w:szCs w:val="20"/>
              </w:rPr>
              <w:t>Ｒ３</w:t>
            </w:r>
            <w:r w:rsidR="00DE7BC1" w:rsidRPr="00917922">
              <w:rPr>
                <w:rFonts w:ascii="ＭＳ 明朝" w:hAnsi="ＭＳ 明朝" w:hint="eastAsia"/>
                <w:sz w:val="20"/>
                <w:szCs w:val="20"/>
              </w:rPr>
              <w:t xml:space="preserve">　</w:t>
            </w:r>
            <w:r w:rsidR="00F21C3F" w:rsidRPr="00917922">
              <w:rPr>
                <w:rFonts w:ascii="ＭＳ 明朝" w:hAnsi="ＭＳ 明朝"/>
                <w:sz w:val="20"/>
                <w:szCs w:val="20"/>
              </w:rPr>
              <w:t>65</w:t>
            </w:r>
            <w:r w:rsidR="00DE7BC1" w:rsidRPr="00917922">
              <w:rPr>
                <w:rFonts w:ascii="ＭＳ 明朝" w:hAnsi="ＭＳ 明朝" w:hint="eastAsia"/>
                <w:sz w:val="20"/>
                <w:szCs w:val="20"/>
              </w:rPr>
              <w:t>％</w:t>
            </w:r>
            <w:r w:rsidRPr="00917922">
              <w:rPr>
                <w:rFonts w:ascii="ＭＳ 明朝" w:hAnsi="ＭＳ 明朝" w:hint="eastAsia"/>
                <w:sz w:val="20"/>
                <w:szCs w:val="20"/>
              </w:rPr>
              <w:t xml:space="preserve">　</w:t>
            </w:r>
            <w:r w:rsidR="00F21C3F" w:rsidRPr="00917922">
              <w:rPr>
                <w:rFonts w:ascii="ＭＳ 明朝" w:hAnsi="ＭＳ 明朝" w:hint="eastAsia"/>
                <w:sz w:val="20"/>
                <w:szCs w:val="20"/>
              </w:rPr>
              <w:t>Ｒ２</w:t>
            </w:r>
            <w:r w:rsidR="006100A3" w:rsidRPr="00917922">
              <w:rPr>
                <w:rFonts w:ascii="ＭＳ 明朝" w:hAnsi="ＭＳ 明朝" w:hint="eastAsia"/>
                <w:sz w:val="20"/>
                <w:szCs w:val="20"/>
              </w:rPr>
              <w:t xml:space="preserve">　</w:t>
            </w:r>
            <w:r w:rsidR="00F21C3F" w:rsidRPr="00917922">
              <w:rPr>
                <w:rFonts w:ascii="ＭＳ 明朝" w:hAnsi="ＭＳ 明朝"/>
                <w:sz w:val="20"/>
                <w:szCs w:val="20"/>
              </w:rPr>
              <w:t>61</w:t>
            </w:r>
            <w:r w:rsidR="006100A3" w:rsidRPr="00917922">
              <w:rPr>
                <w:rFonts w:ascii="ＭＳ 明朝" w:hAnsi="ＭＳ 明朝" w:hint="eastAsia"/>
                <w:sz w:val="20"/>
                <w:szCs w:val="20"/>
              </w:rPr>
              <w:t>％</w:t>
            </w:r>
            <w:r w:rsidRPr="00917922">
              <w:rPr>
                <w:rFonts w:ascii="ＭＳ 明朝" w:hAnsi="ＭＳ 明朝" w:hint="eastAsia"/>
                <w:sz w:val="20"/>
                <w:szCs w:val="20"/>
              </w:rPr>
              <w:t xml:space="preserve">　</w:t>
            </w:r>
            <w:r w:rsidR="00F21C3F" w:rsidRPr="00917922">
              <w:rPr>
                <w:rFonts w:ascii="ＭＳ 明朝" w:hAnsi="ＭＳ 明朝" w:hint="eastAsia"/>
                <w:sz w:val="20"/>
                <w:szCs w:val="20"/>
              </w:rPr>
              <w:t>Ｒ１</w:t>
            </w:r>
            <w:r w:rsidR="006100A3" w:rsidRPr="00917922">
              <w:rPr>
                <w:rFonts w:ascii="ＭＳ 明朝" w:hAnsi="ＭＳ 明朝" w:hint="eastAsia"/>
                <w:sz w:val="20"/>
                <w:szCs w:val="20"/>
              </w:rPr>
              <w:t xml:space="preserve">　</w:t>
            </w:r>
            <w:r w:rsidR="00F21C3F" w:rsidRPr="00917922">
              <w:rPr>
                <w:rFonts w:ascii="ＭＳ 明朝" w:hAnsi="ＭＳ 明朝"/>
                <w:sz w:val="20"/>
                <w:szCs w:val="20"/>
              </w:rPr>
              <w:t>61</w:t>
            </w:r>
            <w:r w:rsidR="006100A3" w:rsidRPr="00917922">
              <w:rPr>
                <w:rFonts w:ascii="ＭＳ 明朝" w:hAnsi="ＭＳ 明朝" w:hint="eastAsia"/>
                <w:sz w:val="20"/>
                <w:szCs w:val="20"/>
              </w:rPr>
              <w:t xml:space="preserve">％　</w:t>
            </w:r>
            <w:r w:rsidRPr="00917922">
              <w:rPr>
                <w:rFonts w:ascii="ＭＳ 明朝" w:hAnsi="ＭＳ 明朝" w:hint="eastAsia"/>
                <w:sz w:val="20"/>
                <w:szCs w:val="20"/>
              </w:rPr>
              <w:t xml:space="preserve">　、「学校生活が充実している」」</w:t>
            </w:r>
            <w:r w:rsidR="00F21C3F" w:rsidRPr="00917922">
              <w:rPr>
                <w:rFonts w:ascii="ＭＳ 明朝" w:hAnsi="ＭＳ 明朝" w:hint="eastAsia"/>
                <w:sz w:val="20"/>
                <w:szCs w:val="20"/>
              </w:rPr>
              <w:t>Ｒ３</w:t>
            </w:r>
            <w:r w:rsidR="00DE7BC1" w:rsidRPr="00917922">
              <w:rPr>
                <w:rFonts w:ascii="ＭＳ 明朝" w:hAnsi="ＭＳ 明朝" w:hint="eastAsia"/>
                <w:sz w:val="20"/>
                <w:szCs w:val="20"/>
              </w:rPr>
              <w:t xml:space="preserve">　</w:t>
            </w:r>
            <w:r w:rsidR="00F21C3F" w:rsidRPr="00917922">
              <w:rPr>
                <w:rFonts w:ascii="ＭＳ 明朝" w:hAnsi="ＭＳ 明朝"/>
                <w:sz w:val="20"/>
                <w:szCs w:val="20"/>
              </w:rPr>
              <w:t>88</w:t>
            </w:r>
            <w:r w:rsidR="00DE7BC1" w:rsidRPr="00917922">
              <w:rPr>
                <w:rFonts w:ascii="ＭＳ 明朝" w:hAnsi="ＭＳ 明朝" w:hint="eastAsia"/>
                <w:sz w:val="20"/>
                <w:szCs w:val="20"/>
              </w:rPr>
              <w:t>％</w:t>
            </w:r>
            <w:r w:rsidRPr="00917922">
              <w:rPr>
                <w:rFonts w:ascii="ＭＳ 明朝" w:hAnsi="ＭＳ 明朝" w:hint="eastAsia"/>
                <w:sz w:val="20"/>
                <w:szCs w:val="20"/>
              </w:rPr>
              <w:t xml:space="preserve">　</w:t>
            </w:r>
            <w:r w:rsidR="00F21C3F" w:rsidRPr="00917922">
              <w:rPr>
                <w:rFonts w:ascii="ＭＳ 明朝" w:hAnsi="ＭＳ 明朝" w:hint="eastAsia"/>
                <w:sz w:val="20"/>
                <w:szCs w:val="20"/>
              </w:rPr>
              <w:t>Ｒ２</w:t>
            </w:r>
            <w:r w:rsidR="006100A3" w:rsidRPr="00917922">
              <w:rPr>
                <w:rFonts w:ascii="ＭＳ 明朝" w:hAnsi="ＭＳ 明朝" w:hint="eastAsia"/>
                <w:sz w:val="20"/>
                <w:szCs w:val="20"/>
              </w:rPr>
              <w:t xml:space="preserve">　</w:t>
            </w:r>
            <w:r w:rsidR="00F21C3F" w:rsidRPr="00917922">
              <w:rPr>
                <w:rFonts w:ascii="ＭＳ 明朝" w:hAnsi="ＭＳ 明朝"/>
                <w:sz w:val="20"/>
                <w:szCs w:val="20"/>
              </w:rPr>
              <w:t>85</w:t>
            </w:r>
            <w:r w:rsidR="006100A3" w:rsidRPr="00917922">
              <w:rPr>
                <w:rFonts w:ascii="ＭＳ 明朝" w:hAnsi="ＭＳ 明朝" w:hint="eastAsia"/>
                <w:sz w:val="20"/>
                <w:szCs w:val="20"/>
              </w:rPr>
              <w:t>％</w:t>
            </w:r>
            <w:r w:rsidRPr="00917922">
              <w:rPr>
                <w:rFonts w:ascii="ＭＳ 明朝" w:hAnsi="ＭＳ 明朝" w:hint="eastAsia"/>
                <w:sz w:val="20"/>
                <w:szCs w:val="20"/>
              </w:rPr>
              <w:t xml:space="preserve">　</w:t>
            </w:r>
            <w:r w:rsidR="00F21C3F" w:rsidRPr="00917922">
              <w:rPr>
                <w:rFonts w:ascii="ＭＳ 明朝" w:hAnsi="ＭＳ 明朝" w:hint="eastAsia"/>
                <w:sz w:val="20"/>
                <w:szCs w:val="20"/>
              </w:rPr>
              <w:t>Ｒ１</w:t>
            </w:r>
            <w:r w:rsidR="006100A3" w:rsidRPr="00917922">
              <w:rPr>
                <w:rFonts w:ascii="ＭＳ 明朝" w:hAnsi="ＭＳ 明朝" w:hint="eastAsia"/>
                <w:sz w:val="20"/>
                <w:szCs w:val="20"/>
              </w:rPr>
              <w:t xml:space="preserve">　</w:t>
            </w:r>
            <w:r w:rsidR="00F21C3F" w:rsidRPr="00917922">
              <w:rPr>
                <w:rFonts w:ascii="ＭＳ 明朝" w:hAnsi="ＭＳ 明朝"/>
                <w:sz w:val="20"/>
                <w:szCs w:val="20"/>
              </w:rPr>
              <w:t>85</w:t>
            </w:r>
            <w:r w:rsidR="006100A3" w:rsidRPr="00917922">
              <w:rPr>
                <w:rFonts w:ascii="ＭＳ 明朝" w:hAnsi="ＭＳ 明朝" w:hint="eastAsia"/>
                <w:sz w:val="20"/>
                <w:szCs w:val="20"/>
              </w:rPr>
              <w:t>％</w:t>
            </w:r>
          </w:p>
          <w:p w14:paraId="5A5DDF35" w14:textId="77777777" w:rsidR="005C248B" w:rsidRPr="00917922" w:rsidRDefault="00354160" w:rsidP="00AB00E6">
            <w:pPr>
              <w:spacing w:line="300" w:lineRule="exact"/>
              <w:rPr>
                <w:rFonts w:ascii="ＭＳ 明朝" w:hAnsi="ＭＳ 明朝"/>
                <w:sz w:val="20"/>
                <w:szCs w:val="20"/>
              </w:rPr>
            </w:pPr>
            <w:r w:rsidRPr="00917922">
              <w:rPr>
                <w:rFonts w:ascii="ＭＳ 明朝" w:hAnsi="ＭＳ 明朝" w:hint="eastAsia"/>
                <w:sz w:val="20"/>
                <w:szCs w:val="20"/>
              </w:rPr>
              <w:t xml:space="preserve">　　ア　生徒が充実感、達成感を感じ成長できる生徒ファーストの学校運営をおこなう。</w:t>
            </w:r>
          </w:p>
          <w:p w14:paraId="5E48DB81" w14:textId="77777777" w:rsidR="00354160" w:rsidRPr="00917922" w:rsidRDefault="00354160" w:rsidP="00AB00E6">
            <w:pPr>
              <w:spacing w:line="300" w:lineRule="exact"/>
              <w:rPr>
                <w:rFonts w:ascii="ＭＳ 明朝" w:hAnsi="ＭＳ 明朝"/>
                <w:sz w:val="20"/>
                <w:szCs w:val="20"/>
              </w:rPr>
            </w:pPr>
            <w:r w:rsidRPr="00917922">
              <w:rPr>
                <w:rFonts w:ascii="ＭＳ 明朝" w:hAnsi="ＭＳ 明朝" w:hint="eastAsia"/>
                <w:sz w:val="20"/>
                <w:szCs w:val="20"/>
              </w:rPr>
              <w:t xml:space="preserve">　　イ　</w:t>
            </w:r>
            <w:r w:rsidR="00AE6679" w:rsidRPr="00917922">
              <w:rPr>
                <w:rFonts w:ascii="ＭＳ 明朝" w:hAnsi="ＭＳ 明朝" w:hint="eastAsia"/>
                <w:sz w:val="20"/>
                <w:szCs w:val="20"/>
              </w:rPr>
              <w:t>全教職員がカウンセリングマインドをもって生徒・保護者に対して丁寧な対応をおこない、生徒に寄り添った指導を粘り強くおこなう。</w:t>
            </w:r>
          </w:p>
          <w:p w14:paraId="2C19C93E" w14:textId="77777777" w:rsidR="00AE6679" w:rsidRPr="00917922" w:rsidRDefault="00AE667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ウ　生命や人権を大切にする精神を養い、生徒一人ひとりの人権意識の向上を図り、差別や偏見、いじめを許さない安心できる学校づくりをめざす。</w:t>
            </w:r>
          </w:p>
          <w:p w14:paraId="744A2025" w14:textId="77777777" w:rsidR="00AE6679" w:rsidRPr="00917922" w:rsidRDefault="00AE667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エ　障がいのある生徒の実態把握に努め、個々の教育的ニーズを検討し、合理的な配慮のもと必要な支援をおこない、環境整備に努める。</w:t>
            </w:r>
          </w:p>
          <w:p w14:paraId="1626CF6B" w14:textId="3551884A" w:rsidR="005C248B" w:rsidRPr="00917922" w:rsidRDefault="005C248B"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w:t>
            </w:r>
            <w:r w:rsidR="00F21C3F" w:rsidRPr="00917922">
              <w:rPr>
                <w:rFonts w:ascii="ＭＳ Ｐゴシック" w:eastAsia="ＭＳ Ｐゴシック" w:hAnsi="ＭＳ Ｐゴシック" w:hint="eastAsia"/>
                <w:sz w:val="20"/>
                <w:szCs w:val="20"/>
              </w:rPr>
              <w:t>２</w:t>
            </w:r>
            <w:r w:rsidRPr="00917922">
              <w:rPr>
                <w:rFonts w:ascii="ＭＳ Ｐゴシック" w:eastAsia="ＭＳ Ｐゴシック" w:hAnsi="ＭＳ Ｐゴシック" w:hint="eastAsia"/>
                <w:sz w:val="20"/>
                <w:szCs w:val="20"/>
              </w:rPr>
              <w:t>）基本的生活習慣を身につけるとともに、社会に役立つマナーへの意識を向上する。</w:t>
            </w:r>
          </w:p>
          <w:p w14:paraId="69F00958" w14:textId="77777777" w:rsidR="005C248B" w:rsidRPr="00917922" w:rsidRDefault="00FD024B" w:rsidP="00AB00E6">
            <w:pPr>
              <w:spacing w:line="300" w:lineRule="exact"/>
              <w:rPr>
                <w:rFonts w:ascii="ＭＳ 明朝" w:hAnsi="ＭＳ 明朝"/>
                <w:sz w:val="20"/>
                <w:szCs w:val="20"/>
              </w:rPr>
            </w:pPr>
            <w:r w:rsidRPr="00917922">
              <w:rPr>
                <w:rFonts w:ascii="ＭＳ 明朝" w:hAnsi="ＭＳ 明朝" w:hint="eastAsia"/>
                <w:sz w:val="20"/>
                <w:szCs w:val="20"/>
              </w:rPr>
              <w:t xml:space="preserve">　　ア　基本的生活習慣を身につけ、安心・安全に学校生活を送れるように指導援助し、自立心を育む。</w:t>
            </w:r>
          </w:p>
          <w:p w14:paraId="38A36E21" w14:textId="77777777" w:rsidR="00AE6679" w:rsidRPr="00917922" w:rsidRDefault="00AE667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イ　心身の自己管理をしっかりできるように指導し、学校の環境美化に取り組む態度を育成する。</w:t>
            </w:r>
          </w:p>
          <w:p w14:paraId="45A626B3" w14:textId="349D3157" w:rsidR="005C248B" w:rsidRPr="00917922" w:rsidRDefault="005C248B"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w:t>
            </w:r>
            <w:r w:rsidR="00F21C3F" w:rsidRPr="00917922">
              <w:rPr>
                <w:rFonts w:ascii="ＭＳ Ｐゴシック" w:eastAsia="ＭＳ Ｐゴシック" w:hAnsi="ＭＳ Ｐゴシック" w:hint="eastAsia"/>
                <w:sz w:val="20"/>
                <w:szCs w:val="20"/>
              </w:rPr>
              <w:t>３</w:t>
            </w:r>
            <w:r w:rsidRPr="00917922">
              <w:rPr>
                <w:rFonts w:ascii="ＭＳ Ｐゴシック" w:eastAsia="ＭＳ Ｐゴシック" w:hAnsi="ＭＳ Ｐゴシック" w:hint="eastAsia"/>
                <w:sz w:val="20"/>
                <w:szCs w:val="20"/>
              </w:rPr>
              <w:t>）集団活動を通して、自主性や協調性を身につけ、集団の一員としての自覚を養う。</w:t>
            </w:r>
          </w:p>
          <w:p w14:paraId="1227727A" w14:textId="0994B960" w:rsidR="00623915" w:rsidRPr="00917922" w:rsidRDefault="00354160" w:rsidP="00623915">
            <w:pPr>
              <w:spacing w:line="300" w:lineRule="exact"/>
              <w:rPr>
                <w:rFonts w:ascii="ＭＳ 明朝" w:hAnsi="ＭＳ 明朝"/>
                <w:sz w:val="20"/>
                <w:szCs w:val="20"/>
              </w:rPr>
            </w:pPr>
            <w:r w:rsidRPr="00917922">
              <w:rPr>
                <w:rFonts w:ascii="ＭＳ 明朝" w:hAnsi="ＭＳ 明朝" w:hint="eastAsia"/>
                <w:sz w:val="20"/>
                <w:szCs w:val="20"/>
              </w:rPr>
              <w:t xml:space="preserve">　　</w:t>
            </w:r>
            <w:r w:rsidR="00FD024B" w:rsidRPr="00917922">
              <w:rPr>
                <w:rFonts w:ascii="ＭＳ 明朝" w:hAnsi="ＭＳ 明朝" w:hint="eastAsia"/>
                <w:sz w:val="20"/>
                <w:szCs w:val="20"/>
              </w:rPr>
              <w:t>ア</w:t>
            </w:r>
            <w:r w:rsidRPr="00917922">
              <w:rPr>
                <w:rFonts w:ascii="ＭＳ 明朝" w:hAnsi="ＭＳ 明朝" w:hint="eastAsia"/>
                <w:sz w:val="20"/>
                <w:szCs w:val="20"/>
              </w:rPr>
              <w:t xml:space="preserve">　</w:t>
            </w:r>
            <w:r w:rsidR="00FD024B" w:rsidRPr="00917922">
              <w:rPr>
                <w:rFonts w:ascii="ＭＳ 明朝" w:hAnsi="ＭＳ 明朝" w:hint="eastAsia"/>
                <w:sz w:val="20"/>
                <w:szCs w:val="20"/>
              </w:rPr>
              <w:t>団活動・</w:t>
            </w:r>
            <w:r w:rsidR="00AE6679" w:rsidRPr="00917922">
              <w:rPr>
                <w:rFonts w:ascii="ＭＳ 明朝" w:hAnsi="ＭＳ 明朝" w:hint="eastAsia"/>
                <w:sz w:val="20"/>
                <w:szCs w:val="20"/>
              </w:rPr>
              <w:t>部活動・</w:t>
            </w:r>
            <w:r w:rsidR="00F21C3F" w:rsidRPr="00917922">
              <w:rPr>
                <w:rFonts w:ascii="ＭＳ 明朝" w:hAnsi="ＭＳ 明朝" w:hint="eastAsia"/>
                <w:sz w:val="20"/>
                <w:szCs w:val="20"/>
              </w:rPr>
              <w:t>ＨＲ</w:t>
            </w:r>
            <w:r w:rsidR="00AE6679" w:rsidRPr="00917922">
              <w:rPr>
                <w:rFonts w:ascii="ＭＳ 明朝" w:hAnsi="ＭＳ 明朝" w:hint="eastAsia"/>
                <w:sz w:val="20"/>
                <w:szCs w:val="20"/>
              </w:rPr>
              <w:t>活動・学校行事を通して、生徒の積極性や自主性および協調性等を養</w:t>
            </w:r>
            <w:r w:rsidR="00623915" w:rsidRPr="00917922">
              <w:rPr>
                <w:rFonts w:ascii="ＭＳ 明朝" w:hAnsi="ＭＳ 明朝" w:hint="eastAsia"/>
                <w:sz w:val="20"/>
                <w:szCs w:val="20"/>
              </w:rPr>
              <w:t>う</w:t>
            </w:r>
            <w:r w:rsidR="00AE6679" w:rsidRPr="00917922">
              <w:rPr>
                <w:rFonts w:ascii="ＭＳ 明朝" w:hAnsi="ＭＳ 明朝" w:hint="eastAsia"/>
                <w:sz w:val="20"/>
                <w:szCs w:val="20"/>
              </w:rPr>
              <w:t>。また、これらの活動を通して、時代に沿ったリーダーの養成</w:t>
            </w:r>
          </w:p>
          <w:p w14:paraId="0E5F76CF" w14:textId="77777777" w:rsidR="00FD024B" w:rsidRPr="00917922" w:rsidRDefault="00AE6679" w:rsidP="00623915">
            <w:pPr>
              <w:spacing w:line="300" w:lineRule="exact"/>
              <w:ind w:firstLineChars="400" w:firstLine="800"/>
              <w:rPr>
                <w:rFonts w:ascii="ＭＳ 明朝" w:hAnsi="ＭＳ 明朝"/>
                <w:sz w:val="20"/>
                <w:szCs w:val="20"/>
              </w:rPr>
            </w:pPr>
            <w:r w:rsidRPr="00917922">
              <w:rPr>
                <w:rFonts w:ascii="ＭＳ 明朝" w:hAnsi="ＭＳ 明朝" w:hint="eastAsia"/>
                <w:sz w:val="20"/>
                <w:szCs w:val="20"/>
              </w:rPr>
              <w:t>に努める。</w:t>
            </w:r>
          </w:p>
          <w:p w14:paraId="7F5D976C" w14:textId="77777777" w:rsidR="00AE6679" w:rsidRPr="00917922" w:rsidRDefault="00354160" w:rsidP="00FD024B">
            <w:pPr>
              <w:spacing w:line="300" w:lineRule="exact"/>
              <w:ind w:firstLineChars="200" w:firstLine="400"/>
              <w:rPr>
                <w:rFonts w:ascii="ＭＳ 明朝" w:hAnsi="ＭＳ 明朝"/>
                <w:sz w:val="20"/>
                <w:szCs w:val="20"/>
              </w:rPr>
            </w:pPr>
            <w:r w:rsidRPr="00917922">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w:t>
            </w:r>
          </w:p>
          <w:p w14:paraId="4486FB3A" w14:textId="77777777" w:rsidR="00354160" w:rsidRPr="00917922" w:rsidRDefault="00354160" w:rsidP="00AE6679">
            <w:pPr>
              <w:spacing w:line="300" w:lineRule="exact"/>
              <w:ind w:firstLineChars="400" w:firstLine="800"/>
              <w:rPr>
                <w:rFonts w:ascii="ＭＳ 明朝" w:hAnsi="ＭＳ 明朝"/>
                <w:sz w:val="20"/>
                <w:szCs w:val="20"/>
              </w:rPr>
            </w:pPr>
            <w:r w:rsidRPr="00917922">
              <w:rPr>
                <w:rFonts w:ascii="ＭＳ 明朝" w:hAnsi="ＭＳ 明朝" w:hint="eastAsia"/>
                <w:sz w:val="20"/>
                <w:szCs w:val="20"/>
              </w:rPr>
              <w:t>づくりを</w:t>
            </w:r>
            <w:r w:rsidR="00FD024B" w:rsidRPr="00917922">
              <w:rPr>
                <w:rFonts w:ascii="ＭＳ 明朝" w:hAnsi="ＭＳ 明朝" w:hint="eastAsia"/>
                <w:sz w:val="20"/>
                <w:szCs w:val="20"/>
              </w:rPr>
              <w:t>めざす。</w:t>
            </w:r>
          </w:p>
          <w:p w14:paraId="0960B69E" w14:textId="77777777" w:rsidR="00FD024B" w:rsidRPr="00917922" w:rsidRDefault="00FD024B" w:rsidP="00FD024B">
            <w:pPr>
              <w:spacing w:line="300" w:lineRule="exact"/>
              <w:rPr>
                <w:rFonts w:ascii="ＭＳ 明朝" w:hAnsi="ＭＳ 明朝"/>
                <w:sz w:val="20"/>
                <w:szCs w:val="20"/>
              </w:rPr>
            </w:pPr>
            <w:r w:rsidRPr="00917922">
              <w:rPr>
                <w:rFonts w:ascii="ＭＳ 明朝" w:hAnsi="ＭＳ 明朝" w:hint="eastAsia"/>
                <w:sz w:val="20"/>
                <w:szCs w:val="20"/>
              </w:rPr>
              <w:t xml:space="preserve">　　ウ　学校行事や学年行事を通じて、生徒が主体的に活動に取り組むことにより、積極性や協調性を身につけ、社会に貢献できる人材の育成をめざす。</w:t>
            </w:r>
          </w:p>
          <w:p w14:paraId="5E4A7701" w14:textId="77777777" w:rsidR="00AE6679" w:rsidRPr="00917922" w:rsidRDefault="00AE6679" w:rsidP="00FD024B">
            <w:pPr>
              <w:spacing w:line="300" w:lineRule="exact"/>
              <w:rPr>
                <w:rFonts w:ascii="ＭＳ 明朝" w:hAnsi="ＭＳ 明朝"/>
                <w:sz w:val="20"/>
                <w:szCs w:val="20"/>
              </w:rPr>
            </w:pPr>
            <w:r w:rsidRPr="00917922">
              <w:rPr>
                <w:rFonts w:ascii="ＭＳ 明朝" w:hAnsi="ＭＳ 明朝" w:hint="eastAsia"/>
                <w:sz w:val="20"/>
                <w:szCs w:val="20"/>
              </w:rPr>
              <w:t xml:space="preserve">　　エ　スポーツを通して自己の人間力を高めるとともに、集団活動を通してリーダーシップ、フォロアーシップを学び、専門学科としての自覚と責任感を身につけ</w:t>
            </w:r>
          </w:p>
          <w:p w14:paraId="69C456A0" w14:textId="77777777" w:rsidR="00AE6679" w:rsidRPr="00917922" w:rsidRDefault="00AE6679" w:rsidP="00AE6679">
            <w:pPr>
              <w:spacing w:line="300" w:lineRule="exact"/>
              <w:ind w:firstLineChars="400" w:firstLine="800"/>
              <w:rPr>
                <w:rFonts w:ascii="ＭＳ 明朝" w:hAnsi="ＭＳ 明朝"/>
                <w:sz w:val="20"/>
                <w:szCs w:val="20"/>
              </w:rPr>
            </w:pPr>
            <w:r w:rsidRPr="00917922">
              <w:rPr>
                <w:rFonts w:ascii="ＭＳ 明朝" w:hAnsi="ＭＳ 明朝" w:hint="eastAsia"/>
                <w:sz w:val="20"/>
                <w:szCs w:val="20"/>
              </w:rPr>
              <w:t>させる。</w:t>
            </w:r>
          </w:p>
          <w:p w14:paraId="2C3C1C3B" w14:textId="77777777" w:rsidR="00FD024B" w:rsidRPr="00917922" w:rsidRDefault="00FD024B" w:rsidP="00AB00E6">
            <w:pPr>
              <w:spacing w:line="300" w:lineRule="exact"/>
              <w:rPr>
                <w:rFonts w:ascii="ＭＳ 明朝" w:hAnsi="ＭＳ 明朝"/>
                <w:sz w:val="20"/>
                <w:szCs w:val="20"/>
              </w:rPr>
            </w:pPr>
          </w:p>
          <w:p w14:paraId="1913D0B0" w14:textId="6EEDA778" w:rsidR="00B53FB9" w:rsidRPr="00917922" w:rsidRDefault="00F21C3F"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３</w:t>
            </w:r>
            <w:r w:rsidR="00C65CDC" w:rsidRPr="00917922">
              <w:rPr>
                <w:rFonts w:ascii="ＭＳ Ｐゴシック" w:eastAsia="ＭＳ Ｐゴシック" w:hAnsi="ＭＳ Ｐゴシック" w:hint="eastAsia"/>
                <w:sz w:val="20"/>
                <w:szCs w:val="20"/>
              </w:rPr>
              <w:t xml:space="preserve">　</w:t>
            </w:r>
            <w:r w:rsidR="002229A9" w:rsidRPr="00917922">
              <w:rPr>
                <w:rFonts w:ascii="ＭＳ Ｐゴシック" w:eastAsia="ＭＳ Ｐゴシック" w:hAnsi="ＭＳ Ｐゴシック" w:hint="eastAsia"/>
                <w:sz w:val="20"/>
                <w:szCs w:val="20"/>
              </w:rPr>
              <w:t>学校の組織力向上と</w:t>
            </w:r>
            <w:r w:rsidR="00B53FB9" w:rsidRPr="00917922">
              <w:rPr>
                <w:rFonts w:ascii="ＭＳ Ｐゴシック" w:eastAsia="ＭＳ Ｐゴシック" w:hAnsi="ＭＳ Ｐゴシック" w:hint="eastAsia"/>
                <w:sz w:val="20"/>
                <w:szCs w:val="20"/>
              </w:rPr>
              <w:t>開かれた学校づくり</w:t>
            </w:r>
          </w:p>
          <w:p w14:paraId="2839ADD4" w14:textId="49C17AC0" w:rsidR="00B53FB9" w:rsidRPr="00917922" w:rsidRDefault="005C248B"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w:t>
            </w:r>
            <w:r w:rsidR="00F21C3F" w:rsidRPr="00917922">
              <w:rPr>
                <w:rFonts w:ascii="ＭＳ Ｐゴシック" w:eastAsia="ＭＳ Ｐゴシック" w:hAnsi="ＭＳ Ｐゴシック" w:hint="eastAsia"/>
                <w:sz w:val="20"/>
                <w:szCs w:val="20"/>
              </w:rPr>
              <w:t>１</w:t>
            </w:r>
            <w:r w:rsidRPr="00917922">
              <w:rPr>
                <w:rFonts w:ascii="ＭＳ Ｐゴシック" w:eastAsia="ＭＳ Ｐゴシック" w:hAnsi="ＭＳ Ｐゴシック" w:hint="eastAsia"/>
                <w:sz w:val="20"/>
                <w:szCs w:val="20"/>
              </w:rPr>
              <w:t>）地域に根づいた開かれた学校をめざし、他校種の学校園や地域との連携を充実させる。</w:t>
            </w:r>
          </w:p>
          <w:p w14:paraId="47CE7934" w14:textId="77777777" w:rsidR="00B53FB9" w:rsidRPr="00917922" w:rsidRDefault="001E28F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ア　</w:t>
            </w:r>
            <w:r w:rsidR="007F1321" w:rsidRPr="00917922">
              <w:rPr>
                <w:rFonts w:ascii="ＭＳ 明朝" w:hAnsi="ＭＳ 明朝" w:hint="eastAsia"/>
                <w:color w:val="000000" w:themeColor="text1"/>
                <w:sz w:val="20"/>
                <w:szCs w:val="20"/>
              </w:rPr>
              <w:t>地域との様々な関わりのなかで、地域に根づいた高校として、</w:t>
            </w:r>
            <w:r w:rsidRPr="00917922">
              <w:rPr>
                <w:rFonts w:ascii="ＭＳ 明朝" w:hAnsi="ＭＳ 明朝" w:hint="eastAsia"/>
                <w:color w:val="000000" w:themeColor="text1"/>
                <w:sz w:val="20"/>
                <w:szCs w:val="20"/>
              </w:rPr>
              <w:t>本校</w:t>
            </w:r>
            <w:r w:rsidRPr="00917922">
              <w:rPr>
                <w:rFonts w:ascii="ＭＳ 明朝" w:hAnsi="ＭＳ 明朝" w:hint="eastAsia"/>
                <w:sz w:val="20"/>
                <w:szCs w:val="20"/>
              </w:rPr>
              <w:t>の魅力を積極的に情報発信する。</w:t>
            </w:r>
          </w:p>
          <w:p w14:paraId="570C9BE7" w14:textId="77777777" w:rsidR="001E28F9" w:rsidRPr="00917922" w:rsidRDefault="001E28F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イ　専門学科の特性を活かして、小中学校及び地域との連携を積極的に進め、生徒のリーダーシップ力と指導力を育む。</w:t>
            </w:r>
          </w:p>
          <w:p w14:paraId="19C5C8DC" w14:textId="633ECFE8" w:rsidR="002229A9" w:rsidRPr="00917922" w:rsidRDefault="002229A9"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w:t>
            </w:r>
            <w:r w:rsidR="00F21C3F" w:rsidRPr="00917922">
              <w:rPr>
                <w:rFonts w:ascii="ＭＳ Ｐゴシック" w:eastAsia="ＭＳ Ｐゴシック" w:hAnsi="ＭＳ Ｐゴシック" w:hint="eastAsia"/>
                <w:sz w:val="20"/>
                <w:szCs w:val="20"/>
              </w:rPr>
              <w:t>２</w:t>
            </w:r>
            <w:r w:rsidRPr="00917922">
              <w:rPr>
                <w:rFonts w:ascii="ＭＳ Ｐゴシック" w:eastAsia="ＭＳ Ｐゴシック" w:hAnsi="ＭＳ Ｐゴシック" w:hint="eastAsia"/>
                <w:sz w:val="20"/>
                <w:szCs w:val="20"/>
              </w:rPr>
              <w:t>）教職員の共通理解のもと広報活動を充実させる。</w:t>
            </w:r>
          </w:p>
          <w:p w14:paraId="53B74E87" w14:textId="77777777" w:rsidR="002229A9" w:rsidRPr="00917922" w:rsidRDefault="001E28F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ア　本校の課題解決に向けて、全教職員が互いに問題提起、意見交換をおこなえる土壌をつくる。</w:t>
            </w:r>
          </w:p>
          <w:p w14:paraId="3A4C6A22" w14:textId="58BAC60B" w:rsidR="002229A9" w:rsidRPr="00917922" w:rsidRDefault="001E28F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イ　計画的、組織的かつ積極的に広報活動に取り組み、学校</w:t>
            </w:r>
            <w:r w:rsidR="00F21C3F" w:rsidRPr="00917922">
              <w:rPr>
                <w:rFonts w:ascii="ＭＳ 明朝" w:hAnsi="ＭＳ 明朝" w:hint="eastAsia"/>
                <w:sz w:val="20"/>
                <w:szCs w:val="20"/>
              </w:rPr>
              <w:t>ＰＲ</w:t>
            </w:r>
            <w:r w:rsidRPr="00917922">
              <w:rPr>
                <w:rFonts w:ascii="ＭＳ 明朝" w:hAnsi="ＭＳ 明朝" w:hint="eastAsia"/>
                <w:sz w:val="20"/>
                <w:szCs w:val="20"/>
              </w:rPr>
              <w:t>において、より一層の成果を上げ、本校の認知度の向上をめざす。</w:t>
            </w:r>
          </w:p>
          <w:p w14:paraId="20907312" w14:textId="5BB7F129" w:rsidR="002229A9" w:rsidRPr="00917922" w:rsidRDefault="002229A9" w:rsidP="00AB00E6">
            <w:pPr>
              <w:spacing w:line="30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t>（</w:t>
            </w:r>
            <w:r w:rsidR="00F21C3F" w:rsidRPr="00917922">
              <w:rPr>
                <w:rFonts w:ascii="ＭＳ Ｐゴシック" w:eastAsia="ＭＳ Ｐゴシック" w:hAnsi="ＭＳ Ｐゴシック" w:hint="eastAsia"/>
                <w:sz w:val="20"/>
                <w:szCs w:val="20"/>
              </w:rPr>
              <w:t>３</w:t>
            </w:r>
            <w:r w:rsidRPr="00917922">
              <w:rPr>
                <w:rFonts w:ascii="ＭＳ Ｐゴシック" w:eastAsia="ＭＳ Ｐゴシック" w:hAnsi="ＭＳ Ｐゴシック" w:hint="eastAsia"/>
                <w:sz w:val="20"/>
                <w:szCs w:val="20"/>
              </w:rPr>
              <w:t>）健康で安心して働ける職場環境をつくり、汎愛高校の発展のために協働できる教職員集団をつくる。</w:t>
            </w:r>
          </w:p>
          <w:p w14:paraId="22E7C652" w14:textId="77777777" w:rsidR="00EE2F6F" w:rsidRPr="00917922" w:rsidRDefault="001E28F9" w:rsidP="00AB00E6">
            <w:pPr>
              <w:spacing w:line="300" w:lineRule="exact"/>
              <w:rPr>
                <w:rFonts w:ascii="ＭＳ 明朝" w:hAnsi="ＭＳ 明朝"/>
                <w:sz w:val="20"/>
                <w:szCs w:val="20"/>
              </w:rPr>
            </w:pPr>
            <w:r w:rsidRPr="00917922">
              <w:rPr>
                <w:rFonts w:ascii="ＭＳ 明朝" w:hAnsi="ＭＳ 明朝" w:hint="eastAsia"/>
                <w:sz w:val="20"/>
                <w:szCs w:val="20"/>
              </w:rPr>
              <w:t xml:space="preserve">　　ア　教職員の健康の保持・増進のために、効率よい働き方を推進する。</w:t>
            </w:r>
          </w:p>
          <w:p w14:paraId="609B2F69" w14:textId="53E77682" w:rsidR="00B53FB9" w:rsidRPr="00917922" w:rsidRDefault="00E67190" w:rsidP="00EE2F6F">
            <w:pPr>
              <w:spacing w:line="300" w:lineRule="exact"/>
              <w:ind w:firstLineChars="400" w:firstLine="800"/>
              <w:rPr>
                <w:rFonts w:ascii="ＭＳ 明朝" w:hAnsi="ＭＳ 明朝"/>
                <w:sz w:val="20"/>
                <w:szCs w:val="20"/>
              </w:rPr>
            </w:pPr>
            <w:r w:rsidRPr="00917922">
              <w:rPr>
                <w:rFonts w:ascii="ＭＳ 明朝" w:hAnsi="ＭＳ 明朝" w:hint="eastAsia"/>
                <w:sz w:val="20"/>
                <w:szCs w:val="20"/>
              </w:rPr>
              <w:t>（</w:t>
            </w:r>
            <w:r w:rsidR="00D948BD" w:rsidRPr="00917922">
              <w:rPr>
                <w:rFonts w:ascii="ＭＳ 明朝" w:hAnsi="ＭＳ 明朝" w:hint="eastAsia"/>
                <w:sz w:val="20"/>
                <w:szCs w:val="20"/>
              </w:rPr>
              <w:t>令和</w:t>
            </w:r>
            <w:r w:rsidR="00F21C3F" w:rsidRPr="00917922">
              <w:rPr>
                <w:rFonts w:ascii="ＭＳ 明朝" w:hAnsi="ＭＳ 明朝" w:hint="eastAsia"/>
                <w:sz w:val="20"/>
                <w:szCs w:val="20"/>
              </w:rPr>
              <w:t>６</w:t>
            </w:r>
            <w:r w:rsidR="00D948BD" w:rsidRPr="00917922">
              <w:rPr>
                <w:rFonts w:ascii="ＭＳ 明朝" w:hAnsi="ＭＳ 明朝" w:hint="eastAsia"/>
                <w:sz w:val="20"/>
                <w:szCs w:val="20"/>
              </w:rPr>
              <w:t>年度までに教職員の平均時間外勤務時間を年次減少させ、令和</w:t>
            </w:r>
            <w:r w:rsidR="00F21C3F" w:rsidRPr="00917922">
              <w:rPr>
                <w:rFonts w:ascii="ＭＳ 明朝" w:hAnsi="ＭＳ 明朝" w:hint="eastAsia"/>
                <w:sz w:val="20"/>
                <w:szCs w:val="20"/>
              </w:rPr>
              <w:t>３</w:t>
            </w:r>
            <w:r w:rsidR="00D948BD" w:rsidRPr="00917922">
              <w:rPr>
                <w:rFonts w:ascii="ＭＳ 明朝" w:hAnsi="ＭＳ 明朝" w:hint="eastAsia"/>
                <w:sz w:val="20"/>
                <w:szCs w:val="20"/>
              </w:rPr>
              <w:t>年度比</w:t>
            </w:r>
            <w:r w:rsidR="00F21C3F" w:rsidRPr="00917922">
              <w:rPr>
                <w:rFonts w:ascii="ＭＳ 明朝" w:hAnsi="ＭＳ 明朝" w:hint="eastAsia"/>
                <w:sz w:val="20"/>
                <w:szCs w:val="20"/>
              </w:rPr>
              <w:t>６</w:t>
            </w:r>
            <w:r w:rsidR="00D948BD" w:rsidRPr="00917922">
              <w:rPr>
                <w:rFonts w:ascii="ＭＳ 明朝" w:hAnsi="ＭＳ 明朝" w:hint="eastAsia"/>
                <w:sz w:val="20"/>
                <w:szCs w:val="20"/>
              </w:rPr>
              <w:t>％以上減とする。</w:t>
            </w:r>
            <w:r w:rsidRPr="00917922">
              <w:rPr>
                <w:rFonts w:ascii="ＭＳ 明朝" w:hAnsi="ＭＳ 明朝" w:hint="eastAsia"/>
                <w:sz w:val="20"/>
                <w:szCs w:val="20"/>
              </w:rPr>
              <w:t>）</w:t>
            </w:r>
            <w:r w:rsidR="00D948BD" w:rsidRPr="00917922">
              <w:rPr>
                <w:rFonts w:ascii="ＭＳ 明朝" w:hAnsi="ＭＳ 明朝" w:hint="eastAsia"/>
                <w:sz w:val="20"/>
                <w:szCs w:val="20"/>
              </w:rPr>
              <w:t>（</w:t>
            </w:r>
            <w:r w:rsidR="00F21C3F" w:rsidRPr="00917922">
              <w:rPr>
                <w:rFonts w:ascii="ＭＳ 明朝" w:hAnsi="ＭＳ 明朝" w:hint="eastAsia"/>
                <w:sz w:val="20"/>
                <w:szCs w:val="20"/>
              </w:rPr>
              <w:t>Ｒ３</w:t>
            </w:r>
            <w:r w:rsidR="00E26A12" w:rsidRPr="00917922">
              <w:rPr>
                <w:rFonts w:ascii="ＭＳ 明朝" w:hAnsi="ＭＳ 明朝" w:hint="eastAsia"/>
                <w:sz w:val="20"/>
                <w:szCs w:val="20"/>
              </w:rPr>
              <w:t>累計</w:t>
            </w:r>
            <w:r w:rsidR="00D948BD" w:rsidRPr="00917922">
              <w:rPr>
                <w:rFonts w:ascii="ＭＳ 明朝" w:hAnsi="ＭＳ 明朝" w:hint="eastAsia"/>
                <w:sz w:val="20"/>
                <w:szCs w:val="20"/>
              </w:rPr>
              <w:t xml:space="preserve">　</w:t>
            </w:r>
            <w:r w:rsidR="00F21C3F" w:rsidRPr="00917922">
              <w:rPr>
                <w:rFonts w:ascii="ＭＳ 明朝" w:hAnsi="ＭＳ 明朝"/>
                <w:sz w:val="20"/>
                <w:szCs w:val="20"/>
              </w:rPr>
              <w:t>12</w:t>
            </w:r>
            <w:r w:rsidR="00D948BD" w:rsidRPr="00917922">
              <w:rPr>
                <w:rFonts w:ascii="ＭＳ 明朝" w:hAnsi="ＭＳ 明朝" w:hint="eastAsia"/>
                <w:sz w:val="20"/>
                <w:szCs w:val="20"/>
              </w:rPr>
              <w:t xml:space="preserve">月現在　</w:t>
            </w:r>
            <w:r w:rsidR="00F21C3F" w:rsidRPr="00917922">
              <w:rPr>
                <w:rFonts w:ascii="ＭＳ 明朝" w:hAnsi="ＭＳ 明朝"/>
                <w:sz w:val="20"/>
                <w:szCs w:val="20"/>
              </w:rPr>
              <w:t>49</w:t>
            </w:r>
            <w:r w:rsidR="00D948BD" w:rsidRPr="00917922">
              <w:rPr>
                <w:rFonts w:ascii="ＭＳ 明朝" w:hAnsi="ＭＳ 明朝" w:hint="eastAsia"/>
                <w:sz w:val="20"/>
                <w:szCs w:val="20"/>
              </w:rPr>
              <w:t>時間</w:t>
            </w:r>
            <w:r w:rsidR="00F21C3F" w:rsidRPr="00917922">
              <w:rPr>
                <w:rFonts w:ascii="ＭＳ 明朝" w:hAnsi="ＭＳ 明朝"/>
                <w:sz w:val="20"/>
                <w:szCs w:val="20"/>
              </w:rPr>
              <w:t>31</w:t>
            </w:r>
            <w:r w:rsidR="00D948BD" w:rsidRPr="00917922">
              <w:rPr>
                <w:rFonts w:ascii="ＭＳ 明朝" w:hAnsi="ＭＳ 明朝" w:hint="eastAsia"/>
                <w:sz w:val="20"/>
                <w:szCs w:val="20"/>
              </w:rPr>
              <w:t>分）</w:t>
            </w:r>
          </w:p>
          <w:p w14:paraId="5B49587D" w14:textId="77777777" w:rsidR="009B365C" w:rsidRPr="00917922" w:rsidRDefault="001E28F9" w:rsidP="00623915">
            <w:pPr>
              <w:spacing w:line="300" w:lineRule="exact"/>
              <w:rPr>
                <w:rFonts w:ascii="ＭＳ 明朝" w:hAnsi="ＭＳ 明朝"/>
                <w:sz w:val="20"/>
                <w:szCs w:val="20"/>
              </w:rPr>
            </w:pPr>
            <w:r w:rsidRPr="00917922">
              <w:rPr>
                <w:rFonts w:ascii="ＭＳ 明朝" w:hAnsi="ＭＳ 明朝" w:hint="eastAsia"/>
                <w:sz w:val="20"/>
                <w:szCs w:val="20"/>
              </w:rPr>
              <w:t xml:space="preserve">　　イ　本校の現状把握および改善に至る具体的方策を検討する。</w:t>
            </w:r>
          </w:p>
          <w:p w14:paraId="3C76BFFD" w14:textId="30843746" w:rsidR="00CA2D5F" w:rsidRPr="00917922" w:rsidRDefault="00CA2D5F" w:rsidP="00623915">
            <w:pPr>
              <w:spacing w:line="300" w:lineRule="exact"/>
              <w:rPr>
                <w:rFonts w:ascii="ＭＳ ゴシック" w:eastAsia="ＭＳ ゴシック" w:hAnsi="ＭＳ ゴシック"/>
                <w:color w:val="000000"/>
              </w:rPr>
            </w:pPr>
          </w:p>
        </w:tc>
      </w:tr>
    </w:tbl>
    <w:p w14:paraId="2836432B" w14:textId="2DE20C3C" w:rsidR="00623915" w:rsidRPr="00917922" w:rsidRDefault="00623915" w:rsidP="004245A1">
      <w:pPr>
        <w:spacing w:line="300" w:lineRule="exact"/>
        <w:ind w:leftChars="-342" w:left="-718" w:firstLineChars="250" w:firstLine="525"/>
        <w:rPr>
          <w:rFonts w:ascii="ＭＳ ゴシック" w:eastAsia="ＭＳ ゴシック" w:hAnsi="ＭＳ ゴシック"/>
          <w:szCs w:val="21"/>
        </w:rPr>
      </w:pPr>
    </w:p>
    <w:p w14:paraId="53FC1DD5" w14:textId="0A114B86" w:rsidR="00EE2F6F" w:rsidRPr="00917922" w:rsidRDefault="00EE2F6F" w:rsidP="004245A1">
      <w:pPr>
        <w:spacing w:line="300" w:lineRule="exact"/>
        <w:ind w:leftChars="-342" w:left="-718" w:firstLineChars="250" w:firstLine="525"/>
        <w:rPr>
          <w:rFonts w:ascii="ＭＳ ゴシック" w:eastAsia="ＭＳ ゴシック" w:hAnsi="ＭＳ ゴシック"/>
          <w:szCs w:val="21"/>
        </w:rPr>
      </w:pPr>
    </w:p>
    <w:p w14:paraId="44BB96C5" w14:textId="77777777" w:rsidR="00267D3C" w:rsidRPr="00917922" w:rsidRDefault="009B365C" w:rsidP="001D401B">
      <w:pPr>
        <w:spacing w:line="300" w:lineRule="exact"/>
        <w:ind w:leftChars="-342" w:left="-718" w:firstLineChars="250" w:firstLine="525"/>
        <w:rPr>
          <w:rFonts w:ascii="ＭＳ ゴシック" w:eastAsia="ＭＳ ゴシック" w:hAnsi="ＭＳ ゴシック"/>
          <w:szCs w:val="21"/>
        </w:rPr>
      </w:pPr>
      <w:r w:rsidRPr="00917922">
        <w:rPr>
          <w:rFonts w:ascii="ＭＳ ゴシック" w:eastAsia="ＭＳ ゴシック" w:hAnsi="ＭＳ ゴシック" w:hint="eastAsia"/>
          <w:szCs w:val="21"/>
        </w:rPr>
        <w:lastRenderedPageBreak/>
        <w:t>【</w:t>
      </w:r>
      <w:r w:rsidR="0037367C" w:rsidRPr="00917922">
        <w:rPr>
          <w:rFonts w:ascii="ＭＳ ゴシック" w:eastAsia="ＭＳ ゴシック" w:hAnsi="ＭＳ ゴシック" w:hint="eastAsia"/>
          <w:szCs w:val="21"/>
        </w:rPr>
        <w:t>学校教育自己診断</w:t>
      </w:r>
      <w:r w:rsidR="005E3C2A" w:rsidRPr="00917922">
        <w:rPr>
          <w:rFonts w:ascii="ＭＳ ゴシック" w:eastAsia="ＭＳ ゴシック" w:hAnsi="ＭＳ ゴシック" w:hint="eastAsia"/>
          <w:szCs w:val="21"/>
        </w:rPr>
        <w:t>の</w:t>
      </w:r>
      <w:r w:rsidR="0037367C" w:rsidRPr="00917922">
        <w:rPr>
          <w:rFonts w:ascii="ＭＳ ゴシック" w:eastAsia="ＭＳ ゴシック" w:hAnsi="ＭＳ ゴシック" w:hint="eastAsia"/>
          <w:szCs w:val="21"/>
        </w:rPr>
        <w:t>結果と分析・学校</w:t>
      </w:r>
      <w:r w:rsidR="00C158A6" w:rsidRPr="00917922">
        <w:rPr>
          <w:rFonts w:ascii="ＭＳ ゴシック" w:eastAsia="ＭＳ ゴシック" w:hAnsi="ＭＳ ゴシック" w:hint="eastAsia"/>
          <w:szCs w:val="21"/>
        </w:rPr>
        <w:t>運営</w:t>
      </w:r>
      <w:r w:rsidR="0037367C" w:rsidRPr="00917922">
        <w:rPr>
          <w:rFonts w:ascii="ＭＳ ゴシック" w:eastAsia="ＭＳ ゴシック" w:hAnsi="ＭＳ ゴシック" w:hint="eastAsia"/>
          <w:szCs w:val="21"/>
        </w:rPr>
        <w:t>協議会</w:t>
      </w:r>
      <w:r w:rsidR="0096649A" w:rsidRPr="00917922">
        <w:rPr>
          <w:rFonts w:ascii="ＭＳ ゴシック" w:eastAsia="ＭＳ ゴシック" w:hAnsi="ＭＳ ゴシック" w:hint="eastAsia"/>
          <w:szCs w:val="21"/>
        </w:rPr>
        <w:t>からの意見</w:t>
      </w:r>
      <w:r w:rsidRPr="0091792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917922" w14:paraId="3184B859"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B93EEB6" w14:textId="037B5AF6" w:rsidR="00267D3C" w:rsidRPr="00917922" w:rsidRDefault="00267D3C" w:rsidP="00611778">
            <w:pPr>
              <w:spacing w:line="300" w:lineRule="exact"/>
              <w:jc w:val="center"/>
              <w:rPr>
                <w:rFonts w:ascii="ＭＳ 明朝" w:hAnsi="ＭＳ 明朝"/>
                <w:sz w:val="20"/>
                <w:szCs w:val="20"/>
              </w:rPr>
            </w:pPr>
            <w:r w:rsidRPr="00917922">
              <w:rPr>
                <w:rFonts w:ascii="ＭＳ 明朝" w:hAnsi="ＭＳ 明朝" w:hint="eastAsia"/>
                <w:sz w:val="20"/>
                <w:szCs w:val="20"/>
              </w:rPr>
              <w:t>学校教育自己診断の結果と分析［</w:t>
            </w:r>
            <w:r w:rsidR="001C0509" w:rsidRPr="00917922">
              <w:rPr>
                <w:rFonts w:ascii="ＭＳ 明朝" w:hAnsi="ＭＳ 明朝" w:hint="eastAsia"/>
                <w:sz w:val="20"/>
                <w:szCs w:val="20"/>
              </w:rPr>
              <w:t>令和</w:t>
            </w:r>
            <w:r w:rsidR="00F21C3F" w:rsidRPr="00917922">
              <w:rPr>
                <w:rFonts w:ascii="ＭＳ 明朝" w:hAnsi="ＭＳ 明朝" w:hint="eastAsia"/>
                <w:sz w:val="20"/>
                <w:szCs w:val="20"/>
              </w:rPr>
              <w:t>４</w:t>
            </w:r>
            <w:r w:rsidRPr="00917922">
              <w:rPr>
                <w:rFonts w:ascii="ＭＳ 明朝" w:hAnsi="ＭＳ 明朝" w:hint="eastAsia"/>
                <w:sz w:val="20"/>
                <w:szCs w:val="20"/>
              </w:rPr>
              <w:t>年</w:t>
            </w:r>
            <w:r w:rsidR="00F21C3F" w:rsidRPr="00917922">
              <w:rPr>
                <w:rFonts w:ascii="ＭＳ 明朝" w:hAnsi="ＭＳ 明朝"/>
                <w:sz w:val="20"/>
                <w:szCs w:val="20"/>
              </w:rPr>
              <w:t>12</w:t>
            </w:r>
            <w:r w:rsidRPr="0091792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539B295" w14:textId="77777777" w:rsidR="00267D3C" w:rsidRPr="00917922" w:rsidRDefault="00267D3C" w:rsidP="00225A63">
            <w:pPr>
              <w:spacing w:line="300" w:lineRule="exact"/>
              <w:jc w:val="center"/>
              <w:rPr>
                <w:rFonts w:ascii="ＭＳ 明朝" w:hAnsi="ＭＳ 明朝"/>
                <w:sz w:val="20"/>
                <w:szCs w:val="20"/>
              </w:rPr>
            </w:pPr>
            <w:r w:rsidRPr="00917922">
              <w:rPr>
                <w:rFonts w:ascii="ＭＳ 明朝" w:hAnsi="ＭＳ 明朝" w:hint="eastAsia"/>
                <w:sz w:val="20"/>
                <w:szCs w:val="20"/>
              </w:rPr>
              <w:t>学校</w:t>
            </w:r>
            <w:r w:rsidR="00B063A9" w:rsidRPr="00917922">
              <w:rPr>
                <w:rFonts w:ascii="ＭＳ 明朝" w:hAnsi="ＭＳ 明朝" w:hint="eastAsia"/>
                <w:sz w:val="20"/>
                <w:szCs w:val="20"/>
              </w:rPr>
              <w:t>運営</w:t>
            </w:r>
            <w:r w:rsidRPr="00917922">
              <w:rPr>
                <w:rFonts w:ascii="ＭＳ 明朝" w:hAnsi="ＭＳ 明朝" w:hint="eastAsia"/>
                <w:sz w:val="20"/>
                <w:szCs w:val="20"/>
              </w:rPr>
              <w:t>協議会</w:t>
            </w:r>
            <w:r w:rsidR="00225A63" w:rsidRPr="00917922">
              <w:rPr>
                <w:rFonts w:ascii="ＭＳ 明朝" w:hAnsi="ＭＳ 明朝" w:hint="eastAsia"/>
                <w:sz w:val="20"/>
                <w:szCs w:val="20"/>
              </w:rPr>
              <w:t>からの意見</w:t>
            </w:r>
          </w:p>
        </w:tc>
      </w:tr>
      <w:tr w:rsidR="0086696C" w:rsidRPr="00917922" w14:paraId="481AFDE0" w14:textId="77777777" w:rsidTr="00623915">
        <w:trPr>
          <w:trHeight w:val="212"/>
          <w:jc w:val="center"/>
        </w:trPr>
        <w:tc>
          <w:tcPr>
            <w:tcW w:w="6771" w:type="dxa"/>
            <w:shd w:val="clear" w:color="auto" w:fill="auto"/>
            <w:tcMar>
              <w:top w:w="113" w:type="dxa"/>
              <w:left w:w="113" w:type="dxa"/>
              <w:bottom w:w="113" w:type="dxa"/>
              <w:right w:w="113" w:type="dxa"/>
            </w:tcMar>
          </w:tcPr>
          <w:p w14:paraId="6AC198DB" w14:textId="386C77C9" w:rsidR="0099707B" w:rsidRPr="00917922" w:rsidRDefault="0099707B" w:rsidP="00AB00E6">
            <w:pPr>
              <w:spacing w:line="280" w:lineRule="exact"/>
              <w:rPr>
                <w:rFonts w:ascii="ＭＳ 明朝" w:hAnsi="ＭＳ 明朝"/>
                <w:sz w:val="20"/>
                <w:szCs w:val="20"/>
              </w:rPr>
            </w:pPr>
            <w:r w:rsidRPr="00917922">
              <w:rPr>
                <w:rFonts w:ascii="ＭＳ 明朝" w:hAnsi="ＭＳ 明朝" w:hint="eastAsia"/>
                <w:sz w:val="20"/>
                <w:szCs w:val="20"/>
              </w:rPr>
              <w:t>【学習指導等】</w:t>
            </w:r>
          </w:p>
          <w:p w14:paraId="37942342" w14:textId="3FE8D7FF" w:rsidR="0099707B" w:rsidRPr="00917922" w:rsidRDefault="0099707B" w:rsidP="0099707B">
            <w:pPr>
              <w:spacing w:line="280" w:lineRule="exact"/>
              <w:rPr>
                <w:rFonts w:ascii="ＭＳ 明朝" w:hAnsi="ＭＳ 明朝"/>
                <w:sz w:val="20"/>
                <w:szCs w:val="20"/>
              </w:rPr>
            </w:pPr>
            <w:r w:rsidRPr="00917922">
              <w:rPr>
                <w:rFonts w:ascii="ＭＳ 明朝" w:hAnsi="ＭＳ 明朝" w:hint="eastAsia"/>
                <w:sz w:val="20"/>
                <w:szCs w:val="20"/>
              </w:rPr>
              <w:t>学習状況や授業に関しては、あまり自己評価としてはよくない状況である。たとえば、授業以外の放課後や家庭でも学習しているという肯定的評価は、</w:t>
            </w:r>
            <w:r w:rsidR="00F21C3F" w:rsidRPr="00917922">
              <w:rPr>
                <w:rFonts w:ascii="ＭＳ 明朝" w:hAnsi="ＭＳ 明朝"/>
                <w:sz w:val="20"/>
                <w:szCs w:val="20"/>
              </w:rPr>
              <w:t>32.7</w:t>
            </w:r>
            <w:r w:rsidRPr="00917922">
              <w:rPr>
                <w:rFonts w:ascii="ＭＳ 明朝" w:hAnsi="ＭＳ 明朝" w:hint="eastAsia"/>
                <w:sz w:val="20"/>
                <w:szCs w:val="20"/>
              </w:rPr>
              <w:t>％であり、かなり低い状況である。それを打開するために、自習室の設置をしたり、進学補習を充実させたりしているところである。また、</w:t>
            </w:r>
            <w:r w:rsidR="00F21C3F" w:rsidRPr="00917922">
              <w:rPr>
                <w:rFonts w:ascii="ＭＳ 明朝" w:hAnsi="ＭＳ 明朝"/>
                <w:sz w:val="20"/>
                <w:szCs w:val="20"/>
              </w:rPr>
              <w:t>81.3</w:t>
            </w:r>
            <w:r w:rsidRPr="00917922">
              <w:rPr>
                <w:rFonts w:ascii="ＭＳ 明朝" w:hAnsi="ＭＳ 明朝" w:hint="eastAsia"/>
                <w:sz w:val="20"/>
                <w:szCs w:val="20"/>
              </w:rPr>
              <w:t>％の生徒が、授業が分かりやすいと答えているが、取り組む態度についてはまだまだ課題がある。</w:t>
            </w:r>
          </w:p>
          <w:p w14:paraId="31D2824B" w14:textId="19F7898C" w:rsidR="0099707B" w:rsidRPr="00917922" w:rsidRDefault="00AE5236" w:rsidP="0099707B">
            <w:pPr>
              <w:spacing w:line="280" w:lineRule="exact"/>
              <w:rPr>
                <w:rFonts w:ascii="ＭＳ 明朝" w:hAnsi="ＭＳ 明朝"/>
                <w:sz w:val="20"/>
                <w:szCs w:val="20"/>
              </w:rPr>
            </w:pPr>
            <w:r w:rsidRPr="00917922">
              <w:rPr>
                <w:rFonts w:ascii="ＭＳ 明朝" w:hAnsi="ＭＳ 明朝" w:hint="eastAsia"/>
                <w:sz w:val="20"/>
                <w:szCs w:val="20"/>
              </w:rPr>
              <w:t>教え方を工夫しようとしている教員は</w:t>
            </w:r>
            <w:r w:rsidR="00F21C3F" w:rsidRPr="00917922">
              <w:rPr>
                <w:rFonts w:ascii="ＭＳ 明朝" w:hAnsi="ＭＳ 明朝"/>
                <w:sz w:val="20"/>
                <w:szCs w:val="20"/>
              </w:rPr>
              <w:t>82.6</w:t>
            </w:r>
            <w:r w:rsidRPr="00917922">
              <w:rPr>
                <w:rFonts w:ascii="ＭＳ 明朝" w:hAnsi="ＭＳ 明朝" w:hint="eastAsia"/>
                <w:sz w:val="20"/>
                <w:szCs w:val="20"/>
              </w:rPr>
              <w:t>％おり、向上心をもとうとしているところが見受けられる。</w:t>
            </w:r>
          </w:p>
          <w:p w14:paraId="49196754" w14:textId="5E1A88F7" w:rsidR="0099707B" w:rsidRPr="00917922" w:rsidRDefault="0099707B" w:rsidP="0099707B">
            <w:pPr>
              <w:spacing w:line="280" w:lineRule="exact"/>
              <w:rPr>
                <w:rFonts w:ascii="ＭＳ 明朝" w:hAnsi="ＭＳ 明朝"/>
                <w:sz w:val="20"/>
                <w:szCs w:val="20"/>
              </w:rPr>
            </w:pPr>
            <w:r w:rsidRPr="00917922">
              <w:rPr>
                <w:rFonts w:ascii="ＭＳ 明朝" w:hAnsi="ＭＳ 明朝" w:hint="eastAsia"/>
                <w:sz w:val="20"/>
                <w:szCs w:val="20"/>
              </w:rPr>
              <w:t>また、図書館の利用に関しては、</w:t>
            </w:r>
            <w:r w:rsidR="00F21C3F" w:rsidRPr="00917922">
              <w:rPr>
                <w:rFonts w:ascii="ＭＳ 明朝" w:hAnsi="ＭＳ 明朝"/>
                <w:sz w:val="20"/>
                <w:szCs w:val="20"/>
              </w:rPr>
              <w:t>8.1</w:t>
            </w:r>
            <w:r w:rsidRPr="00917922">
              <w:rPr>
                <w:rFonts w:ascii="ＭＳ 明朝" w:hAnsi="ＭＳ 明朝" w:hint="eastAsia"/>
                <w:sz w:val="20"/>
                <w:szCs w:val="20"/>
              </w:rPr>
              <w:t>％の生徒しか利用していると答えていない状況も課題である。</w:t>
            </w:r>
          </w:p>
          <w:p w14:paraId="5FF4E2AA" w14:textId="77777777" w:rsidR="0099707B" w:rsidRPr="00917922" w:rsidRDefault="0099707B" w:rsidP="0099707B">
            <w:pPr>
              <w:spacing w:line="280" w:lineRule="exact"/>
              <w:rPr>
                <w:rFonts w:ascii="ＭＳ 明朝" w:hAnsi="ＭＳ 明朝"/>
                <w:sz w:val="20"/>
                <w:szCs w:val="20"/>
              </w:rPr>
            </w:pPr>
          </w:p>
          <w:p w14:paraId="2C526963" w14:textId="552384FB" w:rsidR="0099707B" w:rsidRPr="00917922" w:rsidRDefault="0099707B" w:rsidP="00AB00E6">
            <w:pPr>
              <w:spacing w:line="280" w:lineRule="exact"/>
              <w:rPr>
                <w:rFonts w:ascii="ＭＳ 明朝" w:hAnsi="ＭＳ 明朝"/>
                <w:sz w:val="20"/>
                <w:szCs w:val="20"/>
              </w:rPr>
            </w:pPr>
            <w:r w:rsidRPr="00917922">
              <w:rPr>
                <w:rFonts w:ascii="ＭＳ 明朝" w:hAnsi="ＭＳ 明朝" w:hint="eastAsia"/>
                <w:sz w:val="20"/>
                <w:szCs w:val="20"/>
              </w:rPr>
              <w:t>【生徒指導等】</w:t>
            </w:r>
          </w:p>
          <w:p w14:paraId="59B8EDAA" w14:textId="6973E5CF" w:rsidR="0099707B" w:rsidRPr="00917922" w:rsidRDefault="0099707B" w:rsidP="0099707B">
            <w:pPr>
              <w:spacing w:line="280" w:lineRule="exact"/>
              <w:rPr>
                <w:rFonts w:ascii="ＭＳ 明朝" w:hAnsi="ＭＳ 明朝"/>
                <w:sz w:val="20"/>
                <w:szCs w:val="20"/>
              </w:rPr>
            </w:pPr>
            <w:r w:rsidRPr="00917922">
              <w:rPr>
                <w:rFonts w:ascii="ＭＳ 明朝" w:hAnsi="ＭＳ 明朝" w:hint="eastAsia"/>
                <w:sz w:val="20"/>
                <w:szCs w:val="20"/>
              </w:rPr>
              <w:t>「汎愛祭に満足している」という項目に関して、肯定的評価が</w:t>
            </w:r>
            <w:r w:rsidR="00F21C3F" w:rsidRPr="00917922">
              <w:rPr>
                <w:rFonts w:ascii="ＭＳ 明朝" w:hAnsi="ＭＳ 明朝"/>
                <w:sz w:val="20"/>
                <w:szCs w:val="20"/>
              </w:rPr>
              <w:t>92.5</w:t>
            </w:r>
            <w:r w:rsidRPr="00917922">
              <w:rPr>
                <w:rFonts w:ascii="ＭＳ 明朝" w:hAnsi="ＭＳ 明朝" w:hint="eastAsia"/>
                <w:sz w:val="20"/>
                <w:szCs w:val="20"/>
              </w:rPr>
              <w:t>％であり、ここ数年コロナでできなかったことができたことにより、生徒の満足度が高まったと思われる。それに伴う団活動への取り組みも、</w:t>
            </w:r>
            <w:r w:rsidR="00F21C3F" w:rsidRPr="00917922">
              <w:rPr>
                <w:rFonts w:ascii="ＭＳ 明朝" w:hAnsi="ＭＳ 明朝"/>
                <w:sz w:val="20"/>
                <w:szCs w:val="20"/>
              </w:rPr>
              <w:t>88.8</w:t>
            </w:r>
            <w:r w:rsidRPr="00917922">
              <w:rPr>
                <w:rFonts w:ascii="ＭＳ 明朝" w:hAnsi="ＭＳ 明朝" w:hint="eastAsia"/>
                <w:sz w:val="20"/>
                <w:szCs w:val="20"/>
              </w:rPr>
              <w:t>％の生徒が積極的に取り組んだと答えており、行事に対する生徒たちの意識と満足度がかなり高いと思われる。</w:t>
            </w:r>
          </w:p>
          <w:p w14:paraId="6F78C182" w14:textId="09D3B7B2" w:rsidR="0099707B" w:rsidRPr="00917922" w:rsidRDefault="0099707B" w:rsidP="0099707B">
            <w:pPr>
              <w:spacing w:line="280" w:lineRule="exact"/>
              <w:rPr>
                <w:rFonts w:ascii="ＭＳ 明朝" w:hAnsi="ＭＳ 明朝"/>
                <w:sz w:val="20"/>
                <w:szCs w:val="20"/>
              </w:rPr>
            </w:pPr>
            <w:r w:rsidRPr="00917922">
              <w:rPr>
                <w:rFonts w:ascii="ＭＳ 明朝" w:hAnsi="ＭＳ 明朝" w:hint="eastAsia"/>
                <w:sz w:val="20"/>
                <w:szCs w:val="20"/>
              </w:rPr>
              <w:t>「子どもは学校が楽しいと言っている」の肯定的評価が</w:t>
            </w:r>
            <w:r w:rsidR="00F21C3F" w:rsidRPr="00917922">
              <w:rPr>
                <w:rFonts w:ascii="ＭＳ 明朝" w:hAnsi="ＭＳ 明朝"/>
                <w:sz w:val="20"/>
                <w:szCs w:val="20"/>
              </w:rPr>
              <w:t>80</w:t>
            </w:r>
            <w:r w:rsidRPr="00917922">
              <w:rPr>
                <w:rFonts w:ascii="ＭＳ 明朝" w:hAnsi="ＭＳ 明朝" w:hint="eastAsia"/>
                <w:sz w:val="20"/>
                <w:szCs w:val="20"/>
              </w:rPr>
              <w:t>％あり、保護者にとって、安心して学校へ通わせ</w:t>
            </w:r>
            <w:r w:rsidR="008C4602" w:rsidRPr="00917922">
              <w:rPr>
                <w:rFonts w:ascii="ＭＳ 明朝" w:hAnsi="ＭＳ 明朝" w:hint="eastAsia"/>
                <w:sz w:val="20"/>
                <w:szCs w:val="20"/>
              </w:rPr>
              <w:t>ることができ</w:t>
            </w:r>
            <w:r w:rsidRPr="00917922">
              <w:rPr>
                <w:rFonts w:ascii="ＭＳ 明朝" w:hAnsi="ＭＳ 明朝" w:hint="eastAsia"/>
                <w:sz w:val="20"/>
                <w:szCs w:val="20"/>
              </w:rPr>
              <w:t>ていると思われる。また、「生徒の進路希望にあったカリキュラムが設定されている」の肯定的評価が</w:t>
            </w:r>
            <w:r w:rsidR="00F21C3F" w:rsidRPr="00917922">
              <w:rPr>
                <w:rFonts w:ascii="ＭＳ 明朝" w:hAnsi="ＭＳ 明朝"/>
                <w:sz w:val="20"/>
                <w:szCs w:val="20"/>
              </w:rPr>
              <w:t>58</w:t>
            </w:r>
            <w:r w:rsidRPr="00917922">
              <w:rPr>
                <w:rFonts w:ascii="ＭＳ 明朝" w:hAnsi="ＭＳ 明朝" w:hint="eastAsia"/>
                <w:sz w:val="20"/>
                <w:szCs w:val="20"/>
              </w:rPr>
              <w:t>％であり、保護者にとって、カリキュラムの設定について、あまり浸透されていないことがわかる。魅力的な学校や、汎愛に入学させて良かったという部分については、肯定的評価は</w:t>
            </w:r>
            <w:r w:rsidR="00F21C3F" w:rsidRPr="00917922">
              <w:rPr>
                <w:rFonts w:ascii="ＭＳ 明朝" w:hAnsi="ＭＳ 明朝"/>
                <w:sz w:val="20"/>
                <w:szCs w:val="20"/>
              </w:rPr>
              <w:t>80</w:t>
            </w:r>
            <w:r w:rsidRPr="00917922">
              <w:rPr>
                <w:rFonts w:ascii="ＭＳ 明朝" w:hAnsi="ＭＳ 明朝" w:hint="eastAsia"/>
                <w:sz w:val="20"/>
                <w:szCs w:val="20"/>
              </w:rPr>
              <w:t>％を超えているが、広報活動等に関しては、あまり認識されていない状況である。確かに、本校の活動全体についての</w:t>
            </w:r>
            <w:r w:rsidR="00F21C3F" w:rsidRPr="00917922">
              <w:rPr>
                <w:rFonts w:ascii="ＭＳ 明朝" w:hAnsi="ＭＳ 明朝" w:hint="eastAsia"/>
                <w:sz w:val="20"/>
                <w:szCs w:val="20"/>
              </w:rPr>
              <w:t>ＰＲ</w:t>
            </w:r>
            <w:r w:rsidRPr="00917922">
              <w:rPr>
                <w:rFonts w:ascii="ＭＳ 明朝" w:hAnsi="ＭＳ 明朝" w:hint="eastAsia"/>
                <w:sz w:val="20"/>
                <w:szCs w:val="20"/>
              </w:rPr>
              <w:t>が足りない状況であることは確かである。今後、保護者に対してのアピールをより重視していくことが必要である。</w:t>
            </w:r>
          </w:p>
          <w:p w14:paraId="06A486C0" w14:textId="2B9B5ACB" w:rsidR="0099707B" w:rsidRPr="00917922" w:rsidRDefault="0099707B" w:rsidP="0099707B">
            <w:pPr>
              <w:spacing w:line="280" w:lineRule="exact"/>
              <w:rPr>
                <w:rFonts w:ascii="ＭＳ 明朝" w:hAnsi="ＭＳ 明朝"/>
                <w:sz w:val="20"/>
                <w:szCs w:val="20"/>
              </w:rPr>
            </w:pPr>
            <w:r w:rsidRPr="00917922">
              <w:rPr>
                <w:rFonts w:ascii="ＭＳ 明朝" w:hAnsi="ＭＳ 明朝" w:hint="eastAsia"/>
                <w:sz w:val="20"/>
                <w:szCs w:val="20"/>
              </w:rPr>
              <w:t>進路指導に関して、一人ひとりに適した指導がおこなわれているかというと、</w:t>
            </w:r>
            <w:r w:rsidR="00F21C3F" w:rsidRPr="00917922">
              <w:rPr>
                <w:rFonts w:ascii="ＭＳ 明朝" w:hAnsi="ＭＳ 明朝"/>
                <w:sz w:val="20"/>
                <w:szCs w:val="20"/>
              </w:rPr>
              <w:t>24.9</w:t>
            </w:r>
            <w:r w:rsidRPr="00917922">
              <w:rPr>
                <w:rFonts w:ascii="ＭＳ 明朝" w:hAnsi="ＭＳ 明朝" w:hint="eastAsia"/>
                <w:sz w:val="20"/>
                <w:szCs w:val="20"/>
              </w:rPr>
              <w:t>％の生徒が「よくわからない」と答えている。生徒が進路指導に関して、自覚ができていないことが課題である。</w:t>
            </w:r>
          </w:p>
          <w:p w14:paraId="5D750E73" w14:textId="1990476B" w:rsidR="00AE5236" w:rsidRPr="00917922" w:rsidRDefault="00AE5236" w:rsidP="0099707B">
            <w:pPr>
              <w:spacing w:line="280" w:lineRule="exact"/>
              <w:rPr>
                <w:rFonts w:ascii="ＭＳ 明朝" w:hAnsi="ＭＳ 明朝"/>
                <w:sz w:val="20"/>
                <w:szCs w:val="20"/>
              </w:rPr>
            </w:pPr>
            <w:r w:rsidRPr="00917922">
              <w:rPr>
                <w:rFonts w:ascii="ＭＳ 明朝" w:hAnsi="ＭＳ 明朝" w:hint="eastAsia"/>
                <w:sz w:val="20"/>
                <w:szCs w:val="20"/>
              </w:rPr>
              <w:t>カウンセラーが本校へきていることを知っている生徒は、</w:t>
            </w:r>
            <w:r w:rsidR="00F21C3F" w:rsidRPr="00917922">
              <w:rPr>
                <w:rFonts w:ascii="ＭＳ 明朝" w:hAnsi="ＭＳ 明朝"/>
                <w:sz w:val="20"/>
                <w:szCs w:val="20"/>
              </w:rPr>
              <w:t>43.6</w:t>
            </w:r>
            <w:r w:rsidRPr="00917922">
              <w:rPr>
                <w:rFonts w:ascii="ＭＳ 明朝" w:hAnsi="ＭＳ 明朝" w:hint="eastAsia"/>
                <w:sz w:val="20"/>
                <w:szCs w:val="20"/>
              </w:rPr>
              <w:t>％であり、カウンセリングを受ける機会を逃している生徒もいると思われる。もっと、広めていくことも必要である。</w:t>
            </w:r>
          </w:p>
          <w:p w14:paraId="4EB16660" w14:textId="06B15EE0" w:rsidR="0099707B" w:rsidRPr="00917922" w:rsidRDefault="0099707B" w:rsidP="00AB00E6">
            <w:pPr>
              <w:spacing w:line="280" w:lineRule="exact"/>
              <w:rPr>
                <w:rFonts w:ascii="ＭＳ 明朝" w:hAnsi="ＭＳ 明朝"/>
                <w:sz w:val="20"/>
                <w:szCs w:val="20"/>
              </w:rPr>
            </w:pPr>
          </w:p>
          <w:p w14:paraId="11D470D6" w14:textId="777F3196" w:rsidR="0099707B" w:rsidRPr="00917922" w:rsidRDefault="0099707B" w:rsidP="00AB00E6">
            <w:pPr>
              <w:spacing w:line="280" w:lineRule="exact"/>
              <w:rPr>
                <w:rFonts w:ascii="ＭＳ 明朝" w:hAnsi="ＭＳ 明朝"/>
                <w:sz w:val="20"/>
                <w:szCs w:val="20"/>
              </w:rPr>
            </w:pPr>
            <w:r w:rsidRPr="00917922">
              <w:rPr>
                <w:rFonts w:ascii="ＭＳ 明朝" w:hAnsi="ＭＳ 明朝" w:hint="eastAsia"/>
                <w:sz w:val="20"/>
                <w:szCs w:val="20"/>
              </w:rPr>
              <w:t>【学校運営】</w:t>
            </w:r>
          </w:p>
          <w:p w14:paraId="4A4B706F" w14:textId="1A613952" w:rsidR="00AE5236" w:rsidRPr="00917922" w:rsidRDefault="0014070A" w:rsidP="0014070A">
            <w:pPr>
              <w:spacing w:line="280" w:lineRule="exact"/>
              <w:rPr>
                <w:rFonts w:ascii="ＭＳ 明朝" w:hAnsi="ＭＳ 明朝"/>
                <w:sz w:val="20"/>
                <w:szCs w:val="20"/>
              </w:rPr>
            </w:pPr>
            <w:r w:rsidRPr="00917922">
              <w:rPr>
                <w:rFonts w:ascii="ＭＳ 明朝" w:hAnsi="ＭＳ 明朝" w:hint="eastAsia"/>
                <w:sz w:val="20"/>
                <w:szCs w:val="20"/>
              </w:rPr>
              <w:t>教職員に関しては、おおむね肯定的評価をしているが、仕事や職場での人間関係の悩みを抱えている教職員が</w:t>
            </w:r>
            <w:r w:rsidR="00F21C3F" w:rsidRPr="00917922">
              <w:rPr>
                <w:rFonts w:ascii="ＭＳ 明朝" w:hAnsi="ＭＳ 明朝"/>
                <w:sz w:val="20"/>
                <w:szCs w:val="20"/>
              </w:rPr>
              <w:t>21.7</w:t>
            </w:r>
            <w:r w:rsidRPr="00917922">
              <w:rPr>
                <w:rFonts w:ascii="ＭＳ 明朝" w:hAnsi="ＭＳ 明朝" w:hint="eastAsia"/>
                <w:sz w:val="20"/>
                <w:szCs w:val="20"/>
              </w:rPr>
              <w:t>％いることは、今後の課題である。やはり、連携した校務運営や、教職員の共通理解によ</w:t>
            </w:r>
            <w:r w:rsidR="00944FB0" w:rsidRPr="00917922">
              <w:rPr>
                <w:rFonts w:ascii="ＭＳ 明朝" w:hAnsi="ＭＳ 明朝" w:hint="eastAsia"/>
                <w:sz w:val="20"/>
                <w:szCs w:val="20"/>
              </w:rPr>
              <w:t>る</w:t>
            </w:r>
            <w:r w:rsidRPr="00917922">
              <w:rPr>
                <w:rFonts w:ascii="ＭＳ 明朝" w:hAnsi="ＭＳ 明朝" w:hint="eastAsia"/>
                <w:sz w:val="20"/>
                <w:szCs w:val="20"/>
              </w:rPr>
              <w:t>教育活動の改善という項目において、</w:t>
            </w:r>
            <w:r w:rsidR="00F21C3F" w:rsidRPr="00917922">
              <w:rPr>
                <w:rFonts w:ascii="ＭＳ 明朝" w:hAnsi="ＭＳ 明朝"/>
                <w:sz w:val="20"/>
                <w:szCs w:val="20"/>
              </w:rPr>
              <w:t>70</w:t>
            </w:r>
            <w:r w:rsidRPr="00917922">
              <w:rPr>
                <w:rFonts w:ascii="ＭＳ 明朝" w:hAnsi="ＭＳ 明朝" w:hint="eastAsia"/>
                <w:sz w:val="20"/>
                <w:szCs w:val="20"/>
              </w:rPr>
              <w:t>％前後であることが象徴していると考えられる。本校の課題を教員で共通理解できていないことが、教職員の間で浸透しきっていない</w:t>
            </w:r>
            <w:r w:rsidR="00944FB0" w:rsidRPr="00917922">
              <w:rPr>
                <w:rFonts w:ascii="ＭＳ 明朝" w:hAnsi="ＭＳ 明朝" w:hint="eastAsia"/>
                <w:sz w:val="20"/>
                <w:szCs w:val="20"/>
              </w:rPr>
              <w:t>状況</w:t>
            </w:r>
            <w:r w:rsidRPr="00917922">
              <w:rPr>
                <w:rFonts w:ascii="ＭＳ 明朝" w:hAnsi="ＭＳ 明朝" w:hint="eastAsia"/>
                <w:sz w:val="20"/>
                <w:szCs w:val="20"/>
              </w:rPr>
              <w:t>であると考えられる。</w:t>
            </w:r>
          </w:p>
          <w:p w14:paraId="4BA10D57" w14:textId="2147117E" w:rsidR="00AE5236" w:rsidRPr="00917922" w:rsidRDefault="00AE5236" w:rsidP="00947DF0">
            <w:pPr>
              <w:spacing w:line="280" w:lineRule="exact"/>
              <w:rPr>
                <w:rFonts w:ascii="ＭＳ 明朝" w:hAnsi="ＭＳ 明朝"/>
                <w:sz w:val="20"/>
                <w:szCs w:val="20"/>
              </w:rPr>
            </w:pPr>
            <w:r w:rsidRPr="00917922">
              <w:rPr>
                <w:rFonts w:ascii="ＭＳ 明朝" w:hAnsi="ＭＳ 明朝" w:hint="eastAsia"/>
                <w:sz w:val="20"/>
                <w:szCs w:val="20"/>
              </w:rPr>
              <w:t>生徒</w:t>
            </w:r>
            <w:r w:rsidR="00F21C3F" w:rsidRPr="00917922">
              <w:rPr>
                <w:rFonts w:ascii="ＭＳ 明朝" w:hAnsi="ＭＳ 明朝" w:hint="eastAsia"/>
                <w:sz w:val="20"/>
                <w:szCs w:val="20"/>
              </w:rPr>
              <w:t>１</w:t>
            </w:r>
            <w:r w:rsidRPr="00917922">
              <w:rPr>
                <w:rFonts w:ascii="ＭＳ 明朝" w:hAnsi="ＭＳ 明朝" w:hint="eastAsia"/>
                <w:sz w:val="20"/>
                <w:szCs w:val="20"/>
              </w:rPr>
              <w:t>人</w:t>
            </w:r>
            <w:r w:rsidR="00F21C3F" w:rsidRPr="00917922">
              <w:rPr>
                <w:rFonts w:ascii="ＭＳ 明朝" w:hAnsi="ＭＳ 明朝" w:hint="eastAsia"/>
                <w:sz w:val="20"/>
                <w:szCs w:val="20"/>
              </w:rPr>
              <w:t>１</w:t>
            </w:r>
            <w:r w:rsidRPr="00917922">
              <w:rPr>
                <w:rFonts w:ascii="ＭＳ 明朝" w:hAnsi="ＭＳ 明朝" w:hint="eastAsia"/>
                <w:sz w:val="20"/>
                <w:szCs w:val="20"/>
              </w:rPr>
              <w:t>台端末などの</w:t>
            </w:r>
            <w:r w:rsidR="00F21C3F" w:rsidRPr="00917922">
              <w:rPr>
                <w:rFonts w:ascii="ＭＳ 明朝" w:hAnsi="ＭＳ 明朝" w:hint="eastAsia"/>
                <w:sz w:val="20"/>
                <w:szCs w:val="20"/>
              </w:rPr>
              <w:t>ＩＣＴ</w:t>
            </w:r>
            <w:r w:rsidRPr="00917922">
              <w:rPr>
                <w:rFonts w:ascii="ＭＳ 明朝" w:hAnsi="ＭＳ 明朝" w:hint="eastAsia"/>
                <w:sz w:val="20"/>
                <w:szCs w:val="20"/>
              </w:rPr>
              <w:t>ツールを効果的に活用していると肯定的</w:t>
            </w:r>
            <w:r w:rsidR="00944FB0" w:rsidRPr="00917922">
              <w:rPr>
                <w:rFonts w:ascii="ＭＳ 明朝" w:hAnsi="ＭＳ 明朝" w:hint="eastAsia"/>
                <w:sz w:val="20"/>
                <w:szCs w:val="20"/>
              </w:rPr>
              <w:t>な回答</w:t>
            </w:r>
            <w:r w:rsidRPr="00917922">
              <w:rPr>
                <w:rFonts w:ascii="ＭＳ 明朝" w:hAnsi="ＭＳ 明朝" w:hint="eastAsia"/>
                <w:sz w:val="20"/>
                <w:szCs w:val="20"/>
              </w:rPr>
              <w:t>をする生徒は、</w:t>
            </w:r>
            <w:r w:rsidR="00F21C3F" w:rsidRPr="00917922">
              <w:rPr>
                <w:rFonts w:ascii="ＭＳ 明朝" w:hAnsi="ＭＳ 明朝"/>
                <w:sz w:val="20"/>
                <w:szCs w:val="20"/>
              </w:rPr>
              <w:t>80.1</w:t>
            </w:r>
            <w:r w:rsidRPr="00917922">
              <w:rPr>
                <w:rFonts w:ascii="ＭＳ 明朝" w:hAnsi="ＭＳ 明朝" w:hint="eastAsia"/>
                <w:sz w:val="20"/>
                <w:szCs w:val="20"/>
              </w:rPr>
              <w:t>％いる。今年度から、</w:t>
            </w:r>
            <w:r w:rsidR="00F21C3F" w:rsidRPr="00917922">
              <w:rPr>
                <w:rFonts w:ascii="ＭＳ 明朝" w:hAnsi="ＭＳ 明朝" w:hint="eastAsia"/>
                <w:sz w:val="20"/>
                <w:szCs w:val="20"/>
              </w:rPr>
              <w:t>１</w:t>
            </w:r>
            <w:r w:rsidRPr="00917922">
              <w:rPr>
                <w:rFonts w:ascii="ＭＳ 明朝" w:hAnsi="ＭＳ 明朝" w:hint="eastAsia"/>
                <w:sz w:val="20"/>
                <w:szCs w:val="20"/>
              </w:rPr>
              <w:t>人</w:t>
            </w:r>
            <w:r w:rsidR="00F21C3F" w:rsidRPr="00917922">
              <w:rPr>
                <w:rFonts w:ascii="ＭＳ 明朝" w:hAnsi="ＭＳ 明朝" w:hint="eastAsia"/>
                <w:sz w:val="20"/>
                <w:szCs w:val="20"/>
              </w:rPr>
              <w:t>１</w:t>
            </w:r>
            <w:r w:rsidRPr="00917922">
              <w:rPr>
                <w:rFonts w:ascii="ＭＳ 明朝" w:hAnsi="ＭＳ 明朝" w:hint="eastAsia"/>
                <w:sz w:val="20"/>
                <w:szCs w:val="20"/>
              </w:rPr>
              <w:t>台端末が始まったことから、活用していると感じている生徒がこれだけいるが、教員側のスキルアップが課題である。研修等の機会を</w:t>
            </w:r>
            <w:r w:rsidR="00494D6E" w:rsidRPr="00917922">
              <w:rPr>
                <w:rFonts w:ascii="ＭＳ 明朝" w:hAnsi="ＭＳ 明朝" w:hint="eastAsia"/>
                <w:sz w:val="20"/>
                <w:szCs w:val="20"/>
              </w:rPr>
              <w:t>適宜設けることが必要である。</w:t>
            </w:r>
          </w:p>
        </w:tc>
        <w:tc>
          <w:tcPr>
            <w:tcW w:w="8221" w:type="dxa"/>
            <w:shd w:val="clear" w:color="auto" w:fill="auto"/>
            <w:tcMar>
              <w:top w:w="113" w:type="dxa"/>
              <w:left w:w="113" w:type="dxa"/>
              <w:bottom w:w="113" w:type="dxa"/>
              <w:right w:w="113" w:type="dxa"/>
            </w:tcMar>
          </w:tcPr>
          <w:p w14:paraId="281D6414" w14:textId="4780606E"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第</w:t>
            </w:r>
            <w:r w:rsidR="00F21C3F" w:rsidRPr="00917922">
              <w:rPr>
                <w:rFonts w:ascii="ＭＳ 明朝" w:hAnsi="ＭＳ 明朝" w:hint="eastAsia"/>
                <w:sz w:val="20"/>
                <w:szCs w:val="20"/>
              </w:rPr>
              <w:t>１</w:t>
            </w:r>
            <w:r w:rsidRPr="00917922">
              <w:rPr>
                <w:rFonts w:ascii="ＭＳ 明朝" w:hAnsi="ＭＳ 明朝" w:hint="eastAsia"/>
                <w:sz w:val="20"/>
                <w:szCs w:val="20"/>
              </w:rPr>
              <w:t>回学校運営協議会（令和</w:t>
            </w:r>
            <w:r w:rsidR="00F21C3F" w:rsidRPr="00917922">
              <w:rPr>
                <w:rFonts w:ascii="ＭＳ 明朝" w:hAnsi="ＭＳ 明朝" w:hint="eastAsia"/>
                <w:sz w:val="20"/>
                <w:szCs w:val="20"/>
              </w:rPr>
              <w:t>４</w:t>
            </w:r>
            <w:r w:rsidRPr="00917922">
              <w:rPr>
                <w:rFonts w:ascii="ＭＳ 明朝" w:hAnsi="ＭＳ 明朝" w:hint="eastAsia"/>
                <w:sz w:val="20"/>
                <w:szCs w:val="20"/>
              </w:rPr>
              <w:t>年</w:t>
            </w:r>
            <w:r w:rsidR="00F21C3F" w:rsidRPr="00917922">
              <w:rPr>
                <w:rFonts w:ascii="ＭＳ 明朝" w:hAnsi="ＭＳ 明朝" w:hint="eastAsia"/>
                <w:sz w:val="20"/>
                <w:szCs w:val="20"/>
              </w:rPr>
              <w:t>７</w:t>
            </w:r>
            <w:r w:rsidRPr="00917922">
              <w:rPr>
                <w:rFonts w:ascii="ＭＳ 明朝" w:hAnsi="ＭＳ 明朝" w:hint="eastAsia"/>
                <w:sz w:val="20"/>
                <w:szCs w:val="20"/>
              </w:rPr>
              <w:t>月</w:t>
            </w:r>
            <w:r w:rsidR="00F21C3F" w:rsidRPr="00917922">
              <w:rPr>
                <w:rFonts w:ascii="ＭＳ 明朝" w:hAnsi="ＭＳ 明朝"/>
                <w:sz w:val="20"/>
                <w:szCs w:val="20"/>
              </w:rPr>
              <w:t>26</w:t>
            </w:r>
            <w:r w:rsidRPr="00917922">
              <w:rPr>
                <w:rFonts w:ascii="ＭＳ 明朝" w:hAnsi="ＭＳ 明朝" w:hint="eastAsia"/>
                <w:sz w:val="20"/>
                <w:szCs w:val="20"/>
              </w:rPr>
              <w:t>日）</w:t>
            </w:r>
          </w:p>
          <w:p w14:paraId="51DE41A2" w14:textId="2547AC40"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①学校関係者評価を踏まえて、令和</w:t>
            </w:r>
            <w:r w:rsidR="00F21C3F" w:rsidRPr="00917922">
              <w:rPr>
                <w:rFonts w:ascii="ＭＳ 明朝" w:hAnsi="ＭＳ 明朝" w:hint="eastAsia"/>
                <w:sz w:val="20"/>
                <w:szCs w:val="20"/>
              </w:rPr>
              <w:t>４</w:t>
            </w:r>
            <w:r w:rsidRPr="00917922">
              <w:rPr>
                <w:rFonts w:ascii="ＭＳ 明朝" w:hAnsi="ＭＳ 明朝" w:hint="eastAsia"/>
                <w:sz w:val="20"/>
                <w:szCs w:val="20"/>
              </w:rPr>
              <w:t>年度学校経営計画を策定したことを報告</w:t>
            </w:r>
          </w:p>
          <w:p w14:paraId="5688C8DB" w14:textId="46415C91"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 xml:space="preserve">　</w:t>
            </w:r>
            <w:r w:rsidR="00F21C3F" w:rsidRPr="00917922">
              <w:rPr>
                <w:rFonts w:ascii="ＭＳ 明朝" w:hAnsi="ＭＳ 明朝" w:hint="eastAsia"/>
                <w:sz w:val="20"/>
                <w:szCs w:val="20"/>
              </w:rPr>
              <w:t>１</w:t>
            </w:r>
            <w:r w:rsidRPr="00917922">
              <w:rPr>
                <w:rFonts w:ascii="ＭＳ 明朝" w:hAnsi="ＭＳ 明朝" w:hint="eastAsia"/>
                <w:sz w:val="20"/>
                <w:szCs w:val="20"/>
              </w:rPr>
              <w:t xml:space="preserve">　めざす学校像</w:t>
            </w:r>
          </w:p>
          <w:p w14:paraId="588E4DB4"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 xml:space="preserve">　　　どのような学校にするか明確である</w:t>
            </w:r>
          </w:p>
          <w:p w14:paraId="6647CB8E" w14:textId="7298EC5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 xml:space="preserve">　</w:t>
            </w:r>
            <w:r w:rsidR="00F21C3F" w:rsidRPr="00917922">
              <w:rPr>
                <w:rFonts w:ascii="ＭＳ 明朝" w:hAnsi="ＭＳ 明朝" w:hint="eastAsia"/>
                <w:sz w:val="20"/>
                <w:szCs w:val="20"/>
              </w:rPr>
              <w:t>２</w:t>
            </w:r>
            <w:r w:rsidRPr="00917922">
              <w:rPr>
                <w:rFonts w:ascii="ＭＳ 明朝" w:hAnsi="ＭＳ 明朝" w:hint="eastAsia"/>
                <w:sz w:val="20"/>
                <w:szCs w:val="20"/>
              </w:rPr>
              <w:t xml:space="preserve">　中期的目標</w:t>
            </w:r>
          </w:p>
          <w:p w14:paraId="6B58E644"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 xml:space="preserve">　　　現状分析を踏まえて、明確な目標が設定されている</w:t>
            </w:r>
          </w:p>
          <w:p w14:paraId="4C86BD2E" w14:textId="418306F3"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 xml:space="preserve">　</w:t>
            </w:r>
            <w:r w:rsidR="00F21C3F" w:rsidRPr="00917922">
              <w:rPr>
                <w:rFonts w:ascii="ＭＳ 明朝" w:hAnsi="ＭＳ 明朝" w:hint="eastAsia"/>
                <w:sz w:val="20"/>
                <w:szCs w:val="20"/>
              </w:rPr>
              <w:t>３</w:t>
            </w:r>
            <w:r w:rsidRPr="00917922">
              <w:rPr>
                <w:rFonts w:ascii="ＭＳ 明朝" w:hAnsi="ＭＳ 明朝" w:hint="eastAsia"/>
                <w:sz w:val="20"/>
                <w:szCs w:val="20"/>
              </w:rPr>
              <w:t xml:space="preserve">　本年度の取組内容</w:t>
            </w:r>
          </w:p>
          <w:p w14:paraId="68147EED"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 xml:space="preserve">　　　昨年度の反省を踏まえて、学力向上、新たな指導への取り組み等が考えられている</w:t>
            </w:r>
          </w:p>
          <w:p w14:paraId="07510179" w14:textId="496E01D0"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②学期の取組みを踏まえて　（主な意見）</w:t>
            </w:r>
          </w:p>
          <w:p w14:paraId="511D8E29" w14:textId="77777777" w:rsidR="00DE5B5C"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・市立から府立になって、学校全体の組織、システムの変更があったと思います。</w:t>
            </w:r>
          </w:p>
          <w:p w14:paraId="49B228B1" w14:textId="46C00F73" w:rsidR="00F64093" w:rsidRPr="00917922" w:rsidRDefault="00F64093" w:rsidP="00F54FD6">
            <w:pPr>
              <w:spacing w:line="280" w:lineRule="exact"/>
              <w:ind w:leftChars="100" w:left="210"/>
              <w:rPr>
                <w:rFonts w:ascii="ＭＳ 明朝" w:hAnsi="ＭＳ 明朝"/>
                <w:sz w:val="20"/>
                <w:szCs w:val="20"/>
              </w:rPr>
            </w:pPr>
            <w:r w:rsidRPr="00917922">
              <w:rPr>
                <w:rFonts w:ascii="ＭＳ 明朝" w:hAnsi="ＭＳ 明朝" w:hint="eastAsia"/>
                <w:sz w:val="20"/>
                <w:szCs w:val="20"/>
              </w:rPr>
              <w:t>地元、地域の皆さまも、その変化をまだ感じておられないと思います。汎愛は汎愛らしく、人のよさがあふれる学校となって欲しいと思います。</w:t>
            </w:r>
          </w:p>
          <w:p w14:paraId="52CFEECF" w14:textId="0F9918EA"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hint="eastAsia"/>
                <w:sz w:val="20"/>
                <w:szCs w:val="20"/>
              </w:rPr>
              <w:t>１</w:t>
            </w:r>
            <w:r w:rsidR="00DE5B5C" w:rsidRPr="00917922">
              <w:rPr>
                <w:rFonts w:ascii="ＭＳ 明朝" w:hAnsi="ＭＳ 明朝" w:hint="eastAsia"/>
                <w:sz w:val="20"/>
                <w:szCs w:val="20"/>
              </w:rPr>
              <w:t>人</w:t>
            </w:r>
            <w:r w:rsidR="00F21C3F" w:rsidRPr="00917922">
              <w:rPr>
                <w:rFonts w:ascii="ＭＳ 明朝" w:hAnsi="ＭＳ 明朝" w:hint="eastAsia"/>
                <w:sz w:val="20"/>
                <w:szCs w:val="20"/>
              </w:rPr>
              <w:t>１</w:t>
            </w:r>
            <w:r w:rsidR="00DE5B5C" w:rsidRPr="00917922">
              <w:rPr>
                <w:rFonts w:ascii="ＭＳ 明朝" w:hAnsi="ＭＳ 明朝" w:hint="eastAsia"/>
                <w:sz w:val="20"/>
                <w:szCs w:val="20"/>
              </w:rPr>
              <w:t>台</w:t>
            </w:r>
            <w:r w:rsidRPr="00917922">
              <w:rPr>
                <w:rFonts w:ascii="ＭＳ 明朝" w:hAnsi="ＭＳ 明朝" w:hint="eastAsia"/>
                <w:sz w:val="20"/>
                <w:szCs w:val="20"/>
              </w:rPr>
              <w:t>配</w:t>
            </w:r>
            <w:r w:rsidR="00944FB0" w:rsidRPr="00917922">
              <w:rPr>
                <w:rFonts w:ascii="ＭＳ 明朝" w:hAnsi="ＭＳ 明朝" w:hint="eastAsia"/>
                <w:sz w:val="20"/>
                <w:szCs w:val="20"/>
              </w:rPr>
              <w:t>付</w:t>
            </w:r>
            <w:r w:rsidRPr="00917922">
              <w:rPr>
                <w:rFonts w:ascii="ＭＳ 明朝" w:hAnsi="ＭＳ 明朝" w:hint="eastAsia"/>
                <w:sz w:val="20"/>
                <w:szCs w:val="20"/>
              </w:rPr>
              <w:t>された</w:t>
            </w:r>
            <w:r w:rsidR="00F21C3F" w:rsidRPr="00917922">
              <w:rPr>
                <w:rFonts w:ascii="ＭＳ 明朝" w:hAnsi="ＭＳ 明朝" w:hint="eastAsia"/>
                <w:sz w:val="20"/>
                <w:szCs w:val="20"/>
              </w:rPr>
              <w:t>ｃｈｒｏｍｅｂｏｏｋ</w:t>
            </w:r>
            <w:r w:rsidRPr="00917922">
              <w:rPr>
                <w:rFonts w:ascii="ＭＳ 明朝" w:hAnsi="ＭＳ 明朝" w:hint="eastAsia"/>
                <w:sz w:val="20"/>
                <w:szCs w:val="20"/>
              </w:rPr>
              <w:t>が有効に活用され、</w:t>
            </w:r>
            <w:r w:rsidR="00F21C3F" w:rsidRPr="00917922">
              <w:rPr>
                <w:rFonts w:ascii="ＭＳ 明朝" w:hAnsi="ＭＳ 明朝" w:hint="eastAsia"/>
                <w:sz w:val="20"/>
                <w:szCs w:val="20"/>
              </w:rPr>
              <w:t>Ｗｉ</w:t>
            </w:r>
            <w:r w:rsidRPr="00917922">
              <w:rPr>
                <w:rFonts w:ascii="ＭＳ 明朝" w:hAnsi="ＭＳ 明朝" w:hint="eastAsia"/>
                <w:sz w:val="20"/>
                <w:szCs w:val="20"/>
              </w:rPr>
              <w:t>-</w:t>
            </w:r>
            <w:r w:rsidR="00F21C3F" w:rsidRPr="00917922">
              <w:rPr>
                <w:rFonts w:ascii="ＭＳ 明朝" w:hAnsi="ＭＳ 明朝" w:hint="eastAsia"/>
                <w:sz w:val="20"/>
                <w:szCs w:val="20"/>
              </w:rPr>
              <w:t>Ｆｉ</w:t>
            </w:r>
            <w:r w:rsidRPr="00917922">
              <w:rPr>
                <w:rFonts w:ascii="ＭＳ 明朝" w:hAnsi="ＭＳ 明朝" w:hint="eastAsia"/>
                <w:sz w:val="20"/>
                <w:szCs w:val="20"/>
              </w:rPr>
              <w:t>環境について</w:t>
            </w:r>
            <w:r w:rsidR="00DE5B5C" w:rsidRPr="00917922">
              <w:rPr>
                <w:rFonts w:ascii="ＭＳ 明朝" w:hAnsi="ＭＳ 明朝" w:hint="eastAsia"/>
                <w:sz w:val="20"/>
                <w:szCs w:val="20"/>
              </w:rPr>
              <w:t>も</w:t>
            </w:r>
            <w:r w:rsidRPr="00917922">
              <w:rPr>
                <w:rFonts w:ascii="ＭＳ 明朝" w:hAnsi="ＭＳ 明朝" w:hint="eastAsia"/>
                <w:sz w:val="20"/>
                <w:szCs w:val="20"/>
              </w:rPr>
              <w:t>、環境が整っていない生徒にはモバイル</w:t>
            </w:r>
            <w:r w:rsidR="00DE5B5C" w:rsidRPr="00917922">
              <w:rPr>
                <w:rFonts w:ascii="ＭＳ 明朝" w:hAnsi="ＭＳ 明朝" w:hint="eastAsia"/>
                <w:sz w:val="20"/>
                <w:szCs w:val="20"/>
              </w:rPr>
              <w:t>ルータ</w:t>
            </w:r>
            <w:r w:rsidRPr="00917922">
              <w:rPr>
                <w:rFonts w:ascii="ＭＳ 明朝" w:hAnsi="ＭＳ 明朝" w:hint="eastAsia"/>
                <w:sz w:val="20"/>
                <w:szCs w:val="20"/>
              </w:rPr>
              <w:t>を貸し出す等の配慮がされている。生徒が自分の専門種目について「卒論」を書くための調べ作業</w:t>
            </w:r>
            <w:r w:rsidR="00DE5B5C" w:rsidRPr="00917922">
              <w:rPr>
                <w:rFonts w:ascii="ＭＳ 明朝" w:hAnsi="ＭＳ 明朝" w:hint="eastAsia"/>
                <w:sz w:val="20"/>
                <w:szCs w:val="20"/>
              </w:rPr>
              <w:t>を</w:t>
            </w:r>
            <w:r w:rsidRPr="00917922">
              <w:rPr>
                <w:rFonts w:ascii="ＭＳ 明朝" w:hAnsi="ＭＳ 明朝" w:hint="eastAsia"/>
                <w:sz w:val="20"/>
                <w:szCs w:val="20"/>
              </w:rPr>
              <w:t>促す等</w:t>
            </w:r>
            <w:r w:rsidR="00DE5B5C" w:rsidRPr="00917922">
              <w:rPr>
                <w:rFonts w:ascii="ＭＳ 明朝" w:hAnsi="ＭＳ 明朝" w:hint="eastAsia"/>
                <w:sz w:val="20"/>
                <w:szCs w:val="20"/>
              </w:rPr>
              <w:t>、</w:t>
            </w:r>
            <w:r w:rsidRPr="00917922">
              <w:rPr>
                <w:rFonts w:ascii="ＭＳ 明朝" w:hAnsi="ＭＳ 明朝" w:hint="eastAsia"/>
                <w:sz w:val="20"/>
                <w:szCs w:val="20"/>
              </w:rPr>
              <w:t>多様な活用が模索されている。全生徒にパワーポイントを使用したプレゼンテーションを実施し、質の高い発表活動を求める等意欲的な取組みが進められている。こうした取組みが新たなコースである「看護医療コース」にも活かされることを期待する。特に共通して「健康」をテーマとする「看護医療」と「健康スポーツ」については、学校現場における養護教諭と保健体育科の連携にも通じるものがあり、期待したい。</w:t>
            </w:r>
          </w:p>
          <w:p w14:paraId="16CB3569" w14:textId="7F8C2EE9"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③その他　本校への意見等</w:t>
            </w:r>
          </w:p>
          <w:p w14:paraId="0CCCC65A"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・本校の印象</w:t>
            </w:r>
          </w:p>
          <w:p w14:paraId="26E22FEE" w14:textId="1DCCAE16"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 xml:space="preserve">　落ち着いて</w:t>
            </w:r>
            <w:r w:rsidR="00DE5B5C" w:rsidRPr="00917922">
              <w:rPr>
                <w:rFonts w:ascii="ＭＳ 明朝" w:hAnsi="ＭＳ 明朝" w:hint="eastAsia"/>
                <w:sz w:val="20"/>
                <w:szCs w:val="20"/>
              </w:rPr>
              <w:t>いる中で</w:t>
            </w:r>
            <w:r w:rsidRPr="00917922">
              <w:rPr>
                <w:rFonts w:ascii="ＭＳ 明朝" w:hAnsi="ＭＳ 明朝" w:hint="eastAsia"/>
                <w:sz w:val="20"/>
                <w:szCs w:val="20"/>
              </w:rPr>
              <w:t>、活気があり先生と生徒の距離が近く、良い雰囲気である。また、新たな学校づくりに前向きに取り組んでいる。</w:t>
            </w:r>
          </w:p>
          <w:p w14:paraId="4E559101"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・生徒の印象</w:t>
            </w:r>
          </w:p>
          <w:p w14:paraId="43A8C182" w14:textId="503F4DE5"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 xml:space="preserve">　健康的で明朗快活で、エネルギーに満ちており、保護者や来訪者等への挨拶等の礼儀がしっかりとしている。</w:t>
            </w:r>
          </w:p>
          <w:p w14:paraId="3C147284"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・本校に期待すること</w:t>
            </w:r>
          </w:p>
          <w:p w14:paraId="1F6E2491" w14:textId="5082EA94"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 xml:space="preserve">　伝統と新しい取組みの融合による、学力向上と全学科の進学率の上昇にとても期待している。　地域に愛され、中学生たちがあこがれる学校</w:t>
            </w:r>
          </w:p>
          <w:p w14:paraId="5F7D9F39"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 xml:space="preserve">　私学に負けない部活動</w:t>
            </w:r>
          </w:p>
          <w:p w14:paraId="715231A9"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 xml:space="preserve">　「看護医療コース」と「健康スポーツ」「アスリートコース」等との連携</w:t>
            </w:r>
          </w:p>
          <w:p w14:paraId="79480612"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 xml:space="preserve">　特色を活かしながら、地元に信頼され、愛される学校になってほしい。</w:t>
            </w:r>
          </w:p>
          <w:p w14:paraId="5B1DCD1C" w14:textId="433677C6" w:rsidR="00F64093" w:rsidRPr="00917922" w:rsidRDefault="00F64093" w:rsidP="00F64093">
            <w:pPr>
              <w:spacing w:line="280" w:lineRule="exact"/>
              <w:rPr>
                <w:rFonts w:ascii="ＭＳ 明朝" w:hAnsi="ＭＳ 明朝"/>
                <w:sz w:val="20"/>
                <w:szCs w:val="20"/>
              </w:rPr>
            </w:pPr>
          </w:p>
          <w:p w14:paraId="1B9DAEB7" w14:textId="0737931A"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第</w:t>
            </w:r>
            <w:r w:rsidR="00F21C3F" w:rsidRPr="00917922">
              <w:rPr>
                <w:rFonts w:ascii="ＭＳ 明朝" w:hAnsi="ＭＳ 明朝" w:hint="eastAsia"/>
                <w:sz w:val="20"/>
                <w:szCs w:val="20"/>
              </w:rPr>
              <w:t>２</w:t>
            </w:r>
            <w:r w:rsidRPr="00917922">
              <w:rPr>
                <w:rFonts w:ascii="ＭＳ 明朝" w:hAnsi="ＭＳ 明朝" w:hint="eastAsia"/>
                <w:sz w:val="20"/>
                <w:szCs w:val="20"/>
              </w:rPr>
              <w:t>回学校運営協議会（令和</w:t>
            </w:r>
            <w:r w:rsidR="00F21C3F" w:rsidRPr="00917922">
              <w:rPr>
                <w:rFonts w:ascii="ＭＳ 明朝" w:hAnsi="ＭＳ 明朝" w:hint="eastAsia"/>
                <w:sz w:val="20"/>
                <w:szCs w:val="20"/>
              </w:rPr>
              <w:t>４</w:t>
            </w:r>
            <w:r w:rsidRPr="00917922">
              <w:rPr>
                <w:rFonts w:ascii="ＭＳ 明朝" w:hAnsi="ＭＳ 明朝" w:hint="eastAsia"/>
                <w:sz w:val="20"/>
                <w:szCs w:val="20"/>
              </w:rPr>
              <w:t>年</w:t>
            </w:r>
            <w:r w:rsidR="00F21C3F" w:rsidRPr="00917922">
              <w:rPr>
                <w:rFonts w:ascii="ＭＳ 明朝" w:hAnsi="ＭＳ 明朝"/>
                <w:sz w:val="20"/>
                <w:szCs w:val="20"/>
              </w:rPr>
              <w:t>12</w:t>
            </w:r>
            <w:r w:rsidRPr="00917922">
              <w:rPr>
                <w:rFonts w:ascii="ＭＳ 明朝" w:hAnsi="ＭＳ 明朝" w:hint="eastAsia"/>
                <w:sz w:val="20"/>
                <w:szCs w:val="20"/>
              </w:rPr>
              <w:t>月</w:t>
            </w:r>
            <w:r w:rsidR="00F21C3F" w:rsidRPr="00917922">
              <w:rPr>
                <w:rFonts w:ascii="ＭＳ 明朝" w:hAnsi="ＭＳ 明朝"/>
                <w:sz w:val="20"/>
                <w:szCs w:val="20"/>
              </w:rPr>
              <w:t>12</w:t>
            </w:r>
            <w:r w:rsidRPr="00917922">
              <w:rPr>
                <w:rFonts w:ascii="ＭＳ 明朝" w:hAnsi="ＭＳ 明朝" w:hint="eastAsia"/>
                <w:sz w:val="20"/>
                <w:szCs w:val="20"/>
              </w:rPr>
              <w:t>日）</w:t>
            </w:r>
          </w:p>
          <w:p w14:paraId="68D5CBB0"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「学校経営計画及び自己評価」（進捗状況）について</w:t>
            </w:r>
          </w:p>
          <w:p w14:paraId="6CF40C8E"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【質疑応答・意見・感想等】</w:t>
            </w:r>
          </w:p>
          <w:p w14:paraId="699299D2"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・学校行事が充実してきたと思う。</w:t>
            </w:r>
          </w:p>
          <w:p w14:paraId="1365675D" w14:textId="77777777" w:rsidR="00F64093" w:rsidRPr="00917922" w:rsidRDefault="00F64093" w:rsidP="00F64093">
            <w:pPr>
              <w:spacing w:line="280" w:lineRule="exact"/>
              <w:rPr>
                <w:rFonts w:ascii="ＭＳ 明朝" w:hAnsi="ＭＳ 明朝"/>
                <w:sz w:val="20"/>
                <w:szCs w:val="20"/>
              </w:rPr>
            </w:pPr>
            <w:r w:rsidRPr="00917922">
              <w:rPr>
                <w:rFonts w:ascii="ＭＳ 明朝" w:hAnsi="ＭＳ 明朝" w:hint="eastAsia"/>
                <w:sz w:val="20"/>
                <w:szCs w:val="20"/>
              </w:rPr>
              <w:t>・生徒の様子を見ていると、学校の様子がわかる。</w:t>
            </w:r>
          </w:p>
          <w:p w14:paraId="343B08F1" w14:textId="73795343"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・コロナ禍であった今の高校</w:t>
            </w:r>
            <w:r w:rsidR="00F21C3F" w:rsidRPr="00917922">
              <w:rPr>
                <w:rFonts w:ascii="ＭＳ 明朝" w:hAnsi="ＭＳ 明朝" w:hint="eastAsia"/>
                <w:sz w:val="20"/>
                <w:szCs w:val="20"/>
              </w:rPr>
              <w:t>３</w:t>
            </w:r>
            <w:r w:rsidRPr="00917922">
              <w:rPr>
                <w:rFonts w:ascii="ＭＳ 明朝" w:hAnsi="ＭＳ 明朝" w:hint="eastAsia"/>
                <w:sz w:val="20"/>
                <w:szCs w:val="20"/>
              </w:rPr>
              <w:t>年生に対して、腹をくくって、行事を実施した意義は大きい。進学のための学習環境を整えるのも大切だが、二度と戻ってこない高校生活の思い出をつくることも学校の大事な役目だと思う。そこから考えると、今年度、さまざまな行事をおこなったことは重要である。</w:t>
            </w:r>
          </w:p>
          <w:p w14:paraId="57D2DB31" w14:textId="595D4988"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・府立に変わったことで、システムの変更など大変だったと思う。それを生徒の不利益にならないようにすすめていると思われる。</w:t>
            </w:r>
          </w:p>
          <w:p w14:paraId="4F2FD83E" w14:textId="77777777"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・市立から府立へ移管されたことにより、いろんな面で変わることもあると思うが、汎愛高校としての特色はずっと同じままであってほしい。</w:t>
            </w:r>
          </w:p>
          <w:p w14:paraId="79879C82" w14:textId="77777777"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・朝の正門指導をみていると、生徒に対して丁寧に対応している。その様子を見ると、汎愛高校の教員から生徒への優しさを感じる。</w:t>
            </w:r>
          </w:p>
          <w:p w14:paraId="628C2D32" w14:textId="6ADAD91F"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・新学習指導要領の開始と、府への移管で激動の一年であったと思う。さらに、公立と私学のせめぎあいもある中、これだけの規模の学校でさまざまな数字が良好なのは、努力している結果だと思う。</w:t>
            </w:r>
          </w:p>
          <w:p w14:paraId="36AECEAD" w14:textId="1B51750B" w:rsidR="00F64093" w:rsidRPr="00917922" w:rsidRDefault="00F64093" w:rsidP="00F54FD6">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・市から府へ移管された中で、</w:t>
            </w:r>
            <w:r w:rsidR="00F21C3F" w:rsidRPr="00917922">
              <w:rPr>
                <w:rFonts w:ascii="ＭＳ 明朝" w:hAnsi="ＭＳ 明朝" w:hint="eastAsia"/>
                <w:sz w:val="20"/>
                <w:szCs w:val="20"/>
              </w:rPr>
              <w:t>ＳＣ</w:t>
            </w:r>
            <w:r w:rsidRPr="00917922">
              <w:rPr>
                <w:rFonts w:ascii="ＭＳ 明朝" w:hAnsi="ＭＳ 明朝" w:hint="eastAsia"/>
                <w:sz w:val="20"/>
                <w:szCs w:val="20"/>
              </w:rPr>
              <w:t>制度に疑問がある。月</w:t>
            </w:r>
            <w:r w:rsidR="00F21C3F" w:rsidRPr="00917922">
              <w:rPr>
                <w:rFonts w:ascii="ＭＳ 明朝" w:hAnsi="ＭＳ 明朝" w:hint="eastAsia"/>
                <w:sz w:val="20"/>
                <w:szCs w:val="20"/>
              </w:rPr>
              <w:t>２</w:t>
            </w:r>
            <w:r w:rsidRPr="00917922">
              <w:rPr>
                <w:rFonts w:ascii="ＭＳ 明朝" w:hAnsi="ＭＳ 明朝" w:hint="eastAsia"/>
                <w:sz w:val="20"/>
                <w:szCs w:val="20"/>
              </w:rPr>
              <w:t>回</w:t>
            </w:r>
            <w:r w:rsidR="00FA4E26" w:rsidRPr="00917922">
              <w:rPr>
                <w:rFonts w:ascii="ＭＳ 明朝" w:hAnsi="ＭＳ 明朝" w:hint="eastAsia"/>
                <w:sz w:val="20"/>
                <w:szCs w:val="20"/>
              </w:rPr>
              <w:t>、</w:t>
            </w:r>
            <w:r w:rsidR="00F21C3F" w:rsidRPr="00917922">
              <w:rPr>
                <w:rFonts w:ascii="ＭＳ 明朝" w:hAnsi="ＭＳ 明朝" w:hint="eastAsia"/>
                <w:sz w:val="20"/>
                <w:szCs w:val="20"/>
              </w:rPr>
              <w:t>ＳＣ</w:t>
            </w:r>
            <w:r w:rsidRPr="00917922">
              <w:rPr>
                <w:rFonts w:ascii="ＭＳ 明朝" w:hAnsi="ＭＳ 明朝" w:hint="eastAsia"/>
                <w:sz w:val="20"/>
                <w:szCs w:val="20"/>
              </w:rPr>
              <w:t>が</w:t>
            </w:r>
            <w:r w:rsidR="00FA4E26" w:rsidRPr="00917922">
              <w:rPr>
                <w:rFonts w:ascii="ＭＳ 明朝" w:hAnsi="ＭＳ 明朝" w:hint="eastAsia"/>
                <w:sz w:val="20"/>
                <w:szCs w:val="20"/>
              </w:rPr>
              <w:t>来校する</w:t>
            </w:r>
            <w:r w:rsidRPr="00917922">
              <w:rPr>
                <w:rFonts w:ascii="ＭＳ 明朝" w:hAnsi="ＭＳ 明朝" w:hint="eastAsia"/>
                <w:sz w:val="20"/>
                <w:szCs w:val="20"/>
              </w:rPr>
              <w:t>のと、月</w:t>
            </w:r>
            <w:r w:rsidR="00F21C3F" w:rsidRPr="00917922">
              <w:rPr>
                <w:rFonts w:ascii="ＭＳ 明朝" w:hAnsi="ＭＳ 明朝" w:hint="eastAsia"/>
                <w:sz w:val="20"/>
                <w:szCs w:val="20"/>
              </w:rPr>
              <w:t>１</w:t>
            </w:r>
            <w:r w:rsidRPr="00917922">
              <w:rPr>
                <w:rFonts w:ascii="ＭＳ 明朝" w:hAnsi="ＭＳ 明朝" w:hint="eastAsia"/>
                <w:sz w:val="20"/>
                <w:szCs w:val="20"/>
              </w:rPr>
              <w:t>回とでは、やはり活用の方法も違ってくる。</w:t>
            </w:r>
          </w:p>
          <w:p w14:paraId="1DBD9EA3" w14:textId="0E7B924F" w:rsidR="00BD4CEB" w:rsidRPr="00917922" w:rsidRDefault="00BD4CEB" w:rsidP="00F54FD6">
            <w:pPr>
              <w:spacing w:line="280" w:lineRule="exact"/>
              <w:ind w:left="200" w:hangingChars="100" w:hanging="200"/>
              <w:rPr>
                <w:rFonts w:ascii="ＭＳ 明朝" w:hAnsi="ＭＳ 明朝"/>
                <w:sz w:val="20"/>
                <w:szCs w:val="20"/>
              </w:rPr>
            </w:pPr>
          </w:p>
          <w:p w14:paraId="29303FA9" w14:textId="1FFA76E7" w:rsidR="00BD4CEB" w:rsidRPr="00917922" w:rsidRDefault="00BD4CEB" w:rsidP="00BD4CEB">
            <w:pPr>
              <w:spacing w:line="280" w:lineRule="exact"/>
              <w:rPr>
                <w:rFonts w:ascii="ＭＳ 明朝" w:hAnsi="ＭＳ 明朝"/>
                <w:sz w:val="20"/>
                <w:szCs w:val="20"/>
              </w:rPr>
            </w:pPr>
            <w:r w:rsidRPr="00917922">
              <w:rPr>
                <w:rFonts w:ascii="ＭＳ 明朝" w:hAnsi="ＭＳ 明朝" w:hint="eastAsia"/>
                <w:sz w:val="20"/>
                <w:szCs w:val="20"/>
              </w:rPr>
              <w:t>第</w:t>
            </w:r>
            <w:r w:rsidR="00F21C3F" w:rsidRPr="00917922">
              <w:rPr>
                <w:rFonts w:ascii="ＭＳ 明朝" w:hAnsi="ＭＳ 明朝" w:hint="eastAsia"/>
                <w:sz w:val="20"/>
                <w:szCs w:val="20"/>
              </w:rPr>
              <w:t>３</w:t>
            </w:r>
            <w:r w:rsidRPr="00917922">
              <w:rPr>
                <w:rFonts w:ascii="ＭＳ 明朝" w:hAnsi="ＭＳ 明朝" w:hint="eastAsia"/>
                <w:sz w:val="20"/>
                <w:szCs w:val="20"/>
              </w:rPr>
              <w:t>回学校運営協議会（令和</w:t>
            </w:r>
            <w:r w:rsidR="00F21C3F" w:rsidRPr="00917922">
              <w:rPr>
                <w:rFonts w:ascii="ＭＳ 明朝" w:hAnsi="ＭＳ 明朝" w:hint="eastAsia"/>
                <w:sz w:val="20"/>
                <w:szCs w:val="20"/>
              </w:rPr>
              <w:t>５</w:t>
            </w:r>
            <w:r w:rsidRPr="00917922">
              <w:rPr>
                <w:rFonts w:ascii="ＭＳ 明朝" w:hAnsi="ＭＳ 明朝" w:hint="eastAsia"/>
                <w:sz w:val="20"/>
                <w:szCs w:val="20"/>
              </w:rPr>
              <w:t>年</w:t>
            </w:r>
            <w:r w:rsidR="00F21C3F" w:rsidRPr="00917922">
              <w:rPr>
                <w:rFonts w:ascii="ＭＳ 明朝" w:hAnsi="ＭＳ 明朝" w:hint="eastAsia"/>
                <w:sz w:val="20"/>
                <w:szCs w:val="20"/>
              </w:rPr>
              <w:t>３</w:t>
            </w:r>
            <w:r w:rsidRPr="00917922">
              <w:rPr>
                <w:rFonts w:ascii="ＭＳ 明朝" w:hAnsi="ＭＳ 明朝" w:hint="eastAsia"/>
                <w:sz w:val="20"/>
                <w:szCs w:val="20"/>
              </w:rPr>
              <w:t>月</w:t>
            </w:r>
            <w:r w:rsidR="00F21C3F" w:rsidRPr="00917922">
              <w:rPr>
                <w:rFonts w:ascii="ＭＳ 明朝" w:hAnsi="ＭＳ 明朝"/>
                <w:sz w:val="20"/>
                <w:szCs w:val="20"/>
              </w:rPr>
              <w:t>16</w:t>
            </w:r>
            <w:r w:rsidRPr="00917922">
              <w:rPr>
                <w:rFonts w:ascii="ＭＳ 明朝" w:hAnsi="ＭＳ 明朝" w:hint="eastAsia"/>
                <w:sz w:val="20"/>
                <w:szCs w:val="20"/>
              </w:rPr>
              <w:t>日）</w:t>
            </w:r>
          </w:p>
          <w:p w14:paraId="09A53424" w14:textId="68844328" w:rsidR="00BD4CEB" w:rsidRPr="00917922" w:rsidRDefault="00BD4CEB" w:rsidP="00BD4CEB">
            <w:pPr>
              <w:spacing w:line="280" w:lineRule="exact"/>
              <w:rPr>
                <w:rFonts w:ascii="ＭＳ 明朝" w:hAnsi="ＭＳ 明朝"/>
                <w:sz w:val="20"/>
                <w:szCs w:val="20"/>
              </w:rPr>
            </w:pPr>
            <w:r w:rsidRPr="00917922">
              <w:rPr>
                <w:rFonts w:ascii="ＭＳ 明朝" w:hAnsi="ＭＳ 明朝" w:hint="eastAsia"/>
                <w:sz w:val="20"/>
                <w:szCs w:val="20"/>
              </w:rPr>
              <w:t>令和</w:t>
            </w:r>
            <w:r w:rsidR="00F21C3F" w:rsidRPr="00917922">
              <w:rPr>
                <w:rFonts w:ascii="ＭＳ 明朝" w:hAnsi="ＭＳ 明朝" w:hint="eastAsia"/>
                <w:sz w:val="20"/>
                <w:szCs w:val="20"/>
              </w:rPr>
              <w:t>４</w:t>
            </w:r>
            <w:r w:rsidRPr="00917922">
              <w:rPr>
                <w:rFonts w:ascii="ＭＳ 明朝" w:hAnsi="ＭＳ 明朝" w:hint="eastAsia"/>
                <w:sz w:val="20"/>
                <w:szCs w:val="20"/>
              </w:rPr>
              <w:t>年度「学校経営計画及び学校評価」について</w:t>
            </w:r>
          </w:p>
          <w:p w14:paraId="34A54BD4" w14:textId="77777777" w:rsidR="00BD4CEB" w:rsidRPr="00917922" w:rsidRDefault="00BD4CEB" w:rsidP="00BD4CEB">
            <w:pPr>
              <w:spacing w:line="280" w:lineRule="exact"/>
              <w:rPr>
                <w:rFonts w:ascii="ＭＳ 明朝" w:hAnsi="ＭＳ 明朝"/>
                <w:sz w:val="20"/>
                <w:szCs w:val="20"/>
              </w:rPr>
            </w:pPr>
            <w:r w:rsidRPr="00917922">
              <w:rPr>
                <w:rFonts w:ascii="ＭＳ 明朝" w:hAnsi="ＭＳ 明朝" w:hint="eastAsia"/>
                <w:sz w:val="20"/>
                <w:szCs w:val="20"/>
              </w:rPr>
              <w:t>【質疑応答・意見・感想等】</w:t>
            </w:r>
          </w:p>
          <w:p w14:paraId="78F98740" w14:textId="77777777" w:rsidR="00BD4CEB" w:rsidRPr="00917922" w:rsidRDefault="00BD4CEB" w:rsidP="00D1792C">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・汎愛祭が、例年通りおこなわれたことはよかった。こうして行事については、戻していってほしい。</w:t>
            </w:r>
          </w:p>
          <w:p w14:paraId="3AB4C97E" w14:textId="77777777" w:rsidR="00BD4CEB" w:rsidRPr="00917922" w:rsidRDefault="00BD4CEB" w:rsidP="00D1792C">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図書館を自習室として開放している取り組みは評価できる。学校外に行くと、どうしても遊んでしまいがちになってしまうので、生徒たちが図書館に寄って勉強しようという雰囲気になると保護者も安心できる。</w:t>
            </w:r>
          </w:p>
          <w:p w14:paraId="2FFE18A7" w14:textId="77777777" w:rsidR="00BD4CEB" w:rsidRPr="00917922" w:rsidRDefault="00BD4CEB" w:rsidP="00D1792C">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地元の中学校から見ると、汎愛の生徒たちはいつも楽しそうに登校している。また、中学校の卒業生も、みんないい顔をして中学校にあいさつにきてくれる。汎愛がそのような雰囲気をもっていると、地元の小学校や中学校が安心できる。</w:t>
            </w:r>
          </w:p>
          <w:p w14:paraId="42048626" w14:textId="77777777" w:rsidR="00BD4CEB" w:rsidRPr="00917922" w:rsidRDefault="00BD4CEB" w:rsidP="00D1792C">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・朝の登校時間に教員があちこちで交通指導等をしているのは、地域との関わりとしてありがたいことだが、教員がスリッパで行動しているのはよくないと思うので、改善してほしい。</w:t>
            </w:r>
          </w:p>
          <w:p w14:paraId="429B4495" w14:textId="445ACF65" w:rsidR="00BD4CEB" w:rsidRPr="00917922" w:rsidRDefault="00BD4CEB" w:rsidP="00D1792C">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・働き方改革とあるが、部活動などで頑張っている先生のやる気をそぐようなことはしてほしくない。確かに、労働時間をみることも大切だが、その中身を大切にしてほしい。</w:t>
            </w:r>
          </w:p>
          <w:p w14:paraId="6AD32530" w14:textId="77777777" w:rsidR="00BD4CEB" w:rsidRPr="00917922" w:rsidRDefault="00BD4CEB" w:rsidP="00BD4CEB">
            <w:pPr>
              <w:spacing w:line="280" w:lineRule="exact"/>
              <w:rPr>
                <w:rFonts w:ascii="ＭＳ 明朝" w:hAnsi="ＭＳ 明朝"/>
                <w:sz w:val="20"/>
                <w:szCs w:val="20"/>
              </w:rPr>
            </w:pPr>
          </w:p>
          <w:p w14:paraId="59A2EDBB" w14:textId="482DF108" w:rsidR="00BD4CEB" w:rsidRPr="00917922" w:rsidRDefault="00BD4CEB" w:rsidP="00BD4CEB">
            <w:pPr>
              <w:spacing w:line="280" w:lineRule="exact"/>
              <w:rPr>
                <w:rFonts w:ascii="ＭＳ 明朝" w:hAnsi="ＭＳ 明朝"/>
                <w:sz w:val="20"/>
                <w:szCs w:val="20"/>
              </w:rPr>
            </w:pPr>
            <w:r w:rsidRPr="00917922">
              <w:rPr>
                <w:rFonts w:ascii="ＭＳ 明朝" w:hAnsi="ＭＳ 明朝" w:hint="eastAsia"/>
                <w:sz w:val="20"/>
                <w:szCs w:val="20"/>
              </w:rPr>
              <w:lastRenderedPageBreak/>
              <w:t>令和</w:t>
            </w:r>
            <w:r w:rsidR="00F21C3F" w:rsidRPr="00917922">
              <w:rPr>
                <w:rFonts w:ascii="ＭＳ 明朝" w:hAnsi="ＭＳ 明朝" w:hint="eastAsia"/>
                <w:sz w:val="20"/>
                <w:szCs w:val="20"/>
              </w:rPr>
              <w:t>５</w:t>
            </w:r>
            <w:r w:rsidRPr="00917922">
              <w:rPr>
                <w:rFonts w:ascii="ＭＳ 明朝" w:hAnsi="ＭＳ 明朝" w:hint="eastAsia"/>
                <w:sz w:val="20"/>
                <w:szCs w:val="20"/>
              </w:rPr>
              <w:t>年度「学校経営計画及び学校評価」について</w:t>
            </w:r>
          </w:p>
          <w:p w14:paraId="5A870476" w14:textId="77777777" w:rsidR="00BD4CEB" w:rsidRPr="00917922" w:rsidRDefault="00BD4CEB" w:rsidP="00BD4CEB">
            <w:pPr>
              <w:spacing w:line="280" w:lineRule="exact"/>
              <w:rPr>
                <w:rFonts w:ascii="ＭＳ 明朝" w:hAnsi="ＭＳ 明朝"/>
                <w:sz w:val="20"/>
                <w:szCs w:val="20"/>
              </w:rPr>
            </w:pPr>
            <w:r w:rsidRPr="00917922">
              <w:rPr>
                <w:rFonts w:ascii="ＭＳ 明朝" w:hAnsi="ＭＳ 明朝" w:hint="eastAsia"/>
                <w:sz w:val="20"/>
                <w:szCs w:val="20"/>
              </w:rPr>
              <w:t>【質疑応答・意見・感想等】</w:t>
            </w:r>
          </w:p>
          <w:p w14:paraId="08C3016E" w14:textId="77777777" w:rsidR="00BD4CEB" w:rsidRPr="00917922" w:rsidRDefault="00BD4CEB" w:rsidP="00D1792C">
            <w:pPr>
              <w:spacing w:line="280" w:lineRule="exact"/>
              <w:ind w:left="200" w:hangingChars="100" w:hanging="200"/>
              <w:rPr>
                <w:rFonts w:ascii="ＭＳ 明朝" w:hAnsi="ＭＳ 明朝"/>
                <w:sz w:val="20"/>
                <w:szCs w:val="20"/>
              </w:rPr>
            </w:pPr>
            <w:r w:rsidRPr="00917922">
              <w:rPr>
                <w:rFonts w:ascii="ＭＳ 明朝" w:hAnsi="ＭＳ 明朝" w:hint="eastAsia"/>
                <w:sz w:val="20"/>
                <w:szCs w:val="20"/>
              </w:rPr>
              <w:t>・子どもたちが、学校に通って満足しているかどうかをみるのが指標だと思う。保護者や中学校の立場からみれば、入学した子どもたちが、汎愛高校へ入学してよかった、高校生活が充実している、また登下校の時にしっかり前を向いて歩いている姿勢があれば、それで充分だと思う。汎愛高校の生徒たちがそのように充実していれば、地域の活性化にもつながる。ぜひ、そのような生徒を育ててほしい。</w:t>
            </w:r>
          </w:p>
          <w:p w14:paraId="7C89A8BB" w14:textId="51ED3DA7" w:rsidR="00BD51CF" w:rsidRPr="00917922" w:rsidRDefault="00BD4CEB" w:rsidP="00CD1536">
            <w:pPr>
              <w:spacing w:line="280" w:lineRule="exact"/>
              <w:ind w:left="200" w:hangingChars="100" w:hanging="200"/>
              <w:rPr>
                <w:rFonts w:ascii="ＭＳ 明朝" w:hAnsi="ＭＳ 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7922">
              <w:rPr>
                <w:rFonts w:ascii="ＭＳ 明朝" w:hAnsi="ＭＳ 明朝" w:hint="eastAsia"/>
                <w:sz w:val="20"/>
                <w:szCs w:val="20"/>
              </w:rPr>
              <w:t>・汎愛高校を卒業すると、挨拶がし</w:t>
            </w:r>
            <w:r w:rsidR="0012618B" w:rsidRPr="00917922">
              <w:rPr>
                <w:rFonts w:ascii="ＭＳ 明朝" w:hAnsi="ＭＳ 明朝" w:hint="eastAsia"/>
                <w:sz w:val="20"/>
                <w:szCs w:val="20"/>
              </w:rPr>
              <w:t>っ</w:t>
            </w:r>
            <w:r w:rsidRPr="00917922">
              <w:rPr>
                <w:rFonts w:ascii="ＭＳ 明朝" w:hAnsi="ＭＳ 明朝" w:hint="eastAsia"/>
                <w:sz w:val="20"/>
                <w:szCs w:val="20"/>
              </w:rPr>
              <w:t>かりとできるので、人とのコミュニケーションを図ることができるようになる。実際に卒業生も、大学や企業で重宝される存在となっている。</w:t>
            </w:r>
          </w:p>
        </w:tc>
      </w:tr>
    </w:tbl>
    <w:p w14:paraId="4E8A629A" w14:textId="77777777" w:rsidR="0086696C" w:rsidRPr="00917922" w:rsidRDefault="0086696C" w:rsidP="0037367C">
      <w:pPr>
        <w:spacing w:line="120" w:lineRule="exact"/>
        <w:ind w:leftChars="-428" w:left="-899"/>
      </w:pPr>
    </w:p>
    <w:p w14:paraId="2DF57AD3" w14:textId="77777777" w:rsidR="00013862" w:rsidRPr="00917922" w:rsidRDefault="00013862" w:rsidP="00B44397">
      <w:pPr>
        <w:ind w:leftChars="-92" w:left="-4" w:hangingChars="90" w:hanging="189"/>
        <w:jc w:val="left"/>
        <w:rPr>
          <w:rFonts w:ascii="ＭＳ ゴシック" w:eastAsia="ＭＳ ゴシック" w:hAnsi="ＭＳ ゴシック"/>
          <w:szCs w:val="21"/>
        </w:rPr>
      </w:pPr>
    </w:p>
    <w:p w14:paraId="60D90791" w14:textId="77777777" w:rsidR="000A3BDB" w:rsidRPr="00917922" w:rsidRDefault="000A3BDB">
      <w:pPr>
        <w:widowControl/>
        <w:jc w:val="left"/>
        <w:rPr>
          <w:rFonts w:ascii="ＭＳ ゴシック" w:eastAsia="ＭＳ ゴシック" w:hAnsi="ＭＳ ゴシック"/>
          <w:szCs w:val="21"/>
        </w:rPr>
      </w:pPr>
      <w:r w:rsidRPr="00917922">
        <w:rPr>
          <w:rFonts w:ascii="ＭＳ ゴシック" w:eastAsia="ＭＳ ゴシック" w:hAnsi="ＭＳ ゴシック"/>
          <w:szCs w:val="21"/>
        </w:rPr>
        <w:br w:type="page"/>
      </w:r>
    </w:p>
    <w:p w14:paraId="3D75B211" w14:textId="0D6C8894" w:rsidR="0086696C" w:rsidRPr="00917922" w:rsidRDefault="00F21C3F" w:rsidP="00B44397">
      <w:pPr>
        <w:ind w:leftChars="-92" w:left="-4" w:hangingChars="90" w:hanging="189"/>
        <w:jc w:val="left"/>
        <w:rPr>
          <w:rFonts w:ascii="ＭＳ ゴシック" w:eastAsia="ＭＳ ゴシック" w:hAnsi="ＭＳ ゴシック"/>
          <w:szCs w:val="21"/>
        </w:rPr>
      </w:pPr>
      <w:r w:rsidRPr="00917922">
        <w:rPr>
          <w:rFonts w:ascii="ＭＳ ゴシック" w:eastAsia="ＭＳ ゴシック" w:hAnsi="ＭＳ ゴシック" w:hint="eastAsia"/>
          <w:szCs w:val="21"/>
        </w:rPr>
        <w:lastRenderedPageBreak/>
        <w:t>３</w:t>
      </w:r>
      <w:r w:rsidR="0037367C" w:rsidRPr="00917922">
        <w:rPr>
          <w:rFonts w:ascii="ＭＳ ゴシック" w:eastAsia="ＭＳ ゴシック" w:hAnsi="ＭＳ ゴシック" w:hint="eastAsia"/>
          <w:szCs w:val="21"/>
        </w:rPr>
        <w:t xml:space="preserve">　</w:t>
      </w:r>
      <w:r w:rsidR="0086696C" w:rsidRPr="00917922">
        <w:rPr>
          <w:rFonts w:ascii="ＭＳ ゴシック" w:eastAsia="ＭＳ ゴシック" w:hAnsi="ＭＳ ゴシック" w:hint="eastAsia"/>
          <w:szCs w:val="21"/>
        </w:rPr>
        <w:t>本年度の取組</w:t>
      </w:r>
      <w:r w:rsidR="0037367C" w:rsidRPr="00917922">
        <w:rPr>
          <w:rFonts w:ascii="ＭＳ ゴシック" w:eastAsia="ＭＳ ゴシック" w:hAnsi="ＭＳ ゴシック" w:hint="eastAsia"/>
          <w:szCs w:val="21"/>
        </w:rPr>
        <w:t>内容</w:t>
      </w:r>
      <w:r w:rsidR="0086696C" w:rsidRPr="0091792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39"/>
        <w:gridCol w:w="4572"/>
        <w:gridCol w:w="2693"/>
        <w:gridCol w:w="4820"/>
      </w:tblGrid>
      <w:tr w:rsidR="00897939" w:rsidRPr="00917922" w14:paraId="152076D0" w14:textId="77777777" w:rsidTr="00094237">
        <w:trPr>
          <w:jc w:val="center"/>
        </w:trPr>
        <w:tc>
          <w:tcPr>
            <w:tcW w:w="562" w:type="dxa"/>
            <w:shd w:val="clear" w:color="auto" w:fill="auto"/>
            <w:tcMar>
              <w:top w:w="85" w:type="dxa"/>
              <w:left w:w="85" w:type="dxa"/>
              <w:bottom w:w="85" w:type="dxa"/>
              <w:right w:w="85" w:type="dxa"/>
            </w:tcMar>
            <w:vAlign w:val="center"/>
          </w:tcPr>
          <w:p w14:paraId="673CFF9A" w14:textId="77777777" w:rsidR="00897939" w:rsidRPr="00917922" w:rsidRDefault="00897939" w:rsidP="0054712D">
            <w:pPr>
              <w:spacing w:line="240" w:lineRule="exact"/>
              <w:jc w:val="center"/>
              <w:rPr>
                <w:rFonts w:ascii="ＭＳ 明朝" w:hAnsi="ＭＳ 明朝"/>
                <w:sz w:val="20"/>
                <w:szCs w:val="20"/>
              </w:rPr>
            </w:pPr>
            <w:r w:rsidRPr="00917922">
              <w:rPr>
                <w:rFonts w:ascii="ＭＳ 明朝" w:hAnsi="ＭＳ 明朝" w:hint="eastAsia"/>
                <w:sz w:val="20"/>
                <w:szCs w:val="20"/>
              </w:rPr>
              <w:t>中期的</w:t>
            </w:r>
          </w:p>
          <w:p w14:paraId="2A26B773" w14:textId="77777777" w:rsidR="00897939" w:rsidRPr="00917922" w:rsidRDefault="00897939" w:rsidP="0054712D">
            <w:pPr>
              <w:spacing w:line="240" w:lineRule="exact"/>
              <w:jc w:val="center"/>
              <w:rPr>
                <w:rFonts w:ascii="ＭＳ 明朝" w:hAnsi="ＭＳ 明朝"/>
                <w:spacing w:val="-20"/>
                <w:sz w:val="20"/>
                <w:szCs w:val="20"/>
              </w:rPr>
            </w:pPr>
            <w:r w:rsidRPr="00917922">
              <w:rPr>
                <w:rFonts w:ascii="ＭＳ 明朝" w:hAnsi="ＭＳ 明朝" w:hint="eastAsia"/>
                <w:sz w:val="20"/>
                <w:szCs w:val="20"/>
              </w:rPr>
              <w:t>目標</w:t>
            </w:r>
          </w:p>
        </w:tc>
        <w:tc>
          <w:tcPr>
            <w:tcW w:w="2339" w:type="dxa"/>
            <w:shd w:val="clear" w:color="auto" w:fill="auto"/>
            <w:tcMar>
              <w:top w:w="85" w:type="dxa"/>
              <w:left w:w="85" w:type="dxa"/>
              <w:bottom w:w="85" w:type="dxa"/>
              <w:right w:w="85" w:type="dxa"/>
            </w:tcMar>
            <w:vAlign w:val="center"/>
          </w:tcPr>
          <w:p w14:paraId="2A587DF6" w14:textId="77777777" w:rsidR="00897939" w:rsidRPr="00917922" w:rsidRDefault="00897939" w:rsidP="006B5B51">
            <w:pPr>
              <w:spacing w:line="320" w:lineRule="exact"/>
              <w:jc w:val="center"/>
              <w:rPr>
                <w:rFonts w:ascii="ＭＳ 明朝" w:hAnsi="ＭＳ 明朝"/>
                <w:sz w:val="20"/>
                <w:szCs w:val="20"/>
              </w:rPr>
            </w:pPr>
            <w:r w:rsidRPr="0091792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FE50F46" w14:textId="77777777" w:rsidR="00897939" w:rsidRPr="00917922" w:rsidRDefault="00897939" w:rsidP="006B5B51">
            <w:pPr>
              <w:spacing w:line="320" w:lineRule="exact"/>
              <w:jc w:val="center"/>
              <w:rPr>
                <w:rFonts w:ascii="ＭＳ 明朝" w:hAnsi="ＭＳ 明朝"/>
                <w:sz w:val="20"/>
                <w:szCs w:val="20"/>
              </w:rPr>
            </w:pPr>
            <w:r w:rsidRPr="00917922">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3187C028" w14:textId="44EFB4ED" w:rsidR="00897939" w:rsidRPr="00917922" w:rsidRDefault="00897939" w:rsidP="006B5B51">
            <w:pPr>
              <w:spacing w:line="320" w:lineRule="exact"/>
              <w:jc w:val="center"/>
              <w:rPr>
                <w:rFonts w:ascii="ＭＳ 明朝" w:hAnsi="ＭＳ 明朝"/>
                <w:sz w:val="20"/>
                <w:szCs w:val="20"/>
              </w:rPr>
            </w:pPr>
            <w:r w:rsidRPr="00917922">
              <w:rPr>
                <w:rFonts w:ascii="ＭＳ 明朝" w:hAnsi="ＭＳ 明朝" w:hint="eastAsia"/>
                <w:sz w:val="20"/>
                <w:szCs w:val="20"/>
              </w:rPr>
              <w:t>評価指標</w:t>
            </w:r>
            <w:r w:rsidR="00AB00E6" w:rsidRPr="00917922">
              <w:rPr>
                <w:rFonts w:ascii="ＭＳ 明朝" w:hAnsi="ＭＳ 明朝" w:hint="eastAsia"/>
                <w:sz w:val="20"/>
                <w:szCs w:val="20"/>
              </w:rPr>
              <w:t>[</w:t>
            </w:r>
            <w:r w:rsidR="00F21C3F" w:rsidRPr="00917922">
              <w:rPr>
                <w:rFonts w:ascii="ＭＳ 明朝" w:hAnsi="ＭＳ 明朝" w:hint="eastAsia"/>
                <w:sz w:val="20"/>
                <w:szCs w:val="20"/>
              </w:rPr>
              <w:t>Ｒ３</w:t>
            </w:r>
            <w:r w:rsidR="00AB00E6" w:rsidRPr="00917922">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FE37C33" w14:textId="77777777" w:rsidR="00897939" w:rsidRPr="00917922" w:rsidRDefault="00897939" w:rsidP="006B5B51">
            <w:pPr>
              <w:spacing w:line="320" w:lineRule="exact"/>
              <w:jc w:val="center"/>
              <w:rPr>
                <w:rFonts w:ascii="ＭＳ 明朝" w:hAnsi="ＭＳ 明朝"/>
                <w:sz w:val="20"/>
                <w:szCs w:val="20"/>
              </w:rPr>
            </w:pPr>
            <w:r w:rsidRPr="00917922">
              <w:rPr>
                <w:rFonts w:ascii="ＭＳ 明朝" w:hAnsi="ＭＳ 明朝" w:hint="eastAsia"/>
                <w:sz w:val="20"/>
                <w:szCs w:val="20"/>
              </w:rPr>
              <w:t>自己評価</w:t>
            </w:r>
          </w:p>
        </w:tc>
      </w:tr>
      <w:tr w:rsidR="00094237" w:rsidRPr="00917922" w14:paraId="01D94F33" w14:textId="77777777" w:rsidTr="00037AEE">
        <w:trPr>
          <w:jc w:val="center"/>
        </w:trPr>
        <w:tc>
          <w:tcPr>
            <w:tcW w:w="562" w:type="dxa"/>
            <w:tcBorders>
              <w:bottom w:val="single" w:sz="4" w:space="0" w:color="auto"/>
            </w:tcBorders>
            <w:shd w:val="clear" w:color="auto" w:fill="auto"/>
            <w:tcMar>
              <w:top w:w="85" w:type="dxa"/>
              <w:left w:w="85" w:type="dxa"/>
              <w:bottom w:w="85" w:type="dxa"/>
              <w:right w:w="85" w:type="dxa"/>
            </w:tcMar>
            <w:vAlign w:val="center"/>
          </w:tcPr>
          <w:p w14:paraId="197ACB94" w14:textId="77777777" w:rsidR="00094237" w:rsidRPr="00917922" w:rsidRDefault="00094237" w:rsidP="00094237">
            <w:pPr>
              <w:spacing w:line="240" w:lineRule="exact"/>
              <w:jc w:val="center"/>
              <w:rPr>
                <w:rFonts w:ascii="ＭＳ 明朝" w:hAnsi="ＭＳ 明朝"/>
                <w:sz w:val="20"/>
                <w:szCs w:val="20"/>
              </w:rPr>
            </w:pPr>
          </w:p>
          <w:p w14:paraId="342A508F" w14:textId="7D2FF608" w:rsidR="006D55A7" w:rsidRPr="00917922" w:rsidRDefault="00F21C3F" w:rsidP="00094237">
            <w:pPr>
              <w:spacing w:line="240" w:lineRule="exact"/>
              <w:jc w:val="center"/>
              <w:rPr>
                <w:rFonts w:ascii="ＭＳ 明朝" w:hAnsi="ＭＳ 明朝"/>
                <w:sz w:val="20"/>
                <w:szCs w:val="20"/>
              </w:rPr>
            </w:pPr>
            <w:r w:rsidRPr="00917922">
              <w:rPr>
                <w:rFonts w:ascii="ＭＳ 明朝" w:hAnsi="ＭＳ 明朝" w:hint="eastAsia"/>
                <w:sz w:val="20"/>
                <w:szCs w:val="20"/>
              </w:rPr>
              <w:t>１</w:t>
            </w:r>
            <w:r w:rsidR="006D55A7" w:rsidRPr="00917922">
              <w:rPr>
                <w:rFonts w:ascii="ＭＳ 明朝" w:hAnsi="ＭＳ 明朝" w:hint="eastAsia"/>
                <w:sz w:val="20"/>
                <w:szCs w:val="20"/>
              </w:rPr>
              <w:t xml:space="preserve">　　</w:t>
            </w:r>
          </w:p>
          <w:p w14:paraId="16E0A138" w14:textId="56615085" w:rsidR="00094237" w:rsidRPr="00917922" w:rsidRDefault="006D55A7" w:rsidP="00094237">
            <w:pPr>
              <w:spacing w:line="240" w:lineRule="exact"/>
              <w:jc w:val="center"/>
              <w:rPr>
                <w:rFonts w:ascii="ＭＳ 明朝" w:hAnsi="ＭＳ 明朝"/>
                <w:sz w:val="20"/>
                <w:szCs w:val="20"/>
              </w:rPr>
            </w:pPr>
            <w:r w:rsidRPr="00917922">
              <w:rPr>
                <w:rFonts w:ascii="ＭＳ 明朝" w:hAnsi="ＭＳ 明朝" w:hint="eastAsia"/>
                <w:sz w:val="20"/>
                <w:szCs w:val="20"/>
              </w:rPr>
              <w:t xml:space="preserve">　</w:t>
            </w:r>
            <w:r w:rsidR="00094237" w:rsidRPr="00917922">
              <w:rPr>
                <w:rFonts w:ascii="ＭＳ 明朝" w:hAnsi="ＭＳ 明朝" w:hint="eastAsia"/>
                <w:sz w:val="20"/>
                <w:szCs w:val="20"/>
              </w:rPr>
              <w:t>確かな学力の育成と授業改善</w:t>
            </w:r>
          </w:p>
          <w:p w14:paraId="42959A84" w14:textId="77777777" w:rsidR="00094237" w:rsidRPr="00917922" w:rsidRDefault="00094237" w:rsidP="00094237">
            <w:pPr>
              <w:spacing w:line="240" w:lineRule="exact"/>
              <w:jc w:val="center"/>
              <w:rPr>
                <w:rFonts w:ascii="ＭＳ 明朝" w:hAnsi="ＭＳ 明朝"/>
                <w:sz w:val="20"/>
                <w:szCs w:val="20"/>
              </w:rPr>
            </w:pPr>
          </w:p>
          <w:p w14:paraId="00558423" w14:textId="77777777" w:rsidR="00094237" w:rsidRPr="00917922" w:rsidRDefault="00094237" w:rsidP="00094237">
            <w:pPr>
              <w:spacing w:line="240" w:lineRule="exact"/>
              <w:jc w:val="center"/>
              <w:rPr>
                <w:rFonts w:ascii="ＭＳ 明朝" w:hAnsi="ＭＳ 明朝"/>
                <w:sz w:val="20"/>
                <w:szCs w:val="20"/>
              </w:rPr>
            </w:pPr>
          </w:p>
          <w:p w14:paraId="6BBADF72" w14:textId="77777777" w:rsidR="00094237" w:rsidRPr="00917922" w:rsidRDefault="00094237" w:rsidP="00094237">
            <w:pPr>
              <w:spacing w:line="240" w:lineRule="exact"/>
              <w:jc w:val="center"/>
              <w:rPr>
                <w:rFonts w:ascii="ＭＳ 明朝" w:hAnsi="ＭＳ 明朝"/>
                <w:sz w:val="20"/>
                <w:szCs w:val="20"/>
              </w:rPr>
            </w:pPr>
          </w:p>
          <w:p w14:paraId="7B1B031C" w14:textId="77777777" w:rsidR="00094237" w:rsidRPr="00917922" w:rsidRDefault="00094237" w:rsidP="00094237">
            <w:pPr>
              <w:spacing w:line="240" w:lineRule="exact"/>
              <w:jc w:val="center"/>
              <w:rPr>
                <w:rFonts w:ascii="ＭＳ 明朝" w:hAnsi="ＭＳ 明朝"/>
                <w:sz w:val="20"/>
                <w:szCs w:val="20"/>
              </w:rPr>
            </w:pPr>
          </w:p>
          <w:p w14:paraId="56534A92" w14:textId="77777777" w:rsidR="00094237" w:rsidRPr="00917922" w:rsidRDefault="00094237" w:rsidP="00094237">
            <w:pPr>
              <w:spacing w:line="240" w:lineRule="exact"/>
              <w:jc w:val="center"/>
              <w:rPr>
                <w:rFonts w:ascii="ＭＳ 明朝" w:hAnsi="ＭＳ 明朝"/>
                <w:sz w:val="20"/>
                <w:szCs w:val="20"/>
              </w:rPr>
            </w:pPr>
          </w:p>
          <w:p w14:paraId="5460B78D" w14:textId="77777777" w:rsidR="00094237" w:rsidRPr="00917922" w:rsidRDefault="00094237" w:rsidP="00094237">
            <w:pPr>
              <w:spacing w:line="240" w:lineRule="exact"/>
              <w:jc w:val="center"/>
              <w:rPr>
                <w:rFonts w:ascii="ＭＳ 明朝" w:hAnsi="ＭＳ 明朝"/>
                <w:sz w:val="20"/>
                <w:szCs w:val="20"/>
              </w:rPr>
            </w:pPr>
          </w:p>
          <w:p w14:paraId="1D6E875F" w14:textId="77777777" w:rsidR="00094237" w:rsidRPr="00917922" w:rsidRDefault="00094237" w:rsidP="00094237">
            <w:pPr>
              <w:spacing w:line="240" w:lineRule="exact"/>
              <w:jc w:val="center"/>
              <w:rPr>
                <w:rFonts w:ascii="ＭＳ 明朝" w:hAnsi="ＭＳ 明朝"/>
                <w:sz w:val="20"/>
                <w:szCs w:val="20"/>
              </w:rPr>
            </w:pPr>
          </w:p>
          <w:p w14:paraId="344C179C" w14:textId="77777777" w:rsidR="00094237" w:rsidRPr="00917922" w:rsidRDefault="00094237" w:rsidP="00094237">
            <w:pPr>
              <w:spacing w:line="240" w:lineRule="exact"/>
              <w:jc w:val="center"/>
              <w:rPr>
                <w:rFonts w:ascii="ＭＳ 明朝" w:hAnsi="ＭＳ 明朝"/>
                <w:sz w:val="20"/>
                <w:szCs w:val="20"/>
              </w:rPr>
            </w:pPr>
          </w:p>
          <w:p w14:paraId="66329C2D" w14:textId="77777777" w:rsidR="00094237" w:rsidRPr="00917922" w:rsidRDefault="00094237" w:rsidP="00094237">
            <w:pPr>
              <w:spacing w:line="240" w:lineRule="exact"/>
              <w:jc w:val="center"/>
              <w:rPr>
                <w:rFonts w:ascii="ＭＳ 明朝" w:hAnsi="ＭＳ 明朝"/>
                <w:sz w:val="20"/>
                <w:szCs w:val="20"/>
              </w:rPr>
            </w:pPr>
          </w:p>
          <w:p w14:paraId="3E9E68C1" w14:textId="77777777" w:rsidR="00094237" w:rsidRPr="00917922" w:rsidRDefault="00094237" w:rsidP="00094237">
            <w:pPr>
              <w:spacing w:line="240" w:lineRule="exact"/>
              <w:jc w:val="center"/>
              <w:rPr>
                <w:rFonts w:ascii="ＭＳ 明朝" w:hAnsi="ＭＳ 明朝"/>
                <w:sz w:val="20"/>
                <w:szCs w:val="20"/>
              </w:rPr>
            </w:pPr>
          </w:p>
          <w:p w14:paraId="5E2577FF" w14:textId="77777777" w:rsidR="00094237" w:rsidRPr="00917922" w:rsidRDefault="00094237" w:rsidP="00094237">
            <w:pPr>
              <w:spacing w:line="240" w:lineRule="exact"/>
              <w:jc w:val="center"/>
              <w:rPr>
                <w:rFonts w:ascii="ＭＳ 明朝" w:hAnsi="ＭＳ 明朝"/>
                <w:sz w:val="20"/>
                <w:szCs w:val="20"/>
              </w:rPr>
            </w:pPr>
          </w:p>
          <w:p w14:paraId="5E796134" w14:textId="77777777" w:rsidR="00094237" w:rsidRPr="00917922" w:rsidRDefault="00094237" w:rsidP="00094237">
            <w:pPr>
              <w:spacing w:line="240" w:lineRule="exact"/>
              <w:jc w:val="center"/>
              <w:rPr>
                <w:rFonts w:ascii="ＭＳ 明朝" w:hAnsi="ＭＳ 明朝"/>
                <w:sz w:val="20"/>
                <w:szCs w:val="20"/>
              </w:rPr>
            </w:pPr>
          </w:p>
          <w:p w14:paraId="7192F37C" w14:textId="77777777" w:rsidR="00094237" w:rsidRPr="00917922" w:rsidRDefault="00094237" w:rsidP="00094237">
            <w:pPr>
              <w:spacing w:line="240" w:lineRule="exact"/>
              <w:jc w:val="center"/>
              <w:rPr>
                <w:rFonts w:ascii="ＭＳ 明朝" w:hAnsi="ＭＳ 明朝"/>
                <w:sz w:val="20"/>
                <w:szCs w:val="20"/>
              </w:rPr>
            </w:pPr>
          </w:p>
          <w:p w14:paraId="2D93D5F5" w14:textId="77777777" w:rsidR="00094237" w:rsidRPr="00917922" w:rsidRDefault="00094237" w:rsidP="00094237">
            <w:pPr>
              <w:spacing w:line="240" w:lineRule="exact"/>
              <w:jc w:val="center"/>
              <w:rPr>
                <w:rFonts w:ascii="ＭＳ 明朝" w:hAnsi="ＭＳ 明朝"/>
                <w:sz w:val="20"/>
                <w:szCs w:val="20"/>
              </w:rPr>
            </w:pPr>
          </w:p>
          <w:p w14:paraId="1B83DFDD" w14:textId="77777777" w:rsidR="00094237" w:rsidRPr="00917922" w:rsidRDefault="00094237" w:rsidP="00094237">
            <w:pPr>
              <w:spacing w:line="240" w:lineRule="exact"/>
              <w:jc w:val="center"/>
              <w:rPr>
                <w:rFonts w:ascii="ＭＳ 明朝" w:hAnsi="ＭＳ 明朝"/>
                <w:sz w:val="20"/>
                <w:szCs w:val="20"/>
              </w:rPr>
            </w:pPr>
          </w:p>
          <w:p w14:paraId="2D2FDC2E" w14:textId="77777777" w:rsidR="00094237" w:rsidRPr="00917922" w:rsidRDefault="00094237" w:rsidP="00094237">
            <w:pPr>
              <w:spacing w:line="240" w:lineRule="exact"/>
              <w:jc w:val="center"/>
              <w:rPr>
                <w:rFonts w:ascii="ＭＳ 明朝" w:hAnsi="ＭＳ 明朝"/>
                <w:sz w:val="20"/>
                <w:szCs w:val="20"/>
              </w:rPr>
            </w:pPr>
          </w:p>
        </w:tc>
        <w:tc>
          <w:tcPr>
            <w:tcW w:w="2339" w:type="dxa"/>
            <w:tcBorders>
              <w:top w:val="single" w:sz="4" w:space="0" w:color="auto"/>
            </w:tcBorders>
            <w:shd w:val="clear" w:color="auto" w:fill="auto"/>
            <w:tcMar>
              <w:top w:w="85" w:type="dxa"/>
              <w:left w:w="85" w:type="dxa"/>
              <w:bottom w:w="85" w:type="dxa"/>
              <w:right w:w="85" w:type="dxa"/>
            </w:tcMar>
          </w:tcPr>
          <w:p w14:paraId="522E8427" w14:textId="5B2BCE1C" w:rsidR="00094237" w:rsidRDefault="00094237" w:rsidP="00266AFE">
            <w:pPr>
              <w:snapToGrid w:val="0"/>
              <w:spacing w:line="260" w:lineRule="exact"/>
              <w:rPr>
                <w:rFonts w:ascii="ＭＳ Ｐゴシック" w:eastAsia="ＭＳ Ｐゴシック" w:hAnsi="ＭＳ Ｐゴシック"/>
                <w:sz w:val="20"/>
                <w:szCs w:val="20"/>
              </w:rPr>
            </w:pPr>
            <w:r w:rsidRPr="00917922">
              <w:rPr>
                <w:rFonts w:ascii="ＭＳ Ｐゴシック" w:eastAsia="ＭＳ Ｐゴシック" w:hAnsi="ＭＳ Ｐゴシック" w:hint="eastAsia"/>
                <w:b/>
                <w:sz w:val="20"/>
                <w:szCs w:val="20"/>
              </w:rPr>
              <w:t>（</w:t>
            </w:r>
            <w:r w:rsidR="00F21C3F" w:rsidRPr="00917922">
              <w:rPr>
                <w:rFonts w:ascii="ＭＳ Ｐゴシック" w:eastAsia="ＭＳ Ｐゴシック" w:hAnsi="ＭＳ Ｐゴシック" w:hint="eastAsia"/>
                <w:b/>
                <w:sz w:val="20"/>
                <w:szCs w:val="20"/>
              </w:rPr>
              <w:t>１</w:t>
            </w:r>
            <w:r w:rsidRPr="00917922">
              <w:rPr>
                <w:rFonts w:ascii="ＭＳ Ｐゴシック" w:eastAsia="ＭＳ Ｐゴシック" w:hAnsi="ＭＳ Ｐゴシック" w:hint="eastAsia"/>
                <w:b/>
                <w:sz w:val="20"/>
                <w:szCs w:val="20"/>
              </w:rPr>
              <w:t>）学習意欲・態度を養い、学力の定着と向上を図るため、教育環境を整えて指導・援助する。</w:t>
            </w:r>
          </w:p>
          <w:p w14:paraId="073C1003" w14:textId="77777777" w:rsidR="00A30E02" w:rsidRPr="00917922" w:rsidRDefault="00A30E02" w:rsidP="00266AFE">
            <w:pPr>
              <w:snapToGrid w:val="0"/>
              <w:spacing w:line="260" w:lineRule="exact"/>
              <w:rPr>
                <w:rFonts w:ascii="ＭＳ Ｐゴシック" w:eastAsia="ＭＳ Ｐゴシック" w:hAnsi="ＭＳ Ｐゴシック"/>
                <w:sz w:val="20"/>
                <w:szCs w:val="20"/>
              </w:rPr>
            </w:pPr>
          </w:p>
          <w:p w14:paraId="5D90BF7B" w14:textId="77777777" w:rsidR="00094237" w:rsidRPr="00917922" w:rsidRDefault="00094237" w:rsidP="00266AFE">
            <w:pPr>
              <w:snapToGrid w:val="0"/>
              <w:spacing w:line="260" w:lineRule="exact"/>
              <w:rPr>
                <w:rFonts w:ascii="ＭＳ 明朝" w:hAnsi="ＭＳ 明朝"/>
                <w:sz w:val="20"/>
                <w:szCs w:val="20"/>
              </w:rPr>
            </w:pPr>
            <w:r w:rsidRPr="00917922">
              <w:rPr>
                <w:rFonts w:ascii="ＭＳ 明朝" w:hAnsi="ＭＳ 明朝" w:hint="eastAsia"/>
                <w:sz w:val="20"/>
                <w:szCs w:val="20"/>
              </w:rPr>
              <w:t>ア　基礎・基本を定着させ、学力向上に向けて、教育力の向上をめざす。</w:t>
            </w:r>
          </w:p>
          <w:p w14:paraId="150EC06E" w14:textId="3D87508C" w:rsidR="00094237" w:rsidRPr="00917922" w:rsidRDefault="00094237" w:rsidP="00266AFE">
            <w:pPr>
              <w:snapToGrid w:val="0"/>
              <w:spacing w:line="260" w:lineRule="exact"/>
              <w:rPr>
                <w:rFonts w:ascii="ＭＳ 明朝" w:hAnsi="ＭＳ 明朝"/>
                <w:sz w:val="20"/>
                <w:szCs w:val="20"/>
              </w:rPr>
            </w:pPr>
          </w:p>
          <w:p w14:paraId="0B29ED65" w14:textId="77777777" w:rsidR="00E35780" w:rsidRPr="00917922" w:rsidRDefault="00E35780" w:rsidP="00266AFE">
            <w:pPr>
              <w:snapToGrid w:val="0"/>
              <w:spacing w:line="260" w:lineRule="exact"/>
              <w:rPr>
                <w:rFonts w:ascii="ＭＳ 明朝" w:hAnsi="ＭＳ 明朝"/>
                <w:sz w:val="20"/>
                <w:szCs w:val="20"/>
              </w:rPr>
            </w:pPr>
          </w:p>
          <w:p w14:paraId="78B28E94" w14:textId="77777777" w:rsidR="00094237" w:rsidRPr="00917922" w:rsidRDefault="00094237" w:rsidP="00266AFE">
            <w:pPr>
              <w:snapToGrid w:val="0"/>
              <w:spacing w:line="260" w:lineRule="exact"/>
              <w:rPr>
                <w:rFonts w:ascii="ＭＳ 明朝" w:hAnsi="ＭＳ 明朝"/>
                <w:sz w:val="20"/>
                <w:szCs w:val="20"/>
              </w:rPr>
            </w:pPr>
            <w:r w:rsidRPr="00917922">
              <w:rPr>
                <w:rFonts w:ascii="ＭＳ 明朝" w:hAnsi="ＭＳ 明朝" w:hint="eastAsia"/>
                <w:sz w:val="20"/>
                <w:szCs w:val="20"/>
              </w:rPr>
              <w:t>イ　学習態度・意欲を育み、自ら進んで学習する習慣を身につけ、自己実現していく態度を育成する。</w:t>
            </w:r>
          </w:p>
          <w:p w14:paraId="3C2F5F91" w14:textId="77777777" w:rsidR="00E3197E" w:rsidRPr="00917922" w:rsidRDefault="00E3197E" w:rsidP="00266AFE">
            <w:pPr>
              <w:snapToGrid w:val="0"/>
              <w:spacing w:line="260" w:lineRule="exact"/>
            </w:pPr>
          </w:p>
          <w:p w14:paraId="0071FEDE" w14:textId="77777777" w:rsidR="00E3197E" w:rsidRPr="00917922" w:rsidRDefault="00E3197E" w:rsidP="00266AFE">
            <w:pPr>
              <w:snapToGrid w:val="0"/>
              <w:spacing w:line="260" w:lineRule="exact"/>
            </w:pPr>
          </w:p>
          <w:p w14:paraId="304B3F2D" w14:textId="77777777" w:rsidR="00E3197E" w:rsidRPr="00917922" w:rsidRDefault="00E3197E" w:rsidP="00266AFE">
            <w:pPr>
              <w:snapToGrid w:val="0"/>
              <w:spacing w:line="260" w:lineRule="exact"/>
            </w:pPr>
          </w:p>
          <w:p w14:paraId="51C3617D" w14:textId="77777777" w:rsidR="00E3197E" w:rsidRPr="00917922" w:rsidRDefault="00E3197E" w:rsidP="00266AFE">
            <w:pPr>
              <w:snapToGrid w:val="0"/>
              <w:spacing w:line="260" w:lineRule="exact"/>
            </w:pPr>
          </w:p>
          <w:p w14:paraId="4F7FC9F8" w14:textId="77777777" w:rsidR="00E3197E" w:rsidRPr="00917922" w:rsidRDefault="00E3197E" w:rsidP="00266AFE">
            <w:pPr>
              <w:snapToGrid w:val="0"/>
              <w:spacing w:line="260" w:lineRule="exact"/>
            </w:pPr>
          </w:p>
          <w:p w14:paraId="7474113F" w14:textId="77777777" w:rsidR="00E3197E" w:rsidRPr="00917922" w:rsidRDefault="00E3197E" w:rsidP="00266AFE">
            <w:pPr>
              <w:snapToGrid w:val="0"/>
              <w:spacing w:line="260" w:lineRule="exact"/>
            </w:pPr>
          </w:p>
          <w:p w14:paraId="23C69C25" w14:textId="77777777" w:rsidR="00E3197E" w:rsidRPr="00917922" w:rsidRDefault="00E3197E" w:rsidP="00266AFE">
            <w:pPr>
              <w:snapToGrid w:val="0"/>
              <w:spacing w:line="260" w:lineRule="exact"/>
            </w:pPr>
          </w:p>
          <w:p w14:paraId="1560ED78" w14:textId="77777777" w:rsidR="00E3197E" w:rsidRPr="00917922" w:rsidRDefault="00E3197E" w:rsidP="00266AFE">
            <w:pPr>
              <w:snapToGrid w:val="0"/>
              <w:spacing w:line="260" w:lineRule="exact"/>
            </w:pPr>
          </w:p>
          <w:p w14:paraId="4282C6A5" w14:textId="77777777" w:rsidR="00E3197E" w:rsidRPr="00917922" w:rsidRDefault="00E3197E" w:rsidP="00266AFE">
            <w:pPr>
              <w:snapToGrid w:val="0"/>
              <w:spacing w:line="260" w:lineRule="exact"/>
            </w:pPr>
          </w:p>
          <w:p w14:paraId="2E0B8EAB" w14:textId="77777777" w:rsidR="00E3197E" w:rsidRPr="00917922" w:rsidRDefault="00E3197E" w:rsidP="00266AFE">
            <w:pPr>
              <w:snapToGrid w:val="0"/>
              <w:spacing w:line="260" w:lineRule="exact"/>
            </w:pPr>
          </w:p>
          <w:p w14:paraId="0C6D1116" w14:textId="77777777" w:rsidR="00E3197E" w:rsidRPr="00917922" w:rsidRDefault="00E3197E" w:rsidP="00266AFE">
            <w:pPr>
              <w:snapToGrid w:val="0"/>
              <w:spacing w:line="260" w:lineRule="exact"/>
            </w:pPr>
          </w:p>
          <w:p w14:paraId="4F354019" w14:textId="4DBA886F" w:rsidR="00E3197E" w:rsidRPr="00917922" w:rsidRDefault="00E3197E" w:rsidP="00266AFE">
            <w:pPr>
              <w:snapToGrid w:val="0"/>
              <w:spacing w:line="260" w:lineRule="exact"/>
            </w:pPr>
          </w:p>
          <w:p w14:paraId="0810EC1A" w14:textId="0C3E4736" w:rsidR="00E3197E" w:rsidRPr="00917922" w:rsidRDefault="00E3197E" w:rsidP="00266AFE">
            <w:pPr>
              <w:snapToGrid w:val="0"/>
              <w:spacing w:line="260" w:lineRule="exact"/>
            </w:pPr>
          </w:p>
          <w:p w14:paraId="78B3EF1A" w14:textId="29E8A2D8" w:rsidR="00E3197E" w:rsidRPr="00917922" w:rsidRDefault="00E3197E" w:rsidP="00266AFE">
            <w:pPr>
              <w:snapToGrid w:val="0"/>
              <w:spacing w:line="260" w:lineRule="exact"/>
            </w:pPr>
          </w:p>
          <w:p w14:paraId="5CBC0F9C" w14:textId="35AFB707" w:rsidR="00E3197E" w:rsidRPr="00917922" w:rsidRDefault="00E3197E" w:rsidP="00266AFE">
            <w:pPr>
              <w:snapToGrid w:val="0"/>
              <w:spacing w:line="260" w:lineRule="exact"/>
            </w:pPr>
          </w:p>
          <w:p w14:paraId="310D5BD7" w14:textId="688907D7" w:rsidR="00E3197E" w:rsidRPr="00917922" w:rsidRDefault="00E3197E" w:rsidP="00266AFE">
            <w:pPr>
              <w:snapToGrid w:val="0"/>
              <w:spacing w:line="260" w:lineRule="exact"/>
            </w:pPr>
          </w:p>
          <w:p w14:paraId="6BFEC0E8" w14:textId="273B8383" w:rsidR="00E3197E" w:rsidRPr="00917922" w:rsidRDefault="00E3197E" w:rsidP="00266AFE">
            <w:pPr>
              <w:snapToGrid w:val="0"/>
              <w:spacing w:line="260" w:lineRule="exact"/>
            </w:pPr>
          </w:p>
          <w:p w14:paraId="3130FC8D" w14:textId="3F557D65" w:rsidR="00E3197E" w:rsidRPr="00917922" w:rsidRDefault="00E3197E" w:rsidP="00266AFE">
            <w:pPr>
              <w:snapToGrid w:val="0"/>
              <w:spacing w:line="260" w:lineRule="exact"/>
            </w:pPr>
          </w:p>
          <w:p w14:paraId="4DB8732B" w14:textId="38270C8B" w:rsidR="00E3197E" w:rsidRPr="00917922" w:rsidRDefault="00E3197E" w:rsidP="00266AFE">
            <w:pPr>
              <w:snapToGrid w:val="0"/>
              <w:spacing w:line="260" w:lineRule="exact"/>
            </w:pPr>
          </w:p>
          <w:p w14:paraId="1B0D4E8B" w14:textId="77777777" w:rsidR="00A30E02" w:rsidRPr="00917922" w:rsidRDefault="00A30E02" w:rsidP="00266AFE">
            <w:pPr>
              <w:snapToGrid w:val="0"/>
              <w:spacing w:line="260" w:lineRule="exact"/>
            </w:pPr>
          </w:p>
          <w:p w14:paraId="2C1236C8" w14:textId="77777777" w:rsidR="00094237" w:rsidRPr="00917922" w:rsidRDefault="00094237" w:rsidP="00266AFE">
            <w:pPr>
              <w:snapToGrid w:val="0"/>
              <w:spacing w:line="260" w:lineRule="exact"/>
              <w:ind w:left="2"/>
              <w:rPr>
                <w:rFonts w:ascii="ＭＳ 明朝" w:hAnsi="ＭＳ 明朝"/>
                <w:sz w:val="20"/>
                <w:szCs w:val="20"/>
              </w:rPr>
            </w:pPr>
            <w:r w:rsidRPr="00917922">
              <w:rPr>
                <w:rFonts w:ascii="ＭＳ 明朝" w:hAnsi="ＭＳ 明朝" w:hint="eastAsia"/>
                <w:sz w:val="20"/>
                <w:szCs w:val="20"/>
              </w:rPr>
              <w:t>ウ　各教科において、わかる授業の創意工夫や授業改善を積極的におこない、個に応じた学習指導の充実と授業の質の向上を通して生徒の学力の向上を図る。</w:t>
            </w:r>
          </w:p>
          <w:p w14:paraId="51CC5AFD" w14:textId="2130F099" w:rsidR="00094237" w:rsidRDefault="00094237" w:rsidP="00266AFE">
            <w:pPr>
              <w:snapToGrid w:val="0"/>
              <w:spacing w:line="260" w:lineRule="exact"/>
              <w:ind w:left="200" w:hangingChars="100" w:hanging="200"/>
              <w:rPr>
                <w:rFonts w:ascii="ＭＳ 明朝" w:hAnsi="ＭＳ 明朝"/>
                <w:sz w:val="20"/>
                <w:szCs w:val="20"/>
              </w:rPr>
            </w:pPr>
          </w:p>
          <w:p w14:paraId="6D8AE3A3" w14:textId="77777777" w:rsidR="00A30E02" w:rsidRPr="00917922" w:rsidRDefault="00A30E02" w:rsidP="00266AFE">
            <w:pPr>
              <w:snapToGrid w:val="0"/>
              <w:spacing w:line="260" w:lineRule="exact"/>
              <w:ind w:left="200" w:hangingChars="100" w:hanging="200"/>
              <w:rPr>
                <w:rFonts w:ascii="ＭＳ 明朝" w:hAnsi="ＭＳ 明朝"/>
                <w:sz w:val="20"/>
                <w:szCs w:val="20"/>
              </w:rPr>
            </w:pPr>
          </w:p>
          <w:p w14:paraId="4736ECF8" w14:textId="1792727B" w:rsidR="00094237" w:rsidRPr="00917922" w:rsidRDefault="00094237" w:rsidP="00266AFE">
            <w:pPr>
              <w:snapToGrid w:val="0"/>
              <w:spacing w:line="260" w:lineRule="exact"/>
              <w:rPr>
                <w:rFonts w:ascii="ＭＳ 明朝" w:hAnsi="ＭＳ 明朝"/>
                <w:sz w:val="20"/>
                <w:szCs w:val="20"/>
              </w:rPr>
            </w:pPr>
            <w:r w:rsidRPr="00917922">
              <w:rPr>
                <w:rFonts w:ascii="ＭＳ Ｐゴシック" w:eastAsia="ＭＳ Ｐゴシック" w:hAnsi="ＭＳ Ｐゴシック" w:hint="eastAsia"/>
                <w:b/>
                <w:sz w:val="20"/>
                <w:szCs w:val="20"/>
              </w:rPr>
              <w:t>（</w:t>
            </w:r>
            <w:r w:rsidR="00F21C3F" w:rsidRPr="00917922">
              <w:rPr>
                <w:rFonts w:ascii="ＭＳ Ｐゴシック" w:eastAsia="ＭＳ Ｐゴシック" w:hAnsi="ＭＳ Ｐゴシック" w:hint="eastAsia"/>
                <w:b/>
                <w:sz w:val="20"/>
                <w:szCs w:val="20"/>
              </w:rPr>
              <w:t>２</w:t>
            </w:r>
            <w:r w:rsidRPr="00917922">
              <w:rPr>
                <w:rFonts w:ascii="ＭＳ Ｐゴシック" w:eastAsia="ＭＳ Ｐゴシック" w:hAnsi="ＭＳ Ｐゴシック" w:hint="eastAsia"/>
                <w:b/>
                <w:sz w:val="20"/>
                <w:szCs w:val="20"/>
              </w:rPr>
              <w:t>）すべての教育活動を通して、生徒にコミュニケーション能力、思考力、判断力、表現力を身につけさせる。</w:t>
            </w:r>
          </w:p>
          <w:p w14:paraId="212DBBE4" w14:textId="06D94421" w:rsidR="00094237" w:rsidRPr="00917922" w:rsidRDefault="00094237" w:rsidP="00266AFE">
            <w:pPr>
              <w:snapToGrid w:val="0"/>
              <w:spacing w:line="260" w:lineRule="exact"/>
              <w:rPr>
                <w:rFonts w:ascii="ＭＳ 明朝" w:hAnsi="ＭＳ 明朝"/>
                <w:sz w:val="20"/>
                <w:szCs w:val="20"/>
              </w:rPr>
            </w:pPr>
            <w:r w:rsidRPr="00917922">
              <w:rPr>
                <w:rFonts w:ascii="ＭＳ 明朝" w:hAnsi="ＭＳ 明朝" w:hint="eastAsia"/>
                <w:sz w:val="20"/>
                <w:szCs w:val="20"/>
              </w:rPr>
              <w:t>ア　全教科において</w:t>
            </w:r>
            <w:r w:rsidR="00F21C3F" w:rsidRPr="00917922">
              <w:rPr>
                <w:rFonts w:ascii="ＭＳ 明朝" w:hAnsi="ＭＳ 明朝" w:hint="eastAsia"/>
                <w:sz w:val="20"/>
                <w:szCs w:val="20"/>
              </w:rPr>
              <w:t>ＩＣＴ</w:t>
            </w:r>
            <w:r w:rsidRPr="00917922">
              <w:rPr>
                <w:rFonts w:ascii="ＭＳ 明朝" w:hAnsi="ＭＳ 明朝" w:hint="eastAsia"/>
                <w:sz w:val="20"/>
                <w:szCs w:val="20"/>
              </w:rPr>
              <w:t>を活用した授業実践を積極的にすすめる。また、授業や行事の中で生徒のプレゼンテーション能力を向上させる。</w:t>
            </w:r>
          </w:p>
          <w:p w14:paraId="728DCC7A" w14:textId="19C6ECA9" w:rsidR="00094237" w:rsidRDefault="00094237" w:rsidP="00266AFE">
            <w:pPr>
              <w:snapToGrid w:val="0"/>
              <w:spacing w:line="260" w:lineRule="exact"/>
              <w:rPr>
                <w:rFonts w:ascii="ＭＳ 明朝" w:hAnsi="ＭＳ 明朝"/>
                <w:sz w:val="20"/>
                <w:szCs w:val="20"/>
              </w:rPr>
            </w:pPr>
          </w:p>
          <w:p w14:paraId="44EA5C6E" w14:textId="22877AEC" w:rsidR="00094237" w:rsidRDefault="00094237" w:rsidP="00266AFE">
            <w:pPr>
              <w:snapToGrid w:val="0"/>
              <w:spacing w:line="260" w:lineRule="exact"/>
              <w:rPr>
                <w:rFonts w:ascii="ＭＳ 明朝" w:hAnsi="ＭＳ 明朝"/>
                <w:sz w:val="20"/>
                <w:szCs w:val="20"/>
              </w:rPr>
            </w:pPr>
            <w:r w:rsidRPr="00917922">
              <w:rPr>
                <w:rFonts w:ascii="ＭＳ 明朝" w:hAnsi="ＭＳ 明朝" w:hint="eastAsia"/>
                <w:sz w:val="20"/>
                <w:szCs w:val="20"/>
              </w:rPr>
              <w:t>イ　基礎学力の定着と専門分野の技量の向上に向けて、主体的に学び、意欲的に達成しようとする姿勢を育成する。また、将来の目標を定め、自己実現に向けて持続的に努力できる生徒を育てる。</w:t>
            </w:r>
          </w:p>
          <w:p w14:paraId="42837C63" w14:textId="77777777" w:rsidR="00A30E02" w:rsidRPr="00917922" w:rsidRDefault="00A30E02" w:rsidP="00266AFE">
            <w:pPr>
              <w:snapToGrid w:val="0"/>
              <w:spacing w:line="260" w:lineRule="exact"/>
              <w:rPr>
                <w:rFonts w:ascii="ＭＳ 明朝" w:hAnsi="ＭＳ 明朝"/>
                <w:sz w:val="20"/>
                <w:szCs w:val="20"/>
              </w:rPr>
            </w:pPr>
          </w:p>
          <w:p w14:paraId="165C9BC4" w14:textId="77777777" w:rsidR="00094237" w:rsidRPr="00917922" w:rsidRDefault="00094237" w:rsidP="00266AFE">
            <w:pPr>
              <w:snapToGrid w:val="0"/>
              <w:spacing w:line="260" w:lineRule="exact"/>
              <w:rPr>
                <w:rFonts w:ascii="ＭＳ 明朝" w:hAnsi="ＭＳ 明朝"/>
                <w:sz w:val="20"/>
                <w:szCs w:val="20"/>
              </w:rPr>
            </w:pPr>
            <w:r w:rsidRPr="00917922">
              <w:rPr>
                <w:rFonts w:ascii="ＭＳ 明朝" w:hAnsi="ＭＳ 明朝" w:hint="eastAsia"/>
                <w:sz w:val="20"/>
                <w:szCs w:val="20"/>
              </w:rPr>
              <w:t xml:space="preserve">ウ　</w:t>
            </w:r>
            <w:r w:rsidRPr="00917922">
              <w:rPr>
                <w:rFonts w:ascii="ＭＳ 明朝" w:hAnsi="ＭＳ 明朝" w:hint="eastAsia"/>
                <w:color w:val="000000" w:themeColor="text1"/>
                <w:sz w:val="20"/>
                <w:szCs w:val="20"/>
              </w:rPr>
              <w:t>物事に積極的に取り組む姿勢を育み、</w:t>
            </w:r>
            <w:r w:rsidRPr="00917922">
              <w:rPr>
                <w:rFonts w:ascii="ＭＳ 明朝" w:hAnsi="ＭＳ 明朝" w:hint="eastAsia"/>
                <w:sz w:val="20"/>
                <w:szCs w:val="20"/>
              </w:rPr>
              <w:t>自分の将来の目標に向けて幅広い知識と教養を身につける。</w:t>
            </w:r>
          </w:p>
          <w:p w14:paraId="79D0765B" w14:textId="77777777" w:rsidR="00094237" w:rsidRPr="00917922" w:rsidRDefault="00094237" w:rsidP="00266AFE">
            <w:pPr>
              <w:snapToGrid w:val="0"/>
              <w:spacing w:line="260" w:lineRule="exact"/>
              <w:rPr>
                <w:rFonts w:ascii="ＭＳ 明朝" w:hAnsi="ＭＳ 明朝"/>
                <w:sz w:val="20"/>
                <w:szCs w:val="20"/>
              </w:rPr>
            </w:pPr>
          </w:p>
          <w:p w14:paraId="4D597E30" w14:textId="43F10A75" w:rsidR="00094237" w:rsidRDefault="00094237" w:rsidP="00266AFE">
            <w:pPr>
              <w:snapToGrid w:val="0"/>
              <w:spacing w:line="260" w:lineRule="exact"/>
              <w:rPr>
                <w:rFonts w:ascii="ＭＳ 明朝" w:hAnsi="ＭＳ 明朝"/>
                <w:sz w:val="20"/>
                <w:szCs w:val="20"/>
              </w:rPr>
            </w:pPr>
          </w:p>
          <w:p w14:paraId="112B059F" w14:textId="77777777" w:rsidR="00266AFE" w:rsidRPr="00917922" w:rsidRDefault="00266AFE" w:rsidP="00266AFE">
            <w:pPr>
              <w:snapToGrid w:val="0"/>
              <w:spacing w:line="260" w:lineRule="exact"/>
              <w:rPr>
                <w:rFonts w:ascii="ＭＳ 明朝" w:hAnsi="ＭＳ 明朝" w:hint="eastAsia"/>
                <w:sz w:val="20"/>
                <w:szCs w:val="20"/>
              </w:rPr>
            </w:pPr>
          </w:p>
          <w:p w14:paraId="7D4ADE76" w14:textId="77777777" w:rsidR="00094237" w:rsidRPr="00917922" w:rsidRDefault="00094237" w:rsidP="00266AFE">
            <w:pPr>
              <w:snapToGrid w:val="0"/>
              <w:spacing w:line="260" w:lineRule="exact"/>
              <w:rPr>
                <w:rFonts w:ascii="ＭＳ 明朝" w:hAnsi="ＭＳ 明朝"/>
                <w:sz w:val="20"/>
                <w:szCs w:val="20"/>
              </w:rPr>
            </w:pPr>
          </w:p>
          <w:p w14:paraId="641D9F63" w14:textId="77777777" w:rsidR="00094237" w:rsidRPr="00917922" w:rsidRDefault="00094237" w:rsidP="00266AFE">
            <w:pPr>
              <w:snapToGrid w:val="0"/>
              <w:spacing w:line="260" w:lineRule="exact"/>
              <w:rPr>
                <w:rFonts w:ascii="ＭＳ 明朝" w:hAnsi="ＭＳ 明朝"/>
                <w:color w:val="000000" w:themeColor="text1"/>
                <w:sz w:val="20"/>
                <w:szCs w:val="20"/>
              </w:rPr>
            </w:pPr>
            <w:r w:rsidRPr="00917922">
              <w:rPr>
                <w:rFonts w:ascii="ＭＳ 明朝" w:hAnsi="ＭＳ 明朝" w:hint="eastAsia"/>
                <w:sz w:val="20"/>
                <w:szCs w:val="20"/>
              </w:rPr>
              <w:lastRenderedPageBreak/>
              <w:t>エ　社会に通用するスペシャリストの育成をめざし、演習形式の授業展開を推進し、生徒のプレゼンテーション能力の向上をめざす。</w:t>
            </w:r>
            <w:r w:rsidRPr="00917922">
              <w:rPr>
                <w:rFonts w:ascii="ＭＳ 明朝" w:hAnsi="ＭＳ 明朝" w:hint="eastAsia"/>
                <w:color w:val="000000" w:themeColor="text1"/>
                <w:sz w:val="20"/>
                <w:szCs w:val="20"/>
              </w:rPr>
              <w:t>（体育科）</w:t>
            </w:r>
          </w:p>
          <w:p w14:paraId="5F7877AC" w14:textId="6440F8B6" w:rsidR="00094237" w:rsidRPr="00917922" w:rsidRDefault="00094237" w:rsidP="00266AFE">
            <w:pPr>
              <w:snapToGrid w:val="0"/>
              <w:spacing w:line="260" w:lineRule="exact"/>
              <w:rPr>
                <w:rFonts w:ascii="ＭＳ 明朝" w:hAnsi="ＭＳ 明朝"/>
                <w:sz w:val="20"/>
                <w:szCs w:val="20"/>
              </w:rPr>
            </w:pPr>
          </w:p>
          <w:p w14:paraId="0EDC7911" w14:textId="77777777" w:rsidR="00CA2D5F" w:rsidRPr="00917922" w:rsidRDefault="00CA2D5F" w:rsidP="00266AFE">
            <w:pPr>
              <w:snapToGrid w:val="0"/>
              <w:spacing w:line="260" w:lineRule="exact"/>
              <w:rPr>
                <w:rFonts w:ascii="ＭＳ 明朝" w:hAnsi="ＭＳ 明朝"/>
                <w:sz w:val="20"/>
                <w:szCs w:val="20"/>
              </w:rPr>
            </w:pPr>
          </w:p>
          <w:p w14:paraId="2B93F21A" w14:textId="078989EA" w:rsidR="00094237" w:rsidRPr="00917922" w:rsidRDefault="00094237" w:rsidP="00266AFE">
            <w:pPr>
              <w:snapToGrid w:val="0"/>
              <w:spacing w:line="260" w:lineRule="exact"/>
              <w:rPr>
                <w:rFonts w:ascii="ＭＳ Ｐゴシック" w:eastAsia="ＭＳ Ｐゴシック" w:hAnsi="ＭＳ Ｐゴシック"/>
                <w:b/>
                <w:sz w:val="20"/>
                <w:szCs w:val="20"/>
              </w:rPr>
            </w:pPr>
            <w:r w:rsidRPr="00917922">
              <w:rPr>
                <w:rFonts w:ascii="ＭＳ Ｐゴシック" w:eastAsia="ＭＳ Ｐゴシック" w:hAnsi="ＭＳ Ｐゴシック" w:hint="eastAsia"/>
                <w:b/>
                <w:sz w:val="20"/>
                <w:szCs w:val="20"/>
              </w:rPr>
              <w:t>（</w:t>
            </w:r>
            <w:r w:rsidR="00F21C3F" w:rsidRPr="00917922">
              <w:rPr>
                <w:rFonts w:ascii="ＭＳ Ｐゴシック" w:eastAsia="ＭＳ Ｐゴシック" w:hAnsi="ＭＳ Ｐゴシック" w:hint="eastAsia"/>
                <w:b/>
                <w:sz w:val="20"/>
                <w:szCs w:val="20"/>
              </w:rPr>
              <w:t>３</w:t>
            </w:r>
            <w:r w:rsidRPr="00917922">
              <w:rPr>
                <w:rFonts w:ascii="ＭＳ Ｐゴシック" w:eastAsia="ＭＳ Ｐゴシック" w:hAnsi="ＭＳ Ｐゴシック" w:hint="eastAsia"/>
                <w:b/>
                <w:sz w:val="20"/>
                <w:szCs w:val="20"/>
              </w:rPr>
              <w:t>）生徒の進路意識を高め、進路実現に向けて努力できる生徒を育てるとともに、キャリア教育の充実と進路指導体制の充実を図る。</w:t>
            </w:r>
          </w:p>
          <w:p w14:paraId="65BBA982" w14:textId="77777777" w:rsidR="00094237" w:rsidRPr="00917922" w:rsidRDefault="00094237" w:rsidP="00266AFE">
            <w:pPr>
              <w:snapToGrid w:val="0"/>
              <w:spacing w:line="260" w:lineRule="exact"/>
              <w:rPr>
                <w:rFonts w:ascii="ＭＳ 明朝" w:hAnsi="ＭＳ 明朝"/>
                <w:sz w:val="20"/>
                <w:szCs w:val="20"/>
              </w:rPr>
            </w:pPr>
            <w:r w:rsidRPr="00917922">
              <w:rPr>
                <w:rFonts w:ascii="ＭＳ 明朝" w:hAnsi="ＭＳ 明朝" w:hint="eastAsia"/>
                <w:sz w:val="20"/>
                <w:szCs w:val="20"/>
              </w:rPr>
              <w:t xml:space="preserve">　</w:t>
            </w:r>
          </w:p>
          <w:p w14:paraId="6B62C6CD" w14:textId="77777777" w:rsidR="00094237" w:rsidRPr="00917922" w:rsidRDefault="00094237" w:rsidP="00266AFE">
            <w:pPr>
              <w:snapToGrid w:val="0"/>
              <w:spacing w:line="260" w:lineRule="exact"/>
              <w:rPr>
                <w:rFonts w:ascii="ＭＳ 明朝" w:hAnsi="ＭＳ 明朝"/>
                <w:sz w:val="20"/>
                <w:szCs w:val="20"/>
              </w:rPr>
            </w:pPr>
            <w:r w:rsidRPr="00917922">
              <w:rPr>
                <w:rFonts w:ascii="ＭＳ 明朝" w:hAnsi="ＭＳ 明朝" w:hint="eastAsia"/>
                <w:sz w:val="20"/>
                <w:szCs w:val="20"/>
              </w:rPr>
              <w:t>ア　組織的・計画的にキャリア教育および進路指導に取り組み、生徒の進路意識を高め、個々の進路目標の実現を支援する。</w:t>
            </w:r>
          </w:p>
          <w:p w14:paraId="477199DD" w14:textId="77777777" w:rsidR="00094237" w:rsidRPr="00917922" w:rsidRDefault="00094237" w:rsidP="00266AFE">
            <w:pPr>
              <w:snapToGrid w:val="0"/>
              <w:spacing w:line="260" w:lineRule="exact"/>
              <w:rPr>
                <w:rFonts w:ascii="ＭＳ 明朝" w:hAnsi="ＭＳ 明朝"/>
                <w:sz w:val="20"/>
                <w:szCs w:val="20"/>
              </w:rPr>
            </w:pPr>
          </w:p>
          <w:p w14:paraId="6C2882A2" w14:textId="77777777" w:rsidR="00094237" w:rsidRPr="00917922" w:rsidRDefault="00094237" w:rsidP="00266AFE">
            <w:pPr>
              <w:snapToGrid w:val="0"/>
              <w:spacing w:line="260" w:lineRule="exact"/>
              <w:rPr>
                <w:rFonts w:ascii="ＭＳ 明朝" w:hAnsi="ＭＳ 明朝"/>
                <w:sz w:val="20"/>
                <w:szCs w:val="20"/>
              </w:rPr>
            </w:pPr>
          </w:p>
          <w:p w14:paraId="69286866" w14:textId="77777777" w:rsidR="00094237" w:rsidRPr="00917922" w:rsidRDefault="00094237" w:rsidP="00266AFE">
            <w:pPr>
              <w:snapToGrid w:val="0"/>
              <w:spacing w:line="260" w:lineRule="exact"/>
              <w:rPr>
                <w:rFonts w:ascii="ＭＳ 明朝" w:hAnsi="ＭＳ 明朝"/>
                <w:sz w:val="20"/>
                <w:szCs w:val="20"/>
              </w:rPr>
            </w:pPr>
          </w:p>
          <w:p w14:paraId="4E3A1275" w14:textId="77777777" w:rsidR="00094237" w:rsidRPr="00917922" w:rsidRDefault="00094237" w:rsidP="00266AFE">
            <w:pPr>
              <w:snapToGrid w:val="0"/>
              <w:spacing w:line="260" w:lineRule="exact"/>
              <w:rPr>
                <w:rFonts w:ascii="ＭＳ 明朝" w:hAnsi="ＭＳ 明朝"/>
                <w:sz w:val="20"/>
                <w:szCs w:val="20"/>
              </w:rPr>
            </w:pPr>
          </w:p>
          <w:p w14:paraId="24E2E095" w14:textId="77777777" w:rsidR="00094237" w:rsidRPr="00917922" w:rsidRDefault="00094237" w:rsidP="00266AFE">
            <w:pPr>
              <w:snapToGrid w:val="0"/>
              <w:spacing w:line="260" w:lineRule="exact"/>
              <w:rPr>
                <w:rFonts w:ascii="ＭＳ 明朝" w:hAnsi="ＭＳ 明朝"/>
                <w:sz w:val="20"/>
                <w:szCs w:val="20"/>
              </w:rPr>
            </w:pPr>
          </w:p>
          <w:p w14:paraId="2ECE71F2" w14:textId="77777777" w:rsidR="00094237" w:rsidRPr="00917922" w:rsidRDefault="00094237" w:rsidP="00266AFE">
            <w:pPr>
              <w:snapToGrid w:val="0"/>
              <w:spacing w:line="260" w:lineRule="exact"/>
              <w:rPr>
                <w:rFonts w:ascii="ＭＳ 明朝" w:hAnsi="ＭＳ 明朝"/>
                <w:sz w:val="20"/>
                <w:szCs w:val="20"/>
              </w:rPr>
            </w:pPr>
          </w:p>
          <w:p w14:paraId="40F62522" w14:textId="77777777" w:rsidR="00094237" w:rsidRPr="00917922" w:rsidRDefault="00094237" w:rsidP="00266AFE">
            <w:pPr>
              <w:snapToGrid w:val="0"/>
              <w:spacing w:line="260" w:lineRule="exact"/>
              <w:rPr>
                <w:rFonts w:ascii="ＭＳ 明朝" w:hAnsi="ＭＳ 明朝"/>
                <w:sz w:val="20"/>
                <w:szCs w:val="20"/>
              </w:rPr>
            </w:pPr>
          </w:p>
          <w:p w14:paraId="3DFB697C" w14:textId="6ABFD619" w:rsidR="00094237" w:rsidRPr="00917922" w:rsidRDefault="00094237" w:rsidP="00266AFE">
            <w:pPr>
              <w:snapToGrid w:val="0"/>
              <w:spacing w:line="260" w:lineRule="exact"/>
              <w:rPr>
                <w:rFonts w:ascii="ＭＳ 明朝" w:hAnsi="ＭＳ 明朝"/>
                <w:sz w:val="20"/>
                <w:szCs w:val="20"/>
              </w:rPr>
            </w:pPr>
          </w:p>
          <w:p w14:paraId="5C857B1C" w14:textId="07D0CEF2" w:rsidR="00703B85" w:rsidRPr="00917922" w:rsidRDefault="00703B85" w:rsidP="00266AFE">
            <w:pPr>
              <w:snapToGrid w:val="0"/>
              <w:spacing w:line="260" w:lineRule="exact"/>
              <w:rPr>
                <w:rFonts w:ascii="ＭＳ 明朝" w:hAnsi="ＭＳ 明朝"/>
                <w:sz w:val="20"/>
                <w:szCs w:val="20"/>
              </w:rPr>
            </w:pPr>
          </w:p>
          <w:p w14:paraId="709FD15C" w14:textId="3E2FA025" w:rsidR="00703B85" w:rsidRPr="00917922" w:rsidRDefault="00703B85" w:rsidP="00266AFE">
            <w:pPr>
              <w:snapToGrid w:val="0"/>
              <w:spacing w:line="260" w:lineRule="exact"/>
              <w:rPr>
                <w:rFonts w:ascii="ＭＳ 明朝" w:hAnsi="ＭＳ 明朝"/>
                <w:sz w:val="20"/>
                <w:szCs w:val="20"/>
              </w:rPr>
            </w:pPr>
          </w:p>
          <w:p w14:paraId="441F90AB" w14:textId="09FDD92D" w:rsidR="00703B85" w:rsidRPr="00917922" w:rsidRDefault="00703B85" w:rsidP="00266AFE">
            <w:pPr>
              <w:snapToGrid w:val="0"/>
              <w:spacing w:line="260" w:lineRule="exact"/>
              <w:rPr>
                <w:rFonts w:ascii="ＭＳ 明朝" w:hAnsi="ＭＳ 明朝"/>
                <w:sz w:val="20"/>
                <w:szCs w:val="20"/>
              </w:rPr>
            </w:pPr>
          </w:p>
          <w:p w14:paraId="6A8139C9" w14:textId="3D368C5A" w:rsidR="00703B85" w:rsidRPr="00917922" w:rsidRDefault="00703B85" w:rsidP="00266AFE">
            <w:pPr>
              <w:snapToGrid w:val="0"/>
              <w:spacing w:line="260" w:lineRule="exact"/>
              <w:rPr>
                <w:rFonts w:ascii="ＭＳ 明朝" w:hAnsi="ＭＳ 明朝"/>
                <w:sz w:val="20"/>
                <w:szCs w:val="20"/>
              </w:rPr>
            </w:pPr>
          </w:p>
          <w:p w14:paraId="70B323FF" w14:textId="2378DC88" w:rsidR="00305E1F" w:rsidRPr="00917922" w:rsidRDefault="00305E1F" w:rsidP="00266AFE">
            <w:pPr>
              <w:snapToGrid w:val="0"/>
              <w:spacing w:line="260" w:lineRule="exact"/>
              <w:rPr>
                <w:rFonts w:ascii="ＭＳ 明朝" w:hAnsi="ＭＳ 明朝"/>
                <w:sz w:val="20"/>
                <w:szCs w:val="20"/>
              </w:rPr>
            </w:pPr>
          </w:p>
          <w:p w14:paraId="6EB120A6" w14:textId="1C3E78F1" w:rsidR="00305E1F" w:rsidRPr="00917922" w:rsidRDefault="00305E1F" w:rsidP="00266AFE">
            <w:pPr>
              <w:snapToGrid w:val="0"/>
              <w:spacing w:line="260" w:lineRule="exact"/>
              <w:rPr>
                <w:rFonts w:ascii="ＭＳ 明朝" w:hAnsi="ＭＳ 明朝"/>
                <w:sz w:val="20"/>
                <w:szCs w:val="20"/>
              </w:rPr>
            </w:pPr>
          </w:p>
          <w:p w14:paraId="23B27A1D" w14:textId="110365BB" w:rsidR="00305E1F" w:rsidRPr="00917922" w:rsidRDefault="00305E1F" w:rsidP="00266AFE">
            <w:pPr>
              <w:snapToGrid w:val="0"/>
              <w:spacing w:line="260" w:lineRule="exact"/>
              <w:rPr>
                <w:rFonts w:ascii="ＭＳ 明朝" w:hAnsi="ＭＳ 明朝"/>
                <w:sz w:val="20"/>
                <w:szCs w:val="20"/>
              </w:rPr>
            </w:pPr>
          </w:p>
          <w:p w14:paraId="4A627D71" w14:textId="3F732EF8" w:rsidR="00305E1F" w:rsidRPr="00917922" w:rsidRDefault="00305E1F" w:rsidP="00266AFE">
            <w:pPr>
              <w:snapToGrid w:val="0"/>
              <w:spacing w:line="260" w:lineRule="exact"/>
              <w:rPr>
                <w:rFonts w:ascii="ＭＳ 明朝" w:hAnsi="ＭＳ 明朝"/>
                <w:sz w:val="20"/>
                <w:szCs w:val="20"/>
              </w:rPr>
            </w:pPr>
          </w:p>
          <w:p w14:paraId="40DDAE8B" w14:textId="137DEB28" w:rsidR="00305E1F" w:rsidRPr="00917922" w:rsidRDefault="00305E1F" w:rsidP="00266AFE">
            <w:pPr>
              <w:snapToGrid w:val="0"/>
              <w:spacing w:line="260" w:lineRule="exact"/>
              <w:rPr>
                <w:rFonts w:ascii="ＭＳ 明朝" w:hAnsi="ＭＳ 明朝"/>
                <w:sz w:val="20"/>
                <w:szCs w:val="20"/>
              </w:rPr>
            </w:pPr>
          </w:p>
          <w:p w14:paraId="60B31D25" w14:textId="5271F672" w:rsidR="00305E1F" w:rsidRPr="00917922" w:rsidRDefault="00305E1F" w:rsidP="00266AFE">
            <w:pPr>
              <w:snapToGrid w:val="0"/>
              <w:spacing w:line="260" w:lineRule="exact"/>
              <w:rPr>
                <w:rFonts w:ascii="ＭＳ 明朝" w:hAnsi="ＭＳ 明朝"/>
                <w:sz w:val="20"/>
                <w:szCs w:val="20"/>
              </w:rPr>
            </w:pPr>
          </w:p>
          <w:p w14:paraId="790863BA" w14:textId="51E6E17D" w:rsidR="00305E1F" w:rsidRPr="00917922" w:rsidRDefault="00305E1F" w:rsidP="00266AFE">
            <w:pPr>
              <w:snapToGrid w:val="0"/>
              <w:spacing w:line="260" w:lineRule="exact"/>
              <w:rPr>
                <w:rFonts w:ascii="ＭＳ 明朝" w:hAnsi="ＭＳ 明朝"/>
                <w:sz w:val="20"/>
                <w:szCs w:val="20"/>
              </w:rPr>
            </w:pPr>
          </w:p>
          <w:p w14:paraId="21654943" w14:textId="45B84271" w:rsidR="00305E1F" w:rsidRPr="00917922" w:rsidRDefault="00305E1F" w:rsidP="00266AFE">
            <w:pPr>
              <w:snapToGrid w:val="0"/>
              <w:spacing w:line="260" w:lineRule="exact"/>
              <w:rPr>
                <w:rFonts w:ascii="ＭＳ 明朝" w:hAnsi="ＭＳ 明朝"/>
                <w:sz w:val="20"/>
                <w:szCs w:val="20"/>
              </w:rPr>
            </w:pPr>
          </w:p>
          <w:p w14:paraId="48D9BE3E" w14:textId="64643E84" w:rsidR="00305E1F" w:rsidRPr="00917922" w:rsidRDefault="00305E1F" w:rsidP="00266AFE">
            <w:pPr>
              <w:snapToGrid w:val="0"/>
              <w:spacing w:line="260" w:lineRule="exact"/>
              <w:rPr>
                <w:rFonts w:ascii="ＭＳ 明朝" w:hAnsi="ＭＳ 明朝"/>
                <w:sz w:val="20"/>
                <w:szCs w:val="20"/>
              </w:rPr>
            </w:pPr>
          </w:p>
          <w:p w14:paraId="4B11FE1C" w14:textId="0C4E5DA1" w:rsidR="00305E1F" w:rsidRPr="00917922" w:rsidRDefault="00305E1F" w:rsidP="00266AFE">
            <w:pPr>
              <w:snapToGrid w:val="0"/>
              <w:spacing w:line="260" w:lineRule="exact"/>
              <w:rPr>
                <w:rFonts w:ascii="ＭＳ 明朝" w:hAnsi="ＭＳ 明朝"/>
                <w:sz w:val="20"/>
                <w:szCs w:val="20"/>
              </w:rPr>
            </w:pPr>
          </w:p>
          <w:p w14:paraId="710A959B" w14:textId="77777777" w:rsidR="00094237" w:rsidRPr="00917922" w:rsidRDefault="00094237" w:rsidP="00266AFE">
            <w:pPr>
              <w:snapToGrid w:val="0"/>
              <w:spacing w:line="260" w:lineRule="exact"/>
              <w:rPr>
                <w:rFonts w:ascii="ＭＳ 明朝" w:hAnsi="ＭＳ 明朝"/>
                <w:sz w:val="20"/>
                <w:szCs w:val="20"/>
              </w:rPr>
            </w:pPr>
            <w:r w:rsidRPr="00917922">
              <w:rPr>
                <w:rFonts w:ascii="ＭＳ 明朝" w:hAnsi="ＭＳ 明朝" w:hint="eastAsia"/>
                <w:sz w:val="20"/>
                <w:szCs w:val="20"/>
              </w:rPr>
              <w:t>イ　キャリア教育の充実に取り組み、自己実現に向けて、実践的な素養を養う。</w:t>
            </w:r>
          </w:p>
          <w:p w14:paraId="3E1A5A2A" w14:textId="77777777" w:rsidR="00094237" w:rsidRPr="00917922" w:rsidRDefault="00094237" w:rsidP="00266AFE">
            <w:pPr>
              <w:snapToGrid w:val="0"/>
              <w:spacing w:line="260" w:lineRule="exact"/>
              <w:rPr>
                <w:rFonts w:ascii="ＭＳ 明朝" w:hAnsi="ＭＳ 明朝"/>
                <w:sz w:val="20"/>
                <w:szCs w:val="20"/>
              </w:rPr>
            </w:pPr>
          </w:p>
          <w:p w14:paraId="1401C4AB" w14:textId="77777777" w:rsidR="00094237" w:rsidRPr="00917922" w:rsidRDefault="00094237" w:rsidP="00266AFE">
            <w:pPr>
              <w:snapToGrid w:val="0"/>
              <w:spacing w:line="260" w:lineRule="exact"/>
              <w:rPr>
                <w:rFonts w:ascii="ＭＳ 明朝" w:hAnsi="ＭＳ 明朝"/>
                <w:sz w:val="20"/>
                <w:szCs w:val="20"/>
              </w:rPr>
            </w:pPr>
          </w:p>
          <w:p w14:paraId="22E28B92" w14:textId="5A0B039D" w:rsidR="00094237" w:rsidRPr="00917922" w:rsidRDefault="00094237" w:rsidP="00266AFE">
            <w:pPr>
              <w:snapToGrid w:val="0"/>
              <w:spacing w:line="260" w:lineRule="exact"/>
              <w:rPr>
                <w:rFonts w:ascii="ＭＳ 明朝" w:hAnsi="ＭＳ 明朝"/>
                <w:sz w:val="20"/>
                <w:szCs w:val="20"/>
              </w:rPr>
            </w:pPr>
          </w:p>
          <w:p w14:paraId="73969279" w14:textId="3203ACBA" w:rsidR="00703B85" w:rsidRPr="00917922" w:rsidRDefault="00703B85" w:rsidP="00266AFE">
            <w:pPr>
              <w:snapToGrid w:val="0"/>
              <w:spacing w:line="260" w:lineRule="exact"/>
              <w:rPr>
                <w:rFonts w:ascii="ＭＳ 明朝" w:hAnsi="ＭＳ 明朝"/>
                <w:sz w:val="20"/>
                <w:szCs w:val="20"/>
              </w:rPr>
            </w:pPr>
          </w:p>
          <w:p w14:paraId="52061B69" w14:textId="77777777" w:rsidR="00EB2600" w:rsidRPr="00917922" w:rsidRDefault="00EB2600" w:rsidP="00266AFE">
            <w:pPr>
              <w:snapToGrid w:val="0"/>
              <w:spacing w:line="260" w:lineRule="exact"/>
              <w:rPr>
                <w:rFonts w:ascii="ＭＳ 明朝" w:hAnsi="ＭＳ 明朝"/>
                <w:sz w:val="20"/>
                <w:szCs w:val="20"/>
              </w:rPr>
            </w:pPr>
          </w:p>
          <w:p w14:paraId="693DE302" w14:textId="14388858" w:rsidR="00703B85" w:rsidRPr="00917922" w:rsidRDefault="00703B85" w:rsidP="00266AFE">
            <w:pPr>
              <w:snapToGrid w:val="0"/>
              <w:spacing w:line="260" w:lineRule="exact"/>
              <w:rPr>
                <w:rFonts w:ascii="ＭＳ 明朝" w:hAnsi="ＭＳ 明朝"/>
                <w:sz w:val="20"/>
                <w:szCs w:val="20"/>
              </w:rPr>
            </w:pPr>
          </w:p>
          <w:p w14:paraId="57D35E2D" w14:textId="5FD4AEEC" w:rsidR="00E00FC5" w:rsidRDefault="00E00FC5" w:rsidP="00266AFE">
            <w:pPr>
              <w:snapToGrid w:val="0"/>
              <w:spacing w:line="260" w:lineRule="exact"/>
              <w:rPr>
                <w:rFonts w:ascii="ＭＳ 明朝" w:hAnsi="ＭＳ 明朝"/>
                <w:sz w:val="20"/>
                <w:szCs w:val="20"/>
              </w:rPr>
            </w:pPr>
          </w:p>
          <w:p w14:paraId="7D479069" w14:textId="77777777" w:rsidR="00A031BB" w:rsidRPr="00917922" w:rsidRDefault="00A031BB" w:rsidP="00266AFE">
            <w:pPr>
              <w:snapToGrid w:val="0"/>
              <w:spacing w:line="260" w:lineRule="exact"/>
              <w:rPr>
                <w:rFonts w:ascii="ＭＳ 明朝" w:hAnsi="ＭＳ 明朝"/>
                <w:sz w:val="20"/>
                <w:szCs w:val="20"/>
              </w:rPr>
            </w:pPr>
          </w:p>
          <w:p w14:paraId="2782172B" w14:textId="2204AB56" w:rsidR="00E00FC5" w:rsidRPr="00917922" w:rsidRDefault="00E00FC5" w:rsidP="00266AFE">
            <w:pPr>
              <w:snapToGrid w:val="0"/>
              <w:spacing w:line="260" w:lineRule="exact"/>
              <w:rPr>
                <w:rFonts w:ascii="ＭＳ 明朝" w:hAnsi="ＭＳ 明朝"/>
                <w:sz w:val="20"/>
                <w:szCs w:val="20"/>
              </w:rPr>
            </w:pPr>
          </w:p>
          <w:p w14:paraId="68112366" w14:textId="77777777" w:rsidR="00094237" w:rsidRPr="00917922" w:rsidRDefault="00094237" w:rsidP="00266AFE">
            <w:pPr>
              <w:snapToGrid w:val="0"/>
              <w:spacing w:line="260" w:lineRule="exact"/>
              <w:rPr>
                <w:rFonts w:ascii="ＭＳ 明朝" w:hAnsi="ＭＳ 明朝"/>
                <w:sz w:val="20"/>
                <w:szCs w:val="20"/>
              </w:rPr>
            </w:pPr>
            <w:r w:rsidRPr="00917922">
              <w:rPr>
                <w:rFonts w:ascii="ＭＳ 明朝" w:hAnsi="ＭＳ 明朝" w:hint="eastAsia"/>
                <w:sz w:val="20"/>
                <w:szCs w:val="20"/>
              </w:rPr>
              <w:t>ウ　魅力ある専門学科として更なる発展を図る。</w:t>
            </w:r>
          </w:p>
          <w:p w14:paraId="7487E534" w14:textId="77777777" w:rsidR="00094237" w:rsidRPr="00917922" w:rsidRDefault="00094237" w:rsidP="00266AFE">
            <w:pPr>
              <w:snapToGrid w:val="0"/>
              <w:spacing w:line="260" w:lineRule="exact"/>
              <w:ind w:left="200" w:hangingChars="100" w:hanging="200"/>
              <w:rPr>
                <w:rFonts w:ascii="ＭＳ 明朝" w:hAnsi="ＭＳ 明朝"/>
                <w:sz w:val="20"/>
                <w:szCs w:val="20"/>
              </w:rPr>
            </w:pPr>
          </w:p>
        </w:tc>
        <w:tc>
          <w:tcPr>
            <w:tcW w:w="4572" w:type="dxa"/>
            <w:tcBorders>
              <w:top w:val="single" w:sz="4" w:space="0" w:color="auto"/>
              <w:right w:val="dashed" w:sz="4" w:space="0" w:color="auto"/>
            </w:tcBorders>
            <w:shd w:val="clear" w:color="auto" w:fill="auto"/>
            <w:tcMar>
              <w:top w:w="85" w:type="dxa"/>
              <w:left w:w="85" w:type="dxa"/>
              <w:bottom w:w="85" w:type="dxa"/>
              <w:right w:w="85" w:type="dxa"/>
            </w:tcMar>
          </w:tcPr>
          <w:p w14:paraId="1C710456" w14:textId="77777777" w:rsidR="00094237" w:rsidRPr="00917922" w:rsidRDefault="00094237" w:rsidP="00266AFE">
            <w:pPr>
              <w:spacing w:line="260" w:lineRule="exact"/>
              <w:ind w:left="400" w:hangingChars="200" w:hanging="400"/>
              <w:rPr>
                <w:rFonts w:ascii="ＭＳ 明朝" w:hAnsi="ＭＳ 明朝"/>
                <w:sz w:val="20"/>
                <w:szCs w:val="20"/>
              </w:rPr>
            </w:pPr>
          </w:p>
          <w:p w14:paraId="36C0283E" w14:textId="77777777" w:rsidR="00094237" w:rsidRPr="00917922" w:rsidRDefault="00094237" w:rsidP="00266AFE">
            <w:pPr>
              <w:spacing w:line="260" w:lineRule="exact"/>
              <w:ind w:left="400" w:hangingChars="200" w:hanging="400"/>
              <w:rPr>
                <w:rFonts w:ascii="ＭＳ 明朝" w:hAnsi="ＭＳ 明朝"/>
                <w:sz w:val="20"/>
                <w:szCs w:val="20"/>
              </w:rPr>
            </w:pPr>
          </w:p>
          <w:p w14:paraId="04D49391" w14:textId="0DC0FC09" w:rsidR="00094237" w:rsidRDefault="00094237" w:rsidP="00266AFE">
            <w:pPr>
              <w:spacing w:line="260" w:lineRule="exact"/>
              <w:ind w:left="400" w:hangingChars="200" w:hanging="400"/>
              <w:rPr>
                <w:rFonts w:ascii="ＭＳ 明朝" w:hAnsi="ＭＳ 明朝"/>
                <w:sz w:val="20"/>
                <w:szCs w:val="20"/>
              </w:rPr>
            </w:pPr>
          </w:p>
          <w:p w14:paraId="3F918F61" w14:textId="77777777" w:rsidR="00266AFE" w:rsidRPr="00917922" w:rsidRDefault="00266AFE" w:rsidP="00266AFE">
            <w:pPr>
              <w:spacing w:line="260" w:lineRule="exact"/>
              <w:ind w:left="400" w:hangingChars="200" w:hanging="400"/>
              <w:rPr>
                <w:rFonts w:ascii="ＭＳ 明朝" w:hAnsi="ＭＳ 明朝" w:hint="eastAsia"/>
                <w:sz w:val="20"/>
                <w:szCs w:val="20"/>
              </w:rPr>
            </w:pPr>
          </w:p>
          <w:p w14:paraId="7968A115" w14:textId="77777777" w:rsidR="00094237" w:rsidRPr="00917922" w:rsidRDefault="00094237" w:rsidP="00266AFE">
            <w:pPr>
              <w:spacing w:line="260" w:lineRule="exact"/>
              <w:ind w:left="400" w:hangingChars="200" w:hanging="400"/>
              <w:rPr>
                <w:rFonts w:ascii="ＭＳ 明朝" w:hAnsi="ＭＳ 明朝"/>
                <w:sz w:val="20"/>
                <w:szCs w:val="20"/>
              </w:rPr>
            </w:pPr>
          </w:p>
          <w:p w14:paraId="3DF88E4D" w14:textId="4E365939" w:rsidR="00094237" w:rsidRDefault="00094237"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ア　</w:t>
            </w:r>
            <w:r w:rsidR="002258F9" w:rsidRPr="00917922">
              <w:rPr>
                <w:rFonts w:ascii="ＭＳ 明朝" w:hAnsi="ＭＳ 明朝" w:hint="eastAsia"/>
                <w:sz w:val="20"/>
                <w:szCs w:val="20"/>
              </w:rPr>
              <w:t>年</w:t>
            </w:r>
            <w:r w:rsidR="00F21C3F" w:rsidRPr="00917922">
              <w:rPr>
                <w:rFonts w:ascii="ＭＳ 明朝" w:hAnsi="ＭＳ 明朝" w:hint="eastAsia"/>
                <w:sz w:val="20"/>
                <w:szCs w:val="20"/>
              </w:rPr>
              <w:t>２</w:t>
            </w:r>
            <w:r w:rsidR="002258F9" w:rsidRPr="00917922">
              <w:rPr>
                <w:rFonts w:ascii="ＭＳ 明朝" w:hAnsi="ＭＳ 明朝" w:hint="eastAsia"/>
                <w:sz w:val="20"/>
                <w:szCs w:val="20"/>
              </w:rPr>
              <w:t>回の公開授業週間をきっかけに積極的に他者の授業を見学することで、教員自らの授業改善、</w:t>
            </w:r>
            <w:r w:rsidRPr="00917922">
              <w:rPr>
                <w:rFonts w:ascii="ＭＳ 明朝" w:hAnsi="ＭＳ 明朝" w:hint="eastAsia"/>
                <w:sz w:val="20"/>
                <w:szCs w:val="20"/>
              </w:rPr>
              <w:t>授業力向上を図り、個に応じた指導をおこなう。</w:t>
            </w:r>
          </w:p>
          <w:p w14:paraId="1609C982" w14:textId="77777777" w:rsidR="00266AFE" w:rsidRPr="00917922" w:rsidRDefault="00266AFE" w:rsidP="00266AFE">
            <w:pPr>
              <w:spacing w:line="260" w:lineRule="exact"/>
              <w:ind w:left="400" w:hangingChars="200" w:hanging="400"/>
              <w:rPr>
                <w:rFonts w:ascii="ＭＳ 明朝" w:hAnsi="ＭＳ 明朝" w:hint="eastAsia"/>
                <w:sz w:val="20"/>
                <w:szCs w:val="20"/>
              </w:rPr>
            </w:pPr>
          </w:p>
          <w:p w14:paraId="6A1ABEB0" w14:textId="4F184BC3" w:rsidR="00094237" w:rsidRDefault="00094237"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イ・生徒の学ぶ意識・姿勢を向上させるため、移動教室を含め、チャイムと同時に授業の初めの挨拶をするということを再確認し、徹底する。</w:t>
            </w:r>
          </w:p>
          <w:p w14:paraId="1F125B34" w14:textId="4154C0EC" w:rsidR="00094237" w:rsidRPr="00917922" w:rsidRDefault="00094237"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　・</w:t>
            </w:r>
            <w:r w:rsidR="00E253DD" w:rsidRPr="00917922">
              <w:rPr>
                <w:rFonts w:ascii="ＭＳ 明朝" w:hAnsi="ＭＳ 明朝" w:hint="eastAsia"/>
                <w:sz w:val="20"/>
                <w:szCs w:val="20"/>
              </w:rPr>
              <w:t>放課後の自習室の利用、補習・セミナーへの参加、スタディサプリの活用を促し、</w:t>
            </w:r>
            <w:r w:rsidRPr="00917922">
              <w:rPr>
                <w:rFonts w:ascii="ＭＳ 明朝" w:hAnsi="ＭＳ 明朝" w:hint="eastAsia"/>
                <w:sz w:val="20"/>
                <w:szCs w:val="20"/>
              </w:rPr>
              <w:t>生徒の家庭学習習慣を定着させる。</w:t>
            </w:r>
          </w:p>
          <w:p w14:paraId="1E4197A2" w14:textId="77777777" w:rsidR="00094237" w:rsidRPr="00917922" w:rsidRDefault="00CD5392"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　・多様な選択科目を設定し、選択科目説明会において、</w:t>
            </w:r>
            <w:r w:rsidR="00094237" w:rsidRPr="00917922">
              <w:rPr>
                <w:rFonts w:ascii="ＭＳ 明朝" w:hAnsi="ＭＳ 明朝" w:hint="eastAsia"/>
                <w:sz w:val="20"/>
                <w:szCs w:val="20"/>
              </w:rPr>
              <w:t>進路に応じた選択科目の選択例を提案する。</w:t>
            </w:r>
          </w:p>
          <w:p w14:paraId="564B5CBC" w14:textId="77777777" w:rsidR="00E3197E" w:rsidRPr="00917922" w:rsidRDefault="00E3197E" w:rsidP="00266AFE">
            <w:pPr>
              <w:snapToGrid w:val="0"/>
              <w:spacing w:line="260" w:lineRule="exact"/>
            </w:pPr>
          </w:p>
          <w:p w14:paraId="24317D3A" w14:textId="77777777" w:rsidR="00E3197E" w:rsidRPr="00917922" w:rsidRDefault="00E3197E" w:rsidP="00266AFE">
            <w:pPr>
              <w:snapToGrid w:val="0"/>
              <w:spacing w:line="260" w:lineRule="exact"/>
            </w:pPr>
          </w:p>
          <w:p w14:paraId="199DE740" w14:textId="4B472C4B" w:rsidR="00E3197E" w:rsidRPr="00917922" w:rsidRDefault="00E3197E" w:rsidP="00266AFE">
            <w:pPr>
              <w:snapToGrid w:val="0"/>
              <w:spacing w:line="260" w:lineRule="exact"/>
            </w:pPr>
          </w:p>
          <w:p w14:paraId="3991B486" w14:textId="25C74FE6" w:rsidR="00E3197E" w:rsidRPr="00917922" w:rsidRDefault="00E3197E" w:rsidP="00266AFE">
            <w:pPr>
              <w:snapToGrid w:val="0"/>
              <w:spacing w:line="260" w:lineRule="exact"/>
            </w:pPr>
          </w:p>
          <w:p w14:paraId="6A50F9FA" w14:textId="3F92DA57" w:rsidR="00E3197E" w:rsidRPr="00917922" w:rsidRDefault="00E3197E" w:rsidP="00266AFE">
            <w:pPr>
              <w:snapToGrid w:val="0"/>
              <w:spacing w:line="260" w:lineRule="exact"/>
            </w:pPr>
          </w:p>
          <w:p w14:paraId="7FCF125E" w14:textId="4600AD63" w:rsidR="00E3197E" w:rsidRPr="00917922" w:rsidRDefault="00E3197E" w:rsidP="00266AFE">
            <w:pPr>
              <w:snapToGrid w:val="0"/>
              <w:spacing w:line="260" w:lineRule="exact"/>
            </w:pPr>
          </w:p>
          <w:p w14:paraId="230897F1" w14:textId="1BB9BE63" w:rsidR="00E3197E" w:rsidRPr="00917922" w:rsidRDefault="00E3197E" w:rsidP="00266AFE">
            <w:pPr>
              <w:snapToGrid w:val="0"/>
              <w:spacing w:line="260" w:lineRule="exact"/>
            </w:pPr>
          </w:p>
          <w:p w14:paraId="3FC99A88" w14:textId="343A2095" w:rsidR="00E3197E" w:rsidRPr="00917922" w:rsidRDefault="00E3197E" w:rsidP="00266AFE">
            <w:pPr>
              <w:snapToGrid w:val="0"/>
              <w:spacing w:line="260" w:lineRule="exact"/>
            </w:pPr>
          </w:p>
          <w:p w14:paraId="3500D16A" w14:textId="7B6EAED0" w:rsidR="00E3197E" w:rsidRPr="00917922" w:rsidRDefault="00E3197E" w:rsidP="00266AFE">
            <w:pPr>
              <w:snapToGrid w:val="0"/>
              <w:spacing w:line="260" w:lineRule="exact"/>
            </w:pPr>
          </w:p>
          <w:p w14:paraId="59BD392C" w14:textId="53171C36" w:rsidR="00E3197E" w:rsidRDefault="00E3197E" w:rsidP="00266AFE">
            <w:pPr>
              <w:snapToGrid w:val="0"/>
              <w:spacing w:line="260" w:lineRule="exact"/>
            </w:pPr>
          </w:p>
          <w:p w14:paraId="38A22BB1" w14:textId="40730A9B" w:rsidR="00A30E02" w:rsidRDefault="00A30E02" w:rsidP="00266AFE">
            <w:pPr>
              <w:snapToGrid w:val="0"/>
              <w:spacing w:line="260" w:lineRule="exact"/>
            </w:pPr>
          </w:p>
          <w:p w14:paraId="186AA5F7" w14:textId="4E6DBD69" w:rsidR="00A30E02" w:rsidRDefault="00A30E02" w:rsidP="00266AFE">
            <w:pPr>
              <w:snapToGrid w:val="0"/>
              <w:spacing w:line="260" w:lineRule="exact"/>
            </w:pPr>
          </w:p>
          <w:p w14:paraId="63084653" w14:textId="108445FD" w:rsidR="00A30E02" w:rsidRDefault="00A30E02" w:rsidP="00266AFE">
            <w:pPr>
              <w:snapToGrid w:val="0"/>
              <w:spacing w:line="260" w:lineRule="exact"/>
            </w:pPr>
          </w:p>
          <w:p w14:paraId="3D7DB282" w14:textId="77777777" w:rsidR="00266AFE" w:rsidRDefault="00266AFE" w:rsidP="00266AFE">
            <w:pPr>
              <w:snapToGrid w:val="0"/>
              <w:spacing w:line="260" w:lineRule="exact"/>
              <w:rPr>
                <w:rFonts w:hint="eastAsia"/>
              </w:rPr>
            </w:pPr>
          </w:p>
          <w:p w14:paraId="4EC69605" w14:textId="77777777" w:rsidR="00A30E02" w:rsidRPr="00917922" w:rsidRDefault="00A30E02" w:rsidP="00266AFE">
            <w:pPr>
              <w:snapToGrid w:val="0"/>
              <w:spacing w:line="260" w:lineRule="exact"/>
            </w:pPr>
          </w:p>
          <w:p w14:paraId="1B96806E" w14:textId="58317640" w:rsidR="00094237" w:rsidRPr="00917922" w:rsidRDefault="00094237" w:rsidP="00266AFE">
            <w:pPr>
              <w:spacing w:line="260" w:lineRule="exact"/>
              <w:ind w:left="400" w:hangingChars="200" w:hanging="400"/>
              <w:rPr>
                <w:rFonts w:ascii="ＭＳ 明朝" w:hAnsi="ＭＳ 明朝"/>
                <w:color w:val="FF0000"/>
                <w:sz w:val="20"/>
                <w:szCs w:val="20"/>
              </w:rPr>
            </w:pPr>
            <w:r w:rsidRPr="00917922">
              <w:rPr>
                <w:rFonts w:ascii="ＭＳ 明朝" w:hAnsi="ＭＳ 明朝" w:hint="eastAsia"/>
                <w:sz w:val="20"/>
                <w:szCs w:val="20"/>
              </w:rPr>
              <w:t>ウ　各教科において、教科としての目標を設定するとともに、指導方法の改善を常に図るとともに、評価方法について、見直すことによって、授業の質の向上を</w:t>
            </w:r>
            <w:r w:rsidR="00A841A3" w:rsidRPr="00917922">
              <w:rPr>
                <w:rFonts w:ascii="ＭＳ 明朝" w:hAnsi="ＭＳ 明朝" w:hint="eastAsia"/>
                <w:sz w:val="20"/>
                <w:szCs w:val="20"/>
              </w:rPr>
              <w:t>めざ</w:t>
            </w:r>
            <w:r w:rsidRPr="00917922">
              <w:rPr>
                <w:rFonts w:ascii="ＭＳ 明朝" w:hAnsi="ＭＳ 明朝" w:hint="eastAsia"/>
                <w:sz w:val="20"/>
                <w:szCs w:val="20"/>
              </w:rPr>
              <w:t>し、生徒の学力向上に結び付ける。</w:t>
            </w:r>
            <w:r w:rsidR="007A1FBF" w:rsidRPr="00917922">
              <w:rPr>
                <w:rFonts w:ascii="ＭＳ 明朝" w:hAnsi="ＭＳ 明朝" w:hint="eastAsia"/>
                <w:sz w:val="20"/>
                <w:szCs w:val="20"/>
              </w:rPr>
              <w:t>そのために、教科会を定期的に開き、指導法や評価法について意見交換を行い、職員研修等で情報共有をする。</w:t>
            </w:r>
          </w:p>
          <w:p w14:paraId="17BEB899" w14:textId="77777777" w:rsidR="00B354F6" w:rsidRPr="00917922" w:rsidRDefault="00B354F6" w:rsidP="00266AFE">
            <w:pPr>
              <w:snapToGrid w:val="0"/>
              <w:spacing w:line="260" w:lineRule="exact"/>
              <w:rPr>
                <w:rFonts w:ascii="ＭＳ 明朝" w:hAnsi="ＭＳ 明朝"/>
                <w:color w:val="0070C0"/>
                <w:sz w:val="20"/>
                <w:szCs w:val="20"/>
              </w:rPr>
            </w:pPr>
          </w:p>
          <w:p w14:paraId="0ABC776A" w14:textId="77777777" w:rsidR="00B354F6" w:rsidRPr="00917922" w:rsidRDefault="00B354F6" w:rsidP="00266AFE">
            <w:pPr>
              <w:snapToGrid w:val="0"/>
              <w:spacing w:line="260" w:lineRule="exact"/>
              <w:rPr>
                <w:rFonts w:ascii="ＭＳ 明朝" w:hAnsi="ＭＳ 明朝"/>
                <w:color w:val="0070C0"/>
                <w:sz w:val="20"/>
                <w:szCs w:val="20"/>
              </w:rPr>
            </w:pPr>
          </w:p>
          <w:p w14:paraId="7B3DC8F7" w14:textId="77777777" w:rsidR="00B354F6" w:rsidRPr="00917922" w:rsidRDefault="00B354F6" w:rsidP="00266AFE">
            <w:pPr>
              <w:snapToGrid w:val="0"/>
              <w:spacing w:line="260" w:lineRule="exact"/>
              <w:rPr>
                <w:rFonts w:ascii="ＭＳ 明朝" w:hAnsi="ＭＳ 明朝"/>
                <w:color w:val="0070C0"/>
                <w:sz w:val="20"/>
                <w:szCs w:val="20"/>
              </w:rPr>
            </w:pPr>
          </w:p>
          <w:p w14:paraId="036DB5FF" w14:textId="1A35F687" w:rsidR="00B354F6" w:rsidRDefault="00B354F6" w:rsidP="00266AFE">
            <w:pPr>
              <w:snapToGrid w:val="0"/>
              <w:spacing w:line="260" w:lineRule="exact"/>
              <w:rPr>
                <w:rFonts w:ascii="ＭＳ 明朝" w:hAnsi="ＭＳ 明朝"/>
                <w:color w:val="0070C0"/>
                <w:sz w:val="20"/>
                <w:szCs w:val="20"/>
              </w:rPr>
            </w:pPr>
          </w:p>
          <w:p w14:paraId="233F4F98" w14:textId="4EDD36AF" w:rsidR="00266AFE" w:rsidRDefault="00266AFE" w:rsidP="00266AFE">
            <w:pPr>
              <w:snapToGrid w:val="0"/>
              <w:spacing w:line="260" w:lineRule="exact"/>
              <w:rPr>
                <w:rFonts w:ascii="ＭＳ 明朝" w:hAnsi="ＭＳ 明朝"/>
                <w:color w:val="0070C0"/>
                <w:sz w:val="20"/>
                <w:szCs w:val="20"/>
              </w:rPr>
            </w:pPr>
          </w:p>
          <w:p w14:paraId="1787C7D2" w14:textId="77777777" w:rsidR="00266AFE" w:rsidRPr="00917922" w:rsidRDefault="00266AFE" w:rsidP="00266AFE">
            <w:pPr>
              <w:snapToGrid w:val="0"/>
              <w:spacing w:line="260" w:lineRule="exact"/>
              <w:rPr>
                <w:rFonts w:ascii="ＭＳ 明朝" w:hAnsi="ＭＳ 明朝" w:hint="eastAsia"/>
                <w:color w:val="0070C0"/>
                <w:sz w:val="20"/>
                <w:szCs w:val="20"/>
              </w:rPr>
            </w:pPr>
          </w:p>
          <w:p w14:paraId="22EB9742" w14:textId="77777777" w:rsidR="00B354F6" w:rsidRPr="00917922" w:rsidRDefault="00B354F6" w:rsidP="00266AFE">
            <w:pPr>
              <w:snapToGrid w:val="0"/>
              <w:spacing w:line="260" w:lineRule="exact"/>
              <w:rPr>
                <w:rFonts w:ascii="ＭＳ 明朝" w:hAnsi="ＭＳ 明朝"/>
                <w:color w:val="0070C0"/>
                <w:sz w:val="20"/>
                <w:szCs w:val="20"/>
              </w:rPr>
            </w:pPr>
          </w:p>
          <w:p w14:paraId="2E4D0339" w14:textId="4F097A83" w:rsidR="00094237" w:rsidRDefault="00094237"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ア　</w:t>
            </w:r>
            <w:r w:rsidR="00BD396A" w:rsidRPr="00917922">
              <w:rPr>
                <w:rFonts w:ascii="ＭＳ 明朝" w:hAnsi="ＭＳ 明朝" w:hint="eastAsia"/>
                <w:sz w:val="20"/>
                <w:szCs w:val="20"/>
              </w:rPr>
              <w:t>「</w:t>
            </w:r>
            <w:r w:rsidR="00F21C3F" w:rsidRPr="00917922">
              <w:rPr>
                <w:rFonts w:ascii="ＭＳ 明朝" w:hAnsi="ＭＳ 明朝" w:hint="eastAsia"/>
                <w:sz w:val="20"/>
                <w:szCs w:val="20"/>
              </w:rPr>
              <w:t>ＩＣＴ</w:t>
            </w:r>
            <w:r w:rsidRPr="00917922">
              <w:rPr>
                <w:rFonts w:ascii="ＭＳ 明朝" w:hAnsi="ＭＳ 明朝" w:hint="eastAsia"/>
                <w:sz w:val="20"/>
                <w:szCs w:val="20"/>
              </w:rPr>
              <w:t>環境を整備し、効果的に</w:t>
            </w:r>
            <w:r w:rsidR="00F21C3F" w:rsidRPr="00917922">
              <w:rPr>
                <w:rFonts w:ascii="ＭＳ 明朝" w:hAnsi="ＭＳ 明朝" w:hint="eastAsia"/>
                <w:sz w:val="20"/>
                <w:szCs w:val="20"/>
              </w:rPr>
              <w:t>ＩＣＴ</w:t>
            </w:r>
            <w:r w:rsidRPr="00917922">
              <w:rPr>
                <w:rFonts w:ascii="ＭＳ 明朝" w:hAnsi="ＭＳ 明朝" w:hint="eastAsia"/>
                <w:sz w:val="20"/>
                <w:szCs w:val="20"/>
              </w:rPr>
              <w:t>を活用した深い学びをすすめ、授業力の向上を図る</w:t>
            </w:r>
            <w:r w:rsidR="00BD396A" w:rsidRPr="00917922">
              <w:rPr>
                <w:rFonts w:ascii="ＭＳ 明朝" w:hAnsi="ＭＳ 明朝" w:hint="eastAsia"/>
                <w:sz w:val="20"/>
                <w:szCs w:val="20"/>
              </w:rPr>
              <w:t>」</w:t>
            </w:r>
            <w:r w:rsidR="00F949ED" w:rsidRPr="00917922">
              <w:rPr>
                <w:rFonts w:ascii="ＭＳ 明朝" w:hAnsi="ＭＳ 明朝" w:hint="eastAsia"/>
                <w:sz w:val="20"/>
                <w:szCs w:val="20"/>
              </w:rPr>
              <w:t>「</w:t>
            </w:r>
            <w:r w:rsidR="00F21C3F" w:rsidRPr="00917922">
              <w:rPr>
                <w:rFonts w:ascii="ＭＳ 明朝" w:hAnsi="ＭＳ 明朝" w:hint="eastAsia"/>
                <w:sz w:val="20"/>
                <w:szCs w:val="20"/>
              </w:rPr>
              <w:t>１</w:t>
            </w:r>
            <w:r w:rsidR="00F949ED" w:rsidRPr="00917922">
              <w:rPr>
                <w:rFonts w:ascii="ＭＳ 明朝" w:hAnsi="ＭＳ 明朝" w:hint="eastAsia"/>
                <w:sz w:val="20"/>
                <w:szCs w:val="20"/>
              </w:rPr>
              <w:t>人</w:t>
            </w:r>
            <w:r w:rsidR="00F21C3F" w:rsidRPr="00917922">
              <w:rPr>
                <w:rFonts w:ascii="ＭＳ 明朝" w:hAnsi="ＭＳ 明朝" w:hint="eastAsia"/>
                <w:sz w:val="20"/>
                <w:szCs w:val="20"/>
              </w:rPr>
              <w:t>１</w:t>
            </w:r>
            <w:r w:rsidR="00F949ED" w:rsidRPr="00917922">
              <w:rPr>
                <w:rFonts w:ascii="ＭＳ 明朝" w:hAnsi="ＭＳ 明朝" w:hint="eastAsia"/>
                <w:sz w:val="20"/>
                <w:szCs w:val="20"/>
              </w:rPr>
              <w:t>台端末を有効活用した授業展開を工夫する」ために、</w:t>
            </w:r>
            <w:r w:rsidR="00F21C3F" w:rsidRPr="00917922">
              <w:rPr>
                <w:rFonts w:ascii="ＭＳ 明朝" w:hAnsi="ＭＳ 明朝" w:hint="eastAsia"/>
                <w:sz w:val="20"/>
                <w:szCs w:val="20"/>
              </w:rPr>
              <w:t>ＩＣＴ</w:t>
            </w:r>
            <w:r w:rsidR="00F949ED" w:rsidRPr="00917922">
              <w:rPr>
                <w:rFonts w:ascii="ＭＳ 明朝" w:hAnsi="ＭＳ 明朝" w:hint="eastAsia"/>
                <w:sz w:val="20"/>
                <w:szCs w:val="20"/>
              </w:rPr>
              <w:t>プロジェクトチーム</w:t>
            </w:r>
            <w:r w:rsidR="00BD396A" w:rsidRPr="00917922">
              <w:rPr>
                <w:rFonts w:ascii="ＭＳ 明朝" w:hAnsi="ＭＳ 明朝" w:hint="eastAsia"/>
                <w:sz w:val="20"/>
                <w:szCs w:val="20"/>
              </w:rPr>
              <w:t>の発足</w:t>
            </w:r>
            <w:r w:rsidR="00F949ED" w:rsidRPr="00917922">
              <w:rPr>
                <w:rFonts w:ascii="ＭＳ 明朝" w:hAnsi="ＭＳ 明朝" w:hint="eastAsia"/>
                <w:sz w:val="20"/>
                <w:szCs w:val="20"/>
              </w:rPr>
              <w:t>と</w:t>
            </w:r>
            <w:r w:rsidR="00BD396A" w:rsidRPr="00917922">
              <w:rPr>
                <w:rFonts w:ascii="ＭＳ 明朝" w:hAnsi="ＭＳ 明朝" w:hint="eastAsia"/>
                <w:sz w:val="20"/>
                <w:szCs w:val="20"/>
              </w:rPr>
              <w:t>諸問題への取り組み、教員研修の開催を行う。</w:t>
            </w:r>
          </w:p>
          <w:p w14:paraId="39ADC869" w14:textId="77777777" w:rsidR="00266AFE" w:rsidRDefault="00266AFE" w:rsidP="00266AFE">
            <w:pPr>
              <w:spacing w:line="260" w:lineRule="exact"/>
              <w:ind w:left="400" w:hangingChars="200" w:hanging="400"/>
              <w:rPr>
                <w:rFonts w:ascii="ＭＳ 明朝" w:hAnsi="ＭＳ 明朝" w:hint="eastAsia"/>
                <w:sz w:val="20"/>
                <w:szCs w:val="20"/>
              </w:rPr>
            </w:pPr>
          </w:p>
          <w:p w14:paraId="007646EB" w14:textId="77777777" w:rsidR="00094237" w:rsidRPr="00917922" w:rsidRDefault="00094237"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イ　</w:t>
            </w:r>
            <w:r w:rsidRPr="00917922">
              <w:rPr>
                <w:rFonts w:ascii="ＭＳ 明朝" w:hAnsi="ＭＳ 明朝" w:hint="eastAsia"/>
                <w:color w:val="000000" w:themeColor="text1"/>
                <w:sz w:val="20"/>
                <w:szCs w:val="20"/>
              </w:rPr>
              <w:t>体育科のコース制スタートに向けて、高</w:t>
            </w:r>
            <w:r w:rsidRPr="00917922">
              <w:rPr>
                <w:rFonts w:ascii="ＭＳ 明朝" w:hAnsi="ＭＳ 明朝" w:hint="eastAsia"/>
                <w:sz w:val="20"/>
                <w:szCs w:val="20"/>
              </w:rPr>
              <w:t>等教育機関との連携を図る。スポーツ系の学科を保有する大学、または専門機関へアプローチを図り、出前講義の実施・専門施設の見学等を推し進めていく。</w:t>
            </w:r>
          </w:p>
          <w:p w14:paraId="398041B0" w14:textId="77777777" w:rsidR="00612F4C" w:rsidRPr="00917922" w:rsidRDefault="00612F4C" w:rsidP="00266AFE">
            <w:pPr>
              <w:snapToGrid w:val="0"/>
              <w:spacing w:line="260" w:lineRule="exact"/>
              <w:rPr>
                <w:rFonts w:ascii="ＭＳ 明朝" w:hAnsi="ＭＳ 明朝"/>
                <w:color w:val="0070C0"/>
                <w:sz w:val="20"/>
                <w:szCs w:val="20"/>
              </w:rPr>
            </w:pPr>
          </w:p>
          <w:p w14:paraId="0864CBB1" w14:textId="77777777" w:rsidR="00612F4C" w:rsidRPr="00917922" w:rsidRDefault="00612F4C" w:rsidP="00266AFE">
            <w:pPr>
              <w:snapToGrid w:val="0"/>
              <w:spacing w:line="260" w:lineRule="exact"/>
              <w:rPr>
                <w:rFonts w:ascii="ＭＳ 明朝" w:hAnsi="ＭＳ 明朝"/>
                <w:color w:val="0070C0"/>
                <w:sz w:val="20"/>
                <w:szCs w:val="20"/>
              </w:rPr>
            </w:pPr>
          </w:p>
          <w:p w14:paraId="1DE6F51C" w14:textId="5AEE2F4C" w:rsidR="00612F4C" w:rsidRDefault="00612F4C" w:rsidP="00266AFE">
            <w:pPr>
              <w:snapToGrid w:val="0"/>
              <w:spacing w:line="260" w:lineRule="exact"/>
              <w:rPr>
                <w:rFonts w:ascii="ＭＳ 明朝" w:hAnsi="ＭＳ 明朝"/>
                <w:color w:val="0070C0"/>
                <w:sz w:val="20"/>
                <w:szCs w:val="20"/>
              </w:rPr>
            </w:pPr>
          </w:p>
          <w:p w14:paraId="7E995790" w14:textId="5BC13129" w:rsidR="00266AFE" w:rsidRDefault="00266AFE" w:rsidP="00266AFE">
            <w:pPr>
              <w:snapToGrid w:val="0"/>
              <w:spacing w:line="260" w:lineRule="exact"/>
              <w:rPr>
                <w:rFonts w:ascii="ＭＳ 明朝" w:hAnsi="ＭＳ 明朝"/>
                <w:color w:val="0070C0"/>
                <w:sz w:val="20"/>
                <w:szCs w:val="20"/>
              </w:rPr>
            </w:pPr>
          </w:p>
          <w:p w14:paraId="1D87E9DB" w14:textId="77777777" w:rsidR="00266AFE" w:rsidRPr="00917922" w:rsidRDefault="00266AFE" w:rsidP="00266AFE">
            <w:pPr>
              <w:snapToGrid w:val="0"/>
              <w:spacing w:line="260" w:lineRule="exact"/>
              <w:rPr>
                <w:rFonts w:ascii="ＭＳ 明朝" w:hAnsi="ＭＳ 明朝" w:hint="eastAsia"/>
                <w:color w:val="0070C0"/>
                <w:sz w:val="20"/>
                <w:szCs w:val="20"/>
              </w:rPr>
            </w:pPr>
          </w:p>
          <w:p w14:paraId="3BEE27B9" w14:textId="571DF3CE" w:rsidR="00094237" w:rsidRPr="00917922" w:rsidRDefault="00094237"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sz w:val="20"/>
                <w:szCs w:val="20"/>
              </w:rPr>
              <w:t>ウ・</w:t>
            </w:r>
            <w:r w:rsidR="00E344AB" w:rsidRPr="00917922">
              <w:rPr>
                <w:rFonts w:ascii="ＭＳ 明朝" w:hAnsi="ＭＳ 明朝" w:hint="eastAsia"/>
                <w:sz w:val="20"/>
                <w:szCs w:val="20"/>
              </w:rPr>
              <w:t>自己実現</w:t>
            </w:r>
            <w:r w:rsidRPr="00917922">
              <w:rPr>
                <w:rFonts w:ascii="ＭＳ 明朝" w:hAnsi="ＭＳ 明朝" w:hint="eastAsia"/>
                <w:color w:val="000000" w:themeColor="text1"/>
                <w:sz w:val="20"/>
                <w:szCs w:val="20"/>
              </w:rPr>
              <w:t>に向けて、何をすべきか考えさせ、主体的に学習する態度を育成する。</w:t>
            </w:r>
          </w:p>
          <w:p w14:paraId="7AC9414A" w14:textId="187BB858" w:rsidR="00094237" w:rsidRPr="00917922" w:rsidRDefault="00094237" w:rsidP="00266AFE">
            <w:pPr>
              <w:spacing w:line="260" w:lineRule="exact"/>
              <w:ind w:left="400" w:hangingChars="200" w:hanging="400"/>
              <w:rPr>
                <w:rFonts w:ascii="ＭＳ 明朝" w:hAnsi="ＭＳ 明朝"/>
                <w:color w:val="FF0000"/>
                <w:sz w:val="20"/>
                <w:szCs w:val="20"/>
              </w:rPr>
            </w:pPr>
          </w:p>
          <w:p w14:paraId="5D5BD66B" w14:textId="273DA788" w:rsidR="00703B85" w:rsidRPr="00917922" w:rsidRDefault="00703B85" w:rsidP="00266AFE">
            <w:pPr>
              <w:spacing w:line="260" w:lineRule="exact"/>
              <w:ind w:left="400" w:hangingChars="200" w:hanging="400"/>
              <w:rPr>
                <w:rFonts w:ascii="ＭＳ 明朝" w:hAnsi="ＭＳ 明朝"/>
                <w:color w:val="FF0000"/>
                <w:sz w:val="20"/>
                <w:szCs w:val="20"/>
              </w:rPr>
            </w:pPr>
          </w:p>
          <w:p w14:paraId="6A12119B" w14:textId="70D783AD" w:rsidR="00703B85" w:rsidRPr="00917922" w:rsidRDefault="00703B85" w:rsidP="00266AFE">
            <w:pPr>
              <w:spacing w:line="260" w:lineRule="exact"/>
              <w:ind w:left="400" w:hangingChars="200" w:hanging="400"/>
              <w:rPr>
                <w:rFonts w:ascii="ＭＳ 明朝" w:hAnsi="ＭＳ 明朝"/>
                <w:color w:val="FF0000"/>
                <w:sz w:val="20"/>
                <w:szCs w:val="20"/>
              </w:rPr>
            </w:pPr>
          </w:p>
          <w:p w14:paraId="16E37717" w14:textId="57812ABD" w:rsidR="00D71792" w:rsidRDefault="00D71792" w:rsidP="00266AFE">
            <w:pPr>
              <w:spacing w:line="260" w:lineRule="exact"/>
              <w:ind w:left="400" w:hangingChars="200" w:hanging="400"/>
              <w:rPr>
                <w:rFonts w:ascii="ＭＳ 明朝" w:hAnsi="ＭＳ 明朝"/>
                <w:color w:val="FF0000"/>
                <w:sz w:val="20"/>
                <w:szCs w:val="20"/>
              </w:rPr>
            </w:pPr>
          </w:p>
          <w:p w14:paraId="11516822" w14:textId="7B14A129" w:rsidR="00266AFE" w:rsidRDefault="00266AFE" w:rsidP="00266AFE">
            <w:pPr>
              <w:spacing w:line="260" w:lineRule="exact"/>
              <w:ind w:left="400" w:hangingChars="200" w:hanging="400"/>
              <w:rPr>
                <w:rFonts w:ascii="ＭＳ 明朝" w:hAnsi="ＭＳ 明朝"/>
                <w:color w:val="FF0000"/>
                <w:sz w:val="20"/>
                <w:szCs w:val="20"/>
              </w:rPr>
            </w:pPr>
          </w:p>
          <w:p w14:paraId="6177A6AA" w14:textId="4641C2DD" w:rsidR="00266AFE" w:rsidRDefault="00266AFE" w:rsidP="00266AFE">
            <w:pPr>
              <w:spacing w:line="260" w:lineRule="exact"/>
              <w:ind w:left="400" w:hangingChars="200" w:hanging="400"/>
              <w:rPr>
                <w:rFonts w:ascii="ＭＳ 明朝" w:hAnsi="ＭＳ 明朝"/>
                <w:color w:val="FF0000"/>
                <w:sz w:val="20"/>
                <w:szCs w:val="20"/>
              </w:rPr>
            </w:pPr>
          </w:p>
          <w:p w14:paraId="63DD82D5" w14:textId="77777777" w:rsidR="00266AFE" w:rsidRPr="00917922" w:rsidRDefault="00266AFE" w:rsidP="00266AFE">
            <w:pPr>
              <w:spacing w:line="260" w:lineRule="exact"/>
              <w:ind w:left="400" w:hangingChars="200" w:hanging="400"/>
              <w:rPr>
                <w:rFonts w:ascii="ＭＳ 明朝" w:hAnsi="ＭＳ 明朝" w:hint="eastAsia"/>
                <w:color w:val="FF0000"/>
                <w:sz w:val="20"/>
                <w:szCs w:val="20"/>
              </w:rPr>
            </w:pPr>
          </w:p>
          <w:p w14:paraId="15DAB091" w14:textId="5C8AC915" w:rsidR="00094237" w:rsidRPr="00917922" w:rsidRDefault="00094237"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lastRenderedPageBreak/>
              <w:t xml:space="preserve">エ　</w:t>
            </w:r>
            <w:r w:rsidR="00F21C3F" w:rsidRPr="00917922">
              <w:rPr>
                <w:rFonts w:ascii="ＭＳ 明朝" w:hAnsi="ＭＳ 明朝" w:hint="eastAsia"/>
                <w:sz w:val="20"/>
                <w:szCs w:val="20"/>
              </w:rPr>
              <w:t>ＩＣＴ</w:t>
            </w:r>
            <w:r w:rsidRPr="00917922">
              <w:rPr>
                <w:rFonts w:ascii="ＭＳ 明朝" w:hAnsi="ＭＳ 明朝" w:hint="eastAsia"/>
                <w:sz w:val="20"/>
                <w:szCs w:val="20"/>
              </w:rPr>
              <w:t>機器の導入・運用を推進する。昨年に引き続き、タブレット等を用いた授業展開を推進し、近年のトレーニング方法等を指導者・選手が周知できる環境を整えていく。さらに演習形式の授業を推進し、生徒のプレゼンテーション</w:t>
            </w:r>
            <w:r w:rsidR="00CD5392" w:rsidRPr="00917922">
              <w:rPr>
                <w:rFonts w:ascii="ＭＳ 明朝" w:hAnsi="ＭＳ 明朝" w:hint="eastAsia"/>
                <w:sz w:val="20"/>
                <w:szCs w:val="20"/>
              </w:rPr>
              <w:t>能力</w:t>
            </w:r>
            <w:r w:rsidRPr="00917922">
              <w:rPr>
                <w:rFonts w:ascii="ＭＳ 明朝" w:hAnsi="ＭＳ 明朝" w:hint="eastAsia"/>
                <w:sz w:val="20"/>
                <w:szCs w:val="20"/>
              </w:rPr>
              <w:t>を向上させていく。</w:t>
            </w:r>
          </w:p>
          <w:p w14:paraId="01B467BF" w14:textId="77777777" w:rsidR="00094237" w:rsidRPr="00917922" w:rsidRDefault="00094237" w:rsidP="00266AFE">
            <w:pPr>
              <w:spacing w:line="260" w:lineRule="exact"/>
              <w:ind w:left="400" w:hangingChars="200" w:hanging="400"/>
              <w:rPr>
                <w:rFonts w:ascii="ＭＳ 明朝" w:hAnsi="ＭＳ 明朝"/>
                <w:sz w:val="20"/>
                <w:szCs w:val="20"/>
              </w:rPr>
            </w:pPr>
          </w:p>
          <w:p w14:paraId="00FCBF4A" w14:textId="77777777" w:rsidR="00094237" w:rsidRPr="00917922" w:rsidRDefault="00094237" w:rsidP="00266AFE">
            <w:pPr>
              <w:spacing w:line="260" w:lineRule="exact"/>
              <w:ind w:left="400" w:hangingChars="200" w:hanging="400"/>
              <w:rPr>
                <w:rFonts w:ascii="ＭＳ 明朝" w:hAnsi="ＭＳ 明朝"/>
                <w:sz w:val="20"/>
                <w:szCs w:val="20"/>
              </w:rPr>
            </w:pPr>
          </w:p>
          <w:p w14:paraId="6AB4CB98" w14:textId="77777777" w:rsidR="00094237" w:rsidRPr="00917922" w:rsidRDefault="00094237" w:rsidP="00266AFE">
            <w:pPr>
              <w:spacing w:line="260" w:lineRule="exact"/>
              <w:ind w:left="400" w:hangingChars="200" w:hanging="400"/>
              <w:rPr>
                <w:rFonts w:ascii="ＭＳ 明朝" w:hAnsi="ＭＳ 明朝"/>
                <w:sz w:val="20"/>
                <w:szCs w:val="20"/>
              </w:rPr>
            </w:pPr>
          </w:p>
          <w:p w14:paraId="34F376C3" w14:textId="07F6A3AA" w:rsidR="00094237" w:rsidRPr="00917922" w:rsidRDefault="00094237" w:rsidP="00266AFE">
            <w:pPr>
              <w:spacing w:line="260" w:lineRule="exact"/>
              <w:ind w:left="400" w:hangingChars="200" w:hanging="400"/>
              <w:rPr>
                <w:rFonts w:ascii="ＭＳ 明朝" w:hAnsi="ＭＳ 明朝"/>
                <w:sz w:val="20"/>
                <w:szCs w:val="20"/>
              </w:rPr>
            </w:pPr>
          </w:p>
          <w:p w14:paraId="1BF16E47" w14:textId="18205224" w:rsidR="00EA6759" w:rsidRPr="00917922" w:rsidRDefault="00EA6759" w:rsidP="00266AFE">
            <w:pPr>
              <w:spacing w:line="260" w:lineRule="exact"/>
              <w:ind w:left="400" w:hangingChars="200" w:hanging="400"/>
              <w:rPr>
                <w:rFonts w:ascii="ＭＳ 明朝" w:hAnsi="ＭＳ 明朝"/>
                <w:sz w:val="20"/>
                <w:szCs w:val="20"/>
              </w:rPr>
            </w:pPr>
          </w:p>
          <w:p w14:paraId="2AFBF955" w14:textId="73FA0BE1" w:rsidR="00EA6759" w:rsidRDefault="00EA6759" w:rsidP="00266AFE">
            <w:pPr>
              <w:spacing w:line="260" w:lineRule="exact"/>
              <w:ind w:left="400" w:hangingChars="200" w:hanging="400"/>
              <w:rPr>
                <w:rFonts w:ascii="ＭＳ 明朝" w:hAnsi="ＭＳ 明朝"/>
                <w:sz w:val="20"/>
                <w:szCs w:val="20"/>
              </w:rPr>
            </w:pPr>
          </w:p>
          <w:p w14:paraId="5AA6B777" w14:textId="48D92C78" w:rsidR="00266AFE" w:rsidRDefault="00266AFE" w:rsidP="00266AFE">
            <w:pPr>
              <w:spacing w:line="260" w:lineRule="exact"/>
              <w:ind w:left="400" w:hangingChars="200" w:hanging="400"/>
              <w:rPr>
                <w:rFonts w:ascii="ＭＳ 明朝" w:hAnsi="ＭＳ 明朝"/>
                <w:sz w:val="20"/>
                <w:szCs w:val="20"/>
              </w:rPr>
            </w:pPr>
          </w:p>
          <w:p w14:paraId="4E8BC212" w14:textId="62A11B82" w:rsidR="00266AFE" w:rsidRDefault="00266AFE" w:rsidP="00266AFE">
            <w:pPr>
              <w:spacing w:line="260" w:lineRule="exact"/>
              <w:ind w:left="400" w:hangingChars="200" w:hanging="400"/>
              <w:rPr>
                <w:rFonts w:ascii="ＭＳ 明朝" w:hAnsi="ＭＳ 明朝"/>
                <w:sz w:val="20"/>
                <w:szCs w:val="20"/>
              </w:rPr>
            </w:pPr>
          </w:p>
          <w:p w14:paraId="59A92470" w14:textId="77777777" w:rsidR="00266AFE" w:rsidRPr="00917922" w:rsidRDefault="00266AFE" w:rsidP="00266AFE">
            <w:pPr>
              <w:spacing w:line="260" w:lineRule="exact"/>
              <w:ind w:left="400" w:hangingChars="200" w:hanging="400"/>
              <w:rPr>
                <w:rFonts w:ascii="ＭＳ 明朝" w:hAnsi="ＭＳ 明朝" w:hint="eastAsia"/>
                <w:sz w:val="20"/>
                <w:szCs w:val="20"/>
              </w:rPr>
            </w:pPr>
          </w:p>
          <w:p w14:paraId="6F6923B5" w14:textId="77777777" w:rsidR="00A30E02" w:rsidRPr="00917922" w:rsidRDefault="00A30E02" w:rsidP="00266AFE">
            <w:pPr>
              <w:spacing w:line="260" w:lineRule="exact"/>
              <w:ind w:left="400" w:hangingChars="200" w:hanging="400"/>
              <w:rPr>
                <w:rFonts w:ascii="ＭＳ 明朝" w:hAnsi="ＭＳ 明朝"/>
                <w:sz w:val="20"/>
                <w:szCs w:val="20"/>
              </w:rPr>
            </w:pPr>
          </w:p>
          <w:p w14:paraId="106AACC1" w14:textId="77777777" w:rsidR="00094237" w:rsidRPr="00917922" w:rsidRDefault="00094237"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sz w:val="20"/>
                <w:szCs w:val="20"/>
              </w:rPr>
              <w:t>ア・</w:t>
            </w:r>
            <w:r w:rsidRPr="00917922">
              <w:rPr>
                <w:rFonts w:ascii="ＭＳ 明朝" w:hAnsi="ＭＳ 明朝" w:hint="eastAsia"/>
                <w:color w:val="000000" w:themeColor="text1"/>
                <w:sz w:val="20"/>
                <w:szCs w:val="20"/>
              </w:rPr>
              <w:t>進路意識を高めるため、学年の進行に応じた進路指導及び、進路説明会など進路行事を拡充させて、オープンキャンパスや学校説明会、インターンシップなどへの参加を促す。</w:t>
            </w:r>
          </w:p>
          <w:p w14:paraId="267DDA64" w14:textId="70C0D032" w:rsidR="00703B85" w:rsidRPr="00917922" w:rsidRDefault="00CD5392"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p>
          <w:p w14:paraId="30000F44" w14:textId="77777777" w:rsidR="00A841A3" w:rsidRPr="00917922" w:rsidRDefault="00A841A3" w:rsidP="00266AFE">
            <w:pPr>
              <w:spacing w:line="260" w:lineRule="exact"/>
              <w:ind w:left="400" w:hangingChars="200" w:hanging="400"/>
              <w:rPr>
                <w:rFonts w:ascii="ＭＳ 明朝" w:hAnsi="ＭＳ 明朝"/>
                <w:color w:val="000000" w:themeColor="text1"/>
                <w:sz w:val="20"/>
                <w:szCs w:val="20"/>
              </w:rPr>
            </w:pPr>
          </w:p>
          <w:p w14:paraId="489C2CF6" w14:textId="452FF7FC" w:rsidR="001D38B4" w:rsidRPr="00917922" w:rsidRDefault="00CD5392"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color w:val="000000" w:themeColor="text1"/>
                <w:sz w:val="20"/>
                <w:szCs w:val="20"/>
              </w:rPr>
              <w:t>・生徒が自己の適性</w:t>
            </w:r>
            <w:r w:rsidR="00094237" w:rsidRPr="00917922">
              <w:rPr>
                <w:rFonts w:ascii="ＭＳ 明朝" w:hAnsi="ＭＳ 明朝" w:hint="eastAsia"/>
                <w:color w:val="000000" w:themeColor="text1"/>
                <w:sz w:val="20"/>
                <w:szCs w:val="20"/>
              </w:rPr>
              <w:t>と能力を理解したうえで</w:t>
            </w:r>
            <w:r w:rsidR="00094237" w:rsidRPr="00917922">
              <w:rPr>
                <w:rFonts w:ascii="ＭＳ 明朝" w:hAnsi="ＭＳ 明朝" w:hint="eastAsia"/>
                <w:sz w:val="20"/>
                <w:szCs w:val="20"/>
              </w:rPr>
              <w:t>、主体的に・具体的に進路目標を設定できるように支援する。</w:t>
            </w:r>
          </w:p>
          <w:p w14:paraId="4CC35EEC" w14:textId="0D567C59" w:rsidR="00703B85" w:rsidRPr="00917922" w:rsidRDefault="00703B85" w:rsidP="00266AFE">
            <w:pPr>
              <w:spacing w:line="260" w:lineRule="exact"/>
              <w:rPr>
                <w:rFonts w:ascii="ＭＳ 明朝" w:hAnsi="ＭＳ 明朝"/>
                <w:sz w:val="20"/>
                <w:szCs w:val="20"/>
              </w:rPr>
            </w:pPr>
          </w:p>
          <w:p w14:paraId="4A8FA010" w14:textId="77777777" w:rsidR="00703B85" w:rsidRPr="00917922" w:rsidRDefault="00703B85" w:rsidP="00266AFE">
            <w:pPr>
              <w:spacing w:line="260" w:lineRule="exact"/>
              <w:ind w:leftChars="100" w:left="410" w:hangingChars="100" w:hanging="200"/>
              <w:rPr>
                <w:rFonts w:ascii="ＭＳ 明朝" w:hAnsi="ＭＳ 明朝"/>
                <w:sz w:val="20"/>
                <w:szCs w:val="20"/>
              </w:rPr>
            </w:pPr>
          </w:p>
          <w:p w14:paraId="6772178A" w14:textId="02FC559D" w:rsidR="00094237" w:rsidRPr="00917922" w:rsidRDefault="001D38B4"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sz w:val="20"/>
                <w:szCs w:val="20"/>
              </w:rPr>
              <w:t>・各学年と進路指導部の連携をより密にし、情報共有とプランニングを図る。</w:t>
            </w:r>
          </w:p>
          <w:p w14:paraId="256D2CAC" w14:textId="685784A5" w:rsidR="00703B85" w:rsidRPr="00917922" w:rsidRDefault="00703B85" w:rsidP="00266AFE">
            <w:pPr>
              <w:spacing w:line="260" w:lineRule="exact"/>
              <w:ind w:leftChars="100" w:left="410" w:hangingChars="100" w:hanging="200"/>
              <w:rPr>
                <w:rFonts w:ascii="ＭＳ 明朝" w:hAnsi="ＭＳ 明朝"/>
                <w:sz w:val="20"/>
                <w:szCs w:val="20"/>
              </w:rPr>
            </w:pPr>
          </w:p>
          <w:p w14:paraId="1EFE0883" w14:textId="77777777" w:rsidR="00094237" w:rsidRPr="00917922" w:rsidRDefault="00094237"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　・進路関係における多くの情報から、必要なものを分析・整理し、生徒にわかりやすく伝えるとともに、保護者にも周知する。</w:t>
            </w:r>
          </w:p>
          <w:p w14:paraId="12995B57" w14:textId="77777777" w:rsidR="00094237" w:rsidRPr="00917922" w:rsidRDefault="00094237" w:rsidP="00266AFE">
            <w:pPr>
              <w:spacing w:line="260" w:lineRule="exact"/>
              <w:ind w:left="400" w:hangingChars="200" w:hanging="400"/>
              <w:rPr>
                <w:rFonts w:ascii="ＭＳ 明朝" w:hAnsi="ＭＳ 明朝"/>
                <w:color w:val="FF0000"/>
                <w:sz w:val="20"/>
                <w:szCs w:val="20"/>
              </w:rPr>
            </w:pPr>
            <w:r w:rsidRPr="00917922">
              <w:rPr>
                <w:rFonts w:ascii="ＭＳ 明朝" w:hAnsi="ＭＳ 明朝" w:hint="eastAsia"/>
                <w:sz w:val="20"/>
                <w:szCs w:val="20"/>
              </w:rPr>
              <w:t xml:space="preserve">　</w:t>
            </w:r>
          </w:p>
          <w:p w14:paraId="2051D29A" w14:textId="39AE7B57" w:rsidR="00094237" w:rsidRPr="00917922" w:rsidRDefault="00094237" w:rsidP="00266AFE">
            <w:pPr>
              <w:spacing w:line="260" w:lineRule="exact"/>
              <w:ind w:left="400" w:hangingChars="200" w:hanging="400"/>
              <w:rPr>
                <w:rFonts w:ascii="ＭＳ 明朝" w:hAnsi="ＭＳ 明朝"/>
                <w:sz w:val="20"/>
                <w:szCs w:val="20"/>
              </w:rPr>
            </w:pPr>
          </w:p>
          <w:p w14:paraId="75BE9D28" w14:textId="2C9FFE98" w:rsidR="00305E1F" w:rsidRPr="00917922" w:rsidRDefault="00305E1F" w:rsidP="00266AFE">
            <w:pPr>
              <w:spacing w:line="260" w:lineRule="exact"/>
              <w:ind w:left="400" w:hangingChars="200" w:hanging="400"/>
              <w:rPr>
                <w:rFonts w:ascii="ＭＳ 明朝" w:hAnsi="ＭＳ 明朝"/>
                <w:sz w:val="20"/>
                <w:szCs w:val="20"/>
              </w:rPr>
            </w:pPr>
          </w:p>
          <w:p w14:paraId="10F6D8D3" w14:textId="68E8D4B1" w:rsidR="00305E1F" w:rsidRPr="00917922" w:rsidRDefault="00305E1F" w:rsidP="00266AFE">
            <w:pPr>
              <w:spacing w:line="260" w:lineRule="exact"/>
              <w:ind w:left="400" w:hangingChars="200" w:hanging="400"/>
              <w:rPr>
                <w:rFonts w:ascii="ＭＳ 明朝" w:hAnsi="ＭＳ 明朝"/>
                <w:sz w:val="20"/>
                <w:szCs w:val="20"/>
              </w:rPr>
            </w:pPr>
          </w:p>
          <w:p w14:paraId="4734736D" w14:textId="423CF05E" w:rsidR="00305E1F" w:rsidRPr="00917922" w:rsidRDefault="00305E1F" w:rsidP="00266AFE">
            <w:pPr>
              <w:spacing w:line="260" w:lineRule="exact"/>
              <w:ind w:left="400" w:hangingChars="200" w:hanging="400"/>
              <w:rPr>
                <w:rFonts w:ascii="ＭＳ 明朝" w:hAnsi="ＭＳ 明朝"/>
                <w:sz w:val="20"/>
                <w:szCs w:val="20"/>
              </w:rPr>
            </w:pPr>
          </w:p>
          <w:p w14:paraId="2F74E1A7" w14:textId="77777777" w:rsidR="00094237" w:rsidRPr="00917922" w:rsidRDefault="00094237"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sz w:val="20"/>
                <w:szCs w:val="20"/>
              </w:rPr>
              <w:t>イ</w:t>
            </w:r>
            <w:r w:rsidRPr="00917922">
              <w:rPr>
                <w:rFonts w:ascii="ＭＳ 明朝" w:hAnsi="ＭＳ 明朝" w:hint="eastAsia"/>
                <w:color w:val="000000" w:themeColor="text1"/>
                <w:sz w:val="20"/>
                <w:szCs w:val="20"/>
              </w:rPr>
              <w:t>・体育科の特色を生かした授業展開や集中講義、特別講座を通して、</w:t>
            </w:r>
            <w:r w:rsidR="00CD5392" w:rsidRPr="00917922">
              <w:rPr>
                <w:rFonts w:ascii="ＭＳ 明朝" w:hAnsi="ＭＳ 明朝" w:hint="eastAsia"/>
                <w:color w:val="000000" w:themeColor="text1"/>
                <w:sz w:val="20"/>
                <w:szCs w:val="20"/>
              </w:rPr>
              <w:t>自己</w:t>
            </w:r>
            <w:r w:rsidRPr="00917922">
              <w:rPr>
                <w:rFonts w:ascii="ＭＳ 明朝" w:hAnsi="ＭＳ 明朝" w:hint="eastAsia"/>
                <w:color w:val="000000" w:themeColor="text1"/>
                <w:sz w:val="20"/>
                <w:szCs w:val="20"/>
              </w:rPr>
              <w:t>の将来の目標を定め、それに向かって努力する生徒を育てる。</w:t>
            </w:r>
          </w:p>
          <w:p w14:paraId="32018FF2" w14:textId="77777777" w:rsidR="00094237" w:rsidRPr="00917922" w:rsidRDefault="00094237"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・卒業後の進路について、進学への意識、公務員講座への参加を促し、進路意識の向上につなげる。</w:t>
            </w:r>
          </w:p>
          <w:p w14:paraId="2B0FB234" w14:textId="77777777" w:rsidR="00E00FC5" w:rsidRPr="00917922" w:rsidRDefault="00E00FC5" w:rsidP="00266AFE">
            <w:pPr>
              <w:spacing w:line="260" w:lineRule="exact"/>
              <w:ind w:leftChars="100" w:left="410" w:hangingChars="100" w:hanging="200"/>
              <w:rPr>
                <w:rFonts w:ascii="ＭＳ 明朝" w:hAnsi="ＭＳ 明朝"/>
                <w:sz w:val="20"/>
                <w:szCs w:val="20"/>
              </w:rPr>
            </w:pPr>
          </w:p>
          <w:p w14:paraId="00FC0D50" w14:textId="49A85B4C" w:rsidR="00094237" w:rsidRPr="00917922" w:rsidRDefault="00CE52D3"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sz w:val="20"/>
                <w:szCs w:val="20"/>
              </w:rPr>
              <w:t>・絵本の読み聞かせ教室を開催し、読み聞かせの技術のみにとどまらず、面接にも対応できる自己表現力を向上させる。</w:t>
            </w:r>
          </w:p>
          <w:p w14:paraId="609753BC" w14:textId="61928FE4" w:rsidR="00094237" w:rsidRPr="00917922" w:rsidRDefault="00094237"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ウ　新たなカリキュラムを確実に運用していき、コース制の意義を活かした教育活動をおこなう。</w:t>
            </w:r>
          </w:p>
          <w:p w14:paraId="28742A71" w14:textId="77777777" w:rsidR="00094237" w:rsidRPr="00917922" w:rsidRDefault="00094237" w:rsidP="00266AFE">
            <w:pPr>
              <w:spacing w:line="260" w:lineRule="exact"/>
              <w:ind w:left="400" w:hangingChars="200" w:hanging="400"/>
              <w:rPr>
                <w:rFonts w:ascii="ＭＳ 明朝" w:hAnsi="ＭＳ 明朝"/>
                <w:sz w:val="20"/>
                <w:szCs w:val="20"/>
              </w:rPr>
            </w:pPr>
          </w:p>
          <w:p w14:paraId="0B8CF983" w14:textId="6B17A13A" w:rsidR="00F81A20" w:rsidRPr="00917922" w:rsidRDefault="00F81A20" w:rsidP="00266AFE">
            <w:pPr>
              <w:spacing w:line="260" w:lineRule="exact"/>
              <w:ind w:left="400" w:hangingChars="200" w:hanging="400"/>
              <w:rPr>
                <w:rFonts w:ascii="ＭＳ 明朝" w:hAnsi="ＭＳ 明朝"/>
                <w:sz w:val="20"/>
                <w:szCs w:val="20"/>
              </w:rPr>
            </w:pPr>
          </w:p>
        </w:tc>
        <w:tc>
          <w:tcPr>
            <w:tcW w:w="2693" w:type="dxa"/>
            <w:tcBorders>
              <w:top w:val="single" w:sz="4" w:space="0" w:color="auto"/>
              <w:right w:val="single" w:sz="4" w:space="0" w:color="auto"/>
            </w:tcBorders>
            <w:tcMar>
              <w:top w:w="85" w:type="dxa"/>
              <w:left w:w="85" w:type="dxa"/>
              <w:bottom w:w="85" w:type="dxa"/>
              <w:right w:w="85" w:type="dxa"/>
            </w:tcMar>
          </w:tcPr>
          <w:p w14:paraId="3A4CBC81" w14:textId="77777777"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p>
          <w:p w14:paraId="2CE87742" w14:textId="77777777"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p>
          <w:p w14:paraId="6D33E302" w14:textId="77777777"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p>
          <w:p w14:paraId="7A98C13A" w14:textId="77777777"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p>
          <w:p w14:paraId="5139D7DD" w14:textId="77777777"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p>
          <w:p w14:paraId="331B14A0" w14:textId="78D1B266"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ア・年</w:t>
            </w:r>
            <w:r w:rsidR="00F21C3F" w:rsidRPr="00917922">
              <w:rPr>
                <w:rFonts w:ascii="ＭＳ 明朝" w:hAnsi="ＭＳ 明朝" w:hint="eastAsia"/>
                <w:color w:val="000000" w:themeColor="text1"/>
                <w:sz w:val="20"/>
                <w:szCs w:val="20"/>
              </w:rPr>
              <w:t>２</w:t>
            </w:r>
            <w:r w:rsidRPr="00917922">
              <w:rPr>
                <w:rFonts w:ascii="ＭＳ 明朝" w:hAnsi="ＭＳ 明朝" w:hint="eastAsia"/>
                <w:color w:val="000000" w:themeColor="text1"/>
                <w:sz w:val="20"/>
                <w:szCs w:val="20"/>
              </w:rPr>
              <w:t>回以上実施する公開授業週間で、</w:t>
            </w:r>
            <w:r w:rsidR="00F21C3F" w:rsidRPr="00917922">
              <w:rPr>
                <w:rFonts w:ascii="ＭＳ 明朝" w:hAnsi="ＭＳ 明朝" w:hint="eastAsia"/>
                <w:color w:val="000000" w:themeColor="text1"/>
                <w:sz w:val="20"/>
                <w:szCs w:val="20"/>
              </w:rPr>
              <w:t>４</w:t>
            </w:r>
            <w:r w:rsidRPr="00917922">
              <w:rPr>
                <w:rFonts w:ascii="ＭＳ 明朝" w:hAnsi="ＭＳ 明朝" w:hint="eastAsia"/>
                <w:color w:val="000000" w:themeColor="text1"/>
                <w:sz w:val="20"/>
                <w:szCs w:val="20"/>
              </w:rPr>
              <w:t>回以上授業をおこなった教員を全体の</w:t>
            </w:r>
            <w:r w:rsidR="00F21C3F" w:rsidRPr="00917922">
              <w:rPr>
                <w:rFonts w:ascii="ＭＳ 明朝" w:hAnsi="ＭＳ 明朝" w:hint="eastAsia"/>
                <w:color w:val="000000" w:themeColor="text1"/>
                <w:sz w:val="20"/>
                <w:szCs w:val="20"/>
              </w:rPr>
              <w:t>８</w:t>
            </w:r>
            <w:r w:rsidRPr="00917922">
              <w:rPr>
                <w:rFonts w:ascii="ＭＳ 明朝" w:hAnsi="ＭＳ 明朝" w:hint="eastAsia"/>
                <w:color w:val="000000" w:themeColor="text1"/>
                <w:sz w:val="20"/>
                <w:szCs w:val="20"/>
              </w:rPr>
              <w:t>割以上とする。</w:t>
            </w:r>
            <w:r w:rsidR="00640EE7"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52</w:t>
            </w:r>
            <w:r w:rsidR="00640EE7" w:rsidRPr="00917922">
              <w:rPr>
                <w:rFonts w:ascii="ＭＳ 明朝" w:hAnsi="ＭＳ 明朝" w:hint="eastAsia"/>
                <w:color w:val="000000" w:themeColor="text1"/>
                <w:sz w:val="20"/>
                <w:szCs w:val="20"/>
              </w:rPr>
              <w:t>%</w:t>
            </w:r>
            <w:r w:rsidR="00640EE7" w:rsidRPr="00917922">
              <w:rPr>
                <w:rFonts w:ascii="ＭＳ 明朝" w:hAnsi="ＭＳ 明朝"/>
                <w:color w:val="000000" w:themeColor="text1"/>
                <w:sz w:val="20"/>
                <w:szCs w:val="20"/>
              </w:rPr>
              <w:t>]</w:t>
            </w:r>
          </w:p>
          <w:p w14:paraId="30F301B6" w14:textId="7320B9B4"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イ・</w:t>
            </w:r>
            <w:r w:rsidR="00FA4E26" w:rsidRPr="00917922">
              <w:rPr>
                <w:rFonts w:ascii="ＭＳ 明朝" w:hAnsi="ＭＳ 明朝" w:hint="eastAsia"/>
                <w:color w:val="000000" w:themeColor="text1"/>
                <w:sz w:val="20"/>
                <w:szCs w:val="20"/>
              </w:rPr>
              <w:t>生徒</w:t>
            </w:r>
            <w:r w:rsidRPr="00917922">
              <w:rPr>
                <w:rFonts w:ascii="ＭＳ 明朝" w:hAnsi="ＭＳ 明朝" w:hint="eastAsia"/>
                <w:color w:val="000000" w:themeColor="text1"/>
                <w:sz w:val="20"/>
                <w:szCs w:val="20"/>
              </w:rPr>
              <w:t>アンケート</w:t>
            </w:r>
            <w:r w:rsidR="00FA4E26" w:rsidRPr="00917922">
              <w:rPr>
                <w:rFonts w:ascii="ＭＳ 明朝" w:hAnsi="ＭＳ 明朝" w:hint="eastAsia"/>
                <w:color w:val="000000" w:themeColor="text1"/>
                <w:sz w:val="20"/>
                <w:szCs w:val="20"/>
              </w:rPr>
              <w:t>で</w:t>
            </w:r>
            <w:r w:rsidRPr="00917922">
              <w:rPr>
                <w:rFonts w:ascii="ＭＳ 明朝" w:hAnsi="ＭＳ 明朝" w:hint="eastAsia"/>
                <w:color w:val="000000" w:themeColor="text1"/>
                <w:sz w:val="20"/>
                <w:szCs w:val="20"/>
              </w:rPr>
              <w:t>、「私は始業のベルが鳴ると、教室で着席している」の項目で肯定的評価</w:t>
            </w:r>
            <w:r w:rsidR="00F21C3F" w:rsidRPr="00917922">
              <w:rPr>
                <w:rFonts w:ascii="ＭＳ 明朝" w:hAnsi="ＭＳ 明朝"/>
                <w:color w:val="000000" w:themeColor="text1"/>
                <w:sz w:val="20"/>
                <w:szCs w:val="20"/>
              </w:rPr>
              <w:t>85</w:t>
            </w:r>
            <w:r w:rsidRPr="00917922">
              <w:rPr>
                <w:rFonts w:ascii="ＭＳ 明朝" w:hAnsi="ＭＳ 明朝" w:hint="eastAsia"/>
                <w:color w:val="000000" w:themeColor="text1"/>
                <w:sz w:val="20"/>
                <w:szCs w:val="20"/>
              </w:rPr>
              <w:t>％以上</w:t>
            </w:r>
            <w:r w:rsidR="0086748F" w:rsidRPr="00917922">
              <w:rPr>
                <w:rFonts w:ascii="ＭＳ 明朝" w:hAnsi="ＭＳ 明朝" w:hint="eastAsia"/>
                <w:color w:val="000000" w:themeColor="text1"/>
                <w:sz w:val="20"/>
                <w:szCs w:val="20"/>
              </w:rPr>
              <w:t>を維持する</w:t>
            </w:r>
            <w:r w:rsidRPr="00917922">
              <w:rPr>
                <w:rFonts w:ascii="ＭＳ 明朝" w:hAnsi="ＭＳ 明朝" w:hint="eastAsia"/>
                <w:color w:val="000000" w:themeColor="text1"/>
                <w:sz w:val="20"/>
                <w:szCs w:val="20"/>
              </w:rPr>
              <w:t>。</w:t>
            </w:r>
            <w:r w:rsidR="00977B21" w:rsidRPr="00917922">
              <w:rPr>
                <w:rFonts w:ascii="ＭＳ 明朝" w:hAnsi="ＭＳ 明朝" w:hint="eastAsia"/>
                <w:color w:val="000000" w:themeColor="text1"/>
                <w:sz w:val="20"/>
                <w:szCs w:val="20"/>
              </w:rPr>
              <w:t xml:space="preserve">　　</w:t>
            </w:r>
            <w:r w:rsidR="002258F9"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86</w:t>
            </w:r>
            <w:r w:rsidR="002258F9" w:rsidRPr="00917922">
              <w:rPr>
                <w:rFonts w:ascii="ＭＳ 明朝" w:hAnsi="ＭＳ 明朝" w:hint="eastAsia"/>
                <w:color w:val="000000" w:themeColor="text1"/>
                <w:sz w:val="20"/>
                <w:szCs w:val="20"/>
              </w:rPr>
              <w:t>%</w:t>
            </w:r>
            <w:r w:rsidR="002258F9" w:rsidRPr="00917922">
              <w:rPr>
                <w:rFonts w:ascii="ＭＳ 明朝" w:hAnsi="ＭＳ 明朝"/>
                <w:color w:val="000000" w:themeColor="text1"/>
                <w:sz w:val="20"/>
                <w:szCs w:val="20"/>
              </w:rPr>
              <w:t>]</w:t>
            </w:r>
          </w:p>
          <w:p w14:paraId="1AB526F8" w14:textId="16E82ED2" w:rsidR="008D5BE2" w:rsidRPr="00917922" w:rsidRDefault="00094237"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・生徒アンケートで、「授業以外でも学習に取り組んでいる」の回答を</w:t>
            </w:r>
            <w:r w:rsidR="00F21C3F" w:rsidRPr="00917922">
              <w:rPr>
                <w:rFonts w:ascii="ＭＳ 明朝" w:hAnsi="ＭＳ 明朝" w:hint="eastAsia"/>
                <w:color w:val="000000" w:themeColor="text1"/>
                <w:sz w:val="20"/>
                <w:szCs w:val="20"/>
              </w:rPr>
              <w:t>５</w:t>
            </w:r>
            <w:r w:rsidRPr="00917922">
              <w:rPr>
                <w:rFonts w:ascii="ＭＳ 明朝" w:hAnsi="ＭＳ 明朝" w:hint="eastAsia"/>
                <w:color w:val="000000" w:themeColor="text1"/>
                <w:sz w:val="20"/>
                <w:szCs w:val="20"/>
              </w:rPr>
              <w:t>割以上とする。</w:t>
            </w:r>
          </w:p>
          <w:p w14:paraId="759576CF" w14:textId="115509C6" w:rsidR="00094237" w:rsidRPr="00917922" w:rsidRDefault="00DE7BC1" w:rsidP="00266AFE">
            <w:pPr>
              <w:snapToGrid w:val="0"/>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41</w:t>
            </w:r>
            <w:r w:rsidRPr="00917922">
              <w:rPr>
                <w:rFonts w:ascii="ＭＳ 明朝" w:hAnsi="ＭＳ 明朝" w:hint="eastAsia"/>
                <w:color w:val="000000" w:themeColor="text1"/>
                <w:sz w:val="20"/>
                <w:szCs w:val="20"/>
              </w:rPr>
              <w:t>%</w:t>
            </w:r>
            <w:r w:rsidRPr="00917922">
              <w:rPr>
                <w:rFonts w:ascii="ＭＳ 明朝" w:hAnsi="ＭＳ 明朝"/>
                <w:color w:val="000000" w:themeColor="text1"/>
                <w:sz w:val="20"/>
                <w:szCs w:val="20"/>
              </w:rPr>
              <w:t>]</w:t>
            </w:r>
          </w:p>
          <w:p w14:paraId="19F5F210" w14:textId="77777777" w:rsidR="00685AAE" w:rsidRPr="00917922" w:rsidRDefault="00685AAE" w:rsidP="00266AFE">
            <w:pPr>
              <w:snapToGrid w:val="0"/>
              <w:spacing w:line="260" w:lineRule="exact"/>
              <w:rPr>
                <w:color w:val="000000" w:themeColor="text1"/>
              </w:rPr>
            </w:pPr>
          </w:p>
          <w:p w14:paraId="629C140A" w14:textId="77777777" w:rsidR="00373605" w:rsidRPr="00917922" w:rsidRDefault="00373605" w:rsidP="00266AFE">
            <w:pPr>
              <w:snapToGrid w:val="0"/>
              <w:spacing w:line="260" w:lineRule="exact"/>
              <w:ind w:leftChars="100" w:left="410" w:hangingChars="100" w:hanging="200"/>
              <w:rPr>
                <w:rFonts w:ascii="ＭＳ 明朝" w:hAnsi="ＭＳ 明朝"/>
                <w:color w:val="000000" w:themeColor="text1"/>
                <w:sz w:val="20"/>
                <w:szCs w:val="20"/>
              </w:rPr>
            </w:pPr>
          </w:p>
          <w:p w14:paraId="01FBDF49" w14:textId="26D55EA1" w:rsidR="00094237" w:rsidRPr="00917922" w:rsidRDefault="00094237"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・成績不振者について情報共有し、教科担当者</w:t>
            </w:r>
            <w:r w:rsidR="00FA4E26" w:rsidRPr="00917922">
              <w:rPr>
                <w:rFonts w:ascii="ＭＳ 明朝" w:hAnsi="ＭＳ 明朝" w:hint="eastAsia"/>
                <w:color w:val="000000" w:themeColor="text1"/>
                <w:sz w:val="20"/>
                <w:szCs w:val="20"/>
              </w:rPr>
              <w:t>が</w:t>
            </w:r>
            <w:r w:rsidRPr="00917922">
              <w:rPr>
                <w:rFonts w:ascii="ＭＳ 明朝" w:hAnsi="ＭＳ 明朝" w:hint="eastAsia"/>
                <w:color w:val="000000" w:themeColor="text1"/>
                <w:sz w:val="20"/>
                <w:szCs w:val="20"/>
              </w:rPr>
              <w:t>補習等</w:t>
            </w:r>
            <w:r w:rsidR="00FA4E26" w:rsidRPr="00917922">
              <w:rPr>
                <w:rFonts w:ascii="ＭＳ 明朝" w:hAnsi="ＭＳ 明朝" w:hint="eastAsia"/>
                <w:color w:val="000000" w:themeColor="text1"/>
                <w:sz w:val="20"/>
                <w:szCs w:val="20"/>
              </w:rPr>
              <w:t>を行い</w:t>
            </w:r>
            <w:r w:rsidRPr="00917922">
              <w:rPr>
                <w:rFonts w:ascii="ＭＳ 明朝" w:hAnsi="ＭＳ 明朝" w:hint="eastAsia"/>
                <w:color w:val="000000" w:themeColor="text1"/>
                <w:sz w:val="20"/>
                <w:szCs w:val="20"/>
              </w:rPr>
              <w:t>、成績不振者を減らす。</w:t>
            </w:r>
          </w:p>
          <w:p w14:paraId="23D81CC3" w14:textId="77777777" w:rsidR="00373605"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p>
          <w:p w14:paraId="36B19F34" w14:textId="47729780"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A4E26" w:rsidRPr="00917922">
              <w:rPr>
                <w:rFonts w:ascii="ＭＳ 明朝" w:hAnsi="ＭＳ 明朝" w:hint="eastAsia"/>
                <w:color w:val="000000" w:themeColor="text1"/>
                <w:sz w:val="20"/>
                <w:szCs w:val="20"/>
              </w:rPr>
              <w:t>生徒</w:t>
            </w:r>
            <w:r w:rsidRPr="00917922">
              <w:rPr>
                <w:rFonts w:ascii="ＭＳ 明朝" w:hAnsi="ＭＳ 明朝" w:hint="eastAsia"/>
                <w:color w:val="000000" w:themeColor="text1"/>
                <w:sz w:val="20"/>
                <w:szCs w:val="20"/>
              </w:rPr>
              <w:t>アンケートにおいて、「本校は生徒の進路希望に応じた多様な選択科目が設定されている」の項目で、肯定的評価を</w:t>
            </w:r>
            <w:r w:rsidR="00F21C3F" w:rsidRPr="00917922">
              <w:rPr>
                <w:rFonts w:ascii="ＭＳ 明朝" w:hAnsi="ＭＳ 明朝"/>
                <w:color w:val="000000" w:themeColor="text1"/>
                <w:sz w:val="20"/>
                <w:szCs w:val="20"/>
              </w:rPr>
              <w:t>75</w:t>
            </w:r>
            <w:r w:rsidRPr="00917922">
              <w:rPr>
                <w:rFonts w:ascii="ＭＳ 明朝" w:hAnsi="ＭＳ 明朝" w:hint="eastAsia"/>
                <w:color w:val="000000" w:themeColor="text1"/>
                <w:sz w:val="20"/>
                <w:szCs w:val="20"/>
              </w:rPr>
              <w:t>％以上とする。</w:t>
            </w:r>
            <w:r w:rsidR="002258F9"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71</w:t>
            </w:r>
            <w:r w:rsidR="002258F9" w:rsidRPr="00917922">
              <w:rPr>
                <w:rFonts w:ascii="ＭＳ 明朝" w:hAnsi="ＭＳ 明朝" w:hint="eastAsia"/>
                <w:color w:val="000000" w:themeColor="text1"/>
                <w:sz w:val="20"/>
                <w:szCs w:val="20"/>
              </w:rPr>
              <w:t>%</w:t>
            </w:r>
            <w:r w:rsidR="002258F9" w:rsidRPr="00917922">
              <w:rPr>
                <w:rFonts w:ascii="ＭＳ 明朝" w:hAnsi="ＭＳ 明朝"/>
                <w:color w:val="000000" w:themeColor="text1"/>
                <w:sz w:val="20"/>
                <w:szCs w:val="20"/>
              </w:rPr>
              <w:t>]</w:t>
            </w:r>
          </w:p>
          <w:p w14:paraId="2257446F" w14:textId="77777777" w:rsidR="00373605" w:rsidRPr="00917922" w:rsidRDefault="00373605" w:rsidP="00266AFE">
            <w:pPr>
              <w:snapToGrid w:val="0"/>
              <w:spacing w:line="260" w:lineRule="exact"/>
            </w:pPr>
          </w:p>
          <w:p w14:paraId="02157857" w14:textId="753A4130" w:rsidR="00DE7BC1"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ウ　生徒アンケートにおいて</w:t>
            </w:r>
            <w:r w:rsidR="00DE7BC1" w:rsidRPr="00917922">
              <w:rPr>
                <w:rFonts w:ascii="ＭＳ 明朝" w:hAnsi="ＭＳ 明朝" w:hint="eastAsia"/>
                <w:color w:val="000000" w:themeColor="text1"/>
                <w:sz w:val="20"/>
                <w:szCs w:val="20"/>
              </w:rPr>
              <w:t>「分かりやすい授業が多い」の項目で</w:t>
            </w:r>
            <w:r w:rsidRPr="00917922">
              <w:rPr>
                <w:rFonts w:ascii="ＭＳ 明朝" w:hAnsi="ＭＳ 明朝" w:hint="eastAsia"/>
                <w:color w:val="000000" w:themeColor="text1"/>
                <w:sz w:val="20"/>
                <w:szCs w:val="20"/>
              </w:rPr>
              <w:t>、肯定的評価を</w:t>
            </w:r>
            <w:r w:rsidR="00F21C3F" w:rsidRPr="00917922">
              <w:rPr>
                <w:rFonts w:ascii="ＭＳ 明朝" w:hAnsi="ＭＳ 明朝"/>
                <w:color w:val="000000" w:themeColor="text1"/>
                <w:sz w:val="20"/>
                <w:szCs w:val="20"/>
              </w:rPr>
              <w:t>70</w:t>
            </w:r>
            <w:r w:rsidRPr="00917922">
              <w:rPr>
                <w:rFonts w:ascii="ＭＳ 明朝" w:hAnsi="ＭＳ 明朝" w:hint="eastAsia"/>
                <w:color w:val="000000" w:themeColor="text1"/>
                <w:sz w:val="20"/>
                <w:szCs w:val="20"/>
              </w:rPr>
              <w:t>％以上とする。</w:t>
            </w:r>
          </w:p>
          <w:p w14:paraId="36410077" w14:textId="0BBF949E" w:rsidR="00094237" w:rsidRPr="00917922" w:rsidRDefault="002258F9" w:rsidP="00266AFE">
            <w:pPr>
              <w:snapToGrid w:val="0"/>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64</w:t>
            </w:r>
            <w:r w:rsidRPr="00917922">
              <w:rPr>
                <w:rFonts w:ascii="ＭＳ 明朝" w:hAnsi="ＭＳ 明朝" w:hint="eastAsia"/>
                <w:color w:val="000000" w:themeColor="text1"/>
                <w:sz w:val="20"/>
                <w:szCs w:val="20"/>
              </w:rPr>
              <w:t>%</w:t>
            </w:r>
            <w:r w:rsidRPr="00917922">
              <w:rPr>
                <w:rFonts w:ascii="ＭＳ 明朝" w:hAnsi="ＭＳ 明朝"/>
                <w:color w:val="000000" w:themeColor="text1"/>
                <w:sz w:val="20"/>
                <w:szCs w:val="20"/>
              </w:rPr>
              <w:t>]</w:t>
            </w:r>
          </w:p>
          <w:p w14:paraId="579A4459" w14:textId="77777777" w:rsidR="00C70956" w:rsidRPr="00917922" w:rsidRDefault="00C70956" w:rsidP="00266AFE">
            <w:pPr>
              <w:snapToGrid w:val="0"/>
              <w:spacing w:line="260" w:lineRule="exact"/>
              <w:rPr>
                <w:rFonts w:ascii="ＭＳ 明朝" w:hAnsi="ＭＳ 明朝"/>
                <w:color w:val="000000" w:themeColor="text1"/>
                <w:sz w:val="20"/>
                <w:szCs w:val="20"/>
              </w:rPr>
            </w:pPr>
          </w:p>
          <w:p w14:paraId="543CEAEA" w14:textId="77777777" w:rsidR="00C70956" w:rsidRPr="00917922" w:rsidRDefault="00C70956" w:rsidP="00266AFE">
            <w:pPr>
              <w:snapToGrid w:val="0"/>
              <w:spacing w:line="260" w:lineRule="exact"/>
              <w:rPr>
                <w:rFonts w:ascii="ＭＳ 明朝" w:hAnsi="ＭＳ 明朝"/>
                <w:color w:val="000000" w:themeColor="text1"/>
                <w:sz w:val="20"/>
                <w:szCs w:val="20"/>
              </w:rPr>
            </w:pPr>
          </w:p>
          <w:p w14:paraId="400CF204" w14:textId="77777777" w:rsidR="00C70956" w:rsidRPr="00917922" w:rsidRDefault="00C70956" w:rsidP="00266AFE">
            <w:pPr>
              <w:snapToGrid w:val="0"/>
              <w:spacing w:line="260" w:lineRule="exact"/>
              <w:rPr>
                <w:rFonts w:ascii="ＭＳ 明朝" w:hAnsi="ＭＳ 明朝"/>
                <w:color w:val="000000" w:themeColor="text1"/>
                <w:sz w:val="20"/>
                <w:szCs w:val="20"/>
              </w:rPr>
            </w:pPr>
          </w:p>
          <w:p w14:paraId="4BAD6994" w14:textId="77777777" w:rsidR="00C70956" w:rsidRPr="00917922" w:rsidRDefault="00C70956" w:rsidP="00266AFE">
            <w:pPr>
              <w:snapToGrid w:val="0"/>
              <w:spacing w:line="260" w:lineRule="exact"/>
              <w:rPr>
                <w:rFonts w:ascii="ＭＳ 明朝" w:hAnsi="ＭＳ 明朝"/>
                <w:color w:val="000000" w:themeColor="text1"/>
                <w:sz w:val="20"/>
                <w:szCs w:val="20"/>
              </w:rPr>
            </w:pPr>
          </w:p>
          <w:p w14:paraId="56B842B5" w14:textId="77777777" w:rsidR="00C70956" w:rsidRPr="00917922" w:rsidRDefault="00C70956" w:rsidP="00266AFE">
            <w:pPr>
              <w:snapToGrid w:val="0"/>
              <w:spacing w:line="260" w:lineRule="exact"/>
              <w:rPr>
                <w:rFonts w:ascii="ＭＳ 明朝" w:hAnsi="ＭＳ 明朝"/>
                <w:color w:val="000000" w:themeColor="text1"/>
                <w:sz w:val="20"/>
                <w:szCs w:val="20"/>
              </w:rPr>
            </w:pPr>
          </w:p>
          <w:p w14:paraId="75E401D4" w14:textId="3682FC50" w:rsidR="00C70956" w:rsidRDefault="00C70956" w:rsidP="00266AFE">
            <w:pPr>
              <w:snapToGrid w:val="0"/>
              <w:spacing w:line="260" w:lineRule="exact"/>
              <w:rPr>
                <w:rFonts w:ascii="ＭＳ 明朝" w:hAnsi="ＭＳ 明朝"/>
                <w:color w:val="000000" w:themeColor="text1"/>
                <w:sz w:val="20"/>
                <w:szCs w:val="20"/>
              </w:rPr>
            </w:pPr>
          </w:p>
          <w:p w14:paraId="5A1666CC" w14:textId="77777777" w:rsidR="00A30E02" w:rsidRPr="00917922" w:rsidRDefault="00A30E02" w:rsidP="00266AFE">
            <w:pPr>
              <w:snapToGrid w:val="0"/>
              <w:spacing w:line="260" w:lineRule="exact"/>
              <w:rPr>
                <w:rFonts w:ascii="ＭＳ 明朝" w:hAnsi="ＭＳ 明朝"/>
                <w:color w:val="000000" w:themeColor="text1"/>
                <w:sz w:val="20"/>
                <w:szCs w:val="20"/>
              </w:rPr>
            </w:pPr>
          </w:p>
          <w:p w14:paraId="47270752" w14:textId="77777777" w:rsidR="00C70956" w:rsidRPr="00917922" w:rsidRDefault="00C70956" w:rsidP="00266AFE">
            <w:pPr>
              <w:snapToGrid w:val="0"/>
              <w:spacing w:line="260" w:lineRule="exact"/>
              <w:ind w:left="400" w:hangingChars="200" w:hanging="400"/>
              <w:rPr>
                <w:rFonts w:ascii="ＭＳ 明朝" w:hAnsi="ＭＳ 明朝"/>
                <w:color w:val="000000" w:themeColor="text1"/>
                <w:sz w:val="20"/>
                <w:szCs w:val="20"/>
              </w:rPr>
            </w:pPr>
          </w:p>
          <w:p w14:paraId="3B3F3D12" w14:textId="614F7977"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ア　</w:t>
            </w:r>
            <w:r w:rsidR="00F21C3F" w:rsidRPr="00917922">
              <w:rPr>
                <w:rFonts w:ascii="ＭＳ 明朝" w:hAnsi="ＭＳ 明朝" w:hint="eastAsia"/>
                <w:color w:val="000000" w:themeColor="text1"/>
                <w:sz w:val="20"/>
                <w:szCs w:val="20"/>
              </w:rPr>
              <w:t>ＩＣＴ</w:t>
            </w:r>
            <w:r w:rsidRPr="00917922">
              <w:rPr>
                <w:rFonts w:ascii="ＭＳ 明朝" w:hAnsi="ＭＳ 明朝" w:hint="eastAsia"/>
                <w:color w:val="000000" w:themeColor="text1"/>
                <w:sz w:val="20"/>
                <w:szCs w:val="20"/>
              </w:rPr>
              <w:t>を活用して授業をおこなう教員を全体の</w:t>
            </w:r>
            <w:r w:rsidR="00F21C3F" w:rsidRPr="00917922">
              <w:rPr>
                <w:rFonts w:ascii="ＭＳ 明朝" w:hAnsi="ＭＳ 明朝" w:hint="eastAsia"/>
                <w:color w:val="000000" w:themeColor="text1"/>
                <w:sz w:val="20"/>
                <w:szCs w:val="20"/>
              </w:rPr>
              <w:t>７</w:t>
            </w:r>
            <w:r w:rsidRPr="00917922">
              <w:rPr>
                <w:rFonts w:ascii="ＭＳ 明朝" w:hAnsi="ＭＳ 明朝" w:hint="eastAsia"/>
                <w:color w:val="000000" w:themeColor="text1"/>
                <w:sz w:val="20"/>
                <w:szCs w:val="20"/>
              </w:rPr>
              <w:t>割以上とする。また、授業以外での効果的な活用事例を増やす。</w:t>
            </w:r>
          </w:p>
          <w:p w14:paraId="0416B9CE" w14:textId="3969EDFA" w:rsidR="00094237" w:rsidRPr="00917922" w:rsidRDefault="00F949ED"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r w:rsidR="00F21C3F" w:rsidRPr="00917922">
              <w:rPr>
                <w:rFonts w:ascii="ＭＳ 明朝" w:hAnsi="ＭＳ 明朝"/>
                <w:color w:val="000000" w:themeColor="text1"/>
                <w:sz w:val="20"/>
                <w:szCs w:val="20"/>
              </w:rPr>
              <w:t>66</w:t>
            </w:r>
            <w:r w:rsidRPr="00917922">
              <w:rPr>
                <w:rFonts w:ascii="ＭＳ 明朝" w:hAnsi="ＭＳ 明朝" w:hint="eastAsia"/>
                <w:color w:val="000000" w:themeColor="text1"/>
                <w:sz w:val="20"/>
                <w:szCs w:val="20"/>
              </w:rPr>
              <w:t>%</w:t>
            </w:r>
            <w:r w:rsidRPr="00917922">
              <w:rPr>
                <w:rFonts w:ascii="ＭＳ 明朝" w:hAnsi="ＭＳ 明朝"/>
                <w:color w:val="000000" w:themeColor="text1"/>
                <w:sz w:val="20"/>
                <w:szCs w:val="20"/>
              </w:rPr>
              <w:t>]</w:t>
            </w:r>
          </w:p>
          <w:p w14:paraId="48314870" w14:textId="25B4BD1E" w:rsidR="00A14186" w:rsidRPr="00917922" w:rsidRDefault="00A14186" w:rsidP="00266AFE">
            <w:pPr>
              <w:snapToGrid w:val="0"/>
              <w:spacing w:line="260" w:lineRule="exact"/>
              <w:ind w:left="400" w:hangingChars="200" w:hanging="400"/>
              <w:rPr>
                <w:rFonts w:ascii="ＭＳ 明朝" w:hAnsi="ＭＳ 明朝"/>
                <w:color w:val="000000" w:themeColor="text1"/>
                <w:sz w:val="20"/>
                <w:szCs w:val="20"/>
              </w:rPr>
            </w:pPr>
          </w:p>
          <w:p w14:paraId="722AFA95" w14:textId="4618B6ED"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イ　体育科全教員による大学・施設開拓アプローチを</w:t>
            </w:r>
            <w:r w:rsidR="00F21C3F" w:rsidRPr="00917922">
              <w:rPr>
                <w:rFonts w:ascii="ＭＳ 明朝" w:hAnsi="ＭＳ 明朝"/>
                <w:color w:val="000000" w:themeColor="text1"/>
                <w:sz w:val="20"/>
                <w:szCs w:val="20"/>
              </w:rPr>
              <w:t>10</w:t>
            </w:r>
            <w:r w:rsidR="002E38A3" w:rsidRPr="00917922">
              <w:rPr>
                <w:rFonts w:ascii="ＭＳ 明朝" w:hAnsi="ＭＳ 明朝" w:hint="eastAsia"/>
                <w:color w:val="000000" w:themeColor="text1"/>
                <w:sz w:val="20"/>
                <w:szCs w:val="20"/>
              </w:rPr>
              <w:t>箇所</w:t>
            </w:r>
            <w:r w:rsidRPr="00917922">
              <w:rPr>
                <w:rFonts w:ascii="ＭＳ 明朝" w:hAnsi="ＭＳ 明朝" w:hint="eastAsia"/>
                <w:color w:val="000000" w:themeColor="text1"/>
                <w:sz w:val="20"/>
                <w:szCs w:val="20"/>
              </w:rPr>
              <w:t>以上</w:t>
            </w:r>
            <w:r w:rsidR="00CD5392" w:rsidRPr="00917922">
              <w:rPr>
                <w:rFonts w:ascii="ＭＳ 明朝" w:hAnsi="ＭＳ 明朝" w:hint="eastAsia"/>
                <w:color w:val="000000" w:themeColor="text1"/>
                <w:sz w:val="20"/>
                <w:szCs w:val="20"/>
              </w:rPr>
              <w:t>おこなう。</w:t>
            </w:r>
            <w:r w:rsidR="00BD396A" w:rsidRPr="00917922">
              <w:rPr>
                <w:rFonts w:ascii="ＭＳ 明朝" w:hAnsi="ＭＳ 明朝" w:hint="eastAsia"/>
                <w:color w:val="000000" w:themeColor="text1"/>
                <w:sz w:val="20"/>
                <w:szCs w:val="20"/>
              </w:rPr>
              <w:t>[</w:t>
            </w:r>
            <w:r w:rsidR="00F21C3F" w:rsidRPr="00917922">
              <w:rPr>
                <w:rFonts w:ascii="ＭＳ 明朝" w:hAnsi="ＭＳ 明朝" w:hint="eastAsia"/>
                <w:color w:val="000000" w:themeColor="text1"/>
                <w:sz w:val="20"/>
                <w:szCs w:val="20"/>
              </w:rPr>
              <w:t>３</w:t>
            </w:r>
            <w:r w:rsidR="002E38A3" w:rsidRPr="00917922">
              <w:rPr>
                <w:rFonts w:ascii="ＭＳ 明朝" w:hAnsi="ＭＳ 明朝" w:hint="eastAsia"/>
                <w:color w:val="000000" w:themeColor="text1"/>
                <w:sz w:val="20"/>
                <w:szCs w:val="20"/>
              </w:rPr>
              <w:t>箇所</w:t>
            </w:r>
            <w:r w:rsidR="00BD396A" w:rsidRPr="00917922">
              <w:rPr>
                <w:rFonts w:ascii="ＭＳ 明朝" w:hAnsi="ＭＳ 明朝"/>
                <w:color w:val="000000" w:themeColor="text1"/>
                <w:sz w:val="20"/>
                <w:szCs w:val="20"/>
              </w:rPr>
              <w:t>]</w:t>
            </w:r>
          </w:p>
          <w:p w14:paraId="48635060" w14:textId="77777777" w:rsidR="00612F4C" w:rsidRPr="00917922" w:rsidRDefault="00612F4C" w:rsidP="00266AFE">
            <w:pPr>
              <w:snapToGrid w:val="0"/>
              <w:spacing w:line="260" w:lineRule="exact"/>
              <w:rPr>
                <w:rFonts w:ascii="ＭＳ 明朝" w:hAnsi="ＭＳ 明朝"/>
                <w:color w:val="000000" w:themeColor="text1"/>
                <w:sz w:val="20"/>
                <w:szCs w:val="20"/>
              </w:rPr>
            </w:pPr>
          </w:p>
          <w:p w14:paraId="250F5B7A" w14:textId="66336004" w:rsidR="00612F4C" w:rsidRPr="00917922" w:rsidRDefault="00612F4C" w:rsidP="00266AFE">
            <w:pPr>
              <w:snapToGrid w:val="0"/>
              <w:spacing w:line="260" w:lineRule="exact"/>
              <w:rPr>
                <w:rFonts w:ascii="ＭＳ 明朝" w:hAnsi="ＭＳ 明朝"/>
                <w:color w:val="000000" w:themeColor="text1"/>
                <w:sz w:val="20"/>
                <w:szCs w:val="20"/>
              </w:rPr>
            </w:pPr>
          </w:p>
          <w:p w14:paraId="5BF76B1E" w14:textId="4947B4D6" w:rsidR="00612F4C" w:rsidRDefault="00612F4C" w:rsidP="00266AFE">
            <w:pPr>
              <w:snapToGrid w:val="0"/>
              <w:spacing w:line="260" w:lineRule="exact"/>
              <w:rPr>
                <w:rFonts w:ascii="ＭＳ 明朝" w:hAnsi="ＭＳ 明朝"/>
                <w:color w:val="000000" w:themeColor="text1"/>
                <w:sz w:val="20"/>
                <w:szCs w:val="20"/>
              </w:rPr>
            </w:pPr>
          </w:p>
          <w:p w14:paraId="5EF14B89" w14:textId="022348FC" w:rsidR="00A30E02" w:rsidRDefault="00A30E02" w:rsidP="00266AFE">
            <w:pPr>
              <w:snapToGrid w:val="0"/>
              <w:spacing w:line="260" w:lineRule="exact"/>
              <w:rPr>
                <w:rFonts w:ascii="ＭＳ 明朝" w:hAnsi="ＭＳ 明朝"/>
                <w:color w:val="000000" w:themeColor="text1"/>
                <w:sz w:val="20"/>
                <w:szCs w:val="20"/>
              </w:rPr>
            </w:pPr>
          </w:p>
          <w:p w14:paraId="1EB39788" w14:textId="77777777" w:rsidR="00266AFE" w:rsidRPr="00917922" w:rsidRDefault="00266AFE" w:rsidP="00266AFE">
            <w:pPr>
              <w:snapToGrid w:val="0"/>
              <w:spacing w:line="260" w:lineRule="exact"/>
              <w:rPr>
                <w:rFonts w:ascii="ＭＳ 明朝" w:hAnsi="ＭＳ 明朝" w:hint="eastAsia"/>
                <w:color w:val="000000" w:themeColor="text1"/>
                <w:sz w:val="20"/>
                <w:szCs w:val="20"/>
              </w:rPr>
            </w:pPr>
          </w:p>
          <w:p w14:paraId="3AEFDAFE" w14:textId="7927E57F" w:rsidR="00612F4C" w:rsidRPr="00917922" w:rsidRDefault="00612F4C" w:rsidP="00266AFE">
            <w:pPr>
              <w:snapToGrid w:val="0"/>
              <w:spacing w:line="260" w:lineRule="exact"/>
              <w:rPr>
                <w:rFonts w:ascii="ＭＳ 明朝" w:hAnsi="ＭＳ 明朝"/>
                <w:color w:val="000000" w:themeColor="text1"/>
                <w:sz w:val="20"/>
                <w:szCs w:val="20"/>
              </w:rPr>
            </w:pPr>
          </w:p>
          <w:p w14:paraId="58CBC6E7" w14:textId="2B78000F"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ウ・生徒の成績を把握し、学年と教科担当で情報を共有し、生徒へのアプローチを図</w:t>
            </w:r>
            <w:r w:rsidR="00E344AB" w:rsidRPr="00917922">
              <w:rPr>
                <w:rFonts w:ascii="ＭＳ 明朝" w:hAnsi="ＭＳ 明朝" w:hint="eastAsia"/>
                <w:color w:val="000000" w:themeColor="text1"/>
                <w:sz w:val="20"/>
                <w:szCs w:val="20"/>
              </w:rPr>
              <w:t>り、</w:t>
            </w:r>
            <w:r w:rsidRPr="00917922">
              <w:rPr>
                <w:rFonts w:ascii="ＭＳ 明朝" w:hAnsi="ＭＳ 明朝" w:hint="eastAsia"/>
                <w:color w:val="000000" w:themeColor="text1"/>
                <w:sz w:val="20"/>
                <w:szCs w:val="20"/>
              </w:rPr>
              <w:t>学年末の</w:t>
            </w:r>
            <w:r w:rsidR="000F3B99" w:rsidRPr="00917922">
              <w:rPr>
                <w:rFonts w:ascii="ＭＳ 明朝" w:hAnsi="ＭＳ 明朝" w:hint="eastAsia"/>
                <w:color w:val="000000" w:themeColor="text1"/>
                <w:sz w:val="20"/>
                <w:szCs w:val="20"/>
              </w:rPr>
              <w:t>欠点取得人数</w:t>
            </w:r>
            <w:r w:rsidRPr="00917922">
              <w:rPr>
                <w:rFonts w:ascii="ＭＳ 明朝" w:hAnsi="ＭＳ 明朝" w:hint="eastAsia"/>
                <w:color w:val="000000" w:themeColor="text1"/>
                <w:sz w:val="20"/>
                <w:szCs w:val="20"/>
              </w:rPr>
              <w:t>を前年度（当該学年）より減らす。</w:t>
            </w:r>
          </w:p>
          <w:p w14:paraId="7545D0A9" w14:textId="01B25FF8" w:rsidR="0067185C" w:rsidRPr="00917922" w:rsidRDefault="0067185C"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hint="eastAsia"/>
                <w:color w:val="000000" w:themeColor="text1"/>
                <w:sz w:val="20"/>
                <w:szCs w:val="20"/>
              </w:rPr>
              <w:t>１</w:t>
            </w:r>
            <w:r w:rsidRPr="00917922">
              <w:rPr>
                <w:rFonts w:ascii="ＭＳ 明朝" w:hAnsi="ＭＳ 明朝" w:hint="eastAsia"/>
                <w:color w:val="000000" w:themeColor="text1"/>
                <w:sz w:val="20"/>
                <w:szCs w:val="20"/>
              </w:rPr>
              <w:t>年</w:t>
            </w:r>
            <w:r w:rsidR="00A841A3" w:rsidRPr="00917922">
              <w:rPr>
                <w:rFonts w:ascii="ＭＳ 明朝" w:hAnsi="ＭＳ 明朝" w:hint="eastAsia"/>
                <w:color w:val="000000" w:themeColor="text1"/>
                <w:sz w:val="20"/>
                <w:szCs w:val="20"/>
              </w:rPr>
              <w:t xml:space="preserve"> </w:t>
            </w:r>
            <w:r w:rsidR="00F21C3F" w:rsidRPr="00917922">
              <w:rPr>
                <w:rFonts w:ascii="ＭＳ 明朝" w:hAnsi="ＭＳ 明朝" w:hint="eastAsia"/>
                <w:color w:val="000000" w:themeColor="text1"/>
                <w:sz w:val="20"/>
                <w:szCs w:val="20"/>
              </w:rPr>
              <w:t>３</w:t>
            </w:r>
            <w:r w:rsidRPr="00917922">
              <w:rPr>
                <w:rFonts w:ascii="ＭＳ 明朝" w:hAnsi="ＭＳ 明朝" w:hint="eastAsia"/>
                <w:color w:val="000000" w:themeColor="text1"/>
                <w:sz w:val="20"/>
                <w:szCs w:val="20"/>
              </w:rPr>
              <w:t>人、</w:t>
            </w:r>
            <w:r w:rsidR="00F21C3F" w:rsidRPr="00917922">
              <w:rPr>
                <w:rFonts w:ascii="ＭＳ 明朝" w:hAnsi="ＭＳ 明朝" w:hint="eastAsia"/>
                <w:color w:val="000000" w:themeColor="text1"/>
                <w:sz w:val="20"/>
                <w:szCs w:val="20"/>
              </w:rPr>
              <w:t>２</w:t>
            </w:r>
            <w:r w:rsidRPr="00917922">
              <w:rPr>
                <w:rFonts w:ascii="ＭＳ 明朝" w:hAnsi="ＭＳ 明朝" w:hint="eastAsia"/>
                <w:color w:val="000000" w:themeColor="text1"/>
                <w:sz w:val="20"/>
                <w:szCs w:val="20"/>
              </w:rPr>
              <w:t>年</w:t>
            </w:r>
            <w:r w:rsidR="00F21C3F" w:rsidRPr="00917922">
              <w:rPr>
                <w:rFonts w:ascii="ＭＳ 明朝" w:hAnsi="ＭＳ 明朝"/>
                <w:color w:val="000000" w:themeColor="text1"/>
                <w:sz w:val="20"/>
                <w:szCs w:val="20"/>
              </w:rPr>
              <w:t>12</w:t>
            </w:r>
            <w:r w:rsidRPr="00917922">
              <w:rPr>
                <w:rFonts w:ascii="ＭＳ 明朝" w:hAnsi="ＭＳ 明朝" w:hint="eastAsia"/>
                <w:color w:val="000000" w:themeColor="text1"/>
                <w:sz w:val="20"/>
                <w:szCs w:val="20"/>
              </w:rPr>
              <w:t>人］</w:t>
            </w:r>
          </w:p>
          <w:p w14:paraId="0B422ACE" w14:textId="3A835371" w:rsidR="00632BF9" w:rsidRDefault="00632BF9" w:rsidP="00266AFE">
            <w:pPr>
              <w:snapToGrid w:val="0"/>
              <w:spacing w:line="260" w:lineRule="exact"/>
              <w:ind w:left="400" w:hangingChars="200" w:hanging="400"/>
              <w:rPr>
                <w:rFonts w:ascii="ＭＳ 明朝" w:hAnsi="ＭＳ 明朝"/>
                <w:color w:val="000000" w:themeColor="text1"/>
                <w:sz w:val="20"/>
                <w:szCs w:val="20"/>
              </w:rPr>
            </w:pPr>
          </w:p>
          <w:p w14:paraId="5B24F61C" w14:textId="77777777" w:rsidR="00266AFE" w:rsidRPr="00917922" w:rsidRDefault="00266AFE" w:rsidP="00266AFE">
            <w:pPr>
              <w:snapToGrid w:val="0"/>
              <w:spacing w:line="260" w:lineRule="exact"/>
              <w:ind w:left="400" w:hangingChars="200" w:hanging="400"/>
              <w:rPr>
                <w:rFonts w:ascii="ＭＳ 明朝" w:hAnsi="ＭＳ 明朝" w:hint="eastAsia"/>
                <w:color w:val="000000" w:themeColor="text1"/>
                <w:sz w:val="20"/>
                <w:szCs w:val="20"/>
              </w:rPr>
            </w:pPr>
          </w:p>
          <w:p w14:paraId="6D916EDE" w14:textId="267A2077"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lastRenderedPageBreak/>
              <w:t>エ　卒</w:t>
            </w:r>
            <w:r w:rsidR="005E1DF3" w:rsidRPr="00917922">
              <w:rPr>
                <w:rFonts w:ascii="ＭＳ 明朝" w:hAnsi="ＭＳ 明朝" w:hint="eastAsia"/>
                <w:color w:val="000000" w:themeColor="text1"/>
                <w:sz w:val="20"/>
                <w:szCs w:val="20"/>
              </w:rPr>
              <w:t>業論文において、質の高い論文作成と発表活動を実施する。また、全生徒</w:t>
            </w:r>
            <w:r w:rsidRPr="00917922">
              <w:rPr>
                <w:rFonts w:ascii="ＭＳ 明朝" w:hAnsi="ＭＳ 明朝" w:hint="eastAsia"/>
                <w:color w:val="000000" w:themeColor="text1"/>
                <w:sz w:val="20"/>
                <w:szCs w:val="20"/>
              </w:rPr>
              <w:t>がパワーポイントを使用したプレゼンテーションを実施</w:t>
            </w:r>
            <w:r w:rsidR="005E1DF3" w:rsidRPr="00917922">
              <w:rPr>
                <w:rFonts w:ascii="ＭＳ 明朝" w:hAnsi="ＭＳ 明朝" w:hint="eastAsia"/>
                <w:color w:val="000000" w:themeColor="text1"/>
                <w:sz w:val="20"/>
                <w:szCs w:val="20"/>
              </w:rPr>
              <w:t>し、かつ質の高い発表活動に取り組む</w:t>
            </w:r>
            <w:r w:rsidRPr="00917922">
              <w:rPr>
                <w:rFonts w:ascii="ＭＳ 明朝" w:hAnsi="ＭＳ 明朝" w:hint="eastAsia"/>
                <w:color w:val="000000" w:themeColor="text1"/>
                <w:sz w:val="20"/>
                <w:szCs w:val="20"/>
              </w:rPr>
              <w:t>。</w:t>
            </w:r>
          </w:p>
          <w:p w14:paraId="7F571BD4" w14:textId="05A641D6" w:rsidR="00094237" w:rsidRPr="00917922" w:rsidRDefault="005E1DF3"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［全生徒プレゼン実施］</w:t>
            </w:r>
          </w:p>
          <w:p w14:paraId="0C8E5541" w14:textId="133D148A"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p>
          <w:p w14:paraId="684560E5" w14:textId="48A31BBD" w:rsidR="00EA6759" w:rsidRPr="00917922" w:rsidRDefault="00EA6759" w:rsidP="00266AFE">
            <w:pPr>
              <w:snapToGrid w:val="0"/>
              <w:spacing w:line="260" w:lineRule="exact"/>
              <w:ind w:left="400" w:hangingChars="200" w:hanging="400"/>
              <w:rPr>
                <w:rFonts w:ascii="ＭＳ 明朝" w:hAnsi="ＭＳ 明朝"/>
                <w:color w:val="000000" w:themeColor="text1"/>
                <w:sz w:val="20"/>
                <w:szCs w:val="20"/>
              </w:rPr>
            </w:pPr>
          </w:p>
          <w:p w14:paraId="346C06BD" w14:textId="2F4B5BC6" w:rsidR="00EA6759" w:rsidRPr="00917922" w:rsidRDefault="00EA6759" w:rsidP="00266AFE">
            <w:pPr>
              <w:snapToGrid w:val="0"/>
              <w:spacing w:line="260" w:lineRule="exact"/>
              <w:ind w:left="400" w:hangingChars="200" w:hanging="400"/>
              <w:rPr>
                <w:rFonts w:ascii="ＭＳ 明朝" w:hAnsi="ＭＳ 明朝"/>
                <w:color w:val="000000" w:themeColor="text1"/>
                <w:sz w:val="20"/>
                <w:szCs w:val="20"/>
              </w:rPr>
            </w:pPr>
          </w:p>
          <w:p w14:paraId="790C8FF8" w14:textId="563870E7" w:rsidR="00EA6759" w:rsidRPr="00917922" w:rsidRDefault="00EA6759" w:rsidP="00266AFE">
            <w:pPr>
              <w:snapToGrid w:val="0"/>
              <w:spacing w:line="260" w:lineRule="exact"/>
              <w:ind w:left="400" w:hangingChars="200" w:hanging="400"/>
              <w:rPr>
                <w:rFonts w:ascii="ＭＳ 明朝" w:hAnsi="ＭＳ 明朝"/>
                <w:color w:val="000000" w:themeColor="text1"/>
                <w:sz w:val="20"/>
                <w:szCs w:val="20"/>
              </w:rPr>
            </w:pPr>
          </w:p>
          <w:p w14:paraId="4E5036AB" w14:textId="77777777" w:rsidR="007A4A5E" w:rsidRPr="00917922" w:rsidRDefault="007A4A5E" w:rsidP="00266AFE">
            <w:pPr>
              <w:snapToGrid w:val="0"/>
              <w:spacing w:line="260" w:lineRule="exact"/>
              <w:ind w:left="400" w:hangingChars="200" w:hanging="400"/>
              <w:rPr>
                <w:rFonts w:ascii="ＭＳ 明朝" w:hAnsi="ＭＳ 明朝"/>
                <w:color w:val="000000" w:themeColor="text1"/>
                <w:sz w:val="20"/>
                <w:szCs w:val="20"/>
              </w:rPr>
            </w:pPr>
          </w:p>
          <w:p w14:paraId="70EB53B2" w14:textId="0EF6BE4A" w:rsidR="00EA6759" w:rsidRPr="00917922" w:rsidRDefault="00EA6759" w:rsidP="00266AFE">
            <w:pPr>
              <w:snapToGrid w:val="0"/>
              <w:spacing w:line="260" w:lineRule="exact"/>
              <w:ind w:left="400" w:hangingChars="200" w:hanging="400"/>
              <w:rPr>
                <w:rFonts w:ascii="ＭＳ 明朝" w:hAnsi="ＭＳ 明朝"/>
                <w:color w:val="000000" w:themeColor="text1"/>
                <w:sz w:val="20"/>
                <w:szCs w:val="20"/>
              </w:rPr>
            </w:pPr>
          </w:p>
          <w:p w14:paraId="2AEEE2A5" w14:textId="77777777" w:rsidR="00EA6759" w:rsidRPr="00917922" w:rsidRDefault="00EA6759" w:rsidP="00266AFE">
            <w:pPr>
              <w:snapToGrid w:val="0"/>
              <w:spacing w:line="260" w:lineRule="exact"/>
              <w:ind w:left="400" w:hangingChars="200" w:hanging="400"/>
              <w:rPr>
                <w:rFonts w:ascii="ＭＳ 明朝" w:hAnsi="ＭＳ 明朝"/>
                <w:color w:val="000000" w:themeColor="text1"/>
                <w:sz w:val="20"/>
                <w:szCs w:val="20"/>
              </w:rPr>
            </w:pPr>
          </w:p>
          <w:p w14:paraId="5941844D" w14:textId="232BE724"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ア・生徒アンケートで、「生徒一人ひとりに適したきめ細かな進路指導がなされている」の回答を</w:t>
            </w:r>
            <w:r w:rsidR="00F21C3F" w:rsidRPr="00917922">
              <w:rPr>
                <w:rFonts w:ascii="ＭＳ 明朝" w:hAnsi="ＭＳ 明朝"/>
                <w:color w:val="000000" w:themeColor="text1"/>
                <w:sz w:val="20"/>
                <w:szCs w:val="20"/>
              </w:rPr>
              <w:t>70</w:t>
            </w:r>
            <w:r w:rsidRPr="00917922">
              <w:rPr>
                <w:rFonts w:ascii="ＭＳ 明朝" w:hAnsi="ＭＳ 明朝" w:hint="eastAsia"/>
                <w:color w:val="000000" w:themeColor="text1"/>
                <w:sz w:val="20"/>
                <w:szCs w:val="20"/>
              </w:rPr>
              <w:t>％以上とする。</w:t>
            </w:r>
          </w:p>
          <w:p w14:paraId="08AC5253" w14:textId="1A93B474" w:rsidR="00632BF9" w:rsidRPr="00917922" w:rsidRDefault="00632BF9" w:rsidP="00266AFE">
            <w:pPr>
              <w:snapToGrid w:val="0"/>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59</w:t>
            </w:r>
            <w:r w:rsidRPr="00917922">
              <w:rPr>
                <w:rFonts w:ascii="ＭＳ 明朝" w:hAnsi="ＭＳ 明朝" w:hint="eastAsia"/>
                <w:color w:val="000000" w:themeColor="text1"/>
                <w:sz w:val="20"/>
                <w:szCs w:val="20"/>
              </w:rPr>
              <w:t>%</w:t>
            </w:r>
            <w:r w:rsidRPr="00917922">
              <w:rPr>
                <w:rFonts w:ascii="ＭＳ 明朝" w:hAnsi="ＭＳ 明朝"/>
                <w:color w:val="000000" w:themeColor="text1"/>
                <w:sz w:val="20"/>
                <w:szCs w:val="20"/>
              </w:rPr>
              <w:t>]</w:t>
            </w:r>
          </w:p>
          <w:p w14:paraId="417D6719" w14:textId="4BED2141" w:rsidR="00094237" w:rsidRPr="00917922" w:rsidRDefault="00094237"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・生徒アンケートで、「進路に関する情報を提供してくれる」の回答を</w:t>
            </w:r>
            <w:r w:rsidR="00F21C3F" w:rsidRPr="00917922">
              <w:rPr>
                <w:rFonts w:ascii="ＭＳ 明朝" w:hAnsi="ＭＳ 明朝"/>
                <w:color w:val="000000" w:themeColor="text1"/>
                <w:sz w:val="20"/>
                <w:szCs w:val="20"/>
              </w:rPr>
              <w:t>80</w:t>
            </w:r>
            <w:r w:rsidRPr="00917922">
              <w:rPr>
                <w:rFonts w:ascii="ＭＳ 明朝" w:hAnsi="ＭＳ 明朝" w:hint="eastAsia"/>
                <w:color w:val="000000" w:themeColor="text1"/>
                <w:sz w:val="20"/>
                <w:szCs w:val="20"/>
              </w:rPr>
              <w:t>％以上とする。</w:t>
            </w:r>
          </w:p>
          <w:p w14:paraId="5EBB227A" w14:textId="31A49272" w:rsidR="00632BF9" w:rsidRPr="00917922" w:rsidRDefault="00632BF9" w:rsidP="00266AFE">
            <w:pPr>
              <w:snapToGrid w:val="0"/>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76</w:t>
            </w:r>
            <w:r w:rsidRPr="00917922">
              <w:rPr>
                <w:rFonts w:ascii="ＭＳ 明朝" w:hAnsi="ＭＳ 明朝" w:hint="eastAsia"/>
                <w:color w:val="000000" w:themeColor="text1"/>
                <w:sz w:val="20"/>
                <w:szCs w:val="20"/>
              </w:rPr>
              <w:t>%</w:t>
            </w:r>
            <w:r w:rsidRPr="00917922">
              <w:rPr>
                <w:rFonts w:ascii="ＭＳ 明朝" w:hAnsi="ＭＳ 明朝"/>
                <w:color w:val="000000" w:themeColor="text1"/>
                <w:sz w:val="20"/>
                <w:szCs w:val="20"/>
              </w:rPr>
              <w:t>]</w:t>
            </w:r>
          </w:p>
          <w:p w14:paraId="1DBB8AA4" w14:textId="3EC276B1" w:rsidR="00C70956" w:rsidRPr="00917922" w:rsidRDefault="00C70956" w:rsidP="00266AFE">
            <w:pPr>
              <w:snapToGrid w:val="0"/>
              <w:spacing w:line="260" w:lineRule="exact"/>
              <w:ind w:leftChars="200" w:left="420"/>
              <w:rPr>
                <w:rFonts w:ascii="ＭＳ 明朝" w:hAnsi="ＭＳ 明朝"/>
                <w:color w:val="000000" w:themeColor="text1"/>
                <w:sz w:val="20"/>
                <w:szCs w:val="20"/>
              </w:rPr>
            </w:pPr>
          </w:p>
          <w:p w14:paraId="45503838" w14:textId="3189A6F8" w:rsidR="00C70956" w:rsidRPr="00917922" w:rsidRDefault="00C70956" w:rsidP="00266AFE">
            <w:pPr>
              <w:snapToGrid w:val="0"/>
              <w:spacing w:line="260" w:lineRule="exact"/>
              <w:ind w:leftChars="200" w:left="420"/>
              <w:rPr>
                <w:rFonts w:ascii="ＭＳ 明朝" w:hAnsi="ＭＳ 明朝"/>
                <w:color w:val="000000" w:themeColor="text1"/>
                <w:sz w:val="20"/>
                <w:szCs w:val="20"/>
              </w:rPr>
            </w:pPr>
          </w:p>
          <w:p w14:paraId="08D73DC8" w14:textId="546FC02A" w:rsidR="00C70956" w:rsidRPr="00917922" w:rsidRDefault="00C70956" w:rsidP="00266AFE">
            <w:pPr>
              <w:snapToGrid w:val="0"/>
              <w:spacing w:line="260" w:lineRule="exact"/>
              <w:ind w:leftChars="200" w:left="420"/>
              <w:rPr>
                <w:rFonts w:ascii="ＭＳ 明朝" w:hAnsi="ＭＳ 明朝"/>
                <w:color w:val="000000" w:themeColor="text1"/>
                <w:sz w:val="20"/>
                <w:szCs w:val="20"/>
              </w:rPr>
            </w:pPr>
          </w:p>
          <w:p w14:paraId="1640E039" w14:textId="26741924" w:rsidR="001D38B4" w:rsidRPr="00917922" w:rsidRDefault="001D38B4"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・教職員アンケートで、「生徒の進路指導が適切に行われている」の回答を</w:t>
            </w:r>
            <w:r w:rsidR="00F21C3F" w:rsidRPr="00917922">
              <w:rPr>
                <w:rFonts w:ascii="ＭＳ 明朝" w:hAnsi="ＭＳ 明朝"/>
                <w:color w:val="000000" w:themeColor="text1"/>
                <w:sz w:val="20"/>
                <w:szCs w:val="20"/>
              </w:rPr>
              <w:t>75</w:t>
            </w:r>
            <w:r w:rsidRPr="00917922">
              <w:rPr>
                <w:rFonts w:ascii="ＭＳ 明朝" w:hAnsi="ＭＳ 明朝" w:hint="eastAsia"/>
                <w:color w:val="000000" w:themeColor="text1"/>
                <w:sz w:val="20"/>
                <w:szCs w:val="20"/>
              </w:rPr>
              <w:t>％以上とする。</w:t>
            </w:r>
          </w:p>
          <w:p w14:paraId="72957E82" w14:textId="2012186A" w:rsidR="001D38B4" w:rsidRPr="00917922" w:rsidRDefault="001D38B4" w:rsidP="00266AFE">
            <w:pPr>
              <w:snapToGrid w:val="0"/>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69</w:t>
            </w:r>
            <w:r w:rsidRPr="00917922">
              <w:rPr>
                <w:rFonts w:ascii="ＭＳ 明朝" w:hAnsi="ＭＳ 明朝" w:hint="eastAsia"/>
                <w:color w:val="000000" w:themeColor="text1"/>
                <w:sz w:val="20"/>
                <w:szCs w:val="20"/>
              </w:rPr>
              <w:t>%</w:t>
            </w:r>
            <w:r w:rsidRPr="00917922">
              <w:rPr>
                <w:rFonts w:ascii="ＭＳ 明朝" w:hAnsi="ＭＳ 明朝"/>
                <w:color w:val="000000" w:themeColor="text1"/>
                <w:sz w:val="20"/>
                <w:szCs w:val="20"/>
              </w:rPr>
              <w:t>]</w:t>
            </w:r>
          </w:p>
          <w:p w14:paraId="0F218730" w14:textId="77777777" w:rsidR="00976386" w:rsidRPr="00917922" w:rsidRDefault="00976386" w:rsidP="00266AFE">
            <w:pPr>
              <w:snapToGrid w:val="0"/>
              <w:spacing w:line="260" w:lineRule="exact"/>
              <w:ind w:leftChars="100" w:left="410" w:hangingChars="100" w:hanging="200"/>
              <w:rPr>
                <w:rFonts w:ascii="ＭＳ 明朝" w:hAnsi="ＭＳ 明朝"/>
                <w:color w:val="000000" w:themeColor="text1"/>
                <w:sz w:val="20"/>
                <w:szCs w:val="20"/>
              </w:rPr>
            </w:pPr>
          </w:p>
          <w:p w14:paraId="6459FC0E" w14:textId="77777777" w:rsidR="00976386" w:rsidRPr="00917922" w:rsidRDefault="00976386" w:rsidP="00266AFE">
            <w:pPr>
              <w:snapToGrid w:val="0"/>
              <w:spacing w:line="260" w:lineRule="exact"/>
              <w:ind w:leftChars="100" w:left="410" w:hangingChars="100" w:hanging="200"/>
              <w:rPr>
                <w:rFonts w:ascii="ＭＳ 明朝" w:hAnsi="ＭＳ 明朝"/>
                <w:color w:val="000000" w:themeColor="text1"/>
                <w:sz w:val="20"/>
                <w:szCs w:val="20"/>
              </w:rPr>
            </w:pPr>
          </w:p>
          <w:p w14:paraId="66B88AB2" w14:textId="77777777" w:rsidR="00976386" w:rsidRPr="00917922" w:rsidRDefault="00976386" w:rsidP="00266AFE">
            <w:pPr>
              <w:snapToGrid w:val="0"/>
              <w:spacing w:line="260" w:lineRule="exact"/>
              <w:ind w:leftChars="100" w:left="410" w:hangingChars="100" w:hanging="200"/>
              <w:rPr>
                <w:rFonts w:ascii="ＭＳ 明朝" w:hAnsi="ＭＳ 明朝"/>
                <w:color w:val="000000" w:themeColor="text1"/>
                <w:sz w:val="20"/>
                <w:szCs w:val="20"/>
              </w:rPr>
            </w:pPr>
          </w:p>
          <w:p w14:paraId="35D1F8BD" w14:textId="2AC631C6" w:rsidR="00976386" w:rsidRPr="00917922" w:rsidRDefault="00976386" w:rsidP="00266AFE">
            <w:pPr>
              <w:snapToGrid w:val="0"/>
              <w:spacing w:line="260" w:lineRule="exact"/>
              <w:ind w:leftChars="100" w:left="410" w:hangingChars="100" w:hanging="200"/>
              <w:rPr>
                <w:rFonts w:ascii="ＭＳ 明朝" w:hAnsi="ＭＳ 明朝"/>
                <w:color w:val="000000" w:themeColor="text1"/>
                <w:sz w:val="20"/>
                <w:szCs w:val="20"/>
              </w:rPr>
            </w:pPr>
          </w:p>
          <w:p w14:paraId="02E8FDDB" w14:textId="4A4CF8A0" w:rsidR="00094237" w:rsidRPr="00917922" w:rsidRDefault="00094237"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・卒業時の進路未定者を昨年度より減らし、進路決定率</w:t>
            </w:r>
            <w:r w:rsidR="00F21C3F" w:rsidRPr="00917922">
              <w:rPr>
                <w:rFonts w:ascii="ＭＳ 明朝" w:hAnsi="ＭＳ 明朝"/>
                <w:color w:val="000000" w:themeColor="text1"/>
                <w:sz w:val="20"/>
                <w:szCs w:val="20"/>
              </w:rPr>
              <w:t>100</w:t>
            </w:r>
            <w:r w:rsidRPr="00917922">
              <w:rPr>
                <w:rFonts w:ascii="ＭＳ 明朝" w:hAnsi="ＭＳ 明朝" w:hint="eastAsia"/>
                <w:color w:val="000000" w:themeColor="text1"/>
                <w:sz w:val="20"/>
                <w:szCs w:val="20"/>
              </w:rPr>
              <w:t>％を目標とする。</w:t>
            </w:r>
            <w:r w:rsidR="00977B21" w:rsidRPr="00917922">
              <w:rPr>
                <w:rFonts w:ascii="ＭＳ 明朝" w:hAnsi="ＭＳ 明朝" w:hint="eastAsia"/>
                <w:color w:val="000000" w:themeColor="text1"/>
                <w:sz w:val="20"/>
                <w:szCs w:val="20"/>
              </w:rPr>
              <w:t xml:space="preserve">　</w:t>
            </w:r>
            <w:r w:rsidR="005E1DF3"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11</w:t>
            </w:r>
            <w:r w:rsidR="005E1DF3" w:rsidRPr="00917922">
              <w:rPr>
                <w:rFonts w:ascii="ＭＳ 明朝" w:hAnsi="ＭＳ 明朝" w:hint="eastAsia"/>
                <w:color w:val="000000" w:themeColor="text1"/>
                <w:sz w:val="20"/>
                <w:szCs w:val="20"/>
              </w:rPr>
              <w:t>名］</w:t>
            </w:r>
          </w:p>
          <w:p w14:paraId="2EE981E9" w14:textId="77777777" w:rsidR="00FC747A" w:rsidRPr="00917922" w:rsidRDefault="00FC747A" w:rsidP="00266AFE">
            <w:pPr>
              <w:snapToGrid w:val="0"/>
              <w:spacing w:line="260" w:lineRule="exact"/>
              <w:ind w:left="400" w:hangingChars="200" w:hanging="400"/>
              <w:rPr>
                <w:rFonts w:ascii="ＭＳ 明朝" w:hAnsi="ＭＳ 明朝"/>
                <w:color w:val="000000" w:themeColor="text1"/>
                <w:sz w:val="20"/>
                <w:szCs w:val="20"/>
              </w:rPr>
            </w:pPr>
          </w:p>
          <w:p w14:paraId="4B7A5C07" w14:textId="77777777" w:rsidR="00094237" w:rsidRPr="00917922" w:rsidRDefault="00094237" w:rsidP="00266AFE">
            <w:pPr>
              <w:snapToGrid w:val="0"/>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イ・体育科独自のキャリア教</w:t>
            </w:r>
          </w:p>
          <w:p w14:paraId="302965CA" w14:textId="4426F200" w:rsidR="00094237" w:rsidRPr="00917922" w:rsidRDefault="00094237" w:rsidP="00266AFE">
            <w:pPr>
              <w:snapToGrid w:val="0"/>
              <w:spacing w:line="260" w:lineRule="exact"/>
              <w:ind w:firstLineChars="200" w:firstLine="400"/>
              <w:rPr>
                <w:rFonts w:ascii="ＭＳ 明朝" w:hAnsi="ＭＳ 明朝"/>
                <w:color w:val="000000" w:themeColor="text1"/>
                <w:sz w:val="20"/>
                <w:szCs w:val="20"/>
              </w:rPr>
            </w:pPr>
            <w:r w:rsidRPr="00917922">
              <w:rPr>
                <w:rFonts w:ascii="ＭＳ 明朝" w:hAnsi="ＭＳ 明朝" w:hint="eastAsia"/>
                <w:color w:val="000000" w:themeColor="text1"/>
                <w:sz w:val="20"/>
                <w:szCs w:val="20"/>
              </w:rPr>
              <w:t>育を年間</w:t>
            </w:r>
            <w:r w:rsidR="00F21C3F" w:rsidRPr="00917922">
              <w:rPr>
                <w:rFonts w:ascii="ＭＳ 明朝" w:hAnsi="ＭＳ 明朝" w:hint="eastAsia"/>
                <w:color w:val="000000" w:themeColor="text1"/>
                <w:sz w:val="20"/>
                <w:szCs w:val="20"/>
              </w:rPr>
              <w:t>３</w:t>
            </w:r>
            <w:r w:rsidRPr="00917922">
              <w:rPr>
                <w:rFonts w:ascii="ＭＳ 明朝" w:hAnsi="ＭＳ 明朝" w:hint="eastAsia"/>
                <w:color w:val="000000" w:themeColor="text1"/>
                <w:sz w:val="20"/>
                <w:szCs w:val="20"/>
              </w:rPr>
              <w:t xml:space="preserve">回以上実施　　　</w:t>
            </w:r>
          </w:p>
          <w:p w14:paraId="3F32C9C7" w14:textId="56F9D417" w:rsidR="00094237" w:rsidRPr="00917922" w:rsidRDefault="00094237" w:rsidP="00266AFE">
            <w:pPr>
              <w:snapToGrid w:val="0"/>
              <w:spacing w:line="260" w:lineRule="exact"/>
              <w:ind w:firstLineChars="200" w:firstLine="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する。</w:t>
            </w:r>
            <w:r w:rsidR="00632BF9" w:rsidRPr="00917922">
              <w:rPr>
                <w:rFonts w:ascii="ＭＳ 明朝" w:hAnsi="ＭＳ 明朝" w:hint="eastAsia"/>
                <w:color w:val="000000" w:themeColor="text1"/>
                <w:sz w:val="20"/>
                <w:szCs w:val="20"/>
              </w:rPr>
              <w:t>[</w:t>
            </w:r>
            <w:r w:rsidR="00F21C3F" w:rsidRPr="00917922">
              <w:rPr>
                <w:rFonts w:ascii="ＭＳ 明朝" w:hAnsi="ＭＳ 明朝" w:hint="eastAsia"/>
                <w:color w:val="000000" w:themeColor="text1"/>
                <w:sz w:val="20"/>
                <w:szCs w:val="20"/>
              </w:rPr>
              <w:t>１</w:t>
            </w:r>
            <w:r w:rsidR="00632BF9" w:rsidRPr="00917922">
              <w:rPr>
                <w:rFonts w:ascii="ＭＳ 明朝" w:hAnsi="ＭＳ 明朝" w:hint="eastAsia"/>
                <w:color w:val="000000" w:themeColor="text1"/>
                <w:sz w:val="20"/>
                <w:szCs w:val="20"/>
              </w:rPr>
              <w:t>回</w:t>
            </w:r>
            <w:r w:rsidR="00632BF9" w:rsidRPr="00917922">
              <w:rPr>
                <w:rFonts w:ascii="ＭＳ 明朝" w:hAnsi="ＭＳ 明朝"/>
                <w:color w:val="000000" w:themeColor="text1"/>
                <w:sz w:val="20"/>
                <w:szCs w:val="20"/>
              </w:rPr>
              <w:t>]</w:t>
            </w:r>
          </w:p>
          <w:p w14:paraId="1A73B781" w14:textId="5ABE2400" w:rsidR="00094237" w:rsidRPr="00917922" w:rsidRDefault="00094237"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・公務員採用試験において、合格者</w:t>
            </w:r>
            <w:r w:rsidR="00F21C3F" w:rsidRPr="00917922">
              <w:rPr>
                <w:rFonts w:ascii="ＭＳ 明朝" w:hAnsi="ＭＳ 明朝" w:hint="eastAsia"/>
                <w:color w:val="000000" w:themeColor="text1"/>
                <w:sz w:val="20"/>
                <w:szCs w:val="20"/>
              </w:rPr>
              <w:t>５</w:t>
            </w:r>
            <w:r w:rsidRPr="00917922">
              <w:rPr>
                <w:rFonts w:ascii="ＭＳ 明朝" w:hAnsi="ＭＳ 明朝" w:hint="eastAsia"/>
                <w:color w:val="000000" w:themeColor="text1"/>
                <w:sz w:val="20"/>
                <w:szCs w:val="20"/>
              </w:rPr>
              <w:t>割を</w:t>
            </w:r>
            <w:r w:rsidR="00CD5392" w:rsidRPr="00917922">
              <w:rPr>
                <w:rFonts w:ascii="ＭＳ 明朝" w:hAnsi="ＭＳ 明朝" w:hint="eastAsia"/>
                <w:color w:val="000000" w:themeColor="text1"/>
                <w:sz w:val="20"/>
                <w:szCs w:val="20"/>
              </w:rPr>
              <w:t>めざ</w:t>
            </w:r>
            <w:r w:rsidRPr="00917922">
              <w:rPr>
                <w:rFonts w:ascii="ＭＳ 明朝" w:hAnsi="ＭＳ 明朝" w:hint="eastAsia"/>
                <w:color w:val="000000" w:themeColor="text1"/>
                <w:sz w:val="20"/>
                <w:szCs w:val="20"/>
              </w:rPr>
              <w:t>す。</w:t>
            </w:r>
            <w:r w:rsidR="00977B21" w:rsidRPr="00917922">
              <w:rPr>
                <w:rFonts w:ascii="ＭＳ 明朝" w:hAnsi="ＭＳ 明朝" w:hint="eastAsia"/>
                <w:color w:val="000000" w:themeColor="text1"/>
                <w:sz w:val="20"/>
                <w:szCs w:val="20"/>
              </w:rPr>
              <w:t xml:space="preserve">　　</w:t>
            </w:r>
            <w:r w:rsidR="00632BF9" w:rsidRPr="00917922">
              <w:rPr>
                <w:rFonts w:ascii="ＭＳ 明朝" w:hAnsi="ＭＳ 明朝" w:hint="eastAsia"/>
                <w:color w:val="000000" w:themeColor="text1"/>
                <w:sz w:val="20"/>
                <w:szCs w:val="20"/>
              </w:rPr>
              <w:t>[</w:t>
            </w:r>
            <w:r w:rsidR="00F21C3F" w:rsidRPr="00917922">
              <w:rPr>
                <w:rFonts w:ascii="ＭＳ 明朝" w:hAnsi="ＭＳ 明朝" w:hint="eastAsia"/>
                <w:color w:val="000000" w:themeColor="text1"/>
                <w:sz w:val="20"/>
                <w:szCs w:val="20"/>
              </w:rPr>
              <w:t>３</w:t>
            </w:r>
            <w:r w:rsidR="00703B85" w:rsidRPr="00917922">
              <w:rPr>
                <w:rFonts w:ascii="ＭＳ 明朝" w:hAnsi="ＭＳ 明朝" w:hint="eastAsia"/>
                <w:color w:val="000000" w:themeColor="text1"/>
                <w:sz w:val="20"/>
                <w:szCs w:val="20"/>
              </w:rPr>
              <w:t>割</w:t>
            </w:r>
            <w:r w:rsidR="00632BF9" w:rsidRPr="00917922">
              <w:rPr>
                <w:rFonts w:ascii="ＭＳ 明朝" w:hAnsi="ＭＳ 明朝"/>
                <w:color w:val="000000" w:themeColor="text1"/>
                <w:sz w:val="20"/>
                <w:szCs w:val="20"/>
              </w:rPr>
              <w:t>]</w:t>
            </w:r>
          </w:p>
          <w:p w14:paraId="78F3F329" w14:textId="77777777" w:rsidR="00E00FC5" w:rsidRPr="00917922" w:rsidRDefault="00E00FC5" w:rsidP="00266AFE">
            <w:pPr>
              <w:snapToGrid w:val="0"/>
              <w:spacing w:line="260" w:lineRule="exact"/>
              <w:ind w:leftChars="100" w:left="410" w:hangingChars="100" w:hanging="200"/>
              <w:rPr>
                <w:rFonts w:ascii="ＭＳ 明朝" w:hAnsi="ＭＳ 明朝"/>
                <w:color w:val="000000" w:themeColor="text1"/>
                <w:sz w:val="20"/>
                <w:szCs w:val="20"/>
              </w:rPr>
            </w:pPr>
          </w:p>
          <w:p w14:paraId="7E677222" w14:textId="68FE06D8" w:rsidR="00FB7E71" w:rsidRPr="00917922" w:rsidRDefault="00CE52D3"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・読み聞かせ教室の回数、参加者数を前年度より上回る。</w:t>
            </w:r>
          </w:p>
          <w:p w14:paraId="01E3DC93" w14:textId="45A5BDE5" w:rsidR="00CE52D3" w:rsidRPr="00917922" w:rsidRDefault="00CE52D3" w:rsidP="00266AFE">
            <w:pPr>
              <w:snapToGrid w:val="0"/>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14</w:t>
            </w:r>
            <w:r w:rsidRPr="00917922">
              <w:rPr>
                <w:rFonts w:ascii="ＭＳ 明朝" w:hAnsi="ＭＳ 明朝" w:hint="eastAsia"/>
                <w:color w:val="000000" w:themeColor="text1"/>
                <w:sz w:val="20"/>
                <w:szCs w:val="20"/>
              </w:rPr>
              <w:t>回、</w:t>
            </w:r>
            <w:r w:rsidR="00F21C3F" w:rsidRPr="00917922">
              <w:rPr>
                <w:rFonts w:ascii="ＭＳ 明朝" w:hAnsi="ＭＳ 明朝" w:hint="eastAsia"/>
                <w:color w:val="000000" w:themeColor="text1"/>
                <w:sz w:val="20"/>
                <w:szCs w:val="20"/>
              </w:rPr>
              <w:t>３</w:t>
            </w:r>
            <w:r w:rsidRPr="00917922">
              <w:rPr>
                <w:rFonts w:ascii="ＭＳ 明朝" w:hAnsi="ＭＳ 明朝" w:hint="eastAsia"/>
                <w:color w:val="000000" w:themeColor="text1"/>
                <w:sz w:val="20"/>
                <w:szCs w:val="20"/>
              </w:rPr>
              <w:t>人］</w:t>
            </w:r>
          </w:p>
          <w:p w14:paraId="48952648" w14:textId="7E948F17" w:rsidR="00E00FC5" w:rsidRPr="00917922" w:rsidRDefault="00E00FC5" w:rsidP="00266AFE">
            <w:pPr>
              <w:snapToGrid w:val="0"/>
              <w:spacing w:line="260" w:lineRule="exact"/>
              <w:rPr>
                <w:rFonts w:ascii="ＭＳ 明朝" w:hAnsi="ＭＳ 明朝"/>
                <w:color w:val="000000" w:themeColor="text1"/>
                <w:sz w:val="20"/>
                <w:szCs w:val="20"/>
              </w:rPr>
            </w:pPr>
          </w:p>
          <w:p w14:paraId="24426ABB" w14:textId="26C32384" w:rsidR="00E30DA1" w:rsidRPr="00917922" w:rsidRDefault="00E30DA1" w:rsidP="00266AFE">
            <w:pPr>
              <w:snapToGrid w:val="0"/>
              <w:spacing w:line="260" w:lineRule="exact"/>
              <w:rPr>
                <w:rFonts w:ascii="ＭＳ 明朝" w:hAnsi="ＭＳ 明朝"/>
                <w:color w:val="000000" w:themeColor="text1"/>
                <w:sz w:val="20"/>
                <w:szCs w:val="20"/>
              </w:rPr>
            </w:pPr>
          </w:p>
          <w:p w14:paraId="5DB41BE5" w14:textId="30823ABA" w:rsidR="00094237" w:rsidRPr="00917922" w:rsidRDefault="00094237" w:rsidP="00266AFE">
            <w:pPr>
              <w:snapToGrid w:val="0"/>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ウ・各部活動の実績を、前年</w:t>
            </w:r>
          </w:p>
          <w:p w14:paraId="09846C07" w14:textId="77777777" w:rsidR="00094237" w:rsidRPr="00917922" w:rsidRDefault="00094237" w:rsidP="00266AFE">
            <w:pPr>
              <w:snapToGrid w:val="0"/>
              <w:spacing w:line="260" w:lineRule="exact"/>
              <w:ind w:firstLineChars="200" w:firstLine="400"/>
              <w:rPr>
                <w:rFonts w:ascii="ＭＳ 明朝" w:hAnsi="ＭＳ 明朝"/>
                <w:color w:val="000000" w:themeColor="text1"/>
                <w:sz w:val="20"/>
                <w:szCs w:val="20"/>
              </w:rPr>
            </w:pPr>
            <w:r w:rsidRPr="00917922">
              <w:rPr>
                <w:rFonts w:ascii="ＭＳ 明朝" w:hAnsi="ＭＳ 明朝" w:hint="eastAsia"/>
                <w:color w:val="000000" w:themeColor="text1"/>
                <w:sz w:val="20"/>
                <w:szCs w:val="20"/>
              </w:rPr>
              <w:t>度以上にあげる。</w:t>
            </w:r>
          </w:p>
          <w:p w14:paraId="4963C772" w14:textId="77777777" w:rsidR="00F81A20" w:rsidRPr="00917922" w:rsidRDefault="00F81A20" w:rsidP="00266AFE">
            <w:pPr>
              <w:snapToGrid w:val="0"/>
              <w:spacing w:line="260" w:lineRule="exact"/>
              <w:ind w:firstLineChars="200" w:firstLine="400"/>
              <w:rPr>
                <w:rFonts w:ascii="ＭＳ 明朝" w:hAnsi="ＭＳ 明朝"/>
                <w:color w:val="000000" w:themeColor="text1"/>
                <w:sz w:val="20"/>
                <w:szCs w:val="20"/>
              </w:rPr>
            </w:pPr>
          </w:p>
          <w:p w14:paraId="6AED9D13" w14:textId="660DFA3A" w:rsidR="00576FC6" w:rsidRPr="00917922" w:rsidRDefault="00F81A20"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r w:rsidR="00576FC6"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 xml:space="preserve">全国大会 </w:t>
            </w:r>
            <w:r w:rsidR="00F21C3F" w:rsidRPr="00917922">
              <w:rPr>
                <w:rFonts w:ascii="ＭＳ 明朝" w:hAnsi="ＭＳ 明朝" w:hint="eastAsia"/>
                <w:color w:val="000000" w:themeColor="text1"/>
                <w:sz w:val="20"/>
                <w:szCs w:val="20"/>
              </w:rPr>
              <w:t>１</w:t>
            </w:r>
            <w:r w:rsidRPr="00917922">
              <w:rPr>
                <w:rFonts w:ascii="ＭＳ 明朝" w:hAnsi="ＭＳ 明朝" w:hint="eastAsia"/>
                <w:color w:val="000000" w:themeColor="text1"/>
                <w:sz w:val="20"/>
                <w:szCs w:val="20"/>
              </w:rPr>
              <w:t>クラブ</w:t>
            </w:r>
          </w:p>
          <w:p w14:paraId="2BE20B75" w14:textId="7816F59C" w:rsidR="005A0172" w:rsidRPr="00917922" w:rsidRDefault="00F81A20" w:rsidP="00266AFE">
            <w:pPr>
              <w:snapToGrid w:val="0"/>
              <w:spacing w:line="260" w:lineRule="exact"/>
              <w:ind w:firstLineChars="150" w:firstLine="3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近畿大会 </w:t>
            </w:r>
            <w:r w:rsidR="00F21C3F" w:rsidRPr="00917922">
              <w:rPr>
                <w:rFonts w:ascii="ＭＳ 明朝" w:hAnsi="ＭＳ 明朝" w:hint="eastAsia"/>
                <w:color w:val="000000" w:themeColor="text1"/>
                <w:sz w:val="20"/>
                <w:szCs w:val="20"/>
              </w:rPr>
              <w:t>７</w:t>
            </w:r>
            <w:r w:rsidRPr="00917922">
              <w:rPr>
                <w:rFonts w:ascii="ＭＳ 明朝" w:hAnsi="ＭＳ 明朝" w:hint="eastAsia"/>
                <w:color w:val="000000" w:themeColor="text1"/>
                <w:sz w:val="20"/>
                <w:szCs w:val="20"/>
              </w:rPr>
              <w:t>クラブ］</w:t>
            </w:r>
          </w:p>
        </w:tc>
        <w:tc>
          <w:tcPr>
            <w:tcW w:w="4820" w:type="dxa"/>
            <w:tcBorders>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24C8F7F7" w14:textId="77777777" w:rsidR="005A0174" w:rsidRPr="00917922" w:rsidRDefault="005A0174" w:rsidP="00266AFE">
            <w:pPr>
              <w:snapToGrid w:val="0"/>
              <w:spacing w:line="260" w:lineRule="exact"/>
              <w:ind w:left="400" w:hangingChars="200" w:hanging="400"/>
              <w:rPr>
                <w:rFonts w:ascii="ＭＳ 明朝" w:hAnsi="ＭＳ 明朝"/>
                <w:sz w:val="20"/>
                <w:szCs w:val="20"/>
              </w:rPr>
            </w:pPr>
          </w:p>
          <w:p w14:paraId="4CDD817E" w14:textId="77777777" w:rsidR="005A0174" w:rsidRPr="00917922" w:rsidRDefault="005A0174" w:rsidP="00266AFE">
            <w:pPr>
              <w:snapToGrid w:val="0"/>
              <w:spacing w:line="260" w:lineRule="exact"/>
              <w:ind w:left="400" w:hangingChars="200" w:hanging="400"/>
              <w:rPr>
                <w:rFonts w:ascii="ＭＳ 明朝" w:hAnsi="ＭＳ 明朝"/>
                <w:sz w:val="20"/>
                <w:szCs w:val="20"/>
              </w:rPr>
            </w:pPr>
          </w:p>
          <w:p w14:paraId="68BD928B" w14:textId="77777777" w:rsidR="005A0174" w:rsidRPr="00917922" w:rsidRDefault="005A0174" w:rsidP="00266AFE">
            <w:pPr>
              <w:snapToGrid w:val="0"/>
              <w:spacing w:line="260" w:lineRule="exact"/>
              <w:ind w:left="400" w:hangingChars="200" w:hanging="400"/>
              <w:rPr>
                <w:rFonts w:ascii="ＭＳ 明朝" w:hAnsi="ＭＳ 明朝"/>
                <w:sz w:val="20"/>
                <w:szCs w:val="20"/>
              </w:rPr>
            </w:pPr>
          </w:p>
          <w:p w14:paraId="4BABBB2F" w14:textId="77777777" w:rsidR="005A0174" w:rsidRPr="00917922" w:rsidRDefault="005A0174" w:rsidP="00266AFE">
            <w:pPr>
              <w:snapToGrid w:val="0"/>
              <w:spacing w:line="260" w:lineRule="exact"/>
              <w:ind w:left="400" w:hangingChars="200" w:hanging="400"/>
              <w:rPr>
                <w:rFonts w:ascii="ＭＳ 明朝" w:hAnsi="ＭＳ 明朝"/>
                <w:sz w:val="20"/>
                <w:szCs w:val="20"/>
              </w:rPr>
            </w:pPr>
          </w:p>
          <w:p w14:paraId="1638C801" w14:textId="77777777" w:rsidR="005A0174" w:rsidRPr="00917922" w:rsidRDefault="005A0174" w:rsidP="00266AFE">
            <w:pPr>
              <w:snapToGrid w:val="0"/>
              <w:spacing w:line="260" w:lineRule="exact"/>
              <w:ind w:left="400" w:hangingChars="200" w:hanging="400"/>
              <w:rPr>
                <w:rFonts w:ascii="ＭＳ 明朝" w:hAnsi="ＭＳ 明朝"/>
                <w:sz w:val="20"/>
                <w:szCs w:val="20"/>
              </w:rPr>
            </w:pPr>
          </w:p>
          <w:p w14:paraId="42068185" w14:textId="3290973F" w:rsidR="00BF7079" w:rsidRPr="00917922" w:rsidRDefault="00061258" w:rsidP="00266AFE">
            <w:pPr>
              <w:snapToGrid w:val="0"/>
              <w:spacing w:line="260" w:lineRule="exact"/>
              <w:ind w:left="400" w:hangingChars="200" w:hanging="400"/>
            </w:pPr>
            <w:r w:rsidRPr="00917922">
              <w:rPr>
                <w:rFonts w:ascii="ＭＳ 明朝" w:hAnsi="ＭＳ 明朝" w:hint="eastAsia"/>
                <w:color w:val="000000" w:themeColor="text1"/>
                <w:sz w:val="20"/>
                <w:szCs w:val="20"/>
              </w:rPr>
              <w:t>ア</w:t>
            </w:r>
            <w:r w:rsidR="00612F4C" w:rsidRPr="00917922">
              <w:rPr>
                <w:rFonts w:ascii="ＭＳ 明朝" w:hAnsi="ＭＳ 明朝" w:hint="eastAsia"/>
                <w:color w:val="000000" w:themeColor="text1"/>
                <w:sz w:val="20"/>
                <w:szCs w:val="20"/>
              </w:rPr>
              <w:t>・</w:t>
            </w:r>
            <w:r w:rsidR="00F21C3F" w:rsidRPr="00917922">
              <w:rPr>
                <w:rFonts w:ascii="ＭＳ 明朝" w:hAnsi="ＭＳ 明朝" w:hint="eastAsia"/>
                <w:color w:val="000000" w:themeColor="text1"/>
                <w:sz w:val="20"/>
                <w:szCs w:val="20"/>
              </w:rPr>
              <w:t>３</w:t>
            </w:r>
            <w:r w:rsidR="005A0174" w:rsidRPr="00917922">
              <w:rPr>
                <w:rFonts w:ascii="ＭＳ 明朝" w:hAnsi="ＭＳ 明朝" w:hint="eastAsia"/>
                <w:color w:val="000000" w:themeColor="text1"/>
                <w:sz w:val="20"/>
                <w:szCs w:val="20"/>
              </w:rPr>
              <w:t>回以上が</w:t>
            </w:r>
            <w:r w:rsidR="00F21C3F" w:rsidRPr="00917922">
              <w:rPr>
                <w:rFonts w:ascii="ＭＳ 明朝" w:hAnsi="ＭＳ 明朝"/>
                <w:color w:val="000000" w:themeColor="text1"/>
                <w:sz w:val="20"/>
                <w:szCs w:val="20"/>
              </w:rPr>
              <w:t>82</w:t>
            </w:r>
            <w:r w:rsidR="005A0174" w:rsidRPr="00917922">
              <w:rPr>
                <w:rFonts w:ascii="ＭＳ 明朝" w:hAnsi="ＭＳ 明朝" w:hint="eastAsia"/>
                <w:color w:val="000000" w:themeColor="text1"/>
                <w:sz w:val="20"/>
                <w:szCs w:val="20"/>
              </w:rPr>
              <w:t>％で</w:t>
            </w:r>
            <w:r w:rsidR="00F21C3F" w:rsidRPr="00917922">
              <w:rPr>
                <w:rFonts w:ascii="ＭＳ 明朝" w:hAnsi="ＭＳ 明朝" w:hint="eastAsia"/>
                <w:color w:val="000000" w:themeColor="text1"/>
                <w:sz w:val="20"/>
                <w:szCs w:val="20"/>
              </w:rPr>
              <w:t>４</w:t>
            </w:r>
            <w:r w:rsidR="005A0174" w:rsidRPr="00917922">
              <w:rPr>
                <w:rFonts w:ascii="ＭＳ 明朝" w:hAnsi="ＭＳ 明朝" w:hint="eastAsia"/>
                <w:color w:val="000000" w:themeColor="text1"/>
                <w:sz w:val="20"/>
                <w:szCs w:val="20"/>
              </w:rPr>
              <w:t>回以上が</w:t>
            </w:r>
            <w:r w:rsidR="00F21C3F" w:rsidRPr="00917922">
              <w:rPr>
                <w:rFonts w:ascii="ＭＳ 明朝" w:hAnsi="ＭＳ 明朝"/>
                <w:color w:val="000000" w:themeColor="text1"/>
                <w:sz w:val="20"/>
                <w:szCs w:val="20"/>
              </w:rPr>
              <w:t>59</w:t>
            </w:r>
            <w:r w:rsidR="005A0174" w:rsidRPr="00917922">
              <w:rPr>
                <w:rFonts w:ascii="ＭＳ 明朝" w:hAnsi="ＭＳ 明朝" w:hint="eastAsia"/>
                <w:color w:val="000000" w:themeColor="text1"/>
                <w:sz w:val="20"/>
                <w:szCs w:val="20"/>
              </w:rPr>
              <w:t>%</w:t>
            </w:r>
            <w:r w:rsidR="000D5E4B" w:rsidRPr="00917922">
              <w:rPr>
                <w:rFonts w:ascii="ＭＳ 明朝" w:hAnsi="ＭＳ 明朝" w:hint="eastAsia"/>
                <w:color w:val="000000" w:themeColor="text1"/>
                <w:sz w:val="20"/>
                <w:szCs w:val="20"/>
              </w:rPr>
              <w:t>であった。</w:t>
            </w:r>
            <w:r w:rsidR="00F21C3F" w:rsidRPr="00917922">
              <w:rPr>
                <w:rFonts w:ascii="ＭＳ 明朝" w:hAnsi="ＭＳ 明朝" w:hint="eastAsia"/>
                <w:color w:val="000000" w:themeColor="text1"/>
                <w:sz w:val="20"/>
                <w:szCs w:val="20"/>
              </w:rPr>
              <w:t>８</w:t>
            </w:r>
            <w:r w:rsidR="005A0174" w:rsidRPr="00917922">
              <w:rPr>
                <w:rFonts w:ascii="ＭＳ 明朝" w:hAnsi="ＭＳ 明朝" w:hint="eastAsia"/>
                <w:color w:val="000000" w:themeColor="text1"/>
                <w:sz w:val="20"/>
                <w:szCs w:val="20"/>
              </w:rPr>
              <w:t>割以上の教員が</w:t>
            </w:r>
            <w:r w:rsidR="00F21C3F" w:rsidRPr="00917922">
              <w:rPr>
                <w:rFonts w:ascii="ＭＳ 明朝" w:hAnsi="ＭＳ 明朝" w:hint="eastAsia"/>
                <w:color w:val="000000" w:themeColor="text1"/>
                <w:sz w:val="20"/>
                <w:szCs w:val="20"/>
              </w:rPr>
              <w:t>３</w:t>
            </w:r>
            <w:r w:rsidR="005A0174" w:rsidRPr="00917922">
              <w:rPr>
                <w:rFonts w:ascii="ＭＳ 明朝" w:hAnsi="ＭＳ 明朝" w:hint="eastAsia"/>
                <w:color w:val="000000" w:themeColor="text1"/>
                <w:sz w:val="20"/>
                <w:szCs w:val="20"/>
              </w:rPr>
              <w:t>回以上行っており、概ね授業</w:t>
            </w:r>
            <w:r w:rsidR="000D5E4B" w:rsidRPr="00917922">
              <w:rPr>
                <w:rFonts w:ascii="ＭＳ 明朝" w:hAnsi="ＭＳ 明朝" w:hint="eastAsia"/>
                <w:color w:val="000000" w:themeColor="text1"/>
                <w:sz w:val="20"/>
                <w:szCs w:val="20"/>
              </w:rPr>
              <w:t>の相互観察は</w:t>
            </w:r>
            <w:r w:rsidR="005A0174" w:rsidRPr="00917922">
              <w:rPr>
                <w:rFonts w:ascii="ＭＳ 明朝" w:hAnsi="ＭＳ 明朝" w:hint="eastAsia"/>
                <w:color w:val="000000" w:themeColor="text1"/>
                <w:sz w:val="20"/>
                <w:szCs w:val="20"/>
              </w:rPr>
              <w:t>定着しているが、次年度は</w:t>
            </w:r>
            <w:r w:rsidR="00BF7079" w:rsidRPr="00917922">
              <w:rPr>
                <w:rFonts w:ascii="ＭＳ 明朝" w:hAnsi="ＭＳ 明朝" w:hint="eastAsia"/>
                <w:color w:val="000000" w:themeColor="text1"/>
                <w:sz w:val="20"/>
                <w:szCs w:val="20"/>
              </w:rPr>
              <w:t>更に相互観察が進むよう取り組</w:t>
            </w:r>
            <w:r w:rsidR="000D5E4B" w:rsidRPr="00917922">
              <w:rPr>
                <w:rFonts w:ascii="ＭＳ 明朝" w:hAnsi="ＭＳ 明朝" w:hint="eastAsia"/>
                <w:color w:val="000000" w:themeColor="text1"/>
                <w:sz w:val="20"/>
                <w:szCs w:val="20"/>
              </w:rPr>
              <w:t>みたい。</w:t>
            </w:r>
            <w:r w:rsidR="005A0174" w:rsidRPr="00917922">
              <w:rPr>
                <w:rFonts w:ascii="ＭＳ 明朝" w:hAnsi="ＭＳ 明朝" w:hint="eastAsia"/>
                <w:color w:val="000000" w:themeColor="text1"/>
                <w:sz w:val="20"/>
                <w:szCs w:val="20"/>
              </w:rPr>
              <w:t>（△）</w:t>
            </w:r>
          </w:p>
          <w:p w14:paraId="0710B3FB" w14:textId="77777777" w:rsidR="00373605" w:rsidRPr="00917922" w:rsidRDefault="00373605" w:rsidP="00266AFE">
            <w:pPr>
              <w:snapToGrid w:val="0"/>
              <w:spacing w:line="260" w:lineRule="exact"/>
              <w:ind w:left="400" w:hangingChars="200" w:hanging="400"/>
              <w:rPr>
                <w:rFonts w:ascii="ＭＳ 明朝" w:hAnsi="ＭＳ 明朝"/>
                <w:color w:val="000000" w:themeColor="text1"/>
                <w:sz w:val="20"/>
                <w:szCs w:val="20"/>
              </w:rPr>
            </w:pPr>
          </w:p>
          <w:p w14:paraId="06377528" w14:textId="4BF12BD7" w:rsidR="00061258" w:rsidRPr="00917922" w:rsidRDefault="00061258"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イ</w:t>
            </w:r>
            <w:r w:rsidR="000D5E4B" w:rsidRPr="00917922">
              <w:rPr>
                <w:rFonts w:ascii="ＭＳ 明朝" w:hAnsi="ＭＳ 明朝" w:hint="eastAsia"/>
                <w:color w:val="000000" w:themeColor="text1"/>
                <w:sz w:val="20"/>
                <w:szCs w:val="20"/>
              </w:rPr>
              <w:t>・肯定的な回答は</w:t>
            </w:r>
            <w:r w:rsidR="00F21C3F" w:rsidRPr="00917922">
              <w:rPr>
                <w:rFonts w:ascii="ＭＳ 明朝" w:hAnsi="ＭＳ 明朝"/>
                <w:color w:val="000000" w:themeColor="text1"/>
                <w:sz w:val="20"/>
                <w:szCs w:val="20"/>
              </w:rPr>
              <w:t>90</w:t>
            </w:r>
            <w:r w:rsidR="000D5E4B" w:rsidRPr="00917922">
              <w:rPr>
                <w:rFonts w:ascii="ＭＳ 明朝" w:hAnsi="ＭＳ 明朝" w:hint="eastAsia"/>
                <w:color w:val="000000" w:themeColor="text1"/>
                <w:sz w:val="20"/>
                <w:szCs w:val="20"/>
              </w:rPr>
              <w:t>％であった。選択科目が多い</w:t>
            </w:r>
            <w:r w:rsidR="00F21C3F" w:rsidRPr="00917922">
              <w:rPr>
                <w:rFonts w:ascii="ＭＳ 明朝" w:hAnsi="ＭＳ 明朝" w:hint="eastAsia"/>
                <w:color w:val="000000" w:themeColor="text1"/>
                <w:sz w:val="20"/>
                <w:szCs w:val="20"/>
              </w:rPr>
              <w:t>３</w:t>
            </w:r>
            <w:r w:rsidRPr="00917922">
              <w:rPr>
                <w:rFonts w:ascii="ＭＳ 明朝" w:hAnsi="ＭＳ 明朝" w:hint="eastAsia"/>
                <w:color w:val="000000" w:themeColor="text1"/>
                <w:sz w:val="20"/>
                <w:szCs w:val="20"/>
              </w:rPr>
              <w:t>年生に関しては、チャイム後に移動している生徒が少し目立</w:t>
            </w:r>
            <w:r w:rsidR="008D5BE2" w:rsidRPr="00917922">
              <w:rPr>
                <w:rFonts w:ascii="ＭＳ 明朝" w:hAnsi="ＭＳ 明朝" w:hint="eastAsia"/>
                <w:color w:val="000000" w:themeColor="text1"/>
                <w:sz w:val="20"/>
                <w:szCs w:val="20"/>
              </w:rPr>
              <w:t>つことがあった</w:t>
            </w:r>
            <w:r w:rsidRPr="00917922">
              <w:rPr>
                <w:rFonts w:ascii="ＭＳ 明朝" w:hAnsi="ＭＳ 明朝" w:hint="eastAsia"/>
                <w:color w:val="000000" w:themeColor="text1"/>
                <w:sz w:val="20"/>
                <w:szCs w:val="20"/>
              </w:rPr>
              <w:t>。</w:t>
            </w:r>
            <w:r w:rsidR="00D406D3" w:rsidRPr="00917922">
              <w:rPr>
                <w:rFonts w:ascii="ＭＳ 明朝" w:hAnsi="ＭＳ 明朝" w:hint="eastAsia"/>
                <w:color w:val="000000" w:themeColor="text1"/>
                <w:sz w:val="20"/>
                <w:szCs w:val="20"/>
              </w:rPr>
              <w:t>（◎）</w:t>
            </w:r>
          </w:p>
          <w:p w14:paraId="4483ECD2" w14:textId="77777777" w:rsidR="00EF019D" w:rsidRPr="00917922" w:rsidRDefault="00EF019D" w:rsidP="00266AFE">
            <w:pPr>
              <w:snapToGrid w:val="0"/>
              <w:spacing w:line="260" w:lineRule="exact"/>
            </w:pPr>
          </w:p>
          <w:p w14:paraId="04F93EC2" w14:textId="5E52B1D5" w:rsidR="00EF019D" w:rsidRPr="00917922" w:rsidRDefault="00685AAE"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EF019D" w:rsidRPr="00917922">
              <w:rPr>
                <w:rFonts w:ascii="ＭＳ 明朝" w:hAnsi="ＭＳ 明朝" w:hint="eastAsia"/>
                <w:color w:val="000000" w:themeColor="text1"/>
                <w:sz w:val="20"/>
                <w:szCs w:val="20"/>
              </w:rPr>
              <w:t>スタディサプリ到達度テスト後の課題配信や模擬テスト前の事前学習課題など家庭学習習慣の定着の取組みも行っているが、学校</w:t>
            </w:r>
            <w:r w:rsidR="00D406D3" w:rsidRPr="00917922">
              <w:rPr>
                <w:rFonts w:ascii="ＭＳ 明朝" w:hAnsi="ＭＳ 明朝" w:hint="eastAsia"/>
                <w:color w:val="000000" w:themeColor="text1"/>
                <w:sz w:val="20"/>
                <w:szCs w:val="20"/>
              </w:rPr>
              <w:t>教育自己診断の回答</w:t>
            </w:r>
            <w:r w:rsidR="00EF019D" w:rsidRPr="00917922">
              <w:rPr>
                <w:rFonts w:ascii="ＭＳ 明朝" w:hAnsi="ＭＳ 明朝" w:hint="eastAsia"/>
                <w:color w:val="000000" w:themeColor="text1"/>
                <w:sz w:val="20"/>
                <w:szCs w:val="20"/>
              </w:rPr>
              <w:t>は</w:t>
            </w:r>
            <w:r w:rsidR="00F21C3F" w:rsidRPr="00917922">
              <w:rPr>
                <w:rFonts w:ascii="ＭＳ 明朝" w:hAnsi="ＭＳ 明朝"/>
                <w:color w:val="000000" w:themeColor="text1"/>
                <w:sz w:val="20"/>
                <w:szCs w:val="20"/>
              </w:rPr>
              <w:t>33</w:t>
            </w:r>
            <w:r w:rsidR="00D406D3" w:rsidRPr="00917922">
              <w:rPr>
                <w:rFonts w:ascii="ＭＳ 明朝" w:hAnsi="ＭＳ 明朝" w:hint="eastAsia"/>
                <w:color w:val="000000" w:themeColor="text1"/>
                <w:sz w:val="20"/>
                <w:szCs w:val="20"/>
              </w:rPr>
              <w:t>％。</w:t>
            </w:r>
            <w:r w:rsidR="00FA4E26" w:rsidRPr="00917922">
              <w:rPr>
                <w:rFonts w:ascii="ＭＳ 明朝" w:hAnsi="ＭＳ 明朝" w:hint="eastAsia"/>
                <w:color w:val="000000" w:themeColor="text1"/>
                <w:sz w:val="20"/>
                <w:szCs w:val="20"/>
              </w:rPr>
              <w:t>（△）</w:t>
            </w:r>
          </w:p>
          <w:p w14:paraId="74F2DCCF" w14:textId="22842E71" w:rsidR="00EF019D" w:rsidRPr="00917922" w:rsidRDefault="00F21C3F" w:rsidP="00266AFE">
            <w:pPr>
              <w:snapToGrid w:val="0"/>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２</w:t>
            </w:r>
            <w:r w:rsidR="00EF019D" w:rsidRPr="00917922">
              <w:rPr>
                <w:rFonts w:ascii="ＭＳ 明朝" w:hAnsi="ＭＳ 明朝" w:hint="eastAsia"/>
                <w:color w:val="000000" w:themeColor="text1"/>
                <w:sz w:val="20"/>
                <w:szCs w:val="20"/>
              </w:rPr>
              <w:t>学後半からの図書館の放課後学習利用は約</w:t>
            </w:r>
            <w:r w:rsidRPr="00917922">
              <w:rPr>
                <w:rFonts w:ascii="ＭＳ 明朝" w:hAnsi="ＭＳ 明朝" w:hint="eastAsia"/>
                <w:color w:val="000000" w:themeColor="text1"/>
                <w:sz w:val="20"/>
                <w:szCs w:val="20"/>
              </w:rPr>
              <w:t>１</w:t>
            </w:r>
            <w:r w:rsidR="00EF019D" w:rsidRPr="00917922">
              <w:rPr>
                <w:rFonts w:ascii="ＭＳ 明朝" w:hAnsi="ＭＳ 明朝" w:hint="eastAsia"/>
                <w:color w:val="000000" w:themeColor="text1"/>
                <w:sz w:val="20"/>
                <w:szCs w:val="20"/>
              </w:rPr>
              <w:t>ヶ月の統計で延べ</w:t>
            </w:r>
            <w:r w:rsidRPr="00917922">
              <w:rPr>
                <w:rFonts w:ascii="ＭＳ 明朝" w:hAnsi="ＭＳ 明朝"/>
                <w:color w:val="000000" w:themeColor="text1"/>
                <w:sz w:val="20"/>
                <w:szCs w:val="20"/>
              </w:rPr>
              <w:t>88</w:t>
            </w:r>
            <w:r w:rsidR="00EF019D" w:rsidRPr="00917922">
              <w:rPr>
                <w:rFonts w:ascii="ＭＳ 明朝" w:hAnsi="ＭＳ 明朝" w:hint="eastAsia"/>
                <w:color w:val="000000" w:themeColor="text1"/>
                <w:sz w:val="20"/>
                <w:szCs w:val="20"/>
              </w:rPr>
              <w:t>名が活用し、</w:t>
            </w:r>
            <w:r w:rsidRPr="00917922">
              <w:rPr>
                <w:rFonts w:ascii="ＭＳ 明朝" w:hAnsi="ＭＳ 明朝" w:hint="eastAsia"/>
                <w:color w:val="000000" w:themeColor="text1"/>
                <w:sz w:val="20"/>
                <w:szCs w:val="20"/>
              </w:rPr>
              <w:t>３</w:t>
            </w:r>
            <w:r w:rsidR="00EF019D" w:rsidRPr="00917922">
              <w:rPr>
                <w:rFonts w:ascii="ＭＳ 明朝" w:hAnsi="ＭＳ 明朝" w:hint="eastAsia"/>
                <w:color w:val="000000" w:themeColor="text1"/>
                <w:sz w:val="20"/>
                <w:szCs w:val="20"/>
              </w:rPr>
              <w:t>学年としての取組みである</w:t>
            </w:r>
            <w:r w:rsidRPr="00917922">
              <w:rPr>
                <w:rFonts w:ascii="ＭＳ 明朝" w:hAnsi="ＭＳ 明朝"/>
                <w:color w:val="000000" w:themeColor="text1"/>
                <w:sz w:val="20"/>
                <w:szCs w:val="20"/>
              </w:rPr>
              <w:t>19</w:t>
            </w:r>
            <w:r w:rsidR="00EF019D" w:rsidRPr="00917922">
              <w:rPr>
                <w:rFonts w:ascii="ＭＳ 明朝" w:hAnsi="ＭＳ 明朝" w:hint="eastAsia"/>
                <w:color w:val="000000" w:themeColor="text1"/>
                <w:sz w:val="20"/>
                <w:szCs w:val="20"/>
              </w:rPr>
              <w:t>時までの自習室での学習は</w:t>
            </w:r>
            <w:r w:rsidRPr="00917922">
              <w:rPr>
                <w:rFonts w:ascii="ＭＳ 明朝" w:hAnsi="ＭＳ 明朝" w:hint="eastAsia"/>
                <w:color w:val="000000" w:themeColor="text1"/>
                <w:sz w:val="20"/>
                <w:szCs w:val="20"/>
              </w:rPr>
              <w:t>１</w:t>
            </w:r>
            <w:r w:rsidR="00EF019D" w:rsidRPr="00917922">
              <w:rPr>
                <w:rFonts w:ascii="ＭＳ 明朝" w:hAnsi="ＭＳ 明朝" w:hint="eastAsia"/>
                <w:color w:val="000000" w:themeColor="text1"/>
                <w:sz w:val="20"/>
                <w:szCs w:val="20"/>
              </w:rPr>
              <w:t>日約</w:t>
            </w:r>
            <w:r w:rsidRPr="00917922">
              <w:rPr>
                <w:rFonts w:ascii="ＭＳ 明朝" w:hAnsi="ＭＳ 明朝"/>
                <w:color w:val="000000" w:themeColor="text1"/>
                <w:sz w:val="20"/>
                <w:szCs w:val="20"/>
              </w:rPr>
              <w:t>20</w:t>
            </w:r>
            <w:r w:rsidR="00EF019D" w:rsidRPr="00917922">
              <w:rPr>
                <w:rFonts w:ascii="ＭＳ 明朝" w:hAnsi="ＭＳ 明朝" w:hint="eastAsia"/>
                <w:color w:val="000000" w:themeColor="text1"/>
                <w:sz w:val="20"/>
                <w:szCs w:val="20"/>
              </w:rPr>
              <w:t>名の生徒が活用しており、効果は確実に現れている。</w:t>
            </w:r>
          </w:p>
          <w:p w14:paraId="5DB8BE2F" w14:textId="1DDFA540" w:rsidR="00061258" w:rsidRPr="00917922" w:rsidRDefault="00685AAE"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5400A5" w:rsidRPr="00917922">
              <w:rPr>
                <w:rFonts w:ascii="ＭＳ 明朝" w:hAnsi="ＭＳ 明朝" w:hint="eastAsia"/>
                <w:color w:val="000000" w:themeColor="text1"/>
                <w:sz w:val="20"/>
                <w:szCs w:val="20"/>
              </w:rPr>
              <w:t>年間を通じて担任と教科担当が情報共有を行い、</w:t>
            </w:r>
            <w:r w:rsidR="00061258" w:rsidRPr="00917922">
              <w:rPr>
                <w:rFonts w:ascii="ＭＳ 明朝" w:hAnsi="ＭＳ 明朝" w:hint="eastAsia"/>
                <w:color w:val="000000" w:themeColor="text1"/>
                <w:sz w:val="20"/>
                <w:szCs w:val="20"/>
              </w:rPr>
              <w:t>成績不振</w:t>
            </w:r>
            <w:r w:rsidRPr="00917922">
              <w:rPr>
                <w:rFonts w:ascii="ＭＳ 明朝" w:hAnsi="ＭＳ 明朝" w:hint="eastAsia"/>
                <w:color w:val="000000" w:themeColor="text1"/>
                <w:sz w:val="20"/>
                <w:szCs w:val="20"/>
              </w:rPr>
              <w:t>者に</w:t>
            </w:r>
            <w:r w:rsidR="005400A5" w:rsidRPr="00917922">
              <w:rPr>
                <w:rFonts w:ascii="ＭＳ 明朝" w:hAnsi="ＭＳ 明朝" w:hint="eastAsia"/>
                <w:color w:val="000000" w:themeColor="text1"/>
                <w:sz w:val="20"/>
                <w:szCs w:val="20"/>
              </w:rPr>
              <w:t>対しては、</w:t>
            </w:r>
            <w:r w:rsidRPr="00917922">
              <w:rPr>
                <w:rFonts w:ascii="ＭＳ 明朝" w:hAnsi="ＭＳ 明朝" w:hint="eastAsia"/>
                <w:color w:val="000000" w:themeColor="text1"/>
                <w:sz w:val="20"/>
                <w:szCs w:val="20"/>
              </w:rPr>
              <w:t>各学期末に</w:t>
            </w:r>
            <w:r w:rsidR="005400A5" w:rsidRPr="00917922">
              <w:rPr>
                <w:rFonts w:ascii="ＭＳ 明朝" w:hAnsi="ＭＳ 明朝" w:hint="eastAsia"/>
                <w:color w:val="000000" w:themeColor="text1"/>
                <w:sz w:val="20"/>
                <w:szCs w:val="20"/>
              </w:rPr>
              <w:t>担任から</w:t>
            </w:r>
            <w:r w:rsidRPr="00917922">
              <w:rPr>
                <w:rFonts w:ascii="ＭＳ 明朝" w:hAnsi="ＭＳ 明朝" w:hint="eastAsia"/>
                <w:color w:val="000000" w:themeColor="text1"/>
                <w:sz w:val="20"/>
                <w:szCs w:val="20"/>
              </w:rPr>
              <w:t>今後の取組みについて教科担当の指導を受けるよう促した。</w:t>
            </w:r>
            <w:r w:rsidR="005400A5" w:rsidRPr="00917922">
              <w:rPr>
                <w:rFonts w:ascii="ＭＳ 明朝" w:hAnsi="ＭＳ 明朝" w:hint="eastAsia"/>
                <w:color w:val="000000" w:themeColor="text1"/>
                <w:sz w:val="20"/>
                <w:szCs w:val="20"/>
              </w:rPr>
              <w:t>また、</w:t>
            </w:r>
            <w:r w:rsidRPr="00917922">
              <w:rPr>
                <w:rFonts w:ascii="ＭＳ 明朝" w:hAnsi="ＭＳ 明朝" w:hint="eastAsia"/>
                <w:color w:val="000000" w:themeColor="text1"/>
                <w:sz w:val="20"/>
                <w:szCs w:val="20"/>
              </w:rPr>
              <w:t>必要に応じて適宜</w:t>
            </w:r>
            <w:r w:rsidR="002E38A3"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個人または三者面談を行っ</w:t>
            </w:r>
            <w:r w:rsidR="002E38A3" w:rsidRPr="00917922">
              <w:rPr>
                <w:rFonts w:ascii="ＭＳ 明朝" w:hAnsi="ＭＳ 明朝" w:hint="eastAsia"/>
                <w:color w:val="000000" w:themeColor="text1"/>
                <w:sz w:val="20"/>
                <w:szCs w:val="20"/>
              </w:rPr>
              <w:t>た</w:t>
            </w:r>
            <w:r w:rsidR="005400A5" w:rsidRPr="00917922">
              <w:rPr>
                <w:rFonts w:ascii="ＭＳ 明朝" w:hAnsi="ＭＳ 明朝" w:hint="eastAsia"/>
                <w:color w:val="000000" w:themeColor="text1"/>
                <w:sz w:val="20"/>
                <w:szCs w:val="20"/>
              </w:rPr>
              <w:t>。</w:t>
            </w:r>
            <w:r w:rsidR="00D173C7" w:rsidRPr="00917922">
              <w:rPr>
                <w:rFonts w:ascii="ＭＳ 明朝" w:hAnsi="ＭＳ 明朝" w:hint="eastAsia"/>
                <w:color w:val="000000" w:themeColor="text1"/>
                <w:sz w:val="20"/>
                <w:szCs w:val="20"/>
              </w:rPr>
              <w:t>（○）</w:t>
            </w:r>
          </w:p>
          <w:p w14:paraId="60389F09" w14:textId="31940740" w:rsidR="00061258" w:rsidRPr="00917922" w:rsidRDefault="00D173C7"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・肯定的な回答は</w:t>
            </w:r>
            <w:r w:rsidR="00F21C3F" w:rsidRPr="00917922">
              <w:rPr>
                <w:rFonts w:ascii="ＭＳ 明朝" w:hAnsi="ＭＳ 明朝"/>
                <w:color w:val="000000" w:themeColor="text1"/>
                <w:sz w:val="20"/>
                <w:szCs w:val="20"/>
              </w:rPr>
              <w:t>77</w:t>
            </w:r>
            <w:r w:rsidRPr="00917922">
              <w:rPr>
                <w:rFonts w:ascii="ＭＳ 明朝" w:hAnsi="ＭＳ 明朝" w:hint="eastAsia"/>
                <w:color w:val="000000" w:themeColor="text1"/>
                <w:sz w:val="20"/>
                <w:szCs w:val="20"/>
              </w:rPr>
              <w:t>％。</w:t>
            </w:r>
            <w:r w:rsidR="00061258" w:rsidRPr="00917922">
              <w:rPr>
                <w:rFonts w:ascii="ＭＳ 明朝" w:hAnsi="ＭＳ 明朝" w:hint="eastAsia"/>
                <w:color w:val="000000" w:themeColor="text1"/>
                <w:sz w:val="20"/>
                <w:szCs w:val="20"/>
              </w:rPr>
              <w:t>選択科目説明会において</w:t>
            </w:r>
            <w:r w:rsidR="00FA07C1" w:rsidRPr="00917922">
              <w:rPr>
                <w:rFonts w:ascii="ＭＳ 明朝" w:hAnsi="ＭＳ 明朝" w:hint="eastAsia"/>
                <w:color w:val="000000" w:themeColor="text1"/>
                <w:sz w:val="20"/>
                <w:szCs w:val="20"/>
              </w:rPr>
              <w:t>きめ細かな説明を行うとともに個々の進路に応じた科目選択ができるよう支援し</w:t>
            </w:r>
            <w:r w:rsidR="00061258" w:rsidRPr="00917922">
              <w:rPr>
                <w:rFonts w:ascii="ＭＳ 明朝" w:hAnsi="ＭＳ 明朝" w:hint="eastAsia"/>
                <w:color w:val="000000" w:themeColor="text1"/>
                <w:sz w:val="20"/>
                <w:szCs w:val="20"/>
              </w:rPr>
              <w:t>、今年度</w:t>
            </w:r>
            <w:r w:rsidR="002433F4" w:rsidRPr="00917922">
              <w:rPr>
                <w:rFonts w:ascii="ＭＳ 明朝" w:hAnsi="ＭＳ 明朝" w:hint="eastAsia"/>
                <w:color w:val="000000" w:themeColor="text1"/>
                <w:sz w:val="20"/>
                <w:szCs w:val="20"/>
              </w:rPr>
              <w:t>は申請後の科目変更に</w:t>
            </w:r>
            <w:r w:rsidR="00FA07C1" w:rsidRPr="00917922">
              <w:rPr>
                <w:rFonts w:ascii="ＭＳ 明朝" w:hAnsi="ＭＳ 明朝" w:hint="eastAsia"/>
                <w:color w:val="000000" w:themeColor="text1"/>
                <w:sz w:val="20"/>
                <w:szCs w:val="20"/>
              </w:rPr>
              <w:t>も</w:t>
            </w:r>
            <w:r w:rsidR="00061258" w:rsidRPr="00917922">
              <w:rPr>
                <w:rFonts w:ascii="ＭＳ 明朝" w:hAnsi="ＭＳ 明朝" w:cs="ＭＳ 明朝" w:hint="eastAsia"/>
                <w:color w:val="000000" w:themeColor="text1"/>
                <w:sz w:val="20"/>
                <w:szCs w:val="20"/>
              </w:rPr>
              <w:t>柔</w:t>
            </w:r>
            <w:r w:rsidR="00061258" w:rsidRPr="00917922">
              <w:rPr>
                <w:rFonts w:ascii="ＭＳ 明朝" w:hAnsi="ＭＳ 明朝" w:hint="eastAsia"/>
                <w:color w:val="000000" w:themeColor="text1"/>
                <w:sz w:val="20"/>
                <w:szCs w:val="20"/>
              </w:rPr>
              <w:t>軟に対応した。</w:t>
            </w:r>
            <w:r w:rsidRPr="00917922">
              <w:rPr>
                <w:rFonts w:ascii="ＭＳ 明朝" w:hAnsi="ＭＳ 明朝" w:hint="eastAsia"/>
                <w:color w:val="000000" w:themeColor="text1"/>
                <w:sz w:val="20"/>
                <w:szCs w:val="20"/>
              </w:rPr>
              <w:t>（◎）</w:t>
            </w:r>
          </w:p>
          <w:p w14:paraId="560D2D12" w14:textId="77777777" w:rsidR="00373605" w:rsidRPr="00917922" w:rsidRDefault="00373605" w:rsidP="00266AFE">
            <w:pPr>
              <w:snapToGrid w:val="0"/>
              <w:spacing w:line="260" w:lineRule="exact"/>
            </w:pPr>
          </w:p>
          <w:p w14:paraId="528701A0" w14:textId="272833D1" w:rsidR="00373605" w:rsidRPr="00917922" w:rsidRDefault="00373605" w:rsidP="00266AFE">
            <w:pPr>
              <w:snapToGrid w:val="0"/>
              <w:spacing w:line="260" w:lineRule="exact"/>
            </w:pPr>
          </w:p>
          <w:p w14:paraId="6C551667" w14:textId="17495A71" w:rsidR="002E38A3" w:rsidRPr="00917922" w:rsidRDefault="002E38A3" w:rsidP="00266AFE">
            <w:pPr>
              <w:snapToGrid w:val="0"/>
              <w:spacing w:line="260" w:lineRule="exact"/>
            </w:pPr>
          </w:p>
          <w:p w14:paraId="07DF08EF" w14:textId="350268C3" w:rsidR="00061258" w:rsidRPr="00917922" w:rsidRDefault="00A14186"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ウ</w:t>
            </w:r>
            <w:r w:rsidR="002E38A3" w:rsidRPr="00917922">
              <w:rPr>
                <w:rFonts w:ascii="ＭＳ 明朝" w:hAnsi="ＭＳ 明朝" w:hint="eastAsia"/>
                <w:color w:val="000000" w:themeColor="text1"/>
                <w:sz w:val="20"/>
                <w:szCs w:val="20"/>
              </w:rPr>
              <w:t>・</w:t>
            </w:r>
            <w:r w:rsidR="00DE7845" w:rsidRPr="00917922">
              <w:rPr>
                <w:rFonts w:ascii="ＭＳ 明朝" w:hAnsi="ＭＳ 明朝" w:hint="eastAsia"/>
                <w:color w:val="000000" w:themeColor="text1"/>
                <w:sz w:val="20"/>
                <w:szCs w:val="20"/>
              </w:rPr>
              <w:t>肯定的な回答は</w:t>
            </w:r>
            <w:r w:rsidR="00F21C3F" w:rsidRPr="00917922">
              <w:rPr>
                <w:rFonts w:ascii="ＭＳ 明朝" w:hAnsi="ＭＳ 明朝"/>
                <w:color w:val="000000" w:themeColor="text1"/>
                <w:sz w:val="20"/>
                <w:szCs w:val="20"/>
              </w:rPr>
              <w:t>70</w:t>
            </w:r>
            <w:r w:rsidR="00DE7845"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各教科</w:t>
            </w:r>
            <w:r w:rsidR="00DE7845" w:rsidRPr="00917922">
              <w:rPr>
                <w:rFonts w:ascii="ＭＳ 明朝" w:hAnsi="ＭＳ 明朝" w:hint="eastAsia"/>
                <w:color w:val="000000" w:themeColor="text1"/>
                <w:sz w:val="20"/>
                <w:szCs w:val="20"/>
              </w:rPr>
              <w:t>において</w:t>
            </w:r>
            <w:r w:rsidRPr="00917922">
              <w:rPr>
                <w:rFonts w:ascii="ＭＳ 明朝" w:hAnsi="ＭＳ 明朝" w:hint="eastAsia"/>
                <w:color w:val="000000" w:themeColor="text1"/>
                <w:sz w:val="20"/>
                <w:szCs w:val="20"/>
              </w:rPr>
              <w:t>、常に指導方法や評価に</w:t>
            </w:r>
            <w:r w:rsidR="00DE7845" w:rsidRPr="00917922">
              <w:rPr>
                <w:rFonts w:ascii="ＭＳ 明朝" w:hAnsi="ＭＳ 明朝" w:hint="eastAsia"/>
                <w:color w:val="000000" w:themeColor="text1"/>
                <w:sz w:val="20"/>
                <w:szCs w:val="20"/>
              </w:rPr>
              <w:t>ついて話し合っており、</w:t>
            </w:r>
            <w:r w:rsidRPr="00917922">
              <w:rPr>
                <w:rFonts w:ascii="ＭＳ 明朝" w:hAnsi="ＭＳ 明朝" w:hint="eastAsia"/>
                <w:color w:val="000000" w:themeColor="text1"/>
                <w:sz w:val="20"/>
                <w:szCs w:val="20"/>
              </w:rPr>
              <w:t>特に観点別評価については、教務部が主体となって</w:t>
            </w:r>
            <w:r w:rsidR="00DE7845" w:rsidRPr="00917922">
              <w:rPr>
                <w:rFonts w:ascii="ＭＳ 明朝" w:hAnsi="ＭＳ 明朝" w:hint="eastAsia"/>
                <w:color w:val="000000" w:themeColor="text1"/>
                <w:sz w:val="20"/>
                <w:szCs w:val="20"/>
              </w:rPr>
              <w:t>情報共有を行っている。（</w:t>
            </w:r>
            <w:r w:rsidR="002E38A3" w:rsidRPr="00917922">
              <w:rPr>
                <w:rFonts w:ascii="ＭＳ 明朝" w:hAnsi="ＭＳ 明朝" w:hint="eastAsia"/>
                <w:color w:val="000000" w:themeColor="text1"/>
                <w:sz w:val="20"/>
                <w:szCs w:val="20"/>
              </w:rPr>
              <w:t>○</w:t>
            </w:r>
            <w:r w:rsidR="00DE7845" w:rsidRPr="00917922">
              <w:rPr>
                <w:rFonts w:ascii="ＭＳ 明朝" w:hAnsi="ＭＳ 明朝" w:hint="eastAsia"/>
                <w:color w:val="000000" w:themeColor="text1"/>
                <w:sz w:val="20"/>
                <w:szCs w:val="20"/>
              </w:rPr>
              <w:t>）</w:t>
            </w:r>
          </w:p>
          <w:p w14:paraId="7F63CB7C" w14:textId="77777777" w:rsidR="00061258" w:rsidRPr="00917922" w:rsidRDefault="00061258" w:rsidP="00266AFE">
            <w:pPr>
              <w:snapToGrid w:val="0"/>
              <w:spacing w:line="260" w:lineRule="exact"/>
              <w:rPr>
                <w:rFonts w:ascii="ＭＳ 明朝" w:hAnsi="ＭＳ 明朝"/>
                <w:color w:val="0070C0"/>
                <w:sz w:val="20"/>
                <w:szCs w:val="20"/>
              </w:rPr>
            </w:pPr>
          </w:p>
          <w:p w14:paraId="4C45F43D" w14:textId="77777777" w:rsidR="00061258" w:rsidRPr="00917922" w:rsidRDefault="00061258" w:rsidP="00266AFE">
            <w:pPr>
              <w:snapToGrid w:val="0"/>
              <w:spacing w:line="260" w:lineRule="exact"/>
              <w:rPr>
                <w:rFonts w:ascii="ＭＳ 明朝" w:hAnsi="ＭＳ 明朝"/>
                <w:color w:val="0070C0"/>
                <w:sz w:val="20"/>
                <w:szCs w:val="20"/>
              </w:rPr>
            </w:pPr>
          </w:p>
          <w:p w14:paraId="4ADFBF63" w14:textId="77777777" w:rsidR="00061258" w:rsidRPr="00917922" w:rsidRDefault="00061258" w:rsidP="00266AFE">
            <w:pPr>
              <w:snapToGrid w:val="0"/>
              <w:spacing w:line="260" w:lineRule="exact"/>
              <w:rPr>
                <w:rFonts w:ascii="ＭＳ 明朝" w:hAnsi="ＭＳ 明朝"/>
                <w:color w:val="0070C0"/>
                <w:sz w:val="20"/>
                <w:szCs w:val="20"/>
              </w:rPr>
            </w:pPr>
          </w:p>
          <w:p w14:paraId="52F1B29E" w14:textId="12DB4419" w:rsidR="00B354F6" w:rsidRPr="00917922" w:rsidRDefault="00B354F6" w:rsidP="00266AFE">
            <w:pPr>
              <w:snapToGrid w:val="0"/>
              <w:spacing w:line="260" w:lineRule="exact"/>
              <w:rPr>
                <w:rFonts w:ascii="ＭＳ 明朝" w:hAnsi="ＭＳ 明朝"/>
                <w:color w:val="0070C0"/>
                <w:sz w:val="20"/>
                <w:szCs w:val="20"/>
              </w:rPr>
            </w:pPr>
          </w:p>
          <w:p w14:paraId="36711821" w14:textId="77777777" w:rsidR="00373605" w:rsidRPr="00917922" w:rsidRDefault="00373605" w:rsidP="00266AFE">
            <w:pPr>
              <w:snapToGrid w:val="0"/>
              <w:spacing w:line="260" w:lineRule="exact"/>
              <w:rPr>
                <w:rFonts w:ascii="ＭＳ 明朝" w:hAnsi="ＭＳ 明朝"/>
                <w:color w:val="000000" w:themeColor="text1"/>
                <w:sz w:val="20"/>
                <w:szCs w:val="20"/>
              </w:rPr>
            </w:pPr>
          </w:p>
          <w:p w14:paraId="2BB76C27" w14:textId="77777777" w:rsidR="00373605" w:rsidRPr="00917922" w:rsidRDefault="00373605" w:rsidP="00266AFE">
            <w:pPr>
              <w:snapToGrid w:val="0"/>
              <w:spacing w:line="260" w:lineRule="exact"/>
              <w:rPr>
                <w:rFonts w:ascii="ＭＳ 明朝" w:hAnsi="ＭＳ 明朝"/>
                <w:color w:val="000000" w:themeColor="text1"/>
                <w:sz w:val="20"/>
                <w:szCs w:val="20"/>
              </w:rPr>
            </w:pPr>
          </w:p>
          <w:p w14:paraId="36BCD68E" w14:textId="77777777" w:rsidR="00373605" w:rsidRPr="00917922" w:rsidRDefault="00373605" w:rsidP="00266AFE">
            <w:pPr>
              <w:snapToGrid w:val="0"/>
              <w:spacing w:line="260" w:lineRule="exact"/>
              <w:rPr>
                <w:rFonts w:ascii="ＭＳ 明朝" w:hAnsi="ＭＳ 明朝"/>
                <w:color w:val="000000" w:themeColor="text1"/>
                <w:sz w:val="20"/>
                <w:szCs w:val="20"/>
              </w:rPr>
            </w:pPr>
          </w:p>
          <w:p w14:paraId="03627553" w14:textId="287282DE" w:rsidR="00373605" w:rsidRDefault="00373605" w:rsidP="00266AFE">
            <w:pPr>
              <w:snapToGrid w:val="0"/>
              <w:spacing w:line="260" w:lineRule="exact"/>
              <w:rPr>
                <w:rFonts w:ascii="ＭＳ 明朝" w:hAnsi="ＭＳ 明朝"/>
                <w:color w:val="0070C0"/>
                <w:sz w:val="20"/>
                <w:szCs w:val="20"/>
              </w:rPr>
            </w:pPr>
          </w:p>
          <w:p w14:paraId="4C13418F" w14:textId="77777777" w:rsidR="00A30E02" w:rsidRPr="00917922" w:rsidRDefault="00A30E02" w:rsidP="00266AFE">
            <w:pPr>
              <w:snapToGrid w:val="0"/>
              <w:spacing w:line="260" w:lineRule="exact"/>
              <w:rPr>
                <w:rFonts w:ascii="ＭＳ 明朝" w:hAnsi="ＭＳ 明朝"/>
                <w:color w:val="0070C0"/>
                <w:sz w:val="20"/>
                <w:szCs w:val="20"/>
              </w:rPr>
            </w:pPr>
          </w:p>
          <w:p w14:paraId="0C535AEE" w14:textId="77777777" w:rsidR="00C70956" w:rsidRPr="00917922" w:rsidRDefault="00C70956" w:rsidP="00266AFE">
            <w:pPr>
              <w:snapToGrid w:val="0"/>
              <w:spacing w:line="260" w:lineRule="exact"/>
              <w:ind w:left="400" w:hangingChars="200" w:hanging="400"/>
              <w:rPr>
                <w:rFonts w:ascii="ＭＳ 明朝" w:hAnsi="ＭＳ 明朝"/>
                <w:color w:val="000000" w:themeColor="text1"/>
                <w:sz w:val="20"/>
                <w:szCs w:val="20"/>
              </w:rPr>
            </w:pPr>
          </w:p>
          <w:p w14:paraId="50168EDD" w14:textId="27A6A2F3" w:rsidR="00A14186" w:rsidRPr="00917922" w:rsidRDefault="00A14186"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ア</w:t>
            </w:r>
            <w:r w:rsidR="00612F4C" w:rsidRPr="00917922">
              <w:rPr>
                <w:rFonts w:ascii="ＭＳ 明朝" w:hAnsi="ＭＳ 明朝" w:hint="eastAsia"/>
                <w:color w:val="000000" w:themeColor="text1"/>
                <w:sz w:val="20"/>
                <w:szCs w:val="20"/>
              </w:rPr>
              <w:t>・</w:t>
            </w:r>
            <w:r w:rsidR="00E3197E" w:rsidRPr="00917922">
              <w:rPr>
                <w:rFonts w:ascii="ＭＳ 明朝" w:hAnsi="ＭＳ 明朝" w:hint="eastAsia"/>
                <w:color w:val="000000" w:themeColor="text1"/>
                <w:sz w:val="20"/>
                <w:szCs w:val="20"/>
              </w:rPr>
              <w:t>全</w:t>
            </w:r>
            <w:r w:rsidR="00B354F6" w:rsidRPr="00917922">
              <w:rPr>
                <w:rFonts w:ascii="ＭＳ 明朝" w:hAnsi="ＭＳ 明朝" w:hint="eastAsia"/>
                <w:color w:val="000000" w:themeColor="text1"/>
                <w:sz w:val="20"/>
                <w:szCs w:val="20"/>
              </w:rPr>
              <w:t>普通教室</w:t>
            </w:r>
            <w:r w:rsidR="00E3197E" w:rsidRPr="00917922">
              <w:rPr>
                <w:rFonts w:ascii="ＭＳ 明朝" w:hAnsi="ＭＳ 明朝" w:hint="eastAsia"/>
                <w:color w:val="000000" w:themeColor="text1"/>
                <w:sz w:val="20"/>
                <w:szCs w:val="20"/>
              </w:rPr>
              <w:t>への</w:t>
            </w:r>
            <w:r w:rsidR="00B354F6" w:rsidRPr="00917922">
              <w:rPr>
                <w:rFonts w:ascii="ＭＳ 明朝" w:hAnsi="ＭＳ 明朝" w:hint="eastAsia"/>
                <w:color w:val="000000" w:themeColor="text1"/>
                <w:sz w:val="20"/>
                <w:szCs w:val="20"/>
              </w:rPr>
              <w:t>プロジェクターの設置や一人一台端末の整備により</w:t>
            </w:r>
            <w:r w:rsidRPr="00917922">
              <w:rPr>
                <w:rFonts w:ascii="ＭＳ 明朝" w:hAnsi="ＭＳ 明朝" w:hint="eastAsia"/>
                <w:color w:val="000000" w:themeColor="text1"/>
                <w:sz w:val="20"/>
                <w:szCs w:val="20"/>
              </w:rPr>
              <w:t>、</w:t>
            </w:r>
            <w:r w:rsidR="00F21C3F" w:rsidRPr="00917922">
              <w:rPr>
                <w:rFonts w:ascii="ＭＳ 明朝" w:hAnsi="ＭＳ 明朝" w:hint="eastAsia"/>
                <w:color w:val="000000" w:themeColor="text1"/>
                <w:sz w:val="20"/>
                <w:szCs w:val="20"/>
              </w:rPr>
              <w:t>８</w:t>
            </w:r>
            <w:r w:rsidR="00B354F6" w:rsidRPr="00917922">
              <w:rPr>
                <w:rFonts w:ascii="ＭＳ 明朝" w:hAnsi="ＭＳ 明朝" w:hint="eastAsia"/>
                <w:color w:val="000000" w:themeColor="text1"/>
                <w:sz w:val="20"/>
                <w:szCs w:val="20"/>
              </w:rPr>
              <w:t>割以上の教員が</w:t>
            </w:r>
            <w:r w:rsidR="00F21C3F" w:rsidRPr="00917922">
              <w:rPr>
                <w:rFonts w:ascii="ＭＳ 明朝" w:hAnsi="ＭＳ 明朝" w:hint="eastAsia"/>
                <w:color w:val="000000" w:themeColor="text1"/>
                <w:sz w:val="20"/>
                <w:szCs w:val="20"/>
              </w:rPr>
              <w:t>ＩＣＴ</w:t>
            </w:r>
            <w:r w:rsidRPr="00917922">
              <w:rPr>
                <w:rFonts w:ascii="ＭＳ 明朝" w:hAnsi="ＭＳ 明朝" w:hint="eastAsia"/>
                <w:color w:val="000000" w:themeColor="text1"/>
                <w:sz w:val="20"/>
                <w:szCs w:val="20"/>
              </w:rPr>
              <w:t>機器</w:t>
            </w:r>
            <w:r w:rsidR="00B354F6" w:rsidRPr="00917922">
              <w:rPr>
                <w:rFonts w:ascii="ＭＳ 明朝" w:hAnsi="ＭＳ 明朝" w:hint="eastAsia"/>
                <w:color w:val="000000" w:themeColor="text1"/>
                <w:sz w:val="20"/>
                <w:szCs w:val="20"/>
              </w:rPr>
              <w:t>の活用した授業を実施。また、</w:t>
            </w:r>
            <w:r w:rsidRPr="00917922">
              <w:rPr>
                <w:rFonts w:ascii="ＭＳ 明朝" w:hAnsi="ＭＳ 明朝" w:hint="eastAsia"/>
                <w:color w:val="000000" w:themeColor="text1"/>
                <w:sz w:val="20"/>
                <w:szCs w:val="20"/>
              </w:rPr>
              <w:t>進路</w:t>
            </w:r>
            <w:r w:rsidR="00B354F6" w:rsidRPr="00917922">
              <w:rPr>
                <w:rFonts w:ascii="ＭＳ 明朝" w:hAnsi="ＭＳ 明朝" w:hint="eastAsia"/>
                <w:color w:val="000000" w:themeColor="text1"/>
                <w:sz w:val="20"/>
                <w:szCs w:val="20"/>
              </w:rPr>
              <w:t>において</w:t>
            </w:r>
            <w:r w:rsidRPr="00917922">
              <w:rPr>
                <w:rFonts w:ascii="ＭＳ 明朝" w:hAnsi="ＭＳ 明朝" w:hint="eastAsia"/>
                <w:color w:val="000000" w:themeColor="text1"/>
                <w:sz w:val="20"/>
                <w:szCs w:val="20"/>
              </w:rPr>
              <w:t>志望</w:t>
            </w:r>
            <w:r w:rsidR="00B354F6" w:rsidRPr="00917922">
              <w:rPr>
                <w:rFonts w:ascii="ＭＳ 明朝" w:hAnsi="ＭＳ 明朝" w:hint="eastAsia"/>
                <w:color w:val="000000" w:themeColor="text1"/>
                <w:sz w:val="20"/>
                <w:szCs w:val="20"/>
              </w:rPr>
              <w:t>理由書の作成する際の</w:t>
            </w:r>
            <w:r w:rsidR="00F21C3F" w:rsidRPr="00917922">
              <w:rPr>
                <w:rFonts w:ascii="ＭＳ 明朝" w:hAnsi="ＭＳ 明朝" w:hint="eastAsia"/>
                <w:color w:val="000000" w:themeColor="text1"/>
                <w:sz w:val="20"/>
                <w:szCs w:val="20"/>
              </w:rPr>
              <w:t>１</w:t>
            </w:r>
            <w:r w:rsidR="00B354F6" w:rsidRPr="00917922">
              <w:rPr>
                <w:rFonts w:ascii="ＭＳ 明朝" w:hAnsi="ＭＳ 明朝" w:hint="eastAsia"/>
                <w:color w:val="000000" w:themeColor="text1"/>
                <w:sz w:val="20"/>
                <w:szCs w:val="20"/>
              </w:rPr>
              <w:t>人</w:t>
            </w:r>
            <w:r w:rsidR="00F21C3F" w:rsidRPr="00917922">
              <w:rPr>
                <w:rFonts w:ascii="ＭＳ 明朝" w:hAnsi="ＭＳ 明朝" w:hint="eastAsia"/>
                <w:color w:val="000000" w:themeColor="text1"/>
                <w:sz w:val="20"/>
                <w:szCs w:val="20"/>
              </w:rPr>
              <w:t>１</w:t>
            </w:r>
            <w:r w:rsidR="00B354F6" w:rsidRPr="00917922">
              <w:rPr>
                <w:rFonts w:ascii="ＭＳ 明朝" w:hAnsi="ＭＳ 明朝" w:hint="eastAsia"/>
                <w:color w:val="000000" w:themeColor="text1"/>
                <w:sz w:val="20"/>
                <w:szCs w:val="20"/>
              </w:rPr>
              <w:t>台端末の活用や</w:t>
            </w:r>
            <w:r w:rsidRPr="00917922">
              <w:rPr>
                <w:rFonts w:ascii="ＭＳ 明朝" w:hAnsi="ＭＳ 明朝" w:hint="eastAsia"/>
                <w:color w:val="000000" w:themeColor="text1"/>
                <w:sz w:val="20"/>
                <w:szCs w:val="20"/>
              </w:rPr>
              <w:t>、部活動</w:t>
            </w:r>
            <w:r w:rsidR="00B354F6" w:rsidRPr="00917922">
              <w:rPr>
                <w:rFonts w:ascii="ＭＳ 明朝" w:hAnsi="ＭＳ 明朝" w:hint="eastAsia"/>
                <w:color w:val="000000" w:themeColor="text1"/>
                <w:sz w:val="20"/>
                <w:szCs w:val="20"/>
              </w:rPr>
              <w:t>における</w:t>
            </w:r>
            <w:r w:rsidRPr="00917922">
              <w:rPr>
                <w:rFonts w:ascii="ＭＳ 明朝" w:hAnsi="ＭＳ 明朝" w:hint="eastAsia"/>
                <w:color w:val="000000" w:themeColor="text1"/>
                <w:sz w:val="20"/>
                <w:szCs w:val="20"/>
              </w:rPr>
              <w:t>活用</w:t>
            </w:r>
            <w:r w:rsidR="00B354F6" w:rsidRPr="00917922">
              <w:rPr>
                <w:rFonts w:ascii="ＭＳ 明朝" w:hAnsi="ＭＳ 明朝" w:hint="eastAsia"/>
                <w:color w:val="000000" w:themeColor="text1"/>
                <w:sz w:val="20"/>
                <w:szCs w:val="20"/>
              </w:rPr>
              <w:t>も</w:t>
            </w:r>
            <w:r w:rsidRPr="00917922">
              <w:rPr>
                <w:rFonts w:ascii="ＭＳ 明朝" w:hAnsi="ＭＳ 明朝" w:hint="eastAsia"/>
                <w:color w:val="000000" w:themeColor="text1"/>
                <w:sz w:val="20"/>
                <w:szCs w:val="20"/>
              </w:rPr>
              <w:t>進んでいる。</w:t>
            </w:r>
            <w:r w:rsidR="00612F4C" w:rsidRPr="00917922">
              <w:rPr>
                <w:rFonts w:ascii="ＭＳ 明朝" w:hAnsi="ＭＳ 明朝" w:hint="eastAsia"/>
                <w:color w:val="000000" w:themeColor="text1"/>
                <w:sz w:val="20"/>
                <w:szCs w:val="20"/>
              </w:rPr>
              <w:t>（◎）</w:t>
            </w:r>
          </w:p>
          <w:p w14:paraId="2E477ABB" w14:textId="0AD6B243" w:rsidR="00A14186" w:rsidRPr="00917922" w:rsidRDefault="00A14186" w:rsidP="00266AFE">
            <w:pPr>
              <w:snapToGrid w:val="0"/>
              <w:spacing w:line="260" w:lineRule="exact"/>
              <w:rPr>
                <w:rFonts w:ascii="ＭＳ 明朝" w:hAnsi="ＭＳ 明朝"/>
                <w:color w:val="000000" w:themeColor="text1"/>
                <w:sz w:val="20"/>
                <w:szCs w:val="20"/>
              </w:rPr>
            </w:pPr>
          </w:p>
          <w:p w14:paraId="10B9B045" w14:textId="77777777" w:rsidR="002E38A3" w:rsidRPr="00917922" w:rsidRDefault="002E38A3" w:rsidP="00266AFE">
            <w:pPr>
              <w:snapToGrid w:val="0"/>
              <w:spacing w:line="260" w:lineRule="exact"/>
              <w:rPr>
                <w:rFonts w:ascii="ＭＳ 明朝" w:hAnsi="ＭＳ 明朝"/>
                <w:color w:val="000000" w:themeColor="text1"/>
                <w:sz w:val="20"/>
                <w:szCs w:val="20"/>
              </w:rPr>
            </w:pPr>
          </w:p>
          <w:p w14:paraId="08D92E01" w14:textId="74B8AFBF" w:rsidR="00A14186" w:rsidRPr="00917922" w:rsidRDefault="00A14186"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イ</w:t>
            </w:r>
            <w:r w:rsidR="00612F4C" w:rsidRPr="00917922">
              <w:rPr>
                <w:rFonts w:ascii="ＭＳ 明朝" w:hAnsi="ＭＳ 明朝" w:hint="eastAsia"/>
                <w:color w:val="000000" w:themeColor="text1"/>
                <w:sz w:val="20"/>
                <w:szCs w:val="20"/>
              </w:rPr>
              <w:t xml:space="preserve">　次年度開講の新たな実習に向けて計画的に</w:t>
            </w:r>
            <w:r w:rsidR="002E38A3" w:rsidRPr="00917922">
              <w:rPr>
                <w:rFonts w:ascii="ＭＳ 明朝" w:hAnsi="ＭＳ 明朝" w:hint="eastAsia"/>
                <w:color w:val="000000" w:themeColor="text1"/>
                <w:sz w:val="20"/>
                <w:szCs w:val="20"/>
              </w:rPr>
              <w:t>進め、</w:t>
            </w:r>
            <w:r w:rsidR="00F21C3F" w:rsidRPr="00917922">
              <w:rPr>
                <w:rFonts w:ascii="ＭＳ 明朝" w:hAnsi="ＭＳ 明朝"/>
                <w:color w:val="000000" w:themeColor="text1"/>
                <w:sz w:val="20"/>
                <w:szCs w:val="20"/>
              </w:rPr>
              <w:t>10</w:t>
            </w:r>
            <w:r w:rsidR="00612F4C" w:rsidRPr="00917922">
              <w:rPr>
                <w:rFonts w:ascii="ＭＳ 明朝" w:hAnsi="ＭＳ 明朝" w:hint="eastAsia"/>
                <w:color w:val="000000" w:themeColor="text1"/>
                <w:sz w:val="20"/>
                <w:szCs w:val="20"/>
              </w:rPr>
              <w:t>箇所</w:t>
            </w:r>
            <w:r w:rsidR="002E38A3" w:rsidRPr="00917922">
              <w:rPr>
                <w:rFonts w:ascii="ＭＳ 明朝" w:hAnsi="ＭＳ 明朝" w:hint="eastAsia"/>
                <w:color w:val="000000" w:themeColor="text1"/>
                <w:sz w:val="20"/>
                <w:szCs w:val="20"/>
              </w:rPr>
              <w:t>に実施</w:t>
            </w:r>
            <w:r w:rsidR="00612F4C" w:rsidRPr="00917922">
              <w:rPr>
                <w:rFonts w:ascii="ＭＳ 明朝" w:hAnsi="ＭＳ 明朝" w:hint="eastAsia"/>
                <w:color w:val="000000" w:themeColor="text1"/>
                <w:sz w:val="20"/>
                <w:szCs w:val="20"/>
              </w:rPr>
              <w:t>。（○）</w:t>
            </w:r>
          </w:p>
          <w:p w14:paraId="2E9BAF0A" w14:textId="77777777" w:rsidR="00612F4C" w:rsidRPr="00917922" w:rsidRDefault="00612F4C" w:rsidP="00266AFE">
            <w:pPr>
              <w:snapToGrid w:val="0"/>
              <w:spacing w:line="260" w:lineRule="exact"/>
              <w:rPr>
                <w:rFonts w:ascii="ＭＳ 明朝" w:hAnsi="ＭＳ 明朝"/>
                <w:color w:val="0070C0"/>
                <w:sz w:val="20"/>
                <w:szCs w:val="20"/>
              </w:rPr>
            </w:pPr>
          </w:p>
          <w:p w14:paraId="2596EA13" w14:textId="77777777" w:rsidR="00612F4C" w:rsidRPr="00917922" w:rsidRDefault="00612F4C" w:rsidP="00266AFE">
            <w:pPr>
              <w:snapToGrid w:val="0"/>
              <w:spacing w:line="260" w:lineRule="exact"/>
              <w:rPr>
                <w:rFonts w:ascii="ＭＳ 明朝" w:hAnsi="ＭＳ 明朝"/>
                <w:color w:val="0070C0"/>
                <w:sz w:val="20"/>
                <w:szCs w:val="20"/>
              </w:rPr>
            </w:pPr>
          </w:p>
          <w:p w14:paraId="299EB3C5" w14:textId="5BC36DDE" w:rsidR="00612F4C" w:rsidRPr="00917922" w:rsidRDefault="00612F4C" w:rsidP="00266AFE">
            <w:pPr>
              <w:snapToGrid w:val="0"/>
              <w:spacing w:line="260" w:lineRule="exact"/>
              <w:rPr>
                <w:rFonts w:ascii="ＭＳ 明朝" w:hAnsi="ＭＳ 明朝"/>
                <w:color w:val="0070C0"/>
                <w:sz w:val="20"/>
                <w:szCs w:val="20"/>
              </w:rPr>
            </w:pPr>
          </w:p>
          <w:p w14:paraId="735ACA11" w14:textId="69EB9FC8" w:rsidR="002E38A3" w:rsidRDefault="002E38A3" w:rsidP="00266AFE">
            <w:pPr>
              <w:snapToGrid w:val="0"/>
              <w:spacing w:line="260" w:lineRule="exact"/>
              <w:rPr>
                <w:rFonts w:ascii="ＭＳ 明朝" w:hAnsi="ＭＳ 明朝"/>
                <w:color w:val="0070C0"/>
                <w:sz w:val="20"/>
                <w:szCs w:val="20"/>
              </w:rPr>
            </w:pPr>
          </w:p>
          <w:p w14:paraId="0F5DB3C5" w14:textId="18C64690" w:rsidR="00A30E02" w:rsidRDefault="00A30E02" w:rsidP="00266AFE">
            <w:pPr>
              <w:snapToGrid w:val="0"/>
              <w:spacing w:line="260" w:lineRule="exact"/>
              <w:rPr>
                <w:rFonts w:ascii="ＭＳ 明朝" w:hAnsi="ＭＳ 明朝"/>
                <w:color w:val="0070C0"/>
                <w:sz w:val="20"/>
                <w:szCs w:val="20"/>
              </w:rPr>
            </w:pPr>
          </w:p>
          <w:p w14:paraId="098DCC6C" w14:textId="6AC907C9" w:rsidR="00A30E02" w:rsidRDefault="00A30E02" w:rsidP="00266AFE">
            <w:pPr>
              <w:snapToGrid w:val="0"/>
              <w:spacing w:line="260" w:lineRule="exact"/>
              <w:rPr>
                <w:rFonts w:ascii="ＭＳ 明朝" w:hAnsi="ＭＳ 明朝"/>
                <w:color w:val="0070C0"/>
                <w:sz w:val="20"/>
                <w:szCs w:val="20"/>
              </w:rPr>
            </w:pPr>
          </w:p>
          <w:p w14:paraId="3D3C9086" w14:textId="77777777" w:rsidR="00266AFE" w:rsidRPr="00917922" w:rsidRDefault="00266AFE" w:rsidP="00266AFE">
            <w:pPr>
              <w:snapToGrid w:val="0"/>
              <w:spacing w:line="260" w:lineRule="exact"/>
              <w:rPr>
                <w:rFonts w:ascii="ＭＳ 明朝" w:hAnsi="ＭＳ 明朝" w:hint="eastAsia"/>
                <w:color w:val="0070C0"/>
                <w:sz w:val="20"/>
                <w:szCs w:val="20"/>
              </w:rPr>
            </w:pPr>
          </w:p>
          <w:p w14:paraId="0CFF7C0E" w14:textId="77777777" w:rsidR="002E38A3" w:rsidRPr="00917922" w:rsidRDefault="002E38A3" w:rsidP="00266AFE">
            <w:pPr>
              <w:snapToGrid w:val="0"/>
              <w:spacing w:line="260" w:lineRule="exact"/>
              <w:rPr>
                <w:rFonts w:ascii="ＭＳ 明朝" w:hAnsi="ＭＳ 明朝"/>
                <w:color w:val="0070C0"/>
                <w:sz w:val="20"/>
                <w:szCs w:val="20"/>
              </w:rPr>
            </w:pPr>
          </w:p>
          <w:p w14:paraId="76EDA057" w14:textId="77777777" w:rsidR="007A4A5E" w:rsidRPr="00917922" w:rsidRDefault="00CA1C42"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ウ</w:t>
            </w:r>
            <w:r w:rsidR="00612F4C" w:rsidRPr="00917922">
              <w:rPr>
                <w:rFonts w:ascii="ＭＳ 明朝" w:hAnsi="ＭＳ 明朝" w:hint="eastAsia"/>
                <w:color w:val="000000" w:themeColor="text1"/>
                <w:sz w:val="20"/>
                <w:szCs w:val="20"/>
              </w:rPr>
              <w:t xml:space="preserve">　</w:t>
            </w:r>
            <w:r w:rsidR="007A4A5E" w:rsidRPr="00917922">
              <w:rPr>
                <w:rFonts w:ascii="ＭＳ 明朝" w:hAnsi="ＭＳ 明朝" w:hint="eastAsia"/>
                <w:color w:val="000000" w:themeColor="text1"/>
                <w:sz w:val="20"/>
                <w:szCs w:val="20"/>
              </w:rPr>
              <w:t>卒業後の</w:t>
            </w:r>
            <w:r w:rsidRPr="00917922">
              <w:rPr>
                <w:rFonts w:ascii="ＭＳ 明朝" w:hAnsi="ＭＳ 明朝" w:hint="eastAsia"/>
                <w:color w:val="000000" w:themeColor="text1"/>
                <w:sz w:val="20"/>
                <w:szCs w:val="20"/>
              </w:rPr>
              <w:t>影響を理解させ、</w:t>
            </w:r>
            <w:r w:rsidR="00612F4C" w:rsidRPr="00917922">
              <w:rPr>
                <w:rFonts w:ascii="ＭＳ 明朝" w:hAnsi="ＭＳ 明朝" w:hint="eastAsia"/>
                <w:color w:val="000000" w:themeColor="text1"/>
                <w:sz w:val="20"/>
                <w:szCs w:val="20"/>
              </w:rPr>
              <w:t>自分の将来</w:t>
            </w:r>
            <w:r w:rsidRPr="00917922">
              <w:rPr>
                <w:rFonts w:ascii="ＭＳ 明朝" w:hAnsi="ＭＳ 明朝" w:hint="eastAsia"/>
                <w:color w:val="000000" w:themeColor="text1"/>
                <w:sz w:val="20"/>
                <w:szCs w:val="20"/>
              </w:rPr>
              <w:t>と結びつけて考えるよう指導し</w:t>
            </w:r>
            <w:r w:rsidR="002E38A3" w:rsidRPr="00917922">
              <w:rPr>
                <w:rFonts w:ascii="ＭＳ 明朝" w:hAnsi="ＭＳ 明朝" w:hint="eastAsia"/>
                <w:color w:val="000000" w:themeColor="text1"/>
                <w:sz w:val="20"/>
                <w:szCs w:val="20"/>
              </w:rPr>
              <w:t>た</w:t>
            </w:r>
            <w:r w:rsidR="007A4A5E" w:rsidRPr="00917922">
              <w:rPr>
                <w:rFonts w:ascii="ＭＳ 明朝" w:hAnsi="ＭＳ 明朝" w:hint="eastAsia"/>
                <w:color w:val="000000" w:themeColor="text1"/>
                <w:sz w:val="20"/>
                <w:szCs w:val="20"/>
              </w:rPr>
              <w:t>が、昨年の水準を下回った。</w:t>
            </w:r>
          </w:p>
          <w:p w14:paraId="37C3921E" w14:textId="6473B10C" w:rsidR="002E38A3" w:rsidRPr="00917922" w:rsidRDefault="002E38A3" w:rsidP="00266AFE">
            <w:pPr>
              <w:snapToGrid w:val="0"/>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r w:rsidR="00F21C3F" w:rsidRPr="00917922">
              <w:rPr>
                <w:rFonts w:ascii="ＭＳ 明朝" w:hAnsi="ＭＳ 明朝" w:hint="eastAsia"/>
                <w:color w:val="000000" w:themeColor="text1"/>
                <w:sz w:val="20"/>
                <w:szCs w:val="20"/>
              </w:rPr>
              <w:t>１</w:t>
            </w:r>
            <w:r w:rsidRPr="00917922">
              <w:rPr>
                <w:rFonts w:ascii="ＭＳ 明朝" w:hAnsi="ＭＳ 明朝" w:hint="eastAsia"/>
                <w:color w:val="000000" w:themeColor="text1"/>
                <w:sz w:val="20"/>
                <w:szCs w:val="20"/>
              </w:rPr>
              <w:t xml:space="preserve">年 </w:t>
            </w:r>
            <w:r w:rsidR="00F21C3F" w:rsidRPr="00917922">
              <w:rPr>
                <w:rFonts w:ascii="ＭＳ 明朝" w:hAnsi="ＭＳ 明朝"/>
                <w:color w:val="000000" w:themeColor="text1"/>
                <w:sz w:val="20"/>
                <w:szCs w:val="20"/>
              </w:rPr>
              <w:t>12</w:t>
            </w:r>
            <w:r w:rsidRPr="00917922">
              <w:rPr>
                <w:rFonts w:ascii="ＭＳ 明朝" w:hAnsi="ＭＳ 明朝" w:hint="eastAsia"/>
                <w:color w:val="000000" w:themeColor="text1"/>
                <w:sz w:val="20"/>
                <w:szCs w:val="20"/>
              </w:rPr>
              <w:t>人、</w:t>
            </w:r>
            <w:r w:rsidR="00F21C3F" w:rsidRPr="00917922">
              <w:rPr>
                <w:rFonts w:ascii="ＭＳ 明朝" w:hAnsi="ＭＳ 明朝" w:hint="eastAsia"/>
                <w:color w:val="000000" w:themeColor="text1"/>
                <w:sz w:val="20"/>
                <w:szCs w:val="20"/>
              </w:rPr>
              <w:t>２</w:t>
            </w:r>
            <w:r w:rsidRPr="00917922">
              <w:rPr>
                <w:rFonts w:ascii="ＭＳ 明朝" w:hAnsi="ＭＳ 明朝" w:hint="eastAsia"/>
                <w:color w:val="000000" w:themeColor="text1"/>
                <w:sz w:val="20"/>
                <w:szCs w:val="20"/>
              </w:rPr>
              <w:t>年</w:t>
            </w:r>
            <w:r w:rsidR="00F21C3F" w:rsidRPr="00917922">
              <w:rPr>
                <w:rFonts w:ascii="ＭＳ 明朝" w:hAnsi="ＭＳ 明朝"/>
                <w:color w:val="000000" w:themeColor="text1"/>
                <w:sz w:val="20"/>
                <w:szCs w:val="20"/>
              </w:rPr>
              <w:t>15</w:t>
            </w:r>
            <w:r w:rsidRPr="00917922">
              <w:rPr>
                <w:rFonts w:ascii="ＭＳ 明朝" w:hAnsi="ＭＳ 明朝" w:hint="eastAsia"/>
                <w:color w:val="000000" w:themeColor="text1"/>
                <w:sz w:val="20"/>
                <w:szCs w:val="20"/>
              </w:rPr>
              <w:t>人</w:t>
            </w:r>
            <w:r w:rsidR="007A4A5E" w:rsidRPr="00917922">
              <w:rPr>
                <w:rFonts w:ascii="ＭＳ 明朝" w:hAnsi="ＭＳ 明朝" w:hint="eastAsia"/>
                <w:color w:val="000000" w:themeColor="text1"/>
                <w:sz w:val="20"/>
                <w:szCs w:val="20"/>
              </w:rPr>
              <w:t>。（△）</w:t>
            </w:r>
          </w:p>
          <w:p w14:paraId="39336D01" w14:textId="04E9A4D2" w:rsidR="002E38A3" w:rsidRPr="00917922" w:rsidRDefault="002E38A3"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p>
          <w:p w14:paraId="7DA9115A" w14:textId="77777777" w:rsidR="00305E1F" w:rsidRPr="00917922" w:rsidRDefault="00305E1F" w:rsidP="00266AFE">
            <w:pPr>
              <w:snapToGrid w:val="0"/>
              <w:spacing w:line="260" w:lineRule="exact"/>
              <w:rPr>
                <w:rFonts w:ascii="ＭＳ 明朝" w:hAnsi="ＭＳ 明朝"/>
                <w:color w:val="0070C0"/>
                <w:sz w:val="20"/>
                <w:szCs w:val="20"/>
              </w:rPr>
            </w:pPr>
          </w:p>
          <w:p w14:paraId="0C620FA7" w14:textId="340264C4" w:rsidR="00305E1F" w:rsidRDefault="00305E1F" w:rsidP="00266AFE">
            <w:pPr>
              <w:snapToGrid w:val="0"/>
              <w:spacing w:line="260" w:lineRule="exact"/>
              <w:rPr>
                <w:rFonts w:ascii="ＭＳ 明朝" w:hAnsi="ＭＳ 明朝"/>
                <w:color w:val="0070C0"/>
                <w:sz w:val="20"/>
                <w:szCs w:val="20"/>
              </w:rPr>
            </w:pPr>
          </w:p>
          <w:p w14:paraId="5AE08FD0" w14:textId="77777777" w:rsidR="00266AFE" w:rsidRDefault="00266AFE" w:rsidP="00266AFE">
            <w:pPr>
              <w:snapToGrid w:val="0"/>
              <w:spacing w:line="260" w:lineRule="exact"/>
              <w:rPr>
                <w:rFonts w:ascii="ＭＳ 明朝" w:hAnsi="ＭＳ 明朝" w:hint="eastAsia"/>
                <w:color w:val="0070C0"/>
                <w:sz w:val="20"/>
                <w:szCs w:val="20"/>
              </w:rPr>
            </w:pPr>
          </w:p>
          <w:p w14:paraId="20155575" w14:textId="77777777" w:rsidR="00A30E02" w:rsidRPr="00917922" w:rsidRDefault="00A30E02" w:rsidP="00266AFE">
            <w:pPr>
              <w:snapToGrid w:val="0"/>
              <w:spacing w:line="260" w:lineRule="exact"/>
              <w:rPr>
                <w:rFonts w:ascii="ＭＳ 明朝" w:hAnsi="ＭＳ 明朝"/>
                <w:color w:val="0070C0"/>
                <w:sz w:val="20"/>
                <w:szCs w:val="20"/>
              </w:rPr>
            </w:pPr>
          </w:p>
          <w:p w14:paraId="2125FE35" w14:textId="103C79D0" w:rsidR="00305E1F" w:rsidRPr="00917922" w:rsidRDefault="00305E1F"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lastRenderedPageBreak/>
              <w:t>エ</w:t>
            </w:r>
            <w:r w:rsidR="004A4BCA" w:rsidRPr="00917922">
              <w:rPr>
                <w:rFonts w:ascii="ＭＳ 明朝" w:hAnsi="ＭＳ 明朝" w:hint="eastAsia"/>
                <w:color w:val="000000" w:themeColor="text1"/>
                <w:sz w:val="20"/>
                <w:szCs w:val="20"/>
              </w:rPr>
              <w:t xml:space="preserve">　</w:t>
            </w:r>
            <w:r w:rsidRPr="00917922">
              <w:rPr>
                <w:rFonts w:ascii="ＭＳ 明朝" w:hAnsi="ＭＳ 明朝" w:hint="eastAsia"/>
                <w:color w:val="000000" w:themeColor="text1"/>
                <w:sz w:val="20"/>
                <w:szCs w:val="20"/>
              </w:rPr>
              <w:t>年内に全員</w:t>
            </w:r>
            <w:r w:rsidR="007A4A5E" w:rsidRPr="00917922">
              <w:rPr>
                <w:rFonts w:ascii="ＭＳ 明朝" w:hAnsi="ＭＳ 明朝" w:hint="eastAsia"/>
                <w:color w:val="000000" w:themeColor="text1"/>
                <w:sz w:val="20"/>
                <w:szCs w:val="20"/>
              </w:rPr>
              <w:t>卒論</w:t>
            </w:r>
            <w:r w:rsidRPr="00917922">
              <w:rPr>
                <w:rFonts w:ascii="ＭＳ 明朝" w:hAnsi="ＭＳ 明朝" w:hint="eastAsia"/>
                <w:color w:val="000000" w:themeColor="text1"/>
                <w:sz w:val="20"/>
                <w:szCs w:val="20"/>
              </w:rPr>
              <w:t>を完成させた。</w:t>
            </w:r>
            <w:r w:rsidR="00F21C3F" w:rsidRPr="00917922">
              <w:rPr>
                <w:rFonts w:ascii="ＭＳ 明朝" w:hAnsi="ＭＳ 明朝" w:hint="eastAsia"/>
                <w:color w:val="000000" w:themeColor="text1"/>
                <w:sz w:val="20"/>
                <w:szCs w:val="20"/>
              </w:rPr>
              <w:t>３</w:t>
            </w:r>
            <w:r w:rsidR="004A4BCA" w:rsidRPr="00917922">
              <w:rPr>
                <w:rFonts w:ascii="ＭＳ 明朝" w:hAnsi="ＭＳ 明朝" w:hint="eastAsia"/>
                <w:color w:val="000000" w:themeColor="text1"/>
                <w:sz w:val="20"/>
                <w:szCs w:val="20"/>
              </w:rPr>
              <w:t>学期には全員が</w:t>
            </w:r>
            <w:r w:rsidRPr="00917922">
              <w:rPr>
                <w:rFonts w:ascii="ＭＳ 明朝" w:hAnsi="ＭＳ 明朝" w:hint="eastAsia"/>
                <w:color w:val="000000" w:themeColor="text1"/>
                <w:sz w:val="20"/>
                <w:szCs w:val="20"/>
              </w:rPr>
              <w:t>プレゼンテーションを実施</w:t>
            </w:r>
            <w:r w:rsidR="007A4A5E" w:rsidRPr="00917922">
              <w:rPr>
                <w:rFonts w:ascii="ＭＳ 明朝" w:hAnsi="ＭＳ 明朝" w:hint="eastAsia"/>
                <w:color w:val="000000" w:themeColor="text1"/>
                <w:sz w:val="20"/>
                <w:szCs w:val="20"/>
              </w:rPr>
              <w:t>した</w:t>
            </w:r>
            <w:r w:rsidRPr="00917922">
              <w:rPr>
                <w:rFonts w:ascii="ＭＳ 明朝" w:hAnsi="ＭＳ 明朝" w:hint="eastAsia"/>
                <w:color w:val="000000" w:themeColor="text1"/>
                <w:sz w:val="20"/>
                <w:szCs w:val="20"/>
              </w:rPr>
              <w:t>。</w:t>
            </w:r>
            <w:r w:rsidR="004A4BCA" w:rsidRPr="00917922">
              <w:rPr>
                <w:rFonts w:ascii="ＭＳ 明朝" w:hAnsi="ＭＳ 明朝" w:hint="eastAsia"/>
                <w:color w:val="000000" w:themeColor="text1"/>
                <w:sz w:val="20"/>
                <w:szCs w:val="20"/>
              </w:rPr>
              <w:t>（○）</w:t>
            </w:r>
          </w:p>
          <w:p w14:paraId="1B4EAC16" w14:textId="77777777" w:rsidR="00305E1F" w:rsidRPr="00917922" w:rsidRDefault="00305E1F" w:rsidP="00266AFE">
            <w:pPr>
              <w:snapToGrid w:val="0"/>
              <w:spacing w:line="260" w:lineRule="exact"/>
              <w:rPr>
                <w:rFonts w:ascii="ＭＳ 明朝" w:hAnsi="ＭＳ 明朝"/>
                <w:color w:val="000000" w:themeColor="text1"/>
                <w:sz w:val="20"/>
                <w:szCs w:val="20"/>
              </w:rPr>
            </w:pPr>
          </w:p>
          <w:p w14:paraId="2A8C30A1" w14:textId="77777777" w:rsidR="00305E1F" w:rsidRPr="00917922" w:rsidRDefault="00305E1F" w:rsidP="00266AFE">
            <w:pPr>
              <w:snapToGrid w:val="0"/>
              <w:spacing w:line="260" w:lineRule="exact"/>
              <w:rPr>
                <w:rFonts w:ascii="ＭＳ 明朝" w:hAnsi="ＭＳ 明朝"/>
                <w:color w:val="0070C0"/>
                <w:sz w:val="20"/>
                <w:szCs w:val="20"/>
              </w:rPr>
            </w:pPr>
          </w:p>
          <w:p w14:paraId="283D9732" w14:textId="77777777" w:rsidR="00305E1F" w:rsidRPr="00917922" w:rsidRDefault="00305E1F" w:rsidP="00266AFE">
            <w:pPr>
              <w:snapToGrid w:val="0"/>
              <w:spacing w:line="260" w:lineRule="exact"/>
              <w:rPr>
                <w:rFonts w:ascii="ＭＳ 明朝" w:hAnsi="ＭＳ 明朝"/>
                <w:color w:val="0070C0"/>
                <w:sz w:val="20"/>
                <w:szCs w:val="20"/>
              </w:rPr>
            </w:pPr>
          </w:p>
          <w:p w14:paraId="2CB9E8AE" w14:textId="77777777" w:rsidR="00305E1F" w:rsidRPr="00917922" w:rsidRDefault="00305E1F" w:rsidP="00266AFE">
            <w:pPr>
              <w:snapToGrid w:val="0"/>
              <w:spacing w:line="260" w:lineRule="exact"/>
              <w:rPr>
                <w:rFonts w:ascii="ＭＳ 明朝" w:hAnsi="ＭＳ 明朝"/>
                <w:color w:val="0070C0"/>
                <w:sz w:val="20"/>
                <w:szCs w:val="20"/>
              </w:rPr>
            </w:pPr>
          </w:p>
          <w:p w14:paraId="33332154" w14:textId="77777777" w:rsidR="00305E1F" w:rsidRPr="00917922" w:rsidRDefault="00305E1F" w:rsidP="00266AFE">
            <w:pPr>
              <w:snapToGrid w:val="0"/>
              <w:spacing w:line="260" w:lineRule="exact"/>
              <w:rPr>
                <w:rFonts w:ascii="ＭＳ 明朝" w:hAnsi="ＭＳ 明朝"/>
                <w:color w:val="0070C0"/>
                <w:sz w:val="20"/>
                <w:szCs w:val="20"/>
              </w:rPr>
            </w:pPr>
          </w:p>
          <w:p w14:paraId="4C9980CC" w14:textId="230B9E19" w:rsidR="00305E1F" w:rsidRPr="00917922" w:rsidRDefault="00305E1F" w:rsidP="00266AFE">
            <w:pPr>
              <w:snapToGrid w:val="0"/>
              <w:spacing w:line="260" w:lineRule="exact"/>
              <w:rPr>
                <w:rFonts w:ascii="ＭＳ 明朝" w:hAnsi="ＭＳ 明朝"/>
                <w:color w:val="0070C0"/>
                <w:sz w:val="20"/>
                <w:szCs w:val="20"/>
              </w:rPr>
            </w:pPr>
          </w:p>
          <w:p w14:paraId="0FBCE05B" w14:textId="77777777" w:rsidR="004A4BCA" w:rsidRPr="00917922" w:rsidRDefault="004A4BCA" w:rsidP="00266AFE">
            <w:pPr>
              <w:snapToGrid w:val="0"/>
              <w:spacing w:line="260" w:lineRule="exact"/>
              <w:rPr>
                <w:rFonts w:ascii="ＭＳ 明朝" w:hAnsi="ＭＳ 明朝"/>
                <w:color w:val="0070C0"/>
                <w:sz w:val="20"/>
                <w:szCs w:val="20"/>
              </w:rPr>
            </w:pPr>
          </w:p>
          <w:p w14:paraId="6548CAA7" w14:textId="29798B8A" w:rsidR="00305E1F" w:rsidRPr="00917922" w:rsidRDefault="00305E1F" w:rsidP="00266AFE">
            <w:pPr>
              <w:snapToGrid w:val="0"/>
              <w:spacing w:line="260" w:lineRule="exact"/>
              <w:rPr>
                <w:rFonts w:ascii="ＭＳ 明朝" w:hAnsi="ＭＳ 明朝"/>
                <w:color w:val="0070C0"/>
                <w:sz w:val="20"/>
                <w:szCs w:val="20"/>
              </w:rPr>
            </w:pPr>
          </w:p>
          <w:p w14:paraId="6DEEB3D7" w14:textId="79762F6B" w:rsidR="00EA6759" w:rsidRPr="00917922" w:rsidRDefault="00EA6759" w:rsidP="00266AFE">
            <w:pPr>
              <w:snapToGrid w:val="0"/>
              <w:spacing w:line="260" w:lineRule="exact"/>
              <w:rPr>
                <w:rFonts w:ascii="ＭＳ 明朝" w:hAnsi="ＭＳ 明朝"/>
                <w:color w:val="0070C0"/>
                <w:sz w:val="20"/>
                <w:szCs w:val="20"/>
              </w:rPr>
            </w:pPr>
          </w:p>
          <w:p w14:paraId="460626DD" w14:textId="750DC406" w:rsidR="00EA6759" w:rsidRPr="00917922" w:rsidRDefault="00EA6759" w:rsidP="00266AFE">
            <w:pPr>
              <w:snapToGrid w:val="0"/>
              <w:spacing w:line="260" w:lineRule="exact"/>
              <w:rPr>
                <w:rFonts w:ascii="ＭＳ 明朝" w:hAnsi="ＭＳ 明朝"/>
                <w:color w:val="0070C0"/>
                <w:sz w:val="20"/>
                <w:szCs w:val="20"/>
              </w:rPr>
            </w:pPr>
          </w:p>
          <w:p w14:paraId="2C260EEB" w14:textId="4B172736" w:rsidR="00EA6759" w:rsidRPr="00917922" w:rsidRDefault="00EA6759" w:rsidP="00266AFE">
            <w:pPr>
              <w:snapToGrid w:val="0"/>
              <w:spacing w:line="260" w:lineRule="exact"/>
              <w:rPr>
                <w:rFonts w:ascii="ＭＳ 明朝" w:hAnsi="ＭＳ 明朝"/>
                <w:color w:val="0070C0"/>
                <w:sz w:val="20"/>
                <w:szCs w:val="20"/>
              </w:rPr>
            </w:pPr>
          </w:p>
          <w:p w14:paraId="3DC52FA8" w14:textId="2F8BCCB1" w:rsidR="00EA6759" w:rsidRDefault="00EA6759" w:rsidP="00266AFE">
            <w:pPr>
              <w:snapToGrid w:val="0"/>
              <w:spacing w:line="260" w:lineRule="exact"/>
              <w:rPr>
                <w:rFonts w:ascii="ＭＳ 明朝" w:hAnsi="ＭＳ 明朝"/>
                <w:color w:val="0070C0"/>
                <w:sz w:val="20"/>
                <w:szCs w:val="20"/>
              </w:rPr>
            </w:pPr>
          </w:p>
          <w:p w14:paraId="2138788C" w14:textId="77777777" w:rsidR="00A30E02" w:rsidRPr="00917922" w:rsidRDefault="00A30E02" w:rsidP="00266AFE">
            <w:pPr>
              <w:snapToGrid w:val="0"/>
              <w:spacing w:line="260" w:lineRule="exact"/>
              <w:rPr>
                <w:rFonts w:ascii="ＭＳ 明朝" w:hAnsi="ＭＳ 明朝"/>
                <w:color w:val="0070C0"/>
                <w:sz w:val="20"/>
                <w:szCs w:val="20"/>
              </w:rPr>
            </w:pPr>
          </w:p>
          <w:p w14:paraId="15496EAB" w14:textId="3D27622C" w:rsidR="00373605" w:rsidRPr="00917922" w:rsidRDefault="00373605" w:rsidP="00266AFE">
            <w:pPr>
              <w:snapToGrid w:val="0"/>
              <w:spacing w:line="260" w:lineRule="exact"/>
              <w:rPr>
                <w:rFonts w:ascii="ＭＳ 明朝" w:hAnsi="ＭＳ 明朝"/>
                <w:color w:val="0070C0"/>
                <w:sz w:val="20"/>
                <w:szCs w:val="20"/>
              </w:rPr>
            </w:pPr>
          </w:p>
          <w:p w14:paraId="69EF4A6A" w14:textId="5A079DE5" w:rsidR="00CD7AB7" w:rsidRPr="00917922" w:rsidRDefault="00305E1F" w:rsidP="00266AFE">
            <w:pPr>
              <w:snapToGrid w:val="0"/>
              <w:spacing w:line="260" w:lineRule="exact"/>
              <w:ind w:left="400" w:hangingChars="200" w:hanging="400"/>
              <w:rPr>
                <w:rFonts w:ascii="ＭＳ 明朝" w:hAnsi="ＭＳ 明朝"/>
                <w:color w:val="0070C0"/>
                <w:sz w:val="20"/>
                <w:szCs w:val="20"/>
              </w:rPr>
            </w:pPr>
            <w:r w:rsidRPr="00917922">
              <w:rPr>
                <w:rFonts w:ascii="ＭＳ 明朝" w:hAnsi="ＭＳ 明朝" w:hint="eastAsia"/>
                <w:color w:val="000000" w:themeColor="text1"/>
                <w:sz w:val="20"/>
                <w:szCs w:val="20"/>
              </w:rPr>
              <w:t>ア</w:t>
            </w:r>
            <w:r w:rsidR="007A4A5E" w:rsidRPr="00917922">
              <w:rPr>
                <w:rFonts w:ascii="ＭＳ 明朝" w:hAnsi="ＭＳ 明朝" w:hint="eastAsia"/>
                <w:color w:val="000000" w:themeColor="text1"/>
                <w:sz w:val="20"/>
                <w:szCs w:val="20"/>
              </w:rPr>
              <w:t>・肯定的な</w:t>
            </w:r>
            <w:r w:rsidR="00EA6759" w:rsidRPr="00917922">
              <w:rPr>
                <w:rFonts w:ascii="ＭＳ 明朝" w:hAnsi="ＭＳ 明朝" w:hint="eastAsia"/>
                <w:color w:val="000000" w:themeColor="text1"/>
                <w:sz w:val="20"/>
                <w:szCs w:val="20"/>
              </w:rPr>
              <w:t>回答は</w:t>
            </w:r>
            <w:r w:rsidR="00F21C3F" w:rsidRPr="00917922">
              <w:rPr>
                <w:rFonts w:ascii="ＭＳ 明朝" w:hAnsi="ＭＳ 明朝"/>
                <w:color w:val="000000" w:themeColor="text1"/>
                <w:sz w:val="20"/>
                <w:szCs w:val="20"/>
              </w:rPr>
              <w:t>61</w:t>
            </w:r>
            <w:r w:rsidR="00EA6759" w:rsidRPr="00917922">
              <w:rPr>
                <w:rFonts w:ascii="ＭＳ 明朝" w:hAnsi="ＭＳ 明朝" w:hint="eastAsia"/>
                <w:color w:val="000000" w:themeColor="text1"/>
                <w:sz w:val="20"/>
                <w:szCs w:val="20"/>
              </w:rPr>
              <w:t>％。</w:t>
            </w:r>
            <w:r w:rsidR="00F21C3F" w:rsidRPr="00917922">
              <w:rPr>
                <w:rFonts w:ascii="ＭＳ 明朝" w:hAnsi="ＭＳ 明朝" w:hint="eastAsia"/>
                <w:color w:val="000000" w:themeColor="text1"/>
                <w:sz w:val="20"/>
                <w:szCs w:val="20"/>
              </w:rPr>
              <w:t>１</w:t>
            </w:r>
            <w:r w:rsidRPr="00917922">
              <w:rPr>
                <w:rFonts w:ascii="ＭＳ 明朝" w:hAnsi="ＭＳ 明朝" w:hint="eastAsia"/>
                <w:color w:val="000000" w:themeColor="text1"/>
                <w:sz w:val="20"/>
                <w:szCs w:val="20"/>
              </w:rPr>
              <w:t>学期に進路説明会</w:t>
            </w:r>
            <w:r w:rsidR="00CD7AB7" w:rsidRPr="00917922">
              <w:rPr>
                <w:rFonts w:ascii="ＭＳ 明朝" w:hAnsi="ＭＳ 明朝" w:hint="eastAsia"/>
                <w:color w:val="000000" w:themeColor="text1"/>
                <w:sz w:val="20"/>
                <w:szCs w:val="20"/>
              </w:rPr>
              <w:t>・学校説明会、また、外部より面接指導を行った。次年度に向けてさらに丁寧な取り組みを行っていく。（△）</w:t>
            </w:r>
          </w:p>
          <w:p w14:paraId="54720BE6" w14:textId="77777777" w:rsidR="007E71B7" w:rsidRPr="00917922" w:rsidRDefault="007E71B7" w:rsidP="00266AFE">
            <w:pPr>
              <w:snapToGrid w:val="0"/>
              <w:spacing w:line="260" w:lineRule="exact"/>
              <w:rPr>
                <w:rFonts w:ascii="ＭＳ 明朝" w:hAnsi="ＭＳ 明朝"/>
                <w:color w:val="0070C0"/>
                <w:sz w:val="20"/>
                <w:szCs w:val="20"/>
              </w:rPr>
            </w:pPr>
          </w:p>
          <w:p w14:paraId="363F4874" w14:textId="77777777" w:rsidR="007E71B7" w:rsidRPr="00917922" w:rsidRDefault="007E71B7" w:rsidP="00266AFE">
            <w:pPr>
              <w:snapToGrid w:val="0"/>
              <w:spacing w:line="260" w:lineRule="exact"/>
              <w:rPr>
                <w:rFonts w:ascii="ＭＳ 明朝" w:hAnsi="ＭＳ 明朝"/>
                <w:color w:val="0070C0"/>
                <w:sz w:val="20"/>
                <w:szCs w:val="20"/>
              </w:rPr>
            </w:pPr>
          </w:p>
          <w:p w14:paraId="21359419" w14:textId="181B9530" w:rsidR="007A4A5E" w:rsidRPr="00917922" w:rsidRDefault="007A4A5E" w:rsidP="00266AFE">
            <w:pPr>
              <w:snapToGrid w:val="0"/>
              <w:spacing w:line="260" w:lineRule="exact"/>
              <w:ind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・肯定的な回答は</w:t>
            </w:r>
            <w:r w:rsidR="00F21C3F" w:rsidRPr="00917922">
              <w:rPr>
                <w:rFonts w:ascii="ＭＳ 明朝" w:hAnsi="ＭＳ 明朝"/>
                <w:color w:val="000000" w:themeColor="text1"/>
                <w:sz w:val="20"/>
                <w:szCs w:val="20"/>
              </w:rPr>
              <w:t>81</w:t>
            </w:r>
            <w:r w:rsidRPr="00917922">
              <w:rPr>
                <w:rFonts w:ascii="ＭＳ 明朝" w:hAnsi="ＭＳ 明朝" w:hint="eastAsia"/>
                <w:color w:val="000000" w:themeColor="text1"/>
                <w:sz w:val="20"/>
                <w:szCs w:val="20"/>
              </w:rPr>
              <w:t>％。（○）</w:t>
            </w:r>
          </w:p>
          <w:p w14:paraId="7C0BDA4D" w14:textId="0A9CC92F" w:rsidR="00C70956" w:rsidRPr="00917922" w:rsidRDefault="007A4A5E" w:rsidP="00266AFE">
            <w:pPr>
              <w:snapToGrid w:val="0"/>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今年度の取り組み内容</w:t>
            </w:r>
          </w:p>
          <w:p w14:paraId="6DC2C47D" w14:textId="6D2143B7" w:rsidR="00C70956" w:rsidRPr="00917922" w:rsidRDefault="00C70956" w:rsidP="00266AFE">
            <w:pPr>
              <w:snapToGrid w:val="0"/>
              <w:spacing w:line="260" w:lineRule="exact"/>
              <w:ind w:firstLineChars="300" w:firstLine="600"/>
              <w:rPr>
                <w:rFonts w:ascii="ＭＳ 明朝" w:hAnsi="ＭＳ 明朝"/>
                <w:color w:val="000000" w:themeColor="text1"/>
                <w:sz w:val="20"/>
                <w:szCs w:val="20"/>
              </w:rPr>
            </w:pPr>
            <w:r w:rsidRPr="00917922">
              <w:rPr>
                <w:rFonts w:ascii="ＭＳ 明朝" w:hAnsi="ＭＳ 明朝" w:hint="eastAsia"/>
                <w:color w:val="000000" w:themeColor="text1"/>
                <w:sz w:val="20"/>
                <w:szCs w:val="20"/>
              </w:rPr>
              <w:t>進路講話…</w:t>
            </w:r>
            <w:r w:rsidR="00F21C3F" w:rsidRPr="00917922">
              <w:rPr>
                <w:rFonts w:ascii="ＭＳ 明朝" w:hAnsi="ＭＳ 明朝" w:hint="eastAsia"/>
                <w:color w:val="000000" w:themeColor="text1"/>
                <w:sz w:val="20"/>
                <w:szCs w:val="20"/>
              </w:rPr>
              <w:t>７</w:t>
            </w:r>
            <w:r w:rsidRPr="00917922">
              <w:rPr>
                <w:rFonts w:ascii="ＭＳ 明朝" w:hAnsi="ＭＳ 明朝" w:hint="eastAsia"/>
                <w:color w:val="000000" w:themeColor="text1"/>
                <w:sz w:val="20"/>
                <w:szCs w:val="20"/>
              </w:rPr>
              <w:t>回/実力テスト…</w:t>
            </w:r>
            <w:r w:rsidR="00F21C3F" w:rsidRPr="00917922">
              <w:rPr>
                <w:rFonts w:ascii="ＭＳ 明朝" w:hAnsi="ＭＳ 明朝" w:hint="eastAsia"/>
                <w:color w:val="000000" w:themeColor="text1"/>
                <w:sz w:val="20"/>
                <w:szCs w:val="20"/>
              </w:rPr>
              <w:t>３</w:t>
            </w:r>
            <w:r w:rsidRPr="00917922">
              <w:rPr>
                <w:rFonts w:ascii="ＭＳ 明朝" w:hAnsi="ＭＳ 明朝" w:hint="eastAsia"/>
                <w:color w:val="000000" w:themeColor="text1"/>
                <w:sz w:val="20"/>
                <w:szCs w:val="20"/>
              </w:rPr>
              <w:t>回</w:t>
            </w:r>
          </w:p>
          <w:p w14:paraId="401C9BD6" w14:textId="4DCFC071" w:rsidR="00C70956" w:rsidRPr="00917922" w:rsidRDefault="00C70956" w:rsidP="00266AFE">
            <w:pPr>
              <w:snapToGrid w:val="0"/>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志望理由書の組み立て…</w:t>
            </w:r>
            <w:r w:rsidR="00F21C3F" w:rsidRPr="00917922">
              <w:rPr>
                <w:rFonts w:ascii="ＭＳ 明朝" w:hAnsi="ＭＳ 明朝"/>
                <w:color w:val="000000" w:themeColor="text1"/>
                <w:sz w:val="20"/>
                <w:szCs w:val="20"/>
              </w:rPr>
              <w:t>11</w:t>
            </w:r>
            <w:r w:rsidRPr="00917922">
              <w:rPr>
                <w:rFonts w:ascii="ＭＳ 明朝" w:hAnsi="ＭＳ 明朝" w:hint="eastAsia"/>
                <w:color w:val="000000" w:themeColor="text1"/>
                <w:sz w:val="20"/>
                <w:szCs w:val="20"/>
              </w:rPr>
              <w:t>時間</w:t>
            </w:r>
          </w:p>
          <w:p w14:paraId="4D4DBCA3" w14:textId="0B61F725" w:rsidR="007A4A5E" w:rsidRPr="00917922" w:rsidRDefault="007A4A5E" w:rsidP="00266AFE">
            <w:pPr>
              <w:snapToGrid w:val="0"/>
              <w:spacing w:line="260" w:lineRule="exact"/>
              <w:ind w:leftChars="100" w:left="410" w:hangingChars="100" w:hanging="200"/>
              <w:rPr>
                <w:rFonts w:ascii="ＭＳ 明朝" w:hAnsi="ＭＳ 明朝"/>
                <w:color w:val="000000" w:themeColor="text1"/>
                <w:sz w:val="20"/>
                <w:szCs w:val="20"/>
              </w:rPr>
            </w:pPr>
          </w:p>
          <w:p w14:paraId="4852F618" w14:textId="77777777" w:rsidR="00373605" w:rsidRPr="00917922" w:rsidRDefault="00373605" w:rsidP="00266AFE">
            <w:pPr>
              <w:snapToGrid w:val="0"/>
              <w:spacing w:line="260" w:lineRule="exact"/>
              <w:ind w:leftChars="100" w:left="410" w:hangingChars="100" w:hanging="200"/>
              <w:rPr>
                <w:rFonts w:ascii="ＭＳ 明朝" w:hAnsi="ＭＳ 明朝"/>
                <w:color w:val="000000" w:themeColor="text1"/>
                <w:sz w:val="20"/>
                <w:szCs w:val="20"/>
              </w:rPr>
            </w:pPr>
          </w:p>
          <w:p w14:paraId="5B348388" w14:textId="77777777" w:rsidR="007A4A5E" w:rsidRPr="00917922" w:rsidRDefault="007A4A5E" w:rsidP="00266AFE">
            <w:pPr>
              <w:snapToGrid w:val="0"/>
              <w:spacing w:line="260" w:lineRule="exact"/>
              <w:ind w:leftChars="100" w:left="410" w:hangingChars="100" w:hanging="200"/>
              <w:rPr>
                <w:rFonts w:ascii="ＭＳ 明朝" w:hAnsi="ＭＳ 明朝"/>
                <w:color w:val="000000" w:themeColor="text1"/>
                <w:sz w:val="20"/>
                <w:szCs w:val="20"/>
              </w:rPr>
            </w:pPr>
          </w:p>
          <w:p w14:paraId="35D920AD" w14:textId="77777777" w:rsidR="007A4A5E" w:rsidRPr="00917922" w:rsidRDefault="007A4A5E" w:rsidP="00266AFE">
            <w:pPr>
              <w:snapToGrid w:val="0"/>
              <w:spacing w:line="260" w:lineRule="exact"/>
              <w:ind w:leftChars="100" w:left="410" w:hangingChars="100" w:hanging="200"/>
              <w:rPr>
                <w:rFonts w:ascii="ＭＳ 明朝" w:hAnsi="ＭＳ 明朝"/>
                <w:color w:val="000000" w:themeColor="text1"/>
                <w:sz w:val="20"/>
                <w:szCs w:val="20"/>
              </w:rPr>
            </w:pPr>
          </w:p>
          <w:p w14:paraId="4CCDCDFD" w14:textId="371B698B" w:rsidR="007A4A5E" w:rsidRPr="00917922" w:rsidRDefault="007A4A5E" w:rsidP="00266AFE">
            <w:pPr>
              <w:snapToGrid w:val="0"/>
              <w:spacing w:line="260" w:lineRule="exact"/>
              <w:ind w:firstLineChars="100" w:firstLine="200"/>
              <w:rPr>
                <w:rFonts w:ascii="ＭＳ 明朝" w:hAnsi="ＭＳ 明朝"/>
                <w:color w:val="0070C0"/>
                <w:sz w:val="20"/>
                <w:szCs w:val="20"/>
              </w:rPr>
            </w:pPr>
            <w:r w:rsidRPr="00917922">
              <w:rPr>
                <w:rFonts w:ascii="ＭＳ 明朝" w:hAnsi="ＭＳ 明朝" w:hint="eastAsia"/>
                <w:color w:val="000000" w:themeColor="text1"/>
                <w:sz w:val="20"/>
                <w:szCs w:val="20"/>
              </w:rPr>
              <w:t>・教職員アンケートの結果は</w:t>
            </w:r>
            <w:r w:rsidR="00F21C3F" w:rsidRPr="00917922">
              <w:rPr>
                <w:rFonts w:ascii="ＭＳ 明朝" w:hAnsi="ＭＳ 明朝"/>
                <w:color w:val="000000" w:themeColor="text1"/>
                <w:sz w:val="20"/>
                <w:szCs w:val="20"/>
              </w:rPr>
              <w:t>70</w:t>
            </w:r>
            <w:r w:rsidRPr="00917922">
              <w:rPr>
                <w:rFonts w:ascii="ＭＳ 明朝" w:hAnsi="ＭＳ 明朝" w:hint="eastAsia"/>
                <w:color w:val="000000" w:themeColor="text1"/>
                <w:sz w:val="20"/>
                <w:szCs w:val="20"/>
              </w:rPr>
              <w:t>％。（△）</w:t>
            </w:r>
          </w:p>
          <w:p w14:paraId="2B2BDD19" w14:textId="673D03C3" w:rsidR="007A4A5E" w:rsidRPr="00917922" w:rsidRDefault="00576FC6" w:rsidP="00266AFE">
            <w:pPr>
              <w:snapToGrid w:val="0"/>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今年度の主な取り組み内容</w:t>
            </w:r>
          </w:p>
          <w:p w14:paraId="0804C72B" w14:textId="551F5131" w:rsidR="00576FC6" w:rsidRPr="00917922" w:rsidRDefault="00305E1F" w:rsidP="00266AFE">
            <w:pPr>
              <w:snapToGrid w:val="0"/>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外部講師による学校説明会（</w:t>
            </w:r>
            <w:r w:rsidR="00F21C3F" w:rsidRPr="00917922">
              <w:rPr>
                <w:rFonts w:ascii="ＭＳ 明朝" w:hAnsi="ＭＳ 明朝" w:hint="eastAsia"/>
                <w:color w:val="000000" w:themeColor="text1"/>
                <w:sz w:val="20"/>
                <w:szCs w:val="20"/>
              </w:rPr>
              <w:t>３</w:t>
            </w:r>
            <w:r w:rsidR="00C70956" w:rsidRPr="00917922">
              <w:rPr>
                <w:rFonts w:ascii="ＭＳ 明朝" w:hAnsi="ＭＳ 明朝" w:hint="eastAsia"/>
                <w:color w:val="000000" w:themeColor="text1"/>
                <w:sz w:val="20"/>
                <w:szCs w:val="20"/>
              </w:rPr>
              <w:t>年</w:t>
            </w:r>
            <w:r w:rsidR="00F21C3F" w:rsidRPr="00917922">
              <w:rPr>
                <w:rFonts w:ascii="ＭＳ 明朝" w:hAnsi="ＭＳ 明朝" w:hint="eastAsia"/>
                <w:color w:val="000000" w:themeColor="text1"/>
                <w:sz w:val="20"/>
                <w:szCs w:val="20"/>
              </w:rPr>
              <w:t>５</w:t>
            </w:r>
            <w:r w:rsidRPr="00917922">
              <w:rPr>
                <w:rFonts w:ascii="ＭＳ 明朝" w:hAnsi="ＭＳ 明朝" w:hint="eastAsia"/>
                <w:color w:val="000000" w:themeColor="text1"/>
                <w:sz w:val="20"/>
                <w:szCs w:val="20"/>
              </w:rPr>
              <w:t>月）</w:t>
            </w:r>
          </w:p>
          <w:p w14:paraId="03F5F228" w14:textId="12F44040" w:rsidR="00576FC6" w:rsidRPr="00917922" w:rsidRDefault="00305E1F" w:rsidP="00266AFE">
            <w:pPr>
              <w:snapToGrid w:val="0"/>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模擬授業体験（</w:t>
            </w:r>
            <w:r w:rsidR="00F21C3F" w:rsidRPr="00917922">
              <w:rPr>
                <w:rFonts w:ascii="ＭＳ 明朝" w:hAnsi="ＭＳ 明朝" w:hint="eastAsia"/>
                <w:color w:val="000000" w:themeColor="text1"/>
                <w:sz w:val="20"/>
                <w:szCs w:val="20"/>
              </w:rPr>
              <w:t>１</w:t>
            </w:r>
            <w:r w:rsidRPr="00917922">
              <w:rPr>
                <w:rFonts w:ascii="ＭＳ 明朝" w:hAnsi="ＭＳ 明朝" w:hint="eastAsia"/>
                <w:color w:val="000000" w:themeColor="text1"/>
                <w:sz w:val="20"/>
                <w:szCs w:val="20"/>
              </w:rPr>
              <w:t>年</w:t>
            </w:r>
            <w:r w:rsidR="00F21C3F" w:rsidRPr="00917922">
              <w:rPr>
                <w:rFonts w:ascii="ＭＳ 明朝" w:hAnsi="ＭＳ 明朝"/>
                <w:color w:val="000000" w:themeColor="text1"/>
                <w:sz w:val="20"/>
                <w:szCs w:val="20"/>
              </w:rPr>
              <w:t>10</w:t>
            </w:r>
            <w:r w:rsidRPr="00917922">
              <w:rPr>
                <w:rFonts w:ascii="ＭＳ 明朝" w:hAnsi="ＭＳ 明朝" w:hint="eastAsia"/>
                <w:color w:val="000000" w:themeColor="text1"/>
                <w:sz w:val="20"/>
                <w:szCs w:val="20"/>
              </w:rPr>
              <w:t>月）</w:t>
            </w:r>
          </w:p>
          <w:p w14:paraId="3B1190CD" w14:textId="51BF9533" w:rsidR="00576FC6" w:rsidRPr="00917922" w:rsidRDefault="00305E1F" w:rsidP="00266AFE">
            <w:pPr>
              <w:snapToGrid w:val="0"/>
              <w:spacing w:line="260" w:lineRule="exact"/>
              <w:ind w:leftChars="300" w:left="630"/>
              <w:rPr>
                <w:rFonts w:ascii="ＭＳ 明朝" w:hAnsi="ＭＳ 明朝"/>
                <w:color w:val="000000" w:themeColor="text1"/>
                <w:sz w:val="20"/>
                <w:szCs w:val="20"/>
              </w:rPr>
            </w:pPr>
            <w:r w:rsidRPr="00917922">
              <w:rPr>
                <w:rFonts w:ascii="ＭＳ 明朝" w:hAnsi="ＭＳ 明朝" w:hint="eastAsia"/>
                <w:color w:val="000000" w:themeColor="text1"/>
                <w:sz w:val="20"/>
                <w:szCs w:val="20"/>
              </w:rPr>
              <w:t>学校説明会（</w:t>
            </w:r>
            <w:r w:rsidR="00F21C3F" w:rsidRPr="00917922">
              <w:rPr>
                <w:rFonts w:ascii="ＭＳ 明朝" w:hAnsi="ＭＳ 明朝" w:hint="eastAsia"/>
                <w:color w:val="000000" w:themeColor="text1"/>
                <w:sz w:val="20"/>
                <w:szCs w:val="20"/>
              </w:rPr>
              <w:t>２</w:t>
            </w:r>
            <w:r w:rsidRPr="00917922">
              <w:rPr>
                <w:rFonts w:ascii="ＭＳ 明朝" w:hAnsi="ＭＳ 明朝" w:hint="eastAsia"/>
                <w:color w:val="000000" w:themeColor="text1"/>
                <w:sz w:val="20"/>
                <w:szCs w:val="20"/>
              </w:rPr>
              <w:t>年</w:t>
            </w:r>
            <w:r w:rsidR="00F21C3F" w:rsidRPr="00917922">
              <w:rPr>
                <w:rFonts w:ascii="ＭＳ 明朝" w:hAnsi="ＭＳ 明朝" w:hint="eastAsia"/>
                <w:color w:val="000000" w:themeColor="text1"/>
                <w:sz w:val="20"/>
                <w:szCs w:val="20"/>
              </w:rPr>
              <w:t>１</w:t>
            </w:r>
            <w:r w:rsidRPr="00917922">
              <w:rPr>
                <w:rFonts w:ascii="ＭＳ 明朝" w:hAnsi="ＭＳ 明朝" w:hint="eastAsia"/>
                <w:color w:val="000000" w:themeColor="text1"/>
                <w:sz w:val="20"/>
                <w:szCs w:val="20"/>
              </w:rPr>
              <w:t>月）</w:t>
            </w:r>
          </w:p>
          <w:p w14:paraId="27986811" w14:textId="1E5B0BC5" w:rsidR="00576FC6" w:rsidRPr="00917922" w:rsidRDefault="00F21C3F" w:rsidP="00266AFE">
            <w:pPr>
              <w:snapToGrid w:val="0"/>
              <w:spacing w:line="260" w:lineRule="exact"/>
              <w:ind w:leftChars="300" w:left="630"/>
              <w:rPr>
                <w:rFonts w:ascii="ＭＳ 明朝" w:hAnsi="ＭＳ 明朝"/>
                <w:color w:val="000000" w:themeColor="text1"/>
                <w:sz w:val="20"/>
                <w:szCs w:val="20"/>
              </w:rPr>
            </w:pPr>
            <w:r w:rsidRPr="00917922">
              <w:rPr>
                <w:rFonts w:ascii="ＭＳ 明朝" w:hAnsi="ＭＳ 明朝" w:hint="eastAsia"/>
                <w:color w:val="000000" w:themeColor="text1"/>
                <w:sz w:val="20"/>
                <w:szCs w:val="20"/>
              </w:rPr>
              <w:t>３</w:t>
            </w:r>
            <w:r w:rsidR="00305E1F" w:rsidRPr="00917922">
              <w:rPr>
                <w:rFonts w:ascii="ＭＳ 明朝" w:hAnsi="ＭＳ 明朝" w:hint="eastAsia"/>
                <w:color w:val="000000" w:themeColor="text1"/>
                <w:sz w:val="20"/>
                <w:szCs w:val="20"/>
              </w:rPr>
              <w:t>年生</w:t>
            </w:r>
            <w:r w:rsidR="00576FC6" w:rsidRPr="00917922">
              <w:rPr>
                <w:rFonts w:ascii="ＭＳ 明朝" w:hAnsi="ＭＳ 明朝" w:hint="eastAsia"/>
                <w:color w:val="000000" w:themeColor="text1"/>
                <w:sz w:val="20"/>
                <w:szCs w:val="20"/>
              </w:rPr>
              <w:t>では</w:t>
            </w:r>
            <w:r w:rsidR="00305E1F" w:rsidRPr="00917922">
              <w:rPr>
                <w:rFonts w:ascii="ＭＳ 明朝" w:hAnsi="ＭＳ 明朝" w:hint="eastAsia"/>
                <w:color w:val="000000" w:themeColor="text1"/>
                <w:sz w:val="20"/>
                <w:szCs w:val="20"/>
              </w:rPr>
              <w:t>生徒のニーズ</w:t>
            </w:r>
            <w:r w:rsidR="00576FC6" w:rsidRPr="00917922">
              <w:rPr>
                <w:rFonts w:ascii="ＭＳ 明朝" w:hAnsi="ＭＳ 明朝" w:hint="eastAsia"/>
                <w:color w:val="000000" w:themeColor="text1"/>
                <w:sz w:val="20"/>
                <w:szCs w:val="20"/>
              </w:rPr>
              <w:t>に応じて</w:t>
            </w:r>
            <w:r w:rsidR="00305E1F" w:rsidRPr="00917922">
              <w:rPr>
                <w:rFonts w:ascii="ＭＳ 明朝" w:hAnsi="ＭＳ 明朝" w:hint="eastAsia"/>
                <w:color w:val="000000" w:themeColor="text1"/>
                <w:sz w:val="20"/>
                <w:szCs w:val="20"/>
              </w:rPr>
              <w:t>小論文</w:t>
            </w:r>
            <w:r w:rsidR="00576FC6" w:rsidRPr="00917922">
              <w:rPr>
                <w:rFonts w:ascii="ＭＳ 明朝" w:hAnsi="ＭＳ 明朝" w:hint="eastAsia"/>
                <w:color w:val="000000" w:themeColor="text1"/>
                <w:sz w:val="20"/>
                <w:szCs w:val="20"/>
              </w:rPr>
              <w:t>や</w:t>
            </w:r>
            <w:r w:rsidR="00305E1F" w:rsidRPr="00917922">
              <w:rPr>
                <w:rFonts w:ascii="ＭＳ 明朝" w:hAnsi="ＭＳ 明朝" w:hint="eastAsia"/>
                <w:color w:val="000000" w:themeColor="text1"/>
                <w:sz w:val="20"/>
                <w:szCs w:val="20"/>
              </w:rPr>
              <w:t>志望理由書作成指導</w:t>
            </w:r>
            <w:r w:rsidR="00576FC6" w:rsidRPr="00917922">
              <w:rPr>
                <w:rFonts w:ascii="ＭＳ 明朝" w:hAnsi="ＭＳ 明朝" w:hint="eastAsia"/>
                <w:color w:val="000000" w:themeColor="text1"/>
                <w:sz w:val="20"/>
                <w:szCs w:val="20"/>
              </w:rPr>
              <w:t>、</w:t>
            </w:r>
            <w:r w:rsidR="00305E1F" w:rsidRPr="00917922">
              <w:rPr>
                <w:rFonts w:ascii="ＭＳ 明朝" w:hAnsi="ＭＳ 明朝" w:hint="eastAsia"/>
                <w:color w:val="000000" w:themeColor="text1"/>
                <w:sz w:val="20"/>
                <w:szCs w:val="20"/>
              </w:rPr>
              <w:t>面接指導</w:t>
            </w:r>
            <w:r w:rsidR="0094308F" w:rsidRPr="00917922">
              <w:rPr>
                <w:rFonts w:ascii="ＭＳ 明朝" w:hAnsi="ＭＳ 明朝" w:hint="eastAsia"/>
                <w:color w:val="000000" w:themeColor="text1"/>
                <w:sz w:val="20"/>
                <w:szCs w:val="20"/>
              </w:rPr>
              <w:t>、</w:t>
            </w:r>
            <w:r w:rsidR="00305E1F" w:rsidRPr="00917922">
              <w:rPr>
                <w:rFonts w:ascii="ＭＳ 明朝" w:hAnsi="ＭＳ 明朝" w:hint="eastAsia"/>
                <w:color w:val="000000" w:themeColor="text1"/>
                <w:sz w:val="20"/>
                <w:szCs w:val="20"/>
              </w:rPr>
              <w:t>インターネット出願への</w:t>
            </w:r>
            <w:r w:rsidR="00576FC6" w:rsidRPr="00917922">
              <w:rPr>
                <w:rFonts w:ascii="ＭＳ 明朝" w:hAnsi="ＭＳ 明朝" w:hint="eastAsia"/>
                <w:color w:val="000000" w:themeColor="text1"/>
                <w:sz w:val="20"/>
                <w:szCs w:val="20"/>
              </w:rPr>
              <w:t>指導を</w:t>
            </w:r>
            <w:r w:rsidR="00305E1F" w:rsidRPr="00917922">
              <w:rPr>
                <w:rFonts w:ascii="ＭＳ 明朝" w:hAnsi="ＭＳ 明朝" w:hint="eastAsia"/>
                <w:color w:val="000000" w:themeColor="text1"/>
                <w:sz w:val="20"/>
                <w:szCs w:val="20"/>
              </w:rPr>
              <w:t>体系的に行</w:t>
            </w:r>
            <w:r w:rsidR="00576FC6" w:rsidRPr="00917922">
              <w:rPr>
                <w:rFonts w:ascii="ＭＳ 明朝" w:hAnsi="ＭＳ 明朝" w:hint="eastAsia"/>
                <w:color w:val="000000" w:themeColor="text1"/>
                <w:sz w:val="20"/>
                <w:szCs w:val="20"/>
              </w:rPr>
              <w:t>った。</w:t>
            </w:r>
          </w:p>
          <w:p w14:paraId="1B65A46D" w14:textId="74448331" w:rsidR="00976386" w:rsidRPr="00917922" w:rsidRDefault="00976386"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70C0"/>
                <w:sz w:val="20"/>
                <w:szCs w:val="20"/>
              </w:rPr>
              <w:t xml:space="preserve">　</w:t>
            </w:r>
            <w:r w:rsidRPr="00917922">
              <w:rPr>
                <w:rFonts w:ascii="ＭＳ 明朝" w:hAnsi="ＭＳ 明朝" w:hint="eastAsia"/>
                <w:color w:val="000000" w:themeColor="text1"/>
                <w:sz w:val="20"/>
                <w:szCs w:val="20"/>
              </w:rPr>
              <w:t>・</w:t>
            </w:r>
            <w:r w:rsidR="00576FC6" w:rsidRPr="00917922">
              <w:rPr>
                <w:rFonts w:ascii="ＭＳ 明朝" w:hAnsi="ＭＳ 明朝" w:hint="eastAsia"/>
                <w:color w:val="000000" w:themeColor="text1"/>
                <w:sz w:val="20"/>
                <w:szCs w:val="20"/>
              </w:rPr>
              <w:t>卒業時の</w:t>
            </w:r>
            <w:r w:rsidRPr="00917922">
              <w:rPr>
                <w:rFonts w:ascii="ＭＳ 明朝" w:hAnsi="ＭＳ 明朝" w:hint="eastAsia"/>
                <w:color w:val="000000" w:themeColor="text1"/>
                <w:sz w:val="20"/>
                <w:szCs w:val="20"/>
              </w:rPr>
              <w:t>進路未定者は</w:t>
            </w:r>
            <w:r w:rsidR="00F21C3F" w:rsidRPr="00917922">
              <w:rPr>
                <w:rFonts w:ascii="ＭＳ 明朝" w:hAnsi="ＭＳ 明朝"/>
                <w:color w:val="000000" w:themeColor="text1"/>
                <w:sz w:val="20"/>
                <w:szCs w:val="20"/>
              </w:rPr>
              <w:t>19</w:t>
            </w:r>
            <w:r w:rsidRPr="00917922">
              <w:rPr>
                <w:rFonts w:ascii="ＭＳ 明朝" w:hAnsi="ＭＳ 明朝" w:hint="eastAsia"/>
                <w:color w:val="000000" w:themeColor="text1"/>
                <w:sz w:val="20"/>
                <w:szCs w:val="20"/>
              </w:rPr>
              <w:t>名。</w:t>
            </w:r>
            <w:r w:rsidR="00576FC6" w:rsidRPr="00917922">
              <w:rPr>
                <w:rFonts w:ascii="ＭＳ 明朝" w:hAnsi="ＭＳ 明朝" w:hint="eastAsia"/>
                <w:color w:val="000000" w:themeColor="text1"/>
                <w:sz w:val="20"/>
                <w:szCs w:val="20"/>
              </w:rPr>
              <w:t>（公務員試験の結果待ち</w:t>
            </w:r>
            <w:r w:rsidR="00F21C3F" w:rsidRPr="00917922">
              <w:rPr>
                <w:rFonts w:ascii="ＭＳ 明朝" w:hAnsi="ＭＳ 明朝" w:hint="eastAsia"/>
                <w:color w:val="000000" w:themeColor="text1"/>
                <w:sz w:val="20"/>
                <w:szCs w:val="20"/>
              </w:rPr>
              <w:t>１</w:t>
            </w:r>
            <w:r w:rsidR="00576FC6" w:rsidRPr="00917922">
              <w:rPr>
                <w:rFonts w:ascii="ＭＳ 明朝" w:hAnsi="ＭＳ 明朝" w:hint="eastAsia"/>
                <w:color w:val="000000" w:themeColor="text1"/>
                <w:sz w:val="20"/>
                <w:szCs w:val="20"/>
              </w:rPr>
              <w:t>名を含む）。（</w:t>
            </w:r>
            <w:r w:rsidR="0015384F" w:rsidRPr="00917922">
              <w:rPr>
                <w:rFonts w:ascii="ＭＳ 明朝" w:hAnsi="ＭＳ 明朝" w:hint="eastAsia"/>
                <w:color w:val="000000" w:themeColor="text1"/>
                <w:sz w:val="20"/>
                <w:szCs w:val="20"/>
              </w:rPr>
              <w:t>△</w:t>
            </w:r>
            <w:r w:rsidR="00576FC6" w:rsidRPr="00917922">
              <w:rPr>
                <w:rFonts w:ascii="ＭＳ 明朝" w:hAnsi="ＭＳ 明朝" w:hint="eastAsia"/>
                <w:color w:val="000000" w:themeColor="text1"/>
                <w:sz w:val="20"/>
                <w:szCs w:val="20"/>
              </w:rPr>
              <w:t>）</w:t>
            </w:r>
          </w:p>
          <w:p w14:paraId="3FBAFF3B" w14:textId="4F298D07" w:rsidR="00976386" w:rsidRPr="00917922" w:rsidRDefault="00976386" w:rsidP="00266AFE">
            <w:pPr>
              <w:snapToGrid w:val="0"/>
              <w:spacing w:line="260" w:lineRule="exact"/>
              <w:rPr>
                <w:rFonts w:ascii="ＭＳ 明朝" w:hAnsi="ＭＳ 明朝"/>
                <w:color w:val="000000" w:themeColor="text1"/>
                <w:sz w:val="20"/>
                <w:szCs w:val="20"/>
              </w:rPr>
            </w:pPr>
          </w:p>
          <w:p w14:paraId="08142707" w14:textId="77777777" w:rsidR="00FC747A" w:rsidRPr="00917922" w:rsidRDefault="00FC747A" w:rsidP="00266AFE">
            <w:pPr>
              <w:snapToGrid w:val="0"/>
              <w:spacing w:line="260" w:lineRule="exact"/>
              <w:rPr>
                <w:rFonts w:ascii="ＭＳ 明朝" w:hAnsi="ＭＳ 明朝"/>
                <w:color w:val="000000" w:themeColor="text1"/>
                <w:sz w:val="20"/>
                <w:szCs w:val="20"/>
              </w:rPr>
            </w:pPr>
          </w:p>
          <w:p w14:paraId="125C6AC4" w14:textId="07A2EAEC" w:rsidR="00976386" w:rsidRPr="00917922" w:rsidRDefault="00976386" w:rsidP="00266AFE">
            <w:pPr>
              <w:snapToGrid w:val="0"/>
              <w:spacing w:line="260" w:lineRule="exact"/>
              <w:rPr>
                <w:rFonts w:ascii="ＭＳ 明朝" w:hAnsi="ＭＳ 明朝"/>
                <w:color w:val="0070C0"/>
                <w:sz w:val="20"/>
                <w:szCs w:val="20"/>
              </w:rPr>
            </w:pPr>
          </w:p>
          <w:p w14:paraId="101B202D" w14:textId="77777777" w:rsidR="00576FC6" w:rsidRPr="00917922" w:rsidRDefault="00576FC6" w:rsidP="00266AFE">
            <w:pPr>
              <w:snapToGrid w:val="0"/>
              <w:spacing w:line="260" w:lineRule="exact"/>
              <w:rPr>
                <w:rFonts w:ascii="ＭＳ 明朝" w:hAnsi="ＭＳ 明朝"/>
                <w:color w:val="0070C0"/>
                <w:sz w:val="20"/>
                <w:szCs w:val="20"/>
              </w:rPr>
            </w:pPr>
          </w:p>
          <w:p w14:paraId="5CEF87D0" w14:textId="21441625" w:rsidR="00E30DA1" w:rsidRPr="00917922" w:rsidRDefault="00E00FC5"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sz w:val="20"/>
                <w:szCs w:val="20"/>
              </w:rPr>
              <w:t>イ</w:t>
            </w:r>
            <w:r w:rsidR="00E30DA1" w:rsidRPr="00917922">
              <w:rPr>
                <w:rFonts w:ascii="ＭＳ 明朝" w:hAnsi="ＭＳ 明朝" w:hint="eastAsia"/>
                <w:sz w:val="20"/>
                <w:szCs w:val="20"/>
              </w:rPr>
              <w:t>・</w:t>
            </w:r>
            <w:r w:rsidR="00976386" w:rsidRPr="00917922">
              <w:rPr>
                <w:rFonts w:ascii="ＭＳ 明朝" w:hAnsi="ＭＳ 明朝" w:hint="eastAsia"/>
                <w:color w:val="000000" w:themeColor="text1"/>
                <w:sz w:val="20"/>
                <w:szCs w:val="20"/>
              </w:rPr>
              <w:t>体育科独自のキャリア教育</w:t>
            </w:r>
            <w:r w:rsidR="00E30DA1" w:rsidRPr="00917922">
              <w:rPr>
                <w:rFonts w:ascii="ＭＳ 明朝" w:hAnsi="ＭＳ 明朝" w:hint="eastAsia"/>
                <w:color w:val="000000" w:themeColor="text1"/>
                <w:sz w:val="20"/>
                <w:szCs w:val="20"/>
              </w:rPr>
              <w:t>は各専攻および科全体を合わせて</w:t>
            </w:r>
            <w:r w:rsidR="00F21C3F" w:rsidRPr="00917922">
              <w:rPr>
                <w:rFonts w:ascii="ＭＳ 明朝" w:hAnsi="ＭＳ 明朝"/>
                <w:color w:val="000000" w:themeColor="text1"/>
                <w:sz w:val="20"/>
                <w:szCs w:val="20"/>
              </w:rPr>
              <w:t>10</w:t>
            </w:r>
            <w:r w:rsidR="00976386" w:rsidRPr="00917922">
              <w:rPr>
                <w:rFonts w:ascii="ＭＳ 明朝" w:hAnsi="ＭＳ 明朝" w:hint="eastAsia"/>
                <w:color w:val="000000" w:themeColor="text1"/>
                <w:sz w:val="20"/>
                <w:szCs w:val="20"/>
              </w:rPr>
              <w:t>回実施</w:t>
            </w:r>
            <w:r w:rsidR="00E30DA1" w:rsidRPr="00917922">
              <w:rPr>
                <w:rFonts w:ascii="ＭＳ 明朝" w:hAnsi="ＭＳ 明朝" w:hint="eastAsia"/>
                <w:color w:val="000000" w:themeColor="text1"/>
                <w:sz w:val="20"/>
                <w:szCs w:val="20"/>
              </w:rPr>
              <w:t>済。（◎）</w:t>
            </w:r>
          </w:p>
          <w:p w14:paraId="0CE71653" w14:textId="4320984B" w:rsidR="00E30DA1" w:rsidRPr="00917922" w:rsidRDefault="00E30DA1" w:rsidP="00266AFE">
            <w:pPr>
              <w:snapToGrid w:val="0"/>
              <w:spacing w:line="260" w:lineRule="exact"/>
              <w:ind w:left="400" w:hangingChars="200" w:hanging="400"/>
              <w:rPr>
                <w:rFonts w:ascii="ＭＳ 明朝" w:hAnsi="ＭＳ 明朝"/>
                <w:color w:val="000000" w:themeColor="text1"/>
                <w:sz w:val="20"/>
                <w:szCs w:val="20"/>
              </w:rPr>
            </w:pPr>
          </w:p>
          <w:p w14:paraId="6B9FF080" w14:textId="542EF767" w:rsidR="00976386" w:rsidRPr="00917922" w:rsidRDefault="00E30DA1"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r w:rsidR="00D1792C" w:rsidRPr="00917922">
              <w:rPr>
                <w:rFonts w:ascii="ＭＳ 明朝" w:hAnsi="ＭＳ 明朝" w:hint="eastAsia"/>
                <w:color w:val="000000" w:themeColor="text1"/>
                <w:sz w:val="20"/>
                <w:szCs w:val="20"/>
              </w:rPr>
              <w:t>・合格率は</w:t>
            </w:r>
            <w:r w:rsidR="00F21C3F" w:rsidRPr="00917922">
              <w:rPr>
                <w:rFonts w:ascii="ＭＳ 明朝" w:hAnsi="ＭＳ 明朝"/>
                <w:color w:val="000000" w:themeColor="text1"/>
                <w:sz w:val="20"/>
                <w:szCs w:val="20"/>
              </w:rPr>
              <w:t>52.6</w:t>
            </w:r>
            <w:r w:rsidR="00D1792C"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10</w:t>
            </w:r>
            <w:r w:rsidR="00D1792C" w:rsidRPr="00917922">
              <w:rPr>
                <w:rFonts w:ascii="ＭＳ 明朝" w:hAnsi="ＭＳ 明朝" w:hint="eastAsia"/>
                <w:color w:val="000000" w:themeColor="text1"/>
                <w:sz w:val="20"/>
                <w:szCs w:val="20"/>
              </w:rPr>
              <w:t>人/</w:t>
            </w:r>
            <w:r w:rsidR="00F21C3F" w:rsidRPr="00917922">
              <w:rPr>
                <w:rFonts w:ascii="ＭＳ 明朝" w:hAnsi="ＭＳ 明朝"/>
                <w:color w:val="000000" w:themeColor="text1"/>
                <w:sz w:val="20"/>
                <w:szCs w:val="20"/>
              </w:rPr>
              <w:t>19</w:t>
            </w:r>
            <w:r w:rsidR="00D1792C" w:rsidRPr="00917922">
              <w:rPr>
                <w:rFonts w:ascii="ＭＳ 明朝" w:hAnsi="ＭＳ 明朝" w:hint="eastAsia"/>
                <w:color w:val="000000" w:themeColor="text1"/>
                <w:sz w:val="20"/>
                <w:szCs w:val="20"/>
              </w:rPr>
              <w:t>人）。（○）</w:t>
            </w:r>
          </w:p>
          <w:p w14:paraId="1E19957D" w14:textId="641764D2" w:rsidR="00822A41" w:rsidRPr="00917922" w:rsidRDefault="00822A41" w:rsidP="00266AFE">
            <w:pPr>
              <w:snapToGrid w:val="0"/>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p>
          <w:p w14:paraId="6307B5D3" w14:textId="62F81E94" w:rsidR="00E00FC5" w:rsidRPr="00917922" w:rsidRDefault="00E00FC5" w:rsidP="00266AFE">
            <w:pPr>
              <w:snapToGrid w:val="0"/>
              <w:spacing w:line="260" w:lineRule="exact"/>
              <w:rPr>
                <w:rFonts w:ascii="ＭＳ 明朝" w:hAnsi="ＭＳ 明朝"/>
                <w:color w:val="0070C0"/>
                <w:sz w:val="20"/>
                <w:szCs w:val="20"/>
              </w:rPr>
            </w:pPr>
          </w:p>
          <w:p w14:paraId="63B9FF96" w14:textId="718F05F1" w:rsidR="00E30DA1" w:rsidRPr="00917922" w:rsidRDefault="00E30DA1" w:rsidP="00266AFE">
            <w:pPr>
              <w:snapToGrid w:val="0"/>
              <w:spacing w:line="260" w:lineRule="exact"/>
              <w:rPr>
                <w:rFonts w:ascii="ＭＳ 明朝" w:hAnsi="ＭＳ 明朝"/>
                <w:color w:val="0070C0"/>
                <w:sz w:val="20"/>
                <w:szCs w:val="20"/>
              </w:rPr>
            </w:pPr>
          </w:p>
          <w:p w14:paraId="79DB4F04" w14:textId="327C2EA1" w:rsidR="00E30DA1" w:rsidRPr="00917922" w:rsidRDefault="00E30DA1"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・今年度の回数、参加者数は</w:t>
            </w:r>
            <w:r w:rsidR="00F21C3F" w:rsidRPr="00917922">
              <w:rPr>
                <w:rFonts w:ascii="ＭＳ 明朝" w:hAnsi="ＭＳ 明朝" w:hint="eastAsia"/>
                <w:color w:val="000000" w:themeColor="text1"/>
                <w:sz w:val="20"/>
                <w:szCs w:val="20"/>
              </w:rPr>
              <w:t>９</w:t>
            </w:r>
            <w:r w:rsidRPr="00917922">
              <w:rPr>
                <w:rFonts w:ascii="ＭＳ 明朝" w:hAnsi="ＭＳ 明朝" w:hint="eastAsia"/>
                <w:color w:val="000000" w:themeColor="text1"/>
                <w:sz w:val="20"/>
                <w:szCs w:val="20"/>
              </w:rPr>
              <w:t>回</w:t>
            </w:r>
            <w:r w:rsidR="00F21C3F" w:rsidRPr="00917922">
              <w:rPr>
                <w:rFonts w:ascii="ＭＳ 明朝" w:hAnsi="ＭＳ 明朝" w:hint="eastAsia"/>
                <w:color w:val="000000" w:themeColor="text1"/>
                <w:sz w:val="20"/>
                <w:szCs w:val="20"/>
              </w:rPr>
              <w:t>３</w:t>
            </w:r>
            <w:r w:rsidRPr="00917922">
              <w:rPr>
                <w:rFonts w:ascii="ＭＳ 明朝" w:hAnsi="ＭＳ 明朝" w:hint="eastAsia"/>
                <w:color w:val="000000" w:themeColor="text1"/>
                <w:sz w:val="20"/>
                <w:szCs w:val="20"/>
              </w:rPr>
              <w:t>名。部活動との調整が難しく、参加が難しい生徒もおり、そのあたりの調整が今後の課題である。参加した保育士志望の生徒には面接指導も行い、志望した大学に合格することが出来た。（△）</w:t>
            </w:r>
          </w:p>
          <w:p w14:paraId="44B145EF" w14:textId="77777777" w:rsidR="00A031BB" w:rsidRDefault="00A031BB" w:rsidP="00266AFE">
            <w:pPr>
              <w:pStyle w:val="3"/>
              <w:shd w:val="clear" w:color="auto" w:fill="auto"/>
              <w:snapToGrid w:val="0"/>
              <w:spacing w:before="0" w:line="260" w:lineRule="exact"/>
              <w:ind w:left="40" w:firstLine="0"/>
              <w:jc w:val="both"/>
              <w:rPr>
                <w:rFonts w:ascii="ＭＳ 明朝" w:eastAsia="ＭＳ 明朝" w:hAnsi="ＭＳ 明朝"/>
                <w:color w:val="000000" w:themeColor="text1"/>
                <w:lang w:val="ja-JP"/>
              </w:rPr>
            </w:pPr>
          </w:p>
          <w:p w14:paraId="7F32E5C3" w14:textId="33C5C207" w:rsidR="00F81A20" w:rsidRPr="00917922" w:rsidRDefault="00F81A20" w:rsidP="00266AFE">
            <w:pPr>
              <w:pStyle w:val="3"/>
              <w:shd w:val="clear" w:color="auto" w:fill="auto"/>
              <w:snapToGrid w:val="0"/>
              <w:spacing w:before="0" w:line="260" w:lineRule="exact"/>
              <w:ind w:left="40" w:firstLine="0"/>
              <w:jc w:val="both"/>
              <w:rPr>
                <w:rFonts w:ascii="ＭＳ 明朝" w:eastAsia="ＭＳ 明朝" w:hAnsi="ＭＳ 明朝"/>
                <w:color w:val="000000" w:themeColor="text1"/>
                <w:lang w:val="ja-JP"/>
              </w:rPr>
            </w:pPr>
            <w:r w:rsidRPr="00917922">
              <w:rPr>
                <w:rFonts w:ascii="ＭＳ 明朝" w:eastAsia="ＭＳ 明朝" w:hAnsi="ＭＳ 明朝"/>
                <w:color w:val="000000" w:themeColor="text1"/>
                <w:lang w:val="ja-JP"/>
              </w:rPr>
              <w:t>ウ</w:t>
            </w:r>
            <w:r w:rsidRPr="00917922">
              <w:rPr>
                <w:rFonts w:ascii="ＭＳ 明朝" w:eastAsia="ＭＳ 明朝" w:hAnsi="ＭＳ 明朝" w:hint="eastAsia"/>
                <w:color w:val="000000" w:themeColor="text1"/>
                <w:lang w:val="ja-JP"/>
              </w:rPr>
              <w:t xml:space="preserve">　</w:t>
            </w:r>
            <w:r w:rsidRPr="00917922">
              <w:rPr>
                <w:rFonts w:ascii="ＭＳ 明朝" w:eastAsia="ＭＳ 明朝" w:hAnsi="ＭＳ 明朝"/>
                <w:color w:val="000000" w:themeColor="text1"/>
                <w:lang w:val="ja-JP"/>
              </w:rPr>
              <w:t>全国大会</w:t>
            </w:r>
            <w:r w:rsidR="00F21C3F" w:rsidRPr="00917922">
              <w:rPr>
                <w:rFonts w:ascii="ＭＳ 明朝" w:eastAsia="ＭＳ 明朝" w:hAnsi="ＭＳ 明朝" w:hint="eastAsia"/>
                <w:color w:val="000000" w:themeColor="text1"/>
                <w:lang w:val="ja-JP"/>
              </w:rPr>
              <w:t>５</w:t>
            </w:r>
            <w:r w:rsidRPr="00917922">
              <w:rPr>
                <w:rFonts w:ascii="ＭＳ 明朝" w:eastAsia="ＭＳ 明朝" w:hAnsi="ＭＳ 明朝"/>
                <w:color w:val="000000" w:themeColor="text1"/>
                <w:lang w:val="ja-JP"/>
              </w:rPr>
              <w:t>クラブ</w:t>
            </w:r>
          </w:p>
          <w:p w14:paraId="5A8573A3" w14:textId="4187B5AF" w:rsidR="003F668A" w:rsidRPr="00917922" w:rsidRDefault="003F668A" w:rsidP="00266AFE">
            <w:pPr>
              <w:pStyle w:val="3"/>
              <w:shd w:val="clear" w:color="auto" w:fill="auto"/>
              <w:snapToGrid w:val="0"/>
              <w:spacing w:before="0" w:line="260" w:lineRule="exact"/>
              <w:ind w:left="40" w:firstLine="0"/>
              <w:jc w:val="both"/>
              <w:rPr>
                <w:rFonts w:ascii="ＭＳ 明朝" w:eastAsia="ＭＳ 明朝" w:hAnsi="ＭＳ 明朝"/>
                <w:color w:val="000000" w:themeColor="text1"/>
                <w:lang w:val="ja-JP"/>
              </w:rPr>
            </w:pPr>
            <w:r w:rsidRPr="00917922">
              <w:rPr>
                <w:rFonts w:ascii="ＭＳ 明朝" w:eastAsia="ＭＳ 明朝" w:hAnsi="ＭＳ 明朝" w:hint="eastAsia"/>
                <w:color w:val="000000" w:themeColor="text1"/>
                <w:lang w:val="ja-JP"/>
              </w:rPr>
              <w:t xml:space="preserve">　　　水泳部、バレー部、ダンス部、弓道部</w:t>
            </w:r>
            <w:r w:rsidR="00D1792C" w:rsidRPr="00917922">
              <w:rPr>
                <w:rFonts w:ascii="ＭＳ 明朝" w:eastAsia="ＭＳ 明朝" w:hAnsi="ＭＳ 明朝" w:hint="eastAsia"/>
                <w:color w:val="000000" w:themeColor="text1"/>
                <w:lang w:val="ja-JP"/>
              </w:rPr>
              <w:t>、空手道部</w:t>
            </w:r>
          </w:p>
          <w:p w14:paraId="6AC737D8" w14:textId="4314CC9C" w:rsidR="00F81A20" w:rsidRPr="00917922" w:rsidRDefault="00F81A20" w:rsidP="00266AFE">
            <w:pPr>
              <w:pStyle w:val="3"/>
              <w:shd w:val="clear" w:color="auto" w:fill="auto"/>
              <w:snapToGrid w:val="0"/>
              <w:spacing w:before="0" w:line="260" w:lineRule="exact"/>
              <w:ind w:left="40" w:firstLineChars="200" w:firstLine="360"/>
              <w:jc w:val="both"/>
              <w:rPr>
                <w:rFonts w:ascii="ＭＳ 明朝" w:eastAsia="ＭＳ 明朝" w:hAnsi="ＭＳ 明朝"/>
                <w:color w:val="000000" w:themeColor="text1"/>
              </w:rPr>
            </w:pPr>
            <w:r w:rsidRPr="00917922">
              <w:rPr>
                <w:rFonts w:ascii="ＭＳ 明朝" w:eastAsia="ＭＳ 明朝" w:hAnsi="ＭＳ 明朝"/>
                <w:color w:val="000000" w:themeColor="text1"/>
                <w:lang w:val="ja-JP"/>
              </w:rPr>
              <w:t>近畿大会</w:t>
            </w:r>
            <w:r w:rsidR="00F21C3F" w:rsidRPr="00917922">
              <w:rPr>
                <w:rFonts w:ascii="ＭＳ 明朝" w:eastAsia="ＭＳ 明朝" w:hAnsi="ＭＳ 明朝" w:hint="eastAsia"/>
                <w:color w:val="000000" w:themeColor="text1"/>
                <w:lang w:val="ja-JP"/>
              </w:rPr>
              <w:t>７</w:t>
            </w:r>
            <w:r w:rsidRPr="00917922">
              <w:rPr>
                <w:rFonts w:ascii="ＭＳ 明朝" w:eastAsia="ＭＳ 明朝" w:hAnsi="ＭＳ 明朝"/>
                <w:color w:val="000000" w:themeColor="text1"/>
                <w:lang w:val="ja-JP"/>
              </w:rPr>
              <w:t>クラブ</w:t>
            </w:r>
          </w:p>
          <w:p w14:paraId="72A25CCA" w14:textId="1461E3CE" w:rsidR="003F668A" w:rsidRPr="00917922" w:rsidRDefault="003F668A" w:rsidP="00266AFE">
            <w:pPr>
              <w:snapToGrid w:val="0"/>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水泳部、空手部、</w:t>
            </w:r>
            <w:r w:rsidR="007477E0" w:rsidRPr="00917922">
              <w:rPr>
                <w:rFonts w:ascii="ＭＳ 明朝" w:hAnsi="ＭＳ 明朝" w:hint="eastAsia"/>
                <w:color w:val="000000" w:themeColor="text1"/>
                <w:sz w:val="20"/>
                <w:szCs w:val="20"/>
              </w:rPr>
              <w:t>弓道部、ソフトテニス部</w:t>
            </w:r>
          </w:p>
          <w:p w14:paraId="19DE57C1" w14:textId="6856F110" w:rsidR="003F668A" w:rsidRPr="00917922" w:rsidRDefault="003F668A" w:rsidP="00266AFE">
            <w:pPr>
              <w:snapToGrid w:val="0"/>
              <w:spacing w:line="260" w:lineRule="exact"/>
              <w:ind w:firstLineChars="300" w:firstLine="600"/>
              <w:rPr>
                <w:rFonts w:ascii="ＭＳ 明朝" w:hAnsi="ＭＳ 明朝"/>
                <w:color w:val="0070C0"/>
                <w:sz w:val="20"/>
                <w:szCs w:val="20"/>
              </w:rPr>
            </w:pPr>
            <w:r w:rsidRPr="00917922">
              <w:rPr>
                <w:rFonts w:ascii="ＭＳ 明朝" w:hAnsi="ＭＳ 明朝" w:hint="eastAsia"/>
                <w:color w:val="000000" w:themeColor="text1"/>
                <w:sz w:val="20"/>
                <w:szCs w:val="20"/>
              </w:rPr>
              <w:t>陸上部、弓道部、なぎなた</w:t>
            </w:r>
            <w:r w:rsidR="0094308F" w:rsidRPr="00917922">
              <w:rPr>
                <w:rFonts w:ascii="ＭＳ 明朝" w:hAnsi="ＭＳ 明朝" w:hint="eastAsia"/>
                <w:color w:val="000000" w:themeColor="text1"/>
                <w:sz w:val="20"/>
                <w:szCs w:val="20"/>
              </w:rPr>
              <w:t xml:space="preserve">　　（◎）</w:t>
            </w:r>
            <w:r w:rsidR="006C05DA" w:rsidRPr="00917922">
              <w:rPr>
                <w:rFonts w:ascii="ＭＳ 明朝" w:hAnsi="ＭＳ 明朝" w:hint="eastAsia"/>
                <w:color w:val="0070C0"/>
                <w:sz w:val="20"/>
                <w:szCs w:val="20"/>
              </w:rPr>
              <w:t xml:space="preserve">　　　　　　　　　　　　　　　　</w:t>
            </w:r>
            <w:r w:rsidRPr="00917922">
              <w:rPr>
                <w:rFonts w:ascii="ＭＳ 明朝" w:hAnsi="ＭＳ 明朝" w:hint="eastAsia"/>
                <w:color w:val="0070C0"/>
                <w:sz w:val="20"/>
                <w:szCs w:val="20"/>
              </w:rPr>
              <w:t xml:space="preserve">　　</w:t>
            </w:r>
          </w:p>
        </w:tc>
      </w:tr>
      <w:tr w:rsidR="00EB2600" w:rsidRPr="00917922" w14:paraId="0D7A3918" w14:textId="77777777" w:rsidTr="00DE5B5C">
        <w:trPr>
          <w:jc w:val="center"/>
        </w:trPr>
        <w:tc>
          <w:tcPr>
            <w:tcW w:w="562" w:type="dxa"/>
            <w:tcBorders>
              <w:bottom w:val="single" w:sz="4" w:space="0" w:color="auto"/>
            </w:tcBorders>
            <w:shd w:val="clear" w:color="auto" w:fill="auto"/>
            <w:tcMar>
              <w:top w:w="85" w:type="dxa"/>
              <w:left w:w="85" w:type="dxa"/>
              <w:bottom w:w="85" w:type="dxa"/>
              <w:right w:w="85" w:type="dxa"/>
            </w:tcMar>
            <w:textDirection w:val="tbRlV"/>
            <w:vAlign w:val="center"/>
          </w:tcPr>
          <w:p w14:paraId="08A038C7" w14:textId="51FE01EB" w:rsidR="00EB2600" w:rsidRPr="00917922" w:rsidRDefault="00F21C3F" w:rsidP="00EB2600">
            <w:pPr>
              <w:spacing w:line="240" w:lineRule="exact"/>
              <w:jc w:val="center"/>
              <w:rPr>
                <w:rFonts w:ascii="ＭＳ 明朝" w:hAnsi="ＭＳ 明朝"/>
                <w:sz w:val="20"/>
                <w:szCs w:val="20"/>
              </w:rPr>
            </w:pPr>
            <w:r w:rsidRPr="00917922">
              <w:rPr>
                <w:rFonts w:ascii="ＭＳ Ｐゴシック" w:eastAsia="ＭＳ Ｐゴシック" w:hAnsi="ＭＳ Ｐゴシック" w:hint="eastAsia"/>
                <w:sz w:val="20"/>
                <w:szCs w:val="20"/>
              </w:rPr>
              <w:lastRenderedPageBreak/>
              <w:t>２</w:t>
            </w:r>
            <w:r w:rsidR="00EB2600" w:rsidRPr="00917922">
              <w:rPr>
                <w:rFonts w:ascii="ＭＳ Ｐゴシック" w:eastAsia="ＭＳ Ｐゴシック" w:hAnsi="ＭＳ Ｐゴシック" w:hint="eastAsia"/>
                <w:sz w:val="20"/>
                <w:szCs w:val="20"/>
              </w:rPr>
              <w:t xml:space="preserve"> 安全で安心な学びの場づくりと豊かでたくましい人間性のはぐくみ</w:t>
            </w:r>
          </w:p>
        </w:tc>
        <w:tc>
          <w:tcPr>
            <w:tcW w:w="2339" w:type="dxa"/>
            <w:tcBorders>
              <w:top w:val="single" w:sz="4" w:space="0" w:color="auto"/>
            </w:tcBorders>
            <w:shd w:val="clear" w:color="auto" w:fill="auto"/>
            <w:tcMar>
              <w:top w:w="85" w:type="dxa"/>
              <w:left w:w="85" w:type="dxa"/>
              <w:bottom w:w="85" w:type="dxa"/>
              <w:right w:w="85" w:type="dxa"/>
            </w:tcMar>
          </w:tcPr>
          <w:p w14:paraId="4C17C56F" w14:textId="4BD53237" w:rsidR="00EB2600" w:rsidRPr="00917922" w:rsidRDefault="00EB2600" w:rsidP="00266AFE">
            <w:pPr>
              <w:spacing w:line="260" w:lineRule="exact"/>
              <w:rPr>
                <w:rFonts w:ascii="ＭＳ Ｐゴシック" w:eastAsia="ＭＳ Ｐゴシック" w:hAnsi="ＭＳ Ｐゴシック"/>
                <w:b/>
                <w:sz w:val="20"/>
                <w:szCs w:val="20"/>
              </w:rPr>
            </w:pPr>
            <w:r w:rsidRPr="00917922">
              <w:rPr>
                <w:rFonts w:ascii="ＭＳ Ｐゴシック" w:eastAsia="ＭＳ Ｐゴシック" w:hAnsi="ＭＳ Ｐゴシック" w:hint="eastAsia"/>
                <w:b/>
                <w:sz w:val="20"/>
                <w:szCs w:val="20"/>
              </w:rPr>
              <w:t>（</w:t>
            </w:r>
            <w:r w:rsidR="00F21C3F" w:rsidRPr="00917922">
              <w:rPr>
                <w:rFonts w:ascii="ＭＳ Ｐゴシック" w:eastAsia="ＭＳ Ｐゴシック" w:hAnsi="ＭＳ Ｐゴシック" w:hint="eastAsia"/>
                <w:b/>
                <w:sz w:val="20"/>
                <w:szCs w:val="20"/>
              </w:rPr>
              <w:t>１</w:t>
            </w:r>
            <w:r w:rsidRPr="00917922">
              <w:rPr>
                <w:rFonts w:ascii="ＭＳ Ｐゴシック" w:eastAsia="ＭＳ Ｐゴシック" w:hAnsi="ＭＳ Ｐゴシック" w:hint="eastAsia"/>
                <w:b/>
                <w:sz w:val="20"/>
                <w:szCs w:val="20"/>
              </w:rPr>
              <w:t>）自主自律の態度を育成するとともに、自他を尊重できる心を養い、良好な人間関係の構築をめざす。</w:t>
            </w:r>
          </w:p>
          <w:p w14:paraId="46FE1076"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 xml:space="preserve">　　</w:t>
            </w:r>
          </w:p>
          <w:p w14:paraId="1BCA503E"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ア　生徒が充実感、達成感を感じ成長できる生徒ファーストの学校運営をおこなう。</w:t>
            </w:r>
          </w:p>
          <w:p w14:paraId="3B75180A" w14:textId="77777777" w:rsidR="00EB2600" w:rsidRPr="00917922" w:rsidRDefault="00EB2600" w:rsidP="00266AFE">
            <w:pPr>
              <w:spacing w:line="260" w:lineRule="exact"/>
              <w:rPr>
                <w:rFonts w:ascii="ＭＳ 明朝" w:hAnsi="ＭＳ 明朝"/>
                <w:sz w:val="20"/>
                <w:szCs w:val="20"/>
              </w:rPr>
            </w:pPr>
          </w:p>
          <w:p w14:paraId="16281658" w14:textId="77777777" w:rsidR="00EB2600" w:rsidRPr="00917922" w:rsidRDefault="00EB2600" w:rsidP="00266AFE">
            <w:pPr>
              <w:spacing w:line="260" w:lineRule="exact"/>
              <w:rPr>
                <w:rFonts w:ascii="ＭＳ 明朝" w:hAnsi="ＭＳ 明朝"/>
                <w:sz w:val="20"/>
                <w:szCs w:val="20"/>
              </w:rPr>
            </w:pPr>
          </w:p>
          <w:p w14:paraId="1AEDF83A" w14:textId="77777777" w:rsidR="00EB2600" w:rsidRPr="00917922" w:rsidRDefault="00EB2600" w:rsidP="00266AFE">
            <w:pPr>
              <w:spacing w:line="260" w:lineRule="exact"/>
              <w:rPr>
                <w:rFonts w:ascii="ＭＳ 明朝" w:hAnsi="ＭＳ 明朝"/>
                <w:sz w:val="20"/>
                <w:szCs w:val="20"/>
              </w:rPr>
            </w:pPr>
          </w:p>
          <w:p w14:paraId="36587CC6" w14:textId="77777777" w:rsidR="00EB2600" w:rsidRPr="00917922" w:rsidRDefault="00EB2600" w:rsidP="00266AFE">
            <w:pPr>
              <w:spacing w:line="260" w:lineRule="exact"/>
              <w:rPr>
                <w:rFonts w:ascii="ＭＳ 明朝" w:hAnsi="ＭＳ 明朝"/>
                <w:sz w:val="20"/>
                <w:szCs w:val="20"/>
              </w:rPr>
            </w:pPr>
          </w:p>
          <w:p w14:paraId="7BB77824" w14:textId="77777777" w:rsidR="00EB2600" w:rsidRPr="00917922" w:rsidRDefault="00EB2600" w:rsidP="00266AFE">
            <w:pPr>
              <w:spacing w:line="260" w:lineRule="exact"/>
              <w:rPr>
                <w:rFonts w:ascii="ＭＳ 明朝" w:hAnsi="ＭＳ 明朝"/>
                <w:sz w:val="20"/>
                <w:szCs w:val="20"/>
              </w:rPr>
            </w:pPr>
          </w:p>
          <w:p w14:paraId="4888F078" w14:textId="77777777" w:rsidR="00EB2600" w:rsidRPr="00917922" w:rsidRDefault="00EB2600" w:rsidP="00266AFE">
            <w:pPr>
              <w:spacing w:line="260" w:lineRule="exact"/>
              <w:rPr>
                <w:rFonts w:ascii="ＭＳ 明朝" w:hAnsi="ＭＳ 明朝"/>
                <w:sz w:val="20"/>
                <w:szCs w:val="20"/>
              </w:rPr>
            </w:pPr>
          </w:p>
          <w:p w14:paraId="487DFAF1" w14:textId="77777777" w:rsidR="00EB2600" w:rsidRPr="00917922" w:rsidRDefault="00EB2600" w:rsidP="00266AFE">
            <w:pPr>
              <w:spacing w:line="260" w:lineRule="exact"/>
              <w:rPr>
                <w:rFonts w:ascii="ＭＳ 明朝" w:hAnsi="ＭＳ 明朝"/>
                <w:sz w:val="20"/>
                <w:szCs w:val="20"/>
              </w:rPr>
            </w:pPr>
          </w:p>
          <w:p w14:paraId="2410D71B" w14:textId="77777777" w:rsidR="00EB2600" w:rsidRPr="00917922" w:rsidRDefault="00EB2600" w:rsidP="00266AFE">
            <w:pPr>
              <w:spacing w:line="260" w:lineRule="exact"/>
              <w:rPr>
                <w:rFonts w:ascii="ＭＳ 明朝" w:hAnsi="ＭＳ 明朝"/>
                <w:sz w:val="20"/>
                <w:szCs w:val="20"/>
              </w:rPr>
            </w:pPr>
          </w:p>
          <w:p w14:paraId="3518DB56" w14:textId="77777777" w:rsidR="00EB2600" w:rsidRPr="00917922" w:rsidRDefault="00EB2600" w:rsidP="00266AFE">
            <w:pPr>
              <w:spacing w:line="260" w:lineRule="exact"/>
              <w:rPr>
                <w:rFonts w:ascii="ＭＳ 明朝" w:hAnsi="ＭＳ 明朝"/>
                <w:sz w:val="20"/>
                <w:szCs w:val="20"/>
              </w:rPr>
            </w:pPr>
          </w:p>
          <w:p w14:paraId="15A33262" w14:textId="77777777" w:rsidR="00EB2600" w:rsidRPr="00917922" w:rsidRDefault="00EB2600" w:rsidP="00266AFE">
            <w:pPr>
              <w:spacing w:line="260" w:lineRule="exact"/>
              <w:rPr>
                <w:rFonts w:ascii="ＭＳ 明朝" w:hAnsi="ＭＳ 明朝"/>
                <w:sz w:val="20"/>
                <w:szCs w:val="20"/>
              </w:rPr>
            </w:pPr>
          </w:p>
          <w:p w14:paraId="30D09FA9" w14:textId="77777777" w:rsidR="00EB2600" w:rsidRPr="00917922" w:rsidRDefault="00EB2600" w:rsidP="00266AFE">
            <w:pPr>
              <w:spacing w:line="260" w:lineRule="exact"/>
              <w:rPr>
                <w:rFonts w:ascii="ＭＳ 明朝" w:hAnsi="ＭＳ 明朝"/>
                <w:sz w:val="20"/>
                <w:szCs w:val="20"/>
              </w:rPr>
            </w:pPr>
          </w:p>
          <w:p w14:paraId="4E89E9DD" w14:textId="548F2D6C" w:rsidR="00EB2600" w:rsidRDefault="00EB2600" w:rsidP="00266AFE">
            <w:pPr>
              <w:spacing w:line="260" w:lineRule="exact"/>
              <w:rPr>
                <w:rFonts w:ascii="ＭＳ 明朝" w:hAnsi="ＭＳ 明朝"/>
                <w:sz w:val="20"/>
                <w:szCs w:val="20"/>
              </w:rPr>
            </w:pPr>
          </w:p>
          <w:p w14:paraId="13CE6F0A" w14:textId="71868E33" w:rsidR="00266AFE" w:rsidRDefault="00266AFE" w:rsidP="00266AFE">
            <w:pPr>
              <w:spacing w:line="260" w:lineRule="exact"/>
              <w:rPr>
                <w:rFonts w:ascii="ＭＳ 明朝" w:hAnsi="ＭＳ 明朝"/>
                <w:sz w:val="20"/>
                <w:szCs w:val="20"/>
              </w:rPr>
            </w:pPr>
          </w:p>
          <w:p w14:paraId="520A23E0" w14:textId="6A0F3133" w:rsidR="00266AFE" w:rsidRDefault="00266AFE" w:rsidP="00266AFE">
            <w:pPr>
              <w:spacing w:line="260" w:lineRule="exact"/>
              <w:rPr>
                <w:rFonts w:ascii="ＭＳ 明朝" w:hAnsi="ＭＳ 明朝"/>
                <w:sz w:val="20"/>
                <w:szCs w:val="20"/>
              </w:rPr>
            </w:pPr>
          </w:p>
          <w:p w14:paraId="63DF4FC9" w14:textId="6703F5CB" w:rsidR="00266AFE" w:rsidRDefault="00266AFE" w:rsidP="00266AFE">
            <w:pPr>
              <w:spacing w:line="260" w:lineRule="exact"/>
              <w:rPr>
                <w:rFonts w:ascii="ＭＳ 明朝" w:hAnsi="ＭＳ 明朝"/>
                <w:sz w:val="20"/>
                <w:szCs w:val="20"/>
              </w:rPr>
            </w:pPr>
          </w:p>
          <w:p w14:paraId="1DF96083" w14:textId="77777777" w:rsidR="00266AFE" w:rsidRDefault="00266AFE" w:rsidP="00266AFE">
            <w:pPr>
              <w:spacing w:line="260" w:lineRule="exact"/>
              <w:rPr>
                <w:rFonts w:ascii="ＭＳ 明朝" w:hAnsi="ＭＳ 明朝" w:hint="eastAsia"/>
                <w:sz w:val="20"/>
                <w:szCs w:val="20"/>
              </w:rPr>
            </w:pPr>
          </w:p>
          <w:p w14:paraId="1627873B" w14:textId="77777777" w:rsidR="00266AFE" w:rsidRPr="00917922" w:rsidRDefault="00266AFE" w:rsidP="00266AFE">
            <w:pPr>
              <w:spacing w:line="260" w:lineRule="exact"/>
              <w:rPr>
                <w:rFonts w:ascii="ＭＳ 明朝" w:hAnsi="ＭＳ 明朝" w:hint="eastAsia"/>
                <w:sz w:val="20"/>
                <w:szCs w:val="20"/>
              </w:rPr>
            </w:pPr>
          </w:p>
          <w:p w14:paraId="67812D57" w14:textId="77777777" w:rsidR="00EB2600" w:rsidRPr="00917922" w:rsidRDefault="00EB2600" w:rsidP="00266AFE">
            <w:pPr>
              <w:spacing w:line="260" w:lineRule="exact"/>
              <w:rPr>
                <w:rFonts w:ascii="ＭＳ 明朝" w:hAnsi="ＭＳ 明朝"/>
                <w:sz w:val="20"/>
                <w:szCs w:val="20"/>
              </w:rPr>
            </w:pPr>
          </w:p>
          <w:p w14:paraId="61B55D90"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イ　全教職員がカウンセリングマインドをもって生徒・保護者に対して丁寧な対応をおこない、生徒に寄り添った指導を粘り強くおこなう。</w:t>
            </w:r>
          </w:p>
          <w:p w14:paraId="05D339EE" w14:textId="02F84D6C" w:rsidR="00EB2600" w:rsidRDefault="00EB2600" w:rsidP="00266AFE">
            <w:pPr>
              <w:spacing w:line="260" w:lineRule="exact"/>
              <w:rPr>
                <w:rFonts w:ascii="ＭＳ 明朝" w:hAnsi="ＭＳ 明朝"/>
                <w:sz w:val="20"/>
                <w:szCs w:val="20"/>
              </w:rPr>
            </w:pPr>
          </w:p>
          <w:p w14:paraId="0ABED4D2" w14:textId="77777777" w:rsidR="00266AFE" w:rsidRPr="00917922" w:rsidRDefault="00266AFE" w:rsidP="00266AFE">
            <w:pPr>
              <w:spacing w:line="260" w:lineRule="exact"/>
              <w:rPr>
                <w:rFonts w:ascii="ＭＳ 明朝" w:hAnsi="ＭＳ 明朝" w:hint="eastAsia"/>
                <w:sz w:val="20"/>
                <w:szCs w:val="20"/>
              </w:rPr>
            </w:pPr>
          </w:p>
          <w:p w14:paraId="39905EDD" w14:textId="77777777" w:rsidR="00EB2600" w:rsidRPr="00917922" w:rsidRDefault="00EB2600" w:rsidP="00266AFE">
            <w:pPr>
              <w:spacing w:line="260" w:lineRule="exact"/>
              <w:rPr>
                <w:rFonts w:ascii="ＭＳ 明朝" w:hAnsi="ＭＳ 明朝"/>
                <w:sz w:val="20"/>
                <w:szCs w:val="20"/>
              </w:rPr>
            </w:pPr>
          </w:p>
          <w:p w14:paraId="2E0F9AA2"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ウ　生命や人権を大切にする精神を養い、生徒一人ひとりの人権意識の向上を図り、差別や偏見、いじめを許さない安心できる学校づくりをめざす。</w:t>
            </w:r>
          </w:p>
          <w:p w14:paraId="27ABFC5D"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 xml:space="preserve">　　</w:t>
            </w:r>
          </w:p>
          <w:p w14:paraId="0BFD4884" w14:textId="77777777" w:rsidR="00EB2600" w:rsidRPr="00917922" w:rsidRDefault="00EB2600" w:rsidP="00266AFE">
            <w:pPr>
              <w:spacing w:line="260" w:lineRule="exact"/>
              <w:rPr>
                <w:rFonts w:ascii="ＭＳ 明朝" w:hAnsi="ＭＳ 明朝"/>
                <w:sz w:val="20"/>
                <w:szCs w:val="20"/>
              </w:rPr>
            </w:pPr>
          </w:p>
          <w:p w14:paraId="0ED3A36F" w14:textId="77777777" w:rsidR="00EB2600" w:rsidRPr="00917922" w:rsidRDefault="00EB2600" w:rsidP="00266AFE">
            <w:pPr>
              <w:spacing w:line="260" w:lineRule="exact"/>
              <w:rPr>
                <w:rFonts w:ascii="ＭＳ 明朝" w:hAnsi="ＭＳ 明朝"/>
                <w:sz w:val="20"/>
                <w:szCs w:val="20"/>
              </w:rPr>
            </w:pPr>
          </w:p>
          <w:p w14:paraId="4EBA143E" w14:textId="77777777" w:rsidR="00EB2600" w:rsidRPr="00917922" w:rsidRDefault="00EB2600" w:rsidP="00266AFE">
            <w:pPr>
              <w:spacing w:line="260" w:lineRule="exact"/>
              <w:rPr>
                <w:rFonts w:ascii="ＭＳ 明朝" w:hAnsi="ＭＳ 明朝"/>
                <w:sz w:val="20"/>
                <w:szCs w:val="20"/>
              </w:rPr>
            </w:pPr>
          </w:p>
          <w:p w14:paraId="53A75CBF"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エ　障がいのある生徒の実態把握に努め、個々の教育的ニーズを検討し、合理的な配慮のもと必要な支援をおこない、環境整備に努める。</w:t>
            </w:r>
          </w:p>
          <w:p w14:paraId="569DFD80" w14:textId="77777777" w:rsidR="00EB2600" w:rsidRPr="00917922" w:rsidRDefault="00EB2600" w:rsidP="00266AFE">
            <w:pPr>
              <w:spacing w:line="260" w:lineRule="exact"/>
              <w:rPr>
                <w:rFonts w:ascii="ＭＳ 明朝" w:hAnsi="ＭＳ 明朝"/>
                <w:sz w:val="20"/>
                <w:szCs w:val="20"/>
              </w:rPr>
            </w:pPr>
          </w:p>
          <w:p w14:paraId="061309D8" w14:textId="09C7B793" w:rsidR="00EB2600" w:rsidRPr="00917922" w:rsidRDefault="00EB2600" w:rsidP="00266AFE">
            <w:pPr>
              <w:spacing w:line="260" w:lineRule="exact"/>
              <w:rPr>
                <w:rFonts w:ascii="ＭＳ 明朝" w:hAnsi="ＭＳ 明朝"/>
                <w:sz w:val="20"/>
                <w:szCs w:val="20"/>
              </w:rPr>
            </w:pPr>
          </w:p>
          <w:p w14:paraId="4DDA26D1" w14:textId="45100468" w:rsidR="0097671B" w:rsidRPr="00917922" w:rsidRDefault="0097671B" w:rsidP="00266AFE">
            <w:pPr>
              <w:spacing w:line="260" w:lineRule="exact"/>
              <w:rPr>
                <w:rFonts w:ascii="ＭＳ 明朝" w:hAnsi="ＭＳ 明朝"/>
                <w:sz w:val="20"/>
                <w:szCs w:val="20"/>
              </w:rPr>
            </w:pPr>
          </w:p>
          <w:p w14:paraId="0A0A882F" w14:textId="77777777" w:rsidR="00EB2600" w:rsidRPr="00917922" w:rsidRDefault="00EB2600" w:rsidP="00266AFE">
            <w:pPr>
              <w:spacing w:line="260" w:lineRule="exact"/>
              <w:rPr>
                <w:rFonts w:ascii="ＭＳ 明朝" w:hAnsi="ＭＳ 明朝"/>
                <w:sz w:val="20"/>
                <w:szCs w:val="20"/>
              </w:rPr>
            </w:pPr>
          </w:p>
          <w:p w14:paraId="511727EF" w14:textId="46018DB9" w:rsidR="00EB2600" w:rsidRPr="00917922" w:rsidRDefault="00EB2600" w:rsidP="00266AFE">
            <w:pPr>
              <w:spacing w:line="260" w:lineRule="exact"/>
              <w:rPr>
                <w:rFonts w:ascii="ＭＳ Ｐゴシック" w:eastAsia="ＭＳ Ｐゴシック" w:hAnsi="ＭＳ Ｐゴシック"/>
                <w:b/>
                <w:sz w:val="20"/>
                <w:szCs w:val="20"/>
              </w:rPr>
            </w:pPr>
            <w:r w:rsidRPr="00917922">
              <w:rPr>
                <w:rFonts w:ascii="ＭＳ Ｐゴシック" w:eastAsia="ＭＳ Ｐゴシック" w:hAnsi="ＭＳ Ｐゴシック" w:hint="eastAsia"/>
                <w:b/>
                <w:sz w:val="20"/>
                <w:szCs w:val="20"/>
              </w:rPr>
              <w:t>（</w:t>
            </w:r>
            <w:r w:rsidR="00F21C3F" w:rsidRPr="00917922">
              <w:rPr>
                <w:rFonts w:ascii="ＭＳ Ｐゴシック" w:eastAsia="ＭＳ Ｐゴシック" w:hAnsi="ＭＳ Ｐゴシック" w:hint="eastAsia"/>
                <w:b/>
                <w:sz w:val="20"/>
                <w:szCs w:val="20"/>
              </w:rPr>
              <w:t>２</w:t>
            </w:r>
            <w:r w:rsidRPr="00917922">
              <w:rPr>
                <w:rFonts w:ascii="ＭＳ Ｐゴシック" w:eastAsia="ＭＳ Ｐゴシック" w:hAnsi="ＭＳ Ｐゴシック" w:hint="eastAsia"/>
                <w:b/>
                <w:sz w:val="20"/>
                <w:szCs w:val="20"/>
              </w:rPr>
              <w:t>）基本的生活習慣を身につけるとともに、社会に役立つマナーへの意識を向上する。</w:t>
            </w:r>
          </w:p>
          <w:p w14:paraId="0063EE82"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 xml:space="preserve">　　</w:t>
            </w:r>
          </w:p>
          <w:p w14:paraId="14C19199"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ア　基本的生活習慣を身につけ、安心・安全に学校生活を送れるように指導援助し、自立心を育む。</w:t>
            </w:r>
          </w:p>
          <w:p w14:paraId="26A05674" w14:textId="77777777" w:rsidR="00EB2600" w:rsidRPr="00917922" w:rsidRDefault="00EB2600" w:rsidP="00266AFE">
            <w:pPr>
              <w:spacing w:line="260" w:lineRule="exact"/>
              <w:rPr>
                <w:rFonts w:ascii="ＭＳ 明朝" w:hAnsi="ＭＳ 明朝"/>
                <w:sz w:val="20"/>
                <w:szCs w:val="20"/>
              </w:rPr>
            </w:pPr>
          </w:p>
          <w:p w14:paraId="70215EA1" w14:textId="4A8A703E" w:rsidR="00EB2600" w:rsidRPr="00917922" w:rsidRDefault="00EB2600" w:rsidP="00266AFE">
            <w:pPr>
              <w:spacing w:line="260" w:lineRule="exact"/>
              <w:rPr>
                <w:rFonts w:ascii="ＭＳ 明朝" w:hAnsi="ＭＳ 明朝"/>
                <w:sz w:val="20"/>
                <w:szCs w:val="20"/>
              </w:rPr>
            </w:pPr>
          </w:p>
          <w:p w14:paraId="3C00C826" w14:textId="77777777" w:rsidR="0094308F" w:rsidRPr="00917922" w:rsidRDefault="0094308F" w:rsidP="00266AFE">
            <w:pPr>
              <w:spacing w:line="260" w:lineRule="exact"/>
              <w:rPr>
                <w:rFonts w:ascii="ＭＳ 明朝" w:hAnsi="ＭＳ 明朝"/>
                <w:sz w:val="20"/>
                <w:szCs w:val="20"/>
              </w:rPr>
            </w:pPr>
          </w:p>
          <w:p w14:paraId="2F0721BB"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イ　心身の自己管理をしっかりできるように指導し、学校の環境美化に取り組む態度を育成する。</w:t>
            </w:r>
          </w:p>
          <w:p w14:paraId="3FA5C0C0" w14:textId="77777777" w:rsidR="00EB2600" w:rsidRPr="00917922" w:rsidRDefault="00EB2600" w:rsidP="00266AFE">
            <w:pPr>
              <w:spacing w:line="260" w:lineRule="exact"/>
              <w:rPr>
                <w:rFonts w:ascii="ＭＳ 明朝" w:hAnsi="ＭＳ 明朝"/>
                <w:sz w:val="20"/>
                <w:szCs w:val="20"/>
              </w:rPr>
            </w:pPr>
          </w:p>
          <w:p w14:paraId="54E059F8" w14:textId="77777777" w:rsidR="00EB2600" w:rsidRPr="00917922" w:rsidRDefault="00EB2600" w:rsidP="00266AFE">
            <w:pPr>
              <w:spacing w:line="260" w:lineRule="exact"/>
              <w:rPr>
                <w:rFonts w:ascii="ＭＳ 明朝" w:hAnsi="ＭＳ 明朝"/>
                <w:sz w:val="20"/>
                <w:szCs w:val="20"/>
              </w:rPr>
            </w:pPr>
          </w:p>
          <w:p w14:paraId="3DE85F3A" w14:textId="77777777" w:rsidR="00EB2600" w:rsidRPr="00917922" w:rsidRDefault="00EB2600" w:rsidP="00266AFE">
            <w:pPr>
              <w:spacing w:line="260" w:lineRule="exact"/>
              <w:rPr>
                <w:rFonts w:ascii="ＭＳ 明朝" w:hAnsi="ＭＳ 明朝"/>
                <w:sz w:val="20"/>
                <w:szCs w:val="20"/>
              </w:rPr>
            </w:pPr>
          </w:p>
          <w:p w14:paraId="169A0FA3" w14:textId="77777777" w:rsidR="00EB2600" w:rsidRPr="00917922" w:rsidRDefault="00EB2600" w:rsidP="00266AFE">
            <w:pPr>
              <w:spacing w:line="260" w:lineRule="exact"/>
              <w:rPr>
                <w:rFonts w:ascii="ＭＳ 明朝" w:hAnsi="ＭＳ 明朝"/>
                <w:sz w:val="20"/>
                <w:szCs w:val="20"/>
              </w:rPr>
            </w:pPr>
          </w:p>
          <w:p w14:paraId="2F569258" w14:textId="77777777" w:rsidR="00EB2600" w:rsidRPr="00917922" w:rsidRDefault="00EB2600" w:rsidP="00266AFE">
            <w:pPr>
              <w:spacing w:line="260" w:lineRule="exact"/>
              <w:rPr>
                <w:rFonts w:ascii="ＭＳ 明朝" w:hAnsi="ＭＳ 明朝"/>
                <w:sz w:val="20"/>
                <w:szCs w:val="20"/>
              </w:rPr>
            </w:pPr>
          </w:p>
          <w:p w14:paraId="2739014D" w14:textId="77777777" w:rsidR="00EB2600" w:rsidRPr="00917922" w:rsidRDefault="00EB2600" w:rsidP="00266AFE">
            <w:pPr>
              <w:spacing w:line="260" w:lineRule="exact"/>
              <w:rPr>
                <w:rFonts w:ascii="ＭＳ 明朝" w:hAnsi="ＭＳ 明朝"/>
                <w:sz w:val="20"/>
                <w:szCs w:val="20"/>
              </w:rPr>
            </w:pPr>
          </w:p>
          <w:p w14:paraId="50F3BDD0" w14:textId="77777777" w:rsidR="00EB2600" w:rsidRPr="00917922" w:rsidRDefault="00EB2600" w:rsidP="00266AFE">
            <w:pPr>
              <w:spacing w:line="260" w:lineRule="exact"/>
              <w:rPr>
                <w:rFonts w:ascii="ＭＳ 明朝" w:hAnsi="ＭＳ 明朝"/>
                <w:sz w:val="20"/>
                <w:szCs w:val="20"/>
              </w:rPr>
            </w:pPr>
          </w:p>
          <w:p w14:paraId="31C5C269" w14:textId="77777777" w:rsidR="00EB2600" w:rsidRPr="00917922" w:rsidRDefault="00EB2600" w:rsidP="00266AFE">
            <w:pPr>
              <w:spacing w:line="260" w:lineRule="exact"/>
              <w:rPr>
                <w:rFonts w:ascii="ＭＳ 明朝" w:hAnsi="ＭＳ 明朝"/>
                <w:sz w:val="20"/>
                <w:szCs w:val="20"/>
              </w:rPr>
            </w:pPr>
          </w:p>
          <w:p w14:paraId="0ABFF490" w14:textId="77777777" w:rsidR="00EB2600" w:rsidRPr="00917922" w:rsidRDefault="00EB2600" w:rsidP="00266AFE">
            <w:pPr>
              <w:spacing w:line="260" w:lineRule="exact"/>
              <w:rPr>
                <w:rFonts w:ascii="ＭＳ 明朝" w:hAnsi="ＭＳ 明朝"/>
                <w:sz w:val="20"/>
                <w:szCs w:val="20"/>
              </w:rPr>
            </w:pPr>
          </w:p>
          <w:p w14:paraId="0115F78E" w14:textId="77777777" w:rsidR="00EB2600" w:rsidRPr="00917922" w:rsidRDefault="00EB2600" w:rsidP="00266AFE">
            <w:pPr>
              <w:spacing w:line="260" w:lineRule="exact"/>
              <w:rPr>
                <w:rFonts w:ascii="ＭＳ 明朝" w:hAnsi="ＭＳ 明朝"/>
                <w:sz w:val="20"/>
                <w:szCs w:val="20"/>
              </w:rPr>
            </w:pPr>
          </w:p>
          <w:p w14:paraId="42C6C1C0" w14:textId="77777777" w:rsidR="00EB2600" w:rsidRPr="00917922" w:rsidRDefault="00EB2600" w:rsidP="00266AFE">
            <w:pPr>
              <w:spacing w:line="260" w:lineRule="exact"/>
              <w:rPr>
                <w:rFonts w:ascii="ＭＳ 明朝" w:hAnsi="ＭＳ 明朝"/>
                <w:sz w:val="20"/>
                <w:szCs w:val="20"/>
              </w:rPr>
            </w:pPr>
          </w:p>
          <w:p w14:paraId="5E03C14F" w14:textId="77777777" w:rsidR="00EB2600" w:rsidRPr="00917922" w:rsidRDefault="00EB2600" w:rsidP="00266AFE">
            <w:pPr>
              <w:spacing w:line="260" w:lineRule="exact"/>
              <w:rPr>
                <w:rFonts w:ascii="ＭＳ 明朝" w:hAnsi="ＭＳ 明朝"/>
                <w:sz w:val="20"/>
                <w:szCs w:val="20"/>
              </w:rPr>
            </w:pPr>
          </w:p>
          <w:p w14:paraId="511BE1D8" w14:textId="3AA5C3C9" w:rsidR="00EB2600" w:rsidRPr="00917922" w:rsidRDefault="00EB2600" w:rsidP="00266AFE">
            <w:pPr>
              <w:spacing w:line="260" w:lineRule="exact"/>
              <w:rPr>
                <w:rFonts w:ascii="ＭＳ Ｐゴシック" w:eastAsia="ＭＳ Ｐゴシック" w:hAnsi="ＭＳ Ｐゴシック"/>
                <w:b/>
                <w:sz w:val="20"/>
                <w:szCs w:val="20"/>
              </w:rPr>
            </w:pPr>
            <w:r w:rsidRPr="00917922">
              <w:rPr>
                <w:rFonts w:ascii="ＭＳ Ｐゴシック" w:eastAsia="ＭＳ Ｐゴシック" w:hAnsi="ＭＳ Ｐゴシック" w:hint="eastAsia"/>
                <w:b/>
                <w:sz w:val="20"/>
                <w:szCs w:val="20"/>
              </w:rPr>
              <w:t>（</w:t>
            </w:r>
            <w:r w:rsidR="00F21C3F" w:rsidRPr="00917922">
              <w:rPr>
                <w:rFonts w:ascii="ＭＳ Ｐゴシック" w:eastAsia="ＭＳ Ｐゴシック" w:hAnsi="ＭＳ Ｐゴシック" w:hint="eastAsia"/>
                <w:b/>
                <w:sz w:val="20"/>
                <w:szCs w:val="20"/>
              </w:rPr>
              <w:t>３</w:t>
            </w:r>
            <w:r w:rsidRPr="00917922">
              <w:rPr>
                <w:rFonts w:ascii="ＭＳ Ｐゴシック" w:eastAsia="ＭＳ Ｐゴシック" w:hAnsi="ＭＳ Ｐゴシック" w:hint="eastAsia"/>
                <w:b/>
                <w:sz w:val="20"/>
                <w:szCs w:val="20"/>
              </w:rPr>
              <w:t>）集団活動を通して、自主性や協調性を身につけ、集団の一員としての自覚を養う。</w:t>
            </w:r>
          </w:p>
          <w:p w14:paraId="35B3F5C2"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 xml:space="preserve">　　</w:t>
            </w:r>
          </w:p>
          <w:p w14:paraId="53E7E898" w14:textId="1183901A"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ア　団活動・部活動・</w:t>
            </w:r>
            <w:r w:rsidR="00F21C3F" w:rsidRPr="00917922">
              <w:rPr>
                <w:rFonts w:ascii="ＭＳ 明朝" w:hAnsi="ＭＳ 明朝" w:hint="eastAsia"/>
                <w:sz w:val="20"/>
                <w:szCs w:val="20"/>
              </w:rPr>
              <w:t>ＨＲ</w:t>
            </w:r>
            <w:r w:rsidRPr="00917922">
              <w:rPr>
                <w:rFonts w:ascii="ＭＳ 明朝" w:hAnsi="ＭＳ 明朝" w:hint="eastAsia"/>
                <w:sz w:val="20"/>
                <w:szCs w:val="20"/>
              </w:rPr>
              <w:t>活動・学校行事を通して、生徒の積極性や自主性および協調性等を養い、リーダーシップやフォロワーシップを学ぶ。また、これらの活動を通</w:t>
            </w:r>
            <w:r w:rsidRPr="00917922">
              <w:rPr>
                <w:rFonts w:ascii="ＭＳ 明朝" w:hAnsi="ＭＳ 明朝" w:hint="eastAsia"/>
                <w:sz w:val="20"/>
                <w:szCs w:val="20"/>
              </w:rPr>
              <w:lastRenderedPageBreak/>
              <w:t>して、時代に沿ったリーダーの養成に努める。</w:t>
            </w:r>
          </w:p>
          <w:p w14:paraId="02D2F640" w14:textId="77777777" w:rsidR="00EB2600" w:rsidRPr="00917922" w:rsidRDefault="00EB2600" w:rsidP="00266AFE">
            <w:pPr>
              <w:spacing w:line="260" w:lineRule="exact"/>
              <w:rPr>
                <w:rFonts w:ascii="ＭＳ 明朝" w:hAnsi="ＭＳ 明朝"/>
                <w:sz w:val="20"/>
                <w:szCs w:val="20"/>
              </w:rPr>
            </w:pPr>
          </w:p>
          <w:p w14:paraId="723D9F5B" w14:textId="77777777" w:rsidR="00EB2600" w:rsidRPr="00917922" w:rsidRDefault="00EB2600" w:rsidP="00266AFE">
            <w:pPr>
              <w:spacing w:line="260" w:lineRule="exact"/>
              <w:rPr>
                <w:rFonts w:ascii="ＭＳ 明朝" w:hAnsi="ＭＳ 明朝"/>
                <w:sz w:val="20"/>
                <w:szCs w:val="20"/>
              </w:rPr>
            </w:pPr>
          </w:p>
          <w:p w14:paraId="41176969" w14:textId="77777777" w:rsidR="00EB2600" w:rsidRPr="00917922" w:rsidRDefault="00EB2600" w:rsidP="00266AFE">
            <w:pPr>
              <w:spacing w:line="260" w:lineRule="exact"/>
              <w:ind w:firstLineChars="200" w:firstLine="400"/>
              <w:rPr>
                <w:rFonts w:ascii="ＭＳ 明朝" w:hAnsi="ＭＳ 明朝"/>
                <w:sz w:val="20"/>
                <w:szCs w:val="20"/>
              </w:rPr>
            </w:pPr>
          </w:p>
          <w:p w14:paraId="3A33BB95" w14:textId="77777777" w:rsidR="00EB2600" w:rsidRPr="00917922" w:rsidRDefault="00EB2600" w:rsidP="00266AFE">
            <w:pPr>
              <w:spacing w:line="260" w:lineRule="exact"/>
              <w:ind w:firstLineChars="200" w:firstLine="400"/>
              <w:rPr>
                <w:rFonts w:ascii="ＭＳ 明朝" w:hAnsi="ＭＳ 明朝"/>
                <w:sz w:val="20"/>
                <w:szCs w:val="20"/>
              </w:rPr>
            </w:pPr>
          </w:p>
          <w:p w14:paraId="6DB0262F" w14:textId="77777777" w:rsidR="00EB2600" w:rsidRPr="00917922" w:rsidRDefault="00EB2600" w:rsidP="00266AFE">
            <w:pPr>
              <w:spacing w:line="260" w:lineRule="exact"/>
              <w:ind w:firstLineChars="200" w:firstLine="400"/>
              <w:rPr>
                <w:rFonts w:ascii="ＭＳ 明朝" w:hAnsi="ＭＳ 明朝"/>
                <w:sz w:val="20"/>
                <w:szCs w:val="20"/>
              </w:rPr>
            </w:pPr>
          </w:p>
          <w:p w14:paraId="19B5B7DC" w14:textId="77777777" w:rsidR="00EB2600" w:rsidRPr="00917922" w:rsidRDefault="00EB2600" w:rsidP="00266AFE">
            <w:pPr>
              <w:spacing w:line="260" w:lineRule="exact"/>
              <w:ind w:firstLineChars="200" w:firstLine="400"/>
              <w:rPr>
                <w:rFonts w:ascii="ＭＳ 明朝" w:hAnsi="ＭＳ 明朝"/>
                <w:sz w:val="20"/>
                <w:szCs w:val="20"/>
              </w:rPr>
            </w:pPr>
          </w:p>
          <w:p w14:paraId="2754F542" w14:textId="77777777" w:rsidR="00EB2600" w:rsidRPr="00917922" w:rsidRDefault="00EB2600" w:rsidP="00266AFE">
            <w:pPr>
              <w:spacing w:line="260" w:lineRule="exact"/>
              <w:ind w:firstLineChars="200" w:firstLine="400"/>
              <w:rPr>
                <w:rFonts w:ascii="ＭＳ 明朝" w:hAnsi="ＭＳ 明朝"/>
                <w:sz w:val="20"/>
                <w:szCs w:val="20"/>
              </w:rPr>
            </w:pPr>
          </w:p>
          <w:p w14:paraId="0151A173" w14:textId="75C21210" w:rsidR="00EB2600" w:rsidRDefault="00EB2600" w:rsidP="00266AFE">
            <w:pPr>
              <w:spacing w:line="260" w:lineRule="exact"/>
              <w:ind w:firstLineChars="200" w:firstLine="400"/>
              <w:rPr>
                <w:rFonts w:ascii="ＭＳ 明朝" w:hAnsi="ＭＳ 明朝"/>
                <w:sz w:val="20"/>
                <w:szCs w:val="20"/>
              </w:rPr>
            </w:pPr>
          </w:p>
          <w:p w14:paraId="313BF556" w14:textId="3E396E08" w:rsidR="00A031BB" w:rsidRDefault="00A031BB" w:rsidP="00266AFE">
            <w:pPr>
              <w:spacing w:line="260" w:lineRule="exact"/>
              <w:ind w:firstLineChars="200" w:firstLine="400"/>
              <w:rPr>
                <w:rFonts w:ascii="ＭＳ 明朝" w:hAnsi="ＭＳ 明朝"/>
                <w:sz w:val="20"/>
                <w:szCs w:val="20"/>
              </w:rPr>
            </w:pPr>
          </w:p>
          <w:p w14:paraId="3C3F0B36" w14:textId="77777777" w:rsidR="00266AFE" w:rsidRPr="00917922" w:rsidRDefault="00266AFE" w:rsidP="00266AFE">
            <w:pPr>
              <w:spacing w:line="260" w:lineRule="exact"/>
              <w:ind w:firstLineChars="200" w:firstLine="400"/>
              <w:rPr>
                <w:rFonts w:ascii="ＭＳ 明朝" w:hAnsi="ＭＳ 明朝" w:hint="eastAsia"/>
                <w:sz w:val="20"/>
                <w:szCs w:val="20"/>
              </w:rPr>
            </w:pPr>
          </w:p>
          <w:p w14:paraId="3F4179B3" w14:textId="77777777" w:rsidR="00EB2600" w:rsidRPr="00917922" w:rsidRDefault="00EB2600" w:rsidP="00266AFE">
            <w:pPr>
              <w:spacing w:line="260" w:lineRule="exact"/>
              <w:ind w:firstLineChars="200" w:firstLine="400"/>
              <w:rPr>
                <w:rFonts w:ascii="ＭＳ 明朝" w:hAnsi="ＭＳ 明朝"/>
                <w:sz w:val="20"/>
                <w:szCs w:val="20"/>
              </w:rPr>
            </w:pPr>
          </w:p>
          <w:p w14:paraId="4DE6A1CA"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イ　個々の生徒がコミュニケーション能力、協調性や責任感、考える力を身につけ、物事を広い視野で見ることができる能力を育成するとともに、望ましい集団づくりをめざす。</w:t>
            </w:r>
          </w:p>
          <w:p w14:paraId="23D9B374" w14:textId="656269D8" w:rsidR="00EB2600" w:rsidRPr="00917922" w:rsidRDefault="00EB2600" w:rsidP="00266AFE">
            <w:pPr>
              <w:spacing w:line="260" w:lineRule="exact"/>
              <w:rPr>
                <w:rFonts w:ascii="ＭＳ 明朝" w:hAnsi="ＭＳ 明朝"/>
                <w:sz w:val="20"/>
                <w:szCs w:val="20"/>
              </w:rPr>
            </w:pPr>
          </w:p>
          <w:p w14:paraId="71C62049" w14:textId="2E16CD04"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ウ　学校行事や学年行事を通じて、生徒が主体的に活動に取り組むことにより、積極性や協調性を身につけ、社会に貢献できる人材の育成をめざす。</w:t>
            </w:r>
          </w:p>
          <w:p w14:paraId="76D2578A" w14:textId="77777777" w:rsidR="00647E72" w:rsidRPr="00917922" w:rsidRDefault="00647E72" w:rsidP="00266AFE">
            <w:pPr>
              <w:spacing w:line="260" w:lineRule="exact"/>
              <w:rPr>
                <w:rFonts w:ascii="ＭＳ 明朝" w:hAnsi="ＭＳ 明朝"/>
                <w:sz w:val="20"/>
                <w:szCs w:val="20"/>
              </w:rPr>
            </w:pPr>
          </w:p>
          <w:p w14:paraId="58D184BB" w14:textId="7E6B5615"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エ　スポーツを通して自己の人間力を高めるとともに、集団活動を通してリーダーシップ、フォロアーシップを学び、専門学科としての自覚と責任感を身につけ</w:t>
            </w:r>
          </w:p>
          <w:p w14:paraId="78DDEFA5" w14:textId="77777777"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sz w:val="20"/>
                <w:szCs w:val="20"/>
              </w:rPr>
              <w:t>させる</w:t>
            </w:r>
            <w:r w:rsidRPr="00917922">
              <w:rPr>
                <w:rFonts w:ascii="ＭＳ 明朝" w:hAnsi="ＭＳ 明朝" w:hint="eastAsia"/>
                <w:color w:val="000000" w:themeColor="text1"/>
                <w:sz w:val="20"/>
                <w:szCs w:val="20"/>
              </w:rPr>
              <w:t>。（体育科）</w:t>
            </w:r>
          </w:p>
          <w:p w14:paraId="627D02FD" w14:textId="77777777" w:rsidR="00EB2600" w:rsidRPr="00917922" w:rsidRDefault="00EB2600" w:rsidP="00266AFE">
            <w:pPr>
              <w:snapToGrid w:val="0"/>
              <w:spacing w:line="260" w:lineRule="exact"/>
              <w:rPr>
                <w:rFonts w:ascii="ＭＳ Ｐゴシック" w:eastAsia="ＭＳ Ｐゴシック" w:hAnsi="ＭＳ Ｐゴシック"/>
                <w:b/>
                <w:sz w:val="20"/>
                <w:szCs w:val="20"/>
              </w:rPr>
            </w:pPr>
          </w:p>
          <w:p w14:paraId="2551DC36" w14:textId="77777777" w:rsidR="00373605" w:rsidRPr="00917922" w:rsidRDefault="00373605" w:rsidP="00266AFE">
            <w:pPr>
              <w:snapToGrid w:val="0"/>
              <w:spacing w:line="260" w:lineRule="exact"/>
              <w:rPr>
                <w:rFonts w:ascii="ＭＳ Ｐゴシック" w:eastAsia="ＭＳ Ｐゴシック" w:hAnsi="ＭＳ Ｐゴシック"/>
                <w:b/>
                <w:sz w:val="20"/>
                <w:szCs w:val="20"/>
              </w:rPr>
            </w:pPr>
          </w:p>
          <w:p w14:paraId="6DB328DD" w14:textId="77777777" w:rsidR="00373605" w:rsidRPr="00917922" w:rsidRDefault="00373605" w:rsidP="00266AFE">
            <w:pPr>
              <w:snapToGrid w:val="0"/>
              <w:spacing w:line="260" w:lineRule="exact"/>
              <w:rPr>
                <w:rFonts w:ascii="ＭＳ Ｐゴシック" w:eastAsia="ＭＳ Ｐゴシック" w:hAnsi="ＭＳ Ｐゴシック"/>
                <w:b/>
                <w:sz w:val="20"/>
                <w:szCs w:val="20"/>
              </w:rPr>
            </w:pPr>
          </w:p>
          <w:p w14:paraId="0FE32E0B" w14:textId="77777777" w:rsidR="00373605" w:rsidRPr="00917922" w:rsidRDefault="00373605" w:rsidP="00266AFE">
            <w:pPr>
              <w:snapToGrid w:val="0"/>
              <w:spacing w:line="260" w:lineRule="exact"/>
              <w:rPr>
                <w:rFonts w:ascii="ＭＳ Ｐゴシック" w:eastAsia="ＭＳ Ｐゴシック" w:hAnsi="ＭＳ Ｐゴシック"/>
                <w:b/>
                <w:sz w:val="20"/>
                <w:szCs w:val="20"/>
              </w:rPr>
            </w:pPr>
          </w:p>
          <w:p w14:paraId="05AECD70" w14:textId="0D339B8D" w:rsidR="00373605" w:rsidRPr="00917922" w:rsidRDefault="00373605" w:rsidP="00266AFE">
            <w:pPr>
              <w:snapToGrid w:val="0"/>
              <w:spacing w:line="260" w:lineRule="exact"/>
              <w:rPr>
                <w:rFonts w:ascii="ＭＳ Ｐゴシック" w:eastAsia="ＭＳ Ｐゴシック" w:hAnsi="ＭＳ Ｐゴシック"/>
                <w:b/>
                <w:sz w:val="20"/>
                <w:szCs w:val="20"/>
              </w:rPr>
            </w:pPr>
          </w:p>
        </w:tc>
        <w:tc>
          <w:tcPr>
            <w:tcW w:w="4572" w:type="dxa"/>
            <w:tcBorders>
              <w:top w:val="single" w:sz="4" w:space="0" w:color="auto"/>
              <w:right w:val="dashed" w:sz="4" w:space="0" w:color="auto"/>
            </w:tcBorders>
            <w:shd w:val="clear" w:color="auto" w:fill="auto"/>
            <w:tcMar>
              <w:top w:w="85" w:type="dxa"/>
              <w:left w:w="85" w:type="dxa"/>
              <w:bottom w:w="85" w:type="dxa"/>
              <w:right w:w="85" w:type="dxa"/>
            </w:tcMar>
          </w:tcPr>
          <w:p w14:paraId="753F747D" w14:textId="77777777" w:rsidR="00EB2600" w:rsidRPr="00917922" w:rsidRDefault="00EB2600" w:rsidP="00266AFE">
            <w:pPr>
              <w:spacing w:line="260" w:lineRule="exact"/>
              <w:ind w:left="400" w:hangingChars="200" w:hanging="400"/>
              <w:rPr>
                <w:rFonts w:ascii="ＭＳ 明朝" w:hAnsi="ＭＳ 明朝"/>
                <w:sz w:val="20"/>
                <w:szCs w:val="20"/>
              </w:rPr>
            </w:pPr>
          </w:p>
          <w:p w14:paraId="1F1159B7" w14:textId="77777777" w:rsidR="00EB2600" w:rsidRPr="00917922" w:rsidRDefault="00EB2600" w:rsidP="00266AFE">
            <w:pPr>
              <w:spacing w:line="260" w:lineRule="exact"/>
              <w:ind w:left="400" w:hangingChars="200" w:hanging="400"/>
              <w:rPr>
                <w:rFonts w:ascii="ＭＳ 明朝" w:hAnsi="ＭＳ 明朝"/>
                <w:sz w:val="20"/>
                <w:szCs w:val="20"/>
              </w:rPr>
            </w:pPr>
          </w:p>
          <w:p w14:paraId="77AB8643" w14:textId="77777777" w:rsidR="00EB2600" w:rsidRPr="00917922" w:rsidRDefault="00EB2600" w:rsidP="00266AFE">
            <w:pPr>
              <w:spacing w:line="260" w:lineRule="exact"/>
              <w:ind w:left="400" w:hangingChars="200" w:hanging="400"/>
              <w:rPr>
                <w:rFonts w:ascii="ＭＳ 明朝" w:hAnsi="ＭＳ 明朝"/>
                <w:sz w:val="20"/>
                <w:szCs w:val="20"/>
              </w:rPr>
            </w:pPr>
          </w:p>
          <w:p w14:paraId="0A4AAECE" w14:textId="77777777" w:rsidR="00EB2600" w:rsidRPr="00917922" w:rsidRDefault="00EB2600" w:rsidP="00266AFE">
            <w:pPr>
              <w:spacing w:line="260" w:lineRule="exact"/>
              <w:ind w:left="400" w:hangingChars="200" w:hanging="400"/>
              <w:rPr>
                <w:rFonts w:ascii="ＭＳ 明朝" w:hAnsi="ＭＳ 明朝"/>
                <w:sz w:val="20"/>
                <w:szCs w:val="20"/>
              </w:rPr>
            </w:pPr>
          </w:p>
          <w:p w14:paraId="6E20CF0D" w14:textId="77777777" w:rsidR="00EB2600" w:rsidRPr="00917922" w:rsidRDefault="00EB2600" w:rsidP="00266AFE">
            <w:pPr>
              <w:spacing w:line="260" w:lineRule="exact"/>
              <w:ind w:left="400" w:hangingChars="200" w:hanging="400"/>
              <w:rPr>
                <w:rFonts w:ascii="ＭＳ 明朝" w:hAnsi="ＭＳ 明朝"/>
                <w:sz w:val="20"/>
                <w:szCs w:val="20"/>
              </w:rPr>
            </w:pPr>
          </w:p>
          <w:p w14:paraId="7BB42B17" w14:textId="77777777" w:rsidR="00EB2600" w:rsidRPr="00917922" w:rsidRDefault="00EB2600" w:rsidP="00266AFE">
            <w:pPr>
              <w:spacing w:line="260" w:lineRule="exact"/>
              <w:ind w:left="400" w:hangingChars="200" w:hanging="400"/>
              <w:rPr>
                <w:rFonts w:ascii="ＭＳ 明朝" w:hAnsi="ＭＳ 明朝"/>
                <w:sz w:val="20"/>
                <w:szCs w:val="20"/>
              </w:rPr>
            </w:pPr>
          </w:p>
          <w:p w14:paraId="49E61DD9" w14:textId="77777777"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ア　つぎのように、生徒が自主的に学校生活に取り組める多くの機会を提供し、きめ細かな指導・援助を行う。</w:t>
            </w:r>
          </w:p>
          <w:p w14:paraId="1C13D77D" w14:textId="77777777" w:rsidR="00EB2600" w:rsidRPr="00917922" w:rsidRDefault="00EB2600"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sz w:val="20"/>
                <w:szCs w:val="20"/>
              </w:rPr>
              <w:t>・学年の枠を越えた団活動を通しての学び</w:t>
            </w:r>
          </w:p>
          <w:p w14:paraId="403E9F17" w14:textId="45DF043E" w:rsidR="00EB2600" w:rsidRPr="00917922" w:rsidRDefault="00EB2600"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sz w:val="20"/>
                <w:szCs w:val="20"/>
              </w:rPr>
              <w:t>・学校行事（体育祭・文化祭）学年行事（</w:t>
            </w:r>
            <w:r w:rsidR="00F21C3F" w:rsidRPr="00917922">
              <w:rPr>
                <w:rFonts w:ascii="ＭＳ 明朝" w:hAnsi="ＭＳ 明朝" w:hint="eastAsia"/>
                <w:sz w:val="20"/>
                <w:szCs w:val="20"/>
              </w:rPr>
              <w:t>１</w:t>
            </w:r>
            <w:r w:rsidRPr="00917922">
              <w:rPr>
                <w:rFonts w:ascii="ＭＳ 明朝" w:hAnsi="ＭＳ 明朝" w:hint="eastAsia"/>
                <w:sz w:val="20"/>
                <w:szCs w:val="20"/>
              </w:rPr>
              <w:t>年</w:t>
            </w:r>
            <w:r w:rsidR="00F21C3F" w:rsidRPr="00917922">
              <w:rPr>
                <w:rFonts w:ascii="ＭＳ 明朝" w:hAnsi="ＭＳ 明朝" w:hint="eastAsia"/>
                <w:sz w:val="20"/>
                <w:szCs w:val="20"/>
              </w:rPr>
              <w:t>ＨＲ</w:t>
            </w:r>
            <w:r w:rsidRPr="00917922">
              <w:rPr>
                <w:rFonts w:ascii="ＭＳ 明朝" w:hAnsi="ＭＳ 明朝" w:hint="eastAsia"/>
                <w:sz w:val="20"/>
                <w:szCs w:val="20"/>
              </w:rPr>
              <w:t>合宿・</w:t>
            </w:r>
            <w:r w:rsidR="00F21C3F" w:rsidRPr="00917922">
              <w:rPr>
                <w:rFonts w:ascii="ＭＳ 明朝" w:hAnsi="ＭＳ 明朝" w:hint="eastAsia"/>
                <w:sz w:val="20"/>
                <w:szCs w:val="20"/>
              </w:rPr>
              <w:t>２</w:t>
            </w:r>
            <w:r w:rsidRPr="00917922">
              <w:rPr>
                <w:rFonts w:ascii="ＭＳ 明朝" w:hAnsi="ＭＳ 明朝" w:hint="eastAsia"/>
                <w:sz w:val="20"/>
                <w:szCs w:val="20"/>
              </w:rPr>
              <w:t>年修学旅行）体育科野外実習など生徒主体の組織運営の学びと実践</w:t>
            </w:r>
          </w:p>
          <w:p w14:paraId="3D6A168A" w14:textId="77777777" w:rsidR="00EB2600" w:rsidRPr="00917922" w:rsidRDefault="00EB2600" w:rsidP="00266AFE">
            <w:pPr>
              <w:spacing w:line="260" w:lineRule="exact"/>
              <w:ind w:left="400" w:hangingChars="200" w:hanging="400"/>
              <w:rPr>
                <w:rFonts w:ascii="ＭＳ 明朝" w:hAnsi="ＭＳ 明朝"/>
                <w:color w:val="FF0000"/>
                <w:sz w:val="20"/>
                <w:szCs w:val="20"/>
              </w:rPr>
            </w:pPr>
          </w:p>
          <w:p w14:paraId="29EF762A" w14:textId="77777777" w:rsidR="00EB2600" w:rsidRPr="00917922" w:rsidRDefault="00EB2600" w:rsidP="00266AFE">
            <w:pPr>
              <w:spacing w:line="260" w:lineRule="exact"/>
              <w:ind w:left="400" w:hangingChars="200" w:hanging="400"/>
              <w:rPr>
                <w:rFonts w:ascii="ＭＳ 明朝" w:hAnsi="ＭＳ 明朝"/>
                <w:color w:val="FF0000"/>
                <w:sz w:val="20"/>
                <w:szCs w:val="20"/>
              </w:rPr>
            </w:pPr>
          </w:p>
          <w:p w14:paraId="6294EE6A" w14:textId="77777777" w:rsidR="00EB2600" w:rsidRPr="00917922" w:rsidRDefault="00EB2600" w:rsidP="00266AFE">
            <w:pPr>
              <w:spacing w:line="260" w:lineRule="exact"/>
              <w:ind w:left="400" w:hangingChars="200" w:hanging="400"/>
              <w:rPr>
                <w:rFonts w:ascii="ＭＳ 明朝" w:hAnsi="ＭＳ 明朝"/>
                <w:color w:val="FF0000"/>
                <w:sz w:val="20"/>
                <w:szCs w:val="20"/>
              </w:rPr>
            </w:pPr>
          </w:p>
          <w:p w14:paraId="068B4B74" w14:textId="77777777" w:rsidR="00EB2600" w:rsidRPr="00917922" w:rsidRDefault="00EB2600" w:rsidP="00266AFE">
            <w:pPr>
              <w:spacing w:line="260" w:lineRule="exact"/>
              <w:ind w:left="400" w:hangingChars="200" w:hanging="400"/>
              <w:rPr>
                <w:rFonts w:ascii="ＭＳ 明朝" w:hAnsi="ＭＳ 明朝"/>
                <w:color w:val="FF0000"/>
                <w:sz w:val="20"/>
                <w:szCs w:val="20"/>
              </w:rPr>
            </w:pPr>
          </w:p>
          <w:p w14:paraId="28DA46AE" w14:textId="77777777" w:rsidR="00EB2600" w:rsidRPr="00917922" w:rsidRDefault="00EB2600" w:rsidP="00266AFE">
            <w:pPr>
              <w:spacing w:line="260" w:lineRule="exact"/>
              <w:ind w:left="400" w:hangingChars="200" w:hanging="400"/>
              <w:rPr>
                <w:rFonts w:ascii="ＭＳ 明朝" w:hAnsi="ＭＳ 明朝"/>
                <w:color w:val="FF0000"/>
                <w:sz w:val="20"/>
                <w:szCs w:val="20"/>
              </w:rPr>
            </w:pPr>
          </w:p>
          <w:p w14:paraId="58D65B20" w14:textId="77777777" w:rsidR="00EB2600" w:rsidRPr="00917922" w:rsidRDefault="00EB2600" w:rsidP="00266AFE">
            <w:pPr>
              <w:spacing w:line="260" w:lineRule="exact"/>
              <w:ind w:left="400" w:hangingChars="200" w:hanging="400"/>
              <w:rPr>
                <w:rFonts w:ascii="ＭＳ 明朝" w:hAnsi="ＭＳ 明朝"/>
                <w:color w:val="FF0000"/>
                <w:sz w:val="20"/>
                <w:szCs w:val="20"/>
              </w:rPr>
            </w:pPr>
          </w:p>
          <w:p w14:paraId="3272B344" w14:textId="77777777" w:rsidR="00EB2600" w:rsidRPr="00917922" w:rsidRDefault="00EB2600" w:rsidP="00266AFE">
            <w:pPr>
              <w:spacing w:line="260" w:lineRule="exact"/>
              <w:ind w:left="400" w:hangingChars="200" w:hanging="400"/>
              <w:rPr>
                <w:rFonts w:ascii="ＭＳ 明朝" w:hAnsi="ＭＳ 明朝"/>
                <w:color w:val="FF0000"/>
                <w:sz w:val="20"/>
                <w:szCs w:val="20"/>
              </w:rPr>
            </w:pPr>
          </w:p>
          <w:p w14:paraId="75540CF8" w14:textId="057BA067" w:rsidR="00EB2600" w:rsidRDefault="00EB2600" w:rsidP="00266AFE">
            <w:pPr>
              <w:spacing w:line="260" w:lineRule="exact"/>
              <w:ind w:left="400" w:hangingChars="200" w:hanging="400"/>
              <w:rPr>
                <w:rFonts w:ascii="ＭＳ 明朝" w:hAnsi="ＭＳ 明朝"/>
                <w:color w:val="FF0000"/>
                <w:sz w:val="20"/>
                <w:szCs w:val="20"/>
              </w:rPr>
            </w:pPr>
          </w:p>
          <w:p w14:paraId="72C54B35" w14:textId="15E32E83" w:rsidR="00266AFE" w:rsidRDefault="00266AFE" w:rsidP="00266AFE">
            <w:pPr>
              <w:spacing w:line="260" w:lineRule="exact"/>
              <w:ind w:left="400" w:hangingChars="200" w:hanging="400"/>
              <w:rPr>
                <w:rFonts w:ascii="ＭＳ 明朝" w:hAnsi="ＭＳ 明朝"/>
                <w:color w:val="FF0000"/>
                <w:sz w:val="20"/>
                <w:szCs w:val="20"/>
              </w:rPr>
            </w:pPr>
          </w:p>
          <w:p w14:paraId="477C0D9D" w14:textId="7D231872" w:rsidR="00266AFE" w:rsidRDefault="00266AFE" w:rsidP="00266AFE">
            <w:pPr>
              <w:spacing w:line="260" w:lineRule="exact"/>
              <w:ind w:left="400" w:hangingChars="200" w:hanging="400"/>
              <w:rPr>
                <w:rFonts w:ascii="ＭＳ 明朝" w:hAnsi="ＭＳ 明朝"/>
                <w:color w:val="FF0000"/>
                <w:sz w:val="20"/>
                <w:szCs w:val="20"/>
              </w:rPr>
            </w:pPr>
          </w:p>
          <w:p w14:paraId="466DDA81" w14:textId="523E1AFF" w:rsidR="00266AFE" w:rsidRDefault="00266AFE" w:rsidP="00266AFE">
            <w:pPr>
              <w:spacing w:line="260" w:lineRule="exact"/>
              <w:ind w:left="400" w:hangingChars="200" w:hanging="400"/>
              <w:rPr>
                <w:rFonts w:ascii="ＭＳ 明朝" w:hAnsi="ＭＳ 明朝"/>
                <w:color w:val="FF0000"/>
                <w:sz w:val="20"/>
                <w:szCs w:val="20"/>
              </w:rPr>
            </w:pPr>
          </w:p>
          <w:p w14:paraId="339E9D44" w14:textId="77777777" w:rsidR="00266AFE" w:rsidRDefault="00266AFE" w:rsidP="00266AFE">
            <w:pPr>
              <w:spacing w:line="260" w:lineRule="exact"/>
              <w:ind w:left="400" w:hangingChars="200" w:hanging="400"/>
              <w:rPr>
                <w:rFonts w:ascii="ＭＳ 明朝" w:hAnsi="ＭＳ 明朝" w:hint="eastAsia"/>
                <w:color w:val="FF0000"/>
                <w:sz w:val="20"/>
                <w:szCs w:val="20"/>
              </w:rPr>
            </w:pPr>
          </w:p>
          <w:p w14:paraId="490CA8FE" w14:textId="77777777" w:rsidR="00266AFE" w:rsidRPr="00917922" w:rsidRDefault="00266AFE" w:rsidP="00266AFE">
            <w:pPr>
              <w:spacing w:line="260" w:lineRule="exact"/>
              <w:ind w:left="400" w:hangingChars="200" w:hanging="400"/>
              <w:rPr>
                <w:rFonts w:ascii="ＭＳ 明朝" w:hAnsi="ＭＳ 明朝" w:hint="eastAsia"/>
                <w:color w:val="FF0000"/>
                <w:sz w:val="20"/>
                <w:szCs w:val="20"/>
              </w:rPr>
            </w:pPr>
          </w:p>
          <w:p w14:paraId="34827B0F" w14:textId="77777777" w:rsidR="00EB2600" w:rsidRPr="00917922" w:rsidRDefault="00EB2600" w:rsidP="00266AFE">
            <w:pPr>
              <w:spacing w:line="260" w:lineRule="exact"/>
              <w:ind w:left="400" w:hangingChars="200" w:hanging="400"/>
              <w:rPr>
                <w:rFonts w:ascii="ＭＳ 明朝" w:hAnsi="ＭＳ 明朝"/>
                <w:color w:val="FF0000"/>
                <w:sz w:val="20"/>
                <w:szCs w:val="20"/>
              </w:rPr>
            </w:pPr>
          </w:p>
          <w:p w14:paraId="0CB7B6C2" w14:textId="77777777" w:rsidR="00EB2600" w:rsidRPr="00917922" w:rsidRDefault="00EB2600" w:rsidP="00266AFE">
            <w:pPr>
              <w:spacing w:line="260" w:lineRule="exact"/>
              <w:ind w:left="400" w:hangingChars="200" w:hanging="400"/>
              <w:rPr>
                <w:rFonts w:ascii="ＭＳ 明朝" w:hAnsi="ＭＳ 明朝"/>
                <w:color w:val="FF0000"/>
                <w:sz w:val="20"/>
                <w:szCs w:val="20"/>
              </w:rPr>
            </w:pPr>
          </w:p>
          <w:p w14:paraId="1D46D97A" w14:textId="77777777"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イ　教科・クラス・部活動のそれぞれの場面で個々に応じた指導を行い、自己肯定感や自己有用感を育む。</w:t>
            </w:r>
          </w:p>
          <w:p w14:paraId="4211E627" w14:textId="77777777" w:rsidR="00EB2600" w:rsidRPr="00917922" w:rsidRDefault="00EB2600" w:rsidP="00266AFE">
            <w:pPr>
              <w:spacing w:line="260" w:lineRule="exact"/>
              <w:ind w:left="400" w:hangingChars="200" w:hanging="400"/>
              <w:rPr>
                <w:rFonts w:ascii="ＭＳ 明朝" w:hAnsi="ＭＳ 明朝"/>
                <w:sz w:val="20"/>
                <w:szCs w:val="20"/>
              </w:rPr>
            </w:pPr>
          </w:p>
          <w:p w14:paraId="43B72EEC" w14:textId="77777777" w:rsidR="00EB2600" w:rsidRPr="00917922" w:rsidRDefault="00EB2600" w:rsidP="00266AFE">
            <w:pPr>
              <w:spacing w:line="260" w:lineRule="exact"/>
              <w:ind w:left="400" w:hangingChars="200" w:hanging="400"/>
              <w:rPr>
                <w:rFonts w:ascii="ＭＳ 明朝" w:hAnsi="ＭＳ 明朝"/>
                <w:sz w:val="20"/>
                <w:szCs w:val="20"/>
              </w:rPr>
            </w:pPr>
          </w:p>
          <w:p w14:paraId="658FFBE2" w14:textId="77777777" w:rsidR="00EB2600" w:rsidRPr="00917922" w:rsidRDefault="00EB2600" w:rsidP="00266AFE">
            <w:pPr>
              <w:spacing w:line="260" w:lineRule="exact"/>
              <w:ind w:left="400" w:hangingChars="200" w:hanging="400"/>
              <w:rPr>
                <w:rFonts w:ascii="ＭＳ 明朝" w:hAnsi="ＭＳ 明朝"/>
                <w:sz w:val="20"/>
                <w:szCs w:val="20"/>
              </w:rPr>
            </w:pPr>
          </w:p>
          <w:p w14:paraId="6DB08E32" w14:textId="55F732B0" w:rsidR="00EB2600" w:rsidRDefault="00EB2600" w:rsidP="00266AFE">
            <w:pPr>
              <w:spacing w:line="260" w:lineRule="exact"/>
              <w:ind w:left="400" w:hangingChars="200" w:hanging="400"/>
              <w:rPr>
                <w:rFonts w:ascii="ＭＳ 明朝" w:hAnsi="ＭＳ 明朝"/>
                <w:sz w:val="20"/>
                <w:szCs w:val="20"/>
              </w:rPr>
            </w:pPr>
          </w:p>
          <w:p w14:paraId="076075D4" w14:textId="77777777" w:rsidR="00266AFE" w:rsidRPr="00917922" w:rsidRDefault="00266AFE" w:rsidP="00266AFE">
            <w:pPr>
              <w:spacing w:line="260" w:lineRule="exact"/>
              <w:ind w:left="400" w:hangingChars="200" w:hanging="400"/>
              <w:rPr>
                <w:rFonts w:ascii="ＭＳ 明朝" w:hAnsi="ＭＳ 明朝" w:hint="eastAsia"/>
                <w:sz w:val="20"/>
                <w:szCs w:val="20"/>
              </w:rPr>
            </w:pPr>
          </w:p>
          <w:p w14:paraId="4ACDDF8F" w14:textId="77777777" w:rsidR="00EB2600" w:rsidRPr="00917922" w:rsidRDefault="00EB2600" w:rsidP="00266AFE">
            <w:pPr>
              <w:spacing w:line="260" w:lineRule="exact"/>
              <w:ind w:left="400" w:hangingChars="200" w:hanging="400"/>
              <w:rPr>
                <w:rFonts w:ascii="ＭＳ 明朝" w:hAnsi="ＭＳ 明朝"/>
                <w:sz w:val="20"/>
                <w:szCs w:val="20"/>
              </w:rPr>
            </w:pPr>
          </w:p>
          <w:p w14:paraId="570649BD" w14:textId="30AE0FFC"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ウ・いじめアンケートを年</w:t>
            </w:r>
            <w:r w:rsidR="00F21C3F" w:rsidRPr="00917922">
              <w:rPr>
                <w:rFonts w:ascii="ＭＳ 明朝" w:hAnsi="ＭＳ 明朝" w:hint="eastAsia"/>
                <w:sz w:val="20"/>
                <w:szCs w:val="20"/>
              </w:rPr>
              <w:t>３</w:t>
            </w:r>
            <w:r w:rsidRPr="00917922">
              <w:rPr>
                <w:rFonts w:ascii="ＭＳ 明朝" w:hAnsi="ＭＳ 明朝" w:hint="eastAsia"/>
                <w:sz w:val="20"/>
                <w:szCs w:val="20"/>
              </w:rPr>
              <w:t>回実施し、いじめに関しての実態把握に努めるとともに、あらゆる差別問題が重大な人権侵害であることを確認し、人権に関して理解を深める。いじめをなくすことを目標とし、生徒に講話をおこない、人権意識を向上させる。</w:t>
            </w:r>
          </w:p>
          <w:p w14:paraId="2747BADE" w14:textId="77777777"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　・人権講演会・人権研修会、生徒向け人権通信を配布することを通じて多様な他者を認め、他者への思いやりのこころを育て、人権意識を向上させる。</w:t>
            </w:r>
          </w:p>
          <w:p w14:paraId="620C1EB4" w14:textId="77777777" w:rsidR="00EB2600" w:rsidRPr="00917922" w:rsidRDefault="00EB2600" w:rsidP="00266AFE">
            <w:pPr>
              <w:spacing w:line="260" w:lineRule="exact"/>
              <w:ind w:left="400" w:hangingChars="200" w:hanging="400"/>
              <w:rPr>
                <w:rFonts w:ascii="ＭＳ 明朝" w:hAnsi="ＭＳ 明朝"/>
                <w:sz w:val="20"/>
                <w:szCs w:val="20"/>
              </w:rPr>
            </w:pPr>
          </w:p>
          <w:p w14:paraId="0602DC73" w14:textId="6798B7F9"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エ・気づきシートを活用し、生徒の実態を把握するとともに、特別支援教育への理解を深めるため、教職員間で情報交換を積極的に行い、共通理解のもと指導にあたる。</w:t>
            </w:r>
          </w:p>
          <w:p w14:paraId="68D6C776" w14:textId="2572BE69" w:rsidR="00EB2600" w:rsidRPr="00917922" w:rsidRDefault="00EB2600" w:rsidP="00266AFE">
            <w:pPr>
              <w:spacing w:line="260" w:lineRule="exact"/>
              <w:ind w:left="400" w:hangingChars="200" w:hanging="400"/>
              <w:rPr>
                <w:rFonts w:ascii="ＭＳ 明朝" w:hAnsi="ＭＳ 明朝"/>
                <w:sz w:val="20"/>
                <w:szCs w:val="20"/>
              </w:rPr>
            </w:pPr>
          </w:p>
          <w:p w14:paraId="3DFF84D5" w14:textId="77777777" w:rsidR="0097671B" w:rsidRPr="00917922" w:rsidRDefault="0097671B" w:rsidP="00266AFE">
            <w:pPr>
              <w:spacing w:line="260" w:lineRule="exact"/>
              <w:ind w:left="400" w:hangingChars="200" w:hanging="400"/>
              <w:rPr>
                <w:rFonts w:ascii="ＭＳ 明朝" w:hAnsi="ＭＳ 明朝"/>
                <w:sz w:val="20"/>
                <w:szCs w:val="20"/>
              </w:rPr>
            </w:pPr>
          </w:p>
          <w:p w14:paraId="471BEF82" w14:textId="367A3594"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　・生徒・教職員・保護者一人ひとりが他者を認め、障がいに対しての理解を深める。そのために、人権意識の向上を目的として、より実践的な人権研修会を実施する。</w:t>
            </w:r>
          </w:p>
          <w:p w14:paraId="15C035EE" w14:textId="77777777" w:rsidR="00EB2600" w:rsidRPr="00917922" w:rsidRDefault="00EB2600" w:rsidP="00266AFE">
            <w:pPr>
              <w:spacing w:line="260" w:lineRule="exact"/>
              <w:ind w:left="400" w:hangingChars="200" w:hanging="400"/>
              <w:rPr>
                <w:rFonts w:ascii="ＭＳ 明朝" w:hAnsi="ＭＳ 明朝"/>
                <w:sz w:val="20"/>
                <w:szCs w:val="20"/>
              </w:rPr>
            </w:pPr>
          </w:p>
          <w:p w14:paraId="09E1ADED" w14:textId="77777777" w:rsidR="00EB2600" w:rsidRPr="00917922" w:rsidRDefault="00EB2600" w:rsidP="00266AFE">
            <w:pPr>
              <w:spacing w:line="260" w:lineRule="exact"/>
              <w:ind w:left="400" w:hangingChars="200" w:hanging="400"/>
              <w:rPr>
                <w:rFonts w:ascii="ＭＳ 明朝" w:hAnsi="ＭＳ 明朝"/>
                <w:sz w:val="20"/>
                <w:szCs w:val="20"/>
              </w:rPr>
            </w:pPr>
          </w:p>
          <w:p w14:paraId="16644172" w14:textId="77777777" w:rsidR="00EB2600" w:rsidRPr="00917922" w:rsidRDefault="00EB2600" w:rsidP="00266AFE">
            <w:pPr>
              <w:spacing w:line="260" w:lineRule="exact"/>
              <w:ind w:left="400" w:hangingChars="200" w:hanging="400"/>
              <w:rPr>
                <w:rFonts w:ascii="ＭＳ 明朝" w:hAnsi="ＭＳ 明朝"/>
                <w:sz w:val="20"/>
                <w:szCs w:val="20"/>
              </w:rPr>
            </w:pPr>
          </w:p>
          <w:p w14:paraId="1F2F7ED8" w14:textId="17948A1D" w:rsidR="00EB2600" w:rsidRPr="00917922" w:rsidRDefault="00EB2600" w:rsidP="00266AFE">
            <w:pPr>
              <w:spacing w:line="260" w:lineRule="exact"/>
              <w:ind w:left="400" w:hangingChars="200" w:hanging="400"/>
              <w:rPr>
                <w:rFonts w:ascii="ＭＳ 明朝" w:hAnsi="ＭＳ 明朝"/>
                <w:sz w:val="20"/>
                <w:szCs w:val="20"/>
              </w:rPr>
            </w:pPr>
          </w:p>
          <w:p w14:paraId="38833C2C" w14:textId="77777777" w:rsidR="0097671B" w:rsidRPr="00917922" w:rsidRDefault="0097671B" w:rsidP="00266AFE">
            <w:pPr>
              <w:spacing w:line="260" w:lineRule="exact"/>
              <w:ind w:left="400" w:hangingChars="200" w:hanging="400"/>
              <w:rPr>
                <w:rFonts w:ascii="ＭＳ 明朝" w:hAnsi="ＭＳ 明朝"/>
                <w:sz w:val="20"/>
                <w:szCs w:val="20"/>
              </w:rPr>
            </w:pPr>
          </w:p>
          <w:p w14:paraId="7C21E26E" w14:textId="77777777"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ア　集団生活において、ルールを守る態度を育てるとともに、自他尊重の意識を高め、倫理性・自律性を深める。</w:t>
            </w:r>
          </w:p>
          <w:p w14:paraId="3AF89E7B" w14:textId="77777777" w:rsidR="00EB2600" w:rsidRPr="00917922" w:rsidRDefault="00EB2600" w:rsidP="00266AFE">
            <w:pPr>
              <w:spacing w:line="260" w:lineRule="exact"/>
              <w:ind w:left="400" w:hangingChars="200" w:hanging="400"/>
              <w:rPr>
                <w:rFonts w:ascii="ＭＳ 明朝" w:hAnsi="ＭＳ 明朝"/>
                <w:sz w:val="20"/>
                <w:szCs w:val="20"/>
              </w:rPr>
            </w:pPr>
          </w:p>
          <w:p w14:paraId="6EE4ACB9" w14:textId="77777777" w:rsidR="00EB2600" w:rsidRPr="00917922" w:rsidRDefault="00EB2600" w:rsidP="00266AFE">
            <w:pPr>
              <w:spacing w:line="260" w:lineRule="exact"/>
              <w:ind w:left="400" w:hangingChars="200" w:hanging="400"/>
              <w:rPr>
                <w:rFonts w:ascii="ＭＳ 明朝" w:hAnsi="ＭＳ 明朝"/>
                <w:sz w:val="20"/>
                <w:szCs w:val="20"/>
              </w:rPr>
            </w:pPr>
          </w:p>
          <w:p w14:paraId="55C31F74" w14:textId="77777777" w:rsidR="00EB2600" w:rsidRPr="00917922" w:rsidRDefault="00EB2600" w:rsidP="00266AFE">
            <w:pPr>
              <w:spacing w:line="260" w:lineRule="exact"/>
              <w:ind w:left="400" w:hangingChars="200" w:hanging="400"/>
              <w:rPr>
                <w:rFonts w:ascii="ＭＳ 明朝" w:hAnsi="ＭＳ 明朝"/>
                <w:sz w:val="20"/>
                <w:szCs w:val="20"/>
              </w:rPr>
            </w:pPr>
          </w:p>
          <w:p w14:paraId="399A94DC" w14:textId="77777777" w:rsidR="00EB2600" w:rsidRPr="00917922" w:rsidRDefault="00EB2600" w:rsidP="00266AFE">
            <w:pPr>
              <w:spacing w:line="260" w:lineRule="exact"/>
              <w:ind w:left="400" w:hangingChars="200" w:hanging="400"/>
              <w:rPr>
                <w:rFonts w:ascii="ＭＳ 明朝" w:hAnsi="ＭＳ 明朝"/>
                <w:sz w:val="20"/>
                <w:szCs w:val="20"/>
              </w:rPr>
            </w:pPr>
          </w:p>
          <w:p w14:paraId="332891F3" w14:textId="77777777" w:rsidR="00EB2600" w:rsidRPr="00917922" w:rsidRDefault="00EB2600" w:rsidP="00266AFE">
            <w:pPr>
              <w:spacing w:line="260" w:lineRule="exact"/>
              <w:ind w:left="400" w:hangingChars="200" w:hanging="400"/>
              <w:rPr>
                <w:rFonts w:ascii="ＭＳ 明朝" w:hAnsi="ＭＳ 明朝"/>
                <w:sz w:val="20"/>
                <w:szCs w:val="20"/>
              </w:rPr>
            </w:pPr>
          </w:p>
          <w:p w14:paraId="3673DC10" w14:textId="77777777"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イ・生徒の身体的・精神的健康状態の把握に努め、</w:t>
            </w:r>
          </w:p>
          <w:p w14:paraId="15CE21EA" w14:textId="77777777" w:rsidR="00EB2600" w:rsidRPr="00917922" w:rsidRDefault="00EB2600" w:rsidP="00266AFE">
            <w:pPr>
              <w:spacing w:line="260" w:lineRule="exact"/>
              <w:ind w:leftChars="100" w:left="210" w:firstLineChars="100" w:firstLine="200"/>
              <w:rPr>
                <w:rFonts w:ascii="ＭＳ 明朝" w:hAnsi="ＭＳ 明朝"/>
                <w:sz w:val="20"/>
                <w:szCs w:val="20"/>
              </w:rPr>
            </w:pPr>
            <w:r w:rsidRPr="00917922">
              <w:rPr>
                <w:rFonts w:ascii="ＭＳ 明朝" w:hAnsi="ＭＳ 明朝" w:hint="eastAsia"/>
                <w:sz w:val="20"/>
                <w:szCs w:val="20"/>
              </w:rPr>
              <w:t>生徒自身の健康管理意識の高揚を図る。</w:t>
            </w:r>
          </w:p>
          <w:p w14:paraId="1FF7C828"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 xml:space="preserve">　・環境美化に対する意識の向上を図る。</w:t>
            </w:r>
          </w:p>
          <w:p w14:paraId="7FC65835" w14:textId="77777777" w:rsidR="00EB2600" w:rsidRPr="00917922" w:rsidRDefault="00EB2600" w:rsidP="00266AFE">
            <w:pPr>
              <w:spacing w:line="260" w:lineRule="exact"/>
              <w:rPr>
                <w:rFonts w:ascii="ＭＳ 明朝" w:hAnsi="ＭＳ 明朝"/>
                <w:sz w:val="20"/>
                <w:szCs w:val="20"/>
              </w:rPr>
            </w:pPr>
          </w:p>
          <w:p w14:paraId="7732D380" w14:textId="77777777" w:rsidR="00EB2600" w:rsidRPr="00917922" w:rsidRDefault="00EB2600" w:rsidP="00266AFE">
            <w:pPr>
              <w:spacing w:line="260" w:lineRule="exact"/>
              <w:rPr>
                <w:rFonts w:ascii="ＭＳ 明朝" w:hAnsi="ＭＳ 明朝"/>
                <w:sz w:val="20"/>
                <w:szCs w:val="20"/>
              </w:rPr>
            </w:pPr>
          </w:p>
          <w:p w14:paraId="73E8C537" w14:textId="77777777" w:rsidR="00EB2600" w:rsidRPr="00917922" w:rsidRDefault="00EB2600" w:rsidP="00266AFE">
            <w:pPr>
              <w:spacing w:line="260" w:lineRule="exact"/>
              <w:rPr>
                <w:rFonts w:ascii="ＭＳ 明朝" w:hAnsi="ＭＳ 明朝"/>
                <w:sz w:val="20"/>
                <w:szCs w:val="20"/>
              </w:rPr>
            </w:pPr>
          </w:p>
          <w:p w14:paraId="43E2C897" w14:textId="77777777" w:rsidR="00EB2600" w:rsidRPr="00917922" w:rsidRDefault="00EB2600" w:rsidP="00266AFE">
            <w:pPr>
              <w:spacing w:line="260" w:lineRule="exact"/>
              <w:rPr>
                <w:rFonts w:ascii="ＭＳ 明朝" w:hAnsi="ＭＳ 明朝"/>
                <w:sz w:val="20"/>
                <w:szCs w:val="20"/>
              </w:rPr>
            </w:pPr>
          </w:p>
          <w:p w14:paraId="6E361B33" w14:textId="77777777" w:rsidR="00EB2600" w:rsidRPr="00917922" w:rsidRDefault="00EB2600" w:rsidP="00266AFE">
            <w:pPr>
              <w:spacing w:line="260" w:lineRule="exact"/>
              <w:rPr>
                <w:rFonts w:ascii="ＭＳ 明朝" w:hAnsi="ＭＳ 明朝"/>
                <w:sz w:val="20"/>
                <w:szCs w:val="20"/>
              </w:rPr>
            </w:pPr>
          </w:p>
          <w:p w14:paraId="2CBE6545" w14:textId="77777777" w:rsidR="00EB2600" w:rsidRPr="00917922" w:rsidRDefault="00EB2600" w:rsidP="00266AFE">
            <w:pPr>
              <w:spacing w:line="260" w:lineRule="exact"/>
              <w:rPr>
                <w:rFonts w:ascii="ＭＳ 明朝" w:hAnsi="ＭＳ 明朝"/>
                <w:sz w:val="20"/>
                <w:szCs w:val="20"/>
              </w:rPr>
            </w:pPr>
          </w:p>
          <w:p w14:paraId="1F3FD7B8" w14:textId="77777777" w:rsidR="00EB2600" w:rsidRPr="00917922" w:rsidRDefault="00EB2600" w:rsidP="00266AFE">
            <w:pPr>
              <w:spacing w:line="260" w:lineRule="exact"/>
              <w:rPr>
                <w:rFonts w:ascii="ＭＳ 明朝" w:hAnsi="ＭＳ 明朝"/>
                <w:sz w:val="20"/>
                <w:szCs w:val="20"/>
              </w:rPr>
            </w:pPr>
          </w:p>
          <w:p w14:paraId="6F43648A" w14:textId="77777777" w:rsidR="00EB2600" w:rsidRPr="00917922" w:rsidRDefault="00EB2600" w:rsidP="00266AFE">
            <w:pPr>
              <w:spacing w:line="260" w:lineRule="exact"/>
              <w:rPr>
                <w:rFonts w:ascii="ＭＳ 明朝" w:hAnsi="ＭＳ 明朝"/>
                <w:sz w:val="20"/>
                <w:szCs w:val="20"/>
              </w:rPr>
            </w:pPr>
          </w:p>
          <w:p w14:paraId="0774F2E7" w14:textId="77777777" w:rsidR="00EB2600" w:rsidRPr="00917922" w:rsidRDefault="00EB2600" w:rsidP="00266AFE">
            <w:pPr>
              <w:spacing w:line="260" w:lineRule="exact"/>
              <w:rPr>
                <w:rFonts w:ascii="ＭＳ 明朝" w:hAnsi="ＭＳ 明朝"/>
                <w:sz w:val="20"/>
                <w:szCs w:val="20"/>
              </w:rPr>
            </w:pPr>
          </w:p>
          <w:p w14:paraId="2C9749A2" w14:textId="77777777" w:rsidR="00EB2600" w:rsidRPr="00917922" w:rsidRDefault="00EB2600" w:rsidP="00266AFE">
            <w:pPr>
              <w:spacing w:line="260" w:lineRule="exact"/>
              <w:rPr>
                <w:rFonts w:ascii="ＭＳ 明朝" w:hAnsi="ＭＳ 明朝"/>
                <w:sz w:val="20"/>
                <w:szCs w:val="20"/>
              </w:rPr>
            </w:pPr>
          </w:p>
          <w:p w14:paraId="42F08ACB" w14:textId="77777777" w:rsidR="00EB2600" w:rsidRPr="00917922" w:rsidRDefault="00EB2600" w:rsidP="00266AFE">
            <w:pPr>
              <w:spacing w:line="260" w:lineRule="exact"/>
              <w:rPr>
                <w:rFonts w:ascii="ＭＳ 明朝" w:hAnsi="ＭＳ 明朝"/>
                <w:sz w:val="20"/>
                <w:szCs w:val="20"/>
              </w:rPr>
            </w:pPr>
          </w:p>
          <w:p w14:paraId="21095767" w14:textId="77777777" w:rsidR="00EB2600" w:rsidRPr="00917922" w:rsidRDefault="00EB2600" w:rsidP="00266AFE">
            <w:pPr>
              <w:spacing w:line="260" w:lineRule="exact"/>
              <w:rPr>
                <w:rFonts w:ascii="ＭＳ 明朝" w:hAnsi="ＭＳ 明朝"/>
                <w:sz w:val="20"/>
                <w:szCs w:val="20"/>
              </w:rPr>
            </w:pPr>
          </w:p>
          <w:p w14:paraId="7E6AD318" w14:textId="77777777" w:rsidR="00EB2600" w:rsidRPr="00917922" w:rsidRDefault="00EB2600" w:rsidP="00266AFE">
            <w:pPr>
              <w:spacing w:line="260" w:lineRule="exact"/>
              <w:rPr>
                <w:rFonts w:ascii="ＭＳ 明朝" w:hAnsi="ＭＳ 明朝"/>
                <w:sz w:val="20"/>
                <w:szCs w:val="20"/>
              </w:rPr>
            </w:pPr>
          </w:p>
          <w:p w14:paraId="63314743" w14:textId="77777777" w:rsidR="00EB2600" w:rsidRPr="00917922" w:rsidRDefault="00EB2600" w:rsidP="00266AFE">
            <w:pPr>
              <w:spacing w:line="260" w:lineRule="exact"/>
              <w:rPr>
                <w:rFonts w:ascii="ＭＳ 明朝" w:hAnsi="ＭＳ 明朝"/>
                <w:sz w:val="20"/>
                <w:szCs w:val="20"/>
              </w:rPr>
            </w:pPr>
          </w:p>
          <w:p w14:paraId="7487C5CE" w14:textId="77777777" w:rsidR="00EB2600" w:rsidRPr="00917922" w:rsidRDefault="00EB2600" w:rsidP="00266AFE">
            <w:pPr>
              <w:spacing w:line="260" w:lineRule="exact"/>
              <w:rPr>
                <w:rFonts w:ascii="ＭＳ 明朝" w:hAnsi="ＭＳ 明朝"/>
                <w:sz w:val="20"/>
                <w:szCs w:val="20"/>
              </w:rPr>
            </w:pPr>
          </w:p>
          <w:p w14:paraId="17BC6254" w14:textId="77777777" w:rsidR="00EB2600" w:rsidRPr="00917922" w:rsidRDefault="00EB2600" w:rsidP="00266AFE">
            <w:pPr>
              <w:spacing w:line="260" w:lineRule="exact"/>
              <w:rPr>
                <w:rFonts w:ascii="ＭＳ 明朝" w:hAnsi="ＭＳ 明朝"/>
                <w:sz w:val="20"/>
                <w:szCs w:val="20"/>
              </w:rPr>
            </w:pPr>
          </w:p>
          <w:p w14:paraId="3114F8F9" w14:textId="77777777" w:rsidR="00EB2600" w:rsidRPr="00917922" w:rsidRDefault="00EB2600" w:rsidP="00266AFE">
            <w:pPr>
              <w:spacing w:line="260" w:lineRule="exact"/>
              <w:rPr>
                <w:rFonts w:ascii="ＭＳ 明朝" w:hAnsi="ＭＳ 明朝"/>
                <w:sz w:val="20"/>
                <w:szCs w:val="20"/>
              </w:rPr>
            </w:pPr>
          </w:p>
          <w:p w14:paraId="0CA034BD" w14:textId="77777777" w:rsidR="00EB2600" w:rsidRPr="00917922" w:rsidRDefault="00EB2600" w:rsidP="00266AFE">
            <w:pPr>
              <w:spacing w:line="260" w:lineRule="exact"/>
              <w:rPr>
                <w:rFonts w:ascii="ＭＳ 明朝" w:hAnsi="ＭＳ 明朝"/>
                <w:sz w:val="20"/>
                <w:szCs w:val="20"/>
              </w:rPr>
            </w:pPr>
          </w:p>
          <w:p w14:paraId="7913E6B0" w14:textId="77777777" w:rsidR="00EB2600" w:rsidRPr="00917922" w:rsidRDefault="00EB2600" w:rsidP="00266AFE">
            <w:pPr>
              <w:spacing w:line="260" w:lineRule="exact"/>
              <w:rPr>
                <w:rFonts w:ascii="ＭＳ 明朝" w:hAnsi="ＭＳ 明朝"/>
                <w:sz w:val="20"/>
                <w:szCs w:val="20"/>
              </w:rPr>
            </w:pPr>
          </w:p>
          <w:p w14:paraId="0B85D857" w14:textId="77777777" w:rsidR="00EB2600"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sz w:val="20"/>
                <w:szCs w:val="20"/>
              </w:rPr>
              <w:t>ア</w:t>
            </w:r>
            <w:r w:rsidRPr="00917922">
              <w:rPr>
                <w:rFonts w:ascii="ＭＳ 明朝" w:hAnsi="ＭＳ 明朝" w:hint="eastAsia"/>
                <w:color w:val="000000" w:themeColor="text1"/>
                <w:sz w:val="20"/>
                <w:szCs w:val="20"/>
              </w:rPr>
              <w:t xml:space="preserve">・部活動の参加生徒数を増加させ、各活動のさらなる活発化を図る。　</w:t>
            </w:r>
          </w:p>
          <w:p w14:paraId="28C93263" w14:textId="77777777" w:rsidR="00EB2600" w:rsidRPr="00917922" w:rsidRDefault="00EB2600"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color w:val="000000" w:themeColor="text1"/>
                <w:sz w:val="20"/>
                <w:szCs w:val="20"/>
              </w:rPr>
              <w:t>・生徒会活動の充実を図り、</w:t>
            </w:r>
            <w:r w:rsidRPr="00917922">
              <w:rPr>
                <w:rFonts w:ascii="ＭＳ 明朝" w:hAnsi="ＭＳ 明朝" w:hint="eastAsia"/>
                <w:sz w:val="20"/>
                <w:szCs w:val="20"/>
              </w:rPr>
              <w:t>計画的に会議の運営と広報活動に努める。</w:t>
            </w:r>
          </w:p>
          <w:p w14:paraId="499EBCF5" w14:textId="77777777" w:rsidR="00EB2600" w:rsidRPr="00917922" w:rsidRDefault="00EB2600"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sz w:val="20"/>
                <w:szCs w:val="20"/>
              </w:rPr>
              <w:t>・地域ボランティアへの参加も部活動単位や学校単位で積極的に行い、社会貢献への啓蒙を行っていく。</w:t>
            </w:r>
          </w:p>
          <w:p w14:paraId="69C3D74C" w14:textId="77777777" w:rsidR="00EB2600" w:rsidRPr="00917922" w:rsidRDefault="00EB2600" w:rsidP="00266AFE">
            <w:pPr>
              <w:spacing w:line="260" w:lineRule="exact"/>
              <w:rPr>
                <w:rFonts w:ascii="ＭＳ 明朝" w:hAnsi="ＭＳ 明朝"/>
                <w:sz w:val="20"/>
                <w:szCs w:val="20"/>
              </w:rPr>
            </w:pPr>
          </w:p>
          <w:p w14:paraId="192765B7" w14:textId="77777777" w:rsidR="00EB2600" w:rsidRPr="00917922" w:rsidRDefault="00EB2600" w:rsidP="00266AFE">
            <w:pPr>
              <w:spacing w:line="260" w:lineRule="exact"/>
              <w:rPr>
                <w:rFonts w:ascii="ＭＳ 明朝" w:hAnsi="ＭＳ 明朝"/>
                <w:sz w:val="20"/>
                <w:szCs w:val="20"/>
              </w:rPr>
            </w:pPr>
          </w:p>
          <w:p w14:paraId="1775CE90" w14:textId="77777777" w:rsidR="00EB2600" w:rsidRPr="00917922" w:rsidRDefault="00EB2600" w:rsidP="00266AFE">
            <w:pPr>
              <w:spacing w:line="260" w:lineRule="exact"/>
              <w:rPr>
                <w:rFonts w:ascii="ＭＳ 明朝" w:hAnsi="ＭＳ 明朝"/>
                <w:sz w:val="20"/>
                <w:szCs w:val="20"/>
              </w:rPr>
            </w:pPr>
          </w:p>
          <w:p w14:paraId="1D821CD1" w14:textId="77777777" w:rsidR="00EB2600" w:rsidRPr="00917922" w:rsidRDefault="00EB2600" w:rsidP="00266AFE">
            <w:pPr>
              <w:spacing w:line="260" w:lineRule="exact"/>
              <w:rPr>
                <w:rFonts w:ascii="ＭＳ 明朝" w:hAnsi="ＭＳ 明朝"/>
                <w:sz w:val="20"/>
                <w:szCs w:val="20"/>
              </w:rPr>
            </w:pPr>
          </w:p>
          <w:p w14:paraId="239841BD" w14:textId="77777777" w:rsidR="00EB2600" w:rsidRPr="00917922" w:rsidRDefault="00EB2600" w:rsidP="00266AFE">
            <w:pPr>
              <w:spacing w:line="260" w:lineRule="exact"/>
              <w:rPr>
                <w:rFonts w:ascii="ＭＳ 明朝" w:hAnsi="ＭＳ 明朝"/>
                <w:sz w:val="20"/>
                <w:szCs w:val="20"/>
              </w:rPr>
            </w:pPr>
          </w:p>
          <w:p w14:paraId="231EB1E6" w14:textId="77777777" w:rsidR="00EB2600" w:rsidRPr="00917922" w:rsidRDefault="00EB2600" w:rsidP="00266AFE">
            <w:pPr>
              <w:spacing w:line="260" w:lineRule="exact"/>
              <w:rPr>
                <w:rFonts w:ascii="ＭＳ 明朝" w:hAnsi="ＭＳ 明朝"/>
                <w:sz w:val="20"/>
                <w:szCs w:val="20"/>
              </w:rPr>
            </w:pPr>
          </w:p>
          <w:p w14:paraId="6B9B8DE8" w14:textId="77777777" w:rsidR="00EB2600" w:rsidRPr="00917922" w:rsidRDefault="00EB2600" w:rsidP="00266AFE">
            <w:pPr>
              <w:spacing w:line="260" w:lineRule="exact"/>
              <w:rPr>
                <w:rFonts w:ascii="ＭＳ 明朝" w:hAnsi="ＭＳ 明朝"/>
                <w:sz w:val="20"/>
                <w:szCs w:val="20"/>
              </w:rPr>
            </w:pPr>
          </w:p>
          <w:p w14:paraId="499FF6D1" w14:textId="77777777" w:rsidR="00EB2600" w:rsidRPr="00917922" w:rsidRDefault="00EB2600" w:rsidP="00266AFE">
            <w:pPr>
              <w:spacing w:line="260" w:lineRule="exact"/>
              <w:rPr>
                <w:rFonts w:ascii="ＭＳ 明朝" w:hAnsi="ＭＳ 明朝"/>
                <w:sz w:val="20"/>
                <w:szCs w:val="20"/>
              </w:rPr>
            </w:pPr>
          </w:p>
          <w:p w14:paraId="18CC7B62" w14:textId="77777777" w:rsidR="00EB2600" w:rsidRPr="00917922" w:rsidRDefault="00EB2600" w:rsidP="00266AFE">
            <w:pPr>
              <w:spacing w:line="260" w:lineRule="exact"/>
              <w:rPr>
                <w:rFonts w:ascii="ＭＳ 明朝" w:hAnsi="ＭＳ 明朝"/>
                <w:sz w:val="20"/>
                <w:szCs w:val="20"/>
              </w:rPr>
            </w:pPr>
          </w:p>
          <w:p w14:paraId="77A60EB4" w14:textId="6D9620AC" w:rsidR="00EB2600" w:rsidRDefault="00EB2600" w:rsidP="00266AFE">
            <w:pPr>
              <w:spacing w:line="260" w:lineRule="exact"/>
              <w:rPr>
                <w:rFonts w:ascii="ＭＳ 明朝" w:hAnsi="ＭＳ 明朝"/>
                <w:sz w:val="20"/>
                <w:szCs w:val="20"/>
              </w:rPr>
            </w:pPr>
          </w:p>
          <w:p w14:paraId="3370498A" w14:textId="558763AF" w:rsidR="00A031BB" w:rsidRDefault="00A031BB" w:rsidP="00266AFE">
            <w:pPr>
              <w:spacing w:line="260" w:lineRule="exact"/>
              <w:rPr>
                <w:rFonts w:ascii="ＭＳ 明朝" w:hAnsi="ＭＳ 明朝"/>
                <w:sz w:val="20"/>
                <w:szCs w:val="20"/>
              </w:rPr>
            </w:pPr>
          </w:p>
          <w:p w14:paraId="46080F22" w14:textId="77777777" w:rsidR="00266AFE" w:rsidRPr="00917922" w:rsidRDefault="00266AFE" w:rsidP="00266AFE">
            <w:pPr>
              <w:spacing w:line="260" w:lineRule="exact"/>
              <w:rPr>
                <w:rFonts w:ascii="ＭＳ 明朝" w:hAnsi="ＭＳ 明朝" w:hint="eastAsia"/>
                <w:sz w:val="20"/>
                <w:szCs w:val="20"/>
              </w:rPr>
            </w:pPr>
          </w:p>
          <w:p w14:paraId="611CE592" w14:textId="77777777" w:rsidR="00EB2600" w:rsidRPr="00917922" w:rsidRDefault="00EB2600" w:rsidP="00266AFE">
            <w:pPr>
              <w:spacing w:line="260" w:lineRule="exact"/>
              <w:rPr>
                <w:rFonts w:ascii="ＭＳ 明朝" w:hAnsi="ＭＳ 明朝"/>
                <w:sz w:val="20"/>
                <w:szCs w:val="20"/>
              </w:rPr>
            </w:pPr>
          </w:p>
          <w:p w14:paraId="3E4BEEEF" w14:textId="2193801B"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 xml:space="preserve">イ　</w:t>
            </w:r>
            <w:r w:rsidR="00F21C3F" w:rsidRPr="00917922">
              <w:rPr>
                <w:rFonts w:ascii="ＭＳ 明朝" w:hAnsi="ＭＳ 明朝" w:hint="eastAsia"/>
                <w:sz w:val="20"/>
                <w:szCs w:val="20"/>
              </w:rPr>
              <w:t>３</w:t>
            </w:r>
            <w:r w:rsidRPr="00917922">
              <w:rPr>
                <w:rFonts w:ascii="ＭＳ 明朝" w:hAnsi="ＭＳ 明朝" w:hint="eastAsia"/>
                <w:sz w:val="20"/>
                <w:szCs w:val="20"/>
              </w:rPr>
              <w:t>学年縦割りの団活動を行い、学年相互の人間関係を築きながら生徒間の相互理解を深める。一年間の団活動を通じて、生徒自らが考え行動する姿勢を養う。</w:t>
            </w:r>
          </w:p>
          <w:p w14:paraId="021A1C9F" w14:textId="77777777" w:rsidR="00EB2600" w:rsidRPr="00917922" w:rsidRDefault="00EB2600" w:rsidP="00266AFE">
            <w:pPr>
              <w:spacing w:line="260" w:lineRule="exact"/>
              <w:rPr>
                <w:rFonts w:ascii="ＭＳ 明朝" w:hAnsi="ＭＳ 明朝"/>
                <w:sz w:val="20"/>
                <w:szCs w:val="20"/>
              </w:rPr>
            </w:pPr>
          </w:p>
          <w:p w14:paraId="3EC8B26A" w14:textId="77777777" w:rsidR="00EB2600" w:rsidRPr="00917922" w:rsidRDefault="00EB2600" w:rsidP="00266AFE">
            <w:pPr>
              <w:spacing w:line="260" w:lineRule="exact"/>
              <w:rPr>
                <w:rFonts w:ascii="ＭＳ 明朝" w:hAnsi="ＭＳ 明朝"/>
                <w:sz w:val="20"/>
                <w:szCs w:val="20"/>
              </w:rPr>
            </w:pPr>
          </w:p>
          <w:p w14:paraId="34715E42" w14:textId="77777777" w:rsidR="00EB2600" w:rsidRPr="00917922" w:rsidRDefault="00EB2600" w:rsidP="00266AFE">
            <w:pPr>
              <w:spacing w:line="260" w:lineRule="exact"/>
              <w:rPr>
                <w:rFonts w:ascii="ＭＳ 明朝" w:hAnsi="ＭＳ 明朝"/>
                <w:sz w:val="20"/>
                <w:szCs w:val="20"/>
              </w:rPr>
            </w:pPr>
          </w:p>
          <w:p w14:paraId="7C39DAF8" w14:textId="77777777" w:rsidR="00EB2600" w:rsidRPr="00917922" w:rsidRDefault="00EB2600" w:rsidP="00266AFE">
            <w:pPr>
              <w:spacing w:line="260" w:lineRule="exact"/>
              <w:rPr>
                <w:rFonts w:ascii="ＭＳ 明朝" w:hAnsi="ＭＳ 明朝"/>
                <w:sz w:val="20"/>
                <w:szCs w:val="20"/>
              </w:rPr>
            </w:pPr>
          </w:p>
          <w:p w14:paraId="529269DB" w14:textId="3BD925C4" w:rsidR="00EB2600" w:rsidRPr="00917922" w:rsidRDefault="00EB2600" w:rsidP="00266AFE">
            <w:pPr>
              <w:spacing w:line="260" w:lineRule="exact"/>
              <w:rPr>
                <w:rFonts w:ascii="ＭＳ 明朝" w:hAnsi="ＭＳ 明朝"/>
                <w:sz w:val="20"/>
                <w:szCs w:val="20"/>
              </w:rPr>
            </w:pPr>
          </w:p>
          <w:p w14:paraId="55F3E9DF" w14:textId="77777777"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ウ　個々の生徒が学校行事・学年行事を通じて、学年の一員としての自覚と責任感を持ち、協調して行事を行おうとする態度を育成する。</w:t>
            </w:r>
          </w:p>
          <w:p w14:paraId="095FFEC2" w14:textId="77777777" w:rsidR="00EB2600" w:rsidRPr="00917922" w:rsidRDefault="00EB2600" w:rsidP="00266AFE">
            <w:pPr>
              <w:spacing w:line="260" w:lineRule="exact"/>
              <w:rPr>
                <w:rFonts w:ascii="ＭＳ 明朝" w:hAnsi="ＭＳ 明朝"/>
                <w:sz w:val="20"/>
                <w:szCs w:val="20"/>
              </w:rPr>
            </w:pPr>
          </w:p>
          <w:p w14:paraId="42BD1DC9" w14:textId="77777777" w:rsidR="00EB2600" w:rsidRPr="00917922" w:rsidRDefault="00EB2600" w:rsidP="00266AFE">
            <w:pPr>
              <w:spacing w:line="260" w:lineRule="exact"/>
              <w:rPr>
                <w:rFonts w:ascii="ＭＳ 明朝" w:hAnsi="ＭＳ 明朝"/>
                <w:sz w:val="20"/>
                <w:szCs w:val="20"/>
              </w:rPr>
            </w:pPr>
          </w:p>
          <w:p w14:paraId="6C2C8288" w14:textId="7E754955" w:rsidR="00EB2600" w:rsidRPr="00917922" w:rsidRDefault="00EB2600" w:rsidP="00266AFE">
            <w:pPr>
              <w:spacing w:line="260" w:lineRule="exact"/>
              <w:rPr>
                <w:rFonts w:ascii="ＭＳ 明朝" w:hAnsi="ＭＳ 明朝"/>
                <w:sz w:val="20"/>
                <w:szCs w:val="20"/>
              </w:rPr>
            </w:pPr>
          </w:p>
          <w:p w14:paraId="748B39FC" w14:textId="1C3C7F58" w:rsidR="00647E72" w:rsidRPr="00917922" w:rsidRDefault="00647E72" w:rsidP="00266AFE">
            <w:pPr>
              <w:spacing w:line="260" w:lineRule="exact"/>
              <w:rPr>
                <w:rFonts w:ascii="ＭＳ 明朝" w:hAnsi="ＭＳ 明朝"/>
                <w:sz w:val="20"/>
                <w:szCs w:val="20"/>
              </w:rPr>
            </w:pPr>
          </w:p>
          <w:p w14:paraId="0298856F" w14:textId="77777777" w:rsidR="00EB2600" w:rsidRPr="00917922" w:rsidRDefault="00EB2600" w:rsidP="00266AFE">
            <w:pPr>
              <w:spacing w:line="260" w:lineRule="exact"/>
              <w:rPr>
                <w:rFonts w:ascii="ＭＳ 明朝" w:hAnsi="ＭＳ 明朝"/>
                <w:sz w:val="20"/>
                <w:szCs w:val="20"/>
              </w:rPr>
            </w:pPr>
          </w:p>
          <w:p w14:paraId="0800A318" w14:textId="77777777" w:rsidR="00EB2600" w:rsidRPr="00917922" w:rsidRDefault="00EB2600" w:rsidP="00266AFE">
            <w:pPr>
              <w:spacing w:line="260" w:lineRule="exact"/>
              <w:ind w:left="200" w:hangingChars="100" w:hanging="200"/>
              <w:rPr>
                <w:rFonts w:ascii="ＭＳ 明朝" w:hAnsi="ＭＳ 明朝"/>
                <w:color w:val="FF0000"/>
                <w:sz w:val="20"/>
                <w:szCs w:val="20"/>
              </w:rPr>
            </w:pPr>
            <w:r w:rsidRPr="00917922">
              <w:rPr>
                <w:rFonts w:ascii="ＭＳ 明朝" w:hAnsi="ＭＳ 明朝" w:hint="eastAsia"/>
                <w:sz w:val="20"/>
                <w:szCs w:val="20"/>
              </w:rPr>
              <w:t>エ　専門学科の各行事・実習において、達成感・充実感を得られるようにプログラムしていくとともに、生徒たちで企画・運営を行い、全員がリーダーシップとフォロワーシップを意識した実習になるように事前指導する。</w:t>
            </w:r>
          </w:p>
          <w:p w14:paraId="1B7D9495" w14:textId="77777777" w:rsidR="00EB2600" w:rsidRPr="00917922" w:rsidRDefault="00EB2600" w:rsidP="00266AFE">
            <w:pPr>
              <w:spacing w:line="260" w:lineRule="exact"/>
              <w:rPr>
                <w:rFonts w:ascii="ＭＳ 明朝" w:hAnsi="ＭＳ 明朝"/>
                <w:sz w:val="20"/>
                <w:szCs w:val="20"/>
              </w:rPr>
            </w:pPr>
          </w:p>
          <w:p w14:paraId="3BB9C8D5" w14:textId="77777777" w:rsidR="00EB2600" w:rsidRPr="00917922" w:rsidRDefault="00EB2600" w:rsidP="00266AFE">
            <w:pPr>
              <w:spacing w:line="260" w:lineRule="exact"/>
              <w:rPr>
                <w:rFonts w:ascii="ＭＳ 明朝" w:hAnsi="ＭＳ 明朝"/>
                <w:sz w:val="20"/>
                <w:szCs w:val="20"/>
              </w:rPr>
            </w:pPr>
          </w:p>
          <w:p w14:paraId="1E0BFC6F" w14:textId="77777777" w:rsidR="00EB2600" w:rsidRPr="00917922" w:rsidRDefault="00EB2600" w:rsidP="00266AFE">
            <w:pPr>
              <w:spacing w:line="260" w:lineRule="exact"/>
              <w:ind w:left="400" w:hangingChars="200" w:hanging="400"/>
              <w:rPr>
                <w:rFonts w:ascii="ＭＳ 明朝" w:hAnsi="ＭＳ 明朝"/>
                <w:sz w:val="20"/>
                <w:szCs w:val="20"/>
              </w:rPr>
            </w:pPr>
          </w:p>
        </w:tc>
        <w:tc>
          <w:tcPr>
            <w:tcW w:w="2693" w:type="dxa"/>
            <w:tcBorders>
              <w:top w:val="single" w:sz="4" w:space="0" w:color="auto"/>
              <w:right w:val="single" w:sz="4" w:space="0" w:color="auto"/>
            </w:tcBorders>
            <w:tcMar>
              <w:top w:w="85" w:type="dxa"/>
              <w:left w:w="85" w:type="dxa"/>
              <w:bottom w:w="85" w:type="dxa"/>
              <w:right w:w="85" w:type="dxa"/>
            </w:tcMar>
          </w:tcPr>
          <w:p w14:paraId="657E8A9E" w14:textId="77777777" w:rsidR="00EB2600" w:rsidRPr="00917922" w:rsidRDefault="00EB2600" w:rsidP="00266AFE">
            <w:pPr>
              <w:spacing w:line="260" w:lineRule="exact"/>
              <w:ind w:left="400" w:hangingChars="200" w:hanging="400"/>
              <w:rPr>
                <w:rFonts w:ascii="ＭＳ 明朝" w:hAnsi="ＭＳ 明朝"/>
                <w:sz w:val="20"/>
                <w:szCs w:val="20"/>
              </w:rPr>
            </w:pPr>
          </w:p>
          <w:p w14:paraId="4298B620" w14:textId="77777777" w:rsidR="00EB2600" w:rsidRPr="00917922" w:rsidRDefault="00EB2600" w:rsidP="00266AFE">
            <w:pPr>
              <w:spacing w:line="260" w:lineRule="exact"/>
              <w:ind w:left="400" w:hangingChars="200" w:hanging="400"/>
              <w:rPr>
                <w:rFonts w:ascii="ＭＳ 明朝" w:hAnsi="ＭＳ 明朝"/>
                <w:sz w:val="20"/>
                <w:szCs w:val="20"/>
              </w:rPr>
            </w:pPr>
          </w:p>
          <w:p w14:paraId="778FC496" w14:textId="77777777" w:rsidR="00EB2600" w:rsidRPr="00917922" w:rsidRDefault="00EB2600" w:rsidP="00266AFE">
            <w:pPr>
              <w:spacing w:line="260" w:lineRule="exact"/>
              <w:ind w:left="400" w:hangingChars="200" w:hanging="400"/>
              <w:rPr>
                <w:rFonts w:ascii="ＭＳ 明朝" w:hAnsi="ＭＳ 明朝"/>
                <w:sz w:val="20"/>
                <w:szCs w:val="20"/>
              </w:rPr>
            </w:pPr>
          </w:p>
          <w:p w14:paraId="61759BF6" w14:textId="77777777" w:rsidR="00EB2600" w:rsidRPr="00917922" w:rsidRDefault="00EB2600" w:rsidP="00266AFE">
            <w:pPr>
              <w:spacing w:line="260" w:lineRule="exact"/>
              <w:ind w:left="400" w:hangingChars="200" w:hanging="400"/>
              <w:rPr>
                <w:rFonts w:ascii="ＭＳ 明朝" w:hAnsi="ＭＳ 明朝"/>
                <w:sz w:val="20"/>
                <w:szCs w:val="20"/>
              </w:rPr>
            </w:pPr>
          </w:p>
          <w:p w14:paraId="77ED14BD" w14:textId="77777777" w:rsidR="00EB2600" w:rsidRPr="00917922" w:rsidRDefault="00EB2600" w:rsidP="00266AFE">
            <w:pPr>
              <w:spacing w:line="260" w:lineRule="exact"/>
              <w:ind w:left="400" w:hangingChars="200" w:hanging="400"/>
              <w:rPr>
                <w:rFonts w:ascii="ＭＳ 明朝" w:hAnsi="ＭＳ 明朝"/>
                <w:sz w:val="20"/>
                <w:szCs w:val="20"/>
              </w:rPr>
            </w:pPr>
          </w:p>
          <w:p w14:paraId="5D4197D6" w14:textId="77777777" w:rsidR="00EB2600" w:rsidRPr="00917922" w:rsidRDefault="00EB2600" w:rsidP="00266AFE">
            <w:pPr>
              <w:spacing w:line="260" w:lineRule="exact"/>
              <w:ind w:left="400" w:hangingChars="200" w:hanging="400"/>
              <w:rPr>
                <w:rFonts w:ascii="ＭＳ 明朝" w:hAnsi="ＭＳ 明朝"/>
                <w:sz w:val="20"/>
                <w:szCs w:val="20"/>
              </w:rPr>
            </w:pPr>
          </w:p>
          <w:p w14:paraId="386ACC47" w14:textId="1F589670"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ア　</w:t>
            </w:r>
            <w:r w:rsidR="00CB10FD" w:rsidRPr="00917922">
              <w:rPr>
                <w:rFonts w:ascii="ＭＳ 明朝" w:hAnsi="ＭＳ 明朝" w:hint="eastAsia"/>
                <w:sz w:val="20"/>
                <w:szCs w:val="20"/>
              </w:rPr>
              <w:t>生徒</w:t>
            </w:r>
            <w:r w:rsidRPr="00917922">
              <w:rPr>
                <w:rFonts w:ascii="ＭＳ 明朝" w:hAnsi="ＭＳ 明朝" w:hint="eastAsia"/>
                <w:sz w:val="20"/>
                <w:szCs w:val="20"/>
              </w:rPr>
              <w:t>アンケートで、「本校に入学してよかった」</w:t>
            </w:r>
          </w:p>
          <w:p w14:paraId="742B89F8" w14:textId="7EEAA582" w:rsidR="00EB2600" w:rsidRPr="00917922" w:rsidRDefault="00EB2600" w:rsidP="00266AFE">
            <w:pPr>
              <w:spacing w:line="260" w:lineRule="exact"/>
              <w:ind w:leftChars="200" w:left="420"/>
              <w:rPr>
                <w:rFonts w:ascii="ＭＳ 明朝" w:hAnsi="ＭＳ 明朝"/>
                <w:sz w:val="20"/>
                <w:szCs w:val="20"/>
              </w:rPr>
            </w:pPr>
            <w:r w:rsidRPr="00917922">
              <w:rPr>
                <w:rFonts w:ascii="ＭＳ 明朝" w:hAnsi="ＭＳ 明朝" w:hint="eastAsia"/>
                <w:sz w:val="20"/>
                <w:szCs w:val="20"/>
              </w:rPr>
              <w:t>「学校生活が充実している」</w:t>
            </w:r>
            <w:r w:rsidR="00CB10FD" w:rsidRPr="00917922">
              <w:rPr>
                <w:rFonts w:ascii="ＭＳ 明朝" w:hAnsi="ＭＳ 明朝" w:hint="eastAsia"/>
                <w:sz w:val="20"/>
                <w:szCs w:val="20"/>
              </w:rPr>
              <w:t>の</w:t>
            </w:r>
            <w:r w:rsidRPr="00917922">
              <w:rPr>
                <w:rFonts w:ascii="ＭＳ 明朝" w:hAnsi="ＭＳ 明朝" w:hint="eastAsia"/>
                <w:sz w:val="20"/>
                <w:szCs w:val="20"/>
              </w:rPr>
              <w:t>回答を</w:t>
            </w:r>
            <w:r w:rsidR="00F21C3F" w:rsidRPr="00917922">
              <w:rPr>
                <w:rFonts w:ascii="ＭＳ 明朝" w:hAnsi="ＭＳ 明朝"/>
                <w:sz w:val="20"/>
                <w:szCs w:val="20"/>
              </w:rPr>
              <w:t>80</w:t>
            </w:r>
            <w:r w:rsidRPr="00917922">
              <w:rPr>
                <w:rFonts w:ascii="ＭＳ 明朝" w:hAnsi="ＭＳ 明朝" w:hint="eastAsia"/>
                <w:sz w:val="20"/>
                <w:szCs w:val="20"/>
              </w:rPr>
              <w:t>％以上。</w:t>
            </w:r>
          </w:p>
          <w:p w14:paraId="4558E88D" w14:textId="5B0B4780" w:rsidR="00EB2600" w:rsidRPr="00917922" w:rsidRDefault="00EB2600" w:rsidP="00266AFE">
            <w:pPr>
              <w:spacing w:line="260" w:lineRule="exact"/>
              <w:ind w:leftChars="200" w:left="420"/>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sz w:val="20"/>
                <w:szCs w:val="20"/>
              </w:rPr>
              <w:t>65</w:t>
            </w:r>
            <w:r w:rsidRPr="00917922">
              <w:rPr>
                <w:rFonts w:ascii="ＭＳ 明朝" w:hAnsi="ＭＳ 明朝" w:hint="eastAsia"/>
                <w:sz w:val="20"/>
                <w:szCs w:val="20"/>
              </w:rPr>
              <w:t>％、</w:t>
            </w:r>
            <w:r w:rsidR="00F21C3F" w:rsidRPr="00917922">
              <w:rPr>
                <w:rFonts w:ascii="ＭＳ 明朝" w:hAnsi="ＭＳ 明朝"/>
                <w:sz w:val="20"/>
                <w:szCs w:val="20"/>
              </w:rPr>
              <w:t>88</w:t>
            </w:r>
            <w:r w:rsidRPr="00917922">
              <w:rPr>
                <w:rFonts w:ascii="ＭＳ 明朝" w:hAnsi="ＭＳ 明朝" w:hint="eastAsia"/>
                <w:sz w:val="20"/>
                <w:szCs w:val="20"/>
              </w:rPr>
              <w:t>％］</w:t>
            </w:r>
          </w:p>
          <w:p w14:paraId="7EDE53FE" w14:textId="77777777" w:rsidR="00EB2600" w:rsidRPr="00917922" w:rsidRDefault="00EB2600" w:rsidP="00266AFE">
            <w:pPr>
              <w:spacing w:line="260" w:lineRule="exact"/>
              <w:rPr>
                <w:rFonts w:ascii="ＭＳ 明朝" w:hAnsi="ＭＳ 明朝"/>
                <w:sz w:val="20"/>
                <w:szCs w:val="20"/>
              </w:rPr>
            </w:pPr>
          </w:p>
          <w:p w14:paraId="32493142" w14:textId="77777777" w:rsidR="00EB2600" w:rsidRPr="00917922" w:rsidRDefault="00EB2600" w:rsidP="00266AFE">
            <w:pPr>
              <w:spacing w:line="260" w:lineRule="exact"/>
              <w:rPr>
                <w:rFonts w:ascii="ＭＳ 明朝" w:hAnsi="ＭＳ 明朝"/>
                <w:sz w:val="20"/>
                <w:szCs w:val="20"/>
              </w:rPr>
            </w:pPr>
          </w:p>
          <w:p w14:paraId="3CF37FBA" w14:textId="77777777" w:rsidR="00EB2600" w:rsidRPr="00917922" w:rsidRDefault="00EB2600" w:rsidP="00266AFE">
            <w:pPr>
              <w:spacing w:line="260" w:lineRule="exact"/>
              <w:rPr>
                <w:rFonts w:ascii="ＭＳ 明朝" w:hAnsi="ＭＳ 明朝"/>
                <w:sz w:val="20"/>
                <w:szCs w:val="20"/>
              </w:rPr>
            </w:pPr>
          </w:p>
          <w:p w14:paraId="6477D8BC" w14:textId="77777777" w:rsidR="00EB2600" w:rsidRPr="00917922" w:rsidRDefault="00EB2600" w:rsidP="00266AFE">
            <w:pPr>
              <w:spacing w:line="260" w:lineRule="exact"/>
              <w:rPr>
                <w:rFonts w:ascii="ＭＳ 明朝" w:hAnsi="ＭＳ 明朝"/>
                <w:sz w:val="20"/>
                <w:szCs w:val="20"/>
              </w:rPr>
            </w:pPr>
          </w:p>
          <w:p w14:paraId="64C2A027" w14:textId="77777777" w:rsidR="00EB2600" w:rsidRPr="00917922" w:rsidRDefault="00EB2600" w:rsidP="00266AFE">
            <w:pPr>
              <w:spacing w:line="260" w:lineRule="exact"/>
              <w:rPr>
                <w:rFonts w:ascii="ＭＳ 明朝" w:hAnsi="ＭＳ 明朝"/>
                <w:sz w:val="20"/>
                <w:szCs w:val="20"/>
              </w:rPr>
            </w:pPr>
          </w:p>
          <w:p w14:paraId="1986DBAD" w14:textId="77777777" w:rsidR="00EB2600" w:rsidRPr="00917922" w:rsidRDefault="00EB2600" w:rsidP="00266AFE">
            <w:pPr>
              <w:spacing w:line="260" w:lineRule="exact"/>
              <w:rPr>
                <w:rFonts w:ascii="ＭＳ 明朝" w:hAnsi="ＭＳ 明朝"/>
                <w:sz w:val="20"/>
                <w:szCs w:val="20"/>
              </w:rPr>
            </w:pPr>
          </w:p>
          <w:p w14:paraId="65A637B7" w14:textId="77777777" w:rsidR="00EB2600" w:rsidRPr="00917922" w:rsidRDefault="00EB2600" w:rsidP="00266AFE">
            <w:pPr>
              <w:spacing w:line="260" w:lineRule="exact"/>
              <w:rPr>
                <w:rFonts w:ascii="ＭＳ 明朝" w:hAnsi="ＭＳ 明朝"/>
                <w:sz w:val="20"/>
                <w:szCs w:val="20"/>
              </w:rPr>
            </w:pPr>
          </w:p>
          <w:p w14:paraId="34B44657" w14:textId="77777777" w:rsidR="00EB2600" w:rsidRPr="00917922" w:rsidRDefault="00EB2600" w:rsidP="00266AFE">
            <w:pPr>
              <w:spacing w:line="260" w:lineRule="exact"/>
              <w:rPr>
                <w:rFonts w:ascii="ＭＳ 明朝" w:hAnsi="ＭＳ 明朝"/>
                <w:sz w:val="20"/>
                <w:szCs w:val="20"/>
              </w:rPr>
            </w:pPr>
          </w:p>
          <w:p w14:paraId="02FB4FCD" w14:textId="77777777" w:rsidR="00EB2600" w:rsidRPr="00917922" w:rsidRDefault="00EB2600" w:rsidP="00266AFE">
            <w:pPr>
              <w:spacing w:line="260" w:lineRule="exact"/>
              <w:rPr>
                <w:rFonts w:ascii="ＭＳ 明朝" w:hAnsi="ＭＳ 明朝"/>
                <w:sz w:val="20"/>
                <w:szCs w:val="20"/>
              </w:rPr>
            </w:pPr>
          </w:p>
          <w:p w14:paraId="7E3116ED" w14:textId="77777777" w:rsidR="00EB2600" w:rsidRPr="00917922" w:rsidRDefault="00EB2600" w:rsidP="00266AFE">
            <w:pPr>
              <w:spacing w:line="260" w:lineRule="exact"/>
              <w:rPr>
                <w:rFonts w:ascii="ＭＳ 明朝" w:hAnsi="ＭＳ 明朝"/>
                <w:sz w:val="20"/>
                <w:szCs w:val="20"/>
              </w:rPr>
            </w:pPr>
          </w:p>
          <w:p w14:paraId="3C498FCA" w14:textId="05BBFC9B" w:rsidR="00EB2600" w:rsidRDefault="00EB2600" w:rsidP="00266AFE">
            <w:pPr>
              <w:spacing w:line="260" w:lineRule="exact"/>
              <w:rPr>
                <w:rFonts w:ascii="ＭＳ 明朝" w:hAnsi="ＭＳ 明朝"/>
                <w:sz w:val="20"/>
                <w:szCs w:val="20"/>
              </w:rPr>
            </w:pPr>
          </w:p>
          <w:p w14:paraId="17D6821B" w14:textId="1B49F757" w:rsidR="00266AFE" w:rsidRDefault="00266AFE" w:rsidP="00266AFE">
            <w:pPr>
              <w:spacing w:line="260" w:lineRule="exact"/>
              <w:rPr>
                <w:rFonts w:ascii="ＭＳ 明朝" w:hAnsi="ＭＳ 明朝"/>
                <w:sz w:val="20"/>
                <w:szCs w:val="20"/>
              </w:rPr>
            </w:pPr>
          </w:p>
          <w:p w14:paraId="7FA27A8D" w14:textId="17446B09" w:rsidR="00266AFE" w:rsidRDefault="00266AFE" w:rsidP="00266AFE">
            <w:pPr>
              <w:spacing w:line="260" w:lineRule="exact"/>
              <w:rPr>
                <w:rFonts w:ascii="ＭＳ 明朝" w:hAnsi="ＭＳ 明朝"/>
                <w:sz w:val="20"/>
                <w:szCs w:val="20"/>
              </w:rPr>
            </w:pPr>
          </w:p>
          <w:p w14:paraId="36CAFCD4" w14:textId="24523293" w:rsidR="00266AFE" w:rsidRDefault="00266AFE" w:rsidP="00266AFE">
            <w:pPr>
              <w:spacing w:line="260" w:lineRule="exact"/>
              <w:rPr>
                <w:rFonts w:ascii="ＭＳ 明朝" w:hAnsi="ＭＳ 明朝"/>
                <w:sz w:val="20"/>
                <w:szCs w:val="20"/>
              </w:rPr>
            </w:pPr>
          </w:p>
          <w:p w14:paraId="006AF7EA" w14:textId="22B57C90" w:rsidR="00266AFE" w:rsidRDefault="00266AFE" w:rsidP="00266AFE">
            <w:pPr>
              <w:spacing w:line="260" w:lineRule="exact"/>
              <w:rPr>
                <w:rFonts w:ascii="ＭＳ 明朝" w:hAnsi="ＭＳ 明朝"/>
                <w:sz w:val="20"/>
                <w:szCs w:val="20"/>
              </w:rPr>
            </w:pPr>
          </w:p>
          <w:p w14:paraId="27786EC4" w14:textId="77777777" w:rsidR="00266AFE" w:rsidRPr="00917922" w:rsidRDefault="00266AFE" w:rsidP="00266AFE">
            <w:pPr>
              <w:spacing w:line="260" w:lineRule="exact"/>
              <w:rPr>
                <w:rFonts w:ascii="ＭＳ 明朝" w:hAnsi="ＭＳ 明朝" w:hint="eastAsia"/>
                <w:sz w:val="20"/>
                <w:szCs w:val="20"/>
              </w:rPr>
            </w:pPr>
          </w:p>
          <w:p w14:paraId="618A9E49" w14:textId="588C5FFE" w:rsidR="00EB2600"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sz w:val="20"/>
                <w:szCs w:val="20"/>
              </w:rPr>
              <w:t xml:space="preserve">イ　</w:t>
            </w:r>
            <w:r w:rsidRPr="00917922">
              <w:rPr>
                <w:rFonts w:ascii="ＭＳ 明朝" w:hAnsi="ＭＳ 明朝" w:hint="eastAsia"/>
                <w:color w:val="000000" w:themeColor="text1"/>
                <w:sz w:val="20"/>
                <w:szCs w:val="20"/>
              </w:rPr>
              <w:t>転退学者を前年度より</w:t>
            </w:r>
            <w:r w:rsidR="00F21C3F" w:rsidRPr="00917922">
              <w:rPr>
                <w:rFonts w:ascii="ＭＳ 明朝" w:hAnsi="ＭＳ 明朝" w:hint="eastAsia"/>
                <w:color w:val="000000" w:themeColor="text1"/>
                <w:sz w:val="20"/>
                <w:szCs w:val="20"/>
              </w:rPr>
              <w:t>３</w:t>
            </w:r>
            <w:r w:rsidRPr="00917922">
              <w:rPr>
                <w:rFonts w:ascii="ＭＳ 明朝" w:hAnsi="ＭＳ 明朝" w:hint="eastAsia"/>
                <w:color w:val="000000" w:themeColor="text1"/>
                <w:sz w:val="20"/>
                <w:szCs w:val="20"/>
              </w:rPr>
              <w:t>割減らす。</w:t>
            </w:r>
          </w:p>
          <w:p w14:paraId="1DE73408" w14:textId="2976859D" w:rsidR="00EB2600" w:rsidRPr="00917922" w:rsidRDefault="00EB2600" w:rsidP="00266AFE">
            <w:pPr>
              <w:spacing w:line="260" w:lineRule="exact"/>
              <w:ind w:firstLineChars="200" w:firstLine="4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23</w:t>
            </w:r>
            <w:r w:rsidRPr="00917922">
              <w:rPr>
                <w:rFonts w:ascii="ＭＳ 明朝" w:hAnsi="ＭＳ 明朝" w:hint="eastAsia"/>
                <w:color w:val="000000" w:themeColor="text1"/>
                <w:sz w:val="20"/>
                <w:szCs w:val="20"/>
              </w:rPr>
              <w:t>名］</w:t>
            </w:r>
          </w:p>
          <w:p w14:paraId="49C3E4C2" w14:textId="77777777" w:rsidR="00EB2600" w:rsidRPr="00917922" w:rsidRDefault="00EB2600" w:rsidP="00266AFE">
            <w:pPr>
              <w:spacing w:line="260" w:lineRule="exact"/>
              <w:rPr>
                <w:rFonts w:ascii="ＭＳ 明朝" w:hAnsi="ＭＳ 明朝"/>
                <w:sz w:val="20"/>
                <w:szCs w:val="20"/>
              </w:rPr>
            </w:pPr>
          </w:p>
          <w:p w14:paraId="7B2BB5BF" w14:textId="77777777" w:rsidR="00EB2600" w:rsidRPr="00917922" w:rsidRDefault="00EB2600" w:rsidP="00266AFE">
            <w:pPr>
              <w:spacing w:line="260" w:lineRule="exact"/>
              <w:rPr>
                <w:rFonts w:ascii="ＭＳ 明朝" w:hAnsi="ＭＳ 明朝"/>
                <w:sz w:val="20"/>
                <w:szCs w:val="20"/>
              </w:rPr>
            </w:pPr>
          </w:p>
          <w:p w14:paraId="56E86755" w14:textId="77777777" w:rsidR="00EB2600" w:rsidRPr="00917922" w:rsidRDefault="00EB2600" w:rsidP="00266AFE">
            <w:pPr>
              <w:spacing w:line="260" w:lineRule="exact"/>
              <w:rPr>
                <w:rFonts w:ascii="ＭＳ 明朝" w:hAnsi="ＭＳ 明朝"/>
                <w:sz w:val="20"/>
                <w:szCs w:val="20"/>
              </w:rPr>
            </w:pPr>
          </w:p>
          <w:p w14:paraId="2CD106F7" w14:textId="1A94FFCA" w:rsidR="00EB2600" w:rsidRDefault="00EB2600" w:rsidP="00266AFE">
            <w:pPr>
              <w:spacing w:line="260" w:lineRule="exact"/>
              <w:rPr>
                <w:rFonts w:ascii="ＭＳ 明朝" w:hAnsi="ＭＳ 明朝"/>
                <w:sz w:val="20"/>
                <w:szCs w:val="20"/>
              </w:rPr>
            </w:pPr>
          </w:p>
          <w:p w14:paraId="61259D95" w14:textId="77777777" w:rsidR="00266AFE" w:rsidRPr="00917922" w:rsidRDefault="00266AFE" w:rsidP="00266AFE">
            <w:pPr>
              <w:spacing w:line="260" w:lineRule="exact"/>
              <w:rPr>
                <w:rFonts w:ascii="ＭＳ 明朝" w:hAnsi="ＭＳ 明朝" w:hint="eastAsia"/>
                <w:sz w:val="20"/>
                <w:szCs w:val="20"/>
              </w:rPr>
            </w:pPr>
          </w:p>
          <w:p w14:paraId="6A04F876" w14:textId="77777777" w:rsidR="00EB2600" w:rsidRPr="00917922" w:rsidRDefault="00EB2600" w:rsidP="00266AFE">
            <w:pPr>
              <w:spacing w:line="260" w:lineRule="exact"/>
              <w:rPr>
                <w:rFonts w:ascii="ＭＳ 明朝" w:hAnsi="ＭＳ 明朝"/>
                <w:sz w:val="20"/>
                <w:szCs w:val="20"/>
              </w:rPr>
            </w:pPr>
          </w:p>
          <w:p w14:paraId="4F2FABE1" w14:textId="600FB600" w:rsidR="00EB2600"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sz w:val="20"/>
                <w:szCs w:val="20"/>
              </w:rPr>
              <w:t>ウ・</w:t>
            </w:r>
            <w:r w:rsidRPr="00917922">
              <w:rPr>
                <w:rFonts w:ascii="ＭＳ 明朝" w:hAnsi="ＭＳ 明朝" w:hint="eastAsia"/>
                <w:color w:val="000000" w:themeColor="text1"/>
                <w:sz w:val="20"/>
                <w:szCs w:val="20"/>
              </w:rPr>
              <w:t>講話においてアンケートを取り、肯定的評価</w:t>
            </w:r>
            <w:r w:rsidR="00F21C3F" w:rsidRPr="00917922">
              <w:rPr>
                <w:rFonts w:ascii="ＭＳ 明朝" w:hAnsi="ＭＳ 明朝"/>
                <w:color w:val="000000" w:themeColor="text1"/>
                <w:sz w:val="20"/>
                <w:szCs w:val="20"/>
              </w:rPr>
              <w:t>70</w:t>
            </w:r>
            <w:r w:rsidRPr="00917922">
              <w:rPr>
                <w:rFonts w:ascii="ＭＳ 明朝" w:hAnsi="ＭＳ 明朝" w:hint="eastAsia"/>
                <w:color w:val="000000" w:themeColor="text1"/>
                <w:sz w:val="20"/>
                <w:szCs w:val="20"/>
              </w:rPr>
              <w:t>％以上を維持する。</w:t>
            </w:r>
          </w:p>
          <w:p w14:paraId="72E1A915" w14:textId="271EC306" w:rsidR="00EB2600" w:rsidRPr="00917922" w:rsidRDefault="00EB2600" w:rsidP="00266AFE">
            <w:pPr>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91</w:t>
            </w:r>
            <w:r w:rsidRPr="00917922">
              <w:rPr>
                <w:rFonts w:ascii="ＭＳ 明朝" w:hAnsi="ＭＳ 明朝" w:hint="eastAsia"/>
                <w:color w:val="000000" w:themeColor="text1"/>
                <w:sz w:val="20"/>
                <w:szCs w:val="20"/>
              </w:rPr>
              <w:t>％］</w:t>
            </w:r>
          </w:p>
          <w:p w14:paraId="56207C5E" w14:textId="6C22F45B" w:rsidR="00EB2600"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・講演会・研修会のアンケートをとり、肯定的評価</w:t>
            </w:r>
            <w:r w:rsidR="00F21C3F" w:rsidRPr="00917922">
              <w:rPr>
                <w:rFonts w:ascii="ＭＳ 明朝" w:hAnsi="ＭＳ 明朝"/>
                <w:color w:val="000000" w:themeColor="text1"/>
                <w:sz w:val="20"/>
                <w:szCs w:val="20"/>
              </w:rPr>
              <w:t>75</w:t>
            </w:r>
            <w:r w:rsidRPr="00917922">
              <w:rPr>
                <w:rFonts w:ascii="ＭＳ 明朝" w:hAnsi="ＭＳ 明朝" w:hint="eastAsia"/>
                <w:color w:val="000000" w:themeColor="text1"/>
                <w:sz w:val="20"/>
                <w:szCs w:val="20"/>
              </w:rPr>
              <w:t>％以上を維持する。また、人権通信を年に</w:t>
            </w:r>
            <w:r w:rsidR="00F21C3F" w:rsidRPr="00917922">
              <w:rPr>
                <w:rFonts w:ascii="ＭＳ 明朝" w:hAnsi="ＭＳ 明朝" w:hint="eastAsia"/>
                <w:color w:val="000000" w:themeColor="text1"/>
                <w:sz w:val="20"/>
                <w:szCs w:val="20"/>
              </w:rPr>
              <w:t>３</w:t>
            </w:r>
            <w:r w:rsidRPr="00917922">
              <w:rPr>
                <w:rFonts w:ascii="ＭＳ 明朝" w:hAnsi="ＭＳ 明朝" w:hint="eastAsia"/>
                <w:color w:val="000000" w:themeColor="text1"/>
                <w:sz w:val="20"/>
                <w:szCs w:val="20"/>
              </w:rPr>
              <w:t>回発行する。</w:t>
            </w:r>
          </w:p>
          <w:p w14:paraId="37501829" w14:textId="6954846F" w:rsidR="00EB2600" w:rsidRPr="00917922" w:rsidRDefault="00EB2600" w:rsidP="00266AFE">
            <w:pPr>
              <w:spacing w:line="260" w:lineRule="exact"/>
              <w:ind w:leftChars="200" w:left="420"/>
              <w:rPr>
                <w:rFonts w:ascii="ＭＳ 明朝" w:hAnsi="ＭＳ 明朝"/>
                <w:color w:val="FF0000"/>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96</w:t>
            </w:r>
            <w:r w:rsidRPr="00917922">
              <w:rPr>
                <w:rFonts w:ascii="ＭＳ 明朝" w:hAnsi="ＭＳ 明朝" w:hint="eastAsia"/>
                <w:color w:val="000000" w:themeColor="text1"/>
                <w:sz w:val="20"/>
                <w:szCs w:val="20"/>
              </w:rPr>
              <w:t>％、</w:t>
            </w:r>
            <w:r w:rsidR="00F21C3F" w:rsidRPr="00917922">
              <w:rPr>
                <w:rFonts w:ascii="ＭＳ 明朝" w:hAnsi="ＭＳ 明朝" w:hint="eastAsia"/>
                <w:color w:val="000000" w:themeColor="text1"/>
                <w:sz w:val="20"/>
                <w:szCs w:val="20"/>
              </w:rPr>
              <w:t>０</w:t>
            </w:r>
            <w:r w:rsidRPr="00917922">
              <w:rPr>
                <w:rFonts w:ascii="ＭＳ 明朝" w:hAnsi="ＭＳ 明朝" w:hint="eastAsia"/>
                <w:color w:val="000000" w:themeColor="text1"/>
                <w:sz w:val="20"/>
                <w:szCs w:val="20"/>
              </w:rPr>
              <w:t>回］</w:t>
            </w:r>
          </w:p>
          <w:p w14:paraId="3AD9B669" w14:textId="77777777" w:rsidR="00EB2600" w:rsidRPr="00917922" w:rsidRDefault="00EB2600" w:rsidP="00266AFE">
            <w:pPr>
              <w:spacing w:line="260" w:lineRule="exact"/>
              <w:rPr>
                <w:rFonts w:ascii="ＭＳ 明朝" w:hAnsi="ＭＳ 明朝"/>
                <w:sz w:val="20"/>
                <w:szCs w:val="20"/>
              </w:rPr>
            </w:pPr>
          </w:p>
          <w:p w14:paraId="4D379BC8" w14:textId="1B6A8B96"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エ・教職員の情報交換のもととなる特別支援教育に関する情報発信</w:t>
            </w:r>
            <w:r w:rsidR="00F21C3F" w:rsidRPr="00917922">
              <w:rPr>
                <w:rFonts w:ascii="ＭＳ 明朝" w:hAnsi="ＭＳ 明朝" w:hint="eastAsia"/>
                <w:sz w:val="20"/>
                <w:szCs w:val="20"/>
              </w:rPr>
              <w:t>５</w:t>
            </w:r>
            <w:r w:rsidRPr="00917922">
              <w:rPr>
                <w:rFonts w:ascii="ＭＳ 明朝" w:hAnsi="ＭＳ 明朝" w:hint="eastAsia"/>
                <w:sz w:val="20"/>
                <w:szCs w:val="20"/>
              </w:rPr>
              <w:t>回以上を維持する。</w:t>
            </w:r>
          </w:p>
          <w:p w14:paraId="696025FD" w14:textId="42FFED78" w:rsidR="00EB2600" w:rsidRPr="00917922" w:rsidRDefault="00EB2600" w:rsidP="00266AFE">
            <w:pPr>
              <w:spacing w:line="260" w:lineRule="exact"/>
              <w:ind w:leftChars="200" w:left="420"/>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sz w:val="20"/>
                <w:szCs w:val="20"/>
              </w:rPr>
              <w:t>11</w:t>
            </w:r>
            <w:r w:rsidRPr="00917922">
              <w:rPr>
                <w:rFonts w:ascii="ＭＳ 明朝" w:hAnsi="ＭＳ 明朝" w:hint="eastAsia"/>
                <w:sz w:val="20"/>
                <w:szCs w:val="20"/>
              </w:rPr>
              <w:t>回］</w:t>
            </w:r>
          </w:p>
          <w:p w14:paraId="6BB54184" w14:textId="77777777" w:rsidR="0097671B" w:rsidRPr="00917922" w:rsidRDefault="0097671B" w:rsidP="00266AFE">
            <w:pPr>
              <w:spacing w:line="260" w:lineRule="exact"/>
              <w:ind w:leftChars="100" w:left="410" w:hangingChars="100" w:hanging="200"/>
              <w:rPr>
                <w:rFonts w:ascii="ＭＳ 明朝" w:hAnsi="ＭＳ 明朝"/>
                <w:color w:val="000000" w:themeColor="text1"/>
                <w:sz w:val="20"/>
                <w:szCs w:val="20"/>
              </w:rPr>
            </w:pPr>
          </w:p>
          <w:p w14:paraId="0BB2B90A" w14:textId="29890D15" w:rsidR="00EB2600" w:rsidRPr="00917922" w:rsidRDefault="00EB2600" w:rsidP="00266AFE">
            <w:pPr>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97671B" w:rsidRPr="00917922">
              <w:rPr>
                <w:rFonts w:ascii="ＭＳ 明朝" w:hAnsi="ＭＳ 明朝" w:hint="eastAsia"/>
                <w:color w:val="000000" w:themeColor="text1"/>
                <w:sz w:val="20"/>
                <w:szCs w:val="20"/>
              </w:rPr>
              <w:t>発達障がい理解をテーマとする研修の実施。</w:t>
            </w:r>
          </w:p>
          <w:p w14:paraId="4827F298" w14:textId="3A808C2E" w:rsidR="0097671B" w:rsidRPr="00917922" w:rsidRDefault="0097671B"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color w:val="000000" w:themeColor="text1"/>
                <w:sz w:val="20"/>
                <w:szCs w:val="20"/>
              </w:rPr>
              <w:t xml:space="preserve">　[</w:t>
            </w:r>
            <w:r w:rsidR="00F21C3F" w:rsidRPr="00917922">
              <w:rPr>
                <w:rFonts w:ascii="ＭＳ 明朝" w:hAnsi="ＭＳ 明朝" w:hint="eastAsia"/>
                <w:color w:val="000000" w:themeColor="text1"/>
                <w:sz w:val="20"/>
                <w:szCs w:val="20"/>
              </w:rPr>
              <w:t>０</w:t>
            </w:r>
            <w:r w:rsidRPr="00917922">
              <w:rPr>
                <w:rFonts w:ascii="ＭＳ 明朝" w:hAnsi="ＭＳ 明朝" w:hint="eastAsia"/>
                <w:color w:val="000000" w:themeColor="text1"/>
                <w:sz w:val="20"/>
                <w:szCs w:val="20"/>
              </w:rPr>
              <w:t>回]</w:t>
            </w:r>
          </w:p>
          <w:p w14:paraId="62716E1A" w14:textId="77777777" w:rsidR="00EB2600" w:rsidRPr="00917922" w:rsidRDefault="00EB2600" w:rsidP="00266AFE">
            <w:pPr>
              <w:spacing w:line="260" w:lineRule="exact"/>
              <w:ind w:left="400" w:hangingChars="200" w:hanging="400"/>
              <w:rPr>
                <w:rFonts w:ascii="ＭＳ 明朝" w:hAnsi="ＭＳ 明朝"/>
                <w:sz w:val="20"/>
                <w:szCs w:val="20"/>
              </w:rPr>
            </w:pPr>
          </w:p>
          <w:p w14:paraId="3499C180" w14:textId="77777777" w:rsidR="00EB2600" w:rsidRPr="00917922" w:rsidRDefault="00EB2600" w:rsidP="00266AFE">
            <w:pPr>
              <w:spacing w:line="260" w:lineRule="exact"/>
              <w:ind w:left="400" w:hangingChars="200" w:hanging="400"/>
              <w:rPr>
                <w:rFonts w:ascii="ＭＳ 明朝" w:hAnsi="ＭＳ 明朝"/>
                <w:sz w:val="20"/>
                <w:szCs w:val="20"/>
              </w:rPr>
            </w:pPr>
          </w:p>
          <w:p w14:paraId="09A10E1D" w14:textId="77777777" w:rsidR="00EB2600" w:rsidRPr="00917922" w:rsidRDefault="00EB2600" w:rsidP="00266AFE">
            <w:pPr>
              <w:spacing w:line="260" w:lineRule="exact"/>
              <w:ind w:left="400" w:hangingChars="200" w:hanging="400"/>
              <w:rPr>
                <w:rFonts w:ascii="ＭＳ 明朝" w:hAnsi="ＭＳ 明朝"/>
                <w:sz w:val="20"/>
                <w:szCs w:val="20"/>
              </w:rPr>
            </w:pPr>
          </w:p>
          <w:p w14:paraId="02A7345F" w14:textId="1E195BF3" w:rsidR="00EB2600" w:rsidRPr="00917922" w:rsidRDefault="00EB2600" w:rsidP="00266AFE">
            <w:pPr>
              <w:spacing w:line="260" w:lineRule="exact"/>
              <w:ind w:left="400" w:hangingChars="200" w:hanging="400"/>
              <w:rPr>
                <w:rFonts w:ascii="ＭＳ 明朝" w:hAnsi="ＭＳ 明朝"/>
                <w:sz w:val="20"/>
                <w:szCs w:val="20"/>
              </w:rPr>
            </w:pPr>
          </w:p>
          <w:p w14:paraId="4DE93585" w14:textId="77777777" w:rsidR="0094308F" w:rsidRPr="00917922" w:rsidRDefault="0094308F" w:rsidP="00266AFE">
            <w:pPr>
              <w:spacing w:line="260" w:lineRule="exact"/>
              <w:ind w:left="400" w:hangingChars="200" w:hanging="400"/>
              <w:rPr>
                <w:rFonts w:ascii="ＭＳ 明朝" w:hAnsi="ＭＳ 明朝"/>
                <w:sz w:val="20"/>
                <w:szCs w:val="20"/>
              </w:rPr>
            </w:pPr>
          </w:p>
          <w:p w14:paraId="6390DF13" w14:textId="77777777" w:rsidR="00EB2600" w:rsidRPr="00917922" w:rsidRDefault="00EB2600" w:rsidP="00266AFE">
            <w:pPr>
              <w:spacing w:line="260" w:lineRule="exact"/>
              <w:ind w:left="400" w:hangingChars="200" w:hanging="400"/>
              <w:rPr>
                <w:rFonts w:ascii="ＭＳ 明朝" w:hAnsi="ＭＳ 明朝"/>
                <w:sz w:val="20"/>
                <w:szCs w:val="20"/>
              </w:rPr>
            </w:pPr>
          </w:p>
          <w:p w14:paraId="47CACF72" w14:textId="7A30505C" w:rsidR="00EB2600" w:rsidRPr="00917922" w:rsidRDefault="00EB2600" w:rsidP="00266AFE">
            <w:pPr>
              <w:spacing w:line="260" w:lineRule="exact"/>
              <w:ind w:left="400" w:hangingChars="200" w:hanging="400"/>
              <w:rPr>
                <w:rFonts w:ascii="ＭＳ 明朝" w:hAnsi="ＭＳ 明朝"/>
                <w:color w:val="FF0000"/>
                <w:sz w:val="20"/>
                <w:szCs w:val="20"/>
              </w:rPr>
            </w:pPr>
            <w:r w:rsidRPr="00917922">
              <w:rPr>
                <w:rFonts w:ascii="ＭＳ 明朝" w:hAnsi="ＭＳ 明朝" w:hint="eastAsia"/>
                <w:sz w:val="20"/>
                <w:szCs w:val="20"/>
              </w:rPr>
              <w:t>ア</w:t>
            </w:r>
            <w:r w:rsidRPr="00917922">
              <w:rPr>
                <w:rFonts w:ascii="ＭＳ 明朝" w:hAnsi="ＭＳ 明朝" w:hint="eastAsia"/>
                <w:color w:val="000000" w:themeColor="text1"/>
                <w:sz w:val="20"/>
                <w:szCs w:val="20"/>
              </w:rPr>
              <w:t>・懲戒を含む特別指導の件数を前年度より</w:t>
            </w:r>
            <w:r w:rsidR="00F21C3F" w:rsidRPr="00917922">
              <w:rPr>
                <w:rFonts w:ascii="ＭＳ 明朝" w:hAnsi="ＭＳ 明朝" w:hint="eastAsia"/>
                <w:color w:val="000000" w:themeColor="text1"/>
                <w:sz w:val="20"/>
                <w:szCs w:val="20"/>
              </w:rPr>
              <w:t>２</w:t>
            </w:r>
            <w:r w:rsidRPr="00917922">
              <w:rPr>
                <w:rFonts w:ascii="ＭＳ 明朝" w:hAnsi="ＭＳ 明朝" w:hint="eastAsia"/>
                <w:color w:val="000000" w:themeColor="text1"/>
                <w:sz w:val="20"/>
                <w:szCs w:val="20"/>
              </w:rPr>
              <w:t>割減をめざす。</w:t>
            </w:r>
            <w:r w:rsidRPr="00917922">
              <w:rPr>
                <w:rFonts w:ascii="ＭＳ 明朝" w:hAnsi="ＭＳ 明朝" w:hint="eastAsia"/>
                <w:sz w:val="20"/>
                <w:szCs w:val="20"/>
              </w:rPr>
              <w:t>［</w:t>
            </w:r>
            <w:r w:rsidR="00F21C3F" w:rsidRPr="00917922">
              <w:rPr>
                <w:rFonts w:ascii="ＭＳ 明朝" w:hAnsi="ＭＳ 明朝" w:hint="eastAsia"/>
                <w:sz w:val="20"/>
                <w:szCs w:val="20"/>
              </w:rPr>
              <w:t>３</w:t>
            </w:r>
            <w:r w:rsidRPr="00917922">
              <w:rPr>
                <w:rFonts w:ascii="ＭＳ 明朝" w:hAnsi="ＭＳ 明朝" w:hint="eastAsia"/>
                <w:sz w:val="20"/>
                <w:szCs w:val="20"/>
              </w:rPr>
              <w:t>件］</w:t>
            </w:r>
          </w:p>
          <w:p w14:paraId="6EB6DDD8" w14:textId="6AFC314A" w:rsidR="00EB2600" w:rsidRPr="00917922" w:rsidRDefault="00EB2600" w:rsidP="00266AFE">
            <w:pPr>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・年間遅刻総数の延べ人数</w:t>
            </w:r>
            <w:r w:rsidR="00F21C3F" w:rsidRPr="00917922">
              <w:rPr>
                <w:rFonts w:ascii="ＭＳ 明朝" w:hAnsi="ＭＳ 明朝"/>
                <w:color w:val="000000" w:themeColor="text1"/>
                <w:sz w:val="20"/>
                <w:szCs w:val="20"/>
              </w:rPr>
              <w:t>650</w:t>
            </w:r>
            <w:r w:rsidRPr="00917922">
              <w:rPr>
                <w:rFonts w:ascii="ＭＳ 明朝" w:hAnsi="ＭＳ 明朝" w:hint="eastAsia"/>
                <w:color w:val="000000" w:themeColor="text1"/>
                <w:sz w:val="20"/>
                <w:szCs w:val="20"/>
              </w:rPr>
              <w:t>人以内をめざす。（前年度比</w:t>
            </w:r>
            <w:r w:rsidR="00F21C3F" w:rsidRPr="00917922">
              <w:rPr>
                <w:rFonts w:ascii="ＭＳ 明朝" w:hAnsi="ＭＳ 明朝"/>
                <w:color w:val="000000" w:themeColor="text1"/>
                <w:sz w:val="20"/>
                <w:szCs w:val="20"/>
              </w:rPr>
              <w:t>80</w:t>
            </w:r>
            <w:r w:rsidRPr="00917922">
              <w:rPr>
                <w:rFonts w:ascii="ＭＳ 明朝" w:hAnsi="ＭＳ 明朝" w:hint="eastAsia"/>
                <w:color w:val="000000" w:themeColor="text1"/>
                <w:sz w:val="20"/>
                <w:szCs w:val="20"/>
              </w:rPr>
              <w:t>％以内）</w:t>
            </w:r>
          </w:p>
          <w:p w14:paraId="7869AA4A" w14:textId="05E5DB81" w:rsidR="00EB2600" w:rsidRPr="00917922" w:rsidRDefault="00EB2600" w:rsidP="00266AFE">
            <w:pPr>
              <w:spacing w:line="260" w:lineRule="exact"/>
              <w:ind w:firstLineChars="200" w:firstLine="4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598</w:t>
            </w:r>
            <w:r w:rsidRPr="00917922">
              <w:rPr>
                <w:rFonts w:ascii="ＭＳ 明朝" w:hAnsi="ＭＳ 明朝" w:hint="eastAsia"/>
                <w:color w:val="000000" w:themeColor="text1"/>
                <w:sz w:val="20"/>
                <w:szCs w:val="20"/>
              </w:rPr>
              <w:t>件］</w:t>
            </w:r>
          </w:p>
          <w:p w14:paraId="08B6DEC9" w14:textId="77777777" w:rsidR="00EB2600" w:rsidRPr="00917922" w:rsidRDefault="00EB2600" w:rsidP="00266AFE">
            <w:pPr>
              <w:spacing w:line="260" w:lineRule="exact"/>
              <w:ind w:left="400" w:hangingChars="200" w:hanging="400"/>
              <w:rPr>
                <w:rFonts w:ascii="ＭＳ 明朝" w:hAnsi="ＭＳ 明朝"/>
                <w:sz w:val="20"/>
                <w:szCs w:val="20"/>
              </w:rPr>
            </w:pPr>
          </w:p>
          <w:p w14:paraId="07BFA3E9" w14:textId="572F74F8" w:rsidR="00EB2600" w:rsidRPr="00917922" w:rsidRDefault="00EB2600" w:rsidP="00266AFE">
            <w:pPr>
              <w:spacing w:line="260" w:lineRule="exact"/>
              <w:ind w:left="400" w:hangingChars="200" w:hanging="400"/>
              <w:rPr>
                <w:rFonts w:ascii="ＭＳ 明朝" w:hAnsi="ＭＳ 明朝"/>
                <w:color w:val="FF0000"/>
                <w:sz w:val="20"/>
                <w:szCs w:val="20"/>
              </w:rPr>
            </w:pPr>
            <w:r w:rsidRPr="00917922">
              <w:rPr>
                <w:rFonts w:ascii="ＭＳ 明朝" w:hAnsi="ＭＳ 明朝" w:hint="eastAsia"/>
                <w:sz w:val="20"/>
                <w:szCs w:val="20"/>
              </w:rPr>
              <w:t>イ・検診等を通じて生徒の健康管理意識を向上させ</w:t>
            </w:r>
            <w:r w:rsidR="00DB1E64" w:rsidRPr="00917922">
              <w:rPr>
                <w:rFonts w:ascii="ＭＳ 明朝" w:hAnsi="ＭＳ 明朝" w:hint="eastAsia"/>
                <w:sz w:val="20"/>
                <w:szCs w:val="20"/>
              </w:rPr>
              <w:t>ながら</w:t>
            </w:r>
            <w:r w:rsidRPr="00917922">
              <w:rPr>
                <w:rFonts w:ascii="ＭＳ 明朝" w:hAnsi="ＭＳ 明朝" w:hint="eastAsia"/>
                <w:sz w:val="20"/>
                <w:szCs w:val="20"/>
              </w:rPr>
              <w:t>、自ら積極的に自分の体について管理・理解させるように保健指導の充実を図るとともに、受診勧告を受けた生徒の</w:t>
            </w:r>
            <w:r w:rsidR="00F21C3F" w:rsidRPr="00917922">
              <w:rPr>
                <w:rFonts w:ascii="ＭＳ 明朝" w:hAnsi="ＭＳ 明朝"/>
                <w:color w:val="000000" w:themeColor="text1"/>
                <w:sz w:val="20"/>
                <w:szCs w:val="20"/>
              </w:rPr>
              <w:t>40</w:t>
            </w:r>
            <w:r w:rsidRPr="00917922">
              <w:rPr>
                <w:rFonts w:ascii="ＭＳ 明朝" w:hAnsi="ＭＳ 明朝" w:hint="eastAsia"/>
                <w:color w:val="000000" w:themeColor="text1"/>
                <w:sz w:val="20"/>
                <w:szCs w:val="20"/>
              </w:rPr>
              <w:t>％以上が事後処置を行うように指導する。［</w:t>
            </w:r>
            <w:r w:rsidR="00F21C3F" w:rsidRPr="00917922">
              <w:rPr>
                <w:rFonts w:ascii="ＭＳ 明朝" w:hAnsi="ＭＳ 明朝"/>
                <w:color w:val="000000" w:themeColor="text1"/>
                <w:sz w:val="20"/>
                <w:szCs w:val="20"/>
              </w:rPr>
              <w:t>32.6</w:t>
            </w:r>
            <w:r w:rsidRPr="00917922">
              <w:rPr>
                <w:rFonts w:ascii="ＭＳ 明朝" w:hAnsi="ＭＳ 明朝" w:hint="eastAsia"/>
                <w:color w:val="000000" w:themeColor="text1"/>
                <w:sz w:val="20"/>
                <w:szCs w:val="20"/>
              </w:rPr>
              <w:t>％］</w:t>
            </w:r>
          </w:p>
          <w:p w14:paraId="5DFFCAA1" w14:textId="77777777"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 xml:space="preserve">　</w:t>
            </w:r>
          </w:p>
          <w:p w14:paraId="390D6A0A" w14:textId="4D0A3574"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・ごみの分別収集を進め、厚生委員や各クラスの保健委員による清掃状況の確認やポスター制作などの啓発活動に取り組ませる。</w:t>
            </w:r>
          </w:p>
          <w:p w14:paraId="52A9DC85" w14:textId="77777777" w:rsidR="00EB2600" w:rsidRPr="00917922" w:rsidRDefault="00EB2600" w:rsidP="00266AFE">
            <w:pPr>
              <w:spacing w:line="260" w:lineRule="exact"/>
              <w:rPr>
                <w:rFonts w:ascii="ＭＳ 明朝" w:hAnsi="ＭＳ 明朝"/>
                <w:sz w:val="20"/>
                <w:szCs w:val="20"/>
              </w:rPr>
            </w:pPr>
          </w:p>
          <w:p w14:paraId="597DC0D1" w14:textId="77777777" w:rsidR="00EB2600" w:rsidRPr="00917922" w:rsidRDefault="00EB2600" w:rsidP="00266AFE">
            <w:pPr>
              <w:spacing w:line="260" w:lineRule="exact"/>
              <w:rPr>
                <w:rFonts w:ascii="ＭＳ 明朝" w:hAnsi="ＭＳ 明朝"/>
                <w:sz w:val="20"/>
                <w:szCs w:val="20"/>
              </w:rPr>
            </w:pPr>
          </w:p>
          <w:p w14:paraId="485AFE59" w14:textId="77777777" w:rsidR="00EB2600" w:rsidRPr="00917922" w:rsidRDefault="00EB2600" w:rsidP="00266AFE">
            <w:pPr>
              <w:spacing w:line="260" w:lineRule="exact"/>
              <w:rPr>
                <w:rFonts w:ascii="ＭＳ 明朝" w:hAnsi="ＭＳ 明朝"/>
                <w:sz w:val="20"/>
                <w:szCs w:val="20"/>
              </w:rPr>
            </w:pPr>
          </w:p>
          <w:p w14:paraId="65DC6FCD" w14:textId="77777777" w:rsidR="00EB2600" w:rsidRPr="00917922" w:rsidRDefault="00EB2600" w:rsidP="00266AFE">
            <w:pPr>
              <w:spacing w:line="260" w:lineRule="exact"/>
              <w:rPr>
                <w:rFonts w:ascii="ＭＳ 明朝" w:hAnsi="ＭＳ 明朝"/>
                <w:sz w:val="20"/>
                <w:szCs w:val="20"/>
              </w:rPr>
            </w:pPr>
          </w:p>
          <w:p w14:paraId="54B9F2A6" w14:textId="77777777" w:rsidR="00EB2600" w:rsidRPr="00917922" w:rsidRDefault="00EB2600" w:rsidP="00266AFE">
            <w:pPr>
              <w:spacing w:line="260" w:lineRule="exact"/>
              <w:rPr>
                <w:rFonts w:ascii="ＭＳ 明朝" w:hAnsi="ＭＳ 明朝"/>
                <w:sz w:val="20"/>
                <w:szCs w:val="20"/>
              </w:rPr>
            </w:pPr>
          </w:p>
          <w:p w14:paraId="7C9EA8B6" w14:textId="106EEE7E" w:rsidR="00EB2600"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sz w:val="20"/>
                <w:szCs w:val="20"/>
              </w:rPr>
              <w:t>ア</w:t>
            </w:r>
            <w:r w:rsidRPr="00917922">
              <w:rPr>
                <w:rFonts w:ascii="ＭＳ 明朝" w:hAnsi="ＭＳ 明朝" w:hint="eastAsia"/>
                <w:color w:val="000000" w:themeColor="text1"/>
                <w:sz w:val="20"/>
                <w:szCs w:val="20"/>
              </w:rPr>
              <w:t>・部活動加入率</w:t>
            </w:r>
            <w:r w:rsidR="00F21C3F" w:rsidRPr="00917922">
              <w:rPr>
                <w:rFonts w:ascii="ＭＳ 明朝" w:hAnsi="ＭＳ 明朝"/>
                <w:color w:val="000000" w:themeColor="text1"/>
                <w:sz w:val="20"/>
                <w:szCs w:val="20"/>
              </w:rPr>
              <w:t>80</w:t>
            </w:r>
            <w:r w:rsidRPr="00917922">
              <w:rPr>
                <w:rFonts w:ascii="ＭＳ 明朝" w:hAnsi="ＭＳ 明朝" w:hint="eastAsia"/>
                <w:color w:val="000000" w:themeColor="text1"/>
                <w:sz w:val="20"/>
                <w:szCs w:val="20"/>
              </w:rPr>
              <w:t>％以上を目標とする。</w:t>
            </w:r>
          </w:p>
          <w:p w14:paraId="6DBB4939" w14:textId="37CA13B5" w:rsidR="00EB2600" w:rsidRPr="00917922" w:rsidRDefault="00EB2600"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sz w:val="20"/>
                <w:szCs w:val="20"/>
              </w:rPr>
              <w:t>78</w:t>
            </w:r>
            <w:r w:rsidRPr="00917922">
              <w:rPr>
                <w:rFonts w:ascii="ＭＳ 明朝" w:hAnsi="ＭＳ 明朝" w:hint="eastAsia"/>
                <w:sz w:val="20"/>
                <w:szCs w:val="20"/>
              </w:rPr>
              <w:t>％］</w:t>
            </w:r>
          </w:p>
          <w:p w14:paraId="44F4FA54" w14:textId="45507522"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color w:val="000000" w:themeColor="text1"/>
                <w:sz w:val="20"/>
                <w:szCs w:val="20"/>
              </w:rPr>
              <w:t xml:space="preserve">　・部活動アンケートで、参加満足度</w:t>
            </w:r>
            <w:r w:rsidR="00F21C3F" w:rsidRPr="00917922">
              <w:rPr>
                <w:rFonts w:ascii="ＭＳ 明朝" w:hAnsi="ＭＳ 明朝"/>
                <w:color w:val="000000" w:themeColor="text1"/>
                <w:sz w:val="20"/>
                <w:szCs w:val="20"/>
              </w:rPr>
              <w:t>80</w:t>
            </w:r>
            <w:r w:rsidRPr="00917922">
              <w:rPr>
                <w:rFonts w:ascii="ＭＳ 明朝" w:hAnsi="ＭＳ 明朝" w:hint="eastAsia"/>
                <w:color w:val="000000" w:themeColor="text1"/>
                <w:sz w:val="20"/>
                <w:szCs w:val="20"/>
              </w:rPr>
              <w:t>％以上を目標とする。</w:t>
            </w:r>
            <w:r w:rsidRPr="00917922">
              <w:rPr>
                <w:rFonts w:ascii="ＭＳ 明朝" w:hAnsi="ＭＳ 明朝" w:hint="eastAsia"/>
                <w:sz w:val="20"/>
                <w:szCs w:val="20"/>
              </w:rPr>
              <w:t>［新規］</w:t>
            </w:r>
          </w:p>
          <w:p w14:paraId="053454A4" w14:textId="682F97AB" w:rsidR="00EB2600" w:rsidRPr="00917922" w:rsidRDefault="00EB2600"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sz w:val="20"/>
                <w:szCs w:val="20"/>
              </w:rPr>
              <w:t>・生徒議会を計画的に開</w:t>
            </w:r>
            <w:r w:rsidRPr="00917922">
              <w:rPr>
                <w:rFonts w:ascii="ＭＳ 明朝" w:hAnsi="ＭＳ 明朝" w:hint="eastAsia"/>
                <w:sz w:val="20"/>
                <w:szCs w:val="20"/>
              </w:rPr>
              <w:lastRenderedPageBreak/>
              <w:t>催する。　［</w:t>
            </w:r>
            <w:r w:rsidR="00F21C3F" w:rsidRPr="00917922">
              <w:rPr>
                <w:rFonts w:ascii="ＭＳ 明朝" w:hAnsi="ＭＳ 明朝" w:hint="eastAsia"/>
                <w:sz w:val="20"/>
                <w:szCs w:val="20"/>
              </w:rPr>
              <w:t>４</w:t>
            </w:r>
            <w:r w:rsidRPr="00917922">
              <w:rPr>
                <w:rFonts w:ascii="ＭＳ 明朝" w:hAnsi="ＭＳ 明朝" w:hint="eastAsia"/>
                <w:sz w:val="20"/>
                <w:szCs w:val="20"/>
              </w:rPr>
              <w:t>回］</w:t>
            </w:r>
          </w:p>
          <w:p w14:paraId="439FCF2D" w14:textId="77777777" w:rsidR="00EB2600" w:rsidRPr="00917922" w:rsidRDefault="00EB2600"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sz w:val="20"/>
                <w:szCs w:val="20"/>
              </w:rPr>
              <w:t>・「汎愛ニュース」の計画的な発行をめざす。</w:t>
            </w:r>
          </w:p>
          <w:p w14:paraId="64DBC2A5" w14:textId="1A7C3BB4" w:rsidR="00EB2600" w:rsidRPr="00917922" w:rsidRDefault="00EB2600" w:rsidP="00266AFE">
            <w:pPr>
              <w:spacing w:line="260" w:lineRule="exact"/>
              <w:ind w:leftChars="200" w:left="420" w:firstLineChars="100" w:firstLine="200"/>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hint="eastAsia"/>
                <w:sz w:val="20"/>
                <w:szCs w:val="20"/>
              </w:rPr>
              <w:t>５</w:t>
            </w:r>
            <w:r w:rsidRPr="00917922">
              <w:rPr>
                <w:rFonts w:ascii="ＭＳ 明朝" w:hAnsi="ＭＳ 明朝" w:hint="eastAsia"/>
                <w:sz w:val="20"/>
                <w:szCs w:val="20"/>
              </w:rPr>
              <w:t>回］</w:t>
            </w:r>
          </w:p>
          <w:p w14:paraId="5DC710DA" w14:textId="77777777" w:rsidR="00EB2600" w:rsidRPr="00917922" w:rsidRDefault="00EB2600" w:rsidP="00266AFE">
            <w:pPr>
              <w:spacing w:line="260" w:lineRule="exact"/>
              <w:ind w:leftChars="100" w:left="410" w:hangingChars="100" w:hanging="200"/>
              <w:rPr>
                <w:rFonts w:ascii="ＭＳ 明朝" w:hAnsi="ＭＳ 明朝"/>
                <w:sz w:val="20"/>
                <w:szCs w:val="20"/>
              </w:rPr>
            </w:pPr>
            <w:r w:rsidRPr="00917922">
              <w:rPr>
                <w:rFonts w:ascii="ＭＳ 明朝" w:hAnsi="ＭＳ 明朝" w:hint="eastAsia"/>
                <w:sz w:val="20"/>
                <w:szCs w:val="20"/>
              </w:rPr>
              <w:t>・地域ボランティアに関して、部活動単位のみならず、生徒会や一般の生徒が積極的に参加できる環境づくりに努める。</w:t>
            </w:r>
          </w:p>
          <w:p w14:paraId="38DE5E07" w14:textId="77777777" w:rsidR="00EB2600" w:rsidRPr="00917922" w:rsidRDefault="00EB2600" w:rsidP="00266AFE">
            <w:pPr>
              <w:spacing w:line="260" w:lineRule="exact"/>
              <w:ind w:firstLineChars="200" w:firstLine="400"/>
              <w:rPr>
                <w:rFonts w:ascii="ＭＳ 明朝" w:hAnsi="ＭＳ 明朝"/>
                <w:sz w:val="20"/>
                <w:szCs w:val="20"/>
              </w:rPr>
            </w:pPr>
            <w:r w:rsidRPr="00917922">
              <w:rPr>
                <w:rFonts w:ascii="ＭＳ 明朝" w:hAnsi="ＭＳ 明朝" w:hint="eastAsia"/>
                <w:sz w:val="20"/>
                <w:szCs w:val="20"/>
              </w:rPr>
              <w:t>［新規］</w:t>
            </w:r>
          </w:p>
          <w:p w14:paraId="70E598D1" w14:textId="419289D2" w:rsidR="00EB2600" w:rsidRDefault="00EB2600" w:rsidP="00266AFE">
            <w:pPr>
              <w:spacing w:line="260" w:lineRule="exact"/>
              <w:ind w:left="200" w:hangingChars="100" w:hanging="200"/>
              <w:rPr>
                <w:rFonts w:ascii="ＭＳ 明朝" w:hAnsi="ＭＳ 明朝"/>
                <w:sz w:val="20"/>
                <w:szCs w:val="20"/>
              </w:rPr>
            </w:pPr>
          </w:p>
          <w:p w14:paraId="2DBE036C" w14:textId="385AD287" w:rsidR="00A031BB" w:rsidRDefault="00A031BB" w:rsidP="00266AFE">
            <w:pPr>
              <w:spacing w:line="260" w:lineRule="exact"/>
              <w:ind w:left="200" w:hangingChars="100" w:hanging="200"/>
              <w:rPr>
                <w:rFonts w:ascii="ＭＳ 明朝" w:hAnsi="ＭＳ 明朝"/>
                <w:sz w:val="20"/>
                <w:szCs w:val="20"/>
              </w:rPr>
            </w:pPr>
          </w:p>
          <w:p w14:paraId="0F4B4449" w14:textId="77777777" w:rsidR="00266AFE" w:rsidRPr="00917922" w:rsidRDefault="00266AFE" w:rsidP="00266AFE">
            <w:pPr>
              <w:spacing w:line="260" w:lineRule="exact"/>
              <w:ind w:left="200" w:hangingChars="100" w:hanging="200"/>
              <w:rPr>
                <w:rFonts w:ascii="ＭＳ 明朝" w:hAnsi="ＭＳ 明朝" w:hint="eastAsia"/>
                <w:sz w:val="20"/>
                <w:szCs w:val="20"/>
              </w:rPr>
            </w:pPr>
          </w:p>
          <w:p w14:paraId="4EB0A71C" w14:textId="32EF753D"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イ　汎愛祭アンケートにおいて、団活動参加満足度を</w:t>
            </w:r>
            <w:r w:rsidR="00F21C3F" w:rsidRPr="00917922">
              <w:rPr>
                <w:rFonts w:ascii="ＭＳ 明朝" w:hAnsi="ＭＳ 明朝"/>
                <w:sz w:val="20"/>
                <w:szCs w:val="20"/>
              </w:rPr>
              <w:t>100</w:t>
            </w:r>
            <w:r w:rsidRPr="00917922">
              <w:rPr>
                <w:rFonts w:ascii="ＭＳ 明朝" w:hAnsi="ＭＳ 明朝" w:hint="eastAsia"/>
                <w:sz w:val="20"/>
                <w:szCs w:val="20"/>
              </w:rPr>
              <w:t>％の水準に近づけることをめざす。</w:t>
            </w:r>
          </w:p>
          <w:p w14:paraId="6A07B8A8" w14:textId="77777777" w:rsidR="00EB2600" w:rsidRPr="00917922" w:rsidRDefault="00EB2600" w:rsidP="00266AFE">
            <w:pPr>
              <w:spacing w:line="260" w:lineRule="exact"/>
              <w:ind w:firstLineChars="200" w:firstLine="400"/>
              <w:rPr>
                <w:rFonts w:ascii="ＭＳ 明朝" w:hAnsi="ＭＳ 明朝"/>
                <w:sz w:val="20"/>
                <w:szCs w:val="20"/>
              </w:rPr>
            </w:pPr>
            <w:r w:rsidRPr="00917922">
              <w:rPr>
                <w:rFonts w:ascii="ＭＳ 明朝" w:hAnsi="ＭＳ 明朝" w:hint="eastAsia"/>
                <w:sz w:val="20"/>
                <w:szCs w:val="20"/>
              </w:rPr>
              <w:t>［新規］</w:t>
            </w:r>
          </w:p>
          <w:p w14:paraId="4543FCEB" w14:textId="77777777" w:rsidR="00EB2600" w:rsidRPr="00917922" w:rsidRDefault="00EB2600" w:rsidP="00266AFE">
            <w:pPr>
              <w:spacing w:line="260" w:lineRule="exact"/>
              <w:rPr>
                <w:rFonts w:ascii="ＭＳ 明朝" w:hAnsi="ＭＳ 明朝"/>
                <w:sz w:val="20"/>
                <w:szCs w:val="20"/>
              </w:rPr>
            </w:pPr>
          </w:p>
          <w:p w14:paraId="5C4A8ED3" w14:textId="77777777" w:rsidR="00EB2600" w:rsidRPr="00917922" w:rsidRDefault="00EB2600" w:rsidP="00266AFE">
            <w:pPr>
              <w:spacing w:line="260" w:lineRule="exact"/>
              <w:rPr>
                <w:rFonts w:ascii="ＭＳ 明朝" w:hAnsi="ＭＳ 明朝"/>
                <w:sz w:val="20"/>
                <w:szCs w:val="20"/>
              </w:rPr>
            </w:pPr>
          </w:p>
          <w:p w14:paraId="33560B1F" w14:textId="04052235" w:rsidR="00EB2600" w:rsidRPr="00917922" w:rsidRDefault="00EB2600" w:rsidP="00266AFE">
            <w:pPr>
              <w:spacing w:line="260" w:lineRule="exact"/>
              <w:rPr>
                <w:rFonts w:ascii="ＭＳ 明朝" w:hAnsi="ＭＳ 明朝"/>
                <w:sz w:val="20"/>
                <w:szCs w:val="20"/>
              </w:rPr>
            </w:pPr>
          </w:p>
          <w:p w14:paraId="53FDEAB9" w14:textId="4F22A023" w:rsidR="00EB2600" w:rsidRPr="00917922" w:rsidRDefault="00EB2600" w:rsidP="00266AFE">
            <w:pPr>
              <w:spacing w:line="260" w:lineRule="exact"/>
              <w:rPr>
                <w:rFonts w:ascii="ＭＳ 明朝" w:hAnsi="ＭＳ 明朝"/>
                <w:sz w:val="20"/>
                <w:szCs w:val="20"/>
              </w:rPr>
            </w:pPr>
          </w:p>
          <w:p w14:paraId="10BA56BA" w14:textId="2D727C10"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ウ　各行事、活動に</w:t>
            </w:r>
            <w:r w:rsidR="0052679C" w:rsidRPr="00917922">
              <w:rPr>
                <w:rFonts w:ascii="ＭＳ 明朝" w:hAnsi="ＭＳ 明朝" w:hint="eastAsia"/>
                <w:sz w:val="20"/>
                <w:szCs w:val="20"/>
              </w:rPr>
              <w:t>おける</w:t>
            </w:r>
            <w:r w:rsidRPr="00917922">
              <w:rPr>
                <w:rFonts w:ascii="ＭＳ 明朝" w:hAnsi="ＭＳ 明朝" w:hint="eastAsia"/>
                <w:sz w:val="20"/>
                <w:szCs w:val="20"/>
              </w:rPr>
              <w:t>アンケート</w:t>
            </w:r>
            <w:r w:rsidR="0052679C" w:rsidRPr="00917922">
              <w:rPr>
                <w:rFonts w:ascii="ＭＳ 明朝" w:hAnsi="ＭＳ 明朝" w:hint="eastAsia"/>
                <w:sz w:val="20"/>
                <w:szCs w:val="20"/>
              </w:rPr>
              <w:t>の</w:t>
            </w:r>
            <w:r w:rsidRPr="00917922">
              <w:rPr>
                <w:rFonts w:ascii="ＭＳ 明朝" w:hAnsi="ＭＳ 明朝" w:hint="eastAsia"/>
                <w:sz w:val="20"/>
                <w:szCs w:val="20"/>
              </w:rPr>
              <w:t>満足度</w:t>
            </w:r>
            <w:r w:rsidR="00F21C3F" w:rsidRPr="00917922">
              <w:rPr>
                <w:rFonts w:ascii="ＭＳ 明朝" w:hAnsi="ＭＳ 明朝"/>
                <w:sz w:val="20"/>
                <w:szCs w:val="20"/>
              </w:rPr>
              <w:t>90</w:t>
            </w:r>
            <w:r w:rsidRPr="00917922">
              <w:rPr>
                <w:rFonts w:ascii="ＭＳ 明朝" w:hAnsi="ＭＳ 明朝" w:hint="eastAsia"/>
                <w:sz w:val="20"/>
                <w:szCs w:val="20"/>
              </w:rPr>
              <w:t>％以上をめざす。</w:t>
            </w:r>
          </w:p>
          <w:p w14:paraId="579DDAEF" w14:textId="77777777" w:rsidR="00EB2600" w:rsidRPr="00917922" w:rsidRDefault="00EB2600" w:rsidP="00266AFE">
            <w:pPr>
              <w:spacing w:line="260" w:lineRule="exact"/>
              <w:ind w:firstLineChars="200" w:firstLine="400"/>
              <w:rPr>
                <w:rFonts w:ascii="ＭＳ 明朝" w:hAnsi="ＭＳ 明朝"/>
                <w:sz w:val="20"/>
                <w:szCs w:val="20"/>
              </w:rPr>
            </w:pPr>
            <w:r w:rsidRPr="00917922">
              <w:rPr>
                <w:rFonts w:ascii="ＭＳ 明朝" w:hAnsi="ＭＳ 明朝" w:hint="eastAsia"/>
                <w:sz w:val="20"/>
                <w:szCs w:val="20"/>
              </w:rPr>
              <w:t>［新規］</w:t>
            </w:r>
          </w:p>
          <w:p w14:paraId="5DE4F9F5" w14:textId="77777777" w:rsidR="00EB2600" w:rsidRPr="00917922" w:rsidRDefault="00EB2600" w:rsidP="00266AFE">
            <w:pPr>
              <w:spacing w:line="260" w:lineRule="exact"/>
              <w:rPr>
                <w:rFonts w:ascii="ＭＳ 明朝" w:hAnsi="ＭＳ 明朝"/>
                <w:sz w:val="20"/>
                <w:szCs w:val="20"/>
              </w:rPr>
            </w:pPr>
          </w:p>
          <w:p w14:paraId="345624DD" w14:textId="65EC61DF" w:rsidR="00EB2600" w:rsidRPr="00917922" w:rsidRDefault="00EB2600" w:rsidP="00266AFE">
            <w:pPr>
              <w:spacing w:line="260" w:lineRule="exact"/>
              <w:rPr>
                <w:rFonts w:ascii="ＭＳ 明朝" w:hAnsi="ＭＳ 明朝"/>
                <w:sz w:val="20"/>
                <w:szCs w:val="20"/>
              </w:rPr>
            </w:pPr>
          </w:p>
          <w:p w14:paraId="38739316" w14:textId="77777777" w:rsidR="00647E72" w:rsidRPr="00917922" w:rsidRDefault="00647E72" w:rsidP="00266AFE">
            <w:pPr>
              <w:spacing w:line="260" w:lineRule="exact"/>
              <w:rPr>
                <w:rFonts w:ascii="ＭＳ 明朝" w:hAnsi="ＭＳ 明朝"/>
                <w:sz w:val="20"/>
                <w:szCs w:val="20"/>
              </w:rPr>
            </w:pPr>
          </w:p>
          <w:p w14:paraId="67D10B99" w14:textId="77777777" w:rsidR="00EB2600" w:rsidRPr="00917922" w:rsidRDefault="00EB2600" w:rsidP="00266AFE">
            <w:pPr>
              <w:spacing w:line="260" w:lineRule="exact"/>
              <w:rPr>
                <w:rFonts w:ascii="ＭＳ 明朝" w:hAnsi="ＭＳ 明朝"/>
                <w:sz w:val="20"/>
                <w:szCs w:val="20"/>
              </w:rPr>
            </w:pPr>
          </w:p>
          <w:p w14:paraId="607C34EB" w14:textId="4F4CD8E7" w:rsidR="00EB2600" w:rsidRPr="00917922" w:rsidRDefault="00EB2600" w:rsidP="00266AFE">
            <w:pPr>
              <w:spacing w:line="260" w:lineRule="exact"/>
              <w:ind w:left="200" w:hangingChars="100" w:hanging="200"/>
              <w:rPr>
                <w:rFonts w:ascii="ＭＳ 明朝" w:hAnsi="ＭＳ 明朝"/>
                <w:color w:val="000000" w:themeColor="text1"/>
                <w:sz w:val="20"/>
                <w:szCs w:val="20"/>
              </w:rPr>
            </w:pPr>
            <w:r w:rsidRPr="00917922">
              <w:rPr>
                <w:rFonts w:ascii="ＭＳ 明朝" w:hAnsi="ＭＳ 明朝" w:hint="eastAsia"/>
                <w:sz w:val="20"/>
                <w:szCs w:val="20"/>
              </w:rPr>
              <w:t xml:space="preserve">エ　</w:t>
            </w:r>
            <w:r w:rsidRPr="00917922">
              <w:rPr>
                <w:rFonts w:ascii="ＭＳ 明朝" w:hAnsi="ＭＳ 明朝" w:hint="eastAsia"/>
                <w:color w:val="000000" w:themeColor="text1"/>
                <w:sz w:val="20"/>
                <w:szCs w:val="20"/>
              </w:rPr>
              <w:t>各種実習や授業においてアンケートを実施し、リーダーシップ等に関する項目において満足度</w:t>
            </w:r>
            <w:r w:rsidR="00F21C3F" w:rsidRPr="00917922">
              <w:rPr>
                <w:rFonts w:ascii="ＭＳ 明朝" w:hAnsi="ＭＳ 明朝"/>
                <w:color w:val="000000" w:themeColor="text1"/>
                <w:sz w:val="20"/>
                <w:szCs w:val="20"/>
              </w:rPr>
              <w:t>80</w:t>
            </w:r>
            <w:r w:rsidRPr="00917922">
              <w:rPr>
                <w:rFonts w:ascii="ＭＳ 明朝" w:hAnsi="ＭＳ 明朝" w:hint="eastAsia"/>
                <w:color w:val="000000" w:themeColor="text1"/>
                <w:sz w:val="20"/>
                <w:szCs w:val="20"/>
              </w:rPr>
              <w:t>％を</w:t>
            </w:r>
            <w:r w:rsidR="0052679C" w:rsidRPr="00917922">
              <w:rPr>
                <w:rFonts w:ascii="ＭＳ 明朝" w:hAnsi="ＭＳ 明朝" w:hint="eastAsia"/>
                <w:color w:val="000000" w:themeColor="text1"/>
                <w:sz w:val="20"/>
                <w:szCs w:val="20"/>
              </w:rPr>
              <w:t>めざ</w:t>
            </w:r>
            <w:r w:rsidRPr="00917922">
              <w:rPr>
                <w:rFonts w:ascii="ＭＳ 明朝" w:hAnsi="ＭＳ 明朝" w:hint="eastAsia"/>
                <w:color w:val="000000" w:themeColor="text1"/>
                <w:sz w:val="20"/>
                <w:szCs w:val="20"/>
              </w:rPr>
              <w:t>す。</w:t>
            </w:r>
          </w:p>
          <w:p w14:paraId="1806FAC2" w14:textId="1F280A59" w:rsidR="00EB2600" w:rsidRPr="00917922" w:rsidRDefault="00EB2600" w:rsidP="00266AFE">
            <w:pPr>
              <w:spacing w:line="260" w:lineRule="exact"/>
              <w:ind w:firstLineChars="100" w:firstLine="200"/>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sz w:val="20"/>
                <w:szCs w:val="20"/>
              </w:rPr>
              <w:t>79</w:t>
            </w:r>
            <w:r w:rsidRPr="00917922">
              <w:rPr>
                <w:rFonts w:ascii="ＭＳ 明朝" w:hAnsi="ＭＳ 明朝" w:hint="eastAsia"/>
                <w:sz w:val="20"/>
                <w:szCs w:val="20"/>
              </w:rPr>
              <w:t>％］</w:t>
            </w:r>
          </w:p>
          <w:p w14:paraId="4CDFF162" w14:textId="77777777" w:rsidR="00EB2600" w:rsidRPr="00917922" w:rsidRDefault="00EB2600" w:rsidP="00266AFE">
            <w:pPr>
              <w:snapToGrid w:val="0"/>
              <w:spacing w:line="260" w:lineRule="exact"/>
              <w:ind w:left="400" w:hangingChars="200" w:hanging="400"/>
              <w:rPr>
                <w:rFonts w:ascii="ＭＳ 明朝" w:hAnsi="ＭＳ 明朝"/>
                <w:color w:val="000000" w:themeColor="text1"/>
                <w:sz w:val="20"/>
                <w:szCs w:val="20"/>
              </w:rPr>
            </w:pPr>
          </w:p>
        </w:tc>
        <w:tc>
          <w:tcPr>
            <w:tcW w:w="4820" w:type="dxa"/>
            <w:tcBorders>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37F88E2F" w14:textId="77777777" w:rsidR="00EB2600" w:rsidRPr="00917922" w:rsidRDefault="00EB2600" w:rsidP="00266AFE">
            <w:pPr>
              <w:spacing w:line="260" w:lineRule="exact"/>
              <w:rPr>
                <w:rFonts w:ascii="ＭＳ 明朝" w:hAnsi="ＭＳ 明朝"/>
                <w:color w:val="0070C0"/>
                <w:sz w:val="20"/>
                <w:szCs w:val="20"/>
              </w:rPr>
            </w:pPr>
          </w:p>
          <w:p w14:paraId="557364A9" w14:textId="77777777" w:rsidR="00EB2600" w:rsidRPr="00917922" w:rsidRDefault="00EB2600" w:rsidP="00266AFE">
            <w:pPr>
              <w:spacing w:line="260" w:lineRule="exact"/>
              <w:rPr>
                <w:rFonts w:ascii="ＭＳ 明朝" w:hAnsi="ＭＳ 明朝"/>
                <w:color w:val="0070C0"/>
                <w:sz w:val="20"/>
                <w:szCs w:val="20"/>
              </w:rPr>
            </w:pPr>
          </w:p>
          <w:p w14:paraId="46E97B17" w14:textId="77777777" w:rsidR="00EB2600" w:rsidRPr="00917922" w:rsidRDefault="00EB2600" w:rsidP="00266AFE">
            <w:pPr>
              <w:spacing w:line="260" w:lineRule="exact"/>
              <w:rPr>
                <w:rFonts w:ascii="ＭＳ 明朝" w:hAnsi="ＭＳ 明朝"/>
                <w:color w:val="0070C0"/>
                <w:sz w:val="20"/>
                <w:szCs w:val="20"/>
              </w:rPr>
            </w:pPr>
          </w:p>
          <w:p w14:paraId="0623F714" w14:textId="77777777" w:rsidR="00EB2600" w:rsidRPr="00917922" w:rsidRDefault="00EB2600" w:rsidP="00266AFE">
            <w:pPr>
              <w:spacing w:line="260" w:lineRule="exact"/>
              <w:rPr>
                <w:rFonts w:ascii="ＭＳ 明朝" w:hAnsi="ＭＳ 明朝"/>
                <w:color w:val="0070C0"/>
                <w:sz w:val="20"/>
                <w:szCs w:val="20"/>
              </w:rPr>
            </w:pPr>
          </w:p>
          <w:p w14:paraId="2CCA65F3" w14:textId="77777777" w:rsidR="00EB2600" w:rsidRPr="00917922" w:rsidRDefault="00EB2600" w:rsidP="00266AFE">
            <w:pPr>
              <w:spacing w:line="260" w:lineRule="exact"/>
              <w:rPr>
                <w:rFonts w:ascii="ＭＳ 明朝" w:hAnsi="ＭＳ 明朝"/>
                <w:color w:val="0070C0"/>
                <w:sz w:val="20"/>
                <w:szCs w:val="20"/>
              </w:rPr>
            </w:pPr>
          </w:p>
          <w:p w14:paraId="6BB5F125" w14:textId="77777777" w:rsidR="00EB2600" w:rsidRPr="00917922" w:rsidRDefault="00EB2600" w:rsidP="00266AFE">
            <w:pPr>
              <w:spacing w:line="260" w:lineRule="exact"/>
              <w:rPr>
                <w:rFonts w:ascii="ＭＳ 明朝" w:hAnsi="ＭＳ 明朝"/>
                <w:color w:val="0070C0"/>
                <w:sz w:val="20"/>
                <w:szCs w:val="20"/>
              </w:rPr>
            </w:pPr>
          </w:p>
          <w:p w14:paraId="3DF0F86D" w14:textId="0250B6FA" w:rsidR="00EB2600" w:rsidRPr="00917922" w:rsidRDefault="00EB2600" w:rsidP="00266AFE">
            <w:pPr>
              <w:snapToGrid w:val="0"/>
              <w:spacing w:line="260" w:lineRule="exact"/>
              <w:ind w:left="400" w:hangingChars="200" w:hanging="400"/>
              <w:rPr>
                <w:rFonts w:ascii="ＭＳ 明朝" w:hAnsi="ＭＳ 明朝"/>
                <w:color w:val="0070C0"/>
                <w:sz w:val="20"/>
                <w:szCs w:val="20"/>
              </w:rPr>
            </w:pPr>
            <w:r w:rsidRPr="00917922">
              <w:rPr>
                <w:rFonts w:ascii="ＭＳ 明朝" w:hAnsi="ＭＳ 明朝" w:hint="eastAsia"/>
                <w:color w:val="000000" w:themeColor="text1"/>
                <w:sz w:val="20"/>
                <w:szCs w:val="20"/>
              </w:rPr>
              <w:t>ア</w:t>
            </w:r>
            <w:r w:rsidR="00CB10FD" w:rsidRPr="00917922">
              <w:rPr>
                <w:rFonts w:ascii="ＭＳ 明朝" w:hAnsi="ＭＳ 明朝" w:hint="eastAsia"/>
                <w:color w:val="000000" w:themeColor="text1"/>
                <w:sz w:val="20"/>
                <w:szCs w:val="20"/>
              </w:rPr>
              <w:t>・</w:t>
            </w:r>
            <w:r w:rsidRPr="00917922">
              <w:rPr>
                <w:rFonts w:ascii="ＭＳ 明朝" w:hAnsi="ＭＳ 明朝" w:hint="eastAsia"/>
                <w:sz w:val="20"/>
                <w:szCs w:val="20"/>
              </w:rPr>
              <w:t>「本校に入学してよかった」の</w:t>
            </w:r>
            <w:r w:rsidR="00CB10FD" w:rsidRPr="00917922">
              <w:rPr>
                <w:rFonts w:ascii="ＭＳ 明朝" w:hAnsi="ＭＳ 明朝" w:hint="eastAsia"/>
                <w:sz w:val="20"/>
                <w:szCs w:val="20"/>
              </w:rPr>
              <w:t>肯定的な</w:t>
            </w:r>
            <w:r w:rsidRPr="00917922">
              <w:rPr>
                <w:rFonts w:ascii="ＭＳ 明朝" w:hAnsi="ＭＳ 明朝" w:hint="eastAsia"/>
                <w:sz w:val="20"/>
                <w:szCs w:val="20"/>
              </w:rPr>
              <w:t>回答は</w:t>
            </w:r>
            <w:r w:rsidR="00F21C3F" w:rsidRPr="00917922">
              <w:rPr>
                <w:rFonts w:ascii="ＭＳ 明朝" w:hAnsi="ＭＳ 明朝"/>
                <w:sz w:val="20"/>
                <w:szCs w:val="20"/>
              </w:rPr>
              <w:t>71</w:t>
            </w:r>
            <w:r w:rsidRPr="00917922">
              <w:rPr>
                <w:rFonts w:ascii="ＭＳ 明朝" w:hAnsi="ＭＳ 明朝" w:hint="eastAsia"/>
                <w:color w:val="000000" w:themeColor="text1"/>
                <w:sz w:val="20"/>
                <w:szCs w:val="20"/>
              </w:rPr>
              <w:t>％、</w:t>
            </w:r>
            <w:r w:rsidRPr="00917922">
              <w:rPr>
                <w:rFonts w:ascii="ＭＳ 明朝" w:hAnsi="ＭＳ 明朝" w:hint="eastAsia"/>
                <w:sz w:val="20"/>
                <w:szCs w:val="20"/>
              </w:rPr>
              <w:t>「学校生活が充実している」の</w:t>
            </w:r>
            <w:r w:rsidR="00CB10FD" w:rsidRPr="00917922">
              <w:rPr>
                <w:rFonts w:ascii="ＭＳ 明朝" w:hAnsi="ＭＳ 明朝" w:hint="eastAsia"/>
                <w:sz w:val="20"/>
                <w:szCs w:val="20"/>
              </w:rPr>
              <w:t>肯定的な</w:t>
            </w:r>
            <w:r w:rsidRPr="00917922">
              <w:rPr>
                <w:rFonts w:ascii="ＭＳ 明朝" w:hAnsi="ＭＳ 明朝" w:hint="eastAsia"/>
                <w:sz w:val="20"/>
                <w:szCs w:val="20"/>
              </w:rPr>
              <w:t>回答は</w:t>
            </w:r>
            <w:r w:rsidR="00F21C3F" w:rsidRPr="00917922">
              <w:rPr>
                <w:rFonts w:ascii="ＭＳ 明朝" w:hAnsi="ＭＳ 明朝"/>
                <w:sz w:val="20"/>
                <w:szCs w:val="20"/>
              </w:rPr>
              <w:t>89</w:t>
            </w:r>
            <w:r w:rsidRPr="00917922">
              <w:rPr>
                <w:rFonts w:ascii="ＭＳ 明朝" w:hAnsi="ＭＳ 明朝" w:hint="eastAsia"/>
                <w:sz w:val="20"/>
                <w:szCs w:val="20"/>
              </w:rPr>
              <w:t>％</w:t>
            </w:r>
            <w:r w:rsidRPr="00917922">
              <w:rPr>
                <w:rFonts w:ascii="ＭＳ 明朝" w:hAnsi="ＭＳ 明朝" w:hint="eastAsia"/>
                <w:color w:val="000000" w:themeColor="text1"/>
                <w:sz w:val="20"/>
                <w:szCs w:val="20"/>
              </w:rPr>
              <w:t>。（</w:t>
            </w:r>
            <w:r w:rsidR="00CB10FD"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w:t>
            </w:r>
          </w:p>
          <w:p w14:paraId="079EE627" w14:textId="2F862DDB" w:rsidR="00CB10FD" w:rsidRPr="00917922" w:rsidRDefault="00CB10FD" w:rsidP="00266AFE">
            <w:pPr>
              <w:snapToGrid w:val="0"/>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今年度の主な取り組み内容</w:t>
            </w:r>
          </w:p>
          <w:p w14:paraId="60773B4C" w14:textId="099B20A3" w:rsidR="00EB2600" w:rsidRPr="00917922" w:rsidRDefault="00EB2600" w:rsidP="00266AFE">
            <w:pPr>
              <w:snapToGrid w:val="0"/>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団活動ではクラスリーダーを中心に</w:t>
            </w:r>
            <w:r w:rsidR="00F21C3F" w:rsidRPr="00917922">
              <w:rPr>
                <w:rFonts w:ascii="ＭＳ 明朝" w:hAnsi="ＭＳ 明朝" w:hint="eastAsia"/>
                <w:color w:val="000000" w:themeColor="text1"/>
                <w:sz w:val="20"/>
                <w:szCs w:val="20"/>
              </w:rPr>
              <w:t>３</w:t>
            </w:r>
            <w:r w:rsidRPr="00917922">
              <w:rPr>
                <w:rFonts w:ascii="ＭＳ 明朝" w:hAnsi="ＭＳ 明朝" w:hint="eastAsia"/>
                <w:color w:val="000000" w:themeColor="text1"/>
                <w:sz w:val="20"/>
                <w:szCs w:val="20"/>
              </w:rPr>
              <w:t>年生から の指示を協力して実践し、来年自分たちが団を運営していく手法を学んだ。</w:t>
            </w:r>
            <w:r w:rsidR="00CB10FD" w:rsidRPr="00917922">
              <w:rPr>
                <w:rFonts w:ascii="ＭＳ 明朝" w:hAnsi="ＭＳ 明朝" w:hint="eastAsia"/>
                <w:color w:val="000000" w:themeColor="text1"/>
                <w:sz w:val="20"/>
                <w:szCs w:val="20"/>
              </w:rPr>
              <w:t>また、</w:t>
            </w:r>
            <w:r w:rsidRPr="00917922">
              <w:rPr>
                <w:rFonts w:ascii="ＭＳ 明朝" w:hAnsi="ＭＳ 明朝" w:hint="eastAsia"/>
                <w:color w:val="000000" w:themeColor="text1"/>
                <w:sz w:val="20"/>
                <w:szCs w:val="20"/>
              </w:rPr>
              <w:t>さまざまな問題を自分たちで解決</w:t>
            </w:r>
            <w:r w:rsidR="00CB10FD" w:rsidRPr="00917922">
              <w:rPr>
                <w:rFonts w:ascii="ＭＳ 明朝" w:hAnsi="ＭＳ 明朝" w:hint="eastAsia"/>
                <w:color w:val="000000" w:themeColor="text1"/>
                <w:sz w:val="20"/>
                <w:szCs w:val="20"/>
              </w:rPr>
              <w:t>することで</w:t>
            </w:r>
            <w:r w:rsidRPr="00917922">
              <w:rPr>
                <w:rFonts w:ascii="ＭＳ 明朝" w:hAnsi="ＭＳ 明朝" w:hint="eastAsia"/>
                <w:color w:val="000000" w:themeColor="text1"/>
                <w:sz w:val="20"/>
                <w:szCs w:val="20"/>
              </w:rPr>
              <w:t>、リーダーシップおよびフォロワーシップを実践的に学んだ。</w:t>
            </w:r>
          </w:p>
          <w:p w14:paraId="592ABA4F" w14:textId="050963B9" w:rsidR="00EB2600" w:rsidRPr="00917922" w:rsidRDefault="00EB2600" w:rsidP="00266AFE">
            <w:pPr>
              <w:snapToGrid w:val="0"/>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体育科水泳実習は</w:t>
            </w:r>
            <w:r w:rsidR="00CB10FD"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今年から久美浜</w:t>
            </w:r>
            <w:r w:rsidR="00CB10FD" w:rsidRPr="00917922">
              <w:rPr>
                <w:rFonts w:ascii="ＭＳ 明朝" w:hAnsi="ＭＳ 明朝" w:hint="eastAsia"/>
                <w:color w:val="000000" w:themeColor="text1"/>
                <w:sz w:val="20"/>
                <w:szCs w:val="20"/>
              </w:rPr>
              <w:t>へ実習場所を変更。</w:t>
            </w:r>
            <w:r w:rsidRPr="00917922">
              <w:rPr>
                <w:rFonts w:ascii="ＭＳ 明朝" w:hAnsi="ＭＳ 明朝" w:hint="eastAsia"/>
                <w:color w:val="000000" w:themeColor="text1"/>
                <w:sz w:val="20"/>
                <w:szCs w:val="20"/>
              </w:rPr>
              <w:t>初めての場所で緊張感の高まる中での実習とな</w:t>
            </w:r>
            <w:r w:rsidR="00CB10FD" w:rsidRPr="00917922">
              <w:rPr>
                <w:rFonts w:ascii="ＭＳ 明朝" w:hAnsi="ＭＳ 明朝" w:hint="eastAsia"/>
                <w:color w:val="000000" w:themeColor="text1"/>
                <w:sz w:val="20"/>
                <w:szCs w:val="20"/>
              </w:rPr>
              <w:t>り、終了後</w:t>
            </w:r>
            <w:r w:rsidRPr="00917922">
              <w:rPr>
                <w:rFonts w:ascii="ＭＳ 明朝" w:hAnsi="ＭＳ 明朝" w:hint="eastAsia"/>
                <w:color w:val="000000" w:themeColor="text1"/>
                <w:sz w:val="20"/>
                <w:szCs w:val="20"/>
              </w:rPr>
              <w:t>の生徒たちは自信に</w:t>
            </w:r>
            <w:r w:rsidR="00CB10FD" w:rsidRPr="00917922">
              <w:rPr>
                <w:rFonts w:ascii="ＭＳ 明朝" w:hAnsi="ＭＳ 明朝" w:hint="eastAsia"/>
                <w:color w:val="000000" w:themeColor="text1"/>
                <w:sz w:val="20"/>
                <w:szCs w:val="20"/>
              </w:rPr>
              <w:t>溢れ</w:t>
            </w:r>
            <w:r w:rsidRPr="00917922">
              <w:rPr>
                <w:rFonts w:ascii="ＭＳ 明朝" w:hAnsi="ＭＳ 明朝" w:hint="eastAsia"/>
                <w:color w:val="000000" w:themeColor="text1"/>
                <w:sz w:val="20"/>
                <w:szCs w:val="20"/>
              </w:rPr>
              <w:t xml:space="preserve">、 </w:t>
            </w:r>
            <w:r w:rsidRPr="00917922">
              <w:rPr>
                <w:rFonts w:ascii="ＭＳ 明朝" w:hAnsi="ＭＳ 明朝" w:hint="eastAsia"/>
                <w:color w:val="000000" w:themeColor="text1"/>
                <w:sz w:val="20"/>
                <w:szCs w:val="20"/>
              </w:rPr>
              <w:lastRenderedPageBreak/>
              <w:t>一段と成長</w:t>
            </w:r>
            <w:r w:rsidR="00CB10FD" w:rsidRPr="00917922">
              <w:rPr>
                <w:rFonts w:ascii="ＭＳ 明朝" w:hAnsi="ＭＳ 明朝" w:hint="eastAsia"/>
                <w:color w:val="000000" w:themeColor="text1"/>
                <w:sz w:val="20"/>
                <w:szCs w:val="20"/>
              </w:rPr>
              <w:t>を実感</w:t>
            </w:r>
            <w:r w:rsidRPr="00917922">
              <w:rPr>
                <w:rFonts w:ascii="ＭＳ 明朝" w:hAnsi="ＭＳ 明朝" w:hint="eastAsia"/>
                <w:color w:val="000000" w:themeColor="text1"/>
                <w:sz w:val="20"/>
                <w:szCs w:val="20"/>
              </w:rPr>
              <w:t>することができた。</w:t>
            </w:r>
          </w:p>
          <w:p w14:paraId="573A5186" w14:textId="680CA35B" w:rsidR="00EB2600" w:rsidRPr="00917922" w:rsidRDefault="00F21C3F" w:rsidP="00266AFE">
            <w:pPr>
              <w:snapToGrid w:val="0"/>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２</w:t>
            </w:r>
            <w:r w:rsidR="00EB2600" w:rsidRPr="00917922">
              <w:rPr>
                <w:rFonts w:ascii="ＭＳ 明朝" w:hAnsi="ＭＳ 明朝" w:hint="eastAsia"/>
                <w:color w:val="000000" w:themeColor="text1"/>
                <w:sz w:val="20"/>
                <w:szCs w:val="20"/>
              </w:rPr>
              <w:t>年修学旅行は委員を中心に準備を進め、人前で話す場面</w:t>
            </w:r>
            <w:r w:rsidR="00CB10FD" w:rsidRPr="00917922">
              <w:rPr>
                <w:rFonts w:ascii="ＭＳ 明朝" w:hAnsi="ＭＳ 明朝" w:hint="eastAsia"/>
                <w:color w:val="000000" w:themeColor="text1"/>
                <w:sz w:val="20"/>
                <w:szCs w:val="20"/>
              </w:rPr>
              <w:t>等</w:t>
            </w:r>
            <w:r w:rsidR="00EB2600" w:rsidRPr="00917922">
              <w:rPr>
                <w:rFonts w:ascii="ＭＳ 明朝" w:hAnsi="ＭＳ 明朝" w:hint="eastAsia"/>
                <w:color w:val="000000" w:themeColor="text1"/>
                <w:sz w:val="20"/>
                <w:szCs w:val="20"/>
              </w:rPr>
              <w:t>、責任感が必要となる機会を設けた。</w:t>
            </w:r>
          </w:p>
          <w:p w14:paraId="73565FF0" w14:textId="374AA6B8" w:rsidR="00EB2600" w:rsidRPr="00917922" w:rsidRDefault="00F21C3F" w:rsidP="00266AFE">
            <w:pPr>
              <w:snapToGrid w:val="0"/>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１</w:t>
            </w:r>
            <w:r w:rsidR="00EB2600" w:rsidRPr="00917922">
              <w:rPr>
                <w:rFonts w:ascii="ＭＳ 明朝" w:hAnsi="ＭＳ 明朝" w:hint="eastAsia"/>
                <w:color w:val="000000" w:themeColor="text1"/>
                <w:sz w:val="20"/>
                <w:szCs w:val="20"/>
              </w:rPr>
              <w:t>学年</w:t>
            </w:r>
            <w:r w:rsidR="00CB10FD" w:rsidRPr="00917922">
              <w:rPr>
                <w:rFonts w:ascii="ＭＳ 明朝" w:hAnsi="ＭＳ 明朝" w:hint="eastAsia"/>
                <w:color w:val="000000" w:themeColor="text1"/>
                <w:sz w:val="20"/>
                <w:szCs w:val="20"/>
              </w:rPr>
              <w:t>は</w:t>
            </w:r>
            <w:r w:rsidRPr="00917922">
              <w:rPr>
                <w:rFonts w:ascii="ＭＳ 明朝" w:hAnsi="ＭＳ 明朝" w:hint="eastAsia"/>
                <w:color w:val="000000" w:themeColor="text1"/>
                <w:sz w:val="20"/>
                <w:szCs w:val="20"/>
              </w:rPr>
              <w:t>ＨＲ</w:t>
            </w:r>
            <w:r w:rsidR="00EB2600" w:rsidRPr="00917922">
              <w:rPr>
                <w:rFonts w:ascii="ＭＳ 明朝" w:hAnsi="ＭＳ 明朝" w:hint="eastAsia"/>
                <w:color w:val="000000" w:themeColor="text1"/>
                <w:sz w:val="20"/>
                <w:szCs w:val="20"/>
              </w:rPr>
              <w:t>合宿</w:t>
            </w:r>
            <w:r w:rsidR="00CB10FD" w:rsidRPr="00917922">
              <w:rPr>
                <w:rFonts w:ascii="ＭＳ 明朝" w:hAnsi="ＭＳ 明朝" w:hint="eastAsia"/>
                <w:color w:val="000000" w:themeColor="text1"/>
                <w:sz w:val="20"/>
                <w:szCs w:val="20"/>
              </w:rPr>
              <w:t>に替えて</w:t>
            </w:r>
            <w:r w:rsidR="00EB2600" w:rsidRPr="00917922">
              <w:rPr>
                <w:rFonts w:ascii="ＭＳ 明朝" w:hAnsi="ＭＳ 明朝" w:hint="eastAsia"/>
                <w:color w:val="000000" w:themeColor="text1"/>
                <w:sz w:val="20"/>
                <w:szCs w:val="20"/>
              </w:rPr>
              <w:t>遠足を実施。</w:t>
            </w:r>
            <w:r w:rsidR="00CB10FD" w:rsidRPr="00917922">
              <w:rPr>
                <w:rFonts w:ascii="ＭＳ 明朝" w:hAnsi="ＭＳ 明朝" w:hint="eastAsia"/>
                <w:color w:val="000000" w:themeColor="text1"/>
                <w:sz w:val="20"/>
                <w:szCs w:val="20"/>
              </w:rPr>
              <w:t>また、</w:t>
            </w:r>
            <w:r w:rsidRPr="00917922">
              <w:rPr>
                <w:rFonts w:ascii="ＭＳ 明朝" w:hAnsi="ＭＳ 明朝"/>
                <w:color w:val="000000" w:themeColor="text1"/>
                <w:sz w:val="20"/>
                <w:szCs w:val="20"/>
              </w:rPr>
              <w:t>11</w:t>
            </w:r>
            <w:r w:rsidR="00EB2600" w:rsidRPr="00917922">
              <w:rPr>
                <w:rFonts w:ascii="ＭＳ 明朝" w:hAnsi="ＭＳ 明朝" w:hint="eastAsia"/>
                <w:color w:val="000000" w:themeColor="text1"/>
                <w:sz w:val="20"/>
                <w:szCs w:val="20"/>
              </w:rPr>
              <w:t>月</w:t>
            </w:r>
            <w:r w:rsidR="00CB10FD" w:rsidRPr="00917922">
              <w:rPr>
                <w:rFonts w:ascii="ＭＳ 明朝" w:hAnsi="ＭＳ 明朝" w:hint="eastAsia"/>
                <w:color w:val="000000" w:themeColor="text1"/>
                <w:sz w:val="20"/>
                <w:szCs w:val="20"/>
              </w:rPr>
              <w:t>の</w:t>
            </w:r>
            <w:r w:rsidR="00EB2600" w:rsidRPr="00917922">
              <w:rPr>
                <w:rFonts w:ascii="ＭＳ 明朝" w:hAnsi="ＭＳ 明朝" w:hint="eastAsia"/>
                <w:color w:val="000000" w:themeColor="text1"/>
                <w:sz w:val="20"/>
                <w:szCs w:val="20"/>
              </w:rPr>
              <w:t>学年レク</w:t>
            </w:r>
            <w:r w:rsidR="00CB10FD" w:rsidRPr="00917922">
              <w:rPr>
                <w:rFonts w:ascii="ＭＳ 明朝" w:hAnsi="ＭＳ 明朝" w:hint="eastAsia"/>
                <w:color w:val="000000" w:themeColor="text1"/>
                <w:sz w:val="20"/>
                <w:szCs w:val="20"/>
              </w:rPr>
              <w:t>では</w:t>
            </w:r>
            <w:r w:rsidR="00EB2600"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ＨＲ</w:t>
            </w:r>
            <w:r w:rsidR="00EB2600" w:rsidRPr="00917922">
              <w:rPr>
                <w:rFonts w:ascii="ＭＳ 明朝" w:hAnsi="ＭＳ 明朝" w:hint="eastAsia"/>
                <w:color w:val="000000" w:themeColor="text1"/>
                <w:sz w:val="20"/>
                <w:szCs w:val="20"/>
              </w:rPr>
              <w:t>委員を中心に企画•運営を行い、学年全体で</w:t>
            </w:r>
            <w:r w:rsidR="00CB10FD" w:rsidRPr="00917922">
              <w:rPr>
                <w:rFonts w:ascii="ＭＳ 明朝" w:hAnsi="ＭＳ 明朝" w:hint="eastAsia"/>
                <w:color w:val="000000" w:themeColor="text1"/>
                <w:sz w:val="20"/>
                <w:szCs w:val="20"/>
              </w:rPr>
              <w:t>充実した</w:t>
            </w:r>
            <w:r w:rsidR="00EB2600" w:rsidRPr="00917922">
              <w:rPr>
                <w:rFonts w:ascii="ＭＳ 明朝" w:hAnsi="ＭＳ 明朝" w:hint="eastAsia"/>
                <w:color w:val="000000" w:themeColor="text1"/>
                <w:sz w:val="20"/>
                <w:szCs w:val="20"/>
              </w:rPr>
              <w:t>行事を実施した。</w:t>
            </w:r>
          </w:p>
          <w:p w14:paraId="6108852E" w14:textId="1EEA31CB" w:rsidR="00A031BB" w:rsidRDefault="00A031BB" w:rsidP="00266AFE">
            <w:pPr>
              <w:snapToGrid w:val="0"/>
              <w:spacing w:line="260" w:lineRule="exact"/>
              <w:rPr>
                <w:rFonts w:ascii="ＭＳ 明朝" w:hAnsi="ＭＳ 明朝"/>
                <w:color w:val="000000" w:themeColor="text1"/>
                <w:sz w:val="20"/>
                <w:szCs w:val="20"/>
              </w:rPr>
            </w:pPr>
          </w:p>
          <w:p w14:paraId="24C72056" w14:textId="7BEBEDB5" w:rsidR="007229B0" w:rsidRPr="00917922" w:rsidRDefault="00EB2600" w:rsidP="00266AFE">
            <w:pPr>
              <w:snapToGrid w:val="0"/>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イ</w:t>
            </w:r>
            <w:r w:rsidR="007229B0"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27</w:t>
            </w:r>
            <w:r w:rsidRPr="00917922">
              <w:rPr>
                <w:rFonts w:ascii="ＭＳ 明朝" w:hAnsi="ＭＳ 明朝" w:hint="eastAsia"/>
                <w:color w:val="000000" w:themeColor="text1"/>
                <w:sz w:val="20"/>
                <w:szCs w:val="20"/>
              </w:rPr>
              <w:t>名。（△）</w:t>
            </w:r>
          </w:p>
          <w:p w14:paraId="71A900EC" w14:textId="29BA4291" w:rsidR="00EB2600" w:rsidRPr="00917922" w:rsidRDefault="007229B0" w:rsidP="00266AFE">
            <w:pPr>
              <w:snapToGrid w:val="0"/>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今年度は例年に比べて来室者が増加しており、 養護教諭を中心に傾聴し、担任と連携しながら教室へ戻れるように働きかけた。クラスでの人間関係•部活動等の悩み、進路への不安等が原因だが、さらに生徒一人ひとりに応じた指導に取り組んでいく。</w:t>
            </w:r>
          </w:p>
          <w:p w14:paraId="039E7892" w14:textId="6A8FCD0C" w:rsidR="007229B0" w:rsidRPr="00917922" w:rsidRDefault="007229B0" w:rsidP="00266AFE">
            <w:pPr>
              <w:snapToGrid w:val="0"/>
              <w:spacing w:line="260" w:lineRule="exact"/>
              <w:ind w:leftChars="200" w:left="420" w:firstLineChars="100" w:firstLine="200"/>
              <w:rPr>
                <w:rFonts w:ascii="ＭＳ 明朝" w:hAnsi="ＭＳ 明朝"/>
                <w:color w:val="000000" w:themeColor="text1"/>
                <w:sz w:val="20"/>
                <w:szCs w:val="20"/>
              </w:rPr>
            </w:pPr>
          </w:p>
          <w:p w14:paraId="3F1C374A" w14:textId="77777777" w:rsidR="00A031BB" w:rsidRDefault="00A031BB" w:rsidP="00266AFE">
            <w:pPr>
              <w:spacing w:line="260" w:lineRule="exact"/>
              <w:rPr>
                <w:rFonts w:ascii="ＭＳ 明朝" w:hAnsi="ＭＳ 明朝"/>
                <w:color w:val="000000" w:themeColor="text1"/>
                <w:sz w:val="20"/>
                <w:szCs w:val="20"/>
              </w:rPr>
            </w:pPr>
          </w:p>
          <w:p w14:paraId="71B8DC78" w14:textId="6823C3D2" w:rsidR="00EC1442"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ウ</w:t>
            </w:r>
            <w:r w:rsidR="00EC1442" w:rsidRPr="00917922">
              <w:rPr>
                <w:rFonts w:ascii="ＭＳ 明朝" w:hAnsi="ＭＳ 明朝" w:hint="eastAsia"/>
                <w:color w:val="000000" w:themeColor="text1"/>
                <w:sz w:val="20"/>
                <w:szCs w:val="20"/>
              </w:rPr>
              <w:t>・講話におけるに肯定的な回答は</w:t>
            </w:r>
            <w:r w:rsidR="00F21C3F" w:rsidRPr="00917922">
              <w:rPr>
                <w:rFonts w:ascii="ＭＳ 明朝" w:hAnsi="ＭＳ 明朝"/>
                <w:color w:val="000000" w:themeColor="text1"/>
                <w:sz w:val="20"/>
                <w:szCs w:val="20"/>
              </w:rPr>
              <w:t>97</w:t>
            </w:r>
            <w:r w:rsidR="00EC1442" w:rsidRPr="00917922">
              <w:rPr>
                <w:rFonts w:ascii="ＭＳ 明朝" w:hAnsi="ＭＳ 明朝" w:hint="eastAsia"/>
                <w:color w:val="000000" w:themeColor="text1"/>
                <w:sz w:val="20"/>
                <w:szCs w:val="20"/>
              </w:rPr>
              <w:t>％。（◎）</w:t>
            </w:r>
          </w:p>
          <w:p w14:paraId="090D4194" w14:textId="5D0B85D0" w:rsidR="00EB2600" w:rsidRPr="00917922" w:rsidRDefault="00EC1442" w:rsidP="00266AFE">
            <w:pPr>
              <w:snapToGrid w:val="0"/>
              <w:spacing w:line="260" w:lineRule="exact"/>
              <w:ind w:left="600" w:hangingChars="300" w:hanging="600"/>
              <w:rPr>
                <w:rFonts w:ascii="ＭＳ 明朝" w:hAnsi="ＭＳ 明朝"/>
                <w:color w:val="FF0000"/>
                <w:sz w:val="20"/>
                <w:szCs w:val="20"/>
              </w:rPr>
            </w:pPr>
            <w:r w:rsidRPr="00917922">
              <w:rPr>
                <w:rFonts w:ascii="ＭＳ 明朝" w:hAnsi="ＭＳ 明朝" w:hint="eastAsia"/>
                <w:color w:val="000000" w:themeColor="text1"/>
                <w:sz w:val="20"/>
                <w:szCs w:val="20"/>
              </w:rPr>
              <w:t xml:space="preserve">　</w:t>
            </w:r>
            <w:r w:rsidR="0094308F" w:rsidRPr="00917922">
              <w:rPr>
                <w:rFonts w:ascii="ＭＳ 明朝" w:hAnsi="ＭＳ 明朝" w:hint="eastAsia"/>
                <w:color w:val="000000" w:themeColor="text1"/>
                <w:sz w:val="20"/>
                <w:szCs w:val="20"/>
              </w:rPr>
              <w:t xml:space="preserve">　</w:t>
            </w:r>
            <w:r w:rsidR="00EB2600" w:rsidRPr="00917922">
              <w:rPr>
                <w:rFonts w:ascii="ＭＳ 明朝" w:hAnsi="ＭＳ 明朝" w:hint="eastAsia"/>
                <w:color w:val="000000" w:themeColor="text1"/>
                <w:sz w:val="20"/>
                <w:szCs w:val="20"/>
              </w:rPr>
              <w:t>引き続きいじめ事案の積極的把握</w:t>
            </w:r>
            <w:r w:rsidR="0094308F" w:rsidRPr="00917922">
              <w:rPr>
                <w:rFonts w:ascii="ＭＳ 明朝" w:hAnsi="ＭＳ 明朝" w:hint="eastAsia"/>
                <w:color w:val="000000" w:themeColor="text1"/>
                <w:sz w:val="20"/>
                <w:szCs w:val="20"/>
              </w:rPr>
              <w:t>に取組む</w:t>
            </w:r>
            <w:r w:rsidR="00EB2600" w:rsidRPr="00917922">
              <w:rPr>
                <w:rFonts w:ascii="ＭＳ 明朝" w:hAnsi="ＭＳ 明朝" w:hint="eastAsia"/>
                <w:color w:val="000000" w:themeColor="text1"/>
                <w:sz w:val="20"/>
                <w:szCs w:val="20"/>
              </w:rPr>
              <w:t>。</w:t>
            </w:r>
          </w:p>
          <w:p w14:paraId="00439608" w14:textId="77777777" w:rsidR="00EC1442" w:rsidRPr="00917922" w:rsidRDefault="00EC1442" w:rsidP="00266AFE">
            <w:pPr>
              <w:spacing w:line="260" w:lineRule="exact"/>
              <w:rPr>
                <w:rFonts w:ascii="ＭＳ 明朝" w:hAnsi="ＭＳ 明朝"/>
                <w:color w:val="000000" w:themeColor="text1"/>
                <w:sz w:val="20"/>
                <w:szCs w:val="20"/>
              </w:rPr>
            </w:pPr>
          </w:p>
          <w:p w14:paraId="2702E438" w14:textId="1D398E91" w:rsidR="00EC1442" w:rsidRPr="00917922" w:rsidRDefault="00EC1442" w:rsidP="00266AFE">
            <w:pPr>
              <w:spacing w:line="260" w:lineRule="exact"/>
              <w:ind w:leftChars="200" w:left="62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・手引き講習会を</w:t>
            </w:r>
            <w:r w:rsidR="00F21C3F" w:rsidRPr="00917922">
              <w:rPr>
                <w:rFonts w:ascii="ＭＳ 明朝" w:hAnsi="ＭＳ 明朝" w:hint="eastAsia"/>
                <w:color w:val="000000" w:themeColor="text1"/>
                <w:sz w:val="20"/>
                <w:szCs w:val="20"/>
              </w:rPr>
              <w:t>４</w:t>
            </w:r>
            <w:r w:rsidRPr="00917922">
              <w:rPr>
                <w:rFonts w:ascii="ＭＳ 明朝" w:hAnsi="ＭＳ 明朝" w:hint="eastAsia"/>
                <w:color w:val="000000" w:themeColor="text1"/>
                <w:sz w:val="20"/>
                <w:szCs w:val="20"/>
              </w:rPr>
              <w:t>回実施し</w:t>
            </w:r>
            <w:r w:rsidR="0097671B" w:rsidRPr="00917922">
              <w:rPr>
                <w:rFonts w:ascii="ＭＳ 明朝" w:hAnsi="ＭＳ 明朝" w:hint="eastAsia"/>
                <w:color w:val="000000" w:themeColor="text1"/>
                <w:sz w:val="20"/>
                <w:szCs w:val="20"/>
              </w:rPr>
              <w:t>、肯定的な回答は</w:t>
            </w:r>
            <w:r w:rsidR="00F21C3F" w:rsidRPr="00917922">
              <w:rPr>
                <w:rFonts w:ascii="ＭＳ 明朝" w:hAnsi="ＭＳ 明朝"/>
                <w:color w:val="000000" w:themeColor="text1"/>
                <w:sz w:val="20"/>
                <w:szCs w:val="20"/>
              </w:rPr>
              <w:t>97</w:t>
            </w:r>
            <w:r w:rsidRPr="00917922">
              <w:rPr>
                <w:rFonts w:ascii="ＭＳ 明朝" w:hAnsi="ＭＳ 明朝" w:hint="eastAsia"/>
                <w:color w:val="000000" w:themeColor="text1"/>
                <w:sz w:val="20"/>
                <w:szCs w:val="20"/>
              </w:rPr>
              <w:t>％。</w:t>
            </w:r>
            <w:r w:rsidR="0097671B" w:rsidRPr="00917922">
              <w:rPr>
                <w:rFonts w:ascii="ＭＳ 明朝" w:hAnsi="ＭＳ 明朝" w:hint="eastAsia"/>
                <w:color w:val="000000" w:themeColor="text1"/>
                <w:sz w:val="20"/>
                <w:szCs w:val="20"/>
              </w:rPr>
              <w:t>（◎）</w:t>
            </w:r>
          </w:p>
          <w:p w14:paraId="5E732E72" w14:textId="41E7847E" w:rsidR="0097671B" w:rsidRPr="00917922" w:rsidRDefault="00EC1442"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r w:rsidR="0097671B" w:rsidRPr="00917922">
              <w:rPr>
                <w:rFonts w:ascii="ＭＳ 明朝" w:hAnsi="ＭＳ 明朝" w:hint="eastAsia"/>
                <w:color w:val="000000" w:themeColor="text1"/>
                <w:sz w:val="20"/>
                <w:szCs w:val="20"/>
              </w:rPr>
              <w:t xml:space="preserve">　</w:t>
            </w:r>
            <w:r w:rsidRPr="00917922">
              <w:rPr>
                <w:rFonts w:ascii="ＭＳ 明朝" w:hAnsi="ＭＳ 明朝" w:hint="eastAsia"/>
                <w:color w:val="000000" w:themeColor="text1"/>
                <w:sz w:val="20"/>
                <w:szCs w:val="20"/>
              </w:rPr>
              <w:t>人権通信（教員向け）は</w:t>
            </w:r>
            <w:r w:rsidR="00F21C3F" w:rsidRPr="00917922">
              <w:rPr>
                <w:rFonts w:ascii="ＭＳ 明朝" w:hAnsi="ＭＳ 明朝" w:hint="eastAsia"/>
                <w:color w:val="000000" w:themeColor="text1"/>
                <w:sz w:val="20"/>
                <w:szCs w:val="20"/>
              </w:rPr>
              <w:t>６</w:t>
            </w:r>
            <w:r w:rsidRPr="00917922">
              <w:rPr>
                <w:rFonts w:ascii="ＭＳ 明朝" w:hAnsi="ＭＳ 明朝" w:hint="eastAsia"/>
                <w:color w:val="000000" w:themeColor="text1"/>
                <w:sz w:val="20"/>
                <w:szCs w:val="20"/>
              </w:rPr>
              <w:t>回配信。</w:t>
            </w:r>
            <w:r w:rsidR="0097671B" w:rsidRPr="00917922">
              <w:rPr>
                <w:rFonts w:ascii="ＭＳ 明朝" w:hAnsi="ＭＳ 明朝" w:hint="eastAsia"/>
                <w:color w:val="000000" w:themeColor="text1"/>
                <w:sz w:val="20"/>
                <w:szCs w:val="20"/>
              </w:rPr>
              <w:t>（◎）</w:t>
            </w:r>
          </w:p>
          <w:p w14:paraId="01BAF618" w14:textId="77777777" w:rsidR="0097671B" w:rsidRPr="00917922" w:rsidRDefault="00EC1442"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r w:rsidR="0097671B" w:rsidRPr="00917922">
              <w:rPr>
                <w:rFonts w:ascii="ＭＳ 明朝" w:hAnsi="ＭＳ 明朝" w:hint="eastAsia"/>
                <w:color w:val="000000" w:themeColor="text1"/>
                <w:sz w:val="20"/>
                <w:szCs w:val="20"/>
              </w:rPr>
              <w:t xml:space="preserve">　　今年度の主な取り組み内容</w:t>
            </w:r>
          </w:p>
          <w:p w14:paraId="43FF84DB" w14:textId="551B58B7" w:rsidR="0097671B" w:rsidRPr="00917922" w:rsidRDefault="00EB2600" w:rsidP="00266AFE">
            <w:pPr>
              <w:spacing w:line="260" w:lineRule="exact"/>
              <w:ind w:firstLineChars="300" w:firstLine="600"/>
              <w:rPr>
                <w:rFonts w:ascii="ＭＳ 明朝" w:hAnsi="ＭＳ 明朝"/>
                <w:color w:val="000000" w:themeColor="text1"/>
                <w:sz w:val="20"/>
                <w:szCs w:val="20"/>
              </w:rPr>
            </w:pPr>
            <w:r w:rsidRPr="00917922">
              <w:rPr>
                <w:rFonts w:ascii="ＭＳ 明朝" w:hAnsi="ＭＳ 明朝" w:hint="eastAsia"/>
                <w:color w:val="000000" w:themeColor="text1"/>
                <w:sz w:val="20"/>
                <w:szCs w:val="20"/>
              </w:rPr>
              <w:t>人権講演会「</w:t>
            </w:r>
            <w:r w:rsidR="00F21C3F" w:rsidRPr="00917922">
              <w:rPr>
                <w:rFonts w:ascii="ＭＳ 明朝" w:hAnsi="ＭＳ 明朝" w:hint="eastAsia"/>
                <w:color w:val="000000" w:themeColor="text1"/>
                <w:sz w:val="20"/>
                <w:szCs w:val="20"/>
              </w:rPr>
              <w:t>ＬＧＢＴＱ</w:t>
            </w:r>
            <w:r w:rsidRPr="00917922">
              <w:rPr>
                <w:rFonts w:ascii="ＭＳ 明朝" w:hAnsi="ＭＳ 明朝" w:hint="eastAsia"/>
                <w:color w:val="000000" w:themeColor="text1"/>
                <w:sz w:val="20"/>
                <w:szCs w:val="20"/>
              </w:rPr>
              <w:t>」「ネットいじめ」</w:t>
            </w:r>
          </w:p>
          <w:p w14:paraId="5C99917F" w14:textId="5A6941D3" w:rsidR="00EB2600" w:rsidRPr="00917922" w:rsidRDefault="00EB2600" w:rsidP="00266AFE">
            <w:pPr>
              <w:spacing w:line="260" w:lineRule="exact"/>
              <w:ind w:leftChars="400" w:left="840"/>
              <w:rPr>
                <w:rFonts w:ascii="ＭＳ 明朝" w:hAnsi="ＭＳ 明朝"/>
                <w:color w:val="000000" w:themeColor="text1"/>
                <w:sz w:val="20"/>
                <w:szCs w:val="20"/>
              </w:rPr>
            </w:pPr>
            <w:r w:rsidRPr="00917922">
              <w:rPr>
                <w:rFonts w:ascii="ＭＳ 明朝" w:hAnsi="ＭＳ 明朝" w:hint="eastAsia"/>
                <w:color w:val="000000" w:themeColor="text1"/>
                <w:sz w:val="20"/>
                <w:szCs w:val="20"/>
              </w:rPr>
              <w:t>「同和問題」「いのちの大切さ（がん教育）」、「拉致問題」は、動画視聴を行った。</w:t>
            </w:r>
          </w:p>
          <w:p w14:paraId="59A78738" w14:textId="130F2A2D"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p>
          <w:p w14:paraId="69B40DE2" w14:textId="168F10C9" w:rsidR="00EB2600" w:rsidRPr="00917922" w:rsidRDefault="00EB2600" w:rsidP="00266AFE">
            <w:pPr>
              <w:spacing w:line="260" w:lineRule="exact"/>
              <w:ind w:left="20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エ•教職員の情報交換のもととなる特別支援教育に関する情報発信を</w:t>
            </w:r>
            <w:r w:rsidR="00F21C3F" w:rsidRPr="00917922">
              <w:rPr>
                <w:rFonts w:ascii="ＭＳ 明朝" w:hAnsi="ＭＳ 明朝"/>
                <w:color w:val="000000" w:themeColor="text1"/>
                <w:sz w:val="20"/>
                <w:szCs w:val="20"/>
              </w:rPr>
              <w:t>15</w:t>
            </w:r>
            <w:r w:rsidRPr="00917922">
              <w:rPr>
                <w:rFonts w:ascii="ＭＳ 明朝" w:hAnsi="ＭＳ 明朝" w:hint="eastAsia"/>
                <w:color w:val="000000" w:themeColor="text1"/>
                <w:sz w:val="20"/>
                <w:szCs w:val="20"/>
              </w:rPr>
              <w:t>回行った。　　（◎）</w:t>
            </w:r>
          </w:p>
          <w:p w14:paraId="3B8593EF" w14:textId="77777777" w:rsidR="00EB2600" w:rsidRPr="00917922" w:rsidRDefault="00EB2600" w:rsidP="00266AFE">
            <w:pPr>
              <w:spacing w:line="260" w:lineRule="exact"/>
              <w:rPr>
                <w:rFonts w:ascii="ＭＳ 明朝" w:hAnsi="ＭＳ 明朝"/>
                <w:color w:val="000000" w:themeColor="text1"/>
                <w:sz w:val="20"/>
                <w:szCs w:val="20"/>
              </w:rPr>
            </w:pPr>
          </w:p>
          <w:p w14:paraId="0E8902D5" w14:textId="7B1B359E" w:rsidR="00EB2600" w:rsidRDefault="00EB2600" w:rsidP="00266AFE">
            <w:pPr>
              <w:spacing w:line="260" w:lineRule="exact"/>
              <w:rPr>
                <w:rFonts w:ascii="ＭＳ 明朝" w:hAnsi="ＭＳ 明朝"/>
                <w:color w:val="000000" w:themeColor="text1"/>
                <w:sz w:val="20"/>
                <w:szCs w:val="20"/>
              </w:rPr>
            </w:pPr>
          </w:p>
          <w:p w14:paraId="5DE4DC18" w14:textId="77777777" w:rsidR="00266AFE" w:rsidRPr="00917922" w:rsidRDefault="00266AFE" w:rsidP="00266AFE">
            <w:pPr>
              <w:spacing w:line="260" w:lineRule="exact"/>
              <w:rPr>
                <w:rFonts w:ascii="ＭＳ 明朝" w:hAnsi="ＭＳ 明朝" w:hint="eastAsia"/>
                <w:color w:val="000000" w:themeColor="text1"/>
                <w:sz w:val="20"/>
                <w:szCs w:val="20"/>
              </w:rPr>
            </w:pPr>
          </w:p>
          <w:p w14:paraId="26DE0700" w14:textId="77777777" w:rsidR="00EB2600" w:rsidRPr="00917922" w:rsidRDefault="00EB2600" w:rsidP="00266AFE">
            <w:pPr>
              <w:spacing w:line="260" w:lineRule="exact"/>
              <w:rPr>
                <w:rFonts w:ascii="ＭＳ 明朝" w:hAnsi="ＭＳ 明朝"/>
                <w:color w:val="000000" w:themeColor="text1"/>
                <w:sz w:val="20"/>
                <w:szCs w:val="20"/>
              </w:rPr>
            </w:pPr>
          </w:p>
          <w:p w14:paraId="2EBF5BC6" w14:textId="633476CC" w:rsidR="00EB2600" w:rsidRPr="00917922" w:rsidRDefault="00EB2600" w:rsidP="00266AFE">
            <w:pPr>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color w:val="000000" w:themeColor="text1"/>
                <w:sz w:val="20"/>
                <w:szCs w:val="20"/>
              </w:rPr>
              <w:t>12</w:t>
            </w:r>
            <w:r w:rsidRPr="00917922">
              <w:rPr>
                <w:rFonts w:ascii="ＭＳ 明朝" w:hAnsi="ＭＳ 明朝" w:hint="eastAsia"/>
                <w:color w:val="000000" w:themeColor="text1"/>
                <w:sz w:val="20"/>
                <w:szCs w:val="20"/>
              </w:rPr>
              <w:t>月に</w:t>
            </w:r>
            <w:r w:rsidR="00F21C3F" w:rsidRPr="00917922">
              <w:rPr>
                <w:rFonts w:ascii="ＭＳ 明朝" w:hAnsi="ＭＳ 明朝" w:hint="eastAsia"/>
                <w:color w:val="000000" w:themeColor="text1"/>
                <w:sz w:val="20"/>
                <w:szCs w:val="20"/>
              </w:rPr>
              <w:t>ＳＣ</w:t>
            </w:r>
            <w:r w:rsidRPr="00917922">
              <w:rPr>
                <w:rFonts w:ascii="ＭＳ 明朝" w:hAnsi="ＭＳ 明朝" w:hint="eastAsia"/>
                <w:color w:val="000000" w:themeColor="text1"/>
                <w:sz w:val="20"/>
                <w:szCs w:val="20"/>
              </w:rPr>
              <w:t>による発達障がいをテーマとする現職教育を実施した。</w:t>
            </w:r>
            <w:r w:rsidR="0097671B" w:rsidRPr="00917922">
              <w:rPr>
                <w:rFonts w:ascii="ＭＳ 明朝" w:hAnsi="ＭＳ 明朝" w:hint="eastAsia"/>
                <w:color w:val="000000" w:themeColor="text1"/>
                <w:sz w:val="20"/>
                <w:szCs w:val="20"/>
              </w:rPr>
              <w:t>（○）</w:t>
            </w:r>
          </w:p>
          <w:p w14:paraId="4956BE8D" w14:textId="77777777" w:rsidR="00EB2600" w:rsidRPr="00917922" w:rsidRDefault="00EB2600" w:rsidP="00266AFE">
            <w:pPr>
              <w:spacing w:line="260" w:lineRule="exact"/>
              <w:rPr>
                <w:rFonts w:ascii="ＭＳ 明朝" w:hAnsi="ＭＳ 明朝"/>
                <w:color w:val="0070C0"/>
                <w:sz w:val="20"/>
                <w:szCs w:val="20"/>
              </w:rPr>
            </w:pPr>
          </w:p>
          <w:p w14:paraId="1FD91059" w14:textId="77777777" w:rsidR="00EB2600" w:rsidRPr="00917922" w:rsidRDefault="00EB2600" w:rsidP="00266AFE">
            <w:pPr>
              <w:spacing w:line="260" w:lineRule="exact"/>
              <w:rPr>
                <w:rFonts w:ascii="ＭＳ 明朝" w:hAnsi="ＭＳ 明朝"/>
                <w:color w:val="0070C0"/>
                <w:sz w:val="20"/>
                <w:szCs w:val="20"/>
              </w:rPr>
            </w:pPr>
          </w:p>
          <w:p w14:paraId="6554FA1A" w14:textId="77777777" w:rsidR="00EB2600" w:rsidRPr="00917922" w:rsidRDefault="00EB2600" w:rsidP="00266AFE">
            <w:pPr>
              <w:spacing w:line="260" w:lineRule="exact"/>
              <w:rPr>
                <w:rFonts w:ascii="ＭＳ 明朝" w:hAnsi="ＭＳ 明朝"/>
                <w:color w:val="0070C0"/>
                <w:sz w:val="20"/>
                <w:szCs w:val="20"/>
              </w:rPr>
            </w:pPr>
          </w:p>
          <w:p w14:paraId="080B9423" w14:textId="77777777" w:rsidR="00EB2600" w:rsidRPr="00917922" w:rsidRDefault="00EB2600" w:rsidP="00266AFE">
            <w:pPr>
              <w:spacing w:line="260" w:lineRule="exact"/>
              <w:rPr>
                <w:rFonts w:ascii="ＭＳ 明朝" w:hAnsi="ＭＳ 明朝"/>
                <w:color w:val="0070C0"/>
                <w:sz w:val="20"/>
                <w:szCs w:val="20"/>
              </w:rPr>
            </w:pPr>
          </w:p>
          <w:p w14:paraId="62173C09" w14:textId="77777777" w:rsidR="00EB2600" w:rsidRPr="00917922" w:rsidRDefault="00EB2600" w:rsidP="00266AFE">
            <w:pPr>
              <w:spacing w:line="260" w:lineRule="exact"/>
              <w:rPr>
                <w:rFonts w:ascii="ＭＳ 明朝" w:hAnsi="ＭＳ 明朝"/>
                <w:color w:val="0070C0"/>
                <w:sz w:val="20"/>
                <w:szCs w:val="20"/>
              </w:rPr>
            </w:pPr>
          </w:p>
          <w:p w14:paraId="306701BB" w14:textId="06B70AA8" w:rsidR="00EB2600" w:rsidRPr="00917922" w:rsidRDefault="00EB2600" w:rsidP="00266AFE">
            <w:pPr>
              <w:spacing w:line="260" w:lineRule="exact"/>
              <w:rPr>
                <w:rFonts w:ascii="ＭＳ 明朝" w:hAnsi="ＭＳ 明朝"/>
                <w:color w:val="0070C0"/>
                <w:sz w:val="20"/>
                <w:szCs w:val="20"/>
              </w:rPr>
            </w:pPr>
          </w:p>
          <w:p w14:paraId="3720929E" w14:textId="77A58B17" w:rsidR="0094308F" w:rsidRPr="00917922" w:rsidRDefault="0094308F" w:rsidP="00266AFE">
            <w:pPr>
              <w:spacing w:line="260" w:lineRule="exact"/>
              <w:rPr>
                <w:rFonts w:ascii="ＭＳ 明朝" w:hAnsi="ＭＳ 明朝"/>
                <w:color w:val="0070C0"/>
                <w:sz w:val="20"/>
                <w:szCs w:val="20"/>
              </w:rPr>
            </w:pPr>
          </w:p>
          <w:p w14:paraId="7ABA4250" w14:textId="5F6F4370"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ア・懲戒件数は</w:t>
            </w:r>
            <w:r w:rsidR="00F21C3F" w:rsidRPr="00917922">
              <w:rPr>
                <w:rFonts w:ascii="ＭＳ 明朝" w:hAnsi="ＭＳ 明朝" w:hint="eastAsia"/>
                <w:color w:val="000000" w:themeColor="text1"/>
                <w:sz w:val="20"/>
                <w:szCs w:val="20"/>
              </w:rPr>
              <w:t>５</w:t>
            </w:r>
            <w:r w:rsidRPr="00917922">
              <w:rPr>
                <w:rFonts w:ascii="ＭＳ 明朝" w:hAnsi="ＭＳ 明朝" w:hint="eastAsia"/>
                <w:color w:val="000000" w:themeColor="text1"/>
                <w:sz w:val="20"/>
                <w:szCs w:val="20"/>
              </w:rPr>
              <w:t>件。（△）</w:t>
            </w:r>
          </w:p>
          <w:p w14:paraId="568F0008" w14:textId="77777777" w:rsidR="00EB2600" w:rsidRPr="00917922" w:rsidRDefault="00EB2600" w:rsidP="00266AFE">
            <w:pPr>
              <w:spacing w:line="260" w:lineRule="exact"/>
              <w:rPr>
                <w:rFonts w:ascii="ＭＳ 明朝" w:hAnsi="ＭＳ 明朝"/>
                <w:color w:val="0070C0"/>
                <w:sz w:val="20"/>
                <w:szCs w:val="20"/>
              </w:rPr>
            </w:pPr>
          </w:p>
          <w:p w14:paraId="08B6092B" w14:textId="77777777" w:rsidR="0094308F" w:rsidRPr="00917922" w:rsidRDefault="0094308F" w:rsidP="00266AFE">
            <w:pPr>
              <w:spacing w:line="260" w:lineRule="exact"/>
              <w:rPr>
                <w:rFonts w:ascii="ＭＳ 明朝" w:hAnsi="ＭＳ 明朝"/>
                <w:color w:val="0070C0"/>
                <w:sz w:val="20"/>
                <w:szCs w:val="20"/>
              </w:rPr>
            </w:pPr>
          </w:p>
          <w:p w14:paraId="53CB43E8" w14:textId="7DABE8EE" w:rsidR="0097671B" w:rsidRPr="00917922" w:rsidRDefault="00EB2600" w:rsidP="00266AFE">
            <w:pPr>
              <w:spacing w:line="260" w:lineRule="exact"/>
              <w:ind w:leftChars="100" w:left="410" w:hangingChars="100" w:hanging="2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97671B" w:rsidRPr="00917922">
              <w:rPr>
                <w:rFonts w:ascii="ＭＳ 明朝" w:hAnsi="ＭＳ 明朝" w:hint="eastAsia"/>
                <w:color w:val="000000" w:themeColor="text1"/>
                <w:sz w:val="20"/>
                <w:szCs w:val="20"/>
              </w:rPr>
              <w:t>年間遅刻総数は</w:t>
            </w:r>
            <w:r w:rsidR="00F21C3F" w:rsidRPr="00917922">
              <w:rPr>
                <w:rFonts w:ascii="ＭＳ 明朝" w:hAnsi="ＭＳ 明朝"/>
                <w:color w:val="000000" w:themeColor="text1"/>
                <w:sz w:val="20"/>
                <w:szCs w:val="20"/>
              </w:rPr>
              <w:t>680</w:t>
            </w:r>
            <w:r w:rsidR="0097671B" w:rsidRPr="00917922">
              <w:rPr>
                <w:rFonts w:ascii="ＭＳ 明朝" w:hAnsi="ＭＳ 明朝" w:hint="eastAsia"/>
                <w:color w:val="000000" w:themeColor="text1"/>
                <w:sz w:val="20"/>
                <w:szCs w:val="20"/>
              </w:rPr>
              <w:t>件。（△）</w:t>
            </w:r>
          </w:p>
          <w:p w14:paraId="6FE5D3CE" w14:textId="4F2B8647" w:rsidR="0097671B" w:rsidRPr="00917922" w:rsidRDefault="00EB2600" w:rsidP="00266AFE">
            <w:pPr>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遅刻数全体を見ると増加傾向にはあるが、体調不良（腹痛•頭痛等含）が圧倒的に多くを占めている。</w:t>
            </w:r>
          </w:p>
          <w:p w14:paraId="2F803FF6" w14:textId="73CA97F6" w:rsidR="00EB2600" w:rsidRPr="00917922" w:rsidRDefault="00EB2600" w:rsidP="00266AFE">
            <w:pPr>
              <w:spacing w:line="260" w:lineRule="exact"/>
              <w:rPr>
                <w:rFonts w:ascii="ＭＳ 明朝" w:hAnsi="ＭＳ 明朝"/>
                <w:color w:val="0070C0"/>
                <w:sz w:val="20"/>
                <w:szCs w:val="20"/>
              </w:rPr>
            </w:pPr>
          </w:p>
          <w:p w14:paraId="50CA47C2" w14:textId="1B5708D0" w:rsidR="0097671B"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イ・</w:t>
            </w:r>
            <w:r w:rsidR="0097671B" w:rsidRPr="00917922">
              <w:rPr>
                <w:rFonts w:ascii="ＭＳ 明朝" w:hAnsi="ＭＳ 明朝" w:hint="eastAsia"/>
                <w:color w:val="000000" w:themeColor="text1"/>
                <w:sz w:val="20"/>
                <w:szCs w:val="20"/>
              </w:rPr>
              <w:t>総受診率は</w:t>
            </w:r>
            <w:r w:rsidR="00F21C3F" w:rsidRPr="00917922">
              <w:rPr>
                <w:rFonts w:ascii="ＭＳ 明朝" w:hAnsi="ＭＳ 明朝"/>
                <w:color w:val="000000" w:themeColor="text1"/>
                <w:sz w:val="20"/>
                <w:szCs w:val="20"/>
              </w:rPr>
              <w:t>45</w:t>
            </w:r>
            <w:r w:rsidR="0097671B" w:rsidRPr="00917922">
              <w:rPr>
                <w:rFonts w:ascii="ＭＳ 明朝" w:hAnsi="ＭＳ 明朝" w:hint="eastAsia"/>
                <w:color w:val="000000" w:themeColor="text1"/>
                <w:sz w:val="20"/>
                <w:szCs w:val="20"/>
              </w:rPr>
              <w:t>％。（○）</w:t>
            </w:r>
          </w:p>
          <w:p w14:paraId="662279FC" w14:textId="34352FFC" w:rsidR="00EB2600" w:rsidRPr="00917922" w:rsidRDefault="00F21C3F" w:rsidP="00266AFE">
            <w:pPr>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１</w:t>
            </w:r>
            <w:r w:rsidR="00EB2600" w:rsidRPr="00917922">
              <w:rPr>
                <w:rFonts w:ascii="ＭＳ 明朝" w:hAnsi="ＭＳ 明朝" w:hint="eastAsia"/>
                <w:color w:val="000000" w:themeColor="text1"/>
                <w:sz w:val="20"/>
                <w:szCs w:val="20"/>
              </w:rPr>
              <w:t>学期に受診勧告を受けた生徒について、再度個々に連絡して説明の上、</w:t>
            </w:r>
            <w:r w:rsidR="0097671B" w:rsidRPr="00917922">
              <w:rPr>
                <w:rFonts w:ascii="ＭＳ 明朝" w:hAnsi="ＭＳ 明朝" w:hint="eastAsia"/>
                <w:color w:val="000000" w:themeColor="text1"/>
                <w:sz w:val="20"/>
                <w:szCs w:val="20"/>
              </w:rPr>
              <w:t>配付</w:t>
            </w:r>
            <w:r w:rsidR="00EB2600" w:rsidRPr="00917922">
              <w:rPr>
                <w:rFonts w:ascii="ＭＳ 明朝" w:hAnsi="ＭＳ 明朝" w:hint="eastAsia"/>
                <w:color w:val="000000" w:themeColor="text1"/>
                <w:sz w:val="20"/>
                <w:szCs w:val="20"/>
              </w:rPr>
              <w:t>物を</w:t>
            </w:r>
            <w:r w:rsidR="0097671B" w:rsidRPr="00917922">
              <w:rPr>
                <w:rFonts w:ascii="ＭＳ 明朝" w:hAnsi="ＭＳ 明朝" w:hint="eastAsia"/>
                <w:color w:val="000000" w:themeColor="text1"/>
                <w:sz w:val="20"/>
                <w:szCs w:val="20"/>
              </w:rPr>
              <w:t>渡し</w:t>
            </w:r>
            <w:r w:rsidR="00EB2600" w:rsidRPr="00917922">
              <w:rPr>
                <w:rFonts w:ascii="ＭＳ 明朝" w:hAnsi="ＭＳ 明朝" w:hint="eastAsia"/>
                <w:color w:val="000000" w:themeColor="text1"/>
                <w:sz w:val="20"/>
                <w:szCs w:val="20"/>
              </w:rPr>
              <w:t>指導した。</w:t>
            </w:r>
          </w:p>
          <w:p w14:paraId="6F1DE480" w14:textId="615D3BC1" w:rsidR="00EB2600" w:rsidRPr="00917922" w:rsidRDefault="00EB2600" w:rsidP="00266AFE">
            <w:pPr>
              <w:spacing w:line="260" w:lineRule="exact"/>
              <w:ind w:left="400" w:hangingChars="200" w:hanging="400"/>
              <w:rPr>
                <w:rFonts w:ascii="ＭＳ 明朝" w:hAnsi="ＭＳ 明朝"/>
                <w:color w:val="0070C0"/>
                <w:sz w:val="20"/>
                <w:szCs w:val="20"/>
              </w:rPr>
            </w:pPr>
            <w:r w:rsidRPr="00917922">
              <w:rPr>
                <w:rFonts w:ascii="ＭＳ 明朝" w:hAnsi="ＭＳ 明朝" w:hint="eastAsia"/>
                <w:color w:val="000000" w:themeColor="text1"/>
                <w:sz w:val="20"/>
                <w:szCs w:val="20"/>
              </w:rPr>
              <w:t xml:space="preserve">　　</w:t>
            </w:r>
          </w:p>
          <w:p w14:paraId="68D3EF72" w14:textId="77777777" w:rsidR="00EB2600" w:rsidRPr="00917922" w:rsidRDefault="00EB2600" w:rsidP="00266AFE">
            <w:pPr>
              <w:spacing w:line="260" w:lineRule="exact"/>
              <w:rPr>
                <w:rFonts w:ascii="ＭＳ 明朝" w:hAnsi="ＭＳ 明朝"/>
                <w:color w:val="0070C0"/>
                <w:sz w:val="20"/>
                <w:szCs w:val="20"/>
              </w:rPr>
            </w:pPr>
          </w:p>
          <w:p w14:paraId="2595C673" w14:textId="77777777" w:rsidR="00EB2600" w:rsidRPr="00917922" w:rsidRDefault="00EB2600" w:rsidP="00266AFE">
            <w:pPr>
              <w:spacing w:line="260" w:lineRule="exact"/>
              <w:rPr>
                <w:rFonts w:ascii="ＭＳ 明朝" w:hAnsi="ＭＳ 明朝"/>
                <w:color w:val="0070C0"/>
                <w:sz w:val="20"/>
                <w:szCs w:val="20"/>
              </w:rPr>
            </w:pPr>
          </w:p>
          <w:p w14:paraId="7DEB020A" w14:textId="77777777" w:rsidR="00EB2600" w:rsidRPr="00917922" w:rsidRDefault="00EB2600" w:rsidP="00266AFE">
            <w:pPr>
              <w:spacing w:line="260" w:lineRule="exact"/>
              <w:rPr>
                <w:rFonts w:ascii="ＭＳ 明朝" w:hAnsi="ＭＳ 明朝"/>
                <w:color w:val="0070C0"/>
                <w:sz w:val="20"/>
                <w:szCs w:val="20"/>
              </w:rPr>
            </w:pPr>
          </w:p>
          <w:p w14:paraId="3BBA38C9" w14:textId="77777777" w:rsidR="00EB2600" w:rsidRPr="00917922" w:rsidRDefault="00EB2600" w:rsidP="00266AFE">
            <w:pPr>
              <w:spacing w:line="260" w:lineRule="exact"/>
              <w:rPr>
                <w:rFonts w:ascii="ＭＳ 明朝" w:hAnsi="ＭＳ 明朝"/>
                <w:color w:val="0070C0"/>
                <w:sz w:val="20"/>
                <w:szCs w:val="20"/>
              </w:rPr>
            </w:pPr>
          </w:p>
          <w:p w14:paraId="0492094D" w14:textId="77777777" w:rsidR="00EB2600" w:rsidRPr="00917922" w:rsidRDefault="00EB2600" w:rsidP="00266AFE">
            <w:pPr>
              <w:spacing w:line="260" w:lineRule="exact"/>
              <w:rPr>
                <w:rFonts w:ascii="ＭＳ 明朝" w:hAnsi="ＭＳ 明朝"/>
                <w:color w:val="0070C0"/>
                <w:sz w:val="20"/>
                <w:szCs w:val="20"/>
              </w:rPr>
            </w:pPr>
          </w:p>
          <w:p w14:paraId="717B93D4" w14:textId="77777777" w:rsidR="00EB2600" w:rsidRPr="00917922" w:rsidRDefault="00EB2600" w:rsidP="00266AFE">
            <w:pPr>
              <w:spacing w:line="260" w:lineRule="exact"/>
              <w:rPr>
                <w:rFonts w:ascii="ＭＳ 明朝" w:hAnsi="ＭＳ 明朝"/>
                <w:color w:val="0070C0"/>
                <w:sz w:val="20"/>
                <w:szCs w:val="20"/>
              </w:rPr>
            </w:pPr>
          </w:p>
          <w:p w14:paraId="2CE32972" w14:textId="34348215"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color w:val="000000" w:themeColor="text1"/>
                <w:sz w:val="20"/>
                <w:szCs w:val="20"/>
                <w:lang w:val="ja-JP"/>
              </w:rPr>
              <w:t>・</w:t>
            </w:r>
            <w:r w:rsidRPr="00917922">
              <w:rPr>
                <w:rFonts w:ascii="ＭＳ 明朝" w:hAnsi="ＭＳ 明朝"/>
                <w:color w:val="000000" w:themeColor="text1"/>
                <w:sz w:val="20"/>
                <w:szCs w:val="20"/>
                <w:lang w:val="ja-JP"/>
              </w:rPr>
              <w:t>ごみの分別や教室美化は学校全体として取り組むことができているため、お手洗いや特別教室などに重点をおいて、厚生委員を中心に美化活動を</w:t>
            </w:r>
            <w:r w:rsidR="0052679C" w:rsidRPr="00917922">
              <w:rPr>
                <w:rFonts w:ascii="ＭＳ 明朝" w:hAnsi="ＭＳ 明朝" w:hint="eastAsia"/>
                <w:color w:val="000000" w:themeColor="text1"/>
                <w:sz w:val="20"/>
                <w:szCs w:val="20"/>
                <w:lang w:val="ja-JP"/>
              </w:rPr>
              <w:t>行った</w:t>
            </w:r>
            <w:r w:rsidRPr="00917922">
              <w:rPr>
                <w:rFonts w:ascii="ＭＳ 明朝" w:hAnsi="ＭＳ 明朝" w:hint="eastAsia"/>
                <w:color w:val="000000" w:themeColor="text1"/>
                <w:sz w:val="20"/>
                <w:szCs w:val="20"/>
                <w:lang w:val="ja-JP"/>
              </w:rPr>
              <w:t>。</w:t>
            </w:r>
            <w:r w:rsidRPr="00917922">
              <w:rPr>
                <w:rFonts w:ascii="ＭＳ 明朝" w:hAnsi="ＭＳ 明朝"/>
                <w:color w:val="000000" w:themeColor="text1"/>
                <w:sz w:val="20"/>
                <w:szCs w:val="20"/>
                <w:lang w:val="ja-JP"/>
              </w:rPr>
              <w:t>毎月</w:t>
            </w:r>
            <w:r w:rsidR="0052679C" w:rsidRPr="00917922">
              <w:rPr>
                <w:rFonts w:ascii="ＭＳ 明朝" w:hAnsi="ＭＳ 明朝" w:hint="eastAsia"/>
                <w:color w:val="000000" w:themeColor="text1"/>
                <w:sz w:val="20"/>
                <w:szCs w:val="20"/>
                <w:lang w:val="ja-JP"/>
              </w:rPr>
              <w:t>、</w:t>
            </w:r>
            <w:r w:rsidRPr="00917922">
              <w:rPr>
                <w:rFonts w:ascii="ＭＳ 明朝" w:hAnsi="ＭＳ 明朝"/>
                <w:color w:val="000000" w:themeColor="text1"/>
                <w:sz w:val="20"/>
                <w:szCs w:val="20"/>
                <w:lang w:val="ja-JP"/>
              </w:rPr>
              <w:t>保健委員による啓発ポスターや保健だよりを</w:t>
            </w:r>
            <w:r w:rsidRPr="00917922">
              <w:rPr>
                <w:rFonts w:ascii="ＭＳ 明朝" w:hAnsi="ＭＳ 明朝" w:hint="eastAsia"/>
                <w:color w:val="000000" w:themeColor="text1"/>
                <w:sz w:val="20"/>
                <w:szCs w:val="20"/>
                <w:lang w:val="ja-JP"/>
              </w:rPr>
              <w:t>発行し</w:t>
            </w:r>
            <w:r w:rsidR="0052679C" w:rsidRPr="00917922">
              <w:rPr>
                <w:rFonts w:ascii="ＭＳ 明朝" w:hAnsi="ＭＳ 明朝" w:hint="eastAsia"/>
                <w:color w:val="000000" w:themeColor="text1"/>
                <w:sz w:val="20"/>
                <w:szCs w:val="20"/>
                <w:lang w:val="ja-JP"/>
              </w:rPr>
              <w:t>た</w:t>
            </w:r>
            <w:r w:rsidRPr="00917922">
              <w:rPr>
                <w:rFonts w:ascii="ＭＳ 明朝" w:hAnsi="ＭＳ 明朝" w:hint="eastAsia"/>
                <w:color w:val="000000" w:themeColor="text1"/>
                <w:sz w:val="20"/>
                <w:szCs w:val="20"/>
                <w:lang w:val="ja-JP"/>
              </w:rPr>
              <w:t>。（○）</w:t>
            </w:r>
          </w:p>
          <w:p w14:paraId="21B9D6F4" w14:textId="77777777" w:rsidR="00EB2600" w:rsidRPr="00917922" w:rsidRDefault="00EB2600" w:rsidP="00266AFE">
            <w:pPr>
              <w:spacing w:line="260" w:lineRule="exact"/>
              <w:rPr>
                <w:rFonts w:ascii="ＭＳ 明朝" w:hAnsi="ＭＳ 明朝"/>
                <w:sz w:val="20"/>
                <w:szCs w:val="20"/>
              </w:rPr>
            </w:pPr>
          </w:p>
          <w:p w14:paraId="71780EA0" w14:textId="77777777" w:rsidR="00EB2600" w:rsidRPr="00917922" w:rsidRDefault="00EB2600" w:rsidP="00266AFE">
            <w:pPr>
              <w:spacing w:line="260" w:lineRule="exact"/>
              <w:rPr>
                <w:rFonts w:ascii="ＭＳ 明朝" w:hAnsi="ＭＳ 明朝"/>
                <w:sz w:val="20"/>
                <w:szCs w:val="20"/>
              </w:rPr>
            </w:pPr>
          </w:p>
          <w:p w14:paraId="25D614FA" w14:textId="77777777" w:rsidR="00EB2600" w:rsidRPr="00917922" w:rsidRDefault="00EB2600" w:rsidP="00266AFE">
            <w:pPr>
              <w:spacing w:line="260" w:lineRule="exact"/>
              <w:rPr>
                <w:rFonts w:ascii="ＭＳ 明朝" w:hAnsi="ＭＳ 明朝"/>
                <w:sz w:val="20"/>
                <w:szCs w:val="20"/>
              </w:rPr>
            </w:pPr>
          </w:p>
          <w:p w14:paraId="20EF703F" w14:textId="77777777" w:rsidR="00EB2600" w:rsidRPr="00917922" w:rsidRDefault="00EB2600" w:rsidP="00266AFE">
            <w:pPr>
              <w:spacing w:line="260" w:lineRule="exact"/>
              <w:rPr>
                <w:rFonts w:ascii="ＭＳ 明朝" w:hAnsi="ＭＳ 明朝"/>
                <w:sz w:val="20"/>
                <w:szCs w:val="20"/>
              </w:rPr>
            </w:pPr>
          </w:p>
          <w:p w14:paraId="1CB1E7EC" w14:textId="77777777" w:rsidR="00EB2600" w:rsidRPr="00917922" w:rsidRDefault="00EB2600" w:rsidP="00266AFE">
            <w:pPr>
              <w:spacing w:line="260" w:lineRule="exact"/>
              <w:rPr>
                <w:rFonts w:ascii="ＭＳ 明朝" w:hAnsi="ＭＳ 明朝"/>
                <w:sz w:val="20"/>
                <w:szCs w:val="20"/>
              </w:rPr>
            </w:pPr>
          </w:p>
          <w:p w14:paraId="701B03B3" w14:textId="77777777"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70C0"/>
                <w:lang w:val="ja-JP"/>
              </w:rPr>
            </w:pPr>
          </w:p>
          <w:p w14:paraId="5769E85B" w14:textId="3878B392"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0000" w:themeColor="text1"/>
                <w:sz w:val="20"/>
                <w:szCs w:val="20"/>
              </w:rPr>
            </w:pPr>
            <w:r w:rsidRPr="00917922">
              <w:rPr>
                <w:rFonts w:ascii="ＭＳ 明朝" w:eastAsia="ＭＳ 明朝" w:hAnsi="ＭＳ 明朝" w:hint="eastAsia"/>
                <w:color w:val="000000" w:themeColor="text1"/>
                <w:sz w:val="20"/>
                <w:szCs w:val="20"/>
                <w:lang w:val="ja-JP"/>
              </w:rPr>
              <w:t>ア・</w:t>
            </w:r>
            <w:r w:rsidRPr="00917922">
              <w:rPr>
                <w:rFonts w:ascii="ＭＳ 明朝" w:eastAsia="ＭＳ 明朝" w:hAnsi="ＭＳ 明朝" w:hint="eastAsia"/>
                <w:color w:val="000000" w:themeColor="text1"/>
                <w:sz w:val="20"/>
                <w:szCs w:val="20"/>
              </w:rPr>
              <w:t>部活動入部率は</w:t>
            </w:r>
            <w:r w:rsidR="00F21C3F" w:rsidRPr="00917922">
              <w:rPr>
                <w:rFonts w:ascii="ＭＳ 明朝" w:eastAsia="ＭＳ 明朝" w:hAnsi="ＭＳ 明朝"/>
                <w:color w:val="000000" w:themeColor="text1"/>
                <w:sz w:val="20"/>
                <w:szCs w:val="20"/>
              </w:rPr>
              <w:t>77</w:t>
            </w:r>
            <w:r w:rsidRPr="00917922">
              <w:rPr>
                <w:rFonts w:ascii="ＭＳ 明朝" w:eastAsia="ＭＳ 明朝" w:hAnsi="ＭＳ 明朝" w:hint="eastAsia"/>
                <w:color w:val="000000" w:themeColor="text1"/>
                <w:sz w:val="20"/>
                <w:szCs w:val="20"/>
              </w:rPr>
              <w:t>％。（△）</w:t>
            </w:r>
          </w:p>
          <w:p w14:paraId="022B5DB1" w14:textId="77777777" w:rsidR="0052679C" w:rsidRPr="00917922" w:rsidRDefault="0052679C" w:rsidP="00266AFE">
            <w:pPr>
              <w:pStyle w:val="31"/>
              <w:shd w:val="clear" w:color="auto" w:fill="auto"/>
              <w:snapToGrid w:val="0"/>
              <w:spacing w:before="0" w:after="0" w:line="260" w:lineRule="exact"/>
              <w:ind w:right="23" w:firstLine="0"/>
              <w:jc w:val="both"/>
              <w:rPr>
                <w:rFonts w:ascii="ＭＳ 明朝" w:eastAsia="ＭＳ 明朝" w:hAnsi="ＭＳ 明朝"/>
                <w:color w:val="000000" w:themeColor="text1"/>
                <w:sz w:val="20"/>
                <w:szCs w:val="20"/>
              </w:rPr>
            </w:pPr>
          </w:p>
          <w:p w14:paraId="651403C9" w14:textId="77777777" w:rsidR="0052679C" w:rsidRPr="00917922" w:rsidRDefault="0052679C" w:rsidP="00266AFE">
            <w:pPr>
              <w:pStyle w:val="31"/>
              <w:shd w:val="clear" w:color="auto" w:fill="auto"/>
              <w:snapToGrid w:val="0"/>
              <w:spacing w:before="0" w:after="0" w:line="260" w:lineRule="exact"/>
              <w:ind w:right="23" w:firstLine="0"/>
              <w:jc w:val="both"/>
              <w:rPr>
                <w:rFonts w:ascii="ＭＳ 明朝" w:eastAsia="ＭＳ 明朝" w:hAnsi="ＭＳ 明朝"/>
                <w:color w:val="000000" w:themeColor="text1"/>
                <w:sz w:val="20"/>
                <w:szCs w:val="20"/>
              </w:rPr>
            </w:pPr>
          </w:p>
          <w:p w14:paraId="1503CE7E" w14:textId="2C2C0BDE"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0000" w:themeColor="text1"/>
                <w:sz w:val="20"/>
                <w:szCs w:val="20"/>
              </w:rPr>
            </w:pPr>
            <w:r w:rsidRPr="00917922">
              <w:rPr>
                <w:rFonts w:ascii="ＭＳ 明朝" w:eastAsia="ＭＳ 明朝" w:hAnsi="ＭＳ 明朝" w:hint="eastAsia"/>
                <w:color w:val="000000" w:themeColor="text1"/>
                <w:sz w:val="20"/>
                <w:szCs w:val="20"/>
              </w:rPr>
              <w:t xml:space="preserve">　・</w:t>
            </w:r>
            <w:r w:rsidR="0052679C" w:rsidRPr="00917922">
              <w:rPr>
                <w:rFonts w:ascii="ＭＳ 明朝" w:eastAsia="ＭＳ 明朝" w:hAnsi="ＭＳ 明朝" w:hint="eastAsia"/>
                <w:color w:val="000000" w:themeColor="text1"/>
                <w:sz w:val="20"/>
                <w:szCs w:val="20"/>
              </w:rPr>
              <w:t>肯定的な回答は</w:t>
            </w:r>
            <w:r w:rsidR="00F21C3F" w:rsidRPr="00917922">
              <w:rPr>
                <w:rFonts w:ascii="ＭＳ 明朝" w:eastAsia="ＭＳ 明朝" w:hAnsi="ＭＳ 明朝"/>
                <w:color w:val="000000" w:themeColor="text1"/>
                <w:sz w:val="20"/>
                <w:szCs w:val="20"/>
              </w:rPr>
              <w:t>96</w:t>
            </w:r>
            <w:r w:rsidR="0052679C" w:rsidRPr="00917922">
              <w:rPr>
                <w:rFonts w:ascii="ＭＳ 明朝" w:eastAsia="ＭＳ 明朝" w:hAnsi="ＭＳ 明朝" w:hint="eastAsia"/>
                <w:color w:val="000000" w:themeColor="text1"/>
                <w:sz w:val="20"/>
                <w:szCs w:val="20"/>
              </w:rPr>
              <w:t>％</w:t>
            </w:r>
            <w:r w:rsidRPr="00917922">
              <w:rPr>
                <w:rFonts w:ascii="ＭＳ 明朝" w:eastAsia="ＭＳ 明朝" w:hAnsi="ＭＳ 明朝" w:hint="eastAsia"/>
                <w:color w:val="000000" w:themeColor="text1"/>
                <w:sz w:val="20"/>
                <w:szCs w:val="20"/>
              </w:rPr>
              <w:t>。</w:t>
            </w:r>
            <w:r w:rsidR="0052679C" w:rsidRPr="00917922">
              <w:rPr>
                <w:rFonts w:ascii="ＭＳ 明朝" w:eastAsia="ＭＳ 明朝" w:hAnsi="ＭＳ 明朝" w:hint="eastAsia"/>
                <w:color w:val="000000" w:themeColor="text1"/>
                <w:sz w:val="20"/>
                <w:szCs w:val="20"/>
              </w:rPr>
              <w:t>（◎）</w:t>
            </w:r>
          </w:p>
          <w:p w14:paraId="4E156CAC" w14:textId="77777777"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0000" w:themeColor="text1"/>
                <w:sz w:val="24"/>
                <w:szCs w:val="20"/>
              </w:rPr>
            </w:pPr>
          </w:p>
          <w:p w14:paraId="1027E397" w14:textId="6552C868" w:rsidR="0052679C" w:rsidRPr="00917922" w:rsidRDefault="0052679C" w:rsidP="00266AFE">
            <w:pPr>
              <w:pStyle w:val="31"/>
              <w:shd w:val="clear" w:color="auto" w:fill="auto"/>
              <w:spacing w:before="0" w:after="0" w:line="260" w:lineRule="exact"/>
              <w:ind w:right="20" w:firstLine="0"/>
              <w:jc w:val="both"/>
              <w:rPr>
                <w:rFonts w:ascii="ＭＳ 明朝" w:eastAsia="ＭＳ 明朝" w:hAnsi="ＭＳ 明朝"/>
                <w:color w:val="000000" w:themeColor="text1"/>
                <w:sz w:val="24"/>
                <w:szCs w:val="20"/>
              </w:rPr>
            </w:pPr>
          </w:p>
          <w:p w14:paraId="33DF3298" w14:textId="77777777" w:rsidR="0052679C" w:rsidRPr="00917922" w:rsidRDefault="0052679C" w:rsidP="00266AFE">
            <w:pPr>
              <w:pStyle w:val="31"/>
              <w:shd w:val="clear" w:color="auto" w:fill="auto"/>
              <w:spacing w:before="0" w:after="0" w:line="260" w:lineRule="exact"/>
              <w:ind w:right="20" w:firstLine="0"/>
              <w:jc w:val="both"/>
              <w:rPr>
                <w:rFonts w:ascii="ＭＳ 明朝" w:eastAsia="ＭＳ 明朝" w:hAnsi="ＭＳ 明朝"/>
                <w:color w:val="000000" w:themeColor="text1"/>
                <w:sz w:val="24"/>
                <w:szCs w:val="20"/>
              </w:rPr>
            </w:pPr>
          </w:p>
          <w:p w14:paraId="03E799F6" w14:textId="6B79F433"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0000" w:themeColor="text1"/>
                <w:sz w:val="20"/>
                <w:szCs w:val="20"/>
              </w:rPr>
            </w:pPr>
            <w:r w:rsidRPr="00917922">
              <w:rPr>
                <w:rFonts w:ascii="ＭＳ 明朝" w:eastAsia="ＭＳ 明朝" w:hAnsi="ＭＳ 明朝" w:hint="eastAsia"/>
                <w:color w:val="000000" w:themeColor="text1"/>
                <w:sz w:val="20"/>
                <w:szCs w:val="20"/>
              </w:rPr>
              <w:lastRenderedPageBreak/>
              <w:t>・生徒議会は</w:t>
            </w:r>
            <w:r w:rsidR="00F21C3F" w:rsidRPr="00917922">
              <w:rPr>
                <w:rFonts w:ascii="ＭＳ 明朝" w:eastAsia="ＭＳ 明朝" w:hAnsi="ＭＳ 明朝" w:hint="eastAsia"/>
                <w:color w:val="000000" w:themeColor="text1"/>
                <w:sz w:val="20"/>
                <w:szCs w:val="20"/>
              </w:rPr>
              <w:t>４</w:t>
            </w:r>
            <w:r w:rsidRPr="00917922">
              <w:rPr>
                <w:rFonts w:ascii="ＭＳ 明朝" w:eastAsia="ＭＳ 明朝" w:hAnsi="ＭＳ 明朝" w:hint="eastAsia"/>
                <w:color w:val="000000" w:themeColor="text1"/>
                <w:sz w:val="20"/>
                <w:szCs w:val="20"/>
              </w:rPr>
              <w:t>回開催（</w:t>
            </w:r>
            <w:r w:rsidR="00EE3878">
              <w:rPr>
                <w:rFonts w:ascii="ＭＳ 明朝" w:eastAsia="ＭＳ 明朝" w:hAnsi="ＭＳ 明朝" w:hint="eastAsia"/>
                <w:color w:val="000000" w:themeColor="text1"/>
                <w:sz w:val="20"/>
                <w:szCs w:val="20"/>
              </w:rPr>
              <w:t>○</w:t>
            </w:r>
            <w:r w:rsidRPr="00917922">
              <w:rPr>
                <w:rFonts w:ascii="ＭＳ 明朝" w:eastAsia="ＭＳ 明朝" w:hAnsi="ＭＳ 明朝" w:hint="eastAsia"/>
                <w:color w:val="000000" w:themeColor="text1"/>
                <w:sz w:val="20"/>
                <w:szCs w:val="20"/>
              </w:rPr>
              <w:t>）</w:t>
            </w:r>
          </w:p>
          <w:p w14:paraId="670A367A" w14:textId="77777777"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70C0"/>
                <w:sz w:val="20"/>
                <w:szCs w:val="20"/>
              </w:rPr>
            </w:pPr>
          </w:p>
          <w:p w14:paraId="0DD8C46F" w14:textId="77777777"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70C0"/>
                <w:sz w:val="20"/>
                <w:szCs w:val="20"/>
              </w:rPr>
            </w:pPr>
          </w:p>
          <w:p w14:paraId="4FF48F32" w14:textId="409A39E5"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70C0"/>
                <w:sz w:val="20"/>
                <w:szCs w:val="20"/>
              </w:rPr>
            </w:pPr>
            <w:r w:rsidRPr="00917922">
              <w:rPr>
                <w:rFonts w:ascii="ＭＳ 明朝" w:eastAsia="ＭＳ 明朝" w:hAnsi="ＭＳ 明朝" w:hint="eastAsia"/>
                <w:sz w:val="20"/>
                <w:szCs w:val="20"/>
              </w:rPr>
              <w:t>・「汎愛ニュース」は</w:t>
            </w:r>
            <w:r w:rsidR="00F21C3F" w:rsidRPr="00917922">
              <w:rPr>
                <w:rFonts w:ascii="ＭＳ 明朝" w:eastAsia="ＭＳ 明朝" w:hAnsi="ＭＳ 明朝" w:hint="eastAsia"/>
                <w:sz w:val="20"/>
                <w:szCs w:val="20"/>
              </w:rPr>
              <w:t>５</w:t>
            </w:r>
            <w:r w:rsidRPr="00917922">
              <w:rPr>
                <w:rFonts w:ascii="ＭＳ 明朝" w:eastAsia="ＭＳ 明朝" w:hAnsi="ＭＳ 明朝" w:hint="eastAsia"/>
                <w:sz w:val="20"/>
                <w:szCs w:val="20"/>
              </w:rPr>
              <w:t>回発行済（</w:t>
            </w:r>
            <w:r w:rsidR="00EE3878">
              <w:rPr>
                <w:rFonts w:ascii="ＭＳ 明朝" w:eastAsia="ＭＳ 明朝" w:hAnsi="ＭＳ 明朝" w:hint="eastAsia"/>
                <w:sz w:val="20"/>
                <w:szCs w:val="20"/>
              </w:rPr>
              <w:t>○</w:t>
            </w:r>
            <w:r w:rsidRPr="00917922">
              <w:rPr>
                <w:rFonts w:ascii="ＭＳ 明朝" w:eastAsia="ＭＳ 明朝" w:hAnsi="ＭＳ 明朝" w:hint="eastAsia"/>
                <w:sz w:val="20"/>
                <w:szCs w:val="20"/>
              </w:rPr>
              <w:t>）</w:t>
            </w:r>
          </w:p>
          <w:p w14:paraId="742645D5" w14:textId="77777777"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70C0"/>
                <w:sz w:val="20"/>
                <w:szCs w:val="20"/>
              </w:rPr>
            </w:pPr>
          </w:p>
          <w:p w14:paraId="0F09A348" w14:textId="2FDC5B90" w:rsidR="00EB2600" w:rsidRDefault="00EB2600" w:rsidP="00266AFE">
            <w:pPr>
              <w:spacing w:line="260" w:lineRule="exact"/>
              <w:ind w:left="200" w:hangingChars="100" w:hanging="200"/>
              <w:rPr>
                <w:rFonts w:ascii="ＭＳ 明朝" w:hAnsi="ＭＳ 明朝"/>
                <w:color w:val="000000" w:themeColor="text1"/>
                <w:sz w:val="20"/>
                <w:szCs w:val="20"/>
              </w:rPr>
            </w:pPr>
            <w:r w:rsidRPr="00917922">
              <w:rPr>
                <w:rFonts w:ascii="ＭＳ 明朝" w:hAnsi="ＭＳ 明朝" w:hint="eastAsia"/>
                <w:color w:val="0070C0"/>
                <w:sz w:val="20"/>
                <w:szCs w:val="20"/>
              </w:rPr>
              <w:t>・</w:t>
            </w:r>
            <w:r w:rsidRPr="00917922">
              <w:rPr>
                <w:rFonts w:ascii="ＭＳ 明朝" w:hAnsi="ＭＳ 明朝" w:hint="eastAsia"/>
                <w:color w:val="000000" w:themeColor="text1"/>
                <w:sz w:val="20"/>
                <w:szCs w:val="20"/>
              </w:rPr>
              <w:t>年間を通じて校地周辺の地域清掃を、複数の部活動で実施。また、鶴見区民まつりには役所の要請を受けて複数のダンス・音楽・美術部の生徒を中心に参加した。また、女子バスケットボール部では、障がい者スポーツフェスタにおいて</w:t>
            </w:r>
            <w:r w:rsidR="0052679C" w:rsidRPr="00917922">
              <w:rPr>
                <w:rFonts w:ascii="ＭＳ 明朝" w:hAnsi="ＭＳ 明朝" w:hint="eastAsia"/>
                <w:color w:val="000000" w:themeColor="text1"/>
                <w:sz w:val="20"/>
                <w:szCs w:val="20"/>
              </w:rPr>
              <w:t>オフィシャル</w:t>
            </w:r>
            <w:r w:rsidRPr="00917922">
              <w:rPr>
                <w:rFonts w:ascii="ＭＳ 明朝" w:hAnsi="ＭＳ 明朝" w:hint="eastAsia"/>
                <w:color w:val="000000" w:themeColor="text1"/>
                <w:sz w:val="20"/>
                <w:szCs w:val="20"/>
              </w:rPr>
              <w:t>等の</w:t>
            </w:r>
            <w:r w:rsidR="0052679C" w:rsidRPr="00917922">
              <w:rPr>
                <w:rFonts w:ascii="ＭＳ 明朝" w:hAnsi="ＭＳ 明朝" w:hint="eastAsia"/>
                <w:color w:val="000000" w:themeColor="text1"/>
                <w:sz w:val="20"/>
                <w:szCs w:val="20"/>
              </w:rPr>
              <w:t>ボランティア</w:t>
            </w:r>
            <w:r w:rsidRPr="00917922">
              <w:rPr>
                <w:rFonts w:ascii="ＭＳ 明朝" w:hAnsi="ＭＳ 明朝" w:hint="eastAsia"/>
                <w:color w:val="000000" w:themeColor="text1"/>
                <w:sz w:val="20"/>
                <w:szCs w:val="20"/>
              </w:rPr>
              <w:t>を行ったが、一般の生徒が積極的に参加する環境づくりまでは至らなかった。（△）</w:t>
            </w:r>
          </w:p>
          <w:p w14:paraId="33B16ACC" w14:textId="77777777" w:rsidR="00266AFE" w:rsidRPr="00917922" w:rsidRDefault="00266AFE" w:rsidP="00266AFE">
            <w:pPr>
              <w:spacing w:line="260" w:lineRule="exact"/>
              <w:ind w:left="200" w:hangingChars="100" w:hanging="200"/>
              <w:rPr>
                <w:rFonts w:ascii="ＭＳ 明朝" w:hAnsi="ＭＳ 明朝" w:hint="eastAsia"/>
                <w:color w:val="000000" w:themeColor="text1"/>
                <w:sz w:val="20"/>
                <w:szCs w:val="20"/>
              </w:rPr>
            </w:pPr>
          </w:p>
          <w:p w14:paraId="3768DF6F" w14:textId="77ABD949" w:rsidR="0052679C"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0000" w:themeColor="text1"/>
                <w:sz w:val="20"/>
                <w:szCs w:val="20"/>
              </w:rPr>
            </w:pPr>
            <w:r w:rsidRPr="00917922">
              <w:rPr>
                <w:rFonts w:ascii="ＭＳ 明朝" w:eastAsia="ＭＳ 明朝" w:hAnsi="ＭＳ 明朝" w:hint="eastAsia"/>
                <w:color w:val="000000" w:themeColor="text1"/>
                <w:sz w:val="20"/>
                <w:szCs w:val="20"/>
              </w:rPr>
              <w:t>イ　肯定的な回答は</w:t>
            </w:r>
            <w:r w:rsidR="00F21C3F" w:rsidRPr="00917922">
              <w:rPr>
                <w:rFonts w:ascii="ＭＳ 明朝" w:eastAsia="ＭＳ 明朝" w:hAnsi="ＭＳ 明朝"/>
                <w:color w:val="000000" w:themeColor="text1"/>
                <w:sz w:val="20"/>
                <w:szCs w:val="20"/>
              </w:rPr>
              <w:t>92</w:t>
            </w:r>
            <w:r w:rsidRPr="00917922">
              <w:rPr>
                <w:rFonts w:ascii="ＭＳ 明朝" w:eastAsia="ＭＳ 明朝" w:hAnsi="ＭＳ 明朝" w:hint="eastAsia"/>
                <w:color w:val="000000" w:themeColor="text1"/>
                <w:sz w:val="20"/>
                <w:szCs w:val="20"/>
              </w:rPr>
              <w:t>％。</w:t>
            </w:r>
            <w:r w:rsidR="0052679C" w:rsidRPr="00917922">
              <w:rPr>
                <w:rFonts w:ascii="ＭＳ 明朝" w:eastAsia="ＭＳ 明朝" w:hAnsi="ＭＳ 明朝" w:hint="eastAsia"/>
                <w:color w:val="000000" w:themeColor="text1"/>
                <w:sz w:val="20"/>
                <w:szCs w:val="20"/>
              </w:rPr>
              <w:t>（</w:t>
            </w:r>
            <w:r w:rsidR="00EE3878">
              <w:rPr>
                <w:rFonts w:ascii="ＭＳ 明朝" w:eastAsia="ＭＳ 明朝" w:hAnsi="ＭＳ 明朝" w:hint="eastAsia"/>
                <w:color w:val="000000" w:themeColor="text1"/>
                <w:sz w:val="20"/>
                <w:szCs w:val="20"/>
              </w:rPr>
              <w:t>○</w:t>
            </w:r>
            <w:r w:rsidR="0052679C" w:rsidRPr="00917922">
              <w:rPr>
                <w:rFonts w:ascii="ＭＳ 明朝" w:eastAsia="ＭＳ 明朝" w:hAnsi="ＭＳ 明朝" w:hint="eastAsia"/>
                <w:color w:val="000000" w:themeColor="text1"/>
                <w:sz w:val="20"/>
                <w:szCs w:val="20"/>
              </w:rPr>
              <w:t>）</w:t>
            </w:r>
          </w:p>
          <w:p w14:paraId="415B8855" w14:textId="5E39DB4B" w:rsidR="00EB2600" w:rsidRPr="00917922" w:rsidRDefault="00EB2600" w:rsidP="00266AFE">
            <w:pPr>
              <w:pStyle w:val="31"/>
              <w:shd w:val="clear" w:color="auto" w:fill="auto"/>
              <w:spacing w:before="0" w:after="0" w:line="260" w:lineRule="exact"/>
              <w:ind w:right="20" w:firstLine="0"/>
              <w:jc w:val="both"/>
              <w:rPr>
                <w:rFonts w:ascii="ＭＳ 明朝" w:eastAsia="ＭＳ 明朝" w:hAnsi="ＭＳ 明朝"/>
                <w:color w:val="000000" w:themeColor="text1"/>
                <w:sz w:val="20"/>
                <w:szCs w:val="20"/>
              </w:rPr>
            </w:pPr>
            <w:r w:rsidRPr="00917922">
              <w:rPr>
                <w:rFonts w:ascii="ＭＳ 明朝" w:eastAsia="ＭＳ 明朝" w:hAnsi="ＭＳ 明朝" w:hint="eastAsia"/>
                <w:color w:val="000000" w:themeColor="text1"/>
                <w:sz w:val="20"/>
                <w:szCs w:val="20"/>
              </w:rPr>
              <w:t xml:space="preserve">　　　　　　　　　　　　　　　　　</w:t>
            </w:r>
          </w:p>
          <w:p w14:paraId="6F8A01F0" w14:textId="77777777" w:rsidR="00EB2600" w:rsidRPr="00917922" w:rsidRDefault="00EB2600" w:rsidP="00266AFE">
            <w:pPr>
              <w:spacing w:line="260" w:lineRule="exact"/>
              <w:rPr>
                <w:rFonts w:ascii="ＭＳ 明朝" w:hAnsi="ＭＳ 明朝"/>
                <w:color w:val="0070C0"/>
                <w:sz w:val="20"/>
                <w:szCs w:val="20"/>
              </w:rPr>
            </w:pPr>
          </w:p>
          <w:p w14:paraId="1C7944F5" w14:textId="77777777" w:rsidR="00EB2600" w:rsidRPr="00917922" w:rsidRDefault="00EB2600" w:rsidP="00266AFE">
            <w:pPr>
              <w:spacing w:line="260" w:lineRule="exact"/>
              <w:rPr>
                <w:rFonts w:ascii="ＭＳ 明朝" w:hAnsi="ＭＳ 明朝"/>
                <w:color w:val="0070C0"/>
                <w:sz w:val="20"/>
                <w:szCs w:val="20"/>
              </w:rPr>
            </w:pPr>
          </w:p>
          <w:p w14:paraId="73572CB7" w14:textId="77777777" w:rsidR="00EB2600" w:rsidRPr="00917922" w:rsidRDefault="00EB2600" w:rsidP="00266AFE">
            <w:pPr>
              <w:spacing w:line="260" w:lineRule="exact"/>
              <w:rPr>
                <w:rFonts w:ascii="ＭＳ 明朝" w:hAnsi="ＭＳ 明朝"/>
                <w:color w:val="0070C0"/>
                <w:sz w:val="20"/>
                <w:szCs w:val="20"/>
              </w:rPr>
            </w:pPr>
          </w:p>
          <w:p w14:paraId="725B4DC8" w14:textId="77777777" w:rsidR="00EB2600" w:rsidRPr="00917922" w:rsidRDefault="00EB2600" w:rsidP="00266AFE">
            <w:pPr>
              <w:spacing w:line="260" w:lineRule="exact"/>
              <w:rPr>
                <w:rFonts w:ascii="ＭＳ 明朝" w:hAnsi="ＭＳ 明朝"/>
                <w:color w:val="0070C0"/>
                <w:sz w:val="20"/>
                <w:szCs w:val="20"/>
              </w:rPr>
            </w:pPr>
          </w:p>
          <w:p w14:paraId="33C3E1AD" w14:textId="77777777" w:rsidR="00EB2600" w:rsidRPr="00917922" w:rsidRDefault="00EB2600" w:rsidP="00266AFE">
            <w:pPr>
              <w:spacing w:line="260" w:lineRule="exact"/>
              <w:rPr>
                <w:rFonts w:ascii="ＭＳ 明朝" w:hAnsi="ＭＳ 明朝"/>
                <w:color w:val="0070C0"/>
                <w:sz w:val="20"/>
                <w:szCs w:val="20"/>
              </w:rPr>
            </w:pPr>
          </w:p>
          <w:p w14:paraId="7CB5729A" w14:textId="29D4BD7B" w:rsidR="00EB2600" w:rsidRPr="00917922" w:rsidRDefault="00EB2600" w:rsidP="00266AFE">
            <w:pPr>
              <w:spacing w:line="260" w:lineRule="exact"/>
              <w:rPr>
                <w:rFonts w:ascii="ＭＳ 明朝" w:hAnsi="ＭＳ 明朝"/>
                <w:color w:val="0070C0"/>
                <w:sz w:val="20"/>
                <w:szCs w:val="20"/>
              </w:rPr>
            </w:pPr>
          </w:p>
          <w:p w14:paraId="6175EB60" w14:textId="03D3BDF6" w:rsidR="00EB2600" w:rsidRPr="00917922" w:rsidRDefault="00EB2600" w:rsidP="00266AFE">
            <w:pPr>
              <w:spacing w:line="260" w:lineRule="exact"/>
              <w:rPr>
                <w:rFonts w:ascii="ＭＳ 明朝" w:hAnsi="ＭＳ 明朝"/>
                <w:color w:val="0070C0"/>
                <w:sz w:val="20"/>
                <w:szCs w:val="20"/>
              </w:rPr>
            </w:pPr>
          </w:p>
          <w:p w14:paraId="6EB89F8C" w14:textId="77777777"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ウ・昨年度まで出来なかった行事を今年度は実施す</w:t>
            </w:r>
          </w:p>
          <w:p w14:paraId="3BCDA509" w14:textId="77777777" w:rsidR="00EB2600" w:rsidRPr="00917922" w:rsidRDefault="00EB2600" w:rsidP="00266AFE">
            <w:pPr>
              <w:spacing w:line="260" w:lineRule="exact"/>
              <w:ind w:firstLineChars="200" w:firstLine="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ることができた。</w:t>
            </w:r>
          </w:p>
          <w:p w14:paraId="5B4128C1" w14:textId="77777777" w:rsidR="00EB2600" w:rsidRPr="00917922" w:rsidRDefault="00EB2600" w:rsidP="00266AFE">
            <w:pPr>
              <w:spacing w:line="260" w:lineRule="exact"/>
              <w:ind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r w:rsidRPr="00266AFE">
              <w:rPr>
                <w:rFonts w:ascii="ＭＳ 明朝" w:hAnsi="ＭＳ 明朝" w:hint="eastAsia"/>
                <w:color w:val="000000" w:themeColor="text1"/>
                <w:kern w:val="0"/>
                <w:sz w:val="20"/>
                <w:szCs w:val="20"/>
                <w:fitText w:val="600" w:id="-1261283583"/>
              </w:rPr>
              <w:t>実施済</w:t>
            </w:r>
            <w:r w:rsidRPr="00917922">
              <w:rPr>
                <w:rFonts w:ascii="ＭＳ 明朝" w:hAnsi="ＭＳ 明朝" w:hint="eastAsia"/>
                <w:color w:val="000000" w:themeColor="text1"/>
                <w:sz w:val="20"/>
                <w:szCs w:val="20"/>
              </w:rPr>
              <w:t>：校外学習、汎愛祭、修学旅行、球技大会</w:t>
            </w:r>
          </w:p>
          <w:p w14:paraId="6DC54FD3" w14:textId="1CEA757C" w:rsidR="00EB2600" w:rsidRPr="00917922" w:rsidRDefault="00266AFE" w:rsidP="00266AFE">
            <w:pPr>
              <w:spacing w:line="260" w:lineRule="exact"/>
              <w:rPr>
                <w:rFonts w:ascii="ＭＳ 明朝" w:hAnsi="ＭＳ 明朝"/>
                <w:color w:val="000000" w:themeColor="text1"/>
                <w:sz w:val="20"/>
                <w:szCs w:val="20"/>
              </w:rPr>
            </w:pPr>
            <w:r>
              <w:rPr>
                <w:rFonts w:ascii="ＭＳ 明朝" w:hAnsi="ＭＳ 明朝" w:hint="eastAsia"/>
                <w:color w:val="000000" w:themeColor="text1"/>
                <w:sz w:val="20"/>
                <w:szCs w:val="20"/>
              </w:rPr>
              <w:t xml:space="preserve">　　</w:t>
            </w:r>
            <w:r w:rsidRPr="00266AFE">
              <w:rPr>
                <w:rFonts w:ascii="ＭＳ 明朝" w:hAnsi="ＭＳ 明朝" w:hint="eastAsia"/>
                <w:color w:val="000000" w:themeColor="text1"/>
                <w:spacing w:val="100"/>
                <w:kern w:val="0"/>
                <w:sz w:val="20"/>
                <w:szCs w:val="20"/>
                <w:fitText w:val="600" w:id="-1261283584"/>
              </w:rPr>
              <w:t>変</w:t>
            </w:r>
            <w:r w:rsidR="00EB2600" w:rsidRPr="00266AFE">
              <w:rPr>
                <w:rFonts w:ascii="ＭＳ 明朝" w:hAnsi="ＭＳ 明朝" w:hint="eastAsia"/>
                <w:color w:val="000000" w:themeColor="text1"/>
                <w:kern w:val="0"/>
                <w:sz w:val="20"/>
                <w:szCs w:val="20"/>
                <w:fitText w:val="600" w:id="-1261283584"/>
              </w:rPr>
              <w:t>更</w:t>
            </w:r>
            <w:r w:rsidR="00EB2600" w:rsidRPr="00917922">
              <w:rPr>
                <w:rFonts w:ascii="ＭＳ 明朝" w:hAnsi="ＭＳ 明朝" w:hint="eastAsia"/>
                <w:color w:val="000000" w:themeColor="text1"/>
                <w:sz w:val="20"/>
                <w:szCs w:val="20"/>
              </w:rPr>
              <w:t>：</w:t>
            </w:r>
            <w:r w:rsidR="00F21C3F" w:rsidRPr="00917922">
              <w:rPr>
                <w:rFonts w:ascii="ＭＳ 明朝" w:hAnsi="ＭＳ 明朝" w:hint="eastAsia"/>
                <w:color w:val="000000" w:themeColor="text1"/>
                <w:sz w:val="20"/>
                <w:szCs w:val="20"/>
              </w:rPr>
              <w:t>１</w:t>
            </w:r>
            <w:r w:rsidR="00EB2600" w:rsidRPr="00917922">
              <w:rPr>
                <w:rFonts w:ascii="ＭＳ 明朝" w:hAnsi="ＭＳ 明朝" w:hint="eastAsia"/>
                <w:color w:val="000000" w:themeColor="text1"/>
                <w:sz w:val="20"/>
                <w:szCs w:val="20"/>
              </w:rPr>
              <w:t>年生</w:t>
            </w:r>
            <w:r w:rsidR="00F21C3F" w:rsidRPr="00917922">
              <w:rPr>
                <w:rFonts w:ascii="ＭＳ 明朝" w:hAnsi="ＭＳ 明朝" w:hint="eastAsia"/>
                <w:color w:val="000000" w:themeColor="text1"/>
                <w:sz w:val="20"/>
                <w:szCs w:val="20"/>
              </w:rPr>
              <w:t>ＨＲ</w:t>
            </w:r>
            <w:r w:rsidR="00EB2600" w:rsidRPr="00917922">
              <w:rPr>
                <w:rFonts w:ascii="ＭＳ 明朝" w:hAnsi="ＭＳ 明朝" w:hint="eastAsia"/>
                <w:color w:val="000000" w:themeColor="text1"/>
                <w:sz w:val="20"/>
                <w:szCs w:val="20"/>
              </w:rPr>
              <w:t>合宿⇒校外学習(遠足)に変更</w:t>
            </w:r>
          </w:p>
          <w:p w14:paraId="45943814" w14:textId="77777777" w:rsidR="00EB2600" w:rsidRPr="00917922" w:rsidRDefault="00EB2600" w:rsidP="00266AFE">
            <w:pPr>
              <w:spacing w:line="260" w:lineRule="exact"/>
              <w:rPr>
                <w:rFonts w:ascii="ＭＳ 明朝" w:hAnsi="ＭＳ 明朝"/>
                <w:color w:val="000000" w:themeColor="text1"/>
                <w:sz w:val="20"/>
                <w:szCs w:val="20"/>
              </w:rPr>
            </w:pPr>
          </w:p>
          <w:p w14:paraId="62383CCB" w14:textId="16BBB038" w:rsidR="00EB2600" w:rsidRPr="00917922" w:rsidRDefault="00EB2600" w:rsidP="00266AFE">
            <w:pPr>
              <w:spacing w:line="260" w:lineRule="exact"/>
              <w:ind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アンケートにおける満足度は</w:t>
            </w:r>
            <w:r w:rsidR="00F21C3F" w:rsidRPr="00917922">
              <w:rPr>
                <w:rFonts w:ascii="ＭＳ 明朝" w:hAnsi="ＭＳ 明朝"/>
                <w:color w:val="000000" w:themeColor="text1"/>
                <w:sz w:val="20"/>
                <w:szCs w:val="20"/>
              </w:rPr>
              <w:t>92.5</w:t>
            </w:r>
            <w:r w:rsidRPr="00917922">
              <w:rPr>
                <w:rFonts w:ascii="ＭＳ 明朝" w:hAnsi="ＭＳ 明朝" w:hint="eastAsia"/>
                <w:color w:val="000000" w:themeColor="text1"/>
                <w:sz w:val="20"/>
                <w:szCs w:val="20"/>
              </w:rPr>
              <w:t>％。</w:t>
            </w:r>
            <w:r w:rsidR="0052679C" w:rsidRPr="00917922">
              <w:rPr>
                <w:rFonts w:ascii="ＭＳ 明朝" w:hAnsi="ＭＳ 明朝" w:hint="eastAsia"/>
                <w:color w:val="000000" w:themeColor="text1"/>
                <w:sz w:val="20"/>
                <w:szCs w:val="20"/>
              </w:rPr>
              <w:t>（</w:t>
            </w:r>
            <w:r w:rsidR="00EE3878">
              <w:rPr>
                <w:rFonts w:ascii="ＭＳ 明朝" w:hAnsi="ＭＳ 明朝" w:hint="eastAsia"/>
                <w:color w:val="000000" w:themeColor="text1"/>
                <w:sz w:val="20"/>
                <w:szCs w:val="20"/>
              </w:rPr>
              <w:t>○</w:t>
            </w:r>
            <w:r w:rsidR="0052679C" w:rsidRPr="00917922">
              <w:rPr>
                <w:rFonts w:ascii="ＭＳ 明朝" w:hAnsi="ＭＳ 明朝" w:hint="eastAsia"/>
                <w:color w:val="000000" w:themeColor="text1"/>
                <w:sz w:val="20"/>
                <w:szCs w:val="20"/>
              </w:rPr>
              <w:t>）</w:t>
            </w:r>
          </w:p>
          <w:p w14:paraId="2281164F" w14:textId="0136A1CA" w:rsidR="00EB2600" w:rsidRPr="00917922" w:rsidRDefault="00EB2600" w:rsidP="00266AFE">
            <w:pPr>
              <w:spacing w:line="260" w:lineRule="exact"/>
              <w:ind w:firstLineChars="1800" w:firstLine="3600"/>
              <w:rPr>
                <w:rFonts w:ascii="ＭＳ 明朝" w:hAnsi="ＭＳ 明朝"/>
                <w:color w:val="000000" w:themeColor="text1"/>
                <w:sz w:val="20"/>
                <w:szCs w:val="20"/>
              </w:rPr>
            </w:pPr>
          </w:p>
          <w:p w14:paraId="57F7CABF" w14:textId="32AFFF97"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エ・各実習の満足度、達成感は年々高まっている。特</w:t>
            </w:r>
          </w:p>
          <w:p w14:paraId="463C2C3F" w14:textId="77F21A93" w:rsidR="00EB2600" w:rsidRPr="00917922" w:rsidRDefault="00EB2600" w:rsidP="00266AFE">
            <w:pPr>
              <w:snapToGrid w:val="0"/>
              <w:spacing w:line="260" w:lineRule="exact"/>
              <w:ind w:left="400" w:hangingChars="200" w:hanging="400"/>
              <w:rPr>
                <w:rFonts w:ascii="ＭＳ 明朝" w:hAnsi="ＭＳ 明朝"/>
                <w:sz w:val="20"/>
                <w:szCs w:val="20"/>
              </w:rPr>
            </w:pPr>
            <w:r w:rsidRPr="00917922">
              <w:rPr>
                <w:rFonts w:ascii="ＭＳ 明朝" w:hAnsi="ＭＳ 明朝" w:hint="eastAsia"/>
                <w:color w:val="000000" w:themeColor="text1"/>
                <w:sz w:val="20"/>
                <w:szCs w:val="20"/>
              </w:rPr>
              <w:t>にキャンプ実習においては生徒主体で実習委員を中心に組織的に運営し、</w:t>
            </w:r>
            <w:r w:rsidR="00F21C3F" w:rsidRPr="00917922">
              <w:rPr>
                <w:rFonts w:ascii="ＭＳ 明朝" w:hAnsi="ＭＳ 明朝"/>
                <w:color w:val="000000" w:themeColor="text1"/>
                <w:sz w:val="20"/>
                <w:szCs w:val="20"/>
              </w:rPr>
              <w:t>100</w:t>
            </w:r>
            <w:r w:rsidRPr="00917922">
              <w:rPr>
                <w:rFonts w:ascii="ＭＳ 明朝" w:hAnsi="ＭＳ 明朝" w:hint="eastAsia"/>
                <w:color w:val="000000" w:themeColor="text1"/>
                <w:sz w:val="20"/>
                <w:szCs w:val="20"/>
              </w:rPr>
              <w:t xml:space="preserve"> %に近い生徒が「充足感のあった実習であった」と回答している。（◎）</w:t>
            </w:r>
          </w:p>
        </w:tc>
      </w:tr>
      <w:tr w:rsidR="00EB2600" w:rsidRPr="00E50B6C" w14:paraId="43C36A1C" w14:textId="77777777" w:rsidTr="00DE5B5C">
        <w:trPr>
          <w:jc w:val="center"/>
        </w:trPr>
        <w:tc>
          <w:tcPr>
            <w:tcW w:w="562" w:type="dxa"/>
            <w:tcBorders>
              <w:bottom w:val="single" w:sz="4" w:space="0" w:color="auto"/>
            </w:tcBorders>
            <w:shd w:val="clear" w:color="auto" w:fill="auto"/>
            <w:tcMar>
              <w:top w:w="85" w:type="dxa"/>
              <w:left w:w="85" w:type="dxa"/>
              <w:bottom w:w="85" w:type="dxa"/>
              <w:right w:w="85" w:type="dxa"/>
            </w:tcMar>
            <w:textDirection w:val="tbRlV"/>
            <w:vAlign w:val="center"/>
          </w:tcPr>
          <w:p w14:paraId="612FFD3E" w14:textId="4F4052D6" w:rsidR="00EB2600" w:rsidRPr="00917922" w:rsidRDefault="00F21C3F" w:rsidP="00EB2600">
            <w:pPr>
              <w:spacing w:line="240" w:lineRule="exact"/>
              <w:jc w:val="center"/>
              <w:rPr>
                <w:rFonts w:ascii="ＭＳ Ｐゴシック" w:eastAsia="ＭＳ Ｐゴシック" w:hAnsi="ＭＳ Ｐゴシック"/>
                <w:sz w:val="20"/>
                <w:szCs w:val="20"/>
              </w:rPr>
            </w:pPr>
            <w:r w:rsidRPr="00917922">
              <w:rPr>
                <w:rFonts w:ascii="ＭＳ Ｐゴシック" w:eastAsia="ＭＳ Ｐゴシック" w:hAnsi="ＭＳ Ｐゴシック" w:hint="eastAsia"/>
                <w:sz w:val="20"/>
                <w:szCs w:val="20"/>
              </w:rPr>
              <w:lastRenderedPageBreak/>
              <w:t>３</w:t>
            </w:r>
            <w:r w:rsidR="00EB2600" w:rsidRPr="00917922">
              <w:rPr>
                <w:rFonts w:ascii="ＭＳ Ｐゴシック" w:eastAsia="ＭＳ Ｐゴシック" w:hAnsi="ＭＳ Ｐゴシック" w:hint="eastAsia"/>
                <w:sz w:val="20"/>
                <w:szCs w:val="20"/>
              </w:rPr>
              <w:t xml:space="preserve">　学校の組織力向上と開かれた学校づくり</w:t>
            </w:r>
          </w:p>
        </w:tc>
        <w:tc>
          <w:tcPr>
            <w:tcW w:w="2339" w:type="dxa"/>
            <w:tcBorders>
              <w:top w:val="single" w:sz="4" w:space="0" w:color="auto"/>
            </w:tcBorders>
            <w:shd w:val="clear" w:color="auto" w:fill="auto"/>
            <w:tcMar>
              <w:top w:w="85" w:type="dxa"/>
              <w:left w:w="85" w:type="dxa"/>
              <w:bottom w:w="85" w:type="dxa"/>
              <w:right w:w="85" w:type="dxa"/>
            </w:tcMar>
          </w:tcPr>
          <w:p w14:paraId="3CFAFCE1" w14:textId="57DC9A8F" w:rsidR="00EB2600" w:rsidRPr="00917922" w:rsidRDefault="00EB2600" w:rsidP="00266AFE">
            <w:pPr>
              <w:spacing w:line="260" w:lineRule="exact"/>
              <w:rPr>
                <w:rFonts w:ascii="ＭＳ Ｐゴシック" w:eastAsia="ＭＳ Ｐゴシック" w:hAnsi="ＭＳ Ｐゴシック"/>
                <w:b/>
                <w:sz w:val="20"/>
                <w:szCs w:val="20"/>
              </w:rPr>
            </w:pPr>
            <w:r w:rsidRPr="00917922">
              <w:rPr>
                <w:rFonts w:ascii="ＭＳ Ｐゴシック" w:eastAsia="ＭＳ Ｐゴシック" w:hAnsi="ＭＳ Ｐゴシック" w:hint="eastAsia"/>
                <w:b/>
                <w:sz w:val="20"/>
                <w:szCs w:val="20"/>
              </w:rPr>
              <w:t>（</w:t>
            </w:r>
            <w:r w:rsidR="00F21C3F" w:rsidRPr="00917922">
              <w:rPr>
                <w:rFonts w:ascii="ＭＳ Ｐゴシック" w:eastAsia="ＭＳ Ｐゴシック" w:hAnsi="ＭＳ Ｐゴシック" w:hint="eastAsia"/>
                <w:b/>
                <w:sz w:val="20"/>
                <w:szCs w:val="20"/>
              </w:rPr>
              <w:t>１</w:t>
            </w:r>
            <w:r w:rsidRPr="00917922">
              <w:rPr>
                <w:rFonts w:ascii="ＭＳ Ｐゴシック" w:eastAsia="ＭＳ Ｐゴシック" w:hAnsi="ＭＳ Ｐゴシック" w:hint="eastAsia"/>
                <w:b/>
                <w:sz w:val="20"/>
                <w:szCs w:val="20"/>
              </w:rPr>
              <w:t>）地域に根づいた開かれた学校をめざし、他校種の学校園や地域との連携を充実させる。</w:t>
            </w:r>
          </w:p>
          <w:p w14:paraId="122EB0CA" w14:textId="612E415A"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 xml:space="preserve">ア　</w:t>
            </w:r>
            <w:r w:rsidRPr="00917922">
              <w:rPr>
                <w:rFonts w:ascii="ＭＳ 明朝" w:hAnsi="ＭＳ 明朝" w:hint="eastAsia"/>
                <w:color w:val="000000" w:themeColor="text1"/>
                <w:sz w:val="20"/>
                <w:szCs w:val="20"/>
              </w:rPr>
              <w:t>地域との様々な関わりのなかで、地域に根づいた高校として、本</w:t>
            </w:r>
            <w:r w:rsidRPr="00917922">
              <w:rPr>
                <w:rFonts w:ascii="ＭＳ 明朝" w:hAnsi="ＭＳ 明朝" w:hint="eastAsia"/>
                <w:sz w:val="20"/>
                <w:szCs w:val="20"/>
              </w:rPr>
              <w:t>校の魅力を積極的に情報発信する。</w:t>
            </w:r>
          </w:p>
          <w:p w14:paraId="2440FC31" w14:textId="77777777" w:rsidR="00EB2600" w:rsidRPr="00917922" w:rsidRDefault="00EB2600" w:rsidP="00266AFE">
            <w:pPr>
              <w:spacing w:line="260" w:lineRule="exact"/>
              <w:rPr>
                <w:rFonts w:ascii="ＭＳ 明朝" w:hAnsi="ＭＳ 明朝"/>
                <w:sz w:val="20"/>
                <w:szCs w:val="20"/>
              </w:rPr>
            </w:pPr>
          </w:p>
          <w:p w14:paraId="6C17B03A" w14:textId="77777777" w:rsidR="00EB2600" w:rsidRPr="00917922" w:rsidRDefault="00EB2600" w:rsidP="00266AFE">
            <w:pPr>
              <w:spacing w:line="260" w:lineRule="exact"/>
              <w:rPr>
                <w:rFonts w:ascii="ＭＳ 明朝" w:hAnsi="ＭＳ 明朝"/>
                <w:sz w:val="20"/>
                <w:szCs w:val="20"/>
              </w:rPr>
            </w:pPr>
          </w:p>
          <w:p w14:paraId="519A7C49"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イ　専門学科の特性を活かして、小中学校及び地域との連携を積極的に進め、生徒のリーダーシップ力と指導力を育む。</w:t>
            </w:r>
          </w:p>
          <w:p w14:paraId="1E14A805" w14:textId="77777777" w:rsidR="00BA492C" w:rsidRPr="00917922" w:rsidRDefault="00BA492C" w:rsidP="00266AFE">
            <w:pPr>
              <w:spacing w:line="260" w:lineRule="exact"/>
              <w:rPr>
                <w:rFonts w:ascii="ＭＳ Ｐゴシック" w:eastAsia="ＭＳ Ｐゴシック" w:hAnsi="ＭＳ Ｐゴシック"/>
                <w:sz w:val="20"/>
                <w:szCs w:val="20"/>
              </w:rPr>
            </w:pPr>
          </w:p>
          <w:p w14:paraId="1F52F06E" w14:textId="274D335E" w:rsidR="00EB2600" w:rsidRPr="00917922" w:rsidRDefault="00EB2600" w:rsidP="00266AFE">
            <w:pPr>
              <w:spacing w:line="260" w:lineRule="exact"/>
              <w:rPr>
                <w:rFonts w:ascii="ＭＳ Ｐゴシック" w:eastAsia="ＭＳ Ｐゴシック" w:hAnsi="ＭＳ Ｐゴシック"/>
                <w:b/>
                <w:sz w:val="20"/>
                <w:szCs w:val="20"/>
              </w:rPr>
            </w:pPr>
            <w:r w:rsidRPr="00917922">
              <w:rPr>
                <w:rFonts w:ascii="ＭＳ Ｐゴシック" w:eastAsia="ＭＳ Ｐゴシック" w:hAnsi="ＭＳ Ｐゴシック" w:hint="eastAsia"/>
                <w:b/>
                <w:sz w:val="20"/>
                <w:szCs w:val="20"/>
              </w:rPr>
              <w:t>（</w:t>
            </w:r>
            <w:r w:rsidR="00F21C3F" w:rsidRPr="00917922">
              <w:rPr>
                <w:rFonts w:ascii="ＭＳ Ｐゴシック" w:eastAsia="ＭＳ Ｐゴシック" w:hAnsi="ＭＳ Ｐゴシック" w:hint="eastAsia"/>
                <w:b/>
                <w:sz w:val="20"/>
                <w:szCs w:val="20"/>
              </w:rPr>
              <w:t>２</w:t>
            </w:r>
            <w:r w:rsidRPr="00917922">
              <w:rPr>
                <w:rFonts w:ascii="ＭＳ Ｐゴシック" w:eastAsia="ＭＳ Ｐゴシック" w:hAnsi="ＭＳ Ｐゴシック" w:hint="eastAsia"/>
                <w:b/>
                <w:sz w:val="20"/>
                <w:szCs w:val="20"/>
              </w:rPr>
              <w:t>）教職員の共通理解のもと広報活動を充実させる。</w:t>
            </w:r>
          </w:p>
          <w:p w14:paraId="4BDE7DC8"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 xml:space="preserve">　　</w:t>
            </w:r>
          </w:p>
          <w:p w14:paraId="318C48FC"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ア　本校の課題解決に向けて、全教職員が互いに問題提起、意見交換をおこなえる土壌をつくる。</w:t>
            </w:r>
          </w:p>
          <w:p w14:paraId="6DD8B187"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 xml:space="preserve">　　</w:t>
            </w:r>
          </w:p>
          <w:p w14:paraId="2D1F7AE9" w14:textId="77777777" w:rsidR="00EB2600" w:rsidRPr="00917922" w:rsidRDefault="00EB2600" w:rsidP="00266AFE">
            <w:pPr>
              <w:spacing w:line="260" w:lineRule="exact"/>
              <w:rPr>
                <w:rFonts w:ascii="ＭＳ 明朝" w:hAnsi="ＭＳ 明朝"/>
                <w:sz w:val="20"/>
                <w:szCs w:val="20"/>
              </w:rPr>
            </w:pPr>
          </w:p>
          <w:p w14:paraId="2BBB01A8" w14:textId="0AFE55AA" w:rsidR="00EB2600" w:rsidRDefault="00EB2600" w:rsidP="00266AFE">
            <w:pPr>
              <w:spacing w:line="260" w:lineRule="exact"/>
              <w:rPr>
                <w:rFonts w:ascii="ＭＳ 明朝" w:hAnsi="ＭＳ 明朝"/>
                <w:sz w:val="20"/>
                <w:szCs w:val="20"/>
              </w:rPr>
            </w:pPr>
          </w:p>
          <w:p w14:paraId="5A2901DE" w14:textId="77777777" w:rsidR="00266AFE" w:rsidRPr="00917922" w:rsidRDefault="00266AFE" w:rsidP="00266AFE">
            <w:pPr>
              <w:spacing w:line="260" w:lineRule="exact"/>
              <w:rPr>
                <w:rFonts w:ascii="ＭＳ 明朝" w:hAnsi="ＭＳ 明朝" w:hint="eastAsia"/>
                <w:sz w:val="20"/>
                <w:szCs w:val="20"/>
              </w:rPr>
            </w:pPr>
            <w:bookmarkStart w:id="0" w:name="_GoBack"/>
            <w:bookmarkEnd w:id="0"/>
          </w:p>
          <w:p w14:paraId="3D5FC2A1" w14:textId="1BB4B779"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イ　計画的、組織的かつ積極的に広報活動に取り組み、学校</w:t>
            </w:r>
            <w:r w:rsidR="00F21C3F" w:rsidRPr="00917922">
              <w:rPr>
                <w:rFonts w:ascii="ＭＳ 明朝" w:hAnsi="ＭＳ 明朝" w:hint="eastAsia"/>
                <w:sz w:val="20"/>
                <w:szCs w:val="20"/>
              </w:rPr>
              <w:t>ＰＲ</w:t>
            </w:r>
            <w:r w:rsidRPr="00917922">
              <w:rPr>
                <w:rFonts w:ascii="ＭＳ 明朝" w:hAnsi="ＭＳ 明朝" w:hint="eastAsia"/>
                <w:sz w:val="20"/>
                <w:szCs w:val="20"/>
              </w:rPr>
              <w:t>において、より一層の成果を上げ、本校の認知度の向上をめざす。</w:t>
            </w:r>
          </w:p>
          <w:p w14:paraId="1DBA73A8" w14:textId="77777777" w:rsidR="00EB2600" w:rsidRPr="00917922" w:rsidRDefault="00EB2600" w:rsidP="00266AFE">
            <w:pPr>
              <w:spacing w:line="260" w:lineRule="exact"/>
              <w:rPr>
                <w:rFonts w:ascii="ＭＳ Ｐゴシック" w:eastAsia="ＭＳ Ｐゴシック" w:hAnsi="ＭＳ Ｐゴシック"/>
                <w:sz w:val="20"/>
                <w:szCs w:val="20"/>
              </w:rPr>
            </w:pPr>
          </w:p>
          <w:p w14:paraId="14F3AD5B" w14:textId="468DFC27" w:rsidR="00EB2600" w:rsidRPr="00917922" w:rsidRDefault="00EB2600" w:rsidP="00266AFE">
            <w:pPr>
              <w:spacing w:line="260" w:lineRule="exact"/>
              <w:rPr>
                <w:rFonts w:ascii="ＭＳ Ｐゴシック" w:eastAsia="ＭＳ Ｐゴシック" w:hAnsi="ＭＳ Ｐゴシック"/>
                <w:sz w:val="20"/>
                <w:szCs w:val="20"/>
              </w:rPr>
            </w:pPr>
          </w:p>
          <w:p w14:paraId="500F3191" w14:textId="77777777" w:rsidR="0094308F" w:rsidRPr="00917922" w:rsidRDefault="0094308F" w:rsidP="00266AFE">
            <w:pPr>
              <w:spacing w:line="260" w:lineRule="exact"/>
              <w:rPr>
                <w:rFonts w:ascii="ＭＳ Ｐゴシック" w:eastAsia="ＭＳ Ｐゴシック" w:hAnsi="ＭＳ Ｐゴシック"/>
                <w:sz w:val="20"/>
                <w:szCs w:val="20"/>
              </w:rPr>
            </w:pPr>
          </w:p>
          <w:p w14:paraId="12A260AE" w14:textId="7A63BA8A" w:rsidR="00647E72" w:rsidRPr="00917922" w:rsidRDefault="00647E72" w:rsidP="00266AFE">
            <w:pPr>
              <w:spacing w:line="260" w:lineRule="exact"/>
              <w:rPr>
                <w:rFonts w:ascii="ＭＳ Ｐゴシック" w:eastAsia="ＭＳ Ｐゴシック" w:hAnsi="ＭＳ Ｐゴシック"/>
                <w:sz w:val="20"/>
                <w:szCs w:val="20"/>
              </w:rPr>
            </w:pPr>
          </w:p>
          <w:p w14:paraId="433380F5" w14:textId="6C41A66F" w:rsidR="00EB2600" w:rsidRPr="00917922" w:rsidRDefault="00EB2600" w:rsidP="00266AFE">
            <w:pPr>
              <w:spacing w:line="260" w:lineRule="exact"/>
              <w:rPr>
                <w:rFonts w:ascii="ＭＳ Ｐゴシック" w:eastAsia="ＭＳ Ｐゴシック" w:hAnsi="ＭＳ Ｐゴシック"/>
                <w:b/>
                <w:sz w:val="20"/>
                <w:szCs w:val="20"/>
              </w:rPr>
            </w:pPr>
            <w:r w:rsidRPr="00917922">
              <w:rPr>
                <w:rFonts w:ascii="ＭＳ Ｐゴシック" w:eastAsia="ＭＳ Ｐゴシック" w:hAnsi="ＭＳ Ｐゴシック" w:hint="eastAsia"/>
                <w:b/>
                <w:sz w:val="20"/>
                <w:szCs w:val="20"/>
              </w:rPr>
              <w:t>（</w:t>
            </w:r>
            <w:r w:rsidR="00F21C3F" w:rsidRPr="00917922">
              <w:rPr>
                <w:rFonts w:ascii="ＭＳ Ｐゴシック" w:eastAsia="ＭＳ Ｐゴシック" w:hAnsi="ＭＳ Ｐゴシック" w:hint="eastAsia"/>
                <w:b/>
                <w:sz w:val="20"/>
                <w:szCs w:val="20"/>
              </w:rPr>
              <w:t>３</w:t>
            </w:r>
            <w:r w:rsidRPr="00917922">
              <w:rPr>
                <w:rFonts w:ascii="ＭＳ Ｐゴシック" w:eastAsia="ＭＳ Ｐゴシック" w:hAnsi="ＭＳ Ｐゴシック" w:hint="eastAsia"/>
                <w:b/>
                <w:sz w:val="20"/>
                <w:szCs w:val="20"/>
              </w:rPr>
              <w:t>）健康で安心して働ける職場環境をつくり、汎愛高校の発展のために協働できる教職員集団をつくる。</w:t>
            </w:r>
          </w:p>
          <w:p w14:paraId="29E6FC9D"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 xml:space="preserve">　　</w:t>
            </w:r>
          </w:p>
          <w:p w14:paraId="1D75E310"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ア　教職員の健康の保持・増進のために、効率よい働き方を推進する。</w:t>
            </w:r>
          </w:p>
          <w:p w14:paraId="4E948FFD" w14:textId="77777777" w:rsidR="00EB2600" w:rsidRPr="00917922" w:rsidRDefault="00EB2600" w:rsidP="00266AFE">
            <w:pPr>
              <w:spacing w:line="260" w:lineRule="exact"/>
              <w:rPr>
                <w:rFonts w:ascii="ＭＳ 明朝" w:hAnsi="ＭＳ 明朝"/>
                <w:sz w:val="20"/>
                <w:szCs w:val="20"/>
              </w:rPr>
            </w:pPr>
          </w:p>
          <w:p w14:paraId="3464B913" w14:textId="77777777" w:rsidR="00EB2600" w:rsidRPr="00917922" w:rsidRDefault="00EB2600" w:rsidP="00266AFE">
            <w:pPr>
              <w:spacing w:line="260" w:lineRule="exact"/>
              <w:rPr>
                <w:rFonts w:ascii="ＭＳ 明朝" w:hAnsi="ＭＳ 明朝"/>
                <w:sz w:val="20"/>
                <w:szCs w:val="20"/>
              </w:rPr>
            </w:pPr>
          </w:p>
          <w:p w14:paraId="171CD16A" w14:textId="77777777" w:rsidR="00EB2600" w:rsidRPr="00917922" w:rsidRDefault="00EB2600" w:rsidP="00266AFE">
            <w:pPr>
              <w:spacing w:line="260" w:lineRule="exact"/>
              <w:rPr>
                <w:rFonts w:ascii="ＭＳ 明朝" w:hAnsi="ＭＳ 明朝"/>
                <w:sz w:val="20"/>
                <w:szCs w:val="20"/>
              </w:rPr>
            </w:pPr>
          </w:p>
          <w:p w14:paraId="479A9C3C" w14:textId="0AA25FA2" w:rsidR="00EB2600" w:rsidRPr="00917922" w:rsidRDefault="00EB2600" w:rsidP="00266AFE">
            <w:pPr>
              <w:spacing w:line="260" w:lineRule="exact"/>
              <w:rPr>
                <w:rFonts w:ascii="ＭＳ 明朝" w:hAnsi="ＭＳ 明朝"/>
                <w:sz w:val="20"/>
                <w:szCs w:val="20"/>
              </w:rPr>
            </w:pPr>
          </w:p>
          <w:p w14:paraId="116883A4" w14:textId="77777777" w:rsidR="00EB2600" w:rsidRPr="00917922" w:rsidRDefault="00EB2600" w:rsidP="00266AFE">
            <w:pPr>
              <w:spacing w:line="260" w:lineRule="exact"/>
              <w:rPr>
                <w:rFonts w:ascii="ＭＳ 明朝" w:hAnsi="ＭＳ 明朝"/>
                <w:sz w:val="20"/>
                <w:szCs w:val="20"/>
              </w:rPr>
            </w:pPr>
          </w:p>
          <w:p w14:paraId="718ED5E2" w14:textId="77777777"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イ　本校の現状把握および改善に至る具体的方策を検討する。</w:t>
            </w:r>
          </w:p>
          <w:p w14:paraId="09131323" w14:textId="77777777" w:rsidR="00EB2600" w:rsidRPr="00917922" w:rsidRDefault="00EB2600" w:rsidP="00266AFE">
            <w:pPr>
              <w:spacing w:line="260" w:lineRule="exact"/>
              <w:rPr>
                <w:rFonts w:ascii="ＭＳ Ｐゴシック" w:eastAsia="ＭＳ Ｐゴシック" w:hAnsi="ＭＳ Ｐゴシック"/>
                <w:b/>
                <w:sz w:val="20"/>
                <w:szCs w:val="20"/>
              </w:rPr>
            </w:pPr>
          </w:p>
        </w:tc>
        <w:tc>
          <w:tcPr>
            <w:tcW w:w="4572" w:type="dxa"/>
            <w:tcBorders>
              <w:top w:val="single" w:sz="4" w:space="0" w:color="auto"/>
              <w:right w:val="dashed" w:sz="4" w:space="0" w:color="auto"/>
            </w:tcBorders>
            <w:shd w:val="clear" w:color="auto" w:fill="auto"/>
            <w:tcMar>
              <w:top w:w="85" w:type="dxa"/>
              <w:left w:w="85" w:type="dxa"/>
              <w:bottom w:w="85" w:type="dxa"/>
              <w:right w:w="85" w:type="dxa"/>
            </w:tcMar>
          </w:tcPr>
          <w:p w14:paraId="0FB03EDC" w14:textId="77777777" w:rsidR="00EB2600" w:rsidRPr="00917922" w:rsidRDefault="00EB2600" w:rsidP="00266AFE">
            <w:pPr>
              <w:spacing w:line="260" w:lineRule="exact"/>
              <w:rPr>
                <w:rFonts w:ascii="ＭＳ 明朝" w:hAnsi="ＭＳ 明朝"/>
                <w:sz w:val="20"/>
                <w:szCs w:val="20"/>
              </w:rPr>
            </w:pPr>
          </w:p>
          <w:p w14:paraId="776825DB" w14:textId="77777777" w:rsidR="00EB2600" w:rsidRPr="00917922" w:rsidRDefault="00EB2600" w:rsidP="00266AFE">
            <w:pPr>
              <w:spacing w:line="260" w:lineRule="exact"/>
              <w:rPr>
                <w:rFonts w:ascii="ＭＳ 明朝" w:hAnsi="ＭＳ 明朝"/>
                <w:sz w:val="20"/>
                <w:szCs w:val="20"/>
              </w:rPr>
            </w:pPr>
          </w:p>
          <w:p w14:paraId="71813BA4" w14:textId="77777777" w:rsidR="00EB2600" w:rsidRPr="00917922" w:rsidRDefault="00EB2600" w:rsidP="00266AFE">
            <w:pPr>
              <w:spacing w:line="260" w:lineRule="exact"/>
              <w:rPr>
                <w:rFonts w:ascii="ＭＳ 明朝" w:hAnsi="ＭＳ 明朝"/>
                <w:sz w:val="20"/>
                <w:szCs w:val="20"/>
              </w:rPr>
            </w:pPr>
          </w:p>
          <w:p w14:paraId="05D9F0CD" w14:textId="77777777" w:rsidR="00EB2600" w:rsidRPr="00917922" w:rsidRDefault="00EB2600" w:rsidP="00266AFE">
            <w:pPr>
              <w:spacing w:line="260" w:lineRule="exact"/>
              <w:rPr>
                <w:rFonts w:ascii="ＭＳ 明朝" w:hAnsi="ＭＳ 明朝"/>
                <w:sz w:val="20"/>
                <w:szCs w:val="20"/>
              </w:rPr>
            </w:pPr>
          </w:p>
          <w:p w14:paraId="7B45FE03" w14:textId="2A56C8F6"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ア　さまざまな取組を通して地域貢献や校種間連携にかかわり、生徒の社会性や能力を伸ばす。また、本校の魅力をさまざまな取組を通して発信し、</w:t>
            </w:r>
            <w:r w:rsidR="00F21C3F" w:rsidRPr="00917922">
              <w:rPr>
                <w:rFonts w:ascii="ＭＳ 明朝" w:hAnsi="ＭＳ 明朝" w:hint="eastAsia"/>
                <w:sz w:val="20"/>
                <w:szCs w:val="20"/>
              </w:rPr>
              <w:t>ＰＲ</w:t>
            </w:r>
            <w:r w:rsidRPr="00917922">
              <w:rPr>
                <w:rFonts w:ascii="ＭＳ 明朝" w:hAnsi="ＭＳ 明朝" w:hint="eastAsia"/>
                <w:sz w:val="20"/>
                <w:szCs w:val="20"/>
              </w:rPr>
              <w:t>する。</w:t>
            </w:r>
          </w:p>
          <w:p w14:paraId="472EC2BC" w14:textId="77777777" w:rsidR="00EB2600" w:rsidRPr="00917922" w:rsidRDefault="00EB2600" w:rsidP="00266AFE">
            <w:pPr>
              <w:spacing w:line="260" w:lineRule="exact"/>
              <w:rPr>
                <w:rFonts w:ascii="ＭＳ 明朝" w:hAnsi="ＭＳ 明朝"/>
                <w:sz w:val="20"/>
                <w:szCs w:val="20"/>
              </w:rPr>
            </w:pPr>
          </w:p>
          <w:p w14:paraId="67F173B2" w14:textId="77777777" w:rsidR="00EB2600" w:rsidRPr="00917922" w:rsidRDefault="00EB2600" w:rsidP="00266AFE">
            <w:pPr>
              <w:spacing w:line="260" w:lineRule="exact"/>
              <w:rPr>
                <w:rFonts w:ascii="ＭＳ 明朝" w:hAnsi="ＭＳ 明朝"/>
                <w:sz w:val="20"/>
                <w:szCs w:val="20"/>
              </w:rPr>
            </w:pPr>
          </w:p>
          <w:p w14:paraId="34F065DB" w14:textId="77777777" w:rsidR="00EB2600" w:rsidRPr="00917922" w:rsidRDefault="00EB2600" w:rsidP="00266AFE">
            <w:pPr>
              <w:spacing w:line="260" w:lineRule="exact"/>
              <w:rPr>
                <w:rFonts w:ascii="ＭＳ 明朝" w:hAnsi="ＭＳ 明朝"/>
                <w:sz w:val="20"/>
                <w:szCs w:val="20"/>
              </w:rPr>
            </w:pPr>
          </w:p>
          <w:p w14:paraId="275D12A0" w14:textId="77777777"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イ　親子武道教室や汎愛フェスタを実施することで、地域との連携をつくり、また、生徒主体のイベントにすることで、生徒のリーダーシップやフォロワーシップを養う。</w:t>
            </w:r>
          </w:p>
          <w:p w14:paraId="38A05905" w14:textId="77777777" w:rsidR="00EB2600" w:rsidRPr="00917922" w:rsidRDefault="00EB2600" w:rsidP="00266AFE">
            <w:pPr>
              <w:spacing w:line="260" w:lineRule="exact"/>
              <w:rPr>
                <w:rFonts w:ascii="ＭＳ 明朝" w:hAnsi="ＭＳ 明朝"/>
                <w:sz w:val="20"/>
                <w:szCs w:val="20"/>
              </w:rPr>
            </w:pPr>
          </w:p>
          <w:p w14:paraId="7A83E6EF" w14:textId="77777777" w:rsidR="00EB2600" w:rsidRPr="00917922" w:rsidRDefault="00EB2600" w:rsidP="00266AFE">
            <w:pPr>
              <w:spacing w:line="260" w:lineRule="exact"/>
              <w:rPr>
                <w:rFonts w:ascii="ＭＳ 明朝" w:hAnsi="ＭＳ 明朝"/>
                <w:sz w:val="20"/>
                <w:szCs w:val="20"/>
              </w:rPr>
            </w:pPr>
          </w:p>
          <w:p w14:paraId="67A05C1D" w14:textId="77777777" w:rsidR="00EB2600" w:rsidRPr="00917922" w:rsidRDefault="00EB2600" w:rsidP="00266AFE">
            <w:pPr>
              <w:spacing w:line="260" w:lineRule="exact"/>
              <w:rPr>
                <w:rFonts w:ascii="ＭＳ 明朝" w:hAnsi="ＭＳ 明朝"/>
                <w:sz w:val="20"/>
                <w:szCs w:val="20"/>
              </w:rPr>
            </w:pPr>
          </w:p>
          <w:p w14:paraId="53A1BFBF" w14:textId="77777777" w:rsidR="00BA492C" w:rsidRPr="00917922" w:rsidRDefault="00BA492C" w:rsidP="00266AFE">
            <w:pPr>
              <w:spacing w:line="260" w:lineRule="exact"/>
              <w:rPr>
                <w:rFonts w:ascii="ＭＳ 明朝" w:hAnsi="ＭＳ 明朝"/>
                <w:sz w:val="20"/>
                <w:szCs w:val="20"/>
              </w:rPr>
            </w:pPr>
          </w:p>
          <w:p w14:paraId="2B68A0FF" w14:textId="77777777" w:rsidR="00BA492C" w:rsidRPr="00917922" w:rsidRDefault="00BA492C" w:rsidP="00266AFE">
            <w:pPr>
              <w:spacing w:line="260" w:lineRule="exact"/>
              <w:rPr>
                <w:rFonts w:ascii="ＭＳ 明朝" w:hAnsi="ＭＳ 明朝"/>
                <w:sz w:val="20"/>
                <w:szCs w:val="20"/>
              </w:rPr>
            </w:pPr>
          </w:p>
          <w:p w14:paraId="679F80BC" w14:textId="77777777" w:rsidR="00EB2600" w:rsidRPr="00917922" w:rsidRDefault="00EB2600" w:rsidP="00266AFE">
            <w:pPr>
              <w:spacing w:line="260" w:lineRule="exact"/>
              <w:rPr>
                <w:rFonts w:ascii="ＭＳ 明朝" w:hAnsi="ＭＳ 明朝"/>
                <w:sz w:val="20"/>
                <w:szCs w:val="20"/>
              </w:rPr>
            </w:pPr>
          </w:p>
          <w:p w14:paraId="6D1AAB5F" w14:textId="77777777" w:rsidR="00EB2600" w:rsidRPr="00917922" w:rsidRDefault="00EB2600" w:rsidP="00266AFE">
            <w:pPr>
              <w:spacing w:line="260" w:lineRule="exact"/>
              <w:rPr>
                <w:rFonts w:ascii="ＭＳ 明朝" w:hAnsi="ＭＳ 明朝"/>
                <w:sz w:val="20"/>
                <w:szCs w:val="20"/>
              </w:rPr>
            </w:pPr>
          </w:p>
          <w:p w14:paraId="332D5E1D" w14:textId="77777777"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ア　学校運営上の課題解決に向けて、全教職員の意識の向上と協働体制を構築するため、各分掌、委員会を通してタテとヨコのつながりを強化する。</w:t>
            </w:r>
          </w:p>
          <w:p w14:paraId="6E804916" w14:textId="77777777" w:rsidR="00EB2600" w:rsidRPr="00917922" w:rsidRDefault="00EB2600" w:rsidP="00266AFE">
            <w:pPr>
              <w:spacing w:line="260" w:lineRule="exact"/>
              <w:rPr>
                <w:rFonts w:ascii="ＭＳ 明朝" w:hAnsi="ＭＳ 明朝"/>
                <w:sz w:val="20"/>
                <w:szCs w:val="20"/>
              </w:rPr>
            </w:pPr>
          </w:p>
          <w:p w14:paraId="4A80C6EE" w14:textId="77777777" w:rsidR="00EB2600" w:rsidRPr="00917922" w:rsidRDefault="00EB2600" w:rsidP="00266AFE">
            <w:pPr>
              <w:spacing w:line="260" w:lineRule="exact"/>
              <w:rPr>
                <w:rFonts w:ascii="ＭＳ 明朝" w:hAnsi="ＭＳ 明朝"/>
                <w:sz w:val="20"/>
                <w:szCs w:val="20"/>
              </w:rPr>
            </w:pPr>
          </w:p>
          <w:p w14:paraId="495C6EB4" w14:textId="77777777" w:rsidR="00EB2600" w:rsidRPr="00917922" w:rsidRDefault="00EB2600" w:rsidP="00266AFE">
            <w:pPr>
              <w:spacing w:line="260" w:lineRule="exact"/>
              <w:rPr>
                <w:rFonts w:ascii="ＭＳ 明朝" w:hAnsi="ＭＳ 明朝"/>
                <w:sz w:val="20"/>
                <w:szCs w:val="20"/>
              </w:rPr>
            </w:pPr>
          </w:p>
          <w:p w14:paraId="7A0FCBD9" w14:textId="555FAC62" w:rsidR="00EB2600" w:rsidRDefault="00EB2600" w:rsidP="00266AFE">
            <w:pPr>
              <w:spacing w:line="260" w:lineRule="exact"/>
              <w:rPr>
                <w:rFonts w:ascii="ＭＳ 明朝" w:hAnsi="ＭＳ 明朝"/>
                <w:sz w:val="20"/>
                <w:szCs w:val="20"/>
              </w:rPr>
            </w:pPr>
          </w:p>
          <w:p w14:paraId="526515B3" w14:textId="77777777" w:rsidR="00266AFE" w:rsidRPr="00917922" w:rsidRDefault="00266AFE" w:rsidP="00266AFE">
            <w:pPr>
              <w:spacing w:line="260" w:lineRule="exact"/>
              <w:rPr>
                <w:rFonts w:ascii="ＭＳ 明朝" w:hAnsi="ＭＳ 明朝" w:hint="eastAsia"/>
                <w:sz w:val="20"/>
                <w:szCs w:val="20"/>
              </w:rPr>
            </w:pPr>
          </w:p>
          <w:p w14:paraId="316F9573" w14:textId="45ED4ABF"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イ・在校生資料の充実を図り、早期に準備して中学校訪問を</w:t>
            </w:r>
            <w:r w:rsidR="00F21C3F" w:rsidRPr="00917922">
              <w:rPr>
                <w:rFonts w:ascii="ＭＳ 明朝" w:hAnsi="ＭＳ 明朝" w:hint="eastAsia"/>
                <w:sz w:val="20"/>
                <w:szCs w:val="20"/>
              </w:rPr>
              <w:t>１</w:t>
            </w:r>
            <w:r w:rsidRPr="00917922">
              <w:rPr>
                <w:rFonts w:ascii="ＭＳ 明朝" w:hAnsi="ＭＳ 明朝" w:hint="eastAsia"/>
                <w:sz w:val="20"/>
                <w:szCs w:val="20"/>
              </w:rPr>
              <w:t>学期より行う。</w:t>
            </w:r>
          </w:p>
          <w:p w14:paraId="20C518B9" w14:textId="77777777"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 xml:space="preserve">　・学校説明会・教員対象説明会・体験入学を継続して行い、本校へ来校する中学生・保護者の人数を増やす。</w:t>
            </w:r>
          </w:p>
          <w:p w14:paraId="445230AC" w14:textId="77777777" w:rsidR="00EB2600" w:rsidRPr="00917922" w:rsidRDefault="00EB2600" w:rsidP="00266AFE">
            <w:pPr>
              <w:spacing w:line="260" w:lineRule="exact"/>
              <w:rPr>
                <w:rFonts w:ascii="ＭＳ 明朝" w:hAnsi="ＭＳ 明朝"/>
                <w:sz w:val="20"/>
                <w:szCs w:val="20"/>
              </w:rPr>
            </w:pPr>
          </w:p>
          <w:p w14:paraId="20220A8E" w14:textId="77777777" w:rsidR="00EB2600" w:rsidRPr="00917922" w:rsidRDefault="00EB2600" w:rsidP="00266AFE">
            <w:pPr>
              <w:spacing w:line="260" w:lineRule="exact"/>
              <w:rPr>
                <w:rFonts w:ascii="ＭＳ 明朝" w:hAnsi="ＭＳ 明朝"/>
                <w:sz w:val="20"/>
                <w:szCs w:val="20"/>
              </w:rPr>
            </w:pPr>
          </w:p>
          <w:p w14:paraId="54FBBBC8" w14:textId="77777777" w:rsidR="00EB2600" w:rsidRPr="00917922" w:rsidRDefault="00EB2600" w:rsidP="00266AFE">
            <w:pPr>
              <w:spacing w:line="260" w:lineRule="exact"/>
              <w:rPr>
                <w:rFonts w:ascii="ＭＳ 明朝" w:hAnsi="ＭＳ 明朝"/>
                <w:sz w:val="20"/>
                <w:szCs w:val="20"/>
              </w:rPr>
            </w:pPr>
          </w:p>
          <w:p w14:paraId="585FCB76" w14:textId="77777777" w:rsidR="00EB2600" w:rsidRPr="00917922" w:rsidRDefault="00EB2600" w:rsidP="00266AFE">
            <w:pPr>
              <w:spacing w:line="260" w:lineRule="exact"/>
              <w:rPr>
                <w:rFonts w:ascii="ＭＳ 明朝" w:hAnsi="ＭＳ 明朝"/>
                <w:sz w:val="20"/>
                <w:szCs w:val="20"/>
              </w:rPr>
            </w:pPr>
          </w:p>
          <w:p w14:paraId="6E0D459B" w14:textId="77777777" w:rsidR="00EB2600" w:rsidRPr="00917922" w:rsidRDefault="00EB2600" w:rsidP="00266AFE">
            <w:pPr>
              <w:spacing w:line="260" w:lineRule="exact"/>
              <w:rPr>
                <w:rFonts w:ascii="ＭＳ 明朝" w:hAnsi="ＭＳ 明朝"/>
                <w:sz w:val="20"/>
                <w:szCs w:val="20"/>
              </w:rPr>
            </w:pPr>
          </w:p>
          <w:p w14:paraId="41EE32DF" w14:textId="71ED79DD" w:rsidR="00647E72" w:rsidRPr="00917922" w:rsidRDefault="00647E72" w:rsidP="00266AFE">
            <w:pPr>
              <w:spacing w:line="260" w:lineRule="exact"/>
              <w:rPr>
                <w:rFonts w:ascii="ＭＳ 明朝" w:hAnsi="ＭＳ 明朝"/>
                <w:sz w:val="20"/>
                <w:szCs w:val="20"/>
              </w:rPr>
            </w:pPr>
          </w:p>
          <w:p w14:paraId="3E690C98" w14:textId="77777777" w:rsidR="0094308F" w:rsidRPr="00917922" w:rsidRDefault="0094308F" w:rsidP="00266AFE">
            <w:pPr>
              <w:spacing w:line="260" w:lineRule="exact"/>
              <w:rPr>
                <w:rFonts w:ascii="ＭＳ 明朝" w:hAnsi="ＭＳ 明朝"/>
                <w:sz w:val="20"/>
                <w:szCs w:val="20"/>
              </w:rPr>
            </w:pPr>
          </w:p>
          <w:p w14:paraId="461791F6" w14:textId="11476D47" w:rsidR="00647E72" w:rsidRPr="00917922" w:rsidRDefault="00647E72" w:rsidP="00266AFE">
            <w:pPr>
              <w:spacing w:line="260" w:lineRule="exact"/>
              <w:rPr>
                <w:rFonts w:ascii="ＭＳ 明朝" w:hAnsi="ＭＳ 明朝"/>
                <w:sz w:val="20"/>
                <w:szCs w:val="20"/>
              </w:rPr>
            </w:pPr>
          </w:p>
          <w:p w14:paraId="159C8153" w14:textId="77777777" w:rsidR="00647E72" w:rsidRPr="00917922" w:rsidRDefault="00647E72" w:rsidP="00266AFE">
            <w:pPr>
              <w:spacing w:line="260" w:lineRule="exact"/>
              <w:rPr>
                <w:rFonts w:ascii="ＭＳ 明朝" w:hAnsi="ＭＳ 明朝"/>
                <w:sz w:val="20"/>
                <w:szCs w:val="20"/>
              </w:rPr>
            </w:pPr>
          </w:p>
          <w:p w14:paraId="4DBF9299" w14:textId="77777777" w:rsidR="00EB2600" w:rsidRPr="00917922" w:rsidRDefault="00EB2600" w:rsidP="00266AFE">
            <w:pPr>
              <w:spacing w:line="260" w:lineRule="exact"/>
              <w:rPr>
                <w:rFonts w:ascii="ＭＳ 明朝" w:hAnsi="ＭＳ 明朝"/>
                <w:sz w:val="20"/>
                <w:szCs w:val="20"/>
              </w:rPr>
            </w:pPr>
          </w:p>
          <w:p w14:paraId="4967C356" w14:textId="77777777" w:rsidR="00EB2600" w:rsidRPr="00917922" w:rsidRDefault="00EB2600" w:rsidP="00266AFE">
            <w:pPr>
              <w:spacing w:line="260" w:lineRule="exact"/>
              <w:rPr>
                <w:rFonts w:ascii="ＭＳ 明朝" w:hAnsi="ＭＳ 明朝"/>
                <w:sz w:val="20"/>
                <w:szCs w:val="20"/>
              </w:rPr>
            </w:pPr>
          </w:p>
          <w:p w14:paraId="2CBD8639" w14:textId="77777777"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ア　安全衛生委員会を中心に、教職員の健康状態並びに勤務状態を把握し、全教職員が健康で良好な職場環境で勤務できるようにする。</w:t>
            </w:r>
          </w:p>
          <w:p w14:paraId="7DD2F339" w14:textId="77777777" w:rsidR="00EB2600" w:rsidRPr="00917922" w:rsidRDefault="00EB2600" w:rsidP="00266AFE">
            <w:pPr>
              <w:spacing w:line="260" w:lineRule="exact"/>
              <w:rPr>
                <w:rFonts w:ascii="ＭＳ 明朝" w:hAnsi="ＭＳ 明朝"/>
                <w:sz w:val="20"/>
                <w:szCs w:val="20"/>
              </w:rPr>
            </w:pPr>
          </w:p>
          <w:p w14:paraId="20C9CC97" w14:textId="77777777" w:rsidR="00EB2600" w:rsidRPr="00917922" w:rsidRDefault="00EB2600" w:rsidP="00266AFE">
            <w:pPr>
              <w:spacing w:line="260" w:lineRule="exact"/>
              <w:rPr>
                <w:rFonts w:ascii="ＭＳ 明朝" w:hAnsi="ＭＳ 明朝"/>
                <w:sz w:val="20"/>
                <w:szCs w:val="20"/>
              </w:rPr>
            </w:pPr>
          </w:p>
          <w:p w14:paraId="78BA927F" w14:textId="77777777" w:rsidR="00EB2600" w:rsidRPr="00917922" w:rsidRDefault="00EB2600" w:rsidP="00266AFE">
            <w:pPr>
              <w:spacing w:line="260" w:lineRule="exact"/>
              <w:rPr>
                <w:rFonts w:ascii="ＭＳ 明朝" w:hAnsi="ＭＳ 明朝"/>
                <w:sz w:val="20"/>
                <w:szCs w:val="20"/>
              </w:rPr>
            </w:pPr>
          </w:p>
          <w:p w14:paraId="28930394" w14:textId="43F2695B" w:rsidR="00EB2600" w:rsidRPr="00917922" w:rsidRDefault="00EB2600" w:rsidP="00266AFE">
            <w:pPr>
              <w:spacing w:line="260" w:lineRule="exact"/>
              <w:rPr>
                <w:rFonts w:ascii="ＭＳ 明朝" w:hAnsi="ＭＳ 明朝"/>
                <w:sz w:val="20"/>
                <w:szCs w:val="20"/>
              </w:rPr>
            </w:pPr>
          </w:p>
          <w:p w14:paraId="45C0A5B8" w14:textId="77777777" w:rsidR="00BA492C" w:rsidRPr="00917922" w:rsidRDefault="00BA492C" w:rsidP="00266AFE">
            <w:pPr>
              <w:spacing w:line="260" w:lineRule="exact"/>
              <w:rPr>
                <w:rFonts w:ascii="ＭＳ 明朝" w:hAnsi="ＭＳ 明朝"/>
                <w:sz w:val="20"/>
                <w:szCs w:val="20"/>
              </w:rPr>
            </w:pPr>
          </w:p>
          <w:p w14:paraId="3BD1D080" w14:textId="4B977176"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イ　学校全体の現状把握および改善に至る具体的方策を検討し、各部や学年と連携して教育活動の推進を図る。</w:t>
            </w:r>
          </w:p>
        </w:tc>
        <w:tc>
          <w:tcPr>
            <w:tcW w:w="2693" w:type="dxa"/>
            <w:tcBorders>
              <w:top w:val="single" w:sz="4" w:space="0" w:color="auto"/>
              <w:right w:val="single" w:sz="4" w:space="0" w:color="auto"/>
            </w:tcBorders>
            <w:tcMar>
              <w:top w:w="85" w:type="dxa"/>
              <w:left w:w="85" w:type="dxa"/>
              <w:bottom w:w="85" w:type="dxa"/>
              <w:right w:w="85" w:type="dxa"/>
            </w:tcMar>
          </w:tcPr>
          <w:p w14:paraId="0BE8AB24" w14:textId="77777777" w:rsidR="00EB2600" w:rsidRPr="00917922" w:rsidRDefault="00EB2600" w:rsidP="00266AFE">
            <w:pPr>
              <w:spacing w:line="260" w:lineRule="exact"/>
              <w:rPr>
                <w:rFonts w:ascii="ＭＳ 明朝" w:hAnsi="ＭＳ 明朝"/>
                <w:sz w:val="20"/>
                <w:szCs w:val="20"/>
              </w:rPr>
            </w:pPr>
          </w:p>
          <w:p w14:paraId="77FA2D6F" w14:textId="77777777" w:rsidR="00EB2600" w:rsidRPr="00917922" w:rsidRDefault="00EB2600" w:rsidP="00266AFE">
            <w:pPr>
              <w:spacing w:line="260" w:lineRule="exact"/>
              <w:rPr>
                <w:rFonts w:ascii="ＭＳ 明朝" w:hAnsi="ＭＳ 明朝"/>
                <w:sz w:val="20"/>
                <w:szCs w:val="20"/>
              </w:rPr>
            </w:pPr>
          </w:p>
          <w:p w14:paraId="53AE05B7" w14:textId="77777777" w:rsidR="00EB2600" w:rsidRPr="00917922" w:rsidRDefault="00EB2600" w:rsidP="00266AFE">
            <w:pPr>
              <w:spacing w:line="260" w:lineRule="exact"/>
              <w:rPr>
                <w:rFonts w:ascii="ＭＳ 明朝" w:hAnsi="ＭＳ 明朝"/>
                <w:sz w:val="20"/>
                <w:szCs w:val="20"/>
              </w:rPr>
            </w:pPr>
          </w:p>
          <w:p w14:paraId="561E2A33" w14:textId="77777777" w:rsidR="00EB2600" w:rsidRPr="00917922" w:rsidRDefault="00EB2600" w:rsidP="00266AFE">
            <w:pPr>
              <w:spacing w:line="260" w:lineRule="exact"/>
              <w:rPr>
                <w:rFonts w:ascii="ＭＳ 明朝" w:hAnsi="ＭＳ 明朝"/>
                <w:sz w:val="20"/>
                <w:szCs w:val="20"/>
              </w:rPr>
            </w:pPr>
          </w:p>
          <w:p w14:paraId="382AA2B4" w14:textId="41A8742B"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ア・可能な限りの取組を増やす。［</w:t>
            </w:r>
            <w:r w:rsidR="00F21C3F" w:rsidRPr="00917922">
              <w:rPr>
                <w:rFonts w:ascii="ＭＳ 明朝" w:hAnsi="ＭＳ 明朝" w:hint="eastAsia"/>
                <w:sz w:val="20"/>
                <w:szCs w:val="20"/>
              </w:rPr>
              <w:t>０</w:t>
            </w:r>
            <w:r w:rsidRPr="00917922">
              <w:rPr>
                <w:rFonts w:ascii="ＭＳ 明朝" w:hAnsi="ＭＳ 明朝" w:hint="eastAsia"/>
                <w:sz w:val="20"/>
                <w:szCs w:val="20"/>
              </w:rPr>
              <w:t>件］</w:t>
            </w:r>
          </w:p>
          <w:p w14:paraId="56B0B34C" w14:textId="77777777"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 xml:space="preserve">　</w:t>
            </w:r>
          </w:p>
          <w:p w14:paraId="53DB57A1" w14:textId="77777777" w:rsidR="00EB2600" w:rsidRPr="00917922" w:rsidRDefault="00EB2600" w:rsidP="00266AFE">
            <w:pPr>
              <w:spacing w:line="260" w:lineRule="exact"/>
              <w:ind w:left="200" w:hangingChars="100" w:hanging="200"/>
              <w:rPr>
                <w:rFonts w:ascii="ＭＳ 明朝" w:hAnsi="ＭＳ 明朝"/>
                <w:sz w:val="20"/>
                <w:szCs w:val="20"/>
              </w:rPr>
            </w:pPr>
          </w:p>
          <w:p w14:paraId="20BDA058" w14:textId="59B7B071" w:rsidR="00EB2600" w:rsidRPr="00917922" w:rsidRDefault="00EB2600" w:rsidP="00266AFE">
            <w:pPr>
              <w:spacing w:line="260" w:lineRule="exact"/>
              <w:ind w:leftChars="100" w:left="210"/>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hint="eastAsia"/>
                <w:sz w:val="20"/>
                <w:szCs w:val="20"/>
              </w:rPr>
              <w:t>ＨＰ</w:t>
            </w:r>
            <w:r w:rsidRPr="00917922">
              <w:rPr>
                <w:rFonts w:ascii="ＭＳ 明朝" w:hAnsi="ＭＳ 明朝" w:hint="eastAsia"/>
                <w:sz w:val="20"/>
                <w:szCs w:val="20"/>
              </w:rPr>
              <w:t>の更新を週</w:t>
            </w:r>
            <w:r w:rsidR="00F21C3F" w:rsidRPr="00917922">
              <w:rPr>
                <w:rFonts w:ascii="ＭＳ 明朝" w:hAnsi="ＭＳ 明朝" w:hint="eastAsia"/>
                <w:sz w:val="20"/>
                <w:szCs w:val="20"/>
              </w:rPr>
              <w:t>２</w:t>
            </w:r>
            <w:r w:rsidRPr="00917922">
              <w:rPr>
                <w:rFonts w:ascii="ＭＳ 明朝" w:hAnsi="ＭＳ 明朝" w:hint="eastAsia"/>
                <w:sz w:val="20"/>
                <w:szCs w:val="20"/>
              </w:rPr>
              <w:t>回以上おこなう。</w:t>
            </w:r>
          </w:p>
          <w:p w14:paraId="62089DC1" w14:textId="77777777" w:rsidR="00EB2600" w:rsidRPr="00917922" w:rsidRDefault="00EB2600" w:rsidP="00266AFE">
            <w:pPr>
              <w:spacing w:line="260" w:lineRule="exact"/>
              <w:rPr>
                <w:rFonts w:ascii="ＭＳ 明朝" w:hAnsi="ＭＳ 明朝"/>
                <w:sz w:val="20"/>
                <w:szCs w:val="20"/>
              </w:rPr>
            </w:pPr>
          </w:p>
          <w:p w14:paraId="7F98D40B" w14:textId="4C4EE16E"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イ</w:t>
            </w:r>
            <w:r w:rsidR="00CA4774" w:rsidRPr="00917922">
              <w:rPr>
                <w:rFonts w:ascii="ＭＳ 明朝" w:hAnsi="ＭＳ 明朝" w:hint="eastAsia"/>
                <w:sz w:val="20"/>
                <w:szCs w:val="20"/>
              </w:rPr>
              <w:t>・生徒</w:t>
            </w:r>
            <w:r w:rsidRPr="00917922">
              <w:rPr>
                <w:rFonts w:ascii="ＭＳ 明朝" w:hAnsi="ＭＳ 明朝" w:hint="eastAsia"/>
                <w:sz w:val="20"/>
                <w:szCs w:val="20"/>
              </w:rPr>
              <w:t>アンケートにおいて「積極的に取り組めた」の項目で</w:t>
            </w:r>
            <w:r w:rsidR="00F21C3F" w:rsidRPr="00917922">
              <w:rPr>
                <w:rFonts w:ascii="ＭＳ 明朝" w:hAnsi="ＭＳ 明朝"/>
                <w:sz w:val="20"/>
                <w:szCs w:val="20"/>
              </w:rPr>
              <w:t>80</w:t>
            </w:r>
            <w:r w:rsidRPr="00917922">
              <w:rPr>
                <w:rFonts w:ascii="ＭＳ 明朝" w:hAnsi="ＭＳ 明朝" w:hint="eastAsia"/>
                <w:sz w:val="20"/>
                <w:szCs w:val="20"/>
              </w:rPr>
              <w:t>％以上をめざす。［新規］</w:t>
            </w:r>
          </w:p>
          <w:p w14:paraId="250BAF85" w14:textId="77777777" w:rsidR="00EB2600" w:rsidRPr="00917922" w:rsidRDefault="00EB2600" w:rsidP="00266AFE">
            <w:pPr>
              <w:spacing w:line="260" w:lineRule="exact"/>
              <w:rPr>
                <w:rFonts w:ascii="ＭＳ 明朝" w:hAnsi="ＭＳ 明朝"/>
                <w:sz w:val="20"/>
                <w:szCs w:val="20"/>
              </w:rPr>
            </w:pPr>
          </w:p>
          <w:p w14:paraId="4C594F2B" w14:textId="77777777" w:rsidR="00EB2600" w:rsidRPr="00917922" w:rsidRDefault="00EB2600" w:rsidP="00266AFE">
            <w:pPr>
              <w:spacing w:line="260" w:lineRule="exact"/>
              <w:rPr>
                <w:rFonts w:ascii="ＭＳ 明朝" w:hAnsi="ＭＳ 明朝"/>
                <w:sz w:val="20"/>
                <w:szCs w:val="20"/>
              </w:rPr>
            </w:pPr>
          </w:p>
          <w:p w14:paraId="193EF3E6" w14:textId="77777777" w:rsidR="00EB2600" w:rsidRPr="00917922" w:rsidRDefault="00EB2600" w:rsidP="00266AFE">
            <w:pPr>
              <w:spacing w:line="260" w:lineRule="exact"/>
              <w:rPr>
                <w:rFonts w:ascii="ＭＳ 明朝" w:hAnsi="ＭＳ 明朝"/>
                <w:sz w:val="20"/>
                <w:szCs w:val="20"/>
              </w:rPr>
            </w:pPr>
          </w:p>
          <w:p w14:paraId="1F1F78C7" w14:textId="77777777" w:rsidR="00EB2600" w:rsidRPr="00917922" w:rsidRDefault="00EB2600" w:rsidP="00266AFE">
            <w:pPr>
              <w:spacing w:line="260" w:lineRule="exact"/>
              <w:rPr>
                <w:rFonts w:ascii="ＭＳ 明朝" w:hAnsi="ＭＳ 明朝"/>
                <w:sz w:val="20"/>
                <w:szCs w:val="20"/>
              </w:rPr>
            </w:pPr>
          </w:p>
          <w:p w14:paraId="3990E70A" w14:textId="77777777" w:rsidR="00BA492C" w:rsidRPr="00917922" w:rsidRDefault="00BA492C" w:rsidP="00266AFE">
            <w:pPr>
              <w:spacing w:line="260" w:lineRule="exact"/>
              <w:rPr>
                <w:rFonts w:ascii="ＭＳ 明朝" w:hAnsi="ＭＳ 明朝"/>
                <w:sz w:val="20"/>
                <w:szCs w:val="20"/>
              </w:rPr>
            </w:pPr>
          </w:p>
          <w:p w14:paraId="7D6E3750" w14:textId="77777777" w:rsidR="00EB2600" w:rsidRPr="00917922" w:rsidRDefault="00EB2600" w:rsidP="00266AFE">
            <w:pPr>
              <w:spacing w:line="260" w:lineRule="exact"/>
              <w:rPr>
                <w:rFonts w:ascii="ＭＳ 明朝" w:hAnsi="ＭＳ 明朝"/>
                <w:sz w:val="20"/>
                <w:szCs w:val="20"/>
              </w:rPr>
            </w:pPr>
          </w:p>
          <w:p w14:paraId="084CE802" w14:textId="77777777" w:rsidR="00EB2600" w:rsidRPr="00917922" w:rsidRDefault="00EB2600" w:rsidP="00266AFE">
            <w:pPr>
              <w:spacing w:line="260" w:lineRule="exact"/>
              <w:rPr>
                <w:rFonts w:ascii="ＭＳ 明朝" w:hAnsi="ＭＳ 明朝"/>
                <w:sz w:val="20"/>
                <w:szCs w:val="20"/>
              </w:rPr>
            </w:pPr>
          </w:p>
          <w:p w14:paraId="096D5698" w14:textId="00784552"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ア　意見交換や情報共有の場を昨年度以上に増やす。教職員アンケートにおいて、「分掌内、分掌間で連携をとっている」の項目において、肯定的評価を</w:t>
            </w:r>
            <w:r w:rsidR="00F21C3F" w:rsidRPr="00917922">
              <w:rPr>
                <w:rFonts w:ascii="ＭＳ 明朝" w:hAnsi="ＭＳ 明朝"/>
                <w:sz w:val="20"/>
                <w:szCs w:val="20"/>
              </w:rPr>
              <w:t>70</w:t>
            </w:r>
            <w:r w:rsidRPr="00917922">
              <w:rPr>
                <w:rFonts w:ascii="ＭＳ 明朝" w:hAnsi="ＭＳ 明朝" w:hint="eastAsia"/>
                <w:sz w:val="20"/>
                <w:szCs w:val="20"/>
              </w:rPr>
              <w:t>％以上とする。</w:t>
            </w:r>
          </w:p>
          <w:p w14:paraId="429FABBB" w14:textId="69A9E83E" w:rsidR="00EB2600"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hint="eastAsia"/>
                <w:sz w:val="20"/>
                <w:szCs w:val="20"/>
              </w:rPr>
              <w:t>Ｒ３</w:t>
            </w:r>
            <w:r w:rsidRPr="00917922">
              <w:rPr>
                <w:rFonts w:ascii="ＭＳ 明朝" w:hAnsi="ＭＳ 明朝" w:hint="eastAsia"/>
                <w:sz w:val="20"/>
                <w:szCs w:val="20"/>
              </w:rPr>
              <w:t xml:space="preserve">　</w:t>
            </w:r>
            <w:r w:rsidR="00F21C3F" w:rsidRPr="00917922">
              <w:rPr>
                <w:rFonts w:ascii="ＭＳ 明朝" w:hAnsi="ＭＳ 明朝"/>
                <w:sz w:val="20"/>
                <w:szCs w:val="20"/>
              </w:rPr>
              <w:t>60</w:t>
            </w:r>
            <w:r w:rsidRPr="00917922">
              <w:rPr>
                <w:rFonts w:ascii="ＭＳ 明朝" w:hAnsi="ＭＳ 明朝" w:hint="eastAsia"/>
                <w:sz w:val="20"/>
                <w:szCs w:val="20"/>
              </w:rPr>
              <w:t>％］</w:t>
            </w:r>
          </w:p>
          <w:p w14:paraId="363F7654" w14:textId="77777777" w:rsidR="00266AFE" w:rsidRPr="00917922" w:rsidRDefault="00266AFE" w:rsidP="00266AFE">
            <w:pPr>
              <w:spacing w:line="260" w:lineRule="exact"/>
              <w:rPr>
                <w:rFonts w:ascii="ＭＳ 明朝" w:hAnsi="ＭＳ 明朝" w:hint="eastAsia"/>
                <w:sz w:val="20"/>
                <w:szCs w:val="20"/>
              </w:rPr>
            </w:pPr>
          </w:p>
          <w:p w14:paraId="51D06B8C" w14:textId="6F1AE383"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イ・</w:t>
            </w:r>
            <w:r w:rsidR="00F21C3F" w:rsidRPr="00917922">
              <w:rPr>
                <w:rFonts w:ascii="ＭＳ 明朝" w:hAnsi="ＭＳ 明朝"/>
                <w:sz w:val="20"/>
                <w:szCs w:val="20"/>
              </w:rPr>
              <w:t>120</w:t>
            </w:r>
            <w:r w:rsidRPr="00917922">
              <w:rPr>
                <w:rFonts w:ascii="ＭＳ 明朝" w:hAnsi="ＭＳ 明朝" w:hint="eastAsia"/>
                <w:sz w:val="20"/>
                <w:szCs w:val="20"/>
              </w:rPr>
              <w:t>校以上の中学校訪問をめざし、体験入学等の来校者数を増やす。［</w:t>
            </w:r>
            <w:r w:rsidR="00F21C3F" w:rsidRPr="00917922">
              <w:rPr>
                <w:rFonts w:ascii="ＭＳ 明朝" w:hAnsi="ＭＳ 明朝"/>
                <w:sz w:val="20"/>
                <w:szCs w:val="20"/>
              </w:rPr>
              <w:t>64</w:t>
            </w:r>
            <w:r w:rsidRPr="00917922">
              <w:rPr>
                <w:rFonts w:ascii="ＭＳ 明朝" w:hAnsi="ＭＳ 明朝" w:hint="eastAsia"/>
                <w:sz w:val="20"/>
                <w:szCs w:val="20"/>
              </w:rPr>
              <w:t>校］</w:t>
            </w:r>
          </w:p>
          <w:p w14:paraId="43BAB400" w14:textId="56017D6D"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 xml:space="preserve">　・学校説明会</w:t>
            </w:r>
            <w:r w:rsidR="00F21C3F" w:rsidRPr="00917922">
              <w:rPr>
                <w:rFonts w:ascii="ＭＳ 明朝" w:hAnsi="ＭＳ 明朝"/>
                <w:sz w:val="20"/>
                <w:szCs w:val="20"/>
              </w:rPr>
              <w:t>500</w:t>
            </w:r>
            <w:r w:rsidRPr="00917922">
              <w:rPr>
                <w:rFonts w:ascii="ＭＳ 明朝" w:hAnsi="ＭＳ 明朝" w:hint="eastAsia"/>
                <w:sz w:val="20"/>
                <w:szCs w:val="20"/>
              </w:rPr>
              <w:t>名以上、体験入学</w:t>
            </w:r>
            <w:r w:rsidR="00F21C3F" w:rsidRPr="00917922">
              <w:rPr>
                <w:rFonts w:ascii="ＭＳ 明朝" w:hAnsi="ＭＳ 明朝"/>
                <w:sz w:val="20"/>
                <w:szCs w:val="20"/>
              </w:rPr>
              <w:t>650</w:t>
            </w:r>
            <w:r w:rsidRPr="00917922">
              <w:rPr>
                <w:rFonts w:ascii="ＭＳ 明朝" w:hAnsi="ＭＳ 明朝" w:hint="eastAsia"/>
                <w:sz w:val="20"/>
                <w:szCs w:val="20"/>
              </w:rPr>
              <w:t>名以上の参加をめざす。</w:t>
            </w:r>
          </w:p>
          <w:p w14:paraId="56C8814E" w14:textId="77777777" w:rsidR="00F57157" w:rsidRPr="00917922" w:rsidRDefault="00EB2600" w:rsidP="00266AFE">
            <w:pPr>
              <w:spacing w:line="260" w:lineRule="exact"/>
              <w:ind w:firstLineChars="100" w:firstLine="200"/>
              <w:rPr>
                <w:rFonts w:ascii="ＭＳ 明朝" w:hAnsi="ＭＳ 明朝"/>
                <w:sz w:val="20"/>
                <w:szCs w:val="20"/>
              </w:rPr>
            </w:pPr>
            <w:r w:rsidRPr="00917922">
              <w:rPr>
                <w:rFonts w:ascii="ＭＳ 明朝" w:hAnsi="ＭＳ 明朝" w:hint="eastAsia"/>
                <w:sz w:val="20"/>
                <w:szCs w:val="20"/>
              </w:rPr>
              <w:t>［</w:t>
            </w:r>
            <w:r w:rsidR="00F57157" w:rsidRPr="00917922">
              <w:rPr>
                <w:rFonts w:ascii="ＭＳ 明朝" w:hAnsi="ＭＳ 明朝" w:hint="eastAsia"/>
                <w:sz w:val="20"/>
                <w:szCs w:val="20"/>
              </w:rPr>
              <w:t>学校</w:t>
            </w:r>
            <w:r w:rsidRPr="00917922">
              <w:rPr>
                <w:rFonts w:ascii="ＭＳ 明朝" w:hAnsi="ＭＳ 明朝" w:hint="eastAsia"/>
                <w:sz w:val="20"/>
                <w:szCs w:val="20"/>
              </w:rPr>
              <w:t>説明会</w:t>
            </w:r>
          </w:p>
          <w:p w14:paraId="01D35322" w14:textId="750A7E1B" w:rsidR="00F57157" w:rsidRPr="00917922" w:rsidRDefault="00EB2600" w:rsidP="00266AFE">
            <w:pPr>
              <w:spacing w:line="260" w:lineRule="exact"/>
              <w:ind w:firstLineChars="200" w:firstLine="400"/>
              <w:rPr>
                <w:rFonts w:ascii="ＭＳ 明朝" w:hAnsi="ＭＳ 明朝"/>
                <w:sz w:val="20"/>
                <w:szCs w:val="20"/>
              </w:rPr>
            </w:pPr>
            <w:r w:rsidRPr="00917922">
              <w:rPr>
                <w:rFonts w:ascii="ＭＳ 明朝" w:hAnsi="ＭＳ 明朝" w:hint="eastAsia"/>
                <w:sz w:val="20"/>
                <w:szCs w:val="20"/>
              </w:rPr>
              <w:lastRenderedPageBreak/>
              <w:t>生徒</w:t>
            </w:r>
            <w:r w:rsidR="00F57157" w:rsidRPr="00917922">
              <w:rPr>
                <w:rFonts w:ascii="ＭＳ 明朝" w:hAnsi="ＭＳ 明朝" w:hint="eastAsia"/>
                <w:sz w:val="20"/>
                <w:szCs w:val="20"/>
              </w:rPr>
              <w:t>・</w:t>
            </w:r>
            <w:r w:rsidRPr="00917922">
              <w:rPr>
                <w:rFonts w:ascii="ＭＳ 明朝" w:hAnsi="ＭＳ 明朝" w:hint="eastAsia"/>
                <w:sz w:val="20"/>
                <w:szCs w:val="20"/>
              </w:rPr>
              <w:t>保護者</w:t>
            </w:r>
            <w:r w:rsidR="00F21C3F" w:rsidRPr="00917922">
              <w:rPr>
                <w:rFonts w:ascii="ＭＳ 明朝" w:hAnsi="ＭＳ 明朝"/>
                <w:sz w:val="20"/>
                <w:szCs w:val="20"/>
              </w:rPr>
              <w:t>604</w:t>
            </w:r>
            <w:r w:rsidRPr="00917922">
              <w:rPr>
                <w:rFonts w:ascii="ＭＳ 明朝" w:hAnsi="ＭＳ 明朝" w:hint="eastAsia"/>
                <w:sz w:val="20"/>
                <w:szCs w:val="20"/>
              </w:rPr>
              <w:t>名</w:t>
            </w:r>
          </w:p>
          <w:p w14:paraId="4E2B5D5E" w14:textId="77777777" w:rsidR="00F57157" w:rsidRPr="00917922" w:rsidRDefault="00EB2600" w:rsidP="00266AFE">
            <w:pPr>
              <w:spacing w:line="260" w:lineRule="exact"/>
              <w:ind w:firstLineChars="200" w:firstLine="400"/>
              <w:rPr>
                <w:rFonts w:ascii="ＭＳ 明朝" w:hAnsi="ＭＳ 明朝"/>
                <w:sz w:val="20"/>
                <w:szCs w:val="20"/>
              </w:rPr>
            </w:pPr>
            <w:r w:rsidRPr="00917922">
              <w:rPr>
                <w:rFonts w:ascii="ＭＳ 明朝" w:hAnsi="ＭＳ 明朝" w:hint="eastAsia"/>
                <w:sz w:val="20"/>
                <w:szCs w:val="20"/>
              </w:rPr>
              <w:t>体験</w:t>
            </w:r>
            <w:r w:rsidR="00F57157" w:rsidRPr="00917922">
              <w:rPr>
                <w:rFonts w:ascii="ＭＳ 明朝" w:hAnsi="ＭＳ 明朝" w:hint="eastAsia"/>
                <w:sz w:val="20"/>
                <w:szCs w:val="20"/>
              </w:rPr>
              <w:t>入学</w:t>
            </w:r>
          </w:p>
          <w:p w14:paraId="6C98422F" w14:textId="04B547A0" w:rsidR="00EB2600" w:rsidRPr="00917922" w:rsidRDefault="00EB2600" w:rsidP="00266AFE">
            <w:pPr>
              <w:spacing w:line="260" w:lineRule="exact"/>
              <w:ind w:firstLineChars="200" w:firstLine="400"/>
              <w:rPr>
                <w:rFonts w:ascii="ＭＳ 明朝" w:hAnsi="ＭＳ 明朝"/>
                <w:sz w:val="20"/>
                <w:szCs w:val="20"/>
              </w:rPr>
            </w:pPr>
            <w:r w:rsidRPr="00917922">
              <w:rPr>
                <w:rFonts w:ascii="ＭＳ 明朝" w:hAnsi="ＭＳ 明朝" w:hint="eastAsia"/>
                <w:sz w:val="20"/>
                <w:szCs w:val="20"/>
              </w:rPr>
              <w:t>生徒</w:t>
            </w:r>
            <w:r w:rsidR="00F57157" w:rsidRPr="00917922">
              <w:rPr>
                <w:rFonts w:ascii="ＭＳ 明朝" w:hAnsi="ＭＳ 明朝" w:hint="eastAsia"/>
                <w:sz w:val="20"/>
                <w:szCs w:val="20"/>
              </w:rPr>
              <w:t>・保護者</w:t>
            </w:r>
            <w:r w:rsidRPr="00917922">
              <w:rPr>
                <w:rFonts w:ascii="ＭＳ 明朝" w:hAnsi="ＭＳ 明朝" w:hint="eastAsia"/>
                <w:sz w:val="20"/>
                <w:szCs w:val="20"/>
              </w:rPr>
              <w:t xml:space="preserve"> </w:t>
            </w:r>
            <w:r w:rsidR="00F21C3F" w:rsidRPr="00917922">
              <w:rPr>
                <w:rFonts w:ascii="ＭＳ 明朝" w:hAnsi="ＭＳ 明朝"/>
                <w:sz w:val="20"/>
                <w:szCs w:val="20"/>
              </w:rPr>
              <w:t>507</w:t>
            </w:r>
            <w:r w:rsidRPr="00917922">
              <w:rPr>
                <w:rFonts w:ascii="ＭＳ 明朝" w:hAnsi="ＭＳ 明朝" w:hint="eastAsia"/>
                <w:sz w:val="20"/>
                <w:szCs w:val="20"/>
              </w:rPr>
              <w:t>名］</w:t>
            </w:r>
          </w:p>
          <w:p w14:paraId="282FEB47" w14:textId="77777777" w:rsidR="00EB2600" w:rsidRPr="00917922" w:rsidRDefault="00EB2600" w:rsidP="00266AFE">
            <w:pPr>
              <w:spacing w:line="260" w:lineRule="exact"/>
              <w:rPr>
                <w:rFonts w:ascii="ＭＳ 明朝" w:hAnsi="ＭＳ 明朝"/>
                <w:sz w:val="20"/>
                <w:szCs w:val="20"/>
              </w:rPr>
            </w:pPr>
          </w:p>
          <w:p w14:paraId="5161D357" w14:textId="77777777" w:rsidR="00EB2600" w:rsidRPr="00917922" w:rsidRDefault="00EB2600" w:rsidP="00266AFE">
            <w:pPr>
              <w:spacing w:line="260" w:lineRule="exact"/>
              <w:rPr>
                <w:rFonts w:ascii="ＭＳ 明朝" w:hAnsi="ＭＳ 明朝"/>
                <w:sz w:val="20"/>
                <w:szCs w:val="20"/>
              </w:rPr>
            </w:pPr>
          </w:p>
          <w:p w14:paraId="30F59490" w14:textId="5F15000E" w:rsidR="00EB2600" w:rsidRPr="00917922" w:rsidRDefault="00EB2600" w:rsidP="00266AFE">
            <w:pPr>
              <w:spacing w:line="260" w:lineRule="exact"/>
              <w:rPr>
                <w:rFonts w:ascii="ＭＳ 明朝" w:hAnsi="ＭＳ 明朝"/>
                <w:sz w:val="20"/>
                <w:szCs w:val="20"/>
              </w:rPr>
            </w:pPr>
          </w:p>
          <w:p w14:paraId="43AFF4F3" w14:textId="77777777" w:rsidR="0094308F" w:rsidRPr="00917922" w:rsidRDefault="0094308F" w:rsidP="00266AFE">
            <w:pPr>
              <w:spacing w:line="260" w:lineRule="exact"/>
              <w:rPr>
                <w:rFonts w:ascii="ＭＳ 明朝" w:hAnsi="ＭＳ 明朝"/>
                <w:sz w:val="20"/>
                <w:szCs w:val="20"/>
              </w:rPr>
            </w:pPr>
          </w:p>
          <w:p w14:paraId="50564B33" w14:textId="77777777" w:rsidR="00EB2600" w:rsidRPr="00917922" w:rsidRDefault="00EB2600" w:rsidP="00266AFE">
            <w:pPr>
              <w:spacing w:line="260" w:lineRule="exact"/>
              <w:rPr>
                <w:rFonts w:ascii="ＭＳ 明朝" w:hAnsi="ＭＳ 明朝"/>
                <w:sz w:val="20"/>
                <w:szCs w:val="20"/>
              </w:rPr>
            </w:pPr>
          </w:p>
          <w:p w14:paraId="198FC696" w14:textId="77777777" w:rsidR="00EB2600" w:rsidRPr="00917922" w:rsidRDefault="00EB2600" w:rsidP="00266AFE">
            <w:pPr>
              <w:spacing w:line="260" w:lineRule="exact"/>
              <w:rPr>
                <w:rFonts w:ascii="ＭＳ 明朝" w:hAnsi="ＭＳ 明朝"/>
                <w:sz w:val="20"/>
                <w:szCs w:val="20"/>
              </w:rPr>
            </w:pPr>
          </w:p>
          <w:p w14:paraId="3BC220EA" w14:textId="77777777" w:rsidR="00EB2600" w:rsidRPr="00917922" w:rsidRDefault="00EB2600" w:rsidP="00266AFE">
            <w:pPr>
              <w:spacing w:line="260" w:lineRule="exact"/>
              <w:ind w:left="200" w:hangingChars="100" w:hanging="200"/>
              <w:rPr>
                <w:rFonts w:ascii="ＭＳ 明朝" w:hAnsi="ＭＳ 明朝"/>
                <w:sz w:val="20"/>
                <w:szCs w:val="20"/>
              </w:rPr>
            </w:pPr>
            <w:r w:rsidRPr="00917922">
              <w:rPr>
                <w:rFonts w:ascii="ＭＳ 明朝" w:hAnsi="ＭＳ 明朝" w:hint="eastAsia"/>
                <w:sz w:val="20"/>
                <w:szCs w:val="20"/>
              </w:rPr>
              <w:t>ア　長時間勤務対象者を前年度より減少させる。</w:t>
            </w:r>
          </w:p>
          <w:p w14:paraId="2175823B" w14:textId="5598A07D" w:rsidR="00EB2600" w:rsidRPr="00917922" w:rsidRDefault="00F21C3F" w:rsidP="00266AFE">
            <w:pPr>
              <w:spacing w:line="260" w:lineRule="exact"/>
              <w:ind w:leftChars="100" w:left="210"/>
              <w:rPr>
                <w:rFonts w:ascii="ＭＳ 明朝" w:hAnsi="ＭＳ 明朝"/>
                <w:sz w:val="20"/>
                <w:szCs w:val="20"/>
              </w:rPr>
            </w:pPr>
            <w:r w:rsidRPr="00917922">
              <w:rPr>
                <w:rFonts w:ascii="ＭＳ 明朝" w:hAnsi="ＭＳ 明朝" w:hint="eastAsia"/>
                <w:sz w:val="20"/>
                <w:szCs w:val="20"/>
              </w:rPr>
              <w:t>１</w:t>
            </w:r>
            <w:r w:rsidR="00EB2600" w:rsidRPr="00917922">
              <w:rPr>
                <w:rFonts w:ascii="ＭＳ 明朝" w:hAnsi="ＭＳ 明朝" w:hint="eastAsia"/>
                <w:sz w:val="20"/>
                <w:szCs w:val="20"/>
              </w:rPr>
              <w:t>月までの平均時間外勤務時間を</w:t>
            </w:r>
            <w:r w:rsidRPr="00917922">
              <w:rPr>
                <w:rFonts w:ascii="ＭＳ 明朝" w:hAnsi="ＭＳ 明朝"/>
                <w:sz w:val="20"/>
                <w:szCs w:val="20"/>
              </w:rPr>
              <w:t>50</w:t>
            </w:r>
            <w:r w:rsidR="00EB2600" w:rsidRPr="00917922">
              <w:rPr>
                <w:rFonts w:ascii="ＭＳ 明朝" w:hAnsi="ＭＳ 明朝" w:hint="eastAsia"/>
                <w:sz w:val="20"/>
                <w:szCs w:val="20"/>
              </w:rPr>
              <w:t>時間以内、かつ</w:t>
            </w:r>
            <w:r w:rsidRPr="00917922">
              <w:rPr>
                <w:rFonts w:ascii="ＭＳ 明朝" w:hAnsi="ＭＳ 明朝"/>
                <w:sz w:val="20"/>
                <w:szCs w:val="20"/>
              </w:rPr>
              <w:t>80</w:t>
            </w:r>
            <w:r w:rsidR="00EB2600" w:rsidRPr="00917922">
              <w:rPr>
                <w:rFonts w:ascii="ＭＳ 明朝" w:hAnsi="ＭＳ 明朝" w:hint="eastAsia"/>
                <w:sz w:val="20"/>
                <w:szCs w:val="20"/>
              </w:rPr>
              <w:t>時間超教員の割合</w:t>
            </w:r>
            <w:r w:rsidRPr="00917922">
              <w:rPr>
                <w:rFonts w:ascii="ＭＳ 明朝" w:hAnsi="ＭＳ 明朝"/>
                <w:sz w:val="20"/>
                <w:szCs w:val="20"/>
              </w:rPr>
              <w:t>20</w:t>
            </w:r>
            <w:r w:rsidR="00EB2600" w:rsidRPr="00917922">
              <w:rPr>
                <w:rFonts w:ascii="ＭＳ 明朝" w:hAnsi="ＭＳ 明朝" w:hint="eastAsia"/>
                <w:sz w:val="20"/>
                <w:szCs w:val="20"/>
              </w:rPr>
              <w:t>％以下をめざす。</w:t>
            </w:r>
          </w:p>
          <w:p w14:paraId="3411E761" w14:textId="23F354C9" w:rsidR="00EB2600" w:rsidRPr="00917922" w:rsidRDefault="00EB2600" w:rsidP="00266AFE">
            <w:pPr>
              <w:spacing w:line="260" w:lineRule="exact"/>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sz w:val="20"/>
                <w:szCs w:val="20"/>
              </w:rPr>
              <w:t>49</w:t>
            </w:r>
            <w:r w:rsidRPr="00917922">
              <w:rPr>
                <w:rFonts w:ascii="ＭＳ 明朝" w:hAnsi="ＭＳ 明朝" w:hint="eastAsia"/>
                <w:sz w:val="20"/>
                <w:szCs w:val="20"/>
              </w:rPr>
              <w:t>時間</w:t>
            </w:r>
            <w:r w:rsidR="00F21C3F" w:rsidRPr="00917922">
              <w:rPr>
                <w:rFonts w:ascii="ＭＳ 明朝" w:hAnsi="ＭＳ 明朝"/>
                <w:sz w:val="20"/>
                <w:szCs w:val="20"/>
              </w:rPr>
              <w:t>31</w:t>
            </w:r>
            <w:r w:rsidRPr="00917922">
              <w:rPr>
                <w:rFonts w:ascii="ＭＳ 明朝" w:hAnsi="ＭＳ 明朝" w:hint="eastAsia"/>
                <w:sz w:val="20"/>
                <w:szCs w:val="20"/>
              </w:rPr>
              <w:t>分、</w:t>
            </w:r>
            <w:r w:rsidR="00F21C3F" w:rsidRPr="00917922">
              <w:rPr>
                <w:rFonts w:ascii="ＭＳ 明朝" w:hAnsi="ＭＳ 明朝"/>
                <w:sz w:val="20"/>
                <w:szCs w:val="20"/>
              </w:rPr>
              <w:t>24</w:t>
            </w:r>
            <w:r w:rsidRPr="00917922">
              <w:rPr>
                <w:rFonts w:ascii="ＭＳ 明朝" w:hAnsi="ＭＳ 明朝" w:hint="eastAsia"/>
                <w:sz w:val="20"/>
                <w:szCs w:val="20"/>
              </w:rPr>
              <w:t>％］</w:t>
            </w:r>
          </w:p>
          <w:p w14:paraId="2DE634D4" w14:textId="79FB53FC" w:rsidR="00EB2600" w:rsidRPr="00917922" w:rsidRDefault="00EB2600" w:rsidP="00266AFE">
            <w:pPr>
              <w:spacing w:line="260" w:lineRule="exact"/>
              <w:rPr>
                <w:rFonts w:ascii="ＭＳ 明朝" w:hAnsi="ＭＳ 明朝"/>
                <w:sz w:val="20"/>
                <w:szCs w:val="20"/>
              </w:rPr>
            </w:pPr>
          </w:p>
          <w:p w14:paraId="7E38CFDC" w14:textId="0490B386" w:rsidR="00F54FD6"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sz w:val="20"/>
                <w:szCs w:val="20"/>
              </w:rPr>
              <w:t>イ　教職員評価アンケートにおいて、「教職員の共通理解のもと教育活動の改善に努める」が、</w:t>
            </w:r>
            <w:r w:rsidR="00F21C3F" w:rsidRPr="00917922">
              <w:rPr>
                <w:rFonts w:ascii="ＭＳ 明朝" w:hAnsi="ＭＳ 明朝"/>
                <w:sz w:val="20"/>
                <w:szCs w:val="20"/>
              </w:rPr>
              <w:t>80</w:t>
            </w:r>
            <w:r w:rsidRPr="00917922">
              <w:rPr>
                <w:rFonts w:ascii="ＭＳ 明朝" w:hAnsi="ＭＳ 明朝" w:hint="eastAsia"/>
                <w:sz w:val="20"/>
                <w:szCs w:val="20"/>
              </w:rPr>
              <w:t>％以上であること。</w:t>
            </w:r>
          </w:p>
          <w:p w14:paraId="7B388D79" w14:textId="24C9562D" w:rsidR="00EB2600" w:rsidRPr="00917922" w:rsidRDefault="00EB2600" w:rsidP="00266AFE">
            <w:pPr>
              <w:spacing w:line="260" w:lineRule="exact"/>
              <w:ind w:leftChars="200" w:left="420"/>
              <w:rPr>
                <w:rFonts w:ascii="ＭＳ 明朝" w:hAnsi="ＭＳ 明朝"/>
                <w:sz w:val="20"/>
                <w:szCs w:val="20"/>
              </w:rPr>
            </w:pPr>
            <w:r w:rsidRPr="00917922">
              <w:rPr>
                <w:rFonts w:ascii="ＭＳ 明朝" w:hAnsi="ＭＳ 明朝" w:hint="eastAsia"/>
                <w:sz w:val="20"/>
                <w:szCs w:val="20"/>
              </w:rPr>
              <w:t>［</w:t>
            </w:r>
            <w:r w:rsidR="00F21C3F" w:rsidRPr="00917922">
              <w:rPr>
                <w:rFonts w:ascii="ＭＳ 明朝" w:hAnsi="ＭＳ 明朝" w:hint="eastAsia"/>
                <w:sz w:val="20"/>
                <w:szCs w:val="20"/>
              </w:rPr>
              <w:t>Ｒ３</w:t>
            </w:r>
            <w:r w:rsidRPr="00917922">
              <w:rPr>
                <w:rFonts w:ascii="ＭＳ 明朝" w:hAnsi="ＭＳ 明朝" w:hint="eastAsia"/>
                <w:sz w:val="20"/>
                <w:szCs w:val="20"/>
              </w:rPr>
              <w:t xml:space="preserve">　</w:t>
            </w:r>
            <w:r w:rsidR="00F21C3F" w:rsidRPr="00917922">
              <w:rPr>
                <w:rFonts w:ascii="ＭＳ 明朝" w:hAnsi="ＭＳ 明朝"/>
                <w:sz w:val="20"/>
                <w:szCs w:val="20"/>
              </w:rPr>
              <w:t>64</w:t>
            </w:r>
            <w:r w:rsidRPr="00917922">
              <w:rPr>
                <w:rFonts w:ascii="ＭＳ 明朝" w:hAnsi="ＭＳ 明朝" w:hint="eastAsia"/>
                <w:sz w:val="20"/>
                <w:szCs w:val="20"/>
              </w:rPr>
              <w:t>％］</w:t>
            </w:r>
          </w:p>
        </w:tc>
        <w:tc>
          <w:tcPr>
            <w:tcW w:w="4820" w:type="dxa"/>
            <w:tcBorders>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14:paraId="6187396C" w14:textId="77777777" w:rsidR="00EB2600" w:rsidRPr="00917922" w:rsidRDefault="00EB2600" w:rsidP="00266AFE">
            <w:pPr>
              <w:spacing w:line="260" w:lineRule="exact"/>
              <w:rPr>
                <w:rFonts w:ascii="ＭＳ 明朝" w:hAnsi="ＭＳ 明朝"/>
                <w:sz w:val="20"/>
                <w:szCs w:val="20"/>
              </w:rPr>
            </w:pPr>
          </w:p>
          <w:p w14:paraId="1BB2CDA9" w14:textId="77777777" w:rsidR="00EB2600" w:rsidRPr="00917922" w:rsidRDefault="00EB2600" w:rsidP="00266AFE">
            <w:pPr>
              <w:spacing w:line="260" w:lineRule="exact"/>
              <w:rPr>
                <w:rFonts w:ascii="ＭＳ 明朝" w:hAnsi="ＭＳ 明朝"/>
                <w:sz w:val="20"/>
                <w:szCs w:val="20"/>
              </w:rPr>
            </w:pPr>
          </w:p>
          <w:p w14:paraId="358895AD" w14:textId="77777777" w:rsidR="00EB2600" w:rsidRPr="00917922" w:rsidRDefault="00EB2600" w:rsidP="00266AFE">
            <w:pPr>
              <w:spacing w:line="260" w:lineRule="exact"/>
              <w:rPr>
                <w:rFonts w:ascii="ＭＳ 明朝" w:hAnsi="ＭＳ 明朝"/>
                <w:sz w:val="20"/>
                <w:szCs w:val="20"/>
              </w:rPr>
            </w:pPr>
          </w:p>
          <w:p w14:paraId="53E2DA0D" w14:textId="77777777" w:rsidR="00EB2600" w:rsidRPr="00917922" w:rsidRDefault="00EB2600" w:rsidP="00266AFE">
            <w:pPr>
              <w:spacing w:line="260" w:lineRule="exact"/>
              <w:rPr>
                <w:rFonts w:ascii="ＭＳ 明朝" w:hAnsi="ＭＳ 明朝"/>
                <w:color w:val="0070C0"/>
                <w:sz w:val="20"/>
                <w:szCs w:val="20"/>
              </w:rPr>
            </w:pPr>
          </w:p>
          <w:p w14:paraId="1E4A1DF7" w14:textId="00FD34ED" w:rsidR="00EB2600"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ア・地域連携の一環として</w:t>
            </w:r>
            <w:r w:rsidR="00F21C3F" w:rsidRPr="00917922">
              <w:rPr>
                <w:rFonts w:ascii="ＭＳ 明朝" w:hAnsi="ＭＳ 明朝"/>
                <w:color w:val="000000" w:themeColor="text1"/>
                <w:sz w:val="20"/>
                <w:szCs w:val="20"/>
              </w:rPr>
              <w:t>10</w:t>
            </w:r>
            <w:r w:rsidRPr="00917922">
              <w:rPr>
                <w:rFonts w:ascii="ＭＳ 明朝" w:hAnsi="ＭＳ 明朝" w:hint="eastAsia"/>
                <w:color w:val="000000" w:themeColor="text1"/>
                <w:sz w:val="20"/>
                <w:szCs w:val="20"/>
              </w:rPr>
              <w:t>月の鶴見区民祭りに参加。区役所からも感謝の言葉をいただくとともに、区の広報誌に生徒の活躍を大きく取り上げていただいた(音楽部•ダンス部•美術部）。（◎）</w:t>
            </w:r>
          </w:p>
          <w:p w14:paraId="1C6C3D23" w14:textId="21A543A3" w:rsidR="00EB2600" w:rsidRPr="00917922" w:rsidRDefault="00EB2600" w:rsidP="00266AFE">
            <w:pPr>
              <w:spacing w:line="260" w:lineRule="exact"/>
              <w:ind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r w:rsidR="00F21C3F" w:rsidRPr="00917922">
              <w:rPr>
                <w:rFonts w:ascii="ＭＳ 明朝" w:hAnsi="ＭＳ 明朝" w:hint="eastAsia"/>
                <w:sz w:val="20"/>
                <w:szCs w:val="20"/>
              </w:rPr>
              <w:t>ＨＰ</w:t>
            </w:r>
            <w:r w:rsidRPr="00917922">
              <w:rPr>
                <w:rFonts w:ascii="ＭＳ 明朝" w:hAnsi="ＭＳ 明朝" w:hint="eastAsia"/>
                <w:color w:val="000000" w:themeColor="text1"/>
                <w:sz w:val="20"/>
                <w:szCs w:val="20"/>
              </w:rPr>
              <w:t>の更新は週</w:t>
            </w:r>
            <w:r w:rsidR="00F21C3F" w:rsidRPr="00917922">
              <w:rPr>
                <w:rFonts w:ascii="ＭＳ 明朝" w:hAnsi="ＭＳ 明朝" w:hint="eastAsia"/>
                <w:color w:val="000000" w:themeColor="text1"/>
                <w:sz w:val="20"/>
                <w:szCs w:val="20"/>
              </w:rPr>
              <w:t>２</w:t>
            </w:r>
            <w:r w:rsidRPr="00917922">
              <w:rPr>
                <w:rFonts w:ascii="ＭＳ 明朝" w:hAnsi="ＭＳ 明朝" w:hint="eastAsia"/>
                <w:color w:val="000000" w:themeColor="text1"/>
                <w:sz w:val="20"/>
                <w:szCs w:val="20"/>
              </w:rPr>
              <w:t>回以上。（</w:t>
            </w:r>
            <w:r w:rsidR="00CA4774"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w:t>
            </w:r>
          </w:p>
          <w:p w14:paraId="7F722839" w14:textId="32D1DC35"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r w:rsidR="00F21C3F" w:rsidRPr="00917922">
              <w:rPr>
                <w:rFonts w:ascii="ＭＳ 明朝" w:hAnsi="ＭＳ 明朝" w:hint="eastAsia"/>
                <w:color w:val="000000" w:themeColor="text1"/>
                <w:sz w:val="20"/>
                <w:szCs w:val="20"/>
              </w:rPr>
              <w:t>４</w:t>
            </w:r>
            <w:r w:rsidRPr="00917922">
              <w:rPr>
                <w:rFonts w:ascii="ＭＳ 明朝" w:hAnsi="ＭＳ 明朝" w:hint="eastAsia"/>
                <w:color w:val="000000" w:themeColor="text1"/>
                <w:sz w:val="20"/>
                <w:szCs w:val="20"/>
              </w:rPr>
              <w:t>月からの</w:t>
            </w:r>
            <w:r w:rsidR="00F21C3F" w:rsidRPr="00917922">
              <w:rPr>
                <w:rFonts w:ascii="ＭＳ 明朝" w:hAnsi="ＭＳ 明朝" w:hint="eastAsia"/>
                <w:color w:val="000000" w:themeColor="text1"/>
                <w:sz w:val="20"/>
                <w:szCs w:val="20"/>
              </w:rPr>
              <w:t>１</w:t>
            </w:r>
            <w:r w:rsidRPr="00917922">
              <w:rPr>
                <w:rFonts w:ascii="ＭＳ 明朝" w:hAnsi="ＭＳ 明朝" w:hint="eastAsia"/>
                <w:color w:val="000000" w:themeColor="text1"/>
                <w:sz w:val="20"/>
                <w:szCs w:val="20"/>
              </w:rPr>
              <w:t>日あたりの平均閲覧数は</w:t>
            </w:r>
            <w:r w:rsidR="00F21C3F" w:rsidRPr="00917922">
              <w:rPr>
                <w:rFonts w:ascii="ＭＳ 明朝" w:hAnsi="ＭＳ 明朝"/>
                <w:color w:val="000000" w:themeColor="text1"/>
                <w:sz w:val="20"/>
                <w:szCs w:val="20"/>
              </w:rPr>
              <w:t>194.4</w:t>
            </w:r>
            <w:r w:rsidRPr="00917922">
              <w:rPr>
                <w:rFonts w:ascii="ＭＳ 明朝" w:hAnsi="ＭＳ 明朝" w:hint="eastAsia"/>
                <w:color w:val="000000" w:themeColor="text1"/>
                <w:sz w:val="20"/>
                <w:szCs w:val="20"/>
              </w:rPr>
              <w:t>回。</w:t>
            </w:r>
          </w:p>
          <w:p w14:paraId="597E21F8" w14:textId="77777777"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p>
          <w:p w14:paraId="16B3E42C" w14:textId="33412C6C" w:rsidR="00CA4774"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0000" w:themeColor="text1"/>
                <w:sz w:val="20"/>
                <w:szCs w:val="20"/>
              </w:rPr>
              <w:t>イ・</w:t>
            </w:r>
            <w:r w:rsidR="00CA4774" w:rsidRPr="00917922">
              <w:rPr>
                <w:rFonts w:ascii="ＭＳ 明朝" w:hAnsi="ＭＳ 明朝" w:hint="eastAsia"/>
                <w:color w:val="000000" w:themeColor="text1"/>
                <w:sz w:val="20"/>
                <w:szCs w:val="20"/>
              </w:rPr>
              <w:t>生徒アンケートの「積極的に取り組めた」の回答は</w:t>
            </w:r>
            <w:r w:rsidR="00F21C3F" w:rsidRPr="00917922">
              <w:rPr>
                <w:rFonts w:ascii="ＭＳ 明朝" w:hAnsi="ＭＳ 明朝"/>
                <w:color w:val="000000" w:themeColor="text1"/>
                <w:sz w:val="20"/>
                <w:szCs w:val="20"/>
              </w:rPr>
              <w:t>88</w:t>
            </w:r>
            <w:r w:rsidR="00CA4774" w:rsidRPr="00917922">
              <w:rPr>
                <w:rFonts w:ascii="ＭＳ 明朝" w:hAnsi="ＭＳ 明朝" w:hint="eastAsia"/>
                <w:color w:val="000000" w:themeColor="text1"/>
                <w:sz w:val="20"/>
                <w:szCs w:val="20"/>
              </w:rPr>
              <w:t xml:space="preserve"> ％。（◎）</w:t>
            </w:r>
          </w:p>
          <w:p w14:paraId="1BB97D95" w14:textId="53FA2340" w:rsidR="00CA4774" w:rsidRPr="00917922" w:rsidRDefault="00CA4774" w:rsidP="00266AFE">
            <w:pPr>
              <w:spacing w:line="260" w:lineRule="exact"/>
              <w:ind w:leftChars="200" w:left="420"/>
              <w:rPr>
                <w:rFonts w:ascii="ＭＳ 明朝" w:hAnsi="ＭＳ 明朝"/>
                <w:color w:val="000000" w:themeColor="text1"/>
                <w:sz w:val="20"/>
                <w:szCs w:val="20"/>
              </w:rPr>
            </w:pPr>
            <w:r w:rsidRPr="00917922">
              <w:rPr>
                <w:rFonts w:ascii="ＭＳ 明朝" w:hAnsi="ＭＳ 明朝" w:hint="eastAsia"/>
                <w:color w:val="000000" w:themeColor="text1"/>
                <w:sz w:val="20"/>
                <w:szCs w:val="20"/>
              </w:rPr>
              <w:t>今年度の取り組み内容</w:t>
            </w:r>
          </w:p>
          <w:p w14:paraId="2D5F9AE9" w14:textId="15417494" w:rsidR="00EB2600" w:rsidRPr="00917922" w:rsidRDefault="00EB2600" w:rsidP="00266AFE">
            <w:pPr>
              <w:spacing w:line="260" w:lineRule="exact"/>
              <w:ind w:leftChars="200" w:left="420"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武道親子体験教室を</w:t>
            </w:r>
            <w:r w:rsidR="00F21C3F" w:rsidRPr="00917922">
              <w:rPr>
                <w:rFonts w:ascii="ＭＳ 明朝" w:hAnsi="ＭＳ 明朝" w:hint="eastAsia"/>
                <w:color w:val="000000" w:themeColor="text1"/>
                <w:sz w:val="20"/>
                <w:szCs w:val="20"/>
              </w:rPr>
              <w:t>５</w:t>
            </w:r>
            <w:r w:rsidRPr="00917922">
              <w:rPr>
                <w:rFonts w:ascii="ＭＳ 明朝" w:hAnsi="ＭＳ 明朝" w:hint="eastAsia"/>
                <w:color w:val="000000" w:themeColor="text1"/>
                <w:sz w:val="20"/>
                <w:szCs w:val="20"/>
              </w:rPr>
              <w:t>月・</w:t>
            </w:r>
            <w:r w:rsidR="00F21C3F" w:rsidRPr="00917922">
              <w:rPr>
                <w:rFonts w:ascii="ＭＳ 明朝" w:hAnsi="ＭＳ 明朝"/>
                <w:color w:val="000000" w:themeColor="text1"/>
                <w:sz w:val="20"/>
                <w:szCs w:val="20"/>
              </w:rPr>
              <w:t>11</w:t>
            </w:r>
            <w:r w:rsidRPr="00917922">
              <w:rPr>
                <w:rFonts w:ascii="ＭＳ 明朝" w:hAnsi="ＭＳ 明朝" w:hint="eastAsia"/>
                <w:color w:val="000000" w:themeColor="text1"/>
                <w:sz w:val="20"/>
                <w:szCs w:val="20"/>
              </w:rPr>
              <w:t>月の</w:t>
            </w:r>
            <w:r w:rsidR="00F21C3F" w:rsidRPr="00917922">
              <w:rPr>
                <w:rFonts w:ascii="ＭＳ 明朝" w:hAnsi="ＭＳ 明朝" w:hint="eastAsia"/>
                <w:color w:val="000000" w:themeColor="text1"/>
                <w:sz w:val="20"/>
                <w:szCs w:val="20"/>
              </w:rPr>
              <w:t>２</w:t>
            </w:r>
            <w:r w:rsidRPr="00917922">
              <w:rPr>
                <w:rFonts w:ascii="ＭＳ 明朝" w:hAnsi="ＭＳ 明朝" w:hint="eastAsia"/>
                <w:color w:val="000000" w:themeColor="text1"/>
                <w:sz w:val="20"/>
                <w:szCs w:val="20"/>
              </w:rPr>
              <w:t>回実施。小学生用の柔道衣、竹刀、なぎなたを</w:t>
            </w:r>
            <w:r w:rsidR="00647E72" w:rsidRPr="00917922">
              <w:rPr>
                <w:rFonts w:ascii="ＭＳ 明朝" w:hAnsi="ＭＳ 明朝" w:hint="eastAsia"/>
                <w:color w:val="000000" w:themeColor="text1"/>
                <w:sz w:val="20"/>
                <w:szCs w:val="20"/>
              </w:rPr>
              <w:t>追加購入</w:t>
            </w:r>
            <w:r w:rsidRPr="00917922">
              <w:rPr>
                <w:rFonts w:ascii="ＭＳ 明朝" w:hAnsi="ＭＳ 明朝" w:hint="eastAsia"/>
                <w:color w:val="000000" w:themeColor="text1"/>
                <w:sz w:val="20"/>
                <w:szCs w:val="20"/>
              </w:rPr>
              <w:t>し、</w:t>
            </w:r>
            <w:r w:rsidR="00F21C3F" w:rsidRPr="00917922">
              <w:rPr>
                <w:rFonts w:ascii="ＭＳ 明朝" w:hAnsi="ＭＳ 明朝" w:hint="eastAsia"/>
                <w:color w:val="000000" w:themeColor="text1"/>
                <w:sz w:val="20"/>
                <w:szCs w:val="20"/>
              </w:rPr>
              <w:t>２</w:t>
            </w:r>
            <w:r w:rsidR="00647E72" w:rsidRPr="00917922">
              <w:rPr>
                <w:rFonts w:ascii="ＭＳ 明朝" w:hAnsi="ＭＳ 明朝" w:hint="eastAsia"/>
                <w:color w:val="000000" w:themeColor="text1"/>
                <w:sz w:val="20"/>
                <w:szCs w:val="20"/>
              </w:rPr>
              <w:t>回目は</w:t>
            </w:r>
            <w:r w:rsidRPr="00917922">
              <w:rPr>
                <w:rFonts w:ascii="ＭＳ 明朝" w:hAnsi="ＭＳ 明朝" w:hint="eastAsia"/>
                <w:color w:val="000000" w:themeColor="text1"/>
                <w:sz w:val="20"/>
                <w:szCs w:val="20"/>
              </w:rPr>
              <w:t>参加児童員がスムーズに体験することが できた。参加者</w:t>
            </w:r>
            <w:r w:rsidR="00CA4774" w:rsidRPr="00917922">
              <w:rPr>
                <w:rFonts w:ascii="ＭＳ 明朝" w:hAnsi="ＭＳ 明朝" w:hint="eastAsia"/>
                <w:color w:val="000000" w:themeColor="text1"/>
                <w:sz w:val="20"/>
                <w:szCs w:val="20"/>
              </w:rPr>
              <w:t>の</w:t>
            </w:r>
            <w:r w:rsidR="00F21C3F" w:rsidRPr="00917922">
              <w:rPr>
                <w:rFonts w:ascii="ＭＳ 明朝" w:hAnsi="ＭＳ 明朝" w:hint="eastAsia"/>
                <w:color w:val="000000" w:themeColor="text1"/>
                <w:sz w:val="20"/>
                <w:szCs w:val="20"/>
              </w:rPr>
              <w:t>８</w:t>
            </w:r>
            <w:r w:rsidR="00647E72" w:rsidRPr="00917922">
              <w:rPr>
                <w:rFonts w:ascii="ＭＳ 明朝" w:hAnsi="ＭＳ 明朝" w:hint="eastAsia"/>
                <w:color w:val="000000" w:themeColor="text1"/>
                <w:sz w:val="20"/>
                <w:szCs w:val="20"/>
              </w:rPr>
              <w:t>割以上が「</w:t>
            </w:r>
            <w:r w:rsidRPr="00917922">
              <w:rPr>
                <w:rFonts w:ascii="ＭＳ 明朝" w:hAnsi="ＭＳ 明朝" w:hint="eastAsia"/>
                <w:color w:val="000000" w:themeColor="text1"/>
                <w:sz w:val="20"/>
                <w:szCs w:val="20"/>
              </w:rPr>
              <w:t>内容</w:t>
            </w:r>
            <w:r w:rsidR="00CA4774" w:rsidRPr="00917922">
              <w:rPr>
                <w:rFonts w:ascii="ＭＳ 明朝" w:hAnsi="ＭＳ 明朝" w:hint="eastAsia"/>
                <w:color w:val="000000" w:themeColor="text1"/>
                <w:sz w:val="20"/>
                <w:szCs w:val="20"/>
              </w:rPr>
              <w:t>に</w:t>
            </w:r>
            <w:r w:rsidRPr="00917922">
              <w:rPr>
                <w:rFonts w:ascii="ＭＳ 明朝" w:hAnsi="ＭＳ 明朝" w:hint="eastAsia"/>
                <w:color w:val="000000" w:themeColor="text1"/>
                <w:sz w:val="20"/>
                <w:szCs w:val="20"/>
              </w:rPr>
              <w:t>の満足</w:t>
            </w:r>
            <w:r w:rsidR="00CA4774"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次回への参加を希望</w:t>
            </w:r>
            <w:r w:rsidR="00CA4774" w:rsidRPr="00917922">
              <w:rPr>
                <w:rFonts w:ascii="ＭＳ 明朝" w:hAnsi="ＭＳ 明朝" w:hint="eastAsia"/>
                <w:color w:val="000000" w:themeColor="text1"/>
                <w:sz w:val="20"/>
                <w:szCs w:val="20"/>
              </w:rPr>
              <w:t>」回答。</w:t>
            </w:r>
          </w:p>
          <w:p w14:paraId="28A1FAC7" w14:textId="2CAC6653" w:rsidR="00EB2600" w:rsidRPr="00917922" w:rsidRDefault="00EB2600" w:rsidP="00266AFE">
            <w:pPr>
              <w:spacing w:line="260" w:lineRule="exact"/>
              <w:rPr>
                <w:rFonts w:ascii="ＭＳ 明朝" w:hAnsi="ＭＳ 明朝"/>
                <w:color w:val="0070C0"/>
                <w:sz w:val="20"/>
                <w:szCs w:val="20"/>
              </w:rPr>
            </w:pPr>
          </w:p>
          <w:p w14:paraId="6CDE4256" w14:textId="06FC44ED" w:rsidR="00BA492C" w:rsidRPr="00917922" w:rsidRDefault="00BA492C" w:rsidP="00266AFE">
            <w:pPr>
              <w:spacing w:line="260" w:lineRule="exact"/>
              <w:rPr>
                <w:rFonts w:ascii="ＭＳ 明朝" w:hAnsi="ＭＳ 明朝"/>
                <w:color w:val="0070C0"/>
                <w:sz w:val="20"/>
                <w:szCs w:val="20"/>
              </w:rPr>
            </w:pPr>
          </w:p>
          <w:p w14:paraId="38B49F51" w14:textId="77777777" w:rsidR="00BA492C" w:rsidRPr="00917922" w:rsidRDefault="00BA492C" w:rsidP="00266AFE">
            <w:pPr>
              <w:spacing w:line="260" w:lineRule="exact"/>
              <w:rPr>
                <w:rFonts w:ascii="ＭＳ 明朝" w:hAnsi="ＭＳ 明朝"/>
                <w:color w:val="0070C0"/>
                <w:sz w:val="20"/>
                <w:szCs w:val="20"/>
              </w:rPr>
            </w:pPr>
          </w:p>
          <w:p w14:paraId="691E79EF" w14:textId="25AF3B83" w:rsidR="00EB2600" w:rsidRPr="00917922" w:rsidRDefault="00EB2600" w:rsidP="00266AFE">
            <w:pPr>
              <w:spacing w:line="260" w:lineRule="exact"/>
              <w:ind w:left="400" w:hangingChars="200" w:hanging="400"/>
              <w:rPr>
                <w:rFonts w:ascii="ＭＳ 明朝" w:hAnsi="ＭＳ 明朝"/>
                <w:sz w:val="20"/>
                <w:szCs w:val="20"/>
              </w:rPr>
            </w:pPr>
            <w:r w:rsidRPr="00917922">
              <w:rPr>
                <w:rFonts w:ascii="ＭＳ 明朝" w:hAnsi="ＭＳ 明朝" w:hint="eastAsia"/>
                <w:color w:val="000000" w:themeColor="text1"/>
                <w:sz w:val="20"/>
                <w:szCs w:val="20"/>
              </w:rPr>
              <w:t>ア・運営委員会において、各学年•分掌の現状報告を毎回行い学校全体の流れを把握できるよう取り組んだが、学校教育自己診断の「分掌内、分掌間で連携をとっている」の項目において、肯定的評価は</w:t>
            </w:r>
            <w:r w:rsidR="00F21C3F" w:rsidRPr="00917922">
              <w:rPr>
                <w:rFonts w:ascii="ＭＳ 明朝" w:hAnsi="ＭＳ 明朝"/>
                <w:color w:val="000000" w:themeColor="text1"/>
                <w:sz w:val="20"/>
                <w:szCs w:val="20"/>
              </w:rPr>
              <w:t>65.2</w:t>
            </w:r>
            <w:r w:rsidRPr="00917922">
              <w:rPr>
                <w:rFonts w:ascii="ＭＳ 明朝" w:hAnsi="ＭＳ 明朝" w:hint="eastAsia"/>
                <w:color w:val="000000" w:themeColor="text1"/>
                <w:sz w:val="20"/>
                <w:szCs w:val="20"/>
              </w:rPr>
              <w:t>％</w:t>
            </w:r>
            <w:r w:rsidRPr="00917922">
              <w:rPr>
                <w:rFonts w:ascii="ＭＳ 明朝" w:hAnsi="ＭＳ 明朝" w:hint="eastAsia"/>
                <w:sz w:val="20"/>
                <w:szCs w:val="20"/>
              </w:rPr>
              <w:t>。（△）</w:t>
            </w:r>
          </w:p>
          <w:p w14:paraId="5138B744" w14:textId="77777777" w:rsidR="00EB2600" w:rsidRPr="00917922" w:rsidRDefault="00EB2600" w:rsidP="00266AFE">
            <w:pPr>
              <w:spacing w:line="260" w:lineRule="exact"/>
              <w:ind w:left="400" w:hangingChars="200" w:hanging="400"/>
              <w:rPr>
                <w:rFonts w:ascii="ＭＳ 明朝" w:hAnsi="ＭＳ 明朝"/>
                <w:color w:val="0070C0"/>
                <w:sz w:val="20"/>
                <w:szCs w:val="20"/>
              </w:rPr>
            </w:pPr>
            <w:r w:rsidRPr="00917922">
              <w:rPr>
                <w:rFonts w:ascii="ＭＳ 明朝" w:hAnsi="ＭＳ 明朝" w:hint="eastAsia"/>
                <w:color w:val="000000" w:themeColor="text1"/>
                <w:sz w:val="20"/>
                <w:szCs w:val="20"/>
              </w:rPr>
              <w:t xml:space="preserve">　　今後、各主任・分掌部長を通じての情報共有をさらに働きかけていく。</w:t>
            </w:r>
          </w:p>
          <w:p w14:paraId="07DB85B2" w14:textId="3BAB4C42" w:rsidR="00EB2600" w:rsidRDefault="00EB2600" w:rsidP="00266AFE">
            <w:pPr>
              <w:spacing w:line="260" w:lineRule="exact"/>
              <w:rPr>
                <w:rFonts w:ascii="ＭＳ 明朝" w:hAnsi="ＭＳ 明朝"/>
                <w:color w:val="0070C0"/>
                <w:sz w:val="20"/>
                <w:szCs w:val="20"/>
              </w:rPr>
            </w:pPr>
          </w:p>
          <w:p w14:paraId="35994E5A" w14:textId="77777777" w:rsidR="00266AFE" w:rsidRPr="00917922" w:rsidRDefault="00266AFE" w:rsidP="00266AFE">
            <w:pPr>
              <w:spacing w:line="260" w:lineRule="exact"/>
              <w:rPr>
                <w:rFonts w:ascii="ＭＳ 明朝" w:hAnsi="ＭＳ 明朝" w:hint="eastAsia"/>
                <w:color w:val="0070C0"/>
                <w:sz w:val="20"/>
                <w:szCs w:val="20"/>
              </w:rPr>
            </w:pPr>
          </w:p>
          <w:p w14:paraId="4909D9CB" w14:textId="7D0C7922"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イ・中学校訪問は</w:t>
            </w:r>
            <w:r w:rsidR="00F21C3F" w:rsidRPr="00917922">
              <w:rPr>
                <w:rFonts w:ascii="ＭＳ 明朝" w:hAnsi="ＭＳ 明朝"/>
                <w:color w:val="000000" w:themeColor="text1"/>
                <w:sz w:val="20"/>
                <w:szCs w:val="20"/>
              </w:rPr>
              <w:t>87</w:t>
            </w:r>
            <w:r w:rsidRPr="00917922">
              <w:rPr>
                <w:rFonts w:ascii="ＭＳ 明朝" w:hAnsi="ＭＳ 明朝" w:hint="eastAsia"/>
                <w:color w:val="000000" w:themeColor="text1"/>
                <w:sz w:val="20"/>
                <w:szCs w:val="20"/>
              </w:rPr>
              <w:t>件。（△）</w:t>
            </w:r>
          </w:p>
          <w:p w14:paraId="19F50FB9" w14:textId="77777777"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p>
          <w:p w14:paraId="6968F0EA" w14:textId="77777777" w:rsidR="00EB2600" w:rsidRPr="00917922" w:rsidRDefault="00EB2600" w:rsidP="00266AFE">
            <w:pPr>
              <w:spacing w:line="260" w:lineRule="exact"/>
              <w:rPr>
                <w:rFonts w:ascii="ＭＳ 明朝" w:hAnsi="ＭＳ 明朝"/>
                <w:color w:val="000000" w:themeColor="text1"/>
                <w:sz w:val="20"/>
                <w:szCs w:val="20"/>
              </w:rPr>
            </w:pPr>
          </w:p>
          <w:p w14:paraId="79EF307F" w14:textId="77777777" w:rsidR="00EB2600" w:rsidRPr="00917922" w:rsidRDefault="00EB2600" w:rsidP="00266AFE">
            <w:pPr>
              <w:spacing w:line="260" w:lineRule="exact"/>
              <w:rPr>
                <w:rFonts w:ascii="ＭＳ 明朝" w:hAnsi="ＭＳ 明朝"/>
                <w:color w:val="000000" w:themeColor="text1"/>
                <w:sz w:val="20"/>
                <w:szCs w:val="20"/>
              </w:rPr>
            </w:pPr>
          </w:p>
          <w:p w14:paraId="68248320" w14:textId="45E09050" w:rsidR="00EB2600" w:rsidRPr="00917922" w:rsidRDefault="00EB2600" w:rsidP="00266AFE">
            <w:pPr>
              <w:spacing w:line="260" w:lineRule="exact"/>
              <w:ind w:firstLineChars="100" w:firstLine="200"/>
              <w:rPr>
                <w:rFonts w:ascii="ＭＳ 明朝" w:hAnsi="ＭＳ 明朝"/>
                <w:color w:val="000000" w:themeColor="text1"/>
                <w:sz w:val="20"/>
                <w:szCs w:val="20"/>
              </w:rPr>
            </w:pPr>
            <w:r w:rsidRPr="00917922">
              <w:rPr>
                <w:rFonts w:ascii="ＭＳ 明朝" w:hAnsi="ＭＳ 明朝" w:hint="eastAsia"/>
                <w:color w:val="000000" w:themeColor="text1"/>
                <w:sz w:val="20"/>
                <w:szCs w:val="20"/>
              </w:rPr>
              <w:t>・学校説明会（計</w:t>
            </w:r>
            <w:r w:rsidR="00F21C3F" w:rsidRPr="00917922">
              <w:rPr>
                <w:rFonts w:ascii="ＭＳ 明朝" w:hAnsi="ＭＳ 明朝" w:hint="eastAsia"/>
                <w:color w:val="000000" w:themeColor="text1"/>
                <w:sz w:val="20"/>
                <w:szCs w:val="20"/>
              </w:rPr>
              <w:t>４</w:t>
            </w:r>
            <w:r w:rsidRPr="00917922">
              <w:rPr>
                <w:rFonts w:ascii="ＭＳ 明朝" w:hAnsi="ＭＳ 明朝" w:hint="eastAsia"/>
                <w:color w:val="000000" w:themeColor="text1"/>
                <w:sz w:val="20"/>
                <w:szCs w:val="20"/>
              </w:rPr>
              <w:t>回）</w:t>
            </w:r>
          </w:p>
          <w:p w14:paraId="5BC760BA" w14:textId="76E0038D" w:rsidR="00EB2600" w:rsidRPr="00917922" w:rsidRDefault="00EB2600" w:rsidP="00266AFE">
            <w:pPr>
              <w:spacing w:line="260" w:lineRule="exact"/>
              <w:ind w:firstLineChars="300" w:firstLine="600"/>
              <w:rPr>
                <w:rFonts w:ascii="ＭＳ 明朝" w:hAnsi="ＭＳ 明朝"/>
                <w:color w:val="000000" w:themeColor="text1"/>
                <w:sz w:val="20"/>
                <w:szCs w:val="20"/>
              </w:rPr>
            </w:pPr>
            <w:r w:rsidRPr="00917922">
              <w:rPr>
                <w:rFonts w:ascii="ＭＳ 明朝" w:hAnsi="ＭＳ 明朝" w:hint="eastAsia"/>
                <w:color w:val="000000" w:themeColor="text1"/>
                <w:sz w:val="20"/>
                <w:szCs w:val="20"/>
              </w:rPr>
              <w:t>生徒</w:t>
            </w:r>
            <w:r w:rsidR="00F57157"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 xml:space="preserve">保護者 </w:t>
            </w:r>
            <w:r w:rsidR="00F21C3F" w:rsidRPr="00917922">
              <w:rPr>
                <w:rFonts w:ascii="ＭＳ 明朝" w:hAnsi="ＭＳ 明朝"/>
                <w:color w:val="000000" w:themeColor="text1"/>
                <w:sz w:val="20"/>
                <w:szCs w:val="20"/>
              </w:rPr>
              <w:t>841</w:t>
            </w:r>
            <w:r w:rsidRPr="00917922">
              <w:rPr>
                <w:rFonts w:ascii="ＭＳ 明朝" w:hAnsi="ＭＳ 明朝" w:hint="eastAsia"/>
                <w:color w:val="000000" w:themeColor="text1"/>
                <w:sz w:val="20"/>
                <w:szCs w:val="20"/>
              </w:rPr>
              <w:t>名（◎）</w:t>
            </w:r>
          </w:p>
          <w:p w14:paraId="0AD6B450" w14:textId="77777777"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体験入学</w:t>
            </w:r>
          </w:p>
          <w:p w14:paraId="69D01463" w14:textId="0E195A97" w:rsidR="00EB2600" w:rsidRPr="00917922" w:rsidRDefault="00EB2600" w:rsidP="00266AFE">
            <w:pPr>
              <w:spacing w:line="260" w:lineRule="exact"/>
              <w:ind w:firstLineChars="300" w:firstLine="600"/>
              <w:rPr>
                <w:rFonts w:ascii="ＭＳ 明朝" w:hAnsi="ＭＳ 明朝"/>
                <w:color w:val="000000" w:themeColor="text1"/>
                <w:sz w:val="20"/>
                <w:szCs w:val="20"/>
              </w:rPr>
            </w:pPr>
            <w:r w:rsidRPr="00917922">
              <w:rPr>
                <w:rFonts w:ascii="ＭＳ 明朝" w:hAnsi="ＭＳ 明朝" w:hint="eastAsia"/>
                <w:color w:val="000000" w:themeColor="text1"/>
                <w:sz w:val="20"/>
                <w:szCs w:val="20"/>
              </w:rPr>
              <w:lastRenderedPageBreak/>
              <w:t>生徒</w:t>
            </w:r>
            <w:r w:rsidR="00F57157" w:rsidRPr="00917922">
              <w:rPr>
                <w:rFonts w:ascii="ＭＳ 明朝" w:hAnsi="ＭＳ 明朝" w:hint="eastAsia"/>
                <w:color w:val="000000" w:themeColor="text1"/>
                <w:sz w:val="20"/>
                <w:szCs w:val="20"/>
              </w:rPr>
              <w:t>・</w:t>
            </w:r>
            <w:r w:rsidRPr="00917922">
              <w:rPr>
                <w:rFonts w:ascii="ＭＳ 明朝" w:hAnsi="ＭＳ 明朝" w:hint="eastAsia"/>
                <w:color w:val="000000" w:themeColor="text1"/>
                <w:sz w:val="20"/>
                <w:szCs w:val="20"/>
              </w:rPr>
              <w:t xml:space="preserve">保護者 </w:t>
            </w:r>
            <w:r w:rsidR="00F21C3F" w:rsidRPr="00917922">
              <w:rPr>
                <w:rFonts w:ascii="ＭＳ 明朝" w:hAnsi="ＭＳ 明朝"/>
                <w:color w:val="000000" w:themeColor="text1"/>
                <w:sz w:val="20"/>
                <w:szCs w:val="20"/>
              </w:rPr>
              <w:t>405</w:t>
            </w:r>
            <w:r w:rsidRPr="00917922">
              <w:rPr>
                <w:rFonts w:ascii="ＭＳ 明朝" w:hAnsi="ＭＳ 明朝" w:hint="eastAsia"/>
                <w:color w:val="000000" w:themeColor="text1"/>
                <w:sz w:val="20"/>
                <w:szCs w:val="20"/>
              </w:rPr>
              <w:t>名（△）</w:t>
            </w:r>
          </w:p>
          <w:p w14:paraId="6EAB0410" w14:textId="77777777" w:rsidR="00EB2600" w:rsidRPr="00917922" w:rsidRDefault="00EB2600" w:rsidP="00266AFE">
            <w:pPr>
              <w:spacing w:line="260" w:lineRule="exact"/>
              <w:rPr>
                <w:rFonts w:ascii="ＭＳ 明朝" w:hAnsi="ＭＳ 明朝"/>
                <w:color w:val="000000" w:themeColor="text1"/>
                <w:sz w:val="20"/>
                <w:szCs w:val="20"/>
              </w:rPr>
            </w:pPr>
            <w:r w:rsidRPr="00917922">
              <w:rPr>
                <w:rFonts w:ascii="ＭＳ 明朝" w:hAnsi="ＭＳ 明朝" w:hint="eastAsia"/>
                <w:color w:val="000000" w:themeColor="text1"/>
                <w:sz w:val="20"/>
                <w:szCs w:val="20"/>
              </w:rPr>
              <w:t xml:space="preserve">　　</w:t>
            </w:r>
          </w:p>
          <w:p w14:paraId="31C7BB72" w14:textId="77777777" w:rsidR="00EB2600"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color w:val="0070C0"/>
                <w:sz w:val="20"/>
                <w:szCs w:val="20"/>
              </w:rPr>
              <w:t xml:space="preserve">　</w:t>
            </w:r>
            <w:r w:rsidRPr="00917922">
              <w:rPr>
                <w:rFonts w:ascii="ＭＳ 明朝" w:hAnsi="ＭＳ 明朝" w:hint="eastAsia"/>
                <w:color w:val="000000" w:themeColor="text1"/>
                <w:sz w:val="20"/>
                <w:szCs w:val="20"/>
              </w:rPr>
              <w:t xml:space="preserve">　今後、さらに効果的な広報活動について検討していく。</w:t>
            </w:r>
          </w:p>
          <w:p w14:paraId="7479CA7E" w14:textId="77777777" w:rsidR="00EB2600" w:rsidRPr="00917922" w:rsidRDefault="00EB2600" w:rsidP="00266AFE">
            <w:pPr>
              <w:spacing w:line="260" w:lineRule="exact"/>
              <w:rPr>
                <w:rFonts w:ascii="ＭＳ 明朝" w:hAnsi="ＭＳ 明朝"/>
                <w:color w:val="0070C0"/>
                <w:sz w:val="20"/>
                <w:szCs w:val="20"/>
              </w:rPr>
            </w:pPr>
          </w:p>
          <w:p w14:paraId="7F5A34D6" w14:textId="77777777" w:rsidR="00EB2600" w:rsidRPr="00917922" w:rsidRDefault="00EB2600" w:rsidP="00266AFE">
            <w:pPr>
              <w:spacing w:line="260" w:lineRule="exact"/>
              <w:rPr>
                <w:rFonts w:ascii="ＭＳ 明朝" w:hAnsi="ＭＳ 明朝"/>
                <w:color w:val="0070C0"/>
                <w:sz w:val="20"/>
                <w:szCs w:val="20"/>
              </w:rPr>
            </w:pPr>
          </w:p>
          <w:p w14:paraId="42A9F9B1" w14:textId="5054DC47" w:rsidR="00EB2600" w:rsidRPr="00917922" w:rsidRDefault="00EB2600" w:rsidP="00266AFE">
            <w:pPr>
              <w:spacing w:line="260" w:lineRule="exact"/>
              <w:rPr>
                <w:rFonts w:ascii="ＭＳ 明朝" w:hAnsi="ＭＳ 明朝"/>
                <w:color w:val="0070C0"/>
                <w:sz w:val="20"/>
                <w:szCs w:val="20"/>
              </w:rPr>
            </w:pPr>
          </w:p>
          <w:p w14:paraId="62936D01" w14:textId="77777777" w:rsidR="0094308F" w:rsidRPr="00917922" w:rsidRDefault="0094308F" w:rsidP="00266AFE">
            <w:pPr>
              <w:spacing w:line="260" w:lineRule="exact"/>
              <w:rPr>
                <w:rFonts w:ascii="ＭＳ 明朝" w:hAnsi="ＭＳ 明朝"/>
                <w:color w:val="0070C0"/>
                <w:sz w:val="20"/>
                <w:szCs w:val="20"/>
              </w:rPr>
            </w:pPr>
          </w:p>
          <w:p w14:paraId="44506985" w14:textId="5BECEA9B" w:rsidR="00647E72" w:rsidRPr="00917922" w:rsidRDefault="00647E72" w:rsidP="00266AFE">
            <w:pPr>
              <w:spacing w:line="260" w:lineRule="exact"/>
              <w:rPr>
                <w:rFonts w:ascii="ＭＳ 明朝" w:hAnsi="ＭＳ 明朝"/>
                <w:color w:val="0070C0"/>
                <w:sz w:val="20"/>
                <w:szCs w:val="20"/>
              </w:rPr>
            </w:pPr>
          </w:p>
          <w:p w14:paraId="0D482D5C" w14:textId="7C7FE1B1" w:rsidR="00EB2600" w:rsidRPr="00917922" w:rsidRDefault="00EB2600" w:rsidP="00266AFE">
            <w:pPr>
              <w:spacing w:line="260" w:lineRule="exact"/>
              <w:ind w:left="400" w:hangingChars="200" w:hanging="400"/>
              <w:rPr>
                <w:rFonts w:ascii="ＭＳ 明朝" w:hAnsi="ＭＳ 明朝"/>
                <w:color w:val="000000" w:themeColor="text1"/>
                <w:sz w:val="20"/>
                <w:szCs w:val="20"/>
              </w:rPr>
            </w:pPr>
            <w:r w:rsidRPr="00917922">
              <w:rPr>
                <w:rFonts w:ascii="ＭＳ 明朝" w:hAnsi="ＭＳ 明朝" w:hint="eastAsia"/>
                <w:sz w:val="20"/>
                <w:szCs w:val="20"/>
              </w:rPr>
              <w:t>ア・</w:t>
            </w:r>
            <w:r w:rsidRPr="00917922">
              <w:rPr>
                <w:rFonts w:ascii="ＭＳ 明朝" w:hAnsi="ＭＳ 明朝" w:hint="eastAsia"/>
                <w:color w:val="000000" w:themeColor="text1"/>
                <w:sz w:val="20"/>
                <w:szCs w:val="20"/>
              </w:rPr>
              <w:t>平均時間外勤務は</w:t>
            </w:r>
            <w:r w:rsidR="00F21C3F" w:rsidRPr="00917922">
              <w:rPr>
                <w:rFonts w:ascii="ＭＳ 明朝" w:hAnsi="ＭＳ 明朝"/>
                <w:color w:val="000000" w:themeColor="text1"/>
                <w:sz w:val="20"/>
                <w:szCs w:val="20"/>
              </w:rPr>
              <w:t>57</w:t>
            </w:r>
            <w:r w:rsidRPr="00917922">
              <w:rPr>
                <w:rFonts w:ascii="ＭＳ 明朝" w:hAnsi="ＭＳ 明朝" w:hint="eastAsia"/>
                <w:color w:val="000000" w:themeColor="text1"/>
                <w:sz w:val="20"/>
                <w:szCs w:val="20"/>
              </w:rPr>
              <w:t>時間</w:t>
            </w:r>
            <w:r w:rsidR="00F21C3F" w:rsidRPr="00917922">
              <w:rPr>
                <w:rFonts w:ascii="ＭＳ 明朝" w:hAnsi="ＭＳ 明朝"/>
                <w:color w:val="000000" w:themeColor="text1"/>
                <w:sz w:val="20"/>
                <w:szCs w:val="20"/>
              </w:rPr>
              <w:t>57</w:t>
            </w:r>
            <w:r w:rsidRPr="00917922">
              <w:rPr>
                <w:rFonts w:ascii="ＭＳ 明朝" w:hAnsi="ＭＳ 明朝" w:hint="eastAsia"/>
                <w:color w:val="000000" w:themeColor="text1"/>
                <w:sz w:val="20"/>
                <w:szCs w:val="20"/>
              </w:rPr>
              <w:t>分。</w:t>
            </w:r>
            <w:r w:rsidR="00F21C3F" w:rsidRPr="00917922">
              <w:rPr>
                <w:rFonts w:ascii="ＭＳ 明朝" w:hAnsi="ＭＳ 明朝"/>
                <w:color w:val="000000" w:themeColor="text1"/>
                <w:sz w:val="20"/>
                <w:szCs w:val="20"/>
              </w:rPr>
              <w:t>80</w:t>
            </w:r>
            <w:r w:rsidRPr="00917922">
              <w:rPr>
                <w:rFonts w:ascii="ＭＳ 明朝" w:hAnsi="ＭＳ 明朝" w:hint="eastAsia"/>
                <w:color w:val="000000" w:themeColor="text1"/>
                <w:sz w:val="20"/>
                <w:szCs w:val="20"/>
              </w:rPr>
              <w:t>時間超教員の割合は</w:t>
            </w:r>
            <w:r w:rsidR="00F21C3F" w:rsidRPr="00917922">
              <w:rPr>
                <w:rFonts w:ascii="ＭＳ 明朝" w:hAnsi="ＭＳ 明朝"/>
                <w:color w:val="000000" w:themeColor="text1"/>
                <w:sz w:val="20"/>
                <w:szCs w:val="20"/>
              </w:rPr>
              <w:t>32</w:t>
            </w:r>
            <w:r w:rsidRPr="00917922">
              <w:rPr>
                <w:rFonts w:ascii="ＭＳ 明朝" w:hAnsi="ＭＳ 明朝" w:hint="eastAsia"/>
                <w:color w:val="000000" w:themeColor="text1"/>
                <w:sz w:val="20"/>
                <w:szCs w:val="20"/>
              </w:rPr>
              <w:t>％。長時間勤務者減少に向けて、次年度に向けさらに具体的方策を検討していく。</w:t>
            </w:r>
          </w:p>
          <w:p w14:paraId="2500D7FF" w14:textId="77777777" w:rsidR="00EB2600" w:rsidRPr="00917922" w:rsidRDefault="00EB2600" w:rsidP="00266AFE">
            <w:pPr>
              <w:spacing w:line="260" w:lineRule="exact"/>
              <w:ind w:leftChars="200" w:left="420" w:firstLineChars="1800" w:firstLine="3600"/>
              <w:rPr>
                <w:rFonts w:ascii="ＭＳ 明朝" w:hAnsi="ＭＳ 明朝"/>
                <w:color w:val="000000" w:themeColor="text1"/>
                <w:sz w:val="20"/>
                <w:szCs w:val="20"/>
              </w:rPr>
            </w:pPr>
            <w:r w:rsidRPr="00917922">
              <w:rPr>
                <w:rFonts w:ascii="ＭＳ 明朝" w:hAnsi="ＭＳ 明朝" w:hint="eastAsia"/>
                <w:color w:val="000000" w:themeColor="text1"/>
                <w:sz w:val="20"/>
                <w:szCs w:val="20"/>
              </w:rPr>
              <w:t>（△）</w:t>
            </w:r>
          </w:p>
          <w:p w14:paraId="50770FEE" w14:textId="77777777" w:rsidR="00F54FD6" w:rsidRPr="00917922" w:rsidRDefault="00F54FD6" w:rsidP="00266AFE">
            <w:pPr>
              <w:spacing w:line="260" w:lineRule="exact"/>
              <w:ind w:left="372" w:hangingChars="186" w:hanging="372"/>
              <w:rPr>
                <w:rFonts w:ascii="ＭＳ 明朝" w:hAnsi="ＭＳ 明朝"/>
                <w:color w:val="000000" w:themeColor="text1"/>
                <w:sz w:val="20"/>
                <w:szCs w:val="20"/>
              </w:rPr>
            </w:pPr>
          </w:p>
          <w:p w14:paraId="748D6EC1" w14:textId="77777777" w:rsidR="00F54FD6" w:rsidRPr="00917922" w:rsidRDefault="00F54FD6" w:rsidP="00266AFE">
            <w:pPr>
              <w:spacing w:line="260" w:lineRule="exact"/>
              <w:ind w:left="372" w:hangingChars="186" w:hanging="372"/>
              <w:rPr>
                <w:rFonts w:ascii="ＭＳ 明朝" w:hAnsi="ＭＳ 明朝"/>
                <w:color w:val="000000" w:themeColor="text1"/>
                <w:sz w:val="20"/>
                <w:szCs w:val="20"/>
              </w:rPr>
            </w:pPr>
          </w:p>
          <w:p w14:paraId="2E5E6B8D" w14:textId="77777777" w:rsidR="00F54FD6" w:rsidRPr="00917922" w:rsidRDefault="00F54FD6" w:rsidP="00266AFE">
            <w:pPr>
              <w:spacing w:line="260" w:lineRule="exact"/>
              <w:ind w:left="372" w:hangingChars="186" w:hanging="372"/>
              <w:rPr>
                <w:rFonts w:ascii="ＭＳ 明朝" w:hAnsi="ＭＳ 明朝"/>
                <w:color w:val="000000" w:themeColor="text1"/>
                <w:sz w:val="20"/>
                <w:szCs w:val="20"/>
              </w:rPr>
            </w:pPr>
          </w:p>
          <w:p w14:paraId="73ADAAC6" w14:textId="77777777" w:rsidR="00F54FD6" w:rsidRPr="00917922" w:rsidRDefault="00F54FD6" w:rsidP="00266AFE">
            <w:pPr>
              <w:spacing w:line="260" w:lineRule="exact"/>
              <w:ind w:left="372" w:hangingChars="186" w:hanging="372"/>
              <w:rPr>
                <w:rFonts w:ascii="ＭＳ 明朝" w:hAnsi="ＭＳ 明朝"/>
                <w:color w:val="000000" w:themeColor="text1"/>
                <w:sz w:val="20"/>
                <w:szCs w:val="20"/>
              </w:rPr>
            </w:pPr>
          </w:p>
          <w:p w14:paraId="18CD3BF2" w14:textId="4675C2CD" w:rsidR="00F54FD6" w:rsidRPr="00917922" w:rsidRDefault="00EB2600" w:rsidP="00266AFE">
            <w:pPr>
              <w:spacing w:line="260" w:lineRule="exact"/>
              <w:ind w:left="372" w:hangingChars="186" w:hanging="372"/>
              <w:rPr>
                <w:rFonts w:ascii="ＭＳ 明朝" w:hAnsi="ＭＳ 明朝"/>
                <w:color w:val="000000" w:themeColor="text1"/>
                <w:sz w:val="20"/>
                <w:szCs w:val="20"/>
              </w:rPr>
            </w:pPr>
            <w:r w:rsidRPr="00917922">
              <w:rPr>
                <w:rFonts w:ascii="ＭＳ 明朝" w:hAnsi="ＭＳ 明朝" w:hint="eastAsia"/>
                <w:color w:val="000000" w:themeColor="text1"/>
                <w:sz w:val="20"/>
                <w:szCs w:val="20"/>
              </w:rPr>
              <w:t>イ・肯定的な回答が</w:t>
            </w:r>
            <w:r w:rsidR="00F21C3F" w:rsidRPr="00917922">
              <w:rPr>
                <w:rFonts w:ascii="ＭＳ 明朝" w:hAnsi="ＭＳ 明朝"/>
                <w:color w:val="000000" w:themeColor="text1"/>
                <w:sz w:val="20"/>
                <w:szCs w:val="20"/>
              </w:rPr>
              <w:t>70</w:t>
            </w:r>
            <w:r w:rsidRPr="00917922">
              <w:rPr>
                <w:rFonts w:ascii="ＭＳ 明朝" w:hAnsi="ＭＳ 明朝" w:hint="eastAsia"/>
                <w:color w:val="000000" w:themeColor="text1"/>
                <w:sz w:val="20"/>
                <w:szCs w:val="20"/>
              </w:rPr>
              <w:t>％。</w:t>
            </w:r>
            <w:r w:rsidR="00F54FD6" w:rsidRPr="00917922">
              <w:rPr>
                <w:rFonts w:ascii="ＭＳ 明朝" w:hAnsi="ＭＳ 明朝" w:hint="eastAsia"/>
                <w:color w:val="000000" w:themeColor="text1"/>
                <w:sz w:val="20"/>
                <w:szCs w:val="20"/>
              </w:rPr>
              <w:t>（△）</w:t>
            </w:r>
          </w:p>
          <w:p w14:paraId="43984608" w14:textId="7D0C00AD" w:rsidR="00EB2600" w:rsidRPr="00F81A20" w:rsidRDefault="00EB2600" w:rsidP="00266AFE">
            <w:pPr>
              <w:spacing w:line="260" w:lineRule="exact"/>
              <w:ind w:leftChars="200" w:left="420"/>
              <w:rPr>
                <w:rFonts w:ascii="ＭＳ 明朝" w:hAnsi="ＭＳ 明朝"/>
                <w:color w:val="0070C0"/>
                <w:sz w:val="20"/>
                <w:szCs w:val="20"/>
              </w:rPr>
            </w:pPr>
            <w:r w:rsidRPr="00917922">
              <w:rPr>
                <w:rFonts w:ascii="ＭＳ 明朝" w:hAnsi="ＭＳ 明朝" w:hint="eastAsia"/>
                <w:color w:val="000000" w:themeColor="text1"/>
                <w:sz w:val="20"/>
                <w:szCs w:val="20"/>
              </w:rPr>
              <w:t>本校としての方向性については、将来構想委員会で検討し、必要に応じて運営委員会を通じて教職員</w:t>
            </w:r>
            <w:r w:rsidR="00F54FD6" w:rsidRPr="00917922">
              <w:rPr>
                <w:rFonts w:ascii="ＭＳ 明朝" w:hAnsi="ＭＳ 明朝" w:hint="eastAsia"/>
                <w:color w:val="000000" w:themeColor="text1"/>
                <w:sz w:val="20"/>
                <w:szCs w:val="20"/>
              </w:rPr>
              <w:t>の共通理解を図った</w:t>
            </w:r>
            <w:r w:rsidRPr="00917922">
              <w:rPr>
                <w:rFonts w:ascii="ＭＳ 明朝" w:hAnsi="ＭＳ 明朝" w:hint="eastAsia"/>
                <w:color w:val="000000" w:themeColor="text1"/>
                <w:sz w:val="20"/>
                <w:szCs w:val="20"/>
              </w:rPr>
              <w:t>。</w:t>
            </w:r>
          </w:p>
        </w:tc>
      </w:tr>
    </w:tbl>
    <w:p w14:paraId="6F235370" w14:textId="77777777" w:rsidR="0086696C" w:rsidRDefault="0086696C" w:rsidP="006206CE">
      <w:pPr>
        <w:spacing w:line="120" w:lineRule="exact"/>
      </w:pPr>
    </w:p>
    <w:sectPr w:rsidR="0086696C" w:rsidSect="00756101">
      <w:headerReference w:type="even" r:id="rId7"/>
      <w:headerReference w:type="default" r:id="rId8"/>
      <w:footerReference w:type="even" r:id="rId9"/>
      <w:footerReference w:type="default" r:id="rId10"/>
      <w:headerReference w:type="first" r:id="rId11"/>
      <w:footerReference w:type="first" r:id="rId12"/>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3DCE4" w14:textId="77777777" w:rsidR="002C46D7" w:rsidRDefault="002C46D7">
      <w:r>
        <w:separator/>
      </w:r>
    </w:p>
  </w:endnote>
  <w:endnote w:type="continuationSeparator" w:id="0">
    <w:p w14:paraId="0A346FF7" w14:textId="77777777" w:rsidR="002C46D7" w:rsidRDefault="002C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77C9B" w14:textId="77777777" w:rsidR="00162A33" w:rsidRDefault="00162A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E5FA7" w14:textId="77777777" w:rsidR="00162A33" w:rsidRDefault="00162A3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05579" w14:textId="77777777" w:rsidR="00162A33" w:rsidRDefault="00162A3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57A37" w14:textId="77777777" w:rsidR="002C46D7" w:rsidRDefault="002C46D7">
      <w:r>
        <w:separator/>
      </w:r>
    </w:p>
  </w:footnote>
  <w:footnote w:type="continuationSeparator" w:id="0">
    <w:p w14:paraId="6DC0F1A8" w14:textId="77777777" w:rsidR="002C46D7" w:rsidRDefault="002C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06AE8" w14:textId="77777777" w:rsidR="00162A33" w:rsidRDefault="00162A3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1B78E" w14:textId="2ADBAE5A" w:rsidR="00DE5B5C" w:rsidRDefault="00DE5B5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１０６</w:t>
    </w:r>
  </w:p>
  <w:p w14:paraId="6F3B7635" w14:textId="77777777" w:rsidR="00DE5B5C" w:rsidRDefault="00DE5B5C" w:rsidP="00225A63">
    <w:pPr>
      <w:spacing w:line="360" w:lineRule="exact"/>
      <w:ind w:rightChars="100" w:right="210"/>
      <w:jc w:val="right"/>
      <w:rPr>
        <w:rFonts w:ascii="ＭＳ ゴシック" w:eastAsia="ＭＳ ゴシック" w:hAnsi="ＭＳ ゴシック"/>
        <w:sz w:val="20"/>
        <w:szCs w:val="20"/>
      </w:rPr>
    </w:pPr>
  </w:p>
  <w:p w14:paraId="5732D539" w14:textId="77777777" w:rsidR="00DE5B5C" w:rsidRPr="003A3356" w:rsidRDefault="00DE5B5C"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汎愛高等</w:t>
    </w:r>
    <w:r w:rsidRPr="00045480">
      <w:rPr>
        <w:rFonts w:ascii="ＭＳ 明朝" w:hAnsi="ＭＳ 明朝" w:hint="eastAsia"/>
        <w:b/>
        <w:sz w:val="24"/>
      </w:rPr>
      <w:t>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73462" w14:textId="77777777" w:rsidR="00162A33" w:rsidRDefault="00162A3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EA16955"/>
    <w:multiLevelType w:val="hybridMultilevel"/>
    <w:tmpl w:val="22F802A0"/>
    <w:lvl w:ilvl="0" w:tplc="8034B9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9E63827"/>
    <w:multiLevelType w:val="hybridMultilevel"/>
    <w:tmpl w:val="F5289C2E"/>
    <w:lvl w:ilvl="0" w:tplc="CA907C7A">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7"/>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13862"/>
    <w:rsid w:val="00013C0C"/>
    <w:rsid w:val="00014126"/>
    <w:rsid w:val="00014961"/>
    <w:rsid w:val="000156EF"/>
    <w:rsid w:val="00016F5D"/>
    <w:rsid w:val="00031A86"/>
    <w:rsid w:val="000354D4"/>
    <w:rsid w:val="00037AEE"/>
    <w:rsid w:val="00045480"/>
    <w:rsid w:val="000524AE"/>
    <w:rsid w:val="00061258"/>
    <w:rsid w:val="00061D45"/>
    <w:rsid w:val="000724B0"/>
    <w:rsid w:val="000839FA"/>
    <w:rsid w:val="00091587"/>
    <w:rsid w:val="00094237"/>
    <w:rsid w:val="0009658C"/>
    <w:rsid w:val="000967CE"/>
    <w:rsid w:val="000A1890"/>
    <w:rsid w:val="000A3BDB"/>
    <w:rsid w:val="000A4D27"/>
    <w:rsid w:val="000B0C54"/>
    <w:rsid w:val="000B395F"/>
    <w:rsid w:val="000B5348"/>
    <w:rsid w:val="000B7F10"/>
    <w:rsid w:val="000C0CDB"/>
    <w:rsid w:val="000C405B"/>
    <w:rsid w:val="000D1B70"/>
    <w:rsid w:val="000D5E4B"/>
    <w:rsid w:val="000D7707"/>
    <w:rsid w:val="000D7C02"/>
    <w:rsid w:val="000E058F"/>
    <w:rsid w:val="000E1F4D"/>
    <w:rsid w:val="000E5470"/>
    <w:rsid w:val="000E6B9D"/>
    <w:rsid w:val="000F3B99"/>
    <w:rsid w:val="000F7917"/>
    <w:rsid w:val="000F7B2E"/>
    <w:rsid w:val="00100533"/>
    <w:rsid w:val="00100CC5"/>
    <w:rsid w:val="00103546"/>
    <w:rsid w:val="001112AC"/>
    <w:rsid w:val="00112A5C"/>
    <w:rsid w:val="00115E78"/>
    <w:rsid w:val="001218A7"/>
    <w:rsid w:val="0012618B"/>
    <w:rsid w:val="00127BB5"/>
    <w:rsid w:val="00132D6F"/>
    <w:rsid w:val="00134824"/>
    <w:rsid w:val="00135CE9"/>
    <w:rsid w:val="00137359"/>
    <w:rsid w:val="0014070A"/>
    <w:rsid w:val="00145D50"/>
    <w:rsid w:val="0015384F"/>
    <w:rsid w:val="00157860"/>
    <w:rsid w:val="00162A33"/>
    <w:rsid w:val="001638A2"/>
    <w:rsid w:val="001708C5"/>
    <w:rsid w:val="00181D05"/>
    <w:rsid w:val="0018261A"/>
    <w:rsid w:val="00184B1B"/>
    <w:rsid w:val="0019184F"/>
    <w:rsid w:val="00192419"/>
    <w:rsid w:val="00193569"/>
    <w:rsid w:val="00195DCF"/>
    <w:rsid w:val="001A4539"/>
    <w:rsid w:val="001B38EB"/>
    <w:rsid w:val="001C0509"/>
    <w:rsid w:val="001C6B84"/>
    <w:rsid w:val="001C7FE4"/>
    <w:rsid w:val="001D2259"/>
    <w:rsid w:val="001D38B4"/>
    <w:rsid w:val="001D401B"/>
    <w:rsid w:val="001D44D9"/>
    <w:rsid w:val="001D5135"/>
    <w:rsid w:val="001E22E7"/>
    <w:rsid w:val="001E28F9"/>
    <w:rsid w:val="001E4FDA"/>
    <w:rsid w:val="001F359F"/>
    <w:rsid w:val="001F472F"/>
    <w:rsid w:val="00201A51"/>
    <w:rsid w:val="00201C86"/>
    <w:rsid w:val="00202BB5"/>
    <w:rsid w:val="002034A6"/>
    <w:rsid w:val="002124B5"/>
    <w:rsid w:val="0021285A"/>
    <w:rsid w:val="0022073E"/>
    <w:rsid w:val="00220AE7"/>
    <w:rsid w:val="00221AA2"/>
    <w:rsid w:val="002229A9"/>
    <w:rsid w:val="00224AB0"/>
    <w:rsid w:val="002258F9"/>
    <w:rsid w:val="00225A63"/>
    <w:rsid w:val="00225C70"/>
    <w:rsid w:val="00230487"/>
    <w:rsid w:val="00235785"/>
    <w:rsid w:val="00235B86"/>
    <w:rsid w:val="0024006D"/>
    <w:rsid w:val="002416CF"/>
    <w:rsid w:val="002433F4"/>
    <w:rsid w:val="002439A4"/>
    <w:rsid w:val="002479D4"/>
    <w:rsid w:val="00262794"/>
    <w:rsid w:val="00266AFE"/>
    <w:rsid w:val="00267D3C"/>
    <w:rsid w:val="00271252"/>
    <w:rsid w:val="0027129F"/>
    <w:rsid w:val="00272ADA"/>
    <w:rsid w:val="00274864"/>
    <w:rsid w:val="00276443"/>
    <w:rsid w:val="00277476"/>
    <w:rsid w:val="00277761"/>
    <w:rsid w:val="00292F0A"/>
    <w:rsid w:val="00295EB2"/>
    <w:rsid w:val="0029712A"/>
    <w:rsid w:val="002A0AA7"/>
    <w:rsid w:val="002A148E"/>
    <w:rsid w:val="002A5F31"/>
    <w:rsid w:val="002A766F"/>
    <w:rsid w:val="002B0BC8"/>
    <w:rsid w:val="002B3BE1"/>
    <w:rsid w:val="002B690B"/>
    <w:rsid w:val="002C08B3"/>
    <w:rsid w:val="002C1CDE"/>
    <w:rsid w:val="002C40DD"/>
    <w:rsid w:val="002C4225"/>
    <w:rsid w:val="002C423D"/>
    <w:rsid w:val="002C46D7"/>
    <w:rsid w:val="002D0A17"/>
    <w:rsid w:val="002E38A3"/>
    <w:rsid w:val="002F608A"/>
    <w:rsid w:val="002F62DD"/>
    <w:rsid w:val="002F6E1B"/>
    <w:rsid w:val="00301498"/>
    <w:rsid w:val="00301B59"/>
    <w:rsid w:val="003029E3"/>
    <w:rsid w:val="00302EB2"/>
    <w:rsid w:val="00302F4C"/>
    <w:rsid w:val="0030555A"/>
    <w:rsid w:val="00305D0E"/>
    <w:rsid w:val="00305E1F"/>
    <w:rsid w:val="00310645"/>
    <w:rsid w:val="0031492C"/>
    <w:rsid w:val="00324B67"/>
    <w:rsid w:val="00334F83"/>
    <w:rsid w:val="00336089"/>
    <w:rsid w:val="00343B97"/>
    <w:rsid w:val="00353B7A"/>
    <w:rsid w:val="00354160"/>
    <w:rsid w:val="003551CD"/>
    <w:rsid w:val="00361240"/>
    <w:rsid w:val="00361497"/>
    <w:rsid w:val="0036174C"/>
    <w:rsid w:val="00364F35"/>
    <w:rsid w:val="00372B6D"/>
    <w:rsid w:val="003730D3"/>
    <w:rsid w:val="00373605"/>
    <w:rsid w:val="0037367C"/>
    <w:rsid w:val="0037506F"/>
    <w:rsid w:val="00384C02"/>
    <w:rsid w:val="00386133"/>
    <w:rsid w:val="00387D41"/>
    <w:rsid w:val="003A3356"/>
    <w:rsid w:val="003A62E8"/>
    <w:rsid w:val="003B0456"/>
    <w:rsid w:val="003B452D"/>
    <w:rsid w:val="003C503E"/>
    <w:rsid w:val="003D288C"/>
    <w:rsid w:val="003D2C9D"/>
    <w:rsid w:val="003D71A7"/>
    <w:rsid w:val="003D7473"/>
    <w:rsid w:val="003E55A0"/>
    <w:rsid w:val="003F668A"/>
    <w:rsid w:val="003F7EBC"/>
    <w:rsid w:val="00400648"/>
    <w:rsid w:val="00407905"/>
    <w:rsid w:val="00414618"/>
    <w:rsid w:val="00416A59"/>
    <w:rsid w:val="00417263"/>
    <w:rsid w:val="004243CF"/>
    <w:rsid w:val="004245A1"/>
    <w:rsid w:val="00426F76"/>
    <w:rsid w:val="00427E0B"/>
    <w:rsid w:val="00430868"/>
    <w:rsid w:val="004312EE"/>
    <w:rsid w:val="004368AD"/>
    <w:rsid w:val="00436BBA"/>
    <w:rsid w:val="00441743"/>
    <w:rsid w:val="00445E74"/>
    <w:rsid w:val="00454616"/>
    <w:rsid w:val="00454AF4"/>
    <w:rsid w:val="004552E5"/>
    <w:rsid w:val="00460710"/>
    <w:rsid w:val="00460F8E"/>
    <w:rsid w:val="004632FA"/>
    <w:rsid w:val="00465B85"/>
    <w:rsid w:val="00466657"/>
    <w:rsid w:val="00467C11"/>
    <w:rsid w:val="0048087F"/>
    <w:rsid w:val="00480EB4"/>
    <w:rsid w:val="0048314B"/>
    <w:rsid w:val="004930C6"/>
    <w:rsid w:val="004949CC"/>
    <w:rsid w:val="00494D6E"/>
    <w:rsid w:val="00497ABE"/>
    <w:rsid w:val="004A1605"/>
    <w:rsid w:val="004A4BCA"/>
    <w:rsid w:val="004A7442"/>
    <w:rsid w:val="004A7940"/>
    <w:rsid w:val="004B068A"/>
    <w:rsid w:val="004B14F7"/>
    <w:rsid w:val="004C1B92"/>
    <w:rsid w:val="004C2745"/>
    <w:rsid w:val="004C2F46"/>
    <w:rsid w:val="004C57AF"/>
    <w:rsid w:val="004C5A47"/>
    <w:rsid w:val="004C6D4A"/>
    <w:rsid w:val="004D1BCF"/>
    <w:rsid w:val="004D28A8"/>
    <w:rsid w:val="004D564D"/>
    <w:rsid w:val="004D70F9"/>
    <w:rsid w:val="004E08FB"/>
    <w:rsid w:val="004E4763"/>
    <w:rsid w:val="004E4D5E"/>
    <w:rsid w:val="004F2B87"/>
    <w:rsid w:val="004F3627"/>
    <w:rsid w:val="004F5F0C"/>
    <w:rsid w:val="00500AF9"/>
    <w:rsid w:val="00502EF2"/>
    <w:rsid w:val="0051706C"/>
    <w:rsid w:val="0052580C"/>
    <w:rsid w:val="005261C4"/>
    <w:rsid w:val="00526530"/>
    <w:rsid w:val="0052679C"/>
    <w:rsid w:val="005350D7"/>
    <w:rsid w:val="00537DC5"/>
    <w:rsid w:val="005400A5"/>
    <w:rsid w:val="005448F8"/>
    <w:rsid w:val="0054712D"/>
    <w:rsid w:val="00561752"/>
    <w:rsid w:val="0056574B"/>
    <w:rsid w:val="00565B55"/>
    <w:rsid w:val="00573095"/>
    <w:rsid w:val="00575298"/>
    <w:rsid w:val="00576FC6"/>
    <w:rsid w:val="00577DE4"/>
    <w:rsid w:val="005846E8"/>
    <w:rsid w:val="00585D6A"/>
    <w:rsid w:val="00586254"/>
    <w:rsid w:val="0058660A"/>
    <w:rsid w:val="005875B4"/>
    <w:rsid w:val="0059472B"/>
    <w:rsid w:val="00597E7D"/>
    <w:rsid w:val="00597FBA"/>
    <w:rsid w:val="005A0172"/>
    <w:rsid w:val="005A0174"/>
    <w:rsid w:val="005A0472"/>
    <w:rsid w:val="005A2C72"/>
    <w:rsid w:val="005B0FAD"/>
    <w:rsid w:val="005B66F8"/>
    <w:rsid w:val="005C115A"/>
    <w:rsid w:val="005C248B"/>
    <w:rsid w:val="005C2C84"/>
    <w:rsid w:val="005D41A3"/>
    <w:rsid w:val="005E1DF3"/>
    <w:rsid w:val="005E218B"/>
    <w:rsid w:val="005E3C2A"/>
    <w:rsid w:val="005E535C"/>
    <w:rsid w:val="005F2C9F"/>
    <w:rsid w:val="00606705"/>
    <w:rsid w:val="006100A3"/>
    <w:rsid w:val="0061051D"/>
    <w:rsid w:val="00611778"/>
    <w:rsid w:val="00611B70"/>
    <w:rsid w:val="00612F4C"/>
    <w:rsid w:val="006206CE"/>
    <w:rsid w:val="0062295B"/>
    <w:rsid w:val="00623915"/>
    <w:rsid w:val="00624A4E"/>
    <w:rsid w:val="00624D8C"/>
    <w:rsid w:val="00626AE2"/>
    <w:rsid w:val="0063011B"/>
    <w:rsid w:val="00630EC1"/>
    <w:rsid w:val="00631815"/>
    <w:rsid w:val="00632BF9"/>
    <w:rsid w:val="00634F9A"/>
    <w:rsid w:val="00637161"/>
    <w:rsid w:val="00637486"/>
    <w:rsid w:val="00640EE7"/>
    <w:rsid w:val="00643A05"/>
    <w:rsid w:val="00644AE0"/>
    <w:rsid w:val="00644ED0"/>
    <w:rsid w:val="00647631"/>
    <w:rsid w:val="006478E9"/>
    <w:rsid w:val="00647E72"/>
    <w:rsid w:val="0065302E"/>
    <w:rsid w:val="006567B2"/>
    <w:rsid w:val="00656B78"/>
    <w:rsid w:val="00663113"/>
    <w:rsid w:val="006632F1"/>
    <w:rsid w:val="0067185C"/>
    <w:rsid w:val="00680039"/>
    <w:rsid w:val="00685AAE"/>
    <w:rsid w:val="006971F3"/>
    <w:rsid w:val="006A181C"/>
    <w:rsid w:val="006B20FF"/>
    <w:rsid w:val="006B4E60"/>
    <w:rsid w:val="006B5B51"/>
    <w:rsid w:val="006C05DA"/>
    <w:rsid w:val="006C220F"/>
    <w:rsid w:val="006C5797"/>
    <w:rsid w:val="006C7FE8"/>
    <w:rsid w:val="006D4F17"/>
    <w:rsid w:val="006D54AE"/>
    <w:rsid w:val="006D55A7"/>
    <w:rsid w:val="006D5A31"/>
    <w:rsid w:val="006E4A4F"/>
    <w:rsid w:val="006F4599"/>
    <w:rsid w:val="00700948"/>
    <w:rsid w:val="00701AD6"/>
    <w:rsid w:val="00702A97"/>
    <w:rsid w:val="00703386"/>
    <w:rsid w:val="00703B85"/>
    <w:rsid w:val="0071748A"/>
    <w:rsid w:val="00717D96"/>
    <w:rsid w:val="007229B0"/>
    <w:rsid w:val="00722D3E"/>
    <w:rsid w:val="0072763C"/>
    <w:rsid w:val="00727B59"/>
    <w:rsid w:val="00732479"/>
    <w:rsid w:val="00735E63"/>
    <w:rsid w:val="0074118C"/>
    <w:rsid w:val="007477E0"/>
    <w:rsid w:val="007520A2"/>
    <w:rsid w:val="00753143"/>
    <w:rsid w:val="007541E8"/>
    <w:rsid w:val="00756101"/>
    <w:rsid w:val="0075612D"/>
    <w:rsid w:val="007578CC"/>
    <w:rsid w:val="007606A0"/>
    <w:rsid w:val="007666C2"/>
    <w:rsid w:val="00774179"/>
    <w:rsid w:val="00775D41"/>
    <w:rsid w:val="00775EE3"/>
    <w:rsid w:val="007765E0"/>
    <w:rsid w:val="00780D5F"/>
    <w:rsid w:val="00781F22"/>
    <w:rsid w:val="00786F0E"/>
    <w:rsid w:val="007922A7"/>
    <w:rsid w:val="00792B44"/>
    <w:rsid w:val="00795C88"/>
    <w:rsid w:val="00796024"/>
    <w:rsid w:val="007A1FBF"/>
    <w:rsid w:val="007A3E54"/>
    <w:rsid w:val="007A47FF"/>
    <w:rsid w:val="007A4A5E"/>
    <w:rsid w:val="007A54FF"/>
    <w:rsid w:val="007A69E8"/>
    <w:rsid w:val="007B0881"/>
    <w:rsid w:val="007B1DB6"/>
    <w:rsid w:val="007C63C6"/>
    <w:rsid w:val="007D03FE"/>
    <w:rsid w:val="007D2295"/>
    <w:rsid w:val="007D6241"/>
    <w:rsid w:val="007E71B7"/>
    <w:rsid w:val="007F1321"/>
    <w:rsid w:val="007F4C68"/>
    <w:rsid w:val="007F5A7B"/>
    <w:rsid w:val="007F7499"/>
    <w:rsid w:val="00804344"/>
    <w:rsid w:val="00804359"/>
    <w:rsid w:val="008101A4"/>
    <w:rsid w:val="00822A41"/>
    <w:rsid w:val="008273B6"/>
    <w:rsid w:val="00827C74"/>
    <w:rsid w:val="008333AC"/>
    <w:rsid w:val="008449B3"/>
    <w:rsid w:val="008455F4"/>
    <w:rsid w:val="0085294E"/>
    <w:rsid w:val="00853545"/>
    <w:rsid w:val="008563E0"/>
    <w:rsid w:val="00866790"/>
    <w:rsid w:val="0086696C"/>
    <w:rsid w:val="0086748F"/>
    <w:rsid w:val="008678F7"/>
    <w:rsid w:val="0087170D"/>
    <w:rsid w:val="008741C2"/>
    <w:rsid w:val="00880670"/>
    <w:rsid w:val="00885FB9"/>
    <w:rsid w:val="008912ED"/>
    <w:rsid w:val="0089387E"/>
    <w:rsid w:val="00897939"/>
    <w:rsid w:val="008A315D"/>
    <w:rsid w:val="008A454A"/>
    <w:rsid w:val="008A4F48"/>
    <w:rsid w:val="008A5D1C"/>
    <w:rsid w:val="008A63F1"/>
    <w:rsid w:val="008B091B"/>
    <w:rsid w:val="008C2645"/>
    <w:rsid w:val="008C4602"/>
    <w:rsid w:val="008C533F"/>
    <w:rsid w:val="008C6685"/>
    <w:rsid w:val="008D3E85"/>
    <w:rsid w:val="008D5BE2"/>
    <w:rsid w:val="008E1182"/>
    <w:rsid w:val="008E62B7"/>
    <w:rsid w:val="008F317E"/>
    <w:rsid w:val="00917922"/>
    <w:rsid w:val="00921534"/>
    <w:rsid w:val="009348AE"/>
    <w:rsid w:val="0094308F"/>
    <w:rsid w:val="00944681"/>
    <w:rsid w:val="00944A74"/>
    <w:rsid w:val="00944FB0"/>
    <w:rsid w:val="009470D0"/>
    <w:rsid w:val="00947184"/>
    <w:rsid w:val="00947C4F"/>
    <w:rsid w:val="00947DF0"/>
    <w:rsid w:val="00953790"/>
    <w:rsid w:val="0096649A"/>
    <w:rsid w:val="00971A46"/>
    <w:rsid w:val="00976386"/>
    <w:rsid w:val="0097671B"/>
    <w:rsid w:val="00977B21"/>
    <w:rsid w:val="009817F2"/>
    <w:rsid w:val="009835B8"/>
    <w:rsid w:val="009870A5"/>
    <w:rsid w:val="0098722D"/>
    <w:rsid w:val="009919BC"/>
    <w:rsid w:val="0099707B"/>
    <w:rsid w:val="009A6268"/>
    <w:rsid w:val="009B1C3D"/>
    <w:rsid w:val="009B365C"/>
    <w:rsid w:val="009B4DEB"/>
    <w:rsid w:val="009B5AD2"/>
    <w:rsid w:val="009B76AA"/>
    <w:rsid w:val="009C643F"/>
    <w:rsid w:val="009D31EC"/>
    <w:rsid w:val="009D38D7"/>
    <w:rsid w:val="009D6553"/>
    <w:rsid w:val="009E2984"/>
    <w:rsid w:val="009E6251"/>
    <w:rsid w:val="009F0340"/>
    <w:rsid w:val="009F52E5"/>
    <w:rsid w:val="00A031BB"/>
    <w:rsid w:val="00A07A63"/>
    <w:rsid w:val="00A12A53"/>
    <w:rsid w:val="00A14186"/>
    <w:rsid w:val="00A163D5"/>
    <w:rsid w:val="00A16862"/>
    <w:rsid w:val="00A16E26"/>
    <w:rsid w:val="00A204E1"/>
    <w:rsid w:val="00A225C1"/>
    <w:rsid w:val="00A30E02"/>
    <w:rsid w:val="00A3556C"/>
    <w:rsid w:val="00A47ADC"/>
    <w:rsid w:val="00A51532"/>
    <w:rsid w:val="00A653FF"/>
    <w:rsid w:val="00A66916"/>
    <w:rsid w:val="00A81BA8"/>
    <w:rsid w:val="00A841A3"/>
    <w:rsid w:val="00A87AEC"/>
    <w:rsid w:val="00A90FCE"/>
    <w:rsid w:val="00A920A8"/>
    <w:rsid w:val="00A9400C"/>
    <w:rsid w:val="00AA4BF8"/>
    <w:rsid w:val="00AA540D"/>
    <w:rsid w:val="00AB00E6"/>
    <w:rsid w:val="00AB2E00"/>
    <w:rsid w:val="00AB5F75"/>
    <w:rsid w:val="00AC3438"/>
    <w:rsid w:val="00AC3902"/>
    <w:rsid w:val="00AD0122"/>
    <w:rsid w:val="00AD123A"/>
    <w:rsid w:val="00AD20CA"/>
    <w:rsid w:val="00AD3212"/>
    <w:rsid w:val="00AD64C2"/>
    <w:rsid w:val="00AD6CC7"/>
    <w:rsid w:val="00AE076C"/>
    <w:rsid w:val="00AE0DFA"/>
    <w:rsid w:val="00AE2843"/>
    <w:rsid w:val="00AE5236"/>
    <w:rsid w:val="00AE5E7B"/>
    <w:rsid w:val="00AE6679"/>
    <w:rsid w:val="00AF3E18"/>
    <w:rsid w:val="00AF7084"/>
    <w:rsid w:val="00B00840"/>
    <w:rsid w:val="00B008B1"/>
    <w:rsid w:val="00B05652"/>
    <w:rsid w:val="00B063A9"/>
    <w:rsid w:val="00B07B11"/>
    <w:rsid w:val="00B128C2"/>
    <w:rsid w:val="00B131DD"/>
    <w:rsid w:val="00B20620"/>
    <w:rsid w:val="00B24BA4"/>
    <w:rsid w:val="00B25096"/>
    <w:rsid w:val="00B27B3C"/>
    <w:rsid w:val="00B3243C"/>
    <w:rsid w:val="00B34710"/>
    <w:rsid w:val="00B350E4"/>
    <w:rsid w:val="00B354F6"/>
    <w:rsid w:val="00B42334"/>
    <w:rsid w:val="00B42CBA"/>
    <w:rsid w:val="00B43DB1"/>
    <w:rsid w:val="00B44397"/>
    <w:rsid w:val="00B44B20"/>
    <w:rsid w:val="00B466D8"/>
    <w:rsid w:val="00B52BB6"/>
    <w:rsid w:val="00B53FB9"/>
    <w:rsid w:val="00B6294D"/>
    <w:rsid w:val="00B66ED2"/>
    <w:rsid w:val="00B66F96"/>
    <w:rsid w:val="00B7090D"/>
    <w:rsid w:val="00B7495F"/>
    <w:rsid w:val="00B75528"/>
    <w:rsid w:val="00B8044F"/>
    <w:rsid w:val="00B814A7"/>
    <w:rsid w:val="00B850FE"/>
    <w:rsid w:val="00B854CE"/>
    <w:rsid w:val="00B90CDA"/>
    <w:rsid w:val="00B94DEA"/>
    <w:rsid w:val="00BA492C"/>
    <w:rsid w:val="00BA54F2"/>
    <w:rsid w:val="00BB1121"/>
    <w:rsid w:val="00BB5396"/>
    <w:rsid w:val="00BC40F4"/>
    <w:rsid w:val="00BC55F6"/>
    <w:rsid w:val="00BD396A"/>
    <w:rsid w:val="00BD4CEB"/>
    <w:rsid w:val="00BD51CF"/>
    <w:rsid w:val="00BD6470"/>
    <w:rsid w:val="00BD69B1"/>
    <w:rsid w:val="00BE1991"/>
    <w:rsid w:val="00BE47DD"/>
    <w:rsid w:val="00BE49F0"/>
    <w:rsid w:val="00BE62AE"/>
    <w:rsid w:val="00BF3A51"/>
    <w:rsid w:val="00BF432C"/>
    <w:rsid w:val="00BF7079"/>
    <w:rsid w:val="00C0026F"/>
    <w:rsid w:val="00C02630"/>
    <w:rsid w:val="00C03CE3"/>
    <w:rsid w:val="00C04B93"/>
    <w:rsid w:val="00C0740C"/>
    <w:rsid w:val="00C12301"/>
    <w:rsid w:val="00C158A6"/>
    <w:rsid w:val="00C17F2E"/>
    <w:rsid w:val="00C312A5"/>
    <w:rsid w:val="00C33FF4"/>
    <w:rsid w:val="00C34448"/>
    <w:rsid w:val="00C37416"/>
    <w:rsid w:val="00C43728"/>
    <w:rsid w:val="00C4635D"/>
    <w:rsid w:val="00C5237E"/>
    <w:rsid w:val="00C54F82"/>
    <w:rsid w:val="00C6382E"/>
    <w:rsid w:val="00C65CDC"/>
    <w:rsid w:val="00C67C4B"/>
    <w:rsid w:val="00C70956"/>
    <w:rsid w:val="00C775C5"/>
    <w:rsid w:val="00C81CD5"/>
    <w:rsid w:val="00C832EA"/>
    <w:rsid w:val="00C87770"/>
    <w:rsid w:val="00C878F8"/>
    <w:rsid w:val="00C97C29"/>
    <w:rsid w:val="00CA1C42"/>
    <w:rsid w:val="00CA2D5F"/>
    <w:rsid w:val="00CA4774"/>
    <w:rsid w:val="00CA70DE"/>
    <w:rsid w:val="00CB10FD"/>
    <w:rsid w:val="00CB2D93"/>
    <w:rsid w:val="00CB4BC6"/>
    <w:rsid w:val="00CB5D88"/>
    <w:rsid w:val="00CB5DEC"/>
    <w:rsid w:val="00CC03B1"/>
    <w:rsid w:val="00CC19D9"/>
    <w:rsid w:val="00CD1536"/>
    <w:rsid w:val="00CD3940"/>
    <w:rsid w:val="00CD41F6"/>
    <w:rsid w:val="00CD4A9E"/>
    <w:rsid w:val="00CD5392"/>
    <w:rsid w:val="00CD7AB7"/>
    <w:rsid w:val="00CE166B"/>
    <w:rsid w:val="00CE2D05"/>
    <w:rsid w:val="00CE323E"/>
    <w:rsid w:val="00CE52D3"/>
    <w:rsid w:val="00CE5ADB"/>
    <w:rsid w:val="00CE6CBD"/>
    <w:rsid w:val="00CF0218"/>
    <w:rsid w:val="00CF1922"/>
    <w:rsid w:val="00CF2FD9"/>
    <w:rsid w:val="00CF33FF"/>
    <w:rsid w:val="00D0467C"/>
    <w:rsid w:val="00D07F2D"/>
    <w:rsid w:val="00D1608B"/>
    <w:rsid w:val="00D173C7"/>
    <w:rsid w:val="00D1792C"/>
    <w:rsid w:val="00D23345"/>
    <w:rsid w:val="00D23660"/>
    <w:rsid w:val="00D30DF9"/>
    <w:rsid w:val="00D37257"/>
    <w:rsid w:val="00D406D3"/>
    <w:rsid w:val="00D41C37"/>
    <w:rsid w:val="00D423B6"/>
    <w:rsid w:val="00D44D92"/>
    <w:rsid w:val="00D50FDC"/>
    <w:rsid w:val="00D62464"/>
    <w:rsid w:val="00D71792"/>
    <w:rsid w:val="00D726CB"/>
    <w:rsid w:val="00D73F30"/>
    <w:rsid w:val="00D77C73"/>
    <w:rsid w:val="00D8247A"/>
    <w:rsid w:val="00D84CC8"/>
    <w:rsid w:val="00D926BB"/>
    <w:rsid w:val="00D948BD"/>
    <w:rsid w:val="00DA13D1"/>
    <w:rsid w:val="00DA34D6"/>
    <w:rsid w:val="00DA437E"/>
    <w:rsid w:val="00DB1858"/>
    <w:rsid w:val="00DB1E64"/>
    <w:rsid w:val="00DB2515"/>
    <w:rsid w:val="00DB3D1A"/>
    <w:rsid w:val="00DC2FCD"/>
    <w:rsid w:val="00DC79BD"/>
    <w:rsid w:val="00DD4E5E"/>
    <w:rsid w:val="00DE10EC"/>
    <w:rsid w:val="00DE27FC"/>
    <w:rsid w:val="00DE4B99"/>
    <w:rsid w:val="00DE5B5C"/>
    <w:rsid w:val="00DE626E"/>
    <w:rsid w:val="00DE64EF"/>
    <w:rsid w:val="00DE744C"/>
    <w:rsid w:val="00DE7845"/>
    <w:rsid w:val="00DE7BC1"/>
    <w:rsid w:val="00DE7CF1"/>
    <w:rsid w:val="00DF3B21"/>
    <w:rsid w:val="00DF49F3"/>
    <w:rsid w:val="00E00FC5"/>
    <w:rsid w:val="00E05623"/>
    <w:rsid w:val="00E15291"/>
    <w:rsid w:val="00E1683E"/>
    <w:rsid w:val="00E17BA8"/>
    <w:rsid w:val="00E2104D"/>
    <w:rsid w:val="00E231D8"/>
    <w:rsid w:val="00E253DD"/>
    <w:rsid w:val="00E26A12"/>
    <w:rsid w:val="00E30DA1"/>
    <w:rsid w:val="00E3197E"/>
    <w:rsid w:val="00E331F1"/>
    <w:rsid w:val="00E344AB"/>
    <w:rsid w:val="00E34C87"/>
    <w:rsid w:val="00E35780"/>
    <w:rsid w:val="00E50B6C"/>
    <w:rsid w:val="00E53EE3"/>
    <w:rsid w:val="00E56A95"/>
    <w:rsid w:val="00E600AD"/>
    <w:rsid w:val="00E67190"/>
    <w:rsid w:val="00E67370"/>
    <w:rsid w:val="00E676BA"/>
    <w:rsid w:val="00E72813"/>
    <w:rsid w:val="00E73DA5"/>
    <w:rsid w:val="00E87E7A"/>
    <w:rsid w:val="00E92928"/>
    <w:rsid w:val="00EA05FD"/>
    <w:rsid w:val="00EA277E"/>
    <w:rsid w:val="00EA2B01"/>
    <w:rsid w:val="00EA5C58"/>
    <w:rsid w:val="00EA6759"/>
    <w:rsid w:val="00EA6BCB"/>
    <w:rsid w:val="00EB2600"/>
    <w:rsid w:val="00EB3DB7"/>
    <w:rsid w:val="00EB4A00"/>
    <w:rsid w:val="00EC1442"/>
    <w:rsid w:val="00EC5FAE"/>
    <w:rsid w:val="00EC7DBE"/>
    <w:rsid w:val="00EC7F6C"/>
    <w:rsid w:val="00ED2AB2"/>
    <w:rsid w:val="00ED5214"/>
    <w:rsid w:val="00ED5822"/>
    <w:rsid w:val="00EE2F6F"/>
    <w:rsid w:val="00EE3878"/>
    <w:rsid w:val="00EE644B"/>
    <w:rsid w:val="00EE74A1"/>
    <w:rsid w:val="00EE7E25"/>
    <w:rsid w:val="00EF019D"/>
    <w:rsid w:val="00EF1275"/>
    <w:rsid w:val="00EF69A0"/>
    <w:rsid w:val="00F015CF"/>
    <w:rsid w:val="00F01768"/>
    <w:rsid w:val="00F0238C"/>
    <w:rsid w:val="00F05010"/>
    <w:rsid w:val="00F070B8"/>
    <w:rsid w:val="00F0750B"/>
    <w:rsid w:val="00F12E97"/>
    <w:rsid w:val="00F14B82"/>
    <w:rsid w:val="00F15844"/>
    <w:rsid w:val="00F21C3F"/>
    <w:rsid w:val="00F21EF0"/>
    <w:rsid w:val="00F2332E"/>
    <w:rsid w:val="00F24590"/>
    <w:rsid w:val="00F304BF"/>
    <w:rsid w:val="00F32283"/>
    <w:rsid w:val="00F322BB"/>
    <w:rsid w:val="00F33B2B"/>
    <w:rsid w:val="00F35407"/>
    <w:rsid w:val="00F36095"/>
    <w:rsid w:val="00F44556"/>
    <w:rsid w:val="00F45E64"/>
    <w:rsid w:val="00F50FC1"/>
    <w:rsid w:val="00F516CE"/>
    <w:rsid w:val="00F54FD6"/>
    <w:rsid w:val="00F57157"/>
    <w:rsid w:val="00F64093"/>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20"/>
    <w:rsid w:val="00F81A35"/>
    <w:rsid w:val="00F84E81"/>
    <w:rsid w:val="00F85189"/>
    <w:rsid w:val="00F93090"/>
    <w:rsid w:val="00F949ED"/>
    <w:rsid w:val="00F974C2"/>
    <w:rsid w:val="00FA07C1"/>
    <w:rsid w:val="00FA4E26"/>
    <w:rsid w:val="00FA7FFA"/>
    <w:rsid w:val="00FB7E71"/>
    <w:rsid w:val="00FC0141"/>
    <w:rsid w:val="00FC09AC"/>
    <w:rsid w:val="00FC0AFE"/>
    <w:rsid w:val="00FC71A1"/>
    <w:rsid w:val="00FC747A"/>
    <w:rsid w:val="00FD024B"/>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1C887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aa">
    <w:name w:val="本文_"/>
    <w:basedOn w:val="a0"/>
    <w:link w:val="3"/>
    <w:rsid w:val="00F81A20"/>
    <w:rPr>
      <w:rFonts w:ascii="ＭＳ ゴシック" w:eastAsia="ＭＳ ゴシック" w:hAnsi="ＭＳ ゴシック" w:cs="ＭＳ ゴシック"/>
      <w:spacing w:val="-10"/>
      <w:shd w:val="clear" w:color="auto" w:fill="FFFFFF"/>
    </w:rPr>
  </w:style>
  <w:style w:type="character" w:customStyle="1" w:styleId="BookAntiqua">
    <w:name w:val="本文 + Book Antiqua"/>
    <w:aliases w:val="9 pt,間隔 1 pt"/>
    <w:basedOn w:val="aa"/>
    <w:rsid w:val="00F81A20"/>
    <w:rPr>
      <w:rFonts w:ascii="Book Antiqua" w:eastAsia="Book Antiqua" w:hAnsi="Book Antiqua" w:cs="Book Antiqua"/>
      <w:color w:val="000000"/>
      <w:spacing w:val="20"/>
      <w:w w:val="100"/>
      <w:position w:val="0"/>
      <w:sz w:val="18"/>
      <w:szCs w:val="18"/>
      <w:shd w:val="clear" w:color="auto" w:fill="FFFFFF"/>
      <w:lang w:val="en-US"/>
    </w:rPr>
  </w:style>
  <w:style w:type="paragraph" w:customStyle="1" w:styleId="3">
    <w:name w:val="本文3"/>
    <w:basedOn w:val="a"/>
    <w:link w:val="aa"/>
    <w:rsid w:val="00F81A20"/>
    <w:pPr>
      <w:shd w:val="clear" w:color="auto" w:fill="FFFFFF"/>
      <w:spacing w:before="180" w:line="295" w:lineRule="exact"/>
      <w:ind w:hanging="460"/>
      <w:jc w:val="left"/>
    </w:pPr>
    <w:rPr>
      <w:rFonts w:ascii="ＭＳ ゴシック" w:eastAsia="ＭＳ ゴシック" w:hAnsi="ＭＳ ゴシック" w:cs="ＭＳ ゴシック"/>
      <w:spacing w:val="-10"/>
      <w:kern w:val="0"/>
      <w:sz w:val="20"/>
      <w:szCs w:val="20"/>
    </w:rPr>
  </w:style>
  <w:style w:type="character" w:customStyle="1" w:styleId="1">
    <w:name w:val="本文1"/>
    <w:basedOn w:val="aa"/>
    <w:rsid w:val="004B14F7"/>
    <w:rPr>
      <w:rFonts w:ascii="ＭＳ ゴシック" w:eastAsia="ＭＳ ゴシック" w:hAnsi="ＭＳ ゴシック" w:cs="ＭＳ ゴシック"/>
      <w:b w:val="0"/>
      <w:bCs w:val="0"/>
      <w:i w:val="0"/>
      <w:iCs w:val="0"/>
      <w:smallCaps w:val="0"/>
      <w:strike w:val="0"/>
      <w:color w:val="000000"/>
      <w:spacing w:val="-10"/>
      <w:w w:val="100"/>
      <w:position w:val="0"/>
      <w:sz w:val="20"/>
      <w:szCs w:val="20"/>
      <w:u w:val="none"/>
      <w:shd w:val="clear" w:color="auto" w:fill="FFFFFF"/>
      <w:lang w:val="ja-JP"/>
    </w:rPr>
  </w:style>
  <w:style w:type="character" w:customStyle="1" w:styleId="30">
    <w:name w:val="本文 (3)_"/>
    <w:basedOn w:val="a0"/>
    <w:link w:val="31"/>
    <w:rsid w:val="00880670"/>
    <w:rPr>
      <w:rFonts w:ascii="ＭＳ ゴシック" w:eastAsia="ＭＳ ゴシック" w:hAnsi="ＭＳ ゴシック" w:cs="ＭＳ ゴシック"/>
      <w:spacing w:val="-10"/>
      <w:sz w:val="21"/>
      <w:szCs w:val="21"/>
      <w:shd w:val="clear" w:color="auto" w:fill="FFFFFF"/>
    </w:rPr>
  </w:style>
  <w:style w:type="paragraph" w:customStyle="1" w:styleId="31">
    <w:name w:val="本文 (3)"/>
    <w:basedOn w:val="a"/>
    <w:link w:val="30"/>
    <w:rsid w:val="00880670"/>
    <w:pPr>
      <w:shd w:val="clear" w:color="auto" w:fill="FFFFFF"/>
      <w:spacing w:before="60" w:after="180" w:line="0" w:lineRule="atLeast"/>
      <w:ind w:hanging="420"/>
      <w:jc w:val="distribute"/>
    </w:pPr>
    <w:rPr>
      <w:rFonts w:ascii="ＭＳ ゴシック" w:eastAsia="ＭＳ ゴシック" w:hAnsi="ＭＳ ゴシック" w:cs="ＭＳ ゴシック"/>
      <w:spacing w:val="-10"/>
      <w:kern w:val="0"/>
      <w:szCs w:val="21"/>
    </w:rPr>
  </w:style>
  <w:style w:type="paragraph" w:styleId="ab">
    <w:name w:val="List Paragraph"/>
    <w:basedOn w:val="a"/>
    <w:uiPriority w:val="34"/>
    <w:qFormat/>
    <w:rsid w:val="006D55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15685</Words>
  <Characters>1611</Characters>
  <Application>Microsoft Office Word</Application>
  <DocSecurity>0</DocSecurity>
  <Lines>13</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2023-04-25T04:18:00Z</dcterms:created>
  <dcterms:modified xsi:type="dcterms:W3CDTF">2023-04-26T00:24:00Z</dcterms:modified>
</cp:coreProperties>
</file>