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52A530" w14:textId="2EC866FD" w:rsidR="0037367C" w:rsidRPr="00981FCE" w:rsidRDefault="000B1095" w:rsidP="000B1095">
      <w:pPr>
        <w:wordWrap w:val="0"/>
        <w:spacing w:line="360" w:lineRule="exact"/>
        <w:ind w:rightChars="100" w:right="210"/>
        <w:jc w:val="right"/>
        <w:rPr>
          <w:rFonts w:ascii="ＭＳ 明朝" w:hAnsi="ＭＳ 明朝"/>
          <w:b/>
          <w:sz w:val="24"/>
        </w:rPr>
      </w:pPr>
      <w:r w:rsidRPr="00981FCE">
        <w:rPr>
          <w:rFonts w:ascii="ＭＳ 明朝" w:hAnsi="ＭＳ 明朝" w:hint="eastAsia"/>
          <w:b/>
          <w:sz w:val="24"/>
        </w:rPr>
        <w:t>校</w:t>
      </w:r>
      <w:r w:rsidR="00631F6D" w:rsidRPr="00981FCE">
        <w:rPr>
          <w:rFonts w:ascii="ＭＳ 明朝" w:hAnsi="ＭＳ 明朝" w:hint="eastAsia"/>
          <w:b/>
          <w:sz w:val="24"/>
        </w:rPr>
        <w:t xml:space="preserve">　</w:t>
      </w:r>
      <w:r w:rsidRPr="00981FCE">
        <w:rPr>
          <w:rFonts w:ascii="ＭＳ 明朝" w:hAnsi="ＭＳ 明朝" w:hint="eastAsia"/>
          <w:b/>
          <w:sz w:val="24"/>
        </w:rPr>
        <w:t xml:space="preserve">長 </w:t>
      </w:r>
      <w:r w:rsidRPr="00981FCE">
        <w:rPr>
          <w:rFonts w:ascii="ＭＳ 明朝" w:hAnsi="ＭＳ 明朝"/>
          <w:b/>
          <w:sz w:val="24"/>
        </w:rPr>
        <w:t xml:space="preserve"> </w:t>
      </w:r>
      <w:r w:rsidR="008769DA" w:rsidRPr="00981FCE">
        <w:rPr>
          <w:rFonts w:ascii="ＭＳ 明朝" w:hAnsi="ＭＳ 明朝" w:hint="eastAsia"/>
          <w:b/>
          <w:sz w:val="24"/>
        </w:rPr>
        <w:t>芥川　豊和</w:t>
      </w:r>
    </w:p>
    <w:p w14:paraId="7097CC9F" w14:textId="77777777" w:rsidR="00D77C73" w:rsidRPr="00981FCE" w:rsidRDefault="00D77C73" w:rsidP="00BB1121">
      <w:pPr>
        <w:spacing w:line="360" w:lineRule="exact"/>
        <w:ind w:rightChars="-326" w:right="-685"/>
        <w:rPr>
          <w:rFonts w:ascii="ＭＳ ゴシック" w:eastAsia="ＭＳ ゴシック" w:hAnsi="ＭＳ ゴシック"/>
          <w:b/>
          <w:sz w:val="28"/>
          <w:szCs w:val="28"/>
        </w:rPr>
      </w:pPr>
    </w:p>
    <w:p w14:paraId="0A91D3B8" w14:textId="000E883F" w:rsidR="0037367C" w:rsidRPr="00981FCE" w:rsidRDefault="00C54F82" w:rsidP="009B365C">
      <w:pPr>
        <w:spacing w:line="360" w:lineRule="exact"/>
        <w:ind w:rightChars="-326" w:right="-685"/>
        <w:jc w:val="center"/>
        <w:rPr>
          <w:rFonts w:ascii="ＭＳ ゴシック" w:eastAsia="ＭＳ ゴシック" w:hAnsi="ＭＳ ゴシック"/>
          <w:b/>
          <w:sz w:val="32"/>
          <w:szCs w:val="32"/>
        </w:rPr>
      </w:pPr>
      <w:r w:rsidRPr="00981FCE">
        <w:rPr>
          <w:rFonts w:ascii="ＭＳ ゴシック" w:eastAsia="ＭＳ ゴシック" w:hAnsi="ＭＳ ゴシック" w:hint="eastAsia"/>
          <w:b/>
          <w:sz w:val="32"/>
          <w:szCs w:val="32"/>
        </w:rPr>
        <w:t>令和</w:t>
      </w:r>
      <w:r w:rsidR="00256942" w:rsidRPr="00981FCE">
        <w:rPr>
          <w:rFonts w:ascii="ＭＳ ゴシック" w:eastAsia="ＭＳ ゴシック" w:hAnsi="ＭＳ ゴシック" w:hint="eastAsia"/>
          <w:b/>
          <w:sz w:val="32"/>
          <w:szCs w:val="32"/>
        </w:rPr>
        <w:t>４</w:t>
      </w:r>
      <w:r w:rsidR="00361497" w:rsidRPr="00981FCE">
        <w:rPr>
          <w:rFonts w:ascii="ＭＳ ゴシック" w:eastAsia="ＭＳ ゴシック" w:hAnsi="ＭＳ ゴシック" w:hint="eastAsia"/>
          <w:b/>
          <w:sz w:val="32"/>
          <w:szCs w:val="32"/>
        </w:rPr>
        <w:t xml:space="preserve">年度　</w:t>
      </w:r>
      <w:r w:rsidR="009B365C" w:rsidRPr="00981FCE">
        <w:rPr>
          <w:rFonts w:ascii="ＭＳ ゴシック" w:eastAsia="ＭＳ ゴシック" w:hAnsi="ＭＳ ゴシック" w:hint="eastAsia"/>
          <w:b/>
          <w:sz w:val="32"/>
          <w:szCs w:val="32"/>
        </w:rPr>
        <w:t>学校経営</w:t>
      </w:r>
      <w:r w:rsidR="00A920A8" w:rsidRPr="00981FCE">
        <w:rPr>
          <w:rFonts w:ascii="ＭＳ ゴシック" w:eastAsia="ＭＳ ゴシック" w:hAnsi="ＭＳ ゴシック" w:hint="eastAsia"/>
          <w:b/>
          <w:sz w:val="32"/>
          <w:szCs w:val="32"/>
        </w:rPr>
        <w:t>計画及び</w:t>
      </w:r>
      <w:r w:rsidR="00225A63" w:rsidRPr="00981FCE">
        <w:rPr>
          <w:rFonts w:ascii="ＭＳ ゴシック" w:eastAsia="ＭＳ ゴシック" w:hAnsi="ＭＳ ゴシック" w:hint="eastAsia"/>
          <w:b/>
          <w:sz w:val="32"/>
          <w:szCs w:val="32"/>
        </w:rPr>
        <w:t>学校</w:t>
      </w:r>
      <w:r w:rsidR="00A920A8" w:rsidRPr="00981FCE">
        <w:rPr>
          <w:rFonts w:ascii="ＭＳ ゴシック" w:eastAsia="ＭＳ ゴシック" w:hAnsi="ＭＳ ゴシック" w:hint="eastAsia"/>
          <w:b/>
          <w:sz w:val="32"/>
          <w:szCs w:val="32"/>
        </w:rPr>
        <w:t>評価</w:t>
      </w:r>
    </w:p>
    <w:p w14:paraId="1773F950" w14:textId="77777777" w:rsidR="00A920A8" w:rsidRPr="00981FCE" w:rsidRDefault="00A920A8" w:rsidP="009B365C">
      <w:pPr>
        <w:spacing w:line="360" w:lineRule="exact"/>
        <w:ind w:rightChars="-326" w:right="-685"/>
        <w:jc w:val="center"/>
        <w:rPr>
          <w:rFonts w:ascii="ＭＳ ゴシック" w:eastAsia="ＭＳ ゴシック" w:hAnsi="ＭＳ ゴシック"/>
          <w:b/>
          <w:sz w:val="32"/>
          <w:szCs w:val="32"/>
        </w:rPr>
      </w:pPr>
    </w:p>
    <w:p w14:paraId="57301FC5" w14:textId="08452AD6" w:rsidR="000F7917" w:rsidRPr="00981FCE" w:rsidRDefault="00256942" w:rsidP="004245A1">
      <w:pPr>
        <w:spacing w:line="300" w:lineRule="exact"/>
        <w:ind w:hanging="187"/>
        <w:jc w:val="left"/>
        <w:rPr>
          <w:rFonts w:ascii="ＭＳ ゴシック" w:eastAsia="ＭＳ ゴシック" w:hAnsi="ＭＳ ゴシック"/>
          <w:szCs w:val="21"/>
        </w:rPr>
      </w:pPr>
      <w:r w:rsidRPr="00981FCE">
        <w:rPr>
          <w:rFonts w:ascii="ＭＳ ゴシック" w:eastAsia="ＭＳ ゴシック" w:hAnsi="ＭＳ ゴシック" w:hint="eastAsia"/>
          <w:szCs w:val="21"/>
        </w:rPr>
        <w:t>１</w:t>
      </w:r>
      <w:r w:rsidR="005846E8" w:rsidRPr="00981FCE">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981FCE" w14:paraId="3789EDF8" w14:textId="77777777" w:rsidTr="00AB00E6">
        <w:trPr>
          <w:jc w:val="center"/>
        </w:trPr>
        <w:tc>
          <w:tcPr>
            <w:tcW w:w="14944" w:type="dxa"/>
            <w:shd w:val="clear" w:color="auto" w:fill="auto"/>
            <w:tcMar>
              <w:top w:w="113" w:type="dxa"/>
              <w:left w:w="113" w:type="dxa"/>
              <w:bottom w:w="113" w:type="dxa"/>
              <w:right w:w="113" w:type="dxa"/>
            </w:tcMar>
          </w:tcPr>
          <w:p w14:paraId="6C3F9AC3" w14:textId="77777777" w:rsidR="00C42E75" w:rsidRPr="00981FCE" w:rsidRDefault="00C42E75" w:rsidP="00C42E75">
            <w:pPr>
              <w:spacing w:line="340" w:lineRule="exact"/>
              <w:rPr>
                <w:rFonts w:ascii="ＭＳ ゴシック" w:eastAsia="ＭＳ ゴシック" w:hAnsi="ＭＳ ゴシック"/>
                <w:szCs w:val="21"/>
              </w:rPr>
            </w:pPr>
            <w:r w:rsidRPr="00981FCE">
              <w:rPr>
                <w:rFonts w:ascii="ＭＳ ゴシック" w:eastAsia="ＭＳ ゴシック" w:hAnsi="ＭＳ ゴシック" w:hint="eastAsia"/>
                <w:szCs w:val="21"/>
              </w:rPr>
              <w:t>教職員が人権感覚を磨き、教育実践における指導力を高め、支援学校として時代のニーズに対応した専門的機能を再構築する。</w:t>
            </w:r>
          </w:p>
          <w:p w14:paraId="5F210EA5" w14:textId="42478D8B" w:rsidR="007D169B" w:rsidRPr="00981FCE" w:rsidRDefault="00256942" w:rsidP="00C42E75">
            <w:pPr>
              <w:pStyle w:val="aa"/>
              <w:ind w:leftChars="0" w:left="0"/>
              <w:rPr>
                <w:rFonts w:ascii="ＭＳ ゴシック" w:eastAsia="ＭＳ ゴシック" w:hAnsi="ＭＳ ゴシック"/>
                <w:sz w:val="18"/>
                <w:szCs w:val="18"/>
              </w:rPr>
            </w:pPr>
            <w:r w:rsidRPr="00981FCE">
              <w:rPr>
                <w:rFonts w:ascii="ＭＳ ゴシック" w:eastAsia="ＭＳ ゴシック" w:hAnsi="ＭＳ ゴシック" w:cs="Meiryo UI" w:hint="eastAsia"/>
                <w:sz w:val="21"/>
                <w:szCs w:val="21"/>
              </w:rPr>
              <w:t>１</w:t>
            </w:r>
            <w:r w:rsidR="00E86EDC" w:rsidRPr="00981FCE">
              <w:rPr>
                <w:rFonts w:ascii="ＭＳ ゴシック" w:eastAsia="ＭＳ ゴシック" w:hAnsi="ＭＳ ゴシック" w:cs="Meiryo UI" w:hint="eastAsia"/>
                <w:sz w:val="21"/>
                <w:szCs w:val="21"/>
              </w:rPr>
              <w:t xml:space="preserve">　</w:t>
            </w:r>
            <w:r w:rsidR="00C42E75" w:rsidRPr="00981FCE">
              <w:rPr>
                <w:rFonts w:ascii="ＭＳ ゴシック" w:eastAsia="ＭＳ ゴシック" w:hAnsi="ＭＳ ゴシック" w:hint="eastAsia"/>
                <w:sz w:val="21"/>
                <w:szCs w:val="21"/>
              </w:rPr>
              <w:t>「個別の教育支援計画」「個別の指導計画」を活用し、キャリア教育の観点から児童生徒へのより有効な指導・支援を行う。</w:t>
            </w:r>
            <w:r w:rsidR="007D169B" w:rsidRPr="00981FCE">
              <w:rPr>
                <w:rFonts w:ascii="ＭＳ ゴシック" w:eastAsia="ＭＳ ゴシック" w:hAnsi="ＭＳ ゴシック" w:cs="Meiryo UI" w:hint="eastAsia"/>
                <w:sz w:val="21"/>
                <w:szCs w:val="21"/>
              </w:rPr>
              <w:t xml:space="preserve">　　</w:t>
            </w:r>
          </w:p>
          <w:p w14:paraId="123BA7B0" w14:textId="6DD6BCC2" w:rsidR="00E86EDC" w:rsidRPr="00981FCE" w:rsidRDefault="00256942" w:rsidP="00E86EDC">
            <w:pPr>
              <w:spacing w:line="340" w:lineRule="exact"/>
              <w:rPr>
                <w:rFonts w:ascii="ＭＳ ゴシック" w:eastAsia="ＭＳ ゴシック" w:hAnsi="ＭＳ ゴシック"/>
                <w:szCs w:val="21"/>
              </w:rPr>
            </w:pPr>
            <w:r w:rsidRPr="00981FCE">
              <w:rPr>
                <w:rFonts w:ascii="ＭＳ ゴシック" w:eastAsia="ＭＳ ゴシック" w:hAnsi="ＭＳ ゴシック" w:cs="Meiryo UI" w:hint="eastAsia"/>
                <w:szCs w:val="21"/>
              </w:rPr>
              <w:t>２</w:t>
            </w:r>
            <w:r w:rsidR="007D169B" w:rsidRPr="00981FCE">
              <w:rPr>
                <w:rFonts w:ascii="ＭＳ ゴシック" w:eastAsia="ＭＳ ゴシック" w:hAnsi="ＭＳ ゴシック" w:cs="Meiryo UI" w:hint="eastAsia"/>
                <w:szCs w:val="21"/>
              </w:rPr>
              <w:t xml:space="preserve">　</w:t>
            </w:r>
            <w:r w:rsidR="00E86EDC" w:rsidRPr="00981FCE">
              <w:rPr>
                <w:rFonts w:ascii="ＭＳ ゴシック" w:eastAsia="ＭＳ ゴシック" w:hAnsi="ＭＳ ゴシック" w:hint="eastAsia"/>
                <w:szCs w:val="21"/>
              </w:rPr>
              <w:t>センター的機能をさらに充実させるとともに、</w:t>
            </w:r>
            <w:r w:rsidR="00785396" w:rsidRPr="00981FCE">
              <w:rPr>
                <w:rFonts w:ascii="ＭＳ ゴシック" w:eastAsia="ＭＳ ゴシック" w:hAnsi="ＭＳ ゴシック" w:hint="eastAsia"/>
                <w:szCs w:val="21"/>
              </w:rPr>
              <w:t>交流及び共同学習を通した「ともに学び、ともに育つ」教育の</w:t>
            </w:r>
            <w:r w:rsidR="00E86EDC" w:rsidRPr="00981FCE">
              <w:rPr>
                <w:rFonts w:ascii="ＭＳ ゴシック" w:eastAsia="ＭＳ ゴシック" w:hAnsi="ＭＳ ゴシック" w:hint="eastAsia"/>
                <w:szCs w:val="21"/>
              </w:rPr>
              <w:t>いっそうの</w:t>
            </w:r>
            <w:r w:rsidR="00785396" w:rsidRPr="00981FCE">
              <w:rPr>
                <w:rFonts w:ascii="ＭＳ ゴシック" w:eastAsia="ＭＳ ゴシック" w:hAnsi="ＭＳ ゴシック" w:hint="eastAsia"/>
                <w:szCs w:val="21"/>
              </w:rPr>
              <w:t>推進</w:t>
            </w:r>
            <w:r w:rsidR="00E86EDC" w:rsidRPr="00981FCE">
              <w:rPr>
                <w:rFonts w:ascii="ＭＳ ゴシック" w:eastAsia="ＭＳ ゴシック" w:hAnsi="ＭＳ ゴシック" w:hint="eastAsia"/>
                <w:szCs w:val="21"/>
              </w:rPr>
              <w:t>を図る。</w:t>
            </w:r>
          </w:p>
          <w:p w14:paraId="159CB2F4" w14:textId="5AF464B8" w:rsidR="00201A51" w:rsidRPr="00981FCE" w:rsidRDefault="00256942" w:rsidP="00E86EDC">
            <w:pPr>
              <w:spacing w:line="340" w:lineRule="exact"/>
              <w:rPr>
                <w:rFonts w:ascii="ＭＳ 明朝" w:hAnsi="ＭＳ 明朝"/>
                <w:szCs w:val="21"/>
              </w:rPr>
            </w:pPr>
            <w:r w:rsidRPr="00981FCE">
              <w:rPr>
                <w:rFonts w:ascii="ＭＳ ゴシック" w:eastAsia="ＭＳ ゴシック" w:hAnsi="ＭＳ ゴシック" w:hint="eastAsia"/>
                <w:szCs w:val="21"/>
              </w:rPr>
              <w:t>３</w:t>
            </w:r>
            <w:r w:rsidR="00E86EDC" w:rsidRPr="00981FCE">
              <w:rPr>
                <w:rFonts w:ascii="ＭＳ ゴシック" w:eastAsia="ＭＳ ゴシック" w:hAnsi="ＭＳ ゴシック" w:hint="eastAsia"/>
                <w:szCs w:val="21"/>
              </w:rPr>
              <w:t xml:space="preserve">　地域と連携した防災体制の構築と、支援学校から地域への積極的な情報発信に努め、地域に開かれた学校づくりを進める。</w:t>
            </w:r>
          </w:p>
        </w:tc>
      </w:tr>
    </w:tbl>
    <w:p w14:paraId="417B06D4" w14:textId="77777777" w:rsidR="00324B67" w:rsidRPr="00981FCE" w:rsidRDefault="00324B67" w:rsidP="004245A1">
      <w:pPr>
        <w:spacing w:line="300" w:lineRule="exact"/>
        <w:ind w:hanging="187"/>
        <w:jc w:val="left"/>
        <w:rPr>
          <w:rFonts w:ascii="ＭＳ ゴシック" w:eastAsia="ＭＳ ゴシック" w:hAnsi="ＭＳ ゴシック"/>
          <w:szCs w:val="21"/>
        </w:rPr>
      </w:pPr>
    </w:p>
    <w:p w14:paraId="27C1D4A6" w14:textId="0ACCAF6A" w:rsidR="009B365C" w:rsidRPr="00981FCE" w:rsidRDefault="00256942" w:rsidP="004245A1">
      <w:pPr>
        <w:spacing w:line="300" w:lineRule="exact"/>
        <w:ind w:hanging="187"/>
        <w:jc w:val="left"/>
        <w:rPr>
          <w:rFonts w:ascii="ＭＳ ゴシック" w:eastAsia="ＭＳ ゴシック" w:hAnsi="ＭＳ ゴシック"/>
          <w:szCs w:val="21"/>
        </w:rPr>
      </w:pPr>
      <w:r w:rsidRPr="00981FCE">
        <w:rPr>
          <w:rFonts w:ascii="ＭＳ ゴシック" w:eastAsia="ＭＳ ゴシック" w:hAnsi="ＭＳ ゴシック" w:hint="eastAsia"/>
          <w:szCs w:val="21"/>
        </w:rPr>
        <w:t>２</w:t>
      </w:r>
      <w:r w:rsidR="009B365C" w:rsidRPr="00981FCE">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981FCE" w14:paraId="29B7A046" w14:textId="77777777" w:rsidTr="00AB00E6">
        <w:trPr>
          <w:jc w:val="center"/>
        </w:trPr>
        <w:tc>
          <w:tcPr>
            <w:tcW w:w="14944" w:type="dxa"/>
            <w:shd w:val="clear" w:color="auto" w:fill="auto"/>
            <w:tcMar>
              <w:top w:w="113" w:type="dxa"/>
              <w:left w:w="113" w:type="dxa"/>
              <w:bottom w:w="113" w:type="dxa"/>
              <w:right w:w="113" w:type="dxa"/>
            </w:tcMar>
          </w:tcPr>
          <w:p w14:paraId="5207B1C8" w14:textId="07C1388F" w:rsidR="00E86EDC" w:rsidRPr="00981FCE" w:rsidRDefault="00256942" w:rsidP="00E86EDC">
            <w:pPr>
              <w:spacing w:line="320" w:lineRule="exact"/>
              <w:rPr>
                <w:rFonts w:ascii="ＭＳ ゴシック" w:eastAsia="ＭＳ ゴシック" w:hAnsi="ＭＳ ゴシック"/>
                <w:szCs w:val="21"/>
              </w:rPr>
            </w:pPr>
            <w:r w:rsidRPr="00981FCE">
              <w:rPr>
                <w:rFonts w:ascii="ＭＳ ゴシック" w:eastAsia="ＭＳ ゴシック" w:hAnsi="ＭＳ ゴシック" w:cs="Meiryo UI" w:hint="eastAsia"/>
                <w:szCs w:val="21"/>
              </w:rPr>
              <w:t>１</w:t>
            </w:r>
            <w:r w:rsidR="00E86EDC" w:rsidRPr="00981FCE">
              <w:rPr>
                <w:rFonts w:ascii="ＭＳ ゴシック" w:eastAsia="ＭＳ ゴシック" w:hAnsi="ＭＳ ゴシック" w:cs="Meiryo UI" w:hint="eastAsia"/>
                <w:szCs w:val="21"/>
              </w:rPr>
              <w:t xml:space="preserve">　キャリア教育の観点からの授業改善と、</w:t>
            </w:r>
            <w:r w:rsidR="00E86EDC" w:rsidRPr="00981FCE">
              <w:rPr>
                <w:rFonts w:ascii="ＭＳ ゴシック" w:eastAsia="ＭＳ ゴシック" w:hAnsi="ＭＳ ゴシック" w:hint="eastAsia"/>
                <w:szCs w:val="21"/>
              </w:rPr>
              <w:t>小学部・中学部・高等部の連続性のあるキャリア教育の</w:t>
            </w:r>
            <w:r w:rsidR="00976B59" w:rsidRPr="00981FCE">
              <w:rPr>
                <w:rFonts w:ascii="ＭＳ ゴシック" w:eastAsia="ＭＳ ゴシック" w:hAnsi="ＭＳ ゴシック" w:hint="eastAsia"/>
                <w:szCs w:val="21"/>
              </w:rPr>
              <w:t>実践</w:t>
            </w:r>
          </w:p>
          <w:p w14:paraId="0C3C1875" w14:textId="23866B7A" w:rsidR="00075EA5" w:rsidRPr="00981FCE" w:rsidRDefault="00075EA5" w:rsidP="00075EA5">
            <w:pPr>
              <w:ind w:firstLineChars="100" w:firstLine="210"/>
              <w:rPr>
                <w:rFonts w:ascii="ＭＳ ゴシック" w:eastAsia="ＭＳ ゴシック" w:hAnsi="ＭＳ ゴシック" w:cs="Meiryo UI"/>
                <w:szCs w:val="21"/>
              </w:rPr>
            </w:pPr>
            <w:r w:rsidRPr="00981FCE">
              <w:rPr>
                <w:rFonts w:ascii="ＭＳ ゴシック" w:eastAsia="ＭＳ ゴシック" w:hAnsi="ＭＳ ゴシック" w:cs="Meiryo UI" w:hint="eastAsia"/>
                <w:szCs w:val="21"/>
              </w:rPr>
              <w:t>（</w:t>
            </w:r>
            <w:r w:rsidR="00256942" w:rsidRPr="00981FCE">
              <w:rPr>
                <w:rFonts w:ascii="ＭＳ ゴシック" w:eastAsia="ＭＳ ゴシック" w:hAnsi="ＭＳ ゴシック" w:cs="Meiryo UI" w:hint="eastAsia"/>
                <w:szCs w:val="21"/>
              </w:rPr>
              <w:t>１</w:t>
            </w:r>
            <w:r w:rsidRPr="00981FCE">
              <w:rPr>
                <w:rFonts w:ascii="ＭＳ ゴシック" w:eastAsia="ＭＳ ゴシック" w:hAnsi="ＭＳ ゴシック" w:cs="Meiryo UI" w:hint="eastAsia"/>
                <w:szCs w:val="21"/>
              </w:rPr>
              <w:t>）</w:t>
            </w:r>
            <w:r w:rsidR="00E86EDC" w:rsidRPr="00981FCE">
              <w:rPr>
                <w:rFonts w:ascii="ＭＳ ゴシック" w:eastAsia="ＭＳ ゴシック" w:hAnsi="ＭＳ ゴシック" w:cs="Meiryo UI" w:hint="eastAsia"/>
                <w:szCs w:val="21"/>
              </w:rPr>
              <w:t>児童生徒のキャリア発達に関する課題や目標、指導場面を把握し、個別の指導計画に反映させて授業を計画・実践・評価する。授業を計画・実践・</w:t>
            </w:r>
          </w:p>
          <w:p w14:paraId="7882E8F6" w14:textId="77777777" w:rsidR="00075EA5" w:rsidRPr="00981FCE" w:rsidRDefault="00E86EDC" w:rsidP="00075EA5">
            <w:pPr>
              <w:ind w:firstLineChars="400" w:firstLine="840"/>
              <w:rPr>
                <w:rFonts w:ascii="ＭＳ ゴシック" w:eastAsia="ＭＳ ゴシック" w:hAnsi="ＭＳ ゴシック" w:cs="Meiryo UI"/>
                <w:szCs w:val="21"/>
              </w:rPr>
            </w:pPr>
            <w:r w:rsidRPr="00981FCE">
              <w:rPr>
                <w:rFonts w:ascii="ＭＳ ゴシック" w:eastAsia="ＭＳ ゴシック" w:hAnsi="ＭＳ ゴシック" w:cs="Meiryo UI" w:hint="eastAsia"/>
                <w:szCs w:val="21"/>
              </w:rPr>
              <w:t>評価する手順や方法を共通理解し、自立活動の指導目標及び指導内容と関連させながら児童生徒一人ひとりが授業で学び身につけるものを明確に</w:t>
            </w:r>
          </w:p>
          <w:p w14:paraId="513028DE" w14:textId="77777777" w:rsidR="00E86EDC" w:rsidRPr="00981FCE" w:rsidRDefault="00E86EDC" w:rsidP="00075EA5">
            <w:pPr>
              <w:ind w:firstLineChars="400" w:firstLine="840"/>
              <w:rPr>
                <w:rFonts w:ascii="ＭＳ ゴシック" w:eastAsia="ＭＳ ゴシック" w:hAnsi="ＭＳ ゴシック" w:cs="Meiryo UI"/>
                <w:szCs w:val="21"/>
              </w:rPr>
            </w:pPr>
            <w:r w:rsidRPr="00981FCE">
              <w:rPr>
                <w:rFonts w:ascii="ＭＳ ゴシック" w:eastAsia="ＭＳ ゴシック" w:hAnsi="ＭＳ ゴシック" w:cs="Meiryo UI" w:hint="eastAsia"/>
                <w:szCs w:val="21"/>
              </w:rPr>
              <w:t>する。</w:t>
            </w:r>
          </w:p>
          <w:p w14:paraId="3F9C9E19" w14:textId="08FACB4A" w:rsidR="001C1719" w:rsidRPr="00981FCE" w:rsidRDefault="00075EA5" w:rsidP="001C1719">
            <w:pPr>
              <w:ind w:firstLineChars="100" w:firstLine="210"/>
              <w:rPr>
                <w:rFonts w:ascii="ＭＳ ゴシック" w:eastAsia="ＭＳ ゴシック" w:hAnsi="ＭＳ ゴシック" w:cs="Meiryo UI"/>
                <w:szCs w:val="21"/>
              </w:rPr>
            </w:pPr>
            <w:r w:rsidRPr="00981FCE">
              <w:rPr>
                <w:rFonts w:ascii="ＭＳ ゴシック" w:eastAsia="ＭＳ ゴシック" w:hAnsi="ＭＳ ゴシック" w:cs="Meiryo UI" w:hint="eastAsia"/>
                <w:szCs w:val="21"/>
              </w:rPr>
              <w:t>（</w:t>
            </w:r>
            <w:r w:rsidR="00256942" w:rsidRPr="00981FCE">
              <w:rPr>
                <w:rFonts w:ascii="ＭＳ ゴシック" w:eastAsia="ＭＳ ゴシック" w:hAnsi="ＭＳ ゴシック" w:cs="Meiryo UI" w:hint="eastAsia"/>
                <w:szCs w:val="21"/>
              </w:rPr>
              <w:t>２</w:t>
            </w:r>
            <w:r w:rsidRPr="00981FCE">
              <w:rPr>
                <w:rFonts w:ascii="ＭＳ ゴシック" w:eastAsia="ＭＳ ゴシック" w:hAnsi="ＭＳ ゴシック" w:cs="Meiryo UI" w:hint="eastAsia"/>
                <w:szCs w:val="21"/>
              </w:rPr>
              <w:t>）</w:t>
            </w:r>
            <w:r w:rsidR="00E86EDC" w:rsidRPr="00981FCE">
              <w:rPr>
                <w:rFonts w:ascii="ＭＳ ゴシック" w:eastAsia="ＭＳ ゴシック" w:hAnsi="ＭＳ ゴシック" w:cs="Meiryo UI" w:hint="eastAsia"/>
                <w:szCs w:val="21"/>
              </w:rPr>
              <w:t>学習指導要領に示される「育成すべき資質・能力」「主体的で対話的で深い学びの実現に向けた授業改善」についても</w:t>
            </w:r>
            <w:r w:rsidR="001C1719" w:rsidRPr="00981FCE">
              <w:rPr>
                <w:rFonts w:ascii="ＭＳ ゴシック" w:eastAsia="ＭＳ ゴシック" w:hAnsi="ＭＳ ゴシック" w:cs="Meiryo UI" w:hint="eastAsia"/>
                <w:szCs w:val="21"/>
              </w:rPr>
              <w:t>考慮し</w:t>
            </w:r>
            <w:r w:rsidR="00E86EDC" w:rsidRPr="00981FCE">
              <w:rPr>
                <w:rFonts w:ascii="ＭＳ ゴシック" w:eastAsia="ＭＳ ゴシック" w:hAnsi="ＭＳ ゴシック" w:cs="Meiryo UI" w:hint="eastAsia"/>
                <w:szCs w:val="21"/>
              </w:rPr>
              <w:t>積極的に授業研究</w:t>
            </w:r>
            <w:r w:rsidRPr="00981FCE">
              <w:rPr>
                <w:rFonts w:ascii="ＭＳ ゴシック" w:eastAsia="ＭＳ ゴシック" w:hAnsi="ＭＳ ゴシック" w:cs="Meiryo UI" w:hint="eastAsia"/>
                <w:szCs w:val="21"/>
              </w:rPr>
              <w:t>を行い、</w:t>
            </w:r>
          </w:p>
          <w:p w14:paraId="7669E990" w14:textId="77777777" w:rsidR="00E86EDC" w:rsidRPr="00981FCE" w:rsidRDefault="00E86EDC" w:rsidP="001C1719">
            <w:pPr>
              <w:ind w:firstLineChars="400" w:firstLine="840"/>
              <w:rPr>
                <w:rFonts w:ascii="ＭＳ ゴシック" w:eastAsia="ＭＳ ゴシック" w:hAnsi="ＭＳ ゴシック" w:cs="Meiryo UI"/>
                <w:szCs w:val="21"/>
              </w:rPr>
            </w:pPr>
            <w:r w:rsidRPr="00981FCE">
              <w:rPr>
                <w:rFonts w:ascii="ＭＳ ゴシック" w:eastAsia="ＭＳ ゴシック" w:hAnsi="ＭＳ ゴシック" w:cs="Meiryo UI" w:hint="eastAsia"/>
                <w:szCs w:val="21"/>
              </w:rPr>
              <w:t>参観者との協議を通して授業者が</w:t>
            </w:r>
            <w:r w:rsidR="001C1719" w:rsidRPr="00981FCE">
              <w:rPr>
                <w:rFonts w:ascii="ＭＳ ゴシック" w:eastAsia="ＭＳ ゴシック" w:hAnsi="ＭＳ ゴシック" w:cs="Meiryo UI" w:hint="eastAsia"/>
                <w:szCs w:val="21"/>
              </w:rPr>
              <w:t>常に人権感覚を磨きながら、</w:t>
            </w:r>
            <w:r w:rsidRPr="00981FCE">
              <w:rPr>
                <w:rFonts w:ascii="ＭＳ ゴシック" w:eastAsia="ＭＳ ゴシック" w:hAnsi="ＭＳ ゴシック" w:cs="Meiryo UI" w:hint="eastAsia"/>
                <w:szCs w:val="21"/>
              </w:rPr>
              <w:t>知識及び技能を高め指導力向上をめざす。</w:t>
            </w:r>
          </w:p>
          <w:p w14:paraId="58323A43" w14:textId="46545193" w:rsidR="000E170E" w:rsidRPr="00981FCE" w:rsidRDefault="000E170E" w:rsidP="00501170">
            <w:pPr>
              <w:pStyle w:val="aa"/>
              <w:numPr>
                <w:ilvl w:val="2"/>
                <w:numId w:val="37"/>
              </w:numPr>
              <w:ind w:leftChars="0"/>
              <w:rPr>
                <w:rFonts w:ascii="ＭＳ ゴシック" w:eastAsia="ＭＳ ゴシック" w:hAnsi="ＭＳ ゴシック" w:cs="Meiryo UI"/>
                <w:sz w:val="21"/>
                <w:szCs w:val="21"/>
              </w:rPr>
            </w:pPr>
            <w:r w:rsidRPr="00981FCE">
              <w:rPr>
                <w:rFonts w:ascii="ＭＳ ゴシック" w:eastAsia="ＭＳ ゴシック" w:hAnsi="ＭＳ ゴシック" w:hint="eastAsia"/>
                <w:sz w:val="21"/>
                <w:szCs w:val="21"/>
              </w:rPr>
              <w:t>令和</w:t>
            </w:r>
            <w:r w:rsidR="00256942" w:rsidRPr="00981FCE">
              <w:rPr>
                <w:rFonts w:ascii="ＭＳ ゴシック" w:eastAsia="ＭＳ ゴシック" w:hAnsi="ＭＳ ゴシック" w:hint="eastAsia"/>
                <w:sz w:val="21"/>
                <w:szCs w:val="21"/>
              </w:rPr>
              <w:t>４</w:t>
            </w:r>
            <w:r w:rsidRPr="00981FCE">
              <w:rPr>
                <w:rFonts w:ascii="ＭＳ ゴシック" w:eastAsia="ＭＳ ゴシック" w:hAnsi="ＭＳ ゴシック" w:hint="eastAsia"/>
                <w:sz w:val="21"/>
                <w:szCs w:val="21"/>
              </w:rPr>
              <w:t>年度</w:t>
            </w:r>
            <w:r w:rsidR="00603167" w:rsidRPr="00981FCE">
              <w:rPr>
                <w:rFonts w:ascii="ＭＳ ゴシック" w:eastAsia="ＭＳ ゴシック" w:hAnsi="ＭＳ ゴシック" w:hint="eastAsia"/>
                <w:sz w:val="21"/>
                <w:szCs w:val="21"/>
              </w:rPr>
              <w:t>以降</w:t>
            </w:r>
            <w:r w:rsidRPr="00981FCE">
              <w:rPr>
                <w:rFonts w:ascii="ＭＳ ゴシック" w:eastAsia="ＭＳ ゴシック" w:hAnsi="ＭＳ ゴシック" w:hint="eastAsia"/>
                <w:sz w:val="21"/>
                <w:szCs w:val="21"/>
              </w:rPr>
              <w:t>には、</w:t>
            </w:r>
            <w:r w:rsidRPr="00981FCE">
              <w:rPr>
                <w:rFonts w:ascii="ＭＳ ゴシック" w:eastAsia="ＭＳ ゴシック" w:hAnsi="ＭＳ ゴシック" w:cs="Meiryo UI" w:hint="eastAsia"/>
                <w:sz w:val="21"/>
                <w:szCs w:val="21"/>
              </w:rPr>
              <w:t>キャリア教育マトリックスとキャリア発達段階表、個別の指導計画、自立活動の指導目標及び指導内容を日常的に活用しながら</w:t>
            </w:r>
            <w:r w:rsidR="009B542C" w:rsidRPr="00981FCE">
              <w:rPr>
                <w:rFonts w:ascii="ＭＳ ゴシック" w:eastAsia="ＭＳ ゴシック" w:hAnsi="ＭＳ ゴシック" w:cs="Meiryo UI" w:hint="eastAsia"/>
                <w:sz w:val="21"/>
                <w:szCs w:val="21"/>
              </w:rPr>
              <w:t>公開研究授業</w:t>
            </w:r>
            <w:r w:rsidRPr="00981FCE">
              <w:rPr>
                <w:rFonts w:ascii="ＭＳ ゴシック" w:eastAsia="ＭＳ ゴシック" w:hAnsi="ＭＳ ゴシック" w:cs="Meiryo UI" w:hint="eastAsia"/>
                <w:sz w:val="21"/>
                <w:szCs w:val="21"/>
              </w:rPr>
              <w:t>を行う。</w:t>
            </w:r>
          </w:p>
          <w:p w14:paraId="19F20D69" w14:textId="4558E221" w:rsidR="00466C80" w:rsidRPr="00981FCE" w:rsidRDefault="00466C80" w:rsidP="00466C80">
            <w:pPr>
              <w:ind w:firstLineChars="100" w:firstLine="210"/>
              <w:rPr>
                <w:rFonts w:ascii="ＭＳ ゴシック" w:eastAsia="ＭＳ ゴシック" w:hAnsi="ＭＳ ゴシック" w:cs="Meiryo UI"/>
                <w:szCs w:val="21"/>
              </w:rPr>
            </w:pPr>
            <w:r w:rsidRPr="00981FCE">
              <w:rPr>
                <w:rFonts w:ascii="ＭＳ ゴシック" w:eastAsia="ＭＳ ゴシック" w:hAnsi="ＭＳ ゴシック" w:cs="Meiryo UI" w:hint="eastAsia"/>
                <w:szCs w:val="21"/>
              </w:rPr>
              <w:t>（</w:t>
            </w:r>
            <w:r w:rsidR="00256942" w:rsidRPr="00981FCE">
              <w:rPr>
                <w:rFonts w:ascii="ＭＳ ゴシック" w:eastAsia="ＭＳ ゴシック" w:hAnsi="ＭＳ ゴシック" w:cs="Meiryo UI" w:hint="eastAsia"/>
                <w:szCs w:val="21"/>
              </w:rPr>
              <w:t>３</w:t>
            </w:r>
            <w:r w:rsidRPr="00981FCE">
              <w:rPr>
                <w:rFonts w:ascii="ＭＳ ゴシック" w:eastAsia="ＭＳ ゴシック" w:hAnsi="ＭＳ ゴシック" w:cs="Meiryo UI" w:hint="eastAsia"/>
                <w:szCs w:val="21"/>
              </w:rPr>
              <w:t>）</w:t>
            </w:r>
            <w:r w:rsidR="005024CC" w:rsidRPr="00981FCE">
              <w:rPr>
                <w:rFonts w:ascii="ＭＳ ゴシック" w:eastAsia="ＭＳ ゴシック" w:hAnsi="ＭＳ ゴシック" w:cs="Meiryo UI" w:hint="eastAsia"/>
                <w:szCs w:val="21"/>
              </w:rPr>
              <w:t>大学等外部機関と連携しながら、</w:t>
            </w:r>
            <w:r w:rsidR="00256942" w:rsidRPr="00981FCE">
              <w:rPr>
                <w:rFonts w:ascii="ＭＳ ゴシック" w:eastAsia="ＭＳ ゴシック" w:hAnsi="ＭＳ ゴシック" w:cs="Meiryo UI"/>
                <w:szCs w:val="21"/>
              </w:rPr>
              <w:t>ICT</w:t>
            </w:r>
            <w:r w:rsidRPr="00981FCE">
              <w:rPr>
                <w:rFonts w:ascii="ＭＳ ゴシック" w:eastAsia="ＭＳ ゴシック" w:hAnsi="ＭＳ ゴシック" w:cs="Meiryo UI" w:hint="eastAsia"/>
                <w:szCs w:val="21"/>
              </w:rPr>
              <w:t>機器の積極的な活用と教育実践における効果的な取組みを推進する。</w:t>
            </w:r>
          </w:p>
          <w:p w14:paraId="75F92C4A" w14:textId="72845C49" w:rsidR="00E86EDC" w:rsidRPr="00981FCE" w:rsidRDefault="00075EA5" w:rsidP="00075EA5">
            <w:pPr>
              <w:ind w:firstLineChars="100" w:firstLine="210"/>
              <w:rPr>
                <w:rFonts w:ascii="ＭＳ ゴシック" w:eastAsia="ＭＳ ゴシック" w:hAnsi="ＭＳ ゴシック" w:cs="Meiryo UI"/>
                <w:szCs w:val="21"/>
              </w:rPr>
            </w:pPr>
            <w:r w:rsidRPr="00981FCE">
              <w:rPr>
                <w:rFonts w:ascii="ＭＳ ゴシック" w:eastAsia="ＭＳ ゴシック" w:hAnsi="ＭＳ ゴシック" w:hint="eastAsia"/>
                <w:szCs w:val="21"/>
              </w:rPr>
              <w:t>（</w:t>
            </w:r>
            <w:r w:rsidR="00256942" w:rsidRPr="00981FCE">
              <w:rPr>
                <w:rFonts w:ascii="ＭＳ ゴシック" w:eastAsia="ＭＳ ゴシック" w:hAnsi="ＭＳ ゴシック" w:hint="eastAsia"/>
                <w:szCs w:val="21"/>
              </w:rPr>
              <w:t>４</w:t>
            </w:r>
            <w:r w:rsidRPr="00981FCE">
              <w:rPr>
                <w:rFonts w:ascii="ＭＳ ゴシック" w:eastAsia="ＭＳ ゴシック" w:hAnsi="ＭＳ ゴシック" w:hint="eastAsia"/>
                <w:szCs w:val="21"/>
              </w:rPr>
              <w:t>）</w:t>
            </w:r>
            <w:r w:rsidR="00E86EDC" w:rsidRPr="00981FCE">
              <w:rPr>
                <w:rFonts w:ascii="ＭＳ ゴシック" w:eastAsia="ＭＳ ゴシック" w:hAnsi="ＭＳ ゴシック" w:hint="eastAsia"/>
                <w:szCs w:val="21"/>
              </w:rPr>
              <w:t>高等部コース制について、時代のニーズに対応した見直しを図りながら、就労も含めた生徒のチャレンジを支援するシステムの構築を行う。</w:t>
            </w:r>
          </w:p>
          <w:p w14:paraId="73250718" w14:textId="13845483" w:rsidR="009A649A" w:rsidRPr="00981FCE" w:rsidRDefault="000E170E" w:rsidP="000E170E">
            <w:pPr>
              <w:pStyle w:val="aa"/>
              <w:ind w:leftChars="0" w:left="0" w:firstLineChars="400" w:firstLine="840"/>
              <w:rPr>
                <w:rFonts w:ascii="ＭＳ ゴシック" w:eastAsia="ＭＳ ゴシック" w:hAnsi="ＭＳ ゴシック"/>
                <w:sz w:val="21"/>
                <w:szCs w:val="21"/>
              </w:rPr>
            </w:pPr>
            <w:r w:rsidRPr="00981FCE">
              <w:rPr>
                <w:rFonts w:ascii="ＭＳ ゴシック" w:eastAsia="ＭＳ ゴシック" w:hAnsi="ＭＳ ゴシック" w:hint="eastAsia"/>
                <w:sz w:val="21"/>
                <w:szCs w:val="21"/>
              </w:rPr>
              <w:t>※　令和</w:t>
            </w:r>
            <w:r w:rsidR="00256942" w:rsidRPr="00981FCE">
              <w:rPr>
                <w:rFonts w:ascii="ＭＳ ゴシック" w:eastAsia="ＭＳ ゴシック" w:hAnsi="ＭＳ ゴシック" w:hint="eastAsia"/>
                <w:sz w:val="21"/>
                <w:szCs w:val="21"/>
              </w:rPr>
              <w:t>６</w:t>
            </w:r>
            <w:r w:rsidRPr="00981FCE">
              <w:rPr>
                <w:rFonts w:ascii="ＭＳ ゴシック" w:eastAsia="ＭＳ ゴシック" w:hAnsi="ＭＳ ゴシック" w:hint="eastAsia"/>
                <w:sz w:val="21"/>
                <w:szCs w:val="21"/>
              </w:rPr>
              <w:t>年度には、時代のニーズを反映したコース制の授業内容を取り入れ開始する。</w:t>
            </w:r>
          </w:p>
          <w:p w14:paraId="6E8E196E" w14:textId="77777777" w:rsidR="000E170E" w:rsidRPr="00981FCE" w:rsidRDefault="000E170E" w:rsidP="000E170E">
            <w:pPr>
              <w:pStyle w:val="aa"/>
              <w:ind w:leftChars="0" w:left="0" w:firstLineChars="400" w:firstLine="840"/>
              <w:rPr>
                <w:rFonts w:ascii="ＭＳ ゴシック" w:eastAsia="ＭＳ ゴシック" w:hAnsi="ＭＳ ゴシック"/>
                <w:sz w:val="21"/>
                <w:szCs w:val="21"/>
              </w:rPr>
            </w:pPr>
          </w:p>
          <w:p w14:paraId="5C727896" w14:textId="38760371" w:rsidR="00785396" w:rsidRPr="00981FCE" w:rsidRDefault="00256942" w:rsidP="00785396">
            <w:pPr>
              <w:pStyle w:val="aa"/>
              <w:ind w:leftChars="0" w:left="0"/>
              <w:rPr>
                <w:rFonts w:ascii="ＭＳ ゴシック" w:eastAsia="ＭＳ ゴシック" w:hAnsi="ＭＳ ゴシック" w:cs="Meiryo UI"/>
                <w:sz w:val="21"/>
                <w:szCs w:val="21"/>
              </w:rPr>
            </w:pPr>
            <w:r w:rsidRPr="00981FCE">
              <w:rPr>
                <w:rFonts w:ascii="ＭＳ ゴシック" w:eastAsia="ＭＳ ゴシック" w:hAnsi="ＭＳ ゴシック" w:cs="Meiryo UI" w:hint="eastAsia"/>
                <w:sz w:val="21"/>
                <w:szCs w:val="21"/>
              </w:rPr>
              <w:t>２</w:t>
            </w:r>
            <w:r w:rsidR="00785396" w:rsidRPr="00981FCE">
              <w:rPr>
                <w:rFonts w:ascii="ＭＳ ゴシック" w:eastAsia="ＭＳ ゴシック" w:hAnsi="ＭＳ ゴシック" w:cs="Meiryo UI" w:hint="eastAsia"/>
                <w:sz w:val="21"/>
                <w:szCs w:val="21"/>
              </w:rPr>
              <w:t xml:space="preserve">　センター的機能</w:t>
            </w:r>
            <w:r w:rsidR="008B561B" w:rsidRPr="00981FCE">
              <w:rPr>
                <w:rFonts w:ascii="ＭＳ ゴシック" w:eastAsia="ＭＳ ゴシック" w:hAnsi="ＭＳ ゴシック" w:cs="Meiryo UI" w:hint="eastAsia"/>
                <w:sz w:val="21"/>
                <w:szCs w:val="21"/>
              </w:rPr>
              <w:t>及び</w:t>
            </w:r>
            <w:r w:rsidR="00785396" w:rsidRPr="00981FCE">
              <w:rPr>
                <w:rFonts w:ascii="ＭＳ ゴシック" w:eastAsia="ＭＳ ゴシック" w:hAnsi="ＭＳ ゴシック" w:cs="Meiryo UI" w:hint="eastAsia"/>
                <w:sz w:val="21"/>
                <w:szCs w:val="21"/>
              </w:rPr>
              <w:t>校内支援体制の充実と</w:t>
            </w:r>
            <w:r w:rsidR="008B561B" w:rsidRPr="00981FCE">
              <w:rPr>
                <w:rFonts w:ascii="ＭＳ ゴシック" w:eastAsia="ＭＳ ゴシック" w:hAnsi="ＭＳ ゴシック" w:cs="Meiryo UI" w:hint="eastAsia"/>
                <w:sz w:val="21"/>
                <w:szCs w:val="21"/>
              </w:rPr>
              <w:t>、</w:t>
            </w:r>
            <w:r w:rsidR="00785396" w:rsidRPr="00981FCE">
              <w:rPr>
                <w:rFonts w:ascii="ＭＳ ゴシック" w:eastAsia="ＭＳ ゴシック" w:hAnsi="ＭＳ ゴシック" w:cs="Meiryo UI" w:hint="eastAsia"/>
                <w:sz w:val="21"/>
                <w:szCs w:val="21"/>
              </w:rPr>
              <w:t>交流及び共同学習を通した</w:t>
            </w:r>
            <w:r w:rsidR="008B561B" w:rsidRPr="00981FCE">
              <w:rPr>
                <w:rFonts w:ascii="ＭＳ ゴシック" w:eastAsia="ＭＳ ゴシック" w:hAnsi="ＭＳ ゴシック" w:hint="eastAsia"/>
                <w:sz w:val="21"/>
                <w:szCs w:val="21"/>
              </w:rPr>
              <w:t>「ともに学び、ともに育つ」教育の推進</w:t>
            </w:r>
          </w:p>
          <w:p w14:paraId="2E88F46D" w14:textId="16AD5562" w:rsidR="00785396" w:rsidRPr="00981FCE" w:rsidRDefault="00785396" w:rsidP="00785396">
            <w:pPr>
              <w:widowControl/>
              <w:ind w:firstLineChars="100" w:firstLine="210"/>
              <w:jc w:val="left"/>
              <w:rPr>
                <w:rFonts w:ascii="ＭＳ ゴシック" w:eastAsia="ＭＳ ゴシック" w:hAnsi="ＭＳ ゴシック"/>
                <w:szCs w:val="21"/>
              </w:rPr>
            </w:pPr>
            <w:r w:rsidRPr="00981FCE">
              <w:rPr>
                <w:rFonts w:ascii="ＭＳ ゴシック" w:eastAsia="ＭＳ ゴシック" w:hAnsi="ＭＳ ゴシック" w:hint="eastAsia"/>
                <w:szCs w:val="21"/>
              </w:rPr>
              <w:t>（</w:t>
            </w:r>
            <w:r w:rsidR="00256942" w:rsidRPr="00981FCE">
              <w:rPr>
                <w:rFonts w:ascii="ＭＳ ゴシック" w:eastAsia="ＭＳ ゴシック" w:hAnsi="ＭＳ ゴシック" w:hint="eastAsia"/>
                <w:szCs w:val="21"/>
              </w:rPr>
              <w:t>１</w:t>
            </w:r>
            <w:r w:rsidRPr="00981FCE">
              <w:rPr>
                <w:rFonts w:ascii="ＭＳ ゴシック" w:eastAsia="ＭＳ ゴシック" w:hAnsi="ＭＳ ゴシック" w:hint="eastAsia"/>
                <w:szCs w:val="21"/>
              </w:rPr>
              <w:t>）通学区域内校園からの相談を受け、両校と</w:t>
            </w:r>
            <w:r w:rsidR="006108C3" w:rsidRPr="00981FCE">
              <w:rPr>
                <w:rFonts w:ascii="ＭＳ ゴシック" w:eastAsia="ＭＳ ゴシック" w:hAnsi="ＭＳ ゴシック" w:hint="eastAsia"/>
                <w:szCs w:val="21"/>
              </w:rPr>
              <w:t>対象児童生徒の保護者等とで方針等を共通理解して必要な支援を行い、</w:t>
            </w:r>
            <w:r w:rsidRPr="00981FCE">
              <w:rPr>
                <w:rFonts w:ascii="ＭＳ ゴシック" w:eastAsia="ＭＳ ゴシック" w:hAnsi="ＭＳ ゴシック" w:hint="eastAsia"/>
                <w:szCs w:val="21"/>
              </w:rPr>
              <w:t>地域のセンターとしての機能の充</w:t>
            </w:r>
          </w:p>
          <w:p w14:paraId="5715BC95" w14:textId="77777777" w:rsidR="00785396" w:rsidRPr="00981FCE" w:rsidRDefault="00785396" w:rsidP="00785396">
            <w:pPr>
              <w:ind w:firstLineChars="400" w:firstLine="840"/>
              <w:rPr>
                <w:rFonts w:ascii="ＭＳ ゴシック" w:eastAsia="ＭＳ ゴシック" w:hAnsi="ＭＳ ゴシック"/>
              </w:rPr>
            </w:pPr>
            <w:r w:rsidRPr="00981FCE">
              <w:rPr>
                <w:rFonts w:ascii="ＭＳ ゴシック" w:eastAsia="ＭＳ ゴシック" w:hAnsi="ＭＳ ゴシック" w:hint="eastAsia"/>
              </w:rPr>
              <w:t>実を図る。</w:t>
            </w:r>
          </w:p>
          <w:p w14:paraId="77F088CD" w14:textId="713C853F" w:rsidR="00785396" w:rsidRPr="00981FCE" w:rsidRDefault="00785396" w:rsidP="00785396">
            <w:pPr>
              <w:widowControl/>
              <w:ind w:firstLineChars="100" w:firstLine="210"/>
              <w:jc w:val="left"/>
              <w:rPr>
                <w:rFonts w:ascii="ＭＳ ゴシック" w:eastAsia="ＭＳ ゴシック" w:hAnsi="ＭＳ ゴシック"/>
                <w:szCs w:val="21"/>
              </w:rPr>
            </w:pPr>
            <w:r w:rsidRPr="00981FCE">
              <w:rPr>
                <w:rFonts w:ascii="ＭＳ ゴシック" w:eastAsia="ＭＳ ゴシック" w:hAnsi="ＭＳ ゴシック" w:hint="eastAsia"/>
                <w:szCs w:val="21"/>
              </w:rPr>
              <w:t>（</w:t>
            </w:r>
            <w:r w:rsidR="00256942" w:rsidRPr="00981FCE">
              <w:rPr>
                <w:rFonts w:ascii="ＭＳ ゴシック" w:eastAsia="ＭＳ ゴシック" w:hAnsi="ＭＳ ゴシック" w:hint="eastAsia"/>
                <w:szCs w:val="21"/>
              </w:rPr>
              <w:t>２</w:t>
            </w:r>
            <w:r w:rsidRPr="00981FCE">
              <w:rPr>
                <w:rFonts w:ascii="ＭＳ ゴシック" w:eastAsia="ＭＳ ゴシック" w:hAnsi="ＭＳ ゴシック" w:hint="eastAsia"/>
                <w:szCs w:val="21"/>
              </w:rPr>
              <w:t>）通学区域内校園の支援学級担任や支援教育コーディネーターと連携協働ができる体制を整え、支援教育に関する研修や情報提供に努める。</w:t>
            </w:r>
          </w:p>
          <w:p w14:paraId="61BD1728" w14:textId="2CC0875E" w:rsidR="00785396" w:rsidRPr="00981FCE" w:rsidRDefault="00785396" w:rsidP="00785396">
            <w:pPr>
              <w:widowControl/>
              <w:ind w:firstLineChars="100" w:firstLine="210"/>
              <w:jc w:val="left"/>
              <w:rPr>
                <w:rFonts w:ascii="ＭＳ ゴシック" w:eastAsia="ＭＳ ゴシック" w:hAnsi="ＭＳ ゴシック"/>
                <w:szCs w:val="21"/>
              </w:rPr>
            </w:pPr>
            <w:r w:rsidRPr="00981FCE">
              <w:rPr>
                <w:rFonts w:ascii="ＭＳ ゴシック" w:eastAsia="ＭＳ ゴシック" w:hAnsi="ＭＳ ゴシック" w:hint="eastAsia"/>
                <w:szCs w:val="21"/>
              </w:rPr>
              <w:t>（</w:t>
            </w:r>
            <w:r w:rsidR="00256942" w:rsidRPr="00981FCE">
              <w:rPr>
                <w:rFonts w:ascii="ＭＳ ゴシック" w:eastAsia="ＭＳ ゴシック" w:hAnsi="ＭＳ ゴシック" w:hint="eastAsia"/>
                <w:szCs w:val="21"/>
              </w:rPr>
              <w:t>３</w:t>
            </w:r>
            <w:r w:rsidRPr="00981FCE">
              <w:rPr>
                <w:rFonts w:ascii="ＭＳ ゴシック" w:eastAsia="ＭＳ ゴシック" w:hAnsi="ＭＳ ゴシック" w:hint="eastAsia"/>
                <w:szCs w:val="21"/>
              </w:rPr>
              <w:t>）必要により関係機関との連携を図りながら、校内児童生徒の指導上の課題に対し組織的に積極的な行動支援ができる体制整備を進める。</w:t>
            </w:r>
          </w:p>
          <w:p w14:paraId="2E2E4EF2" w14:textId="15ED92AA" w:rsidR="00785396" w:rsidRPr="00981FCE" w:rsidRDefault="00AE0494" w:rsidP="00075EA5">
            <w:pPr>
              <w:pStyle w:val="aa"/>
              <w:numPr>
                <w:ilvl w:val="2"/>
                <w:numId w:val="37"/>
              </w:numPr>
              <w:ind w:leftChars="0"/>
              <w:rPr>
                <w:rFonts w:ascii="ＭＳ ゴシック" w:eastAsia="ＭＳ ゴシック" w:hAnsi="ＭＳ ゴシック"/>
                <w:sz w:val="21"/>
                <w:szCs w:val="21"/>
              </w:rPr>
            </w:pPr>
            <w:r w:rsidRPr="00981FCE">
              <w:rPr>
                <w:rFonts w:ascii="ＭＳ ゴシック" w:eastAsia="ＭＳ ゴシック" w:hAnsi="ＭＳ ゴシック" w:hint="eastAsia"/>
                <w:sz w:val="21"/>
                <w:szCs w:val="21"/>
              </w:rPr>
              <w:t>令和</w:t>
            </w:r>
            <w:r w:rsidR="00256942" w:rsidRPr="00981FCE">
              <w:rPr>
                <w:rFonts w:ascii="ＭＳ ゴシック" w:eastAsia="ＭＳ ゴシック" w:hAnsi="ＭＳ ゴシック" w:hint="eastAsia"/>
                <w:sz w:val="21"/>
                <w:szCs w:val="21"/>
              </w:rPr>
              <w:t>４</w:t>
            </w:r>
            <w:r w:rsidRPr="00981FCE">
              <w:rPr>
                <w:rFonts w:ascii="ＭＳ ゴシック" w:eastAsia="ＭＳ ゴシック" w:hAnsi="ＭＳ ゴシック" w:hint="eastAsia"/>
                <w:sz w:val="21"/>
                <w:szCs w:val="21"/>
              </w:rPr>
              <w:t>年度には、</w:t>
            </w:r>
            <w:r w:rsidR="00EC3755" w:rsidRPr="00981FCE">
              <w:rPr>
                <w:rFonts w:ascii="ＭＳ ゴシック" w:eastAsia="ＭＳ ゴシック" w:hAnsi="ＭＳ ゴシック" w:hint="eastAsia"/>
                <w:sz w:val="21"/>
                <w:szCs w:val="21"/>
              </w:rPr>
              <w:t>児童生徒の指導上の課題に対し組織的、積極的に</w:t>
            </w:r>
            <w:r w:rsidR="00785396" w:rsidRPr="00981FCE">
              <w:rPr>
                <w:rFonts w:ascii="ＭＳ ゴシック" w:eastAsia="ＭＳ ゴシック" w:hAnsi="ＭＳ ゴシック" w:hint="eastAsia"/>
                <w:sz w:val="21"/>
                <w:szCs w:val="21"/>
              </w:rPr>
              <w:t>支援ができていると保護者や教職員が実感でき、学校教育自己診断アンケート「学校は家庭や関係機関と連携ができている」でそれぞれ</w:t>
            </w:r>
            <w:r w:rsidR="00256942" w:rsidRPr="00981FCE">
              <w:rPr>
                <w:rFonts w:ascii="ＭＳ ゴシック" w:eastAsia="ＭＳ ゴシック" w:hAnsi="ＭＳ ゴシック"/>
                <w:sz w:val="21"/>
                <w:szCs w:val="21"/>
              </w:rPr>
              <w:t>90</w:t>
            </w:r>
            <w:r w:rsidR="00785396" w:rsidRPr="00981FCE">
              <w:rPr>
                <w:rFonts w:ascii="ＭＳ ゴシック" w:eastAsia="ＭＳ ゴシック" w:hAnsi="ＭＳ ゴシック" w:hint="eastAsia"/>
                <w:sz w:val="21"/>
                <w:szCs w:val="21"/>
              </w:rPr>
              <w:t>％を超える保護者と教職員から肯定的な意見を得る</w:t>
            </w:r>
            <w:r w:rsidR="00785396" w:rsidRPr="00981FCE">
              <w:rPr>
                <w:rFonts w:ascii="ＭＳ ゴシック" w:eastAsia="ＭＳ ゴシック" w:hAnsi="ＭＳ ゴシック" w:cs="Meiryo UI" w:hint="eastAsia"/>
                <w:sz w:val="21"/>
                <w:szCs w:val="21"/>
              </w:rPr>
              <w:t>（保護者</w:t>
            </w:r>
            <w:r w:rsidR="00256942" w:rsidRPr="00981FCE">
              <w:rPr>
                <w:rFonts w:ascii="ＭＳ ゴシック" w:eastAsia="ＭＳ ゴシック" w:hAnsi="ＭＳ ゴシック" w:cs="Meiryo UI"/>
                <w:sz w:val="21"/>
                <w:szCs w:val="21"/>
              </w:rPr>
              <w:t>R</w:t>
            </w:r>
            <w:r w:rsidR="00256942" w:rsidRPr="00981FCE">
              <w:rPr>
                <w:rFonts w:ascii="ＭＳ ゴシック" w:eastAsia="ＭＳ ゴシック" w:hAnsi="ＭＳ ゴシック" w:cs="Meiryo UI" w:hint="eastAsia"/>
                <w:sz w:val="21"/>
                <w:szCs w:val="21"/>
              </w:rPr>
              <w:t>１</w:t>
            </w:r>
            <w:r w:rsidR="008B6315" w:rsidRPr="00981FCE">
              <w:rPr>
                <w:rFonts w:ascii="ＭＳ ゴシック" w:eastAsia="ＭＳ ゴシック" w:hAnsi="ＭＳ ゴシック" w:cs="Meiryo UI"/>
                <w:sz w:val="21"/>
                <w:szCs w:val="21"/>
              </w:rPr>
              <w:t>;</w:t>
            </w:r>
            <w:r w:rsidR="00256942" w:rsidRPr="00981FCE">
              <w:rPr>
                <w:rFonts w:ascii="ＭＳ ゴシック" w:eastAsia="ＭＳ ゴシック" w:hAnsi="ＭＳ ゴシック" w:cs="Meiryo UI"/>
                <w:sz w:val="21"/>
                <w:szCs w:val="21"/>
              </w:rPr>
              <w:t>83</w:t>
            </w:r>
            <w:r w:rsidR="00785396" w:rsidRPr="00981FCE">
              <w:rPr>
                <w:rFonts w:ascii="ＭＳ ゴシック" w:eastAsia="ＭＳ ゴシック" w:hAnsi="ＭＳ ゴシック" w:cs="Meiryo UI" w:hint="eastAsia"/>
                <w:sz w:val="21"/>
                <w:szCs w:val="21"/>
              </w:rPr>
              <w:t xml:space="preserve">％　</w:t>
            </w:r>
            <w:r w:rsidR="00256942" w:rsidRPr="00981FCE">
              <w:rPr>
                <w:rFonts w:ascii="ＭＳ ゴシック" w:eastAsia="ＭＳ ゴシック" w:hAnsi="ＭＳ ゴシック" w:cs="Meiryo UI"/>
                <w:sz w:val="21"/>
                <w:szCs w:val="21"/>
              </w:rPr>
              <w:t>R</w:t>
            </w:r>
            <w:r w:rsidR="00256942" w:rsidRPr="00981FCE">
              <w:rPr>
                <w:rFonts w:ascii="ＭＳ ゴシック" w:eastAsia="ＭＳ ゴシック" w:hAnsi="ＭＳ ゴシック" w:cs="Meiryo UI" w:hint="eastAsia"/>
                <w:sz w:val="21"/>
                <w:szCs w:val="21"/>
              </w:rPr>
              <w:t>２</w:t>
            </w:r>
            <w:r w:rsidR="008B6315" w:rsidRPr="00981FCE">
              <w:rPr>
                <w:rFonts w:ascii="ＭＳ ゴシック" w:eastAsia="ＭＳ ゴシック" w:hAnsi="ＭＳ ゴシック" w:cs="Meiryo UI" w:hint="eastAsia"/>
                <w:sz w:val="21"/>
                <w:szCs w:val="21"/>
              </w:rPr>
              <w:t>;</w:t>
            </w:r>
            <w:r w:rsidR="00785396" w:rsidRPr="00981FCE">
              <w:rPr>
                <w:rFonts w:ascii="ＭＳ ゴシック" w:eastAsia="ＭＳ ゴシック" w:hAnsi="ＭＳ ゴシック" w:cs="Meiryo UI"/>
                <w:sz w:val="21"/>
                <w:szCs w:val="21"/>
              </w:rPr>
              <w:t xml:space="preserve"> </w:t>
            </w:r>
            <w:r w:rsidR="00256942" w:rsidRPr="00981FCE">
              <w:rPr>
                <w:rFonts w:ascii="ＭＳ ゴシック" w:eastAsia="ＭＳ ゴシック" w:hAnsi="ＭＳ ゴシック" w:cs="Meiryo UI"/>
                <w:sz w:val="21"/>
                <w:szCs w:val="21"/>
              </w:rPr>
              <w:t>87</w:t>
            </w:r>
            <w:r w:rsidR="00785396" w:rsidRPr="00981FCE">
              <w:rPr>
                <w:rFonts w:ascii="ＭＳ ゴシック" w:eastAsia="ＭＳ ゴシック" w:hAnsi="ＭＳ ゴシック" w:cs="Meiryo UI" w:hint="eastAsia"/>
                <w:sz w:val="21"/>
                <w:szCs w:val="21"/>
              </w:rPr>
              <w:t>％</w:t>
            </w:r>
            <w:r w:rsidR="00847253" w:rsidRPr="00981FCE">
              <w:rPr>
                <w:rFonts w:ascii="ＭＳ ゴシック" w:eastAsia="ＭＳ ゴシック" w:hAnsi="ＭＳ ゴシック" w:cs="Meiryo UI" w:hint="eastAsia"/>
                <w:sz w:val="21"/>
                <w:szCs w:val="21"/>
              </w:rPr>
              <w:t xml:space="preserve">　</w:t>
            </w:r>
            <w:r w:rsidR="00256942" w:rsidRPr="00981FCE">
              <w:rPr>
                <w:rFonts w:ascii="ＭＳ ゴシック" w:eastAsia="ＭＳ ゴシック" w:hAnsi="ＭＳ ゴシック" w:cs="Meiryo UI"/>
                <w:sz w:val="21"/>
                <w:szCs w:val="21"/>
              </w:rPr>
              <w:t>R</w:t>
            </w:r>
            <w:r w:rsidR="00256942" w:rsidRPr="00981FCE">
              <w:rPr>
                <w:rFonts w:ascii="ＭＳ ゴシック" w:eastAsia="ＭＳ ゴシック" w:hAnsi="ＭＳ ゴシック" w:cs="Meiryo UI" w:hint="eastAsia"/>
                <w:sz w:val="21"/>
                <w:szCs w:val="21"/>
              </w:rPr>
              <w:t>３</w:t>
            </w:r>
            <w:r w:rsidR="008B6315" w:rsidRPr="00981FCE">
              <w:rPr>
                <w:rFonts w:ascii="ＭＳ ゴシック" w:eastAsia="ＭＳ ゴシック" w:hAnsi="ＭＳ ゴシック" w:cs="Meiryo UI" w:hint="eastAsia"/>
                <w:sz w:val="21"/>
                <w:szCs w:val="21"/>
              </w:rPr>
              <w:t>;</w:t>
            </w:r>
            <w:r w:rsidR="00256942" w:rsidRPr="00981FCE">
              <w:rPr>
                <w:rFonts w:ascii="ＭＳ ゴシック" w:eastAsia="ＭＳ ゴシック" w:hAnsi="ＭＳ ゴシック" w:cs="Meiryo UI"/>
                <w:sz w:val="21"/>
                <w:szCs w:val="21"/>
              </w:rPr>
              <w:t>76</w:t>
            </w:r>
            <w:r w:rsidR="00847253" w:rsidRPr="00981FCE">
              <w:rPr>
                <w:rFonts w:ascii="ＭＳ ゴシック" w:eastAsia="ＭＳ ゴシック" w:hAnsi="ＭＳ ゴシック" w:cs="Meiryo UI" w:hint="eastAsia"/>
                <w:sz w:val="21"/>
                <w:szCs w:val="21"/>
              </w:rPr>
              <w:t>％</w:t>
            </w:r>
            <w:r w:rsidR="00785396" w:rsidRPr="00981FCE">
              <w:rPr>
                <w:rFonts w:ascii="ＭＳ ゴシック" w:eastAsia="ＭＳ ゴシック" w:hAnsi="ＭＳ ゴシック" w:cs="Meiryo UI" w:hint="eastAsia"/>
                <w:sz w:val="21"/>
                <w:szCs w:val="21"/>
              </w:rPr>
              <w:t>、教職員</w:t>
            </w:r>
            <w:r w:rsidR="00256942" w:rsidRPr="00981FCE">
              <w:rPr>
                <w:rFonts w:ascii="ＭＳ ゴシック" w:eastAsia="ＭＳ ゴシック" w:hAnsi="ＭＳ ゴシック" w:cs="Meiryo UI"/>
                <w:sz w:val="21"/>
                <w:szCs w:val="21"/>
              </w:rPr>
              <w:t>R</w:t>
            </w:r>
            <w:r w:rsidR="00256942" w:rsidRPr="00981FCE">
              <w:rPr>
                <w:rFonts w:ascii="ＭＳ ゴシック" w:eastAsia="ＭＳ ゴシック" w:hAnsi="ＭＳ ゴシック" w:cs="Meiryo UI" w:hint="eastAsia"/>
                <w:sz w:val="21"/>
                <w:szCs w:val="21"/>
              </w:rPr>
              <w:t>１</w:t>
            </w:r>
            <w:r w:rsidR="008B6315" w:rsidRPr="00981FCE">
              <w:rPr>
                <w:rFonts w:ascii="ＭＳ ゴシック" w:eastAsia="ＭＳ ゴシック" w:hAnsi="ＭＳ ゴシック" w:cs="Meiryo UI" w:hint="eastAsia"/>
                <w:sz w:val="21"/>
                <w:szCs w:val="21"/>
              </w:rPr>
              <w:t>;</w:t>
            </w:r>
            <w:r w:rsidR="00256942" w:rsidRPr="00981FCE">
              <w:rPr>
                <w:rFonts w:ascii="ＭＳ ゴシック" w:eastAsia="ＭＳ ゴシック" w:hAnsi="ＭＳ ゴシック" w:cs="Meiryo UI"/>
                <w:sz w:val="21"/>
                <w:szCs w:val="21"/>
              </w:rPr>
              <w:t>92</w:t>
            </w:r>
            <w:r w:rsidR="00785396" w:rsidRPr="00981FCE">
              <w:rPr>
                <w:rFonts w:ascii="ＭＳ ゴシック" w:eastAsia="ＭＳ ゴシック" w:hAnsi="ＭＳ ゴシック" w:cs="Meiryo UI" w:hint="eastAsia"/>
                <w:sz w:val="21"/>
                <w:szCs w:val="21"/>
              </w:rPr>
              <w:t xml:space="preserve">％　</w:t>
            </w:r>
            <w:r w:rsidR="00256942" w:rsidRPr="00981FCE">
              <w:rPr>
                <w:rFonts w:ascii="ＭＳ ゴシック" w:eastAsia="ＭＳ ゴシック" w:hAnsi="ＭＳ ゴシック" w:cs="Meiryo UI"/>
                <w:sz w:val="21"/>
                <w:szCs w:val="21"/>
              </w:rPr>
              <w:t>R</w:t>
            </w:r>
            <w:r w:rsidR="00256942" w:rsidRPr="00981FCE">
              <w:rPr>
                <w:rFonts w:ascii="ＭＳ ゴシック" w:eastAsia="ＭＳ ゴシック" w:hAnsi="ＭＳ ゴシック" w:cs="Meiryo UI" w:hint="eastAsia"/>
                <w:sz w:val="21"/>
                <w:szCs w:val="21"/>
              </w:rPr>
              <w:t>２</w:t>
            </w:r>
            <w:r w:rsidR="008B6315" w:rsidRPr="00981FCE">
              <w:rPr>
                <w:rFonts w:ascii="ＭＳ ゴシック" w:eastAsia="ＭＳ ゴシック" w:hAnsi="ＭＳ ゴシック" w:cs="Meiryo UI" w:hint="eastAsia"/>
                <w:sz w:val="21"/>
                <w:szCs w:val="21"/>
              </w:rPr>
              <w:t>;</w:t>
            </w:r>
            <w:r w:rsidR="00256942" w:rsidRPr="00981FCE">
              <w:rPr>
                <w:rFonts w:ascii="ＭＳ ゴシック" w:eastAsia="ＭＳ ゴシック" w:hAnsi="ＭＳ ゴシック" w:cs="Meiryo UI"/>
                <w:sz w:val="21"/>
                <w:szCs w:val="21"/>
              </w:rPr>
              <w:t>84</w:t>
            </w:r>
            <w:r w:rsidR="00785396" w:rsidRPr="00981FCE">
              <w:rPr>
                <w:rFonts w:ascii="ＭＳ ゴシック" w:eastAsia="ＭＳ ゴシック" w:hAnsi="ＭＳ ゴシック" w:cs="Meiryo UI" w:hint="eastAsia"/>
                <w:sz w:val="21"/>
                <w:szCs w:val="21"/>
              </w:rPr>
              <w:t>％</w:t>
            </w:r>
            <w:r w:rsidR="00847253" w:rsidRPr="00981FCE">
              <w:rPr>
                <w:rFonts w:ascii="ＭＳ ゴシック" w:eastAsia="ＭＳ ゴシック" w:hAnsi="ＭＳ ゴシック" w:cs="Meiryo UI" w:hint="eastAsia"/>
                <w:sz w:val="21"/>
                <w:szCs w:val="21"/>
              </w:rPr>
              <w:t xml:space="preserve">　</w:t>
            </w:r>
            <w:r w:rsidR="00256942" w:rsidRPr="00981FCE">
              <w:rPr>
                <w:rFonts w:ascii="ＭＳ ゴシック" w:eastAsia="ＭＳ ゴシック" w:hAnsi="ＭＳ ゴシック" w:cs="Meiryo UI"/>
                <w:sz w:val="21"/>
                <w:szCs w:val="21"/>
              </w:rPr>
              <w:t>R</w:t>
            </w:r>
            <w:r w:rsidR="00256942" w:rsidRPr="00981FCE">
              <w:rPr>
                <w:rFonts w:ascii="ＭＳ ゴシック" w:eastAsia="ＭＳ ゴシック" w:hAnsi="ＭＳ ゴシック" w:cs="Meiryo UI" w:hint="eastAsia"/>
                <w:sz w:val="21"/>
                <w:szCs w:val="21"/>
              </w:rPr>
              <w:t>３</w:t>
            </w:r>
            <w:r w:rsidR="008B6315" w:rsidRPr="00981FCE">
              <w:rPr>
                <w:rFonts w:ascii="ＭＳ ゴシック" w:eastAsia="ＭＳ ゴシック" w:hAnsi="ＭＳ ゴシック" w:cs="Meiryo UI" w:hint="eastAsia"/>
                <w:sz w:val="21"/>
                <w:szCs w:val="21"/>
              </w:rPr>
              <w:t>;</w:t>
            </w:r>
            <w:r w:rsidR="00256942" w:rsidRPr="00981FCE">
              <w:rPr>
                <w:rFonts w:ascii="ＭＳ ゴシック" w:eastAsia="ＭＳ ゴシック" w:hAnsi="ＭＳ ゴシック" w:cs="Meiryo UI"/>
                <w:sz w:val="21"/>
                <w:szCs w:val="21"/>
              </w:rPr>
              <w:t>92</w:t>
            </w:r>
            <w:r w:rsidR="00847253" w:rsidRPr="00981FCE">
              <w:rPr>
                <w:rFonts w:ascii="ＭＳ ゴシック" w:eastAsia="ＭＳ ゴシック" w:hAnsi="ＭＳ ゴシック" w:cs="Meiryo UI" w:hint="eastAsia"/>
                <w:sz w:val="21"/>
                <w:szCs w:val="21"/>
              </w:rPr>
              <w:t>％</w:t>
            </w:r>
            <w:r w:rsidR="00785396" w:rsidRPr="00981FCE">
              <w:rPr>
                <w:rFonts w:ascii="ＭＳ ゴシック" w:eastAsia="ＭＳ ゴシック" w:hAnsi="ＭＳ ゴシック" w:cs="Meiryo UI" w:hint="eastAsia"/>
                <w:sz w:val="21"/>
                <w:szCs w:val="21"/>
              </w:rPr>
              <w:t>）</w:t>
            </w:r>
            <w:r w:rsidR="00B850CD" w:rsidRPr="00981FCE">
              <w:rPr>
                <w:rFonts w:ascii="ＭＳ ゴシック" w:eastAsia="ＭＳ ゴシック" w:hAnsi="ＭＳ ゴシック" w:cs="Meiryo UI" w:hint="eastAsia"/>
                <w:sz w:val="21"/>
                <w:szCs w:val="21"/>
              </w:rPr>
              <w:t>。</w:t>
            </w:r>
          </w:p>
          <w:p w14:paraId="41976598" w14:textId="2E909600" w:rsidR="008B561B" w:rsidRPr="00981FCE" w:rsidRDefault="008B561B" w:rsidP="008B561B">
            <w:pPr>
              <w:widowControl/>
              <w:ind w:firstLineChars="100" w:firstLine="210"/>
              <w:jc w:val="left"/>
              <w:rPr>
                <w:rFonts w:ascii="ＭＳ ゴシック" w:eastAsia="ＭＳ ゴシック" w:hAnsi="ＭＳ ゴシック" w:cs="Meiryo UI"/>
                <w:szCs w:val="21"/>
              </w:rPr>
            </w:pPr>
            <w:r w:rsidRPr="00981FCE">
              <w:rPr>
                <w:rFonts w:ascii="ＭＳ ゴシック" w:eastAsia="ＭＳ ゴシック" w:hAnsi="ＭＳ ゴシック" w:cs="Meiryo UI" w:hint="eastAsia"/>
                <w:szCs w:val="21"/>
              </w:rPr>
              <w:t>（</w:t>
            </w:r>
            <w:r w:rsidR="00256942" w:rsidRPr="00981FCE">
              <w:rPr>
                <w:rFonts w:ascii="ＭＳ ゴシック" w:eastAsia="ＭＳ ゴシック" w:hAnsi="ＭＳ ゴシック" w:cs="Meiryo UI" w:hint="eastAsia"/>
                <w:szCs w:val="21"/>
              </w:rPr>
              <w:t>４</w:t>
            </w:r>
            <w:r w:rsidRPr="00981FCE">
              <w:rPr>
                <w:rFonts w:ascii="ＭＳ ゴシック" w:eastAsia="ＭＳ ゴシック" w:hAnsi="ＭＳ ゴシック" w:cs="Meiryo UI" w:hint="eastAsia"/>
                <w:szCs w:val="21"/>
              </w:rPr>
              <w:t>）交流及び共同学習で積極的に地域の人材や施設を活用し、活動計画や活動中の児童生徒の様子、活動後の振り返り等について学校ホームページや通</w:t>
            </w:r>
          </w:p>
          <w:p w14:paraId="68213D3A" w14:textId="77777777" w:rsidR="008B561B" w:rsidRPr="00981FCE" w:rsidRDefault="008B561B" w:rsidP="008B561B">
            <w:pPr>
              <w:widowControl/>
              <w:ind w:firstLineChars="400" w:firstLine="840"/>
              <w:jc w:val="left"/>
              <w:rPr>
                <w:rFonts w:ascii="ＭＳ ゴシック" w:eastAsia="ＭＳ ゴシック" w:hAnsi="ＭＳ ゴシック" w:cs="Meiryo UI"/>
                <w:szCs w:val="21"/>
              </w:rPr>
            </w:pPr>
            <w:r w:rsidRPr="00981FCE">
              <w:rPr>
                <w:rFonts w:ascii="ＭＳ ゴシック" w:eastAsia="ＭＳ ゴシック" w:hAnsi="ＭＳ ゴシック" w:cs="Meiryo UI" w:hint="eastAsia"/>
                <w:szCs w:val="21"/>
              </w:rPr>
              <w:t>信で情報を発信する。</w:t>
            </w:r>
          </w:p>
          <w:p w14:paraId="5E36BF12" w14:textId="0ED18872" w:rsidR="008B561B" w:rsidRPr="00981FCE" w:rsidRDefault="008B561B" w:rsidP="008B561B">
            <w:pPr>
              <w:widowControl/>
              <w:ind w:firstLineChars="100" w:firstLine="210"/>
              <w:jc w:val="left"/>
              <w:rPr>
                <w:rFonts w:ascii="ＭＳ ゴシック" w:eastAsia="ＭＳ ゴシック" w:hAnsi="ＭＳ ゴシック" w:cs="Meiryo UI"/>
                <w:szCs w:val="21"/>
              </w:rPr>
            </w:pPr>
            <w:r w:rsidRPr="00981FCE">
              <w:rPr>
                <w:rFonts w:ascii="ＭＳ ゴシック" w:eastAsia="ＭＳ ゴシック" w:hAnsi="ＭＳ ゴシック" w:cs="Meiryo UI" w:hint="eastAsia"/>
                <w:szCs w:val="21"/>
              </w:rPr>
              <w:t>（</w:t>
            </w:r>
            <w:r w:rsidR="00256942" w:rsidRPr="00981FCE">
              <w:rPr>
                <w:rFonts w:ascii="ＭＳ ゴシック" w:eastAsia="ＭＳ ゴシック" w:hAnsi="ＭＳ ゴシック" w:cs="Meiryo UI" w:hint="eastAsia"/>
                <w:szCs w:val="21"/>
              </w:rPr>
              <w:t>５</w:t>
            </w:r>
            <w:r w:rsidRPr="00981FCE">
              <w:rPr>
                <w:rFonts w:ascii="ＭＳ ゴシック" w:eastAsia="ＭＳ ゴシック" w:hAnsi="ＭＳ ゴシック" w:cs="Meiryo UI" w:hint="eastAsia"/>
                <w:szCs w:val="21"/>
              </w:rPr>
              <w:t>）</w:t>
            </w:r>
            <w:r w:rsidR="00803722" w:rsidRPr="00981FCE">
              <w:rPr>
                <w:rFonts w:ascii="ＭＳ ゴシック" w:eastAsia="ＭＳ ゴシック" w:hAnsi="ＭＳ ゴシック" w:cs="Meiryo UI" w:hint="eastAsia"/>
                <w:szCs w:val="21"/>
              </w:rPr>
              <w:t>居住地校及び本校保護者の理解を促し、</w:t>
            </w:r>
            <w:r w:rsidRPr="00981FCE">
              <w:rPr>
                <w:rFonts w:ascii="ＭＳ ゴシック" w:eastAsia="ＭＳ ゴシック" w:hAnsi="ＭＳ ゴシック" w:cs="Meiryo UI" w:hint="eastAsia"/>
                <w:szCs w:val="21"/>
              </w:rPr>
              <w:t>小学部・中学部で行う居住地校交流の充実を図る。活動を通じて両校児童生徒が互いを理解し、相手のこと</w:t>
            </w:r>
          </w:p>
          <w:p w14:paraId="754D100B" w14:textId="77777777" w:rsidR="008B561B" w:rsidRPr="00981FCE" w:rsidRDefault="008B561B" w:rsidP="008B561B">
            <w:pPr>
              <w:widowControl/>
              <w:ind w:firstLineChars="400" w:firstLine="840"/>
              <w:jc w:val="left"/>
              <w:rPr>
                <w:rFonts w:ascii="ＭＳ ゴシック" w:eastAsia="ＭＳ ゴシック" w:hAnsi="ＭＳ ゴシック" w:cs="Meiryo UI"/>
                <w:szCs w:val="21"/>
              </w:rPr>
            </w:pPr>
            <w:r w:rsidRPr="00981FCE">
              <w:rPr>
                <w:rFonts w:ascii="ＭＳ ゴシック" w:eastAsia="ＭＳ ゴシック" w:hAnsi="ＭＳ ゴシック" w:cs="Meiryo UI" w:hint="eastAsia"/>
                <w:szCs w:val="21"/>
              </w:rPr>
              <w:t>を考え行動することができるようにする。</w:t>
            </w:r>
          </w:p>
          <w:p w14:paraId="286D7587" w14:textId="2D1C06AA" w:rsidR="009A649A" w:rsidRPr="00981FCE" w:rsidRDefault="00696C90" w:rsidP="00075EA5">
            <w:pPr>
              <w:pStyle w:val="aa"/>
              <w:numPr>
                <w:ilvl w:val="2"/>
                <w:numId w:val="37"/>
              </w:numPr>
              <w:ind w:leftChars="0"/>
              <w:rPr>
                <w:rFonts w:ascii="ＭＳ ゴシック" w:eastAsia="ＭＳ ゴシック" w:hAnsi="ＭＳ ゴシック" w:cs="Meiryo UI"/>
                <w:sz w:val="21"/>
                <w:szCs w:val="21"/>
              </w:rPr>
            </w:pPr>
            <w:r w:rsidRPr="00981FCE">
              <w:rPr>
                <w:rFonts w:ascii="ＭＳ ゴシック" w:eastAsia="ＭＳ ゴシック" w:hAnsi="ＭＳ ゴシック" w:cs="Meiryo UI" w:hint="eastAsia"/>
                <w:sz w:val="21"/>
                <w:szCs w:val="21"/>
              </w:rPr>
              <w:t>令和</w:t>
            </w:r>
            <w:r w:rsidR="00256942" w:rsidRPr="00981FCE">
              <w:rPr>
                <w:rFonts w:ascii="ＭＳ ゴシック" w:eastAsia="ＭＳ ゴシック" w:hAnsi="ＭＳ ゴシック" w:cs="Meiryo UI" w:hint="eastAsia"/>
                <w:sz w:val="21"/>
                <w:szCs w:val="21"/>
              </w:rPr>
              <w:t>５</w:t>
            </w:r>
            <w:r w:rsidRPr="00981FCE">
              <w:rPr>
                <w:rFonts w:ascii="ＭＳ ゴシック" w:eastAsia="ＭＳ ゴシック" w:hAnsi="ＭＳ ゴシック" w:cs="Meiryo UI" w:hint="eastAsia"/>
                <w:sz w:val="21"/>
                <w:szCs w:val="21"/>
              </w:rPr>
              <w:t>年度には、</w:t>
            </w:r>
            <w:r w:rsidR="008B561B" w:rsidRPr="00981FCE">
              <w:rPr>
                <w:rFonts w:ascii="ＭＳ ゴシック" w:eastAsia="ＭＳ ゴシック" w:hAnsi="ＭＳ ゴシック" w:cs="Meiryo UI" w:hint="eastAsia"/>
                <w:sz w:val="21"/>
                <w:szCs w:val="21"/>
              </w:rPr>
              <w:t>学校のホームページに交流及び共同学習</w:t>
            </w:r>
            <w:r w:rsidRPr="00981FCE">
              <w:rPr>
                <w:rFonts w:ascii="ＭＳ ゴシック" w:eastAsia="ＭＳ ゴシック" w:hAnsi="ＭＳ ゴシック" w:cs="Meiryo UI" w:hint="eastAsia"/>
                <w:sz w:val="21"/>
                <w:szCs w:val="21"/>
              </w:rPr>
              <w:t>の特集コーナーを設けブログ形式の記事が通年で更新されるようにし、</w:t>
            </w:r>
            <w:r w:rsidR="008B561B" w:rsidRPr="00981FCE">
              <w:rPr>
                <w:rFonts w:ascii="ＭＳ ゴシック" w:eastAsia="ＭＳ ゴシック" w:hAnsi="ＭＳ ゴシック" w:cs="Meiryo UI" w:hint="eastAsia"/>
                <w:sz w:val="21"/>
                <w:szCs w:val="21"/>
              </w:rPr>
              <w:t>学校教育自己診断アンケート「学校のホームページをよく見る」で</w:t>
            </w:r>
            <w:r w:rsidR="00256942" w:rsidRPr="00981FCE">
              <w:rPr>
                <w:rFonts w:ascii="ＭＳ ゴシック" w:eastAsia="ＭＳ ゴシック" w:hAnsi="ＭＳ ゴシック" w:cs="Meiryo UI"/>
                <w:sz w:val="21"/>
                <w:szCs w:val="21"/>
              </w:rPr>
              <w:t>70</w:t>
            </w:r>
            <w:r w:rsidR="008B561B" w:rsidRPr="00981FCE">
              <w:rPr>
                <w:rFonts w:ascii="ＭＳ ゴシック" w:eastAsia="ＭＳ ゴシック" w:hAnsi="ＭＳ ゴシック" w:cs="Meiryo UI" w:hint="eastAsia"/>
                <w:sz w:val="21"/>
                <w:szCs w:val="21"/>
              </w:rPr>
              <w:t>％の保護者から肯定的な意見を得る（</w:t>
            </w:r>
            <w:r w:rsidR="00256942" w:rsidRPr="00981FCE">
              <w:rPr>
                <w:rFonts w:ascii="ＭＳ ゴシック" w:eastAsia="ＭＳ ゴシック" w:hAnsi="ＭＳ ゴシック" w:cs="Meiryo UI"/>
                <w:sz w:val="21"/>
                <w:szCs w:val="21"/>
              </w:rPr>
              <w:t>R</w:t>
            </w:r>
            <w:r w:rsidR="00256942" w:rsidRPr="00981FCE">
              <w:rPr>
                <w:rFonts w:ascii="ＭＳ ゴシック" w:eastAsia="ＭＳ ゴシック" w:hAnsi="ＭＳ ゴシック" w:cs="Meiryo UI" w:hint="eastAsia"/>
                <w:sz w:val="21"/>
                <w:szCs w:val="21"/>
              </w:rPr>
              <w:t>１</w:t>
            </w:r>
            <w:r w:rsidR="008B6315" w:rsidRPr="00981FCE">
              <w:rPr>
                <w:rFonts w:ascii="ＭＳ ゴシック" w:eastAsia="ＭＳ ゴシック" w:hAnsi="ＭＳ ゴシック" w:cs="Meiryo UI"/>
                <w:sz w:val="21"/>
                <w:szCs w:val="21"/>
              </w:rPr>
              <w:t>;</w:t>
            </w:r>
            <w:r w:rsidR="00256942" w:rsidRPr="00981FCE">
              <w:rPr>
                <w:rFonts w:ascii="ＭＳ ゴシック" w:eastAsia="ＭＳ ゴシック" w:hAnsi="ＭＳ ゴシック" w:cs="Meiryo UI"/>
                <w:sz w:val="21"/>
                <w:szCs w:val="21"/>
              </w:rPr>
              <w:t>56</w:t>
            </w:r>
            <w:r w:rsidR="008B561B" w:rsidRPr="00981FCE">
              <w:rPr>
                <w:rFonts w:ascii="ＭＳ ゴシック" w:eastAsia="ＭＳ ゴシック" w:hAnsi="ＭＳ ゴシック" w:cs="Meiryo UI" w:hint="eastAsia"/>
                <w:sz w:val="21"/>
                <w:szCs w:val="21"/>
              </w:rPr>
              <w:t xml:space="preserve">％ </w:t>
            </w:r>
            <w:r w:rsidR="00256942" w:rsidRPr="00981FCE">
              <w:rPr>
                <w:rFonts w:ascii="ＭＳ ゴシック" w:eastAsia="ＭＳ ゴシック" w:hAnsi="ＭＳ ゴシック" w:cs="Meiryo UI"/>
                <w:sz w:val="21"/>
                <w:szCs w:val="21"/>
              </w:rPr>
              <w:t>R</w:t>
            </w:r>
            <w:r w:rsidR="00256942" w:rsidRPr="00981FCE">
              <w:rPr>
                <w:rFonts w:ascii="ＭＳ ゴシック" w:eastAsia="ＭＳ ゴシック" w:hAnsi="ＭＳ ゴシック" w:cs="Meiryo UI" w:hint="eastAsia"/>
                <w:sz w:val="21"/>
                <w:szCs w:val="21"/>
              </w:rPr>
              <w:t>２</w:t>
            </w:r>
            <w:r w:rsidR="008B6315" w:rsidRPr="00981FCE">
              <w:rPr>
                <w:rFonts w:ascii="ＭＳ ゴシック" w:eastAsia="ＭＳ ゴシック" w:hAnsi="ＭＳ ゴシック" w:cs="Meiryo UI"/>
                <w:sz w:val="21"/>
                <w:szCs w:val="21"/>
              </w:rPr>
              <w:t>;</w:t>
            </w:r>
            <w:r w:rsidR="00256942" w:rsidRPr="00981FCE">
              <w:rPr>
                <w:rFonts w:ascii="ＭＳ ゴシック" w:eastAsia="ＭＳ ゴシック" w:hAnsi="ＭＳ ゴシック" w:cs="Meiryo UI"/>
                <w:sz w:val="21"/>
                <w:szCs w:val="21"/>
              </w:rPr>
              <w:t>55</w:t>
            </w:r>
            <w:r w:rsidR="008B561B" w:rsidRPr="00981FCE">
              <w:rPr>
                <w:rFonts w:ascii="ＭＳ ゴシック" w:eastAsia="ＭＳ ゴシック" w:hAnsi="ＭＳ ゴシック" w:cs="Meiryo UI" w:hint="eastAsia"/>
                <w:sz w:val="21"/>
                <w:szCs w:val="21"/>
              </w:rPr>
              <w:t>％</w:t>
            </w:r>
            <w:r w:rsidR="0013425B" w:rsidRPr="00981FCE">
              <w:rPr>
                <w:rFonts w:ascii="ＭＳ ゴシック" w:eastAsia="ＭＳ ゴシック" w:hAnsi="ＭＳ ゴシック" w:cs="Meiryo UI" w:hint="eastAsia"/>
                <w:sz w:val="21"/>
                <w:szCs w:val="21"/>
              </w:rPr>
              <w:t xml:space="preserve"> </w:t>
            </w:r>
            <w:r w:rsidR="00256942" w:rsidRPr="00981FCE">
              <w:rPr>
                <w:rFonts w:ascii="ＭＳ ゴシック" w:eastAsia="ＭＳ ゴシック" w:hAnsi="ＭＳ ゴシック" w:cs="Meiryo UI"/>
                <w:sz w:val="21"/>
                <w:szCs w:val="21"/>
              </w:rPr>
              <w:t>R</w:t>
            </w:r>
            <w:r w:rsidR="00256942" w:rsidRPr="00981FCE">
              <w:rPr>
                <w:rFonts w:ascii="ＭＳ ゴシック" w:eastAsia="ＭＳ ゴシック" w:hAnsi="ＭＳ ゴシック" w:cs="Meiryo UI" w:hint="eastAsia"/>
                <w:sz w:val="21"/>
                <w:szCs w:val="21"/>
              </w:rPr>
              <w:t>３</w:t>
            </w:r>
            <w:r w:rsidR="008B6315" w:rsidRPr="00981FCE">
              <w:rPr>
                <w:rFonts w:ascii="ＭＳ ゴシック" w:eastAsia="ＭＳ ゴシック" w:hAnsi="ＭＳ ゴシック" w:cs="Meiryo UI"/>
                <w:sz w:val="21"/>
                <w:szCs w:val="21"/>
              </w:rPr>
              <w:t>;</w:t>
            </w:r>
            <w:r w:rsidR="00256942" w:rsidRPr="00981FCE">
              <w:rPr>
                <w:rFonts w:ascii="ＭＳ ゴシック" w:eastAsia="ＭＳ ゴシック" w:hAnsi="ＭＳ ゴシック" w:cs="Meiryo UI"/>
                <w:sz w:val="21"/>
                <w:szCs w:val="21"/>
              </w:rPr>
              <w:t>52</w:t>
            </w:r>
            <w:r w:rsidR="0013425B" w:rsidRPr="00981FCE">
              <w:rPr>
                <w:rFonts w:ascii="ＭＳ ゴシック" w:eastAsia="ＭＳ ゴシック" w:hAnsi="ＭＳ ゴシック" w:cs="Meiryo UI" w:hint="eastAsia"/>
                <w:sz w:val="21"/>
                <w:szCs w:val="21"/>
              </w:rPr>
              <w:t>％</w:t>
            </w:r>
            <w:r w:rsidR="008B561B" w:rsidRPr="00981FCE">
              <w:rPr>
                <w:rFonts w:ascii="ＭＳ ゴシック" w:eastAsia="ＭＳ ゴシック" w:hAnsi="ＭＳ ゴシック" w:cs="Meiryo UI" w:hint="eastAsia"/>
                <w:sz w:val="21"/>
                <w:szCs w:val="21"/>
              </w:rPr>
              <w:t>）</w:t>
            </w:r>
            <w:r w:rsidR="008850CC" w:rsidRPr="00981FCE">
              <w:rPr>
                <w:rFonts w:ascii="ＭＳ ゴシック" w:eastAsia="ＭＳ ゴシック" w:hAnsi="ＭＳ ゴシック" w:hint="eastAsia"/>
                <w:sz w:val="21"/>
                <w:szCs w:val="21"/>
              </w:rPr>
              <w:t>（</w:t>
            </w:r>
            <w:r w:rsidR="00256942" w:rsidRPr="00981FCE">
              <w:rPr>
                <w:rFonts w:ascii="ＭＳ ゴシック" w:eastAsia="ＭＳ ゴシック" w:hAnsi="ＭＳ ゴシック"/>
                <w:sz w:val="21"/>
                <w:szCs w:val="21"/>
              </w:rPr>
              <w:t>R</w:t>
            </w:r>
            <w:r w:rsidR="00256942" w:rsidRPr="00981FCE">
              <w:rPr>
                <w:rFonts w:ascii="ＭＳ ゴシック" w:eastAsia="ＭＳ ゴシック" w:hAnsi="ＭＳ ゴシック" w:hint="eastAsia"/>
                <w:sz w:val="21"/>
                <w:szCs w:val="21"/>
              </w:rPr>
              <w:t>４</w:t>
            </w:r>
            <w:r w:rsidR="008B6315" w:rsidRPr="00981FCE">
              <w:rPr>
                <w:rFonts w:ascii="ＭＳ ゴシック" w:eastAsia="ＭＳ ゴシック" w:hAnsi="ＭＳ ゴシック"/>
                <w:sz w:val="21"/>
                <w:szCs w:val="21"/>
              </w:rPr>
              <w:t>;</w:t>
            </w:r>
            <w:r w:rsidR="00256942" w:rsidRPr="00981FCE">
              <w:rPr>
                <w:rFonts w:ascii="ＭＳ ゴシック" w:eastAsia="ＭＳ ゴシック" w:hAnsi="ＭＳ ゴシック"/>
                <w:sz w:val="21"/>
                <w:szCs w:val="21"/>
              </w:rPr>
              <w:t>65</w:t>
            </w:r>
            <w:r w:rsidR="008850CC" w:rsidRPr="00981FCE">
              <w:rPr>
                <w:rFonts w:ascii="ＭＳ ゴシック" w:eastAsia="ＭＳ ゴシック" w:hAnsi="ＭＳ ゴシック" w:hint="eastAsia"/>
                <w:sz w:val="21"/>
                <w:szCs w:val="21"/>
              </w:rPr>
              <w:t>％以上、</w:t>
            </w:r>
            <w:r w:rsidR="00256942" w:rsidRPr="00981FCE">
              <w:rPr>
                <w:rFonts w:ascii="ＭＳ ゴシック" w:eastAsia="ＭＳ ゴシック" w:hAnsi="ＭＳ ゴシック"/>
                <w:sz w:val="21"/>
                <w:szCs w:val="21"/>
              </w:rPr>
              <w:t>R</w:t>
            </w:r>
            <w:r w:rsidR="00256942" w:rsidRPr="00981FCE">
              <w:rPr>
                <w:rFonts w:ascii="ＭＳ ゴシック" w:eastAsia="ＭＳ ゴシック" w:hAnsi="ＭＳ ゴシック" w:hint="eastAsia"/>
                <w:sz w:val="21"/>
                <w:szCs w:val="21"/>
              </w:rPr>
              <w:t>５</w:t>
            </w:r>
            <w:r w:rsidR="008B6315" w:rsidRPr="00981FCE">
              <w:rPr>
                <w:rFonts w:ascii="ＭＳ ゴシック" w:eastAsia="ＭＳ ゴシック" w:hAnsi="ＭＳ ゴシック"/>
                <w:sz w:val="21"/>
                <w:szCs w:val="21"/>
              </w:rPr>
              <w:t>;</w:t>
            </w:r>
            <w:r w:rsidR="00256942" w:rsidRPr="00981FCE">
              <w:rPr>
                <w:rFonts w:ascii="ＭＳ ゴシック" w:eastAsia="ＭＳ ゴシック" w:hAnsi="ＭＳ ゴシック"/>
                <w:sz w:val="21"/>
                <w:szCs w:val="21"/>
              </w:rPr>
              <w:t>70</w:t>
            </w:r>
            <w:r w:rsidR="008850CC" w:rsidRPr="00981FCE">
              <w:rPr>
                <w:rFonts w:ascii="ＭＳ ゴシック" w:eastAsia="ＭＳ ゴシック" w:hAnsi="ＭＳ ゴシック" w:hint="eastAsia"/>
                <w:sz w:val="21"/>
                <w:szCs w:val="21"/>
              </w:rPr>
              <w:t>％以上目標）</w:t>
            </w:r>
            <w:r w:rsidR="008B561B" w:rsidRPr="00981FCE">
              <w:rPr>
                <w:rFonts w:ascii="ＭＳ ゴシック" w:eastAsia="ＭＳ ゴシック" w:hAnsi="ＭＳ ゴシック" w:cs="Meiryo UI"/>
                <w:sz w:val="21"/>
                <w:szCs w:val="21"/>
              </w:rPr>
              <w:t xml:space="preserve"> </w:t>
            </w:r>
            <w:r w:rsidR="008B561B" w:rsidRPr="00981FCE">
              <w:rPr>
                <w:rFonts w:ascii="ＭＳ ゴシック" w:eastAsia="ＭＳ ゴシック" w:hAnsi="ＭＳ ゴシック" w:cs="Meiryo UI" w:hint="eastAsia"/>
                <w:sz w:val="21"/>
                <w:szCs w:val="21"/>
              </w:rPr>
              <w:t>。</w:t>
            </w:r>
          </w:p>
          <w:p w14:paraId="0A427584" w14:textId="77777777" w:rsidR="000E3E29" w:rsidRPr="00981FCE" w:rsidRDefault="000E3E29" w:rsidP="000E3E29">
            <w:pPr>
              <w:spacing w:line="340" w:lineRule="exact"/>
              <w:rPr>
                <w:rFonts w:ascii="ＭＳ ゴシック" w:eastAsia="ＭＳ ゴシック" w:hAnsi="ＭＳ ゴシック"/>
                <w:szCs w:val="21"/>
              </w:rPr>
            </w:pPr>
          </w:p>
          <w:p w14:paraId="32A308A5" w14:textId="3ED6EBF0" w:rsidR="000E3E29" w:rsidRPr="00981FCE" w:rsidRDefault="00256942" w:rsidP="000E3E29">
            <w:pPr>
              <w:spacing w:line="340" w:lineRule="exact"/>
              <w:rPr>
                <w:rFonts w:ascii="ＭＳ ゴシック" w:eastAsia="ＭＳ ゴシック" w:hAnsi="ＭＳ ゴシック"/>
                <w:szCs w:val="21"/>
              </w:rPr>
            </w:pPr>
            <w:r w:rsidRPr="00981FCE">
              <w:rPr>
                <w:rFonts w:ascii="ＭＳ ゴシック" w:eastAsia="ＭＳ ゴシック" w:hAnsi="ＭＳ ゴシック" w:hint="eastAsia"/>
                <w:szCs w:val="21"/>
              </w:rPr>
              <w:t>３</w:t>
            </w:r>
            <w:r w:rsidR="000E3E29" w:rsidRPr="00981FCE">
              <w:rPr>
                <w:rFonts w:ascii="ＭＳ ゴシック" w:eastAsia="ＭＳ ゴシック" w:hAnsi="ＭＳ ゴシック" w:hint="eastAsia"/>
                <w:szCs w:val="21"/>
              </w:rPr>
              <w:t xml:space="preserve">　</w:t>
            </w:r>
            <w:r w:rsidR="00075EA5" w:rsidRPr="00981FCE">
              <w:rPr>
                <w:rFonts w:ascii="ＭＳ ゴシック" w:eastAsia="ＭＳ ゴシック" w:hAnsi="ＭＳ ゴシック" w:hint="eastAsia"/>
                <w:szCs w:val="21"/>
              </w:rPr>
              <w:t>校内安全体制の確立、</w:t>
            </w:r>
            <w:r w:rsidR="000E3E29" w:rsidRPr="00981FCE">
              <w:rPr>
                <w:rFonts w:ascii="ＭＳ ゴシック" w:eastAsia="ＭＳ ゴシック" w:hAnsi="ＭＳ ゴシック" w:hint="eastAsia"/>
                <w:szCs w:val="21"/>
              </w:rPr>
              <w:t>地域と連携した防災体制の構築と支援学校から地域への積極的な情報発信</w:t>
            </w:r>
          </w:p>
          <w:p w14:paraId="338F648E" w14:textId="1CA7D9F9" w:rsidR="00F1136E" w:rsidRPr="00981FCE" w:rsidRDefault="00F1136E" w:rsidP="00F1136E">
            <w:pPr>
              <w:ind w:firstLineChars="100" w:firstLine="210"/>
              <w:rPr>
                <w:rFonts w:ascii="ＭＳ ゴシック" w:eastAsia="ＭＳ ゴシック" w:hAnsi="ＭＳ ゴシック"/>
                <w:szCs w:val="21"/>
              </w:rPr>
            </w:pPr>
            <w:r w:rsidRPr="00981FCE">
              <w:rPr>
                <w:rFonts w:ascii="ＭＳ ゴシック" w:eastAsia="ＭＳ ゴシック" w:hAnsi="ＭＳ ゴシック" w:hint="eastAsia"/>
                <w:szCs w:val="21"/>
              </w:rPr>
              <w:t>（</w:t>
            </w:r>
            <w:r w:rsidR="00256942" w:rsidRPr="00981FCE">
              <w:rPr>
                <w:rFonts w:ascii="ＭＳ ゴシック" w:eastAsia="ＭＳ ゴシック" w:hAnsi="ＭＳ ゴシック" w:hint="eastAsia"/>
                <w:szCs w:val="21"/>
              </w:rPr>
              <w:t>１</w:t>
            </w:r>
            <w:r w:rsidRPr="00981FCE">
              <w:rPr>
                <w:rFonts w:ascii="ＭＳ ゴシック" w:eastAsia="ＭＳ ゴシック" w:hAnsi="ＭＳ ゴシック" w:hint="eastAsia"/>
                <w:szCs w:val="21"/>
              </w:rPr>
              <w:t>）日常的な安全確保、</w:t>
            </w:r>
            <w:r w:rsidR="00FB2FC5" w:rsidRPr="00981FCE">
              <w:rPr>
                <w:rFonts w:ascii="ＭＳ ゴシック" w:eastAsia="ＭＳ ゴシック" w:hAnsi="ＭＳ ゴシック" w:hint="eastAsia"/>
                <w:szCs w:val="21"/>
              </w:rPr>
              <w:t>医療的ケアの実施や衛生管理、</w:t>
            </w:r>
            <w:r w:rsidRPr="00981FCE">
              <w:rPr>
                <w:rFonts w:ascii="ＭＳ ゴシック" w:eastAsia="ＭＳ ゴシック" w:hAnsi="ＭＳ ゴシック" w:hint="eastAsia"/>
                <w:szCs w:val="21"/>
              </w:rPr>
              <w:t>食物</w:t>
            </w:r>
            <w:r w:rsidR="00E05FBB" w:rsidRPr="00981FCE">
              <w:rPr>
                <w:rFonts w:ascii="ＭＳ ゴシック" w:eastAsia="ＭＳ ゴシック" w:hAnsi="ＭＳ ゴシック" w:hint="eastAsia"/>
                <w:szCs w:val="21"/>
              </w:rPr>
              <w:t>アレルギー</w:t>
            </w:r>
            <w:r w:rsidRPr="00981FCE">
              <w:rPr>
                <w:rFonts w:ascii="ＭＳ ゴシック" w:eastAsia="ＭＳ ゴシック" w:hAnsi="ＭＳ ゴシック" w:hint="eastAsia"/>
                <w:szCs w:val="21"/>
              </w:rPr>
              <w:t>対応等での事故防止について引き続き高い意識を持ち、互いに確認し指摘し合う</w:t>
            </w:r>
          </w:p>
          <w:p w14:paraId="1F11616C" w14:textId="58BFD419" w:rsidR="00F1136E" w:rsidRPr="00981FCE" w:rsidRDefault="00F1136E" w:rsidP="00F1136E">
            <w:pPr>
              <w:ind w:firstLineChars="400" w:firstLine="840"/>
              <w:rPr>
                <w:rFonts w:ascii="ＭＳ ゴシック" w:eastAsia="ＭＳ ゴシック" w:hAnsi="ＭＳ ゴシック"/>
                <w:szCs w:val="21"/>
              </w:rPr>
            </w:pPr>
            <w:r w:rsidRPr="00981FCE">
              <w:rPr>
                <w:rFonts w:ascii="ＭＳ ゴシック" w:eastAsia="ＭＳ ゴシック" w:hAnsi="ＭＳ ゴシック" w:hint="eastAsia"/>
                <w:szCs w:val="21"/>
              </w:rPr>
              <w:t>ことを習慣化する。</w:t>
            </w:r>
          </w:p>
          <w:p w14:paraId="523896A0" w14:textId="394397BD" w:rsidR="0043576E" w:rsidRPr="00981FCE" w:rsidRDefault="00EA2D77" w:rsidP="00EA2D77">
            <w:pPr>
              <w:ind w:firstLineChars="100" w:firstLine="210"/>
              <w:rPr>
                <w:rFonts w:ascii="ＭＳ ゴシック" w:eastAsia="ＭＳ ゴシック" w:hAnsi="ＭＳ ゴシック"/>
                <w:szCs w:val="21"/>
              </w:rPr>
            </w:pPr>
            <w:r w:rsidRPr="00981FCE">
              <w:rPr>
                <w:rFonts w:ascii="ＭＳ ゴシック" w:eastAsia="ＭＳ ゴシック" w:hAnsi="ＭＳ ゴシック" w:hint="eastAsia"/>
                <w:szCs w:val="21"/>
              </w:rPr>
              <w:t>（</w:t>
            </w:r>
            <w:r w:rsidR="00256942" w:rsidRPr="00981FCE">
              <w:rPr>
                <w:rFonts w:ascii="ＭＳ ゴシック" w:eastAsia="ＭＳ ゴシック" w:hAnsi="ＭＳ ゴシック" w:hint="eastAsia"/>
                <w:szCs w:val="21"/>
              </w:rPr>
              <w:t>２</w:t>
            </w:r>
            <w:r w:rsidRPr="00981FCE">
              <w:rPr>
                <w:rFonts w:ascii="ＭＳ ゴシック" w:eastAsia="ＭＳ ゴシック" w:hAnsi="ＭＳ ゴシック" w:hint="eastAsia"/>
                <w:szCs w:val="21"/>
              </w:rPr>
              <w:t>）人権尊重の教育の推進のために不適切な指導や体罰の防止、個人情報の適正な管理に努める。</w:t>
            </w:r>
          </w:p>
          <w:p w14:paraId="78D32ACC" w14:textId="32F10379" w:rsidR="000E3E29" w:rsidRPr="00981FCE" w:rsidRDefault="00F1136E" w:rsidP="000E3E29">
            <w:pPr>
              <w:widowControl/>
              <w:ind w:firstLineChars="100" w:firstLine="210"/>
              <w:jc w:val="left"/>
              <w:rPr>
                <w:rFonts w:ascii="ＭＳ ゴシック" w:eastAsia="ＭＳ ゴシック" w:hAnsi="ＭＳ ゴシック"/>
                <w:szCs w:val="21"/>
              </w:rPr>
            </w:pPr>
            <w:r w:rsidRPr="00981FCE">
              <w:rPr>
                <w:rFonts w:ascii="ＭＳ ゴシック" w:eastAsia="ＭＳ ゴシック" w:hAnsi="ＭＳ ゴシック" w:hint="eastAsia"/>
                <w:szCs w:val="21"/>
              </w:rPr>
              <w:t>（</w:t>
            </w:r>
            <w:r w:rsidR="00256942" w:rsidRPr="00981FCE">
              <w:rPr>
                <w:rFonts w:ascii="ＭＳ ゴシック" w:eastAsia="ＭＳ ゴシック" w:hAnsi="ＭＳ ゴシック" w:hint="eastAsia"/>
                <w:szCs w:val="21"/>
              </w:rPr>
              <w:t>３</w:t>
            </w:r>
            <w:r w:rsidR="00EA2D77" w:rsidRPr="00981FCE">
              <w:rPr>
                <w:rFonts w:ascii="ＭＳ ゴシック" w:eastAsia="ＭＳ ゴシック" w:hAnsi="ＭＳ ゴシック" w:hint="eastAsia"/>
                <w:szCs w:val="21"/>
              </w:rPr>
              <w:t>）</w:t>
            </w:r>
            <w:r w:rsidR="000E3E29" w:rsidRPr="00981FCE">
              <w:rPr>
                <w:rFonts w:ascii="ＭＳ ゴシック" w:eastAsia="ＭＳ ゴシック" w:hAnsi="ＭＳ ゴシック" w:hint="eastAsia"/>
                <w:szCs w:val="21"/>
              </w:rPr>
              <w:t>大規模災害を想定し、</w:t>
            </w:r>
            <w:r w:rsidR="00256942" w:rsidRPr="00981FCE">
              <w:rPr>
                <w:rFonts w:ascii="ＭＳ ゴシック" w:eastAsia="ＭＳ ゴシック" w:hAnsi="ＭＳ ゴシック"/>
                <w:szCs w:val="21"/>
              </w:rPr>
              <w:t>PTA</w:t>
            </w:r>
            <w:r w:rsidR="000E3E29" w:rsidRPr="00981FCE">
              <w:rPr>
                <w:rFonts w:ascii="ＭＳ ゴシック" w:eastAsia="ＭＳ ゴシック" w:hAnsi="ＭＳ ゴシック" w:hint="eastAsia"/>
                <w:szCs w:val="21"/>
              </w:rPr>
              <w:t>や地域の人たちとの協力や渉外を担当する組織を確立し、避難計画や避難所運営、通学途上の被災等にかかる対策につい</w:t>
            </w:r>
          </w:p>
          <w:p w14:paraId="581DC7A6" w14:textId="77777777" w:rsidR="000E3E29" w:rsidRPr="00981FCE" w:rsidRDefault="000E3E29" w:rsidP="000E3E29">
            <w:pPr>
              <w:widowControl/>
              <w:ind w:firstLineChars="400" w:firstLine="840"/>
              <w:jc w:val="left"/>
              <w:rPr>
                <w:rFonts w:ascii="ＭＳ ゴシック" w:eastAsia="ＭＳ ゴシック" w:hAnsi="ＭＳ ゴシック"/>
                <w:szCs w:val="21"/>
              </w:rPr>
            </w:pPr>
            <w:r w:rsidRPr="00981FCE">
              <w:rPr>
                <w:rFonts w:ascii="ＭＳ ゴシック" w:eastAsia="ＭＳ ゴシック" w:hAnsi="ＭＳ ゴシック" w:hint="eastAsia"/>
                <w:szCs w:val="21"/>
              </w:rPr>
              <w:t>て早期に作成し周知を図る。</w:t>
            </w:r>
          </w:p>
          <w:p w14:paraId="098108BE" w14:textId="28A83458" w:rsidR="000E3E29" w:rsidRPr="00981FCE" w:rsidRDefault="002A43C3" w:rsidP="00075EA5">
            <w:pPr>
              <w:pStyle w:val="aa"/>
              <w:numPr>
                <w:ilvl w:val="2"/>
                <w:numId w:val="37"/>
              </w:numPr>
              <w:spacing w:line="320" w:lineRule="exact"/>
              <w:ind w:leftChars="0"/>
              <w:rPr>
                <w:rFonts w:ascii="ＭＳ ゴシック" w:eastAsia="ＭＳ ゴシック" w:hAnsi="ＭＳ ゴシック"/>
                <w:sz w:val="21"/>
                <w:szCs w:val="21"/>
              </w:rPr>
            </w:pPr>
            <w:r w:rsidRPr="00981FCE">
              <w:rPr>
                <w:rFonts w:ascii="ＭＳ ゴシック" w:eastAsia="ＭＳ ゴシック" w:hAnsi="ＭＳ ゴシック" w:hint="eastAsia"/>
                <w:sz w:val="21"/>
                <w:szCs w:val="21"/>
              </w:rPr>
              <w:t>将来、</w:t>
            </w:r>
            <w:r w:rsidR="000E3E29" w:rsidRPr="00981FCE">
              <w:rPr>
                <w:rFonts w:ascii="ＭＳ ゴシック" w:eastAsia="ＭＳ ゴシック" w:hAnsi="ＭＳ ゴシック" w:hint="eastAsia"/>
                <w:sz w:val="21"/>
                <w:szCs w:val="21"/>
              </w:rPr>
              <w:t>抜本的な施設・設備の改修を行うことを想定した年次</w:t>
            </w:r>
            <w:r w:rsidR="00FA508F" w:rsidRPr="00981FCE">
              <w:rPr>
                <w:rFonts w:ascii="ＭＳ ゴシック" w:eastAsia="ＭＳ ゴシック" w:hAnsi="ＭＳ ゴシック" w:hint="eastAsia"/>
                <w:sz w:val="21"/>
                <w:szCs w:val="21"/>
              </w:rPr>
              <w:t>計画作成や現行での対応策について検討するとともに令和</w:t>
            </w:r>
            <w:r w:rsidR="00256942" w:rsidRPr="00981FCE">
              <w:rPr>
                <w:rFonts w:ascii="ＭＳ ゴシック" w:eastAsia="ＭＳ ゴシック" w:hAnsi="ＭＳ ゴシック" w:hint="eastAsia"/>
                <w:sz w:val="21"/>
                <w:szCs w:val="21"/>
              </w:rPr>
              <w:t>５</w:t>
            </w:r>
            <w:r w:rsidR="00FA508F" w:rsidRPr="00981FCE">
              <w:rPr>
                <w:rFonts w:ascii="ＭＳ ゴシック" w:eastAsia="ＭＳ ゴシック" w:hAnsi="ＭＳ ゴシック" w:hint="eastAsia"/>
                <w:sz w:val="21"/>
                <w:szCs w:val="21"/>
              </w:rPr>
              <w:t>年度には、</w:t>
            </w:r>
            <w:r w:rsidR="000E3E29" w:rsidRPr="00981FCE">
              <w:rPr>
                <w:rFonts w:ascii="ＭＳ ゴシック" w:eastAsia="ＭＳ ゴシック" w:hAnsi="ＭＳ ゴシック" w:hint="eastAsia"/>
                <w:sz w:val="21"/>
                <w:szCs w:val="21"/>
              </w:rPr>
              <w:t>児童生徒及び保護者・教職員全員が想定ケース別に避難や連絡する方法を</w:t>
            </w:r>
            <w:r w:rsidR="00B00874" w:rsidRPr="00981FCE">
              <w:rPr>
                <w:rFonts w:ascii="ＭＳ ゴシック" w:eastAsia="ＭＳ ゴシック" w:hAnsi="ＭＳ ゴシック" w:hint="eastAsia"/>
                <w:sz w:val="21"/>
                <w:szCs w:val="21"/>
              </w:rPr>
              <w:t>マニュアル化し、</w:t>
            </w:r>
            <w:r w:rsidR="000E3E29" w:rsidRPr="00981FCE">
              <w:rPr>
                <w:rFonts w:ascii="ＭＳ ゴシック" w:eastAsia="ＭＳ ゴシック" w:hAnsi="ＭＳ ゴシック" w:hint="eastAsia"/>
                <w:sz w:val="21"/>
                <w:szCs w:val="21"/>
              </w:rPr>
              <w:t>非常時には必要な避難や連絡ができるようにする。</w:t>
            </w:r>
          </w:p>
          <w:p w14:paraId="363927E8" w14:textId="4FB9F306" w:rsidR="000E3E29" w:rsidRPr="00981FCE" w:rsidRDefault="00893EF8" w:rsidP="000E3E29">
            <w:pPr>
              <w:spacing w:line="320" w:lineRule="exact"/>
              <w:ind w:firstLineChars="100" w:firstLine="210"/>
              <w:rPr>
                <w:rFonts w:ascii="ＭＳ ゴシック" w:eastAsia="ＭＳ ゴシック" w:hAnsi="ＭＳ ゴシック"/>
                <w:szCs w:val="21"/>
              </w:rPr>
            </w:pPr>
            <w:r w:rsidRPr="00981FCE">
              <w:rPr>
                <w:rFonts w:ascii="ＭＳ ゴシック" w:eastAsia="ＭＳ ゴシック" w:hAnsi="ＭＳ ゴシック" w:hint="eastAsia"/>
                <w:szCs w:val="21"/>
              </w:rPr>
              <w:t>（</w:t>
            </w:r>
            <w:r w:rsidR="00256942" w:rsidRPr="00981FCE">
              <w:rPr>
                <w:rFonts w:ascii="ＭＳ ゴシック" w:eastAsia="ＭＳ ゴシック" w:hAnsi="ＭＳ ゴシック" w:hint="eastAsia"/>
                <w:szCs w:val="21"/>
              </w:rPr>
              <w:t>４</w:t>
            </w:r>
            <w:r w:rsidRPr="00981FCE">
              <w:rPr>
                <w:rFonts w:ascii="ＭＳ ゴシック" w:eastAsia="ＭＳ ゴシック" w:hAnsi="ＭＳ ゴシック" w:hint="eastAsia"/>
                <w:szCs w:val="21"/>
              </w:rPr>
              <w:t>）学校ホームページの内容をより充実させ、学校からの</w:t>
            </w:r>
            <w:r w:rsidR="00242E9C" w:rsidRPr="00981FCE">
              <w:rPr>
                <w:rFonts w:ascii="ＭＳ ゴシック" w:eastAsia="ＭＳ ゴシック" w:hAnsi="ＭＳ ゴシック" w:hint="eastAsia"/>
                <w:szCs w:val="21"/>
              </w:rPr>
              <w:t>保護者や地域への</w:t>
            </w:r>
            <w:r w:rsidRPr="00981FCE">
              <w:rPr>
                <w:rFonts w:ascii="ＭＳ ゴシック" w:eastAsia="ＭＳ ゴシック" w:hAnsi="ＭＳ ゴシック" w:hint="eastAsia"/>
                <w:szCs w:val="21"/>
              </w:rPr>
              <w:t>情報発信を積極的に行い、開かれた学校づくりを進めていく。</w:t>
            </w:r>
          </w:p>
          <w:p w14:paraId="49BCC2AD" w14:textId="77777777" w:rsidR="00893EF8" w:rsidRPr="00981FCE" w:rsidRDefault="00893EF8" w:rsidP="000E3E29">
            <w:pPr>
              <w:spacing w:line="320" w:lineRule="exact"/>
              <w:ind w:firstLineChars="100" w:firstLine="210"/>
              <w:rPr>
                <w:rFonts w:ascii="ＭＳ ゴシック" w:eastAsia="ＭＳ ゴシック" w:hAnsi="ＭＳ ゴシック"/>
                <w:szCs w:val="21"/>
              </w:rPr>
            </w:pPr>
          </w:p>
          <w:p w14:paraId="6985470E" w14:textId="7FE6E4C6" w:rsidR="000E3E29" w:rsidRPr="00981FCE" w:rsidRDefault="00256942" w:rsidP="000E3E29">
            <w:pPr>
              <w:spacing w:line="320" w:lineRule="exact"/>
              <w:rPr>
                <w:rFonts w:ascii="ＭＳ ゴシック" w:eastAsia="ＭＳ ゴシック" w:hAnsi="ＭＳ ゴシック"/>
                <w:szCs w:val="21"/>
              </w:rPr>
            </w:pPr>
            <w:r w:rsidRPr="00981FCE">
              <w:rPr>
                <w:rFonts w:ascii="ＭＳ ゴシック" w:eastAsia="ＭＳ ゴシック" w:hAnsi="ＭＳ ゴシック" w:hint="eastAsia"/>
                <w:szCs w:val="21"/>
              </w:rPr>
              <w:t>４</w:t>
            </w:r>
            <w:r w:rsidR="000E3E29" w:rsidRPr="00981FCE">
              <w:rPr>
                <w:rFonts w:ascii="ＭＳ ゴシック" w:eastAsia="ＭＳ ゴシック" w:hAnsi="ＭＳ ゴシック" w:hint="eastAsia"/>
                <w:szCs w:val="21"/>
              </w:rPr>
              <w:t xml:space="preserve">　校務の効率化による働き方改革の推進</w:t>
            </w:r>
          </w:p>
          <w:p w14:paraId="7C374699" w14:textId="1C0D1072" w:rsidR="00EA2D77" w:rsidRPr="00981FCE" w:rsidRDefault="000E3E29" w:rsidP="00893EF8">
            <w:pPr>
              <w:spacing w:line="320" w:lineRule="exact"/>
              <w:ind w:firstLineChars="100" w:firstLine="210"/>
              <w:rPr>
                <w:rFonts w:ascii="ＭＳ ゴシック" w:eastAsia="ＭＳ ゴシック" w:hAnsi="ＭＳ ゴシック"/>
                <w:szCs w:val="21"/>
              </w:rPr>
            </w:pPr>
            <w:r w:rsidRPr="00981FCE">
              <w:rPr>
                <w:rFonts w:ascii="ＭＳ ゴシック" w:eastAsia="ＭＳ ゴシック" w:hAnsi="ＭＳ ゴシック" w:hint="eastAsia"/>
                <w:szCs w:val="21"/>
              </w:rPr>
              <w:t>（</w:t>
            </w:r>
            <w:r w:rsidR="00256942" w:rsidRPr="00981FCE">
              <w:rPr>
                <w:rFonts w:ascii="ＭＳ ゴシック" w:eastAsia="ＭＳ ゴシック" w:hAnsi="ＭＳ ゴシック" w:hint="eastAsia"/>
                <w:szCs w:val="21"/>
              </w:rPr>
              <w:t>１</w:t>
            </w:r>
            <w:r w:rsidRPr="00981FCE">
              <w:rPr>
                <w:rFonts w:ascii="ＭＳ ゴシック" w:eastAsia="ＭＳ ゴシック" w:hAnsi="ＭＳ ゴシック" w:hint="eastAsia"/>
                <w:szCs w:val="21"/>
              </w:rPr>
              <w:t>）</w:t>
            </w:r>
            <w:r w:rsidR="00893EF8" w:rsidRPr="00981FCE">
              <w:rPr>
                <w:rFonts w:ascii="ＭＳ ゴシック" w:eastAsia="ＭＳ ゴシック" w:hAnsi="ＭＳ ゴシック" w:hint="eastAsia"/>
                <w:szCs w:val="21"/>
              </w:rPr>
              <w:t>行事の精選や会議等の効率化により児童生徒</w:t>
            </w:r>
            <w:r w:rsidRPr="00981FCE">
              <w:rPr>
                <w:rFonts w:ascii="ＭＳ ゴシック" w:eastAsia="ＭＳ ゴシック" w:hAnsi="ＭＳ ゴシック" w:hint="eastAsia"/>
                <w:szCs w:val="21"/>
              </w:rPr>
              <w:t>への指導時間等を確保し、長時間勤務</w:t>
            </w:r>
            <w:r w:rsidR="00EA2D77" w:rsidRPr="00981FCE">
              <w:rPr>
                <w:rFonts w:ascii="ＭＳ ゴシック" w:eastAsia="ＭＳ ゴシック" w:hAnsi="ＭＳ ゴシック" w:hint="eastAsia"/>
                <w:szCs w:val="21"/>
              </w:rPr>
              <w:t>の</w:t>
            </w:r>
            <w:r w:rsidRPr="00981FCE">
              <w:rPr>
                <w:rFonts w:ascii="ＭＳ ゴシック" w:eastAsia="ＭＳ ゴシック" w:hAnsi="ＭＳ ゴシック" w:hint="eastAsia"/>
                <w:szCs w:val="21"/>
              </w:rPr>
              <w:t>解消を</w:t>
            </w:r>
            <w:r w:rsidR="00EA2D77" w:rsidRPr="00981FCE">
              <w:rPr>
                <w:rFonts w:ascii="ＭＳ ゴシック" w:eastAsia="ＭＳ ゴシック" w:hAnsi="ＭＳ ゴシック" w:hint="eastAsia"/>
                <w:szCs w:val="21"/>
              </w:rPr>
              <w:t>推進する。</w:t>
            </w:r>
          </w:p>
          <w:p w14:paraId="60E76FC4" w14:textId="497F698D" w:rsidR="009B365C" w:rsidRPr="00981FCE" w:rsidRDefault="00EA2D77" w:rsidP="00E62FF6">
            <w:pPr>
              <w:spacing w:line="320" w:lineRule="exact"/>
              <w:ind w:firstLineChars="100" w:firstLine="210"/>
              <w:rPr>
                <w:rFonts w:ascii="ＭＳ ゴシック" w:eastAsia="ＭＳ ゴシック" w:hAnsi="ＭＳ ゴシック"/>
                <w:szCs w:val="21"/>
              </w:rPr>
            </w:pPr>
            <w:r w:rsidRPr="00981FCE">
              <w:rPr>
                <w:rFonts w:ascii="ＭＳ ゴシック" w:eastAsia="ＭＳ ゴシック" w:hAnsi="ＭＳ ゴシック" w:hint="eastAsia"/>
                <w:szCs w:val="21"/>
              </w:rPr>
              <w:t>（</w:t>
            </w:r>
            <w:r w:rsidR="00256942" w:rsidRPr="00981FCE">
              <w:rPr>
                <w:rFonts w:ascii="ＭＳ ゴシック" w:eastAsia="ＭＳ ゴシック" w:hAnsi="ＭＳ ゴシック" w:hint="eastAsia"/>
                <w:szCs w:val="21"/>
              </w:rPr>
              <w:t>２</w:t>
            </w:r>
            <w:r w:rsidRPr="00981FCE">
              <w:rPr>
                <w:rFonts w:ascii="ＭＳ ゴシック" w:eastAsia="ＭＳ ゴシック" w:hAnsi="ＭＳ ゴシック" w:hint="eastAsia"/>
                <w:szCs w:val="21"/>
              </w:rPr>
              <w:t>）</w:t>
            </w:r>
            <w:r w:rsidR="00E62FF6" w:rsidRPr="00981FCE">
              <w:rPr>
                <w:rFonts w:ascii="ＭＳ ゴシック" w:eastAsia="ＭＳ ゴシック" w:hAnsi="ＭＳ ゴシック" w:hint="eastAsia"/>
                <w:szCs w:val="21"/>
              </w:rPr>
              <w:t>風通しがよく</w:t>
            </w:r>
            <w:r w:rsidR="000E3E29" w:rsidRPr="00981FCE">
              <w:rPr>
                <w:rFonts w:ascii="ＭＳ ゴシック" w:eastAsia="ＭＳ ゴシック" w:hAnsi="ＭＳ ゴシック" w:hint="eastAsia"/>
                <w:szCs w:val="21"/>
              </w:rPr>
              <w:t>働きやすい職場環境の整備を図り、教職員の安心感と主体性を高める。</w:t>
            </w:r>
          </w:p>
        </w:tc>
      </w:tr>
    </w:tbl>
    <w:p w14:paraId="048C70C1" w14:textId="77777777" w:rsidR="001D401B" w:rsidRPr="00981FCE" w:rsidRDefault="001D401B" w:rsidP="004245A1">
      <w:pPr>
        <w:spacing w:line="300" w:lineRule="exact"/>
        <w:ind w:leftChars="-342" w:left="-718" w:firstLineChars="250" w:firstLine="525"/>
        <w:rPr>
          <w:rFonts w:ascii="ＭＳ ゴシック" w:eastAsia="ＭＳ ゴシック" w:hAnsi="ＭＳ ゴシック"/>
          <w:szCs w:val="21"/>
        </w:rPr>
      </w:pPr>
    </w:p>
    <w:p w14:paraId="1ACE4EFE" w14:textId="77777777" w:rsidR="00267D3C" w:rsidRPr="00981FCE" w:rsidRDefault="009B365C" w:rsidP="001D401B">
      <w:pPr>
        <w:spacing w:line="300" w:lineRule="exact"/>
        <w:ind w:leftChars="-342" w:left="-718" w:firstLineChars="250" w:firstLine="525"/>
        <w:rPr>
          <w:rFonts w:ascii="ＭＳ ゴシック" w:eastAsia="ＭＳ ゴシック" w:hAnsi="ＭＳ ゴシック"/>
          <w:szCs w:val="21"/>
        </w:rPr>
      </w:pPr>
      <w:r w:rsidRPr="00981FCE">
        <w:rPr>
          <w:rFonts w:ascii="ＭＳ ゴシック" w:eastAsia="ＭＳ ゴシック" w:hAnsi="ＭＳ ゴシック" w:hint="eastAsia"/>
          <w:szCs w:val="21"/>
        </w:rPr>
        <w:t>【</w:t>
      </w:r>
      <w:r w:rsidR="0037367C" w:rsidRPr="00981FCE">
        <w:rPr>
          <w:rFonts w:ascii="ＭＳ ゴシック" w:eastAsia="ＭＳ ゴシック" w:hAnsi="ＭＳ ゴシック" w:hint="eastAsia"/>
          <w:szCs w:val="21"/>
        </w:rPr>
        <w:t>学校教育自己診断</w:t>
      </w:r>
      <w:r w:rsidR="005E3C2A" w:rsidRPr="00981FCE">
        <w:rPr>
          <w:rFonts w:ascii="ＭＳ ゴシック" w:eastAsia="ＭＳ ゴシック" w:hAnsi="ＭＳ ゴシック" w:hint="eastAsia"/>
          <w:szCs w:val="21"/>
        </w:rPr>
        <w:t>の</w:t>
      </w:r>
      <w:r w:rsidR="0037367C" w:rsidRPr="00981FCE">
        <w:rPr>
          <w:rFonts w:ascii="ＭＳ ゴシック" w:eastAsia="ＭＳ ゴシック" w:hAnsi="ＭＳ ゴシック" w:hint="eastAsia"/>
          <w:szCs w:val="21"/>
        </w:rPr>
        <w:t>結果と分析・学校</w:t>
      </w:r>
      <w:r w:rsidR="00C158A6" w:rsidRPr="00981FCE">
        <w:rPr>
          <w:rFonts w:ascii="ＭＳ ゴシック" w:eastAsia="ＭＳ ゴシック" w:hAnsi="ＭＳ ゴシック" w:hint="eastAsia"/>
          <w:szCs w:val="21"/>
        </w:rPr>
        <w:t>運営</w:t>
      </w:r>
      <w:r w:rsidR="0037367C" w:rsidRPr="00981FCE">
        <w:rPr>
          <w:rFonts w:ascii="ＭＳ ゴシック" w:eastAsia="ＭＳ ゴシック" w:hAnsi="ＭＳ ゴシック" w:hint="eastAsia"/>
          <w:szCs w:val="21"/>
        </w:rPr>
        <w:t>協議会</w:t>
      </w:r>
      <w:r w:rsidR="0096649A" w:rsidRPr="00981FCE">
        <w:rPr>
          <w:rFonts w:ascii="ＭＳ ゴシック" w:eastAsia="ＭＳ ゴシック" w:hAnsi="ＭＳ ゴシック" w:hint="eastAsia"/>
          <w:szCs w:val="21"/>
        </w:rPr>
        <w:t>からの意見</w:t>
      </w:r>
      <w:r w:rsidRPr="00981FCE">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3C6697" w:rsidRPr="00981FCE" w14:paraId="1D754001"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77B9268F" w14:textId="414C0024" w:rsidR="00267D3C" w:rsidRPr="00981FCE" w:rsidRDefault="00267D3C" w:rsidP="00A514BA">
            <w:pPr>
              <w:spacing w:line="300" w:lineRule="exact"/>
              <w:jc w:val="center"/>
              <w:rPr>
                <w:rFonts w:ascii="ＭＳ 明朝" w:hAnsi="ＭＳ 明朝"/>
                <w:sz w:val="20"/>
                <w:szCs w:val="20"/>
              </w:rPr>
            </w:pPr>
            <w:r w:rsidRPr="00981FCE">
              <w:rPr>
                <w:rFonts w:ascii="ＭＳ 明朝" w:hAnsi="ＭＳ 明朝" w:hint="eastAsia"/>
                <w:sz w:val="20"/>
                <w:szCs w:val="20"/>
              </w:rPr>
              <w:t>学校教育自己診断の結果と分析［</w:t>
            </w:r>
            <w:r w:rsidR="001C0509" w:rsidRPr="00981FCE">
              <w:rPr>
                <w:rFonts w:ascii="ＭＳ 明朝" w:hAnsi="ＭＳ 明朝" w:hint="eastAsia"/>
                <w:sz w:val="20"/>
                <w:szCs w:val="20"/>
              </w:rPr>
              <w:t>令和</w:t>
            </w:r>
            <w:r w:rsidR="00256942" w:rsidRPr="00981FCE">
              <w:rPr>
                <w:rFonts w:ascii="ＭＳ 明朝" w:hAnsi="ＭＳ 明朝" w:hint="eastAsia"/>
                <w:sz w:val="20"/>
                <w:szCs w:val="20"/>
              </w:rPr>
              <w:t>４</w:t>
            </w:r>
            <w:r w:rsidRPr="00981FCE">
              <w:rPr>
                <w:rFonts w:ascii="ＭＳ 明朝" w:hAnsi="ＭＳ 明朝" w:hint="eastAsia"/>
                <w:sz w:val="20"/>
                <w:szCs w:val="20"/>
              </w:rPr>
              <w:t>年</w:t>
            </w:r>
            <w:r w:rsidR="00256942" w:rsidRPr="00981FCE">
              <w:rPr>
                <w:rFonts w:ascii="ＭＳ 明朝" w:hAnsi="ＭＳ 明朝"/>
                <w:sz w:val="20"/>
                <w:szCs w:val="20"/>
              </w:rPr>
              <w:t>11</w:t>
            </w:r>
            <w:r w:rsidRPr="00981FCE">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1509364F" w14:textId="77777777" w:rsidR="00267D3C" w:rsidRPr="00981FCE" w:rsidRDefault="00267D3C" w:rsidP="00225A63">
            <w:pPr>
              <w:spacing w:line="300" w:lineRule="exact"/>
              <w:jc w:val="center"/>
              <w:rPr>
                <w:rFonts w:ascii="ＭＳ 明朝" w:hAnsi="ＭＳ 明朝"/>
                <w:sz w:val="20"/>
                <w:szCs w:val="20"/>
              </w:rPr>
            </w:pPr>
            <w:r w:rsidRPr="00981FCE">
              <w:rPr>
                <w:rFonts w:ascii="ＭＳ 明朝" w:hAnsi="ＭＳ 明朝" w:hint="eastAsia"/>
                <w:sz w:val="20"/>
                <w:szCs w:val="20"/>
              </w:rPr>
              <w:t>学校</w:t>
            </w:r>
            <w:r w:rsidR="00B063A9" w:rsidRPr="00981FCE">
              <w:rPr>
                <w:rFonts w:ascii="ＭＳ 明朝" w:hAnsi="ＭＳ 明朝" w:hint="eastAsia"/>
                <w:sz w:val="20"/>
                <w:szCs w:val="20"/>
              </w:rPr>
              <w:t>運営</w:t>
            </w:r>
            <w:r w:rsidRPr="00981FCE">
              <w:rPr>
                <w:rFonts w:ascii="ＭＳ 明朝" w:hAnsi="ＭＳ 明朝" w:hint="eastAsia"/>
                <w:sz w:val="20"/>
                <w:szCs w:val="20"/>
              </w:rPr>
              <w:t>協議会</w:t>
            </w:r>
            <w:r w:rsidR="00225A63" w:rsidRPr="00981FCE">
              <w:rPr>
                <w:rFonts w:ascii="ＭＳ 明朝" w:hAnsi="ＭＳ 明朝" w:hint="eastAsia"/>
                <w:sz w:val="20"/>
                <w:szCs w:val="20"/>
              </w:rPr>
              <w:t>からの意見</w:t>
            </w:r>
          </w:p>
        </w:tc>
      </w:tr>
      <w:tr w:rsidR="00106F32" w:rsidRPr="00981FCE" w14:paraId="47AFF582" w14:textId="77777777" w:rsidTr="00AB00E6">
        <w:trPr>
          <w:trHeight w:val="981"/>
          <w:jc w:val="center"/>
        </w:trPr>
        <w:tc>
          <w:tcPr>
            <w:tcW w:w="6771" w:type="dxa"/>
            <w:shd w:val="clear" w:color="auto" w:fill="auto"/>
            <w:tcMar>
              <w:top w:w="113" w:type="dxa"/>
              <w:left w:w="113" w:type="dxa"/>
              <w:bottom w:w="113" w:type="dxa"/>
              <w:right w:w="113" w:type="dxa"/>
            </w:tcMar>
          </w:tcPr>
          <w:p w14:paraId="5A1FA628" w14:textId="26ADDEF8" w:rsidR="00106F32" w:rsidRPr="00981FCE" w:rsidRDefault="00106F32" w:rsidP="00106F32">
            <w:pPr>
              <w:rPr>
                <w:rFonts w:ascii="ＭＳ ゴシック" w:eastAsia="ＭＳ ゴシック" w:hAnsi="ＭＳ ゴシック"/>
              </w:rPr>
            </w:pPr>
            <w:r w:rsidRPr="00981FCE">
              <w:rPr>
                <w:rFonts w:ascii="ＭＳ ゴシック" w:eastAsia="ＭＳ ゴシック" w:hAnsi="ＭＳ ゴシック" w:hint="eastAsia"/>
              </w:rPr>
              <w:t>【回収状況】生徒（中学部</w:t>
            </w:r>
            <w:r w:rsidR="00256942" w:rsidRPr="00981FCE">
              <w:rPr>
                <w:rFonts w:ascii="ＭＳ ゴシック" w:eastAsia="ＭＳ ゴシック" w:hAnsi="ＭＳ ゴシック"/>
              </w:rPr>
              <w:t>C</w:t>
            </w:r>
            <w:r w:rsidRPr="00981FCE">
              <w:rPr>
                <w:rFonts w:ascii="ＭＳ ゴシック" w:eastAsia="ＭＳ ゴシック" w:hAnsi="ＭＳ ゴシック" w:hint="eastAsia"/>
              </w:rPr>
              <w:t>班</w:t>
            </w:r>
            <w:r w:rsidR="00861DF6" w:rsidRPr="00981FCE">
              <w:rPr>
                <w:rFonts w:ascii="ＭＳ ゴシック" w:eastAsia="ＭＳ ゴシック" w:hAnsi="ＭＳ ゴシック" w:hint="eastAsia"/>
              </w:rPr>
              <w:t>、</w:t>
            </w:r>
            <w:r w:rsidRPr="00981FCE">
              <w:rPr>
                <w:rFonts w:ascii="ＭＳ ゴシック" w:eastAsia="ＭＳ ゴシック" w:hAnsi="ＭＳ ゴシック" w:hint="eastAsia"/>
              </w:rPr>
              <w:t>高等部</w:t>
            </w:r>
            <w:r w:rsidR="00256942" w:rsidRPr="00981FCE">
              <w:rPr>
                <w:rFonts w:ascii="ＭＳ ゴシック" w:eastAsia="ＭＳ ゴシック" w:hAnsi="ＭＳ ゴシック"/>
              </w:rPr>
              <w:t>C</w:t>
            </w:r>
            <w:r w:rsidRPr="00981FCE">
              <w:rPr>
                <w:rFonts w:ascii="ＭＳ ゴシック" w:eastAsia="ＭＳ ゴシック" w:hAnsi="ＭＳ ゴシック" w:hint="eastAsia"/>
              </w:rPr>
              <w:t>,</w:t>
            </w:r>
            <w:r w:rsidR="00256942" w:rsidRPr="00981FCE">
              <w:rPr>
                <w:rFonts w:ascii="ＭＳ ゴシック" w:eastAsia="ＭＳ ゴシック" w:hAnsi="ＭＳ ゴシック"/>
              </w:rPr>
              <w:t>D</w:t>
            </w:r>
            <w:r w:rsidRPr="00981FCE">
              <w:rPr>
                <w:rFonts w:ascii="ＭＳ ゴシック" w:eastAsia="ＭＳ ゴシック" w:hAnsi="ＭＳ ゴシック" w:hint="eastAsia"/>
              </w:rPr>
              <w:t>班のみ実施）</w:t>
            </w:r>
            <w:r w:rsidR="00256942" w:rsidRPr="00981FCE">
              <w:rPr>
                <w:rFonts w:ascii="ＭＳ ゴシック" w:eastAsia="ＭＳ ゴシック" w:hAnsi="ＭＳ ゴシック"/>
              </w:rPr>
              <w:t>72</w:t>
            </w:r>
            <w:r w:rsidRPr="00981FCE">
              <w:rPr>
                <w:rFonts w:ascii="ＭＳ ゴシック" w:eastAsia="ＭＳ ゴシック" w:hAnsi="ＭＳ ゴシック"/>
              </w:rPr>
              <w:t xml:space="preserve">％ </w:t>
            </w:r>
          </w:p>
          <w:p w14:paraId="0B363BBA" w14:textId="16C88BA4" w:rsidR="00106F32" w:rsidRPr="00981FCE" w:rsidRDefault="00106F32" w:rsidP="00106F32">
            <w:pPr>
              <w:ind w:firstLineChars="600" w:firstLine="1260"/>
              <w:rPr>
                <w:rFonts w:ascii="ＭＳ ゴシック" w:eastAsia="ＭＳ ゴシック" w:hAnsi="ＭＳ ゴシック"/>
              </w:rPr>
            </w:pPr>
            <w:r w:rsidRPr="00981FCE">
              <w:rPr>
                <w:rFonts w:ascii="ＭＳ ゴシック" w:eastAsia="ＭＳ ゴシック" w:hAnsi="ＭＳ ゴシック"/>
              </w:rPr>
              <w:t xml:space="preserve">保護者 </w:t>
            </w:r>
            <w:r w:rsidR="00256942" w:rsidRPr="00981FCE">
              <w:rPr>
                <w:rFonts w:ascii="ＭＳ ゴシック" w:eastAsia="ＭＳ ゴシック" w:hAnsi="ＭＳ ゴシック"/>
              </w:rPr>
              <w:t>82</w:t>
            </w:r>
            <w:r w:rsidRPr="00981FCE">
              <w:rPr>
                <w:rFonts w:ascii="ＭＳ ゴシック" w:eastAsia="ＭＳ ゴシック" w:hAnsi="ＭＳ ゴシック" w:hint="eastAsia"/>
              </w:rPr>
              <w:t>.</w:t>
            </w:r>
            <w:r w:rsidR="00256942" w:rsidRPr="00981FCE">
              <w:rPr>
                <w:rFonts w:ascii="ＭＳ ゴシック" w:eastAsia="ＭＳ ゴシック" w:hAnsi="ＭＳ ゴシック"/>
              </w:rPr>
              <w:t>81</w:t>
            </w:r>
            <w:r w:rsidRPr="00981FCE">
              <w:rPr>
                <w:rFonts w:ascii="ＭＳ ゴシック" w:eastAsia="ＭＳ ゴシック" w:hAnsi="ＭＳ ゴシック"/>
              </w:rPr>
              <w:t xml:space="preserve">％ 教員 </w:t>
            </w:r>
            <w:r w:rsidR="00256942" w:rsidRPr="00981FCE">
              <w:rPr>
                <w:rFonts w:ascii="ＭＳ ゴシック" w:eastAsia="ＭＳ ゴシック" w:hAnsi="ＭＳ ゴシック"/>
              </w:rPr>
              <w:t>100</w:t>
            </w:r>
            <w:r w:rsidRPr="00981FCE">
              <w:rPr>
                <w:rFonts w:ascii="ＭＳ ゴシック" w:eastAsia="ＭＳ ゴシック" w:hAnsi="ＭＳ ゴシック"/>
              </w:rPr>
              <w:t>％</w:t>
            </w:r>
          </w:p>
          <w:p w14:paraId="3A9E1754" w14:textId="51B4CE02" w:rsidR="00106F32" w:rsidRPr="00981FCE" w:rsidRDefault="00106F32" w:rsidP="00106F32">
            <w:pPr>
              <w:rPr>
                <w:rFonts w:ascii="ＭＳ ゴシック" w:eastAsia="ＭＳ ゴシック" w:hAnsi="ＭＳ ゴシック"/>
              </w:rPr>
            </w:pPr>
            <w:r w:rsidRPr="00981FCE">
              <w:rPr>
                <w:rFonts w:ascii="ＭＳ ゴシック" w:eastAsia="ＭＳ ゴシック" w:hAnsi="ＭＳ ゴシック" w:hint="eastAsia"/>
              </w:rPr>
              <w:t>【自己診断の結果・分析】（いずれも肯定的意見の％を挙げている。）</w:t>
            </w:r>
          </w:p>
          <w:p w14:paraId="205009AE" w14:textId="77777777" w:rsidR="00697486" w:rsidRPr="00981FCE" w:rsidRDefault="00697486" w:rsidP="00106F32">
            <w:pPr>
              <w:rPr>
                <w:rFonts w:ascii="ＭＳ ゴシック" w:eastAsia="ＭＳ ゴシック" w:hAnsi="ＭＳ ゴシック"/>
              </w:rPr>
            </w:pPr>
          </w:p>
          <w:p w14:paraId="5DF1B34D" w14:textId="2331349E" w:rsidR="00106F32" w:rsidRPr="00981FCE" w:rsidRDefault="00697486" w:rsidP="00106F32">
            <w:pPr>
              <w:rPr>
                <w:rFonts w:ascii="ＭＳ ゴシック" w:eastAsia="ＭＳ ゴシック" w:hAnsi="ＭＳ ゴシック"/>
              </w:rPr>
            </w:pPr>
            <w:r w:rsidRPr="00981FCE">
              <w:rPr>
                <w:rFonts w:ascii="ＭＳ ゴシック" w:eastAsia="ＭＳ ゴシック" w:hAnsi="ＭＳ ゴシック" w:hint="eastAsia"/>
              </w:rPr>
              <w:t>・</w:t>
            </w:r>
            <w:r w:rsidR="00106F32" w:rsidRPr="00981FCE">
              <w:rPr>
                <w:rFonts w:ascii="ＭＳ ゴシック" w:eastAsia="ＭＳ ゴシック" w:hAnsi="ＭＳ ゴシック" w:hint="eastAsia"/>
              </w:rPr>
              <w:t>『保護者』</w:t>
            </w:r>
          </w:p>
          <w:p w14:paraId="1C787D3F" w14:textId="2B5C7141" w:rsidR="00106F32" w:rsidRPr="00981FCE" w:rsidRDefault="00106F32" w:rsidP="00106F32">
            <w:pPr>
              <w:rPr>
                <w:rFonts w:ascii="ＭＳ ゴシック" w:eastAsia="ＭＳ ゴシック" w:hAnsi="ＭＳ ゴシック"/>
              </w:rPr>
            </w:pPr>
            <w:r w:rsidRPr="00981FCE">
              <w:rPr>
                <w:rFonts w:ascii="ＭＳ ゴシック" w:eastAsia="ＭＳ ゴシック" w:hAnsi="ＭＳ ゴシック" w:hint="eastAsia"/>
              </w:rPr>
              <w:t>全体の平均で</w:t>
            </w:r>
            <w:r w:rsidR="00256942" w:rsidRPr="00981FCE">
              <w:rPr>
                <w:rFonts w:ascii="ＭＳ ゴシック" w:eastAsia="ＭＳ ゴシック" w:hAnsi="ＭＳ ゴシック"/>
              </w:rPr>
              <w:t>80</w:t>
            </w:r>
            <w:r w:rsidRPr="00981FCE">
              <w:rPr>
                <w:rFonts w:ascii="ＭＳ ゴシック" w:eastAsia="ＭＳ ゴシック" w:hAnsi="ＭＳ ゴシック" w:hint="eastAsia"/>
              </w:rPr>
              <w:t>％以上の肯定的回答を得た。一方で肯定的評価の低かった「学校のホームページをよく見る。」</w:t>
            </w:r>
            <w:r w:rsidR="00256942" w:rsidRPr="00981FCE">
              <w:rPr>
                <w:rFonts w:ascii="ＭＳ ゴシック" w:eastAsia="ＭＳ ゴシック" w:hAnsi="ＭＳ ゴシック"/>
              </w:rPr>
              <w:t>43.2</w:t>
            </w:r>
            <w:r w:rsidRPr="00981FCE">
              <w:rPr>
                <w:rFonts w:ascii="ＭＳ ゴシック" w:eastAsia="ＭＳ ゴシック" w:hAnsi="ＭＳ ゴシック" w:hint="eastAsia"/>
              </w:rPr>
              <w:t>％「将来の進路や職業に</w:t>
            </w:r>
            <w:r w:rsidRPr="00981FCE">
              <w:rPr>
                <w:rFonts w:ascii="ＭＳ ゴシック" w:eastAsia="ＭＳ ゴシック" w:hAnsi="ＭＳ ゴシック" w:hint="eastAsia"/>
              </w:rPr>
              <w:lastRenderedPageBreak/>
              <w:t>ついて適切な指導を行っている」</w:t>
            </w:r>
            <w:r w:rsidR="00256942" w:rsidRPr="00981FCE">
              <w:rPr>
                <w:rFonts w:ascii="ＭＳ ゴシック" w:eastAsia="ＭＳ ゴシック" w:hAnsi="ＭＳ ゴシック"/>
              </w:rPr>
              <w:t>67.8</w:t>
            </w:r>
            <w:r w:rsidRPr="00981FCE">
              <w:rPr>
                <w:rFonts w:ascii="ＭＳ ゴシック" w:eastAsia="ＭＳ ゴシック" w:hAnsi="ＭＳ ゴシック" w:hint="eastAsia"/>
              </w:rPr>
              <w:t>％については、</w:t>
            </w:r>
            <w:r w:rsidRPr="00981FCE">
              <w:rPr>
                <w:rFonts w:ascii="ＭＳ ゴシック" w:eastAsia="ＭＳ ゴシック" w:hAnsi="ＭＳ ゴシック"/>
              </w:rPr>
              <w:t>い</w:t>
            </w:r>
            <w:r w:rsidRPr="00981FCE">
              <w:rPr>
                <w:rFonts w:ascii="ＭＳ ゴシック" w:eastAsia="ＭＳ ゴシック" w:hAnsi="ＭＳ ゴシック" w:hint="eastAsia"/>
              </w:rPr>
              <w:t>ずれも原因の分析を行い、その改善に取り組む必要があることが示された。特にホームページについては、ブログの更新回数は昨年を上回っているものの、閲覧されていない状況にある。全学部で情報提供や有効活用の取組みを行うことが必要であると考えられる。</w:t>
            </w:r>
          </w:p>
          <w:p w14:paraId="696A4A96" w14:textId="77777777" w:rsidR="00697486" w:rsidRPr="00981FCE" w:rsidRDefault="00697486" w:rsidP="00106F32">
            <w:pPr>
              <w:rPr>
                <w:rFonts w:ascii="ＭＳ ゴシック" w:eastAsia="ＭＳ ゴシック" w:hAnsi="ＭＳ ゴシック"/>
              </w:rPr>
            </w:pPr>
          </w:p>
          <w:p w14:paraId="55699F6B" w14:textId="61877070" w:rsidR="00106F32" w:rsidRPr="00981FCE" w:rsidRDefault="00697486" w:rsidP="00106F32">
            <w:pPr>
              <w:rPr>
                <w:rFonts w:ascii="ＭＳ ゴシック" w:eastAsia="ＭＳ ゴシック" w:hAnsi="ＭＳ ゴシック"/>
              </w:rPr>
            </w:pPr>
            <w:r w:rsidRPr="00981FCE">
              <w:rPr>
                <w:rFonts w:ascii="ＭＳ ゴシック" w:eastAsia="ＭＳ ゴシック" w:hAnsi="ＭＳ ゴシック" w:hint="eastAsia"/>
              </w:rPr>
              <w:t>・</w:t>
            </w:r>
            <w:r w:rsidR="00106F32" w:rsidRPr="00981FCE">
              <w:rPr>
                <w:rFonts w:ascii="ＭＳ ゴシック" w:eastAsia="ＭＳ ゴシック" w:hAnsi="ＭＳ ゴシック" w:hint="eastAsia"/>
              </w:rPr>
              <w:t>『生徒』</w:t>
            </w:r>
          </w:p>
          <w:p w14:paraId="2AD311A7" w14:textId="06D7CF42" w:rsidR="00697486" w:rsidRPr="00981FCE" w:rsidRDefault="00106F32" w:rsidP="00106F32">
            <w:pPr>
              <w:rPr>
                <w:rFonts w:ascii="ＭＳ ゴシック" w:eastAsia="ＭＳ ゴシック" w:hAnsi="ＭＳ ゴシック"/>
              </w:rPr>
            </w:pPr>
            <w:r w:rsidRPr="00981FCE">
              <w:rPr>
                <w:rFonts w:ascii="ＭＳ ゴシック" w:eastAsia="ＭＳ ゴシック" w:hAnsi="ＭＳ ゴシック" w:hint="eastAsia"/>
              </w:rPr>
              <w:t>全体の平均で</w:t>
            </w:r>
            <w:r w:rsidR="00256942" w:rsidRPr="00981FCE">
              <w:rPr>
                <w:rFonts w:ascii="ＭＳ ゴシック" w:eastAsia="ＭＳ ゴシック" w:hAnsi="ＭＳ ゴシック"/>
              </w:rPr>
              <w:t>79.0</w:t>
            </w:r>
            <w:r w:rsidRPr="00981FCE">
              <w:rPr>
                <w:rFonts w:ascii="ＭＳ ゴシック" w:eastAsia="ＭＳ ゴシック" w:hAnsi="ＭＳ ゴシック" w:hint="eastAsia"/>
              </w:rPr>
              <w:t>％とほぼ</w:t>
            </w:r>
            <w:r w:rsidR="00256942" w:rsidRPr="00981FCE">
              <w:rPr>
                <w:rFonts w:ascii="ＭＳ ゴシック" w:eastAsia="ＭＳ ゴシック" w:hAnsi="ＭＳ ゴシック"/>
              </w:rPr>
              <w:t>80</w:t>
            </w:r>
            <w:r w:rsidRPr="00981FCE">
              <w:rPr>
                <w:rFonts w:ascii="ＭＳ ゴシック" w:eastAsia="ＭＳ ゴシック" w:hAnsi="ＭＳ ゴシック" w:hint="eastAsia"/>
              </w:rPr>
              <w:t>％の肯定的評価を得ている。</w:t>
            </w:r>
            <w:r w:rsidRPr="00981FCE">
              <w:rPr>
                <w:rFonts w:ascii="ＭＳ ゴシック" w:eastAsia="ＭＳ ゴシック" w:hAnsi="ＭＳ ゴシック"/>
              </w:rPr>
              <w:t>「</w:t>
            </w:r>
            <w:r w:rsidRPr="00981FCE">
              <w:rPr>
                <w:rFonts w:ascii="ＭＳ ゴシック" w:eastAsia="ＭＳ ゴシック" w:hAnsi="ＭＳ ゴシック" w:hint="eastAsia"/>
              </w:rPr>
              <w:t>先生は、わたしたちの話をよく聞いてくれる」が</w:t>
            </w:r>
            <w:r w:rsidRPr="00981FCE">
              <w:rPr>
                <w:rFonts w:ascii="ＭＳ ゴシック" w:eastAsia="ＭＳ ゴシック" w:hAnsi="ＭＳ ゴシック"/>
              </w:rPr>
              <w:t xml:space="preserve"> </w:t>
            </w:r>
            <w:r w:rsidR="00256942" w:rsidRPr="00981FCE">
              <w:rPr>
                <w:rFonts w:ascii="ＭＳ ゴシック" w:eastAsia="ＭＳ ゴシック" w:hAnsi="ＭＳ ゴシック"/>
              </w:rPr>
              <w:t>88.2</w:t>
            </w:r>
            <w:r w:rsidRPr="00981FCE">
              <w:rPr>
                <w:rFonts w:ascii="ＭＳ ゴシック" w:eastAsia="ＭＳ ゴシック" w:hAnsi="ＭＳ ゴシック"/>
              </w:rPr>
              <w:t>％、「</w:t>
            </w:r>
            <w:r w:rsidRPr="00981FCE">
              <w:rPr>
                <w:rFonts w:ascii="ＭＳ ゴシック" w:eastAsia="ＭＳ ゴシック" w:hAnsi="ＭＳ ゴシック" w:hint="eastAsia"/>
              </w:rPr>
              <w:t>授業はわかりやすくて、楽しい。」「先生は自分ががんばったことをみとめてくれる」がいずれも</w:t>
            </w:r>
            <w:r w:rsidR="00256942" w:rsidRPr="00981FCE">
              <w:rPr>
                <w:rFonts w:ascii="ＭＳ ゴシック" w:eastAsia="ＭＳ ゴシック" w:hAnsi="ＭＳ ゴシック"/>
              </w:rPr>
              <w:t>86.8</w:t>
            </w:r>
            <w:r w:rsidRPr="00981FCE">
              <w:rPr>
                <w:rFonts w:ascii="ＭＳ ゴシック" w:eastAsia="ＭＳ ゴシック" w:hAnsi="ＭＳ ゴシック" w:hint="eastAsia"/>
              </w:rPr>
              <w:t>％と高い肯定的回答を得ている。また「</w:t>
            </w:r>
            <w:r w:rsidR="00256942" w:rsidRPr="00981FCE">
              <w:rPr>
                <w:rFonts w:ascii="ＭＳ ゴシック" w:eastAsia="ＭＳ ゴシック" w:hAnsi="ＭＳ ゴシック"/>
              </w:rPr>
              <w:t>ICT</w:t>
            </w:r>
            <w:r w:rsidRPr="00981FCE">
              <w:rPr>
                <w:rFonts w:ascii="ＭＳ ゴシック" w:eastAsia="ＭＳ ゴシック" w:hAnsi="ＭＳ ゴシック"/>
              </w:rPr>
              <w:t xml:space="preserve"> の活用」</w:t>
            </w:r>
            <w:r w:rsidR="00256942" w:rsidRPr="00981FCE">
              <w:rPr>
                <w:rFonts w:ascii="ＭＳ ゴシック" w:eastAsia="ＭＳ ゴシック" w:hAnsi="ＭＳ ゴシック"/>
              </w:rPr>
              <w:t>85.3</w:t>
            </w:r>
            <w:r w:rsidRPr="00981FCE">
              <w:rPr>
                <w:rFonts w:ascii="ＭＳ ゴシック" w:eastAsia="ＭＳ ゴシック" w:hAnsi="ＭＳ ゴシック"/>
              </w:rPr>
              <w:t>％は、端末や施設整備の効果もあり、授業での活用が充</w:t>
            </w:r>
            <w:r w:rsidRPr="00981FCE">
              <w:rPr>
                <w:rFonts w:ascii="ＭＳ ゴシック" w:eastAsia="ＭＳ ゴシック" w:hAnsi="ＭＳ ゴシック" w:hint="eastAsia"/>
              </w:rPr>
              <w:t>実してきたことがうかがえる。</w:t>
            </w:r>
          </w:p>
          <w:p w14:paraId="6CBEE38A" w14:textId="2DBC45EB" w:rsidR="00106F32" w:rsidRPr="00981FCE" w:rsidRDefault="00166C2D" w:rsidP="00106F32">
            <w:pPr>
              <w:rPr>
                <w:rFonts w:ascii="ＭＳ ゴシック" w:eastAsia="ＭＳ ゴシック" w:hAnsi="ＭＳ ゴシック"/>
              </w:rPr>
            </w:pPr>
            <w:r w:rsidRPr="00981FCE">
              <w:rPr>
                <w:rFonts w:ascii="ＭＳ ゴシック" w:eastAsia="ＭＳ ゴシック" w:hAnsi="ＭＳ ゴシック"/>
              </w:rPr>
              <w:br/>
            </w:r>
            <w:r w:rsidR="00697486" w:rsidRPr="00981FCE">
              <w:rPr>
                <w:rFonts w:ascii="ＭＳ ゴシック" w:eastAsia="ＭＳ ゴシック" w:hAnsi="ＭＳ ゴシック" w:hint="eastAsia"/>
              </w:rPr>
              <w:t>・</w:t>
            </w:r>
            <w:r w:rsidR="00106F32" w:rsidRPr="00981FCE">
              <w:rPr>
                <w:rFonts w:ascii="ＭＳ ゴシック" w:eastAsia="ＭＳ ゴシック" w:hAnsi="ＭＳ ゴシック" w:hint="eastAsia"/>
              </w:rPr>
              <w:t>『教員</w:t>
            </w:r>
            <w:r w:rsidR="00861DF6" w:rsidRPr="00981FCE">
              <w:rPr>
                <w:rFonts w:ascii="ＭＳ ゴシック" w:eastAsia="ＭＳ ゴシック" w:hAnsi="ＭＳ ゴシック" w:hint="eastAsia"/>
              </w:rPr>
              <w:t>』</w:t>
            </w:r>
          </w:p>
          <w:p w14:paraId="722C2748" w14:textId="12EF4BF6" w:rsidR="00106F32" w:rsidRPr="00981FCE" w:rsidRDefault="00106F32" w:rsidP="00106F32">
            <w:pPr>
              <w:rPr>
                <w:rFonts w:ascii="ＭＳ ゴシック" w:eastAsia="ＭＳ ゴシック" w:hAnsi="ＭＳ ゴシック"/>
              </w:rPr>
            </w:pPr>
            <w:r w:rsidRPr="00981FCE">
              <w:rPr>
                <w:rFonts w:ascii="ＭＳ ゴシック" w:eastAsia="ＭＳ ゴシック" w:hAnsi="ＭＳ ゴシック" w:hint="eastAsia"/>
              </w:rPr>
              <w:t>「すべての教育活動において、人権尊重の姿勢に基づいた指導が行われている」</w:t>
            </w:r>
            <w:r w:rsidR="00256942" w:rsidRPr="00981FCE">
              <w:rPr>
                <w:rFonts w:ascii="ＭＳ ゴシック" w:eastAsia="ＭＳ ゴシック" w:hAnsi="ＭＳ ゴシック"/>
              </w:rPr>
              <w:t>88.2</w:t>
            </w:r>
            <w:r w:rsidRPr="00981FCE">
              <w:rPr>
                <w:rFonts w:ascii="ＭＳ ゴシック" w:eastAsia="ＭＳ ゴシック" w:hAnsi="ＭＳ ゴシック" w:hint="eastAsia"/>
              </w:rPr>
              <w:t>％「児童生徒の日常的な様々な問題の指導場面において、家庭や関係諸機関との連携ができている」</w:t>
            </w:r>
            <w:r w:rsidR="00256942" w:rsidRPr="00981FCE">
              <w:rPr>
                <w:rFonts w:ascii="ＭＳ ゴシック" w:eastAsia="ＭＳ ゴシック" w:hAnsi="ＭＳ ゴシック"/>
              </w:rPr>
              <w:t>92.4</w:t>
            </w:r>
            <w:r w:rsidRPr="00981FCE">
              <w:rPr>
                <w:rFonts w:ascii="ＭＳ ゴシック" w:eastAsia="ＭＳ ゴシック" w:hAnsi="ＭＳ ゴシック" w:hint="eastAsia"/>
              </w:rPr>
              <w:t>％と年度当初に設定した目標に達することができた。また昨年度より様式を変更した</w:t>
            </w:r>
            <w:r w:rsidRPr="00981FCE">
              <w:rPr>
                <w:rFonts w:ascii="ＭＳ ゴシック" w:eastAsia="ＭＳ ゴシック" w:hAnsi="ＭＳ ゴシック"/>
              </w:rPr>
              <w:t>「個別の教育支援計画</w:t>
            </w:r>
            <w:r w:rsidRPr="00981FCE">
              <w:rPr>
                <w:rFonts w:ascii="ＭＳ ゴシック" w:eastAsia="ＭＳ ゴシック" w:hAnsi="ＭＳ ゴシック" w:hint="eastAsia"/>
              </w:rPr>
              <w:t>と個別の指導計画</w:t>
            </w:r>
            <w:r w:rsidRPr="00981FCE">
              <w:rPr>
                <w:rFonts w:ascii="ＭＳ ゴシック" w:eastAsia="ＭＳ ゴシック" w:hAnsi="ＭＳ ゴシック"/>
              </w:rPr>
              <w:t>」の</w:t>
            </w:r>
            <w:r w:rsidRPr="00981FCE">
              <w:rPr>
                <w:rFonts w:ascii="ＭＳ ゴシック" w:eastAsia="ＭＳ ゴシック" w:hAnsi="ＭＳ ゴシック" w:hint="eastAsia"/>
              </w:rPr>
              <w:t>作成は</w:t>
            </w:r>
            <w:r w:rsidR="00256942" w:rsidRPr="00981FCE">
              <w:rPr>
                <w:rFonts w:ascii="ＭＳ ゴシック" w:eastAsia="ＭＳ ゴシック" w:hAnsi="ＭＳ ゴシック"/>
              </w:rPr>
              <w:t>92.4</w:t>
            </w:r>
            <w:r w:rsidRPr="00981FCE">
              <w:rPr>
                <w:rFonts w:ascii="ＭＳ ゴシック" w:eastAsia="ＭＳ ゴシック" w:hAnsi="ＭＳ ゴシック" w:hint="eastAsia"/>
              </w:rPr>
              <w:t>％、</w:t>
            </w:r>
            <w:r w:rsidRPr="00981FCE">
              <w:rPr>
                <w:rFonts w:ascii="ＭＳ ゴシック" w:eastAsia="ＭＳ ゴシック" w:hAnsi="ＭＳ ゴシック"/>
              </w:rPr>
              <w:t>活用</w:t>
            </w:r>
            <w:r w:rsidRPr="00981FCE">
              <w:rPr>
                <w:rFonts w:ascii="ＭＳ ゴシック" w:eastAsia="ＭＳ ゴシック" w:hAnsi="ＭＳ ゴシック" w:hint="eastAsia"/>
              </w:rPr>
              <w:t>は</w:t>
            </w:r>
            <w:r w:rsidRPr="00981FCE">
              <w:rPr>
                <w:rFonts w:ascii="ＭＳ ゴシック" w:eastAsia="ＭＳ ゴシック" w:hAnsi="ＭＳ ゴシック"/>
              </w:rPr>
              <w:t xml:space="preserve"> </w:t>
            </w:r>
            <w:r w:rsidR="00256942" w:rsidRPr="00981FCE">
              <w:rPr>
                <w:rFonts w:ascii="ＭＳ ゴシック" w:eastAsia="ＭＳ ゴシック" w:hAnsi="ＭＳ ゴシック"/>
              </w:rPr>
              <w:t>82</w:t>
            </w:r>
            <w:r w:rsidRPr="00981FCE">
              <w:rPr>
                <w:rFonts w:ascii="ＭＳ ゴシック" w:eastAsia="ＭＳ ゴシック" w:hAnsi="ＭＳ ゴシック"/>
              </w:rPr>
              <w:t>％</w:t>
            </w:r>
            <w:r w:rsidRPr="00981FCE">
              <w:rPr>
                <w:rFonts w:ascii="ＭＳ ゴシック" w:eastAsia="ＭＳ ゴシック" w:hAnsi="ＭＳ ゴシック" w:hint="eastAsia"/>
              </w:rPr>
              <w:t>の肯定的評価を得ているが、</w:t>
            </w:r>
            <w:r w:rsidR="00861DF6" w:rsidRPr="00981FCE">
              <w:rPr>
                <w:rFonts w:ascii="ＭＳ ゴシック" w:eastAsia="ＭＳ ゴシック" w:hAnsi="ＭＳ ゴシック" w:hint="eastAsia"/>
              </w:rPr>
              <w:t>作成や</w:t>
            </w:r>
            <w:r w:rsidR="00166C2D" w:rsidRPr="00981FCE">
              <w:rPr>
                <w:rFonts w:ascii="ＭＳ ゴシック" w:eastAsia="ＭＳ ゴシック" w:hAnsi="ＭＳ ゴシック" w:hint="eastAsia"/>
              </w:rPr>
              <w:t>活用</w:t>
            </w:r>
            <w:r w:rsidR="00861DF6" w:rsidRPr="00981FCE">
              <w:rPr>
                <w:rFonts w:ascii="ＭＳ ゴシック" w:eastAsia="ＭＳ ゴシック" w:hAnsi="ＭＳ ゴシック" w:hint="eastAsia"/>
              </w:rPr>
              <w:t>することにより</w:t>
            </w:r>
            <w:r w:rsidRPr="00981FCE">
              <w:rPr>
                <w:rFonts w:ascii="ＭＳ ゴシック" w:eastAsia="ＭＳ ゴシック" w:hAnsi="ＭＳ ゴシック" w:hint="eastAsia"/>
              </w:rPr>
              <w:t>改善や課題を感じる教職員もいることから引き続き検討を行う必要がある。児童生徒に関わる設問については肯定的な回答が多かったが、「業務分担」「施設・設備」「備品教具の充実と管理」といった、働く環境に関する肯定的な意見の割合が</w:t>
            </w:r>
            <w:r w:rsidR="00861DF6" w:rsidRPr="00981FCE">
              <w:rPr>
                <w:rFonts w:ascii="ＭＳ ゴシック" w:eastAsia="ＭＳ ゴシック" w:hAnsi="ＭＳ ゴシック" w:hint="eastAsia"/>
              </w:rPr>
              <w:t>低かった。次年度も、</w:t>
            </w:r>
            <w:r w:rsidRPr="00981FCE">
              <w:rPr>
                <w:rFonts w:ascii="ＭＳ ゴシック" w:eastAsia="ＭＳ ゴシック" w:hAnsi="ＭＳ ゴシック" w:hint="eastAsia"/>
              </w:rPr>
              <w:t>引き続き</w:t>
            </w:r>
            <w:r w:rsidR="00861DF6" w:rsidRPr="00981FCE">
              <w:rPr>
                <w:rFonts w:ascii="ＭＳ ゴシック" w:eastAsia="ＭＳ ゴシック" w:hAnsi="ＭＳ ゴシック" w:hint="eastAsia"/>
              </w:rPr>
              <w:t>働き方改革についての取組みを継続していく。</w:t>
            </w:r>
          </w:p>
          <w:p w14:paraId="22EBE2A1" w14:textId="77777777" w:rsidR="00106F32" w:rsidRPr="00981FCE" w:rsidRDefault="00106F32" w:rsidP="00106F32">
            <w:pPr>
              <w:rPr>
                <w:rFonts w:ascii="ＭＳ ゴシック" w:eastAsia="ＭＳ ゴシック" w:hAnsi="ＭＳ ゴシック"/>
              </w:rPr>
            </w:pPr>
            <w:r w:rsidRPr="00981FCE">
              <w:rPr>
                <w:rFonts w:ascii="ＭＳ ゴシック" w:eastAsia="ＭＳ ゴシック" w:hAnsi="ＭＳ ゴシック"/>
              </w:rPr>
              <w:cr/>
            </w:r>
          </w:p>
          <w:p w14:paraId="0BE4A9E8" w14:textId="117A5E0F" w:rsidR="00106F32" w:rsidRPr="00981FCE" w:rsidRDefault="00106F32" w:rsidP="00106F32">
            <w:pPr>
              <w:spacing w:line="280" w:lineRule="exact"/>
              <w:rPr>
                <w:rFonts w:ascii="ＭＳ 明朝" w:hAnsi="ＭＳ 明朝"/>
                <w:sz w:val="20"/>
                <w:szCs w:val="20"/>
              </w:rPr>
            </w:pPr>
          </w:p>
        </w:tc>
        <w:tc>
          <w:tcPr>
            <w:tcW w:w="8221" w:type="dxa"/>
            <w:shd w:val="clear" w:color="auto" w:fill="auto"/>
            <w:tcMar>
              <w:top w:w="113" w:type="dxa"/>
              <w:left w:w="113" w:type="dxa"/>
              <w:bottom w:w="113" w:type="dxa"/>
              <w:right w:w="113" w:type="dxa"/>
            </w:tcMar>
          </w:tcPr>
          <w:p w14:paraId="1EDC1302" w14:textId="557FEDD3" w:rsidR="00106F32" w:rsidRPr="00981FCE" w:rsidRDefault="00A514BA" w:rsidP="00106F32">
            <w:pPr>
              <w:spacing w:line="300" w:lineRule="exact"/>
              <w:rPr>
                <w:rFonts w:ascii="ＭＳ ゴシック" w:eastAsia="ＭＳ ゴシック" w:hAnsi="ＭＳ ゴシック"/>
                <w:sz w:val="20"/>
                <w:szCs w:val="20"/>
              </w:rPr>
            </w:pPr>
            <w:r w:rsidRPr="00981FCE">
              <w:rPr>
                <w:rFonts w:ascii="ＭＳ ゴシック" w:eastAsia="ＭＳ ゴシック" w:hAnsi="ＭＳ ゴシック" w:hint="eastAsia"/>
                <w:sz w:val="20"/>
                <w:szCs w:val="20"/>
              </w:rPr>
              <w:lastRenderedPageBreak/>
              <w:t>【第</w:t>
            </w:r>
            <w:r w:rsidR="00256942" w:rsidRPr="00981FCE">
              <w:rPr>
                <w:rFonts w:ascii="ＭＳ ゴシック" w:eastAsia="ＭＳ ゴシック" w:hAnsi="ＭＳ ゴシック" w:hint="eastAsia"/>
                <w:sz w:val="20"/>
                <w:szCs w:val="20"/>
              </w:rPr>
              <w:t>１</w:t>
            </w:r>
            <w:r w:rsidRPr="00981FCE">
              <w:rPr>
                <w:rFonts w:ascii="ＭＳ ゴシック" w:eastAsia="ＭＳ ゴシック" w:hAnsi="ＭＳ ゴシック" w:hint="eastAsia"/>
                <w:sz w:val="20"/>
                <w:szCs w:val="20"/>
              </w:rPr>
              <w:t xml:space="preserve">回　</w:t>
            </w:r>
            <w:r w:rsidR="00106F32" w:rsidRPr="00981FCE">
              <w:rPr>
                <w:rFonts w:ascii="ＭＳ ゴシック" w:eastAsia="ＭＳ ゴシック" w:hAnsi="ＭＳ ゴシック" w:hint="eastAsia"/>
                <w:sz w:val="20"/>
                <w:szCs w:val="20"/>
              </w:rPr>
              <w:t>令和</w:t>
            </w:r>
            <w:r w:rsidR="00256942" w:rsidRPr="00981FCE">
              <w:rPr>
                <w:rFonts w:ascii="ＭＳ ゴシック" w:eastAsia="ＭＳ ゴシック" w:hAnsi="ＭＳ ゴシック" w:hint="eastAsia"/>
                <w:sz w:val="20"/>
                <w:szCs w:val="20"/>
              </w:rPr>
              <w:t>４</w:t>
            </w:r>
            <w:r w:rsidR="00106F32" w:rsidRPr="00981FCE">
              <w:rPr>
                <w:rFonts w:ascii="ＭＳ ゴシック" w:eastAsia="ＭＳ ゴシック" w:hAnsi="ＭＳ ゴシック" w:hint="eastAsia"/>
                <w:sz w:val="20"/>
                <w:szCs w:val="20"/>
              </w:rPr>
              <w:t>年</w:t>
            </w:r>
            <w:r w:rsidR="00256942" w:rsidRPr="00981FCE">
              <w:rPr>
                <w:rFonts w:ascii="ＭＳ ゴシック" w:eastAsia="ＭＳ ゴシック" w:hAnsi="ＭＳ ゴシック" w:hint="eastAsia"/>
                <w:sz w:val="20"/>
                <w:szCs w:val="20"/>
              </w:rPr>
              <w:t>６</w:t>
            </w:r>
            <w:r w:rsidR="00106F32" w:rsidRPr="00981FCE">
              <w:rPr>
                <w:rFonts w:ascii="ＭＳ ゴシック" w:eastAsia="ＭＳ ゴシック" w:hAnsi="ＭＳ ゴシック" w:hint="eastAsia"/>
                <w:sz w:val="20"/>
                <w:szCs w:val="20"/>
              </w:rPr>
              <w:t>月</w:t>
            </w:r>
            <w:r w:rsidR="00256942" w:rsidRPr="00981FCE">
              <w:rPr>
                <w:rFonts w:ascii="ＭＳ ゴシック" w:eastAsia="ＭＳ ゴシック" w:hAnsi="ＭＳ ゴシック"/>
                <w:sz w:val="20"/>
                <w:szCs w:val="20"/>
              </w:rPr>
              <w:t>27</w:t>
            </w:r>
            <w:r w:rsidR="00106F32" w:rsidRPr="00981FCE">
              <w:rPr>
                <w:rFonts w:ascii="ＭＳ ゴシック" w:eastAsia="ＭＳ ゴシック" w:hAnsi="ＭＳ ゴシック" w:hint="eastAsia"/>
                <w:sz w:val="20"/>
                <w:szCs w:val="20"/>
              </w:rPr>
              <w:t>日（金）】</w:t>
            </w:r>
          </w:p>
          <w:p w14:paraId="7BD1E63A" w14:textId="5636DD0E" w:rsidR="00106F32" w:rsidRPr="00981FCE" w:rsidRDefault="00697486" w:rsidP="00106F32">
            <w:pPr>
              <w:spacing w:line="300" w:lineRule="exact"/>
              <w:rPr>
                <w:rFonts w:ascii="ＭＳ ゴシック" w:eastAsia="ＭＳ ゴシック" w:hAnsi="ＭＳ ゴシック"/>
                <w:sz w:val="20"/>
                <w:szCs w:val="20"/>
              </w:rPr>
            </w:pPr>
            <w:r w:rsidRPr="00981FCE">
              <w:rPr>
                <w:rFonts w:ascii="ＭＳ ゴシック" w:eastAsia="ＭＳ ゴシック" w:hAnsi="ＭＳ ゴシック" w:hint="eastAsia"/>
                <w:sz w:val="20"/>
                <w:szCs w:val="20"/>
              </w:rPr>
              <w:t>・</w:t>
            </w:r>
            <w:r w:rsidR="00106F32" w:rsidRPr="00981FCE">
              <w:rPr>
                <w:rFonts w:ascii="ＭＳ ゴシック" w:eastAsia="ＭＳ ゴシック" w:hAnsi="ＭＳ ゴシック" w:hint="eastAsia"/>
                <w:sz w:val="20"/>
                <w:szCs w:val="20"/>
              </w:rPr>
              <w:t>「居住地校交流の充実」についてはどのような内容を実施しているのか？保護者のニーズを聞き、交流校と相談しながら実態に応じて取り組んでいる。本校では、開校より地域との学校間交流にも積極的に取り組んでおり、地域の学校といろいろな活動を通して交流を図っている。コロナで昨年度まで中止になっていた行事が当たり前にできることを子どもは大変喜んでいる。</w:t>
            </w:r>
          </w:p>
          <w:p w14:paraId="3E7A293E" w14:textId="3B816A8D" w:rsidR="00106F32" w:rsidRPr="00981FCE" w:rsidRDefault="00697486" w:rsidP="00106F32">
            <w:pPr>
              <w:spacing w:line="300" w:lineRule="exact"/>
              <w:rPr>
                <w:rFonts w:ascii="ＭＳ ゴシック" w:eastAsia="ＭＳ ゴシック" w:hAnsi="ＭＳ ゴシック"/>
                <w:sz w:val="20"/>
                <w:szCs w:val="20"/>
              </w:rPr>
            </w:pPr>
            <w:r w:rsidRPr="00981FCE">
              <w:rPr>
                <w:rFonts w:ascii="ＭＳ ゴシック" w:eastAsia="ＭＳ ゴシック" w:hAnsi="ＭＳ ゴシック" w:hint="eastAsia"/>
                <w:sz w:val="20"/>
                <w:szCs w:val="20"/>
              </w:rPr>
              <w:t>・</w:t>
            </w:r>
            <w:r w:rsidR="00106F32" w:rsidRPr="00981FCE">
              <w:rPr>
                <w:rFonts w:ascii="ＭＳ ゴシック" w:eastAsia="ＭＳ ゴシック" w:hAnsi="ＭＳ ゴシック" w:hint="eastAsia"/>
                <w:sz w:val="20"/>
                <w:szCs w:val="20"/>
              </w:rPr>
              <w:t>「災害時の避難所の開設」について、地域と防災についての会議を年</w:t>
            </w:r>
            <w:r w:rsidR="00256942" w:rsidRPr="00981FCE">
              <w:rPr>
                <w:rFonts w:ascii="ＭＳ ゴシック" w:eastAsia="ＭＳ ゴシック" w:hAnsi="ＭＳ ゴシック" w:hint="eastAsia"/>
                <w:sz w:val="20"/>
                <w:szCs w:val="20"/>
              </w:rPr>
              <w:t>１</w:t>
            </w:r>
            <w:r w:rsidR="00106F32" w:rsidRPr="00981FCE">
              <w:rPr>
                <w:rFonts w:ascii="ＭＳ ゴシック" w:eastAsia="ＭＳ ゴシック" w:hAnsi="ＭＳ ゴシック" w:hint="eastAsia"/>
                <w:sz w:val="20"/>
                <w:szCs w:val="20"/>
              </w:rPr>
              <w:t>回実施していく予定にしおり、東淀川区役所と協議を行い、地域の方が本校に避難をしてくる際の区域割を</w:t>
            </w:r>
            <w:r w:rsidR="00106F32" w:rsidRPr="00981FCE">
              <w:rPr>
                <w:rFonts w:ascii="ＭＳ ゴシック" w:eastAsia="ＭＳ ゴシック" w:hAnsi="ＭＳ ゴシック" w:hint="eastAsia"/>
                <w:sz w:val="20"/>
                <w:szCs w:val="20"/>
              </w:rPr>
              <w:lastRenderedPageBreak/>
              <w:t>設定しており、今後も地域と連携していく。</w:t>
            </w:r>
          </w:p>
          <w:p w14:paraId="6F8D1832" w14:textId="2C196357" w:rsidR="00106F32" w:rsidRPr="00981FCE" w:rsidRDefault="00697486" w:rsidP="00106F32">
            <w:pPr>
              <w:spacing w:line="300" w:lineRule="exact"/>
              <w:rPr>
                <w:rFonts w:ascii="ＭＳ ゴシック" w:eastAsia="ＭＳ ゴシック" w:hAnsi="ＭＳ ゴシック"/>
                <w:sz w:val="20"/>
                <w:szCs w:val="20"/>
              </w:rPr>
            </w:pPr>
            <w:r w:rsidRPr="00981FCE">
              <w:rPr>
                <w:rFonts w:ascii="ＭＳ ゴシック" w:eastAsia="ＭＳ ゴシック" w:hAnsi="ＭＳ ゴシック" w:hint="eastAsia"/>
                <w:sz w:val="20"/>
                <w:szCs w:val="20"/>
              </w:rPr>
              <w:t>・</w:t>
            </w:r>
            <w:r w:rsidR="00106F32" w:rsidRPr="00981FCE">
              <w:rPr>
                <w:rFonts w:ascii="ＭＳ ゴシック" w:eastAsia="ＭＳ ゴシック" w:hAnsi="ＭＳ ゴシック" w:hint="eastAsia"/>
                <w:sz w:val="20"/>
                <w:szCs w:val="20"/>
              </w:rPr>
              <w:t>「センター的機能」について。市立の小中学校では障がいのある生徒の進路の情報が少ないとの声があり、本校からもセンター的機能として情報提供していきたいと考えている。府立高等学校においても同様に、障がいのある生徒の進路指導についての提案も必要と感じる。支援学校から府立高等学校に本校で行う進路の研修会に地域の小・中学校や高等学校の先生方にお知らせし、障がいのある児童生徒の進路について一緒に研修する機会を持つ予定。今年度はこのような地域の学校園との研修を行うことでセンター的な役割を担おうと思っている。</w:t>
            </w:r>
          </w:p>
          <w:p w14:paraId="12E62CDB" w14:textId="08F19DDE" w:rsidR="00106F32" w:rsidRPr="00981FCE" w:rsidRDefault="00106F32" w:rsidP="00106F32">
            <w:pPr>
              <w:spacing w:line="300" w:lineRule="exact"/>
              <w:rPr>
                <w:rFonts w:ascii="ＭＳ ゴシック" w:eastAsia="ＭＳ ゴシック" w:hAnsi="ＭＳ ゴシック"/>
                <w:sz w:val="20"/>
                <w:szCs w:val="20"/>
              </w:rPr>
            </w:pPr>
            <w:r w:rsidRPr="00981FCE">
              <w:rPr>
                <w:rFonts w:ascii="ＭＳ ゴシック" w:eastAsia="ＭＳ ゴシック" w:hAnsi="ＭＳ ゴシック" w:hint="eastAsia"/>
                <w:sz w:val="20"/>
                <w:szCs w:val="20"/>
              </w:rPr>
              <w:t>【第</w:t>
            </w:r>
            <w:r w:rsidR="00256942" w:rsidRPr="00981FCE">
              <w:rPr>
                <w:rFonts w:ascii="ＭＳ ゴシック" w:eastAsia="ＭＳ ゴシック" w:hAnsi="ＭＳ ゴシック" w:hint="eastAsia"/>
                <w:sz w:val="20"/>
                <w:szCs w:val="20"/>
              </w:rPr>
              <w:t>２</w:t>
            </w:r>
            <w:r w:rsidRPr="00981FCE">
              <w:rPr>
                <w:rFonts w:ascii="ＭＳ ゴシック" w:eastAsia="ＭＳ ゴシック" w:hAnsi="ＭＳ ゴシック" w:hint="eastAsia"/>
                <w:sz w:val="20"/>
                <w:szCs w:val="20"/>
              </w:rPr>
              <w:t>回</w:t>
            </w:r>
            <w:r w:rsidR="00A514BA" w:rsidRPr="00981FCE">
              <w:rPr>
                <w:rFonts w:ascii="ＭＳ ゴシック" w:eastAsia="ＭＳ ゴシック" w:hAnsi="ＭＳ ゴシック" w:hint="eastAsia"/>
                <w:sz w:val="20"/>
                <w:szCs w:val="20"/>
              </w:rPr>
              <w:t xml:space="preserve">　</w:t>
            </w:r>
            <w:r w:rsidRPr="00981FCE">
              <w:rPr>
                <w:rFonts w:ascii="ＭＳ ゴシック" w:eastAsia="ＭＳ ゴシック" w:hAnsi="ＭＳ ゴシック" w:hint="eastAsia"/>
                <w:sz w:val="20"/>
                <w:szCs w:val="20"/>
              </w:rPr>
              <w:t>令和</w:t>
            </w:r>
            <w:r w:rsidR="00256942" w:rsidRPr="00981FCE">
              <w:rPr>
                <w:rFonts w:ascii="ＭＳ ゴシック" w:eastAsia="ＭＳ ゴシック" w:hAnsi="ＭＳ ゴシック" w:hint="eastAsia"/>
                <w:sz w:val="20"/>
                <w:szCs w:val="20"/>
              </w:rPr>
              <w:t>４</w:t>
            </w:r>
            <w:r w:rsidRPr="00981FCE">
              <w:rPr>
                <w:rFonts w:ascii="ＭＳ ゴシック" w:eastAsia="ＭＳ ゴシック" w:hAnsi="ＭＳ ゴシック" w:hint="eastAsia"/>
                <w:sz w:val="20"/>
                <w:szCs w:val="20"/>
              </w:rPr>
              <w:t>年</w:t>
            </w:r>
            <w:r w:rsidR="00256942" w:rsidRPr="00981FCE">
              <w:rPr>
                <w:rFonts w:ascii="ＭＳ ゴシック" w:eastAsia="ＭＳ ゴシック" w:hAnsi="ＭＳ ゴシック"/>
                <w:sz w:val="20"/>
                <w:szCs w:val="20"/>
              </w:rPr>
              <w:t>11</w:t>
            </w:r>
            <w:r w:rsidRPr="00981FCE">
              <w:rPr>
                <w:rFonts w:ascii="ＭＳ ゴシック" w:eastAsia="ＭＳ ゴシック" w:hAnsi="ＭＳ ゴシック" w:hint="eastAsia"/>
                <w:sz w:val="20"/>
                <w:szCs w:val="20"/>
              </w:rPr>
              <w:t>月</w:t>
            </w:r>
            <w:r w:rsidR="00256942" w:rsidRPr="00981FCE">
              <w:rPr>
                <w:rFonts w:ascii="ＭＳ ゴシック" w:eastAsia="ＭＳ ゴシック" w:hAnsi="ＭＳ ゴシック"/>
                <w:sz w:val="20"/>
                <w:szCs w:val="20"/>
              </w:rPr>
              <w:t>17</w:t>
            </w:r>
            <w:r w:rsidRPr="00981FCE">
              <w:rPr>
                <w:rFonts w:ascii="ＭＳ ゴシック" w:eastAsia="ＭＳ ゴシック" w:hAnsi="ＭＳ ゴシック" w:hint="eastAsia"/>
                <w:sz w:val="20"/>
                <w:szCs w:val="20"/>
              </w:rPr>
              <w:t>日（木）】</w:t>
            </w:r>
          </w:p>
          <w:p w14:paraId="2353763F" w14:textId="5B172954" w:rsidR="00106F32" w:rsidRPr="00981FCE" w:rsidRDefault="00697486" w:rsidP="00106F32">
            <w:pPr>
              <w:spacing w:line="300" w:lineRule="exact"/>
              <w:rPr>
                <w:rFonts w:ascii="ＭＳ ゴシック" w:eastAsia="ＭＳ ゴシック" w:hAnsi="ＭＳ ゴシック"/>
                <w:sz w:val="20"/>
                <w:szCs w:val="20"/>
              </w:rPr>
            </w:pPr>
            <w:r w:rsidRPr="00981FCE">
              <w:rPr>
                <w:rFonts w:ascii="ＭＳ ゴシック" w:eastAsia="ＭＳ ゴシック" w:hAnsi="ＭＳ ゴシック" w:hint="eastAsia"/>
                <w:sz w:val="20"/>
                <w:szCs w:val="20"/>
              </w:rPr>
              <w:t>・</w:t>
            </w:r>
            <w:r w:rsidR="00106F32" w:rsidRPr="00981FCE">
              <w:rPr>
                <w:rFonts w:ascii="ＭＳ ゴシック" w:eastAsia="ＭＳ ゴシック" w:hAnsi="ＭＳ ゴシック" w:hint="eastAsia"/>
                <w:sz w:val="20"/>
                <w:szCs w:val="20"/>
              </w:rPr>
              <w:t>「学校行事の実施」について。今年度は昨年度よりも学校行事が形を変えながらできている。行事を行う事で改めて子どもたちにとっての行事の影響力を痛感した。子どもたちは経験をもとに生きているので、経験を積むためには行事は非常に重要。また子どもたちと行事をつくりあげていくことを通して、子どもたち同士や子どもたちと教員の信頼関係を築くことにつながっている。</w:t>
            </w:r>
            <w:r w:rsidR="00256942" w:rsidRPr="00981FCE">
              <w:rPr>
                <w:rFonts w:ascii="ＭＳ ゴシック" w:eastAsia="ＭＳ ゴシック" w:hAnsi="ＭＳ ゴシック"/>
                <w:sz w:val="20"/>
                <w:szCs w:val="20"/>
              </w:rPr>
              <w:t>PTA</w:t>
            </w:r>
            <w:r w:rsidR="00106F32" w:rsidRPr="00981FCE">
              <w:rPr>
                <w:rFonts w:ascii="ＭＳ ゴシック" w:eastAsia="ＭＳ ゴシック" w:hAnsi="ＭＳ ゴシック" w:hint="eastAsia"/>
                <w:sz w:val="20"/>
                <w:szCs w:val="20"/>
              </w:rPr>
              <w:t>活動について、コロナで昨年度は実施できなかったが、今年度は実施できた給食試食会などのように、保護者が学校に来る行事は学校を理解する為に大切だと思う。コロナをきっかけに行事のあり方を見直したり変えたりして実施しているようで、今までのやり方通りに行事を行うことが全て望ましいわけではなく、状況によって変えていくことも必要である。</w:t>
            </w:r>
          </w:p>
          <w:p w14:paraId="53EC1A90" w14:textId="359ABA69" w:rsidR="00106F32" w:rsidRPr="00981FCE" w:rsidRDefault="00697486" w:rsidP="00106F32">
            <w:pPr>
              <w:spacing w:line="300" w:lineRule="exact"/>
              <w:rPr>
                <w:rFonts w:ascii="ＭＳ ゴシック" w:eastAsia="ＭＳ ゴシック" w:hAnsi="ＭＳ ゴシック"/>
                <w:sz w:val="20"/>
                <w:szCs w:val="20"/>
              </w:rPr>
            </w:pPr>
            <w:r w:rsidRPr="00981FCE">
              <w:rPr>
                <w:rFonts w:ascii="ＭＳ ゴシック" w:eastAsia="ＭＳ ゴシック" w:hAnsi="ＭＳ ゴシック" w:hint="eastAsia"/>
                <w:sz w:val="20"/>
                <w:szCs w:val="20"/>
              </w:rPr>
              <w:t>・</w:t>
            </w:r>
            <w:r w:rsidR="00106F32" w:rsidRPr="00981FCE">
              <w:rPr>
                <w:rFonts w:ascii="ＭＳ ゴシック" w:eastAsia="ＭＳ ゴシック" w:hAnsi="ＭＳ ゴシック" w:hint="eastAsia"/>
                <w:sz w:val="20"/>
                <w:szCs w:val="20"/>
              </w:rPr>
              <w:t>「防災備品」のヘルメットの普及について。防災についての意見交換を</w:t>
            </w:r>
            <w:r w:rsidR="00256942" w:rsidRPr="00981FCE">
              <w:rPr>
                <w:rFonts w:ascii="ＭＳ ゴシック" w:eastAsia="ＭＳ ゴシック" w:hAnsi="ＭＳ ゴシック"/>
                <w:sz w:val="20"/>
                <w:szCs w:val="20"/>
              </w:rPr>
              <w:t>PTA</w:t>
            </w:r>
            <w:r w:rsidR="00106F32" w:rsidRPr="00981FCE">
              <w:rPr>
                <w:rFonts w:ascii="ＭＳ ゴシック" w:eastAsia="ＭＳ ゴシック" w:hAnsi="ＭＳ ゴシック" w:hint="eastAsia"/>
                <w:sz w:val="20"/>
                <w:szCs w:val="20"/>
              </w:rPr>
              <w:t>と学校が行った際、児童生徒用だけでなく教職員用のヘルメットがないという話題になった。本校の児童生徒は自分たちで避難できないので、教員の分も含めて準備が必要なのではないか。</w:t>
            </w:r>
          </w:p>
          <w:p w14:paraId="23C3F1B0" w14:textId="2DEC7100" w:rsidR="00106F32" w:rsidRPr="00981FCE" w:rsidRDefault="00697486" w:rsidP="00106F32">
            <w:pPr>
              <w:spacing w:line="300" w:lineRule="exact"/>
              <w:rPr>
                <w:rFonts w:ascii="ＭＳ ゴシック" w:eastAsia="ＭＳ ゴシック" w:hAnsi="ＭＳ ゴシック"/>
                <w:sz w:val="20"/>
                <w:szCs w:val="20"/>
              </w:rPr>
            </w:pPr>
            <w:r w:rsidRPr="00981FCE">
              <w:rPr>
                <w:rFonts w:ascii="ＭＳ ゴシック" w:eastAsia="ＭＳ ゴシック" w:hAnsi="ＭＳ ゴシック" w:hint="eastAsia"/>
                <w:sz w:val="20"/>
                <w:szCs w:val="20"/>
              </w:rPr>
              <w:t>・</w:t>
            </w:r>
            <w:r w:rsidR="00106F32" w:rsidRPr="00981FCE">
              <w:rPr>
                <w:rFonts w:ascii="ＭＳ ゴシック" w:eastAsia="ＭＳ ゴシック" w:hAnsi="ＭＳ ゴシック" w:hint="eastAsia"/>
                <w:sz w:val="20"/>
                <w:szCs w:val="20"/>
              </w:rPr>
              <w:t>「センター的機能」について、児童生徒との関わり方や、授業の進め方などについての支援の要請がある。地域の学校の若手の教員が、授業の進め方や支援学級の児童生徒対応に悩んでいると聞くので、そういう取り組みはいいと思う。仕事上、地域の小中学校の先生方と話す機会があり、支援学校の授業等を見学して参考にさせてもらうことを勧めている。</w:t>
            </w:r>
          </w:p>
          <w:p w14:paraId="2F1BAB94" w14:textId="643B7BFE" w:rsidR="00106F32" w:rsidRPr="00981FCE" w:rsidRDefault="00697486" w:rsidP="00106F32">
            <w:pPr>
              <w:spacing w:line="300" w:lineRule="exact"/>
              <w:rPr>
                <w:rFonts w:ascii="ＭＳ ゴシック" w:eastAsia="ＭＳ ゴシック" w:hAnsi="ＭＳ ゴシック"/>
                <w:sz w:val="20"/>
                <w:szCs w:val="20"/>
              </w:rPr>
            </w:pPr>
            <w:r w:rsidRPr="00981FCE">
              <w:rPr>
                <w:rFonts w:ascii="ＭＳ ゴシック" w:eastAsia="ＭＳ ゴシック" w:hAnsi="ＭＳ ゴシック" w:hint="eastAsia"/>
                <w:sz w:val="20"/>
                <w:szCs w:val="20"/>
              </w:rPr>
              <w:t>・</w:t>
            </w:r>
            <w:r w:rsidR="00106F32" w:rsidRPr="00981FCE">
              <w:rPr>
                <w:rFonts w:ascii="ＭＳ ゴシック" w:eastAsia="ＭＳ ゴシック" w:hAnsi="ＭＳ ゴシック" w:hint="eastAsia"/>
                <w:sz w:val="20"/>
                <w:szCs w:val="20"/>
              </w:rPr>
              <w:t>「地域連携」について。東淀川支援学校では地域連携会議が大きな役割を果たしていると聞いている。地域連携会議を通じて交流行事を盛んに行っていただきたい。</w:t>
            </w:r>
          </w:p>
          <w:p w14:paraId="539220E9" w14:textId="4CB7A96E" w:rsidR="00106F32" w:rsidRPr="00981FCE" w:rsidRDefault="00106F32" w:rsidP="00106F32">
            <w:pPr>
              <w:spacing w:line="300" w:lineRule="exact"/>
              <w:rPr>
                <w:rFonts w:ascii="ＭＳ ゴシック" w:eastAsia="ＭＳ ゴシック" w:hAnsi="ＭＳ ゴシック"/>
                <w:sz w:val="20"/>
                <w:szCs w:val="20"/>
              </w:rPr>
            </w:pPr>
            <w:r w:rsidRPr="00981FCE">
              <w:rPr>
                <w:rFonts w:ascii="ＭＳ ゴシック" w:eastAsia="ＭＳ ゴシック" w:hAnsi="ＭＳ ゴシック" w:hint="eastAsia"/>
                <w:sz w:val="20"/>
                <w:szCs w:val="20"/>
              </w:rPr>
              <w:t>【第</w:t>
            </w:r>
            <w:r w:rsidR="00256942" w:rsidRPr="00981FCE">
              <w:rPr>
                <w:rFonts w:ascii="ＭＳ ゴシック" w:eastAsia="ＭＳ ゴシック" w:hAnsi="ＭＳ ゴシック" w:hint="eastAsia"/>
                <w:sz w:val="20"/>
                <w:szCs w:val="20"/>
              </w:rPr>
              <w:t>３</w:t>
            </w:r>
            <w:r w:rsidRPr="00981FCE">
              <w:rPr>
                <w:rFonts w:ascii="ＭＳ ゴシック" w:eastAsia="ＭＳ ゴシック" w:hAnsi="ＭＳ ゴシック" w:hint="eastAsia"/>
                <w:sz w:val="20"/>
                <w:szCs w:val="20"/>
              </w:rPr>
              <w:t>回</w:t>
            </w:r>
            <w:r w:rsidR="00A514BA" w:rsidRPr="00981FCE">
              <w:rPr>
                <w:rFonts w:ascii="ＭＳ ゴシック" w:eastAsia="ＭＳ ゴシック" w:hAnsi="ＭＳ ゴシック" w:hint="eastAsia"/>
                <w:sz w:val="20"/>
                <w:szCs w:val="20"/>
              </w:rPr>
              <w:t xml:space="preserve">　</w:t>
            </w:r>
            <w:r w:rsidRPr="00981FCE">
              <w:rPr>
                <w:rFonts w:ascii="ＭＳ ゴシック" w:eastAsia="ＭＳ ゴシック" w:hAnsi="ＭＳ ゴシック" w:hint="eastAsia"/>
                <w:sz w:val="20"/>
                <w:szCs w:val="20"/>
              </w:rPr>
              <w:t>令和</w:t>
            </w:r>
            <w:r w:rsidR="00256942" w:rsidRPr="00981FCE">
              <w:rPr>
                <w:rFonts w:ascii="ＭＳ ゴシック" w:eastAsia="ＭＳ ゴシック" w:hAnsi="ＭＳ ゴシック" w:hint="eastAsia"/>
                <w:sz w:val="20"/>
                <w:szCs w:val="20"/>
              </w:rPr>
              <w:t>５</w:t>
            </w:r>
            <w:r w:rsidRPr="00981FCE">
              <w:rPr>
                <w:rFonts w:ascii="ＭＳ ゴシック" w:eastAsia="ＭＳ ゴシック" w:hAnsi="ＭＳ ゴシック" w:hint="eastAsia"/>
                <w:sz w:val="20"/>
                <w:szCs w:val="20"/>
              </w:rPr>
              <w:t>年</w:t>
            </w:r>
            <w:r w:rsidR="00256942" w:rsidRPr="00981FCE">
              <w:rPr>
                <w:rFonts w:ascii="ＭＳ ゴシック" w:eastAsia="ＭＳ ゴシック" w:hAnsi="ＭＳ ゴシック" w:hint="eastAsia"/>
                <w:sz w:val="20"/>
                <w:szCs w:val="20"/>
              </w:rPr>
              <w:t>２</w:t>
            </w:r>
            <w:r w:rsidRPr="00981FCE">
              <w:rPr>
                <w:rFonts w:ascii="ＭＳ ゴシック" w:eastAsia="ＭＳ ゴシック" w:hAnsi="ＭＳ ゴシック" w:hint="eastAsia"/>
                <w:sz w:val="20"/>
                <w:szCs w:val="20"/>
              </w:rPr>
              <w:t>月</w:t>
            </w:r>
            <w:r w:rsidR="00256942" w:rsidRPr="00981FCE">
              <w:rPr>
                <w:rFonts w:ascii="ＭＳ ゴシック" w:eastAsia="ＭＳ ゴシック" w:hAnsi="ＭＳ ゴシック"/>
                <w:sz w:val="20"/>
                <w:szCs w:val="20"/>
              </w:rPr>
              <w:t>17</w:t>
            </w:r>
            <w:r w:rsidRPr="00981FCE">
              <w:rPr>
                <w:rFonts w:ascii="ＭＳ ゴシック" w:eastAsia="ＭＳ ゴシック" w:hAnsi="ＭＳ ゴシック" w:hint="eastAsia"/>
                <w:sz w:val="20"/>
                <w:szCs w:val="20"/>
              </w:rPr>
              <w:t>日（金）】実施予定</w:t>
            </w:r>
          </w:p>
          <w:p w14:paraId="280563D0" w14:textId="1C88A868" w:rsidR="00106F32" w:rsidRPr="00981FCE" w:rsidRDefault="00655B35" w:rsidP="00106F32">
            <w:pPr>
              <w:spacing w:line="300" w:lineRule="exact"/>
              <w:rPr>
                <w:rFonts w:ascii="ＭＳ ゴシック" w:eastAsia="ＭＳ ゴシック" w:hAnsi="ＭＳ ゴシック"/>
                <w:sz w:val="20"/>
                <w:szCs w:val="20"/>
              </w:rPr>
            </w:pPr>
            <w:r w:rsidRPr="00981FCE">
              <w:rPr>
                <w:rFonts w:ascii="ＭＳ ゴシック" w:eastAsia="ＭＳ ゴシック" w:hAnsi="ＭＳ ゴシック" w:hint="eastAsia"/>
                <w:sz w:val="20"/>
                <w:szCs w:val="20"/>
              </w:rPr>
              <w:t>・「働き方改革」について。</w:t>
            </w:r>
            <w:r w:rsidR="00256942" w:rsidRPr="00981FCE">
              <w:rPr>
                <w:rFonts w:ascii="ＭＳ ゴシック" w:eastAsia="ＭＳ ゴシック" w:hAnsi="ＭＳ ゴシック"/>
                <w:sz w:val="20"/>
                <w:szCs w:val="20"/>
              </w:rPr>
              <w:t>45</w:t>
            </w:r>
            <w:r w:rsidRPr="00981FCE">
              <w:rPr>
                <w:rFonts w:ascii="ＭＳ ゴシック" w:eastAsia="ＭＳ ゴシック" w:hAnsi="ＭＳ ゴシック" w:hint="eastAsia"/>
                <w:sz w:val="20"/>
                <w:szCs w:val="20"/>
              </w:rPr>
              <w:t>時間以上の時間外勤務者を減らすという</w:t>
            </w:r>
            <w:r w:rsidR="00256942" w:rsidRPr="00981FCE">
              <w:rPr>
                <w:rFonts w:ascii="ＭＳ ゴシック" w:eastAsia="ＭＳ ゴシック" w:hAnsi="ＭＳ ゴシック"/>
                <w:sz w:val="20"/>
                <w:szCs w:val="20"/>
              </w:rPr>
              <w:t>45</w:t>
            </w:r>
            <w:r w:rsidR="0051706E" w:rsidRPr="00981FCE">
              <w:rPr>
                <w:rFonts w:ascii="ＭＳ ゴシック" w:eastAsia="ＭＳ ゴシック" w:hAnsi="ＭＳ ゴシック" w:hint="eastAsia"/>
                <w:sz w:val="20"/>
                <w:szCs w:val="20"/>
              </w:rPr>
              <w:t>時間の制限は</w:t>
            </w:r>
            <w:r w:rsidRPr="00981FCE">
              <w:rPr>
                <w:rFonts w:ascii="ＭＳ ゴシック" w:eastAsia="ＭＳ ゴシック" w:hAnsi="ＭＳ ゴシック" w:hint="eastAsia"/>
                <w:sz w:val="20"/>
                <w:szCs w:val="20"/>
              </w:rPr>
              <w:t>非常に難しい目標</w:t>
            </w:r>
            <w:r w:rsidR="0051706E" w:rsidRPr="00981FCE">
              <w:rPr>
                <w:rFonts w:ascii="ＭＳ ゴシック" w:eastAsia="ＭＳ ゴシック" w:hAnsi="ＭＳ ゴシック" w:hint="eastAsia"/>
                <w:sz w:val="20"/>
                <w:szCs w:val="20"/>
              </w:rPr>
              <w:t>だと思うが</w:t>
            </w:r>
            <w:r w:rsidRPr="00981FCE">
              <w:rPr>
                <w:rFonts w:ascii="ＭＳ ゴシック" w:eastAsia="ＭＳ ゴシック" w:hAnsi="ＭＳ ゴシック" w:hint="eastAsia"/>
                <w:sz w:val="20"/>
                <w:szCs w:val="20"/>
              </w:rPr>
              <w:t>、メンタルヘルスの</w:t>
            </w:r>
            <w:r w:rsidR="0051706E" w:rsidRPr="00981FCE">
              <w:rPr>
                <w:rFonts w:ascii="ＭＳ ゴシック" w:eastAsia="ＭＳ ゴシック" w:hAnsi="ＭＳ ゴシック" w:hint="eastAsia"/>
                <w:sz w:val="20"/>
                <w:szCs w:val="20"/>
              </w:rPr>
              <w:t>面からも対象の人数が多いと心配である。教職員の日々の業務が体力的にも大変だと感じているが、それを保護者には大変さが伝わっていないのではないか。自身の会社では月</w:t>
            </w:r>
            <w:r w:rsidR="00256942" w:rsidRPr="00981FCE">
              <w:rPr>
                <w:rFonts w:ascii="ＭＳ ゴシック" w:eastAsia="ＭＳ ゴシック" w:hAnsi="ＭＳ ゴシック" w:hint="eastAsia"/>
                <w:sz w:val="20"/>
                <w:szCs w:val="20"/>
              </w:rPr>
              <w:t>２</w:t>
            </w:r>
            <w:r w:rsidR="0051706E" w:rsidRPr="00981FCE">
              <w:rPr>
                <w:rFonts w:ascii="ＭＳ ゴシック" w:eastAsia="ＭＳ ゴシック" w:hAnsi="ＭＳ ゴシック" w:hint="eastAsia"/>
                <w:sz w:val="20"/>
                <w:szCs w:val="20"/>
              </w:rPr>
              <w:t>回定時退勤を設定し、その日は話しかけないようにするという日を設定している。</w:t>
            </w:r>
          </w:p>
          <w:p w14:paraId="5E56EC31" w14:textId="61516963" w:rsidR="00106F32" w:rsidRPr="00981FCE" w:rsidRDefault="00A44C93" w:rsidP="009008CC">
            <w:pPr>
              <w:spacing w:line="300" w:lineRule="exact"/>
              <w:rPr>
                <w:rFonts w:ascii="ＭＳ 明朝" w:hAnsi="ＭＳ 明朝"/>
                <w:sz w:val="20"/>
                <w:szCs w:val="20"/>
              </w:rPr>
            </w:pPr>
            <w:r w:rsidRPr="00981FCE">
              <w:rPr>
                <w:rFonts w:ascii="ＭＳ ゴシック" w:eastAsia="ＭＳ ゴシック" w:hAnsi="ＭＳ ゴシック" w:hint="eastAsia"/>
                <w:sz w:val="20"/>
                <w:szCs w:val="20"/>
              </w:rPr>
              <w:t>・「進路指導について」</w:t>
            </w:r>
            <w:r w:rsidRPr="00981FCE">
              <w:rPr>
                <w:rFonts w:ascii="ＭＳ 明朝" w:hAnsi="ＭＳ 明朝" w:hint="eastAsia"/>
                <w:sz w:val="20"/>
                <w:szCs w:val="20"/>
              </w:rPr>
              <w:t>目標に対しての評価は「○」だと思うが、学校教育自己診断アンケートで肯定的評価が低かったのが反映されていないのではないか。評価結果を踏まえた次年度の目標や評価基準の設定が必要だと思う。保護者による他学部への授業参観についてはねらいや目標を事前にお知らせることも必要になるのではないか。先生方にとっても負担がかかりすぎず、力をもらえるような取り組みにして欲しい。</w:t>
            </w:r>
          </w:p>
        </w:tc>
      </w:tr>
    </w:tbl>
    <w:p w14:paraId="446A50AC" w14:textId="5D8C26D3" w:rsidR="00225A63" w:rsidRPr="00981FCE" w:rsidRDefault="00225A63" w:rsidP="00B44397">
      <w:pPr>
        <w:ind w:leftChars="-92" w:left="-4" w:hangingChars="90" w:hanging="189"/>
        <w:jc w:val="left"/>
        <w:rPr>
          <w:rFonts w:ascii="ＭＳ ゴシック" w:eastAsia="ＭＳ ゴシック" w:hAnsi="ＭＳ ゴシック"/>
          <w:szCs w:val="21"/>
        </w:rPr>
      </w:pPr>
    </w:p>
    <w:p w14:paraId="64BA49A3" w14:textId="77777777" w:rsidR="00FD2483" w:rsidRPr="00981FCE" w:rsidRDefault="00FD2483" w:rsidP="00B44397">
      <w:pPr>
        <w:ind w:leftChars="-92" w:left="-4" w:hangingChars="90" w:hanging="189"/>
        <w:jc w:val="left"/>
        <w:rPr>
          <w:rFonts w:ascii="ＭＳ ゴシック" w:eastAsia="ＭＳ ゴシック" w:hAnsi="ＭＳ ゴシック"/>
          <w:szCs w:val="21"/>
        </w:rPr>
      </w:pPr>
    </w:p>
    <w:p w14:paraId="3DA5A529" w14:textId="0A817B23" w:rsidR="0086696C" w:rsidRPr="00981FCE" w:rsidRDefault="00256942" w:rsidP="00B44397">
      <w:pPr>
        <w:ind w:leftChars="-92" w:left="-4" w:hangingChars="90" w:hanging="189"/>
        <w:jc w:val="left"/>
        <w:rPr>
          <w:rFonts w:ascii="ＭＳ ゴシック" w:eastAsia="ＭＳ ゴシック" w:hAnsi="ＭＳ ゴシック"/>
          <w:szCs w:val="21"/>
        </w:rPr>
      </w:pPr>
      <w:r w:rsidRPr="00981FCE">
        <w:rPr>
          <w:rFonts w:ascii="ＭＳ ゴシック" w:eastAsia="ＭＳ ゴシック" w:hAnsi="ＭＳ ゴシック" w:hint="eastAsia"/>
          <w:szCs w:val="21"/>
        </w:rPr>
        <w:t>３</w:t>
      </w:r>
      <w:r w:rsidR="0037367C" w:rsidRPr="00981FCE">
        <w:rPr>
          <w:rFonts w:ascii="ＭＳ ゴシック" w:eastAsia="ＭＳ ゴシック" w:hAnsi="ＭＳ ゴシック" w:hint="eastAsia"/>
          <w:szCs w:val="21"/>
        </w:rPr>
        <w:t xml:space="preserve">　</w:t>
      </w:r>
      <w:r w:rsidR="0086696C" w:rsidRPr="00981FCE">
        <w:rPr>
          <w:rFonts w:ascii="ＭＳ ゴシック" w:eastAsia="ＭＳ ゴシック" w:hAnsi="ＭＳ ゴシック" w:hint="eastAsia"/>
          <w:szCs w:val="21"/>
        </w:rPr>
        <w:t>本年度の取組</w:t>
      </w:r>
      <w:r w:rsidR="0037367C" w:rsidRPr="00981FCE">
        <w:rPr>
          <w:rFonts w:ascii="ＭＳ ゴシック" w:eastAsia="ＭＳ ゴシック" w:hAnsi="ＭＳ ゴシック" w:hint="eastAsia"/>
          <w:szCs w:val="21"/>
        </w:rPr>
        <w:t>内容</w:t>
      </w:r>
      <w:r w:rsidR="0086696C" w:rsidRPr="00981FCE">
        <w:rPr>
          <w:rFonts w:ascii="ＭＳ ゴシック" w:eastAsia="ＭＳ ゴシック" w:hAnsi="ＭＳ ゴシック" w:hint="eastAsia"/>
          <w:szCs w:val="21"/>
        </w:rPr>
        <w:t>及び自己評価</w:t>
      </w:r>
    </w:p>
    <w:tbl>
      <w:tblPr>
        <w:tblStyle w:val="a3"/>
        <w:tblW w:w="14986" w:type="dxa"/>
        <w:jc w:val="center"/>
        <w:tblLayout w:type="fixed"/>
        <w:tblLook w:val="01E0" w:firstRow="1" w:lastRow="1" w:firstColumn="1" w:lastColumn="1" w:noHBand="0" w:noVBand="0"/>
      </w:tblPr>
      <w:tblGrid>
        <w:gridCol w:w="881"/>
        <w:gridCol w:w="2020"/>
        <w:gridCol w:w="4572"/>
        <w:gridCol w:w="2693"/>
        <w:gridCol w:w="4820"/>
      </w:tblGrid>
      <w:tr w:rsidR="003C6697" w:rsidRPr="00981FCE" w14:paraId="4E519BAC" w14:textId="77777777" w:rsidTr="00E87342">
        <w:trPr>
          <w:jc w:val="center"/>
        </w:trPr>
        <w:tc>
          <w:tcPr>
            <w:tcW w:w="881" w:type="dxa"/>
          </w:tcPr>
          <w:p w14:paraId="16BDE519" w14:textId="77777777" w:rsidR="00897939" w:rsidRPr="00981FCE" w:rsidRDefault="00897939" w:rsidP="00191F7C">
            <w:pPr>
              <w:spacing w:line="300" w:lineRule="exact"/>
              <w:jc w:val="center"/>
              <w:rPr>
                <w:rFonts w:ascii="ＭＳ 明朝" w:hAnsi="ＭＳ 明朝"/>
                <w:sz w:val="20"/>
                <w:szCs w:val="20"/>
              </w:rPr>
            </w:pPr>
            <w:r w:rsidRPr="00981FCE">
              <w:rPr>
                <w:rFonts w:ascii="ＭＳ 明朝" w:hAnsi="ＭＳ 明朝" w:hint="eastAsia"/>
                <w:sz w:val="20"/>
                <w:szCs w:val="20"/>
              </w:rPr>
              <w:t>中期的</w:t>
            </w:r>
          </w:p>
          <w:p w14:paraId="0E0AA356" w14:textId="77777777" w:rsidR="00897939" w:rsidRPr="00981FCE" w:rsidRDefault="00897939" w:rsidP="00191F7C">
            <w:pPr>
              <w:spacing w:line="300" w:lineRule="exact"/>
              <w:jc w:val="center"/>
              <w:rPr>
                <w:rFonts w:ascii="ＭＳ 明朝" w:hAnsi="ＭＳ 明朝"/>
                <w:spacing w:val="-20"/>
                <w:sz w:val="20"/>
                <w:szCs w:val="20"/>
              </w:rPr>
            </w:pPr>
            <w:r w:rsidRPr="00981FCE">
              <w:rPr>
                <w:rFonts w:ascii="ＭＳ 明朝" w:hAnsi="ＭＳ 明朝" w:hint="eastAsia"/>
                <w:sz w:val="20"/>
                <w:szCs w:val="20"/>
              </w:rPr>
              <w:t>目標</w:t>
            </w:r>
          </w:p>
        </w:tc>
        <w:tc>
          <w:tcPr>
            <w:tcW w:w="2020" w:type="dxa"/>
            <w:vAlign w:val="center"/>
          </w:tcPr>
          <w:p w14:paraId="4928D702" w14:textId="77777777" w:rsidR="00897939" w:rsidRPr="00981FCE" w:rsidRDefault="00897939" w:rsidP="00191F7C">
            <w:pPr>
              <w:spacing w:line="300" w:lineRule="exact"/>
              <w:jc w:val="center"/>
              <w:rPr>
                <w:rFonts w:ascii="ＭＳ 明朝" w:hAnsi="ＭＳ 明朝"/>
                <w:sz w:val="20"/>
                <w:szCs w:val="20"/>
              </w:rPr>
            </w:pPr>
            <w:r w:rsidRPr="00981FCE">
              <w:rPr>
                <w:rFonts w:ascii="ＭＳ 明朝" w:hAnsi="ＭＳ 明朝" w:hint="eastAsia"/>
                <w:sz w:val="20"/>
                <w:szCs w:val="20"/>
              </w:rPr>
              <w:t>今年度の重点目標</w:t>
            </w:r>
          </w:p>
        </w:tc>
        <w:tc>
          <w:tcPr>
            <w:tcW w:w="4572" w:type="dxa"/>
            <w:vAlign w:val="center"/>
          </w:tcPr>
          <w:p w14:paraId="3ECD4D7B" w14:textId="77777777" w:rsidR="00897939" w:rsidRPr="00981FCE" w:rsidRDefault="00897939" w:rsidP="00191F7C">
            <w:pPr>
              <w:spacing w:line="300" w:lineRule="exact"/>
              <w:jc w:val="center"/>
              <w:rPr>
                <w:rFonts w:ascii="ＭＳ 明朝" w:hAnsi="ＭＳ 明朝"/>
                <w:sz w:val="20"/>
                <w:szCs w:val="20"/>
              </w:rPr>
            </w:pPr>
            <w:r w:rsidRPr="00981FCE">
              <w:rPr>
                <w:rFonts w:ascii="ＭＳ 明朝" w:hAnsi="ＭＳ 明朝" w:hint="eastAsia"/>
                <w:sz w:val="20"/>
                <w:szCs w:val="20"/>
              </w:rPr>
              <w:t>具体的な取組計画・内容</w:t>
            </w:r>
          </w:p>
        </w:tc>
        <w:tc>
          <w:tcPr>
            <w:tcW w:w="2693" w:type="dxa"/>
            <w:vAlign w:val="center"/>
          </w:tcPr>
          <w:p w14:paraId="652234C8" w14:textId="59F85793" w:rsidR="00897939" w:rsidRPr="00981FCE" w:rsidRDefault="00897939" w:rsidP="00191F7C">
            <w:pPr>
              <w:spacing w:line="300" w:lineRule="exact"/>
              <w:jc w:val="center"/>
              <w:rPr>
                <w:rFonts w:ascii="ＭＳ 明朝" w:hAnsi="ＭＳ 明朝"/>
                <w:sz w:val="20"/>
                <w:szCs w:val="20"/>
              </w:rPr>
            </w:pPr>
            <w:r w:rsidRPr="00981FCE">
              <w:rPr>
                <w:rFonts w:ascii="ＭＳ 明朝" w:hAnsi="ＭＳ 明朝" w:hint="eastAsia"/>
                <w:sz w:val="20"/>
                <w:szCs w:val="20"/>
              </w:rPr>
              <w:t>評価指標</w:t>
            </w:r>
            <w:r w:rsidR="00AB00E6" w:rsidRPr="00981FCE">
              <w:rPr>
                <w:rFonts w:ascii="ＭＳ 明朝" w:hAnsi="ＭＳ 明朝" w:hint="eastAsia"/>
                <w:sz w:val="20"/>
                <w:szCs w:val="20"/>
              </w:rPr>
              <w:t>[</w:t>
            </w:r>
            <w:r w:rsidR="00256942" w:rsidRPr="00981FCE">
              <w:rPr>
                <w:rFonts w:ascii="ＭＳ 明朝" w:hAnsi="ＭＳ 明朝"/>
                <w:sz w:val="20"/>
                <w:szCs w:val="20"/>
              </w:rPr>
              <w:t>R</w:t>
            </w:r>
            <w:r w:rsidR="00256942" w:rsidRPr="00981FCE">
              <w:rPr>
                <w:rFonts w:ascii="ＭＳ 明朝" w:hAnsi="ＭＳ 明朝" w:hint="eastAsia"/>
                <w:sz w:val="20"/>
                <w:szCs w:val="20"/>
              </w:rPr>
              <w:t>３</w:t>
            </w:r>
            <w:r w:rsidR="00AB00E6" w:rsidRPr="00981FCE">
              <w:rPr>
                <w:rFonts w:ascii="ＭＳ 明朝" w:hAnsi="ＭＳ 明朝" w:hint="eastAsia"/>
                <w:sz w:val="20"/>
                <w:szCs w:val="20"/>
              </w:rPr>
              <w:t>年度値]</w:t>
            </w:r>
          </w:p>
        </w:tc>
        <w:tc>
          <w:tcPr>
            <w:tcW w:w="4820" w:type="dxa"/>
            <w:vAlign w:val="center"/>
          </w:tcPr>
          <w:p w14:paraId="6C4FD956" w14:textId="77777777" w:rsidR="00897939" w:rsidRPr="00981FCE" w:rsidRDefault="00897939" w:rsidP="00191F7C">
            <w:pPr>
              <w:spacing w:line="300" w:lineRule="exact"/>
              <w:jc w:val="center"/>
              <w:rPr>
                <w:rFonts w:ascii="ＭＳ 明朝" w:hAnsi="ＭＳ 明朝"/>
                <w:sz w:val="20"/>
                <w:szCs w:val="20"/>
              </w:rPr>
            </w:pPr>
            <w:r w:rsidRPr="00981FCE">
              <w:rPr>
                <w:rFonts w:ascii="ＭＳ 明朝" w:hAnsi="ＭＳ 明朝" w:hint="eastAsia"/>
                <w:sz w:val="20"/>
                <w:szCs w:val="20"/>
              </w:rPr>
              <w:t>自己評価</w:t>
            </w:r>
          </w:p>
        </w:tc>
      </w:tr>
      <w:tr w:rsidR="003C6697" w:rsidRPr="00981FCE" w14:paraId="3EAB635A" w14:textId="77777777" w:rsidTr="002A0CEE">
        <w:trPr>
          <w:trHeight w:val="7320"/>
          <w:jc w:val="center"/>
        </w:trPr>
        <w:tc>
          <w:tcPr>
            <w:tcW w:w="881" w:type="dxa"/>
            <w:vAlign w:val="center"/>
          </w:tcPr>
          <w:p w14:paraId="288B86B0" w14:textId="77777777" w:rsidR="002A0CEE" w:rsidRDefault="002A0CEE" w:rsidP="000709FB">
            <w:pPr>
              <w:spacing w:line="200" w:lineRule="exact"/>
              <w:jc w:val="center"/>
              <w:rPr>
                <w:rFonts w:ascii="ＭＳ 明朝" w:hAnsi="ＭＳ 明朝"/>
                <w:sz w:val="18"/>
                <w:szCs w:val="18"/>
              </w:rPr>
            </w:pPr>
          </w:p>
          <w:p w14:paraId="1A32A7CC" w14:textId="77777777" w:rsidR="002A0CEE" w:rsidRDefault="002A0CEE" w:rsidP="000709FB">
            <w:pPr>
              <w:spacing w:line="200" w:lineRule="exact"/>
              <w:jc w:val="center"/>
              <w:rPr>
                <w:rFonts w:ascii="ＭＳ 明朝" w:hAnsi="ＭＳ 明朝"/>
                <w:sz w:val="18"/>
                <w:szCs w:val="18"/>
              </w:rPr>
            </w:pPr>
          </w:p>
          <w:p w14:paraId="79B0138D" w14:textId="77777777" w:rsidR="002A0CEE" w:rsidRDefault="002A0CEE" w:rsidP="000709FB">
            <w:pPr>
              <w:spacing w:line="200" w:lineRule="exact"/>
              <w:jc w:val="center"/>
              <w:rPr>
                <w:rFonts w:ascii="ＭＳ 明朝" w:hAnsi="ＭＳ 明朝"/>
                <w:sz w:val="18"/>
                <w:szCs w:val="18"/>
              </w:rPr>
            </w:pPr>
          </w:p>
          <w:p w14:paraId="3F2A7E46" w14:textId="77777777" w:rsidR="002A0CEE" w:rsidRDefault="002A0CEE" w:rsidP="000709FB">
            <w:pPr>
              <w:spacing w:line="200" w:lineRule="exact"/>
              <w:jc w:val="center"/>
              <w:rPr>
                <w:rFonts w:ascii="ＭＳ 明朝" w:hAnsi="ＭＳ 明朝"/>
                <w:sz w:val="18"/>
                <w:szCs w:val="18"/>
              </w:rPr>
            </w:pPr>
          </w:p>
          <w:p w14:paraId="7CADEEFF" w14:textId="72EB1250" w:rsidR="000709FB" w:rsidRPr="002A0CEE" w:rsidRDefault="00256942" w:rsidP="000709FB">
            <w:pPr>
              <w:spacing w:line="200" w:lineRule="exact"/>
              <w:jc w:val="center"/>
              <w:rPr>
                <w:rFonts w:ascii="ＭＳ 明朝" w:hAnsi="ＭＳ 明朝"/>
                <w:sz w:val="18"/>
                <w:szCs w:val="18"/>
              </w:rPr>
            </w:pPr>
            <w:r w:rsidRPr="002A0CEE">
              <w:rPr>
                <w:rFonts w:ascii="ＭＳ 明朝" w:hAnsi="ＭＳ 明朝" w:hint="eastAsia"/>
                <w:sz w:val="18"/>
                <w:szCs w:val="18"/>
              </w:rPr>
              <w:t>１</w:t>
            </w:r>
          </w:p>
          <w:p w14:paraId="75177107" w14:textId="77777777" w:rsidR="000709FB" w:rsidRPr="002A0CEE" w:rsidRDefault="000709FB" w:rsidP="000709FB">
            <w:pPr>
              <w:spacing w:line="200" w:lineRule="exact"/>
              <w:jc w:val="center"/>
              <w:rPr>
                <w:rFonts w:ascii="ＭＳ 明朝" w:hAnsi="ＭＳ 明朝"/>
                <w:sz w:val="18"/>
                <w:szCs w:val="18"/>
              </w:rPr>
            </w:pPr>
          </w:p>
          <w:p w14:paraId="0E0C5250" w14:textId="77777777" w:rsidR="000709FB" w:rsidRPr="002A0CEE" w:rsidRDefault="00976B59" w:rsidP="000709FB">
            <w:pPr>
              <w:spacing w:line="200" w:lineRule="exact"/>
              <w:jc w:val="center"/>
              <w:rPr>
                <w:rFonts w:ascii="ＭＳ ゴシック" w:eastAsia="ＭＳ ゴシック" w:hAnsi="ＭＳ ゴシック" w:cs="Meiryo UI"/>
                <w:sz w:val="18"/>
                <w:szCs w:val="18"/>
              </w:rPr>
            </w:pPr>
            <w:r w:rsidRPr="002A0CEE">
              <w:rPr>
                <w:rFonts w:ascii="ＭＳ ゴシック" w:eastAsia="ＭＳ ゴシック" w:hAnsi="ＭＳ ゴシック" w:cs="Meiryo UI" w:hint="eastAsia"/>
                <w:sz w:val="18"/>
                <w:szCs w:val="18"/>
              </w:rPr>
              <w:t>キ</w:t>
            </w:r>
          </w:p>
          <w:p w14:paraId="6B55F2F7" w14:textId="77777777" w:rsidR="000709FB" w:rsidRPr="002A0CEE" w:rsidRDefault="00976B59" w:rsidP="000709FB">
            <w:pPr>
              <w:spacing w:line="200" w:lineRule="exact"/>
              <w:jc w:val="center"/>
              <w:rPr>
                <w:rFonts w:ascii="ＭＳ ゴシック" w:eastAsia="ＭＳ ゴシック" w:hAnsi="ＭＳ ゴシック" w:cs="Meiryo UI"/>
                <w:sz w:val="18"/>
                <w:szCs w:val="18"/>
              </w:rPr>
            </w:pPr>
            <w:r w:rsidRPr="002A0CEE">
              <w:rPr>
                <w:rFonts w:ascii="ＭＳ ゴシック" w:eastAsia="ＭＳ ゴシック" w:hAnsi="ＭＳ ゴシック" w:cs="Meiryo UI" w:hint="eastAsia"/>
                <w:sz w:val="18"/>
                <w:szCs w:val="18"/>
              </w:rPr>
              <w:t>ャ</w:t>
            </w:r>
          </w:p>
          <w:p w14:paraId="30B09E79" w14:textId="77777777" w:rsidR="000709FB" w:rsidRPr="002A0CEE" w:rsidRDefault="00976B59" w:rsidP="000709FB">
            <w:pPr>
              <w:spacing w:line="200" w:lineRule="exact"/>
              <w:jc w:val="center"/>
              <w:rPr>
                <w:rFonts w:ascii="ＭＳ ゴシック" w:eastAsia="ＭＳ ゴシック" w:hAnsi="ＭＳ ゴシック" w:cs="Meiryo UI"/>
                <w:sz w:val="18"/>
                <w:szCs w:val="18"/>
              </w:rPr>
            </w:pPr>
            <w:r w:rsidRPr="002A0CEE">
              <w:rPr>
                <w:rFonts w:ascii="ＭＳ ゴシック" w:eastAsia="ＭＳ ゴシック" w:hAnsi="ＭＳ ゴシック" w:cs="Meiryo UI" w:hint="eastAsia"/>
                <w:sz w:val="18"/>
                <w:szCs w:val="18"/>
              </w:rPr>
              <w:t>リ</w:t>
            </w:r>
          </w:p>
          <w:p w14:paraId="0CE4649C" w14:textId="77777777" w:rsidR="000709FB" w:rsidRPr="002A0CEE" w:rsidRDefault="00976B59" w:rsidP="000709FB">
            <w:pPr>
              <w:spacing w:line="200" w:lineRule="exact"/>
              <w:jc w:val="center"/>
              <w:rPr>
                <w:rFonts w:ascii="ＭＳ ゴシック" w:eastAsia="ＭＳ ゴシック" w:hAnsi="ＭＳ ゴシック" w:cs="Meiryo UI"/>
                <w:sz w:val="18"/>
                <w:szCs w:val="18"/>
              </w:rPr>
            </w:pPr>
            <w:r w:rsidRPr="002A0CEE">
              <w:rPr>
                <w:rFonts w:ascii="ＭＳ ゴシック" w:eastAsia="ＭＳ ゴシック" w:hAnsi="ＭＳ ゴシック" w:cs="Meiryo UI" w:hint="eastAsia"/>
                <w:sz w:val="18"/>
                <w:szCs w:val="18"/>
              </w:rPr>
              <w:t>ア</w:t>
            </w:r>
          </w:p>
          <w:p w14:paraId="29D3D36A" w14:textId="77777777" w:rsidR="000709FB" w:rsidRPr="002A0CEE" w:rsidRDefault="00976B59" w:rsidP="000709FB">
            <w:pPr>
              <w:spacing w:line="200" w:lineRule="exact"/>
              <w:jc w:val="center"/>
              <w:rPr>
                <w:rFonts w:ascii="ＭＳ ゴシック" w:eastAsia="ＭＳ ゴシック" w:hAnsi="ＭＳ ゴシック" w:cs="Meiryo UI"/>
                <w:sz w:val="18"/>
                <w:szCs w:val="18"/>
              </w:rPr>
            </w:pPr>
            <w:r w:rsidRPr="002A0CEE">
              <w:rPr>
                <w:rFonts w:ascii="ＭＳ ゴシック" w:eastAsia="ＭＳ ゴシック" w:hAnsi="ＭＳ ゴシック" w:cs="Meiryo UI" w:hint="eastAsia"/>
                <w:sz w:val="18"/>
                <w:szCs w:val="18"/>
              </w:rPr>
              <w:t>教</w:t>
            </w:r>
          </w:p>
          <w:p w14:paraId="5C3E74F6" w14:textId="77777777" w:rsidR="000709FB" w:rsidRPr="002A0CEE" w:rsidRDefault="00976B59" w:rsidP="000709FB">
            <w:pPr>
              <w:spacing w:line="200" w:lineRule="exact"/>
              <w:jc w:val="center"/>
              <w:rPr>
                <w:rFonts w:ascii="ＭＳ ゴシック" w:eastAsia="ＭＳ ゴシック" w:hAnsi="ＭＳ ゴシック" w:cs="Meiryo UI"/>
                <w:sz w:val="18"/>
                <w:szCs w:val="18"/>
              </w:rPr>
            </w:pPr>
            <w:r w:rsidRPr="002A0CEE">
              <w:rPr>
                <w:rFonts w:ascii="ＭＳ ゴシック" w:eastAsia="ＭＳ ゴシック" w:hAnsi="ＭＳ ゴシック" w:cs="Meiryo UI" w:hint="eastAsia"/>
                <w:sz w:val="18"/>
                <w:szCs w:val="18"/>
              </w:rPr>
              <w:t>育</w:t>
            </w:r>
          </w:p>
          <w:p w14:paraId="721530C2" w14:textId="77777777" w:rsidR="000709FB" w:rsidRPr="002A0CEE" w:rsidRDefault="00976B59" w:rsidP="000709FB">
            <w:pPr>
              <w:spacing w:line="200" w:lineRule="exact"/>
              <w:jc w:val="center"/>
              <w:rPr>
                <w:rFonts w:ascii="ＭＳ ゴシック" w:eastAsia="ＭＳ ゴシック" w:hAnsi="ＭＳ ゴシック" w:cs="Meiryo UI"/>
                <w:sz w:val="18"/>
                <w:szCs w:val="18"/>
              </w:rPr>
            </w:pPr>
            <w:r w:rsidRPr="002A0CEE">
              <w:rPr>
                <w:rFonts w:ascii="ＭＳ ゴシック" w:eastAsia="ＭＳ ゴシック" w:hAnsi="ＭＳ ゴシック" w:cs="Meiryo UI" w:hint="eastAsia"/>
                <w:sz w:val="18"/>
                <w:szCs w:val="18"/>
              </w:rPr>
              <w:t>の</w:t>
            </w:r>
          </w:p>
          <w:p w14:paraId="3F4DBD9C" w14:textId="77777777" w:rsidR="000709FB" w:rsidRPr="002A0CEE" w:rsidRDefault="00976B59" w:rsidP="000709FB">
            <w:pPr>
              <w:spacing w:line="200" w:lineRule="exact"/>
              <w:jc w:val="center"/>
              <w:rPr>
                <w:rFonts w:ascii="ＭＳ ゴシック" w:eastAsia="ＭＳ ゴシック" w:hAnsi="ＭＳ ゴシック" w:cs="Meiryo UI"/>
                <w:sz w:val="18"/>
                <w:szCs w:val="18"/>
              </w:rPr>
            </w:pPr>
            <w:r w:rsidRPr="002A0CEE">
              <w:rPr>
                <w:rFonts w:ascii="ＭＳ ゴシック" w:eastAsia="ＭＳ ゴシック" w:hAnsi="ＭＳ ゴシック" w:cs="Meiryo UI" w:hint="eastAsia"/>
                <w:sz w:val="18"/>
                <w:szCs w:val="18"/>
              </w:rPr>
              <w:t>観</w:t>
            </w:r>
          </w:p>
          <w:p w14:paraId="7471FF02" w14:textId="77777777" w:rsidR="000709FB" w:rsidRPr="002A0CEE" w:rsidRDefault="00976B59" w:rsidP="000709FB">
            <w:pPr>
              <w:spacing w:line="200" w:lineRule="exact"/>
              <w:jc w:val="center"/>
              <w:rPr>
                <w:rFonts w:ascii="ＭＳ ゴシック" w:eastAsia="ＭＳ ゴシック" w:hAnsi="ＭＳ ゴシック" w:cs="Meiryo UI"/>
                <w:sz w:val="18"/>
                <w:szCs w:val="18"/>
              </w:rPr>
            </w:pPr>
            <w:r w:rsidRPr="002A0CEE">
              <w:rPr>
                <w:rFonts w:ascii="ＭＳ ゴシック" w:eastAsia="ＭＳ ゴシック" w:hAnsi="ＭＳ ゴシック" w:cs="Meiryo UI" w:hint="eastAsia"/>
                <w:sz w:val="18"/>
                <w:szCs w:val="18"/>
              </w:rPr>
              <w:t>点</w:t>
            </w:r>
          </w:p>
          <w:p w14:paraId="3E0346CD" w14:textId="77777777" w:rsidR="000709FB" w:rsidRPr="002A0CEE" w:rsidRDefault="00976B59" w:rsidP="000709FB">
            <w:pPr>
              <w:spacing w:line="200" w:lineRule="exact"/>
              <w:jc w:val="center"/>
              <w:rPr>
                <w:rFonts w:ascii="ＭＳ ゴシック" w:eastAsia="ＭＳ ゴシック" w:hAnsi="ＭＳ ゴシック" w:cs="Meiryo UI"/>
                <w:sz w:val="18"/>
                <w:szCs w:val="18"/>
              </w:rPr>
            </w:pPr>
            <w:r w:rsidRPr="002A0CEE">
              <w:rPr>
                <w:rFonts w:ascii="ＭＳ ゴシック" w:eastAsia="ＭＳ ゴシック" w:hAnsi="ＭＳ ゴシック" w:cs="Meiryo UI" w:hint="eastAsia"/>
                <w:sz w:val="18"/>
                <w:szCs w:val="18"/>
              </w:rPr>
              <w:t>か</w:t>
            </w:r>
          </w:p>
          <w:p w14:paraId="44D08624" w14:textId="77777777" w:rsidR="000709FB" w:rsidRPr="002A0CEE" w:rsidRDefault="00976B59" w:rsidP="000709FB">
            <w:pPr>
              <w:spacing w:line="200" w:lineRule="exact"/>
              <w:jc w:val="center"/>
              <w:rPr>
                <w:rFonts w:ascii="ＭＳ ゴシック" w:eastAsia="ＭＳ ゴシック" w:hAnsi="ＭＳ ゴシック" w:cs="Meiryo UI"/>
                <w:sz w:val="18"/>
                <w:szCs w:val="18"/>
              </w:rPr>
            </w:pPr>
            <w:r w:rsidRPr="002A0CEE">
              <w:rPr>
                <w:rFonts w:ascii="ＭＳ ゴシック" w:eastAsia="ＭＳ ゴシック" w:hAnsi="ＭＳ ゴシック" w:cs="Meiryo UI" w:hint="eastAsia"/>
                <w:sz w:val="18"/>
                <w:szCs w:val="18"/>
              </w:rPr>
              <w:t>ら</w:t>
            </w:r>
          </w:p>
          <w:p w14:paraId="1D270877" w14:textId="77777777" w:rsidR="000709FB" w:rsidRPr="002A0CEE" w:rsidRDefault="00976B59" w:rsidP="000709FB">
            <w:pPr>
              <w:spacing w:line="200" w:lineRule="exact"/>
              <w:jc w:val="center"/>
              <w:rPr>
                <w:rFonts w:ascii="ＭＳ ゴシック" w:eastAsia="ＭＳ ゴシック" w:hAnsi="ＭＳ ゴシック" w:cs="Meiryo UI"/>
                <w:sz w:val="18"/>
                <w:szCs w:val="18"/>
              </w:rPr>
            </w:pPr>
            <w:r w:rsidRPr="002A0CEE">
              <w:rPr>
                <w:rFonts w:ascii="ＭＳ ゴシック" w:eastAsia="ＭＳ ゴシック" w:hAnsi="ＭＳ ゴシック" w:cs="Meiryo UI" w:hint="eastAsia"/>
                <w:sz w:val="18"/>
                <w:szCs w:val="18"/>
              </w:rPr>
              <w:t>の</w:t>
            </w:r>
          </w:p>
          <w:p w14:paraId="2B69B101" w14:textId="77777777" w:rsidR="000709FB" w:rsidRPr="002A0CEE" w:rsidRDefault="00976B59" w:rsidP="000709FB">
            <w:pPr>
              <w:spacing w:line="200" w:lineRule="exact"/>
              <w:jc w:val="center"/>
              <w:rPr>
                <w:rFonts w:ascii="ＭＳ ゴシック" w:eastAsia="ＭＳ ゴシック" w:hAnsi="ＭＳ ゴシック" w:cs="Meiryo UI"/>
                <w:sz w:val="18"/>
                <w:szCs w:val="18"/>
              </w:rPr>
            </w:pPr>
            <w:r w:rsidRPr="002A0CEE">
              <w:rPr>
                <w:rFonts w:ascii="ＭＳ ゴシック" w:eastAsia="ＭＳ ゴシック" w:hAnsi="ＭＳ ゴシック" w:cs="Meiryo UI" w:hint="eastAsia"/>
                <w:sz w:val="18"/>
                <w:szCs w:val="18"/>
              </w:rPr>
              <w:t>授</w:t>
            </w:r>
          </w:p>
          <w:p w14:paraId="05B680C3" w14:textId="77777777" w:rsidR="000709FB" w:rsidRPr="002A0CEE" w:rsidRDefault="00976B59" w:rsidP="000709FB">
            <w:pPr>
              <w:spacing w:line="200" w:lineRule="exact"/>
              <w:jc w:val="center"/>
              <w:rPr>
                <w:rFonts w:ascii="ＭＳ ゴシック" w:eastAsia="ＭＳ ゴシック" w:hAnsi="ＭＳ ゴシック" w:cs="Meiryo UI"/>
                <w:sz w:val="18"/>
                <w:szCs w:val="18"/>
              </w:rPr>
            </w:pPr>
            <w:r w:rsidRPr="002A0CEE">
              <w:rPr>
                <w:rFonts w:ascii="ＭＳ ゴシック" w:eastAsia="ＭＳ ゴシック" w:hAnsi="ＭＳ ゴシック" w:cs="Meiryo UI" w:hint="eastAsia"/>
                <w:sz w:val="18"/>
                <w:szCs w:val="18"/>
              </w:rPr>
              <w:t>業</w:t>
            </w:r>
          </w:p>
          <w:p w14:paraId="6A62B9E4" w14:textId="77777777" w:rsidR="000709FB" w:rsidRPr="002A0CEE" w:rsidRDefault="00976B59" w:rsidP="000709FB">
            <w:pPr>
              <w:spacing w:line="200" w:lineRule="exact"/>
              <w:jc w:val="center"/>
              <w:rPr>
                <w:rFonts w:ascii="ＭＳ ゴシック" w:eastAsia="ＭＳ ゴシック" w:hAnsi="ＭＳ ゴシック" w:cs="Meiryo UI"/>
                <w:sz w:val="18"/>
                <w:szCs w:val="18"/>
              </w:rPr>
            </w:pPr>
            <w:r w:rsidRPr="002A0CEE">
              <w:rPr>
                <w:rFonts w:ascii="ＭＳ ゴシック" w:eastAsia="ＭＳ ゴシック" w:hAnsi="ＭＳ ゴシック" w:cs="Meiryo UI" w:hint="eastAsia"/>
                <w:sz w:val="18"/>
                <w:szCs w:val="18"/>
              </w:rPr>
              <w:t>改</w:t>
            </w:r>
          </w:p>
          <w:p w14:paraId="689A5364" w14:textId="77777777" w:rsidR="000709FB" w:rsidRPr="002A0CEE" w:rsidRDefault="00976B59" w:rsidP="000709FB">
            <w:pPr>
              <w:spacing w:line="200" w:lineRule="exact"/>
              <w:jc w:val="center"/>
              <w:rPr>
                <w:rFonts w:ascii="ＭＳ ゴシック" w:eastAsia="ＭＳ ゴシック" w:hAnsi="ＭＳ ゴシック" w:cs="Meiryo UI"/>
                <w:sz w:val="18"/>
                <w:szCs w:val="18"/>
              </w:rPr>
            </w:pPr>
            <w:r w:rsidRPr="002A0CEE">
              <w:rPr>
                <w:rFonts w:ascii="ＭＳ ゴシック" w:eastAsia="ＭＳ ゴシック" w:hAnsi="ＭＳ ゴシック" w:cs="Meiryo UI" w:hint="eastAsia"/>
                <w:sz w:val="18"/>
                <w:szCs w:val="18"/>
              </w:rPr>
              <w:t>善</w:t>
            </w:r>
          </w:p>
          <w:p w14:paraId="496A2047" w14:textId="59730B96" w:rsidR="000709FB" w:rsidRPr="002A0CEE" w:rsidRDefault="00976B59" w:rsidP="000709FB">
            <w:pPr>
              <w:spacing w:line="200" w:lineRule="exact"/>
              <w:jc w:val="center"/>
              <w:rPr>
                <w:rFonts w:ascii="ＭＳ ゴシック" w:eastAsia="ＭＳ ゴシック" w:hAnsi="ＭＳ ゴシック" w:cs="Meiryo UI" w:hint="eastAsia"/>
                <w:sz w:val="18"/>
                <w:szCs w:val="18"/>
              </w:rPr>
            </w:pPr>
            <w:r w:rsidRPr="002A0CEE">
              <w:rPr>
                <w:rFonts w:ascii="ＭＳ ゴシック" w:eastAsia="ＭＳ ゴシック" w:hAnsi="ＭＳ ゴシック" w:cs="Meiryo UI" w:hint="eastAsia"/>
                <w:sz w:val="18"/>
                <w:szCs w:val="18"/>
              </w:rPr>
              <w:t>と</w:t>
            </w:r>
          </w:p>
          <w:p w14:paraId="5019FFE6" w14:textId="77777777" w:rsidR="000709FB" w:rsidRPr="002A0CEE" w:rsidRDefault="00976B59" w:rsidP="000709FB">
            <w:pPr>
              <w:spacing w:line="200" w:lineRule="exact"/>
              <w:jc w:val="center"/>
              <w:rPr>
                <w:rFonts w:ascii="ＭＳ ゴシック" w:eastAsia="ＭＳ ゴシック" w:hAnsi="ＭＳ ゴシック"/>
                <w:sz w:val="18"/>
                <w:szCs w:val="18"/>
              </w:rPr>
            </w:pPr>
            <w:r w:rsidRPr="002A0CEE">
              <w:rPr>
                <w:rFonts w:ascii="ＭＳ ゴシック" w:eastAsia="ＭＳ ゴシック" w:hAnsi="ＭＳ ゴシック" w:hint="eastAsia"/>
                <w:sz w:val="18"/>
                <w:szCs w:val="18"/>
              </w:rPr>
              <w:t>小</w:t>
            </w:r>
          </w:p>
          <w:p w14:paraId="5854D47B" w14:textId="77777777" w:rsidR="000709FB" w:rsidRPr="002A0CEE" w:rsidRDefault="00976B59" w:rsidP="000709FB">
            <w:pPr>
              <w:spacing w:line="200" w:lineRule="exact"/>
              <w:jc w:val="center"/>
              <w:rPr>
                <w:rFonts w:ascii="ＭＳ ゴシック" w:eastAsia="ＭＳ ゴシック" w:hAnsi="ＭＳ ゴシック"/>
                <w:sz w:val="18"/>
                <w:szCs w:val="18"/>
              </w:rPr>
            </w:pPr>
            <w:r w:rsidRPr="002A0CEE">
              <w:rPr>
                <w:rFonts w:ascii="ＭＳ ゴシック" w:eastAsia="ＭＳ ゴシック" w:hAnsi="ＭＳ ゴシック" w:hint="eastAsia"/>
                <w:sz w:val="18"/>
                <w:szCs w:val="18"/>
              </w:rPr>
              <w:t>学</w:t>
            </w:r>
          </w:p>
          <w:p w14:paraId="45B34FA8" w14:textId="77777777" w:rsidR="000709FB" w:rsidRPr="002A0CEE" w:rsidRDefault="00976B59" w:rsidP="000709FB">
            <w:pPr>
              <w:spacing w:line="200" w:lineRule="exact"/>
              <w:jc w:val="center"/>
              <w:rPr>
                <w:rFonts w:ascii="ＭＳ ゴシック" w:eastAsia="ＭＳ ゴシック" w:hAnsi="ＭＳ ゴシック"/>
                <w:sz w:val="18"/>
                <w:szCs w:val="18"/>
              </w:rPr>
            </w:pPr>
            <w:r w:rsidRPr="002A0CEE">
              <w:rPr>
                <w:rFonts w:ascii="ＭＳ ゴシック" w:eastAsia="ＭＳ ゴシック" w:hAnsi="ＭＳ ゴシック" w:hint="eastAsia"/>
                <w:sz w:val="18"/>
                <w:szCs w:val="18"/>
              </w:rPr>
              <w:t>部</w:t>
            </w:r>
          </w:p>
          <w:p w14:paraId="284C39B4" w14:textId="77777777" w:rsidR="000709FB" w:rsidRPr="002A0CEE" w:rsidRDefault="00976B59" w:rsidP="000709FB">
            <w:pPr>
              <w:spacing w:line="200" w:lineRule="exact"/>
              <w:jc w:val="center"/>
              <w:rPr>
                <w:rFonts w:ascii="ＭＳ ゴシック" w:eastAsia="ＭＳ ゴシック" w:hAnsi="ＭＳ ゴシック"/>
                <w:sz w:val="18"/>
                <w:szCs w:val="18"/>
              </w:rPr>
            </w:pPr>
            <w:r w:rsidRPr="002A0CEE">
              <w:rPr>
                <w:rFonts w:ascii="ＭＳ ゴシック" w:eastAsia="ＭＳ ゴシック" w:hAnsi="ＭＳ ゴシック" w:hint="eastAsia"/>
                <w:sz w:val="18"/>
                <w:szCs w:val="18"/>
              </w:rPr>
              <w:t>・</w:t>
            </w:r>
          </w:p>
          <w:p w14:paraId="50C7A862" w14:textId="77777777" w:rsidR="000709FB" w:rsidRPr="002A0CEE" w:rsidRDefault="00976B59" w:rsidP="000709FB">
            <w:pPr>
              <w:spacing w:line="200" w:lineRule="exact"/>
              <w:jc w:val="center"/>
              <w:rPr>
                <w:rFonts w:ascii="ＭＳ ゴシック" w:eastAsia="ＭＳ ゴシック" w:hAnsi="ＭＳ ゴシック"/>
                <w:sz w:val="18"/>
                <w:szCs w:val="18"/>
              </w:rPr>
            </w:pPr>
            <w:r w:rsidRPr="002A0CEE">
              <w:rPr>
                <w:rFonts w:ascii="ＭＳ ゴシック" w:eastAsia="ＭＳ ゴシック" w:hAnsi="ＭＳ ゴシック" w:hint="eastAsia"/>
                <w:sz w:val="18"/>
                <w:szCs w:val="18"/>
              </w:rPr>
              <w:t>中</w:t>
            </w:r>
          </w:p>
          <w:p w14:paraId="381C9841" w14:textId="77777777" w:rsidR="000709FB" w:rsidRPr="002A0CEE" w:rsidRDefault="00976B59" w:rsidP="000709FB">
            <w:pPr>
              <w:spacing w:line="200" w:lineRule="exact"/>
              <w:jc w:val="center"/>
              <w:rPr>
                <w:rFonts w:ascii="ＭＳ ゴシック" w:eastAsia="ＭＳ ゴシック" w:hAnsi="ＭＳ ゴシック"/>
                <w:sz w:val="18"/>
                <w:szCs w:val="18"/>
              </w:rPr>
            </w:pPr>
            <w:r w:rsidRPr="002A0CEE">
              <w:rPr>
                <w:rFonts w:ascii="ＭＳ ゴシック" w:eastAsia="ＭＳ ゴシック" w:hAnsi="ＭＳ ゴシック" w:hint="eastAsia"/>
                <w:sz w:val="18"/>
                <w:szCs w:val="18"/>
              </w:rPr>
              <w:t>学</w:t>
            </w:r>
          </w:p>
          <w:p w14:paraId="604E5C77" w14:textId="77777777" w:rsidR="000709FB" w:rsidRPr="002A0CEE" w:rsidRDefault="00976B59" w:rsidP="000709FB">
            <w:pPr>
              <w:spacing w:line="200" w:lineRule="exact"/>
              <w:jc w:val="center"/>
              <w:rPr>
                <w:rFonts w:ascii="ＭＳ ゴシック" w:eastAsia="ＭＳ ゴシック" w:hAnsi="ＭＳ ゴシック"/>
                <w:sz w:val="18"/>
                <w:szCs w:val="18"/>
              </w:rPr>
            </w:pPr>
            <w:r w:rsidRPr="002A0CEE">
              <w:rPr>
                <w:rFonts w:ascii="ＭＳ ゴシック" w:eastAsia="ＭＳ ゴシック" w:hAnsi="ＭＳ ゴシック" w:hint="eastAsia"/>
                <w:sz w:val="18"/>
                <w:szCs w:val="18"/>
              </w:rPr>
              <w:t>部</w:t>
            </w:r>
          </w:p>
          <w:p w14:paraId="20E5F917" w14:textId="77777777" w:rsidR="000709FB" w:rsidRPr="002A0CEE" w:rsidRDefault="00976B59" w:rsidP="000709FB">
            <w:pPr>
              <w:spacing w:line="200" w:lineRule="exact"/>
              <w:jc w:val="center"/>
              <w:rPr>
                <w:rFonts w:ascii="ＭＳ ゴシック" w:eastAsia="ＭＳ ゴシック" w:hAnsi="ＭＳ ゴシック"/>
                <w:sz w:val="18"/>
                <w:szCs w:val="18"/>
              </w:rPr>
            </w:pPr>
            <w:r w:rsidRPr="002A0CEE">
              <w:rPr>
                <w:rFonts w:ascii="ＭＳ ゴシック" w:eastAsia="ＭＳ ゴシック" w:hAnsi="ＭＳ ゴシック" w:hint="eastAsia"/>
                <w:sz w:val="18"/>
                <w:szCs w:val="18"/>
              </w:rPr>
              <w:t>・</w:t>
            </w:r>
          </w:p>
          <w:p w14:paraId="3B971BE9" w14:textId="77777777" w:rsidR="000709FB" w:rsidRPr="002A0CEE" w:rsidRDefault="00976B59" w:rsidP="000709FB">
            <w:pPr>
              <w:spacing w:line="200" w:lineRule="exact"/>
              <w:jc w:val="center"/>
              <w:rPr>
                <w:rFonts w:ascii="ＭＳ ゴシック" w:eastAsia="ＭＳ ゴシック" w:hAnsi="ＭＳ ゴシック"/>
                <w:sz w:val="18"/>
                <w:szCs w:val="18"/>
              </w:rPr>
            </w:pPr>
            <w:r w:rsidRPr="002A0CEE">
              <w:rPr>
                <w:rFonts w:ascii="ＭＳ ゴシック" w:eastAsia="ＭＳ ゴシック" w:hAnsi="ＭＳ ゴシック" w:hint="eastAsia"/>
                <w:sz w:val="18"/>
                <w:szCs w:val="18"/>
              </w:rPr>
              <w:t>高</w:t>
            </w:r>
          </w:p>
          <w:p w14:paraId="10A907C6" w14:textId="77777777" w:rsidR="000709FB" w:rsidRPr="002A0CEE" w:rsidRDefault="00976B59" w:rsidP="000709FB">
            <w:pPr>
              <w:spacing w:line="200" w:lineRule="exact"/>
              <w:jc w:val="center"/>
              <w:rPr>
                <w:rFonts w:ascii="ＭＳ ゴシック" w:eastAsia="ＭＳ ゴシック" w:hAnsi="ＭＳ ゴシック"/>
                <w:sz w:val="18"/>
                <w:szCs w:val="18"/>
              </w:rPr>
            </w:pPr>
            <w:r w:rsidRPr="002A0CEE">
              <w:rPr>
                <w:rFonts w:ascii="ＭＳ ゴシック" w:eastAsia="ＭＳ ゴシック" w:hAnsi="ＭＳ ゴシック" w:hint="eastAsia"/>
                <w:sz w:val="18"/>
                <w:szCs w:val="18"/>
              </w:rPr>
              <w:t>等</w:t>
            </w:r>
          </w:p>
          <w:p w14:paraId="5BC16659" w14:textId="77777777" w:rsidR="000709FB" w:rsidRPr="002A0CEE" w:rsidRDefault="00976B59" w:rsidP="000709FB">
            <w:pPr>
              <w:spacing w:line="200" w:lineRule="exact"/>
              <w:jc w:val="center"/>
              <w:rPr>
                <w:rFonts w:ascii="ＭＳ ゴシック" w:eastAsia="ＭＳ ゴシック" w:hAnsi="ＭＳ ゴシック"/>
                <w:sz w:val="18"/>
                <w:szCs w:val="18"/>
              </w:rPr>
            </w:pPr>
            <w:r w:rsidRPr="002A0CEE">
              <w:rPr>
                <w:rFonts w:ascii="ＭＳ ゴシック" w:eastAsia="ＭＳ ゴシック" w:hAnsi="ＭＳ ゴシック" w:hint="eastAsia"/>
                <w:sz w:val="18"/>
                <w:szCs w:val="18"/>
              </w:rPr>
              <w:t>部</w:t>
            </w:r>
          </w:p>
          <w:p w14:paraId="4639947F" w14:textId="77777777" w:rsidR="000709FB" w:rsidRPr="002A0CEE" w:rsidRDefault="00976B59" w:rsidP="000709FB">
            <w:pPr>
              <w:spacing w:line="200" w:lineRule="exact"/>
              <w:jc w:val="center"/>
              <w:rPr>
                <w:rFonts w:ascii="ＭＳ ゴシック" w:eastAsia="ＭＳ ゴシック" w:hAnsi="ＭＳ ゴシック"/>
                <w:sz w:val="18"/>
                <w:szCs w:val="18"/>
              </w:rPr>
            </w:pPr>
            <w:r w:rsidRPr="002A0CEE">
              <w:rPr>
                <w:rFonts w:ascii="ＭＳ ゴシック" w:eastAsia="ＭＳ ゴシック" w:hAnsi="ＭＳ ゴシック" w:hint="eastAsia"/>
                <w:sz w:val="18"/>
                <w:szCs w:val="18"/>
              </w:rPr>
              <w:t>の</w:t>
            </w:r>
          </w:p>
          <w:p w14:paraId="451E9D0A" w14:textId="77777777" w:rsidR="000709FB" w:rsidRPr="002A0CEE" w:rsidRDefault="00976B59" w:rsidP="000709FB">
            <w:pPr>
              <w:spacing w:line="200" w:lineRule="exact"/>
              <w:jc w:val="center"/>
              <w:rPr>
                <w:rFonts w:ascii="ＭＳ ゴシック" w:eastAsia="ＭＳ ゴシック" w:hAnsi="ＭＳ ゴシック"/>
                <w:sz w:val="18"/>
                <w:szCs w:val="18"/>
              </w:rPr>
            </w:pPr>
            <w:r w:rsidRPr="002A0CEE">
              <w:rPr>
                <w:rFonts w:ascii="ＭＳ ゴシック" w:eastAsia="ＭＳ ゴシック" w:hAnsi="ＭＳ ゴシック" w:hint="eastAsia"/>
                <w:sz w:val="18"/>
                <w:szCs w:val="18"/>
              </w:rPr>
              <w:t>連</w:t>
            </w:r>
          </w:p>
          <w:p w14:paraId="1488B618" w14:textId="77777777" w:rsidR="000709FB" w:rsidRPr="002A0CEE" w:rsidRDefault="00976B59" w:rsidP="000709FB">
            <w:pPr>
              <w:spacing w:line="200" w:lineRule="exact"/>
              <w:jc w:val="center"/>
              <w:rPr>
                <w:rFonts w:ascii="ＭＳ ゴシック" w:eastAsia="ＭＳ ゴシック" w:hAnsi="ＭＳ ゴシック"/>
                <w:sz w:val="18"/>
                <w:szCs w:val="18"/>
              </w:rPr>
            </w:pPr>
            <w:r w:rsidRPr="002A0CEE">
              <w:rPr>
                <w:rFonts w:ascii="ＭＳ ゴシック" w:eastAsia="ＭＳ ゴシック" w:hAnsi="ＭＳ ゴシック" w:hint="eastAsia"/>
                <w:sz w:val="18"/>
                <w:szCs w:val="18"/>
              </w:rPr>
              <w:t>続</w:t>
            </w:r>
          </w:p>
          <w:p w14:paraId="3580B4DE" w14:textId="77777777" w:rsidR="000709FB" w:rsidRPr="002A0CEE" w:rsidRDefault="00976B59" w:rsidP="000709FB">
            <w:pPr>
              <w:spacing w:line="200" w:lineRule="exact"/>
              <w:jc w:val="center"/>
              <w:rPr>
                <w:rFonts w:ascii="ＭＳ ゴシック" w:eastAsia="ＭＳ ゴシック" w:hAnsi="ＭＳ ゴシック"/>
                <w:sz w:val="18"/>
                <w:szCs w:val="18"/>
              </w:rPr>
            </w:pPr>
            <w:r w:rsidRPr="002A0CEE">
              <w:rPr>
                <w:rFonts w:ascii="ＭＳ ゴシック" w:eastAsia="ＭＳ ゴシック" w:hAnsi="ＭＳ ゴシック" w:hint="eastAsia"/>
                <w:sz w:val="18"/>
                <w:szCs w:val="18"/>
              </w:rPr>
              <w:t>性</w:t>
            </w:r>
          </w:p>
          <w:p w14:paraId="25D88C00" w14:textId="77777777" w:rsidR="000709FB" w:rsidRPr="002A0CEE" w:rsidRDefault="00976B59" w:rsidP="000709FB">
            <w:pPr>
              <w:spacing w:line="200" w:lineRule="exact"/>
              <w:jc w:val="center"/>
              <w:rPr>
                <w:rFonts w:ascii="ＭＳ ゴシック" w:eastAsia="ＭＳ ゴシック" w:hAnsi="ＭＳ ゴシック"/>
                <w:sz w:val="18"/>
                <w:szCs w:val="18"/>
              </w:rPr>
            </w:pPr>
            <w:r w:rsidRPr="002A0CEE">
              <w:rPr>
                <w:rFonts w:ascii="ＭＳ ゴシック" w:eastAsia="ＭＳ ゴシック" w:hAnsi="ＭＳ ゴシック" w:hint="eastAsia"/>
                <w:sz w:val="18"/>
                <w:szCs w:val="18"/>
              </w:rPr>
              <w:t>の</w:t>
            </w:r>
          </w:p>
          <w:p w14:paraId="5C178856" w14:textId="77777777" w:rsidR="000709FB" w:rsidRPr="002A0CEE" w:rsidRDefault="00976B59" w:rsidP="000709FB">
            <w:pPr>
              <w:spacing w:line="200" w:lineRule="exact"/>
              <w:jc w:val="center"/>
              <w:rPr>
                <w:rFonts w:ascii="ＭＳ ゴシック" w:eastAsia="ＭＳ ゴシック" w:hAnsi="ＭＳ ゴシック"/>
                <w:sz w:val="18"/>
                <w:szCs w:val="18"/>
              </w:rPr>
            </w:pPr>
            <w:r w:rsidRPr="002A0CEE">
              <w:rPr>
                <w:rFonts w:ascii="ＭＳ ゴシック" w:eastAsia="ＭＳ ゴシック" w:hAnsi="ＭＳ ゴシック" w:hint="eastAsia"/>
                <w:sz w:val="18"/>
                <w:szCs w:val="18"/>
              </w:rPr>
              <w:lastRenderedPageBreak/>
              <w:t>あ</w:t>
            </w:r>
          </w:p>
          <w:p w14:paraId="6C116006" w14:textId="77777777" w:rsidR="000709FB" w:rsidRPr="002A0CEE" w:rsidRDefault="00976B59" w:rsidP="000709FB">
            <w:pPr>
              <w:spacing w:line="200" w:lineRule="exact"/>
              <w:jc w:val="center"/>
              <w:rPr>
                <w:rFonts w:ascii="ＭＳ ゴシック" w:eastAsia="ＭＳ ゴシック" w:hAnsi="ＭＳ ゴシック"/>
                <w:sz w:val="18"/>
                <w:szCs w:val="18"/>
              </w:rPr>
            </w:pPr>
            <w:r w:rsidRPr="002A0CEE">
              <w:rPr>
                <w:rFonts w:ascii="ＭＳ ゴシック" w:eastAsia="ＭＳ ゴシック" w:hAnsi="ＭＳ ゴシック" w:hint="eastAsia"/>
                <w:sz w:val="18"/>
                <w:szCs w:val="18"/>
              </w:rPr>
              <w:t>る</w:t>
            </w:r>
          </w:p>
          <w:p w14:paraId="47B76A10" w14:textId="77777777" w:rsidR="000709FB" w:rsidRPr="002A0CEE" w:rsidRDefault="00976B59" w:rsidP="000709FB">
            <w:pPr>
              <w:spacing w:line="200" w:lineRule="exact"/>
              <w:jc w:val="center"/>
              <w:rPr>
                <w:rFonts w:ascii="ＭＳ ゴシック" w:eastAsia="ＭＳ ゴシック" w:hAnsi="ＭＳ ゴシック"/>
                <w:sz w:val="18"/>
                <w:szCs w:val="18"/>
              </w:rPr>
            </w:pPr>
            <w:r w:rsidRPr="002A0CEE">
              <w:rPr>
                <w:rFonts w:ascii="ＭＳ ゴシック" w:eastAsia="ＭＳ ゴシック" w:hAnsi="ＭＳ ゴシック" w:hint="eastAsia"/>
                <w:sz w:val="18"/>
                <w:szCs w:val="18"/>
              </w:rPr>
              <w:t>キ</w:t>
            </w:r>
          </w:p>
          <w:p w14:paraId="00F7B939" w14:textId="77777777" w:rsidR="000709FB" w:rsidRPr="002A0CEE" w:rsidRDefault="00976B59" w:rsidP="000709FB">
            <w:pPr>
              <w:spacing w:line="200" w:lineRule="exact"/>
              <w:jc w:val="center"/>
              <w:rPr>
                <w:rFonts w:ascii="ＭＳ ゴシック" w:eastAsia="ＭＳ ゴシック" w:hAnsi="ＭＳ ゴシック"/>
                <w:sz w:val="18"/>
                <w:szCs w:val="18"/>
              </w:rPr>
            </w:pPr>
            <w:r w:rsidRPr="002A0CEE">
              <w:rPr>
                <w:rFonts w:ascii="ＭＳ ゴシック" w:eastAsia="ＭＳ ゴシック" w:hAnsi="ＭＳ ゴシック" w:hint="eastAsia"/>
                <w:sz w:val="18"/>
                <w:szCs w:val="18"/>
              </w:rPr>
              <w:t>ャ</w:t>
            </w:r>
          </w:p>
          <w:p w14:paraId="474B15C8" w14:textId="77777777" w:rsidR="000709FB" w:rsidRPr="002A0CEE" w:rsidRDefault="00976B59" w:rsidP="000709FB">
            <w:pPr>
              <w:spacing w:line="200" w:lineRule="exact"/>
              <w:jc w:val="center"/>
              <w:rPr>
                <w:rFonts w:ascii="ＭＳ ゴシック" w:eastAsia="ＭＳ ゴシック" w:hAnsi="ＭＳ ゴシック"/>
                <w:sz w:val="18"/>
                <w:szCs w:val="18"/>
              </w:rPr>
            </w:pPr>
            <w:r w:rsidRPr="002A0CEE">
              <w:rPr>
                <w:rFonts w:ascii="ＭＳ ゴシック" w:eastAsia="ＭＳ ゴシック" w:hAnsi="ＭＳ ゴシック" w:hint="eastAsia"/>
                <w:sz w:val="18"/>
                <w:szCs w:val="18"/>
              </w:rPr>
              <w:t>リ</w:t>
            </w:r>
          </w:p>
          <w:p w14:paraId="667FD5A1" w14:textId="77777777" w:rsidR="000709FB" w:rsidRPr="002A0CEE" w:rsidRDefault="00976B59" w:rsidP="000709FB">
            <w:pPr>
              <w:spacing w:line="200" w:lineRule="exact"/>
              <w:jc w:val="center"/>
              <w:rPr>
                <w:rFonts w:ascii="ＭＳ ゴシック" w:eastAsia="ＭＳ ゴシック" w:hAnsi="ＭＳ ゴシック"/>
                <w:sz w:val="18"/>
                <w:szCs w:val="18"/>
              </w:rPr>
            </w:pPr>
            <w:r w:rsidRPr="002A0CEE">
              <w:rPr>
                <w:rFonts w:ascii="ＭＳ ゴシック" w:eastAsia="ＭＳ ゴシック" w:hAnsi="ＭＳ ゴシック" w:hint="eastAsia"/>
                <w:sz w:val="18"/>
                <w:szCs w:val="18"/>
              </w:rPr>
              <w:t>ア</w:t>
            </w:r>
          </w:p>
          <w:p w14:paraId="3BE44470" w14:textId="77777777" w:rsidR="000709FB" w:rsidRPr="002A0CEE" w:rsidRDefault="00976B59" w:rsidP="000709FB">
            <w:pPr>
              <w:spacing w:line="200" w:lineRule="exact"/>
              <w:jc w:val="center"/>
              <w:rPr>
                <w:rFonts w:ascii="ＭＳ ゴシック" w:eastAsia="ＭＳ ゴシック" w:hAnsi="ＭＳ ゴシック"/>
                <w:sz w:val="18"/>
                <w:szCs w:val="18"/>
              </w:rPr>
            </w:pPr>
            <w:r w:rsidRPr="002A0CEE">
              <w:rPr>
                <w:rFonts w:ascii="ＭＳ ゴシック" w:eastAsia="ＭＳ ゴシック" w:hAnsi="ＭＳ ゴシック" w:hint="eastAsia"/>
                <w:sz w:val="18"/>
                <w:szCs w:val="18"/>
              </w:rPr>
              <w:t>教</w:t>
            </w:r>
          </w:p>
          <w:p w14:paraId="1FFD11A5" w14:textId="77777777" w:rsidR="000709FB" w:rsidRPr="002A0CEE" w:rsidRDefault="00976B59" w:rsidP="000709FB">
            <w:pPr>
              <w:spacing w:line="200" w:lineRule="exact"/>
              <w:jc w:val="center"/>
              <w:rPr>
                <w:rFonts w:ascii="ＭＳ ゴシック" w:eastAsia="ＭＳ ゴシック" w:hAnsi="ＭＳ ゴシック"/>
                <w:sz w:val="18"/>
                <w:szCs w:val="18"/>
              </w:rPr>
            </w:pPr>
            <w:r w:rsidRPr="002A0CEE">
              <w:rPr>
                <w:rFonts w:ascii="ＭＳ ゴシック" w:eastAsia="ＭＳ ゴシック" w:hAnsi="ＭＳ ゴシック" w:hint="eastAsia"/>
                <w:sz w:val="18"/>
                <w:szCs w:val="18"/>
              </w:rPr>
              <w:t>育</w:t>
            </w:r>
          </w:p>
          <w:p w14:paraId="29FD1735" w14:textId="77777777" w:rsidR="000709FB" w:rsidRPr="002A0CEE" w:rsidRDefault="00976B59" w:rsidP="000709FB">
            <w:pPr>
              <w:spacing w:line="200" w:lineRule="exact"/>
              <w:jc w:val="center"/>
              <w:rPr>
                <w:rFonts w:ascii="ＭＳ ゴシック" w:eastAsia="ＭＳ ゴシック" w:hAnsi="ＭＳ ゴシック"/>
                <w:sz w:val="18"/>
                <w:szCs w:val="18"/>
              </w:rPr>
            </w:pPr>
            <w:r w:rsidRPr="002A0CEE">
              <w:rPr>
                <w:rFonts w:ascii="ＭＳ ゴシック" w:eastAsia="ＭＳ ゴシック" w:hAnsi="ＭＳ ゴシック" w:hint="eastAsia"/>
                <w:sz w:val="18"/>
                <w:szCs w:val="18"/>
              </w:rPr>
              <w:t>の</w:t>
            </w:r>
          </w:p>
          <w:p w14:paraId="7E368925" w14:textId="77777777" w:rsidR="000709FB" w:rsidRPr="002A0CEE" w:rsidRDefault="00976B59" w:rsidP="000709FB">
            <w:pPr>
              <w:spacing w:line="200" w:lineRule="exact"/>
              <w:jc w:val="center"/>
              <w:rPr>
                <w:rFonts w:ascii="ＭＳ ゴシック" w:eastAsia="ＭＳ ゴシック" w:hAnsi="ＭＳ ゴシック"/>
                <w:sz w:val="18"/>
                <w:szCs w:val="18"/>
              </w:rPr>
            </w:pPr>
            <w:r w:rsidRPr="002A0CEE">
              <w:rPr>
                <w:rFonts w:ascii="ＭＳ ゴシック" w:eastAsia="ＭＳ ゴシック" w:hAnsi="ＭＳ ゴシック" w:hint="eastAsia"/>
                <w:sz w:val="18"/>
                <w:szCs w:val="18"/>
              </w:rPr>
              <w:t>実</w:t>
            </w:r>
          </w:p>
          <w:p w14:paraId="2BCDF0D3" w14:textId="6D7009D8" w:rsidR="004C3E32" w:rsidRPr="002A0CEE" w:rsidRDefault="00976B59" w:rsidP="000709FB">
            <w:pPr>
              <w:spacing w:line="200" w:lineRule="exact"/>
              <w:jc w:val="center"/>
              <w:rPr>
                <w:rFonts w:ascii="ＭＳ 明朝" w:hAnsi="ＭＳ 明朝"/>
                <w:sz w:val="18"/>
                <w:szCs w:val="18"/>
              </w:rPr>
            </w:pPr>
            <w:r w:rsidRPr="002A0CEE">
              <w:rPr>
                <w:rFonts w:ascii="ＭＳ ゴシック" w:eastAsia="ＭＳ ゴシック" w:hAnsi="ＭＳ ゴシック" w:hint="eastAsia"/>
                <w:sz w:val="18"/>
                <w:szCs w:val="18"/>
              </w:rPr>
              <w:t>践</w:t>
            </w:r>
          </w:p>
        </w:tc>
        <w:tc>
          <w:tcPr>
            <w:tcW w:w="2020" w:type="dxa"/>
          </w:tcPr>
          <w:p w14:paraId="6464FF25" w14:textId="7E3B7C4A" w:rsidR="00191F7C" w:rsidRPr="00981FCE" w:rsidRDefault="00191F7C" w:rsidP="00716969">
            <w:pPr>
              <w:spacing w:line="300" w:lineRule="exact"/>
              <w:ind w:firstLineChars="100" w:firstLine="200"/>
              <w:jc w:val="left"/>
              <w:rPr>
                <w:rFonts w:ascii="ＭＳ 明朝" w:hAnsi="ＭＳ 明朝"/>
                <w:sz w:val="20"/>
                <w:szCs w:val="20"/>
              </w:rPr>
            </w:pPr>
            <w:r w:rsidRPr="00981FCE">
              <w:rPr>
                <w:rFonts w:ascii="ＭＳ 明朝" w:hAnsi="ＭＳ 明朝" w:hint="eastAsia"/>
                <w:sz w:val="20"/>
                <w:szCs w:val="20"/>
              </w:rPr>
              <w:lastRenderedPageBreak/>
              <w:t>（</w:t>
            </w:r>
            <w:r w:rsidR="00256942" w:rsidRPr="00981FCE">
              <w:rPr>
                <w:rFonts w:ascii="ＭＳ 明朝" w:hAnsi="ＭＳ 明朝" w:hint="eastAsia"/>
                <w:sz w:val="20"/>
                <w:szCs w:val="20"/>
              </w:rPr>
              <w:t>１</w:t>
            </w:r>
            <w:r w:rsidRPr="00981FCE">
              <w:rPr>
                <w:rFonts w:ascii="ＭＳ 明朝" w:hAnsi="ＭＳ 明朝" w:hint="eastAsia"/>
                <w:sz w:val="20"/>
                <w:szCs w:val="20"/>
              </w:rPr>
              <w:t>）</w:t>
            </w:r>
          </w:p>
          <w:p w14:paraId="7A63ADCA" w14:textId="77777777" w:rsidR="005951BA" w:rsidRPr="00981FCE" w:rsidRDefault="00A41A0E" w:rsidP="005951BA">
            <w:pPr>
              <w:spacing w:line="300" w:lineRule="exact"/>
              <w:ind w:firstLineChars="100" w:firstLine="200"/>
              <w:jc w:val="left"/>
              <w:rPr>
                <w:rFonts w:ascii="ＭＳ 明朝" w:hAnsi="ＭＳ 明朝"/>
                <w:sz w:val="20"/>
                <w:szCs w:val="20"/>
              </w:rPr>
            </w:pPr>
            <w:r w:rsidRPr="00981FCE">
              <w:rPr>
                <w:rFonts w:ascii="ＭＳ 明朝" w:hAnsi="ＭＳ 明朝" w:hint="eastAsia"/>
                <w:sz w:val="20"/>
                <w:szCs w:val="20"/>
              </w:rPr>
              <w:t>個別の指導計画</w:t>
            </w:r>
            <w:r w:rsidR="007656E4" w:rsidRPr="00981FCE">
              <w:rPr>
                <w:rFonts w:ascii="ＭＳ 明朝" w:hAnsi="ＭＳ 明朝" w:hint="eastAsia"/>
                <w:sz w:val="20"/>
                <w:szCs w:val="20"/>
              </w:rPr>
              <w:t>に</w:t>
            </w:r>
          </w:p>
          <w:p w14:paraId="25F8CA8E" w14:textId="77777777" w:rsidR="005951BA" w:rsidRPr="00981FCE" w:rsidRDefault="007656E4" w:rsidP="005951BA">
            <w:pPr>
              <w:spacing w:line="300" w:lineRule="exact"/>
              <w:ind w:firstLineChars="100" w:firstLine="200"/>
              <w:jc w:val="left"/>
              <w:rPr>
                <w:rFonts w:ascii="ＭＳ 明朝" w:hAnsi="ＭＳ 明朝"/>
                <w:sz w:val="20"/>
                <w:szCs w:val="20"/>
              </w:rPr>
            </w:pPr>
            <w:r w:rsidRPr="00981FCE">
              <w:rPr>
                <w:rFonts w:ascii="ＭＳ 明朝" w:hAnsi="ＭＳ 明朝" w:hint="eastAsia"/>
                <w:sz w:val="20"/>
                <w:szCs w:val="20"/>
              </w:rPr>
              <w:t>おける指導と評価</w:t>
            </w:r>
          </w:p>
          <w:p w14:paraId="0FA301DC" w14:textId="5D0F107F" w:rsidR="004C3E32" w:rsidRPr="00981FCE" w:rsidRDefault="007656E4" w:rsidP="005951BA">
            <w:pPr>
              <w:spacing w:line="300" w:lineRule="exact"/>
              <w:ind w:firstLineChars="100" w:firstLine="200"/>
              <w:jc w:val="left"/>
              <w:rPr>
                <w:rFonts w:ascii="ＭＳ 明朝" w:hAnsi="ＭＳ 明朝"/>
                <w:sz w:val="20"/>
                <w:szCs w:val="20"/>
              </w:rPr>
            </w:pPr>
            <w:r w:rsidRPr="00981FCE">
              <w:rPr>
                <w:rFonts w:ascii="ＭＳ 明朝" w:hAnsi="ＭＳ 明朝" w:hint="eastAsia"/>
                <w:sz w:val="20"/>
                <w:szCs w:val="20"/>
              </w:rPr>
              <w:t>の一体化</w:t>
            </w:r>
          </w:p>
          <w:p w14:paraId="7B8B0446" w14:textId="77777777" w:rsidR="004C3E32" w:rsidRPr="00981FCE" w:rsidRDefault="004C3E32" w:rsidP="00191F7C">
            <w:pPr>
              <w:spacing w:line="300" w:lineRule="exact"/>
              <w:ind w:left="200" w:hangingChars="100" w:hanging="200"/>
              <w:jc w:val="left"/>
              <w:rPr>
                <w:rFonts w:ascii="ＭＳ 明朝" w:hAnsi="ＭＳ 明朝"/>
                <w:sz w:val="20"/>
                <w:szCs w:val="20"/>
              </w:rPr>
            </w:pPr>
          </w:p>
          <w:p w14:paraId="1F2FE9D7" w14:textId="77777777" w:rsidR="004C3E32" w:rsidRPr="00981FCE" w:rsidRDefault="004C3E32" w:rsidP="00191F7C">
            <w:pPr>
              <w:spacing w:line="300" w:lineRule="exact"/>
              <w:ind w:left="200" w:hangingChars="100" w:hanging="200"/>
              <w:jc w:val="left"/>
              <w:rPr>
                <w:rFonts w:ascii="ＭＳ 明朝" w:hAnsi="ＭＳ 明朝"/>
                <w:sz w:val="20"/>
                <w:szCs w:val="20"/>
              </w:rPr>
            </w:pPr>
          </w:p>
          <w:p w14:paraId="0C2AB30D" w14:textId="77777777" w:rsidR="004C3E32" w:rsidRPr="00981FCE" w:rsidRDefault="004C3E32" w:rsidP="00191F7C">
            <w:pPr>
              <w:spacing w:line="300" w:lineRule="exact"/>
              <w:ind w:left="200" w:hangingChars="100" w:hanging="200"/>
              <w:jc w:val="left"/>
              <w:rPr>
                <w:rFonts w:ascii="ＭＳ 明朝" w:hAnsi="ＭＳ 明朝"/>
                <w:sz w:val="20"/>
                <w:szCs w:val="20"/>
              </w:rPr>
            </w:pPr>
          </w:p>
          <w:p w14:paraId="5D23BA4F" w14:textId="77777777" w:rsidR="0094396E" w:rsidRPr="00981FCE" w:rsidRDefault="0094396E" w:rsidP="00191F7C">
            <w:pPr>
              <w:spacing w:line="300" w:lineRule="exact"/>
              <w:jc w:val="left"/>
              <w:rPr>
                <w:rFonts w:ascii="ＭＳ 明朝" w:hAnsi="ＭＳ 明朝"/>
                <w:sz w:val="20"/>
                <w:szCs w:val="20"/>
              </w:rPr>
            </w:pPr>
          </w:p>
          <w:p w14:paraId="3EAF5891" w14:textId="77777777" w:rsidR="0094396E" w:rsidRPr="00981FCE" w:rsidRDefault="0094396E" w:rsidP="00191F7C">
            <w:pPr>
              <w:spacing w:line="300" w:lineRule="exact"/>
              <w:jc w:val="left"/>
              <w:rPr>
                <w:rFonts w:ascii="ＭＳ 明朝" w:hAnsi="ＭＳ 明朝"/>
                <w:sz w:val="20"/>
                <w:szCs w:val="20"/>
              </w:rPr>
            </w:pPr>
          </w:p>
          <w:p w14:paraId="49785852" w14:textId="167CE003" w:rsidR="00191F7C" w:rsidRPr="00981FCE" w:rsidRDefault="00191F7C" w:rsidP="00191F7C">
            <w:pPr>
              <w:spacing w:line="300" w:lineRule="exact"/>
              <w:jc w:val="left"/>
              <w:rPr>
                <w:rFonts w:ascii="ＭＳ 明朝" w:hAnsi="ＭＳ 明朝"/>
                <w:sz w:val="20"/>
                <w:szCs w:val="20"/>
              </w:rPr>
            </w:pPr>
          </w:p>
          <w:p w14:paraId="4FAA854B" w14:textId="77777777" w:rsidR="00697486" w:rsidRPr="00981FCE" w:rsidRDefault="00697486" w:rsidP="00191F7C">
            <w:pPr>
              <w:spacing w:line="300" w:lineRule="exact"/>
              <w:jc w:val="left"/>
              <w:rPr>
                <w:rFonts w:ascii="ＭＳ 明朝" w:hAnsi="ＭＳ 明朝"/>
                <w:sz w:val="20"/>
                <w:szCs w:val="20"/>
              </w:rPr>
            </w:pPr>
          </w:p>
          <w:p w14:paraId="0A56FE6F" w14:textId="53B5D550" w:rsidR="008701B4" w:rsidRPr="00981FCE" w:rsidRDefault="008701B4" w:rsidP="00191F7C">
            <w:pPr>
              <w:spacing w:line="300" w:lineRule="exact"/>
              <w:jc w:val="left"/>
              <w:rPr>
                <w:rFonts w:ascii="ＭＳ 明朝" w:hAnsi="ＭＳ 明朝"/>
                <w:sz w:val="20"/>
                <w:szCs w:val="20"/>
              </w:rPr>
            </w:pPr>
          </w:p>
          <w:p w14:paraId="01C54697" w14:textId="77777777" w:rsidR="00D04E4A" w:rsidRPr="00981FCE" w:rsidRDefault="00D04E4A" w:rsidP="00191F7C">
            <w:pPr>
              <w:spacing w:line="300" w:lineRule="exact"/>
              <w:jc w:val="left"/>
              <w:rPr>
                <w:rFonts w:ascii="ＭＳ 明朝" w:hAnsi="ＭＳ 明朝"/>
                <w:sz w:val="20"/>
                <w:szCs w:val="20"/>
              </w:rPr>
            </w:pPr>
          </w:p>
          <w:p w14:paraId="5E1ECA78" w14:textId="57FD5C10" w:rsidR="00191F7C" w:rsidRPr="00981FCE" w:rsidRDefault="00191F7C" w:rsidP="00716969">
            <w:pPr>
              <w:spacing w:line="300" w:lineRule="exact"/>
              <w:ind w:firstLineChars="100" w:firstLine="200"/>
              <w:jc w:val="left"/>
              <w:rPr>
                <w:rFonts w:ascii="ＭＳ 明朝" w:hAnsi="ＭＳ 明朝"/>
                <w:sz w:val="20"/>
                <w:szCs w:val="20"/>
              </w:rPr>
            </w:pPr>
            <w:r w:rsidRPr="00981FCE">
              <w:rPr>
                <w:rFonts w:ascii="ＭＳ 明朝" w:hAnsi="ＭＳ 明朝" w:hint="eastAsia"/>
                <w:sz w:val="20"/>
                <w:szCs w:val="20"/>
              </w:rPr>
              <w:t>（</w:t>
            </w:r>
            <w:r w:rsidR="00256942" w:rsidRPr="00981FCE">
              <w:rPr>
                <w:rFonts w:ascii="ＭＳ 明朝" w:hAnsi="ＭＳ 明朝" w:hint="eastAsia"/>
                <w:sz w:val="20"/>
                <w:szCs w:val="20"/>
              </w:rPr>
              <w:t>２</w:t>
            </w:r>
            <w:r w:rsidRPr="00981FCE">
              <w:rPr>
                <w:rFonts w:ascii="ＭＳ 明朝" w:hAnsi="ＭＳ 明朝" w:hint="eastAsia"/>
                <w:sz w:val="20"/>
                <w:szCs w:val="20"/>
              </w:rPr>
              <w:t>）</w:t>
            </w:r>
          </w:p>
          <w:p w14:paraId="373B884D" w14:textId="77777777" w:rsidR="005951BA" w:rsidRPr="00981FCE" w:rsidRDefault="006011EB" w:rsidP="005951BA">
            <w:pPr>
              <w:spacing w:line="300" w:lineRule="exact"/>
              <w:ind w:firstLineChars="100" w:firstLine="200"/>
              <w:rPr>
                <w:rFonts w:ascii="ＭＳ 明朝" w:hAnsi="ＭＳ 明朝"/>
                <w:sz w:val="20"/>
                <w:szCs w:val="20"/>
              </w:rPr>
            </w:pPr>
            <w:r w:rsidRPr="00981FCE">
              <w:rPr>
                <w:rFonts w:ascii="ＭＳ 明朝" w:hAnsi="ＭＳ 明朝" w:hint="eastAsia"/>
                <w:sz w:val="20"/>
                <w:szCs w:val="20"/>
              </w:rPr>
              <w:t>指導と評価の年間</w:t>
            </w:r>
          </w:p>
          <w:p w14:paraId="5A4D22D4" w14:textId="77777777" w:rsidR="005951BA" w:rsidRPr="00981FCE" w:rsidRDefault="006011EB" w:rsidP="005951BA">
            <w:pPr>
              <w:spacing w:line="300" w:lineRule="exact"/>
              <w:ind w:firstLineChars="100" w:firstLine="200"/>
              <w:rPr>
                <w:rFonts w:ascii="ＭＳ 明朝" w:hAnsi="ＭＳ 明朝"/>
                <w:sz w:val="20"/>
                <w:szCs w:val="20"/>
              </w:rPr>
            </w:pPr>
            <w:r w:rsidRPr="00981FCE">
              <w:rPr>
                <w:rFonts w:ascii="ＭＳ 明朝" w:hAnsi="ＭＳ 明朝" w:hint="eastAsia"/>
                <w:sz w:val="20"/>
                <w:szCs w:val="20"/>
              </w:rPr>
              <w:t>計画（シラバス）</w:t>
            </w:r>
          </w:p>
          <w:p w14:paraId="4F21079F" w14:textId="33E9701E" w:rsidR="006011EB" w:rsidRPr="00981FCE" w:rsidRDefault="006011EB" w:rsidP="00907C60">
            <w:pPr>
              <w:spacing w:line="300" w:lineRule="exact"/>
              <w:ind w:leftChars="100" w:left="210"/>
              <w:rPr>
                <w:rFonts w:ascii="ＭＳ 明朝" w:hAnsi="ＭＳ 明朝"/>
                <w:sz w:val="20"/>
                <w:szCs w:val="20"/>
              </w:rPr>
            </w:pPr>
            <w:r w:rsidRPr="00981FCE">
              <w:rPr>
                <w:rFonts w:ascii="ＭＳ 明朝" w:hAnsi="ＭＳ 明朝" w:hint="eastAsia"/>
                <w:sz w:val="20"/>
                <w:szCs w:val="20"/>
              </w:rPr>
              <w:t>に基づいた</w:t>
            </w:r>
            <w:r w:rsidR="00256942" w:rsidRPr="00981FCE">
              <w:rPr>
                <w:rFonts w:ascii="ＭＳ 明朝" w:hAnsi="ＭＳ 明朝"/>
                <w:sz w:val="20"/>
                <w:szCs w:val="20"/>
              </w:rPr>
              <w:t>PDCA</w:t>
            </w:r>
            <w:r w:rsidRPr="00981FCE">
              <w:rPr>
                <w:rFonts w:ascii="ＭＳ 明朝" w:hAnsi="ＭＳ 明朝" w:hint="eastAsia"/>
                <w:sz w:val="20"/>
                <w:szCs w:val="20"/>
              </w:rPr>
              <w:t>サイクルによる授業改善</w:t>
            </w:r>
          </w:p>
          <w:p w14:paraId="1C797BCB" w14:textId="77777777" w:rsidR="004C3E32" w:rsidRPr="00981FCE" w:rsidRDefault="004C3E32" w:rsidP="00191F7C">
            <w:pPr>
              <w:spacing w:line="300" w:lineRule="exact"/>
              <w:jc w:val="left"/>
              <w:rPr>
                <w:rFonts w:ascii="ＭＳ 明朝" w:hAnsi="ＭＳ 明朝"/>
                <w:sz w:val="20"/>
                <w:szCs w:val="20"/>
              </w:rPr>
            </w:pPr>
          </w:p>
          <w:p w14:paraId="7B8ECE38" w14:textId="77777777" w:rsidR="000112D4" w:rsidRPr="00981FCE" w:rsidRDefault="000112D4" w:rsidP="00191F7C">
            <w:pPr>
              <w:spacing w:line="300" w:lineRule="exact"/>
              <w:jc w:val="left"/>
              <w:rPr>
                <w:rFonts w:ascii="ＭＳ 明朝" w:hAnsi="ＭＳ 明朝"/>
                <w:sz w:val="20"/>
                <w:szCs w:val="20"/>
              </w:rPr>
            </w:pPr>
          </w:p>
          <w:p w14:paraId="308A3261" w14:textId="1ACBE3F9" w:rsidR="000112D4" w:rsidRPr="00981FCE" w:rsidRDefault="000112D4" w:rsidP="00191F7C">
            <w:pPr>
              <w:spacing w:line="300" w:lineRule="exact"/>
              <w:jc w:val="left"/>
              <w:rPr>
                <w:rFonts w:ascii="ＭＳ 明朝" w:hAnsi="ＭＳ 明朝"/>
                <w:sz w:val="20"/>
                <w:szCs w:val="20"/>
              </w:rPr>
            </w:pPr>
          </w:p>
          <w:p w14:paraId="1AF58EA4" w14:textId="77777777" w:rsidR="00D04E4A" w:rsidRPr="00981FCE" w:rsidRDefault="00D04E4A" w:rsidP="00191F7C">
            <w:pPr>
              <w:spacing w:line="300" w:lineRule="exact"/>
              <w:jc w:val="left"/>
              <w:rPr>
                <w:rFonts w:ascii="ＭＳ 明朝" w:hAnsi="ＭＳ 明朝"/>
                <w:sz w:val="20"/>
                <w:szCs w:val="20"/>
              </w:rPr>
            </w:pPr>
          </w:p>
          <w:p w14:paraId="53BB137E" w14:textId="1091E118" w:rsidR="00455B0A" w:rsidRPr="00981FCE" w:rsidRDefault="00455B0A" w:rsidP="00191F7C">
            <w:pPr>
              <w:spacing w:line="300" w:lineRule="exact"/>
              <w:jc w:val="left"/>
              <w:rPr>
                <w:rFonts w:ascii="ＭＳ 明朝" w:hAnsi="ＭＳ 明朝"/>
                <w:sz w:val="20"/>
                <w:szCs w:val="20"/>
              </w:rPr>
            </w:pPr>
          </w:p>
          <w:p w14:paraId="47750958" w14:textId="060510CB" w:rsidR="00585284" w:rsidRDefault="00585284" w:rsidP="00191F7C">
            <w:pPr>
              <w:spacing w:line="300" w:lineRule="exact"/>
              <w:jc w:val="left"/>
              <w:rPr>
                <w:rFonts w:ascii="ＭＳ 明朝" w:hAnsi="ＭＳ 明朝"/>
                <w:sz w:val="20"/>
                <w:szCs w:val="20"/>
              </w:rPr>
            </w:pPr>
          </w:p>
          <w:p w14:paraId="0B61E303" w14:textId="77777777" w:rsidR="002A0CEE" w:rsidRPr="00981FCE" w:rsidRDefault="002A0CEE" w:rsidP="00191F7C">
            <w:pPr>
              <w:spacing w:line="300" w:lineRule="exact"/>
              <w:jc w:val="left"/>
              <w:rPr>
                <w:rFonts w:ascii="ＭＳ 明朝" w:hAnsi="ＭＳ 明朝" w:hint="eastAsia"/>
                <w:sz w:val="20"/>
                <w:szCs w:val="20"/>
              </w:rPr>
            </w:pPr>
          </w:p>
          <w:p w14:paraId="7CB3C092" w14:textId="77777777" w:rsidR="000709FB" w:rsidRPr="00981FCE" w:rsidRDefault="000709FB" w:rsidP="000709FB">
            <w:pPr>
              <w:spacing w:line="300" w:lineRule="exact"/>
              <w:ind w:firstLineChars="100" w:firstLine="200"/>
              <w:jc w:val="left"/>
              <w:rPr>
                <w:rFonts w:ascii="ＭＳ 明朝" w:hAnsi="ＭＳ 明朝"/>
                <w:sz w:val="20"/>
                <w:szCs w:val="20"/>
              </w:rPr>
            </w:pPr>
            <w:r w:rsidRPr="00981FCE">
              <w:rPr>
                <w:rFonts w:ascii="ＭＳ 明朝" w:hAnsi="ＭＳ 明朝" w:hint="eastAsia"/>
                <w:sz w:val="20"/>
                <w:szCs w:val="20"/>
              </w:rPr>
              <w:lastRenderedPageBreak/>
              <w:t>(３)</w:t>
            </w:r>
          </w:p>
          <w:p w14:paraId="16EF89CB" w14:textId="77777777" w:rsidR="000709FB" w:rsidRPr="00981FCE" w:rsidRDefault="000709FB" w:rsidP="000709FB">
            <w:pPr>
              <w:spacing w:line="300" w:lineRule="exact"/>
              <w:ind w:firstLineChars="100" w:firstLine="200"/>
              <w:jc w:val="left"/>
              <w:rPr>
                <w:rFonts w:ascii="ＭＳ 明朝" w:hAnsi="ＭＳ 明朝"/>
                <w:sz w:val="20"/>
                <w:szCs w:val="20"/>
              </w:rPr>
            </w:pPr>
            <w:r w:rsidRPr="00981FCE">
              <w:rPr>
                <w:rFonts w:ascii="ＭＳ 明朝" w:hAnsi="ＭＳ 明朝"/>
                <w:sz w:val="20"/>
                <w:szCs w:val="20"/>
              </w:rPr>
              <w:t>ICT</w:t>
            </w:r>
            <w:r w:rsidRPr="00981FCE">
              <w:rPr>
                <w:rFonts w:ascii="ＭＳ 明朝" w:hAnsi="ＭＳ 明朝" w:hint="eastAsia"/>
                <w:sz w:val="20"/>
                <w:szCs w:val="20"/>
              </w:rPr>
              <w:t>を活用した</w:t>
            </w:r>
          </w:p>
          <w:p w14:paraId="7E85E1D2" w14:textId="77777777" w:rsidR="000709FB" w:rsidRPr="00981FCE" w:rsidRDefault="000709FB" w:rsidP="000709FB">
            <w:pPr>
              <w:spacing w:line="300" w:lineRule="exact"/>
              <w:ind w:firstLineChars="100" w:firstLine="200"/>
              <w:jc w:val="left"/>
              <w:rPr>
                <w:rFonts w:ascii="ＭＳ 明朝" w:hAnsi="ＭＳ 明朝"/>
                <w:sz w:val="20"/>
                <w:szCs w:val="20"/>
              </w:rPr>
            </w:pPr>
            <w:r w:rsidRPr="00981FCE">
              <w:rPr>
                <w:rFonts w:ascii="ＭＳ 明朝" w:hAnsi="ＭＳ 明朝" w:hint="eastAsia"/>
                <w:sz w:val="20"/>
                <w:szCs w:val="20"/>
              </w:rPr>
              <w:t>取組みの推進</w:t>
            </w:r>
          </w:p>
          <w:p w14:paraId="71353484" w14:textId="77777777" w:rsidR="000709FB" w:rsidRPr="00981FCE" w:rsidRDefault="000709FB" w:rsidP="000709FB">
            <w:pPr>
              <w:spacing w:line="300" w:lineRule="exact"/>
              <w:jc w:val="left"/>
              <w:rPr>
                <w:rFonts w:ascii="ＭＳ 明朝" w:hAnsi="ＭＳ 明朝"/>
                <w:sz w:val="20"/>
                <w:szCs w:val="20"/>
              </w:rPr>
            </w:pPr>
          </w:p>
          <w:p w14:paraId="212C9647" w14:textId="77777777" w:rsidR="000709FB" w:rsidRPr="00981FCE" w:rsidRDefault="000709FB" w:rsidP="000709FB">
            <w:pPr>
              <w:spacing w:line="300" w:lineRule="exact"/>
              <w:jc w:val="left"/>
              <w:rPr>
                <w:rFonts w:ascii="ＭＳ 明朝" w:hAnsi="ＭＳ 明朝"/>
                <w:sz w:val="20"/>
                <w:szCs w:val="20"/>
              </w:rPr>
            </w:pPr>
          </w:p>
          <w:p w14:paraId="468DF20B" w14:textId="77777777" w:rsidR="000709FB" w:rsidRPr="00981FCE" w:rsidRDefault="000709FB" w:rsidP="000709FB">
            <w:pPr>
              <w:spacing w:line="300" w:lineRule="exact"/>
              <w:jc w:val="left"/>
              <w:rPr>
                <w:rFonts w:ascii="ＭＳ 明朝" w:hAnsi="ＭＳ 明朝"/>
                <w:sz w:val="20"/>
                <w:szCs w:val="20"/>
              </w:rPr>
            </w:pPr>
          </w:p>
          <w:p w14:paraId="4E8B5814" w14:textId="77777777" w:rsidR="000709FB" w:rsidRPr="00981FCE" w:rsidRDefault="000709FB" w:rsidP="000709FB">
            <w:pPr>
              <w:spacing w:line="300" w:lineRule="exact"/>
              <w:jc w:val="left"/>
              <w:rPr>
                <w:rFonts w:ascii="ＭＳ 明朝" w:hAnsi="ＭＳ 明朝"/>
                <w:sz w:val="20"/>
                <w:szCs w:val="20"/>
              </w:rPr>
            </w:pPr>
          </w:p>
          <w:p w14:paraId="52BEC710" w14:textId="77777777" w:rsidR="000709FB" w:rsidRPr="00981FCE" w:rsidRDefault="000709FB" w:rsidP="000709FB">
            <w:pPr>
              <w:spacing w:line="300" w:lineRule="exact"/>
              <w:jc w:val="left"/>
              <w:rPr>
                <w:rFonts w:ascii="ＭＳ 明朝" w:hAnsi="ＭＳ 明朝"/>
                <w:sz w:val="20"/>
                <w:szCs w:val="20"/>
              </w:rPr>
            </w:pPr>
          </w:p>
          <w:p w14:paraId="7BE79BCF" w14:textId="77777777" w:rsidR="000709FB" w:rsidRPr="00981FCE" w:rsidRDefault="000709FB" w:rsidP="000709FB">
            <w:pPr>
              <w:spacing w:line="300" w:lineRule="exact"/>
              <w:ind w:firstLineChars="100" w:firstLine="200"/>
              <w:jc w:val="left"/>
              <w:rPr>
                <w:rFonts w:ascii="ＭＳ 明朝" w:hAnsi="ＭＳ 明朝"/>
                <w:sz w:val="20"/>
                <w:szCs w:val="20"/>
              </w:rPr>
            </w:pPr>
            <w:r w:rsidRPr="00981FCE">
              <w:rPr>
                <w:rFonts w:ascii="ＭＳ 明朝" w:hAnsi="ＭＳ 明朝" w:hint="eastAsia"/>
                <w:sz w:val="20"/>
                <w:szCs w:val="20"/>
              </w:rPr>
              <w:t>(４)</w:t>
            </w:r>
          </w:p>
          <w:p w14:paraId="7F513CB8" w14:textId="77777777" w:rsidR="000709FB" w:rsidRPr="00981FCE" w:rsidRDefault="000709FB" w:rsidP="000709FB">
            <w:pPr>
              <w:spacing w:line="300" w:lineRule="exact"/>
              <w:ind w:firstLineChars="100" w:firstLine="200"/>
              <w:jc w:val="left"/>
              <w:rPr>
                <w:rFonts w:ascii="ＭＳ 明朝" w:hAnsi="ＭＳ 明朝"/>
                <w:sz w:val="20"/>
                <w:szCs w:val="20"/>
              </w:rPr>
            </w:pPr>
            <w:r w:rsidRPr="00981FCE">
              <w:rPr>
                <w:rFonts w:ascii="ＭＳ 明朝" w:hAnsi="ＭＳ 明朝" w:hint="eastAsia"/>
                <w:sz w:val="20"/>
                <w:szCs w:val="20"/>
              </w:rPr>
              <w:t>保護者が児童生徒</w:t>
            </w:r>
          </w:p>
          <w:p w14:paraId="6A936E08" w14:textId="77777777" w:rsidR="000709FB" w:rsidRPr="00981FCE" w:rsidRDefault="000709FB" w:rsidP="000709FB">
            <w:pPr>
              <w:spacing w:line="300" w:lineRule="exact"/>
              <w:ind w:firstLineChars="100" w:firstLine="200"/>
              <w:jc w:val="left"/>
              <w:rPr>
                <w:rFonts w:ascii="ＭＳ 明朝" w:hAnsi="ＭＳ 明朝"/>
                <w:sz w:val="20"/>
                <w:szCs w:val="20"/>
              </w:rPr>
            </w:pPr>
            <w:r w:rsidRPr="00981FCE">
              <w:rPr>
                <w:rFonts w:ascii="ＭＳ 明朝" w:hAnsi="ＭＳ 明朝" w:hint="eastAsia"/>
                <w:sz w:val="20"/>
                <w:szCs w:val="20"/>
              </w:rPr>
              <w:t>の進路について早</w:t>
            </w:r>
          </w:p>
          <w:p w14:paraId="34F1073E" w14:textId="77777777" w:rsidR="000709FB" w:rsidRPr="00981FCE" w:rsidRDefault="000709FB" w:rsidP="000709FB">
            <w:pPr>
              <w:spacing w:line="300" w:lineRule="exact"/>
              <w:ind w:firstLineChars="100" w:firstLine="200"/>
              <w:jc w:val="left"/>
              <w:rPr>
                <w:rFonts w:ascii="ＭＳ 明朝" w:hAnsi="ＭＳ 明朝"/>
                <w:sz w:val="20"/>
                <w:szCs w:val="20"/>
              </w:rPr>
            </w:pPr>
            <w:r w:rsidRPr="00981FCE">
              <w:rPr>
                <w:rFonts w:ascii="ＭＳ 明朝" w:hAnsi="ＭＳ 明朝" w:hint="eastAsia"/>
                <w:sz w:val="20"/>
                <w:szCs w:val="20"/>
              </w:rPr>
              <w:t>期から見通しが持</w:t>
            </w:r>
          </w:p>
          <w:p w14:paraId="1DAFA34D" w14:textId="77777777" w:rsidR="000709FB" w:rsidRPr="00981FCE" w:rsidRDefault="000709FB" w:rsidP="000709FB">
            <w:pPr>
              <w:spacing w:line="300" w:lineRule="exact"/>
              <w:ind w:firstLineChars="100" w:firstLine="200"/>
              <w:jc w:val="left"/>
              <w:rPr>
                <w:rFonts w:ascii="ＭＳ 明朝" w:hAnsi="ＭＳ 明朝"/>
                <w:sz w:val="20"/>
                <w:szCs w:val="20"/>
              </w:rPr>
            </w:pPr>
            <w:r w:rsidRPr="00981FCE">
              <w:rPr>
                <w:rFonts w:ascii="ＭＳ 明朝" w:hAnsi="ＭＳ 明朝" w:hint="eastAsia"/>
                <w:sz w:val="20"/>
                <w:szCs w:val="20"/>
              </w:rPr>
              <w:t>てるような情報発</w:t>
            </w:r>
          </w:p>
          <w:p w14:paraId="76188947" w14:textId="77777777" w:rsidR="000709FB" w:rsidRPr="00981FCE" w:rsidRDefault="000709FB" w:rsidP="000709FB">
            <w:pPr>
              <w:spacing w:line="300" w:lineRule="exact"/>
              <w:ind w:firstLineChars="100" w:firstLine="200"/>
              <w:jc w:val="left"/>
              <w:rPr>
                <w:rFonts w:ascii="ＭＳ 明朝" w:hAnsi="ＭＳ 明朝"/>
                <w:sz w:val="20"/>
                <w:szCs w:val="20"/>
              </w:rPr>
            </w:pPr>
            <w:r w:rsidRPr="00981FCE">
              <w:rPr>
                <w:rFonts w:ascii="ＭＳ 明朝" w:hAnsi="ＭＳ 明朝" w:hint="eastAsia"/>
                <w:sz w:val="20"/>
                <w:szCs w:val="20"/>
              </w:rPr>
              <w:t>信と相談体制の構</w:t>
            </w:r>
          </w:p>
          <w:p w14:paraId="27CA94EB" w14:textId="26574D80" w:rsidR="004C3E32" w:rsidRPr="00981FCE" w:rsidRDefault="000709FB" w:rsidP="000709FB">
            <w:pPr>
              <w:spacing w:line="300" w:lineRule="exact"/>
              <w:jc w:val="left"/>
              <w:rPr>
                <w:rFonts w:ascii="ＭＳ 明朝" w:hAnsi="ＭＳ 明朝" w:hint="eastAsia"/>
                <w:sz w:val="20"/>
                <w:szCs w:val="20"/>
              </w:rPr>
            </w:pPr>
            <w:r w:rsidRPr="00981FCE">
              <w:rPr>
                <w:rFonts w:ascii="ＭＳ 明朝" w:hAnsi="ＭＳ 明朝" w:hint="eastAsia"/>
                <w:sz w:val="20"/>
                <w:szCs w:val="20"/>
              </w:rPr>
              <w:t>築</w:t>
            </w:r>
          </w:p>
        </w:tc>
        <w:tc>
          <w:tcPr>
            <w:tcW w:w="4572" w:type="dxa"/>
          </w:tcPr>
          <w:p w14:paraId="21BFB824" w14:textId="21EFAE04" w:rsidR="00A77FC2" w:rsidRPr="00981FCE" w:rsidRDefault="00A77FC2" w:rsidP="00191F7C">
            <w:pPr>
              <w:spacing w:line="300" w:lineRule="exact"/>
              <w:rPr>
                <w:rFonts w:ascii="ＭＳ 明朝" w:hAnsi="ＭＳ 明朝"/>
                <w:sz w:val="20"/>
                <w:szCs w:val="20"/>
              </w:rPr>
            </w:pPr>
            <w:r w:rsidRPr="00981FCE">
              <w:rPr>
                <w:rFonts w:ascii="ＭＳ 明朝" w:hAnsi="ＭＳ 明朝"/>
                <w:sz w:val="20"/>
                <w:szCs w:val="20"/>
              </w:rPr>
              <w:lastRenderedPageBreak/>
              <w:t>(</w:t>
            </w:r>
            <w:r w:rsidR="00256942" w:rsidRPr="00981FCE">
              <w:rPr>
                <w:rFonts w:ascii="ＭＳ 明朝" w:hAnsi="ＭＳ 明朝" w:hint="eastAsia"/>
                <w:sz w:val="20"/>
                <w:szCs w:val="20"/>
              </w:rPr>
              <w:t>１</w:t>
            </w:r>
            <w:r w:rsidRPr="00981FCE">
              <w:rPr>
                <w:rFonts w:ascii="ＭＳ 明朝" w:hAnsi="ＭＳ 明朝"/>
                <w:sz w:val="20"/>
                <w:szCs w:val="20"/>
              </w:rPr>
              <w:t xml:space="preserve">) </w:t>
            </w:r>
          </w:p>
          <w:p w14:paraId="5C99806A" w14:textId="77777777" w:rsidR="005951BA" w:rsidRPr="00981FCE" w:rsidRDefault="00882BCB" w:rsidP="00BC2749">
            <w:pPr>
              <w:spacing w:line="300" w:lineRule="exact"/>
              <w:ind w:firstLineChars="100" w:firstLine="200"/>
              <w:rPr>
                <w:rFonts w:ascii="ＭＳ 明朝" w:hAnsi="ＭＳ 明朝"/>
                <w:sz w:val="20"/>
                <w:szCs w:val="20"/>
              </w:rPr>
            </w:pPr>
            <w:r w:rsidRPr="00981FCE">
              <w:rPr>
                <w:rFonts w:ascii="ＭＳ 明朝" w:hAnsi="ＭＳ 明朝" w:hint="eastAsia"/>
                <w:sz w:val="20"/>
                <w:szCs w:val="20"/>
              </w:rPr>
              <w:t>個別の指導計画の目標と</w:t>
            </w:r>
            <w:r w:rsidR="00BC2749" w:rsidRPr="00981FCE">
              <w:rPr>
                <w:rFonts w:ascii="ＭＳ 明朝" w:hAnsi="ＭＳ 明朝" w:hint="eastAsia"/>
                <w:sz w:val="20"/>
                <w:szCs w:val="20"/>
              </w:rPr>
              <w:t>学習内容</w:t>
            </w:r>
            <w:r w:rsidRPr="00981FCE">
              <w:rPr>
                <w:rFonts w:ascii="ＭＳ 明朝" w:hAnsi="ＭＳ 明朝" w:hint="eastAsia"/>
                <w:sz w:val="20"/>
                <w:szCs w:val="20"/>
              </w:rPr>
              <w:t>に対する評</w:t>
            </w:r>
          </w:p>
          <w:p w14:paraId="44BC42DC" w14:textId="77777777" w:rsidR="005951BA" w:rsidRPr="00981FCE" w:rsidRDefault="00882BCB" w:rsidP="00BC2749">
            <w:pPr>
              <w:spacing w:line="300" w:lineRule="exact"/>
              <w:ind w:firstLineChars="100" w:firstLine="200"/>
              <w:rPr>
                <w:rFonts w:ascii="ＭＳ 明朝" w:hAnsi="ＭＳ 明朝"/>
                <w:sz w:val="20"/>
                <w:szCs w:val="20"/>
              </w:rPr>
            </w:pPr>
            <w:r w:rsidRPr="00981FCE">
              <w:rPr>
                <w:rFonts w:ascii="ＭＳ 明朝" w:hAnsi="ＭＳ 明朝" w:hint="eastAsia"/>
                <w:sz w:val="20"/>
                <w:szCs w:val="20"/>
              </w:rPr>
              <w:t>価を、学習指導要領や指導と評価の年間計画</w:t>
            </w:r>
          </w:p>
          <w:p w14:paraId="7B55FE63" w14:textId="75A4BF92" w:rsidR="005951BA" w:rsidRPr="00981FCE" w:rsidRDefault="00882BCB" w:rsidP="00BC2749">
            <w:pPr>
              <w:spacing w:line="300" w:lineRule="exact"/>
              <w:ind w:firstLineChars="100" w:firstLine="200"/>
              <w:rPr>
                <w:rFonts w:ascii="ＭＳ 明朝" w:hAnsi="ＭＳ 明朝"/>
                <w:sz w:val="20"/>
                <w:szCs w:val="20"/>
              </w:rPr>
            </w:pPr>
            <w:r w:rsidRPr="00981FCE">
              <w:rPr>
                <w:rFonts w:ascii="ＭＳ 明朝" w:hAnsi="ＭＳ 明朝" w:hint="eastAsia"/>
                <w:sz w:val="20"/>
                <w:szCs w:val="20"/>
              </w:rPr>
              <w:t>（シラバス）に基づき、</w:t>
            </w:r>
            <w:r w:rsidR="00256942" w:rsidRPr="00981FCE">
              <w:rPr>
                <w:rFonts w:ascii="ＭＳ 明朝" w:hAnsi="ＭＳ 明朝" w:hint="eastAsia"/>
                <w:sz w:val="20"/>
                <w:szCs w:val="20"/>
              </w:rPr>
              <w:t>３</w:t>
            </w:r>
            <w:r w:rsidRPr="00981FCE">
              <w:rPr>
                <w:rFonts w:ascii="ＭＳ 明朝" w:hAnsi="ＭＳ 明朝" w:hint="eastAsia"/>
                <w:sz w:val="20"/>
                <w:szCs w:val="20"/>
              </w:rPr>
              <w:t>観点</w:t>
            </w:r>
            <w:r w:rsidR="00292F61" w:rsidRPr="00981FCE">
              <w:rPr>
                <w:rFonts w:ascii="ＭＳ 明朝" w:hAnsi="ＭＳ 明朝" w:hint="eastAsia"/>
                <w:sz w:val="20"/>
                <w:szCs w:val="20"/>
              </w:rPr>
              <w:t>評価</w:t>
            </w:r>
            <w:r w:rsidRPr="00981FCE">
              <w:rPr>
                <w:rFonts w:ascii="ＭＳ 明朝" w:hAnsi="ＭＳ 明朝" w:hint="eastAsia"/>
                <w:sz w:val="20"/>
                <w:szCs w:val="20"/>
              </w:rPr>
              <w:t>できるよう</w:t>
            </w:r>
          </w:p>
          <w:p w14:paraId="4E119795" w14:textId="055DD235" w:rsidR="00795E16" w:rsidRPr="00981FCE" w:rsidRDefault="00882BCB" w:rsidP="00BC2749">
            <w:pPr>
              <w:spacing w:line="300" w:lineRule="exact"/>
              <w:ind w:firstLineChars="100" w:firstLine="200"/>
              <w:rPr>
                <w:rFonts w:ascii="ＭＳ 明朝" w:hAnsi="ＭＳ 明朝"/>
                <w:sz w:val="20"/>
                <w:szCs w:val="20"/>
              </w:rPr>
            </w:pPr>
            <w:r w:rsidRPr="00981FCE">
              <w:rPr>
                <w:rFonts w:ascii="ＭＳ 明朝" w:hAnsi="ＭＳ 明朝" w:hint="eastAsia"/>
                <w:sz w:val="20"/>
                <w:szCs w:val="20"/>
              </w:rPr>
              <w:t>にする。</w:t>
            </w:r>
          </w:p>
          <w:p w14:paraId="1BCB8353" w14:textId="77777777" w:rsidR="0085047E" w:rsidRPr="00981FCE" w:rsidRDefault="0085047E" w:rsidP="00191F7C">
            <w:pPr>
              <w:spacing w:line="300" w:lineRule="exact"/>
              <w:rPr>
                <w:rFonts w:ascii="ＭＳ 明朝" w:hAnsi="ＭＳ 明朝"/>
                <w:sz w:val="20"/>
                <w:szCs w:val="20"/>
              </w:rPr>
            </w:pPr>
          </w:p>
          <w:p w14:paraId="7A7D0AC0" w14:textId="77777777" w:rsidR="0094396E" w:rsidRPr="00981FCE" w:rsidRDefault="0094396E" w:rsidP="00191F7C">
            <w:pPr>
              <w:spacing w:line="300" w:lineRule="exact"/>
              <w:rPr>
                <w:rFonts w:ascii="ＭＳ 明朝" w:hAnsi="ＭＳ 明朝"/>
                <w:sz w:val="20"/>
                <w:szCs w:val="20"/>
              </w:rPr>
            </w:pPr>
          </w:p>
          <w:p w14:paraId="2A1266AE" w14:textId="0FE9190F" w:rsidR="00450A67" w:rsidRPr="00981FCE" w:rsidRDefault="00450A67" w:rsidP="00191F7C">
            <w:pPr>
              <w:spacing w:line="300" w:lineRule="exact"/>
              <w:rPr>
                <w:rFonts w:ascii="ＭＳ 明朝" w:hAnsi="ＭＳ 明朝"/>
                <w:sz w:val="20"/>
                <w:szCs w:val="20"/>
              </w:rPr>
            </w:pPr>
          </w:p>
          <w:p w14:paraId="7C72FBC9" w14:textId="6A3F716E" w:rsidR="00B57507" w:rsidRPr="00981FCE" w:rsidRDefault="00B57507" w:rsidP="00191F7C">
            <w:pPr>
              <w:spacing w:line="300" w:lineRule="exact"/>
              <w:rPr>
                <w:rFonts w:ascii="ＭＳ 明朝" w:hAnsi="ＭＳ 明朝"/>
                <w:sz w:val="20"/>
                <w:szCs w:val="20"/>
              </w:rPr>
            </w:pPr>
          </w:p>
          <w:p w14:paraId="1EEF7B9B" w14:textId="01EE4005" w:rsidR="008701B4" w:rsidRPr="00981FCE" w:rsidRDefault="008701B4" w:rsidP="00191F7C">
            <w:pPr>
              <w:spacing w:line="300" w:lineRule="exact"/>
              <w:rPr>
                <w:rFonts w:ascii="ＭＳ 明朝" w:hAnsi="ＭＳ 明朝"/>
                <w:sz w:val="20"/>
                <w:szCs w:val="20"/>
              </w:rPr>
            </w:pPr>
          </w:p>
          <w:p w14:paraId="2C1AAD73" w14:textId="77777777" w:rsidR="00697486" w:rsidRPr="00981FCE" w:rsidRDefault="00697486" w:rsidP="00191F7C">
            <w:pPr>
              <w:spacing w:line="300" w:lineRule="exact"/>
              <w:rPr>
                <w:rFonts w:ascii="ＭＳ 明朝" w:hAnsi="ＭＳ 明朝"/>
                <w:sz w:val="20"/>
                <w:szCs w:val="20"/>
              </w:rPr>
            </w:pPr>
          </w:p>
          <w:p w14:paraId="28B862A4" w14:textId="1E177AD3" w:rsidR="008701B4" w:rsidRPr="00981FCE" w:rsidRDefault="008701B4" w:rsidP="00191F7C">
            <w:pPr>
              <w:spacing w:line="300" w:lineRule="exact"/>
              <w:rPr>
                <w:rFonts w:ascii="ＭＳ 明朝" w:hAnsi="ＭＳ 明朝"/>
                <w:sz w:val="20"/>
                <w:szCs w:val="20"/>
              </w:rPr>
            </w:pPr>
          </w:p>
          <w:p w14:paraId="05CFB165" w14:textId="77777777" w:rsidR="008701B4" w:rsidRPr="00981FCE" w:rsidRDefault="008701B4" w:rsidP="00191F7C">
            <w:pPr>
              <w:spacing w:line="300" w:lineRule="exact"/>
              <w:rPr>
                <w:rFonts w:ascii="ＭＳ 明朝" w:hAnsi="ＭＳ 明朝"/>
                <w:sz w:val="20"/>
                <w:szCs w:val="20"/>
              </w:rPr>
            </w:pPr>
          </w:p>
          <w:p w14:paraId="6A69091B" w14:textId="1E2888F8" w:rsidR="00191F7C" w:rsidRPr="00981FCE" w:rsidRDefault="002270E5" w:rsidP="00191F7C">
            <w:pPr>
              <w:spacing w:line="300" w:lineRule="exact"/>
              <w:ind w:left="400" w:hangingChars="200" w:hanging="400"/>
              <w:rPr>
                <w:rFonts w:ascii="ＭＳ 明朝" w:hAnsi="ＭＳ 明朝"/>
                <w:sz w:val="20"/>
                <w:szCs w:val="20"/>
              </w:rPr>
            </w:pPr>
            <w:r w:rsidRPr="00981FCE">
              <w:rPr>
                <w:rFonts w:ascii="ＭＳ 明朝" w:hAnsi="ＭＳ 明朝"/>
                <w:sz w:val="20"/>
                <w:szCs w:val="20"/>
              </w:rPr>
              <w:t>(</w:t>
            </w:r>
            <w:r w:rsidR="00256942" w:rsidRPr="00981FCE">
              <w:rPr>
                <w:rFonts w:ascii="ＭＳ 明朝" w:hAnsi="ＭＳ 明朝" w:hint="eastAsia"/>
                <w:sz w:val="20"/>
                <w:szCs w:val="20"/>
              </w:rPr>
              <w:t>２</w:t>
            </w:r>
            <w:r w:rsidRPr="00981FCE">
              <w:rPr>
                <w:rFonts w:ascii="ＭＳ 明朝" w:hAnsi="ＭＳ 明朝"/>
                <w:sz w:val="20"/>
                <w:szCs w:val="20"/>
              </w:rPr>
              <w:t>)</w:t>
            </w:r>
            <w:r w:rsidR="004F720C" w:rsidRPr="00981FCE">
              <w:rPr>
                <w:rFonts w:ascii="ＭＳ 明朝" w:hAnsi="ＭＳ 明朝"/>
                <w:sz w:val="20"/>
                <w:szCs w:val="20"/>
              </w:rPr>
              <w:t xml:space="preserve"> </w:t>
            </w:r>
          </w:p>
          <w:p w14:paraId="78FFB060" w14:textId="77777777" w:rsidR="005951BA" w:rsidRPr="00981FCE" w:rsidRDefault="007656E4" w:rsidP="005951BA">
            <w:pPr>
              <w:spacing w:line="300" w:lineRule="exact"/>
              <w:ind w:leftChars="-20" w:left="-42" w:firstLineChars="120" w:firstLine="240"/>
              <w:rPr>
                <w:rFonts w:ascii="ＭＳ 明朝" w:hAnsi="ＭＳ 明朝"/>
                <w:sz w:val="20"/>
                <w:szCs w:val="20"/>
              </w:rPr>
            </w:pPr>
            <w:r w:rsidRPr="00981FCE">
              <w:rPr>
                <w:rFonts w:ascii="ＭＳ 明朝" w:hAnsi="ＭＳ 明朝" w:hint="eastAsia"/>
                <w:sz w:val="20"/>
                <w:szCs w:val="20"/>
              </w:rPr>
              <w:t>児童生徒の</w:t>
            </w:r>
            <w:r w:rsidR="002270E5" w:rsidRPr="00981FCE">
              <w:rPr>
                <w:rFonts w:ascii="ＭＳ 明朝" w:hAnsi="ＭＳ 明朝" w:hint="eastAsia"/>
                <w:sz w:val="20"/>
                <w:szCs w:val="20"/>
              </w:rPr>
              <w:t>キャリア教育</w:t>
            </w:r>
            <w:r w:rsidRPr="00981FCE">
              <w:rPr>
                <w:rFonts w:ascii="ＭＳ 明朝" w:hAnsi="ＭＳ 明朝" w:hint="eastAsia"/>
                <w:sz w:val="20"/>
                <w:szCs w:val="20"/>
              </w:rPr>
              <w:t>に関する実態把握</w:t>
            </w:r>
            <w:r w:rsidR="002270E5" w:rsidRPr="00981FCE">
              <w:rPr>
                <w:rFonts w:ascii="ＭＳ 明朝" w:hAnsi="ＭＳ 明朝" w:hint="eastAsia"/>
                <w:sz w:val="20"/>
                <w:szCs w:val="20"/>
              </w:rPr>
              <w:t>、個</w:t>
            </w:r>
          </w:p>
          <w:p w14:paraId="03730BEF" w14:textId="77777777" w:rsidR="005951BA" w:rsidRPr="00981FCE" w:rsidRDefault="002270E5" w:rsidP="005951BA">
            <w:pPr>
              <w:spacing w:line="300" w:lineRule="exact"/>
              <w:ind w:leftChars="-20" w:left="-42" w:firstLineChars="120" w:firstLine="240"/>
              <w:rPr>
                <w:rFonts w:ascii="ＭＳ 明朝" w:hAnsi="ＭＳ 明朝"/>
                <w:sz w:val="20"/>
                <w:szCs w:val="20"/>
              </w:rPr>
            </w:pPr>
            <w:r w:rsidRPr="00981FCE">
              <w:rPr>
                <w:rFonts w:ascii="ＭＳ 明朝" w:hAnsi="ＭＳ 明朝" w:hint="eastAsia"/>
                <w:sz w:val="20"/>
                <w:szCs w:val="20"/>
              </w:rPr>
              <w:t>別の指導計画、</w:t>
            </w:r>
            <w:r w:rsidR="007656E4" w:rsidRPr="00981FCE">
              <w:rPr>
                <w:rFonts w:ascii="ＭＳ 明朝" w:hAnsi="ＭＳ 明朝" w:hint="eastAsia"/>
                <w:sz w:val="20"/>
                <w:szCs w:val="20"/>
              </w:rPr>
              <w:t>指導と評価の年間計画（シラバ</w:t>
            </w:r>
          </w:p>
          <w:p w14:paraId="09CE469F" w14:textId="77777777" w:rsidR="005951BA" w:rsidRPr="00981FCE" w:rsidRDefault="007656E4" w:rsidP="005951BA">
            <w:pPr>
              <w:spacing w:line="300" w:lineRule="exact"/>
              <w:ind w:leftChars="-20" w:left="-42" w:firstLineChars="120" w:firstLine="240"/>
              <w:rPr>
                <w:rFonts w:ascii="ＭＳ 明朝" w:hAnsi="ＭＳ 明朝"/>
                <w:sz w:val="20"/>
                <w:szCs w:val="20"/>
              </w:rPr>
            </w:pPr>
            <w:r w:rsidRPr="00981FCE">
              <w:rPr>
                <w:rFonts w:ascii="ＭＳ 明朝" w:hAnsi="ＭＳ 明朝" w:hint="eastAsia"/>
                <w:sz w:val="20"/>
                <w:szCs w:val="20"/>
              </w:rPr>
              <w:t>ス）、</w:t>
            </w:r>
            <w:r w:rsidR="002270E5" w:rsidRPr="00981FCE">
              <w:rPr>
                <w:rFonts w:ascii="ＭＳ 明朝" w:hAnsi="ＭＳ 明朝" w:hint="eastAsia"/>
                <w:sz w:val="20"/>
                <w:szCs w:val="20"/>
              </w:rPr>
              <w:t>自立活動の指導目標及び指導内容を活用</w:t>
            </w:r>
          </w:p>
          <w:p w14:paraId="7F64701A" w14:textId="77777777" w:rsidR="00D04E4A" w:rsidRPr="00981FCE" w:rsidRDefault="002270E5" w:rsidP="005951BA">
            <w:pPr>
              <w:spacing w:line="300" w:lineRule="exact"/>
              <w:ind w:leftChars="-20" w:left="-42" w:firstLineChars="120" w:firstLine="240"/>
              <w:rPr>
                <w:rFonts w:ascii="ＭＳ 明朝" w:hAnsi="ＭＳ 明朝"/>
                <w:sz w:val="20"/>
                <w:szCs w:val="20"/>
              </w:rPr>
            </w:pPr>
            <w:r w:rsidRPr="00981FCE">
              <w:rPr>
                <w:rFonts w:ascii="ＭＳ 明朝" w:hAnsi="ＭＳ 明朝" w:hint="eastAsia"/>
                <w:sz w:val="20"/>
                <w:szCs w:val="20"/>
              </w:rPr>
              <w:t>した</w:t>
            </w:r>
            <w:r w:rsidR="0094396E" w:rsidRPr="00981FCE">
              <w:rPr>
                <w:rFonts w:ascii="ＭＳ 明朝" w:hAnsi="ＭＳ 明朝" w:hint="eastAsia"/>
                <w:sz w:val="20"/>
                <w:szCs w:val="20"/>
              </w:rPr>
              <w:t>授業</w:t>
            </w:r>
            <w:r w:rsidR="00F00AEB" w:rsidRPr="00981FCE">
              <w:rPr>
                <w:rFonts w:ascii="ＭＳ 明朝" w:hAnsi="ＭＳ 明朝" w:hint="eastAsia"/>
                <w:sz w:val="20"/>
                <w:szCs w:val="20"/>
              </w:rPr>
              <w:t>研究を行い、</w:t>
            </w:r>
            <w:r w:rsidR="00D04E4A" w:rsidRPr="00981FCE">
              <w:rPr>
                <w:rFonts w:ascii="ＭＳ 明朝" w:hAnsi="ＭＳ 明朝" w:hint="eastAsia"/>
                <w:sz w:val="20"/>
                <w:szCs w:val="20"/>
              </w:rPr>
              <w:t>専門性を土台に</w:t>
            </w:r>
            <w:r w:rsidR="00F00AEB" w:rsidRPr="00981FCE">
              <w:rPr>
                <w:rFonts w:ascii="ＭＳ 明朝" w:hAnsi="ＭＳ 明朝" w:hint="eastAsia"/>
                <w:sz w:val="20"/>
                <w:szCs w:val="20"/>
              </w:rPr>
              <w:t>人権感覚</w:t>
            </w:r>
          </w:p>
          <w:p w14:paraId="1EF9EFAA" w14:textId="2F542D29" w:rsidR="002270E5" w:rsidRPr="00981FCE" w:rsidRDefault="00F00AEB" w:rsidP="00D04E4A">
            <w:pPr>
              <w:spacing w:line="300" w:lineRule="exact"/>
              <w:ind w:leftChars="-20" w:left="-42" w:firstLineChars="120" w:firstLine="240"/>
              <w:rPr>
                <w:rFonts w:ascii="ＭＳ 明朝" w:hAnsi="ＭＳ 明朝"/>
                <w:sz w:val="20"/>
                <w:szCs w:val="20"/>
              </w:rPr>
            </w:pPr>
            <w:r w:rsidRPr="00981FCE">
              <w:rPr>
                <w:rFonts w:ascii="ＭＳ 明朝" w:hAnsi="ＭＳ 明朝" w:hint="eastAsia"/>
                <w:sz w:val="20"/>
                <w:szCs w:val="20"/>
              </w:rPr>
              <w:t>を磨きながら指導力を高める</w:t>
            </w:r>
            <w:r w:rsidR="002270E5" w:rsidRPr="00981FCE">
              <w:rPr>
                <w:rFonts w:ascii="ＭＳ 明朝" w:hAnsi="ＭＳ 明朝" w:hint="eastAsia"/>
                <w:sz w:val="20"/>
                <w:szCs w:val="20"/>
              </w:rPr>
              <w:t>。</w:t>
            </w:r>
          </w:p>
          <w:p w14:paraId="756C070D" w14:textId="77777777" w:rsidR="000112D4" w:rsidRPr="00981FCE" w:rsidRDefault="000112D4" w:rsidP="00191F7C">
            <w:pPr>
              <w:spacing w:line="300" w:lineRule="exact"/>
              <w:rPr>
                <w:rFonts w:ascii="ＭＳ 明朝" w:hAnsi="ＭＳ 明朝"/>
                <w:sz w:val="20"/>
                <w:szCs w:val="20"/>
              </w:rPr>
            </w:pPr>
          </w:p>
          <w:p w14:paraId="4C5763B3" w14:textId="77777777" w:rsidR="00A923A0" w:rsidRPr="00981FCE" w:rsidRDefault="00A923A0" w:rsidP="00191F7C">
            <w:pPr>
              <w:spacing w:line="300" w:lineRule="exact"/>
              <w:rPr>
                <w:rFonts w:ascii="ＭＳ 明朝" w:hAnsi="ＭＳ 明朝"/>
                <w:sz w:val="20"/>
                <w:szCs w:val="20"/>
              </w:rPr>
            </w:pPr>
          </w:p>
          <w:p w14:paraId="06F2553F" w14:textId="7A350ED0" w:rsidR="00A923A0" w:rsidRPr="00981FCE" w:rsidRDefault="00A923A0" w:rsidP="00191F7C">
            <w:pPr>
              <w:spacing w:line="300" w:lineRule="exact"/>
              <w:rPr>
                <w:rFonts w:ascii="ＭＳ 明朝" w:hAnsi="ＭＳ 明朝"/>
                <w:sz w:val="20"/>
                <w:szCs w:val="20"/>
              </w:rPr>
            </w:pPr>
          </w:p>
          <w:p w14:paraId="608649D9" w14:textId="77777777" w:rsidR="00D04E4A" w:rsidRPr="00981FCE" w:rsidRDefault="00D04E4A" w:rsidP="00191F7C">
            <w:pPr>
              <w:spacing w:line="300" w:lineRule="exact"/>
              <w:rPr>
                <w:rFonts w:ascii="ＭＳ 明朝" w:hAnsi="ＭＳ 明朝"/>
                <w:sz w:val="20"/>
                <w:szCs w:val="20"/>
              </w:rPr>
            </w:pPr>
          </w:p>
          <w:p w14:paraId="335072F7" w14:textId="454EA476" w:rsidR="00455B0A" w:rsidRDefault="00455B0A" w:rsidP="00191F7C">
            <w:pPr>
              <w:spacing w:line="300" w:lineRule="exact"/>
              <w:rPr>
                <w:rFonts w:ascii="ＭＳ 明朝" w:hAnsi="ＭＳ 明朝"/>
                <w:sz w:val="20"/>
                <w:szCs w:val="20"/>
              </w:rPr>
            </w:pPr>
          </w:p>
          <w:p w14:paraId="75080972" w14:textId="505F5EA9" w:rsidR="002A0CEE" w:rsidRDefault="002A0CEE" w:rsidP="00191F7C">
            <w:pPr>
              <w:spacing w:line="300" w:lineRule="exact"/>
              <w:rPr>
                <w:rFonts w:ascii="ＭＳ 明朝" w:hAnsi="ＭＳ 明朝"/>
                <w:sz w:val="20"/>
                <w:szCs w:val="20"/>
              </w:rPr>
            </w:pPr>
          </w:p>
          <w:p w14:paraId="75BF6A29" w14:textId="77777777" w:rsidR="002A0CEE" w:rsidRPr="00981FCE" w:rsidRDefault="002A0CEE" w:rsidP="00191F7C">
            <w:pPr>
              <w:spacing w:line="300" w:lineRule="exact"/>
              <w:rPr>
                <w:rFonts w:ascii="ＭＳ 明朝" w:hAnsi="ＭＳ 明朝" w:hint="eastAsia"/>
                <w:sz w:val="20"/>
                <w:szCs w:val="20"/>
              </w:rPr>
            </w:pPr>
          </w:p>
          <w:p w14:paraId="5455730D" w14:textId="77777777" w:rsidR="000709FB" w:rsidRPr="00981FCE" w:rsidRDefault="000709FB" w:rsidP="000709FB">
            <w:pPr>
              <w:spacing w:line="300" w:lineRule="exact"/>
              <w:ind w:left="400" w:hangingChars="200" w:hanging="400"/>
              <w:rPr>
                <w:rFonts w:ascii="ＭＳ 明朝" w:hAnsi="ＭＳ 明朝"/>
                <w:sz w:val="20"/>
                <w:szCs w:val="20"/>
              </w:rPr>
            </w:pPr>
            <w:r w:rsidRPr="00981FCE">
              <w:rPr>
                <w:rFonts w:ascii="ＭＳ 明朝" w:hAnsi="ＭＳ 明朝" w:hint="eastAsia"/>
                <w:sz w:val="20"/>
                <w:szCs w:val="20"/>
              </w:rPr>
              <w:lastRenderedPageBreak/>
              <w:t>(３)</w:t>
            </w:r>
          </w:p>
          <w:p w14:paraId="6D2B8E9D" w14:textId="77777777" w:rsidR="000709FB" w:rsidRPr="00981FCE" w:rsidRDefault="000709FB" w:rsidP="000709FB">
            <w:pPr>
              <w:spacing w:line="300" w:lineRule="exact"/>
              <w:ind w:left="100" w:hangingChars="50" w:hanging="100"/>
              <w:rPr>
                <w:rFonts w:ascii="ＭＳ 明朝" w:hAnsi="ＭＳ 明朝"/>
                <w:sz w:val="20"/>
                <w:szCs w:val="20"/>
              </w:rPr>
            </w:pPr>
            <w:r w:rsidRPr="00981FCE">
              <w:rPr>
                <w:rFonts w:ascii="ＭＳ 明朝" w:hAnsi="ＭＳ 明朝"/>
                <w:sz w:val="20"/>
                <w:szCs w:val="20"/>
              </w:rPr>
              <w:t xml:space="preserve">  </w:t>
            </w:r>
            <w:r w:rsidRPr="00981FCE">
              <w:rPr>
                <w:rFonts w:ascii="ＭＳ 明朝" w:hAnsi="ＭＳ 明朝" w:hint="eastAsia"/>
                <w:sz w:val="20"/>
                <w:szCs w:val="20"/>
              </w:rPr>
              <w:t>１人１台端末の効果的な活用を図り、タブレッ</w:t>
            </w:r>
          </w:p>
          <w:p w14:paraId="3B0B1585" w14:textId="77777777" w:rsidR="000709FB" w:rsidRPr="00981FCE" w:rsidRDefault="000709FB" w:rsidP="000709FB">
            <w:pPr>
              <w:spacing w:line="300" w:lineRule="exact"/>
              <w:ind w:leftChars="50" w:left="105" w:firstLineChars="50" w:firstLine="100"/>
              <w:rPr>
                <w:rFonts w:ascii="ＭＳ 明朝" w:hAnsi="ＭＳ 明朝"/>
                <w:sz w:val="20"/>
                <w:szCs w:val="20"/>
              </w:rPr>
            </w:pPr>
            <w:r w:rsidRPr="00981FCE">
              <w:rPr>
                <w:rFonts w:ascii="ＭＳ 明朝" w:hAnsi="ＭＳ 明朝" w:hint="eastAsia"/>
                <w:sz w:val="20"/>
                <w:szCs w:val="20"/>
              </w:rPr>
              <w:t>ト端末や</w:t>
            </w:r>
            <w:r w:rsidRPr="00981FCE">
              <w:rPr>
                <w:rFonts w:ascii="ＭＳ 明朝" w:hAnsi="ＭＳ 明朝"/>
                <w:sz w:val="20"/>
                <w:szCs w:val="20"/>
              </w:rPr>
              <w:t>TV</w:t>
            </w:r>
            <w:r w:rsidRPr="00981FCE">
              <w:rPr>
                <w:rFonts w:ascii="ＭＳ 明朝" w:hAnsi="ＭＳ 明朝" w:hint="eastAsia"/>
                <w:sz w:val="20"/>
                <w:szCs w:val="20"/>
              </w:rPr>
              <w:t>モニター、電子黒板等の</w:t>
            </w:r>
            <w:r w:rsidRPr="00981FCE">
              <w:rPr>
                <w:rFonts w:ascii="ＭＳ 明朝" w:hAnsi="ＭＳ 明朝"/>
                <w:sz w:val="20"/>
                <w:szCs w:val="20"/>
              </w:rPr>
              <w:t>ICT</w:t>
            </w:r>
            <w:r w:rsidRPr="00981FCE">
              <w:rPr>
                <w:rFonts w:ascii="ＭＳ 明朝" w:hAnsi="ＭＳ 明朝" w:hint="eastAsia"/>
                <w:sz w:val="20"/>
                <w:szCs w:val="20"/>
              </w:rPr>
              <w:t>機器</w:t>
            </w:r>
          </w:p>
          <w:p w14:paraId="33456C27" w14:textId="77777777" w:rsidR="000709FB" w:rsidRPr="00981FCE" w:rsidRDefault="000709FB" w:rsidP="000709FB">
            <w:pPr>
              <w:spacing w:line="300" w:lineRule="exact"/>
              <w:ind w:leftChars="50" w:left="105" w:firstLineChars="50" w:firstLine="100"/>
              <w:rPr>
                <w:rFonts w:ascii="ＭＳ 明朝" w:hAnsi="ＭＳ 明朝"/>
                <w:sz w:val="20"/>
                <w:szCs w:val="20"/>
              </w:rPr>
            </w:pPr>
            <w:r w:rsidRPr="00981FCE">
              <w:rPr>
                <w:rFonts w:ascii="ＭＳ 明朝" w:hAnsi="ＭＳ 明朝" w:hint="eastAsia"/>
                <w:sz w:val="20"/>
                <w:szCs w:val="20"/>
              </w:rPr>
              <w:t>を児童生徒の特性に合わせて、教育実践に効果</w:t>
            </w:r>
          </w:p>
          <w:p w14:paraId="0952F009" w14:textId="77777777" w:rsidR="000709FB" w:rsidRPr="00981FCE" w:rsidRDefault="000709FB" w:rsidP="000709FB">
            <w:pPr>
              <w:spacing w:line="300" w:lineRule="exact"/>
              <w:ind w:leftChars="50" w:left="105" w:firstLineChars="50" w:firstLine="100"/>
              <w:rPr>
                <w:rFonts w:ascii="ＭＳ 明朝" w:hAnsi="ＭＳ 明朝"/>
                <w:sz w:val="20"/>
                <w:szCs w:val="20"/>
              </w:rPr>
            </w:pPr>
            <w:r w:rsidRPr="00981FCE">
              <w:rPr>
                <w:rFonts w:ascii="ＭＳ 明朝" w:hAnsi="ＭＳ 明朝" w:hint="eastAsia"/>
                <w:sz w:val="20"/>
                <w:szCs w:val="20"/>
              </w:rPr>
              <w:t>的に活かせるよう取組みを推進する。</w:t>
            </w:r>
          </w:p>
          <w:p w14:paraId="4DCF30E8" w14:textId="77777777" w:rsidR="000709FB" w:rsidRPr="00981FCE" w:rsidRDefault="000709FB" w:rsidP="000709FB">
            <w:pPr>
              <w:spacing w:line="300" w:lineRule="exact"/>
              <w:rPr>
                <w:rFonts w:ascii="ＭＳ 明朝" w:hAnsi="ＭＳ 明朝"/>
                <w:sz w:val="20"/>
                <w:szCs w:val="20"/>
              </w:rPr>
            </w:pPr>
          </w:p>
          <w:p w14:paraId="2094117F" w14:textId="77777777" w:rsidR="000709FB" w:rsidRPr="00981FCE" w:rsidRDefault="000709FB" w:rsidP="000709FB">
            <w:pPr>
              <w:spacing w:line="300" w:lineRule="exact"/>
              <w:rPr>
                <w:rFonts w:ascii="ＭＳ 明朝" w:hAnsi="ＭＳ 明朝"/>
                <w:sz w:val="20"/>
                <w:szCs w:val="20"/>
              </w:rPr>
            </w:pPr>
          </w:p>
          <w:p w14:paraId="6B6FE71D" w14:textId="77777777" w:rsidR="000709FB" w:rsidRPr="00981FCE" w:rsidRDefault="000709FB" w:rsidP="000709FB">
            <w:pPr>
              <w:spacing w:line="300" w:lineRule="exact"/>
              <w:rPr>
                <w:rFonts w:ascii="ＭＳ 明朝" w:hAnsi="ＭＳ 明朝"/>
                <w:sz w:val="20"/>
                <w:szCs w:val="20"/>
              </w:rPr>
            </w:pPr>
          </w:p>
          <w:p w14:paraId="3F02234B" w14:textId="77777777" w:rsidR="000709FB" w:rsidRPr="00981FCE" w:rsidRDefault="000709FB" w:rsidP="000709FB">
            <w:pPr>
              <w:spacing w:line="300" w:lineRule="exact"/>
              <w:rPr>
                <w:rFonts w:ascii="ＭＳ 明朝" w:hAnsi="ＭＳ 明朝"/>
                <w:sz w:val="20"/>
                <w:szCs w:val="20"/>
              </w:rPr>
            </w:pPr>
            <w:r w:rsidRPr="00981FCE">
              <w:rPr>
                <w:rFonts w:ascii="ＭＳ 明朝" w:hAnsi="ＭＳ 明朝"/>
                <w:sz w:val="20"/>
                <w:szCs w:val="20"/>
              </w:rPr>
              <w:t>(</w:t>
            </w:r>
            <w:r w:rsidRPr="00981FCE">
              <w:rPr>
                <w:rFonts w:ascii="ＭＳ 明朝" w:hAnsi="ＭＳ 明朝" w:hint="eastAsia"/>
                <w:sz w:val="20"/>
                <w:szCs w:val="20"/>
              </w:rPr>
              <w:t>４</w:t>
            </w:r>
            <w:r w:rsidRPr="00981FCE">
              <w:rPr>
                <w:rFonts w:ascii="ＭＳ 明朝" w:hAnsi="ＭＳ 明朝"/>
                <w:sz w:val="20"/>
                <w:szCs w:val="20"/>
              </w:rPr>
              <w:t>)</w:t>
            </w:r>
          </w:p>
          <w:p w14:paraId="5010D37B" w14:textId="77777777" w:rsidR="000709FB" w:rsidRPr="00981FCE" w:rsidRDefault="000709FB" w:rsidP="000709FB">
            <w:pPr>
              <w:spacing w:line="300" w:lineRule="exact"/>
              <w:rPr>
                <w:rFonts w:ascii="ＭＳ 明朝" w:hAnsi="ＭＳ 明朝"/>
                <w:sz w:val="20"/>
                <w:szCs w:val="20"/>
              </w:rPr>
            </w:pPr>
          </w:p>
          <w:p w14:paraId="308DEA5B" w14:textId="77777777" w:rsidR="000709FB" w:rsidRPr="00981FCE" w:rsidRDefault="000709FB" w:rsidP="000709FB">
            <w:pPr>
              <w:spacing w:line="300" w:lineRule="exact"/>
              <w:rPr>
                <w:rFonts w:ascii="ＭＳ 明朝" w:hAnsi="ＭＳ 明朝"/>
                <w:sz w:val="20"/>
                <w:szCs w:val="20"/>
              </w:rPr>
            </w:pPr>
            <w:r w:rsidRPr="00981FCE">
              <w:rPr>
                <w:rFonts w:ascii="ＭＳ 明朝" w:hAnsi="ＭＳ 明朝" w:hint="eastAsia"/>
                <w:sz w:val="20"/>
                <w:szCs w:val="20"/>
              </w:rPr>
              <w:t>ア　保護者が早期から見通しを持って児童生徒</w:t>
            </w:r>
          </w:p>
          <w:p w14:paraId="4F646246" w14:textId="77777777" w:rsidR="000709FB" w:rsidRPr="00981FCE" w:rsidRDefault="000709FB" w:rsidP="000709FB">
            <w:pPr>
              <w:spacing w:line="300" w:lineRule="exact"/>
              <w:ind w:firstLineChars="200" w:firstLine="400"/>
              <w:rPr>
                <w:rFonts w:ascii="ＭＳ 明朝" w:hAnsi="ＭＳ 明朝"/>
                <w:sz w:val="20"/>
                <w:szCs w:val="20"/>
              </w:rPr>
            </w:pPr>
            <w:r w:rsidRPr="00981FCE">
              <w:rPr>
                <w:rFonts w:ascii="ＭＳ 明朝" w:hAnsi="ＭＳ 明朝" w:hint="eastAsia"/>
                <w:sz w:val="20"/>
                <w:szCs w:val="20"/>
              </w:rPr>
              <w:t>の進路について考えることができるよう進</w:t>
            </w:r>
          </w:p>
          <w:p w14:paraId="591B00A1" w14:textId="77777777" w:rsidR="000709FB" w:rsidRPr="00981FCE" w:rsidRDefault="000709FB" w:rsidP="000709FB">
            <w:pPr>
              <w:spacing w:line="300" w:lineRule="exact"/>
              <w:ind w:firstLineChars="200" w:firstLine="400"/>
              <w:rPr>
                <w:rFonts w:ascii="ＭＳ 明朝" w:hAnsi="ＭＳ 明朝"/>
                <w:sz w:val="20"/>
                <w:szCs w:val="20"/>
              </w:rPr>
            </w:pPr>
            <w:r w:rsidRPr="00981FCE">
              <w:rPr>
                <w:rFonts w:ascii="ＭＳ 明朝" w:hAnsi="ＭＳ 明朝" w:hint="eastAsia"/>
                <w:sz w:val="20"/>
                <w:szCs w:val="20"/>
              </w:rPr>
              <w:t>路に関する情報提供と、相談に応じる体制を</w:t>
            </w:r>
          </w:p>
          <w:p w14:paraId="7BF3FB39" w14:textId="77777777" w:rsidR="000709FB" w:rsidRPr="00981FCE" w:rsidRDefault="000709FB" w:rsidP="000709FB">
            <w:pPr>
              <w:spacing w:line="300" w:lineRule="exact"/>
              <w:ind w:firstLineChars="200" w:firstLine="400"/>
              <w:rPr>
                <w:rFonts w:ascii="ＭＳ 明朝" w:hAnsi="ＭＳ 明朝"/>
                <w:sz w:val="20"/>
                <w:szCs w:val="20"/>
              </w:rPr>
            </w:pPr>
            <w:r w:rsidRPr="00981FCE">
              <w:rPr>
                <w:rFonts w:ascii="ＭＳ 明朝" w:hAnsi="ＭＳ 明朝" w:hint="eastAsia"/>
                <w:sz w:val="20"/>
                <w:szCs w:val="20"/>
              </w:rPr>
              <w:t>充実させる。また、本校へ進学を希望する児</w:t>
            </w:r>
          </w:p>
          <w:p w14:paraId="59F9B8A2" w14:textId="77777777" w:rsidR="000709FB" w:rsidRPr="00981FCE" w:rsidRDefault="000709FB" w:rsidP="000709FB">
            <w:pPr>
              <w:spacing w:line="300" w:lineRule="exact"/>
              <w:ind w:firstLineChars="200" w:firstLine="400"/>
              <w:rPr>
                <w:rFonts w:ascii="ＭＳ 明朝" w:hAnsi="ＭＳ 明朝"/>
                <w:sz w:val="20"/>
                <w:szCs w:val="20"/>
              </w:rPr>
            </w:pPr>
            <w:r w:rsidRPr="00981FCE">
              <w:rPr>
                <w:rFonts w:ascii="ＭＳ 明朝" w:hAnsi="ＭＳ 明朝" w:hint="eastAsia"/>
                <w:sz w:val="20"/>
                <w:szCs w:val="20"/>
              </w:rPr>
              <w:t>童生徒、保護者を念頭にホームページや通信</w:t>
            </w:r>
          </w:p>
          <w:p w14:paraId="5C2D13AA" w14:textId="77777777" w:rsidR="000709FB" w:rsidRPr="00981FCE" w:rsidRDefault="000709FB" w:rsidP="000709FB">
            <w:pPr>
              <w:spacing w:line="300" w:lineRule="exact"/>
              <w:ind w:firstLineChars="200" w:firstLine="400"/>
              <w:rPr>
                <w:rFonts w:ascii="ＭＳ 明朝" w:hAnsi="ＭＳ 明朝"/>
                <w:sz w:val="20"/>
                <w:szCs w:val="20"/>
              </w:rPr>
            </w:pPr>
            <w:r w:rsidRPr="00981FCE">
              <w:rPr>
                <w:rFonts w:ascii="ＭＳ 明朝" w:hAnsi="ＭＳ 明朝" w:hint="eastAsia"/>
                <w:sz w:val="20"/>
                <w:szCs w:val="20"/>
              </w:rPr>
              <w:t>で積極的に情報提供し、進路について早期か</w:t>
            </w:r>
          </w:p>
          <w:p w14:paraId="4858416A" w14:textId="77777777" w:rsidR="000709FB" w:rsidRPr="00981FCE" w:rsidRDefault="000709FB" w:rsidP="000709FB">
            <w:pPr>
              <w:spacing w:line="300" w:lineRule="exact"/>
              <w:ind w:firstLineChars="200" w:firstLine="400"/>
              <w:rPr>
                <w:rFonts w:ascii="ＭＳ 明朝" w:hAnsi="ＭＳ 明朝"/>
                <w:sz w:val="20"/>
                <w:szCs w:val="20"/>
              </w:rPr>
            </w:pPr>
            <w:r w:rsidRPr="00981FCE">
              <w:rPr>
                <w:rFonts w:ascii="ＭＳ 明朝" w:hAnsi="ＭＳ 明朝" w:hint="eastAsia"/>
                <w:sz w:val="20"/>
                <w:szCs w:val="20"/>
              </w:rPr>
              <w:t>ら関心を持つことができるようにする。</w:t>
            </w:r>
          </w:p>
          <w:p w14:paraId="7CD2657B" w14:textId="77777777" w:rsidR="000709FB" w:rsidRPr="00981FCE" w:rsidRDefault="000709FB" w:rsidP="000709FB">
            <w:pPr>
              <w:spacing w:line="300" w:lineRule="exact"/>
              <w:rPr>
                <w:rFonts w:ascii="ＭＳ 明朝" w:hAnsi="ＭＳ 明朝"/>
                <w:sz w:val="20"/>
                <w:szCs w:val="20"/>
              </w:rPr>
            </w:pPr>
          </w:p>
          <w:p w14:paraId="02BC4331" w14:textId="71E1AE41" w:rsidR="000709FB" w:rsidRPr="00981FCE" w:rsidRDefault="000709FB" w:rsidP="000709FB">
            <w:pPr>
              <w:spacing w:line="300" w:lineRule="exact"/>
              <w:rPr>
                <w:rFonts w:ascii="ＭＳ 明朝" w:hAnsi="ＭＳ 明朝" w:hint="eastAsia"/>
                <w:sz w:val="20"/>
                <w:szCs w:val="20"/>
              </w:rPr>
            </w:pPr>
          </w:p>
          <w:p w14:paraId="0B6A5924" w14:textId="77777777" w:rsidR="000709FB" w:rsidRPr="00981FCE" w:rsidRDefault="000709FB" w:rsidP="000709FB">
            <w:pPr>
              <w:spacing w:line="300" w:lineRule="exact"/>
              <w:rPr>
                <w:rFonts w:ascii="ＭＳ 明朝" w:hAnsi="ＭＳ 明朝"/>
                <w:sz w:val="20"/>
                <w:szCs w:val="20"/>
              </w:rPr>
            </w:pPr>
          </w:p>
          <w:p w14:paraId="09EA5F40" w14:textId="77777777" w:rsidR="000709FB" w:rsidRPr="00981FCE" w:rsidRDefault="000709FB" w:rsidP="000709FB">
            <w:pPr>
              <w:spacing w:line="300" w:lineRule="exact"/>
              <w:rPr>
                <w:rFonts w:ascii="ＭＳ 明朝" w:hAnsi="ＭＳ 明朝"/>
                <w:sz w:val="20"/>
                <w:szCs w:val="20"/>
              </w:rPr>
            </w:pPr>
          </w:p>
          <w:p w14:paraId="7F54C1F3" w14:textId="77777777" w:rsidR="000709FB" w:rsidRPr="00981FCE" w:rsidRDefault="000709FB" w:rsidP="000709FB">
            <w:pPr>
              <w:spacing w:line="300" w:lineRule="exact"/>
              <w:rPr>
                <w:rFonts w:ascii="ＭＳ 明朝" w:hAnsi="ＭＳ 明朝"/>
                <w:sz w:val="20"/>
                <w:szCs w:val="20"/>
              </w:rPr>
            </w:pPr>
          </w:p>
          <w:p w14:paraId="71A1828F" w14:textId="77777777" w:rsidR="000709FB" w:rsidRPr="00981FCE" w:rsidRDefault="000709FB" w:rsidP="000709FB">
            <w:pPr>
              <w:spacing w:line="300" w:lineRule="exact"/>
              <w:rPr>
                <w:rFonts w:ascii="ＭＳ 明朝" w:hAnsi="ＭＳ 明朝"/>
                <w:sz w:val="20"/>
                <w:szCs w:val="20"/>
              </w:rPr>
            </w:pPr>
            <w:r w:rsidRPr="00981FCE">
              <w:rPr>
                <w:rFonts w:ascii="ＭＳ 明朝" w:hAnsi="ＭＳ 明朝" w:hint="eastAsia"/>
                <w:sz w:val="20"/>
                <w:szCs w:val="20"/>
              </w:rPr>
              <w:t>イ　高等部のコース制授業や活動について、保護</w:t>
            </w:r>
          </w:p>
          <w:p w14:paraId="5C1AA7DA" w14:textId="77777777" w:rsidR="000709FB" w:rsidRPr="00981FCE" w:rsidRDefault="000709FB" w:rsidP="000709FB">
            <w:pPr>
              <w:spacing w:line="300" w:lineRule="exact"/>
              <w:ind w:firstLineChars="200" w:firstLine="400"/>
              <w:rPr>
                <w:rFonts w:ascii="ＭＳ 明朝" w:hAnsi="ＭＳ 明朝"/>
                <w:sz w:val="20"/>
                <w:szCs w:val="20"/>
              </w:rPr>
            </w:pPr>
            <w:r w:rsidRPr="00981FCE">
              <w:rPr>
                <w:rFonts w:ascii="ＭＳ 明朝" w:hAnsi="ＭＳ 明朝" w:hint="eastAsia"/>
                <w:sz w:val="20"/>
                <w:szCs w:val="20"/>
              </w:rPr>
              <w:t>者や地域に積極的に情報発信し、様々な意</w:t>
            </w:r>
          </w:p>
          <w:p w14:paraId="05A63270" w14:textId="77777777" w:rsidR="000709FB" w:rsidRPr="00981FCE" w:rsidRDefault="000709FB" w:rsidP="000709FB">
            <w:pPr>
              <w:spacing w:line="300" w:lineRule="exact"/>
              <w:ind w:firstLineChars="200" w:firstLine="400"/>
              <w:rPr>
                <w:rFonts w:ascii="ＭＳ 明朝" w:hAnsi="ＭＳ 明朝"/>
                <w:sz w:val="20"/>
                <w:szCs w:val="20"/>
              </w:rPr>
            </w:pPr>
            <w:r w:rsidRPr="00981FCE">
              <w:rPr>
                <w:rFonts w:ascii="ＭＳ 明朝" w:hAnsi="ＭＳ 明朝" w:hint="eastAsia"/>
                <w:sz w:val="20"/>
                <w:szCs w:val="20"/>
              </w:rPr>
              <w:t>見を取り入れながら時代のニーズに対応し</w:t>
            </w:r>
          </w:p>
          <w:p w14:paraId="24B00848" w14:textId="53E996CD" w:rsidR="00A514BA" w:rsidRPr="00981FCE" w:rsidRDefault="000709FB" w:rsidP="000709FB">
            <w:pPr>
              <w:spacing w:line="300" w:lineRule="exact"/>
              <w:rPr>
                <w:rFonts w:ascii="ＭＳ 明朝" w:hAnsi="ＭＳ 明朝"/>
                <w:sz w:val="20"/>
                <w:szCs w:val="20"/>
              </w:rPr>
            </w:pPr>
            <w:r w:rsidRPr="00981FCE">
              <w:rPr>
                <w:rFonts w:ascii="ＭＳ 明朝" w:hAnsi="ＭＳ 明朝" w:hint="eastAsia"/>
                <w:sz w:val="20"/>
                <w:szCs w:val="20"/>
              </w:rPr>
              <w:t>た授業内容を検討していく。</w:t>
            </w:r>
          </w:p>
        </w:tc>
        <w:tc>
          <w:tcPr>
            <w:tcW w:w="2693" w:type="dxa"/>
          </w:tcPr>
          <w:p w14:paraId="2C1750A4" w14:textId="6825B03C" w:rsidR="00B57507" w:rsidRPr="00981FCE" w:rsidRDefault="00191F7C" w:rsidP="00B57507">
            <w:pPr>
              <w:spacing w:line="300" w:lineRule="exact"/>
              <w:rPr>
                <w:rFonts w:ascii="ＭＳ 明朝" w:hAnsi="ＭＳ 明朝"/>
                <w:sz w:val="20"/>
                <w:szCs w:val="20"/>
              </w:rPr>
            </w:pPr>
            <w:r w:rsidRPr="00981FCE">
              <w:rPr>
                <w:rFonts w:ascii="ＭＳ 明朝" w:hAnsi="ＭＳ 明朝" w:hint="eastAsia"/>
                <w:sz w:val="20"/>
                <w:szCs w:val="20"/>
              </w:rPr>
              <w:lastRenderedPageBreak/>
              <w:t>（</w:t>
            </w:r>
            <w:r w:rsidR="00256942" w:rsidRPr="00981FCE">
              <w:rPr>
                <w:rFonts w:ascii="ＭＳ 明朝" w:hAnsi="ＭＳ 明朝" w:hint="eastAsia"/>
                <w:sz w:val="20"/>
                <w:szCs w:val="20"/>
              </w:rPr>
              <w:t>１</w:t>
            </w:r>
            <w:r w:rsidRPr="00981FCE">
              <w:rPr>
                <w:rFonts w:ascii="ＭＳ 明朝" w:hAnsi="ＭＳ 明朝" w:hint="eastAsia"/>
                <w:sz w:val="20"/>
                <w:szCs w:val="20"/>
              </w:rPr>
              <w:t>）</w:t>
            </w:r>
          </w:p>
          <w:p w14:paraId="201CF9F3" w14:textId="264395B7" w:rsidR="00BC2749" w:rsidRPr="00981FCE" w:rsidRDefault="002270E5" w:rsidP="00B57507">
            <w:pPr>
              <w:spacing w:line="300" w:lineRule="exact"/>
              <w:ind w:left="200" w:hangingChars="100" w:hanging="200"/>
              <w:rPr>
                <w:rFonts w:ascii="ＭＳ 明朝" w:hAnsi="ＭＳ 明朝"/>
                <w:sz w:val="20"/>
                <w:szCs w:val="20"/>
              </w:rPr>
            </w:pPr>
            <w:r w:rsidRPr="00981FCE">
              <w:rPr>
                <w:rFonts w:ascii="ＭＳ 明朝" w:hAnsi="ＭＳ 明朝" w:hint="eastAsia"/>
                <w:sz w:val="20"/>
                <w:szCs w:val="20"/>
              </w:rPr>
              <w:t>・</w:t>
            </w:r>
            <w:r w:rsidR="00256942" w:rsidRPr="00981FCE">
              <w:rPr>
                <w:rFonts w:ascii="ＭＳ 明朝" w:hAnsi="ＭＳ 明朝" w:hint="eastAsia"/>
                <w:sz w:val="20"/>
                <w:szCs w:val="20"/>
              </w:rPr>
              <w:t>６</w:t>
            </w:r>
            <w:r w:rsidR="008701B4" w:rsidRPr="00981FCE">
              <w:rPr>
                <w:rFonts w:ascii="ＭＳ 明朝" w:hAnsi="ＭＳ 明朝" w:hint="eastAsia"/>
                <w:sz w:val="20"/>
                <w:szCs w:val="20"/>
              </w:rPr>
              <w:t>・</w:t>
            </w:r>
            <w:r w:rsidR="00256942" w:rsidRPr="00981FCE">
              <w:rPr>
                <w:rFonts w:ascii="ＭＳ 明朝" w:hAnsi="ＭＳ 明朝"/>
                <w:sz w:val="20"/>
                <w:szCs w:val="20"/>
              </w:rPr>
              <w:t>10</w:t>
            </w:r>
            <w:r w:rsidR="00A77FC2" w:rsidRPr="00981FCE">
              <w:rPr>
                <w:rFonts w:ascii="ＭＳ 明朝" w:hAnsi="ＭＳ 明朝" w:hint="eastAsia"/>
                <w:sz w:val="20"/>
                <w:szCs w:val="20"/>
              </w:rPr>
              <w:t>月</w:t>
            </w:r>
            <w:r w:rsidR="004C3E32" w:rsidRPr="00981FCE">
              <w:rPr>
                <w:rFonts w:ascii="ＭＳ 明朝" w:hAnsi="ＭＳ 明朝" w:hint="eastAsia"/>
                <w:sz w:val="20"/>
                <w:szCs w:val="20"/>
              </w:rPr>
              <w:t>までに</w:t>
            </w:r>
            <w:r w:rsidR="00BC2749" w:rsidRPr="00981FCE">
              <w:rPr>
                <w:rFonts w:ascii="ＭＳ 明朝" w:hAnsi="ＭＳ 明朝" w:hint="eastAsia"/>
                <w:sz w:val="20"/>
                <w:szCs w:val="20"/>
              </w:rPr>
              <w:t>個別の指導計画作成マニュアルに基づいて目標、手立て、指導方法を、個別の指導計画に記載する。</w:t>
            </w:r>
          </w:p>
          <w:p w14:paraId="164F32B1" w14:textId="77777777" w:rsidR="00697486" w:rsidRPr="00981FCE" w:rsidRDefault="00697486" w:rsidP="00B57507">
            <w:pPr>
              <w:spacing w:line="300" w:lineRule="exact"/>
              <w:ind w:left="200" w:hangingChars="100" w:hanging="200"/>
              <w:rPr>
                <w:rFonts w:ascii="ＭＳ 明朝" w:hAnsi="ＭＳ 明朝"/>
                <w:sz w:val="20"/>
                <w:szCs w:val="20"/>
              </w:rPr>
            </w:pPr>
          </w:p>
          <w:p w14:paraId="5F3E06F4" w14:textId="6B5BC338" w:rsidR="004C3E32" w:rsidRPr="00981FCE" w:rsidRDefault="002270E5" w:rsidP="00B57507">
            <w:pPr>
              <w:spacing w:line="300" w:lineRule="exact"/>
              <w:ind w:left="200" w:hangingChars="100" w:hanging="200"/>
              <w:rPr>
                <w:rFonts w:ascii="ＭＳ 明朝" w:hAnsi="ＭＳ 明朝"/>
                <w:sz w:val="20"/>
                <w:szCs w:val="20"/>
              </w:rPr>
            </w:pPr>
            <w:r w:rsidRPr="00981FCE">
              <w:rPr>
                <w:rFonts w:ascii="ＭＳ 明朝" w:hAnsi="ＭＳ 明朝" w:hint="eastAsia"/>
                <w:sz w:val="20"/>
                <w:szCs w:val="20"/>
              </w:rPr>
              <w:t>・</w:t>
            </w:r>
            <w:r w:rsidR="00256942" w:rsidRPr="00981FCE">
              <w:rPr>
                <w:rFonts w:ascii="ＭＳ 明朝" w:hAnsi="ＭＳ 明朝"/>
                <w:sz w:val="20"/>
                <w:szCs w:val="20"/>
              </w:rPr>
              <w:t>10</w:t>
            </w:r>
            <w:r w:rsidR="008701B4" w:rsidRPr="00981FCE">
              <w:rPr>
                <w:rFonts w:ascii="ＭＳ 明朝" w:hAnsi="ＭＳ 明朝" w:hint="eastAsia"/>
                <w:sz w:val="20"/>
                <w:szCs w:val="20"/>
              </w:rPr>
              <w:t>・</w:t>
            </w:r>
            <w:r w:rsidR="00256942" w:rsidRPr="00981FCE">
              <w:rPr>
                <w:rFonts w:ascii="ＭＳ 明朝" w:hAnsi="ＭＳ 明朝" w:hint="eastAsia"/>
                <w:sz w:val="20"/>
                <w:szCs w:val="20"/>
              </w:rPr>
              <w:t>２</w:t>
            </w:r>
            <w:r w:rsidR="008701B4" w:rsidRPr="00981FCE">
              <w:rPr>
                <w:rFonts w:ascii="ＭＳ 明朝" w:hAnsi="ＭＳ 明朝" w:hint="eastAsia"/>
                <w:sz w:val="20"/>
                <w:szCs w:val="20"/>
              </w:rPr>
              <w:t>月</w:t>
            </w:r>
            <w:r w:rsidR="004C3E32" w:rsidRPr="00981FCE">
              <w:rPr>
                <w:rFonts w:ascii="ＭＳ 明朝" w:hAnsi="ＭＳ 明朝" w:hint="eastAsia"/>
                <w:sz w:val="20"/>
                <w:szCs w:val="20"/>
              </w:rPr>
              <w:t>までに各学級</w:t>
            </w:r>
            <w:r w:rsidR="0085047E" w:rsidRPr="00981FCE">
              <w:rPr>
                <w:rFonts w:ascii="ＭＳ 明朝" w:hAnsi="ＭＳ 明朝" w:hint="eastAsia"/>
                <w:sz w:val="20"/>
                <w:szCs w:val="20"/>
              </w:rPr>
              <w:t>・学年</w:t>
            </w:r>
            <w:r w:rsidR="004C3E32" w:rsidRPr="00981FCE">
              <w:rPr>
                <w:rFonts w:ascii="ＭＳ 明朝" w:hAnsi="ＭＳ 明朝" w:hint="eastAsia"/>
                <w:sz w:val="20"/>
                <w:szCs w:val="20"/>
              </w:rPr>
              <w:t>で</w:t>
            </w:r>
            <w:r w:rsidR="008701B4" w:rsidRPr="00981FCE">
              <w:rPr>
                <w:rFonts w:ascii="ＭＳ 明朝" w:hAnsi="ＭＳ 明朝" w:hint="eastAsia"/>
                <w:sz w:val="20"/>
                <w:szCs w:val="20"/>
              </w:rPr>
              <w:t>評価内容を</w:t>
            </w:r>
            <w:r w:rsidR="0085047E" w:rsidRPr="00981FCE">
              <w:rPr>
                <w:rFonts w:ascii="ＭＳ 明朝" w:hAnsi="ＭＳ 明朝" w:hint="eastAsia"/>
                <w:sz w:val="20"/>
                <w:szCs w:val="20"/>
              </w:rPr>
              <w:t>共有するための会議を設定し、</w:t>
            </w:r>
            <w:r w:rsidR="00D04E4A" w:rsidRPr="00981FCE">
              <w:rPr>
                <w:rFonts w:ascii="ＭＳ 明朝" w:hAnsi="ＭＳ 明朝" w:hint="eastAsia"/>
                <w:sz w:val="20"/>
                <w:szCs w:val="20"/>
              </w:rPr>
              <w:t>マニュアルを参考に</w:t>
            </w:r>
            <w:r w:rsidR="00256942" w:rsidRPr="00981FCE">
              <w:rPr>
                <w:rFonts w:ascii="ＭＳ 明朝" w:hAnsi="ＭＳ 明朝" w:hint="eastAsia"/>
                <w:sz w:val="20"/>
                <w:szCs w:val="20"/>
              </w:rPr>
              <w:t>３</w:t>
            </w:r>
            <w:r w:rsidR="008701B4" w:rsidRPr="00981FCE">
              <w:rPr>
                <w:rFonts w:ascii="ＭＳ 明朝" w:hAnsi="ＭＳ 明朝" w:hint="eastAsia"/>
                <w:sz w:val="20"/>
                <w:szCs w:val="20"/>
              </w:rPr>
              <w:t>観点評価を確実</w:t>
            </w:r>
            <w:r w:rsidR="004C3E32" w:rsidRPr="00981FCE">
              <w:rPr>
                <w:rFonts w:ascii="ＭＳ 明朝" w:hAnsi="ＭＳ 明朝" w:hint="eastAsia"/>
                <w:sz w:val="20"/>
                <w:szCs w:val="20"/>
              </w:rPr>
              <w:t>に</w:t>
            </w:r>
            <w:r w:rsidR="008701B4" w:rsidRPr="00981FCE">
              <w:rPr>
                <w:rFonts w:ascii="ＭＳ 明朝" w:hAnsi="ＭＳ 明朝" w:hint="eastAsia"/>
                <w:sz w:val="20"/>
                <w:szCs w:val="20"/>
              </w:rPr>
              <w:t>行う</w:t>
            </w:r>
            <w:r w:rsidR="004C3E32" w:rsidRPr="00981FCE">
              <w:rPr>
                <w:rFonts w:ascii="ＭＳ 明朝" w:hAnsi="ＭＳ 明朝" w:hint="eastAsia"/>
                <w:sz w:val="20"/>
                <w:szCs w:val="20"/>
              </w:rPr>
              <w:t>。</w:t>
            </w:r>
          </w:p>
          <w:p w14:paraId="244722B9" w14:textId="0DF4BC2F" w:rsidR="00367221" w:rsidRPr="00981FCE" w:rsidRDefault="00367221" w:rsidP="00191F7C">
            <w:pPr>
              <w:spacing w:line="300" w:lineRule="exact"/>
              <w:rPr>
                <w:rFonts w:ascii="ＭＳ 明朝" w:hAnsi="ＭＳ 明朝"/>
                <w:sz w:val="20"/>
                <w:szCs w:val="20"/>
              </w:rPr>
            </w:pPr>
          </w:p>
          <w:p w14:paraId="75C1DC1E" w14:textId="3F5F2BF3" w:rsidR="00191F7C" w:rsidRPr="00981FCE" w:rsidRDefault="00191F7C" w:rsidP="00191F7C">
            <w:pPr>
              <w:spacing w:line="300" w:lineRule="exact"/>
              <w:rPr>
                <w:rFonts w:ascii="ＭＳ 明朝" w:hAnsi="ＭＳ 明朝"/>
                <w:sz w:val="20"/>
                <w:szCs w:val="20"/>
              </w:rPr>
            </w:pPr>
            <w:r w:rsidRPr="00981FCE">
              <w:rPr>
                <w:rFonts w:ascii="ＭＳ 明朝" w:hAnsi="ＭＳ 明朝" w:hint="eastAsia"/>
                <w:sz w:val="20"/>
                <w:szCs w:val="20"/>
              </w:rPr>
              <w:t>（</w:t>
            </w:r>
            <w:r w:rsidR="00256942" w:rsidRPr="00981FCE">
              <w:rPr>
                <w:rFonts w:ascii="ＭＳ 明朝" w:hAnsi="ＭＳ 明朝" w:hint="eastAsia"/>
                <w:sz w:val="20"/>
                <w:szCs w:val="20"/>
              </w:rPr>
              <w:t>２</w:t>
            </w:r>
            <w:r w:rsidRPr="00981FCE">
              <w:rPr>
                <w:rFonts w:ascii="ＭＳ 明朝" w:hAnsi="ＭＳ 明朝" w:hint="eastAsia"/>
                <w:sz w:val="20"/>
                <w:szCs w:val="20"/>
              </w:rPr>
              <w:t>）</w:t>
            </w:r>
          </w:p>
          <w:p w14:paraId="5160D797" w14:textId="649831F5" w:rsidR="004C3E32" w:rsidRPr="00981FCE" w:rsidRDefault="00367221" w:rsidP="00B57507">
            <w:pPr>
              <w:spacing w:line="300" w:lineRule="exact"/>
              <w:ind w:left="200" w:hangingChars="100" w:hanging="200"/>
              <w:rPr>
                <w:rFonts w:ascii="ＭＳ 明朝" w:hAnsi="ＭＳ 明朝"/>
                <w:sz w:val="20"/>
                <w:szCs w:val="20"/>
              </w:rPr>
            </w:pPr>
            <w:r w:rsidRPr="00981FCE">
              <w:rPr>
                <w:rFonts w:ascii="ＭＳ 明朝" w:hAnsi="ＭＳ 明朝" w:hint="eastAsia"/>
                <w:sz w:val="20"/>
                <w:szCs w:val="20"/>
              </w:rPr>
              <w:t>・</w:t>
            </w:r>
            <w:r w:rsidR="004C3E32" w:rsidRPr="00981FCE">
              <w:rPr>
                <w:rFonts w:ascii="ＭＳ 明朝" w:hAnsi="ＭＳ 明朝" w:hint="eastAsia"/>
                <w:sz w:val="20"/>
                <w:szCs w:val="20"/>
              </w:rPr>
              <w:t>年度内に</w:t>
            </w:r>
            <w:r w:rsidR="00585284" w:rsidRPr="00981FCE">
              <w:rPr>
                <w:rFonts w:ascii="ＭＳ 明朝" w:hAnsi="ＭＳ 明朝" w:hint="eastAsia"/>
                <w:sz w:val="20"/>
                <w:szCs w:val="20"/>
              </w:rPr>
              <w:t>授業改善をテーマに</w:t>
            </w:r>
            <w:r w:rsidR="00256942" w:rsidRPr="00981FCE">
              <w:rPr>
                <w:rFonts w:ascii="ＭＳ 明朝" w:hAnsi="ＭＳ 明朝" w:hint="eastAsia"/>
                <w:sz w:val="20"/>
                <w:szCs w:val="20"/>
              </w:rPr>
              <w:t>３</w:t>
            </w:r>
            <w:r w:rsidR="00272542" w:rsidRPr="00981FCE">
              <w:rPr>
                <w:rFonts w:ascii="ＭＳ 明朝" w:hAnsi="ＭＳ 明朝" w:hint="eastAsia"/>
                <w:sz w:val="20"/>
                <w:szCs w:val="20"/>
              </w:rPr>
              <w:t>回</w:t>
            </w:r>
            <w:r w:rsidR="0012290D" w:rsidRPr="00981FCE">
              <w:rPr>
                <w:rFonts w:ascii="ＭＳ 明朝" w:hAnsi="ＭＳ 明朝" w:hint="eastAsia"/>
                <w:sz w:val="20"/>
                <w:szCs w:val="20"/>
              </w:rPr>
              <w:t>以上</w:t>
            </w:r>
            <w:r w:rsidR="00272542" w:rsidRPr="00981FCE">
              <w:rPr>
                <w:rFonts w:ascii="ＭＳ 明朝" w:hAnsi="ＭＳ 明朝" w:hint="eastAsia"/>
                <w:sz w:val="20"/>
                <w:szCs w:val="20"/>
              </w:rPr>
              <w:t>授業研究</w:t>
            </w:r>
            <w:r w:rsidR="00C54432" w:rsidRPr="00981FCE">
              <w:rPr>
                <w:rFonts w:ascii="ＭＳ 明朝" w:hAnsi="ＭＳ 明朝" w:hint="eastAsia"/>
                <w:sz w:val="20"/>
                <w:szCs w:val="20"/>
              </w:rPr>
              <w:t>（内</w:t>
            </w:r>
            <w:r w:rsidR="00256942" w:rsidRPr="00981FCE">
              <w:rPr>
                <w:rFonts w:ascii="ＭＳ 明朝" w:hAnsi="ＭＳ 明朝" w:hint="eastAsia"/>
                <w:sz w:val="20"/>
                <w:szCs w:val="20"/>
              </w:rPr>
              <w:t>１</w:t>
            </w:r>
            <w:r w:rsidR="00C54432" w:rsidRPr="00981FCE">
              <w:rPr>
                <w:rFonts w:ascii="ＭＳ 明朝" w:hAnsi="ＭＳ 明朝" w:hint="eastAsia"/>
                <w:sz w:val="20"/>
                <w:szCs w:val="20"/>
              </w:rPr>
              <w:t>回は</w:t>
            </w:r>
            <w:r w:rsidR="00256942" w:rsidRPr="00981FCE">
              <w:rPr>
                <w:rFonts w:ascii="ＭＳ 明朝" w:hAnsi="ＭＳ 明朝" w:hint="eastAsia"/>
                <w:sz w:val="20"/>
                <w:szCs w:val="20"/>
              </w:rPr>
              <w:t>２</w:t>
            </w:r>
            <w:r w:rsidR="00585284" w:rsidRPr="00981FCE">
              <w:rPr>
                <w:rFonts w:ascii="ＭＳ 明朝" w:hAnsi="ＭＳ 明朝" w:hint="eastAsia"/>
                <w:sz w:val="20"/>
                <w:szCs w:val="20"/>
              </w:rPr>
              <w:t>学期に</w:t>
            </w:r>
            <w:r w:rsidR="00C54432" w:rsidRPr="00981FCE">
              <w:rPr>
                <w:rFonts w:ascii="ＭＳ 明朝" w:hAnsi="ＭＳ 明朝" w:hint="eastAsia"/>
                <w:sz w:val="20"/>
                <w:szCs w:val="20"/>
              </w:rPr>
              <w:t>公開研究授業）</w:t>
            </w:r>
            <w:r w:rsidR="00272542" w:rsidRPr="00981FCE">
              <w:rPr>
                <w:rFonts w:ascii="ＭＳ 明朝" w:hAnsi="ＭＳ 明朝" w:hint="eastAsia"/>
                <w:sz w:val="20"/>
                <w:szCs w:val="20"/>
              </w:rPr>
              <w:t>を行</w:t>
            </w:r>
            <w:r w:rsidR="0094396E" w:rsidRPr="00981FCE">
              <w:rPr>
                <w:rFonts w:ascii="ＭＳ 明朝" w:hAnsi="ＭＳ 明朝" w:hint="eastAsia"/>
                <w:sz w:val="20"/>
                <w:szCs w:val="20"/>
              </w:rPr>
              <w:t>い、成果と課題を研究紀要にまとめる。</w:t>
            </w:r>
          </w:p>
          <w:p w14:paraId="1603192A" w14:textId="14D34071" w:rsidR="00B57507" w:rsidRPr="00981FCE" w:rsidRDefault="00F00AEB" w:rsidP="00B57507">
            <w:pPr>
              <w:tabs>
                <w:tab w:val="left" w:pos="67"/>
                <w:tab w:val="left" w:pos="255"/>
              </w:tabs>
              <w:spacing w:line="300" w:lineRule="exact"/>
              <w:ind w:left="166" w:hangingChars="83" w:hanging="166"/>
              <w:rPr>
                <w:rFonts w:ascii="ＭＳ 明朝" w:hAnsi="ＭＳ 明朝"/>
                <w:sz w:val="20"/>
                <w:szCs w:val="20"/>
              </w:rPr>
            </w:pPr>
            <w:r w:rsidRPr="00981FCE">
              <w:rPr>
                <w:rFonts w:ascii="ＭＳ 明朝" w:hAnsi="ＭＳ 明朝" w:hint="eastAsia"/>
                <w:sz w:val="20"/>
                <w:szCs w:val="20"/>
              </w:rPr>
              <w:t>・学校教育自己診断「人権尊重に基づ</w:t>
            </w:r>
            <w:r w:rsidR="00A923A0" w:rsidRPr="00981FCE">
              <w:rPr>
                <w:rFonts w:ascii="ＭＳ 明朝" w:hAnsi="ＭＳ 明朝" w:hint="eastAsia"/>
                <w:sz w:val="20"/>
                <w:szCs w:val="20"/>
              </w:rPr>
              <w:t>いた</w:t>
            </w:r>
            <w:r w:rsidRPr="00981FCE">
              <w:rPr>
                <w:rFonts w:ascii="ＭＳ 明朝" w:hAnsi="ＭＳ 明朝" w:hint="eastAsia"/>
                <w:sz w:val="20"/>
                <w:szCs w:val="20"/>
              </w:rPr>
              <w:t>教育活動」の項目で、教職員から</w:t>
            </w:r>
            <w:r w:rsidR="00256942" w:rsidRPr="00981FCE">
              <w:rPr>
                <w:rFonts w:ascii="ＭＳ 明朝" w:hAnsi="ＭＳ 明朝"/>
                <w:sz w:val="20"/>
                <w:szCs w:val="20"/>
              </w:rPr>
              <w:t>80</w:t>
            </w:r>
            <w:r w:rsidRPr="00981FCE">
              <w:rPr>
                <w:rFonts w:ascii="ＭＳ 明朝" w:hAnsi="ＭＳ 明朝" w:hint="eastAsia"/>
                <w:sz w:val="20"/>
                <w:szCs w:val="20"/>
              </w:rPr>
              <w:t>％以上の肯定的評価を得る。</w:t>
            </w:r>
            <w:r w:rsidR="00191F7C" w:rsidRPr="00981FCE">
              <w:rPr>
                <w:rFonts w:ascii="ＭＳ 明朝" w:hAnsi="ＭＳ 明朝" w:hint="eastAsia"/>
                <w:sz w:val="20"/>
                <w:szCs w:val="20"/>
              </w:rPr>
              <w:t xml:space="preserve">　　　</w:t>
            </w:r>
          </w:p>
          <w:p w14:paraId="67739BA1" w14:textId="17523120" w:rsidR="00A923A0" w:rsidRPr="00981FCE" w:rsidRDefault="00F00AEB" w:rsidP="00C54432">
            <w:pPr>
              <w:tabs>
                <w:tab w:val="left" w:pos="67"/>
                <w:tab w:val="left" w:pos="255"/>
              </w:tabs>
              <w:spacing w:line="300" w:lineRule="exact"/>
              <w:ind w:left="166" w:hangingChars="83" w:hanging="166"/>
              <w:jc w:val="right"/>
              <w:rPr>
                <w:rFonts w:ascii="ＭＳ 明朝" w:hAnsi="ＭＳ 明朝"/>
                <w:sz w:val="20"/>
                <w:szCs w:val="20"/>
              </w:rPr>
            </w:pPr>
            <w:r w:rsidRPr="00981FCE">
              <w:rPr>
                <w:rFonts w:ascii="ＭＳ 明朝" w:hAnsi="ＭＳ 明朝" w:hint="eastAsia"/>
                <w:sz w:val="20"/>
                <w:szCs w:val="20"/>
              </w:rPr>
              <w:t>[</w:t>
            </w:r>
            <w:r w:rsidR="00256942" w:rsidRPr="00981FCE">
              <w:rPr>
                <w:rFonts w:ascii="ＭＳ 明朝" w:hAnsi="ＭＳ 明朝"/>
                <w:sz w:val="20"/>
                <w:szCs w:val="20"/>
              </w:rPr>
              <w:t>75</w:t>
            </w:r>
            <w:r w:rsidRPr="00981FCE">
              <w:rPr>
                <w:rFonts w:ascii="ＭＳ 明朝" w:hAnsi="ＭＳ 明朝" w:hint="eastAsia"/>
                <w:sz w:val="20"/>
                <w:szCs w:val="20"/>
              </w:rPr>
              <w:t>％]</w:t>
            </w:r>
            <w:r w:rsidR="00A923A0" w:rsidRPr="00981FCE">
              <w:rPr>
                <w:rFonts w:ascii="ＭＳ ゴシック" w:eastAsia="ＭＳ ゴシック" w:hAnsi="ＭＳ ゴシック" w:hint="eastAsia"/>
                <w:noProof/>
                <w:szCs w:val="21"/>
              </w:rPr>
              <w:t xml:space="preserve"> </w:t>
            </w:r>
          </w:p>
          <w:p w14:paraId="4C1F783D" w14:textId="77777777" w:rsidR="002A0CEE" w:rsidRDefault="002A0CEE" w:rsidP="000709FB">
            <w:pPr>
              <w:spacing w:line="300" w:lineRule="exact"/>
              <w:rPr>
                <w:rFonts w:ascii="ＭＳ 明朝" w:hAnsi="ＭＳ 明朝"/>
                <w:sz w:val="20"/>
                <w:szCs w:val="20"/>
              </w:rPr>
            </w:pPr>
          </w:p>
          <w:p w14:paraId="6A3408B3" w14:textId="39A00CFF" w:rsidR="000709FB" w:rsidRPr="00981FCE" w:rsidRDefault="000709FB" w:rsidP="000709FB">
            <w:pPr>
              <w:spacing w:line="300" w:lineRule="exact"/>
              <w:rPr>
                <w:rFonts w:ascii="ＭＳ 明朝" w:hAnsi="ＭＳ 明朝"/>
                <w:sz w:val="20"/>
                <w:szCs w:val="20"/>
              </w:rPr>
            </w:pPr>
            <w:r w:rsidRPr="00981FCE">
              <w:rPr>
                <w:rFonts w:ascii="ＭＳ 明朝" w:hAnsi="ＭＳ 明朝" w:hint="eastAsia"/>
                <w:sz w:val="20"/>
                <w:szCs w:val="20"/>
              </w:rPr>
              <w:lastRenderedPageBreak/>
              <w:t>(３)</w:t>
            </w:r>
          </w:p>
          <w:p w14:paraId="693E98FC" w14:textId="77777777" w:rsidR="000709FB" w:rsidRPr="00981FCE" w:rsidRDefault="000709FB" w:rsidP="000709FB">
            <w:pPr>
              <w:spacing w:line="300" w:lineRule="exact"/>
              <w:ind w:left="200" w:hangingChars="100" w:hanging="200"/>
              <w:rPr>
                <w:rFonts w:ascii="ＭＳ 明朝" w:hAnsi="ＭＳ 明朝"/>
                <w:sz w:val="20"/>
                <w:szCs w:val="20"/>
              </w:rPr>
            </w:pPr>
            <w:r w:rsidRPr="00981FCE">
              <w:rPr>
                <w:rFonts w:ascii="ＭＳ 明朝" w:hAnsi="ＭＳ 明朝" w:hint="eastAsia"/>
                <w:sz w:val="20"/>
                <w:szCs w:val="20"/>
              </w:rPr>
              <w:t>・大学と連携してタブレット端末を活用した授業について協同研究を実施し、成果をホームページ等に掲載し、地域へも情報発信する。</w:t>
            </w:r>
          </w:p>
          <w:p w14:paraId="217FF336" w14:textId="77777777" w:rsidR="000709FB" w:rsidRPr="00981FCE" w:rsidRDefault="000709FB" w:rsidP="000709FB">
            <w:pPr>
              <w:spacing w:line="300" w:lineRule="exact"/>
              <w:ind w:left="200" w:hangingChars="100" w:hanging="200"/>
              <w:rPr>
                <w:rFonts w:ascii="ＭＳ 明朝" w:hAnsi="ＭＳ 明朝"/>
                <w:sz w:val="20"/>
                <w:szCs w:val="20"/>
              </w:rPr>
            </w:pPr>
          </w:p>
          <w:p w14:paraId="44A2152A" w14:textId="77777777" w:rsidR="000709FB" w:rsidRPr="00981FCE" w:rsidRDefault="000709FB" w:rsidP="000709FB">
            <w:pPr>
              <w:spacing w:line="300" w:lineRule="exact"/>
              <w:ind w:left="200" w:hangingChars="100" w:hanging="200"/>
              <w:rPr>
                <w:rFonts w:ascii="ＭＳ 明朝" w:hAnsi="ＭＳ 明朝"/>
                <w:sz w:val="20"/>
                <w:szCs w:val="20"/>
              </w:rPr>
            </w:pPr>
            <w:r w:rsidRPr="00981FCE">
              <w:rPr>
                <w:rFonts w:ascii="ＭＳ 明朝" w:hAnsi="ＭＳ 明朝" w:hint="eastAsia"/>
                <w:sz w:val="20"/>
                <w:szCs w:val="20"/>
              </w:rPr>
              <w:t>(４</w:t>
            </w:r>
            <w:r w:rsidRPr="00981FCE">
              <w:rPr>
                <w:rFonts w:ascii="ＭＳ 明朝" w:hAnsi="ＭＳ 明朝"/>
                <w:sz w:val="20"/>
                <w:szCs w:val="20"/>
              </w:rPr>
              <w:t>)</w:t>
            </w:r>
          </w:p>
          <w:p w14:paraId="1912CF17" w14:textId="77777777" w:rsidR="000709FB" w:rsidRPr="00981FCE" w:rsidRDefault="000709FB" w:rsidP="000709FB">
            <w:pPr>
              <w:spacing w:line="300" w:lineRule="exact"/>
              <w:ind w:left="200" w:hangingChars="100" w:hanging="200"/>
              <w:rPr>
                <w:rFonts w:ascii="ＭＳ 明朝" w:hAnsi="ＭＳ 明朝"/>
                <w:sz w:val="20"/>
                <w:szCs w:val="20"/>
              </w:rPr>
            </w:pPr>
            <w:r w:rsidRPr="00981FCE">
              <w:rPr>
                <w:rFonts w:ascii="ＭＳ 明朝" w:hAnsi="ＭＳ 明朝" w:hint="eastAsia"/>
                <w:sz w:val="20"/>
                <w:szCs w:val="20"/>
              </w:rPr>
              <w:t>ア</w:t>
            </w:r>
          </w:p>
          <w:p w14:paraId="019F6F3D" w14:textId="77777777" w:rsidR="000709FB" w:rsidRPr="00981FCE" w:rsidRDefault="000709FB" w:rsidP="000709FB">
            <w:pPr>
              <w:spacing w:line="300" w:lineRule="exact"/>
              <w:ind w:left="200" w:hangingChars="100" w:hanging="200"/>
              <w:rPr>
                <w:rFonts w:ascii="ＭＳ 明朝" w:hAnsi="ＭＳ 明朝"/>
                <w:sz w:val="20"/>
                <w:szCs w:val="20"/>
              </w:rPr>
            </w:pPr>
            <w:r w:rsidRPr="00981FCE">
              <w:rPr>
                <w:rFonts w:ascii="ＭＳ 明朝" w:hAnsi="ＭＳ 明朝" w:hint="eastAsia"/>
                <w:sz w:val="20"/>
                <w:szCs w:val="20"/>
              </w:rPr>
              <w:t>・小、中学部保護者対象にそれぞれ１回ずつ進路保護者説明会を開催する。</w:t>
            </w:r>
          </w:p>
          <w:p w14:paraId="5C7B2E62" w14:textId="77777777" w:rsidR="000709FB" w:rsidRPr="00981FCE" w:rsidRDefault="000709FB" w:rsidP="000709FB">
            <w:pPr>
              <w:spacing w:line="300" w:lineRule="exact"/>
              <w:ind w:left="200" w:hangingChars="100" w:hanging="200"/>
              <w:rPr>
                <w:rFonts w:ascii="ＭＳ 明朝" w:hAnsi="ＭＳ 明朝"/>
                <w:sz w:val="20"/>
                <w:szCs w:val="20"/>
              </w:rPr>
            </w:pPr>
          </w:p>
          <w:p w14:paraId="7CAF3A6B" w14:textId="77777777" w:rsidR="000709FB" w:rsidRPr="00981FCE" w:rsidRDefault="000709FB" w:rsidP="000709FB">
            <w:pPr>
              <w:spacing w:line="300" w:lineRule="exact"/>
              <w:ind w:left="200" w:hangingChars="100" w:hanging="200"/>
              <w:rPr>
                <w:rFonts w:ascii="ＭＳ 明朝" w:hAnsi="ＭＳ 明朝"/>
                <w:sz w:val="20"/>
                <w:szCs w:val="20"/>
              </w:rPr>
            </w:pPr>
          </w:p>
          <w:p w14:paraId="696117D9" w14:textId="77777777" w:rsidR="000709FB" w:rsidRPr="00981FCE" w:rsidRDefault="000709FB" w:rsidP="000709FB">
            <w:pPr>
              <w:spacing w:line="300" w:lineRule="exact"/>
              <w:ind w:left="200" w:hangingChars="100" w:hanging="200"/>
              <w:rPr>
                <w:rFonts w:ascii="ＭＳ 明朝" w:hAnsi="ＭＳ 明朝"/>
                <w:sz w:val="20"/>
                <w:szCs w:val="20"/>
              </w:rPr>
            </w:pPr>
          </w:p>
          <w:p w14:paraId="4CDCDF22" w14:textId="77777777" w:rsidR="000709FB" w:rsidRPr="00981FCE" w:rsidRDefault="000709FB" w:rsidP="000709FB">
            <w:pPr>
              <w:spacing w:line="300" w:lineRule="exact"/>
              <w:ind w:left="200" w:hangingChars="100" w:hanging="200"/>
              <w:rPr>
                <w:rFonts w:ascii="ＭＳ 明朝" w:hAnsi="ＭＳ 明朝"/>
                <w:sz w:val="20"/>
                <w:szCs w:val="20"/>
              </w:rPr>
            </w:pPr>
          </w:p>
          <w:p w14:paraId="50690C7E" w14:textId="77777777" w:rsidR="000709FB" w:rsidRPr="00981FCE" w:rsidRDefault="000709FB" w:rsidP="000709FB">
            <w:pPr>
              <w:spacing w:line="300" w:lineRule="exact"/>
              <w:ind w:left="200" w:hangingChars="100" w:hanging="200"/>
              <w:rPr>
                <w:rFonts w:ascii="ＭＳ 明朝" w:hAnsi="ＭＳ 明朝"/>
                <w:sz w:val="20"/>
                <w:szCs w:val="20"/>
              </w:rPr>
            </w:pPr>
            <w:r w:rsidRPr="00981FCE">
              <w:rPr>
                <w:rFonts w:ascii="ＭＳ 明朝" w:hAnsi="ＭＳ 明朝" w:hint="eastAsia"/>
                <w:sz w:val="20"/>
                <w:szCs w:val="20"/>
              </w:rPr>
              <w:t>・地域の小中学校や高等学校に、進路だより等を通じて支援学校の進路に関する情報提供を行う。</w:t>
            </w:r>
          </w:p>
          <w:p w14:paraId="4CE0BC9E" w14:textId="77777777" w:rsidR="000709FB" w:rsidRPr="00981FCE" w:rsidRDefault="000709FB" w:rsidP="000709FB">
            <w:pPr>
              <w:spacing w:line="300" w:lineRule="exact"/>
              <w:rPr>
                <w:rFonts w:ascii="ＭＳ 明朝" w:hAnsi="ＭＳ 明朝"/>
                <w:sz w:val="20"/>
                <w:szCs w:val="20"/>
              </w:rPr>
            </w:pPr>
            <w:r w:rsidRPr="00981FCE">
              <w:rPr>
                <w:rFonts w:ascii="ＭＳ 明朝" w:hAnsi="ＭＳ 明朝" w:hint="eastAsia"/>
                <w:sz w:val="20"/>
                <w:szCs w:val="20"/>
              </w:rPr>
              <w:t>イ</w:t>
            </w:r>
          </w:p>
          <w:p w14:paraId="64B0D675" w14:textId="77777777" w:rsidR="000709FB" w:rsidRPr="00981FCE" w:rsidRDefault="000709FB" w:rsidP="000709FB">
            <w:pPr>
              <w:spacing w:line="300" w:lineRule="exact"/>
              <w:ind w:left="200" w:hangingChars="100" w:hanging="200"/>
              <w:rPr>
                <w:rFonts w:ascii="ＭＳ 明朝" w:hAnsi="ＭＳ 明朝"/>
                <w:sz w:val="20"/>
                <w:szCs w:val="20"/>
              </w:rPr>
            </w:pPr>
            <w:r w:rsidRPr="00981FCE">
              <w:rPr>
                <w:rFonts w:ascii="ＭＳ 明朝" w:hAnsi="ＭＳ 明朝" w:hint="eastAsia"/>
                <w:sz w:val="20"/>
                <w:szCs w:val="20"/>
              </w:rPr>
              <w:t>・高等部コース制の授業や活動の様子をホームページ等で２回以上紹介する。</w:t>
            </w:r>
          </w:p>
          <w:p w14:paraId="607C544B" w14:textId="6F203745" w:rsidR="006011EB" w:rsidRPr="00981FCE" w:rsidRDefault="000709FB" w:rsidP="000709FB">
            <w:pPr>
              <w:spacing w:line="300" w:lineRule="exact"/>
              <w:ind w:left="200" w:hangingChars="100" w:hanging="200"/>
              <w:rPr>
                <w:rFonts w:ascii="ＭＳ 明朝" w:hAnsi="ＭＳ 明朝"/>
                <w:sz w:val="20"/>
                <w:szCs w:val="20"/>
              </w:rPr>
            </w:pPr>
            <w:r w:rsidRPr="00981FCE">
              <w:rPr>
                <w:rFonts w:ascii="ＭＳ 明朝" w:hAnsi="ＭＳ 明朝" w:hint="eastAsia"/>
                <w:sz w:val="20"/>
                <w:szCs w:val="20"/>
              </w:rPr>
              <w:t>・他校の職業コースの取組み内容を調査し、高等部教職員で共有する。</w:t>
            </w:r>
          </w:p>
        </w:tc>
        <w:tc>
          <w:tcPr>
            <w:tcW w:w="4820" w:type="dxa"/>
          </w:tcPr>
          <w:p w14:paraId="125F86C2" w14:textId="77777777" w:rsidR="004C3E32" w:rsidRPr="00981FCE" w:rsidRDefault="004C3E32" w:rsidP="00191F7C">
            <w:pPr>
              <w:spacing w:line="300" w:lineRule="exact"/>
              <w:rPr>
                <w:rFonts w:ascii="ＭＳ 明朝" w:hAnsi="ＭＳ 明朝"/>
                <w:sz w:val="20"/>
                <w:szCs w:val="20"/>
              </w:rPr>
            </w:pPr>
          </w:p>
          <w:p w14:paraId="2240EE84" w14:textId="636B71CB" w:rsidR="000332B8" w:rsidRPr="00981FCE" w:rsidRDefault="000332B8" w:rsidP="00191F7C">
            <w:pPr>
              <w:spacing w:line="300" w:lineRule="exact"/>
              <w:rPr>
                <w:rFonts w:ascii="ＭＳ 明朝" w:hAnsi="ＭＳ 明朝"/>
                <w:sz w:val="20"/>
                <w:szCs w:val="20"/>
              </w:rPr>
            </w:pPr>
            <w:r w:rsidRPr="00981FCE">
              <w:rPr>
                <w:rFonts w:ascii="ＭＳ 明朝" w:hAnsi="ＭＳ 明朝" w:hint="eastAsia"/>
                <w:sz w:val="20"/>
                <w:szCs w:val="20"/>
              </w:rPr>
              <w:t>・</w:t>
            </w:r>
            <w:r w:rsidR="004101F3" w:rsidRPr="00981FCE">
              <w:rPr>
                <w:rFonts w:ascii="ＭＳ 明朝" w:hAnsi="ＭＳ 明朝" w:hint="eastAsia"/>
                <w:sz w:val="20"/>
                <w:szCs w:val="20"/>
              </w:rPr>
              <w:t>研究部より個別の指導</w:t>
            </w:r>
            <w:r w:rsidR="006959CB" w:rsidRPr="00981FCE">
              <w:rPr>
                <w:rFonts w:ascii="ＭＳ 明朝" w:hAnsi="ＭＳ 明朝" w:hint="eastAsia"/>
                <w:sz w:val="20"/>
                <w:szCs w:val="20"/>
              </w:rPr>
              <w:t>計画の作成マニュアルについて</w:t>
            </w:r>
            <w:r w:rsidR="0037748B" w:rsidRPr="00981FCE">
              <w:rPr>
                <w:rFonts w:ascii="ＭＳ 明朝" w:hAnsi="ＭＳ 明朝" w:hint="eastAsia"/>
                <w:sz w:val="20"/>
                <w:szCs w:val="20"/>
              </w:rPr>
              <w:t>説明し</w:t>
            </w:r>
            <w:r w:rsidR="00D7494F" w:rsidRPr="00981FCE">
              <w:rPr>
                <w:rFonts w:ascii="ＭＳ 明朝" w:hAnsi="ＭＳ 明朝" w:hint="eastAsia"/>
                <w:sz w:val="20"/>
                <w:szCs w:val="20"/>
              </w:rPr>
              <w:t>、全校教育課程推進委員会より</w:t>
            </w:r>
            <w:r w:rsidR="006959CB" w:rsidRPr="00981FCE">
              <w:rPr>
                <w:rFonts w:ascii="ＭＳ 明朝" w:hAnsi="ＭＳ 明朝" w:hint="eastAsia"/>
                <w:sz w:val="20"/>
                <w:szCs w:val="20"/>
              </w:rPr>
              <w:t>個別の教育指導計画</w:t>
            </w:r>
            <w:r w:rsidR="003D19AE" w:rsidRPr="00981FCE">
              <w:rPr>
                <w:rFonts w:ascii="ＭＳ 明朝" w:hAnsi="ＭＳ 明朝" w:hint="eastAsia"/>
                <w:sz w:val="20"/>
                <w:szCs w:val="20"/>
              </w:rPr>
              <w:t>とシラバスのつながりについての説明と</w:t>
            </w:r>
            <w:r w:rsidR="009930C8" w:rsidRPr="00981FCE">
              <w:rPr>
                <w:rFonts w:ascii="ＭＳ 明朝" w:hAnsi="ＭＳ 明朝" w:hint="eastAsia"/>
                <w:sz w:val="20"/>
                <w:szCs w:val="20"/>
              </w:rPr>
              <w:t>観点別評価のためのシラバスの活用</w:t>
            </w:r>
            <w:r w:rsidR="0037748B" w:rsidRPr="00981FCE">
              <w:rPr>
                <w:rFonts w:ascii="ＭＳ 明朝" w:hAnsi="ＭＳ 明朝" w:hint="eastAsia"/>
                <w:sz w:val="20"/>
                <w:szCs w:val="20"/>
              </w:rPr>
              <w:t>を全体に周知</w:t>
            </w:r>
            <w:r w:rsidR="00697486" w:rsidRPr="00981FCE">
              <w:rPr>
                <w:rFonts w:ascii="ＭＳ 明朝" w:hAnsi="ＭＳ 明朝" w:hint="eastAsia"/>
                <w:sz w:val="20"/>
                <w:szCs w:val="20"/>
              </w:rPr>
              <w:t>を行った。</w:t>
            </w:r>
            <w:r w:rsidR="00256942" w:rsidRPr="00981FCE">
              <w:rPr>
                <w:rFonts w:ascii="ＭＳ 明朝" w:hAnsi="ＭＳ 明朝" w:hint="eastAsia"/>
                <w:sz w:val="20"/>
                <w:szCs w:val="20"/>
              </w:rPr>
              <w:t>６</w:t>
            </w:r>
            <w:r w:rsidR="00697486" w:rsidRPr="00981FCE">
              <w:rPr>
                <w:rFonts w:ascii="ＭＳ 明朝" w:hAnsi="ＭＳ 明朝" w:hint="eastAsia"/>
                <w:sz w:val="20"/>
                <w:szCs w:val="20"/>
              </w:rPr>
              <w:t>・</w:t>
            </w:r>
            <w:r w:rsidR="00256942" w:rsidRPr="00981FCE">
              <w:rPr>
                <w:rFonts w:ascii="ＭＳ 明朝" w:hAnsi="ＭＳ 明朝"/>
                <w:sz w:val="20"/>
                <w:szCs w:val="20"/>
              </w:rPr>
              <w:t>10</w:t>
            </w:r>
            <w:r w:rsidR="00697486" w:rsidRPr="00981FCE">
              <w:rPr>
                <w:rFonts w:ascii="ＭＳ 明朝" w:hAnsi="ＭＳ 明朝" w:hint="eastAsia"/>
                <w:sz w:val="20"/>
                <w:szCs w:val="20"/>
              </w:rPr>
              <w:t>月に全児童生徒の個別の指導計画にマニュアルに基づ</w:t>
            </w:r>
            <w:r w:rsidR="00D6203A" w:rsidRPr="00981FCE">
              <w:rPr>
                <w:rFonts w:ascii="ＭＳ 明朝" w:hAnsi="ＭＳ 明朝" w:hint="eastAsia"/>
                <w:sz w:val="20"/>
                <w:szCs w:val="20"/>
              </w:rPr>
              <w:t>いて</w:t>
            </w:r>
            <w:r w:rsidR="00697486" w:rsidRPr="00981FCE">
              <w:rPr>
                <w:rFonts w:ascii="ＭＳ 明朝" w:hAnsi="ＭＳ 明朝" w:hint="eastAsia"/>
                <w:sz w:val="20"/>
                <w:szCs w:val="20"/>
              </w:rPr>
              <w:t>記載</w:t>
            </w:r>
            <w:r w:rsidR="0037748B" w:rsidRPr="00981FCE">
              <w:rPr>
                <w:rFonts w:ascii="ＭＳ 明朝" w:hAnsi="ＭＳ 明朝" w:hint="eastAsia"/>
                <w:sz w:val="20"/>
                <w:szCs w:val="20"/>
              </w:rPr>
              <w:t>した。</w:t>
            </w:r>
            <w:r w:rsidR="00DC05EC" w:rsidRPr="00981FCE">
              <w:rPr>
                <w:rFonts w:ascii="ＭＳ 明朝" w:hAnsi="ＭＳ 明朝" w:hint="eastAsia"/>
                <w:sz w:val="20"/>
                <w:szCs w:val="20"/>
              </w:rPr>
              <w:t>（〇）</w:t>
            </w:r>
          </w:p>
          <w:p w14:paraId="5EB1E46E" w14:textId="6FAA0AAC" w:rsidR="000332B8" w:rsidRPr="00981FCE" w:rsidRDefault="000332B8" w:rsidP="00191F7C">
            <w:pPr>
              <w:spacing w:line="300" w:lineRule="exact"/>
              <w:rPr>
                <w:rFonts w:ascii="ＭＳ 明朝" w:hAnsi="ＭＳ 明朝"/>
                <w:sz w:val="20"/>
                <w:szCs w:val="20"/>
              </w:rPr>
            </w:pPr>
            <w:r w:rsidRPr="00981FCE">
              <w:rPr>
                <w:rFonts w:ascii="ＭＳ 明朝" w:hAnsi="ＭＳ 明朝" w:hint="eastAsia"/>
                <w:sz w:val="20"/>
                <w:szCs w:val="20"/>
              </w:rPr>
              <w:t>・</w:t>
            </w:r>
            <w:r w:rsidR="0037748B" w:rsidRPr="00981FCE">
              <w:rPr>
                <w:rFonts w:ascii="ＭＳ 明朝" w:hAnsi="ＭＳ 明朝" w:hint="eastAsia"/>
                <w:sz w:val="20"/>
                <w:szCs w:val="20"/>
              </w:rPr>
              <w:t>各教科で記入した個別の指導計画を各学級</w:t>
            </w:r>
            <w:r w:rsidR="00D6203A" w:rsidRPr="00981FCE">
              <w:rPr>
                <w:rFonts w:ascii="ＭＳ 明朝" w:hAnsi="ＭＳ 明朝" w:hint="eastAsia"/>
                <w:sz w:val="20"/>
                <w:szCs w:val="20"/>
              </w:rPr>
              <w:t>や</w:t>
            </w:r>
            <w:r w:rsidR="00697486" w:rsidRPr="00981FCE">
              <w:rPr>
                <w:rFonts w:ascii="ＭＳ 明朝" w:hAnsi="ＭＳ 明朝" w:hint="eastAsia"/>
                <w:sz w:val="20"/>
                <w:szCs w:val="20"/>
              </w:rPr>
              <w:t>学年</w:t>
            </w:r>
            <w:r w:rsidR="0037748B" w:rsidRPr="00981FCE">
              <w:rPr>
                <w:rFonts w:ascii="ＭＳ 明朝" w:hAnsi="ＭＳ 明朝" w:hint="eastAsia"/>
                <w:sz w:val="20"/>
                <w:szCs w:val="20"/>
              </w:rPr>
              <w:t>に提出し、</w:t>
            </w:r>
            <w:r w:rsidR="00256942" w:rsidRPr="00981FCE">
              <w:rPr>
                <w:rFonts w:ascii="ＭＳ 明朝" w:hAnsi="ＭＳ 明朝"/>
                <w:sz w:val="20"/>
                <w:szCs w:val="20"/>
              </w:rPr>
              <w:t>10</w:t>
            </w:r>
            <w:r w:rsidR="00697486" w:rsidRPr="00981FCE">
              <w:rPr>
                <w:rFonts w:ascii="ＭＳ 明朝" w:hAnsi="ＭＳ 明朝" w:hint="eastAsia"/>
                <w:sz w:val="20"/>
                <w:szCs w:val="20"/>
              </w:rPr>
              <w:t>・</w:t>
            </w:r>
            <w:r w:rsidR="00256942" w:rsidRPr="00981FCE">
              <w:rPr>
                <w:rFonts w:ascii="ＭＳ 明朝" w:hAnsi="ＭＳ 明朝" w:hint="eastAsia"/>
                <w:sz w:val="20"/>
                <w:szCs w:val="20"/>
              </w:rPr>
              <w:t>２</w:t>
            </w:r>
            <w:r w:rsidR="00697486" w:rsidRPr="00981FCE">
              <w:rPr>
                <w:rFonts w:ascii="ＭＳ 明朝" w:hAnsi="ＭＳ 明朝" w:hint="eastAsia"/>
                <w:sz w:val="20"/>
                <w:szCs w:val="20"/>
              </w:rPr>
              <w:t>月に学級や学年</w:t>
            </w:r>
            <w:r w:rsidR="0037748B" w:rsidRPr="00981FCE">
              <w:rPr>
                <w:rFonts w:ascii="ＭＳ 明朝" w:hAnsi="ＭＳ 明朝" w:hint="eastAsia"/>
                <w:sz w:val="20"/>
                <w:szCs w:val="20"/>
              </w:rPr>
              <w:t>で</w:t>
            </w:r>
            <w:r w:rsidR="006959CB" w:rsidRPr="00981FCE">
              <w:rPr>
                <w:rFonts w:ascii="ＭＳ 明朝" w:hAnsi="ＭＳ 明朝" w:hint="eastAsia"/>
                <w:sz w:val="20"/>
                <w:szCs w:val="20"/>
              </w:rPr>
              <w:t>評価内容を共有し、評価が適切であるか検討する時間を設け</w:t>
            </w:r>
            <w:r w:rsidR="00DC05EC" w:rsidRPr="00981FCE">
              <w:rPr>
                <w:rFonts w:ascii="ＭＳ 明朝" w:hAnsi="ＭＳ 明朝" w:hint="eastAsia"/>
                <w:sz w:val="20"/>
                <w:szCs w:val="20"/>
              </w:rPr>
              <w:t>、</w:t>
            </w:r>
            <w:r w:rsidR="00256942" w:rsidRPr="00981FCE">
              <w:rPr>
                <w:rFonts w:ascii="ＭＳ 明朝" w:hAnsi="ＭＳ 明朝" w:hint="eastAsia"/>
                <w:sz w:val="20"/>
                <w:szCs w:val="20"/>
              </w:rPr>
              <w:t>３</w:t>
            </w:r>
            <w:r w:rsidR="00DC05EC" w:rsidRPr="00981FCE">
              <w:rPr>
                <w:rFonts w:ascii="ＭＳ 明朝" w:hAnsi="ＭＳ 明朝" w:hint="eastAsia"/>
                <w:sz w:val="20"/>
                <w:szCs w:val="20"/>
              </w:rPr>
              <w:t>観点評価を行った</w:t>
            </w:r>
            <w:r w:rsidR="006959CB" w:rsidRPr="00981FCE">
              <w:rPr>
                <w:rFonts w:ascii="ＭＳ 明朝" w:hAnsi="ＭＳ 明朝" w:hint="eastAsia"/>
                <w:sz w:val="20"/>
                <w:szCs w:val="20"/>
              </w:rPr>
              <w:t>。</w:t>
            </w:r>
            <w:r w:rsidR="00DC05EC" w:rsidRPr="00981FCE">
              <w:rPr>
                <w:rFonts w:ascii="ＭＳ 明朝" w:hAnsi="ＭＳ 明朝" w:hint="eastAsia"/>
                <w:sz w:val="20"/>
                <w:szCs w:val="20"/>
              </w:rPr>
              <w:t>（〇）</w:t>
            </w:r>
          </w:p>
          <w:p w14:paraId="1ADBCA5D" w14:textId="77777777" w:rsidR="000332B8" w:rsidRPr="00981FCE" w:rsidRDefault="000332B8" w:rsidP="00191F7C">
            <w:pPr>
              <w:spacing w:line="300" w:lineRule="exact"/>
              <w:rPr>
                <w:rFonts w:ascii="ＭＳ 明朝" w:hAnsi="ＭＳ 明朝"/>
                <w:sz w:val="20"/>
                <w:szCs w:val="20"/>
              </w:rPr>
            </w:pPr>
          </w:p>
          <w:p w14:paraId="1522FD83" w14:textId="2CB96B12" w:rsidR="000332B8" w:rsidRPr="00981FCE" w:rsidRDefault="000332B8" w:rsidP="00191F7C">
            <w:pPr>
              <w:spacing w:line="300" w:lineRule="exact"/>
              <w:rPr>
                <w:rFonts w:ascii="ＭＳ 明朝" w:hAnsi="ＭＳ 明朝"/>
                <w:sz w:val="20"/>
                <w:szCs w:val="20"/>
              </w:rPr>
            </w:pPr>
          </w:p>
          <w:p w14:paraId="2D929F82" w14:textId="77777777" w:rsidR="00DC05EC" w:rsidRPr="00981FCE" w:rsidRDefault="00DC05EC" w:rsidP="00191F7C">
            <w:pPr>
              <w:spacing w:line="300" w:lineRule="exact"/>
              <w:rPr>
                <w:rFonts w:ascii="ＭＳ 明朝" w:hAnsi="ＭＳ 明朝"/>
                <w:sz w:val="20"/>
                <w:szCs w:val="20"/>
              </w:rPr>
            </w:pPr>
          </w:p>
          <w:p w14:paraId="0C59DE1A" w14:textId="4F8FFD14" w:rsidR="008B49C3" w:rsidRPr="00981FCE" w:rsidRDefault="008B49C3" w:rsidP="008B49C3">
            <w:pPr>
              <w:spacing w:line="300" w:lineRule="exact"/>
              <w:rPr>
                <w:rFonts w:ascii="ＭＳ 明朝" w:hAnsi="ＭＳ 明朝"/>
                <w:sz w:val="20"/>
                <w:szCs w:val="20"/>
              </w:rPr>
            </w:pPr>
            <w:r w:rsidRPr="00981FCE">
              <w:rPr>
                <w:rFonts w:ascii="ＭＳ 明朝" w:hAnsi="ＭＳ 明朝" w:hint="eastAsia"/>
                <w:sz w:val="20"/>
                <w:szCs w:val="20"/>
              </w:rPr>
              <w:t>・研究部より実践研究として自立活動をテーマに各学部での複数回の学部別研修や学校全体で取り組みを共有する全体研修を行った。公開研究授業の実施はできなかった。</w:t>
            </w:r>
            <w:r w:rsidR="00256942" w:rsidRPr="00981FCE">
              <w:rPr>
                <w:rFonts w:ascii="ＭＳ 明朝" w:hAnsi="ＭＳ 明朝" w:hint="eastAsia"/>
                <w:sz w:val="20"/>
                <w:szCs w:val="20"/>
              </w:rPr>
              <w:t>３</w:t>
            </w:r>
            <w:r w:rsidRPr="00981FCE">
              <w:rPr>
                <w:rFonts w:ascii="ＭＳ 明朝" w:hAnsi="ＭＳ 明朝" w:hint="eastAsia"/>
                <w:sz w:val="20"/>
                <w:szCs w:val="20"/>
              </w:rPr>
              <w:t>学期に成果や課題</w:t>
            </w:r>
            <w:r w:rsidR="00697486" w:rsidRPr="00981FCE">
              <w:rPr>
                <w:rFonts w:ascii="ＭＳ 明朝" w:hAnsi="ＭＳ 明朝" w:hint="eastAsia"/>
                <w:sz w:val="20"/>
                <w:szCs w:val="20"/>
              </w:rPr>
              <w:t>について</w:t>
            </w:r>
            <w:r w:rsidRPr="00981FCE">
              <w:rPr>
                <w:rFonts w:ascii="ＭＳ 明朝" w:hAnsi="ＭＳ 明朝" w:hint="eastAsia"/>
                <w:sz w:val="20"/>
                <w:szCs w:val="20"/>
              </w:rPr>
              <w:t>研究紀要にまとめ</w:t>
            </w:r>
            <w:r w:rsidR="00697486" w:rsidRPr="00981FCE">
              <w:rPr>
                <w:rFonts w:ascii="ＭＳ 明朝" w:hAnsi="ＭＳ 明朝" w:hint="eastAsia"/>
                <w:sz w:val="20"/>
                <w:szCs w:val="20"/>
              </w:rPr>
              <w:t>た</w:t>
            </w:r>
            <w:r w:rsidRPr="00981FCE">
              <w:rPr>
                <w:rFonts w:ascii="ＭＳ 明朝" w:hAnsi="ＭＳ 明朝" w:hint="eastAsia"/>
                <w:sz w:val="20"/>
                <w:szCs w:val="20"/>
              </w:rPr>
              <w:t>。（△）</w:t>
            </w:r>
          </w:p>
          <w:p w14:paraId="23AB7DBE" w14:textId="77777777" w:rsidR="000332B8" w:rsidRPr="00981FCE" w:rsidRDefault="000332B8" w:rsidP="00191F7C">
            <w:pPr>
              <w:spacing w:line="300" w:lineRule="exact"/>
              <w:rPr>
                <w:rFonts w:ascii="ＭＳ 明朝" w:hAnsi="ＭＳ 明朝"/>
                <w:sz w:val="20"/>
                <w:szCs w:val="20"/>
              </w:rPr>
            </w:pPr>
          </w:p>
          <w:p w14:paraId="0654DF65" w14:textId="1B41C31E" w:rsidR="000332B8" w:rsidRPr="00981FCE" w:rsidRDefault="000332B8" w:rsidP="00191F7C">
            <w:pPr>
              <w:spacing w:line="300" w:lineRule="exact"/>
              <w:rPr>
                <w:rFonts w:ascii="ＭＳ 明朝" w:hAnsi="ＭＳ 明朝"/>
                <w:sz w:val="20"/>
                <w:szCs w:val="20"/>
              </w:rPr>
            </w:pPr>
            <w:r w:rsidRPr="00981FCE">
              <w:rPr>
                <w:rFonts w:ascii="ＭＳ 明朝" w:hAnsi="ＭＳ 明朝" w:hint="eastAsia"/>
                <w:sz w:val="20"/>
                <w:szCs w:val="20"/>
              </w:rPr>
              <w:t>・</w:t>
            </w:r>
            <w:r w:rsidR="00165866" w:rsidRPr="00981FCE">
              <w:rPr>
                <w:rFonts w:ascii="ＭＳ 明朝" w:hAnsi="ＭＳ 明朝" w:hint="eastAsia"/>
                <w:sz w:val="20"/>
                <w:szCs w:val="20"/>
              </w:rPr>
              <w:t>学校教育自己診断では</w:t>
            </w:r>
            <w:r w:rsidR="007D4643" w:rsidRPr="00981FCE">
              <w:rPr>
                <w:rFonts w:ascii="ＭＳ 明朝" w:hAnsi="ＭＳ 明朝" w:hint="eastAsia"/>
                <w:sz w:val="20"/>
                <w:szCs w:val="20"/>
              </w:rPr>
              <w:t>教職員から</w:t>
            </w:r>
            <w:r w:rsidR="00256942" w:rsidRPr="00981FCE">
              <w:rPr>
                <w:rFonts w:ascii="ＭＳ 明朝" w:hAnsi="ＭＳ 明朝"/>
                <w:sz w:val="20"/>
                <w:szCs w:val="20"/>
              </w:rPr>
              <w:t>88</w:t>
            </w:r>
            <w:r w:rsidR="007D4643" w:rsidRPr="00981FCE">
              <w:rPr>
                <w:rFonts w:ascii="ＭＳ 明朝" w:hAnsi="ＭＳ 明朝" w:hint="eastAsia"/>
                <w:sz w:val="20"/>
                <w:szCs w:val="20"/>
              </w:rPr>
              <w:t>％の肯定的評価を得ることができ</w:t>
            </w:r>
            <w:r w:rsidR="00D103C0" w:rsidRPr="00981FCE">
              <w:rPr>
                <w:rFonts w:ascii="ＭＳ 明朝" w:hAnsi="ＭＳ 明朝" w:hint="eastAsia"/>
                <w:sz w:val="20"/>
                <w:szCs w:val="20"/>
              </w:rPr>
              <w:t>、達成することができ</w:t>
            </w:r>
            <w:r w:rsidR="007D4643" w:rsidRPr="00981FCE">
              <w:rPr>
                <w:rFonts w:ascii="ＭＳ 明朝" w:hAnsi="ＭＳ 明朝" w:hint="eastAsia"/>
                <w:sz w:val="20"/>
                <w:szCs w:val="20"/>
              </w:rPr>
              <w:t>た。</w:t>
            </w:r>
            <w:r w:rsidR="00687F23" w:rsidRPr="00981FCE">
              <w:rPr>
                <w:rFonts w:ascii="ＭＳ 明朝" w:hAnsi="ＭＳ 明朝" w:hint="eastAsia"/>
                <w:sz w:val="20"/>
                <w:szCs w:val="20"/>
              </w:rPr>
              <w:t>引き続き児童生徒の指導について、人権尊重の観点が重要であることを教職員と共有し、研修や授業研究を通して人権感覚の研鑽に努めていく。</w:t>
            </w:r>
            <w:r w:rsidR="00DC05EC" w:rsidRPr="00981FCE">
              <w:rPr>
                <w:rFonts w:ascii="ＭＳ 明朝" w:hAnsi="ＭＳ 明朝" w:hint="eastAsia"/>
                <w:sz w:val="20"/>
                <w:szCs w:val="20"/>
              </w:rPr>
              <w:t>（◎）</w:t>
            </w:r>
          </w:p>
          <w:p w14:paraId="2C4AACEC" w14:textId="77777777" w:rsidR="000709FB" w:rsidRPr="00981FCE" w:rsidRDefault="000709FB" w:rsidP="000709FB">
            <w:pPr>
              <w:spacing w:line="300" w:lineRule="exact"/>
              <w:rPr>
                <w:rFonts w:ascii="ＭＳ 明朝" w:hAnsi="ＭＳ 明朝"/>
                <w:sz w:val="20"/>
                <w:szCs w:val="20"/>
              </w:rPr>
            </w:pPr>
          </w:p>
          <w:p w14:paraId="47D89920" w14:textId="77777777" w:rsidR="000709FB" w:rsidRPr="00981FCE" w:rsidRDefault="000709FB" w:rsidP="000709FB">
            <w:pPr>
              <w:spacing w:line="300" w:lineRule="exact"/>
              <w:rPr>
                <w:rFonts w:ascii="ＭＳ 明朝" w:hAnsi="ＭＳ 明朝"/>
                <w:sz w:val="20"/>
                <w:szCs w:val="20"/>
              </w:rPr>
            </w:pPr>
            <w:r w:rsidRPr="00981FCE">
              <w:rPr>
                <w:rFonts w:ascii="ＭＳ 明朝" w:hAnsi="ＭＳ 明朝" w:hint="eastAsia"/>
                <w:sz w:val="20"/>
                <w:szCs w:val="20"/>
              </w:rPr>
              <w:lastRenderedPageBreak/>
              <w:t>・校内研修を実施して</w:t>
            </w:r>
            <w:r w:rsidRPr="00981FCE">
              <w:rPr>
                <w:rFonts w:ascii="ＭＳ 明朝" w:hAnsi="ＭＳ 明朝"/>
                <w:sz w:val="20"/>
                <w:szCs w:val="20"/>
              </w:rPr>
              <w:t>GIGA</w:t>
            </w:r>
            <w:r w:rsidRPr="00981FCE">
              <w:rPr>
                <w:rFonts w:ascii="ＭＳ 明朝" w:hAnsi="ＭＳ 明朝" w:hint="eastAsia"/>
                <w:sz w:val="20"/>
                <w:szCs w:val="20"/>
              </w:rPr>
              <w:t>端末の活用方法を周知するとともに、提示装置の増設など</w:t>
            </w:r>
            <w:r w:rsidRPr="00981FCE">
              <w:rPr>
                <w:rFonts w:ascii="ＭＳ 明朝" w:hAnsi="ＭＳ 明朝"/>
                <w:sz w:val="20"/>
                <w:szCs w:val="20"/>
              </w:rPr>
              <w:t>ICT</w:t>
            </w:r>
            <w:r w:rsidRPr="00981FCE">
              <w:rPr>
                <w:rFonts w:ascii="ＭＳ 明朝" w:hAnsi="ＭＳ 明朝" w:hint="eastAsia"/>
                <w:sz w:val="20"/>
                <w:szCs w:val="20"/>
              </w:rPr>
              <w:t>機器の整備を実施した。教職員や地域の方が参照しやすいよう、大学との共同研究を実施した。研究で得た事例や教材を３月にホームページにて公開した（○）。</w:t>
            </w:r>
          </w:p>
          <w:p w14:paraId="5B772DBA" w14:textId="77777777" w:rsidR="000709FB" w:rsidRPr="00981FCE" w:rsidRDefault="000709FB" w:rsidP="000709FB">
            <w:pPr>
              <w:spacing w:line="300" w:lineRule="exact"/>
              <w:rPr>
                <w:rFonts w:ascii="ＭＳ 明朝" w:hAnsi="ＭＳ 明朝"/>
                <w:sz w:val="20"/>
                <w:szCs w:val="20"/>
              </w:rPr>
            </w:pPr>
          </w:p>
          <w:p w14:paraId="06220EE4" w14:textId="77777777" w:rsidR="000709FB" w:rsidRPr="00981FCE" w:rsidRDefault="000709FB" w:rsidP="000709FB">
            <w:pPr>
              <w:spacing w:line="300" w:lineRule="exact"/>
              <w:rPr>
                <w:rFonts w:ascii="ＭＳ 明朝" w:hAnsi="ＭＳ 明朝"/>
                <w:sz w:val="20"/>
                <w:szCs w:val="20"/>
              </w:rPr>
            </w:pPr>
          </w:p>
          <w:p w14:paraId="63A1FDE5" w14:textId="77777777" w:rsidR="000709FB" w:rsidRPr="00981FCE" w:rsidRDefault="000709FB" w:rsidP="000709FB">
            <w:pPr>
              <w:spacing w:line="300" w:lineRule="exact"/>
              <w:rPr>
                <w:rFonts w:ascii="ＭＳ 明朝" w:hAnsi="ＭＳ 明朝"/>
                <w:sz w:val="20"/>
                <w:szCs w:val="20"/>
              </w:rPr>
            </w:pPr>
          </w:p>
          <w:p w14:paraId="58961574" w14:textId="77777777" w:rsidR="000709FB" w:rsidRPr="00981FCE" w:rsidRDefault="000709FB" w:rsidP="000709FB">
            <w:pPr>
              <w:spacing w:line="300" w:lineRule="exact"/>
              <w:rPr>
                <w:rFonts w:ascii="ＭＳ 明朝" w:hAnsi="ＭＳ 明朝"/>
                <w:sz w:val="20"/>
                <w:szCs w:val="20"/>
              </w:rPr>
            </w:pPr>
          </w:p>
          <w:p w14:paraId="10C1E620" w14:textId="77777777" w:rsidR="000709FB" w:rsidRPr="00981FCE" w:rsidRDefault="000709FB" w:rsidP="000709FB">
            <w:pPr>
              <w:spacing w:line="300" w:lineRule="exact"/>
              <w:rPr>
                <w:rFonts w:ascii="ＭＳ 明朝" w:hAnsi="ＭＳ 明朝"/>
                <w:sz w:val="20"/>
                <w:szCs w:val="20"/>
              </w:rPr>
            </w:pPr>
            <w:r w:rsidRPr="00981FCE">
              <w:rPr>
                <w:rFonts w:ascii="ＭＳ 明朝" w:hAnsi="ＭＳ 明朝" w:hint="eastAsia"/>
                <w:sz w:val="20"/>
                <w:szCs w:val="20"/>
              </w:rPr>
              <w:t>・小学部は６月、中学部は</w:t>
            </w:r>
            <w:r w:rsidRPr="00981FCE">
              <w:rPr>
                <w:rFonts w:ascii="ＭＳ 明朝" w:hAnsi="ＭＳ 明朝"/>
                <w:sz w:val="20"/>
                <w:szCs w:val="20"/>
              </w:rPr>
              <w:t>12</w:t>
            </w:r>
            <w:r w:rsidRPr="00981FCE">
              <w:rPr>
                <w:rFonts w:ascii="ＭＳ 明朝" w:hAnsi="ＭＳ 明朝" w:hint="eastAsia"/>
                <w:sz w:val="20"/>
                <w:szCs w:val="20"/>
              </w:rPr>
              <w:t>月に保護者対象の進路保護者説明会をそれぞれ１回ずつ実施した。参加した保護者からの評価も好評であった。しかし、自己診断の進路に関する項目において、保護者からの肯定的評価の割合が</w:t>
            </w:r>
            <w:r w:rsidRPr="00981FCE">
              <w:rPr>
                <w:rFonts w:ascii="ＭＳ ゴシック" w:eastAsia="ＭＳ ゴシック" w:hAnsi="ＭＳ ゴシック"/>
              </w:rPr>
              <w:t>67.8</w:t>
            </w:r>
            <w:r w:rsidRPr="00981FCE">
              <w:rPr>
                <w:rFonts w:ascii="ＭＳ 明朝" w:hAnsi="ＭＳ 明朝" w:hint="eastAsia"/>
                <w:sz w:val="20"/>
                <w:szCs w:val="20"/>
              </w:rPr>
              <w:t>％と低い結果となっている。原因の分析を十分に行い、次年度の肯定的評価の割合を上げていきたい。（○）</w:t>
            </w:r>
          </w:p>
          <w:p w14:paraId="79A60B13" w14:textId="5B3BD17C" w:rsidR="000709FB" w:rsidRDefault="000709FB" w:rsidP="000709FB">
            <w:pPr>
              <w:spacing w:line="300" w:lineRule="exact"/>
              <w:rPr>
                <w:rFonts w:ascii="ＭＳ 明朝" w:hAnsi="ＭＳ 明朝"/>
                <w:sz w:val="20"/>
                <w:szCs w:val="20"/>
              </w:rPr>
            </w:pPr>
            <w:r w:rsidRPr="00981FCE">
              <w:rPr>
                <w:rFonts w:ascii="ＭＳ 明朝" w:hAnsi="ＭＳ 明朝" w:hint="eastAsia"/>
                <w:sz w:val="20"/>
                <w:szCs w:val="20"/>
              </w:rPr>
              <w:t>・進路だよりをホームページに掲載し情報発信を行った。また、本校で実施した進路に関する研修会に、今年度初めて地域の小中学校や高等学校の教員にも案内を送り、支援学校の進路に関する内容で情報提供を行った。（○）</w:t>
            </w:r>
          </w:p>
          <w:p w14:paraId="20E07524" w14:textId="77777777" w:rsidR="002A0CEE" w:rsidRPr="00981FCE" w:rsidRDefault="002A0CEE" w:rsidP="000709FB">
            <w:pPr>
              <w:spacing w:line="300" w:lineRule="exact"/>
              <w:rPr>
                <w:rFonts w:ascii="ＭＳ 明朝" w:hAnsi="ＭＳ 明朝" w:hint="eastAsia"/>
                <w:sz w:val="20"/>
                <w:szCs w:val="20"/>
              </w:rPr>
            </w:pPr>
          </w:p>
          <w:p w14:paraId="1C0C3795" w14:textId="77777777" w:rsidR="000709FB" w:rsidRPr="00981FCE" w:rsidRDefault="000709FB" w:rsidP="000709FB">
            <w:pPr>
              <w:spacing w:line="300" w:lineRule="exact"/>
              <w:rPr>
                <w:rFonts w:ascii="ＭＳ 明朝" w:hAnsi="ＭＳ 明朝"/>
                <w:sz w:val="20"/>
                <w:szCs w:val="20"/>
              </w:rPr>
            </w:pPr>
            <w:r w:rsidRPr="00981FCE">
              <w:rPr>
                <w:rFonts w:ascii="ＭＳ 明朝" w:hAnsi="ＭＳ 明朝" w:hint="eastAsia"/>
                <w:sz w:val="20"/>
                <w:szCs w:val="20"/>
              </w:rPr>
              <w:t>・コース制の活動の様子を掲載した「高等部通信」をホームページに２学期終了までに</w:t>
            </w:r>
            <w:r w:rsidRPr="00981FCE">
              <w:rPr>
                <w:rFonts w:ascii="ＭＳ 明朝" w:hAnsi="ＭＳ 明朝"/>
                <w:sz w:val="20"/>
                <w:szCs w:val="20"/>
              </w:rPr>
              <w:t>46</w:t>
            </w:r>
            <w:r w:rsidRPr="00981FCE">
              <w:rPr>
                <w:rFonts w:ascii="ＭＳ 明朝" w:hAnsi="ＭＳ 明朝" w:hint="eastAsia"/>
                <w:sz w:val="20"/>
                <w:szCs w:val="20"/>
              </w:rPr>
              <w:t>回発信した。また、高等部の行事や授業の様子などを府立学校の研修会などで発表した。（◎）</w:t>
            </w:r>
          </w:p>
          <w:p w14:paraId="1CBAA07C" w14:textId="1BBD09BA" w:rsidR="00DC05EC" w:rsidRPr="00981FCE" w:rsidRDefault="000709FB" w:rsidP="000709FB">
            <w:pPr>
              <w:spacing w:line="300" w:lineRule="exact"/>
              <w:rPr>
                <w:rFonts w:ascii="ＭＳ 明朝" w:hAnsi="ＭＳ 明朝"/>
                <w:sz w:val="20"/>
                <w:szCs w:val="20"/>
              </w:rPr>
            </w:pPr>
            <w:r w:rsidRPr="00981FCE">
              <w:rPr>
                <w:rFonts w:ascii="ＭＳ 明朝" w:hAnsi="ＭＳ 明朝" w:hint="eastAsia"/>
                <w:sz w:val="20"/>
                <w:szCs w:val="20"/>
              </w:rPr>
              <w:t>・府立支援学校の職業コースに関する会議に参加し、他校での実践を聞くことができた。内容を高等部の教員で共有し、本校としての職業コースのあり方を引き続き検討していく。（○）</w:t>
            </w:r>
          </w:p>
        </w:tc>
      </w:tr>
      <w:tr w:rsidR="002A0CEE" w:rsidRPr="00981FCE" w14:paraId="3AFF74E2" w14:textId="77777777" w:rsidTr="002A0CEE">
        <w:trPr>
          <w:trHeight w:val="6465"/>
          <w:jc w:val="center"/>
        </w:trPr>
        <w:tc>
          <w:tcPr>
            <w:tcW w:w="881" w:type="dxa"/>
            <w:tcBorders>
              <w:bottom w:val="single" w:sz="4" w:space="0" w:color="auto"/>
            </w:tcBorders>
            <w:vAlign w:val="center"/>
          </w:tcPr>
          <w:p w14:paraId="643E2850" w14:textId="77777777" w:rsidR="002A0CEE" w:rsidRPr="002A0CEE" w:rsidRDefault="002A0CEE" w:rsidP="000709FB">
            <w:pPr>
              <w:spacing w:line="200" w:lineRule="exact"/>
              <w:jc w:val="center"/>
              <w:rPr>
                <w:rFonts w:ascii="ＭＳ ゴシック" w:eastAsia="ＭＳ ゴシック" w:hAnsi="ＭＳ ゴシック"/>
                <w:sz w:val="18"/>
                <w:szCs w:val="18"/>
              </w:rPr>
            </w:pPr>
            <w:r w:rsidRPr="002A0CEE">
              <w:rPr>
                <w:rFonts w:ascii="ＭＳ ゴシック" w:eastAsia="ＭＳ ゴシック" w:hAnsi="ＭＳ ゴシック" w:hint="eastAsia"/>
                <w:sz w:val="18"/>
                <w:szCs w:val="18"/>
              </w:rPr>
              <w:lastRenderedPageBreak/>
              <w:t>２</w:t>
            </w:r>
          </w:p>
          <w:p w14:paraId="3F9D6259" w14:textId="77777777" w:rsidR="002A0CEE" w:rsidRPr="002A0CEE" w:rsidRDefault="002A0CEE" w:rsidP="000709FB">
            <w:pPr>
              <w:spacing w:line="200" w:lineRule="exact"/>
              <w:jc w:val="center"/>
              <w:rPr>
                <w:rFonts w:ascii="ＭＳ ゴシック" w:eastAsia="ＭＳ ゴシック" w:hAnsi="ＭＳ ゴシック" w:hint="eastAsia"/>
                <w:sz w:val="18"/>
                <w:szCs w:val="18"/>
              </w:rPr>
            </w:pPr>
          </w:p>
          <w:p w14:paraId="13D2CFA5" w14:textId="77777777" w:rsidR="002A0CEE" w:rsidRPr="002A0CEE" w:rsidRDefault="002A0CEE" w:rsidP="000709FB">
            <w:pPr>
              <w:spacing w:line="200" w:lineRule="exact"/>
              <w:jc w:val="center"/>
              <w:rPr>
                <w:rFonts w:ascii="ＭＳ ゴシック" w:eastAsia="ＭＳ ゴシック" w:hAnsi="ＭＳ ゴシック"/>
                <w:sz w:val="18"/>
                <w:szCs w:val="18"/>
              </w:rPr>
            </w:pPr>
            <w:r w:rsidRPr="002A0CEE">
              <w:rPr>
                <w:rFonts w:ascii="ＭＳ ゴシック" w:eastAsia="ＭＳ ゴシック" w:hAnsi="ＭＳ ゴシック" w:hint="eastAsia"/>
                <w:sz w:val="18"/>
                <w:szCs w:val="18"/>
              </w:rPr>
              <w:t>セ</w:t>
            </w:r>
          </w:p>
          <w:p w14:paraId="1974A238" w14:textId="77777777" w:rsidR="002A0CEE" w:rsidRPr="002A0CEE" w:rsidRDefault="002A0CEE" w:rsidP="000709FB">
            <w:pPr>
              <w:spacing w:line="200" w:lineRule="exact"/>
              <w:jc w:val="center"/>
              <w:rPr>
                <w:rFonts w:ascii="ＭＳ ゴシック" w:eastAsia="ＭＳ ゴシック" w:hAnsi="ＭＳ ゴシック"/>
                <w:sz w:val="18"/>
                <w:szCs w:val="18"/>
              </w:rPr>
            </w:pPr>
            <w:r w:rsidRPr="002A0CEE">
              <w:rPr>
                <w:rFonts w:ascii="ＭＳ ゴシック" w:eastAsia="ＭＳ ゴシック" w:hAnsi="ＭＳ ゴシック" w:hint="eastAsia"/>
                <w:sz w:val="18"/>
                <w:szCs w:val="18"/>
              </w:rPr>
              <w:t>ン</w:t>
            </w:r>
          </w:p>
          <w:p w14:paraId="2A7FF771" w14:textId="77777777" w:rsidR="002A0CEE" w:rsidRPr="002A0CEE" w:rsidRDefault="002A0CEE" w:rsidP="000709FB">
            <w:pPr>
              <w:spacing w:line="200" w:lineRule="exact"/>
              <w:jc w:val="center"/>
              <w:rPr>
                <w:rFonts w:ascii="ＭＳ ゴシック" w:eastAsia="ＭＳ ゴシック" w:hAnsi="ＭＳ ゴシック"/>
                <w:sz w:val="18"/>
                <w:szCs w:val="18"/>
              </w:rPr>
            </w:pPr>
            <w:r w:rsidRPr="002A0CEE">
              <w:rPr>
                <w:rFonts w:ascii="ＭＳ ゴシック" w:eastAsia="ＭＳ ゴシック" w:hAnsi="ＭＳ ゴシック" w:hint="eastAsia"/>
                <w:sz w:val="18"/>
                <w:szCs w:val="18"/>
              </w:rPr>
              <w:t>タ</w:t>
            </w:r>
          </w:p>
          <w:p w14:paraId="0A446D44" w14:textId="77777777" w:rsidR="002A0CEE" w:rsidRPr="002A0CEE" w:rsidRDefault="002A0CEE" w:rsidP="000709FB">
            <w:pPr>
              <w:spacing w:line="200" w:lineRule="exact"/>
              <w:jc w:val="center"/>
              <w:rPr>
                <w:rFonts w:ascii="ＭＳ ゴシック" w:eastAsia="ＭＳ ゴシック" w:hAnsi="ＭＳ ゴシック"/>
                <w:sz w:val="18"/>
                <w:szCs w:val="18"/>
              </w:rPr>
            </w:pPr>
            <w:r w:rsidRPr="002A0CEE">
              <w:rPr>
                <w:rFonts w:ascii="ＭＳ ゴシック" w:eastAsia="ＭＳ ゴシック" w:hAnsi="ＭＳ ゴシック" w:hint="eastAsia"/>
                <w:sz w:val="18"/>
                <w:szCs w:val="18"/>
              </w:rPr>
              <w:t>│</w:t>
            </w:r>
          </w:p>
          <w:p w14:paraId="7E207A8E" w14:textId="77777777" w:rsidR="002A0CEE" w:rsidRPr="002A0CEE" w:rsidRDefault="002A0CEE" w:rsidP="000709FB">
            <w:pPr>
              <w:spacing w:line="200" w:lineRule="exact"/>
              <w:jc w:val="center"/>
              <w:rPr>
                <w:rFonts w:ascii="ＭＳ ゴシック" w:eastAsia="ＭＳ ゴシック" w:hAnsi="ＭＳ ゴシック"/>
                <w:sz w:val="18"/>
                <w:szCs w:val="18"/>
              </w:rPr>
            </w:pPr>
            <w:r w:rsidRPr="002A0CEE">
              <w:rPr>
                <w:rFonts w:ascii="ＭＳ ゴシック" w:eastAsia="ＭＳ ゴシック" w:hAnsi="ＭＳ ゴシック" w:hint="eastAsia"/>
                <w:sz w:val="18"/>
                <w:szCs w:val="18"/>
              </w:rPr>
              <w:t>的</w:t>
            </w:r>
          </w:p>
          <w:p w14:paraId="3F0A83E9" w14:textId="77777777" w:rsidR="002A0CEE" w:rsidRPr="002A0CEE" w:rsidRDefault="002A0CEE" w:rsidP="000709FB">
            <w:pPr>
              <w:spacing w:line="200" w:lineRule="exact"/>
              <w:jc w:val="center"/>
              <w:rPr>
                <w:rFonts w:ascii="ＭＳ ゴシック" w:eastAsia="ＭＳ ゴシック" w:hAnsi="ＭＳ ゴシック"/>
                <w:sz w:val="18"/>
                <w:szCs w:val="18"/>
              </w:rPr>
            </w:pPr>
            <w:r w:rsidRPr="002A0CEE">
              <w:rPr>
                <w:rFonts w:ascii="ＭＳ ゴシック" w:eastAsia="ＭＳ ゴシック" w:hAnsi="ＭＳ ゴシック" w:hint="eastAsia"/>
                <w:sz w:val="18"/>
                <w:szCs w:val="18"/>
              </w:rPr>
              <w:t>機</w:t>
            </w:r>
          </w:p>
          <w:p w14:paraId="117351E5" w14:textId="77777777" w:rsidR="002A0CEE" w:rsidRPr="002A0CEE" w:rsidRDefault="002A0CEE" w:rsidP="000709FB">
            <w:pPr>
              <w:spacing w:line="200" w:lineRule="exact"/>
              <w:jc w:val="center"/>
              <w:rPr>
                <w:rFonts w:ascii="ＭＳ ゴシック" w:eastAsia="ＭＳ ゴシック" w:hAnsi="ＭＳ ゴシック"/>
                <w:sz w:val="18"/>
                <w:szCs w:val="18"/>
              </w:rPr>
            </w:pPr>
            <w:r w:rsidRPr="002A0CEE">
              <w:rPr>
                <w:rFonts w:ascii="ＭＳ ゴシック" w:eastAsia="ＭＳ ゴシック" w:hAnsi="ＭＳ ゴシック" w:hint="eastAsia"/>
                <w:sz w:val="18"/>
                <w:szCs w:val="18"/>
              </w:rPr>
              <w:t>能</w:t>
            </w:r>
          </w:p>
          <w:p w14:paraId="10198647" w14:textId="77777777" w:rsidR="002A0CEE" w:rsidRPr="002A0CEE" w:rsidRDefault="002A0CEE" w:rsidP="000709FB">
            <w:pPr>
              <w:spacing w:line="200" w:lineRule="exact"/>
              <w:jc w:val="center"/>
              <w:rPr>
                <w:rFonts w:ascii="ＭＳ ゴシック" w:eastAsia="ＭＳ ゴシック" w:hAnsi="ＭＳ ゴシック"/>
                <w:sz w:val="18"/>
                <w:szCs w:val="18"/>
              </w:rPr>
            </w:pPr>
            <w:r w:rsidRPr="002A0CEE">
              <w:rPr>
                <w:rFonts w:ascii="ＭＳ ゴシック" w:eastAsia="ＭＳ ゴシック" w:hAnsi="ＭＳ ゴシック" w:hint="eastAsia"/>
                <w:sz w:val="18"/>
                <w:szCs w:val="18"/>
              </w:rPr>
              <w:t>及</w:t>
            </w:r>
          </w:p>
          <w:p w14:paraId="3E40FB3B" w14:textId="77777777" w:rsidR="002A0CEE" w:rsidRPr="002A0CEE" w:rsidRDefault="002A0CEE" w:rsidP="000709FB">
            <w:pPr>
              <w:spacing w:line="200" w:lineRule="exact"/>
              <w:jc w:val="center"/>
              <w:rPr>
                <w:rFonts w:ascii="ＭＳ ゴシック" w:eastAsia="ＭＳ ゴシック" w:hAnsi="ＭＳ ゴシック"/>
                <w:sz w:val="18"/>
                <w:szCs w:val="18"/>
              </w:rPr>
            </w:pPr>
            <w:r w:rsidRPr="002A0CEE">
              <w:rPr>
                <w:rFonts w:ascii="ＭＳ ゴシック" w:eastAsia="ＭＳ ゴシック" w:hAnsi="ＭＳ ゴシック" w:hint="eastAsia"/>
                <w:sz w:val="18"/>
                <w:szCs w:val="18"/>
              </w:rPr>
              <w:t>び</w:t>
            </w:r>
          </w:p>
          <w:p w14:paraId="5DF2CB11" w14:textId="77777777" w:rsidR="002A0CEE" w:rsidRPr="002A0CEE" w:rsidRDefault="002A0CEE" w:rsidP="000709FB">
            <w:pPr>
              <w:spacing w:line="200" w:lineRule="exact"/>
              <w:jc w:val="center"/>
              <w:rPr>
                <w:rFonts w:ascii="ＭＳ ゴシック" w:eastAsia="ＭＳ ゴシック" w:hAnsi="ＭＳ ゴシック"/>
                <w:sz w:val="18"/>
                <w:szCs w:val="18"/>
              </w:rPr>
            </w:pPr>
            <w:r w:rsidRPr="002A0CEE">
              <w:rPr>
                <w:rFonts w:ascii="ＭＳ ゴシック" w:eastAsia="ＭＳ ゴシック" w:hAnsi="ＭＳ ゴシック" w:hint="eastAsia"/>
                <w:sz w:val="18"/>
                <w:szCs w:val="18"/>
              </w:rPr>
              <w:t>校</w:t>
            </w:r>
          </w:p>
          <w:p w14:paraId="466533B3" w14:textId="77777777" w:rsidR="002A0CEE" w:rsidRPr="002A0CEE" w:rsidRDefault="002A0CEE" w:rsidP="000709FB">
            <w:pPr>
              <w:spacing w:line="200" w:lineRule="exact"/>
              <w:jc w:val="center"/>
              <w:rPr>
                <w:rFonts w:ascii="ＭＳ ゴシック" w:eastAsia="ＭＳ ゴシック" w:hAnsi="ＭＳ ゴシック"/>
                <w:sz w:val="18"/>
                <w:szCs w:val="18"/>
              </w:rPr>
            </w:pPr>
            <w:r w:rsidRPr="002A0CEE">
              <w:rPr>
                <w:rFonts w:ascii="ＭＳ ゴシック" w:eastAsia="ＭＳ ゴシック" w:hAnsi="ＭＳ ゴシック" w:hint="eastAsia"/>
                <w:sz w:val="18"/>
                <w:szCs w:val="18"/>
              </w:rPr>
              <w:t>内</w:t>
            </w:r>
          </w:p>
          <w:p w14:paraId="337D42C7" w14:textId="77777777" w:rsidR="002A0CEE" w:rsidRPr="002A0CEE" w:rsidRDefault="002A0CEE" w:rsidP="000709FB">
            <w:pPr>
              <w:spacing w:line="200" w:lineRule="exact"/>
              <w:jc w:val="center"/>
              <w:rPr>
                <w:rFonts w:ascii="ＭＳ ゴシック" w:eastAsia="ＭＳ ゴシック" w:hAnsi="ＭＳ ゴシック"/>
                <w:sz w:val="18"/>
                <w:szCs w:val="18"/>
              </w:rPr>
            </w:pPr>
            <w:r w:rsidRPr="002A0CEE">
              <w:rPr>
                <w:rFonts w:ascii="ＭＳ ゴシック" w:eastAsia="ＭＳ ゴシック" w:hAnsi="ＭＳ ゴシック" w:hint="eastAsia"/>
                <w:sz w:val="18"/>
                <w:szCs w:val="18"/>
              </w:rPr>
              <w:t>支</w:t>
            </w:r>
          </w:p>
          <w:p w14:paraId="6777A395" w14:textId="77777777" w:rsidR="002A0CEE" w:rsidRPr="002A0CEE" w:rsidRDefault="002A0CEE" w:rsidP="000709FB">
            <w:pPr>
              <w:spacing w:line="200" w:lineRule="exact"/>
              <w:jc w:val="center"/>
              <w:rPr>
                <w:rFonts w:ascii="ＭＳ ゴシック" w:eastAsia="ＭＳ ゴシック" w:hAnsi="ＭＳ ゴシック"/>
                <w:sz w:val="18"/>
                <w:szCs w:val="18"/>
              </w:rPr>
            </w:pPr>
            <w:r w:rsidRPr="002A0CEE">
              <w:rPr>
                <w:rFonts w:ascii="ＭＳ ゴシック" w:eastAsia="ＭＳ ゴシック" w:hAnsi="ＭＳ ゴシック" w:hint="eastAsia"/>
                <w:sz w:val="18"/>
                <w:szCs w:val="18"/>
              </w:rPr>
              <w:t>援</w:t>
            </w:r>
          </w:p>
          <w:p w14:paraId="73CB7C6B" w14:textId="77777777" w:rsidR="002A0CEE" w:rsidRPr="002A0CEE" w:rsidRDefault="002A0CEE" w:rsidP="000709FB">
            <w:pPr>
              <w:spacing w:line="200" w:lineRule="exact"/>
              <w:jc w:val="center"/>
              <w:rPr>
                <w:rFonts w:ascii="ＭＳ ゴシック" w:eastAsia="ＭＳ ゴシック" w:hAnsi="ＭＳ ゴシック"/>
                <w:sz w:val="18"/>
                <w:szCs w:val="18"/>
              </w:rPr>
            </w:pPr>
          </w:p>
          <w:p w14:paraId="60710749" w14:textId="77777777" w:rsidR="002A0CEE" w:rsidRPr="002A0CEE" w:rsidRDefault="002A0CEE" w:rsidP="000709FB">
            <w:pPr>
              <w:spacing w:line="200" w:lineRule="exact"/>
              <w:jc w:val="center"/>
              <w:rPr>
                <w:rFonts w:ascii="ＭＳ ゴシック" w:eastAsia="ＭＳ ゴシック" w:hAnsi="ＭＳ ゴシック"/>
                <w:sz w:val="18"/>
                <w:szCs w:val="18"/>
              </w:rPr>
            </w:pPr>
            <w:r w:rsidRPr="002A0CEE">
              <w:rPr>
                <w:rFonts w:ascii="ＭＳ ゴシック" w:eastAsia="ＭＳ ゴシック" w:hAnsi="ＭＳ ゴシック" w:hint="eastAsia"/>
                <w:sz w:val="18"/>
                <w:szCs w:val="18"/>
              </w:rPr>
              <w:t>体</w:t>
            </w:r>
          </w:p>
          <w:p w14:paraId="6B316371" w14:textId="77777777" w:rsidR="002A0CEE" w:rsidRPr="002A0CEE" w:rsidRDefault="002A0CEE" w:rsidP="000709FB">
            <w:pPr>
              <w:spacing w:line="200" w:lineRule="exact"/>
              <w:jc w:val="center"/>
              <w:rPr>
                <w:rFonts w:ascii="ＭＳ ゴシック" w:eastAsia="ＭＳ ゴシック" w:hAnsi="ＭＳ ゴシック"/>
                <w:sz w:val="18"/>
                <w:szCs w:val="18"/>
              </w:rPr>
            </w:pPr>
            <w:r w:rsidRPr="002A0CEE">
              <w:rPr>
                <w:rFonts w:ascii="ＭＳ ゴシック" w:eastAsia="ＭＳ ゴシック" w:hAnsi="ＭＳ ゴシック" w:hint="eastAsia"/>
                <w:sz w:val="18"/>
                <w:szCs w:val="18"/>
              </w:rPr>
              <w:t>制</w:t>
            </w:r>
          </w:p>
          <w:p w14:paraId="60C0E3C7" w14:textId="77777777" w:rsidR="002A0CEE" w:rsidRPr="002A0CEE" w:rsidRDefault="002A0CEE" w:rsidP="000709FB">
            <w:pPr>
              <w:spacing w:line="200" w:lineRule="exact"/>
              <w:jc w:val="center"/>
              <w:rPr>
                <w:rFonts w:ascii="ＭＳ ゴシック" w:eastAsia="ＭＳ ゴシック" w:hAnsi="ＭＳ ゴシック"/>
                <w:sz w:val="18"/>
                <w:szCs w:val="18"/>
              </w:rPr>
            </w:pPr>
            <w:r w:rsidRPr="002A0CEE">
              <w:rPr>
                <w:rFonts w:ascii="ＭＳ ゴシック" w:eastAsia="ＭＳ ゴシック" w:hAnsi="ＭＳ ゴシック" w:hint="eastAsia"/>
                <w:sz w:val="18"/>
                <w:szCs w:val="18"/>
              </w:rPr>
              <w:t>の</w:t>
            </w:r>
          </w:p>
          <w:p w14:paraId="62EF41B3" w14:textId="77777777" w:rsidR="002A0CEE" w:rsidRPr="002A0CEE" w:rsidRDefault="002A0CEE" w:rsidP="000709FB">
            <w:pPr>
              <w:spacing w:line="200" w:lineRule="exact"/>
              <w:jc w:val="center"/>
              <w:rPr>
                <w:rFonts w:ascii="ＭＳ ゴシック" w:eastAsia="ＭＳ ゴシック" w:hAnsi="ＭＳ ゴシック"/>
                <w:sz w:val="18"/>
                <w:szCs w:val="18"/>
              </w:rPr>
            </w:pPr>
            <w:r w:rsidRPr="002A0CEE">
              <w:rPr>
                <w:rFonts w:ascii="ＭＳ ゴシック" w:eastAsia="ＭＳ ゴシック" w:hAnsi="ＭＳ ゴシック" w:hint="eastAsia"/>
                <w:sz w:val="18"/>
                <w:szCs w:val="18"/>
              </w:rPr>
              <w:t>充</w:t>
            </w:r>
          </w:p>
          <w:p w14:paraId="0FB86C43" w14:textId="77777777" w:rsidR="002A0CEE" w:rsidRPr="002A0CEE" w:rsidRDefault="002A0CEE" w:rsidP="000709FB">
            <w:pPr>
              <w:spacing w:line="200" w:lineRule="exact"/>
              <w:jc w:val="center"/>
              <w:rPr>
                <w:rFonts w:ascii="ＭＳ ゴシック" w:eastAsia="ＭＳ ゴシック" w:hAnsi="ＭＳ ゴシック"/>
                <w:sz w:val="18"/>
                <w:szCs w:val="18"/>
              </w:rPr>
            </w:pPr>
            <w:r w:rsidRPr="002A0CEE">
              <w:rPr>
                <w:rFonts w:ascii="ＭＳ ゴシック" w:eastAsia="ＭＳ ゴシック" w:hAnsi="ＭＳ ゴシック" w:hint="eastAsia"/>
                <w:sz w:val="18"/>
                <w:szCs w:val="18"/>
              </w:rPr>
              <w:t>実</w:t>
            </w:r>
          </w:p>
          <w:p w14:paraId="311DFFF6" w14:textId="77777777" w:rsidR="002A0CEE" w:rsidRPr="002A0CEE" w:rsidRDefault="002A0CEE" w:rsidP="000709FB">
            <w:pPr>
              <w:spacing w:line="200" w:lineRule="exact"/>
              <w:jc w:val="center"/>
              <w:rPr>
                <w:rFonts w:ascii="ＭＳ ゴシック" w:eastAsia="ＭＳ ゴシック" w:hAnsi="ＭＳ ゴシック" w:hint="eastAsia"/>
                <w:sz w:val="18"/>
                <w:szCs w:val="18"/>
              </w:rPr>
            </w:pPr>
            <w:r w:rsidRPr="002A0CEE">
              <w:rPr>
                <w:rFonts w:ascii="ＭＳ ゴシック" w:eastAsia="ＭＳ ゴシック" w:hAnsi="ＭＳ ゴシック" w:hint="eastAsia"/>
                <w:sz w:val="18"/>
                <w:szCs w:val="18"/>
              </w:rPr>
              <w:t>と</w:t>
            </w:r>
          </w:p>
          <w:p w14:paraId="66F14DFE" w14:textId="77777777" w:rsidR="002A0CEE" w:rsidRPr="002A0CEE" w:rsidRDefault="002A0CEE" w:rsidP="000709FB">
            <w:pPr>
              <w:spacing w:line="200" w:lineRule="exact"/>
              <w:rPr>
                <w:rFonts w:ascii="ＭＳ ゴシック" w:eastAsia="ＭＳ ゴシック" w:hAnsi="ＭＳ ゴシック"/>
                <w:sz w:val="18"/>
                <w:szCs w:val="18"/>
              </w:rPr>
            </w:pPr>
          </w:p>
          <w:p w14:paraId="5249EA01" w14:textId="77777777" w:rsidR="002A0CEE" w:rsidRPr="002A0CEE" w:rsidRDefault="002A0CEE" w:rsidP="000709FB">
            <w:pPr>
              <w:spacing w:line="200" w:lineRule="exact"/>
              <w:jc w:val="center"/>
              <w:rPr>
                <w:rFonts w:ascii="ＭＳ ゴシック" w:eastAsia="ＭＳ ゴシック" w:hAnsi="ＭＳ ゴシック"/>
                <w:sz w:val="18"/>
                <w:szCs w:val="18"/>
              </w:rPr>
            </w:pPr>
            <w:r w:rsidRPr="002A0CEE">
              <w:rPr>
                <w:rFonts w:ascii="ＭＳ ゴシック" w:eastAsia="ＭＳ ゴシック" w:hAnsi="ＭＳ ゴシック" w:hint="eastAsia"/>
                <w:sz w:val="18"/>
                <w:szCs w:val="18"/>
              </w:rPr>
              <w:t>と</w:t>
            </w:r>
          </w:p>
          <w:p w14:paraId="78A3154E" w14:textId="77777777" w:rsidR="002A0CEE" w:rsidRPr="002A0CEE" w:rsidRDefault="002A0CEE" w:rsidP="000709FB">
            <w:pPr>
              <w:spacing w:line="200" w:lineRule="exact"/>
              <w:jc w:val="center"/>
              <w:rPr>
                <w:rFonts w:ascii="ＭＳ ゴシック" w:eastAsia="ＭＳ ゴシック" w:hAnsi="ＭＳ ゴシック"/>
                <w:sz w:val="18"/>
                <w:szCs w:val="18"/>
              </w:rPr>
            </w:pPr>
            <w:r w:rsidRPr="002A0CEE">
              <w:rPr>
                <w:rFonts w:ascii="ＭＳ ゴシック" w:eastAsia="ＭＳ ゴシック" w:hAnsi="ＭＳ ゴシック" w:hint="eastAsia"/>
                <w:sz w:val="18"/>
                <w:szCs w:val="18"/>
              </w:rPr>
              <w:t>も</w:t>
            </w:r>
          </w:p>
          <w:p w14:paraId="23755596" w14:textId="77777777" w:rsidR="002A0CEE" w:rsidRPr="002A0CEE" w:rsidRDefault="002A0CEE" w:rsidP="000709FB">
            <w:pPr>
              <w:spacing w:line="200" w:lineRule="exact"/>
              <w:jc w:val="center"/>
              <w:rPr>
                <w:rFonts w:ascii="ＭＳ ゴシック" w:eastAsia="ＭＳ ゴシック" w:hAnsi="ＭＳ ゴシック"/>
                <w:sz w:val="18"/>
                <w:szCs w:val="18"/>
              </w:rPr>
            </w:pPr>
            <w:r w:rsidRPr="002A0CEE">
              <w:rPr>
                <w:rFonts w:ascii="ＭＳ ゴシック" w:eastAsia="ＭＳ ゴシック" w:hAnsi="ＭＳ ゴシック" w:hint="eastAsia"/>
                <w:sz w:val="18"/>
                <w:szCs w:val="18"/>
              </w:rPr>
              <w:t>に</w:t>
            </w:r>
          </w:p>
          <w:p w14:paraId="676125E5" w14:textId="77777777" w:rsidR="002A0CEE" w:rsidRPr="002A0CEE" w:rsidRDefault="002A0CEE" w:rsidP="000709FB">
            <w:pPr>
              <w:spacing w:line="200" w:lineRule="exact"/>
              <w:jc w:val="center"/>
              <w:rPr>
                <w:rFonts w:ascii="ＭＳ ゴシック" w:eastAsia="ＭＳ ゴシック" w:hAnsi="ＭＳ ゴシック"/>
                <w:sz w:val="18"/>
                <w:szCs w:val="18"/>
              </w:rPr>
            </w:pPr>
            <w:r w:rsidRPr="002A0CEE">
              <w:rPr>
                <w:rFonts w:ascii="ＭＳ ゴシック" w:eastAsia="ＭＳ ゴシック" w:hAnsi="ＭＳ ゴシック" w:hint="eastAsia"/>
                <w:sz w:val="18"/>
                <w:szCs w:val="18"/>
              </w:rPr>
              <w:t>学</w:t>
            </w:r>
          </w:p>
          <w:p w14:paraId="14F7AA32" w14:textId="77777777" w:rsidR="002A0CEE" w:rsidRPr="002A0CEE" w:rsidRDefault="002A0CEE" w:rsidP="000709FB">
            <w:pPr>
              <w:spacing w:line="200" w:lineRule="exact"/>
              <w:jc w:val="center"/>
              <w:rPr>
                <w:rFonts w:ascii="ＭＳ ゴシック" w:eastAsia="ＭＳ ゴシック" w:hAnsi="ＭＳ ゴシック"/>
                <w:sz w:val="18"/>
                <w:szCs w:val="18"/>
              </w:rPr>
            </w:pPr>
            <w:r w:rsidRPr="002A0CEE">
              <w:rPr>
                <w:rFonts w:ascii="ＭＳ ゴシック" w:eastAsia="ＭＳ ゴシック" w:hAnsi="ＭＳ ゴシック" w:hint="eastAsia"/>
                <w:sz w:val="18"/>
                <w:szCs w:val="18"/>
              </w:rPr>
              <w:t>び</w:t>
            </w:r>
          </w:p>
          <w:p w14:paraId="7C48F822" w14:textId="77777777" w:rsidR="002A0CEE" w:rsidRPr="002A0CEE" w:rsidRDefault="002A0CEE" w:rsidP="000709FB">
            <w:pPr>
              <w:spacing w:line="200" w:lineRule="exact"/>
              <w:jc w:val="center"/>
              <w:rPr>
                <w:rFonts w:ascii="ＭＳ ゴシック" w:eastAsia="ＭＳ ゴシック" w:hAnsi="ＭＳ ゴシック"/>
                <w:sz w:val="18"/>
                <w:szCs w:val="18"/>
              </w:rPr>
            </w:pPr>
            <w:r w:rsidRPr="002A0CEE">
              <w:rPr>
                <w:rFonts w:ascii="ＭＳ ゴシック" w:eastAsia="ＭＳ ゴシック" w:hAnsi="ＭＳ ゴシック" w:hint="eastAsia"/>
                <w:sz w:val="18"/>
                <w:szCs w:val="18"/>
              </w:rPr>
              <w:t>と</w:t>
            </w:r>
          </w:p>
          <w:p w14:paraId="1664247E" w14:textId="77777777" w:rsidR="002A0CEE" w:rsidRPr="002A0CEE" w:rsidRDefault="002A0CEE" w:rsidP="000709FB">
            <w:pPr>
              <w:spacing w:line="200" w:lineRule="exact"/>
              <w:jc w:val="center"/>
              <w:rPr>
                <w:rFonts w:ascii="ＭＳ ゴシック" w:eastAsia="ＭＳ ゴシック" w:hAnsi="ＭＳ ゴシック"/>
                <w:sz w:val="18"/>
                <w:szCs w:val="18"/>
              </w:rPr>
            </w:pPr>
            <w:r w:rsidRPr="002A0CEE">
              <w:rPr>
                <w:rFonts w:ascii="ＭＳ ゴシック" w:eastAsia="ＭＳ ゴシック" w:hAnsi="ＭＳ ゴシック" w:hint="eastAsia"/>
                <w:sz w:val="18"/>
                <w:szCs w:val="18"/>
              </w:rPr>
              <w:t>も</w:t>
            </w:r>
          </w:p>
          <w:p w14:paraId="1AD8BE3B" w14:textId="77777777" w:rsidR="002A0CEE" w:rsidRPr="002A0CEE" w:rsidRDefault="002A0CEE" w:rsidP="000709FB">
            <w:pPr>
              <w:spacing w:line="200" w:lineRule="exact"/>
              <w:jc w:val="center"/>
              <w:rPr>
                <w:rFonts w:ascii="ＭＳ ゴシック" w:eastAsia="ＭＳ ゴシック" w:hAnsi="ＭＳ ゴシック"/>
                <w:sz w:val="18"/>
                <w:szCs w:val="18"/>
              </w:rPr>
            </w:pPr>
            <w:r w:rsidRPr="002A0CEE">
              <w:rPr>
                <w:rFonts w:ascii="ＭＳ ゴシック" w:eastAsia="ＭＳ ゴシック" w:hAnsi="ＭＳ ゴシック" w:hint="eastAsia"/>
                <w:sz w:val="18"/>
                <w:szCs w:val="18"/>
              </w:rPr>
              <w:t>に</w:t>
            </w:r>
          </w:p>
          <w:p w14:paraId="0806A9B7" w14:textId="77777777" w:rsidR="002A0CEE" w:rsidRPr="002A0CEE" w:rsidRDefault="002A0CEE" w:rsidP="000709FB">
            <w:pPr>
              <w:spacing w:line="200" w:lineRule="exact"/>
              <w:jc w:val="center"/>
              <w:rPr>
                <w:rFonts w:ascii="ＭＳ ゴシック" w:eastAsia="ＭＳ ゴシック" w:hAnsi="ＭＳ ゴシック"/>
                <w:sz w:val="18"/>
                <w:szCs w:val="18"/>
              </w:rPr>
            </w:pPr>
            <w:r w:rsidRPr="002A0CEE">
              <w:rPr>
                <w:rFonts w:ascii="ＭＳ ゴシック" w:eastAsia="ＭＳ ゴシック" w:hAnsi="ＭＳ ゴシック" w:hint="eastAsia"/>
                <w:sz w:val="18"/>
                <w:szCs w:val="18"/>
              </w:rPr>
              <w:t>育</w:t>
            </w:r>
          </w:p>
          <w:p w14:paraId="02A98183" w14:textId="77777777" w:rsidR="002A0CEE" w:rsidRPr="002A0CEE" w:rsidRDefault="002A0CEE" w:rsidP="000709FB">
            <w:pPr>
              <w:spacing w:line="200" w:lineRule="exact"/>
              <w:jc w:val="center"/>
              <w:rPr>
                <w:rFonts w:ascii="ＭＳ ゴシック" w:eastAsia="ＭＳ ゴシック" w:hAnsi="ＭＳ ゴシック"/>
                <w:sz w:val="18"/>
                <w:szCs w:val="18"/>
              </w:rPr>
            </w:pPr>
            <w:r w:rsidRPr="002A0CEE">
              <w:rPr>
                <w:rFonts w:ascii="ＭＳ ゴシック" w:eastAsia="ＭＳ ゴシック" w:hAnsi="ＭＳ ゴシック" w:hint="eastAsia"/>
                <w:sz w:val="18"/>
                <w:szCs w:val="18"/>
              </w:rPr>
              <w:t>つ</w:t>
            </w:r>
          </w:p>
          <w:p w14:paraId="3BDA42A0" w14:textId="77777777" w:rsidR="002A0CEE" w:rsidRPr="002A0CEE" w:rsidRDefault="002A0CEE" w:rsidP="000709FB">
            <w:pPr>
              <w:spacing w:line="200" w:lineRule="exact"/>
              <w:jc w:val="center"/>
              <w:rPr>
                <w:rFonts w:ascii="ＭＳ ゴシック" w:eastAsia="ＭＳ ゴシック" w:hAnsi="ＭＳ ゴシック"/>
                <w:sz w:val="18"/>
                <w:szCs w:val="18"/>
              </w:rPr>
            </w:pPr>
          </w:p>
          <w:p w14:paraId="3F3ACB45" w14:textId="77777777" w:rsidR="002A0CEE" w:rsidRPr="002A0CEE" w:rsidRDefault="002A0CEE" w:rsidP="000709FB">
            <w:pPr>
              <w:spacing w:line="200" w:lineRule="exact"/>
              <w:jc w:val="center"/>
              <w:rPr>
                <w:rFonts w:ascii="ＭＳ ゴシック" w:eastAsia="ＭＳ ゴシック" w:hAnsi="ＭＳ ゴシック"/>
                <w:sz w:val="18"/>
                <w:szCs w:val="18"/>
              </w:rPr>
            </w:pPr>
            <w:r w:rsidRPr="002A0CEE">
              <w:rPr>
                <w:rFonts w:ascii="ＭＳ ゴシック" w:eastAsia="ＭＳ ゴシック" w:hAnsi="ＭＳ ゴシック" w:hint="eastAsia"/>
                <w:sz w:val="18"/>
                <w:szCs w:val="18"/>
              </w:rPr>
              <w:t>教</w:t>
            </w:r>
          </w:p>
          <w:p w14:paraId="4D94EA0F" w14:textId="77777777" w:rsidR="002A0CEE" w:rsidRPr="002A0CEE" w:rsidRDefault="002A0CEE" w:rsidP="000709FB">
            <w:pPr>
              <w:spacing w:line="200" w:lineRule="exact"/>
              <w:jc w:val="center"/>
              <w:rPr>
                <w:rFonts w:ascii="ＭＳ ゴシック" w:eastAsia="ＭＳ ゴシック" w:hAnsi="ＭＳ ゴシック"/>
                <w:sz w:val="18"/>
                <w:szCs w:val="18"/>
              </w:rPr>
            </w:pPr>
            <w:r w:rsidRPr="002A0CEE">
              <w:rPr>
                <w:rFonts w:ascii="ＭＳ ゴシック" w:eastAsia="ＭＳ ゴシック" w:hAnsi="ＭＳ ゴシック" w:hint="eastAsia"/>
                <w:sz w:val="18"/>
                <w:szCs w:val="18"/>
              </w:rPr>
              <w:t>育</w:t>
            </w:r>
          </w:p>
          <w:p w14:paraId="64E4330A" w14:textId="77777777" w:rsidR="002A0CEE" w:rsidRPr="002A0CEE" w:rsidRDefault="002A0CEE" w:rsidP="000709FB">
            <w:pPr>
              <w:spacing w:line="200" w:lineRule="exact"/>
              <w:jc w:val="center"/>
              <w:rPr>
                <w:rFonts w:ascii="ＭＳ ゴシック" w:eastAsia="ＭＳ ゴシック" w:hAnsi="ＭＳ ゴシック"/>
                <w:sz w:val="18"/>
                <w:szCs w:val="18"/>
              </w:rPr>
            </w:pPr>
            <w:r w:rsidRPr="002A0CEE">
              <w:rPr>
                <w:rFonts w:ascii="ＭＳ ゴシック" w:eastAsia="ＭＳ ゴシック" w:hAnsi="ＭＳ ゴシック" w:hint="eastAsia"/>
                <w:sz w:val="18"/>
                <w:szCs w:val="18"/>
              </w:rPr>
              <w:t>の</w:t>
            </w:r>
          </w:p>
          <w:p w14:paraId="2186EE8F" w14:textId="77777777" w:rsidR="002A0CEE" w:rsidRPr="002A0CEE" w:rsidRDefault="002A0CEE" w:rsidP="000709FB">
            <w:pPr>
              <w:spacing w:line="200" w:lineRule="exact"/>
              <w:jc w:val="center"/>
              <w:rPr>
                <w:rFonts w:ascii="ＭＳ ゴシック" w:eastAsia="ＭＳ ゴシック" w:hAnsi="ＭＳ ゴシック"/>
                <w:sz w:val="18"/>
                <w:szCs w:val="18"/>
              </w:rPr>
            </w:pPr>
            <w:r w:rsidRPr="002A0CEE">
              <w:rPr>
                <w:rFonts w:ascii="ＭＳ ゴシック" w:eastAsia="ＭＳ ゴシック" w:hAnsi="ＭＳ ゴシック" w:hint="eastAsia"/>
                <w:sz w:val="18"/>
                <w:szCs w:val="18"/>
              </w:rPr>
              <w:t>推</w:t>
            </w:r>
          </w:p>
          <w:p w14:paraId="50E5C22D" w14:textId="507ABB51" w:rsidR="002A0CEE" w:rsidRPr="002A0CEE" w:rsidRDefault="002A0CEE" w:rsidP="00191F7C">
            <w:pPr>
              <w:spacing w:line="300" w:lineRule="exact"/>
              <w:ind w:left="113" w:right="113"/>
              <w:jc w:val="center"/>
              <w:rPr>
                <w:rFonts w:ascii="ＭＳ 明朝" w:hAnsi="ＭＳ 明朝"/>
                <w:sz w:val="18"/>
                <w:szCs w:val="18"/>
              </w:rPr>
            </w:pPr>
            <w:r w:rsidRPr="002A0CEE">
              <w:rPr>
                <w:rFonts w:ascii="ＭＳ ゴシック" w:eastAsia="ＭＳ ゴシック" w:hAnsi="ＭＳ ゴシック" w:hint="eastAsia"/>
                <w:sz w:val="18"/>
                <w:szCs w:val="18"/>
              </w:rPr>
              <w:t>進</w:t>
            </w:r>
          </w:p>
        </w:tc>
        <w:tc>
          <w:tcPr>
            <w:tcW w:w="2020" w:type="dxa"/>
          </w:tcPr>
          <w:p w14:paraId="0F70E453" w14:textId="77777777" w:rsidR="002A0CEE" w:rsidRPr="00981FCE" w:rsidRDefault="002A0CEE" w:rsidP="00191F7C">
            <w:pPr>
              <w:spacing w:line="300" w:lineRule="exact"/>
              <w:rPr>
                <w:rFonts w:ascii="ＭＳ 明朝" w:hAnsi="ＭＳ 明朝"/>
                <w:sz w:val="20"/>
                <w:szCs w:val="20"/>
              </w:rPr>
            </w:pPr>
            <w:r w:rsidRPr="00981FCE">
              <w:rPr>
                <w:rFonts w:ascii="ＭＳ 明朝" w:hAnsi="ＭＳ 明朝" w:hint="eastAsia"/>
                <w:sz w:val="20"/>
                <w:szCs w:val="20"/>
              </w:rPr>
              <w:t>（１）</w:t>
            </w:r>
          </w:p>
          <w:p w14:paraId="78F40C15" w14:textId="77777777" w:rsidR="002A0CEE" w:rsidRPr="00981FCE" w:rsidRDefault="002A0CEE" w:rsidP="00964C5B">
            <w:pPr>
              <w:spacing w:line="300" w:lineRule="exact"/>
              <w:ind w:firstLineChars="100" w:firstLine="200"/>
              <w:rPr>
                <w:rFonts w:ascii="ＭＳ 明朝" w:hAnsi="ＭＳ 明朝"/>
                <w:sz w:val="20"/>
                <w:szCs w:val="20"/>
              </w:rPr>
            </w:pPr>
            <w:r w:rsidRPr="00981FCE">
              <w:rPr>
                <w:rFonts w:ascii="ＭＳ 明朝" w:hAnsi="ＭＳ 明朝" w:hint="eastAsia"/>
                <w:sz w:val="20"/>
                <w:szCs w:val="20"/>
              </w:rPr>
              <w:t>地域の支援教育の</w:t>
            </w:r>
          </w:p>
          <w:p w14:paraId="458069DB" w14:textId="77777777" w:rsidR="002A0CEE" w:rsidRPr="00981FCE" w:rsidRDefault="002A0CEE" w:rsidP="00964C5B">
            <w:pPr>
              <w:spacing w:line="300" w:lineRule="exact"/>
              <w:ind w:firstLineChars="100" w:firstLine="200"/>
              <w:rPr>
                <w:rFonts w:ascii="ＭＳ 明朝" w:hAnsi="ＭＳ 明朝"/>
                <w:sz w:val="20"/>
                <w:szCs w:val="20"/>
              </w:rPr>
            </w:pPr>
            <w:r w:rsidRPr="00981FCE">
              <w:rPr>
                <w:rFonts w:ascii="ＭＳ 明朝" w:hAnsi="ＭＳ 明朝" w:hint="eastAsia"/>
                <w:sz w:val="20"/>
                <w:szCs w:val="20"/>
              </w:rPr>
              <w:t>センターとしての</w:t>
            </w:r>
          </w:p>
          <w:p w14:paraId="6A69C382" w14:textId="77777777" w:rsidR="002A0CEE" w:rsidRPr="00981FCE" w:rsidRDefault="002A0CEE" w:rsidP="00964C5B">
            <w:pPr>
              <w:spacing w:line="300" w:lineRule="exact"/>
              <w:ind w:firstLineChars="100" w:firstLine="200"/>
              <w:rPr>
                <w:rFonts w:ascii="ＭＳ 明朝" w:hAnsi="ＭＳ 明朝"/>
                <w:sz w:val="20"/>
                <w:szCs w:val="20"/>
              </w:rPr>
            </w:pPr>
            <w:r w:rsidRPr="00981FCE">
              <w:rPr>
                <w:rFonts w:ascii="ＭＳ 明朝" w:hAnsi="ＭＳ 明朝" w:hint="eastAsia"/>
                <w:sz w:val="20"/>
                <w:szCs w:val="20"/>
              </w:rPr>
              <w:t>機能の充実</w:t>
            </w:r>
          </w:p>
          <w:p w14:paraId="767E40F8" w14:textId="77777777" w:rsidR="002A0CEE" w:rsidRPr="00981FCE" w:rsidRDefault="002A0CEE" w:rsidP="00191F7C">
            <w:pPr>
              <w:spacing w:line="300" w:lineRule="exact"/>
              <w:rPr>
                <w:rFonts w:ascii="ＭＳ 明朝" w:hAnsi="ＭＳ 明朝"/>
                <w:sz w:val="20"/>
                <w:szCs w:val="20"/>
              </w:rPr>
            </w:pPr>
          </w:p>
          <w:p w14:paraId="648F55C4" w14:textId="77777777" w:rsidR="002A0CEE" w:rsidRPr="00981FCE" w:rsidRDefault="002A0CEE" w:rsidP="00191F7C">
            <w:pPr>
              <w:spacing w:line="300" w:lineRule="exact"/>
              <w:rPr>
                <w:rFonts w:ascii="ＭＳ 明朝" w:hAnsi="ＭＳ 明朝"/>
                <w:sz w:val="20"/>
                <w:szCs w:val="20"/>
              </w:rPr>
            </w:pPr>
          </w:p>
          <w:p w14:paraId="69DA1ACA" w14:textId="77777777" w:rsidR="002A0CEE" w:rsidRPr="00981FCE" w:rsidRDefault="002A0CEE" w:rsidP="00191F7C">
            <w:pPr>
              <w:spacing w:line="300" w:lineRule="exact"/>
              <w:rPr>
                <w:rFonts w:ascii="ＭＳ 明朝" w:hAnsi="ＭＳ 明朝"/>
                <w:sz w:val="20"/>
                <w:szCs w:val="20"/>
              </w:rPr>
            </w:pPr>
          </w:p>
          <w:p w14:paraId="6F42A85F" w14:textId="77777777" w:rsidR="002A0CEE" w:rsidRPr="00981FCE" w:rsidRDefault="002A0CEE" w:rsidP="00191F7C">
            <w:pPr>
              <w:spacing w:line="300" w:lineRule="exact"/>
              <w:rPr>
                <w:rFonts w:ascii="ＭＳ 明朝" w:hAnsi="ＭＳ 明朝"/>
                <w:sz w:val="20"/>
                <w:szCs w:val="20"/>
              </w:rPr>
            </w:pPr>
          </w:p>
          <w:p w14:paraId="6B42416A" w14:textId="77777777" w:rsidR="002A0CEE" w:rsidRPr="00981FCE" w:rsidRDefault="002A0CEE" w:rsidP="00191F7C">
            <w:pPr>
              <w:spacing w:line="300" w:lineRule="exact"/>
              <w:rPr>
                <w:rFonts w:ascii="ＭＳ 明朝" w:hAnsi="ＭＳ 明朝"/>
                <w:sz w:val="20"/>
                <w:szCs w:val="20"/>
              </w:rPr>
            </w:pPr>
          </w:p>
          <w:p w14:paraId="67D477EA" w14:textId="79E6F35D" w:rsidR="002A0CEE" w:rsidRDefault="002A0CEE" w:rsidP="00191F7C">
            <w:pPr>
              <w:spacing w:line="300" w:lineRule="exact"/>
              <w:rPr>
                <w:rFonts w:ascii="ＭＳ 明朝" w:hAnsi="ＭＳ 明朝"/>
                <w:sz w:val="20"/>
                <w:szCs w:val="20"/>
              </w:rPr>
            </w:pPr>
          </w:p>
          <w:p w14:paraId="2C132B73" w14:textId="77777777" w:rsidR="002A0CEE" w:rsidRPr="00981FCE" w:rsidRDefault="002A0CEE" w:rsidP="00191F7C">
            <w:pPr>
              <w:spacing w:line="300" w:lineRule="exact"/>
              <w:rPr>
                <w:rFonts w:ascii="ＭＳ 明朝" w:hAnsi="ＭＳ 明朝" w:hint="eastAsia"/>
                <w:sz w:val="20"/>
                <w:szCs w:val="20"/>
              </w:rPr>
            </w:pPr>
          </w:p>
          <w:p w14:paraId="5D094850" w14:textId="77777777" w:rsidR="002A0CEE" w:rsidRPr="00981FCE" w:rsidRDefault="002A0CEE" w:rsidP="00191F7C">
            <w:pPr>
              <w:spacing w:line="300" w:lineRule="exact"/>
              <w:rPr>
                <w:rFonts w:ascii="ＭＳ 明朝" w:hAnsi="ＭＳ 明朝"/>
                <w:sz w:val="20"/>
                <w:szCs w:val="20"/>
              </w:rPr>
            </w:pPr>
            <w:r w:rsidRPr="00981FCE">
              <w:rPr>
                <w:rFonts w:ascii="ＭＳ 明朝" w:hAnsi="ＭＳ 明朝" w:hint="eastAsia"/>
                <w:sz w:val="20"/>
                <w:szCs w:val="20"/>
              </w:rPr>
              <w:t>（２）</w:t>
            </w:r>
          </w:p>
          <w:p w14:paraId="48280C04" w14:textId="77777777" w:rsidR="002A0CEE" w:rsidRPr="00981FCE" w:rsidRDefault="002A0CEE" w:rsidP="00964C5B">
            <w:pPr>
              <w:spacing w:line="300" w:lineRule="exact"/>
              <w:ind w:firstLineChars="100" w:firstLine="200"/>
              <w:rPr>
                <w:rFonts w:ascii="ＭＳ 明朝" w:hAnsi="ＭＳ 明朝"/>
                <w:sz w:val="20"/>
                <w:szCs w:val="20"/>
              </w:rPr>
            </w:pPr>
            <w:r w:rsidRPr="00981FCE">
              <w:rPr>
                <w:rFonts w:ascii="ＭＳ 明朝" w:hAnsi="ＭＳ 明朝" w:hint="eastAsia"/>
                <w:sz w:val="20"/>
                <w:szCs w:val="20"/>
              </w:rPr>
              <w:t>通学区域内校園と</w:t>
            </w:r>
          </w:p>
          <w:p w14:paraId="4361BEF5" w14:textId="77777777" w:rsidR="002A0CEE" w:rsidRPr="00981FCE" w:rsidRDefault="002A0CEE" w:rsidP="00964C5B">
            <w:pPr>
              <w:spacing w:line="300" w:lineRule="exact"/>
              <w:ind w:firstLineChars="100" w:firstLine="200"/>
              <w:rPr>
                <w:rFonts w:ascii="ＭＳ 明朝" w:hAnsi="ＭＳ 明朝"/>
                <w:sz w:val="20"/>
                <w:szCs w:val="20"/>
              </w:rPr>
            </w:pPr>
            <w:r w:rsidRPr="00981FCE">
              <w:rPr>
                <w:rFonts w:ascii="ＭＳ 明朝" w:hAnsi="ＭＳ 明朝" w:hint="eastAsia"/>
                <w:sz w:val="20"/>
                <w:szCs w:val="20"/>
              </w:rPr>
              <w:t>の協働活動の促進</w:t>
            </w:r>
          </w:p>
          <w:p w14:paraId="17E79E1D" w14:textId="77777777" w:rsidR="002A0CEE" w:rsidRPr="00981FCE" w:rsidRDefault="002A0CEE" w:rsidP="00191F7C">
            <w:pPr>
              <w:spacing w:line="300" w:lineRule="exact"/>
              <w:ind w:left="420"/>
              <w:rPr>
                <w:rFonts w:ascii="ＭＳ 明朝" w:hAnsi="ＭＳ 明朝"/>
                <w:sz w:val="20"/>
                <w:szCs w:val="20"/>
              </w:rPr>
            </w:pPr>
          </w:p>
          <w:p w14:paraId="2BA98199" w14:textId="77777777" w:rsidR="002A0CEE" w:rsidRPr="00981FCE" w:rsidRDefault="002A0CEE" w:rsidP="00191F7C">
            <w:pPr>
              <w:spacing w:line="300" w:lineRule="exact"/>
              <w:ind w:left="420"/>
              <w:rPr>
                <w:rFonts w:ascii="ＭＳ 明朝" w:hAnsi="ＭＳ 明朝"/>
                <w:sz w:val="20"/>
                <w:szCs w:val="20"/>
              </w:rPr>
            </w:pPr>
          </w:p>
          <w:p w14:paraId="20DD93DD" w14:textId="77777777" w:rsidR="002A0CEE" w:rsidRPr="00981FCE" w:rsidRDefault="002A0CEE" w:rsidP="00191F7C">
            <w:pPr>
              <w:spacing w:line="300" w:lineRule="exact"/>
              <w:ind w:left="420"/>
              <w:rPr>
                <w:rFonts w:ascii="ＭＳ 明朝" w:hAnsi="ＭＳ 明朝"/>
                <w:sz w:val="20"/>
                <w:szCs w:val="20"/>
              </w:rPr>
            </w:pPr>
          </w:p>
          <w:p w14:paraId="6F7E517C" w14:textId="77777777" w:rsidR="002A0CEE" w:rsidRPr="00981FCE" w:rsidRDefault="002A0CEE" w:rsidP="00191F7C">
            <w:pPr>
              <w:spacing w:line="300" w:lineRule="exact"/>
              <w:ind w:left="420"/>
              <w:rPr>
                <w:rFonts w:ascii="ＭＳ 明朝" w:hAnsi="ＭＳ 明朝"/>
                <w:sz w:val="20"/>
                <w:szCs w:val="20"/>
              </w:rPr>
            </w:pPr>
          </w:p>
          <w:p w14:paraId="5C08F7D5" w14:textId="77777777" w:rsidR="002A0CEE" w:rsidRPr="00981FCE" w:rsidRDefault="002A0CEE" w:rsidP="00191F7C">
            <w:pPr>
              <w:spacing w:line="300" w:lineRule="exact"/>
              <w:rPr>
                <w:rFonts w:ascii="ＭＳ 明朝" w:hAnsi="ＭＳ 明朝"/>
                <w:sz w:val="20"/>
                <w:szCs w:val="20"/>
              </w:rPr>
            </w:pPr>
            <w:r w:rsidRPr="00981FCE">
              <w:rPr>
                <w:rFonts w:ascii="ＭＳ 明朝" w:hAnsi="ＭＳ 明朝" w:hint="eastAsia"/>
                <w:sz w:val="20"/>
                <w:szCs w:val="20"/>
              </w:rPr>
              <w:t>（３）</w:t>
            </w:r>
          </w:p>
          <w:p w14:paraId="5F1894E6" w14:textId="77777777" w:rsidR="002A0CEE" w:rsidRPr="00981FCE" w:rsidRDefault="002A0CEE" w:rsidP="00E832E0">
            <w:pPr>
              <w:spacing w:line="300" w:lineRule="exact"/>
              <w:ind w:firstLineChars="100" w:firstLine="200"/>
              <w:rPr>
                <w:rFonts w:ascii="ＭＳ 明朝" w:hAnsi="ＭＳ 明朝"/>
                <w:sz w:val="20"/>
                <w:szCs w:val="20"/>
              </w:rPr>
            </w:pPr>
            <w:r w:rsidRPr="00981FCE">
              <w:rPr>
                <w:rFonts w:ascii="ＭＳ 明朝" w:hAnsi="ＭＳ 明朝" w:hint="eastAsia"/>
                <w:sz w:val="20"/>
                <w:szCs w:val="20"/>
              </w:rPr>
              <w:t>校内の指導上の課</w:t>
            </w:r>
          </w:p>
          <w:p w14:paraId="4D151252" w14:textId="77777777" w:rsidR="002A0CEE" w:rsidRPr="00981FCE" w:rsidRDefault="002A0CEE" w:rsidP="00E832E0">
            <w:pPr>
              <w:spacing w:line="300" w:lineRule="exact"/>
              <w:ind w:firstLineChars="100" w:firstLine="200"/>
              <w:rPr>
                <w:rFonts w:ascii="ＭＳ 明朝" w:hAnsi="ＭＳ 明朝"/>
                <w:sz w:val="20"/>
                <w:szCs w:val="20"/>
              </w:rPr>
            </w:pPr>
            <w:r w:rsidRPr="00981FCE">
              <w:rPr>
                <w:rFonts w:ascii="ＭＳ 明朝" w:hAnsi="ＭＳ 明朝" w:hint="eastAsia"/>
                <w:sz w:val="20"/>
                <w:szCs w:val="20"/>
              </w:rPr>
              <w:t>題に対して組織的</w:t>
            </w:r>
          </w:p>
          <w:p w14:paraId="3C6CBAAB" w14:textId="77777777" w:rsidR="002A0CEE" w:rsidRPr="00981FCE" w:rsidRDefault="002A0CEE" w:rsidP="00E832E0">
            <w:pPr>
              <w:spacing w:line="300" w:lineRule="exact"/>
              <w:ind w:firstLineChars="100" w:firstLine="200"/>
              <w:rPr>
                <w:rFonts w:ascii="ＭＳ 明朝" w:hAnsi="ＭＳ 明朝"/>
                <w:sz w:val="20"/>
                <w:szCs w:val="20"/>
              </w:rPr>
            </w:pPr>
            <w:r w:rsidRPr="00981FCE">
              <w:rPr>
                <w:rFonts w:ascii="ＭＳ 明朝" w:hAnsi="ＭＳ 明朝" w:hint="eastAsia"/>
                <w:sz w:val="20"/>
                <w:szCs w:val="20"/>
              </w:rPr>
              <w:t>に支援ができる体</w:t>
            </w:r>
          </w:p>
          <w:p w14:paraId="3241F4A9" w14:textId="77777777" w:rsidR="002A0CEE" w:rsidRPr="00981FCE" w:rsidRDefault="002A0CEE" w:rsidP="00E832E0">
            <w:pPr>
              <w:spacing w:line="300" w:lineRule="exact"/>
              <w:ind w:firstLineChars="100" w:firstLine="200"/>
              <w:rPr>
                <w:rFonts w:ascii="ＭＳ 明朝" w:hAnsi="ＭＳ 明朝"/>
                <w:sz w:val="20"/>
                <w:szCs w:val="20"/>
              </w:rPr>
            </w:pPr>
            <w:r w:rsidRPr="00981FCE">
              <w:rPr>
                <w:rFonts w:ascii="ＭＳ 明朝" w:hAnsi="ＭＳ 明朝" w:hint="eastAsia"/>
                <w:sz w:val="20"/>
                <w:szCs w:val="20"/>
              </w:rPr>
              <w:t>制整備</w:t>
            </w:r>
          </w:p>
          <w:p w14:paraId="2753B643" w14:textId="77777777" w:rsidR="002A0CEE" w:rsidRPr="00981FCE" w:rsidRDefault="002A0CEE" w:rsidP="00191F7C">
            <w:pPr>
              <w:spacing w:line="300" w:lineRule="exact"/>
              <w:ind w:left="420"/>
              <w:rPr>
                <w:rFonts w:ascii="ＭＳ 明朝" w:hAnsi="ＭＳ 明朝"/>
                <w:sz w:val="20"/>
                <w:szCs w:val="20"/>
              </w:rPr>
            </w:pPr>
          </w:p>
          <w:p w14:paraId="5183EB06" w14:textId="77777777" w:rsidR="002A0CEE" w:rsidRPr="00981FCE" w:rsidRDefault="002A0CEE" w:rsidP="00E832E0">
            <w:pPr>
              <w:spacing w:line="300" w:lineRule="exact"/>
              <w:rPr>
                <w:rFonts w:ascii="ＭＳ 明朝" w:hAnsi="ＭＳ 明朝"/>
                <w:sz w:val="20"/>
                <w:szCs w:val="20"/>
              </w:rPr>
            </w:pPr>
          </w:p>
          <w:p w14:paraId="4CDC3858" w14:textId="77777777" w:rsidR="002A0CEE" w:rsidRPr="00981FCE" w:rsidRDefault="002A0CEE" w:rsidP="00191F7C">
            <w:pPr>
              <w:spacing w:line="300" w:lineRule="exact"/>
              <w:rPr>
                <w:rFonts w:ascii="ＭＳ 明朝" w:hAnsi="ＭＳ 明朝"/>
                <w:sz w:val="20"/>
                <w:szCs w:val="20"/>
              </w:rPr>
            </w:pPr>
          </w:p>
          <w:p w14:paraId="376A68C7" w14:textId="77777777" w:rsidR="002A0CEE" w:rsidRPr="00981FCE" w:rsidRDefault="002A0CEE" w:rsidP="00191F7C">
            <w:pPr>
              <w:spacing w:line="300" w:lineRule="exact"/>
              <w:rPr>
                <w:rFonts w:ascii="ＭＳ 明朝" w:hAnsi="ＭＳ 明朝"/>
                <w:sz w:val="20"/>
                <w:szCs w:val="20"/>
              </w:rPr>
            </w:pPr>
          </w:p>
          <w:p w14:paraId="084267D9" w14:textId="77777777" w:rsidR="002A0CEE" w:rsidRPr="00981FCE" w:rsidRDefault="002A0CEE" w:rsidP="00191F7C">
            <w:pPr>
              <w:spacing w:line="300" w:lineRule="exact"/>
              <w:rPr>
                <w:rFonts w:ascii="ＭＳ 明朝" w:hAnsi="ＭＳ 明朝"/>
                <w:sz w:val="20"/>
                <w:szCs w:val="20"/>
              </w:rPr>
            </w:pPr>
          </w:p>
          <w:p w14:paraId="7696A33B" w14:textId="5EF883F0" w:rsidR="002A0CEE" w:rsidRDefault="002A0CEE" w:rsidP="00191F7C">
            <w:pPr>
              <w:spacing w:line="300" w:lineRule="exact"/>
              <w:rPr>
                <w:rFonts w:ascii="ＭＳ 明朝" w:hAnsi="ＭＳ 明朝"/>
                <w:sz w:val="20"/>
                <w:szCs w:val="20"/>
              </w:rPr>
            </w:pPr>
          </w:p>
          <w:p w14:paraId="7EEA8193" w14:textId="77777777" w:rsidR="002A0CEE" w:rsidRDefault="002A0CEE" w:rsidP="00191F7C">
            <w:pPr>
              <w:spacing w:line="300" w:lineRule="exact"/>
              <w:rPr>
                <w:rFonts w:ascii="ＭＳ 明朝" w:hAnsi="ＭＳ 明朝" w:hint="eastAsia"/>
                <w:sz w:val="20"/>
                <w:szCs w:val="20"/>
              </w:rPr>
            </w:pPr>
          </w:p>
          <w:p w14:paraId="1D56AF16" w14:textId="77777777" w:rsidR="002A0CEE" w:rsidRPr="00981FCE" w:rsidRDefault="002A0CEE" w:rsidP="00F4152E">
            <w:pPr>
              <w:spacing w:line="300" w:lineRule="exact"/>
              <w:rPr>
                <w:rFonts w:ascii="ＭＳ 明朝" w:hAnsi="ＭＳ 明朝"/>
                <w:sz w:val="20"/>
                <w:szCs w:val="20"/>
              </w:rPr>
            </w:pPr>
            <w:r w:rsidRPr="00981FCE">
              <w:rPr>
                <w:rFonts w:ascii="ＭＳ 明朝" w:hAnsi="ＭＳ 明朝" w:hint="eastAsia"/>
                <w:sz w:val="20"/>
                <w:szCs w:val="20"/>
              </w:rPr>
              <w:t>（４）</w:t>
            </w:r>
          </w:p>
          <w:p w14:paraId="2187B3D0" w14:textId="77777777" w:rsidR="002A0CEE" w:rsidRPr="00981FCE" w:rsidRDefault="002A0CEE" w:rsidP="00F4152E">
            <w:pPr>
              <w:spacing w:line="300" w:lineRule="exact"/>
              <w:ind w:firstLineChars="100" w:firstLine="200"/>
              <w:rPr>
                <w:rFonts w:ascii="ＭＳ 明朝" w:hAnsi="ＭＳ 明朝"/>
                <w:sz w:val="20"/>
                <w:szCs w:val="20"/>
              </w:rPr>
            </w:pPr>
            <w:r w:rsidRPr="00981FCE">
              <w:rPr>
                <w:rFonts w:ascii="ＭＳ 明朝" w:hAnsi="ＭＳ 明朝" w:hint="eastAsia"/>
                <w:sz w:val="20"/>
                <w:szCs w:val="20"/>
              </w:rPr>
              <w:t>交流及び共同学習</w:t>
            </w:r>
          </w:p>
          <w:p w14:paraId="6E09FDB7" w14:textId="77777777" w:rsidR="002A0CEE" w:rsidRPr="00981FCE" w:rsidRDefault="002A0CEE" w:rsidP="00F4152E">
            <w:pPr>
              <w:spacing w:line="300" w:lineRule="exact"/>
              <w:ind w:firstLineChars="100" w:firstLine="200"/>
              <w:rPr>
                <w:rFonts w:ascii="ＭＳ 明朝" w:hAnsi="ＭＳ 明朝"/>
                <w:sz w:val="20"/>
                <w:szCs w:val="20"/>
              </w:rPr>
            </w:pPr>
            <w:r w:rsidRPr="00981FCE">
              <w:rPr>
                <w:rFonts w:ascii="ＭＳ 明朝" w:hAnsi="ＭＳ 明朝" w:hint="eastAsia"/>
                <w:sz w:val="20"/>
                <w:szCs w:val="20"/>
              </w:rPr>
              <w:t>や学校行事での活</w:t>
            </w:r>
          </w:p>
          <w:p w14:paraId="10573671" w14:textId="77777777" w:rsidR="002A0CEE" w:rsidRPr="00981FCE" w:rsidRDefault="002A0CEE" w:rsidP="00F4152E">
            <w:pPr>
              <w:spacing w:line="300" w:lineRule="exact"/>
              <w:ind w:firstLineChars="100" w:firstLine="200"/>
              <w:rPr>
                <w:rFonts w:ascii="ＭＳ 明朝" w:hAnsi="ＭＳ 明朝"/>
                <w:sz w:val="20"/>
                <w:szCs w:val="20"/>
              </w:rPr>
            </w:pPr>
            <w:r w:rsidRPr="00981FCE">
              <w:rPr>
                <w:rFonts w:ascii="ＭＳ 明朝" w:hAnsi="ＭＳ 明朝" w:hint="eastAsia"/>
                <w:sz w:val="20"/>
                <w:szCs w:val="20"/>
              </w:rPr>
              <w:t>動の様子をホーム</w:t>
            </w:r>
          </w:p>
          <w:p w14:paraId="7CD04252" w14:textId="77777777" w:rsidR="002A0CEE" w:rsidRPr="00981FCE" w:rsidRDefault="002A0CEE" w:rsidP="00F4152E">
            <w:pPr>
              <w:spacing w:line="300" w:lineRule="exact"/>
              <w:ind w:firstLineChars="100" w:firstLine="200"/>
              <w:rPr>
                <w:rFonts w:ascii="ＭＳ 明朝" w:hAnsi="ＭＳ 明朝"/>
                <w:sz w:val="20"/>
                <w:szCs w:val="20"/>
              </w:rPr>
            </w:pPr>
            <w:r w:rsidRPr="00981FCE">
              <w:rPr>
                <w:rFonts w:ascii="ＭＳ 明朝" w:hAnsi="ＭＳ 明朝" w:hint="eastAsia"/>
                <w:sz w:val="20"/>
                <w:szCs w:val="20"/>
              </w:rPr>
              <w:t>ページや通信で発</w:t>
            </w:r>
          </w:p>
          <w:p w14:paraId="5C8D499C" w14:textId="77777777" w:rsidR="002A0CEE" w:rsidRPr="00981FCE" w:rsidRDefault="002A0CEE" w:rsidP="00F4152E">
            <w:pPr>
              <w:spacing w:line="300" w:lineRule="exact"/>
              <w:ind w:firstLineChars="100" w:firstLine="200"/>
              <w:rPr>
                <w:rFonts w:ascii="ＭＳ 明朝" w:hAnsi="ＭＳ 明朝"/>
                <w:sz w:val="20"/>
                <w:szCs w:val="20"/>
              </w:rPr>
            </w:pPr>
            <w:r w:rsidRPr="00981FCE">
              <w:rPr>
                <w:rFonts w:ascii="ＭＳ 明朝" w:hAnsi="ＭＳ 明朝" w:hint="eastAsia"/>
                <w:sz w:val="20"/>
                <w:szCs w:val="20"/>
              </w:rPr>
              <w:t>信</w:t>
            </w:r>
          </w:p>
          <w:p w14:paraId="334DCF66" w14:textId="77777777" w:rsidR="002A0CEE" w:rsidRDefault="002A0CEE" w:rsidP="00191F7C">
            <w:pPr>
              <w:spacing w:line="300" w:lineRule="exact"/>
              <w:rPr>
                <w:rFonts w:ascii="ＭＳ 明朝" w:hAnsi="ＭＳ 明朝"/>
                <w:sz w:val="20"/>
                <w:szCs w:val="20"/>
              </w:rPr>
            </w:pPr>
          </w:p>
          <w:p w14:paraId="4B1A3AD8" w14:textId="77777777" w:rsidR="002A0CEE" w:rsidRPr="00981FCE" w:rsidRDefault="002A0CEE" w:rsidP="000709FB">
            <w:pPr>
              <w:spacing w:line="300" w:lineRule="exact"/>
              <w:rPr>
                <w:rFonts w:ascii="ＭＳ 明朝" w:hAnsi="ＭＳ 明朝"/>
                <w:sz w:val="20"/>
                <w:szCs w:val="20"/>
              </w:rPr>
            </w:pPr>
          </w:p>
          <w:p w14:paraId="4850528D" w14:textId="77777777" w:rsidR="002A0CEE" w:rsidRPr="00981FCE" w:rsidRDefault="002A0CEE" w:rsidP="000709FB">
            <w:pPr>
              <w:spacing w:line="300" w:lineRule="exact"/>
              <w:rPr>
                <w:rFonts w:ascii="ＭＳ 明朝" w:hAnsi="ＭＳ 明朝"/>
                <w:sz w:val="20"/>
                <w:szCs w:val="20"/>
              </w:rPr>
            </w:pPr>
          </w:p>
          <w:p w14:paraId="4C7BBC25" w14:textId="77777777" w:rsidR="002A0CEE" w:rsidRPr="00981FCE" w:rsidRDefault="002A0CEE" w:rsidP="000709FB">
            <w:pPr>
              <w:spacing w:line="300" w:lineRule="exact"/>
              <w:rPr>
                <w:rFonts w:ascii="ＭＳ 明朝" w:hAnsi="ＭＳ 明朝"/>
                <w:sz w:val="20"/>
                <w:szCs w:val="20"/>
              </w:rPr>
            </w:pPr>
          </w:p>
          <w:p w14:paraId="41EDB7E0" w14:textId="77777777" w:rsidR="002A0CEE" w:rsidRPr="00981FCE" w:rsidRDefault="002A0CEE" w:rsidP="000709FB">
            <w:pPr>
              <w:spacing w:line="300" w:lineRule="exact"/>
              <w:rPr>
                <w:rFonts w:ascii="ＭＳ 明朝" w:hAnsi="ＭＳ 明朝"/>
                <w:sz w:val="20"/>
                <w:szCs w:val="20"/>
              </w:rPr>
            </w:pPr>
          </w:p>
          <w:p w14:paraId="57B3DD72" w14:textId="77777777" w:rsidR="002A0CEE" w:rsidRDefault="002A0CEE" w:rsidP="000709FB">
            <w:pPr>
              <w:spacing w:line="300" w:lineRule="exact"/>
              <w:rPr>
                <w:rFonts w:ascii="ＭＳ 明朝" w:hAnsi="ＭＳ 明朝"/>
                <w:sz w:val="20"/>
                <w:szCs w:val="20"/>
              </w:rPr>
            </w:pPr>
          </w:p>
          <w:p w14:paraId="2A434CC9" w14:textId="77777777" w:rsidR="002A0CEE" w:rsidRDefault="002A0CEE" w:rsidP="000709FB">
            <w:pPr>
              <w:spacing w:line="300" w:lineRule="exact"/>
              <w:rPr>
                <w:rFonts w:ascii="ＭＳ 明朝" w:hAnsi="ＭＳ 明朝" w:hint="eastAsia"/>
                <w:sz w:val="20"/>
                <w:szCs w:val="20"/>
              </w:rPr>
            </w:pPr>
          </w:p>
          <w:p w14:paraId="72E583D9" w14:textId="17B68DBC" w:rsidR="002A0CEE" w:rsidRDefault="002A0CEE" w:rsidP="000709FB">
            <w:pPr>
              <w:spacing w:line="300" w:lineRule="exact"/>
              <w:rPr>
                <w:rFonts w:ascii="ＭＳ 明朝" w:hAnsi="ＭＳ 明朝"/>
                <w:sz w:val="20"/>
                <w:szCs w:val="20"/>
              </w:rPr>
            </w:pPr>
          </w:p>
          <w:p w14:paraId="51681939" w14:textId="219C74D4" w:rsidR="002A0CEE" w:rsidRDefault="002A0CEE" w:rsidP="000709FB">
            <w:pPr>
              <w:spacing w:line="300" w:lineRule="exact"/>
              <w:rPr>
                <w:rFonts w:ascii="ＭＳ 明朝" w:hAnsi="ＭＳ 明朝"/>
                <w:sz w:val="20"/>
                <w:szCs w:val="20"/>
              </w:rPr>
            </w:pPr>
          </w:p>
          <w:p w14:paraId="0A3AA9AF" w14:textId="078C48B0" w:rsidR="002A0CEE" w:rsidRDefault="002A0CEE" w:rsidP="000709FB">
            <w:pPr>
              <w:spacing w:line="300" w:lineRule="exact"/>
              <w:rPr>
                <w:rFonts w:ascii="ＭＳ 明朝" w:hAnsi="ＭＳ 明朝"/>
                <w:sz w:val="20"/>
                <w:szCs w:val="20"/>
              </w:rPr>
            </w:pPr>
          </w:p>
          <w:p w14:paraId="2BCD3E90" w14:textId="0B338919" w:rsidR="002A0CEE" w:rsidRDefault="002A0CEE" w:rsidP="000709FB">
            <w:pPr>
              <w:spacing w:line="300" w:lineRule="exact"/>
              <w:rPr>
                <w:rFonts w:ascii="ＭＳ 明朝" w:hAnsi="ＭＳ 明朝"/>
                <w:sz w:val="20"/>
                <w:szCs w:val="20"/>
              </w:rPr>
            </w:pPr>
          </w:p>
          <w:p w14:paraId="166A3C3D" w14:textId="77777777" w:rsidR="002A0CEE" w:rsidRDefault="002A0CEE" w:rsidP="000709FB">
            <w:pPr>
              <w:spacing w:line="300" w:lineRule="exact"/>
              <w:rPr>
                <w:rFonts w:ascii="ＭＳ 明朝" w:hAnsi="ＭＳ 明朝" w:hint="eastAsia"/>
                <w:sz w:val="20"/>
                <w:szCs w:val="20"/>
              </w:rPr>
            </w:pPr>
            <w:bookmarkStart w:id="0" w:name="_GoBack"/>
            <w:bookmarkEnd w:id="0"/>
          </w:p>
          <w:p w14:paraId="1EB0F481" w14:textId="77777777" w:rsidR="002A0CEE" w:rsidRPr="00981FCE" w:rsidRDefault="002A0CEE" w:rsidP="000709FB">
            <w:pPr>
              <w:spacing w:line="300" w:lineRule="exact"/>
              <w:rPr>
                <w:rFonts w:ascii="ＭＳ 明朝" w:hAnsi="ＭＳ 明朝"/>
                <w:sz w:val="20"/>
                <w:szCs w:val="20"/>
              </w:rPr>
            </w:pPr>
            <w:r w:rsidRPr="00981FCE">
              <w:rPr>
                <w:rFonts w:ascii="ＭＳ 明朝" w:hAnsi="ＭＳ 明朝" w:hint="eastAsia"/>
                <w:sz w:val="20"/>
                <w:szCs w:val="20"/>
              </w:rPr>
              <w:t>（５）</w:t>
            </w:r>
          </w:p>
          <w:p w14:paraId="05A0C5BE" w14:textId="77777777" w:rsidR="002A0CEE" w:rsidRPr="00981FCE" w:rsidRDefault="002A0CEE" w:rsidP="000709FB">
            <w:pPr>
              <w:spacing w:line="300" w:lineRule="exact"/>
              <w:ind w:firstLineChars="100" w:firstLine="200"/>
              <w:rPr>
                <w:rFonts w:ascii="ＭＳ 明朝" w:hAnsi="ＭＳ 明朝"/>
                <w:sz w:val="20"/>
                <w:szCs w:val="20"/>
              </w:rPr>
            </w:pPr>
            <w:r w:rsidRPr="00981FCE">
              <w:rPr>
                <w:rFonts w:ascii="ＭＳ 明朝" w:hAnsi="ＭＳ 明朝" w:hint="eastAsia"/>
                <w:sz w:val="20"/>
                <w:szCs w:val="20"/>
              </w:rPr>
              <w:t>小学部・中学部の</w:t>
            </w:r>
          </w:p>
          <w:p w14:paraId="03CECB71" w14:textId="77777777" w:rsidR="002A0CEE" w:rsidRPr="00981FCE" w:rsidRDefault="002A0CEE" w:rsidP="000709FB">
            <w:pPr>
              <w:spacing w:line="300" w:lineRule="exact"/>
              <w:ind w:firstLineChars="100" w:firstLine="200"/>
              <w:rPr>
                <w:rFonts w:ascii="ＭＳ 明朝" w:hAnsi="ＭＳ 明朝"/>
                <w:sz w:val="20"/>
                <w:szCs w:val="20"/>
              </w:rPr>
            </w:pPr>
            <w:r w:rsidRPr="00981FCE">
              <w:rPr>
                <w:rFonts w:ascii="ＭＳ 明朝" w:hAnsi="ＭＳ 明朝" w:hint="eastAsia"/>
                <w:sz w:val="20"/>
                <w:szCs w:val="20"/>
              </w:rPr>
              <w:t>居住地校交流の充</w:t>
            </w:r>
          </w:p>
          <w:p w14:paraId="2F5F511E" w14:textId="77777777" w:rsidR="002A0CEE" w:rsidRPr="00981FCE" w:rsidRDefault="002A0CEE" w:rsidP="000709FB">
            <w:pPr>
              <w:spacing w:line="300" w:lineRule="exact"/>
              <w:ind w:firstLineChars="100" w:firstLine="200"/>
              <w:rPr>
                <w:rFonts w:ascii="ＭＳ 明朝" w:hAnsi="ＭＳ 明朝"/>
                <w:sz w:val="20"/>
                <w:szCs w:val="20"/>
              </w:rPr>
            </w:pPr>
            <w:r w:rsidRPr="00981FCE">
              <w:rPr>
                <w:rFonts w:ascii="ＭＳ 明朝" w:hAnsi="ＭＳ 明朝" w:hint="eastAsia"/>
                <w:sz w:val="20"/>
                <w:szCs w:val="20"/>
              </w:rPr>
              <w:t>実</w:t>
            </w:r>
          </w:p>
          <w:p w14:paraId="76B7C609" w14:textId="77777777" w:rsidR="002A0CEE" w:rsidRPr="00981FCE" w:rsidRDefault="002A0CEE" w:rsidP="000709FB">
            <w:pPr>
              <w:pStyle w:val="aa"/>
              <w:spacing w:line="300" w:lineRule="exact"/>
              <w:ind w:leftChars="0" w:left="0"/>
              <w:rPr>
                <w:rFonts w:ascii="ＭＳ 明朝" w:hAnsi="ＭＳ 明朝"/>
                <w:sz w:val="20"/>
                <w:szCs w:val="20"/>
              </w:rPr>
            </w:pPr>
          </w:p>
          <w:p w14:paraId="033534D2" w14:textId="77777777" w:rsidR="002A0CEE" w:rsidRPr="00981FCE" w:rsidRDefault="002A0CEE" w:rsidP="000709FB">
            <w:pPr>
              <w:pStyle w:val="aa"/>
              <w:spacing w:line="300" w:lineRule="exact"/>
              <w:ind w:leftChars="0" w:left="0"/>
              <w:rPr>
                <w:rFonts w:ascii="ＭＳ 明朝" w:hAnsi="ＭＳ 明朝"/>
                <w:sz w:val="20"/>
                <w:szCs w:val="20"/>
              </w:rPr>
            </w:pPr>
          </w:p>
          <w:p w14:paraId="2B37FEFC" w14:textId="77777777" w:rsidR="002A0CEE" w:rsidRPr="00981FCE" w:rsidRDefault="002A0CEE" w:rsidP="000709FB">
            <w:pPr>
              <w:pStyle w:val="aa"/>
              <w:spacing w:line="300" w:lineRule="exact"/>
              <w:ind w:leftChars="0" w:left="0"/>
              <w:rPr>
                <w:rFonts w:ascii="ＭＳ 明朝" w:hAnsi="ＭＳ 明朝"/>
                <w:sz w:val="20"/>
                <w:szCs w:val="20"/>
              </w:rPr>
            </w:pPr>
          </w:p>
          <w:p w14:paraId="1E3DC0D9" w14:textId="77777777" w:rsidR="002A0CEE" w:rsidRPr="00981FCE" w:rsidRDefault="002A0CEE" w:rsidP="000709FB">
            <w:pPr>
              <w:pStyle w:val="aa"/>
              <w:spacing w:line="300" w:lineRule="exact"/>
              <w:ind w:leftChars="0" w:left="0"/>
              <w:rPr>
                <w:rFonts w:ascii="ＭＳ 明朝" w:hAnsi="ＭＳ 明朝"/>
                <w:sz w:val="20"/>
                <w:szCs w:val="20"/>
              </w:rPr>
            </w:pPr>
          </w:p>
          <w:p w14:paraId="421C1142" w14:textId="77777777" w:rsidR="002A0CEE" w:rsidRPr="00981FCE" w:rsidRDefault="002A0CEE" w:rsidP="000709FB">
            <w:pPr>
              <w:pStyle w:val="aa"/>
              <w:spacing w:line="300" w:lineRule="exact"/>
              <w:ind w:leftChars="0" w:left="0"/>
              <w:rPr>
                <w:rFonts w:ascii="ＭＳ 明朝" w:hAnsi="ＭＳ 明朝"/>
                <w:sz w:val="20"/>
                <w:szCs w:val="20"/>
              </w:rPr>
            </w:pPr>
          </w:p>
          <w:p w14:paraId="49CEF54E" w14:textId="77777777" w:rsidR="002A0CEE" w:rsidRPr="00981FCE" w:rsidRDefault="002A0CEE" w:rsidP="000709FB">
            <w:pPr>
              <w:pStyle w:val="aa"/>
              <w:spacing w:line="300" w:lineRule="exact"/>
              <w:ind w:leftChars="0" w:left="0"/>
              <w:rPr>
                <w:rFonts w:ascii="ＭＳ 明朝" w:hAnsi="ＭＳ 明朝"/>
                <w:sz w:val="20"/>
                <w:szCs w:val="20"/>
              </w:rPr>
            </w:pPr>
          </w:p>
          <w:p w14:paraId="23A5937E" w14:textId="77777777" w:rsidR="002A0CEE" w:rsidRPr="00981FCE" w:rsidRDefault="002A0CEE" w:rsidP="000709FB">
            <w:pPr>
              <w:pStyle w:val="aa"/>
              <w:spacing w:line="300" w:lineRule="exact"/>
              <w:ind w:leftChars="0" w:left="0"/>
              <w:rPr>
                <w:rFonts w:ascii="ＭＳ 明朝" w:hAnsi="ＭＳ 明朝"/>
                <w:sz w:val="20"/>
                <w:szCs w:val="20"/>
              </w:rPr>
            </w:pPr>
          </w:p>
          <w:p w14:paraId="221820AB" w14:textId="77777777" w:rsidR="002A0CEE" w:rsidRPr="00981FCE" w:rsidRDefault="002A0CEE" w:rsidP="000709FB">
            <w:pPr>
              <w:spacing w:line="300" w:lineRule="exact"/>
              <w:ind w:left="200" w:hangingChars="100" w:hanging="200"/>
              <w:rPr>
                <w:rFonts w:ascii="ＭＳ 明朝" w:hAnsi="ＭＳ 明朝"/>
                <w:sz w:val="20"/>
                <w:szCs w:val="20"/>
              </w:rPr>
            </w:pPr>
          </w:p>
          <w:p w14:paraId="1957267F" w14:textId="3F6997A8" w:rsidR="002A0CEE" w:rsidRPr="00981FCE" w:rsidRDefault="002A0CEE" w:rsidP="002A0CEE">
            <w:pPr>
              <w:spacing w:line="300" w:lineRule="exact"/>
              <w:jc w:val="left"/>
              <w:rPr>
                <w:rFonts w:ascii="ＭＳ 明朝" w:hAnsi="ＭＳ 明朝" w:hint="eastAsia"/>
                <w:sz w:val="20"/>
                <w:szCs w:val="20"/>
              </w:rPr>
            </w:pPr>
          </w:p>
        </w:tc>
        <w:tc>
          <w:tcPr>
            <w:tcW w:w="4572" w:type="dxa"/>
            <w:tcBorders>
              <w:bottom w:val="single" w:sz="4" w:space="0" w:color="auto"/>
            </w:tcBorders>
          </w:tcPr>
          <w:p w14:paraId="307280C9" w14:textId="77777777" w:rsidR="002A0CEE" w:rsidRPr="00981FCE" w:rsidRDefault="002A0CEE" w:rsidP="00191F7C">
            <w:pPr>
              <w:spacing w:line="300" w:lineRule="exact"/>
              <w:rPr>
                <w:rFonts w:ascii="ＭＳ 明朝" w:hAnsi="ＭＳ 明朝"/>
                <w:sz w:val="20"/>
                <w:szCs w:val="20"/>
              </w:rPr>
            </w:pPr>
            <w:r w:rsidRPr="00981FCE">
              <w:rPr>
                <w:rFonts w:ascii="ＭＳ 明朝" w:hAnsi="ＭＳ 明朝" w:hint="eastAsia"/>
                <w:sz w:val="20"/>
                <w:szCs w:val="20"/>
              </w:rPr>
              <w:lastRenderedPageBreak/>
              <w:t>（１）</w:t>
            </w:r>
          </w:p>
          <w:p w14:paraId="33C37590" w14:textId="77777777" w:rsidR="002A0CEE" w:rsidRPr="00981FCE" w:rsidRDefault="002A0CEE" w:rsidP="00300F83">
            <w:pPr>
              <w:spacing w:line="300" w:lineRule="exact"/>
              <w:ind w:firstLineChars="100" w:firstLine="200"/>
              <w:rPr>
                <w:rFonts w:ascii="ＭＳ 明朝" w:hAnsi="ＭＳ 明朝"/>
                <w:sz w:val="20"/>
                <w:szCs w:val="20"/>
              </w:rPr>
            </w:pPr>
            <w:r w:rsidRPr="00981FCE">
              <w:rPr>
                <w:rFonts w:ascii="ＭＳ 明朝" w:hAnsi="ＭＳ 明朝" w:hint="eastAsia"/>
                <w:sz w:val="20"/>
                <w:szCs w:val="20"/>
              </w:rPr>
              <w:t>通学区域の校園からの支援相談を受け、対象児</w:t>
            </w:r>
          </w:p>
          <w:p w14:paraId="6C81E748" w14:textId="77777777" w:rsidR="002A0CEE" w:rsidRPr="00981FCE" w:rsidRDefault="002A0CEE" w:rsidP="00300F83">
            <w:pPr>
              <w:spacing w:line="300" w:lineRule="exact"/>
              <w:ind w:firstLineChars="100" w:firstLine="200"/>
              <w:rPr>
                <w:rFonts w:ascii="ＭＳ 明朝" w:hAnsi="ＭＳ 明朝"/>
                <w:sz w:val="20"/>
                <w:szCs w:val="20"/>
              </w:rPr>
            </w:pPr>
            <w:r w:rsidRPr="00981FCE">
              <w:rPr>
                <w:rFonts w:ascii="ＭＳ 明朝" w:hAnsi="ＭＳ 明朝" w:hint="eastAsia"/>
                <w:sz w:val="20"/>
                <w:szCs w:val="20"/>
              </w:rPr>
              <w:t>童生徒の状況理解や支援する方法について両</w:t>
            </w:r>
          </w:p>
          <w:p w14:paraId="4E92AA6B" w14:textId="77777777" w:rsidR="002A0CEE" w:rsidRPr="00981FCE" w:rsidRDefault="002A0CEE" w:rsidP="00300F83">
            <w:pPr>
              <w:spacing w:line="300" w:lineRule="exact"/>
              <w:ind w:firstLineChars="100" w:firstLine="200"/>
              <w:rPr>
                <w:rFonts w:ascii="ＭＳ 明朝" w:hAnsi="ＭＳ 明朝"/>
                <w:sz w:val="20"/>
                <w:szCs w:val="20"/>
              </w:rPr>
            </w:pPr>
            <w:r w:rsidRPr="00981FCE">
              <w:rPr>
                <w:rFonts w:ascii="ＭＳ 明朝" w:hAnsi="ＭＳ 明朝" w:hint="eastAsia"/>
                <w:sz w:val="20"/>
                <w:szCs w:val="20"/>
              </w:rPr>
              <w:t>校教職員で共通理解して必要な支援を行う。支</w:t>
            </w:r>
          </w:p>
          <w:p w14:paraId="6BA0AF0C" w14:textId="77777777" w:rsidR="002A0CEE" w:rsidRPr="00981FCE" w:rsidRDefault="002A0CEE" w:rsidP="00300F83">
            <w:pPr>
              <w:spacing w:line="300" w:lineRule="exact"/>
              <w:ind w:firstLineChars="100" w:firstLine="200"/>
              <w:rPr>
                <w:rFonts w:ascii="ＭＳ 明朝" w:hAnsi="ＭＳ 明朝"/>
                <w:sz w:val="20"/>
                <w:szCs w:val="20"/>
              </w:rPr>
            </w:pPr>
            <w:r w:rsidRPr="00981FCE">
              <w:rPr>
                <w:rFonts w:ascii="ＭＳ 明朝" w:hAnsi="ＭＳ 明朝" w:hint="eastAsia"/>
                <w:sz w:val="20"/>
                <w:szCs w:val="20"/>
              </w:rPr>
              <w:t>援を行う際の方針・計画・具体的な方法、評価</w:t>
            </w:r>
          </w:p>
          <w:p w14:paraId="0E6859F2" w14:textId="77777777" w:rsidR="002A0CEE" w:rsidRPr="00981FCE" w:rsidRDefault="002A0CEE" w:rsidP="007C6E75">
            <w:pPr>
              <w:spacing w:line="300" w:lineRule="exact"/>
              <w:ind w:firstLineChars="100" w:firstLine="200"/>
              <w:rPr>
                <w:rFonts w:ascii="ＭＳ 明朝" w:hAnsi="ＭＳ 明朝"/>
                <w:sz w:val="20"/>
                <w:szCs w:val="20"/>
              </w:rPr>
            </w:pPr>
            <w:r w:rsidRPr="00981FCE">
              <w:rPr>
                <w:rFonts w:ascii="ＭＳ 明朝" w:hAnsi="ＭＳ 明朝" w:hint="eastAsia"/>
                <w:sz w:val="20"/>
                <w:szCs w:val="20"/>
              </w:rPr>
              <w:t>等について支援部内で共有して組織的に対応</w:t>
            </w:r>
          </w:p>
          <w:p w14:paraId="544F52AF" w14:textId="77777777" w:rsidR="002A0CEE" w:rsidRPr="00981FCE" w:rsidRDefault="002A0CEE" w:rsidP="007C6E75">
            <w:pPr>
              <w:spacing w:line="300" w:lineRule="exact"/>
              <w:ind w:firstLineChars="100" w:firstLine="200"/>
              <w:rPr>
                <w:rFonts w:ascii="ＭＳ 明朝" w:hAnsi="ＭＳ 明朝"/>
                <w:sz w:val="20"/>
                <w:szCs w:val="20"/>
              </w:rPr>
            </w:pPr>
            <w:r w:rsidRPr="00981FCE">
              <w:rPr>
                <w:rFonts w:ascii="ＭＳ 明朝" w:hAnsi="ＭＳ 明朝" w:hint="eastAsia"/>
                <w:sz w:val="20"/>
                <w:szCs w:val="20"/>
              </w:rPr>
              <w:t>できるようにする。</w:t>
            </w:r>
          </w:p>
          <w:p w14:paraId="0223DF24" w14:textId="77777777" w:rsidR="002A0CEE" w:rsidRPr="00981FCE" w:rsidRDefault="002A0CEE" w:rsidP="00191F7C">
            <w:pPr>
              <w:spacing w:line="300" w:lineRule="exact"/>
              <w:rPr>
                <w:rFonts w:ascii="ＭＳ 明朝" w:hAnsi="ＭＳ 明朝"/>
                <w:sz w:val="20"/>
                <w:szCs w:val="20"/>
              </w:rPr>
            </w:pPr>
          </w:p>
          <w:p w14:paraId="35341A35" w14:textId="77777777" w:rsidR="002A0CEE" w:rsidRPr="00981FCE" w:rsidRDefault="002A0CEE" w:rsidP="00191F7C">
            <w:pPr>
              <w:spacing w:line="300" w:lineRule="exact"/>
              <w:rPr>
                <w:rFonts w:ascii="ＭＳ 明朝" w:hAnsi="ＭＳ 明朝"/>
                <w:sz w:val="20"/>
                <w:szCs w:val="20"/>
              </w:rPr>
            </w:pPr>
          </w:p>
          <w:p w14:paraId="2ADE2A97" w14:textId="7676AD92" w:rsidR="002A0CEE" w:rsidRDefault="002A0CEE" w:rsidP="00191F7C">
            <w:pPr>
              <w:spacing w:line="300" w:lineRule="exact"/>
              <w:rPr>
                <w:rFonts w:ascii="ＭＳ 明朝" w:hAnsi="ＭＳ 明朝"/>
                <w:sz w:val="20"/>
                <w:szCs w:val="20"/>
              </w:rPr>
            </w:pPr>
          </w:p>
          <w:p w14:paraId="41EDAF3A" w14:textId="77777777" w:rsidR="002A0CEE" w:rsidRPr="00981FCE" w:rsidRDefault="002A0CEE" w:rsidP="00191F7C">
            <w:pPr>
              <w:spacing w:line="300" w:lineRule="exact"/>
              <w:rPr>
                <w:rFonts w:ascii="ＭＳ 明朝" w:hAnsi="ＭＳ 明朝" w:hint="eastAsia"/>
                <w:sz w:val="20"/>
                <w:szCs w:val="20"/>
              </w:rPr>
            </w:pPr>
          </w:p>
          <w:p w14:paraId="2814AA57" w14:textId="77777777" w:rsidR="002A0CEE" w:rsidRPr="00981FCE" w:rsidRDefault="002A0CEE" w:rsidP="00191F7C">
            <w:pPr>
              <w:spacing w:line="300" w:lineRule="exact"/>
              <w:rPr>
                <w:rFonts w:ascii="ＭＳ 明朝" w:hAnsi="ＭＳ 明朝"/>
                <w:sz w:val="20"/>
                <w:szCs w:val="20"/>
              </w:rPr>
            </w:pPr>
            <w:r w:rsidRPr="00981FCE">
              <w:rPr>
                <w:rFonts w:ascii="ＭＳ 明朝" w:hAnsi="ＭＳ 明朝" w:hint="eastAsia"/>
                <w:sz w:val="20"/>
                <w:szCs w:val="20"/>
              </w:rPr>
              <w:t>（２）</w:t>
            </w:r>
          </w:p>
          <w:p w14:paraId="3BD78A05" w14:textId="77777777" w:rsidR="002A0CEE" w:rsidRPr="00981FCE" w:rsidRDefault="002A0CEE" w:rsidP="00964C5B">
            <w:pPr>
              <w:spacing w:line="300" w:lineRule="exact"/>
              <w:ind w:firstLineChars="100" w:firstLine="200"/>
              <w:rPr>
                <w:rFonts w:ascii="ＭＳ 明朝" w:hAnsi="ＭＳ 明朝"/>
                <w:sz w:val="20"/>
                <w:szCs w:val="20"/>
              </w:rPr>
            </w:pPr>
            <w:r w:rsidRPr="00981FCE">
              <w:rPr>
                <w:rFonts w:ascii="ＭＳ 明朝" w:hAnsi="ＭＳ 明朝" w:hint="eastAsia"/>
                <w:sz w:val="20"/>
                <w:szCs w:val="20"/>
              </w:rPr>
              <w:t>地域学校園と本校に共通するニーズに応じた</w:t>
            </w:r>
          </w:p>
          <w:p w14:paraId="56D6C76B" w14:textId="77777777" w:rsidR="002A0CEE" w:rsidRPr="00981FCE" w:rsidRDefault="002A0CEE" w:rsidP="00964C5B">
            <w:pPr>
              <w:spacing w:line="300" w:lineRule="exact"/>
              <w:ind w:firstLineChars="100" w:firstLine="200"/>
              <w:rPr>
                <w:rFonts w:ascii="ＭＳ 明朝" w:hAnsi="ＭＳ 明朝"/>
                <w:sz w:val="20"/>
                <w:szCs w:val="20"/>
              </w:rPr>
            </w:pPr>
            <w:r w:rsidRPr="00981FCE">
              <w:rPr>
                <w:rFonts w:ascii="ＭＳ 明朝" w:hAnsi="ＭＳ 明朝" w:hint="eastAsia"/>
                <w:sz w:val="20"/>
                <w:szCs w:val="20"/>
              </w:rPr>
              <w:t>テーマを設定して研修会や講座を実施する。そ</w:t>
            </w:r>
          </w:p>
          <w:p w14:paraId="08AD3967" w14:textId="77777777" w:rsidR="002A0CEE" w:rsidRPr="00981FCE" w:rsidRDefault="002A0CEE" w:rsidP="00964C5B">
            <w:pPr>
              <w:spacing w:line="300" w:lineRule="exact"/>
              <w:ind w:firstLineChars="100" w:firstLine="200"/>
              <w:rPr>
                <w:rFonts w:ascii="ＭＳ 明朝" w:hAnsi="ＭＳ 明朝"/>
                <w:sz w:val="20"/>
                <w:szCs w:val="20"/>
              </w:rPr>
            </w:pPr>
            <w:r w:rsidRPr="00981FCE">
              <w:rPr>
                <w:rFonts w:ascii="ＭＳ 明朝" w:hAnsi="ＭＳ 明朝" w:hint="eastAsia"/>
                <w:sz w:val="20"/>
                <w:szCs w:val="20"/>
              </w:rPr>
              <w:t>の際、本校教職員が講師役を務めるなど主体的</w:t>
            </w:r>
          </w:p>
          <w:p w14:paraId="787FDC9C" w14:textId="77777777" w:rsidR="002A0CEE" w:rsidRPr="00981FCE" w:rsidRDefault="002A0CEE" w:rsidP="00964C5B">
            <w:pPr>
              <w:spacing w:line="300" w:lineRule="exact"/>
              <w:ind w:firstLineChars="100" w:firstLine="200"/>
              <w:rPr>
                <w:rFonts w:ascii="ＭＳ 明朝" w:hAnsi="ＭＳ 明朝"/>
                <w:sz w:val="20"/>
                <w:szCs w:val="20"/>
              </w:rPr>
            </w:pPr>
            <w:r w:rsidRPr="00981FCE">
              <w:rPr>
                <w:rFonts w:ascii="ＭＳ 明朝" w:hAnsi="ＭＳ 明朝" w:hint="eastAsia"/>
                <w:sz w:val="20"/>
                <w:szCs w:val="20"/>
              </w:rPr>
              <w:t>に参画することでより多くの成果を得られる</w:t>
            </w:r>
          </w:p>
          <w:p w14:paraId="5C3F55B7" w14:textId="77777777" w:rsidR="002A0CEE" w:rsidRPr="00981FCE" w:rsidRDefault="002A0CEE" w:rsidP="00964C5B">
            <w:pPr>
              <w:spacing w:line="300" w:lineRule="exact"/>
              <w:ind w:firstLineChars="100" w:firstLine="200"/>
              <w:rPr>
                <w:rFonts w:ascii="ＭＳ 明朝" w:hAnsi="ＭＳ 明朝"/>
                <w:sz w:val="20"/>
                <w:szCs w:val="20"/>
              </w:rPr>
            </w:pPr>
            <w:r w:rsidRPr="00981FCE">
              <w:rPr>
                <w:rFonts w:ascii="ＭＳ 明朝" w:hAnsi="ＭＳ 明朝" w:hint="eastAsia"/>
                <w:sz w:val="20"/>
                <w:szCs w:val="20"/>
              </w:rPr>
              <w:t>ようにする。</w:t>
            </w:r>
          </w:p>
          <w:p w14:paraId="04C82FDE" w14:textId="77777777" w:rsidR="002A0CEE" w:rsidRPr="00981FCE" w:rsidRDefault="002A0CEE" w:rsidP="00191F7C">
            <w:pPr>
              <w:spacing w:line="300" w:lineRule="exact"/>
              <w:rPr>
                <w:rFonts w:ascii="ＭＳ 明朝" w:hAnsi="ＭＳ 明朝"/>
                <w:sz w:val="20"/>
                <w:szCs w:val="20"/>
              </w:rPr>
            </w:pPr>
          </w:p>
          <w:p w14:paraId="0EE0F7B9" w14:textId="77777777" w:rsidR="002A0CEE" w:rsidRPr="00981FCE" w:rsidRDefault="002A0CEE" w:rsidP="00191F7C">
            <w:pPr>
              <w:spacing w:line="300" w:lineRule="exact"/>
              <w:rPr>
                <w:rFonts w:ascii="ＭＳ 明朝" w:hAnsi="ＭＳ 明朝"/>
                <w:sz w:val="20"/>
                <w:szCs w:val="20"/>
              </w:rPr>
            </w:pPr>
            <w:r w:rsidRPr="00981FCE">
              <w:rPr>
                <w:rFonts w:ascii="ＭＳ 明朝" w:hAnsi="ＭＳ 明朝"/>
                <w:sz w:val="20"/>
                <w:szCs w:val="20"/>
              </w:rPr>
              <w:t>(</w:t>
            </w:r>
            <w:r w:rsidRPr="00981FCE">
              <w:rPr>
                <w:rFonts w:ascii="ＭＳ 明朝" w:hAnsi="ＭＳ 明朝" w:hint="eastAsia"/>
                <w:sz w:val="20"/>
                <w:szCs w:val="20"/>
              </w:rPr>
              <w:t>３</w:t>
            </w:r>
            <w:r w:rsidRPr="00981FCE">
              <w:rPr>
                <w:rFonts w:ascii="ＭＳ 明朝" w:hAnsi="ＭＳ 明朝"/>
                <w:sz w:val="20"/>
                <w:szCs w:val="20"/>
              </w:rPr>
              <w:t xml:space="preserve">) </w:t>
            </w:r>
          </w:p>
          <w:p w14:paraId="678C1DCA" w14:textId="77777777" w:rsidR="002A0CEE" w:rsidRPr="00981FCE" w:rsidRDefault="002A0CEE" w:rsidP="00E832E0">
            <w:pPr>
              <w:spacing w:line="300" w:lineRule="exact"/>
              <w:ind w:firstLineChars="100" w:firstLine="200"/>
              <w:rPr>
                <w:rFonts w:ascii="ＭＳ 明朝" w:hAnsi="ＭＳ 明朝"/>
                <w:sz w:val="20"/>
                <w:szCs w:val="20"/>
              </w:rPr>
            </w:pPr>
            <w:r w:rsidRPr="00981FCE">
              <w:rPr>
                <w:rFonts w:ascii="ＭＳ 明朝" w:hAnsi="ＭＳ 明朝" w:hint="eastAsia"/>
                <w:sz w:val="20"/>
                <w:szCs w:val="20"/>
              </w:rPr>
              <w:t>「福祉医療関係人材活用事業」を継続して活用</w:t>
            </w:r>
          </w:p>
          <w:p w14:paraId="055FC752" w14:textId="77777777" w:rsidR="002A0CEE" w:rsidRPr="00981FCE" w:rsidRDefault="002A0CEE" w:rsidP="00E832E0">
            <w:pPr>
              <w:spacing w:line="300" w:lineRule="exact"/>
              <w:ind w:firstLineChars="100" w:firstLine="200"/>
              <w:rPr>
                <w:rFonts w:ascii="ＭＳ 明朝" w:hAnsi="ＭＳ 明朝"/>
                <w:sz w:val="20"/>
                <w:szCs w:val="20"/>
              </w:rPr>
            </w:pPr>
            <w:r w:rsidRPr="00981FCE">
              <w:rPr>
                <w:rFonts w:ascii="ＭＳ 明朝" w:hAnsi="ＭＳ 明朝" w:hint="eastAsia"/>
                <w:sz w:val="20"/>
                <w:szCs w:val="20"/>
              </w:rPr>
              <w:t>し、本校教育に、多様化・重度化する児童生徒</w:t>
            </w:r>
          </w:p>
          <w:p w14:paraId="466E4EB5" w14:textId="77777777" w:rsidR="002A0CEE" w:rsidRPr="00981FCE" w:rsidRDefault="002A0CEE" w:rsidP="00E832E0">
            <w:pPr>
              <w:spacing w:line="300" w:lineRule="exact"/>
              <w:ind w:firstLineChars="100" w:firstLine="200"/>
              <w:rPr>
                <w:rFonts w:ascii="ＭＳ 明朝" w:hAnsi="ＭＳ 明朝"/>
                <w:sz w:val="20"/>
                <w:szCs w:val="20"/>
              </w:rPr>
            </w:pPr>
            <w:r w:rsidRPr="00981FCE">
              <w:rPr>
                <w:rFonts w:ascii="ＭＳ 明朝" w:hAnsi="ＭＳ 明朝" w:hint="eastAsia"/>
                <w:sz w:val="20"/>
                <w:szCs w:val="20"/>
              </w:rPr>
              <w:t>の課題に対応する専門職の知識を導入し、教職</w:t>
            </w:r>
          </w:p>
          <w:p w14:paraId="10CE5F42" w14:textId="77777777" w:rsidR="002A0CEE" w:rsidRPr="00981FCE" w:rsidRDefault="002A0CEE" w:rsidP="00E832E0">
            <w:pPr>
              <w:spacing w:line="300" w:lineRule="exact"/>
              <w:ind w:firstLineChars="100" w:firstLine="200"/>
              <w:rPr>
                <w:rFonts w:ascii="ＭＳ 明朝" w:hAnsi="ＭＳ 明朝"/>
                <w:sz w:val="20"/>
                <w:szCs w:val="20"/>
              </w:rPr>
            </w:pPr>
            <w:r w:rsidRPr="00981FCE">
              <w:rPr>
                <w:rFonts w:ascii="ＭＳ 明朝" w:hAnsi="ＭＳ 明朝" w:hint="eastAsia"/>
                <w:sz w:val="20"/>
                <w:szCs w:val="20"/>
              </w:rPr>
              <w:t>員の専門性の向上をめざす。</w:t>
            </w:r>
          </w:p>
          <w:p w14:paraId="582910DC" w14:textId="77777777" w:rsidR="002A0CEE" w:rsidRPr="00981FCE" w:rsidRDefault="002A0CEE" w:rsidP="00191F7C">
            <w:pPr>
              <w:spacing w:line="300" w:lineRule="exact"/>
              <w:ind w:left="420"/>
              <w:rPr>
                <w:rFonts w:ascii="ＭＳ 明朝" w:hAnsi="ＭＳ 明朝"/>
                <w:sz w:val="20"/>
                <w:szCs w:val="20"/>
              </w:rPr>
            </w:pPr>
          </w:p>
          <w:p w14:paraId="3A78B65E" w14:textId="77777777" w:rsidR="002A0CEE" w:rsidRPr="00981FCE" w:rsidRDefault="002A0CEE" w:rsidP="00191F7C">
            <w:pPr>
              <w:spacing w:line="300" w:lineRule="exact"/>
              <w:ind w:left="420"/>
              <w:rPr>
                <w:rFonts w:ascii="ＭＳ 明朝" w:hAnsi="ＭＳ 明朝"/>
                <w:sz w:val="20"/>
                <w:szCs w:val="20"/>
              </w:rPr>
            </w:pPr>
          </w:p>
          <w:p w14:paraId="43F903F2" w14:textId="77777777" w:rsidR="002A0CEE" w:rsidRPr="00981FCE" w:rsidRDefault="002A0CEE" w:rsidP="00191F7C">
            <w:pPr>
              <w:spacing w:line="300" w:lineRule="exact"/>
              <w:rPr>
                <w:rFonts w:ascii="ＭＳ 明朝" w:hAnsi="ＭＳ 明朝"/>
                <w:sz w:val="20"/>
                <w:szCs w:val="20"/>
              </w:rPr>
            </w:pPr>
          </w:p>
          <w:p w14:paraId="431945E9" w14:textId="77777777" w:rsidR="002A0CEE" w:rsidRPr="00981FCE" w:rsidRDefault="002A0CEE" w:rsidP="00191F7C">
            <w:pPr>
              <w:spacing w:line="300" w:lineRule="exact"/>
              <w:rPr>
                <w:rFonts w:ascii="ＭＳ 明朝" w:hAnsi="ＭＳ 明朝"/>
                <w:sz w:val="20"/>
                <w:szCs w:val="20"/>
              </w:rPr>
            </w:pPr>
          </w:p>
          <w:p w14:paraId="3B9BE42C" w14:textId="77777777" w:rsidR="002A0CEE" w:rsidRDefault="002A0CEE" w:rsidP="00191F7C">
            <w:pPr>
              <w:spacing w:line="300" w:lineRule="exact"/>
              <w:rPr>
                <w:rFonts w:ascii="ＭＳ 明朝" w:hAnsi="ＭＳ 明朝"/>
                <w:sz w:val="20"/>
                <w:szCs w:val="20"/>
              </w:rPr>
            </w:pPr>
          </w:p>
          <w:p w14:paraId="668D2E5E" w14:textId="0579DA1E" w:rsidR="002A0CEE" w:rsidRDefault="002A0CEE" w:rsidP="00191F7C">
            <w:pPr>
              <w:spacing w:line="300" w:lineRule="exact"/>
              <w:rPr>
                <w:rFonts w:ascii="ＭＳ 明朝" w:hAnsi="ＭＳ 明朝"/>
                <w:sz w:val="20"/>
                <w:szCs w:val="20"/>
              </w:rPr>
            </w:pPr>
          </w:p>
          <w:p w14:paraId="2EB1722A" w14:textId="77777777" w:rsidR="002A0CEE" w:rsidRDefault="002A0CEE" w:rsidP="00191F7C">
            <w:pPr>
              <w:spacing w:line="300" w:lineRule="exact"/>
              <w:rPr>
                <w:rFonts w:ascii="ＭＳ 明朝" w:hAnsi="ＭＳ 明朝" w:hint="eastAsia"/>
                <w:sz w:val="20"/>
                <w:szCs w:val="20"/>
              </w:rPr>
            </w:pPr>
          </w:p>
          <w:p w14:paraId="0AA2AEC5" w14:textId="77777777" w:rsidR="002A0CEE" w:rsidRPr="00981FCE" w:rsidRDefault="002A0CEE" w:rsidP="00F4152E">
            <w:pPr>
              <w:spacing w:line="300" w:lineRule="exact"/>
              <w:rPr>
                <w:rFonts w:ascii="ＭＳ 明朝" w:hAnsi="ＭＳ 明朝"/>
                <w:sz w:val="20"/>
                <w:szCs w:val="20"/>
              </w:rPr>
            </w:pPr>
            <w:r w:rsidRPr="00981FCE">
              <w:rPr>
                <w:rFonts w:ascii="ＭＳ 明朝" w:hAnsi="ＭＳ 明朝" w:hint="eastAsia"/>
                <w:sz w:val="20"/>
                <w:szCs w:val="20"/>
              </w:rPr>
              <w:t>(４)</w:t>
            </w:r>
          </w:p>
          <w:p w14:paraId="1E176142" w14:textId="77777777" w:rsidR="002A0CEE" w:rsidRPr="00981FCE" w:rsidRDefault="002A0CEE" w:rsidP="00F4152E">
            <w:pPr>
              <w:spacing w:line="300" w:lineRule="exact"/>
              <w:rPr>
                <w:rFonts w:ascii="ＭＳ 明朝" w:hAnsi="ＭＳ 明朝"/>
                <w:sz w:val="20"/>
                <w:szCs w:val="20"/>
              </w:rPr>
            </w:pPr>
            <w:r w:rsidRPr="00981FCE">
              <w:rPr>
                <w:rFonts w:ascii="ＭＳ 明朝" w:hAnsi="ＭＳ 明朝" w:hint="eastAsia"/>
                <w:sz w:val="20"/>
                <w:szCs w:val="20"/>
              </w:rPr>
              <w:t>ア　各学部の交流及び共同学習や学校行事につ</w:t>
            </w:r>
          </w:p>
          <w:p w14:paraId="01FAE278" w14:textId="77777777" w:rsidR="002A0CEE" w:rsidRPr="00981FCE" w:rsidRDefault="002A0CEE" w:rsidP="00F4152E">
            <w:pPr>
              <w:spacing w:line="300" w:lineRule="exact"/>
              <w:rPr>
                <w:rFonts w:ascii="ＭＳ 明朝" w:hAnsi="ＭＳ 明朝"/>
                <w:sz w:val="20"/>
                <w:szCs w:val="20"/>
              </w:rPr>
            </w:pPr>
            <w:r w:rsidRPr="00981FCE">
              <w:rPr>
                <w:rFonts w:ascii="ＭＳ 明朝" w:hAnsi="ＭＳ 明朝" w:hint="eastAsia"/>
                <w:sz w:val="20"/>
                <w:szCs w:val="20"/>
              </w:rPr>
              <w:t xml:space="preserve">　　いて、児童生徒が多様な人たちと関われるよ</w:t>
            </w:r>
          </w:p>
          <w:p w14:paraId="10CEBFA2" w14:textId="77777777" w:rsidR="002A0CEE" w:rsidRPr="00981FCE" w:rsidRDefault="002A0CEE" w:rsidP="00F4152E">
            <w:pPr>
              <w:spacing w:line="300" w:lineRule="exact"/>
              <w:rPr>
                <w:rFonts w:ascii="ＭＳ 明朝" w:hAnsi="ＭＳ 明朝"/>
                <w:sz w:val="20"/>
                <w:szCs w:val="20"/>
              </w:rPr>
            </w:pPr>
            <w:r w:rsidRPr="00981FCE">
              <w:rPr>
                <w:rFonts w:ascii="ＭＳ 明朝" w:hAnsi="ＭＳ 明朝" w:hint="eastAsia"/>
                <w:sz w:val="20"/>
                <w:szCs w:val="20"/>
              </w:rPr>
              <w:t xml:space="preserve">　　うに計画し、学校と地域との関係を豊かにす</w:t>
            </w:r>
          </w:p>
          <w:p w14:paraId="669A5982" w14:textId="77777777" w:rsidR="002A0CEE" w:rsidRPr="00981FCE" w:rsidRDefault="002A0CEE" w:rsidP="00F4152E">
            <w:pPr>
              <w:spacing w:line="300" w:lineRule="exact"/>
              <w:ind w:firstLineChars="200" w:firstLine="400"/>
              <w:rPr>
                <w:rFonts w:ascii="ＭＳ 明朝" w:hAnsi="ＭＳ 明朝"/>
                <w:sz w:val="20"/>
                <w:szCs w:val="20"/>
              </w:rPr>
            </w:pPr>
            <w:r w:rsidRPr="00981FCE">
              <w:rPr>
                <w:rFonts w:ascii="ＭＳ 明朝" w:hAnsi="ＭＳ 明朝" w:hint="eastAsia"/>
                <w:sz w:val="20"/>
                <w:szCs w:val="20"/>
              </w:rPr>
              <w:t>る。また、活動の様子等をホームページや通</w:t>
            </w:r>
          </w:p>
          <w:p w14:paraId="4A68AEC9" w14:textId="77777777" w:rsidR="002A0CEE" w:rsidRPr="00981FCE" w:rsidRDefault="002A0CEE" w:rsidP="00F4152E">
            <w:pPr>
              <w:spacing w:line="300" w:lineRule="exact"/>
              <w:ind w:firstLineChars="200" w:firstLine="400"/>
              <w:rPr>
                <w:rFonts w:ascii="ＭＳ 明朝" w:hAnsi="ＭＳ 明朝"/>
                <w:sz w:val="20"/>
                <w:szCs w:val="20"/>
              </w:rPr>
            </w:pPr>
            <w:r w:rsidRPr="00981FCE">
              <w:rPr>
                <w:rFonts w:ascii="ＭＳ 明朝" w:hAnsi="ＭＳ 明朝" w:hint="eastAsia"/>
                <w:sz w:val="20"/>
                <w:szCs w:val="20"/>
              </w:rPr>
              <w:t>信で積極的に情報発信し、保護者や地域の人</w:t>
            </w:r>
          </w:p>
          <w:p w14:paraId="2D0637B4" w14:textId="77777777" w:rsidR="002A0CEE" w:rsidRPr="00981FCE" w:rsidRDefault="002A0CEE" w:rsidP="00F4152E">
            <w:pPr>
              <w:spacing w:line="300" w:lineRule="exact"/>
              <w:ind w:firstLineChars="200" w:firstLine="400"/>
              <w:rPr>
                <w:rFonts w:ascii="ＭＳ 明朝" w:hAnsi="ＭＳ 明朝"/>
                <w:sz w:val="20"/>
                <w:szCs w:val="20"/>
              </w:rPr>
            </w:pPr>
            <w:r w:rsidRPr="00981FCE">
              <w:rPr>
                <w:rFonts w:ascii="ＭＳ 明朝" w:hAnsi="ＭＳ 明朝" w:hint="eastAsia"/>
                <w:sz w:val="20"/>
                <w:szCs w:val="20"/>
              </w:rPr>
              <w:t>たちがより深く本校を理解できるようにす</w:t>
            </w:r>
          </w:p>
          <w:p w14:paraId="6293B055" w14:textId="77777777" w:rsidR="002A0CEE" w:rsidRDefault="002A0CEE" w:rsidP="000709FB">
            <w:pPr>
              <w:spacing w:line="300" w:lineRule="exact"/>
              <w:ind w:firstLineChars="200" w:firstLine="400"/>
              <w:rPr>
                <w:rFonts w:ascii="ＭＳ 明朝" w:hAnsi="ＭＳ 明朝"/>
                <w:sz w:val="20"/>
                <w:szCs w:val="20"/>
              </w:rPr>
            </w:pPr>
            <w:r w:rsidRPr="00981FCE">
              <w:rPr>
                <w:rFonts w:ascii="ＭＳ 明朝" w:hAnsi="ＭＳ 明朝" w:hint="eastAsia"/>
                <w:sz w:val="20"/>
                <w:szCs w:val="20"/>
              </w:rPr>
              <w:t>る。</w:t>
            </w:r>
          </w:p>
          <w:p w14:paraId="56E092B5" w14:textId="3CA55D07" w:rsidR="002A0CEE" w:rsidRDefault="002A0CEE" w:rsidP="000709FB">
            <w:pPr>
              <w:spacing w:line="300" w:lineRule="exact"/>
              <w:ind w:firstLineChars="200" w:firstLine="400"/>
              <w:rPr>
                <w:rFonts w:ascii="ＭＳ 明朝" w:hAnsi="ＭＳ 明朝"/>
                <w:sz w:val="20"/>
                <w:szCs w:val="20"/>
              </w:rPr>
            </w:pPr>
          </w:p>
          <w:p w14:paraId="2EEEAB7D" w14:textId="42449BA5" w:rsidR="002A0CEE" w:rsidRDefault="002A0CEE" w:rsidP="000709FB">
            <w:pPr>
              <w:spacing w:line="300" w:lineRule="exact"/>
              <w:ind w:firstLineChars="200" w:firstLine="400"/>
              <w:rPr>
                <w:rFonts w:ascii="ＭＳ 明朝" w:hAnsi="ＭＳ 明朝"/>
                <w:sz w:val="20"/>
                <w:szCs w:val="20"/>
              </w:rPr>
            </w:pPr>
          </w:p>
          <w:p w14:paraId="5D13E301" w14:textId="77777777" w:rsidR="002A0CEE" w:rsidRDefault="002A0CEE" w:rsidP="000709FB">
            <w:pPr>
              <w:spacing w:line="300" w:lineRule="exact"/>
              <w:ind w:firstLineChars="200" w:firstLine="400"/>
              <w:rPr>
                <w:rFonts w:ascii="ＭＳ 明朝" w:hAnsi="ＭＳ 明朝" w:hint="eastAsia"/>
                <w:sz w:val="20"/>
                <w:szCs w:val="20"/>
              </w:rPr>
            </w:pPr>
          </w:p>
          <w:p w14:paraId="0068FDD4" w14:textId="77777777" w:rsidR="002A0CEE" w:rsidRPr="00981FCE" w:rsidRDefault="002A0CEE" w:rsidP="000709FB">
            <w:pPr>
              <w:spacing w:line="300" w:lineRule="exact"/>
              <w:rPr>
                <w:rFonts w:ascii="ＭＳ 明朝" w:hAnsi="ＭＳ 明朝"/>
                <w:sz w:val="20"/>
                <w:szCs w:val="20"/>
              </w:rPr>
            </w:pPr>
            <w:r w:rsidRPr="00981FCE">
              <w:rPr>
                <w:rFonts w:ascii="ＭＳ 明朝" w:hAnsi="ＭＳ 明朝" w:hint="eastAsia"/>
                <w:sz w:val="20"/>
                <w:szCs w:val="20"/>
              </w:rPr>
              <w:lastRenderedPageBreak/>
              <w:t>イ　毎月の地域連携会議で近隣校と本校の交流</w:t>
            </w:r>
          </w:p>
          <w:p w14:paraId="56DE59D9" w14:textId="77777777" w:rsidR="002A0CEE" w:rsidRPr="00981FCE" w:rsidRDefault="002A0CEE" w:rsidP="000709FB">
            <w:pPr>
              <w:spacing w:line="300" w:lineRule="exact"/>
              <w:rPr>
                <w:rFonts w:ascii="ＭＳ 明朝" w:hAnsi="ＭＳ 明朝"/>
                <w:sz w:val="20"/>
                <w:szCs w:val="20"/>
              </w:rPr>
            </w:pPr>
            <w:r w:rsidRPr="00981FCE">
              <w:rPr>
                <w:rFonts w:ascii="ＭＳ 明朝" w:hAnsi="ＭＳ 明朝" w:hint="eastAsia"/>
                <w:sz w:val="20"/>
                <w:szCs w:val="20"/>
              </w:rPr>
              <w:t xml:space="preserve">　　及び共同学習について、両校児童生徒が役</w:t>
            </w:r>
          </w:p>
          <w:p w14:paraId="2B29BDA4" w14:textId="77777777" w:rsidR="002A0CEE" w:rsidRPr="00981FCE" w:rsidRDefault="002A0CEE" w:rsidP="000709FB">
            <w:pPr>
              <w:spacing w:line="300" w:lineRule="exact"/>
              <w:ind w:firstLineChars="200" w:firstLine="400"/>
              <w:rPr>
                <w:rFonts w:ascii="ＭＳ 明朝" w:hAnsi="ＭＳ 明朝"/>
                <w:sz w:val="20"/>
                <w:szCs w:val="20"/>
              </w:rPr>
            </w:pPr>
            <w:r w:rsidRPr="00981FCE">
              <w:rPr>
                <w:rFonts w:ascii="ＭＳ 明朝" w:hAnsi="ＭＳ 明朝" w:hint="eastAsia"/>
                <w:sz w:val="20"/>
                <w:szCs w:val="20"/>
              </w:rPr>
              <w:t>割を担って認められ、互いに喜ばれる活動</w:t>
            </w:r>
          </w:p>
          <w:p w14:paraId="7B5CFC57" w14:textId="77777777" w:rsidR="002A0CEE" w:rsidRPr="00981FCE" w:rsidRDefault="002A0CEE" w:rsidP="000709FB">
            <w:pPr>
              <w:spacing w:line="300" w:lineRule="exact"/>
              <w:ind w:firstLineChars="200" w:firstLine="400"/>
              <w:rPr>
                <w:rFonts w:ascii="ＭＳ 明朝" w:hAnsi="ＭＳ 明朝"/>
                <w:sz w:val="20"/>
                <w:szCs w:val="20"/>
              </w:rPr>
            </w:pPr>
            <w:r w:rsidRPr="00981FCE">
              <w:rPr>
                <w:rFonts w:ascii="ＭＳ 明朝" w:hAnsi="ＭＳ 明朝" w:hint="eastAsia"/>
                <w:sz w:val="20"/>
                <w:szCs w:val="20"/>
              </w:rPr>
              <w:t>を様々な形で取り込む。</w:t>
            </w:r>
          </w:p>
          <w:p w14:paraId="3949858D" w14:textId="7BE5DDBF" w:rsidR="002A0CEE" w:rsidRDefault="002A0CEE" w:rsidP="000709FB">
            <w:pPr>
              <w:spacing w:line="300" w:lineRule="exact"/>
              <w:rPr>
                <w:rFonts w:ascii="ＭＳ 明朝" w:hAnsi="ＭＳ 明朝"/>
                <w:sz w:val="20"/>
                <w:szCs w:val="20"/>
              </w:rPr>
            </w:pPr>
          </w:p>
          <w:p w14:paraId="03BD6D85" w14:textId="71554717" w:rsidR="002A0CEE" w:rsidRDefault="002A0CEE" w:rsidP="000709FB">
            <w:pPr>
              <w:spacing w:line="300" w:lineRule="exact"/>
              <w:rPr>
                <w:rFonts w:ascii="ＭＳ 明朝" w:hAnsi="ＭＳ 明朝"/>
                <w:sz w:val="20"/>
                <w:szCs w:val="20"/>
              </w:rPr>
            </w:pPr>
          </w:p>
          <w:p w14:paraId="6F9534A4" w14:textId="77777777" w:rsidR="002A0CEE" w:rsidRDefault="002A0CEE" w:rsidP="000709FB">
            <w:pPr>
              <w:spacing w:line="300" w:lineRule="exact"/>
              <w:rPr>
                <w:rFonts w:ascii="ＭＳ 明朝" w:hAnsi="ＭＳ 明朝" w:hint="eastAsia"/>
                <w:sz w:val="20"/>
                <w:szCs w:val="20"/>
              </w:rPr>
            </w:pPr>
          </w:p>
          <w:p w14:paraId="7AFBFCDE" w14:textId="77777777" w:rsidR="002A0CEE" w:rsidRPr="00981FCE" w:rsidRDefault="002A0CEE" w:rsidP="000709FB">
            <w:pPr>
              <w:spacing w:line="300" w:lineRule="exact"/>
              <w:rPr>
                <w:rFonts w:ascii="ＭＳ 明朝" w:hAnsi="ＭＳ 明朝"/>
                <w:sz w:val="20"/>
                <w:szCs w:val="20"/>
              </w:rPr>
            </w:pPr>
            <w:r w:rsidRPr="00981FCE">
              <w:rPr>
                <w:rFonts w:ascii="ＭＳ 明朝" w:hAnsi="ＭＳ 明朝"/>
                <w:sz w:val="20"/>
                <w:szCs w:val="20"/>
              </w:rPr>
              <w:t>(</w:t>
            </w:r>
            <w:r w:rsidRPr="00981FCE">
              <w:rPr>
                <w:rFonts w:ascii="ＭＳ 明朝" w:hAnsi="ＭＳ 明朝" w:hint="eastAsia"/>
                <w:sz w:val="20"/>
                <w:szCs w:val="20"/>
              </w:rPr>
              <w:t>５</w:t>
            </w:r>
            <w:r w:rsidRPr="00981FCE">
              <w:rPr>
                <w:rFonts w:ascii="ＭＳ 明朝" w:hAnsi="ＭＳ 明朝"/>
                <w:sz w:val="20"/>
                <w:szCs w:val="20"/>
              </w:rPr>
              <w:t>)</w:t>
            </w:r>
            <w:r w:rsidRPr="00981FCE">
              <w:rPr>
                <w:rFonts w:ascii="ＭＳ 明朝" w:hAnsi="ＭＳ 明朝" w:hint="eastAsia"/>
                <w:sz w:val="20"/>
                <w:szCs w:val="20"/>
              </w:rPr>
              <w:t xml:space="preserve">　</w:t>
            </w:r>
          </w:p>
          <w:p w14:paraId="3020B86D" w14:textId="77777777" w:rsidR="002A0CEE" w:rsidRPr="00981FCE" w:rsidRDefault="002A0CEE" w:rsidP="000709FB">
            <w:pPr>
              <w:spacing w:line="300" w:lineRule="exact"/>
              <w:ind w:firstLineChars="100" w:firstLine="200"/>
              <w:rPr>
                <w:rFonts w:ascii="ＭＳ 明朝" w:hAnsi="ＭＳ 明朝"/>
                <w:sz w:val="20"/>
                <w:szCs w:val="20"/>
              </w:rPr>
            </w:pPr>
            <w:r w:rsidRPr="00981FCE">
              <w:rPr>
                <w:rFonts w:ascii="ＭＳ 明朝" w:hAnsi="ＭＳ 明朝" w:hint="eastAsia"/>
                <w:sz w:val="20"/>
                <w:szCs w:val="20"/>
              </w:rPr>
              <w:t>各学部で居住地校交流の受入相手校と連携を</w:t>
            </w:r>
          </w:p>
          <w:p w14:paraId="724FF719" w14:textId="77777777" w:rsidR="002A0CEE" w:rsidRPr="00981FCE" w:rsidRDefault="002A0CEE" w:rsidP="000709FB">
            <w:pPr>
              <w:spacing w:line="300" w:lineRule="exact"/>
              <w:ind w:firstLineChars="100" w:firstLine="200"/>
              <w:rPr>
                <w:rFonts w:ascii="ＭＳ 明朝" w:hAnsi="ＭＳ 明朝"/>
                <w:sz w:val="20"/>
                <w:szCs w:val="20"/>
              </w:rPr>
            </w:pPr>
            <w:r w:rsidRPr="00981FCE">
              <w:rPr>
                <w:rFonts w:ascii="ＭＳ 明朝" w:hAnsi="ＭＳ 明朝" w:hint="eastAsia"/>
                <w:sz w:val="20"/>
                <w:szCs w:val="20"/>
              </w:rPr>
              <w:t>図り、両校児童生徒が互いを理解し相手のこと</w:t>
            </w:r>
          </w:p>
          <w:p w14:paraId="00C7818E" w14:textId="77777777" w:rsidR="002A0CEE" w:rsidRPr="00981FCE" w:rsidRDefault="002A0CEE" w:rsidP="000709FB">
            <w:pPr>
              <w:spacing w:line="300" w:lineRule="exact"/>
              <w:ind w:firstLineChars="100" w:firstLine="200"/>
              <w:rPr>
                <w:rFonts w:ascii="ＭＳ 明朝" w:hAnsi="ＭＳ 明朝"/>
                <w:sz w:val="20"/>
                <w:szCs w:val="20"/>
              </w:rPr>
            </w:pPr>
            <w:r w:rsidRPr="00981FCE">
              <w:rPr>
                <w:rFonts w:ascii="ＭＳ 明朝" w:hAnsi="ＭＳ 明朝" w:hint="eastAsia"/>
                <w:sz w:val="20"/>
                <w:szCs w:val="20"/>
              </w:rPr>
              <w:t>を考える活動を取り入れ、活動後に両校で評価</w:t>
            </w:r>
          </w:p>
          <w:p w14:paraId="3F6C8A10" w14:textId="00C1E7A7" w:rsidR="002A0CEE" w:rsidRPr="00981FCE" w:rsidRDefault="002A0CEE" w:rsidP="00165866">
            <w:pPr>
              <w:spacing w:line="300" w:lineRule="exact"/>
              <w:ind w:firstLineChars="200" w:firstLine="400"/>
              <w:rPr>
                <w:rFonts w:ascii="ＭＳ 明朝" w:hAnsi="ＭＳ 明朝"/>
                <w:sz w:val="20"/>
                <w:szCs w:val="20"/>
              </w:rPr>
            </w:pPr>
            <w:r w:rsidRPr="00981FCE">
              <w:rPr>
                <w:rFonts w:ascii="ＭＳ 明朝" w:hAnsi="ＭＳ 明朝" w:hint="eastAsia"/>
                <w:sz w:val="20"/>
                <w:szCs w:val="20"/>
              </w:rPr>
              <w:t>する。</w:t>
            </w:r>
          </w:p>
        </w:tc>
        <w:tc>
          <w:tcPr>
            <w:tcW w:w="2693" w:type="dxa"/>
          </w:tcPr>
          <w:p w14:paraId="27B11632" w14:textId="77777777" w:rsidR="002A0CEE" w:rsidRPr="00981FCE" w:rsidRDefault="002A0CEE" w:rsidP="006910D0">
            <w:pPr>
              <w:spacing w:line="300" w:lineRule="exact"/>
              <w:rPr>
                <w:rFonts w:ascii="ＭＳ 明朝" w:hAnsi="ＭＳ 明朝"/>
                <w:sz w:val="20"/>
                <w:szCs w:val="20"/>
              </w:rPr>
            </w:pPr>
            <w:r w:rsidRPr="00981FCE">
              <w:rPr>
                <w:rFonts w:ascii="ＭＳ 明朝" w:hAnsi="ＭＳ 明朝" w:hint="eastAsia"/>
                <w:sz w:val="20"/>
                <w:szCs w:val="20"/>
              </w:rPr>
              <w:lastRenderedPageBreak/>
              <w:t>（１）</w:t>
            </w:r>
          </w:p>
          <w:p w14:paraId="4FAD433C" w14:textId="77777777" w:rsidR="002A0CEE" w:rsidRPr="00981FCE" w:rsidRDefault="002A0CEE" w:rsidP="006910D0">
            <w:pPr>
              <w:spacing w:line="300" w:lineRule="exact"/>
              <w:rPr>
                <w:rFonts w:ascii="ＭＳ 明朝" w:hAnsi="ＭＳ 明朝"/>
                <w:sz w:val="20"/>
                <w:szCs w:val="20"/>
              </w:rPr>
            </w:pPr>
            <w:r w:rsidRPr="00981FCE">
              <w:rPr>
                <w:rFonts w:ascii="ＭＳ 明朝" w:hAnsi="ＭＳ 明朝" w:hint="eastAsia"/>
                <w:sz w:val="20"/>
                <w:szCs w:val="20"/>
              </w:rPr>
              <w:t>・支援対象校を</w:t>
            </w:r>
            <w:r w:rsidRPr="00981FCE">
              <w:rPr>
                <w:rFonts w:ascii="ＭＳ 明朝" w:hAnsi="ＭＳ 明朝"/>
                <w:sz w:val="20"/>
                <w:szCs w:val="20"/>
              </w:rPr>
              <w:t>12</w:t>
            </w:r>
            <w:r w:rsidRPr="00981FCE">
              <w:rPr>
                <w:rFonts w:ascii="ＭＳ 明朝" w:hAnsi="ＭＳ 明朝" w:hint="eastAsia"/>
                <w:sz w:val="20"/>
                <w:szCs w:val="20"/>
              </w:rPr>
              <w:t>校以上</w:t>
            </w:r>
          </w:p>
          <w:p w14:paraId="44F9266E" w14:textId="77777777" w:rsidR="002A0CEE" w:rsidRPr="00981FCE" w:rsidRDefault="002A0CEE" w:rsidP="00300F83">
            <w:pPr>
              <w:spacing w:line="300" w:lineRule="exact"/>
              <w:ind w:firstLineChars="100" w:firstLine="200"/>
              <w:rPr>
                <w:rFonts w:ascii="ＭＳ 明朝" w:hAnsi="ＭＳ 明朝"/>
                <w:sz w:val="20"/>
                <w:szCs w:val="20"/>
              </w:rPr>
            </w:pPr>
            <w:r w:rsidRPr="00981FCE">
              <w:rPr>
                <w:rFonts w:ascii="ＭＳ 明朝" w:hAnsi="ＭＳ 明朝" w:hint="eastAsia"/>
                <w:sz w:val="20"/>
                <w:szCs w:val="20"/>
              </w:rPr>
              <w:t>[７校</w:t>
            </w:r>
            <w:r w:rsidRPr="00981FCE">
              <w:rPr>
                <w:rFonts w:ascii="ＭＳ 明朝" w:hAnsi="ＭＳ 明朝"/>
                <w:sz w:val="20"/>
                <w:szCs w:val="20"/>
              </w:rPr>
              <w:t>]</w:t>
            </w:r>
            <w:r w:rsidRPr="00981FCE">
              <w:rPr>
                <w:rFonts w:ascii="ＭＳ 明朝" w:hAnsi="ＭＳ 明朝" w:hint="eastAsia"/>
                <w:sz w:val="20"/>
                <w:szCs w:val="20"/>
              </w:rPr>
              <w:t>に、支援相談数を</w:t>
            </w:r>
          </w:p>
          <w:p w14:paraId="25443303" w14:textId="77777777" w:rsidR="002A0CEE" w:rsidRPr="00981FCE" w:rsidRDefault="002A0CEE" w:rsidP="00300F83">
            <w:pPr>
              <w:spacing w:line="300" w:lineRule="exact"/>
              <w:ind w:firstLineChars="100" w:firstLine="200"/>
              <w:rPr>
                <w:rFonts w:ascii="ＭＳ 明朝" w:hAnsi="ＭＳ 明朝"/>
                <w:sz w:val="20"/>
                <w:szCs w:val="20"/>
              </w:rPr>
            </w:pPr>
            <w:r w:rsidRPr="00981FCE">
              <w:rPr>
                <w:rFonts w:ascii="ＭＳ 明朝" w:hAnsi="ＭＳ 明朝"/>
                <w:sz w:val="20"/>
                <w:szCs w:val="20"/>
              </w:rPr>
              <w:t>40</w:t>
            </w:r>
            <w:r w:rsidRPr="00981FCE">
              <w:rPr>
                <w:rFonts w:ascii="ＭＳ 明朝" w:hAnsi="ＭＳ 明朝" w:hint="eastAsia"/>
                <w:sz w:val="20"/>
                <w:szCs w:val="20"/>
              </w:rPr>
              <w:t>ケース以上に増やす。</w:t>
            </w:r>
          </w:p>
          <w:p w14:paraId="4465C6E4" w14:textId="77777777" w:rsidR="002A0CEE" w:rsidRPr="00981FCE" w:rsidRDefault="002A0CEE" w:rsidP="006910D0">
            <w:pPr>
              <w:spacing w:line="300" w:lineRule="exact"/>
              <w:ind w:firstLineChars="700" w:firstLine="1400"/>
              <w:rPr>
                <w:rFonts w:ascii="ＭＳ 明朝" w:hAnsi="ＭＳ 明朝"/>
                <w:sz w:val="20"/>
                <w:szCs w:val="20"/>
              </w:rPr>
            </w:pPr>
            <w:r w:rsidRPr="00981FCE">
              <w:rPr>
                <w:rFonts w:ascii="ＭＳ 明朝" w:hAnsi="ＭＳ 明朝" w:hint="eastAsia"/>
                <w:sz w:val="20"/>
                <w:szCs w:val="20"/>
              </w:rPr>
              <w:t>[</w:t>
            </w:r>
            <w:r w:rsidRPr="00981FCE">
              <w:rPr>
                <w:rFonts w:ascii="ＭＳ 明朝" w:hAnsi="ＭＳ 明朝"/>
                <w:sz w:val="20"/>
                <w:szCs w:val="20"/>
              </w:rPr>
              <w:t>33</w:t>
            </w:r>
            <w:r w:rsidRPr="00981FCE">
              <w:rPr>
                <w:rFonts w:ascii="ＭＳ 明朝" w:hAnsi="ＭＳ 明朝" w:hint="eastAsia"/>
                <w:sz w:val="20"/>
                <w:szCs w:val="20"/>
              </w:rPr>
              <w:t>ケース</w:t>
            </w:r>
            <w:r w:rsidRPr="00981FCE">
              <w:rPr>
                <w:rFonts w:ascii="ＭＳ 明朝" w:hAnsi="ＭＳ 明朝"/>
                <w:sz w:val="20"/>
                <w:szCs w:val="20"/>
              </w:rPr>
              <w:t>]</w:t>
            </w:r>
          </w:p>
          <w:p w14:paraId="0F8BF9A4" w14:textId="77777777" w:rsidR="002A0CEE" w:rsidRPr="00981FCE" w:rsidRDefault="002A0CEE" w:rsidP="006910D0">
            <w:pPr>
              <w:spacing w:line="300" w:lineRule="exact"/>
              <w:rPr>
                <w:rFonts w:ascii="ＭＳ 明朝" w:hAnsi="ＭＳ 明朝"/>
                <w:sz w:val="20"/>
                <w:szCs w:val="20"/>
              </w:rPr>
            </w:pPr>
            <w:r w:rsidRPr="00981FCE">
              <w:rPr>
                <w:rFonts w:ascii="ＭＳ 明朝" w:hAnsi="ＭＳ 明朝" w:hint="eastAsia"/>
                <w:sz w:val="20"/>
                <w:szCs w:val="20"/>
              </w:rPr>
              <w:t>・リーディングスタッフ、支</w:t>
            </w:r>
          </w:p>
          <w:p w14:paraId="07F4AFC5" w14:textId="77777777" w:rsidR="002A0CEE" w:rsidRPr="00981FCE" w:rsidRDefault="002A0CEE" w:rsidP="00300F83">
            <w:pPr>
              <w:spacing w:line="300" w:lineRule="exact"/>
              <w:ind w:firstLineChars="100" w:firstLine="200"/>
              <w:rPr>
                <w:rFonts w:ascii="ＭＳ 明朝" w:hAnsi="ＭＳ 明朝"/>
                <w:sz w:val="20"/>
                <w:szCs w:val="20"/>
              </w:rPr>
            </w:pPr>
            <w:r w:rsidRPr="00981FCE">
              <w:rPr>
                <w:rFonts w:ascii="ＭＳ 明朝" w:hAnsi="ＭＳ 明朝" w:hint="eastAsia"/>
                <w:sz w:val="20"/>
                <w:szCs w:val="20"/>
              </w:rPr>
              <w:t>援教育コーディネーター</w:t>
            </w:r>
          </w:p>
          <w:p w14:paraId="5107CBF7" w14:textId="77777777" w:rsidR="002A0CEE" w:rsidRPr="00981FCE" w:rsidRDefault="002A0CEE" w:rsidP="00300F83">
            <w:pPr>
              <w:spacing w:line="300" w:lineRule="exact"/>
              <w:ind w:firstLineChars="100" w:firstLine="200"/>
              <w:rPr>
                <w:rFonts w:ascii="ＭＳ 明朝" w:hAnsi="ＭＳ 明朝"/>
                <w:sz w:val="20"/>
                <w:szCs w:val="20"/>
              </w:rPr>
            </w:pPr>
            <w:r w:rsidRPr="00981FCE">
              <w:rPr>
                <w:rFonts w:ascii="ＭＳ 明朝" w:hAnsi="ＭＳ 明朝" w:hint="eastAsia"/>
                <w:sz w:val="20"/>
                <w:szCs w:val="20"/>
              </w:rPr>
              <w:t>候補の育成２名以上。</w:t>
            </w:r>
          </w:p>
          <w:p w14:paraId="3328B3CC" w14:textId="77777777" w:rsidR="002A0CEE" w:rsidRPr="00981FCE" w:rsidRDefault="002A0CEE" w:rsidP="00191F7C">
            <w:pPr>
              <w:spacing w:line="300" w:lineRule="exact"/>
              <w:ind w:firstLineChars="200" w:firstLine="400"/>
              <w:rPr>
                <w:rFonts w:ascii="ＭＳ 明朝" w:hAnsi="ＭＳ 明朝"/>
                <w:sz w:val="20"/>
                <w:szCs w:val="20"/>
              </w:rPr>
            </w:pPr>
          </w:p>
          <w:p w14:paraId="3B86769F" w14:textId="56682135" w:rsidR="002A0CEE" w:rsidRDefault="002A0CEE" w:rsidP="00191F7C">
            <w:pPr>
              <w:spacing w:line="300" w:lineRule="exact"/>
              <w:ind w:firstLineChars="200" w:firstLine="400"/>
              <w:rPr>
                <w:rFonts w:ascii="ＭＳ 明朝" w:hAnsi="ＭＳ 明朝"/>
                <w:sz w:val="20"/>
                <w:szCs w:val="20"/>
              </w:rPr>
            </w:pPr>
          </w:p>
          <w:p w14:paraId="73CEBFA0" w14:textId="77777777" w:rsidR="002A0CEE" w:rsidRPr="00981FCE" w:rsidRDefault="002A0CEE" w:rsidP="00191F7C">
            <w:pPr>
              <w:spacing w:line="300" w:lineRule="exact"/>
              <w:ind w:firstLineChars="200" w:firstLine="400"/>
              <w:rPr>
                <w:rFonts w:ascii="ＭＳ 明朝" w:hAnsi="ＭＳ 明朝" w:hint="eastAsia"/>
                <w:sz w:val="20"/>
                <w:szCs w:val="20"/>
              </w:rPr>
            </w:pPr>
          </w:p>
          <w:p w14:paraId="30817F9D" w14:textId="77777777" w:rsidR="002A0CEE" w:rsidRPr="00981FCE" w:rsidRDefault="002A0CEE" w:rsidP="00191F7C">
            <w:pPr>
              <w:spacing w:line="300" w:lineRule="exact"/>
              <w:rPr>
                <w:rFonts w:ascii="ＭＳ 明朝" w:hAnsi="ＭＳ 明朝"/>
                <w:sz w:val="20"/>
                <w:szCs w:val="20"/>
              </w:rPr>
            </w:pPr>
            <w:r w:rsidRPr="00981FCE">
              <w:rPr>
                <w:rFonts w:ascii="ＭＳ 明朝" w:hAnsi="ＭＳ 明朝" w:hint="eastAsia"/>
                <w:sz w:val="20"/>
                <w:szCs w:val="20"/>
              </w:rPr>
              <w:t>(２)</w:t>
            </w:r>
          </w:p>
          <w:p w14:paraId="7309794E" w14:textId="77777777" w:rsidR="002A0CEE" w:rsidRPr="00981FCE" w:rsidRDefault="002A0CEE" w:rsidP="00B57507">
            <w:pPr>
              <w:spacing w:line="300" w:lineRule="exact"/>
              <w:ind w:left="200" w:hangingChars="100" w:hanging="200"/>
              <w:rPr>
                <w:rFonts w:ascii="ＭＳ 明朝" w:hAnsi="ＭＳ 明朝"/>
                <w:sz w:val="20"/>
                <w:szCs w:val="20"/>
              </w:rPr>
            </w:pPr>
            <w:r w:rsidRPr="00981FCE">
              <w:rPr>
                <w:rFonts w:ascii="ＭＳ 明朝" w:hAnsi="ＭＳ 明朝" w:hint="eastAsia"/>
                <w:sz w:val="20"/>
                <w:szCs w:val="20"/>
              </w:rPr>
              <w:t>・地域学校園にも公開する支援教育に関する研修会や講座を３回以上実施する。</w:t>
            </w:r>
          </w:p>
          <w:p w14:paraId="4D7FAC48" w14:textId="77777777" w:rsidR="002A0CEE" w:rsidRPr="00981FCE" w:rsidRDefault="002A0CEE" w:rsidP="00191F7C">
            <w:pPr>
              <w:spacing w:line="300" w:lineRule="exact"/>
              <w:rPr>
                <w:rFonts w:ascii="ＭＳ 明朝" w:hAnsi="ＭＳ 明朝"/>
                <w:sz w:val="20"/>
                <w:szCs w:val="20"/>
              </w:rPr>
            </w:pPr>
          </w:p>
          <w:p w14:paraId="3601253E" w14:textId="77777777" w:rsidR="002A0CEE" w:rsidRPr="00981FCE" w:rsidRDefault="002A0CEE" w:rsidP="00191F7C">
            <w:pPr>
              <w:spacing w:line="300" w:lineRule="exact"/>
              <w:rPr>
                <w:rFonts w:ascii="ＭＳ 明朝" w:hAnsi="ＭＳ 明朝"/>
                <w:sz w:val="20"/>
                <w:szCs w:val="20"/>
              </w:rPr>
            </w:pPr>
          </w:p>
          <w:p w14:paraId="64FE8241" w14:textId="77777777" w:rsidR="002A0CEE" w:rsidRPr="00981FCE" w:rsidRDefault="002A0CEE" w:rsidP="00191F7C">
            <w:pPr>
              <w:spacing w:line="300" w:lineRule="exact"/>
              <w:rPr>
                <w:rFonts w:ascii="ＭＳ 明朝" w:hAnsi="ＭＳ 明朝"/>
                <w:sz w:val="20"/>
                <w:szCs w:val="20"/>
              </w:rPr>
            </w:pPr>
            <w:r w:rsidRPr="00981FCE">
              <w:rPr>
                <w:rFonts w:ascii="ＭＳ 明朝" w:hAnsi="ＭＳ 明朝" w:hint="eastAsia"/>
                <w:sz w:val="20"/>
                <w:szCs w:val="20"/>
              </w:rPr>
              <w:t xml:space="preserve">(３) </w:t>
            </w:r>
          </w:p>
          <w:p w14:paraId="12D7E370" w14:textId="77777777" w:rsidR="002A0CEE" w:rsidRPr="00981FCE" w:rsidRDefault="002A0CEE" w:rsidP="00C80D04">
            <w:pPr>
              <w:spacing w:line="300" w:lineRule="exact"/>
              <w:ind w:left="200" w:hangingChars="100" w:hanging="200"/>
              <w:rPr>
                <w:rFonts w:ascii="ＭＳ 明朝" w:hAnsi="ＭＳ 明朝"/>
                <w:sz w:val="20"/>
                <w:szCs w:val="20"/>
              </w:rPr>
            </w:pPr>
            <w:r w:rsidRPr="00981FCE">
              <w:rPr>
                <w:rFonts w:ascii="ＭＳ 明朝" w:hAnsi="ＭＳ 明朝" w:hint="eastAsia"/>
                <w:sz w:val="20"/>
                <w:szCs w:val="20"/>
              </w:rPr>
              <w:t>・外部専門家と連携の際、個別の教育支援計画を活用する。</w:t>
            </w:r>
          </w:p>
          <w:p w14:paraId="7F3D01C5" w14:textId="77777777" w:rsidR="002A0CEE" w:rsidRPr="00981FCE" w:rsidRDefault="002A0CEE" w:rsidP="00C80D04">
            <w:pPr>
              <w:spacing w:line="300" w:lineRule="exact"/>
              <w:ind w:left="200" w:hangingChars="100" w:hanging="200"/>
              <w:rPr>
                <w:rFonts w:ascii="ＭＳ 明朝" w:hAnsi="ＭＳ 明朝"/>
                <w:sz w:val="20"/>
                <w:szCs w:val="20"/>
              </w:rPr>
            </w:pPr>
          </w:p>
          <w:p w14:paraId="6279EAB6" w14:textId="687570C0" w:rsidR="002A0CEE" w:rsidRDefault="002A0CEE" w:rsidP="00C80D04">
            <w:pPr>
              <w:spacing w:line="300" w:lineRule="exact"/>
              <w:ind w:left="200" w:hangingChars="100" w:hanging="200"/>
              <w:rPr>
                <w:rFonts w:ascii="ＭＳ 明朝" w:hAnsi="ＭＳ 明朝"/>
                <w:sz w:val="20"/>
                <w:szCs w:val="20"/>
              </w:rPr>
            </w:pPr>
            <w:r w:rsidRPr="00981FCE">
              <w:rPr>
                <w:rFonts w:ascii="ＭＳ 明朝" w:hAnsi="ＭＳ 明朝" w:hint="eastAsia"/>
                <w:sz w:val="20"/>
                <w:szCs w:val="20"/>
              </w:rPr>
              <w:t>・学校教育自己診断アンケート「生活指導で家庭や関係機関と連携できている」で</w:t>
            </w:r>
            <w:r w:rsidRPr="00981FCE">
              <w:rPr>
                <w:rFonts w:ascii="ＭＳ 明朝" w:hAnsi="ＭＳ 明朝"/>
                <w:sz w:val="20"/>
                <w:szCs w:val="20"/>
              </w:rPr>
              <w:t>40</w:t>
            </w:r>
            <w:r w:rsidRPr="00981FCE">
              <w:rPr>
                <w:rFonts w:ascii="ＭＳ 明朝" w:hAnsi="ＭＳ 明朝" w:hint="eastAsia"/>
                <w:sz w:val="20"/>
                <w:szCs w:val="20"/>
              </w:rPr>
              <w:t>％の教職員から「よくあてはまる」との評価を得る。　[</w:t>
            </w:r>
            <w:r w:rsidRPr="00981FCE">
              <w:rPr>
                <w:rFonts w:ascii="ＭＳ 明朝" w:hAnsi="ＭＳ 明朝"/>
                <w:sz w:val="20"/>
                <w:szCs w:val="20"/>
              </w:rPr>
              <w:t>27.8</w:t>
            </w:r>
            <w:r w:rsidRPr="00981FCE">
              <w:rPr>
                <w:rFonts w:ascii="ＭＳ 明朝" w:hAnsi="ＭＳ 明朝" w:hint="eastAsia"/>
                <w:sz w:val="20"/>
                <w:szCs w:val="20"/>
              </w:rPr>
              <w:t>％]</w:t>
            </w:r>
          </w:p>
          <w:p w14:paraId="7C735821" w14:textId="77777777" w:rsidR="002A0CEE" w:rsidRPr="00981FCE" w:rsidRDefault="002A0CEE" w:rsidP="00C80D04">
            <w:pPr>
              <w:spacing w:line="300" w:lineRule="exact"/>
              <w:ind w:left="200" w:hangingChars="100" w:hanging="200"/>
              <w:rPr>
                <w:rFonts w:ascii="ＭＳ 明朝" w:hAnsi="ＭＳ 明朝"/>
                <w:sz w:val="20"/>
                <w:szCs w:val="20"/>
              </w:rPr>
            </w:pPr>
          </w:p>
          <w:p w14:paraId="5718C2D4" w14:textId="77777777" w:rsidR="002A0CEE" w:rsidRPr="00981FCE" w:rsidRDefault="002A0CEE" w:rsidP="00191F7C">
            <w:pPr>
              <w:spacing w:line="300" w:lineRule="exact"/>
              <w:rPr>
                <w:rFonts w:ascii="ＭＳ 明朝" w:hAnsi="ＭＳ 明朝"/>
                <w:sz w:val="20"/>
                <w:szCs w:val="20"/>
              </w:rPr>
            </w:pPr>
            <w:r w:rsidRPr="00981FCE">
              <w:rPr>
                <w:rFonts w:ascii="ＭＳ 明朝" w:hAnsi="ＭＳ 明朝"/>
                <w:sz w:val="20"/>
                <w:szCs w:val="20"/>
              </w:rPr>
              <w:t>(</w:t>
            </w:r>
            <w:r w:rsidRPr="00981FCE">
              <w:rPr>
                <w:rFonts w:ascii="ＭＳ 明朝" w:hAnsi="ＭＳ 明朝" w:hint="eastAsia"/>
                <w:sz w:val="20"/>
                <w:szCs w:val="20"/>
              </w:rPr>
              <w:t>４</w:t>
            </w:r>
            <w:r w:rsidRPr="00981FCE">
              <w:rPr>
                <w:rFonts w:ascii="ＭＳ 明朝" w:hAnsi="ＭＳ 明朝"/>
                <w:sz w:val="20"/>
                <w:szCs w:val="20"/>
              </w:rPr>
              <w:t>)</w:t>
            </w:r>
          </w:p>
          <w:p w14:paraId="6BF730D4" w14:textId="77777777" w:rsidR="002A0CEE" w:rsidRPr="00981FCE" w:rsidRDefault="002A0CEE" w:rsidP="00191F7C">
            <w:pPr>
              <w:spacing w:line="300" w:lineRule="exact"/>
              <w:rPr>
                <w:rFonts w:ascii="ＭＳ 明朝" w:hAnsi="ＭＳ 明朝"/>
                <w:sz w:val="20"/>
                <w:szCs w:val="20"/>
              </w:rPr>
            </w:pPr>
            <w:r w:rsidRPr="00981FCE">
              <w:rPr>
                <w:rFonts w:ascii="ＭＳ 明朝" w:hAnsi="ＭＳ 明朝" w:hint="eastAsia"/>
                <w:sz w:val="20"/>
                <w:szCs w:val="20"/>
              </w:rPr>
              <w:t>ア</w:t>
            </w:r>
          </w:p>
          <w:p w14:paraId="051931DA" w14:textId="7291EA67" w:rsidR="002A0CEE" w:rsidRDefault="002A0CEE" w:rsidP="000709FB">
            <w:pPr>
              <w:spacing w:line="300" w:lineRule="exact"/>
              <w:ind w:left="200" w:hangingChars="100" w:hanging="200"/>
              <w:rPr>
                <w:rFonts w:ascii="ＭＳ 明朝" w:hAnsi="ＭＳ 明朝"/>
                <w:sz w:val="20"/>
                <w:szCs w:val="20"/>
              </w:rPr>
            </w:pPr>
            <w:r w:rsidRPr="00981FCE">
              <w:rPr>
                <w:rFonts w:ascii="ＭＳ 明朝" w:hAnsi="ＭＳ 明朝" w:hint="eastAsia"/>
                <w:sz w:val="20"/>
                <w:szCs w:val="20"/>
              </w:rPr>
              <w:t>・各学部の交流及び共同学習や学校行事等について計画段階や活動中の児童生徒の様子等をホームページや通信で発信し、年間通して３回以上更新する。</w:t>
            </w:r>
          </w:p>
          <w:p w14:paraId="62DA5AC4" w14:textId="6DD8FA06" w:rsidR="002A0CEE" w:rsidRDefault="002A0CEE" w:rsidP="000709FB">
            <w:pPr>
              <w:spacing w:line="300" w:lineRule="exact"/>
              <w:ind w:left="200" w:hangingChars="100" w:hanging="200"/>
              <w:rPr>
                <w:rFonts w:ascii="ＭＳ 明朝" w:hAnsi="ＭＳ 明朝"/>
                <w:sz w:val="20"/>
                <w:szCs w:val="20"/>
              </w:rPr>
            </w:pPr>
          </w:p>
          <w:p w14:paraId="37FCBCCE" w14:textId="6B629332" w:rsidR="002A0CEE" w:rsidRDefault="002A0CEE" w:rsidP="000709FB">
            <w:pPr>
              <w:spacing w:line="300" w:lineRule="exact"/>
              <w:ind w:left="200" w:hangingChars="100" w:hanging="200"/>
              <w:rPr>
                <w:rFonts w:ascii="ＭＳ 明朝" w:hAnsi="ＭＳ 明朝"/>
                <w:sz w:val="20"/>
                <w:szCs w:val="20"/>
              </w:rPr>
            </w:pPr>
          </w:p>
          <w:p w14:paraId="329A1CFC" w14:textId="151F2EBB" w:rsidR="002A0CEE" w:rsidRDefault="002A0CEE" w:rsidP="000709FB">
            <w:pPr>
              <w:spacing w:line="300" w:lineRule="exact"/>
              <w:ind w:left="200" w:hangingChars="100" w:hanging="200"/>
              <w:rPr>
                <w:rFonts w:ascii="ＭＳ 明朝" w:hAnsi="ＭＳ 明朝"/>
                <w:sz w:val="20"/>
                <w:szCs w:val="20"/>
              </w:rPr>
            </w:pPr>
            <w:r w:rsidRPr="00981FCE">
              <w:rPr>
                <w:rFonts w:ascii="ＭＳ 明朝" w:hAnsi="ＭＳ 明朝" w:hint="eastAsia"/>
                <w:sz w:val="20"/>
                <w:szCs w:val="20"/>
              </w:rPr>
              <w:lastRenderedPageBreak/>
              <w:t>イ・両校児童生徒が役割を担って認められ、相手に喜ばれるような活動をキャリア教育の観点から取り入れ、活動実施後毎月の会議で評価する。</w:t>
            </w:r>
          </w:p>
          <w:p w14:paraId="6850843D" w14:textId="77777777" w:rsidR="002A0CEE" w:rsidRDefault="002A0CEE" w:rsidP="000709FB">
            <w:pPr>
              <w:spacing w:line="300" w:lineRule="exact"/>
              <w:ind w:left="200" w:hangingChars="100" w:hanging="200"/>
              <w:rPr>
                <w:rFonts w:ascii="ＭＳ 明朝" w:hAnsi="ＭＳ 明朝" w:hint="eastAsia"/>
                <w:sz w:val="20"/>
                <w:szCs w:val="20"/>
              </w:rPr>
            </w:pPr>
          </w:p>
          <w:p w14:paraId="5D56D081" w14:textId="77777777" w:rsidR="002A0CEE" w:rsidRPr="00981FCE" w:rsidRDefault="002A0CEE" w:rsidP="000709FB">
            <w:pPr>
              <w:spacing w:line="300" w:lineRule="exact"/>
              <w:rPr>
                <w:rFonts w:ascii="ＭＳ 明朝" w:hAnsi="ＭＳ 明朝"/>
                <w:sz w:val="20"/>
                <w:szCs w:val="20"/>
              </w:rPr>
            </w:pPr>
            <w:r w:rsidRPr="00981FCE">
              <w:rPr>
                <w:rFonts w:ascii="ＭＳ 明朝" w:hAnsi="ＭＳ 明朝" w:hint="eastAsia"/>
                <w:sz w:val="20"/>
                <w:szCs w:val="20"/>
              </w:rPr>
              <w:t>(５</w:t>
            </w:r>
            <w:r w:rsidRPr="00981FCE">
              <w:rPr>
                <w:rFonts w:ascii="ＭＳ 明朝" w:hAnsi="ＭＳ 明朝"/>
                <w:sz w:val="20"/>
                <w:szCs w:val="20"/>
              </w:rPr>
              <w:t>)</w:t>
            </w:r>
          </w:p>
          <w:p w14:paraId="6689C059" w14:textId="77777777" w:rsidR="002A0CEE" w:rsidRPr="00981FCE" w:rsidRDefault="002A0CEE" w:rsidP="000709FB">
            <w:pPr>
              <w:spacing w:line="300" w:lineRule="exact"/>
              <w:ind w:left="200" w:hangingChars="100" w:hanging="200"/>
              <w:rPr>
                <w:rFonts w:ascii="ＭＳ 明朝" w:hAnsi="ＭＳ 明朝"/>
                <w:sz w:val="20"/>
                <w:szCs w:val="20"/>
              </w:rPr>
            </w:pPr>
            <w:r w:rsidRPr="00981FCE">
              <w:rPr>
                <w:rFonts w:ascii="ＭＳ 明朝" w:hAnsi="ＭＳ 明朝" w:hint="eastAsia"/>
                <w:sz w:val="20"/>
                <w:szCs w:val="20"/>
              </w:rPr>
              <w:t>・両校で計画作成のための会議を持ち、互いの児童生徒の状況を具体的に共有しながら活動内容について検討し、活動後には両校で交流評価シートに記入して評価し合う。</w:t>
            </w:r>
          </w:p>
          <w:p w14:paraId="41F95CEE" w14:textId="4DA50E37" w:rsidR="002A0CEE" w:rsidRPr="00981FCE" w:rsidRDefault="002A0CEE" w:rsidP="00165866">
            <w:pPr>
              <w:spacing w:line="300" w:lineRule="exact"/>
              <w:ind w:left="200" w:hangingChars="100" w:hanging="200"/>
              <w:rPr>
                <w:rFonts w:ascii="ＭＳ 明朝" w:hAnsi="ＭＳ 明朝"/>
                <w:sz w:val="20"/>
                <w:szCs w:val="20"/>
              </w:rPr>
            </w:pPr>
            <w:r w:rsidRPr="00981FCE">
              <w:rPr>
                <w:rFonts w:ascii="ＭＳ 明朝" w:hAnsi="ＭＳ 明朝" w:hint="eastAsia"/>
                <w:sz w:val="20"/>
                <w:szCs w:val="20"/>
              </w:rPr>
              <w:t>・学校教育自己診断「居住地校や近隣及び地域社会との交流を有効に進めている」で保護者から</w:t>
            </w:r>
            <w:r w:rsidRPr="00981FCE">
              <w:rPr>
                <w:rFonts w:ascii="ＭＳ 明朝" w:hAnsi="ＭＳ 明朝"/>
                <w:sz w:val="20"/>
                <w:szCs w:val="20"/>
              </w:rPr>
              <w:t>80</w:t>
            </w:r>
            <w:r w:rsidRPr="00981FCE">
              <w:rPr>
                <w:rFonts w:ascii="ＭＳ 明朝" w:hAnsi="ＭＳ 明朝" w:hint="eastAsia"/>
                <w:sz w:val="20"/>
                <w:szCs w:val="20"/>
              </w:rPr>
              <w:t xml:space="preserve">％以上の肯定的な評価を得る。　　　　　</w:t>
            </w:r>
            <w:r w:rsidRPr="00981FCE">
              <w:rPr>
                <w:rFonts w:ascii="ＭＳ 明朝" w:hAnsi="ＭＳ 明朝"/>
                <w:sz w:val="20"/>
                <w:szCs w:val="20"/>
              </w:rPr>
              <w:t>[67.7</w:t>
            </w:r>
            <w:r w:rsidRPr="00981FCE">
              <w:rPr>
                <w:rFonts w:ascii="ＭＳ 明朝" w:hAnsi="ＭＳ 明朝" w:hint="eastAsia"/>
                <w:sz w:val="20"/>
                <w:szCs w:val="20"/>
              </w:rPr>
              <w:t>％]</w:t>
            </w:r>
          </w:p>
        </w:tc>
        <w:tc>
          <w:tcPr>
            <w:tcW w:w="4820" w:type="dxa"/>
          </w:tcPr>
          <w:p w14:paraId="5AC57993" w14:textId="77777777" w:rsidR="002A0CEE" w:rsidRPr="00981FCE" w:rsidRDefault="002A0CEE" w:rsidP="00191F7C">
            <w:pPr>
              <w:spacing w:line="300" w:lineRule="exact"/>
              <w:rPr>
                <w:rFonts w:ascii="ＭＳ 明朝" w:hAnsi="ＭＳ 明朝"/>
                <w:sz w:val="20"/>
                <w:szCs w:val="20"/>
              </w:rPr>
            </w:pPr>
          </w:p>
          <w:p w14:paraId="64D5EDC4" w14:textId="77777777" w:rsidR="002A0CEE" w:rsidRPr="00981FCE" w:rsidRDefault="002A0CEE" w:rsidP="008B49C3">
            <w:pPr>
              <w:spacing w:line="300" w:lineRule="exact"/>
              <w:rPr>
                <w:rFonts w:ascii="ＭＳ 明朝" w:hAnsi="ＭＳ 明朝"/>
                <w:sz w:val="20"/>
                <w:szCs w:val="20"/>
              </w:rPr>
            </w:pPr>
            <w:r w:rsidRPr="00981FCE">
              <w:rPr>
                <w:rFonts w:ascii="ＭＳ 明朝" w:hAnsi="ＭＳ 明朝" w:hint="eastAsia"/>
                <w:sz w:val="20"/>
                <w:szCs w:val="20"/>
              </w:rPr>
              <w:t>・支援対象校は高等学校２校を含め</w:t>
            </w:r>
            <w:r w:rsidRPr="00981FCE">
              <w:rPr>
                <w:rFonts w:ascii="ＭＳ 明朝" w:hAnsi="ＭＳ 明朝"/>
                <w:sz w:val="20"/>
                <w:szCs w:val="20"/>
              </w:rPr>
              <w:t>11</w:t>
            </w:r>
            <w:r w:rsidRPr="00981FCE">
              <w:rPr>
                <w:rFonts w:ascii="ＭＳ 明朝" w:hAnsi="ＭＳ 明朝" w:hint="eastAsia"/>
                <w:sz w:val="20"/>
                <w:szCs w:val="20"/>
              </w:rPr>
              <w:t>校</w:t>
            </w:r>
            <w:r w:rsidRPr="00981FCE">
              <w:rPr>
                <w:rFonts w:ascii="ＭＳ 明朝" w:hAnsi="ＭＳ 明朝"/>
                <w:sz w:val="20"/>
                <w:szCs w:val="20"/>
              </w:rPr>
              <w:t>18</w:t>
            </w:r>
            <w:r w:rsidRPr="00981FCE">
              <w:rPr>
                <w:rFonts w:ascii="ＭＳ 明朝" w:hAnsi="ＭＳ 明朝" w:hint="eastAsia"/>
                <w:sz w:val="20"/>
                <w:szCs w:val="20"/>
              </w:rPr>
              <w:t>ケースであった。単発での相談依頼が多いため、年間を通じた相談ができるよう計画的活用についても地域に発信していきたい。（△）</w:t>
            </w:r>
          </w:p>
          <w:p w14:paraId="7E0F7195" w14:textId="5D9A4101" w:rsidR="002A0CEE" w:rsidRDefault="002A0CEE" w:rsidP="008B49C3">
            <w:pPr>
              <w:spacing w:line="300" w:lineRule="exact"/>
              <w:rPr>
                <w:rFonts w:ascii="ＭＳ 明朝" w:hAnsi="ＭＳ 明朝"/>
                <w:sz w:val="20"/>
                <w:szCs w:val="20"/>
              </w:rPr>
            </w:pPr>
            <w:r w:rsidRPr="00981FCE">
              <w:rPr>
                <w:rFonts w:ascii="ＭＳ 明朝" w:hAnsi="ＭＳ 明朝" w:hint="eastAsia"/>
                <w:sz w:val="20"/>
                <w:szCs w:val="20"/>
              </w:rPr>
              <w:t>・コーディネーター研修への参加や相談前の事例検討にリーディングスタッフ等以外の関係教員にも呼びかけ、候補の育成を行った。令和６年度の新たなコーディネーター候補者３名の人材育成を行った。（○）</w:t>
            </w:r>
          </w:p>
          <w:p w14:paraId="01BCA227" w14:textId="77777777" w:rsidR="002A0CEE" w:rsidRPr="00981FCE" w:rsidRDefault="002A0CEE" w:rsidP="008B49C3">
            <w:pPr>
              <w:spacing w:line="300" w:lineRule="exact"/>
              <w:rPr>
                <w:rFonts w:ascii="ＭＳ 明朝" w:hAnsi="ＭＳ 明朝" w:hint="eastAsia"/>
                <w:sz w:val="20"/>
                <w:szCs w:val="20"/>
              </w:rPr>
            </w:pPr>
          </w:p>
          <w:p w14:paraId="31856B39" w14:textId="77777777" w:rsidR="002A0CEE" w:rsidRPr="00981FCE" w:rsidRDefault="002A0CEE" w:rsidP="008B49C3">
            <w:pPr>
              <w:spacing w:line="300" w:lineRule="exact"/>
              <w:rPr>
                <w:rFonts w:ascii="ＭＳ 明朝" w:hAnsi="ＭＳ 明朝"/>
                <w:sz w:val="20"/>
                <w:szCs w:val="20"/>
              </w:rPr>
            </w:pPr>
          </w:p>
          <w:p w14:paraId="666F3A8D" w14:textId="77777777" w:rsidR="002A0CEE" w:rsidRPr="00981FCE" w:rsidRDefault="002A0CEE" w:rsidP="008B49C3">
            <w:pPr>
              <w:spacing w:line="300" w:lineRule="exact"/>
              <w:rPr>
                <w:rFonts w:ascii="ＭＳ 明朝" w:hAnsi="ＭＳ 明朝"/>
                <w:sz w:val="20"/>
                <w:szCs w:val="20"/>
              </w:rPr>
            </w:pPr>
            <w:r w:rsidRPr="00981FCE">
              <w:rPr>
                <w:rFonts w:ascii="ＭＳ 明朝" w:hAnsi="ＭＳ 明朝" w:hint="eastAsia"/>
                <w:sz w:val="20"/>
                <w:szCs w:val="20"/>
              </w:rPr>
              <w:t>・地域学校園も含め支援教育に関する夏期公開講座を２回実施した。また、冬季休業中に大阪市北東ブロックの教員対象に思斉支援学校、光陽支援学校と連携して支援教育に関する合同相談会を実施し、</w:t>
            </w:r>
            <w:r w:rsidRPr="00981FCE">
              <w:rPr>
                <w:rFonts w:ascii="ＭＳ 明朝" w:hAnsi="ＭＳ 明朝"/>
                <w:sz w:val="20"/>
                <w:szCs w:val="20"/>
              </w:rPr>
              <w:t>10</w:t>
            </w:r>
            <w:r w:rsidRPr="00981FCE">
              <w:rPr>
                <w:rFonts w:ascii="ＭＳ 明朝" w:hAnsi="ＭＳ 明朝" w:hint="eastAsia"/>
                <w:sz w:val="20"/>
                <w:szCs w:val="20"/>
              </w:rPr>
              <w:t>件の相談に応じた。（△）</w:t>
            </w:r>
          </w:p>
          <w:p w14:paraId="5426330D" w14:textId="77777777" w:rsidR="002A0CEE" w:rsidRPr="00981FCE" w:rsidRDefault="002A0CEE" w:rsidP="008B49C3">
            <w:pPr>
              <w:spacing w:line="300" w:lineRule="exact"/>
              <w:rPr>
                <w:rFonts w:ascii="ＭＳ 明朝" w:hAnsi="ＭＳ 明朝"/>
                <w:sz w:val="20"/>
                <w:szCs w:val="20"/>
              </w:rPr>
            </w:pPr>
          </w:p>
          <w:p w14:paraId="58814EEA" w14:textId="77777777" w:rsidR="002A0CEE" w:rsidRPr="00981FCE" w:rsidRDefault="002A0CEE" w:rsidP="008B49C3">
            <w:pPr>
              <w:spacing w:line="300" w:lineRule="exact"/>
              <w:rPr>
                <w:rFonts w:ascii="ＭＳ 明朝" w:hAnsi="ＭＳ 明朝"/>
                <w:sz w:val="20"/>
                <w:szCs w:val="20"/>
              </w:rPr>
            </w:pPr>
          </w:p>
          <w:p w14:paraId="73BD5500" w14:textId="77777777" w:rsidR="002A0CEE" w:rsidRPr="00981FCE" w:rsidRDefault="002A0CEE" w:rsidP="008B49C3">
            <w:pPr>
              <w:spacing w:line="300" w:lineRule="exact"/>
              <w:rPr>
                <w:rFonts w:ascii="ＭＳ 明朝" w:hAnsi="ＭＳ 明朝"/>
                <w:sz w:val="20"/>
                <w:szCs w:val="20"/>
              </w:rPr>
            </w:pPr>
            <w:r w:rsidRPr="00981FCE">
              <w:rPr>
                <w:rFonts w:ascii="ＭＳ 明朝" w:hAnsi="ＭＳ 明朝" w:hint="eastAsia"/>
                <w:sz w:val="20"/>
                <w:szCs w:val="20"/>
              </w:rPr>
              <w:t>・主に福祉医療関係人材活用事業相談での資料とした。また、個別のケース会議や保育所等訪問支援事業における打ち合わせ時の参照資料として活用した。（○）</w:t>
            </w:r>
          </w:p>
          <w:p w14:paraId="4172D3B7" w14:textId="77777777" w:rsidR="002A0CEE" w:rsidRPr="00981FCE" w:rsidRDefault="002A0CEE" w:rsidP="008B49C3">
            <w:pPr>
              <w:spacing w:line="300" w:lineRule="exact"/>
              <w:rPr>
                <w:rFonts w:ascii="ＭＳ 明朝" w:hAnsi="ＭＳ 明朝"/>
                <w:sz w:val="20"/>
                <w:szCs w:val="20"/>
              </w:rPr>
            </w:pPr>
            <w:r w:rsidRPr="00981FCE">
              <w:rPr>
                <w:rFonts w:ascii="ＭＳ 明朝" w:hAnsi="ＭＳ 明朝" w:hint="eastAsia"/>
                <w:sz w:val="20"/>
                <w:szCs w:val="20"/>
              </w:rPr>
              <w:t>・学校教育自己診断では教職員から</w:t>
            </w:r>
            <w:r w:rsidRPr="00981FCE">
              <w:rPr>
                <w:rFonts w:ascii="ＭＳ 明朝" w:hAnsi="ＭＳ 明朝"/>
                <w:sz w:val="20"/>
                <w:szCs w:val="20"/>
              </w:rPr>
              <w:t>31</w:t>
            </w:r>
            <w:r w:rsidRPr="00981FCE">
              <w:rPr>
                <w:rFonts w:ascii="ＭＳ 明朝" w:hAnsi="ＭＳ 明朝" w:hint="eastAsia"/>
                <w:sz w:val="20"/>
                <w:szCs w:val="20"/>
              </w:rPr>
              <w:t>％と昨年度からは上昇したものの、目標には届かなかった。「あてはまる」を含めた肯定的な評価は</w:t>
            </w:r>
            <w:r w:rsidRPr="00981FCE">
              <w:rPr>
                <w:rFonts w:ascii="ＭＳ 明朝" w:hAnsi="ＭＳ 明朝"/>
                <w:sz w:val="20"/>
                <w:szCs w:val="20"/>
              </w:rPr>
              <w:t>92.4</w:t>
            </w:r>
            <w:r w:rsidRPr="00981FCE">
              <w:rPr>
                <w:rFonts w:ascii="ＭＳ 明朝" w:hAnsi="ＭＳ 明朝" w:hint="eastAsia"/>
                <w:sz w:val="20"/>
                <w:szCs w:val="20"/>
              </w:rPr>
              <w:t>％得ているので、今年度の取り組みを引き続き進めていきたい。</w:t>
            </w:r>
          </w:p>
          <w:p w14:paraId="6D30F0EA" w14:textId="77777777" w:rsidR="002A0CEE" w:rsidRPr="00981FCE" w:rsidRDefault="002A0CEE" w:rsidP="00191F7C">
            <w:pPr>
              <w:spacing w:line="300" w:lineRule="exact"/>
              <w:rPr>
                <w:rFonts w:ascii="ＭＳ 明朝" w:hAnsi="ＭＳ 明朝"/>
                <w:sz w:val="20"/>
                <w:szCs w:val="20"/>
              </w:rPr>
            </w:pPr>
            <w:r w:rsidRPr="00981FCE">
              <w:rPr>
                <w:rFonts w:ascii="ＭＳ 明朝" w:hAnsi="ＭＳ 明朝" w:hint="eastAsia"/>
                <w:sz w:val="20"/>
                <w:szCs w:val="20"/>
              </w:rPr>
              <w:t>（△）</w:t>
            </w:r>
          </w:p>
          <w:p w14:paraId="09972E42" w14:textId="77777777" w:rsidR="002A0CEE" w:rsidRPr="00981FCE" w:rsidRDefault="002A0CEE" w:rsidP="00191F7C">
            <w:pPr>
              <w:spacing w:line="300" w:lineRule="exact"/>
              <w:rPr>
                <w:rFonts w:ascii="ＭＳ 明朝" w:hAnsi="ＭＳ 明朝"/>
                <w:sz w:val="20"/>
                <w:szCs w:val="20"/>
              </w:rPr>
            </w:pPr>
          </w:p>
          <w:p w14:paraId="4274B7AD" w14:textId="7008D6C8" w:rsidR="002A0CEE" w:rsidRDefault="002A0CEE" w:rsidP="002A142D">
            <w:pPr>
              <w:spacing w:line="300" w:lineRule="exact"/>
              <w:rPr>
                <w:rFonts w:ascii="ＭＳ 明朝" w:hAnsi="ＭＳ 明朝"/>
                <w:sz w:val="20"/>
                <w:szCs w:val="20"/>
              </w:rPr>
            </w:pPr>
          </w:p>
          <w:p w14:paraId="1E24ACF8" w14:textId="77777777" w:rsidR="002A0CEE" w:rsidRPr="00981FCE" w:rsidRDefault="002A0CEE" w:rsidP="002A142D">
            <w:pPr>
              <w:spacing w:line="300" w:lineRule="exact"/>
              <w:rPr>
                <w:rFonts w:ascii="ＭＳ 明朝" w:hAnsi="ＭＳ 明朝" w:hint="eastAsia"/>
                <w:sz w:val="20"/>
                <w:szCs w:val="20"/>
              </w:rPr>
            </w:pPr>
          </w:p>
          <w:p w14:paraId="12B74224" w14:textId="77777777" w:rsidR="002A0CEE" w:rsidRPr="00981FCE" w:rsidRDefault="002A0CEE" w:rsidP="002A142D">
            <w:pPr>
              <w:spacing w:line="300" w:lineRule="exact"/>
              <w:rPr>
                <w:rFonts w:ascii="ＭＳ 明朝" w:hAnsi="ＭＳ 明朝"/>
                <w:sz w:val="20"/>
                <w:szCs w:val="20"/>
              </w:rPr>
            </w:pPr>
          </w:p>
          <w:p w14:paraId="1B710DD6" w14:textId="77777777" w:rsidR="002A0CEE" w:rsidRPr="00981FCE" w:rsidRDefault="002A0CEE" w:rsidP="002A142D">
            <w:pPr>
              <w:spacing w:line="300" w:lineRule="exact"/>
              <w:rPr>
                <w:rFonts w:ascii="ＭＳ 明朝" w:hAnsi="ＭＳ 明朝"/>
                <w:sz w:val="20"/>
                <w:szCs w:val="20"/>
              </w:rPr>
            </w:pPr>
            <w:r w:rsidRPr="00981FCE">
              <w:rPr>
                <w:rFonts w:ascii="ＭＳ 明朝" w:hAnsi="ＭＳ 明朝" w:hint="eastAsia"/>
                <w:sz w:val="20"/>
                <w:szCs w:val="20"/>
              </w:rPr>
              <w:t>・学校間交流について検討中のものや中止になったものもあるが、３学部とも実施することができた。活動中の様子の発信については、ホームページを３回更新、交流だよりを１回発行できた。学校行事についても、都度ブログにて更新することができた。（○）</w:t>
            </w:r>
          </w:p>
          <w:p w14:paraId="5B2C8B67" w14:textId="75E3F1CA" w:rsidR="002A0CEE" w:rsidRDefault="002A0CEE" w:rsidP="002B6CA4">
            <w:pPr>
              <w:spacing w:line="300" w:lineRule="exact"/>
              <w:rPr>
                <w:rFonts w:ascii="ＭＳ 明朝" w:hAnsi="ＭＳ 明朝"/>
                <w:sz w:val="20"/>
                <w:szCs w:val="20"/>
              </w:rPr>
            </w:pPr>
          </w:p>
          <w:p w14:paraId="44BFD31C" w14:textId="3F07E616" w:rsidR="002A0CEE" w:rsidRDefault="002A0CEE" w:rsidP="002B6CA4">
            <w:pPr>
              <w:spacing w:line="300" w:lineRule="exact"/>
              <w:rPr>
                <w:rFonts w:ascii="ＭＳ 明朝" w:hAnsi="ＭＳ 明朝"/>
                <w:sz w:val="20"/>
                <w:szCs w:val="20"/>
              </w:rPr>
            </w:pPr>
          </w:p>
          <w:p w14:paraId="2D12B8B4" w14:textId="77777777" w:rsidR="002A0CEE" w:rsidRDefault="002A0CEE" w:rsidP="002B6CA4">
            <w:pPr>
              <w:spacing w:line="300" w:lineRule="exact"/>
              <w:rPr>
                <w:rFonts w:ascii="ＭＳ 明朝" w:hAnsi="ＭＳ 明朝" w:hint="eastAsia"/>
                <w:sz w:val="20"/>
                <w:szCs w:val="20"/>
              </w:rPr>
            </w:pPr>
          </w:p>
          <w:p w14:paraId="56ECE541" w14:textId="77777777" w:rsidR="002A0CEE" w:rsidRPr="00981FCE" w:rsidRDefault="002A0CEE" w:rsidP="000709FB">
            <w:pPr>
              <w:spacing w:line="300" w:lineRule="exact"/>
              <w:rPr>
                <w:rFonts w:ascii="ＭＳ 明朝" w:hAnsi="ＭＳ 明朝"/>
                <w:sz w:val="20"/>
                <w:szCs w:val="20"/>
              </w:rPr>
            </w:pPr>
            <w:r w:rsidRPr="00981FCE">
              <w:rPr>
                <w:rFonts w:ascii="ＭＳ 明朝" w:hAnsi="ＭＳ 明朝" w:hint="eastAsia"/>
                <w:sz w:val="20"/>
                <w:szCs w:val="20"/>
              </w:rPr>
              <w:lastRenderedPageBreak/>
              <w:t>・交流ノートを作成し、毎月の地域連携会議で共有し、評価を行った。地域の学校では、毎年の積み重ねがあることで、交流で取り組んだことを下級生たちに広めていっているなどの様子を伺う事ができた。（○）</w:t>
            </w:r>
          </w:p>
          <w:p w14:paraId="5923CB99" w14:textId="73EDFCDC" w:rsidR="002A0CEE" w:rsidRDefault="002A0CEE" w:rsidP="000709FB">
            <w:pPr>
              <w:spacing w:line="300" w:lineRule="exact"/>
              <w:rPr>
                <w:rFonts w:ascii="ＭＳ 明朝" w:hAnsi="ＭＳ 明朝"/>
                <w:sz w:val="20"/>
                <w:szCs w:val="20"/>
              </w:rPr>
            </w:pPr>
          </w:p>
          <w:p w14:paraId="0C0A88EC" w14:textId="77777777" w:rsidR="002A0CEE" w:rsidRDefault="002A0CEE" w:rsidP="000709FB">
            <w:pPr>
              <w:spacing w:line="300" w:lineRule="exact"/>
              <w:rPr>
                <w:rFonts w:ascii="ＭＳ 明朝" w:hAnsi="ＭＳ 明朝" w:hint="eastAsia"/>
                <w:sz w:val="20"/>
                <w:szCs w:val="20"/>
              </w:rPr>
            </w:pPr>
          </w:p>
          <w:p w14:paraId="4D469661" w14:textId="77777777" w:rsidR="002A0CEE" w:rsidRPr="00981FCE" w:rsidRDefault="002A0CEE" w:rsidP="000709FB">
            <w:pPr>
              <w:spacing w:line="300" w:lineRule="exact"/>
              <w:rPr>
                <w:rFonts w:ascii="ＭＳ 明朝" w:hAnsi="ＭＳ 明朝"/>
                <w:sz w:val="20"/>
                <w:szCs w:val="20"/>
              </w:rPr>
            </w:pPr>
          </w:p>
          <w:p w14:paraId="2803F35D" w14:textId="77777777" w:rsidR="002A0CEE" w:rsidRPr="00981FCE" w:rsidRDefault="002A0CEE" w:rsidP="000709FB">
            <w:pPr>
              <w:spacing w:line="300" w:lineRule="exact"/>
              <w:rPr>
                <w:rFonts w:ascii="ＭＳ 明朝" w:hAnsi="ＭＳ 明朝"/>
                <w:sz w:val="20"/>
                <w:szCs w:val="20"/>
              </w:rPr>
            </w:pPr>
            <w:r w:rsidRPr="00981FCE">
              <w:rPr>
                <w:rFonts w:ascii="ＭＳ 明朝" w:hAnsi="ＭＳ 明朝" w:hint="eastAsia"/>
                <w:sz w:val="20"/>
                <w:szCs w:val="20"/>
              </w:rPr>
              <w:t>・地域連携会議で相互の児童生徒の情報を共有し活動を行った。学校間訪問だけでなく、オンラインを活用するなど、様々な形を取りながら取組み、活動後には</w:t>
            </w:r>
            <w:r w:rsidRPr="00981FCE">
              <w:rPr>
                <w:rFonts w:ascii="ＭＳ 明朝" w:hAnsi="ＭＳ 明朝"/>
                <w:sz w:val="20"/>
                <w:szCs w:val="20"/>
              </w:rPr>
              <w:t>、</w:t>
            </w:r>
            <w:r w:rsidRPr="00981FCE">
              <w:rPr>
                <w:rFonts w:ascii="ＭＳ 明朝" w:hAnsi="ＭＳ 明朝" w:hint="eastAsia"/>
                <w:sz w:val="20"/>
                <w:szCs w:val="20"/>
              </w:rPr>
              <w:t>相手校からの評価アンケートをもとに自校でも評価を行い相互の評価を実施した</w:t>
            </w:r>
            <w:r w:rsidRPr="00981FCE">
              <w:rPr>
                <w:rFonts w:ascii="ＭＳ 明朝" w:hAnsi="ＭＳ 明朝"/>
                <w:sz w:val="20"/>
                <w:szCs w:val="20"/>
              </w:rPr>
              <w:t>。</w:t>
            </w:r>
            <w:r w:rsidRPr="00981FCE">
              <w:rPr>
                <w:rFonts w:ascii="ＭＳ 明朝" w:hAnsi="ＭＳ 明朝" w:hint="eastAsia"/>
                <w:sz w:val="20"/>
                <w:szCs w:val="20"/>
              </w:rPr>
              <w:t>次年度は評価アンケートを交流評価シートとして活用予定。（○）</w:t>
            </w:r>
          </w:p>
          <w:p w14:paraId="166EFD7D" w14:textId="3A9BEE62" w:rsidR="002A0CEE" w:rsidRPr="00981FCE" w:rsidRDefault="002A0CEE" w:rsidP="00830256">
            <w:pPr>
              <w:spacing w:line="300" w:lineRule="exact"/>
              <w:rPr>
                <w:rFonts w:ascii="ＭＳ 明朝" w:hAnsi="ＭＳ 明朝" w:hint="eastAsia"/>
                <w:sz w:val="20"/>
                <w:szCs w:val="20"/>
              </w:rPr>
            </w:pPr>
            <w:r w:rsidRPr="00981FCE">
              <w:rPr>
                <w:rFonts w:ascii="ＭＳ 明朝" w:hAnsi="ＭＳ 明朝" w:hint="eastAsia"/>
                <w:sz w:val="20"/>
                <w:szCs w:val="20"/>
              </w:rPr>
              <w:t>・学校教育自己診断では、肯定的な評価は</w:t>
            </w:r>
            <w:r w:rsidRPr="00981FCE">
              <w:rPr>
                <w:rFonts w:ascii="ＭＳ 明朝" w:hAnsi="ＭＳ 明朝"/>
                <w:sz w:val="20"/>
                <w:szCs w:val="20"/>
              </w:rPr>
              <w:t>66.9</w:t>
            </w:r>
            <w:r w:rsidRPr="00981FCE">
              <w:rPr>
                <w:rFonts w:ascii="ＭＳ 明朝" w:hAnsi="ＭＳ 明朝" w:hint="eastAsia"/>
                <w:sz w:val="20"/>
                <w:szCs w:val="20"/>
              </w:rPr>
              <w:t>％と目標を達成することができなかった。居住地校交流などを実施した個人の評価は良かったが、学校間交流については、ホームページや通信等で情報を発信しているものの周知が不足していた。（△）</w:t>
            </w:r>
          </w:p>
        </w:tc>
      </w:tr>
      <w:tr w:rsidR="002A0CEE" w:rsidRPr="00981FCE" w14:paraId="12FC5FDB" w14:textId="77777777" w:rsidTr="00BA125C">
        <w:trPr>
          <w:jc w:val="center"/>
        </w:trPr>
        <w:tc>
          <w:tcPr>
            <w:tcW w:w="881" w:type="dxa"/>
            <w:tcBorders>
              <w:bottom w:val="single" w:sz="4" w:space="0" w:color="auto"/>
            </w:tcBorders>
            <w:textDirection w:val="tbRlV"/>
            <w:vAlign w:val="center"/>
          </w:tcPr>
          <w:p w14:paraId="500F5746" w14:textId="3E50B277" w:rsidR="002A0CEE" w:rsidRPr="002A0CEE" w:rsidRDefault="002A0CEE" w:rsidP="000709FB">
            <w:pPr>
              <w:spacing w:line="200" w:lineRule="exact"/>
              <w:jc w:val="center"/>
              <w:rPr>
                <w:rFonts w:ascii="ＭＳ ゴシック" w:eastAsia="ＭＳ ゴシック" w:hAnsi="ＭＳ ゴシック"/>
                <w:spacing w:val="-20"/>
                <w:sz w:val="18"/>
                <w:szCs w:val="18"/>
              </w:rPr>
            </w:pPr>
            <w:r w:rsidRPr="002A0CEE">
              <w:rPr>
                <w:rFonts w:ascii="ＭＳ ゴシック" w:eastAsia="ＭＳ ゴシック" w:hAnsi="ＭＳ ゴシック" w:hint="eastAsia"/>
                <w:sz w:val="18"/>
                <w:szCs w:val="18"/>
              </w:rPr>
              <w:lastRenderedPageBreak/>
              <w:t>３　校内安全体制の確立、地域と連携した防災体制の構築と支援学校から地域への積極的な情報発信</w:t>
            </w:r>
          </w:p>
        </w:tc>
        <w:tc>
          <w:tcPr>
            <w:tcW w:w="2020" w:type="dxa"/>
            <w:tcBorders>
              <w:bottom w:val="single" w:sz="4" w:space="0" w:color="auto"/>
            </w:tcBorders>
          </w:tcPr>
          <w:p w14:paraId="38DB6210" w14:textId="77777777" w:rsidR="002A0CEE" w:rsidRPr="00981FCE" w:rsidRDefault="002A0CEE" w:rsidP="007E5C44">
            <w:pPr>
              <w:spacing w:line="300" w:lineRule="exact"/>
              <w:rPr>
                <w:rFonts w:ascii="ＭＳ 明朝" w:hAnsi="ＭＳ 明朝"/>
                <w:sz w:val="20"/>
                <w:szCs w:val="20"/>
              </w:rPr>
            </w:pPr>
            <w:r w:rsidRPr="00981FCE">
              <w:rPr>
                <w:rFonts w:ascii="ＭＳ 明朝" w:hAnsi="ＭＳ 明朝" w:hint="eastAsia"/>
                <w:sz w:val="20"/>
                <w:szCs w:val="20"/>
              </w:rPr>
              <w:t>（１）</w:t>
            </w:r>
          </w:p>
          <w:p w14:paraId="534DC9B1" w14:textId="77777777" w:rsidR="002A0CEE" w:rsidRPr="00981FCE" w:rsidRDefault="002A0CEE" w:rsidP="007E5C44">
            <w:pPr>
              <w:spacing w:line="300" w:lineRule="exact"/>
              <w:ind w:firstLineChars="100" w:firstLine="200"/>
              <w:rPr>
                <w:rFonts w:ascii="ＭＳ 明朝" w:hAnsi="ＭＳ 明朝"/>
                <w:sz w:val="20"/>
                <w:szCs w:val="20"/>
              </w:rPr>
            </w:pPr>
            <w:r w:rsidRPr="00981FCE">
              <w:rPr>
                <w:rFonts w:ascii="ＭＳ 明朝" w:hAnsi="ＭＳ 明朝" w:hint="eastAsia"/>
                <w:sz w:val="20"/>
                <w:szCs w:val="20"/>
              </w:rPr>
              <w:t>日常的な安全確</w:t>
            </w:r>
          </w:p>
          <w:p w14:paraId="6A3F68E2" w14:textId="77777777" w:rsidR="002A0CEE" w:rsidRPr="00981FCE" w:rsidRDefault="002A0CEE" w:rsidP="007E5C44">
            <w:pPr>
              <w:spacing w:line="300" w:lineRule="exact"/>
              <w:ind w:firstLineChars="100" w:firstLine="200"/>
              <w:rPr>
                <w:rFonts w:ascii="ＭＳ 明朝" w:hAnsi="ＭＳ 明朝"/>
                <w:sz w:val="20"/>
                <w:szCs w:val="20"/>
              </w:rPr>
            </w:pPr>
            <w:r w:rsidRPr="00981FCE">
              <w:rPr>
                <w:rFonts w:ascii="ＭＳ 明朝" w:hAnsi="ＭＳ 明朝" w:hint="eastAsia"/>
                <w:sz w:val="20"/>
                <w:szCs w:val="20"/>
              </w:rPr>
              <w:t>保、医療的ケアの</w:t>
            </w:r>
          </w:p>
          <w:p w14:paraId="1DA7A149" w14:textId="77777777" w:rsidR="002A0CEE" w:rsidRPr="00981FCE" w:rsidRDefault="002A0CEE" w:rsidP="007E5C44">
            <w:pPr>
              <w:spacing w:line="300" w:lineRule="exact"/>
              <w:ind w:firstLineChars="100" w:firstLine="200"/>
              <w:rPr>
                <w:rFonts w:ascii="ＭＳ 明朝" w:hAnsi="ＭＳ 明朝"/>
                <w:sz w:val="20"/>
                <w:szCs w:val="20"/>
              </w:rPr>
            </w:pPr>
            <w:r w:rsidRPr="00981FCE">
              <w:rPr>
                <w:rFonts w:ascii="ＭＳ 明朝" w:hAnsi="ＭＳ 明朝" w:hint="eastAsia"/>
                <w:sz w:val="20"/>
                <w:szCs w:val="20"/>
              </w:rPr>
              <w:t>実施や衛生管理、</w:t>
            </w:r>
          </w:p>
          <w:p w14:paraId="42E338AC" w14:textId="77777777" w:rsidR="002A0CEE" w:rsidRPr="00981FCE" w:rsidRDefault="002A0CEE" w:rsidP="007E5C44">
            <w:pPr>
              <w:spacing w:line="300" w:lineRule="exact"/>
              <w:ind w:firstLineChars="100" w:firstLine="200"/>
              <w:rPr>
                <w:rFonts w:ascii="ＭＳ 明朝" w:hAnsi="ＭＳ 明朝"/>
                <w:sz w:val="20"/>
                <w:szCs w:val="20"/>
              </w:rPr>
            </w:pPr>
            <w:r w:rsidRPr="00981FCE">
              <w:rPr>
                <w:rFonts w:ascii="ＭＳ 明朝" w:hAnsi="ＭＳ 明朝" w:hint="eastAsia"/>
                <w:sz w:val="20"/>
                <w:szCs w:val="20"/>
              </w:rPr>
              <w:t>事故防止</w:t>
            </w:r>
          </w:p>
          <w:p w14:paraId="2201FF72" w14:textId="77777777" w:rsidR="002A0CEE" w:rsidRPr="00981FCE" w:rsidRDefault="002A0CEE" w:rsidP="007E5C44">
            <w:pPr>
              <w:pStyle w:val="aa"/>
              <w:spacing w:line="300" w:lineRule="exact"/>
              <w:ind w:leftChars="0" w:left="0"/>
              <w:rPr>
                <w:rFonts w:ascii="ＭＳ 明朝" w:hAnsi="ＭＳ 明朝"/>
                <w:sz w:val="20"/>
                <w:szCs w:val="20"/>
              </w:rPr>
            </w:pPr>
          </w:p>
          <w:p w14:paraId="41B16D8A" w14:textId="77777777" w:rsidR="002A0CEE" w:rsidRPr="00981FCE" w:rsidRDefault="002A0CEE" w:rsidP="007E5C44">
            <w:pPr>
              <w:pStyle w:val="aa"/>
              <w:spacing w:line="300" w:lineRule="exact"/>
              <w:ind w:leftChars="0" w:left="0"/>
              <w:rPr>
                <w:rFonts w:ascii="ＭＳ 明朝" w:hAnsi="ＭＳ 明朝"/>
                <w:sz w:val="20"/>
                <w:szCs w:val="20"/>
              </w:rPr>
            </w:pPr>
          </w:p>
          <w:p w14:paraId="4EC418A7" w14:textId="77777777" w:rsidR="002A0CEE" w:rsidRPr="00981FCE" w:rsidRDefault="002A0CEE" w:rsidP="007E5C44">
            <w:pPr>
              <w:pStyle w:val="aa"/>
              <w:spacing w:line="300" w:lineRule="exact"/>
              <w:ind w:leftChars="0" w:left="0"/>
              <w:rPr>
                <w:rFonts w:ascii="ＭＳ 明朝" w:hAnsi="ＭＳ 明朝"/>
                <w:sz w:val="20"/>
                <w:szCs w:val="20"/>
              </w:rPr>
            </w:pPr>
          </w:p>
          <w:p w14:paraId="53F2B07C" w14:textId="77777777" w:rsidR="002A0CEE" w:rsidRPr="00981FCE" w:rsidRDefault="002A0CEE" w:rsidP="007E5C44">
            <w:pPr>
              <w:pStyle w:val="aa"/>
              <w:spacing w:line="300" w:lineRule="exact"/>
              <w:ind w:leftChars="0" w:left="0"/>
              <w:rPr>
                <w:rFonts w:ascii="ＭＳ 明朝" w:hAnsi="ＭＳ 明朝"/>
                <w:sz w:val="20"/>
                <w:szCs w:val="20"/>
              </w:rPr>
            </w:pPr>
          </w:p>
          <w:p w14:paraId="20695B84" w14:textId="77777777" w:rsidR="002A0CEE" w:rsidRPr="00981FCE" w:rsidRDefault="002A0CEE" w:rsidP="007E5C44">
            <w:pPr>
              <w:pStyle w:val="aa"/>
              <w:spacing w:line="300" w:lineRule="exact"/>
              <w:ind w:leftChars="0" w:left="0"/>
              <w:rPr>
                <w:rFonts w:ascii="ＭＳ 明朝" w:hAnsi="ＭＳ 明朝"/>
                <w:sz w:val="20"/>
                <w:szCs w:val="20"/>
              </w:rPr>
            </w:pPr>
          </w:p>
          <w:p w14:paraId="04E8A1F6" w14:textId="77777777" w:rsidR="002A0CEE" w:rsidRPr="00981FCE" w:rsidRDefault="002A0CEE" w:rsidP="007E5C44">
            <w:pPr>
              <w:pStyle w:val="aa"/>
              <w:spacing w:line="300" w:lineRule="exact"/>
              <w:ind w:leftChars="0" w:left="0"/>
              <w:rPr>
                <w:rFonts w:ascii="ＭＳ 明朝" w:hAnsi="ＭＳ 明朝"/>
                <w:sz w:val="20"/>
                <w:szCs w:val="20"/>
              </w:rPr>
            </w:pPr>
          </w:p>
          <w:p w14:paraId="6B9A0706" w14:textId="77777777" w:rsidR="002A0CEE" w:rsidRPr="00981FCE" w:rsidRDefault="002A0CEE" w:rsidP="007E5C44">
            <w:pPr>
              <w:pStyle w:val="aa"/>
              <w:spacing w:line="300" w:lineRule="exact"/>
              <w:ind w:leftChars="0" w:left="0"/>
              <w:rPr>
                <w:rFonts w:ascii="ＭＳ 明朝" w:hAnsi="ＭＳ 明朝"/>
                <w:sz w:val="20"/>
                <w:szCs w:val="20"/>
              </w:rPr>
            </w:pPr>
          </w:p>
          <w:p w14:paraId="0F0C54EA" w14:textId="77777777" w:rsidR="002A0CEE" w:rsidRPr="00981FCE" w:rsidRDefault="002A0CEE" w:rsidP="007E5C44">
            <w:pPr>
              <w:pStyle w:val="aa"/>
              <w:spacing w:line="300" w:lineRule="exact"/>
              <w:ind w:leftChars="0" w:left="0"/>
              <w:rPr>
                <w:rFonts w:ascii="ＭＳ 明朝" w:hAnsi="ＭＳ 明朝"/>
                <w:sz w:val="20"/>
                <w:szCs w:val="20"/>
              </w:rPr>
            </w:pPr>
          </w:p>
          <w:p w14:paraId="67223F7D" w14:textId="77777777" w:rsidR="002A0CEE" w:rsidRPr="00981FCE" w:rsidRDefault="002A0CEE" w:rsidP="007E5C44">
            <w:pPr>
              <w:pStyle w:val="aa"/>
              <w:spacing w:line="300" w:lineRule="exact"/>
              <w:ind w:leftChars="0" w:left="0"/>
              <w:rPr>
                <w:rFonts w:ascii="ＭＳ 明朝" w:hAnsi="ＭＳ 明朝"/>
                <w:sz w:val="20"/>
                <w:szCs w:val="20"/>
              </w:rPr>
            </w:pPr>
          </w:p>
          <w:p w14:paraId="27EA9E3D" w14:textId="77777777" w:rsidR="002A0CEE" w:rsidRPr="00981FCE" w:rsidRDefault="002A0CEE" w:rsidP="007E5C44">
            <w:pPr>
              <w:pStyle w:val="aa"/>
              <w:spacing w:line="300" w:lineRule="exact"/>
              <w:ind w:leftChars="0" w:left="0"/>
              <w:rPr>
                <w:rFonts w:ascii="ＭＳ 明朝" w:hAnsi="ＭＳ 明朝"/>
                <w:sz w:val="20"/>
                <w:szCs w:val="20"/>
              </w:rPr>
            </w:pPr>
          </w:p>
          <w:p w14:paraId="6EC55F5A" w14:textId="77777777" w:rsidR="002A0CEE" w:rsidRPr="00981FCE" w:rsidRDefault="002A0CEE" w:rsidP="007E5C44">
            <w:pPr>
              <w:pStyle w:val="aa"/>
              <w:spacing w:line="300" w:lineRule="exact"/>
              <w:ind w:leftChars="0" w:left="0"/>
              <w:rPr>
                <w:rFonts w:ascii="ＭＳ 明朝" w:hAnsi="ＭＳ 明朝"/>
                <w:sz w:val="20"/>
                <w:szCs w:val="20"/>
              </w:rPr>
            </w:pPr>
          </w:p>
          <w:p w14:paraId="24E7EDB1" w14:textId="77777777" w:rsidR="002A0CEE" w:rsidRPr="00981FCE" w:rsidRDefault="002A0CEE" w:rsidP="007E5C44">
            <w:pPr>
              <w:pStyle w:val="aa"/>
              <w:spacing w:line="300" w:lineRule="exact"/>
              <w:ind w:leftChars="0" w:left="0"/>
              <w:rPr>
                <w:rFonts w:ascii="ＭＳ 明朝" w:hAnsi="ＭＳ 明朝"/>
                <w:sz w:val="20"/>
                <w:szCs w:val="20"/>
              </w:rPr>
            </w:pPr>
          </w:p>
          <w:p w14:paraId="70966BA6" w14:textId="77777777" w:rsidR="002A0CEE" w:rsidRPr="00981FCE" w:rsidRDefault="002A0CEE" w:rsidP="007E5C44">
            <w:pPr>
              <w:pStyle w:val="aa"/>
              <w:spacing w:line="300" w:lineRule="exact"/>
              <w:ind w:leftChars="0" w:left="0"/>
              <w:rPr>
                <w:rFonts w:ascii="ＭＳ 明朝" w:hAnsi="ＭＳ 明朝"/>
                <w:sz w:val="20"/>
                <w:szCs w:val="20"/>
              </w:rPr>
            </w:pPr>
          </w:p>
          <w:p w14:paraId="55ACC307" w14:textId="77777777" w:rsidR="002A0CEE" w:rsidRPr="00981FCE" w:rsidRDefault="002A0CEE" w:rsidP="007E5C44">
            <w:pPr>
              <w:pStyle w:val="aa"/>
              <w:spacing w:line="300" w:lineRule="exact"/>
              <w:ind w:leftChars="0" w:left="0"/>
              <w:rPr>
                <w:rFonts w:ascii="ＭＳ 明朝" w:hAnsi="ＭＳ 明朝"/>
                <w:sz w:val="20"/>
                <w:szCs w:val="20"/>
              </w:rPr>
            </w:pPr>
          </w:p>
          <w:p w14:paraId="5FC2C9F8" w14:textId="77777777" w:rsidR="002A0CEE" w:rsidRPr="00981FCE" w:rsidRDefault="002A0CEE" w:rsidP="007E5C44">
            <w:pPr>
              <w:pStyle w:val="aa"/>
              <w:spacing w:line="300" w:lineRule="exact"/>
              <w:ind w:leftChars="0" w:left="0"/>
              <w:rPr>
                <w:rFonts w:ascii="ＭＳ 明朝" w:hAnsi="ＭＳ 明朝"/>
                <w:sz w:val="20"/>
                <w:szCs w:val="20"/>
              </w:rPr>
            </w:pPr>
          </w:p>
          <w:p w14:paraId="4ECB148C" w14:textId="77777777" w:rsidR="002A0CEE" w:rsidRPr="00981FCE" w:rsidRDefault="002A0CEE" w:rsidP="007E5C44">
            <w:pPr>
              <w:pStyle w:val="aa"/>
              <w:spacing w:line="300" w:lineRule="exact"/>
              <w:ind w:leftChars="0" w:left="0"/>
              <w:rPr>
                <w:rFonts w:ascii="ＭＳ 明朝" w:hAnsi="ＭＳ 明朝"/>
                <w:sz w:val="20"/>
                <w:szCs w:val="20"/>
              </w:rPr>
            </w:pPr>
          </w:p>
          <w:p w14:paraId="5FE01673" w14:textId="77777777" w:rsidR="002A0CEE" w:rsidRPr="00981FCE" w:rsidRDefault="002A0CEE" w:rsidP="007E5C44">
            <w:pPr>
              <w:pStyle w:val="aa"/>
              <w:spacing w:line="300" w:lineRule="exact"/>
              <w:ind w:leftChars="0" w:left="0"/>
              <w:rPr>
                <w:rFonts w:ascii="ＭＳ 明朝" w:hAnsi="ＭＳ 明朝"/>
                <w:sz w:val="20"/>
                <w:szCs w:val="20"/>
              </w:rPr>
            </w:pPr>
          </w:p>
          <w:p w14:paraId="32CA2095" w14:textId="77777777" w:rsidR="002A0CEE" w:rsidRPr="00981FCE" w:rsidRDefault="002A0CEE" w:rsidP="007E5C44">
            <w:pPr>
              <w:pStyle w:val="aa"/>
              <w:spacing w:line="300" w:lineRule="exact"/>
              <w:ind w:leftChars="0" w:left="0"/>
              <w:rPr>
                <w:rFonts w:ascii="ＭＳ 明朝" w:hAnsi="ＭＳ 明朝"/>
                <w:sz w:val="20"/>
                <w:szCs w:val="20"/>
              </w:rPr>
            </w:pPr>
          </w:p>
          <w:p w14:paraId="0F50AFB3" w14:textId="0DD2EBDA" w:rsidR="002A0CEE" w:rsidRDefault="002A0CEE" w:rsidP="007E5C44">
            <w:pPr>
              <w:pStyle w:val="aa"/>
              <w:spacing w:line="300" w:lineRule="exact"/>
              <w:ind w:leftChars="0" w:left="0"/>
              <w:rPr>
                <w:rFonts w:ascii="ＭＳ 明朝" w:hAnsi="ＭＳ 明朝"/>
                <w:sz w:val="20"/>
                <w:szCs w:val="20"/>
              </w:rPr>
            </w:pPr>
          </w:p>
          <w:p w14:paraId="6FAECD8E" w14:textId="77777777" w:rsidR="002A0CEE" w:rsidRPr="00981FCE" w:rsidRDefault="002A0CEE" w:rsidP="007E5C44">
            <w:pPr>
              <w:pStyle w:val="aa"/>
              <w:spacing w:line="300" w:lineRule="exact"/>
              <w:ind w:leftChars="0" w:left="0"/>
              <w:rPr>
                <w:rFonts w:ascii="ＭＳ 明朝" w:hAnsi="ＭＳ 明朝" w:hint="eastAsia"/>
                <w:sz w:val="20"/>
                <w:szCs w:val="20"/>
              </w:rPr>
            </w:pPr>
          </w:p>
          <w:p w14:paraId="25712904" w14:textId="77777777" w:rsidR="002A0CEE" w:rsidRPr="00981FCE" w:rsidRDefault="002A0CEE" w:rsidP="007E5C44">
            <w:pPr>
              <w:spacing w:line="300" w:lineRule="exact"/>
              <w:rPr>
                <w:rFonts w:ascii="ＭＳ 明朝" w:hAnsi="ＭＳ 明朝"/>
                <w:sz w:val="20"/>
                <w:szCs w:val="20"/>
              </w:rPr>
            </w:pPr>
            <w:r w:rsidRPr="00981FCE">
              <w:rPr>
                <w:rFonts w:ascii="ＭＳ 明朝" w:hAnsi="ＭＳ 明朝" w:hint="eastAsia"/>
                <w:sz w:val="20"/>
                <w:szCs w:val="20"/>
              </w:rPr>
              <w:t>（２）</w:t>
            </w:r>
          </w:p>
          <w:p w14:paraId="013F40C5" w14:textId="77777777" w:rsidR="002A0CEE" w:rsidRPr="00981FCE" w:rsidRDefault="002A0CEE" w:rsidP="007E5C44">
            <w:pPr>
              <w:spacing w:line="300" w:lineRule="exact"/>
              <w:ind w:firstLineChars="100" w:firstLine="200"/>
              <w:rPr>
                <w:rFonts w:ascii="ＭＳ 明朝" w:hAnsi="ＭＳ 明朝"/>
                <w:sz w:val="20"/>
                <w:szCs w:val="20"/>
              </w:rPr>
            </w:pPr>
            <w:r w:rsidRPr="00981FCE">
              <w:rPr>
                <w:rFonts w:ascii="ＭＳ 明朝" w:hAnsi="ＭＳ 明朝" w:hint="eastAsia"/>
                <w:sz w:val="20"/>
                <w:szCs w:val="20"/>
              </w:rPr>
              <w:t>不適切な指導や体</w:t>
            </w:r>
          </w:p>
          <w:p w14:paraId="72A46F86" w14:textId="77777777" w:rsidR="002A0CEE" w:rsidRPr="00981FCE" w:rsidRDefault="002A0CEE" w:rsidP="007E5C44">
            <w:pPr>
              <w:spacing w:line="300" w:lineRule="exact"/>
              <w:ind w:firstLineChars="100" w:firstLine="200"/>
              <w:rPr>
                <w:rFonts w:ascii="ＭＳ 明朝" w:hAnsi="ＭＳ 明朝"/>
                <w:sz w:val="20"/>
                <w:szCs w:val="20"/>
              </w:rPr>
            </w:pPr>
            <w:r w:rsidRPr="00981FCE">
              <w:rPr>
                <w:rFonts w:ascii="ＭＳ 明朝" w:hAnsi="ＭＳ 明朝" w:hint="eastAsia"/>
                <w:sz w:val="20"/>
                <w:szCs w:val="20"/>
              </w:rPr>
              <w:t>罰の防止、個人情</w:t>
            </w:r>
          </w:p>
          <w:p w14:paraId="29575D18" w14:textId="77777777" w:rsidR="002A0CEE" w:rsidRPr="00981FCE" w:rsidRDefault="002A0CEE" w:rsidP="007E5C44">
            <w:pPr>
              <w:spacing w:line="300" w:lineRule="exact"/>
              <w:ind w:firstLineChars="100" w:firstLine="200"/>
              <w:rPr>
                <w:rFonts w:ascii="ＭＳ 明朝" w:hAnsi="ＭＳ 明朝"/>
                <w:sz w:val="20"/>
                <w:szCs w:val="20"/>
              </w:rPr>
            </w:pPr>
            <w:r w:rsidRPr="00981FCE">
              <w:rPr>
                <w:rFonts w:ascii="ＭＳ 明朝" w:hAnsi="ＭＳ 明朝" w:hint="eastAsia"/>
                <w:sz w:val="20"/>
                <w:szCs w:val="20"/>
              </w:rPr>
              <w:t>報の適正管理</w:t>
            </w:r>
          </w:p>
          <w:p w14:paraId="179B3903" w14:textId="77777777" w:rsidR="002A0CEE" w:rsidRPr="00981FCE" w:rsidRDefault="002A0CEE" w:rsidP="007E5C44">
            <w:pPr>
              <w:spacing w:line="300" w:lineRule="exact"/>
              <w:ind w:firstLineChars="100" w:firstLine="200"/>
              <w:rPr>
                <w:rFonts w:ascii="ＭＳ 明朝" w:hAnsi="ＭＳ 明朝"/>
                <w:sz w:val="20"/>
                <w:szCs w:val="20"/>
              </w:rPr>
            </w:pPr>
          </w:p>
          <w:p w14:paraId="38E6F305" w14:textId="77777777" w:rsidR="002A0CEE" w:rsidRPr="00981FCE" w:rsidRDefault="002A0CEE" w:rsidP="007E5C44">
            <w:pPr>
              <w:spacing w:line="300" w:lineRule="exact"/>
              <w:ind w:firstLineChars="100" w:firstLine="200"/>
              <w:rPr>
                <w:rFonts w:ascii="ＭＳ 明朝" w:hAnsi="ＭＳ 明朝"/>
                <w:sz w:val="20"/>
                <w:szCs w:val="20"/>
              </w:rPr>
            </w:pPr>
          </w:p>
          <w:p w14:paraId="0F05D2DF" w14:textId="77777777" w:rsidR="002A0CEE" w:rsidRPr="00981FCE" w:rsidRDefault="002A0CEE" w:rsidP="007E5C44">
            <w:pPr>
              <w:spacing w:line="300" w:lineRule="exact"/>
              <w:ind w:firstLineChars="100" w:firstLine="200"/>
              <w:rPr>
                <w:rFonts w:ascii="ＭＳ 明朝" w:hAnsi="ＭＳ 明朝"/>
                <w:sz w:val="20"/>
                <w:szCs w:val="20"/>
              </w:rPr>
            </w:pPr>
          </w:p>
          <w:p w14:paraId="6D77767F" w14:textId="77777777" w:rsidR="002A0CEE" w:rsidRPr="00981FCE" w:rsidRDefault="002A0CEE" w:rsidP="007E5C44">
            <w:pPr>
              <w:spacing w:line="300" w:lineRule="exact"/>
              <w:ind w:firstLineChars="100" w:firstLine="200"/>
              <w:rPr>
                <w:rFonts w:ascii="ＭＳ 明朝" w:hAnsi="ＭＳ 明朝"/>
                <w:sz w:val="20"/>
                <w:szCs w:val="20"/>
              </w:rPr>
            </w:pPr>
          </w:p>
          <w:p w14:paraId="1B09DCE7" w14:textId="77777777" w:rsidR="002A0CEE" w:rsidRPr="00981FCE" w:rsidRDefault="002A0CEE" w:rsidP="007E5C44">
            <w:pPr>
              <w:spacing w:line="300" w:lineRule="exact"/>
              <w:ind w:firstLineChars="100" w:firstLine="200"/>
              <w:rPr>
                <w:rFonts w:ascii="ＭＳ 明朝" w:hAnsi="ＭＳ 明朝"/>
                <w:sz w:val="20"/>
                <w:szCs w:val="20"/>
              </w:rPr>
            </w:pPr>
          </w:p>
          <w:p w14:paraId="646C39A5" w14:textId="77777777" w:rsidR="002A0CEE" w:rsidRPr="00981FCE" w:rsidRDefault="002A0CEE" w:rsidP="007E5C44">
            <w:pPr>
              <w:spacing w:line="300" w:lineRule="exact"/>
              <w:ind w:firstLineChars="100" w:firstLine="200"/>
              <w:rPr>
                <w:rFonts w:ascii="ＭＳ 明朝" w:hAnsi="ＭＳ 明朝"/>
                <w:sz w:val="20"/>
                <w:szCs w:val="20"/>
              </w:rPr>
            </w:pPr>
          </w:p>
          <w:p w14:paraId="26EC63D5" w14:textId="77777777" w:rsidR="002A0CEE" w:rsidRPr="00981FCE" w:rsidRDefault="002A0CEE" w:rsidP="007E5C44">
            <w:pPr>
              <w:spacing w:line="300" w:lineRule="exact"/>
              <w:ind w:firstLineChars="100" w:firstLine="200"/>
              <w:rPr>
                <w:rFonts w:ascii="ＭＳ 明朝" w:hAnsi="ＭＳ 明朝"/>
                <w:sz w:val="20"/>
                <w:szCs w:val="20"/>
              </w:rPr>
            </w:pPr>
          </w:p>
          <w:p w14:paraId="55BEA3A4" w14:textId="77777777" w:rsidR="002A0CEE" w:rsidRPr="00981FCE" w:rsidRDefault="002A0CEE" w:rsidP="007E5C44">
            <w:pPr>
              <w:spacing w:line="300" w:lineRule="exact"/>
              <w:ind w:firstLineChars="100" w:firstLine="200"/>
              <w:rPr>
                <w:rFonts w:ascii="ＭＳ 明朝" w:hAnsi="ＭＳ 明朝"/>
                <w:sz w:val="20"/>
                <w:szCs w:val="20"/>
              </w:rPr>
            </w:pPr>
          </w:p>
          <w:p w14:paraId="0D98AC70" w14:textId="77777777" w:rsidR="002A0CEE" w:rsidRPr="00981FCE" w:rsidRDefault="002A0CEE" w:rsidP="007E5C44">
            <w:pPr>
              <w:spacing w:line="300" w:lineRule="exact"/>
              <w:ind w:firstLineChars="100" w:firstLine="200"/>
              <w:rPr>
                <w:rFonts w:ascii="ＭＳ 明朝" w:hAnsi="ＭＳ 明朝"/>
                <w:sz w:val="20"/>
                <w:szCs w:val="20"/>
              </w:rPr>
            </w:pPr>
          </w:p>
          <w:p w14:paraId="351C00B5" w14:textId="77777777" w:rsidR="002A0CEE" w:rsidRPr="00981FCE" w:rsidRDefault="002A0CEE" w:rsidP="007E5C44">
            <w:pPr>
              <w:spacing w:line="300" w:lineRule="exact"/>
              <w:ind w:firstLineChars="100" w:firstLine="200"/>
              <w:rPr>
                <w:rFonts w:ascii="ＭＳ 明朝" w:hAnsi="ＭＳ 明朝"/>
                <w:sz w:val="20"/>
                <w:szCs w:val="20"/>
              </w:rPr>
            </w:pPr>
          </w:p>
          <w:p w14:paraId="0E53E631" w14:textId="77777777" w:rsidR="002A0CEE" w:rsidRPr="00981FCE" w:rsidRDefault="002A0CEE" w:rsidP="007E5C44">
            <w:pPr>
              <w:spacing w:line="300" w:lineRule="exact"/>
              <w:ind w:firstLineChars="100" w:firstLine="200"/>
              <w:rPr>
                <w:rFonts w:ascii="ＭＳ 明朝" w:hAnsi="ＭＳ 明朝"/>
                <w:sz w:val="20"/>
                <w:szCs w:val="20"/>
              </w:rPr>
            </w:pPr>
          </w:p>
          <w:p w14:paraId="43B28F63" w14:textId="0B958A08" w:rsidR="002A0CEE" w:rsidRDefault="002A0CEE" w:rsidP="007E5C44">
            <w:pPr>
              <w:spacing w:line="300" w:lineRule="exact"/>
              <w:ind w:firstLineChars="100" w:firstLine="200"/>
              <w:rPr>
                <w:rFonts w:ascii="ＭＳ 明朝" w:hAnsi="ＭＳ 明朝"/>
                <w:sz w:val="20"/>
                <w:szCs w:val="20"/>
              </w:rPr>
            </w:pPr>
          </w:p>
          <w:p w14:paraId="02DCFB0C" w14:textId="77777777" w:rsidR="002A0CEE" w:rsidRPr="00981FCE" w:rsidRDefault="002A0CEE" w:rsidP="007E5C44">
            <w:pPr>
              <w:spacing w:line="300" w:lineRule="exact"/>
              <w:ind w:firstLineChars="100" w:firstLine="200"/>
              <w:rPr>
                <w:rFonts w:ascii="ＭＳ 明朝" w:hAnsi="ＭＳ 明朝" w:hint="eastAsia"/>
                <w:sz w:val="20"/>
                <w:szCs w:val="20"/>
              </w:rPr>
            </w:pPr>
          </w:p>
          <w:p w14:paraId="34339B89" w14:textId="77777777" w:rsidR="002A0CEE" w:rsidRPr="00981FCE" w:rsidRDefault="002A0CEE" w:rsidP="007E5C44">
            <w:pPr>
              <w:spacing w:line="300" w:lineRule="exact"/>
              <w:rPr>
                <w:rFonts w:ascii="ＭＳ 明朝" w:hAnsi="ＭＳ 明朝"/>
                <w:sz w:val="20"/>
                <w:szCs w:val="20"/>
              </w:rPr>
            </w:pPr>
          </w:p>
          <w:p w14:paraId="3AE2B70E" w14:textId="77777777" w:rsidR="002A0CEE" w:rsidRPr="00981FCE" w:rsidRDefault="002A0CEE" w:rsidP="007E5C44">
            <w:pPr>
              <w:spacing w:line="300" w:lineRule="exact"/>
              <w:rPr>
                <w:rFonts w:ascii="ＭＳ 明朝" w:hAnsi="ＭＳ 明朝"/>
                <w:sz w:val="20"/>
                <w:szCs w:val="20"/>
              </w:rPr>
            </w:pPr>
            <w:r w:rsidRPr="00981FCE">
              <w:rPr>
                <w:rFonts w:ascii="ＭＳ 明朝" w:hAnsi="ＭＳ 明朝" w:hint="eastAsia"/>
                <w:sz w:val="20"/>
                <w:szCs w:val="20"/>
              </w:rPr>
              <w:t>（３）</w:t>
            </w:r>
          </w:p>
          <w:p w14:paraId="26955739" w14:textId="77777777" w:rsidR="002A0CEE" w:rsidRPr="00981FCE" w:rsidRDefault="002A0CEE" w:rsidP="007E5C44">
            <w:pPr>
              <w:spacing w:line="300" w:lineRule="exact"/>
              <w:ind w:firstLineChars="100" w:firstLine="200"/>
              <w:rPr>
                <w:rFonts w:ascii="ＭＳ 明朝" w:hAnsi="ＭＳ 明朝"/>
                <w:sz w:val="20"/>
                <w:szCs w:val="20"/>
              </w:rPr>
            </w:pPr>
            <w:r w:rsidRPr="00981FCE">
              <w:rPr>
                <w:rFonts w:ascii="ＭＳ 明朝" w:hAnsi="ＭＳ 明朝" w:hint="eastAsia"/>
                <w:sz w:val="20"/>
                <w:szCs w:val="20"/>
              </w:rPr>
              <w:t>大規模災害等ケー</w:t>
            </w:r>
          </w:p>
          <w:p w14:paraId="4A3FF5F4" w14:textId="77777777" w:rsidR="002A0CEE" w:rsidRPr="00981FCE" w:rsidRDefault="002A0CEE" w:rsidP="007E5C44">
            <w:pPr>
              <w:spacing w:line="300" w:lineRule="exact"/>
              <w:ind w:firstLineChars="100" w:firstLine="200"/>
              <w:rPr>
                <w:rFonts w:ascii="ＭＳ 明朝" w:hAnsi="ＭＳ 明朝"/>
                <w:sz w:val="20"/>
                <w:szCs w:val="20"/>
              </w:rPr>
            </w:pPr>
            <w:r w:rsidRPr="00981FCE">
              <w:rPr>
                <w:rFonts w:ascii="ＭＳ 明朝" w:hAnsi="ＭＳ 明朝" w:hint="eastAsia"/>
                <w:sz w:val="20"/>
                <w:szCs w:val="20"/>
              </w:rPr>
              <w:t>ス別の避難計画や</w:t>
            </w:r>
          </w:p>
          <w:p w14:paraId="12CB8017" w14:textId="77777777" w:rsidR="002A0CEE" w:rsidRPr="00981FCE" w:rsidRDefault="002A0CEE" w:rsidP="007E5C44">
            <w:pPr>
              <w:spacing w:line="300" w:lineRule="exact"/>
              <w:ind w:firstLineChars="100" w:firstLine="200"/>
              <w:rPr>
                <w:rFonts w:ascii="ＭＳ 明朝" w:hAnsi="ＭＳ 明朝"/>
                <w:sz w:val="20"/>
                <w:szCs w:val="20"/>
              </w:rPr>
            </w:pPr>
            <w:r w:rsidRPr="00981FCE">
              <w:rPr>
                <w:rFonts w:ascii="ＭＳ 明朝" w:hAnsi="ＭＳ 明朝" w:hint="eastAsia"/>
                <w:sz w:val="20"/>
                <w:szCs w:val="20"/>
              </w:rPr>
              <w:t>通学途上の被災等</w:t>
            </w:r>
          </w:p>
          <w:p w14:paraId="23FD9BCB" w14:textId="77777777" w:rsidR="002A0CEE" w:rsidRPr="00981FCE" w:rsidRDefault="002A0CEE" w:rsidP="007E5C44">
            <w:pPr>
              <w:spacing w:line="300" w:lineRule="exact"/>
              <w:ind w:firstLineChars="100" w:firstLine="200"/>
              <w:rPr>
                <w:rFonts w:ascii="ＭＳ 明朝" w:hAnsi="ＭＳ 明朝"/>
                <w:sz w:val="20"/>
                <w:szCs w:val="20"/>
              </w:rPr>
            </w:pPr>
            <w:r w:rsidRPr="00981FCE">
              <w:rPr>
                <w:rFonts w:ascii="ＭＳ 明朝" w:hAnsi="ＭＳ 明朝" w:hint="eastAsia"/>
                <w:sz w:val="20"/>
                <w:szCs w:val="20"/>
              </w:rPr>
              <w:t>に関する対策の検</w:t>
            </w:r>
          </w:p>
          <w:p w14:paraId="10D9BC98" w14:textId="50EBDD13" w:rsidR="002A0CEE" w:rsidRPr="00981FCE" w:rsidRDefault="002A0CEE" w:rsidP="00191F7C">
            <w:pPr>
              <w:spacing w:line="300" w:lineRule="exact"/>
              <w:rPr>
                <w:rFonts w:ascii="ＭＳ 明朝" w:hAnsi="ＭＳ 明朝" w:hint="eastAsia"/>
                <w:sz w:val="20"/>
                <w:szCs w:val="20"/>
              </w:rPr>
            </w:pPr>
            <w:r>
              <w:rPr>
                <w:rFonts w:ascii="ＭＳ 明朝" w:hAnsi="ＭＳ 明朝" w:hint="eastAsia"/>
                <w:sz w:val="20"/>
                <w:szCs w:val="20"/>
              </w:rPr>
              <w:t xml:space="preserve">　</w:t>
            </w:r>
            <w:r w:rsidRPr="00981FCE">
              <w:rPr>
                <w:rFonts w:ascii="ＭＳ 明朝" w:hAnsi="ＭＳ 明朝" w:hint="eastAsia"/>
                <w:sz w:val="20"/>
                <w:szCs w:val="20"/>
              </w:rPr>
              <w:t>討</w:t>
            </w:r>
          </w:p>
        </w:tc>
        <w:tc>
          <w:tcPr>
            <w:tcW w:w="4572" w:type="dxa"/>
            <w:tcBorders>
              <w:bottom w:val="single" w:sz="4" w:space="0" w:color="auto"/>
            </w:tcBorders>
          </w:tcPr>
          <w:p w14:paraId="244CE597" w14:textId="77777777" w:rsidR="002A0CEE" w:rsidRPr="00981FCE" w:rsidRDefault="002A0CEE" w:rsidP="007E5C44">
            <w:pPr>
              <w:spacing w:line="300" w:lineRule="exact"/>
              <w:rPr>
                <w:rFonts w:ascii="ＭＳ 明朝" w:hAnsi="ＭＳ 明朝"/>
                <w:sz w:val="20"/>
                <w:szCs w:val="20"/>
              </w:rPr>
            </w:pPr>
            <w:r w:rsidRPr="00981FCE">
              <w:rPr>
                <w:rFonts w:ascii="ＭＳ 明朝" w:hAnsi="ＭＳ 明朝" w:hint="eastAsia"/>
                <w:sz w:val="20"/>
                <w:szCs w:val="20"/>
              </w:rPr>
              <w:t>(１)</w:t>
            </w:r>
          </w:p>
          <w:p w14:paraId="3510A926" w14:textId="77777777" w:rsidR="002A0CEE" w:rsidRPr="00981FCE" w:rsidRDefault="002A0CEE" w:rsidP="007E5C44">
            <w:pPr>
              <w:spacing w:line="300" w:lineRule="exact"/>
              <w:rPr>
                <w:rFonts w:ascii="ＭＳ 明朝" w:hAnsi="ＭＳ 明朝"/>
                <w:sz w:val="20"/>
                <w:szCs w:val="20"/>
              </w:rPr>
            </w:pPr>
            <w:r w:rsidRPr="00981FCE">
              <w:rPr>
                <w:rFonts w:ascii="ＭＳ 明朝" w:hAnsi="ＭＳ 明朝" w:hint="eastAsia"/>
                <w:sz w:val="20"/>
                <w:szCs w:val="20"/>
              </w:rPr>
              <w:t>ア　日常的な安全確保のために管理職への報告</w:t>
            </w:r>
          </w:p>
          <w:p w14:paraId="5B35E1BB" w14:textId="77777777" w:rsidR="002A0CEE" w:rsidRPr="00981FCE" w:rsidRDefault="002A0CEE" w:rsidP="007E5C44">
            <w:pPr>
              <w:spacing w:line="300" w:lineRule="exact"/>
              <w:ind w:firstLineChars="200" w:firstLine="400"/>
              <w:rPr>
                <w:rFonts w:ascii="ＭＳ 明朝" w:hAnsi="ＭＳ 明朝"/>
                <w:sz w:val="20"/>
                <w:szCs w:val="20"/>
              </w:rPr>
            </w:pPr>
            <w:r w:rsidRPr="00981FCE">
              <w:rPr>
                <w:rFonts w:ascii="ＭＳ 明朝" w:hAnsi="ＭＳ 明朝" w:hint="eastAsia"/>
                <w:sz w:val="20"/>
                <w:szCs w:val="20"/>
              </w:rPr>
              <w:t>体制を徹底し、全校でヒヤリハット事例につ</w:t>
            </w:r>
          </w:p>
          <w:p w14:paraId="3D21B559" w14:textId="77777777" w:rsidR="002A0CEE" w:rsidRPr="00981FCE" w:rsidRDefault="002A0CEE" w:rsidP="007E5C44">
            <w:pPr>
              <w:spacing w:line="300" w:lineRule="exact"/>
              <w:ind w:firstLineChars="200" w:firstLine="400"/>
              <w:rPr>
                <w:rFonts w:ascii="ＭＳ 明朝" w:hAnsi="ＭＳ 明朝"/>
                <w:sz w:val="20"/>
                <w:szCs w:val="20"/>
              </w:rPr>
            </w:pPr>
            <w:r w:rsidRPr="00981FCE">
              <w:rPr>
                <w:rFonts w:ascii="ＭＳ 明朝" w:hAnsi="ＭＳ 明朝" w:hint="eastAsia"/>
                <w:sz w:val="20"/>
                <w:szCs w:val="20"/>
              </w:rPr>
              <w:t>いて状況を共有する。毎月集約して再発防止</w:t>
            </w:r>
          </w:p>
          <w:p w14:paraId="5136FF2F" w14:textId="77777777" w:rsidR="002A0CEE" w:rsidRPr="00981FCE" w:rsidRDefault="002A0CEE" w:rsidP="007E5C44">
            <w:pPr>
              <w:spacing w:line="300" w:lineRule="exact"/>
              <w:ind w:firstLineChars="200" w:firstLine="400"/>
              <w:rPr>
                <w:rFonts w:ascii="ＭＳ 明朝" w:hAnsi="ＭＳ 明朝"/>
                <w:sz w:val="20"/>
                <w:szCs w:val="20"/>
              </w:rPr>
            </w:pPr>
            <w:r w:rsidRPr="00981FCE">
              <w:rPr>
                <w:rFonts w:ascii="ＭＳ 明朝" w:hAnsi="ＭＳ 明朝" w:hint="eastAsia"/>
                <w:sz w:val="20"/>
                <w:szCs w:val="20"/>
              </w:rPr>
              <w:t>を啓発する。</w:t>
            </w:r>
          </w:p>
          <w:p w14:paraId="45E87E79" w14:textId="77777777" w:rsidR="002A0CEE" w:rsidRPr="00981FCE" w:rsidRDefault="002A0CEE" w:rsidP="007E5C44">
            <w:pPr>
              <w:spacing w:line="300" w:lineRule="exact"/>
              <w:rPr>
                <w:rFonts w:ascii="ＭＳ 明朝" w:hAnsi="ＭＳ 明朝"/>
                <w:sz w:val="20"/>
                <w:szCs w:val="20"/>
              </w:rPr>
            </w:pPr>
          </w:p>
          <w:p w14:paraId="0348BDFB" w14:textId="77777777" w:rsidR="002A0CEE" w:rsidRPr="00981FCE" w:rsidRDefault="002A0CEE" w:rsidP="007E5C44">
            <w:pPr>
              <w:spacing w:line="300" w:lineRule="exact"/>
              <w:rPr>
                <w:rFonts w:ascii="ＭＳ 明朝" w:hAnsi="ＭＳ 明朝"/>
                <w:sz w:val="20"/>
                <w:szCs w:val="20"/>
              </w:rPr>
            </w:pPr>
          </w:p>
          <w:p w14:paraId="18ACE761" w14:textId="77777777" w:rsidR="002A0CEE" w:rsidRPr="00981FCE" w:rsidRDefault="002A0CEE" w:rsidP="007E5C44">
            <w:pPr>
              <w:spacing w:line="300" w:lineRule="exact"/>
              <w:rPr>
                <w:rFonts w:ascii="ＭＳ 明朝" w:hAnsi="ＭＳ 明朝"/>
                <w:sz w:val="20"/>
                <w:szCs w:val="20"/>
              </w:rPr>
            </w:pPr>
          </w:p>
          <w:p w14:paraId="3C3539A0" w14:textId="77777777" w:rsidR="002A0CEE" w:rsidRPr="00981FCE" w:rsidRDefault="002A0CEE" w:rsidP="007E5C44">
            <w:pPr>
              <w:spacing w:line="300" w:lineRule="exact"/>
              <w:rPr>
                <w:rFonts w:ascii="ＭＳ 明朝" w:hAnsi="ＭＳ 明朝"/>
                <w:sz w:val="20"/>
                <w:szCs w:val="20"/>
              </w:rPr>
            </w:pPr>
          </w:p>
          <w:p w14:paraId="60F0813F" w14:textId="77777777" w:rsidR="002A0CEE" w:rsidRPr="00981FCE" w:rsidRDefault="002A0CEE" w:rsidP="007E5C44">
            <w:pPr>
              <w:spacing w:line="300" w:lineRule="exact"/>
              <w:rPr>
                <w:rFonts w:ascii="ＭＳ 明朝" w:hAnsi="ＭＳ 明朝"/>
                <w:sz w:val="20"/>
                <w:szCs w:val="20"/>
              </w:rPr>
            </w:pPr>
          </w:p>
          <w:p w14:paraId="059B2ABA" w14:textId="77777777" w:rsidR="002A0CEE" w:rsidRPr="00981FCE" w:rsidRDefault="002A0CEE" w:rsidP="007E5C44">
            <w:pPr>
              <w:spacing w:line="300" w:lineRule="exact"/>
              <w:rPr>
                <w:rFonts w:ascii="ＭＳ 明朝" w:hAnsi="ＭＳ 明朝"/>
                <w:sz w:val="20"/>
                <w:szCs w:val="20"/>
              </w:rPr>
            </w:pPr>
            <w:r w:rsidRPr="00981FCE">
              <w:rPr>
                <w:rFonts w:ascii="ＭＳ 明朝" w:hAnsi="ＭＳ 明朝" w:hint="eastAsia"/>
                <w:sz w:val="20"/>
                <w:szCs w:val="20"/>
              </w:rPr>
              <w:t>イ　医療的ケアの実施と衛生管理、食物アレルギ</w:t>
            </w:r>
          </w:p>
          <w:p w14:paraId="2CC2D712" w14:textId="77777777" w:rsidR="002A0CEE" w:rsidRPr="00981FCE" w:rsidRDefault="002A0CEE" w:rsidP="007E5C44">
            <w:pPr>
              <w:spacing w:line="300" w:lineRule="exact"/>
              <w:rPr>
                <w:rFonts w:ascii="ＭＳ 明朝" w:hAnsi="ＭＳ 明朝"/>
                <w:sz w:val="20"/>
                <w:szCs w:val="20"/>
              </w:rPr>
            </w:pPr>
            <w:r w:rsidRPr="00981FCE">
              <w:rPr>
                <w:rFonts w:ascii="ＭＳ 明朝" w:hAnsi="ＭＳ 明朝" w:hint="eastAsia"/>
                <w:sz w:val="20"/>
                <w:szCs w:val="20"/>
              </w:rPr>
              <w:t xml:space="preserve">　　ー対応等での事故防止について研修の機会</w:t>
            </w:r>
          </w:p>
          <w:p w14:paraId="49C19B8A" w14:textId="77777777" w:rsidR="002A0CEE" w:rsidRPr="00981FCE" w:rsidRDefault="002A0CEE" w:rsidP="007E5C44">
            <w:pPr>
              <w:spacing w:line="300" w:lineRule="exact"/>
              <w:ind w:firstLineChars="200" w:firstLine="400"/>
              <w:rPr>
                <w:rFonts w:ascii="ＭＳ 明朝" w:hAnsi="ＭＳ 明朝"/>
                <w:sz w:val="20"/>
                <w:szCs w:val="20"/>
              </w:rPr>
            </w:pPr>
            <w:r w:rsidRPr="00981FCE">
              <w:rPr>
                <w:rFonts w:ascii="ＭＳ 明朝" w:hAnsi="ＭＳ 明朝" w:hint="eastAsia"/>
                <w:sz w:val="20"/>
                <w:szCs w:val="20"/>
              </w:rPr>
              <w:t>を持ち、教職員が適切な知識・理解を持って</w:t>
            </w:r>
          </w:p>
          <w:p w14:paraId="2378DA58" w14:textId="77777777" w:rsidR="002A0CEE" w:rsidRPr="00981FCE" w:rsidRDefault="002A0CEE" w:rsidP="007E5C44">
            <w:pPr>
              <w:spacing w:line="300" w:lineRule="exact"/>
              <w:ind w:firstLineChars="200" w:firstLine="400"/>
              <w:rPr>
                <w:rFonts w:ascii="ＭＳ 明朝" w:hAnsi="ＭＳ 明朝"/>
                <w:sz w:val="20"/>
                <w:szCs w:val="20"/>
              </w:rPr>
            </w:pPr>
            <w:r w:rsidRPr="00981FCE">
              <w:rPr>
                <w:rFonts w:ascii="ＭＳ 明朝" w:hAnsi="ＭＳ 明朝" w:hint="eastAsia"/>
                <w:sz w:val="20"/>
                <w:szCs w:val="20"/>
              </w:rPr>
              <w:t>対応できるようにする。</w:t>
            </w:r>
          </w:p>
          <w:p w14:paraId="6E5D3A4F" w14:textId="77777777" w:rsidR="002A0CEE" w:rsidRPr="00981FCE" w:rsidRDefault="002A0CEE" w:rsidP="007E5C44">
            <w:pPr>
              <w:spacing w:line="300" w:lineRule="exact"/>
              <w:ind w:firstLineChars="200" w:firstLine="400"/>
              <w:rPr>
                <w:rFonts w:ascii="ＭＳ 明朝" w:hAnsi="ＭＳ 明朝"/>
                <w:sz w:val="20"/>
                <w:szCs w:val="20"/>
              </w:rPr>
            </w:pPr>
          </w:p>
          <w:p w14:paraId="0992C876" w14:textId="77777777" w:rsidR="002A0CEE" w:rsidRPr="00981FCE" w:rsidRDefault="002A0CEE" w:rsidP="007E5C44">
            <w:pPr>
              <w:spacing w:line="300" w:lineRule="exact"/>
              <w:ind w:firstLineChars="200" w:firstLine="400"/>
              <w:rPr>
                <w:rFonts w:ascii="ＭＳ 明朝" w:hAnsi="ＭＳ 明朝"/>
                <w:sz w:val="20"/>
                <w:szCs w:val="20"/>
              </w:rPr>
            </w:pPr>
          </w:p>
          <w:p w14:paraId="5F210FBC" w14:textId="77777777" w:rsidR="002A0CEE" w:rsidRPr="00981FCE" w:rsidRDefault="002A0CEE" w:rsidP="007E5C44">
            <w:pPr>
              <w:spacing w:line="300" w:lineRule="exact"/>
              <w:rPr>
                <w:rFonts w:ascii="ＭＳ 明朝" w:hAnsi="ＭＳ 明朝"/>
                <w:sz w:val="20"/>
                <w:szCs w:val="20"/>
              </w:rPr>
            </w:pPr>
          </w:p>
          <w:p w14:paraId="12659A55" w14:textId="77777777" w:rsidR="002A0CEE" w:rsidRPr="00981FCE" w:rsidRDefault="002A0CEE" w:rsidP="007E5C44">
            <w:pPr>
              <w:spacing w:line="300" w:lineRule="exact"/>
              <w:rPr>
                <w:rFonts w:ascii="ＭＳ 明朝" w:hAnsi="ＭＳ 明朝"/>
                <w:sz w:val="20"/>
                <w:szCs w:val="20"/>
              </w:rPr>
            </w:pPr>
          </w:p>
          <w:p w14:paraId="5EDE6C18" w14:textId="77777777" w:rsidR="002A0CEE" w:rsidRPr="00981FCE" w:rsidRDefault="002A0CEE" w:rsidP="007E5C44">
            <w:pPr>
              <w:spacing w:line="300" w:lineRule="exact"/>
              <w:rPr>
                <w:rFonts w:ascii="ＭＳ 明朝" w:hAnsi="ＭＳ 明朝"/>
                <w:sz w:val="20"/>
                <w:szCs w:val="20"/>
              </w:rPr>
            </w:pPr>
            <w:r w:rsidRPr="00981FCE">
              <w:rPr>
                <w:rFonts w:ascii="ＭＳ 明朝" w:hAnsi="ＭＳ 明朝" w:hint="eastAsia"/>
                <w:sz w:val="20"/>
                <w:szCs w:val="20"/>
              </w:rPr>
              <w:t>ウ　今後の改修を想定した現行の施設・設備の課</w:t>
            </w:r>
          </w:p>
          <w:p w14:paraId="15E5BDEC" w14:textId="77777777" w:rsidR="002A0CEE" w:rsidRPr="00981FCE" w:rsidRDefault="002A0CEE" w:rsidP="007E5C44">
            <w:pPr>
              <w:spacing w:line="300" w:lineRule="exact"/>
              <w:ind w:firstLineChars="200" w:firstLine="400"/>
              <w:rPr>
                <w:rFonts w:ascii="ＭＳ 明朝" w:hAnsi="ＭＳ 明朝"/>
                <w:sz w:val="20"/>
                <w:szCs w:val="20"/>
              </w:rPr>
            </w:pPr>
            <w:r w:rsidRPr="00981FCE">
              <w:rPr>
                <w:rFonts w:ascii="ＭＳ 明朝" w:hAnsi="ＭＳ 明朝" w:hint="eastAsia"/>
                <w:sz w:val="20"/>
                <w:szCs w:val="20"/>
              </w:rPr>
              <w:t>題を明確にするとともに、現状での対応策を</w:t>
            </w:r>
          </w:p>
          <w:p w14:paraId="29B3BB1C" w14:textId="77777777" w:rsidR="002A0CEE" w:rsidRPr="00981FCE" w:rsidRDefault="002A0CEE" w:rsidP="007E5C44">
            <w:pPr>
              <w:spacing w:line="300" w:lineRule="exact"/>
              <w:ind w:firstLineChars="200" w:firstLine="400"/>
              <w:rPr>
                <w:rFonts w:ascii="ＭＳ 明朝" w:hAnsi="ＭＳ 明朝"/>
                <w:sz w:val="20"/>
                <w:szCs w:val="20"/>
              </w:rPr>
            </w:pPr>
            <w:r w:rsidRPr="00981FCE">
              <w:rPr>
                <w:rFonts w:ascii="ＭＳ 明朝" w:hAnsi="ＭＳ 明朝" w:hint="eastAsia"/>
                <w:sz w:val="20"/>
                <w:szCs w:val="20"/>
              </w:rPr>
              <w:t>検討してよりよい環境づくりを進める。</w:t>
            </w:r>
          </w:p>
          <w:p w14:paraId="6F1DF9BC" w14:textId="77777777" w:rsidR="002A0CEE" w:rsidRPr="00981FCE" w:rsidRDefault="002A0CEE" w:rsidP="007E5C44">
            <w:pPr>
              <w:spacing w:line="300" w:lineRule="exact"/>
              <w:rPr>
                <w:rFonts w:ascii="ＭＳ 明朝" w:hAnsi="ＭＳ 明朝"/>
                <w:sz w:val="20"/>
                <w:szCs w:val="20"/>
              </w:rPr>
            </w:pPr>
          </w:p>
          <w:p w14:paraId="6C0295F5" w14:textId="77777777" w:rsidR="002A0CEE" w:rsidRPr="00981FCE" w:rsidRDefault="002A0CEE" w:rsidP="007E5C44">
            <w:pPr>
              <w:spacing w:line="300" w:lineRule="exact"/>
              <w:rPr>
                <w:rFonts w:ascii="ＭＳ 明朝" w:hAnsi="ＭＳ 明朝"/>
                <w:sz w:val="20"/>
                <w:szCs w:val="20"/>
              </w:rPr>
            </w:pPr>
          </w:p>
          <w:p w14:paraId="3A3FD12A" w14:textId="21CA3C32" w:rsidR="002A0CEE" w:rsidRDefault="002A0CEE" w:rsidP="007E5C44">
            <w:pPr>
              <w:spacing w:line="300" w:lineRule="exact"/>
              <w:rPr>
                <w:rFonts w:ascii="ＭＳ 明朝" w:hAnsi="ＭＳ 明朝"/>
                <w:sz w:val="20"/>
                <w:szCs w:val="20"/>
              </w:rPr>
            </w:pPr>
          </w:p>
          <w:p w14:paraId="66741192" w14:textId="77777777" w:rsidR="002A0CEE" w:rsidRPr="00981FCE" w:rsidRDefault="002A0CEE" w:rsidP="007E5C44">
            <w:pPr>
              <w:spacing w:line="300" w:lineRule="exact"/>
              <w:rPr>
                <w:rFonts w:ascii="ＭＳ 明朝" w:hAnsi="ＭＳ 明朝" w:hint="eastAsia"/>
                <w:sz w:val="20"/>
                <w:szCs w:val="20"/>
              </w:rPr>
            </w:pPr>
          </w:p>
          <w:p w14:paraId="3D480728" w14:textId="77777777" w:rsidR="002A0CEE" w:rsidRPr="00981FCE" w:rsidRDefault="002A0CEE" w:rsidP="007E5C44">
            <w:pPr>
              <w:spacing w:line="300" w:lineRule="exact"/>
              <w:rPr>
                <w:rFonts w:ascii="ＭＳ 明朝" w:hAnsi="ＭＳ 明朝"/>
                <w:sz w:val="20"/>
                <w:szCs w:val="20"/>
              </w:rPr>
            </w:pPr>
            <w:r w:rsidRPr="00981FCE">
              <w:rPr>
                <w:rFonts w:ascii="ＭＳ 明朝" w:hAnsi="ＭＳ 明朝" w:hint="eastAsia"/>
                <w:sz w:val="20"/>
                <w:szCs w:val="20"/>
              </w:rPr>
              <w:t>（２）ア</w:t>
            </w:r>
          </w:p>
          <w:p w14:paraId="0F476DA4" w14:textId="77777777" w:rsidR="002A0CEE" w:rsidRPr="00981FCE" w:rsidRDefault="002A0CEE" w:rsidP="007E5C44">
            <w:pPr>
              <w:spacing w:line="300" w:lineRule="exact"/>
              <w:rPr>
                <w:rFonts w:ascii="ＭＳ 明朝" w:hAnsi="ＭＳ 明朝"/>
                <w:sz w:val="20"/>
                <w:szCs w:val="20"/>
              </w:rPr>
            </w:pPr>
            <w:r w:rsidRPr="00981FCE">
              <w:rPr>
                <w:rFonts w:ascii="ＭＳ 明朝" w:hAnsi="ＭＳ 明朝" w:hint="eastAsia"/>
                <w:sz w:val="20"/>
                <w:szCs w:val="20"/>
              </w:rPr>
              <w:t>・ 体罰防止研修を年に１回以上実施し、基本的</w:t>
            </w:r>
          </w:p>
          <w:p w14:paraId="4245D377" w14:textId="77777777" w:rsidR="002A0CEE" w:rsidRPr="00981FCE" w:rsidRDefault="002A0CEE" w:rsidP="007E5C44">
            <w:pPr>
              <w:spacing w:line="300" w:lineRule="exact"/>
              <w:ind w:firstLineChars="150" w:firstLine="300"/>
              <w:rPr>
                <w:rFonts w:ascii="ＭＳ 明朝" w:hAnsi="ＭＳ 明朝"/>
                <w:sz w:val="20"/>
                <w:szCs w:val="20"/>
              </w:rPr>
            </w:pPr>
            <w:r w:rsidRPr="00981FCE">
              <w:rPr>
                <w:rFonts w:ascii="ＭＳ 明朝" w:hAnsi="ＭＳ 明朝" w:hint="eastAsia"/>
                <w:sz w:val="20"/>
                <w:szCs w:val="20"/>
              </w:rPr>
              <w:t>な指導・支援の在り方と報告・相談体制を確認</w:t>
            </w:r>
          </w:p>
          <w:p w14:paraId="0BCE607D" w14:textId="77777777" w:rsidR="002A0CEE" w:rsidRPr="00981FCE" w:rsidRDefault="002A0CEE" w:rsidP="007E5C44">
            <w:pPr>
              <w:spacing w:line="300" w:lineRule="exact"/>
              <w:ind w:firstLineChars="150" w:firstLine="300"/>
              <w:rPr>
                <w:rFonts w:ascii="ＭＳ 明朝" w:hAnsi="ＭＳ 明朝"/>
                <w:sz w:val="20"/>
                <w:szCs w:val="20"/>
              </w:rPr>
            </w:pPr>
            <w:r w:rsidRPr="00981FCE">
              <w:rPr>
                <w:rFonts w:ascii="ＭＳ 明朝" w:hAnsi="ＭＳ 明朝" w:hint="eastAsia"/>
                <w:sz w:val="20"/>
                <w:szCs w:val="20"/>
              </w:rPr>
              <w:t>する。</w:t>
            </w:r>
          </w:p>
          <w:p w14:paraId="0758503D" w14:textId="77777777" w:rsidR="002A0CEE" w:rsidRPr="00981FCE" w:rsidRDefault="002A0CEE" w:rsidP="007E5C44">
            <w:pPr>
              <w:spacing w:line="300" w:lineRule="exact"/>
              <w:ind w:firstLineChars="150" w:firstLine="300"/>
              <w:rPr>
                <w:rFonts w:ascii="ＭＳ 明朝" w:hAnsi="ＭＳ 明朝"/>
                <w:sz w:val="20"/>
                <w:szCs w:val="20"/>
              </w:rPr>
            </w:pPr>
          </w:p>
          <w:p w14:paraId="620AE9CF" w14:textId="77777777" w:rsidR="002A0CEE" w:rsidRPr="00981FCE" w:rsidRDefault="002A0CEE" w:rsidP="007E5C44">
            <w:pPr>
              <w:spacing w:line="300" w:lineRule="exact"/>
              <w:rPr>
                <w:rFonts w:ascii="ＭＳ 明朝" w:hAnsi="ＭＳ 明朝"/>
                <w:sz w:val="20"/>
                <w:szCs w:val="20"/>
              </w:rPr>
            </w:pPr>
            <w:r w:rsidRPr="00981FCE">
              <w:rPr>
                <w:rFonts w:ascii="ＭＳ 明朝" w:hAnsi="ＭＳ 明朝" w:hint="eastAsia"/>
                <w:sz w:val="20"/>
                <w:szCs w:val="20"/>
              </w:rPr>
              <w:t>・「不適切な指導・介助等に関する自己チェック</w:t>
            </w:r>
          </w:p>
          <w:p w14:paraId="57B88623" w14:textId="77777777" w:rsidR="002A0CEE" w:rsidRPr="00981FCE" w:rsidRDefault="002A0CEE" w:rsidP="007E5C44">
            <w:pPr>
              <w:spacing w:line="300" w:lineRule="exact"/>
              <w:ind w:firstLineChars="150" w:firstLine="300"/>
              <w:rPr>
                <w:rFonts w:ascii="ＭＳ 明朝" w:hAnsi="ＭＳ 明朝"/>
                <w:sz w:val="20"/>
                <w:szCs w:val="20"/>
              </w:rPr>
            </w:pPr>
            <w:r w:rsidRPr="00981FCE">
              <w:rPr>
                <w:rFonts w:ascii="ＭＳ 明朝" w:hAnsi="ＭＳ 明朝" w:hint="eastAsia"/>
                <w:sz w:val="20"/>
                <w:szCs w:val="20"/>
              </w:rPr>
              <w:t>シート」で気になる記載があれば直ちに調査・</w:t>
            </w:r>
          </w:p>
          <w:p w14:paraId="5CFEC1AF" w14:textId="77777777" w:rsidR="002A0CEE" w:rsidRPr="00981FCE" w:rsidRDefault="002A0CEE" w:rsidP="007E5C44">
            <w:pPr>
              <w:spacing w:line="300" w:lineRule="exact"/>
              <w:ind w:firstLineChars="150" w:firstLine="300"/>
              <w:rPr>
                <w:rFonts w:ascii="ＭＳ 明朝" w:hAnsi="ＭＳ 明朝"/>
                <w:sz w:val="20"/>
                <w:szCs w:val="20"/>
              </w:rPr>
            </w:pPr>
            <w:r w:rsidRPr="00981FCE">
              <w:rPr>
                <w:rFonts w:ascii="ＭＳ 明朝" w:hAnsi="ＭＳ 明朝" w:hint="eastAsia"/>
                <w:sz w:val="20"/>
                <w:szCs w:val="20"/>
              </w:rPr>
              <w:t>対応するとともに、現場からの報告・連絡・相</w:t>
            </w:r>
          </w:p>
          <w:p w14:paraId="34592FAA" w14:textId="77777777" w:rsidR="002A0CEE" w:rsidRPr="00981FCE" w:rsidRDefault="002A0CEE" w:rsidP="007E5C44">
            <w:pPr>
              <w:spacing w:line="300" w:lineRule="exact"/>
              <w:ind w:firstLineChars="150" w:firstLine="300"/>
              <w:rPr>
                <w:rFonts w:ascii="ＭＳ 明朝" w:hAnsi="ＭＳ 明朝"/>
                <w:sz w:val="20"/>
                <w:szCs w:val="20"/>
              </w:rPr>
            </w:pPr>
            <w:r w:rsidRPr="00981FCE">
              <w:rPr>
                <w:rFonts w:ascii="ＭＳ 明朝" w:hAnsi="ＭＳ 明朝" w:hint="eastAsia"/>
                <w:sz w:val="20"/>
                <w:szCs w:val="20"/>
              </w:rPr>
              <w:t>談体制を徹底する。</w:t>
            </w:r>
          </w:p>
          <w:p w14:paraId="5C866579" w14:textId="77777777" w:rsidR="002A0CEE" w:rsidRPr="00981FCE" w:rsidRDefault="002A0CEE" w:rsidP="007E5C44">
            <w:pPr>
              <w:spacing w:line="300" w:lineRule="exact"/>
              <w:ind w:firstLineChars="200" w:firstLine="400"/>
              <w:rPr>
                <w:rFonts w:ascii="ＭＳ 明朝" w:hAnsi="ＭＳ 明朝"/>
                <w:sz w:val="20"/>
                <w:szCs w:val="20"/>
              </w:rPr>
            </w:pPr>
          </w:p>
          <w:p w14:paraId="2AEFAF32" w14:textId="77777777" w:rsidR="002A0CEE" w:rsidRPr="00981FCE" w:rsidRDefault="002A0CEE" w:rsidP="007E5C44">
            <w:pPr>
              <w:spacing w:line="300" w:lineRule="exact"/>
              <w:ind w:firstLineChars="200" w:firstLine="400"/>
              <w:rPr>
                <w:rFonts w:ascii="ＭＳ 明朝" w:hAnsi="ＭＳ 明朝"/>
                <w:sz w:val="20"/>
                <w:szCs w:val="20"/>
              </w:rPr>
            </w:pPr>
          </w:p>
          <w:p w14:paraId="4820DBA5" w14:textId="77777777" w:rsidR="002A0CEE" w:rsidRPr="00981FCE" w:rsidRDefault="002A0CEE" w:rsidP="007E5C44">
            <w:pPr>
              <w:spacing w:line="300" w:lineRule="exact"/>
              <w:rPr>
                <w:rFonts w:ascii="ＭＳ 明朝" w:hAnsi="ＭＳ 明朝"/>
                <w:sz w:val="20"/>
                <w:szCs w:val="20"/>
              </w:rPr>
            </w:pPr>
            <w:r w:rsidRPr="00981FCE">
              <w:rPr>
                <w:rFonts w:ascii="ＭＳ 明朝" w:hAnsi="ＭＳ 明朝" w:hint="eastAsia"/>
                <w:sz w:val="20"/>
                <w:szCs w:val="20"/>
              </w:rPr>
              <w:t>イ 個人情報の記載された書類等を配付する際の</w:t>
            </w:r>
          </w:p>
          <w:p w14:paraId="2F97118C" w14:textId="77777777" w:rsidR="002A0CEE" w:rsidRPr="00981FCE" w:rsidRDefault="002A0CEE" w:rsidP="007E5C44">
            <w:pPr>
              <w:spacing w:line="300" w:lineRule="exact"/>
              <w:ind w:left="300" w:hangingChars="150" w:hanging="300"/>
              <w:rPr>
                <w:rFonts w:ascii="ＭＳ 明朝" w:hAnsi="ＭＳ 明朝"/>
                <w:sz w:val="20"/>
                <w:szCs w:val="20"/>
              </w:rPr>
            </w:pPr>
            <w:r w:rsidRPr="00981FCE">
              <w:rPr>
                <w:rFonts w:ascii="ＭＳ 明朝" w:hAnsi="ＭＳ 明朝" w:hint="eastAsia"/>
                <w:sz w:val="20"/>
                <w:szCs w:val="20"/>
              </w:rPr>
              <w:t xml:space="preserve">　 ダブルチェックの徹底と、長欠児童生徒に係る個人情報の記載された配付物の保管方法を統一する。</w:t>
            </w:r>
          </w:p>
          <w:p w14:paraId="51890213" w14:textId="77777777" w:rsidR="002A0CEE" w:rsidRPr="00981FCE" w:rsidRDefault="002A0CEE" w:rsidP="007E5C44">
            <w:pPr>
              <w:spacing w:line="300" w:lineRule="exact"/>
              <w:rPr>
                <w:rFonts w:ascii="ＭＳ 明朝" w:hAnsi="ＭＳ 明朝"/>
                <w:sz w:val="20"/>
                <w:szCs w:val="20"/>
              </w:rPr>
            </w:pPr>
          </w:p>
          <w:p w14:paraId="1021610E" w14:textId="279BE5D0" w:rsidR="002A0CEE" w:rsidRDefault="002A0CEE" w:rsidP="007E5C44">
            <w:pPr>
              <w:spacing w:line="300" w:lineRule="exact"/>
              <w:rPr>
                <w:rFonts w:ascii="ＭＳ 明朝" w:hAnsi="ＭＳ 明朝"/>
                <w:sz w:val="20"/>
                <w:szCs w:val="20"/>
              </w:rPr>
            </w:pPr>
          </w:p>
          <w:p w14:paraId="22CC1D87" w14:textId="77777777" w:rsidR="002A0CEE" w:rsidRPr="00981FCE" w:rsidRDefault="002A0CEE" w:rsidP="007E5C44">
            <w:pPr>
              <w:spacing w:line="300" w:lineRule="exact"/>
              <w:rPr>
                <w:rFonts w:ascii="ＭＳ 明朝" w:hAnsi="ＭＳ 明朝" w:hint="eastAsia"/>
                <w:sz w:val="20"/>
                <w:szCs w:val="20"/>
              </w:rPr>
            </w:pPr>
          </w:p>
          <w:p w14:paraId="6B951ADE" w14:textId="77777777" w:rsidR="002A0CEE" w:rsidRPr="00981FCE" w:rsidRDefault="002A0CEE" w:rsidP="007E5C44">
            <w:pPr>
              <w:spacing w:line="300" w:lineRule="exact"/>
              <w:rPr>
                <w:rFonts w:ascii="ＭＳ 明朝" w:hAnsi="ＭＳ 明朝"/>
                <w:sz w:val="20"/>
                <w:szCs w:val="20"/>
              </w:rPr>
            </w:pPr>
            <w:r w:rsidRPr="00981FCE">
              <w:rPr>
                <w:rFonts w:ascii="ＭＳ 明朝" w:hAnsi="ＭＳ 明朝"/>
                <w:sz w:val="20"/>
                <w:szCs w:val="20"/>
              </w:rPr>
              <w:t>(</w:t>
            </w:r>
            <w:r w:rsidRPr="00981FCE">
              <w:rPr>
                <w:rFonts w:ascii="ＭＳ 明朝" w:hAnsi="ＭＳ 明朝" w:hint="eastAsia"/>
                <w:sz w:val="20"/>
                <w:szCs w:val="20"/>
              </w:rPr>
              <w:t>３</w:t>
            </w:r>
            <w:r w:rsidRPr="00981FCE">
              <w:rPr>
                <w:rFonts w:ascii="ＭＳ 明朝" w:hAnsi="ＭＳ 明朝"/>
                <w:sz w:val="20"/>
                <w:szCs w:val="20"/>
              </w:rPr>
              <w:t>)</w:t>
            </w:r>
          </w:p>
          <w:p w14:paraId="5234AD1C" w14:textId="77777777" w:rsidR="002A0CEE" w:rsidRPr="00981FCE" w:rsidRDefault="002A0CEE" w:rsidP="007E5C44">
            <w:pPr>
              <w:spacing w:line="300" w:lineRule="exact"/>
              <w:rPr>
                <w:rFonts w:ascii="ＭＳ 明朝" w:hAnsi="ＭＳ 明朝"/>
                <w:sz w:val="20"/>
                <w:szCs w:val="20"/>
              </w:rPr>
            </w:pPr>
            <w:r w:rsidRPr="00981FCE">
              <w:rPr>
                <w:rFonts w:ascii="ＭＳ 明朝" w:hAnsi="ＭＳ 明朝"/>
                <w:sz w:val="20"/>
                <w:szCs w:val="20"/>
              </w:rPr>
              <w:t xml:space="preserve"> </w:t>
            </w:r>
            <w:r w:rsidRPr="00981FCE">
              <w:rPr>
                <w:rFonts w:ascii="ＭＳ 明朝" w:hAnsi="ＭＳ 明朝" w:hint="eastAsia"/>
                <w:sz w:val="20"/>
                <w:szCs w:val="20"/>
              </w:rPr>
              <w:t xml:space="preserve">　</w:t>
            </w:r>
            <w:r w:rsidRPr="00981FCE">
              <w:rPr>
                <w:rFonts w:ascii="ＭＳ 明朝" w:hAnsi="ＭＳ 明朝"/>
                <w:sz w:val="20"/>
                <w:szCs w:val="20"/>
              </w:rPr>
              <w:t>PTA</w:t>
            </w:r>
            <w:r w:rsidRPr="00981FCE">
              <w:rPr>
                <w:rFonts w:ascii="ＭＳ 明朝" w:hAnsi="ＭＳ 明朝" w:hint="eastAsia"/>
                <w:sz w:val="20"/>
                <w:szCs w:val="20"/>
              </w:rPr>
              <w:t>や地域の人たちと協力し、大規模災害時の</w:t>
            </w:r>
          </w:p>
          <w:p w14:paraId="49E1EBC1" w14:textId="77777777" w:rsidR="002A0CEE" w:rsidRPr="00981FCE" w:rsidRDefault="002A0CEE" w:rsidP="007E5C44">
            <w:pPr>
              <w:spacing w:line="300" w:lineRule="exact"/>
              <w:ind w:firstLineChars="100" w:firstLine="200"/>
              <w:rPr>
                <w:rFonts w:ascii="ＭＳ 明朝" w:hAnsi="ＭＳ 明朝"/>
                <w:sz w:val="20"/>
                <w:szCs w:val="20"/>
              </w:rPr>
            </w:pPr>
            <w:r w:rsidRPr="00981FCE">
              <w:rPr>
                <w:rFonts w:ascii="ＭＳ 明朝" w:hAnsi="ＭＳ 明朝" w:hint="eastAsia"/>
                <w:sz w:val="20"/>
                <w:szCs w:val="20"/>
              </w:rPr>
              <w:t>想定ケース別の避難計画や被災後の本校での</w:t>
            </w:r>
          </w:p>
          <w:p w14:paraId="7B1E2A1E" w14:textId="77777777" w:rsidR="002A0CEE" w:rsidRPr="00981FCE" w:rsidRDefault="002A0CEE" w:rsidP="007E5C44">
            <w:pPr>
              <w:spacing w:line="300" w:lineRule="exact"/>
              <w:ind w:firstLineChars="100" w:firstLine="200"/>
              <w:rPr>
                <w:rFonts w:ascii="ＭＳ 明朝" w:hAnsi="ＭＳ 明朝"/>
                <w:sz w:val="20"/>
                <w:szCs w:val="20"/>
              </w:rPr>
            </w:pPr>
            <w:r w:rsidRPr="00981FCE">
              <w:rPr>
                <w:rFonts w:ascii="ＭＳ 明朝" w:hAnsi="ＭＳ 明朝" w:hint="eastAsia"/>
                <w:sz w:val="20"/>
                <w:szCs w:val="20"/>
              </w:rPr>
              <w:t>避難所運営、防災体制の整備、通学バスや公共</w:t>
            </w:r>
          </w:p>
          <w:p w14:paraId="4F42CD63" w14:textId="77777777" w:rsidR="002A0CEE" w:rsidRPr="00981FCE" w:rsidRDefault="002A0CEE" w:rsidP="007E5C44">
            <w:pPr>
              <w:spacing w:line="300" w:lineRule="exact"/>
              <w:ind w:firstLineChars="100" w:firstLine="200"/>
              <w:rPr>
                <w:rFonts w:ascii="ＭＳ 明朝" w:hAnsi="ＭＳ 明朝"/>
                <w:sz w:val="20"/>
                <w:szCs w:val="20"/>
              </w:rPr>
            </w:pPr>
            <w:r w:rsidRPr="00981FCE">
              <w:rPr>
                <w:rFonts w:ascii="ＭＳ 明朝" w:hAnsi="ＭＳ 明朝" w:hint="eastAsia"/>
                <w:sz w:val="20"/>
                <w:szCs w:val="20"/>
              </w:rPr>
              <w:t>交通機関を利用した通学途上に被災した場合</w:t>
            </w:r>
          </w:p>
          <w:p w14:paraId="4A498FF6" w14:textId="50CE3EFB" w:rsidR="002A0CEE" w:rsidRPr="00981FCE" w:rsidRDefault="002A0CEE" w:rsidP="000709FB">
            <w:pPr>
              <w:spacing w:line="300" w:lineRule="exact"/>
              <w:ind w:firstLineChars="200" w:firstLine="400"/>
              <w:rPr>
                <w:rFonts w:ascii="ＭＳ 明朝" w:hAnsi="ＭＳ 明朝" w:hint="eastAsia"/>
                <w:sz w:val="20"/>
                <w:szCs w:val="20"/>
              </w:rPr>
            </w:pPr>
            <w:r w:rsidRPr="00981FCE">
              <w:rPr>
                <w:rFonts w:ascii="ＭＳ 明朝" w:hAnsi="ＭＳ 明朝" w:hint="eastAsia"/>
                <w:sz w:val="20"/>
                <w:szCs w:val="20"/>
              </w:rPr>
              <w:t>の対策等について検証する。</w:t>
            </w:r>
          </w:p>
        </w:tc>
        <w:tc>
          <w:tcPr>
            <w:tcW w:w="2693" w:type="dxa"/>
            <w:tcBorders>
              <w:bottom w:val="single" w:sz="4" w:space="0" w:color="auto"/>
            </w:tcBorders>
          </w:tcPr>
          <w:p w14:paraId="74EF1C40" w14:textId="77777777" w:rsidR="002A0CEE" w:rsidRPr="00981FCE" w:rsidRDefault="002A0CEE" w:rsidP="007E5C44">
            <w:pPr>
              <w:spacing w:line="300" w:lineRule="exact"/>
              <w:rPr>
                <w:rFonts w:ascii="ＭＳ 明朝" w:hAnsi="ＭＳ 明朝"/>
                <w:sz w:val="20"/>
                <w:szCs w:val="20"/>
              </w:rPr>
            </w:pPr>
            <w:r w:rsidRPr="00981FCE">
              <w:rPr>
                <w:rFonts w:ascii="ＭＳ 明朝" w:hAnsi="ＭＳ 明朝" w:hint="eastAsia"/>
                <w:sz w:val="20"/>
                <w:szCs w:val="20"/>
              </w:rPr>
              <w:t>（１）ア</w:t>
            </w:r>
          </w:p>
          <w:p w14:paraId="141BB3A5" w14:textId="77777777" w:rsidR="002A0CEE" w:rsidRPr="00981FCE" w:rsidRDefault="002A0CEE" w:rsidP="007E5C44">
            <w:pPr>
              <w:spacing w:line="300" w:lineRule="exact"/>
              <w:ind w:left="200" w:hangingChars="100" w:hanging="200"/>
              <w:rPr>
                <w:rFonts w:ascii="ＭＳ 明朝" w:hAnsi="ＭＳ 明朝"/>
                <w:sz w:val="20"/>
                <w:szCs w:val="20"/>
              </w:rPr>
            </w:pPr>
            <w:r w:rsidRPr="00981FCE">
              <w:rPr>
                <w:rFonts w:ascii="ＭＳ 明朝" w:hAnsi="ＭＳ 明朝" w:hint="eastAsia"/>
                <w:sz w:val="20"/>
                <w:szCs w:val="20"/>
              </w:rPr>
              <w:t>・報告・連絡体制を再確認し、ヒヤリハット事例発生後は速やかな報告を徹底させ、職員会議や朝礼で事例を共有することで、学校事故等の発生件数を前年度比</w:t>
            </w:r>
            <w:r w:rsidRPr="00981FCE">
              <w:rPr>
                <w:rFonts w:ascii="ＭＳ 明朝" w:hAnsi="ＭＳ 明朝"/>
                <w:sz w:val="20"/>
                <w:szCs w:val="20"/>
              </w:rPr>
              <w:t>80</w:t>
            </w:r>
            <w:r w:rsidRPr="00981FCE">
              <w:rPr>
                <w:rFonts w:ascii="ＭＳ 明朝" w:hAnsi="ＭＳ 明朝" w:hint="eastAsia"/>
                <w:sz w:val="20"/>
                <w:szCs w:val="20"/>
              </w:rPr>
              <w:t>％以下に抑える。　　　　[</w:t>
            </w:r>
            <w:r w:rsidRPr="00981FCE">
              <w:rPr>
                <w:rFonts w:ascii="ＭＳ 明朝" w:hAnsi="ＭＳ 明朝"/>
                <w:sz w:val="20"/>
                <w:szCs w:val="20"/>
              </w:rPr>
              <w:t>17</w:t>
            </w:r>
            <w:r w:rsidRPr="00981FCE">
              <w:rPr>
                <w:rFonts w:ascii="ＭＳ 明朝" w:hAnsi="ＭＳ 明朝" w:hint="eastAsia"/>
                <w:sz w:val="20"/>
                <w:szCs w:val="20"/>
              </w:rPr>
              <w:t>件</w:t>
            </w:r>
            <w:r w:rsidRPr="00981FCE">
              <w:rPr>
                <w:rFonts w:ascii="ＭＳ 明朝" w:hAnsi="ＭＳ 明朝"/>
                <w:sz w:val="20"/>
                <w:szCs w:val="20"/>
              </w:rPr>
              <w:t>]</w:t>
            </w:r>
          </w:p>
          <w:p w14:paraId="05C7861B" w14:textId="77777777" w:rsidR="002A0CEE" w:rsidRPr="00981FCE" w:rsidRDefault="002A0CEE" w:rsidP="007E5C44">
            <w:pPr>
              <w:spacing w:line="300" w:lineRule="exact"/>
              <w:rPr>
                <w:rFonts w:ascii="ＭＳ 明朝" w:hAnsi="ＭＳ 明朝"/>
                <w:sz w:val="20"/>
                <w:szCs w:val="20"/>
              </w:rPr>
            </w:pPr>
            <w:r w:rsidRPr="00981FCE">
              <w:rPr>
                <w:rFonts w:ascii="ＭＳ 明朝" w:hAnsi="ＭＳ 明朝" w:hint="eastAsia"/>
                <w:sz w:val="20"/>
                <w:szCs w:val="20"/>
              </w:rPr>
              <w:t>イ</w:t>
            </w:r>
          </w:p>
          <w:p w14:paraId="52706005" w14:textId="77777777" w:rsidR="002A0CEE" w:rsidRPr="00981FCE" w:rsidRDefault="002A0CEE" w:rsidP="007E5C44">
            <w:pPr>
              <w:spacing w:line="300" w:lineRule="exact"/>
              <w:ind w:left="200" w:hangingChars="100" w:hanging="200"/>
              <w:rPr>
                <w:rFonts w:ascii="ＭＳ 明朝" w:hAnsi="ＭＳ 明朝"/>
                <w:sz w:val="20"/>
                <w:szCs w:val="20"/>
              </w:rPr>
            </w:pPr>
            <w:r w:rsidRPr="00981FCE">
              <w:rPr>
                <w:rFonts w:ascii="ＭＳ 明朝" w:hAnsi="ＭＳ 明朝" w:hint="eastAsia"/>
                <w:sz w:val="20"/>
                <w:szCs w:val="20"/>
              </w:rPr>
              <w:t>・医療的ケア安全委員会、食物アレルギー対応委員会と連携して、緊急対応訓練を２回以上実施し、医療的ケアや給食、校外学習等での事故ゼロを継続する。　　　　　[０件</w:t>
            </w:r>
            <w:r w:rsidRPr="00981FCE">
              <w:rPr>
                <w:rFonts w:ascii="ＭＳ 明朝" w:hAnsi="ＭＳ 明朝"/>
                <w:sz w:val="20"/>
                <w:szCs w:val="20"/>
              </w:rPr>
              <w:t>]</w:t>
            </w:r>
          </w:p>
          <w:p w14:paraId="3C209215" w14:textId="77777777" w:rsidR="002A0CEE" w:rsidRPr="00981FCE" w:rsidRDefault="002A0CEE" w:rsidP="007E5C44">
            <w:pPr>
              <w:spacing w:line="300" w:lineRule="exact"/>
              <w:rPr>
                <w:rFonts w:ascii="ＭＳ 明朝" w:hAnsi="ＭＳ 明朝"/>
                <w:sz w:val="20"/>
                <w:szCs w:val="20"/>
              </w:rPr>
            </w:pPr>
            <w:r w:rsidRPr="00981FCE">
              <w:rPr>
                <w:rFonts w:ascii="ＭＳ 明朝" w:hAnsi="ＭＳ 明朝" w:hint="eastAsia"/>
                <w:sz w:val="20"/>
                <w:szCs w:val="20"/>
              </w:rPr>
              <w:t>ウ</w:t>
            </w:r>
          </w:p>
          <w:p w14:paraId="4891098B" w14:textId="77777777" w:rsidR="002A0CEE" w:rsidRPr="00981FCE" w:rsidRDefault="002A0CEE" w:rsidP="007E5C44">
            <w:pPr>
              <w:spacing w:line="300" w:lineRule="exact"/>
              <w:rPr>
                <w:rFonts w:ascii="ＭＳ 明朝" w:hAnsi="ＭＳ 明朝"/>
                <w:sz w:val="20"/>
                <w:szCs w:val="20"/>
              </w:rPr>
            </w:pPr>
            <w:r w:rsidRPr="00981FCE">
              <w:rPr>
                <w:rFonts w:ascii="ＭＳ 明朝" w:hAnsi="ＭＳ 明朝" w:hint="eastAsia"/>
                <w:sz w:val="20"/>
                <w:szCs w:val="20"/>
              </w:rPr>
              <w:t>・総務部が中心となって校</w:t>
            </w:r>
          </w:p>
          <w:p w14:paraId="7F27F222" w14:textId="77777777" w:rsidR="002A0CEE" w:rsidRPr="00981FCE" w:rsidRDefault="002A0CEE" w:rsidP="007E5C44">
            <w:pPr>
              <w:spacing w:line="300" w:lineRule="exact"/>
              <w:ind w:firstLineChars="100" w:firstLine="200"/>
              <w:rPr>
                <w:rFonts w:ascii="ＭＳ 明朝" w:hAnsi="ＭＳ 明朝"/>
                <w:sz w:val="20"/>
                <w:szCs w:val="20"/>
              </w:rPr>
            </w:pPr>
            <w:r w:rsidRPr="00981FCE">
              <w:rPr>
                <w:rFonts w:ascii="ＭＳ 明朝" w:hAnsi="ＭＳ 明朝" w:hint="eastAsia"/>
                <w:sz w:val="20"/>
                <w:szCs w:val="20"/>
              </w:rPr>
              <w:t>内デザインを新たに３か</w:t>
            </w:r>
          </w:p>
          <w:p w14:paraId="3A80FDFC" w14:textId="77777777" w:rsidR="002A0CEE" w:rsidRPr="00981FCE" w:rsidRDefault="002A0CEE" w:rsidP="007E5C44">
            <w:pPr>
              <w:spacing w:line="300" w:lineRule="exact"/>
              <w:ind w:firstLineChars="100" w:firstLine="200"/>
              <w:rPr>
                <w:rFonts w:ascii="ＭＳ 明朝" w:hAnsi="ＭＳ 明朝"/>
                <w:sz w:val="20"/>
                <w:szCs w:val="20"/>
              </w:rPr>
            </w:pPr>
            <w:r w:rsidRPr="00981FCE">
              <w:rPr>
                <w:rFonts w:ascii="ＭＳ 明朝" w:hAnsi="ＭＳ 明朝" w:hint="eastAsia"/>
                <w:sz w:val="20"/>
                <w:szCs w:val="20"/>
              </w:rPr>
              <w:t>所行う。　　　[３か所</w:t>
            </w:r>
            <w:r w:rsidRPr="00981FCE">
              <w:rPr>
                <w:rFonts w:ascii="ＭＳ 明朝" w:hAnsi="ＭＳ 明朝"/>
                <w:sz w:val="20"/>
                <w:szCs w:val="20"/>
              </w:rPr>
              <w:t>]</w:t>
            </w:r>
          </w:p>
          <w:p w14:paraId="019C7B4D" w14:textId="77777777" w:rsidR="002A0CEE" w:rsidRPr="00981FCE" w:rsidRDefault="002A0CEE" w:rsidP="007E5C44">
            <w:pPr>
              <w:spacing w:line="300" w:lineRule="exact"/>
              <w:ind w:firstLineChars="200" w:firstLine="400"/>
              <w:rPr>
                <w:rFonts w:ascii="ＭＳ 明朝" w:hAnsi="ＭＳ 明朝"/>
                <w:sz w:val="20"/>
                <w:szCs w:val="20"/>
              </w:rPr>
            </w:pPr>
          </w:p>
          <w:p w14:paraId="6B32E8C6" w14:textId="77777777" w:rsidR="002A0CEE" w:rsidRPr="00981FCE" w:rsidRDefault="002A0CEE" w:rsidP="007E5C44">
            <w:pPr>
              <w:spacing w:line="300" w:lineRule="exact"/>
              <w:ind w:firstLineChars="200" w:firstLine="400"/>
              <w:rPr>
                <w:rFonts w:ascii="ＭＳ 明朝" w:hAnsi="ＭＳ 明朝"/>
                <w:sz w:val="20"/>
                <w:szCs w:val="20"/>
              </w:rPr>
            </w:pPr>
          </w:p>
          <w:p w14:paraId="1B18EFCA" w14:textId="0495BF23" w:rsidR="002A0CEE" w:rsidRDefault="002A0CEE" w:rsidP="007E5C44">
            <w:pPr>
              <w:spacing w:line="300" w:lineRule="exact"/>
              <w:ind w:firstLineChars="200" w:firstLine="400"/>
              <w:rPr>
                <w:rFonts w:ascii="ＭＳ 明朝" w:hAnsi="ＭＳ 明朝"/>
                <w:sz w:val="20"/>
                <w:szCs w:val="20"/>
              </w:rPr>
            </w:pPr>
          </w:p>
          <w:p w14:paraId="7FD2666C" w14:textId="77777777" w:rsidR="002A0CEE" w:rsidRPr="00981FCE" w:rsidRDefault="002A0CEE" w:rsidP="007E5C44">
            <w:pPr>
              <w:spacing w:line="300" w:lineRule="exact"/>
              <w:ind w:firstLineChars="200" w:firstLine="400"/>
              <w:rPr>
                <w:rFonts w:ascii="ＭＳ 明朝" w:hAnsi="ＭＳ 明朝" w:hint="eastAsia"/>
                <w:sz w:val="20"/>
                <w:szCs w:val="20"/>
              </w:rPr>
            </w:pPr>
          </w:p>
          <w:p w14:paraId="26B3E124" w14:textId="77777777" w:rsidR="002A0CEE" w:rsidRPr="00981FCE" w:rsidRDefault="002A0CEE" w:rsidP="007E5C44">
            <w:pPr>
              <w:spacing w:line="300" w:lineRule="exact"/>
              <w:rPr>
                <w:rFonts w:ascii="ＭＳ 明朝" w:hAnsi="ＭＳ 明朝"/>
                <w:sz w:val="20"/>
                <w:szCs w:val="20"/>
              </w:rPr>
            </w:pPr>
            <w:r w:rsidRPr="00981FCE">
              <w:rPr>
                <w:rFonts w:ascii="ＭＳ 明朝" w:hAnsi="ＭＳ 明朝" w:hint="eastAsia"/>
                <w:sz w:val="20"/>
                <w:szCs w:val="20"/>
              </w:rPr>
              <w:t>（２）ア</w:t>
            </w:r>
          </w:p>
          <w:p w14:paraId="5DD0E3DD" w14:textId="77777777" w:rsidR="002A0CEE" w:rsidRPr="00981FCE" w:rsidRDefault="002A0CEE" w:rsidP="007E5C44">
            <w:pPr>
              <w:spacing w:line="300" w:lineRule="exact"/>
              <w:ind w:left="200" w:hangingChars="100" w:hanging="200"/>
              <w:rPr>
                <w:rFonts w:ascii="ＭＳ 明朝" w:hAnsi="ＭＳ 明朝"/>
                <w:sz w:val="20"/>
                <w:szCs w:val="20"/>
              </w:rPr>
            </w:pPr>
            <w:r w:rsidRPr="00981FCE">
              <w:rPr>
                <w:rFonts w:ascii="ＭＳ 明朝" w:hAnsi="ＭＳ 明朝" w:hint="eastAsia"/>
                <w:sz w:val="20"/>
                <w:szCs w:val="20"/>
              </w:rPr>
              <w:t>・１学期中に体罰防止研修を悉皆研修として１回実施する。</w:t>
            </w:r>
          </w:p>
          <w:p w14:paraId="31C2818F" w14:textId="77777777" w:rsidR="002A0CEE" w:rsidRPr="00981FCE" w:rsidRDefault="002A0CEE" w:rsidP="007E5C44">
            <w:pPr>
              <w:spacing w:line="300" w:lineRule="exact"/>
              <w:ind w:left="200" w:hangingChars="100" w:hanging="200"/>
              <w:rPr>
                <w:rFonts w:ascii="ＭＳ 明朝" w:hAnsi="ＭＳ 明朝"/>
                <w:sz w:val="20"/>
                <w:szCs w:val="20"/>
              </w:rPr>
            </w:pPr>
          </w:p>
          <w:p w14:paraId="0DF1107C" w14:textId="77777777" w:rsidR="002A0CEE" w:rsidRPr="00981FCE" w:rsidRDefault="002A0CEE" w:rsidP="007E5C44">
            <w:pPr>
              <w:spacing w:line="300" w:lineRule="exact"/>
              <w:rPr>
                <w:rFonts w:ascii="ＭＳ 明朝" w:hAnsi="ＭＳ 明朝"/>
                <w:sz w:val="20"/>
                <w:szCs w:val="20"/>
              </w:rPr>
            </w:pPr>
            <w:r w:rsidRPr="00981FCE">
              <w:rPr>
                <w:rFonts w:ascii="ＭＳ 明朝" w:hAnsi="ＭＳ 明朝" w:hint="eastAsia"/>
                <w:sz w:val="20"/>
                <w:szCs w:val="20"/>
              </w:rPr>
              <w:t>・学校教育自己診断アンケ</w:t>
            </w:r>
          </w:p>
          <w:p w14:paraId="74122E19" w14:textId="77777777" w:rsidR="002A0CEE" w:rsidRPr="00981FCE" w:rsidRDefault="002A0CEE" w:rsidP="007E5C44">
            <w:pPr>
              <w:spacing w:line="300" w:lineRule="exact"/>
              <w:ind w:leftChars="100" w:left="210"/>
              <w:rPr>
                <w:rFonts w:ascii="ＭＳ 明朝" w:hAnsi="ＭＳ 明朝"/>
                <w:sz w:val="20"/>
                <w:szCs w:val="20"/>
              </w:rPr>
            </w:pPr>
            <w:r w:rsidRPr="00981FCE">
              <w:rPr>
                <w:rFonts w:ascii="ＭＳ 明朝" w:hAnsi="ＭＳ 明朝" w:hint="eastAsia"/>
                <w:sz w:val="20"/>
                <w:szCs w:val="20"/>
              </w:rPr>
              <w:t>ート「人権尊重に基づいた指導が行われている」で</w:t>
            </w:r>
            <w:r w:rsidRPr="00981FCE">
              <w:rPr>
                <w:rFonts w:ascii="ＭＳ 明朝" w:hAnsi="ＭＳ 明朝"/>
                <w:sz w:val="20"/>
                <w:szCs w:val="20"/>
              </w:rPr>
              <w:t>85</w:t>
            </w:r>
            <w:r w:rsidRPr="00981FCE">
              <w:rPr>
                <w:rFonts w:ascii="ＭＳ 明朝" w:hAnsi="ＭＳ 明朝" w:hint="eastAsia"/>
                <w:sz w:val="20"/>
                <w:szCs w:val="20"/>
              </w:rPr>
              <w:t>％の教職員から肯定的な評価を得る。[</w:t>
            </w:r>
            <w:r w:rsidRPr="00981FCE">
              <w:rPr>
                <w:rFonts w:ascii="ＭＳ 明朝" w:hAnsi="ＭＳ 明朝"/>
                <w:sz w:val="20"/>
                <w:szCs w:val="20"/>
              </w:rPr>
              <w:t>75</w:t>
            </w:r>
            <w:r w:rsidRPr="00981FCE">
              <w:rPr>
                <w:rFonts w:ascii="ＭＳ 明朝" w:hAnsi="ＭＳ 明朝" w:hint="eastAsia"/>
                <w:sz w:val="20"/>
                <w:szCs w:val="20"/>
              </w:rPr>
              <w:t>％</w:t>
            </w:r>
            <w:r w:rsidRPr="00981FCE">
              <w:rPr>
                <w:rFonts w:ascii="ＭＳ 明朝" w:hAnsi="ＭＳ 明朝"/>
                <w:sz w:val="20"/>
                <w:szCs w:val="20"/>
              </w:rPr>
              <w:t>]</w:t>
            </w:r>
          </w:p>
          <w:p w14:paraId="787F791A" w14:textId="77777777" w:rsidR="002A0CEE" w:rsidRPr="00981FCE" w:rsidRDefault="002A0CEE" w:rsidP="007E5C44">
            <w:pPr>
              <w:spacing w:line="300" w:lineRule="exact"/>
              <w:rPr>
                <w:rFonts w:ascii="ＭＳ 明朝" w:hAnsi="ＭＳ 明朝"/>
                <w:sz w:val="20"/>
                <w:szCs w:val="20"/>
              </w:rPr>
            </w:pPr>
            <w:r w:rsidRPr="00981FCE">
              <w:rPr>
                <w:rFonts w:ascii="ＭＳ 明朝" w:hAnsi="ＭＳ 明朝" w:hint="eastAsia"/>
                <w:sz w:val="20"/>
                <w:szCs w:val="20"/>
              </w:rPr>
              <w:t>イ</w:t>
            </w:r>
          </w:p>
          <w:p w14:paraId="4D55DCBF" w14:textId="77777777" w:rsidR="002A0CEE" w:rsidRPr="00981FCE" w:rsidRDefault="002A0CEE" w:rsidP="007E5C44">
            <w:pPr>
              <w:spacing w:line="300" w:lineRule="exact"/>
              <w:rPr>
                <w:rFonts w:ascii="ＭＳ 明朝" w:hAnsi="ＭＳ 明朝"/>
                <w:sz w:val="20"/>
                <w:szCs w:val="20"/>
              </w:rPr>
            </w:pPr>
            <w:r w:rsidRPr="00981FCE">
              <w:rPr>
                <w:rFonts w:ascii="ＭＳ 明朝" w:hAnsi="ＭＳ 明朝" w:hint="eastAsia"/>
                <w:sz w:val="20"/>
                <w:szCs w:val="20"/>
              </w:rPr>
              <w:t>・学校教育自己診断アンケ</w:t>
            </w:r>
          </w:p>
          <w:p w14:paraId="7202606D" w14:textId="77777777" w:rsidR="002A0CEE" w:rsidRPr="00981FCE" w:rsidRDefault="002A0CEE" w:rsidP="007E5C44">
            <w:pPr>
              <w:spacing w:line="300" w:lineRule="exact"/>
              <w:ind w:leftChars="100" w:left="210"/>
              <w:rPr>
                <w:rFonts w:ascii="ＭＳ 明朝" w:hAnsi="ＭＳ 明朝"/>
                <w:sz w:val="20"/>
                <w:szCs w:val="20"/>
              </w:rPr>
            </w:pPr>
            <w:r w:rsidRPr="00981FCE">
              <w:rPr>
                <w:rFonts w:ascii="ＭＳ 明朝" w:hAnsi="ＭＳ 明朝" w:hint="eastAsia"/>
                <w:sz w:val="20"/>
                <w:szCs w:val="20"/>
              </w:rPr>
              <w:t>ート「児童生徒の個人情報の保護に努めている」で</w:t>
            </w:r>
            <w:r w:rsidRPr="00981FCE">
              <w:rPr>
                <w:rFonts w:ascii="ＭＳ 明朝" w:hAnsi="ＭＳ 明朝"/>
                <w:sz w:val="20"/>
                <w:szCs w:val="20"/>
              </w:rPr>
              <w:t>95</w:t>
            </w:r>
            <w:r w:rsidRPr="00981FCE">
              <w:rPr>
                <w:rFonts w:ascii="ＭＳ 明朝" w:hAnsi="ＭＳ 明朝" w:hint="eastAsia"/>
                <w:sz w:val="20"/>
                <w:szCs w:val="20"/>
              </w:rPr>
              <w:t>％の教職員から肯定的な評価を得る。[</w:t>
            </w:r>
            <w:r w:rsidRPr="00981FCE">
              <w:rPr>
                <w:rFonts w:ascii="ＭＳ 明朝" w:hAnsi="ＭＳ 明朝"/>
                <w:sz w:val="20"/>
                <w:szCs w:val="20"/>
              </w:rPr>
              <w:t>86</w:t>
            </w:r>
            <w:r w:rsidRPr="00981FCE">
              <w:rPr>
                <w:rFonts w:ascii="ＭＳ 明朝" w:hAnsi="ＭＳ 明朝" w:hint="eastAsia"/>
                <w:sz w:val="20"/>
                <w:szCs w:val="20"/>
              </w:rPr>
              <w:t>％</w:t>
            </w:r>
            <w:r w:rsidRPr="00981FCE">
              <w:rPr>
                <w:rFonts w:ascii="ＭＳ 明朝" w:hAnsi="ＭＳ 明朝"/>
                <w:sz w:val="20"/>
                <w:szCs w:val="20"/>
              </w:rPr>
              <w:t>]</w:t>
            </w:r>
          </w:p>
          <w:p w14:paraId="603A3C04" w14:textId="2010A5BE" w:rsidR="002A0CEE" w:rsidRDefault="002A0CEE" w:rsidP="007E5C44">
            <w:pPr>
              <w:spacing w:line="300" w:lineRule="exact"/>
              <w:rPr>
                <w:rFonts w:ascii="ＭＳ 明朝" w:hAnsi="ＭＳ 明朝"/>
                <w:sz w:val="20"/>
                <w:szCs w:val="20"/>
              </w:rPr>
            </w:pPr>
          </w:p>
          <w:p w14:paraId="39B325E4" w14:textId="77777777" w:rsidR="002A0CEE" w:rsidRPr="00981FCE" w:rsidRDefault="002A0CEE" w:rsidP="007E5C44">
            <w:pPr>
              <w:spacing w:line="300" w:lineRule="exact"/>
              <w:rPr>
                <w:rFonts w:ascii="ＭＳ 明朝" w:hAnsi="ＭＳ 明朝" w:hint="eastAsia"/>
                <w:sz w:val="20"/>
                <w:szCs w:val="20"/>
              </w:rPr>
            </w:pPr>
          </w:p>
          <w:p w14:paraId="351D6090" w14:textId="77777777" w:rsidR="002A0CEE" w:rsidRPr="00981FCE" w:rsidRDefault="002A0CEE" w:rsidP="007E5C44">
            <w:pPr>
              <w:spacing w:line="300" w:lineRule="exact"/>
              <w:rPr>
                <w:rFonts w:ascii="ＭＳ 明朝" w:hAnsi="ＭＳ 明朝"/>
                <w:sz w:val="20"/>
                <w:szCs w:val="20"/>
              </w:rPr>
            </w:pPr>
            <w:r w:rsidRPr="00981FCE">
              <w:rPr>
                <w:rFonts w:ascii="ＭＳ 明朝" w:hAnsi="ＭＳ 明朝" w:hint="eastAsia"/>
                <w:sz w:val="20"/>
                <w:szCs w:val="20"/>
              </w:rPr>
              <w:t>(３</w:t>
            </w:r>
            <w:r w:rsidRPr="00981FCE">
              <w:rPr>
                <w:rFonts w:ascii="ＭＳ 明朝" w:hAnsi="ＭＳ 明朝"/>
                <w:sz w:val="20"/>
                <w:szCs w:val="20"/>
              </w:rPr>
              <w:t>)</w:t>
            </w:r>
          </w:p>
          <w:p w14:paraId="430E387F" w14:textId="77777777" w:rsidR="002A0CEE" w:rsidRPr="00981FCE" w:rsidRDefault="002A0CEE" w:rsidP="007E5C44">
            <w:pPr>
              <w:spacing w:line="300" w:lineRule="exact"/>
              <w:ind w:left="200" w:hangingChars="100" w:hanging="200"/>
              <w:rPr>
                <w:rFonts w:ascii="ＭＳ 明朝" w:hAnsi="ＭＳ 明朝"/>
                <w:sz w:val="20"/>
                <w:szCs w:val="20"/>
              </w:rPr>
            </w:pPr>
            <w:r w:rsidRPr="00981FCE">
              <w:rPr>
                <w:rFonts w:ascii="ＭＳ 明朝" w:hAnsi="ＭＳ 明朝" w:hint="eastAsia"/>
                <w:sz w:val="20"/>
                <w:szCs w:val="20"/>
              </w:rPr>
              <w:t>・</w:t>
            </w:r>
            <w:r w:rsidRPr="00981FCE">
              <w:rPr>
                <w:rFonts w:ascii="ＭＳ 明朝" w:hAnsi="ＭＳ 明朝"/>
                <w:sz w:val="20"/>
                <w:szCs w:val="20"/>
              </w:rPr>
              <w:t>PTA</w:t>
            </w:r>
            <w:r w:rsidRPr="00981FCE">
              <w:rPr>
                <w:rFonts w:ascii="ＭＳ 明朝" w:hAnsi="ＭＳ 明朝" w:hint="eastAsia"/>
                <w:sz w:val="20"/>
                <w:szCs w:val="20"/>
              </w:rPr>
              <w:t>、地域と行政が参加し、地域防災について検討する体制整備連携会議を年間２回開催する。 [１回</w:t>
            </w:r>
            <w:r w:rsidRPr="00981FCE">
              <w:rPr>
                <w:rFonts w:ascii="ＭＳ 明朝" w:hAnsi="ＭＳ 明朝"/>
                <w:sz w:val="20"/>
                <w:szCs w:val="20"/>
              </w:rPr>
              <w:t>]</w:t>
            </w:r>
          </w:p>
          <w:p w14:paraId="72A67022" w14:textId="1353123B" w:rsidR="002A0CEE" w:rsidRPr="00981FCE" w:rsidRDefault="002A0CEE" w:rsidP="000709FB">
            <w:pPr>
              <w:spacing w:line="300" w:lineRule="exact"/>
              <w:ind w:left="200" w:hangingChars="100" w:hanging="200"/>
              <w:rPr>
                <w:rFonts w:ascii="ＭＳ 明朝" w:hAnsi="ＭＳ 明朝" w:hint="eastAsia"/>
                <w:sz w:val="20"/>
                <w:szCs w:val="20"/>
              </w:rPr>
            </w:pPr>
          </w:p>
        </w:tc>
        <w:tc>
          <w:tcPr>
            <w:tcW w:w="4820" w:type="dxa"/>
            <w:tcBorders>
              <w:bottom w:val="single" w:sz="4" w:space="0" w:color="auto"/>
            </w:tcBorders>
          </w:tcPr>
          <w:p w14:paraId="205E2A18" w14:textId="77777777" w:rsidR="002A0CEE" w:rsidRPr="00981FCE" w:rsidRDefault="002A0CEE" w:rsidP="007E5C44">
            <w:pPr>
              <w:spacing w:line="300" w:lineRule="exact"/>
              <w:rPr>
                <w:rFonts w:ascii="ＭＳ 明朝" w:hAnsi="ＭＳ 明朝"/>
                <w:sz w:val="20"/>
                <w:szCs w:val="20"/>
              </w:rPr>
            </w:pPr>
          </w:p>
          <w:p w14:paraId="5781AFC3" w14:textId="77777777" w:rsidR="002A0CEE" w:rsidRPr="00981FCE" w:rsidRDefault="002A0CEE" w:rsidP="007E5C44">
            <w:pPr>
              <w:spacing w:line="300" w:lineRule="exact"/>
              <w:rPr>
                <w:rFonts w:ascii="ＭＳ 明朝" w:hAnsi="ＭＳ 明朝"/>
                <w:sz w:val="20"/>
                <w:szCs w:val="20"/>
              </w:rPr>
            </w:pPr>
            <w:r w:rsidRPr="00981FCE">
              <w:rPr>
                <w:rFonts w:ascii="ＭＳ 明朝" w:hAnsi="ＭＳ 明朝" w:hint="eastAsia"/>
                <w:sz w:val="20"/>
                <w:szCs w:val="20"/>
              </w:rPr>
              <w:t>・</w:t>
            </w:r>
            <w:r w:rsidRPr="00981FCE">
              <w:rPr>
                <w:rFonts w:ascii="ＭＳ 明朝" w:hAnsi="ＭＳ 明朝"/>
                <w:sz w:val="20"/>
                <w:szCs w:val="20"/>
              </w:rPr>
              <w:t>12</w:t>
            </w:r>
            <w:r w:rsidRPr="00981FCE">
              <w:rPr>
                <w:rFonts w:ascii="ＭＳ 明朝" w:hAnsi="ＭＳ 明朝" w:hint="eastAsia"/>
                <w:sz w:val="20"/>
                <w:szCs w:val="20"/>
              </w:rPr>
              <w:t>月末の時点での事故発生件数は</w:t>
            </w:r>
            <w:r w:rsidRPr="00981FCE">
              <w:rPr>
                <w:rFonts w:ascii="ＭＳ 明朝" w:hAnsi="ＭＳ 明朝"/>
                <w:sz w:val="20"/>
                <w:szCs w:val="20"/>
              </w:rPr>
              <w:t>25</w:t>
            </w:r>
            <w:r w:rsidRPr="00981FCE">
              <w:rPr>
                <w:rFonts w:ascii="ＭＳ 明朝" w:hAnsi="ＭＳ 明朝" w:hint="eastAsia"/>
                <w:sz w:val="20"/>
                <w:szCs w:val="20"/>
              </w:rPr>
              <w:t>件と前年度の</w:t>
            </w:r>
            <w:r w:rsidRPr="00981FCE">
              <w:rPr>
                <w:rFonts w:ascii="ＭＳ 明朝" w:hAnsi="ＭＳ 明朝"/>
                <w:sz w:val="20"/>
                <w:szCs w:val="20"/>
              </w:rPr>
              <w:t>80</w:t>
            </w:r>
            <w:r w:rsidRPr="00981FCE">
              <w:rPr>
                <w:rFonts w:ascii="ＭＳ 明朝" w:hAnsi="ＭＳ 明朝" w:hint="eastAsia"/>
                <w:sz w:val="20"/>
                <w:szCs w:val="20"/>
              </w:rPr>
              <w:t>％以下とする目標を達成することができなかった。課題意識を持つため、事故として扱う範囲を広くしたことにより件数が増加している。毎月の職員会議で事例を共有し、事故防止を意識できるように取り組んだ。ヒヤリハットについては報告が少ないので、より多くの事象を共有できるように検討が必要と考えている。（△）</w:t>
            </w:r>
          </w:p>
          <w:p w14:paraId="2540ABE6" w14:textId="77777777" w:rsidR="002A0CEE" w:rsidRPr="00981FCE" w:rsidRDefault="002A0CEE" w:rsidP="007E5C44">
            <w:pPr>
              <w:spacing w:line="300" w:lineRule="exact"/>
              <w:rPr>
                <w:rFonts w:ascii="ＭＳ 明朝" w:hAnsi="ＭＳ 明朝"/>
                <w:sz w:val="20"/>
                <w:szCs w:val="20"/>
              </w:rPr>
            </w:pPr>
          </w:p>
          <w:p w14:paraId="3D0F6B26" w14:textId="77777777" w:rsidR="002A0CEE" w:rsidRPr="00981FCE" w:rsidRDefault="002A0CEE" w:rsidP="007E5C44">
            <w:pPr>
              <w:spacing w:line="300" w:lineRule="exact"/>
              <w:rPr>
                <w:rFonts w:ascii="ＭＳ 明朝" w:hAnsi="ＭＳ 明朝"/>
                <w:sz w:val="20"/>
                <w:szCs w:val="20"/>
              </w:rPr>
            </w:pPr>
            <w:r w:rsidRPr="00981FCE">
              <w:rPr>
                <w:rFonts w:ascii="ＭＳ 明朝" w:hAnsi="ＭＳ 明朝" w:hint="eastAsia"/>
                <w:sz w:val="20"/>
                <w:szCs w:val="20"/>
              </w:rPr>
              <w:t>・医療的ケアを必要としている児童生徒の緊急時を想定した対応訓練を３回実施した。医療的ケアや給食、校外学習等での事故ゼロを継続できた。（○）</w:t>
            </w:r>
          </w:p>
          <w:p w14:paraId="138E6D6B" w14:textId="77777777" w:rsidR="002A0CEE" w:rsidRPr="00981FCE" w:rsidRDefault="002A0CEE" w:rsidP="007E5C44">
            <w:pPr>
              <w:spacing w:line="300" w:lineRule="exact"/>
              <w:rPr>
                <w:rFonts w:ascii="ＭＳ 明朝" w:hAnsi="ＭＳ 明朝"/>
                <w:sz w:val="20"/>
                <w:szCs w:val="20"/>
              </w:rPr>
            </w:pPr>
          </w:p>
          <w:p w14:paraId="5A0868D4" w14:textId="77777777" w:rsidR="002A0CEE" w:rsidRPr="00981FCE" w:rsidRDefault="002A0CEE" w:rsidP="007E5C44">
            <w:pPr>
              <w:spacing w:line="300" w:lineRule="exact"/>
              <w:rPr>
                <w:rFonts w:ascii="ＭＳ 明朝" w:hAnsi="ＭＳ 明朝"/>
                <w:sz w:val="20"/>
                <w:szCs w:val="20"/>
              </w:rPr>
            </w:pPr>
          </w:p>
          <w:p w14:paraId="0FAA6762" w14:textId="77777777" w:rsidR="002A0CEE" w:rsidRPr="00981FCE" w:rsidRDefault="002A0CEE" w:rsidP="007E5C44">
            <w:pPr>
              <w:spacing w:line="300" w:lineRule="exact"/>
              <w:rPr>
                <w:rFonts w:ascii="ＭＳ 明朝" w:hAnsi="ＭＳ 明朝"/>
                <w:sz w:val="20"/>
                <w:szCs w:val="20"/>
              </w:rPr>
            </w:pPr>
          </w:p>
          <w:p w14:paraId="174CD054" w14:textId="77777777" w:rsidR="002A0CEE" w:rsidRPr="00981FCE" w:rsidRDefault="002A0CEE" w:rsidP="007E5C44">
            <w:pPr>
              <w:spacing w:line="300" w:lineRule="exact"/>
              <w:rPr>
                <w:rFonts w:ascii="ＭＳ 明朝" w:hAnsi="ＭＳ 明朝"/>
                <w:sz w:val="20"/>
                <w:szCs w:val="20"/>
              </w:rPr>
            </w:pPr>
          </w:p>
          <w:p w14:paraId="78E0E30E" w14:textId="77777777" w:rsidR="002A0CEE" w:rsidRPr="00981FCE" w:rsidRDefault="002A0CEE" w:rsidP="007E5C44">
            <w:pPr>
              <w:spacing w:line="300" w:lineRule="exact"/>
              <w:rPr>
                <w:rFonts w:ascii="ＭＳ 明朝" w:hAnsi="ＭＳ 明朝"/>
                <w:sz w:val="20"/>
                <w:szCs w:val="20"/>
              </w:rPr>
            </w:pPr>
          </w:p>
          <w:p w14:paraId="6673874B" w14:textId="77777777" w:rsidR="002A0CEE" w:rsidRPr="00981FCE" w:rsidRDefault="002A0CEE" w:rsidP="007E5C44">
            <w:pPr>
              <w:spacing w:line="300" w:lineRule="exact"/>
              <w:rPr>
                <w:rFonts w:ascii="ＭＳ 明朝" w:hAnsi="ＭＳ 明朝"/>
                <w:sz w:val="20"/>
                <w:szCs w:val="20"/>
              </w:rPr>
            </w:pPr>
            <w:r w:rsidRPr="00981FCE">
              <w:rPr>
                <w:rFonts w:ascii="ＭＳ 明朝" w:hAnsi="ＭＳ 明朝" w:hint="eastAsia"/>
                <w:sz w:val="20"/>
                <w:szCs w:val="20"/>
              </w:rPr>
              <w:t>・『①トイレの表示板の作成及び男女のトイレのマークの追加』『②通学バス乗降場前の掲示板をリニューアル』『③渡り廊下の柱を保護し、そのクッションにイラストを描く』の３か所の改善に取り組み、児童生徒が安心して学校生活を送れるように整備を行った。（○）</w:t>
            </w:r>
          </w:p>
          <w:p w14:paraId="791A4825" w14:textId="45B02CBA" w:rsidR="002A0CEE" w:rsidRDefault="002A0CEE" w:rsidP="007E5C44">
            <w:pPr>
              <w:spacing w:line="300" w:lineRule="exact"/>
              <w:rPr>
                <w:rFonts w:ascii="ＭＳ 明朝" w:hAnsi="ＭＳ 明朝"/>
                <w:sz w:val="20"/>
                <w:szCs w:val="20"/>
              </w:rPr>
            </w:pPr>
          </w:p>
          <w:p w14:paraId="12B0C034" w14:textId="77777777" w:rsidR="002A0CEE" w:rsidRPr="00981FCE" w:rsidRDefault="002A0CEE" w:rsidP="007E5C44">
            <w:pPr>
              <w:spacing w:line="300" w:lineRule="exact"/>
              <w:rPr>
                <w:rFonts w:ascii="ＭＳ 明朝" w:hAnsi="ＭＳ 明朝" w:hint="eastAsia"/>
                <w:sz w:val="20"/>
                <w:szCs w:val="20"/>
              </w:rPr>
            </w:pPr>
          </w:p>
          <w:p w14:paraId="004EB5F9" w14:textId="77777777" w:rsidR="002A0CEE" w:rsidRPr="00981FCE" w:rsidRDefault="002A0CEE" w:rsidP="007E5C44">
            <w:pPr>
              <w:spacing w:line="300" w:lineRule="exact"/>
              <w:rPr>
                <w:rFonts w:ascii="ＭＳ 明朝" w:hAnsi="ＭＳ 明朝"/>
                <w:sz w:val="20"/>
                <w:szCs w:val="20"/>
              </w:rPr>
            </w:pPr>
            <w:r w:rsidRPr="00981FCE">
              <w:rPr>
                <w:rFonts w:ascii="ＭＳ 明朝" w:hAnsi="ＭＳ 明朝" w:hint="eastAsia"/>
                <w:sz w:val="20"/>
                <w:szCs w:val="20"/>
              </w:rPr>
              <w:t>・今年度はアンガーマネジメントをテーマに、外部講師を招いての研修会を行った。また校内での相談体制を徹底し、風通しの良い職員室になるよう努めた。（○）</w:t>
            </w:r>
          </w:p>
          <w:p w14:paraId="66A7AEC1" w14:textId="77777777" w:rsidR="002A0CEE" w:rsidRPr="00981FCE" w:rsidRDefault="002A0CEE" w:rsidP="007E5C44">
            <w:pPr>
              <w:spacing w:line="300" w:lineRule="exact"/>
              <w:rPr>
                <w:rFonts w:ascii="ＭＳ 明朝" w:hAnsi="ＭＳ 明朝"/>
                <w:sz w:val="20"/>
                <w:szCs w:val="20"/>
              </w:rPr>
            </w:pPr>
            <w:r w:rsidRPr="00981FCE">
              <w:rPr>
                <w:rFonts w:ascii="ＭＳ 明朝" w:hAnsi="ＭＳ 明朝" w:hint="eastAsia"/>
                <w:sz w:val="20"/>
                <w:szCs w:val="20"/>
              </w:rPr>
              <w:t>・毎月、全教員が自己チェックシートで確認を行った。学校教育自己診断では</w:t>
            </w:r>
            <w:r w:rsidRPr="00981FCE">
              <w:rPr>
                <w:rFonts w:ascii="ＭＳ 明朝" w:hAnsi="ＭＳ 明朝"/>
                <w:sz w:val="20"/>
                <w:szCs w:val="20"/>
              </w:rPr>
              <w:t>88.2</w:t>
            </w:r>
            <w:r w:rsidRPr="00981FCE">
              <w:rPr>
                <w:rFonts w:ascii="ＭＳ 明朝" w:hAnsi="ＭＳ 明朝" w:hint="eastAsia"/>
                <w:sz w:val="20"/>
                <w:szCs w:val="20"/>
              </w:rPr>
              <w:t>％の肯定的評価を得ることができた。引き続き教職員全体で人権尊重についての研鑽に努める。（○）</w:t>
            </w:r>
          </w:p>
          <w:p w14:paraId="49E7FCC7" w14:textId="77777777" w:rsidR="002A0CEE" w:rsidRPr="00981FCE" w:rsidRDefault="002A0CEE" w:rsidP="007E5C44">
            <w:pPr>
              <w:spacing w:line="300" w:lineRule="exact"/>
              <w:rPr>
                <w:rFonts w:ascii="ＭＳ 明朝" w:hAnsi="ＭＳ 明朝"/>
                <w:sz w:val="20"/>
                <w:szCs w:val="20"/>
              </w:rPr>
            </w:pPr>
          </w:p>
          <w:p w14:paraId="63D93E46" w14:textId="77777777" w:rsidR="002A0CEE" w:rsidRPr="00981FCE" w:rsidRDefault="002A0CEE" w:rsidP="007E5C44">
            <w:pPr>
              <w:spacing w:line="300" w:lineRule="exact"/>
              <w:rPr>
                <w:rFonts w:ascii="ＭＳ 明朝" w:hAnsi="ＭＳ 明朝"/>
                <w:sz w:val="20"/>
                <w:szCs w:val="20"/>
              </w:rPr>
            </w:pPr>
          </w:p>
          <w:p w14:paraId="2036F76C" w14:textId="77777777" w:rsidR="002A0CEE" w:rsidRPr="00981FCE" w:rsidRDefault="002A0CEE" w:rsidP="007E5C44">
            <w:pPr>
              <w:spacing w:line="300" w:lineRule="exact"/>
              <w:rPr>
                <w:rFonts w:ascii="ＭＳ 明朝" w:hAnsi="ＭＳ 明朝"/>
                <w:sz w:val="20"/>
                <w:szCs w:val="20"/>
              </w:rPr>
            </w:pPr>
            <w:r w:rsidRPr="00981FCE">
              <w:rPr>
                <w:rFonts w:ascii="ＭＳ 明朝" w:hAnsi="ＭＳ 明朝" w:hint="eastAsia"/>
                <w:sz w:val="20"/>
                <w:szCs w:val="20"/>
              </w:rPr>
              <w:t>・思い込みをせずに担任間で連絡し、共有することでダブルチェックの徹底ができ、誤配付防止の意識が定着してきた。長欠児童生徒に係る保管方法も学校で統一した。学校教育自己診断では</w:t>
            </w:r>
            <w:r w:rsidRPr="00981FCE">
              <w:rPr>
                <w:rFonts w:ascii="ＭＳ 明朝" w:hAnsi="ＭＳ 明朝"/>
                <w:sz w:val="20"/>
                <w:szCs w:val="20"/>
              </w:rPr>
              <w:t>94.1</w:t>
            </w:r>
            <w:r w:rsidRPr="00981FCE">
              <w:rPr>
                <w:rFonts w:ascii="ＭＳ 明朝" w:hAnsi="ＭＳ 明朝" w:hint="eastAsia"/>
                <w:sz w:val="20"/>
                <w:szCs w:val="20"/>
              </w:rPr>
              <w:t>％の教職員から肯定的な評価を得たが目標は達成できなかった。（△）</w:t>
            </w:r>
          </w:p>
          <w:p w14:paraId="77BEA49A" w14:textId="28C17AB0" w:rsidR="002A0CEE" w:rsidRDefault="002A0CEE" w:rsidP="007E5C44">
            <w:pPr>
              <w:spacing w:line="300" w:lineRule="exact"/>
              <w:rPr>
                <w:rFonts w:ascii="ＭＳ 明朝" w:hAnsi="ＭＳ 明朝"/>
                <w:sz w:val="20"/>
                <w:szCs w:val="20"/>
              </w:rPr>
            </w:pPr>
          </w:p>
          <w:p w14:paraId="218C8A21" w14:textId="77777777" w:rsidR="002A0CEE" w:rsidRPr="00981FCE" w:rsidRDefault="002A0CEE" w:rsidP="007E5C44">
            <w:pPr>
              <w:spacing w:line="300" w:lineRule="exact"/>
              <w:rPr>
                <w:rFonts w:ascii="ＭＳ 明朝" w:hAnsi="ＭＳ 明朝" w:hint="eastAsia"/>
                <w:sz w:val="20"/>
                <w:szCs w:val="20"/>
              </w:rPr>
            </w:pPr>
          </w:p>
          <w:p w14:paraId="67BD94E4" w14:textId="77777777" w:rsidR="002A0CEE" w:rsidRPr="00981FCE" w:rsidRDefault="002A0CEE" w:rsidP="007E5C44">
            <w:pPr>
              <w:spacing w:line="300" w:lineRule="exact"/>
              <w:rPr>
                <w:rFonts w:ascii="ＭＳ 明朝" w:hAnsi="ＭＳ 明朝"/>
                <w:sz w:val="20"/>
                <w:szCs w:val="20"/>
              </w:rPr>
            </w:pPr>
            <w:r w:rsidRPr="00981FCE">
              <w:rPr>
                <w:rFonts w:ascii="ＭＳ 明朝" w:hAnsi="ＭＳ 明朝" w:hint="eastAsia"/>
                <w:sz w:val="20"/>
                <w:szCs w:val="20"/>
              </w:rPr>
              <w:t>・</w:t>
            </w:r>
            <w:r w:rsidRPr="00981FCE">
              <w:rPr>
                <w:rFonts w:ascii="ＭＳ 明朝" w:hAnsi="ＭＳ 明朝"/>
                <w:sz w:val="20"/>
                <w:szCs w:val="20"/>
              </w:rPr>
              <w:t>PTA</w:t>
            </w:r>
            <w:r w:rsidRPr="00981FCE">
              <w:rPr>
                <w:rFonts w:ascii="ＭＳ 明朝" w:hAnsi="ＭＳ 明朝" w:hint="eastAsia"/>
                <w:sz w:val="20"/>
                <w:szCs w:val="20"/>
              </w:rPr>
              <w:t>と学校の防災体制や設備について意見交換を行った。また地域や行政と体制整備連携会議を３月に実施し、地域防災について相互の意見を検討した。会議は１回しか開催できなかった。（△）</w:t>
            </w:r>
          </w:p>
          <w:p w14:paraId="7628B6DE" w14:textId="139A4538" w:rsidR="002A0CEE" w:rsidRPr="00981FCE" w:rsidRDefault="002A0CEE" w:rsidP="000709FB">
            <w:pPr>
              <w:spacing w:line="300" w:lineRule="exact"/>
              <w:rPr>
                <w:rFonts w:ascii="ＭＳ 明朝" w:hAnsi="ＭＳ 明朝" w:hint="eastAsia"/>
                <w:sz w:val="20"/>
                <w:szCs w:val="20"/>
              </w:rPr>
            </w:pPr>
          </w:p>
        </w:tc>
      </w:tr>
      <w:tr w:rsidR="002A0CEE" w:rsidRPr="00981FCE" w14:paraId="216E5DC7" w14:textId="77777777" w:rsidTr="002A0CEE">
        <w:trPr>
          <w:cantSplit/>
          <w:jc w:val="center"/>
        </w:trPr>
        <w:tc>
          <w:tcPr>
            <w:tcW w:w="881" w:type="dxa"/>
            <w:tcBorders>
              <w:bottom w:val="single" w:sz="4" w:space="0" w:color="auto"/>
            </w:tcBorders>
            <w:textDirection w:val="tbRlV"/>
            <w:vAlign w:val="center"/>
          </w:tcPr>
          <w:p w14:paraId="3C7E7479" w14:textId="038D01F7" w:rsidR="002A0CEE" w:rsidRPr="002A0CEE" w:rsidRDefault="002A0CEE" w:rsidP="009008CC">
            <w:pPr>
              <w:spacing w:line="300" w:lineRule="exact"/>
              <w:ind w:left="113" w:right="113"/>
              <w:jc w:val="center"/>
              <w:rPr>
                <w:rFonts w:ascii="ＭＳ ゴシック" w:eastAsia="ＭＳ ゴシック" w:hAnsi="ＭＳ ゴシック"/>
                <w:sz w:val="18"/>
                <w:szCs w:val="18"/>
              </w:rPr>
            </w:pPr>
          </w:p>
        </w:tc>
        <w:tc>
          <w:tcPr>
            <w:tcW w:w="2020" w:type="dxa"/>
            <w:tcBorders>
              <w:bottom w:val="single" w:sz="4" w:space="0" w:color="auto"/>
            </w:tcBorders>
          </w:tcPr>
          <w:p w14:paraId="27B80A0A" w14:textId="77777777" w:rsidR="002A0CEE" w:rsidRPr="00981FCE" w:rsidRDefault="002A0CEE" w:rsidP="007E5C44">
            <w:pPr>
              <w:spacing w:line="300" w:lineRule="exact"/>
              <w:rPr>
                <w:rFonts w:ascii="ＭＳ 明朝" w:hAnsi="ＭＳ 明朝"/>
                <w:sz w:val="20"/>
                <w:szCs w:val="20"/>
              </w:rPr>
            </w:pPr>
          </w:p>
          <w:p w14:paraId="5A65DFE6" w14:textId="77777777" w:rsidR="002A0CEE" w:rsidRPr="00981FCE" w:rsidRDefault="002A0CEE" w:rsidP="007E5C44">
            <w:pPr>
              <w:pStyle w:val="aa"/>
              <w:spacing w:line="300" w:lineRule="exact"/>
              <w:ind w:leftChars="0" w:left="0"/>
              <w:rPr>
                <w:rFonts w:ascii="ＭＳ 明朝" w:hAnsi="ＭＳ 明朝"/>
                <w:sz w:val="20"/>
                <w:szCs w:val="20"/>
              </w:rPr>
            </w:pPr>
          </w:p>
          <w:p w14:paraId="114B5239" w14:textId="77777777" w:rsidR="002A0CEE" w:rsidRPr="00981FCE" w:rsidRDefault="002A0CEE" w:rsidP="007E5C44">
            <w:pPr>
              <w:spacing w:line="300" w:lineRule="exact"/>
              <w:rPr>
                <w:rFonts w:ascii="ＭＳ 明朝" w:hAnsi="ＭＳ 明朝"/>
                <w:sz w:val="20"/>
                <w:szCs w:val="20"/>
              </w:rPr>
            </w:pPr>
          </w:p>
          <w:p w14:paraId="119E1C1E" w14:textId="77777777" w:rsidR="002A0CEE" w:rsidRPr="00981FCE" w:rsidRDefault="002A0CEE" w:rsidP="007E5C44">
            <w:pPr>
              <w:spacing w:line="300" w:lineRule="exact"/>
              <w:rPr>
                <w:rFonts w:ascii="ＭＳ 明朝" w:hAnsi="ＭＳ 明朝"/>
                <w:sz w:val="20"/>
                <w:szCs w:val="20"/>
              </w:rPr>
            </w:pPr>
          </w:p>
          <w:p w14:paraId="79A96258" w14:textId="7297C04A" w:rsidR="002A0CEE" w:rsidRDefault="002A0CEE" w:rsidP="007E5C44">
            <w:pPr>
              <w:spacing w:line="300" w:lineRule="exact"/>
              <w:rPr>
                <w:rFonts w:ascii="ＭＳ 明朝" w:hAnsi="ＭＳ 明朝"/>
                <w:sz w:val="20"/>
                <w:szCs w:val="20"/>
              </w:rPr>
            </w:pPr>
          </w:p>
          <w:p w14:paraId="42B8DB49" w14:textId="77777777" w:rsidR="002A0CEE" w:rsidRPr="00981FCE" w:rsidRDefault="002A0CEE" w:rsidP="007E5C44">
            <w:pPr>
              <w:spacing w:line="300" w:lineRule="exact"/>
              <w:rPr>
                <w:rFonts w:ascii="ＭＳ 明朝" w:hAnsi="ＭＳ 明朝" w:hint="eastAsia"/>
                <w:sz w:val="20"/>
                <w:szCs w:val="20"/>
              </w:rPr>
            </w:pPr>
          </w:p>
          <w:p w14:paraId="722EB3B1" w14:textId="77777777" w:rsidR="002A0CEE" w:rsidRPr="00981FCE" w:rsidRDefault="002A0CEE" w:rsidP="007E5C44">
            <w:pPr>
              <w:spacing w:line="300" w:lineRule="exact"/>
              <w:rPr>
                <w:rFonts w:ascii="ＭＳ 明朝" w:hAnsi="ＭＳ 明朝"/>
                <w:sz w:val="20"/>
                <w:szCs w:val="20"/>
              </w:rPr>
            </w:pPr>
            <w:r w:rsidRPr="00981FCE">
              <w:rPr>
                <w:rFonts w:ascii="ＭＳ 明朝" w:hAnsi="ＭＳ 明朝" w:hint="eastAsia"/>
                <w:sz w:val="20"/>
                <w:szCs w:val="20"/>
              </w:rPr>
              <w:t>（４）</w:t>
            </w:r>
          </w:p>
          <w:p w14:paraId="04B07288" w14:textId="77777777" w:rsidR="002A0CEE" w:rsidRPr="00981FCE" w:rsidRDefault="002A0CEE" w:rsidP="007E5C44">
            <w:pPr>
              <w:spacing w:line="300" w:lineRule="exact"/>
              <w:ind w:firstLineChars="100" w:firstLine="200"/>
              <w:rPr>
                <w:rFonts w:ascii="ＭＳ 明朝" w:hAnsi="ＭＳ 明朝"/>
                <w:sz w:val="20"/>
                <w:szCs w:val="20"/>
              </w:rPr>
            </w:pPr>
            <w:r w:rsidRPr="00981FCE">
              <w:rPr>
                <w:rFonts w:ascii="ＭＳ 明朝" w:hAnsi="ＭＳ 明朝" w:hint="eastAsia"/>
                <w:sz w:val="20"/>
                <w:szCs w:val="20"/>
              </w:rPr>
              <w:t>学校から保護者、</w:t>
            </w:r>
          </w:p>
          <w:p w14:paraId="00268E2C" w14:textId="77777777" w:rsidR="002A0CEE" w:rsidRPr="00981FCE" w:rsidRDefault="002A0CEE" w:rsidP="007E5C44">
            <w:pPr>
              <w:spacing w:line="300" w:lineRule="exact"/>
              <w:ind w:firstLineChars="100" w:firstLine="200"/>
              <w:rPr>
                <w:rFonts w:ascii="ＭＳ 明朝" w:hAnsi="ＭＳ 明朝"/>
                <w:sz w:val="20"/>
                <w:szCs w:val="20"/>
              </w:rPr>
            </w:pPr>
            <w:r w:rsidRPr="00981FCE">
              <w:rPr>
                <w:rFonts w:ascii="ＭＳ 明朝" w:hAnsi="ＭＳ 明朝" w:hint="eastAsia"/>
                <w:sz w:val="20"/>
                <w:szCs w:val="20"/>
              </w:rPr>
              <w:t>地域への積極的な</w:t>
            </w:r>
          </w:p>
          <w:p w14:paraId="6228DB64" w14:textId="77777777" w:rsidR="002A0CEE" w:rsidRPr="00981FCE" w:rsidRDefault="002A0CEE" w:rsidP="007E5C44">
            <w:pPr>
              <w:spacing w:line="300" w:lineRule="exact"/>
              <w:ind w:firstLineChars="100" w:firstLine="200"/>
              <w:rPr>
                <w:rFonts w:ascii="ＭＳ 明朝" w:hAnsi="ＭＳ 明朝"/>
                <w:sz w:val="20"/>
                <w:szCs w:val="20"/>
              </w:rPr>
            </w:pPr>
            <w:r w:rsidRPr="00981FCE">
              <w:rPr>
                <w:rFonts w:ascii="ＭＳ 明朝" w:hAnsi="ＭＳ 明朝" w:hint="eastAsia"/>
                <w:sz w:val="20"/>
                <w:szCs w:val="20"/>
              </w:rPr>
              <w:t>情報発信</w:t>
            </w:r>
          </w:p>
          <w:p w14:paraId="54756804" w14:textId="77777777" w:rsidR="002A0CEE" w:rsidRPr="00981FCE" w:rsidRDefault="002A0CEE" w:rsidP="007E5C44">
            <w:pPr>
              <w:pStyle w:val="aa"/>
              <w:spacing w:line="300" w:lineRule="exact"/>
              <w:ind w:leftChars="0" w:left="0"/>
              <w:rPr>
                <w:rFonts w:ascii="ＭＳ 明朝" w:hAnsi="ＭＳ 明朝"/>
                <w:sz w:val="20"/>
                <w:szCs w:val="20"/>
              </w:rPr>
            </w:pPr>
          </w:p>
          <w:p w14:paraId="37243DC4" w14:textId="77777777" w:rsidR="002A0CEE" w:rsidRPr="00981FCE" w:rsidRDefault="002A0CEE" w:rsidP="007E5C44">
            <w:pPr>
              <w:pStyle w:val="aa"/>
              <w:spacing w:line="300" w:lineRule="exact"/>
              <w:ind w:leftChars="0" w:left="0"/>
              <w:rPr>
                <w:rFonts w:ascii="ＭＳ 明朝" w:hAnsi="ＭＳ 明朝"/>
                <w:sz w:val="20"/>
                <w:szCs w:val="20"/>
              </w:rPr>
            </w:pPr>
          </w:p>
          <w:p w14:paraId="046259A7" w14:textId="77777777" w:rsidR="002A0CEE" w:rsidRPr="00981FCE" w:rsidRDefault="002A0CEE" w:rsidP="007E5C44">
            <w:pPr>
              <w:pStyle w:val="aa"/>
              <w:spacing w:line="300" w:lineRule="exact"/>
              <w:ind w:leftChars="0" w:left="0"/>
              <w:rPr>
                <w:rFonts w:ascii="ＭＳ 明朝" w:hAnsi="ＭＳ 明朝"/>
                <w:sz w:val="20"/>
                <w:szCs w:val="20"/>
              </w:rPr>
            </w:pPr>
          </w:p>
          <w:p w14:paraId="4C162027" w14:textId="77777777" w:rsidR="002A0CEE" w:rsidRPr="00981FCE" w:rsidRDefault="002A0CEE" w:rsidP="007E5C44">
            <w:pPr>
              <w:pStyle w:val="aa"/>
              <w:spacing w:line="300" w:lineRule="exact"/>
              <w:ind w:leftChars="0" w:left="0"/>
              <w:rPr>
                <w:rFonts w:ascii="ＭＳ 明朝" w:hAnsi="ＭＳ 明朝"/>
                <w:sz w:val="20"/>
                <w:szCs w:val="20"/>
              </w:rPr>
            </w:pPr>
          </w:p>
          <w:p w14:paraId="07DC52C3" w14:textId="77777777" w:rsidR="002A0CEE" w:rsidRPr="00981FCE" w:rsidRDefault="002A0CEE" w:rsidP="007E5C44">
            <w:pPr>
              <w:pStyle w:val="aa"/>
              <w:spacing w:line="300" w:lineRule="exact"/>
              <w:ind w:leftChars="0" w:left="0"/>
              <w:rPr>
                <w:rFonts w:ascii="ＭＳ 明朝" w:hAnsi="ＭＳ 明朝"/>
                <w:sz w:val="20"/>
                <w:szCs w:val="20"/>
              </w:rPr>
            </w:pPr>
          </w:p>
          <w:p w14:paraId="5A472D5B" w14:textId="74818429" w:rsidR="002A0CEE" w:rsidRPr="00981FCE" w:rsidRDefault="002A0CEE" w:rsidP="00191F7C">
            <w:pPr>
              <w:spacing w:line="300" w:lineRule="exact"/>
              <w:ind w:left="200" w:hangingChars="100" w:hanging="200"/>
              <w:rPr>
                <w:rFonts w:ascii="ＭＳ 明朝" w:hAnsi="ＭＳ 明朝"/>
                <w:sz w:val="20"/>
                <w:szCs w:val="20"/>
              </w:rPr>
            </w:pPr>
          </w:p>
        </w:tc>
        <w:tc>
          <w:tcPr>
            <w:tcW w:w="4572" w:type="dxa"/>
            <w:tcBorders>
              <w:bottom w:val="single" w:sz="4" w:space="0" w:color="auto"/>
            </w:tcBorders>
          </w:tcPr>
          <w:p w14:paraId="329A8D5A" w14:textId="77777777" w:rsidR="002A0CEE" w:rsidRPr="00981FCE" w:rsidRDefault="002A0CEE" w:rsidP="007E5C44">
            <w:pPr>
              <w:pStyle w:val="aa"/>
              <w:spacing w:line="300" w:lineRule="exact"/>
              <w:ind w:leftChars="0" w:left="0"/>
              <w:rPr>
                <w:rFonts w:ascii="ＭＳ 明朝" w:hAnsi="ＭＳ 明朝"/>
                <w:sz w:val="20"/>
                <w:szCs w:val="20"/>
              </w:rPr>
            </w:pPr>
          </w:p>
          <w:p w14:paraId="6E2D87AA" w14:textId="77777777" w:rsidR="002A0CEE" w:rsidRPr="00981FCE" w:rsidRDefault="002A0CEE" w:rsidP="007E5C44">
            <w:pPr>
              <w:spacing w:line="300" w:lineRule="exact"/>
              <w:rPr>
                <w:rFonts w:ascii="ＭＳ 明朝" w:hAnsi="ＭＳ 明朝"/>
                <w:sz w:val="20"/>
                <w:szCs w:val="20"/>
              </w:rPr>
            </w:pPr>
          </w:p>
          <w:p w14:paraId="63BA7A05" w14:textId="77777777" w:rsidR="002A0CEE" w:rsidRPr="00981FCE" w:rsidRDefault="002A0CEE" w:rsidP="007E5C44">
            <w:pPr>
              <w:spacing w:line="300" w:lineRule="exact"/>
              <w:rPr>
                <w:rFonts w:ascii="ＭＳ 明朝" w:hAnsi="ＭＳ 明朝"/>
                <w:sz w:val="20"/>
                <w:szCs w:val="20"/>
              </w:rPr>
            </w:pPr>
          </w:p>
          <w:p w14:paraId="03E7F600" w14:textId="77777777" w:rsidR="002A0CEE" w:rsidRPr="00981FCE" w:rsidRDefault="002A0CEE" w:rsidP="007E5C44">
            <w:pPr>
              <w:spacing w:line="300" w:lineRule="exact"/>
              <w:rPr>
                <w:rFonts w:ascii="ＭＳ 明朝" w:hAnsi="ＭＳ 明朝"/>
                <w:sz w:val="20"/>
                <w:szCs w:val="20"/>
              </w:rPr>
            </w:pPr>
          </w:p>
          <w:p w14:paraId="74D50BDA" w14:textId="48C1486D" w:rsidR="002A0CEE" w:rsidRDefault="002A0CEE" w:rsidP="007E5C44">
            <w:pPr>
              <w:pStyle w:val="aa"/>
              <w:spacing w:line="300" w:lineRule="exact"/>
              <w:ind w:leftChars="0" w:left="0"/>
              <w:rPr>
                <w:rFonts w:ascii="ＭＳ 明朝" w:hAnsi="ＭＳ 明朝"/>
                <w:sz w:val="20"/>
                <w:szCs w:val="20"/>
              </w:rPr>
            </w:pPr>
          </w:p>
          <w:p w14:paraId="3A044D52" w14:textId="77777777" w:rsidR="002A0CEE" w:rsidRPr="00981FCE" w:rsidRDefault="002A0CEE" w:rsidP="007E5C44">
            <w:pPr>
              <w:pStyle w:val="aa"/>
              <w:spacing w:line="300" w:lineRule="exact"/>
              <w:ind w:leftChars="0" w:left="0"/>
              <w:rPr>
                <w:rFonts w:ascii="ＭＳ 明朝" w:hAnsi="ＭＳ 明朝" w:hint="eastAsia"/>
                <w:sz w:val="20"/>
                <w:szCs w:val="20"/>
              </w:rPr>
            </w:pPr>
          </w:p>
          <w:p w14:paraId="2C34B0B1" w14:textId="77777777" w:rsidR="002A0CEE" w:rsidRPr="00981FCE" w:rsidRDefault="002A0CEE" w:rsidP="007E5C44">
            <w:pPr>
              <w:spacing w:line="300" w:lineRule="exact"/>
              <w:rPr>
                <w:rFonts w:ascii="ＭＳ 明朝" w:hAnsi="ＭＳ 明朝"/>
                <w:sz w:val="20"/>
                <w:szCs w:val="20"/>
              </w:rPr>
            </w:pPr>
            <w:r w:rsidRPr="00981FCE">
              <w:rPr>
                <w:rFonts w:ascii="ＭＳ 明朝" w:hAnsi="ＭＳ 明朝"/>
                <w:sz w:val="20"/>
                <w:szCs w:val="20"/>
              </w:rPr>
              <w:t>(</w:t>
            </w:r>
            <w:r w:rsidRPr="00981FCE">
              <w:rPr>
                <w:rFonts w:ascii="ＭＳ 明朝" w:hAnsi="ＭＳ 明朝" w:hint="eastAsia"/>
                <w:sz w:val="20"/>
                <w:szCs w:val="20"/>
              </w:rPr>
              <w:t>４</w:t>
            </w:r>
            <w:r w:rsidRPr="00981FCE">
              <w:rPr>
                <w:rFonts w:ascii="ＭＳ 明朝" w:hAnsi="ＭＳ 明朝"/>
                <w:sz w:val="20"/>
                <w:szCs w:val="20"/>
              </w:rPr>
              <w:t xml:space="preserve">) </w:t>
            </w:r>
          </w:p>
          <w:p w14:paraId="7C6B51EF" w14:textId="77777777" w:rsidR="002A0CEE" w:rsidRPr="00981FCE" w:rsidRDefault="002A0CEE" w:rsidP="007E5C44">
            <w:pPr>
              <w:spacing w:line="300" w:lineRule="exact"/>
              <w:ind w:firstLineChars="100" w:firstLine="200"/>
              <w:rPr>
                <w:rFonts w:ascii="ＭＳ 明朝" w:hAnsi="ＭＳ 明朝"/>
                <w:sz w:val="20"/>
                <w:szCs w:val="20"/>
              </w:rPr>
            </w:pPr>
            <w:r w:rsidRPr="00981FCE">
              <w:rPr>
                <w:rFonts w:ascii="ＭＳ 明朝" w:hAnsi="ＭＳ 明朝" w:hint="eastAsia"/>
                <w:sz w:val="20"/>
                <w:szCs w:val="20"/>
              </w:rPr>
              <w:t>学校ホームページの内容をさらに充実させ、</w:t>
            </w:r>
          </w:p>
          <w:p w14:paraId="3C3343A6" w14:textId="77777777" w:rsidR="002A0CEE" w:rsidRPr="00981FCE" w:rsidRDefault="002A0CEE" w:rsidP="007E5C44">
            <w:pPr>
              <w:spacing w:line="300" w:lineRule="exact"/>
              <w:ind w:firstLineChars="100" w:firstLine="200"/>
              <w:rPr>
                <w:rFonts w:ascii="ＭＳ 明朝" w:hAnsi="ＭＳ 明朝"/>
                <w:sz w:val="20"/>
                <w:szCs w:val="20"/>
              </w:rPr>
            </w:pPr>
            <w:r w:rsidRPr="00981FCE">
              <w:rPr>
                <w:rFonts w:ascii="ＭＳ 明朝" w:hAnsi="ＭＳ 明朝" w:hint="eastAsia"/>
                <w:sz w:val="20"/>
                <w:szCs w:val="20"/>
              </w:rPr>
              <w:t>日々の児童生徒の活動の様子、学校の教育内</w:t>
            </w:r>
          </w:p>
          <w:p w14:paraId="15B6FAAB" w14:textId="77777777" w:rsidR="002A0CEE" w:rsidRPr="00981FCE" w:rsidRDefault="002A0CEE" w:rsidP="007E5C44">
            <w:pPr>
              <w:spacing w:line="300" w:lineRule="exact"/>
              <w:ind w:firstLineChars="100" w:firstLine="200"/>
              <w:rPr>
                <w:rFonts w:ascii="ＭＳ 明朝" w:hAnsi="ＭＳ 明朝"/>
                <w:sz w:val="20"/>
                <w:szCs w:val="20"/>
              </w:rPr>
            </w:pPr>
            <w:r w:rsidRPr="00981FCE">
              <w:rPr>
                <w:rFonts w:ascii="ＭＳ 明朝" w:hAnsi="ＭＳ 明朝" w:hint="eastAsia"/>
                <w:sz w:val="20"/>
                <w:szCs w:val="20"/>
              </w:rPr>
              <w:t>容、学校経営の状況等を積極的に発信し、保護</w:t>
            </w:r>
          </w:p>
          <w:p w14:paraId="27BB30EA" w14:textId="77777777" w:rsidR="002A0CEE" w:rsidRPr="00981FCE" w:rsidRDefault="002A0CEE" w:rsidP="007E5C44">
            <w:pPr>
              <w:spacing w:line="300" w:lineRule="exact"/>
              <w:ind w:firstLineChars="100" w:firstLine="200"/>
              <w:rPr>
                <w:rFonts w:ascii="ＭＳ 明朝" w:hAnsi="ＭＳ 明朝"/>
                <w:sz w:val="20"/>
                <w:szCs w:val="20"/>
              </w:rPr>
            </w:pPr>
            <w:r w:rsidRPr="00981FCE">
              <w:rPr>
                <w:rFonts w:ascii="ＭＳ 明朝" w:hAnsi="ＭＳ 明朝" w:hint="eastAsia"/>
                <w:sz w:val="20"/>
                <w:szCs w:val="20"/>
              </w:rPr>
              <w:t>者からの満足度の高い開かれた学校づくりを</w:t>
            </w:r>
          </w:p>
          <w:p w14:paraId="53503CBA" w14:textId="77777777" w:rsidR="002A0CEE" w:rsidRPr="00981FCE" w:rsidRDefault="002A0CEE" w:rsidP="007E5C44">
            <w:pPr>
              <w:spacing w:line="300" w:lineRule="exact"/>
              <w:ind w:firstLineChars="100" w:firstLine="200"/>
              <w:rPr>
                <w:rFonts w:ascii="ＭＳ 明朝" w:hAnsi="ＭＳ 明朝"/>
                <w:sz w:val="20"/>
                <w:szCs w:val="20"/>
              </w:rPr>
            </w:pPr>
            <w:r w:rsidRPr="00981FCE">
              <w:rPr>
                <w:rFonts w:ascii="ＭＳ 明朝" w:hAnsi="ＭＳ 明朝" w:hint="eastAsia"/>
                <w:sz w:val="20"/>
                <w:szCs w:val="20"/>
              </w:rPr>
              <w:t>促進する。</w:t>
            </w:r>
          </w:p>
          <w:p w14:paraId="48367C7E" w14:textId="77777777" w:rsidR="002A0CEE" w:rsidRPr="00981FCE" w:rsidRDefault="002A0CEE" w:rsidP="007E5C44">
            <w:pPr>
              <w:spacing w:line="300" w:lineRule="exact"/>
              <w:rPr>
                <w:rFonts w:ascii="ＭＳ 明朝" w:hAnsi="ＭＳ 明朝"/>
                <w:sz w:val="20"/>
                <w:szCs w:val="20"/>
              </w:rPr>
            </w:pPr>
          </w:p>
          <w:p w14:paraId="6D52CE34" w14:textId="77777777" w:rsidR="002A0CEE" w:rsidRPr="00981FCE" w:rsidRDefault="002A0CEE" w:rsidP="007E5C44">
            <w:pPr>
              <w:spacing w:line="300" w:lineRule="exact"/>
              <w:rPr>
                <w:rFonts w:ascii="ＭＳ 明朝" w:hAnsi="ＭＳ 明朝"/>
                <w:sz w:val="20"/>
                <w:szCs w:val="20"/>
              </w:rPr>
            </w:pPr>
          </w:p>
          <w:p w14:paraId="1CBD9854" w14:textId="77777777" w:rsidR="002A0CEE" w:rsidRPr="00981FCE" w:rsidRDefault="002A0CEE" w:rsidP="007E5C44">
            <w:pPr>
              <w:spacing w:line="300" w:lineRule="exact"/>
              <w:rPr>
                <w:rFonts w:ascii="ＭＳ 明朝" w:hAnsi="ＭＳ 明朝"/>
                <w:sz w:val="20"/>
                <w:szCs w:val="20"/>
              </w:rPr>
            </w:pPr>
          </w:p>
          <w:p w14:paraId="77A3EF5F" w14:textId="2A5FA71B" w:rsidR="002A0CEE" w:rsidRPr="00981FCE" w:rsidRDefault="002A0CEE" w:rsidP="00191F7C">
            <w:pPr>
              <w:spacing w:line="300" w:lineRule="exact"/>
              <w:rPr>
                <w:rFonts w:ascii="ＭＳ 明朝" w:hAnsi="ＭＳ 明朝"/>
                <w:sz w:val="20"/>
                <w:szCs w:val="20"/>
              </w:rPr>
            </w:pPr>
          </w:p>
        </w:tc>
        <w:tc>
          <w:tcPr>
            <w:tcW w:w="2693" w:type="dxa"/>
            <w:tcBorders>
              <w:bottom w:val="single" w:sz="4" w:space="0" w:color="auto"/>
            </w:tcBorders>
          </w:tcPr>
          <w:p w14:paraId="308996AC" w14:textId="521726D1" w:rsidR="002A0CEE" w:rsidRDefault="002A0CEE" w:rsidP="007E5C44">
            <w:pPr>
              <w:spacing w:line="300" w:lineRule="exact"/>
              <w:ind w:left="200" w:hangingChars="100" w:hanging="200"/>
              <w:rPr>
                <w:rFonts w:ascii="ＭＳ 明朝" w:hAnsi="ＭＳ 明朝"/>
                <w:sz w:val="20"/>
                <w:szCs w:val="20"/>
              </w:rPr>
            </w:pPr>
            <w:r w:rsidRPr="00981FCE">
              <w:rPr>
                <w:rFonts w:ascii="ＭＳ 明朝" w:hAnsi="ＭＳ 明朝" w:hint="eastAsia"/>
                <w:sz w:val="20"/>
                <w:szCs w:val="20"/>
              </w:rPr>
              <w:t>・ケース別の避難計画や通学途上の被災等に関する対策を検証し、必要に応じて危機管理マニュアルを改訂する。</w:t>
            </w:r>
          </w:p>
          <w:p w14:paraId="5D390C92" w14:textId="77777777" w:rsidR="002A0CEE" w:rsidRPr="00981FCE" w:rsidRDefault="002A0CEE" w:rsidP="007E5C44">
            <w:pPr>
              <w:spacing w:line="300" w:lineRule="exact"/>
              <w:ind w:left="200" w:hangingChars="100" w:hanging="200"/>
              <w:rPr>
                <w:rFonts w:ascii="ＭＳ 明朝" w:hAnsi="ＭＳ 明朝" w:hint="eastAsia"/>
                <w:sz w:val="20"/>
                <w:szCs w:val="20"/>
              </w:rPr>
            </w:pPr>
          </w:p>
          <w:p w14:paraId="29661B41" w14:textId="77777777" w:rsidR="002A0CEE" w:rsidRPr="00981FCE" w:rsidRDefault="002A0CEE" w:rsidP="007E5C44">
            <w:pPr>
              <w:spacing w:line="300" w:lineRule="exact"/>
              <w:rPr>
                <w:rFonts w:ascii="ＭＳ 明朝" w:hAnsi="ＭＳ 明朝"/>
                <w:sz w:val="20"/>
                <w:szCs w:val="20"/>
              </w:rPr>
            </w:pPr>
            <w:r w:rsidRPr="00981FCE">
              <w:rPr>
                <w:rFonts w:ascii="ＭＳ 明朝" w:hAnsi="ＭＳ 明朝"/>
                <w:sz w:val="20"/>
                <w:szCs w:val="20"/>
              </w:rPr>
              <w:t>(</w:t>
            </w:r>
            <w:r w:rsidRPr="00981FCE">
              <w:rPr>
                <w:rFonts w:ascii="ＭＳ 明朝" w:hAnsi="ＭＳ 明朝" w:hint="eastAsia"/>
                <w:sz w:val="20"/>
                <w:szCs w:val="20"/>
              </w:rPr>
              <w:t>４</w:t>
            </w:r>
            <w:r w:rsidRPr="00981FCE">
              <w:rPr>
                <w:rFonts w:ascii="ＭＳ 明朝" w:hAnsi="ＭＳ 明朝"/>
                <w:sz w:val="20"/>
                <w:szCs w:val="20"/>
              </w:rPr>
              <w:t>)</w:t>
            </w:r>
          </w:p>
          <w:p w14:paraId="4D304D20" w14:textId="77777777" w:rsidR="002A0CEE" w:rsidRPr="00981FCE" w:rsidRDefault="002A0CEE" w:rsidP="007E5C44">
            <w:pPr>
              <w:spacing w:line="300" w:lineRule="exact"/>
              <w:ind w:left="200" w:hangingChars="100" w:hanging="200"/>
              <w:rPr>
                <w:rFonts w:ascii="ＭＳ 明朝" w:hAnsi="ＭＳ 明朝"/>
                <w:sz w:val="20"/>
                <w:szCs w:val="20"/>
              </w:rPr>
            </w:pPr>
            <w:r w:rsidRPr="00981FCE">
              <w:rPr>
                <w:rFonts w:ascii="ＭＳ 明朝" w:hAnsi="ＭＳ 明朝" w:hint="eastAsia"/>
                <w:sz w:val="20"/>
                <w:szCs w:val="20"/>
              </w:rPr>
              <w:t>・学校ホームページ上で進路、給食、交流等各部署からの定期的な情報発信や児童生徒の活動状況の紹介を継続して行う。学校ブログを平均週２回以上更新する。</w:t>
            </w:r>
          </w:p>
          <w:p w14:paraId="6722FE41" w14:textId="510BAD86" w:rsidR="002A0CEE" w:rsidRPr="00981FCE" w:rsidRDefault="002A0CEE" w:rsidP="00165866">
            <w:pPr>
              <w:spacing w:line="300" w:lineRule="exact"/>
              <w:ind w:left="200" w:hangingChars="100" w:hanging="200"/>
              <w:rPr>
                <w:rFonts w:ascii="ＭＳ 明朝" w:hAnsi="ＭＳ 明朝"/>
                <w:sz w:val="20"/>
                <w:szCs w:val="20"/>
              </w:rPr>
            </w:pPr>
            <w:r w:rsidRPr="00981FCE">
              <w:rPr>
                <w:rFonts w:ascii="ＭＳ 明朝" w:hAnsi="ＭＳ 明朝" w:hint="eastAsia"/>
                <w:sz w:val="20"/>
                <w:szCs w:val="20"/>
              </w:rPr>
              <w:t>・学校教育自己診断アンケート「学校のホームページをよく見る」で</w:t>
            </w:r>
            <w:r w:rsidRPr="00981FCE">
              <w:rPr>
                <w:rFonts w:ascii="ＭＳ 明朝" w:hAnsi="ＭＳ 明朝"/>
                <w:sz w:val="20"/>
                <w:szCs w:val="20"/>
              </w:rPr>
              <w:t>65</w:t>
            </w:r>
            <w:r w:rsidRPr="00981FCE">
              <w:rPr>
                <w:rFonts w:ascii="ＭＳ 明朝" w:hAnsi="ＭＳ 明朝" w:hint="eastAsia"/>
                <w:sz w:val="20"/>
                <w:szCs w:val="20"/>
              </w:rPr>
              <w:t xml:space="preserve">％の保護者から肯定的な評価を得る。 </w:t>
            </w:r>
            <w:r w:rsidRPr="00981FCE">
              <w:rPr>
                <w:rFonts w:ascii="ＭＳ 明朝" w:hAnsi="ＭＳ 明朝"/>
                <w:sz w:val="20"/>
                <w:szCs w:val="20"/>
              </w:rPr>
              <w:t xml:space="preserve">      [51.9</w:t>
            </w:r>
            <w:r w:rsidRPr="00981FCE">
              <w:rPr>
                <w:rFonts w:ascii="ＭＳ 明朝" w:hAnsi="ＭＳ 明朝" w:hint="eastAsia"/>
                <w:sz w:val="20"/>
                <w:szCs w:val="20"/>
              </w:rPr>
              <w:t>％]</w:t>
            </w:r>
          </w:p>
        </w:tc>
        <w:tc>
          <w:tcPr>
            <w:tcW w:w="4820" w:type="dxa"/>
            <w:tcBorders>
              <w:bottom w:val="single" w:sz="4" w:space="0" w:color="auto"/>
            </w:tcBorders>
          </w:tcPr>
          <w:p w14:paraId="480CD2E8" w14:textId="77777777" w:rsidR="002A0CEE" w:rsidRPr="00981FCE" w:rsidRDefault="002A0CEE" w:rsidP="007E5C44">
            <w:pPr>
              <w:spacing w:line="300" w:lineRule="exact"/>
              <w:rPr>
                <w:rFonts w:ascii="ＭＳ 明朝" w:hAnsi="ＭＳ 明朝"/>
                <w:sz w:val="20"/>
                <w:szCs w:val="20"/>
              </w:rPr>
            </w:pPr>
            <w:r w:rsidRPr="00981FCE">
              <w:rPr>
                <w:rFonts w:ascii="ＭＳ 明朝" w:hAnsi="ＭＳ 明朝" w:hint="eastAsia"/>
                <w:sz w:val="20"/>
                <w:szCs w:val="20"/>
              </w:rPr>
              <w:t>・登下校時の通学バスや自力通学生徒の被災についてのマニュアル等を検討し、危機管理マニュアルと大規模災害マニュアルの改訂を行った。（○）</w:t>
            </w:r>
          </w:p>
          <w:p w14:paraId="2F03F755" w14:textId="77777777" w:rsidR="002A0CEE" w:rsidRPr="00981FCE" w:rsidRDefault="002A0CEE" w:rsidP="007E5C44">
            <w:pPr>
              <w:spacing w:line="300" w:lineRule="exact"/>
              <w:rPr>
                <w:rFonts w:ascii="ＭＳ 明朝" w:hAnsi="ＭＳ 明朝"/>
                <w:sz w:val="20"/>
                <w:szCs w:val="20"/>
              </w:rPr>
            </w:pPr>
          </w:p>
          <w:p w14:paraId="463444AE" w14:textId="77777777" w:rsidR="002A0CEE" w:rsidRPr="00981FCE" w:rsidRDefault="002A0CEE" w:rsidP="007E5C44">
            <w:pPr>
              <w:spacing w:line="300" w:lineRule="exact"/>
              <w:rPr>
                <w:rFonts w:ascii="ＭＳ 明朝" w:hAnsi="ＭＳ 明朝"/>
                <w:sz w:val="20"/>
                <w:szCs w:val="20"/>
              </w:rPr>
            </w:pPr>
          </w:p>
          <w:p w14:paraId="5E3BA804" w14:textId="70A42569" w:rsidR="002A0CEE" w:rsidRDefault="002A0CEE" w:rsidP="007E5C44">
            <w:pPr>
              <w:spacing w:line="300" w:lineRule="exact"/>
              <w:rPr>
                <w:rFonts w:ascii="ＭＳ 明朝" w:hAnsi="ＭＳ 明朝"/>
                <w:sz w:val="20"/>
                <w:szCs w:val="20"/>
              </w:rPr>
            </w:pPr>
          </w:p>
          <w:p w14:paraId="643C2E52" w14:textId="77777777" w:rsidR="002A0CEE" w:rsidRPr="00981FCE" w:rsidRDefault="002A0CEE" w:rsidP="007E5C44">
            <w:pPr>
              <w:spacing w:line="300" w:lineRule="exact"/>
              <w:rPr>
                <w:rFonts w:ascii="ＭＳ 明朝" w:hAnsi="ＭＳ 明朝" w:hint="eastAsia"/>
                <w:sz w:val="20"/>
                <w:szCs w:val="20"/>
              </w:rPr>
            </w:pPr>
          </w:p>
          <w:p w14:paraId="31A9955E" w14:textId="77777777" w:rsidR="002A0CEE" w:rsidRPr="00981FCE" w:rsidRDefault="002A0CEE" w:rsidP="007E5C44">
            <w:pPr>
              <w:spacing w:line="300" w:lineRule="exact"/>
              <w:rPr>
                <w:rFonts w:ascii="ＭＳ 明朝" w:hAnsi="ＭＳ 明朝"/>
                <w:sz w:val="20"/>
                <w:szCs w:val="20"/>
              </w:rPr>
            </w:pPr>
            <w:r w:rsidRPr="00981FCE">
              <w:rPr>
                <w:rFonts w:ascii="ＭＳ 明朝" w:hAnsi="ＭＳ 明朝" w:hint="eastAsia"/>
                <w:sz w:val="20"/>
                <w:szCs w:val="20"/>
              </w:rPr>
              <w:t>・学校ブログは、おおむね週２回情報発信ができた。発信する学部の偏りがあったので、今後はブログ記事の作成をさらに活発にしていけるよう、各学部や各分掌で検討し、学校の様子がよりわかるような内容にしていきたい。（○）</w:t>
            </w:r>
          </w:p>
          <w:p w14:paraId="51D410E9" w14:textId="77777777" w:rsidR="002A0CEE" w:rsidRPr="00981FCE" w:rsidRDefault="002A0CEE" w:rsidP="007E5C44">
            <w:pPr>
              <w:spacing w:line="300" w:lineRule="exact"/>
              <w:rPr>
                <w:rFonts w:ascii="ＭＳ 明朝" w:hAnsi="ＭＳ 明朝"/>
                <w:sz w:val="20"/>
                <w:szCs w:val="20"/>
              </w:rPr>
            </w:pPr>
          </w:p>
          <w:p w14:paraId="4F99ABB6" w14:textId="77777777" w:rsidR="002A0CEE" w:rsidRPr="00981FCE" w:rsidRDefault="002A0CEE" w:rsidP="007E5C44">
            <w:pPr>
              <w:spacing w:line="300" w:lineRule="exact"/>
              <w:rPr>
                <w:rFonts w:ascii="ＭＳ 明朝" w:hAnsi="ＭＳ 明朝"/>
                <w:sz w:val="20"/>
                <w:szCs w:val="20"/>
              </w:rPr>
            </w:pPr>
          </w:p>
          <w:p w14:paraId="4480EF6F" w14:textId="555D42A0" w:rsidR="002A0CEE" w:rsidRPr="00981FCE" w:rsidRDefault="002A0CEE" w:rsidP="00165866">
            <w:pPr>
              <w:spacing w:line="300" w:lineRule="exact"/>
              <w:rPr>
                <w:rFonts w:ascii="ＭＳ 明朝" w:hAnsi="ＭＳ 明朝"/>
                <w:sz w:val="20"/>
                <w:szCs w:val="20"/>
              </w:rPr>
            </w:pPr>
            <w:r w:rsidRPr="00981FCE">
              <w:rPr>
                <w:rFonts w:ascii="ＭＳ 明朝" w:hAnsi="ＭＳ 明朝" w:hint="eastAsia"/>
                <w:sz w:val="20"/>
                <w:szCs w:val="20"/>
              </w:rPr>
              <w:t>・学校教育自己診断では保護者からの肯定的な評価が</w:t>
            </w:r>
            <w:r w:rsidRPr="00981FCE">
              <w:rPr>
                <w:rFonts w:ascii="ＭＳ 明朝" w:hAnsi="ＭＳ 明朝"/>
                <w:sz w:val="20"/>
                <w:szCs w:val="20"/>
              </w:rPr>
              <w:t>43.2</w:t>
            </w:r>
            <w:r w:rsidRPr="00981FCE">
              <w:rPr>
                <w:rFonts w:ascii="ＭＳ 明朝" w:hAnsi="ＭＳ 明朝" w:hint="eastAsia"/>
                <w:sz w:val="20"/>
                <w:szCs w:val="20"/>
              </w:rPr>
              <w:t>％と前年度より低い結果となった。現在、更新したことがすぐわかるようになっていないのでわかりやすいホームページ作りをめざしていきたい。（△）</w:t>
            </w:r>
          </w:p>
        </w:tc>
      </w:tr>
      <w:tr w:rsidR="002A0CEE" w:rsidRPr="00981FCE" w14:paraId="51CC61C1" w14:textId="77777777" w:rsidTr="002A0CEE">
        <w:trPr>
          <w:cantSplit/>
          <w:jc w:val="center"/>
        </w:trPr>
        <w:tc>
          <w:tcPr>
            <w:tcW w:w="881" w:type="dxa"/>
            <w:textDirection w:val="tbRlV"/>
            <w:vAlign w:val="center"/>
          </w:tcPr>
          <w:p w14:paraId="76F61C1D" w14:textId="10CB20E2" w:rsidR="002A0CEE" w:rsidRPr="002A0CEE" w:rsidRDefault="002A0CEE" w:rsidP="007E5C44">
            <w:pPr>
              <w:spacing w:line="340" w:lineRule="exact"/>
              <w:jc w:val="center"/>
              <w:rPr>
                <w:rFonts w:ascii="ＭＳ ゴシック" w:eastAsia="ＭＳ ゴシック" w:hAnsi="ＭＳ ゴシック"/>
                <w:sz w:val="18"/>
                <w:szCs w:val="18"/>
              </w:rPr>
            </w:pPr>
            <w:r w:rsidRPr="002A0CEE">
              <w:rPr>
                <w:rFonts w:ascii="ＭＳ ゴシック" w:eastAsia="ＭＳ ゴシック" w:hAnsi="ＭＳ ゴシック" w:hint="eastAsia"/>
                <w:sz w:val="18"/>
                <w:szCs w:val="18"/>
              </w:rPr>
              <w:t>４　校務の効率化による働き方改革の推進</w:t>
            </w:r>
          </w:p>
        </w:tc>
        <w:tc>
          <w:tcPr>
            <w:tcW w:w="2020" w:type="dxa"/>
          </w:tcPr>
          <w:p w14:paraId="5BB93878" w14:textId="77777777" w:rsidR="002A0CEE" w:rsidRPr="00981FCE" w:rsidRDefault="002A0CEE" w:rsidP="007E5C44">
            <w:pPr>
              <w:spacing w:line="300" w:lineRule="exact"/>
              <w:ind w:firstLineChars="100" w:firstLine="200"/>
              <w:rPr>
                <w:rFonts w:ascii="ＭＳ 明朝" w:hAnsi="ＭＳ 明朝"/>
                <w:sz w:val="20"/>
                <w:szCs w:val="20"/>
              </w:rPr>
            </w:pPr>
            <w:r w:rsidRPr="00981FCE">
              <w:rPr>
                <w:rFonts w:ascii="ＭＳ 明朝" w:hAnsi="ＭＳ 明朝" w:hint="eastAsia"/>
                <w:sz w:val="20"/>
                <w:szCs w:val="20"/>
              </w:rPr>
              <w:t xml:space="preserve">(１) </w:t>
            </w:r>
          </w:p>
          <w:p w14:paraId="6BB8408A" w14:textId="77777777" w:rsidR="002A0CEE" w:rsidRPr="00981FCE" w:rsidRDefault="002A0CEE" w:rsidP="007E5C44">
            <w:pPr>
              <w:spacing w:line="300" w:lineRule="exact"/>
              <w:ind w:firstLineChars="100" w:firstLine="200"/>
              <w:rPr>
                <w:rFonts w:ascii="ＭＳ 明朝" w:hAnsi="ＭＳ 明朝"/>
                <w:sz w:val="20"/>
                <w:szCs w:val="20"/>
              </w:rPr>
            </w:pPr>
            <w:r w:rsidRPr="00981FCE">
              <w:rPr>
                <w:rFonts w:ascii="ＭＳ 明朝" w:hAnsi="ＭＳ 明朝" w:hint="eastAsia"/>
                <w:sz w:val="20"/>
                <w:szCs w:val="20"/>
              </w:rPr>
              <w:t>校務の効率化</w:t>
            </w:r>
          </w:p>
          <w:p w14:paraId="1690CC05" w14:textId="77777777" w:rsidR="002A0CEE" w:rsidRPr="00981FCE" w:rsidRDefault="002A0CEE" w:rsidP="007E5C44">
            <w:pPr>
              <w:spacing w:line="300" w:lineRule="exact"/>
              <w:ind w:left="420"/>
              <w:rPr>
                <w:rFonts w:ascii="ＭＳ 明朝" w:hAnsi="ＭＳ 明朝"/>
                <w:sz w:val="20"/>
                <w:szCs w:val="20"/>
              </w:rPr>
            </w:pPr>
          </w:p>
          <w:p w14:paraId="4BEFA638" w14:textId="77777777" w:rsidR="002A0CEE" w:rsidRPr="00981FCE" w:rsidRDefault="002A0CEE" w:rsidP="007E5C44">
            <w:pPr>
              <w:spacing w:line="300" w:lineRule="exact"/>
              <w:ind w:left="420"/>
              <w:rPr>
                <w:rFonts w:ascii="ＭＳ 明朝" w:hAnsi="ＭＳ 明朝"/>
                <w:sz w:val="20"/>
                <w:szCs w:val="20"/>
              </w:rPr>
            </w:pPr>
          </w:p>
          <w:p w14:paraId="43C89A58" w14:textId="77777777" w:rsidR="002A0CEE" w:rsidRPr="00981FCE" w:rsidRDefault="002A0CEE" w:rsidP="007E5C44">
            <w:pPr>
              <w:spacing w:line="300" w:lineRule="exact"/>
              <w:ind w:left="420"/>
              <w:rPr>
                <w:rFonts w:ascii="ＭＳ 明朝" w:hAnsi="ＭＳ 明朝"/>
                <w:sz w:val="20"/>
                <w:szCs w:val="20"/>
              </w:rPr>
            </w:pPr>
          </w:p>
          <w:p w14:paraId="01D6004F" w14:textId="0602B921" w:rsidR="002A0CEE" w:rsidRDefault="002A0CEE" w:rsidP="007E5C44">
            <w:pPr>
              <w:spacing w:line="300" w:lineRule="exact"/>
              <w:ind w:left="420"/>
              <w:rPr>
                <w:rFonts w:ascii="ＭＳ 明朝" w:hAnsi="ＭＳ 明朝"/>
                <w:sz w:val="20"/>
                <w:szCs w:val="20"/>
              </w:rPr>
            </w:pPr>
          </w:p>
          <w:p w14:paraId="3184D2E6" w14:textId="77777777" w:rsidR="002A0CEE" w:rsidRPr="00981FCE" w:rsidRDefault="002A0CEE" w:rsidP="007E5C44">
            <w:pPr>
              <w:spacing w:line="300" w:lineRule="exact"/>
              <w:ind w:left="420"/>
              <w:rPr>
                <w:rFonts w:ascii="ＭＳ 明朝" w:hAnsi="ＭＳ 明朝" w:hint="eastAsia"/>
                <w:sz w:val="20"/>
                <w:szCs w:val="20"/>
              </w:rPr>
            </w:pPr>
          </w:p>
          <w:p w14:paraId="04B0E6D9" w14:textId="77777777" w:rsidR="002A0CEE" w:rsidRPr="00981FCE" w:rsidRDefault="002A0CEE" w:rsidP="007E5C44">
            <w:pPr>
              <w:spacing w:line="300" w:lineRule="exact"/>
              <w:ind w:firstLineChars="100" w:firstLine="200"/>
              <w:rPr>
                <w:rFonts w:ascii="ＭＳ 明朝" w:hAnsi="ＭＳ 明朝"/>
                <w:sz w:val="20"/>
                <w:szCs w:val="20"/>
              </w:rPr>
            </w:pPr>
            <w:r w:rsidRPr="00981FCE">
              <w:rPr>
                <w:rFonts w:ascii="ＭＳ 明朝" w:hAnsi="ＭＳ 明朝" w:hint="eastAsia"/>
                <w:sz w:val="20"/>
                <w:szCs w:val="20"/>
              </w:rPr>
              <w:t xml:space="preserve">(２)　</w:t>
            </w:r>
          </w:p>
          <w:p w14:paraId="1194C1CE" w14:textId="77777777" w:rsidR="002A0CEE" w:rsidRPr="00981FCE" w:rsidRDefault="002A0CEE" w:rsidP="007E5C44">
            <w:pPr>
              <w:spacing w:line="300" w:lineRule="exact"/>
              <w:ind w:firstLineChars="100" w:firstLine="200"/>
              <w:rPr>
                <w:rFonts w:ascii="ＭＳ 明朝" w:hAnsi="ＭＳ 明朝"/>
                <w:sz w:val="20"/>
                <w:szCs w:val="20"/>
              </w:rPr>
            </w:pPr>
            <w:r w:rsidRPr="00981FCE">
              <w:rPr>
                <w:rFonts w:ascii="ＭＳ 明朝" w:hAnsi="ＭＳ 明朝" w:hint="eastAsia"/>
                <w:sz w:val="20"/>
                <w:szCs w:val="20"/>
              </w:rPr>
              <w:t>風通しが良く教職</w:t>
            </w:r>
          </w:p>
          <w:p w14:paraId="12DBC226" w14:textId="77777777" w:rsidR="002A0CEE" w:rsidRPr="00981FCE" w:rsidRDefault="002A0CEE" w:rsidP="007E5C44">
            <w:pPr>
              <w:spacing w:line="300" w:lineRule="exact"/>
              <w:ind w:firstLineChars="100" w:firstLine="200"/>
              <w:rPr>
                <w:rFonts w:ascii="ＭＳ 明朝" w:hAnsi="ＭＳ 明朝"/>
                <w:sz w:val="20"/>
                <w:szCs w:val="20"/>
              </w:rPr>
            </w:pPr>
            <w:r w:rsidRPr="00981FCE">
              <w:rPr>
                <w:rFonts w:ascii="ＭＳ 明朝" w:hAnsi="ＭＳ 明朝" w:hint="eastAsia"/>
                <w:sz w:val="20"/>
                <w:szCs w:val="20"/>
              </w:rPr>
              <w:t>員が働きやすい職</w:t>
            </w:r>
          </w:p>
          <w:p w14:paraId="13B3F53D" w14:textId="77777777" w:rsidR="002A0CEE" w:rsidRPr="00981FCE" w:rsidRDefault="002A0CEE" w:rsidP="007E5C44">
            <w:pPr>
              <w:spacing w:line="300" w:lineRule="exact"/>
              <w:ind w:firstLineChars="100" w:firstLine="200"/>
              <w:rPr>
                <w:rFonts w:ascii="ＭＳ 明朝" w:hAnsi="ＭＳ 明朝"/>
                <w:sz w:val="20"/>
                <w:szCs w:val="20"/>
              </w:rPr>
            </w:pPr>
            <w:r w:rsidRPr="00981FCE">
              <w:rPr>
                <w:rFonts w:ascii="ＭＳ 明朝" w:hAnsi="ＭＳ 明朝" w:hint="eastAsia"/>
                <w:sz w:val="20"/>
                <w:szCs w:val="20"/>
              </w:rPr>
              <w:t>場環境の整備</w:t>
            </w:r>
          </w:p>
          <w:p w14:paraId="79D3D8EF" w14:textId="77777777" w:rsidR="002A0CEE" w:rsidRPr="00981FCE" w:rsidRDefault="002A0CEE" w:rsidP="007E5C44">
            <w:pPr>
              <w:spacing w:line="300" w:lineRule="exact"/>
              <w:rPr>
                <w:rFonts w:ascii="ＭＳ 明朝" w:hAnsi="ＭＳ 明朝"/>
                <w:sz w:val="20"/>
                <w:szCs w:val="20"/>
              </w:rPr>
            </w:pPr>
          </w:p>
          <w:p w14:paraId="4F36365E" w14:textId="77777777" w:rsidR="002A0CEE" w:rsidRPr="00981FCE" w:rsidRDefault="002A0CEE" w:rsidP="007E5C44">
            <w:pPr>
              <w:spacing w:line="300" w:lineRule="exact"/>
              <w:rPr>
                <w:rFonts w:ascii="ＭＳ 明朝" w:hAnsi="ＭＳ 明朝"/>
                <w:sz w:val="20"/>
                <w:szCs w:val="20"/>
              </w:rPr>
            </w:pPr>
          </w:p>
          <w:p w14:paraId="6DD0A390" w14:textId="77777777" w:rsidR="002A0CEE" w:rsidRPr="00981FCE" w:rsidRDefault="002A0CEE" w:rsidP="007E5C44">
            <w:pPr>
              <w:spacing w:line="300" w:lineRule="exact"/>
              <w:rPr>
                <w:rFonts w:ascii="ＭＳ 明朝" w:hAnsi="ＭＳ 明朝"/>
                <w:sz w:val="20"/>
                <w:szCs w:val="20"/>
              </w:rPr>
            </w:pPr>
          </w:p>
          <w:p w14:paraId="331E49DC" w14:textId="085409FC" w:rsidR="002A0CEE" w:rsidRPr="00981FCE" w:rsidRDefault="002A0CEE" w:rsidP="000709FB">
            <w:pPr>
              <w:spacing w:line="300" w:lineRule="exact"/>
              <w:ind w:firstLineChars="100" w:firstLine="200"/>
              <w:rPr>
                <w:rFonts w:ascii="ＭＳ 明朝" w:hAnsi="ＭＳ 明朝" w:hint="eastAsia"/>
                <w:sz w:val="20"/>
                <w:szCs w:val="20"/>
              </w:rPr>
            </w:pPr>
          </w:p>
        </w:tc>
        <w:tc>
          <w:tcPr>
            <w:tcW w:w="4572" w:type="dxa"/>
          </w:tcPr>
          <w:p w14:paraId="781FCF55" w14:textId="77777777" w:rsidR="002A0CEE" w:rsidRPr="00981FCE" w:rsidRDefault="002A0CEE" w:rsidP="007E5C44">
            <w:pPr>
              <w:spacing w:line="300" w:lineRule="exact"/>
              <w:rPr>
                <w:rFonts w:ascii="ＭＳ 明朝" w:hAnsi="ＭＳ 明朝"/>
                <w:sz w:val="20"/>
                <w:szCs w:val="20"/>
              </w:rPr>
            </w:pPr>
            <w:r w:rsidRPr="00981FCE">
              <w:rPr>
                <w:rFonts w:ascii="ＭＳ 明朝" w:hAnsi="ＭＳ 明朝" w:hint="eastAsia"/>
                <w:sz w:val="20"/>
                <w:szCs w:val="20"/>
              </w:rPr>
              <w:t xml:space="preserve">(１) </w:t>
            </w:r>
          </w:p>
          <w:p w14:paraId="7761F22D" w14:textId="77777777" w:rsidR="002A0CEE" w:rsidRPr="00981FCE" w:rsidRDefault="002A0CEE" w:rsidP="007E5C44">
            <w:pPr>
              <w:spacing w:line="300" w:lineRule="exact"/>
              <w:ind w:firstLineChars="100" w:firstLine="200"/>
              <w:rPr>
                <w:rFonts w:ascii="ＭＳ 明朝" w:hAnsi="ＭＳ 明朝"/>
                <w:sz w:val="20"/>
                <w:szCs w:val="20"/>
              </w:rPr>
            </w:pPr>
            <w:r w:rsidRPr="00981FCE">
              <w:rPr>
                <w:rFonts w:ascii="ＭＳ 明朝" w:hAnsi="ＭＳ 明朝" w:hint="eastAsia"/>
                <w:sz w:val="20"/>
                <w:szCs w:val="20"/>
              </w:rPr>
              <w:t>行事の精選、業務の見直し、会議等の効率化や</w:t>
            </w:r>
          </w:p>
          <w:p w14:paraId="0394A3C2" w14:textId="77777777" w:rsidR="002A0CEE" w:rsidRPr="00981FCE" w:rsidRDefault="002A0CEE" w:rsidP="007E5C44">
            <w:pPr>
              <w:spacing w:line="300" w:lineRule="exact"/>
              <w:ind w:firstLineChars="100" w:firstLine="200"/>
              <w:rPr>
                <w:rFonts w:ascii="ＭＳ 明朝" w:hAnsi="ＭＳ 明朝"/>
                <w:sz w:val="20"/>
                <w:szCs w:val="20"/>
              </w:rPr>
            </w:pPr>
            <w:r w:rsidRPr="00981FCE">
              <w:rPr>
                <w:rFonts w:ascii="ＭＳ 明朝" w:hAnsi="ＭＳ 明朝" w:hint="eastAsia"/>
                <w:sz w:val="20"/>
                <w:szCs w:val="20"/>
              </w:rPr>
              <w:t>組織改革等を各分掌の課題として継続して検</w:t>
            </w:r>
          </w:p>
          <w:p w14:paraId="785B033E" w14:textId="77777777" w:rsidR="002A0CEE" w:rsidRPr="00981FCE" w:rsidRDefault="002A0CEE" w:rsidP="007E5C44">
            <w:pPr>
              <w:spacing w:line="300" w:lineRule="exact"/>
              <w:ind w:firstLineChars="100" w:firstLine="200"/>
              <w:rPr>
                <w:rFonts w:ascii="ＭＳ 明朝" w:hAnsi="ＭＳ 明朝"/>
                <w:sz w:val="20"/>
                <w:szCs w:val="20"/>
              </w:rPr>
            </w:pPr>
            <w:r w:rsidRPr="00981FCE">
              <w:rPr>
                <w:rFonts w:ascii="ＭＳ 明朝" w:hAnsi="ＭＳ 明朝" w:hint="eastAsia"/>
                <w:sz w:val="20"/>
                <w:szCs w:val="20"/>
              </w:rPr>
              <w:t>討し、学校全体の業務を見直す。</w:t>
            </w:r>
          </w:p>
          <w:p w14:paraId="56986373" w14:textId="77777777" w:rsidR="002A0CEE" w:rsidRPr="00981FCE" w:rsidRDefault="002A0CEE" w:rsidP="007E5C44">
            <w:pPr>
              <w:pStyle w:val="aa"/>
              <w:spacing w:line="300" w:lineRule="exact"/>
              <w:ind w:leftChars="0" w:left="0"/>
              <w:rPr>
                <w:rFonts w:ascii="ＭＳ 明朝" w:hAnsi="ＭＳ 明朝"/>
                <w:sz w:val="20"/>
                <w:szCs w:val="20"/>
              </w:rPr>
            </w:pPr>
          </w:p>
          <w:p w14:paraId="2F2C0B6B" w14:textId="73C9DF52" w:rsidR="002A0CEE" w:rsidRDefault="002A0CEE" w:rsidP="007E5C44">
            <w:pPr>
              <w:pStyle w:val="aa"/>
              <w:spacing w:line="300" w:lineRule="exact"/>
              <w:ind w:leftChars="0" w:left="0"/>
              <w:rPr>
                <w:rFonts w:ascii="ＭＳ 明朝" w:hAnsi="ＭＳ 明朝"/>
                <w:sz w:val="20"/>
                <w:szCs w:val="20"/>
              </w:rPr>
            </w:pPr>
          </w:p>
          <w:p w14:paraId="22893D55" w14:textId="77777777" w:rsidR="002A0CEE" w:rsidRPr="00981FCE" w:rsidRDefault="002A0CEE" w:rsidP="007E5C44">
            <w:pPr>
              <w:pStyle w:val="aa"/>
              <w:spacing w:line="300" w:lineRule="exact"/>
              <w:ind w:leftChars="0" w:left="0"/>
              <w:rPr>
                <w:rFonts w:ascii="ＭＳ 明朝" w:hAnsi="ＭＳ 明朝" w:hint="eastAsia"/>
                <w:sz w:val="20"/>
                <w:szCs w:val="20"/>
              </w:rPr>
            </w:pPr>
          </w:p>
          <w:p w14:paraId="00367CAF" w14:textId="77777777" w:rsidR="002A0CEE" w:rsidRPr="00981FCE" w:rsidRDefault="002A0CEE" w:rsidP="007E5C44">
            <w:pPr>
              <w:spacing w:line="300" w:lineRule="exact"/>
              <w:rPr>
                <w:rFonts w:ascii="ＭＳ 明朝" w:hAnsi="ＭＳ 明朝"/>
                <w:sz w:val="20"/>
                <w:szCs w:val="20"/>
              </w:rPr>
            </w:pPr>
            <w:r w:rsidRPr="00981FCE">
              <w:rPr>
                <w:rFonts w:ascii="ＭＳ 明朝" w:hAnsi="ＭＳ 明朝" w:hint="eastAsia"/>
                <w:sz w:val="20"/>
                <w:szCs w:val="20"/>
              </w:rPr>
              <w:t xml:space="preserve">(２) </w:t>
            </w:r>
          </w:p>
          <w:p w14:paraId="4559E771" w14:textId="77777777" w:rsidR="002A0CEE" w:rsidRPr="00981FCE" w:rsidRDefault="002A0CEE" w:rsidP="007E5C44">
            <w:pPr>
              <w:spacing w:line="300" w:lineRule="exact"/>
              <w:ind w:left="400" w:hangingChars="200" w:hanging="400"/>
              <w:rPr>
                <w:rFonts w:ascii="ＭＳ 明朝" w:hAnsi="ＭＳ 明朝"/>
                <w:sz w:val="20"/>
                <w:szCs w:val="20"/>
              </w:rPr>
            </w:pPr>
            <w:r w:rsidRPr="00981FCE">
              <w:rPr>
                <w:rFonts w:ascii="ＭＳ 明朝" w:hAnsi="ＭＳ 明朝" w:hint="eastAsia"/>
                <w:sz w:val="20"/>
                <w:szCs w:val="20"/>
              </w:rPr>
              <w:t>・良好なコミュニケーションを高め、お互いを支</w:t>
            </w:r>
          </w:p>
          <w:p w14:paraId="2510B7CA" w14:textId="77777777" w:rsidR="002A0CEE" w:rsidRPr="00981FCE" w:rsidRDefault="002A0CEE" w:rsidP="007E5C44">
            <w:pPr>
              <w:spacing w:line="300" w:lineRule="exact"/>
              <w:ind w:firstLineChars="100" w:firstLine="200"/>
              <w:rPr>
                <w:rFonts w:ascii="ＭＳ 明朝" w:hAnsi="ＭＳ 明朝"/>
                <w:sz w:val="20"/>
                <w:szCs w:val="20"/>
              </w:rPr>
            </w:pPr>
            <w:r w:rsidRPr="00981FCE">
              <w:rPr>
                <w:rFonts w:ascii="ＭＳ 明朝" w:hAnsi="ＭＳ 明朝" w:hint="eastAsia"/>
                <w:sz w:val="20"/>
                <w:szCs w:val="20"/>
              </w:rPr>
              <w:t>えあう組織作りに取組む。</w:t>
            </w:r>
          </w:p>
          <w:p w14:paraId="0D678B2A" w14:textId="77777777" w:rsidR="002A0CEE" w:rsidRPr="00981FCE" w:rsidRDefault="002A0CEE" w:rsidP="007E5C44">
            <w:pPr>
              <w:spacing w:line="300" w:lineRule="exact"/>
              <w:ind w:firstLineChars="100" w:firstLine="200"/>
              <w:rPr>
                <w:rFonts w:ascii="ＭＳ 明朝" w:hAnsi="ＭＳ 明朝"/>
                <w:sz w:val="20"/>
                <w:szCs w:val="20"/>
              </w:rPr>
            </w:pPr>
          </w:p>
          <w:p w14:paraId="5852885F" w14:textId="77777777" w:rsidR="002A0CEE" w:rsidRPr="00981FCE" w:rsidRDefault="002A0CEE" w:rsidP="007E5C44">
            <w:pPr>
              <w:spacing w:line="300" w:lineRule="exact"/>
              <w:ind w:firstLineChars="100" w:firstLine="200"/>
              <w:rPr>
                <w:rFonts w:ascii="ＭＳ 明朝" w:hAnsi="ＭＳ 明朝"/>
                <w:sz w:val="20"/>
                <w:szCs w:val="20"/>
              </w:rPr>
            </w:pPr>
          </w:p>
          <w:p w14:paraId="7146949A" w14:textId="77777777" w:rsidR="002A0CEE" w:rsidRPr="00981FCE" w:rsidRDefault="002A0CEE" w:rsidP="007E5C44">
            <w:pPr>
              <w:spacing w:line="300" w:lineRule="exact"/>
              <w:ind w:firstLineChars="100" w:firstLine="200"/>
              <w:rPr>
                <w:rFonts w:ascii="ＭＳ 明朝" w:hAnsi="ＭＳ 明朝"/>
                <w:sz w:val="20"/>
                <w:szCs w:val="20"/>
              </w:rPr>
            </w:pPr>
          </w:p>
          <w:p w14:paraId="3BBFCDF5" w14:textId="77777777" w:rsidR="002A0CEE" w:rsidRPr="00981FCE" w:rsidRDefault="002A0CEE" w:rsidP="007E5C44">
            <w:pPr>
              <w:spacing w:line="300" w:lineRule="exact"/>
              <w:rPr>
                <w:rFonts w:ascii="ＭＳ 明朝" w:hAnsi="ＭＳ 明朝"/>
                <w:sz w:val="20"/>
                <w:szCs w:val="20"/>
              </w:rPr>
            </w:pPr>
            <w:r w:rsidRPr="00981FCE">
              <w:rPr>
                <w:rFonts w:ascii="ＭＳ 明朝" w:hAnsi="ＭＳ 明朝" w:hint="eastAsia"/>
                <w:sz w:val="20"/>
                <w:szCs w:val="20"/>
              </w:rPr>
              <w:t>・長時間勤務者の勤務状況の把握に努め、時間外</w:t>
            </w:r>
          </w:p>
          <w:p w14:paraId="484D0D24" w14:textId="77777777" w:rsidR="002A0CEE" w:rsidRPr="00981FCE" w:rsidRDefault="002A0CEE" w:rsidP="007E5C44">
            <w:pPr>
              <w:spacing w:line="300" w:lineRule="exact"/>
              <w:ind w:firstLineChars="100" w:firstLine="200"/>
              <w:rPr>
                <w:rFonts w:ascii="ＭＳ 明朝" w:hAnsi="ＭＳ 明朝"/>
                <w:sz w:val="20"/>
                <w:szCs w:val="20"/>
              </w:rPr>
            </w:pPr>
            <w:r w:rsidRPr="00981FCE">
              <w:rPr>
                <w:rFonts w:ascii="ＭＳ 明朝" w:hAnsi="ＭＳ 明朝" w:hint="eastAsia"/>
                <w:sz w:val="20"/>
                <w:szCs w:val="20"/>
              </w:rPr>
              <w:t>勤務時間の削減を図り、教職員の安心感とより</w:t>
            </w:r>
          </w:p>
          <w:p w14:paraId="4EFDEF73" w14:textId="77777777" w:rsidR="002A0CEE" w:rsidRPr="00981FCE" w:rsidRDefault="002A0CEE" w:rsidP="007E5C44">
            <w:pPr>
              <w:spacing w:line="300" w:lineRule="exact"/>
              <w:ind w:firstLineChars="100" w:firstLine="200"/>
              <w:rPr>
                <w:rFonts w:ascii="ＭＳ 明朝" w:hAnsi="ＭＳ 明朝"/>
                <w:sz w:val="20"/>
                <w:szCs w:val="20"/>
              </w:rPr>
            </w:pPr>
            <w:r w:rsidRPr="00981FCE">
              <w:rPr>
                <w:rFonts w:ascii="ＭＳ 明朝" w:hAnsi="ＭＳ 明朝" w:hint="eastAsia"/>
                <w:sz w:val="20"/>
                <w:szCs w:val="20"/>
              </w:rPr>
              <w:t>よい職場環境づくりに主体的に関与する意識</w:t>
            </w:r>
          </w:p>
          <w:p w14:paraId="35AC188F" w14:textId="7ED7F2A7" w:rsidR="002A0CEE" w:rsidRPr="00981FCE" w:rsidRDefault="002A0CEE" w:rsidP="007E5C44">
            <w:pPr>
              <w:spacing w:line="300" w:lineRule="exact"/>
              <w:ind w:firstLineChars="100" w:firstLine="200"/>
              <w:rPr>
                <w:rFonts w:ascii="ＭＳ 明朝" w:hAnsi="ＭＳ 明朝"/>
                <w:sz w:val="20"/>
                <w:szCs w:val="20"/>
              </w:rPr>
            </w:pPr>
            <w:r w:rsidRPr="00981FCE">
              <w:rPr>
                <w:rFonts w:ascii="ＭＳ 明朝" w:hAnsi="ＭＳ 明朝" w:hint="eastAsia"/>
                <w:sz w:val="20"/>
                <w:szCs w:val="20"/>
              </w:rPr>
              <w:t>を高める。</w:t>
            </w:r>
          </w:p>
        </w:tc>
        <w:tc>
          <w:tcPr>
            <w:tcW w:w="2693" w:type="dxa"/>
          </w:tcPr>
          <w:p w14:paraId="30D44447" w14:textId="77777777" w:rsidR="002A0CEE" w:rsidRPr="00981FCE" w:rsidRDefault="002A0CEE" w:rsidP="007E5C44">
            <w:pPr>
              <w:spacing w:line="300" w:lineRule="exact"/>
              <w:rPr>
                <w:rFonts w:ascii="ＭＳ 明朝" w:hAnsi="ＭＳ 明朝"/>
                <w:sz w:val="20"/>
                <w:szCs w:val="20"/>
              </w:rPr>
            </w:pPr>
            <w:r w:rsidRPr="00981FCE">
              <w:rPr>
                <w:rFonts w:ascii="ＭＳ 明朝" w:hAnsi="ＭＳ 明朝" w:hint="eastAsia"/>
                <w:sz w:val="20"/>
                <w:szCs w:val="20"/>
              </w:rPr>
              <w:t>(１</w:t>
            </w:r>
            <w:r w:rsidRPr="00981FCE">
              <w:rPr>
                <w:rFonts w:ascii="ＭＳ 明朝" w:hAnsi="ＭＳ 明朝"/>
                <w:sz w:val="20"/>
                <w:szCs w:val="20"/>
              </w:rPr>
              <w:t>)</w:t>
            </w:r>
          </w:p>
          <w:p w14:paraId="5A4C31DB" w14:textId="4F9B85F7" w:rsidR="002A0CEE" w:rsidRDefault="002A0CEE" w:rsidP="007E5C44">
            <w:pPr>
              <w:spacing w:line="300" w:lineRule="exact"/>
              <w:ind w:left="200" w:hangingChars="100" w:hanging="200"/>
              <w:rPr>
                <w:rFonts w:ascii="ＭＳ 明朝" w:hAnsi="ＭＳ 明朝"/>
                <w:sz w:val="20"/>
                <w:szCs w:val="20"/>
              </w:rPr>
            </w:pPr>
            <w:r w:rsidRPr="00981FCE">
              <w:rPr>
                <w:rFonts w:ascii="ＭＳ 明朝" w:hAnsi="ＭＳ 明朝" w:hint="eastAsia"/>
                <w:sz w:val="20"/>
                <w:szCs w:val="20"/>
              </w:rPr>
              <w:t>・運営委員会等で「業務の削減」について継続的に検討し、各分掌から具体的な改善策を提案し、新たに３個以上実現する。</w:t>
            </w:r>
          </w:p>
          <w:p w14:paraId="1C6F285A" w14:textId="77777777" w:rsidR="002A0CEE" w:rsidRPr="00981FCE" w:rsidRDefault="002A0CEE" w:rsidP="007E5C44">
            <w:pPr>
              <w:spacing w:line="300" w:lineRule="exact"/>
              <w:ind w:left="200" w:hangingChars="100" w:hanging="200"/>
              <w:rPr>
                <w:rFonts w:ascii="ＭＳ 明朝" w:hAnsi="ＭＳ 明朝" w:hint="eastAsia"/>
                <w:sz w:val="20"/>
                <w:szCs w:val="20"/>
              </w:rPr>
            </w:pPr>
          </w:p>
          <w:p w14:paraId="78FD5CBD" w14:textId="77777777" w:rsidR="002A0CEE" w:rsidRPr="00981FCE" w:rsidRDefault="002A0CEE" w:rsidP="007E5C44">
            <w:pPr>
              <w:spacing w:line="300" w:lineRule="exact"/>
              <w:rPr>
                <w:rFonts w:ascii="ＭＳ 明朝" w:hAnsi="ＭＳ 明朝"/>
                <w:sz w:val="20"/>
                <w:szCs w:val="20"/>
              </w:rPr>
            </w:pPr>
            <w:r w:rsidRPr="00981FCE">
              <w:rPr>
                <w:rFonts w:ascii="ＭＳ 明朝" w:hAnsi="ＭＳ 明朝"/>
                <w:sz w:val="20"/>
                <w:szCs w:val="20"/>
              </w:rPr>
              <w:t>(</w:t>
            </w:r>
            <w:r w:rsidRPr="00981FCE">
              <w:rPr>
                <w:rFonts w:ascii="ＭＳ 明朝" w:hAnsi="ＭＳ 明朝" w:hint="eastAsia"/>
                <w:sz w:val="20"/>
                <w:szCs w:val="20"/>
              </w:rPr>
              <w:t>２</w:t>
            </w:r>
            <w:r w:rsidRPr="00981FCE">
              <w:rPr>
                <w:rFonts w:ascii="ＭＳ 明朝" w:hAnsi="ＭＳ 明朝"/>
                <w:sz w:val="20"/>
                <w:szCs w:val="20"/>
              </w:rPr>
              <w:t xml:space="preserve">) </w:t>
            </w:r>
          </w:p>
          <w:p w14:paraId="2ADBB460" w14:textId="77777777" w:rsidR="002A0CEE" w:rsidRPr="00981FCE" w:rsidRDefault="002A0CEE" w:rsidP="007E5C44">
            <w:pPr>
              <w:spacing w:line="300" w:lineRule="exact"/>
              <w:ind w:left="400" w:hangingChars="200" w:hanging="400"/>
              <w:rPr>
                <w:rFonts w:ascii="ＭＳ 明朝" w:hAnsi="ＭＳ 明朝"/>
                <w:sz w:val="20"/>
                <w:szCs w:val="20"/>
              </w:rPr>
            </w:pPr>
            <w:r w:rsidRPr="00981FCE">
              <w:rPr>
                <w:rFonts w:ascii="ＭＳ 明朝" w:hAnsi="ＭＳ 明朝" w:hint="eastAsia"/>
                <w:sz w:val="20"/>
                <w:szCs w:val="20"/>
              </w:rPr>
              <w:t>・外部講師によるメンタル</w:t>
            </w:r>
          </w:p>
          <w:p w14:paraId="49A38823" w14:textId="77777777" w:rsidR="002A0CEE" w:rsidRPr="00981FCE" w:rsidRDefault="002A0CEE" w:rsidP="007E5C44">
            <w:pPr>
              <w:spacing w:line="300" w:lineRule="exact"/>
              <w:ind w:leftChars="100" w:left="410" w:hangingChars="100" w:hanging="200"/>
              <w:rPr>
                <w:rFonts w:ascii="ＭＳ 明朝" w:hAnsi="ＭＳ 明朝"/>
                <w:sz w:val="20"/>
                <w:szCs w:val="20"/>
              </w:rPr>
            </w:pPr>
            <w:r w:rsidRPr="00981FCE">
              <w:rPr>
                <w:rFonts w:ascii="ＭＳ 明朝" w:hAnsi="ＭＳ 明朝" w:hint="eastAsia"/>
                <w:sz w:val="20"/>
                <w:szCs w:val="20"/>
              </w:rPr>
              <w:t>ヘルス研修、職場ハラス</w:t>
            </w:r>
          </w:p>
          <w:p w14:paraId="21AA8893" w14:textId="77777777" w:rsidR="002A0CEE" w:rsidRPr="00981FCE" w:rsidRDefault="002A0CEE" w:rsidP="007E5C44">
            <w:pPr>
              <w:spacing w:line="300" w:lineRule="exact"/>
              <w:ind w:leftChars="100" w:left="410" w:hangingChars="100" w:hanging="200"/>
              <w:rPr>
                <w:rStyle w:val="ac"/>
              </w:rPr>
            </w:pPr>
            <w:r w:rsidRPr="00981FCE">
              <w:rPr>
                <w:rFonts w:ascii="ＭＳ 明朝" w:hAnsi="ＭＳ 明朝" w:hint="eastAsia"/>
                <w:sz w:val="20"/>
                <w:szCs w:val="20"/>
              </w:rPr>
              <w:t>メント予防研修等を実施</w:t>
            </w:r>
          </w:p>
          <w:p w14:paraId="26462B6C" w14:textId="77777777" w:rsidR="002A0CEE" w:rsidRPr="00981FCE" w:rsidRDefault="002A0CEE" w:rsidP="007E5C44">
            <w:pPr>
              <w:spacing w:line="300" w:lineRule="exact"/>
              <w:ind w:leftChars="100" w:left="410" w:hangingChars="100" w:hanging="200"/>
              <w:rPr>
                <w:rFonts w:ascii="ＭＳ 明朝" w:hAnsi="ＭＳ 明朝"/>
                <w:sz w:val="20"/>
                <w:szCs w:val="20"/>
              </w:rPr>
            </w:pPr>
            <w:r w:rsidRPr="00981FCE">
              <w:rPr>
                <w:rFonts w:ascii="ＭＳ 明朝" w:hAnsi="ＭＳ 明朝" w:hint="eastAsia"/>
                <w:sz w:val="20"/>
                <w:szCs w:val="20"/>
              </w:rPr>
              <w:t>する。</w:t>
            </w:r>
          </w:p>
          <w:p w14:paraId="6CFC94AA" w14:textId="77777777" w:rsidR="002A0CEE" w:rsidRPr="00981FCE" w:rsidRDefault="002A0CEE" w:rsidP="007E5C44">
            <w:pPr>
              <w:spacing w:line="300" w:lineRule="exact"/>
              <w:ind w:leftChars="100" w:left="410" w:hangingChars="100" w:hanging="200"/>
              <w:rPr>
                <w:rFonts w:ascii="ＭＳ 明朝" w:hAnsi="ＭＳ 明朝"/>
                <w:sz w:val="20"/>
                <w:szCs w:val="20"/>
              </w:rPr>
            </w:pPr>
          </w:p>
          <w:p w14:paraId="1A3B8B21" w14:textId="30E03412" w:rsidR="002A0CEE" w:rsidRPr="00981FCE" w:rsidRDefault="002A0CEE" w:rsidP="007E5C44">
            <w:pPr>
              <w:spacing w:line="300" w:lineRule="exact"/>
              <w:ind w:left="200" w:hangingChars="100" w:hanging="200"/>
              <w:rPr>
                <w:rFonts w:ascii="ＭＳ 明朝" w:hAnsi="ＭＳ 明朝"/>
                <w:sz w:val="20"/>
                <w:szCs w:val="20"/>
              </w:rPr>
            </w:pPr>
            <w:r w:rsidRPr="00981FCE">
              <w:rPr>
                <w:rFonts w:ascii="ＭＳ 明朝" w:hAnsi="ＭＳ 明朝" w:hint="eastAsia"/>
                <w:sz w:val="20"/>
                <w:szCs w:val="20"/>
              </w:rPr>
              <w:t>・管理職が労働安全衛生委員会とも連携して、月</w:t>
            </w:r>
            <w:r w:rsidRPr="00981FCE">
              <w:rPr>
                <w:rFonts w:ascii="ＭＳ 明朝" w:hAnsi="ＭＳ 明朝"/>
                <w:sz w:val="20"/>
                <w:szCs w:val="20"/>
              </w:rPr>
              <w:t>45</w:t>
            </w:r>
            <w:r w:rsidRPr="00981FCE">
              <w:rPr>
                <w:rFonts w:ascii="ＭＳ 明朝" w:hAnsi="ＭＳ 明朝" w:hint="eastAsia"/>
                <w:sz w:val="20"/>
                <w:szCs w:val="20"/>
              </w:rPr>
              <w:t>時間以上の時間外勤務者数を月平均７人以下にする。　　　 [８人／月]</w:t>
            </w:r>
          </w:p>
        </w:tc>
        <w:tc>
          <w:tcPr>
            <w:tcW w:w="4820" w:type="dxa"/>
          </w:tcPr>
          <w:p w14:paraId="6FE21753" w14:textId="77777777" w:rsidR="002A0CEE" w:rsidRPr="00981FCE" w:rsidRDefault="002A0CEE" w:rsidP="007E5C44">
            <w:pPr>
              <w:spacing w:line="300" w:lineRule="exact"/>
              <w:rPr>
                <w:rFonts w:ascii="ＭＳ 明朝" w:hAnsi="ＭＳ 明朝"/>
                <w:sz w:val="20"/>
                <w:szCs w:val="20"/>
              </w:rPr>
            </w:pPr>
          </w:p>
          <w:p w14:paraId="4FA5B088" w14:textId="6F6BD371" w:rsidR="002A0CEE" w:rsidRDefault="002A0CEE" w:rsidP="007E5C44">
            <w:pPr>
              <w:spacing w:line="300" w:lineRule="exact"/>
              <w:rPr>
                <w:rFonts w:ascii="ＭＳ 明朝" w:hAnsi="ＭＳ 明朝"/>
                <w:sz w:val="20"/>
                <w:szCs w:val="20"/>
              </w:rPr>
            </w:pPr>
            <w:r w:rsidRPr="00981FCE">
              <w:rPr>
                <w:rFonts w:ascii="ＭＳ 明朝" w:hAnsi="ＭＳ 明朝" w:hint="eastAsia"/>
                <w:sz w:val="20"/>
                <w:szCs w:val="20"/>
              </w:rPr>
              <w:t>・学校全体の業務見直しについて次の３個に取り組んだ。①校務分掌の業務整理を行い９つある分掌を６つに再編成する。②首席等の業務を整理し担当業務を明確にする。③委員会組織の見直しと再編成を行う。（○）</w:t>
            </w:r>
          </w:p>
          <w:p w14:paraId="169B9296" w14:textId="77777777" w:rsidR="002A0CEE" w:rsidRPr="00981FCE" w:rsidRDefault="002A0CEE" w:rsidP="007E5C44">
            <w:pPr>
              <w:spacing w:line="300" w:lineRule="exact"/>
              <w:rPr>
                <w:rFonts w:ascii="ＭＳ 明朝" w:hAnsi="ＭＳ 明朝" w:hint="eastAsia"/>
                <w:sz w:val="20"/>
                <w:szCs w:val="20"/>
              </w:rPr>
            </w:pPr>
          </w:p>
          <w:p w14:paraId="1CD88DAE" w14:textId="77777777" w:rsidR="002A0CEE" w:rsidRPr="00981FCE" w:rsidRDefault="002A0CEE" w:rsidP="007E5C44">
            <w:pPr>
              <w:spacing w:line="300" w:lineRule="exact"/>
              <w:rPr>
                <w:rFonts w:ascii="ＭＳ 明朝" w:hAnsi="ＭＳ 明朝"/>
                <w:sz w:val="20"/>
                <w:szCs w:val="20"/>
              </w:rPr>
            </w:pPr>
          </w:p>
          <w:p w14:paraId="3AC01318" w14:textId="77777777" w:rsidR="002A0CEE" w:rsidRPr="00981FCE" w:rsidRDefault="002A0CEE" w:rsidP="007E5C44">
            <w:pPr>
              <w:spacing w:line="300" w:lineRule="exact"/>
              <w:rPr>
                <w:rFonts w:ascii="ＭＳ 明朝" w:hAnsi="ＭＳ 明朝"/>
                <w:sz w:val="20"/>
                <w:szCs w:val="20"/>
              </w:rPr>
            </w:pPr>
            <w:r w:rsidRPr="00981FCE">
              <w:rPr>
                <w:rFonts w:ascii="ＭＳ 明朝" w:hAnsi="ＭＳ 明朝" w:hint="eastAsia"/>
                <w:sz w:val="20"/>
                <w:szCs w:val="20"/>
              </w:rPr>
              <w:t>・予定の研修は両方とも実施することができなかったが、産業医による健康診断結果を題材にした健康にかかわる研修を行うことで、教職員の心身の健康に努めた。（△）</w:t>
            </w:r>
          </w:p>
          <w:p w14:paraId="7955207D" w14:textId="75A9531C" w:rsidR="002A0CEE" w:rsidRPr="00981FCE" w:rsidRDefault="002A0CEE" w:rsidP="007E5C44">
            <w:pPr>
              <w:spacing w:line="300" w:lineRule="exact"/>
              <w:rPr>
                <w:rFonts w:ascii="ＭＳ 明朝" w:hAnsi="ＭＳ 明朝"/>
                <w:sz w:val="20"/>
                <w:szCs w:val="20"/>
              </w:rPr>
            </w:pPr>
            <w:r w:rsidRPr="00981FCE">
              <w:rPr>
                <w:rFonts w:ascii="ＭＳ 明朝" w:hAnsi="ＭＳ 明朝" w:hint="eastAsia"/>
                <w:sz w:val="20"/>
                <w:szCs w:val="20"/>
              </w:rPr>
              <w:t>・ノー残業デーを週一日月曜日に設定し定時退勤を呼び掛けたが、月</w:t>
            </w:r>
            <w:r w:rsidRPr="00981FCE">
              <w:rPr>
                <w:rFonts w:ascii="ＭＳ 明朝" w:hAnsi="ＭＳ 明朝"/>
                <w:sz w:val="20"/>
                <w:szCs w:val="20"/>
              </w:rPr>
              <w:t>45</w:t>
            </w:r>
            <w:r w:rsidRPr="00981FCE">
              <w:rPr>
                <w:rFonts w:ascii="ＭＳ 明朝" w:hAnsi="ＭＳ 明朝" w:hint="eastAsia"/>
                <w:sz w:val="20"/>
                <w:szCs w:val="20"/>
              </w:rPr>
              <w:t>時間以上の時間外勤務者数を月平均</w:t>
            </w:r>
            <w:r w:rsidRPr="00981FCE">
              <w:rPr>
                <w:rFonts w:ascii="ＭＳ 明朝" w:hAnsi="ＭＳ 明朝"/>
                <w:sz w:val="20"/>
                <w:szCs w:val="20"/>
              </w:rPr>
              <w:t>14</w:t>
            </w:r>
            <w:r w:rsidRPr="00981FCE">
              <w:rPr>
                <w:rFonts w:ascii="ＭＳ 明朝" w:hAnsi="ＭＳ 明朝" w:hint="eastAsia"/>
                <w:sz w:val="20"/>
                <w:szCs w:val="20"/>
              </w:rPr>
              <w:t>人となり、大幅に上回った。来年度も引き続き業務改善をベースにノー残業デーの徹底とゆとりの日の周知に努める。（△）</w:t>
            </w:r>
          </w:p>
        </w:tc>
      </w:tr>
    </w:tbl>
    <w:p w14:paraId="3BEB34A4" w14:textId="77777777" w:rsidR="0086696C" w:rsidRPr="003C6697" w:rsidRDefault="0086696C" w:rsidP="006206CE">
      <w:pPr>
        <w:spacing w:line="120" w:lineRule="exact"/>
      </w:pPr>
    </w:p>
    <w:sectPr w:rsidR="0086696C" w:rsidRPr="003C6697" w:rsidSect="0015598E">
      <w:headerReference w:type="even" r:id="rId8"/>
      <w:headerReference w:type="default" r:id="rId9"/>
      <w:footerReference w:type="even" r:id="rId10"/>
      <w:footerReference w:type="default" r:id="rId11"/>
      <w:headerReference w:type="first" r:id="rId12"/>
      <w:footerReference w:type="first" r:id="rId13"/>
      <w:type w:val="evenPage"/>
      <w:pgSz w:w="16838" w:h="23811"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924EA8" w14:textId="77777777" w:rsidR="000709FB" w:rsidRDefault="000709FB">
      <w:r>
        <w:separator/>
      </w:r>
    </w:p>
  </w:endnote>
  <w:endnote w:type="continuationSeparator" w:id="0">
    <w:p w14:paraId="2888867D" w14:textId="77777777" w:rsidR="000709FB" w:rsidRDefault="00070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9AA571" w14:textId="77777777" w:rsidR="000709FB" w:rsidRDefault="000709FB">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F2F13F" w14:textId="77777777" w:rsidR="000709FB" w:rsidRDefault="000709FB">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1E280B" w14:textId="77777777" w:rsidR="000709FB" w:rsidRDefault="000709F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1FD1EC" w14:textId="77777777" w:rsidR="000709FB" w:rsidRDefault="000709FB">
      <w:r>
        <w:separator/>
      </w:r>
    </w:p>
  </w:footnote>
  <w:footnote w:type="continuationSeparator" w:id="0">
    <w:p w14:paraId="1E8802F9" w14:textId="77777777" w:rsidR="000709FB" w:rsidRDefault="000709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AB7C96" w14:textId="77777777" w:rsidR="000709FB" w:rsidRDefault="000709FB">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AB9BCF" w14:textId="0B229851" w:rsidR="000709FB" w:rsidRDefault="000709FB"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Ｓ２５</w:t>
    </w:r>
  </w:p>
  <w:p w14:paraId="6F851F80" w14:textId="77777777" w:rsidR="000709FB" w:rsidRDefault="000709FB" w:rsidP="00225A63">
    <w:pPr>
      <w:spacing w:line="360" w:lineRule="exact"/>
      <w:ind w:rightChars="100" w:right="210"/>
      <w:jc w:val="right"/>
      <w:rPr>
        <w:rFonts w:ascii="ＭＳ ゴシック" w:eastAsia="ＭＳ ゴシック" w:hAnsi="ＭＳ ゴシック"/>
        <w:sz w:val="20"/>
        <w:szCs w:val="20"/>
      </w:rPr>
    </w:pPr>
  </w:p>
  <w:p w14:paraId="61166064" w14:textId="77777777" w:rsidR="000709FB" w:rsidRPr="003A3356" w:rsidRDefault="000709FB"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東淀川支援</w:t>
    </w:r>
    <w:r w:rsidRPr="00045480">
      <w:rPr>
        <w:rFonts w:ascii="ＭＳ 明朝" w:hAnsi="ＭＳ 明朝" w:hint="eastAsia"/>
        <w:b/>
        <w:sz w:val="24"/>
      </w:rPr>
      <w:t>学校</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DC9D76" w14:textId="77777777" w:rsidR="000709FB" w:rsidRDefault="000709F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3201067"/>
    <w:multiLevelType w:val="hybridMultilevel"/>
    <w:tmpl w:val="35B8357C"/>
    <w:lvl w:ilvl="0" w:tplc="98FA2870">
      <w:start w:val="1"/>
      <w:numFmt w:val="decimalFullWidth"/>
      <w:lvlText w:val="（%1）"/>
      <w:lvlJc w:val="left"/>
      <w:pPr>
        <w:ind w:left="720" w:hanging="720"/>
      </w:pPr>
      <w:rPr>
        <w:rFonts w:ascii="ＭＳ ゴシック" w:eastAsia="ＭＳ ゴシック" w:hAnsi="ＭＳ ゴシック" w:cs="Times New Roman"/>
      </w:rPr>
    </w:lvl>
    <w:lvl w:ilvl="1" w:tplc="04090017">
      <w:start w:val="1"/>
      <w:numFmt w:val="aiueoFullWidth"/>
      <w:lvlText w:val="(%2)"/>
      <w:lvlJc w:val="left"/>
      <w:pPr>
        <w:ind w:left="840" w:hanging="420"/>
      </w:pPr>
    </w:lvl>
    <w:lvl w:ilvl="2" w:tplc="627CC11A">
      <w:start w:val="1"/>
      <w:numFmt w:val="bullet"/>
      <w:lvlText w:val="※"/>
      <w:lvlJc w:val="left"/>
      <w:pPr>
        <w:ind w:left="1200" w:hanging="360"/>
      </w:pPr>
      <w:rPr>
        <w:rFonts w:ascii="ＭＳ ゴシック" w:eastAsia="ＭＳ ゴシック" w:hAnsi="ＭＳ ゴシック" w:cs="Times New Roman"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C33AEB"/>
    <w:multiLevelType w:val="hybridMultilevel"/>
    <w:tmpl w:val="1B0885B8"/>
    <w:lvl w:ilvl="0" w:tplc="2E4C7F2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62B35FC"/>
    <w:multiLevelType w:val="hybridMultilevel"/>
    <w:tmpl w:val="6DF82730"/>
    <w:lvl w:ilvl="0" w:tplc="2E4C7F2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EA30F45"/>
    <w:multiLevelType w:val="hybridMultilevel"/>
    <w:tmpl w:val="17B03B94"/>
    <w:lvl w:ilvl="0" w:tplc="2E4C7F2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ECF19AA"/>
    <w:multiLevelType w:val="hybridMultilevel"/>
    <w:tmpl w:val="895CFD22"/>
    <w:lvl w:ilvl="0" w:tplc="2E4C7F2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131D9C"/>
    <w:multiLevelType w:val="hybridMultilevel"/>
    <w:tmpl w:val="2F16E69C"/>
    <w:lvl w:ilvl="0" w:tplc="2E4C7F2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13A56A9"/>
    <w:multiLevelType w:val="hybridMultilevel"/>
    <w:tmpl w:val="AB06ABB2"/>
    <w:lvl w:ilvl="0" w:tplc="2E4C7F2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235775FE"/>
    <w:multiLevelType w:val="hybridMultilevel"/>
    <w:tmpl w:val="570AB1F6"/>
    <w:lvl w:ilvl="0" w:tplc="641CF2DE">
      <w:start w:val="1"/>
      <w:numFmt w:val="aiueo"/>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DC50C88"/>
    <w:multiLevelType w:val="hybridMultilevel"/>
    <w:tmpl w:val="F126DAE8"/>
    <w:lvl w:ilvl="0" w:tplc="2E4C7F2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48634A9"/>
    <w:multiLevelType w:val="hybridMultilevel"/>
    <w:tmpl w:val="00E4630E"/>
    <w:lvl w:ilvl="0" w:tplc="2E4C7F2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68B235C"/>
    <w:multiLevelType w:val="hybridMultilevel"/>
    <w:tmpl w:val="1F3222EA"/>
    <w:lvl w:ilvl="0" w:tplc="8570B850">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FC23083"/>
    <w:multiLevelType w:val="hybridMultilevel"/>
    <w:tmpl w:val="257EA49E"/>
    <w:lvl w:ilvl="0" w:tplc="2E4C7F2A">
      <w:start w:val="1"/>
      <w:numFmt w:val="decimal"/>
      <w:lvlText w:val="(%1)"/>
      <w:lvlJc w:val="left"/>
      <w:pPr>
        <w:ind w:left="420" w:hanging="420"/>
      </w:pPr>
      <w:rPr>
        <w:rFonts w:hint="eastAsia"/>
      </w:rPr>
    </w:lvl>
    <w:lvl w:ilvl="1" w:tplc="EAA07FFC">
      <w:numFmt w:val="bullet"/>
      <w:lvlText w:val="※"/>
      <w:lvlJc w:val="left"/>
      <w:pPr>
        <w:ind w:left="780" w:hanging="360"/>
      </w:pPr>
      <w:rPr>
        <w:rFonts w:ascii="ＭＳ ゴシック" w:eastAsia="ＭＳ ゴシック" w:hAnsi="ＭＳ ゴシック" w:cs="ＭＳ Ｐゴシック"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1CF56CF"/>
    <w:multiLevelType w:val="hybridMultilevel"/>
    <w:tmpl w:val="D174CEF6"/>
    <w:lvl w:ilvl="0" w:tplc="63FC552C">
      <w:start w:val="1"/>
      <w:numFmt w:val="decimalFullWidth"/>
      <w:lvlText w:val="（%1）"/>
      <w:lvlJc w:val="left"/>
      <w:pPr>
        <w:ind w:left="930" w:hanging="720"/>
      </w:pPr>
      <w:rPr>
        <w:rFonts w:ascii="ＭＳ ゴシック" w:eastAsia="ＭＳ ゴシック" w:hAnsi="ＭＳ ゴシック" w:cs="Meiryo UI"/>
      </w:rPr>
    </w:lvl>
    <w:lvl w:ilvl="1" w:tplc="04090017">
      <w:start w:val="1"/>
      <w:numFmt w:val="aiueoFullWidth"/>
      <w:lvlText w:val="(%2)"/>
      <w:lvlJc w:val="left"/>
      <w:pPr>
        <w:ind w:left="1050" w:hanging="420"/>
      </w:pPr>
    </w:lvl>
    <w:lvl w:ilvl="2" w:tplc="34C256F4">
      <w:start w:val="1"/>
      <w:numFmt w:val="bullet"/>
      <w:lvlText w:val="※"/>
      <w:lvlJc w:val="left"/>
      <w:pPr>
        <w:ind w:left="1410" w:hanging="360"/>
      </w:pPr>
      <w:rPr>
        <w:rFonts w:ascii="ＭＳ ゴシック" w:eastAsia="ＭＳ ゴシック" w:hAnsi="ＭＳ ゴシック" w:cs="Times New Roman" w:hint="eastAsia"/>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465570E5"/>
    <w:multiLevelType w:val="hybridMultilevel"/>
    <w:tmpl w:val="9918CAC6"/>
    <w:lvl w:ilvl="0" w:tplc="DB805D9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AA947A1"/>
    <w:multiLevelType w:val="hybridMultilevel"/>
    <w:tmpl w:val="38EC1F0C"/>
    <w:lvl w:ilvl="0" w:tplc="2E4C7F2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4027FA4"/>
    <w:multiLevelType w:val="hybridMultilevel"/>
    <w:tmpl w:val="08609D7A"/>
    <w:lvl w:ilvl="0" w:tplc="2E4C7F2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1" w15:restartNumberingAfterBreak="0">
    <w:nsid w:val="65D9740B"/>
    <w:multiLevelType w:val="hybridMultilevel"/>
    <w:tmpl w:val="CA98DE82"/>
    <w:lvl w:ilvl="0" w:tplc="641CF2DE">
      <w:start w:val="1"/>
      <w:numFmt w:val="aiueo"/>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F707DC1"/>
    <w:multiLevelType w:val="hybridMultilevel"/>
    <w:tmpl w:val="36746C6A"/>
    <w:lvl w:ilvl="0" w:tplc="E1B6945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8B769F7"/>
    <w:multiLevelType w:val="hybridMultilevel"/>
    <w:tmpl w:val="689C9D66"/>
    <w:lvl w:ilvl="0" w:tplc="DB805D9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C120E0F"/>
    <w:multiLevelType w:val="hybridMultilevel"/>
    <w:tmpl w:val="96BAEB7E"/>
    <w:lvl w:ilvl="0" w:tplc="2E4C7F2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D056CE8"/>
    <w:multiLevelType w:val="hybridMultilevel"/>
    <w:tmpl w:val="B1803196"/>
    <w:lvl w:ilvl="0" w:tplc="2E4C7F2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1"/>
  </w:num>
  <w:num w:numId="2">
    <w:abstractNumId w:val="5"/>
  </w:num>
  <w:num w:numId="3">
    <w:abstractNumId w:val="27"/>
  </w:num>
  <w:num w:numId="4">
    <w:abstractNumId w:val="6"/>
  </w:num>
  <w:num w:numId="5">
    <w:abstractNumId w:val="25"/>
  </w:num>
  <w:num w:numId="6">
    <w:abstractNumId w:val="36"/>
  </w:num>
  <w:num w:numId="7">
    <w:abstractNumId w:val="29"/>
  </w:num>
  <w:num w:numId="8">
    <w:abstractNumId w:val="14"/>
  </w:num>
  <w:num w:numId="9">
    <w:abstractNumId w:val="30"/>
  </w:num>
  <w:num w:numId="10">
    <w:abstractNumId w:val="4"/>
  </w:num>
  <w:num w:numId="11">
    <w:abstractNumId w:val="13"/>
  </w:num>
  <w:num w:numId="12">
    <w:abstractNumId w:val="26"/>
  </w:num>
  <w:num w:numId="13">
    <w:abstractNumId w:val="23"/>
  </w:num>
  <w:num w:numId="14">
    <w:abstractNumId w:val="17"/>
  </w:num>
  <w:num w:numId="15">
    <w:abstractNumId w:val="22"/>
  </w:num>
  <w:num w:numId="16">
    <w:abstractNumId w:val="0"/>
  </w:num>
  <w:num w:numId="17">
    <w:abstractNumId w:val="19"/>
  </w:num>
  <w:num w:numId="18">
    <w:abstractNumId w:val="28"/>
  </w:num>
  <w:num w:numId="19">
    <w:abstractNumId w:val="35"/>
  </w:num>
  <w:num w:numId="20">
    <w:abstractNumId w:val="10"/>
  </w:num>
  <w:num w:numId="21">
    <w:abstractNumId w:val="33"/>
  </w:num>
  <w:num w:numId="22">
    <w:abstractNumId w:val="32"/>
  </w:num>
  <w:num w:numId="23">
    <w:abstractNumId w:val="31"/>
  </w:num>
  <w:num w:numId="24">
    <w:abstractNumId w:val="18"/>
  </w:num>
  <w:num w:numId="25">
    <w:abstractNumId w:val="12"/>
  </w:num>
  <w:num w:numId="26">
    <w:abstractNumId w:val="21"/>
  </w:num>
  <w:num w:numId="27">
    <w:abstractNumId w:val="34"/>
  </w:num>
  <w:num w:numId="28">
    <w:abstractNumId w:val="7"/>
  </w:num>
  <w:num w:numId="29">
    <w:abstractNumId w:val="3"/>
  </w:num>
  <w:num w:numId="30">
    <w:abstractNumId w:val="8"/>
  </w:num>
  <w:num w:numId="31">
    <w:abstractNumId w:val="24"/>
  </w:num>
  <w:num w:numId="32">
    <w:abstractNumId w:val="16"/>
  </w:num>
  <w:num w:numId="33">
    <w:abstractNumId w:val="2"/>
  </w:num>
  <w:num w:numId="34">
    <w:abstractNumId w:val="9"/>
  </w:num>
  <w:num w:numId="35">
    <w:abstractNumId w:val="15"/>
  </w:num>
  <w:num w:numId="36">
    <w:abstractNumId w:val="20"/>
  </w:num>
  <w:num w:numId="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7039"/>
    <w:rsid w:val="00007DD7"/>
    <w:rsid w:val="000112D4"/>
    <w:rsid w:val="00013C0C"/>
    <w:rsid w:val="00014126"/>
    <w:rsid w:val="00014961"/>
    <w:rsid w:val="000156EF"/>
    <w:rsid w:val="000234E1"/>
    <w:rsid w:val="000250CD"/>
    <w:rsid w:val="00031A86"/>
    <w:rsid w:val="000332B8"/>
    <w:rsid w:val="000354D4"/>
    <w:rsid w:val="000408BF"/>
    <w:rsid w:val="00045480"/>
    <w:rsid w:val="0004796E"/>
    <w:rsid w:val="000522A1"/>
    <w:rsid w:val="000524AE"/>
    <w:rsid w:val="00061D45"/>
    <w:rsid w:val="00067D83"/>
    <w:rsid w:val="000709FB"/>
    <w:rsid w:val="000724B0"/>
    <w:rsid w:val="00072792"/>
    <w:rsid w:val="00075EA5"/>
    <w:rsid w:val="00077373"/>
    <w:rsid w:val="00077414"/>
    <w:rsid w:val="00081F8E"/>
    <w:rsid w:val="00083D4B"/>
    <w:rsid w:val="0008565C"/>
    <w:rsid w:val="00091587"/>
    <w:rsid w:val="00091736"/>
    <w:rsid w:val="000930F0"/>
    <w:rsid w:val="0009658C"/>
    <w:rsid w:val="000967CE"/>
    <w:rsid w:val="000A1890"/>
    <w:rsid w:val="000A1C01"/>
    <w:rsid w:val="000A1D72"/>
    <w:rsid w:val="000B0C54"/>
    <w:rsid w:val="000B1095"/>
    <w:rsid w:val="000B1F30"/>
    <w:rsid w:val="000B395F"/>
    <w:rsid w:val="000B4635"/>
    <w:rsid w:val="000B69E5"/>
    <w:rsid w:val="000B7F10"/>
    <w:rsid w:val="000C0CDB"/>
    <w:rsid w:val="000C38FC"/>
    <w:rsid w:val="000D1B70"/>
    <w:rsid w:val="000D20B9"/>
    <w:rsid w:val="000D4583"/>
    <w:rsid w:val="000D7707"/>
    <w:rsid w:val="000D7C02"/>
    <w:rsid w:val="000E170E"/>
    <w:rsid w:val="000E1F4D"/>
    <w:rsid w:val="000E3E29"/>
    <w:rsid w:val="000E4577"/>
    <w:rsid w:val="000E5470"/>
    <w:rsid w:val="000E6B9D"/>
    <w:rsid w:val="000F7917"/>
    <w:rsid w:val="000F7B2E"/>
    <w:rsid w:val="000F7CF8"/>
    <w:rsid w:val="00100533"/>
    <w:rsid w:val="00100CC5"/>
    <w:rsid w:val="00101419"/>
    <w:rsid w:val="00103546"/>
    <w:rsid w:val="00106F32"/>
    <w:rsid w:val="001112AC"/>
    <w:rsid w:val="00112680"/>
    <w:rsid w:val="00112A5C"/>
    <w:rsid w:val="00113AC0"/>
    <w:rsid w:val="001150FC"/>
    <w:rsid w:val="00120F8B"/>
    <w:rsid w:val="001218A7"/>
    <w:rsid w:val="0012290D"/>
    <w:rsid w:val="00123438"/>
    <w:rsid w:val="00126EEF"/>
    <w:rsid w:val="00127BB5"/>
    <w:rsid w:val="0013084E"/>
    <w:rsid w:val="00130B99"/>
    <w:rsid w:val="00132D6F"/>
    <w:rsid w:val="0013425B"/>
    <w:rsid w:val="00134824"/>
    <w:rsid w:val="001355DB"/>
    <w:rsid w:val="00135CE9"/>
    <w:rsid w:val="00137359"/>
    <w:rsid w:val="00141884"/>
    <w:rsid w:val="0014452D"/>
    <w:rsid w:val="00145C1C"/>
    <w:rsid w:val="00145D50"/>
    <w:rsid w:val="0015598E"/>
    <w:rsid w:val="001567F5"/>
    <w:rsid w:val="00157860"/>
    <w:rsid w:val="001615C9"/>
    <w:rsid w:val="001622F1"/>
    <w:rsid w:val="00165866"/>
    <w:rsid w:val="00166C2D"/>
    <w:rsid w:val="00171BA5"/>
    <w:rsid w:val="001732B8"/>
    <w:rsid w:val="001763D7"/>
    <w:rsid w:val="0018261A"/>
    <w:rsid w:val="001828F5"/>
    <w:rsid w:val="00182C2A"/>
    <w:rsid w:val="00184B1B"/>
    <w:rsid w:val="00185E61"/>
    <w:rsid w:val="00191F7C"/>
    <w:rsid w:val="00192419"/>
    <w:rsid w:val="00193569"/>
    <w:rsid w:val="0019369F"/>
    <w:rsid w:val="0019388D"/>
    <w:rsid w:val="00195DCF"/>
    <w:rsid w:val="00195E96"/>
    <w:rsid w:val="001A3F91"/>
    <w:rsid w:val="001A4539"/>
    <w:rsid w:val="001B38EB"/>
    <w:rsid w:val="001C0509"/>
    <w:rsid w:val="001C1719"/>
    <w:rsid w:val="001C55A8"/>
    <w:rsid w:val="001C6B84"/>
    <w:rsid w:val="001C7FE4"/>
    <w:rsid w:val="001D1B52"/>
    <w:rsid w:val="001D401B"/>
    <w:rsid w:val="001D44D9"/>
    <w:rsid w:val="001D5135"/>
    <w:rsid w:val="001D5E76"/>
    <w:rsid w:val="001E22E7"/>
    <w:rsid w:val="001E4FDA"/>
    <w:rsid w:val="001F359F"/>
    <w:rsid w:val="001F472F"/>
    <w:rsid w:val="001F7EF5"/>
    <w:rsid w:val="00201A51"/>
    <w:rsid w:val="00201C86"/>
    <w:rsid w:val="002025A0"/>
    <w:rsid w:val="002034A6"/>
    <w:rsid w:val="00203DBC"/>
    <w:rsid w:val="0021285A"/>
    <w:rsid w:val="0022073E"/>
    <w:rsid w:val="00220AE7"/>
    <w:rsid w:val="00220C21"/>
    <w:rsid w:val="00221AA2"/>
    <w:rsid w:val="00224AB0"/>
    <w:rsid w:val="00225A63"/>
    <w:rsid w:val="00225C70"/>
    <w:rsid w:val="002270E5"/>
    <w:rsid w:val="00230487"/>
    <w:rsid w:val="002329D5"/>
    <w:rsid w:val="00235785"/>
    <w:rsid w:val="00235B86"/>
    <w:rsid w:val="0024006D"/>
    <w:rsid w:val="00242E9C"/>
    <w:rsid w:val="002439A4"/>
    <w:rsid w:val="002459DF"/>
    <w:rsid w:val="002479D4"/>
    <w:rsid w:val="00250A09"/>
    <w:rsid w:val="00256942"/>
    <w:rsid w:val="0026162B"/>
    <w:rsid w:val="00262794"/>
    <w:rsid w:val="0026682B"/>
    <w:rsid w:val="00267D3C"/>
    <w:rsid w:val="00271252"/>
    <w:rsid w:val="0027129F"/>
    <w:rsid w:val="00272542"/>
    <w:rsid w:val="00274864"/>
    <w:rsid w:val="00276F3E"/>
    <w:rsid w:val="00277476"/>
    <w:rsid w:val="00277761"/>
    <w:rsid w:val="0028497B"/>
    <w:rsid w:val="00292F61"/>
    <w:rsid w:val="00295EB2"/>
    <w:rsid w:val="0029712A"/>
    <w:rsid w:val="002A0AA7"/>
    <w:rsid w:val="002A0CEE"/>
    <w:rsid w:val="002A142D"/>
    <w:rsid w:val="002A148E"/>
    <w:rsid w:val="002A1920"/>
    <w:rsid w:val="002A371D"/>
    <w:rsid w:val="002A43C3"/>
    <w:rsid w:val="002A448A"/>
    <w:rsid w:val="002A5F31"/>
    <w:rsid w:val="002A766F"/>
    <w:rsid w:val="002B0BC8"/>
    <w:rsid w:val="002B1C05"/>
    <w:rsid w:val="002B3BE1"/>
    <w:rsid w:val="002B690B"/>
    <w:rsid w:val="002B6CA4"/>
    <w:rsid w:val="002C40DD"/>
    <w:rsid w:val="002C423D"/>
    <w:rsid w:val="002D2C7A"/>
    <w:rsid w:val="002D2D0E"/>
    <w:rsid w:val="002E679A"/>
    <w:rsid w:val="002F1084"/>
    <w:rsid w:val="002F608A"/>
    <w:rsid w:val="002F62DD"/>
    <w:rsid w:val="002F64B1"/>
    <w:rsid w:val="002F6E1B"/>
    <w:rsid w:val="00300F83"/>
    <w:rsid w:val="00301498"/>
    <w:rsid w:val="00301B59"/>
    <w:rsid w:val="003029E3"/>
    <w:rsid w:val="00302C7B"/>
    <w:rsid w:val="00302EB2"/>
    <w:rsid w:val="0030555A"/>
    <w:rsid w:val="00305D0E"/>
    <w:rsid w:val="00307B46"/>
    <w:rsid w:val="00310645"/>
    <w:rsid w:val="003147DF"/>
    <w:rsid w:val="0031492C"/>
    <w:rsid w:val="00315136"/>
    <w:rsid w:val="00317A44"/>
    <w:rsid w:val="00324B67"/>
    <w:rsid w:val="003277B0"/>
    <w:rsid w:val="00334F83"/>
    <w:rsid w:val="00336089"/>
    <w:rsid w:val="00344B7B"/>
    <w:rsid w:val="003551CD"/>
    <w:rsid w:val="00361497"/>
    <w:rsid w:val="0036174C"/>
    <w:rsid w:val="00364F35"/>
    <w:rsid w:val="00367221"/>
    <w:rsid w:val="003730D3"/>
    <w:rsid w:val="0037367C"/>
    <w:rsid w:val="0037506F"/>
    <w:rsid w:val="0037748B"/>
    <w:rsid w:val="00384C02"/>
    <w:rsid w:val="00386133"/>
    <w:rsid w:val="0038637A"/>
    <w:rsid w:val="00387BCD"/>
    <w:rsid w:val="00387D41"/>
    <w:rsid w:val="0039211F"/>
    <w:rsid w:val="00393E23"/>
    <w:rsid w:val="003A297D"/>
    <w:rsid w:val="003A3356"/>
    <w:rsid w:val="003A62E8"/>
    <w:rsid w:val="003B0BBD"/>
    <w:rsid w:val="003B0C25"/>
    <w:rsid w:val="003B7BE8"/>
    <w:rsid w:val="003C07F9"/>
    <w:rsid w:val="003C503E"/>
    <w:rsid w:val="003C6697"/>
    <w:rsid w:val="003D19AE"/>
    <w:rsid w:val="003D1C42"/>
    <w:rsid w:val="003D288C"/>
    <w:rsid w:val="003D2C9D"/>
    <w:rsid w:val="003D71A7"/>
    <w:rsid w:val="003D7473"/>
    <w:rsid w:val="003E55A0"/>
    <w:rsid w:val="003E5DCB"/>
    <w:rsid w:val="003E6352"/>
    <w:rsid w:val="00400648"/>
    <w:rsid w:val="00401D9C"/>
    <w:rsid w:val="00403ECD"/>
    <w:rsid w:val="004055E3"/>
    <w:rsid w:val="00407905"/>
    <w:rsid w:val="004101F3"/>
    <w:rsid w:val="00414618"/>
    <w:rsid w:val="00414B67"/>
    <w:rsid w:val="004159E3"/>
    <w:rsid w:val="00415BC6"/>
    <w:rsid w:val="00416A59"/>
    <w:rsid w:val="004243CF"/>
    <w:rsid w:val="004245A1"/>
    <w:rsid w:val="00427E0B"/>
    <w:rsid w:val="004312EE"/>
    <w:rsid w:val="0043576E"/>
    <w:rsid w:val="004368AD"/>
    <w:rsid w:val="00436BBA"/>
    <w:rsid w:val="00437AF7"/>
    <w:rsid w:val="00441352"/>
    <w:rsid w:val="00441743"/>
    <w:rsid w:val="00445E74"/>
    <w:rsid w:val="00450A67"/>
    <w:rsid w:val="00454AF4"/>
    <w:rsid w:val="004552E5"/>
    <w:rsid w:val="00455B0A"/>
    <w:rsid w:val="00460710"/>
    <w:rsid w:val="00460F8E"/>
    <w:rsid w:val="004624F4"/>
    <w:rsid w:val="004632FA"/>
    <w:rsid w:val="00465B85"/>
    <w:rsid w:val="00466C80"/>
    <w:rsid w:val="00467C11"/>
    <w:rsid w:val="004803AC"/>
    <w:rsid w:val="0048087F"/>
    <w:rsid w:val="00480EB4"/>
    <w:rsid w:val="00481365"/>
    <w:rsid w:val="004930C6"/>
    <w:rsid w:val="0049364F"/>
    <w:rsid w:val="004949CC"/>
    <w:rsid w:val="00497ABE"/>
    <w:rsid w:val="004A1605"/>
    <w:rsid w:val="004A259E"/>
    <w:rsid w:val="004A7442"/>
    <w:rsid w:val="004A780D"/>
    <w:rsid w:val="004C0D08"/>
    <w:rsid w:val="004C1B92"/>
    <w:rsid w:val="004C2F46"/>
    <w:rsid w:val="004C3E32"/>
    <w:rsid w:val="004C5A47"/>
    <w:rsid w:val="004C655B"/>
    <w:rsid w:val="004C6D4A"/>
    <w:rsid w:val="004D1BCF"/>
    <w:rsid w:val="004D28A8"/>
    <w:rsid w:val="004D70F9"/>
    <w:rsid w:val="004E08FB"/>
    <w:rsid w:val="004E42B6"/>
    <w:rsid w:val="004E4C25"/>
    <w:rsid w:val="004E4D5E"/>
    <w:rsid w:val="004F2B87"/>
    <w:rsid w:val="004F3627"/>
    <w:rsid w:val="004F720C"/>
    <w:rsid w:val="00500AF9"/>
    <w:rsid w:val="00501170"/>
    <w:rsid w:val="005024CC"/>
    <w:rsid w:val="00502794"/>
    <w:rsid w:val="00502EF2"/>
    <w:rsid w:val="00503256"/>
    <w:rsid w:val="005122CE"/>
    <w:rsid w:val="00512503"/>
    <w:rsid w:val="0051706C"/>
    <w:rsid w:val="0051706E"/>
    <w:rsid w:val="00522DC9"/>
    <w:rsid w:val="00523EE0"/>
    <w:rsid w:val="0052580C"/>
    <w:rsid w:val="005261C4"/>
    <w:rsid w:val="00526530"/>
    <w:rsid w:val="00531AD4"/>
    <w:rsid w:val="00531B0F"/>
    <w:rsid w:val="005347F8"/>
    <w:rsid w:val="0054712D"/>
    <w:rsid w:val="005607E4"/>
    <w:rsid w:val="005614CB"/>
    <w:rsid w:val="005628F1"/>
    <w:rsid w:val="00565B55"/>
    <w:rsid w:val="00565E2F"/>
    <w:rsid w:val="00575298"/>
    <w:rsid w:val="00577DE4"/>
    <w:rsid w:val="005846E8"/>
    <w:rsid w:val="00585284"/>
    <w:rsid w:val="00585CCA"/>
    <w:rsid w:val="00585D6A"/>
    <w:rsid w:val="00586254"/>
    <w:rsid w:val="005875B4"/>
    <w:rsid w:val="0059472B"/>
    <w:rsid w:val="005951BA"/>
    <w:rsid w:val="00597E7D"/>
    <w:rsid w:val="00597FBA"/>
    <w:rsid w:val="005A2C72"/>
    <w:rsid w:val="005B0FAD"/>
    <w:rsid w:val="005B66F8"/>
    <w:rsid w:val="005C115A"/>
    <w:rsid w:val="005C1828"/>
    <w:rsid w:val="005C2C84"/>
    <w:rsid w:val="005D0F11"/>
    <w:rsid w:val="005D41A3"/>
    <w:rsid w:val="005E1D8D"/>
    <w:rsid w:val="005E218B"/>
    <w:rsid w:val="005E3A41"/>
    <w:rsid w:val="005E3C2A"/>
    <w:rsid w:val="005E516A"/>
    <w:rsid w:val="005E535C"/>
    <w:rsid w:val="005F2C9F"/>
    <w:rsid w:val="006011EB"/>
    <w:rsid w:val="00603167"/>
    <w:rsid w:val="00606705"/>
    <w:rsid w:val="0061051D"/>
    <w:rsid w:val="0061085D"/>
    <w:rsid w:val="006108C3"/>
    <w:rsid w:val="00611B70"/>
    <w:rsid w:val="006152D3"/>
    <w:rsid w:val="006206CE"/>
    <w:rsid w:val="00624A4E"/>
    <w:rsid w:val="00626AE2"/>
    <w:rsid w:val="00630EC1"/>
    <w:rsid w:val="006315C0"/>
    <w:rsid w:val="00631815"/>
    <w:rsid w:val="00631F6D"/>
    <w:rsid w:val="00634F9A"/>
    <w:rsid w:val="00637161"/>
    <w:rsid w:val="006404C8"/>
    <w:rsid w:val="00644AE0"/>
    <w:rsid w:val="00647631"/>
    <w:rsid w:val="006478BA"/>
    <w:rsid w:val="006478E9"/>
    <w:rsid w:val="0065302E"/>
    <w:rsid w:val="006533E0"/>
    <w:rsid w:val="00654204"/>
    <w:rsid w:val="00655B35"/>
    <w:rsid w:val="006567B2"/>
    <w:rsid w:val="00656B78"/>
    <w:rsid w:val="00663113"/>
    <w:rsid w:val="006632F1"/>
    <w:rsid w:val="006640EE"/>
    <w:rsid w:val="00675DB6"/>
    <w:rsid w:val="00682C4F"/>
    <w:rsid w:val="00686598"/>
    <w:rsid w:val="00687F23"/>
    <w:rsid w:val="006910D0"/>
    <w:rsid w:val="006959CB"/>
    <w:rsid w:val="00696C90"/>
    <w:rsid w:val="006971F3"/>
    <w:rsid w:val="00697486"/>
    <w:rsid w:val="006A7B3D"/>
    <w:rsid w:val="006B4E60"/>
    <w:rsid w:val="006B5B51"/>
    <w:rsid w:val="006C220F"/>
    <w:rsid w:val="006C5797"/>
    <w:rsid w:val="006C5F91"/>
    <w:rsid w:val="006C7FE8"/>
    <w:rsid w:val="006D1363"/>
    <w:rsid w:val="006D4F17"/>
    <w:rsid w:val="006D54AE"/>
    <w:rsid w:val="006D5A31"/>
    <w:rsid w:val="006E63D8"/>
    <w:rsid w:val="006F22D8"/>
    <w:rsid w:val="006F3067"/>
    <w:rsid w:val="006F4599"/>
    <w:rsid w:val="00701AD6"/>
    <w:rsid w:val="00703386"/>
    <w:rsid w:val="00705142"/>
    <w:rsid w:val="007114E9"/>
    <w:rsid w:val="00712F66"/>
    <w:rsid w:val="00714DBA"/>
    <w:rsid w:val="00716969"/>
    <w:rsid w:val="0071748A"/>
    <w:rsid w:val="00717D96"/>
    <w:rsid w:val="0072763C"/>
    <w:rsid w:val="00727B59"/>
    <w:rsid w:val="00730633"/>
    <w:rsid w:val="00735E63"/>
    <w:rsid w:val="0074118C"/>
    <w:rsid w:val="007520A2"/>
    <w:rsid w:val="007541E8"/>
    <w:rsid w:val="0075612D"/>
    <w:rsid w:val="007578CC"/>
    <w:rsid w:val="007606A0"/>
    <w:rsid w:val="007656E4"/>
    <w:rsid w:val="00771CA3"/>
    <w:rsid w:val="007722CB"/>
    <w:rsid w:val="00775D41"/>
    <w:rsid w:val="00775EE3"/>
    <w:rsid w:val="007765E0"/>
    <w:rsid w:val="00781F22"/>
    <w:rsid w:val="00785396"/>
    <w:rsid w:val="00786F0E"/>
    <w:rsid w:val="00786F76"/>
    <w:rsid w:val="007922A7"/>
    <w:rsid w:val="00792B44"/>
    <w:rsid w:val="00795C88"/>
    <w:rsid w:val="00795E16"/>
    <w:rsid w:val="00796024"/>
    <w:rsid w:val="007A3E54"/>
    <w:rsid w:val="007A47FF"/>
    <w:rsid w:val="007A521D"/>
    <w:rsid w:val="007A69E8"/>
    <w:rsid w:val="007A7E2D"/>
    <w:rsid w:val="007B1DB6"/>
    <w:rsid w:val="007B1F86"/>
    <w:rsid w:val="007B33C1"/>
    <w:rsid w:val="007B6ED5"/>
    <w:rsid w:val="007C63C6"/>
    <w:rsid w:val="007C6E75"/>
    <w:rsid w:val="007D169B"/>
    <w:rsid w:val="007D1862"/>
    <w:rsid w:val="007D2295"/>
    <w:rsid w:val="007D3C30"/>
    <w:rsid w:val="007D3CD2"/>
    <w:rsid w:val="007D4643"/>
    <w:rsid w:val="007D6241"/>
    <w:rsid w:val="007E002A"/>
    <w:rsid w:val="007E2E91"/>
    <w:rsid w:val="007E3E80"/>
    <w:rsid w:val="007E5C44"/>
    <w:rsid w:val="007F1983"/>
    <w:rsid w:val="007F3F2F"/>
    <w:rsid w:val="007F4C68"/>
    <w:rsid w:val="007F5A7B"/>
    <w:rsid w:val="007F7499"/>
    <w:rsid w:val="00801B34"/>
    <w:rsid w:val="00803722"/>
    <w:rsid w:val="00806120"/>
    <w:rsid w:val="00807846"/>
    <w:rsid w:val="008101A4"/>
    <w:rsid w:val="008127B0"/>
    <w:rsid w:val="00812E8E"/>
    <w:rsid w:val="00822EA4"/>
    <w:rsid w:val="00827C74"/>
    <w:rsid w:val="00830256"/>
    <w:rsid w:val="008333AC"/>
    <w:rsid w:val="00841500"/>
    <w:rsid w:val="008455F4"/>
    <w:rsid w:val="00847253"/>
    <w:rsid w:val="0085047E"/>
    <w:rsid w:val="00853545"/>
    <w:rsid w:val="008563E0"/>
    <w:rsid w:val="00861DF6"/>
    <w:rsid w:val="00866790"/>
    <w:rsid w:val="0086696C"/>
    <w:rsid w:val="008678F7"/>
    <w:rsid w:val="008701B4"/>
    <w:rsid w:val="0087170D"/>
    <w:rsid w:val="008741C2"/>
    <w:rsid w:val="008759CB"/>
    <w:rsid w:val="008769DA"/>
    <w:rsid w:val="00880FF2"/>
    <w:rsid w:val="00882BCB"/>
    <w:rsid w:val="008850CC"/>
    <w:rsid w:val="00885FB9"/>
    <w:rsid w:val="008912ED"/>
    <w:rsid w:val="008937EB"/>
    <w:rsid w:val="0089387E"/>
    <w:rsid w:val="00893EF8"/>
    <w:rsid w:val="008958F4"/>
    <w:rsid w:val="00896ABA"/>
    <w:rsid w:val="00897939"/>
    <w:rsid w:val="008A315D"/>
    <w:rsid w:val="008A54E5"/>
    <w:rsid w:val="008A5D1C"/>
    <w:rsid w:val="008A63F1"/>
    <w:rsid w:val="008B091B"/>
    <w:rsid w:val="008B2CCC"/>
    <w:rsid w:val="008B49C3"/>
    <w:rsid w:val="008B561B"/>
    <w:rsid w:val="008B6315"/>
    <w:rsid w:val="008C0582"/>
    <w:rsid w:val="008C533F"/>
    <w:rsid w:val="008C6374"/>
    <w:rsid w:val="008C6685"/>
    <w:rsid w:val="008C750B"/>
    <w:rsid w:val="008D3931"/>
    <w:rsid w:val="008D3E85"/>
    <w:rsid w:val="008D4105"/>
    <w:rsid w:val="008D5C9C"/>
    <w:rsid w:val="008E0ADF"/>
    <w:rsid w:val="008E1182"/>
    <w:rsid w:val="008E3F11"/>
    <w:rsid w:val="008E62B7"/>
    <w:rsid w:val="008F005C"/>
    <w:rsid w:val="008F1E89"/>
    <w:rsid w:val="008F317E"/>
    <w:rsid w:val="009008CC"/>
    <w:rsid w:val="00902DF5"/>
    <w:rsid w:val="00907C60"/>
    <w:rsid w:val="00913BC2"/>
    <w:rsid w:val="00916A55"/>
    <w:rsid w:val="009176DB"/>
    <w:rsid w:val="00920072"/>
    <w:rsid w:val="009315C4"/>
    <w:rsid w:val="00933B1F"/>
    <w:rsid w:val="009427AC"/>
    <w:rsid w:val="0094396E"/>
    <w:rsid w:val="009470D0"/>
    <w:rsid w:val="00947184"/>
    <w:rsid w:val="00947C4F"/>
    <w:rsid w:val="00952AD4"/>
    <w:rsid w:val="00953790"/>
    <w:rsid w:val="009623A7"/>
    <w:rsid w:val="00964C5B"/>
    <w:rsid w:val="0096649A"/>
    <w:rsid w:val="009665EB"/>
    <w:rsid w:val="00971793"/>
    <w:rsid w:val="00971A46"/>
    <w:rsid w:val="009737D8"/>
    <w:rsid w:val="00976B59"/>
    <w:rsid w:val="009817F2"/>
    <w:rsid w:val="00981FC7"/>
    <w:rsid w:val="00981FCE"/>
    <w:rsid w:val="009835B8"/>
    <w:rsid w:val="00984A8E"/>
    <w:rsid w:val="009870A5"/>
    <w:rsid w:val="009919BC"/>
    <w:rsid w:val="009930C8"/>
    <w:rsid w:val="00997A98"/>
    <w:rsid w:val="009A2BB5"/>
    <w:rsid w:val="009A6415"/>
    <w:rsid w:val="009A649A"/>
    <w:rsid w:val="009B1C3D"/>
    <w:rsid w:val="009B3291"/>
    <w:rsid w:val="009B365C"/>
    <w:rsid w:val="009B4DEB"/>
    <w:rsid w:val="009B542C"/>
    <w:rsid w:val="009B5AD2"/>
    <w:rsid w:val="009B67DC"/>
    <w:rsid w:val="009C5844"/>
    <w:rsid w:val="009D31EC"/>
    <w:rsid w:val="009D38C5"/>
    <w:rsid w:val="009D38D7"/>
    <w:rsid w:val="009D6553"/>
    <w:rsid w:val="009D7FA0"/>
    <w:rsid w:val="009E5A0F"/>
    <w:rsid w:val="009E6251"/>
    <w:rsid w:val="00A01510"/>
    <w:rsid w:val="00A07A63"/>
    <w:rsid w:val="00A12A53"/>
    <w:rsid w:val="00A163D5"/>
    <w:rsid w:val="00A16862"/>
    <w:rsid w:val="00A16E26"/>
    <w:rsid w:val="00A204E1"/>
    <w:rsid w:val="00A225C1"/>
    <w:rsid w:val="00A347FC"/>
    <w:rsid w:val="00A41A0E"/>
    <w:rsid w:val="00A44C93"/>
    <w:rsid w:val="00A465C3"/>
    <w:rsid w:val="00A47ADC"/>
    <w:rsid w:val="00A514BA"/>
    <w:rsid w:val="00A554E7"/>
    <w:rsid w:val="00A61EE6"/>
    <w:rsid w:val="00A638CD"/>
    <w:rsid w:val="00A653FF"/>
    <w:rsid w:val="00A70090"/>
    <w:rsid w:val="00A77FC2"/>
    <w:rsid w:val="00A81110"/>
    <w:rsid w:val="00A8157C"/>
    <w:rsid w:val="00A81BA8"/>
    <w:rsid w:val="00A83DC9"/>
    <w:rsid w:val="00A87AEC"/>
    <w:rsid w:val="00A90FCE"/>
    <w:rsid w:val="00A920A8"/>
    <w:rsid w:val="00A923A0"/>
    <w:rsid w:val="00A93F9C"/>
    <w:rsid w:val="00A9400C"/>
    <w:rsid w:val="00AA4BF8"/>
    <w:rsid w:val="00AA540D"/>
    <w:rsid w:val="00AB00E6"/>
    <w:rsid w:val="00AB0B3C"/>
    <w:rsid w:val="00AB2E00"/>
    <w:rsid w:val="00AB357F"/>
    <w:rsid w:val="00AB5C5D"/>
    <w:rsid w:val="00AC3438"/>
    <w:rsid w:val="00AC3902"/>
    <w:rsid w:val="00AC4C6E"/>
    <w:rsid w:val="00AD123A"/>
    <w:rsid w:val="00AD3212"/>
    <w:rsid w:val="00AD627A"/>
    <w:rsid w:val="00AD64C2"/>
    <w:rsid w:val="00AD6CC7"/>
    <w:rsid w:val="00AE0494"/>
    <w:rsid w:val="00AE0DFA"/>
    <w:rsid w:val="00AE2843"/>
    <w:rsid w:val="00AE4283"/>
    <w:rsid w:val="00AE5E7B"/>
    <w:rsid w:val="00AE6A04"/>
    <w:rsid w:val="00AF3C57"/>
    <w:rsid w:val="00AF7084"/>
    <w:rsid w:val="00B00840"/>
    <w:rsid w:val="00B00874"/>
    <w:rsid w:val="00B008B1"/>
    <w:rsid w:val="00B05652"/>
    <w:rsid w:val="00B063A9"/>
    <w:rsid w:val="00B11D9E"/>
    <w:rsid w:val="00B131DD"/>
    <w:rsid w:val="00B153DD"/>
    <w:rsid w:val="00B15945"/>
    <w:rsid w:val="00B20620"/>
    <w:rsid w:val="00B21ABF"/>
    <w:rsid w:val="00B23799"/>
    <w:rsid w:val="00B24BA4"/>
    <w:rsid w:val="00B25096"/>
    <w:rsid w:val="00B26348"/>
    <w:rsid w:val="00B27B3C"/>
    <w:rsid w:val="00B3243C"/>
    <w:rsid w:val="00B34710"/>
    <w:rsid w:val="00B350E4"/>
    <w:rsid w:val="00B42334"/>
    <w:rsid w:val="00B42CBA"/>
    <w:rsid w:val="00B43DB1"/>
    <w:rsid w:val="00B44397"/>
    <w:rsid w:val="00B44B20"/>
    <w:rsid w:val="00B466D8"/>
    <w:rsid w:val="00B471E2"/>
    <w:rsid w:val="00B52BB6"/>
    <w:rsid w:val="00B54D5A"/>
    <w:rsid w:val="00B54FBA"/>
    <w:rsid w:val="00B570B1"/>
    <w:rsid w:val="00B57507"/>
    <w:rsid w:val="00B60D27"/>
    <w:rsid w:val="00B6294D"/>
    <w:rsid w:val="00B660A3"/>
    <w:rsid w:val="00B66ED2"/>
    <w:rsid w:val="00B705BF"/>
    <w:rsid w:val="00B7090D"/>
    <w:rsid w:val="00B75528"/>
    <w:rsid w:val="00B76D64"/>
    <w:rsid w:val="00B8044F"/>
    <w:rsid w:val="00B8083D"/>
    <w:rsid w:val="00B814A7"/>
    <w:rsid w:val="00B83325"/>
    <w:rsid w:val="00B83466"/>
    <w:rsid w:val="00B84E54"/>
    <w:rsid w:val="00B850CD"/>
    <w:rsid w:val="00B850FE"/>
    <w:rsid w:val="00B853D9"/>
    <w:rsid w:val="00B854CE"/>
    <w:rsid w:val="00B878BC"/>
    <w:rsid w:val="00B90CDA"/>
    <w:rsid w:val="00B92224"/>
    <w:rsid w:val="00B94DEA"/>
    <w:rsid w:val="00B96B4B"/>
    <w:rsid w:val="00B97141"/>
    <w:rsid w:val="00BA0478"/>
    <w:rsid w:val="00BA50FD"/>
    <w:rsid w:val="00BA55D1"/>
    <w:rsid w:val="00BB1121"/>
    <w:rsid w:val="00BB193A"/>
    <w:rsid w:val="00BB5396"/>
    <w:rsid w:val="00BB681D"/>
    <w:rsid w:val="00BC2749"/>
    <w:rsid w:val="00BC40F4"/>
    <w:rsid w:val="00BC55F6"/>
    <w:rsid w:val="00BD62E1"/>
    <w:rsid w:val="00BD6470"/>
    <w:rsid w:val="00BD69B1"/>
    <w:rsid w:val="00BE1991"/>
    <w:rsid w:val="00BE1A76"/>
    <w:rsid w:val="00BE47DD"/>
    <w:rsid w:val="00BE49F0"/>
    <w:rsid w:val="00BE61A5"/>
    <w:rsid w:val="00BE62AE"/>
    <w:rsid w:val="00BF2A2C"/>
    <w:rsid w:val="00BF3A51"/>
    <w:rsid w:val="00BF432C"/>
    <w:rsid w:val="00C0026F"/>
    <w:rsid w:val="00C02630"/>
    <w:rsid w:val="00C0343F"/>
    <w:rsid w:val="00C0369E"/>
    <w:rsid w:val="00C03CE3"/>
    <w:rsid w:val="00C0740C"/>
    <w:rsid w:val="00C07F85"/>
    <w:rsid w:val="00C158A6"/>
    <w:rsid w:val="00C17F2E"/>
    <w:rsid w:val="00C2053D"/>
    <w:rsid w:val="00C33FF4"/>
    <w:rsid w:val="00C37416"/>
    <w:rsid w:val="00C403FA"/>
    <w:rsid w:val="00C42E75"/>
    <w:rsid w:val="00C43728"/>
    <w:rsid w:val="00C4635D"/>
    <w:rsid w:val="00C47CC1"/>
    <w:rsid w:val="00C54432"/>
    <w:rsid w:val="00C54F82"/>
    <w:rsid w:val="00C63B0D"/>
    <w:rsid w:val="00C75681"/>
    <w:rsid w:val="00C8017A"/>
    <w:rsid w:val="00C80D04"/>
    <w:rsid w:val="00C81CD5"/>
    <w:rsid w:val="00C84EED"/>
    <w:rsid w:val="00C85D5E"/>
    <w:rsid w:val="00C861DF"/>
    <w:rsid w:val="00C87770"/>
    <w:rsid w:val="00C87A8E"/>
    <w:rsid w:val="00C927D0"/>
    <w:rsid w:val="00C97C29"/>
    <w:rsid w:val="00CA0A9D"/>
    <w:rsid w:val="00CA70DE"/>
    <w:rsid w:val="00CB2D93"/>
    <w:rsid w:val="00CB4BC6"/>
    <w:rsid w:val="00CB5D88"/>
    <w:rsid w:val="00CB5DEC"/>
    <w:rsid w:val="00CB63D4"/>
    <w:rsid w:val="00CC03B1"/>
    <w:rsid w:val="00CC19D9"/>
    <w:rsid w:val="00CC2598"/>
    <w:rsid w:val="00CD3940"/>
    <w:rsid w:val="00CD4A9E"/>
    <w:rsid w:val="00CD6B9F"/>
    <w:rsid w:val="00CD757B"/>
    <w:rsid w:val="00CD7E19"/>
    <w:rsid w:val="00CE1F0E"/>
    <w:rsid w:val="00CE2D05"/>
    <w:rsid w:val="00CE323E"/>
    <w:rsid w:val="00CE5512"/>
    <w:rsid w:val="00CE5ADB"/>
    <w:rsid w:val="00CE69E1"/>
    <w:rsid w:val="00CE6CBD"/>
    <w:rsid w:val="00CF0218"/>
    <w:rsid w:val="00CF1922"/>
    <w:rsid w:val="00CF2FD9"/>
    <w:rsid w:val="00CF33FF"/>
    <w:rsid w:val="00CF59A4"/>
    <w:rsid w:val="00D0467C"/>
    <w:rsid w:val="00D04E4A"/>
    <w:rsid w:val="00D07F2D"/>
    <w:rsid w:val="00D103C0"/>
    <w:rsid w:val="00D10BAC"/>
    <w:rsid w:val="00D143C6"/>
    <w:rsid w:val="00D1608B"/>
    <w:rsid w:val="00D171F1"/>
    <w:rsid w:val="00D23660"/>
    <w:rsid w:val="00D24588"/>
    <w:rsid w:val="00D26183"/>
    <w:rsid w:val="00D31C8D"/>
    <w:rsid w:val="00D37257"/>
    <w:rsid w:val="00D41C37"/>
    <w:rsid w:val="00D42896"/>
    <w:rsid w:val="00D45168"/>
    <w:rsid w:val="00D45FF9"/>
    <w:rsid w:val="00D5146F"/>
    <w:rsid w:val="00D6203A"/>
    <w:rsid w:val="00D62464"/>
    <w:rsid w:val="00D726CB"/>
    <w:rsid w:val="00D7494F"/>
    <w:rsid w:val="00D77C73"/>
    <w:rsid w:val="00D8247A"/>
    <w:rsid w:val="00D84CC8"/>
    <w:rsid w:val="00D8561E"/>
    <w:rsid w:val="00D926BB"/>
    <w:rsid w:val="00D93448"/>
    <w:rsid w:val="00DA13D1"/>
    <w:rsid w:val="00DA34D6"/>
    <w:rsid w:val="00DB113F"/>
    <w:rsid w:val="00DB1858"/>
    <w:rsid w:val="00DB1CC1"/>
    <w:rsid w:val="00DB3D1A"/>
    <w:rsid w:val="00DC05EC"/>
    <w:rsid w:val="00DC2FCD"/>
    <w:rsid w:val="00DC79BD"/>
    <w:rsid w:val="00DD0F6C"/>
    <w:rsid w:val="00DD1F09"/>
    <w:rsid w:val="00DD4A98"/>
    <w:rsid w:val="00DE27FC"/>
    <w:rsid w:val="00DE626E"/>
    <w:rsid w:val="00DE64EF"/>
    <w:rsid w:val="00DE73DC"/>
    <w:rsid w:val="00DE744C"/>
    <w:rsid w:val="00DF3B21"/>
    <w:rsid w:val="00DF49F3"/>
    <w:rsid w:val="00E05623"/>
    <w:rsid w:val="00E05FBB"/>
    <w:rsid w:val="00E07629"/>
    <w:rsid w:val="00E102BD"/>
    <w:rsid w:val="00E15291"/>
    <w:rsid w:val="00E1683E"/>
    <w:rsid w:val="00E2104D"/>
    <w:rsid w:val="00E231D8"/>
    <w:rsid w:val="00E2791F"/>
    <w:rsid w:val="00E331F1"/>
    <w:rsid w:val="00E34C87"/>
    <w:rsid w:val="00E41052"/>
    <w:rsid w:val="00E43C81"/>
    <w:rsid w:val="00E47587"/>
    <w:rsid w:val="00E50B6C"/>
    <w:rsid w:val="00E53EE3"/>
    <w:rsid w:val="00E56A95"/>
    <w:rsid w:val="00E600AD"/>
    <w:rsid w:val="00E606EB"/>
    <w:rsid w:val="00E62FF6"/>
    <w:rsid w:val="00E67370"/>
    <w:rsid w:val="00E702CC"/>
    <w:rsid w:val="00E72813"/>
    <w:rsid w:val="00E73AC2"/>
    <w:rsid w:val="00E73DA5"/>
    <w:rsid w:val="00E74080"/>
    <w:rsid w:val="00E74C64"/>
    <w:rsid w:val="00E832E0"/>
    <w:rsid w:val="00E86EDC"/>
    <w:rsid w:val="00E872FD"/>
    <w:rsid w:val="00E87342"/>
    <w:rsid w:val="00E87E7A"/>
    <w:rsid w:val="00E92928"/>
    <w:rsid w:val="00E96643"/>
    <w:rsid w:val="00EA05FD"/>
    <w:rsid w:val="00EA2B01"/>
    <w:rsid w:val="00EA2D77"/>
    <w:rsid w:val="00EA5C58"/>
    <w:rsid w:val="00EA61CD"/>
    <w:rsid w:val="00EA6BCB"/>
    <w:rsid w:val="00EB3DB7"/>
    <w:rsid w:val="00EB4A00"/>
    <w:rsid w:val="00EC3755"/>
    <w:rsid w:val="00EC5170"/>
    <w:rsid w:val="00EC5FAE"/>
    <w:rsid w:val="00ED2AB2"/>
    <w:rsid w:val="00ED5214"/>
    <w:rsid w:val="00EE08A2"/>
    <w:rsid w:val="00EE25CB"/>
    <w:rsid w:val="00EE54B7"/>
    <w:rsid w:val="00EE74A1"/>
    <w:rsid w:val="00EE7E25"/>
    <w:rsid w:val="00EF0584"/>
    <w:rsid w:val="00EF1275"/>
    <w:rsid w:val="00EF69A0"/>
    <w:rsid w:val="00F00AEB"/>
    <w:rsid w:val="00F015CF"/>
    <w:rsid w:val="00F01768"/>
    <w:rsid w:val="00F0238C"/>
    <w:rsid w:val="00F070B8"/>
    <w:rsid w:val="00F0750B"/>
    <w:rsid w:val="00F1136E"/>
    <w:rsid w:val="00F12E71"/>
    <w:rsid w:val="00F14B82"/>
    <w:rsid w:val="00F15844"/>
    <w:rsid w:val="00F21EF0"/>
    <w:rsid w:val="00F2332E"/>
    <w:rsid w:val="00F24590"/>
    <w:rsid w:val="00F304BF"/>
    <w:rsid w:val="00F32283"/>
    <w:rsid w:val="00F322BB"/>
    <w:rsid w:val="00F33B2B"/>
    <w:rsid w:val="00F34460"/>
    <w:rsid w:val="00F34E76"/>
    <w:rsid w:val="00F36095"/>
    <w:rsid w:val="00F40EB6"/>
    <w:rsid w:val="00F4152E"/>
    <w:rsid w:val="00F44556"/>
    <w:rsid w:val="00F47AA6"/>
    <w:rsid w:val="00F50FC1"/>
    <w:rsid w:val="00F516CE"/>
    <w:rsid w:val="00F53962"/>
    <w:rsid w:val="00F56B79"/>
    <w:rsid w:val="00F65F11"/>
    <w:rsid w:val="00F6686B"/>
    <w:rsid w:val="00F71540"/>
    <w:rsid w:val="00F71E78"/>
    <w:rsid w:val="00F7271C"/>
    <w:rsid w:val="00F72C7A"/>
    <w:rsid w:val="00F73514"/>
    <w:rsid w:val="00F73A1A"/>
    <w:rsid w:val="00F7539D"/>
    <w:rsid w:val="00F76B28"/>
    <w:rsid w:val="00F77089"/>
    <w:rsid w:val="00F77F28"/>
    <w:rsid w:val="00F80DBA"/>
    <w:rsid w:val="00F80E7E"/>
    <w:rsid w:val="00F80F97"/>
    <w:rsid w:val="00F81A35"/>
    <w:rsid w:val="00F81BF8"/>
    <w:rsid w:val="00F84E81"/>
    <w:rsid w:val="00F85189"/>
    <w:rsid w:val="00F86D63"/>
    <w:rsid w:val="00F9134E"/>
    <w:rsid w:val="00F9201D"/>
    <w:rsid w:val="00F93090"/>
    <w:rsid w:val="00F94249"/>
    <w:rsid w:val="00F956E3"/>
    <w:rsid w:val="00F96B19"/>
    <w:rsid w:val="00F974C2"/>
    <w:rsid w:val="00FA03D6"/>
    <w:rsid w:val="00FA508F"/>
    <w:rsid w:val="00FA5F9A"/>
    <w:rsid w:val="00FB2FC5"/>
    <w:rsid w:val="00FB43B6"/>
    <w:rsid w:val="00FB6DEC"/>
    <w:rsid w:val="00FC71A1"/>
    <w:rsid w:val="00FD2116"/>
    <w:rsid w:val="00FD2483"/>
    <w:rsid w:val="00FD5C8E"/>
    <w:rsid w:val="00FD768F"/>
    <w:rsid w:val="00FD7E65"/>
    <w:rsid w:val="00FE0692"/>
    <w:rsid w:val="00FE11A5"/>
    <w:rsid w:val="00FE2903"/>
    <w:rsid w:val="00FE4763"/>
    <w:rsid w:val="00FE512D"/>
    <w:rsid w:val="00FE52D3"/>
    <w:rsid w:val="00FE606E"/>
    <w:rsid w:val="00FF4018"/>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0C4387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7D169B"/>
    <w:pPr>
      <w:widowControl/>
      <w:ind w:leftChars="400" w:left="840"/>
      <w:jc w:val="left"/>
    </w:pPr>
    <w:rPr>
      <w:rFonts w:ascii="ＭＳ Ｐゴシック" w:eastAsia="ＭＳ Ｐゴシック" w:hAnsi="ＭＳ Ｐゴシック" w:cs="ＭＳ Ｐゴシック"/>
      <w:kern w:val="0"/>
      <w:sz w:val="24"/>
    </w:rPr>
  </w:style>
  <w:style w:type="table" w:styleId="ab">
    <w:name w:val="Grid Table Light"/>
    <w:basedOn w:val="a1"/>
    <w:uiPriority w:val="40"/>
    <w:rsid w:val="009A649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
    <w:name w:val="Plain Table 1"/>
    <w:basedOn w:val="a1"/>
    <w:uiPriority w:val="41"/>
    <w:rsid w:val="009A649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ac">
    <w:name w:val="annotation reference"/>
    <w:basedOn w:val="a0"/>
    <w:rsid w:val="00C63B0D"/>
    <w:rPr>
      <w:sz w:val="18"/>
      <w:szCs w:val="18"/>
    </w:rPr>
  </w:style>
  <w:style w:type="paragraph" w:styleId="ad">
    <w:name w:val="annotation text"/>
    <w:basedOn w:val="a"/>
    <w:link w:val="ae"/>
    <w:rsid w:val="00C63B0D"/>
    <w:pPr>
      <w:jc w:val="left"/>
    </w:pPr>
  </w:style>
  <w:style w:type="character" w:customStyle="1" w:styleId="ae">
    <w:name w:val="コメント文字列 (文字)"/>
    <w:basedOn w:val="a0"/>
    <w:link w:val="ad"/>
    <w:rsid w:val="00C63B0D"/>
    <w:rPr>
      <w:kern w:val="2"/>
      <w:sz w:val="21"/>
      <w:szCs w:val="24"/>
    </w:rPr>
  </w:style>
  <w:style w:type="paragraph" w:styleId="af">
    <w:name w:val="annotation subject"/>
    <w:basedOn w:val="ad"/>
    <w:next w:val="ad"/>
    <w:link w:val="af0"/>
    <w:semiHidden/>
    <w:unhideWhenUsed/>
    <w:rsid w:val="00C63B0D"/>
    <w:rPr>
      <w:b/>
      <w:bCs/>
    </w:rPr>
  </w:style>
  <w:style w:type="character" w:customStyle="1" w:styleId="af0">
    <w:name w:val="コメント内容 (文字)"/>
    <w:basedOn w:val="ae"/>
    <w:link w:val="af"/>
    <w:semiHidden/>
    <w:rsid w:val="00C63B0D"/>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004D67-5919-4F83-9C95-0D98C2E48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11649</Words>
  <Characters>997</Characters>
  <Application>Microsoft Office Word</Application>
  <DocSecurity>0</DocSecurity>
  <Lines>8</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2023-03-20T23:42:00Z</dcterms:created>
  <dcterms:modified xsi:type="dcterms:W3CDTF">2023-05-01T07:33:00Z</dcterms:modified>
</cp:coreProperties>
</file>