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91BBD" w14:textId="77777777" w:rsidR="00CD4965" w:rsidRPr="006C1BD8" w:rsidRDefault="00306DD9">
      <w:pPr>
        <w:spacing w:line="360" w:lineRule="exact"/>
        <w:ind w:rightChars="100" w:right="210"/>
        <w:jc w:val="right"/>
        <w:rPr>
          <w:rFonts w:ascii="ＭＳ 明朝" w:hAnsi="ＭＳ 明朝"/>
          <w:b/>
          <w:sz w:val="24"/>
        </w:rPr>
      </w:pPr>
      <w:bookmarkStart w:id="0" w:name="_GoBack"/>
      <w:bookmarkEnd w:id="0"/>
      <w:r w:rsidRPr="00BE7714">
        <w:rPr>
          <w:rFonts w:ascii="ＭＳ 明朝" w:hAnsi="ＭＳ 明朝" w:hint="eastAsia"/>
          <w:b/>
          <w:spacing w:val="20"/>
          <w:kern w:val="0"/>
          <w:sz w:val="24"/>
          <w:fitText w:val="1928" w:id="1"/>
        </w:rPr>
        <w:t xml:space="preserve">校長　竹内　</w:t>
      </w:r>
      <w:r w:rsidRPr="00BE7714">
        <w:rPr>
          <w:rFonts w:ascii="ＭＳ 明朝" w:hAnsi="ＭＳ 明朝" w:hint="eastAsia"/>
          <w:b/>
          <w:spacing w:val="1"/>
          <w:kern w:val="0"/>
          <w:sz w:val="24"/>
          <w:fitText w:val="1928" w:id="1"/>
        </w:rPr>
        <w:t>功</w:t>
      </w:r>
    </w:p>
    <w:p w14:paraId="2859EBD7" w14:textId="0662A2E9" w:rsidR="00CD4965" w:rsidRPr="00624B7A" w:rsidRDefault="00306DD9">
      <w:pPr>
        <w:spacing w:line="360" w:lineRule="exact"/>
        <w:ind w:rightChars="-326" w:right="-685"/>
        <w:jc w:val="center"/>
        <w:rPr>
          <w:rFonts w:ascii="ＭＳ ゴシック" w:eastAsia="ＭＳ ゴシック" w:hAnsi="ＭＳ ゴシック"/>
          <w:b/>
          <w:color w:val="000000" w:themeColor="text1"/>
          <w:sz w:val="32"/>
          <w:szCs w:val="32"/>
        </w:rPr>
      </w:pPr>
      <w:r w:rsidRPr="00624B7A">
        <w:rPr>
          <w:rFonts w:ascii="ＭＳ ゴシック" w:eastAsia="ＭＳ ゴシック" w:hAnsi="ＭＳ ゴシック" w:hint="eastAsia"/>
          <w:b/>
          <w:color w:val="000000" w:themeColor="text1"/>
          <w:sz w:val="32"/>
          <w:szCs w:val="32"/>
        </w:rPr>
        <w:t>令和</w:t>
      </w:r>
      <w:r w:rsidR="0087322C" w:rsidRPr="00624B7A">
        <w:rPr>
          <w:rFonts w:ascii="ＭＳ ゴシック" w:eastAsia="ＭＳ ゴシック" w:hAnsi="ＭＳ ゴシック" w:hint="eastAsia"/>
          <w:b/>
          <w:color w:val="000000" w:themeColor="text1"/>
          <w:sz w:val="32"/>
          <w:szCs w:val="32"/>
        </w:rPr>
        <w:t>４</w:t>
      </w:r>
      <w:r w:rsidRPr="00624B7A">
        <w:rPr>
          <w:rFonts w:ascii="ＭＳ ゴシック" w:eastAsia="ＭＳ ゴシック" w:hAnsi="ＭＳ ゴシック" w:hint="eastAsia"/>
          <w:b/>
          <w:color w:val="000000" w:themeColor="text1"/>
          <w:sz w:val="32"/>
          <w:szCs w:val="32"/>
        </w:rPr>
        <w:t>年度　学校経営計画及び学校評価</w:t>
      </w:r>
    </w:p>
    <w:p w14:paraId="1CB96A34" w14:textId="77777777" w:rsidR="00CD4965" w:rsidRPr="00624B7A" w:rsidRDefault="00306DD9">
      <w:pPr>
        <w:spacing w:line="360" w:lineRule="exact"/>
        <w:ind w:rightChars="-326" w:right="-685"/>
        <w:jc w:val="center"/>
        <w:rPr>
          <w:rFonts w:ascii="ＭＳ ゴシック" w:eastAsia="ＭＳ ゴシック" w:hAnsi="ＭＳ ゴシック"/>
          <w:b/>
          <w:color w:val="000000" w:themeColor="text1"/>
          <w:sz w:val="32"/>
          <w:szCs w:val="32"/>
        </w:rPr>
      </w:pPr>
      <w:r w:rsidRPr="00624B7A">
        <w:rPr>
          <w:rFonts w:ascii="ＭＳ ゴシック" w:eastAsia="ＭＳ ゴシック" w:hAnsi="ＭＳ ゴシック" w:hint="eastAsia"/>
          <w:b/>
          <w:color w:val="000000" w:themeColor="text1"/>
          <w:sz w:val="32"/>
          <w:szCs w:val="32"/>
        </w:rPr>
        <w:t xml:space="preserve">　</w:t>
      </w:r>
    </w:p>
    <w:p w14:paraId="102C113A" w14:textId="10245F41" w:rsidR="00CD4965" w:rsidRPr="009D7C22" w:rsidRDefault="0087322C">
      <w:pPr>
        <w:spacing w:line="300" w:lineRule="exact"/>
        <w:ind w:hanging="187"/>
        <w:jc w:val="left"/>
        <w:rPr>
          <w:rFonts w:ascii="ＭＳ ゴシック" w:eastAsia="ＭＳ ゴシック" w:hAnsi="ＭＳ ゴシック"/>
          <w:color w:val="000000" w:themeColor="text1"/>
          <w:szCs w:val="21"/>
        </w:rPr>
      </w:pPr>
      <w:r w:rsidRPr="00624B7A">
        <w:rPr>
          <w:rFonts w:ascii="ＭＳ ゴシック" w:eastAsia="ＭＳ ゴシック" w:hAnsi="ＭＳ ゴシック" w:hint="eastAsia"/>
          <w:color w:val="000000" w:themeColor="text1"/>
          <w:szCs w:val="21"/>
        </w:rPr>
        <w:t>１</w:t>
      </w:r>
      <w:r w:rsidR="00306DD9" w:rsidRPr="00624B7A">
        <w:rPr>
          <w:rFonts w:ascii="ＭＳ ゴシック" w:eastAsia="ＭＳ ゴシック" w:hAnsi="ＭＳ ゴシック" w:hint="eastAsia"/>
          <w:color w:val="000000" w:themeColor="text1"/>
          <w:szCs w:val="21"/>
        </w:rPr>
        <w:t xml:space="preserve">　</w:t>
      </w:r>
      <w:r w:rsidR="00306DD9" w:rsidRPr="009D7C22">
        <w:rPr>
          <w:rFonts w:ascii="ＭＳ ゴシック" w:eastAsia="ＭＳ ゴシック" w:hAnsi="ＭＳ ゴシック" w:hint="eastAsia"/>
          <w:color w:val="000000" w:themeColor="text1"/>
          <w:szCs w:val="21"/>
        </w:rPr>
        <w:t>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CD4965" w:rsidRPr="009D7C22" w14:paraId="662221FA" w14:textId="77777777">
        <w:trPr>
          <w:jc w:val="center"/>
        </w:trPr>
        <w:tc>
          <w:tcPr>
            <w:tcW w:w="14944" w:type="dxa"/>
            <w:shd w:val="clear" w:color="auto" w:fill="auto"/>
          </w:tcPr>
          <w:p w14:paraId="059DAABA" w14:textId="77777777" w:rsidR="00CD4965" w:rsidRPr="009D7C22" w:rsidRDefault="00306DD9">
            <w:pPr>
              <w:spacing w:line="360" w:lineRule="exact"/>
              <w:ind w:firstLineChars="101" w:firstLine="212"/>
              <w:rPr>
                <w:rFonts w:ascii="ＭＳ 明朝"/>
                <w:color w:val="000000" w:themeColor="text1"/>
                <w:szCs w:val="21"/>
              </w:rPr>
            </w:pPr>
            <w:r w:rsidRPr="009D7C22">
              <w:rPr>
                <w:rFonts w:ascii="ＭＳ 明朝" w:hAnsi="ＭＳ 明朝" w:hint="eastAsia"/>
                <w:color w:val="000000" w:themeColor="text1"/>
                <w:szCs w:val="21"/>
              </w:rPr>
              <w:t>一人ひとりの笑顔が輝く和泉支援学校～わかり合う、支え合う、育ち合う～</w:t>
            </w:r>
          </w:p>
          <w:p w14:paraId="0CAB4E15" w14:textId="455B6A35" w:rsidR="00CD4965" w:rsidRPr="009D7C22" w:rsidRDefault="0087322C">
            <w:pPr>
              <w:spacing w:line="360" w:lineRule="exact"/>
              <w:ind w:firstLineChars="101" w:firstLine="212"/>
              <w:rPr>
                <w:rFonts w:ascii="ＭＳ 明朝" w:hAnsi="ＭＳ 明朝"/>
                <w:color w:val="000000" w:themeColor="text1"/>
                <w:szCs w:val="21"/>
              </w:rPr>
            </w:pPr>
            <w:r w:rsidRPr="009D7C22">
              <w:rPr>
                <w:rFonts w:ascii="ＭＳ 明朝" w:hAnsi="ＭＳ 明朝" w:hint="eastAsia"/>
                <w:color w:val="000000" w:themeColor="text1"/>
                <w:szCs w:val="21"/>
              </w:rPr>
              <w:t>１</w:t>
            </w:r>
            <w:r w:rsidR="00306DD9" w:rsidRPr="009D7C22">
              <w:rPr>
                <w:rFonts w:ascii="ＭＳ 明朝" w:hAnsi="ＭＳ 明朝" w:hint="eastAsia"/>
                <w:color w:val="000000" w:themeColor="text1"/>
                <w:szCs w:val="21"/>
              </w:rPr>
              <w:t xml:space="preserve">　安全・安心・清潔で、児童</w:t>
            </w:r>
            <w:r w:rsidR="00180BA0" w:rsidRPr="009D7C22">
              <w:rPr>
                <w:rFonts w:ascii="ＭＳ 明朝" w:hAnsi="ＭＳ 明朝" w:hint="eastAsia"/>
                <w:color w:val="000000" w:themeColor="text1"/>
                <w:szCs w:val="21"/>
              </w:rPr>
              <w:t>・</w:t>
            </w:r>
            <w:r w:rsidR="00306DD9" w:rsidRPr="009D7C22">
              <w:rPr>
                <w:rFonts w:ascii="ＭＳ 明朝" w:hAnsi="ＭＳ 明朝" w:hint="eastAsia"/>
                <w:color w:val="000000" w:themeColor="text1"/>
                <w:szCs w:val="21"/>
              </w:rPr>
              <w:t>生徒が学習活動に専念できる学校</w:t>
            </w:r>
          </w:p>
          <w:p w14:paraId="22DF2B10" w14:textId="69234E8A" w:rsidR="00CD4965" w:rsidRPr="009D7C22" w:rsidRDefault="0087322C">
            <w:pPr>
              <w:spacing w:line="360" w:lineRule="exact"/>
              <w:ind w:firstLineChars="101" w:firstLine="212"/>
              <w:rPr>
                <w:rFonts w:ascii="ＭＳ 明朝" w:hAnsi="ＭＳ 明朝"/>
                <w:color w:val="000000" w:themeColor="text1"/>
                <w:szCs w:val="21"/>
              </w:rPr>
            </w:pPr>
            <w:r w:rsidRPr="009D7C22">
              <w:rPr>
                <w:rFonts w:ascii="ＭＳ 明朝" w:hAnsi="ＭＳ 明朝" w:hint="eastAsia"/>
                <w:color w:val="000000" w:themeColor="text1"/>
                <w:szCs w:val="21"/>
              </w:rPr>
              <w:t>２</w:t>
            </w:r>
            <w:r w:rsidR="00306DD9" w:rsidRPr="009D7C22">
              <w:rPr>
                <w:rFonts w:ascii="ＭＳ 明朝" w:hAnsi="ＭＳ 明朝" w:hint="eastAsia"/>
                <w:color w:val="000000" w:themeColor="text1"/>
                <w:szCs w:val="21"/>
              </w:rPr>
              <w:t xml:space="preserve">　基礎的な体力、知識、技能およびコミュニケーション力を身につけ、共生社会の中をたくましく生き抜く力を養う学校</w:t>
            </w:r>
          </w:p>
          <w:p w14:paraId="6683B776" w14:textId="23844DCC" w:rsidR="00CD4965" w:rsidRPr="009D7C22" w:rsidRDefault="0087322C">
            <w:pPr>
              <w:spacing w:line="360" w:lineRule="exact"/>
              <w:ind w:firstLineChars="101" w:firstLine="212"/>
              <w:rPr>
                <w:rFonts w:ascii="ＭＳ ゴシック" w:eastAsia="ＭＳ ゴシック" w:hAnsi="ＭＳ ゴシック"/>
                <w:color w:val="000000" w:themeColor="text1"/>
                <w:szCs w:val="21"/>
              </w:rPr>
            </w:pPr>
            <w:r w:rsidRPr="009D7C22">
              <w:rPr>
                <w:rFonts w:ascii="ＭＳ 明朝" w:hAnsi="ＭＳ 明朝" w:hint="eastAsia"/>
                <w:color w:val="000000" w:themeColor="text1"/>
                <w:szCs w:val="21"/>
              </w:rPr>
              <w:t>３</w:t>
            </w:r>
            <w:r w:rsidR="00306DD9" w:rsidRPr="009D7C22">
              <w:rPr>
                <w:rFonts w:ascii="ＭＳ 明朝" w:hAnsi="ＭＳ 明朝" w:hint="eastAsia"/>
                <w:color w:val="000000" w:themeColor="text1"/>
                <w:szCs w:val="21"/>
              </w:rPr>
              <w:t xml:space="preserve">　特別支援教育の「専門性」を蓄積・継承・発展させ、校内外に貢献する学校</w:t>
            </w:r>
          </w:p>
        </w:tc>
      </w:tr>
    </w:tbl>
    <w:p w14:paraId="467E542E" w14:textId="77777777" w:rsidR="00CD4965" w:rsidRPr="009D7C22" w:rsidRDefault="00CD4965">
      <w:pPr>
        <w:spacing w:line="300" w:lineRule="exact"/>
        <w:ind w:hanging="187"/>
        <w:jc w:val="left"/>
        <w:rPr>
          <w:rFonts w:ascii="ＭＳ ゴシック" w:eastAsia="ＭＳ ゴシック" w:hAnsi="ＭＳ ゴシック"/>
          <w:color w:val="000000" w:themeColor="text1"/>
          <w:szCs w:val="21"/>
        </w:rPr>
      </w:pPr>
    </w:p>
    <w:p w14:paraId="777032D0" w14:textId="598F6521" w:rsidR="00CD4965" w:rsidRPr="009D7C22" w:rsidRDefault="0087322C">
      <w:pPr>
        <w:spacing w:line="300" w:lineRule="exact"/>
        <w:ind w:hanging="187"/>
        <w:jc w:val="left"/>
        <w:rPr>
          <w:rFonts w:ascii="ＭＳ ゴシック" w:eastAsia="ＭＳ ゴシック" w:hAnsi="ＭＳ ゴシック"/>
          <w:color w:val="000000" w:themeColor="text1"/>
          <w:szCs w:val="21"/>
        </w:rPr>
      </w:pPr>
      <w:r w:rsidRPr="009D7C22">
        <w:rPr>
          <w:rFonts w:ascii="ＭＳ ゴシック" w:eastAsia="ＭＳ ゴシック" w:hAnsi="ＭＳ ゴシック" w:hint="eastAsia"/>
          <w:color w:val="000000" w:themeColor="text1"/>
          <w:szCs w:val="21"/>
        </w:rPr>
        <w:t>２</w:t>
      </w:r>
      <w:r w:rsidR="00306DD9" w:rsidRPr="009D7C22">
        <w:rPr>
          <w:rFonts w:ascii="ＭＳ ゴシック" w:eastAsia="ＭＳ ゴシック" w:hAnsi="ＭＳ ゴシック" w:hint="eastAsia"/>
          <w:color w:val="000000" w:themeColor="text1"/>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CD4965" w:rsidRPr="009D7C22" w14:paraId="60C54D66" w14:textId="77777777">
        <w:trPr>
          <w:jc w:val="center"/>
        </w:trPr>
        <w:tc>
          <w:tcPr>
            <w:tcW w:w="14944" w:type="dxa"/>
            <w:shd w:val="clear" w:color="auto" w:fill="auto"/>
          </w:tcPr>
          <w:p w14:paraId="60A44B5C" w14:textId="77777777" w:rsidR="00CD4965" w:rsidRPr="009D7C22" w:rsidRDefault="00306DD9">
            <w:pPr>
              <w:spacing w:line="320" w:lineRule="exact"/>
              <w:rPr>
                <w:rFonts w:ascii="ＭＳ 明朝"/>
                <w:color w:val="000000" w:themeColor="text1"/>
                <w:szCs w:val="21"/>
              </w:rPr>
            </w:pPr>
            <w:r w:rsidRPr="009D7C22">
              <w:rPr>
                <w:rFonts w:ascii="ＭＳ 明朝" w:hAnsi="ＭＳ 明朝" w:hint="eastAsia"/>
                <w:color w:val="000000" w:themeColor="text1"/>
                <w:szCs w:val="21"/>
              </w:rPr>
              <w:t xml:space="preserve">　</w:t>
            </w:r>
          </w:p>
          <w:p w14:paraId="19EBEC87" w14:textId="3B99CB36" w:rsidR="00CD4965" w:rsidRPr="009D7C22" w:rsidRDefault="0087322C">
            <w:pPr>
              <w:spacing w:line="320" w:lineRule="exact"/>
              <w:rPr>
                <w:rFonts w:asciiTheme="majorEastAsia" w:eastAsiaTheme="majorEastAsia" w:hAnsiTheme="majorEastAsia"/>
                <w:color w:val="000000" w:themeColor="text1"/>
              </w:rPr>
            </w:pPr>
            <w:r w:rsidRPr="009D7C22">
              <w:rPr>
                <w:rFonts w:ascii="ＭＳ 明朝" w:hAnsi="ＭＳ 明朝" w:hint="eastAsia"/>
                <w:color w:val="000000" w:themeColor="text1"/>
              </w:rPr>
              <w:t>１</w:t>
            </w:r>
            <w:r w:rsidR="00306DD9" w:rsidRPr="009D7C22">
              <w:rPr>
                <w:rFonts w:asciiTheme="majorEastAsia" w:eastAsiaTheme="majorEastAsia" w:hAnsiTheme="majorEastAsia" w:hint="eastAsia"/>
                <w:color w:val="000000" w:themeColor="text1"/>
              </w:rPr>
              <w:t xml:space="preserve">　</w:t>
            </w:r>
            <w:r w:rsidR="00E35CCC" w:rsidRPr="009D7C22">
              <w:rPr>
                <w:rFonts w:asciiTheme="majorEastAsia" w:eastAsiaTheme="majorEastAsia" w:hAnsiTheme="majorEastAsia" w:hint="eastAsia"/>
                <w:color w:val="000000" w:themeColor="text1"/>
              </w:rPr>
              <w:t>学習指導要領の確実な実施</w:t>
            </w:r>
          </w:p>
          <w:p w14:paraId="0ADDC44C" w14:textId="3B4C576E" w:rsidR="00CD4965" w:rsidRPr="009D7C22" w:rsidRDefault="00E33625" w:rsidP="00C71B26">
            <w:pPr>
              <w:spacing w:line="320" w:lineRule="exact"/>
              <w:ind w:leftChars="200" w:left="420"/>
              <w:rPr>
                <w:rFonts w:ascii="ＭＳ 明朝" w:hAnsi="ＭＳ 明朝"/>
                <w:color w:val="000000" w:themeColor="text1"/>
                <w:szCs w:val="21"/>
              </w:rPr>
            </w:pPr>
            <w:r w:rsidRPr="009D7C22">
              <w:rPr>
                <w:rFonts w:ascii="ＭＳ 明朝" w:hAnsi="ＭＳ 明朝" w:hint="eastAsia"/>
                <w:color w:val="000000" w:themeColor="text1"/>
              </w:rPr>
              <w:t>教員の専門性の</w:t>
            </w:r>
            <w:r w:rsidR="00306DD9" w:rsidRPr="009D7C22">
              <w:rPr>
                <w:rFonts w:ascii="ＭＳ 明朝" w:hAnsi="ＭＳ 明朝" w:hint="eastAsia"/>
                <w:color w:val="000000" w:themeColor="text1"/>
              </w:rPr>
              <w:t>向上</w:t>
            </w:r>
            <w:r w:rsidRPr="009D7C22">
              <w:rPr>
                <w:rFonts w:ascii="ＭＳ 明朝" w:hAnsi="ＭＳ 明朝" w:hint="eastAsia"/>
                <w:color w:val="000000" w:themeColor="text1"/>
              </w:rPr>
              <w:t>を図り</w:t>
            </w:r>
            <w:r w:rsidR="00306DD9" w:rsidRPr="009D7C22">
              <w:rPr>
                <w:rFonts w:ascii="ＭＳ 明朝" w:hAnsi="ＭＳ 明朝" w:hint="eastAsia"/>
                <w:color w:val="000000" w:themeColor="text1"/>
              </w:rPr>
              <w:t>、教材教具の工夫・活用の促進</w:t>
            </w:r>
            <w:r w:rsidRPr="009D7C22">
              <w:rPr>
                <w:rFonts w:ascii="ＭＳ 明朝" w:hAnsi="ＭＳ 明朝" w:hint="eastAsia"/>
                <w:color w:val="000000" w:themeColor="text1"/>
              </w:rPr>
              <w:t>と</w:t>
            </w:r>
            <w:r w:rsidR="00306DD9" w:rsidRPr="009D7C22">
              <w:rPr>
                <w:rFonts w:ascii="ＭＳ 明朝" w:hAnsi="ＭＳ 明朝" w:hint="eastAsia"/>
                <w:color w:val="000000" w:themeColor="text1"/>
              </w:rPr>
              <w:t>、</w:t>
            </w:r>
            <w:r w:rsidR="00306DD9" w:rsidRPr="009D7C22">
              <w:rPr>
                <w:rFonts w:ascii="ＭＳ 明朝" w:hAnsi="ＭＳ 明朝" w:hint="eastAsia"/>
                <w:color w:val="000000" w:themeColor="text1"/>
                <w:szCs w:val="21"/>
              </w:rPr>
              <w:t>児童</w:t>
            </w:r>
            <w:r w:rsidR="00180BA0" w:rsidRPr="009D7C22">
              <w:rPr>
                <w:rFonts w:ascii="ＭＳ 明朝" w:hAnsi="ＭＳ 明朝" w:hint="eastAsia"/>
                <w:color w:val="000000" w:themeColor="text1"/>
                <w:szCs w:val="21"/>
              </w:rPr>
              <w:t>・</w:t>
            </w:r>
            <w:r w:rsidR="00306DD9" w:rsidRPr="009D7C22">
              <w:rPr>
                <w:rFonts w:ascii="ＭＳ 明朝" w:hAnsi="ＭＳ 明朝" w:hint="eastAsia"/>
                <w:color w:val="000000" w:themeColor="text1"/>
                <w:szCs w:val="21"/>
              </w:rPr>
              <w:t>生徒一人ひとりの障がいの特性や発達状況に応じた教育を実践する</w:t>
            </w:r>
            <w:r w:rsidR="009C7DEA" w:rsidRPr="009D7C22">
              <w:rPr>
                <w:rFonts w:ascii="ＭＳ 明朝" w:hAnsi="ＭＳ 明朝" w:hint="eastAsia"/>
                <w:color w:val="000000" w:themeColor="text1"/>
                <w:szCs w:val="21"/>
              </w:rPr>
              <w:t>とともに、大学と連携した研究を一層推進</w:t>
            </w:r>
            <w:r w:rsidR="00C519FD" w:rsidRPr="009D7C22">
              <w:rPr>
                <w:rFonts w:ascii="ＭＳ 明朝" w:hAnsi="ＭＳ 明朝" w:hint="eastAsia"/>
                <w:color w:val="000000" w:themeColor="text1"/>
                <w:szCs w:val="21"/>
              </w:rPr>
              <w:t>し</w:t>
            </w:r>
            <w:r w:rsidR="006C7E4F" w:rsidRPr="009D7C22">
              <w:rPr>
                <w:rFonts w:ascii="ＭＳ 明朝" w:hAnsi="ＭＳ 明朝" w:hint="eastAsia"/>
                <w:color w:val="000000" w:themeColor="text1"/>
                <w:szCs w:val="21"/>
              </w:rPr>
              <w:t>、</w:t>
            </w:r>
            <w:r w:rsidR="00C519FD" w:rsidRPr="009D7C22">
              <w:rPr>
                <w:rFonts w:ascii="ＭＳ 明朝" w:hAnsi="ＭＳ 明朝" w:hint="eastAsia"/>
                <w:color w:val="000000" w:themeColor="text1"/>
                <w:szCs w:val="21"/>
              </w:rPr>
              <w:t>「確かな学力」の育成と授業改善に取組む</w:t>
            </w:r>
            <w:r w:rsidR="009C7DEA" w:rsidRPr="009D7C22">
              <w:rPr>
                <w:rFonts w:ascii="ＭＳ 明朝" w:hAnsi="ＭＳ 明朝" w:hint="eastAsia"/>
                <w:color w:val="000000" w:themeColor="text1"/>
                <w:szCs w:val="21"/>
              </w:rPr>
              <w:t>。</w:t>
            </w:r>
          </w:p>
          <w:p w14:paraId="78C0557F" w14:textId="62BB422E" w:rsidR="00CD4965" w:rsidRPr="009D7C22" w:rsidRDefault="00306DD9">
            <w:pPr>
              <w:spacing w:line="320" w:lineRule="exact"/>
              <w:ind w:right="49" w:firstLineChars="300" w:firstLine="630"/>
              <w:jc w:val="left"/>
              <w:rPr>
                <w:rFonts w:ascii="ＭＳ 明朝"/>
                <w:color w:val="000000" w:themeColor="text1"/>
                <w:szCs w:val="21"/>
              </w:rPr>
            </w:pPr>
            <w:r w:rsidRPr="009D7C22">
              <w:rPr>
                <w:rFonts w:ascii="ＭＳ 明朝" w:hAnsi="ＭＳ 明朝" w:hint="eastAsia"/>
                <w:color w:val="000000" w:themeColor="text1"/>
                <w:szCs w:val="21"/>
              </w:rPr>
              <w:t>【担当：首席、</w:t>
            </w:r>
            <w:r w:rsidR="00C71B26" w:rsidRPr="009D7C22">
              <w:rPr>
                <w:rFonts w:ascii="ＭＳ 明朝" w:hAnsi="ＭＳ 明朝" w:hint="eastAsia"/>
                <w:color w:val="000000" w:themeColor="text1"/>
                <w:szCs w:val="21"/>
              </w:rPr>
              <w:t>研究部、</w:t>
            </w:r>
            <w:r w:rsidR="0087322C" w:rsidRPr="009D7C22">
              <w:rPr>
                <w:rFonts w:ascii="ＭＳ 明朝" w:hAnsi="ＭＳ 明朝"/>
                <w:color w:val="000000" w:themeColor="text1"/>
                <w:szCs w:val="21"/>
              </w:rPr>
              <w:t>ICT</w:t>
            </w:r>
            <w:r w:rsidRPr="009D7C22">
              <w:rPr>
                <w:rFonts w:ascii="ＭＳ 明朝" w:hAnsi="ＭＳ 明朝" w:hint="eastAsia"/>
                <w:color w:val="000000" w:themeColor="text1"/>
                <w:szCs w:val="21"/>
              </w:rPr>
              <w:t>教育推進部</w:t>
            </w:r>
            <w:r w:rsidR="009C7DEA" w:rsidRPr="009D7C22">
              <w:rPr>
                <w:rFonts w:ascii="ＭＳ 明朝" w:hAnsi="ＭＳ 明朝" w:hint="eastAsia"/>
                <w:color w:val="000000" w:themeColor="text1"/>
                <w:szCs w:val="21"/>
              </w:rPr>
              <w:t>、生活指導部</w:t>
            </w:r>
            <w:r w:rsidR="00C71B26" w:rsidRPr="009D7C22">
              <w:rPr>
                <w:rFonts w:ascii="ＭＳ 明朝" w:hAnsi="ＭＳ 明朝" w:hint="eastAsia"/>
                <w:color w:val="000000" w:themeColor="text1"/>
                <w:szCs w:val="21"/>
              </w:rPr>
              <w:t>、総務部</w:t>
            </w:r>
            <w:r w:rsidRPr="009D7C22">
              <w:rPr>
                <w:rFonts w:ascii="ＭＳ 明朝" w:hAnsi="ＭＳ 明朝" w:hint="eastAsia"/>
                <w:color w:val="000000" w:themeColor="text1"/>
                <w:szCs w:val="21"/>
              </w:rPr>
              <w:t>】</w:t>
            </w:r>
          </w:p>
          <w:p w14:paraId="45AB9426" w14:textId="19DEF240" w:rsidR="00732FB0" w:rsidRPr="009D7C22" w:rsidRDefault="00306DD9" w:rsidP="00E33625">
            <w:pPr>
              <w:spacing w:line="320" w:lineRule="exact"/>
              <w:ind w:left="840" w:hangingChars="400" w:hanging="840"/>
              <w:rPr>
                <w:rFonts w:ascii="ＭＳ 明朝" w:hAnsi="ＭＳ 明朝"/>
                <w:color w:val="000000" w:themeColor="text1"/>
                <w:szCs w:val="21"/>
              </w:rPr>
            </w:pPr>
            <w:r w:rsidRPr="009D7C22">
              <w:rPr>
                <w:rFonts w:ascii="ＭＳ 明朝" w:hAnsi="ＭＳ 明朝" w:hint="eastAsia"/>
                <w:color w:val="000000" w:themeColor="text1"/>
                <w:szCs w:val="21"/>
              </w:rPr>
              <w:t xml:space="preserve">　（</w:t>
            </w:r>
            <w:r w:rsidR="0087322C" w:rsidRPr="009D7C22">
              <w:rPr>
                <w:rFonts w:ascii="ＭＳ 明朝" w:hAnsi="ＭＳ 明朝" w:hint="eastAsia"/>
                <w:color w:val="000000" w:themeColor="text1"/>
                <w:szCs w:val="21"/>
              </w:rPr>
              <w:t>１</w:t>
            </w:r>
            <w:r w:rsidRPr="009D7C22">
              <w:rPr>
                <w:rFonts w:ascii="ＭＳ 明朝" w:hAnsi="ＭＳ 明朝" w:hint="eastAsia"/>
                <w:color w:val="000000" w:themeColor="text1"/>
                <w:szCs w:val="21"/>
              </w:rPr>
              <w:t>）</w:t>
            </w:r>
            <w:r w:rsidR="00732FB0" w:rsidRPr="009D7C22">
              <w:rPr>
                <w:rFonts w:ascii="ＭＳ 明朝" w:hAnsi="ＭＳ 明朝" w:hint="eastAsia"/>
                <w:color w:val="000000" w:themeColor="text1"/>
                <w:szCs w:val="21"/>
              </w:rPr>
              <w:t>児童・生徒</w:t>
            </w:r>
            <w:r w:rsidR="00193AAE" w:rsidRPr="009D7C22">
              <w:rPr>
                <w:rFonts w:ascii="ＭＳ 明朝" w:hAnsi="ＭＳ 明朝" w:hint="eastAsia"/>
                <w:color w:val="000000" w:themeColor="text1"/>
                <w:szCs w:val="21"/>
              </w:rPr>
              <w:t>の</w:t>
            </w:r>
            <w:r w:rsidR="00E33625" w:rsidRPr="009D7C22">
              <w:rPr>
                <w:rFonts w:ascii="ＭＳ 明朝" w:hAnsi="ＭＳ 明朝" w:hint="eastAsia"/>
                <w:color w:val="000000" w:themeColor="text1"/>
                <w:szCs w:val="21"/>
              </w:rPr>
              <w:t>三つの</w:t>
            </w:r>
            <w:r w:rsidR="00732FB0" w:rsidRPr="009D7C22">
              <w:rPr>
                <w:rFonts w:ascii="ＭＳ 明朝" w:hAnsi="ＭＳ 明朝" w:hint="eastAsia"/>
                <w:color w:val="000000" w:themeColor="text1"/>
                <w:szCs w:val="21"/>
              </w:rPr>
              <w:t>資質・能力を明確にし、それを各教科等の指導のねらいとして設定した上で</w:t>
            </w:r>
            <w:r w:rsidR="003E6489" w:rsidRPr="009D7C22">
              <w:rPr>
                <w:rFonts w:ascii="ＭＳ 明朝" w:hAnsi="ＭＳ 明朝" w:hint="eastAsia"/>
                <w:color w:val="000000" w:themeColor="text1"/>
                <w:szCs w:val="21"/>
              </w:rPr>
              <w:t>、</w:t>
            </w:r>
            <w:r w:rsidR="00732FB0" w:rsidRPr="009D7C22">
              <w:rPr>
                <w:rFonts w:ascii="ＭＳ 明朝" w:hAnsi="ＭＳ 明朝" w:hint="eastAsia"/>
                <w:color w:val="000000" w:themeColor="text1"/>
                <w:szCs w:val="21"/>
              </w:rPr>
              <w:t>授業等を行う</w:t>
            </w:r>
            <w:r w:rsidR="00E33625" w:rsidRPr="009D7C22">
              <w:rPr>
                <w:rFonts w:ascii="ＭＳ 明朝" w:hAnsi="ＭＳ 明朝" w:hint="eastAsia"/>
                <w:color w:val="000000" w:themeColor="text1"/>
                <w:szCs w:val="21"/>
              </w:rPr>
              <w:t>。</w:t>
            </w:r>
            <w:r w:rsidR="00732FB0" w:rsidRPr="009D7C22">
              <w:rPr>
                <w:rFonts w:ascii="ＭＳ 明朝" w:hAnsi="ＭＳ 明朝" w:hint="eastAsia"/>
                <w:color w:val="000000" w:themeColor="text1"/>
                <w:szCs w:val="21"/>
              </w:rPr>
              <w:t>その際、「主体的・対話的で深い学び」の実現や「観点別学習状況の評価」を進めるとともに、</w:t>
            </w:r>
            <w:r w:rsidR="00864139">
              <w:rPr>
                <w:rFonts w:ascii="ＭＳ 明朝" w:hAnsi="ＭＳ 明朝" w:hint="eastAsia"/>
                <w:color w:val="000000" w:themeColor="text1"/>
                <w:szCs w:val="21"/>
              </w:rPr>
              <w:t>指導と評価の一体化の観点から、</w:t>
            </w:r>
            <w:r w:rsidR="0087322C">
              <w:rPr>
                <w:rFonts w:ascii="ＭＳ 明朝" w:hAnsi="ＭＳ 明朝"/>
                <w:color w:val="000000" w:themeColor="text1"/>
                <w:szCs w:val="21"/>
              </w:rPr>
              <w:t>PDCA</w:t>
            </w:r>
            <w:r w:rsidR="00512B7F" w:rsidRPr="009D7C22">
              <w:rPr>
                <w:rFonts w:ascii="ＭＳ 明朝" w:hAnsi="ＭＳ 明朝" w:hint="eastAsia"/>
                <w:color w:val="000000" w:themeColor="text1"/>
                <w:szCs w:val="21"/>
              </w:rPr>
              <w:t>サイクルによる授業改善に努める。</w:t>
            </w:r>
          </w:p>
          <w:p w14:paraId="652064C4" w14:textId="7A82CAA8" w:rsidR="00600DF0" w:rsidRPr="009D7C22" w:rsidRDefault="00306DD9" w:rsidP="00600DF0">
            <w:pPr>
              <w:spacing w:line="320" w:lineRule="exact"/>
              <w:ind w:left="840" w:hangingChars="400" w:hanging="840"/>
              <w:rPr>
                <w:rFonts w:ascii="ＭＳ 明朝" w:hAnsi="ＭＳ 明朝"/>
                <w:color w:val="000000" w:themeColor="text1"/>
                <w:szCs w:val="21"/>
              </w:rPr>
            </w:pPr>
            <w:r w:rsidRPr="009D7C22">
              <w:rPr>
                <w:rFonts w:ascii="ＭＳ 明朝" w:hAnsi="ＭＳ 明朝" w:hint="eastAsia"/>
                <w:color w:val="000000" w:themeColor="text1"/>
                <w:szCs w:val="21"/>
              </w:rPr>
              <w:t xml:space="preserve">　（</w:t>
            </w:r>
            <w:r w:rsidR="0087322C" w:rsidRPr="009D7C22">
              <w:rPr>
                <w:rFonts w:ascii="ＭＳ 明朝" w:hAnsi="ＭＳ 明朝" w:hint="eastAsia"/>
                <w:color w:val="000000" w:themeColor="text1"/>
                <w:szCs w:val="21"/>
              </w:rPr>
              <w:t>２</w:t>
            </w:r>
            <w:r w:rsidRPr="009D7C22">
              <w:rPr>
                <w:rFonts w:ascii="ＭＳ 明朝" w:hAnsi="ＭＳ 明朝" w:hint="eastAsia"/>
                <w:color w:val="000000" w:themeColor="text1"/>
                <w:szCs w:val="21"/>
              </w:rPr>
              <w:t>）</w:t>
            </w:r>
            <w:r w:rsidR="0087322C" w:rsidRPr="009D7C22">
              <w:rPr>
                <w:rFonts w:ascii="ＭＳ 明朝" w:hAnsi="ＭＳ 明朝" w:hint="eastAsia"/>
                <w:color w:val="000000" w:themeColor="text1"/>
                <w:szCs w:val="21"/>
              </w:rPr>
              <w:t>１</w:t>
            </w:r>
            <w:r w:rsidR="00600DF0" w:rsidRPr="009D7C22">
              <w:rPr>
                <w:rFonts w:ascii="ＭＳ 明朝" w:hAnsi="ＭＳ 明朝" w:hint="eastAsia"/>
                <w:color w:val="000000" w:themeColor="text1"/>
                <w:szCs w:val="21"/>
              </w:rPr>
              <w:t>人</w:t>
            </w:r>
            <w:r w:rsidR="0087322C" w:rsidRPr="009D7C22">
              <w:rPr>
                <w:rFonts w:ascii="ＭＳ 明朝" w:hAnsi="ＭＳ 明朝" w:hint="eastAsia"/>
                <w:color w:val="000000" w:themeColor="text1"/>
                <w:szCs w:val="21"/>
              </w:rPr>
              <w:t>１</w:t>
            </w:r>
            <w:r w:rsidR="00600DF0" w:rsidRPr="009D7C22">
              <w:rPr>
                <w:rFonts w:ascii="ＭＳ 明朝" w:hAnsi="ＭＳ 明朝" w:hint="eastAsia"/>
                <w:color w:val="000000" w:themeColor="text1"/>
                <w:szCs w:val="21"/>
              </w:rPr>
              <w:t>台端末を効果的に活用し、児童・生徒の学習活動を一層充実させるため、策定した「児童生徒</w:t>
            </w:r>
            <w:r w:rsidR="0087322C" w:rsidRPr="009D7C22">
              <w:rPr>
                <w:rFonts w:ascii="ＭＳ 明朝" w:hAnsi="ＭＳ 明朝" w:hint="eastAsia"/>
                <w:color w:val="000000" w:themeColor="text1"/>
                <w:szCs w:val="21"/>
              </w:rPr>
              <w:t>１</w:t>
            </w:r>
            <w:r w:rsidR="00600DF0" w:rsidRPr="009D7C22">
              <w:rPr>
                <w:rFonts w:ascii="ＭＳ 明朝" w:hAnsi="ＭＳ 明朝" w:hint="eastAsia"/>
                <w:color w:val="000000" w:themeColor="text1"/>
                <w:szCs w:val="21"/>
              </w:rPr>
              <w:t>人</w:t>
            </w:r>
            <w:r w:rsidR="0087322C" w:rsidRPr="009D7C22">
              <w:rPr>
                <w:rFonts w:ascii="ＭＳ 明朝" w:hAnsi="ＭＳ 明朝" w:hint="eastAsia"/>
                <w:color w:val="000000" w:themeColor="text1"/>
                <w:szCs w:val="21"/>
              </w:rPr>
              <w:t>１</w:t>
            </w:r>
            <w:r w:rsidR="00600DF0" w:rsidRPr="009D7C22">
              <w:rPr>
                <w:rFonts w:ascii="ＭＳ 明朝" w:hAnsi="ＭＳ 明朝" w:hint="eastAsia"/>
                <w:color w:val="000000" w:themeColor="text1"/>
                <w:szCs w:val="21"/>
              </w:rPr>
              <w:t>台端末利活用プラン」に基づき、</w:t>
            </w:r>
            <w:r w:rsidR="00B34613" w:rsidRPr="009D7C22">
              <w:rPr>
                <w:rFonts w:hint="eastAsia"/>
                <w:color w:val="000000" w:themeColor="text1"/>
              </w:rPr>
              <w:t>外部人材等を効果的に活用するとともに、</w:t>
            </w:r>
            <w:r w:rsidR="00600DF0" w:rsidRPr="009D7C22">
              <w:rPr>
                <w:rFonts w:ascii="ＭＳ 明朝" w:hAnsi="ＭＳ 明朝" w:hint="eastAsia"/>
                <w:color w:val="000000" w:themeColor="text1"/>
                <w:szCs w:val="21"/>
              </w:rPr>
              <w:t>計画的かつ組織的に取</w:t>
            </w:r>
            <w:r w:rsidR="00864139">
              <w:rPr>
                <w:rFonts w:ascii="ＭＳ 明朝" w:hAnsi="ＭＳ 明朝" w:hint="eastAsia"/>
                <w:color w:val="000000" w:themeColor="text1"/>
                <w:szCs w:val="21"/>
              </w:rPr>
              <w:t>り</w:t>
            </w:r>
            <w:r w:rsidR="00600DF0" w:rsidRPr="009D7C22">
              <w:rPr>
                <w:rFonts w:ascii="ＭＳ 明朝" w:hAnsi="ＭＳ 明朝" w:hint="eastAsia"/>
                <w:color w:val="000000" w:themeColor="text1"/>
                <w:szCs w:val="21"/>
              </w:rPr>
              <w:t>組む</w:t>
            </w:r>
            <w:r w:rsidR="009C7DEA" w:rsidRPr="009D7C22">
              <w:rPr>
                <w:rFonts w:ascii="ＭＳ 明朝" w:hAnsi="ＭＳ 明朝" w:hint="eastAsia"/>
                <w:color w:val="000000" w:themeColor="text1"/>
                <w:szCs w:val="21"/>
              </w:rPr>
              <w:t>。</w:t>
            </w:r>
          </w:p>
          <w:p w14:paraId="7E5E83EF" w14:textId="3DD74A76" w:rsidR="00512B7F" w:rsidRPr="009D7C22" w:rsidRDefault="00306DD9" w:rsidP="00732FB0">
            <w:pPr>
              <w:spacing w:line="320" w:lineRule="exact"/>
              <w:rPr>
                <w:rFonts w:ascii="ＭＳ 明朝" w:hAnsi="ＭＳ 明朝"/>
                <w:color w:val="000000" w:themeColor="text1"/>
                <w:szCs w:val="21"/>
              </w:rPr>
            </w:pPr>
            <w:r w:rsidRPr="009D7C22">
              <w:rPr>
                <w:rFonts w:ascii="ＭＳ 明朝" w:hAnsi="ＭＳ 明朝" w:hint="eastAsia"/>
                <w:color w:val="000000" w:themeColor="text1"/>
                <w:szCs w:val="21"/>
              </w:rPr>
              <w:t xml:space="preserve">　（</w:t>
            </w:r>
            <w:r w:rsidR="0087322C" w:rsidRPr="009D7C22">
              <w:rPr>
                <w:rFonts w:ascii="ＭＳ 明朝" w:hAnsi="ＭＳ 明朝" w:hint="eastAsia"/>
                <w:color w:val="000000" w:themeColor="text1"/>
                <w:szCs w:val="21"/>
              </w:rPr>
              <w:t>３</w:t>
            </w:r>
            <w:r w:rsidRPr="009D7C22">
              <w:rPr>
                <w:rFonts w:ascii="ＭＳ 明朝" w:hAnsi="ＭＳ 明朝" w:hint="eastAsia"/>
                <w:color w:val="000000" w:themeColor="text1"/>
                <w:szCs w:val="21"/>
              </w:rPr>
              <w:t>）</w:t>
            </w:r>
            <w:r w:rsidR="00A969F6" w:rsidRPr="009D7C22">
              <w:rPr>
                <w:rFonts w:ascii="ＭＳ 明朝" w:hAnsi="ＭＳ 明朝" w:hint="eastAsia"/>
                <w:color w:val="000000" w:themeColor="text1"/>
                <w:szCs w:val="21"/>
              </w:rPr>
              <w:t>児童会・生徒会活動を通して自立心・自尊意識や公共心を高めるとともに、</w:t>
            </w:r>
            <w:r w:rsidR="0027195D" w:rsidRPr="009D7C22">
              <w:rPr>
                <w:rFonts w:ascii="ＭＳ 明朝" w:hAnsi="ＭＳ 明朝" w:hint="eastAsia"/>
                <w:color w:val="000000" w:themeColor="text1"/>
                <w:szCs w:val="21"/>
              </w:rPr>
              <w:t>国際交流等により文化や習慣の違いを尊重する精神等を育むように努め</w:t>
            </w:r>
          </w:p>
          <w:p w14:paraId="414F6554" w14:textId="65FB8D09" w:rsidR="00F235D4" w:rsidRPr="009D7C22" w:rsidRDefault="0027195D" w:rsidP="00512B7F">
            <w:pPr>
              <w:spacing w:line="320" w:lineRule="exact"/>
              <w:ind w:firstLineChars="400" w:firstLine="840"/>
              <w:rPr>
                <w:rFonts w:ascii="ＭＳ 明朝"/>
                <w:color w:val="000000" w:themeColor="text1"/>
                <w:szCs w:val="21"/>
              </w:rPr>
            </w:pPr>
            <w:r w:rsidRPr="009D7C22">
              <w:rPr>
                <w:rFonts w:ascii="ＭＳ 明朝" w:hAnsi="ＭＳ 明朝" w:hint="eastAsia"/>
                <w:color w:val="000000" w:themeColor="text1"/>
                <w:szCs w:val="21"/>
              </w:rPr>
              <w:t>る。</w:t>
            </w:r>
          </w:p>
          <w:p w14:paraId="18EF6A3C" w14:textId="66237242" w:rsidR="00CD4965" w:rsidRPr="009D7C22" w:rsidRDefault="00306DD9" w:rsidP="00837D79">
            <w:pPr>
              <w:spacing w:line="320" w:lineRule="exact"/>
              <w:rPr>
                <w:rFonts w:ascii="ＭＳ 明朝" w:hAnsi="ＭＳ 明朝"/>
                <w:color w:val="000000" w:themeColor="text1"/>
                <w:szCs w:val="21"/>
              </w:rPr>
            </w:pPr>
            <w:r w:rsidRPr="009D7C22">
              <w:rPr>
                <w:rFonts w:ascii="ＭＳ 明朝" w:hAnsi="ＭＳ 明朝" w:hint="eastAsia"/>
                <w:color w:val="000000" w:themeColor="text1"/>
                <w:szCs w:val="21"/>
              </w:rPr>
              <w:t xml:space="preserve">　</w:t>
            </w:r>
            <w:r w:rsidR="00A90334" w:rsidRPr="009D7C22">
              <w:rPr>
                <w:rFonts w:ascii="ＭＳ 明朝" w:hAnsi="ＭＳ 明朝" w:hint="eastAsia"/>
                <w:color w:val="000000" w:themeColor="text1"/>
                <w:szCs w:val="21"/>
              </w:rPr>
              <w:t xml:space="preserve">　　※</w:t>
            </w:r>
            <w:r w:rsidR="0087322C" w:rsidRPr="009D7C22">
              <w:rPr>
                <w:rFonts w:ascii="ＭＳ 明朝" w:hAnsi="ＭＳ 明朝"/>
                <w:color w:val="000000" w:themeColor="text1"/>
                <w:szCs w:val="21"/>
              </w:rPr>
              <w:t>R</w:t>
            </w:r>
            <w:r w:rsidR="0087322C" w:rsidRPr="009D7C22">
              <w:rPr>
                <w:rFonts w:ascii="ＭＳ 明朝" w:hAnsi="ＭＳ 明朝" w:hint="eastAsia"/>
                <w:color w:val="000000" w:themeColor="text1"/>
                <w:szCs w:val="21"/>
              </w:rPr>
              <w:t>４</w:t>
            </w:r>
            <w:r w:rsidR="00335DF6" w:rsidRPr="009D7C22">
              <w:rPr>
                <w:rFonts w:ascii="ＭＳ 明朝" w:hAnsi="ＭＳ 明朝" w:hint="eastAsia"/>
                <w:color w:val="000000" w:themeColor="text1"/>
                <w:szCs w:val="21"/>
              </w:rPr>
              <w:t xml:space="preserve">―各学部において教員相互の授業観察、研究授業を年間スケジュール化　</w:t>
            </w:r>
            <w:r w:rsidR="0087322C" w:rsidRPr="009D7C22">
              <w:rPr>
                <w:rFonts w:ascii="ＭＳ 明朝" w:hAnsi="ＭＳ 明朝"/>
                <w:color w:val="000000" w:themeColor="text1"/>
                <w:szCs w:val="21"/>
              </w:rPr>
              <w:t>R</w:t>
            </w:r>
            <w:r w:rsidR="0087322C" w:rsidRPr="009D7C22">
              <w:rPr>
                <w:rFonts w:ascii="ＭＳ 明朝" w:hAnsi="ＭＳ 明朝" w:hint="eastAsia"/>
                <w:color w:val="000000" w:themeColor="text1"/>
                <w:szCs w:val="21"/>
              </w:rPr>
              <w:t>５</w:t>
            </w:r>
            <w:r w:rsidR="00335DF6" w:rsidRPr="009D7C22">
              <w:rPr>
                <w:rFonts w:ascii="ＭＳ 明朝" w:hAnsi="ＭＳ 明朝" w:hint="eastAsia"/>
                <w:color w:val="000000" w:themeColor="text1"/>
                <w:szCs w:val="21"/>
              </w:rPr>
              <w:t>―「和泉支援学校授業スタンダード」作成</w:t>
            </w:r>
          </w:p>
          <w:p w14:paraId="7FB4A6E8" w14:textId="5980F548" w:rsidR="00335DF6" w:rsidRPr="009D7C22" w:rsidRDefault="00335DF6" w:rsidP="00837D79">
            <w:pPr>
              <w:spacing w:line="320" w:lineRule="exact"/>
              <w:rPr>
                <w:rFonts w:ascii="ＭＳ 明朝" w:hAnsi="ＭＳ 明朝"/>
                <w:color w:val="000000" w:themeColor="text1"/>
                <w:szCs w:val="21"/>
              </w:rPr>
            </w:pPr>
            <w:r w:rsidRPr="009D7C22">
              <w:rPr>
                <w:rFonts w:ascii="ＭＳ 明朝" w:hAnsi="ＭＳ 明朝" w:hint="eastAsia"/>
                <w:color w:val="000000" w:themeColor="text1"/>
                <w:szCs w:val="21"/>
              </w:rPr>
              <w:t xml:space="preserve">　　　　</w:t>
            </w:r>
            <w:r w:rsidR="0087322C" w:rsidRPr="009D7C22">
              <w:rPr>
                <w:rFonts w:ascii="ＭＳ 明朝" w:hAnsi="ＭＳ 明朝"/>
                <w:color w:val="000000" w:themeColor="text1"/>
                <w:szCs w:val="21"/>
              </w:rPr>
              <w:t>R</w:t>
            </w:r>
            <w:r w:rsidR="0087322C" w:rsidRPr="009D7C22">
              <w:rPr>
                <w:rFonts w:ascii="ＭＳ 明朝" w:hAnsi="ＭＳ 明朝" w:hint="eastAsia"/>
                <w:color w:val="000000" w:themeColor="text1"/>
                <w:szCs w:val="21"/>
              </w:rPr>
              <w:t>６</w:t>
            </w:r>
            <w:r w:rsidRPr="009D7C22">
              <w:rPr>
                <w:rFonts w:ascii="ＭＳ 明朝" w:hAnsi="ＭＳ 明朝" w:hint="eastAsia"/>
                <w:color w:val="000000" w:themeColor="text1"/>
                <w:szCs w:val="21"/>
              </w:rPr>
              <w:t>―「和泉支援学校授業スタンダード」に基づいた授業実践と充実（外部専門家からの検証</w:t>
            </w:r>
            <w:r w:rsidRPr="009D7C22">
              <w:rPr>
                <w:rFonts w:ascii="ＭＳ 明朝" w:hAnsi="ＭＳ 明朝"/>
                <w:color w:val="000000" w:themeColor="text1"/>
                <w:szCs w:val="21"/>
              </w:rPr>
              <w:t>）</w:t>
            </w:r>
          </w:p>
          <w:p w14:paraId="33CB476E" w14:textId="0E7758AE" w:rsidR="00CD4965" w:rsidRPr="009D7C22" w:rsidRDefault="0087322C">
            <w:pPr>
              <w:spacing w:line="320" w:lineRule="exact"/>
              <w:rPr>
                <w:rFonts w:asciiTheme="majorEastAsia" w:eastAsiaTheme="majorEastAsia" w:hAnsiTheme="majorEastAsia"/>
                <w:strike/>
                <w:color w:val="000000" w:themeColor="text1"/>
                <w:szCs w:val="21"/>
              </w:rPr>
            </w:pPr>
            <w:r w:rsidRPr="009D7C22">
              <w:rPr>
                <w:rFonts w:ascii="ＭＳ 明朝" w:hAnsi="ＭＳ 明朝" w:hint="eastAsia"/>
                <w:color w:val="000000" w:themeColor="text1"/>
                <w:szCs w:val="21"/>
              </w:rPr>
              <w:t>２</w:t>
            </w:r>
            <w:r w:rsidR="00306DD9" w:rsidRPr="009D7C22">
              <w:rPr>
                <w:rFonts w:ascii="ＭＳ Ｐゴシック" w:eastAsia="ＭＳ Ｐゴシック" w:hAnsi="ＭＳ Ｐゴシック" w:hint="eastAsia"/>
                <w:color w:val="000000" w:themeColor="text1"/>
                <w:szCs w:val="21"/>
              </w:rPr>
              <w:t xml:space="preserve">　</w:t>
            </w:r>
            <w:r w:rsidR="00E35CCC" w:rsidRPr="009D7C22">
              <w:rPr>
                <w:rFonts w:asciiTheme="majorEastAsia" w:eastAsiaTheme="majorEastAsia" w:hAnsiTheme="majorEastAsia" w:hint="eastAsia"/>
                <w:color w:val="000000" w:themeColor="text1"/>
                <w:szCs w:val="21"/>
              </w:rPr>
              <w:t>一人ひとりの教育的ニーズに応じた支援の充実</w:t>
            </w:r>
          </w:p>
          <w:p w14:paraId="18801351" w14:textId="70054393" w:rsidR="00CD4965" w:rsidRPr="009D7C22" w:rsidRDefault="00512B7F" w:rsidP="00512B7F">
            <w:pPr>
              <w:spacing w:line="320" w:lineRule="exact"/>
              <w:ind w:firstLineChars="200" w:firstLine="420"/>
              <w:rPr>
                <w:rFonts w:ascii="ＭＳ 明朝" w:hAnsi="ＭＳ 明朝"/>
                <w:color w:val="000000" w:themeColor="text1"/>
                <w:szCs w:val="21"/>
              </w:rPr>
            </w:pPr>
            <w:r w:rsidRPr="009D7C22">
              <w:rPr>
                <w:rFonts w:ascii="ＭＳ 明朝" w:hAnsi="ＭＳ 明朝" w:hint="eastAsia"/>
                <w:color w:val="000000" w:themeColor="text1"/>
                <w:szCs w:val="21"/>
              </w:rPr>
              <w:t>障がいの有無にかかわらず、すべての児童・生徒が「ともに学び、ともに育つ」教育の充実と</w:t>
            </w:r>
            <w:r w:rsidR="00306DD9" w:rsidRPr="009D7C22">
              <w:rPr>
                <w:rFonts w:ascii="ＭＳ 明朝" w:hAnsi="ＭＳ 明朝" w:hint="eastAsia"/>
                <w:color w:val="000000" w:themeColor="text1"/>
                <w:szCs w:val="21"/>
              </w:rPr>
              <w:t>社会参加に向けた生きる力の育成を図る。</w:t>
            </w:r>
          </w:p>
          <w:p w14:paraId="0471C16D" w14:textId="48A0998F" w:rsidR="00CD4965" w:rsidRPr="009D7C22" w:rsidRDefault="00306DD9">
            <w:pPr>
              <w:spacing w:line="320" w:lineRule="exact"/>
              <w:ind w:firstLineChars="300" w:firstLine="630"/>
              <w:rPr>
                <w:rFonts w:ascii="ＭＳ 明朝"/>
                <w:color w:val="000000" w:themeColor="text1"/>
                <w:szCs w:val="21"/>
              </w:rPr>
            </w:pPr>
            <w:r w:rsidRPr="009D7C22">
              <w:rPr>
                <w:rFonts w:ascii="ＭＳ 明朝" w:hAnsi="ＭＳ 明朝" w:hint="eastAsia"/>
                <w:color w:val="000000" w:themeColor="text1"/>
                <w:szCs w:val="21"/>
              </w:rPr>
              <w:t>【担当：首席、進路指導部、</w:t>
            </w:r>
            <w:r w:rsidR="009C7DEA" w:rsidRPr="009D7C22">
              <w:rPr>
                <w:rFonts w:ascii="ＭＳ 明朝" w:hAnsi="ＭＳ 明朝" w:hint="eastAsia"/>
                <w:color w:val="000000" w:themeColor="text1"/>
                <w:szCs w:val="21"/>
              </w:rPr>
              <w:t>研究部、</w:t>
            </w:r>
            <w:r w:rsidRPr="009D7C22">
              <w:rPr>
                <w:rFonts w:ascii="ＭＳ 明朝" w:hAnsi="ＭＳ 明朝" w:hint="eastAsia"/>
                <w:color w:val="000000" w:themeColor="text1"/>
                <w:szCs w:val="21"/>
              </w:rPr>
              <w:t>教務部</w:t>
            </w:r>
            <w:r w:rsidRPr="009D7C22">
              <w:rPr>
                <w:rFonts w:ascii="ＭＳ 明朝" w:hAnsi="ＭＳ 明朝" w:hint="eastAsia"/>
                <w:color w:val="000000" w:themeColor="text1"/>
              </w:rPr>
              <w:t>、</w:t>
            </w:r>
            <w:r w:rsidR="00D90E72" w:rsidRPr="009D7C22">
              <w:rPr>
                <w:rFonts w:ascii="ＭＳ 明朝" w:hAnsi="ＭＳ 明朝" w:hint="eastAsia"/>
                <w:color w:val="000000" w:themeColor="text1"/>
              </w:rPr>
              <w:t>校内支援部</w:t>
            </w:r>
            <w:r w:rsidRPr="009D7C22">
              <w:rPr>
                <w:rFonts w:ascii="ＭＳ 明朝" w:hAnsi="ＭＳ 明朝" w:hint="eastAsia"/>
                <w:color w:val="000000" w:themeColor="text1"/>
                <w:szCs w:val="21"/>
              </w:rPr>
              <w:t>】</w:t>
            </w:r>
          </w:p>
          <w:p w14:paraId="3D9CA31B" w14:textId="61EBE8CB" w:rsidR="00CD4965" w:rsidRPr="009D7C22" w:rsidRDefault="00306DD9" w:rsidP="00512B7F">
            <w:pPr>
              <w:spacing w:line="320" w:lineRule="exact"/>
              <w:ind w:left="840" w:hangingChars="400" w:hanging="840"/>
              <w:rPr>
                <w:rFonts w:ascii="ＭＳ 明朝"/>
                <w:color w:val="000000" w:themeColor="text1"/>
                <w:szCs w:val="21"/>
              </w:rPr>
            </w:pPr>
            <w:r w:rsidRPr="009D7C22">
              <w:rPr>
                <w:rFonts w:ascii="ＭＳ 明朝" w:hAnsi="ＭＳ 明朝" w:hint="eastAsia"/>
                <w:color w:val="000000" w:themeColor="text1"/>
                <w:szCs w:val="21"/>
              </w:rPr>
              <w:t xml:space="preserve">　（</w:t>
            </w:r>
            <w:r w:rsidR="0087322C" w:rsidRPr="009D7C22">
              <w:rPr>
                <w:rFonts w:ascii="ＭＳ 明朝" w:hAnsi="ＭＳ 明朝" w:hint="eastAsia"/>
                <w:color w:val="000000" w:themeColor="text1"/>
                <w:szCs w:val="21"/>
              </w:rPr>
              <w:t>１</w:t>
            </w:r>
            <w:r w:rsidRPr="009D7C22">
              <w:rPr>
                <w:rFonts w:ascii="ＭＳ 明朝" w:hAnsi="ＭＳ 明朝" w:hint="eastAsia"/>
                <w:color w:val="000000" w:themeColor="text1"/>
                <w:szCs w:val="21"/>
              </w:rPr>
              <w:t>）</w:t>
            </w:r>
            <w:r w:rsidR="0027195D" w:rsidRPr="009D7C22">
              <w:rPr>
                <w:rFonts w:ascii="ＭＳ 明朝" w:hAnsi="ＭＳ 明朝" w:hint="eastAsia"/>
                <w:color w:val="000000" w:themeColor="text1"/>
                <w:szCs w:val="21"/>
              </w:rPr>
              <w:t>児童・生徒一人ひとりの</w:t>
            </w:r>
            <w:r w:rsidR="00512B7F" w:rsidRPr="009D7C22">
              <w:rPr>
                <w:rFonts w:ascii="ＭＳ 明朝" w:hAnsi="ＭＳ 明朝" w:hint="eastAsia"/>
                <w:color w:val="000000" w:themeColor="text1"/>
                <w:szCs w:val="21"/>
              </w:rPr>
              <w:t>障がいの</w:t>
            </w:r>
            <w:r w:rsidR="0027195D" w:rsidRPr="009D7C22">
              <w:rPr>
                <w:rFonts w:ascii="ＭＳ 明朝" w:hAnsi="ＭＳ 明朝" w:hint="eastAsia"/>
                <w:color w:val="000000" w:themeColor="text1"/>
                <w:szCs w:val="21"/>
              </w:rPr>
              <w:t>実態を適切に把握し、保護者、関係者等と連携した上で、「個別の教育支援計画」や「個別の指導計画」の作成・活用の充実を図る。</w:t>
            </w:r>
          </w:p>
          <w:p w14:paraId="650EB3B8" w14:textId="4CB1D38B" w:rsidR="004A0636" w:rsidRPr="009D7C22" w:rsidRDefault="00306DD9" w:rsidP="004A0636">
            <w:pPr>
              <w:spacing w:line="320" w:lineRule="exact"/>
              <w:ind w:left="210" w:hangingChars="100" w:hanging="210"/>
              <w:rPr>
                <w:rFonts w:ascii="ＭＳ 明朝" w:hAnsi="ＭＳ 明朝"/>
                <w:color w:val="000000" w:themeColor="text1"/>
                <w:szCs w:val="21"/>
              </w:rPr>
            </w:pPr>
            <w:r w:rsidRPr="009D7C22">
              <w:rPr>
                <w:rFonts w:ascii="ＭＳ 明朝" w:hAnsi="ＭＳ 明朝" w:hint="eastAsia"/>
                <w:color w:val="000000" w:themeColor="text1"/>
                <w:szCs w:val="21"/>
              </w:rPr>
              <w:t xml:space="preserve">　（</w:t>
            </w:r>
            <w:r w:rsidR="0087322C" w:rsidRPr="009D7C22">
              <w:rPr>
                <w:rFonts w:ascii="ＭＳ 明朝" w:hAnsi="ＭＳ 明朝" w:hint="eastAsia"/>
                <w:color w:val="000000" w:themeColor="text1"/>
                <w:szCs w:val="21"/>
              </w:rPr>
              <w:t>２</w:t>
            </w:r>
            <w:r w:rsidRPr="009D7C22">
              <w:rPr>
                <w:rFonts w:ascii="ＭＳ 明朝" w:hAnsi="ＭＳ 明朝" w:hint="eastAsia"/>
                <w:color w:val="000000" w:themeColor="text1"/>
                <w:szCs w:val="21"/>
              </w:rPr>
              <w:t>）</w:t>
            </w:r>
            <w:r w:rsidR="0027195D" w:rsidRPr="009D7C22">
              <w:rPr>
                <w:rFonts w:ascii="ＭＳ 明朝" w:hAnsi="ＭＳ 明朝" w:hint="eastAsia"/>
                <w:color w:val="000000" w:themeColor="text1"/>
                <w:szCs w:val="21"/>
              </w:rPr>
              <w:t>児童・生徒が将来の進路を主体的に選択できるよう、進路に関する適切な情報を本人・保護者に提供するとともに、職場見学等の体験学習の充実に</w:t>
            </w:r>
          </w:p>
          <w:p w14:paraId="3D2A22A4" w14:textId="2506D2DA" w:rsidR="00CD4965" w:rsidRPr="009D7C22" w:rsidRDefault="0027195D" w:rsidP="004A0636">
            <w:pPr>
              <w:spacing w:line="320" w:lineRule="exact"/>
              <w:ind w:leftChars="100" w:left="210" w:firstLineChars="300" w:firstLine="630"/>
              <w:rPr>
                <w:rFonts w:ascii="ＭＳ 明朝"/>
                <w:color w:val="000000" w:themeColor="text1"/>
                <w:szCs w:val="21"/>
              </w:rPr>
            </w:pPr>
            <w:r w:rsidRPr="009D7C22">
              <w:rPr>
                <w:rFonts w:ascii="ＭＳ 明朝" w:hAnsi="ＭＳ 明朝" w:hint="eastAsia"/>
                <w:color w:val="000000" w:themeColor="text1"/>
                <w:szCs w:val="21"/>
              </w:rPr>
              <w:t>努めるなど、早期からのキャリア教育を計画的・総合的に進める。</w:t>
            </w:r>
          </w:p>
          <w:p w14:paraId="4878DFE9" w14:textId="219A03FB" w:rsidR="00EE4FAA" w:rsidRPr="009D7C22" w:rsidRDefault="00306DD9" w:rsidP="00EE4FAA">
            <w:pPr>
              <w:spacing w:line="320" w:lineRule="exact"/>
              <w:ind w:left="210" w:hangingChars="100" w:hanging="210"/>
              <w:rPr>
                <w:rFonts w:ascii="ＭＳ 明朝" w:hAnsi="ＭＳ 明朝"/>
                <w:color w:val="000000" w:themeColor="text1"/>
                <w:szCs w:val="21"/>
              </w:rPr>
            </w:pPr>
            <w:r w:rsidRPr="009D7C22">
              <w:rPr>
                <w:rFonts w:ascii="ＭＳ 明朝" w:hAnsi="ＭＳ 明朝" w:hint="eastAsia"/>
                <w:color w:val="000000" w:themeColor="text1"/>
                <w:szCs w:val="21"/>
              </w:rPr>
              <w:t xml:space="preserve">　（</w:t>
            </w:r>
            <w:r w:rsidR="0087322C" w:rsidRPr="009D7C22">
              <w:rPr>
                <w:rFonts w:ascii="ＭＳ 明朝" w:hAnsi="ＭＳ 明朝" w:hint="eastAsia"/>
                <w:color w:val="000000" w:themeColor="text1"/>
                <w:szCs w:val="21"/>
              </w:rPr>
              <w:t>３</w:t>
            </w:r>
            <w:r w:rsidRPr="009D7C22">
              <w:rPr>
                <w:rFonts w:ascii="ＭＳ 明朝" w:hAnsi="ＭＳ 明朝" w:hint="eastAsia"/>
                <w:color w:val="000000" w:themeColor="text1"/>
                <w:szCs w:val="21"/>
              </w:rPr>
              <w:t>）</w:t>
            </w:r>
            <w:r w:rsidR="0027195D" w:rsidRPr="009D7C22">
              <w:rPr>
                <w:rFonts w:ascii="ＭＳ 明朝" w:hAnsi="ＭＳ 明朝" w:hint="eastAsia"/>
                <w:color w:val="000000" w:themeColor="text1"/>
                <w:szCs w:val="21"/>
              </w:rPr>
              <w:t>個々の生徒の希望と状況に基づく進路保障に向け、</w:t>
            </w:r>
            <w:r w:rsidR="00EE4FAA" w:rsidRPr="009D7C22">
              <w:rPr>
                <w:rFonts w:ascii="ＭＳ 明朝" w:hAnsi="ＭＳ 明朝" w:hint="eastAsia"/>
                <w:color w:val="000000" w:themeColor="text1"/>
                <w:szCs w:val="21"/>
              </w:rPr>
              <w:t>キャリアプランニングマトリックスや</w:t>
            </w:r>
            <w:r w:rsidR="0027195D" w:rsidRPr="009D7C22">
              <w:rPr>
                <w:rFonts w:ascii="ＭＳ 明朝" w:hAnsi="ＭＳ 明朝" w:hint="eastAsia"/>
                <w:color w:val="000000" w:themeColor="text1"/>
                <w:szCs w:val="21"/>
              </w:rPr>
              <w:t>教育課程の点検・改善に努め、高等部職業コースの充実や</w:t>
            </w:r>
          </w:p>
          <w:p w14:paraId="06E6B077" w14:textId="5CABDE38" w:rsidR="00CD4965" w:rsidRPr="009D7C22" w:rsidRDefault="0027195D" w:rsidP="00EE4FAA">
            <w:pPr>
              <w:spacing w:line="320" w:lineRule="exact"/>
              <w:ind w:leftChars="100" w:left="210" w:firstLineChars="300" w:firstLine="630"/>
              <w:rPr>
                <w:rFonts w:ascii="ＭＳ 明朝" w:hAnsi="ＭＳ 明朝"/>
                <w:color w:val="000000" w:themeColor="text1"/>
                <w:szCs w:val="21"/>
              </w:rPr>
            </w:pPr>
            <w:r w:rsidRPr="009D7C22">
              <w:rPr>
                <w:rFonts w:ascii="ＭＳ 明朝" w:hAnsi="ＭＳ 明朝" w:hint="eastAsia"/>
                <w:color w:val="000000" w:themeColor="text1"/>
                <w:szCs w:val="21"/>
              </w:rPr>
              <w:t>就労</w:t>
            </w:r>
            <w:r w:rsidR="004A0636" w:rsidRPr="009D7C22">
              <w:rPr>
                <w:rFonts w:ascii="ＭＳ 明朝" w:hAnsi="ＭＳ 明朝" w:hint="eastAsia"/>
                <w:color w:val="000000" w:themeColor="text1"/>
                <w:szCs w:val="21"/>
              </w:rPr>
              <w:t>・</w:t>
            </w:r>
            <w:r w:rsidRPr="009D7C22">
              <w:rPr>
                <w:rFonts w:ascii="ＭＳ 明朝" w:hAnsi="ＭＳ 明朝" w:hint="eastAsia"/>
                <w:color w:val="000000" w:themeColor="text1"/>
                <w:szCs w:val="21"/>
              </w:rPr>
              <w:t>社会参加につながるキャリア教育を一層推進</w:t>
            </w:r>
            <w:r w:rsidR="004A0636" w:rsidRPr="009D7C22">
              <w:rPr>
                <w:rFonts w:ascii="ＭＳ 明朝" w:hAnsi="ＭＳ 明朝" w:hint="eastAsia"/>
                <w:color w:val="000000" w:themeColor="text1"/>
                <w:szCs w:val="21"/>
              </w:rPr>
              <w:t>した特色ある学校づくりをめざす。</w:t>
            </w:r>
          </w:p>
          <w:p w14:paraId="7A7F9FD0" w14:textId="52436B1A" w:rsidR="000773E3" w:rsidRDefault="00A90334" w:rsidP="00011063">
            <w:pPr>
              <w:spacing w:line="320" w:lineRule="exact"/>
              <w:ind w:left="840" w:hangingChars="400" w:hanging="840"/>
              <w:rPr>
                <w:rFonts w:ascii="ＭＳ 明朝" w:hAnsi="ＭＳ 明朝" w:cs="ＭＳ 明朝"/>
                <w:color w:val="000000" w:themeColor="text1"/>
                <w:szCs w:val="21"/>
              </w:rPr>
            </w:pPr>
            <w:r w:rsidRPr="009D7C22">
              <w:rPr>
                <w:rFonts w:ascii="ＭＳ 明朝" w:hint="eastAsia"/>
                <w:color w:val="000000" w:themeColor="text1"/>
                <w:szCs w:val="21"/>
              </w:rPr>
              <w:t xml:space="preserve">　　　</w:t>
            </w:r>
            <w:r w:rsidRPr="009D7C22">
              <w:rPr>
                <w:rFonts w:ascii="ＭＳ 明朝" w:hAnsi="ＭＳ 明朝" w:cs="ＭＳ 明朝" w:hint="eastAsia"/>
                <w:color w:val="000000" w:themeColor="text1"/>
                <w:szCs w:val="21"/>
              </w:rPr>
              <w:t>※</w:t>
            </w:r>
            <w:r w:rsidR="0087322C" w:rsidRPr="009D7C22">
              <w:rPr>
                <w:rFonts w:ascii="ＭＳ 明朝" w:hAnsi="ＭＳ 明朝" w:cs="ＭＳ 明朝"/>
                <w:color w:val="000000" w:themeColor="text1"/>
                <w:szCs w:val="21"/>
              </w:rPr>
              <w:t>R</w:t>
            </w:r>
            <w:r w:rsidR="0087322C" w:rsidRPr="009D7C22">
              <w:rPr>
                <w:rFonts w:ascii="ＭＳ 明朝" w:hAnsi="ＭＳ 明朝" w:cs="ＭＳ 明朝" w:hint="eastAsia"/>
                <w:color w:val="000000" w:themeColor="text1"/>
                <w:szCs w:val="21"/>
              </w:rPr>
              <w:t>４</w:t>
            </w:r>
            <w:r w:rsidR="00335DF6" w:rsidRPr="009D7C22">
              <w:rPr>
                <w:rFonts w:ascii="ＭＳ 明朝" w:hAnsi="ＭＳ 明朝" w:cs="ＭＳ 明朝" w:hint="eastAsia"/>
                <w:color w:val="000000" w:themeColor="text1"/>
                <w:szCs w:val="21"/>
              </w:rPr>
              <w:t>，</w:t>
            </w:r>
            <w:r w:rsidR="0087322C" w:rsidRPr="009D7C22">
              <w:rPr>
                <w:rFonts w:ascii="ＭＳ 明朝" w:hAnsi="ＭＳ 明朝" w:cs="ＭＳ 明朝"/>
                <w:color w:val="000000" w:themeColor="text1"/>
                <w:szCs w:val="21"/>
              </w:rPr>
              <w:t>R</w:t>
            </w:r>
            <w:r w:rsidR="0087322C" w:rsidRPr="009D7C22">
              <w:rPr>
                <w:rFonts w:ascii="ＭＳ 明朝" w:hAnsi="ＭＳ 明朝" w:cs="ＭＳ 明朝" w:hint="eastAsia"/>
                <w:color w:val="000000" w:themeColor="text1"/>
                <w:szCs w:val="21"/>
              </w:rPr>
              <w:t>５</w:t>
            </w:r>
            <w:r w:rsidR="00335DF6" w:rsidRPr="009D7C22">
              <w:rPr>
                <w:rFonts w:ascii="ＭＳ 明朝" w:hAnsi="ＭＳ 明朝" w:cs="ＭＳ 明朝" w:hint="eastAsia"/>
                <w:color w:val="000000" w:themeColor="text1"/>
                <w:szCs w:val="21"/>
              </w:rPr>
              <w:t>－</w:t>
            </w:r>
            <w:r w:rsidR="006522E9" w:rsidRPr="009D7C22">
              <w:rPr>
                <w:rFonts w:ascii="ＭＳ 明朝" w:hAnsi="ＭＳ 明朝" w:cs="ＭＳ 明朝" w:hint="eastAsia"/>
                <w:color w:val="000000" w:themeColor="text1"/>
                <w:szCs w:val="21"/>
              </w:rPr>
              <w:t>「個</w:t>
            </w:r>
            <w:r w:rsidR="002077EF" w:rsidRPr="009D7C22">
              <w:rPr>
                <w:rFonts w:ascii="ＭＳ 明朝" w:hAnsi="ＭＳ 明朝" w:cs="ＭＳ 明朝" w:hint="eastAsia"/>
                <w:color w:val="000000" w:themeColor="text1"/>
                <w:szCs w:val="21"/>
              </w:rPr>
              <w:t>別の教育支援計画</w:t>
            </w:r>
            <w:r w:rsidR="00335DF6" w:rsidRPr="009D7C22">
              <w:rPr>
                <w:rFonts w:ascii="ＭＳ 明朝" w:hAnsi="ＭＳ 明朝" w:cs="ＭＳ 明朝" w:hint="eastAsia"/>
                <w:color w:val="000000" w:themeColor="text1"/>
                <w:szCs w:val="21"/>
              </w:rPr>
              <w:t>」「個</w:t>
            </w:r>
            <w:r w:rsidR="002077EF" w:rsidRPr="009D7C22">
              <w:rPr>
                <w:rFonts w:ascii="ＭＳ 明朝" w:hAnsi="ＭＳ 明朝" w:cs="ＭＳ 明朝" w:hint="eastAsia"/>
                <w:color w:val="000000" w:themeColor="text1"/>
                <w:szCs w:val="21"/>
              </w:rPr>
              <w:t>別の指導計画</w:t>
            </w:r>
            <w:r w:rsidR="00335DF6" w:rsidRPr="009D7C22">
              <w:rPr>
                <w:rFonts w:ascii="ＭＳ 明朝" w:hAnsi="ＭＳ 明朝" w:cs="ＭＳ 明朝" w:hint="eastAsia"/>
                <w:color w:val="000000" w:themeColor="text1"/>
                <w:szCs w:val="21"/>
              </w:rPr>
              <w:t>」「キャリアプランニングマトリックス」の関連付け</w:t>
            </w:r>
            <w:r w:rsidR="002077EF" w:rsidRPr="009D7C22">
              <w:rPr>
                <w:rFonts w:ascii="ＭＳ 明朝" w:hAnsi="ＭＳ 明朝" w:cs="ＭＳ 明朝" w:hint="eastAsia"/>
                <w:szCs w:val="21"/>
              </w:rPr>
              <w:t>や</w:t>
            </w:r>
            <w:r w:rsidR="00335DF6" w:rsidRPr="009D7C22">
              <w:rPr>
                <w:rFonts w:ascii="ＭＳ 明朝" w:hAnsi="ＭＳ 明朝" w:cs="ＭＳ 明朝" w:hint="eastAsia"/>
                <w:color w:val="000000" w:themeColor="text1"/>
                <w:szCs w:val="21"/>
              </w:rPr>
              <w:t>精選</w:t>
            </w:r>
            <w:r w:rsidR="00606263" w:rsidRPr="009D7C22">
              <w:rPr>
                <w:rFonts w:ascii="ＭＳ 明朝" w:hAnsi="ＭＳ 明朝" w:cs="ＭＳ 明朝" w:hint="eastAsia"/>
                <w:szCs w:val="21"/>
              </w:rPr>
              <w:t>の</w:t>
            </w:r>
            <w:r w:rsidR="00335DF6" w:rsidRPr="009D7C22">
              <w:rPr>
                <w:rFonts w:ascii="ＭＳ 明朝" w:hAnsi="ＭＳ 明朝" w:cs="ＭＳ 明朝" w:hint="eastAsia"/>
                <w:color w:val="000000" w:themeColor="text1"/>
                <w:szCs w:val="21"/>
              </w:rPr>
              <w:t>検討、保護者の意見反映</w:t>
            </w:r>
          </w:p>
          <w:p w14:paraId="6CABC2D0" w14:textId="22241489" w:rsidR="00335DF6" w:rsidRPr="009D7C22" w:rsidRDefault="0087322C" w:rsidP="000773E3">
            <w:pPr>
              <w:spacing w:line="320" w:lineRule="exact"/>
              <w:ind w:leftChars="400" w:left="840"/>
              <w:rPr>
                <w:rFonts w:ascii="ＭＳ 明朝" w:hAnsi="ＭＳ 明朝" w:cs="ＭＳ 明朝"/>
                <w:color w:val="000000" w:themeColor="text1"/>
                <w:szCs w:val="21"/>
              </w:rPr>
            </w:pPr>
            <w:r w:rsidRPr="009D7C22">
              <w:rPr>
                <w:rFonts w:ascii="ＭＳ 明朝" w:hAnsi="ＭＳ 明朝" w:cs="ＭＳ 明朝"/>
                <w:color w:val="000000" w:themeColor="text1"/>
                <w:szCs w:val="21"/>
              </w:rPr>
              <w:t>R</w:t>
            </w:r>
            <w:r w:rsidRPr="009D7C22">
              <w:rPr>
                <w:rFonts w:ascii="ＭＳ 明朝" w:hAnsi="ＭＳ 明朝" w:cs="ＭＳ 明朝" w:hint="eastAsia"/>
                <w:color w:val="000000" w:themeColor="text1"/>
                <w:szCs w:val="21"/>
              </w:rPr>
              <w:t>６</w:t>
            </w:r>
            <w:r w:rsidR="00335DF6" w:rsidRPr="009D7C22">
              <w:rPr>
                <w:rFonts w:ascii="ＭＳ 明朝" w:hAnsi="ＭＳ 明朝" w:cs="ＭＳ 明朝" w:hint="eastAsia"/>
                <w:color w:val="000000" w:themeColor="text1"/>
                <w:szCs w:val="21"/>
              </w:rPr>
              <w:t>―進路保護者満足度</w:t>
            </w:r>
            <w:r w:rsidRPr="009D7C22">
              <w:rPr>
                <w:rFonts w:ascii="ＭＳ 明朝" w:hAnsi="ＭＳ 明朝" w:cs="ＭＳ 明朝"/>
                <w:color w:val="000000" w:themeColor="text1"/>
                <w:szCs w:val="21"/>
              </w:rPr>
              <w:t>90</w:t>
            </w:r>
            <w:r w:rsidR="00335DF6" w:rsidRPr="009D7C22">
              <w:rPr>
                <w:rFonts w:ascii="ＭＳ 明朝" w:hAnsi="ＭＳ 明朝" w:cs="ＭＳ 明朝" w:hint="eastAsia"/>
                <w:color w:val="000000" w:themeColor="text1"/>
                <w:szCs w:val="21"/>
              </w:rPr>
              <w:t>％以上。</w:t>
            </w:r>
          </w:p>
          <w:p w14:paraId="0B3FC9BF" w14:textId="676D7065" w:rsidR="00CD4965" w:rsidRPr="009D7C22" w:rsidRDefault="0087322C">
            <w:pPr>
              <w:spacing w:line="320" w:lineRule="exact"/>
              <w:rPr>
                <w:rFonts w:ascii="ＭＳ 明朝" w:hAnsi="ＭＳ 明朝"/>
                <w:color w:val="000000" w:themeColor="text1"/>
              </w:rPr>
            </w:pPr>
            <w:r w:rsidRPr="009D7C22">
              <w:rPr>
                <w:rFonts w:ascii="ＭＳ 明朝" w:hAnsi="ＭＳ 明朝" w:hint="eastAsia"/>
                <w:color w:val="000000" w:themeColor="text1"/>
                <w:szCs w:val="21"/>
              </w:rPr>
              <w:t>３</w:t>
            </w:r>
            <w:r w:rsidR="00306DD9" w:rsidRPr="009D7C22">
              <w:rPr>
                <w:rFonts w:ascii="ＭＳ 明朝" w:hAnsi="ＭＳ 明朝" w:hint="eastAsia"/>
                <w:color w:val="000000" w:themeColor="text1"/>
                <w:szCs w:val="21"/>
              </w:rPr>
              <w:t xml:space="preserve">　</w:t>
            </w:r>
            <w:r w:rsidR="00306DD9" w:rsidRPr="009D7C22">
              <w:rPr>
                <w:rFonts w:asciiTheme="majorEastAsia" w:eastAsiaTheme="majorEastAsia" w:hAnsiTheme="majorEastAsia" w:hint="eastAsia"/>
                <w:color w:val="000000" w:themeColor="text1"/>
              </w:rPr>
              <w:t>安全安心な学校づくりの推進</w:t>
            </w:r>
          </w:p>
          <w:p w14:paraId="292B4B34" w14:textId="5589EE8E" w:rsidR="00CD4965" w:rsidRPr="009D7C22" w:rsidRDefault="00306DD9">
            <w:pPr>
              <w:spacing w:line="320" w:lineRule="exact"/>
              <w:ind w:firstLineChars="100" w:firstLine="210"/>
              <w:rPr>
                <w:rFonts w:ascii="ＭＳ 明朝" w:hAnsi="ＭＳ 明朝"/>
                <w:color w:val="000000" w:themeColor="text1"/>
              </w:rPr>
            </w:pPr>
            <w:r w:rsidRPr="009D7C22">
              <w:rPr>
                <w:rFonts w:ascii="ＭＳ 明朝" w:hAnsi="ＭＳ 明朝" w:hint="eastAsia"/>
                <w:color w:val="000000" w:themeColor="text1"/>
              </w:rPr>
              <w:t xml:space="preserve">　　【担当：首席、行事推進部、健康・安全部、防災対策部、生活指導部、通学指導部</w:t>
            </w:r>
            <w:r w:rsidR="00D90E72" w:rsidRPr="009D7C22">
              <w:rPr>
                <w:rFonts w:ascii="ＭＳ 明朝" w:hAnsi="ＭＳ 明朝" w:hint="eastAsia"/>
                <w:color w:val="000000" w:themeColor="text1"/>
              </w:rPr>
              <w:t>、研究部</w:t>
            </w:r>
            <w:r w:rsidRPr="009D7C22">
              <w:rPr>
                <w:rFonts w:ascii="ＭＳ 明朝" w:hAnsi="ＭＳ 明朝" w:hint="eastAsia"/>
                <w:color w:val="000000" w:themeColor="text1"/>
              </w:rPr>
              <w:t>】</w:t>
            </w:r>
          </w:p>
          <w:p w14:paraId="7CF0C0CF" w14:textId="32D82079" w:rsidR="00CD4965" w:rsidRPr="009D7C22" w:rsidRDefault="00306DD9">
            <w:pPr>
              <w:spacing w:line="320" w:lineRule="exact"/>
              <w:ind w:firstLineChars="100" w:firstLine="210"/>
              <w:rPr>
                <w:rFonts w:ascii="ＭＳ 明朝"/>
                <w:color w:val="000000" w:themeColor="text1"/>
                <w:szCs w:val="21"/>
              </w:rPr>
            </w:pPr>
            <w:r w:rsidRPr="009D7C22">
              <w:rPr>
                <w:rFonts w:ascii="ＭＳ 明朝" w:hAnsi="ＭＳ 明朝" w:hint="eastAsia"/>
                <w:color w:val="000000" w:themeColor="text1"/>
              </w:rPr>
              <w:t>（</w:t>
            </w:r>
            <w:r w:rsidR="0087322C" w:rsidRPr="009D7C22">
              <w:rPr>
                <w:rFonts w:ascii="ＭＳ 明朝" w:hAnsi="ＭＳ 明朝" w:hint="eastAsia"/>
                <w:color w:val="000000" w:themeColor="text1"/>
              </w:rPr>
              <w:t>１</w:t>
            </w:r>
            <w:r w:rsidRPr="009D7C22">
              <w:rPr>
                <w:rFonts w:ascii="ＭＳ 明朝" w:hAnsi="ＭＳ 明朝" w:hint="eastAsia"/>
                <w:color w:val="000000" w:themeColor="text1"/>
              </w:rPr>
              <w:t>）新型コロナウイルス感染症対策を学校生活のあらゆる面で徹底する。</w:t>
            </w:r>
          </w:p>
          <w:p w14:paraId="3B21CADF" w14:textId="2284EB24" w:rsidR="00CD4965" w:rsidRPr="009D7C22" w:rsidRDefault="00306DD9">
            <w:pPr>
              <w:spacing w:line="320" w:lineRule="exact"/>
              <w:ind w:firstLineChars="100" w:firstLine="210"/>
              <w:rPr>
                <w:rFonts w:ascii="ＭＳ 明朝" w:hAnsi="ＭＳ 明朝"/>
                <w:color w:val="000000" w:themeColor="text1"/>
              </w:rPr>
            </w:pPr>
            <w:r w:rsidRPr="009D7C22">
              <w:rPr>
                <w:rFonts w:ascii="ＭＳ 明朝" w:hAnsi="ＭＳ 明朝" w:hint="eastAsia"/>
                <w:color w:val="000000" w:themeColor="text1"/>
              </w:rPr>
              <w:t>（</w:t>
            </w:r>
            <w:r w:rsidR="0087322C" w:rsidRPr="009D7C22">
              <w:rPr>
                <w:rFonts w:ascii="ＭＳ 明朝" w:hAnsi="ＭＳ 明朝" w:hint="eastAsia"/>
                <w:color w:val="000000" w:themeColor="text1"/>
              </w:rPr>
              <w:t>２</w:t>
            </w:r>
            <w:r w:rsidRPr="009D7C22">
              <w:rPr>
                <w:rFonts w:ascii="ＭＳ 明朝" w:hAnsi="ＭＳ 明朝" w:hint="eastAsia"/>
                <w:color w:val="000000" w:themeColor="text1"/>
              </w:rPr>
              <w:t>）防犯・防災計画及び危機管理マニュアルを毎年検証し、</w:t>
            </w:r>
            <w:r w:rsidR="00144B4B" w:rsidRPr="009D7C22">
              <w:rPr>
                <w:rFonts w:ascii="ＭＳ 明朝" w:hAnsi="ＭＳ 明朝" w:hint="eastAsia"/>
                <w:color w:val="000000" w:themeColor="text1"/>
              </w:rPr>
              <w:t>自然災害等に備えた危機管理体制の充実を図る</w:t>
            </w:r>
            <w:r w:rsidRPr="009D7C22">
              <w:rPr>
                <w:rFonts w:ascii="ＭＳ 明朝" w:hAnsi="ＭＳ 明朝" w:hint="eastAsia"/>
                <w:color w:val="000000" w:themeColor="text1"/>
              </w:rPr>
              <w:t>。</w:t>
            </w:r>
          </w:p>
          <w:p w14:paraId="1A70A8A7" w14:textId="55D683EB" w:rsidR="00CD4965" w:rsidRPr="009D7C22" w:rsidRDefault="00306DD9">
            <w:pPr>
              <w:spacing w:line="320" w:lineRule="exact"/>
              <w:ind w:left="210"/>
              <w:rPr>
                <w:rFonts w:ascii="ＭＳ 明朝"/>
                <w:color w:val="000000" w:themeColor="text1"/>
              </w:rPr>
            </w:pPr>
            <w:r w:rsidRPr="009D7C22">
              <w:rPr>
                <w:rFonts w:ascii="ＭＳ 明朝" w:hint="eastAsia"/>
                <w:color w:val="000000" w:themeColor="text1"/>
              </w:rPr>
              <w:t>（</w:t>
            </w:r>
            <w:r w:rsidR="0087322C" w:rsidRPr="009D7C22">
              <w:rPr>
                <w:rFonts w:ascii="ＭＳ 明朝" w:hint="eastAsia"/>
                <w:color w:val="000000" w:themeColor="text1"/>
              </w:rPr>
              <w:t>３</w:t>
            </w:r>
            <w:r w:rsidR="009C7DEA" w:rsidRPr="009D7C22">
              <w:rPr>
                <w:rFonts w:ascii="ＭＳ 明朝" w:hint="eastAsia"/>
                <w:color w:val="000000" w:themeColor="text1"/>
              </w:rPr>
              <w:t>）</w:t>
            </w:r>
            <w:r w:rsidR="00144B4B" w:rsidRPr="009D7C22">
              <w:rPr>
                <w:rFonts w:ascii="ＭＳ 明朝" w:hint="eastAsia"/>
                <w:color w:val="000000" w:themeColor="text1"/>
              </w:rPr>
              <w:t>保健・安全・衛生管理に関する指導を徹底する。</w:t>
            </w:r>
          </w:p>
          <w:p w14:paraId="6F02C7C3" w14:textId="53C89209" w:rsidR="00CD4965" w:rsidRPr="009D7C22" w:rsidRDefault="00306DD9">
            <w:pPr>
              <w:spacing w:line="320" w:lineRule="exact"/>
              <w:rPr>
                <w:rFonts w:ascii="ＭＳ 明朝" w:hAnsi="ＭＳ 明朝"/>
                <w:color w:val="000000" w:themeColor="text1"/>
              </w:rPr>
            </w:pPr>
            <w:r w:rsidRPr="009D7C22">
              <w:rPr>
                <w:rFonts w:ascii="ＭＳ 明朝" w:hAnsi="ＭＳ 明朝" w:hint="eastAsia"/>
                <w:color w:val="000000" w:themeColor="text1"/>
              </w:rPr>
              <w:t xml:space="preserve">　（</w:t>
            </w:r>
            <w:r w:rsidR="0087322C" w:rsidRPr="009D7C22">
              <w:rPr>
                <w:rFonts w:ascii="ＭＳ 明朝" w:hAnsi="ＭＳ 明朝" w:hint="eastAsia"/>
                <w:color w:val="000000" w:themeColor="text1"/>
              </w:rPr>
              <w:t>４</w:t>
            </w:r>
            <w:r w:rsidRPr="009D7C22">
              <w:rPr>
                <w:rFonts w:ascii="ＭＳ 明朝" w:hAnsi="ＭＳ 明朝" w:hint="eastAsia"/>
                <w:color w:val="000000" w:themeColor="text1"/>
              </w:rPr>
              <w:t>）健康教育（</w:t>
            </w:r>
            <w:r w:rsidR="00D90E72" w:rsidRPr="009D7C22">
              <w:rPr>
                <w:rFonts w:ascii="ＭＳ 明朝" w:hAnsi="ＭＳ 明朝" w:hint="eastAsia"/>
                <w:color w:val="000000" w:themeColor="text1"/>
              </w:rPr>
              <w:t>薬物乱用防止、</w:t>
            </w:r>
            <w:r w:rsidRPr="009D7C22">
              <w:rPr>
                <w:rFonts w:ascii="ＭＳ 明朝" w:hAnsi="ＭＳ 明朝" w:hint="eastAsia"/>
                <w:color w:val="000000" w:themeColor="text1"/>
              </w:rPr>
              <w:t>食育を含む）を推進する。</w:t>
            </w:r>
          </w:p>
          <w:p w14:paraId="58B66D6A" w14:textId="6EF92323" w:rsidR="00CD4965" w:rsidRPr="009D7C22" w:rsidRDefault="00306DD9">
            <w:pPr>
              <w:spacing w:line="320" w:lineRule="exact"/>
              <w:rPr>
                <w:rFonts w:ascii="ＭＳ 明朝"/>
                <w:color w:val="000000" w:themeColor="text1"/>
                <w:szCs w:val="21"/>
              </w:rPr>
            </w:pPr>
            <w:r w:rsidRPr="009D7C22">
              <w:rPr>
                <w:rFonts w:ascii="ＭＳ 明朝" w:hAnsi="ＭＳ 明朝" w:hint="eastAsia"/>
                <w:color w:val="000000" w:themeColor="text1"/>
              </w:rPr>
              <w:t xml:space="preserve">　（</w:t>
            </w:r>
            <w:r w:rsidR="0087322C" w:rsidRPr="009D7C22">
              <w:rPr>
                <w:rFonts w:ascii="ＭＳ 明朝" w:hAnsi="ＭＳ 明朝" w:hint="eastAsia"/>
                <w:color w:val="000000" w:themeColor="text1"/>
              </w:rPr>
              <w:t>５</w:t>
            </w:r>
            <w:r w:rsidRPr="009D7C22">
              <w:rPr>
                <w:rFonts w:ascii="ＭＳ 明朝" w:hAnsi="ＭＳ 明朝" w:hint="eastAsia"/>
                <w:color w:val="000000" w:themeColor="text1"/>
              </w:rPr>
              <w:t>）子どもの人権保護（いじめ</w:t>
            </w:r>
            <w:r w:rsidR="00D90E72" w:rsidRPr="009D7C22">
              <w:rPr>
                <w:rFonts w:ascii="ＭＳ 明朝" w:hAnsi="ＭＳ 明朝" w:hint="eastAsia"/>
                <w:color w:val="000000" w:themeColor="text1"/>
              </w:rPr>
              <w:t>の防止</w:t>
            </w:r>
            <w:r w:rsidRPr="009D7C22">
              <w:rPr>
                <w:rFonts w:ascii="ＭＳ 明朝" w:hAnsi="ＭＳ 明朝" w:hint="eastAsia"/>
                <w:color w:val="000000" w:themeColor="text1"/>
              </w:rPr>
              <w:t>・個人情報保護・体罰禁止</w:t>
            </w:r>
            <w:r w:rsidR="00144B4B" w:rsidRPr="009D7C22">
              <w:rPr>
                <w:rFonts w:ascii="ＭＳ 明朝" w:hAnsi="ＭＳ 明朝" w:hint="eastAsia"/>
                <w:color w:val="000000" w:themeColor="text1"/>
              </w:rPr>
              <w:t>・虐待防止</w:t>
            </w:r>
            <w:r w:rsidRPr="009D7C22">
              <w:rPr>
                <w:rFonts w:ascii="ＭＳ 明朝" w:hAnsi="ＭＳ 明朝" w:hint="eastAsia"/>
                <w:color w:val="000000" w:themeColor="text1"/>
              </w:rPr>
              <w:t>等）の取り組みを徹底する。</w:t>
            </w:r>
          </w:p>
          <w:p w14:paraId="372FCEA9" w14:textId="2AE3D5A9" w:rsidR="00CD4965" w:rsidRPr="009D7C22" w:rsidRDefault="00306DD9">
            <w:pPr>
              <w:spacing w:line="360" w:lineRule="exact"/>
              <w:ind w:firstLineChars="100" w:firstLine="210"/>
              <w:rPr>
                <w:rFonts w:ascii="ＭＳ 明朝" w:hAnsi="ＭＳ 明朝"/>
                <w:color w:val="000000" w:themeColor="text1"/>
              </w:rPr>
            </w:pPr>
            <w:r w:rsidRPr="009D7C22">
              <w:rPr>
                <w:rFonts w:ascii="ＭＳ 明朝" w:hAnsi="ＭＳ 明朝" w:hint="eastAsia"/>
                <w:color w:val="000000" w:themeColor="text1"/>
              </w:rPr>
              <w:t>（</w:t>
            </w:r>
            <w:r w:rsidR="0087322C" w:rsidRPr="009D7C22">
              <w:rPr>
                <w:rFonts w:ascii="ＭＳ 明朝" w:hAnsi="ＭＳ 明朝" w:hint="eastAsia"/>
                <w:color w:val="000000" w:themeColor="text1"/>
              </w:rPr>
              <w:t>６</w:t>
            </w:r>
            <w:r w:rsidRPr="009D7C22">
              <w:rPr>
                <w:rFonts w:ascii="ＭＳ 明朝" w:hAnsi="ＭＳ 明朝" w:hint="eastAsia"/>
                <w:color w:val="000000" w:themeColor="text1"/>
              </w:rPr>
              <w:t>）教職員が心身ともに健やかに働くことができる環境づくりを進める</w:t>
            </w:r>
            <w:r w:rsidR="009C7DEA" w:rsidRPr="009D7C22">
              <w:rPr>
                <w:rFonts w:ascii="ＭＳ 明朝" w:hAnsi="ＭＳ 明朝" w:hint="eastAsia"/>
                <w:color w:val="000000" w:themeColor="text1"/>
              </w:rPr>
              <w:t>とともに、「学び続ける」教職員の組織的・継続定期な育成を図る。</w:t>
            </w:r>
          </w:p>
          <w:p w14:paraId="7083B188" w14:textId="6700287C" w:rsidR="00951CF8" w:rsidRPr="009D7C22" w:rsidRDefault="00A90334">
            <w:pPr>
              <w:spacing w:line="360" w:lineRule="exact"/>
              <w:ind w:firstLineChars="100" w:firstLine="210"/>
              <w:rPr>
                <w:rFonts w:ascii="ＭＳ 明朝" w:hAnsi="ＭＳ 明朝"/>
                <w:color w:val="000000" w:themeColor="text1"/>
              </w:rPr>
            </w:pPr>
            <w:r w:rsidRPr="009D7C22">
              <w:rPr>
                <w:rFonts w:ascii="ＭＳ 明朝" w:hAnsi="ＭＳ 明朝" w:hint="eastAsia"/>
                <w:color w:val="000000" w:themeColor="text1"/>
              </w:rPr>
              <w:t xml:space="preserve">　　※</w:t>
            </w:r>
            <w:r w:rsidR="0087322C" w:rsidRPr="009D7C22">
              <w:rPr>
                <w:rFonts w:ascii="ＭＳ 明朝" w:hAnsi="ＭＳ 明朝"/>
                <w:color w:val="000000" w:themeColor="text1"/>
              </w:rPr>
              <w:t>R</w:t>
            </w:r>
            <w:r w:rsidR="0087322C" w:rsidRPr="009D7C22">
              <w:rPr>
                <w:rFonts w:ascii="ＭＳ 明朝" w:hAnsi="ＭＳ 明朝" w:hint="eastAsia"/>
                <w:color w:val="000000" w:themeColor="text1"/>
              </w:rPr>
              <w:t>４</w:t>
            </w:r>
            <w:r w:rsidR="00B35849" w:rsidRPr="009D7C22">
              <w:rPr>
                <w:rFonts w:ascii="ＭＳ 明朝" w:hAnsi="ＭＳ 明朝" w:hint="eastAsia"/>
                <w:color w:val="000000" w:themeColor="text1"/>
              </w:rPr>
              <w:t>、</w:t>
            </w:r>
            <w:r w:rsidR="0087322C" w:rsidRPr="009D7C22">
              <w:rPr>
                <w:rFonts w:ascii="ＭＳ 明朝" w:hAnsi="ＭＳ 明朝" w:hint="eastAsia"/>
                <w:color w:val="000000" w:themeColor="text1"/>
              </w:rPr>
              <w:t>５</w:t>
            </w:r>
            <w:r w:rsidR="00B35849" w:rsidRPr="009D7C22">
              <w:rPr>
                <w:rFonts w:ascii="ＭＳ 明朝" w:hAnsi="ＭＳ 明朝" w:hint="eastAsia"/>
                <w:color w:val="000000" w:themeColor="text1"/>
              </w:rPr>
              <w:t xml:space="preserve">－各部署を横断する危機管理会議を定例化し、総合危機管理意識の向上と環境整備を計画実施　</w:t>
            </w:r>
            <w:r w:rsidR="0087322C" w:rsidRPr="009D7C22">
              <w:rPr>
                <w:rFonts w:ascii="ＭＳ 明朝" w:hAnsi="ＭＳ 明朝"/>
                <w:color w:val="000000" w:themeColor="text1"/>
              </w:rPr>
              <w:t>R</w:t>
            </w:r>
            <w:r w:rsidR="0087322C" w:rsidRPr="009D7C22">
              <w:rPr>
                <w:rFonts w:ascii="ＭＳ 明朝" w:hAnsi="ＭＳ 明朝" w:hint="eastAsia"/>
                <w:color w:val="000000" w:themeColor="text1"/>
              </w:rPr>
              <w:t>６</w:t>
            </w:r>
            <w:r w:rsidR="00B35849" w:rsidRPr="009D7C22">
              <w:rPr>
                <w:rFonts w:ascii="ＭＳ 明朝" w:hAnsi="ＭＳ 明朝" w:hint="eastAsia"/>
                <w:color w:val="000000" w:themeColor="text1"/>
              </w:rPr>
              <w:t>―保護者満足度</w:t>
            </w:r>
            <w:r w:rsidR="0087322C" w:rsidRPr="009D7C22">
              <w:rPr>
                <w:rFonts w:ascii="ＭＳ 明朝" w:hAnsi="ＭＳ 明朝"/>
                <w:color w:val="000000" w:themeColor="text1"/>
              </w:rPr>
              <w:t>90</w:t>
            </w:r>
            <w:r w:rsidR="00B35849" w:rsidRPr="009D7C22">
              <w:rPr>
                <w:rFonts w:ascii="ＭＳ 明朝" w:hAnsi="ＭＳ 明朝" w:hint="eastAsia"/>
                <w:color w:val="000000" w:themeColor="text1"/>
              </w:rPr>
              <w:t>％以上</w:t>
            </w:r>
          </w:p>
          <w:p w14:paraId="036E8EAA" w14:textId="6F982C1D" w:rsidR="00951CF8" w:rsidRPr="009D7C22" w:rsidRDefault="0087322C" w:rsidP="00951CF8">
            <w:pPr>
              <w:spacing w:line="320" w:lineRule="exact"/>
              <w:rPr>
                <w:rFonts w:ascii="ＭＳ 明朝" w:hAnsi="ＭＳ 明朝"/>
                <w:color w:val="000000" w:themeColor="text1"/>
              </w:rPr>
            </w:pPr>
            <w:r w:rsidRPr="009D7C22">
              <w:rPr>
                <w:rFonts w:ascii="ＭＳ 明朝" w:hAnsi="ＭＳ 明朝" w:hint="eastAsia"/>
                <w:color w:val="000000" w:themeColor="text1"/>
              </w:rPr>
              <w:t>４</w:t>
            </w:r>
            <w:r w:rsidR="00951CF8" w:rsidRPr="009D7C22">
              <w:rPr>
                <w:rFonts w:ascii="ＭＳ 明朝" w:hAnsi="ＭＳ 明朝" w:hint="eastAsia"/>
                <w:color w:val="000000" w:themeColor="text1"/>
              </w:rPr>
              <w:t xml:space="preserve">　</w:t>
            </w:r>
            <w:r w:rsidR="00BD668A" w:rsidRPr="009D7C22">
              <w:rPr>
                <w:rFonts w:asciiTheme="majorEastAsia" w:eastAsiaTheme="majorEastAsia" w:hAnsiTheme="majorEastAsia" w:hint="eastAsia"/>
                <w:color w:val="000000" w:themeColor="text1"/>
              </w:rPr>
              <w:t>特別支援教育のセンター的機能の充実</w:t>
            </w:r>
          </w:p>
          <w:p w14:paraId="4363CB67" w14:textId="30D46DEA" w:rsidR="00951CF8" w:rsidRPr="009D7C22" w:rsidRDefault="00951CF8" w:rsidP="00D90E72">
            <w:pPr>
              <w:spacing w:line="320" w:lineRule="exact"/>
              <w:ind w:firstLineChars="200" w:firstLine="420"/>
              <w:rPr>
                <w:color w:val="000000" w:themeColor="text1"/>
                <w:sz w:val="20"/>
                <w:szCs w:val="20"/>
              </w:rPr>
            </w:pPr>
            <w:r w:rsidRPr="009D7C22">
              <w:rPr>
                <w:rFonts w:ascii="ＭＳ 明朝" w:hAnsi="ＭＳ 明朝" w:hint="eastAsia"/>
                <w:color w:val="000000" w:themeColor="text1"/>
              </w:rPr>
              <w:t>インクルーシブ教育システム構築のための</w:t>
            </w:r>
            <w:r w:rsidRPr="009D7C22">
              <w:rPr>
                <w:color w:val="000000" w:themeColor="text1"/>
                <w:sz w:val="20"/>
                <w:szCs w:val="20"/>
              </w:rPr>
              <w:t>特別支援教育のセンター的機能</w:t>
            </w:r>
            <w:r w:rsidR="00D90E72" w:rsidRPr="009D7C22">
              <w:rPr>
                <w:rFonts w:hint="eastAsia"/>
                <w:color w:val="000000" w:themeColor="text1"/>
                <w:sz w:val="20"/>
                <w:szCs w:val="20"/>
              </w:rPr>
              <w:t>の充実</w:t>
            </w:r>
            <w:r w:rsidRPr="009D7C22">
              <w:rPr>
                <w:rFonts w:ascii="ＭＳ 明朝" w:hAnsi="ＭＳ 明朝" w:hint="eastAsia"/>
                <w:color w:val="000000" w:themeColor="text1"/>
              </w:rPr>
              <w:t>を図る。</w:t>
            </w:r>
          </w:p>
          <w:p w14:paraId="667EF85F" w14:textId="29BC4702" w:rsidR="00951CF8" w:rsidRPr="009D7C22" w:rsidRDefault="00951CF8" w:rsidP="00951CF8">
            <w:pPr>
              <w:spacing w:line="320" w:lineRule="exact"/>
              <w:ind w:right="889" w:firstLineChars="200" w:firstLine="420"/>
              <w:rPr>
                <w:rFonts w:ascii="ＭＳ 明朝"/>
                <w:color w:val="000000" w:themeColor="text1"/>
                <w:szCs w:val="21"/>
              </w:rPr>
            </w:pPr>
            <w:r w:rsidRPr="009D7C22">
              <w:rPr>
                <w:rFonts w:ascii="ＭＳ 明朝" w:hAnsi="ＭＳ 明朝" w:hint="eastAsia"/>
                <w:color w:val="000000" w:themeColor="text1"/>
                <w:szCs w:val="21"/>
              </w:rPr>
              <w:t>【担当：首席、地域連携部、教務部、研究部、</w:t>
            </w:r>
            <w:r w:rsidR="00D90E72" w:rsidRPr="009D7C22">
              <w:rPr>
                <w:rFonts w:ascii="ＭＳ 明朝" w:hAnsi="ＭＳ 明朝" w:hint="eastAsia"/>
                <w:color w:val="000000" w:themeColor="text1"/>
                <w:szCs w:val="21"/>
              </w:rPr>
              <w:t>校内</w:t>
            </w:r>
            <w:r w:rsidRPr="009D7C22">
              <w:rPr>
                <w:rFonts w:ascii="ＭＳ 明朝" w:hAnsi="ＭＳ 明朝" w:hint="eastAsia"/>
                <w:color w:val="000000" w:themeColor="text1"/>
                <w:szCs w:val="21"/>
              </w:rPr>
              <w:t>支援部、</w:t>
            </w:r>
            <w:r w:rsidR="0087322C" w:rsidRPr="009D7C22">
              <w:rPr>
                <w:rFonts w:ascii="ＭＳ 明朝" w:hAnsi="ＭＳ 明朝"/>
                <w:color w:val="000000" w:themeColor="text1"/>
                <w:szCs w:val="21"/>
              </w:rPr>
              <w:t>ICT</w:t>
            </w:r>
            <w:r w:rsidRPr="009D7C22">
              <w:rPr>
                <w:rFonts w:ascii="ＭＳ 明朝" w:hAnsi="ＭＳ 明朝" w:hint="eastAsia"/>
                <w:color w:val="000000" w:themeColor="text1"/>
                <w:szCs w:val="21"/>
              </w:rPr>
              <w:t>教育推進部】</w:t>
            </w:r>
          </w:p>
          <w:p w14:paraId="300B3911" w14:textId="1EC895D1" w:rsidR="00951CF8" w:rsidRPr="009D7C22" w:rsidRDefault="00951CF8" w:rsidP="00951CF8">
            <w:pPr>
              <w:spacing w:line="320" w:lineRule="exact"/>
              <w:rPr>
                <w:rFonts w:ascii="ＭＳ 明朝" w:hAnsi="ＭＳ 明朝"/>
                <w:color w:val="000000" w:themeColor="text1"/>
              </w:rPr>
            </w:pPr>
            <w:r w:rsidRPr="009D7C22">
              <w:rPr>
                <w:rFonts w:ascii="ＭＳ 明朝" w:hAnsi="ＭＳ 明朝" w:hint="eastAsia"/>
                <w:color w:val="000000" w:themeColor="text1"/>
              </w:rPr>
              <w:t xml:space="preserve">　（</w:t>
            </w:r>
            <w:r w:rsidR="0087322C" w:rsidRPr="009D7C22">
              <w:rPr>
                <w:rFonts w:ascii="ＭＳ 明朝" w:hAnsi="ＭＳ 明朝" w:hint="eastAsia"/>
                <w:color w:val="000000" w:themeColor="text1"/>
              </w:rPr>
              <w:t>１</w:t>
            </w:r>
            <w:r w:rsidRPr="009D7C22">
              <w:rPr>
                <w:rFonts w:ascii="ＭＳ 明朝" w:hAnsi="ＭＳ 明朝" w:hint="eastAsia"/>
                <w:color w:val="000000" w:themeColor="text1"/>
              </w:rPr>
              <w:t>）地域の学校と交流及び共同学習を推進する。また保護者ニーズを踏まえ居住地校交流の充実を図る。</w:t>
            </w:r>
          </w:p>
          <w:p w14:paraId="482B6C99" w14:textId="612DD5A5" w:rsidR="00831D8B" w:rsidRPr="009D7C22" w:rsidRDefault="00951CF8" w:rsidP="00951CF8">
            <w:pPr>
              <w:spacing w:line="320" w:lineRule="exact"/>
              <w:rPr>
                <w:rFonts w:ascii="ＭＳ 明朝" w:hAnsi="ＭＳ 明朝"/>
                <w:color w:val="000000" w:themeColor="text1"/>
                <w:szCs w:val="21"/>
              </w:rPr>
            </w:pPr>
            <w:r w:rsidRPr="009D7C22">
              <w:rPr>
                <w:rFonts w:ascii="ＭＳ 明朝" w:hAnsi="ＭＳ 明朝" w:hint="eastAsia"/>
                <w:color w:val="000000" w:themeColor="text1"/>
              </w:rPr>
              <w:t xml:space="preserve">　（</w:t>
            </w:r>
            <w:r w:rsidR="0087322C" w:rsidRPr="009D7C22">
              <w:rPr>
                <w:rFonts w:ascii="ＭＳ 明朝" w:hAnsi="ＭＳ 明朝" w:hint="eastAsia"/>
                <w:color w:val="000000" w:themeColor="text1"/>
              </w:rPr>
              <w:t>２</w:t>
            </w:r>
            <w:r w:rsidRPr="009D7C22">
              <w:rPr>
                <w:rFonts w:ascii="ＭＳ 明朝" w:hAnsi="ＭＳ 明朝" w:hint="eastAsia"/>
                <w:color w:val="000000" w:themeColor="text1"/>
              </w:rPr>
              <w:t>）</w:t>
            </w:r>
            <w:r w:rsidRPr="009D7C22">
              <w:rPr>
                <w:rFonts w:ascii="ＭＳ 明朝" w:hAnsi="ＭＳ 明朝" w:hint="eastAsia"/>
                <w:color w:val="000000" w:themeColor="text1"/>
                <w:szCs w:val="21"/>
              </w:rPr>
              <w:t>関係機関（教育、医療、福祉、労働等）と連携・協力して</w:t>
            </w:r>
            <w:r w:rsidR="00831D8B" w:rsidRPr="009D7C22">
              <w:rPr>
                <w:rFonts w:ascii="ＭＳ 明朝" w:hAnsi="ＭＳ 明朝" w:hint="eastAsia"/>
                <w:color w:val="000000" w:themeColor="text1"/>
                <w:szCs w:val="21"/>
              </w:rPr>
              <w:t>、センター的機能を発揮し、地域における支援教育の充実を図る。</w:t>
            </w:r>
          </w:p>
          <w:p w14:paraId="404F89E7" w14:textId="76583199" w:rsidR="00951CF8" w:rsidRPr="009D7C22" w:rsidRDefault="009C7DEA" w:rsidP="00332234">
            <w:pPr>
              <w:spacing w:line="320" w:lineRule="exact"/>
              <w:ind w:leftChars="100" w:left="840" w:hangingChars="300" w:hanging="630"/>
              <w:rPr>
                <w:rFonts w:ascii="ＭＳ 明朝" w:hAnsi="ＭＳ 明朝"/>
                <w:color w:val="000000" w:themeColor="text1"/>
                <w:szCs w:val="21"/>
              </w:rPr>
            </w:pPr>
            <w:r w:rsidRPr="009D7C22">
              <w:rPr>
                <w:rFonts w:ascii="ＭＳ 明朝" w:hAnsi="ＭＳ 明朝" w:hint="eastAsia"/>
                <w:color w:val="000000" w:themeColor="text1"/>
                <w:szCs w:val="21"/>
              </w:rPr>
              <w:t>（</w:t>
            </w:r>
            <w:r w:rsidR="0087322C" w:rsidRPr="009D7C22">
              <w:rPr>
                <w:rFonts w:ascii="ＭＳ 明朝" w:hAnsi="ＭＳ 明朝" w:hint="eastAsia"/>
                <w:color w:val="000000" w:themeColor="text1"/>
                <w:szCs w:val="21"/>
              </w:rPr>
              <w:t>３</w:t>
            </w:r>
            <w:r w:rsidRPr="009D7C22">
              <w:rPr>
                <w:rFonts w:ascii="ＭＳ 明朝" w:hAnsi="ＭＳ 明朝" w:hint="eastAsia"/>
                <w:color w:val="000000" w:themeColor="text1"/>
                <w:szCs w:val="21"/>
              </w:rPr>
              <w:t>）</w:t>
            </w:r>
            <w:r w:rsidR="00951CF8" w:rsidRPr="009D7C22">
              <w:rPr>
                <w:rFonts w:ascii="ＭＳ 明朝" w:hAnsi="ＭＳ 明朝" w:hint="eastAsia"/>
                <w:color w:val="000000" w:themeColor="text1"/>
                <w:szCs w:val="21"/>
              </w:rPr>
              <w:t>地域の学校が自らユニバーサルデザインの</w:t>
            </w:r>
            <w:r w:rsidR="00332234" w:rsidRPr="009D7C22">
              <w:rPr>
                <w:rFonts w:ascii="ＭＳ 明朝" w:hAnsi="ＭＳ 明朝" w:hint="eastAsia"/>
                <w:szCs w:val="21"/>
              </w:rPr>
              <w:t>視点による</w:t>
            </w:r>
            <w:r w:rsidR="00951CF8" w:rsidRPr="009D7C22">
              <w:rPr>
                <w:rFonts w:ascii="ＭＳ 明朝" w:hAnsi="ＭＳ 明朝" w:hint="eastAsia"/>
                <w:szCs w:val="21"/>
              </w:rPr>
              <w:t>授業</w:t>
            </w:r>
            <w:r w:rsidR="00332234" w:rsidRPr="009D7C22">
              <w:rPr>
                <w:rFonts w:ascii="ＭＳ 明朝" w:hAnsi="ＭＳ 明朝" w:hint="eastAsia"/>
                <w:szCs w:val="21"/>
              </w:rPr>
              <w:t>づくりが</w:t>
            </w:r>
            <w:r w:rsidR="00951CF8" w:rsidRPr="009D7C22">
              <w:rPr>
                <w:rFonts w:ascii="ＭＳ 明朝" w:hAnsi="ＭＳ 明朝" w:hint="eastAsia"/>
                <w:color w:val="000000" w:themeColor="text1"/>
                <w:szCs w:val="21"/>
              </w:rPr>
              <w:t>確立できるように</w:t>
            </w:r>
            <w:r w:rsidR="00332234" w:rsidRPr="009D7C22">
              <w:rPr>
                <w:rFonts w:ascii="ＭＳ 明朝" w:hAnsi="ＭＳ 明朝" w:hint="eastAsia"/>
                <w:szCs w:val="21"/>
              </w:rPr>
              <w:t>、地域における</w:t>
            </w:r>
            <w:r w:rsidR="00951CF8" w:rsidRPr="009D7C22">
              <w:rPr>
                <w:rFonts w:ascii="ＭＳ 明朝" w:hAnsi="ＭＳ 明朝" w:hint="eastAsia"/>
                <w:color w:val="000000" w:themeColor="text1"/>
                <w:szCs w:val="21"/>
              </w:rPr>
              <w:t>支援に努め</w:t>
            </w:r>
            <w:r w:rsidR="006058EB" w:rsidRPr="009D7C22">
              <w:rPr>
                <w:rFonts w:ascii="ＭＳ 明朝" w:hAnsi="ＭＳ 明朝" w:hint="eastAsia"/>
                <w:color w:val="000000" w:themeColor="text1"/>
                <w:szCs w:val="21"/>
              </w:rPr>
              <w:t>、</w:t>
            </w:r>
            <w:r w:rsidR="00951CF8" w:rsidRPr="009D7C22">
              <w:rPr>
                <w:rFonts w:ascii="ＭＳ 明朝" w:hAnsi="ＭＳ 明朝" w:hint="eastAsia"/>
                <w:color w:val="000000" w:themeColor="text1"/>
                <w:szCs w:val="21"/>
              </w:rPr>
              <w:t>外部専門家の巡回による実践的研修を実施するとともに大学と連携をした研究を一層推進する。</w:t>
            </w:r>
          </w:p>
          <w:p w14:paraId="699052CC" w14:textId="66784D11" w:rsidR="00B35849" w:rsidRPr="009D7C22" w:rsidRDefault="00A90334" w:rsidP="00B35849">
            <w:pPr>
              <w:spacing w:line="360" w:lineRule="exact"/>
              <w:ind w:firstLineChars="100" w:firstLine="210"/>
              <w:rPr>
                <w:rFonts w:asciiTheme="minorEastAsia" w:eastAsiaTheme="minorEastAsia" w:hAnsiTheme="minorEastAsia"/>
                <w:color w:val="000000" w:themeColor="text1"/>
              </w:rPr>
            </w:pPr>
            <w:r w:rsidRPr="009D7C22">
              <w:rPr>
                <w:rFonts w:ascii="ＭＳ ゴシック" w:eastAsia="ＭＳ ゴシック" w:hAnsi="ＭＳ ゴシック" w:hint="eastAsia"/>
                <w:color w:val="000000" w:themeColor="text1"/>
              </w:rPr>
              <w:t xml:space="preserve">　　※</w:t>
            </w:r>
            <w:r w:rsidR="0087322C" w:rsidRPr="009D7C22">
              <w:rPr>
                <w:rFonts w:asciiTheme="minorEastAsia" w:eastAsiaTheme="minorEastAsia" w:hAnsiTheme="minorEastAsia"/>
                <w:color w:val="000000" w:themeColor="text1"/>
              </w:rPr>
              <w:t>R</w:t>
            </w:r>
            <w:r w:rsidR="0087322C" w:rsidRPr="009D7C22">
              <w:rPr>
                <w:rFonts w:asciiTheme="minorEastAsia" w:eastAsiaTheme="minorEastAsia" w:hAnsiTheme="minorEastAsia" w:hint="eastAsia"/>
                <w:color w:val="000000" w:themeColor="text1"/>
              </w:rPr>
              <w:t>４</w:t>
            </w:r>
            <w:r w:rsidR="00B35849" w:rsidRPr="009D7C22">
              <w:rPr>
                <w:rFonts w:asciiTheme="minorEastAsia" w:eastAsiaTheme="minorEastAsia" w:hAnsiTheme="minorEastAsia" w:hint="eastAsia"/>
                <w:color w:val="000000" w:themeColor="text1"/>
              </w:rPr>
              <w:t xml:space="preserve">―泉北ブロック幹事校。地域の高等学校等支援の強化　</w:t>
            </w:r>
            <w:r w:rsidR="0087322C" w:rsidRPr="009D7C22">
              <w:rPr>
                <w:rFonts w:asciiTheme="minorEastAsia" w:eastAsiaTheme="minorEastAsia" w:hAnsiTheme="minorEastAsia"/>
                <w:color w:val="000000" w:themeColor="text1"/>
              </w:rPr>
              <w:t>R</w:t>
            </w:r>
            <w:r w:rsidR="0087322C" w:rsidRPr="009D7C22">
              <w:rPr>
                <w:rFonts w:asciiTheme="minorEastAsia" w:eastAsiaTheme="minorEastAsia" w:hAnsiTheme="minorEastAsia" w:hint="eastAsia"/>
                <w:color w:val="000000" w:themeColor="text1"/>
              </w:rPr>
              <w:t>５</w:t>
            </w:r>
            <w:r w:rsidR="00B35849" w:rsidRPr="009D7C22">
              <w:rPr>
                <w:rFonts w:asciiTheme="minorEastAsia" w:eastAsiaTheme="minorEastAsia" w:hAnsiTheme="minorEastAsia" w:hint="eastAsia"/>
                <w:color w:val="000000" w:themeColor="text1"/>
              </w:rPr>
              <w:t>，</w:t>
            </w:r>
            <w:r w:rsidR="0087322C" w:rsidRPr="009D7C22">
              <w:rPr>
                <w:rFonts w:asciiTheme="minorEastAsia" w:eastAsiaTheme="minorEastAsia" w:hAnsiTheme="minorEastAsia" w:hint="eastAsia"/>
                <w:color w:val="000000" w:themeColor="text1"/>
              </w:rPr>
              <w:t>６</w:t>
            </w:r>
            <w:r w:rsidR="00B35849" w:rsidRPr="009D7C22">
              <w:rPr>
                <w:rFonts w:asciiTheme="minorEastAsia" w:eastAsiaTheme="minorEastAsia" w:hAnsiTheme="minorEastAsia" w:hint="eastAsia"/>
                <w:color w:val="000000" w:themeColor="text1"/>
              </w:rPr>
              <w:t>－地域のセンター的機能の核と</w:t>
            </w:r>
            <w:r w:rsidR="0042638E" w:rsidRPr="009D7C22">
              <w:rPr>
                <w:rFonts w:asciiTheme="minorEastAsia" w:eastAsiaTheme="minorEastAsia" w:hAnsiTheme="minorEastAsia" w:hint="eastAsia"/>
                <w:color w:val="000000" w:themeColor="text1"/>
              </w:rPr>
              <w:t>なる。</w:t>
            </w:r>
          </w:p>
        </w:tc>
      </w:tr>
    </w:tbl>
    <w:p w14:paraId="0C373479" w14:textId="77777777" w:rsidR="00CD4965" w:rsidRPr="009D7C22" w:rsidRDefault="00CD4965">
      <w:pPr>
        <w:spacing w:line="300" w:lineRule="exact"/>
        <w:ind w:leftChars="-342" w:left="-718" w:firstLineChars="250" w:firstLine="525"/>
        <w:rPr>
          <w:rFonts w:ascii="ＭＳ ゴシック" w:eastAsia="ＭＳ ゴシック" w:hAnsi="ＭＳ ゴシック"/>
          <w:color w:val="000000" w:themeColor="text1"/>
          <w:szCs w:val="21"/>
        </w:rPr>
      </w:pPr>
    </w:p>
    <w:p w14:paraId="3CE4C772" w14:textId="77777777" w:rsidR="00CD4965" w:rsidRPr="009D7C22" w:rsidRDefault="00306DD9">
      <w:pPr>
        <w:spacing w:line="300" w:lineRule="exact"/>
        <w:ind w:leftChars="-342" w:left="-718" w:firstLineChars="250" w:firstLine="525"/>
        <w:rPr>
          <w:rFonts w:ascii="ＭＳ ゴシック" w:eastAsia="ＭＳ ゴシック" w:hAnsi="ＭＳ ゴシック"/>
          <w:color w:val="000000" w:themeColor="text1"/>
          <w:szCs w:val="21"/>
        </w:rPr>
      </w:pPr>
      <w:r w:rsidRPr="009D7C22">
        <w:rPr>
          <w:rFonts w:ascii="ＭＳ ゴシック" w:eastAsia="ＭＳ ゴシック" w:hAnsi="ＭＳ ゴシック" w:hint="eastAsia"/>
          <w:color w:val="000000" w:themeColor="text1"/>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7"/>
        <w:gridCol w:w="7835"/>
      </w:tblGrid>
      <w:tr w:rsidR="00624B7A" w:rsidRPr="009D7C22" w14:paraId="2ABF28B0" w14:textId="77777777">
        <w:trPr>
          <w:trHeight w:val="411"/>
          <w:jc w:val="center"/>
        </w:trPr>
        <w:tc>
          <w:tcPr>
            <w:tcW w:w="7157" w:type="dxa"/>
            <w:shd w:val="clear" w:color="auto" w:fill="auto"/>
            <w:vAlign w:val="center"/>
          </w:tcPr>
          <w:p w14:paraId="2FC430D0" w14:textId="4191D12C" w:rsidR="00CD4965" w:rsidRPr="009D7C22" w:rsidRDefault="00A541B2">
            <w:pPr>
              <w:spacing w:line="30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学校教育自己診断の結果と分析［令和</w:t>
            </w:r>
            <w:r w:rsidR="0087322C">
              <w:rPr>
                <w:rFonts w:ascii="ＭＳ 明朝" w:hAnsi="ＭＳ 明朝" w:hint="eastAsia"/>
                <w:color w:val="000000" w:themeColor="text1"/>
                <w:sz w:val="20"/>
                <w:szCs w:val="20"/>
              </w:rPr>
              <w:t>４</w:t>
            </w:r>
            <w:r w:rsidR="00306DD9" w:rsidRPr="009D7C22">
              <w:rPr>
                <w:rFonts w:ascii="ＭＳ 明朝" w:hAnsi="ＭＳ 明朝" w:hint="eastAsia"/>
                <w:color w:val="000000" w:themeColor="text1"/>
                <w:sz w:val="20"/>
                <w:szCs w:val="20"/>
              </w:rPr>
              <w:t>年</w:t>
            </w:r>
            <w:r w:rsidR="0087322C">
              <w:rPr>
                <w:rFonts w:ascii="ＭＳ 明朝" w:hAnsi="ＭＳ 明朝"/>
                <w:color w:val="000000" w:themeColor="text1"/>
                <w:sz w:val="20"/>
                <w:szCs w:val="20"/>
              </w:rPr>
              <w:t>11</w:t>
            </w:r>
            <w:r w:rsidR="00306DD9" w:rsidRPr="009D7C22">
              <w:rPr>
                <w:rFonts w:ascii="ＭＳ 明朝" w:hAnsi="ＭＳ 明朝" w:hint="eastAsia"/>
                <w:color w:val="000000" w:themeColor="text1"/>
                <w:sz w:val="20"/>
                <w:szCs w:val="20"/>
              </w:rPr>
              <w:t>月実施分］</w:t>
            </w:r>
          </w:p>
        </w:tc>
        <w:tc>
          <w:tcPr>
            <w:tcW w:w="7835" w:type="dxa"/>
            <w:shd w:val="clear" w:color="auto" w:fill="auto"/>
            <w:vAlign w:val="center"/>
          </w:tcPr>
          <w:p w14:paraId="14917195" w14:textId="77777777" w:rsidR="00CD4965" w:rsidRPr="009D7C22" w:rsidRDefault="00306DD9">
            <w:pPr>
              <w:spacing w:line="300" w:lineRule="exact"/>
              <w:jc w:val="center"/>
              <w:rPr>
                <w:rFonts w:ascii="ＭＳ 明朝" w:hAnsi="ＭＳ 明朝"/>
                <w:color w:val="000000" w:themeColor="text1"/>
                <w:sz w:val="20"/>
                <w:szCs w:val="20"/>
              </w:rPr>
            </w:pPr>
            <w:r w:rsidRPr="009D7C22">
              <w:rPr>
                <w:rFonts w:ascii="ＭＳ 明朝" w:hAnsi="ＭＳ 明朝" w:hint="eastAsia"/>
                <w:color w:val="000000" w:themeColor="text1"/>
                <w:sz w:val="20"/>
                <w:szCs w:val="20"/>
              </w:rPr>
              <w:t>学校運営協議会からの意見</w:t>
            </w:r>
          </w:p>
        </w:tc>
      </w:tr>
      <w:tr w:rsidR="00624B7A" w:rsidRPr="000D16E9" w14:paraId="27A6B0F9" w14:textId="77777777" w:rsidTr="002A2BD0">
        <w:trPr>
          <w:trHeight w:val="1929"/>
          <w:jc w:val="center"/>
        </w:trPr>
        <w:tc>
          <w:tcPr>
            <w:tcW w:w="7157" w:type="dxa"/>
            <w:shd w:val="clear" w:color="auto" w:fill="FFFFFF" w:themeFill="background1"/>
          </w:tcPr>
          <w:p w14:paraId="4636C6F9" w14:textId="61061EED" w:rsidR="00E01DB0" w:rsidRPr="000D16E9" w:rsidRDefault="00E01DB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今年度より</w:t>
            </w:r>
            <w:r w:rsidR="00AF4562" w:rsidRPr="000D16E9">
              <w:rPr>
                <w:rFonts w:asciiTheme="minorEastAsia" w:eastAsiaTheme="minorEastAsia" w:hAnsiTheme="minorEastAsia" w:hint="eastAsia"/>
                <w:color w:val="000000" w:themeColor="text1"/>
                <w:sz w:val="21"/>
                <w:szCs w:val="21"/>
              </w:rPr>
              <w:t>インターネットを利用して</w:t>
            </w:r>
            <w:r w:rsidRPr="000D16E9">
              <w:rPr>
                <w:rFonts w:asciiTheme="minorEastAsia" w:eastAsiaTheme="minorEastAsia" w:hAnsiTheme="minorEastAsia" w:hint="eastAsia"/>
                <w:color w:val="000000" w:themeColor="text1"/>
                <w:sz w:val="21"/>
                <w:szCs w:val="21"/>
              </w:rPr>
              <w:t>回答</w:t>
            </w:r>
            <w:r w:rsidR="00AF4562" w:rsidRPr="000D16E9">
              <w:rPr>
                <w:rFonts w:asciiTheme="minorEastAsia" w:eastAsiaTheme="minorEastAsia" w:hAnsiTheme="minorEastAsia" w:hint="eastAsia"/>
                <w:color w:val="000000" w:themeColor="text1"/>
                <w:sz w:val="21"/>
                <w:szCs w:val="21"/>
              </w:rPr>
              <w:t>ができる方法に</w:t>
            </w:r>
            <w:r w:rsidRPr="000D16E9">
              <w:rPr>
                <w:rFonts w:asciiTheme="minorEastAsia" w:eastAsiaTheme="minorEastAsia" w:hAnsiTheme="minorEastAsia" w:hint="eastAsia"/>
                <w:color w:val="000000" w:themeColor="text1"/>
                <w:sz w:val="21"/>
                <w:szCs w:val="21"/>
              </w:rPr>
              <w:t>した。希望者には回答用紙を配付した。保護者の回収率は</w:t>
            </w:r>
            <w:r w:rsidR="0087322C" w:rsidRPr="000D16E9">
              <w:rPr>
                <w:rFonts w:asciiTheme="minorEastAsia" w:eastAsiaTheme="minorEastAsia" w:hAnsiTheme="minorEastAsia"/>
                <w:color w:val="000000" w:themeColor="text1"/>
                <w:sz w:val="21"/>
                <w:szCs w:val="21"/>
              </w:rPr>
              <w:t>86.1</w:t>
            </w:r>
            <w:r w:rsidRPr="000D16E9">
              <w:rPr>
                <w:rFonts w:asciiTheme="minorEastAsia" w:eastAsiaTheme="minorEastAsia" w:hAnsiTheme="minorEastAsia"/>
                <w:color w:val="000000" w:themeColor="text1"/>
                <w:sz w:val="21"/>
                <w:szCs w:val="21"/>
              </w:rPr>
              <w:t>から</w:t>
            </w:r>
            <w:r w:rsidR="0087322C" w:rsidRPr="000D16E9">
              <w:rPr>
                <w:rFonts w:asciiTheme="minorEastAsia" w:eastAsiaTheme="minorEastAsia" w:hAnsiTheme="minorEastAsia"/>
                <w:color w:val="000000" w:themeColor="text1"/>
                <w:sz w:val="21"/>
                <w:szCs w:val="21"/>
              </w:rPr>
              <w:t>81.1</w:t>
            </w:r>
            <w:r w:rsidRPr="000D16E9">
              <w:rPr>
                <w:rFonts w:asciiTheme="minorEastAsia" w:eastAsiaTheme="minorEastAsia" w:hAnsiTheme="minorEastAsia"/>
                <w:color w:val="000000" w:themeColor="text1"/>
                <w:sz w:val="21"/>
                <w:szCs w:val="21"/>
              </w:rPr>
              <w:t>%に若干下降したため、予告文書や使用方法を</w:t>
            </w:r>
            <w:r w:rsidR="001838C1" w:rsidRPr="000D16E9">
              <w:rPr>
                <w:rFonts w:asciiTheme="minorEastAsia" w:eastAsiaTheme="minorEastAsia" w:hAnsiTheme="minorEastAsia" w:hint="eastAsia"/>
                <w:color w:val="000000" w:themeColor="text1"/>
                <w:sz w:val="21"/>
                <w:szCs w:val="21"/>
              </w:rPr>
              <w:t>複数回</w:t>
            </w:r>
            <w:r w:rsidRPr="000D16E9">
              <w:rPr>
                <w:rFonts w:asciiTheme="minorEastAsia" w:eastAsiaTheme="minorEastAsia" w:hAnsiTheme="minorEastAsia" w:hint="eastAsia"/>
                <w:color w:val="000000" w:themeColor="text1"/>
                <w:sz w:val="21"/>
                <w:szCs w:val="21"/>
              </w:rPr>
              <w:t>配付</w:t>
            </w:r>
            <w:r w:rsidR="001838C1" w:rsidRPr="000D16E9">
              <w:rPr>
                <w:rFonts w:asciiTheme="minorEastAsia" w:eastAsiaTheme="minorEastAsia" w:hAnsiTheme="minorEastAsia" w:hint="eastAsia"/>
                <w:color w:val="000000" w:themeColor="text1"/>
                <w:sz w:val="21"/>
                <w:szCs w:val="21"/>
              </w:rPr>
              <w:t>することで</w:t>
            </w:r>
            <w:r w:rsidRPr="000D16E9">
              <w:rPr>
                <w:rFonts w:asciiTheme="minorEastAsia" w:eastAsiaTheme="minorEastAsia" w:hAnsiTheme="minorEastAsia" w:hint="eastAsia"/>
                <w:color w:val="000000" w:themeColor="text1"/>
                <w:sz w:val="21"/>
                <w:szCs w:val="21"/>
              </w:rPr>
              <w:t>、保護者の</w:t>
            </w:r>
            <w:r w:rsidR="00974FDE" w:rsidRPr="000D16E9">
              <w:rPr>
                <w:rFonts w:asciiTheme="minorEastAsia" w:eastAsiaTheme="minorEastAsia" w:hAnsiTheme="minorEastAsia" w:hint="eastAsia"/>
                <w:color w:val="000000" w:themeColor="text1"/>
                <w:sz w:val="21"/>
                <w:szCs w:val="21"/>
              </w:rPr>
              <w:t>回答数</w:t>
            </w:r>
            <w:r w:rsidRPr="000D16E9">
              <w:rPr>
                <w:rFonts w:asciiTheme="minorEastAsia" w:eastAsiaTheme="minorEastAsia" w:hAnsiTheme="minorEastAsia" w:hint="eastAsia"/>
                <w:color w:val="000000" w:themeColor="text1"/>
                <w:sz w:val="21"/>
                <w:szCs w:val="21"/>
              </w:rPr>
              <w:t>を高めたい。</w:t>
            </w:r>
          </w:p>
          <w:p w14:paraId="106A9532" w14:textId="1F2054AA" w:rsidR="00E864A0" w:rsidRPr="000D16E9" w:rsidRDefault="00E864A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保護者アンケート肯定率</w:t>
            </w:r>
            <w:r w:rsidR="0087322C" w:rsidRPr="000D16E9">
              <w:rPr>
                <w:rFonts w:asciiTheme="minorEastAsia" w:eastAsiaTheme="minorEastAsia" w:hAnsiTheme="minorEastAsia"/>
                <w:color w:val="000000" w:themeColor="text1"/>
                <w:sz w:val="21"/>
                <w:szCs w:val="21"/>
              </w:rPr>
              <w:t>80</w:t>
            </w:r>
            <w:r w:rsidRPr="000D16E9">
              <w:rPr>
                <w:rFonts w:asciiTheme="minorEastAsia" w:eastAsiaTheme="minorEastAsia" w:hAnsiTheme="minorEastAsia"/>
                <w:color w:val="000000" w:themeColor="text1"/>
                <w:sz w:val="21"/>
                <w:szCs w:val="21"/>
              </w:rPr>
              <w:t>％未満</w:t>
            </w:r>
          </w:p>
          <w:p w14:paraId="1A1672F3" w14:textId="77777777" w:rsidR="00F329A0" w:rsidRPr="000D16E9" w:rsidRDefault="00F329A0">
            <w:pPr>
              <w:pStyle w:val="Default"/>
              <w:spacing w:line="240" w:lineRule="exact"/>
              <w:rPr>
                <w:rFonts w:asciiTheme="minorEastAsia" w:eastAsiaTheme="minorEastAsia" w:hAnsiTheme="minorEastAsia"/>
                <w:color w:val="000000" w:themeColor="text1"/>
                <w:sz w:val="21"/>
                <w:szCs w:val="21"/>
              </w:rPr>
            </w:pPr>
          </w:p>
          <w:p w14:paraId="7E2A081C" w14:textId="7508ADFD" w:rsidR="00CD4965" w:rsidRPr="000D16E9" w:rsidRDefault="00E864A0" w:rsidP="00E12CB1">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・学校施設・設備について、校舎の古さや採光の状況などが</w:t>
            </w:r>
            <w:r w:rsidR="00E01DB0" w:rsidRPr="000D16E9">
              <w:rPr>
                <w:rFonts w:asciiTheme="minorEastAsia" w:eastAsiaTheme="minorEastAsia" w:hAnsiTheme="minorEastAsia" w:hint="eastAsia"/>
                <w:color w:val="000000" w:themeColor="text1"/>
                <w:sz w:val="21"/>
                <w:szCs w:val="21"/>
              </w:rPr>
              <w:t>ある</w:t>
            </w:r>
            <w:r w:rsidR="006A5E94" w:rsidRPr="000D16E9">
              <w:rPr>
                <w:rFonts w:asciiTheme="minorEastAsia" w:eastAsiaTheme="minorEastAsia" w:hAnsiTheme="minorEastAsia" w:hint="eastAsia"/>
                <w:color w:val="000000" w:themeColor="text1"/>
                <w:sz w:val="21"/>
                <w:szCs w:val="21"/>
              </w:rPr>
              <w:t>が、</w:t>
            </w:r>
            <w:r w:rsidR="00CD7560" w:rsidRPr="000D16E9">
              <w:rPr>
                <w:rFonts w:asciiTheme="minorEastAsia" w:eastAsiaTheme="minorEastAsia" w:hAnsiTheme="minorEastAsia" w:hint="eastAsia"/>
                <w:color w:val="000000" w:themeColor="text1"/>
                <w:sz w:val="21"/>
                <w:szCs w:val="21"/>
              </w:rPr>
              <w:t>校内の案内掲示板を充実</w:t>
            </w:r>
            <w:r w:rsidR="00E01DB0" w:rsidRPr="000D16E9">
              <w:rPr>
                <w:rFonts w:asciiTheme="minorEastAsia" w:eastAsiaTheme="minorEastAsia" w:hAnsiTheme="minorEastAsia" w:hint="eastAsia"/>
                <w:color w:val="000000" w:themeColor="text1"/>
                <w:sz w:val="21"/>
                <w:szCs w:val="21"/>
              </w:rPr>
              <w:t>や環境整備の状況などを</w:t>
            </w:r>
            <w:r w:rsidR="00CD7560" w:rsidRPr="000D16E9">
              <w:rPr>
                <w:rFonts w:asciiTheme="minorEastAsia" w:eastAsiaTheme="minorEastAsia" w:hAnsiTheme="minorEastAsia" w:hint="eastAsia"/>
                <w:color w:val="000000" w:themeColor="text1"/>
                <w:sz w:val="21"/>
                <w:szCs w:val="21"/>
              </w:rPr>
              <w:t>発信</w:t>
            </w:r>
            <w:r w:rsidR="00E01DB0" w:rsidRPr="000D16E9">
              <w:rPr>
                <w:rFonts w:asciiTheme="minorEastAsia" w:eastAsiaTheme="minorEastAsia" w:hAnsiTheme="minorEastAsia" w:hint="eastAsia"/>
                <w:color w:val="000000" w:themeColor="text1"/>
                <w:sz w:val="21"/>
                <w:szCs w:val="21"/>
              </w:rPr>
              <w:t>し、保護者の意見を吸い上げる機会を持ちたい</w:t>
            </w:r>
            <w:r w:rsidR="00CD7560" w:rsidRPr="000D16E9">
              <w:rPr>
                <w:rFonts w:asciiTheme="minorEastAsia" w:eastAsiaTheme="minorEastAsia" w:hAnsiTheme="minorEastAsia" w:hint="eastAsia"/>
                <w:color w:val="000000" w:themeColor="text1"/>
                <w:sz w:val="21"/>
                <w:szCs w:val="21"/>
              </w:rPr>
              <w:t>。</w:t>
            </w:r>
          </w:p>
          <w:p w14:paraId="649F8BAF" w14:textId="77777777" w:rsidR="00F329A0" w:rsidRPr="000D16E9" w:rsidRDefault="00F329A0" w:rsidP="00E12CB1">
            <w:pPr>
              <w:pStyle w:val="Default"/>
              <w:spacing w:line="240" w:lineRule="exact"/>
              <w:rPr>
                <w:rFonts w:asciiTheme="minorEastAsia" w:eastAsiaTheme="minorEastAsia" w:hAnsiTheme="minorEastAsia"/>
                <w:color w:val="000000" w:themeColor="text1"/>
                <w:sz w:val="21"/>
                <w:szCs w:val="21"/>
              </w:rPr>
            </w:pPr>
          </w:p>
          <w:p w14:paraId="2B4E9F19" w14:textId="3041B06A" w:rsidR="00E864A0" w:rsidRPr="000D16E9" w:rsidRDefault="00E864A0" w:rsidP="00E12CB1">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・関係機関（役所・病院・福祉）との連携</w:t>
            </w:r>
            <w:r w:rsidR="001838C1" w:rsidRPr="000D16E9">
              <w:rPr>
                <w:rFonts w:asciiTheme="minorEastAsia" w:eastAsiaTheme="minorEastAsia" w:hAnsiTheme="minorEastAsia" w:hint="eastAsia"/>
                <w:color w:val="000000" w:themeColor="text1"/>
                <w:sz w:val="21"/>
                <w:szCs w:val="21"/>
              </w:rPr>
              <w:t>による、児童生徒の支援は個人的な状況であるので、取組みの状況を保護者に伝えることはできない。また、保護者に</w:t>
            </w:r>
            <w:r w:rsidRPr="000D16E9">
              <w:rPr>
                <w:rFonts w:asciiTheme="minorEastAsia" w:eastAsiaTheme="minorEastAsia" w:hAnsiTheme="minorEastAsia" w:hint="eastAsia"/>
                <w:color w:val="000000" w:themeColor="text1"/>
                <w:sz w:val="21"/>
                <w:szCs w:val="21"/>
              </w:rPr>
              <w:t>福祉制度など</w:t>
            </w:r>
            <w:r w:rsidR="001838C1" w:rsidRPr="000D16E9">
              <w:rPr>
                <w:rFonts w:asciiTheme="minorEastAsia" w:eastAsiaTheme="minorEastAsia" w:hAnsiTheme="minorEastAsia" w:hint="eastAsia"/>
                <w:color w:val="000000" w:themeColor="text1"/>
                <w:sz w:val="21"/>
                <w:szCs w:val="21"/>
              </w:rPr>
              <w:t>の</w:t>
            </w:r>
            <w:r w:rsidRPr="000D16E9">
              <w:rPr>
                <w:rFonts w:asciiTheme="minorEastAsia" w:eastAsiaTheme="minorEastAsia" w:hAnsiTheme="minorEastAsia" w:hint="eastAsia"/>
                <w:color w:val="000000" w:themeColor="text1"/>
                <w:sz w:val="21"/>
                <w:szCs w:val="21"/>
              </w:rPr>
              <w:t>情報</w:t>
            </w:r>
            <w:r w:rsidR="001838C1" w:rsidRPr="000D16E9">
              <w:rPr>
                <w:rFonts w:asciiTheme="minorEastAsia" w:eastAsiaTheme="minorEastAsia" w:hAnsiTheme="minorEastAsia" w:hint="eastAsia"/>
                <w:color w:val="000000" w:themeColor="text1"/>
                <w:sz w:val="21"/>
                <w:szCs w:val="21"/>
              </w:rPr>
              <w:t>を</w:t>
            </w:r>
            <w:r w:rsidRPr="000D16E9">
              <w:rPr>
                <w:rFonts w:asciiTheme="minorEastAsia" w:eastAsiaTheme="minorEastAsia" w:hAnsiTheme="minorEastAsia" w:hint="eastAsia"/>
                <w:color w:val="000000" w:themeColor="text1"/>
                <w:sz w:val="21"/>
                <w:szCs w:val="21"/>
              </w:rPr>
              <w:t>提供</w:t>
            </w:r>
            <w:r w:rsidR="001838C1" w:rsidRPr="000D16E9">
              <w:rPr>
                <w:rFonts w:asciiTheme="minorEastAsia" w:eastAsiaTheme="minorEastAsia" w:hAnsiTheme="minorEastAsia" w:hint="eastAsia"/>
                <w:color w:val="000000" w:themeColor="text1"/>
                <w:sz w:val="21"/>
                <w:szCs w:val="21"/>
              </w:rPr>
              <w:t>しているが、ニーズに則っているか</w:t>
            </w:r>
            <w:r w:rsidR="00A535B3" w:rsidRPr="000D16E9">
              <w:rPr>
                <w:rFonts w:asciiTheme="minorEastAsia" w:eastAsiaTheme="minorEastAsia" w:hAnsiTheme="minorEastAsia" w:hint="eastAsia"/>
                <w:color w:val="000000" w:themeColor="text1"/>
                <w:sz w:val="21"/>
                <w:szCs w:val="21"/>
              </w:rPr>
              <w:t>、提供方法が適しているか</w:t>
            </w:r>
            <w:r w:rsidR="001838C1" w:rsidRPr="000D16E9">
              <w:rPr>
                <w:rFonts w:asciiTheme="minorEastAsia" w:eastAsiaTheme="minorEastAsia" w:hAnsiTheme="minorEastAsia" w:hint="eastAsia"/>
                <w:color w:val="000000" w:themeColor="text1"/>
                <w:sz w:val="21"/>
                <w:szCs w:val="21"/>
              </w:rPr>
              <w:t>を検証する。</w:t>
            </w:r>
            <w:r w:rsidRPr="000D16E9">
              <w:rPr>
                <w:rFonts w:asciiTheme="minorEastAsia" w:eastAsiaTheme="minorEastAsia" w:hAnsiTheme="minorEastAsia" w:hint="eastAsia"/>
                <w:color w:val="000000" w:themeColor="text1"/>
                <w:sz w:val="21"/>
                <w:szCs w:val="21"/>
              </w:rPr>
              <w:t xml:space="preserve">　</w:t>
            </w:r>
          </w:p>
          <w:p w14:paraId="5A2AA114" w14:textId="640391F2" w:rsidR="00E864A0" w:rsidRPr="000D16E9" w:rsidRDefault="00E864A0" w:rsidP="00E864A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教職員向けアンケート肯定率</w:t>
            </w:r>
            <w:r w:rsidR="0087322C" w:rsidRPr="000D16E9">
              <w:rPr>
                <w:rFonts w:asciiTheme="minorEastAsia" w:eastAsiaTheme="minorEastAsia" w:hAnsiTheme="minorEastAsia"/>
                <w:color w:val="000000" w:themeColor="text1"/>
                <w:sz w:val="21"/>
                <w:szCs w:val="21"/>
              </w:rPr>
              <w:t>80</w:t>
            </w:r>
            <w:r w:rsidRPr="000D16E9">
              <w:rPr>
                <w:rFonts w:asciiTheme="minorEastAsia" w:eastAsiaTheme="minorEastAsia" w:hAnsiTheme="minorEastAsia"/>
                <w:color w:val="000000" w:themeColor="text1"/>
                <w:sz w:val="21"/>
                <w:szCs w:val="21"/>
              </w:rPr>
              <w:t>％未満</w:t>
            </w:r>
          </w:p>
          <w:p w14:paraId="49B827FE" w14:textId="77777777" w:rsidR="00F329A0" w:rsidRPr="000D16E9" w:rsidRDefault="00F329A0" w:rsidP="00F329A0">
            <w:pPr>
              <w:pStyle w:val="Default"/>
              <w:spacing w:line="240" w:lineRule="exact"/>
              <w:rPr>
                <w:rFonts w:asciiTheme="minorEastAsia" w:eastAsiaTheme="minorEastAsia" w:hAnsiTheme="minorEastAsia"/>
                <w:color w:val="000000" w:themeColor="text1"/>
                <w:sz w:val="21"/>
                <w:szCs w:val="21"/>
              </w:rPr>
            </w:pPr>
          </w:p>
          <w:p w14:paraId="082A6601" w14:textId="047229D2" w:rsidR="00855FF9" w:rsidRPr="000D16E9" w:rsidRDefault="00E864A0" w:rsidP="00F329A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・進路・キャリア教育について、高等部</w:t>
            </w:r>
            <w:r w:rsidR="0087322C" w:rsidRPr="000D16E9">
              <w:rPr>
                <w:rFonts w:asciiTheme="minorEastAsia" w:eastAsiaTheme="minorEastAsia" w:hAnsiTheme="minorEastAsia"/>
                <w:color w:val="000000" w:themeColor="text1"/>
                <w:sz w:val="21"/>
                <w:szCs w:val="21"/>
              </w:rPr>
              <w:t>92</w:t>
            </w:r>
            <w:r w:rsidRPr="000D16E9">
              <w:rPr>
                <w:rFonts w:asciiTheme="minorEastAsia" w:eastAsiaTheme="minorEastAsia" w:hAnsiTheme="minorEastAsia"/>
                <w:color w:val="000000" w:themeColor="text1"/>
                <w:sz w:val="21"/>
                <w:szCs w:val="21"/>
              </w:rPr>
              <w:t>％に対し小中学部は</w:t>
            </w:r>
            <w:r w:rsidR="0087322C" w:rsidRPr="000D16E9">
              <w:rPr>
                <w:rFonts w:asciiTheme="minorEastAsia" w:eastAsiaTheme="minorEastAsia" w:hAnsiTheme="minorEastAsia"/>
                <w:color w:val="000000" w:themeColor="text1"/>
                <w:sz w:val="21"/>
                <w:szCs w:val="21"/>
              </w:rPr>
              <w:t>70</w:t>
            </w:r>
            <w:r w:rsidRPr="000D16E9">
              <w:rPr>
                <w:rFonts w:asciiTheme="minorEastAsia" w:eastAsiaTheme="minorEastAsia" w:hAnsiTheme="minorEastAsia"/>
                <w:color w:val="000000" w:themeColor="text1"/>
                <w:sz w:val="21"/>
                <w:szCs w:val="21"/>
              </w:rPr>
              <w:t>％である。</w:t>
            </w:r>
            <w:r w:rsidR="00A535B3" w:rsidRPr="000D16E9">
              <w:rPr>
                <w:rFonts w:asciiTheme="minorEastAsia" w:eastAsiaTheme="minorEastAsia" w:hAnsiTheme="minorEastAsia" w:hint="eastAsia"/>
                <w:color w:val="000000" w:themeColor="text1"/>
                <w:sz w:val="21"/>
                <w:szCs w:val="21"/>
              </w:rPr>
              <w:t>単に進路先を決めるだけ</w:t>
            </w:r>
            <w:r w:rsidR="00855FF9" w:rsidRPr="000D16E9">
              <w:rPr>
                <w:rFonts w:asciiTheme="minorEastAsia" w:eastAsiaTheme="minorEastAsia" w:hAnsiTheme="minorEastAsia" w:hint="eastAsia"/>
                <w:color w:val="000000" w:themeColor="text1"/>
                <w:sz w:val="21"/>
                <w:szCs w:val="21"/>
              </w:rPr>
              <w:t>の指導では</w:t>
            </w:r>
            <w:r w:rsidR="00A535B3" w:rsidRPr="000D16E9">
              <w:rPr>
                <w:rFonts w:asciiTheme="minorEastAsia" w:eastAsiaTheme="minorEastAsia" w:hAnsiTheme="minorEastAsia" w:hint="eastAsia"/>
                <w:color w:val="000000" w:themeColor="text1"/>
                <w:sz w:val="21"/>
                <w:szCs w:val="21"/>
              </w:rPr>
              <w:t>なく、</w:t>
            </w:r>
            <w:r w:rsidR="002E602D" w:rsidRPr="000D16E9">
              <w:rPr>
                <w:rFonts w:asciiTheme="minorEastAsia" w:eastAsiaTheme="minorEastAsia" w:hAnsiTheme="minorEastAsia" w:hint="eastAsia"/>
                <w:color w:val="000000" w:themeColor="text1"/>
                <w:sz w:val="21"/>
                <w:szCs w:val="21"/>
              </w:rPr>
              <w:t>キャリアプランマトリクスを</w:t>
            </w:r>
            <w:r w:rsidR="00FE2B8A" w:rsidRPr="000D16E9">
              <w:rPr>
                <w:rFonts w:asciiTheme="minorEastAsia" w:eastAsiaTheme="minorEastAsia" w:hAnsiTheme="minorEastAsia" w:hint="eastAsia"/>
                <w:color w:val="000000" w:themeColor="text1"/>
                <w:sz w:val="21"/>
                <w:szCs w:val="21"/>
              </w:rPr>
              <w:t>利用</w:t>
            </w:r>
            <w:r w:rsidR="00855FF9" w:rsidRPr="000D16E9">
              <w:rPr>
                <w:rFonts w:asciiTheme="minorEastAsia" w:eastAsiaTheme="minorEastAsia" w:hAnsiTheme="minorEastAsia" w:hint="eastAsia"/>
                <w:color w:val="000000" w:themeColor="text1"/>
                <w:sz w:val="21"/>
                <w:szCs w:val="21"/>
              </w:rPr>
              <w:t>し、</w:t>
            </w:r>
            <w:r w:rsidR="00A535B3" w:rsidRPr="000D16E9">
              <w:rPr>
                <w:rFonts w:asciiTheme="minorEastAsia" w:eastAsiaTheme="minorEastAsia" w:hAnsiTheme="minorEastAsia" w:hint="eastAsia"/>
                <w:color w:val="000000" w:themeColor="text1"/>
                <w:sz w:val="21"/>
                <w:szCs w:val="21"/>
              </w:rPr>
              <w:t>すべての児童・生徒</w:t>
            </w:r>
            <w:r w:rsidR="00855FF9" w:rsidRPr="000D16E9">
              <w:rPr>
                <w:rFonts w:asciiTheme="minorEastAsia" w:eastAsiaTheme="minorEastAsia" w:hAnsiTheme="minorEastAsia" w:hint="eastAsia"/>
                <w:color w:val="000000" w:themeColor="text1"/>
                <w:sz w:val="21"/>
                <w:szCs w:val="21"/>
              </w:rPr>
              <w:t>に</w:t>
            </w:r>
            <w:r w:rsidR="00A535B3" w:rsidRPr="000D16E9">
              <w:rPr>
                <w:rFonts w:asciiTheme="minorEastAsia" w:eastAsiaTheme="minorEastAsia" w:hAnsiTheme="minorEastAsia" w:hint="eastAsia"/>
                <w:color w:val="000000" w:themeColor="text1"/>
                <w:sz w:val="21"/>
                <w:szCs w:val="21"/>
              </w:rPr>
              <w:t>キャリア発達の視点</w:t>
            </w:r>
            <w:r w:rsidR="002E602D" w:rsidRPr="000D16E9">
              <w:rPr>
                <w:rFonts w:asciiTheme="minorEastAsia" w:eastAsiaTheme="minorEastAsia" w:hAnsiTheme="minorEastAsia" w:hint="eastAsia"/>
                <w:color w:val="000000" w:themeColor="text1"/>
                <w:sz w:val="21"/>
                <w:szCs w:val="21"/>
              </w:rPr>
              <w:t>をもって指導</w:t>
            </w:r>
            <w:r w:rsidR="00855FF9" w:rsidRPr="000D16E9">
              <w:rPr>
                <w:rFonts w:asciiTheme="minorEastAsia" w:eastAsiaTheme="minorEastAsia" w:hAnsiTheme="minorEastAsia" w:hint="eastAsia"/>
                <w:color w:val="000000" w:themeColor="text1"/>
                <w:sz w:val="21"/>
                <w:szCs w:val="21"/>
              </w:rPr>
              <w:t>していく。</w:t>
            </w:r>
          </w:p>
          <w:p w14:paraId="7A8E2CA0" w14:textId="77777777" w:rsidR="00F329A0" w:rsidRPr="000D16E9" w:rsidRDefault="00F329A0" w:rsidP="00427F42">
            <w:pPr>
              <w:pStyle w:val="Default"/>
              <w:spacing w:line="240" w:lineRule="exact"/>
              <w:ind w:left="210" w:hangingChars="100" w:hanging="210"/>
              <w:rPr>
                <w:rFonts w:asciiTheme="minorEastAsia" w:eastAsiaTheme="minorEastAsia" w:hAnsiTheme="minorEastAsia"/>
                <w:color w:val="000000" w:themeColor="text1"/>
                <w:sz w:val="21"/>
                <w:szCs w:val="21"/>
              </w:rPr>
            </w:pPr>
          </w:p>
          <w:p w14:paraId="4C6A3A71" w14:textId="3B52FCD9" w:rsidR="00427F42" w:rsidRPr="000D16E9" w:rsidRDefault="00855FF9" w:rsidP="00F329A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w:t>
            </w:r>
            <w:r w:rsidR="00E864A0" w:rsidRPr="000D16E9">
              <w:rPr>
                <w:rFonts w:asciiTheme="minorEastAsia" w:eastAsiaTheme="minorEastAsia" w:hAnsiTheme="minorEastAsia" w:hint="eastAsia"/>
                <w:color w:val="000000" w:themeColor="text1"/>
                <w:sz w:val="21"/>
                <w:szCs w:val="21"/>
              </w:rPr>
              <w:t>進路学習に取り組んだり、進路指導について職員研修を実施しているが、さらなる情報共有が必要である。</w:t>
            </w:r>
          </w:p>
          <w:p w14:paraId="2F3F6631" w14:textId="77777777" w:rsidR="00F329A0" w:rsidRPr="000D16E9" w:rsidRDefault="00F329A0" w:rsidP="00427F42">
            <w:pPr>
              <w:pStyle w:val="Default"/>
              <w:spacing w:line="240" w:lineRule="exact"/>
              <w:ind w:left="210" w:hangingChars="100" w:hanging="210"/>
              <w:rPr>
                <w:rFonts w:asciiTheme="minorEastAsia" w:eastAsiaTheme="minorEastAsia" w:hAnsiTheme="minorEastAsia"/>
                <w:color w:val="000000" w:themeColor="text1"/>
                <w:sz w:val="21"/>
                <w:szCs w:val="21"/>
              </w:rPr>
            </w:pPr>
          </w:p>
          <w:p w14:paraId="1677FDB9" w14:textId="029DA1DC" w:rsidR="00C6424D" w:rsidRPr="000D16E9" w:rsidRDefault="00A00EDC" w:rsidP="00C6424D">
            <w:pPr>
              <w:spacing w:line="220" w:lineRule="exact"/>
              <w:rPr>
                <w:rFonts w:asciiTheme="minorEastAsia" w:eastAsiaTheme="minorEastAsia" w:hAnsiTheme="minorEastAsia"/>
                <w:color w:val="000000" w:themeColor="text1"/>
                <w:szCs w:val="21"/>
              </w:rPr>
            </w:pPr>
            <w:r w:rsidRPr="000D16E9">
              <w:rPr>
                <w:rFonts w:asciiTheme="minorEastAsia" w:eastAsiaTheme="minorEastAsia" w:hAnsiTheme="minorEastAsia" w:hint="eastAsia"/>
                <w:color w:val="000000" w:themeColor="text1"/>
                <w:szCs w:val="21"/>
              </w:rPr>
              <w:t>・教育相談体制について、昨年度より、</w:t>
            </w:r>
            <w:r w:rsidR="0087322C" w:rsidRPr="000D16E9">
              <w:rPr>
                <w:rFonts w:asciiTheme="minorEastAsia" w:eastAsiaTheme="minorEastAsia" w:hAnsiTheme="minorEastAsia"/>
                <w:color w:val="000000" w:themeColor="text1"/>
                <w:szCs w:val="21"/>
              </w:rPr>
              <w:t>17</w:t>
            </w:r>
            <w:r w:rsidRPr="000D16E9">
              <w:rPr>
                <w:rFonts w:asciiTheme="minorEastAsia" w:eastAsiaTheme="minorEastAsia" w:hAnsiTheme="minorEastAsia" w:hint="eastAsia"/>
                <w:color w:val="000000" w:themeColor="text1"/>
                <w:szCs w:val="21"/>
              </w:rPr>
              <w:t>％肯定率が下がった。学級担任以外で相談をしている状況を担任や学年で共有し、指導に生かす必要がある。</w:t>
            </w:r>
          </w:p>
          <w:p w14:paraId="41F5C0D0" w14:textId="77777777" w:rsidR="00F329A0" w:rsidRPr="000D16E9" w:rsidRDefault="00F329A0" w:rsidP="002A2BD0">
            <w:pPr>
              <w:pStyle w:val="Default"/>
              <w:spacing w:line="240" w:lineRule="exact"/>
              <w:rPr>
                <w:rFonts w:asciiTheme="minorEastAsia" w:eastAsiaTheme="minorEastAsia" w:hAnsiTheme="minorEastAsia"/>
                <w:color w:val="000000" w:themeColor="text1"/>
                <w:sz w:val="21"/>
                <w:szCs w:val="21"/>
              </w:rPr>
            </w:pPr>
          </w:p>
          <w:p w14:paraId="714EB824" w14:textId="3FC53526" w:rsidR="00A00EDC" w:rsidRPr="000D16E9" w:rsidRDefault="00A00EDC" w:rsidP="002A2BD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w:t>
            </w:r>
            <w:r w:rsidR="0087322C" w:rsidRPr="000D16E9">
              <w:rPr>
                <w:rFonts w:asciiTheme="minorEastAsia" w:eastAsiaTheme="minorEastAsia" w:hAnsiTheme="minorEastAsia"/>
                <w:color w:val="000000" w:themeColor="text1"/>
                <w:sz w:val="21"/>
                <w:szCs w:val="21"/>
              </w:rPr>
              <w:t>ICT</w:t>
            </w:r>
            <w:r w:rsidRPr="000D16E9">
              <w:rPr>
                <w:rFonts w:asciiTheme="minorEastAsia" w:eastAsiaTheme="minorEastAsia" w:hAnsiTheme="minorEastAsia" w:hint="eastAsia"/>
                <w:color w:val="000000" w:themeColor="text1"/>
                <w:sz w:val="21"/>
                <w:szCs w:val="21"/>
              </w:rPr>
              <w:t>活用について、職員研修を実施するが、教員の習熟度に合わせた研修を実施する必要がある。</w:t>
            </w:r>
          </w:p>
          <w:p w14:paraId="7BB6F026" w14:textId="77777777" w:rsidR="00F329A0" w:rsidRPr="000D16E9" w:rsidRDefault="00F329A0" w:rsidP="002A2BD0">
            <w:pPr>
              <w:pStyle w:val="Default"/>
              <w:spacing w:line="240" w:lineRule="exact"/>
              <w:rPr>
                <w:rFonts w:asciiTheme="minorEastAsia" w:eastAsiaTheme="minorEastAsia" w:hAnsiTheme="minorEastAsia"/>
                <w:color w:val="000000" w:themeColor="text1"/>
                <w:sz w:val="21"/>
                <w:szCs w:val="21"/>
              </w:rPr>
            </w:pPr>
          </w:p>
          <w:p w14:paraId="38A8CEBB" w14:textId="0BF2C687" w:rsidR="00A00EDC" w:rsidRPr="000D16E9" w:rsidRDefault="00A00EDC" w:rsidP="002A2BD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・関係機関との連携に基づき児童生徒への支援を行ったことを、学部内や校内全般で内容と状況を共有することが重要である。</w:t>
            </w:r>
          </w:p>
          <w:p w14:paraId="758141A7" w14:textId="77777777" w:rsidR="00F329A0" w:rsidRPr="000D16E9" w:rsidRDefault="00F329A0" w:rsidP="002A2BD0">
            <w:pPr>
              <w:pStyle w:val="Default"/>
              <w:spacing w:line="240" w:lineRule="exact"/>
              <w:rPr>
                <w:rFonts w:asciiTheme="minorEastAsia" w:eastAsiaTheme="minorEastAsia" w:hAnsiTheme="minorEastAsia"/>
                <w:color w:val="000000" w:themeColor="text1"/>
                <w:sz w:val="21"/>
                <w:szCs w:val="21"/>
              </w:rPr>
            </w:pPr>
          </w:p>
          <w:p w14:paraId="7DBF5B56" w14:textId="3427CA1B" w:rsidR="00A00EDC" w:rsidRPr="000D16E9" w:rsidRDefault="00A00EDC" w:rsidP="002A2BD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・校内研修について、実施時期の検討が必要である。</w:t>
            </w:r>
          </w:p>
          <w:p w14:paraId="4714451B" w14:textId="77777777" w:rsidR="00F329A0" w:rsidRPr="000D16E9" w:rsidRDefault="00F329A0" w:rsidP="002A2BD0">
            <w:pPr>
              <w:pStyle w:val="Default"/>
              <w:spacing w:line="240" w:lineRule="exact"/>
              <w:rPr>
                <w:rFonts w:asciiTheme="minorEastAsia" w:eastAsiaTheme="minorEastAsia" w:hAnsiTheme="minorEastAsia"/>
                <w:color w:val="000000" w:themeColor="text1"/>
                <w:sz w:val="21"/>
                <w:szCs w:val="21"/>
              </w:rPr>
            </w:pPr>
          </w:p>
          <w:p w14:paraId="65176767" w14:textId="7B7D4F90" w:rsidR="00A00EDC" w:rsidRPr="000D16E9" w:rsidRDefault="00A00EDC" w:rsidP="002A2BD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・設備施設について、空調工事が終わり大幅に肯定率は上がったが、</w:t>
            </w:r>
            <w:r w:rsidR="0087322C" w:rsidRPr="000D16E9">
              <w:rPr>
                <w:rFonts w:asciiTheme="minorEastAsia" w:eastAsiaTheme="minorEastAsia" w:hAnsiTheme="minorEastAsia"/>
                <w:color w:val="000000" w:themeColor="text1"/>
                <w:sz w:val="21"/>
                <w:szCs w:val="21"/>
              </w:rPr>
              <w:t>58.6</w:t>
            </w:r>
            <w:r w:rsidRPr="000D16E9">
              <w:rPr>
                <w:rFonts w:asciiTheme="minorEastAsia" w:eastAsiaTheme="minorEastAsia" w:hAnsiTheme="minorEastAsia" w:hint="eastAsia"/>
                <w:color w:val="000000" w:themeColor="text1"/>
                <w:sz w:val="21"/>
                <w:szCs w:val="21"/>
              </w:rPr>
              <w:t>％である。施設の点検を継続し、</w:t>
            </w:r>
            <w:r w:rsidR="00F329A0" w:rsidRPr="000D16E9">
              <w:rPr>
                <w:rFonts w:asciiTheme="minorEastAsia" w:eastAsiaTheme="minorEastAsia" w:hAnsiTheme="minorEastAsia" w:hint="eastAsia"/>
                <w:color w:val="000000" w:themeColor="text1"/>
                <w:sz w:val="21"/>
                <w:szCs w:val="21"/>
              </w:rPr>
              <w:t>生徒の安全を確保するよう努める。</w:t>
            </w:r>
          </w:p>
          <w:p w14:paraId="34BFFD5B" w14:textId="77777777" w:rsidR="00F329A0" w:rsidRPr="000D16E9" w:rsidRDefault="00F329A0" w:rsidP="002A2BD0">
            <w:pPr>
              <w:pStyle w:val="Default"/>
              <w:spacing w:line="240" w:lineRule="exact"/>
              <w:rPr>
                <w:rFonts w:asciiTheme="minorEastAsia" w:eastAsiaTheme="minorEastAsia" w:hAnsiTheme="minorEastAsia"/>
                <w:color w:val="000000" w:themeColor="text1"/>
                <w:sz w:val="21"/>
                <w:szCs w:val="21"/>
              </w:rPr>
            </w:pPr>
          </w:p>
          <w:p w14:paraId="3293674D" w14:textId="2F620798" w:rsidR="00F329A0" w:rsidRPr="000D16E9" w:rsidRDefault="00F329A0" w:rsidP="002A2BD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・学校運営について、教職員の意見が反映されているに</w:t>
            </w:r>
            <w:r w:rsidR="0087322C" w:rsidRPr="000D16E9">
              <w:rPr>
                <w:rFonts w:asciiTheme="minorEastAsia" w:eastAsiaTheme="minorEastAsia" w:hAnsiTheme="minorEastAsia"/>
                <w:color w:val="000000" w:themeColor="text1"/>
                <w:sz w:val="21"/>
                <w:szCs w:val="21"/>
              </w:rPr>
              <w:t>44.1</w:t>
            </w:r>
            <w:r w:rsidRPr="000D16E9">
              <w:rPr>
                <w:rFonts w:asciiTheme="minorEastAsia" w:eastAsiaTheme="minorEastAsia" w:hAnsiTheme="minorEastAsia" w:hint="eastAsia"/>
                <w:color w:val="000000" w:themeColor="text1"/>
                <w:sz w:val="21"/>
                <w:szCs w:val="21"/>
              </w:rPr>
              <w:t>％の肯定率であった。積極的にな意見を出し合うことで校務をスリム化し、よりよい学校づくりをめざす。</w:t>
            </w:r>
          </w:p>
          <w:p w14:paraId="6FAE6114" w14:textId="77777777" w:rsidR="00F329A0" w:rsidRPr="000D16E9" w:rsidRDefault="00F329A0" w:rsidP="002A2BD0">
            <w:pPr>
              <w:pStyle w:val="Default"/>
              <w:spacing w:line="240" w:lineRule="exact"/>
              <w:rPr>
                <w:rFonts w:asciiTheme="minorEastAsia" w:eastAsiaTheme="minorEastAsia" w:hAnsiTheme="minorEastAsia"/>
                <w:color w:val="000000" w:themeColor="text1"/>
                <w:sz w:val="21"/>
                <w:szCs w:val="21"/>
              </w:rPr>
            </w:pPr>
          </w:p>
          <w:p w14:paraId="2BCBFDB1" w14:textId="092F97E1" w:rsidR="00F329A0" w:rsidRPr="000D16E9" w:rsidRDefault="00F329A0" w:rsidP="002A2BD0">
            <w:pPr>
              <w:pStyle w:val="Default"/>
              <w:spacing w:line="240" w:lineRule="exact"/>
              <w:rPr>
                <w:rFonts w:asciiTheme="minorEastAsia" w:eastAsiaTheme="minorEastAsia" w:hAnsiTheme="minorEastAsia"/>
                <w:color w:val="000000" w:themeColor="text1"/>
                <w:sz w:val="21"/>
                <w:szCs w:val="21"/>
              </w:rPr>
            </w:pPr>
            <w:r w:rsidRPr="000D16E9">
              <w:rPr>
                <w:rFonts w:asciiTheme="minorEastAsia" w:eastAsiaTheme="minorEastAsia" w:hAnsiTheme="minorEastAsia" w:hint="eastAsia"/>
                <w:color w:val="000000" w:themeColor="text1"/>
                <w:sz w:val="21"/>
                <w:szCs w:val="21"/>
              </w:rPr>
              <w:t>・教職員の労働環境対策について、ストレスチェックの提出率は上がったが、</w:t>
            </w:r>
            <w:r w:rsidR="0087322C" w:rsidRPr="000D16E9">
              <w:rPr>
                <w:rFonts w:asciiTheme="minorEastAsia" w:eastAsiaTheme="minorEastAsia" w:hAnsiTheme="minorEastAsia"/>
                <w:color w:val="000000" w:themeColor="text1"/>
                <w:sz w:val="21"/>
                <w:szCs w:val="21"/>
              </w:rPr>
              <w:t>54</w:t>
            </w:r>
            <w:r w:rsidRPr="000D16E9">
              <w:rPr>
                <w:rFonts w:asciiTheme="minorEastAsia" w:eastAsiaTheme="minorEastAsia" w:hAnsiTheme="minorEastAsia" w:hint="eastAsia"/>
                <w:color w:val="000000" w:themeColor="text1"/>
                <w:sz w:val="21"/>
                <w:szCs w:val="21"/>
              </w:rPr>
              <w:t>％であった。自己の状況を知るために必要なアンケートであり、あわせて職場の状況を把握できる機会でもあるため、積極的な周知を行う必要がある。</w:t>
            </w:r>
          </w:p>
          <w:p w14:paraId="14E61D61" w14:textId="77777777" w:rsidR="00EC19E5" w:rsidRPr="000D16E9" w:rsidRDefault="00EC19E5" w:rsidP="002A2BD0">
            <w:pPr>
              <w:pStyle w:val="Default"/>
              <w:spacing w:line="240" w:lineRule="exact"/>
              <w:rPr>
                <w:rFonts w:asciiTheme="minorEastAsia" w:eastAsiaTheme="minorEastAsia" w:hAnsiTheme="minorEastAsia"/>
                <w:color w:val="000000" w:themeColor="text1"/>
                <w:sz w:val="21"/>
                <w:szCs w:val="21"/>
              </w:rPr>
            </w:pPr>
          </w:p>
          <w:p w14:paraId="638BA2E4" w14:textId="63199318" w:rsidR="002A2BD0" w:rsidRPr="000D16E9" w:rsidRDefault="002A2BD0" w:rsidP="002A2BD0">
            <w:pPr>
              <w:pStyle w:val="Default"/>
              <w:spacing w:line="240" w:lineRule="exact"/>
              <w:rPr>
                <w:rFonts w:asciiTheme="minorEastAsia" w:eastAsiaTheme="minorEastAsia" w:hAnsiTheme="minorEastAsia"/>
                <w:color w:val="000000" w:themeColor="text1"/>
                <w:sz w:val="21"/>
                <w:szCs w:val="21"/>
              </w:rPr>
            </w:pPr>
          </w:p>
          <w:p w14:paraId="0288AD53" w14:textId="12589042" w:rsidR="00E864A0" w:rsidRPr="000D16E9" w:rsidRDefault="00E864A0" w:rsidP="00E864A0">
            <w:pPr>
              <w:pStyle w:val="Default"/>
              <w:spacing w:line="240" w:lineRule="exact"/>
              <w:rPr>
                <w:rFonts w:ascii="ＭＳ Ｐ明朝" w:eastAsia="ＭＳ Ｐ明朝" w:hAnsi="ＭＳ Ｐ明朝"/>
                <w:color w:val="000000" w:themeColor="text1"/>
                <w:sz w:val="21"/>
                <w:szCs w:val="21"/>
              </w:rPr>
            </w:pPr>
          </w:p>
        </w:tc>
        <w:tc>
          <w:tcPr>
            <w:tcW w:w="7835" w:type="dxa"/>
            <w:shd w:val="clear" w:color="auto" w:fill="auto"/>
          </w:tcPr>
          <w:p w14:paraId="62DBF558" w14:textId="569F4030" w:rsidR="00ED3A2E" w:rsidRPr="000D16E9" w:rsidRDefault="00ED3A2E">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lastRenderedPageBreak/>
              <w:t>（第</w:t>
            </w:r>
            <w:r w:rsidR="0087322C" w:rsidRPr="000D16E9">
              <w:rPr>
                <w:rFonts w:ascii="ＭＳ 明朝" w:hAnsi="ＭＳ 明朝" w:hint="eastAsia"/>
                <w:color w:val="000000" w:themeColor="text1"/>
                <w:szCs w:val="21"/>
              </w:rPr>
              <w:t>１</w:t>
            </w:r>
            <w:r w:rsidRPr="000D16E9">
              <w:rPr>
                <w:rFonts w:ascii="ＭＳ 明朝" w:hAnsi="ＭＳ 明朝" w:hint="eastAsia"/>
                <w:color w:val="000000" w:themeColor="text1"/>
                <w:szCs w:val="21"/>
              </w:rPr>
              <w:t>回）</w:t>
            </w:r>
            <w:r w:rsidR="0087322C" w:rsidRPr="000D16E9">
              <w:rPr>
                <w:rFonts w:ascii="ＭＳ 明朝" w:hAnsi="ＭＳ 明朝" w:hint="eastAsia"/>
                <w:color w:val="000000" w:themeColor="text1"/>
                <w:szCs w:val="21"/>
              </w:rPr>
              <w:t>６</w:t>
            </w:r>
            <w:r w:rsidR="00F53948" w:rsidRPr="000D16E9">
              <w:rPr>
                <w:rFonts w:ascii="ＭＳ 明朝" w:hAnsi="ＭＳ 明朝" w:hint="eastAsia"/>
                <w:color w:val="000000" w:themeColor="text1"/>
                <w:szCs w:val="21"/>
              </w:rPr>
              <w:t>月</w:t>
            </w:r>
            <w:r w:rsidR="0087322C" w:rsidRPr="000D16E9">
              <w:rPr>
                <w:rFonts w:ascii="ＭＳ 明朝" w:hAnsi="ＭＳ 明朝" w:hint="eastAsia"/>
                <w:color w:val="000000" w:themeColor="text1"/>
                <w:szCs w:val="21"/>
              </w:rPr>
              <w:t>８</w:t>
            </w:r>
            <w:r w:rsidR="00F53948" w:rsidRPr="000D16E9">
              <w:rPr>
                <w:rFonts w:ascii="ＭＳ 明朝" w:hAnsi="ＭＳ 明朝" w:hint="eastAsia"/>
                <w:color w:val="000000" w:themeColor="text1"/>
                <w:szCs w:val="21"/>
              </w:rPr>
              <w:t>日実施</w:t>
            </w:r>
          </w:p>
          <w:p w14:paraId="230C2503" w14:textId="1694A272" w:rsidR="00ED3A2E" w:rsidRPr="000D16E9" w:rsidRDefault="00F53948" w:rsidP="0087322C">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・授業アンケートについて、</w:t>
            </w:r>
            <w:r w:rsidR="006F08B7" w:rsidRPr="000D16E9">
              <w:rPr>
                <w:rFonts w:ascii="ＭＳ 明朝" w:hAnsi="ＭＳ 明朝" w:hint="eastAsia"/>
                <w:color w:val="000000" w:themeColor="text1"/>
                <w:szCs w:val="21"/>
              </w:rPr>
              <w:t>インターネット</w:t>
            </w:r>
            <w:r w:rsidRPr="000D16E9">
              <w:rPr>
                <w:rFonts w:ascii="ＭＳ 明朝" w:hAnsi="ＭＳ 明朝" w:hint="eastAsia"/>
                <w:color w:val="000000" w:themeColor="text1"/>
                <w:szCs w:val="21"/>
              </w:rPr>
              <w:t>の利用を検討されているが、紙によるアンケートの希望があれば沿っていただきたい。</w:t>
            </w:r>
          </w:p>
          <w:p w14:paraId="52F27972" w14:textId="54145D71" w:rsidR="00F53948" w:rsidRPr="000D16E9" w:rsidRDefault="00F53948">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・防災について、地域自治会が学校の児童生徒を把握することはできない。</w:t>
            </w:r>
          </w:p>
          <w:p w14:paraId="7EA5CAF3" w14:textId="4710115B" w:rsidR="00ED3A2E" w:rsidRPr="000D16E9" w:rsidRDefault="00F53948">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・学校を見学するごとに環境が少しずつよくなっているのがわかる。視覚支援のボードの設置によりわかりやすくなった。</w:t>
            </w:r>
          </w:p>
          <w:p w14:paraId="4E76A3E7" w14:textId="620DF739" w:rsidR="00F53948" w:rsidRPr="000D16E9" w:rsidRDefault="00F53948">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・授業に落ち着いて参加し、成長していることが実感できた。</w:t>
            </w:r>
          </w:p>
          <w:p w14:paraId="3724AC19" w14:textId="7EB9B6EB" w:rsidR="00F53948" w:rsidRPr="000D16E9" w:rsidRDefault="00ED3A2E">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（第</w:t>
            </w:r>
            <w:r w:rsidR="0087322C" w:rsidRPr="000D16E9">
              <w:rPr>
                <w:rFonts w:ascii="ＭＳ 明朝" w:hAnsi="ＭＳ 明朝" w:hint="eastAsia"/>
                <w:color w:val="000000" w:themeColor="text1"/>
                <w:szCs w:val="21"/>
              </w:rPr>
              <w:t>２</w:t>
            </w:r>
            <w:r w:rsidRPr="000D16E9">
              <w:rPr>
                <w:rFonts w:ascii="ＭＳ 明朝" w:hAnsi="ＭＳ 明朝" w:hint="eastAsia"/>
                <w:color w:val="000000" w:themeColor="text1"/>
                <w:szCs w:val="21"/>
              </w:rPr>
              <w:t>回）</w:t>
            </w:r>
            <w:r w:rsidR="0087322C" w:rsidRPr="000D16E9">
              <w:rPr>
                <w:rFonts w:ascii="ＭＳ 明朝" w:hAnsi="ＭＳ 明朝"/>
                <w:color w:val="000000" w:themeColor="text1"/>
                <w:szCs w:val="21"/>
              </w:rPr>
              <w:t>11</w:t>
            </w:r>
            <w:r w:rsidR="00F53948" w:rsidRPr="000D16E9">
              <w:rPr>
                <w:rFonts w:ascii="ＭＳ 明朝" w:hAnsi="ＭＳ 明朝" w:hint="eastAsia"/>
                <w:color w:val="000000" w:themeColor="text1"/>
                <w:szCs w:val="21"/>
              </w:rPr>
              <w:t>月</w:t>
            </w:r>
            <w:r w:rsidR="0087322C" w:rsidRPr="000D16E9">
              <w:rPr>
                <w:rFonts w:ascii="ＭＳ 明朝" w:hAnsi="ＭＳ 明朝" w:hint="eastAsia"/>
                <w:color w:val="000000" w:themeColor="text1"/>
                <w:szCs w:val="21"/>
              </w:rPr>
              <w:t>９</w:t>
            </w:r>
            <w:r w:rsidR="00F53948" w:rsidRPr="000D16E9">
              <w:rPr>
                <w:rFonts w:ascii="ＭＳ 明朝" w:hAnsi="ＭＳ 明朝" w:hint="eastAsia"/>
                <w:color w:val="000000" w:themeColor="text1"/>
                <w:szCs w:val="21"/>
              </w:rPr>
              <w:t>日実施</w:t>
            </w:r>
          </w:p>
          <w:p w14:paraId="1B22124F" w14:textId="4AC9A778" w:rsidR="00CD4965" w:rsidRPr="000D16E9" w:rsidRDefault="00F53948">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w:t>
            </w:r>
            <w:r w:rsidR="00F465BE" w:rsidRPr="000D16E9">
              <w:rPr>
                <w:rFonts w:ascii="ＭＳ 明朝" w:hAnsi="ＭＳ 明朝" w:hint="eastAsia"/>
                <w:color w:val="000000" w:themeColor="text1"/>
                <w:szCs w:val="21"/>
              </w:rPr>
              <w:t>本校教員が全員スタンダードで一定の指導力を持つことを目標に、学校運営協議会、大学、教育センター等、外部の先生方からのアドバイスをいただき、授業力向上をめざしている。</w:t>
            </w:r>
          </w:p>
          <w:p w14:paraId="238CD648" w14:textId="680162E4" w:rsidR="00A00EDC" w:rsidRPr="000D16E9" w:rsidRDefault="00F53948" w:rsidP="00305C14">
            <w:pPr>
              <w:pStyle w:val="Default"/>
              <w:spacing w:line="240" w:lineRule="exact"/>
              <w:rPr>
                <w:rFonts w:hAnsi="ＭＳ 明朝"/>
                <w:color w:val="000000" w:themeColor="text1"/>
                <w:sz w:val="21"/>
                <w:szCs w:val="21"/>
              </w:rPr>
            </w:pPr>
            <w:r w:rsidRPr="000D16E9">
              <w:rPr>
                <w:rFonts w:hAnsi="ＭＳ 明朝" w:hint="eastAsia"/>
                <w:color w:val="000000" w:themeColor="text1"/>
                <w:sz w:val="21"/>
                <w:szCs w:val="21"/>
              </w:rPr>
              <w:t>・</w:t>
            </w:r>
            <w:r w:rsidR="0087322C" w:rsidRPr="000D16E9">
              <w:rPr>
                <w:rFonts w:hAnsi="ＭＳ 明朝" w:hint="eastAsia"/>
                <w:color w:val="000000" w:themeColor="text1"/>
                <w:sz w:val="21"/>
                <w:szCs w:val="21"/>
              </w:rPr>
              <w:t>１</w:t>
            </w:r>
            <w:r w:rsidR="00F465BE" w:rsidRPr="000D16E9">
              <w:rPr>
                <w:rFonts w:hAnsi="ＭＳ 明朝" w:hint="eastAsia"/>
                <w:color w:val="000000" w:themeColor="text1"/>
                <w:sz w:val="21"/>
                <w:szCs w:val="21"/>
              </w:rPr>
              <w:t>人</w:t>
            </w:r>
            <w:r w:rsidR="0087322C" w:rsidRPr="000D16E9">
              <w:rPr>
                <w:rFonts w:hAnsi="ＭＳ 明朝" w:hint="eastAsia"/>
                <w:color w:val="000000" w:themeColor="text1"/>
                <w:sz w:val="21"/>
                <w:szCs w:val="21"/>
              </w:rPr>
              <w:t>１</w:t>
            </w:r>
            <w:r w:rsidR="00F465BE" w:rsidRPr="000D16E9">
              <w:rPr>
                <w:rFonts w:hAnsi="ＭＳ 明朝" w:hint="eastAsia"/>
                <w:color w:val="000000" w:themeColor="text1"/>
                <w:sz w:val="21"/>
                <w:szCs w:val="21"/>
              </w:rPr>
              <w:t>台端末の貸し出しに対し、教員の指導力向上のため、校内研修を</w:t>
            </w:r>
            <w:r w:rsidR="00A00EDC" w:rsidRPr="000D16E9">
              <w:rPr>
                <w:rFonts w:ascii="ＭＳ Ｐ明朝" w:eastAsia="ＭＳ Ｐ明朝" w:hAnsi="ＭＳ Ｐ明朝" w:hint="eastAsia"/>
                <w:color w:val="000000" w:themeColor="text1"/>
                <w:sz w:val="21"/>
                <w:szCs w:val="21"/>
              </w:rPr>
              <w:t>実施し</w:t>
            </w:r>
            <w:r w:rsidR="00A00EDC" w:rsidRPr="000D16E9">
              <w:rPr>
                <w:rFonts w:ascii="ＭＳ Ｐ明朝" w:eastAsia="ＭＳ Ｐ明朝" w:hAnsi="ＭＳ Ｐ明朝" w:hint="eastAsia"/>
                <w:color w:val="000000" w:themeColor="text1"/>
                <w:sz w:val="21"/>
                <w:szCs w:val="21"/>
              </w:rPr>
              <w:lastRenderedPageBreak/>
              <w:t>ている。</w:t>
            </w:r>
          </w:p>
          <w:p w14:paraId="2B1B9FB7" w14:textId="77777777" w:rsidR="00A00EDC" w:rsidRPr="000D16E9" w:rsidRDefault="00A00EDC" w:rsidP="00305C14">
            <w:pPr>
              <w:pStyle w:val="Default"/>
              <w:spacing w:line="240" w:lineRule="exact"/>
              <w:rPr>
                <w:rFonts w:hAnsi="ＭＳ 明朝"/>
                <w:color w:val="000000" w:themeColor="text1"/>
                <w:sz w:val="21"/>
                <w:szCs w:val="21"/>
              </w:rPr>
            </w:pPr>
          </w:p>
          <w:p w14:paraId="5DCAF78F" w14:textId="55B27D86" w:rsidR="00A00EDC" w:rsidRPr="000D16E9" w:rsidRDefault="00A00EDC" w:rsidP="00A00EDC">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・卒業後すぐに就労をめざす生徒に対し、チャレンジコースの授業時間を</w:t>
            </w:r>
            <w:r w:rsidR="0087322C" w:rsidRPr="000D16E9">
              <w:rPr>
                <w:rFonts w:ascii="ＭＳ 明朝" w:hAnsi="ＭＳ 明朝" w:hint="eastAsia"/>
                <w:color w:val="000000" w:themeColor="text1"/>
                <w:szCs w:val="21"/>
              </w:rPr>
              <w:t>２</w:t>
            </w:r>
            <w:r w:rsidRPr="000D16E9">
              <w:rPr>
                <w:rFonts w:ascii="ＭＳ 明朝" w:hAnsi="ＭＳ 明朝"/>
                <w:color w:val="000000" w:themeColor="text1"/>
                <w:szCs w:val="21"/>
              </w:rPr>
              <w:t>から</w:t>
            </w:r>
            <w:r w:rsidR="0087322C" w:rsidRPr="000D16E9">
              <w:rPr>
                <w:rFonts w:ascii="ＭＳ 明朝" w:hAnsi="ＭＳ 明朝" w:hint="eastAsia"/>
                <w:color w:val="000000" w:themeColor="text1"/>
                <w:szCs w:val="21"/>
              </w:rPr>
              <w:t>５</w:t>
            </w:r>
            <w:r w:rsidRPr="000D16E9">
              <w:rPr>
                <w:rFonts w:ascii="ＭＳ 明朝" w:hAnsi="ＭＳ 明朝"/>
                <w:color w:val="000000" w:themeColor="text1"/>
                <w:szCs w:val="21"/>
              </w:rPr>
              <w:t>時間に増加させる。</w:t>
            </w:r>
          </w:p>
          <w:p w14:paraId="4E881F1C" w14:textId="77777777" w:rsidR="00A00EDC" w:rsidRPr="000D16E9" w:rsidRDefault="00A00EDC" w:rsidP="00A00EDC">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・新型コロナウィルス感染対策について、引き続き行い、クラスター等の発生はない。</w:t>
            </w:r>
          </w:p>
          <w:p w14:paraId="571E602B" w14:textId="71693762" w:rsidR="00A00EDC" w:rsidRPr="000D16E9" w:rsidRDefault="00A00EDC" w:rsidP="00A00EDC">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小中の</w:t>
            </w:r>
            <w:r w:rsidR="0087322C" w:rsidRPr="000D16E9">
              <w:rPr>
                <w:rFonts w:ascii="ＭＳ 明朝" w:hAnsi="ＭＳ 明朝" w:hint="eastAsia"/>
                <w:color w:val="000000" w:themeColor="text1"/>
                <w:szCs w:val="21"/>
              </w:rPr>
              <w:t>９</w:t>
            </w:r>
            <w:r w:rsidRPr="000D16E9">
              <w:rPr>
                <w:rFonts w:ascii="ＭＳ 明朝" w:hAnsi="ＭＳ 明朝"/>
                <w:color w:val="000000" w:themeColor="text1"/>
                <w:szCs w:val="21"/>
              </w:rPr>
              <w:t>年間に地域の学校と交流を実施し、支援学校との関係性を作っている。</w:t>
            </w:r>
          </w:p>
          <w:p w14:paraId="435C3A25" w14:textId="43202CD8" w:rsidR="00A00EDC" w:rsidRPr="000D16E9" w:rsidRDefault="00A00EDC" w:rsidP="00A00EDC">
            <w:pPr>
              <w:spacing w:line="300" w:lineRule="exact"/>
              <w:rPr>
                <w:rFonts w:ascii="ＭＳ 明朝" w:hAnsi="ＭＳ 明朝"/>
                <w:color w:val="000000" w:themeColor="text1"/>
                <w:szCs w:val="21"/>
              </w:rPr>
            </w:pPr>
            <w:r w:rsidRPr="000D16E9">
              <w:rPr>
                <w:rFonts w:ascii="ＭＳ 明朝" w:hAnsi="ＭＳ 明朝" w:hint="eastAsia"/>
                <w:color w:val="000000" w:themeColor="text1"/>
                <w:szCs w:val="21"/>
              </w:rPr>
              <w:t>授業アンケートの結果を真摯に受け止め、授業スタンダードに落とし込む。</w:t>
            </w:r>
          </w:p>
          <w:p w14:paraId="4465289E" w14:textId="77777777" w:rsidR="00A00EDC" w:rsidRPr="000D16E9" w:rsidRDefault="00A00EDC" w:rsidP="00A00EDC">
            <w:pPr>
              <w:spacing w:line="300" w:lineRule="exact"/>
              <w:rPr>
                <w:rFonts w:ascii="ＭＳ 明朝" w:hAnsi="ＭＳ 明朝"/>
                <w:color w:val="000000" w:themeColor="text1"/>
                <w:szCs w:val="21"/>
              </w:rPr>
            </w:pPr>
          </w:p>
          <w:p w14:paraId="46339AC4" w14:textId="3AEEB63A" w:rsidR="00A00EDC" w:rsidRPr="000D16E9" w:rsidRDefault="00A00EDC" w:rsidP="00A00EDC">
            <w:pPr>
              <w:spacing w:line="220" w:lineRule="exact"/>
              <w:rPr>
                <w:rFonts w:ascii="ＭＳ 明朝" w:hAnsi="ＭＳ 明朝"/>
                <w:color w:val="000000" w:themeColor="text1"/>
                <w:szCs w:val="21"/>
              </w:rPr>
            </w:pPr>
            <w:r w:rsidRPr="000D16E9">
              <w:rPr>
                <w:rFonts w:ascii="ＭＳ 明朝" w:hAnsi="ＭＳ 明朝" w:hint="eastAsia"/>
                <w:color w:val="000000" w:themeColor="text1"/>
                <w:szCs w:val="21"/>
              </w:rPr>
              <w:t>（第</w:t>
            </w:r>
            <w:r w:rsidR="0087322C" w:rsidRPr="000D16E9">
              <w:rPr>
                <w:rFonts w:ascii="ＭＳ 明朝" w:hAnsi="ＭＳ 明朝" w:hint="eastAsia"/>
                <w:color w:val="000000" w:themeColor="text1"/>
                <w:szCs w:val="21"/>
              </w:rPr>
              <w:t>３</w:t>
            </w:r>
            <w:r w:rsidRPr="000D16E9">
              <w:rPr>
                <w:rFonts w:ascii="ＭＳ 明朝" w:hAnsi="ＭＳ 明朝"/>
                <w:color w:val="000000" w:themeColor="text1"/>
                <w:szCs w:val="21"/>
              </w:rPr>
              <w:t>回）</w:t>
            </w:r>
            <w:r w:rsidR="0087322C" w:rsidRPr="000D16E9">
              <w:rPr>
                <w:rFonts w:ascii="ＭＳ 明朝" w:hAnsi="ＭＳ 明朝" w:hint="eastAsia"/>
                <w:color w:val="000000" w:themeColor="text1"/>
                <w:szCs w:val="21"/>
              </w:rPr>
              <w:t>２</w:t>
            </w:r>
            <w:r w:rsidRPr="000D16E9">
              <w:rPr>
                <w:rFonts w:ascii="ＭＳ 明朝" w:hAnsi="ＭＳ 明朝"/>
                <w:color w:val="000000" w:themeColor="text1"/>
                <w:szCs w:val="21"/>
              </w:rPr>
              <w:t>月</w:t>
            </w:r>
            <w:r w:rsidR="0087322C" w:rsidRPr="000D16E9">
              <w:rPr>
                <w:rFonts w:ascii="ＭＳ 明朝" w:hAnsi="ＭＳ 明朝" w:hint="eastAsia"/>
                <w:color w:val="000000" w:themeColor="text1"/>
                <w:szCs w:val="21"/>
              </w:rPr>
              <w:t>８</w:t>
            </w:r>
            <w:r w:rsidRPr="000D16E9">
              <w:rPr>
                <w:rFonts w:ascii="ＭＳ 明朝" w:hAnsi="ＭＳ 明朝"/>
                <w:color w:val="000000" w:themeColor="text1"/>
                <w:szCs w:val="21"/>
              </w:rPr>
              <w:t>日実施</w:t>
            </w:r>
          </w:p>
          <w:p w14:paraId="44C52D11" w14:textId="71E7D27B" w:rsidR="00A00EDC" w:rsidRPr="000D16E9" w:rsidRDefault="00A00EDC" w:rsidP="00A00EDC">
            <w:pPr>
              <w:spacing w:line="220" w:lineRule="exact"/>
              <w:rPr>
                <w:rFonts w:asciiTheme="minorEastAsia" w:eastAsiaTheme="minorEastAsia" w:hAnsiTheme="minorEastAsia"/>
                <w:szCs w:val="21"/>
              </w:rPr>
            </w:pPr>
            <w:r w:rsidRPr="000D16E9">
              <w:rPr>
                <w:rFonts w:asciiTheme="minorEastAsia" w:eastAsiaTheme="minorEastAsia" w:hAnsiTheme="minorEastAsia"/>
                <w:szCs w:val="21"/>
              </w:rPr>
              <w:t>(</w:t>
            </w:r>
            <w:r w:rsidR="0087322C" w:rsidRPr="000D16E9">
              <w:rPr>
                <w:rFonts w:asciiTheme="minorEastAsia" w:eastAsiaTheme="minorEastAsia" w:hAnsiTheme="minorEastAsia" w:hint="eastAsia"/>
                <w:szCs w:val="21"/>
              </w:rPr>
              <w:t>１</w:t>
            </w:r>
            <w:r w:rsidRPr="000D16E9">
              <w:rPr>
                <w:rFonts w:asciiTheme="minorEastAsia" w:eastAsiaTheme="minorEastAsia" w:hAnsiTheme="minorEastAsia"/>
                <w:szCs w:val="21"/>
              </w:rPr>
              <w:t xml:space="preserve">) </w:t>
            </w:r>
            <w:r w:rsidRPr="000D16E9">
              <w:rPr>
                <w:rFonts w:asciiTheme="minorEastAsia" w:eastAsiaTheme="minorEastAsia" w:hAnsiTheme="minorEastAsia" w:hint="eastAsia"/>
                <w:szCs w:val="21"/>
              </w:rPr>
              <w:t>令和</w:t>
            </w:r>
            <w:r w:rsidR="0087322C" w:rsidRPr="000D16E9">
              <w:rPr>
                <w:rFonts w:asciiTheme="minorEastAsia" w:eastAsiaTheme="minorEastAsia" w:hAnsiTheme="minorEastAsia" w:hint="eastAsia"/>
                <w:szCs w:val="21"/>
              </w:rPr>
              <w:t>４</w:t>
            </w:r>
            <w:r w:rsidRPr="000D16E9">
              <w:rPr>
                <w:rFonts w:asciiTheme="minorEastAsia" w:eastAsiaTheme="minorEastAsia" w:hAnsiTheme="minorEastAsia"/>
                <w:szCs w:val="21"/>
              </w:rPr>
              <w:t>年度学校経営計画の達成状況について</w:t>
            </w:r>
          </w:p>
          <w:p w14:paraId="5B5EB32D" w14:textId="77777777" w:rsidR="00A00EDC" w:rsidRPr="000D16E9" w:rsidRDefault="00A00EDC" w:rsidP="00A00EDC">
            <w:pPr>
              <w:spacing w:line="220" w:lineRule="exact"/>
              <w:rPr>
                <w:rFonts w:asciiTheme="minorEastAsia" w:eastAsiaTheme="minorEastAsia" w:hAnsiTheme="minorEastAsia"/>
                <w:szCs w:val="21"/>
              </w:rPr>
            </w:pPr>
            <w:r w:rsidRPr="000D16E9">
              <w:rPr>
                <w:rFonts w:asciiTheme="minorEastAsia" w:eastAsiaTheme="minorEastAsia" w:hAnsiTheme="minorEastAsia" w:hint="eastAsia"/>
                <w:szCs w:val="21"/>
              </w:rPr>
              <w:t>・支援学校において、予想される課題について何があるか。</w:t>
            </w:r>
          </w:p>
          <w:p w14:paraId="5B0CA28F" w14:textId="77777777" w:rsidR="00A00EDC" w:rsidRPr="000D16E9" w:rsidRDefault="00A00EDC" w:rsidP="00A00EDC">
            <w:pPr>
              <w:spacing w:line="220" w:lineRule="exact"/>
              <w:ind w:leftChars="100" w:left="42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⇒府教委のガイドラインに則り、本校の特性に応じた対策を行ってきた。今後については、科学的根拠の提示や消毒の徹底を図る。保健教育の中で、従来の様式にもどす指導を行う。</w:t>
            </w:r>
          </w:p>
          <w:p w14:paraId="0EC5204B" w14:textId="5AA6A70E" w:rsidR="00A00EDC" w:rsidRPr="000D16E9" w:rsidRDefault="00A00EDC" w:rsidP="00A00EDC">
            <w:pPr>
              <w:spacing w:line="220" w:lineRule="exact"/>
              <w:rPr>
                <w:rFonts w:asciiTheme="minorEastAsia" w:eastAsiaTheme="minorEastAsia" w:hAnsiTheme="minorEastAsia"/>
                <w:szCs w:val="21"/>
              </w:rPr>
            </w:pPr>
            <w:r w:rsidRPr="000D16E9">
              <w:rPr>
                <w:rFonts w:asciiTheme="minorEastAsia" w:eastAsiaTheme="minorEastAsia" w:hAnsiTheme="minorEastAsia"/>
                <w:szCs w:val="21"/>
              </w:rPr>
              <w:t>(</w:t>
            </w:r>
            <w:r w:rsidR="0087322C" w:rsidRPr="000D16E9">
              <w:rPr>
                <w:rFonts w:asciiTheme="minorEastAsia" w:eastAsiaTheme="minorEastAsia" w:hAnsiTheme="minorEastAsia" w:hint="eastAsia"/>
                <w:szCs w:val="21"/>
              </w:rPr>
              <w:t>２</w:t>
            </w:r>
            <w:r w:rsidRPr="000D16E9">
              <w:rPr>
                <w:rFonts w:asciiTheme="minorEastAsia" w:eastAsiaTheme="minorEastAsia" w:hAnsiTheme="minorEastAsia"/>
                <w:szCs w:val="21"/>
              </w:rPr>
              <w:t xml:space="preserve">) </w:t>
            </w:r>
            <w:r w:rsidRPr="000D16E9">
              <w:rPr>
                <w:rFonts w:asciiTheme="minorEastAsia" w:eastAsiaTheme="minorEastAsia" w:hAnsiTheme="minorEastAsia" w:hint="eastAsia"/>
                <w:szCs w:val="21"/>
              </w:rPr>
              <w:t>学校教育自己診断について</w:t>
            </w:r>
          </w:p>
          <w:p w14:paraId="3B7496A4" w14:textId="77777777" w:rsidR="00A00EDC" w:rsidRPr="000D16E9" w:rsidRDefault="00A00EDC" w:rsidP="00A00EDC">
            <w:pPr>
              <w:spacing w:line="220" w:lineRule="exact"/>
              <w:ind w:left="105" w:hangingChars="50" w:hanging="105"/>
              <w:rPr>
                <w:rFonts w:asciiTheme="minorEastAsia" w:eastAsiaTheme="minorEastAsia" w:hAnsiTheme="minorEastAsia"/>
                <w:szCs w:val="21"/>
              </w:rPr>
            </w:pPr>
            <w:r w:rsidRPr="000D16E9">
              <w:rPr>
                <w:rFonts w:asciiTheme="minorEastAsia" w:eastAsiaTheme="minorEastAsia" w:hAnsiTheme="minorEastAsia" w:hint="eastAsia"/>
                <w:szCs w:val="21"/>
              </w:rPr>
              <w:t>・ストレスチェックの回答率が低く、ストレスが高いのではないか、年齢層で違いがあるか。</w:t>
            </w:r>
          </w:p>
          <w:p w14:paraId="02C3F0AB" w14:textId="77777777" w:rsidR="00A00EDC" w:rsidRPr="000D16E9" w:rsidRDefault="00A00EDC" w:rsidP="00A00EDC">
            <w:pPr>
              <w:spacing w:line="220" w:lineRule="exact"/>
              <w:ind w:leftChars="100" w:left="42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⇒年齢層は、把握できていない。支援学校の経験年数も関係しているかもしれない。</w:t>
            </w:r>
          </w:p>
          <w:p w14:paraId="31F4707E" w14:textId="77777777" w:rsidR="00A00EDC" w:rsidRPr="000D16E9" w:rsidRDefault="00A00EDC" w:rsidP="00A00EDC">
            <w:pPr>
              <w:spacing w:line="220" w:lineRule="exact"/>
              <w:ind w:left="21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・労働環境の改善についてどうか。教員にストレスがあると、子どもに影響がでる。</w:t>
            </w:r>
          </w:p>
          <w:p w14:paraId="098C573D" w14:textId="77777777" w:rsidR="00A00EDC" w:rsidRPr="000D16E9" w:rsidRDefault="00A00EDC" w:rsidP="00A00EDC">
            <w:pPr>
              <w:spacing w:line="220" w:lineRule="exact"/>
              <w:ind w:leftChars="100" w:left="42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⇒仕事が集中する人がいる。仕事量を減らす必要があるが、どこを減らせるかが難しい。</w:t>
            </w:r>
          </w:p>
          <w:p w14:paraId="67FB71E2" w14:textId="77777777" w:rsidR="00A00EDC" w:rsidRPr="000D16E9" w:rsidRDefault="00A00EDC" w:rsidP="00A00EDC">
            <w:pPr>
              <w:spacing w:line="220" w:lineRule="exact"/>
              <w:rPr>
                <w:rFonts w:asciiTheme="minorEastAsia" w:eastAsiaTheme="minorEastAsia" w:hAnsiTheme="minorEastAsia"/>
                <w:szCs w:val="21"/>
              </w:rPr>
            </w:pPr>
            <w:r w:rsidRPr="000D16E9">
              <w:rPr>
                <w:rFonts w:asciiTheme="minorEastAsia" w:eastAsiaTheme="minorEastAsia" w:hAnsiTheme="minorEastAsia" w:hint="eastAsia"/>
                <w:szCs w:val="21"/>
              </w:rPr>
              <w:t>・教員数は、少ないのか。⇒多いように見えるが、率は少ない。</w:t>
            </w:r>
          </w:p>
          <w:p w14:paraId="344CEA2E" w14:textId="77777777" w:rsidR="00A00EDC" w:rsidRPr="000D16E9" w:rsidRDefault="00A00EDC" w:rsidP="00A00EDC">
            <w:pPr>
              <w:spacing w:line="220" w:lineRule="exact"/>
              <w:rPr>
                <w:rFonts w:asciiTheme="minorEastAsia" w:eastAsiaTheme="minorEastAsia" w:hAnsiTheme="minorEastAsia"/>
                <w:szCs w:val="21"/>
              </w:rPr>
            </w:pPr>
            <w:r w:rsidRPr="000D16E9">
              <w:rPr>
                <w:rFonts w:asciiTheme="minorEastAsia" w:eastAsiaTheme="minorEastAsia" w:hAnsiTheme="minorEastAsia" w:hint="eastAsia"/>
                <w:szCs w:val="21"/>
              </w:rPr>
              <w:t>・和泉支援は教室の不足はないか。　⇒不足している。</w:t>
            </w:r>
          </w:p>
          <w:p w14:paraId="05C0C2F4" w14:textId="77777777" w:rsidR="00A00EDC" w:rsidRPr="000D16E9" w:rsidRDefault="00A00EDC" w:rsidP="00A00EDC">
            <w:pPr>
              <w:spacing w:line="220" w:lineRule="exact"/>
              <w:rPr>
                <w:rFonts w:asciiTheme="minorEastAsia" w:eastAsiaTheme="minorEastAsia" w:hAnsiTheme="minorEastAsia"/>
                <w:szCs w:val="21"/>
              </w:rPr>
            </w:pPr>
            <w:r w:rsidRPr="000D16E9">
              <w:rPr>
                <w:rFonts w:asciiTheme="minorEastAsia" w:eastAsiaTheme="minorEastAsia" w:hAnsiTheme="minorEastAsia" w:hint="eastAsia"/>
                <w:szCs w:val="21"/>
              </w:rPr>
              <w:t>・教室不足に関して、事情を様々なところに発信していただきたい。</w:t>
            </w:r>
          </w:p>
          <w:p w14:paraId="4F03AEC1" w14:textId="132EFB1D" w:rsidR="00A00EDC" w:rsidRPr="000D16E9" w:rsidRDefault="00A00EDC" w:rsidP="00A00EDC">
            <w:pPr>
              <w:spacing w:line="220" w:lineRule="exact"/>
              <w:rPr>
                <w:rFonts w:asciiTheme="minorEastAsia" w:eastAsiaTheme="minorEastAsia" w:hAnsiTheme="minorEastAsia"/>
                <w:szCs w:val="21"/>
              </w:rPr>
            </w:pPr>
            <w:r w:rsidRPr="000D16E9">
              <w:rPr>
                <w:rFonts w:asciiTheme="minorEastAsia" w:eastAsiaTheme="minorEastAsia" w:hAnsiTheme="minorEastAsia" w:hint="eastAsia"/>
                <w:szCs w:val="21"/>
              </w:rPr>
              <w:t>・「</w:t>
            </w:r>
            <w:r w:rsidR="0087322C" w:rsidRPr="000D16E9">
              <w:rPr>
                <w:rFonts w:asciiTheme="minorEastAsia" w:eastAsiaTheme="minorEastAsia" w:hAnsiTheme="minorEastAsia"/>
                <w:szCs w:val="21"/>
              </w:rPr>
              <w:t>16</w:t>
            </w:r>
            <w:r w:rsidRPr="000D16E9">
              <w:rPr>
                <w:rFonts w:asciiTheme="minorEastAsia" w:eastAsiaTheme="minorEastAsia" w:hAnsiTheme="minorEastAsia"/>
                <w:szCs w:val="21"/>
              </w:rPr>
              <w:t xml:space="preserve">　学校運営に教職員の意見が反映されている」の数字が</w:t>
            </w:r>
            <w:r w:rsidR="0087322C" w:rsidRPr="000D16E9">
              <w:rPr>
                <w:rFonts w:asciiTheme="minorEastAsia" w:eastAsiaTheme="minorEastAsia" w:hAnsiTheme="minorEastAsia"/>
                <w:szCs w:val="21"/>
              </w:rPr>
              <w:t>44.1</w:t>
            </w:r>
            <w:r w:rsidRPr="000D16E9">
              <w:rPr>
                <w:rFonts w:asciiTheme="minorEastAsia" w:eastAsiaTheme="minorEastAsia" w:hAnsiTheme="minorEastAsia"/>
                <w:szCs w:val="21"/>
              </w:rPr>
              <w:t>％というところはどうか。</w:t>
            </w:r>
          </w:p>
          <w:p w14:paraId="5B541115" w14:textId="77777777" w:rsidR="00A00EDC" w:rsidRPr="000D16E9" w:rsidRDefault="00A00EDC" w:rsidP="00A00EDC">
            <w:pPr>
              <w:spacing w:line="220" w:lineRule="exact"/>
              <w:ind w:leftChars="100" w:left="42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⇒学校運営について、教職員にもっと知らせることが必要であると受け止めている。</w:t>
            </w:r>
          </w:p>
          <w:p w14:paraId="51C4AEEE" w14:textId="0E626F2F" w:rsidR="00F465BE" w:rsidRPr="000D16E9" w:rsidRDefault="00F465BE">
            <w:pPr>
              <w:spacing w:line="300" w:lineRule="exact"/>
              <w:rPr>
                <w:rFonts w:ascii="ＭＳ 明朝" w:hAnsi="ＭＳ 明朝"/>
                <w:color w:val="000000" w:themeColor="text1"/>
                <w:szCs w:val="21"/>
              </w:rPr>
            </w:pPr>
          </w:p>
          <w:p w14:paraId="2764505F" w14:textId="38D2FB5C" w:rsidR="00C6424D" w:rsidRPr="000D16E9" w:rsidRDefault="00C6424D" w:rsidP="00C6424D">
            <w:pPr>
              <w:spacing w:line="220" w:lineRule="exact"/>
              <w:rPr>
                <w:rFonts w:asciiTheme="minorEastAsia" w:eastAsiaTheme="minorEastAsia" w:hAnsiTheme="minorEastAsia"/>
                <w:szCs w:val="21"/>
              </w:rPr>
            </w:pPr>
            <w:r w:rsidRPr="000D16E9">
              <w:rPr>
                <w:rFonts w:asciiTheme="minorEastAsia" w:eastAsiaTheme="minorEastAsia" w:hAnsiTheme="minorEastAsia"/>
                <w:szCs w:val="21"/>
              </w:rPr>
              <w:t xml:space="preserve"> (</w:t>
            </w:r>
            <w:r w:rsidR="0087322C" w:rsidRPr="000D16E9">
              <w:rPr>
                <w:rFonts w:asciiTheme="minorEastAsia" w:eastAsiaTheme="minorEastAsia" w:hAnsiTheme="minorEastAsia" w:hint="eastAsia"/>
                <w:szCs w:val="21"/>
              </w:rPr>
              <w:t>３</w:t>
            </w:r>
            <w:r w:rsidRPr="000D16E9">
              <w:rPr>
                <w:rFonts w:asciiTheme="minorEastAsia" w:eastAsiaTheme="minorEastAsia" w:hAnsiTheme="minorEastAsia"/>
                <w:szCs w:val="21"/>
              </w:rPr>
              <w:t xml:space="preserve">) </w:t>
            </w:r>
            <w:r w:rsidRPr="000D16E9">
              <w:rPr>
                <w:rFonts w:asciiTheme="minorEastAsia" w:eastAsiaTheme="minorEastAsia" w:hAnsiTheme="minorEastAsia" w:hint="eastAsia"/>
                <w:szCs w:val="21"/>
              </w:rPr>
              <w:t>授業アンケートについて</w:t>
            </w:r>
          </w:p>
          <w:p w14:paraId="4E6C175D" w14:textId="2AB4DABB" w:rsidR="00C6424D" w:rsidRPr="000D16E9" w:rsidRDefault="00C6424D" w:rsidP="00C6424D">
            <w:pPr>
              <w:spacing w:line="220" w:lineRule="exact"/>
              <w:ind w:left="105" w:hangingChars="50" w:hanging="105"/>
              <w:rPr>
                <w:rFonts w:asciiTheme="minorEastAsia" w:eastAsiaTheme="minorEastAsia" w:hAnsiTheme="minorEastAsia"/>
                <w:szCs w:val="21"/>
              </w:rPr>
            </w:pPr>
            <w:r w:rsidRPr="000D16E9">
              <w:rPr>
                <w:rFonts w:asciiTheme="minorEastAsia" w:eastAsiaTheme="minorEastAsia" w:hAnsiTheme="minorEastAsia" w:hint="eastAsia"/>
                <w:szCs w:val="21"/>
              </w:rPr>
              <w:t>・「お子さんは、意欲的に課題に取組めましたか。」は、小学校では</w:t>
            </w:r>
            <w:r w:rsidR="0087322C" w:rsidRPr="000D16E9">
              <w:rPr>
                <w:rFonts w:asciiTheme="minorEastAsia" w:eastAsiaTheme="minorEastAsia" w:hAnsiTheme="minorEastAsia" w:hint="eastAsia"/>
                <w:szCs w:val="21"/>
              </w:rPr>
              <w:t>４</w:t>
            </w:r>
            <w:r w:rsidRPr="000D16E9">
              <w:rPr>
                <w:rFonts w:asciiTheme="minorEastAsia" w:eastAsiaTheme="minorEastAsia" w:hAnsiTheme="minorEastAsia"/>
                <w:szCs w:val="21"/>
              </w:rPr>
              <w:t>～</w:t>
            </w:r>
            <w:r w:rsidR="0087322C" w:rsidRPr="000D16E9">
              <w:rPr>
                <w:rFonts w:asciiTheme="minorEastAsia" w:eastAsiaTheme="minorEastAsia" w:hAnsiTheme="minorEastAsia" w:hint="eastAsia"/>
                <w:szCs w:val="21"/>
              </w:rPr>
              <w:t>５</w:t>
            </w:r>
            <w:r w:rsidRPr="000D16E9">
              <w:rPr>
                <w:rFonts w:asciiTheme="minorEastAsia" w:eastAsiaTheme="minorEastAsia" w:hAnsiTheme="minorEastAsia"/>
                <w:szCs w:val="21"/>
              </w:rPr>
              <w:t>割の肯定率である。</w:t>
            </w:r>
          </w:p>
          <w:p w14:paraId="23C9363C" w14:textId="77777777" w:rsidR="00C6424D" w:rsidRPr="000D16E9" w:rsidRDefault="00C6424D" w:rsidP="00C6424D">
            <w:pPr>
              <w:spacing w:line="220" w:lineRule="exact"/>
              <w:ind w:leftChars="100" w:left="42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⇒本校では個々の状況に合わせた授業を行っているため、肯定率が高いと考える。</w:t>
            </w:r>
          </w:p>
          <w:p w14:paraId="79326167" w14:textId="77777777" w:rsidR="00C6424D" w:rsidRPr="000D16E9" w:rsidRDefault="00C6424D" w:rsidP="00C6424D">
            <w:pPr>
              <w:spacing w:line="220" w:lineRule="exact"/>
              <w:ind w:left="21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・小中学校では、厳しい意見を言われる保護者もいる。子どもを中心にして、子どもに寄り添っているか、保護者、教員の両者がそこから始める必要がある。</w:t>
            </w:r>
          </w:p>
          <w:p w14:paraId="1CCFA2CF" w14:textId="77777777" w:rsidR="00C6424D" w:rsidRPr="000D16E9" w:rsidRDefault="00C6424D" w:rsidP="00C6424D">
            <w:pPr>
              <w:spacing w:line="220" w:lineRule="exact"/>
              <w:ind w:left="21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・子どもの暴力的な言動について、教員の受け取り方が大切である。</w:t>
            </w:r>
          </w:p>
          <w:p w14:paraId="64A59260" w14:textId="77777777" w:rsidR="00C6424D" w:rsidRPr="000D16E9" w:rsidRDefault="00C6424D" w:rsidP="00C6424D">
            <w:pPr>
              <w:spacing w:line="220" w:lineRule="exact"/>
              <w:ind w:left="21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・授業の中で、教員の関りが子どもによい影響となっているかを保護者と話ができるように考えてもらいたい。</w:t>
            </w:r>
          </w:p>
          <w:p w14:paraId="3EED490A" w14:textId="54801715" w:rsidR="00C6424D" w:rsidRPr="000D16E9" w:rsidRDefault="00C6424D" w:rsidP="00C6424D">
            <w:pPr>
              <w:spacing w:line="220" w:lineRule="exact"/>
              <w:rPr>
                <w:rFonts w:asciiTheme="minorEastAsia" w:eastAsiaTheme="minorEastAsia" w:hAnsiTheme="minorEastAsia"/>
                <w:szCs w:val="21"/>
              </w:rPr>
            </w:pPr>
            <w:r w:rsidRPr="000D16E9">
              <w:rPr>
                <w:rFonts w:asciiTheme="minorEastAsia" w:eastAsiaTheme="minorEastAsia" w:hAnsiTheme="minorEastAsia"/>
                <w:szCs w:val="21"/>
              </w:rPr>
              <w:t>(</w:t>
            </w:r>
            <w:r w:rsidR="0087322C" w:rsidRPr="000D16E9">
              <w:rPr>
                <w:rFonts w:asciiTheme="minorEastAsia" w:eastAsiaTheme="minorEastAsia" w:hAnsiTheme="minorEastAsia" w:hint="eastAsia"/>
                <w:szCs w:val="21"/>
              </w:rPr>
              <w:t>４</w:t>
            </w:r>
            <w:r w:rsidRPr="000D16E9">
              <w:rPr>
                <w:rFonts w:asciiTheme="minorEastAsia" w:eastAsiaTheme="minorEastAsia" w:hAnsiTheme="minorEastAsia"/>
                <w:szCs w:val="21"/>
              </w:rPr>
              <w:t xml:space="preserve">) </w:t>
            </w:r>
            <w:r w:rsidRPr="000D16E9">
              <w:rPr>
                <w:rFonts w:asciiTheme="minorEastAsia" w:eastAsiaTheme="minorEastAsia" w:hAnsiTheme="minorEastAsia" w:hint="eastAsia"/>
                <w:szCs w:val="21"/>
              </w:rPr>
              <w:t>令和</w:t>
            </w:r>
            <w:r w:rsidR="0087322C" w:rsidRPr="000D16E9">
              <w:rPr>
                <w:rFonts w:asciiTheme="minorEastAsia" w:eastAsiaTheme="minorEastAsia" w:hAnsiTheme="minorEastAsia" w:hint="eastAsia"/>
                <w:szCs w:val="21"/>
              </w:rPr>
              <w:t>５</w:t>
            </w:r>
            <w:r w:rsidRPr="000D16E9">
              <w:rPr>
                <w:rFonts w:asciiTheme="minorEastAsia" w:eastAsiaTheme="minorEastAsia" w:hAnsiTheme="minorEastAsia"/>
                <w:szCs w:val="21"/>
              </w:rPr>
              <w:t>年度　学校経営計画(案)について</w:t>
            </w:r>
          </w:p>
          <w:p w14:paraId="3017C825" w14:textId="77777777" w:rsidR="00C6424D" w:rsidRPr="000D16E9" w:rsidRDefault="00C6424D" w:rsidP="00C6424D">
            <w:pPr>
              <w:spacing w:line="220" w:lineRule="exact"/>
              <w:rPr>
                <w:rFonts w:asciiTheme="minorEastAsia" w:eastAsiaTheme="minorEastAsia" w:hAnsiTheme="minorEastAsia"/>
                <w:szCs w:val="21"/>
              </w:rPr>
            </w:pPr>
            <w:r w:rsidRPr="000D16E9">
              <w:rPr>
                <w:rFonts w:asciiTheme="minorEastAsia" w:eastAsiaTheme="minorEastAsia" w:hAnsiTheme="minorEastAsia" w:hint="eastAsia"/>
                <w:szCs w:val="21"/>
              </w:rPr>
              <w:t>・デジタル教材の導入について、何か具体的に考えているのか。</w:t>
            </w:r>
          </w:p>
          <w:p w14:paraId="1B66002C" w14:textId="77777777" w:rsidR="00C6424D" w:rsidRPr="000D16E9" w:rsidRDefault="00C6424D" w:rsidP="00C6424D">
            <w:pPr>
              <w:spacing w:line="220" w:lineRule="exact"/>
              <w:ind w:leftChars="100" w:left="420" w:hangingChars="100" w:hanging="210"/>
              <w:rPr>
                <w:rFonts w:asciiTheme="minorEastAsia" w:eastAsiaTheme="minorEastAsia" w:hAnsiTheme="minorEastAsia"/>
                <w:szCs w:val="21"/>
              </w:rPr>
            </w:pPr>
            <w:r w:rsidRPr="000D16E9">
              <w:rPr>
                <w:rFonts w:asciiTheme="minorEastAsia" w:eastAsiaTheme="minorEastAsia" w:hAnsiTheme="minorEastAsia" w:hint="eastAsia"/>
                <w:szCs w:val="21"/>
              </w:rPr>
              <w:t>⇒デジタル教科書の使用や教員が作った教材を学校全体で共有して使用していく。</w:t>
            </w:r>
          </w:p>
          <w:p w14:paraId="33214B76" w14:textId="77777777" w:rsidR="00C6424D" w:rsidRPr="000D16E9" w:rsidRDefault="00C6424D" w:rsidP="00C6424D">
            <w:pPr>
              <w:spacing w:line="220" w:lineRule="exact"/>
              <w:ind w:left="210" w:hangingChars="100" w:hanging="210"/>
              <w:rPr>
                <w:rFonts w:ascii="ＭＳ 明朝" w:hAnsi="ＭＳ 明朝"/>
                <w:color w:val="000000" w:themeColor="text1"/>
                <w:szCs w:val="21"/>
              </w:rPr>
            </w:pPr>
            <w:r w:rsidRPr="000D16E9">
              <w:rPr>
                <w:rFonts w:asciiTheme="minorEastAsia" w:eastAsiaTheme="minorEastAsia" w:hAnsiTheme="minorEastAsia" w:hint="eastAsia"/>
                <w:szCs w:val="21"/>
              </w:rPr>
              <w:t>・五感を使い直接体験の学習の中で、国語的なこと算数的なこと社会的なことを学ぶことが特別支援教育の内容だ。保護者にはドリル学習からではなく、生活の中で使う学びから入ることを徹底することが大切である。そのことが就労へつながっていく。</w:t>
            </w:r>
          </w:p>
          <w:p w14:paraId="506E0445" w14:textId="0177AEEA" w:rsidR="00AB44D2" w:rsidRPr="000D16E9" w:rsidRDefault="00AB44D2" w:rsidP="00E12CB1">
            <w:pPr>
              <w:spacing w:line="300" w:lineRule="exact"/>
              <w:rPr>
                <w:rFonts w:ascii="ＭＳ 明朝" w:hAnsi="ＭＳ 明朝"/>
                <w:color w:val="000000" w:themeColor="text1"/>
                <w:szCs w:val="21"/>
              </w:rPr>
            </w:pPr>
          </w:p>
        </w:tc>
      </w:tr>
    </w:tbl>
    <w:p w14:paraId="40E00C23" w14:textId="77777777" w:rsidR="00CD4965" w:rsidRPr="000D16E9" w:rsidRDefault="00CD4965">
      <w:pPr>
        <w:spacing w:line="120" w:lineRule="exact"/>
        <w:ind w:leftChars="-428" w:left="-899"/>
        <w:rPr>
          <w:color w:val="000000" w:themeColor="text1"/>
        </w:rPr>
      </w:pPr>
    </w:p>
    <w:p w14:paraId="332CF1F3" w14:textId="77777777" w:rsidR="0087322C" w:rsidRPr="000D16E9" w:rsidRDefault="0087322C">
      <w:pPr>
        <w:widowControl/>
        <w:jc w:val="left"/>
        <w:rPr>
          <w:rFonts w:ascii="ＭＳ ゴシック" w:eastAsia="ＭＳ ゴシック" w:hAnsi="ＭＳ ゴシック"/>
          <w:color w:val="000000" w:themeColor="text1"/>
          <w:szCs w:val="21"/>
        </w:rPr>
      </w:pPr>
      <w:r w:rsidRPr="000D16E9">
        <w:rPr>
          <w:rFonts w:ascii="ＭＳ ゴシック" w:eastAsia="ＭＳ ゴシック" w:hAnsi="ＭＳ ゴシック"/>
          <w:color w:val="000000" w:themeColor="text1"/>
          <w:szCs w:val="21"/>
        </w:rPr>
        <w:br w:type="page"/>
      </w:r>
    </w:p>
    <w:p w14:paraId="6E3E5FB9" w14:textId="3A01B1BF" w:rsidR="00CD4965" w:rsidRPr="000D16E9" w:rsidRDefault="0087322C">
      <w:pPr>
        <w:ind w:leftChars="-92" w:left="-4" w:hangingChars="90" w:hanging="189"/>
        <w:jc w:val="left"/>
        <w:rPr>
          <w:rFonts w:ascii="ＭＳ ゴシック" w:eastAsia="ＭＳ ゴシック" w:hAnsi="ＭＳ ゴシック"/>
          <w:color w:val="000000" w:themeColor="text1"/>
          <w:szCs w:val="21"/>
        </w:rPr>
      </w:pPr>
      <w:r w:rsidRPr="000D16E9">
        <w:rPr>
          <w:rFonts w:ascii="ＭＳ ゴシック" w:eastAsia="ＭＳ ゴシック" w:hAnsi="ＭＳ ゴシック"/>
          <w:color w:val="000000" w:themeColor="text1"/>
          <w:szCs w:val="21"/>
        </w:rPr>
        <w:lastRenderedPageBreak/>
        <w:t>H</w:t>
      </w:r>
      <w:r w:rsidRPr="000D16E9">
        <w:rPr>
          <w:rFonts w:ascii="ＭＳ ゴシック" w:eastAsia="ＭＳ ゴシック" w:hAnsi="ＭＳ ゴシック" w:hint="eastAsia"/>
          <w:color w:val="000000" w:themeColor="text1"/>
          <w:szCs w:val="21"/>
        </w:rPr>
        <w:t>３</w:t>
      </w:r>
      <w:r w:rsidR="00306DD9" w:rsidRPr="000D16E9">
        <w:rPr>
          <w:rFonts w:ascii="ＭＳ ゴシック" w:eastAsia="ＭＳ ゴシック" w:hAnsi="ＭＳ ゴシック" w:hint="eastAsia"/>
          <w:color w:val="000000" w:themeColor="text1"/>
          <w:szCs w:val="21"/>
        </w:rPr>
        <w:t xml:space="preserve">　本年度の取組内容及び自己評価　　　　　　　　　　　　　　　　　　　　　　　　　　　　　　　　　　　　　　</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364"/>
        <w:gridCol w:w="4536"/>
        <w:gridCol w:w="5245"/>
        <w:gridCol w:w="3066"/>
      </w:tblGrid>
      <w:tr w:rsidR="00624B7A" w:rsidRPr="000D16E9" w14:paraId="21E0D0E1" w14:textId="77777777" w:rsidTr="00305C14">
        <w:trPr>
          <w:cantSplit/>
          <w:trHeight w:val="397"/>
          <w:jc w:val="center"/>
        </w:trPr>
        <w:tc>
          <w:tcPr>
            <w:tcW w:w="881" w:type="dxa"/>
            <w:shd w:val="clear" w:color="auto" w:fill="auto"/>
            <w:vAlign w:val="center"/>
          </w:tcPr>
          <w:p w14:paraId="69EB2135" w14:textId="77777777" w:rsidR="00CD4965" w:rsidRPr="000D16E9" w:rsidRDefault="00306DD9" w:rsidP="00305C14">
            <w:pPr>
              <w:widowControl/>
              <w:spacing w:line="240" w:lineRule="exact"/>
              <w:jc w:val="center"/>
              <w:rPr>
                <w:rFonts w:ascii="ＭＳ 明朝" w:hAnsi="ＭＳ 明朝"/>
                <w:color w:val="000000" w:themeColor="text1"/>
                <w:sz w:val="20"/>
                <w:szCs w:val="20"/>
              </w:rPr>
            </w:pPr>
            <w:r w:rsidRPr="000D16E9">
              <w:rPr>
                <w:rFonts w:ascii="ＭＳ 明朝" w:hAnsi="ＭＳ 明朝" w:hint="eastAsia"/>
                <w:color w:val="000000" w:themeColor="text1"/>
                <w:sz w:val="20"/>
                <w:szCs w:val="20"/>
              </w:rPr>
              <w:t>中期的</w:t>
            </w:r>
          </w:p>
          <w:p w14:paraId="7C65E8C2" w14:textId="77777777" w:rsidR="00CD4965" w:rsidRPr="000D16E9" w:rsidRDefault="00306DD9" w:rsidP="00305C14">
            <w:pPr>
              <w:widowControl/>
              <w:spacing w:line="240" w:lineRule="exact"/>
              <w:jc w:val="center"/>
              <w:rPr>
                <w:rFonts w:ascii="ＭＳ 明朝" w:hAnsi="ＭＳ 明朝"/>
                <w:color w:val="000000" w:themeColor="text1"/>
                <w:spacing w:val="-20"/>
                <w:sz w:val="20"/>
                <w:szCs w:val="20"/>
              </w:rPr>
            </w:pPr>
            <w:r w:rsidRPr="000D16E9">
              <w:rPr>
                <w:rFonts w:ascii="ＭＳ 明朝" w:hAnsi="ＭＳ 明朝" w:hint="eastAsia"/>
                <w:color w:val="000000" w:themeColor="text1"/>
                <w:sz w:val="20"/>
                <w:szCs w:val="20"/>
              </w:rPr>
              <w:t>目標</w:t>
            </w:r>
          </w:p>
        </w:tc>
        <w:tc>
          <w:tcPr>
            <w:tcW w:w="1364" w:type="dxa"/>
            <w:shd w:val="clear" w:color="auto" w:fill="auto"/>
            <w:vAlign w:val="center"/>
          </w:tcPr>
          <w:p w14:paraId="6C9F5A01" w14:textId="77777777" w:rsidR="00CD4965" w:rsidRPr="000D16E9" w:rsidRDefault="00306DD9" w:rsidP="009831C1">
            <w:pPr>
              <w:spacing w:line="320" w:lineRule="exact"/>
              <w:jc w:val="center"/>
              <w:rPr>
                <w:rFonts w:ascii="ＭＳ 明朝" w:hAnsi="ＭＳ 明朝"/>
                <w:color w:val="000000" w:themeColor="text1"/>
                <w:sz w:val="20"/>
                <w:szCs w:val="20"/>
              </w:rPr>
            </w:pPr>
            <w:r w:rsidRPr="000D16E9">
              <w:rPr>
                <w:rFonts w:ascii="ＭＳ 明朝" w:hAnsi="ＭＳ 明朝"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384CB833" w14:textId="77777777" w:rsidR="00CD4965" w:rsidRPr="000D16E9" w:rsidRDefault="00306DD9" w:rsidP="009831C1">
            <w:pPr>
              <w:spacing w:line="320" w:lineRule="exact"/>
              <w:jc w:val="center"/>
              <w:rPr>
                <w:rFonts w:ascii="ＭＳ 明朝" w:hAnsi="ＭＳ 明朝"/>
                <w:color w:val="000000" w:themeColor="text1"/>
                <w:sz w:val="20"/>
                <w:szCs w:val="20"/>
              </w:rPr>
            </w:pPr>
            <w:r w:rsidRPr="000D16E9">
              <w:rPr>
                <w:rFonts w:ascii="ＭＳ 明朝" w:hAnsi="ＭＳ 明朝" w:hint="eastAsia"/>
                <w:color w:val="000000" w:themeColor="text1"/>
                <w:sz w:val="20"/>
                <w:szCs w:val="20"/>
              </w:rPr>
              <w:t>具体的な取組計画・内容(新規は黄色)</w:t>
            </w:r>
          </w:p>
        </w:tc>
        <w:tc>
          <w:tcPr>
            <w:tcW w:w="5245" w:type="dxa"/>
            <w:tcBorders>
              <w:right w:val="dashed" w:sz="4" w:space="0" w:color="auto"/>
            </w:tcBorders>
            <w:vAlign w:val="center"/>
          </w:tcPr>
          <w:p w14:paraId="72433C4A" w14:textId="2DEB9BA7" w:rsidR="00CD4965" w:rsidRPr="000D16E9" w:rsidRDefault="00306DD9" w:rsidP="009831C1">
            <w:pPr>
              <w:spacing w:line="320" w:lineRule="exact"/>
              <w:jc w:val="center"/>
              <w:rPr>
                <w:rFonts w:ascii="ＭＳ 明朝" w:hAnsi="ＭＳ 明朝"/>
                <w:color w:val="000000" w:themeColor="text1"/>
                <w:sz w:val="20"/>
                <w:szCs w:val="20"/>
              </w:rPr>
            </w:pPr>
            <w:r w:rsidRPr="000D16E9">
              <w:rPr>
                <w:rFonts w:ascii="ＭＳ 明朝" w:hAnsi="ＭＳ 明朝" w:hint="eastAsia"/>
                <w:color w:val="000000" w:themeColor="text1"/>
                <w:sz w:val="20"/>
                <w:szCs w:val="20"/>
              </w:rPr>
              <w:t>評価指標</w:t>
            </w:r>
            <w:r w:rsidR="004C7557" w:rsidRPr="000D16E9">
              <w:rPr>
                <w:rFonts w:ascii="ＭＳ 明朝" w:hAnsi="ＭＳ 明朝" w:hint="eastAsia"/>
                <w:color w:val="000000" w:themeColor="text1"/>
                <w:sz w:val="20"/>
                <w:szCs w:val="20"/>
              </w:rPr>
              <w:t>【</w:t>
            </w:r>
            <w:r w:rsidR="0087322C" w:rsidRPr="000D16E9">
              <w:rPr>
                <w:rFonts w:ascii="ＭＳ 明朝" w:hAnsi="ＭＳ 明朝"/>
                <w:color w:val="000000" w:themeColor="text1"/>
                <w:sz w:val="20"/>
                <w:szCs w:val="20"/>
              </w:rPr>
              <w:t>R</w:t>
            </w:r>
            <w:r w:rsidR="0087322C" w:rsidRPr="000D16E9">
              <w:rPr>
                <w:rFonts w:ascii="ＭＳ 明朝" w:hAnsi="ＭＳ 明朝" w:hint="eastAsia"/>
                <w:color w:val="000000" w:themeColor="text1"/>
                <w:sz w:val="20"/>
                <w:szCs w:val="20"/>
              </w:rPr>
              <w:t>３</w:t>
            </w:r>
            <w:r w:rsidR="00681D1A" w:rsidRPr="000D16E9">
              <w:rPr>
                <w:rFonts w:ascii="ＭＳ 明朝" w:hAnsi="ＭＳ 明朝" w:hint="eastAsia"/>
                <w:color w:val="000000" w:themeColor="text1"/>
                <w:sz w:val="20"/>
                <w:szCs w:val="20"/>
              </w:rPr>
              <w:t>年度値</w:t>
            </w:r>
            <w:r w:rsidR="004C7557" w:rsidRPr="000D16E9">
              <w:rPr>
                <w:rFonts w:ascii="ＭＳ 明朝" w:hAnsi="ＭＳ 明朝" w:hint="eastAsia"/>
                <w:color w:val="000000" w:themeColor="text1"/>
                <w:sz w:val="20"/>
                <w:szCs w:val="20"/>
              </w:rPr>
              <w:t>】</w:t>
            </w:r>
          </w:p>
        </w:tc>
        <w:tc>
          <w:tcPr>
            <w:tcW w:w="3066" w:type="dxa"/>
            <w:tcBorders>
              <w:left w:val="dashed" w:sz="4" w:space="0" w:color="auto"/>
              <w:right w:val="single" w:sz="4" w:space="0" w:color="auto"/>
            </w:tcBorders>
            <w:shd w:val="clear" w:color="auto" w:fill="auto"/>
            <w:vAlign w:val="center"/>
          </w:tcPr>
          <w:p w14:paraId="186CD2D4" w14:textId="77777777" w:rsidR="00CD4965" w:rsidRPr="000D16E9" w:rsidRDefault="00306DD9" w:rsidP="009831C1">
            <w:pPr>
              <w:spacing w:line="320" w:lineRule="exact"/>
              <w:jc w:val="center"/>
              <w:rPr>
                <w:rFonts w:ascii="ＭＳ 明朝" w:hAnsi="ＭＳ 明朝"/>
                <w:color w:val="000000" w:themeColor="text1"/>
                <w:sz w:val="20"/>
                <w:szCs w:val="20"/>
              </w:rPr>
            </w:pPr>
            <w:r w:rsidRPr="000D16E9">
              <w:rPr>
                <w:rFonts w:ascii="ＭＳ 明朝" w:hAnsi="ＭＳ 明朝" w:hint="eastAsia"/>
                <w:color w:val="000000" w:themeColor="text1"/>
                <w:sz w:val="20"/>
                <w:szCs w:val="20"/>
              </w:rPr>
              <w:t>自己評価</w:t>
            </w:r>
          </w:p>
        </w:tc>
      </w:tr>
      <w:tr w:rsidR="009831C1" w:rsidRPr="000D16E9" w14:paraId="2D8D9D10" w14:textId="77777777" w:rsidTr="00305C14">
        <w:trPr>
          <w:cantSplit/>
          <w:trHeight w:val="2041"/>
          <w:jc w:val="center"/>
        </w:trPr>
        <w:tc>
          <w:tcPr>
            <w:tcW w:w="881" w:type="dxa"/>
            <w:shd w:val="clear" w:color="auto" w:fill="auto"/>
            <w:textDirection w:val="tbRlV"/>
            <w:vAlign w:val="center"/>
          </w:tcPr>
          <w:p w14:paraId="7DF9335C" w14:textId="3457D4E9" w:rsidR="003032A1" w:rsidRPr="000D16E9" w:rsidRDefault="0087322C" w:rsidP="00305C14">
            <w:pPr>
              <w:widowControl/>
              <w:spacing w:line="300" w:lineRule="exact"/>
              <w:ind w:left="113" w:right="113"/>
              <w:jc w:val="center"/>
              <w:rPr>
                <w:rFonts w:asciiTheme="majorEastAsia" w:eastAsiaTheme="majorEastAsia" w:hAnsiTheme="majorEastAsia"/>
                <w:color w:val="000000" w:themeColor="text1"/>
                <w:sz w:val="20"/>
                <w:szCs w:val="20"/>
              </w:rPr>
            </w:pPr>
            <w:r w:rsidRPr="000D16E9">
              <w:rPr>
                <w:rFonts w:asciiTheme="majorEastAsia" w:eastAsiaTheme="majorEastAsia" w:hAnsiTheme="majorEastAsia" w:hint="eastAsia"/>
                <w:color w:val="000000" w:themeColor="text1"/>
                <w:sz w:val="20"/>
                <w:szCs w:val="20"/>
              </w:rPr>
              <w:t>１</w:t>
            </w:r>
            <w:r w:rsidR="003032A1" w:rsidRPr="000D16E9">
              <w:rPr>
                <w:rFonts w:asciiTheme="majorEastAsia" w:eastAsiaTheme="majorEastAsia" w:hAnsiTheme="majorEastAsia" w:hint="eastAsia"/>
                <w:color w:val="000000" w:themeColor="text1"/>
                <w:sz w:val="20"/>
                <w:szCs w:val="20"/>
              </w:rPr>
              <w:t xml:space="preserve">　</w:t>
            </w:r>
            <w:r w:rsidR="00531C7D" w:rsidRPr="000D16E9">
              <w:rPr>
                <w:rFonts w:asciiTheme="majorEastAsia" w:eastAsiaTheme="majorEastAsia" w:hAnsiTheme="majorEastAsia" w:hint="eastAsia"/>
                <w:color w:val="000000" w:themeColor="text1"/>
                <w:sz w:val="22"/>
                <w:szCs w:val="22"/>
              </w:rPr>
              <w:t>学習指導要領の確実な実施</w:t>
            </w:r>
          </w:p>
        </w:tc>
        <w:tc>
          <w:tcPr>
            <w:tcW w:w="1364" w:type="dxa"/>
            <w:shd w:val="clear" w:color="auto" w:fill="auto"/>
          </w:tcPr>
          <w:p w14:paraId="7509D526" w14:textId="3FC2BCA8" w:rsidR="007D37CE" w:rsidRPr="000D16E9" w:rsidRDefault="0087322C" w:rsidP="009831C1">
            <w:pPr>
              <w:spacing w:line="28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p>
          <w:p w14:paraId="1458C67D" w14:textId="09A0B343" w:rsidR="006058EB" w:rsidRPr="000D16E9" w:rsidRDefault="006058EB" w:rsidP="009831C1">
            <w:pPr>
              <w:spacing w:line="28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一層の授業</w:t>
            </w:r>
          </w:p>
          <w:p w14:paraId="5C3448FB" w14:textId="5C1C391A" w:rsidR="003032A1" w:rsidRPr="000D16E9" w:rsidRDefault="006058EB" w:rsidP="009831C1">
            <w:pPr>
              <w:spacing w:line="28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力向上</w:t>
            </w:r>
          </w:p>
          <w:p w14:paraId="30FC25B7" w14:textId="004F765D" w:rsidR="0042638E" w:rsidRPr="000D16E9" w:rsidRDefault="0042638E" w:rsidP="009831C1">
            <w:pPr>
              <w:spacing w:line="280" w:lineRule="exact"/>
              <w:rPr>
                <w:rFonts w:asciiTheme="minorEastAsia" w:eastAsiaTheme="minorEastAsia" w:hAnsiTheme="minorEastAsia"/>
                <w:color w:val="000000" w:themeColor="text1"/>
                <w:sz w:val="18"/>
                <w:szCs w:val="18"/>
              </w:rPr>
            </w:pPr>
          </w:p>
          <w:p w14:paraId="32B07791" w14:textId="4AC46621" w:rsidR="00381BBF" w:rsidRPr="000D16E9" w:rsidRDefault="00381BBF" w:rsidP="009831C1">
            <w:pPr>
              <w:spacing w:line="280" w:lineRule="exact"/>
              <w:rPr>
                <w:rFonts w:asciiTheme="minorEastAsia" w:eastAsiaTheme="minorEastAsia" w:hAnsiTheme="minorEastAsia"/>
                <w:color w:val="000000" w:themeColor="text1"/>
                <w:sz w:val="18"/>
                <w:szCs w:val="18"/>
              </w:rPr>
            </w:pPr>
          </w:p>
          <w:p w14:paraId="53076214" w14:textId="77777777"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0C28E4BE" w14:textId="77777777"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6F36F2B8" w14:textId="77777777"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6E5DD343" w14:textId="77777777"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333803AB" w14:textId="77777777"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7E44D4E5" w14:textId="77777777"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4EBBFFB7" w14:textId="290D45DB" w:rsidR="007D37CE" w:rsidRPr="000D16E9" w:rsidRDefault="0087322C" w:rsidP="009831C1">
            <w:pPr>
              <w:spacing w:line="28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p>
          <w:p w14:paraId="5C259B88" w14:textId="10F20BA2" w:rsidR="00531C7D" w:rsidRPr="000D16E9" w:rsidRDefault="007D37CE" w:rsidP="009831C1">
            <w:pPr>
              <w:spacing w:line="28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「児童生徒</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人</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台端末利活用プラン」に基づいた取組み</w:t>
            </w:r>
          </w:p>
          <w:p w14:paraId="4BE19998" w14:textId="7BD44A54" w:rsidR="007D37CE" w:rsidRPr="000D16E9" w:rsidRDefault="0087322C" w:rsidP="009831C1">
            <w:pPr>
              <w:spacing w:line="28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p>
          <w:p w14:paraId="272B2133" w14:textId="28CE33A9" w:rsidR="00531C7D" w:rsidRPr="000D16E9" w:rsidRDefault="007D37CE" w:rsidP="009831C1">
            <w:pPr>
              <w:spacing w:line="28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児童・生徒が主体性をもって活躍し、自尊心を育てる</w:t>
            </w:r>
          </w:p>
          <w:p w14:paraId="2EDA4C1B" w14:textId="77777777" w:rsidR="00531C7D" w:rsidRPr="000D16E9" w:rsidRDefault="00531C7D" w:rsidP="009831C1">
            <w:pPr>
              <w:spacing w:line="280" w:lineRule="exact"/>
              <w:rPr>
                <w:rFonts w:asciiTheme="minorEastAsia" w:eastAsiaTheme="minorEastAsia" w:hAnsiTheme="minorEastAsia"/>
                <w:color w:val="000000" w:themeColor="text1"/>
                <w:sz w:val="18"/>
                <w:szCs w:val="18"/>
              </w:rPr>
            </w:pPr>
          </w:p>
          <w:p w14:paraId="61280899" w14:textId="31A854A5" w:rsidR="00B109FC" w:rsidRPr="000D16E9" w:rsidRDefault="00B109FC" w:rsidP="009831C1">
            <w:pPr>
              <w:spacing w:line="280" w:lineRule="exact"/>
              <w:rPr>
                <w:rFonts w:asciiTheme="minorEastAsia" w:eastAsiaTheme="minorEastAsia" w:hAnsiTheme="minorEastAsia"/>
                <w:color w:val="000000" w:themeColor="text1"/>
                <w:sz w:val="18"/>
                <w:szCs w:val="18"/>
              </w:rPr>
            </w:pPr>
          </w:p>
          <w:p w14:paraId="21C416BC" w14:textId="7AA8E723"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3CB81670" w14:textId="7D418FBD"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573449AF" w14:textId="0BFB9A84"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4E63688F" w14:textId="56AF0F0A"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14E0CB5A" w14:textId="0EE5F192"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26713885" w14:textId="60920EEC"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5E534DF2" w14:textId="3CE2316E"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4C8F0DBF" w14:textId="270F287D"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48CE12DD" w14:textId="07B9622A" w:rsidR="00D274CB" w:rsidRPr="000D16E9" w:rsidRDefault="00D274CB" w:rsidP="009831C1">
            <w:pPr>
              <w:spacing w:line="280" w:lineRule="exact"/>
              <w:rPr>
                <w:rFonts w:asciiTheme="minorEastAsia" w:eastAsiaTheme="minorEastAsia" w:hAnsiTheme="minorEastAsia"/>
                <w:color w:val="000000" w:themeColor="text1"/>
                <w:sz w:val="18"/>
                <w:szCs w:val="18"/>
              </w:rPr>
            </w:pPr>
          </w:p>
          <w:p w14:paraId="11F20488" w14:textId="09863D72" w:rsidR="003032A1" w:rsidRPr="000D16E9" w:rsidRDefault="0087322C" w:rsidP="009831C1">
            <w:pPr>
              <w:spacing w:line="28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４</w:t>
            </w:r>
          </w:p>
          <w:p w14:paraId="0CA49699" w14:textId="77777777" w:rsidR="003032A1" w:rsidRPr="000D16E9" w:rsidRDefault="003032A1" w:rsidP="009831C1">
            <w:pPr>
              <w:spacing w:line="28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視覚的支援</w:t>
            </w:r>
          </w:p>
          <w:p w14:paraId="2132201C" w14:textId="77777777" w:rsidR="003032A1" w:rsidRPr="000D16E9" w:rsidRDefault="003032A1" w:rsidP="009831C1">
            <w:pPr>
              <w:spacing w:line="28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の活用や構</w:t>
            </w:r>
          </w:p>
          <w:p w14:paraId="1B069250" w14:textId="77777777" w:rsidR="003032A1" w:rsidRPr="000D16E9" w:rsidRDefault="003032A1" w:rsidP="009831C1">
            <w:pPr>
              <w:spacing w:line="28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造化の定着</w:t>
            </w:r>
          </w:p>
          <w:p w14:paraId="67EFB3B2" w14:textId="05F0D995" w:rsidR="003032A1" w:rsidRPr="000D16E9" w:rsidRDefault="003032A1" w:rsidP="009831C1">
            <w:pPr>
              <w:spacing w:line="280" w:lineRule="exact"/>
              <w:rPr>
                <w:rFonts w:asciiTheme="minorEastAsia" w:eastAsiaTheme="minorEastAsia" w:hAnsiTheme="minorEastAsia"/>
                <w:color w:val="000000" w:themeColor="text1"/>
                <w:sz w:val="18"/>
                <w:szCs w:val="18"/>
              </w:rPr>
            </w:pPr>
          </w:p>
        </w:tc>
        <w:tc>
          <w:tcPr>
            <w:tcW w:w="4536" w:type="dxa"/>
            <w:tcBorders>
              <w:right w:val="dashed" w:sz="4" w:space="0" w:color="auto"/>
            </w:tcBorders>
            <w:shd w:val="clear" w:color="auto" w:fill="auto"/>
          </w:tcPr>
          <w:p w14:paraId="019C4534" w14:textId="1D7AF36F" w:rsidR="006058EB" w:rsidRPr="000D16E9" w:rsidRDefault="0087322C"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6058EB"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6058EB" w:rsidRPr="000D16E9">
              <w:rPr>
                <w:rFonts w:asciiTheme="minorEastAsia" w:eastAsiaTheme="minorEastAsia" w:hAnsiTheme="minorEastAsia" w:hint="eastAsia"/>
                <w:color w:val="000000" w:themeColor="text1"/>
                <w:sz w:val="18"/>
                <w:szCs w:val="18"/>
              </w:rPr>
              <w:t xml:space="preserve"> 教員の授業力向上のため、各部で授業を互いに</w:t>
            </w:r>
          </w:p>
          <w:p w14:paraId="3C81ACA5" w14:textId="77777777" w:rsidR="00531C7D" w:rsidRPr="000D16E9" w:rsidRDefault="006058EB"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 xml:space="preserve">　　　見学したうえ授業研究会を積極的に行</w:t>
            </w:r>
            <w:r w:rsidR="00531C7D" w:rsidRPr="000D16E9">
              <w:rPr>
                <w:rFonts w:asciiTheme="minorEastAsia" w:eastAsiaTheme="minorEastAsia" w:hAnsiTheme="minorEastAsia" w:hint="eastAsia"/>
                <w:color w:val="000000" w:themeColor="text1"/>
                <w:sz w:val="18"/>
                <w:szCs w:val="18"/>
              </w:rPr>
              <w:t>い「確か</w:t>
            </w:r>
          </w:p>
          <w:p w14:paraId="4CD49231" w14:textId="44D02D59" w:rsidR="006058EB" w:rsidRPr="000D16E9" w:rsidRDefault="00531C7D" w:rsidP="009831C1">
            <w:pPr>
              <w:spacing w:line="260" w:lineRule="exact"/>
              <w:ind w:leftChars="100" w:left="210" w:firstLineChars="200" w:firstLine="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な学力」</w:t>
            </w:r>
            <w:r w:rsidR="00332234" w:rsidRPr="000D16E9">
              <w:rPr>
                <w:rFonts w:asciiTheme="minorEastAsia" w:eastAsiaTheme="minorEastAsia" w:hAnsiTheme="minorEastAsia" w:hint="eastAsia"/>
                <w:sz w:val="18"/>
                <w:szCs w:val="18"/>
              </w:rPr>
              <w:t>を</w:t>
            </w:r>
            <w:r w:rsidRPr="000D16E9">
              <w:rPr>
                <w:rFonts w:asciiTheme="minorEastAsia" w:eastAsiaTheme="minorEastAsia" w:hAnsiTheme="minorEastAsia" w:hint="eastAsia"/>
                <w:color w:val="000000" w:themeColor="text1"/>
                <w:sz w:val="18"/>
                <w:szCs w:val="18"/>
              </w:rPr>
              <w:t>育成する</w:t>
            </w:r>
            <w:r w:rsidR="006058EB" w:rsidRPr="000D16E9">
              <w:rPr>
                <w:rFonts w:asciiTheme="minorEastAsia" w:eastAsiaTheme="minorEastAsia" w:hAnsiTheme="minorEastAsia" w:hint="eastAsia"/>
                <w:color w:val="000000" w:themeColor="text1"/>
                <w:sz w:val="18"/>
                <w:szCs w:val="18"/>
              </w:rPr>
              <w:t>。</w:t>
            </w:r>
          </w:p>
          <w:p w14:paraId="2AF51098" w14:textId="1FD647A0" w:rsidR="007D37CE" w:rsidRPr="000D16E9" w:rsidRDefault="007D37CE" w:rsidP="009831C1">
            <w:pPr>
              <w:spacing w:line="260" w:lineRule="exact"/>
              <w:rPr>
                <w:rFonts w:asciiTheme="minorEastAsia" w:eastAsiaTheme="minorEastAsia" w:hAnsiTheme="minorEastAsia"/>
                <w:color w:val="000000" w:themeColor="text1"/>
                <w:sz w:val="18"/>
                <w:szCs w:val="18"/>
              </w:rPr>
            </w:pPr>
          </w:p>
          <w:p w14:paraId="543FB033" w14:textId="0A6BEE6D" w:rsidR="0042638E" w:rsidRPr="000D16E9" w:rsidRDefault="0042638E" w:rsidP="009831C1">
            <w:pPr>
              <w:spacing w:line="260" w:lineRule="exact"/>
              <w:rPr>
                <w:rFonts w:asciiTheme="minorEastAsia" w:eastAsiaTheme="minorEastAsia" w:hAnsiTheme="minorEastAsia"/>
                <w:color w:val="000000" w:themeColor="text1"/>
                <w:sz w:val="18"/>
                <w:szCs w:val="18"/>
              </w:rPr>
            </w:pPr>
          </w:p>
          <w:p w14:paraId="69A67BD9" w14:textId="32EA3323" w:rsidR="00786129" w:rsidRPr="000D16E9" w:rsidRDefault="00786129" w:rsidP="009831C1">
            <w:pPr>
              <w:spacing w:line="260" w:lineRule="exact"/>
              <w:rPr>
                <w:rFonts w:asciiTheme="minorEastAsia" w:eastAsiaTheme="minorEastAsia" w:hAnsiTheme="minorEastAsia"/>
                <w:color w:val="000000" w:themeColor="text1"/>
                <w:sz w:val="18"/>
                <w:szCs w:val="18"/>
              </w:rPr>
            </w:pPr>
          </w:p>
          <w:p w14:paraId="5DB8907E" w14:textId="0C8C1641" w:rsidR="00786129" w:rsidRPr="000D16E9" w:rsidRDefault="00786129" w:rsidP="009831C1">
            <w:pPr>
              <w:spacing w:line="260" w:lineRule="exact"/>
              <w:rPr>
                <w:rFonts w:asciiTheme="minorEastAsia" w:eastAsiaTheme="minorEastAsia" w:hAnsiTheme="minorEastAsia"/>
                <w:color w:val="000000" w:themeColor="text1"/>
                <w:sz w:val="18"/>
                <w:szCs w:val="18"/>
              </w:rPr>
            </w:pPr>
          </w:p>
          <w:p w14:paraId="753E8557" w14:textId="7A8E509D" w:rsidR="00786129" w:rsidRPr="000D16E9" w:rsidRDefault="00786129" w:rsidP="009831C1">
            <w:pPr>
              <w:spacing w:line="260" w:lineRule="exact"/>
              <w:rPr>
                <w:rFonts w:asciiTheme="minorEastAsia" w:eastAsiaTheme="minorEastAsia" w:hAnsiTheme="minorEastAsia"/>
                <w:color w:val="000000" w:themeColor="text1"/>
                <w:sz w:val="18"/>
                <w:szCs w:val="18"/>
              </w:rPr>
            </w:pPr>
          </w:p>
          <w:p w14:paraId="40B79A89" w14:textId="5EB04B37" w:rsidR="00786129" w:rsidRPr="000D16E9" w:rsidRDefault="00786129" w:rsidP="009831C1">
            <w:pPr>
              <w:spacing w:line="260" w:lineRule="exact"/>
              <w:rPr>
                <w:rFonts w:asciiTheme="minorEastAsia" w:eastAsiaTheme="minorEastAsia" w:hAnsiTheme="minorEastAsia"/>
                <w:color w:val="000000" w:themeColor="text1"/>
                <w:sz w:val="18"/>
                <w:szCs w:val="18"/>
              </w:rPr>
            </w:pPr>
          </w:p>
          <w:p w14:paraId="2C4267D4" w14:textId="0A960A9C" w:rsidR="00786129" w:rsidRPr="000D16E9" w:rsidRDefault="00786129" w:rsidP="009831C1">
            <w:pPr>
              <w:spacing w:line="260" w:lineRule="exact"/>
              <w:rPr>
                <w:rFonts w:asciiTheme="minorEastAsia" w:eastAsiaTheme="minorEastAsia" w:hAnsiTheme="minorEastAsia"/>
                <w:color w:val="000000" w:themeColor="text1"/>
                <w:sz w:val="18"/>
                <w:szCs w:val="18"/>
              </w:rPr>
            </w:pPr>
          </w:p>
          <w:p w14:paraId="3921A6F0" w14:textId="5B0E1BBA" w:rsidR="00786129" w:rsidRPr="000D16E9" w:rsidRDefault="00786129" w:rsidP="009831C1">
            <w:pPr>
              <w:spacing w:line="260" w:lineRule="exact"/>
              <w:rPr>
                <w:rFonts w:asciiTheme="minorEastAsia" w:eastAsiaTheme="minorEastAsia" w:hAnsiTheme="minorEastAsia"/>
                <w:color w:val="000000" w:themeColor="text1"/>
                <w:sz w:val="18"/>
                <w:szCs w:val="18"/>
              </w:rPr>
            </w:pPr>
          </w:p>
          <w:p w14:paraId="474AA6E8" w14:textId="77777777" w:rsidR="00786129" w:rsidRPr="000D16E9" w:rsidRDefault="00786129" w:rsidP="009831C1">
            <w:pPr>
              <w:spacing w:line="260" w:lineRule="exact"/>
              <w:rPr>
                <w:rFonts w:asciiTheme="minorEastAsia" w:eastAsiaTheme="minorEastAsia" w:hAnsiTheme="minorEastAsia"/>
                <w:color w:val="000000" w:themeColor="text1"/>
                <w:sz w:val="18"/>
                <w:szCs w:val="18"/>
              </w:rPr>
            </w:pPr>
          </w:p>
          <w:p w14:paraId="5D9A2C19" w14:textId="3474226B" w:rsidR="006058EB" w:rsidRPr="000D16E9" w:rsidRDefault="0087322C"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6058EB"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6058EB" w:rsidRPr="000D16E9">
              <w:rPr>
                <w:rFonts w:asciiTheme="minorEastAsia" w:eastAsiaTheme="minorEastAsia" w:hAnsiTheme="minorEastAsia" w:hint="eastAsia"/>
                <w:color w:val="000000" w:themeColor="text1"/>
                <w:sz w:val="18"/>
                <w:szCs w:val="18"/>
              </w:rPr>
              <w:t xml:space="preserve"> </w:t>
            </w:r>
            <w:r w:rsidRPr="000D16E9">
              <w:rPr>
                <w:rFonts w:asciiTheme="minorEastAsia" w:eastAsiaTheme="minorEastAsia" w:hAnsiTheme="minorEastAsia"/>
                <w:color w:val="000000" w:themeColor="text1"/>
                <w:sz w:val="18"/>
                <w:szCs w:val="18"/>
              </w:rPr>
              <w:t>ICT</w:t>
            </w:r>
            <w:r w:rsidR="006058EB" w:rsidRPr="000D16E9">
              <w:rPr>
                <w:rFonts w:asciiTheme="minorEastAsia" w:eastAsiaTheme="minorEastAsia" w:hAnsiTheme="minorEastAsia" w:hint="eastAsia"/>
                <w:color w:val="000000" w:themeColor="text1"/>
                <w:sz w:val="18"/>
                <w:szCs w:val="18"/>
              </w:rPr>
              <w:t>を活用した授業を推進するため、校内外で</w:t>
            </w:r>
          </w:p>
          <w:p w14:paraId="7B2759AA" w14:textId="77777777" w:rsidR="006058EB" w:rsidRPr="000D16E9" w:rsidRDefault="006058EB"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 xml:space="preserve">　　　実践を通じた研修を行うとともに機器を計画的</w:t>
            </w:r>
          </w:p>
          <w:p w14:paraId="23ADDA84" w14:textId="11F353CB" w:rsidR="006058EB" w:rsidRPr="000D16E9" w:rsidRDefault="006058EB"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 xml:space="preserve">　　　に整備する。</w:t>
            </w:r>
          </w:p>
          <w:p w14:paraId="53ABB963" w14:textId="77777777" w:rsidR="00B109FC" w:rsidRPr="000D16E9" w:rsidRDefault="00B109FC" w:rsidP="009831C1">
            <w:pPr>
              <w:spacing w:line="260" w:lineRule="exact"/>
              <w:rPr>
                <w:rFonts w:asciiTheme="minorEastAsia" w:eastAsiaTheme="minorEastAsia" w:hAnsiTheme="minorEastAsia"/>
                <w:color w:val="000000" w:themeColor="text1"/>
                <w:sz w:val="18"/>
                <w:szCs w:val="18"/>
              </w:rPr>
            </w:pPr>
          </w:p>
          <w:p w14:paraId="66C7EB52" w14:textId="77777777" w:rsidR="0056425F" w:rsidRPr="000D16E9" w:rsidRDefault="0056425F" w:rsidP="009831C1">
            <w:pPr>
              <w:spacing w:line="260" w:lineRule="exact"/>
              <w:ind w:left="540" w:hangingChars="300" w:hanging="540"/>
              <w:rPr>
                <w:rFonts w:asciiTheme="minorEastAsia" w:eastAsiaTheme="minorEastAsia" w:hAnsiTheme="minorEastAsia"/>
                <w:color w:val="000000" w:themeColor="text1"/>
                <w:sz w:val="18"/>
                <w:szCs w:val="18"/>
              </w:rPr>
            </w:pPr>
          </w:p>
          <w:p w14:paraId="525624F9" w14:textId="77777777" w:rsidR="0056425F" w:rsidRPr="000D16E9" w:rsidRDefault="0056425F" w:rsidP="009831C1">
            <w:pPr>
              <w:spacing w:line="260" w:lineRule="exact"/>
              <w:ind w:left="540" w:hangingChars="300" w:hanging="540"/>
              <w:rPr>
                <w:rFonts w:asciiTheme="minorEastAsia" w:eastAsiaTheme="minorEastAsia" w:hAnsiTheme="minorEastAsia"/>
                <w:color w:val="000000" w:themeColor="text1"/>
                <w:sz w:val="18"/>
                <w:szCs w:val="18"/>
              </w:rPr>
            </w:pPr>
          </w:p>
          <w:p w14:paraId="0B4A7E30" w14:textId="77777777" w:rsidR="0056425F" w:rsidRPr="000D16E9" w:rsidRDefault="0056425F" w:rsidP="009831C1">
            <w:pPr>
              <w:spacing w:line="260" w:lineRule="exact"/>
              <w:ind w:left="540" w:hangingChars="300" w:hanging="540"/>
              <w:rPr>
                <w:rFonts w:asciiTheme="minorEastAsia" w:eastAsiaTheme="minorEastAsia" w:hAnsiTheme="minorEastAsia"/>
                <w:color w:val="000000" w:themeColor="text1"/>
                <w:sz w:val="18"/>
                <w:szCs w:val="18"/>
              </w:rPr>
            </w:pPr>
          </w:p>
          <w:p w14:paraId="4350539A" w14:textId="7582ED3B" w:rsidR="007D37CE" w:rsidRPr="000D16E9" w:rsidRDefault="0087322C" w:rsidP="009831C1">
            <w:pPr>
              <w:spacing w:line="260" w:lineRule="exact"/>
              <w:ind w:left="540" w:hangingChars="300" w:hanging="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4167FD"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4167FD" w:rsidRPr="000D16E9">
              <w:rPr>
                <w:rFonts w:asciiTheme="minorEastAsia" w:eastAsiaTheme="minorEastAsia" w:hAnsiTheme="minorEastAsia" w:hint="eastAsia"/>
                <w:color w:val="000000" w:themeColor="text1"/>
                <w:sz w:val="18"/>
                <w:szCs w:val="18"/>
              </w:rPr>
              <w:t xml:space="preserve"> 学習発表会の内容を、児童生徒がより活躍できるよう検討していく。</w:t>
            </w:r>
          </w:p>
          <w:p w14:paraId="5B8E873C" w14:textId="77777777" w:rsidR="004167FD" w:rsidRPr="000D16E9" w:rsidRDefault="004167FD" w:rsidP="009831C1">
            <w:pPr>
              <w:spacing w:line="260" w:lineRule="exact"/>
              <w:ind w:left="180" w:hangingChars="100" w:hanging="180"/>
              <w:rPr>
                <w:rFonts w:asciiTheme="minorEastAsia" w:eastAsiaTheme="minorEastAsia" w:hAnsiTheme="minorEastAsia"/>
                <w:color w:val="000000" w:themeColor="text1"/>
                <w:sz w:val="18"/>
                <w:szCs w:val="18"/>
              </w:rPr>
            </w:pPr>
          </w:p>
          <w:p w14:paraId="609FF37D" w14:textId="158B367D" w:rsidR="00531C7D" w:rsidRPr="000D16E9" w:rsidRDefault="0087322C" w:rsidP="009831C1">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531C7D"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531C7D" w:rsidRPr="000D16E9">
              <w:rPr>
                <w:rFonts w:asciiTheme="minorEastAsia" w:eastAsiaTheme="minorEastAsia" w:hAnsiTheme="minorEastAsia" w:hint="eastAsia"/>
                <w:color w:val="000000" w:themeColor="text1"/>
                <w:sz w:val="18"/>
                <w:szCs w:val="18"/>
              </w:rPr>
              <w:t xml:space="preserve"> 児童・生徒の健やかな体をはぐくむ取組みの充</w:t>
            </w:r>
          </w:p>
          <w:p w14:paraId="6914D5AA" w14:textId="23572129" w:rsidR="006058EB" w:rsidRPr="000D16E9" w:rsidRDefault="00531C7D" w:rsidP="009831C1">
            <w:pPr>
              <w:spacing w:line="260" w:lineRule="exact"/>
              <w:ind w:leftChars="100" w:left="210" w:firstLineChars="200" w:firstLine="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実を図る。</w:t>
            </w:r>
          </w:p>
          <w:p w14:paraId="1DE3F7E9" w14:textId="4DAA6170" w:rsidR="006058EB" w:rsidRPr="000D16E9" w:rsidRDefault="006058EB" w:rsidP="009831C1">
            <w:pPr>
              <w:spacing w:line="260" w:lineRule="exact"/>
              <w:ind w:left="180" w:hangingChars="100" w:hanging="180"/>
              <w:rPr>
                <w:rFonts w:asciiTheme="minorEastAsia" w:eastAsiaTheme="minorEastAsia" w:hAnsiTheme="minorEastAsia"/>
                <w:color w:val="000000" w:themeColor="text1"/>
                <w:sz w:val="18"/>
                <w:szCs w:val="18"/>
              </w:rPr>
            </w:pPr>
          </w:p>
          <w:p w14:paraId="1C68DD95" w14:textId="45B291CF" w:rsidR="006058EB" w:rsidRPr="000D16E9" w:rsidRDefault="006058EB" w:rsidP="009831C1">
            <w:pPr>
              <w:spacing w:line="260" w:lineRule="exact"/>
              <w:ind w:left="180" w:hangingChars="100" w:hanging="180"/>
              <w:rPr>
                <w:rFonts w:asciiTheme="minorEastAsia" w:eastAsiaTheme="minorEastAsia" w:hAnsiTheme="minorEastAsia"/>
                <w:color w:val="000000" w:themeColor="text1"/>
                <w:sz w:val="18"/>
                <w:szCs w:val="18"/>
              </w:rPr>
            </w:pPr>
          </w:p>
          <w:p w14:paraId="6E908E22" w14:textId="3AA9A9AF" w:rsidR="00811EDE" w:rsidRPr="000D16E9" w:rsidRDefault="00811EDE" w:rsidP="009831C1">
            <w:pPr>
              <w:spacing w:line="260" w:lineRule="exact"/>
              <w:ind w:left="180" w:hangingChars="100" w:hanging="180"/>
              <w:rPr>
                <w:rFonts w:asciiTheme="minorEastAsia" w:eastAsiaTheme="minorEastAsia" w:hAnsiTheme="minorEastAsia"/>
                <w:color w:val="000000" w:themeColor="text1"/>
                <w:sz w:val="18"/>
                <w:szCs w:val="18"/>
              </w:rPr>
            </w:pPr>
          </w:p>
          <w:p w14:paraId="19DF77D1" w14:textId="77777777" w:rsidR="00811EDE" w:rsidRPr="000D16E9" w:rsidRDefault="00811EDE" w:rsidP="009831C1">
            <w:pPr>
              <w:spacing w:line="260" w:lineRule="exact"/>
              <w:ind w:left="180" w:hangingChars="100" w:hanging="180"/>
              <w:rPr>
                <w:rFonts w:asciiTheme="minorEastAsia" w:eastAsiaTheme="minorEastAsia" w:hAnsiTheme="minorEastAsia"/>
                <w:color w:val="000000" w:themeColor="text1"/>
                <w:sz w:val="18"/>
                <w:szCs w:val="18"/>
              </w:rPr>
            </w:pPr>
          </w:p>
          <w:p w14:paraId="08EAD96B" w14:textId="73E515B4" w:rsidR="00E33B84" w:rsidRPr="000D16E9" w:rsidRDefault="00E33B84" w:rsidP="009831C1">
            <w:pPr>
              <w:spacing w:line="260" w:lineRule="exact"/>
              <w:rPr>
                <w:rFonts w:asciiTheme="minorEastAsia" w:eastAsiaTheme="minorEastAsia" w:hAnsiTheme="minorEastAsia"/>
                <w:color w:val="000000" w:themeColor="text1"/>
                <w:sz w:val="18"/>
                <w:szCs w:val="18"/>
              </w:rPr>
            </w:pPr>
          </w:p>
          <w:p w14:paraId="367E82C4" w14:textId="5AF5DFB9" w:rsidR="00811EDE" w:rsidRPr="000D16E9" w:rsidRDefault="00811EDE" w:rsidP="009831C1">
            <w:pPr>
              <w:spacing w:line="260" w:lineRule="exact"/>
              <w:rPr>
                <w:rFonts w:asciiTheme="minorEastAsia" w:eastAsiaTheme="minorEastAsia" w:hAnsiTheme="minorEastAsia"/>
                <w:color w:val="000000" w:themeColor="text1"/>
                <w:sz w:val="18"/>
                <w:szCs w:val="18"/>
              </w:rPr>
            </w:pPr>
          </w:p>
          <w:p w14:paraId="2594A5A2" w14:textId="787D3663" w:rsidR="00381BBF" w:rsidRPr="000D16E9" w:rsidRDefault="00381BBF" w:rsidP="009831C1">
            <w:pPr>
              <w:spacing w:line="260" w:lineRule="exact"/>
              <w:rPr>
                <w:rFonts w:asciiTheme="minorEastAsia" w:eastAsiaTheme="minorEastAsia" w:hAnsiTheme="minorEastAsia"/>
                <w:color w:val="000000" w:themeColor="text1"/>
                <w:sz w:val="18"/>
                <w:szCs w:val="18"/>
              </w:rPr>
            </w:pPr>
          </w:p>
          <w:p w14:paraId="769C70B8" w14:textId="6A9D2D51" w:rsidR="0056425F" w:rsidRPr="000D16E9" w:rsidRDefault="0056425F" w:rsidP="009831C1">
            <w:pPr>
              <w:spacing w:line="260" w:lineRule="exact"/>
              <w:rPr>
                <w:rFonts w:asciiTheme="minorEastAsia" w:eastAsiaTheme="minorEastAsia" w:hAnsiTheme="minorEastAsia"/>
                <w:color w:val="000000" w:themeColor="text1"/>
                <w:sz w:val="18"/>
                <w:szCs w:val="18"/>
              </w:rPr>
            </w:pPr>
          </w:p>
          <w:p w14:paraId="2AE05A9D" w14:textId="72CB89FB" w:rsidR="0056425F" w:rsidRPr="000D16E9" w:rsidRDefault="0056425F" w:rsidP="009831C1">
            <w:pPr>
              <w:spacing w:line="260" w:lineRule="exact"/>
              <w:rPr>
                <w:rFonts w:asciiTheme="minorEastAsia" w:eastAsiaTheme="minorEastAsia" w:hAnsiTheme="minorEastAsia"/>
                <w:color w:val="000000" w:themeColor="text1"/>
                <w:sz w:val="18"/>
                <w:szCs w:val="18"/>
              </w:rPr>
            </w:pPr>
          </w:p>
          <w:p w14:paraId="40CA8C17" w14:textId="356D3695" w:rsidR="0056425F" w:rsidRPr="000D16E9" w:rsidRDefault="0056425F" w:rsidP="009831C1">
            <w:pPr>
              <w:spacing w:line="260" w:lineRule="exact"/>
              <w:rPr>
                <w:rFonts w:asciiTheme="minorEastAsia" w:eastAsiaTheme="minorEastAsia" w:hAnsiTheme="minorEastAsia"/>
                <w:color w:val="000000" w:themeColor="text1"/>
                <w:sz w:val="18"/>
                <w:szCs w:val="18"/>
              </w:rPr>
            </w:pPr>
          </w:p>
          <w:p w14:paraId="4C5879EC" w14:textId="77777777" w:rsidR="0056425F" w:rsidRPr="000D16E9" w:rsidRDefault="0056425F" w:rsidP="009831C1">
            <w:pPr>
              <w:spacing w:line="260" w:lineRule="exact"/>
              <w:rPr>
                <w:rFonts w:asciiTheme="minorEastAsia" w:eastAsiaTheme="minorEastAsia" w:hAnsiTheme="minorEastAsia"/>
                <w:color w:val="000000" w:themeColor="text1"/>
                <w:sz w:val="18"/>
                <w:szCs w:val="18"/>
              </w:rPr>
            </w:pPr>
          </w:p>
          <w:p w14:paraId="64B621FA" w14:textId="72F49E2F" w:rsidR="003032A1" w:rsidRPr="000D16E9" w:rsidRDefault="0087322C" w:rsidP="009831C1">
            <w:pPr>
              <w:spacing w:line="260" w:lineRule="exact"/>
              <w:ind w:left="360" w:hangingChars="200" w:hanging="360"/>
              <w:rPr>
                <w:rFonts w:asciiTheme="minorEastAsia" w:eastAsiaTheme="minorEastAsia" w:hAnsiTheme="minorEastAsia"/>
                <w:sz w:val="18"/>
                <w:szCs w:val="18"/>
              </w:rPr>
            </w:pPr>
            <w:r w:rsidRPr="000D16E9">
              <w:rPr>
                <w:rFonts w:asciiTheme="minorEastAsia" w:eastAsiaTheme="minorEastAsia" w:hAnsiTheme="minorEastAsia" w:hint="eastAsia"/>
                <w:color w:val="000000" w:themeColor="text1"/>
                <w:sz w:val="18"/>
                <w:szCs w:val="18"/>
              </w:rPr>
              <w:t>４</w:t>
            </w:r>
            <w:r w:rsidR="00811EDE" w:rsidRPr="000D16E9">
              <w:rPr>
                <w:rFonts w:asciiTheme="minorEastAsia" w:eastAsiaTheme="minorEastAsia" w:hAnsiTheme="minorEastAsia" w:hint="eastAsia"/>
                <w:color w:val="000000" w:themeColor="text1"/>
                <w:sz w:val="18"/>
                <w:szCs w:val="18"/>
              </w:rPr>
              <w:t xml:space="preserve">　</w:t>
            </w:r>
            <w:r w:rsidR="003032A1" w:rsidRPr="000D16E9">
              <w:rPr>
                <w:rFonts w:asciiTheme="minorEastAsia" w:eastAsiaTheme="minorEastAsia" w:hAnsiTheme="minorEastAsia" w:hint="eastAsia"/>
                <w:color w:val="000000" w:themeColor="text1"/>
                <w:sz w:val="18"/>
                <w:szCs w:val="18"/>
              </w:rPr>
              <w:t>校内ユニバーサルデザイン推進実行委員会</w:t>
            </w:r>
            <w:r w:rsidR="00EB5766" w:rsidRPr="000D16E9">
              <w:rPr>
                <w:rFonts w:asciiTheme="minorEastAsia" w:eastAsiaTheme="minorEastAsia" w:hAnsiTheme="minorEastAsia" w:hint="eastAsia"/>
                <w:color w:val="000000" w:themeColor="text1"/>
                <w:sz w:val="18"/>
                <w:szCs w:val="18"/>
              </w:rPr>
              <w:t>を発展的に解消し研究部において引き続いて推進する</w:t>
            </w:r>
            <w:r w:rsidR="003F051E" w:rsidRPr="000D16E9">
              <w:rPr>
                <w:rFonts w:asciiTheme="minorEastAsia" w:eastAsiaTheme="minorEastAsia" w:hAnsiTheme="minorEastAsia" w:hint="eastAsia"/>
                <w:sz w:val="18"/>
                <w:szCs w:val="18"/>
              </w:rPr>
              <w:t>。</w:t>
            </w:r>
          </w:p>
          <w:p w14:paraId="0B635E28" w14:textId="4824AFB9" w:rsidR="00811EDE" w:rsidRPr="000D16E9" w:rsidRDefault="00864139" w:rsidP="009831C1">
            <w:pPr>
              <w:spacing w:line="260" w:lineRule="exact"/>
              <w:ind w:firstLineChars="200" w:firstLine="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また研究部を強化し、</w:t>
            </w:r>
            <w:r w:rsidR="0087322C" w:rsidRPr="000D16E9">
              <w:rPr>
                <w:rFonts w:asciiTheme="minorEastAsia" w:eastAsiaTheme="minorEastAsia" w:hAnsiTheme="minorEastAsia"/>
                <w:color w:val="000000" w:themeColor="text1"/>
                <w:sz w:val="18"/>
                <w:szCs w:val="18"/>
              </w:rPr>
              <w:t>ICT</w:t>
            </w:r>
            <w:r w:rsidR="00FA031A" w:rsidRPr="000D16E9">
              <w:rPr>
                <w:rFonts w:asciiTheme="minorEastAsia" w:eastAsiaTheme="minorEastAsia" w:hAnsiTheme="minorEastAsia"/>
                <w:color w:val="000000" w:themeColor="text1"/>
                <w:sz w:val="18"/>
                <w:szCs w:val="18"/>
              </w:rPr>
              <w:t>教育、視覚的支援を</w:t>
            </w:r>
          </w:p>
          <w:p w14:paraId="26F0B36D" w14:textId="77777777" w:rsidR="00811EDE" w:rsidRPr="000D16E9" w:rsidRDefault="00FA031A" w:rsidP="009831C1">
            <w:pPr>
              <w:spacing w:line="260" w:lineRule="exact"/>
              <w:ind w:firstLineChars="200" w:firstLine="36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積極的に用いた授業などを強化し、学校全体で標</w:t>
            </w:r>
          </w:p>
          <w:p w14:paraId="5967DE73" w14:textId="03F9E63B" w:rsidR="00381BBF" w:rsidRPr="000D16E9" w:rsidRDefault="00FA031A" w:rsidP="009831C1">
            <w:pPr>
              <w:spacing w:line="260" w:lineRule="exact"/>
              <w:ind w:firstLineChars="200" w:firstLine="36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準化する。</w:t>
            </w:r>
          </w:p>
        </w:tc>
        <w:tc>
          <w:tcPr>
            <w:tcW w:w="5245" w:type="dxa"/>
            <w:tcBorders>
              <w:right w:val="dashed" w:sz="4" w:space="0" w:color="auto"/>
            </w:tcBorders>
          </w:tcPr>
          <w:p w14:paraId="27D8AA99" w14:textId="233D5843" w:rsidR="006058EB" w:rsidRPr="000D16E9" w:rsidRDefault="0087322C"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6058EB"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6058EB" w:rsidRPr="000D16E9">
              <w:rPr>
                <w:rFonts w:asciiTheme="minorEastAsia" w:eastAsiaTheme="minorEastAsia" w:hAnsiTheme="minorEastAsia" w:hint="eastAsia"/>
                <w:color w:val="000000" w:themeColor="text1"/>
                <w:sz w:val="18"/>
                <w:szCs w:val="18"/>
              </w:rPr>
              <w:t>「</w:t>
            </w:r>
            <w:r w:rsidR="007D37CE" w:rsidRPr="000D16E9">
              <w:rPr>
                <w:rFonts w:asciiTheme="minorEastAsia" w:eastAsiaTheme="minorEastAsia" w:hAnsiTheme="minorEastAsia" w:hint="eastAsia"/>
                <w:color w:val="000000" w:themeColor="text1"/>
                <w:sz w:val="18"/>
                <w:szCs w:val="18"/>
              </w:rPr>
              <w:t>観点別学習状況の評価</w:t>
            </w:r>
            <w:r w:rsidR="006058EB" w:rsidRPr="000D16E9">
              <w:rPr>
                <w:rFonts w:asciiTheme="minorEastAsia" w:eastAsiaTheme="minorEastAsia" w:hAnsiTheme="minorEastAsia" w:hint="eastAsia"/>
                <w:color w:val="000000" w:themeColor="text1"/>
                <w:sz w:val="18"/>
                <w:szCs w:val="18"/>
              </w:rPr>
              <w:t>」をテーマとした公開授業・</w:t>
            </w:r>
          </w:p>
          <w:p w14:paraId="3E15660E" w14:textId="3E431318" w:rsidR="006058EB" w:rsidRPr="000D16E9" w:rsidRDefault="006058EB" w:rsidP="00305C14">
            <w:pPr>
              <w:spacing w:line="260" w:lineRule="exact"/>
              <w:ind w:leftChars="100" w:left="210"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授業研究会を各学部</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回以上実施し、授業力向上に向けて</w:t>
            </w:r>
          </w:p>
          <w:p w14:paraId="55F902F2" w14:textId="0EA8E769" w:rsidR="006058EB" w:rsidRPr="000D16E9" w:rsidRDefault="0042638E" w:rsidP="00305C14">
            <w:pPr>
              <w:spacing w:line="260" w:lineRule="exact"/>
              <w:ind w:leftChars="200" w:left="42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相互で高めあう体制</w:t>
            </w:r>
            <w:r w:rsidR="003A3A1B" w:rsidRPr="000D16E9">
              <w:rPr>
                <w:rFonts w:asciiTheme="minorEastAsia" w:eastAsiaTheme="minorEastAsia" w:hAnsiTheme="minorEastAsia" w:hint="eastAsia"/>
                <w:color w:val="000000" w:themeColor="text1"/>
                <w:sz w:val="18"/>
                <w:szCs w:val="18"/>
              </w:rPr>
              <w:t>（研究部の教員がアドバイザーとして参加する）</w:t>
            </w:r>
            <w:r w:rsidRPr="000D16E9">
              <w:rPr>
                <w:rFonts w:asciiTheme="minorEastAsia" w:eastAsiaTheme="minorEastAsia" w:hAnsiTheme="minorEastAsia" w:hint="eastAsia"/>
                <w:color w:val="000000" w:themeColor="text1"/>
                <w:sz w:val="18"/>
                <w:szCs w:val="18"/>
              </w:rPr>
              <w:t>作りを行う。【公開授業</w:t>
            </w:r>
            <w:r w:rsidR="0087322C" w:rsidRPr="000D16E9">
              <w:rPr>
                <w:rFonts w:asciiTheme="minorEastAsia" w:eastAsiaTheme="minorEastAsia" w:hAnsiTheme="minorEastAsia" w:hint="eastAsia"/>
                <w:color w:val="000000" w:themeColor="text1"/>
                <w:sz w:val="18"/>
                <w:szCs w:val="18"/>
              </w:rPr>
              <w:t>２</w:t>
            </w:r>
            <w:r w:rsidR="006058EB" w:rsidRPr="000D16E9">
              <w:rPr>
                <w:rFonts w:asciiTheme="minorEastAsia" w:eastAsiaTheme="minorEastAsia" w:hAnsiTheme="minorEastAsia" w:hint="eastAsia"/>
                <w:color w:val="000000" w:themeColor="text1"/>
                <w:sz w:val="18"/>
                <w:szCs w:val="18"/>
              </w:rPr>
              <w:t>回</w:t>
            </w:r>
            <w:r w:rsidRPr="000D16E9">
              <w:rPr>
                <w:rFonts w:asciiTheme="minorEastAsia" w:eastAsiaTheme="minorEastAsia" w:hAnsiTheme="minorEastAsia" w:hint="eastAsia"/>
                <w:color w:val="000000" w:themeColor="text1"/>
                <w:sz w:val="18"/>
                <w:szCs w:val="18"/>
              </w:rPr>
              <w:t>、全体研修</w:t>
            </w:r>
            <w:r w:rsidR="0087322C" w:rsidRPr="000D16E9">
              <w:rPr>
                <w:rFonts w:asciiTheme="minorEastAsia" w:eastAsiaTheme="minorEastAsia" w:hAnsiTheme="minorEastAsia" w:hint="eastAsia"/>
                <w:sz w:val="18"/>
                <w:szCs w:val="18"/>
              </w:rPr>
              <w:t>２</w:t>
            </w:r>
            <w:r w:rsidRPr="000D16E9">
              <w:rPr>
                <w:rFonts w:asciiTheme="minorEastAsia" w:eastAsiaTheme="minorEastAsia" w:hAnsiTheme="minorEastAsia" w:hint="eastAsia"/>
                <w:color w:val="000000" w:themeColor="text1"/>
                <w:sz w:val="18"/>
                <w:szCs w:val="18"/>
              </w:rPr>
              <w:t>回</w:t>
            </w:r>
            <w:r w:rsidR="006058EB" w:rsidRPr="000D16E9">
              <w:rPr>
                <w:rFonts w:asciiTheme="minorEastAsia" w:eastAsiaTheme="minorEastAsia" w:hAnsiTheme="minorEastAsia" w:hint="eastAsia"/>
                <w:color w:val="000000" w:themeColor="text1"/>
                <w:sz w:val="18"/>
                <w:szCs w:val="18"/>
              </w:rPr>
              <w:t>】</w:t>
            </w:r>
          </w:p>
          <w:p w14:paraId="2043DCD0" w14:textId="667AE76F" w:rsidR="00786129" w:rsidRPr="000D16E9" w:rsidRDefault="00786129" w:rsidP="009831C1">
            <w:pPr>
              <w:spacing w:line="260" w:lineRule="exact"/>
              <w:ind w:leftChars="100" w:left="210"/>
              <w:rPr>
                <w:rFonts w:asciiTheme="minorEastAsia" w:eastAsiaTheme="minorEastAsia" w:hAnsiTheme="minorEastAsia"/>
                <w:color w:val="000000" w:themeColor="text1"/>
                <w:sz w:val="18"/>
                <w:szCs w:val="18"/>
              </w:rPr>
            </w:pPr>
          </w:p>
          <w:p w14:paraId="56466A16" w14:textId="6660ADC0" w:rsidR="00786129" w:rsidRPr="000D16E9" w:rsidRDefault="00786129" w:rsidP="009831C1">
            <w:pPr>
              <w:spacing w:line="260" w:lineRule="exact"/>
              <w:ind w:leftChars="100" w:left="210"/>
              <w:rPr>
                <w:rFonts w:asciiTheme="minorEastAsia" w:eastAsiaTheme="minorEastAsia" w:hAnsiTheme="minorEastAsia"/>
                <w:color w:val="000000" w:themeColor="text1"/>
                <w:sz w:val="18"/>
                <w:szCs w:val="18"/>
              </w:rPr>
            </w:pPr>
          </w:p>
          <w:p w14:paraId="25F67DD6" w14:textId="7C464179" w:rsidR="00786129" w:rsidRPr="000D16E9" w:rsidRDefault="00786129" w:rsidP="009831C1">
            <w:pPr>
              <w:spacing w:line="260" w:lineRule="exact"/>
              <w:ind w:leftChars="100" w:left="210"/>
              <w:rPr>
                <w:rFonts w:asciiTheme="minorEastAsia" w:eastAsiaTheme="minorEastAsia" w:hAnsiTheme="minorEastAsia"/>
                <w:color w:val="000000" w:themeColor="text1"/>
                <w:sz w:val="18"/>
                <w:szCs w:val="18"/>
              </w:rPr>
            </w:pPr>
          </w:p>
          <w:p w14:paraId="2E4AAAC8" w14:textId="01867CD2" w:rsidR="00786129" w:rsidRPr="000D16E9" w:rsidRDefault="00786129" w:rsidP="009831C1">
            <w:pPr>
              <w:spacing w:line="260" w:lineRule="exact"/>
              <w:ind w:leftChars="100" w:left="210"/>
              <w:rPr>
                <w:rFonts w:asciiTheme="minorEastAsia" w:eastAsiaTheme="minorEastAsia" w:hAnsiTheme="minorEastAsia"/>
                <w:color w:val="000000" w:themeColor="text1"/>
                <w:sz w:val="18"/>
                <w:szCs w:val="18"/>
              </w:rPr>
            </w:pPr>
          </w:p>
          <w:p w14:paraId="1F6F46AE" w14:textId="0AF73225" w:rsidR="00786129" w:rsidRPr="000D16E9" w:rsidRDefault="00786129" w:rsidP="009831C1">
            <w:pPr>
              <w:spacing w:line="260" w:lineRule="exact"/>
              <w:ind w:leftChars="100" w:left="210"/>
              <w:rPr>
                <w:rFonts w:asciiTheme="minorEastAsia" w:eastAsiaTheme="minorEastAsia" w:hAnsiTheme="minorEastAsia"/>
                <w:color w:val="000000" w:themeColor="text1"/>
                <w:sz w:val="18"/>
                <w:szCs w:val="18"/>
              </w:rPr>
            </w:pPr>
          </w:p>
          <w:p w14:paraId="484B6582" w14:textId="0F8206EE" w:rsidR="00786129" w:rsidRPr="000D16E9" w:rsidRDefault="00786129" w:rsidP="009831C1">
            <w:pPr>
              <w:spacing w:line="260" w:lineRule="exact"/>
              <w:ind w:leftChars="100" w:left="210"/>
              <w:rPr>
                <w:rFonts w:asciiTheme="minorEastAsia" w:eastAsiaTheme="minorEastAsia" w:hAnsiTheme="minorEastAsia"/>
                <w:color w:val="000000" w:themeColor="text1"/>
                <w:sz w:val="18"/>
                <w:szCs w:val="18"/>
              </w:rPr>
            </w:pPr>
          </w:p>
          <w:p w14:paraId="0A509A67" w14:textId="51400EE6" w:rsidR="00786129" w:rsidRPr="000D16E9" w:rsidRDefault="00786129" w:rsidP="009831C1">
            <w:pPr>
              <w:spacing w:line="260" w:lineRule="exact"/>
              <w:ind w:leftChars="100" w:left="210"/>
              <w:rPr>
                <w:rFonts w:asciiTheme="minorEastAsia" w:eastAsiaTheme="minorEastAsia" w:hAnsiTheme="minorEastAsia"/>
                <w:color w:val="000000" w:themeColor="text1"/>
                <w:sz w:val="18"/>
                <w:szCs w:val="18"/>
              </w:rPr>
            </w:pPr>
          </w:p>
          <w:p w14:paraId="21887136" w14:textId="77777777" w:rsidR="00786129" w:rsidRPr="000D16E9" w:rsidRDefault="00786129" w:rsidP="009831C1">
            <w:pPr>
              <w:spacing w:line="260" w:lineRule="exact"/>
              <w:ind w:leftChars="100" w:left="210"/>
              <w:rPr>
                <w:rFonts w:asciiTheme="minorEastAsia" w:eastAsiaTheme="minorEastAsia" w:hAnsiTheme="minorEastAsia"/>
                <w:color w:val="000000" w:themeColor="text1"/>
                <w:sz w:val="18"/>
                <w:szCs w:val="18"/>
              </w:rPr>
            </w:pPr>
          </w:p>
          <w:p w14:paraId="4526DDB4" w14:textId="638D848A" w:rsidR="006058EB" w:rsidRPr="000D16E9" w:rsidRDefault="0087322C"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6058EB"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color w:val="000000" w:themeColor="text1"/>
                <w:sz w:val="18"/>
                <w:szCs w:val="18"/>
              </w:rPr>
              <w:t>ICT</w:t>
            </w:r>
            <w:r w:rsidR="006058EB" w:rsidRPr="000D16E9">
              <w:rPr>
                <w:rFonts w:asciiTheme="minorEastAsia" w:eastAsiaTheme="minorEastAsia" w:hAnsiTheme="minorEastAsia" w:hint="eastAsia"/>
                <w:color w:val="000000" w:themeColor="text1"/>
                <w:sz w:val="18"/>
                <w:szCs w:val="18"/>
              </w:rPr>
              <w:t>を活用した校内実践研修会を年</w:t>
            </w:r>
            <w:r w:rsidRPr="000D16E9">
              <w:rPr>
                <w:rFonts w:asciiTheme="minorEastAsia" w:eastAsiaTheme="minorEastAsia" w:hAnsiTheme="minorEastAsia" w:hint="eastAsia"/>
                <w:color w:val="000000" w:themeColor="text1"/>
                <w:sz w:val="18"/>
                <w:szCs w:val="18"/>
              </w:rPr>
              <w:t>３</w:t>
            </w:r>
            <w:r w:rsidR="0042638E" w:rsidRPr="000D16E9">
              <w:rPr>
                <w:rFonts w:asciiTheme="minorEastAsia" w:eastAsiaTheme="minorEastAsia" w:hAnsiTheme="minorEastAsia" w:hint="eastAsia"/>
                <w:color w:val="000000" w:themeColor="text1"/>
                <w:sz w:val="18"/>
                <w:szCs w:val="18"/>
              </w:rPr>
              <w:t>回実施する</w:t>
            </w:r>
            <w:r w:rsidR="006058EB"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３</w:t>
            </w:r>
            <w:r w:rsidR="006058EB" w:rsidRPr="000D16E9">
              <w:rPr>
                <w:rFonts w:asciiTheme="minorEastAsia" w:eastAsiaTheme="minorEastAsia" w:hAnsiTheme="minorEastAsia" w:hint="eastAsia"/>
                <w:color w:val="000000" w:themeColor="text1"/>
                <w:sz w:val="18"/>
                <w:szCs w:val="18"/>
              </w:rPr>
              <w:t>回】</w:t>
            </w:r>
          </w:p>
          <w:p w14:paraId="3CF330DF" w14:textId="3F6CF2A4" w:rsidR="006058EB" w:rsidRPr="000D16E9" w:rsidRDefault="0042638E" w:rsidP="00305C14">
            <w:pPr>
              <w:spacing w:line="260" w:lineRule="exact"/>
              <w:ind w:leftChars="200" w:left="42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児童生徒</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color w:val="000000" w:themeColor="text1"/>
                <w:sz w:val="18"/>
                <w:szCs w:val="18"/>
              </w:rPr>
              <w:t>人</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color w:val="000000" w:themeColor="text1"/>
                <w:sz w:val="18"/>
                <w:szCs w:val="18"/>
              </w:rPr>
              <w:t>端末を効果的に活用し、肯定的評価を</w:t>
            </w:r>
            <w:r w:rsidR="0087322C" w:rsidRPr="000D16E9">
              <w:rPr>
                <w:rFonts w:asciiTheme="minorEastAsia" w:eastAsiaTheme="minorEastAsia" w:hAnsiTheme="minorEastAsia"/>
                <w:color w:val="000000" w:themeColor="text1"/>
                <w:sz w:val="18"/>
                <w:szCs w:val="18"/>
              </w:rPr>
              <w:t>75</w:t>
            </w:r>
            <w:r w:rsidRPr="000D16E9">
              <w:rPr>
                <w:rFonts w:asciiTheme="minorEastAsia" w:eastAsiaTheme="minorEastAsia" w:hAnsiTheme="minorEastAsia"/>
                <w:color w:val="000000" w:themeColor="text1"/>
                <w:sz w:val="18"/>
                <w:szCs w:val="18"/>
              </w:rPr>
              <w:t>％以上にする。</w:t>
            </w:r>
          </w:p>
          <w:p w14:paraId="0F221595" w14:textId="77777777" w:rsidR="00B109FC" w:rsidRPr="000D16E9" w:rsidRDefault="00B109FC" w:rsidP="009831C1">
            <w:pPr>
              <w:spacing w:line="260" w:lineRule="exact"/>
              <w:rPr>
                <w:rFonts w:asciiTheme="minorEastAsia" w:eastAsiaTheme="minorEastAsia" w:hAnsiTheme="minorEastAsia"/>
                <w:color w:val="000000" w:themeColor="text1"/>
                <w:sz w:val="18"/>
                <w:szCs w:val="18"/>
              </w:rPr>
            </w:pPr>
          </w:p>
          <w:p w14:paraId="5BB5A3E8" w14:textId="77777777" w:rsidR="0056425F" w:rsidRPr="000D16E9" w:rsidRDefault="0056425F" w:rsidP="009831C1">
            <w:pPr>
              <w:spacing w:line="260" w:lineRule="exact"/>
              <w:ind w:left="540" w:hangingChars="300" w:hanging="540"/>
              <w:rPr>
                <w:rFonts w:asciiTheme="minorEastAsia" w:eastAsiaTheme="minorEastAsia" w:hAnsiTheme="minorEastAsia"/>
                <w:color w:val="000000" w:themeColor="text1"/>
                <w:sz w:val="18"/>
                <w:szCs w:val="18"/>
              </w:rPr>
            </w:pPr>
          </w:p>
          <w:p w14:paraId="47BCB5CB" w14:textId="77777777" w:rsidR="0056425F" w:rsidRPr="000D16E9" w:rsidRDefault="0056425F" w:rsidP="009831C1">
            <w:pPr>
              <w:spacing w:line="260" w:lineRule="exact"/>
              <w:ind w:left="540" w:hangingChars="300" w:hanging="540"/>
              <w:rPr>
                <w:rFonts w:asciiTheme="minorEastAsia" w:eastAsiaTheme="minorEastAsia" w:hAnsiTheme="minorEastAsia"/>
                <w:color w:val="000000" w:themeColor="text1"/>
                <w:sz w:val="18"/>
                <w:szCs w:val="18"/>
              </w:rPr>
            </w:pPr>
          </w:p>
          <w:p w14:paraId="13C252BD" w14:textId="77777777" w:rsidR="0056425F" w:rsidRPr="000D16E9" w:rsidRDefault="0056425F" w:rsidP="009831C1">
            <w:pPr>
              <w:spacing w:line="260" w:lineRule="exact"/>
              <w:ind w:left="540" w:hangingChars="300" w:hanging="540"/>
              <w:rPr>
                <w:rFonts w:asciiTheme="minorEastAsia" w:eastAsiaTheme="minorEastAsia" w:hAnsiTheme="minorEastAsia"/>
                <w:color w:val="000000" w:themeColor="text1"/>
                <w:sz w:val="18"/>
                <w:szCs w:val="18"/>
              </w:rPr>
            </w:pPr>
          </w:p>
          <w:p w14:paraId="2219C242" w14:textId="553996AA" w:rsidR="00A02699" w:rsidRPr="000D16E9" w:rsidRDefault="0087322C" w:rsidP="00305C14">
            <w:pPr>
              <w:spacing w:line="260" w:lineRule="exact"/>
              <w:ind w:left="472" w:hangingChars="262" w:hanging="472"/>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4167FD"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42638E" w:rsidRPr="000D16E9">
              <w:rPr>
                <w:rFonts w:asciiTheme="minorEastAsia" w:eastAsiaTheme="minorEastAsia" w:hAnsiTheme="minorEastAsia" w:hint="eastAsia"/>
                <w:color w:val="000000" w:themeColor="text1"/>
                <w:sz w:val="18"/>
                <w:szCs w:val="18"/>
              </w:rPr>
              <w:t>学習発表会の内容についての保護者向け学校自己診断の</w:t>
            </w:r>
          </w:p>
          <w:p w14:paraId="16A52DBF" w14:textId="4C318FC0" w:rsidR="004167FD" w:rsidRPr="000D16E9" w:rsidRDefault="0042638E" w:rsidP="00305C14">
            <w:pPr>
              <w:spacing w:line="260" w:lineRule="exact"/>
              <w:ind w:firstLineChars="262" w:firstLine="472"/>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項目として新設</w:t>
            </w:r>
            <w:r w:rsidR="003A3A1B" w:rsidRPr="000D16E9">
              <w:rPr>
                <w:rFonts w:asciiTheme="minorEastAsia" w:eastAsiaTheme="minorEastAsia" w:hAnsiTheme="minorEastAsia" w:hint="eastAsia"/>
                <w:color w:val="000000" w:themeColor="text1"/>
                <w:sz w:val="18"/>
                <w:szCs w:val="18"/>
              </w:rPr>
              <w:t>し肯定的評価</w:t>
            </w:r>
            <w:r w:rsidR="0087322C" w:rsidRPr="000D16E9">
              <w:rPr>
                <w:rFonts w:asciiTheme="minorEastAsia" w:eastAsiaTheme="minorEastAsia" w:hAnsiTheme="minorEastAsia"/>
                <w:color w:val="000000" w:themeColor="text1"/>
                <w:sz w:val="18"/>
                <w:szCs w:val="18"/>
              </w:rPr>
              <w:t>80</w:t>
            </w:r>
            <w:r w:rsidR="00864139" w:rsidRPr="000D16E9">
              <w:rPr>
                <w:rFonts w:asciiTheme="minorEastAsia" w:eastAsiaTheme="minorEastAsia" w:hAnsiTheme="minorEastAsia" w:hint="eastAsia"/>
                <w:color w:val="000000" w:themeColor="text1"/>
                <w:sz w:val="18"/>
                <w:szCs w:val="18"/>
              </w:rPr>
              <w:t>％</w:t>
            </w:r>
            <w:r w:rsidR="003A3A1B" w:rsidRPr="000D16E9">
              <w:rPr>
                <w:rFonts w:asciiTheme="minorEastAsia" w:eastAsiaTheme="minorEastAsia" w:hAnsiTheme="minorEastAsia" w:hint="eastAsia"/>
                <w:color w:val="000000" w:themeColor="text1"/>
                <w:sz w:val="18"/>
                <w:szCs w:val="18"/>
              </w:rPr>
              <w:t>以上にする。</w:t>
            </w:r>
          </w:p>
          <w:p w14:paraId="31781FFF" w14:textId="77777777" w:rsidR="00786129" w:rsidRPr="000D16E9" w:rsidRDefault="00786129" w:rsidP="009831C1">
            <w:pPr>
              <w:spacing w:line="260" w:lineRule="exact"/>
              <w:ind w:left="540" w:hangingChars="300" w:hanging="540"/>
              <w:rPr>
                <w:rFonts w:asciiTheme="minorEastAsia" w:eastAsiaTheme="minorEastAsia" w:hAnsiTheme="minorEastAsia"/>
                <w:color w:val="000000" w:themeColor="text1"/>
                <w:sz w:val="18"/>
                <w:szCs w:val="18"/>
              </w:rPr>
            </w:pPr>
          </w:p>
          <w:p w14:paraId="1D203193" w14:textId="4080E74D" w:rsidR="00A02699" w:rsidRPr="000D16E9" w:rsidRDefault="0087322C" w:rsidP="009831C1">
            <w:pPr>
              <w:spacing w:line="260" w:lineRule="exact"/>
              <w:ind w:left="540" w:hangingChars="300" w:hanging="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4167FD"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4167FD" w:rsidRPr="000D16E9">
              <w:rPr>
                <w:rFonts w:asciiTheme="minorEastAsia" w:eastAsiaTheme="minorEastAsia" w:hAnsiTheme="minorEastAsia" w:hint="eastAsia"/>
                <w:color w:val="000000" w:themeColor="text1"/>
                <w:sz w:val="18"/>
                <w:szCs w:val="18"/>
              </w:rPr>
              <w:t>栄養教諭による食育の推進を図るとともに、食育の授業</w:t>
            </w:r>
          </w:p>
          <w:p w14:paraId="25E6AE78" w14:textId="0A50ECBE" w:rsidR="00A02699" w:rsidRPr="000D16E9" w:rsidRDefault="004167FD" w:rsidP="00305C14">
            <w:pPr>
              <w:spacing w:line="260" w:lineRule="exact"/>
              <w:ind w:firstLineChars="262" w:firstLine="472"/>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を年</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回以上実施する。</w:t>
            </w:r>
            <w:r w:rsidR="00F60BDF" w:rsidRPr="000D16E9">
              <w:rPr>
                <w:rFonts w:asciiTheme="minorEastAsia" w:eastAsiaTheme="minorEastAsia" w:hAnsiTheme="minorEastAsia" w:hint="eastAsia"/>
                <w:color w:val="000000" w:themeColor="text1"/>
                <w:sz w:val="18"/>
                <w:szCs w:val="18"/>
              </w:rPr>
              <w:t>【</w:t>
            </w:r>
            <w:r w:rsidR="0087322C" w:rsidRPr="000D16E9">
              <w:rPr>
                <w:rFonts w:asciiTheme="minorEastAsia" w:eastAsiaTheme="minorEastAsia" w:hAnsiTheme="minorEastAsia" w:hint="eastAsia"/>
                <w:color w:val="000000" w:themeColor="text1"/>
                <w:sz w:val="18"/>
                <w:szCs w:val="18"/>
              </w:rPr>
              <w:t>１</w:t>
            </w:r>
            <w:r w:rsidR="00F60BDF" w:rsidRPr="000D16E9">
              <w:rPr>
                <w:rFonts w:asciiTheme="minorEastAsia" w:eastAsiaTheme="minorEastAsia" w:hAnsiTheme="minorEastAsia" w:hint="eastAsia"/>
                <w:color w:val="000000" w:themeColor="text1"/>
                <w:sz w:val="18"/>
                <w:szCs w:val="18"/>
              </w:rPr>
              <w:t>回】</w:t>
            </w:r>
          </w:p>
          <w:p w14:paraId="3C655036" w14:textId="149547A9" w:rsidR="00F44FED" w:rsidRPr="000D16E9" w:rsidRDefault="0042638E" w:rsidP="00305C14">
            <w:pPr>
              <w:spacing w:line="260" w:lineRule="exact"/>
              <w:ind w:leftChars="200" w:left="420" w:firstLineChars="50" w:firstLine="9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また宗教的禁忌のある生徒について</w:t>
            </w:r>
            <w:r w:rsidR="00EB5766" w:rsidRPr="000D16E9">
              <w:rPr>
                <w:rFonts w:asciiTheme="minorEastAsia" w:eastAsiaTheme="minorEastAsia" w:hAnsiTheme="minorEastAsia"/>
                <w:color w:val="000000" w:themeColor="text1"/>
                <w:sz w:val="18"/>
                <w:szCs w:val="18"/>
              </w:rPr>
              <w:t>研修を実施し、職員</w:t>
            </w:r>
            <w:r w:rsidR="00F44FED" w:rsidRPr="000D16E9">
              <w:rPr>
                <w:rFonts w:asciiTheme="minorEastAsia" w:eastAsiaTheme="minorEastAsia" w:hAnsiTheme="minorEastAsia" w:hint="eastAsia"/>
                <w:color w:val="000000" w:themeColor="text1"/>
                <w:sz w:val="18"/>
                <w:szCs w:val="18"/>
              </w:rPr>
              <w:t xml:space="preserve"> </w:t>
            </w:r>
          </w:p>
          <w:p w14:paraId="205A1A5C" w14:textId="3DEAD8B0" w:rsidR="00A02699" w:rsidRPr="000D16E9" w:rsidRDefault="00EB5766" w:rsidP="00305C14">
            <w:pPr>
              <w:spacing w:line="260" w:lineRule="exact"/>
              <w:ind w:leftChars="200" w:left="420" w:firstLineChars="50" w:firstLine="9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全体の意識向上をはかる。</w:t>
            </w:r>
          </w:p>
          <w:p w14:paraId="5091D84F" w14:textId="3D55FDE8" w:rsidR="00053A1F" w:rsidRPr="000D16E9" w:rsidRDefault="00EB5766" w:rsidP="00305C14">
            <w:pPr>
              <w:spacing w:line="260" w:lineRule="exact"/>
              <w:ind w:firstLineChars="262" w:firstLine="472"/>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子どもの人権、とくにヤングケアラーについて研修や学</w:t>
            </w:r>
          </w:p>
          <w:p w14:paraId="46D15F4A" w14:textId="7064C05B" w:rsidR="00EB5766" w:rsidRPr="000D16E9" w:rsidRDefault="00EB5766" w:rsidP="00305C14">
            <w:pPr>
              <w:spacing w:line="260" w:lineRule="exact"/>
              <w:ind w:leftChars="224" w:left="47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習会をもつとともに、</w:t>
            </w:r>
            <w:r w:rsidR="003A3A1B" w:rsidRPr="000D16E9">
              <w:rPr>
                <w:rFonts w:asciiTheme="minorEastAsia" w:eastAsiaTheme="minorEastAsia" w:hAnsiTheme="minorEastAsia" w:hint="eastAsia"/>
                <w:color w:val="000000" w:themeColor="text1"/>
                <w:sz w:val="18"/>
                <w:szCs w:val="18"/>
              </w:rPr>
              <w:t>連絡帳で気になる箇所があった家庭の情報を部首席会議で共有</w:t>
            </w:r>
            <w:r w:rsidRPr="000D16E9">
              <w:rPr>
                <w:rFonts w:asciiTheme="minorEastAsia" w:eastAsiaTheme="minorEastAsia" w:hAnsiTheme="minorEastAsia"/>
                <w:color w:val="000000" w:themeColor="text1"/>
                <w:sz w:val="18"/>
                <w:szCs w:val="18"/>
              </w:rPr>
              <w:t>する。</w:t>
            </w:r>
          </w:p>
          <w:p w14:paraId="42B950B5" w14:textId="77777777" w:rsidR="0056425F" w:rsidRPr="000D16E9" w:rsidRDefault="0056425F" w:rsidP="00305C14">
            <w:pPr>
              <w:spacing w:line="260" w:lineRule="exact"/>
              <w:rPr>
                <w:rFonts w:asciiTheme="majorEastAsia" w:eastAsiaTheme="majorEastAsia" w:hAnsiTheme="majorEastAsia"/>
                <w:b/>
                <w:color w:val="000000" w:themeColor="text1"/>
                <w:sz w:val="18"/>
                <w:szCs w:val="18"/>
              </w:rPr>
            </w:pPr>
          </w:p>
          <w:p w14:paraId="4B0F3F50" w14:textId="77777777" w:rsidR="0056425F" w:rsidRPr="000D16E9" w:rsidRDefault="0056425F" w:rsidP="00305C14">
            <w:pPr>
              <w:spacing w:line="260" w:lineRule="exact"/>
              <w:rPr>
                <w:rFonts w:asciiTheme="majorEastAsia" w:eastAsiaTheme="majorEastAsia" w:hAnsiTheme="majorEastAsia"/>
                <w:b/>
                <w:color w:val="000000" w:themeColor="text1"/>
                <w:sz w:val="18"/>
                <w:szCs w:val="18"/>
              </w:rPr>
            </w:pPr>
          </w:p>
          <w:p w14:paraId="556EB956" w14:textId="77777777" w:rsidR="0056425F" w:rsidRPr="000D16E9" w:rsidRDefault="0056425F" w:rsidP="00305C14">
            <w:pPr>
              <w:spacing w:line="260" w:lineRule="exact"/>
              <w:rPr>
                <w:rFonts w:asciiTheme="majorEastAsia" w:eastAsiaTheme="majorEastAsia" w:hAnsiTheme="majorEastAsia"/>
                <w:b/>
                <w:color w:val="000000" w:themeColor="text1"/>
                <w:sz w:val="18"/>
                <w:szCs w:val="18"/>
              </w:rPr>
            </w:pPr>
          </w:p>
          <w:p w14:paraId="22AD96C1" w14:textId="77777777" w:rsidR="0056425F" w:rsidRPr="000D16E9" w:rsidRDefault="0056425F" w:rsidP="00305C14">
            <w:pPr>
              <w:spacing w:line="260" w:lineRule="exact"/>
              <w:rPr>
                <w:rFonts w:asciiTheme="majorEastAsia" w:eastAsiaTheme="majorEastAsia" w:hAnsiTheme="majorEastAsia"/>
                <w:b/>
                <w:color w:val="000000" w:themeColor="text1"/>
                <w:sz w:val="18"/>
                <w:szCs w:val="18"/>
              </w:rPr>
            </w:pPr>
          </w:p>
          <w:p w14:paraId="424DD27B" w14:textId="77777777" w:rsidR="00F44FED" w:rsidRPr="000D16E9" w:rsidRDefault="00F44FED" w:rsidP="00305C14">
            <w:pPr>
              <w:spacing w:line="260" w:lineRule="exact"/>
              <w:rPr>
                <w:rFonts w:asciiTheme="majorEastAsia" w:eastAsiaTheme="majorEastAsia" w:hAnsiTheme="majorEastAsia"/>
                <w:b/>
                <w:color w:val="000000" w:themeColor="text1"/>
                <w:sz w:val="18"/>
                <w:szCs w:val="18"/>
              </w:rPr>
            </w:pPr>
          </w:p>
          <w:p w14:paraId="45F05CCB" w14:textId="5620952D" w:rsidR="00811EDE" w:rsidRPr="000D16E9" w:rsidRDefault="00811EDE" w:rsidP="00305C14">
            <w:pPr>
              <w:spacing w:line="260" w:lineRule="exact"/>
              <w:rPr>
                <w:rFonts w:asciiTheme="majorEastAsia" w:eastAsiaTheme="majorEastAsia" w:hAnsiTheme="majorEastAsia"/>
                <w:b/>
                <w:color w:val="000000" w:themeColor="text1"/>
                <w:sz w:val="18"/>
                <w:szCs w:val="18"/>
              </w:rPr>
            </w:pPr>
          </w:p>
          <w:p w14:paraId="7042570A" w14:textId="71FA138C" w:rsidR="003032A1" w:rsidRPr="000D16E9" w:rsidRDefault="0087322C" w:rsidP="009831C1">
            <w:pPr>
              <w:spacing w:line="260" w:lineRule="exact"/>
              <w:ind w:left="360" w:hangingChars="200" w:hanging="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４</w:t>
            </w:r>
            <w:r w:rsidR="00811EDE" w:rsidRPr="000D16E9">
              <w:rPr>
                <w:rFonts w:asciiTheme="minorEastAsia" w:eastAsiaTheme="minorEastAsia" w:hAnsiTheme="minorEastAsia" w:hint="eastAsia"/>
                <w:color w:val="000000" w:themeColor="text1"/>
                <w:sz w:val="18"/>
                <w:szCs w:val="18"/>
              </w:rPr>
              <w:t xml:space="preserve">　</w:t>
            </w:r>
            <w:r w:rsidR="003032A1" w:rsidRPr="000D16E9">
              <w:rPr>
                <w:rFonts w:asciiTheme="minorEastAsia" w:eastAsiaTheme="minorEastAsia" w:hAnsiTheme="minorEastAsia" w:hint="eastAsia"/>
                <w:color w:val="000000" w:themeColor="text1"/>
                <w:sz w:val="18"/>
                <w:szCs w:val="18"/>
              </w:rPr>
              <w:t>誰にとってもわかりやすい校内環境作りに</w:t>
            </w:r>
            <w:r w:rsidR="00EB5766" w:rsidRPr="000D16E9">
              <w:rPr>
                <w:rFonts w:asciiTheme="minorEastAsia" w:eastAsiaTheme="minorEastAsia" w:hAnsiTheme="minorEastAsia" w:hint="eastAsia"/>
                <w:color w:val="000000" w:themeColor="text1"/>
                <w:sz w:val="18"/>
                <w:szCs w:val="18"/>
              </w:rPr>
              <w:t>引き続き</w:t>
            </w:r>
            <w:r w:rsidR="003032A1" w:rsidRPr="000D16E9">
              <w:rPr>
                <w:rFonts w:asciiTheme="minorEastAsia" w:eastAsiaTheme="minorEastAsia" w:hAnsiTheme="minorEastAsia" w:hint="eastAsia"/>
                <w:color w:val="000000" w:themeColor="text1"/>
                <w:sz w:val="18"/>
                <w:szCs w:val="18"/>
              </w:rPr>
              <w:t>取り組む。学校自己診断で肯定的評価</w:t>
            </w:r>
            <w:r w:rsidRPr="000D16E9">
              <w:rPr>
                <w:rFonts w:asciiTheme="minorEastAsia" w:eastAsiaTheme="minorEastAsia" w:hAnsiTheme="minorEastAsia"/>
                <w:color w:val="000000" w:themeColor="text1"/>
                <w:sz w:val="18"/>
                <w:szCs w:val="18"/>
              </w:rPr>
              <w:t>75</w:t>
            </w:r>
            <w:r w:rsidR="003032A1" w:rsidRPr="000D16E9">
              <w:rPr>
                <w:rFonts w:asciiTheme="minorEastAsia" w:eastAsiaTheme="minorEastAsia" w:hAnsiTheme="minorEastAsia" w:hint="eastAsia"/>
                <w:color w:val="000000" w:themeColor="text1"/>
                <w:sz w:val="18"/>
                <w:szCs w:val="18"/>
              </w:rPr>
              <w:t>％の獲得。【</w:t>
            </w:r>
            <w:r w:rsidRPr="000D16E9">
              <w:rPr>
                <w:rFonts w:asciiTheme="minorEastAsia" w:eastAsiaTheme="minorEastAsia" w:hAnsiTheme="minorEastAsia"/>
                <w:color w:val="000000" w:themeColor="text1"/>
                <w:sz w:val="18"/>
                <w:szCs w:val="18"/>
              </w:rPr>
              <w:t>71</w:t>
            </w:r>
            <w:r w:rsidR="00864139" w:rsidRPr="000D16E9">
              <w:rPr>
                <w:rFonts w:asciiTheme="minorEastAsia" w:eastAsiaTheme="minorEastAsia" w:hAnsiTheme="minorEastAsia" w:hint="eastAsia"/>
                <w:color w:val="000000" w:themeColor="text1"/>
                <w:sz w:val="18"/>
                <w:szCs w:val="18"/>
              </w:rPr>
              <w:t>％</w:t>
            </w:r>
            <w:r w:rsidR="003032A1" w:rsidRPr="000D16E9">
              <w:rPr>
                <w:rFonts w:asciiTheme="minorEastAsia" w:eastAsiaTheme="minorEastAsia" w:hAnsiTheme="minorEastAsia" w:hint="eastAsia"/>
                <w:color w:val="000000" w:themeColor="text1"/>
                <w:sz w:val="18"/>
                <w:szCs w:val="18"/>
              </w:rPr>
              <w:t>】</w:t>
            </w:r>
          </w:p>
          <w:p w14:paraId="5D236D13" w14:textId="59FE3671" w:rsidR="003032A1" w:rsidRPr="000D16E9" w:rsidRDefault="00EB5766" w:rsidP="009831C1">
            <w:pPr>
              <w:spacing w:line="260" w:lineRule="exact"/>
              <w:ind w:left="360" w:hangingChars="200" w:hanging="360"/>
              <w:rPr>
                <w:rFonts w:ascii="ＭＳ 明朝" w:hAnsi="ＭＳ 明朝"/>
                <w:color w:val="000000" w:themeColor="text1"/>
                <w:sz w:val="18"/>
                <w:szCs w:val="18"/>
              </w:rPr>
            </w:pPr>
            <w:r w:rsidRPr="000D16E9">
              <w:rPr>
                <w:rFonts w:asciiTheme="minorEastAsia" w:eastAsiaTheme="minorEastAsia" w:hAnsiTheme="minorEastAsia"/>
                <w:color w:val="000000" w:themeColor="text1"/>
                <w:sz w:val="18"/>
                <w:szCs w:val="18"/>
              </w:rPr>
              <w:t xml:space="preserve">　</w:t>
            </w:r>
            <w:r w:rsidR="00811EDE" w:rsidRPr="000D16E9">
              <w:rPr>
                <w:rFonts w:asciiTheme="minorEastAsia" w:eastAsiaTheme="minorEastAsia" w:hAnsiTheme="minorEastAsia" w:hint="eastAsia"/>
                <w:color w:val="000000" w:themeColor="text1"/>
                <w:sz w:val="18"/>
                <w:szCs w:val="18"/>
              </w:rPr>
              <w:t xml:space="preserve">　</w:t>
            </w:r>
            <w:r w:rsidRPr="000D16E9">
              <w:rPr>
                <w:rFonts w:asciiTheme="minorEastAsia" w:eastAsiaTheme="minorEastAsia" w:hAnsiTheme="minorEastAsia"/>
                <w:color w:val="000000" w:themeColor="text1"/>
                <w:sz w:val="18"/>
                <w:szCs w:val="18"/>
              </w:rPr>
              <w:t>また</w:t>
            </w:r>
            <w:r w:rsidR="00AF4562" w:rsidRPr="000D16E9">
              <w:rPr>
                <w:rFonts w:asciiTheme="minorEastAsia" w:eastAsiaTheme="minorEastAsia" w:hAnsiTheme="minorEastAsia" w:hint="eastAsia"/>
                <w:color w:val="000000" w:themeColor="text1"/>
                <w:sz w:val="18"/>
                <w:szCs w:val="18"/>
              </w:rPr>
              <w:t>一人</w:t>
            </w:r>
            <w:r w:rsidR="00AF4562" w:rsidRPr="000D16E9">
              <w:rPr>
                <w:rFonts w:ascii="ＭＳ 明朝" w:hAnsi="ＭＳ 明朝" w:hint="eastAsia"/>
                <w:color w:val="000000" w:themeColor="text1"/>
                <w:sz w:val="18"/>
                <w:szCs w:val="18"/>
              </w:rPr>
              <w:t>一</w:t>
            </w:r>
            <w:r w:rsidRPr="000D16E9">
              <w:rPr>
                <w:rFonts w:ascii="ＭＳ 明朝" w:hAnsi="ＭＳ 明朝" w:hint="eastAsia"/>
                <w:color w:val="000000" w:themeColor="text1"/>
                <w:sz w:val="18"/>
                <w:szCs w:val="18"/>
              </w:rPr>
              <w:t>台端末を効果的に活用し、「児童生徒</w:t>
            </w:r>
            <w:r w:rsidR="0087322C" w:rsidRPr="000D16E9">
              <w:rPr>
                <w:rFonts w:ascii="ＭＳ 明朝" w:hAnsi="ＭＳ 明朝" w:hint="eastAsia"/>
                <w:color w:val="000000" w:themeColor="text1"/>
                <w:sz w:val="18"/>
                <w:szCs w:val="18"/>
              </w:rPr>
              <w:t>１</w:t>
            </w:r>
            <w:r w:rsidRPr="000D16E9">
              <w:rPr>
                <w:rFonts w:ascii="ＭＳ 明朝" w:hAnsi="ＭＳ 明朝" w:hint="eastAsia"/>
                <w:color w:val="000000" w:themeColor="text1"/>
                <w:sz w:val="18"/>
                <w:szCs w:val="18"/>
              </w:rPr>
              <w:t>人</w:t>
            </w:r>
            <w:r w:rsidR="0087322C" w:rsidRPr="000D16E9">
              <w:rPr>
                <w:rFonts w:ascii="ＭＳ 明朝" w:hAnsi="ＭＳ 明朝" w:hint="eastAsia"/>
                <w:color w:val="000000" w:themeColor="text1"/>
                <w:sz w:val="18"/>
                <w:szCs w:val="18"/>
              </w:rPr>
              <w:t>１</w:t>
            </w:r>
            <w:r w:rsidRPr="000D16E9">
              <w:rPr>
                <w:rFonts w:ascii="ＭＳ 明朝" w:hAnsi="ＭＳ 明朝" w:hint="eastAsia"/>
                <w:color w:val="000000" w:themeColor="text1"/>
                <w:sz w:val="18"/>
                <w:szCs w:val="18"/>
              </w:rPr>
              <w:t>台端末利活用プラン」</w:t>
            </w:r>
            <w:r w:rsidR="00FA031A" w:rsidRPr="000D16E9">
              <w:rPr>
                <w:rFonts w:ascii="ＭＳ 明朝" w:hAnsi="ＭＳ 明朝" w:hint="eastAsia"/>
                <w:color w:val="000000" w:themeColor="text1"/>
                <w:sz w:val="18"/>
                <w:szCs w:val="18"/>
              </w:rPr>
              <w:t>を実施する。</w:t>
            </w:r>
          </w:p>
          <w:p w14:paraId="41293A9A" w14:textId="466C7329" w:rsidR="00381BBF" w:rsidRPr="000D16E9" w:rsidRDefault="00381BBF" w:rsidP="009831C1">
            <w:pPr>
              <w:spacing w:line="260" w:lineRule="exact"/>
              <w:ind w:leftChars="100" w:left="210"/>
              <w:rPr>
                <w:rFonts w:asciiTheme="majorEastAsia" w:eastAsiaTheme="majorEastAsia" w:hAnsiTheme="majorEastAsia"/>
                <w:b/>
                <w:color w:val="000000" w:themeColor="text1"/>
                <w:sz w:val="18"/>
                <w:szCs w:val="18"/>
              </w:rPr>
            </w:pPr>
          </w:p>
        </w:tc>
        <w:tc>
          <w:tcPr>
            <w:tcW w:w="3066" w:type="dxa"/>
            <w:tcBorders>
              <w:left w:val="dashed" w:sz="4" w:space="0" w:color="auto"/>
              <w:right w:val="single" w:sz="4" w:space="0" w:color="auto"/>
            </w:tcBorders>
            <w:shd w:val="clear" w:color="auto" w:fill="auto"/>
          </w:tcPr>
          <w:p w14:paraId="6C10CC45" w14:textId="32391B0A" w:rsidR="0065355A" w:rsidRPr="000D16E9" w:rsidRDefault="0087322C" w:rsidP="00305C14">
            <w:pPr>
              <w:spacing w:line="300" w:lineRule="exact"/>
              <w:jc w:val="left"/>
              <w:rPr>
                <w:rFonts w:ascii="ＭＳ 明朝" w:hAnsi="ＭＳ 明朝"/>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7F76B8"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65355A" w:rsidRPr="000D16E9">
              <w:rPr>
                <w:rFonts w:ascii="ＭＳ 明朝" w:hAnsi="ＭＳ 明朝" w:hint="eastAsia"/>
                <w:color w:val="000000" w:themeColor="text1"/>
                <w:sz w:val="18"/>
                <w:szCs w:val="18"/>
              </w:rPr>
              <w:t>教育センターのパッケージ研修を活用し、各学部で</w:t>
            </w:r>
            <w:r w:rsidR="007F76B8" w:rsidRPr="000D16E9">
              <w:rPr>
                <w:rFonts w:ascii="ＭＳ 明朝" w:hAnsi="ＭＳ 明朝" w:hint="eastAsia"/>
                <w:color w:val="000000" w:themeColor="text1"/>
                <w:sz w:val="18"/>
                <w:szCs w:val="18"/>
              </w:rPr>
              <w:t>の</w:t>
            </w:r>
            <w:r w:rsidR="0065355A" w:rsidRPr="000D16E9">
              <w:rPr>
                <w:rFonts w:ascii="ＭＳ 明朝" w:hAnsi="ＭＳ 明朝" w:hint="eastAsia"/>
                <w:color w:val="000000" w:themeColor="text1"/>
                <w:sz w:val="18"/>
                <w:szCs w:val="18"/>
              </w:rPr>
              <w:t>公開授業</w:t>
            </w:r>
            <w:r w:rsidR="007F76B8" w:rsidRPr="000D16E9">
              <w:rPr>
                <w:rFonts w:ascii="ＭＳ 明朝" w:hAnsi="ＭＳ 明朝" w:hint="eastAsia"/>
                <w:color w:val="000000" w:themeColor="text1"/>
                <w:sz w:val="18"/>
                <w:szCs w:val="18"/>
              </w:rPr>
              <w:t>を</w:t>
            </w:r>
            <w:r w:rsidRPr="000D16E9">
              <w:rPr>
                <w:rFonts w:ascii="ＭＳ 明朝" w:hAnsi="ＭＳ 明朝" w:hint="eastAsia"/>
                <w:color w:val="000000" w:themeColor="text1"/>
                <w:sz w:val="18"/>
                <w:szCs w:val="18"/>
              </w:rPr>
              <w:t>７</w:t>
            </w:r>
            <w:r w:rsidR="007F76B8" w:rsidRPr="000D16E9">
              <w:rPr>
                <w:rFonts w:ascii="ＭＳ 明朝" w:hAnsi="ＭＳ 明朝" w:hint="eastAsia"/>
                <w:color w:val="000000" w:themeColor="text1"/>
                <w:sz w:val="18"/>
                <w:szCs w:val="18"/>
              </w:rPr>
              <w:t>回</w:t>
            </w:r>
            <w:r w:rsidR="0065355A" w:rsidRPr="000D16E9">
              <w:rPr>
                <w:rFonts w:ascii="ＭＳ 明朝" w:hAnsi="ＭＳ 明朝" w:hint="eastAsia"/>
                <w:color w:val="000000" w:themeColor="text1"/>
                <w:sz w:val="18"/>
                <w:szCs w:val="18"/>
              </w:rPr>
              <w:t>、全体研修を各</w:t>
            </w:r>
            <w:r w:rsidRPr="000D16E9">
              <w:rPr>
                <w:rFonts w:ascii="ＭＳ 明朝" w:hAnsi="ＭＳ 明朝" w:hint="eastAsia"/>
                <w:color w:val="000000" w:themeColor="text1"/>
                <w:sz w:val="18"/>
                <w:szCs w:val="18"/>
              </w:rPr>
              <w:t>２</w:t>
            </w:r>
            <w:r w:rsidR="0065355A" w:rsidRPr="000D16E9">
              <w:rPr>
                <w:rFonts w:ascii="ＭＳ 明朝" w:hAnsi="ＭＳ 明朝" w:hint="eastAsia"/>
                <w:color w:val="000000" w:themeColor="text1"/>
                <w:sz w:val="18"/>
                <w:szCs w:val="18"/>
              </w:rPr>
              <w:t>回実施し</w:t>
            </w:r>
            <w:r w:rsidR="00786129" w:rsidRPr="000D16E9">
              <w:rPr>
                <w:rFonts w:ascii="ＭＳ 明朝" w:hAnsi="ＭＳ 明朝" w:hint="eastAsia"/>
                <w:color w:val="000000" w:themeColor="text1"/>
                <w:sz w:val="18"/>
                <w:szCs w:val="18"/>
              </w:rPr>
              <w:t>、その他授業づくり研修や部研修、全体自主研修等を積極的に行った。</w:t>
            </w:r>
            <w:r w:rsidR="00787A03" w:rsidRPr="000D16E9">
              <w:rPr>
                <w:rFonts w:ascii="ＭＳ 明朝" w:hAnsi="ＭＳ 明朝" w:hint="eastAsia"/>
                <w:color w:val="000000" w:themeColor="text1"/>
                <w:sz w:val="18"/>
                <w:szCs w:val="18"/>
              </w:rPr>
              <w:t>（</w:t>
            </w:r>
            <w:r w:rsidR="00786129" w:rsidRPr="000D16E9">
              <w:rPr>
                <w:rFonts w:ascii="ＭＳ 明朝" w:hAnsi="ＭＳ 明朝" w:hint="eastAsia"/>
                <w:color w:val="000000" w:themeColor="text1"/>
                <w:sz w:val="18"/>
                <w:szCs w:val="18"/>
              </w:rPr>
              <w:t>◎</w:t>
            </w:r>
            <w:r w:rsidR="00787A03" w:rsidRPr="000D16E9">
              <w:rPr>
                <w:rFonts w:ascii="ＭＳ 明朝" w:hAnsi="ＭＳ 明朝" w:hint="eastAsia"/>
                <w:color w:val="000000" w:themeColor="text1"/>
                <w:sz w:val="18"/>
                <w:szCs w:val="18"/>
              </w:rPr>
              <w:t>）</w:t>
            </w:r>
            <w:r w:rsidR="00786129" w:rsidRPr="000D16E9">
              <w:rPr>
                <w:rFonts w:ascii="ＭＳ 明朝" w:hAnsi="ＭＳ 明朝" w:hint="eastAsia"/>
                <w:color w:val="000000" w:themeColor="text1"/>
                <w:sz w:val="18"/>
                <w:szCs w:val="18"/>
              </w:rPr>
              <w:t>また、「</w:t>
            </w:r>
            <w:r w:rsidR="00786129" w:rsidRPr="000D16E9">
              <w:rPr>
                <w:rFonts w:ascii="ＭＳ 明朝" w:hAnsi="ＭＳ 明朝" w:cs="ＭＳ 明朝" w:hint="eastAsia"/>
                <w:sz w:val="18"/>
                <w:szCs w:val="18"/>
              </w:rPr>
              <w:t>トレジャーハンター」</w:t>
            </w:r>
            <w:r w:rsidR="006E461B" w:rsidRPr="000D16E9">
              <w:rPr>
                <w:rFonts w:ascii="ＭＳ 明朝" w:hAnsi="ＭＳ 明朝" w:cs="ＭＳ 明朝" w:hint="eastAsia"/>
                <w:sz w:val="18"/>
                <w:szCs w:val="18"/>
              </w:rPr>
              <w:t>（アドバイザー</w:t>
            </w:r>
            <w:r w:rsidR="00786129" w:rsidRPr="000D16E9">
              <w:rPr>
                <w:rFonts w:ascii="ＭＳ 明朝" w:hAnsi="ＭＳ 明朝" w:cs="ＭＳ 明朝" w:hint="eastAsia"/>
                <w:sz w:val="18"/>
                <w:szCs w:val="18"/>
              </w:rPr>
              <w:t>が各学部の授業を見学し、各授業のいいところを見つける）の成果を掲示し、全教員に共有した。</w:t>
            </w:r>
          </w:p>
          <w:p w14:paraId="0655C11B" w14:textId="7CAA0188" w:rsidR="0065355A" w:rsidRPr="000D16E9" w:rsidRDefault="0087322C" w:rsidP="00305C14">
            <w:pPr>
              <w:spacing w:line="300" w:lineRule="exact"/>
              <w:jc w:val="left"/>
              <w:rPr>
                <w:rFonts w:ascii="ＭＳ 明朝" w:hAnsi="ＭＳ 明朝"/>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7F76B8"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Pr="000D16E9">
              <w:rPr>
                <w:rFonts w:ascii="ＭＳ 明朝" w:hAnsi="ＭＳ 明朝"/>
                <w:color w:val="000000" w:themeColor="text1"/>
                <w:sz w:val="18"/>
                <w:szCs w:val="18"/>
              </w:rPr>
              <w:t>ICT</w:t>
            </w:r>
            <w:r w:rsidR="0065355A" w:rsidRPr="000D16E9">
              <w:rPr>
                <w:rFonts w:ascii="ＭＳ 明朝" w:hAnsi="ＭＳ 明朝" w:hint="eastAsia"/>
                <w:color w:val="000000" w:themeColor="text1"/>
                <w:sz w:val="18"/>
                <w:szCs w:val="18"/>
              </w:rPr>
              <w:t>活用に向けて校内実践研修会を年</w:t>
            </w:r>
            <w:r w:rsidRPr="000D16E9">
              <w:rPr>
                <w:rFonts w:ascii="ＭＳ 明朝" w:hAnsi="ＭＳ 明朝" w:hint="eastAsia"/>
                <w:color w:val="000000" w:themeColor="text1"/>
                <w:sz w:val="18"/>
                <w:szCs w:val="18"/>
              </w:rPr>
              <w:t>３</w:t>
            </w:r>
            <w:r w:rsidR="0065355A" w:rsidRPr="000D16E9">
              <w:rPr>
                <w:rFonts w:ascii="ＭＳ 明朝" w:hAnsi="ＭＳ 明朝" w:hint="eastAsia"/>
                <w:color w:val="000000" w:themeColor="text1"/>
                <w:sz w:val="18"/>
                <w:szCs w:val="18"/>
              </w:rPr>
              <w:t>回</w:t>
            </w:r>
            <w:r w:rsidR="009C09C9" w:rsidRPr="000D16E9">
              <w:rPr>
                <w:rFonts w:ascii="ＭＳ 明朝" w:hAnsi="ＭＳ 明朝" w:hint="eastAsia"/>
                <w:color w:val="000000" w:themeColor="text1"/>
                <w:sz w:val="18"/>
                <w:szCs w:val="18"/>
              </w:rPr>
              <w:t>、さらに</w:t>
            </w:r>
            <w:r w:rsidRPr="000D16E9">
              <w:rPr>
                <w:rFonts w:ascii="ＭＳ 明朝" w:hAnsi="ＭＳ 明朝" w:hint="eastAsia"/>
                <w:color w:val="000000" w:themeColor="text1"/>
                <w:sz w:val="18"/>
                <w:szCs w:val="18"/>
              </w:rPr>
              <w:t>１</w:t>
            </w:r>
            <w:r w:rsidR="00A94788" w:rsidRPr="000D16E9">
              <w:rPr>
                <w:rFonts w:ascii="ＭＳ 明朝" w:hAnsi="ＭＳ 明朝" w:hint="eastAsia"/>
                <w:color w:val="000000" w:themeColor="text1"/>
                <w:sz w:val="18"/>
                <w:szCs w:val="18"/>
              </w:rPr>
              <w:t>人</w:t>
            </w:r>
            <w:r w:rsidRPr="000D16E9">
              <w:rPr>
                <w:rFonts w:ascii="ＭＳ 明朝" w:hAnsi="ＭＳ 明朝" w:hint="eastAsia"/>
                <w:color w:val="000000" w:themeColor="text1"/>
                <w:sz w:val="18"/>
                <w:szCs w:val="18"/>
              </w:rPr>
              <w:t>１</w:t>
            </w:r>
            <w:r w:rsidR="00A94788" w:rsidRPr="000D16E9">
              <w:rPr>
                <w:rFonts w:ascii="ＭＳ 明朝" w:hAnsi="ＭＳ 明朝" w:hint="eastAsia"/>
                <w:color w:val="000000" w:themeColor="text1"/>
                <w:sz w:val="18"/>
                <w:szCs w:val="18"/>
              </w:rPr>
              <w:t>台</w:t>
            </w:r>
            <w:r w:rsidR="009C09C9" w:rsidRPr="000D16E9">
              <w:rPr>
                <w:rFonts w:ascii="ＭＳ 明朝" w:hAnsi="ＭＳ 明朝" w:hint="eastAsia"/>
                <w:color w:val="000000" w:themeColor="text1"/>
                <w:sz w:val="18"/>
                <w:szCs w:val="18"/>
              </w:rPr>
              <w:t>端末の持ち帰りに向けて</w:t>
            </w:r>
            <w:r w:rsidR="009A700D" w:rsidRPr="000D16E9">
              <w:rPr>
                <w:rFonts w:ascii="ＭＳ 明朝" w:hAnsi="ＭＳ 明朝" w:hint="eastAsia"/>
                <w:color w:val="000000" w:themeColor="text1"/>
                <w:sz w:val="18"/>
                <w:szCs w:val="18"/>
              </w:rPr>
              <w:t>教員による</w:t>
            </w:r>
            <w:r w:rsidR="009C09C9" w:rsidRPr="000D16E9">
              <w:rPr>
                <w:rFonts w:ascii="ＭＳ 明朝" w:hAnsi="ＭＳ 明朝" w:hint="eastAsia"/>
                <w:color w:val="000000" w:themeColor="text1"/>
                <w:sz w:val="18"/>
                <w:szCs w:val="18"/>
              </w:rPr>
              <w:t>校外からのやり取りに係る試行を</w:t>
            </w:r>
            <w:r w:rsidR="0065355A" w:rsidRPr="000D16E9">
              <w:rPr>
                <w:rFonts w:ascii="ＭＳ 明朝" w:hAnsi="ＭＳ 明朝" w:hint="eastAsia"/>
                <w:color w:val="000000" w:themeColor="text1"/>
                <w:sz w:val="18"/>
                <w:szCs w:val="18"/>
              </w:rPr>
              <w:t>実施した。保護者からの肯定率</w:t>
            </w:r>
            <w:r w:rsidRPr="000D16E9">
              <w:rPr>
                <w:rFonts w:ascii="ＭＳ 明朝" w:hAnsi="ＭＳ 明朝"/>
                <w:color w:val="000000" w:themeColor="text1"/>
                <w:sz w:val="18"/>
                <w:szCs w:val="18"/>
              </w:rPr>
              <w:t>89.4</w:t>
            </w:r>
            <w:r w:rsidR="0065355A" w:rsidRPr="000D16E9">
              <w:rPr>
                <w:rFonts w:ascii="ＭＳ 明朝" w:hAnsi="ＭＳ 明朝" w:hint="eastAsia"/>
                <w:color w:val="000000" w:themeColor="text1"/>
                <w:sz w:val="18"/>
                <w:szCs w:val="18"/>
              </w:rPr>
              <w:t>%</w:t>
            </w:r>
            <w:r w:rsidR="00AB44D2" w:rsidRPr="000D16E9">
              <w:rPr>
                <w:rFonts w:ascii="ＭＳ 明朝" w:hAnsi="ＭＳ 明朝" w:hint="eastAsia"/>
                <w:color w:val="000000" w:themeColor="text1"/>
                <w:sz w:val="18"/>
                <w:szCs w:val="18"/>
              </w:rPr>
              <w:t xml:space="preserve">　</w:t>
            </w:r>
            <w:r w:rsidR="00787A03" w:rsidRPr="000D16E9">
              <w:rPr>
                <w:rFonts w:ascii="ＭＳ 明朝" w:hAnsi="ＭＳ 明朝" w:hint="eastAsia"/>
                <w:color w:val="000000" w:themeColor="text1"/>
                <w:sz w:val="18"/>
                <w:szCs w:val="18"/>
              </w:rPr>
              <w:t>（◎）</w:t>
            </w:r>
          </w:p>
          <w:p w14:paraId="7F1958D1" w14:textId="3C5138D3" w:rsidR="00787A03" w:rsidRPr="000D16E9" w:rsidRDefault="0087322C" w:rsidP="00305C14">
            <w:pPr>
              <w:spacing w:line="300" w:lineRule="exact"/>
              <w:jc w:val="left"/>
              <w:rPr>
                <w:rFonts w:ascii="ＭＳ 明朝" w:hAnsi="ＭＳ 明朝"/>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7F76B8"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951A0D" w:rsidRPr="000D16E9">
              <w:rPr>
                <w:rFonts w:ascii="ＭＳ 明朝" w:hAnsi="ＭＳ 明朝" w:hint="eastAsia"/>
                <w:color w:val="000000" w:themeColor="text1"/>
                <w:sz w:val="18"/>
                <w:szCs w:val="18"/>
              </w:rPr>
              <w:t>学習発表会に対する肯定評価は</w:t>
            </w:r>
            <w:r w:rsidRPr="000D16E9">
              <w:rPr>
                <w:rFonts w:ascii="ＭＳ 明朝" w:hAnsi="ＭＳ 明朝"/>
                <w:color w:val="000000" w:themeColor="text1"/>
                <w:sz w:val="18"/>
                <w:szCs w:val="18"/>
              </w:rPr>
              <w:t>89</w:t>
            </w:r>
            <w:r w:rsidR="00951A0D" w:rsidRPr="000D16E9">
              <w:rPr>
                <w:rFonts w:ascii="ＭＳ 明朝" w:hAnsi="ＭＳ 明朝" w:hint="eastAsia"/>
                <w:color w:val="000000" w:themeColor="text1"/>
                <w:sz w:val="18"/>
                <w:szCs w:val="18"/>
              </w:rPr>
              <w:t>％となった。</w:t>
            </w:r>
            <w:r w:rsidR="00787A03" w:rsidRPr="000D16E9">
              <w:rPr>
                <w:rFonts w:ascii="ＭＳ 明朝" w:hAnsi="ＭＳ 明朝" w:hint="eastAsia"/>
                <w:color w:val="000000" w:themeColor="text1"/>
                <w:sz w:val="18"/>
                <w:szCs w:val="18"/>
              </w:rPr>
              <w:t>（◎）</w:t>
            </w:r>
          </w:p>
          <w:p w14:paraId="378AD82C" w14:textId="77777777" w:rsidR="00A02699" w:rsidRPr="000D16E9" w:rsidRDefault="00A02699" w:rsidP="00305C14">
            <w:pPr>
              <w:spacing w:line="300" w:lineRule="exact"/>
              <w:jc w:val="left"/>
              <w:rPr>
                <w:rFonts w:asciiTheme="minorEastAsia" w:eastAsiaTheme="minorEastAsia" w:hAnsiTheme="minorEastAsia"/>
                <w:color w:val="000000" w:themeColor="text1"/>
                <w:sz w:val="18"/>
                <w:szCs w:val="18"/>
              </w:rPr>
            </w:pPr>
          </w:p>
          <w:p w14:paraId="69DAE7D4" w14:textId="335ED6E8" w:rsidR="0065355A" w:rsidRPr="000D16E9" w:rsidRDefault="0087322C" w:rsidP="00305C14">
            <w:pPr>
              <w:spacing w:line="300" w:lineRule="exact"/>
              <w:jc w:val="left"/>
              <w:rPr>
                <w:rFonts w:ascii="ＭＳ 明朝" w:hAnsi="ＭＳ 明朝"/>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7F76B8"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951A0D" w:rsidRPr="000D16E9">
              <w:rPr>
                <w:rFonts w:ascii="ＭＳ 明朝" w:hAnsi="ＭＳ 明朝" w:hint="eastAsia"/>
                <w:color w:val="000000" w:themeColor="text1"/>
                <w:sz w:val="18"/>
                <w:szCs w:val="18"/>
              </w:rPr>
              <w:t>食育の授業を</w:t>
            </w:r>
            <w:r w:rsidRPr="000D16E9">
              <w:rPr>
                <w:rFonts w:ascii="ＭＳ 明朝" w:hAnsi="ＭＳ 明朝" w:hint="eastAsia"/>
                <w:color w:val="000000" w:themeColor="text1"/>
                <w:sz w:val="18"/>
                <w:szCs w:val="18"/>
              </w:rPr>
              <w:t>２</w:t>
            </w:r>
            <w:r w:rsidR="00951A0D" w:rsidRPr="000D16E9">
              <w:rPr>
                <w:rFonts w:ascii="ＭＳ 明朝" w:hAnsi="ＭＳ 明朝" w:hint="eastAsia"/>
                <w:color w:val="000000" w:themeColor="text1"/>
                <w:sz w:val="18"/>
                <w:szCs w:val="18"/>
              </w:rPr>
              <w:t>月に</w:t>
            </w:r>
            <w:r w:rsidRPr="000D16E9">
              <w:rPr>
                <w:rFonts w:ascii="ＭＳ 明朝" w:hAnsi="ＭＳ 明朝" w:hint="eastAsia"/>
                <w:color w:val="000000" w:themeColor="text1"/>
                <w:sz w:val="18"/>
                <w:szCs w:val="18"/>
              </w:rPr>
              <w:t>１</w:t>
            </w:r>
            <w:r w:rsidR="00951A0D" w:rsidRPr="000D16E9">
              <w:rPr>
                <w:rFonts w:ascii="ＭＳ 明朝" w:hAnsi="ＭＳ 明朝" w:hint="eastAsia"/>
                <w:color w:val="000000" w:themeColor="text1"/>
                <w:sz w:val="18"/>
                <w:szCs w:val="18"/>
              </w:rPr>
              <w:t>回実施</w:t>
            </w:r>
            <w:r w:rsidR="006E461B" w:rsidRPr="000D16E9">
              <w:rPr>
                <w:rFonts w:ascii="ＭＳ 明朝" w:hAnsi="ＭＳ 明朝" w:hint="eastAsia"/>
                <w:color w:val="000000" w:themeColor="text1"/>
                <w:sz w:val="18"/>
                <w:szCs w:val="18"/>
              </w:rPr>
              <w:t>。</w:t>
            </w:r>
            <w:r w:rsidR="00787A03" w:rsidRPr="000D16E9">
              <w:rPr>
                <w:rFonts w:ascii="ＭＳ 明朝" w:hAnsi="ＭＳ 明朝" w:hint="eastAsia"/>
                <w:color w:val="000000" w:themeColor="text1"/>
                <w:sz w:val="18"/>
                <w:szCs w:val="18"/>
              </w:rPr>
              <w:t>（</w:t>
            </w:r>
            <w:r w:rsidR="0056425F" w:rsidRPr="000D16E9">
              <w:rPr>
                <w:rFonts w:ascii="ＭＳ 明朝" w:hAnsi="ＭＳ 明朝" w:hint="eastAsia"/>
                <w:color w:val="000000" w:themeColor="text1"/>
                <w:sz w:val="18"/>
                <w:szCs w:val="18"/>
              </w:rPr>
              <w:t>○</w:t>
            </w:r>
            <w:r w:rsidR="00787A03" w:rsidRPr="000D16E9">
              <w:rPr>
                <w:rFonts w:ascii="ＭＳ 明朝" w:hAnsi="ＭＳ 明朝" w:hint="eastAsia"/>
                <w:color w:val="000000" w:themeColor="text1"/>
                <w:sz w:val="18"/>
                <w:szCs w:val="18"/>
              </w:rPr>
              <w:t>）</w:t>
            </w:r>
          </w:p>
          <w:p w14:paraId="16F8E52F" w14:textId="001EA67A" w:rsidR="0065355A" w:rsidRPr="000D16E9" w:rsidRDefault="00951A0D" w:rsidP="00305C14">
            <w:pPr>
              <w:spacing w:line="300" w:lineRule="exact"/>
              <w:jc w:val="left"/>
              <w:rPr>
                <w:rFonts w:ascii="ＭＳ 明朝" w:hAnsi="ＭＳ 明朝"/>
                <w:color w:val="000000" w:themeColor="text1"/>
                <w:sz w:val="18"/>
                <w:szCs w:val="18"/>
              </w:rPr>
            </w:pPr>
            <w:r w:rsidRPr="000D16E9">
              <w:rPr>
                <w:rFonts w:ascii="ＭＳ 明朝" w:hAnsi="ＭＳ 明朝" w:hint="eastAsia"/>
                <w:color w:val="000000" w:themeColor="text1"/>
                <w:sz w:val="18"/>
                <w:szCs w:val="18"/>
              </w:rPr>
              <w:t>宗教的禁忌について、各学部で情報共有と研修を行った。</w:t>
            </w:r>
            <w:r w:rsidR="00787A03" w:rsidRPr="000D16E9">
              <w:rPr>
                <w:rFonts w:ascii="ＭＳ 明朝" w:hAnsi="ＭＳ 明朝" w:hint="eastAsia"/>
                <w:color w:val="000000" w:themeColor="text1"/>
                <w:sz w:val="18"/>
                <w:szCs w:val="18"/>
              </w:rPr>
              <w:t>（</w:t>
            </w:r>
            <w:r w:rsidR="0056425F" w:rsidRPr="000D16E9">
              <w:rPr>
                <w:rFonts w:ascii="ＭＳ 明朝" w:hAnsi="ＭＳ 明朝" w:hint="eastAsia"/>
                <w:color w:val="000000" w:themeColor="text1"/>
                <w:sz w:val="18"/>
                <w:szCs w:val="18"/>
              </w:rPr>
              <w:t>○</w:t>
            </w:r>
            <w:r w:rsidR="00787A03" w:rsidRPr="000D16E9">
              <w:rPr>
                <w:rFonts w:ascii="ＭＳ 明朝" w:hAnsi="ＭＳ 明朝" w:hint="eastAsia"/>
                <w:color w:val="000000" w:themeColor="text1"/>
                <w:sz w:val="18"/>
                <w:szCs w:val="18"/>
              </w:rPr>
              <w:t>）</w:t>
            </w:r>
          </w:p>
          <w:p w14:paraId="122D428A" w14:textId="211C0AFC" w:rsidR="007F76B8" w:rsidRPr="000D16E9" w:rsidRDefault="0065355A" w:rsidP="00305C14">
            <w:pPr>
              <w:spacing w:line="300" w:lineRule="exact"/>
              <w:jc w:val="left"/>
              <w:rPr>
                <w:rFonts w:ascii="ＭＳ 明朝" w:hAnsi="ＭＳ 明朝"/>
                <w:color w:val="000000" w:themeColor="text1"/>
                <w:sz w:val="18"/>
                <w:szCs w:val="18"/>
              </w:rPr>
            </w:pPr>
            <w:r w:rsidRPr="000D16E9">
              <w:rPr>
                <w:rFonts w:ascii="ＭＳ 明朝" w:hAnsi="ＭＳ 明朝" w:hint="eastAsia"/>
                <w:color w:val="000000" w:themeColor="text1"/>
                <w:sz w:val="18"/>
                <w:szCs w:val="18"/>
              </w:rPr>
              <w:t>いじめについて悉皆研修を行い、教員の意識向上を図</w:t>
            </w:r>
            <w:r w:rsidR="007F76B8" w:rsidRPr="000D16E9">
              <w:rPr>
                <w:rFonts w:ascii="ＭＳ 明朝" w:hAnsi="ＭＳ 明朝" w:hint="eastAsia"/>
                <w:color w:val="000000" w:themeColor="text1"/>
                <w:sz w:val="18"/>
                <w:szCs w:val="18"/>
              </w:rPr>
              <w:t>るとともに</w:t>
            </w:r>
            <w:r w:rsidR="007F76B8" w:rsidRPr="000D16E9">
              <w:rPr>
                <w:rFonts w:asciiTheme="minorEastAsia" w:eastAsiaTheme="minorEastAsia" w:hAnsiTheme="minorEastAsia" w:hint="eastAsia"/>
                <w:color w:val="000000" w:themeColor="text1"/>
                <w:sz w:val="18"/>
                <w:szCs w:val="18"/>
              </w:rPr>
              <w:t>気になる児童・生徒の情報を部首席会議で共有した。</w:t>
            </w:r>
            <w:r w:rsidR="007F76B8" w:rsidRPr="000D16E9">
              <w:rPr>
                <w:rFonts w:ascii="ＭＳ 明朝" w:hAnsi="ＭＳ 明朝" w:hint="eastAsia"/>
                <w:color w:val="000000" w:themeColor="text1"/>
                <w:sz w:val="18"/>
                <w:szCs w:val="18"/>
              </w:rPr>
              <w:t>（</w:t>
            </w:r>
            <w:r w:rsidR="0056425F" w:rsidRPr="000D16E9">
              <w:rPr>
                <w:rFonts w:ascii="ＭＳ 明朝" w:hAnsi="ＭＳ 明朝" w:hint="eastAsia"/>
                <w:color w:val="000000" w:themeColor="text1"/>
                <w:sz w:val="18"/>
                <w:szCs w:val="18"/>
              </w:rPr>
              <w:t>○</w:t>
            </w:r>
            <w:r w:rsidR="007F76B8" w:rsidRPr="000D16E9">
              <w:rPr>
                <w:rFonts w:ascii="ＭＳ 明朝" w:hAnsi="ＭＳ 明朝" w:hint="eastAsia"/>
                <w:color w:val="000000" w:themeColor="text1"/>
                <w:sz w:val="18"/>
                <w:szCs w:val="18"/>
              </w:rPr>
              <w:t>）</w:t>
            </w:r>
          </w:p>
          <w:p w14:paraId="2F604C82" w14:textId="71D7BFFA" w:rsidR="0065355A" w:rsidRPr="000D16E9" w:rsidRDefault="00787A03" w:rsidP="00305C14">
            <w:pPr>
              <w:spacing w:line="300" w:lineRule="exact"/>
              <w:jc w:val="left"/>
              <w:rPr>
                <w:rFonts w:ascii="ＭＳ 明朝" w:hAnsi="ＭＳ 明朝"/>
                <w:color w:val="000000" w:themeColor="text1"/>
                <w:sz w:val="18"/>
                <w:szCs w:val="18"/>
              </w:rPr>
            </w:pPr>
            <w:r w:rsidRPr="000D16E9">
              <w:rPr>
                <w:rFonts w:ascii="ＭＳ 明朝" w:hAnsi="ＭＳ 明朝" w:hint="eastAsia"/>
                <w:color w:val="000000" w:themeColor="text1"/>
                <w:sz w:val="18"/>
                <w:szCs w:val="18"/>
              </w:rPr>
              <w:t>ヤングケアラーについての</w:t>
            </w:r>
            <w:r w:rsidR="007F76B8" w:rsidRPr="000D16E9">
              <w:rPr>
                <w:rFonts w:ascii="ＭＳ 明朝" w:hAnsi="ＭＳ 明朝" w:hint="eastAsia"/>
                <w:color w:val="000000" w:themeColor="text1"/>
                <w:sz w:val="18"/>
                <w:szCs w:val="18"/>
              </w:rPr>
              <w:t>資料を電子掲示板にて共有し</w:t>
            </w:r>
            <w:r w:rsidR="006E461B" w:rsidRPr="000D16E9">
              <w:rPr>
                <w:rFonts w:ascii="ＭＳ 明朝" w:hAnsi="ＭＳ 明朝" w:hint="eastAsia"/>
                <w:color w:val="000000" w:themeColor="text1"/>
                <w:sz w:val="18"/>
                <w:szCs w:val="18"/>
              </w:rPr>
              <w:t>た。また</w:t>
            </w:r>
            <w:r w:rsidR="007F76B8" w:rsidRPr="000D16E9">
              <w:rPr>
                <w:rFonts w:ascii="ＭＳ 明朝" w:hAnsi="ＭＳ 明朝" w:hint="eastAsia"/>
                <w:color w:val="000000" w:themeColor="text1"/>
                <w:sz w:val="18"/>
                <w:szCs w:val="18"/>
              </w:rPr>
              <w:t>関連した</w:t>
            </w:r>
            <w:r w:rsidRPr="000D16E9">
              <w:rPr>
                <w:rFonts w:ascii="ＭＳ 明朝" w:hAnsi="ＭＳ 明朝" w:hint="eastAsia"/>
                <w:color w:val="000000" w:themeColor="text1"/>
                <w:sz w:val="18"/>
                <w:szCs w:val="18"/>
              </w:rPr>
              <w:t>研修</w:t>
            </w:r>
            <w:r w:rsidR="007F76B8" w:rsidRPr="000D16E9">
              <w:rPr>
                <w:rFonts w:ascii="ＭＳ 明朝" w:hAnsi="ＭＳ 明朝" w:hint="eastAsia"/>
                <w:color w:val="000000" w:themeColor="text1"/>
                <w:sz w:val="18"/>
                <w:szCs w:val="18"/>
              </w:rPr>
              <w:t>案内を行った。</w:t>
            </w:r>
            <w:r w:rsidRPr="000D16E9">
              <w:rPr>
                <w:rFonts w:ascii="ＭＳ 明朝" w:hAnsi="ＭＳ 明朝" w:hint="eastAsia"/>
                <w:color w:val="000000" w:themeColor="text1"/>
                <w:sz w:val="18"/>
                <w:szCs w:val="18"/>
              </w:rPr>
              <w:t>（</w:t>
            </w:r>
            <w:r w:rsidR="0056425F" w:rsidRPr="000D16E9">
              <w:rPr>
                <w:rFonts w:ascii="ＭＳ 明朝" w:hAnsi="ＭＳ 明朝" w:hint="eastAsia"/>
                <w:color w:val="000000" w:themeColor="text1"/>
                <w:sz w:val="18"/>
                <w:szCs w:val="18"/>
              </w:rPr>
              <w:t>○</w:t>
            </w:r>
            <w:r w:rsidRPr="000D16E9">
              <w:rPr>
                <w:rFonts w:ascii="ＭＳ 明朝" w:hAnsi="ＭＳ 明朝" w:hint="eastAsia"/>
                <w:color w:val="000000" w:themeColor="text1"/>
                <w:sz w:val="18"/>
                <w:szCs w:val="18"/>
              </w:rPr>
              <w:t>）</w:t>
            </w:r>
          </w:p>
          <w:p w14:paraId="45F1D5AE" w14:textId="74F4C25E" w:rsidR="0065355A" w:rsidRPr="000D16E9" w:rsidRDefault="0087322C" w:rsidP="00305C14">
            <w:pPr>
              <w:spacing w:line="300" w:lineRule="exact"/>
              <w:jc w:val="left"/>
              <w:rPr>
                <w:rFonts w:ascii="ＭＳ 明朝" w:hAnsi="ＭＳ 明朝"/>
                <w:color w:val="000000" w:themeColor="text1"/>
                <w:sz w:val="18"/>
                <w:szCs w:val="18"/>
              </w:rPr>
            </w:pPr>
            <w:r w:rsidRPr="000D16E9">
              <w:rPr>
                <w:rFonts w:ascii="ＭＳ 明朝" w:hAnsi="ＭＳ 明朝" w:hint="eastAsia"/>
                <w:color w:val="000000" w:themeColor="text1"/>
                <w:sz w:val="18"/>
                <w:szCs w:val="18"/>
              </w:rPr>
              <w:t>４</w:t>
            </w:r>
            <w:r w:rsidR="00787A03" w:rsidRPr="000D16E9">
              <w:rPr>
                <w:rFonts w:ascii="ＭＳ 明朝" w:hAnsi="ＭＳ 明朝" w:hint="eastAsia"/>
                <w:color w:val="000000" w:themeColor="text1"/>
                <w:sz w:val="18"/>
                <w:szCs w:val="18"/>
              </w:rPr>
              <w:t xml:space="preserve">　</w:t>
            </w:r>
            <w:r w:rsidR="0056425F" w:rsidRPr="000D16E9">
              <w:rPr>
                <w:rFonts w:ascii="ＭＳ 明朝" w:hAnsi="ＭＳ 明朝" w:hint="eastAsia"/>
                <w:color w:val="000000" w:themeColor="text1"/>
                <w:sz w:val="18"/>
                <w:szCs w:val="18"/>
              </w:rPr>
              <w:t>動画記録による検証を行い、エビデンスに基づいた校内環境作り</w:t>
            </w:r>
            <w:r w:rsidR="006E461B" w:rsidRPr="000D16E9">
              <w:rPr>
                <w:rFonts w:ascii="ＭＳ 明朝" w:hAnsi="ＭＳ 明朝" w:hint="eastAsia"/>
                <w:color w:val="000000" w:themeColor="text1"/>
                <w:sz w:val="18"/>
                <w:szCs w:val="18"/>
              </w:rPr>
              <w:t>ができた</w:t>
            </w:r>
            <w:r w:rsidR="0056425F" w:rsidRPr="000D16E9">
              <w:rPr>
                <w:rFonts w:ascii="ＭＳ 明朝" w:hAnsi="ＭＳ 明朝" w:hint="eastAsia"/>
                <w:color w:val="000000" w:themeColor="text1"/>
                <w:sz w:val="18"/>
                <w:szCs w:val="18"/>
              </w:rPr>
              <w:t>。</w:t>
            </w:r>
            <w:r w:rsidR="0065355A" w:rsidRPr="000D16E9">
              <w:rPr>
                <w:rFonts w:ascii="ＭＳ 明朝" w:hAnsi="ＭＳ 明朝" w:hint="eastAsia"/>
                <w:color w:val="000000" w:themeColor="text1"/>
                <w:sz w:val="18"/>
                <w:szCs w:val="18"/>
              </w:rPr>
              <w:t>保護者の肯定率</w:t>
            </w:r>
            <w:r w:rsidRPr="000D16E9">
              <w:rPr>
                <w:rFonts w:ascii="ＭＳ 明朝" w:hAnsi="ＭＳ 明朝"/>
                <w:color w:val="000000" w:themeColor="text1"/>
                <w:sz w:val="18"/>
                <w:szCs w:val="18"/>
              </w:rPr>
              <w:t>71.4</w:t>
            </w:r>
            <w:r w:rsidR="0065355A" w:rsidRPr="000D16E9">
              <w:rPr>
                <w:rFonts w:ascii="ＭＳ 明朝" w:hAnsi="ＭＳ 明朝" w:hint="eastAsia"/>
                <w:color w:val="000000" w:themeColor="text1"/>
                <w:sz w:val="18"/>
                <w:szCs w:val="18"/>
              </w:rPr>
              <w:t>%</w:t>
            </w:r>
          </w:p>
          <w:p w14:paraId="2068100D" w14:textId="78645488" w:rsidR="00951A0D" w:rsidRPr="000D16E9" w:rsidRDefault="00787A03" w:rsidP="00305C14">
            <w:pPr>
              <w:spacing w:line="300" w:lineRule="exact"/>
              <w:jc w:val="left"/>
              <w:rPr>
                <w:rFonts w:ascii="ＭＳ 明朝" w:hAnsi="ＭＳ 明朝"/>
                <w:color w:val="000000" w:themeColor="text1"/>
                <w:sz w:val="18"/>
                <w:szCs w:val="18"/>
              </w:rPr>
            </w:pPr>
            <w:r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Pr="000D16E9">
              <w:rPr>
                <w:rFonts w:ascii="ＭＳ 明朝" w:hAnsi="ＭＳ 明朝" w:hint="eastAsia"/>
                <w:color w:val="000000" w:themeColor="text1"/>
                <w:sz w:val="18"/>
                <w:szCs w:val="18"/>
              </w:rPr>
              <w:t>）</w:t>
            </w:r>
          </w:p>
          <w:p w14:paraId="65BA0CE5" w14:textId="23F5FEC4" w:rsidR="00951A0D" w:rsidRPr="000D16E9" w:rsidRDefault="002735FA" w:rsidP="002735FA">
            <w:pPr>
              <w:spacing w:line="300" w:lineRule="exact"/>
              <w:jc w:val="left"/>
              <w:rPr>
                <w:rFonts w:ascii="ＭＳ 明朝" w:hAnsi="ＭＳ 明朝"/>
                <w:color w:val="000000" w:themeColor="text1"/>
                <w:sz w:val="18"/>
                <w:szCs w:val="18"/>
              </w:rPr>
            </w:pPr>
            <w:r w:rsidRPr="000D16E9">
              <w:rPr>
                <w:rFonts w:ascii="ＭＳ 明朝" w:hAnsi="ＭＳ 明朝" w:hint="eastAsia"/>
                <w:color w:val="000000" w:themeColor="text1"/>
                <w:sz w:val="18"/>
                <w:szCs w:val="18"/>
              </w:rPr>
              <w:t>１</w:t>
            </w:r>
            <w:r w:rsidR="00787A03" w:rsidRPr="000D16E9">
              <w:rPr>
                <w:rFonts w:ascii="ＭＳ 明朝" w:hAnsi="ＭＳ 明朝" w:hint="eastAsia"/>
                <w:color w:val="000000" w:themeColor="text1"/>
                <w:sz w:val="18"/>
                <w:szCs w:val="18"/>
              </w:rPr>
              <w:t>人</w:t>
            </w:r>
            <w:r w:rsidRPr="000D16E9">
              <w:rPr>
                <w:rFonts w:ascii="ＭＳ 明朝" w:hAnsi="ＭＳ 明朝" w:hint="eastAsia"/>
                <w:color w:val="000000" w:themeColor="text1"/>
                <w:sz w:val="18"/>
                <w:szCs w:val="18"/>
              </w:rPr>
              <w:t>１</w:t>
            </w:r>
            <w:r w:rsidR="00787A03" w:rsidRPr="000D16E9">
              <w:rPr>
                <w:rFonts w:ascii="ＭＳ 明朝" w:hAnsi="ＭＳ 明朝" w:hint="eastAsia"/>
                <w:color w:val="000000" w:themeColor="text1"/>
                <w:sz w:val="18"/>
                <w:szCs w:val="18"/>
              </w:rPr>
              <w:t>台端末活用に向けて</w:t>
            </w:r>
            <w:r w:rsidR="00951A0D" w:rsidRPr="000D16E9">
              <w:rPr>
                <w:rFonts w:ascii="ＭＳ 明朝" w:hAnsi="ＭＳ 明朝" w:hint="eastAsia"/>
                <w:color w:val="000000" w:themeColor="text1"/>
                <w:sz w:val="18"/>
                <w:szCs w:val="18"/>
              </w:rPr>
              <w:t>、</w:t>
            </w:r>
            <w:r w:rsidR="00787A03" w:rsidRPr="000D16E9">
              <w:rPr>
                <w:rFonts w:ascii="ＭＳ 明朝" w:hAnsi="ＭＳ 明朝" w:hint="eastAsia"/>
                <w:color w:val="000000" w:themeColor="text1"/>
                <w:sz w:val="18"/>
                <w:szCs w:val="18"/>
              </w:rPr>
              <w:t>教員の</w:t>
            </w:r>
            <w:r w:rsidR="00951A0D" w:rsidRPr="000D16E9">
              <w:rPr>
                <w:rFonts w:ascii="ＭＳ 明朝" w:hAnsi="ＭＳ 明朝" w:hint="eastAsia"/>
                <w:color w:val="000000" w:themeColor="text1"/>
                <w:sz w:val="18"/>
                <w:szCs w:val="18"/>
              </w:rPr>
              <w:t>研修会を</w:t>
            </w:r>
            <w:r w:rsidR="0087322C" w:rsidRPr="000D16E9">
              <w:rPr>
                <w:rFonts w:ascii="ＭＳ 明朝" w:hAnsi="ＭＳ 明朝" w:hint="eastAsia"/>
                <w:color w:val="000000" w:themeColor="text1"/>
                <w:sz w:val="18"/>
                <w:szCs w:val="18"/>
              </w:rPr>
              <w:t>３</w:t>
            </w:r>
            <w:r w:rsidR="00951A0D" w:rsidRPr="000D16E9">
              <w:rPr>
                <w:rFonts w:ascii="ＭＳ 明朝" w:hAnsi="ＭＳ 明朝" w:hint="eastAsia"/>
                <w:color w:val="000000" w:themeColor="text1"/>
                <w:sz w:val="18"/>
                <w:szCs w:val="18"/>
              </w:rPr>
              <w:t>回実施した。保護者の肯定率は</w:t>
            </w:r>
            <w:r w:rsidR="0087322C" w:rsidRPr="000D16E9">
              <w:rPr>
                <w:rFonts w:ascii="ＭＳ 明朝" w:hAnsi="ＭＳ 明朝"/>
                <w:color w:val="000000" w:themeColor="text1"/>
                <w:sz w:val="18"/>
                <w:szCs w:val="18"/>
              </w:rPr>
              <w:t>89.4</w:t>
            </w:r>
            <w:r w:rsidR="00951A0D" w:rsidRPr="000D16E9">
              <w:rPr>
                <w:rFonts w:ascii="ＭＳ 明朝" w:hAnsi="ＭＳ 明朝"/>
                <w:color w:val="000000" w:themeColor="text1"/>
                <w:sz w:val="18"/>
                <w:szCs w:val="18"/>
              </w:rPr>
              <w:t>%</w:t>
            </w:r>
            <w:r w:rsidR="00787A03"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787A03" w:rsidRPr="000D16E9">
              <w:rPr>
                <w:rFonts w:ascii="ＭＳ 明朝" w:hAnsi="ＭＳ 明朝" w:hint="eastAsia"/>
                <w:color w:val="000000" w:themeColor="text1"/>
                <w:sz w:val="18"/>
                <w:szCs w:val="18"/>
              </w:rPr>
              <w:t>）</w:t>
            </w:r>
          </w:p>
        </w:tc>
      </w:tr>
      <w:tr w:rsidR="00624B7A" w:rsidRPr="000D16E9" w14:paraId="4CE9AE2C" w14:textId="77777777" w:rsidTr="00305C14">
        <w:trPr>
          <w:cantSplit/>
          <w:jc w:val="center"/>
        </w:trPr>
        <w:tc>
          <w:tcPr>
            <w:tcW w:w="881" w:type="dxa"/>
            <w:shd w:val="clear" w:color="auto" w:fill="auto"/>
            <w:textDirection w:val="tbRlV"/>
            <w:vAlign w:val="center"/>
          </w:tcPr>
          <w:p w14:paraId="2CCF298F" w14:textId="5B7DB910" w:rsidR="00CD4965" w:rsidRPr="000D16E9" w:rsidRDefault="0087322C" w:rsidP="00305C14">
            <w:pPr>
              <w:widowControl/>
              <w:spacing w:line="300" w:lineRule="exact"/>
              <w:ind w:left="113" w:right="113" w:firstLineChars="600" w:firstLine="960"/>
              <w:rPr>
                <w:rFonts w:asciiTheme="majorEastAsia" w:eastAsiaTheme="majorEastAsia" w:hAnsiTheme="majorEastAsia"/>
                <w:color w:val="000000" w:themeColor="text1"/>
                <w:spacing w:val="-20"/>
                <w:sz w:val="20"/>
                <w:szCs w:val="20"/>
              </w:rPr>
            </w:pPr>
            <w:r w:rsidRPr="000D16E9">
              <w:rPr>
                <w:rFonts w:asciiTheme="majorEastAsia" w:eastAsiaTheme="majorEastAsia" w:hAnsiTheme="majorEastAsia" w:hint="eastAsia"/>
                <w:color w:val="000000" w:themeColor="text1"/>
                <w:spacing w:val="-20"/>
                <w:sz w:val="20"/>
                <w:szCs w:val="20"/>
              </w:rPr>
              <w:t>２</w:t>
            </w:r>
            <w:r w:rsidR="00306DD9" w:rsidRPr="000D16E9">
              <w:rPr>
                <w:rFonts w:asciiTheme="majorEastAsia" w:eastAsiaTheme="majorEastAsia" w:hAnsiTheme="majorEastAsia" w:hint="eastAsia"/>
                <w:color w:val="000000" w:themeColor="text1"/>
                <w:spacing w:val="-20"/>
                <w:sz w:val="20"/>
                <w:szCs w:val="20"/>
              </w:rPr>
              <w:t xml:space="preserve">　</w:t>
            </w:r>
            <w:r w:rsidR="001F4251" w:rsidRPr="000D16E9">
              <w:rPr>
                <w:rFonts w:asciiTheme="majorEastAsia" w:eastAsiaTheme="majorEastAsia" w:hAnsiTheme="majorEastAsia" w:hint="eastAsia"/>
                <w:color w:val="000000" w:themeColor="text1"/>
                <w:spacing w:val="-20"/>
                <w:sz w:val="20"/>
                <w:szCs w:val="20"/>
              </w:rPr>
              <w:t>一人ひとりの教育的ニーズに応じた支援の充実</w:t>
            </w:r>
          </w:p>
        </w:tc>
        <w:tc>
          <w:tcPr>
            <w:tcW w:w="1364" w:type="dxa"/>
            <w:shd w:val="clear" w:color="auto" w:fill="auto"/>
          </w:tcPr>
          <w:p w14:paraId="227A1603" w14:textId="3538EC49" w:rsidR="00CD4965" w:rsidRPr="000D16E9" w:rsidRDefault="0087322C"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p>
          <w:p w14:paraId="56D37040" w14:textId="77777777" w:rsidR="001F4251" w:rsidRPr="000D16E9" w:rsidRDefault="001F4251" w:rsidP="009831C1">
            <w:pPr>
              <w:spacing w:line="260" w:lineRule="exact"/>
              <w:ind w:leftChars="100" w:left="21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児童・生徒一人ひとりの障がいの実態の適切な把握</w:t>
            </w:r>
          </w:p>
          <w:p w14:paraId="2D504795" w14:textId="77777777" w:rsidR="00381BBF" w:rsidRPr="000D16E9" w:rsidRDefault="00381BBF" w:rsidP="009831C1">
            <w:pPr>
              <w:spacing w:line="260" w:lineRule="exact"/>
              <w:rPr>
                <w:rFonts w:asciiTheme="minorEastAsia" w:eastAsiaTheme="minorEastAsia" w:hAnsiTheme="minorEastAsia"/>
                <w:color w:val="000000" w:themeColor="text1"/>
                <w:sz w:val="18"/>
                <w:szCs w:val="18"/>
              </w:rPr>
            </w:pPr>
          </w:p>
          <w:p w14:paraId="34C1944F" w14:textId="54ACB6F9" w:rsidR="00EE4FAA" w:rsidRPr="000D16E9" w:rsidRDefault="0087322C" w:rsidP="009831C1">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p>
          <w:p w14:paraId="72E15B58" w14:textId="0E21DF2B" w:rsidR="00EE4FAA" w:rsidRPr="000D16E9" w:rsidRDefault="00EE4FAA" w:rsidP="009831C1">
            <w:pPr>
              <w:spacing w:line="260" w:lineRule="exact"/>
              <w:ind w:leftChars="100" w:left="21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早期からのキャリア教育の</w:t>
            </w:r>
            <w:r w:rsidR="0088589C" w:rsidRPr="000D16E9">
              <w:rPr>
                <w:rFonts w:asciiTheme="minorEastAsia" w:eastAsiaTheme="minorEastAsia" w:hAnsiTheme="minorEastAsia" w:hint="eastAsia"/>
                <w:color w:val="000000" w:themeColor="text1"/>
                <w:sz w:val="18"/>
                <w:szCs w:val="18"/>
              </w:rPr>
              <w:t>計画的・総合的な取組み</w:t>
            </w:r>
          </w:p>
          <w:p w14:paraId="150A25A8" w14:textId="6C22006E" w:rsidR="0088589C" w:rsidRPr="000D16E9" w:rsidRDefault="0087322C" w:rsidP="009831C1">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p>
          <w:p w14:paraId="64FBAF81" w14:textId="0698DE22" w:rsidR="00CD4965" w:rsidRPr="000D16E9" w:rsidRDefault="00306DD9" w:rsidP="009831C1">
            <w:pPr>
              <w:spacing w:line="260" w:lineRule="exact"/>
              <w:ind w:leftChars="100" w:left="21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卒業後を見据え、個々の児童生徒に合わせた進路指導の充</w:t>
            </w:r>
          </w:p>
        </w:tc>
        <w:tc>
          <w:tcPr>
            <w:tcW w:w="4536" w:type="dxa"/>
            <w:tcBorders>
              <w:right w:val="dashed" w:sz="4" w:space="0" w:color="auto"/>
            </w:tcBorders>
            <w:shd w:val="clear" w:color="auto" w:fill="auto"/>
          </w:tcPr>
          <w:p w14:paraId="0E6BD3C5" w14:textId="20295060" w:rsidR="00EE4FAA" w:rsidRPr="000D16E9" w:rsidRDefault="0087322C" w:rsidP="009831C1">
            <w:pPr>
              <w:pStyle w:val="aa"/>
              <w:numPr>
                <w:ilvl w:val="0"/>
                <w:numId w:val="10"/>
              </w:numPr>
              <w:spacing w:line="260" w:lineRule="exact"/>
              <w:ind w:leftChars="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EE4FAA" w:rsidRPr="000D16E9">
              <w:rPr>
                <w:rFonts w:asciiTheme="minorEastAsia" w:eastAsiaTheme="minorEastAsia" w:hAnsiTheme="minorEastAsia" w:hint="eastAsia"/>
                <w:color w:val="000000" w:themeColor="text1"/>
                <w:sz w:val="18"/>
                <w:szCs w:val="18"/>
              </w:rPr>
              <w:t xml:space="preserve"> 合理的配慮を明記した「個別の教育支援計画」について、教員全員の意識を高め</w:t>
            </w:r>
            <w:r w:rsidR="00FA031A" w:rsidRPr="000D16E9">
              <w:rPr>
                <w:rFonts w:asciiTheme="minorEastAsia" w:eastAsiaTheme="minorEastAsia" w:hAnsiTheme="minorEastAsia" w:hint="eastAsia"/>
                <w:color w:val="000000" w:themeColor="text1"/>
                <w:sz w:val="18"/>
                <w:szCs w:val="18"/>
              </w:rPr>
              <w:t>、保護者と共有する。</w:t>
            </w:r>
          </w:p>
          <w:p w14:paraId="5934ECCC" w14:textId="77777777" w:rsidR="00381BBF" w:rsidRPr="000D16E9" w:rsidRDefault="00381BBF" w:rsidP="009831C1">
            <w:pPr>
              <w:spacing w:line="260" w:lineRule="exact"/>
              <w:rPr>
                <w:rFonts w:asciiTheme="minorEastAsia" w:eastAsiaTheme="minorEastAsia" w:hAnsiTheme="minorEastAsia"/>
                <w:color w:val="000000" w:themeColor="text1"/>
                <w:sz w:val="18"/>
                <w:szCs w:val="18"/>
              </w:rPr>
            </w:pPr>
          </w:p>
          <w:p w14:paraId="02A50442" w14:textId="32757D61" w:rsidR="00EE4FAA" w:rsidRPr="000D16E9" w:rsidRDefault="0087322C">
            <w:pPr>
              <w:spacing w:line="260" w:lineRule="exact"/>
              <w:ind w:left="540" w:hangingChars="300" w:hanging="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EE4FAA"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EE4FAA" w:rsidRPr="000D16E9">
              <w:rPr>
                <w:rFonts w:asciiTheme="minorEastAsia" w:eastAsiaTheme="minorEastAsia" w:hAnsiTheme="minorEastAsia" w:hint="eastAsia"/>
                <w:color w:val="000000" w:themeColor="text1"/>
                <w:sz w:val="18"/>
                <w:szCs w:val="18"/>
              </w:rPr>
              <w:t xml:space="preserve"> </w:t>
            </w:r>
            <w:r w:rsidR="00FA031A" w:rsidRPr="000D16E9">
              <w:rPr>
                <w:rFonts w:asciiTheme="minorEastAsia" w:eastAsiaTheme="minorEastAsia" w:hAnsiTheme="minorEastAsia" w:hint="eastAsia"/>
                <w:color w:val="000000" w:themeColor="text1"/>
                <w:sz w:val="18"/>
                <w:szCs w:val="18"/>
              </w:rPr>
              <w:t>自立活動については本校で研究開発した「自立活動支援ツール」を活用していく。</w:t>
            </w:r>
          </w:p>
          <w:p w14:paraId="1A01572B" w14:textId="2202A8FE" w:rsidR="00F230D8" w:rsidRPr="000D16E9" w:rsidRDefault="00F230D8">
            <w:pPr>
              <w:spacing w:line="260" w:lineRule="exact"/>
              <w:rPr>
                <w:rFonts w:asciiTheme="minorEastAsia" w:eastAsiaTheme="minorEastAsia" w:hAnsiTheme="minorEastAsia"/>
                <w:color w:val="000000" w:themeColor="text1"/>
                <w:sz w:val="18"/>
                <w:szCs w:val="18"/>
              </w:rPr>
            </w:pPr>
          </w:p>
          <w:p w14:paraId="57945002" w14:textId="61185C3A" w:rsidR="001F4251" w:rsidRPr="000D16E9" w:rsidRDefault="0087322C">
            <w:pPr>
              <w:spacing w:line="260" w:lineRule="exact"/>
              <w:ind w:left="360" w:hangingChars="200" w:hanging="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E33B84" w:rsidRPr="000D16E9">
              <w:rPr>
                <w:rFonts w:asciiTheme="minorEastAsia" w:eastAsiaTheme="minorEastAsia" w:hAnsiTheme="minorEastAsia" w:hint="eastAsia"/>
                <w:color w:val="000000" w:themeColor="text1"/>
                <w:sz w:val="18"/>
                <w:szCs w:val="18"/>
              </w:rPr>
              <w:t xml:space="preserve">　</w:t>
            </w:r>
            <w:r w:rsidR="003F051E" w:rsidRPr="000D16E9">
              <w:rPr>
                <w:rFonts w:asciiTheme="minorEastAsia" w:eastAsiaTheme="minorEastAsia" w:hAnsiTheme="minorEastAsia" w:hint="eastAsia"/>
                <w:color w:val="000000" w:themeColor="text1"/>
                <w:sz w:val="18"/>
                <w:szCs w:val="18"/>
              </w:rPr>
              <w:t>保護者のニーズ</w:t>
            </w:r>
            <w:r w:rsidR="003F051E" w:rsidRPr="000D16E9">
              <w:rPr>
                <w:rFonts w:asciiTheme="minorEastAsia" w:eastAsiaTheme="minorEastAsia" w:hAnsiTheme="minorEastAsia" w:hint="eastAsia"/>
                <w:sz w:val="18"/>
                <w:szCs w:val="18"/>
              </w:rPr>
              <w:t>を</w:t>
            </w:r>
            <w:r w:rsidR="003F051E" w:rsidRPr="000D16E9">
              <w:rPr>
                <w:rFonts w:asciiTheme="minorEastAsia" w:eastAsiaTheme="minorEastAsia" w:hAnsiTheme="minorEastAsia" w:hint="eastAsia"/>
                <w:color w:val="000000" w:themeColor="text1"/>
                <w:sz w:val="18"/>
                <w:szCs w:val="18"/>
              </w:rPr>
              <w:t>確実</w:t>
            </w:r>
            <w:r w:rsidR="003F051E" w:rsidRPr="000D16E9">
              <w:rPr>
                <w:rFonts w:asciiTheme="minorEastAsia" w:eastAsiaTheme="minorEastAsia" w:hAnsiTheme="minorEastAsia" w:hint="eastAsia"/>
                <w:sz w:val="18"/>
                <w:szCs w:val="18"/>
              </w:rPr>
              <w:t>に</w:t>
            </w:r>
            <w:r w:rsidR="00E33B84" w:rsidRPr="000D16E9">
              <w:rPr>
                <w:rFonts w:asciiTheme="minorEastAsia" w:eastAsiaTheme="minorEastAsia" w:hAnsiTheme="minorEastAsia" w:hint="eastAsia"/>
                <w:color w:val="000000" w:themeColor="text1"/>
                <w:sz w:val="18"/>
                <w:szCs w:val="18"/>
              </w:rPr>
              <w:t>把握をしたうえで、より細かな進路情報の提供をする。</w:t>
            </w:r>
          </w:p>
          <w:p w14:paraId="47167577" w14:textId="6358E3DF" w:rsidR="004159BF" w:rsidRPr="000D16E9" w:rsidRDefault="004159BF">
            <w:pPr>
              <w:spacing w:line="260" w:lineRule="exact"/>
              <w:ind w:left="180" w:hangingChars="100" w:hanging="180"/>
              <w:rPr>
                <w:rFonts w:asciiTheme="minorEastAsia" w:eastAsiaTheme="minorEastAsia" w:hAnsiTheme="minorEastAsia"/>
                <w:color w:val="000000" w:themeColor="text1"/>
                <w:sz w:val="18"/>
                <w:szCs w:val="18"/>
              </w:rPr>
            </w:pPr>
          </w:p>
          <w:p w14:paraId="4C065C8A" w14:textId="46E8B449" w:rsidR="00F230D8" w:rsidRPr="000D16E9" w:rsidRDefault="00F230D8">
            <w:pPr>
              <w:spacing w:line="260" w:lineRule="exact"/>
              <w:rPr>
                <w:rFonts w:asciiTheme="minorEastAsia" w:eastAsiaTheme="minorEastAsia" w:hAnsiTheme="minorEastAsia"/>
                <w:color w:val="000000" w:themeColor="text1"/>
                <w:sz w:val="18"/>
                <w:szCs w:val="18"/>
              </w:rPr>
            </w:pPr>
          </w:p>
          <w:p w14:paraId="685922AB" w14:textId="77777777" w:rsidR="00F230D8" w:rsidRPr="000D16E9" w:rsidRDefault="00F230D8">
            <w:pPr>
              <w:spacing w:line="260" w:lineRule="exact"/>
              <w:rPr>
                <w:rFonts w:asciiTheme="minorEastAsia" w:eastAsiaTheme="minorEastAsia" w:hAnsiTheme="minorEastAsia"/>
                <w:color w:val="000000" w:themeColor="text1"/>
                <w:sz w:val="18"/>
                <w:szCs w:val="18"/>
              </w:rPr>
            </w:pPr>
          </w:p>
          <w:p w14:paraId="7101CABC" w14:textId="77777777" w:rsidR="000F49BD" w:rsidRPr="000D16E9" w:rsidRDefault="000F49BD">
            <w:pPr>
              <w:spacing w:line="260" w:lineRule="exact"/>
              <w:ind w:left="180" w:hangingChars="100" w:hanging="180"/>
              <w:rPr>
                <w:rFonts w:asciiTheme="minorEastAsia" w:eastAsiaTheme="minorEastAsia" w:hAnsiTheme="minorEastAsia"/>
                <w:color w:val="000000" w:themeColor="text1"/>
                <w:sz w:val="18"/>
                <w:szCs w:val="18"/>
              </w:rPr>
            </w:pPr>
          </w:p>
          <w:p w14:paraId="712649BA" w14:textId="21C87B37" w:rsidR="00F230D8"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F230D8" w:rsidRPr="000D16E9">
              <w:rPr>
                <w:rFonts w:asciiTheme="minorEastAsia" w:eastAsiaTheme="minorEastAsia" w:hAnsiTheme="minorEastAsia"/>
                <w:color w:val="000000" w:themeColor="text1"/>
                <w:sz w:val="18"/>
                <w:szCs w:val="18"/>
              </w:rPr>
              <w:t xml:space="preserve">  </w:t>
            </w:r>
            <w:r w:rsidR="00306DD9" w:rsidRPr="000D16E9">
              <w:rPr>
                <w:rFonts w:asciiTheme="minorEastAsia" w:eastAsiaTheme="minorEastAsia" w:hAnsiTheme="minorEastAsia" w:hint="eastAsia"/>
                <w:color w:val="000000" w:themeColor="text1"/>
                <w:sz w:val="18"/>
                <w:szCs w:val="18"/>
              </w:rPr>
              <w:t>職場実習先、就職先の新規開拓を進め</w:t>
            </w:r>
            <w:r w:rsidR="000F49BD" w:rsidRPr="000D16E9">
              <w:rPr>
                <w:rFonts w:asciiTheme="minorEastAsia" w:eastAsiaTheme="minorEastAsia" w:hAnsiTheme="minorEastAsia" w:hint="eastAsia"/>
                <w:color w:val="000000" w:themeColor="text1"/>
                <w:sz w:val="18"/>
                <w:szCs w:val="18"/>
              </w:rPr>
              <w:t>引き続き</w:t>
            </w:r>
            <w:r w:rsidR="00306DD9" w:rsidRPr="000D16E9">
              <w:rPr>
                <w:rFonts w:asciiTheme="minorEastAsia" w:eastAsiaTheme="minorEastAsia" w:hAnsiTheme="minorEastAsia" w:hint="eastAsia"/>
                <w:color w:val="000000" w:themeColor="text1"/>
                <w:sz w:val="18"/>
                <w:szCs w:val="18"/>
              </w:rPr>
              <w:t>教</w:t>
            </w:r>
          </w:p>
          <w:p w14:paraId="5A9747D1" w14:textId="64E75E40" w:rsidR="00CD4965" w:rsidRPr="000D16E9" w:rsidRDefault="00306DD9">
            <w:pPr>
              <w:spacing w:line="260" w:lineRule="exact"/>
              <w:ind w:firstLineChars="200" w:firstLine="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員の進路指導の実践力の向上をはかる。</w:t>
            </w:r>
          </w:p>
          <w:p w14:paraId="7B80A7D6"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339EE9AA" w14:textId="04129CEB" w:rsidR="000F49BD" w:rsidRPr="000D16E9" w:rsidRDefault="000F49BD">
            <w:pPr>
              <w:spacing w:line="260" w:lineRule="exact"/>
              <w:rPr>
                <w:rFonts w:asciiTheme="minorEastAsia" w:eastAsiaTheme="minorEastAsia" w:hAnsiTheme="minorEastAsia"/>
                <w:color w:val="000000" w:themeColor="text1"/>
                <w:sz w:val="18"/>
                <w:szCs w:val="18"/>
              </w:rPr>
            </w:pPr>
          </w:p>
        </w:tc>
        <w:tc>
          <w:tcPr>
            <w:tcW w:w="5245" w:type="dxa"/>
            <w:tcBorders>
              <w:right w:val="dashed" w:sz="4" w:space="0" w:color="auto"/>
            </w:tcBorders>
          </w:tcPr>
          <w:p w14:paraId="401409E3" w14:textId="3B4B4578" w:rsidR="00A02699" w:rsidRPr="000D16E9" w:rsidRDefault="0087322C">
            <w:pPr>
              <w:pStyle w:val="aa"/>
              <w:numPr>
                <w:ilvl w:val="0"/>
                <w:numId w:val="9"/>
              </w:numPr>
              <w:spacing w:line="260" w:lineRule="exact"/>
              <w:ind w:leftChars="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EE4FAA" w:rsidRPr="000D16E9">
              <w:rPr>
                <w:rFonts w:asciiTheme="minorEastAsia" w:eastAsiaTheme="minorEastAsia" w:hAnsiTheme="minorEastAsia" w:hint="eastAsia"/>
                <w:color w:val="000000" w:themeColor="text1"/>
                <w:sz w:val="18"/>
                <w:szCs w:val="18"/>
              </w:rPr>
              <w:t xml:space="preserve"> 「個別の教育支援計画」への合理的配慮の明記</w:t>
            </w:r>
            <w:r w:rsidR="003F051E" w:rsidRPr="000D16E9">
              <w:rPr>
                <w:rFonts w:asciiTheme="minorEastAsia" w:eastAsiaTheme="minorEastAsia" w:hAnsiTheme="minorEastAsia" w:hint="eastAsia"/>
                <w:sz w:val="18"/>
                <w:szCs w:val="18"/>
              </w:rPr>
              <w:t>を</w:t>
            </w:r>
            <w:r w:rsidR="00BB433F" w:rsidRPr="000D16E9">
              <w:rPr>
                <w:rFonts w:asciiTheme="minorEastAsia" w:eastAsiaTheme="minorEastAsia" w:hAnsiTheme="minorEastAsia" w:hint="eastAsia"/>
                <w:sz w:val="18"/>
                <w:szCs w:val="18"/>
              </w:rPr>
              <w:t>校内支</w:t>
            </w:r>
          </w:p>
          <w:p w14:paraId="1D07CDE3" w14:textId="77777777" w:rsidR="00A02699" w:rsidRPr="000D16E9" w:rsidRDefault="00BB433F"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sz w:val="18"/>
                <w:szCs w:val="18"/>
              </w:rPr>
              <w:t>援部員がチェックすることで</w:t>
            </w:r>
            <w:r w:rsidR="00FA031A" w:rsidRPr="000D16E9">
              <w:rPr>
                <w:rFonts w:asciiTheme="minorEastAsia" w:eastAsiaTheme="minorEastAsia" w:hAnsiTheme="minorEastAsia" w:hint="eastAsia"/>
                <w:color w:val="000000" w:themeColor="text1"/>
                <w:sz w:val="18"/>
                <w:szCs w:val="18"/>
              </w:rPr>
              <w:t>完全実施し、</w:t>
            </w:r>
            <w:r w:rsidR="00EE4FAA" w:rsidRPr="000D16E9">
              <w:rPr>
                <w:rFonts w:asciiTheme="minorEastAsia" w:eastAsiaTheme="minorEastAsia" w:hAnsiTheme="minorEastAsia" w:hint="eastAsia"/>
                <w:color w:val="000000" w:themeColor="text1"/>
                <w:sz w:val="18"/>
                <w:szCs w:val="18"/>
              </w:rPr>
              <w:t>学校自己診断</w:t>
            </w:r>
          </w:p>
          <w:p w14:paraId="35A2C114" w14:textId="496EE215" w:rsidR="00EE4FAA" w:rsidRPr="000D16E9" w:rsidRDefault="00EE4FAA"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で肯定的評価</w:t>
            </w:r>
            <w:r w:rsidR="0087322C" w:rsidRPr="000D16E9">
              <w:rPr>
                <w:rFonts w:asciiTheme="minorEastAsia" w:eastAsiaTheme="minorEastAsia" w:hAnsiTheme="minorEastAsia"/>
                <w:color w:val="000000" w:themeColor="text1"/>
                <w:sz w:val="18"/>
                <w:szCs w:val="18"/>
              </w:rPr>
              <w:t>97</w:t>
            </w:r>
            <w:r w:rsidR="0086413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以上の獲得。【</w:t>
            </w:r>
            <w:r w:rsidR="0087322C" w:rsidRPr="000D16E9">
              <w:rPr>
                <w:rFonts w:asciiTheme="minorEastAsia" w:eastAsiaTheme="minorEastAsia" w:hAnsiTheme="minorEastAsia"/>
                <w:color w:val="000000" w:themeColor="text1"/>
                <w:sz w:val="18"/>
                <w:szCs w:val="18"/>
              </w:rPr>
              <w:t>96.9</w:t>
            </w:r>
            <w:r w:rsidRPr="000D16E9">
              <w:rPr>
                <w:rFonts w:asciiTheme="minorEastAsia" w:eastAsiaTheme="minorEastAsia" w:hAnsiTheme="minorEastAsia" w:hint="eastAsia"/>
                <w:color w:val="000000" w:themeColor="text1"/>
                <w:sz w:val="18"/>
                <w:szCs w:val="18"/>
              </w:rPr>
              <w:t>％】</w:t>
            </w:r>
          </w:p>
          <w:p w14:paraId="1B12182D" w14:textId="6BA67159" w:rsidR="00811EDE" w:rsidRPr="000D16E9" w:rsidRDefault="0087322C" w:rsidP="009831C1">
            <w:pPr>
              <w:spacing w:line="260" w:lineRule="exact"/>
              <w:ind w:left="470" w:hangingChars="261" w:hanging="47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EE4FAA"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EE4FAA" w:rsidRPr="000D16E9">
              <w:rPr>
                <w:rFonts w:asciiTheme="minorEastAsia" w:eastAsiaTheme="minorEastAsia" w:hAnsiTheme="minorEastAsia" w:hint="eastAsia"/>
                <w:color w:val="000000" w:themeColor="text1"/>
                <w:sz w:val="18"/>
                <w:szCs w:val="18"/>
              </w:rPr>
              <w:t xml:space="preserve"> </w:t>
            </w:r>
            <w:r w:rsidR="00FA031A" w:rsidRPr="000D16E9">
              <w:rPr>
                <w:rFonts w:asciiTheme="minorEastAsia" w:eastAsiaTheme="minorEastAsia" w:hAnsiTheme="minorEastAsia" w:hint="eastAsia"/>
                <w:color w:val="000000" w:themeColor="text1"/>
                <w:sz w:val="18"/>
                <w:szCs w:val="18"/>
              </w:rPr>
              <w:t>校内支援部が研究してきた「自立活動支援ツール」を教</w:t>
            </w:r>
          </w:p>
          <w:p w14:paraId="5B50B9E8" w14:textId="77777777" w:rsidR="00811EDE" w:rsidRPr="000D16E9" w:rsidRDefault="00FA031A" w:rsidP="009831C1">
            <w:pPr>
              <w:spacing w:line="260" w:lineRule="exact"/>
              <w:ind w:leftChars="250" w:left="545" w:hangingChars="11" w:hanging="2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員全員が理解し活用できるよう研修し、</w:t>
            </w:r>
            <w:r w:rsidR="00BB433F" w:rsidRPr="000D16E9">
              <w:rPr>
                <w:rFonts w:asciiTheme="minorEastAsia" w:eastAsiaTheme="minorEastAsia" w:hAnsiTheme="minorEastAsia" w:hint="eastAsia"/>
                <w:color w:val="000000" w:themeColor="text1"/>
                <w:sz w:val="18"/>
                <w:szCs w:val="18"/>
              </w:rPr>
              <w:t>全校で本格的に</w:t>
            </w:r>
          </w:p>
          <w:p w14:paraId="73D40479" w14:textId="203639B6" w:rsidR="004159BF" w:rsidRPr="000D16E9" w:rsidRDefault="00FA031A" w:rsidP="009831C1">
            <w:pPr>
              <w:spacing w:line="260" w:lineRule="exact"/>
              <w:ind w:leftChars="250" w:left="545" w:hangingChars="11" w:hanging="2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実施する。</w:t>
            </w:r>
          </w:p>
          <w:p w14:paraId="4977B733" w14:textId="3F75C7C3" w:rsidR="00AE5363" w:rsidRPr="000D16E9" w:rsidRDefault="00AE5363" w:rsidP="009831C1">
            <w:pPr>
              <w:spacing w:line="260" w:lineRule="exact"/>
              <w:rPr>
                <w:rFonts w:asciiTheme="majorEastAsia" w:eastAsiaTheme="majorEastAsia" w:hAnsiTheme="majorEastAsia"/>
                <w:b/>
                <w:color w:val="000000" w:themeColor="text1"/>
                <w:sz w:val="18"/>
                <w:szCs w:val="18"/>
              </w:rPr>
            </w:pPr>
          </w:p>
          <w:p w14:paraId="3F27B58F" w14:textId="593E29EE" w:rsidR="00E33B84" w:rsidRPr="000D16E9" w:rsidRDefault="0087322C" w:rsidP="009831C1">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color w:val="000000" w:themeColor="text1"/>
                <w:sz w:val="18"/>
                <w:szCs w:val="18"/>
              </w:rPr>
              <w:t>２</w:t>
            </w:r>
            <w:r w:rsidR="00F230D8" w:rsidRPr="000D16E9">
              <w:rPr>
                <w:rFonts w:asciiTheme="minorEastAsia" w:eastAsiaTheme="minorEastAsia" w:hAnsiTheme="minorEastAsia" w:hint="eastAsia"/>
                <w:color w:val="000000" w:themeColor="text1"/>
                <w:sz w:val="18"/>
                <w:szCs w:val="18"/>
              </w:rPr>
              <w:t xml:space="preserve">  </w:t>
            </w:r>
            <w:r w:rsidR="00E33B84" w:rsidRPr="000D16E9">
              <w:rPr>
                <w:rFonts w:asciiTheme="minorEastAsia" w:eastAsiaTheme="minorEastAsia" w:hAnsiTheme="minorEastAsia" w:hint="eastAsia"/>
                <w:sz w:val="18"/>
                <w:szCs w:val="18"/>
              </w:rPr>
              <w:t>保護者対象事業所見学会を</w:t>
            </w:r>
            <w:r w:rsidRPr="000D16E9">
              <w:rPr>
                <w:rFonts w:asciiTheme="minorEastAsia" w:eastAsiaTheme="minorEastAsia" w:hAnsiTheme="minorEastAsia" w:hint="eastAsia"/>
                <w:sz w:val="18"/>
                <w:szCs w:val="18"/>
              </w:rPr>
              <w:t>７</w:t>
            </w:r>
            <w:r w:rsidR="00E33B84" w:rsidRPr="000D16E9">
              <w:rPr>
                <w:rFonts w:asciiTheme="minorEastAsia" w:eastAsiaTheme="minorEastAsia" w:hAnsiTheme="minorEastAsia" w:hint="eastAsia"/>
                <w:sz w:val="18"/>
                <w:szCs w:val="18"/>
              </w:rPr>
              <w:t>か所以上で実施する</w:t>
            </w:r>
            <w:r w:rsidR="003F051E" w:rsidRPr="000D16E9">
              <w:rPr>
                <w:rFonts w:asciiTheme="minorEastAsia" w:eastAsiaTheme="minorEastAsia" w:hAnsiTheme="minorEastAsia" w:hint="eastAsia"/>
                <w:sz w:val="18"/>
                <w:szCs w:val="18"/>
              </w:rPr>
              <w:t>。</w:t>
            </w:r>
          </w:p>
          <w:p w14:paraId="4F339AE7" w14:textId="59A55693" w:rsidR="00E33B84" w:rsidRPr="000D16E9" w:rsidRDefault="00E33B84" w:rsidP="009831C1">
            <w:pPr>
              <w:pStyle w:val="aa"/>
              <w:spacing w:line="260" w:lineRule="exact"/>
              <w:ind w:leftChars="0" w:left="36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w:t>
            </w:r>
            <w:r w:rsidR="0087322C" w:rsidRPr="000D16E9">
              <w:rPr>
                <w:rFonts w:asciiTheme="minorEastAsia" w:eastAsiaTheme="minorEastAsia" w:hAnsiTheme="minorEastAsia" w:hint="eastAsia"/>
                <w:sz w:val="18"/>
                <w:szCs w:val="18"/>
              </w:rPr>
              <w:t>６</w:t>
            </w:r>
            <w:r w:rsidRPr="000D16E9">
              <w:rPr>
                <w:rFonts w:asciiTheme="minorEastAsia" w:eastAsiaTheme="minorEastAsia" w:hAnsiTheme="minorEastAsia" w:hint="eastAsia"/>
                <w:sz w:val="18"/>
                <w:szCs w:val="18"/>
              </w:rPr>
              <w:t>か所】</w:t>
            </w:r>
          </w:p>
          <w:p w14:paraId="178A0B6C" w14:textId="782EEB8D" w:rsidR="00E33B84" w:rsidRPr="000D16E9" w:rsidRDefault="00E33B84" w:rsidP="009831C1">
            <w:pPr>
              <w:spacing w:line="260" w:lineRule="exact"/>
              <w:ind w:left="380" w:hangingChars="211" w:hanging="38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 xml:space="preserve">　　「進路ニュース」</w:t>
            </w:r>
            <w:r w:rsidR="000F49BD" w:rsidRPr="000D16E9">
              <w:rPr>
                <w:rFonts w:asciiTheme="minorEastAsia" w:eastAsiaTheme="minorEastAsia" w:hAnsiTheme="minorEastAsia" w:hint="eastAsia"/>
                <w:sz w:val="18"/>
                <w:szCs w:val="18"/>
              </w:rPr>
              <w:t>を年</w:t>
            </w:r>
            <w:r w:rsidR="0087322C" w:rsidRPr="000D16E9">
              <w:rPr>
                <w:rFonts w:asciiTheme="minorEastAsia" w:eastAsiaTheme="minorEastAsia" w:hAnsiTheme="minorEastAsia" w:hint="eastAsia"/>
                <w:sz w:val="18"/>
                <w:szCs w:val="18"/>
              </w:rPr>
              <w:t>４</w:t>
            </w:r>
            <w:r w:rsidR="000F49BD" w:rsidRPr="000D16E9">
              <w:rPr>
                <w:rFonts w:asciiTheme="minorEastAsia" w:eastAsiaTheme="minorEastAsia" w:hAnsiTheme="minorEastAsia" w:hint="eastAsia"/>
                <w:sz w:val="18"/>
                <w:szCs w:val="18"/>
              </w:rPr>
              <w:t>回以上発行</w:t>
            </w:r>
            <w:r w:rsidR="00BB433F" w:rsidRPr="000D16E9">
              <w:rPr>
                <w:rFonts w:asciiTheme="minorEastAsia" w:eastAsiaTheme="minorEastAsia" w:hAnsiTheme="minorEastAsia" w:hint="eastAsia"/>
                <w:sz w:val="18"/>
                <w:szCs w:val="18"/>
              </w:rPr>
              <w:t>し中学部の進路状況</w:t>
            </w:r>
            <w:r w:rsidR="003F051E" w:rsidRPr="000D16E9">
              <w:rPr>
                <w:rFonts w:asciiTheme="minorEastAsia" w:eastAsiaTheme="minorEastAsia" w:hAnsiTheme="minorEastAsia" w:hint="eastAsia"/>
                <w:sz w:val="18"/>
                <w:szCs w:val="18"/>
              </w:rPr>
              <w:t>を新たに盛り込む等、</w:t>
            </w:r>
            <w:r w:rsidRPr="000D16E9">
              <w:rPr>
                <w:rFonts w:asciiTheme="minorEastAsia" w:eastAsiaTheme="minorEastAsia" w:hAnsiTheme="minorEastAsia" w:hint="eastAsia"/>
                <w:sz w:val="18"/>
                <w:szCs w:val="18"/>
              </w:rPr>
              <w:t>内容</w:t>
            </w:r>
            <w:r w:rsidR="000F49BD" w:rsidRPr="000D16E9">
              <w:rPr>
                <w:rFonts w:asciiTheme="minorEastAsia" w:eastAsiaTheme="minorEastAsia" w:hAnsiTheme="minorEastAsia" w:hint="eastAsia"/>
                <w:sz w:val="18"/>
                <w:szCs w:val="18"/>
              </w:rPr>
              <w:t>をより充実する。</w:t>
            </w:r>
          </w:p>
          <w:p w14:paraId="18F6CC35" w14:textId="649D4B5B" w:rsidR="003F3708" w:rsidRPr="000D16E9" w:rsidRDefault="00E33B84" w:rsidP="009831C1">
            <w:pPr>
              <w:spacing w:line="260" w:lineRule="exact"/>
              <w:ind w:left="380" w:hangingChars="211" w:hanging="38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 xml:space="preserve">　　【学期</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hint="eastAsia"/>
                <w:sz w:val="18"/>
                <w:szCs w:val="18"/>
              </w:rPr>
              <w:t>回発行】</w:t>
            </w:r>
          </w:p>
          <w:p w14:paraId="2062ACFB" w14:textId="77777777" w:rsidR="00A02699" w:rsidRPr="000D16E9" w:rsidRDefault="00A02699" w:rsidP="009831C1">
            <w:pPr>
              <w:spacing w:line="260" w:lineRule="exact"/>
              <w:ind w:left="361" w:hangingChars="200" w:hanging="361"/>
              <w:rPr>
                <w:rFonts w:asciiTheme="majorEastAsia" w:eastAsiaTheme="majorEastAsia" w:hAnsiTheme="majorEastAsia"/>
                <w:b/>
                <w:color w:val="000000" w:themeColor="text1"/>
                <w:sz w:val="18"/>
                <w:szCs w:val="18"/>
              </w:rPr>
            </w:pPr>
          </w:p>
          <w:p w14:paraId="0A9479C6" w14:textId="1C5C39FD" w:rsidR="00CD4965" w:rsidRPr="000D16E9" w:rsidRDefault="0087322C" w:rsidP="009831C1">
            <w:pPr>
              <w:spacing w:line="260" w:lineRule="exact"/>
              <w:ind w:left="360" w:hangingChars="200" w:hanging="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306DD9" w:rsidRPr="000D16E9">
              <w:rPr>
                <w:rFonts w:asciiTheme="minorEastAsia" w:eastAsiaTheme="minorEastAsia" w:hAnsiTheme="minorEastAsia" w:hint="eastAsia"/>
                <w:color w:val="000000" w:themeColor="text1"/>
                <w:sz w:val="18"/>
                <w:szCs w:val="18"/>
              </w:rPr>
              <w:t xml:space="preserve"> 進路指導部による校内進路研修を年</w:t>
            </w:r>
            <w:r w:rsidRPr="000D16E9">
              <w:rPr>
                <w:rFonts w:asciiTheme="minorEastAsia" w:eastAsiaTheme="minorEastAsia" w:hAnsiTheme="minorEastAsia" w:hint="eastAsia"/>
                <w:color w:val="000000" w:themeColor="text1"/>
                <w:sz w:val="18"/>
                <w:szCs w:val="18"/>
              </w:rPr>
              <w:t>３</w:t>
            </w:r>
            <w:r w:rsidR="00306DD9" w:rsidRPr="000D16E9">
              <w:rPr>
                <w:rFonts w:asciiTheme="minorEastAsia" w:eastAsiaTheme="minorEastAsia" w:hAnsiTheme="minorEastAsia" w:hint="eastAsia"/>
                <w:color w:val="000000" w:themeColor="text1"/>
                <w:sz w:val="18"/>
                <w:szCs w:val="18"/>
              </w:rPr>
              <w:t>回開催する。</w:t>
            </w:r>
          </w:p>
          <w:p w14:paraId="7D105BF8" w14:textId="0EE1324A" w:rsidR="00CD4965" w:rsidRPr="000D16E9" w:rsidRDefault="004957FE">
            <w:pPr>
              <w:spacing w:line="260" w:lineRule="exact"/>
              <w:ind w:leftChars="100" w:left="39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【小中学部教員</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回、高等部教員</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回、高等部</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学年教員</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回】</w:t>
            </w:r>
          </w:p>
          <w:p w14:paraId="1BD84126" w14:textId="65E00D51" w:rsidR="000F49BD" w:rsidRPr="000D16E9" w:rsidRDefault="000F49BD">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 xml:space="preserve">　</w:t>
            </w:r>
            <w:r w:rsidR="00F230D8" w:rsidRPr="000D16E9">
              <w:rPr>
                <w:rFonts w:asciiTheme="minorEastAsia" w:eastAsiaTheme="minorEastAsia" w:hAnsiTheme="minorEastAsia" w:hint="eastAsia"/>
                <w:color w:val="000000" w:themeColor="text1"/>
                <w:sz w:val="18"/>
                <w:szCs w:val="18"/>
              </w:rPr>
              <w:t xml:space="preserve"> </w:t>
            </w:r>
            <w:r w:rsidRPr="000D16E9">
              <w:rPr>
                <w:rFonts w:asciiTheme="minorEastAsia" w:eastAsiaTheme="minorEastAsia" w:hAnsiTheme="minorEastAsia" w:hint="eastAsia"/>
                <w:color w:val="000000" w:themeColor="text1"/>
                <w:sz w:val="18"/>
                <w:szCs w:val="18"/>
              </w:rPr>
              <w:t>福祉事業所合同説明会の参加事業所を増加する</w:t>
            </w:r>
            <w:r w:rsidR="003F051E" w:rsidRPr="000D16E9">
              <w:rPr>
                <w:rFonts w:asciiTheme="minorEastAsia" w:eastAsiaTheme="minorEastAsia" w:hAnsiTheme="minorEastAsia" w:hint="eastAsia"/>
                <w:sz w:val="18"/>
                <w:szCs w:val="18"/>
              </w:rPr>
              <w:t>。</w:t>
            </w:r>
          </w:p>
          <w:p w14:paraId="582DCC78" w14:textId="2B9992EE" w:rsidR="000F49BD" w:rsidRPr="000D16E9" w:rsidRDefault="000F49BD" w:rsidP="00305C14">
            <w:pPr>
              <w:spacing w:line="260" w:lineRule="exact"/>
              <w:ind w:firstLineChars="150" w:firstLine="27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就労希望生徒の全員就労を達成する。</w:t>
            </w:r>
          </w:p>
        </w:tc>
        <w:tc>
          <w:tcPr>
            <w:tcW w:w="3066" w:type="dxa"/>
            <w:tcBorders>
              <w:left w:val="dashed" w:sz="4" w:space="0" w:color="auto"/>
              <w:right w:val="single" w:sz="4" w:space="0" w:color="auto"/>
            </w:tcBorders>
            <w:shd w:val="clear" w:color="auto" w:fill="auto"/>
          </w:tcPr>
          <w:p w14:paraId="17192284" w14:textId="7121FF0E" w:rsidR="00827CE3" w:rsidRPr="000D16E9" w:rsidRDefault="0087322C"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１</w:t>
            </w:r>
            <w:r w:rsidR="00827CE3" w:rsidRPr="000D16E9">
              <w:rPr>
                <w:rFonts w:ascii="ＭＳ 明朝" w:hAnsi="ＭＳ 明朝" w:hint="eastAsia"/>
                <w:color w:val="000000" w:themeColor="text1"/>
                <w:sz w:val="18"/>
                <w:szCs w:val="18"/>
              </w:rPr>
              <w:t>－</w:t>
            </w:r>
            <w:r w:rsidRPr="000D16E9">
              <w:rPr>
                <w:rFonts w:ascii="ＭＳ 明朝" w:hAnsi="ＭＳ 明朝" w:hint="eastAsia"/>
                <w:color w:val="000000" w:themeColor="text1"/>
                <w:sz w:val="18"/>
                <w:szCs w:val="18"/>
              </w:rPr>
              <w:t>１</w:t>
            </w:r>
            <w:r w:rsidR="00827CE3" w:rsidRPr="000D16E9">
              <w:rPr>
                <w:rFonts w:ascii="ＭＳ 明朝" w:hAnsi="ＭＳ 明朝" w:hint="eastAsia"/>
                <w:color w:val="000000" w:themeColor="text1"/>
                <w:sz w:val="18"/>
                <w:szCs w:val="18"/>
              </w:rPr>
              <w:t>保護者の肯定率は</w:t>
            </w:r>
            <w:r w:rsidRPr="000D16E9">
              <w:rPr>
                <w:rFonts w:ascii="ＭＳ 明朝" w:hAnsi="ＭＳ 明朝"/>
                <w:color w:val="000000" w:themeColor="text1"/>
                <w:sz w:val="18"/>
                <w:szCs w:val="18"/>
              </w:rPr>
              <w:t>98</w:t>
            </w:r>
            <w:r w:rsidR="00827CE3" w:rsidRPr="000D16E9">
              <w:rPr>
                <w:rFonts w:ascii="ＭＳ 明朝" w:hAnsi="ＭＳ 明朝" w:hint="eastAsia"/>
                <w:color w:val="000000" w:themeColor="text1"/>
                <w:sz w:val="18"/>
                <w:szCs w:val="18"/>
              </w:rPr>
              <w:t>％に</w:t>
            </w:r>
          </w:p>
          <w:p w14:paraId="36A6BF1D" w14:textId="3DA67773" w:rsidR="00827CE3" w:rsidRPr="000D16E9" w:rsidRDefault="00827CE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上昇した。</w:t>
            </w:r>
            <w:r w:rsidR="00787A03" w:rsidRPr="000D16E9">
              <w:rPr>
                <w:rFonts w:ascii="ＭＳ 明朝" w:hAnsi="ＭＳ 明朝" w:hint="eastAsia"/>
                <w:color w:val="000000" w:themeColor="text1"/>
                <w:sz w:val="18"/>
                <w:szCs w:val="18"/>
              </w:rPr>
              <w:t>（◎）</w:t>
            </w:r>
          </w:p>
          <w:p w14:paraId="6FA0679C" w14:textId="4C82EB77" w:rsidR="00A02699" w:rsidRPr="000D16E9" w:rsidRDefault="0087322C" w:rsidP="009831C1">
            <w:pPr>
              <w:spacing w:line="0" w:lineRule="atLeast"/>
              <w:ind w:left="270" w:hangingChars="150" w:hanging="270"/>
              <w:rPr>
                <w:rFonts w:ascii="ＭＳ 明朝" w:hAnsi="ＭＳ 明朝"/>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AE5363"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8764B3" w:rsidRPr="000D16E9">
              <w:rPr>
                <w:rFonts w:ascii="ＭＳ 明朝" w:hAnsi="ＭＳ 明朝" w:hint="eastAsia"/>
                <w:color w:val="000000" w:themeColor="text1"/>
                <w:sz w:val="18"/>
                <w:szCs w:val="18"/>
              </w:rPr>
              <w:t>自立活動支援ツールを活用し</w:t>
            </w:r>
          </w:p>
          <w:p w14:paraId="46762F92" w14:textId="36413917" w:rsidR="00A02699" w:rsidRPr="000D16E9" w:rsidRDefault="008764B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自立活動の</w:t>
            </w:r>
            <w:r w:rsidR="00787A03" w:rsidRPr="000D16E9">
              <w:rPr>
                <w:rFonts w:ascii="ＭＳ 明朝" w:hAnsi="ＭＳ 明朝" w:hint="eastAsia"/>
                <w:color w:val="000000" w:themeColor="text1"/>
                <w:sz w:val="18"/>
                <w:szCs w:val="18"/>
              </w:rPr>
              <w:t>重点</w:t>
            </w:r>
            <w:r w:rsidRPr="000D16E9">
              <w:rPr>
                <w:rFonts w:ascii="ＭＳ 明朝" w:hAnsi="ＭＳ 明朝" w:hint="eastAsia"/>
                <w:color w:val="000000" w:themeColor="text1"/>
                <w:sz w:val="18"/>
                <w:szCs w:val="18"/>
              </w:rPr>
              <w:t>区分や長期目標を</w:t>
            </w:r>
          </w:p>
          <w:p w14:paraId="4B6A0E67" w14:textId="21259D43" w:rsidR="00A02699" w:rsidRPr="000D16E9" w:rsidRDefault="008764B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決</w:t>
            </w:r>
            <w:r w:rsidR="00A02699" w:rsidRPr="000D16E9">
              <w:rPr>
                <w:rFonts w:ascii="ＭＳ 明朝" w:hAnsi="ＭＳ 明朝" w:hint="eastAsia"/>
                <w:color w:val="000000" w:themeColor="text1"/>
                <w:sz w:val="18"/>
                <w:szCs w:val="18"/>
              </w:rPr>
              <w:t>め</w:t>
            </w:r>
            <w:r w:rsidRPr="000D16E9">
              <w:rPr>
                <w:rFonts w:ascii="ＭＳ 明朝" w:hAnsi="ＭＳ 明朝" w:hint="eastAsia"/>
                <w:color w:val="000000" w:themeColor="text1"/>
                <w:sz w:val="18"/>
                <w:szCs w:val="18"/>
              </w:rPr>
              <w:t>るようにし</w:t>
            </w:r>
            <w:r w:rsidR="00787A03" w:rsidRPr="000D16E9">
              <w:rPr>
                <w:rFonts w:ascii="ＭＳ 明朝" w:hAnsi="ＭＳ 明朝" w:hint="eastAsia"/>
                <w:color w:val="000000" w:themeColor="text1"/>
                <w:sz w:val="18"/>
                <w:szCs w:val="18"/>
              </w:rPr>
              <w:t>、個別の指導計画の</w:t>
            </w:r>
          </w:p>
          <w:p w14:paraId="1C441359" w14:textId="3B0EDF18" w:rsidR="00A02699" w:rsidRPr="000D16E9" w:rsidRDefault="00787A0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自立活動とリンクするよう検討し</w:t>
            </w:r>
          </w:p>
          <w:p w14:paraId="030705CA" w14:textId="449167B2" w:rsidR="00A02699" w:rsidRPr="000D16E9" w:rsidRDefault="00787A0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来年度より指導計画の作成が容易</w:t>
            </w:r>
          </w:p>
          <w:p w14:paraId="786D60CC" w14:textId="079349E3" w:rsidR="00827CE3" w:rsidRPr="000D16E9" w:rsidRDefault="00787A0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になるようにした</w:t>
            </w:r>
            <w:r w:rsidR="008764B3" w:rsidRPr="000D16E9">
              <w:rPr>
                <w:rFonts w:ascii="ＭＳ 明朝" w:hAnsi="ＭＳ 明朝" w:hint="eastAsia"/>
                <w:color w:val="000000" w:themeColor="text1"/>
                <w:sz w:val="18"/>
                <w:szCs w:val="18"/>
              </w:rPr>
              <w:t>。</w:t>
            </w:r>
            <w:r w:rsidRPr="000D16E9">
              <w:rPr>
                <w:rFonts w:ascii="ＭＳ 明朝" w:hAnsi="ＭＳ 明朝" w:hint="eastAsia"/>
                <w:color w:val="000000" w:themeColor="text1"/>
                <w:sz w:val="18"/>
                <w:szCs w:val="18"/>
              </w:rPr>
              <w:t>（</w:t>
            </w:r>
            <w:r w:rsidR="006E461B" w:rsidRPr="000D16E9">
              <w:rPr>
                <w:rFonts w:ascii="ＭＳ 明朝" w:hAnsi="ＭＳ 明朝" w:hint="eastAsia"/>
                <w:color w:val="000000" w:themeColor="text1"/>
                <w:sz w:val="18"/>
                <w:szCs w:val="18"/>
              </w:rPr>
              <w:t>△</w:t>
            </w:r>
            <w:r w:rsidRPr="000D16E9">
              <w:rPr>
                <w:rFonts w:ascii="ＭＳ 明朝" w:hAnsi="ＭＳ 明朝" w:hint="eastAsia"/>
                <w:color w:val="000000" w:themeColor="text1"/>
                <w:sz w:val="18"/>
                <w:szCs w:val="18"/>
              </w:rPr>
              <w:t>）</w:t>
            </w:r>
          </w:p>
          <w:p w14:paraId="117B881B" w14:textId="59F3C1EA" w:rsidR="00827CE3" w:rsidRPr="000D16E9" w:rsidRDefault="0087322C" w:rsidP="00305C14">
            <w:pPr>
              <w:spacing w:line="0" w:lineRule="atLeast"/>
              <w:rPr>
                <w:rFonts w:ascii="ＭＳ 明朝" w:hAnsi="ＭＳ 明朝"/>
                <w:color w:val="000000" w:themeColor="text1"/>
                <w:sz w:val="18"/>
                <w:szCs w:val="18"/>
              </w:rPr>
            </w:pPr>
            <w:r w:rsidRPr="000D16E9">
              <w:rPr>
                <w:rFonts w:ascii="ＭＳ 明朝" w:hAnsi="ＭＳ 明朝" w:hint="eastAsia"/>
                <w:color w:val="000000" w:themeColor="text1"/>
                <w:sz w:val="18"/>
                <w:szCs w:val="18"/>
              </w:rPr>
              <w:t>２</w:t>
            </w:r>
            <w:r w:rsidR="008764B3" w:rsidRPr="000D16E9">
              <w:rPr>
                <w:rFonts w:ascii="ＭＳ 明朝" w:hAnsi="ＭＳ 明朝" w:hint="eastAsia"/>
                <w:color w:val="000000" w:themeColor="text1"/>
                <w:sz w:val="18"/>
                <w:szCs w:val="18"/>
              </w:rPr>
              <w:t>見学会は</w:t>
            </w:r>
            <w:r w:rsidRPr="000D16E9">
              <w:rPr>
                <w:rFonts w:ascii="ＭＳ 明朝" w:hAnsi="ＭＳ 明朝" w:hint="eastAsia"/>
                <w:color w:val="000000" w:themeColor="text1"/>
                <w:sz w:val="18"/>
                <w:szCs w:val="18"/>
              </w:rPr>
              <w:t>６</w:t>
            </w:r>
            <w:r w:rsidR="008764B3" w:rsidRPr="000D16E9">
              <w:rPr>
                <w:rFonts w:ascii="ＭＳ 明朝" w:hAnsi="ＭＳ 明朝" w:hint="eastAsia"/>
                <w:color w:val="000000" w:themeColor="text1"/>
                <w:sz w:val="18"/>
                <w:szCs w:val="18"/>
              </w:rPr>
              <w:t>か所であるが、コロナ対策として各施設に</w:t>
            </w:r>
            <w:r w:rsidRPr="000D16E9">
              <w:rPr>
                <w:rFonts w:ascii="ＭＳ 明朝" w:hAnsi="ＭＳ 明朝" w:hint="eastAsia"/>
                <w:color w:val="000000" w:themeColor="text1"/>
                <w:sz w:val="18"/>
                <w:szCs w:val="18"/>
              </w:rPr>
              <w:t>２</w:t>
            </w:r>
            <w:r w:rsidR="008764B3" w:rsidRPr="000D16E9">
              <w:rPr>
                <w:rFonts w:ascii="ＭＳ 明朝" w:hAnsi="ＭＳ 明朝" w:hint="eastAsia"/>
                <w:color w:val="000000" w:themeColor="text1"/>
                <w:sz w:val="18"/>
                <w:szCs w:val="18"/>
              </w:rPr>
              <w:t>回以上の日程を確保した。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2524917C" w14:textId="29AC896D" w:rsidR="008764B3" w:rsidRPr="000D16E9" w:rsidRDefault="008764B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進路ニュースは各学期に</w:t>
            </w:r>
            <w:r w:rsidR="0087322C" w:rsidRPr="000D16E9">
              <w:rPr>
                <w:rFonts w:ascii="ＭＳ 明朝" w:hAnsi="ＭＳ 明朝" w:hint="eastAsia"/>
                <w:color w:val="000000" w:themeColor="text1"/>
                <w:sz w:val="18"/>
                <w:szCs w:val="18"/>
              </w:rPr>
              <w:t>１</w:t>
            </w:r>
            <w:r w:rsidRPr="000D16E9">
              <w:rPr>
                <w:rFonts w:ascii="ＭＳ 明朝" w:hAnsi="ＭＳ 明朝" w:hint="eastAsia"/>
                <w:color w:val="000000" w:themeColor="text1"/>
                <w:sz w:val="18"/>
                <w:szCs w:val="18"/>
              </w:rPr>
              <w:t>回の実</w:t>
            </w:r>
          </w:p>
          <w:p w14:paraId="34144F6E" w14:textId="77777777" w:rsidR="008764B3" w:rsidRPr="000D16E9" w:rsidRDefault="008764B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施、中学部の進路指導を内容に盛り</w:t>
            </w:r>
          </w:p>
          <w:p w14:paraId="52F8412A" w14:textId="38317A53" w:rsidR="00827CE3" w:rsidRPr="000D16E9" w:rsidRDefault="008764B3"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込</w:t>
            </w:r>
            <w:r w:rsidR="006E461B" w:rsidRPr="000D16E9">
              <w:rPr>
                <w:rFonts w:ascii="ＭＳ 明朝" w:hAnsi="ＭＳ 明朝" w:hint="eastAsia"/>
                <w:color w:val="000000" w:themeColor="text1"/>
                <w:sz w:val="18"/>
                <w:szCs w:val="18"/>
              </w:rPr>
              <w:t>むなど中身を充実させた</w:t>
            </w:r>
            <w:r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39D55B32" w14:textId="77777777" w:rsidR="00AF4562" w:rsidRPr="000D16E9" w:rsidRDefault="00AF4562" w:rsidP="009831C1">
            <w:pPr>
              <w:spacing w:line="0" w:lineRule="atLeast"/>
              <w:ind w:left="270" w:hangingChars="150" w:hanging="270"/>
              <w:rPr>
                <w:rFonts w:ascii="ＭＳ 明朝" w:hAnsi="ＭＳ 明朝"/>
                <w:color w:val="000000" w:themeColor="text1"/>
                <w:sz w:val="18"/>
                <w:szCs w:val="18"/>
              </w:rPr>
            </w:pPr>
          </w:p>
          <w:p w14:paraId="46F9101E" w14:textId="3FD7B5DA" w:rsidR="008764B3" w:rsidRPr="000D16E9" w:rsidRDefault="0087322C" w:rsidP="00305C14">
            <w:pPr>
              <w:spacing w:line="0" w:lineRule="atLeast"/>
              <w:rPr>
                <w:rFonts w:ascii="ＭＳ 明朝" w:hAnsi="ＭＳ 明朝"/>
                <w:color w:val="000000" w:themeColor="text1"/>
                <w:sz w:val="18"/>
                <w:szCs w:val="18"/>
              </w:rPr>
            </w:pPr>
            <w:r w:rsidRPr="000D16E9">
              <w:rPr>
                <w:rFonts w:ascii="ＭＳ 明朝" w:hAnsi="ＭＳ 明朝" w:hint="eastAsia"/>
                <w:color w:val="000000" w:themeColor="text1"/>
                <w:sz w:val="18"/>
                <w:szCs w:val="18"/>
              </w:rPr>
              <w:t>３</w:t>
            </w:r>
            <w:r w:rsidR="008764B3" w:rsidRPr="000D16E9">
              <w:rPr>
                <w:rFonts w:ascii="ＭＳ 明朝" w:hAnsi="ＭＳ 明朝" w:hint="eastAsia"/>
                <w:color w:val="000000" w:themeColor="text1"/>
                <w:sz w:val="18"/>
                <w:szCs w:val="18"/>
              </w:rPr>
              <w:t>校内研修を各学部</w:t>
            </w:r>
            <w:r w:rsidRPr="000D16E9">
              <w:rPr>
                <w:rFonts w:ascii="ＭＳ 明朝" w:hAnsi="ＭＳ 明朝" w:hint="eastAsia"/>
                <w:color w:val="000000" w:themeColor="text1"/>
                <w:sz w:val="18"/>
                <w:szCs w:val="18"/>
              </w:rPr>
              <w:t>１</w:t>
            </w:r>
            <w:r w:rsidR="008764B3" w:rsidRPr="000D16E9">
              <w:rPr>
                <w:rFonts w:ascii="ＭＳ 明朝" w:hAnsi="ＭＳ 明朝" w:hint="eastAsia"/>
                <w:color w:val="000000" w:themeColor="text1"/>
                <w:sz w:val="18"/>
                <w:szCs w:val="18"/>
              </w:rPr>
              <w:t>回実施し、卒業後の進路、障害基礎年金、職業コースについてなどを共有した。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1675684F" w14:textId="5B79F5F2" w:rsidR="008764B3" w:rsidRPr="000D16E9" w:rsidRDefault="0087322C" w:rsidP="00893D74">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３</w:t>
            </w:r>
            <w:r w:rsidR="00AF4562" w:rsidRPr="000D16E9">
              <w:rPr>
                <w:rFonts w:ascii="ＭＳ 明朝" w:hAnsi="ＭＳ 明朝"/>
                <w:color w:val="000000" w:themeColor="text1"/>
                <w:sz w:val="18"/>
                <w:szCs w:val="18"/>
              </w:rPr>
              <w:t>月</w:t>
            </w:r>
            <w:r w:rsidRPr="000D16E9">
              <w:rPr>
                <w:rFonts w:ascii="ＭＳ 明朝" w:hAnsi="ＭＳ 明朝" w:hint="eastAsia"/>
                <w:color w:val="000000" w:themeColor="text1"/>
                <w:sz w:val="18"/>
                <w:szCs w:val="18"/>
              </w:rPr>
              <w:t>３</w:t>
            </w:r>
            <w:r w:rsidR="00AF4562" w:rsidRPr="000D16E9">
              <w:rPr>
                <w:rFonts w:ascii="ＭＳ 明朝" w:hAnsi="ＭＳ 明朝"/>
                <w:color w:val="000000" w:themeColor="text1"/>
                <w:sz w:val="18"/>
                <w:szCs w:val="18"/>
              </w:rPr>
              <w:t>日実施予定の</w:t>
            </w:r>
            <w:r w:rsidR="008764B3" w:rsidRPr="000D16E9">
              <w:rPr>
                <w:rFonts w:ascii="ＭＳ 明朝" w:hAnsi="ＭＳ 明朝" w:hint="eastAsia"/>
                <w:color w:val="000000" w:themeColor="text1"/>
                <w:sz w:val="18"/>
                <w:szCs w:val="18"/>
              </w:rPr>
              <w:t>合同説明会に</w:t>
            </w:r>
            <w:r w:rsidRPr="000D16E9">
              <w:rPr>
                <w:rFonts w:ascii="ＭＳ 明朝" w:hAnsi="ＭＳ 明朝"/>
                <w:color w:val="000000" w:themeColor="text1"/>
                <w:sz w:val="18"/>
                <w:szCs w:val="18"/>
              </w:rPr>
              <w:t>50</w:t>
            </w:r>
            <w:r w:rsidR="008764B3" w:rsidRPr="000D16E9">
              <w:rPr>
                <w:rFonts w:ascii="ＭＳ 明朝" w:hAnsi="ＭＳ 明朝" w:hint="eastAsia"/>
                <w:color w:val="000000" w:themeColor="text1"/>
                <w:sz w:val="18"/>
                <w:szCs w:val="18"/>
              </w:rPr>
              <w:t>か所の事業所が参加</w:t>
            </w:r>
            <w:r w:rsidR="0061046C" w:rsidRPr="000D16E9">
              <w:rPr>
                <w:rFonts w:ascii="ＭＳ 明朝" w:hAnsi="ＭＳ 明朝" w:hint="eastAsia"/>
                <w:color w:val="000000" w:themeColor="text1"/>
                <w:sz w:val="18"/>
                <w:szCs w:val="18"/>
              </w:rPr>
              <w:t>した</w:t>
            </w:r>
            <w:r w:rsidR="00AD0087" w:rsidRPr="000D16E9">
              <w:rPr>
                <w:rFonts w:ascii="ＭＳ 明朝" w:hAnsi="ＭＳ 明朝" w:hint="eastAsia"/>
                <w:color w:val="000000" w:themeColor="text1"/>
                <w:sz w:val="18"/>
                <w:szCs w:val="18"/>
              </w:rPr>
              <w:t>（前回</w:t>
            </w:r>
            <w:r w:rsidRPr="000D16E9">
              <w:rPr>
                <w:rFonts w:ascii="ＭＳ 明朝" w:hAnsi="ＭＳ 明朝"/>
                <w:color w:val="000000" w:themeColor="text1"/>
                <w:sz w:val="18"/>
                <w:szCs w:val="18"/>
              </w:rPr>
              <w:t>36</w:t>
            </w:r>
            <w:r w:rsidR="00AD0087" w:rsidRPr="000D16E9">
              <w:rPr>
                <w:rFonts w:ascii="ＭＳ 明朝" w:hAnsi="ＭＳ 明朝" w:hint="eastAsia"/>
                <w:color w:val="000000" w:themeColor="text1"/>
                <w:sz w:val="18"/>
                <w:szCs w:val="18"/>
              </w:rPr>
              <w:t>か所）</w:t>
            </w:r>
            <w:r w:rsidR="002E42F1" w:rsidRPr="000D16E9">
              <w:rPr>
                <w:rFonts w:ascii="ＭＳ 明朝" w:hAnsi="ＭＳ 明朝" w:hint="eastAsia"/>
                <w:color w:val="000000" w:themeColor="text1"/>
                <w:sz w:val="18"/>
                <w:szCs w:val="18"/>
              </w:rPr>
              <w:t>（◎）</w:t>
            </w:r>
          </w:p>
          <w:p w14:paraId="700A0EE1" w14:textId="6099E651" w:rsidR="00140535" w:rsidRPr="000D16E9" w:rsidRDefault="00140535">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就労希望者</w:t>
            </w:r>
            <w:r w:rsidR="0087322C" w:rsidRPr="000D16E9">
              <w:rPr>
                <w:rFonts w:ascii="ＭＳ 明朝" w:hAnsi="ＭＳ 明朝" w:hint="eastAsia"/>
                <w:color w:val="000000" w:themeColor="text1"/>
                <w:sz w:val="18"/>
                <w:szCs w:val="18"/>
              </w:rPr>
              <w:t>２</w:t>
            </w:r>
            <w:r w:rsidRPr="000D16E9">
              <w:rPr>
                <w:rFonts w:ascii="ＭＳ 明朝" w:hAnsi="ＭＳ 明朝" w:hint="eastAsia"/>
                <w:color w:val="000000" w:themeColor="text1"/>
                <w:sz w:val="18"/>
                <w:szCs w:val="18"/>
              </w:rPr>
              <w:t>名、</w:t>
            </w:r>
            <w:r w:rsidR="009C48B1" w:rsidRPr="000D16E9">
              <w:rPr>
                <w:rFonts w:ascii="ＭＳ 明朝" w:hAnsi="ＭＳ 明朝" w:hint="eastAsia"/>
                <w:color w:val="000000" w:themeColor="text1"/>
                <w:sz w:val="18"/>
                <w:szCs w:val="18"/>
              </w:rPr>
              <w:t>ともに</w:t>
            </w:r>
            <w:r w:rsidRPr="000D16E9">
              <w:rPr>
                <w:rFonts w:ascii="ＭＳ 明朝" w:hAnsi="ＭＳ 明朝" w:hint="eastAsia"/>
                <w:color w:val="000000" w:themeColor="text1"/>
                <w:sz w:val="18"/>
                <w:szCs w:val="18"/>
              </w:rPr>
              <w:t>内々定</w:t>
            </w:r>
            <w:r w:rsidR="00AD0087" w:rsidRPr="000D16E9">
              <w:rPr>
                <w:rFonts w:ascii="ＭＳ 明朝" w:hAnsi="ＭＳ 明朝" w:hint="eastAsia"/>
                <w:color w:val="000000" w:themeColor="text1"/>
                <w:sz w:val="18"/>
                <w:szCs w:val="18"/>
              </w:rPr>
              <w:t>（〇）</w:t>
            </w:r>
          </w:p>
        </w:tc>
      </w:tr>
      <w:tr w:rsidR="009831C1" w:rsidRPr="000D16E9" w14:paraId="2534FF5F" w14:textId="77777777" w:rsidTr="009831C1">
        <w:trPr>
          <w:cantSplit/>
          <w:jc w:val="center"/>
        </w:trPr>
        <w:tc>
          <w:tcPr>
            <w:tcW w:w="881" w:type="dxa"/>
            <w:shd w:val="clear" w:color="auto" w:fill="auto"/>
            <w:textDirection w:val="tbRlV"/>
            <w:vAlign w:val="center"/>
          </w:tcPr>
          <w:p w14:paraId="12916FB2" w14:textId="4F5F768E" w:rsidR="000F49BD" w:rsidRPr="000D16E9" w:rsidRDefault="0087322C" w:rsidP="00305C14">
            <w:pPr>
              <w:widowControl/>
              <w:spacing w:line="300" w:lineRule="exact"/>
              <w:ind w:left="113" w:right="113"/>
              <w:jc w:val="center"/>
              <w:rPr>
                <w:rFonts w:asciiTheme="majorEastAsia" w:eastAsiaTheme="majorEastAsia" w:hAnsiTheme="majorEastAsia"/>
                <w:color w:val="000000" w:themeColor="text1"/>
                <w:spacing w:val="-20"/>
                <w:sz w:val="20"/>
                <w:szCs w:val="20"/>
              </w:rPr>
            </w:pPr>
            <w:r w:rsidRPr="000D16E9">
              <w:rPr>
                <w:rFonts w:asciiTheme="majorEastAsia" w:eastAsiaTheme="majorEastAsia" w:hAnsiTheme="majorEastAsia" w:hint="eastAsia"/>
                <w:color w:val="000000" w:themeColor="text1"/>
                <w:sz w:val="20"/>
                <w:szCs w:val="20"/>
              </w:rPr>
              <w:lastRenderedPageBreak/>
              <w:t>３</w:t>
            </w:r>
            <w:r w:rsidR="000F49BD" w:rsidRPr="000D16E9">
              <w:rPr>
                <w:rFonts w:asciiTheme="majorEastAsia" w:eastAsiaTheme="majorEastAsia" w:hAnsiTheme="majorEastAsia" w:hint="eastAsia"/>
                <w:color w:val="000000" w:themeColor="text1"/>
                <w:sz w:val="20"/>
                <w:szCs w:val="20"/>
              </w:rPr>
              <w:t xml:space="preserve">　安全安心な学校づくりの推進</w:t>
            </w:r>
          </w:p>
        </w:tc>
        <w:tc>
          <w:tcPr>
            <w:tcW w:w="1364" w:type="dxa"/>
            <w:shd w:val="clear" w:color="auto" w:fill="auto"/>
          </w:tcPr>
          <w:p w14:paraId="692A1D24" w14:textId="27BF92C4" w:rsidR="00632632" w:rsidRPr="000D16E9" w:rsidRDefault="0087322C"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p>
          <w:p w14:paraId="0FACE36B" w14:textId="77777777" w:rsidR="00632632" w:rsidRPr="000D16E9" w:rsidRDefault="00632632"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防犯・防災</w:t>
            </w:r>
          </w:p>
          <w:p w14:paraId="769D4494" w14:textId="77777777" w:rsidR="00632632" w:rsidRPr="000D16E9" w:rsidRDefault="00632632"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等、非常時</w:t>
            </w:r>
          </w:p>
          <w:p w14:paraId="0A5CD143" w14:textId="77777777" w:rsidR="00632632" w:rsidRPr="000D16E9" w:rsidRDefault="00632632"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の備えの</w:t>
            </w:r>
          </w:p>
          <w:p w14:paraId="25D4B59B" w14:textId="77777777" w:rsidR="00632632" w:rsidRPr="000D16E9" w:rsidRDefault="00632632"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推進</w:t>
            </w:r>
          </w:p>
          <w:p w14:paraId="7076BC21" w14:textId="77777777" w:rsidR="000F49BD" w:rsidRPr="000D16E9" w:rsidRDefault="000F49BD" w:rsidP="009831C1">
            <w:pPr>
              <w:spacing w:line="260" w:lineRule="exact"/>
              <w:ind w:leftChars="100" w:left="210"/>
              <w:rPr>
                <w:rFonts w:asciiTheme="minorEastAsia" w:eastAsiaTheme="minorEastAsia" w:hAnsiTheme="minorEastAsia"/>
                <w:color w:val="000000" w:themeColor="text1"/>
                <w:sz w:val="18"/>
                <w:szCs w:val="18"/>
              </w:rPr>
            </w:pPr>
          </w:p>
        </w:tc>
        <w:tc>
          <w:tcPr>
            <w:tcW w:w="4536" w:type="dxa"/>
            <w:tcBorders>
              <w:right w:val="dashed" w:sz="4" w:space="0" w:color="auto"/>
            </w:tcBorders>
            <w:shd w:val="clear" w:color="auto" w:fill="auto"/>
          </w:tcPr>
          <w:p w14:paraId="65BA9A48" w14:textId="2B39EA2E" w:rsidR="00F230D8" w:rsidRPr="000D16E9" w:rsidRDefault="0087322C" w:rsidP="009831C1">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F230D8"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F230D8" w:rsidRPr="000D16E9">
              <w:rPr>
                <w:rFonts w:asciiTheme="minorEastAsia" w:eastAsiaTheme="minorEastAsia" w:hAnsiTheme="minorEastAsia" w:hint="eastAsia"/>
                <w:color w:val="000000" w:themeColor="text1"/>
                <w:sz w:val="18"/>
                <w:szCs w:val="18"/>
              </w:rPr>
              <w:t xml:space="preserve">　</w:t>
            </w:r>
            <w:r w:rsidR="00691572" w:rsidRPr="000D16E9">
              <w:rPr>
                <w:rFonts w:asciiTheme="minorEastAsia" w:eastAsiaTheme="minorEastAsia" w:hAnsiTheme="minorEastAsia" w:hint="eastAsia"/>
                <w:color w:val="000000" w:themeColor="text1"/>
                <w:sz w:val="18"/>
                <w:szCs w:val="18"/>
              </w:rPr>
              <w:t>教員が自らの危機管理意識をさらに向上させ</w:t>
            </w:r>
          </w:p>
          <w:p w14:paraId="026EB86D" w14:textId="77777777" w:rsidR="00F230D8" w:rsidRPr="000D16E9" w:rsidRDefault="00691572" w:rsidP="009831C1">
            <w:pPr>
              <w:spacing w:line="260" w:lineRule="exact"/>
              <w:ind w:firstLineChars="350" w:firstLine="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ることで、実際の危機に対応できるようにす</w:t>
            </w:r>
          </w:p>
          <w:p w14:paraId="3444E045" w14:textId="07567917" w:rsidR="00B109FC" w:rsidRPr="000D16E9" w:rsidRDefault="00691572">
            <w:pPr>
              <w:spacing w:line="260" w:lineRule="exact"/>
              <w:ind w:firstLineChars="350" w:firstLine="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る。</w:t>
            </w:r>
          </w:p>
          <w:p w14:paraId="4A6F0B23" w14:textId="77777777" w:rsidR="00F44FED" w:rsidRPr="000D16E9" w:rsidRDefault="00F44FED">
            <w:pPr>
              <w:spacing w:line="260" w:lineRule="exact"/>
              <w:ind w:firstLineChars="350" w:firstLine="630"/>
              <w:rPr>
                <w:rFonts w:asciiTheme="minorEastAsia" w:eastAsiaTheme="minorEastAsia" w:hAnsiTheme="minorEastAsia"/>
                <w:color w:val="000000" w:themeColor="text1"/>
                <w:sz w:val="18"/>
                <w:szCs w:val="18"/>
              </w:rPr>
            </w:pPr>
          </w:p>
          <w:p w14:paraId="5E6120EB" w14:textId="5EF3E209" w:rsidR="00632632" w:rsidRPr="000D16E9" w:rsidRDefault="0087322C">
            <w:pPr>
              <w:spacing w:line="260" w:lineRule="exact"/>
              <w:ind w:left="360" w:hangingChars="200" w:hanging="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632632"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632632" w:rsidRPr="000D16E9">
              <w:rPr>
                <w:rFonts w:asciiTheme="minorEastAsia" w:eastAsiaTheme="minorEastAsia" w:hAnsiTheme="minorEastAsia"/>
                <w:color w:val="000000" w:themeColor="text1"/>
                <w:sz w:val="18"/>
                <w:szCs w:val="18"/>
              </w:rPr>
              <w:t xml:space="preserve"> </w:t>
            </w:r>
            <w:r w:rsidR="00632632" w:rsidRPr="000D16E9">
              <w:rPr>
                <w:rFonts w:asciiTheme="minorEastAsia" w:eastAsiaTheme="minorEastAsia" w:hAnsiTheme="minorEastAsia" w:hint="eastAsia"/>
                <w:color w:val="000000" w:themeColor="text1"/>
                <w:sz w:val="18"/>
                <w:szCs w:val="18"/>
              </w:rPr>
              <w:t>（防犯）</w:t>
            </w:r>
          </w:p>
          <w:p w14:paraId="34EBCE3B" w14:textId="77777777" w:rsidR="00F230D8" w:rsidRPr="000D16E9" w:rsidRDefault="00691572">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 xml:space="preserve">　　</w:t>
            </w:r>
            <w:r w:rsidR="00A61D98" w:rsidRPr="000D16E9">
              <w:rPr>
                <w:rFonts w:asciiTheme="minorEastAsia" w:eastAsiaTheme="minorEastAsia" w:hAnsiTheme="minorEastAsia" w:hint="eastAsia"/>
                <w:color w:val="000000" w:themeColor="text1"/>
                <w:sz w:val="18"/>
                <w:szCs w:val="18"/>
              </w:rPr>
              <w:t>不審者を校内へ</w:t>
            </w:r>
            <w:r w:rsidRPr="000D16E9">
              <w:rPr>
                <w:rFonts w:asciiTheme="minorEastAsia" w:eastAsiaTheme="minorEastAsia" w:hAnsiTheme="minorEastAsia" w:hint="eastAsia"/>
                <w:color w:val="000000" w:themeColor="text1"/>
                <w:sz w:val="18"/>
                <w:szCs w:val="18"/>
              </w:rPr>
              <w:t>入れない意識の向上、また校内</w:t>
            </w:r>
          </w:p>
          <w:p w14:paraId="00A0D17E" w14:textId="5B78FCDA" w:rsidR="00691572" w:rsidRPr="000D16E9" w:rsidRDefault="0069157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での対応　を教員全員が身につける。</w:t>
            </w:r>
          </w:p>
          <w:p w14:paraId="3EE4B111" w14:textId="06218F88" w:rsidR="00632632"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632632"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３</w:t>
            </w:r>
            <w:r w:rsidR="00632632" w:rsidRPr="000D16E9">
              <w:rPr>
                <w:rFonts w:asciiTheme="minorEastAsia" w:eastAsiaTheme="minorEastAsia" w:hAnsiTheme="minorEastAsia" w:hint="eastAsia"/>
                <w:color w:val="000000" w:themeColor="text1"/>
                <w:sz w:val="18"/>
                <w:szCs w:val="18"/>
              </w:rPr>
              <w:t xml:space="preserve"> （防災）</w:t>
            </w:r>
          </w:p>
          <w:p w14:paraId="6669A5D3" w14:textId="77777777"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自然災害等に備えた体制の充実を図るため、防</w:t>
            </w:r>
          </w:p>
          <w:p w14:paraId="7E0B88E2" w14:textId="77777777"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災対策部、災害に備えた危機管理体制を確立す</w:t>
            </w:r>
          </w:p>
          <w:p w14:paraId="1B8F4243" w14:textId="77777777"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る。</w:t>
            </w:r>
          </w:p>
          <w:p w14:paraId="61EDB711" w14:textId="77777777"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教職員向け・保護者向けの災害時における安否</w:t>
            </w:r>
          </w:p>
          <w:p w14:paraId="7794DFE3" w14:textId="77777777"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確認ツールの新規加入・年度更新を適切に行い、</w:t>
            </w:r>
          </w:p>
          <w:p w14:paraId="255E0A11" w14:textId="77777777"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そのツールを確認した訓練を実施する。</w:t>
            </w:r>
          </w:p>
          <w:p w14:paraId="23B4F8BB" w14:textId="45F3AD2D"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校区の</w:t>
            </w:r>
            <w:r w:rsidR="0087322C" w:rsidRPr="000D16E9">
              <w:rPr>
                <w:rFonts w:asciiTheme="minorEastAsia" w:eastAsiaTheme="minorEastAsia" w:hAnsiTheme="minorEastAsia" w:hint="eastAsia"/>
                <w:color w:val="000000" w:themeColor="text1"/>
                <w:sz w:val="18"/>
                <w:szCs w:val="18"/>
              </w:rPr>
              <w:t>３</w:t>
            </w:r>
            <w:r w:rsidRPr="000D16E9">
              <w:rPr>
                <w:rFonts w:asciiTheme="minorEastAsia" w:eastAsiaTheme="minorEastAsia" w:hAnsiTheme="minorEastAsia" w:hint="eastAsia"/>
                <w:color w:val="000000" w:themeColor="text1"/>
                <w:sz w:val="18"/>
                <w:szCs w:val="18"/>
              </w:rPr>
              <w:t>市</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町の防災担当者と連携を図り、地</w:t>
            </w:r>
          </w:p>
          <w:p w14:paraId="70B6ED81" w14:textId="77777777"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域との協力体制をより強固なものにする。</w:t>
            </w:r>
          </w:p>
          <w:p w14:paraId="34C26A52" w14:textId="77777777" w:rsidR="00632632" w:rsidRPr="000D16E9" w:rsidRDefault="00632632">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在校生とその家族が安心して地域で避難生活が</w:t>
            </w:r>
          </w:p>
          <w:p w14:paraId="161C2E3C" w14:textId="11A1C5B5" w:rsidR="00B109FC" w:rsidRPr="000D16E9" w:rsidRDefault="00632632" w:rsidP="00305C14">
            <w:pPr>
              <w:spacing w:line="260" w:lineRule="exact"/>
              <w:ind w:firstLineChars="300" w:firstLine="540"/>
              <w:rPr>
                <w:rFonts w:asciiTheme="majorEastAsia" w:eastAsiaTheme="majorEastAsia" w:hAnsiTheme="majorEastAsia"/>
                <w:b/>
                <w:color w:val="000000" w:themeColor="text1"/>
                <w:sz w:val="18"/>
                <w:szCs w:val="18"/>
              </w:rPr>
            </w:pPr>
            <w:r w:rsidRPr="000D16E9">
              <w:rPr>
                <w:rFonts w:asciiTheme="minorEastAsia" w:eastAsiaTheme="minorEastAsia" w:hAnsiTheme="minorEastAsia" w:hint="eastAsia"/>
                <w:color w:val="000000" w:themeColor="text1"/>
                <w:sz w:val="18"/>
                <w:szCs w:val="18"/>
              </w:rPr>
              <w:t>行えるような環境整備と啓発活動を行う。</w:t>
            </w:r>
          </w:p>
        </w:tc>
        <w:tc>
          <w:tcPr>
            <w:tcW w:w="5245" w:type="dxa"/>
            <w:tcBorders>
              <w:right w:val="dashed" w:sz="4" w:space="0" w:color="auto"/>
            </w:tcBorders>
          </w:tcPr>
          <w:p w14:paraId="30C20947" w14:textId="5D5454A1" w:rsidR="00F230D8" w:rsidRPr="000D16E9" w:rsidRDefault="0087322C" w:rsidP="009831C1">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A0269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632632" w:rsidRPr="000D16E9">
              <w:rPr>
                <w:rFonts w:asciiTheme="minorEastAsia" w:eastAsiaTheme="minorEastAsia" w:hAnsiTheme="minorEastAsia" w:hint="eastAsia"/>
                <w:color w:val="000000" w:themeColor="text1"/>
                <w:sz w:val="18"/>
                <w:szCs w:val="18"/>
              </w:rPr>
              <w:t xml:space="preserve"> </w:t>
            </w:r>
            <w:r w:rsidR="00BB433F" w:rsidRPr="000D16E9">
              <w:rPr>
                <w:rFonts w:asciiTheme="minorEastAsia" w:eastAsiaTheme="minorEastAsia" w:hAnsiTheme="minorEastAsia" w:hint="eastAsia"/>
                <w:sz w:val="18"/>
                <w:szCs w:val="18"/>
              </w:rPr>
              <w:t>教員のセルフチェックシートを活用した研修を</w:t>
            </w:r>
            <w:r w:rsidR="00864139" w:rsidRPr="000D16E9">
              <w:rPr>
                <w:rFonts w:asciiTheme="minorEastAsia" w:eastAsiaTheme="minorEastAsia" w:hAnsiTheme="minorEastAsia" w:hint="eastAsia"/>
                <w:color w:val="000000" w:themeColor="text1"/>
                <w:sz w:val="18"/>
                <w:szCs w:val="18"/>
              </w:rPr>
              <w:t>年</w:t>
            </w:r>
            <w:r w:rsidRPr="000D16E9">
              <w:rPr>
                <w:rFonts w:asciiTheme="minorEastAsia" w:eastAsiaTheme="minorEastAsia" w:hAnsiTheme="minorEastAsia" w:hint="eastAsia"/>
                <w:color w:val="000000" w:themeColor="text1"/>
                <w:sz w:val="18"/>
                <w:szCs w:val="18"/>
              </w:rPr>
              <w:t>１</w:t>
            </w:r>
            <w:r w:rsidR="00632632" w:rsidRPr="000D16E9">
              <w:rPr>
                <w:rFonts w:asciiTheme="minorEastAsia" w:eastAsiaTheme="minorEastAsia" w:hAnsiTheme="minorEastAsia" w:hint="eastAsia"/>
                <w:color w:val="000000" w:themeColor="text1"/>
                <w:sz w:val="18"/>
                <w:szCs w:val="18"/>
              </w:rPr>
              <w:t>回</w:t>
            </w:r>
          </w:p>
          <w:p w14:paraId="2E705B94" w14:textId="77777777" w:rsidR="00F230D8" w:rsidRPr="000D16E9" w:rsidRDefault="00632632" w:rsidP="009831C1">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以上実施する。</w:t>
            </w:r>
            <w:r w:rsidR="00BB433F" w:rsidRPr="000D16E9">
              <w:rPr>
                <w:rFonts w:asciiTheme="minorEastAsia" w:eastAsiaTheme="minorEastAsia" w:hAnsiTheme="minorEastAsia" w:hint="eastAsia"/>
                <w:color w:val="000000" w:themeColor="text1"/>
                <w:sz w:val="18"/>
                <w:szCs w:val="18"/>
              </w:rPr>
              <w:t>またヒヤリハット事例を職員朝礼で共有</w:t>
            </w:r>
          </w:p>
          <w:p w14:paraId="57917F20" w14:textId="77777777" w:rsidR="00F230D8" w:rsidRPr="000D16E9" w:rsidRDefault="00BB433F" w:rsidP="009831C1">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する。</w:t>
            </w:r>
            <w:r w:rsidR="00632632" w:rsidRPr="000D16E9">
              <w:rPr>
                <w:rFonts w:asciiTheme="minorEastAsia" w:eastAsiaTheme="minorEastAsia" w:hAnsiTheme="minorEastAsia" w:hint="eastAsia"/>
                <w:color w:val="000000" w:themeColor="text1"/>
                <w:sz w:val="18"/>
                <w:szCs w:val="18"/>
              </w:rPr>
              <w:t>教員向け学校教育自己診断の危機管理意識の肯定</w:t>
            </w:r>
          </w:p>
          <w:p w14:paraId="30E41EBD" w14:textId="78ABFEB4" w:rsidR="00632632" w:rsidRPr="000D16E9" w:rsidRDefault="00632632" w:rsidP="009831C1">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的評価</w:t>
            </w:r>
            <w:r w:rsidR="0087322C" w:rsidRPr="000D16E9">
              <w:rPr>
                <w:rFonts w:asciiTheme="minorEastAsia" w:eastAsiaTheme="minorEastAsia" w:hAnsiTheme="minorEastAsia"/>
                <w:color w:val="000000" w:themeColor="text1"/>
                <w:sz w:val="18"/>
                <w:szCs w:val="18"/>
              </w:rPr>
              <w:t>87</w:t>
            </w:r>
            <w:r w:rsidRPr="000D16E9">
              <w:rPr>
                <w:rFonts w:asciiTheme="minorEastAsia" w:eastAsiaTheme="minorEastAsia" w:hAnsiTheme="minorEastAsia" w:hint="eastAsia"/>
                <w:color w:val="000000" w:themeColor="text1"/>
                <w:sz w:val="18"/>
                <w:szCs w:val="18"/>
              </w:rPr>
              <w:t>％以上。【</w:t>
            </w:r>
            <w:r w:rsidR="0087322C" w:rsidRPr="000D16E9">
              <w:rPr>
                <w:rFonts w:asciiTheme="minorEastAsia" w:eastAsiaTheme="minorEastAsia" w:hAnsiTheme="minorEastAsia"/>
                <w:color w:val="000000" w:themeColor="text1"/>
                <w:sz w:val="18"/>
                <w:szCs w:val="18"/>
              </w:rPr>
              <w:t>86</w:t>
            </w:r>
            <w:r w:rsidR="00691572"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w:t>
            </w:r>
          </w:p>
          <w:p w14:paraId="003F43F9" w14:textId="306A584F" w:rsidR="00F230D8" w:rsidRPr="000D16E9" w:rsidRDefault="0087322C" w:rsidP="009831C1">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F230D8"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632632" w:rsidRPr="000D16E9">
              <w:rPr>
                <w:rFonts w:asciiTheme="minorEastAsia" w:eastAsiaTheme="minorEastAsia" w:hAnsiTheme="minorEastAsia"/>
                <w:color w:val="000000" w:themeColor="text1"/>
                <w:sz w:val="18"/>
                <w:szCs w:val="18"/>
              </w:rPr>
              <w:t xml:space="preserve"> </w:t>
            </w:r>
            <w:r w:rsidR="00691572" w:rsidRPr="000D16E9">
              <w:rPr>
                <w:rFonts w:asciiTheme="minorEastAsia" w:eastAsiaTheme="minorEastAsia" w:hAnsiTheme="minorEastAsia"/>
                <w:color w:val="000000" w:themeColor="text1"/>
                <w:sz w:val="18"/>
                <w:szCs w:val="18"/>
              </w:rPr>
              <w:t>所轄警察官の指導の下、実践的不審者侵入訓練を</w:t>
            </w:r>
            <w:r w:rsidRPr="000D16E9">
              <w:rPr>
                <w:rFonts w:asciiTheme="minorEastAsia" w:eastAsiaTheme="minorEastAsia" w:hAnsiTheme="minorEastAsia" w:hint="eastAsia"/>
                <w:color w:val="000000" w:themeColor="text1"/>
                <w:sz w:val="18"/>
                <w:szCs w:val="18"/>
              </w:rPr>
              <w:t>１</w:t>
            </w:r>
            <w:r w:rsidR="00691572" w:rsidRPr="000D16E9">
              <w:rPr>
                <w:rFonts w:asciiTheme="minorEastAsia" w:eastAsiaTheme="minorEastAsia" w:hAnsiTheme="minorEastAsia"/>
                <w:color w:val="000000" w:themeColor="text1"/>
                <w:sz w:val="18"/>
                <w:szCs w:val="18"/>
              </w:rPr>
              <w:t>回実</w:t>
            </w:r>
          </w:p>
          <w:p w14:paraId="30A81E14" w14:textId="78BD82E8" w:rsidR="00691572" w:rsidRPr="000D16E9" w:rsidRDefault="00691572" w:rsidP="009831C1">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施する。</w:t>
            </w:r>
          </w:p>
          <w:p w14:paraId="58E9A7F3" w14:textId="77777777" w:rsidR="00B109FC" w:rsidRPr="000D16E9" w:rsidRDefault="00B109FC" w:rsidP="009831C1">
            <w:pPr>
              <w:spacing w:line="260" w:lineRule="exact"/>
              <w:rPr>
                <w:rFonts w:asciiTheme="minorEastAsia" w:eastAsiaTheme="minorEastAsia" w:hAnsiTheme="minorEastAsia"/>
                <w:color w:val="000000" w:themeColor="text1"/>
                <w:sz w:val="18"/>
                <w:szCs w:val="18"/>
              </w:rPr>
            </w:pPr>
          </w:p>
          <w:p w14:paraId="3C3F04C7" w14:textId="79F2639B" w:rsidR="00D274CB" w:rsidRPr="000D16E9" w:rsidRDefault="0087322C" w:rsidP="00305C14">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F230D8"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３</w:t>
            </w:r>
            <w:r w:rsidR="00632632" w:rsidRPr="000D16E9">
              <w:rPr>
                <w:rFonts w:asciiTheme="minorEastAsia" w:eastAsiaTheme="minorEastAsia" w:hAnsiTheme="minorEastAsia" w:hint="eastAsia"/>
                <w:color w:val="000000" w:themeColor="text1"/>
                <w:sz w:val="18"/>
                <w:szCs w:val="18"/>
              </w:rPr>
              <w:t>大規模地震発生時のみに特化したマニュアルを</w:t>
            </w:r>
            <w:r w:rsidRPr="000D16E9">
              <w:rPr>
                <w:rFonts w:asciiTheme="minorEastAsia" w:eastAsiaTheme="minorEastAsia" w:hAnsiTheme="minorEastAsia"/>
                <w:color w:val="000000" w:themeColor="text1"/>
                <w:sz w:val="18"/>
                <w:szCs w:val="18"/>
              </w:rPr>
              <w:t>12</w:t>
            </w:r>
            <w:r w:rsidR="00632632" w:rsidRPr="000D16E9">
              <w:rPr>
                <w:rFonts w:asciiTheme="minorEastAsia" w:eastAsiaTheme="minorEastAsia" w:hAnsiTheme="minorEastAsia" w:hint="eastAsia"/>
                <w:color w:val="000000" w:themeColor="text1"/>
                <w:sz w:val="18"/>
                <w:szCs w:val="18"/>
              </w:rPr>
              <w:t>月末頃</w:t>
            </w:r>
          </w:p>
          <w:p w14:paraId="207F9365" w14:textId="5D2ED3DA" w:rsidR="00D274CB" w:rsidRPr="000D16E9" w:rsidRDefault="00632632"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までに作成し、それを踏まえた教職員向けの訓練を実施</w:t>
            </w:r>
          </w:p>
          <w:p w14:paraId="799059A1" w14:textId="58A72D3E" w:rsidR="00632632" w:rsidRPr="000D16E9" w:rsidRDefault="00632632"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する。</w:t>
            </w:r>
          </w:p>
          <w:p w14:paraId="0B1FE657" w14:textId="6F8C192E" w:rsidR="00D274CB" w:rsidRPr="000D16E9" w:rsidRDefault="00632632" w:rsidP="009831C1">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保護者向けに安否確認ツールの活用訓練を年</w:t>
            </w:r>
            <w:r w:rsidR="0087322C" w:rsidRPr="000D16E9">
              <w:rPr>
                <w:rFonts w:asciiTheme="minorEastAsia" w:eastAsiaTheme="minorEastAsia" w:hAnsiTheme="minorEastAsia" w:hint="eastAsia"/>
                <w:color w:val="000000" w:themeColor="text1"/>
                <w:sz w:val="18"/>
                <w:szCs w:val="18"/>
              </w:rPr>
              <w:t>２</w:t>
            </w:r>
            <w:r w:rsidRPr="000D16E9">
              <w:rPr>
                <w:rFonts w:asciiTheme="minorEastAsia" w:eastAsiaTheme="minorEastAsia" w:hAnsiTheme="minorEastAsia" w:hint="eastAsia"/>
                <w:color w:val="000000" w:themeColor="text1"/>
                <w:sz w:val="18"/>
                <w:szCs w:val="18"/>
              </w:rPr>
              <w:t>回実施</w:t>
            </w:r>
            <w:r w:rsidR="00D274CB" w:rsidRPr="000D16E9">
              <w:rPr>
                <w:rFonts w:asciiTheme="minorEastAsia" w:eastAsiaTheme="minorEastAsia" w:hAnsiTheme="minorEastAsia" w:hint="eastAsia"/>
                <w:color w:val="000000" w:themeColor="text1"/>
                <w:sz w:val="18"/>
                <w:szCs w:val="18"/>
              </w:rPr>
              <w:t xml:space="preserve">　　</w:t>
            </w:r>
          </w:p>
          <w:p w14:paraId="1BC61CAC" w14:textId="43365DAB" w:rsidR="00D274CB" w:rsidRPr="000D16E9" w:rsidRDefault="00632632"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し、参加率</w:t>
            </w:r>
            <w:r w:rsidR="0087322C" w:rsidRPr="000D16E9">
              <w:rPr>
                <w:rFonts w:asciiTheme="minorEastAsia" w:eastAsiaTheme="minorEastAsia" w:hAnsiTheme="minorEastAsia"/>
                <w:color w:val="000000" w:themeColor="text1"/>
                <w:sz w:val="18"/>
                <w:szCs w:val="18"/>
              </w:rPr>
              <w:t>70</w:t>
            </w:r>
            <w:r w:rsidRPr="000D16E9">
              <w:rPr>
                <w:rFonts w:asciiTheme="minorEastAsia" w:eastAsiaTheme="minorEastAsia" w:hAnsiTheme="minorEastAsia" w:hint="eastAsia"/>
                <w:color w:val="000000" w:themeColor="text1"/>
                <w:sz w:val="18"/>
                <w:szCs w:val="18"/>
              </w:rPr>
              <w:t>％以上をめざす。【</w:t>
            </w:r>
            <w:r w:rsidR="0087322C" w:rsidRPr="000D16E9">
              <w:rPr>
                <w:rFonts w:asciiTheme="minorEastAsia" w:eastAsiaTheme="minorEastAsia" w:hAnsiTheme="minorEastAsia"/>
                <w:color w:val="000000" w:themeColor="text1"/>
                <w:sz w:val="18"/>
                <w:szCs w:val="18"/>
              </w:rPr>
              <w:t>880</w:t>
            </w:r>
            <w:r w:rsidRPr="000D16E9">
              <w:rPr>
                <w:rFonts w:asciiTheme="minorEastAsia" w:eastAsiaTheme="minorEastAsia" w:hAnsiTheme="minorEastAsia" w:hint="eastAsia"/>
                <w:color w:val="000000" w:themeColor="text1"/>
                <w:sz w:val="18"/>
                <w:szCs w:val="18"/>
              </w:rPr>
              <w:t>万人訓練と同時に実</w:t>
            </w:r>
          </w:p>
          <w:p w14:paraId="259E45EB" w14:textId="6A507D53" w:rsidR="00D274CB" w:rsidRPr="000D16E9" w:rsidRDefault="00632632"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施、</w:t>
            </w:r>
            <w:r w:rsidR="0087322C" w:rsidRPr="000D16E9">
              <w:rPr>
                <w:rFonts w:asciiTheme="minorEastAsia" w:eastAsiaTheme="minorEastAsia" w:hAnsiTheme="minorEastAsia"/>
                <w:color w:val="000000" w:themeColor="text1"/>
                <w:sz w:val="18"/>
                <w:szCs w:val="18"/>
              </w:rPr>
              <w:t>35</w:t>
            </w:r>
            <w:r w:rsidR="0086413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w:t>
            </w:r>
          </w:p>
          <w:p w14:paraId="772FF25C" w14:textId="05CF4123" w:rsidR="00D274CB" w:rsidRPr="000D16E9" w:rsidRDefault="0087322C"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632632" w:rsidRPr="000D16E9">
              <w:rPr>
                <w:rFonts w:asciiTheme="minorEastAsia" w:eastAsiaTheme="minorEastAsia" w:hAnsiTheme="minorEastAsia" w:hint="eastAsia"/>
                <w:color w:val="000000" w:themeColor="text1"/>
                <w:sz w:val="18"/>
                <w:szCs w:val="18"/>
              </w:rPr>
              <w:t>市</w:t>
            </w:r>
            <w:r w:rsidRPr="000D16E9">
              <w:rPr>
                <w:rFonts w:asciiTheme="minorEastAsia" w:eastAsiaTheme="minorEastAsia" w:hAnsiTheme="minorEastAsia" w:hint="eastAsia"/>
                <w:color w:val="000000" w:themeColor="text1"/>
                <w:sz w:val="18"/>
                <w:szCs w:val="18"/>
              </w:rPr>
              <w:t>１</w:t>
            </w:r>
            <w:r w:rsidR="00632632" w:rsidRPr="000D16E9">
              <w:rPr>
                <w:rFonts w:asciiTheme="minorEastAsia" w:eastAsiaTheme="minorEastAsia" w:hAnsiTheme="minorEastAsia" w:hint="eastAsia"/>
                <w:color w:val="000000" w:themeColor="text1"/>
                <w:sz w:val="18"/>
                <w:szCs w:val="18"/>
              </w:rPr>
              <w:t>町との実際的な体制構築を図るため、合同防災会</w:t>
            </w:r>
          </w:p>
          <w:p w14:paraId="76890CEB" w14:textId="4B8C8CE1" w:rsidR="00D274CB" w:rsidRPr="000D16E9" w:rsidRDefault="00632632"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議を年</w:t>
            </w:r>
            <w:r w:rsidR="0087322C" w:rsidRPr="000D16E9">
              <w:rPr>
                <w:rFonts w:asciiTheme="minorEastAsia" w:eastAsiaTheme="minorEastAsia" w:hAnsiTheme="minorEastAsia" w:hint="eastAsia"/>
                <w:color w:val="000000" w:themeColor="text1"/>
                <w:sz w:val="18"/>
                <w:szCs w:val="18"/>
              </w:rPr>
              <w:t>１</w:t>
            </w:r>
            <w:r w:rsidRPr="000D16E9">
              <w:rPr>
                <w:rFonts w:asciiTheme="minorEastAsia" w:eastAsiaTheme="minorEastAsia" w:hAnsiTheme="minorEastAsia" w:hint="eastAsia"/>
                <w:color w:val="000000" w:themeColor="text1"/>
                <w:sz w:val="18"/>
                <w:szCs w:val="18"/>
              </w:rPr>
              <w:t>回実施する</w:t>
            </w:r>
          </w:p>
          <w:p w14:paraId="589790F1" w14:textId="192EA63F" w:rsidR="00D274CB" w:rsidRPr="000D16E9" w:rsidRDefault="00632632"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【福祉避難所の情報交換としてのみ</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hint="eastAsia"/>
                <w:color w:val="000000" w:themeColor="text1"/>
                <w:sz w:val="18"/>
                <w:szCs w:val="18"/>
              </w:rPr>
              <w:t>回実施】</w:t>
            </w:r>
          </w:p>
          <w:p w14:paraId="20298EF0" w14:textId="03219326" w:rsidR="00632632" w:rsidRPr="000D16E9" w:rsidRDefault="0087322C"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color w:val="000000" w:themeColor="text1"/>
                <w:sz w:val="18"/>
                <w:szCs w:val="18"/>
              </w:rPr>
              <w:t>PTA</w:t>
            </w:r>
            <w:r w:rsidR="00632632" w:rsidRPr="000D16E9">
              <w:rPr>
                <w:rFonts w:asciiTheme="minorEastAsia" w:eastAsiaTheme="minorEastAsia" w:hAnsiTheme="minorEastAsia" w:hint="eastAsia"/>
                <w:color w:val="000000" w:themeColor="text1"/>
                <w:sz w:val="18"/>
                <w:szCs w:val="18"/>
              </w:rPr>
              <w:t>と協力し、備蓄品の点検、更新を行う。</w:t>
            </w:r>
            <w:r w:rsidR="00691572"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691572" w:rsidRPr="000D16E9">
              <w:rPr>
                <w:rFonts w:asciiTheme="minorEastAsia" w:eastAsiaTheme="minorEastAsia" w:hAnsiTheme="minorEastAsia" w:hint="eastAsia"/>
                <w:color w:val="000000" w:themeColor="text1"/>
                <w:sz w:val="18"/>
                <w:szCs w:val="18"/>
              </w:rPr>
              <w:t>回】</w:t>
            </w:r>
          </w:p>
          <w:p w14:paraId="52266B05" w14:textId="58456253" w:rsidR="000F49BD" w:rsidRPr="000D16E9" w:rsidRDefault="000F49BD" w:rsidP="009831C1">
            <w:pPr>
              <w:spacing w:line="260" w:lineRule="exact"/>
              <w:ind w:leftChars="100" w:left="210"/>
              <w:rPr>
                <w:rFonts w:asciiTheme="majorEastAsia" w:eastAsiaTheme="majorEastAsia" w:hAnsiTheme="majorEastAsia"/>
                <w:b/>
                <w:color w:val="000000" w:themeColor="text1"/>
                <w:sz w:val="18"/>
                <w:szCs w:val="18"/>
              </w:rPr>
            </w:pPr>
          </w:p>
        </w:tc>
        <w:tc>
          <w:tcPr>
            <w:tcW w:w="3066" w:type="dxa"/>
            <w:tcBorders>
              <w:left w:val="dashed" w:sz="4" w:space="0" w:color="auto"/>
              <w:right w:val="single" w:sz="4" w:space="0" w:color="auto"/>
            </w:tcBorders>
            <w:shd w:val="clear" w:color="auto" w:fill="auto"/>
          </w:tcPr>
          <w:p w14:paraId="0FC4A005" w14:textId="76B466E2" w:rsidR="00A541B2" w:rsidRPr="000D16E9" w:rsidRDefault="0087322C" w:rsidP="00305C14">
            <w:pPr>
              <w:spacing w:line="30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A0269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140535" w:rsidRPr="000D16E9">
              <w:rPr>
                <w:rFonts w:asciiTheme="minorEastAsia" w:eastAsiaTheme="minorEastAsia" w:hAnsiTheme="minorEastAsia" w:hint="eastAsia"/>
                <w:color w:val="000000" w:themeColor="text1"/>
                <w:sz w:val="18"/>
                <w:szCs w:val="18"/>
              </w:rPr>
              <w:t>危機管理意識について</w:t>
            </w:r>
            <w:r w:rsidR="00093107" w:rsidRPr="000D16E9">
              <w:rPr>
                <w:rFonts w:asciiTheme="minorEastAsia" w:eastAsiaTheme="minorEastAsia" w:hAnsiTheme="minorEastAsia" w:hint="eastAsia"/>
                <w:color w:val="000000" w:themeColor="text1"/>
                <w:sz w:val="18"/>
                <w:szCs w:val="18"/>
              </w:rPr>
              <w:t>教員の</w:t>
            </w:r>
            <w:r w:rsidR="00140535" w:rsidRPr="000D16E9">
              <w:rPr>
                <w:rFonts w:asciiTheme="minorEastAsia" w:eastAsiaTheme="minorEastAsia" w:hAnsiTheme="minorEastAsia" w:hint="eastAsia"/>
                <w:color w:val="000000" w:themeColor="text1"/>
                <w:sz w:val="18"/>
                <w:szCs w:val="18"/>
              </w:rPr>
              <w:t>肯定率が</w:t>
            </w:r>
            <w:r w:rsidRPr="000D16E9">
              <w:rPr>
                <w:rFonts w:asciiTheme="minorEastAsia" w:eastAsiaTheme="minorEastAsia" w:hAnsiTheme="minorEastAsia"/>
                <w:color w:val="000000" w:themeColor="text1"/>
                <w:sz w:val="18"/>
                <w:szCs w:val="18"/>
              </w:rPr>
              <w:t>81.4</w:t>
            </w:r>
            <w:r w:rsidR="00140535" w:rsidRPr="000D16E9">
              <w:rPr>
                <w:rFonts w:asciiTheme="minorEastAsia" w:eastAsiaTheme="minorEastAsia" w:hAnsiTheme="minorEastAsia"/>
                <w:color w:val="000000" w:themeColor="text1"/>
                <w:sz w:val="18"/>
                <w:szCs w:val="18"/>
              </w:rPr>
              <w:t>％</w:t>
            </w:r>
            <w:r w:rsidR="00140535" w:rsidRPr="000D16E9">
              <w:rPr>
                <w:rFonts w:asciiTheme="minorEastAsia" w:eastAsiaTheme="minorEastAsia" w:hAnsiTheme="minorEastAsia" w:hint="eastAsia"/>
                <w:color w:val="000000" w:themeColor="text1"/>
                <w:sz w:val="18"/>
                <w:szCs w:val="18"/>
              </w:rPr>
              <w:t>であった。</w:t>
            </w:r>
            <w:r w:rsidR="002E42F1" w:rsidRPr="000D16E9">
              <w:rPr>
                <w:rFonts w:asciiTheme="minorEastAsia" w:eastAsiaTheme="minorEastAsia" w:hAnsiTheme="minorEastAsia" w:hint="eastAsia"/>
                <w:color w:val="000000" w:themeColor="text1"/>
                <w:sz w:val="18"/>
                <w:szCs w:val="18"/>
              </w:rPr>
              <w:t>（△）</w:t>
            </w:r>
          </w:p>
          <w:p w14:paraId="3FFBA665" w14:textId="77777777" w:rsidR="00F44FED" w:rsidRPr="000D16E9" w:rsidRDefault="00F44FED" w:rsidP="009831C1">
            <w:pPr>
              <w:spacing w:line="300" w:lineRule="exact"/>
              <w:ind w:left="180" w:hangingChars="100" w:hanging="180"/>
              <w:rPr>
                <w:rFonts w:asciiTheme="minorEastAsia" w:eastAsiaTheme="minorEastAsia" w:hAnsiTheme="minorEastAsia"/>
                <w:color w:val="000000" w:themeColor="text1"/>
                <w:sz w:val="18"/>
                <w:szCs w:val="18"/>
              </w:rPr>
            </w:pPr>
          </w:p>
          <w:p w14:paraId="58340C42" w14:textId="563DC6F9" w:rsidR="00A02699" w:rsidRPr="000D16E9" w:rsidRDefault="0087322C" w:rsidP="00305C14">
            <w:pPr>
              <w:spacing w:line="30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A0269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140535" w:rsidRPr="000D16E9">
              <w:rPr>
                <w:rFonts w:asciiTheme="minorEastAsia" w:eastAsiaTheme="minorEastAsia" w:hAnsiTheme="minorEastAsia" w:hint="eastAsia"/>
                <w:color w:val="000000" w:themeColor="text1"/>
                <w:sz w:val="18"/>
                <w:szCs w:val="18"/>
              </w:rPr>
              <w:t>防犯研修を実施し、内容を全</w:t>
            </w:r>
          </w:p>
          <w:p w14:paraId="3AD4A519" w14:textId="1605ADC6" w:rsidR="002E42F1" w:rsidRPr="000D16E9" w:rsidRDefault="00140535" w:rsidP="00305C14">
            <w:pPr>
              <w:spacing w:line="300" w:lineRule="exact"/>
              <w:ind w:left="180" w:hangingChars="100" w:hanging="180"/>
              <w:rPr>
                <w:rFonts w:ascii="ＭＳ 明朝" w:hAnsi="ＭＳ 明朝"/>
                <w:color w:val="000000" w:themeColor="text1"/>
                <w:sz w:val="18"/>
                <w:szCs w:val="18"/>
              </w:rPr>
            </w:pPr>
            <w:r w:rsidRPr="000D16E9">
              <w:rPr>
                <w:rFonts w:asciiTheme="minorEastAsia" w:eastAsiaTheme="minorEastAsia" w:hAnsiTheme="minorEastAsia" w:hint="eastAsia"/>
                <w:color w:val="000000" w:themeColor="text1"/>
                <w:sz w:val="18"/>
                <w:szCs w:val="18"/>
              </w:rPr>
              <w:t>教職員で共有した。</w:t>
            </w:r>
            <w:r w:rsidR="002E42F1" w:rsidRPr="000D16E9">
              <w:rPr>
                <w:rFonts w:asciiTheme="minorEastAsia" w:eastAsiaTheme="minorEastAsia" w:hAnsiTheme="minorEastAsia" w:hint="eastAsia"/>
                <w:color w:val="000000" w:themeColor="text1"/>
                <w:sz w:val="18"/>
                <w:szCs w:val="18"/>
              </w:rPr>
              <w:t>（</w:t>
            </w:r>
            <w:r w:rsidR="00FA497E" w:rsidRPr="000D16E9">
              <w:rPr>
                <w:rFonts w:asciiTheme="minorEastAsia" w:eastAsiaTheme="minorEastAsia" w:hAnsiTheme="minorEastAsia" w:hint="eastAsia"/>
                <w:color w:val="000000" w:themeColor="text1"/>
                <w:sz w:val="18"/>
                <w:szCs w:val="18"/>
              </w:rPr>
              <w:t>○</w:t>
            </w:r>
            <w:r w:rsidR="002E42F1" w:rsidRPr="000D16E9">
              <w:rPr>
                <w:rFonts w:asciiTheme="minorEastAsia" w:eastAsiaTheme="minorEastAsia" w:hAnsiTheme="minorEastAsia" w:hint="eastAsia"/>
                <w:color w:val="000000" w:themeColor="text1"/>
                <w:sz w:val="18"/>
                <w:szCs w:val="18"/>
              </w:rPr>
              <w:t>）</w:t>
            </w:r>
          </w:p>
          <w:p w14:paraId="4EBC7531" w14:textId="77777777" w:rsidR="00D274CB" w:rsidRPr="000D16E9" w:rsidRDefault="00D274CB" w:rsidP="009831C1">
            <w:pPr>
              <w:spacing w:line="0" w:lineRule="atLeast"/>
              <w:ind w:left="270" w:hangingChars="150" w:hanging="270"/>
              <w:rPr>
                <w:rFonts w:asciiTheme="minorEastAsia" w:eastAsiaTheme="minorEastAsia" w:hAnsiTheme="minorEastAsia"/>
                <w:color w:val="000000" w:themeColor="text1"/>
                <w:sz w:val="18"/>
                <w:szCs w:val="18"/>
              </w:rPr>
            </w:pPr>
          </w:p>
          <w:p w14:paraId="2BFB8555" w14:textId="71A404CF" w:rsidR="00A02699" w:rsidRPr="000D16E9" w:rsidRDefault="0087322C" w:rsidP="009831C1">
            <w:pPr>
              <w:spacing w:line="0" w:lineRule="atLeast"/>
              <w:ind w:left="270" w:hangingChars="150" w:hanging="27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A0269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３</w:t>
            </w:r>
            <w:r w:rsidR="00093107" w:rsidRPr="000D16E9">
              <w:rPr>
                <w:rFonts w:asciiTheme="minorEastAsia" w:eastAsiaTheme="minorEastAsia" w:hAnsiTheme="minorEastAsia" w:hint="eastAsia"/>
                <w:color w:val="000000" w:themeColor="text1"/>
                <w:sz w:val="18"/>
                <w:szCs w:val="18"/>
              </w:rPr>
              <w:t xml:space="preserve"> </w:t>
            </w:r>
            <w:r w:rsidRPr="000D16E9">
              <w:rPr>
                <w:rFonts w:ascii="ＭＳ 明朝" w:hAnsi="ＭＳ 明朝" w:hint="eastAsia"/>
                <w:color w:val="000000" w:themeColor="text1"/>
                <w:sz w:val="18"/>
                <w:szCs w:val="18"/>
              </w:rPr>
              <w:t>７</w:t>
            </w:r>
            <w:r w:rsidR="00140535" w:rsidRPr="000D16E9">
              <w:rPr>
                <w:rFonts w:ascii="ＭＳ 明朝" w:hAnsi="ＭＳ 明朝" w:hint="eastAsia"/>
                <w:color w:val="000000" w:themeColor="text1"/>
                <w:sz w:val="18"/>
                <w:szCs w:val="18"/>
              </w:rPr>
              <w:t>月にマニュアルを完成し、</w:t>
            </w:r>
          </w:p>
          <w:p w14:paraId="44ED7334" w14:textId="27F9AB0C" w:rsidR="002E42F1" w:rsidRPr="000D16E9" w:rsidRDefault="00140535"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大規模災害訓練を実施した。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554259DD" w14:textId="77777777" w:rsidR="00093107" w:rsidRPr="000D16E9" w:rsidRDefault="00140535"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保護者向け安否確認ツール訓練を</w:t>
            </w:r>
          </w:p>
          <w:p w14:paraId="09E9F13A" w14:textId="28BD75BB" w:rsidR="00093107" w:rsidRPr="000D16E9" w:rsidRDefault="0087322C"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３</w:t>
            </w:r>
            <w:r w:rsidR="00140535" w:rsidRPr="000D16E9">
              <w:rPr>
                <w:rFonts w:ascii="ＭＳ 明朝" w:hAnsi="ＭＳ 明朝" w:hint="eastAsia"/>
                <w:color w:val="000000" w:themeColor="text1"/>
                <w:sz w:val="18"/>
                <w:szCs w:val="18"/>
              </w:rPr>
              <w:t>回実施。参加率は最終</w:t>
            </w:r>
            <w:r w:rsidRPr="000D16E9">
              <w:rPr>
                <w:rFonts w:ascii="ＭＳ 明朝" w:hAnsi="ＭＳ 明朝"/>
                <w:color w:val="000000" w:themeColor="text1"/>
                <w:sz w:val="18"/>
                <w:szCs w:val="18"/>
              </w:rPr>
              <w:t>70</w:t>
            </w:r>
            <w:r w:rsidR="00140535" w:rsidRPr="000D16E9">
              <w:rPr>
                <w:rFonts w:ascii="ＭＳ 明朝" w:hAnsi="ＭＳ 明朝" w:hint="eastAsia"/>
                <w:color w:val="000000" w:themeColor="text1"/>
                <w:sz w:val="18"/>
                <w:szCs w:val="18"/>
              </w:rPr>
              <w:t>％で</w:t>
            </w:r>
            <w:r w:rsidR="00093107" w:rsidRPr="000D16E9">
              <w:rPr>
                <w:rFonts w:ascii="ＭＳ 明朝" w:hAnsi="ＭＳ 明朝" w:hint="eastAsia"/>
                <w:color w:val="000000" w:themeColor="text1"/>
                <w:sz w:val="18"/>
                <w:szCs w:val="18"/>
              </w:rPr>
              <w:t>あ</w:t>
            </w:r>
          </w:p>
          <w:p w14:paraId="2538F773" w14:textId="71519504" w:rsidR="00140535" w:rsidRPr="000D16E9" w:rsidRDefault="00140535"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る。</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2C302FC5" w14:textId="0C853E12" w:rsidR="00140535" w:rsidRPr="000D16E9" w:rsidRDefault="0087322C"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３</w:t>
            </w:r>
            <w:r w:rsidR="00140535" w:rsidRPr="000D16E9">
              <w:rPr>
                <w:rFonts w:ascii="ＭＳ 明朝" w:hAnsi="ＭＳ 明朝" w:hint="eastAsia"/>
                <w:color w:val="000000" w:themeColor="text1"/>
                <w:sz w:val="18"/>
                <w:szCs w:val="18"/>
              </w:rPr>
              <w:t>市</w:t>
            </w:r>
            <w:r w:rsidRPr="000D16E9">
              <w:rPr>
                <w:rFonts w:ascii="ＭＳ 明朝" w:hAnsi="ＭＳ 明朝" w:hint="eastAsia"/>
                <w:color w:val="000000" w:themeColor="text1"/>
                <w:sz w:val="18"/>
                <w:szCs w:val="18"/>
              </w:rPr>
              <w:t>１</w:t>
            </w:r>
            <w:r w:rsidR="00140535" w:rsidRPr="000D16E9">
              <w:rPr>
                <w:rFonts w:ascii="ＭＳ 明朝" w:hAnsi="ＭＳ 明朝" w:hint="eastAsia"/>
                <w:color w:val="000000" w:themeColor="text1"/>
                <w:sz w:val="18"/>
                <w:szCs w:val="18"/>
              </w:rPr>
              <w:t>町との会議を</w:t>
            </w:r>
            <w:r w:rsidRPr="000D16E9">
              <w:rPr>
                <w:rFonts w:ascii="ＭＳ 明朝" w:hAnsi="ＭＳ 明朝" w:hint="eastAsia"/>
                <w:color w:val="000000" w:themeColor="text1"/>
                <w:sz w:val="18"/>
                <w:szCs w:val="18"/>
              </w:rPr>
              <w:t>２</w:t>
            </w:r>
            <w:r w:rsidR="00140535" w:rsidRPr="000D16E9">
              <w:rPr>
                <w:rFonts w:ascii="ＭＳ 明朝" w:hAnsi="ＭＳ 明朝" w:hint="eastAsia"/>
                <w:color w:val="000000" w:themeColor="text1"/>
                <w:sz w:val="18"/>
                <w:szCs w:val="18"/>
              </w:rPr>
              <w:t>回実施した。</w:t>
            </w:r>
          </w:p>
          <w:p w14:paraId="18BB561D" w14:textId="14ECDE6E" w:rsidR="00140535" w:rsidRPr="000D16E9" w:rsidRDefault="002E42F1"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w:t>
            </w:r>
          </w:p>
          <w:p w14:paraId="62E95429" w14:textId="4A494406" w:rsidR="00140535" w:rsidRPr="000D16E9" w:rsidRDefault="0087322C"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color w:val="000000" w:themeColor="text1"/>
                <w:sz w:val="18"/>
                <w:szCs w:val="18"/>
              </w:rPr>
              <w:t>PTA</w:t>
            </w:r>
            <w:r w:rsidR="00140535" w:rsidRPr="000D16E9">
              <w:rPr>
                <w:rFonts w:ascii="ＭＳ 明朝" w:hAnsi="ＭＳ 明朝" w:hint="eastAsia"/>
                <w:color w:val="000000" w:themeColor="text1"/>
                <w:sz w:val="18"/>
                <w:szCs w:val="18"/>
              </w:rPr>
              <w:t>より</w:t>
            </w:r>
            <w:r w:rsidRPr="000D16E9">
              <w:rPr>
                <w:rFonts w:ascii="ＭＳ 明朝" w:hAnsi="ＭＳ 明朝" w:hint="eastAsia"/>
                <w:color w:val="000000" w:themeColor="text1"/>
                <w:sz w:val="18"/>
                <w:szCs w:val="18"/>
              </w:rPr>
              <w:t>２</w:t>
            </w:r>
            <w:r w:rsidR="00140535" w:rsidRPr="000D16E9">
              <w:rPr>
                <w:rFonts w:ascii="ＭＳ 明朝" w:hAnsi="ＭＳ 明朝" w:hint="eastAsia"/>
                <w:color w:val="000000" w:themeColor="text1"/>
                <w:sz w:val="18"/>
                <w:szCs w:val="18"/>
              </w:rPr>
              <w:t>回備蓄品の点検を行っ</w:t>
            </w:r>
          </w:p>
          <w:p w14:paraId="65E3426A" w14:textId="30D19D4F" w:rsidR="00140535" w:rsidRPr="000D16E9" w:rsidRDefault="00140535"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4187DA58" w14:textId="77777777" w:rsidR="002E42F1" w:rsidRPr="000D16E9" w:rsidRDefault="002E42F1"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ヘルメット等の新規購入を行った</w:t>
            </w:r>
          </w:p>
          <w:p w14:paraId="26E473A3" w14:textId="748C9D5D" w:rsidR="002E42F1" w:rsidRPr="000D16E9" w:rsidRDefault="002E42F1" w:rsidP="009831C1">
            <w:pPr>
              <w:spacing w:line="0" w:lineRule="atLeast"/>
              <w:ind w:left="270" w:hangingChars="150" w:hanging="270"/>
              <w:rPr>
                <w:rFonts w:ascii="ＭＳ 明朝" w:hAnsi="ＭＳ 明朝"/>
                <w:color w:val="000000" w:themeColor="text1"/>
                <w:sz w:val="18"/>
                <w:szCs w:val="18"/>
              </w:rPr>
            </w:pPr>
            <w:r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Pr="000D16E9">
              <w:rPr>
                <w:rFonts w:ascii="ＭＳ 明朝" w:hAnsi="ＭＳ 明朝" w:hint="eastAsia"/>
                <w:color w:val="000000" w:themeColor="text1"/>
                <w:sz w:val="18"/>
                <w:szCs w:val="18"/>
              </w:rPr>
              <w:t>）</w:t>
            </w:r>
          </w:p>
        </w:tc>
      </w:tr>
      <w:tr w:rsidR="00624B7A" w:rsidRPr="000D16E9" w14:paraId="2D84D1D7" w14:textId="77777777" w:rsidTr="00305C14">
        <w:trPr>
          <w:cantSplit/>
          <w:jc w:val="center"/>
        </w:trPr>
        <w:tc>
          <w:tcPr>
            <w:tcW w:w="881" w:type="dxa"/>
            <w:shd w:val="clear" w:color="auto" w:fill="auto"/>
            <w:textDirection w:val="tbRlV"/>
            <w:vAlign w:val="center"/>
          </w:tcPr>
          <w:p w14:paraId="3BCB9F22" w14:textId="1207E18B" w:rsidR="00CD4965" w:rsidRPr="000D16E9" w:rsidRDefault="0087322C" w:rsidP="00305C14">
            <w:pPr>
              <w:widowControl/>
              <w:spacing w:line="300" w:lineRule="exact"/>
              <w:jc w:val="center"/>
              <w:rPr>
                <w:rFonts w:asciiTheme="majorEastAsia" w:eastAsiaTheme="majorEastAsia" w:hAnsiTheme="majorEastAsia"/>
                <w:color w:val="000000" w:themeColor="text1"/>
                <w:sz w:val="20"/>
                <w:szCs w:val="20"/>
              </w:rPr>
            </w:pPr>
            <w:r w:rsidRPr="000D16E9">
              <w:rPr>
                <w:rFonts w:asciiTheme="majorEastAsia" w:eastAsiaTheme="majorEastAsia" w:hAnsiTheme="majorEastAsia" w:hint="eastAsia"/>
                <w:color w:val="000000" w:themeColor="text1"/>
                <w:sz w:val="20"/>
                <w:szCs w:val="20"/>
              </w:rPr>
              <w:t>３</w:t>
            </w:r>
            <w:r w:rsidR="00306DD9" w:rsidRPr="000D16E9">
              <w:rPr>
                <w:rFonts w:asciiTheme="majorEastAsia" w:eastAsiaTheme="majorEastAsia" w:hAnsiTheme="majorEastAsia" w:hint="eastAsia"/>
                <w:color w:val="000000" w:themeColor="text1"/>
                <w:sz w:val="20"/>
                <w:szCs w:val="20"/>
              </w:rPr>
              <w:t xml:space="preserve">　安全安心な学校づくりの推進</w:t>
            </w:r>
          </w:p>
        </w:tc>
        <w:tc>
          <w:tcPr>
            <w:tcW w:w="1364" w:type="dxa"/>
            <w:shd w:val="clear" w:color="auto" w:fill="auto"/>
          </w:tcPr>
          <w:p w14:paraId="2ED79912" w14:textId="204BBF9A" w:rsidR="00CD4965" w:rsidRPr="000D16E9" w:rsidRDefault="0087322C" w:rsidP="009831C1">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 xml:space="preserve">　</w:t>
            </w:r>
          </w:p>
          <w:p w14:paraId="20181850" w14:textId="77777777" w:rsidR="00CD4965" w:rsidRPr="000D16E9" w:rsidRDefault="00306DD9"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児童生徒の</w:t>
            </w:r>
          </w:p>
          <w:p w14:paraId="5769878F" w14:textId="77777777" w:rsidR="00CD4965" w:rsidRPr="000D16E9" w:rsidRDefault="00306DD9"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安全安心を</w:t>
            </w:r>
          </w:p>
          <w:p w14:paraId="06825244" w14:textId="77777777" w:rsidR="00CD4965" w:rsidRPr="000D16E9" w:rsidRDefault="00306DD9"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守る教育の</w:t>
            </w:r>
          </w:p>
          <w:p w14:paraId="509AC1F6" w14:textId="77777777" w:rsidR="00CD4965" w:rsidRPr="000D16E9" w:rsidRDefault="00306DD9"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推進</w:t>
            </w:r>
          </w:p>
          <w:p w14:paraId="5C0FCA3D" w14:textId="77777777" w:rsidR="00CD4965" w:rsidRPr="000D16E9" w:rsidRDefault="00CD4965" w:rsidP="009831C1">
            <w:pPr>
              <w:spacing w:line="260" w:lineRule="exact"/>
              <w:rPr>
                <w:rFonts w:asciiTheme="minorEastAsia" w:eastAsiaTheme="minorEastAsia" w:hAnsiTheme="minorEastAsia"/>
                <w:color w:val="000000" w:themeColor="text1"/>
                <w:sz w:val="18"/>
                <w:szCs w:val="18"/>
              </w:rPr>
            </w:pPr>
          </w:p>
          <w:p w14:paraId="64CE7820" w14:textId="77777777" w:rsidR="00CD4965" w:rsidRPr="000D16E9" w:rsidRDefault="00CD4965" w:rsidP="009831C1">
            <w:pPr>
              <w:spacing w:line="260" w:lineRule="exact"/>
              <w:ind w:left="180" w:hangingChars="100" w:hanging="180"/>
              <w:rPr>
                <w:rFonts w:asciiTheme="minorEastAsia" w:eastAsiaTheme="minorEastAsia" w:hAnsiTheme="minorEastAsia"/>
                <w:color w:val="000000" w:themeColor="text1"/>
                <w:sz w:val="18"/>
                <w:szCs w:val="18"/>
              </w:rPr>
            </w:pPr>
          </w:p>
          <w:p w14:paraId="5FE34807" w14:textId="77777777" w:rsidR="00CD4965" w:rsidRPr="000D16E9" w:rsidRDefault="00CD4965">
            <w:pPr>
              <w:spacing w:line="260" w:lineRule="exact"/>
              <w:ind w:left="180" w:hangingChars="100" w:hanging="180"/>
              <w:rPr>
                <w:rFonts w:asciiTheme="minorEastAsia" w:eastAsiaTheme="minorEastAsia" w:hAnsiTheme="minorEastAsia"/>
                <w:color w:val="000000" w:themeColor="text1"/>
                <w:sz w:val="18"/>
                <w:szCs w:val="18"/>
              </w:rPr>
            </w:pPr>
          </w:p>
          <w:p w14:paraId="2D4F1DAB"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4F31FCE4" w14:textId="77777777" w:rsidR="00CD4965" w:rsidRPr="000D16E9" w:rsidRDefault="00CD4965">
            <w:pPr>
              <w:spacing w:line="260" w:lineRule="exact"/>
              <w:ind w:left="180" w:hangingChars="100" w:hanging="180"/>
              <w:rPr>
                <w:rFonts w:asciiTheme="minorEastAsia" w:eastAsiaTheme="minorEastAsia" w:hAnsiTheme="minorEastAsia"/>
                <w:color w:val="000000" w:themeColor="text1"/>
                <w:sz w:val="18"/>
                <w:szCs w:val="18"/>
              </w:rPr>
            </w:pPr>
          </w:p>
          <w:p w14:paraId="4BBF9384"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0F8AFCE2"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621419FB"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38358EA5"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79AE2F52"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2A5A65C2"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68FE9ED0"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0B1F7B84"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51D22449"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05C6DA3E"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38AF2835"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32A64F1F"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3136383F"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08189684"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32530053"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354036BC"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7B80A82E"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11C0DD68"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2EFA9974" w14:textId="77777777" w:rsidR="00CD4965" w:rsidRPr="000D16E9" w:rsidRDefault="00CD4965">
            <w:pPr>
              <w:spacing w:line="260" w:lineRule="exact"/>
              <w:ind w:left="180" w:hangingChars="100" w:hanging="180"/>
              <w:rPr>
                <w:rFonts w:asciiTheme="minorEastAsia" w:eastAsiaTheme="minorEastAsia" w:hAnsiTheme="minorEastAsia"/>
                <w:color w:val="000000" w:themeColor="text1"/>
                <w:sz w:val="18"/>
                <w:szCs w:val="18"/>
              </w:rPr>
            </w:pPr>
          </w:p>
          <w:p w14:paraId="5EDDB33B" w14:textId="2F6C8DA9" w:rsidR="00CD4965" w:rsidRPr="000D16E9" w:rsidRDefault="00CD4965">
            <w:pPr>
              <w:spacing w:line="260" w:lineRule="exact"/>
              <w:ind w:left="180" w:hangingChars="100" w:hanging="180"/>
              <w:rPr>
                <w:rFonts w:asciiTheme="minorEastAsia" w:eastAsiaTheme="minorEastAsia" w:hAnsiTheme="minorEastAsia"/>
                <w:color w:val="000000" w:themeColor="text1"/>
                <w:sz w:val="18"/>
                <w:szCs w:val="18"/>
              </w:rPr>
            </w:pPr>
          </w:p>
          <w:p w14:paraId="728369C1" w14:textId="367CF764" w:rsidR="00811EDE" w:rsidRPr="000D16E9" w:rsidRDefault="00811EDE">
            <w:pPr>
              <w:spacing w:line="260" w:lineRule="exact"/>
              <w:ind w:left="180" w:hangingChars="100" w:hanging="180"/>
              <w:rPr>
                <w:rFonts w:asciiTheme="minorEastAsia" w:eastAsiaTheme="minorEastAsia" w:hAnsiTheme="minorEastAsia"/>
                <w:color w:val="000000" w:themeColor="text1"/>
                <w:sz w:val="18"/>
                <w:szCs w:val="18"/>
              </w:rPr>
            </w:pPr>
          </w:p>
          <w:p w14:paraId="1F2FE5DE" w14:textId="5F85AC1B" w:rsidR="00D274CB" w:rsidRPr="000D16E9" w:rsidRDefault="00D274CB">
            <w:pPr>
              <w:spacing w:line="260" w:lineRule="exact"/>
              <w:ind w:left="180" w:hangingChars="100" w:hanging="180"/>
              <w:rPr>
                <w:rFonts w:asciiTheme="minorEastAsia" w:eastAsiaTheme="minorEastAsia" w:hAnsiTheme="minorEastAsia"/>
                <w:color w:val="000000" w:themeColor="text1"/>
                <w:sz w:val="18"/>
                <w:szCs w:val="18"/>
              </w:rPr>
            </w:pPr>
          </w:p>
          <w:p w14:paraId="262863F9" w14:textId="76900AF7" w:rsidR="00F44FED" w:rsidRPr="000D16E9" w:rsidRDefault="00F44FED">
            <w:pPr>
              <w:spacing w:line="260" w:lineRule="exact"/>
              <w:ind w:left="180" w:hangingChars="100" w:hanging="180"/>
              <w:rPr>
                <w:rFonts w:asciiTheme="minorEastAsia" w:eastAsiaTheme="minorEastAsia" w:hAnsiTheme="minorEastAsia"/>
                <w:color w:val="000000" w:themeColor="text1"/>
                <w:sz w:val="18"/>
                <w:szCs w:val="18"/>
              </w:rPr>
            </w:pPr>
          </w:p>
          <w:p w14:paraId="0F0198D3" w14:textId="77777777" w:rsidR="00F44FED" w:rsidRPr="000D16E9" w:rsidRDefault="00F44FED">
            <w:pPr>
              <w:spacing w:line="260" w:lineRule="exact"/>
              <w:ind w:left="180" w:hangingChars="100" w:hanging="180"/>
              <w:rPr>
                <w:rFonts w:asciiTheme="minorEastAsia" w:eastAsiaTheme="minorEastAsia" w:hAnsiTheme="minorEastAsia"/>
                <w:color w:val="000000" w:themeColor="text1"/>
                <w:sz w:val="18"/>
                <w:szCs w:val="18"/>
              </w:rPr>
            </w:pPr>
          </w:p>
          <w:p w14:paraId="03F54322" w14:textId="77777777" w:rsidR="00D274CB" w:rsidRPr="000D16E9" w:rsidRDefault="00D274CB">
            <w:pPr>
              <w:spacing w:line="260" w:lineRule="exact"/>
              <w:ind w:left="180" w:hangingChars="100" w:hanging="180"/>
              <w:rPr>
                <w:rFonts w:asciiTheme="minorEastAsia" w:eastAsiaTheme="minorEastAsia" w:hAnsiTheme="minorEastAsia"/>
                <w:color w:val="000000" w:themeColor="text1"/>
                <w:sz w:val="18"/>
                <w:szCs w:val="18"/>
              </w:rPr>
            </w:pPr>
          </w:p>
          <w:p w14:paraId="6459BA5A" w14:textId="637EBD30" w:rsidR="00CD4965" w:rsidRPr="000D16E9" w:rsidRDefault="0087322C">
            <w:pPr>
              <w:spacing w:line="260" w:lineRule="exact"/>
              <w:ind w:left="180" w:hangingChars="100" w:hanging="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p>
          <w:p w14:paraId="614F0801" w14:textId="77777777" w:rsidR="00CD4965" w:rsidRPr="000D16E9" w:rsidRDefault="00306DD9">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子どもの人</w:t>
            </w:r>
          </w:p>
          <w:p w14:paraId="2FF2EB20" w14:textId="77777777" w:rsidR="00CD4965" w:rsidRPr="000D16E9" w:rsidRDefault="00306DD9">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権保護の取</w:t>
            </w:r>
          </w:p>
          <w:p w14:paraId="1532FF86" w14:textId="77777777" w:rsidR="00CD4965" w:rsidRPr="000D16E9" w:rsidRDefault="00306DD9">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組の徹底</w:t>
            </w:r>
          </w:p>
          <w:p w14:paraId="60816370"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6BCFE5A8" w14:textId="21AA5DC9" w:rsidR="00F44FED" w:rsidRPr="000D16E9" w:rsidRDefault="00F44FED">
            <w:pPr>
              <w:spacing w:line="260" w:lineRule="exact"/>
              <w:rPr>
                <w:rFonts w:asciiTheme="minorEastAsia" w:eastAsiaTheme="minorEastAsia" w:hAnsiTheme="minorEastAsia"/>
                <w:color w:val="000000" w:themeColor="text1"/>
                <w:sz w:val="18"/>
                <w:szCs w:val="18"/>
              </w:rPr>
            </w:pPr>
          </w:p>
          <w:p w14:paraId="1FDCB652" w14:textId="714B3A82" w:rsidR="00F44FED" w:rsidRPr="000D16E9" w:rsidRDefault="00F44FED">
            <w:pPr>
              <w:spacing w:line="260" w:lineRule="exact"/>
              <w:rPr>
                <w:rFonts w:asciiTheme="minorEastAsia" w:eastAsiaTheme="minorEastAsia" w:hAnsiTheme="minorEastAsia"/>
                <w:color w:val="000000" w:themeColor="text1"/>
                <w:sz w:val="18"/>
                <w:szCs w:val="18"/>
              </w:rPr>
            </w:pPr>
          </w:p>
          <w:p w14:paraId="6E107B72" w14:textId="095CA5C0" w:rsidR="00F44FED" w:rsidRPr="000D16E9" w:rsidRDefault="00F44FED">
            <w:pPr>
              <w:spacing w:line="260" w:lineRule="exact"/>
              <w:rPr>
                <w:rFonts w:asciiTheme="minorEastAsia" w:eastAsiaTheme="minorEastAsia" w:hAnsiTheme="minorEastAsia"/>
                <w:color w:val="000000" w:themeColor="text1"/>
                <w:sz w:val="18"/>
                <w:szCs w:val="18"/>
              </w:rPr>
            </w:pPr>
          </w:p>
          <w:p w14:paraId="424F686D" w14:textId="7B6607D8" w:rsidR="00F44FED" w:rsidRPr="000D16E9" w:rsidRDefault="00F44FED">
            <w:pPr>
              <w:spacing w:line="260" w:lineRule="exact"/>
              <w:rPr>
                <w:rFonts w:asciiTheme="minorEastAsia" w:eastAsiaTheme="minorEastAsia" w:hAnsiTheme="minorEastAsia"/>
                <w:color w:val="000000" w:themeColor="text1"/>
                <w:sz w:val="18"/>
                <w:szCs w:val="18"/>
              </w:rPr>
            </w:pPr>
          </w:p>
          <w:p w14:paraId="6C160D10" w14:textId="77777777" w:rsidR="00F44FED" w:rsidRPr="000D16E9" w:rsidRDefault="00F44FED">
            <w:pPr>
              <w:spacing w:line="260" w:lineRule="exact"/>
              <w:rPr>
                <w:rFonts w:asciiTheme="minorEastAsia" w:eastAsiaTheme="minorEastAsia" w:hAnsiTheme="minorEastAsia"/>
                <w:color w:val="000000" w:themeColor="text1"/>
                <w:sz w:val="18"/>
                <w:szCs w:val="18"/>
              </w:rPr>
            </w:pPr>
          </w:p>
          <w:p w14:paraId="7BDFE8B6" w14:textId="77777777" w:rsidR="000058B3" w:rsidRPr="000D16E9" w:rsidRDefault="000058B3">
            <w:pPr>
              <w:spacing w:line="260" w:lineRule="exact"/>
              <w:rPr>
                <w:rFonts w:asciiTheme="minorEastAsia" w:eastAsiaTheme="minorEastAsia" w:hAnsiTheme="minorEastAsia"/>
                <w:color w:val="000000" w:themeColor="text1"/>
                <w:sz w:val="18"/>
                <w:szCs w:val="18"/>
              </w:rPr>
            </w:pPr>
          </w:p>
          <w:p w14:paraId="26EC21DA" w14:textId="77777777" w:rsidR="00CB27D4" w:rsidRPr="000D16E9" w:rsidRDefault="00CB27D4">
            <w:pPr>
              <w:spacing w:line="260" w:lineRule="exact"/>
              <w:rPr>
                <w:rFonts w:asciiTheme="minorEastAsia" w:eastAsiaTheme="minorEastAsia" w:hAnsiTheme="minorEastAsia"/>
                <w:color w:val="000000" w:themeColor="text1"/>
                <w:sz w:val="18"/>
                <w:szCs w:val="18"/>
              </w:rPr>
            </w:pPr>
          </w:p>
          <w:p w14:paraId="1838223E" w14:textId="1360A5DA" w:rsidR="00CD4965"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４</w:t>
            </w:r>
          </w:p>
          <w:p w14:paraId="3C86669C" w14:textId="77777777" w:rsidR="00CD4965" w:rsidRPr="000D16E9" w:rsidRDefault="00306DD9">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 xml:space="preserve">　教職員の労働環境の改善（働き方改革）</w:t>
            </w:r>
          </w:p>
        </w:tc>
        <w:tc>
          <w:tcPr>
            <w:tcW w:w="4536" w:type="dxa"/>
            <w:tcBorders>
              <w:right w:val="dashed" w:sz="4" w:space="0" w:color="auto"/>
            </w:tcBorders>
            <w:shd w:val="clear" w:color="auto" w:fill="auto"/>
          </w:tcPr>
          <w:p w14:paraId="3D7B8024" w14:textId="64CDAE28" w:rsidR="00CD4965" w:rsidRPr="000D16E9" w:rsidRDefault="0087322C">
            <w:pPr>
              <w:spacing w:line="260" w:lineRule="exact"/>
              <w:ind w:left="630" w:hangingChars="350" w:hanging="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0058B3" w:rsidRPr="000D16E9">
              <w:rPr>
                <w:rFonts w:asciiTheme="minorEastAsia" w:eastAsiaTheme="minorEastAsia" w:hAnsiTheme="minorEastAsia" w:hint="eastAsia"/>
                <w:color w:val="000000" w:themeColor="text1"/>
                <w:sz w:val="18"/>
                <w:szCs w:val="18"/>
              </w:rPr>
              <w:t xml:space="preserve">　</w:t>
            </w:r>
            <w:r w:rsidR="00306DD9" w:rsidRPr="000D16E9">
              <w:rPr>
                <w:rFonts w:asciiTheme="minorEastAsia" w:eastAsiaTheme="minorEastAsia" w:hAnsiTheme="minorEastAsia" w:hint="eastAsia"/>
                <w:color w:val="000000" w:themeColor="text1"/>
                <w:sz w:val="18"/>
                <w:szCs w:val="18"/>
              </w:rPr>
              <w:t>新型コロナウイルス感染症について長期的な対応を踏まえ、学校における感染及びその拡大のリスクを低減したうえで、児童・生徒の学びを保障する。そのため、「府立学校における新型コロナウイルス感染症対策マニュアル」をもとに、学習活動、学校行事、部活動その他学校生活の様々な場面（給食や休み時間、清掃時等）における感染症対策を継続しながら教育活動を行う。</w:t>
            </w:r>
          </w:p>
          <w:p w14:paraId="674A7C77" w14:textId="48A01CAA" w:rsidR="000058B3" w:rsidRPr="000D16E9" w:rsidRDefault="0087322C">
            <w:pPr>
              <w:spacing w:line="260" w:lineRule="exact"/>
              <w:ind w:left="360" w:hangingChars="200" w:hanging="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0058B3" w:rsidRPr="000D16E9">
              <w:rPr>
                <w:rFonts w:asciiTheme="minorEastAsia" w:eastAsiaTheme="minorEastAsia" w:hAnsiTheme="minorEastAsia" w:hint="eastAsia"/>
                <w:color w:val="000000" w:themeColor="text1"/>
                <w:sz w:val="18"/>
                <w:szCs w:val="18"/>
              </w:rPr>
              <w:t xml:space="preserve">　</w:t>
            </w:r>
            <w:r w:rsidR="00306DD9" w:rsidRPr="000D16E9">
              <w:rPr>
                <w:rFonts w:asciiTheme="minorEastAsia" w:eastAsiaTheme="minorEastAsia" w:hAnsiTheme="minorEastAsia" w:hint="eastAsia"/>
                <w:color w:val="000000" w:themeColor="text1"/>
                <w:sz w:val="18"/>
                <w:szCs w:val="18"/>
              </w:rPr>
              <w:t>アレルギー・給食委員会を設置し、アレルギー</w:t>
            </w:r>
          </w:p>
          <w:p w14:paraId="45EFBEC4" w14:textId="6E2A494A" w:rsidR="00CD4965" w:rsidRPr="000D16E9" w:rsidRDefault="00306DD9">
            <w:pPr>
              <w:spacing w:line="260" w:lineRule="exact"/>
              <w:ind w:leftChars="200" w:left="420"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に対する安全体制を構築する。</w:t>
            </w:r>
          </w:p>
          <w:p w14:paraId="1EFFAA29" w14:textId="77777777" w:rsidR="000058B3" w:rsidRPr="000D16E9" w:rsidRDefault="00306DD9">
            <w:pPr>
              <w:spacing w:line="260" w:lineRule="exact"/>
              <w:ind w:firstLineChars="350" w:firstLine="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食物アレルギー個別の取り組みプランを作成</w:t>
            </w:r>
          </w:p>
          <w:p w14:paraId="6ACD1E9A" w14:textId="512FAC5A" w:rsidR="00CD4965" w:rsidRPr="000D16E9" w:rsidRDefault="00306DD9">
            <w:pPr>
              <w:spacing w:line="260" w:lineRule="exact"/>
              <w:ind w:firstLineChars="350" w:firstLine="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し、喫食指導や給食指導等を安全に行う。</w:t>
            </w:r>
          </w:p>
          <w:p w14:paraId="705A22C7" w14:textId="77777777" w:rsidR="00E756ED" w:rsidRPr="000D16E9" w:rsidRDefault="00E756ED">
            <w:pPr>
              <w:spacing w:line="260" w:lineRule="exact"/>
              <w:rPr>
                <w:rFonts w:asciiTheme="minorEastAsia" w:eastAsiaTheme="minorEastAsia" w:hAnsiTheme="minorEastAsia"/>
                <w:color w:val="000000" w:themeColor="text1"/>
                <w:sz w:val="18"/>
                <w:szCs w:val="18"/>
              </w:rPr>
            </w:pPr>
          </w:p>
          <w:p w14:paraId="673C5C7F" w14:textId="438FACF2" w:rsidR="000058B3" w:rsidRPr="000D16E9" w:rsidRDefault="0087322C">
            <w:pPr>
              <w:spacing w:line="260" w:lineRule="exact"/>
              <w:ind w:left="360" w:hangingChars="200" w:hanging="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３</w:t>
            </w:r>
            <w:r w:rsidR="000058B3" w:rsidRPr="000D16E9">
              <w:rPr>
                <w:rFonts w:asciiTheme="minorEastAsia" w:eastAsiaTheme="minorEastAsia" w:hAnsiTheme="minorEastAsia" w:hint="eastAsia"/>
                <w:color w:val="000000" w:themeColor="text1"/>
                <w:sz w:val="18"/>
                <w:szCs w:val="18"/>
              </w:rPr>
              <w:t xml:space="preserve">　</w:t>
            </w:r>
            <w:r w:rsidR="00306DD9" w:rsidRPr="000D16E9">
              <w:rPr>
                <w:rFonts w:asciiTheme="minorEastAsia" w:eastAsiaTheme="minorEastAsia" w:hAnsiTheme="minorEastAsia" w:hint="eastAsia"/>
                <w:color w:val="000000" w:themeColor="text1"/>
                <w:sz w:val="18"/>
                <w:szCs w:val="18"/>
              </w:rPr>
              <w:t>医療的ケア等のマニュアルを整備し、対象児童</w:t>
            </w:r>
          </w:p>
          <w:p w14:paraId="7C7E0AF6" w14:textId="297777D1" w:rsidR="00CD4965" w:rsidRPr="000D16E9" w:rsidRDefault="00306DD9">
            <w:pPr>
              <w:spacing w:line="260" w:lineRule="exact"/>
              <w:ind w:leftChars="200" w:left="420"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生徒へ適確な対応ができるようにする。</w:t>
            </w:r>
          </w:p>
          <w:p w14:paraId="5949479F" w14:textId="77777777" w:rsidR="00D84441" w:rsidRPr="000D16E9" w:rsidRDefault="00D84441">
            <w:pPr>
              <w:spacing w:line="260" w:lineRule="exact"/>
              <w:rPr>
                <w:rFonts w:asciiTheme="minorEastAsia" w:eastAsiaTheme="minorEastAsia" w:hAnsiTheme="minorEastAsia"/>
                <w:color w:val="000000" w:themeColor="text1"/>
                <w:sz w:val="18"/>
                <w:szCs w:val="18"/>
              </w:rPr>
            </w:pPr>
          </w:p>
          <w:p w14:paraId="08CC8C55" w14:textId="77777777" w:rsidR="00E756ED" w:rsidRPr="000D16E9" w:rsidRDefault="00E756ED">
            <w:pPr>
              <w:spacing w:line="260" w:lineRule="exact"/>
              <w:rPr>
                <w:rFonts w:asciiTheme="minorEastAsia" w:eastAsiaTheme="minorEastAsia" w:hAnsiTheme="minorEastAsia"/>
                <w:color w:val="000000" w:themeColor="text1"/>
                <w:sz w:val="18"/>
                <w:szCs w:val="18"/>
              </w:rPr>
            </w:pPr>
          </w:p>
          <w:p w14:paraId="55D2A367" w14:textId="2EB66CDF" w:rsidR="00CB27D4"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４</w:t>
            </w:r>
            <w:r w:rsidR="00306DD9" w:rsidRPr="000D16E9">
              <w:rPr>
                <w:rFonts w:asciiTheme="minorEastAsia" w:eastAsiaTheme="minorEastAsia" w:hAnsiTheme="minorEastAsia" w:hint="eastAsia"/>
                <w:color w:val="000000" w:themeColor="text1"/>
                <w:sz w:val="18"/>
                <w:szCs w:val="18"/>
              </w:rPr>
              <w:t xml:space="preserve"> 通学バスの安全、利便性を向上させるため、</w:t>
            </w:r>
          </w:p>
          <w:p w14:paraId="4B21ED46" w14:textId="77777777" w:rsidR="000058B3" w:rsidRPr="000D16E9" w:rsidRDefault="00306DD9">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児童生徒の乗車時間や自宅からバス停までの距</w:t>
            </w:r>
          </w:p>
          <w:p w14:paraId="40AFD524" w14:textId="6F98846C" w:rsidR="00CD4965" w:rsidRPr="000D16E9" w:rsidRDefault="00306DD9">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離を鑑みた運行経路やバス停の設置を行う。</w:t>
            </w:r>
          </w:p>
          <w:p w14:paraId="2BE942C5" w14:textId="2A972B82" w:rsidR="005046AB" w:rsidRPr="000D16E9" w:rsidRDefault="005046AB">
            <w:pPr>
              <w:spacing w:line="260" w:lineRule="exact"/>
              <w:ind w:firstLineChars="200" w:firstLine="360"/>
              <w:rPr>
                <w:rFonts w:asciiTheme="minorEastAsia" w:eastAsiaTheme="minorEastAsia" w:hAnsiTheme="minorEastAsia"/>
                <w:color w:val="000000" w:themeColor="text1"/>
                <w:sz w:val="18"/>
                <w:szCs w:val="18"/>
              </w:rPr>
            </w:pPr>
          </w:p>
          <w:p w14:paraId="046CD2A7" w14:textId="77777777" w:rsidR="00E756ED" w:rsidRPr="000D16E9" w:rsidRDefault="00E756ED">
            <w:pPr>
              <w:spacing w:line="260" w:lineRule="exact"/>
              <w:ind w:firstLineChars="200" w:firstLine="360"/>
              <w:rPr>
                <w:rFonts w:asciiTheme="minorEastAsia" w:eastAsiaTheme="minorEastAsia" w:hAnsiTheme="minorEastAsia"/>
                <w:color w:val="000000" w:themeColor="text1"/>
                <w:sz w:val="18"/>
                <w:szCs w:val="18"/>
              </w:rPr>
            </w:pPr>
          </w:p>
          <w:p w14:paraId="3490A2B1" w14:textId="5E0E41ED" w:rsidR="00CD4965" w:rsidRPr="000D16E9" w:rsidRDefault="0087322C">
            <w:pPr>
              <w:spacing w:line="260" w:lineRule="exact"/>
              <w:ind w:left="540" w:hangingChars="300" w:hanging="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５</w:t>
            </w:r>
            <w:r w:rsidR="00306DD9" w:rsidRPr="000D16E9">
              <w:rPr>
                <w:rFonts w:asciiTheme="minorEastAsia" w:eastAsiaTheme="minorEastAsia" w:hAnsiTheme="minorEastAsia"/>
                <w:color w:val="000000" w:themeColor="text1"/>
                <w:sz w:val="18"/>
                <w:szCs w:val="18"/>
              </w:rPr>
              <w:t xml:space="preserve"> </w:t>
            </w:r>
            <w:r w:rsidR="00306DD9" w:rsidRPr="000D16E9">
              <w:rPr>
                <w:rFonts w:asciiTheme="minorEastAsia" w:eastAsiaTheme="minorEastAsia" w:hAnsiTheme="minorEastAsia" w:hint="eastAsia"/>
                <w:color w:val="000000" w:themeColor="text1"/>
                <w:sz w:val="18"/>
                <w:szCs w:val="18"/>
              </w:rPr>
              <w:t>放課後等デイサービス事業所との連携を図り、下校時に児童・生徒を安全かつ確実に引き渡しが行えるようにする。</w:t>
            </w:r>
          </w:p>
          <w:p w14:paraId="2BBE2742" w14:textId="3ABEAAE5" w:rsidR="00CD4965" w:rsidRPr="000D16E9" w:rsidRDefault="00CD4965">
            <w:pPr>
              <w:spacing w:line="260" w:lineRule="exact"/>
              <w:rPr>
                <w:rFonts w:asciiTheme="minorEastAsia" w:eastAsiaTheme="minorEastAsia" w:hAnsiTheme="minorEastAsia"/>
                <w:color w:val="000000" w:themeColor="text1"/>
                <w:sz w:val="18"/>
                <w:szCs w:val="18"/>
              </w:rPr>
            </w:pPr>
          </w:p>
          <w:p w14:paraId="3FAEE40A" w14:textId="0B72E905" w:rsidR="000058B3" w:rsidRPr="000D16E9" w:rsidRDefault="000058B3">
            <w:pPr>
              <w:spacing w:line="260" w:lineRule="exact"/>
              <w:rPr>
                <w:rFonts w:asciiTheme="minorEastAsia" w:eastAsiaTheme="minorEastAsia" w:hAnsiTheme="minorEastAsia"/>
                <w:color w:val="000000" w:themeColor="text1"/>
                <w:sz w:val="18"/>
                <w:szCs w:val="18"/>
              </w:rPr>
            </w:pPr>
          </w:p>
          <w:p w14:paraId="1E0976C8" w14:textId="19E6F866" w:rsidR="00D84441" w:rsidRPr="000D16E9" w:rsidRDefault="0087322C" w:rsidP="00305C14">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６</w:t>
            </w:r>
            <w:r w:rsidR="00306DD9" w:rsidRPr="000D16E9">
              <w:rPr>
                <w:rFonts w:asciiTheme="minorEastAsia" w:eastAsiaTheme="minorEastAsia" w:hAnsiTheme="minorEastAsia" w:hint="eastAsia"/>
                <w:color w:val="000000" w:themeColor="text1"/>
                <w:sz w:val="18"/>
                <w:szCs w:val="18"/>
              </w:rPr>
              <w:t xml:space="preserve"> 校内遊具および危険個所における事故やけがの</w:t>
            </w:r>
          </w:p>
          <w:p w14:paraId="2ADD8B35" w14:textId="45DBD865" w:rsidR="00CD4965" w:rsidRPr="000D16E9" w:rsidRDefault="00306DD9" w:rsidP="00305C1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予防に必要な対策を講じる。</w:t>
            </w:r>
          </w:p>
          <w:p w14:paraId="1032411B" w14:textId="7EF3267F" w:rsidR="00CD4965" w:rsidRPr="000D16E9" w:rsidRDefault="00CD4965" w:rsidP="009831C1">
            <w:pPr>
              <w:spacing w:line="260" w:lineRule="exact"/>
              <w:rPr>
                <w:rFonts w:asciiTheme="minorEastAsia" w:eastAsiaTheme="minorEastAsia" w:hAnsiTheme="minorEastAsia"/>
                <w:color w:val="000000" w:themeColor="text1"/>
                <w:sz w:val="18"/>
                <w:szCs w:val="18"/>
              </w:rPr>
            </w:pPr>
          </w:p>
          <w:p w14:paraId="546A402F" w14:textId="5A5688B3" w:rsidR="00A7561F" w:rsidRPr="000D16E9" w:rsidRDefault="0087322C" w:rsidP="009831C1">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７</w:t>
            </w:r>
            <w:r w:rsidR="00306DD9" w:rsidRPr="000D16E9">
              <w:rPr>
                <w:rFonts w:asciiTheme="minorEastAsia" w:eastAsiaTheme="minorEastAsia" w:hAnsiTheme="minorEastAsia"/>
                <w:color w:val="000000" w:themeColor="text1"/>
                <w:sz w:val="18"/>
                <w:szCs w:val="18"/>
              </w:rPr>
              <w:t xml:space="preserve"> </w:t>
            </w:r>
            <w:r w:rsidR="00306DD9" w:rsidRPr="000D16E9">
              <w:rPr>
                <w:rFonts w:asciiTheme="minorEastAsia" w:eastAsiaTheme="minorEastAsia" w:hAnsiTheme="minorEastAsia" w:hint="eastAsia"/>
                <w:color w:val="000000" w:themeColor="text1"/>
                <w:sz w:val="18"/>
                <w:szCs w:val="18"/>
              </w:rPr>
              <w:t>児童・生徒にとって安全で快適な教育環境が</w:t>
            </w:r>
          </w:p>
          <w:p w14:paraId="3CEACED7" w14:textId="459B60A1" w:rsidR="00CD4965" w:rsidRPr="000D16E9" w:rsidRDefault="00306DD9" w:rsidP="009831C1">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確保されるよう適切な維持管理を図る。</w:t>
            </w:r>
          </w:p>
          <w:p w14:paraId="170DD5D1" w14:textId="77777777" w:rsidR="00CD4965" w:rsidRPr="000D16E9" w:rsidRDefault="00CD4965" w:rsidP="009831C1">
            <w:pPr>
              <w:spacing w:line="260" w:lineRule="exact"/>
              <w:rPr>
                <w:rFonts w:asciiTheme="minorEastAsia" w:eastAsiaTheme="minorEastAsia" w:hAnsiTheme="minorEastAsia"/>
                <w:color w:val="000000" w:themeColor="text1"/>
                <w:sz w:val="18"/>
                <w:szCs w:val="18"/>
              </w:rPr>
            </w:pPr>
          </w:p>
          <w:p w14:paraId="70FD6A88" w14:textId="77777777" w:rsidR="00811EDE" w:rsidRPr="000D16E9" w:rsidRDefault="00811EDE" w:rsidP="009831C1">
            <w:pPr>
              <w:spacing w:line="260" w:lineRule="exact"/>
              <w:rPr>
                <w:rFonts w:asciiTheme="minorEastAsia" w:eastAsiaTheme="minorEastAsia" w:hAnsiTheme="minorEastAsia"/>
                <w:color w:val="000000" w:themeColor="text1"/>
                <w:sz w:val="18"/>
                <w:szCs w:val="18"/>
              </w:rPr>
            </w:pPr>
          </w:p>
          <w:p w14:paraId="6E3571F8" w14:textId="2412E997" w:rsidR="00CD4965" w:rsidRPr="000D16E9" w:rsidRDefault="0087322C" w:rsidP="009831C1">
            <w:pPr>
              <w:spacing w:line="260" w:lineRule="exact"/>
              <w:ind w:left="540" w:hangingChars="300" w:hanging="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306DD9"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306DD9" w:rsidRPr="000D16E9">
              <w:rPr>
                <w:rFonts w:asciiTheme="minorEastAsia" w:eastAsiaTheme="minorEastAsia" w:hAnsiTheme="minorEastAsia"/>
                <w:color w:val="000000" w:themeColor="text1"/>
                <w:sz w:val="18"/>
                <w:szCs w:val="18"/>
              </w:rPr>
              <w:t xml:space="preserve"> </w:t>
            </w:r>
            <w:r w:rsidR="00306DD9" w:rsidRPr="000D16E9">
              <w:rPr>
                <w:rFonts w:asciiTheme="minorEastAsia" w:eastAsiaTheme="minorEastAsia" w:hAnsiTheme="minorEastAsia" w:hint="eastAsia"/>
                <w:color w:val="000000" w:themeColor="text1"/>
                <w:sz w:val="18"/>
                <w:szCs w:val="18"/>
              </w:rPr>
              <w:t>教職員対象に子どもの人権保護に係わる「いじめ・体罰防止」の実践的な研修を計画・実施する。「めぐみ」を見ての学習指導を実施する。</w:t>
            </w:r>
          </w:p>
          <w:p w14:paraId="136228B0" w14:textId="77777777" w:rsidR="00CD4965" w:rsidRPr="000D16E9" w:rsidRDefault="00CD4965" w:rsidP="009831C1">
            <w:pPr>
              <w:spacing w:line="260" w:lineRule="exact"/>
              <w:rPr>
                <w:rFonts w:asciiTheme="minorEastAsia" w:eastAsiaTheme="minorEastAsia" w:hAnsiTheme="minorEastAsia"/>
                <w:color w:val="000000" w:themeColor="text1"/>
                <w:sz w:val="18"/>
                <w:szCs w:val="18"/>
              </w:rPr>
            </w:pPr>
          </w:p>
          <w:p w14:paraId="1ABEFACB" w14:textId="562908C5" w:rsidR="00CD4965" w:rsidRPr="000D16E9" w:rsidRDefault="00CD4965" w:rsidP="009831C1">
            <w:pPr>
              <w:spacing w:line="260" w:lineRule="exact"/>
              <w:rPr>
                <w:rFonts w:asciiTheme="minorEastAsia" w:eastAsiaTheme="minorEastAsia" w:hAnsiTheme="minorEastAsia"/>
                <w:color w:val="000000" w:themeColor="text1"/>
                <w:sz w:val="18"/>
                <w:szCs w:val="18"/>
              </w:rPr>
            </w:pPr>
          </w:p>
          <w:p w14:paraId="7F423FE9" w14:textId="77777777" w:rsidR="00D274CB" w:rsidRPr="000D16E9" w:rsidRDefault="00D274CB" w:rsidP="009831C1">
            <w:pPr>
              <w:spacing w:line="260" w:lineRule="exact"/>
              <w:rPr>
                <w:rFonts w:asciiTheme="minorEastAsia" w:eastAsiaTheme="minorEastAsia" w:hAnsiTheme="minorEastAsia"/>
                <w:color w:val="000000" w:themeColor="text1"/>
                <w:sz w:val="18"/>
                <w:szCs w:val="18"/>
              </w:rPr>
            </w:pPr>
          </w:p>
          <w:p w14:paraId="6BBC1F35" w14:textId="70E89443" w:rsidR="00783213" w:rsidRPr="000D16E9" w:rsidRDefault="00783213" w:rsidP="009831C1">
            <w:pPr>
              <w:spacing w:line="260" w:lineRule="exact"/>
              <w:rPr>
                <w:rFonts w:asciiTheme="minorEastAsia" w:eastAsiaTheme="minorEastAsia" w:hAnsiTheme="minorEastAsia"/>
                <w:color w:val="000000" w:themeColor="text1"/>
                <w:sz w:val="18"/>
                <w:szCs w:val="18"/>
              </w:rPr>
            </w:pPr>
          </w:p>
          <w:p w14:paraId="2BA7FF9C" w14:textId="05B879BE" w:rsidR="00CD4965" w:rsidRPr="000D16E9" w:rsidRDefault="0087322C">
            <w:pPr>
              <w:spacing w:line="260" w:lineRule="exact"/>
              <w:ind w:left="540" w:hangingChars="300" w:hanging="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 xml:space="preserve"> 個人情報（写真情報）の管理徹底体制の構築し、校外活動での写真撮影について、学校指定の撮影機器の使用を徹底し情報漏洩を防ぐ。</w:t>
            </w:r>
          </w:p>
          <w:p w14:paraId="6705D08C"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73E6A905" w14:textId="77777777" w:rsidR="00E756ED" w:rsidRPr="000D16E9" w:rsidRDefault="00E756ED">
            <w:pPr>
              <w:spacing w:line="260" w:lineRule="exact"/>
              <w:rPr>
                <w:rFonts w:asciiTheme="minorEastAsia" w:eastAsiaTheme="minorEastAsia" w:hAnsiTheme="minorEastAsia"/>
                <w:color w:val="000000" w:themeColor="text1"/>
                <w:sz w:val="18"/>
                <w:szCs w:val="18"/>
              </w:rPr>
            </w:pPr>
          </w:p>
          <w:p w14:paraId="5C20A0A5" w14:textId="761AEE62" w:rsidR="00CD4965"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４</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306DD9" w:rsidRPr="000D16E9">
              <w:rPr>
                <w:rFonts w:asciiTheme="minorEastAsia" w:eastAsiaTheme="minorEastAsia" w:hAnsiTheme="minorEastAsia" w:hint="eastAsia"/>
                <w:color w:val="000000" w:themeColor="text1"/>
                <w:sz w:val="18"/>
                <w:szCs w:val="18"/>
              </w:rPr>
              <w:t xml:space="preserve"> 残業の削減と一斉退庁を設定する。</w:t>
            </w:r>
          </w:p>
          <w:p w14:paraId="6ABFB414" w14:textId="1AD9C2BC" w:rsidR="00CD4965" w:rsidRPr="000D16E9" w:rsidRDefault="00CD4965">
            <w:pPr>
              <w:spacing w:line="260" w:lineRule="exact"/>
              <w:rPr>
                <w:rFonts w:asciiTheme="minorEastAsia" w:eastAsiaTheme="minorEastAsia" w:hAnsiTheme="minorEastAsia"/>
                <w:color w:val="000000" w:themeColor="text1"/>
                <w:sz w:val="18"/>
                <w:szCs w:val="18"/>
              </w:rPr>
            </w:pPr>
          </w:p>
          <w:p w14:paraId="576C50CF" w14:textId="77777777" w:rsidR="00CD4965" w:rsidRPr="000D16E9" w:rsidRDefault="00CD4965">
            <w:pPr>
              <w:spacing w:line="260" w:lineRule="exact"/>
              <w:rPr>
                <w:rFonts w:asciiTheme="minorEastAsia" w:eastAsiaTheme="minorEastAsia" w:hAnsiTheme="minorEastAsia"/>
                <w:color w:val="000000" w:themeColor="text1"/>
                <w:sz w:val="18"/>
                <w:szCs w:val="18"/>
              </w:rPr>
            </w:pPr>
          </w:p>
          <w:p w14:paraId="71650477" w14:textId="4AA074E4" w:rsidR="00CD4965"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４</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 xml:space="preserve"> ストレスチェックの活用と推進を図る。</w:t>
            </w:r>
          </w:p>
        </w:tc>
        <w:tc>
          <w:tcPr>
            <w:tcW w:w="5245" w:type="dxa"/>
            <w:tcBorders>
              <w:right w:val="dashed" w:sz="4" w:space="0" w:color="auto"/>
            </w:tcBorders>
          </w:tcPr>
          <w:p w14:paraId="4A3D93D2" w14:textId="6A900752" w:rsidR="00CD4965" w:rsidRPr="000D16E9" w:rsidRDefault="0087322C" w:rsidP="009B0A38">
            <w:pPr>
              <w:spacing w:line="260" w:lineRule="exact"/>
              <w:ind w:left="720" w:hangingChars="400" w:hanging="72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306DD9"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306DD9" w:rsidRPr="000D16E9">
              <w:rPr>
                <w:rFonts w:asciiTheme="minorEastAsia" w:eastAsiaTheme="minorEastAsia" w:hAnsiTheme="minorEastAsia" w:hint="eastAsia"/>
                <w:color w:val="000000" w:themeColor="text1"/>
                <w:sz w:val="18"/>
                <w:szCs w:val="18"/>
              </w:rPr>
              <w:t>本校児童・生徒並びに教職員等において感染が確認された際に適切に対応できる体制を構築するとともに、新型コロナウイルス感染症の状況に応じて、常に対策及び体制について見直しを図る。</w:t>
            </w:r>
          </w:p>
          <w:p w14:paraId="5F575EEC" w14:textId="67457370" w:rsidR="00CD4965" w:rsidRPr="000D16E9" w:rsidRDefault="0087322C" w:rsidP="009B0A38">
            <w:pPr>
              <w:spacing w:line="260" w:lineRule="exact"/>
              <w:ind w:left="720" w:hangingChars="400" w:hanging="720"/>
              <w:rPr>
                <w:rFonts w:asciiTheme="minorEastAsia" w:eastAsiaTheme="minorEastAsia" w:hAnsiTheme="minorEastAsia"/>
                <w:sz w:val="18"/>
                <w:szCs w:val="18"/>
              </w:rPr>
            </w:pP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306DD9"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306DD9" w:rsidRPr="000D16E9">
              <w:rPr>
                <w:rFonts w:asciiTheme="minorEastAsia" w:eastAsiaTheme="minorEastAsia" w:hAnsiTheme="minorEastAsia" w:hint="eastAsia"/>
                <w:color w:val="000000" w:themeColor="text1"/>
                <w:sz w:val="18"/>
                <w:szCs w:val="18"/>
              </w:rPr>
              <w:t>健康や衛生管理に係る消耗品や備品の</w:t>
            </w:r>
            <w:r w:rsidR="00691572" w:rsidRPr="000D16E9">
              <w:rPr>
                <w:rFonts w:asciiTheme="minorEastAsia" w:eastAsiaTheme="minorEastAsia" w:hAnsiTheme="minorEastAsia" w:hint="eastAsia"/>
                <w:color w:val="000000" w:themeColor="text1"/>
                <w:sz w:val="18"/>
                <w:szCs w:val="18"/>
              </w:rPr>
              <w:t>管理簿を作成する。</w:t>
            </w:r>
          </w:p>
          <w:p w14:paraId="4521E339" w14:textId="59859FE5" w:rsidR="00093107" w:rsidRPr="000D16E9" w:rsidRDefault="0087322C" w:rsidP="00305C14">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306DD9" w:rsidRPr="000D16E9">
              <w:rPr>
                <w:rFonts w:asciiTheme="minorEastAsia" w:eastAsiaTheme="minorEastAsia" w:hAnsiTheme="minorEastAsia" w:hint="eastAsia"/>
                <w:sz w:val="18"/>
                <w:szCs w:val="18"/>
              </w:rPr>
              <w:t>本校で策定した「食物アレルギー対応マニュアル」</w:t>
            </w:r>
            <w:r w:rsidR="009105B7" w:rsidRPr="000D16E9">
              <w:rPr>
                <w:rFonts w:asciiTheme="minorEastAsia" w:eastAsiaTheme="minorEastAsia" w:hAnsiTheme="minorEastAsia" w:hint="eastAsia"/>
                <w:sz w:val="18"/>
                <w:szCs w:val="18"/>
              </w:rPr>
              <w:t>を</w:t>
            </w:r>
          </w:p>
          <w:p w14:paraId="07D93D1E" w14:textId="390E5218" w:rsidR="00CD4965" w:rsidRPr="000D16E9" w:rsidRDefault="009105B7" w:rsidP="009B0A38">
            <w:pPr>
              <w:spacing w:line="260" w:lineRule="exact"/>
              <w:ind w:firstLineChars="400" w:firstLine="72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各学部に年度初め</w:t>
            </w:r>
            <w:r w:rsidR="00691572" w:rsidRPr="000D16E9">
              <w:rPr>
                <w:rFonts w:asciiTheme="minorEastAsia" w:eastAsiaTheme="minorEastAsia" w:hAnsiTheme="minorEastAsia" w:hint="eastAsia"/>
                <w:sz w:val="18"/>
                <w:szCs w:val="18"/>
              </w:rPr>
              <w:t>職員研修を必ず</w:t>
            </w:r>
            <w:r w:rsidR="0087322C" w:rsidRPr="000D16E9">
              <w:rPr>
                <w:rFonts w:asciiTheme="minorEastAsia" w:eastAsiaTheme="minorEastAsia" w:hAnsiTheme="minorEastAsia" w:hint="eastAsia"/>
                <w:sz w:val="18"/>
                <w:szCs w:val="18"/>
              </w:rPr>
              <w:t>１</w:t>
            </w:r>
            <w:r w:rsidR="00691572" w:rsidRPr="000D16E9">
              <w:rPr>
                <w:rFonts w:asciiTheme="minorEastAsia" w:eastAsiaTheme="minorEastAsia" w:hAnsiTheme="minorEastAsia" w:hint="eastAsia"/>
                <w:sz w:val="18"/>
                <w:szCs w:val="18"/>
              </w:rPr>
              <w:t>回おこなう。</w:t>
            </w:r>
          </w:p>
          <w:p w14:paraId="41A07E0F" w14:textId="77777777" w:rsidR="00093107" w:rsidRPr="000D16E9" w:rsidRDefault="00093107" w:rsidP="009831C1">
            <w:pPr>
              <w:spacing w:line="260" w:lineRule="exact"/>
              <w:rPr>
                <w:rFonts w:asciiTheme="majorEastAsia" w:eastAsiaTheme="majorEastAsia" w:hAnsiTheme="majorEastAsia"/>
                <w:b/>
                <w:color w:val="000000" w:themeColor="text1"/>
                <w:sz w:val="18"/>
                <w:szCs w:val="18"/>
              </w:rPr>
            </w:pPr>
          </w:p>
          <w:p w14:paraId="340A5275" w14:textId="6815224B" w:rsidR="00CD4965" w:rsidRPr="000D16E9" w:rsidRDefault="0087322C" w:rsidP="00305C14">
            <w:pPr>
              <w:spacing w:line="260" w:lineRule="exact"/>
              <w:ind w:left="720" w:hangingChars="400" w:hanging="72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624B7A" w:rsidRPr="000D16E9">
              <w:rPr>
                <w:rFonts w:asciiTheme="minorEastAsia" w:eastAsiaTheme="minorEastAsia" w:hAnsiTheme="minorEastAsia" w:hint="eastAsia"/>
                <w:sz w:val="18"/>
                <w:szCs w:val="18"/>
              </w:rPr>
              <w:t>食物アレルギー・</w:t>
            </w:r>
            <w:r w:rsidRPr="000D16E9">
              <w:rPr>
                <w:rFonts w:asciiTheme="minorEastAsia" w:eastAsiaTheme="minorEastAsia" w:hAnsiTheme="minorEastAsia"/>
                <w:sz w:val="18"/>
                <w:szCs w:val="18"/>
              </w:rPr>
              <w:t>AED</w:t>
            </w:r>
            <w:r w:rsidR="00306DD9" w:rsidRPr="000D16E9">
              <w:rPr>
                <w:rFonts w:asciiTheme="minorEastAsia" w:eastAsiaTheme="minorEastAsia" w:hAnsiTheme="minorEastAsia" w:hint="eastAsia"/>
                <w:sz w:val="18"/>
                <w:szCs w:val="18"/>
              </w:rPr>
              <w:t>・エピペン研修</w:t>
            </w:r>
            <w:r w:rsidR="00624B7A" w:rsidRPr="000D16E9">
              <w:rPr>
                <w:rFonts w:asciiTheme="minorEastAsia" w:eastAsiaTheme="minorEastAsia" w:hAnsiTheme="minorEastAsia" w:hint="eastAsia"/>
                <w:sz w:val="18"/>
                <w:szCs w:val="18"/>
              </w:rPr>
              <w:t>を</w:t>
            </w:r>
            <w:r w:rsidR="00306DD9" w:rsidRPr="000D16E9">
              <w:rPr>
                <w:rFonts w:asciiTheme="minorEastAsia" w:eastAsiaTheme="minorEastAsia" w:hAnsiTheme="minorEastAsia" w:hint="eastAsia"/>
                <w:sz w:val="18"/>
                <w:szCs w:val="18"/>
              </w:rPr>
              <w:t>年</w:t>
            </w:r>
            <w:r w:rsidRPr="000D16E9">
              <w:rPr>
                <w:rFonts w:asciiTheme="minorEastAsia" w:eastAsiaTheme="minorEastAsia" w:hAnsiTheme="minorEastAsia" w:hint="eastAsia"/>
                <w:sz w:val="18"/>
                <w:szCs w:val="18"/>
              </w:rPr>
              <w:t>１</w:t>
            </w:r>
            <w:r w:rsidR="00306DD9" w:rsidRPr="000D16E9">
              <w:rPr>
                <w:rFonts w:asciiTheme="minorEastAsia" w:eastAsiaTheme="minorEastAsia" w:hAnsiTheme="minorEastAsia" w:hint="eastAsia"/>
                <w:sz w:val="18"/>
                <w:szCs w:val="18"/>
              </w:rPr>
              <w:t>回実施し、</w:t>
            </w:r>
            <w:r w:rsidR="00D274CB" w:rsidRPr="000D16E9">
              <w:rPr>
                <w:rFonts w:asciiTheme="minorEastAsia" w:eastAsiaTheme="minorEastAsia" w:hAnsiTheme="minorEastAsia" w:hint="eastAsia"/>
                <w:sz w:val="18"/>
                <w:szCs w:val="18"/>
              </w:rPr>
              <w:t xml:space="preserve">　　　</w:t>
            </w:r>
            <w:r w:rsidR="00306DD9" w:rsidRPr="000D16E9">
              <w:rPr>
                <w:rFonts w:asciiTheme="minorEastAsia" w:eastAsiaTheme="minorEastAsia" w:hAnsiTheme="minorEastAsia" w:hint="eastAsia"/>
                <w:sz w:val="18"/>
                <w:szCs w:val="18"/>
              </w:rPr>
              <w:t>教職員の危機管理能力を高める。</w:t>
            </w:r>
            <w:r w:rsidR="00624B7A" w:rsidRPr="000D16E9">
              <w:rPr>
                <w:rFonts w:asciiTheme="minorEastAsia" w:eastAsiaTheme="minorEastAsia" w:hAnsiTheme="minorEastAsia" w:hint="eastAsia"/>
                <w:sz w:val="18"/>
                <w:szCs w:val="18"/>
              </w:rPr>
              <w:t>【アレルギー・エピペン研修を</w:t>
            </w:r>
            <w:r w:rsidRPr="000D16E9">
              <w:rPr>
                <w:rFonts w:asciiTheme="minorEastAsia" w:eastAsiaTheme="minorEastAsia" w:hAnsiTheme="minorEastAsia" w:hint="eastAsia"/>
                <w:sz w:val="18"/>
                <w:szCs w:val="18"/>
              </w:rPr>
              <w:t>１</w:t>
            </w:r>
            <w:r w:rsidR="00624B7A" w:rsidRPr="000D16E9">
              <w:rPr>
                <w:rFonts w:asciiTheme="minorEastAsia" w:eastAsiaTheme="minorEastAsia" w:hAnsiTheme="minorEastAsia" w:hint="eastAsia"/>
                <w:sz w:val="18"/>
                <w:szCs w:val="18"/>
              </w:rPr>
              <w:t>回実施、</w:t>
            </w:r>
            <w:r w:rsidRPr="000D16E9">
              <w:rPr>
                <w:rFonts w:asciiTheme="minorEastAsia" w:eastAsiaTheme="minorEastAsia" w:hAnsiTheme="minorEastAsia"/>
                <w:sz w:val="18"/>
                <w:szCs w:val="18"/>
              </w:rPr>
              <w:t>AED</w:t>
            </w:r>
            <w:r w:rsidR="00624B7A" w:rsidRPr="000D16E9">
              <w:rPr>
                <w:rFonts w:asciiTheme="minorEastAsia" w:eastAsiaTheme="minorEastAsia" w:hAnsiTheme="minorEastAsia" w:hint="eastAsia"/>
                <w:sz w:val="18"/>
                <w:szCs w:val="18"/>
              </w:rPr>
              <w:t>研修</w:t>
            </w:r>
            <w:r w:rsidR="00A61D98" w:rsidRPr="000D16E9">
              <w:rPr>
                <w:rFonts w:asciiTheme="minorEastAsia" w:eastAsiaTheme="minorEastAsia" w:hAnsiTheme="minorEastAsia" w:hint="eastAsia"/>
                <w:sz w:val="18"/>
                <w:szCs w:val="18"/>
              </w:rPr>
              <w:t>は</w:t>
            </w:r>
            <w:r w:rsidR="00624B7A" w:rsidRPr="000D16E9">
              <w:rPr>
                <w:rFonts w:asciiTheme="minorEastAsia" w:eastAsiaTheme="minorEastAsia" w:hAnsiTheme="minorEastAsia" w:hint="eastAsia"/>
                <w:sz w:val="18"/>
                <w:szCs w:val="18"/>
              </w:rPr>
              <w:t>全教員が</w:t>
            </w:r>
            <w:r w:rsidRPr="000D16E9">
              <w:rPr>
                <w:rFonts w:asciiTheme="minorEastAsia" w:eastAsiaTheme="minorEastAsia" w:hAnsiTheme="minorEastAsia" w:hint="eastAsia"/>
                <w:sz w:val="18"/>
                <w:szCs w:val="18"/>
              </w:rPr>
              <w:t>１</w:t>
            </w:r>
            <w:r w:rsidR="00624B7A" w:rsidRPr="000D16E9">
              <w:rPr>
                <w:rFonts w:asciiTheme="minorEastAsia" w:eastAsiaTheme="minorEastAsia" w:hAnsiTheme="minorEastAsia" w:hint="eastAsia"/>
                <w:sz w:val="18"/>
                <w:szCs w:val="18"/>
              </w:rPr>
              <w:t>回うけた】講師消防員あるいは応急手当普及員。</w:t>
            </w:r>
          </w:p>
          <w:p w14:paraId="676D51DC" w14:textId="77777777" w:rsidR="00D84441" w:rsidRPr="000D16E9" w:rsidRDefault="00D84441" w:rsidP="009831C1">
            <w:pPr>
              <w:spacing w:line="260" w:lineRule="exact"/>
              <w:ind w:left="813" w:hangingChars="450" w:hanging="813"/>
              <w:rPr>
                <w:rFonts w:asciiTheme="majorEastAsia" w:eastAsiaTheme="majorEastAsia" w:hAnsiTheme="majorEastAsia"/>
                <w:b/>
                <w:color w:val="000000" w:themeColor="text1"/>
                <w:sz w:val="18"/>
                <w:szCs w:val="18"/>
              </w:rPr>
            </w:pPr>
          </w:p>
          <w:p w14:paraId="6325DBAA" w14:textId="02CAA2F9" w:rsidR="00D84441" w:rsidRPr="000D16E9" w:rsidRDefault="0087322C" w:rsidP="00305C14">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97FAB"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３</w:t>
            </w:r>
            <w:r w:rsidR="00397FAB"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5046AB" w:rsidRPr="000D16E9">
              <w:rPr>
                <w:rFonts w:asciiTheme="minorEastAsia" w:eastAsiaTheme="minorEastAsia" w:hAnsiTheme="minorEastAsia"/>
                <w:sz w:val="18"/>
                <w:szCs w:val="18"/>
              </w:rPr>
              <w:t>既存の</w:t>
            </w:r>
            <w:r w:rsidR="00A7561F" w:rsidRPr="000D16E9">
              <w:rPr>
                <w:rFonts w:asciiTheme="minorEastAsia" w:eastAsiaTheme="minorEastAsia" w:hAnsiTheme="minorEastAsia" w:hint="eastAsia"/>
                <w:sz w:val="18"/>
                <w:szCs w:val="18"/>
              </w:rPr>
              <w:t>医療的ケア等</w:t>
            </w:r>
            <w:r w:rsidR="00691572" w:rsidRPr="000D16E9">
              <w:rPr>
                <w:rFonts w:asciiTheme="minorEastAsia" w:eastAsiaTheme="minorEastAsia" w:hAnsiTheme="minorEastAsia" w:hint="eastAsia"/>
                <w:sz w:val="18"/>
                <w:szCs w:val="18"/>
              </w:rPr>
              <w:t>安全</w:t>
            </w:r>
            <w:r w:rsidR="00A7561F" w:rsidRPr="000D16E9">
              <w:rPr>
                <w:rFonts w:asciiTheme="minorEastAsia" w:eastAsiaTheme="minorEastAsia" w:hAnsiTheme="minorEastAsia" w:hint="eastAsia"/>
                <w:sz w:val="18"/>
                <w:szCs w:val="18"/>
              </w:rPr>
              <w:t>委員会</w:t>
            </w:r>
            <w:r w:rsidR="005046AB" w:rsidRPr="000D16E9">
              <w:rPr>
                <w:rFonts w:asciiTheme="minorEastAsia" w:eastAsiaTheme="minorEastAsia" w:hAnsiTheme="minorEastAsia" w:hint="eastAsia"/>
                <w:sz w:val="18"/>
                <w:szCs w:val="18"/>
              </w:rPr>
              <w:t>が作成した</w:t>
            </w:r>
            <w:r w:rsidR="00306DD9" w:rsidRPr="000D16E9">
              <w:rPr>
                <w:rFonts w:asciiTheme="minorEastAsia" w:eastAsiaTheme="minorEastAsia" w:hAnsiTheme="minorEastAsia" w:hint="eastAsia"/>
                <w:sz w:val="18"/>
                <w:szCs w:val="18"/>
              </w:rPr>
              <w:t>、</w:t>
            </w:r>
            <w:r w:rsidR="00A7561F" w:rsidRPr="000D16E9">
              <w:rPr>
                <w:rFonts w:asciiTheme="minorEastAsia" w:eastAsiaTheme="minorEastAsia" w:hAnsiTheme="minorEastAsia" w:hint="eastAsia"/>
                <w:sz w:val="18"/>
                <w:szCs w:val="18"/>
              </w:rPr>
              <w:t>マニュア</w:t>
            </w:r>
          </w:p>
          <w:p w14:paraId="1E316830" w14:textId="7B2ED040" w:rsidR="00D84441" w:rsidRPr="000D16E9" w:rsidRDefault="00A7561F" w:rsidP="00305C14">
            <w:pPr>
              <w:spacing w:line="260" w:lineRule="exact"/>
              <w:ind w:firstLineChars="400" w:firstLine="72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ルを</w:t>
            </w:r>
            <w:r w:rsidR="00306DD9" w:rsidRPr="000D16E9">
              <w:rPr>
                <w:rFonts w:asciiTheme="minorEastAsia" w:eastAsiaTheme="minorEastAsia" w:hAnsiTheme="minorEastAsia" w:hint="eastAsia"/>
                <w:sz w:val="18"/>
                <w:szCs w:val="18"/>
              </w:rPr>
              <w:t>全教職員へ周知</w:t>
            </w:r>
            <w:r w:rsidRPr="000D16E9">
              <w:rPr>
                <w:rFonts w:asciiTheme="minorEastAsia" w:eastAsiaTheme="minorEastAsia" w:hAnsiTheme="minorEastAsia" w:hint="eastAsia"/>
                <w:sz w:val="18"/>
                <w:szCs w:val="18"/>
              </w:rPr>
              <w:t>する</w:t>
            </w:r>
            <w:r w:rsidR="005046AB" w:rsidRPr="000D16E9">
              <w:rPr>
                <w:rFonts w:asciiTheme="minorEastAsia" w:eastAsiaTheme="minorEastAsia" w:hAnsiTheme="minorEastAsia" w:hint="eastAsia"/>
                <w:sz w:val="18"/>
                <w:szCs w:val="18"/>
              </w:rPr>
              <w:t>研修を年度当初に</w:t>
            </w:r>
            <w:r w:rsidR="0087322C" w:rsidRPr="000D16E9">
              <w:rPr>
                <w:rFonts w:asciiTheme="minorEastAsia" w:eastAsiaTheme="minorEastAsia" w:hAnsiTheme="minorEastAsia" w:hint="eastAsia"/>
                <w:sz w:val="18"/>
                <w:szCs w:val="18"/>
              </w:rPr>
              <w:t>１</w:t>
            </w:r>
            <w:r w:rsidR="005046AB" w:rsidRPr="000D16E9">
              <w:rPr>
                <w:rFonts w:asciiTheme="minorEastAsia" w:eastAsiaTheme="minorEastAsia" w:hAnsiTheme="minorEastAsia" w:hint="eastAsia"/>
                <w:sz w:val="18"/>
                <w:szCs w:val="18"/>
              </w:rPr>
              <w:t>回おこ</w:t>
            </w:r>
          </w:p>
          <w:p w14:paraId="2D02311A" w14:textId="78F6437F" w:rsidR="00D84441" w:rsidRPr="000D16E9" w:rsidRDefault="005046AB" w:rsidP="00305C14">
            <w:pPr>
              <w:spacing w:line="260" w:lineRule="exact"/>
              <w:ind w:firstLineChars="400" w:firstLine="72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なう</w:t>
            </w:r>
            <w:r w:rsidR="00A7561F" w:rsidRPr="000D16E9">
              <w:rPr>
                <w:rFonts w:asciiTheme="minorEastAsia" w:eastAsiaTheme="minorEastAsia" w:hAnsiTheme="minorEastAsia" w:hint="eastAsia"/>
                <w:sz w:val="18"/>
                <w:szCs w:val="18"/>
              </w:rPr>
              <w:t>とともに</w:t>
            </w:r>
            <w:r w:rsidR="00306DD9" w:rsidRPr="000D16E9">
              <w:rPr>
                <w:rFonts w:asciiTheme="minorEastAsia" w:eastAsiaTheme="minorEastAsia" w:hAnsiTheme="minorEastAsia" w:hint="eastAsia"/>
                <w:sz w:val="18"/>
                <w:szCs w:val="18"/>
              </w:rPr>
              <w:t>、</w:t>
            </w:r>
            <w:r w:rsidR="00A7561F" w:rsidRPr="000D16E9">
              <w:rPr>
                <w:rFonts w:asciiTheme="minorEastAsia" w:eastAsiaTheme="minorEastAsia" w:hAnsiTheme="minorEastAsia" w:hint="eastAsia"/>
                <w:sz w:val="18"/>
                <w:szCs w:val="18"/>
              </w:rPr>
              <w:t>てんかん発作対応研修を年</w:t>
            </w:r>
            <w:r w:rsidR="0087322C" w:rsidRPr="000D16E9">
              <w:rPr>
                <w:rFonts w:asciiTheme="minorEastAsia" w:eastAsiaTheme="minorEastAsia" w:hAnsiTheme="minorEastAsia" w:hint="eastAsia"/>
                <w:sz w:val="18"/>
                <w:szCs w:val="18"/>
              </w:rPr>
              <w:t>１</w:t>
            </w:r>
            <w:r w:rsidR="00A7561F" w:rsidRPr="000D16E9">
              <w:rPr>
                <w:rFonts w:asciiTheme="minorEastAsia" w:eastAsiaTheme="minorEastAsia" w:hAnsiTheme="minorEastAsia" w:hint="eastAsia"/>
                <w:sz w:val="18"/>
                <w:szCs w:val="18"/>
              </w:rPr>
              <w:t>回実施</w:t>
            </w:r>
          </w:p>
          <w:p w14:paraId="2163A498" w14:textId="6876B4C7" w:rsidR="00397FAB" w:rsidRPr="000D16E9" w:rsidRDefault="00A7561F" w:rsidP="00305C14">
            <w:pPr>
              <w:spacing w:line="260" w:lineRule="exact"/>
              <w:ind w:firstLineChars="400" w:firstLine="72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し、</w:t>
            </w:r>
            <w:r w:rsidR="00306DD9" w:rsidRPr="000D16E9">
              <w:rPr>
                <w:rFonts w:asciiTheme="minorEastAsia" w:eastAsiaTheme="minorEastAsia" w:hAnsiTheme="minorEastAsia" w:hint="eastAsia"/>
                <w:sz w:val="18"/>
                <w:szCs w:val="18"/>
              </w:rPr>
              <w:t>知識と理解を深める。</w:t>
            </w:r>
          </w:p>
          <w:p w14:paraId="4EC86B29" w14:textId="21C3A904" w:rsidR="00CD4965" w:rsidRPr="000D16E9" w:rsidRDefault="0087322C" w:rsidP="009831C1">
            <w:pPr>
              <w:spacing w:line="260" w:lineRule="exact"/>
              <w:ind w:left="360" w:hangingChars="200" w:hanging="36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４</w:t>
            </w:r>
            <w:r w:rsidR="000058B3" w:rsidRPr="000D16E9">
              <w:rPr>
                <w:rFonts w:asciiTheme="minorEastAsia" w:eastAsiaTheme="minorEastAsia" w:hAnsiTheme="minorEastAsia" w:hint="eastAsia"/>
                <w:sz w:val="18"/>
                <w:szCs w:val="18"/>
              </w:rPr>
              <w:t xml:space="preserve">　</w:t>
            </w:r>
            <w:r w:rsidR="00306DD9" w:rsidRPr="000D16E9">
              <w:rPr>
                <w:rFonts w:asciiTheme="minorEastAsia" w:eastAsiaTheme="minorEastAsia" w:hAnsiTheme="minorEastAsia" w:hint="eastAsia"/>
                <w:sz w:val="18"/>
                <w:szCs w:val="18"/>
              </w:rPr>
              <w:t>バス会社との</w:t>
            </w:r>
            <w:r w:rsidR="005046AB" w:rsidRPr="000D16E9">
              <w:rPr>
                <w:rFonts w:asciiTheme="minorEastAsia" w:eastAsiaTheme="minorEastAsia" w:hAnsiTheme="minorEastAsia" w:hint="eastAsia"/>
                <w:sz w:val="18"/>
                <w:szCs w:val="18"/>
              </w:rPr>
              <w:t>定例</w:t>
            </w:r>
            <w:r w:rsidR="00306DD9" w:rsidRPr="000D16E9">
              <w:rPr>
                <w:rFonts w:asciiTheme="minorEastAsia" w:eastAsiaTheme="minorEastAsia" w:hAnsiTheme="minorEastAsia" w:hint="eastAsia"/>
                <w:sz w:val="18"/>
                <w:szCs w:val="18"/>
              </w:rPr>
              <w:t>連絡会を年</w:t>
            </w:r>
            <w:r w:rsidRPr="000D16E9">
              <w:rPr>
                <w:rFonts w:asciiTheme="minorEastAsia" w:eastAsiaTheme="minorEastAsia" w:hAnsiTheme="minorEastAsia" w:hint="eastAsia"/>
                <w:sz w:val="18"/>
                <w:szCs w:val="18"/>
              </w:rPr>
              <w:t>３</w:t>
            </w:r>
            <w:r w:rsidR="005046AB" w:rsidRPr="000D16E9">
              <w:rPr>
                <w:rFonts w:asciiTheme="minorEastAsia" w:eastAsiaTheme="minorEastAsia" w:hAnsiTheme="minorEastAsia" w:hint="eastAsia"/>
                <w:sz w:val="18"/>
                <w:szCs w:val="18"/>
              </w:rPr>
              <w:t>回開催し</w:t>
            </w:r>
            <w:r w:rsidR="00624B7A" w:rsidRPr="000D16E9">
              <w:rPr>
                <w:rFonts w:asciiTheme="minorEastAsia" w:eastAsiaTheme="minorEastAsia" w:hAnsiTheme="minorEastAsia" w:hint="eastAsia"/>
                <w:sz w:val="18"/>
                <w:szCs w:val="18"/>
              </w:rPr>
              <w:t>【</w:t>
            </w:r>
            <w:r w:rsidR="005046AB" w:rsidRPr="000D16E9">
              <w:rPr>
                <w:rFonts w:asciiTheme="minorEastAsia" w:eastAsiaTheme="minorEastAsia" w:hAnsiTheme="minorEastAsia" w:hint="eastAsia"/>
                <w:sz w:val="18"/>
                <w:szCs w:val="18"/>
              </w:rPr>
              <w:t>全</w:t>
            </w:r>
            <w:r w:rsidRPr="000D16E9">
              <w:rPr>
                <w:rFonts w:asciiTheme="minorEastAsia" w:eastAsiaTheme="minorEastAsia" w:hAnsiTheme="minorEastAsia" w:hint="eastAsia"/>
                <w:sz w:val="18"/>
                <w:szCs w:val="18"/>
              </w:rPr>
              <w:t>３</w:t>
            </w:r>
            <w:r w:rsidR="00624B7A" w:rsidRPr="000D16E9">
              <w:rPr>
                <w:rFonts w:asciiTheme="minorEastAsia" w:eastAsiaTheme="minorEastAsia" w:hAnsiTheme="minorEastAsia" w:hint="eastAsia"/>
                <w:sz w:val="18"/>
                <w:szCs w:val="18"/>
              </w:rPr>
              <w:t>回】</w:t>
            </w:r>
          </w:p>
          <w:p w14:paraId="79C3F303" w14:textId="3A653385" w:rsidR="00CD4965" w:rsidRPr="000D16E9" w:rsidRDefault="005046AB" w:rsidP="009831C1">
            <w:pPr>
              <w:spacing w:line="260" w:lineRule="exact"/>
              <w:ind w:left="360" w:hangingChars="200" w:hanging="36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 xml:space="preserve">　　　</w:t>
            </w:r>
            <w:r w:rsidR="004B3600" w:rsidRPr="000D16E9">
              <w:rPr>
                <w:rFonts w:asciiTheme="minorEastAsia" w:eastAsiaTheme="minorEastAsia" w:hAnsiTheme="minorEastAsia" w:hint="eastAsia"/>
                <w:sz w:val="18"/>
                <w:szCs w:val="18"/>
              </w:rPr>
              <w:t xml:space="preserve"> </w:t>
            </w:r>
            <w:r w:rsidR="00864139" w:rsidRPr="000D16E9">
              <w:rPr>
                <w:rFonts w:asciiTheme="minorEastAsia" w:eastAsiaTheme="minorEastAsia" w:hAnsiTheme="minorEastAsia" w:hint="eastAsia"/>
                <w:sz w:val="18"/>
                <w:szCs w:val="18"/>
              </w:rPr>
              <w:t>そこでの課題を</w:t>
            </w:r>
            <w:r w:rsidR="0087322C" w:rsidRPr="000D16E9">
              <w:rPr>
                <w:rFonts w:asciiTheme="minorEastAsia" w:eastAsiaTheme="minorEastAsia" w:hAnsiTheme="minorEastAsia"/>
                <w:sz w:val="18"/>
                <w:szCs w:val="18"/>
              </w:rPr>
              <w:t>PTA</w:t>
            </w:r>
            <w:r w:rsidRPr="000D16E9">
              <w:rPr>
                <w:rFonts w:asciiTheme="minorEastAsia" w:eastAsiaTheme="minorEastAsia" w:hAnsiTheme="minorEastAsia" w:hint="eastAsia"/>
                <w:sz w:val="18"/>
                <w:szCs w:val="18"/>
              </w:rPr>
              <w:t>役員会と共有する。</w:t>
            </w:r>
          </w:p>
          <w:p w14:paraId="5E2039F3" w14:textId="77777777" w:rsidR="004B3600" w:rsidRPr="000D16E9" w:rsidRDefault="005046AB" w:rsidP="009831C1">
            <w:pPr>
              <w:spacing w:line="260" w:lineRule="exact"/>
              <w:ind w:left="360" w:hangingChars="200" w:hanging="360"/>
              <w:rPr>
                <w:rFonts w:asciiTheme="minorEastAsia" w:eastAsiaTheme="minorEastAsia" w:hAnsiTheme="minorEastAsia"/>
                <w:sz w:val="18"/>
                <w:szCs w:val="18"/>
              </w:rPr>
            </w:pPr>
            <w:r w:rsidRPr="000D16E9">
              <w:rPr>
                <w:rFonts w:asciiTheme="minorEastAsia" w:eastAsiaTheme="minorEastAsia" w:hAnsiTheme="minorEastAsia"/>
                <w:sz w:val="18"/>
                <w:szCs w:val="18"/>
              </w:rPr>
              <w:t xml:space="preserve">　　</w:t>
            </w:r>
            <w:r w:rsidR="004B3600" w:rsidRPr="000D16E9">
              <w:rPr>
                <w:rFonts w:asciiTheme="minorEastAsia" w:eastAsiaTheme="minorEastAsia" w:hAnsiTheme="minorEastAsia" w:hint="eastAsia"/>
                <w:sz w:val="18"/>
                <w:szCs w:val="18"/>
              </w:rPr>
              <w:t xml:space="preserve"> </w:t>
            </w:r>
            <w:r w:rsidRPr="000D16E9">
              <w:rPr>
                <w:rFonts w:asciiTheme="minorEastAsia" w:eastAsiaTheme="minorEastAsia" w:hAnsiTheme="minorEastAsia"/>
                <w:sz w:val="18"/>
                <w:szCs w:val="18"/>
              </w:rPr>
              <w:t xml:space="preserve">　</w:t>
            </w:r>
            <w:r w:rsidR="00403FBF" w:rsidRPr="000D16E9">
              <w:rPr>
                <w:rFonts w:asciiTheme="minorEastAsia" w:eastAsiaTheme="minorEastAsia" w:hAnsiTheme="minorEastAsia"/>
                <w:sz w:val="18"/>
                <w:szCs w:val="18"/>
              </w:rPr>
              <w:t>各車両に配備される携帯端末で</w:t>
            </w:r>
            <w:r w:rsidR="00BB433F" w:rsidRPr="000D16E9">
              <w:rPr>
                <w:rFonts w:asciiTheme="minorEastAsia" w:eastAsiaTheme="minorEastAsia" w:hAnsiTheme="minorEastAsia" w:hint="eastAsia"/>
                <w:sz w:val="18"/>
                <w:szCs w:val="18"/>
              </w:rPr>
              <w:t>アンケートをとること</w:t>
            </w:r>
          </w:p>
          <w:p w14:paraId="2EB3597B" w14:textId="2A3047A3" w:rsidR="005046AB" w:rsidRPr="000D16E9" w:rsidRDefault="00BB433F" w:rsidP="009831C1">
            <w:pPr>
              <w:spacing w:line="260" w:lineRule="exact"/>
              <w:ind w:firstLineChars="350" w:firstLine="63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で検証していく。</w:t>
            </w:r>
          </w:p>
          <w:p w14:paraId="17EA28AB" w14:textId="77777777" w:rsidR="00D84441" w:rsidRPr="000D16E9" w:rsidRDefault="00D84441" w:rsidP="009831C1">
            <w:pPr>
              <w:spacing w:line="260" w:lineRule="exact"/>
              <w:ind w:left="361" w:hangingChars="200" w:hanging="361"/>
              <w:rPr>
                <w:rFonts w:asciiTheme="majorEastAsia" w:eastAsiaTheme="majorEastAsia" w:hAnsiTheme="majorEastAsia"/>
                <w:b/>
                <w:color w:val="000000" w:themeColor="text1"/>
                <w:sz w:val="18"/>
                <w:szCs w:val="18"/>
              </w:rPr>
            </w:pPr>
          </w:p>
          <w:p w14:paraId="6B963DCF" w14:textId="275E272E" w:rsidR="004B3600" w:rsidRPr="000D16E9" w:rsidRDefault="0087322C" w:rsidP="009831C1">
            <w:pPr>
              <w:spacing w:line="260" w:lineRule="exact"/>
              <w:ind w:left="360" w:hangingChars="200" w:hanging="36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５</w:t>
            </w:r>
            <w:r w:rsidR="000058B3" w:rsidRPr="000D16E9">
              <w:rPr>
                <w:rFonts w:asciiTheme="minorEastAsia" w:eastAsiaTheme="minorEastAsia" w:hAnsiTheme="minorEastAsia" w:hint="eastAsia"/>
                <w:sz w:val="18"/>
                <w:szCs w:val="18"/>
              </w:rPr>
              <w:t xml:space="preserve">　</w:t>
            </w:r>
            <w:r w:rsidR="00306DD9" w:rsidRPr="000D16E9">
              <w:rPr>
                <w:rFonts w:asciiTheme="minorEastAsia" w:eastAsiaTheme="minorEastAsia" w:hAnsiTheme="minorEastAsia" w:hint="eastAsia"/>
                <w:sz w:val="18"/>
                <w:szCs w:val="18"/>
              </w:rPr>
              <w:t>放課後等デイサービス事業所との連携会議を年</w:t>
            </w:r>
            <w:r w:rsidRPr="000D16E9">
              <w:rPr>
                <w:rFonts w:asciiTheme="minorEastAsia" w:eastAsiaTheme="minorEastAsia" w:hAnsiTheme="minorEastAsia" w:hint="eastAsia"/>
                <w:sz w:val="18"/>
                <w:szCs w:val="18"/>
              </w:rPr>
              <w:t>３</w:t>
            </w:r>
            <w:r w:rsidR="005046AB" w:rsidRPr="000D16E9">
              <w:rPr>
                <w:rFonts w:asciiTheme="minorEastAsia" w:eastAsiaTheme="minorEastAsia" w:hAnsiTheme="minorEastAsia" w:hint="eastAsia"/>
                <w:sz w:val="18"/>
                <w:szCs w:val="18"/>
              </w:rPr>
              <w:t>回以</w:t>
            </w:r>
          </w:p>
          <w:p w14:paraId="4F3CA5D7" w14:textId="77777777" w:rsidR="000058B3" w:rsidRPr="000D16E9" w:rsidRDefault="005046AB" w:rsidP="009831C1">
            <w:pPr>
              <w:spacing w:line="260" w:lineRule="exact"/>
              <w:ind w:firstLineChars="350" w:firstLine="63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上開催する</w:t>
            </w:r>
            <w:r w:rsidR="00306DD9" w:rsidRPr="000D16E9">
              <w:rPr>
                <w:rFonts w:asciiTheme="minorEastAsia" w:eastAsiaTheme="minorEastAsia" w:hAnsiTheme="minorEastAsia" w:hint="eastAsia"/>
                <w:sz w:val="18"/>
                <w:szCs w:val="18"/>
              </w:rPr>
              <w:t>。また、学校教育と事業所内放課後活動と</w:t>
            </w:r>
          </w:p>
          <w:p w14:paraId="04348B92" w14:textId="77777777" w:rsidR="000058B3" w:rsidRPr="000D16E9" w:rsidRDefault="00306DD9" w:rsidP="009831C1">
            <w:pPr>
              <w:spacing w:line="260" w:lineRule="exact"/>
              <w:ind w:firstLineChars="350" w:firstLine="63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の連携について、事業所の校内</w:t>
            </w:r>
            <w:r w:rsidR="005046AB" w:rsidRPr="000D16E9">
              <w:rPr>
                <w:rFonts w:asciiTheme="minorEastAsia" w:eastAsiaTheme="minorEastAsia" w:hAnsiTheme="minorEastAsia" w:hint="eastAsia"/>
                <w:sz w:val="18"/>
                <w:szCs w:val="18"/>
              </w:rPr>
              <w:t>授業</w:t>
            </w:r>
            <w:r w:rsidRPr="000D16E9">
              <w:rPr>
                <w:rFonts w:asciiTheme="minorEastAsia" w:eastAsiaTheme="minorEastAsia" w:hAnsiTheme="minorEastAsia" w:hint="eastAsia"/>
                <w:sz w:val="18"/>
                <w:szCs w:val="18"/>
              </w:rPr>
              <w:t>見学やサービス担</w:t>
            </w:r>
          </w:p>
          <w:p w14:paraId="316515F9" w14:textId="77777777" w:rsidR="000058B3" w:rsidRPr="000D16E9" w:rsidRDefault="00306DD9" w:rsidP="009831C1">
            <w:pPr>
              <w:spacing w:line="260" w:lineRule="exact"/>
              <w:ind w:firstLineChars="350" w:firstLine="63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当者会議等を通じて、日々の子どもの情報共有等を行</w:t>
            </w:r>
          </w:p>
          <w:p w14:paraId="6D4EA23D" w14:textId="7BAFA57C" w:rsidR="00CD4965" w:rsidRPr="000D16E9" w:rsidRDefault="00306DD9">
            <w:pPr>
              <w:spacing w:line="260" w:lineRule="exact"/>
              <w:ind w:firstLineChars="350" w:firstLine="63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う。</w:t>
            </w:r>
            <w:r w:rsidR="00624B7A" w:rsidRPr="000D16E9">
              <w:rPr>
                <w:rFonts w:asciiTheme="minorEastAsia" w:eastAsiaTheme="minorEastAsia" w:hAnsiTheme="minorEastAsia" w:hint="eastAsia"/>
                <w:sz w:val="18"/>
                <w:szCs w:val="18"/>
              </w:rPr>
              <w:t>【</w:t>
            </w:r>
            <w:r w:rsidR="0087322C" w:rsidRPr="000D16E9">
              <w:rPr>
                <w:rFonts w:asciiTheme="minorEastAsia" w:eastAsiaTheme="minorEastAsia" w:hAnsiTheme="minorEastAsia" w:hint="eastAsia"/>
                <w:sz w:val="18"/>
                <w:szCs w:val="18"/>
              </w:rPr>
              <w:t>３</w:t>
            </w:r>
            <w:r w:rsidR="00624B7A" w:rsidRPr="000D16E9">
              <w:rPr>
                <w:rFonts w:asciiTheme="minorEastAsia" w:eastAsiaTheme="minorEastAsia" w:hAnsiTheme="minorEastAsia" w:hint="eastAsia"/>
                <w:sz w:val="18"/>
                <w:szCs w:val="18"/>
              </w:rPr>
              <w:t>回】</w:t>
            </w:r>
          </w:p>
          <w:p w14:paraId="615B2B9A" w14:textId="0FB1053F" w:rsidR="00CB27D4" w:rsidRPr="000D16E9" w:rsidRDefault="0087322C">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６</w:t>
            </w:r>
            <w:r w:rsidR="000058B3" w:rsidRPr="000D16E9">
              <w:rPr>
                <w:rFonts w:asciiTheme="minorEastAsia" w:eastAsiaTheme="minorEastAsia" w:hAnsiTheme="minorEastAsia" w:hint="eastAsia"/>
                <w:sz w:val="18"/>
                <w:szCs w:val="18"/>
              </w:rPr>
              <w:t xml:space="preserve">　</w:t>
            </w:r>
            <w:r w:rsidR="00306DD9" w:rsidRPr="000D16E9">
              <w:rPr>
                <w:rFonts w:asciiTheme="minorEastAsia" w:eastAsiaTheme="minorEastAsia" w:hAnsiTheme="minorEastAsia" w:hint="eastAsia"/>
                <w:sz w:val="18"/>
                <w:szCs w:val="18"/>
              </w:rPr>
              <w:t>教員による安全点検（月</w:t>
            </w:r>
            <w:r w:rsidRPr="000D16E9">
              <w:rPr>
                <w:rFonts w:asciiTheme="minorEastAsia" w:eastAsiaTheme="minorEastAsia" w:hAnsiTheme="minorEastAsia" w:hint="eastAsia"/>
                <w:sz w:val="18"/>
                <w:szCs w:val="18"/>
              </w:rPr>
              <w:t>１</w:t>
            </w:r>
            <w:r w:rsidR="00306DD9" w:rsidRPr="000D16E9">
              <w:rPr>
                <w:rFonts w:asciiTheme="minorEastAsia" w:eastAsiaTheme="minorEastAsia" w:hAnsiTheme="minorEastAsia" w:hint="eastAsia"/>
                <w:sz w:val="18"/>
                <w:szCs w:val="18"/>
              </w:rPr>
              <w:t>回）および業者による保守点</w:t>
            </w:r>
          </w:p>
          <w:p w14:paraId="76DE29AC" w14:textId="54B03823" w:rsidR="00CD4965" w:rsidRPr="000D16E9" w:rsidRDefault="00CB27D4">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 xml:space="preserve">　　</w:t>
            </w:r>
            <w:r w:rsidR="000058B3" w:rsidRPr="000D16E9">
              <w:rPr>
                <w:rFonts w:asciiTheme="minorEastAsia" w:eastAsiaTheme="minorEastAsia" w:hAnsiTheme="minorEastAsia" w:hint="eastAsia"/>
                <w:sz w:val="18"/>
                <w:szCs w:val="18"/>
              </w:rPr>
              <w:t xml:space="preserve">　 </w:t>
            </w:r>
            <w:r w:rsidR="00306DD9" w:rsidRPr="000D16E9">
              <w:rPr>
                <w:rFonts w:asciiTheme="minorEastAsia" w:eastAsiaTheme="minorEastAsia" w:hAnsiTheme="minorEastAsia" w:hint="eastAsia"/>
                <w:sz w:val="18"/>
                <w:szCs w:val="18"/>
              </w:rPr>
              <w:t>検（</w:t>
            </w:r>
            <w:r w:rsidR="0087322C" w:rsidRPr="000D16E9">
              <w:rPr>
                <w:rFonts w:asciiTheme="minorEastAsia" w:eastAsiaTheme="minorEastAsia" w:hAnsiTheme="minorEastAsia" w:hint="eastAsia"/>
                <w:sz w:val="18"/>
                <w:szCs w:val="18"/>
              </w:rPr>
              <w:t>１</w:t>
            </w:r>
            <w:r w:rsidR="00306DD9" w:rsidRPr="000D16E9">
              <w:rPr>
                <w:rFonts w:asciiTheme="minorEastAsia" w:eastAsiaTheme="minorEastAsia" w:hAnsiTheme="minorEastAsia" w:hint="eastAsia"/>
                <w:sz w:val="18"/>
                <w:szCs w:val="18"/>
              </w:rPr>
              <w:t>年に</w:t>
            </w:r>
            <w:r w:rsidR="0087322C" w:rsidRPr="000D16E9">
              <w:rPr>
                <w:rFonts w:asciiTheme="minorEastAsia" w:eastAsiaTheme="minorEastAsia" w:hAnsiTheme="minorEastAsia" w:hint="eastAsia"/>
                <w:sz w:val="18"/>
                <w:szCs w:val="18"/>
              </w:rPr>
              <w:t>１</w:t>
            </w:r>
            <w:r w:rsidR="00306DD9" w:rsidRPr="000D16E9">
              <w:rPr>
                <w:rFonts w:asciiTheme="minorEastAsia" w:eastAsiaTheme="minorEastAsia" w:hAnsiTheme="minorEastAsia" w:hint="eastAsia"/>
                <w:sz w:val="18"/>
                <w:szCs w:val="18"/>
              </w:rPr>
              <w:t>回以上）実施する。</w:t>
            </w:r>
          </w:p>
          <w:p w14:paraId="43F199B4" w14:textId="2B164EBF" w:rsidR="00CD4965" w:rsidRPr="000D16E9" w:rsidRDefault="00306DD9">
            <w:pPr>
              <w:spacing w:line="260" w:lineRule="exact"/>
              <w:ind w:firstLineChars="300" w:firstLine="54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【安全点検月</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hint="eastAsia"/>
                <w:sz w:val="18"/>
                <w:szCs w:val="18"/>
              </w:rPr>
              <w:t>回、保守点検</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hint="eastAsia"/>
                <w:sz w:val="18"/>
                <w:szCs w:val="18"/>
              </w:rPr>
              <w:t>回】</w:t>
            </w:r>
          </w:p>
          <w:p w14:paraId="1B26CE22" w14:textId="26C4F6FD" w:rsidR="000058B3" w:rsidRPr="000D16E9" w:rsidRDefault="0087322C" w:rsidP="00305C14">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７</w:t>
            </w:r>
            <w:r w:rsidR="000058B3" w:rsidRPr="000D16E9">
              <w:rPr>
                <w:rFonts w:asciiTheme="minorEastAsia" w:eastAsiaTheme="minorEastAsia" w:hAnsiTheme="minorEastAsia" w:hint="eastAsia"/>
                <w:sz w:val="18"/>
                <w:szCs w:val="18"/>
              </w:rPr>
              <w:t xml:space="preserve">　</w:t>
            </w:r>
            <w:r w:rsidR="00306DD9" w:rsidRPr="000D16E9">
              <w:rPr>
                <w:rFonts w:asciiTheme="minorEastAsia" w:eastAsiaTheme="minorEastAsia" w:hAnsiTheme="minorEastAsia" w:hint="eastAsia"/>
                <w:sz w:val="18"/>
                <w:szCs w:val="18"/>
              </w:rPr>
              <w:t>備品等の適正な管理と整理、廃棄を行う。ホームルーム</w:t>
            </w:r>
          </w:p>
          <w:p w14:paraId="6F37B107" w14:textId="41C5DBBC" w:rsidR="00CD4965" w:rsidRPr="000D16E9" w:rsidRDefault="00306DD9" w:rsidP="009831C1">
            <w:pPr>
              <w:spacing w:line="260" w:lineRule="exact"/>
              <w:ind w:leftChars="300" w:left="63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教室のガラス窓および扉に飛散フィルム貼</w:t>
            </w:r>
            <w:r w:rsidR="0087322C" w:rsidRPr="000D16E9">
              <w:rPr>
                <w:rFonts w:asciiTheme="minorEastAsia" w:eastAsiaTheme="minorEastAsia" w:hAnsiTheme="minorEastAsia"/>
                <w:sz w:val="18"/>
                <w:szCs w:val="18"/>
              </w:rPr>
              <w:t>43</w:t>
            </w:r>
            <w:r w:rsidR="0086413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付またはポリカーボネート素材への移行を行う。【小</w:t>
            </w:r>
            <w:r w:rsidR="0087322C" w:rsidRPr="000D16E9">
              <w:rPr>
                <w:rFonts w:asciiTheme="minorEastAsia" w:eastAsiaTheme="minorEastAsia" w:hAnsiTheme="minorEastAsia"/>
                <w:sz w:val="18"/>
                <w:szCs w:val="18"/>
              </w:rPr>
              <w:t>50</w:t>
            </w:r>
            <w:r w:rsidR="005046AB" w:rsidRPr="000D16E9">
              <w:rPr>
                <w:rFonts w:asciiTheme="minorEastAsia" w:eastAsiaTheme="minorEastAsia" w:hAnsiTheme="minorEastAsia" w:hint="eastAsia"/>
                <w:sz w:val="18"/>
                <w:szCs w:val="18"/>
              </w:rPr>
              <w:t>％</w:t>
            </w:r>
            <w:r w:rsidR="00F44374"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中</w:t>
            </w:r>
            <w:r w:rsidR="0087322C" w:rsidRPr="000D16E9">
              <w:rPr>
                <w:rFonts w:asciiTheme="minorEastAsia" w:eastAsiaTheme="minorEastAsia" w:hAnsiTheme="minorEastAsia"/>
                <w:sz w:val="18"/>
                <w:szCs w:val="18"/>
              </w:rPr>
              <w:t>55</w:t>
            </w:r>
            <w:r w:rsidR="0086413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、高</w:t>
            </w:r>
            <w:r w:rsidR="0087322C" w:rsidRPr="000D16E9">
              <w:rPr>
                <w:rFonts w:asciiTheme="minorEastAsia" w:eastAsiaTheme="minorEastAsia" w:hAnsiTheme="minorEastAsia"/>
                <w:sz w:val="18"/>
                <w:szCs w:val="18"/>
              </w:rPr>
              <w:t>30</w:t>
            </w:r>
            <w:r w:rsidR="0086413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w:t>
            </w:r>
          </w:p>
          <w:p w14:paraId="5C104D75" w14:textId="77777777" w:rsidR="00F30A43" w:rsidRPr="000D16E9" w:rsidRDefault="00F30A43" w:rsidP="00305C14">
            <w:pPr>
              <w:spacing w:line="260" w:lineRule="exact"/>
              <w:rPr>
                <w:rFonts w:asciiTheme="minorEastAsia" w:eastAsiaTheme="minorEastAsia" w:hAnsiTheme="minorEastAsia"/>
                <w:sz w:val="18"/>
                <w:szCs w:val="18"/>
              </w:rPr>
            </w:pPr>
          </w:p>
          <w:p w14:paraId="2470C4B1" w14:textId="46ECCBC3" w:rsidR="00F30A43" w:rsidRPr="000D16E9" w:rsidRDefault="00F30A43" w:rsidP="00305C14">
            <w:pPr>
              <w:spacing w:line="260" w:lineRule="exact"/>
              <w:rPr>
                <w:rFonts w:asciiTheme="minorEastAsia" w:eastAsiaTheme="minorEastAsia" w:hAnsiTheme="minorEastAsia"/>
                <w:sz w:val="18"/>
                <w:szCs w:val="18"/>
              </w:rPr>
            </w:pPr>
          </w:p>
          <w:p w14:paraId="4001295B" w14:textId="0AC5AFC2" w:rsidR="00D274CB" w:rsidRPr="000D16E9" w:rsidRDefault="0087322C" w:rsidP="00305C14">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３</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306DD9"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１</w:t>
            </w:r>
            <w:r w:rsidRPr="000D16E9">
              <w:rPr>
                <w:rFonts w:asciiTheme="minorEastAsia" w:eastAsiaTheme="minorEastAsia" w:hAnsiTheme="minorEastAsia"/>
                <w:sz w:val="18"/>
                <w:szCs w:val="18"/>
              </w:rPr>
              <w:t>SNS</w:t>
            </w:r>
            <w:r w:rsidR="00306DD9" w:rsidRPr="000D16E9">
              <w:rPr>
                <w:rFonts w:asciiTheme="minorEastAsia" w:eastAsiaTheme="minorEastAsia" w:hAnsiTheme="minorEastAsia" w:hint="eastAsia"/>
                <w:sz w:val="18"/>
                <w:szCs w:val="18"/>
              </w:rPr>
              <w:t>等インターネット上の差別やいじめ等防止や体</w:t>
            </w:r>
          </w:p>
          <w:p w14:paraId="468F44C4" w14:textId="3D3313D4" w:rsidR="00CD4965" w:rsidRPr="000D16E9" w:rsidRDefault="00306DD9" w:rsidP="001A450C">
            <w:pPr>
              <w:spacing w:line="260" w:lineRule="exact"/>
              <w:ind w:leftChars="350" w:left="735"/>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罰・セクハラ防止のためのワークショップを</w:t>
            </w:r>
            <w:r w:rsidR="005046AB" w:rsidRPr="000D16E9">
              <w:rPr>
                <w:rFonts w:asciiTheme="minorEastAsia" w:eastAsiaTheme="minorEastAsia" w:hAnsiTheme="minorEastAsia" w:hint="eastAsia"/>
                <w:sz w:val="18"/>
                <w:szCs w:val="18"/>
              </w:rPr>
              <w:t>すべての回で</w:t>
            </w:r>
            <w:r w:rsidRPr="000D16E9">
              <w:rPr>
                <w:rFonts w:asciiTheme="minorEastAsia" w:eastAsiaTheme="minorEastAsia" w:hAnsiTheme="minorEastAsia" w:hint="eastAsia"/>
                <w:sz w:val="18"/>
                <w:szCs w:val="18"/>
              </w:rPr>
              <w:t>取り入れ、教員一人ひとりが自ら考え解決法を導く力を向上させる研修を年計</w:t>
            </w:r>
            <w:r w:rsidR="0087322C" w:rsidRPr="000D16E9">
              <w:rPr>
                <w:rFonts w:asciiTheme="minorEastAsia" w:eastAsiaTheme="minorEastAsia" w:hAnsiTheme="minorEastAsia" w:hint="eastAsia"/>
                <w:sz w:val="18"/>
                <w:szCs w:val="18"/>
              </w:rPr>
              <w:t>３</w:t>
            </w:r>
            <w:r w:rsidRPr="000D16E9">
              <w:rPr>
                <w:rFonts w:asciiTheme="minorEastAsia" w:eastAsiaTheme="minorEastAsia" w:hAnsiTheme="minorEastAsia" w:hint="eastAsia"/>
                <w:sz w:val="18"/>
                <w:szCs w:val="18"/>
              </w:rPr>
              <w:t>回実施する。【</w:t>
            </w:r>
            <w:r w:rsidR="0087322C" w:rsidRPr="000D16E9">
              <w:rPr>
                <w:rFonts w:asciiTheme="minorEastAsia" w:eastAsiaTheme="minorEastAsia" w:hAnsiTheme="minorEastAsia" w:hint="eastAsia"/>
                <w:sz w:val="18"/>
                <w:szCs w:val="18"/>
              </w:rPr>
              <w:t>３</w:t>
            </w:r>
            <w:r w:rsidRPr="000D16E9">
              <w:rPr>
                <w:rFonts w:asciiTheme="minorEastAsia" w:eastAsiaTheme="minorEastAsia" w:hAnsiTheme="minorEastAsia" w:hint="eastAsia"/>
                <w:sz w:val="18"/>
                <w:szCs w:val="18"/>
              </w:rPr>
              <w:t>回</w:t>
            </w:r>
            <w:r w:rsidR="005046AB" w:rsidRPr="000D16E9">
              <w:rPr>
                <w:rFonts w:asciiTheme="minorEastAsia" w:eastAsiaTheme="minorEastAsia" w:hAnsiTheme="minorEastAsia" w:hint="eastAsia"/>
                <w:sz w:val="18"/>
                <w:szCs w:val="18"/>
              </w:rPr>
              <w:t>うちワークショップ</w:t>
            </w:r>
            <w:r w:rsidR="0087322C" w:rsidRPr="000D16E9">
              <w:rPr>
                <w:rFonts w:asciiTheme="minorEastAsia" w:eastAsiaTheme="minorEastAsia" w:hAnsiTheme="minorEastAsia" w:hint="eastAsia"/>
                <w:sz w:val="18"/>
                <w:szCs w:val="18"/>
              </w:rPr>
              <w:t>１</w:t>
            </w:r>
            <w:r w:rsidR="005046AB" w:rsidRPr="000D16E9">
              <w:rPr>
                <w:rFonts w:asciiTheme="minorEastAsia" w:eastAsiaTheme="minorEastAsia" w:hAnsiTheme="minorEastAsia" w:hint="eastAsia"/>
                <w:sz w:val="18"/>
                <w:szCs w:val="18"/>
              </w:rPr>
              <w:t>回</w:t>
            </w:r>
            <w:r w:rsidRPr="000D16E9">
              <w:rPr>
                <w:rFonts w:asciiTheme="minorEastAsia" w:eastAsiaTheme="minorEastAsia" w:hAnsiTheme="minorEastAsia" w:hint="eastAsia"/>
                <w:sz w:val="18"/>
                <w:szCs w:val="18"/>
              </w:rPr>
              <w:t>】</w:t>
            </w:r>
          </w:p>
          <w:p w14:paraId="59A3AA77" w14:textId="0822E41F" w:rsidR="00C6392E" w:rsidRPr="000D16E9" w:rsidRDefault="0087322C" w:rsidP="00305C14">
            <w:pPr>
              <w:spacing w:line="260" w:lineRule="exact"/>
              <w:ind w:left="180" w:hangingChars="100" w:hanging="18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３</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 xml:space="preserve"> 学校教育自己診断いじめ等の対応項目の肯定的評価</w:t>
            </w:r>
          </w:p>
          <w:p w14:paraId="48B3A695" w14:textId="0CA47C12" w:rsidR="00F44FED" w:rsidRPr="000D16E9" w:rsidRDefault="0087322C" w:rsidP="001A450C">
            <w:pPr>
              <w:spacing w:line="260" w:lineRule="exact"/>
              <w:ind w:firstLineChars="450" w:firstLine="810"/>
              <w:rPr>
                <w:rFonts w:asciiTheme="minorEastAsia" w:eastAsiaTheme="minorEastAsia" w:hAnsiTheme="minorEastAsia"/>
                <w:sz w:val="18"/>
                <w:szCs w:val="18"/>
              </w:rPr>
            </w:pPr>
            <w:r w:rsidRPr="000D16E9">
              <w:rPr>
                <w:rFonts w:asciiTheme="minorEastAsia" w:eastAsiaTheme="minorEastAsia" w:hAnsiTheme="minorEastAsia"/>
                <w:sz w:val="18"/>
                <w:szCs w:val="18"/>
              </w:rPr>
              <w:t>80</w:t>
            </w:r>
            <w:r w:rsidR="00306DD9" w:rsidRPr="000D16E9">
              <w:rPr>
                <w:rFonts w:asciiTheme="minorEastAsia" w:eastAsiaTheme="minorEastAsia" w:hAnsiTheme="minorEastAsia" w:hint="eastAsia"/>
                <w:sz w:val="18"/>
                <w:szCs w:val="18"/>
              </w:rPr>
              <w:t>%以上をめざす。</w:t>
            </w:r>
            <w:r w:rsidR="00624B7A" w:rsidRPr="000D16E9">
              <w:rPr>
                <w:rFonts w:asciiTheme="minorEastAsia" w:eastAsiaTheme="minorEastAsia" w:hAnsiTheme="minorEastAsia" w:hint="eastAsia"/>
                <w:sz w:val="18"/>
                <w:szCs w:val="18"/>
              </w:rPr>
              <w:t>【</w:t>
            </w:r>
            <w:r w:rsidRPr="000D16E9">
              <w:rPr>
                <w:rFonts w:asciiTheme="minorEastAsia" w:eastAsiaTheme="minorEastAsia" w:hAnsiTheme="minorEastAsia"/>
                <w:sz w:val="18"/>
                <w:szCs w:val="18"/>
              </w:rPr>
              <w:t>73</w:t>
            </w:r>
            <w:r w:rsidR="00624B7A" w:rsidRPr="000D16E9">
              <w:rPr>
                <w:rFonts w:asciiTheme="minorEastAsia" w:eastAsiaTheme="minorEastAsia" w:hAnsiTheme="minorEastAsia" w:hint="eastAsia"/>
                <w:sz w:val="18"/>
                <w:szCs w:val="18"/>
              </w:rPr>
              <w:t>％】</w:t>
            </w:r>
          </w:p>
          <w:p w14:paraId="7318E2A7" w14:textId="0829D103" w:rsidR="0024192F" w:rsidRPr="000D16E9" w:rsidRDefault="0087322C" w:rsidP="009B0A38">
            <w:pPr>
              <w:spacing w:line="280" w:lineRule="exact"/>
              <w:ind w:left="1080" w:hangingChars="600" w:hanging="108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３</w:t>
            </w:r>
            <w:r w:rsidR="00690361"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２</w:t>
            </w:r>
            <w:r w:rsidR="0024192F"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sz w:val="18"/>
                <w:szCs w:val="18"/>
              </w:rPr>
              <w:t xml:space="preserve"> 個人情報保護に関する研修を年</w:t>
            </w:r>
            <w:r w:rsidRPr="000D16E9">
              <w:rPr>
                <w:rFonts w:asciiTheme="minorEastAsia" w:eastAsiaTheme="minorEastAsia" w:hAnsiTheme="minorEastAsia" w:hint="eastAsia"/>
                <w:sz w:val="18"/>
                <w:szCs w:val="18"/>
              </w:rPr>
              <w:t>１</w:t>
            </w:r>
            <w:r w:rsidR="00E756ED" w:rsidRPr="000D16E9">
              <w:rPr>
                <w:rFonts w:asciiTheme="minorEastAsia" w:eastAsiaTheme="minorEastAsia" w:hAnsiTheme="minorEastAsia" w:hint="eastAsia"/>
                <w:sz w:val="18"/>
                <w:szCs w:val="18"/>
              </w:rPr>
              <w:t>回実施し、個人情</w:t>
            </w:r>
          </w:p>
          <w:p w14:paraId="0C925623" w14:textId="77777777" w:rsidR="0024192F" w:rsidRPr="000D16E9" w:rsidRDefault="00E756ED" w:rsidP="0024192F">
            <w:pPr>
              <w:spacing w:line="280" w:lineRule="exact"/>
              <w:ind w:leftChars="400" w:left="1200" w:hangingChars="200" w:hanging="36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報に対するルールの再確認をする。また、</w:t>
            </w:r>
            <w:r w:rsidR="00306DD9" w:rsidRPr="000D16E9">
              <w:rPr>
                <w:rFonts w:asciiTheme="minorEastAsia" w:eastAsiaTheme="minorEastAsia" w:hAnsiTheme="minorEastAsia" w:hint="eastAsia"/>
                <w:sz w:val="18"/>
                <w:szCs w:val="18"/>
              </w:rPr>
              <w:t>個人情報に</w:t>
            </w:r>
          </w:p>
          <w:p w14:paraId="681A78A6" w14:textId="2E8EBA31" w:rsidR="0024192F" w:rsidRPr="000D16E9" w:rsidRDefault="00306DD9" w:rsidP="0024192F">
            <w:pPr>
              <w:spacing w:line="280" w:lineRule="exact"/>
              <w:ind w:leftChars="50" w:left="105" w:firstLineChars="400" w:firstLine="72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関わる事案</w:t>
            </w:r>
            <w:r w:rsidR="0087322C" w:rsidRPr="000D16E9">
              <w:rPr>
                <w:rFonts w:asciiTheme="minorEastAsia" w:eastAsiaTheme="minorEastAsia" w:hAnsiTheme="minorEastAsia" w:hint="eastAsia"/>
                <w:sz w:val="18"/>
                <w:szCs w:val="18"/>
              </w:rPr>
              <w:t>０</w:t>
            </w:r>
            <w:r w:rsidRPr="000D16E9">
              <w:rPr>
                <w:rFonts w:asciiTheme="minorEastAsia" w:eastAsiaTheme="minorEastAsia" w:hAnsiTheme="minorEastAsia" w:hint="eastAsia"/>
                <w:sz w:val="18"/>
                <w:szCs w:val="18"/>
              </w:rPr>
              <w:t>件となるよう、教職員の個人情報に関</w:t>
            </w:r>
          </w:p>
          <w:p w14:paraId="4D4D3494" w14:textId="17B8A367" w:rsidR="00CD4965" w:rsidRPr="000D16E9" w:rsidRDefault="00306DD9" w:rsidP="0024192F">
            <w:pPr>
              <w:spacing w:line="280" w:lineRule="exact"/>
              <w:ind w:leftChars="50" w:left="105" w:firstLineChars="400" w:firstLine="72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する意識を高める。</w:t>
            </w:r>
            <w:r w:rsidR="00624B7A" w:rsidRPr="000D16E9">
              <w:rPr>
                <w:rFonts w:asciiTheme="minorEastAsia" w:eastAsiaTheme="minorEastAsia" w:hAnsiTheme="minorEastAsia" w:hint="eastAsia"/>
                <w:sz w:val="18"/>
                <w:szCs w:val="18"/>
              </w:rPr>
              <w:t>【</w:t>
            </w:r>
            <w:r w:rsidR="0087322C" w:rsidRPr="000D16E9">
              <w:rPr>
                <w:rFonts w:asciiTheme="minorEastAsia" w:eastAsiaTheme="minorEastAsia" w:hAnsiTheme="minorEastAsia" w:hint="eastAsia"/>
                <w:sz w:val="18"/>
                <w:szCs w:val="18"/>
              </w:rPr>
              <w:t>１</w:t>
            </w:r>
            <w:r w:rsidR="00624B7A" w:rsidRPr="000D16E9">
              <w:rPr>
                <w:rFonts w:asciiTheme="minorEastAsia" w:eastAsiaTheme="minorEastAsia" w:hAnsiTheme="minorEastAsia" w:hint="eastAsia"/>
                <w:sz w:val="18"/>
                <w:szCs w:val="18"/>
              </w:rPr>
              <w:t>回】</w:t>
            </w:r>
          </w:p>
          <w:p w14:paraId="71458775" w14:textId="5C0A3405" w:rsidR="00CB27D4" w:rsidRPr="000D16E9" w:rsidRDefault="0087322C" w:rsidP="009831C1">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４</w:t>
            </w:r>
            <w:r w:rsidR="00306DD9"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１</w:t>
            </w:r>
            <w:r w:rsidR="00306DD9" w:rsidRPr="000D16E9">
              <w:rPr>
                <w:rFonts w:asciiTheme="minorEastAsia" w:eastAsiaTheme="minorEastAsia" w:hAnsiTheme="minorEastAsia" w:hint="eastAsia"/>
                <w:sz w:val="18"/>
                <w:szCs w:val="18"/>
              </w:rPr>
              <w:t xml:space="preserve"> 残業削減のため、</w:t>
            </w:r>
            <w:r w:rsidRPr="000D16E9">
              <w:rPr>
                <w:rFonts w:asciiTheme="minorEastAsia" w:eastAsiaTheme="minorEastAsia" w:hAnsiTheme="minorEastAsia"/>
                <w:sz w:val="18"/>
                <w:szCs w:val="18"/>
              </w:rPr>
              <w:t>19</w:t>
            </w:r>
            <w:r w:rsidR="00306DD9" w:rsidRPr="000D16E9">
              <w:rPr>
                <w:rFonts w:asciiTheme="minorEastAsia" w:eastAsiaTheme="minorEastAsia" w:hAnsiTheme="minorEastAsia"/>
                <w:sz w:val="18"/>
                <w:szCs w:val="18"/>
              </w:rPr>
              <w:t>:</w:t>
            </w:r>
            <w:r w:rsidRPr="000D16E9">
              <w:rPr>
                <w:rFonts w:asciiTheme="minorEastAsia" w:eastAsiaTheme="minorEastAsia" w:hAnsiTheme="minorEastAsia"/>
                <w:sz w:val="18"/>
                <w:szCs w:val="18"/>
              </w:rPr>
              <w:t>00</w:t>
            </w:r>
            <w:r w:rsidR="00306DD9" w:rsidRPr="000D16E9">
              <w:rPr>
                <w:rFonts w:asciiTheme="minorEastAsia" w:eastAsiaTheme="minorEastAsia" w:hAnsiTheme="minorEastAsia"/>
                <w:sz w:val="18"/>
                <w:szCs w:val="18"/>
              </w:rPr>
              <w:t>（休業中は</w:t>
            </w:r>
            <w:r w:rsidRPr="000D16E9">
              <w:rPr>
                <w:rFonts w:asciiTheme="minorEastAsia" w:eastAsiaTheme="minorEastAsia" w:hAnsiTheme="minorEastAsia"/>
                <w:sz w:val="18"/>
                <w:szCs w:val="18"/>
              </w:rPr>
              <w:t>18</w:t>
            </w:r>
            <w:r w:rsidR="00306DD9" w:rsidRPr="000D16E9">
              <w:rPr>
                <w:rFonts w:asciiTheme="minorEastAsia" w:eastAsiaTheme="minorEastAsia" w:hAnsiTheme="minorEastAsia"/>
                <w:sz w:val="18"/>
                <w:szCs w:val="18"/>
              </w:rPr>
              <w:t>:</w:t>
            </w:r>
            <w:r w:rsidRPr="000D16E9">
              <w:rPr>
                <w:rFonts w:asciiTheme="minorEastAsia" w:eastAsiaTheme="minorEastAsia" w:hAnsiTheme="minorEastAsia"/>
                <w:sz w:val="18"/>
                <w:szCs w:val="18"/>
              </w:rPr>
              <w:t>00</w:t>
            </w:r>
            <w:r w:rsidR="00306DD9" w:rsidRPr="000D16E9">
              <w:rPr>
                <w:rFonts w:asciiTheme="minorEastAsia" w:eastAsiaTheme="minorEastAsia" w:hAnsiTheme="minorEastAsia"/>
                <w:sz w:val="18"/>
                <w:szCs w:val="18"/>
              </w:rPr>
              <w:t>）一斉退庁を設</w:t>
            </w:r>
          </w:p>
          <w:p w14:paraId="76DDFE51" w14:textId="532C9B10" w:rsidR="00CD4965" w:rsidRPr="000D16E9" w:rsidRDefault="00306DD9" w:rsidP="009831C1">
            <w:pPr>
              <w:spacing w:line="260" w:lineRule="exact"/>
              <w:ind w:firstLineChars="300" w:firstLine="540"/>
              <w:rPr>
                <w:rFonts w:asciiTheme="minorEastAsia" w:eastAsiaTheme="minorEastAsia" w:hAnsiTheme="minorEastAsia"/>
                <w:sz w:val="18"/>
                <w:szCs w:val="18"/>
              </w:rPr>
            </w:pPr>
            <w:r w:rsidRPr="000D16E9">
              <w:rPr>
                <w:rFonts w:asciiTheme="minorEastAsia" w:eastAsiaTheme="minorEastAsia" w:hAnsiTheme="minorEastAsia"/>
                <w:sz w:val="18"/>
                <w:szCs w:val="18"/>
              </w:rPr>
              <w:t>定し、教職員への周知・徹底を行う。また、「ゆとりの日」</w:t>
            </w:r>
          </w:p>
          <w:p w14:paraId="3D725972" w14:textId="41E3E630" w:rsidR="00CD4965" w:rsidRPr="000D16E9" w:rsidRDefault="00306DD9" w:rsidP="009831C1">
            <w:pPr>
              <w:spacing w:line="260" w:lineRule="exact"/>
              <w:ind w:firstLineChars="300" w:firstLine="540"/>
              <w:rPr>
                <w:rFonts w:asciiTheme="minorEastAsia" w:eastAsiaTheme="minorEastAsia" w:hAnsiTheme="minorEastAsia"/>
                <w:sz w:val="18"/>
                <w:szCs w:val="18"/>
              </w:rPr>
            </w:pPr>
            <w:r w:rsidRPr="000D16E9">
              <w:rPr>
                <w:rFonts w:asciiTheme="minorEastAsia" w:eastAsiaTheme="minorEastAsia" w:hAnsiTheme="minorEastAsia"/>
                <w:sz w:val="18"/>
                <w:szCs w:val="18"/>
              </w:rPr>
              <w:t>を</w:t>
            </w:r>
            <w:r w:rsidRPr="000D16E9">
              <w:rPr>
                <w:rFonts w:asciiTheme="minorEastAsia" w:eastAsiaTheme="minorEastAsia" w:hAnsiTheme="minorEastAsia" w:hint="eastAsia"/>
                <w:sz w:val="18"/>
                <w:szCs w:val="18"/>
              </w:rPr>
              <w:t>課業月に</w:t>
            </w:r>
            <w:r w:rsidRPr="000D16E9">
              <w:rPr>
                <w:rFonts w:asciiTheme="minorEastAsia" w:eastAsiaTheme="minorEastAsia" w:hAnsiTheme="minorEastAsia"/>
                <w:sz w:val="18"/>
                <w:szCs w:val="18"/>
              </w:rPr>
              <w:t>月</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sz w:val="18"/>
                <w:szCs w:val="18"/>
              </w:rPr>
              <w:t>回設定し、</w:t>
            </w:r>
            <w:r w:rsidR="0087322C" w:rsidRPr="000D16E9">
              <w:rPr>
                <w:rFonts w:asciiTheme="minorEastAsia" w:eastAsiaTheme="minorEastAsia" w:hAnsiTheme="minorEastAsia"/>
                <w:sz w:val="18"/>
                <w:szCs w:val="18"/>
              </w:rPr>
              <w:t>17</w:t>
            </w:r>
            <w:r w:rsidRPr="000D16E9">
              <w:rPr>
                <w:rFonts w:asciiTheme="minorEastAsia" w:eastAsiaTheme="minorEastAsia" w:hAnsiTheme="minorEastAsia"/>
                <w:sz w:val="18"/>
                <w:szCs w:val="18"/>
              </w:rPr>
              <w:t>:</w:t>
            </w:r>
            <w:r w:rsidR="0087322C" w:rsidRPr="000D16E9">
              <w:rPr>
                <w:rFonts w:asciiTheme="minorEastAsia" w:eastAsiaTheme="minorEastAsia" w:hAnsiTheme="minorEastAsia"/>
                <w:sz w:val="18"/>
                <w:szCs w:val="18"/>
              </w:rPr>
              <w:t>30</w:t>
            </w:r>
            <w:r w:rsidRPr="000D16E9">
              <w:rPr>
                <w:rFonts w:asciiTheme="minorEastAsia" w:eastAsiaTheme="minorEastAsia" w:hAnsiTheme="minorEastAsia"/>
                <w:sz w:val="18"/>
                <w:szCs w:val="18"/>
              </w:rPr>
              <w:t>一斉退庁を実施する。</w:t>
            </w:r>
          </w:p>
          <w:p w14:paraId="1DC11F34" w14:textId="77777777" w:rsidR="00F44FED" w:rsidRPr="000D16E9" w:rsidRDefault="00F44FED" w:rsidP="009831C1">
            <w:pPr>
              <w:spacing w:line="260" w:lineRule="exact"/>
              <w:ind w:firstLineChars="300" w:firstLine="540"/>
              <w:rPr>
                <w:rFonts w:asciiTheme="minorEastAsia" w:eastAsiaTheme="minorEastAsia" w:hAnsiTheme="minorEastAsia"/>
                <w:sz w:val="18"/>
                <w:szCs w:val="18"/>
              </w:rPr>
            </w:pPr>
          </w:p>
          <w:p w14:paraId="5065BD8D" w14:textId="40FE35D2" w:rsidR="00F174C9" w:rsidRPr="000D16E9" w:rsidRDefault="0087322C" w:rsidP="009831C1">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４</w:t>
            </w:r>
            <w:r w:rsidR="00306DD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306DD9" w:rsidRPr="000D16E9">
              <w:rPr>
                <w:rFonts w:asciiTheme="minorEastAsia" w:eastAsiaTheme="minorEastAsia" w:hAnsiTheme="minorEastAsia" w:hint="eastAsia"/>
                <w:sz w:val="18"/>
                <w:szCs w:val="18"/>
              </w:rPr>
              <w:t xml:space="preserve"> 教職員自身のストレスを知り、働き方を工夫する動機付</w:t>
            </w:r>
          </w:p>
          <w:p w14:paraId="42AED8FE" w14:textId="124D9245" w:rsidR="00F174C9" w:rsidRPr="000D16E9" w:rsidRDefault="00306DD9" w:rsidP="009831C1">
            <w:pPr>
              <w:spacing w:line="260" w:lineRule="exact"/>
              <w:ind w:firstLineChars="300" w:firstLine="54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けとする。ストレスチェック提出率</w:t>
            </w:r>
            <w:r w:rsidR="0087322C" w:rsidRPr="000D16E9">
              <w:rPr>
                <w:rFonts w:asciiTheme="minorEastAsia" w:eastAsiaTheme="minorEastAsia" w:hAnsiTheme="minorEastAsia"/>
                <w:sz w:val="18"/>
                <w:szCs w:val="18"/>
              </w:rPr>
              <w:t>85</w:t>
            </w:r>
            <w:r w:rsidR="0086413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以上をめざす。</w:t>
            </w:r>
          </w:p>
          <w:p w14:paraId="3B678392" w14:textId="2E363128" w:rsidR="00CD4965" w:rsidRPr="000D16E9" w:rsidRDefault="00306DD9" w:rsidP="009831C1">
            <w:pPr>
              <w:spacing w:line="260" w:lineRule="exact"/>
              <w:ind w:firstLineChars="300" w:firstLine="54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w:t>
            </w:r>
            <w:r w:rsidR="0087322C" w:rsidRPr="000D16E9">
              <w:rPr>
                <w:rFonts w:asciiTheme="minorEastAsia" w:eastAsiaTheme="minorEastAsia" w:hAnsiTheme="minorEastAsia"/>
                <w:sz w:val="18"/>
                <w:szCs w:val="18"/>
              </w:rPr>
              <w:t>30</w:t>
            </w:r>
            <w:r w:rsidR="00864139"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w:t>
            </w:r>
          </w:p>
          <w:p w14:paraId="0A9AEEAA" w14:textId="77777777" w:rsidR="000058B3" w:rsidRPr="000D16E9" w:rsidRDefault="00783213" w:rsidP="009831C1">
            <w:pPr>
              <w:spacing w:line="260" w:lineRule="exact"/>
              <w:ind w:left="180" w:hangingChars="100" w:hanging="18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 xml:space="preserve">　　</w:t>
            </w:r>
            <w:r w:rsidR="000058B3" w:rsidRPr="000D16E9">
              <w:rPr>
                <w:rFonts w:asciiTheme="minorEastAsia" w:eastAsiaTheme="minorEastAsia" w:hAnsiTheme="minorEastAsia" w:hint="eastAsia"/>
                <w:sz w:val="18"/>
                <w:szCs w:val="18"/>
              </w:rPr>
              <w:t xml:space="preserve">　</w:t>
            </w:r>
            <w:r w:rsidRPr="000D16E9">
              <w:rPr>
                <w:rFonts w:asciiTheme="minorEastAsia" w:eastAsiaTheme="minorEastAsia" w:hAnsiTheme="minorEastAsia" w:hint="eastAsia"/>
                <w:sz w:val="18"/>
                <w:szCs w:val="18"/>
              </w:rPr>
              <w:t>また教員間の同僚性向上のため、各部学年会で</w:t>
            </w:r>
            <w:r w:rsidR="00BB433F" w:rsidRPr="000D16E9">
              <w:rPr>
                <w:rFonts w:asciiTheme="minorEastAsia" w:eastAsiaTheme="minorEastAsia" w:hAnsiTheme="minorEastAsia" w:hint="eastAsia"/>
                <w:sz w:val="18"/>
                <w:szCs w:val="18"/>
              </w:rPr>
              <w:t>校務上で</w:t>
            </w:r>
          </w:p>
          <w:p w14:paraId="1B5A0C3E" w14:textId="2EBCF9F8" w:rsidR="00783213" w:rsidRPr="000D16E9" w:rsidRDefault="00BB433F" w:rsidP="009831C1">
            <w:pPr>
              <w:spacing w:line="260" w:lineRule="exact"/>
              <w:ind w:leftChars="100" w:left="210" w:firstLineChars="200" w:firstLine="36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のストレスについて話</w:t>
            </w:r>
            <w:r w:rsidR="002978EE" w:rsidRPr="000D16E9">
              <w:rPr>
                <w:rFonts w:asciiTheme="minorEastAsia" w:eastAsiaTheme="minorEastAsia" w:hAnsiTheme="minorEastAsia" w:hint="eastAsia"/>
                <w:sz w:val="18"/>
                <w:szCs w:val="18"/>
              </w:rPr>
              <w:t>あい改善していく</w:t>
            </w:r>
            <w:r w:rsidRPr="000D16E9">
              <w:rPr>
                <w:rFonts w:asciiTheme="minorEastAsia" w:eastAsiaTheme="minorEastAsia" w:hAnsiTheme="minorEastAsia" w:hint="eastAsia"/>
                <w:sz w:val="18"/>
                <w:szCs w:val="18"/>
              </w:rPr>
              <w:t>。</w:t>
            </w:r>
            <w:r w:rsidR="002978EE" w:rsidRPr="000D16E9">
              <w:rPr>
                <w:rFonts w:asciiTheme="minorEastAsia" w:eastAsiaTheme="minorEastAsia" w:hAnsiTheme="minorEastAsia" w:hint="eastAsia"/>
                <w:sz w:val="18"/>
                <w:szCs w:val="18"/>
              </w:rPr>
              <w:t>【月</w:t>
            </w:r>
            <w:r w:rsidR="0087322C" w:rsidRPr="000D16E9">
              <w:rPr>
                <w:rFonts w:asciiTheme="minorEastAsia" w:eastAsiaTheme="minorEastAsia" w:hAnsiTheme="minorEastAsia" w:hint="eastAsia"/>
                <w:sz w:val="18"/>
                <w:szCs w:val="18"/>
              </w:rPr>
              <w:t>１</w:t>
            </w:r>
            <w:r w:rsidR="002978EE" w:rsidRPr="000D16E9">
              <w:rPr>
                <w:rFonts w:asciiTheme="minorEastAsia" w:eastAsiaTheme="minorEastAsia" w:hAnsiTheme="minorEastAsia" w:hint="eastAsia"/>
                <w:sz w:val="18"/>
                <w:szCs w:val="18"/>
              </w:rPr>
              <w:t>回】</w:t>
            </w:r>
          </w:p>
          <w:p w14:paraId="66DE332B" w14:textId="4F30B857" w:rsidR="00AD54A5" w:rsidRPr="000D16E9" w:rsidRDefault="00AD54A5" w:rsidP="009831C1">
            <w:pPr>
              <w:spacing w:line="260" w:lineRule="exact"/>
              <w:ind w:firstLineChars="100" w:firstLine="180"/>
              <w:rPr>
                <w:rFonts w:asciiTheme="minorEastAsia" w:eastAsiaTheme="minorEastAsia" w:hAnsiTheme="minorEastAsia"/>
                <w:sz w:val="18"/>
                <w:szCs w:val="18"/>
              </w:rPr>
            </w:pPr>
          </w:p>
        </w:tc>
        <w:tc>
          <w:tcPr>
            <w:tcW w:w="3066" w:type="dxa"/>
            <w:tcBorders>
              <w:left w:val="dashed" w:sz="4" w:space="0" w:color="auto"/>
              <w:right w:val="single" w:sz="4" w:space="0" w:color="auto"/>
            </w:tcBorders>
            <w:shd w:val="clear" w:color="auto" w:fill="auto"/>
          </w:tcPr>
          <w:p w14:paraId="622A0589" w14:textId="0309CA45" w:rsidR="00CD4965" w:rsidRPr="000D16E9" w:rsidRDefault="0087322C" w:rsidP="009831C1">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093107"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093107" w:rsidRPr="000D16E9">
              <w:rPr>
                <w:rFonts w:asciiTheme="minorEastAsia" w:eastAsiaTheme="minorEastAsia" w:hAnsiTheme="minor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5320B2" w:rsidRPr="000D16E9">
              <w:rPr>
                <w:rFonts w:ascii="ＭＳ 明朝" w:hAnsi="ＭＳ 明朝" w:hint="eastAsia"/>
                <w:color w:val="000000" w:themeColor="text1"/>
                <w:sz w:val="18"/>
                <w:szCs w:val="18"/>
              </w:rPr>
              <w:t>感染症対策を実施し、クラスター等の発生はなかった。確認された際は別室対応するなど、体制を整え</w:t>
            </w:r>
            <w:r w:rsidR="00093107" w:rsidRPr="000D16E9">
              <w:rPr>
                <w:rFonts w:ascii="ＭＳ 明朝" w:hAnsi="ＭＳ 明朝" w:hint="eastAsia"/>
                <w:color w:val="000000" w:themeColor="text1"/>
                <w:sz w:val="18"/>
                <w:szCs w:val="18"/>
              </w:rPr>
              <w:t>た</w:t>
            </w:r>
            <w:r w:rsidR="005320B2"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43EE5406" w14:textId="0BA29068" w:rsidR="005320B2" w:rsidRPr="000D16E9" w:rsidRDefault="0087322C" w:rsidP="009831C1">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093107"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093107"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5320B2" w:rsidRPr="000D16E9">
              <w:rPr>
                <w:rFonts w:ascii="ＭＳ 明朝" w:hAnsi="ＭＳ 明朝" w:hint="eastAsia"/>
                <w:color w:val="000000" w:themeColor="text1"/>
                <w:sz w:val="18"/>
                <w:szCs w:val="18"/>
              </w:rPr>
              <w:t>保健室、保健体育科、事務室と連携し備品の管理簿を作成し管理を行った。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49CBC6E9" w14:textId="5B80F74F" w:rsidR="005320B2" w:rsidRPr="000D16E9" w:rsidRDefault="0087322C" w:rsidP="009831C1">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２</w:t>
            </w:r>
            <w:r w:rsidR="00093107"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093107"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5320B2" w:rsidRPr="000D16E9">
              <w:rPr>
                <w:rFonts w:ascii="ＭＳ 明朝" w:hAnsi="ＭＳ 明朝" w:hint="eastAsia"/>
                <w:color w:val="000000" w:themeColor="text1"/>
                <w:sz w:val="18"/>
                <w:szCs w:val="18"/>
              </w:rPr>
              <w:t>アレルギー対応マニュアルに則り職員研修を行った。</w:t>
            </w:r>
          </w:p>
          <w:p w14:paraId="2CE6A5EE" w14:textId="136D14BF" w:rsidR="005320B2" w:rsidRPr="000D16E9" w:rsidRDefault="002E42F1">
            <w:pPr>
              <w:spacing w:line="240" w:lineRule="exact"/>
              <w:rPr>
                <w:rFonts w:ascii="ＭＳ 明朝" w:hAnsi="ＭＳ 明朝"/>
                <w:color w:val="000000" w:themeColor="text1"/>
                <w:sz w:val="18"/>
                <w:szCs w:val="18"/>
              </w:rPr>
            </w:pPr>
            <w:r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Pr="000D16E9">
              <w:rPr>
                <w:rFonts w:ascii="ＭＳ 明朝" w:hAnsi="ＭＳ 明朝" w:hint="eastAsia"/>
                <w:color w:val="000000" w:themeColor="text1"/>
                <w:sz w:val="18"/>
                <w:szCs w:val="18"/>
              </w:rPr>
              <w:t>）</w:t>
            </w:r>
          </w:p>
          <w:p w14:paraId="01D8FB10" w14:textId="642F3F45" w:rsidR="005320B2"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２</w:t>
            </w:r>
            <w:r w:rsidR="00093107"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093107"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5320B2" w:rsidRPr="000D16E9">
              <w:rPr>
                <w:rFonts w:ascii="ＭＳ 明朝" w:hAnsi="ＭＳ 明朝" w:hint="eastAsia"/>
                <w:color w:val="000000" w:themeColor="text1"/>
                <w:sz w:val="18"/>
                <w:szCs w:val="18"/>
              </w:rPr>
              <w:t>医師の協力を得て研修を行い、教職員の意識を向上した。</w:t>
            </w:r>
          </w:p>
          <w:p w14:paraId="2416AD93" w14:textId="5095FF56" w:rsidR="00804A7E" w:rsidRPr="000D16E9" w:rsidRDefault="0087322C">
            <w:pPr>
              <w:spacing w:line="240" w:lineRule="exact"/>
              <w:rPr>
                <w:rFonts w:ascii="ＭＳ 明朝" w:hAnsi="ＭＳ 明朝"/>
                <w:color w:val="000000" w:themeColor="text1"/>
                <w:sz w:val="18"/>
                <w:szCs w:val="18"/>
              </w:rPr>
            </w:pPr>
            <w:r w:rsidRPr="000D16E9">
              <w:rPr>
                <w:rFonts w:ascii="ＭＳ 明朝" w:hAnsi="ＭＳ 明朝"/>
                <w:color w:val="000000" w:themeColor="text1"/>
                <w:sz w:val="18"/>
                <w:szCs w:val="18"/>
              </w:rPr>
              <w:t>AED</w:t>
            </w:r>
            <w:r w:rsidR="00804A7E" w:rsidRPr="000D16E9">
              <w:rPr>
                <w:rFonts w:ascii="ＭＳ 明朝" w:hAnsi="ＭＳ 明朝" w:hint="eastAsia"/>
                <w:color w:val="000000" w:themeColor="text1"/>
                <w:sz w:val="18"/>
                <w:szCs w:val="18"/>
              </w:rPr>
              <w:t>研修は校内教員が講師として実施した。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1E89CB1D" w14:textId="77777777" w:rsidR="00D84441" w:rsidRPr="000D16E9" w:rsidRDefault="00D84441">
            <w:pPr>
              <w:spacing w:line="240" w:lineRule="exact"/>
              <w:rPr>
                <w:rFonts w:asciiTheme="minorEastAsia" w:eastAsiaTheme="minorEastAsia" w:hAnsiTheme="minorEastAsia"/>
                <w:sz w:val="18"/>
                <w:szCs w:val="18"/>
              </w:rPr>
            </w:pPr>
          </w:p>
          <w:p w14:paraId="620083AF" w14:textId="229BC4E0" w:rsidR="00D84441"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２</w:t>
            </w:r>
            <w:r w:rsidR="00093107"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３</w:t>
            </w:r>
            <w:r w:rsidR="00093107"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804A7E" w:rsidRPr="000D16E9">
              <w:rPr>
                <w:rFonts w:ascii="ＭＳ 明朝" w:hAnsi="ＭＳ 明朝" w:hint="eastAsia"/>
                <w:color w:val="000000" w:themeColor="text1"/>
                <w:sz w:val="18"/>
                <w:szCs w:val="18"/>
              </w:rPr>
              <w:t>マニュアルを全教職員に周知し</w:t>
            </w:r>
            <w:r w:rsidR="006E461B" w:rsidRPr="000D16E9">
              <w:rPr>
                <w:rFonts w:ascii="ＭＳ 明朝" w:hAnsi="ＭＳ 明朝" w:hint="eastAsia"/>
                <w:color w:val="000000" w:themeColor="text1"/>
                <w:sz w:val="18"/>
                <w:szCs w:val="18"/>
              </w:rPr>
              <w:t>医療ケア研修を行った</w:t>
            </w:r>
            <w:r w:rsidR="00804A7E" w:rsidRPr="000D16E9">
              <w:rPr>
                <w:rFonts w:ascii="ＭＳ 明朝" w:hAnsi="ＭＳ 明朝" w:hint="eastAsia"/>
                <w:color w:val="000000" w:themeColor="text1"/>
                <w:sz w:val="18"/>
                <w:szCs w:val="18"/>
              </w:rPr>
              <w:t>。各学部でてんかん発作に係る研修を行った。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6AB64750" w14:textId="637FCE9E" w:rsidR="00F44FED"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２</w:t>
            </w:r>
            <w:r w:rsidR="00093107"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４</w:t>
            </w:r>
            <w:r w:rsidR="00093107" w:rsidRPr="000D16E9">
              <w:rPr>
                <w:rFonts w:asciiTheme="minorEastAsia" w:eastAsiaTheme="minorEastAsia" w:hAnsiTheme="minorEastAsia" w:hint="eastAsia"/>
                <w:sz w:val="18"/>
                <w:szCs w:val="18"/>
              </w:rPr>
              <w:t xml:space="preserve">　</w:t>
            </w:r>
            <w:r w:rsidR="00804A7E" w:rsidRPr="000D16E9">
              <w:rPr>
                <w:rFonts w:ascii="ＭＳ 明朝" w:hAnsi="ＭＳ 明朝" w:hint="eastAsia"/>
                <w:color w:val="000000" w:themeColor="text1"/>
                <w:sz w:val="18"/>
                <w:szCs w:val="18"/>
              </w:rPr>
              <w:t>バス会社との連絡会を</w:t>
            </w:r>
            <w:r w:rsidRPr="000D16E9">
              <w:rPr>
                <w:rFonts w:ascii="ＭＳ 明朝" w:hAnsi="ＭＳ 明朝" w:hint="eastAsia"/>
                <w:color w:val="000000" w:themeColor="text1"/>
                <w:sz w:val="18"/>
                <w:szCs w:val="18"/>
              </w:rPr>
              <w:t>３</w:t>
            </w:r>
            <w:r w:rsidR="00804A7E" w:rsidRPr="000D16E9">
              <w:rPr>
                <w:rFonts w:ascii="ＭＳ 明朝" w:hAnsi="ＭＳ 明朝" w:hint="eastAsia"/>
                <w:color w:val="000000" w:themeColor="text1"/>
                <w:sz w:val="18"/>
                <w:szCs w:val="18"/>
              </w:rPr>
              <w:t>回実施した。</w:t>
            </w:r>
            <w:r w:rsidRPr="000D16E9">
              <w:rPr>
                <w:rFonts w:ascii="ＭＳ 明朝" w:hAnsi="ＭＳ 明朝" w:hint="eastAsia"/>
                <w:color w:val="000000" w:themeColor="text1"/>
                <w:sz w:val="18"/>
                <w:szCs w:val="18"/>
              </w:rPr>
              <w:t>５</w:t>
            </w:r>
            <w:r w:rsidR="002E42F1" w:rsidRPr="000D16E9">
              <w:rPr>
                <w:rFonts w:ascii="ＭＳ 明朝" w:hAnsi="ＭＳ 明朝" w:hint="eastAsia"/>
                <w:color w:val="000000" w:themeColor="text1"/>
                <w:sz w:val="18"/>
                <w:szCs w:val="18"/>
              </w:rPr>
              <w:t>月より実施された見守りソリューションについて保護者に説明し、導入した。現在課題はない。</w:t>
            </w:r>
            <w:r w:rsidR="006E461B" w:rsidRPr="000D16E9">
              <w:rPr>
                <w:rFonts w:ascii="ＭＳ 明朝" w:hAnsi="ＭＳ 明朝" w:hint="eastAsia"/>
                <w:color w:val="000000" w:themeColor="text1"/>
                <w:sz w:val="18"/>
                <w:szCs w:val="18"/>
              </w:rPr>
              <w:t>携帯端末アンケートを行った。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1B428209" w14:textId="44908A3C" w:rsidR="00804A7E"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２</w:t>
            </w:r>
            <w:r w:rsidR="00C6392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５</w:t>
            </w:r>
            <w:r w:rsidR="00804A7E" w:rsidRPr="000D16E9">
              <w:rPr>
                <w:rFonts w:ascii="ＭＳ 明朝" w:hAnsi="ＭＳ 明朝" w:hint="eastAsia"/>
                <w:color w:val="000000" w:themeColor="text1"/>
                <w:sz w:val="18"/>
                <w:szCs w:val="18"/>
              </w:rPr>
              <w:t>ディサービス事業所との連絡会議を</w:t>
            </w:r>
            <w:r w:rsidRPr="000D16E9">
              <w:rPr>
                <w:rFonts w:ascii="ＭＳ 明朝" w:hAnsi="ＭＳ 明朝" w:hint="eastAsia"/>
                <w:color w:val="000000" w:themeColor="text1"/>
                <w:sz w:val="18"/>
                <w:szCs w:val="18"/>
              </w:rPr>
              <w:t>３</w:t>
            </w:r>
            <w:r w:rsidR="00804A7E" w:rsidRPr="000D16E9">
              <w:rPr>
                <w:rFonts w:ascii="ＭＳ 明朝" w:hAnsi="ＭＳ 明朝" w:hint="eastAsia"/>
                <w:color w:val="000000" w:themeColor="text1"/>
                <w:sz w:val="18"/>
                <w:szCs w:val="18"/>
              </w:rPr>
              <w:t>回実施し、学校からの注意喚起を</w:t>
            </w:r>
            <w:r w:rsidR="006E461B" w:rsidRPr="000D16E9">
              <w:rPr>
                <w:rFonts w:ascii="ＭＳ 明朝" w:hAnsi="ＭＳ 明朝" w:hint="eastAsia"/>
                <w:color w:val="000000" w:themeColor="text1"/>
                <w:sz w:val="18"/>
                <w:szCs w:val="18"/>
              </w:rPr>
              <w:t>し</w:t>
            </w:r>
            <w:r w:rsidR="0079546D" w:rsidRPr="000D16E9">
              <w:rPr>
                <w:rFonts w:ascii="ＭＳ 明朝" w:hAnsi="ＭＳ 明朝" w:hint="eastAsia"/>
                <w:color w:val="000000" w:themeColor="text1"/>
                <w:sz w:val="18"/>
                <w:szCs w:val="18"/>
              </w:rPr>
              <w:t>子どもの</w:t>
            </w:r>
            <w:r w:rsidR="006E461B" w:rsidRPr="000D16E9">
              <w:rPr>
                <w:rFonts w:ascii="ＭＳ 明朝" w:hAnsi="ＭＳ 明朝" w:hint="eastAsia"/>
                <w:color w:val="000000" w:themeColor="text1"/>
                <w:sz w:val="18"/>
                <w:szCs w:val="18"/>
              </w:rPr>
              <w:t>情報共有を行った</w:t>
            </w:r>
            <w:r w:rsidR="00804A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708C288D" w14:textId="77777777" w:rsidR="00F30A43" w:rsidRPr="000D16E9" w:rsidRDefault="00F30A43">
            <w:pPr>
              <w:spacing w:line="240" w:lineRule="exact"/>
              <w:rPr>
                <w:rFonts w:ascii="ＭＳ 明朝" w:hAnsi="ＭＳ 明朝"/>
                <w:color w:val="000000" w:themeColor="text1"/>
                <w:sz w:val="18"/>
                <w:szCs w:val="18"/>
              </w:rPr>
            </w:pPr>
          </w:p>
          <w:p w14:paraId="669C2DB5" w14:textId="44150C52" w:rsidR="00804A7E"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２</w:t>
            </w:r>
            <w:r w:rsidR="00C6392E"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６</w:t>
            </w:r>
            <w:r w:rsidR="001D2F62" w:rsidRPr="000D16E9">
              <w:rPr>
                <w:rFonts w:ascii="ＭＳ 明朝" w:hAnsi="ＭＳ 明朝" w:hint="eastAsia"/>
                <w:color w:val="000000" w:themeColor="text1"/>
                <w:sz w:val="18"/>
                <w:szCs w:val="18"/>
              </w:rPr>
              <w:t>教員による安全点検を予定通り実施した。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710AEA23" w14:textId="71A72F21" w:rsidR="00D84441" w:rsidRPr="000D16E9" w:rsidRDefault="001D2F62">
            <w:pPr>
              <w:spacing w:line="240" w:lineRule="exact"/>
              <w:rPr>
                <w:rFonts w:ascii="ＭＳ 明朝" w:hAnsi="ＭＳ 明朝"/>
                <w:color w:val="000000" w:themeColor="text1"/>
                <w:sz w:val="18"/>
                <w:szCs w:val="18"/>
              </w:rPr>
            </w:pPr>
            <w:r w:rsidRPr="000D16E9">
              <w:rPr>
                <w:rFonts w:ascii="ＭＳ 明朝" w:hAnsi="ＭＳ 明朝" w:hint="eastAsia"/>
                <w:color w:val="000000" w:themeColor="text1"/>
                <w:sz w:val="18"/>
                <w:szCs w:val="18"/>
              </w:rPr>
              <w:t>業者による保守点検は必要に応じて実施した。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78885B10" w14:textId="64EF56A4" w:rsidR="001D2F62" w:rsidRPr="000D16E9" w:rsidRDefault="0087322C">
            <w:pPr>
              <w:spacing w:line="240" w:lineRule="exact"/>
              <w:rPr>
                <w:rFonts w:ascii="ＭＳ 明朝" w:hAnsi="ＭＳ 明朝"/>
                <w:color w:val="FF0000"/>
                <w:sz w:val="18"/>
                <w:szCs w:val="18"/>
              </w:rPr>
            </w:pPr>
            <w:r w:rsidRPr="000D16E9">
              <w:rPr>
                <w:rFonts w:asciiTheme="minorEastAsia" w:eastAsiaTheme="minorEastAsia" w:hAnsiTheme="minorEastAsia" w:hint="eastAsia"/>
                <w:sz w:val="18"/>
                <w:szCs w:val="18"/>
              </w:rPr>
              <w:t>２</w:t>
            </w:r>
            <w:r w:rsidR="00C6392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７</w:t>
            </w:r>
            <w:r w:rsidR="001D2F62" w:rsidRPr="000D16E9">
              <w:rPr>
                <w:rFonts w:ascii="ＭＳ 明朝" w:hAnsi="ＭＳ 明朝" w:hint="eastAsia"/>
                <w:color w:val="000000" w:themeColor="text1"/>
                <w:sz w:val="18"/>
                <w:szCs w:val="18"/>
              </w:rPr>
              <w:t>飛散防止フィルムを購入し、</w:t>
            </w:r>
            <w:r w:rsidR="006E461B" w:rsidRPr="000D16E9">
              <w:rPr>
                <w:rFonts w:ascii="ＭＳ 明朝" w:hAnsi="ＭＳ 明朝" w:hint="eastAsia"/>
                <w:color w:val="000000" w:themeColor="text1"/>
                <w:sz w:val="18"/>
                <w:szCs w:val="18"/>
              </w:rPr>
              <w:t>当初は</w:t>
            </w:r>
            <w:r w:rsidR="00F30A43" w:rsidRPr="000D16E9">
              <w:rPr>
                <w:rFonts w:ascii="ＭＳ 明朝" w:hAnsi="ＭＳ 明朝" w:hint="eastAsia"/>
                <w:color w:val="000000" w:themeColor="text1"/>
                <w:sz w:val="18"/>
                <w:szCs w:val="18"/>
              </w:rPr>
              <w:t>ホームルーム教室のガラス窓への貼付を予定していたが、</w:t>
            </w:r>
            <w:r w:rsidR="001D2F62" w:rsidRPr="000D16E9">
              <w:rPr>
                <w:rFonts w:ascii="ＭＳ 明朝" w:hAnsi="ＭＳ 明朝" w:hint="eastAsia"/>
                <w:color w:val="000000" w:themeColor="text1"/>
                <w:sz w:val="18"/>
                <w:szCs w:val="18"/>
              </w:rPr>
              <w:t>使用頻度の高い特別教室</w:t>
            </w:r>
            <w:r w:rsidR="006E461B" w:rsidRPr="000D16E9">
              <w:rPr>
                <w:rFonts w:ascii="ＭＳ 明朝" w:hAnsi="ＭＳ 明朝" w:hint="eastAsia"/>
                <w:color w:val="000000" w:themeColor="text1"/>
                <w:sz w:val="18"/>
                <w:szCs w:val="18"/>
              </w:rPr>
              <w:t>を優先して</w:t>
            </w:r>
            <w:r w:rsidR="001D2F62" w:rsidRPr="000D16E9">
              <w:rPr>
                <w:rFonts w:ascii="ＭＳ 明朝" w:hAnsi="ＭＳ 明朝" w:hint="eastAsia"/>
                <w:color w:val="000000" w:themeColor="text1"/>
                <w:sz w:val="18"/>
                <w:szCs w:val="18"/>
              </w:rPr>
              <w:t>改善した。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2F49EB83" w14:textId="77777777" w:rsidR="00804A7E" w:rsidRPr="000D16E9" w:rsidRDefault="00804A7E">
            <w:pPr>
              <w:spacing w:line="240" w:lineRule="exact"/>
              <w:rPr>
                <w:rFonts w:ascii="ＭＳ 明朝" w:hAnsi="ＭＳ 明朝"/>
                <w:color w:val="000000" w:themeColor="text1"/>
                <w:sz w:val="18"/>
                <w:szCs w:val="18"/>
              </w:rPr>
            </w:pPr>
          </w:p>
          <w:p w14:paraId="01B7E410" w14:textId="3F2F7BB4" w:rsidR="001D2F62"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３</w:t>
            </w:r>
            <w:r w:rsidR="00C6392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C6392E"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１</w:t>
            </w:r>
            <w:r w:rsidR="001D2F62" w:rsidRPr="000D16E9">
              <w:rPr>
                <w:rFonts w:ascii="ＭＳ 明朝" w:hAnsi="ＭＳ 明朝" w:hint="eastAsia"/>
                <w:color w:val="000000" w:themeColor="text1"/>
                <w:sz w:val="18"/>
                <w:szCs w:val="18"/>
              </w:rPr>
              <w:t>ワークショップを取り入れた研修を年間</w:t>
            </w:r>
            <w:r w:rsidRPr="000D16E9">
              <w:rPr>
                <w:rFonts w:ascii="ＭＳ 明朝" w:hAnsi="ＭＳ 明朝" w:hint="eastAsia"/>
                <w:color w:val="000000" w:themeColor="text1"/>
                <w:sz w:val="18"/>
                <w:szCs w:val="18"/>
              </w:rPr>
              <w:t>３</w:t>
            </w:r>
            <w:r w:rsidR="001D2F62" w:rsidRPr="000D16E9">
              <w:rPr>
                <w:rFonts w:ascii="ＭＳ 明朝" w:hAnsi="ＭＳ 明朝" w:hint="eastAsia"/>
                <w:color w:val="000000" w:themeColor="text1"/>
                <w:sz w:val="18"/>
                <w:szCs w:val="18"/>
              </w:rPr>
              <w:t>回実施した。</w:t>
            </w:r>
          </w:p>
          <w:p w14:paraId="0AB59CBC" w14:textId="28E88EC8" w:rsidR="001D2F62" w:rsidRPr="000D16E9" w:rsidRDefault="001D2F62">
            <w:pPr>
              <w:spacing w:line="240" w:lineRule="exact"/>
              <w:rPr>
                <w:rFonts w:ascii="ＭＳ 明朝" w:hAnsi="ＭＳ 明朝"/>
                <w:color w:val="000000" w:themeColor="text1"/>
                <w:sz w:val="18"/>
                <w:szCs w:val="18"/>
              </w:rPr>
            </w:pPr>
            <w:r w:rsidRPr="000D16E9">
              <w:rPr>
                <w:rFonts w:ascii="ＭＳ 明朝" w:hAnsi="ＭＳ 明朝" w:hint="eastAsia"/>
                <w:color w:val="000000" w:themeColor="text1"/>
                <w:sz w:val="18"/>
                <w:szCs w:val="18"/>
              </w:rPr>
              <w:t>「めぐみ」を見て学習指導を行った。</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393E3C2F" w14:textId="4CED5323" w:rsidR="001D2F62" w:rsidRPr="000D16E9" w:rsidRDefault="001D2F62">
            <w:pPr>
              <w:spacing w:line="240" w:lineRule="exact"/>
              <w:rPr>
                <w:rFonts w:ascii="ＭＳ 明朝" w:hAnsi="ＭＳ 明朝"/>
                <w:color w:val="000000" w:themeColor="text1"/>
                <w:sz w:val="18"/>
                <w:szCs w:val="18"/>
              </w:rPr>
            </w:pPr>
          </w:p>
          <w:p w14:paraId="479B3FA1" w14:textId="706A763F" w:rsidR="001D2F62"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３</w:t>
            </w:r>
            <w:r w:rsidR="00C6392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C6392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1D2F62" w:rsidRPr="000D16E9">
              <w:rPr>
                <w:rFonts w:ascii="ＭＳ 明朝" w:hAnsi="ＭＳ 明朝" w:hint="eastAsia"/>
                <w:color w:val="000000" w:themeColor="text1"/>
                <w:sz w:val="18"/>
                <w:szCs w:val="18"/>
              </w:rPr>
              <w:t>いじめなどへの対応について</w:t>
            </w:r>
            <w:r w:rsidR="006818B7" w:rsidRPr="000D16E9">
              <w:rPr>
                <w:rFonts w:ascii="ＭＳ 明朝" w:hAnsi="ＭＳ 明朝" w:hint="eastAsia"/>
                <w:color w:val="000000" w:themeColor="text1"/>
                <w:sz w:val="18"/>
                <w:szCs w:val="18"/>
              </w:rPr>
              <w:t>、保護者</w:t>
            </w:r>
            <w:r w:rsidRPr="000D16E9">
              <w:rPr>
                <w:rFonts w:ascii="ＭＳ 明朝" w:hAnsi="ＭＳ 明朝"/>
                <w:color w:val="000000" w:themeColor="text1"/>
                <w:sz w:val="18"/>
                <w:szCs w:val="18"/>
              </w:rPr>
              <w:t>86.9</w:t>
            </w:r>
            <w:r w:rsidR="006818B7" w:rsidRPr="000D16E9">
              <w:rPr>
                <w:rFonts w:ascii="ＭＳ 明朝" w:hAnsi="ＭＳ 明朝" w:hint="eastAsia"/>
                <w:color w:val="000000" w:themeColor="text1"/>
                <w:sz w:val="18"/>
                <w:szCs w:val="18"/>
              </w:rPr>
              <w:t>％</w:t>
            </w:r>
            <w:r w:rsidR="001D2F62" w:rsidRPr="000D16E9">
              <w:rPr>
                <w:rFonts w:ascii="ＭＳ 明朝" w:hAnsi="ＭＳ 明朝" w:hint="eastAsia"/>
                <w:color w:val="000000" w:themeColor="text1"/>
                <w:sz w:val="18"/>
                <w:szCs w:val="18"/>
              </w:rPr>
              <w:t>教職員</w:t>
            </w:r>
            <w:r w:rsidRPr="000D16E9">
              <w:rPr>
                <w:rFonts w:ascii="ＭＳ 明朝" w:hAnsi="ＭＳ 明朝"/>
                <w:color w:val="000000" w:themeColor="text1"/>
                <w:sz w:val="18"/>
                <w:szCs w:val="18"/>
              </w:rPr>
              <w:t>82</w:t>
            </w:r>
            <w:r w:rsidR="006818B7" w:rsidRPr="000D16E9">
              <w:rPr>
                <w:rFonts w:ascii="ＭＳ 明朝" w:hAnsi="ＭＳ 明朝" w:hint="eastAsia"/>
                <w:color w:val="000000" w:themeColor="text1"/>
                <w:sz w:val="18"/>
                <w:szCs w:val="18"/>
              </w:rPr>
              <w:t>．</w:t>
            </w:r>
            <w:r w:rsidRPr="000D16E9">
              <w:rPr>
                <w:rFonts w:ascii="ＭＳ 明朝" w:hAnsi="ＭＳ 明朝" w:hint="eastAsia"/>
                <w:color w:val="000000" w:themeColor="text1"/>
                <w:sz w:val="18"/>
                <w:szCs w:val="18"/>
              </w:rPr>
              <w:t>８</w:t>
            </w:r>
            <w:r w:rsidR="006818B7" w:rsidRPr="000D16E9">
              <w:rPr>
                <w:rFonts w:ascii="ＭＳ 明朝" w:hAnsi="ＭＳ 明朝" w:hint="eastAsia"/>
                <w:color w:val="000000" w:themeColor="text1"/>
                <w:sz w:val="18"/>
                <w:szCs w:val="18"/>
              </w:rPr>
              <w:t>％の肯定率であった</w:t>
            </w:r>
            <w:r w:rsidR="001D2F62"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05BB8F74" w14:textId="66A16CBB" w:rsidR="006818B7"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３</w:t>
            </w:r>
            <w:r w:rsidR="00C6392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F30A43"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6818B7" w:rsidRPr="000D16E9">
              <w:rPr>
                <w:rFonts w:ascii="ＭＳ 明朝" w:hAnsi="ＭＳ 明朝" w:hint="eastAsia"/>
                <w:color w:val="000000" w:themeColor="text1"/>
                <w:sz w:val="18"/>
                <w:szCs w:val="18"/>
              </w:rPr>
              <w:t>個人情報に関わる研修を</w:t>
            </w:r>
            <w:r w:rsidRPr="000D16E9">
              <w:rPr>
                <w:rFonts w:ascii="ＭＳ 明朝" w:hAnsi="ＭＳ 明朝" w:hint="eastAsia"/>
                <w:color w:val="000000" w:themeColor="text1"/>
                <w:sz w:val="18"/>
                <w:szCs w:val="18"/>
              </w:rPr>
              <w:t>１</w:t>
            </w:r>
            <w:r w:rsidR="006818B7" w:rsidRPr="000D16E9">
              <w:rPr>
                <w:rFonts w:ascii="ＭＳ 明朝" w:hAnsi="ＭＳ 明朝" w:hint="eastAsia"/>
                <w:color w:val="000000" w:themeColor="text1"/>
                <w:sz w:val="18"/>
                <w:szCs w:val="18"/>
              </w:rPr>
              <w:t>回実施した。ルールの再確認をし、案件はない。</w:t>
            </w:r>
            <w:r w:rsidR="002E42F1" w:rsidRPr="000D16E9">
              <w:rPr>
                <w:rFonts w:ascii="ＭＳ 明朝" w:hAnsi="ＭＳ 明朝" w:hint="eastAsia"/>
                <w:color w:val="000000" w:themeColor="text1"/>
                <w:sz w:val="18"/>
                <w:szCs w:val="18"/>
              </w:rPr>
              <w:t>（</w:t>
            </w:r>
            <w:r w:rsidR="00FA497E" w:rsidRPr="000D16E9">
              <w:rPr>
                <w:rFonts w:ascii="ＭＳ 明朝" w:hAnsi="ＭＳ 明朝" w:hint="eastAsia"/>
                <w:color w:val="000000" w:themeColor="text1"/>
                <w:sz w:val="18"/>
                <w:szCs w:val="18"/>
              </w:rPr>
              <w:t>○</w:t>
            </w:r>
            <w:r w:rsidR="002E42F1" w:rsidRPr="000D16E9">
              <w:rPr>
                <w:rFonts w:ascii="ＭＳ 明朝" w:hAnsi="ＭＳ 明朝" w:hint="eastAsia"/>
                <w:color w:val="000000" w:themeColor="text1"/>
                <w:sz w:val="18"/>
                <w:szCs w:val="18"/>
              </w:rPr>
              <w:t>）</w:t>
            </w:r>
          </w:p>
          <w:p w14:paraId="1EB2DF64" w14:textId="77777777" w:rsidR="006E461B" w:rsidRPr="000D16E9" w:rsidRDefault="006E461B">
            <w:pPr>
              <w:spacing w:line="240" w:lineRule="exact"/>
              <w:rPr>
                <w:rFonts w:ascii="ＭＳ 明朝" w:hAnsi="ＭＳ 明朝"/>
                <w:color w:val="000000" w:themeColor="text1"/>
                <w:sz w:val="18"/>
                <w:szCs w:val="18"/>
              </w:rPr>
            </w:pPr>
          </w:p>
          <w:p w14:paraId="50957B11" w14:textId="63999489" w:rsidR="006E461B" w:rsidRPr="000D16E9" w:rsidRDefault="0087322C" w:rsidP="00305C14">
            <w:pPr>
              <w:spacing w:line="260" w:lineRule="exact"/>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４</w:t>
            </w:r>
            <w:r w:rsidR="00C6392E"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１</w:t>
            </w:r>
            <w:r w:rsidR="006818B7" w:rsidRPr="000D16E9">
              <w:rPr>
                <w:rFonts w:ascii="ＭＳ 明朝" w:hAnsi="ＭＳ 明朝" w:hint="eastAsia"/>
                <w:color w:val="000000" w:themeColor="text1"/>
                <w:sz w:val="18"/>
                <w:szCs w:val="18"/>
              </w:rPr>
              <w:t>一斉退庁の周知・徹底を行った。時間外勤務</w:t>
            </w:r>
            <w:r w:rsidRPr="000D16E9">
              <w:rPr>
                <w:rFonts w:ascii="ＭＳ 明朝" w:hAnsi="ＭＳ 明朝"/>
                <w:color w:val="000000" w:themeColor="text1"/>
                <w:sz w:val="18"/>
                <w:szCs w:val="18"/>
              </w:rPr>
              <w:t>80</w:t>
            </w:r>
            <w:r w:rsidR="006818B7" w:rsidRPr="000D16E9">
              <w:rPr>
                <w:rFonts w:ascii="ＭＳ 明朝" w:hAnsi="ＭＳ 明朝" w:hint="eastAsia"/>
                <w:color w:val="000000" w:themeColor="text1"/>
                <w:sz w:val="18"/>
                <w:szCs w:val="18"/>
              </w:rPr>
              <w:t>時間越えの教職員はない。</w:t>
            </w:r>
            <w:r w:rsidR="006E461B" w:rsidRPr="000D16E9">
              <w:rPr>
                <w:rFonts w:asciiTheme="minorEastAsia" w:eastAsiaTheme="minorEastAsia" w:hAnsiTheme="minorEastAsia"/>
                <w:sz w:val="18"/>
                <w:szCs w:val="18"/>
              </w:rPr>
              <w:t>また、「ゆとりの日」</w:t>
            </w:r>
          </w:p>
          <w:p w14:paraId="4EBF44C8" w14:textId="62ADDC9F" w:rsidR="00F44FED" w:rsidRPr="000D16E9" w:rsidRDefault="006E461B" w:rsidP="00F30A43">
            <w:pPr>
              <w:spacing w:line="260" w:lineRule="exact"/>
              <w:rPr>
                <w:rFonts w:asciiTheme="minorEastAsia" w:eastAsiaTheme="minorEastAsia" w:hAnsiTheme="minorEastAsia"/>
                <w:sz w:val="18"/>
                <w:szCs w:val="18"/>
              </w:rPr>
            </w:pPr>
            <w:r w:rsidRPr="000D16E9">
              <w:rPr>
                <w:rFonts w:asciiTheme="minorEastAsia" w:eastAsiaTheme="minorEastAsia" w:hAnsiTheme="minorEastAsia"/>
                <w:sz w:val="18"/>
                <w:szCs w:val="18"/>
              </w:rPr>
              <w:t>を</w:t>
            </w:r>
            <w:r w:rsidRPr="000D16E9">
              <w:rPr>
                <w:rFonts w:asciiTheme="minorEastAsia" w:eastAsiaTheme="minorEastAsia" w:hAnsiTheme="minorEastAsia" w:hint="eastAsia"/>
                <w:sz w:val="18"/>
                <w:szCs w:val="18"/>
              </w:rPr>
              <w:t>課業月に</w:t>
            </w:r>
            <w:r w:rsidRPr="000D16E9">
              <w:rPr>
                <w:rFonts w:asciiTheme="minorEastAsia" w:eastAsiaTheme="minorEastAsia" w:hAnsiTheme="minorEastAsia"/>
                <w:sz w:val="18"/>
                <w:szCs w:val="18"/>
              </w:rPr>
              <w:t>月</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sz w:val="18"/>
                <w:szCs w:val="18"/>
              </w:rPr>
              <w:t>回、</w:t>
            </w:r>
            <w:r w:rsidR="0087322C" w:rsidRPr="000D16E9">
              <w:rPr>
                <w:rFonts w:asciiTheme="minorEastAsia" w:eastAsiaTheme="minorEastAsia" w:hAnsiTheme="minorEastAsia"/>
                <w:sz w:val="18"/>
                <w:szCs w:val="18"/>
              </w:rPr>
              <w:t>17</w:t>
            </w:r>
            <w:r w:rsidRPr="000D16E9">
              <w:rPr>
                <w:rFonts w:asciiTheme="minorEastAsia" w:eastAsiaTheme="minorEastAsia" w:hAnsiTheme="minorEastAsia"/>
                <w:sz w:val="18"/>
                <w:szCs w:val="18"/>
              </w:rPr>
              <w:t>:</w:t>
            </w:r>
            <w:r w:rsidR="0087322C" w:rsidRPr="000D16E9">
              <w:rPr>
                <w:rFonts w:asciiTheme="minorEastAsia" w:eastAsiaTheme="minorEastAsia" w:hAnsiTheme="minorEastAsia"/>
                <w:sz w:val="18"/>
                <w:szCs w:val="18"/>
              </w:rPr>
              <w:t>30</w:t>
            </w:r>
            <w:r w:rsidRPr="000D16E9">
              <w:rPr>
                <w:rFonts w:asciiTheme="minorEastAsia" w:eastAsiaTheme="minorEastAsia" w:hAnsiTheme="minorEastAsia"/>
                <w:sz w:val="18"/>
                <w:szCs w:val="18"/>
              </w:rPr>
              <w:t>一斉退庁を実施する</w:t>
            </w:r>
            <w:r w:rsidR="0079546D" w:rsidRPr="000D16E9">
              <w:rPr>
                <w:rFonts w:asciiTheme="minorEastAsia" w:eastAsiaTheme="minorEastAsia" w:hAnsiTheme="minorEastAsia" w:hint="eastAsia"/>
                <w:sz w:val="18"/>
                <w:szCs w:val="18"/>
              </w:rPr>
              <w:t>ことを設定</w:t>
            </w:r>
            <w:r w:rsidRPr="000D16E9">
              <w:rPr>
                <w:rFonts w:asciiTheme="minorEastAsia" w:eastAsiaTheme="minorEastAsia" w:hAnsiTheme="minorEastAsia" w:hint="eastAsia"/>
                <w:sz w:val="18"/>
                <w:szCs w:val="18"/>
              </w:rPr>
              <w:t>した</w:t>
            </w:r>
            <w:r w:rsidR="0061046C" w:rsidRPr="000D16E9">
              <w:rPr>
                <w:rFonts w:asciiTheme="minorEastAsia" w:eastAsiaTheme="minorEastAsia" w:hAnsiTheme="minorEastAsia" w:hint="eastAsia"/>
                <w:sz w:val="18"/>
                <w:szCs w:val="18"/>
              </w:rPr>
              <w:t>（〇）</w:t>
            </w:r>
          </w:p>
          <w:p w14:paraId="7BC1893B" w14:textId="77691530" w:rsidR="006818B7"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４</w:t>
            </w:r>
            <w:r w:rsidR="00C6392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6818B7" w:rsidRPr="000D16E9">
              <w:rPr>
                <w:rFonts w:ascii="ＭＳ 明朝" w:hAnsi="ＭＳ 明朝" w:hint="eastAsia"/>
                <w:color w:val="000000" w:themeColor="text1"/>
                <w:sz w:val="18"/>
                <w:szCs w:val="18"/>
              </w:rPr>
              <w:t>ストレスチェックの提出率は上がったものの</w:t>
            </w:r>
            <w:r w:rsidRPr="000D16E9">
              <w:rPr>
                <w:rFonts w:ascii="ＭＳ 明朝" w:hAnsi="ＭＳ 明朝"/>
                <w:color w:val="000000" w:themeColor="text1"/>
                <w:sz w:val="18"/>
                <w:szCs w:val="18"/>
              </w:rPr>
              <w:t>52.8</w:t>
            </w:r>
            <w:r w:rsidR="006818B7" w:rsidRPr="000D16E9">
              <w:rPr>
                <w:rFonts w:ascii="ＭＳ 明朝" w:hAnsi="ＭＳ 明朝" w:hint="eastAsia"/>
                <w:color w:val="000000" w:themeColor="text1"/>
                <w:sz w:val="18"/>
                <w:szCs w:val="18"/>
              </w:rPr>
              <w:t>%に留まった。</w:t>
            </w:r>
          </w:p>
          <w:p w14:paraId="605101E3" w14:textId="74FABE59" w:rsidR="006818B7" w:rsidRPr="000D16E9" w:rsidRDefault="002E42F1">
            <w:pPr>
              <w:spacing w:line="240" w:lineRule="exact"/>
              <w:rPr>
                <w:rFonts w:ascii="ＭＳ 明朝" w:hAnsi="ＭＳ 明朝"/>
                <w:color w:val="000000" w:themeColor="text1"/>
                <w:sz w:val="18"/>
                <w:szCs w:val="18"/>
              </w:rPr>
            </w:pPr>
            <w:r w:rsidRPr="000D16E9">
              <w:rPr>
                <w:rFonts w:ascii="ＭＳ 明朝" w:hAnsi="ＭＳ 明朝" w:hint="eastAsia"/>
                <w:color w:val="000000" w:themeColor="text1"/>
                <w:sz w:val="18"/>
                <w:szCs w:val="18"/>
              </w:rPr>
              <w:t>（△）</w:t>
            </w:r>
          </w:p>
          <w:p w14:paraId="755DE0C5" w14:textId="33786600" w:rsidR="006818B7" w:rsidRPr="000D16E9" w:rsidRDefault="006818B7">
            <w:pPr>
              <w:spacing w:line="240" w:lineRule="exact"/>
              <w:rPr>
                <w:rFonts w:ascii="ＭＳ 明朝" w:hAnsi="ＭＳ 明朝"/>
                <w:color w:val="000000" w:themeColor="text1"/>
                <w:sz w:val="18"/>
                <w:szCs w:val="18"/>
              </w:rPr>
            </w:pPr>
            <w:r w:rsidRPr="000D16E9">
              <w:rPr>
                <w:rFonts w:ascii="ＭＳ 明朝" w:hAnsi="ＭＳ 明朝" w:hint="eastAsia"/>
                <w:color w:val="000000" w:themeColor="text1"/>
                <w:sz w:val="18"/>
                <w:szCs w:val="18"/>
              </w:rPr>
              <w:t>ストレスについて話し合う時間をとることは難しかった。</w:t>
            </w:r>
            <w:r w:rsidR="002E42F1" w:rsidRPr="000D16E9">
              <w:rPr>
                <w:rFonts w:ascii="ＭＳ 明朝" w:hAnsi="ＭＳ 明朝" w:hint="eastAsia"/>
                <w:color w:val="000000" w:themeColor="text1"/>
                <w:sz w:val="18"/>
                <w:szCs w:val="18"/>
              </w:rPr>
              <w:t>（△）</w:t>
            </w:r>
          </w:p>
        </w:tc>
      </w:tr>
      <w:tr w:rsidR="003832E4" w:rsidRPr="00624B7A" w14:paraId="4F1AD18D" w14:textId="77777777" w:rsidTr="00305C14">
        <w:trPr>
          <w:cantSplit/>
          <w:jc w:val="center"/>
        </w:trPr>
        <w:tc>
          <w:tcPr>
            <w:tcW w:w="881" w:type="dxa"/>
            <w:shd w:val="clear" w:color="auto" w:fill="auto"/>
            <w:textDirection w:val="tbRlV"/>
            <w:vAlign w:val="center"/>
          </w:tcPr>
          <w:p w14:paraId="29EF834B" w14:textId="257353BE" w:rsidR="003832E4" w:rsidRPr="000D16E9" w:rsidRDefault="0087322C" w:rsidP="00305C14">
            <w:pPr>
              <w:widowControl/>
              <w:spacing w:line="300" w:lineRule="exact"/>
              <w:jc w:val="center"/>
              <w:rPr>
                <w:rFonts w:asciiTheme="majorEastAsia" w:eastAsiaTheme="majorEastAsia" w:hAnsiTheme="majorEastAsia"/>
                <w:color w:val="000000" w:themeColor="text1"/>
                <w:sz w:val="20"/>
                <w:szCs w:val="20"/>
              </w:rPr>
            </w:pPr>
            <w:r w:rsidRPr="000D16E9">
              <w:rPr>
                <w:rFonts w:asciiTheme="majorEastAsia" w:eastAsiaTheme="majorEastAsia" w:hAnsiTheme="majorEastAsia" w:hint="eastAsia"/>
                <w:color w:val="000000" w:themeColor="text1"/>
                <w:kern w:val="0"/>
                <w:sz w:val="20"/>
                <w:szCs w:val="20"/>
              </w:rPr>
              <w:lastRenderedPageBreak/>
              <w:t>４</w:t>
            </w:r>
            <w:r w:rsidR="003832E4" w:rsidRPr="000D16E9">
              <w:rPr>
                <w:rFonts w:asciiTheme="majorEastAsia" w:eastAsiaTheme="majorEastAsia" w:hAnsiTheme="majorEastAsia" w:hint="eastAsia"/>
                <w:color w:val="000000" w:themeColor="text1"/>
                <w:kern w:val="0"/>
                <w:sz w:val="20"/>
                <w:szCs w:val="20"/>
              </w:rPr>
              <w:t xml:space="preserve"> </w:t>
            </w:r>
            <w:r w:rsidR="003832E4" w:rsidRPr="000D16E9">
              <w:rPr>
                <w:rFonts w:asciiTheme="majorEastAsia" w:eastAsiaTheme="majorEastAsia" w:hAnsiTheme="majorEastAsia"/>
                <w:color w:val="000000" w:themeColor="text1"/>
                <w:kern w:val="0"/>
                <w:sz w:val="20"/>
                <w:szCs w:val="20"/>
              </w:rPr>
              <w:t>特別支援教育のセンター的機能</w:t>
            </w:r>
            <w:r w:rsidR="003832E4" w:rsidRPr="000D16E9">
              <w:rPr>
                <w:rFonts w:asciiTheme="majorEastAsia" w:eastAsiaTheme="majorEastAsia" w:hAnsiTheme="majorEastAsia" w:hint="eastAsia"/>
                <w:color w:val="000000" w:themeColor="text1"/>
                <w:kern w:val="0"/>
                <w:sz w:val="20"/>
                <w:szCs w:val="20"/>
              </w:rPr>
              <w:t>の充実</w:t>
            </w:r>
          </w:p>
        </w:tc>
        <w:tc>
          <w:tcPr>
            <w:tcW w:w="1364" w:type="dxa"/>
            <w:shd w:val="clear" w:color="auto" w:fill="auto"/>
          </w:tcPr>
          <w:p w14:paraId="2CDA9883" w14:textId="6A974878" w:rsidR="003832E4" w:rsidRPr="000D16E9" w:rsidRDefault="0087322C" w:rsidP="009831C1">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p>
          <w:p w14:paraId="5919ADBC" w14:textId="77777777" w:rsidR="003832E4" w:rsidRPr="000D16E9" w:rsidRDefault="003832E4"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地域の学校</w:t>
            </w:r>
          </w:p>
          <w:p w14:paraId="492ADE76" w14:textId="77777777" w:rsidR="003832E4" w:rsidRPr="000D16E9" w:rsidRDefault="003832E4"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と交流及び</w:t>
            </w:r>
          </w:p>
          <w:p w14:paraId="0CA5348E" w14:textId="77777777" w:rsidR="003832E4" w:rsidRPr="000D16E9" w:rsidRDefault="003832E4"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共同学習の</w:t>
            </w:r>
          </w:p>
          <w:p w14:paraId="38DDDD57" w14:textId="77777777" w:rsidR="003832E4" w:rsidRPr="000D16E9" w:rsidRDefault="003832E4" w:rsidP="009831C1">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推進</w:t>
            </w:r>
          </w:p>
          <w:p w14:paraId="32811D76" w14:textId="77777777" w:rsidR="003832E4" w:rsidRPr="000D16E9" w:rsidRDefault="003832E4" w:rsidP="009831C1">
            <w:pPr>
              <w:spacing w:line="260" w:lineRule="exact"/>
              <w:rPr>
                <w:rFonts w:asciiTheme="minorEastAsia" w:eastAsiaTheme="minorEastAsia" w:hAnsiTheme="minorEastAsia"/>
                <w:color w:val="000000" w:themeColor="text1"/>
                <w:sz w:val="18"/>
                <w:szCs w:val="18"/>
              </w:rPr>
            </w:pPr>
          </w:p>
          <w:p w14:paraId="171BE240" w14:textId="6C6AD5E5" w:rsidR="003832E4"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p>
          <w:p w14:paraId="23C38147" w14:textId="49D9F3D1" w:rsidR="003832E4" w:rsidRPr="000D16E9" w:rsidRDefault="0091280A">
            <w:pPr>
              <w:spacing w:line="260" w:lineRule="exact"/>
              <w:ind w:leftChars="100" w:left="21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地域や関係機関の連携の充実</w:t>
            </w:r>
          </w:p>
          <w:p w14:paraId="1E4333F9" w14:textId="77777777" w:rsidR="003832E4" w:rsidRPr="000D16E9" w:rsidRDefault="003832E4">
            <w:pPr>
              <w:spacing w:line="260" w:lineRule="exact"/>
              <w:rPr>
                <w:rFonts w:asciiTheme="minorEastAsia" w:eastAsiaTheme="minorEastAsia" w:hAnsiTheme="minorEastAsia"/>
                <w:color w:val="000000" w:themeColor="text1"/>
                <w:sz w:val="18"/>
                <w:szCs w:val="18"/>
              </w:rPr>
            </w:pPr>
          </w:p>
          <w:p w14:paraId="132D8D42" w14:textId="77777777" w:rsidR="003832E4" w:rsidRPr="000D16E9" w:rsidRDefault="003832E4">
            <w:pPr>
              <w:spacing w:line="260" w:lineRule="exact"/>
              <w:rPr>
                <w:rFonts w:asciiTheme="minorEastAsia" w:eastAsiaTheme="minorEastAsia" w:hAnsiTheme="minorEastAsia"/>
                <w:color w:val="000000" w:themeColor="text1"/>
                <w:sz w:val="18"/>
                <w:szCs w:val="18"/>
              </w:rPr>
            </w:pPr>
          </w:p>
          <w:p w14:paraId="5590E07C" w14:textId="77777777" w:rsidR="003832E4" w:rsidRPr="000D16E9" w:rsidRDefault="003832E4">
            <w:pPr>
              <w:spacing w:line="260" w:lineRule="exact"/>
              <w:rPr>
                <w:rFonts w:asciiTheme="minorEastAsia" w:eastAsiaTheme="minorEastAsia" w:hAnsiTheme="minorEastAsia"/>
                <w:color w:val="000000" w:themeColor="text1"/>
                <w:sz w:val="18"/>
                <w:szCs w:val="18"/>
              </w:rPr>
            </w:pPr>
          </w:p>
          <w:p w14:paraId="3200E823" w14:textId="278564E6" w:rsidR="003832E4" w:rsidRPr="000D16E9" w:rsidRDefault="003832E4">
            <w:pPr>
              <w:spacing w:line="260" w:lineRule="exact"/>
              <w:rPr>
                <w:rFonts w:asciiTheme="minorEastAsia" w:eastAsiaTheme="minorEastAsia" w:hAnsiTheme="minorEastAsia"/>
                <w:color w:val="000000" w:themeColor="text1"/>
                <w:sz w:val="18"/>
                <w:szCs w:val="18"/>
              </w:rPr>
            </w:pPr>
          </w:p>
          <w:p w14:paraId="437CA385" w14:textId="1F9A0899" w:rsidR="00F44FED" w:rsidRPr="000D16E9" w:rsidRDefault="00F44FED">
            <w:pPr>
              <w:spacing w:line="260" w:lineRule="exact"/>
              <w:rPr>
                <w:rFonts w:asciiTheme="minorEastAsia" w:eastAsiaTheme="minorEastAsia" w:hAnsiTheme="minorEastAsia"/>
                <w:color w:val="000000" w:themeColor="text1"/>
                <w:sz w:val="18"/>
                <w:szCs w:val="18"/>
              </w:rPr>
            </w:pPr>
          </w:p>
          <w:p w14:paraId="7348A2E8" w14:textId="77777777" w:rsidR="00F44FED" w:rsidRPr="000D16E9" w:rsidRDefault="00F44FED">
            <w:pPr>
              <w:spacing w:line="260" w:lineRule="exact"/>
              <w:rPr>
                <w:rFonts w:asciiTheme="minorEastAsia" w:eastAsiaTheme="minorEastAsia" w:hAnsiTheme="minorEastAsia"/>
                <w:color w:val="000000" w:themeColor="text1"/>
                <w:sz w:val="18"/>
                <w:szCs w:val="18"/>
              </w:rPr>
            </w:pPr>
          </w:p>
          <w:p w14:paraId="67D6608D" w14:textId="77777777" w:rsidR="003832E4" w:rsidRPr="000D16E9" w:rsidRDefault="003832E4">
            <w:pPr>
              <w:spacing w:line="260" w:lineRule="exact"/>
              <w:rPr>
                <w:rFonts w:asciiTheme="minorEastAsia" w:eastAsiaTheme="minorEastAsia" w:hAnsiTheme="minorEastAsia"/>
                <w:color w:val="000000" w:themeColor="text1"/>
                <w:sz w:val="18"/>
                <w:szCs w:val="18"/>
              </w:rPr>
            </w:pPr>
          </w:p>
          <w:p w14:paraId="1B4FCCFE" w14:textId="77777777" w:rsidR="000058B3" w:rsidRPr="000D16E9" w:rsidRDefault="000058B3">
            <w:pPr>
              <w:spacing w:line="260" w:lineRule="exact"/>
              <w:rPr>
                <w:rFonts w:asciiTheme="minorEastAsia" w:eastAsiaTheme="minorEastAsia" w:hAnsiTheme="minorEastAsia"/>
                <w:color w:val="000000" w:themeColor="text1"/>
                <w:sz w:val="18"/>
                <w:szCs w:val="18"/>
              </w:rPr>
            </w:pPr>
          </w:p>
          <w:p w14:paraId="15D60E60" w14:textId="3B4B25DC" w:rsidR="003832E4"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p>
          <w:p w14:paraId="4FF244A0" w14:textId="77777777" w:rsidR="003832E4" w:rsidRPr="000D16E9" w:rsidRDefault="003832E4">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地域の高校</w:t>
            </w:r>
          </w:p>
          <w:p w14:paraId="1C3FA078" w14:textId="77777777" w:rsidR="003832E4" w:rsidRPr="000D16E9" w:rsidRDefault="003832E4">
            <w:pPr>
              <w:spacing w:line="260" w:lineRule="exact"/>
              <w:ind w:firstLineChars="100" w:firstLine="18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への支援の</w:t>
            </w:r>
          </w:p>
          <w:p w14:paraId="648C8E9D" w14:textId="4FFBD61D" w:rsidR="003832E4" w:rsidRPr="000D16E9" w:rsidRDefault="003832E4">
            <w:pPr>
              <w:spacing w:line="260" w:lineRule="exact"/>
              <w:ind w:leftChars="100" w:left="21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一層の充実</w:t>
            </w:r>
          </w:p>
        </w:tc>
        <w:tc>
          <w:tcPr>
            <w:tcW w:w="4536" w:type="dxa"/>
            <w:tcBorders>
              <w:right w:val="dashed" w:sz="4" w:space="0" w:color="auto"/>
            </w:tcBorders>
            <w:shd w:val="clear" w:color="auto" w:fill="auto"/>
          </w:tcPr>
          <w:p w14:paraId="0B51EB0F" w14:textId="3FE6B6E3" w:rsidR="003832E4"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１</w:t>
            </w:r>
            <w:r w:rsidR="003832E4" w:rsidRPr="000D16E9">
              <w:rPr>
                <w:rFonts w:asciiTheme="minorEastAsia" w:eastAsiaTheme="minorEastAsia" w:hAnsiTheme="minorEastAsia"/>
                <w:color w:val="000000" w:themeColor="text1"/>
                <w:sz w:val="18"/>
                <w:szCs w:val="18"/>
              </w:rPr>
              <w:t xml:space="preserve"> </w:t>
            </w:r>
            <w:r w:rsidR="003832E4" w:rsidRPr="000D16E9">
              <w:rPr>
                <w:rFonts w:asciiTheme="minorEastAsia" w:eastAsiaTheme="minorEastAsia" w:hAnsiTheme="minorEastAsia" w:hint="eastAsia"/>
                <w:color w:val="000000" w:themeColor="text1"/>
                <w:sz w:val="18"/>
                <w:szCs w:val="18"/>
              </w:rPr>
              <w:t>地域の小・中学校と交流及び共同学習の内容の充</w:t>
            </w:r>
          </w:p>
          <w:p w14:paraId="60B34DBA" w14:textId="77777777" w:rsidR="003832E4" w:rsidRPr="000D16E9" w:rsidRDefault="003832E4">
            <w:pPr>
              <w:spacing w:line="260" w:lineRule="exact"/>
              <w:ind w:firstLineChars="200" w:firstLine="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実をすすめる(地域の学校教員が主体的に取り組</w:t>
            </w:r>
          </w:p>
          <w:p w14:paraId="59B9CA03" w14:textId="77777777" w:rsidR="003832E4" w:rsidRPr="000D16E9" w:rsidRDefault="003832E4">
            <w:pPr>
              <w:spacing w:line="260" w:lineRule="exact"/>
              <w:ind w:firstLineChars="200" w:firstLine="36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むことができるような支援を重点とする)。</w:t>
            </w:r>
          </w:p>
          <w:p w14:paraId="4787AF14" w14:textId="77777777" w:rsidR="003832E4" w:rsidRPr="000D16E9" w:rsidRDefault="003832E4">
            <w:pPr>
              <w:spacing w:line="260" w:lineRule="exact"/>
              <w:rPr>
                <w:rFonts w:asciiTheme="minorEastAsia" w:eastAsiaTheme="minorEastAsia" w:hAnsiTheme="minorEastAsia"/>
                <w:color w:val="000000" w:themeColor="text1"/>
                <w:sz w:val="18"/>
                <w:szCs w:val="18"/>
              </w:rPr>
            </w:pPr>
          </w:p>
          <w:p w14:paraId="3B5471E0" w14:textId="013C8796" w:rsidR="003832E4" w:rsidRPr="000D16E9" w:rsidRDefault="003832E4">
            <w:pPr>
              <w:spacing w:line="260" w:lineRule="exact"/>
              <w:rPr>
                <w:rFonts w:asciiTheme="minorEastAsia" w:eastAsiaTheme="minorEastAsia" w:hAnsiTheme="minorEastAsia"/>
                <w:strike/>
                <w:color w:val="000000" w:themeColor="text1"/>
                <w:sz w:val="18"/>
                <w:szCs w:val="18"/>
              </w:rPr>
            </w:pPr>
          </w:p>
          <w:p w14:paraId="0A2A4782" w14:textId="1305FAAE" w:rsidR="00D02F72" w:rsidRPr="000D16E9" w:rsidRDefault="00D02F72">
            <w:pPr>
              <w:spacing w:line="260" w:lineRule="exact"/>
              <w:rPr>
                <w:rFonts w:asciiTheme="minorEastAsia" w:eastAsiaTheme="minorEastAsia" w:hAnsiTheme="minorEastAsia"/>
                <w:strike/>
                <w:color w:val="000000" w:themeColor="text1"/>
                <w:sz w:val="18"/>
                <w:szCs w:val="18"/>
              </w:rPr>
            </w:pPr>
          </w:p>
          <w:p w14:paraId="676EA9E1" w14:textId="77777777" w:rsidR="00D02F72" w:rsidRPr="000D16E9" w:rsidRDefault="00D02F72">
            <w:pPr>
              <w:spacing w:line="260" w:lineRule="exact"/>
              <w:rPr>
                <w:rFonts w:asciiTheme="minorEastAsia" w:eastAsiaTheme="minorEastAsia" w:hAnsiTheme="minorEastAsia"/>
                <w:strike/>
                <w:color w:val="000000" w:themeColor="text1"/>
                <w:sz w:val="18"/>
                <w:szCs w:val="18"/>
              </w:rPr>
            </w:pPr>
          </w:p>
          <w:p w14:paraId="01AC3227" w14:textId="77777777" w:rsidR="00D84441" w:rsidRPr="000D16E9" w:rsidRDefault="00D84441">
            <w:pPr>
              <w:spacing w:line="260" w:lineRule="exact"/>
              <w:rPr>
                <w:rFonts w:asciiTheme="minorEastAsia" w:eastAsiaTheme="minorEastAsia" w:hAnsiTheme="minorEastAsia"/>
                <w:strike/>
                <w:color w:val="000000" w:themeColor="text1"/>
                <w:sz w:val="18"/>
                <w:szCs w:val="18"/>
              </w:rPr>
            </w:pPr>
          </w:p>
          <w:p w14:paraId="1F003528" w14:textId="3F65161A" w:rsidR="003832E4"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832E4"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１</w:t>
            </w:r>
            <w:r w:rsidR="000058B3" w:rsidRPr="000D16E9">
              <w:rPr>
                <w:rFonts w:asciiTheme="minorEastAsia" w:eastAsiaTheme="minorEastAsia" w:hAnsiTheme="minorEastAsia" w:hint="eastAsia"/>
                <w:color w:val="000000" w:themeColor="text1"/>
                <w:sz w:val="18"/>
                <w:szCs w:val="18"/>
              </w:rPr>
              <w:t xml:space="preserve">　</w:t>
            </w:r>
            <w:r w:rsidR="003832E4" w:rsidRPr="000D16E9">
              <w:rPr>
                <w:rFonts w:asciiTheme="minorEastAsia" w:eastAsiaTheme="minorEastAsia" w:hAnsiTheme="minorEastAsia" w:hint="eastAsia"/>
                <w:color w:val="000000" w:themeColor="text1"/>
                <w:sz w:val="18"/>
                <w:szCs w:val="18"/>
              </w:rPr>
              <w:t>地域のインクルーシブ教育を推進する。</w:t>
            </w:r>
          </w:p>
          <w:p w14:paraId="5168F54B" w14:textId="77777777" w:rsidR="000058B3" w:rsidRPr="000D16E9" w:rsidRDefault="003832E4">
            <w:pPr>
              <w:spacing w:line="260" w:lineRule="exact"/>
              <w:ind w:left="29" w:firstLineChars="350" w:firstLine="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地域や関係機関との連携を強め、それぞれの</w:t>
            </w:r>
          </w:p>
          <w:p w14:paraId="34BE890C" w14:textId="77777777" w:rsidR="000058B3" w:rsidRPr="000D16E9" w:rsidRDefault="003832E4">
            <w:pPr>
              <w:spacing w:line="260" w:lineRule="exact"/>
              <w:ind w:left="29" w:firstLineChars="350" w:firstLine="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立場で主体的にインクルーシブ教育システム</w:t>
            </w:r>
          </w:p>
          <w:p w14:paraId="02F9DA52" w14:textId="77777777" w:rsidR="000058B3" w:rsidRPr="000D16E9" w:rsidRDefault="003832E4">
            <w:pPr>
              <w:spacing w:line="260" w:lineRule="exact"/>
              <w:ind w:left="29" w:firstLineChars="350" w:firstLine="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の構築を推進できるような体制づくりを進め</w:t>
            </w:r>
          </w:p>
          <w:p w14:paraId="397063B3" w14:textId="233DDA16" w:rsidR="003832E4" w:rsidRPr="000D16E9" w:rsidRDefault="003832E4">
            <w:pPr>
              <w:spacing w:line="260" w:lineRule="exact"/>
              <w:ind w:left="29" w:firstLineChars="350" w:firstLine="63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る。</w:t>
            </w:r>
          </w:p>
          <w:p w14:paraId="4C0CA677" w14:textId="722FF8F2" w:rsidR="003832E4"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832E4"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２</w:t>
            </w:r>
            <w:r w:rsidR="003832E4" w:rsidRPr="000D16E9">
              <w:rPr>
                <w:rFonts w:asciiTheme="minorEastAsia" w:eastAsiaTheme="minorEastAsia" w:hAnsiTheme="minorEastAsia" w:hint="eastAsia"/>
                <w:color w:val="000000" w:themeColor="text1"/>
                <w:sz w:val="18"/>
                <w:szCs w:val="18"/>
              </w:rPr>
              <w:t xml:space="preserve"> 地元自治会との連携強化を図る。</w:t>
            </w:r>
          </w:p>
          <w:p w14:paraId="2F316E09" w14:textId="77777777" w:rsidR="000058B3" w:rsidRPr="000D16E9" w:rsidRDefault="003832E4">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 xml:space="preserve">　　</w:t>
            </w:r>
            <w:r w:rsidR="000058B3" w:rsidRPr="000D16E9">
              <w:rPr>
                <w:rFonts w:asciiTheme="minorEastAsia" w:eastAsiaTheme="minorEastAsia" w:hAnsiTheme="minorEastAsia" w:hint="eastAsia"/>
                <w:color w:val="000000" w:themeColor="text1"/>
                <w:sz w:val="18"/>
                <w:szCs w:val="18"/>
              </w:rPr>
              <w:t xml:space="preserve">　</w:t>
            </w:r>
            <w:r w:rsidRPr="000D16E9">
              <w:rPr>
                <w:rFonts w:asciiTheme="minorEastAsia" w:eastAsiaTheme="minorEastAsia" w:hAnsiTheme="minorEastAsia" w:hint="eastAsia"/>
                <w:color w:val="000000" w:themeColor="text1"/>
                <w:sz w:val="18"/>
                <w:szCs w:val="18"/>
              </w:rPr>
              <w:t>学校周辺の清掃活動を行い、地域美化に協力す</w:t>
            </w:r>
          </w:p>
          <w:p w14:paraId="1C5B0863" w14:textId="2DA1B1DE" w:rsidR="003832E4" w:rsidRPr="000D16E9" w:rsidRDefault="003832E4">
            <w:pPr>
              <w:spacing w:line="260" w:lineRule="exact"/>
              <w:ind w:firstLineChars="300" w:firstLine="540"/>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る。</w:t>
            </w:r>
          </w:p>
          <w:p w14:paraId="6B5D79AE" w14:textId="4046174E" w:rsidR="003832E4" w:rsidRPr="000D16E9" w:rsidRDefault="003832E4">
            <w:pPr>
              <w:spacing w:line="260" w:lineRule="exact"/>
              <w:rPr>
                <w:rFonts w:asciiTheme="minorEastAsia" w:eastAsiaTheme="minorEastAsia" w:hAnsiTheme="minorEastAsia"/>
                <w:color w:val="000000" w:themeColor="text1"/>
                <w:sz w:val="18"/>
                <w:szCs w:val="18"/>
              </w:rPr>
            </w:pPr>
          </w:p>
          <w:p w14:paraId="5BF8ED44" w14:textId="77777777" w:rsidR="00AD54A5" w:rsidRPr="000D16E9" w:rsidRDefault="00AD54A5">
            <w:pPr>
              <w:spacing w:line="260" w:lineRule="exact"/>
              <w:rPr>
                <w:rFonts w:asciiTheme="minorEastAsia" w:eastAsiaTheme="minorEastAsia" w:hAnsiTheme="minorEastAsia"/>
                <w:color w:val="000000" w:themeColor="text1"/>
                <w:sz w:val="18"/>
                <w:szCs w:val="18"/>
              </w:rPr>
            </w:pPr>
          </w:p>
          <w:p w14:paraId="7C11FF7E" w14:textId="238A6F6B" w:rsidR="003832E4"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２</w:t>
            </w:r>
            <w:r w:rsidR="003832E4" w:rsidRPr="000D16E9">
              <w:rPr>
                <w:rFonts w:asciiTheme="minorEastAsia" w:eastAsiaTheme="minorEastAsia" w:hAnsiTheme="minorEastAsia" w:hint="eastAsia"/>
                <w:color w:val="000000" w:themeColor="text1"/>
                <w:sz w:val="18"/>
                <w:szCs w:val="18"/>
              </w:rPr>
              <w:t>-</w:t>
            </w:r>
            <w:r w:rsidRPr="000D16E9">
              <w:rPr>
                <w:rFonts w:asciiTheme="minorEastAsia" w:eastAsiaTheme="minorEastAsia" w:hAnsiTheme="minorEastAsia" w:hint="eastAsia"/>
                <w:color w:val="000000" w:themeColor="text1"/>
                <w:sz w:val="18"/>
                <w:szCs w:val="18"/>
              </w:rPr>
              <w:t>３</w:t>
            </w:r>
            <w:r w:rsidR="003832E4" w:rsidRPr="000D16E9">
              <w:rPr>
                <w:rFonts w:asciiTheme="minorEastAsia" w:eastAsiaTheme="minorEastAsia" w:hAnsiTheme="minorEastAsia" w:hint="eastAsia"/>
                <w:color w:val="000000" w:themeColor="text1"/>
                <w:sz w:val="18"/>
                <w:szCs w:val="18"/>
              </w:rPr>
              <w:t xml:space="preserve"> 医療・福祉との連携</w:t>
            </w:r>
            <w:r w:rsidR="0091280A" w:rsidRPr="000D16E9">
              <w:rPr>
                <w:rFonts w:asciiTheme="minorEastAsia" w:eastAsiaTheme="minorEastAsia" w:hAnsiTheme="minorEastAsia" w:hint="eastAsia"/>
                <w:color w:val="000000" w:themeColor="text1"/>
                <w:sz w:val="18"/>
                <w:szCs w:val="18"/>
              </w:rPr>
              <w:t>の充実</w:t>
            </w:r>
            <w:r w:rsidR="003832E4" w:rsidRPr="000D16E9">
              <w:rPr>
                <w:rFonts w:asciiTheme="minorEastAsia" w:eastAsiaTheme="minorEastAsia" w:hAnsiTheme="minorEastAsia" w:hint="eastAsia"/>
                <w:color w:val="000000" w:themeColor="text1"/>
                <w:sz w:val="18"/>
                <w:szCs w:val="18"/>
              </w:rPr>
              <w:t>を図る。</w:t>
            </w:r>
          </w:p>
          <w:p w14:paraId="59838B91" w14:textId="5F77ECEF" w:rsidR="003832E4" w:rsidRPr="000D16E9" w:rsidRDefault="003832E4">
            <w:pPr>
              <w:spacing w:line="260" w:lineRule="exact"/>
              <w:rPr>
                <w:rFonts w:asciiTheme="minorEastAsia" w:eastAsiaTheme="minorEastAsia" w:hAnsiTheme="minorEastAsia"/>
                <w:color w:val="000000" w:themeColor="text1"/>
                <w:sz w:val="18"/>
                <w:szCs w:val="18"/>
              </w:rPr>
            </w:pPr>
          </w:p>
          <w:p w14:paraId="16C983AA" w14:textId="77777777" w:rsidR="000058B3" w:rsidRPr="000D16E9" w:rsidRDefault="000058B3">
            <w:pPr>
              <w:spacing w:line="260" w:lineRule="exact"/>
              <w:rPr>
                <w:rFonts w:asciiTheme="minorEastAsia" w:eastAsiaTheme="minorEastAsia" w:hAnsiTheme="minorEastAsia"/>
                <w:color w:val="000000" w:themeColor="text1"/>
                <w:sz w:val="18"/>
                <w:szCs w:val="18"/>
              </w:rPr>
            </w:pPr>
          </w:p>
          <w:p w14:paraId="0BBE2D12" w14:textId="60C48350" w:rsidR="000058B3" w:rsidRPr="000D16E9" w:rsidRDefault="0087322C">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３</w:t>
            </w:r>
            <w:r w:rsidR="000058B3" w:rsidRPr="000D16E9">
              <w:rPr>
                <w:rFonts w:asciiTheme="minorEastAsia" w:eastAsiaTheme="minorEastAsia" w:hAnsiTheme="minorEastAsia" w:hint="eastAsia"/>
                <w:color w:val="000000" w:themeColor="text1"/>
                <w:sz w:val="18"/>
                <w:szCs w:val="18"/>
              </w:rPr>
              <w:t xml:space="preserve">　</w:t>
            </w:r>
            <w:r w:rsidR="003832E4" w:rsidRPr="000D16E9">
              <w:rPr>
                <w:rFonts w:asciiTheme="minorEastAsia" w:eastAsiaTheme="minorEastAsia" w:hAnsiTheme="minorEastAsia" w:hint="eastAsia"/>
                <w:color w:val="000000" w:themeColor="text1"/>
                <w:sz w:val="18"/>
                <w:szCs w:val="18"/>
              </w:rPr>
              <w:t>これまで培った地域支援のノウハウを活用し、地</w:t>
            </w:r>
          </w:p>
          <w:p w14:paraId="7F4809FA" w14:textId="41106C0C" w:rsidR="003832E4" w:rsidRPr="000D16E9" w:rsidRDefault="000058B3">
            <w:pPr>
              <w:spacing w:line="260" w:lineRule="exact"/>
              <w:rPr>
                <w:rFonts w:asciiTheme="minorEastAsia" w:eastAsiaTheme="minorEastAsia" w:hAnsiTheme="minorEastAsia"/>
                <w:color w:val="000000" w:themeColor="text1"/>
                <w:sz w:val="18"/>
                <w:szCs w:val="18"/>
              </w:rPr>
            </w:pPr>
            <w:r w:rsidRPr="000D16E9">
              <w:rPr>
                <w:rFonts w:asciiTheme="minorEastAsia" w:eastAsiaTheme="minorEastAsia" w:hAnsiTheme="minorEastAsia" w:hint="eastAsia"/>
                <w:color w:val="000000" w:themeColor="text1"/>
                <w:sz w:val="18"/>
                <w:szCs w:val="18"/>
              </w:rPr>
              <w:t xml:space="preserve">　　</w:t>
            </w:r>
            <w:r w:rsidR="003832E4" w:rsidRPr="000D16E9">
              <w:rPr>
                <w:rFonts w:asciiTheme="minorEastAsia" w:eastAsiaTheme="minorEastAsia" w:hAnsiTheme="minorEastAsia" w:hint="eastAsia"/>
                <w:color w:val="000000" w:themeColor="text1"/>
                <w:sz w:val="18"/>
                <w:szCs w:val="18"/>
              </w:rPr>
              <w:t>域の高校への支援を推進する。</w:t>
            </w:r>
          </w:p>
        </w:tc>
        <w:tc>
          <w:tcPr>
            <w:tcW w:w="5245" w:type="dxa"/>
            <w:tcBorders>
              <w:right w:val="dashed" w:sz="4" w:space="0" w:color="auto"/>
            </w:tcBorders>
            <w:shd w:val="clear" w:color="auto" w:fill="auto"/>
          </w:tcPr>
          <w:p w14:paraId="16974C3C" w14:textId="4D3220CA" w:rsidR="00C6392E" w:rsidRPr="000D16E9" w:rsidRDefault="0087322C" w:rsidP="00305C14">
            <w:pPr>
              <w:spacing w:line="260" w:lineRule="exact"/>
              <w:ind w:left="180" w:hangingChars="100" w:hanging="18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１</w:t>
            </w:r>
            <w:r w:rsidR="003832E4" w:rsidRPr="000D16E9">
              <w:rPr>
                <w:rFonts w:asciiTheme="minorEastAsia" w:eastAsiaTheme="minorEastAsia" w:hAnsiTheme="minorEastAsia" w:hint="eastAsia"/>
                <w:sz w:val="18"/>
                <w:szCs w:val="18"/>
              </w:rPr>
              <w:t xml:space="preserve"> 小学部は、交流学習（直接</w:t>
            </w:r>
            <w:r w:rsidR="00094285" w:rsidRPr="000D16E9">
              <w:rPr>
                <w:rFonts w:asciiTheme="minorEastAsia" w:eastAsiaTheme="minorEastAsia" w:hAnsiTheme="minorEastAsia" w:hint="eastAsia"/>
                <w:sz w:val="18"/>
                <w:szCs w:val="18"/>
              </w:rPr>
              <w:t>的</w:t>
            </w:r>
            <w:r w:rsidR="003832E4" w:rsidRPr="000D16E9">
              <w:rPr>
                <w:rFonts w:asciiTheme="minorEastAsia" w:eastAsiaTheme="minorEastAsia" w:hAnsiTheme="minorEastAsia" w:hint="eastAsia"/>
                <w:sz w:val="18"/>
                <w:szCs w:val="18"/>
              </w:rPr>
              <w:t>交流および間接的交流を含む）</w:t>
            </w:r>
            <w:r w:rsidR="00C6392E" w:rsidRPr="000D16E9">
              <w:rPr>
                <w:rFonts w:asciiTheme="minorEastAsia" w:eastAsiaTheme="minorEastAsia" w:hAnsiTheme="minorEastAsia" w:hint="eastAsia"/>
                <w:sz w:val="18"/>
                <w:szCs w:val="18"/>
              </w:rPr>
              <w:t xml:space="preserve">　　</w:t>
            </w:r>
          </w:p>
          <w:p w14:paraId="1D68EA5D" w14:textId="1B03B0C9" w:rsidR="00783213" w:rsidRPr="000D16E9" w:rsidRDefault="003832E4" w:rsidP="00305C14">
            <w:pPr>
              <w:spacing w:line="260" w:lineRule="exact"/>
              <w:ind w:leftChars="90" w:left="209" w:hangingChars="11" w:hanging="2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を</w:t>
            </w:r>
            <w:r w:rsidR="0087322C" w:rsidRPr="000D16E9">
              <w:rPr>
                <w:rFonts w:asciiTheme="minorEastAsia" w:eastAsiaTheme="minorEastAsia" w:hAnsiTheme="minorEastAsia"/>
                <w:sz w:val="18"/>
                <w:szCs w:val="18"/>
              </w:rPr>
              <w:t>20</w:t>
            </w:r>
            <w:r w:rsidRPr="000D16E9">
              <w:rPr>
                <w:rFonts w:asciiTheme="minorEastAsia" w:eastAsiaTheme="minorEastAsia" w:hAnsiTheme="minorEastAsia" w:hint="eastAsia"/>
                <w:sz w:val="18"/>
                <w:szCs w:val="18"/>
              </w:rPr>
              <w:t>回以上実施し、交流校教員が主担を持つ授業を</w:t>
            </w:r>
            <w:r w:rsidR="0087322C" w:rsidRPr="000D16E9">
              <w:rPr>
                <w:rFonts w:asciiTheme="minorEastAsia" w:eastAsiaTheme="minorEastAsia" w:hAnsiTheme="minorEastAsia" w:hint="eastAsia"/>
                <w:sz w:val="18"/>
                <w:szCs w:val="18"/>
              </w:rPr>
              <w:t>４</w:t>
            </w:r>
            <w:r w:rsidRPr="000D16E9">
              <w:rPr>
                <w:rFonts w:asciiTheme="minorEastAsia" w:eastAsiaTheme="minorEastAsia" w:hAnsiTheme="minorEastAsia" w:hint="eastAsia"/>
                <w:sz w:val="18"/>
                <w:szCs w:val="18"/>
              </w:rPr>
              <w:t>回以上実施する。【</w:t>
            </w:r>
            <w:r w:rsidR="00783213" w:rsidRPr="000D16E9">
              <w:rPr>
                <w:rFonts w:asciiTheme="minorEastAsia" w:eastAsiaTheme="minorEastAsia" w:hAnsiTheme="minorEastAsia" w:hint="eastAsia"/>
                <w:sz w:val="18"/>
                <w:szCs w:val="18"/>
              </w:rPr>
              <w:t>小学部直接</w:t>
            </w:r>
            <w:r w:rsidR="00094285" w:rsidRPr="000D16E9">
              <w:rPr>
                <w:rFonts w:asciiTheme="minorEastAsia" w:eastAsiaTheme="minorEastAsia" w:hAnsiTheme="minorEastAsia" w:hint="eastAsia"/>
                <w:sz w:val="18"/>
                <w:szCs w:val="18"/>
              </w:rPr>
              <w:t>的交流</w:t>
            </w:r>
            <w:r w:rsidR="0087322C" w:rsidRPr="000D16E9">
              <w:rPr>
                <w:rFonts w:asciiTheme="minorEastAsia" w:eastAsiaTheme="minorEastAsia" w:hAnsiTheme="minorEastAsia" w:hint="eastAsia"/>
                <w:sz w:val="18"/>
                <w:szCs w:val="18"/>
              </w:rPr>
              <w:t>９</w:t>
            </w:r>
            <w:r w:rsidR="00783213" w:rsidRPr="000D16E9">
              <w:rPr>
                <w:rFonts w:asciiTheme="minorEastAsia" w:eastAsiaTheme="minorEastAsia" w:hAnsiTheme="minorEastAsia" w:hint="eastAsia"/>
                <w:sz w:val="18"/>
                <w:szCs w:val="18"/>
              </w:rPr>
              <w:t>回</w:t>
            </w:r>
            <w:r w:rsidR="00094285" w:rsidRPr="000D16E9">
              <w:rPr>
                <w:rFonts w:asciiTheme="minorEastAsia" w:eastAsiaTheme="minorEastAsia" w:hAnsiTheme="minorEastAsia" w:hint="eastAsia"/>
                <w:sz w:val="18"/>
                <w:szCs w:val="18"/>
              </w:rPr>
              <w:t>、</w:t>
            </w:r>
            <w:r w:rsidR="00783213" w:rsidRPr="000D16E9">
              <w:rPr>
                <w:rFonts w:asciiTheme="minorEastAsia" w:eastAsiaTheme="minorEastAsia" w:hAnsiTheme="minorEastAsia"/>
                <w:sz w:val="18"/>
                <w:szCs w:val="18"/>
              </w:rPr>
              <w:t>間接</w:t>
            </w:r>
            <w:r w:rsidR="00094285" w:rsidRPr="000D16E9">
              <w:rPr>
                <w:rFonts w:asciiTheme="minorEastAsia" w:eastAsiaTheme="minorEastAsia" w:hAnsiTheme="minorEastAsia" w:hint="eastAsia"/>
                <w:sz w:val="18"/>
                <w:szCs w:val="18"/>
              </w:rPr>
              <w:t>的交流</w:t>
            </w:r>
            <w:r w:rsidR="0087322C" w:rsidRPr="000D16E9">
              <w:rPr>
                <w:rFonts w:asciiTheme="minorEastAsia" w:eastAsiaTheme="minorEastAsia" w:hAnsiTheme="minorEastAsia"/>
                <w:sz w:val="18"/>
                <w:szCs w:val="18"/>
              </w:rPr>
              <w:t>13</w:t>
            </w:r>
            <w:r w:rsidRPr="000D16E9">
              <w:rPr>
                <w:rFonts w:asciiTheme="minorEastAsia" w:eastAsiaTheme="minorEastAsia" w:hAnsiTheme="minorEastAsia" w:hint="eastAsia"/>
                <w:sz w:val="18"/>
                <w:szCs w:val="18"/>
              </w:rPr>
              <w:t>回実施</w:t>
            </w:r>
            <w:r w:rsidR="00094285" w:rsidRPr="000D16E9">
              <w:rPr>
                <w:rFonts w:asciiTheme="minorEastAsia" w:eastAsiaTheme="minorEastAsia" w:hAnsiTheme="minorEastAsia" w:hint="eastAsia"/>
                <w:sz w:val="18"/>
                <w:szCs w:val="18"/>
              </w:rPr>
              <w:t>。</w:t>
            </w:r>
          </w:p>
          <w:p w14:paraId="0D904CEC" w14:textId="68C7768C" w:rsidR="00783213" w:rsidRPr="000D16E9" w:rsidRDefault="003832E4" w:rsidP="00305C14">
            <w:pPr>
              <w:spacing w:line="260" w:lineRule="exact"/>
              <w:ind w:leftChars="100" w:left="21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中学部は、交流学習（直接交流および間接的交流を含む）を</w:t>
            </w:r>
            <w:r w:rsidR="0087322C" w:rsidRPr="000D16E9">
              <w:rPr>
                <w:rFonts w:asciiTheme="minorEastAsia" w:eastAsiaTheme="minorEastAsia" w:hAnsiTheme="minorEastAsia"/>
                <w:sz w:val="18"/>
                <w:szCs w:val="18"/>
              </w:rPr>
              <w:t>14</w:t>
            </w:r>
            <w:r w:rsidRPr="000D16E9">
              <w:rPr>
                <w:rFonts w:asciiTheme="minorEastAsia" w:eastAsiaTheme="minorEastAsia" w:hAnsiTheme="minorEastAsia" w:hint="eastAsia"/>
                <w:sz w:val="18"/>
                <w:szCs w:val="18"/>
              </w:rPr>
              <w:t>回以上実施し、内、交流校主導の打ち合わせ会議を</w:t>
            </w:r>
            <w:r w:rsidR="0087322C" w:rsidRPr="000D16E9">
              <w:rPr>
                <w:rFonts w:asciiTheme="minorEastAsia" w:eastAsiaTheme="minorEastAsia" w:hAnsiTheme="minorEastAsia" w:hint="eastAsia"/>
                <w:sz w:val="18"/>
                <w:szCs w:val="18"/>
              </w:rPr>
              <w:t>５</w:t>
            </w:r>
            <w:r w:rsidRPr="000D16E9">
              <w:rPr>
                <w:rFonts w:asciiTheme="minorEastAsia" w:eastAsiaTheme="minorEastAsia" w:hAnsiTheme="minorEastAsia" w:hint="eastAsia"/>
                <w:sz w:val="18"/>
                <w:szCs w:val="18"/>
              </w:rPr>
              <w:t>回以</w:t>
            </w:r>
            <w:r w:rsidR="00C6392E" w:rsidRPr="000D16E9">
              <w:rPr>
                <w:rFonts w:asciiTheme="minorEastAsia" w:eastAsiaTheme="minorEastAsia" w:hAnsiTheme="minorEastAsia" w:hint="eastAsia"/>
                <w:sz w:val="18"/>
                <w:szCs w:val="18"/>
              </w:rPr>
              <w:t xml:space="preserve">　</w:t>
            </w:r>
            <w:r w:rsidRPr="000D16E9">
              <w:rPr>
                <w:rFonts w:asciiTheme="minorEastAsia" w:eastAsiaTheme="minorEastAsia" w:hAnsiTheme="minorEastAsia" w:hint="eastAsia"/>
                <w:sz w:val="18"/>
                <w:szCs w:val="18"/>
              </w:rPr>
              <w:t>上実施する。</w:t>
            </w:r>
            <w:r w:rsidR="00783213" w:rsidRPr="000D16E9">
              <w:rPr>
                <w:rFonts w:asciiTheme="minorEastAsia" w:eastAsiaTheme="minorEastAsia" w:hAnsiTheme="minorEastAsia" w:hint="eastAsia"/>
                <w:sz w:val="18"/>
                <w:szCs w:val="18"/>
              </w:rPr>
              <w:t>中学部直接</w:t>
            </w:r>
            <w:r w:rsidR="00094285" w:rsidRPr="000D16E9">
              <w:rPr>
                <w:rFonts w:asciiTheme="minorEastAsia" w:eastAsiaTheme="minorEastAsia" w:hAnsiTheme="minorEastAsia" w:hint="eastAsia"/>
                <w:sz w:val="18"/>
                <w:szCs w:val="18"/>
              </w:rPr>
              <w:t>的交流</w:t>
            </w:r>
            <w:r w:rsidR="0087322C" w:rsidRPr="000D16E9">
              <w:rPr>
                <w:rFonts w:asciiTheme="minorEastAsia" w:eastAsiaTheme="minorEastAsia" w:hAnsiTheme="minorEastAsia" w:hint="eastAsia"/>
                <w:sz w:val="18"/>
                <w:szCs w:val="18"/>
              </w:rPr>
              <w:t>８</w:t>
            </w:r>
            <w:r w:rsidR="00783213" w:rsidRPr="000D16E9">
              <w:rPr>
                <w:rFonts w:asciiTheme="minorEastAsia" w:eastAsiaTheme="minorEastAsia" w:hAnsiTheme="minorEastAsia" w:hint="eastAsia"/>
                <w:sz w:val="18"/>
                <w:szCs w:val="18"/>
              </w:rPr>
              <w:t>回</w:t>
            </w:r>
            <w:r w:rsidR="00094285" w:rsidRPr="000D16E9">
              <w:rPr>
                <w:rFonts w:asciiTheme="minorEastAsia" w:eastAsiaTheme="minorEastAsia" w:hAnsiTheme="minorEastAsia" w:hint="eastAsia"/>
                <w:sz w:val="18"/>
                <w:szCs w:val="18"/>
              </w:rPr>
              <w:t>、</w:t>
            </w:r>
            <w:r w:rsidR="00783213" w:rsidRPr="000D16E9">
              <w:rPr>
                <w:rFonts w:asciiTheme="minorEastAsia" w:eastAsiaTheme="minorEastAsia" w:hAnsiTheme="minorEastAsia" w:hint="eastAsia"/>
                <w:sz w:val="18"/>
                <w:szCs w:val="18"/>
              </w:rPr>
              <w:t>間接</w:t>
            </w:r>
            <w:r w:rsidR="00094285" w:rsidRPr="000D16E9">
              <w:rPr>
                <w:rFonts w:asciiTheme="minorEastAsia" w:eastAsiaTheme="minorEastAsia" w:hAnsiTheme="minorEastAsia" w:hint="eastAsia"/>
                <w:sz w:val="18"/>
                <w:szCs w:val="18"/>
              </w:rPr>
              <w:t>的交流</w:t>
            </w:r>
            <w:r w:rsidR="0087322C" w:rsidRPr="000D16E9">
              <w:rPr>
                <w:rFonts w:asciiTheme="minorEastAsia" w:eastAsiaTheme="minorEastAsia" w:hAnsiTheme="minorEastAsia" w:hint="eastAsia"/>
                <w:sz w:val="18"/>
                <w:szCs w:val="18"/>
              </w:rPr>
              <w:t>４</w:t>
            </w:r>
            <w:r w:rsidR="00783213" w:rsidRPr="000D16E9">
              <w:rPr>
                <w:rFonts w:asciiTheme="minorEastAsia" w:eastAsiaTheme="minorEastAsia" w:hAnsiTheme="minorEastAsia" w:hint="eastAsia"/>
                <w:sz w:val="18"/>
                <w:szCs w:val="18"/>
              </w:rPr>
              <w:t>回】</w:t>
            </w:r>
          </w:p>
          <w:p w14:paraId="183FF752" w14:textId="68FFB890" w:rsidR="00D02F72" w:rsidRPr="000D16E9" w:rsidRDefault="00D02F72" w:rsidP="00305C14">
            <w:pPr>
              <w:spacing w:line="260" w:lineRule="exact"/>
              <w:ind w:leftChars="100" w:left="210"/>
              <w:rPr>
                <w:rFonts w:asciiTheme="minorEastAsia" w:eastAsiaTheme="minorEastAsia" w:hAnsiTheme="minorEastAsia"/>
                <w:sz w:val="18"/>
                <w:szCs w:val="18"/>
              </w:rPr>
            </w:pPr>
          </w:p>
          <w:p w14:paraId="355859DC" w14:textId="197C15D4" w:rsidR="00D02F72" w:rsidRPr="000D16E9" w:rsidRDefault="00D02F72" w:rsidP="00305C14">
            <w:pPr>
              <w:spacing w:line="260" w:lineRule="exact"/>
              <w:ind w:leftChars="100" w:left="210"/>
              <w:rPr>
                <w:rFonts w:asciiTheme="minorEastAsia" w:eastAsiaTheme="minorEastAsia" w:hAnsiTheme="minorEastAsia"/>
                <w:sz w:val="18"/>
                <w:szCs w:val="18"/>
              </w:rPr>
            </w:pPr>
          </w:p>
          <w:p w14:paraId="22ABD989" w14:textId="521A2431" w:rsidR="0091280A" w:rsidRPr="000D16E9" w:rsidRDefault="0087322C" w:rsidP="009831C1">
            <w:pPr>
              <w:spacing w:line="260" w:lineRule="exact"/>
              <w:ind w:left="270" w:hangingChars="150" w:hanging="27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832E4"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0058B3" w:rsidRPr="000D16E9">
              <w:rPr>
                <w:rFonts w:asciiTheme="minorEastAsia" w:eastAsiaTheme="minorEastAsia" w:hAnsiTheme="minorEastAsia" w:hint="eastAsia"/>
                <w:sz w:val="18"/>
                <w:szCs w:val="18"/>
              </w:rPr>
              <w:t xml:space="preserve">　</w:t>
            </w:r>
            <w:r w:rsidR="003832E4" w:rsidRPr="000D16E9">
              <w:rPr>
                <w:rFonts w:asciiTheme="minorEastAsia" w:eastAsiaTheme="minorEastAsia" w:hAnsiTheme="minorEastAsia" w:hint="eastAsia"/>
                <w:sz w:val="18"/>
                <w:szCs w:val="18"/>
              </w:rPr>
              <w:t>校区内（泉大津市、和泉市、高石市、忠岡町）教育委員</w:t>
            </w:r>
          </w:p>
          <w:p w14:paraId="05C03296" w14:textId="7D8F82C8" w:rsidR="003832E4" w:rsidRPr="000D16E9" w:rsidRDefault="003832E4" w:rsidP="009831C1">
            <w:pPr>
              <w:spacing w:line="260" w:lineRule="exact"/>
              <w:ind w:leftChars="300" w:left="63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会と「インクルーシブ教育システム推進会議」（ワーキンググループ会議）を年</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hint="eastAsia"/>
                <w:sz w:val="18"/>
                <w:szCs w:val="18"/>
              </w:rPr>
              <w:t>回以上開催し居住地校交流、交流及び共同学習の促進を図る。【居住地校交流推進会議</w:t>
            </w:r>
            <w:r w:rsidR="0087322C" w:rsidRPr="000D16E9">
              <w:rPr>
                <w:rFonts w:asciiTheme="minorEastAsia" w:eastAsiaTheme="minorEastAsia" w:hAnsiTheme="minorEastAsia" w:hint="eastAsia"/>
                <w:sz w:val="18"/>
                <w:szCs w:val="18"/>
              </w:rPr>
              <w:t>３</w:t>
            </w:r>
            <w:r w:rsidRPr="000D16E9">
              <w:rPr>
                <w:rFonts w:asciiTheme="minorEastAsia" w:eastAsiaTheme="minorEastAsia" w:hAnsiTheme="minorEastAsia" w:hint="eastAsia"/>
                <w:sz w:val="18"/>
                <w:szCs w:val="18"/>
              </w:rPr>
              <w:t>市</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hint="eastAsia"/>
                <w:sz w:val="18"/>
                <w:szCs w:val="18"/>
              </w:rPr>
              <w:t>町ごと</w:t>
            </w:r>
            <w:r w:rsidR="0087322C" w:rsidRPr="000D16E9">
              <w:rPr>
                <w:rFonts w:asciiTheme="minorEastAsia" w:eastAsiaTheme="minorEastAsia" w:hAnsiTheme="minorEastAsia" w:hint="eastAsia"/>
                <w:sz w:val="18"/>
                <w:szCs w:val="18"/>
              </w:rPr>
              <w:t>１</w:t>
            </w:r>
            <w:r w:rsidRPr="000D16E9">
              <w:rPr>
                <w:rFonts w:asciiTheme="minorEastAsia" w:eastAsiaTheme="minorEastAsia" w:hAnsiTheme="minorEastAsia" w:hint="eastAsia"/>
                <w:sz w:val="18"/>
                <w:szCs w:val="18"/>
              </w:rPr>
              <w:t>回、合計</w:t>
            </w:r>
            <w:r w:rsidR="0087322C" w:rsidRPr="000D16E9">
              <w:rPr>
                <w:rFonts w:asciiTheme="minorEastAsia" w:eastAsiaTheme="minorEastAsia" w:hAnsiTheme="minorEastAsia" w:hint="eastAsia"/>
                <w:sz w:val="18"/>
                <w:szCs w:val="18"/>
              </w:rPr>
              <w:t>４</w:t>
            </w:r>
            <w:r w:rsidRPr="000D16E9">
              <w:rPr>
                <w:rFonts w:asciiTheme="minorEastAsia" w:eastAsiaTheme="minorEastAsia" w:hAnsiTheme="minorEastAsia" w:hint="eastAsia"/>
                <w:sz w:val="18"/>
                <w:szCs w:val="18"/>
              </w:rPr>
              <w:t>回】</w:t>
            </w:r>
          </w:p>
          <w:p w14:paraId="07D7BB3A" w14:textId="3C120562" w:rsidR="003832E4" w:rsidRPr="000D16E9" w:rsidRDefault="0087322C" w:rsidP="009831C1">
            <w:pPr>
              <w:spacing w:line="260" w:lineRule="exact"/>
              <w:ind w:left="630" w:hanging="63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AD54A5"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0058B3" w:rsidRPr="000D16E9">
              <w:rPr>
                <w:rFonts w:asciiTheme="minorEastAsia" w:eastAsiaTheme="minorEastAsia" w:hAnsiTheme="minorEastAsia" w:hint="eastAsia"/>
                <w:sz w:val="18"/>
                <w:szCs w:val="18"/>
              </w:rPr>
              <w:t xml:space="preserve">　</w:t>
            </w:r>
            <w:r w:rsidR="003832E4" w:rsidRPr="000D16E9">
              <w:rPr>
                <w:rFonts w:asciiTheme="minorEastAsia" w:eastAsiaTheme="minorEastAsia" w:hAnsiTheme="minorEastAsia" w:hint="eastAsia"/>
                <w:sz w:val="18"/>
                <w:szCs w:val="18"/>
              </w:rPr>
              <w:t>運動会、学習発表会等の学校行事やバザー等の</w:t>
            </w:r>
            <w:r w:rsidRPr="000D16E9">
              <w:rPr>
                <w:rFonts w:asciiTheme="minorEastAsia" w:eastAsiaTheme="minorEastAsia" w:hAnsiTheme="minorEastAsia"/>
                <w:sz w:val="18"/>
                <w:szCs w:val="18"/>
              </w:rPr>
              <w:t>PTA</w:t>
            </w:r>
            <w:r w:rsidR="003832E4" w:rsidRPr="000D16E9">
              <w:rPr>
                <w:rFonts w:asciiTheme="minorEastAsia" w:eastAsiaTheme="minorEastAsia" w:hAnsiTheme="minorEastAsia" w:hint="eastAsia"/>
                <w:sz w:val="18"/>
                <w:szCs w:val="18"/>
              </w:rPr>
              <w:t>行事のポスターを地域の掲示板に掲示してもらう。月</w:t>
            </w:r>
            <w:r w:rsidRPr="000D16E9">
              <w:rPr>
                <w:rFonts w:asciiTheme="minorEastAsia" w:eastAsiaTheme="minorEastAsia" w:hAnsiTheme="minorEastAsia" w:hint="eastAsia"/>
                <w:sz w:val="18"/>
                <w:szCs w:val="18"/>
              </w:rPr>
              <w:t>１</w:t>
            </w:r>
            <w:r w:rsidR="003832E4" w:rsidRPr="000D16E9">
              <w:rPr>
                <w:rFonts w:asciiTheme="minorEastAsia" w:eastAsiaTheme="minorEastAsia" w:hAnsiTheme="minorEastAsia" w:hint="eastAsia"/>
                <w:sz w:val="18"/>
                <w:szCs w:val="18"/>
              </w:rPr>
              <w:t>回、校内または校外の清掃活動を実施する。</w:t>
            </w:r>
            <w:r w:rsidR="00E64BFF" w:rsidRPr="000D16E9">
              <w:rPr>
                <w:rFonts w:asciiTheme="minorEastAsia" w:eastAsiaTheme="minorEastAsia" w:hAnsiTheme="minorEastAsia" w:hint="eastAsia"/>
                <w:sz w:val="18"/>
                <w:szCs w:val="18"/>
              </w:rPr>
              <w:t>【コロナで実施できず】</w:t>
            </w:r>
          </w:p>
          <w:p w14:paraId="2E10D779" w14:textId="77777777" w:rsidR="00C6392E" w:rsidRPr="000D16E9" w:rsidRDefault="00C6392E" w:rsidP="009831C1">
            <w:pPr>
              <w:spacing w:line="260" w:lineRule="exact"/>
              <w:ind w:left="542" w:hangingChars="300" w:hanging="542"/>
              <w:rPr>
                <w:rFonts w:asciiTheme="majorEastAsia" w:eastAsiaTheme="majorEastAsia" w:hAnsiTheme="majorEastAsia"/>
                <w:b/>
                <w:color w:val="000000" w:themeColor="text1"/>
                <w:sz w:val="18"/>
                <w:szCs w:val="18"/>
              </w:rPr>
            </w:pPr>
          </w:p>
          <w:p w14:paraId="0F89668C" w14:textId="08CDD366" w:rsidR="003832E4" w:rsidRPr="000D16E9" w:rsidRDefault="0087322C" w:rsidP="009831C1">
            <w:pPr>
              <w:spacing w:line="260" w:lineRule="exact"/>
              <w:ind w:left="540" w:hangingChars="300" w:hanging="54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２</w:t>
            </w:r>
            <w:r w:rsidR="003832E4"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３</w:t>
            </w:r>
            <w:r w:rsidR="000058B3" w:rsidRPr="000D16E9">
              <w:rPr>
                <w:rFonts w:asciiTheme="minorEastAsia" w:eastAsiaTheme="minorEastAsia" w:hAnsiTheme="minorEastAsia" w:hint="eastAsia"/>
                <w:sz w:val="18"/>
                <w:szCs w:val="18"/>
              </w:rPr>
              <w:t xml:space="preserve">　</w:t>
            </w:r>
            <w:r w:rsidR="003832E4" w:rsidRPr="000D16E9">
              <w:rPr>
                <w:rFonts w:asciiTheme="minorEastAsia" w:eastAsiaTheme="minorEastAsia" w:hAnsiTheme="minorEastAsia" w:hint="eastAsia"/>
                <w:sz w:val="18"/>
                <w:szCs w:val="18"/>
              </w:rPr>
              <w:t>主治医訪問やケース会議を実施する。学校教育自己診断他機関との連携の肯定的評価</w:t>
            </w:r>
            <w:r w:rsidRPr="000D16E9">
              <w:rPr>
                <w:rFonts w:asciiTheme="minorEastAsia" w:eastAsiaTheme="minorEastAsia" w:hAnsiTheme="minorEastAsia"/>
                <w:sz w:val="18"/>
                <w:szCs w:val="18"/>
              </w:rPr>
              <w:t>75</w:t>
            </w:r>
            <w:r w:rsidR="00CD0887" w:rsidRPr="000D16E9">
              <w:rPr>
                <w:rFonts w:asciiTheme="minorEastAsia" w:eastAsiaTheme="minorEastAsia" w:hAnsiTheme="minorEastAsia" w:hint="eastAsia"/>
                <w:sz w:val="18"/>
                <w:szCs w:val="18"/>
              </w:rPr>
              <w:t>％</w:t>
            </w:r>
            <w:r w:rsidR="003832E4" w:rsidRPr="000D16E9">
              <w:rPr>
                <w:rFonts w:asciiTheme="minorEastAsia" w:eastAsiaTheme="minorEastAsia" w:hAnsiTheme="minorEastAsia" w:hint="eastAsia"/>
                <w:sz w:val="18"/>
                <w:szCs w:val="18"/>
              </w:rPr>
              <w:t>以上をめざす。</w:t>
            </w:r>
            <w:r w:rsidR="00094285" w:rsidRPr="000D16E9">
              <w:rPr>
                <w:rFonts w:asciiTheme="minorEastAsia" w:eastAsiaTheme="minorEastAsia" w:hAnsiTheme="minorEastAsia" w:hint="eastAsia"/>
                <w:sz w:val="18"/>
                <w:szCs w:val="18"/>
              </w:rPr>
              <w:t>【</w:t>
            </w:r>
            <w:r w:rsidRPr="000D16E9">
              <w:rPr>
                <w:rFonts w:asciiTheme="minorEastAsia" w:eastAsiaTheme="minorEastAsia" w:hAnsiTheme="minorEastAsia"/>
                <w:sz w:val="18"/>
                <w:szCs w:val="18"/>
              </w:rPr>
              <w:t>71.4</w:t>
            </w:r>
            <w:r w:rsidR="00CD0887" w:rsidRPr="000D16E9">
              <w:rPr>
                <w:rFonts w:asciiTheme="minorEastAsia" w:eastAsiaTheme="minorEastAsia" w:hAnsiTheme="minorEastAsia" w:hint="eastAsia"/>
                <w:sz w:val="18"/>
                <w:szCs w:val="18"/>
              </w:rPr>
              <w:t>％</w:t>
            </w:r>
            <w:r w:rsidR="00094285" w:rsidRPr="000D16E9">
              <w:rPr>
                <w:rFonts w:asciiTheme="minorEastAsia" w:eastAsiaTheme="minorEastAsia" w:hAnsiTheme="minorEastAsia" w:hint="eastAsia"/>
                <w:sz w:val="18"/>
                <w:szCs w:val="18"/>
              </w:rPr>
              <w:t>】</w:t>
            </w:r>
          </w:p>
          <w:p w14:paraId="2C10D7B6" w14:textId="353AC7BB" w:rsidR="003832E4" w:rsidRPr="000D16E9" w:rsidRDefault="0087322C" w:rsidP="009831C1">
            <w:pPr>
              <w:spacing w:line="260" w:lineRule="exact"/>
              <w:ind w:left="360" w:hangingChars="200" w:hanging="360"/>
              <w:rPr>
                <w:rFonts w:asciiTheme="minorEastAsia" w:eastAsiaTheme="minorEastAsia" w:hAnsiTheme="minorEastAsia"/>
                <w:sz w:val="18"/>
                <w:szCs w:val="18"/>
              </w:rPr>
            </w:pPr>
            <w:r w:rsidRPr="000D16E9">
              <w:rPr>
                <w:rFonts w:asciiTheme="minorEastAsia" w:eastAsiaTheme="minorEastAsia" w:hAnsiTheme="minorEastAsia" w:hint="eastAsia"/>
                <w:sz w:val="18"/>
                <w:szCs w:val="18"/>
              </w:rPr>
              <w:t>３</w:t>
            </w:r>
            <w:r w:rsidR="000058B3" w:rsidRPr="000D16E9">
              <w:rPr>
                <w:rFonts w:asciiTheme="minorEastAsia" w:eastAsiaTheme="minorEastAsia" w:hAnsiTheme="minorEastAsia" w:hint="eastAsia"/>
                <w:sz w:val="18"/>
                <w:szCs w:val="18"/>
              </w:rPr>
              <w:t xml:space="preserve">　</w:t>
            </w:r>
            <w:r w:rsidR="003832E4" w:rsidRPr="000D16E9">
              <w:rPr>
                <w:rFonts w:asciiTheme="minorEastAsia" w:eastAsiaTheme="minorEastAsia" w:hAnsiTheme="minorEastAsia" w:hint="eastAsia"/>
                <w:sz w:val="18"/>
                <w:szCs w:val="18"/>
              </w:rPr>
              <w:t>高校の生徒の実態</w:t>
            </w:r>
            <w:r w:rsidR="00E64BFF" w:rsidRPr="000D16E9">
              <w:rPr>
                <w:rFonts w:asciiTheme="minorEastAsia" w:eastAsiaTheme="minorEastAsia" w:hAnsiTheme="minorEastAsia" w:hint="eastAsia"/>
                <w:sz w:val="18"/>
                <w:szCs w:val="18"/>
              </w:rPr>
              <w:t>把握・支援を目的とした研修及び連携会議を</w:t>
            </w:r>
            <w:r w:rsidRPr="000D16E9">
              <w:rPr>
                <w:rFonts w:asciiTheme="minorEastAsia" w:eastAsiaTheme="minorEastAsia" w:hAnsiTheme="minorEastAsia" w:hint="eastAsia"/>
                <w:sz w:val="18"/>
                <w:szCs w:val="18"/>
              </w:rPr>
              <w:t>３</w:t>
            </w:r>
            <w:r w:rsidR="00E64BFF" w:rsidRPr="000D16E9">
              <w:rPr>
                <w:rFonts w:asciiTheme="minorEastAsia" w:eastAsiaTheme="minorEastAsia" w:hAnsiTheme="minorEastAsia" w:hint="eastAsia"/>
                <w:sz w:val="18"/>
                <w:szCs w:val="18"/>
              </w:rPr>
              <w:t>回以上実施する。</w:t>
            </w:r>
          </w:p>
          <w:p w14:paraId="09B3C013" w14:textId="68E01691" w:rsidR="00AD54A5" w:rsidRPr="000D16E9" w:rsidRDefault="00AD54A5" w:rsidP="009831C1">
            <w:pPr>
              <w:spacing w:line="260" w:lineRule="exact"/>
              <w:ind w:leftChars="100" w:left="210"/>
              <w:rPr>
                <w:rFonts w:asciiTheme="majorEastAsia" w:eastAsiaTheme="majorEastAsia" w:hAnsiTheme="majorEastAsia"/>
                <w:b/>
                <w:color w:val="000000" w:themeColor="text1"/>
                <w:sz w:val="18"/>
                <w:szCs w:val="18"/>
              </w:rPr>
            </w:pPr>
          </w:p>
        </w:tc>
        <w:tc>
          <w:tcPr>
            <w:tcW w:w="3066" w:type="dxa"/>
            <w:tcBorders>
              <w:left w:val="dashed" w:sz="4" w:space="0" w:color="auto"/>
              <w:right w:val="single" w:sz="4" w:space="0" w:color="auto"/>
            </w:tcBorders>
            <w:shd w:val="clear" w:color="auto" w:fill="auto"/>
          </w:tcPr>
          <w:p w14:paraId="5C0B6E62" w14:textId="650B8533" w:rsidR="006818B7" w:rsidRPr="000D16E9" w:rsidRDefault="0087322C" w:rsidP="009831C1">
            <w:pPr>
              <w:spacing w:line="240" w:lineRule="exact"/>
              <w:rPr>
                <w:rFonts w:ascii="ＭＳ 明朝" w:hAnsi="ＭＳ 明朝"/>
                <w:color w:val="000000" w:themeColor="text1"/>
                <w:sz w:val="18"/>
                <w:szCs w:val="18"/>
              </w:rPr>
            </w:pPr>
            <w:r w:rsidRPr="000D16E9">
              <w:rPr>
                <w:rFonts w:ascii="ＭＳ 明朝" w:hAnsi="ＭＳ 明朝" w:hint="eastAsia"/>
                <w:color w:val="000000" w:themeColor="text1"/>
                <w:sz w:val="18"/>
                <w:szCs w:val="18"/>
              </w:rPr>
              <w:t>１</w:t>
            </w:r>
            <w:r w:rsidR="006818B7" w:rsidRPr="000D16E9">
              <w:rPr>
                <w:rFonts w:ascii="ＭＳ 明朝" w:hAnsi="ＭＳ 明朝" w:hint="eastAsia"/>
                <w:color w:val="000000" w:themeColor="text1"/>
                <w:sz w:val="18"/>
                <w:szCs w:val="18"/>
              </w:rPr>
              <w:t>小学部直接交流</w:t>
            </w:r>
            <w:r w:rsidRPr="000D16E9">
              <w:rPr>
                <w:rFonts w:ascii="ＭＳ 明朝" w:hAnsi="ＭＳ 明朝"/>
                <w:color w:val="000000" w:themeColor="text1"/>
                <w:sz w:val="18"/>
                <w:szCs w:val="18"/>
              </w:rPr>
              <w:t>22</w:t>
            </w:r>
            <w:r w:rsidR="006818B7" w:rsidRPr="000D16E9">
              <w:rPr>
                <w:rFonts w:ascii="ＭＳ 明朝" w:hAnsi="ＭＳ 明朝" w:hint="eastAsia"/>
                <w:color w:val="000000" w:themeColor="text1"/>
                <w:sz w:val="18"/>
                <w:szCs w:val="18"/>
              </w:rPr>
              <w:t>回</w:t>
            </w:r>
            <w:r w:rsidR="00047D4E" w:rsidRPr="000D16E9">
              <w:rPr>
                <w:rFonts w:ascii="ＭＳ 明朝" w:hAnsi="ＭＳ 明朝" w:hint="eastAsia"/>
                <w:color w:val="000000" w:themeColor="text1"/>
                <w:sz w:val="18"/>
                <w:szCs w:val="18"/>
              </w:rPr>
              <w:t>間接的交流</w:t>
            </w:r>
            <w:r w:rsidRPr="000D16E9">
              <w:rPr>
                <w:rFonts w:ascii="ＭＳ 明朝" w:hAnsi="ＭＳ 明朝" w:hint="eastAsia"/>
                <w:color w:val="000000" w:themeColor="text1"/>
                <w:sz w:val="18"/>
                <w:szCs w:val="18"/>
              </w:rPr>
              <w:t>４</w:t>
            </w:r>
            <w:r w:rsidR="00047D4E" w:rsidRPr="000D16E9">
              <w:rPr>
                <w:rFonts w:ascii="ＭＳ 明朝" w:hAnsi="ＭＳ 明朝" w:hint="eastAsia"/>
                <w:color w:val="000000" w:themeColor="text1"/>
                <w:sz w:val="18"/>
                <w:szCs w:val="18"/>
              </w:rPr>
              <w:t>回、中学部直接交流</w:t>
            </w:r>
            <w:r w:rsidRPr="000D16E9">
              <w:rPr>
                <w:rFonts w:ascii="ＭＳ 明朝" w:hAnsi="ＭＳ 明朝"/>
                <w:color w:val="000000" w:themeColor="text1"/>
                <w:sz w:val="18"/>
                <w:szCs w:val="18"/>
              </w:rPr>
              <w:t>18</w:t>
            </w:r>
            <w:r w:rsidR="00047D4E" w:rsidRPr="000D16E9">
              <w:rPr>
                <w:rFonts w:ascii="ＭＳ 明朝" w:hAnsi="ＭＳ 明朝" w:hint="eastAsia"/>
                <w:color w:val="000000" w:themeColor="text1"/>
                <w:sz w:val="18"/>
                <w:szCs w:val="18"/>
              </w:rPr>
              <w:t>回、関節交流</w:t>
            </w:r>
            <w:r w:rsidRPr="000D16E9">
              <w:rPr>
                <w:rFonts w:ascii="ＭＳ 明朝" w:hAnsi="ＭＳ 明朝" w:hint="eastAsia"/>
                <w:color w:val="000000" w:themeColor="text1"/>
                <w:sz w:val="18"/>
                <w:szCs w:val="18"/>
              </w:rPr>
              <w:t>２</w:t>
            </w:r>
            <w:r w:rsidR="00047D4E" w:rsidRPr="000D16E9">
              <w:rPr>
                <w:rFonts w:ascii="ＭＳ 明朝" w:hAnsi="ＭＳ 明朝" w:hint="eastAsia"/>
                <w:color w:val="000000" w:themeColor="text1"/>
                <w:sz w:val="18"/>
                <w:szCs w:val="18"/>
              </w:rPr>
              <w:t>回実施した。中学部ではリモートでも実施した。</w:t>
            </w:r>
            <w:r w:rsidR="00ED3A2E" w:rsidRPr="000D16E9">
              <w:rPr>
                <w:rFonts w:ascii="ＭＳ 明朝" w:hAnsi="ＭＳ 明朝" w:hint="eastAsia"/>
                <w:color w:val="000000" w:themeColor="text1"/>
                <w:sz w:val="18"/>
                <w:szCs w:val="18"/>
              </w:rPr>
              <w:t>（◎）</w:t>
            </w:r>
          </w:p>
          <w:p w14:paraId="2BFA593A" w14:textId="0321F6C5" w:rsidR="00562F3D" w:rsidRPr="000D16E9" w:rsidRDefault="00562F3D" w:rsidP="009831C1">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交流校教員が主担を持つ授業を</w:t>
            </w:r>
            <w:r w:rsidR="0087322C" w:rsidRPr="000D16E9">
              <w:rPr>
                <w:rFonts w:asciiTheme="minorEastAsia" w:eastAsiaTheme="minorEastAsia" w:hAnsiTheme="minorEastAsia" w:hint="eastAsia"/>
                <w:sz w:val="18"/>
                <w:szCs w:val="18"/>
              </w:rPr>
              <w:t>４</w:t>
            </w:r>
            <w:r w:rsidRPr="000D16E9">
              <w:rPr>
                <w:rFonts w:asciiTheme="minorEastAsia" w:eastAsiaTheme="minorEastAsia" w:hAnsiTheme="minorEastAsia" w:hint="eastAsia"/>
                <w:sz w:val="18"/>
                <w:szCs w:val="18"/>
              </w:rPr>
              <w:t>回以上実施した（〇）</w:t>
            </w:r>
          </w:p>
          <w:p w14:paraId="71FB70EF" w14:textId="28154DB4" w:rsidR="00767DDF" w:rsidRPr="000D16E9" w:rsidRDefault="00767DDF" w:rsidP="009831C1">
            <w:pPr>
              <w:spacing w:line="240" w:lineRule="exact"/>
              <w:rPr>
                <w:rFonts w:ascii="ＭＳ 明朝" w:hAnsi="ＭＳ 明朝"/>
                <w:sz w:val="18"/>
                <w:szCs w:val="18"/>
              </w:rPr>
            </w:pPr>
            <w:r w:rsidRPr="000D16E9">
              <w:rPr>
                <w:rFonts w:ascii="ＭＳ 明朝" w:hAnsi="ＭＳ 明朝" w:hint="eastAsia"/>
                <w:sz w:val="18"/>
                <w:szCs w:val="18"/>
              </w:rPr>
              <w:t>交流校主導の会議は</w:t>
            </w:r>
            <w:r w:rsidR="001620F1" w:rsidRPr="000D16E9">
              <w:rPr>
                <w:rFonts w:ascii="ＭＳ 明朝" w:hAnsi="ＭＳ 明朝" w:hint="eastAsia"/>
                <w:sz w:val="18"/>
                <w:szCs w:val="18"/>
              </w:rPr>
              <w:t>中学部</w:t>
            </w:r>
            <w:r w:rsidRPr="000D16E9">
              <w:rPr>
                <w:rFonts w:ascii="ＭＳ 明朝" w:hAnsi="ＭＳ 明朝" w:hint="eastAsia"/>
                <w:sz w:val="18"/>
                <w:szCs w:val="18"/>
              </w:rPr>
              <w:t>で</w:t>
            </w:r>
            <w:r w:rsidR="0087322C" w:rsidRPr="000D16E9">
              <w:rPr>
                <w:rFonts w:ascii="ＭＳ 明朝" w:hAnsi="ＭＳ 明朝" w:hint="eastAsia"/>
                <w:sz w:val="18"/>
                <w:szCs w:val="18"/>
              </w:rPr>
              <w:t>７</w:t>
            </w:r>
            <w:r w:rsidRPr="000D16E9">
              <w:rPr>
                <w:rFonts w:ascii="ＭＳ 明朝" w:hAnsi="ＭＳ 明朝" w:hint="eastAsia"/>
                <w:sz w:val="18"/>
                <w:szCs w:val="18"/>
              </w:rPr>
              <w:t>回</w:t>
            </w:r>
          </w:p>
          <w:p w14:paraId="4F951FFF" w14:textId="5C03F16F" w:rsidR="00767DDF" w:rsidRPr="000D16E9" w:rsidRDefault="00767DDF" w:rsidP="009831C1">
            <w:pPr>
              <w:spacing w:line="240" w:lineRule="exact"/>
              <w:rPr>
                <w:rFonts w:ascii="ＭＳ 明朝" w:hAnsi="ＭＳ 明朝"/>
                <w:sz w:val="18"/>
                <w:szCs w:val="18"/>
              </w:rPr>
            </w:pPr>
            <w:r w:rsidRPr="000D16E9">
              <w:rPr>
                <w:rFonts w:ascii="ＭＳ 明朝" w:hAnsi="ＭＳ 明朝" w:hint="eastAsia"/>
                <w:sz w:val="18"/>
                <w:szCs w:val="18"/>
              </w:rPr>
              <w:t>実施した。</w:t>
            </w:r>
          </w:p>
          <w:p w14:paraId="29AB1DE4" w14:textId="27792E8F" w:rsidR="00D02F72" w:rsidRPr="000D16E9" w:rsidRDefault="00D02F72" w:rsidP="009831C1">
            <w:pPr>
              <w:spacing w:line="240" w:lineRule="exact"/>
              <w:rPr>
                <w:rFonts w:ascii="ＭＳ 明朝" w:hAnsi="ＭＳ 明朝"/>
                <w:color w:val="FF0000"/>
                <w:sz w:val="18"/>
                <w:szCs w:val="18"/>
              </w:rPr>
            </w:pPr>
            <w:r w:rsidRPr="000D16E9">
              <w:rPr>
                <w:rFonts w:ascii="ＭＳ 明朝" w:hAnsi="ＭＳ 明朝" w:hint="eastAsia"/>
                <w:sz w:val="18"/>
                <w:szCs w:val="18"/>
              </w:rPr>
              <w:t>登美丘高校、伯方高校との交流を継続している。</w:t>
            </w:r>
          </w:p>
          <w:p w14:paraId="1E5B16C6" w14:textId="77777777" w:rsidR="00F44FED" w:rsidRPr="000D16E9" w:rsidRDefault="00F44FED" w:rsidP="009831C1">
            <w:pPr>
              <w:spacing w:line="240" w:lineRule="exact"/>
              <w:rPr>
                <w:rFonts w:ascii="ＭＳ 明朝" w:hAnsi="ＭＳ 明朝"/>
                <w:color w:val="FF0000"/>
                <w:sz w:val="18"/>
                <w:szCs w:val="18"/>
              </w:rPr>
            </w:pPr>
          </w:p>
          <w:p w14:paraId="1D609304" w14:textId="43645634" w:rsidR="00767DDF" w:rsidRPr="000D16E9" w:rsidRDefault="0087322C" w:rsidP="009831C1">
            <w:pPr>
              <w:spacing w:line="240" w:lineRule="exact"/>
              <w:rPr>
                <w:rFonts w:ascii="ＭＳ 明朝" w:hAnsi="ＭＳ 明朝"/>
                <w:sz w:val="18"/>
                <w:szCs w:val="18"/>
              </w:rPr>
            </w:pPr>
            <w:r w:rsidRPr="000D16E9">
              <w:rPr>
                <w:rFonts w:asciiTheme="minorEastAsia" w:eastAsiaTheme="minorEastAsia" w:hAnsiTheme="minorEastAsia" w:hint="eastAsia"/>
                <w:sz w:val="18"/>
                <w:szCs w:val="18"/>
              </w:rPr>
              <w:t>２</w:t>
            </w:r>
            <w:r w:rsidR="00C6392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１</w:t>
            </w:r>
            <w:r w:rsidR="00243A0D" w:rsidRPr="000D16E9">
              <w:rPr>
                <w:rFonts w:ascii="ＭＳ 明朝" w:hAnsi="ＭＳ 明朝" w:hint="eastAsia"/>
                <w:sz w:val="18"/>
                <w:szCs w:val="18"/>
              </w:rPr>
              <w:t>ワーキンググループ会議を</w:t>
            </w:r>
          </w:p>
          <w:p w14:paraId="5D849C81" w14:textId="5B9C43B8" w:rsidR="00243A0D" w:rsidRPr="000D16E9" w:rsidRDefault="00243A0D">
            <w:pPr>
              <w:spacing w:line="240" w:lineRule="exact"/>
              <w:rPr>
                <w:rFonts w:ascii="ＭＳ 明朝" w:hAnsi="ＭＳ 明朝"/>
                <w:sz w:val="18"/>
                <w:szCs w:val="18"/>
              </w:rPr>
            </w:pPr>
            <w:r w:rsidRPr="000D16E9">
              <w:rPr>
                <w:rFonts w:ascii="ＭＳ 明朝" w:hAnsi="ＭＳ 明朝" w:hint="eastAsia"/>
                <w:sz w:val="18"/>
                <w:szCs w:val="18"/>
              </w:rPr>
              <w:t>実施し、居住地校交流、交流及び共同学習の促進を図った。</w:t>
            </w:r>
            <w:r w:rsidR="0032330B" w:rsidRPr="000D16E9">
              <w:rPr>
                <w:rFonts w:ascii="ＭＳ 明朝" w:hAnsi="ＭＳ 明朝" w:hint="eastAsia"/>
                <w:sz w:val="18"/>
                <w:szCs w:val="18"/>
              </w:rPr>
              <w:t>交流推進会議</w:t>
            </w:r>
            <w:r w:rsidR="001620F1" w:rsidRPr="000D16E9">
              <w:rPr>
                <w:rFonts w:ascii="ＭＳ 明朝" w:hAnsi="ＭＳ 明朝" w:hint="eastAsia"/>
                <w:sz w:val="18"/>
                <w:szCs w:val="18"/>
              </w:rPr>
              <w:t>は</w:t>
            </w:r>
            <w:r w:rsidR="0032330B" w:rsidRPr="000D16E9">
              <w:rPr>
                <w:rFonts w:ascii="ＭＳ 明朝" w:hAnsi="ＭＳ 明朝" w:hint="eastAsia"/>
                <w:sz w:val="18"/>
                <w:szCs w:val="18"/>
              </w:rPr>
              <w:t>忠岡町を除き</w:t>
            </w:r>
            <w:r w:rsidR="0087322C" w:rsidRPr="000D16E9">
              <w:rPr>
                <w:rFonts w:ascii="ＭＳ 明朝" w:hAnsi="ＭＳ 明朝" w:hint="eastAsia"/>
                <w:sz w:val="18"/>
                <w:szCs w:val="18"/>
              </w:rPr>
              <w:t>３</w:t>
            </w:r>
            <w:r w:rsidR="00ED3A2E" w:rsidRPr="000D16E9">
              <w:rPr>
                <w:rFonts w:ascii="ＭＳ 明朝" w:hAnsi="ＭＳ 明朝" w:hint="eastAsia"/>
                <w:sz w:val="18"/>
                <w:szCs w:val="18"/>
              </w:rPr>
              <w:t>回実施した。（</w:t>
            </w:r>
            <w:r w:rsidR="0032330B" w:rsidRPr="000D16E9">
              <w:rPr>
                <w:rFonts w:ascii="ＭＳ 明朝" w:hAnsi="ＭＳ 明朝" w:hint="eastAsia"/>
                <w:sz w:val="18"/>
                <w:szCs w:val="18"/>
              </w:rPr>
              <w:t>△</w:t>
            </w:r>
            <w:r w:rsidR="00ED3A2E" w:rsidRPr="000D16E9">
              <w:rPr>
                <w:rFonts w:ascii="ＭＳ 明朝" w:hAnsi="ＭＳ 明朝" w:hint="eastAsia"/>
                <w:sz w:val="18"/>
                <w:szCs w:val="18"/>
              </w:rPr>
              <w:t>）</w:t>
            </w:r>
          </w:p>
          <w:p w14:paraId="710D105F" w14:textId="27D618A8" w:rsidR="00243A0D" w:rsidRPr="000D16E9" w:rsidRDefault="0087322C">
            <w:pPr>
              <w:spacing w:line="240" w:lineRule="exact"/>
              <w:rPr>
                <w:rFonts w:ascii="ＭＳ 明朝" w:hAnsi="ＭＳ 明朝"/>
                <w:sz w:val="18"/>
                <w:szCs w:val="18"/>
              </w:rPr>
            </w:pPr>
            <w:r w:rsidRPr="000D16E9">
              <w:rPr>
                <w:rFonts w:asciiTheme="minorEastAsia" w:eastAsiaTheme="minorEastAsia" w:hAnsiTheme="minorEastAsia" w:hint="eastAsia"/>
                <w:sz w:val="18"/>
                <w:szCs w:val="18"/>
              </w:rPr>
              <w:t>２</w:t>
            </w:r>
            <w:r w:rsidR="00416CEE" w:rsidRPr="000D16E9">
              <w:rPr>
                <w:rFonts w:asciiTheme="minorEastAsia" w:eastAsiaTheme="minorEastAsia" w:hAnsiTheme="minorEastAsia" w:hint="eastAsia"/>
                <w:sz w:val="18"/>
                <w:szCs w:val="18"/>
              </w:rPr>
              <w:t>-</w:t>
            </w:r>
            <w:r w:rsidRPr="000D16E9">
              <w:rPr>
                <w:rFonts w:asciiTheme="minorEastAsia" w:eastAsiaTheme="minorEastAsia" w:hAnsiTheme="minorEastAsia" w:hint="eastAsia"/>
                <w:sz w:val="18"/>
                <w:szCs w:val="18"/>
              </w:rPr>
              <w:t>２</w:t>
            </w:r>
            <w:r w:rsidR="00243A0D" w:rsidRPr="000D16E9">
              <w:rPr>
                <w:rFonts w:ascii="ＭＳ 明朝" w:hAnsi="ＭＳ 明朝" w:hint="eastAsia"/>
                <w:sz w:val="18"/>
                <w:szCs w:val="18"/>
              </w:rPr>
              <w:t>地元自治会</w:t>
            </w:r>
            <w:r w:rsidR="0032330B" w:rsidRPr="000D16E9">
              <w:rPr>
                <w:rFonts w:ascii="ＭＳ 明朝" w:hAnsi="ＭＳ 明朝" w:hint="eastAsia"/>
                <w:sz w:val="18"/>
                <w:szCs w:val="18"/>
              </w:rPr>
              <w:t>と</w:t>
            </w:r>
            <w:r w:rsidR="00243A0D" w:rsidRPr="000D16E9">
              <w:rPr>
                <w:rFonts w:ascii="ＭＳ 明朝" w:hAnsi="ＭＳ 明朝" w:hint="eastAsia"/>
                <w:sz w:val="18"/>
                <w:szCs w:val="18"/>
              </w:rPr>
              <w:t>連携し</w:t>
            </w:r>
            <w:r w:rsidR="0032330B" w:rsidRPr="000D16E9">
              <w:rPr>
                <w:rFonts w:ascii="ＭＳ 明朝" w:hAnsi="ＭＳ 明朝" w:hint="eastAsia"/>
                <w:sz w:val="18"/>
                <w:szCs w:val="18"/>
              </w:rPr>
              <w:t>学校行事のポスター掲示をしていただいた（</w:t>
            </w:r>
            <w:r w:rsidR="00FA497E" w:rsidRPr="000D16E9">
              <w:rPr>
                <w:rFonts w:ascii="ＭＳ 明朝" w:hAnsi="ＭＳ 明朝" w:hint="eastAsia"/>
                <w:sz w:val="18"/>
                <w:szCs w:val="18"/>
              </w:rPr>
              <w:t>○</w:t>
            </w:r>
            <w:r w:rsidR="0032330B" w:rsidRPr="000D16E9">
              <w:rPr>
                <w:rFonts w:ascii="ＭＳ 明朝" w:hAnsi="ＭＳ 明朝" w:hint="eastAsia"/>
                <w:sz w:val="18"/>
                <w:szCs w:val="18"/>
              </w:rPr>
              <w:t>）</w:t>
            </w:r>
          </w:p>
          <w:p w14:paraId="7874FD9E" w14:textId="7CB8CDB8" w:rsidR="00243A0D" w:rsidRPr="000D16E9" w:rsidRDefault="00243A0D">
            <w:pPr>
              <w:spacing w:line="240" w:lineRule="exact"/>
              <w:rPr>
                <w:rFonts w:ascii="ＭＳ 明朝" w:hAnsi="ＭＳ 明朝"/>
                <w:color w:val="000000" w:themeColor="text1"/>
                <w:sz w:val="18"/>
                <w:szCs w:val="18"/>
              </w:rPr>
            </w:pPr>
            <w:r w:rsidRPr="000D16E9">
              <w:rPr>
                <w:rFonts w:ascii="ＭＳ 明朝" w:hAnsi="ＭＳ 明朝" w:hint="eastAsia"/>
                <w:color w:val="000000" w:themeColor="text1"/>
                <w:sz w:val="18"/>
                <w:szCs w:val="18"/>
              </w:rPr>
              <w:t>校外の清掃活動</w:t>
            </w:r>
            <w:r w:rsidR="009A700D" w:rsidRPr="000D16E9">
              <w:rPr>
                <w:rFonts w:ascii="ＭＳ 明朝" w:hAnsi="ＭＳ 明朝" w:hint="eastAsia"/>
                <w:color w:val="000000" w:themeColor="text1"/>
                <w:sz w:val="18"/>
                <w:szCs w:val="18"/>
              </w:rPr>
              <w:t>を</w:t>
            </w:r>
            <w:r w:rsidR="00AF4562" w:rsidRPr="000D16E9">
              <w:rPr>
                <w:rFonts w:ascii="ＭＳ 明朝" w:hAnsi="ＭＳ 明朝" w:hint="eastAsia"/>
                <w:color w:val="000000" w:themeColor="text1"/>
                <w:sz w:val="18"/>
                <w:szCs w:val="18"/>
              </w:rPr>
              <w:t>信太高校生徒と</w:t>
            </w:r>
            <w:r w:rsidR="009A700D" w:rsidRPr="000D16E9">
              <w:rPr>
                <w:rFonts w:ascii="ＭＳ 明朝" w:hAnsi="ＭＳ 明朝" w:hint="eastAsia"/>
                <w:color w:val="000000" w:themeColor="text1"/>
                <w:sz w:val="18"/>
                <w:szCs w:val="18"/>
              </w:rPr>
              <w:t>実施した</w:t>
            </w:r>
            <w:r w:rsidRPr="000D16E9">
              <w:rPr>
                <w:rFonts w:ascii="ＭＳ 明朝" w:hAnsi="ＭＳ 明朝" w:hint="eastAsia"/>
                <w:color w:val="000000" w:themeColor="text1"/>
                <w:sz w:val="18"/>
                <w:szCs w:val="18"/>
              </w:rPr>
              <w:t>。</w:t>
            </w:r>
            <w:r w:rsidR="00ED3A2E" w:rsidRPr="000D16E9">
              <w:rPr>
                <w:rFonts w:ascii="ＭＳ 明朝" w:hAnsi="ＭＳ 明朝" w:hint="eastAsia"/>
                <w:color w:val="000000" w:themeColor="text1"/>
                <w:sz w:val="18"/>
                <w:szCs w:val="18"/>
              </w:rPr>
              <w:t>（</w:t>
            </w:r>
            <w:r w:rsidR="00562F3D" w:rsidRPr="000D16E9">
              <w:rPr>
                <w:rFonts w:ascii="ＭＳ 明朝" w:hAnsi="ＭＳ 明朝" w:hint="eastAsia"/>
                <w:color w:val="000000" w:themeColor="text1"/>
                <w:sz w:val="18"/>
                <w:szCs w:val="18"/>
              </w:rPr>
              <w:t>△</w:t>
            </w:r>
            <w:r w:rsidR="00ED3A2E" w:rsidRPr="000D16E9">
              <w:rPr>
                <w:rFonts w:ascii="ＭＳ 明朝" w:hAnsi="ＭＳ 明朝" w:hint="eastAsia"/>
                <w:color w:val="000000" w:themeColor="text1"/>
                <w:sz w:val="18"/>
                <w:szCs w:val="18"/>
              </w:rPr>
              <w:t>）</w:t>
            </w:r>
          </w:p>
          <w:p w14:paraId="2ED23DFF" w14:textId="108FF8C3" w:rsidR="00243A0D" w:rsidRPr="000D16E9" w:rsidRDefault="0087322C">
            <w:pPr>
              <w:spacing w:line="240" w:lineRule="exact"/>
              <w:rPr>
                <w:rFonts w:ascii="ＭＳ 明朝" w:hAnsi="ＭＳ 明朝"/>
                <w:color w:val="000000" w:themeColor="text1"/>
                <w:sz w:val="18"/>
                <w:szCs w:val="18"/>
              </w:rPr>
            </w:pPr>
            <w:r w:rsidRPr="000D16E9">
              <w:rPr>
                <w:rFonts w:asciiTheme="minorEastAsia" w:eastAsiaTheme="minorEastAsia" w:hAnsiTheme="minorEastAsia" w:hint="eastAsia"/>
                <w:sz w:val="18"/>
                <w:szCs w:val="18"/>
              </w:rPr>
              <w:t>２</w:t>
            </w:r>
            <w:r w:rsidR="00416CEE" w:rsidRPr="000D16E9">
              <w:rPr>
                <w:rFonts w:asciiTheme="minorEastAsia" w:eastAsiaTheme="minorEastAsia" w:hAnsiTheme="minorEastAsia"/>
                <w:sz w:val="18"/>
                <w:szCs w:val="18"/>
              </w:rPr>
              <w:t>-</w:t>
            </w:r>
            <w:r w:rsidRPr="000D16E9">
              <w:rPr>
                <w:rFonts w:asciiTheme="minorEastAsia" w:eastAsiaTheme="minorEastAsia" w:hAnsiTheme="minorEastAsia" w:hint="eastAsia"/>
                <w:sz w:val="18"/>
                <w:szCs w:val="18"/>
              </w:rPr>
              <w:t>３</w:t>
            </w:r>
            <w:r w:rsidR="00243A0D" w:rsidRPr="000D16E9">
              <w:rPr>
                <w:rFonts w:ascii="ＭＳ 明朝" w:hAnsi="ＭＳ 明朝" w:hint="eastAsia"/>
                <w:color w:val="000000" w:themeColor="text1"/>
                <w:sz w:val="18"/>
                <w:szCs w:val="18"/>
              </w:rPr>
              <w:t>他機関との連携</w:t>
            </w:r>
            <w:r w:rsidR="00ED3A2E" w:rsidRPr="000D16E9">
              <w:rPr>
                <w:rFonts w:ascii="ＭＳ 明朝" w:hAnsi="ＭＳ 明朝" w:hint="eastAsia"/>
                <w:color w:val="000000" w:themeColor="text1"/>
                <w:sz w:val="18"/>
                <w:szCs w:val="18"/>
              </w:rPr>
              <w:t>を進め、児童生徒の指導に生かした。</w:t>
            </w:r>
            <w:r w:rsidR="00243A0D" w:rsidRPr="000D16E9">
              <w:rPr>
                <w:rFonts w:ascii="ＭＳ 明朝" w:hAnsi="ＭＳ 明朝" w:hint="eastAsia"/>
                <w:color w:val="000000" w:themeColor="text1"/>
                <w:sz w:val="18"/>
                <w:szCs w:val="18"/>
              </w:rPr>
              <w:t>肯定率保護者は</w:t>
            </w:r>
            <w:r w:rsidRPr="000D16E9">
              <w:rPr>
                <w:rFonts w:ascii="ＭＳ 明朝" w:hAnsi="ＭＳ 明朝"/>
                <w:color w:val="000000" w:themeColor="text1"/>
                <w:sz w:val="18"/>
                <w:szCs w:val="18"/>
              </w:rPr>
              <w:t>69.4</w:t>
            </w:r>
            <w:r w:rsidR="00243A0D" w:rsidRPr="000D16E9">
              <w:rPr>
                <w:rFonts w:ascii="ＭＳ 明朝" w:hAnsi="ＭＳ 明朝" w:hint="eastAsia"/>
                <w:color w:val="000000" w:themeColor="text1"/>
                <w:sz w:val="18"/>
                <w:szCs w:val="18"/>
              </w:rPr>
              <w:t>％であった。</w:t>
            </w:r>
            <w:r w:rsidR="00ED3A2E" w:rsidRPr="000D16E9">
              <w:rPr>
                <w:rFonts w:ascii="ＭＳ 明朝" w:hAnsi="ＭＳ 明朝" w:hint="eastAsia"/>
                <w:color w:val="000000" w:themeColor="text1"/>
                <w:sz w:val="18"/>
                <w:szCs w:val="18"/>
              </w:rPr>
              <w:t>（</w:t>
            </w:r>
            <w:r w:rsidR="00562F3D" w:rsidRPr="000D16E9">
              <w:rPr>
                <w:rFonts w:ascii="ＭＳ 明朝" w:hAnsi="ＭＳ 明朝" w:hint="eastAsia"/>
                <w:color w:val="000000" w:themeColor="text1"/>
                <w:sz w:val="18"/>
                <w:szCs w:val="18"/>
              </w:rPr>
              <w:t>△</w:t>
            </w:r>
            <w:r w:rsidR="00ED3A2E" w:rsidRPr="000D16E9">
              <w:rPr>
                <w:rFonts w:ascii="ＭＳ 明朝" w:hAnsi="ＭＳ 明朝" w:hint="eastAsia"/>
                <w:color w:val="000000" w:themeColor="text1"/>
                <w:sz w:val="18"/>
                <w:szCs w:val="18"/>
              </w:rPr>
              <w:t>）</w:t>
            </w:r>
          </w:p>
          <w:p w14:paraId="185C2693" w14:textId="77777777" w:rsidR="00D550FC" w:rsidRPr="000D16E9" w:rsidRDefault="00D550FC">
            <w:pPr>
              <w:spacing w:line="240" w:lineRule="exact"/>
              <w:rPr>
                <w:rFonts w:ascii="ＭＳ 明朝" w:hAnsi="ＭＳ 明朝"/>
                <w:color w:val="000000" w:themeColor="text1"/>
                <w:sz w:val="18"/>
                <w:szCs w:val="18"/>
              </w:rPr>
            </w:pPr>
          </w:p>
          <w:p w14:paraId="1B96B7A9" w14:textId="776C736A" w:rsidR="00243A0D" w:rsidRDefault="0087322C">
            <w:pPr>
              <w:spacing w:line="240" w:lineRule="exact"/>
              <w:rPr>
                <w:rFonts w:ascii="ＭＳ 明朝" w:hAnsi="ＭＳ 明朝"/>
                <w:color w:val="000000" w:themeColor="text1"/>
                <w:sz w:val="18"/>
                <w:szCs w:val="18"/>
              </w:rPr>
            </w:pPr>
            <w:r w:rsidRPr="000D16E9">
              <w:rPr>
                <w:rFonts w:ascii="ＭＳ 明朝" w:hAnsi="ＭＳ 明朝" w:hint="eastAsia"/>
                <w:color w:val="000000" w:themeColor="text1"/>
                <w:sz w:val="18"/>
                <w:szCs w:val="18"/>
              </w:rPr>
              <w:t>３</w:t>
            </w:r>
            <w:r w:rsidR="00243A0D" w:rsidRPr="000D16E9">
              <w:rPr>
                <w:rFonts w:ascii="ＭＳ 明朝" w:hAnsi="ＭＳ 明朝" w:hint="eastAsia"/>
                <w:color w:val="000000" w:themeColor="text1"/>
                <w:sz w:val="18"/>
                <w:szCs w:val="18"/>
              </w:rPr>
              <w:t>地域の高校に対し、</w:t>
            </w:r>
            <w:r w:rsidR="001620F1" w:rsidRPr="000D16E9">
              <w:rPr>
                <w:rFonts w:ascii="ＭＳ 明朝" w:hAnsi="ＭＳ 明朝" w:hint="eastAsia"/>
                <w:color w:val="000000" w:themeColor="text1"/>
                <w:sz w:val="18"/>
                <w:szCs w:val="18"/>
              </w:rPr>
              <w:t>訪問相談</w:t>
            </w:r>
            <w:r w:rsidRPr="000D16E9">
              <w:rPr>
                <w:rFonts w:ascii="ＭＳ 明朝" w:hAnsi="ＭＳ 明朝"/>
                <w:color w:val="000000" w:themeColor="text1"/>
                <w:sz w:val="18"/>
                <w:szCs w:val="18"/>
              </w:rPr>
              <w:t>13</w:t>
            </w:r>
            <w:r w:rsidR="001620F1" w:rsidRPr="000D16E9">
              <w:rPr>
                <w:rFonts w:ascii="ＭＳ 明朝" w:hAnsi="ＭＳ 明朝" w:hint="eastAsia"/>
                <w:color w:val="000000" w:themeColor="text1"/>
                <w:sz w:val="18"/>
                <w:szCs w:val="18"/>
              </w:rPr>
              <w:t>回本校の授業見学</w:t>
            </w:r>
            <w:r w:rsidRPr="000D16E9">
              <w:rPr>
                <w:rFonts w:ascii="ＭＳ 明朝" w:hAnsi="ＭＳ 明朝" w:hint="eastAsia"/>
                <w:color w:val="000000" w:themeColor="text1"/>
                <w:sz w:val="18"/>
                <w:szCs w:val="18"/>
              </w:rPr>
              <w:t>２</w:t>
            </w:r>
            <w:r w:rsidR="001620F1" w:rsidRPr="000D16E9">
              <w:rPr>
                <w:rFonts w:ascii="ＭＳ 明朝" w:hAnsi="ＭＳ 明朝" w:hint="eastAsia"/>
                <w:color w:val="000000" w:themeColor="text1"/>
                <w:sz w:val="18"/>
                <w:szCs w:val="18"/>
              </w:rPr>
              <w:t>回行い、相手校の</w:t>
            </w:r>
            <w:r w:rsidR="00243A0D" w:rsidRPr="000D16E9">
              <w:rPr>
                <w:rFonts w:ascii="ＭＳ 明朝" w:hAnsi="ＭＳ 明朝" w:hint="eastAsia"/>
                <w:color w:val="000000" w:themeColor="text1"/>
                <w:sz w:val="18"/>
                <w:szCs w:val="18"/>
              </w:rPr>
              <w:t>生徒指導に貢献した。</w:t>
            </w:r>
            <w:r w:rsidR="00ED3A2E" w:rsidRPr="000D16E9">
              <w:rPr>
                <w:rFonts w:ascii="ＭＳ 明朝" w:hAnsi="ＭＳ 明朝" w:hint="eastAsia"/>
                <w:color w:val="000000" w:themeColor="text1"/>
                <w:sz w:val="18"/>
                <w:szCs w:val="18"/>
              </w:rPr>
              <w:t>（</w:t>
            </w:r>
            <w:r w:rsidR="001620F1" w:rsidRPr="000D16E9">
              <w:rPr>
                <w:rFonts w:ascii="ＭＳ 明朝" w:hAnsi="ＭＳ 明朝" w:hint="eastAsia"/>
                <w:color w:val="000000" w:themeColor="text1"/>
                <w:sz w:val="18"/>
                <w:szCs w:val="18"/>
              </w:rPr>
              <w:t>◎</w:t>
            </w:r>
            <w:r w:rsidR="00ED3A2E" w:rsidRPr="000D16E9">
              <w:rPr>
                <w:rFonts w:ascii="ＭＳ 明朝" w:hAnsi="ＭＳ 明朝" w:hint="eastAsia"/>
                <w:color w:val="000000" w:themeColor="text1"/>
                <w:sz w:val="18"/>
                <w:szCs w:val="18"/>
              </w:rPr>
              <w:t>）</w:t>
            </w:r>
          </w:p>
          <w:p w14:paraId="4FDC3CF1" w14:textId="12BDEF6C" w:rsidR="00ED3A2E" w:rsidRPr="00243A0D" w:rsidRDefault="00ED3A2E">
            <w:pPr>
              <w:spacing w:line="240" w:lineRule="exact"/>
              <w:rPr>
                <w:rFonts w:ascii="ＭＳ 明朝" w:hAnsi="ＭＳ 明朝"/>
                <w:color w:val="000000" w:themeColor="text1"/>
                <w:sz w:val="18"/>
                <w:szCs w:val="18"/>
              </w:rPr>
            </w:pPr>
          </w:p>
        </w:tc>
      </w:tr>
    </w:tbl>
    <w:p w14:paraId="5B72EAB6" w14:textId="77777777" w:rsidR="00CD4965" w:rsidRPr="00624B7A" w:rsidRDefault="00CD4965">
      <w:pPr>
        <w:spacing w:line="120" w:lineRule="exact"/>
        <w:rPr>
          <w:color w:val="000000" w:themeColor="text1"/>
        </w:rPr>
      </w:pPr>
    </w:p>
    <w:sectPr w:rsidR="00CD4965" w:rsidRPr="00624B7A" w:rsidSect="00305C14">
      <w:headerReference w:type="default" r:id="rId8"/>
      <w:type w:val="evenPage"/>
      <w:pgSz w:w="16840" w:h="23808"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2581" w14:textId="77777777" w:rsidR="0087322C" w:rsidRDefault="0087322C">
      <w:r>
        <w:separator/>
      </w:r>
    </w:p>
  </w:endnote>
  <w:endnote w:type="continuationSeparator" w:id="0">
    <w:p w14:paraId="2D245D45" w14:textId="77777777" w:rsidR="0087322C" w:rsidRDefault="0087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8DF1E" w14:textId="77777777" w:rsidR="0087322C" w:rsidRDefault="0087322C">
      <w:r>
        <w:separator/>
      </w:r>
    </w:p>
  </w:footnote>
  <w:footnote w:type="continuationSeparator" w:id="0">
    <w:p w14:paraId="765EA33C" w14:textId="77777777" w:rsidR="0087322C" w:rsidRDefault="0087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AFD9" w14:textId="77777777" w:rsidR="0087322C" w:rsidRDefault="0087322C">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№Ｓ１３</w:t>
    </w:r>
  </w:p>
  <w:p w14:paraId="54BBF557" w14:textId="77777777" w:rsidR="0087322C" w:rsidRDefault="0087322C">
    <w:pPr>
      <w:spacing w:line="360" w:lineRule="exact"/>
      <w:ind w:rightChars="100" w:right="210"/>
      <w:jc w:val="right"/>
      <w:rPr>
        <w:rFonts w:ascii="ＭＳ ゴシック" w:eastAsia="ＭＳ ゴシック" w:hAnsi="ＭＳ ゴシック"/>
        <w:sz w:val="20"/>
        <w:szCs w:val="20"/>
      </w:rPr>
    </w:pPr>
  </w:p>
  <w:p w14:paraId="49BFFED2" w14:textId="77777777" w:rsidR="0087322C" w:rsidRDefault="0087322C">
    <w:pPr>
      <w:spacing w:line="360" w:lineRule="exact"/>
      <w:ind w:rightChars="100" w:right="210"/>
      <w:jc w:val="right"/>
      <w:rPr>
        <w:rFonts w:ascii="ＭＳ 明朝" w:hAnsi="ＭＳ 明朝"/>
        <w:b/>
        <w:sz w:val="24"/>
      </w:rPr>
    </w:pPr>
    <w:r w:rsidRPr="00AD54A5">
      <w:rPr>
        <w:rFonts w:ascii="ＭＳ 明朝" w:hAnsi="ＭＳ 明朝" w:hint="eastAsia"/>
        <w:b/>
        <w:kern w:val="0"/>
        <w:sz w:val="24"/>
      </w:rPr>
      <w:t>府立和泉支援学校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257"/>
    <w:multiLevelType w:val="hybridMultilevel"/>
    <w:tmpl w:val="EAC65DC2"/>
    <w:lvl w:ilvl="0" w:tplc="DFF2C6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F2966"/>
    <w:multiLevelType w:val="hybridMultilevel"/>
    <w:tmpl w:val="F72E4BE0"/>
    <w:lvl w:ilvl="0" w:tplc="5F8CE0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A4BB3"/>
    <w:multiLevelType w:val="hybridMultilevel"/>
    <w:tmpl w:val="C2D4F596"/>
    <w:lvl w:ilvl="0" w:tplc="24C296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3111A"/>
    <w:multiLevelType w:val="hybridMultilevel"/>
    <w:tmpl w:val="43DA7A7E"/>
    <w:lvl w:ilvl="0" w:tplc="0FBCFE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545261"/>
    <w:multiLevelType w:val="hybridMultilevel"/>
    <w:tmpl w:val="B50642C0"/>
    <w:lvl w:ilvl="0" w:tplc="A95A92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51FB4"/>
    <w:multiLevelType w:val="hybridMultilevel"/>
    <w:tmpl w:val="F5D808A6"/>
    <w:lvl w:ilvl="0" w:tplc="8CA07A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2052EB"/>
    <w:multiLevelType w:val="hybridMultilevel"/>
    <w:tmpl w:val="AE8E00FA"/>
    <w:lvl w:ilvl="0" w:tplc="776261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555C15"/>
    <w:multiLevelType w:val="hybridMultilevel"/>
    <w:tmpl w:val="C258406A"/>
    <w:lvl w:ilvl="0" w:tplc="31CCD7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AD23CF"/>
    <w:multiLevelType w:val="hybridMultilevel"/>
    <w:tmpl w:val="2924BC5C"/>
    <w:lvl w:ilvl="0" w:tplc="E8824A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337F02"/>
    <w:multiLevelType w:val="hybridMultilevel"/>
    <w:tmpl w:val="4DDAFD44"/>
    <w:lvl w:ilvl="0" w:tplc="212E64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0"/>
  </w:num>
  <w:num w:numId="5">
    <w:abstractNumId w:val="9"/>
  </w:num>
  <w:num w:numId="6">
    <w:abstractNumId w:val="6"/>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624"/>
    <w:rsid w:val="000014CB"/>
    <w:rsid w:val="000015C0"/>
    <w:rsid w:val="00001D94"/>
    <w:rsid w:val="00002434"/>
    <w:rsid w:val="00002C88"/>
    <w:rsid w:val="000037E5"/>
    <w:rsid w:val="000043A0"/>
    <w:rsid w:val="000058B3"/>
    <w:rsid w:val="00011063"/>
    <w:rsid w:val="00011C7B"/>
    <w:rsid w:val="00013C0C"/>
    <w:rsid w:val="00014126"/>
    <w:rsid w:val="00014961"/>
    <w:rsid w:val="000156EF"/>
    <w:rsid w:val="00016DEB"/>
    <w:rsid w:val="0002005B"/>
    <w:rsid w:val="00020500"/>
    <w:rsid w:val="000264EB"/>
    <w:rsid w:val="00027B2F"/>
    <w:rsid w:val="000303F7"/>
    <w:rsid w:val="00030EA6"/>
    <w:rsid w:val="00031A86"/>
    <w:rsid w:val="00034153"/>
    <w:rsid w:val="000354D4"/>
    <w:rsid w:val="00035E7A"/>
    <w:rsid w:val="00041FC8"/>
    <w:rsid w:val="00043075"/>
    <w:rsid w:val="0004350D"/>
    <w:rsid w:val="00045480"/>
    <w:rsid w:val="000457B9"/>
    <w:rsid w:val="00047D4E"/>
    <w:rsid w:val="000524AE"/>
    <w:rsid w:val="00053A1F"/>
    <w:rsid w:val="00054EC9"/>
    <w:rsid w:val="000724B0"/>
    <w:rsid w:val="000729D0"/>
    <w:rsid w:val="0007379E"/>
    <w:rsid w:val="00074558"/>
    <w:rsid w:val="00075E78"/>
    <w:rsid w:val="000773E3"/>
    <w:rsid w:val="0008264A"/>
    <w:rsid w:val="0008559C"/>
    <w:rsid w:val="00085A84"/>
    <w:rsid w:val="0008766C"/>
    <w:rsid w:val="000902DC"/>
    <w:rsid w:val="0009115A"/>
    <w:rsid w:val="00091587"/>
    <w:rsid w:val="000918AE"/>
    <w:rsid w:val="00093107"/>
    <w:rsid w:val="00094285"/>
    <w:rsid w:val="0009658C"/>
    <w:rsid w:val="000967CE"/>
    <w:rsid w:val="000A1890"/>
    <w:rsid w:val="000A3275"/>
    <w:rsid w:val="000B0C54"/>
    <w:rsid w:val="000B0F17"/>
    <w:rsid w:val="000B1919"/>
    <w:rsid w:val="000B26E3"/>
    <w:rsid w:val="000B2F95"/>
    <w:rsid w:val="000B395F"/>
    <w:rsid w:val="000B60BD"/>
    <w:rsid w:val="000B656B"/>
    <w:rsid w:val="000B6C37"/>
    <w:rsid w:val="000B7C85"/>
    <w:rsid w:val="000B7F10"/>
    <w:rsid w:val="000C0CDB"/>
    <w:rsid w:val="000C1A61"/>
    <w:rsid w:val="000C3C66"/>
    <w:rsid w:val="000C4012"/>
    <w:rsid w:val="000C7765"/>
    <w:rsid w:val="000D0648"/>
    <w:rsid w:val="000D16E9"/>
    <w:rsid w:val="000D1B70"/>
    <w:rsid w:val="000D675A"/>
    <w:rsid w:val="000D7707"/>
    <w:rsid w:val="000D7C02"/>
    <w:rsid w:val="000E1B1C"/>
    <w:rsid w:val="000E1F4D"/>
    <w:rsid w:val="000E4069"/>
    <w:rsid w:val="000E5470"/>
    <w:rsid w:val="000E57C5"/>
    <w:rsid w:val="000E6B9D"/>
    <w:rsid w:val="000F1E07"/>
    <w:rsid w:val="000F324E"/>
    <w:rsid w:val="000F359B"/>
    <w:rsid w:val="000F3877"/>
    <w:rsid w:val="000F3D72"/>
    <w:rsid w:val="000F49BD"/>
    <w:rsid w:val="000F6B0E"/>
    <w:rsid w:val="000F7917"/>
    <w:rsid w:val="000F7B2E"/>
    <w:rsid w:val="00100533"/>
    <w:rsid w:val="00100CC5"/>
    <w:rsid w:val="00101037"/>
    <w:rsid w:val="00102EB8"/>
    <w:rsid w:val="00103546"/>
    <w:rsid w:val="001036AB"/>
    <w:rsid w:val="0010429E"/>
    <w:rsid w:val="001112AC"/>
    <w:rsid w:val="00112A5C"/>
    <w:rsid w:val="001218A7"/>
    <w:rsid w:val="001252DC"/>
    <w:rsid w:val="00127BB5"/>
    <w:rsid w:val="00132D6F"/>
    <w:rsid w:val="001336DE"/>
    <w:rsid w:val="00134824"/>
    <w:rsid w:val="00135CE9"/>
    <w:rsid w:val="00137359"/>
    <w:rsid w:val="00140535"/>
    <w:rsid w:val="00144335"/>
    <w:rsid w:val="00144544"/>
    <w:rsid w:val="00144B4B"/>
    <w:rsid w:val="00145D50"/>
    <w:rsid w:val="00155223"/>
    <w:rsid w:val="001556DC"/>
    <w:rsid w:val="00157860"/>
    <w:rsid w:val="00161945"/>
    <w:rsid w:val="00161E61"/>
    <w:rsid w:val="001620F1"/>
    <w:rsid w:val="00165525"/>
    <w:rsid w:val="00170573"/>
    <w:rsid w:val="00180BA0"/>
    <w:rsid w:val="00181EEF"/>
    <w:rsid w:val="00182597"/>
    <w:rsid w:val="0018261A"/>
    <w:rsid w:val="001831FB"/>
    <w:rsid w:val="001838C1"/>
    <w:rsid w:val="00184B1B"/>
    <w:rsid w:val="0018560C"/>
    <w:rsid w:val="00187CCC"/>
    <w:rsid w:val="00187D63"/>
    <w:rsid w:val="00192419"/>
    <w:rsid w:val="001929DD"/>
    <w:rsid w:val="00193569"/>
    <w:rsid w:val="00193AAE"/>
    <w:rsid w:val="00195DCF"/>
    <w:rsid w:val="001A450C"/>
    <w:rsid w:val="001A4539"/>
    <w:rsid w:val="001A4C46"/>
    <w:rsid w:val="001A4F68"/>
    <w:rsid w:val="001A7960"/>
    <w:rsid w:val="001A7B3F"/>
    <w:rsid w:val="001B0811"/>
    <w:rsid w:val="001B38EB"/>
    <w:rsid w:val="001B48D3"/>
    <w:rsid w:val="001B6C65"/>
    <w:rsid w:val="001C6B84"/>
    <w:rsid w:val="001C7FE4"/>
    <w:rsid w:val="001D2F62"/>
    <w:rsid w:val="001D401B"/>
    <w:rsid w:val="001D4031"/>
    <w:rsid w:val="001D44D9"/>
    <w:rsid w:val="001D5135"/>
    <w:rsid w:val="001D7D81"/>
    <w:rsid w:val="001D7EDB"/>
    <w:rsid w:val="001E2283"/>
    <w:rsid w:val="001E22E7"/>
    <w:rsid w:val="001E3439"/>
    <w:rsid w:val="001E4FDA"/>
    <w:rsid w:val="001F0C1B"/>
    <w:rsid w:val="001F1080"/>
    <w:rsid w:val="001F1B01"/>
    <w:rsid w:val="001F4251"/>
    <w:rsid w:val="001F472F"/>
    <w:rsid w:val="001F6339"/>
    <w:rsid w:val="00201C86"/>
    <w:rsid w:val="002034A6"/>
    <w:rsid w:val="00204704"/>
    <w:rsid w:val="00205137"/>
    <w:rsid w:val="00205596"/>
    <w:rsid w:val="002077EF"/>
    <w:rsid w:val="0021285A"/>
    <w:rsid w:val="002157F1"/>
    <w:rsid w:val="00215F95"/>
    <w:rsid w:val="002160B2"/>
    <w:rsid w:val="00216E34"/>
    <w:rsid w:val="002205E9"/>
    <w:rsid w:val="0022073E"/>
    <w:rsid w:val="00220AE7"/>
    <w:rsid w:val="00221AA2"/>
    <w:rsid w:val="00222A9F"/>
    <w:rsid w:val="002232AE"/>
    <w:rsid w:val="00224AB0"/>
    <w:rsid w:val="00224F00"/>
    <w:rsid w:val="00225A63"/>
    <w:rsid w:val="00225C70"/>
    <w:rsid w:val="00226803"/>
    <w:rsid w:val="00230487"/>
    <w:rsid w:val="00233449"/>
    <w:rsid w:val="002342F9"/>
    <w:rsid w:val="00235785"/>
    <w:rsid w:val="00235B86"/>
    <w:rsid w:val="00237662"/>
    <w:rsid w:val="0024006D"/>
    <w:rsid w:val="0024192F"/>
    <w:rsid w:val="002439A4"/>
    <w:rsid w:val="00243A0D"/>
    <w:rsid w:val="002479D4"/>
    <w:rsid w:val="002546A9"/>
    <w:rsid w:val="0026044A"/>
    <w:rsid w:val="002614F0"/>
    <w:rsid w:val="00262794"/>
    <w:rsid w:val="002627E8"/>
    <w:rsid w:val="002635FE"/>
    <w:rsid w:val="00265910"/>
    <w:rsid w:val="00265D8B"/>
    <w:rsid w:val="00266CF5"/>
    <w:rsid w:val="00267D3C"/>
    <w:rsid w:val="00270171"/>
    <w:rsid w:val="00270B7C"/>
    <w:rsid w:val="00271252"/>
    <w:rsid w:val="0027129F"/>
    <w:rsid w:val="0027195D"/>
    <w:rsid w:val="002735FA"/>
    <w:rsid w:val="00274864"/>
    <w:rsid w:val="00274A1D"/>
    <w:rsid w:val="00277211"/>
    <w:rsid w:val="00277476"/>
    <w:rsid w:val="00277761"/>
    <w:rsid w:val="00277EBD"/>
    <w:rsid w:val="00283979"/>
    <w:rsid w:val="00283D82"/>
    <w:rsid w:val="00284050"/>
    <w:rsid w:val="00290322"/>
    <w:rsid w:val="002905C2"/>
    <w:rsid w:val="00295553"/>
    <w:rsid w:val="00295ABF"/>
    <w:rsid w:val="00295EB2"/>
    <w:rsid w:val="00295FAE"/>
    <w:rsid w:val="0029712A"/>
    <w:rsid w:val="002978EE"/>
    <w:rsid w:val="002A0AA7"/>
    <w:rsid w:val="002A108A"/>
    <w:rsid w:val="002A148E"/>
    <w:rsid w:val="002A1A41"/>
    <w:rsid w:val="002A2BD0"/>
    <w:rsid w:val="002A5F31"/>
    <w:rsid w:val="002A766F"/>
    <w:rsid w:val="002B0BC8"/>
    <w:rsid w:val="002B3BE1"/>
    <w:rsid w:val="002B63B7"/>
    <w:rsid w:val="002B690B"/>
    <w:rsid w:val="002C1E85"/>
    <w:rsid w:val="002C3D11"/>
    <w:rsid w:val="002C40DD"/>
    <w:rsid w:val="002C423D"/>
    <w:rsid w:val="002C726B"/>
    <w:rsid w:val="002D1CDA"/>
    <w:rsid w:val="002D1FA0"/>
    <w:rsid w:val="002D7756"/>
    <w:rsid w:val="002E0807"/>
    <w:rsid w:val="002E42F1"/>
    <w:rsid w:val="002E602D"/>
    <w:rsid w:val="002F0FF1"/>
    <w:rsid w:val="002F1AD9"/>
    <w:rsid w:val="002F2D7E"/>
    <w:rsid w:val="002F3A6D"/>
    <w:rsid w:val="002F608A"/>
    <w:rsid w:val="002F62DD"/>
    <w:rsid w:val="002F6E1B"/>
    <w:rsid w:val="00301498"/>
    <w:rsid w:val="00301B59"/>
    <w:rsid w:val="003029E3"/>
    <w:rsid w:val="00302EB2"/>
    <w:rsid w:val="003032A1"/>
    <w:rsid w:val="00304CDF"/>
    <w:rsid w:val="0030555A"/>
    <w:rsid w:val="00305C14"/>
    <w:rsid w:val="00305D0E"/>
    <w:rsid w:val="00306DD9"/>
    <w:rsid w:val="00310645"/>
    <w:rsid w:val="00312AA2"/>
    <w:rsid w:val="00314159"/>
    <w:rsid w:val="0031492C"/>
    <w:rsid w:val="00314B8D"/>
    <w:rsid w:val="00315E98"/>
    <w:rsid w:val="0031659E"/>
    <w:rsid w:val="003228A5"/>
    <w:rsid w:val="0032330B"/>
    <w:rsid w:val="00324B67"/>
    <w:rsid w:val="00325C59"/>
    <w:rsid w:val="00326806"/>
    <w:rsid w:val="00332234"/>
    <w:rsid w:val="003322D4"/>
    <w:rsid w:val="00334F83"/>
    <w:rsid w:val="00335DF6"/>
    <w:rsid w:val="00336089"/>
    <w:rsid w:val="003407BB"/>
    <w:rsid w:val="00344ED5"/>
    <w:rsid w:val="00345FA3"/>
    <w:rsid w:val="003532E5"/>
    <w:rsid w:val="00354D37"/>
    <w:rsid w:val="003551CD"/>
    <w:rsid w:val="00357B4C"/>
    <w:rsid w:val="0036174C"/>
    <w:rsid w:val="00361871"/>
    <w:rsid w:val="00364F35"/>
    <w:rsid w:val="003730D3"/>
    <w:rsid w:val="0037367C"/>
    <w:rsid w:val="0037506F"/>
    <w:rsid w:val="00381BBF"/>
    <w:rsid w:val="0038302B"/>
    <w:rsid w:val="00383290"/>
    <w:rsid w:val="003832E4"/>
    <w:rsid w:val="00383708"/>
    <w:rsid w:val="00384B05"/>
    <w:rsid w:val="00384BA6"/>
    <w:rsid w:val="00384C02"/>
    <w:rsid w:val="00386133"/>
    <w:rsid w:val="00387D41"/>
    <w:rsid w:val="00391CE8"/>
    <w:rsid w:val="00395DCA"/>
    <w:rsid w:val="003968BB"/>
    <w:rsid w:val="00397FAB"/>
    <w:rsid w:val="003A246E"/>
    <w:rsid w:val="003A2A3D"/>
    <w:rsid w:val="003A3356"/>
    <w:rsid w:val="003A3A1B"/>
    <w:rsid w:val="003A59FF"/>
    <w:rsid w:val="003A62E8"/>
    <w:rsid w:val="003A67BA"/>
    <w:rsid w:val="003A6BE1"/>
    <w:rsid w:val="003B11A9"/>
    <w:rsid w:val="003B1474"/>
    <w:rsid w:val="003B2688"/>
    <w:rsid w:val="003B451E"/>
    <w:rsid w:val="003C4A84"/>
    <w:rsid w:val="003C503E"/>
    <w:rsid w:val="003C68A9"/>
    <w:rsid w:val="003D288C"/>
    <w:rsid w:val="003D2C9D"/>
    <w:rsid w:val="003D54A2"/>
    <w:rsid w:val="003D62C6"/>
    <w:rsid w:val="003D6355"/>
    <w:rsid w:val="003D71A7"/>
    <w:rsid w:val="003D7473"/>
    <w:rsid w:val="003D7AFC"/>
    <w:rsid w:val="003E0D9F"/>
    <w:rsid w:val="003E4AC8"/>
    <w:rsid w:val="003E55A0"/>
    <w:rsid w:val="003E6489"/>
    <w:rsid w:val="003E7F3F"/>
    <w:rsid w:val="003F051E"/>
    <w:rsid w:val="003F3708"/>
    <w:rsid w:val="003F3DD6"/>
    <w:rsid w:val="003F4F20"/>
    <w:rsid w:val="003F5564"/>
    <w:rsid w:val="003F761D"/>
    <w:rsid w:val="00400648"/>
    <w:rsid w:val="00402DD5"/>
    <w:rsid w:val="004035C7"/>
    <w:rsid w:val="00403FBF"/>
    <w:rsid w:val="00407905"/>
    <w:rsid w:val="00407DB1"/>
    <w:rsid w:val="0041153E"/>
    <w:rsid w:val="00414295"/>
    <w:rsid w:val="00414618"/>
    <w:rsid w:val="004159BF"/>
    <w:rsid w:val="00415C47"/>
    <w:rsid w:val="004167FD"/>
    <w:rsid w:val="00416A59"/>
    <w:rsid w:val="00416CEE"/>
    <w:rsid w:val="00417F33"/>
    <w:rsid w:val="00422ABD"/>
    <w:rsid w:val="0042339A"/>
    <w:rsid w:val="004243CF"/>
    <w:rsid w:val="004245A1"/>
    <w:rsid w:val="0042638E"/>
    <w:rsid w:val="00427E0B"/>
    <w:rsid w:val="00427F42"/>
    <w:rsid w:val="004312EE"/>
    <w:rsid w:val="004315F9"/>
    <w:rsid w:val="00435F06"/>
    <w:rsid w:val="004368AD"/>
    <w:rsid w:val="00436BBA"/>
    <w:rsid w:val="00441743"/>
    <w:rsid w:val="00441D5A"/>
    <w:rsid w:val="00443FAF"/>
    <w:rsid w:val="004450D0"/>
    <w:rsid w:val="0044592B"/>
    <w:rsid w:val="00445E74"/>
    <w:rsid w:val="00446D4A"/>
    <w:rsid w:val="00450A9E"/>
    <w:rsid w:val="00454021"/>
    <w:rsid w:val="00454AF4"/>
    <w:rsid w:val="004552C9"/>
    <w:rsid w:val="004552E5"/>
    <w:rsid w:val="00457E0E"/>
    <w:rsid w:val="00460710"/>
    <w:rsid w:val="004632FA"/>
    <w:rsid w:val="00463BF0"/>
    <w:rsid w:val="00465B85"/>
    <w:rsid w:val="0046640C"/>
    <w:rsid w:val="004667CD"/>
    <w:rsid w:val="00471C2E"/>
    <w:rsid w:val="004729AA"/>
    <w:rsid w:val="00472CB0"/>
    <w:rsid w:val="00480EB4"/>
    <w:rsid w:val="00481969"/>
    <w:rsid w:val="004825EC"/>
    <w:rsid w:val="00485FEA"/>
    <w:rsid w:val="004930C6"/>
    <w:rsid w:val="004949CC"/>
    <w:rsid w:val="00494CA6"/>
    <w:rsid w:val="004957FE"/>
    <w:rsid w:val="00497ABE"/>
    <w:rsid w:val="00497CEA"/>
    <w:rsid w:val="004A0636"/>
    <w:rsid w:val="004A1605"/>
    <w:rsid w:val="004A510F"/>
    <w:rsid w:val="004A6826"/>
    <w:rsid w:val="004A7442"/>
    <w:rsid w:val="004B0EB2"/>
    <w:rsid w:val="004B3600"/>
    <w:rsid w:val="004B3D6C"/>
    <w:rsid w:val="004C0CE4"/>
    <w:rsid w:val="004C1B92"/>
    <w:rsid w:val="004C28FE"/>
    <w:rsid w:val="004C2F46"/>
    <w:rsid w:val="004C517D"/>
    <w:rsid w:val="004C563A"/>
    <w:rsid w:val="004C5A47"/>
    <w:rsid w:val="004C6D4A"/>
    <w:rsid w:val="004C7557"/>
    <w:rsid w:val="004D1BCF"/>
    <w:rsid w:val="004D28A8"/>
    <w:rsid w:val="004D2D6D"/>
    <w:rsid w:val="004D4591"/>
    <w:rsid w:val="004D4A65"/>
    <w:rsid w:val="004D5E9A"/>
    <w:rsid w:val="004D6FE4"/>
    <w:rsid w:val="004D70F9"/>
    <w:rsid w:val="004E08FB"/>
    <w:rsid w:val="004E142F"/>
    <w:rsid w:val="004E35CB"/>
    <w:rsid w:val="004F1C5E"/>
    <w:rsid w:val="004F2B87"/>
    <w:rsid w:val="004F3627"/>
    <w:rsid w:val="004F75CE"/>
    <w:rsid w:val="004F781F"/>
    <w:rsid w:val="004F783C"/>
    <w:rsid w:val="0050009C"/>
    <w:rsid w:val="00500AF9"/>
    <w:rsid w:val="00502EF2"/>
    <w:rsid w:val="005046AB"/>
    <w:rsid w:val="00506D04"/>
    <w:rsid w:val="00512B7F"/>
    <w:rsid w:val="0051706C"/>
    <w:rsid w:val="005215CC"/>
    <w:rsid w:val="00521722"/>
    <w:rsid w:val="005220E7"/>
    <w:rsid w:val="00523717"/>
    <w:rsid w:val="00523B46"/>
    <w:rsid w:val="00523E4D"/>
    <w:rsid w:val="0052580C"/>
    <w:rsid w:val="005261C4"/>
    <w:rsid w:val="00526530"/>
    <w:rsid w:val="0053176A"/>
    <w:rsid w:val="00531C7D"/>
    <w:rsid w:val="005320B2"/>
    <w:rsid w:val="00535B45"/>
    <w:rsid w:val="00535CFD"/>
    <w:rsid w:val="005376D8"/>
    <w:rsid w:val="00545488"/>
    <w:rsid w:val="0054712D"/>
    <w:rsid w:val="00550F02"/>
    <w:rsid w:val="00552674"/>
    <w:rsid w:val="00552A18"/>
    <w:rsid w:val="005533EF"/>
    <w:rsid w:val="00554236"/>
    <w:rsid w:val="0055438C"/>
    <w:rsid w:val="00554DE0"/>
    <w:rsid w:val="0055700B"/>
    <w:rsid w:val="0055789A"/>
    <w:rsid w:val="00562F3D"/>
    <w:rsid w:val="0056425F"/>
    <w:rsid w:val="0056437B"/>
    <w:rsid w:val="00565B55"/>
    <w:rsid w:val="0057052D"/>
    <w:rsid w:val="005728BB"/>
    <w:rsid w:val="00575298"/>
    <w:rsid w:val="005764D9"/>
    <w:rsid w:val="00577DE4"/>
    <w:rsid w:val="00582A90"/>
    <w:rsid w:val="00583C35"/>
    <w:rsid w:val="005846E8"/>
    <w:rsid w:val="00584E15"/>
    <w:rsid w:val="00584F79"/>
    <w:rsid w:val="00585D6A"/>
    <w:rsid w:val="00586254"/>
    <w:rsid w:val="00586372"/>
    <w:rsid w:val="005875B4"/>
    <w:rsid w:val="0058770A"/>
    <w:rsid w:val="005931DD"/>
    <w:rsid w:val="0059472B"/>
    <w:rsid w:val="00595A4A"/>
    <w:rsid w:val="00596D4C"/>
    <w:rsid w:val="00597E7D"/>
    <w:rsid w:val="00597FBA"/>
    <w:rsid w:val="005A0216"/>
    <w:rsid w:val="005A1995"/>
    <w:rsid w:val="005A24D5"/>
    <w:rsid w:val="005A2A9A"/>
    <w:rsid w:val="005A2C72"/>
    <w:rsid w:val="005A3167"/>
    <w:rsid w:val="005A4209"/>
    <w:rsid w:val="005B0FAD"/>
    <w:rsid w:val="005B66F8"/>
    <w:rsid w:val="005B7159"/>
    <w:rsid w:val="005C0239"/>
    <w:rsid w:val="005C2C84"/>
    <w:rsid w:val="005C71EC"/>
    <w:rsid w:val="005D0E66"/>
    <w:rsid w:val="005D41A3"/>
    <w:rsid w:val="005D6201"/>
    <w:rsid w:val="005D6C12"/>
    <w:rsid w:val="005D6E55"/>
    <w:rsid w:val="005E218B"/>
    <w:rsid w:val="005E3C2A"/>
    <w:rsid w:val="005E535C"/>
    <w:rsid w:val="005E55A8"/>
    <w:rsid w:val="005F0755"/>
    <w:rsid w:val="005F0816"/>
    <w:rsid w:val="005F2C9F"/>
    <w:rsid w:val="00600DF0"/>
    <w:rsid w:val="006058EB"/>
    <w:rsid w:val="00606263"/>
    <w:rsid w:val="00606705"/>
    <w:rsid w:val="006069A6"/>
    <w:rsid w:val="00607766"/>
    <w:rsid w:val="0061046C"/>
    <w:rsid w:val="0061051D"/>
    <w:rsid w:val="00611465"/>
    <w:rsid w:val="00611B70"/>
    <w:rsid w:val="0061450F"/>
    <w:rsid w:val="00614947"/>
    <w:rsid w:val="006206CE"/>
    <w:rsid w:val="00622644"/>
    <w:rsid w:val="00622CC3"/>
    <w:rsid w:val="0062387D"/>
    <w:rsid w:val="00623A7D"/>
    <w:rsid w:val="00624A4E"/>
    <w:rsid w:val="00624B7A"/>
    <w:rsid w:val="0062581A"/>
    <w:rsid w:val="0062591E"/>
    <w:rsid w:val="00626AE2"/>
    <w:rsid w:val="00630EC1"/>
    <w:rsid w:val="0063129A"/>
    <w:rsid w:val="0063164A"/>
    <w:rsid w:val="00631815"/>
    <w:rsid w:val="00632632"/>
    <w:rsid w:val="00632FE3"/>
    <w:rsid w:val="00634F9A"/>
    <w:rsid w:val="00637161"/>
    <w:rsid w:val="00642BD5"/>
    <w:rsid w:val="00644AE0"/>
    <w:rsid w:val="006459CD"/>
    <w:rsid w:val="00647631"/>
    <w:rsid w:val="00647A6B"/>
    <w:rsid w:val="006514C6"/>
    <w:rsid w:val="006522E9"/>
    <w:rsid w:val="0065302E"/>
    <w:rsid w:val="0065355A"/>
    <w:rsid w:val="00654BD4"/>
    <w:rsid w:val="0065664F"/>
    <w:rsid w:val="006567B2"/>
    <w:rsid w:val="00656B78"/>
    <w:rsid w:val="0066030E"/>
    <w:rsid w:val="00660D1B"/>
    <w:rsid w:val="00662486"/>
    <w:rsid w:val="00663113"/>
    <w:rsid w:val="006632F1"/>
    <w:rsid w:val="006663F4"/>
    <w:rsid w:val="00676CBA"/>
    <w:rsid w:val="00677007"/>
    <w:rsid w:val="00681784"/>
    <w:rsid w:val="006818B7"/>
    <w:rsid w:val="00681D1A"/>
    <w:rsid w:val="00683543"/>
    <w:rsid w:val="00690361"/>
    <w:rsid w:val="00690917"/>
    <w:rsid w:val="00691572"/>
    <w:rsid w:val="00695040"/>
    <w:rsid w:val="00696B7C"/>
    <w:rsid w:val="00696C35"/>
    <w:rsid w:val="006971F3"/>
    <w:rsid w:val="006A473F"/>
    <w:rsid w:val="006A5E94"/>
    <w:rsid w:val="006B3E7C"/>
    <w:rsid w:val="006B43BA"/>
    <w:rsid w:val="006B4E60"/>
    <w:rsid w:val="006B5B51"/>
    <w:rsid w:val="006B6A99"/>
    <w:rsid w:val="006B6D80"/>
    <w:rsid w:val="006B77B8"/>
    <w:rsid w:val="006B7A1A"/>
    <w:rsid w:val="006C1BD8"/>
    <w:rsid w:val="006C220F"/>
    <w:rsid w:val="006C4916"/>
    <w:rsid w:val="006C5797"/>
    <w:rsid w:val="006C628E"/>
    <w:rsid w:val="006C6F46"/>
    <w:rsid w:val="006C7C41"/>
    <w:rsid w:val="006C7E4F"/>
    <w:rsid w:val="006C7FE8"/>
    <w:rsid w:val="006D3440"/>
    <w:rsid w:val="006D3604"/>
    <w:rsid w:val="006D3DE6"/>
    <w:rsid w:val="006D4F17"/>
    <w:rsid w:val="006D54AE"/>
    <w:rsid w:val="006D5A31"/>
    <w:rsid w:val="006E1BB8"/>
    <w:rsid w:val="006E24B4"/>
    <w:rsid w:val="006E2E32"/>
    <w:rsid w:val="006E461B"/>
    <w:rsid w:val="006E53DE"/>
    <w:rsid w:val="006E7440"/>
    <w:rsid w:val="006E7FEA"/>
    <w:rsid w:val="006F08B7"/>
    <w:rsid w:val="006F4599"/>
    <w:rsid w:val="006F49E8"/>
    <w:rsid w:val="00700E5E"/>
    <w:rsid w:val="00701AD6"/>
    <w:rsid w:val="0070289C"/>
    <w:rsid w:val="007158F9"/>
    <w:rsid w:val="00716022"/>
    <w:rsid w:val="0071748A"/>
    <w:rsid w:val="00717D96"/>
    <w:rsid w:val="00722B38"/>
    <w:rsid w:val="00722F86"/>
    <w:rsid w:val="007262D6"/>
    <w:rsid w:val="0072763C"/>
    <w:rsid w:val="00727B59"/>
    <w:rsid w:val="00731135"/>
    <w:rsid w:val="0073261E"/>
    <w:rsid w:val="00732E64"/>
    <w:rsid w:val="00732FB0"/>
    <w:rsid w:val="00735E63"/>
    <w:rsid w:val="00740462"/>
    <w:rsid w:val="0074118C"/>
    <w:rsid w:val="00746AB4"/>
    <w:rsid w:val="007520A2"/>
    <w:rsid w:val="007541E8"/>
    <w:rsid w:val="0075612D"/>
    <w:rsid w:val="007578CC"/>
    <w:rsid w:val="007606A0"/>
    <w:rsid w:val="00760F55"/>
    <w:rsid w:val="007619A4"/>
    <w:rsid w:val="00767DDF"/>
    <w:rsid w:val="00775D41"/>
    <w:rsid w:val="007765E0"/>
    <w:rsid w:val="00781F22"/>
    <w:rsid w:val="00782026"/>
    <w:rsid w:val="00783213"/>
    <w:rsid w:val="00786129"/>
    <w:rsid w:val="00786F0E"/>
    <w:rsid w:val="00787A03"/>
    <w:rsid w:val="00790A50"/>
    <w:rsid w:val="007922A7"/>
    <w:rsid w:val="00792B44"/>
    <w:rsid w:val="00794B9C"/>
    <w:rsid w:val="0079546D"/>
    <w:rsid w:val="00795C88"/>
    <w:rsid w:val="00796024"/>
    <w:rsid w:val="0079681F"/>
    <w:rsid w:val="00796D2B"/>
    <w:rsid w:val="00797C12"/>
    <w:rsid w:val="007A0B13"/>
    <w:rsid w:val="007A1B9F"/>
    <w:rsid w:val="007A3E54"/>
    <w:rsid w:val="007A3FEE"/>
    <w:rsid w:val="007A47D1"/>
    <w:rsid w:val="007A47FF"/>
    <w:rsid w:val="007A69E8"/>
    <w:rsid w:val="007B068A"/>
    <w:rsid w:val="007B1DB6"/>
    <w:rsid w:val="007B7A3C"/>
    <w:rsid w:val="007B7D3E"/>
    <w:rsid w:val="007C1E87"/>
    <w:rsid w:val="007C2B80"/>
    <w:rsid w:val="007C63C6"/>
    <w:rsid w:val="007D17FB"/>
    <w:rsid w:val="007D361D"/>
    <w:rsid w:val="007D37CE"/>
    <w:rsid w:val="007D6241"/>
    <w:rsid w:val="007E42E2"/>
    <w:rsid w:val="007E63F9"/>
    <w:rsid w:val="007F2331"/>
    <w:rsid w:val="007F4C68"/>
    <w:rsid w:val="007F5A7B"/>
    <w:rsid w:val="007F7499"/>
    <w:rsid w:val="007F76B8"/>
    <w:rsid w:val="00804A7E"/>
    <w:rsid w:val="00804C65"/>
    <w:rsid w:val="008055AC"/>
    <w:rsid w:val="008101A4"/>
    <w:rsid w:val="00811EDE"/>
    <w:rsid w:val="00814F5B"/>
    <w:rsid w:val="008154A0"/>
    <w:rsid w:val="00817828"/>
    <w:rsid w:val="00822CF6"/>
    <w:rsid w:val="00823359"/>
    <w:rsid w:val="00827C74"/>
    <w:rsid w:val="00827CE3"/>
    <w:rsid w:val="00831D8B"/>
    <w:rsid w:val="00832B15"/>
    <w:rsid w:val="008333AC"/>
    <w:rsid w:val="00833740"/>
    <w:rsid w:val="00833F95"/>
    <w:rsid w:val="008342D6"/>
    <w:rsid w:val="008346F5"/>
    <w:rsid w:val="00837D79"/>
    <w:rsid w:val="00840365"/>
    <w:rsid w:val="00842A8F"/>
    <w:rsid w:val="008455F4"/>
    <w:rsid w:val="008511FF"/>
    <w:rsid w:val="0085210E"/>
    <w:rsid w:val="0085270E"/>
    <w:rsid w:val="00853545"/>
    <w:rsid w:val="00854B10"/>
    <w:rsid w:val="008559E0"/>
    <w:rsid w:val="00855FF9"/>
    <w:rsid w:val="008563E0"/>
    <w:rsid w:val="00856485"/>
    <w:rsid w:val="00863E49"/>
    <w:rsid w:val="00864139"/>
    <w:rsid w:val="008659FE"/>
    <w:rsid w:val="00866083"/>
    <w:rsid w:val="00866790"/>
    <w:rsid w:val="0086696C"/>
    <w:rsid w:val="008678F7"/>
    <w:rsid w:val="0087170D"/>
    <w:rsid w:val="008719F9"/>
    <w:rsid w:val="00871DAA"/>
    <w:rsid w:val="0087322C"/>
    <w:rsid w:val="008734C6"/>
    <w:rsid w:val="008735C8"/>
    <w:rsid w:val="008741C2"/>
    <w:rsid w:val="008764B3"/>
    <w:rsid w:val="00884531"/>
    <w:rsid w:val="0088589C"/>
    <w:rsid w:val="00885FB9"/>
    <w:rsid w:val="0088690E"/>
    <w:rsid w:val="008912ED"/>
    <w:rsid w:val="00891EE4"/>
    <w:rsid w:val="008933FA"/>
    <w:rsid w:val="0089387E"/>
    <w:rsid w:val="00893D74"/>
    <w:rsid w:val="00894060"/>
    <w:rsid w:val="00897939"/>
    <w:rsid w:val="008A134A"/>
    <w:rsid w:val="008A1421"/>
    <w:rsid w:val="008A315D"/>
    <w:rsid w:val="008A57EF"/>
    <w:rsid w:val="008A5D1C"/>
    <w:rsid w:val="008A63F1"/>
    <w:rsid w:val="008A6A2F"/>
    <w:rsid w:val="008A7D55"/>
    <w:rsid w:val="008B091B"/>
    <w:rsid w:val="008B1025"/>
    <w:rsid w:val="008B2A0B"/>
    <w:rsid w:val="008B2CAD"/>
    <w:rsid w:val="008B695D"/>
    <w:rsid w:val="008C10AC"/>
    <w:rsid w:val="008C533F"/>
    <w:rsid w:val="008C6685"/>
    <w:rsid w:val="008D3E85"/>
    <w:rsid w:val="008D47E6"/>
    <w:rsid w:val="008E0EEF"/>
    <w:rsid w:val="008E1182"/>
    <w:rsid w:val="008E540E"/>
    <w:rsid w:val="008E6BA9"/>
    <w:rsid w:val="008F317E"/>
    <w:rsid w:val="008F4A1A"/>
    <w:rsid w:val="0090165D"/>
    <w:rsid w:val="009105B7"/>
    <w:rsid w:val="0091280A"/>
    <w:rsid w:val="00931D27"/>
    <w:rsid w:val="0093264C"/>
    <w:rsid w:val="0094093E"/>
    <w:rsid w:val="009419FC"/>
    <w:rsid w:val="00945159"/>
    <w:rsid w:val="009470D0"/>
    <w:rsid w:val="00947184"/>
    <w:rsid w:val="00947C4F"/>
    <w:rsid w:val="00951112"/>
    <w:rsid w:val="00951A0D"/>
    <w:rsid w:val="00951CF8"/>
    <w:rsid w:val="00953790"/>
    <w:rsid w:val="0095530B"/>
    <w:rsid w:val="00955D42"/>
    <w:rsid w:val="00957768"/>
    <w:rsid w:val="00960460"/>
    <w:rsid w:val="0096066B"/>
    <w:rsid w:val="00960B46"/>
    <w:rsid w:val="00962517"/>
    <w:rsid w:val="009627FD"/>
    <w:rsid w:val="00962D3F"/>
    <w:rsid w:val="0096649A"/>
    <w:rsid w:val="0097008F"/>
    <w:rsid w:val="009709D0"/>
    <w:rsid w:val="00971A46"/>
    <w:rsid w:val="00972903"/>
    <w:rsid w:val="0097420C"/>
    <w:rsid w:val="00974FDE"/>
    <w:rsid w:val="00976358"/>
    <w:rsid w:val="00976F5A"/>
    <w:rsid w:val="009817F2"/>
    <w:rsid w:val="009831C1"/>
    <w:rsid w:val="009835B8"/>
    <w:rsid w:val="00983E54"/>
    <w:rsid w:val="00984EE7"/>
    <w:rsid w:val="00985AF3"/>
    <w:rsid w:val="009870A5"/>
    <w:rsid w:val="009919BC"/>
    <w:rsid w:val="009A18CE"/>
    <w:rsid w:val="009A4C1B"/>
    <w:rsid w:val="009A4C8C"/>
    <w:rsid w:val="009A700D"/>
    <w:rsid w:val="009B0A38"/>
    <w:rsid w:val="009B1C3D"/>
    <w:rsid w:val="009B365C"/>
    <w:rsid w:val="009B3EBE"/>
    <w:rsid w:val="009B4DEB"/>
    <w:rsid w:val="009B5AD2"/>
    <w:rsid w:val="009B5BDA"/>
    <w:rsid w:val="009B75EE"/>
    <w:rsid w:val="009C09C9"/>
    <w:rsid w:val="009C0DC0"/>
    <w:rsid w:val="009C48B1"/>
    <w:rsid w:val="009C598B"/>
    <w:rsid w:val="009C7337"/>
    <w:rsid w:val="009C7DEA"/>
    <w:rsid w:val="009D116B"/>
    <w:rsid w:val="009D1492"/>
    <w:rsid w:val="009D31EC"/>
    <w:rsid w:val="009D6553"/>
    <w:rsid w:val="009D7C22"/>
    <w:rsid w:val="009F2ECA"/>
    <w:rsid w:val="009F2FBE"/>
    <w:rsid w:val="00A00EDC"/>
    <w:rsid w:val="00A014CA"/>
    <w:rsid w:val="00A02699"/>
    <w:rsid w:val="00A03A4A"/>
    <w:rsid w:val="00A0561F"/>
    <w:rsid w:val="00A05F6C"/>
    <w:rsid w:val="00A06215"/>
    <w:rsid w:val="00A07A63"/>
    <w:rsid w:val="00A10115"/>
    <w:rsid w:val="00A12A53"/>
    <w:rsid w:val="00A15E17"/>
    <w:rsid w:val="00A163D5"/>
    <w:rsid w:val="00A16862"/>
    <w:rsid w:val="00A1698F"/>
    <w:rsid w:val="00A16E26"/>
    <w:rsid w:val="00A17433"/>
    <w:rsid w:val="00A204E1"/>
    <w:rsid w:val="00A20BE5"/>
    <w:rsid w:val="00A20C44"/>
    <w:rsid w:val="00A225C1"/>
    <w:rsid w:val="00A22B36"/>
    <w:rsid w:val="00A24EBD"/>
    <w:rsid w:val="00A26ACE"/>
    <w:rsid w:val="00A27220"/>
    <w:rsid w:val="00A325E4"/>
    <w:rsid w:val="00A36505"/>
    <w:rsid w:val="00A36597"/>
    <w:rsid w:val="00A37FD6"/>
    <w:rsid w:val="00A40475"/>
    <w:rsid w:val="00A431D2"/>
    <w:rsid w:val="00A47ADC"/>
    <w:rsid w:val="00A5051B"/>
    <w:rsid w:val="00A535B3"/>
    <w:rsid w:val="00A53839"/>
    <w:rsid w:val="00A541B2"/>
    <w:rsid w:val="00A55895"/>
    <w:rsid w:val="00A56EFE"/>
    <w:rsid w:val="00A5785C"/>
    <w:rsid w:val="00A57CEC"/>
    <w:rsid w:val="00A61B00"/>
    <w:rsid w:val="00A61D98"/>
    <w:rsid w:val="00A634E3"/>
    <w:rsid w:val="00A65390"/>
    <w:rsid w:val="00A653FF"/>
    <w:rsid w:val="00A750B8"/>
    <w:rsid w:val="00A752FE"/>
    <w:rsid w:val="00A7561F"/>
    <w:rsid w:val="00A76C99"/>
    <w:rsid w:val="00A802ED"/>
    <w:rsid w:val="00A81908"/>
    <w:rsid w:val="00A81BA8"/>
    <w:rsid w:val="00A849EF"/>
    <w:rsid w:val="00A87AEC"/>
    <w:rsid w:val="00A90334"/>
    <w:rsid w:val="00A920A8"/>
    <w:rsid w:val="00A94788"/>
    <w:rsid w:val="00A96428"/>
    <w:rsid w:val="00A969F6"/>
    <w:rsid w:val="00AA4BF8"/>
    <w:rsid w:val="00AA540D"/>
    <w:rsid w:val="00AA5B19"/>
    <w:rsid w:val="00AA61A9"/>
    <w:rsid w:val="00AB24D7"/>
    <w:rsid w:val="00AB2E00"/>
    <w:rsid w:val="00AB305D"/>
    <w:rsid w:val="00AB375F"/>
    <w:rsid w:val="00AB44D2"/>
    <w:rsid w:val="00AB4DB3"/>
    <w:rsid w:val="00AC3438"/>
    <w:rsid w:val="00AC3902"/>
    <w:rsid w:val="00AC5D02"/>
    <w:rsid w:val="00AC675E"/>
    <w:rsid w:val="00AC7C59"/>
    <w:rsid w:val="00AD0087"/>
    <w:rsid w:val="00AD123A"/>
    <w:rsid w:val="00AD1ED5"/>
    <w:rsid w:val="00AD301F"/>
    <w:rsid w:val="00AD30E1"/>
    <w:rsid w:val="00AD3212"/>
    <w:rsid w:val="00AD54A5"/>
    <w:rsid w:val="00AD64C2"/>
    <w:rsid w:val="00AD6CC7"/>
    <w:rsid w:val="00AD7EA6"/>
    <w:rsid w:val="00AE0659"/>
    <w:rsid w:val="00AE0826"/>
    <w:rsid w:val="00AE0DFA"/>
    <w:rsid w:val="00AE1714"/>
    <w:rsid w:val="00AE2843"/>
    <w:rsid w:val="00AE2C8D"/>
    <w:rsid w:val="00AE4E58"/>
    <w:rsid w:val="00AE5363"/>
    <w:rsid w:val="00AF11B7"/>
    <w:rsid w:val="00AF41B4"/>
    <w:rsid w:val="00AF435A"/>
    <w:rsid w:val="00AF4562"/>
    <w:rsid w:val="00AF5D3B"/>
    <w:rsid w:val="00AF7084"/>
    <w:rsid w:val="00B00840"/>
    <w:rsid w:val="00B008B1"/>
    <w:rsid w:val="00B01B6B"/>
    <w:rsid w:val="00B02AD3"/>
    <w:rsid w:val="00B05652"/>
    <w:rsid w:val="00B07307"/>
    <w:rsid w:val="00B109FC"/>
    <w:rsid w:val="00B131DD"/>
    <w:rsid w:val="00B20620"/>
    <w:rsid w:val="00B24546"/>
    <w:rsid w:val="00B24BA4"/>
    <w:rsid w:val="00B25096"/>
    <w:rsid w:val="00B2589F"/>
    <w:rsid w:val="00B275B7"/>
    <w:rsid w:val="00B27B3C"/>
    <w:rsid w:val="00B3243C"/>
    <w:rsid w:val="00B34613"/>
    <w:rsid w:val="00B34710"/>
    <w:rsid w:val="00B350E4"/>
    <w:rsid w:val="00B35849"/>
    <w:rsid w:val="00B36618"/>
    <w:rsid w:val="00B36DBF"/>
    <w:rsid w:val="00B40E6B"/>
    <w:rsid w:val="00B4156D"/>
    <w:rsid w:val="00B42334"/>
    <w:rsid w:val="00B42CBA"/>
    <w:rsid w:val="00B43404"/>
    <w:rsid w:val="00B43DB1"/>
    <w:rsid w:val="00B44397"/>
    <w:rsid w:val="00B44B20"/>
    <w:rsid w:val="00B51734"/>
    <w:rsid w:val="00B52BB6"/>
    <w:rsid w:val="00B54CC5"/>
    <w:rsid w:val="00B56C2C"/>
    <w:rsid w:val="00B60C17"/>
    <w:rsid w:val="00B6294D"/>
    <w:rsid w:val="00B64E5F"/>
    <w:rsid w:val="00B65BFD"/>
    <w:rsid w:val="00B66ED2"/>
    <w:rsid w:val="00B7090D"/>
    <w:rsid w:val="00B70C15"/>
    <w:rsid w:val="00B7180A"/>
    <w:rsid w:val="00B74A03"/>
    <w:rsid w:val="00B75528"/>
    <w:rsid w:val="00B7742B"/>
    <w:rsid w:val="00B8044F"/>
    <w:rsid w:val="00B814A7"/>
    <w:rsid w:val="00B850FE"/>
    <w:rsid w:val="00B854CE"/>
    <w:rsid w:val="00B877A7"/>
    <w:rsid w:val="00B90CDA"/>
    <w:rsid w:val="00B94DEA"/>
    <w:rsid w:val="00B96526"/>
    <w:rsid w:val="00B978D4"/>
    <w:rsid w:val="00BA23D3"/>
    <w:rsid w:val="00BA3677"/>
    <w:rsid w:val="00BB1121"/>
    <w:rsid w:val="00BB3425"/>
    <w:rsid w:val="00BB433F"/>
    <w:rsid w:val="00BB5396"/>
    <w:rsid w:val="00BB615A"/>
    <w:rsid w:val="00BB6404"/>
    <w:rsid w:val="00BC0C41"/>
    <w:rsid w:val="00BC40F4"/>
    <w:rsid w:val="00BC475D"/>
    <w:rsid w:val="00BC4B43"/>
    <w:rsid w:val="00BC55F6"/>
    <w:rsid w:val="00BD31FE"/>
    <w:rsid w:val="00BD33ED"/>
    <w:rsid w:val="00BD505B"/>
    <w:rsid w:val="00BD6470"/>
    <w:rsid w:val="00BD668A"/>
    <w:rsid w:val="00BD69B1"/>
    <w:rsid w:val="00BE01EC"/>
    <w:rsid w:val="00BE04D7"/>
    <w:rsid w:val="00BE09E0"/>
    <w:rsid w:val="00BE1991"/>
    <w:rsid w:val="00BE47DD"/>
    <w:rsid w:val="00BE49F0"/>
    <w:rsid w:val="00BE62AE"/>
    <w:rsid w:val="00BE7370"/>
    <w:rsid w:val="00BE7714"/>
    <w:rsid w:val="00BE7ED8"/>
    <w:rsid w:val="00BF3A51"/>
    <w:rsid w:val="00BF3B98"/>
    <w:rsid w:val="00BF7363"/>
    <w:rsid w:val="00BF7A98"/>
    <w:rsid w:val="00C0026F"/>
    <w:rsid w:val="00C02630"/>
    <w:rsid w:val="00C03CE3"/>
    <w:rsid w:val="00C045CA"/>
    <w:rsid w:val="00C04EF5"/>
    <w:rsid w:val="00C051C9"/>
    <w:rsid w:val="00C05BB0"/>
    <w:rsid w:val="00C0740C"/>
    <w:rsid w:val="00C10515"/>
    <w:rsid w:val="00C11127"/>
    <w:rsid w:val="00C1140B"/>
    <w:rsid w:val="00C11F2A"/>
    <w:rsid w:val="00C1257C"/>
    <w:rsid w:val="00C14718"/>
    <w:rsid w:val="00C15135"/>
    <w:rsid w:val="00C17F2E"/>
    <w:rsid w:val="00C30B66"/>
    <w:rsid w:val="00C3235D"/>
    <w:rsid w:val="00C33FF4"/>
    <w:rsid w:val="00C3631C"/>
    <w:rsid w:val="00C367DB"/>
    <w:rsid w:val="00C36E38"/>
    <w:rsid w:val="00C37416"/>
    <w:rsid w:val="00C41ADE"/>
    <w:rsid w:val="00C42BA3"/>
    <w:rsid w:val="00C433B8"/>
    <w:rsid w:val="00C43728"/>
    <w:rsid w:val="00C44438"/>
    <w:rsid w:val="00C4579F"/>
    <w:rsid w:val="00C4635D"/>
    <w:rsid w:val="00C46C8C"/>
    <w:rsid w:val="00C51658"/>
    <w:rsid w:val="00C519FD"/>
    <w:rsid w:val="00C51B0F"/>
    <w:rsid w:val="00C53396"/>
    <w:rsid w:val="00C54E8B"/>
    <w:rsid w:val="00C5565E"/>
    <w:rsid w:val="00C577ED"/>
    <w:rsid w:val="00C6005D"/>
    <w:rsid w:val="00C6316E"/>
    <w:rsid w:val="00C6392E"/>
    <w:rsid w:val="00C6424D"/>
    <w:rsid w:val="00C70E6E"/>
    <w:rsid w:val="00C71B26"/>
    <w:rsid w:val="00C72113"/>
    <w:rsid w:val="00C724B6"/>
    <w:rsid w:val="00C736C7"/>
    <w:rsid w:val="00C77DBC"/>
    <w:rsid w:val="00C80E27"/>
    <w:rsid w:val="00C81C57"/>
    <w:rsid w:val="00C81CD5"/>
    <w:rsid w:val="00C82074"/>
    <w:rsid w:val="00C84C40"/>
    <w:rsid w:val="00C85D36"/>
    <w:rsid w:val="00C87348"/>
    <w:rsid w:val="00C87770"/>
    <w:rsid w:val="00C96816"/>
    <w:rsid w:val="00C97C29"/>
    <w:rsid w:val="00CA1C63"/>
    <w:rsid w:val="00CA356E"/>
    <w:rsid w:val="00CA54E9"/>
    <w:rsid w:val="00CA70DE"/>
    <w:rsid w:val="00CB1C1A"/>
    <w:rsid w:val="00CB27D4"/>
    <w:rsid w:val="00CB2D93"/>
    <w:rsid w:val="00CB4BC6"/>
    <w:rsid w:val="00CB4C9F"/>
    <w:rsid w:val="00CB5D88"/>
    <w:rsid w:val="00CB5DEC"/>
    <w:rsid w:val="00CC02C4"/>
    <w:rsid w:val="00CC03B1"/>
    <w:rsid w:val="00CC19D9"/>
    <w:rsid w:val="00CC28E2"/>
    <w:rsid w:val="00CC39B0"/>
    <w:rsid w:val="00CC6C37"/>
    <w:rsid w:val="00CC7560"/>
    <w:rsid w:val="00CC7B03"/>
    <w:rsid w:val="00CD0887"/>
    <w:rsid w:val="00CD0DC6"/>
    <w:rsid w:val="00CD4965"/>
    <w:rsid w:val="00CD7560"/>
    <w:rsid w:val="00CD7589"/>
    <w:rsid w:val="00CE2D05"/>
    <w:rsid w:val="00CE323E"/>
    <w:rsid w:val="00CE438F"/>
    <w:rsid w:val="00CE5ADB"/>
    <w:rsid w:val="00CE6A41"/>
    <w:rsid w:val="00CE6CBD"/>
    <w:rsid w:val="00CF0218"/>
    <w:rsid w:val="00CF1922"/>
    <w:rsid w:val="00CF2FD9"/>
    <w:rsid w:val="00CF33FF"/>
    <w:rsid w:val="00CF75A5"/>
    <w:rsid w:val="00CF7AB8"/>
    <w:rsid w:val="00D02F72"/>
    <w:rsid w:val="00D0467C"/>
    <w:rsid w:val="00D07F2D"/>
    <w:rsid w:val="00D1608B"/>
    <w:rsid w:val="00D17733"/>
    <w:rsid w:val="00D23660"/>
    <w:rsid w:val="00D270BE"/>
    <w:rsid w:val="00D274CB"/>
    <w:rsid w:val="00D31926"/>
    <w:rsid w:val="00D345D4"/>
    <w:rsid w:val="00D37257"/>
    <w:rsid w:val="00D37E7E"/>
    <w:rsid w:val="00D4002E"/>
    <w:rsid w:val="00D40E2F"/>
    <w:rsid w:val="00D41C37"/>
    <w:rsid w:val="00D45608"/>
    <w:rsid w:val="00D51674"/>
    <w:rsid w:val="00D5296C"/>
    <w:rsid w:val="00D52CF7"/>
    <w:rsid w:val="00D550FC"/>
    <w:rsid w:val="00D63020"/>
    <w:rsid w:val="00D638D7"/>
    <w:rsid w:val="00D6713B"/>
    <w:rsid w:val="00D72D8D"/>
    <w:rsid w:val="00D74455"/>
    <w:rsid w:val="00D77C73"/>
    <w:rsid w:val="00D80A5E"/>
    <w:rsid w:val="00D8247A"/>
    <w:rsid w:val="00D84441"/>
    <w:rsid w:val="00D84CC8"/>
    <w:rsid w:val="00D858FB"/>
    <w:rsid w:val="00D906C7"/>
    <w:rsid w:val="00D90E72"/>
    <w:rsid w:val="00D917AD"/>
    <w:rsid w:val="00D926BB"/>
    <w:rsid w:val="00D93D15"/>
    <w:rsid w:val="00D95EA4"/>
    <w:rsid w:val="00D964BC"/>
    <w:rsid w:val="00D97A09"/>
    <w:rsid w:val="00DA13D1"/>
    <w:rsid w:val="00DA1B74"/>
    <w:rsid w:val="00DA21D0"/>
    <w:rsid w:val="00DA34D6"/>
    <w:rsid w:val="00DB1858"/>
    <w:rsid w:val="00DB3D1A"/>
    <w:rsid w:val="00DB411D"/>
    <w:rsid w:val="00DB4652"/>
    <w:rsid w:val="00DB5D40"/>
    <w:rsid w:val="00DC2FCD"/>
    <w:rsid w:val="00DC47A2"/>
    <w:rsid w:val="00DC52CD"/>
    <w:rsid w:val="00DC5959"/>
    <w:rsid w:val="00DC5EA3"/>
    <w:rsid w:val="00DC79BD"/>
    <w:rsid w:val="00DD3645"/>
    <w:rsid w:val="00DE27FC"/>
    <w:rsid w:val="00DE626E"/>
    <w:rsid w:val="00DE64EF"/>
    <w:rsid w:val="00DE6636"/>
    <w:rsid w:val="00DE744C"/>
    <w:rsid w:val="00DF2F26"/>
    <w:rsid w:val="00DF38A0"/>
    <w:rsid w:val="00DF3B21"/>
    <w:rsid w:val="00DF4456"/>
    <w:rsid w:val="00DF49F3"/>
    <w:rsid w:val="00E01DB0"/>
    <w:rsid w:val="00E03666"/>
    <w:rsid w:val="00E039E8"/>
    <w:rsid w:val="00E05623"/>
    <w:rsid w:val="00E12C45"/>
    <w:rsid w:val="00E12CB1"/>
    <w:rsid w:val="00E14AA7"/>
    <w:rsid w:val="00E15291"/>
    <w:rsid w:val="00E1683E"/>
    <w:rsid w:val="00E2104D"/>
    <w:rsid w:val="00E231D8"/>
    <w:rsid w:val="00E25B3C"/>
    <w:rsid w:val="00E25C19"/>
    <w:rsid w:val="00E264CA"/>
    <w:rsid w:val="00E32602"/>
    <w:rsid w:val="00E33062"/>
    <w:rsid w:val="00E331F1"/>
    <w:rsid w:val="00E33625"/>
    <w:rsid w:val="00E33B84"/>
    <w:rsid w:val="00E34A46"/>
    <w:rsid w:val="00E34C87"/>
    <w:rsid w:val="00E35CCC"/>
    <w:rsid w:val="00E40A35"/>
    <w:rsid w:val="00E41CCE"/>
    <w:rsid w:val="00E50B6C"/>
    <w:rsid w:val="00E51BBE"/>
    <w:rsid w:val="00E52E4F"/>
    <w:rsid w:val="00E53EE3"/>
    <w:rsid w:val="00E56165"/>
    <w:rsid w:val="00E56586"/>
    <w:rsid w:val="00E56A95"/>
    <w:rsid w:val="00E600AD"/>
    <w:rsid w:val="00E64BFF"/>
    <w:rsid w:val="00E67370"/>
    <w:rsid w:val="00E73DA5"/>
    <w:rsid w:val="00E756ED"/>
    <w:rsid w:val="00E75C32"/>
    <w:rsid w:val="00E77494"/>
    <w:rsid w:val="00E83AE6"/>
    <w:rsid w:val="00E843A3"/>
    <w:rsid w:val="00E864A0"/>
    <w:rsid w:val="00E87D54"/>
    <w:rsid w:val="00E87E71"/>
    <w:rsid w:val="00E87E7A"/>
    <w:rsid w:val="00E92297"/>
    <w:rsid w:val="00E924FA"/>
    <w:rsid w:val="00E92928"/>
    <w:rsid w:val="00EA05FD"/>
    <w:rsid w:val="00EA0AD4"/>
    <w:rsid w:val="00EA109E"/>
    <w:rsid w:val="00EA2B01"/>
    <w:rsid w:val="00EA5C58"/>
    <w:rsid w:val="00EA6BCB"/>
    <w:rsid w:val="00EB3DB7"/>
    <w:rsid w:val="00EB4A00"/>
    <w:rsid w:val="00EB5766"/>
    <w:rsid w:val="00EB620D"/>
    <w:rsid w:val="00EB63AB"/>
    <w:rsid w:val="00EB63D8"/>
    <w:rsid w:val="00EC0EAE"/>
    <w:rsid w:val="00EC19E5"/>
    <w:rsid w:val="00EC1A79"/>
    <w:rsid w:val="00EC240D"/>
    <w:rsid w:val="00EC28BC"/>
    <w:rsid w:val="00EC5FAE"/>
    <w:rsid w:val="00EC72BF"/>
    <w:rsid w:val="00EC75CC"/>
    <w:rsid w:val="00ED2AB2"/>
    <w:rsid w:val="00ED3A2E"/>
    <w:rsid w:val="00ED598A"/>
    <w:rsid w:val="00ED60E6"/>
    <w:rsid w:val="00EE0709"/>
    <w:rsid w:val="00EE4715"/>
    <w:rsid w:val="00EE4FAA"/>
    <w:rsid w:val="00EE5AFB"/>
    <w:rsid w:val="00EE60EA"/>
    <w:rsid w:val="00EE74A1"/>
    <w:rsid w:val="00EE7E25"/>
    <w:rsid w:val="00EF0689"/>
    <w:rsid w:val="00EF1275"/>
    <w:rsid w:val="00EF20A0"/>
    <w:rsid w:val="00EF69A0"/>
    <w:rsid w:val="00EF6FAD"/>
    <w:rsid w:val="00EF7B11"/>
    <w:rsid w:val="00F015CF"/>
    <w:rsid w:val="00F01768"/>
    <w:rsid w:val="00F0238C"/>
    <w:rsid w:val="00F02574"/>
    <w:rsid w:val="00F032CD"/>
    <w:rsid w:val="00F070B8"/>
    <w:rsid w:val="00F0750B"/>
    <w:rsid w:val="00F121FC"/>
    <w:rsid w:val="00F14B82"/>
    <w:rsid w:val="00F15844"/>
    <w:rsid w:val="00F16A99"/>
    <w:rsid w:val="00F174C9"/>
    <w:rsid w:val="00F230D8"/>
    <w:rsid w:val="00F2332E"/>
    <w:rsid w:val="00F235D4"/>
    <w:rsid w:val="00F24590"/>
    <w:rsid w:val="00F26A60"/>
    <w:rsid w:val="00F30178"/>
    <w:rsid w:val="00F304BF"/>
    <w:rsid w:val="00F30A43"/>
    <w:rsid w:val="00F322BB"/>
    <w:rsid w:val="00F329A0"/>
    <w:rsid w:val="00F33B2B"/>
    <w:rsid w:val="00F33DF1"/>
    <w:rsid w:val="00F3533D"/>
    <w:rsid w:val="00F36095"/>
    <w:rsid w:val="00F40856"/>
    <w:rsid w:val="00F41AFE"/>
    <w:rsid w:val="00F42437"/>
    <w:rsid w:val="00F44374"/>
    <w:rsid w:val="00F44556"/>
    <w:rsid w:val="00F44F14"/>
    <w:rsid w:val="00F44FED"/>
    <w:rsid w:val="00F465BE"/>
    <w:rsid w:val="00F46A00"/>
    <w:rsid w:val="00F504B4"/>
    <w:rsid w:val="00F50FC1"/>
    <w:rsid w:val="00F516CE"/>
    <w:rsid w:val="00F53948"/>
    <w:rsid w:val="00F57581"/>
    <w:rsid w:val="00F6030C"/>
    <w:rsid w:val="00F60BDF"/>
    <w:rsid w:val="00F63841"/>
    <w:rsid w:val="00F64206"/>
    <w:rsid w:val="00F65F11"/>
    <w:rsid w:val="00F66468"/>
    <w:rsid w:val="00F6686B"/>
    <w:rsid w:val="00F67169"/>
    <w:rsid w:val="00F71540"/>
    <w:rsid w:val="00F71E78"/>
    <w:rsid w:val="00F71FC0"/>
    <w:rsid w:val="00F72C7A"/>
    <w:rsid w:val="00F73377"/>
    <w:rsid w:val="00F73A1A"/>
    <w:rsid w:val="00F7539D"/>
    <w:rsid w:val="00F769CB"/>
    <w:rsid w:val="00F76B28"/>
    <w:rsid w:val="00F77F28"/>
    <w:rsid w:val="00F800B6"/>
    <w:rsid w:val="00F80DBA"/>
    <w:rsid w:val="00F80E7E"/>
    <w:rsid w:val="00F80F97"/>
    <w:rsid w:val="00F81A35"/>
    <w:rsid w:val="00F834C4"/>
    <w:rsid w:val="00F84E81"/>
    <w:rsid w:val="00F85189"/>
    <w:rsid w:val="00F866FB"/>
    <w:rsid w:val="00F87E54"/>
    <w:rsid w:val="00F9058A"/>
    <w:rsid w:val="00F91840"/>
    <w:rsid w:val="00F9268A"/>
    <w:rsid w:val="00F92DD8"/>
    <w:rsid w:val="00F93090"/>
    <w:rsid w:val="00F949F7"/>
    <w:rsid w:val="00F974C2"/>
    <w:rsid w:val="00FA0140"/>
    <w:rsid w:val="00FA031A"/>
    <w:rsid w:val="00FA300E"/>
    <w:rsid w:val="00FA497E"/>
    <w:rsid w:val="00FA5A1B"/>
    <w:rsid w:val="00FA667F"/>
    <w:rsid w:val="00FB27F0"/>
    <w:rsid w:val="00FB7956"/>
    <w:rsid w:val="00FC2112"/>
    <w:rsid w:val="00FC262D"/>
    <w:rsid w:val="00FC71A1"/>
    <w:rsid w:val="00FC7E58"/>
    <w:rsid w:val="00FD0F3C"/>
    <w:rsid w:val="00FD4D93"/>
    <w:rsid w:val="00FD5C49"/>
    <w:rsid w:val="00FD5C8E"/>
    <w:rsid w:val="00FD6BE7"/>
    <w:rsid w:val="00FD7E65"/>
    <w:rsid w:val="00FE11A5"/>
    <w:rsid w:val="00FE2B8A"/>
    <w:rsid w:val="00FE4763"/>
    <w:rsid w:val="00FE512D"/>
    <w:rsid w:val="00FE606E"/>
    <w:rsid w:val="00FF2697"/>
    <w:rsid w:val="00FF790B"/>
    <w:rsid w:val="00FF7BDA"/>
    <w:rsid w:val="692C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4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styleId="aa">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332234"/>
    <w:rPr>
      <w:sz w:val="18"/>
      <w:szCs w:val="18"/>
    </w:rPr>
  </w:style>
  <w:style w:type="paragraph" w:styleId="ac">
    <w:name w:val="annotation text"/>
    <w:basedOn w:val="a"/>
    <w:link w:val="ad"/>
    <w:semiHidden/>
    <w:unhideWhenUsed/>
    <w:rsid w:val="00332234"/>
    <w:pPr>
      <w:jc w:val="left"/>
    </w:pPr>
  </w:style>
  <w:style w:type="character" w:customStyle="1" w:styleId="ad">
    <w:name w:val="コメント文字列 (文字)"/>
    <w:basedOn w:val="a0"/>
    <w:link w:val="ac"/>
    <w:semiHidden/>
    <w:rsid w:val="00332234"/>
    <w:rPr>
      <w:kern w:val="2"/>
      <w:sz w:val="21"/>
      <w:szCs w:val="24"/>
    </w:rPr>
  </w:style>
  <w:style w:type="paragraph" w:styleId="ae">
    <w:name w:val="annotation subject"/>
    <w:basedOn w:val="ac"/>
    <w:next w:val="ac"/>
    <w:link w:val="af"/>
    <w:semiHidden/>
    <w:unhideWhenUsed/>
    <w:rsid w:val="00332234"/>
    <w:rPr>
      <w:b/>
      <w:bCs/>
    </w:rPr>
  </w:style>
  <w:style w:type="character" w:customStyle="1" w:styleId="af">
    <w:name w:val="コメント内容 (文字)"/>
    <w:basedOn w:val="ad"/>
    <w:link w:val="ae"/>
    <w:semiHidden/>
    <w:rsid w:val="003322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01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1CAF6-B800-4289-9EB4-A1BB6F93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10991</Words>
  <Characters>935</Characters>
  <Application>Microsoft Office Word</Application>
  <DocSecurity>0</DocSecurity>
  <Lines>7</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2023-03-23T01:27:00Z</dcterms:created>
  <dcterms:modified xsi:type="dcterms:W3CDTF">2023-07-04T08:04:00Z</dcterms:modified>
</cp:coreProperties>
</file>