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6FBC7" w14:textId="2A76E958" w:rsidR="0037367C" w:rsidRPr="00AB0939" w:rsidRDefault="00C240F0" w:rsidP="001F521A">
      <w:pPr>
        <w:wordWrap w:val="0"/>
        <w:spacing w:line="360" w:lineRule="exact"/>
        <w:ind w:rightChars="100" w:right="210"/>
        <w:jc w:val="right"/>
        <w:rPr>
          <w:rFonts w:ascii="ＭＳ 明朝" w:hAnsi="ＭＳ 明朝"/>
          <w:b/>
          <w:sz w:val="24"/>
        </w:rPr>
      </w:pPr>
      <w:r w:rsidRPr="00AB0939">
        <w:rPr>
          <w:rFonts w:ascii="ＭＳ 明朝" w:hAnsi="ＭＳ 明朝" w:hint="eastAsia"/>
          <w:b/>
          <w:sz w:val="24"/>
        </w:rPr>
        <w:t>校</w:t>
      </w:r>
      <w:r w:rsidR="00720170" w:rsidRPr="00AB0939">
        <w:rPr>
          <w:rFonts w:ascii="ＭＳ 明朝" w:hAnsi="ＭＳ 明朝" w:hint="eastAsia"/>
          <w:b/>
          <w:sz w:val="24"/>
        </w:rPr>
        <w:t xml:space="preserve">　</w:t>
      </w:r>
      <w:r w:rsidRPr="00AB0939">
        <w:rPr>
          <w:rFonts w:ascii="ＭＳ 明朝" w:hAnsi="ＭＳ 明朝" w:hint="eastAsia"/>
          <w:b/>
          <w:sz w:val="24"/>
        </w:rPr>
        <w:t>長</w:t>
      </w:r>
      <w:r w:rsidR="00720170" w:rsidRPr="00AB0939">
        <w:rPr>
          <w:rFonts w:ascii="ＭＳ 明朝" w:hAnsi="ＭＳ 明朝" w:hint="eastAsia"/>
          <w:b/>
          <w:sz w:val="24"/>
        </w:rPr>
        <w:t xml:space="preserve">　</w:t>
      </w:r>
      <w:r w:rsidR="001F521A" w:rsidRPr="00AB0939">
        <w:rPr>
          <w:rFonts w:ascii="ＭＳ 明朝" w:hAnsi="ＭＳ 明朝" w:hint="eastAsia"/>
          <w:b/>
          <w:sz w:val="24"/>
        </w:rPr>
        <w:t>吉　田</w:t>
      </w:r>
      <w:r w:rsidR="00190AB8" w:rsidRPr="00AB0939">
        <w:rPr>
          <w:rFonts w:ascii="ＭＳ 明朝" w:hAnsi="ＭＳ 明朝" w:hint="eastAsia"/>
          <w:b/>
          <w:sz w:val="24"/>
        </w:rPr>
        <w:t xml:space="preserve">　</w:t>
      </w:r>
      <w:r w:rsidR="001F521A" w:rsidRPr="00AB0939">
        <w:rPr>
          <w:rFonts w:ascii="ＭＳ 明朝" w:hAnsi="ＭＳ 明朝" w:hint="eastAsia"/>
          <w:b/>
          <w:sz w:val="24"/>
        </w:rPr>
        <w:t xml:space="preserve">　実</w:t>
      </w:r>
    </w:p>
    <w:p w14:paraId="6806FBC8" w14:textId="77777777" w:rsidR="00D77C73" w:rsidRPr="00AB0939" w:rsidRDefault="00D77C73" w:rsidP="00BB1121">
      <w:pPr>
        <w:spacing w:line="360" w:lineRule="exact"/>
        <w:ind w:rightChars="-326" w:right="-685"/>
        <w:rPr>
          <w:rFonts w:ascii="ＭＳ ゴシック" w:eastAsia="ＭＳ ゴシック" w:hAnsi="ＭＳ ゴシック"/>
          <w:b/>
          <w:sz w:val="28"/>
          <w:szCs w:val="28"/>
        </w:rPr>
      </w:pPr>
    </w:p>
    <w:p w14:paraId="6806FBC9" w14:textId="3F601AB3" w:rsidR="0037367C" w:rsidRPr="00AB0939" w:rsidRDefault="004302EE" w:rsidP="009B365C">
      <w:pPr>
        <w:spacing w:line="360" w:lineRule="exact"/>
        <w:ind w:rightChars="-326" w:right="-685"/>
        <w:jc w:val="center"/>
        <w:rPr>
          <w:rFonts w:ascii="ＭＳ ゴシック" w:eastAsia="ＭＳ ゴシック" w:hAnsi="ＭＳ ゴシック"/>
          <w:b/>
          <w:sz w:val="32"/>
          <w:szCs w:val="32"/>
        </w:rPr>
      </w:pPr>
      <w:r w:rsidRPr="00AB0939">
        <w:rPr>
          <w:rFonts w:ascii="ＭＳ ゴシック" w:eastAsia="ＭＳ ゴシック" w:hAnsi="ＭＳ ゴシック" w:hint="eastAsia"/>
          <w:b/>
          <w:sz w:val="32"/>
          <w:szCs w:val="32"/>
        </w:rPr>
        <w:t>令和</w:t>
      </w:r>
      <w:r w:rsidR="00AB0939" w:rsidRPr="00AB0939">
        <w:rPr>
          <w:rFonts w:ascii="ＭＳ ゴシック" w:eastAsia="ＭＳ ゴシック" w:hAnsi="ＭＳ ゴシック" w:hint="eastAsia"/>
          <w:b/>
          <w:sz w:val="32"/>
          <w:szCs w:val="32"/>
        </w:rPr>
        <w:t>２</w:t>
      </w:r>
      <w:r w:rsidR="0037367C" w:rsidRPr="00AB0939">
        <w:rPr>
          <w:rFonts w:ascii="ＭＳ ゴシック" w:eastAsia="ＭＳ ゴシック" w:hAnsi="ＭＳ ゴシック" w:hint="eastAsia"/>
          <w:b/>
          <w:sz w:val="32"/>
          <w:szCs w:val="32"/>
        </w:rPr>
        <w:t xml:space="preserve">年度　</w:t>
      </w:r>
      <w:r w:rsidR="009B365C" w:rsidRPr="00AB0939">
        <w:rPr>
          <w:rFonts w:ascii="ＭＳ ゴシック" w:eastAsia="ＭＳ ゴシック" w:hAnsi="ＭＳ ゴシック" w:hint="eastAsia"/>
          <w:b/>
          <w:sz w:val="32"/>
          <w:szCs w:val="32"/>
        </w:rPr>
        <w:t>学校経営</w:t>
      </w:r>
      <w:r w:rsidR="00A920A8" w:rsidRPr="00AB0939">
        <w:rPr>
          <w:rFonts w:ascii="ＭＳ ゴシック" w:eastAsia="ＭＳ ゴシック" w:hAnsi="ＭＳ ゴシック" w:hint="eastAsia"/>
          <w:b/>
          <w:sz w:val="32"/>
          <w:szCs w:val="32"/>
        </w:rPr>
        <w:t>計画及び</w:t>
      </w:r>
      <w:r w:rsidR="00225A63" w:rsidRPr="00AB0939">
        <w:rPr>
          <w:rFonts w:ascii="ＭＳ ゴシック" w:eastAsia="ＭＳ ゴシック" w:hAnsi="ＭＳ ゴシック" w:hint="eastAsia"/>
          <w:b/>
          <w:sz w:val="32"/>
          <w:szCs w:val="32"/>
        </w:rPr>
        <w:t>学校</w:t>
      </w:r>
      <w:r w:rsidR="00A920A8" w:rsidRPr="00AB0939">
        <w:rPr>
          <w:rFonts w:ascii="ＭＳ ゴシック" w:eastAsia="ＭＳ ゴシック" w:hAnsi="ＭＳ ゴシック" w:hint="eastAsia"/>
          <w:b/>
          <w:sz w:val="32"/>
          <w:szCs w:val="32"/>
        </w:rPr>
        <w:t>評価</w:t>
      </w:r>
    </w:p>
    <w:p w14:paraId="6806FBCA" w14:textId="77777777" w:rsidR="00A920A8" w:rsidRPr="00AB0939" w:rsidRDefault="00A920A8" w:rsidP="009B365C">
      <w:pPr>
        <w:spacing w:line="360" w:lineRule="exact"/>
        <w:ind w:rightChars="-326" w:right="-685"/>
        <w:jc w:val="center"/>
        <w:rPr>
          <w:rFonts w:ascii="ＭＳ ゴシック" w:eastAsia="ＭＳ ゴシック" w:hAnsi="ＭＳ ゴシック"/>
          <w:b/>
          <w:sz w:val="32"/>
          <w:szCs w:val="32"/>
        </w:rPr>
      </w:pPr>
    </w:p>
    <w:p w14:paraId="6806FBCB" w14:textId="7928853D" w:rsidR="000F7917" w:rsidRPr="00AB0939" w:rsidRDefault="00AB0939" w:rsidP="004245A1">
      <w:pPr>
        <w:spacing w:line="300" w:lineRule="exact"/>
        <w:ind w:hanging="187"/>
        <w:jc w:val="left"/>
        <w:rPr>
          <w:rFonts w:ascii="ＭＳ ゴシック" w:eastAsia="ＭＳ ゴシック" w:hAnsi="ＭＳ ゴシック"/>
          <w:szCs w:val="21"/>
        </w:rPr>
      </w:pPr>
      <w:r w:rsidRPr="00AB0939">
        <w:rPr>
          <w:rFonts w:ascii="ＭＳ ゴシック" w:eastAsia="ＭＳ ゴシック" w:hAnsi="ＭＳ ゴシック" w:hint="eastAsia"/>
          <w:szCs w:val="21"/>
        </w:rPr>
        <w:t>１</w:t>
      </w:r>
      <w:r w:rsidR="005846E8" w:rsidRPr="00AB093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B0939" w14:paraId="6806FBCE" w14:textId="77777777" w:rsidTr="000354D4">
        <w:trPr>
          <w:jc w:val="center"/>
        </w:trPr>
        <w:tc>
          <w:tcPr>
            <w:tcW w:w="14944" w:type="dxa"/>
            <w:shd w:val="clear" w:color="auto" w:fill="auto"/>
          </w:tcPr>
          <w:p w14:paraId="6806FBCC" w14:textId="77777777" w:rsidR="00C240F0" w:rsidRPr="00AB0939" w:rsidRDefault="00C240F0" w:rsidP="00C240F0">
            <w:pPr>
              <w:ind w:firstLineChars="100" w:firstLine="220"/>
              <w:jc w:val="left"/>
              <w:rPr>
                <w:rFonts w:ascii="ＭＳ 明朝" w:hAnsi="ＭＳ 明朝"/>
                <w:sz w:val="22"/>
                <w:szCs w:val="22"/>
              </w:rPr>
            </w:pPr>
            <w:r w:rsidRPr="00AB0939">
              <w:rPr>
                <w:rFonts w:ascii="ＭＳ 明朝" w:hAnsi="ＭＳ 明朝" w:hint="eastAsia"/>
                <w:sz w:val="22"/>
                <w:szCs w:val="22"/>
              </w:rPr>
              <w:t>「チャレンジ・つながる・自立」を合言葉に、生徒の自立への力の育成と支援者の拡大につな</w:t>
            </w:r>
            <w:r w:rsidR="00CC276A" w:rsidRPr="00AB0939">
              <w:rPr>
                <w:rFonts w:ascii="ＭＳ 明朝" w:hAnsi="ＭＳ 明朝" w:hint="eastAsia"/>
                <w:sz w:val="22"/>
                <w:szCs w:val="22"/>
              </w:rPr>
              <w:t>げる</w:t>
            </w:r>
            <w:r w:rsidRPr="00AB0939">
              <w:rPr>
                <w:rFonts w:ascii="ＭＳ 明朝" w:hAnsi="ＭＳ 明朝" w:hint="eastAsia"/>
                <w:sz w:val="22"/>
                <w:szCs w:val="22"/>
              </w:rPr>
              <w:t>学校づくりをめざす。</w:t>
            </w:r>
          </w:p>
          <w:p w14:paraId="6806FBCD" w14:textId="77777777" w:rsidR="00201A51" w:rsidRPr="00AB0939" w:rsidRDefault="00C240F0" w:rsidP="0010161B">
            <w:pPr>
              <w:spacing w:line="360" w:lineRule="exact"/>
              <w:ind w:firstLineChars="100" w:firstLine="220"/>
              <w:rPr>
                <w:rFonts w:ascii="ＭＳ ゴシック" w:eastAsia="ＭＳ ゴシック" w:hAnsi="ＭＳ ゴシック"/>
                <w:szCs w:val="21"/>
              </w:rPr>
            </w:pPr>
            <w:r w:rsidRPr="00AB0939">
              <w:rPr>
                <w:rFonts w:ascii="ＭＳ 明朝" w:hAnsi="ＭＳ 明朝" w:hint="eastAsia"/>
                <w:sz w:val="22"/>
                <w:szCs w:val="22"/>
              </w:rPr>
              <w:t>生徒一人ひとりが、安心</w:t>
            </w:r>
            <w:r w:rsidR="00C85C9C" w:rsidRPr="00AB0939">
              <w:rPr>
                <w:rFonts w:ascii="ＭＳ 明朝" w:hAnsi="ＭＳ 明朝" w:hint="eastAsia"/>
                <w:sz w:val="22"/>
                <w:szCs w:val="22"/>
              </w:rPr>
              <w:t>で安全に</w:t>
            </w:r>
            <w:r w:rsidR="0010161B" w:rsidRPr="00AB0939">
              <w:rPr>
                <w:rFonts w:ascii="ＭＳ 明朝" w:hAnsi="ＭＳ 明朝" w:hint="eastAsia"/>
                <w:sz w:val="22"/>
                <w:szCs w:val="22"/>
              </w:rPr>
              <w:t>学ぶことができる教育</w:t>
            </w:r>
            <w:r w:rsidR="00514ADA" w:rsidRPr="00AB0939">
              <w:rPr>
                <w:rFonts w:ascii="ＭＳ 明朝" w:hAnsi="ＭＳ 明朝" w:hint="eastAsia"/>
                <w:sz w:val="22"/>
                <w:szCs w:val="22"/>
              </w:rPr>
              <w:t>環境</w:t>
            </w:r>
            <w:r w:rsidRPr="00AB0939">
              <w:rPr>
                <w:rFonts w:ascii="ＭＳ 明朝" w:hAnsi="ＭＳ 明朝" w:hint="eastAsia"/>
                <w:sz w:val="22"/>
                <w:szCs w:val="22"/>
              </w:rPr>
              <w:t>づくり、地域の人々から</w:t>
            </w:r>
            <w:r w:rsidR="00514ADA" w:rsidRPr="00AB0939">
              <w:rPr>
                <w:rFonts w:ascii="ＭＳ 明朝" w:hAnsi="ＭＳ 明朝" w:hint="eastAsia"/>
                <w:sz w:val="22"/>
                <w:szCs w:val="22"/>
              </w:rPr>
              <w:t>愛され</w:t>
            </w:r>
            <w:r w:rsidRPr="00AB0939">
              <w:rPr>
                <w:rFonts w:ascii="ＭＳ 明朝" w:hAnsi="ＭＳ 明朝" w:hint="eastAsia"/>
                <w:sz w:val="22"/>
                <w:szCs w:val="22"/>
              </w:rPr>
              <w:t>信頼される学校づくりをめざす。</w:t>
            </w:r>
          </w:p>
        </w:tc>
      </w:tr>
    </w:tbl>
    <w:p w14:paraId="6806FBCF" w14:textId="77777777" w:rsidR="00324B67" w:rsidRPr="00AB0939" w:rsidRDefault="00324B67" w:rsidP="004245A1">
      <w:pPr>
        <w:spacing w:line="300" w:lineRule="exact"/>
        <w:ind w:hanging="187"/>
        <w:jc w:val="left"/>
        <w:rPr>
          <w:rFonts w:ascii="ＭＳ ゴシック" w:eastAsia="ＭＳ ゴシック" w:hAnsi="ＭＳ ゴシック"/>
          <w:szCs w:val="21"/>
        </w:rPr>
      </w:pPr>
    </w:p>
    <w:p w14:paraId="6806FBD0" w14:textId="1DB32EA6" w:rsidR="009B365C" w:rsidRPr="00AB0939" w:rsidRDefault="00AB0939" w:rsidP="004245A1">
      <w:pPr>
        <w:spacing w:line="300" w:lineRule="exact"/>
        <w:ind w:hanging="187"/>
        <w:jc w:val="left"/>
        <w:rPr>
          <w:rFonts w:ascii="ＭＳ ゴシック" w:eastAsia="ＭＳ ゴシック" w:hAnsi="ＭＳ ゴシック"/>
          <w:szCs w:val="21"/>
        </w:rPr>
      </w:pPr>
      <w:r w:rsidRPr="00AB0939">
        <w:rPr>
          <w:rFonts w:ascii="ＭＳ ゴシック" w:eastAsia="ＭＳ ゴシック" w:hAnsi="ＭＳ ゴシック" w:hint="eastAsia"/>
          <w:szCs w:val="21"/>
        </w:rPr>
        <w:t>２</w:t>
      </w:r>
      <w:r w:rsidR="009B365C" w:rsidRPr="00AB093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B0939" w14:paraId="6806FBF8" w14:textId="77777777" w:rsidTr="000354D4">
        <w:trPr>
          <w:jc w:val="center"/>
        </w:trPr>
        <w:tc>
          <w:tcPr>
            <w:tcW w:w="14944" w:type="dxa"/>
            <w:shd w:val="clear" w:color="auto" w:fill="auto"/>
          </w:tcPr>
          <w:p w14:paraId="6806FBD1" w14:textId="60964543" w:rsidR="00C240F0" w:rsidRPr="00AB0939" w:rsidRDefault="00AB0939" w:rsidP="00C240F0">
            <w:pPr>
              <w:rPr>
                <w:rFonts w:ascii="ＭＳ 明朝" w:hAnsi="ＭＳ 明朝"/>
                <w:sz w:val="22"/>
                <w:szCs w:val="22"/>
              </w:rPr>
            </w:pPr>
            <w:r w:rsidRPr="00AB0939">
              <w:rPr>
                <w:rFonts w:ascii="ＭＳ 明朝" w:hAnsi="ＭＳ 明朝" w:hint="eastAsia"/>
                <w:sz w:val="22"/>
                <w:szCs w:val="22"/>
              </w:rPr>
              <w:t>１</w:t>
            </w:r>
            <w:r w:rsidR="00514ADA" w:rsidRPr="00AB0939">
              <w:rPr>
                <w:rFonts w:ascii="ＭＳ 明朝" w:hAnsi="ＭＳ 明朝" w:hint="eastAsia"/>
                <w:sz w:val="22"/>
                <w:szCs w:val="22"/>
              </w:rPr>
              <w:t xml:space="preserve">　</w:t>
            </w:r>
            <w:r w:rsidR="00C240F0" w:rsidRPr="00AB0939">
              <w:rPr>
                <w:rFonts w:ascii="ＭＳ 明朝" w:hAnsi="ＭＳ 明朝" w:hint="eastAsia"/>
                <w:sz w:val="22"/>
                <w:szCs w:val="22"/>
              </w:rPr>
              <w:t>生活自立コース、社会自立コース、就労支援コースの教育課程等の充実を図る。</w:t>
            </w:r>
          </w:p>
          <w:p w14:paraId="6806FBD2" w14:textId="215F21DE" w:rsidR="00C240F0" w:rsidRPr="00AB0939" w:rsidRDefault="00C240F0" w:rsidP="00C240F0">
            <w:pPr>
              <w:ind w:left="220" w:hangingChars="100" w:hanging="220"/>
              <w:rPr>
                <w:rFonts w:ascii="ＭＳ 明朝" w:hAnsi="ＭＳ 明朝"/>
                <w:sz w:val="22"/>
                <w:szCs w:val="22"/>
              </w:rPr>
            </w:pPr>
            <w:r w:rsidRPr="00AB0939">
              <w:rPr>
                <w:rFonts w:ascii="ＭＳ 明朝" w:hAnsi="ＭＳ 明朝" w:hint="eastAsia"/>
                <w:sz w:val="22"/>
                <w:szCs w:val="22"/>
              </w:rPr>
              <w:t>（</w:t>
            </w:r>
            <w:r w:rsidR="00AB0939" w:rsidRPr="00AB0939">
              <w:rPr>
                <w:rFonts w:ascii="ＭＳ 明朝" w:hAnsi="ＭＳ 明朝" w:hint="eastAsia"/>
                <w:sz w:val="22"/>
                <w:szCs w:val="22"/>
              </w:rPr>
              <w:t>１</w:t>
            </w:r>
            <w:r w:rsidRPr="00AB0939">
              <w:rPr>
                <w:rFonts w:ascii="ＭＳ 明朝" w:hAnsi="ＭＳ 明朝" w:hint="eastAsia"/>
                <w:sz w:val="22"/>
                <w:szCs w:val="22"/>
              </w:rPr>
              <w:t>）生徒の</w:t>
            </w:r>
            <w:r w:rsidR="00505A56" w:rsidRPr="00AB0939">
              <w:rPr>
                <w:rFonts w:ascii="ＭＳ 明朝" w:hAnsi="ＭＳ 明朝" w:hint="eastAsia"/>
                <w:sz w:val="22"/>
                <w:szCs w:val="22"/>
              </w:rPr>
              <w:t>特性</w:t>
            </w:r>
            <w:r w:rsidRPr="00AB0939">
              <w:rPr>
                <w:rFonts w:ascii="ＭＳ 明朝" w:hAnsi="ＭＳ 明朝" w:hint="eastAsia"/>
                <w:sz w:val="22"/>
                <w:szCs w:val="22"/>
              </w:rPr>
              <w:t>をふまえ</w:t>
            </w:r>
            <w:r w:rsidR="00600AC6" w:rsidRPr="00AB0939">
              <w:rPr>
                <w:rFonts w:ascii="ＭＳ 明朝" w:hAnsi="ＭＳ 明朝" w:hint="eastAsia"/>
                <w:sz w:val="22"/>
                <w:szCs w:val="22"/>
              </w:rPr>
              <w:t>て</w:t>
            </w:r>
            <w:r w:rsidRPr="00AB0939">
              <w:rPr>
                <w:rFonts w:ascii="ＭＳ 明朝" w:hAnsi="ＭＳ 明朝" w:hint="eastAsia"/>
                <w:sz w:val="22"/>
                <w:szCs w:val="22"/>
              </w:rPr>
              <w:t>それぞれのコースの教育課程について必要な改善を行う。</w:t>
            </w:r>
          </w:p>
          <w:p w14:paraId="6806FBD3" w14:textId="4765258C" w:rsidR="00F342D4" w:rsidRPr="00AB0939" w:rsidRDefault="00514ADA" w:rsidP="00F342D4">
            <w:pPr>
              <w:ind w:leftChars="353" w:left="741"/>
              <w:rPr>
                <w:rFonts w:ascii="ＭＳ 明朝" w:hAnsi="ＭＳ 明朝"/>
                <w:sz w:val="22"/>
                <w:szCs w:val="22"/>
              </w:rPr>
            </w:pPr>
            <w:r w:rsidRPr="00AB0939">
              <w:rPr>
                <w:rFonts w:ascii="ＭＳ 明朝" w:hAnsi="ＭＳ 明朝" w:hint="eastAsia"/>
                <w:sz w:val="22"/>
                <w:szCs w:val="22"/>
              </w:rPr>
              <w:t>＊</w:t>
            </w:r>
            <w:r w:rsidR="00F342D4" w:rsidRPr="00AB0939">
              <w:rPr>
                <w:rFonts w:ascii="ＭＳ 明朝" w:hAnsi="ＭＳ 明朝" w:hint="eastAsia"/>
                <w:sz w:val="22"/>
                <w:szCs w:val="22"/>
              </w:rPr>
              <w:t>基礎・社会生活、ライフスキル、</w:t>
            </w:r>
            <w:r w:rsidR="00C240F0" w:rsidRPr="00AB0939">
              <w:rPr>
                <w:rFonts w:ascii="ＭＳ 明朝" w:hAnsi="ＭＳ 明朝" w:hint="eastAsia"/>
                <w:sz w:val="22"/>
                <w:szCs w:val="22"/>
              </w:rPr>
              <w:t>作業学習</w:t>
            </w:r>
            <w:r w:rsidR="00491E14" w:rsidRPr="00AB0939">
              <w:rPr>
                <w:rFonts w:ascii="ＭＳ 明朝" w:hAnsi="ＭＳ 明朝" w:hint="eastAsia"/>
                <w:sz w:val="22"/>
                <w:szCs w:val="22"/>
              </w:rPr>
              <w:t>等</w:t>
            </w:r>
            <w:r w:rsidR="00C240F0" w:rsidRPr="00AB0939">
              <w:rPr>
                <w:rFonts w:ascii="ＭＳ 明朝" w:hAnsi="ＭＳ 明朝" w:hint="eastAsia"/>
                <w:sz w:val="22"/>
                <w:szCs w:val="22"/>
              </w:rPr>
              <w:t>の</w:t>
            </w:r>
            <w:r w:rsidR="002C322D" w:rsidRPr="00AB0939">
              <w:rPr>
                <w:rFonts w:ascii="ＭＳ 明朝" w:hAnsi="ＭＳ 明朝" w:hint="eastAsia"/>
                <w:sz w:val="22"/>
                <w:szCs w:val="22"/>
              </w:rPr>
              <w:t>充実に取り組む。</w:t>
            </w:r>
          </w:p>
          <w:p w14:paraId="6806FBD4" w14:textId="267AB99A" w:rsidR="00C240F0" w:rsidRPr="00AB0939" w:rsidRDefault="00514ADA" w:rsidP="00F342D4">
            <w:pPr>
              <w:ind w:leftChars="353" w:left="741"/>
              <w:rPr>
                <w:rFonts w:ascii="ＭＳ 明朝" w:hAnsi="ＭＳ 明朝"/>
                <w:sz w:val="22"/>
                <w:szCs w:val="22"/>
              </w:rPr>
            </w:pPr>
            <w:r w:rsidRPr="00AB0939">
              <w:rPr>
                <w:rFonts w:ascii="ＭＳ 明朝" w:hAnsi="ＭＳ 明朝" w:hint="eastAsia"/>
                <w:sz w:val="22"/>
                <w:szCs w:val="22"/>
              </w:rPr>
              <w:t>＊</w:t>
            </w:r>
            <w:r w:rsidR="00C240F0" w:rsidRPr="00AB0939">
              <w:rPr>
                <w:rFonts w:ascii="ＭＳ 明朝" w:hAnsi="ＭＳ 明朝" w:hint="eastAsia"/>
                <w:sz w:val="22"/>
                <w:szCs w:val="22"/>
              </w:rPr>
              <w:t>研究授業</w:t>
            </w:r>
            <w:r w:rsidR="002C322D" w:rsidRPr="00AB0939">
              <w:rPr>
                <w:rFonts w:ascii="ＭＳ 明朝" w:hAnsi="ＭＳ 明朝" w:hint="eastAsia"/>
                <w:sz w:val="22"/>
                <w:szCs w:val="22"/>
              </w:rPr>
              <w:t>・公開授業</w:t>
            </w:r>
            <w:r w:rsidR="00C240F0" w:rsidRPr="00AB0939">
              <w:rPr>
                <w:rFonts w:ascii="ＭＳ 明朝" w:hAnsi="ＭＳ 明朝" w:hint="eastAsia"/>
                <w:sz w:val="22"/>
                <w:szCs w:val="22"/>
              </w:rPr>
              <w:t>等</w:t>
            </w:r>
            <w:r w:rsidRPr="00AB0939">
              <w:rPr>
                <w:rFonts w:ascii="ＭＳ 明朝" w:hAnsi="ＭＳ 明朝" w:hint="eastAsia"/>
                <w:sz w:val="22"/>
                <w:szCs w:val="22"/>
              </w:rPr>
              <w:t>を</w:t>
            </w:r>
            <w:r w:rsidR="00C72878" w:rsidRPr="00AB0939">
              <w:rPr>
                <w:rFonts w:ascii="ＭＳ 明朝" w:hAnsi="ＭＳ 明朝" w:hint="eastAsia"/>
                <w:sz w:val="22"/>
                <w:szCs w:val="22"/>
              </w:rPr>
              <w:t>奨励し</w:t>
            </w:r>
            <w:r w:rsidR="00C240F0" w:rsidRPr="00AB0939">
              <w:rPr>
                <w:rFonts w:ascii="ＭＳ 明朝" w:hAnsi="ＭＳ 明朝" w:hint="eastAsia"/>
                <w:sz w:val="22"/>
                <w:szCs w:val="22"/>
              </w:rPr>
              <w:t>、教職員が主体的に授業改善に取り組む</w:t>
            </w:r>
            <w:r w:rsidR="00B21E4C" w:rsidRPr="00AB0939">
              <w:rPr>
                <w:rFonts w:ascii="ＭＳ 明朝" w:hAnsi="ＭＳ 明朝" w:hint="eastAsia"/>
                <w:sz w:val="22"/>
                <w:szCs w:val="22"/>
              </w:rPr>
              <w:t>環境を</w:t>
            </w:r>
            <w:r w:rsidR="00FF2C5E" w:rsidRPr="00AB0939">
              <w:rPr>
                <w:rFonts w:ascii="ＭＳ 明朝" w:hAnsi="ＭＳ 明朝" w:hint="eastAsia"/>
                <w:sz w:val="22"/>
                <w:szCs w:val="22"/>
              </w:rPr>
              <w:t>整える</w:t>
            </w:r>
            <w:r w:rsidR="00C240F0" w:rsidRPr="00AB0939">
              <w:rPr>
                <w:rFonts w:ascii="ＭＳ 明朝" w:hAnsi="ＭＳ 明朝" w:hint="eastAsia"/>
                <w:sz w:val="22"/>
                <w:szCs w:val="22"/>
              </w:rPr>
              <w:t>。</w:t>
            </w:r>
          </w:p>
          <w:p w14:paraId="6806FBD5" w14:textId="77777777" w:rsidR="00C240F0" w:rsidRPr="00AB0939" w:rsidRDefault="00C240F0" w:rsidP="00C240F0">
            <w:pPr>
              <w:rPr>
                <w:rFonts w:ascii="ＭＳ 明朝" w:hAnsi="ＭＳ 明朝"/>
                <w:sz w:val="22"/>
                <w:szCs w:val="22"/>
              </w:rPr>
            </w:pPr>
          </w:p>
          <w:p w14:paraId="6806FBD6" w14:textId="0A50FEDB" w:rsidR="00C240F0" w:rsidRPr="00AB0939" w:rsidRDefault="00C240F0" w:rsidP="00C240F0">
            <w:pPr>
              <w:rPr>
                <w:rFonts w:ascii="ＭＳ 明朝" w:hAnsi="ＭＳ 明朝"/>
                <w:sz w:val="22"/>
                <w:szCs w:val="22"/>
              </w:rPr>
            </w:pPr>
            <w:r w:rsidRPr="00AB0939">
              <w:rPr>
                <w:rFonts w:ascii="ＭＳ 明朝" w:hAnsi="ＭＳ 明朝" w:hint="eastAsia"/>
                <w:sz w:val="22"/>
                <w:szCs w:val="22"/>
              </w:rPr>
              <w:t>（</w:t>
            </w:r>
            <w:r w:rsidR="00AB0939" w:rsidRPr="00AB0939">
              <w:rPr>
                <w:rFonts w:ascii="ＭＳ 明朝" w:hAnsi="ＭＳ 明朝" w:hint="eastAsia"/>
                <w:sz w:val="22"/>
                <w:szCs w:val="22"/>
              </w:rPr>
              <w:t>２</w:t>
            </w:r>
            <w:r w:rsidRPr="00AB0939">
              <w:rPr>
                <w:rFonts w:ascii="ＭＳ 明朝" w:hAnsi="ＭＳ 明朝" w:hint="eastAsia"/>
                <w:sz w:val="22"/>
                <w:szCs w:val="22"/>
              </w:rPr>
              <w:t>）</w:t>
            </w:r>
            <w:r w:rsidR="00C72878" w:rsidRPr="00AB0939">
              <w:rPr>
                <w:rFonts w:ascii="ＭＳ 明朝" w:hAnsi="ＭＳ 明朝" w:hint="eastAsia"/>
                <w:sz w:val="22"/>
                <w:szCs w:val="22"/>
              </w:rPr>
              <w:t>職業に係る</w:t>
            </w:r>
            <w:r w:rsidR="00B21E4C" w:rsidRPr="00AB0939">
              <w:rPr>
                <w:rFonts w:ascii="ＭＳ 明朝" w:hAnsi="ＭＳ 明朝" w:hint="eastAsia"/>
                <w:sz w:val="22"/>
                <w:szCs w:val="22"/>
              </w:rPr>
              <w:t>授業</w:t>
            </w:r>
            <w:r w:rsidRPr="00AB0939">
              <w:rPr>
                <w:rFonts w:ascii="ＭＳ 明朝" w:hAnsi="ＭＳ 明朝" w:hint="eastAsia"/>
                <w:sz w:val="22"/>
                <w:szCs w:val="22"/>
              </w:rPr>
              <w:t>を通じて、生徒のチャレンジ</w:t>
            </w:r>
            <w:r w:rsidR="00372D64" w:rsidRPr="00AB0939">
              <w:rPr>
                <w:rFonts w:ascii="ＭＳ 明朝" w:hAnsi="ＭＳ 明朝" w:hint="eastAsia"/>
                <w:sz w:val="22"/>
                <w:szCs w:val="22"/>
              </w:rPr>
              <w:t>する</w:t>
            </w:r>
            <w:r w:rsidRPr="00AB0939">
              <w:rPr>
                <w:rFonts w:ascii="ＭＳ 明朝" w:hAnsi="ＭＳ 明朝" w:hint="eastAsia"/>
                <w:sz w:val="22"/>
                <w:szCs w:val="22"/>
              </w:rPr>
              <w:t>意欲を育む。</w:t>
            </w:r>
          </w:p>
          <w:p w14:paraId="6806FBD7" w14:textId="31E34C1D" w:rsidR="00C240F0" w:rsidRPr="00AB0939" w:rsidRDefault="00C240F0" w:rsidP="00C240F0">
            <w:pPr>
              <w:ind w:firstLineChars="100" w:firstLine="220"/>
              <w:rPr>
                <w:rFonts w:ascii="ＭＳ 明朝" w:hAnsi="ＭＳ 明朝"/>
                <w:sz w:val="22"/>
                <w:szCs w:val="22"/>
              </w:rPr>
            </w:pPr>
            <w:r w:rsidRPr="00AB0939">
              <w:rPr>
                <w:rFonts w:ascii="ＭＳ 明朝" w:hAnsi="ＭＳ 明朝" w:hint="eastAsia"/>
                <w:sz w:val="22"/>
                <w:szCs w:val="22"/>
              </w:rPr>
              <w:t xml:space="preserve">　　＊</w:t>
            </w:r>
            <w:r w:rsidR="00514ADA" w:rsidRPr="00AB0939">
              <w:rPr>
                <w:rFonts w:ascii="ＭＳ 明朝" w:hAnsi="ＭＳ 明朝" w:hint="eastAsia"/>
                <w:sz w:val="22"/>
                <w:szCs w:val="22"/>
              </w:rPr>
              <w:t>各</w:t>
            </w:r>
            <w:r w:rsidRPr="00AB0939">
              <w:rPr>
                <w:rFonts w:ascii="ＭＳ 明朝" w:hAnsi="ＭＳ 明朝" w:hint="eastAsia"/>
                <w:sz w:val="22"/>
                <w:szCs w:val="22"/>
              </w:rPr>
              <w:t>コースにおける</w:t>
            </w:r>
            <w:r w:rsidR="0009599A" w:rsidRPr="00AB0939">
              <w:rPr>
                <w:rFonts w:ascii="ＭＳ 明朝" w:hAnsi="ＭＳ 明朝" w:hint="eastAsia"/>
                <w:sz w:val="22"/>
                <w:szCs w:val="22"/>
              </w:rPr>
              <w:t>生徒の自立にむけた取組みの充実を</w:t>
            </w:r>
            <w:r w:rsidRPr="00AB0939">
              <w:rPr>
                <w:rFonts w:ascii="ＭＳ 明朝" w:hAnsi="ＭＳ 明朝" w:hint="eastAsia"/>
                <w:sz w:val="22"/>
                <w:szCs w:val="22"/>
              </w:rPr>
              <w:t>図る。</w:t>
            </w:r>
          </w:p>
          <w:p w14:paraId="6806FBD8" w14:textId="6354C5D8" w:rsidR="00C240F0" w:rsidRPr="00AB0939" w:rsidRDefault="00C240F0" w:rsidP="00C240F0">
            <w:pPr>
              <w:ind w:firstLineChars="100" w:firstLine="220"/>
              <w:rPr>
                <w:rFonts w:ascii="ＭＳ 明朝" w:hAnsi="ＭＳ 明朝"/>
                <w:sz w:val="22"/>
                <w:szCs w:val="22"/>
              </w:rPr>
            </w:pPr>
            <w:r w:rsidRPr="00AB0939">
              <w:rPr>
                <w:rFonts w:ascii="ＭＳ 明朝" w:hAnsi="ＭＳ 明朝" w:hint="eastAsia"/>
                <w:sz w:val="22"/>
                <w:szCs w:val="22"/>
              </w:rPr>
              <w:t xml:space="preserve">　　＊</w:t>
            </w:r>
            <w:r w:rsidR="00C72878" w:rsidRPr="00AB0939">
              <w:rPr>
                <w:rFonts w:ascii="ＭＳ 明朝" w:hAnsi="ＭＳ 明朝" w:hint="eastAsia"/>
                <w:sz w:val="22"/>
                <w:szCs w:val="22"/>
              </w:rPr>
              <w:t>学校内外の</w:t>
            </w:r>
            <w:r w:rsidR="00514ADA" w:rsidRPr="00AB0939">
              <w:rPr>
                <w:rFonts w:ascii="ＭＳ 明朝" w:hAnsi="ＭＳ 明朝" w:hint="eastAsia"/>
                <w:sz w:val="22"/>
                <w:szCs w:val="22"/>
              </w:rPr>
              <w:t>実習先</w:t>
            </w:r>
            <w:r w:rsidR="00600AC6" w:rsidRPr="00AB0939">
              <w:rPr>
                <w:rFonts w:ascii="ＭＳ 明朝" w:hAnsi="ＭＳ 明朝" w:hint="eastAsia"/>
                <w:sz w:val="22"/>
                <w:szCs w:val="22"/>
              </w:rPr>
              <w:t>等</w:t>
            </w:r>
            <w:r w:rsidR="00C72878" w:rsidRPr="00AB0939">
              <w:rPr>
                <w:rFonts w:ascii="ＭＳ 明朝" w:hAnsi="ＭＳ 明朝" w:hint="eastAsia"/>
                <w:sz w:val="22"/>
                <w:szCs w:val="22"/>
              </w:rPr>
              <w:t>の開拓を</w:t>
            </w:r>
            <w:r w:rsidR="00514ADA" w:rsidRPr="00AB0939">
              <w:rPr>
                <w:rFonts w:ascii="ＭＳ 明朝" w:hAnsi="ＭＳ 明朝" w:hint="eastAsia"/>
                <w:sz w:val="22"/>
                <w:szCs w:val="22"/>
              </w:rPr>
              <w:t>進</w:t>
            </w:r>
            <w:r w:rsidR="00C72878" w:rsidRPr="00AB0939">
              <w:rPr>
                <w:rFonts w:ascii="ＭＳ 明朝" w:hAnsi="ＭＳ 明朝" w:hint="eastAsia"/>
                <w:sz w:val="22"/>
                <w:szCs w:val="22"/>
              </w:rPr>
              <w:t>め</w:t>
            </w:r>
            <w:r w:rsidR="00514ADA" w:rsidRPr="00AB0939">
              <w:rPr>
                <w:rFonts w:ascii="ＭＳ 明朝" w:hAnsi="ＭＳ 明朝" w:hint="eastAsia"/>
                <w:sz w:val="22"/>
                <w:szCs w:val="22"/>
              </w:rPr>
              <w:t>、生徒それぞれの体験の場を確保する</w:t>
            </w:r>
            <w:r w:rsidRPr="00AB0939">
              <w:rPr>
                <w:rFonts w:ascii="ＭＳ 明朝" w:hAnsi="ＭＳ 明朝" w:hint="eastAsia"/>
                <w:sz w:val="22"/>
                <w:szCs w:val="22"/>
              </w:rPr>
              <w:t>。</w:t>
            </w:r>
          </w:p>
          <w:p w14:paraId="6806FBD9" w14:textId="77777777" w:rsidR="00C240F0" w:rsidRPr="00AB0939" w:rsidRDefault="00C240F0" w:rsidP="00C240F0">
            <w:pPr>
              <w:ind w:firstLineChars="100" w:firstLine="220"/>
              <w:rPr>
                <w:rFonts w:ascii="ＭＳ 明朝" w:hAnsi="ＭＳ 明朝"/>
                <w:sz w:val="22"/>
                <w:szCs w:val="22"/>
              </w:rPr>
            </w:pPr>
          </w:p>
          <w:p w14:paraId="6806FBDA" w14:textId="7273D25F" w:rsidR="00C240F0" w:rsidRPr="00AB0939" w:rsidRDefault="00C240F0" w:rsidP="00C240F0">
            <w:pPr>
              <w:rPr>
                <w:rFonts w:ascii="ＭＳ 明朝" w:hAnsi="ＭＳ 明朝"/>
                <w:sz w:val="22"/>
                <w:szCs w:val="22"/>
              </w:rPr>
            </w:pPr>
            <w:r w:rsidRPr="00AB0939">
              <w:rPr>
                <w:rFonts w:ascii="ＭＳ 明朝" w:hAnsi="ＭＳ 明朝" w:hint="eastAsia"/>
                <w:sz w:val="22"/>
                <w:szCs w:val="22"/>
              </w:rPr>
              <w:t>（</w:t>
            </w:r>
            <w:r w:rsidR="00AB0939" w:rsidRPr="00AB0939">
              <w:rPr>
                <w:rFonts w:ascii="ＭＳ 明朝" w:hAnsi="ＭＳ 明朝" w:hint="eastAsia"/>
                <w:sz w:val="22"/>
                <w:szCs w:val="22"/>
              </w:rPr>
              <w:t>３</w:t>
            </w:r>
            <w:r w:rsidRPr="00AB0939">
              <w:rPr>
                <w:rFonts w:ascii="ＭＳ 明朝" w:hAnsi="ＭＳ 明朝" w:hint="eastAsia"/>
                <w:sz w:val="22"/>
                <w:szCs w:val="22"/>
              </w:rPr>
              <w:t>）個別の教育支援計画</w:t>
            </w:r>
            <w:r w:rsidR="00372D64" w:rsidRPr="00AB0939">
              <w:rPr>
                <w:rFonts w:ascii="ＭＳ 明朝" w:hAnsi="ＭＳ 明朝" w:hint="eastAsia"/>
                <w:sz w:val="22"/>
                <w:szCs w:val="22"/>
              </w:rPr>
              <w:t>・</w:t>
            </w:r>
            <w:r w:rsidR="0007359E" w:rsidRPr="00AB0939">
              <w:rPr>
                <w:rFonts w:ascii="ＭＳ 明朝" w:hAnsi="ＭＳ 明朝" w:hint="eastAsia"/>
                <w:sz w:val="22"/>
                <w:szCs w:val="22"/>
              </w:rPr>
              <w:t>個別の</w:t>
            </w:r>
            <w:r w:rsidRPr="00AB0939">
              <w:rPr>
                <w:rFonts w:ascii="ＭＳ 明朝" w:hAnsi="ＭＳ 明朝" w:hint="eastAsia"/>
                <w:sz w:val="22"/>
                <w:szCs w:val="22"/>
              </w:rPr>
              <w:t>指導計画等の充実</w:t>
            </w:r>
            <w:r w:rsidR="002C322D" w:rsidRPr="00AB0939">
              <w:rPr>
                <w:rFonts w:ascii="ＭＳ 明朝" w:hAnsi="ＭＳ 明朝" w:hint="eastAsia"/>
                <w:sz w:val="22"/>
                <w:szCs w:val="22"/>
              </w:rPr>
              <w:t>を図る。</w:t>
            </w:r>
          </w:p>
          <w:p w14:paraId="6806FBDB" w14:textId="7E1E0ED7" w:rsidR="00C240F0" w:rsidRPr="00AB0939" w:rsidRDefault="00C240F0" w:rsidP="00C240F0">
            <w:pPr>
              <w:ind w:left="220" w:hangingChars="100" w:hanging="220"/>
              <w:rPr>
                <w:rFonts w:ascii="ＭＳ 明朝" w:hAnsi="ＭＳ 明朝"/>
                <w:sz w:val="22"/>
                <w:szCs w:val="22"/>
              </w:rPr>
            </w:pPr>
            <w:r w:rsidRPr="00AB0939">
              <w:rPr>
                <w:rFonts w:ascii="ＭＳ 明朝" w:hAnsi="ＭＳ 明朝" w:hint="eastAsia"/>
                <w:sz w:val="22"/>
                <w:szCs w:val="22"/>
              </w:rPr>
              <w:t xml:space="preserve">　　　＊</w:t>
            </w:r>
            <w:r w:rsidR="00505A56" w:rsidRPr="00AB0939">
              <w:rPr>
                <w:rFonts w:ascii="ＭＳ 明朝" w:hAnsi="ＭＳ 明朝" w:hint="eastAsia"/>
                <w:sz w:val="22"/>
                <w:szCs w:val="22"/>
              </w:rPr>
              <w:t>自立活動の</w:t>
            </w:r>
            <w:r w:rsidR="004302EE" w:rsidRPr="00AB0939">
              <w:rPr>
                <w:rFonts w:ascii="ＭＳ 明朝" w:hAnsi="ＭＳ 明朝" w:hint="eastAsia"/>
                <w:sz w:val="22"/>
                <w:szCs w:val="22"/>
              </w:rPr>
              <w:t>長期</w:t>
            </w:r>
            <w:r w:rsidR="002C322D" w:rsidRPr="00AB0939">
              <w:rPr>
                <w:rFonts w:ascii="ＭＳ 明朝" w:hAnsi="ＭＳ 明朝" w:hint="eastAsia"/>
                <w:sz w:val="22"/>
                <w:szCs w:val="22"/>
              </w:rPr>
              <w:t>目標</w:t>
            </w:r>
            <w:r w:rsidR="004302EE" w:rsidRPr="00AB0939">
              <w:rPr>
                <w:rFonts w:ascii="ＭＳ 明朝" w:hAnsi="ＭＳ 明朝" w:hint="eastAsia"/>
                <w:sz w:val="22"/>
                <w:szCs w:val="22"/>
              </w:rPr>
              <w:t>に沿った支援計画を立て</w:t>
            </w:r>
            <w:r w:rsidR="00514ADA" w:rsidRPr="00AB0939">
              <w:rPr>
                <w:rFonts w:ascii="ＭＳ 明朝" w:hAnsi="ＭＳ 明朝" w:hint="eastAsia"/>
                <w:sz w:val="22"/>
                <w:szCs w:val="22"/>
              </w:rPr>
              <w:t>、</w:t>
            </w:r>
            <w:r w:rsidR="00372D64" w:rsidRPr="00AB0939">
              <w:rPr>
                <w:rFonts w:ascii="ＭＳ 明朝" w:hAnsi="ＭＳ 明朝" w:hint="eastAsia"/>
                <w:sz w:val="22"/>
                <w:szCs w:val="22"/>
              </w:rPr>
              <w:t>生徒・保護者</w:t>
            </w:r>
            <w:r w:rsidR="004302EE" w:rsidRPr="00AB0939">
              <w:rPr>
                <w:rFonts w:ascii="ＭＳ 明朝" w:hAnsi="ＭＳ 明朝" w:hint="eastAsia"/>
                <w:sz w:val="22"/>
                <w:szCs w:val="22"/>
              </w:rPr>
              <w:t>と目標</w:t>
            </w:r>
            <w:r w:rsidR="00A32DFB" w:rsidRPr="00AB0939">
              <w:rPr>
                <w:rFonts w:ascii="ＭＳ 明朝" w:hAnsi="ＭＳ 明朝" w:hint="eastAsia"/>
                <w:sz w:val="22"/>
                <w:szCs w:val="22"/>
              </w:rPr>
              <w:t>の</w:t>
            </w:r>
            <w:r w:rsidR="004302EE" w:rsidRPr="00AB0939">
              <w:rPr>
                <w:rFonts w:ascii="ＭＳ 明朝" w:hAnsi="ＭＳ 明朝" w:hint="eastAsia"/>
                <w:sz w:val="22"/>
                <w:szCs w:val="22"/>
              </w:rPr>
              <w:t>共有</w:t>
            </w:r>
            <w:r w:rsidR="00505A56" w:rsidRPr="00AB0939">
              <w:rPr>
                <w:rFonts w:ascii="ＭＳ 明朝" w:hAnsi="ＭＳ 明朝" w:hint="eastAsia"/>
                <w:sz w:val="22"/>
                <w:szCs w:val="22"/>
              </w:rPr>
              <w:t>に努める</w:t>
            </w:r>
            <w:r w:rsidR="00491E14" w:rsidRPr="00AB0939">
              <w:rPr>
                <w:rFonts w:ascii="ＭＳ 明朝" w:hAnsi="ＭＳ 明朝" w:hint="eastAsia"/>
                <w:sz w:val="22"/>
                <w:szCs w:val="22"/>
              </w:rPr>
              <w:t>。</w:t>
            </w:r>
          </w:p>
          <w:p w14:paraId="6806FBDC" w14:textId="35144DF7" w:rsidR="00C240F0" w:rsidRPr="00AB0939" w:rsidRDefault="00C240F0" w:rsidP="00C240F0">
            <w:pPr>
              <w:ind w:left="440" w:hangingChars="200" w:hanging="440"/>
              <w:rPr>
                <w:rFonts w:ascii="ＭＳ 明朝" w:hAnsi="ＭＳ 明朝"/>
                <w:sz w:val="22"/>
                <w:szCs w:val="22"/>
              </w:rPr>
            </w:pPr>
            <w:r w:rsidRPr="00AB0939">
              <w:rPr>
                <w:rFonts w:ascii="ＭＳ 明朝" w:hAnsi="ＭＳ 明朝" w:hint="eastAsia"/>
                <w:sz w:val="22"/>
                <w:szCs w:val="22"/>
              </w:rPr>
              <w:t xml:space="preserve">　　　＊</w:t>
            </w:r>
            <w:r w:rsidR="004302EE" w:rsidRPr="00AB0939">
              <w:rPr>
                <w:rFonts w:ascii="ＭＳ 明朝" w:hAnsi="ＭＳ 明朝" w:hint="eastAsia"/>
                <w:sz w:val="22"/>
                <w:szCs w:val="22"/>
              </w:rPr>
              <w:t>小学校等及び</w:t>
            </w:r>
            <w:r w:rsidRPr="00AB0939">
              <w:rPr>
                <w:rFonts w:ascii="ＭＳ 明朝" w:hAnsi="ＭＳ 明朝" w:hint="eastAsia"/>
                <w:sz w:val="22"/>
                <w:szCs w:val="22"/>
              </w:rPr>
              <w:t>中学校等</w:t>
            </w:r>
            <w:r w:rsidR="00372D64" w:rsidRPr="00AB0939">
              <w:rPr>
                <w:rFonts w:ascii="ＭＳ 明朝" w:hAnsi="ＭＳ 明朝" w:hint="eastAsia"/>
                <w:sz w:val="22"/>
                <w:szCs w:val="22"/>
              </w:rPr>
              <w:t>の</w:t>
            </w:r>
            <w:r w:rsidR="00505A56" w:rsidRPr="00AB0939">
              <w:rPr>
                <w:rFonts w:ascii="ＭＳ 明朝" w:hAnsi="ＭＳ 明朝" w:hint="eastAsia"/>
                <w:sz w:val="22"/>
                <w:szCs w:val="22"/>
              </w:rPr>
              <w:t>個別の教育支援</w:t>
            </w:r>
            <w:r w:rsidR="00372D64" w:rsidRPr="00AB0939">
              <w:rPr>
                <w:rFonts w:ascii="ＭＳ 明朝" w:hAnsi="ＭＳ 明朝" w:hint="eastAsia"/>
                <w:sz w:val="22"/>
                <w:szCs w:val="22"/>
              </w:rPr>
              <w:t>計画</w:t>
            </w:r>
            <w:r w:rsidR="00127828" w:rsidRPr="00AB0939">
              <w:rPr>
                <w:rFonts w:ascii="ＭＳ 明朝" w:hAnsi="ＭＳ 明朝" w:hint="eastAsia"/>
                <w:sz w:val="22"/>
                <w:szCs w:val="22"/>
              </w:rPr>
              <w:t>の</w:t>
            </w:r>
            <w:r w:rsidR="00372D64" w:rsidRPr="00AB0939">
              <w:rPr>
                <w:rFonts w:ascii="ＭＳ 明朝" w:hAnsi="ＭＳ 明朝" w:hint="eastAsia"/>
                <w:sz w:val="22"/>
                <w:szCs w:val="22"/>
              </w:rPr>
              <w:t>引き継ぎ</w:t>
            </w:r>
            <w:r w:rsidR="00AB0939" w:rsidRPr="00AB0939">
              <w:rPr>
                <w:rFonts w:ascii="ＭＳ 明朝" w:hAnsi="ＭＳ 明朝"/>
                <w:sz w:val="22"/>
                <w:szCs w:val="22"/>
              </w:rPr>
              <w:t>100</w:t>
            </w:r>
            <w:r w:rsidR="00127828" w:rsidRPr="00AB0939">
              <w:rPr>
                <w:rFonts w:ascii="ＭＳ 明朝" w:hAnsi="ＭＳ 明朝" w:hint="eastAsia"/>
                <w:sz w:val="22"/>
                <w:szCs w:val="22"/>
              </w:rPr>
              <w:t>％を</w:t>
            </w:r>
            <w:r w:rsidR="00ED4D09" w:rsidRPr="00AB0939">
              <w:rPr>
                <w:rFonts w:ascii="ＭＳ 明朝" w:hAnsi="ＭＳ 明朝" w:hint="eastAsia"/>
                <w:sz w:val="22"/>
                <w:szCs w:val="22"/>
              </w:rPr>
              <w:t>目標とし、</w:t>
            </w:r>
            <w:r w:rsidR="00514ADA" w:rsidRPr="00AB0939">
              <w:rPr>
                <w:rFonts w:ascii="ＭＳ 明朝" w:hAnsi="ＭＳ 明朝" w:hint="eastAsia"/>
                <w:sz w:val="22"/>
                <w:szCs w:val="22"/>
              </w:rPr>
              <w:t>支援の</w:t>
            </w:r>
            <w:r w:rsidR="004302EE" w:rsidRPr="00AB0939">
              <w:rPr>
                <w:rFonts w:ascii="ＭＳ 明朝" w:hAnsi="ＭＳ 明朝" w:hint="eastAsia"/>
                <w:sz w:val="22"/>
                <w:szCs w:val="22"/>
              </w:rPr>
              <w:t>経過を明確に</w:t>
            </w:r>
            <w:r w:rsidR="00213885" w:rsidRPr="00AB0939">
              <w:rPr>
                <w:rFonts w:ascii="ＭＳ 明朝" w:hAnsi="ＭＳ 明朝" w:hint="eastAsia"/>
                <w:sz w:val="22"/>
                <w:szCs w:val="22"/>
              </w:rPr>
              <w:t>示す</w:t>
            </w:r>
            <w:r w:rsidRPr="00AB0939">
              <w:rPr>
                <w:rFonts w:ascii="ＭＳ 明朝" w:hAnsi="ＭＳ 明朝" w:hint="eastAsia"/>
                <w:sz w:val="22"/>
                <w:szCs w:val="22"/>
              </w:rPr>
              <w:t>。</w:t>
            </w:r>
          </w:p>
          <w:p w14:paraId="6806FBDD" w14:textId="77777777" w:rsidR="00C240F0" w:rsidRPr="00AB0939" w:rsidRDefault="00C240F0" w:rsidP="00C240F0">
            <w:pPr>
              <w:rPr>
                <w:rFonts w:ascii="ＭＳ 明朝" w:hAnsi="ＭＳ 明朝"/>
                <w:sz w:val="22"/>
                <w:szCs w:val="22"/>
              </w:rPr>
            </w:pPr>
          </w:p>
          <w:p w14:paraId="6806FBDE" w14:textId="31E8D576" w:rsidR="00C240F0" w:rsidRPr="00AB0939" w:rsidRDefault="00AB0939" w:rsidP="00C240F0">
            <w:pPr>
              <w:rPr>
                <w:rFonts w:ascii="ＭＳ 明朝" w:hAnsi="ＭＳ 明朝"/>
                <w:sz w:val="22"/>
                <w:szCs w:val="22"/>
              </w:rPr>
            </w:pPr>
            <w:r w:rsidRPr="00AB0939">
              <w:rPr>
                <w:rFonts w:ascii="ＭＳ 明朝" w:hAnsi="ＭＳ 明朝" w:hint="eastAsia"/>
                <w:sz w:val="22"/>
                <w:szCs w:val="22"/>
              </w:rPr>
              <w:t>２</w:t>
            </w:r>
            <w:r w:rsidR="00C240F0" w:rsidRPr="00AB0939">
              <w:rPr>
                <w:rFonts w:ascii="ＭＳ 明朝" w:hAnsi="ＭＳ 明朝" w:hint="eastAsia"/>
                <w:sz w:val="22"/>
                <w:szCs w:val="22"/>
              </w:rPr>
              <w:t xml:space="preserve">　支援教育力の向上</w:t>
            </w:r>
          </w:p>
          <w:p w14:paraId="6806FBDF" w14:textId="0DBC6028" w:rsidR="00C240F0" w:rsidRPr="00AB0939" w:rsidRDefault="00C240F0" w:rsidP="00C240F0">
            <w:pPr>
              <w:rPr>
                <w:rFonts w:ascii="ＭＳ 明朝" w:hAnsi="ＭＳ 明朝"/>
                <w:sz w:val="22"/>
                <w:szCs w:val="22"/>
              </w:rPr>
            </w:pPr>
            <w:r w:rsidRPr="00AB0939">
              <w:rPr>
                <w:rFonts w:ascii="ＭＳ 明朝" w:hAnsi="ＭＳ 明朝" w:hint="eastAsia"/>
                <w:sz w:val="22"/>
                <w:szCs w:val="22"/>
              </w:rPr>
              <w:t>（</w:t>
            </w:r>
            <w:r w:rsidR="00AB0939" w:rsidRPr="00AB0939">
              <w:rPr>
                <w:rFonts w:ascii="ＭＳ 明朝" w:hAnsi="ＭＳ 明朝" w:hint="eastAsia"/>
                <w:sz w:val="22"/>
                <w:szCs w:val="22"/>
              </w:rPr>
              <w:t>１</w:t>
            </w:r>
            <w:r w:rsidRPr="00AB0939">
              <w:rPr>
                <w:rFonts w:ascii="ＭＳ 明朝" w:hAnsi="ＭＳ 明朝" w:hint="eastAsia"/>
                <w:sz w:val="22"/>
                <w:szCs w:val="22"/>
              </w:rPr>
              <w:t>）思春期における課題への支援、健康教育等の充実を図るとともに、教職員の専門性の向上を図る。</w:t>
            </w:r>
          </w:p>
          <w:p w14:paraId="6806FBE0" w14:textId="77777777" w:rsidR="00514ADA" w:rsidRPr="00AB0939" w:rsidRDefault="00514ADA" w:rsidP="00C240F0">
            <w:pPr>
              <w:ind w:leftChars="200" w:left="420" w:firstLineChars="100" w:firstLine="220"/>
              <w:rPr>
                <w:rFonts w:ascii="ＭＳ 明朝" w:hAnsi="ＭＳ 明朝"/>
                <w:sz w:val="22"/>
                <w:szCs w:val="22"/>
              </w:rPr>
            </w:pPr>
            <w:r w:rsidRPr="00AB0939">
              <w:rPr>
                <w:rFonts w:ascii="ＭＳ 明朝" w:hAnsi="ＭＳ 明朝" w:hint="eastAsia"/>
                <w:sz w:val="22"/>
                <w:szCs w:val="22"/>
              </w:rPr>
              <w:t>＊</w:t>
            </w:r>
            <w:r w:rsidR="00C240F0" w:rsidRPr="00AB0939">
              <w:rPr>
                <w:rFonts w:ascii="ＭＳ 明朝" w:hAnsi="ＭＳ 明朝" w:hint="eastAsia"/>
                <w:sz w:val="22"/>
                <w:szCs w:val="22"/>
              </w:rPr>
              <w:t>専門家と連携</w:t>
            </w:r>
            <w:r w:rsidR="004858B1" w:rsidRPr="00AB0939">
              <w:rPr>
                <w:rFonts w:ascii="ＭＳ 明朝" w:hAnsi="ＭＳ 明朝" w:hint="eastAsia"/>
                <w:sz w:val="22"/>
                <w:szCs w:val="22"/>
              </w:rPr>
              <w:t>した</w:t>
            </w:r>
            <w:r w:rsidR="00C240F0" w:rsidRPr="00AB0939">
              <w:rPr>
                <w:rFonts w:ascii="ＭＳ 明朝" w:hAnsi="ＭＳ 明朝" w:hint="eastAsia"/>
                <w:sz w:val="22"/>
                <w:szCs w:val="22"/>
              </w:rPr>
              <w:t>教職員</w:t>
            </w:r>
            <w:r w:rsidR="004858B1" w:rsidRPr="00AB0939">
              <w:rPr>
                <w:rFonts w:ascii="ＭＳ 明朝" w:hAnsi="ＭＳ 明朝" w:hint="eastAsia"/>
                <w:sz w:val="22"/>
                <w:szCs w:val="22"/>
              </w:rPr>
              <w:t>による</w:t>
            </w:r>
            <w:r w:rsidR="00C240F0" w:rsidRPr="00AB0939">
              <w:rPr>
                <w:rFonts w:ascii="ＭＳ 明朝" w:hAnsi="ＭＳ 明朝" w:hint="eastAsia"/>
                <w:sz w:val="22"/>
                <w:szCs w:val="22"/>
              </w:rPr>
              <w:t>事例検討及び生徒</w:t>
            </w:r>
            <w:r w:rsidR="00600AC6" w:rsidRPr="00AB0939">
              <w:rPr>
                <w:rFonts w:ascii="ＭＳ 明朝" w:hAnsi="ＭＳ 明朝" w:hint="eastAsia"/>
                <w:sz w:val="22"/>
                <w:szCs w:val="22"/>
              </w:rPr>
              <w:t>・</w:t>
            </w:r>
            <w:r w:rsidR="00C240F0" w:rsidRPr="00AB0939">
              <w:rPr>
                <w:rFonts w:ascii="ＭＳ 明朝" w:hAnsi="ＭＳ 明朝" w:hint="eastAsia"/>
                <w:sz w:val="22"/>
                <w:szCs w:val="22"/>
              </w:rPr>
              <w:t>保護者を対象とした教育相談の充実を図る。</w:t>
            </w:r>
          </w:p>
          <w:p w14:paraId="6806FBE1" w14:textId="110B4D4B" w:rsidR="00C240F0" w:rsidRPr="00AB0939" w:rsidRDefault="00C240F0" w:rsidP="00C240F0">
            <w:pPr>
              <w:ind w:leftChars="200" w:left="420" w:firstLineChars="100" w:firstLine="220"/>
              <w:rPr>
                <w:rFonts w:ascii="ＭＳ 明朝" w:hAnsi="ＭＳ 明朝"/>
                <w:sz w:val="22"/>
                <w:szCs w:val="22"/>
              </w:rPr>
            </w:pPr>
            <w:r w:rsidRPr="00AB0939">
              <w:rPr>
                <w:rFonts w:ascii="ＭＳ 明朝" w:hAnsi="ＭＳ 明朝" w:hint="eastAsia"/>
                <w:sz w:val="22"/>
                <w:szCs w:val="22"/>
              </w:rPr>
              <w:t>＊</w:t>
            </w:r>
            <w:r w:rsidR="007B14D4" w:rsidRPr="00AB0939">
              <w:rPr>
                <w:rFonts w:ascii="ＭＳ 明朝" w:hAnsi="ＭＳ 明朝" w:hint="eastAsia"/>
                <w:sz w:val="22"/>
                <w:szCs w:val="22"/>
              </w:rPr>
              <w:t>性に関する指導に重点を置いた</w:t>
            </w:r>
            <w:r w:rsidR="00600AC6" w:rsidRPr="00AB0939">
              <w:rPr>
                <w:rFonts w:ascii="ＭＳ 明朝" w:hAnsi="ＭＳ 明朝" w:hint="eastAsia"/>
                <w:sz w:val="22"/>
                <w:szCs w:val="22"/>
              </w:rPr>
              <w:t>科目</w:t>
            </w:r>
            <w:r w:rsidRPr="00AB0939">
              <w:rPr>
                <w:rFonts w:ascii="ＭＳ 明朝" w:hAnsi="ＭＳ 明朝" w:hint="eastAsia"/>
                <w:sz w:val="22"/>
                <w:szCs w:val="22"/>
              </w:rPr>
              <w:t>「ライフスキル」</w:t>
            </w:r>
            <w:r w:rsidR="00A7231D" w:rsidRPr="00AB0939">
              <w:rPr>
                <w:rFonts w:ascii="ＭＳ 明朝" w:hAnsi="ＭＳ 明朝" w:hint="eastAsia"/>
                <w:sz w:val="22"/>
                <w:szCs w:val="22"/>
              </w:rPr>
              <w:t>の</w:t>
            </w:r>
            <w:r w:rsidRPr="00AB0939">
              <w:rPr>
                <w:rFonts w:ascii="ＭＳ 明朝" w:hAnsi="ＭＳ 明朝" w:hint="eastAsia"/>
                <w:sz w:val="22"/>
                <w:szCs w:val="22"/>
              </w:rPr>
              <w:t>指導内容の充実を図る。</w:t>
            </w:r>
          </w:p>
          <w:p w14:paraId="6806FBE2" w14:textId="77777777" w:rsidR="00C240F0" w:rsidRPr="00AB0939" w:rsidRDefault="00C240F0" w:rsidP="00C240F0">
            <w:pPr>
              <w:ind w:leftChars="200" w:left="420" w:firstLineChars="100" w:firstLine="220"/>
              <w:rPr>
                <w:rFonts w:ascii="ＭＳ 明朝" w:hAnsi="ＭＳ 明朝"/>
                <w:sz w:val="22"/>
                <w:szCs w:val="22"/>
              </w:rPr>
            </w:pPr>
          </w:p>
          <w:p w14:paraId="6806FBE3" w14:textId="6E8E277F" w:rsidR="00C240F0" w:rsidRPr="00AB0939" w:rsidRDefault="00C240F0" w:rsidP="00C240F0">
            <w:pPr>
              <w:rPr>
                <w:rFonts w:ascii="ＭＳ 明朝" w:hAnsi="ＭＳ 明朝"/>
                <w:sz w:val="22"/>
                <w:szCs w:val="22"/>
              </w:rPr>
            </w:pPr>
            <w:r w:rsidRPr="00AB0939">
              <w:rPr>
                <w:rFonts w:ascii="ＭＳ 明朝" w:hAnsi="ＭＳ 明朝" w:hint="eastAsia"/>
                <w:sz w:val="22"/>
                <w:szCs w:val="22"/>
              </w:rPr>
              <w:t>（</w:t>
            </w:r>
            <w:r w:rsidR="00AB0939" w:rsidRPr="00AB0939">
              <w:rPr>
                <w:rFonts w:ascii="ＭＳ 明朝" w:hAnsi="ＭＳ 明朝" w:hint="eastAsia"/>
                <w:sz w:val="22"/>
                <w:szCs w:val="22"/>
              </w:rPr>
              <w:t>２</w:t>
            </w:r>
            <w:r w:rsidRPr="00AB0939">
              <w:rPr>
                <w:rFonts w:ascii="ＭＳ 明朝" w:hAnsi="ＭＳ 明朝" w:hint="eastAsia"/>
                <w:sz w:val="22"/>
                <w:szCs w:val="22"/>
              </w:rPr>
              <w:t>）センター的機能の役割をしっかりと果たすとともに地域連携の充実に努める。</w:t>
            </w:r>
          </w:p>
          <w:p w14:paraId="6806FBE4" w14:textId="6BF347A5" w:rsidR="00712656" w:rsidRPr="00AB0939" w:rsidRDefault="00712656" w:rsidP="00C240F0">
            <w:pPr>
              <w:ind w:leftChars="200" w:left="420" w:firstLineChars="100" w:firstLine="220"/>
              <w:rPr>
                <w:rFonts w:ascii="ＭＳ 明朝" w:hAnsi="ＭＳ 明朝"/>
                <w:sz w:val="22"/>
                <w:szCs w:val="22"/>
              </w:rPr>
            </w:pPr>
            <w:r w:rsidRPr="00AB0939">
              <w:rPr>
                <w:rFonts w:ascii="ＭＳ 明朝" w:hAnsi="ＭＳ 明朝" w:hint="eastAsia"/>
                <w:sz w:val="22"/>
                <w:szCs w:val="22"/>
              </w:rPr>
              <w:t>＊堺</w:t>
            </w:r>
            <w:r w:rsidR="00C72878" w:rsidRPr="00AB0939">
              <w:rPr>
                <w:rFonts w:ascii="ＭＳ 明朝" w:hAnsi="ＭＳ 明朝" w:hint="eastAsia"/>
                <w:sz w:val="22"/>
                <w:szCs w:val="22"/>
              </w:rPr>
              <w:t>市立</w:t>
            </w:r>
            <w:r w:rsidR="007657D6" w:rsidRPr="00AB0939">
              <w:rPr>
                <w:rFonts w:ascii="ＭＳ 明朝" w:hAnsi="ＭＳ 明朝" w:hint="eastAsia"/>
                <w:sz w:val="22"/>
                <w:szCs w:val="22"/>
              </w:rPr>
              <w:t>支援学校</w:t>
            </w:r>
            <w:r w:rsidRPr="00AB0939">
              <w:rPr>
                <w:rFonts w:ascii="ＭＳ 明朝" w:hAnsi="ＭＳ 明朝" w:hint="eastAsia"/>
                <w:sz w:val="22"/>
                <w:szCs w:val="22"/>
              </w:rPr>
              <w:t>・泉北地区の</w:t>
            </w:r>
            <w:r w:rsidR="00C72878" w:rsidRPr="00AB0939">
              <w:rPr>
                <w:rFonts w:ascii="ＭＳ 明朝" w:hAnsi="ＭＳ 明朝" w:hint="eastAsia"/>
                <w:sz w:val="22"/>
                <w:szCs w:val="22"/>
              </w:rPr>
              <w:t>府立</w:t>
            </w:r>
            <w:r w:rsidRPr="00AB0939">
              <w:rPr>
                <w:rFonts w:ascii="ＭＳ 明朝" w:hAnsi="ＭＳ 明朝" w:hint="eastAsia"/>
                <w:sz w:val="22"/>
                <w:szCs w:val="22"/>
              </w:rPr>
              <w:t>支援学校と連携し</w:t>
            </w:r>
            <w:r w:rsidR="00C240F0" w:rsidRPr="00AB0939">
              <w:rPr>
                <w:rFonts w:ascii="ＭＳ 明朝" w:hAnsi="ＭＳ 明朝" w:hint="eastAsia"/>
                <w:sz w:val="22"/>
                <w:szCs w:val="22"/>
              </w:rPr>
              <w:t>、</w:t>
            </w:r>
            <w:r w:rsidR="004858B1" w:rsidRPr="00AB0939">
              <w:rPr>
                <w:rFonts w:ascii="ＭＳ 明朝" w:hAnsi="ＭＳ 明朝" w:hint="eastAsia"/>
                <w:sz w:val="22"/>
                <w:szCs w:val="22"/>
              </w:rPr>
              <w:t>地域</w:t>
            </w:r>
            <w:r w:rsidR="00C72878" w:rsidRPr="00AB0939">
              <w:rPr>
                <w:rFonts w:ascii="ＭＳ 明朝" w:hAnsi="ＭＳ 明朝" w:hint="eastAsia"/>
                <w:sz w:val="22"/>
                <w:szCs w:val="22"/>
              </w:rPr>
              <w:t>支援の充実を図る</w:t>
            </w:r>
            <w:r w:rsidR="00C240F0" w:rsidRPr="00AB0939">
              <w:rPr>
                <w:rFonts w:ascii="ＭＳ 明朝" w:hAnsi="ＭＳ 明朝" w:hint="eastAsia"/>
                <w:sz w:val="22"/>
                <w:szCs w:val="22"/>
              </w:rPr>
              <w:t>。</w:t>
            </w:r>
          </w:p>
          <w:p w14:paraId="6806FBE5" w14:textId="0E9C2EA9" w:rsidR="00C240F0" w:rsidRPr="00AB0939" w:rsidRDefault="00712656" w:rsidP="00C240F0">
            <w:pPr>
              <w:ind w:leftChars="200" w:left="420" w:firstLineChars="100" w:firstLine="220"/>
              <w:rPr>
                <w:rFonts w:ascii="ＭＳ 明朝" w:hAnsi="ＭＳ 明朝"/>
                <w:sz w:val="22"/>
                <w:szCs w:val="22"/>
              </w:rPr>
            </w:pPr>
            <w:r w:rsidRPr="00AB0939">
              <w:rPr>
                <w:rFonts w:ascii="ＭＳ 明朝" w:hAnsi="ＭＳ 明朝" w:hint="eastAsia"/>
                <w:sz w:val="22"/>
                <w:szCs w:val="22"/>
              </w:rPr>
              <w:t>＊</w:t>
            </w:r>
            <w:r w:rsidR="00C240F0" w:rsidRPr="00AB0939">
              <w:rPr>
                <w:rFonts w:ascii="ＭＳ 明朝" w:hAnsi="ＭＳ 明朝" w:hint="eastAsia"/>
                <w:sz w:val="22"/>
                <w:szCs w:val="22"/>
              </w:rPr>
              <w:t>生徒の卒業後の自立を</w:t>
            </w:r>
            <w:r w:rsidR="00DE181B" w:rsidRPr="00AB0939">
              <w:rPr>
                <w:rFonts w:ascii="ＭＳ 明朝" w:hAnsi="ＭＳ 明朝" w:hint="eastAsia"/>
                <w:sz w:val="22"/>
                <w:szCs w:val="22"/>
              </w:rPr>
              <w:t>目標に</w:t>
            </w:r>
            <w:r w:rsidR="00C240F0" w:rsidRPr="00AB0939">
              <w:rPr>
                <w:rFonts w:ascii="ＭＳ 明朝" w:hAnsi="ＭＳ 明朝" w:hint="eastAsia"/>
                <w:sz w:val="22"/>
                <w:szCs w:val="22"/>
              </w:rPr>
              <w:t>、関係機関と</w:t>
            </w:r>
            <w:r w:rsidR="00B21E4C" w:rsidRPr="00AB0939">
              <w:rPr>
                <w:rFonts w:ascii="ＭＳ 明朝" w:hAnsi="ＭＳ 明朝" w:hint="eastAsia"/>
                <w:sz w:val="22"/>
                <w:szCs w:val="22"/>
              </w:rPr>
              <w:t>の</w:t>
            </w:r>
            <w:r w:rsidR="00600AC6" w:rsidRPr="00AB0939">
              <w:rPr>
                <w:rFonts w:ascii="ＭＳ 明朝" w:hAnsi="ＭＳ 明朝" w:hint="eastAsia"/>
                <w:sz w:val="22"/>
                <w:szCs w:val="22"/>
              </w:rPr>
              <w:t>連携</w:t>
            </w:r>
            <w:r w:rsidR="00C240F0" w:rsidRPr="00AB0939">
              <w:rPr>
                <w:rFonts w:ascii="ＭＳ 明朝" w:hAnsi="ＭＳ 明朝" w:hint="eastAsia"/>
                <w:sz w:val="22"/>
                <w:szCs w:val="22"/>
              </w:rPr>
              <w:t>を強化する。</w:t>
            </w:r>
          </w:p>
          <w:p w14:paraId="6806FBE6" w14:textId="77777777" w:rsidR="00C240F0" w:rsidRPr="00AB0939" w:rsidRDefault="00C240F0" w:rsidP="00C240F0">
            <w:pPr>
              <w:ind w:leftChars="200" w:left="420" w:firstLineChars="100" w:firstLine="220"/>
              <w:rPr>
                <w:rFonts w:ascii="ＭＳ 明朝" w:hAnsi="ＭＳ 明朝"/>
                <w:sz w:val="22"/>
                <w:szCs w:val="22"/>
              </w:rPr>
            </w:pPr>
          </w:p>
          <w:p w14:paraId="6806FBE7" w14:textId="555B978A" w:rsidR="00C240F0" w:rsidRPr="00AB0939" w:rsidRDefault="00C240F0" w:rsidP="00C240F0">
            <w:pPr>
              <w:rPr>
                <w:rFonts w:ascii="ＭＳ 明朝" w:hAnsi="ＭＳ 明朝"/>
                <w:sz w:val="22"/>
                <w:szCs w:val="22"/>
              </w:rPr>
            </w:pPr>
            <w:r w:rsidRPr="00AB0939">
              <w:rPr>
                <w:rFonts w:ascii="ＭＳ 明朝" w:hAnsi="ＭＳ 明朝" w:hint="eastAsia"/>
                <w:sz w:val="22"/>
                <w:szCs w:val="22"/>
              </w:rPr>
              <w:t>（</w:t>
            </w:r>
            <w:r w:rsidR="00AB0939" w:rsidRPr="00AB0939">
              <w:rPr>
                <w:rFonts w:ascii="ＭＳ 明朝" w:hAnsi="ＭＳ 明朝" w:hint="eastAsia"/>
                <w:sz w:val="22"/>
                <w:szCs w:val="22"/>
              </w:rPr>
              <w:t>３</w:t>
            </w:r>
            <w:r w:rsidRPr="00AB0939">
              <w:rPr>
                <w:rFonts w:ascii="ＭＳ 明朝" w:hAnsi="ＭＳ 明朝" w:hint="eastAsia"/>
                <w:sz w:val="22"/>
                <w:szCs w:val="22"/>
              </w:rPr>
              <w:t>）</w:t>
            </w:r>
            <w:r w:rsidR="00AB0939" w:rsidRPr="00AB0939">
              <w:rPr>
                <w:rFonts w:ascii="ＭＳ 明朝" w:hAnsi="ＭＳ 明朝"/>
                <w:sz w:val="22"/>
                <w:szCs w:val="22"/>
              </w:rPr>
              <w:t>ICT</w:t>
            </w:r>
            <w:r w:rsidRPr="00AB0939">
              <w:rPr>
                <w:rFonts w:ascii="ＭＳ 明朝" w:hAnsi="ＭＳ 明朝" w:hint="eastAsia"/>
                <w:sz w:val="22"/>
                <w:szCs w:val="22"/>
              </w:rPr>
              <w:t>を活用して支援教育力の充実を図る。</w:t>
            </w:r>
          </w:p>
          <w:p w14:paraId="6806FBE8" w14:textId="01352B0D" w:rsidR="00712656" w:rsidRPr="00AB0939" w:rsidRDefault="00C240F0" w:rsidP="00C240F0">
            <w:pPr>
              <w:ind w:left="440" w:hangingChars="200" w:hanging="440"/>
              <w:rPr>
                <w:rFonts w:ascii="ＭＳ 明朝" w:hAnsi="ＭＳ 明朝"/>
                <w:sz w:val="22"/>
                <w:szCs w:val="22"/>
              </w:rPr>
            </w:pPr>
            <w:r w:rsidRPr="00AB0939">
              <w:rPr>
                <w:rFonts w:ascii="ＭＳ 明朝" w:hAnsi="ＭＳ 明朝" w:hint="eastAsia"/>
                <w:sz w:val="22"/>
                <w:szCs w:val="22"/>
              </w:rPr>
              <w:t xml:space="preserve">　　　</w:t>
            </w:r>
            <w:r w:rsidR="00712656" w:rsidRPr="00AB0939">
              <w:rPr>
                <w:rFonts w:ascii="ＭＳ 明朝" w:hAnsi="ＭＳ 明朝" w:hint="eastAsia"/>
                <w:sz w:val="22"/>
                <w:szCs w:val="22"/>
              </w:rPr>
              <w:t>＊</w:t>
            </w:r>
            <w:r w:rsidR="00AB0939" w:rsidRPr="00AB0939">
              <w:rPr>
                <w:rFonts w:ascii="ＭＳ 明朝" w:hAnsi="ＭＳ 明朝"/>
                <w:sz w:val="22"/>
                <w:szCs w:val="22"/>
              </w:rPr>
              <w:t>ICT</w:t>
            </w:r>
            <w:r w:rsidR="00372D64" w:rsidRPr="00AB0939">
              <w:rPr>
                <w:rFonts w:ascii="ＭＳ 明朝" w:hAnsi="ＭＳ 明朝" w:hint="eastAsia"/>
                <w:sz w:val="22"/>
                <w:szCs w:val="22"/>
              </w:rPr>
              <w:t>機器</w:t>
            </w:r>
            <w:r w:rsidRPr="00AB0939">
              <w:rPr>
                <w:rFonts w:ascii="ＭＳ 明朝" w:hAnsi="ＭＳ 明朝" w:hint="eastAsia"/>
                <w:sz w:val="22"/>
                <w:szCs w:val="22"/>
              </w:rPr>
              <w:t>を活用した授業</w:t>
            </w:r>
            <w:r w:rsidR="004B409C" w:rsidRPr="00AB0939">
              <w:rPr>
                <w:rFonts w:ascii="ＭＳ 明朝" w:hAnsi="ＭＳ 明朝" w:hint="eastAsia"/>
                <w:sz w:val="22"/>
                <w:szCs w:val="22"/>
              </w:rPr>
              <w:t>を</w:t>
            </w:r>
            <w:r w:rsidR="00712656" w:rsidRPr="00AB0939">
              <w:rPr>
                <w:rFonts w:ascii="ＭＳ 明朝" w:hAnsi="ＭＳ 明朝" w:hint="eastAsia"/>
                <w:sz w:val="22"/>
                <w:szCs w:val="22"/>
              </w:rPr>
              <w:t>推進</w:t>
            </w:r>
            <w:r w:rsidRPr="00AB0939">
              <w:rPr>
                <w:rFonts w:ascii="ＭＳ 明朝" w:hAnsi="ＭＳ 明朝" w:hint="eastAsia"/>
                <w:sz w:val="22"/>
                <w:szCs w:val="22"/>
              </w:rPr>
              <w:t>し、</w:t>
            </w:r>
            <w:r w:rsidR="00712656" w:rsidRPr="00AB0939">
              <w:rPr>
                <w:rFonts w:ascii="ＭＳ 明朝" w:hAnsi="ＭＳ 明朝" w:hint="eastAsia"/>
                <w:sz w:val="22"/>
                <w:szCs w:val="22"/>
              </w:rPr>
              <w:t>視覚</w:t>
            </w:r>
            <w:r w:rsidR="00B21E4C" w:rsidRPr="00AB0939">
              <w:rPr>
                <w:rFonts w:ascii="ＭＳ 明朝" w:hAnsi="ＭＳ 明朝" w:hint="eastAsia"/>
                <w:sz w:val="22"/>
                <w:szCs w:val="22"/>
              </w:rPr>
              <w:t>的</w:t>
            </w:r>
            <w:r w:rsidR="00712656" w:rsidRPr="00AB0939">
              <w:rPr>
                <w:rFonts w:ascii="ＭＳ 明朝" w:hAnsi="ＭＳ 明朝" w:hint="eastAsia"/>
                <w:sz w:val="22"/>
                <w:szCs w:val="22"/>
              </w:rPr>
              <w:t>支援の</w:t>
            </w:r>
            <w:r w:rsidR="00C72878" w:rsidRPr="00AB0939">
              <w:rPr>
                <w:rFonts w:ascii="ＭＳ 明朝" w:hAnsi="ＭＳ 明朝" w:hint="eastAsia"/>
                <w:sz w:val="22"/>
                <w:szCs w:val="22"/>
              </w:rPr>
              <w:t>充実に努める</w:t>
            </w:r>
            <w:r w:rsidRPr="00AB0939">
              <w:rPr>
                <w:rFonts w:ascii="ＭＳ 明朝" w:hAnsi="ＭＳ 明朝" w:hint="eastAsia"/>
                <w:sz w:val="22"/>
                <w:szCs w:val="22"/>
              </w:rPr>
              <w:t>。</w:t>
            </w:r>
          </w:p>
          <w:p w14:paraId="6806FBE9" w14:textId="4AD091BB" w:rsidR="00C240F0" w:rsidRPr="00AB0939" w:rsidRDefault="00712656" w:rsidP="00C240F0">
            <w:pPr>
              <w:ind w:leftChars="200" w:left="420" w:firstLineChars="100" w:firstLine="220"/>
              <w:rPr>
                <w:rFonts w:ascii="ＭＳ 明朝" w:hAnsi="ＭＳ 明朝"/>
                <w:sz w:val="22"/>
                <w:szCs w:val="22"/>
              </w:rPr>
            </w:pPr>
            <w:r w:rsidRPr="00AB0939">
              <w:rPr>
                <w:rFonts w:ascii="ＭＳ 明朝" w:hAnsi="ＭＳ 明朝" w:hint="eastAsia"/>
                <w:sz w:val="22"/>
                <w:szCs w:val="22"/>
              </w:rPr>
              <w:t>＊</w:t>
            </w:r>
            <w:r w:rsidR="00C240F0" w:rsidRPr="00AB0939">
              <w:rPr>
                <w:rFonts w:ascii="ＭＳ 明朝" w:hAnsi="ＭＳ 明朝" w:hint="eastAsia"/>
                <w:sz w:val="22"/>
                <w:szCs w:val="22"/>
              </w:rPr>
              <w:t>授業や教材等の</w:t>
            </w:r>
            <w:r w:rsidR="00CD3B13" w:rsidRPr="00AB0939">
              <w:rPr>
                <w:rFonts w:ascii="ＭＳ 明朝" w:hAnsi="ＭＳ 明朝" w:hint="eastAsia"/>
                <w:sz w:val="22"/>
                <w:szCs w:val="22"/>
              </w:rPr>
              <w:t>ライブラリ化に取</w:t>
            </w:r>
            <w:r w:rsidR="00600AC6" w:rsidRPr="00AB0939">
              <w:rPr>
                <w:rFonts w:ascii="ＭＳ 明朝" w:hAnsi="ＭＳ 明朝" w:hint="eastAsia"/>
                <w:sz w:val="22"/>
                <w:szCs w:val="22"/>
              </w:rPr>
              <w:t>り</w:t>
            </w:r>
            <w:r w:rsidR="00CD3B13" w:rsidRPr="00AB0939">
              <w:rPr>
                <w:rFonts w:ascii="ＭＳ 明朝" w:hAnsi="ＭＳ 明朝" w:hint="eastAsia"/>
                <w:sz w:val="22"/>
                <w:szCs w:val="22"/>
              </w:rPr>
              <w:t>組み、</w:t>
            </w:r>
            <w:r w:rsidR="00B21E4C" w:rsidRPr="00AB0939">
              <w:rPr>
                <w:rFonts w:ascii="ＭＳ 明朝" w:hAnsi="ＭＳ 明朝" w:hint="eastAsia"/>
                <w:sz w:val="22"/>
                <w:szCs w:val="22"/>
              </w:rPr>
              <w:t>教材の共有化と</w:t>
            </w:r>
            <w:r w:rsidR="00CD3B13" w:rsidRPr="00AB0939">
              <w:rPr>
                <w:rFonts w:ascii="ＭＳ 明朝" w:hAnsi="ＭＳ 明朝" w:hint="eastAsia"/>
                <w:sz w:val="22"/>
                <w:szCs w:val="22"/>
              </w:rPr>
              <w:t>効率的</w:t>
            </w:r>
            <w:r w:rsidR="00372D64" w:rsidRPr="00AB0939">
              <w:rPr>
                <w:rFonts w:ascii="ＭＳ 明朝" w:hAnsi="ＭＳ 明朝" w:hint="eastAsia"/>
                <w:sz w:val="22"/>
                <w:szCs w:val="22"/>
              </w:rPr>
              <w:t>な</w:t>
            </w:r>
            <w:r w:rsidR="00A32DFB" w:rsidRPr="00AB0939">
              <w:rPr>
                <w:rFonts w:ascii="ＭＳ 明朝" w:hAnsi="ＭＳ 明朝" w:hint="eastAsia"/>
                <w:sz w:val="22"/>
                <w:szCs w:val="22"/>
              </w:rPr>
              <w:t>教育</w:t>
            </w:r>
            <w:r w:rsidR="00C240F0" w:rsidRPr="00AB0939">
              <w:rPr>
                <w:rFonts w:ascii="ＭＳ 明朝" w:hAnsi="ＭＳ 明朝" w:hint="eastAsia"/>
                <w:sz w:val="22"/>
                <w:szCs w:val="22"/>
              </w:rPr>
              <w:t>システムを構築する。</w:t>
            </w:r>
          </w:p>
          <w:p w14:paraId="6806FBEA" w14:textId="77777777" w:rsidR="00C240F0" w:rsidRPr="00AB0939" w:rsidRDefault="00C240F0" w:rsidP="00C240F0">
            <w:pPr>
              <w:ind w:firstLineChars="200" w:firstLine="440"/>
              <w:rPr>
                <w:rFonts w:ascii="ＭＳ 明朝" w:hAnsi="ＭＳ 明朝"/>
                <w:sz w:val="22"/>
                <w:szCs w:val="22"/>
              </w:rPr>
            </w:pPr>
          </w:p>
          <w:p w14:paraId="6806FBEB" w14:textId="7BD11F02" w:rsidR="00C240F0" w:rsidRPr="00AB0939" w:rsidRDefault="00AB0939" w:rsidP="00C240F0">
            <w:pPr>
              <w:rPr>
                <w:rFonts w:ascii="ＭＳ 明朝" w:hAnsi="ＭＳ 明朝"/>
                <w:sz w:val="22"/>
                <w:szCs w:val="22"/>
              </w:rPr>
            </w:pPr>
            <w:r w:rsidRPr="00AB0939">
              <w:rPr>
                <w:rFonts w:ascii="ＭＳ 明朝" w:hAnsi="ＭＳ 明朝" w:hint="eastAsia"/>
                <w:sz w:val="22"/>
                <w:szCs w:val="22"/>
              </w:rPr>
              <w:t>３</w:t>
            </w:r>
            <w:r w:rsidR="00084777" w:rsidRPr="00AB0939">
              <w:rPr>
                <w:rFonts w:ascii="ＭＳ 明朝" w:hAnsi="ＭＳ 明朝" w:hint="eastAsia"/>
                <w:sz w:val="22"/>
                <w:szCs w:val="22"/>
              </w:rPr>
              <w:t xml:space="preserve">　生徒が安心で安全に</w:t>
            </w:r>
            <w:r w:rsidR="007D2425" w:rsidRPr="00AB0939">
              <w:rPr>
                <w:rFonts w:ascii="ＭＳ 明朝" w:hAnsi="ＭＳ 明朝" w:hint="eastAsia"/>
                <w:sz w:val="22"/>
                <w:szCs w:val="22"/>
              </w:rPr>
              <w:t>学ぶ</w:t>
            </w:r>
            <w:r w:rsidR="00C240F0" w:rsidRPr="00AB0939">
              <w:rPr>
                <w:rFonts w:ascii="ＭＳ 明朝" w:hAnsi="ＭＳ 明朝" w:hint="eastAsia"/>
                <w:sz w:val="22"/>
                <w:szCs w:val="22"/>
              </w:rPr>
              <w:t>ことができる</w:t>
            </w:r>
            <w:r w:rsidR="007D2425" w:rsidRPr="00AB0939">
              <w:rPr>
                <w:rFonts w:ascii="ＭＳ 明朝" w:hAnsi="ＭＳ 明朝" w:hint="eastAsia"/>
                <w:sz w:val="22"/>
                <w:szCs w:val="22"/>
              </w:rPr>
              <w:t>学校の環境</w:t>
            </w:r>
            <w:r w:rsidR="00C240F0" w:rsidRPr="00AB0939">
              <w:rPr>
                <w:rFonts w:ascii="ＭＳ 明朝" w:hAnsi="ＭＳ 明朝" w:hint="eastAsia"/>
                <w:sz w:val="22"/>
                <w:szCs w:val="22"/>
              </w:rPr>
              <w:t>づくり。</w:t>
            </w:r>
          </w:p>
          <w:p w14:paraId="6806FBEC" w14:textId="25B600BA" w:rsidR="007B14D4" w:rsidRPr="00AB0939" w:rsidRDefault="00C240F0" w:rsidP="007B14D4">
            <w:pPr>
              <w:rPr>
                <w:rFonts w:ascii="ＭＳ 明朝" w:hAnsi="ＭＳ 明朝"/>
                <w:sz w:val="22"/>
                <w:szCs w:val="22"/>
              </w:rPr>
            </w:pPr>
            <w:r w:rsidRPr="00AB0939">
              <w:rPr>
                <w:rFonts w:ascii="ＭＳ 明朝" w:hAnsi="ＭＳ 明朝"/>
                <w:sz w:val="22"/>
                <w:szCs w:val="22"/>
              </w:rPr>
              <w:t>（</w:t>
            </w:r>
            <w:r w:rsidR="00AB0939" w:rsidRPr="00AB0939">
              <w:rPr>
                <w:rFonts w:ascii="ＭＳ 明朝" w:hAnsi="ＭＳ 明朝" w:hint="eastAsia"/>
                <w:sz w:val="22"/>
                <w:szCs w:val="22"/>
              </w:rPr>
              <w:t>１</w:t>
            </w:r>
            <w:r w:rsidRPr="00AB0939">
              <w:rPr>
                <w:rFonts w:ascii="ＭＳ 明朝" w:hAnsi="ＭＳ 明朝"/>
                <w:sz w:val="22"/>
                <w:szCs w:val="22"/>
              </w:rPr>
              <w:t>）</w:t>
            </w:r>
            <w:r w:rsidRPr="00AB0939">
              <w:rPr>
                <w:rFonts w:ascii="ＭＳ 明朝" w:hAnsi="ＭＳ 明朝" w:hint="eastAsia"/>
                <w:sz w:val="22"/>
                <w:szCs w:val="22"/>
              </w:rPr>
              <w:t>生徒が</w:t>
            </w:r>
            <w:r w:rsidR="007B14D4" w:rsidRPr="00AB0939">
              <w:rPr>
                <w:rFonts w:ascii="ＭＳ 明朝" w:hAnsi="ＭＳ 明朝" w:hint="eastAsia"/>
                <w:sz w:val="22"/>
                <w:szCs w:val="22"/>
              </w:rPr>
              <w:t>自身の健康管理に努め</w:t>
            </w:r>
            <w:r w:rsidRPr="00AB0939">
              <w:rPr>
                <w:rFonts w:ascii="ＭＳ 明朝" w:hAnsi="ＭＳ 明朝" w:hint="eastAsia"/>
                <w:sz w:val="22"/>
                <w:szCs w:val="22"/>
              </w:rPr>
              <w:t>、</w:t>
            </w:r>
            <w:r w:rsidRPr="00AB0939">
              <w:rPr>
                <w:rFonts w:ascii="ＭＳ 明朝" w:hAnsi="ＭＳ 明朝"/>
                <w:sz w:val="22"/>
                <w:szCs w:val="22"/>
              </w:rPr>
              <w:t>生徒</w:t>
            </w:r>
            <w:r w:rsidR="007B14D4" w:rsidRPr="00AB0939">
              <w:rPr>
                <w:rFonts w:ascii="ＭＳ 明朝" w:hAnsi="ＭＳ 明朝" w:hint="eastAsia"/>
                <w:sz w:val="22"/>
                <w:szCs w:val="22"/>
              </w:rPr>
              <w:t>同士がお互いに</w:t>
            </w:r>
            <w:r w:rsidRPr="00AB0939">
              <w:rPr>
                <w:rFonts w:ascii="ＭＳ 明朝" w:hAnsi="ＭＳ 明朝"/>
                <w:sz w:val="22"/>
                <w:szCs w:val="22"/>
              </w:rPr>
              <w:t>人権を尊重する学校づくりを進める</w:t>
            </w:r>
            <w:r w:rsidRPr="00AB0939">
              <w:rPr>
                <w:rFonts w:ascii="ＭＳ 明朝" w:hAnsi="ＭＳ 明朝" w:hint="eastAsia"/>
                <w:sz w:val="22"/>
                <w:szCs w:val="22"/>
              </w:rPr>
              <w:t>。</w:t>
            </w:r>
          </w:p>
          <w:p w14:paraId="6806FBED" w14:textId="10D83FAA" w:rsidR="007B14D4" w:rsidRPr="00AB0939" w:rsidRDefault="007B14D4" w:rsidP="007B14D4">
            <w:pPr>
              <w:ind w:firstLineChars="300" w:firstLine="660"/>
              <w:rPr>
                <w:rFonts w:ascii="ＭＳ 明朝" w:hAnsi="ＭＳ 明朝"/>
                <w:sz w:val="22"/>
                <w:szCs w:val="22"/>
              </w:rPr>
            </w:pPr>
            <w:r w:rsidRPr="00AB0939">
              <w:rPr>
                <w:rFonts w:ascii="ＭＳ 明朝" w:hAnsi="ＭＳ 明朝" w:hint="eastAsia"/>
                <w:sz w:val="22"/>
                <w:szCs w:val="22"/>
              </w:rPr>
              <w:t>＊</w:t>
            </w:r>
            <w:r w:rsidR="007657D6" w:rsidRPr="00AB0939">
              <w:rPr>
                <w:rFonts w:ascii="ＭＳ 明朝" w:hAnsi="ＭＳ 明朝" w:hint="eastAsia"/>
                <w:sz w:val="22"/>
                <w:szCs w:val="22"/>
              </w:rPr>
              <w:t>自身での</w:t>
            </w:r>
            <w:r w:rsidRPr="00AB0939">
              <w:rPr>
                <w:rFonts w:ascii="ＭＳ 明朝" w:hAnsi="ＭＳ 明朝" w:hint="eastAsia"/>
                <w:sz w:val="22"/>
                <w:szCs w:val="22"/>
              </w:rPr>
              <w:t>健康</w:t>
            </w:r>
            <w:r w:rsidR="007657D6" w:rsidRPr="00AB0939">
              <w:rPr>
                <w:rFonts w:ascii="ＭＳ 明朝" w:hAnsi="ＭＳ 明朝" w:hint="eastAsia"/>
                <w:sz w:val="22"/>
                <w:szCs w:val="22"/>
              </w:rPr>
              <w:t>管理と</w:t>
            </w:r>
            <w:r w:rsidRPr="00AB0939">
              <w:rPr>
                <w:rFonts w:ascii="ＭＳ 明朝" w:hAnsi="ＭＳ 明朝" w:hint="eastAsia"/>
                <w:sz w:val="22"/>
                <w:szCs w:val="22"/>
              </w:rPr>
              <w:t>口と歯等の健康教育の充実を図る。</w:t>
            </w:r>
          </w:p>
          <w:p w14:paraId="6806FBEE" w14:textId="0983E83E" w:rsidR="00C240F0" w:rsidRPr="00AB0939" w:rsidRDefault="00C240F0" w:rsidP="00C240F0">
            <w:pPr>
              <w:rPr>
                <w:rFonts w:ascii="ＭＳ 明朝" w:hAnsi="ＭＳ 明朝"/>
                <w:sz w:val="22"/>
                <w:szCs w:val="22"/>
              </w:rPr>
            </w:pPr>
            <w:r w:rsidRPr="00AB0939">
              <w:rPr>
                <w:rFonts w:ascii="ＭＳ 明朝" w:hAnsi="ＭＳ 明朝" w:hint="eastAsia"/>
                <w:sz w:val="22"/>
                <w:szCs w:val="22"/>
              </w:rPr>
              <w:t xml:space="preserve">　　　＊</w:t>
            </w:r>
            <w:r w:rsidR="007B14D4" w:rsidRPr="00AB0939">
              <w:rPr>
                <w:rFonts w:ascii="ＭＳ 明朝" w:hAnsi="ＭＳ 明朝" w:hint="eastAsia"/>
                <w:sz w:val="22"/>
                <w:szCs w:val="22"/>
              </w:rPr>
              <w:t>生徒がお互いに認め合い</w:t>
            </w:r>
            <w:r w:rsidR="00A32DFB" w:rsidRPr="00AB0939">
              <w:rPr>
                <w:rFonts w:ascii="ＭＳ 明朝" w:hAnsi="ＭＳ 明朝" w:hint="eastAsia"/>
                <w:sz w:val="22"/>
                <w:szCs w:val="22"/>
              </w:rPr>
              <w:t>、</w:t>
            </w:r>
            <w:r w:rsidR="007B14D4" w:rsidRPr="00AB0939">
              <w:rPr>
                <w:rFonts w:ascii="ＭＳ 明朝" w:hAnsi="ＭＳ 明朝" w:hint="eastAsia"/>
                <w:sz w:val="22"/>
                <w:szCs w:val="22"/>
              </w:rPr>
              <w:t>協力する心の育成に係る</w:t>
            </w:r>
            <w:r w:rsidR="00E050D8" w:rsidRPr="00AB0939">
              <w:rPr>
                <w:rFonts w:ascii="ＭＳ 明朝" w:hAnsi="ＭＳ 明朝" w:hint="eastAsia"/>
                <w:sz w:val="22"/>
                <w:szCs w:val="22"/>
              </w:rPr>
              <w:t>取</w:t>
            </w:r>
            <w:r w:rsidR="007657D6" w:rsidRPr="00AB0939">
              <w:rPr>
                <w:rFonts w:ascii="ＭＳ 明朝" w:hAnsi="ＭＳ 明朝" w:hint="eastAsia"/>
                <w:sz w:val="22"/>
                <w:szCs w:val="22"/>
              </w:rPr>
              <w:t>組み</w:t>
            </w:r>
            <w:r w:rsidRPr="00AB0939">
              <w:rPr>
                <w:rFonts w:ascii="ＭＳ 明朝" w:hAnsi="ＭＳ 明朝" w:hint="eastAsia"/>
                <w:sz w:val="22"/>
                <w:szCs w:val="22"/>
              </w:rPr>
              <w:t>に</w:t>
            </w:r>
            <w:r w:rsidR="007B14D4" w:rsidRPr="00AB0939">
              <w:rPr>
                <w:rFonts w:ascii="ＭＳ 明朝" w:hAnsi="ＭＳ 明朝" w:hint="eastAsia"/>
                <w:sz w:val="22"/>
                <w:szCs w:val="22"/>
              </w:rPr>
              <w:t>努める</w:t>
            </w:r>
            <w:r w:rsidRPr="00AB0939">
              <w:rPr>
                <w:rFonts w:ascii="ＭＳ 明朝" w:hAnsi="ＭＳ 明朝" w:hint="eastAsia"/>
                <w:sz w:val="22"/>
                <w:szCs w:val="22"/>
              </w:rPr>
              <w:t>。</w:t>
            </w:r>
          </w:p>
          <w:p w14:paraId="6806FBEF" w14:textId="77777777" w:rsidR="007B14D4" w:rsidRPr="00AB0939" w:rsidRDefault="007B14D4" w:rsidP="00C240F0">
            <w:pPr>
              <w:rPr>
                <w:rFonts w:ascii="ＭＳ 明朝" w:hAnsi="ＭＳ 明朝"/>
                <w:sz w:val="22"/>
                <w:szCs w:val="22"/>
              </w:rPr>
            </w:pPr>
          </w:p>
          <w:p w14:paraId="6806FBF0" w14:textId="560CEB63" w:rsidR="00C240F0" w:rsidRPr="00AB0939" w:rsidRDefault="00C240F0" w:rsidP="00712656">
            <w:pPr>
              <w:ind w:left="440" w:hangingChars="200" w:hanging="440"/>
              <w:rPr>
                <w:rFonts w:ascii="ＭＳ 明朝" w:hAnsi="ＭＳ 明朝"/>
                <w:sz w:val="22"/>
                <w:szCs w:val="22"/>
              </w:rPr>
            </w:pPr>
            <w:r w:rsidRPr="00AB0939">
              <w:rPr>
                <w:rFonts w:ascii="ＭＳ 明朝" w:hAnsi="ＭＳ 明朝" w:hint="eastAsia"/>
                <w:sz w:val="22"/>
                <w:szCs w:val="22"/>
              </w:rPr>
              <w:t>（</w:t>
            </w:r>
            <w:r w:rsidR="00AB0939" w:rsidRPr="00AB0939">
              <w:rPr>
                <w:rFonts w:ascii="ＭＳ 明朝" w:hAnsi="ＭＳ 明朝" w:hint="eastAsia"/>
                <w:sz w:val="22"/>
                <w:szCs w:val="22"/>
              </w:rPr>
              <w:t>２</w:t>
            </w:r>
            <w:r w:rsidRPr="00AB0939">
              <w:rPr>
                <w:rFonts w:ascii="ＭＳ 明朝" w:hAnsi="ＭＳ 明朝" w:hint="eastAsia"/>
                <w:sz w:val="22"/>
                <w:szCs w:val="22"/>
              </w:rPr>
              <w:t>）防災計画や</w:t>
            </w:r>
            <w:r w:rsidR="00AB0939" w:rsidRPr="00AB0939">
              <w:rPr>
                <w:rFonts w:ascii="ＭＳ 明朝" w:hAnsi="ＭＳ 明朝"/>
                <w:sz w:val="22"/>
                <w:szCs w:val="22"/>
              </w:rPr>
              <w:t>BCP</w:t>
            </w:r>
            <w:r w:rsidRPr="00AB0939">
              <w:rPr>
                <w:rFonts w:ascii="ＭＳ 明朝" w:hAnsi="ＭＳ 明朝" w:hint="eastAsia"/>
                <w:sz w:val="22"/>
                <w:szCs w:val="22"/>
              </w:rPr>
              <w:t>を柱に防災教育を計画的に推進し、危機管理体制を更に堅固なものとする。</w:t>
            </w:r>
          </w:p>
          <w:p w14:paraId="6806FBF1" w14:textId="6CC39689" w:rsidR="00C240F0" w:rsidRPr="00AB0939" w:rsidRDefault="00C240F0" w:rsidP="00C240F0">
            <w:pPr>
              <w:ind w:left="440" w:hangingChars="200" w:hanging="440"/>
              <w:rPr>
                <w:rFonts w:ascii="ＭＳ 明朝" w:hAnsi="ＭＳ 明朝"/>
                <w:sz w:val="22"/>
                <w:szCs w:val="22"/>
              </w:rPr>
            </w:pPr>
            <w:r w:rsidRPr="00AB0939">
              <w:rPr>
                <w:rFonts w:ascii="ＭＳ 明朝" w:hAnsi="ＭＳ 明朝" w:hint="eastAsia"/>
                <w:sz w:val="22"/>
                <w:szCs w:val="22"/>
              </w:rPr>
              <w:t xml:space="preserve">　　　＊</w:t>
            </w:r>
            <w:r w:rsidR="00372D64" w:rsidRPr="00AB0939">
              <w:rPr>
                <w:rFonts w:ascii="ＭＳ 明朝" w:hAnsi="ＭＳ 明朝" w:hint="eastAsia"/>
                <w:sz w:val="22"/>
                <w:szCs w:val="22"/>
              </w:rPr>
              <w:t>各種避難訓練を</w:t>
            </w:r>
            <w:r w:rsidR="00E26C09" w:rsidRPr="00AB0939">
              <w:rPr>
                <w:rFonts w:ascii="ＭＳ 明朝" w:hAnsi="ＭＳ 明朝" w:hint="eastAsia"/>
                <w:sz w:val="22"/>
                <w:szCs w:val="22"/>
              </w:rPr>
              <w:t>定期的に</w:t>
            </w:r>
            <w:r w:rsidR="00372D64" w:rsidRPr="00AB0939">
              <w:rPr>
                <w:rFonts w:ascii="ＭＳ 明朝" w:hAnsi="ＭＳ 明朝" w:hint="eastAsia"/>
                <w:sz w:val="22"/>
                <w:szCs w:val="22"/>
              </w:rPr>
              <w:t>実施し、生徒の</w:t>
            </w:r>
            <w:r w:rsidR="00B674D5" w:rsidRPr="00AB0939">
              <w:rPr>
                <w:rFonts w:ascii="ＭＳ 明朝" w:hAnsi="ＭＳ 明朝" w:hint="eastAsia"/>
                <w:sz w:val="22"/>
                <w:szCs w:val="22"/>
              </w:rPr>
              <w:t>安全</w:t>
            </w:r>
            <w:r w:rsidR="00940420" w:rsidRPr="00AB0939">
              <w:rPr>
                <w:rFonts w:ascii="ＭＳ 明朝" w:hAnsi="ＭＳ 明朝" w:hint="eastAsia"/>
                <w:sz w:val="22"/>
                <w:szCs w:val="22"/>
              </w:rPr>
              <w:t>教育</w:t>
            </w:r>
            <w:r w:rsidR="0075247C" w:rsidRPr="00AB0939">
              <w:rPr>
                <w:rFonts w:ascii="ＭＳ 明朝" w:hAnsi="ＭＳ 明朝" w:hint="eastAsia"/>
                <w:sz w:val="22"/>
                <w:szCs w:val="22"/>
              </w:rPr>
              <w:t>を</w:t>
            </w:r>
            <w:r w:rsidR="00B674D5" w:rsidRPr="00AB0939">
              <w:rPr>
                <w:rFonts w:ascii="ＭＳ 明朝" w:hAnsi="ＭＳ 明朝" w:hint="eastAsia"/>
                <w:sz w:val="22"/>
                <w:szCs w:val="22"/>
              </w:rPr>
              <w:t>充実</w:t>
            </w:r>
            <w:r w:rsidR="007657D6" w:rsidRPr="00AB0939">
              <w:rPr>
                <w:rFonts w:ascii="ＭＳ 明朝" w:hAnsi="ＭＳ 明朝" w:hint="eastAsia"/>
                <w:sz w:val="22"/>
                <w:szCs w:val="22"/>
              </w:rPr>
              <w:t>す</w:t>
            </w:r>
            <w:r w:rsidR="00B674D5" w:rsidRPr="00AB0939">
              <w:rPr>
                <w:rFonts w:ascii="ＭＳ 明朝" w:hAnsi="ＭＳ 明朝" w:hint="eastAsia"/>
                <w:sz w:val="22"/>
                <w:szCs w:val="22"/>
              </w:rPr>
              <w:t>る</w:t>
            </w:r>
            <w:r w:rsidRPr="00AB0939">
              <w:rPr>
                <w:rFonts w:ascii="ＭＳ 明朝" w:hAnsi="ＭＳ 明朝" w:hint="eastAsia"/>
                <w:sz w:val="22"/>
                <w:szCs w:val="22"/>
              </w:rPr>
              <w:t>。</w:t>
            </w:r>
          </w:p>
          <w:p w14:paraId="6806FBF2" w14:textId="71A1D5D9" w:rsidR="009B365C" w:rsidRPr="00AB0939" w:rsidRDefault="00C240F0" w:rsidP="00712656">
            <w:pPr>
              <w:ind w:left="440" w:hangingChars="200" w:hanging="440"/>
              <w:rPr>
                <w:rFonts w:ascii="ＭＳ 明朝" w:hAnsi="ＭＳ 明朝"/>
                <w:sz w:val="22"/>
                <w:szCs w:val="22"/>
              </w:rPr>
            </w:pPr>
            <w:r w:rsidRPr="00AB0939">
              <w:rPr>
                <w:rFonts w:ascii="ＭＳ 明朝" w:hAnsi="ＭＳ 明朝" w:hint="eastAsia"/>
                <w:sz w:val="22"/>
                <w:szCs w:val="22"/>
              </w:rPr>
              <w:t xml:space="preserve">　　　＊</w:t>
            </w:r>
            <w:r w:rsidR="00940420" w:rsidRPr="00AB0939">
              <w:rPr>
                <w:rFonts w:ascii="ＭＳ 明朝" w:hAnsi="ＭＳ 明朝" w:hint="eastAsia"/>
                <w:sz w:val="22"/>
                <w:szCs w:val="22"/>
              </w:rPr>
              <w:t>福祉避難所として</w:t>
            </w:r>
            <w:r w:rsidR="00712656" w:rsidRPr="00AB0939">
              <w:rPr>
                <w:rFonts w:ascii="ＭＳ 明朝" w:hAnsi="ＭＳ 明朝" w:hint="eastAsia"/>
                <w:sz w:val="22"/>
                <w:szCs w:val="22"/>
              </w:rPr>
              <w:t>地域と連携</w:t>
            </w:r>
            <w:r w:rsidR="00372D64" w:rsidRPr="00AB0939">
              <w:rPr>
                <w:rFonts w:ascii="ＭＳ 明朝" w:hAnsi="ＭＳ 明朝" w:hint="eastAsia"/>
                <w:sz w:val="22"/>
                <w:szCs w:val="22"/>
              </w:rPr>
              <w:t>し</w:t>
            </w:r>
            <w:r w:rsidR="00712656" w:rsidRPr="00AB0939">
              <w:rPr>
                <w:rFonts w:ascii="ＭＳ 明朝" w:hAnsi="ＭＳ 明朝" w:hint="eastAsia"/>
                <w:sz w:val="22"/>
                <w:szCs w:val="22"/>
              </w:rPr>
              <w:t>、災害時に備え</w:t>
            </w:r>
            <w:r w:rsidR="00940420" w:rsidRPr="00AB0939">
              <w:rPr>
                <w:rFonts w:ascii="ＭＳ 明朝" w:hAnsi="ＭＳ 明朝" w:hint="eastAsia"/>
                <w:sz w:val="22"/>
                <w:szCs w:val="22"/>
              </w:rPr>
              <w:t>て</w:t>
            </w:r>
            <w:r w:rsidR="00712656" w:rsidRPr="00AB0939">
              <w:rPr>
                <w:rFonts w:ascii="ＭＳ 明朝" w:hAnsi="ＭＳ 明朝" w:hint="eastAsia"/>
                <w:sz w:val="22"/>
                <w:szCs w:val="22"/>
              </w:rPr>
              <w:t>必要な備蓄品等の整備</w:t>
            </w:r>
            <w:r w:rsidR="00D6178B" w:rsidRPr="00AB0939">
              <w:rPr>
                <w:rFonts w:ascii="ＭＳ 明朝" w:hAnsi="ＭＳ 明朝" w:hint="eastAsia"/>
                <w:sz w:val="22"/>
                <w:szCs w:val="22"/>
              </w:rPr>
              <w:t>に努める</w:t>
            </w:r>
            <w:r w:rsidR="00712656" w:rsidRPr="00AB0939">
              <w:rPr>
                <w:rFonts w:ascii="ＭＳ 明朝" w:hAnsi="ＭＳ 明朝" w:hint="eastAsia"/>
                <w:sz w:val="22"/>
                <w:szCs w:val="22"/>
              </w:rPr>
              <w:t>。</w:t>
            </w:r>
          </w:p>
          <w:p w14:paraId="6806FBF3" w14:textId="77777777" w:rsidR="00712656" w:rsidRPr="00AB0939" w:rsidRDefault="00712656" w:rsidP="00C240F0">
            <w:pPr>
              <w:spacing w:line="360" w:lineRule="exact"/>
              <w:rPr>
                <w:rFonts w:ascii="ＭＳ 明朝" w:hAnsi="ＭＳ 明朝"/>
                <w:sz w:val="22"/>
                <w:szCs w:val="22"/>
              </w:rPr>
            </w:pPr>
          </w:p>
          <w:p w14:paraId="6806FBF4" w14:textId="118B939C" w:rsidR="00514ADA" w:rsidRPr="00AB0939" w:rsidRDefault="00514ADA" w:rsidP="00514ADA">
            <w:pPr>
              <w:rPr>
                <w:rFonts w:ascii="ＭＳ 明朝" w:hAnsi="ＭＳ 明朝"/>
                <w:sz w:val="22"/>
                <w:szCs w:val="22"/>
              </w:rPr>
            </w:pPr>
            <w:r w:rsidRPr="00AB0939">
              <w:rPr>
                <w:rFonts w:ascii="ＭＳ 明朝" w:hAnsi="ＭＳ 明朝" w:hint="eastAsia"/>
                <w:sz w:val="22"/>
                <w:szCs w:val="22"/>
              </w:rPr>
              <w:t>（</w:t>
            </w:r>
            <w:r w:rsidR="00AB0939" w:rsidRPr="00AB0939">
              <w:rPr>
                <w:rFonts w:ascii="ＭＳ 明朝" w:hAnsi="ＭＳ 明朝" w:hint="eastAsia"/>
                <w:sz w:val="22"/>
                <w:szCs w:val="22"/>
              </w:rPr>
              <w:t>３</w:t>
            </w:r>
            <w:r w:rsidRPr="00AB0939">
              <w:rPr>
                <w:rFonts w:ascii="ＭＳ 明朝" w:hAnsi="ＭＳ 明朝" w:hint="eastAsia"/>
                <w:sz w:val="22"/>
                <w:szCs w:val="22"/>
              </w:rPr>
              <w:t>）部活動、生徒（生活）指導の充実を図り、生徒の自己肯定感を育成する。</w:t>
            </w:r>
          </w:p>
          <w:p w14:paraId="6806FBF5" w14:textId="1B5C048C" w:rsidR="00712656" w:rsidRPr="00AB0939" w:rsidRDefault="00712656" w:rsidP="00514ADA">
            <w:pPr>
              <w:ind w:leftChars="200" w:left="420" w:firstLineChars="100" w:firstLine="220"/>
              <w:rPr>
                <w:rFonts w:ascii="ＭＳ 明朝" w:hAnsi="ＭＳ 明朝"/>
                <w:sz w:val="22"/>
                <w:szCs w:val="22"/>
              </w:rPr>
            </w:pPr>
            <w:r w:rsidRPr="00AB0939">
              <w:rPr>
                <w:rFonts w:ascii="ＭＳ 明朝" w:hAnsi="ＭＳ 明朝" w:hint="eastAsia"/>
                <w:sz w:val="22"/>
                <w:szCs w:val="22"/>
              </w:rPr>
              <w:t>＊</w:t>
            </w:r>
            <w:r w:rsidR="00514ADA" w:rsidRPr="00AB0939">
              <w:rPr>
                <w:rFonts w:ascii="ＭＳ 明朝" w:hAnsi="ＭＳ 明朝" w:hint="eastAsia"/>
                <w:sz w:val="22"/>
                <w:szCs w:val="22"/>
              </w:rPr>
              <w:t>部活動の充実を図り、生徒の主体性</w:t>
            </w:r>
            <w:r w:rsidR="00DF2E9E" w:rsidRPr="00AB0939">
              <w:rPr>
                <w:rFonts w:ascii="ＭＳ 明朝" w:hAnsi="ＭＳ 明朝" w:hint="eastAsia"/>
                <w:sz w:val="22"/>
                <w:szCs w:val="22"/>
              </w:rPr>
              <w:t>・</w:t>
            </w:r>
            <w:r w:rsidR="00514ADA" w:rsidRPr="00AB0939">
              <w:rPr>
                <w:rFonts w:ascii="ＭＳ 明朝" w:hAnsi="ＭＳ 明朝" w:hint="eastAsia"/>
                <w:sz w:val="22"/>
                <w:szCs w:val="22"/>
              </w:rPr>
              <w:t>社会性</w:t>
            </w:r>
            <w:r w:rsidR="00DF2E9E" w:rsidRPr="00AB0939">
              <w:rPr>
                <w:rFonts w:ascii="ＭＳ 明朝" w:hAnsi="ＭＳ 明朝" w:hint="eastAsia"/>
                <w:sz w:val="22"/>
                <w:szCs w:val="22"/>
              </w:rPr>
              <w:t>・</w:t>
            </w:r>
            <w:r w:rsidR="00514ADA" w:rsidRPr="00AB0939">
              <w:rPr>
                <w:rFonts w:ascii="ＭＳ 明朝" w:hAnsi="ＭＳ 明朝" w:hint="eastAsia"/>
                <w:sz w:val="22"/>
                <w:szCs w:val="22"/>
              </w:rPr>
              <w:t>忍耐力を育む。</w:t>
            </w:r>
          </w:p>
          <w:p w14:paraId="6806FBF6" w14:textId="77777777" w:rsidR="00514ADA" w:rsidRPr="00AB0939" w:rsidRDefault="00712656" w:rsidP="00514ADA">
            <w:pPr>
              <w:ind w:leftChars="200" w:left="420" w:firstLineChars="100" w:firstLine="220"/>
              <w:rPr>
                <w:rFonts w:ascii="ＭＳ 明朝" w:hAnsi="ＭＳ 明朝"/>
                <w:sz w:val="22"/>
                <w:szCs w:val="22"/>
              </w:rPr>
            </w:pPr>
            <w:r w:rsidRPr="00AB0939">
              <w:rPr>
                <w:rFonts w:ascii="ＭＳ 明朝" w:hAnsi="ＭＳ 明朝" w:hint="eastAsia"/>
                <w:sz w:val="22"/>
                <w:szCs w:val="22"/>
              </w:rPr>
              <w:t>＊</w:t>
            </w:r>
            <w:r w:rsidR="00514ADA" w:rsidRPr="00AB0939">
              <w:rPr>
                <w:rFonts w:ascii="ＭＳ 明朝" w:hAnsi="ＭＳ 明朝" w:hint="eastAsia"/>
                <w:sz w:val="22"/>
                <w:szCs w:val="22"/>
              </w:rPr>
              <w:t>生徒の規範意識及び集団生活の基礎となる力を育成</w:t>
            </w:r>
            <w:r w:rsidRPr="00AB0939">
              <w:rPr>
                <w:rFonts w:ascii="ＭＳ 明朝" w:hAnsi="ＭＳ 明朝" w:hint="eastAsia"/>
                <w:sz w:val="22"/>
                <w:szCs w:val="22"/>
              </w:rPr>
              <w:t>し</w:t>
            </w:r>
            <w:r w:rsidR="00514ADA" w:rsidRPr="00AB0939">
              <w:rPr>
                <w:rFonts w:ascii="ＭＳ 明朝" w:hAnsi="ＭＳ 明朝" w:hint="eastAsia"/>
                <w:sz w:val="22"/>
                <w:szCs w:val="22"/>
              </w:rPr>
              <w:t>、自己肯定感の育成を図る。</w:t>
            </w:r>
          </w:p>
          <w:p w14:paraId="6806FBF7" w14:textId="77777777" w:rsidR="00514ADA" w:rsidRPr="00AB0939" w:rsidRDefault="00514ADA" w:rsidP="00C240F0">
            <w:pPr>
              <w:spacing w:line="360" w:lineRule="exact"/>
              <w:rPr>
                <w:rFonts w:ascii="ＭＳ ゴシック" w:eastAsia="ＭＳ ゴシック" w:hAnsi="ＭＳ ゴシック"/>
              </w:rPr>
            </w:pPr>
          </w:p>
        </w:tc>
      </w:tr>
    </w:tbl>
    <w:p w14:paraId="6806FBF9" w14:textId="77777777" w:rsidR="001D401B" w:rsidRPr="00AB0939" w:rsidRDefault="001D401B" w:rsidP="004245A1">
      <w:pPr>
        <w:spacing w:line="300" w:lineRule="exact"/>
        <w:ind w:leftChars="-342" w:left="-718" w:firstLineChars="250" w:firstLine="525"/>
        <w:rPr>
          <w:rFonts w:ascii="ＭＳ ゴシック" w:eastAsia="ＭＳ ゴシック" w:hAnsi="ＭＳ ゴシック"/>
          <w:szCs w:val="21"/>
        </w:rPr>
      </w:pPr>
    </w:p>
    <w:p w14:paraId="6806FBFA" w14:textId="77777777" w:rsidR="00267D3C" w:rsidRPr="00AB0939" w:rsidRDefault="009B365C" w:rsidP="00C43754">
      <w:pPr>
        <w:spacing w:line="300" w:lineRule="exact"/>
        <w:ind w:leftChars="-342" w:left="-718" w:firstLineChars="250" w:firstLine="550"/>
        <w:rPr>
          <w:rFonts w:ascii="ＭＳ ゴシック" w:eastAsia="ＭＳ ゴシック" w:hAnsi="ＭＳ ゴシック"/>
          <w:sz w:val="22"/>
          <w:szCs w:val="22"/>
        </w:rPr>
      </w:pPr>
      <w:r w:rsidRPr="00AB0939">
        <w:rPr>
          <w:rFonts w:ascii="ＭＳ ゴシック" w:eastAsia="ＭＳ ゴシック" w:hAnsi="ＭＳ ゴシック" w:hint="eastAsia"/>
          <w:sz w:val="22"/>
          <w:szCs w:val="22"/>
        </w:rPr>
        <w:t>【</w:t>
      </w:r>
      <w:r w:rsidR="0037367C" w:rsidRPr="00AB0939">
        <w:rPr>
          <w:rFonts w:ascii="ＭＳ ゴシック" w:eastAsia="ＭＳ ゴシック" w:hAnsi="ＭＳ ゴシック" w:hint="eastAsia"/>
          <w:sz w:val="22"/>
          <w:szCs w:val="22"/>
        </w:rPr>
        <w:t>学校教育自己診断</w:t>
      </w:r>
      <w:r w:rsidR="005E3C2A" w:rsidRPr="00AB0939">
        <w:rPr>
          <w:rFonts w:ascii="ＭＳ ゴシック" w:eastAsia="ＭＳ ゴシック" w:hAnsi="ＭＳ ゴシック" w:hint="eastAsia"/>
          <w:sz w:val="22"/>
          <w:szCs w:val="22"/>
        </w:rPr>
        <w:t>の</w:t>
      </w:r>
      <w:r w:rsidR="0037367C" w:rsidRPr="00AB0939">
        <w:rPr>
          <w:rFonts w:ascii="ＭＳ ゴシック" w:eastAsia="ＭＳ ゴシック" w:hAnsi="ＭＳ ゴシック" w:hint="eastAsia"/>
          <w:sz w:val="22"/>
          <w:szCs w:val="22"/>
        </w:rPr>
        <w:t>結果と分析・学校</w:t>
      </w:r>
      <w:r w:rsidR="00C158A6" w:rsidRPr="00AB0939">
        <w:rPr>
          <w:rFonts w:ascii="ＭＳ ゴシック" w:eastAsia="ＭＳ ゴシック" w:hAnsi="ＭＳ ゴシック" w:hint="eastAsia"/>
          <w:sz w:val="22"/>
          <w:szCs w:val="22"/>
        </w:rPr>
        <w:t>運営</w:t>
      </w:r>
      <w:r w:rsidR="0037367C" w:rsidRPr="00AB0939">
        <w:rPr>
          <w:rFonts w:ascii="ＭＳ ゴシック" w:eastAsia="ＭＳ ゴシック" w:hAnsi="ＭＳ ゴシック" w:hint="eastAsia"/>
          <w:sz w:val="22"/>
          <w:szCs w:val="22"/>
        </w:rPr>
        <w:t>協議会</w:t>
      </w:r>
      <w:r w:rsidR="0096649A" w:rsidRPr="00AB0939">
        <w:rPr>
          <w:rFonts w:ascii="ＭＳ ゴシック" w:eastAsia="ＭＳ ゴシック" w:hAnsi="ＭＳ ゴシック" w:hint="eastAsia"/>
          <w:sz w:val="22"/>
          <w:szCs w:val="22"/>
        </w:rPr>
        <w:t>からの意見</w:t>
      </w:r>
      <w:r w:rsidRPr="00AB0939">
        <w:rPr>
          <w:rFonts w:ascii="ＭＳ ゴシック" w:eastAsia="ＭＳ ゴシック" w:hAnsi="ＭＳ ゴシック"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B0939" w:rsidRPr="00AB0939" w14:paraId="6806FBFD" w14:textId="77777777" w:rsidTr="004245A1">
        <w:trPr>
          <w:trHeight w:val="411"/>
          <w:jc w:val="center"/>
        </w:trPr>
        <w:tc>
          <w:tcPr>
            <w:tcW w:w="6771" w:type="dxa"/>
            <w:shd w:val="clear" w:color="auto" w:fill="auto"/>
            <w:vAlign w:val="center"/>
          </w:tcPr>
          <w:p w14:paraId="6806FBFB" w14:textId="659F83FD" w:rsidR="00267D3C" w:rsidRPr="00AB0939" w:rsidRDefault="00267D3C" w:rsidP="003C2F76">
            <w:pPr>
              <w:spacing w:line="300" w:lineRule="exact"/>
              <w:jc w:val="center"/>
              <w:rPr>
                <w:rFonts w:ascii="ＭＳ 明朝" w:hAnsi="ＭＳ 明朝"/>
                <w:sz w:val="22"/>
                <w:szCs w:val="22"/>
              </w:rPr>
            </w:pPr>
            <w:r w:rsidRPr="00AB0939">
              <w:rPr>
                <w:rFonts w:ascii="ＭＳ 明朝" w:hAnsi="ＭＳ 明朝" w:hint="eastAsia"/>
                <w:sz w:val="22"/>
                <w:szCs w:val="22"/>
              </w:rPr>
              <w:t>学校教育自己診断の結果と分析［</w:t>
            </w:r>
            <w:r w:rsidR="00E050D8" w:rsidRPr="00AB0939">
              <w:rPr>
                <w:rFonts w:ascii="ＭＳ 明朝" w:hAnsi="ＭＳ 明朝" w:hint="eastAsia"/>
                <w:sz w:val="22"/>
                <w:szCs w:val="22"/>
              </w:rPr>
              <w:t>令和</w:t>
            </w:r>
            <w:r w:rsidR="00AB0939" w:rsidRPr="00AB0939">
              <w:rPr>
                <w:rFonts w:ascii="ＭＳ 明朝" w:hAnsi="ＭＳ 明朝" w:hint="eastAsia"/>
                <w:sz w:val="22"/>
                <w:szCs w:val="22"/>
              </w:rPr>
              <w:t>２</w:t>
            </w:r>
            <w:r w:rsidRPr="00AB0939">
              <w:rPr>
                <w:rFonts w:ascii="ＭＳ 明朝" w:hAnsi="ＭＳ 明朝" w:hint="eastAsia"/>
                <w:sz w:val="22"/>
                <w:szCs w:val="22"/>
              </w:rPr>
              <w:t>年</w:t>
            </w:r>
            <w:r w:rsidR="00AB0939" w:rsidRPr="00AB0939">
              <w:rPr>
                <w:rFonts w:ascii="ＭＳ 明朝" w:hAnsi="ＭＳ 明朝"/>
                <w:sz w:val="22"/>
                <w:szCs w:val="22"/>
              </w:rPr>
              <w:t>12</w:t>
            </w:r>
            <w:r w:rsidRPr="00AB0939">
              <w:rPr>
                <w:rFonts w:ascii="ＭＳ 明朝" w:hAnsi="ＭＳ 明朝" w:hint="eastAsia"/>
                <w:sz w:val="22"/>
                <w:szCs w:val="22"/>
              </w:rPr>
              <w:t>月実施分］</w:t>
            </w:r>
          </w:p>
        </w:tc>
        <w:tc>
          <w:tcPr>
            <w:tcW w:w="8221" w:type="dxa"/>
            <w:shd w:val="clear" w:color="auto" w:fill="auto"/>
            <w:vAlign w:val="center"/>
          </w:tcPr>
          <w:p w14:paraId="6806FBFC" w14:textId="77777777" w:rsidR="00267D3C" w:rsidRPr="00AB0939" w:rsidRDefault="00267D3C" w:rsidP="00225A63">
            <w:pPr>
              <w:spacing w:line="300" w:lineRule="exact"/>
              <w:jc w:val="center"/>
              <w:rPr>
                <w:rFonts w:ascii="ＭＳ 明朝" w:hAnsi="ＭＳ 明朝"/>
                <w:sz w:val="22"/>
                <w:szCs w:val="22"/>
              </w:rPr>
            </w:pPr>
            <w:r w:rsidRPr="00AB0939">
              <w:rPr>
                <w:rFonts w:ascii="ＭＳ 明朝" w:hAnsi="ＭＳ 明朝" w:hint="eastAsia"/>
                <w:sz w:val="22"/>
                <w:szCs w:val="22"/>
              </w:rPr>
              <w:t>学校</w:t>
            </w:r>
            <w:r w:rsidR="00B063A9" w:rsidRPr="00AB0939">
              <w:rPr>
                <w:rFonts w:ascii="ＭＳ 明朝" w:hAnsi="ＭＳ 明朝" w:hint="eastAsia"/>
                <w:sz w:val="22"/>
                <w:szCs w:val="22"/>
              </w:rPr>
              <w:t>運営</w:t>
            </w:r>
            <w:r w:rsidRPr="00AB0939">
              <w:rPr>
                <w:rFonts w:ascii="ＭＳ 明朝" w:hAnsi="ＭＳ 明朝" w:hint="eastAsia"/>
                <w:sz w:val="22"/>
                <w:szCs w:val="22"/>
              </w:rPr>
              <w:t>協議会</w:t>
            </w:r>
            <w:r w:rsidR="00225A63" w:rsidRPr="00AB0939">
              <w:rPr>
                <w:rFonts w:ascii="ＭＳ 明朝" w:hAnsi="ＭＳ 明朝" w:hint="eastAsia"/>
                <w:sz w:val="22"/>
                <w:szCs w:val="22"/>
              </w:rPr>
              <w:t>からの意見</w:t>
            </w:r>
          </w:p>
        </w:tc>
      </w:tr>
      <w:tr w:rsidR="00BD09D2" w:rsidRPr="00AB0939" w14:paraId="6806FC0C" w14:textId="77777777" w:rsidTr="004245A1">
        <w:trPr>
          <w:trHeight w:val="981"/>
          <w:jc w:val="center"/>
        </w:trPr>
        <w:tc>
          <w:tcPr>
            <w:tcW w:w="6771" w:type="dxa"/>
            <w:shd w:val="clear" w:color="auto" w:fill="auto"/>
          </w:tcPr>
          <w:p w14:paraId="1B86E2A4" w14:textId="591FD3A3" w:rsidR="007D230B" w:rsidRPr="00AB0939" w:rsidRDefault="007D230B" w:rsidP="007D230B">
            <w:pPr>
              <w:spacing w:line="300" w:lineRule="exact"/>
              <w:rPr>
                <w:rFonts w:ascii="ＭＳ 明朝" w:hAnsi="ＭＳ 明朝"/>
                <w:sz w:val="20"/>
                <w:szCs w:val="20"/>
              </w:rPr>
            </w:pPr>
            <w:r w:rsidRPr="00AB0939">
              <w:rPr>
                <w:rFonts w:ascii="ＭＳ 明朝" w:hAnsi="ＭＳ 明朝" w:hint="eastAsia"/>
                <w:sz w:val="20"/>
                <w:szCs w:val="20"/>
              </w:rPr>
              <w:t>【児童生徒】　回答数</w:t>
            </w:r>
            <w:r w:rsidR="00AB0939" w:rsidRPr="00AB0939">
              <w:rPr>
                <w:rFonts w:ascii="ＭＳ 明朝" w:hAnsi="ＭＳ 明朝"/>
                <w:sz w:val="20"/>
                <w:szCs w:val="20"/>
              </w:rPr>
              <w:t>153</w:t>
            </w:r>
            <w:r w:rsidRPr="00AB0939">
              <w:rPr>
                <w:rFonts w:ascii="ＭＳ 明朝" w:hAnsi="ＭＳ 明朝" w:hint="eastAsia"/>
                <w:sz w:val="20"/>
                <w:szCs w:val="20"/>
              </w:rPr>
              <w:t>名中</w:t>
            </w:r>
            <w:r w:rsidR="00AB0939" w:rsidRPr="00AB0939">
              <w:rPr>
                <w:rFonts w:ascii="ＭＳ 明朝" w:hAnsi="ＭＳ 明朝"/>
                <w:sz w:val="20"/>
                <w:szCs w:val="20"/>
              </w:rPr>
              <w:t>123</w:t>
            </w:r>
            <w:r w:rsidRPr="00AB0939">
              <w:rPr>
                <w:rFonts w:ascii="ＭＳ 明朝" w:hAnsi="ＭＳ 明朝" w:hint="eastAsia"/>
                <w:sz w:val="20"/>
                <w:szCs w:val="20"/>
              </w:rPr>
              <w:t>人（回答率</w:t>
            </w:r>
            <w:r w:rsidR="00AB0939" w:rsidRPr="00AB0939">
              <w:rPr>
                <w:rFonts w:ascii="ＭＳ 明朝" w:hAnsi="ＭＳ 明朝"/>
                <w:sz w:val="20"/>
                <w:szCs w:val="20"/>
              </w:rPr>
              <w:t>80.4</w:t>
            </w:r>
            <w:r w:rsidR="00740784" w:rsidRPr="00AB0939">
              <w:rPr>
                <w:rFonts w:ascii="ＭＳ 明朝" w:hAnsi="ＭＳ 明朝" w:hint="eastAsia"/>
                <w:sz w:val="20"/>
                <w:szCs w:val="20"/>
              </w:rPr>
              <w:t>%：昨年度</w:t>
            </w:r>
            <w:r w:rsidR="00AB0939" w:rsidRPr="00AB0939">
              <w:rPr>
                <w:rFonts w:ascii="ＭＳ 明朝" w:hAnsi="ＭＳ 明朝"/>
                <w:sz w:val="20"/>
                <w:szCs w:val="20"/>
              </w:rPr>
              <w:t>88.6</w:t>
            </w:r>
            <w:r w:rsidR="00740784" w:rsidRPr="00AB0939">
              <w:rPr>
                <w:rFonts w:ascii="ＭＳ 明朝" w:hAnsi="ＭＳ 明朝" w:hint="eastAsia"/>
                <w:sz w:val="20"/>
                <w:szCs w:val="20"/>
              </w:rPr>
              <w:t>%</w:t>
            </w:r>
            <w:r w:rsidRPr="00AB0939">
              <w:rPr>
                <w:rFonts w:ascii="ＭＳ 明朝" w:hAnsi="ＭＳ 明朝" w:hint="eastAsia"/>
                <w:sz w:val="20"/>
                <w:szCs w:val="20"/>
              </w:rPr>
              <w:t>）</w:t>
            </w:r>
          </w:p>
          <w:p w14:paraId="4C09E3D7" w14:textId="6B13EA1E" w:rsidR="00E10F84" w:rsidRPr="00AB0939" w:rsidRDefault="00E10F84" w:rsidP="007D230B">
            <w:pPr>
              <w:spacing w:line="300" w:lineRule="exact"/>
              <w:rPr>
                <w:rFonts w:ascii="ＭＳ 明朝" w:hAnsi="ＭＳ 明朝"/>
                <w:sz w:val="20"/>
                <w:szCs w:val="20"/>
              </w:rPr>
            </w:pPr>
            <w:r w:rsidRPr="00AB0939">
              <w:rPr>
                <w:rFonts w:ascii="ＭＳ 明朝" w:hAnsi="ＭＳ 明朝" w:hint="eastAsia"/>
                <w:sz w:val="20"/>
                <w:szCs w:val="20"/>
              </w:rPr>
              <w:t xml:space="preserve">　</w:t>
            </w:r>
            <w:r w:rsidR="00AB0939" w:rsidRPr="00AB0939">
              <w:rPr>
                <w:rFonts w:ascii="ＭＳ 明朝" w:hAnsi="ＭＳ 明朝"/>
                <w:sz w:val="20"/>
                <w:szCs w:val="20"/>
              </w:rPr>
              <w:t>21</w:t>
            </w:r>
            <w:r w:rsidRPr="00AB0939">
              <w:rPr>
                <w:rFonts w:ascii="ＭＳ 明朝" w:hAnsi="ＭＳ 明朝" w:hint="eastAsia"/>
                <w:sz w:val="20"/>
                <w:szCs w:val="20"/>
              </w:rPr>
              <w:t>項目すべてにおいて「よくあてはまる」「ややあてはまる」の肯定的な回答</w:t>
            </w:r>
            <w:r w:rsidR="005B2E5F" w:rsidRPr="00AB0939">
              <w:rPr>
                <w:rFonts w:ascii="ＭＳ 明朝" w:hAnsi="ＭＳ 明朝" w:hint="eastAsia"/>
                <w:sz w:val="20"/>
                <w:szCs w:val="20"/>
              </w:rPr>
              <w:t>が</w:t>
            </w:r>
            <w:r w:rsidR="00AB0939" w:rsidRPr="00AB0939">
              <w:rPr>
                <w:rFonts w:ascii="ＭＳ 明朝" w:hAnsi="ＭＳ 明朝"/>
                <w:sz w:val="20"/>
                <w:szCs w:val="20"/>
              </w:rPr>
              <w:t>60</w:t>
            </w:r>
            <w:r w:rsidR="005B2E5F" w:rsidRPr="00AB0939">
              <w:rPr>
                <w:rFonts w:ascii="ＭＳ 明朝" w:hAnsi="ＭＳ 明朝" w:hint="eastAsia"/>
                <w:sz w:val="20"/>
                <w:szCs w:val="20"/>
              </w:rPr>
              <w:t>％を超え、</w:t>
            </w:r>
            <w:r w:rsidR="00AB0939" w:rsidRPr="00AB0939">
              <w:rPr>
                <w:rFonts w:ascii="ＭＳ 明朝" w:hAnsi="ＭＳ 明朝"/>
                <w:sz w:val="20"/>
                <w:szCs w:val="20"/>
              </w:rPr>
              <w:t>20</w:t>
            </w:r>
            <w:r w:rsidR="005B2E5F" w:rsidRPr="00AB0939">
              <w:rPr>
                <w:rFonts w:ascii="ＭＳ 明朝" w:hAnsi="ＭＳ 明朝" w:hint="eastAsia"/>
                <w:sz w:val="20"/>
                <w:szCs w:val="20"/>
              </w:rPr>
              <w:t>項目で</w:t>
            </w:r>
            <w:r w:rsidR="00AB0939" w:rsidRPr="00AB0939">
              <w:rPr>
                <w:rFonts w:ascii="ＭＳ 明朝" w:hAnsi="ＭＳ 明朝"/>
                <w:sz w:val="20"/>
                <w:szCs w:val="20"/>
              </w:rPr>
              <w:t>70</w:t>
            </w:r>
            <w:r w:rsidR="005B2E5F" w:rsidRPr="00AB0939">
              <w:rPr>
                <w:rFonts w:ascii="ＭＳ 明朝" w:hAnsi="ＭＳ 明朝" w:hint="eastAsia"/>
                <w:sz w:val="20"/>
                <w:szCs w:val="20"/>
              </w:rPr>
              <w:t>％を超えた。全項目の平均は</w:t>
            </w:r>
            <w:r w:rsidR="00AB0939" w:rsidRPr="00AB0939">
              <w:rPr>
                <w:rFonts w:ascii="ＭＳ 明朝" w:hAnsi="ＭＳ 明朝"/>
                <w:sz w:val="20"/>
                <w:szCs w:val="20"/>
              </w:rPr>
              <w:t>78</w:t>
            </w:r>
            <w:r w:rsidR="005B2E5F" w:rsidRPr="00AB0939">
              <w:rPr>
                <w:rFonts w:ascii="ＭＳ 明朝" w:hAnsi="ＭＳ 明朝" w:hint="eastAsia"/>
                <w:sz w:val="20"/>
                <w:szCs w:val="20"/>
              </w:rPr>
              <w:t>％が肯定的な回答となっており、昨年度より増加している。</w:t>
            </w:r>
          </w:p>
          <w:p w14:paraId="40E849D7" w14:textId="19D0BC86" w:rsidR="005B2E5F" w:rsidRPr="00AB0939" w:rsidRDefault="005B2E5F" w:rsidP="007D230B">
            <w:pPr>
              <w:spacing w:line="300" w:lineRule="exact"/>
              <w:rPr>
                <w:rFonts w:ascii="ＭＳ 明朝" w:hAnsi="ＭＳ 明朝"/>
                <w:sz w:val="20"/>
                <w:szCs w:val="20"/>
              </w:rPr>
            </w:pPr>
            <w:r w:rsidRPr="00AB0939">
              <w:rPr>
                <w:rFonts w:ascii="ＭＳ 明朝" w:hAnsi="ＭＳ 明朝" w:hint="eastAsia"/>
                <w:sz w:val="20"/>
                <w:szCs w:val="20"/>
              </w:rPr>
              <w:t xml:space="preserve">　昨年度は⑱「将来の生き方について考える機会がある」、⑩「先生は命の大切さや社会のきまりについて教えてくれる」について肯定的な上積みがなかったが、今回はそれぞれ</w:t>
            </w:r>
            <w:r w:rsidR="00AB0939" w:rsidRPr="00AB0939">
              <w:rPr>
                <w:rFonts w:ascii="ＭＳ 明朝" w:hAnsi="ＭＳ 明朝"/>
                <w:sz w:val="20"/>
                <w:szCs w:val="20"/>
              </w:rPr>
              <w:t>68</w:t>
            </w:r>
            <w:r w:rsidRPr="00AB0939">
              <w:rPr>
                <w:rFonts w:ascii="ＭＳ 明朝" w:hAnsi="ＭＳ 明朝" w:hint="eastAsia"/>
                <w:sz w:val="20"/>
                <w:szCs w:val="20"/>
              </w:rPr>
              <w:t>から</w:t>
            </w:r>
            <w:r w:rsidR="00AB0939" w:rsidRPr="00AB0939">
              <w:rPr>
                <w:rFonts w:ascii="ＭＳ 明朝" w:hAnsi="ＭＳ 明朝"/>
                <w:sz w:val="20"/>
                <w:szCs w:val="20"/>
              </w:rPr>
              <w:t>78</w:t>
            </w:r>
            <w:r w:rsidRPr="00AB0939">
              <w:rPr>
                <w:rFonts w:ascii="ＭＳ 明朝" w:hAnsi="ＭＳ 明朝" w:hint="eastAsia"/>
                <w:sz w:val="20"/>
                <w:szCs w:val="20"/>
              </w:rPr>
              <w:t>％、</w:t>
            </w:r>
            <w:r w:rsidR="00AB0939" w:rsidRPr="00AB0939">
              <w:rPr>
                <w:rFonts w:ascii="ＭＳ 明朝" w:hAnsi="ＭＳ 明朝"/>
                <w:sz w:val="20"/>
                <w:szCs w:val="20"/>
              </w:rPr>
              <w:t>63</w:t>
            </w:r>
            <w:r w:rsidRPr="00AB0939">
              <w:rPr>
                <w:rFonts w:ascii="ＭＳ 明朝" w:hAnsi="ＭＳ 明朝" w:hint="eastAsia"/>
                <w:sz w:val="20"/>
                <w:szCs w:val="20"/>
              </w:rPr>
              <w:t>から</w:t>
            </w:r>
            <w:r w:rsidR="00AB0939" w:rsidRPr="00AB0939">
              <w:rPr>
                <w:rFonts w:ascii="ＭＳ 明朝" w:hAnsi="ＭＳ 明朝"/>
                <w:sz w:val="20"/>
                <w:szCs w:val="20"/>
              </w:rPr>
              <w:t>67</w:t>
            </w:r>
            <w:r w:rsidRPr="00AB0939">
              <w:rPr>
                <w:rFonts w:ascii="ＭＳ 明朝" w:hAnsi="ＭＳ 明朝" w:hint="eastAsia"/>
                <w:sz w:val="20"/>
                <w:szCs w:val="20"/>
              </w:rPr>
              <w:t>％へと上昇した。引き続き、キャリア教育の意義づけや人権を大切にする取り組みをすすめ、生徒の満足度を高めていきたい。</w:t>
            </w:r>
          </w:p>
          <w:p w14:paraId="37AB54AF" w14:textId="35937F58" w:rsidR="00103C3C" w:rsidRPr="00AB0939" w:rsidRDefault="00103C3C" w:rsidP="007D230B">
            <w:pPr>
              <w:spacing w:line="300" w:lineRule="exact"/>
              <w:rPr>
                <w:rFonts w:ascii="ＭＳ 明朝" w:hAnsi="ＭＳ 明朝"/>
                <w:sz w:val="20"/>
                <w:szCs w:val="20"/>
              </w:rPr>
            </w:pPr>
            <w:r w:rsidRPr="00AB0939">
              <w:rPr>
                <w:rFonts w:ascii="ＭＳ 明朝" w:hAnsi="ＭＳ 明朝" w:hint="eastAsia"/>
                <w:sz w:val="20"/>
                <w:szCs w:val="20"/>
              </w:rPr>
              <w:t xml:space="preserve">　今年度はコロナ渦により、行事等は十分に実施できなかったが、⑧「生徒会の行事や委員会の仕事は楽しい」、⑯「授業や行事で近くの学校の人と交流することが楽しい」といった項目は、それぞれ</w:t>
            </w:r>
            <w:r w:rsidR="00AB0939" w:rsidRPr="00AB0939">
              <w:rPr>
                <w:rFonts w:ascii="ＭＳ 明朝" w:hAnsi="ＭＳ 明朝"/>
                <w:sz w:val="20"/>
                <w:szCs w:val="20"/>
              </w:rPr>
              <w:t>61</w:t>
            </w:r>
            <w:r w:rsidRPr="00AB0939">
              <w:rPr>
                <w:rFonts w:ascii="ＭＳ 明朝" w:hAnsi="ＭＳ 明朝" w:hint="eastAsia"/>
                <w:sz w:val="20"/>
                <w:szCs w:val="20"/>
              </w:rPr>
              <w:t>から</w:t>
            </w:r>
            <w:r w:rsidR="00AB0939" w:rsidRPr="00AB0939">
              <w:rPr>
                <w:rFonts w:ascii="ＭＳ 明朝" w:hAnsi="ＭＳ 明朝"/>
                <w:sz w:val="20"/>
                <w:szCs w:val="20"/>
              </w:rPr>
              <w:t>74</w:t>
            </w:r>
            <w:r w:rsidRPr="00AB0939">
              <w:rPr>
                <w:rFonts w:ascii="ＭＳ 明朝" w:hAnsi="ＭＳ 明朝" w:hint="eastAsia"/>
                <w:sz w:val="20"/>
                <w:szCs w:val="20"/>
              </w:rPr>
              <w:t>％、</w:t>
            </w:r>
            <w:r w:rsidR="00AB0939" w:rsidRPr="00AB0939">
              <w:rPr>
                <w:rFonts w:ascii="ＭＳ 明朝" w:hAnsi="ＭＳ 明朝"/>
                <w:sz w:val="20"/>
                <w:szCs w:val="20"/>
              </w:rPr>
              <w:t>63</w:t>
            </w:r>
            <w:r w:rsidRPr="00AB0939">
              <w:rPr>
                <w:rFonts w:ascii="ＭＳ 明朝" w:hAnsi="ＭＳ 明朝" w:hint="eastAsia"/>
                <w:sz w:val="20"/>
                <w:szCs w:val="20"/>
              </w:rPr>
              <w:t>から</w:t>
            </w:r>
            <w:r w:rsidR="00AB0939" w:rsidRPr="00AB0939">
              <w:rPr>
                <w:rFonts w:ascii="ＭＳ 明朝" w:hAnsi="ＭＳ 明朝"/>
                <w:sz w:val="20"/>
                <w:szCs w:val="20"/>
              </w:rPr>
              <w:t>67</w:t>
            </w:r>
            <w:r w:rsidRPr="00AB0939">
              <w:rPr>
                <w:rFonts w:ascii="ＭＳ 明朝" w:hAnsi="ＭＳ 明朝" w:hint="eastAsia"/>
                <w:sz w:val="20"/>
                <w:szCs w:val="20"/>
              </w:rPr>
              <w:t>％と上昇した。生徒にとっては高いニーズがある教育活動であると</w:t>
            </w:r>
            <w:r w:rsidRPr="00AB0939">
              <w:rPr>
                <w:rFonts w:ascii="ＭＳ 明朝" w:hAnsi="ＭＳ 明朝" w:hint="eastAsia"/>
                <w:sz w:val="20"/>
                <w:szCs w:val="20"/>
              </w:rPr>
              <w:lastRenderedPageBreak/>
              <w:t>認識し、今後も更に充実を図っていきたい。</w:t>
            </w:r>
          </w:p>
          <w:p w14:paraId="6EF5F8E8" w14:textId="77777777" w:rsidR="007D230B" w:rsidRPr="00AB0939" w:rsidRDefault="007D230B" w:rsidP="007D230B">
            <w:pPr>
              <w:spacing w:line="300" w:lineRule="exact"/>
              <w:rPr>
                <w:rFonts w:ascii="ＭＳ 明朝" w:hAnsi="ＭＳ 明朝"/>
                <w:sz w:val="20"/>
                <w:szCs w:val="20"/>
              </w:rPr>
            </w:pPr>
          </w:p>
          <w:p w14:paraId="012E38C3" w14:textId="5D8BB3AA" w:rsidR="007D230B" w:rsidRPr="00AB0939" w:rsidRDefault="007D230B" w:rsidP="007D230B">
            <w:pPr>
              <w:spacing w:line="300" w:lineRule="exact"/>
              <w:rPr>
                <w:rFonts w:ascii="ＭＳ 明朝" w:hAnsi="ＭＳ 明朝"/>
                <w:sz w:val="20"/>
                <w:szCs w:val="20"/>
              </w:rPr>
            </w:pPr>
            <w:r w:rsidRPr="00AB0939">
              <w:rPr>
                <w:rFonts w:ascii="ＭＳ 明朝" w:hAnsi="ＭＳ 明朝" w:hint="eastAsia"/>
                <w:sz w:val="20"/>
                <w:szCs w:val="20"/>
              </w:rPr>
              <w:t>【保護者】　回答数</w:t>
            </w:r>
            <w:r w:rsidR="00AB0939" w:rsidRPr="00AB0939">
              <w:rPr>
                <w:rFonts w:ascii="ＭＳ 明朝" w:hAnsi="ＭＳ 明朝"/>
                <w:sz w:val="20"/>
                <w:szCs w:val="20"/>
              </w:rPr>
              <w:t>153</w:t>
            </w:r>
            <w:r w:rsidRPr="00AB0939">
              <w:rPr>
                <w:rFonts w:ascii="ＭＳ 明朝" w:hAnsi="ＭＳ 明朝" w:hint="eastAsia"/>
                <w:sz w:val="20"/>
                <w:szCs w:val="20"/>
              </w:rPr>
              <w:t>名中</w:t>
            </w:r>
            <w:r w:rsidR="00AB0939" w:rsidRPr="00AB0939">
              <w:rPr>
                <w:rFonts w:ascii="ＭＳ 明朝" w:hAnsi="ＭＳ 明朝"/>
                <w:sz w:val="20"/>
                <w:szCs w:val="20"/>
              </w:rPr>
              <w:t>87</w:t>
            </w:r>
            <w:r w:rsidRPr="00AB0939">
              <w:rPr>
                <w:rFonts w:ascii="ＭＳ 明朝" w:hAnsi="ＭＳ 明朝" w:hint="eastAsia"/>
                <w:sz w:val="20"/>
                <w:szCs w:val="20"/>
              </w:rPr>
              <w:t>人（回答率</w:t>
            </w:r>
            <w:r w:rsidR="00AB0939" w:rsidRPr="00AB0939">
              <w:rPr>
                <w:rFonts w:ascii="ＭＳ 明朝" w:hAnsi="ＭＳ 明朝"/>
                <w:sz w:val="20"/>
                <w:szCs w:val="20"/>
              </w:rPr>
              <w:t>66.3</w:t>
            </w:r>
            <w:r w:rsidRPr="00AB0939">
              <w:rPr>
                <w:rFonts w:ascii="ＭＳ 明朝" w:hAnsi="ＭＳ 明朝" w:hint="eastAsia"/>
                <w:sz w:val="20"/>
                <w:szCs w:val="20"/>
              </w:rPr>
              <w:t>%</w:t>
            </w:r>
            <w:r w:rsidR="00740784" w:rsidRPr="00AB0939">
              <w:rPr>
                <w:rFonts w:ascii="ＭＳ 明朝" w:hAnsi="ＭＳ 明朝" w:hint="eastAsia"/>
                <w:sz w:val="20"/>
                <w:szCs w:val="20"/>
              </w:rPr>
              <w:t>：昨年度</w:t>
            </w:r>
            <w:r w:rsidR="00AB0939" w:rsidRPr="00AB0939">
              <w:rPr>
                <w:rFonts w:ascii="ＭＳ 明朝" w:hAnsi="ＭＳ 明朝"/>
                <w:sz w:val="20"/>
                <w:szCs w:val="20"/>
              </w:rPr>
              <w:t>56.9</w:t>
            </w:r>
            <w:r w:rsidR="00740784" w:rsidRPr="00AB0939">
              <w:rPr>
                <w:rFonts w:ascii="ＭＳ 明朝" w:hAnsi="ＭＳ 明朝" w:hint="eastAsia"/>
                <w:sz w:val="20"/>
                <w:szCs w:val="20"/>
              </w:rPr>
              <w:t>%</w:t>
            </w:r>
            <w:r w:rsidRPr="00AB0939">
              <w:rPr>
                <w:rFonts w:ascii="ＭＳ 明朝" w:hAnsi="ＭＳ 明朝" w:hint="eastAsia"/>
                <w:sz w:val="20"/>
                <w:szCs w:val="20"/>
              </w:rPr>
              <w:t>）</w:t>
            </w:r>
          </w:p>
          <w:p w14:paraId="0B51B130" w14:textId="75FC96FD" w:rsidR="00103C3C" w:rsidRPr="00AB0939" w:rsidRDefault="007D230B" w:rsidP="007D230B">
            <w:pPr>
              <w:spacing w:line="300" w:lineRule="exact"/>
              <w:rPr>
                <w:rFonts w:ascii="ＭＳ 明朝" w:hAnsi="ＭＳ 明朝"/>
                <w:sz w:val="20"/>
                <w:szCs w:val="20"/>
              </w:rPr>
            </w:pPr>
            <w:r w:rsidRPr="00AB0939">
              <w:rPr>
                <w:rFonts w:ascii="ＭＳ 明朝" w:hAnsi="ＭＳ 明朝" w:hint="eastAsia"/>
                <w:sz w:val="20"/>
                <w:szCs w:val="20"/>
              </w:rPr>
              <w:t xml:space="preserve">　</w:t>
            </w:r>
            <w:r w:rsidR="00103C3C" w:rsidRPr="00AB0939">
              <w:rPr>
                <w:rFonts w:ascii="ＭＳ 明朝" w:hAnsi="ＭＳ 明朝" w:hint="eastAsia"/>
                <w:sz w:val="20"/>
                <w:szCs w:val="20"/>
              </w:rPr>
              <w:t>アンケート</w:t>
            </w:r>
            <w:r w:rsidR="00F316CA" w:rsidRPr="00AB0939">
              <w:rPr>
                <w:rFonts w:ascii="ＭＳ 明朝" w:hAnsi="ＭＳ 明朝" w:hint="eastAsia"/>
                <w:sz w:val="20"/>
                <w:szCs w:val="20"/>
              </w:rPr>
              <w:t>全項目に対して</w:t>
            </w:r>
            <w:r w:rsidR="00AB0939" w:rsidRPr="00AB0939">
              <w:rPr>
                <w:rFonts w:ascii="ＭＳ 明朝" w:hAnsi="ＭＳ 明朝"/>
                <w:sz w:val="20"/>
                <w:szCs w:val="20"/>
              </w:rPr>
              <w:t>84.8</w:t>
            </w:r>
            <w:r w:rsidR="00103C3C" w:rsidRPr="00AB0939">
              <w:rPr>
                <w:rFonts w:ascii="ＭＳ 明朝" w:hAnsi="ＭＳ 明朝" w:hint="eastAsia"/>
                <w:sz w:val="20"/>
                <w:szCs w:val="20"/>
              </w:rPr>
              <w:t>％が肯定的な回答であり、昨年度に引き続き、保護者の満足度は高まったと考えられる。しかし、㉔「学校は日常の活動において、子どもの人権を十分に尊重している」については、</w:t>
            </w:r>
            <w:r w:rsidR="00AB0939" w:rsidRPr="00AB0939">
              <w:rPr>
                <w:rFonts w:ascii="ＭＳ 明朝" w:hAnsi="ＭＳ 明朝"/>
                <w:sz w:val="20"/>
                <w:szCs w:val="20"/>
              </w:rPr>
              <w:t>92</w:t>
            </w:r>
            <w:r w:rsidR="00103C3C" w:rsidRPr="00AB0939">
              <w:rPr>
                <w:rFonts w:ascii="ＭＳ 明朝" w:hAnsi="ＭＳ 明朝" w:hint="eastAsia"/>
                <w:sz w:val="20"/>
                <w:szCs w:val="20"/>
              </w:rPr>
              <w:t>から</w:t>
            </w:r>
            <w:r w:rsidR="00AB0939" w:rsidRPr="00AB0939">
              <w:rPr>
                <w:rFonts w:ascii="ＭＳ 明朝" w:hAnsi="ＭＳ 明朝"/>
                <w:sz w:val="20"/>
                <w:szCs w:val="20"/>
              </w:rPr>
              <w:t>83</w:t>
            </w:r>
            <w:r w:rsidR="00103C3C" w:rsidRPr="00AB0939">
              <w:rPr>
                <w:rFonts w:ascii="ＭＳ 明朝" w:hAnsi="ＭＳ 明朝" w:hint="eastAsia"/>
                <w:sz w:val="20"/>
                <w:szCs w:val="20"/>
              </w:rPr>
              <w:t>％に下降している。</w:t>
            </w:r>
          </w:p>
          <w:p w14:paraId="31EF1E08" w14:textId="0CE50B6D" w:rsidR="004B5BDC" w:rsidRPr="00AB0939" w:rsidRDefault="004B5BDC" w:rsidP="007D230B">
            <w:pPr>
              <w:spacing w:line="300" w:lineRule="exact"/>
              <w:rPr>
                <w:rFonts w:ascii="ＭＳ 明朝" w:hAnsi="ＭＳ 明朝"/>
                <w:sz w:val="20"/>
                <w:szCs w:val="20"/>
              </w:rPr>
            </w:pPr>
            <w:r w:rsidRPr="00AB0939">
              <w:rPr>
                <w:rFonts w:ascii="ＭＳ 明朝" w:hAnsi="ＭＳ 明朝" w:hint="eastAsia"/>
                <w:sz w:val="20"/>
                <w:szCs w:val="20"/>
              </w:rPr>
              <w:t xml:space="preserve">　今年度は、体育大会や学習発表会などの行事が中止となり、参観日も例年より少なくなった。保護者に学校生活の様子をご覧いただき、教員と保護者の連携を深めることで相互の意識向上につながるため、さらにホームページや紙面を活用し、情報発信していくことが重要であると考える。</w:t>
            </w:r>
          </w:p>
          <w:p w14:paraId="49F40F7E" w14:textId="0E98D7DA" w:rsidR="004B5BDC" w:rsidRPr="00AB0939" w:rsidRDefault="004B5BDC" w:rsidP="007D230B">
            <w:pPr>
              <w:spacing w:line="300" w:lineRule="exact"/>
              <w:rPr>
                <w:rFonts w:ascii="ＭＳ 明朝" w:hAnsi="ＭＳ 明朝"/>
                <w:sz w:val="20"/>
                <w:szCs w:val="20"/>
              </w:rPr>
            </w:pPr>
            <w:r w:rsidRPr="00AB0939">
              <w:rPr>
                <w:rFonts w:ascii="ＭＳ 明朝" w:hAnsi="ＭＳ 明朝" w:hint="eastAsia"/>
                <w:sz w:val="20"/>
                <w:szCs w:val="20"/>
              </w:rPr>
              <w:t xml:space="preserve">　㉕「学校の施設・整備・教材・教具は学習環境面で満足できる」については、例年通り</w:t>
            </w:r>
            <w:r w:rsidR="00AB0939" w:rsidRPr="00AB0939">
              <w:rPr>
                <w:rFonts w:ascii="ＭＳ 明朝" w:hAnsi="ＭＳ 明朝"/>
                <w:sz w:val="20"/>
                <w:szCs w:val="20"/>
              </w:rPr>
              <w:t>67.8</w:t>
            </w:r>
            <w:r w:rsidRPr="00AB0939">
              <w:rPr>
                <w:rFonts w:ascii="ＭＳ 明朝" w:hAnsi="ＭＳ 明朝" w:hint="eastAsia"/>
                <w:sz w:val="20"/>
                <w:szCs w:val="20"/>
              </w:rPr>
              <w:t>％と下位に位置している。今年度</w:t>
            </w:r>
            <w:proofErr w:type="spellStart"/>
            <w:r w:rsidR="00AB0939" w:rsidRPr="00AB0939">
              <w:rPr>
                <w:rFonts w:ascii="ＭＳ 明朝" w:hAnsi="ＭＳ 明朝"/>
                <w:sz w:val="20"/>
                <w:szCs w:val="20"/>
              </w:rPr>
              <w:t>i</w:t>
            </w:r>
            <w:proofErr w:type="spellEnd"/>
            <w:r w:rsidRPr="00AB0939">
              <w:rPr>
                <w:rFonts w:ascii="ＭＳ 明朝" w:hAnsi="ＭＳ 明朝" w:hint="eastAsia"/>
                <w:sz w:val="20"/>
                <w:szCs w:val="20"/>
              </w:rPr>
              <w:t>-</w:t>
            </w:r>
            <w:r w:rsidR="00AB0939" w:rsidRPr="00AB0939">
              <w:rPr>
                <w:rFonts w:ascii="ＭＳ 明朝" w:hAnsi="ＭＳ 明朝"/>
                <w:sz w:val="20"/>
                <w:szCs w:val="20"/>
              </w:rPr>
              <w:t>pad</w:t>
            </w:r>
            <w:r w:rsidR="00C93802" w:rsidRPr="00AB0939">
              <w:rPr>
                <w:rFonts w:ascii="ＭＳ 明朝" w:hAnsi="ＭＳ 明朝" w:hint="eastAsia"/>
                <w:sz w:val="20"/>
                <w:szCs w:val="20"/>
              </w:rPr>
              <w:t>や電子黒板等を追加購入したが、更に</w:t>
            </w:r>
            <w:r w:rsidR="00AB0939" w:rsidRPr="00AB0939">
              <w:rPr>
                <w:rFonts w:ascii="ＭＳ 明朝" w:hAnsi="ＭＳ 明朝"/>
                <w:sz w:val="20"/>
                <w:szCs w:val="20"/>
              </w:rPr>
              <w:t>ICT</w:t>
            </w:r>
            <w:r w:rsidR="00C93802" w:rsidRPr="00AB0939">
              <w:rPr>
                <w:rFonts w:ascii="ＭＳ 明朝" w:hAnsi="ＭＳ 明朝" w:hint="eastAsia"/>
                <w:sz w:val="20"/>
                <w:szCs w:val="20"/>
              </w:rPr>
              <w:t>を活用した教育、情報リテラシー教育を充実させていきたい。</w:t>
            </w:r>
          </w:p>
          <w:p w14:paraId="53E89931" w14:textId="77481A3C" w:rsidR="007D230B" w:rsidRPr="00AB0939" w:rsidRDefault="003C2F76" w:rsidP="007D230B">
            <w:pPr>
              <w:spacing w:line="300" w:lineRule="exact"/>
              <w:rPr>
                <w:rFonts w:ascii="ＭＳ 明朝" w:hAnsi="ＭＳ 明朝"/>
                <w:sz w:val="20"/>
                <w:szCs w:val="20"/>
              </w:rPr>
            </w:pPr>
            <w:r w:rsidRPr="00AB0939">
              <w:rPr>
                <w:rFonts w:ascii="ＭＳ 明朝" w:hAnsi="ＭＳ 明朝" w:hint="eastAsia"/>
                <w:sz w:val="20"/>
                <w:szCs w:val="20"/>
              </w:rPr>
              <w:t>【教職員】　回答数</w:t>
            </w:r>
            <w:r w:rsidR="00AB0939" w:rsidRPr="00AB0939">
              <w:rPr>
                <w:rFonts w:ascii="ＭＳ 明朝" w:hAnsi="ＭＳ 明朝"/>
                <w:sz w:val="20"/>
                <w:szCs w:val="20"/>
              </w:rPr>
              <w:t>85</w:t>
            </w:r>
            <w:r w:rsidR="007D230B" w:rsidRPr="00AB0939">
              <w:rPr>
                <w:rFonts w:ascii="ＭＳ 明朝" w:hAnsi="ＭＳ 明朝" w:hint="eastAsia"/>
                <w:sz w:val="20"/>
                <w:szCs w:val="20"/>
              </w:rPr>
              <w:t>名中</w:t>
            </w:r>
            <w:r w:rsidR="00AB0939" w:rsidRPr="00AB0939">
              <w:rPr>
                <w:rFonts w:ascii="ＭＳ 明朝" w:hAnsi="ＭＳ 明朝"/>
                <w:sz w:val="20"/>
                <w:szCs w:val="20"/>
              </w:rPr>
              <w:t>76</w:t>
            </w:r>
            <w:r w:rsidR="007D230B" w:rsidRPr="00AB0939">
              <w:rPr>
                <w:rFonts w:ascii="ＭＳ 明朝" w:hAnsi="ＭＳ 明朝" w:hint="eastAsia"/>
                <w:sz w:val="20"/>
                <w:szCs w:val="20"/>
              </w:rPr>
              <w:t>人（回答率</w:t>
            </w:r>
            <w:r w:rsidR="00AB0939" w:rsidRPr="00AB0939">
              <w:rPr>
                <w:rFonts w:ascii="ＭＳ 明朝" w:hAnsi="ＭＳ 明朝"/>
                <w:sz w:val="20"/>
                <w:szCs w:val="20"/>
              </w:rPr>
              <w:t>87</w:t>
            </w:r>
            <w:r w:rsidR="007D230B" w:rsidRPr="00AB0939">
              <w:rPr>
                <w:rFonts w:ascii="ＭＳ 明朝" w:hAnsi="ＭＳ 明朝" w:hint="eastAsia"/>
                <w:sz w:val="20"/>
                <w:szCs w:val="20"/>
              </w:rPr>
              <w:t>%</w:t>
            </w:r>
            <w:r w:rsidR="00740784" w:rsidRPr="00AB0939">
              <w:rPr>
                <w:rFonts w:ascii="ＭＳ 明朝" w:hAnsi="ＭＳ 明朝" w:hint="eastAsia"/>
                <w:sz w:val="20"/>
                <w:szCs w:val="20"/>
              </w:rPr>
              <w:t>：昨年度</w:t>
            </w:r>
            <w:r w:rsidR="00AB0939" w:rsidRPr="00AB0939">
              <w:rPr>
                <w:rFonts w:ascii="ＭＳ 明朝" w:hAnsi="ＭＳ 明朝"/>
                <w:sz w:val="20"/>
                <w:szCs w:val="20"/>
              </w:rPr>
              <w:t>89.4</w:t>
            </w:r>
            <w:r w:rsidR="00740784" w:rsidRPr="00AB0939">
              <w:rPr>
                <w:rFonts w:ascii="ＭＳ 明朝" w:hAnsi="ＭＳ 明朝" w:hint="eastAsia"/>
                <w:sz w:val="20"/>
                <w:szCs w:val="20"/>
              </w:rPr>
              <w:t>%</w:t>
            </w:r>
            <w:r w:rsidR="007D230B" w:rsidRPr="00AB0939">
              <w:rPr>
                <w:rFonts w:ascii="ＭＳ 明朝" w:hAnsi="ＭＳ 明朝" w:hint="eastAsia"/>
                <w:sz w:val="20"/>
                <w:szCs w:val="20"/>
              </w:rPr>
              <w:t>）</w:t>
            </w:r>
          </w:p>
          <w:p w14:paraId="1D49C299" w14:textId="0570DD9E" w:rsidR="007D230B" w:rsidRPr="00AB0939" w:rsidRDefault="007D230B" w:rsidP="007D230B">
            <w:pPr>
              <w:spacing w:line="300" w:lineRule="exact"/>
              <w:rPr>
                <w:rFonts w:ascii="ＭＳ 明朝" w:hAnsi="ＭＳ 明朝"/>
                <w:sz w:val="20"/>
                <w:szCs w:val="20"/>
              </w:rPr>
            </w:pPr>
            <w:r w:rsidRPr="00AB0939">
              <w:rPr>
                <w:rFonts w:ascii="ＭＳ 明朝" w:hAnsi="ＭＳ 明朝" w:hint="eastAsia"/>
                <w:sz w:val="20"/>
                <w:szCs w:val="20"/>
              </w:rPr>
              <w:t xml:space="preserve">　</w:t>
            </w:r>
            <w:r w:rsidR="00F316CA" w:rsidRPr="00AB0939">
              <w:rPr>
                <w:rFonts w:ascii="ＭＳ 明朝" w:hAnsi="ＭＳ 明朝" w:hint="eastAsia"/>
                <w:sz w:val="20"/>
                <w:szCs w:val="20"/>
              </w:rPr>
              <w:t>アンケート全項目に対して</w:t>
            </w:r>
            <w:r w:rsidR="00AB0939" w:rsidRPr="00AB0939">
              <w:rPr>
                <w:rFonts w:ascii="ＭＳ 明朝" w:hAnsi="ＭＳ 明朝"/>
                <w:sz w:val="20"/>
                <w:szCs w:val="20"/>
              </w:rPr>
              <w:t>81.5</w:t>
            </w:r>
            <w:r w:rsidR="00F316CA" w:rsidRPr="00AB0939">
              <w:rPr>
                <w:rFonts w:ascii="ＭＳ 明朝" w:hAnsi="ＭＳ 明朝" w:hint="eastAsia"/>
                <w:sz w:val="20"/>
                <w:szCs w:val="20"/>
              </w:rPr>
              <w:t>％が肯定的な回答であり、</w:t>
            </w:r>
            <w:r w:rsidR="00AB0939" w:rsidRPr="00AB0939">
              <w:rPr>
                <w:rFonts w:ascii="ＭＳ 明朝" w:hAnsi="ＭＳ 明朝"/>
                <w:sz w:val="20"/>
                <w:szCs w:val="20"/>
              </w:rPr>
              <w:t>41</w:t>
            </w:r>
            <w:r w:rsidR="00F316CA" w:rsidRPr="00AB0939">
              <w:rPr>
                <w:rFonts w:ascii="ＭＳ 明朝" w:hAnsi="ＭＳ 明朝" w:hint="eastAsia"/>
                <w:sz w:val="20"/>
                <w:szCs w:val="20"/>
              </w:rPr>
              <w:t>項目中</w:t>
            </w:r>
            <w:r w:rsidR="00AB0939" w:rsidRPr="00AB0939">
              <w:rPr>
                <w:rFonts w:ascii="ＭＳ 明朝" w:hAnsi="ＭＳ 明朝"/>
                <w:sz w:val="20"/>
                <w:szCs w:val="20"/>
              </w:rPr>
              <w:t>35</w:t>
            </w:r>
            <w:r w:rsidR="00F316CA" w:rsidRPr="00AB0939">
              <w:rPr>
                <w:rFonts w:ascii="ＭＳ 明朝" w:hAnsi="ＭＳ 明朝" w:hint="eastAsia"/>
                <w:sz w:val="20"/>
                <w:szCs w:val="20"/>
              </w:rPr>
              <w:t>項目（昨年度</w:t>
            </w:r>
            <w:r w:rsidR="00AB0939" w:rsidRPr="00AB0939">
              <w:rPr>
                <w:rFonts w:ascii="ＭＳ 明朝" w:hAnsi="ＭＳ 明朝"/>
                <w:sz w:val="20"/>
                <w:szCs w:val="20"/>
              </w:rPr>
              <w:t>24</w:t>
            </w:r>
            <w:r w:rsidR="00F316CA" w:rsidRPr="00AB0939">
              <w:rPr>
                <w:rFonts w:ascii="ＭＳ 明朝" w:hAnsi="ＭＳ 明朝" w:hint="eastAsia"/>
                <w:sz w:val="20"/>
                <w:szCs w:val="20"/>
              </w:rPr>
              <w:t>項目）が</w:t>
            </w:r>
            <w:r w:rsidR="00AB0939" w:rsidRPr="00AB0939">
              <w:rPr>
                <w:rFonts w:ascii="ＭＳ 明朝" w:hAnsi="ＭＳ 明朝"/>
                <w:sz w:val="20"/>
                <w:szCs w:val="20"/>
              </w:rPr>
              <w:t>70</w:t>
            </w:r>
            <w:r w:rsidR="00F316CA" w:rsidRPr="00AB0939">
              <w:rPr>
                <w:rFonts w:ascii="ＭＳ 明朝" w:hAnsi="ＭＳ 明朝" w:hint="eastAsia"/>
                <w:sz w:val="20"/>
                <w:szCs w:val="20"/>
              </w:rPr>
              <w:t>％以上、</w:t>
            </w:r>
            <w:r w:rsidR="00AB0939" w:rsidRPr="00AB0939">
              <w:rPr>
                <w:rFonts w:ascii="ＭＳ 明朝" w:hAnsi="ＭＳ 明朝"/>
                <w:sz w:val="20"/>
                <w:szCs w:val="20"/>
              </w:rPr>
              <w:t>39</w:t>
            </w:r>
            <w:r w:rsidR="00F316CA" w:rsidRPr="00AB0939">
              <w:rPr>
                <w:rFonts w:ascii="ＭＳ 明朝" w:hAnsi="ＭＳ 明朝" w:hint="eastAsia"/>
                <w:sz w:val="20"/>
                <w:szCs w:val="20"/>
              </w:rPr>
              <w:t>項目（昨年度</w:t>
            </w:r>
            <w:r w:rsidR="00AB0939" w:rsidRPr="00AB0939">
              <w:rPr>
                <w:rFonts w:ascii="ＭＳ 明朝" w:hAnsi="ＭＳ 明朝"/>
                <w:sz w:val="20"/>
                <w:szCs w:val="20"/>
              </w:rPr>
              <w:t>34</w:t>
            </w:r>
            <w:r w:rsidR="00F316CA" w:rsidRPr="00AB0939">
              <w:rPr>
                <w:rFonts w:ascii="ＭＳ 明朝" w:hAnsi="ＭＳ 明朝" w:hint="eastAsia"/>
                <w:sz w:val="20"/>
                <w:szCs w:val="20"/>
              </w:rPr>
              <w:t>項目）が</w:t>
            </w:r>
            <w:r w:rsidR="00AB0939" w:rsidRPr="00AB0939">
              <w:rPr>
                <w:rFonts w:ascii="ＭＳ 明朝" w:hAnsi="ＭＳ 明朝"/>
                <w:sz w:val="20"/>
                <w:szCs w:val="20"/>
              </w:rPr>
              <w:t>60</w:t>
            </w:r>
            <w:r w:rsidR="00F316CA" w:rsidRPr="00AB0939">
              <w:rPr>
                <w:rFonts w:ascii="ＭＳ 明朝" w:hAnsi="ＭＳ 明朝" w:hint="eastAsia"/>
                <w:sz w:val="20"/>
                <w:szCs w:val="20"/>
              </w:rPr>
              <w:t>％以上という結果となり、肯定的な意見が大幅に増加した。</w:t>
            </w:r>
          </w:p>
          <w:p w14:paraId="57C81F3D" w14:textId="24A7D22F" w:rsidR="00F316CA" w:rsidRPr="00AB0939" w:rsidRDefault="00F316CA" w:rsidP="007D230B">
            <w:pPr>
              <w:spacing w:line="300" w:lineRule="exact"/>
              <w:rPr>
                <w:rFonts w:ascii="ＭＳ 明朝" w:hAnsi="ＭＳ 明朝"/>
                <w:sz w:val="20"/>
                <w:szCs w:val="20"/>
              </w:rPr>
            </w:pPr>
            <w:r w:rsidRPr="00AB0939">
              <w:rPr>
                <w:rFonts w:ascii="ＭＳ 明朝" w:hAnsi="ＭＳ 明朝" w:hint="eastAsia"/>
                <w:sz w:val="20"/>
                <w:szCs w:val="20"/>
              </w:rPr>
              <w:t xml:space="preserve">　</w:t>
            </w:r>
            <w:r w:rsidR="00E557CE" w:rsidRPr="00AB0939">
              <w:rPr>
                <w:rFonts w:ascii="ＭＳ 明朝" w:hAnsi="ＭＳ 明朝" w:hint="eastAsia"/>
                <w:sz w:val="20"/>
                <w:szCs w:val="20"/>
              </w:rPr>
              <w:t>特に、</w:t>
            </w:r>
            <w:r w:rsidRPr="00AB0939">
              <w:rPr>
                <w:rFonts w:ascii="ＭＳ 明朝" w:hAnsi="ＭＳ 明朝" w:hint="eastAsia"/>
                <w:sz w:val="20"/>
                <w:szCs w:val="20"/>
              </w:rPr>
              <w:t>教育活動に関するものでは、①、</w:t>
            </w:r>
            <w:r w:rsidR="00754E49" w:rsidRPr="00AB0939">
              <w:rPr>
                <w:rFonts w:ascii="ＭＳ 明朝" w:hAnsi="ＭＳ 明朝" w:hint="eastAsia"/>
                <w:sz w:val="20"/>
                <w:szCs w:val="20"/>
              </w:rPr>
              <w:t>⑥、⑦、⑩、</w:t>
            </w:r>
            <w:r w:rsidRPr="00AB0939">
              <w:rPr>
                <w:rFonts w:ascii="ＭＳ 明朝" w:hAnsi="ＭＳ 明朝" w:hint="eastAsia"/>
                <w:sz w:val="20"/>
                <w:szCs w:val="20"/>
              </w:rPr>
              <w:t>学校経営に関するものでは</w:t>
            </w:r>
            <w:r w:rsidR="00754E49" w:rsidRPr="00AB0939">
              <w:rPr>
                <w:rFonts w:ascii="ＭＳ 明朝" w:hAnsi="ＭＳ 明朝" w:hint="eastAsia"/>
                <w:sz w:val="20"/>
                <w:szCs w:val="20"/>
              </w:rPr>
              <w:t>㉑、㉒、㉛</w:t>
            </w:r>
            <w:r w:rsidRPr="00AB0939">
              <w:rPr>
                <w:rFonts w:ascii="ＭＳ 明朝" w:hAnsi="ＭＳ 明朝" w:hint="eastAsia"/>
                <w:sz w:val="20"/>
                <w:szCs w:val="20"/>
              </w:rPr>
              <w:t>といった項目</w:t>
            </w:r>
            <w:r w:rsidR="00754E49" w:rsidRPr="00AB0939">
              <w:rPr>
                <w:rFonts w:ascii="ＭＳ 明朝" w:hAnsi="ＭＳ 明朝" w:hint="eastAsia"/>
                <w:sz w:val="20"/>
                <w:szCs w:val="20"/>
              </w:rPr>
              <w:t>で</w:t>
            </w:r>
            <w:r w:rsidR="00E557CE" w:rsidRPr="00AB0939">
              <w:rPr>
                <w:rFonts w:ascii="ＭＳ 明朝" w:hAnsi="ＭＳ 明朝" w:hint="eastAsia"/>
                <w:sz w:val="20"/>
                <w:szCs w:val="20"/>
              </w:rPr>
              <w:t>肯定的な回答の割合</w:t>
            </w:r>
            <w:r w:rsidR="00754E49" w:rsidRPr="00AB0939">
              <w:rPr>
                <w:rFonts w:ascii="ＭＳ 明朝" w:hAnsi="ＭＳ 明朝" w:hint="eastAsia"/>
                <w:sz w:val="20"/>
                <w:szCs w:val="20"/>
              </w:rPr>
              <w:t>が高まっ</w:t>
            </w:r>
            <w:r w:rsidR="00E557CE" w:rsidRPr="00AB0939">
              <w:rPr>
                <w:rFonts w:ascii="ＭＳ 明朝" w:hAnsi="ＭＳ 明朝" w:hint="eastAsia"/>
                <w:sz w:val="20"/>
                <w:szCs w:val="20"/>
              </w:rPr>
              <w:t>た</w:t>
            </w:r>
            <w:r w:rsidR="00754E49" w:rsidRPr="00AB0939">
              <w:rPr>
                <w:rFonts w:ascii="ＭＳ 明朝" w:hAnsi="ＭＳ 明朝" w:hint="eastAsia"/>
                <w:sz w:val="20"/>
                <w:szCs w:val="20"/>
              </w:rPr>
              <w:t>。</w:t>
            </w:r>
          </w:p>
          <w:p w14:paraId="490B6A21" w14:textId="7DF94045" w:rsidR="00754E49" w:rsidRPr="00AB0939" w:rsidRDefault="00754E49" w:rsidP="007D230B">
            <w:pPr>
              <w:spacing w:line="300" w:lineRule="exact"/>
              <w:rPr>
                <w:rFonts w:ascii="ＭＳ 明朝" w:hAnsi="ＭＳ 明朝"/>
                <w:sz w:val="20"/>
                <w:szCs w:val="20"/>
              </w:rPr>
            </w:pPr>
            <w:r w:rsidRPr="00AB0939">
              <w:rPr>
                <w:rFonts w:ascii="ＭＳ 明朝" w:hAnsi="ＭＳ 明朝" w:hint="eastAsia"/>
                <w:sz w:val="20"/>
                <w:szCs w:val="20"/>
              </w:rPr>
              <w:t xml:space="preserve">　これについては、生徒数の増加が収まり学校規模が一定となったこと、ベテラン教員の退職や転出が一定収まったことで学校全体が安定してきたことに加え、若手教員を中心とした学校組織づくり、個別の教育支援計画の活用と評価の改善、キャリア教育の充実などが</w:t>
            </w:r>
            <w:r w:rsidR="00E557CE" w:rsidRPr="00AB0939">
              <w:rPr>
                <w:rFonts w:ascii="ＭＳ 明朝" w:hAnsi="ＭＳ 明朝" w:hint="eastAsia"/>
                <w:sz w:val="20"/>
                <w:szCs w:val="20"/>
              </w:rPr>
              <w:t>根付いてきたことが反映されたと思われる。引き続きこれらの改革を進めていきたい。</w:t>
            </w:r>
          </w:p>
          <w:p w14:paraId="51F80E2A" w14:textId="77777777" w:rsidR="00B674D5" w:rsidRPr="00AB0939" w:rsidRDefault="00E557CE" w:rsidP="001D401B">
            <w:pPr>
              <w:spacing w:line="300" w:lineRule="exact"/>
              <w:rPr>
                <w:rFonts w:ascii="ＭＳ 明朝" w:hAnsi="ＭＳ 明朝"/>
                <w:sz w:val="20"/>
                <w:szCs w:val="20"/>
              </w:rPr>
            </w:pPr>
            <w:r w:rsidRPr="00AB0939">
              <w:rPr>
                <w:rFonts w:ascii="ＭＳ 明朝" w:hAnsi="ＭＳ 明朝" w:hint="eastAsia"/>
                <w:sz w:val="20"/>
                <w:szCs w:val="20"/>
              </w:rPr>
              <w:t xml:space="preserve">　㉞「校外の研修・研究に参加した成果を、他の教職員に伝える機会が設けられている」については、唯一肯定的意見が半数を下回ったため、改善できるようにしていきたい。</w:t>
            </w:r>
          </w:p>
          <w:p w14:paraId="380C4639" w14:textId="6E5B88B2" w:rsidR="005C3D15" w:rsidRPr="00AB0939" w:rsidRDefault="005C3D15" w:rsidP="001D401B">
            <w:pPr>
              <w:spacing w:line="300" w:lineRule="exact"/>
              <w:rPr>
                <w:rFonts w:ascii="ＭＳ 明朝" w:hAnsi="ＭＳ 明朝"/>
                <w:sz w:val="20"/>
                <w:szCs w:val="20"/>
              </w:rPr>
            </w:pPr>
            <w:r w:rsidRPr="00AB0939">
              <w:rPr>
                <w:rFonts w:ascii="ＭＳ 明朝" w:hAnsi="ＭＳ 明朝" w:hint="eastAsia"/>
                <w:sz w:val="20"/>
                <w:szCs w:val="20"/>
              </w:rPr>
              <w:t>【まとめ】</w:t>
            </w:r>
          </w:p>
          <w:p w14:paraId="48980B6D" w14:textId="645CCCB8" w:rsidR="005C3D15" w:rsidRPr="00AB0939" w:rsidRDefault="005C3D15" w:rsidP="001D401B">
            <w:pPr>
              <w:spacing w:line="300" w:lineRule="exact"/>
              <w:rPr>
                <w:rFonts w:ascii="ＭＳ 明朝" w:hAnsi="ＭＳ 明朝"/>
                <w:sz w:val="20"/>
                <w:szCs w:val="20"/>
              </w:rPr>
            </w:pPr>
            <w:r w:rsidRPr="00AB0939">
              <w:rPr>
                <w:rFonts w:ascii="ＭＳ 明朝" w:hAnsi="ＭＳ 明朝" w:hint="eastAsia"/>
                <w:sz w:val="20"/>
                <w:szCs w:val="20"/>
              </w:rPr>
              <w:t xml:space="preserve">　昨年度末から続くコロナ渦により、長期休業や学習活動への制限が続いた一年であったが、その中で生徒、保護者、教職員からのアンケートからは肯定的な意見が増加していることから、学校に対する信頼と今後の期待が表れていると考える。</w:t>
            </w:r>
          </w:p>
          <w:p w14:paraId="5726AC1F" w14:textId="647FA2C5" w:rsidR="005C3D15" w:rsidRPr="00AB0939" w:rsidRDefault="005C3D15" w:rsidP="001D401B">
            <w:pPr>
              <w:spacing w:line="300" w:lineRule="exact"/>
              <w:rPr>
                <w:rFonts w:ascii="ＭＳ 明朝" w:hAnsi="ＭＳ 明朝"/>
                <w:sz w:val="20"/>
                <w:szCs w:val="20"/>
              </w:rPr>
            </w:pPr>
            <w:r w:rsidRPr="00AB0939">
              <w:rPr>
                <w:rFonts w:ascii="ＭＳ 明朝" w:hAnsi="ＭＳ 明朝" w:hint="eastAsia"/>
                <w:sz w:val="20"/>
                <w:szCs w:val="20"/>
              </w:rPr>
              <w:t xml:space="preserve">　アンケートの自由記述欄には、様々な思いや考えが記入されていた。一人ひとりの意見を大切に受け取りながら、今後のよりよい学校運営のサイクルづくりに活かしていきたい。</w:t>
            </w:r>
          </w:p>
          <w:p w14:paraId="666140F3" w14:textId="77777777" w:rsidR="005C3D15" w:rsidRPr="00AB0939" w:rsidRDefault="005C3D15" w:rsidP="001D401B">
            <w:pPr>
              <w:spacing w:line="300" w:lineRule="exact"/>
              <w:rPr>
                <w:rFonts w:ascii="ＭＳ 明朝" w:hAnsi="ＭＳ 明朝"/>
                <w:sz w:val="20"/>
                <w:szCs w:val="20"/>
              </w:rPr>
            </w:pPr>
          </w:p>
          <w:p w14:paraId="6806FC0A" w14:textId="49EEB9F8" w:rsidR="005C3D15" w:rsidRPr="00AB0939" w:rsidRDefault="005C3D15" w:rsidP="001D401B">
            <w:pPr>
              <w:spacing w:line="300" w:lineRule="exact"/>
              <w:rPr>
                <w:rFonts w:ascii="ＭＳ 明朝" w:hAnsi="ＭＳ 明朝"/>
                <w:sz w:val="20"/>
                <w:szCs w:val="20"/>
              </w:rPr>
            </w:pPr>
          </w:p>
        </w:tc>
        <w:tc>
          <w:tcPr>
            <w:tcW w:w="8221" w:type="dxa"/>
            <w:shd w:val="clear" w:color="auto" w:fill="auto"/>
          </w:tcPr>
          <w:p w14:paraId="24A00216" w14:textId="1430666D" w:rsidR="00970AA5" w:rsidRPr="00AB0939" w:rsidRDefault="00970AA5" w:rsidP="00970AA5">
            <w:pPr>
              <w:spacing w:line="300" w:lineRule="exact"/>
              <w:ind w:left="220" w:hangingChars="100" w:hanging="220"/>
              <w:rPr>
                <w:rFonts w:ascii="ＭＳ 明朝" w:hAnsi="ＭＳ 明朝"/>
                <w:sz w:val="22"/>
                <w:szCs w:val="22"/>
              </w:rPr>
            </w:pPr>
            <w:r w:rsidRPr="00AB0939">
              <w:rPr>
                <w:rFonts w:ascii="ＭＳ 明朝" w:hAnsi="ＭＳ 明朝" w:hint="eastAsia"/>
                <w:sz w:val="22"/>
                <w:szCs w:val="22"/>
              </w:rPr>
              <w:lastRenderedPageBreak/>
              <w:t>【第</w:t>
            </w:r>
            <w:r w:rsidR="00AB0939" w:rsidRPr="00AB0939">
              <w:rPr>
                <w:rFonts w:ascii="ＭＳ 明朝" w:hAnsi="ＭＳ 明朝" w:hint="eastAsia"/>
                <w:sz w:val="22"/>
                <w:szCs w:val="22"/>
              </w:rPr>
              <w:t>１</w:t>
            </w:r>
            <w:r w:rsidRPr="00AB0939">
              <w:rPr>
                <w:rFonts w:ascii="ＭＳ 明朝" w:hAnsi="ＭＳ 明朝" w:hint="eastAsia"/>
                <w:sz w:val="22"/>
                <w:szCs w:val="22"/>
              </w:rPr>
              <w:t>回（</w:t>
            </w:r>
            <w:r w:rsidR="00AB0939" w:rsidRPr="00AB0939">
              <w:rPr>
                <w:rFonts w:hint="eastAsia"/>
              </w:rPr>
              <w:t>７</w:t>
            </w:r>
            <w:r w:rsidRPr="00AB0939">
              <w:rPr>
                <w:rFonts w:hint="eastAsia"/>
              </w:rPr>
              <w:t>月</w:t>
            </w:r>
            <w:r w:rsidR="00AB0939" w:rsidRPr="00AB0939">
              <w:t>22</w:t>
            </w:r>
            <w:r w:rsidRPr="00AB0939">
              <w:rPr>
                <w:rFonts w:hint="eastAsia"/>
              </w:rPr>
              <w:t>日）】</w:t>
            </w:r>
          </w:p>
          <w:p w14:paraId="276D816D" w14:textId="68F7CA06" w:rsidR="00970AA5" w:rsidRPr="00AB0939" w:rsidRDefault="00970AA5" w:rsidP="00970AA5">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・シラバスの様式について、他の学習グループのシラバスの閲覧</w:t>
            </w:r>
            <w:r w:rsidR="00333709" w:rsidRPr="00AB0939">
              <w:rPr>
                <w:rFonts w:asciiTheme="minorEastAsia" w:eastAsiaTheme="minorEastAsia" w:hAnsiTheme="minorEastAsia" w:hint="eastAsia"/>
                <w:sz w:val="20"/>
                <w:szCs w:val="20"/>
              </w:rPr>
              <w:t>や</w:t>
            </w:r>
            <w:r w:rsidRPr="00AB0939">
              <w:rPr>
                <w:rFonts w:asciiTheme="minorEastAsia" w:eastAsiaTheme="minorEastAsia" w:hAnsiTheme="minorEastAsia" w:hint="eastAsia"/>
                <w:sz w:val="20"/>
                <w:szCs w:val="20"/>
              </w:rPr>
              <w:t>個別の指導計画</w:t>
            </w:r>
            <w:r w:rsidR="00333709" w:rsidRPr="00AB0939">
              <w:rPr>
                <w:rFonts w:asciiTheme="minorEastAsia" w:eastAsiaTheme="minorEastAsia" w:hAnsiTheme="minorEastAsia" w:hint="eastAsia"/>
                <w:sz w:val="20"/>
                <w:szCs w:val="20"/>
              </w:rPr>
              <w:t>への</w:t>
            </w:r>
            <w:r w:rsidRPr="00AB0939">
              <w:rPr>
                <w:rFonts w:asciiTheme="minorEastAsia" w:eastAsiaTheme="minorEastAsia" w:hAnsiTheme="minorEastAsia" w:hint="eastAsia"/>
                <w:sz w:val="20"/>
                <w:szCs w:val="20"/>
              </w:rPr>
              <w:t>落とし込</w:t>
            </w:r>
            <w:r w:rsidR="00333709" w:rsidRPr="00AB0939">
              <w:rPr>
                <w:rFonts w:asciiTheme="minorEastAsia" w:eastAsiaTheme="minorEastAsia" w:hAnsiTheme="minorEastAsia" w:hint="eastAsia"/>
                <w:sz w:val="20"/>
                <w:szCs w:val="20"/>
              </w:rPr>
              <w:t>みは可能か</w:t>
            </w:r>
            <w:r w:rsidRPr="00AB0939">
              <w:rPr>
                <w:rFonts w:asciiTheme="minorEastAsia" w:eastAsiaTheme="minorEastAsia" w:hAnsiTheme="minorEastAsia" w:hint="eastAsia"/>
                <w:sz w:val="20"/>
                <w:szCs w:val="20"/>
              </w:rPr>
              <w:t>。支援教育に不慣れな教員</w:t>
            </w:r>
            <w:r w:rsidR="00A85135" w:rsidRPr="00AB0939">
              <w:rPr>
                <w:rFonts w:asciiTheme="minorEastAsia" w:eastAsiaTheme="minorEastAsia" w:hAnsiTheme="minorEastAsia" w:hint="eastAsia"/>
                <w:sz w:val="20"/>
                <w:szCs w:val="20"/>
              </w:rPr>
              <w:t>が</w:t>
            </w:r>
            <w:r w:rsidRPr="00AB0939">
              <w:rPr>
                <w:rFonts w:asciiTheme="minorEastAsia" w:eastAsiaTheme="minorEastAsia" w:hAnsiTheme="minorEastAsia" w:hint="eastAsia"/>
                <w:sz w:val="20"/>
                <w:szCs w:val="20"/>
              </w:rPr>
              <w:t>参考にできるようになっているのか。</w:t>
            </w:r>
          </w:p>
          <w:p w14:paraId="2F0AF4D6" w14:textId="498B4919" w:rsidR="00970AA5" w:rsidRPr="00AB0939" w:rsidRDefault="00970AA5" w:rsidP="00970AA5">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⇒シラバスはフォル</w:t>
            </w:r>
            <w:r w:rsidR="00333709" w:rsidRPr="00AB0939">
              <w:rPr>
                <w:rFonts w:asciiTheme="minorEastAsia" w:eastAsiaTheme="minorEastAsia" w:hAnsiTheme="minorEastAsia" w:hint="eastAsia"/>
                <w:sz w:val="20"/>
                <w:szCs w:val="20"/>
              </w:rPr>
              <w:t>ダで共有できる状態である。個別の教育支援計画</w:t>
            </w:r>
            <w:r w:rsidR="00FC0E81" w:rsidRPr="00AB0939">
              <w:rPr>
                <w:rFonts w:asciiTheme="minorEastAsia" w:eastAsiaTheme="minorEastAsia" w:hAnsiTheme="minorEastAsia" w:hint="eastAsia"/>
                <w:sz w:val="20"/>
                <w:szCs w:val="20"/>
              </w:rPr>
              <w:t>を</w:t>
            </w:r>
            <w:r w:rsidR="00333709" w:rsidRPr="00AB0939">
              <w:rPr>
                <w:rFonts w:asciiTheme="minorEastAsia" w:eastAsiaTheme="minorEastAsia" w:hAnsiTheme="minorEastAsia" w:hint="eastAsia"/>
                <w:sz w:val="20"/>
                <w:szCs w:val="20"/>
              </w:rPr>
              <w:t>教育活動と連携させて活用するよう</w:t>
            </w:r>
            <w:r w:rsidRPr="00AB0939">
              <w:rPr>
                <w:rFonts w:asciiTheme="minorEastAsia" w:eastAsiaTheme="minorEastAsia" w:hAnsiTheme="minorEastAsia" w:hint="eastAsia"/>
                <w:sz w:val="20"/>
                <w:szCs w:val="20"/>
              </w:rPr>
              <w:t>先生方に伝えている。</w:t>
            </w:r>
          </w:p>
          <w:p w14:paraId="525F7F19" w14:textId="5523AA65" w:rsidR="00970AA5" w:rsidRPr="00AB0939" w:rsidRDefault="00970AA5" w:rsidP="00970AA5">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・チームで取り組むたたき台にして時間をとって話し合っていく取り組みが進められたら、よいものになるのではないか。</w:t>
            </w:r>
          </w:p>
          <w:p w14:paraId="548549EA" w14:textId="0A3C54D5" w:rsidR="00970AA5" w:rsidRPr="00AB0939" w:rsidRDefault="00970AA5" w:rsidP="00970AA5">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⇒チームティーチングは話すことが基本であるが、時間を作るのが難しい状況ではある。</w:t>
            </w:r>
          </w:p>
          <w:p w14:paraId="5604652A" w14:textId="0430FFB9" w:rsidR="00970AA5" w:rsidRPr="00AB0939" w:rsidRDefault="00970AA5" w:rsidP="00970AA5">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・コロナ対策予算活用で、タブレット購入されるとのことだが、万が一　　　　　　　　　休業になった際の家庭学習のツールとしての活用はあるのか。</w:t>
            </w:r>
          </w:p>
          <w:p w14:paraId="6A64FBD0" w14:textId="07BC74C9" w:rsidR="00970AA5" w:rsidRPr="00AB0939" w:rsidRDefault="00970AA5" w:rsidP="00970AA5">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⇒現在</w:t>
            </w:r>
            <w:r w:rsidR="00AB0939" w:rsidRPr="00AB0939">
              <w:rPr>
                <w:rFonts w:asciiTheme="minorEastAsia" w:eastAsiaTheme="minorEastAsia" w:hAnsiTheme="minorEastAsia"/>
                <w:sz w:val="20"/>
                <w:szCs w:val="20"/>
              </w:rPr>
              <w:t>24</w:t>
            </w:r>
            <w:r w:rsidRPr="00AB0939">
              <w:rPr>
                <w:rFonts w:asciiTheme="minorEastAsia" w:eastAsiaTheme="minorEastAsia" w:hAnsiTheme="minorEastAsia" w:hint="eastAsia"/>
                <w:sz w:val="20"/>
                <w:szCs w:val="20"/>
              </w:rPr>
              <w:t>台のタブレットがあり、</w:t>
            </w:r>
            <w:r w:rsidR="00AB0939" w:rsidRPr="00AB0939">
              <w:rPr>
                <w:rFonts w:asciiTheme="minorEastAsia" w:eastAsiaTheme="minorEastAsia" w:hAnsiTheme="minorEastAsia"/>
                <w:sz w:val="20"/>
                <w:szCs w:val="20"/>
              </w:rPr>
              <w:t>12</w:t>
            </w:r>
            <w:r w:rsidRPr="00AB0939">
              <w:rPr>
                <w:rFonts w:asciiTheme="minorEastAsia" w:eastAsiaTheme="minorEastAsia" w:hAnsiTheme="minorEastAsia" w:hint="eastAsia"/>
                <w:sz w:val="20"/>
                <w:szCs w:val="20"/>
              </w:rPr>
              <w:t>台を追加で購入予定。</w:t>
            </w:r>
            <w:r w:rsidR="00AB0939" w:rsidRPr="00AB0939">
              <w:rPr>
                <w:rFonts w:asciiTheme="minorEastAsia" w:eastAsiaTheme="minorEastAsia" w:hAnsiTheme="minorEastAsia"/>
                <w:sz w:val="20"/>
                <w:szCs w:val="20"/>
              </w:rPr>
              <w:t>36</w:t>
            </w:r>
            <w:r w:rsidRPr="00AB0939">
              <w:rPr>
                <w:rFonts w:asciiTheme="minorEastAsia" w:eastAsiaTheme="minorEastAsia" w:hAnsiTheme="minorEastAsia" w:hint="eastAsia"/>
                <w:sz w:val="20"/>
                <w:szCs w:val="20"/>
              </w:rPr>
              <w:t>台で授業を</w:t>
            </w:r>
            <w:r w:rsidR="00AB0939" w:rsidRPr="00AB0939">
              <w:rPr>
                <w:rFonts w:asciiTheme="minorEastAsia" w:eastAsiaTheme="minorEastAsia" w:hAnsiTheme="minorEastAsia" w:hint="eastAsia"/>
                <w:sz w:val="20"/>
                <w:szCs w:val="20"/>
              </w:rPr>
              <w:t>４</w:t>
            </w:r>
            <w:r w:rsidRPr="00AB0939">
              <w:rPr>
                <w:rFonts w:asciiTheme="minorEastAsia" w:eastAsiaTheme="minorEastAsia" w:hAnsiTheme="minorEastAsia" w:hint="eastAsia"/>
                <w:sz w:val="20"/>
                <w:szCs w:val="20"/>
              </w:rPr>
              <w:t>展開することを考えている。</w:t>
            </w:r>
          </w:p>
          <w:p w14:paraId="63415912" w14:textId="2AEE0E72" w:rsidR="00970AA5" w:rsidRPr="00AB0939" w:rsidRDefault="00970AA5" w:rsidP="00970AA5">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w:t>
            </w:r>
            <w:r w:rsidR="00333709" w:rsidRPr="00AB0939">
              <w:rPr>
                <w:rFonts w:asciiTheme="minorEastAsia" w:eastAsiaTheme="minorEastAsia" w:hAnsiTheme="minorEastAsia" w:hint="eastAsia"/>
                <w:sz w:val="20"/>
                <w:szCs w:val="20"/>
              </w:rPr>
              <w:t>評価指標としてアンケートの肯定的回答率</w:t>
            </w:r>
            <w:r w:rsidR="00AB0939" w:rsidRPr="00AB0939">
              <w:rPr>
                <w:rFonts w:asciiTheme="minorEastAsia" w:eastAsiaTheme="minorEastAsia" w:hAnsiTheme="minorEastAsia"/>
                <w:sz w:val="20"/>
                <w:szCs w:val="20"/>
              </w:rPr>
              <w:t>85</w:t>
            </w:r>
            <w:r w:rsidRPr="00AB0939">
              <w:rPr>
                <w:rFonts w:asciiTheme="minorEastAsia" w:eastAsiaTheme="minorEastAsia" w:hAnsiTheme="minorEastAsia" w:hint="eastAsia"/>
                <w:sz w:val="20"/>
                <w:szCs w:val="20"/>
              </w:rPr>
              <w:t>％めざしたとし</w:t>
            </w:r>
            <w:r w:rsidR="00333709" w:rsidRPr="00AB0939">
              <w:rPr>
                <w:rFonts w:asciiTheme="minorEastAsia" w:eastAsiaTheme="minorEastAsia" w:hAnsiTheme="minorEastAsia" w:hint="eastAsia"/>
                <w:sz w:val="20"/>
                <w:szCs w:val="20"/>
              </w:rPr>
              <w:t>て</w:t>
            </w:r>
            <w:r w:rsidRPr="00AB0939">
              <w:rPr>
                <w:rFonts w:asciiTheme="minorEastAsia" w:eastAsiaTheme="minorEastAsia" w:hAnsiTheme="minorEastAsia" w:hint="eastAsia"/>
                <w:sz w:val="20"/>
                <w:szCs w:val="20"/>
              </w:rPr>
              <w:t>、到達できなかった時の</w:t>
            </w:r>
            <w:r w:rsidRPr="00AB0939">
              <w:rPr>
                <w:rFonts w:asciiTheme="minorEastAsia" w:eastAsiaTheme="minorEastAsia" w:hAnsiTheme="minorEastAsia" w:hint="eastAsia"/>
                <w:sz w:val="20"/>
                <w:szCs w:val="20"/>
              </w:rPr>
              <w:lastRenderedPageBreak/>
              <w:t>理由のほうが大切である。到達できなかったとこ</w:t>
            </w:r>
            <w:r w:rsidR="00FC0E81" w:rsidRPr="00AB0939">
              <w:rPr>
                <w:rFonts w:asciiTheme="minorEastAsia" w:eastAsiaTheme="minorEastAsia" w:hAnsiTheme="minorEastAsia" w:hint="eastAsia"/>
                <w:sz w:val="20"/>
                <w:szCs w:val="20"/>
              </w:rPr>
              <w:t>ろの改善点について話があってこその評価である。</w:t>
            </w:r>
          </w:p>
          <w:p w14:paraId="55ECEA74" w14:textId="6425E1FD" w:rsidR="00970AA5" w:rsidRPr="00AB0939" w:rsidRDefault="00970AA5" w:rsidP="00970AA5">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・学校教育自己診断のアンケートで、「わからない」という項目の回答　　　　　　　　　は学校の様子が保護者に見えないからではないか。保護者は連絡帳が　　　　　　　　　頼りである。学校での様子を具体的に書</w:t>
            </w:r>
            <w:r w:rsidR="00FC0E81" w:rsidRPr="00AB0939">
              <w:rPr>
                <w:rFonts w:asciiTheme="minorEastAsia" w:eastAsiaTheme="minorEastAsia" w:hAnsiTheme="minorEastAsia" w:hint="eastAsia"/>
                <w:sz w:val="20"/>
                <w:szCs w:val="20"/>
              </w:rPr>
              <w:t>くことで</w:t>
            </w:r>
            <w:r w:rsidRPr="00AB0939">
              <w:rPr>
                <w:rFonts w:asciiTheme="minorEastAsia" w:eastAsiaTheme="minorEastAsia" w:hAnsiTheme="minorEastAsia" w:hint="eastAsia"/>
                <w:sz w:val="20"/>
                <w:szCs w:val="20"/>
              </w:rPr>
              <w:t>「わからない」という回答が減るのではないか。</w:t>
            </w:r>
          </w:p>
          <w:p w14:paraId="6AC374AD" w14:textId="5519031C" w:rsidR="00970AA5" w:rsidRPr="00AB0939" w:rsidRDefault="00970AA5" w:rsidP="00970AA5">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・コロナ対応では、通学バスの密の状況が気になる。窓も常時開けられ　　　　　　　　　ないし、対策をしてほしいと感じる。学生の兄弟姉妹がいる生徒も多数おり、感染が広がることも考えられる。</w:t>
            </w:r>
          </w:p>
          <w:p w14:paraId="6EA38DC3" w14:textId="58762DE8" w:rsidR="00970AA5" w:rsidRPr="00AB0939" w:rsidRDefault="00970AA5" w:rsidP="00970AA5">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⇒バス乗車前の検温なども検討したが、出発前の家庭での検温とした。引き続きのご協力をお願いしたい。毎日のバスの増便は難しい。</w:t>
            </w:r>
          </w:p>
          <w:p w14:paraId="0150FF82" w14:textId="0CE3795A" w:rsidR="00970AA5" w:rsidRPr="00AB0939" w:rsidRDefault="00970AA5" w:rsidP="00970AA5">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【第</w:t>
            </w:r>
            <w:r w:rsidR="00AB0939" w:rsidRPr="00AB0939">
              <w:rPr>
                <w:rFonts w:asciiTheme="minorEastAsia" w:eastAsiaTheme="minorEastAsia" w:hAnsiTheme="minorEastAsia" w:hint="eastAsia"/>
                <w:sz w:val="20"/>
                <w:szCs w:val="20"/>
              </w:rPr>
              <w:t>２</w:t>
            </w:r>
            <w:r w:rsidRPr="00AB0939">
              <w:rPr>
                <w:rFonts w:asciiTheme="minorEastAsia" w:eastAsiaTheme="minorEastAsia" w:hAnsiTheme="minorEastAsia" w:hint="eastAsia"/>
                <w:sz w:val="20"/>
                <w:szCs w:val="20"/>
              </w:rPr>
              <w:t>回（</w:t>
            </w:r>
            <w:r w:rsidR="00AB0939" w:rsidRPr="00AB0939">
              <w:rPr>
                <w:rFonts w:asciiTheme="minorEastAsia" w:eastAsiaTheme="minorEastAsia" w:hAnsiTheme="minorEastAsia"/>
                <w:sz w:val="20"/>
                <w:szCs w:val="20"/>
              </w:rPr>
              <w:t>11</w:t>
            </w:r>
            <w:r w:rsidRPr="00AB0939">
              <w:rPr>
                <w:rFonts w:asciiTheme="minorEastAsia" w:eastAsiaTheme="minorEastAsia" w:hAnsiTheme="minorEastAsia" w:hint="eastAsia"/>
                <w:sz w:val="20"/>
                <w:szCs w:val="20"/>
              </w:rPr>
              <w:t>月</w:t>
            </w:r>
            <w:r w:rsidR="00AB0939" w:rsidRPr="00AB0939">
              <w:rPr>
                <w:rFonts w:asciiTheme="minorEastAsia" w:eastAsiaTheme="minorEastAsia" w:hAnsiTheme="minorEastAsia" w:hint="eastAsia"/>
                <w:sz w:val="20"/>
                <w:szCs w:val="20"/>
              </w:rPr>
              <w:t>６</w:t>
            </w:r>
            <w:r w:rsidRPr="00AB0939">
              <w:rPr>
                <w:rFonts w:asciiTheme="minorEastAsia" w:eastAsiaTheme="minorEastAsia" w:hAnsiTheme="minorEastAsia" w:hint="eastAsia"/>
                <w:sz w:val="20"/>
                <w:szCs w:val="20"/>
              </w:rPr>
              <w:t>日）】</w:t>
            </w:r>
          </w:p>
          <w:p w14:paraId="66DEBC10" w14:textId="77777777" w:rsidR="00333709" w:rsidRPr="00AB0939" w:rsidRDefault="00333709"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・コロナ対応でマスクをすることになったが、マスクができない生徒はどれくらいいるか。</w:t>
            </w:r>
          </w:p>
          <w:p w14:paraId="09E1909A" w14:textId="4451D19B" w:rsidR="00333709" w:rsidRPr="00AB0939" w:rsidRDefault="00333709"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⇒学年で</w:t>
            </w:r>
            <w:r w:rsidR="00AB0939" w:rsidRPr="00AB0939">
              <w:rPr>
                <w:rFonts w:asciiTheme="minorEastAsia" w:eastAsiaTheme="minorEastAsia" w:hAnsiTheme="minorEastAsia" w:hint="eastAsia"/>
                <w:sz w:val="20"/>
                <w:szCs w:val="20"/>
              </w:rPr>
              <w:t>２</w:t>
            </w:r>
            <w:r w:rsidRPr="00AB0939">
              <w:rPr>
                <w:rFonts w:asciiTheme="minorEastAsia" w:eastAsiaTheme="minorEastAsia" w:hAnsiTheme="minorEastAsia" w:hint="eastAsia"/>
                <w:sz w:val="20"/>
                <w:szCs w:val="20"/>
              </w:rPr>
              <w:t>～</w:t>
            </w:r>
            <w:r w:rsidR="00AB0939" w:rsidRPr="00AB0939">
              <w:rPr>
                <w:rFonts w:asciiTheme="minorEastAsia" w:eastAsiaTheme="minorEastAsia" w:hAnsiTheme="minorEastAsia" w:hint="eastAsia"/>
                <w:sz w:val="20"/>
                <w:szCs w:val="20"/>
              </w:rPr>
              <w:t>３</w:t>
            </w:r>
            <w:r w:rsidRPr="00AB0939">
              <w:rPr>
                <w:rFonts w:asciiTheme="minorEastAsia" w:eastAsiaTheme="minorEastAsia" w:hAnsiTheme="minorEastAsia" w:hint="eastAsia"/>
                <w:sz w:val="20"/>
                <w:szCs w:val="20"/>
              </w:rPr>
              <w:t>名はマスクをすることが難しい生徒がいる。その関係で今年度の校外学習の場所を決めるにあたって、マスク着用が必要になる場所は除外せざるを得なかった。</w:t>
            </w:r>
          </w:p>
          <w:p w14:paraId="2D750ECE" w14:textId="2D75E7E0" w:rsidR="00333709" w:rsidRPr="00AB0939" w:rsidRDefault="00333709"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・学校で体調不良がみられた場合は、誰が対応するか？担任が付き添っての待機になるのか。</w:t>
            </w:r>
          </w:p>
          <w:p w14:paraId="7EC5CAC6" w14:textId="77777777" w:rsidR="00333709" w:rsidRPr="00AB0939" w:rsidRDefault="00333709"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⇒体調不良が見られた場合は、体温チェックや聞き取りは保健室で行い、その後は、別室で保護者の迎えまで、基本的には担任と待機する。</w:t>
            </w:r>
          </w:p>
          <w:p w14:paraId="167F098B" w14:textId="5512B7AF" w:rsidR="00333709" w:rsidRPr="00AB0939" w:rsidRDefault="00333709"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・各通学バスに携帯電話があるということだが、費用はどういう支払いになっているか。</w:t>
            </w:r>
          </w:p>
          <w:p w14:paraId="229DE22E" w14:textId="777EAA73" w:rsidR="00333709" w:rsidRPr="00AB0939" w:rsidRDefault="00333709"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⇒費用は学校が負担している。</w:t>
            </w:r>
          </w:p>
          <w:p w14:paraId="1DFAB988" w14:textId="77777777" w:rsidR="00333709" w:rsidRPr="00AB0939" w:rsidRDefault="00333709"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・部活動の話があったが、陸上・ソフトボール以外は何があるか。</w:t>
            </w:r>
          </w:p>
          <w:p w14:paraId="36AC6070" w14:textId="1C614951" w:rsidR="00333709" w:rsidRPr="00AB0939" w:rsidRDefault="00333709"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⇒バスケットボール・木工・美術・ワープロ部また、期間限定で南中ソーラン・サッカー部がある。</w:t>
            </w:r>
          </w:p>
          <w:p w14:paraId="0DFC6DDA" w14:textId="77777777" w:rsidR="00333709" w:rsidRPr="00AB0939" w:rsidRDefault="00333709"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・個別の教育支援計画の新様式を次回の会で是非見てみたい。</w:t>
            </w:r>
          </w:p>
          <w:p w14:paraId="25FE9E2A" w14:textId="0C1E6C1E" w:rsidR="00333709" w:rsidRPr="00AB0939" w:rsidRDefault="00FC0E81"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【第</w:t>
            </w:r>
            <w:r w:rsidR="00AB0939" w:rsidRPr="00AB0939">
              <w:rPr>
                <w:rFonts w:asciiTheme="minorEastAsia" w:eastAsiaTheme="minorEastAsia" w:hAnsiTheme="minorEastAsia" w:hint="eastAsia"/>
                <w:sz w:val="20"/>
                <w:szCs w:val="20"/>
              </w:rPr>
              <w:t>３</w:t>
            </w:r>
            <w:r w:rsidRPr="00AB0939">
              <w:rPr>
                <w:rFonts w:asciiTheme="minorEastAsia" w:eastAsiaTheme="minorEastAsia" w:hAnsiTheme="minorEastAsia" w:hint="eastAsia"/>
                <w:sz w:val="20"/>
                <w:szCs w:val="20"/>
              </w:rPr>
              <w:t>回（</w:t>
            </w:r>
            <w:r w:rsidR="00AB0939" w:rsidRPr="00AB0939">
              <w:rPr>
                <w:rFonts w:asciiTheme="minorEastAsia" w:eastAsiaTheme="minorEastAsia" w:hAnsiTheme="minorEastAsia" w:hint="eastAsia"/>
                <w:sz w:val="20"/>
                <w:szCs w:val="20"/>
              </w:rPr>
              <w:t>１</w:t>
            </w:r>
            <w:r w:rsidRPr="00AB0939">
              <w:rPr>
                <w:rFonts w:asciiTheme="minorEastAsia" w:eastAsiaTheme="minorEastAsia" w:hAnsiTheme="minorEastAsia" w:hint="eastAsia"/>
                <w:sz w:val="20"/>
                <w:szCs w:val="20"/>
              </w:rPr>
              <w:t>月</w:t>
            </w:r>
            <w:r w:rsidR="00AB0939" w:rsidRPr="00AB0939">
              <w:rPr>
                <w:rFonts w:asciiTheme="minorEastAsia" w:eastAsiaTheme="minorEastAsia" w:hAnsiTheme="minorEastAsia"/>
                <w:sz w:val="20"/>
                <w:szCs w:val="20"/>
              </w:rPr>
              <w:t>15</w:t>
            </w:r>
            <w:r w:rsidRPr="00AB0939">
              <w:rPr>
                <w:rFonts w:asciiTheme="minorEastAsia" w:eastAsiaTheme="minorEastAsia" w:hAnsiTheme="minorEastAsia" w:hint="eastAsia"/>
                <w:sz w:val="20"/>
                <w:szCs w:val="20"/>
              </w:rPr>
              <w:t>日）】</w:t>
            </w:r>
          </w:p>
          <w:p w14:paraId="79E511D2" w14:textId="798BA60B" w:rsidR="00333709" w:rsidRPr="00AB0939" w:rsidRDefault="00503A12"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・学校教育自己診断アンケートについて、生徒の回答は視覚支援によりイメージしやすいように工夫が必要。</w:t>
            </w:r>
          </w:p>
          <w:p w14:paraId="068C560F" w14:textId="4EFC6B28" w:rsidR="00333709" w:rsidRPr="00AB0939" w:rsidRDefault="00503A12"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・コロナにより、福祉の現場から子</w:t>
            </w:r>
            <w:r w:rsidR="003C2F76" w:rsidRPr="00AB0939">
              <w:rPr>
                <w:rFonts w:asciiTheme="minorEastAsia" w:eastAsiaTheme="minorEastAsia" w:hAnsiTheme="minorEastAsia" w:hint="eastAsia"/>
                <w:sz w:val="20"/>
                <w:szCs w:val="20"/>
              </w:rPr>
              <w:t>ども</w:t>
            </w:r>
            <w:r w:rsidRPr="00AB0939">
              <w:rPr>
                <w:rFonts w:asciiTheme="minorEastAsia" w:eastAsiaTheme="minorEastAsia" w:hAnsiTheme="minorEastAsia" w:hint="eastAsia"/>
                <w:sz w:val="20"/>
                <w:szCs w:val="20"/>
              </w:rPr>
              <w:t>が見えにくい現状がある。そういう意味では学校が唯一の見守り</w:t>
            </w:r>
            <w:r w:rsidR="003C2F76" w:rsidRPr="00AB0939">
              <w:rPr>
                <w:rFonts w:asciiTheme="minorEastAsia" w:eastAsiaTheme="minorEastAsia" w:hAnsiTheme="minorEastAsia" w:hint="eastAsia"/>
                <w:sz w:val="20"/>
                <w:szCs w:val="20"/>
              </w:rPr>
              <w:t>役</w:t>
            </w:r>
            <w:r w:rsidRPr="00AB0939">
              <w:rPr>
                <w:rFonts w:asciiTheme="minorEastAsia" w:eastAsiaTheme="minorEastAsia" w:hAnsiTheme="minorEastAsia" w:hint="eastAsia"/>
                <w:sz w:val="20"/>
                <w:szCs w:val="20"/>
              </w:rPr>
              <w:t>であるため、家庭の情報を把握し地域とつながっていくことが重要である。</w:t>
            </w:r>
          </w:p>
          <w:p w14:paraId="1312106F" w14:textId="1228CC15" w:rsidR="00333709" w:rsidRPr="00AB0939" w:rsidRDefault="00503A12" w:rsidP="00333709">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・本年度はコロナにより</w:t>
            </w:r>
            <w:r w:rsidR="00AB0939" w:rsidRPr="00AB0939">
              <w:rPr>
                <w:rFonts w:asciiTheme="minorEastAsia" w:eastAsiaTheme="minorEastAsia" w:hAnsiTheme="minorEastAsia"/>
                <w:sz w:val="20"/>
                <w:szCs w:val="20"/>
              </w:rPr>
              <w:t>PTA</w:t>
            </w:r>
            <w:r w:rsidRPr="00AB0939">
              <w:rPr>
                <w:rFonts w:asciiTheme="minorEastAsia" w:eastAsiaTheme="minorEastAsia" w:hAnsiTheme="minorEastAsia" w:hint="eastAsia"/>
                <w:sz w:val="20"/>
                <w:szCs w:val="20"/>
              </w:rPr>
              <w:t>の主要な行事がほとんど中止となり残念である。今後はオンライン等の活用を含め、広報活動を工夫していく必要がある。</w:t>
            </w:r>
          </w:p>
          <w:p w14:paraId="293FBAFE" w14:textId="77777777" w:rsidR="00503A12" w:rsidRPr="00AB0939" w:rsidRDefault="00503A12" w:rsidP="00503A12">
            <w:pPr>
              <w:spacing w:line="300" w:lineRule="exact"/>
              <w:ind w:left="200" w:hangingChars="100" w:hanging="20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・今年は情報不足のため、学校教育自己診断の保護者アンケートが答えられなかった。</w:t>
            </w:r>
          </w:p>
          <w:p w14:paraId="0FF409B0" w14:textId="0F342F28" w:rsidR="00333709" w:rsidRPr="00AB0939" w:rsidRDefault="00503A12" w:rsidP="00503A12">
            <w:pPr>
              <w:spacing w:line="300" w:lineRule="exact"/>
              <w:ind w:leftChars="100" w:left="210"/>
              <w:rPr>
                <w:rFonts w:asciiTheme="minorEastAsia" w:eastAsiaTheme="minorEastAsia" w:hAnsiTheme="minorEastAsia"/>
                <w:sz w:val="20"/>
                <w:szCs w:val="20"/>
              </w:rPr>
            </w:pPr>
            <w:r w:rsidRPr="00AB0939">
              <w:rPr>
                <w:rFonts w:asciiTheme="minorEastAsia" w:eastAsiaTheme="minorEastAsia" w:hAnsiTheme="minorEastAsia" w:hint="eastAsia"/>
                <w:sz w:val="20"/>
                <w:szCs w:val="20"/>
              </w:rPr>
              <w:t>保護者に対する学校の情報提供についてもオンライン等を活用できないか。</w:t>
            </w:r>
          </w:p>
          <w:p w14:paraId="3D72BAD7" w14:textId="77777777" w:rsidR="00333709" w:rsidRPr="00AB0939" w:rsidRDefault="00333709" w:rsidP="00333709">
            <w:pPr>
              <w:spacing w:line="300" w:lineRule="exact"/>
              <w:ind w:left="200" w:hangingChars="100" w:hanging="200"/>
              <w:rPr>
                <w:rFonts w:asciiTheme="minorEastAsia" w:eastAsiaTheme="minorEastAsia" w:hAnsiTheme="minorEastAsia"/>
                <w:sz w:val="20"/>
                <w:szCs w:val="20"/>
              </w:rPr>
            </w:pPr>
          </w:p>
          <w:p w14:paraId="657355F4" w14:textId="77777777" w:rsidR="00333709" w:rsidRPr="00AB0939" w:rsidRDefault="00333709" w:rsidP="00333709">
            <w:pPr>
              <w:spacing w:line="300" w:lineRule="exact"/>
              <w:ind w:left="200" w:hangingChars="100" w:hanging="200"/>
              <w:rPr>
                <w:rFonts w:asciiTheme="minorEastAsia" w:eastAsiaTheme="minorEastAsia" w:hAnsiTheme="minorEastAsia"/>
                <w:sz w:val="20"/>
                <w:szCs w:val="20"/>
              </w:rPr>
            </w:pPr>
          </w:p>
          <w:p w14:paraId="0B3732AF" w14:textId="77777777" w:rsidR="00333709" w:rsidRPr="00AB0939" w:rsidRDefault="00333709" w:rsidP="00333709">
            <w:pPr>
              <w:spacing w:line="300" w:lineRule="exact"/>
              <w:ind w:left="200" w:hangingChars="100" w:hanging="200"/>
              <w:rPr>
                <w:rFonts w:asciiTheme="minorEastAsia" w:eastAsiaTheme="minorEastAsia" w:hAnsiTheme="minorEastAsia"/>
                <w:sz w:val="20"/>
                <w:szCs w:val="20"/>
              </w:rPr>
            </w:pPr>
          </w:p>
          <w:p w14:paraId="6806FC0B" w14:textId="14B552D3" w:rsidR="00333709" w:rsidRPr="00AB0939" w:rsidRDefault="00333709" w:rsidP="00333709">
            <w:pPr>
              <w:spacing w:line="300" w:lineRule="exact"/>
              <w:ind w:left="200" w:hangingChars="100" w:hanging="200"/>
              <w:rPr>
                <w:rFonts w:asciiTheme="minorEastAsia" w:eastAsiaTheme="minorEastAsia" w:hAnsiTheme="minorEastAsia"/>
                <w:sz w:val="20"/>
                <w:szCs w:val="20"/>
              </w:rPr>
            </w:pPr>
          </w:p>
        </w:tc>
      </w:tr>
    </w:tbl>
    <w:p w14:paraId="6806FC0D" w14:textId="77777777" w:rsidR="0086696C" w:rsidRPr="00AB0939" w:rsidRDefault="0086696C" w:rsidP="0037367C">
      <w:pPr>
        <w:spacing w:line="120" w:lineRule="exact"/>
        <w:ind w:leftChars="-428" w:left="-899"/>
      </w:pPr>
    </w:p>
    <w:p w14:paraId="6806FC0E" w14:textId="0F8A2594" w:rsidR="00C35A61" w:rsidRPr="00AB0939" w:rsidRDefault="00C35A61" w:rsidP="00B44397">
      <w:pPr>
        <w:ind w:leftChars="-92" w:left="-4" w:hangingChars="90" w:hanging="189"/>
        <w:jc w:val="left"/>
        <w:rPr>
          <w:rFonts w:ascii="ＭＳ ゴシック" w:eastAsia="ＭＳ ゴシック" w:hAnsi="ＭＳ ゴシック"/>
          <w:szCs w:val="21"/>
        </w:rPr>
      </w:pPr>
    </w:p>
    <w:p w14:paraId="6806FC0F" w14:textId="3E5CC0C9" w:rsidR="0086696C" w:rsidRPr="00AB0939" w:rsidRDefault="00AB0939" w:rsidP="00B44397">
      <w:pPr>
        <w:ind w:leftChars="-92" w:left="-4" w:hangingChars="90" w:hanging="189"/>
        <w:jc w:val="left"/>
        <w:rPr>
          <w:rFonts w:ascii="ＭＳ ゴシック" w:eastAsia="ＭＳ ゴシック" w:hAnsi="ＭＳ ゴシック"/>
          <w:szCs w:val="21"/>
        </w:rPr>
      </w:pPr>
      <w:r w:rsidRPr="00AB0939">
        <w:rPr>
          <w:rFonts w:ascii="ＭＳ ゴシック" w:eastAsia="ＭＳ ゴシック" w:hAnsi="ＭＳ ゴシック" w:hint="eastAsia"/>
          <w:szCs w:val="21"/>
        </w:rPr>
        <w:t>３</w:t>
      </w:r>
      <w:r w:rsidR="0037367C" w:rsidRPr="00AB0939">
        <w:rPr>
          <w:rFonts w:ascii="ＭＳ ゴシック" w:eastAsia="ＭＳ ゴシック" w:hAnsi="ＭＳ ゴシック" w:hint="eastAsia"/>
          <w:szCs w:val="21"/>
        </w:rPr>
        <w:t xml:space="preserve">　</w:t>
      </w:r>
      <w:r w:rsidR="0086696C" w:rsidRPr="00AB0939">
        <w:rPr>
          <w:rFonts w:ascii="ＭＳ ゴシック" w:eastAsia="ＭＳ ゴシック" w:hAnsi="ＭＳ ゴシック" w:hint="eastAsia"/>
          <w:szCs w:val="21"/>
        </w:rPr>
        <w:t>本年度の取組</w:t>
      </w:r>
      <w:r w:rsidR="0037367C" w:rsidRPr="00AB0939">
        <w:rPr>
          <w:rFonts w:ascii="ＭＳ ゴシック" w:eastAsia="ＭＳ ゴシック" w:hAnsi="ＭＳ ゴシック" w:hint="eastAsia"/>
          <w:szCs w:val="21"/>
        </w:rPr>
        <w:t>内容</w:t>
      </w:r>
      <w:r w:rsidR="0086696C" w:rsidRPr="00AB093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3544"/>
        <w:gridCol w:w="4111"/>
        <w:gridCol w:w="3898"/>
        <w:gridCol w:w="2800"/>
      </w:tblGrid>
      <w:tr w:rsidR="00AB0939" w:rsidRPr="00AB0939" w14:paraId="6806FC16" w14:textId="77777777" w:rsidTr="003C2F76">
        <w:trPr>
          <w:trHeight w:val="512"/>
          <w:jc w:val="center"/>
        </w:trPr>
        <w:tc>
          <w:tcPr>
            <w:tcW w:w="633" w:type="dxa"/>
            <w:shd w:val="clear" w:color="auto" w:fill="auto"/>
            <w:vAlign w:val="center"/>
          </w:tcPr>
          <w:p w14:paraId="6806FC10" w14:textId="77777777" w:rsidR="00B674D5" w:rsidRPr="00AB0939" w:rsidRDefault="00B674D5" w:rsidP="00B674D5">
            <w:pPr>
              <w:spacing w:line="240" w:lineRule="exact"/>
              <w:jc w:val="center"/>
              <w:rPr>
                <w:rFonts w:ascii="ＭＳ Ｐ明朝" w:eastAsia="ＭＳ Ｐ明朝" w:hAnsi="ＭＳ Ｐ明朝"/>
                <w:sz w:val="20"/>
                <w:szCs w:val="20"/>
              </w:rPr>
            </w:pPr>
            <w:r w:rsidRPr="00AB0939">
              <w:rPr>
                <w:rFonts w:ascii="ＭＳ Ｐ明朝" w:eastAsia="ＭＳ Ｐ明朝" w:hAnsi="ＭＳ Ｐ明朝" w:hint="eastAsia"/>
                <w:sz w:val="20"/>
                <w:szCs w:val="20"/>
              </w:rPr>
              <w:t>中期的</w:t>
            </w:r>
          </w:p>
          <w:p w14:paraId="6806FC11" w14:textId="77777777" w:rsidR="00B674D5" w:rsidRPr="00AB0939" w:rsidRDefault="00B674D5" w:rsidP="00B674D5">
            <w:pPr>
              <w:spacing w:line="240" w:lineRule="exact"/>
              <w:jc w:val="center"/>
              <w:rPr>
                <w:rFonts w:ascii="ＭＳ Ｐ明朝" w:eastAsia="ＭＳ Ｐ明朝" w:hAnsi="ＭＳ Ｐ明朝"/>
                <w:spacing w:val="-20"/>
                <w:sz w:val="20"/>
                <w:szCs w:val="20"/>
              </w:rPr>
            </w:pPr>
            <w:r w:rsidRPr="00AB0939">
              <w:rPr>
                <w:rFonts w:ascii="ＭＳ Ｐ明朝" w:eastAsia="ＭＳ Ｐ明朝" w:hAnsi="ＭＳ Ｐ明朝" w:hint="eastAsia"/>
                <w:sz w:val="20"/>
                <w:szCs w:val="20"/>
              </w:rPr>
              <w:t>目標</w:t>
            </w:r>
          </w:p>
        </w:tc>
        <w:tc>
          <w:tcPr>
            <w:tcW w:w="3544" w:type="dxa"/>
            <w:shd w:val="clear" w:color="auto" w:fill="auto"/>
            <w:vAlign w:val="center"/>
          </w:tcPr>
          <w:p w14:paraId="6806FC12" w14:textId="77777777" w:rsidR="00B674D5" w:rsidRPr="00AB0939" w:rsidRDefault="00B674D5" w:rsidP="00B674D5">
            <w:pPr>
              <w:spacing w:line="320" w:lineRule="exact"/>
              <w:jc w:val="center"/>
              <w:rPr>
                <w:rFonts w:ascii="ＭＳ Ｐ明朝" w:eastAsia="ＭＳ Ｐ明朝" w:hAnsi="ＭＳ Ｐ明朝"/>
                <w:sz w:val="20"/>
                <w:szCs w:val="20"/>
              </w:rPr>
            </w:pPr>
            <w:r w:rsidRPr="00AB0939">
              <w:rPr>
                <w:rFonts w:ascii="ＭＳ Ｐ明朝" w:eastAsia="ＭＳ Ｐ明朝" w:hAnsi="ＭＳ Ｐ明朝" w:hint="eastAsia"/>
                <w:sz w:val="20"/>
                <w:szCs w:val="20"/>
              </w:rPr>
              <w:t>今年度の重点目標</w:t>
            </w:r>
          </w:p>
        </w:tc>
        <w:tc>
          <w:tcPr>
            <w:tcW w:w="4111" w:type="dxa"/>
            <w:tcBorders>
              <w:right w:val="dashed" w:sz="4" w:space="0" w:color="auto"/>
            </w:tcBorders>
            <w:shd w:val="clear" w:color="auto" w:fill="auto"/>
            <w:vAlign w:val="center"/>
          </w:tcPr>
          <w:p w14:paraId="6806FC13" w14:textId="77777777" w:rsidR="00B674D5" w:rsidRPr="00AB0939" w:rsidRDefault="00B674D5" w:rsidP="00B674D5">
            <w:pPr>
              <w:spacing w:line="320" w:lineRule="exact"/>
              <w:jc w:val="center"/>
              <w:rPr>
                <w:rFonts w:ascii="ＭＳ Ｐ明朝" w:eastAsia="ＭＳ Ｐ明朝" w:hAnsi="ＭＳ Ｐ明朝"/>
                <w:sz w:val="20"/>
                <w:szCs w:val="20"/>
              </w:rPr>
            </w:pPr>
            <w:r w:rsidRPr="00AB0939">
              <w:rPr>
                <w:rFonts w:ascii="ＭＳ Ｐ明朝" w:eastAsia="ＭＳ Ｐ明朝" w:hAnsi="ＭＳ Ｐ明朝" w:hint="eastAsia"/>
                <w:sz w:val="20"/>
                <w:szCs w:val="20"/>
              </w:rPr>
              <w:t>具体的な取組計画・内容</w:t>
            </w:r>
          </w:p>
        </w:tc>
        <w:tc>
          <w:tcPr>
            <w:tcW w:w="3898" w:type="dxa"/>
            <w:tcBorders>
              <w:right w:val="dashed" w:sz="4" w:space="0" w:color="auto"/>
            </w:tcBorders>
            <w:vAlign w:val="center"/>
          </w:tcPr>
          <w:p w14:paraId="6806FC14" w14:textId="31E7E905" w:rsidR="00B674D5" w:rsidRPr="00AB0939" w:rsidRDefault="00887EFF" w:rsidP="00127828">
            <w:pPr>
              <w:spacing w:line="320" w:lineRule="exact"/>
              <w:jc w:val="center"/>
              <w:rPr>
                <w:rFonts w:ascii="ＭＳ Ｐ明朝" w:eastAsia="ＭＳ Ｐ明朝" w:hAnsi="ＭＳ Ｐ明朝"/>
                <w:sz w:val="20"/>
                <w:szCs w:val="20"/>
              </w:rPr>
            </w:pPr>
            <w:r w:rsidRPr="00AB0939">
              <w:rPr>
                <w:rFonts w:ascii="ＭＳ Ｐ明朝" w:eastAsia="ＭＳ Ｐ明朝" w:hAnsi="ＭＳ Ｐ明朝" w:hint="eastAsia"/>
                <w:noProof/>
                <w:sz w:val="20"/>
                <w:szCs w:val="20"/>
              </w:rPr>
              <mc:AlternateContent>
                <mc:Choice Requires="wps">
                  <w:drawing>
                    <wp:anchor distT="0" distB="0" distL="114300" distR="114300" simplePos="0" relativeHeight="251658240" behindDoc="0" locked="0" layoutInCell="1" allowOverlap="1" wp14:anchorId="0141C8A0" wp14:editId="12F6748F">
                      <wp:simplePos x="0" y="0"/>
                      <wp:positionH relativeFrom="column">
                        <wp:posOffset>422910</wp:posOffset>
                      </wp:positionH>
                      <wp:positionV relativeFrom="paragraph">
                        <wp:posOffset>193675</wp:posOffset>
                      </wp:positionV>
                      <wp:extent cx="222377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23770" cy="304800"/>
                              </a:xfrm>
                              <a:prstGeom prst="rect">
                                <a:avLst/>
                              </a:prstGeom>
                              <a:noFill/>
                              <a:ln w="6350">
                                <a:noFill/>
                              </a:ln>
                            </wps:spPr>
                            <wps:txbx>
                              <w:txbxContent>
                                <w:p w14:paraId="2C8EB1F6" w14:textId="2F9B32DD" w:rsidR="004B5BDC" w:rsidRPr="00127828" w:rsidRDefault="004B5BDC" w:rsidP="00127828">
                                  <w:pPr>
                                    <w:ind w:left="600" w:hangingChars="300" w:hanging="600"/>
                                    <w:rPr>
                                      <w:sz w:val="20"/>
                                      <w:szCs w:val="20"/>
                                    </w:rPr>
                                  </w:pPr>
                                  <w:r>
                                    <w:rPr>
                                      <w:rFonts w:hint="eastAsia"/>
                                      <w:sz w:val="20"/>
                                      <w:szCs w:val="20"/>
                                    </w:rPr>
                                    <w:t>（</w:t>
                                  </w:r>
                                  <w:r w:rsidRPr="00127828">
                                    <w:rPr>
                                      <w:rFonts w:hint="eastAsia"/>
                                      <w:sz w:val="20"/>
                                      <w:szCs w:val="20"/>
                                    </w:rPr>
                                    <w:t>学</w:t>
                                  </w:r>
                                  <w:r w:rsidRPr="00127828">
                                    <w:rPr>
                                      <w:sz w:val="20"/>
                                      <w:szCs w:val="20"/>
                                    </w:rPr>
                                    <w:t>診</w:t>
                                  </w:r>
                                  <w:r w:rsidRPr="00127828">
                                    <w:rPr>
                                      <w:rFonts w:hint="eastAsia"/>
                                      <w:sz w:val="20"/>
                                      <w:szCs w:val="20"/>
                                    </w:rPr>
                                    <w:t>；</w:t>
                                  </w:r>
                                  <w:r>
                                    <w:rPr>
                                      <w:sz w:val="20"/>
                                      <w:szCs w:val="20"/>
                                    </w:rPr>
                                    <w:t>学校教</w:t>
                                  </w:r>
                                  <w:r>
                                    <w:rPr>
                                      <w:rFonts w:hint="eastAsia"/>
                                      <w:sz w:val="20"/>
                                      <w:szCs w:val="20"/>
                                    </w:rPr>
                                    <w:t>育自己</w:t>
                                  </w:r>
                                  <w:r>
                                    <w:rPr>
                                      <w:sz w:val="20"/>
                                      <w:szCs w:val="20"/>
                                    </w:rPr>
                                    <w:t>診断の略</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1C8A0" id="_x0000_t202" coordsize="21600,21600" o:spt="202" path="m,l,21600r21600,l21600,xe">
                      <v:stroke joinstyle="miter"/>
                      <v:path gradientshapeok="t" o:connecttype="rect"/>
                    </v:shapetype>
                    <v:shape id="テキスト ボックス 1" o:spid="_x0000_s1026" type="#_x0000_t202" style="position:absolute;left:0;text-align:left;margin-left:33.3pt;margin-top:15.25pt;width:17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" filled="f" stroked="f" strokeweight=".5pt">
                      <v:textbox>
                        <w:txbxContent>
                          <w:p w14:paraId="2C8EB1F6" w14:textId="2F9B32DD" w:rsidR="004B5BDC" w:rsidRPr="00127828" w:rsidRDefault="004B5BDC" w:rsidP="00127828">
                            <w:pPr>
                              <w:ind w:left="600" w:hangingChars="300" w:hanging="600"/>
                              <w:rPr>
                                <w:sz w:val="20"/>
                                <w:szCs w:val="20"/>
                              </w:rPr>
                            </w:pPr>
                            <w:r>
                              <w:rPr>
                                <w:rFonts w:hint="eastAsia"/>
                                <w:sz w:val="20"/>
                                <w:szCs w:val="20"/>
                              </w:rPr>
                              <w:t>（</w:t>
                            </w:r>
                            <w:r w:rsidRPr="00127828">
                              <w:rPr>
                                <w:rFonts w:hint="eastAsia"/>
                                <w:sz w:val="20"/>
                                <w:szCs w:val="20"/>
                              </w:rPr>
                              <w:t>学</w:t>
                            </w:r>
                            <w:r w:rsidRPr="00127828">
                              <w:rPr>
                                <w:sz w:val="20"/>
                                <w:szCs w:val="20"/>
                              </w:rPr>
                              <w:t>診</w:t>
                            </w:r>
                            <w:r w:rsidRPr="00127828">
                              <w:rPr>
                                <w:rFonts w:hint="eastAsia"/>
                                <w:sz w:val="20"/>
                                <w:szCs w:val="20"/>
                              </w:rPr>
                              <w:t>；</w:t>
                            </w:r>
                            <w:r>
                              <w:rPr>
                                <w:sz w:val="20"/>
                                <w:szCs w:val="20"/>
                              </w:rPr>
                              <w:t>学校教</w:t>
                            </w:r>
                            <w:r>
                              <w:rPr>
                                <w:rFonts w:hint="eastAsia"/>
                                <w:sz w:val="20"/>
                                <w:szCs w:val="20"/>
                              </w:rPr>
                              <w:t>育自己</w:t>
                            </w:r>
                            <w:r>
                              <w:rPr>
                                <w:sz w:val="20"/>
                                <w:szCs w:val="20"/>
                              </w:rPr>
                              <w:t>診断の略</w:t>
                            </w:r>
                            <w:r>
                              <w:rPr>
                                <w:rFonts w:hint="eastAsia"/>
                                <w:sz w:val="20"/>
                                <w:szCs w:val="20"/>
                              </w:rPr>
                              <w:t>）</w:t>
                            </w:r>
                          </w:p>
                        </w:txbxContent>
                      </v:textbox>
                    </v:shape>
                  </w:pict>
                </mc:Fallback>
              </mc:AlternateContent>
            </w:r>
            <w:r w:rsidR="00B674D5" w:rsidRPr="00AB0939">
              <w:rPr>
                <w:rFonts w:ascii="ＭＳ Ｐ明朝" w:eastAsia="ＭＳ Ｐ明朝" w:hAnsi="ＭＳ Ｐ明朝" w:hint="eastAsia"/>
                <w:sz w:val="20"/>
                <w:szCs w:val="20"/>
              </w:rPr>
              <w:t>評価指標</w:t>
            </w:r>
          </w:p>
        </w:tc>
        <w:tc>
          <w:tcPr>
            <w:tcW w:w="2800" w:type="dxa"/>
            <w:tcBorders>
              <w:left w:val="dashed" w:sz="4" w:space="0" w:color="auto"/>
              <w:right w:val="single" w:sz="4" w:space="0" w:color="auto"/>
            </w:tcBorders>
            <w:shd w:val="clear" w:color="auto" w:fill="auto"/>
            <w:vAlign w:val="center"/>
          </w:tcPr>
          <w:p w14:paraId="6806FC15" w14:textId="77777777" w:rsidR="00B674D5" w:rsidRPr="00AB0939" w:rsidRDefault="00B674D5" w:rsidP="00B674D5">
            <w:pPr>
              <w:spacing w:line="320" w:lineRule="exact"/>
              <w:jc w:val="center"/>
              <w:rPr>
                <w:rFonts w:ascii="ＭＳ Ｐ明朝" w:eastAsia="ＭＳ Ｐ明朝" w:hAnsi="ＭＳ Ｐ明朝"/>
                <w:sz w:val="20"/>
                <w:szCs w:val="20"/>
              </w:rPr>
            </w:pPr>
            <w:r w:rsidRPr="00AB0939">
              <w:rPr>
                <w:rFonts w:ascii="ＭＳ Ｐ明朝" w:eastAsia="ＭＳ Ｐ明朝" w:hAnsi="ＭＳ Ｐ明朝" w:hint="eastAsia"/>
                <w:sz w:val="20"/>
                <w:szCs w:val="20"/>
              </w:rPr>
              <w:t>自己評価（進捗）</w:t>
            </w:r>
          </w:p>
        </w:tc>
      </w:tr>
      <w:tr w:rsidR="00AB0939" w:rsidRPr="00AB0939" w14:paraId="6806FC4A" w14:textId="77777777" w:rsidTr="003C2F76">
        <w:trPr>
          <w:cantSplit/>
          <w:trHeight w:val="7373"/>
          <w:jc w:val="center"/>
        </w:trPr>
        <w:tc>
          <w:tcPr>
            <w:tcW w:w="633" w:type="dxa"/>
            <w:shd w:val="clear" w:color="auto" w:fill="auto"/>
            <w:textDirection w:val="tbRlV"/>
            <w:vAlign w:val="center"/>
          </w:tcPr>
          <w:p w14:paraId="6806FC17" w14:textId="6A2C0967" w:rsidR="00B674D5" w:rsidRPr="00AB0939" w:rsidRDefault="00AB0939" w:rsidP="00FF2C5E">
            <w:pPr>
              <w:spacing w:line="320" w:lineRule="exact"/>
              <w:ind w:left="113" w:right="113"/>
              <w:jc w:val="center"/>
              <w:rPr>
                <w:rFonts w:ascii="ＭＳ Ｐ明朝" w:eastAsia="ＭＳ Ｐ明朝" w:hAnsi="ＭＳ Ｐ明朝"/>
                <w:sz w:val="20"/>
                <w:szCs w:val="20"/>
              </w:rPr>
            </w:pPr>
            <w:r w:rsidRPr="00AB0939">
              <w:rPr>
                <w:rFonts w:ascii="ＭＳ Ｐ明朝" w:eastAsia="ＭＳ Ｐ明朝" w:hAnsi="ＭＳ Ｐ明朝" w:hint="eastAsia"/>
                <w:sz w:val="20"/>
                <w:szCs w:val="20"/>
              </w:rPr>
              <w:t>１</w:t>
            </w:r>
            <w:r w:rsidR="006E66F4" w:rsidRPr="00AB0939">
              <w:rPr>
                <w:rFonts w:ascii="ＭＳ Ｐ明朝" w:eastAsia="ＭＳ Ｐ明朝" w:hAnsi="ＭＳ Ｐ明朝" w:hint="eastAsia"/>
                <w:sz w:val="20"/>
                <w:szCs w:val="20"/>
              </w:rPr>
              <w:t xml:space="preserve">　</w:t>
            </w:r>
            <w:r w:rsidR="003E7B23" w:rsidRPr="00AB0939">
              <w:rPr>
                <w:rFonts w:ascii="ＭＳ Ｐ明朝" w:eastAsia="ＭＳ Ｐ明朝" w:hAnsi="ＭＳ Ｐ明朝" w:hint="eastAsia"/>
                <w:sz w:val="20"/>
                <w:szCs w:val="20"/>
              </w:rPr>
              <w:t>生活自立コース、社会自立コース、就労支援コースの教育課程等の充実を図る。</w:t>
            </w:r>
          </w:p>
        </w:tc>
        <w:tc>
          <w:tcPr>
            <w:tcW w:w="3544" w:type="dxa"/>
            <w:shd w:val="clear" w:color="auto" w:fill="auto"/>
          </w:tcPr>
          <w:p w14:paraId="6806FC18" w14:textId="6FECB3CA" w:rsidR="00B674D5" w:rsidRPr="00AB0939" w:rsidRDefault="00FF2C5E" w:rsidP="004D10AA">
            <w:pPr>
              <w:numPr>
                <w:ilvl w:val="0"/>
                <w:numId w:val="17"/>
              </w:numPr>
              <w:spacing w:line="240" w:lineRule="exact"/>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生徒の</w:t>
            </w:r>
            <w:r w:rsidR="00E26C09" w:rsidRPr="00AB0939">
              <w:rPr>
                <w:rFonts w:ascii="ＭＳ Ｐ明朝" w:eastAsia="ＭＳ Ｐ明朝" w:hAnsi="ＭＳ Ｐ明朝" w:hint="eastAsia"/>
                <w:sz w:val="20"/>
                <w:szCs w:val="20"/>
              </w:rPr>
              <w:t>特性</w:t>
            </w:r>
            <w:r w:rsidRPr="00AB0939">
              <w:rPr>
                <w:rFonts w:ascii="ＭＳ Ｐ明朝" w:eastAsia="ＭＳ Ｐ明朝" w:hAnsi="ＭＳ Ｐ明朝" w:hint="eastAsia"/>
                <w:sz w:val="20"/>
                <w:szCs w:val="20"/>
              </w:rPr>
              <w:t>をふまえて、それぞれのコースの教育課程について必要な改善を行う</w:t>
            </w:r>
            <w:r w:rsidR="004D10AA" w:rsidRPr="00AB0939">
              <w:rPr>
                <w:rFonts w:ascii="ＭＳ Ｐ明朝" w:eastAsia="ＭＳ Ｐ明朝" w:hAnsi="ＭＳ Ｐ明朝" w:hint="eastAsia"/>
                <w:sz w:val="20"/>
                <w:szCs w:val="20"/>
              </w:rPr>
              <w:t>。</w:t>
            </w:r>
          </w:p>
          <w:p w14:paraId="6806FC19" w14:textId="5105E243" w:rsidR="003D629A" w:rsidRPr="00AB0939" w:rsidRDefault="003E7B23" w:rsidP="003E7B23">
            <w:pPr>
              <w:spacing w:line="240" w:lineRule="exact"/>
              <w:ind w:left="200" w:hangingChars="100" w:hanging="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006963" w:rsidRPr="00AB0939">
              <w:rPr>
                <w:rFonts w:ascii="ＭＳ Ｐ明朝" w:eastAsia="ＭＳ Ｐ明朝" w:hAnsi="ＭＳ Ｐ明朝" w:hint="eastAsia"/>
                <w:sz w:val="20"/>
                <w:szCs w:val="20"/>
              </w:rPr>
              <w:t>基</w:t>
            </w:r>
            <w:r w:rsidR="0007113B" w:rsidRPr="00AB0939">
              <w:rPr>
                <w:rFonts w:ascii="ＭＳ Ｐ明朝" w:eastAsia="ＭＳ Ｐ明朝" w:hAnsi="ＭＳ Ｐ明朝" w:hint="eastAsia"/>
                <w:sz w:val="20"/>
                <w:szCs w:val="20"/>
              </w:rPr>
              <w:t>礎</w:t>
            </w:r>
            <w:r w:rsidR="00FF2C5E" w:rsidRPr="00AB0939">
              <w:rPr>
                <w:rFonts w:ascii="ＭＳ Ｐ明朝" w:eastAsia="ＭＳ Ｐ明朝" w:hAnsi="ＭＳ Ｐ明朝" w:hint="eastAsia"/>
                <w:sz w:val="20"/>
                <w:szCs w:val="20"/>
              </w:rPr>
              <w:t>・</w:t>
            </w:r>
            <w:r w:rsidR="0007113B" w:rsidRPr="00AB0939">
              <w:rPr>
                <w:rFonts w:ascii="ＭＳ Ｐ明朝" w:eastAsia="ＭＳ Ｐ明朝" w:hAnsi="ＭＳ Ｐ明朝" w:hint="eastAsia"/>
                <w:sz w:val="20"/>
                <w:szCs w:val="20"/>
              </w:rPr>
              <w:t>社会生活</w:t>
            </w:r>
            <w:r w:rsidRPr="00AB0939">
              <w:rPr>
                <w:rFonts w:ascii="ＭＳ Ｐ明朝" w:eastAsia="ＭＳ Ｐ明朝" w:hAnsi="ＭＳ Ｐ明朝" w:hint="eastAsia"/>
                <w:sz w:val="20"/>
                <w:szCs w:val="20"/>
              </w:rPr>
              <w:t>、</w:t>
            </w:r>
            <w:r w:rsidR="00006963" w:rsidRPr="00AB0939">
              <w:rPr>
                <w:rFonts w:ascii="ＭＳ Ｐ明朝" w:eastAsia="ＭＳ Ｐ明朝" w:hAnsi="ＭＳ Ｐ明朝" w:hint="eastAsia"/>
                <w:sz w:val="20"/>
                <w:szCs w:val="20"/>
              </w:rPr>
              <w:t>ライフスキル</w:t>
            </w:r>
            <w:r w:rsidRPr="00AB0939">
              <w:rPr>
                <w:rFonts w:ascii="ＭＳ Ｐ明朝" w:eastAsia="ＭＳ Ｐ明朝" w:hAnsi="ＭＳ Ｐ明朝" w:hint="eastAsia"/>
                <w:sz w:val="20"/>
                <w:szCs w:val="20"/>
              </w:rPr>
              <w:t>、作業学</w:t>
            </w:r>
          </w:p>
          <w:p w14:paraId="6806FC1A" w14:textId="710B73BD" w:rsidR="00B674D5" w:rsidRPr="00AB0939" w:rsidRDefault="003E7B23" w:rsidP="003D629A">
            <w:pPr>
              <w:spacing w:line="240" w:lineRule="exact"/>
              <w:ind w:leftChars="50" w:left="205" w:hangingChars="50" w:hanging="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習</w:t>
            </w:r>
            <w:r w:rsidR="00FF2C5E" w:rsidRPr="00AB0939">
              <w:rPr>
                <w:rFonts w:ascii="ＭＳ Ｐ明朝" w:eastAsia="ＭＳ Ｐ明朝" w:hAnsi="ＭＳ Ｐ明朝" w:hint="eastAsia"/>
                <w:sz w:val="20"/>
                <w:szCs w:val="20"/>
              </w:rPr>
              <w:t>等の</w:t>
            </w:r>
            <w:r w:rsidR="00B068E9" w:rsidRPr="00AB0939">
              <w:rPr>
                <w:rFonts w:ascii="ＭＳ Ｐ明朝" w:eastAsia="ＭＳ Ｐ明朝" w:hAnsi="ＭＳ Ｐ明朝" w:hint="eastAsia"/>
                <w:sz w:val="20"/>
                <w:szCs w:val="20"/>
              </w:rPr>
              <w:t>充実に取組む</w:t>
            </w:r>
          </w:p>
          <w:p w14:paraId="6806FC1D" w14:textId="66BA37E7" w:rsidR="00B674D5" w:rsidRPr="00AB0939" w:rsidRDefault="003E7B23" w:rsidP="00FF2C5E">
            <w:pPr>
              <w:spacing w:line="240" w:lineRule="exact"/>
              <w:ind w:left="42" w:hangingChars="21" w:hanging="42"/>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B674D5" w:rsidRPr="00AB0939">
              <w:rPr>
                <w:rFonts w:ascii="ＭＳ Ｐ明朝" w:eastAsia="ＭＳ Ｐ明朝" w:hAnsi="ＭＳ Ｐ明朝"/>
                <w:sz w:val="20"/>
                <w:szCs w:val="20"/>
              </w:rPr>
              <w:t>研究授業</w:t>
            </w:r>
            <w:r w:rsidR="00B674D5" w:rsidRPr="00AB0939">
              <w:rPr>
                <w:rFonts w:ascii="ＭＳ Ｐ明朝" w:eastAsia="ＭＳ Ｐ明朝" w:hAnsi="ＭＳ Ｐ明朝" w:hint="eastAsia"/>
                <w:sz w:val="20"/>
                <w:szCs w:val="20"/>
              </w:rPr>
              <w:t>・公開授業</w:t>
            </w:r>
            <w:r w:rsidR="007D3EF1" w:rsidRPr="00AB0939">
              <w:rPr>
                <w:rFonts w:ascii="ＭＳ Ｐ明朝" w:eastAsia="ＭＳ Ｐ明朝" w:hAnsi="ＭＳ Ｐ明朝" w:hint="eastAsia"/>
                <w:sz w:val="20"/>
                <w:szCs w:val="20"/>
              </w:rPr>
              <w:t>等を</w:t>
            </w:r>
            <w:r w:rsidR="00FF2C5E" w:rsidRPr="00AB0939">
              <w:rPr>
                <w:rFonts w:ascii="ＭＳ Ｐ明朝" w:eastAsia="ＭＳ Ｐ明朝" w:hAnsi="ＭＳ Ｐ明朝" w:hint="eastAsia"/>
                <w:sz w:val="20"/>
                <w:szCs w:val="20"/>
              </w:rPr>
              <w:t>奨励し</w:t>
            </w:r>
            <w:r w:rsidR="007D3EF1" w:rsidRPr="00AB0939">
              <w:rPr>
                <w:rFonts w:ascii="ＭＳ Ｐ明朝" w:eastAsia="ＭＳ Ｐ明朝" w:hAnsi="ＭＳ Ｐ明朝" w:hint="eastAsia"/>
                <w:sz w:val="20"/>
                <w:szCs w:val="20"/>
              </w:rPr>
              <w:t>、</w:t>
            </w:r>
            <w:r w:rsidR="00FF2C5E" w:rsidRPr="00AB0939">
              <w:rPr>
                <w:rFonts w:ascii="ＭＳ Ｐ明朝" w:eastAsia="ＭＳ Ｐ明朝" w:hAnsi="ＭＳ Ｐ明朝" w:hint="eastAsia"/>
                <w:sz w:val="20"/>
                <w:szCs w:val="20"/>
              </w:rPr>
              <w:t>教</w:t>
            </w:r>
            <w:r w:rsidR="00011060" w:rsidRPr="00AB0939">
              <w:rPr>
                <w:rFonts w:ascii="ＭＳ Ｐ明朝" w:eastAsia="ＭＳ Ｐ明朝" w:hAnsi="ＭＳ Ｐ明朝" w:hint="eastAsia"/>
                <w:sz w:val="20"/>
                <w:szCs w:val="20"/>
              </w:rPr>
              <w:t>員が</w:t>
            </w:r>
            <w:r w:rsidRPr="00AB0939">
              <w:rPr>
                <w:rFonts w:ascii="ＭＳ Ｐ明朝" w:eastAsia="ＭＳ Ｐ明朝" w:hAnsi="ＭＳ Ｐ明朝" w:hint="eastAsia"/>
                <w:sz w:val="20"/>
                <w:szCs w:val="20"/>
              </w:rPr>
              <w:t>主体的に授業改善に取り組む環境を整える</w:t>
            </w:r>
            <w:r w:rsidR="00B674D5" w:rsidRPr="00AB0939">
              <w:rPr>
                <w:rFonts w:ascii="ＭＳ Ｐ明朝" w:eastAsia="ＭＳ Ｐ明朝" w:hAnsi="ＭＳ Ｐ明朝"/>
                <w:sz w:val="20"/>
                <w:szCs w:val="20"/>
              </w:rPr>
              <w:t>。</w:t>
            </w:r>
          </w:p>
          <w:p w14:paraId="6806FC1F" w14:textId="612084DE" w:rsidR="002D173A" w:rsidRPr="00AB0939" w:rsidRDefault="002D173A" w:rsidP="003E7B23">
            <w:pPr>
              <w:spacing w:line="240" w:lineRule="exact"/>
              <w:ind w:left="200" w:hangingChars="100" w:hanging="200"/>
              <w:rPr>
                <w:rFonts w:ascii="ＭＳ Ｐ明朝" w:eastAsia="ＭＳ Ｐ明朝" w:hAnsi="ＭＳ Ｐ明朝"/>
                <w:sz w:val="20"/>
                <w:szCs w:val="20"/>
              </w:rPr>
            </w:pPr>
          </w:p>
          <w:p w14:paraId="37962B5D" w14:textId="170A6C26" w:rsidR="00074F1A" w:rsidRPr="00AB0939" w:rsidRDefault="00074F1A" w:rsidP="003E7B23">
            <w:pPr>
              <w:spacing w:line="240" w:lineRule="exact"/>
              <w:ind w:left="200" w:hangingChars="100" w:hanging="200"/>
              <w:rPr>
                <w:rFonts w:ascii="ＭＳ Ｐ明朝" w:eastAsia="ＭＳ Ｐ明朝" w:hAnsi="ＭＳ Ｐ明朝"/>
                <w:sz w:val="20"/>
                <w:szCs w:val="20"/>
              </w:rPr>
            </w:pPr>
          </w:p>
          <w:p w14:paraId="152FE73F" w14:textId="77777777" w:rsidR="00FF2C5E" w:rsidRPr="00AB0939" w:rsidRDefault="00FF2C5E" w:rsidP="00FF2C5E">
            <w:pPr>
              <w:pStyle w:val="aa"/>
              <w:numPr>
                <w:ilvl w:val="0"/>
                <w:numId w:val="17"/>
              </w:numPr>
              <w:spacing w:line="240" w:lineRule="exact"/>
              <w:ind w:leftChars="0"/>
              <w:rPr>
                <w:rFonts w:ascii="ＭＳ Ｐ明朝" w:eastAsia="ＭＳ Ｐ明朝" w:hAnsi="ＭＳ Ｐ明朝"/>
                <w:sz w:val="20"/>
                <w:szCs w:val="20"/>
              </w:rPr>
            </w:pPr>
            <w:r w:rsidRPr="00AB0939">
              <w:rPr>
                <w:rFonts w:ascii="ＭＳ Ｐ明朝" w:eastAsia="ＭＳ Ｐ明朝" w:hAnsi="ＭＳ Ｐ明朝" w:hint="eastAsia"/>
                <w:sz w:val="20"/>
                <w:szCs w:val="20"/>
              </w:rPr>
              <w:t>職業に係る授業を</w:t>
            </w:r>
            <w:r w:rsidR="004D10AA" w:rsidRPr="00AB0939">
              <w:rPr>
                <w:rFonts w:ascii="ＭＳ Ｐ明朝" w:eastAsia="ＭＳ Ｐ明朝" w:hAnsi="ＭＳ Ｐ明朝" w:hint="eastAsia"/>
                <w:sz w:val="20"/>
                <w:szCs w:val="20"/>
              </w:rPr>
              <w:t>通じて、生徒のチャレンジする意欲を育む</w:t>
            </w:r>
          </w:p>
          <w:p w14:paraId="6806FC22" w14:textId="3ADDB224" w:rsidR="004D10AA" w:rsidRPr="00AB0939" w:rsidRDefault="00FF2C5E" w:rsidP="00FF2C5E">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4D10AA" w:rsidRPr="00AB0939">
              <w:rPr>
                <w:rFonts w:ascii="ＭＳ Ｐ明朝" w:eastAsia="ＭＳ Ｐ明朝" w:hAnsi="ＭＳ Ｐ明朝" w:hint="eastAsia"/>
                <w:sz w:val="20"/>
                <w:szCs w:val="20"/>
              </w:rPr>
              <w:t>各コースにおける生徒の自立にむけた取組みの充実を図る。</w:t>
            </w:r>
          </w:p>
          <w:p w14:paraId="6806FC23" w14:textId="7FFE194E" w:rsidR="00B674D5" w:rsidRPr="00AB0939" w:rsidRDefault="00FF2C5E" w:rsidP="004D10AA">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・学校内外の</w:t>
            </w:r>
            <w:r w:rsidR="004D10AA" w:rsidRPr="00AB0939">
              <w:rPr>
                <w:rFonts w:ascii="ＭＳ Ｐ明朝" w:eastAsia="ＭＳ Ｐ明朝" w:hAnsi="ＭＳ Ｐ明朝" w:hint="eastAsia"/>
                <w:sz w:val="20"/>
                <w:szCs w:val="20"/>
              </w:rPr>
              <w:t>実習先</w:t>
            </w:r>
            <w:r w:rsidR="00011060" w:rsidRPr="00AB0939">
              <w:rPr>
                <w:rFonts w:ascii="ＭＳ Ｐ明朝" w:eastAsia="ＭＳ Ｐ明朝" w:hAnsi="ＭＳ Ｐ明朝" w:hint="eastAsia"/>
                <w:sz w:val="20"/>
                <w:szCs w:val="20"/>
              </w:rPr>
              <w:t>等</w:t>
            </w:r>
            <w:r w:rsidR="004D10AA" w:rsidRPr="00AB0939">
              <w:rPr>
                <w:rFonts w:ascii="ＭＳ Ｐ明朝" w:eastAsia="ＭＳ Ｐ明朝" w:hAnsi="ＭＳ Ｐ明朝" w:hint="eastAsia"/>
                <w:sz w:val="20"/>
                <w:szCs w:val="20"/>
              </w:rPr>
              <w:t>の開拓を</w:t>
            </w:r>
            <w:r w:rsidRPr="00AB0939">
              <w:rPr>
                <w:rFonts w:ascii="ＭＳ Ｐ明朝" w:eastAsia="ＭＳ Ｐ明朝" w:hAnsi="ＭＳ Ｐ明朝" w:hint="eastAsia"/>
                <w:sz w:val="20"/>
                <w:szCs w:val="20"/>
              </w:rPr>
              <w:t>進め</w:t>
            </w:r>
            <w:r w:rsidR="004D10AA" w:rsidRPr="00AB0939">
              <w:rPr>
                <w:rFonts w:ascii="ＭＳ Ｐ明朝" w:eastAsia="ＭＳ Ｐ明朝" w:hAnsi="ＭＳ Ｐ明朝" w:hint="eastAsia"/>
                <w:sz w:val="20"/>
                <w:szCs w:val="20"/>
              </w:rPr>
              <w:t>、生徒それぞれの体験の場を確保する。</w:t>
            </w:r>
          </w:p>
          <w:p w14:paraId="6806FC24" w14:textId="521DBB59" w:rsidR="00B674D5" w:rsidRPr="00AB0939" w:rsidRDefault="00B674D5" w:rsidP="00B674D5">
            <w:pPr>
              <w:spacing w:line="240" w:lineRule="exact"/>
              <w:jc w:val="left"/>
              <w:rPr>
                <w:rFonts w:ascii="ＭＳ Ｐ明朝" w:eastAsia="ＭＳ Ｐ明朝" w:hAnsi="ＭＳ Ｐ明朝"/>
                <w:sz w:val="20"/>
                <w:szCs w:val="20"/>
              </w:rPr>
            </w:pPr>
          </w:p>
          <w:p w14:paraId="6806FC26" w14:textId="3E342711" w:rsidR="0016149B" w:rsidRPr="00AB0939" w:rsidRDefault="0016149B" w:rsidP="00B674D5">
            <w:pPr>
              <w:spacing w:line="240" w:lineRule="exact"/>
              <w:jc w:val="left"/>
              <w:rPr>
                <w:rFonts w:ascii="ＭＳ Ｐ明朝" w:eastAsia="ＭＳ Ｐ明朝" w:hAnsi="ＭＳ Ｐ明朝"/>
                <w:sz w:val="20"/>
                <w:szCs w:val="20"/>
              </w:rPr>
            </w:pPr>
          </w:p>
          <w:p w14:paraId="6806FC27" w14:textId="1FCD6132" w:rsidR="00B674D5" w:rsidRPr="00AB0939" w:rsidRDefault="004D10AA" w:rsidP="00F2714D">
            <w:pPr>
              <w:spacing w:line="240" w:lineRule="exact"/>
              <w:ind w:left="300" w:hangingChars="150" w:hanging="3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３</w:t>
            </w:r>
            <w:r w:rsidRPr="00AB0939">
              <w:rPr>
                <w:rFonts w:ascii="ＭＳ Ｐ明朝" w:eastAsia="ＭＳ Ｐ明朝" w:hAnsi="ＭＳ Ｐ明朝" w:hint="eastAsia"/>
                <w:sz w:val="20"/>
                <w:szCs w:val="20"/>
              </w:rPr>
              <w:t>）</w:t>
            </w:r>
            <w:r w:rsidR="00B674D5" w:rsidRPr="00AB0939">
              <w:rPr>
                <w:rFonts w:ascii="ＭＳ Ｐ明朝" w:eastAsia="ＭＳ Ｐ明朝" w:hAnsi="ＭＳ Ｐ明朝" w:hint="eastAsia"/>
                <w:sz w:val="20"/>
                <w:szCs w:val="20"/>
              </w:rPr>
              <w:t>個別の教育支援計画、個別の指導計画の活用と充実を図る。</w:t>
            </w:r>
          </w:p>
          <w:p w14:paraId="78E18321" w14:textId="77777777" w:rsidR="00E26C09" w:rsidRPr="00AB0939" w:rsidRDefault="005C3481" w:rsidP="00FF2C5E">
            <w:pPr>
              <w:spacing w:line="240" w:lineRule="exact"/>
              <w:ind w:left="182" w:hangingChars="91" w:hanging="182"/>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E26C09" w:rsidRPr="00AB0939">
              <w:rPr>
                <w:rFonts w:ascii="ＭＳ Ｐ明朝" w:eastAsia="ＭＳ Ｐ明朝" w:hAnsi="ＭＳ Ｐ明朝" w:hint="eastAsia"/>
                <w:sz w:val="20"/>
                <w:szCs w:val="20"/>
              </w:rPr>
              <w:t>自立活動</w:t>
            </w:r>
            <w:r w:rsidR="00FF2C5E" w:rsidRPr="00AB0939">
              <w:rPr>
                <w:rFonts w:ascii="ＭＳ Ｐ明朝" w:eastAsia="ＭＳ Ｐ明朝" w:hAnsi="ＭＳ Ｐ明朝" w:hint="eastAsia"/>
                <w:sz w:val="20"/>
                <w:szCs w:val="20"/>
              </w:rPr>
              <w:t>の長期</w:t>
            </w:r>
            <w:r w:rsidRPr="00AB0939">
              <w:rPr>
                <w:rFonts w:ascii="ＭＳ Ｐ明朝" w:eastAsia="ＭＳ Ｐ明朝" w:hAnsi="ＭＳ Ｐ明朝" w:hint="eastAsia"/>
                <w:sz w:val="20"/>
                <w:szCs w:val="20"/>
              </w:rPr>
              <w:t>目標</w:t>
            </w:r>
            <w:r w:rsidR="00FF2C5E" w:rsidRPr="00AB0939">
              <w:rPr>
                <w:rFonts w:ascii="ＭＳ Ｐ明朝" w:eastAsia="ＭＳ Ｐ明朝" w:hAnsi="ＭＳ Ｐ明朝" w:hint="eastAsia"/>
                <w:sz w:val="20"/>
                <w:szCs w:val="20"/>
              </w:rPr>
              <w:t>に沿った支援計</w:t>
            </w:r>
          </w:p>
          <w:p w14:paraId="6806FC28" w14:textId="3E5C6027" w:rsidR="005C3481" w:rsidRPr="00AB0939" w:rsidRDefault="00FF2C5E" w:rsidP="00E26C09">
            <w:pPr>
              <w:spacing w:line="240" w:lineRule="exact"/>
              <w:ind w:leftChars="50" w:left="105"/>
              <w:rPr>
                <w:rFonts w:ascii="ＭＳ Ｐ明朝" w:eastAsia="ＭＳ Ｐ明朝" w:hAnsi="ＭＳ Ｐ明朝"/>
                <w:sz w:val="20"/>
                <w:szCs w:val="20"/>
              </w:rPr>
            </w:pPr>
            <w:r w:rsidRPr="00AB0939">
              <w:rPr>
                <w:rFonts w:ascii="ＭＳ Ｐ明朝" w:eastAsia="ＭＳ Ｐ明朝" w:hAnsi="ＭＳ Ｐ明朝" w:hint="eastAsia"/>
                <w:sz w:val="20"/>
                <w:szCs w:val="20"/>
              </w:rPr>
              <w:t>画を立て、</w:t>
            </w:r>
            <w:r w:rsidR="005C3481" w:rsidRPr="00AB0939">
              <w:rPr>
                <w:rFonts w:ascii="ＭＳ Ｐ明朝" w:eastAsia="ＭＳ Ｐ明朝" w:hAnsi="ＭＳ Ｐ明朝" w:hint="eastAsia"/>
                <w:sz w:val="20"/>
                <w:szCs w:val="20"/>
              </w:rPr>
              <w:t>生徒・保護者</w:t>
            </w:r>
            <w:r w:rsidRPr="00AB0939">
              <w:rPr>
                <w:rFonts w:ascii="ＭＳ Ｐ明朝" w:eastAsia="ＭＳ Ｐ明朝" w:hAnsi="ＭＳ Ｐ明朝" w:hint="eastAsia"/>
                <w:sz w:val="20"/>
                <w:szCs w:val="20"/>
              </w:rPr>
              <w:t>と目標を共有</w:t>
            </w:r>
            <w:r w:rsidR="00E26C09" w:rsidRPr="00AB0939">
              <w:rPr>
                <w:rFonts w:ascii="ＭＳ Ｐ明朝" w:eastAsia="ＭＳ Ｐ明朝" w:hAnsi="ＭＳ Ｐ明朝" w:hint="eastAsia"/>
                <w:sz w:val="20"/>
                <w:szCs w:val="20"/>
              </w:rPr>
              <w:t>に努める</w:t>
            </w:r>
            <w:r w:rsidR="005C3481" w:rsidRPr="00AB0939">
              <w:rPr>
                <w:rFonts w:ascii="ＭＳ Ｐ明朝" w:eastAsia="ＭＳ Ｐ明朝" w:hAnsi="ＭＳ Ｐ明朝" w:hint="eastAsia"/>
                <w:sz w:val="20"/>
                <w:szCs w:val="20"/>
              </w:rPr>
              <w:t>。</w:t>
            </w:r>
          </w:p>
          <w:p w14:paraId="2455C3F4" w14:textId="77777777" w:rsidR="00B674D5" w:rsidRPr="00AB0939" w:rsidRDefault="004D10AA" w:rsidP="00E26C09">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FF2C5E" w:rsidRPr="00AB0939">
              <w:rPr>
                <w:rFonts w:ascii="ＭＳ Ｐ明朝" w:eastAsia="ＭＳ Ｐ明朝" w:hAnsi="ＭＳ Ｐ明朝" w:hint="eastAsia"/>
                <w:sz w:val="20"/>
                <w:szCs w:val="20"/>
              </w:rPr>
              <w:t>小学校等・</w:t>
            </w:r>
            <w:r w:rsidRPr="00AB0939">
              <w:rPr>
                <w:rFonts w:ascii="ＭＳ Ｐ明朝" w:eastAsia="ＭＳ Ｐ明朝" w:hAnsi="ＭＳ Ｐ明朝" w:hint="eastAsia"/>
                <w:sz w:val="20"/>
                <w:szCs w:val="20"/>
              </w:rPr>
              <w:t>中学校等の</w:t>
            </w:r>
            <w:r w:rsidR="00E26C09" w:rsidRPr="00AB0939">
              <w:rPr>
                <w:rFonts w:ascii="ＭＳ Ｐ明朝" w:eastAsia="ＭＳ Ｐ明朝" w:hAnsi="ＭＳ Ｐ明朝" w:hint="eastAsia"/>
                <w:sz w:val="20"/>
                <w:szCs w:val="20"/>
              </w:rPr>
              <w:t>個別の教育支援計画を</w:t>
            </w:r>
            <w:r w:rsidR="00FF2C5E" w:rsidRPr="00AB0939">
              <w:rPr>
                <w:rFonts w:ascii="ＭＳ Ｐ明朝" w:eastAsia="ＭＳ Ｐ明朝" w:hAnsi="ＭＳ Ｐ明朝" w:hint="eastAsia"/>
                <w:sz w:val="20"/>
                <w:szCs w:val="20"/>
              </w:rPr>
              <w:t>確実に</w:t>
            </w:r>
            <w:r w:rsidRPr="00AB0939">
              <w:rPr>
                <w:rFonts w:ascii="ＭＳ Ｐ明朝" w:eastAsia="ＭＳ Ｐ明朝" w:hAnsi="ＭＳ Ｐ明朝" w:hint="eastAsia"/>
                <w:sz w:val="20"/>
                <w:szCs w:val="20"/>
              </w:rPr>
              <w:t>引き継ぎ、支援の</w:t>
            </w:r>
            <w:r w:rsidR="00FF2C5E" w:rsidRPr="00AB0939">
              <w:rPr>
                <w:rFonts w:ascii="ＭＳ Ｐ明朝" w:eastAsia="ＭＳ Ｐ明朝" w:hAnsi="ＭＳ Ｐ明朝" w:hint="eastAsia"/>
                <w:sz w:val="20"/>
                <w:szCs w:val="20"/>
              </w:rPr>
              <w:t>経過を明確に示す</w:t>
            </w:r>
            <w:r w:rsidRPr="00AB0939">
              <w:rPr>
                <w:rFonts w:ascii="ＭＳ Ｐ明朝" w:eastAsia="ＭＳ Ｐ明朝" w:hAnsi="ＭＳ Ｐ明朝" w:hint="eastAsia"/>
                <w:sz w:val="20"/>
                <w:szCs w:val="20"/>
              </w:rPr>
              <w:t>。</w:t>
            </w:r>
          </w:p>
          <w:p w14:paraId="6806FC29" w14:textId="24B20DFA" w:rsidR="00A972EC" w:rsidRPr="00AB0939" w:rsidRDefault="00A972EC" w:rsidP="00074F1A">
            <w:pPr>
              <w:spacing w:line="240" w:lineRule="exact"/>
              <w:rPr>
                <w:rFonts w:ascii="ＭＳ Ｐ明朝" w:eastAsia="ＭＳ Ｐ明朝" w:hAnsi="ＭＳ Ｐ明朝"/>
                <w:sz w:val="20"/>
                <w:szCs w:val="20"/>
              </w:rPr>
            </w:pPr>
          </w:p>
        </w:tc>
        <w:tc>
          <w:tcPr>
            <w:tcW w:w="4111" w:type="dxa"/>
            <w:tcBorders>
              <w:right w:val="dashed" w:sz="4" w:space="0" w:color="auto"/>
            </w:tcBorders>
            <w:shd w:val="clear" w:color="auto" w:fill="auto"/>
          </w:tcPr>
          <w:p w14:paraId="6806FC2A" w14:textId="4B81EE9C" w:rsidR="00B674D5" w:rsidRPr="00AB0939" w:rsidRDefault="00B674D5" w:rsidP="00B674D5">
            <w:pPr>
              <w:spacing w:line="240" w:lineRule="exact"/>
              <w:ind w:left="200" w:hangingChars="100" w:hanging="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w:t>
            </w:r>
          </w:p>
          <w:p w14:paraId="26FD9D00" w14:textId="77777777" w:rsidR="00100795" w:rsidRPr="00AB0939" w:rsidRDefault="003E7B23" w:rsidP="00F96143">
            <w:pPr>
              <w:spacing w:line="240" w:lineRule="exact"/>
              <w:ind w:leftChars="-13" w:left="173" w:hangingChars="100" w:hanging="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175615" w:rsidRPr="00AB0939">
              <w:rPr>
                <w:rFonts w:ascii="ＭＳ Ｐ明朝" w:eastAsia="ＭＳ Ｐ明朝" w:hAnsi="ＭＳ Ｐ明朝" w:hint="eastAsia"/>
                <w:sz w:val="20"/>
                <w:szCs w:val="20"/>
              </w:rPr>
              <w:t>令和</w:t>
            </w:r>
            <w:r w:rsidR="00F96143" w:rsidRPr="00AB0939">
              <w:rPr>
                <w:rFonts w:ascii="ＭＳ Ｐ明朝" w:eastAsia="ＭＳ Ｐ明朝" w:hAnsi="ＭＳ Ｐ明朝" w:hint="eastAsia"/>
                <w:sz w:val="20"/>
                <w:szCs w:val="20"/>
              </w:rPr>
              <w:t>元年度に作成したシラバスに沿って基</w:t>
            </w:r>
          </w:p>
          <w:p w14:paraId="4F4329C6" w14:textId="77777777" w:rsidR="00100795" w:rsidRPr="00AB0939" w:rsidRDefault="00F96143" w:rsidP="00100795">
            <w:pPr>
              <w:spacing w:line="240" w:lineRule="exact"/>
              <w:ind w:leftChars="37" w:left="178" w:hangingChars="50" w:hanging="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礎</w:t>
            </w:r>
            <w:r w:rsidR="007D3EF1" w:rsidRPr="00AB0939">
              <w:rPr>
                <w:rFonts w:ascii="ＭＳ Ｐ明朝" w:eastAsia="ＭＳ Ｐ明朝" w:hAnsi="ＭＳ Ｐ明朝" w:hint="eastAsia"/>
                <w:sz w:val="20"/>
                <w:szCs w:val="20"/>
              </w:rPr>
              <w:t>・社会生活</w:t>
            </w:r>
            <w:r w:rsidR="003E7B23" w:rsidRPr="00AB0939">
              <w:rPr>
                <w:rFonts w:ascii="ＭＳ Ｐ明朝" w:eastAsia="ＭＳ Ｐ明朝" w:hAnsi="ＭＳ Ｐ明朝" w:hint="eastAsia"/>
                <w:sz w:val="20"/>
                <w:szCs w:val="20"/>
              </w:rPr>
              <w:t>、</w:t>
            </w:r>
            <w:r w:rsidR="0007113B" w:rsidRPr="00AB0939">
              <w:rPr>
                <w:rFonts w:ascii="ＭＳ Ｐ明朝" w:eastAsia="ＭＳ Ｐ明朝" w:hAnsi="ＭＳ Ｐ明朝" w:hint="eastAsia"/>
                <w:sz w:val="20"/>
                <w:szCs w:val="20"/>
              </w:rPr>
              <w:t>ライフスキル</w:t>
            </w:r>
            <w:r w:rsidR="003E7B23" w:rsidRPr="00AB0939">
              <w:rPr>
                <w:rFonts w:ascii="ＭＳ Ｐ明朝" w:eastAsia="ＭＳ Ｐ明朝" w:hAnsi="ＭＳ Ｐ明朝" w:hint="eastAsia"/>
                <w:sz w:val="20"/>
                <w:szCs w:val="20"/>
              </w:rPr>
              <w:t>、作業学習</w:t>
            </w:r>
            <w:r w:rsidRPr="00AB0939">
              <w:rPr>
                <w:rFonts w:ascii="ＭＳ Ｐ明朝" w:eastAsia="ＭＳ Ｐ明朝" w:hAnsi="ＭＳ Ｐ明朝" w:hint="eastAsia"/>
                <w:sz w:val="20"/>
                <w:szCs w:val="20"/>
              </w:rPr>
              <w:t>等の授</w:t>
            </w:r>
          </w:p>
          <w:p w14:paraId="31AB559E" w14:textId="77777777" w:rsidR="00100795" w:rsidRPr="00AB0939" w:rsidRDefault="00F96143" w:rsidP="00100795">
            <w:pPr>
              <w:spacing w:line="240" w:lineRule="exact"/>
              <w:ind w:leftChars="37" w:left="178" w:hangingChars="50" w:hanging="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業を</w:t>
            </w:r>
            <w:r w:rsidR="00712695" w:rsidRPr="00AB0939">
              <w:rPr>
                <w:rFonts w:ascii="ＭＳ Ｐ明朝" w:eastAsia="ＭＳ Ｐ明朝" w:hAnsi="ＭＳ Ｐ明朝" w:hint="eastAsia"/>
                <w:sz w:val="20"/>
                <w:szCs w:val="20"/>
              </w:rPr>
              <w:t>試行す</w:t>
            </w:r>
            <w:r w:rsidRPr="00AB0939">
              <w:rPr>
                <w:rFonts w:ascii="ＭＳ Ｐ明朝" w:eastAsia="ＭＳ Ｐ明朝" w:hAnsi="ＭＳ Ｐ明朝" w:hint="eastAsia"/>
                <w:sz w:val="20"/>
                <w:szCs w:val="20"/>
              </w:rPr>
              <w:t>る。</w:t>
            </w:r>
            <w:r w:rsidR="00B55DD7" w:rsidRPr="00AB0939">
              <w:rPr>
                <w:rFonts w:ascii="ＭＳ Ｐ明朝" w:eastAsia="ＭＳ Ｐ明朝" w:hAnsi="ＭＳ Ｐ明朝" w:hint="eastAsia"/>
                <w:sz w:val="20"/>
                <w:szCs w:val="20"/>
              </w:rPr>
              <w:t>個々の生徒の個別の指導</w:t>
            </w:r>
            <w:r w:rsidR="00712695" w:rsidRPr="00AB0939">
              <w:rPr>
                <w:rFonts w:ascii="ＭＳ Ｐ明朝" w:eastAsia="ＭＳ Ｐ明朝" w:hAnsi="ＭＳ Ｐ明朝" w:hint="eastAsia"/>
                <w:sz w:val="20"/>
                <w:szCs w:val="20"/>
              </w:rPr>
              <w:t>計</w:t>
            </w:r>
          </w:p>
          <w:p w14:paraId="6806FC2B" w14:textId="5EA66CDD" w:rsidR="0007113B" w:rsidRPr="00AB0939" w:rsidRDefault="00712695" w:rsidP="00100795">
            <w:pPr>
              <w:spacing w:line="240" w:lineRule="exact"/>
              <w:ind w:leftChars="37" w:left="178" w:hangingChars="50" w:hanging="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画</w:t>
            </w:r>
            <w:r w:rsidR="00F96143" w:rsidRPr="00AB0939">
              <w:rPr>
                <w:rFonts w:ascii="ＭＳ Ｐ明朝" w:eastAsia="ＭＳ Ｐ明朝" w:hAnsi="ＭＳ Ｐ明朝" w:hint="eastAsia"/>
                <w:sz w:val="20"/>
                <w:szCs w:val="20"/>
              </w:rPr>
              <w:t>の</w:t>
            </w:r>
            <w:r w:rsidR="007D3EF1" w:rsidRPr="00AB0939">
              <w:rPr>
                <w:rFonts w:ascii="ＭＳ Ｐ明朝" w:eastAsia="ＭＳ Ｐ明朝" w:hAnsi="ＭＳ Ｐ明朝" w:hint="eastAsia"/>
                <w:sz w:val="20"/>
                <w:szCs w:val="20"/>
              </w:rPr>
              <w:t>充実</w:t>
            </w:r>
            <w:r w:rsidR="00B55DD7" w:rsidRPr="00AB0939">
              <w:rPr>
                <w:rFonts w:ascii="ＭＳ Ｐ明朝" w:eastAsia="ＭＳ Ｐ明朝" w:hAnsi="ＭＳ Ｐ明朝" w:hint="eastAsia"/>
                <w:sz w:val="20"/>
                <w:szCs w:val="20"/>
              </w:rPr>
              <w:t>を図る</w:t>
            </w:r>
            <w:r w:rsidR="0007113B" w:rsidRPr="00AB0939">
              <w:rPr>
                <w:rFonts w:ascii="ＭＳ Ｐ明朝" w:eastAsia="ＭＳ Ｐ明朝" w:hAnsi="ＭＳ Ｐ明朝" w:hint="eastAsia"/>
                <w:sz w:val="20"/>
                <w:szCs w:val="20"/>
              </w:rPr>
              <w:t>。</w:t>
            </w:r>
          </w:p>
          <w:p w14:paraId="6806FC2C" w14:textId="36B37C28" w:rsidR="004D10AA" w:rsidRPr="00AB0939" w:rsidRDefault="004D10AA" w:rsidP="004966E5">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B674D5" w:rsidRPr="00AB0939">
              <w:rPr>
                <w:rFonts w:ascii="ＭＳ Ｐ明朝" w:eastAsia="ＭＳ Ｐ明朝" w:hAnsi="ＭＳ Ｐ明朝" w:hint="eastAsia"/>
                <w:sz w:val="20"/>
                <w:szCs w:val="20"/>
              </w:rPr>
              <w:t>研究授業</w:t>
            </w:r>
            <w:r w:rsidR="00F96143" w:rsidRPr="00AB0939">
              <w:rPr>
                <w:rFonts w:ascii="ＭＳ Ｐ明朝" w:eastAsia="ＭＳ Ｐ明朝" w:hAnsi="ＭＳ Ｐ明朝" w:hint="eastAsia"/>
                <w:sz w:val="20"/>
                <w:szCs w:val="20"/>
              </w:rPr>
              <w:t>をお互いに見学し評価しあ</w:t>
            </w:r>
            <w:r w:rsidR="00296677" w:rsidRPr="00AB0939">
              <w:rPr>
                <w:rFonts w:ascii="ＭＳ Ｐ明朝" w:eastAsia="ＭＳ Ｐ明朝" w:hAnsi="ＭＳ Ｐ明朝" w:hint="eastAsia"/>
                <w:sz w:val="20"/>
                <w:szCs w:val="20"/>
              </w:rPr>
              <w:t>うことで、</w:t>
            </w:r>
            <w:r w:rsidR="00F96143" w:rsidRPr="00AB0939">
              <w:rPr>
                <w:rFonts w:ascii="ＭＳ Ｐ明朝" w:eastAsia="ＭＳ Ｐ明朝" w:hAnsi="ＭＳ Ｐ明朝" w:hint="eastAsia"/>
                <w:sz w:val="20"/>
                <w:szCs w:val="20"/>
              </w:rPr>
              <w:t>学校</w:t>
            </w:r>
            <w:r w:rsidR="003A4EF8" w:rsidRPr="00AB0939">
              <w:rPr>
                <w:rFonts w:ascii="ＭＳ Ｐ明朝" w:eastAsia="ＭＳ Ｐ明朝" w:hAnsi="ＭＳ Ｐ明朝" w:hint="eastAsia"/>
                <w:sz w:val="20"/>
                <w:szCs w:val="20"/>
              </w:rPr>
              <w:t>の教育力の向上に努める。</w:t>
            </w:r>
            <w:r w:rsidR="00712695" w:rsidRPr="00AB0939">
              <w:rPr>
                <w:rFonts w:ascii="ＭＳ Ｐ明朝" w:eastAsia="ＭＳ Ｐ明朝" w:hAnsi="ＭＳ Ｐ明朝" w:hint="eastAsia"/>
                <w:sz w:val="20"/>
                <w:szCs w:val="20"/>
              </w:rPr>
              <w:t>統一感のある</w:t>
            </w:r>
            <w:r w:rsidR="00343619" w:rsidRPr="00AB0939">
              <w:rPr>
                <w:rFonts w:ascii="ＭＳ Ｐ明朝" w:eastAsia="ＭＳ Ｐ明朝" w:hAnsi="ＭＳ Ｐ明朝" w:hint="eastAsia"/>
                <w:sz w:val="20"/>
                <w:szCs w:val="20"/>
              </w:rPr>
              <w:t>適切な</w:t>
            </w:r>
            <w:r w:rsidR="003A4EF8" w:rsidRPr="00AB0939">
              <w:rPr>
                <w:rFonts w:ascii="ＭＳ Ｐ明朝" w:eastAsia="ＭＳ Ｐ明朝" w:hAnsi="ＭＳ Ｐ明朝" w:hint="eastAsia"/>
                <w:sz w:val="20"/>
                <w:szCs w:val="20"/>
              </w:rPr>
              <w:t>評価に努める。</w:t>
            </w:r>
          </w:p>
          <w:p w14:paraId="6806FC2E" w14:textId="0A8C435D" w:rsidR="002D173A" w:rsidRPr="00AB0939" w:rsidRDefault="002D173A" w:rsidP="00B674D5">
            <w:pPr>
              <w:spacing w:line="240" w:lineRule="exact"/>
              <w:ind w:left="200" w:hangingChars="100" w:hanging="200"/>
              <w:jc w:val="left"/>
              <w:rPr>
                <w:rFonts w:ascii="ＭＳ Ｐ明朝" w:eastAsia="ＭＳ Ｐ明朝" w:hAnsi="ＭＳ Ｐ明朝"/>
                <w:sz w:val="20"/>
                <w:szCs w:val="20"/>
              </w:rPr>
            </w:pPr>
          </w:p>
          <w:p w14:paraId="42010041" w14:textId="3B73A3AB" w:rsidR="00074F1A" w:rsidRPr="00AB0939" w:rsidRDefault="00074F1A" w:rsidP="00B674D5">
            <w:pPr>
              <w:spacing w:line="240" w:lineRule="exact"/>
              <w:ind w:left="200" w:hangingChars="100" w:hanging="200"/>
              <w:jc w:val="left"/>
              <w:rPr>
                <w:rFonts w:ascii="ＭＳ Ｐ明朝" w:eastAsia="ＭＳ Ｐ明朝" w:hAnsi="ＭＳ Ｐ明朝"/>
                <w:sz w:val="20"/>
                <w:szCs w:val="20"/>
              </w:rPr>
            </w:pPr>
          </w:p>
          <w:p w14:paraId="6806FC2F" w14:textId="1FDCE4EA" w:rsidR="00B674D5" w:rsidRPr="00AB0939" w:rsidRDefault="00B674D5" w:rsidP="00B674D5">
            <w:pPr>
              <w:spacing w:line="240" w:lineRule="exact"/>
              <w:ind w:left="200" w:hangingChars="100" w:hanging="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２</w:t>
            </w:r>
            <w:r w:rsidRPr="00AB0939">
              <w:rPr>
                <w:rFonts w:ascii="ＭＳ Ｐ明朝" w:eastAsia="ＭＳ Ｐ明朝" w:hAnsi="ＭＳ Ｐ明朝" w:hint="eastAsia"/>
                <w:sz w:val="20"/>
                <w:szCs w:val="20"/>
              </w:rPr>
              <w:t>）</w:t>
            </w:r>
          </w:p>
          <w:p w14:paraId="6806FC30" w14:textId="25671185" w:rsidR="004D10AA" w:rsidRPr="00AB0939" w:rsidRDefault="004D10AA" w:rsidP="004D10AA">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・各コースで生徒の自立にむけた</w:t>
            </w:r>
            <w:r w:rsidR="00150720" w:rsidRPr="00AB0939">
              <w:rPr>
                <w:rFonts w:ascii="ＭＳ Ｐ明朝" w:eastAsia="ＭＳ Ｐ明朝" w:hAnsi="ＭＳ Ｐ明朝" w:hint="eastAsia"/>
                <w:sz w:val="20"/>
                <w:szCs w:val="20"/>
              </w:rPr>
              <w:t>個別の目標を明確にし、</w:t>
            </w:r>
            <w:r w:rsidRPr="00AB0939">
              <w:rPr>
                <w:rFonts w:ascii="ＭＳ Ｐ明朝" w:eastAsia="ＭＳ Ｐ明朝" w:hAnsi="ＭＳ Ｐ明朝" w:hint="eastAsia"/>
                <w:sz w:val="20"/>
                <w:szCs w:val="20"/>
              </w:rPr>
              <w:t>指導の充実に</w:t>
            </w:r>
            <w:r w:rsidR="00150720" w:rsidRPr="00AB0939">
              <w:rPr>
                <w:rFonts w:ascii="ＭＳ Ｐ明朝" w:eastAsia="ＭＳ Ｐ明朝" w:hAnsi="ＭＳ Ｐ明朝" w:hint="eastAsia"/>
                <w:sz w:val="20"/>
                <w:szCs w:val="20"/>
              </w:rPr>
              <w:t>努める。</w:t>
            </w:r>
            <w:r w:rsidR="004966E5" w:rsidRPr="00AB0939">
              <w:rPr>
                <w:rFonts w:ascii="ＭＳ Ｐ明朝" w:eastAsia="ＭＳ Ｐ明朝" w:hAnsi="ＭＳ Ｐ明朝" w:hint="eastAsia"/>
                <w:sz w:val="20"/>
                <w:szCs w:val="20"/>
              </w:rPr>
              <w:t>生徒が</w:t>
            </w:r>
            <w:r w:rsidR="00150720" w:rsidRPr="00AB0939">
              <w:rPr>
                <w:rFonts w:ascii="ＭＳ Ｐ明朝" w:eastAsia="ＭＳ Ｐ明朝" w:hAnsi="ＭＳ Ｐ明朝" w:hint="eastAsia"/>
                <w:sz w:val="20"/>
                <w:szCs w:val="20"/>
              </w:rPr>
              <w:t>自身の</w:t>
            </w:r>
            <w:r w:rsidR="004966E5" w:rsidRPr="00AB0939">
              <w:rPr>
                <w:rFonts w:ascii="ＭＳ Ｐ明朝" w:eastAsia="ＭＳ Ｐ明朝" w:hAnsi="ＭＳ Ｐ明朝" w:hint="eastAsia"/>
                <w:sz w:val="20"/>
                <w:szCs w:val="20"/>
              </w:rPr>
              <w:t>将来の姿を想像</w:t>
            </w:r>
            <w:r w:rsidR="00712695" w:rsidRPr="00AB0939">
              <w:rPr>
                <w:rFonts w:ascii="ＭＳ Ｐ明朝" w:eastAsia="ＭＳ Ｐ明朝" w:hAnsi="ＭＳ Ｐ明朝" w:hint="eastAsia"/>
                <w:sz w:val="20"/>
                <w:szCs w:val="20"/>
              </w:rPr>
              <w:t>できる</w:t>
            </w:r>
            <w:r w:rsidR="00581C63" w:rsidRPr="00AB0939">
              <w:rPr>
                <w:rFonts w:ascii="ＭＳ Ｐ明朝" w:eastAsia="ＭＳ Ｐ明朝" w:hAnsi="ＭＳ Ｐ明朝" w:hint="eastAsia"/>
                <w:sz w:val="20"/>
                <w:szCs w:val="20"/>
              </w:rPr>
              <w:t>教育活動とする</w:t>
            </w:r>
            <w:r w:rsidRPr="00AB0939">
              <w:rPr>
                <w:rFonts w:ascii="ＭＳ Ｐ明朝" w:eastAsia="ＭＳ Ｐ明朝" w:hAnsi="ＭＳ Ｐ明朝" w:hint="eastAsia"/>
                <w:sz w:val="20"/>
                <w:szCs w:val="20"/>
              </w:rPr>
              <w:t>。</w:t>
            </w:r>
          </w:p>
          <w:p w14:paraId="6806FC31" w14:textId="77777777" w:rsidR="00B674D5" w:rsidRPr="00AB0939" w:rsidRDefault="004D10AA" w:rsidP="004D10AA">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B674D5" w:rsidRPr="00AB0939">
              <w:rPr>
                <w:rFonts w:ascii="ＭＳ Ｐ明朝" w:eastAsia="ＭＳ Ｐ明朝" w:hAnsi="ＭＳ Ｐ明朝" w:hint="eastAsia"/>
                <w:sz w:val="20"/>
                <w:szCs w:val="20"/>
              </w:rPr>
              <w:t>実習先の開拓を</w:t>
            </w:r>
            <w:r w:rsidR="0010161B" w:rsidRPr="00AB0939">
              <w:rPr>
                <w:rFonts w:ascii="ＭＳ Ｐ明朝" w:eastAsia="ＭＳ Ｐ明朝" w:hAnsi="ＭＳ Ｐ明朝" w:hint="eastAsia"/>
                <w:sz w:val="20"/>
                <w:szCs w:val="20"/>
              </w:rPr>
              <w:t>進め</w:t>
            </w:r>
            <w:r w:rsidR="00B674D5" w:rsidRPr="00AB0939">
              <w:rPr>
                <w:rFonts w:ascii="ＭＳ Ｐ明朝" w:eastAsia="ＭＳ Ｐ明朝" w:hAnsi="ＭＳ Ｐ明朝" w:hint="eastAsia"/>
                <w:sz w:val="20"/>
                <w:szCs w:val="20"/>
              </w:rPr>
              <w:t>、</w:t>
            </w:r>
            <w:r w:rsidR="0010161B" w:rsidRPr="00AB0939">
              <w:rPr>
                <w:rFonts w:ascii="ＭＳ Ｐ明朝" w:eastAsia="ＭＳ Ｐ明朝" w:hAnsi="ＭＳ Ｐ明朝" w:hint="eastAsia"/>
                <w:sz w:val="20"/>
                <w:szCs w:val="20"/>
              </w:rPr>
              <w:t>職場</w:t>
            </w:r>
            <w:r w:rsidR="00B674D5" w:rsidRPr="00AB0939">
              <w:rPr>
                <w:rFonts w:ascii="ＭＳ Ｐ明朝" w:eastAsia="ＭＳ Ｐ明朝" w:hAnsi="ＭＳ Ｐ明朝" w:hint="eastAsia"/>
                <w:sz w:val="20"/>
                <w:szCs w:val="20"/>
              </w:rPr>
              <w:t>実習</w:t>
            </w:r>
            <w:r w:rsidRPr="00AB0939">
              <w:rPr>
                <w:rFonts w:ascii="ＭＳ Ｐ明朝" w:eastAsia="ＭＳ Ｐ明朝" w:hAnsi="ＭＳ Ｐ明朝" w:hint="eastAsia"/>
                <w:sz w:val="20"/>
                <w:szCs w:val="20"/>
              </w:rPr>
              <w:t>の機会</w:t>
            </w:r>
            <w:r w:rsidR="00B674D5" w:rsidRPr="00AB0939">
              <w:rPr>
                <w:rFonts w:ascii="ＭＳ Ｐ明朝" w:eastAsia="ＭＳ Ｐ明朝" w:hAnsi="ＭＳ Ｐ明朝" w:hint="eastAsia"/>
                <w:sz w:val="20"/>
                <w:szCs w:val="20"/>
              </w:rPr>
              <w:t>を増やす。</w:t>
            </w:r>
            <w:r w:rsidR="00581C63" w:rsidRPr="00AB0939">
              <w:rPr>
                <w:rFonts w:ascii="ＭＳ Ｐ明朝" w:eastAsia="ＭＳ Ｐ明朝" w:hAnsi="ＭＳ Ｐ明朝" w:hint="eastAsia"/>
                <w:sz w:val="20"/>
                <w:szCs w:val="20"/>
              </w:rPr>
              <w:t>校内実習の運営</w:t>
            </w:r>
            <w:r w:rsidR="00B674D5" w:rsidRPr="00AB0939">
              <w:rPr>
                <w:rFonts w:ascii="ＭＳ Ｐ明朝" w:eastAsia="ＭＳ Ｐ明朝" w:hAnsi="ＭＳ Ｐ明朝" w:hint="eastAsia"/>
                <w:sz w:val="20"/>
                <w:szCs w:val="20"/>
              </w:rPr>
              <w:t>にあたっては、</w:t>
            </w:r>
            <w:r w:rsidRPr="00AB0939">
              <w:rPr>
                <w:rFonts w:ascii="ＭＳ Ｐ明朝" w:eastAsia="ＭＳ Ｐ明朝" w:hAnsi="ＭＳ Ｐ明朝" w:hint="eastAsia"/>
                <w:sz w:val="20"/>
                <w:szCs w:val="20"/>
              </w:rPr>
              <w:t>地域の関係機関との連携を</w:t>
            </w:r>
            <w:r w:rsidR="00B674D5" w:rsidRPr="00AB0939">
              <w:rPr>
                <w:rFonts w:ascii="ＭＳ Ｐ明朝" w:eastAsia="ＭＳ Ｐ明朝" w:hAnsi="ＭＳ Ｐ明朝" w:hint="eastAsia"/>
                <w:sz w:val="20"/>
                <w:szCs w:val="20"/>
              </w:rPr>
              <w:t>積極的に行う。</w:t>
            </w:r>
          </w:p>
          <w:p w14:paraId="6806FC32" w14:textId="32C040C3" w:rsidR="00B674D5" w:rsidRPr="00AB0939" w:rsidRDefault="00B674D5" w:rsidP="00DD4C63">
            <w:pPr>
              <w:spacing w:line="240" w:lineRule="exact"/>
              <w:rPr>
                <w:rFonts w:ascii="ＭＳ Ｐ明朝" w:eastAsia="ＭＳ Ｐ明朝" w:hAnsi="ＭＳ Ｐ明朝"/>
                <w:sz w:val="20"/>
                <w:szCs w:val="20"/>
              </w:rPr>
            </w:pPr>
          </w:p>
          <w:p w14:paraId="6806FC36" w14:textId="53F41EA7" w:rsidR="00B674D5" w:rsidRPr="00AB0939" w:rsidRDefault="00B674D5" w:rsidP="00B674D5">
            <w:pPr>
              <w:spacing w:line="240" w:lineRule="exact"/>
              <w:ind w:left="200" w:hangingChars="100" w:hanging="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３</w:t>
            </w:r>
            <w:r w:rsidRPr="00AB0939">
              <w:rPr>
                <w:rFonts w:ascii="ＭＳ Ｐ明朝" w:eastAsia="ＭＳ Ｐ明朝" w:hAnsi="ＭＳ Ｐ明朝" w:hint="eastAsia"/>
                <w:sz w:val="20"/>
                <w:szCs w:val="20"/>
              </w:rPr>
              <w:t>）</w:t>
            </w:r>
          </w:p>
          <w:p w14:paraId="6806FC37" w14:textId="4466AA3B" w:rsidR="005C3481" w:rsidRPr="00AB0939" w:rsidRDefault="005C3481" w:rsidP="005C3481">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150720" w:rsidRPr="00AB0939">
              <w:rPr>
                <w:rFonts w:ascii="ＭＳ Ｐ明朝" w:eastAsia="ＭＳ Ｐ明朝" w:hAnsi="ＭＳ Ｐ明朝" w:hint="eastAsia"/>
                <w:sz w:val="20"/>
                <w:szCs w:val="20"/>
              </w:rPr>
              <w:t>自立活動の長期</w:t>
            </w:r>
            <w:r w:rsidRPr="00AB0939">
              <w:rPr>
                <w:rFonts w:ascii="ＭＳ Ｐ明朝" w:eastAsia="ＭＳ Ｐ明朝" w:hAnsi="ＭＳ Ｐ明朝" w:hint="eastAsia"/>
                <w:sz w:val="20"/>
                <w:szCs w:val="20"/>
              </w:rPr>
              <w:t>目標</w:t>
            </w:r>
            <w:r w:rsidR="00150720" w:rsidRPr="00AB0939">
              <w:rPr>
                <w:rFonts w:ascii="ＭＳ Ｐ明朝" w:eastAsia="ＭＳ Ｐ明朝" w:hAnsi="ＭＳ Ｐ明朝" w:hint="eastAsia"/>
                <w:sz w:val="20"/>
                <w:szCs w:val="20"/>
              </w:rPr>
              <w:t>を達成するために</w:t>
            </w:r>
            <w:r w:rsidRPr="00AB0939">
              <w:rPr>
                <w:rFonts w:ascii="ＭＳ Ｐ明朝" w:eastAsia="ＭＳ Ｐ明朝" w:hAnsi="ＭＳ Ｐ明朝" w:hint="eastAsia"/>
                <w:sz w:val="20"/>
                <w:szCs w:val="20"/>
              </w:rPr>
              <w:t>適切な</w:t>
            </w:r>
            <w:r w:rsidR="00150720" w:rsidRPr="00AB0939">
              <w:rPr>
                <w:rFonts w:ascii="ＭＳ Ｐ明朝" w:eastAsia="ＭＳ Ｐ明朝" w:hAnsi="ＭＳ Ｐ明朝" w:hint="eastAsia"/>
                <w:sz w:val="20"/>
                <w:szCs w:val="20"/>
              </w:rPr>
              <w:t>短期目標を積み上げる形</w:t>
            </w:r>
            <w:r w:rsidR="00296677" w:rsidRPr="00AB0939">
              <w:rPr>
                <w:rFonts w:ascii="ＭＳ Ｐ明朝" w:eastAsia="ＭＳ Ｐ明朝" w:hAnsi="ＭＳ Ｐ明朝" w:hint="eastAsia"/>
                <w:sz w:val="20"/>
                <w:szCs w:val="20"/>
              </w:rPr>
              <w:t>と</w:t>
            </w:r>
            <w:r w:rsidR="00150720" w:rsidRPr="00AB0939">
              <w:rPr>
                <w:rFonts w:ascii="ＭＳ Ｐ明朝" w:eastAsia="ＭＳ Ｐ明朝" w:hAnsi="ＭＳ Ｐ明朝" w:hint="eastAsia"/>
                <w:sz w:val="20"/>
                <w:szCs w:val="20"/>
              </w:rPr>
              <w:t>する。</w:t>
            </w:r>
            <w:r w:rsidRPr="00AB0939">
              <w:rPr>
                <w:rFonts w:ascii="ＭＳ Ｐ明朝" w:eastAsia="ＭＳ Ｐ明朝" w:hAnsi="ＭＳ Ｐ明朝" w:hint="eastAsia"/>
                <w:sz w:val="20"/>
                <w:szCs w:val="20"/>
              </w:rPr>
              <w:t>生徒・保護者と協力して</w:t>
            </w:r>
            <w:r w:rsidR="00150720" w:rsidRPr="00AB0939">
              <w:rPr>
                <w:rFonts w:ascii="ＭＳ Ｐ明朝" w:eastAsia="ＭＳ Ｐ明朝" w:hAnsi="ＭＳ Ｐ明朝" w:hint="eastAsia"/>
                <w:sz w:val="20"/>
                <w:szCs w:val="20"/>
              </w:rPr>
              <w:t>学期ごとに評価を</w:t>
            </w:r>
            <w:r w:rsidRPr="00AB0939">
              <w:rPr>
                <w:rFonts w:ascii="ＭＳ Ｐ明朝" w:eastAsia="ＭＳ Ｐ明朝" w:hAnsi="ＭＳ Ｐ明朝" w:hint="eastAsia"/>
                <w:sz w:val="20"/>
                <w:szCs w:val="20"/>
              </w:rPr>
              <w:t>行う。</w:t>
            </w:r>
          </w:p>
          <w:p w14:paraId="6806FC38" w14:textId="49E7E4D9" w:rsidR="00B55DD7" w:rsidRPr="00AB0939" w:rsidRDefault="00B55DD7" w:rsidP="00B55DD7">
            <w:pPr>
              <w:spacing w:line="240" w:lineRule="exact"/>
              <w:ind w:left="200" w:hangingChars="100" w:hanging="200"/>
              <w:rPr>
                <w:rFonts w:ascii="ＭＳ Ｐ明朝" w:eastAsia="ＭＳ Ｐ明朝" w:hAnsi="ＭＳ Ｐ明朝"/>
                <w:sz w:val="20"/>
                <w:szCs w:val="20"/>
              </w:rPr>
            </w:pPr>
            <w:r w:rsidRPr="00AB0939">
              <w:rPr>
                <w:rFonts w:ascii="ＭＳ Ｐ明朝" w:eastAsia="ＭＳ Ｐ明朝" w:hAnsi="ＭＳ Ｐ明朝" w:hint="eastAsia"/>
                <w:sz w:val="20"/>
                <w:szCs w:val="20"/>
              </w:rPr>
              <w:t>・中学校等からの個別の教育支援計画</w:t>
            </w:r>
            <w:r w:rsidR="0010161B" w:rsidRPr="00AB0939">
              <w:rPr>
                <w:rFonts w:ascii="ＭＳ Ｐ明朝" w:eastAsia="ＭＳ Ｐ明朝" w:hAnsi="ＭＳ Ｐ明朝" w:hint="eastAsia"/>
                <w:sz w:val="20"/>
                <w:szCs w:val="20"/>
              </w:rPr>
              <w:t>の</w:t>
            </w:r>
            <w:r w:rsidR="00AB0939" w:rsidRPr="00AB0939">
              <w:rPr>
                <w:rFonts w:ascii="ＭＳ Ｐ明朝" w:eastAsia="ＭＳ Ｐ明朝" w:hAnsi="ＭＳ Ｐ明朝"/>
                <w:sz w:val="20"/>
                <w:szCs w:val="20"/>
              </w:rPr>
              <w:t>100</w:t>
            </w:r>
            <w:r w:rsidRPr="00AB0939">
              <w:rPr>
                <w:rFonts w:ascii="ＭＳ Ｐ明朝" w:eastAsia="ＭＳ Ｐ明朝" w:hAnsi="ＭＳ Ｐ明朝" w:hint="eastAsia"/>
                <w:sz w:val="20"/>
                <w:szCs w:val="20"/>
              </w:rPr>
              <w:t>%</w:t>
            </w:r>
          </w:p>
          <w:p w14:paraId="1498B295" w14:textId="1FF4C247" w:rsidR="00150720" w:rsidRPr="00AB0939" w:rsidRDefault="00B55DD7" w:rsidP="00150720">
            <w:pPr>
              <w:spacing w:line="240" w:lineRule="exact"/>
              <w:ind w:leftChars="50" w:left="205" w:hangingChars="50" w:hanging="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引きつぎをめざす。</w:t>
            </w:r>
            <w:r w:rsidR="00150720" w:rsidRPr="00AB0939">
              <w:rPr>
                <w:rFonts w:ascii="ＭＳ Ｐ明朝" w:eastAsia="ＭＳ Ｐ明朝" w:hAnsi="ＭＳ Ｐ明朝" w:hint="eastAsia"/>
                <w:sz w:val="20"/>
                <w:szCs w:val="20"/>
              </w:rPr>
              <w:t>小学校・小学部における</w:t>
            </w:r>
          </w:p>
          <w:p w14:paraId="6806FC3B" w14:textId="4A0B9ED4" w:rsidR="00B674D5" w:rsidRPr="00AB0939" w:rsidRDefault="00150720" w:rsidP="00DC263C">
            <w:pPr>
              <w:spacing w:line="240" w:lineRule="exact"/>
              <w:ind w:leftChars="50" w:left="205" w:hangingChars="50" w:hanging="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個別の教育支援計画も合わせて求め、次の支援者につなげる</w:t>
            </w:r>
            <w:r w:rsidR="00B55DD7" w:rsidRPr="00AB0939">
              <w:rPr>
                <w:rFonts w:ascii="ＭＳ Ｐ明朝" w:eastAsia="ＭＳ Ｐ明朝" w:hAnsi="ＭＳ Ｐ明朝" w:hint="eastAsia"/>
                <w:sz w:val="20"/>
                <w:szCs w:val="20"/>
              </w:rPr>
              <w:t>。</w:t>
            </w:r>
          </w:p>
        </w:tc>
        <w:tc>
          <w:tcPr>
            <w:tcW w:w="3898" w:type="dxa"/>
            <w:tcBorders>
              <w:right w:val="dashed" w:sz="4" w:space="0" w:color="auto"/>
            </w:tcBorders>
          </w:tcPr>
          <w:p w14:paraId="1D6F5387" w14:textId="17CB9323" w:rsidR="00AA4CF9" w:rsidRPr="00AB0939" w:rsidRDefault="00F322B2" w:rsidP="00F322B2">
            <w:pPr>
              <w:pStyle w:val="aa"/>
              <w:spacing w:line="240" w:lineRule="exact"/>
              <w:ind w:leftChars="0" w:left="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w:t>
            </w:r>
          </w:p>
          <w:p w14:paraId="1D0C314A" w14:textId="587C5583" w:rsidR="00AA4CF9" w:rsidRPr="00AB0939" w:rsidRDefault="00AA4CF9" w:rsidP="00F322B2">
            <w:pPr>
              <w:pStyle w:val="aa"/>
              <w:spacing w:line="240" w:lineRule="exact"/>
              <w:ind w:leftChars="0" w:left="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16149B" w:rsidRPr="00AB0939">
              <w:rPr>
                <w:rFonts w:ascii="ＭＳ Ｐ明朝" w:eastAsia="ＭＳ Ｐ明朝" w:hAnsi="ＭＳ Ｐ明朝" w:hint="eastAsia"/>
                <w:sz w:val="20"/>
                <w:szCs w:val="20"/>
              </w:rPr>
              <w:t>学診の生徒</w:t>
            </w:r>
            <w:r w:rsidR="00811EE8" w:rsidRPr="00AB0939">
              <w:rPr>
                <w:rFonts w:ascii="ＭＳ Ｐ明朝" w:eastAsia="ＭＳ Ｐ明朝" w:hAnsi="ＭＳ Ｐ明朝" w:hint="eastAsia"/>
                <w:sz w:val="20"/>
                <w:szCs w:val="20"/>
              </w:rPr>
              <w:t>・</w:t>
            </w:r>
            <w:r w:rsidR="0016149B" w:rsidRPr="00AB0939">
              <w:rPr>
                <w:rFonts w:ascii="ＭＳ Ｐ明朝" w:eastAsia="ＭＳ Ｐ明朝" w:hAnsi="ＭＳ Ｐ明朝" w:hint="eastAsia"/>
                <w:sz w:val="20"/>
                <w:szCs w:val="20"/>
              </w:rPr>
              <w:t>保護者</w:t>
            </w:r>
            <w:r w:rsidR="00811EE8" w:rsidRPr="00AB0939">
              <w:rPr>
                <w:rFonts w:ascii="ＭＳ Ｐ明朝" w:eastAsia="ＭＳ Ｐ明朝" w:hAnsi="ＭＳ Ｐ明朝" w:hint="eastAsia"/>
                <w:sz w:val="20"/>
                <w:szCs w:val="20"/>
              </w:rPr>
              <w:t>の</w:t>
            </w:r>
            <w:r w:rsidR="0016149B" w:rsidRPr="00AB0939">
              <w:rPr>
                <w:rFonts w:ascii="ＭＳ Ｐ明朝" w:eastAsia="ＭＳ Ｐ明朝" w:hAnsi="ＭＳ Ｐ明朝" w:hint="eastAsia"/>
                <w:sz w:val="20"/>
                <w:szCs w:val="20"/>
              </w:rPr>
              <w:t>肯定率</w:t>
            </w:r>
            <w:r w:rsidR="00AB0939" w:rsidRPr="00AB0939">
              <w:rPr>
                <w:rFonts w:ascii="ＭＳ Ｐ明朝" w:eastAsia="ＭＳ Ｐ明朝" w:hAnsi="ＭＳ Ｐ明朝"/>
                <w:sz w:val="20"/>
                <w:szCs w:val="20"/>
              </w:rPr>
              <w:t>80</w:t>
            </w:r>
            <w:r w:rsidR="0016149B" w:rsidRPr="00AB0939">
              <w:rPr>
                <w:rFonts w:ascii="ＭＳ Ｐ明朝" w:eastAsia="ＭＳ Ｐ明朝" w:hAnsi="ＭＳ Ｐ明朝" w:hint="eastAsia"/>
                <w:sz w:val="20"/>
                <w:szCs w:val="20"/>
              </w:rPr>
              <w:t>％以上</w:t>
            </w:r>
            <w:r w:rsidR="002D173A" w:rsidRPr="00AB0939">
              <w:rPr>
                <w:rFonts w:ascii="ＭＳ Ｐ明朝" w:eastAsia="ＭＳ Ｐ明朝" w:hAnsi="ＭＳ Ｐ明朝" w:hint="eastAsia"/>
                <w:sz w:val="20"/>
                <w:szCs w:val="20"/>
              </w:rPr>
              <w:t>にする</w:t>
            </w:r>
            <w:r w:rsidR="00811EE8" w:rsidRPr="00AB0939">
              <w:rPr>
                <w:rFonts w:ascii="ＭＳ Ｐ明朝" w:eastAsia="ＭＳ Ｐ明朝" w:hAnsi="ＭＳ Ｐ明朝" w:hint="eastAsia"/>
                <w:sz w:val="20"/>
                <w:szCs w:val="20"/>
              </w:rPr>
              <w:t>。</w:t>
            </w:r>
          </w:p>
          <w:p w14:paraId="399748C2" w14:textId="37ACCBC7" w:rsidR="00F322B2" w:rsidRPr="00AB0939" w:rsidRDefault="002D173A" w:rsidP="00AA4CF9">
            <w:pPr>
              <w:pStyle w:val="aa"/>
              <w:spacing w:line="240" w:lineRule="exact"/>
              <w:ind w:leftChars="0" w:left="0" w:firstLineChars="50" w:firstLine="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811EE8" w:rsidRPr="00AB0939">
              <w:rPr>
                <w:rFonts w:ascii="ＭＳ Ｐ明朝" w:eastAsia="ＭＳ Ｐ明朝" w:hAnsi="ＭＳ Ｐ明朝" w:hint="eastAsia"/>
                <w:sz w:val="20"/>
                <w:szCs w:val="20"/>
              </w:rPr>
              <w:t>生徒：</w:t>
            </w:r>
            <w:r w:rsidR="00AB0939" w:rsidRPr="00AB0939">
              <w:rPr>
                <w:rFonts w:ascii="ＭＳ Ｐ明朝" w:eastAsia="ＭＳ Ｐ明朝" w:hAnsi="ＭＳ Ｐ明朝"/>
                <w:sz w:val="20"/>
                <w:szCs w:val="20"/>
              </w:rPr>
              <w:t>H29</w:t>
            </w:r>
            <w:r w:rsidR="00F322B2" w:rsidRPr="00AB0939">
              <w:rPr>
                <w:rFonts w:ascii="ＭＳ Ｐ明朝" w:eastAsia="ＭＳ Ｐ明朝" w:hAnsi="ＭＳ Ｐ明朝"/>
                <w:sz w:val="20"/>
                <w:szCs w:val="20"/>
              </w:rPr>
              <w:t>;</w:t>
            </w:r>
            <w:r w:rsidR="00AB0939" w:rsidRPr="00AB0939">
              <w:rPr>
                <w:rFonts w:ascii="ＭＳ Ｐ明朝" w:eastAsia="ＭＳ Ｐ明朝" w:hAnsi="ＭＳ Ｐ明朝"/>
                <w:sz w:val="20"/>
                <w:szCs w:val="20"/>
              </w:rPr>
              <w:t>65</w:t>
            </w:r>
            <w:r w:rsidR="00F322B2" w:rsidRPr="00AB0939">
              <w:rPr>
                <w:rFonts w:ascii="ＭＳ Ｐ明朝" w:eastAsia="ＭＳ Ｐ明朝" w:hAnsi="ＭＳ Ｐ明朝"/>
                <w:sz w:val="20"/>
                <w:szCs w:val="20"/>
              </w:rPr>
              <w:t>%</w:t>
            </w:r>
            <w:r w:rsidR="00811EE8" w:rsidRPr="00AB0939">
              <w:rPr>
                <w:rFonts w:ascii="ＭＳ Ｐ明朝" w:eastAsia="ＭＳ Ｐ明朝" w:hAnsi="ＭＳ Ｐ明朝" w:hint="eastAsia"/>
                <w:sz w:val="20"/>
                <w:szCs w:val="20"/>
              </w:rPr>
              <w:t>,</w:t>
            </w:r>
            <w:r w:rsidR="00F322B2" w:rsidRPr="00AB0939">
              <w:t xml:space="preserve"> </w:t>
            </w:r>
            <w:r w:rsidR="00AB0939" w:rsidRPr="00AB0939">
              <w:rPr>
                <w:rFonts w:ascii="ＭＳ Ｐ明朝" w:eastAsia="ＭＳ Ｐ明朝" w:hAnsi="ＭＳ Ｐ明朝"/>
                <w:sz w:val="20"/>
                <w:szCs w:val="20"/>
              </w:rPr>
              <w:t>H30</w:t>
            </w:r>
            <w:r w:rsidR="00F322B2" w:rsidRPr="00AB0939">
              <w:rPr>
                <w:rFonts w:ascii="ＭＳ Ｐ明朝" w:eastAsia="ＭＳ Ｐ明朝" w:hAnsi="ＭＳ Ｐ明朝"/>
                <w:sz w:val="20"/>
                <w:szCs w:val="20"/>
              </w:rPr>
              <w:t>;</w:t>
            </w:r>
            <w:r w:rsidR="00AB0939" w:rsidRPr="00AB0939">
              <w:rPr>
                <w:rFonts w:ascii="ＭＳ Ｐ明朝" w:eastAsia="ＭＳ Ｐ明朝" w:hAnsi="ＭＳ Ｐ明朝"/>
                <w:sz w:val="20"/>
                <w:szCs w:val="20"/>
              </w:rPr>
              <w:t>79</w:t>
            </w:r>
            <w:r w:rsidR="00F322B2" w:rsidRPr="00AB0939">
              <w:rPr>
                <w:rFonts w:ascii="ＭＳ Ｐ明朝" w:eastAsia="ＭＳ Ｐ明朝" w:hAnsi="ＭＳ Ｐ明朝"/>
                <w:sz w:val="20"/>
                <w:szCs w:val="20"/>
              </w:rPr>
              <w:t>%,</w:t>
            </w:r>
            <w:r w:rsidR="00887EFF" w:rsidRPr="00AB0939">
              <w:rPr>
                <w:rFonts w:hint="eastAsia"/>
              </w:rPr>
              <w:t xml:space="preserve"> </w:t>
            </w:r>
            <w:r w:rsidR="00AB0939" w:rsidRPr="00AB0939">
              <w:rPr>
                <w:rFonts w:ascii="ＭＳ Ｐ明朝" w:eastAsia="ＭＳ Ｐ明朝" w:hAnsi="ＭＳ Ｐ明朝"/>
                <w:sz w:val="20"/>
                <w:szCs w:val="20"/>
              </w:rPr>
              <w:t>R</w:t>
            </w:r>
            <w:r w:rsidR="00AB0939" w:rsidRPr="00AB0939">
              <w:rPr>
                <w:rFonts w:ascii="ＭＳ Ｐ明朝" w:eastAsia="ＭＳ Ｐ明朝" w:hAnsi="ＭＳ Ｐ明朝" w:hint="eastAsia"/>
                <w:sz w:val="20"/>
                <w:szCs w:val="20"/>
              </w:rPr>
              <w:t>１</w:t>
            </w:r>
            <w:r w:rsidR="00887EFF"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74</w:t>
            </w:r>
            <w:r w:rsidR="00887EFF" w:rsidRPr="00AB0939">
              <w:rPr>
                <w:rFonts w:ascii="ＭＳ Ｐ明朝" w:eastAsia="ＭＳ Ｐ明朝" w:hAnsi="ＭＳ Ｐ明朝" w:hint="eastAsia"/>
                <w:sz w:val="20"/>
                <w:szCs w:val="20"/>
              </w:rPr>
              <w:t>%）</w:t>
            </w:r>
          </w:p>
          <w:p w14:paraId="6806FC3C" w14:textId="61582A88" w:rsidR="00B674D5" w:rsidRPr="00AB0939" w:rsidRDefault="00887EFF" w:rsidP="00F322B2">
            <w:pPr>
              <w:pStyle w:val="aa"/>
              <w:spacing w:line="240" w:lineRule="exact"/>
              <w:ind w:leftChars="0" w:left="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 xml:space="preserve"> </w:t>
            </w:r>
            <w:r w:rsidR="00F322B2" w:rsidRPr="00AB0939">
              <w:rPr>
                <w:rFonts w:ascii="ＭＳ Ｐ明朝" w:eastAsia="ＭＳ Ｐ明朝" w:hAnsi="ＭＳ Ｐ明朝" w:hint="eastAsia"/>
                <w:sz w:val="20"/>
                <w:szCs w:val="20"/>
              </w:rPr>
              <w:t>(</w:t>
            </w:r>
            <w:r w:rsidR="00811EE8" w:rsidRPr="00AB0939">
              <w:rPr>
                <w:rFonts w:ascii="ＭＳ Ｐ明朝" w:eastAsia="ＭＳ Ｐ明朝" w:hAnsi="ＭＳ Ｐ明朝" w:hint="eastAsia"/>
                <w:sz w:val="20"/>
                <w:szCs w:val="20"/>
              </w:rPr>
              <w:t>保護者</w:t>
            </w:r>
            <w:r w:rsidR="00AB0939" w:rsidRPr="00AB0939">
              <w:rPr>
                <w:rFonts w:ascii="ＭＳ Ｐ明朝" w:eastAsia="ＭＳ Ｐ明朝" w:hAnsi="ＭＳ Ｐ明朝"/>
                <w:sz w:val="20"/>
                <w:szCs w:val="20"/>
              </w:rPr>
              <w:t>H29</w:t>
            </w:r>
            <w:r w:rsidR="00F322B2" w:rsidRPr="00AB0939">
              <w:rPr>
                <w:rFonts w:ascii="ＭＳ Ｐ明朝" w:eastAsia="ＭＳ Ｐ明朝" w:hAnsi="ＭＳ Ｐ明朝"/>
                <w:sz w:val="20"/>
                <w:szCs w:val="20"/>
              </w:rPr>
              <w:t>;</w:t>
            </w:r>
            <w:r w:rsidR="00AB0939" w:rsidRPr="00AB0939">
              <w:rPr>
                <w:rFonts w:ascii="ＭＳ Ｐ明朝" w:eastAsia="ＭＳ Ｐ明朝" w:hAnsi="ＭＳ Ｐ明朝"/>
                <w:sz w:val="20"/>
                <w:szCs w:val="20"/>
              </w:rPr>
              <w:t>77</w:t>
            </w:r>
            <w:r w:rsidR="00F322B2" w:rsidRPr="00AB0939">
              <w:rPr>
                <w:rFonts w:ascii="ＭＳ Ｐ明朝" w:eastAsia="ＭＳ Ｐ明朝" w:hAnsi="ＭＳ Ｐ明朝"/>
                <w:sz w:val="20"/>
                <w:szCs w:val="20"/>
              </w:rPr>
              <w:t>%</w:t>
            </w:r>
            <w:r w:rsidR="00811EE8"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H30</w:t>
            </w:r>
            <w:r w:rsidR="00811EE8"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97</w:t>
            </w:r>
            <w:r w:rsidR="00F322B2" w:rsidRPr="00AB0939">
              <w:rPr>
                <w:rFonts w:ascii="ＭＳ Ｐ明朝" w:eastAsia="ＭＳ Ｐ明朝" w:hAnsi="ＭＳ Ｐ明朝"/>
                <w:sz w:val="20"/>
                <w:szCs w:val="20"/>
              </w:rPr>
              <w:t>%</w:t>
            </w:r>
            <w:r w:rsidR="00EC0165" w:rsidRPr="00AB0939">
              <w:rPr>
                <w:rFonts w:ascii="ＭＳ Ｐ明朝" w:eastAsia="ＭＳ Ｐ明朝" w:hAnsi="ＭＳ Ｐ明朝"/>
                <w:sz w:val="20"/>
                <w:szCs w:val="20"/>
              </w:rPr>
              <w:t>,</w:t>
            </w:r>
            <w:r w:rsidR="00AB0939" w:rsidRPr="00AB0939">
              <w:rPr>
                <w:rFonts w:ascii="ＭＳ Ｐ明朝" w:eastAsia="ＭＳ Ｐ明朝" w:hAnsi="ＭＳ Ｐ明朝"/>
                <w:sz w:val="20"/>
                <w:szCs w:val="20"/>
              </w:rPr>
              <w:t>R</w:t>
            </w:r>
            <w:r w:rsidR="00AB0939" w:rsidRPr="00AB0939">
              <w:rPr>
                <w:rFonts w:ascii="ＭＳ Ｐ明朝" w:eastAsia="ＭＳ Ｐ明朝" w:hAnsi="ＭＳ Ｐ明朝" w:hint="eastAsia"/>
                <w:sz w:val="20"/>
                <w:szCs w:val="20"/>
              </w:rPr>
              <w:t>１</w:t>
            </w:r>
            <w:r w:rsidR="00811EE8"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87</w:t>
            </w:r>
            <w:r w:rsidR="00F322B2" w:rsidRPr="00AB0939">
              <w:rPr>
                <w:rFonts w:ascii="ＭＳ Ｐ明朝" w:eastAsia="ＭＳ Ｐ明朝" w:hAnsi="ＭＳ Ｐ明朝"/>
                <w:sz w:val="20"/>
                <w:szCs w:val="20"/>
              </w:rPr>
              <w:t>%</w:t>
            </w:r>
            <w:r w:rsidR="002D173A" w:rsidRPr="00AB0939">
              <w:rPr>
                <w:rFonts w:ascii="ＭＳ Ｐ明朝" w:eastAsia="ＭＳ Ｐ明朝" w:hAnsi="ＭＳ Ｐ明朝" w:hint="eastAsia"/>
                <w:sz w:val="20"/>
                <w:szCs w:val="20"/>
              </w:rPr>
              <w:t>）</w:t>
            </w:r>
          </w:p>
          <w:p w14:paraId="6806FC3D" w14:textId="3FEF4DAA" w:rsidR="00B674D5" w:rsidRPr="00AB0939" w:rsidRDefault="004966E5" w:rsidP="004966E5">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B068E9" w:rsidRPr="00AB0939">
              <w:rPr>
                <w:rFonts w:ascii="ＭＳ Ｐ明朝" w:eastAsia="ＭＳ Ｐ明朝" w:hAnsi="ＭＳ Ｐ明朝" w:hint="eastAsia"/>
                <w:sz w:val="20"/>
                <w:szCs w:val="20"/>
              </w:rPr>
              <w:t>基礎・社会生活、ライフスキル</w:t>
            </w:r>
            <w:r w:rsidR="00175615" w:rsidRPr="00AB0939">
              <w:rPr>
                <w:rFonts w:ascii="ＭＳ Ｐ明朝" w:eastAsia="ＭＳ Ｐ明朝" w:hAnsi="ＭＳ Ｐ明朝" w:hint="eastAsia"/>
                <w:sz w:val="20"/>
                <w:szCs w:val="20"/>
              </w:rPr>
              <w:t>、作業学習</w:t>
            </w:r>
            <w:r w:rsidR="00F152B7" w:rsidRPr="00AB0939">
              <w:rPr>
                <w:rFonts w:ascii="ＭＳ Ｐ明朝" w:eastAsia="ＭＳ Ｐ明朝" w:hAnsi="ＭＳ Ｐ明朝" w:hint="eastAsia"/>
                <w:sz w:val="20"/>
                <w:szCs w:val="20"/>
              </w:rPr>
              <w:t>等をシラバス</w:t>
            </w:r>
            <w:r w:rsidR="00F22CF4" w:rsidRPr="00AB0939">
              <w:rPr>
                <w:rFonts w:ascii="ＭＳ Ｐ明朝" w:eastAsia="ＭＳ Ｐ明朝" w:hAnsi="ＭＳ Ｐ明朝" w:hint="eastAsia"/>
                <w:sz w:val="20"/>
                <w:szCs w:val="20"/>
              </w:rPr>
              <w:t>に</w:t>
            </w:r>
            <w:r w:rsidR="00F152B7" w:rsidRPr="00AB0939">
              <w:rPr>
                <w:rFonts w:ascii="ＭＳ Ｐ明朝" w:eastAsia="ＭＳ Ｐ明朝" w:hAnsi="ＭＳ Ｐ明朝" w:hint="eastAsia"/>
                <w:sz w:val="20"/>
                <w:szCs w:val="20"/>
              </w:rPr>
              <w:t>沿って運営する</w:t>
            </w:r>
            <w:r w:rsidRPr="00AB0939">
              <w:rPr>
                <w:rFonts w:ascii="ＭＳ Ｐ明朝" w:eastAsia="ＭＳ Ｐ明朝" w:hAnsi="ＭＳ Ｐ明朝" w:hint="eastAsia"/>
                <w:sz w:val="20"/>
                <w:szCs w:val="20"/>
              </w:rPr>
              <w:t>。個別の指導計画</w:t>
            </w:r>
            <w:r w:rsidR="00F152B7" w:rsidRPr="00AB0939">
              <w:rPr>
                <w:rFonts w:ascii="ＭＳ Ｐ明朝" w:eastAsia="ＭＳ Ｐ明朝" w:hAnsi="ＭＳ Ｐ明朝" w:hint="eastAsia"/>
                <w:sz w:val="20"/>
                <w:szCs w:val="20"/>
              </w:rPr>
              <w:t>の目標</w:t>
            </w:r>
            <w:r w:rsidR="00AA4CF9" w:rsidRPr="00AB0939">
              <w:rPr>
                <w:rFonts w:ascii="ＭＳ Ｐ明朝" w:eastAsia="ＭＳ Ｐ明朝" w:hAnsi="ＭＳ Ｐ明朝" w:hint="eastAsia"/>
                <w:sz w:val="20"/>
                <w:szCs w:val="20"/>
              </w:rPr>
              <w:t>設定を</w:t>
            </w:r>
            <w:r w:rsidR="00ED4D09" w:rsidRPr="00AB0939">
              <w:rPr>
                <w:rFonts w:ascii="ＭＳ Ｐ明朝" w:eastAsia="ＭＳ Ｐ明朝" w:hAnsi="ＭＳ Ｐ明朝" w:hint="eastAsia"/>
                <w:sz w:val="20"/>
                <w:szCs w:val="20"/>
              </w:rPr>
              <w:t>学期初めに示し、学期末に適切な評価をしたか</w:t>
            </w:r>
            <w:r w:rsidRPr="00AB0939">
              <w:rPr>
                <w:rFonts w:ascii="ＭＳ Ｐ明朝" w:eastAsia="ＭＳ Ｐ明朝" w:hAnsi="ＭＳ Ｐ明朝" w:hint="eastAsia"/>
                <w:sz w:val="20"/>
                <w:szCs w:val="20"/>
              </w:rPr>
              <w:t>。</w:t>
            </w:r>
          </w:p>
          <w:p w14:paraId="6806FC3E" w14:textId="4D30C6A2" w:rsidR="00B068E9" w:rsidRPr="00AB0939" w:rsidRDefault="004966E5" w:rsidP="004966E5">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F152B7" w:rsidRPr="00AB0939">
              <w:rPr>
                <w:rFonts w:ascii="ＭＳ Ｐ明朝" w:eastAsia="ＭＳ Ｐ明朝" w:hAnsi="ＭＳ Ｐ明朝" w:hint="eastAsia"/>
                <w:sz w:val="20"/>
                <w:szCs w:val="20"/>
              </w:rPr>
              <w:t>初任者、</w:t>
            </w:r>
            <w:r w:rsidR="00AB0939" w:rsidRPr="00AB0939">
              <w:rPr>
                <w:rFonts w:ascii="ＭＳ Ｐ明朝" w:eastAsia="ＭＳ Ｐ明朝" w:hAnsi="ＭＳ Ｐ明朝" w:hint="eastAsia"/>
                <w:sz w:val="20"/>
                <w:szCs w:val="20"/>
              </w:rPr>
              <w:t>２</w:t>
            </w:r>
            <w:r w:rsidR="00F152B7" w:rsidRPr="00AB0939">
              <w:rPr>
                <w:rFonts w:ascii="ＭＳ Ｐ明朝" w:eastAsia="ＭＳ Ｐ明朝" w:hAnsi="ＭＳ Ｐ明朝" w:hint="eastAsia"/>
                <w:sz w:val="20"/>
                <w:szCs w:val="20"/>
              </w:rPr>
              <w:t>年</w:t>
            </w:r>
            <w:r w:rsidR="00AB0939">
              <w:rPr>
                <w:rFonts w:ascii="ＭＳ Ｐ明朝" w:eastAsia="ＭＳ Ｐ明朝" w:hAnsi="ＭＳ Ｐ明朝" w:hint="eastAsia"/>
                <w:sz w:val="20"/>
                <w:szCs w:val="20"/>
              </w:rPr>
              <w:t>め</w:t>
            </w:r>
            <w:r w:rsidR="00F152B7" w:rsidRPr="00AB0939">
              <w:rPr>
                <w:rFonts w:ascii="ＭＳ Ｐ明朝" w:eastAsia="ＭＳ Ｐ明朝" w:hAnsi="ＭＳ Ｐ明朝" w:hint="eastAsia"/>
                <w:sz w:val="20"/>
                <w:szCs w:val="20"/>
              </w:rPr>
              <w:t>の教員</w:t>
            </w:r>
            <w:r w:rsidR="002D173A" w:rsidRPr="00AB0939">
              <w:rPr>
                <w:rFonts w:ascii="ＭＳ Ｐ明朝" w:eastAsia="ＭＳ Ｐ明朝" w:hAnsi="ＭＳ Ｐ明朝" w:hint="eastAsia"/>
                <w:sz w:val="20"/>
                <w:szCs w:val="20"/>
              </w:rPr>
              <w:t>の</w:t>
            </w:r>
            <w:r w:rsidR="00B068E9" w:rsidRPr="00AB0939">
              <w:rPr>
                <w:rFonts w:ascii="ＭＳ Ｐ明朝" w:eastAsia="ＭＳ Ｐ明朝" w:hAnsi="ＭＳ Ｐ明朝" w:hint="eastAsia"/>
                <w:sz w:val="20"/>
                <w:szCs w:val="20"/>
              </w:rPr>
              <w:t>研究授業</w:t>
            </w:r>
            <w:r w:rsidR="008E4999" w:rsidRPr="00AB0939">
              <w:rPr>
                <w:rFonts w:ascii="ＭＳ Ｐ明朝" w:eastAsia="ＭＳ Ｐ明朝" w:hAnsi="ＭＳ Ｐ明朝" w:hint="eastAsia"/>
                <w:sz w:val="20"/>
                <w:szCs w:val="20"/>
              </w:rPr>
              <w:t>等</w:t>
            </w:r>
            <w:r w:rsidR="002D173A" w:rsidRPr="00AB0939">
              <w:rPr>
                <w:rFonts w:ascii="ＭＳ Ｐ明朝" w:eastAsia="ＭＳ Ｐ明朝" w:hAnsi="ＭＳ Ｐ明朝" w:hint="eastAsia"/>
                <w:sz w:val="20"/>
                <w:szCs w:val="20"/>
              </w:rPr>
              <w:t>を実施し、</w:t>
            </w:r>
            <w:r w:rsidR="00B068E9" w:rsidRPr="00AB0939">
              <w:rPr>
                <w:rFonts w:ascii="ＭＳ Ｐ明朝" w:eastAsia="ＭＳ Ｐ明朝" w:hAnsi="ＭＳ Ｐ明朝" w:hint="eastAsia"/>
                <w:sz w:val="20"/>
                <w:szCs w:val="20"/>
              </w:rPr>
              <w:t>外部講師からの助言を求</w:t>
            </w:r>
            <w:r w:rsidR="008E4999" w:rsidRPr="00AB0939">
              <w:rPr>
                <w:rFonts w:ascii="ＭＳ Ｐ明朝" w:eastAsia="ＭＳ Ｐ明朝" w:hAnsi="ＭＳ Ｐ明朝" w:hint="eastAsia"/>
                <w:sz w:val="20"/>
                <w:szCs w:val="20"/>
              </w:rPr>
              <w:t>め</w:t>
            </w:r>
            <w:r w:rsidRPr="00AB0939">
              <w:rPr>
                <w:rFonts w:ascii="ＭＳ Ｐ明朝" w:eastAsia="ＭＳ Ｐ明朝" w:hAnsi="ＭＳ Ｐ明朝" w:hint="eastAsia"/>
                <w:sz w:val="20"/>
                <w:szCs w:val="20"/>
              </w:rPr>
              <w:t>る。</w:t>
            </w:r>
            <w:r w:rsidR="00F152B7" w:rsidRPr="00AB0939">
              <w:rPr>
                <w:rFonts w:ascii="ＭＳ Ｐ明朝" w:eastAsia="ＭＳ Ｐ明朝" w:hAnsi="ＭＳ Ｐ明朝" w:hint="eastAsia"/>
                <w:sz w:val="20"/>
                <w:szCs w:val="20"/>
              </w:rPr>
              <w:t>個別の指導計画の目標に対する</w:t>
            </w:r>
            <w:r w:rsidR="003A4EF8" w:rsidRPr="00AB0939">
              <w:rPr>
                <w:rFonts w:ascii="ＭＳ Ｐ明朝" w:eastAsia="ＭＳ Ｐ明朝" w:hAnsi="ＭＳ Ｐ明朝" w:hint="eastAsia"/>
                <w:sz w:val="20"/>
                <w:szCs w:val="20"/>
              </w:rPr>
              <w:t>評価</w:t>
            </w:r>
            <w:r w:rsidR="00F152B7" w:rsidRPr="00AB0939">
              <w:rPr>
                <w:rFonts w:ascii="ＭＳ Ｐ明朝" w:eastAsia="ＭＳ Ｐ明朝" w:hAnsi="ＭＳ Ｐ明朝" w:hint="eastAsia"/>
                <w:sz w:val="20"/>
                <w:szCs w:val="20"/>
              </w:rPr>
              <w:t>という</w:t>
            </w:r>
            <w:r w:rsidR="003A4EF8" w:rsidRPr="00AB0939">
              <w:rPr>
                <w:rFonts w:ascii="ＭＳ Ｐ明朝" w:eastAsia="ＭＳ Ｐ明朝" w:hAnsi="ＭＳ Ｐ明朝" w:hint="eastAsia"/>
                <w:sz w:val="20"/>
                <w:szCs w:val="20"/>
              </w:rPr>
              <w:t>観点を</w:t>
            </w:r>
            <w:r w:rsidR="00F152B7" w:rsidRPr="00AB0939">
              <w:rPr>
                <w:rFonts w:ascii="ＭＳ Ｐ明朝" w:eastAsia="ＭＳ Ｐ明朝" w:hAnsi="ＭＳ Ｐ明朝" w:hint="eastAsia"/>
                <w:sz w:val="20"/>
                <w:szCs w:val="20"/>
              </w:rPr>
              <w:t>全体で</w:t>
            </w:r>
            <w:r w:rsidR="003A4EF8" w:rsidRPr="00AB0939">
              <w:rPr>
                <w:rFonts w:ascii="ＭＳ Ｐ明朝" w:eastAsia="ＭＳ Ｐ明朝" w:hAnsi="ＭＳ Ｐ明朝" w:hint="eastAsia"/>
                <w:sz w:val="20"/>
                <w:szCs w:val="20"/>
              </w:rPr>
              <w:t>共通理解</w:t>
            </w:r>
            <w:r w:rsidR="00F152B7" w:rsidRPr="00AB0939">
              <w:rPr>
                <w:rFonts w:ascii="ＭＳ Ｐ明朝" w:eastAsia="ＭＳ Ｐ明朝" w:hAnsi="ＭＳ Ｐ明朝" w:hint="eastAsia"/>
                <w:sz w:val="20"/>
                <w:szCs w:val="20"/>
              </w:rPr>
              <w:t>でき</w:t>
            </w:r>
            <w:r w:rsidR="003A4EF8" w:rsidRPr="00AB0939">
              <w:rPr>
                <w:rFonts w:ascii="ＭＳ Ｐ明朝" w:eastAsia="ＭＳ Ｐ明朝" w:hAnsi="ＭＳ Ｐ明朝" w:hint="eastAsia"/>
                <w:sz w:val="20"/>
                <w:szCs w:val="20"/>
              </w:rPr>
              <w:t>たか。</w:t>
            </w:r>
          </w:p>
          <w:p w14:paraId="34789FBC" w14:textId="5ED52FB9" w:rsidR="00AA4CF9" w:rsidRPr="00AB0939" w:rsidRDefault="00887EFF" w:rsidP="00887EFF">
            <w:pPr>
              <w:spacing w:line="240" w:lineRule="exact"/>
              <w:jc w:val="left"/>
              <w:rPr>
                <w:rFonts w:ascii="ＭＳ Ｐ明朝" w:eastAsia="ＭＳ Ｐ明朝" w:hAnsi="ＭＳ Ｐ明朝"/>
                <w:strike/>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２</w:t>
            </w:r>
            <w:r w:rsidRPr="00AB0939">
              <w:rPr>
                <w:rFonts w:ascii="ＭＳ Ｐ明朝" w:eastAsia="ＭＳ Ｐ明朝" w:hAnsi="ＭＳ Ｐ明朝" w:hint="eastAsia"/>
                <w:sz w:val="20"/>
                <w:szCs w:val="20"/>
              </w:rPr>
              <w:t>）</w:t>
            </w:r>
          </w:p>
          <w:p w14:paraId="3E9423B9" w14:textId="79382859" w:rsidR="00AA4CF9" w:rsidRPr="00AB0939" w:rsidRDefault="00AA4CF9" w:rsidP="00AA4CF9">
            <w:pPr>
              <w:spacing w:line="240" w:lineRule="exact"/>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ED4D09" w:rsidRPr="00AB0939">
              <w:rPr>
                <w:rFonts w:ascii="ＭＳ Ｐ明朝" w:eastAsia="ＭＳ Ｐ明朝" w:hAnsi="ＭＳ Ｐ明朝" w:hint="eastAsia"/>
                <w:sz w:val="20"/>
                <w:szCs w:val="20"/>
              </w:rPr>
              <w:t>学診の生徒・保護者</w:t>
            </w:r>
            <w:r w:rsidR="00887EFF" w:rsidRPr="00AB0939">
              <w:rPr>
                <w:rFonts w:ascii="ＭＳ Ｐ明朝" w:eastAsia="ＭＳ Ｐ明朝" w:hAnsi="ＭＳ Ｐ明朝" w:hint="eastAsia"/>
                <w:sz w:val="20"/>
                <w:szCs w:val="20"/>
              </w:rPr>
              <w:t>の肯定率</w:t>
            </w:r>
            <w:r w:rsidR="00AB0939" w:rsidRPr="00AB0939">
              <w:rPr>
                <w:rFonts w:ascii="ＭＳ Ｐ明朝" w:eastAsia="ＭＳ Ｐ明朝" w:hAnsi="ＭＳ Ｐ明朝"/>
                <w:sz w:val="20"/>
                <w:szCs w:val="20"/>
              </w:rPr>
              <w:t>85</w:t>
            </w:r>
            <w:r w:rsidR="00887EFF" w:rsidRPr="00AB0939">
              <w:rPr>
                <w:rFonts w:ascii="ＭＳ Ｐ明朝" w:eastAsia="ＭＳ Ｐ明朝" w:hAnsi="ＭＳ Ｐ明朝" w:hint="eastAsia"/>
                <w:sz w:val="20"/>
                <w:szCs w:val="20"/>
              </w:rPr>
              <w:t>％</w:t>
            </w:r>
            <w:r w:rsidR="00ED4D09" w:rsidRPr="00AB0939">
              <w:rPr>
                <w:rFonts w:ascii="ＭＳ Ｐ明朝" w:eastAsia="ＭＳ Ｐ明朝" w:hAnsi="ＭＳ Ｐ明朝" w:hint="eastAsia"/>
                <w:sz w:val="20"/>
                <w:szCs w:val="20"/>
              </w:rPr>
              <w:t>以上にする。</w:t>
            </w:r>
          </w:p>
          <w:p w14:paraId="10237329" w14:textId="62373BD6" w:rsidR="00AA4CF9" w:rsidRPr="00AB0939" w:rsidRDefault="00ED4D09" w:rsidP="00AA4CF9">
            <w:pPr>
              <w:spacing w:line="240" w:lineRule="exact"/>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（生徒：</w:t>
            </w:r>
            <w:r w:rsidR="00AB0939" w:rsidRPr="00AB0939">
              <w:rPr>
                <w:rFonts w:ascii="ＭＳ Ｐ明朝" w:eastAsia="ＭＳ Ｐ明朝" w:hAnsi="ＭＳ Ｐ明朝"/>
                <w:sz w:val="20"/>
                <w:szCs w:val="20"/>
              </w:rPr>
              <w:t>H29</w:t>
            </w:r>
            <w:r w:rsidR="00F322B2"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65</w:t>
            </w:r>
            <w:r w:rsidR="00F322B2" w:rsidRPr="00AB0939">
              <w:rPr>
                <w:rFonts w:ascii="ＭＳ Ｐ明朝" w:eastAsia="ＭＳ Ｐ明朝" w:hAnsi="ＭＳ Ｐ明朝" w:hint="eastAsia"/>
                <w:sz w:val="20"/>
                <w:szCs w:val="20"/>
              </w:rPr>
              <w:t>%</w:t>
            </w:r>
            <w:r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H30</w:t>
            </w:r>
            <w:r w:rsidRPr="00AB0939">
              <w:rPr>
                <w:rFonts w:ascii="ＭＳ Ｐ明朝" w:eastAsia="ＭＳ Ｐ明朝" w:hAnsi="ＭＳ Ｐ明朝"/>
                <w:sz w:val="20"/>
                <w:szCs w:val="20"/>
              </w:rPr>
              <w:t>;</w:t>
            </w:r>
            <w:r w:rsidR="00AB0939" w:rsidRPr="00AB0939">
              <w:rPr>
                <w:rFonts w:ascii="ＭＳ Ｐ明朝" w:eastAsia="ＭＳ Ｐ明朝" w:hAnsi="ＭＳ Ｐ明朝"/>
                <w:sz w:val="20"/>
                <w:szCs w:val="20"/>
              </w:rPr>
              <w:t>86</w:t>
            </w:r>
            <w:r w:rsidR="00F322B2" w:rsidRPr="00AB0939">
              <w:rPr>
                <w:rFonts w:ascii="ＭＳ Ｐ明朝" w:eastAsia="ＭＳ Ｐ明朝" w:hAnsi="ＭＳ Ｐ明朝"/>
                <w:sz w:val="20"/>
                <w:szCs w:val="20"/>
              </w:rPr>
              <w:t>%</w:t>
            </w:r>
            <w:r w:rsidR="00887EFF"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R</w:t>
            </w:r>
            <w:r w:rsidR="00AB0939" w:rsidRPr="00AB0939">
              <w:rPr>
                <w:rFonts w:ascii="ＭＳ Ｐ明朝" w:eastAsia="ＭＳ Ｐ明朝" w:hAnsi="ＭＳ Ｐ明朝" w:hint="eastAsia"/>
                <w:sz w:val="20"/>
                <w:szCs w:val="20"/>
              </w:rPr>
              <w:t>１</w:t>
            </w:r>
            <w:r w:rsidR="00887EFF"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73</w:t>
            </w:r>
            <w:r w:rsidR="00887EFF" w:rsidRPr="00AB0939">
              <w:rPr>
                <w:rFonts w:ascii="ＭＳ Ｐ明朝" w:eastAsia="ＭＳ Ｐ明朝" w:hAnsi="ＭＳ Ｐ明朝" w:hint="eastAsia"/>
                <w:sz w:val="20"/>
                <w:szCs w:val="20"/>
              </w:rPr>
              <w:t>%）</w:t>
            </w:r>
          </w:p>
          <w:p w14:paraId="6806FC40" w14:textId="25E1DC11" w:rsidR="000930CD" w:rsidRPr="00AB0939" w:rsidRDefault="00887EFF" w:rsidP="00AA4CF9">
            <w:pPr>
              <w:spacing w:line="240" w:lineRule="exact"/>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(保護者</w:t>
            </w:r>
            <w:r w:rsidR="00AB0939" w:rsidRPr="00AB0939">
              <w:rPr>
                <w:rFonts w:ascii="ＭＳ Ｐ明朝" w:eastAsia="ＭＳ Ｐ明朝" w:hAnsi="ＭＳ Ｐ明朝"/>
                <w:sz w:val="20"/>
                <w:szCs w:val="20"/>
              </w:rPr>
              <w:t>H29</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85</w:t>
            </w:r>
            <w:r w:rsidR="00F322B2" w:rsidRPr="00AB0939">
              <w:rPr>
                <w:rFonts w:ascii="ＭＳ Ｐ明朝" w:eastAsia="ＭＳ Ｐ明朝" w:hAnsi="ＭＳ Ｐ明朝"/>
                <w:sz w:val="20"/>
                <w:szCs w:val="20"/>
              </w:rPr>
              <w:t>%</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H30</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82</w:t>
            </w:r>
            <w:r w:rsidR="00F322B2" w:rsidRPr="00AB0939">
              <w:rPr>
                <w:rFonts w:ascii="ＭＳ Ｐ明朝" w:eastAsia="ＭＳ Ｐ明朝" w:hAnsi="ＭＳ Ｐ明朝"/>
                <w:sz w:val="20"/>
                <w:szCs w:val="20"/>
              </w:rPr>
              <w:t>%,</w:t>
            </w:r>
            <w:r w:rsidR="00AB0939" w:rsidRPr="00AB0939">
              <w:rPr>
                <w:rFonts w:ascii="ＭＳ Ｐ明朝" w:eastAsia="ＭＳ Ｐ明朝" w:hAnsi="ＭＳ Ｐ明朝"/>
                <w:sz w:val="20"/>
                <w:szCs w:val="20"/>
              </w:rPr>
              <w:t>R</w:t>
            </w:r>
            <w:r w:rsidR="00AB0939" w:rsidRPr="00AB0939">
              <w:rPr>
                <w:rFonts w:ascii="ＭＳ Ｐ明朝" w:eastAsia="ＭＳ Ｐ明朝" w:hAnsi="ＭＳ Ｐ明朝" w:hint="eastAsia"/>
                <w:sz w:val="20"/>
                <w:szCs w:val="20"/>
              </w:rPr>
              <w:t>１</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92</w:t>
            </w:r>
            <w:r w:rsidR="00F322B2" w:rsidRPr="00AB0939">
              <w:rPr>
                <w:rFonts w:ascii="ＭＳ Ｐ明朝" w:eastAsia="ＭＳ Ｐ明朝" w:hAnsi="ＭＳ Ｐ明朝"/>
                <w:sz w:val="20"/>
                <w:szCs w:val="20"/>
              </w:rPr>
              <w:t>%</w:t>
            </w:r>
            <w:r w:rsidR="00ED4D09" w:rsidRPr="00AB0939">
              <w:rPr>
                <w:rFonts w:ascii="ＭＳ Ｐ明朝" w:eastAsia="ＭＳ Ｐ明朝" w:hAnsi="ＭＳ Ｐ明朝" w:hint="eastAsia"/>
                <w:sz w:val="20"/>
                <w:szCs w:val="20"/>
              </w:rPr>
              <w:t>）</w:t>
            </w:r>
          </w:p>
          <w:p w14:paraId="6806FC41" w14:textId="38F2401D" w:rsidR="00B674D5" w:rsidRPr="00AB0939" w:rsidRDefault="000930CD" w:rsidP="000930CD">
            <w:pPr>
              <w:spacing w:line="240" w:lineRule="exact"/>
              <w:ind w:left="100" w:hangingChars="50" w:hanging="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・各コースの発達段階に</w:t>
            </w:r>
            <w:r w:rsidR="00991367" w:rsidRPr="00AB0939">
              <w:rPr>
                <w:rFonts w:ascii="ＭＳ Ｐ明朝" w:eastAsia="ＭＳ Ｐ明朝" w:hAnsi="ＭＳ Ｐ明朝" w:hint="eastAsia"/>
                <w:sz w:val="20"/>
                <w:szCs w:val="20"/>
              </w:rPr>
              <w:t>合わせた</w:t>
            </w:r>
            <w:r w:rsidRPr="00AB0939">
              <w:rPr>
                <w:rFonts w:ascii="ＭＳ Ｐ明朝" w:eastAsia="ＭＳ Ｐ明朝" w:hAnsi="ＭＳ Ｐ明朝" w:hint="eastAsia"/>
                <w:sz w:val="20"/>
                <w:szCs w:val="20"/>
              </w:rPr>
              <w:t>学習グループで</w:t>
            </w:r>
            <w:r w:rsidR="00ED4D09" w:rsidRPr="00AB0939">
              <w:rPr>
                <w:rFonts w:ascii="ＭＳ Ｐ明朝" w:eastAsia="ＭＳ Ｐ明朝" w:hAnsi="ＭＳ Ｐ明朝" w:hint="eastAsia"/>
                <w:sz w:val="20"/>
                <w:szCs w:val="20"/>
              </w:rPr>
              <w:t>卒業後</w:t>
            </w:r>
            <w:r w:rsidRPr="00AB0939">
              <w:rPr>
                <w:rFonts w:ascii="ＭＳ Ｐ明朝" w:eastAsia="ＭＳ Ｐ明朝" w:hAnsi="ＭＳ Ｐ明朝" w:hint="eastAsia"/>
                <w:sz w:val="20"/>
                <w:szCs w:val="20"/>
              </w:rPr>
              <w:t>を意識した授業を</w:t>
            </w:r>
            <w:r w:rsidR="00AB0939" w:rsidRPr="00AB0939">
              <w:rPr>
                <w:rFonts w:ascii="ＭＳ Ｐ明朝" w:eastAsia="ＭＳ Ｐ明朝" w:hAnsi="ＭＳ Ｐ明朝" w:hint="eastAsia"/>
                <w:sz w:val="20"/>
                <w:szCs w:val="20"/>
              </w:rPr>
              <w:t>５</w:t>
            </w:r>
            <w:r w:rsidR="002D173A" w:rsidRPr="00AB0939">
              <w:rPr>
                <w:rFonts w:ascii="ＭＳ Ｐ明朝" w:eastAsia="ＭＳ Ｐ明朝" w:hAnsi="ＭＳ Ｐ明朝" w:hint="eastAsia"/>
                <w:sz w:val="20"/>
                <w:szCs w:val="20"/>
              </w:rPr>
              <w:t>回以上</w:t>
            </w:r>
            <w:r w:rsidR="00000651" w:rsidRPr="00AB0939">
              <w:rPr>
                <w:rFonts w:ascii="ＭＳ Ｐ明朝" w:eastAsia="ＭＳ Ｐ明朝" w:hAnsi="ＭＳ Ｐ明朝" w:hint="eastAsia"/>
                <w:sz w:val="20"/>
                <w:szCs w:val="20"/>
              </w:rPr>
              <w:t>行った</w:t>
            </w:r>
            <w:r w:rsidR="00D141D9" w:rsidRPr="00AB0939">
              <w:rPr>
                <w:rFonts w:ascii="ＭＳ Ｐ明朝" w:eastAsia="ＭＳ Ｐ明朝" w:hAnsi="ＭＳ Ｐ明朝" w:hint="eastAsia"/>
                <w:sz w:val="20"/>
                <w:szCs w:val="20"/>
              </w:rPr>
              <w:t>か</w:t>
            </w:r>
            <w:r w:rsidRPr="00AB0939">
              <w:rPr>
                <w:rFonts w:ascii="ＭＳ Ｐ明朝" w:eastAsia="ＭＳ Ｐ明朝" w:hAnsi="ＭＳ Ｐ明朝" w:hint="eastAsia"/>
                <w:sz w:val="20"/>
                <w:szCs w:val="20"/>
              </w:rPr>
              <w:t>。</w:t>
            </w:r>
          </w:p>
          <w:p w14:paraId="6806FC42" w14:textId="03B101F9" w:rsidR="00B674D5" w:rsidRPr="00AB0939" w:rsidRDefault="004966E5" w:rsidP="000930CD">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B674D5" w:rsidRPr="00AB0939">
              <w:rPr>
                <w:rFonts w:ascii="ＭＳ Ｐ明朝" w:eastAsia="ＭＳ Ｐ明朝" w:hAnsi="ＭＳ Ｐ明朝" w:hint="eastAsia"/>
                <w:sz w:val="20"/>
                <w:szCs w:val="20"/>
              </w:rPr>
              <w:t>新たな職場実習先を</w:t>
            </w:r>
            <w:r w:rsidR="00AB0939" w:rsidRPr="00AB0939">
              <w:rPr>
                <w:rFonts w:ascii="ＭＳ Ｐ明朝" w:eastAsia="ＭＳ Ｐ明朝" w:hAnsi="ＭＳ Ｐ明朝" w:hint="eastAsia"/>
                <w:sz w:val="20"/>
                <w:szCs w:val="20"/>
              </w:rPr>
              <w:t>５</w:t>
            </w:r>
            <w:r w:rsidR="002D173A" w:rsidRPr="00AB0939">
              <w:rPr>
                <w:rFonts w:ascii="ＭＳ Ｐ明朝" w:eastAsia="ＭＳ Ｐ明朝" w:hAnsi="ＭＳ Ｐ明朝" w:hint="eastAsia"/>
                <w:sz w:val="20"/>
                <w:szCs w:val="20"/>
              </w:rPr>
              <w:t>か所以上</w:t>
            </w:r>
            <w:r w:rsidR="00B674D5" w:rsidRPr="00AB0939">
              <w:rPr>
                <w:rFonts w:ascii="ＭＳ Ｐ明朝" w:eastAsia="ＭＳ Ｐ明朝" w:hAnsi="ＭＳ Ｐ明朝" w:hint="eastAsia"/>
                <w:sz w:val="20"/>
                <w:szCs w:val="20"/>
              </w:rPr>
              <w:t>開拓</w:t>
            </w:r>
            <w:r w:rsidR="00581C63" w:rsidRPr="00AB0939">
              <w:rPr>
                <w:rFonts w:ascii="ＭＳ Ｐ明朝" w:eastAsia="ＭＳ Ｐ明朝" w:hAnsi="ＭＳ Ｐ明朝" w:hint="eastAsia"/>
                <w:sz w:val="20"/>
                <w:szCs w:val="20"/>
              </w:rPr>
              <w:t>するとともに</w:t>
            </w:r>
            <w:r w:rsidR="00B674D5" w:rsidRPr="00AB0939">
              <w:rPr>
                <w:rFonts w:ascii="ＭＳ Ｐ明朝" w:eastAsia="ＭＳ Ｐ明朝" w:hAnsi="ＭＳ Ｐ明朝" w:hint="eastAsia"/>
                <w:sz w:val="20"/>
                <w:szCs w:val="20"/>
              </w:rPr>
              <w:t>、</w:t>
            </w:r>
            <w:r w:rsidR="00ED4D09" w:rsidRPr="00AB0939">
              <w:rPr>
                <w:rFonts w:ascii="ＭＳ Ｐ明朝" w:eastAsia="ＭＳ Ｐ明朝" w:hAnsi="ＭＳ Ｐ明朝" w:hint="eastAsia"/>
                <w:sz w:val="20"/>
                <w:szCs w:val="20"/>
              </w:rPr>
              <w:t>教室を工場に見立てた</w:t>
            </w:r>
            <w:r w:rsidR="00581C63" w:rsidRPr="00AB0939">
              <w:rPr>
                <w:rFonts w:ascii="ＭＳ Ｐ明朝" w:eastAsia="ＭＳ Ｐ明朝" w:hAnsi="ＭＳ Ｐ明朝" w:hint="eastAsia"/>
                <w:sz w:val="20"/>
                <w:szCs w:val="20"/>
              </w:rPr>
              <w:t>校内実習を</w:t>
            </w:r>
            <w:r w:rsidR="00AB0939" w:rsidRPr="00AB0939">
              <w:rPr>
                <w:rFonts w:ascii="ＭＳ Ｐ明朝" w:eastAsia="ＭＳ Ｐ明朝" w:hAnsi="ＭＳ Ｐ明朝" w:hint="eastAsia"/>
                <w:sz w:val="20"/>
                <w:szCs w:val="20"/>
              </w:rPr>
              <w:t>２</w:t>
            </w:r>
            <w:r w:rsidR="00ED4D09" w:rsidRPr="00AB0939">
              <w:rPr>
                <w:rFonts w:ascii="ＭＳ Ｐ明朝" w:eastAsia="ＭＳ Ｐ明朝" w:hAnsi="ＭＳ Ｐ明朝" w:hint="eastAsia"/>
                <w:sz w:val="20"/>
                <w:szCs w:val="20"/>
              </w:rPr>
              <w:t>回実施したか</w:t>
            </w:r>
            <w:r w:rsidR="00B674D5" w:rsidRPr="00AB0939">
              <w:rPr>
                <w:rFonts w:ascii="ＭＳ Ｐ明朝" w:eastAsia="ＭＳ Ｐ明朝" w:hAnsi="ＭＳ Ｐ明朝" w:hint="eastAsia"/>
                <w:sz w:val="20"/>
                <w:szCs w:val="20"/>
              </w:rPr>
              <w:t xml:space="preserve">。　</w:t>
            </w:r>
          </w:p>
          <w:p w14:paraId="62D99B83" w14:textId="6F05EB4B" w:rsidR="00AA4CF9" w:rsidRPr="00AB0939" w:rsidRDefault="00B674D5" w:rsidP="00B674D5">
            <w:pPr>
              <w:spacing w:line="240" w:lineRule="exact"/>
              <w:jc w:val="left"/>
              <w:rPr>
                <w:rFonts w:ascii="ＭＳ Ｐ明朝" w:eastAsia="ＭＳ Ｐ明朝" w:hAnsi="ＭＳ Ｐ明朝"/>
                <w:strike/>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３</w:t>
            </w:r>
            <w:r w:rsidRPr="00AB0939">
              <w:rPr>
                <w:rFonts w:ascii="ＭＳ Ｐ明朝" w:eastAsia="ＭＳ Ｐ明朝" w:hAnsi="ＭＳ Ｐ明朝" w:hint="eastAsia"/>
                <w:sz w:val="20"/>
                <w:szCs w:val="20"/>
              </w:rPr>
              <w:t>）</w:t>
            </w:r>
          </w:p>
          <w:p w14:paraId="6806FC44" w14:textId="512FD30B" w:rsidR="00B674D5" w:rsidRPr="00AB0939" w:rsidRDefault="00AA4CF9" w:rsidP="003B0484">
            <w:pPr>
              <w:spacing w:line="240" w:lineRule="exact"/>
              <w:ind w:left="100" w:hangingChars="50" w:hanging="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D209C6" w:rsidRPr="00AB0939">
              <w:rPr>
                <w:rFonts w:ascii="ＭＳ Ｐ明朝" w:eastAsia="ＭＳ Ｐ明朝" w:hAnsi="ＭＳ Ｐ明朝" w:hint="eastAsia"/>
                <w:sz w:val="20"/>
                <w:szCs w:val="20"/>
              </w:rPr>
              <w:t>新しく運用を始めた</w:t>
            </w:r>
            <w:r w:rsidR="0016149B" w:rsidRPr="00AB0939">
              <w:rPr>
                <w:rFonts w:ascii="ＭＳ Ｐ明朝" w:eastAsia="ＭＳ Ｐ明朝" w:hAnsi="ＭＳ Ｐ明朝" w:hint="eastAsia"/>
                <w:sz w:val="20"/>
                <w:szCs w:val="20"/>
              </w:rPr>
              <w:t>個別の教育支援計画</w:t>
            </w:r>
            <w:r w:rsidR="00D209C6" w:rsidRPr="00AB0939">
              <w:rPr>
                <w:rFonts w:ascii="ＭＳ Ｐ明朝" w:eastAsia="ＭＳ Ｐ明朝" w:hAnsi="ＭＳ Ｐ明朝" w:hint="eastAsia"/>
                <w:sz w:val="20"/>
                <w:szCs w:val="20"/>
              </w:rPr>
              <w:t>及び</w:t>
            </w:r>
            <w:r w:rsidR="004D2A33" w:rsidRPr="00AB0939">
              <w:rPr>
                <w:rFonts w:ascii="ＭＳ Ｐ明朝" w:eastAsia="ＭＳ Ｐ明朝" w:hAnsi="ＭＳ Ｐ明朝" w:hint="eastAsia"/>
                <w:sz w:val="20"/>
                <w:szCs w:val="20"/>
              </w:rPr>
              <w:t>個別の指導計画</w:t>
            </w:r>
            <w:r w:rsidR="00D209C6" w:rsidRPr="00AB0939">
              <w:rPr>
                <w:rFonts w:ascii="ＭＳ Ｐ明朝" w:eastAsia="ＭＳ Ｐ明朝" w:hAnsi="ＭＳ Ｐ明朝" w:hint="eastAsia"/>
                <w:sz w:val="20"/>
                <w:szCs w:val="20"/>
              </w:rPr>
              <w:t>について検証したか</w:t>
            </w:r>
            <w:r w:rsidR="0016149B" w:rsidRPr="00AB0939">
              <w:rPr>
                <w:rFonts w:ascii="ＭＳ Ｐ明朝" w:eastAsia="ＭＳ Ｐ明朝" w:hAnsi="ＭＳ Ｐ明朝" w:hint="eastAsia"/>
                <w:sz w:val="20"/>
                <w:szCs w:val="20"/>
              </w:rPr>
              <w:t>。</w:t>
            </w:r>
          </w:p>
          <w:p w14:paraId="6806FC46" w14:textId="005F5AA3" w:rsidR="000930CD" w:rsidRPr="00AB0939" w:rsidRDefault="000930CD" w:rsidP="00D209C6">
            <w:pPr>
              <w:spacing w:line="240" w:lineRule="exact"/>
              <w:ind w:left="200" w:hangingChars="100" w:hanging="200"/>
              <w:rPr>
                <w:rFonts w:ascii="ＭＳ Ｐ明朝" w:eastAsia="ＭＳ Ｐ明朝" w:hAnsi="ＭＳ Ｐ明朝"/>
                <w:sz w:val="20"/>
                <w:szCs w:val="20"/>
              </w:rPr>
            </w:pPr>
            <w:r w:rsidRPr="00AB0939">
              <w:rPr>
                <w:rFonts w:ascii="ＭＳ Ｐ明朝" w:eastAsia="ＭＳ Ｐ明朝" w:hAnsi="ＭＳ Ｐ明朝" w:hint="eastAsia"/>
                <w:sz w:val="20"/>
                <w:szCs w:val="20"/>
              </w:rPr>
              <w:t>・生徒</w:t>
            </w:r>
            <w:r w:rsidR="00CE362D" w:rsidRPr="00AB0939">
              <w:rPr>
                <w:rFonts w:ascii="ＭＳ Ｐ明朝" w:eastAsia="ＭＳ Ｐ明朝" w:hAnsi="ＭＳ Ｐ明朝" w:hint="eastAsia"/>
                <w:sz w:val="20"/>
                <w:szCs w:val="20"/>
              </w:rPr>
              <w:t>、</w:t>
            </w:r>
            <w:r w:rsidRPr="00AB0939">
              <w:rPr>
                <w:rFonts w:ascii="ＭＳ Ｐ明朝" w:eastAsia="ＭＳ Ｐ明朝" w:hAnsi="ＭＳ Ｐ明朝" w:hint="eastAsia"/>
                <w:sz w:val="20"/>
                <w:szCs w:val="20"/>
              </w:rPr>
              <w:t>保護者</w:t>
            </w:r>
            <w:r w:rsidR="00D209C6" w:rsidRPr="00AB0939">
              <w:rPr>
                <w:rFonts w:ascii="ＭＳ Ｐ明朝" w:eastAsia="ＭＳ Ｐ明朝" w:hAnsi="ＭＳ Ｐ明朝" w:hint="eastAsia"/>
                <w:sz w:val="20"/>
                <w:szCs w:val="20"/>
              </w:rPr>
              <w:t>と</w:t>
            </w:r>
            <w:r w:rsidRPr="00AB0939">
              <w:rPr>
                <w:rFonts w:ascii="ＭＳ Ｐ明朝" w:eastAsia="ＭＳ Ｐ明朝" w:hAnsi="ＭＳ Ｐ明朝" w:hint="eastAsia"/>
                <w:sz w:val="20"/>
                <w:szCs w:val="20"/>
              </w:rPr>
              <w:t>長期目標・短期目標を</w:t>
            </w:r>
            <w:r w:rsidR="00D209C6" w:rsidRPr="00AB0939">
              <w:rPr>
                <w:rFonts w:ascii="ＭＳ Ｐ明朝" w:eastAsia="ＭＳ Ｐ明朝" w:hAnsi="ＭＳ Ｐ明朝" w:hint="eastAsia"/>
                <w:sz w:val="20"/>
                <w:szCs w:val="20"/>
              </w:rPr>
              <w:t>共有</w:t>
            </w:r>
            <w:r w:rsidR="0016149B" w:rsidRPr="00AB0939">
              <w:rPr>
                <w:rFonts w:ascii="ＭＳ Ｐ明朝" w:eastAsia="ＭＳ Ｐ明朝" w:hAnsi="ＭＳ Ｐ明朝" w:hint="eastAsia"/>
                <w:sz w:val="20"/>
                <w:szCs w:val="20"/>
              </w:rPr>
              <w:t>でき</w:t>
            </w:r>
            <w:r w:rsidR="00D209C6" w:rsidRPr="00AB0939">
              <w:rPr>
                <w:rFonts w:ascii="ＭＳ Ｐ明朝" w:eastAsia="ＭＳ Ｐ明朝" w:hAnsi="ＭＳ Ｐ明朝" w:hint="eastAsia"/>
                <w:sz w:val="20"/>
                <w:szCs w:val="20"/>
              </w:rPr>
              <w:t>た</w:t>
            </w:r>
            <w:r w:rsidR="00CC276A" w:rsidRPr="00AB0939">
              <w:rPr>
                <w:rFonts w:ascii="ＭＳ Ｐ明朝" w:eastAsia="ＭＳ Ｐ明朝" w:hAnsi="ＭＳ Ｐ明朝" w:hint="eastAsia"/>
                <w:sz w:val="20"/>
                <w:szCs w:val="20"/>
              </w:rPr>
              <w:t>か</w:t>
            </w:r>
            <w:r w:rsidR="00D209C6" w:rsidRPr="00AB0939">
              <w:rPr>
                <w:rFonts w:ascii="ＭＳ Ｐ明朝" w:eastAsia="ＭＳ Ｐ明朝" w:hAnsi="ＭＳ Ｐ明朝" w:hint="eastAsia"/>
                <w:sz w:val="20"/>
                <w:szCs w:val="20"/>
              </w:rPr>
              <w:t>。</w:t>
            </w:r>
          </w:p>
          <w:p w14:paraId="6806FC48" w14:textId="464B0D36" w:rsidR="00B674D5" w:rsidRPr="00AB0939" w:rsidRDefault="000930CD" w:rsidP="00DC263C">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DC263C" w:rsidRPr="00AB0939">
              <w:rPr>
                <w:rFonts w:ascii="ＭＳ Ｐ明朝" w:eastAsia="ＭＳ Ｐ明朝" w:hAnsi="ＭＳ Ｐ明朝" w:hint="eastAsia"/>
                <w:sz w:val="20"/>
                <w:szCs w:val="20"/>
              </w:rPr>
              <w:t>中学校等からの個別の教育支援計画の提出率を</w:t>
            </w:r>
            <w:r w:rsidR="00AB0939" w:rsidRPr="00AB0939">
              <w:rPr>
                <w:rFonts w:ascii="ＭＳ Ｐ明朝" w:eastAsia="ＭＳ Ｐ明朝" w:hAnsi="ＭＳ Ｐ明朝"/>
                <w:sz w:val="20"/>
                <w:szCs w:val="20"/>
              </w:rPr>
              <w:t>100</w:t>
            </w:r>
            <w:r w:rsidR="00DC263C" w:rsidRPr="00AB0939">
              <w:rPr>
                <w:rFonts w:ascii="ＭＳ Ｐ明朝" w:eastAsia="ＭＳ Ｐ明朝" w:hAnsi="ＭＳ Ｐ明朝" w:hint="eastAsia"/>
                <w:sz w:val="20"/>
                <w:szCs w:val="20"/>
              </w:rPr>
              <w:t>%にできたか。</w:t>
            </w:r>
            <w:r w:rsidR="00B674D5" w:rsidRPr="00AB0939">
              <w:rPr>
                <w:rFonts w:ascii="ＭＳ Ｐ明朝" w:eastAsia="ＭＳ Ｐ明朝" w:hAnsi="ＭＳ Ｐ明朝" w:hint="eastAsia"/>
                <w:sz w:val="20"/>
                <w:szCs w:val="20"/>
              </w:rPr>
              <w:t>引き継ぎ</w:t>
            </w:r>
            <w:r w:rsidR="00D209C6" w:rsidRPr="00AB0939">
              <w:rPr>
                <w:rFonts w:ascii="ＭＳ Ｐ明朝" w:eastAsia="ＭＳ Ｐ明朝" w:hAnsi="ＭＳ Ｐ明朝" w:hint="eastAsia"/>
                <w:sz w:val="20"/>
                <w:szCs w:val="20"/>
              </w:rPr>
              <w:t>時に小学校・小学部の個別の教育支援計画も合わせて受け取ったか</w:t>
            </w:r>
            <w:r w:rsidR="00B674D5" w:rsidRPr="00AB0939">
              <w:rPr>
                <w:rFonts w:ascii="ＭＳ Ｐ明朝" w:eastAsia="ＭＳ Ｐ明朝" w:hAnsi="ＭＳ Ｐ明朝" w:hint="eastAsia"/>
                <w:sz w:val="20"/>
                <w:szCs w:val="20"/>
              </w:rPr>
              <w:t>。</w:t>
            </w:r>
          </w:p>
        </w:tc>
        <w:tc>
          <w:tcPr>
            <w:tcW w:w="2800" w:type="dxa"/>
            <w:tcBorders>
              <w:left w:val="dashed" w:sz="4" w:space="0" w:color="auto"/>
              <w:right w:val="single" w:sz="4" w:space="0" w:color="auto"/>
            </w:tcBorders>
            <w:shd w:val="clear" w:color="auto" w:fill="auto"/>
          </w:tcPr>
          <w:p w14:paraId="14B6D1D7" w14:textId="232C8FBD" w:rsidR="00B674D5" w:rsidRPr="00AB0939" w:rsidRDefault="0041222C" w:rsidP="00B674D5">
            <w:pPr>
              <w:spacing w:line="240" w:lineRule="exact"/>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hint="eastAsia"/>
                <w:sz w:val="18"/>
                <w:szCs w:val="18"/>
              </w:rPr>
              <w:t>１</w:t>
            </w:r>
            <w:r w:rsidRPr="00AB0939">
              <w:rPr>
                <w:rFonts w:ascii="ＭＳ Ｐ明朝" w:eastAsia="ＭＳ Ｐ明朝" w:hAnsi="ＭＳ Ｐ明朝" w:hint="eastAsia"/>
                <w:sz w:val="18"/>
                <w:szCs w:val="18"/>
              </w:rPr>
              <w:t>）</w:t>
            </w:r>
          </w:p>
          <w:p w14:paraId="731D2F89" w14:textId="7C157B9F" w:rsidR="009F62AB" w:rsidRPr="00AB0939" w:rsidRDefault="005C3D15" w:rsidP="005C3D15">
            <w:pPr>
              <w:spacing w:line="240" w:lineRule="exact"/>
              <w:ind w:left="90"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F22CF4" w:rsidRPr="00AB0939">
              <w:rPr>
                <w:rFonts w:ascii="ＭＳ Ｐ明朝" w:eastAsia="ＭＳ Ｐ明朝" w:hAnsi="ＭＳ Ｐ明朝" w:hint="eastAsia"/>
                <w:sz w:val="18"/>
                <w:szCs w:val="18"/>
              </w:rPr>
              <w:t>関連</w:t>
            </w:r>
            <w:r w:rsidRPr="00AB0939">
              <w:rPr>
                <w:rFonts w:ascii="ＭＳ Ｐ明朝" w:eastAsia="ＭＳ Ｐ明朝" w:hAnsi="ＭＳ Ｐ明朝" w:hint="eastAsia"/>
                <w:sz w:val="18"/>
                <w:szCs w:val="18"/>
              </w:rPr>
              <w:t>項目</w:t>
            </w:r>
            <w:r w:rsidR="009F62AB" w:rsidRPr="00AB0939">
              <w:rPr>
                <w:rFonts w:ascii="ＭＳ Ｐ明朝" w:eastAsia="ＭＳ Ｐ明朝" w:hAnsi="ＭＳ Ｐ明朝" w:hint="eastAsia"/>
                <w:sz w:val="18"/>
                <w:szCs w:val="18"/>
              </w:rPr>
              <w:t>肯定率</w:t>
            </w:r>
          </w:p>
          <w:p w14:paraId="61F4B048" w14:textId="2D30886E" w:rsidR="0041222C" w:rsidRPr="00AB0939" w:rsidRDefault="0041222C" w:rsidP="003C2F76">
            <w:pPr>
              <w:spacing w:line="240" w:lineRule="exact"/>
              <w:ind w:left="90"/>
              <w:rPr>
                <w:rFonts w:ascii="ＭＳ Ｐ明朝" w:eastAsia="ＭＳ Ｐ明朝" w:hAnsi="ＭＳ Ｐ明朝"/>
                <w:sz w:val="18"/>
                <w:szCs w:val="18"/>
              </w:rPr>
            </w:pPr>
            <w:r w:rsidRPr="00AB0939">
              <w:rPr>
                <w:rFonts w:ascii="ＭＳ Ｐ明朝" w:eastAsia="ＭＳ Ｐ明朝" w:hAnsi="ＭＳ Ｐ明朝" w:hint="eastAsia"/>
                <w:sz w:val="18"/>
                <w:szCs w:val="18"/>
              </w:rPr>
              <w:t>生徒</w:t>
            </w:r>
            <w:r w:rsidR="00AB0939" w:rsidRPr="00AB0939">
              <w:rPr>
                <w:rFonts w:ascii="ＭＳ Ｐ明朝" w:eastAsia="ＭＳ Ｐ明朝" w:hAnsi="ＭＳ Ｐ明朝"/>
                <w:sz w:val="18"/>
                <w:szCs w:val="18"/>
              </w:rPr>
              <w:t>77.5</w:t>
            </w:r>
            <w:r w:rsidRPr="00AB0939">
              <w:rPr>
                <w:rFonts w:ascii="ＭＳ Ｐ明朝" w:eastAsia="ＭＳ Ｐ明朝" w:hAnsi="ＭＳ Ｐ明朝" w:hint="eastAsia"/>
                <w:sz w:val="18"/>
                <w:szCs w:val="18"/>
              </w:rPr>
              <w:t>％</w:t>
            </w:r>
            <w:r w:rsidR="003C2F76" w:rsidRPr="00AB0939">
              <w:rPr>
                <w:rFonts w:ascii="ＭＳ Ｐ明朝" w:eastAsia="ＭＳ Ｐ明朝" w:hAnsi="ＭＳ Ｐ明朝" w:hint="eastAsia"/>
                <w:sz w:val="18"/>
                <w:szCs w:val="18"/>
              </w:rPr>
              <w:t xml:space="preserve">　</w:t>
            </w:r>
            <w:r w:rsidRPr="00AB0939">
              <w:rPr>
                <w:rFonts w:ascii="ＭＳ Ｐ明朝" w:eastAsia="ＭＳ Ｐ明朝" w:hAnsi="ＭＳ Ｐ明朝" w:hint="eastAsia"/>
                <w:sz w:val="18"/>
                <w:szCs w:val="18"/>
              </w:rPr>
              <w:t>保護者</w:t>
            </w:r>
            <w:r w:rsidR="00AB0939" w:rsidRPr="00AB0939">
              <w:rPr>
                <w:rFonts w:ascii="ＭＳ Ｐ明朝" w:eastAsia="ＭＳ Ｐ明朝" w:hAnsi="ＭＳ Ｐ明朝"/>
                <w:sz w:val="18"/>
                <w:szCs w:val="18"/>
              </w:rPr>
              <w:t>84.9</w:t>
            </w:r>
            <w:r w:rsidRPr="00AB0939">
              <w:rPr>
                <w:rFonts w:ascii="ＭＳ Ｐ明朝" w:eastAsia="ＭＳ Ｐ明朝" w:hAnsi="ＭＳ Ｐ明朝" w:hint="eastAsia"/>
                <w:sz w:val="18"/>
                <w:szCs w:val="18"/>
              </w:rPr>
              <w:t>％（</w:t>
            </w:r>
            <w:r w:rsidR="005C3D15" w:rsidRPr="00AB0939">
              <w:rPr>
                <w:rFonts w:ascii="ＭＳ Ｐ明朝" w:eastAsia="ＭＳ Ｐ明朝" w:hAnsi="ＭＳ Ｐ明朝" w:hint="eastAsia"/>
                <w:sz w:val="18"/>
                <w:szCs w:val="18"/>
              </w:rPr>
              <w:t>△</w:t>
            </w:r>
            <w:r w:rsidRPr="00AB0939">
              <w:rPr>
                <w:rFonts w:ascii="ＭＳ Ｐ明朝" w:eastAsia="ＭＳ Ｐ明朝" w:hAnsi="ＭＳ Ｐ明朝" w:hint="eastAsia"/>
                <w:sz w:val="18"/>
                <w:szCs w:val="18"/>
              </w:rPr>
              <w:t>）</w:t>
            </w:r>
          </w:p>
          <w:p w14:paraId="381AC1E8" w14:textId="5BAE283B" w:rsidR="0041222C" w:rsidRPr="00AB0939" w:rsidRDefault="0041222C" w:rsidP="003B0484">
            <w:pPr>
              <w:spacing w:line="240" w:lineRule="exact"/>
              <w:ind w:left="90"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3B0484" w:rsidRPr="00AB0939">
              <w:rPr>
                <w:rFonts w:ascii="ＭＳ Ｐ明朝" w:eastAsia="ＭＳ Ｐ明朝" w:hAnsi="ＭＳ Ｐ明朝" w:hint="eastAsia"/>
                <w:sz w:val="18"/>
                <w:szCs w:val="18"/>
              </w:rPr>
              <w:t>作業部会により作業学習の内容について改善を図った。</w:t>
            </w:r>
            <w:r w:rsidR="003C2F76" w:rsidRPr="00AB0939">
              <w:rPr>
                <w:rFonts w:ascii="ＭＳ Ｐ明朝" w:eastAsia="ＭＳ Ｐ明朝" w:hAnsi="ＭＳ Ｐ明朝" w:hint="eastAsia"/>
                <w:sz w:val="18"/>
                <w:szCs w:val="18"/>
              </w:rPr>
              <w:t>個別の教育支援計画について学期初めの目標設定と学期末の適切な評価が実施できた。</w:t>
            </w:r>
            <w:r w:rsidR="003B0484" w:rsidRPr="00AB0939">
              <w:rPr>
                <w:rFonts w:ascii="ＭＳ Ｐ明朝" w:eastAsia="ＭＳ Ｐ明朝" w:hAnsi="ＭＳ Ｐ明朝" w:hint="eastAsia"/>
                <w:sz w:val="18"/>
                <w:szCs w:val="18"/>
              </w:rPr>
              <w:t>（○）</w:t>
            </w:r>
          </w:p>
          <w:p w14:paraId="1FED3648" w14:textId="434A4D5B" w:rsidR="0041222C" w:rsidRPr="00AB0939" w:rsidRDefault="0041222C" w:rsidP="009F62AB">
            <w:pPr>
              <w:spacing w:line="240" w:lineRule="exact"/>
              <w:ind w:left="90"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9F62AB" w:rsidRPr="00AB0939">
              <w:rPr>
                <w:rFonts w:ascii="ＭＳ Ｐ明朝" w:eastAsia="ＭＳ Ｐ明朝" w:hAnsi="ＭＳ Ｐ明朝" w:hint="eastAsia"/>
                <w:sz w:val="18"/>
                <w:szCs w:val="18"/>
              </w:rPr>
              <w:t>研究授業を実施し、評価の観点を共通理解できた。</w:t>
            </w:r>
            <w:r w:rsidR="00740784" w:rsidRPr="00AB0939">
              <w:rPr>
                <w:rFonts w:ascii="ＭＳ Ｐ明朝" w:eastAsia="ＭＳ Ｐ明朝" w:hAnsi="ＭＳ Ｐ明朝" w:hint="eastAsia"/>
                <w:sz w:val="18"/>
                <w:szCs w:val="18"/>
              </w:rPr>
              <w:t>（○）</w:t>
            </w:r>
          </w:p>
          <w:p w14:paraId="14866172" w14:textId="02550D89" w:rsidR="003C2F76" w:rsidRPr="00AB0939" w:rsidRDefault="003C2F76" w:rsidP="009F62AB">
            <w:pPr>
              <w:spacing w:line="240" w:lineRule="exact"/>
              <w:ind w:left="90" w:hangingChars="50" w:hanging="90"/>
              <w:rPr>
                <w:rFonts w:ascii="ＭＳ Ｐ明朝" w:eastAsia="ＭＳ Ｐ明朝" w:hAnsi="ＭＳ Ｐ明朝"/>
                <w:sz w:val="18"/>
                <w:szCs w:val="18"/>
              </w:rPr>
            </w:pPr>
          </w:p>
          <w:p w14:paraId="29C484BD" w14:textId="732521C5" w:rsidR="003C2F76" w:rsidRPr="00AB0939" w:rsidRDefault="003C2F76" w:rsidP="003C2F76">
            <w:pPr>
              <w:spacing w:line="240" w:lineRule="exact"/>
              <w:rPr>
                <w:rFonts w:ascii="ＭＳ Ｐ明朝" w:eastAsia="ＭＳ Ｐ明朝" w:hAnsi="ＭＳ Ｐ明朝"/>
                <w:sz w:val="18"/>
                <w:szCs w:val="18"/>
              </w:rPr>
            </w:pPr>
          </w:p>
          <w:p w14:paraId="64B8C4A7" w14:textId="21354895" w:rsidR="0041222C" w:rsidRPr="00AB0939" w:rsidRDefault="0041222C" w:rsidP="00B674D5">
            <w:pPr>
              <w:spacing w:line="240" w:lineRule="exact"/>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hint="eastAsia"/>
                <w:sz w:val="18"/>
                <w:szCs w:val="18"/>
              </w:rPr>
              <w:t>２</w:t>
            </w:r>
            <w:r w:rsidRPr="00AB0939">
              <w:rPr>
                <w:rFonts w:ascii="ＭＳ Ｐ明朝" w:eastAsia="ＭＳ Ｐ明朝" w:hAnsi="ＭＳ Ｐ明朝" w:hint="eastAsia"/>
                <w:sz w:val="18"/>
                <w:szCs w:val="18"/>
              </w:rPr>
              <w:t>）</w:t>
            </w:r>
          </w:p>
          <w:p w14:paraId="0234AA63" w14:textId="7C4C1294" w:rsidR="009F62AB" w:rsidRPr="00AB0939" w:rsidRDefault="0041222C" w:rsidP="009F62AB">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F22CF4" w:rsidRPr="00AB0939">
              <w:rPr>
                <w:rFonts w:ascii="ＭＳ Ｐ明朝" w:eastAsia="ＭＳ Ｐ明朝" w:hAnsi="ＭＳ Ｐ明朝" w:hint="eastAsia"/>
                <w:sz w:val="18"/>
                <w:szCs w:val="18"/>
              </w:rPr>
              <w:t>関連</w:t>
            </w:r>
            <w:r w:rsidR="009F62AB" w:rsidRPr="00AB0939">
              <w:rPr>
                <w:rFonts w:ascii="ＭＳ Ｐ明朝" w:eastAsia="ＭＳ Ｐ明朝" w:hAnsi="ＭＳ Ｐ明朝" w:hint="eastAsia"/>
                <w:sz w:val="18"/>
                <w:szCs w:val="18"/>
              </w:rPr>
              <w:t>項目肯定率</w:t>
            </w:r>
          </w:p>
          <w:p w14:paraId="6347051A" w14:textId="728FAB6F" w:rsidR="006D1A11" w:rsidRPr="00AB0939" w:rsidRDefault="006D1A11" w:rsidP="00E5679C">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生徒</w:t>
            </w:r>
            <w:r w:rsidR="00AB0939" w:rsidRPr="00AB0939">
              <w:rPr>
                <w:rFonts w:ascii="ＭＳ Ｐ明朝" w:eastAsia="ＭＳ Ｐ明朝" w:hAnsi="ＭＳ Ｐ明朝"/>
                <w:sz w:val="18"/>
                <w:szCs w:val="18"/>
              </w:rPr>
              <w:t>73.2</w:t>
            </w:r>
            <w:r w:rsidR="009F62AB" w:rsidRPr="00AB0939">
              <w:rPr>
                <w:rFonts w:ascii="ＭＳ Ｐ明朝" w:eastAsia="ＭＳ Ｐ明朝" w:hAnsi="ＭＳ Ｐ明朝" w:hint="eastAsia"/>
                <w:sz w:val="18"/>
                <w:szCs w:val="18"/>
              </w:rPr>
              <w:t>％</w:t>
            </w:r>
            <w:r w:rsidRPr="00AB0939">
              <w:rPr>
                <w:rFonts w:ascii="ＭＳ Ｐ明朝" w:eastAsia="ＭＳ Ｐ明朝" w:hAnsi="ＭＳ Ｐ明朝" w:hint="eastAsia"/>
                <w:sz w:val="18"/>
                <w:szCs w:val="18"/>
              </w:rPr>
              <w:t>、保護者</w:t>
            </w:r>
            <w:r w:rsidR="00AB0939" w:rsidRPr="00AB0939">
              <w:rPr>
                <w:rFonts w:ascii="ＭＳ Ｐ明朝" w:eastAsia="ＭＳ Ｐ明朝" w:hAnsi="ＭＳ Ｐ明朝"/>
                <w:sz w:val="18"/>
                <w:szCs w:val="18"/>
              </w:rPr>
              <w:t>88.5</w:t>
            </w:r>
            <w:r w:rsidRPr="00AB0939">
              <w:rPr>
                <w:rFonts w:ascii="ＭＳ Ｐ明朝" w:eastAsia="ＭＳ Ｐ明朝" w:hAnsi="ＭＳ Ｐ明朝" w:hint="eastAsia"/>
                <w:sz w:val="18"/>
                <w:szCs w:val="18"/>
              </w:rPr>
              <w:t>％（△）</w:t>
            </w:r>
          </w:p>
          <w:p w14:paraId="3558BF77" w14:textId="77777777" w:rsidR="000768FE" w:rsidRPr="00AB0939" w:rsidRDefault="006D1A11" w:rsidP="000768FE">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9F62AB" w:rsidRPr="00AB0939">
              <w:rPr>
                <w:rFonts w:ascii="ＭＳ Ｐ明朝" w:eastAsia="ＭＳ Ｐ明朝" w:hAnsi="ＭＳ Ｐ明朝" w:hint="eastAsia"/>
                <w:sz w:val="18"/>
                <w:szCs w:val="18"/>
              </w:rPr>
              <w:t>各コースで</w:t>
            </w:r>
            <w:r w:rsidR="000768FE" w:rsidRPr="00AB0939">
              <w:rPr>
                <w:rFonts w:ascii="ＭＳ Ｐ明朝" w:eastAsia="ＭＳ Ｐ明朝" w:hAnsi="ＭＳ Ｐ明朝" w:hint="eastAsia"/>
                <w:sz w:val="18"/>
                <w:szCs w:val="18"/>
              </w:rPr>
              <w:t>卒業後を意識した授</w:t>
            </w:r>
          </w:p>
          <w:p w14:paraId="6A9B3CD3" w14:textId="77777777" w:rsidR="000768FE" w:rsidRPr="00AB0939" w:rsidRDefault="000768FE" w:rsidP="000768FE">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業が実施できなかったため、</w:t>
            </w:r>
            <w:r w:rsidR="009F62AB" w:rsidRPr="00AB0939">
              <w:rPr>
                <w:rFonts w:ascii="ＭＳ Ｐ明朝" w:eastAsia="ＭＳ Ｐ明朝" w:hAnsi="ＭＳ Ｐ明朝" w:hint="eastAsia"/>
                <w:sz w:val="18"/>
                <w:szCs w:val="18"/>
              </w:rPr>
              <w:t>キャ</w:t>
            </w:r>
          </w:p>
          <w:p w14:paraId="28003F0A" w14:textId="77777777" w:rsidR="000768FE" w:rsidRPr="00AB0939" w:rsidRDefault="009F62AB" w:rsidP="000768FE">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リア教育の視点を</w:t>
            </w:r>
            <w:r w:rsidR="003C2F76" w:rsidRPr="00AB0939">
              <w:rPr>
                <w:rFonts w:ascii="ＭＳ Ｐ明朝" w:eastAsia="ＭＳ Ｐ明朝" w:hAnsi="ＭＳ Ｐ明朝" w:hint="eastAsia"/>
                <w:sz w:val="18"/>
                <w:szCs w:val="18"/>
              </w:rPr>
              <w:t>踏まえた</w:t>
            </w:r>
            <w:r w:rsidRPr="00AB0939">
              <w:rPr>
                <w:rFonts w:ascii="ＭＳ Ｐ明朝" w:eastAsia="ＭＳ Ｐ明朝" w:hAnsi="ＭＳ Ｐ明朝" w:hint="eastAsia"/>
                <w:sz w:val="18"/>
                <w:szCs w:val="18"/>
              </w:rPr>
              <w:t>授業</w:t>
            </w:r>
          </w:p>
          <w:p w14:paraId="539A06C0" w14:textId="6079495C" w:rsidR="006D1A11" w:rsidRPr="00AB0939" w:rsidRDefault="009F62AB" w:rsidP="000768FE">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づくりが課題</w:t>
            </w:r>
            <w:r w:rsidR="000768FE" w:rsidRPr="00AB0939">
              <w:rPr>
                <w:rFonts w:ascii="ＭＳ Ｐ明朝" w:eastAsia="ＭＳ Ｐ明朝" w:hAnsi="ＭＳ Ｐ明朝" w:hint="eastAsia"/>
                <w:sz w:val="18"/>
                <w:szCs w:val="18"/>
              </w:rPr>
              <w:t>である</w:t>
            </w:r>
            <w:r w:rsidR="003C2F76" w:rsidRPr="00AB0939">
              <w:rPr>
                <w:rFonts w:ascii="ＭＳ Ｐ明朝" w:eastAsia="ＭＳ Ｐ明朝" w:hAnsi="ＭＳ Ｐ明朝" w:hint="eastAsia"/>
                <w:sz w:val="18"/>
                <w:szCs w:val="18"/>
              </w:rPr>
              <w:t>。</w:t>
            </w:r>
            <w:r w:rsidRPr="00AB0939">
              <w:rPr>
                <w:rFonts w:ascii="ＭＳ Ｐ明朝" w:eastAsia="ＭＳ Ｐ明朝" w:hAnsi="ＭＳ Ｐ明朝" w:hint="eastAsia"/>
                <w:sz w:val="18"/>
                <w:szCs w:val="18"/>
              </w:rPr>
              <w:t>（△）</w:t>
            </w:r>
          </w:p>
          <w:p w14:paraId="59C8781D" w14:textId="2C5EC952" w:rsidR="006D1A11" w:rsidRPr="00AB0939" w:rsidRDefault="006D1A11" w:rsidP="006D1A11">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9F62AB" w:rsidRPr="00AB0939">
              <w:rPr>
                <w:rFonts w:ascii="ＭＳ Ｐ明朝" w:eastAsia="ＭＳ Ｐ明朝" w:hAnsi="ＭＳ Ｐ明朝" w:hint="eastAsia"/>
                <w:sz w:val="18"/>
                <w:szCs w:val="18"/>
              </w:rPr>
              <w:t>新たな実習先を</w:t>
            </w:r>
            <w:r w:rsidR="00AB0939" w:rsidRPr="00AB0939">
              <w:rPr>
                <w:rFonts w:ascii="ＭＳ Ｐ明朝" w:eastAsia="ＭＳ Ｐ明朝" w:hAnsi="ＭＳ Ｐ明朝" w:hint="eastAsia"/>
                <w:sz w:val="18"/>
                <w:szCs w:val="18"/>
              </w:rPr>
              <w:t>５</w:t>
            </w:r>
            <w:r w:rsidR="000768FE" w:rsidRPr="00AB0939">
              <w:rPr>
                <w:rFonts w:ascii="ＭＳ Ｐ明朝" w:eastAsia="ＭＳ Ｐ明朝" w:hAnsi="ＭＳ Ｐ明朝" w:hint="eastAsia"/>
                <w:sz w:val="18"/>
                <w:szCs w:val="18"/>
              </w:rPr>
              <w:t>か所以上</w:t>
            </w:r>
            <w:r w:rsidR="009F62AB" w:rsidRPr="00AB0939">
              <w:rPr>
                <w:rFonts w:ascii="ＭＳ Ｐ明朝" w:eastAsia="ＭＳ Ｐ明朝" w:hAnsi="ＭＳ Ｐ明朝" w:hint="eastAsia"/>
                <w:sz w:val="18"/>
                <w:szCs w:val="18"/>
              </w:rPr>
              <w:t>開拓し、</w:t>
            </w:r>
            <w:r w:rsidR="00AB0939" w:rsidRPr="00AB0939">
              <w:rPr>
                <w:rFonts w:ascii="ＭＳ Ｐ明朝" w:eastAsia="ＭＳ Ｐ明朝" w:hAnsi="ＭＳ Ｐ明朝" w:hint="eastAsia"/>
                <w:sz w:val="18"/>
                <w:szCs w:val="18"/>
              </w:rPr>
              <w:t>９</w:t>
            </w:r>
            <w:r w:rsidR="009F62AB" w:rsidRPr="00AB0939">
              <w:rPr>
                <w:rFonts w:ascii="ＭＳ Ｐ明朝" w:eastAsia="ＭＳ Ｐ明朝" w:hAnsi="ＭＳ Ｐ明朝" w:hint="eastAsia"/>
                <w:sz w:val="18"/>
                <w:szCs w:val="18"/>
              </w:rPr>
              <w:t>月、</w:t>
            </w:r>
            <w:r w:rsidR="00AB0939" w:rsidRPr="00AB0939">
              <w:rPr>
                <w:rFonts w:ascii="ＭＳ Ｐ明朝" w:eastAsia="ＭＳ Ｐ明朝" w:hAnsi="ＭＳ Ｐ明朝" w:hint="eastAsia"/>
                <w:sz w:val="18"/>
                <w:szCs w:val="18"/>
              </w:rPr>
              <w:t>２</w:t>
            </w:r>
            <w:r w:rsidR="009F62AB" w:rsidRPr="00AB0939">
              <w:rPr>
                <w:rFonts w:ascii="ＭＳ Ｐ明朝" w:eastAsia="ＭＳ Ｐ明朝" w:hAnsi="ＭＳ Ｐ明朝" w:hint="eastAsia"/>
                <w:sz w:val="18"/>
                <w:szCs w:val="18"/>
              </w:rPr>
              <w:t>月に校内実習実施（</w:t>
            </w:r>
            <w:r w:rsidR="004276ED" w:rsidRPr="00AB0939">
              <w:rPr>
                <w:rFonts w:ascii="ＭＳ Ｐ明朝" w:eastAsia="ＭＳ Ｐ明朝" w:hAnsi="ＭＳ Ｐ明朝" w:hint="eastAsia"/>
                <w:sz w:val="18"/>
                <w:szCs w:val="18"/>
              </w:rPr>
              <w:t>◎</w:t>
            </w:r>
            <w:r w:rsidR="009F62AB" w:rsidRPr="00AB0939">
              <w:rPr>
                <w:rFonts w:ascii="ＭＳ Ｐ明朝" w:eastAsia="ＭＳ Ｐ明朝" w:hAnsi="ＭＳ Ｐ明朝" w:hint="eastAsia"/>
                <w:sz w:val="18"/>
                <w:szCs w:val="18"/>
              </w:rPr>
              <w:t>）</w:t>
            </w:r>
          </w:p>
          <w:p w14:paraId="465D0AE8" w14:textId="43519D7E" w:rsidR="006D1A11" w:rsidRPr="00AB0939" w:rsidRDefault="006D1A11" w:rsidP="006D1A11">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hint="eastAsia"/>
                <w:sz w:val="18"/>
                <w:szCs w:val="18"/>
              </w:rPr>
              <w:t>３</w:t>
            </w:r>
            <w:r w:rsidRPr="00AB0939">
              <w:rPr>
                <w:rFonts w:ascii="ＭＳ Ｐ明朝" w:eastAsia="ＭＳ Ｐ明朝" w:hAnsi="ＭＳ Ｐ明朝" w:hint="eastAsia"/>
                <w:sz w:val="18"/>
                <w:szCs w:val="18"/>
              </w:rPr>
              <w:t>）</w:t>
            </w:r>
          </w:p>
          <w:p w14:paraId="1BB4A986" w14:textId="5D249BF8" w:rsidR="009F62AB" w:rsidRPr="00AB0939" w:rsidRDefault="006D1A11" w:rsidP="006D1A11">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9F62AB" w:rsidRPr="00AB0939">
              <w:rPr>
                <w:rFonts w:ascii="ＭＳ Ｐ明朝" w:eastAsia="ＭＳ Ｐ明朝" w:hAnsi="ＭＳ Ｐ明朝" w:hint="eastAsia"/>
                <w:sz w:val="18"/>
                <w:szCs w:val="18"/>
              </w:rPr>
              <w:t>運用について</w:t>
            </w:r>
            <w:r w:rsidR="00AB0939" w:rsidRPr="00AB0939">
              <w:rPr>
                <w:rFonts w:ascii="ＭＳ Ｐ明朝" w:eastAsia="ＭＳ Ｐ明朝" w:hAnsi="ＭＳ Ｐ明朝"/>
                <w:sz w:val="18"/>
                <w:szCs w:val="18"/>
              </w:rPr>
              <w:t>PDCA</w:t>
            </w:r>
          </w:p>
          <w:p w14:paraId="10E6940E" w14:textId="77777777" w:rsidR="009F62AB" w:rsidRPr="00AB0939" w:rsidRDefault="009F62AB" w:rsidP="009F62AB">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サイクルの確立が課題</w:t>
            </w:r>
          </w:p>
          <w:p w14:paraId="19D92B28" w14:textId="7CD84BF3" w:rsidR="006D1A11" w:rsidRPr="00AB0939" w:rsidRDefault="009F62AB" w:rsidP="009F62AB">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576490" w:rsidRPr="00AB0939">
              <w:rPr>
                <w:rFonts w:ascii="ＭＳ Ｐ明朝" w:eastAsia="ＭＳ Ｐ明朝" w:hAnsi="ＭＳ Ｐ明朝" w:hint="eastAsia"/>
                <w:sz w:val="18"/>
                <w:szCs w:val="18"/>
              </w:rPr>
              <w:t>△</w:t>
            </w:r>
            <w:r w:rsidRPr="00AB0939">
              <w:rPr>
                <w:rFonts w:ascii="ＭＳ Ｐ明朝" w:eastAsia="ＭＳ Ｐ明朝" w:hAnsi="ＭＳ Ｐ明朝" w:hint="eastAsia"/>
                <w:sz w:val="18"/>
                <w:szCs w:val="18"/>
              </w:rPr>
              <w:t>）</w:t>
            </w:r>
          </w:p>
          <w:p w14:paraId="26D830B7" w14:textId="02E7F823" w:rsidR="006D1A11" w:rsidRPr="00AB0939" w:rsidRDefault="006D1A11" w:rsidP="006D1A11">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7C3442" w:rsidRPr="00AB0939">
              <w:rPr>
                <w:rFonts w:ascii="ＭＳ Ｐ明朝" w:eastAsia="ＭＳ Ｐ明朝" w:hAnsi="ＭＳ Ｐ明朝" w:hint="eastAsia"/>
                <w:sz w:val="18"/>
                <w:szCs w:val="18"/>
              </w:rPr>
              <w:t>保護者と目標を共有（</w:t>
            </w:r>
            <w:r w:rsidR="009F62AB" w:rsidRPr="00AB0939">
              <w:rPr>
                <w:rFonts w:ascii="ＭＳ Ｐ明朝" w:eastAsia="ＭＳ Ｐ明朝" w:hAnsi="ＭＳ Ｐ明朝" w:hint="eastAsia"/>
                <w:sz w:val="18"/>
                <w:szCs w:val="18"/>
              </w:rPr>
              <w:t>○</w:t>
            </w:r>
            <w:r w:rsidR="007C3442" w:rsidRPr="00AB0939">
              <w:rPr>
                <w:rFonts w:ascii="ＭＳ Ｐ明朝" w:eastAsia="ＭＳ Ｐ明朝" w:hAnsi="ＭＳ Ｐ明朝" w:hint="eastAsia"/>
                <w:sz w:val="18"/>
                <w:szCs w:val="18"/>
              </w:rPr>
              <w:t>）</w:t>
            </w:r>
          </w:p>
          <w:p w14:paraId="6806FC49" w14:textId="2BEC54CE" w:rsidR="006D1A11" w:rsidRPr="00AB0939" w:rsidRDefault="006D1A11" w:rsidP="006D1A11">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sz w:val="18"/>
                <w:szCs w:val="18"/>
              </w:rPr>
              <w:t>100</w:t>
            </w:r>
            <w:r w:rsidR="007C3442" w:rsidRPr="00AB0939">
              <w:rPr>
                <w:rFonts w:ascii="ＭＳ Ｐ明朝" w:eastAsia="ＭＳ Ｐ明朝" w:hAnsi="ＭＳ Ｐ明朝" w:hint="eastAsia"/>
                <w:sz w:val="18"/>
                <w:szCs w:val="18"/>
              </w:rPr>
              <w:t>％引継ぎ（</w:t>
            </w:r>
            <w:r w:rsidR="00576490" w:rsidRPr="00AB0939">
              <w:rPr>
                <w:rFonts w:ascii="ＭＳ Ｐ明朝" w:eastAsia="ＭＳ Ｐ明朝" w:hAnsi="ＭＳ Ｐ明朝" w:hint="eastAsia"/>
                <w:sz w:val="18"/>
                <w:szCs w:val="18"/>
              </w:rPr>
              <w:t>○</w:t>
            </w:r>
            <w:r w:rsidR="007C3442" w:rsidRPr="00AB0939">
              <w:rPr>
                <w:rFonts w:ascii="ＭＳ Ｐ明朝" w:eastAsia="ＭＳ Ｐ明朝" w:hAnsi="ＭＳ Ｐ明朝" w:hint="eastAsia"/>
                <w:sz w:val="18"/>
                <w:szCs w:val="18"/>
              </w:rPr>
              <w:t>）</w:t>
            </w:r>
          </w:p>
        </w:tc>
      </w:tr>
      <w:tr w:rsidR="00AB0939" w:rsidRPr="00AB0939" w14:paraId="6806FC72" w14:textId="77777777" w:rsidTr="003C2F76">
        <w:trPr>
          <w:cantSplit/>
          <w:trHeight w:val="6372"/>
          <w:jc w:val="center"/>
        </w:trPr>
        <w:tc>
          <w:tcPr>
            <w:tcW w:w="633" w:type="dxa"/>
            <w:shd w:val="clear" w:color="auto" w:fill="auto"/>
            <w:textDirection w:val="tbRlV"/>
            <w:vAlign w:val="center"/>
          </w:tcPr>
          <w:p w14:paraId="6806FC4B" w14:textId="78E4B238" w:rsidR="00B674D5" w:rsidRPr="00AB0939" w:rsidRDefault="00AB0939" w:rsidP="00FF2C5E">
            <w:pPr>
              <w:spacing w:line="320" w:lineRule="exact"/>
              <w:ind w:left="113" w:right="113"/>
              <w:jc w:val="center"/>
              <w:rPr>
                <w:rFonts w:ascii="ＭＳ Ｐ明朝" w:eastAsia="ＭＳ Ｐ明朝" w:hAnsi="ＭＳ Ｐ明朝"/>
                <w:spacing w:val="-20"/>
                <w:sz w:val="20"/>
                <w:szCs w:val="20"/>
              </w:rPr>
            </w:pPr>
            <w:r w:rsidRPr="00AB0939">
              <w:rPr>
                <w:rFonts w:ascii="ＭＳ Ｐ明朝" w:eastAsia="ＭＳ Ｐ明朝" w:hAnsi="ＭＳ Ｐ明朝" w:hint="eastAsia"/>
                <w:spacing w:val="-20"/>
                <w:sz w:val="20"/>
                <w:szCs w:val="20"/>
              </w:rPr>
              <w:t>２</w:t>
            </w:r>
            <w:r w:rsidR="006E66F4" w:rsidRPr="00AB0939">
              <w:rPr>
                <w:rFonts w:ascii="ＭＳ Ｐ明朝" w:eastAsia="ＭＳ Ｐ明朝" w:hAnsi="ＭＳ Ｐ明朝" w:hint="eastAsia"/>
                <w:spacing w:val="-20"/>
                <w:sz w:val="20"/>
                <w:szCs w:val="20"/>
              </w:rPr>
              <w:t xml:space="preserve">　</w:t>
            </w:r>
            <w:r w:rsidR="00B674D5" w:rsidRPr="00AB0939">
              <w:rPr>
                <w:rFonts w:ascii="ＭＳ Ｐ明朝" w:eastAsia="ＭＳ Ｐ明朝" w:hAnsi="ＭＳ Ｐ明朝"/>
                <w:spacing w:val="-20"/>
                <w:sz w:val="20"/>
                <w:szCs w:val="20"/>
              </w:rPr>
              <w:t>支援教育力の</w:t>
            </w:r>
            <w:r w:rsidR="00FF2C5E" w:rsidRPr="00AB0939">
              <w:rPr>
                <w:rFonts w:ascii="ＭＳ Ｐ明朝" w:eastAsia="ＭＳ Ｐ明朝" w:hAnsi="ＭＳ Ｐ明朝" w:hint="eastAsia"/>
                <w:spacing w:val="-20"/>
                <w:sz w:val="20"/>
                <w:szCs w:val="20"/>
              </w:rPr>
              <w:t>向上</w:t>
            </w:r>
          </w:p>
        </w:tc>
        <w:tc>
          <w:tcPr>
            <w:tcW w:w="3544" w:type="dxa"/>
            <w:shd w:val="clear" w:color="auto" w:fill="auto"/>
          </w:tcPr>
          <w:p w14:paraId="6806FC4C" w14:textId="627D6996" w:rsidR="00B674D5" w:rsidRPr="00AB0939" w:rsidRDefault="00B674D5" w:rsidP="00F2714D">
            <w:pPr>
              <w:spacing w:line="240" w:lineRule="exact"/>
              <w:ind w:left="300" w:hangingChars="150" w:hanging="3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w:t>
            </w:r>
            <w:r w:rsidR="00C35A61" w:rsidRPr="00AB0939">
              <w:rPr>
                <w:rFonts w:ascii="ＭＳ Ｐ明朝" w:eastAsia="ＭＳ Ｐ明朝" w:hAnsi="ＭＳ Ｐ明朝" w:hint="eastAsia"/>
                <w:sz w:val="20"/>
                <w:szCs w:val="20"/>
              </w:rPr>
              <w:t>思春期における課題への支援、健康教育等の充実を図るとともに、教員の専門性の向上を図る。</w:t>
            </w:r>
          </w:p>
          <w:p w14:paraId="6806FC4D" w14:textId="3090E3E7" w:rsidR="00B674D5" w:rsidRPr="00AB0939" w:rsidRDefault="00C35A61" w:rsidP="00C35A61">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Pr="00AB0939">
              <w:rPr>
                <w:rFonts w:ascii="ＭＳ 明朝" w:hAnsi="ＭＳ 明朝" w:hint="eastAsia"/>
                <w:sz w:val="20"/>
                <w:szCs w:val="20"/>
              </w:rPr>
              <w:t>専門家と連携</w:t>
            </w:r>
            <w:r w:rsidR="002F513B" w:rsidRPr="00AB0939">
              <w:rPr>
                <w:rFonts w:ascii="ＭＳ 明朝" w:hAnsi="ＭＳ 明朝" w:hint="eastAsia"/>
                <w:sz w:val="20"/>
                <w:szCs w:val="20"/>
              </w:rPr>
              <w:t>した</w:t>
            </w:r>
            <w:r w:rsidRPr="00AB0939">
              <w:rPr>
                <w:rFonts w:ascii="ＭＳ 明朝" w:hAnsi="ＭＳ 明朝" w:hint="eastAsia"/>
                <w:sz w:val="20"/>
                <w:szCs w:val="20"/>
              </w:rPr>
              <w:t>教員</w:t>
            </w:r>
            <w:r w:rsidR="002F513B" w:rsidRPr="00AB0939">
              <w:rPr>
                <w:rFonts w:ascii="ＭＳ 明朝" w:hAnsi="ＭＳ 明朝" w:hint="eastAsia"/>
                <w:sz w:val="20"/>
                <w:szCs w:val="20"/>
              </w:rPr>
              <w:t>による</w:t>
            </w:r>
            <w:r w:rsidRPr="00AB0939">
              <w:rPr>
                <w:rFonts w:ascii="ＭＳ 明朝" w:hAnsi="ＭＳ 明朝" w:hint="eastAsia"/>
                <w:sz w:val="20"/>
                <w:szCs w:val="20"/>
              </w:rPr>
              <w:t>事例検討及び生徒</w:t>
            </w:r>
            <w:r w:rsidR="00011060" w:rsidRPr="00AB0939">
              <w:rPr>
                <w:rFonts w:ascii="ＭＳ 明朝" w:hAnsi="ＭＳ 明朝" w:hint="eastAsia"/>
                <w:sz w:val="20"/>
                <w:szCs w:val="20"/>
              </w:rPr>
              <w:t>・</w:t>
            </w:r>
            <w:r w:rsidRPr="00AB0939">
              <w:rPr>
                <w:rFonts w:ascii="ＭＳ 明朝" w:hAnsi="ＭＳ 明朝" w:hint="eastAsia"/>
                <w:sz w:val="20"/>
                <w:szCs w:val="20"/>
              </w:rPr>
              <w:t>保護者を対象とした教育相談の充実を図る。</w:t>
            </w:r>
          </w:p>
          <w:p w14:paraId="6806FC4E" w14:textId="5F2CE9A4" w:rsidR="00B674D5" w:rsidRPr="00AB0939" w:rsidRDefault="00C35A61" w:rsidP="00C35A61">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・性に関する指導に重点を置いた</w:t>
            </w:r>
            <w:r w:rsidR="00011060" w:rsidRPr="00AB0939">
              <w:rPr>
                <w:rFonts w:ascii="ＭＳ Ｐ明朝" w:eastAsia="ＭＳ Ｐ明朝" w:hAnsi="ＭＳ Ｐ明朝" w:hint="eastAsia"/>
                <w:sz w:val="20"/>
                <w:szCs w:val="20"/>
              </w:rPr>
              <w:t>科目</w:t>
            </w:r>
            <w:r w:rsidRPr="00AB0939">
              <w:rPr>
                <w:rFonts w:ascii="ＭＳ Ｐ明朝" w:eastAsia="ＭＳ Ｐ明朝" w:hAnsi="ＭＳ Ｐ明朝" w:hint="eastAsia"/>
                <w:sz w:val="20"/>
                <w:szCs w:val="20"/>
              </w:rPr>
              <w:t>「ライフスキル」の指導内容の充実を図る。</w:t>
            </w:r>
          </w:p>
          <w:p w14:paraId="6806FC50" w14:textId="1426CC81" w:rsidR="00B674D5" w:rsidRPr="00AB0939" w:rsidRDefault="00B674D5" w:rsidP="00F2714D">
            <w:pPr>
              <w:spacing w:line="240" w:lineRule="exact"/>
              <w:ind w:left="300" w:hangingChars="150" w:hanging="3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２</w:t>
            </w:r>
            <w:r w:rsidRPr="00AB0939">
              <w:rPr>
                <w:rFonts w:ascii="ＭＳ Ｐ明朝" w:eastAsia="ＭＳ Ｐ明朝" w:hAnsi="ＭＳ Ｐ明朝" w:hint="eastAsia"/>
                <w:sz w:val="20"/>
                <w:szCs w:val="20"/>
              </w:rPr>
              <w:t>）</w:t>
            </w:r>
            <w:r w:rsidR="00C35A61" w:rsidRPr="00AB0939">
              <w:rPr>
                <w:rFonts w:ascii="ＭＳ Ｐ明朝" w:eastAsia="ＭＳ Ｐ明朝" w:hAnsi="ＭＳ Ｐ明朝" w:hint="eastAsia"/>
                <w:sz w:val="20"/>
                <w:szCs w:val="20"/>
              </w:rPr>
              <w:t>センター的機能の役割をしっかりと果たすとともに地域連携の充実に努める。</w:t>
            </w:r>
          </w:p>
          <w:p w14:paraId="6806FC51" w14:textId="074FAF88" w:rsidR="00B674D5" w:rsidRPr="00AB0939" w:rsidRDefault="00C35A61" w:rsidP="00C35A61">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・堺</w:t>
            </w:r>
            <w:r w:rsidR="00757C03" w:rsidRPr="00AB0939">
              <w:rPr>
                <w:rFonts w:ascii="ＭＳ Ｐ明朝" w:eastAsia="ＭＳ Ｐ明朝" w:hAnsi="ＭＳ Ｐ明朝" w:hint="eastAsia"/>
                <w:sz w:val="20"/>
                <w:szCs w:val="20"/>
              </w:rPr>
              <w:t>市立支援学校</w:t>
            </w:r>
            <w:r w:rsidRPr="00AB0939">
              <w:rPr>
                <w:rFonts w:ascii="ＭＳ Ｐ明朝" w:eastAsia="ＭＳ Ｐ明朝" w:hAnsi="ＭＳ Ｐ明朝" w:hint="eastAsia"/>
                <w:sz w:val="20"/>
                <w:szCs w:val="20"/>
              </w:rPr>
              <w:t>・泉北地区の</w:t>
            </w:r>
            <w:r w:rsidR="00757C03" w:rsidRPr="00AB0939">
              <w:rPr>
                <w:rFonts w:ascii="ＭＳ Ｐ明朝" w:eastAsia="ＭＳ Ｐ明朝" w:hAnsi="ＭＳ Ｐ明朝" w:hint="eastAsia"/>
                <w:sz w:val="20"/>
                <w:szCs w:val="20"/>
              </w:rPr>
              <w:t>府立</w:t>
            </w:r>
            <w:r w:rsidRPr="00AB0939">
              <w:rPr>
                <w:rFonts w:ascii="ＭＳ Ｐ明朝" w:eastAsia="ＭＳ Ｐ明朝" w:hAnsi="ＭＳ Ｐ明朝" w:hint="eastAsia"/>
                <w:sz w:val="20"/>
                <w:szCs w:val="20"/>
              </w:rPr>
              <w:t>支援学校と連携し、</w:t>
            </w:r>
            <w:r w:rsidR="00757C03" w:rsidRPr="00AB0939">
              <w:rPr>
                <w:rFonts w:ascii="ＭＳ Ｐ明朝" w:eastAsia="ＭＳ Ｐ明朝" w:hAnsi="ＭＳ Ｐ明朝" w:hint="eastAsia"/>
                <w:sz w:val="20"/>
                <w:szCs w:val="20"/>
              </w:rPr>
              <w:t>地域支援の充実を図る</w:t>
            </w:r>
            <w:r w:rsidRPr="00AB0939">
              <w:rPr>
                <w:rFonts w:ascii="ＭＳ Ｐ明朝" w:eastAsia="ＭＳ Ｐ明朝" w:hAnsi="ＭＳ Ｐ明朝" w:hint="eastAsia"/>
                <w:sz w:val="20"/>
                <w:szCs w:val="20"/>
              </w:rPr>
              <w:t>。</w:t>
            </w:r>
          </w:p>
          <w:p w14:paraId="6806FC52" w14:textId="27465F06" w:rsidR="00B674D5" w:rsidRPr="00AB0939" w:rsidRDefault="00C35A61" w:rsidP="00F2714D">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・生徒の卒業後の自立を</w:t>
            </w:r>
            <w:r w:rsidR="002727FE" w:rsidRPr="00AB0939">
              <w:rPr>
                <w:rFonts w:ascii="ＭＳ Ｐ明朝" w:eastAsia="ＭＳ Ｐ明朝" w:hAnsi="ＭＳ Ｐ明朝" w:hint="eastAsia"/>
                <w:sz w:val="20"/>
                <w:szCs w:val="20"/>
              </w:rPr>
              <w:t>目標に</w:t>
            </w:r>
            <w:r w:rsidRPr="00AB0939">
              <w:rPr>
                <w:rFonts w:ascii="ＭＳ Ｐ明朝" w:eastAsia="ＭＳ Ｐ明朝" w:hAnsi="ＭＳ Ｐ明朝" w:hint="eastAsia"/>
                <w:sz w:val="20"/>
                <w:szCs w:val="20"/>
              </w:rPr>
              <w:t>、関係機関と</w:t>
            </w:r>
            <w:r w:rsidR="00011060" w:rsidRPr="00AB0939">
              <w:rPr>
                <w:rFonts w:ascii="ＭＳ Ｐ明朝" w:eastAsia="ＭＳ Ｐ明朝" w:hAnsi="ＭＳ Ｐ明朝" w:hint="eastAsia"/>
                <w:sz w:val="20"/>
                <w:szCs w:val="20"/>
              </w:rPr>
              <w:t>連携</w:t>
            </w:r>
            <w:r w:rsidRPr="00AB0939">
              <w:rPr>
                <w:rFonts w:ascii="ＭＳ Ｐ明朝" w:eastAsia="ＭＳ Ｐ明朝" w:hAnsi="ＭＳ Ｐ明朝" w:hint="eastAsia"/>
                <w:sz w:val="20"/>
                <w:szCs w:val="20"/>
              </w:rPr>
              <w:t>を強化する。</w:t>
            </w:r>
          </w:p>
          <w:p w14:paraId="6806FC55" w14:textId="4EC966CD" w:rsidR="00B674D5" w:rsidRPr="00AB0939" w:rsidRDefault="00B674D5" w:rsidP="00DD4C63">
            <w:pPr>
              <w:spacing w:line="240" w:lineRule="exac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３</w:t>
            </w:r>
            <w:r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ICT</w:t>
            </w:r>
            <w:r w:rsidR="00F2714D" w:rsidRPr="00AB0939">
              <w:rPr>
                <w:rFonts w:ascii="ＭＳ Ｐ明朝" w:eastAsia="ＭＳ Ｐ明朝" w:hAnsi="ＭＳ Ｐ明朝" w:hint="eastAsia"/>
                <w:sz w:val="20"/>
                <w:szCs w:val="20"/>
              </w:rPr>
              <w:t>を活用して支援教育力の充実を図る。</w:t>
            </w:r>
          </w:p>
          <w:p w14:paraId="6806FC56" w14:textId="7501D352" w:rsidR="00CA69A0" w:rsidRPr="00AB0939" w:rsidRDefault="00F2714D" w:rsidP="00DD4C63">
            <w:pPr>
              <w:spacing w:line="240" w:lineRule="exac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ICT</w:t>
            </w:r>
            <w:r w:rsidRPr="00AB0939">
              <w:rPr>
                <w:rFonts w:ascii="ＭＳ Ｐ明朝" w:eastAsia="ＭＳ Ｐ明朝" w:hAnsi="ＭＳ Ｐ明朝" w:hint="eastAsia"/>
                <w:sz w:val="20"/>
                <w:szCs w:val="20"/>
              </w:rPr>
              <w:t>機器を活用した授業を推進し、視覚</w:t>
            </w:r>
            <w:r w:rsidR="00757C03" w:rsidRPr="00AB0939">
              <w:rPr>
                <w:rFonts w:ascii="ＭＳ Ｐ明朝" w:eastAsia="ＭＳ Ｐ明朝" w:hAnsi="ＭＳ Ｐ明朝" w:hint="eastAsia"/>
                <w:sz w:val="20"/>
                <w:szCs w:val="20"/>
              </w:rPr>
              <w:t>的</w:t>
            </w:r>
            <w:r w:rsidRPr="00AB0939">
              <w:rPr>
                <w:rFonts w:ascii="ＭＳ Ｐ明朝" w:eastAsia="ＭＳ Ｐ明朝" w:hAnsi="ＭＳ Ｐ明朝" w:hint="eastAsia"/>
                <w:sz w:val="20"/>
                <w:szCs w:val="20"/>
              </w:rPr>
              <w:t>支援の</w:t>
            </w:r>
            <w:r w:rsidR="00757C03" w:rsidRPr="00AB0939">
              <w:rPr>
                <w:rFonts w:ascii="ＭＳ Ｐ明朝" w:eastAsia="ＭＳ Ｐ明朝" w:hAnsi="ＭＳ Ｐ明朝" w:hint="eastAsia"/>
                <w:sz w:val="20"/>
                <w:szCs w:val="20"/>
              </w:rPr>
              <w:t>充実に努める</w:t>
            </w:r>
            <w:r w:rsidRPr="00AB0939">
              <w:rPr>
                <w:rFonts w:ascii="ＭＳ Ｐ明朝" w:eastAsia="ＭＳ Ｐ明朝" w:hAnsi="ＭＳ Ｐ明朝" w:hint="eastAsia"/>
                <w:sz w:val="20"/>
                <w:szCs w:val="20"/>
              </w:rPr>
              <w:t>。</w:t>
            </w:r>
          </w:p>
          <w:p w14:paraId="6806FC57" w14:textId="2E2EA366" w:rsidR="00B674D5" w:rsidRPr="00AB0939" w:rsidRDefault="00F2714D" w:rsidP="003E77DD">
            <w:pPr>
              <w:spacing w:line="240" w:lineRule="exact"/>
              <w:rPr>
                <w:rFonts w:ascii="ＭＳ Ｐ明朝" w:eastAsia="ＭＳ Ｐ明朝" w:hAnsi="ＭＳ Ｐ明朝"/>
                <w:sz w:val="20"/>
                <w:szCs w:val="20"/>
              </w:rPr>
            </w:pPr>
            <w:r w:rsidRPr="00AB0939">
              <w:rPr>
                <w:rFonts w:ascii="ＭＳ Ｐ明朝" w:eastAsia="ＭＳ Ｐ明朝" w:hAnsi="ＭＳ Ｐ明朝" w:hint="eastAsia"/>
                <w:sz w:val="20"/>
                <w:szCs w:val="20"/>
              </w:rPr>
              <w:t>・教材等のライブラリ化に取</w:t>
            </w:r>
            <w:r w:rsidR="00011060" w:rsidRPr="00AB0939">
              <w:rPr>
                <w:rFonts w:ascii="ＭＳ Ｐ明朝" w:eastAsia="ＭＳ Ｐ明朝" w:hAnsi="ＭＳ Ｐ明朝" w:hint="eastAsia"/>
                <w:sz w:val="20"/>
                <w:szCs w:val="20"/>
              </w:rPr>
              <w:t>り</w:t>
            </w:r>
            <w:r w:rsidRPr="00AB0939">
              <w:rPr>
                <w:rFonts w:ascii="ＭＳ Ｐ明朝" w:eastAsia="ＭＳ Ｐ明朝" w:hAnsi="ＭＳ Ｐ明朝" w:hint="eastAsia"/>
                <w:sz w:val="20"/>
                <w:szCs w:val="20"/>
              </w:rPr>
              <w:t>組み、</w:t>
            </w:r>
            <w:r w:rsidR="00757C03" w:rsidRPr="00AB0939">
              <w:rPr>
                <w:rFonts w:ascii="ＭＳ Ｐ明朝" w:eastAsia="ＭＳ Ｐ明朝" w:hAnsi="ＭＳ Ｐ明朝" w:hint="eastAsia"/>
                <w:sz w:val="20"/>
                <w:szCs w:val="20"/>
              </w:rPr>
              <w:t>教材の共有化と</w:t>
            </w:r>
            <w:r w:rsidRPr="00AB0939">
              <w:rPr>
                <w:rFonts w:ascii="ＭＳ Ｐ明朝" w:eastAsia="ＭＳ Ｐ明朝" w:hAnsi="ＭＳ Ｐ明朝" w:hint="eastAsia"/>
                <w:sz w:val="20"/>
                <w:szCs w:val="20"/>
              </w:rPr>
              <w:t>効率的な</w:t>
            </w:r>
            <w:r w:rsidR="003E77DD" w:rsidRPr="00AB0939">
              <w:rPr>
                <w:rFonts w:ascii="ＭＳ Ｐ明朝" w:eastAsia="ＭＳ Ｐ明朝" w:hAnsi="ＭＳ Ｐ明朝" w:hint="eastAsia"/>
                <w:sz w:val="20"/>
                <w:szCs w:val="20"/>
              </w:rPr>
              <w:t>教育</w:t>
            </w:r>
            <w:r w:rsidRPr="00AB0939">
              <w:rPr>
                <w:rFonts w:ascii="ＭＳ Ｐ明朝" w:eastAsia="ＭＳ Ｐ明朝" w:hAnsi="ＭＳ Ｐ明朝" w:hint="eastAsia"/>
                <w:sz w:val="20"/>
                <w:szCs w:val="20"/>
              </w:rPr>
              <w:t>システムを構築する。</w:t>
            </w:r>
          </w:p>
        </w:tc>
        <w:tc>
          <w:tcPr>
            <w:tcW w:w="4111" w:type="dxa"/>
            <w:tcBorders>
              <w:right w:val="dashed" w:sz="4" w:space="0" w:color="auto"/>
            </w:tcBorders>
            <w:shd w:val="clear" w:color="auto" w:fill="auto"/>
          </w:tcPr>
          <w:p w14:paraId="6806FC58" w14:textId="1A72ED0E" w:rsidR="00B674D5" w:rsidRPr="00AB0939" w:rsidRDefault="00B674D5" w:rsidP="00053E2B">
            <w:pPr>
              <w:spacing w:line="240" w:lineRule="exact"/>
              <w:ind w:left="174" w:hangingChars="87" w:hanging="174"/>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w:t>
            </w:r>
          </w:p>
          <w:p w14:paraId="6806FC59" w14:textId="2C4E0D6D" w:rsidR="00B674D5" w:rsidRPr="00AB0939" w:rsidRDefault="00C35A61" w:rsidP="00C35A61">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B674D5" w:rsidRPr="00AB0939">
              <w:rPr>
                <w:rFonts w:ascii="ＭＳ Ｐ明朝" w:eastAsia="ＭＳ Ｐ明朝" w:hAnsi="ＭＳ Ｐ明朝" w:hint="eastAsia"/>
                <w:sz w:val="20"/>
                <w:szCs w:val="20"/>
              </w:rPr>
              <w:t>事例検討</w:t>
            </w:r>
            <w:r w:rsidR="00296677" w:rsidRPr="00AB0939">
              <w:rPr>
                <w:rFonts w:ascii="ＭＳ Ｐ明朝" w:eastAsia="ＭＳ Ｐ明朝" w:hAnsi="ＭＳ Ｐ明朝" w:hint="eastAsia"/>
                <w:sz w:val="20"/>
                <w:szCs w:val="20"/>
              </w:rPr>
              <w:t>会</w:t>
            </w:r>
            <w:r w:rsidR="00B674D5" w:rsidRPr="00AB0939">
              <w:rPr>
                <w:rFonts w:ascii="ＭＳ Ｐ明朝" w:eastAsia="ＭＳ Ｐ明朝" w:hAnsi="ＭＳ Ｐ明朝" w:hint="eastAsia"/>
                <w:sz w:val="20"/>
                <w:szCs w:val="20"/>
              </w:rPr>
              <w:t>や職員研修を充実</w:t>
            </w:r>
            <w:r w:rsidR="0039056D" w:rsidRPr="00AB0939">
              <w:rPr>
                <w:rFonts w:ascii="ＭＳ Ｐ明朝" w:eastAsia="ＭＳ Ｐ明朝" w:hAnsi="ＭＳ Ｐ明朝" w:hint="eastAsia"/>
                <w:sz w:val="20"/>
                <w:szCs w:val="20"/>
              </w:rPr>
              <w:t>させ</w:t>
            </w:r>
            <w:r w:rsidRPr="00AB0939">
              <w:rPr>
                <w:rFonts w:ascii="ＭＳ Ｐ明朝" w:eastAsia="ＭＳ Ｐ明朝" w:hAnsi="ＭＳ Ｐ明朝" w:hint="eastAsia"/>
                <w:sz w:val="20"/>
                <w:szCs w:val="20"/>
              </w:rPr>
              <w:t>る。</w:t>
            </w:r>
            <w:r w:rsidR="0039056D" w:rsidRPr="00AB0939">
              <w:rPr>
                <w:rFonts w:ascii="ＭＳ Ｐ明朝" w:eastAsia="ＭＳ Ｐ明朝" w:hAnsi="ＭＳ Ｐ明朝" w:hint="eastAsia"/>
                <w:sz w:val="20"/>
                <w:szCs w:val="20"/>
              </w:rPr>
              <w:t>教職員の共通理解や保護者へ</w:t>
            </w:r>
            <w:r w:rsidR="00BA7296" w:rsidRPr="00AB0939">
              <w:rPr>
                <w:rFonts w:ascii="ＭＳ Ｐ明朝" w:eastAsia="ＭＳ Ｐ明朝" w:hAnsi="ＭＳ Ｐ明朝" w:hint="eastAsia"/>
                <w:sz w:val="20"/>
                <w:szCs w:val="20"/>
              </w:rPr>
              <w:t>と</w:t>
            </w:r>
            <w:r w:rsidR="0039056D" w:rsidRPr="00AB0939">
              <w:rPr>
                <w:rFonts w:ascii="ＭＳ Ｐ明朝" w:eastAsia="ＭＳ Ｐ明朝" w:hAnsi="ＭＳ Ｐ明朝" w:hint="eastAsia"/>
                <w:sz w:val="20"/>
                <w:szCs w:val="20"/>
              </w:rPr>
              <w:t>の</w:t>
            </w:r>
            <w:r w:rsidR="00BA7296" w:rsidRPr="00AB0939">
              <w:rPr>
                <w:rFonts w:ascii="ＭＳ Ｐ明朝" w:eastAsia="ＭＳ Ｐ明朝" w:hAnsi="ＭＳ Ｐ明朝" w:hint="eastAsia"/>
                <w:sz w:val="20"/>
                <w:szCs w:val="20"/>
              </w:rPr>
              <w:t>情報共有</w:t>
            </w:r>
            <w:r w:rsidR="00B674D5" w:rsidRPr="00AB0939">
              <w:rPr>
                <w:rFonts w:ascii="ＭＳ Ｐ明朝" w:eastAsia="ＭＳ Ｐ明朝" w:hAnsi="ＭＳ Ｐ明朝" w:hint="eastAsia"/>
                <w:sz w:val="20"/>
                <w:szCs w:val="20"/>
              </w:rPr>
              <w:t>を効果的に行う。</w:t>
            </w:r>
          </w:p>
          <w:p w14:paraId="6806FC5A" w14:textId="66D589C4" w:rsidR="00B674D5" w:rsidRPr="00AB0939" w:rsidRDefault="00C35A61" w:rsidP="00DD4C63">
            <w:pPr>
              <w:spacing w:line="240" w:lineRule="exact"/>
              <w:rPr>
                <w:rFonts w:ascii="ＭＳ Ｐ明朝" w:eastAsia="ＭＳ Ｐ明朝" w:hAnsi="ＭＳ Ｐ明朝"/>
                <w:sz w:val="20"/>
                <w:szCs w:val="20"/>
              </w:rPr>
            </w:pPr>
            <w:r w:rsidRPr="00AB0939">
              <w:rPr>
                <w:rFonts w:ascii="ＭＳ Ｐ明朝" w:eastAsia="ＭＳ Ｐ明朝" w:hAnsi="ＭＳ Ｐ明朝" w:hint="eastAsia"/>
                <w:sz w:val="20"/>
                <w:szCs w:val="20"/>
              </w:rPr>
              <w:t>・社会性の向上・性教育に重点を置いた</w:t>
            </w:r>
            <w:r w:rsidR="008D0D46" w:rsidRPr="00AB0939">
              <w:rPr>
                <w:rFonts w:ascii="ＭＳ Ｐ明朝" w:eastAsia="ＭＳ Ｐ明朝" w:hAnsi="ＭＳ Ｐ明朝" w:hint="eastAsia"/>
                <w:sz w:val="20"/>
                <w:szCs w:val="20"/>
              </w:rPr>
              <w:t>科目</w:t>
            </w:r>
            <w:r w:rsidR="00B674D5" w:rsidRPr="00AB0939">
              <w:rPr>
                <w:rFonts w:ascii="ＭＳ Ｐ明朝" w:eastAsia="ＭＳ Ｐ明朝" w:hAnsi="ＭＳ Ｐ明朝" w:hint="eastAsia"/>
                <w:sz w:val="20"/>
                <w:szCs w:val="20"/>
              </w:rPr>
              <w:t>「ライフスキル」</w:t>
            </w:r>
            <w:r w:rsidRPr="00AB0939">
              <w:rPr>
                <w:rFonts w:ascii="ＭＳ Ｐ明朝" w:eastAsia="ＭＳ Ｐ明朝" w:hAnsi="ＭＳ Ｐ明朝" w:hint="eastAsia"/>
                <w:sz w:val="20"/>
                <w:szCs w:val="20"/>
              </w:rPr>
              <w:t>の授業</w:t>
            </w:r>
            <w:r w:rsidR="0039056D" w:rsidRPr="00AB0939">
              <w:rPr>
                <w:rFonts w:ascii="ＭＳ Ｐ明朝" w:eastAsia="ＭＳ Ｐ明朝" w:hAnsi="ＭＳ Ｐ明朝" w:hint="eastAsia"/>
                <w:sz w:val="20"/>
                <w:szCs w:val="20"/>
              </w:rPr>
              <w:t>のシラバス</w:t>
            </w:r>
            <w:r w:rsidR="00296677" w:rsidRPr="00AB0939">
              <w:rPr>
                <w:rFonts w:ascii="ＭＳ Ｐ明朝" w:eastAsia="ＭＳ Ｐ明朝" w:hAnsi="ＭＳ Ｐ明朝" w:hint="eastAsia"/>
                <w:sz w:val="20"/>
                <w:szCs w:val="20"/>
              </w:rPr>
              <w:t>の</w:t>
            </w:r>
            <w:r w:rsidR="0039056D" w:rsidRPr="00AB0939">
              <w:rPr>
                <w:rFonts w:ascii="ＭＳ Ｐ明朝" w:eastAsia="ＭＳ Ｐ明朝" w:hAnsi="ＭＳ Ｐ明朝" w:hint="eastAsia"/>
                <w:sz w:val="20"/>
                <w:szCs w:val="20"/>
              </w:rPr>
              <w:t>作成と展開に努め</w:t>
            </w:r>
            <w:r w:rsidR="00846723" w:rsidRPr="00AB0939">
              <w:rPr>
                <w:rFonts w:ascii="ＭＳ Ｐ明朝" w:eastAsia="ＭＳ Ｐ明朝" w:hAnsi="ＭＳ Ｐ明朝" w:hint="eastAsia"/>
                <w:sz w:val="20"/>
                <w:szCs w:val="20"/>
              </w:rPr>
              <w:t>、</w:t>
            </w:r>
            <w:r w:rsidR="0039056D" w:rsidRPr="00AB0939">
              <w:rPr>
                <w:rFonts w:ascii="ＭＳ Ｐ明朝" w:eastAsia="ＭＳ Ｐ明朝" w:hAnsi="ＭＳ Ｐ明朝" w:hint="eastAsia"/>
                <w:sz w:val="20"/>
                <w:szCs w:val="20"/>
              </w:rPr>
              <w:t>生徒が</w:t>
            </w:r>
            <w:r w:rsidRPr="00AB0939">
              <w:rPr>
                <w:rFonts w:ascii="ＭＳ Ｐ明朝" w:eastAsia="ＭＳ Ｐ明朝" w:hAnsi="ＭＳ Ｐ明朝" w:hint="eastAsia"/>
                <w:sz w:val="20"/>
                <w:szCs w:val="20"/>
              </w:rPr>
              <w:t>必要な</w:t>
            </w:r>
            <w:r w:rsidR="008D0D46" w:rsidRPr="00AB0939">
              <w:rPr>
                <w:rFonts w:ascii="ＭＳ Ｐ明朝" w:eastAsia="ＭＳ Ｐ明朝" w:hAnsi="ＭＳ Ｐ明朝" w:hint="eastAsia"/>
                <w:sz w:val="20"/>
                <w:szCs w:val="20"/>
              </w:rPr>
              <w:t>ソーシャル</w:t>
            </w:r>
            <w:r w:rsidRPr="00AB0939">
              <w:rPr>
                <w:rFonts w:ascii="ＭＳ Ｐ明朝" w:eastAsia="ＭＳ Ｐ明朝" w:hAnsi="ＭＳ Ｐ明朝" w:hint="eastAsia"/>
                <w:sz w:val="20"/>
                <w:szCs w:val="20"/>
              </w:rPr>
              <w:t>スキルの向上に努める</w:t>
            </w:r>
            <w:r w:rsidR="00846723" w:rsidRPr="00AB0939">
              <w:rPr>
                <w:rFonts w:ascii="ＭＳ Ｐ明朝" w:eastAsia="ＭＳ Ｐ明朝" w:hAnsi="ＭＳ Ｐ明朝" w:hint="eastAsia"/>
                <w:sz w:val="20"/>
                <w:szCs w:val="20"/>
              </w:rPr>
              <w:t>。</w:t>
            </w:r>
          </w:p>
          <w:p w14:paraId="6806FC5B" w14:textId="54E8A743" w:rsidR="00C35A61" w:rsidRPr="00AB0939" w:rsidRDefault="00C35A61" w:rsidP="00053E2B">
            <w:pPr>
              <w:spacing w:line="240" w:lineRule="exact"/>
              <w:ind w:left="174" w:hangingChars="87" w:hanging="174"/>
              <w:rPr>
                <w:rFonts w:ascii="ＭＳ Ｐ明朝" w:eastAsia="ＭＳ Ｐ明朝" w:hAnsi="ＭＳ Ｐ明朝"/>
                <w:sz w:val="20"/>
                <w:szCs w:val="20"/>
              </w:rPr>
            </w:pPr>
          </w:p>
          <w:p w14:paraId="6806FC5D" w14:textId="5BCF0FE4" w:rsidR="00B674D5" w:rsidRPr="00AB0939" w:rsidRDefault="00B674D5" w:rsidP="00053E2B">
            <w:pPr>
              <w:spacing w:line="240" w:lineRule="exact"/>
              <w:ind w:left="174" w:hangingChars="87" w:hanging="174"/>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２</w:t>
            </w:r>
            <w:r w:rsidRPr="00AB0939">
              <w:rPr>
                <w:rFonts w:ascii="ＭＳ Ｐ明朝" w:eastAsia="ＭＳ Ｐ明朝" w:hAnsi="ＭＳ Ｐ明朝" w:hint="eastAsia"/>
                <w:sz w:val="20"/>
                <w:szCs w:val="20"/>
              </w:rPr>
              <w:t>）</w:t>
            </w:r>
          </w:p>
          <w:p w14:paraId="6806FC5E" w14:textId="3F6A78D6" w:rsidR="00F2714D" w:rsidRPr="00AB0939" w:rsidRDefault="00F2714D" w:rsidP="00F2714D">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39056D" w:rsidRPr="00AB0939">
              <w:rPr>
                <w:rFonts w:ascii="ＭＳ Ｐ明朝" w:eastAsia="ＭＳ Ｐ明朝" w:hAnsi="ＭＳ Ｐ明朝" w:hint="eastAsia"/>
                <w:sz w:val="20"/>
                <w:szCs w:val="20"/>
              </w:rPr>
              <w:t>堺市の支援教育課と連携し校区の</w:t>
            </w:r>
            <w:r w:rsidRPr="00AB0939">
              <w:rPr>
                <w:rFonts w:ascii="ＭＳ Ｐ明朝" w:eastAsia="ＭＳ Ｐ明朝" w:hAnsi="ＭＳ Ｐ明朝" w:hint="eastAsia"/>
                <w:sz w:val="20"/>
                <w:szCs w:val="20"/>
              </w:rPr>
              <w:t>支援</w:t>
            </w:r>
            <w:r w:rsidR="00EE5941" w:rsidRPr="00AB0939">
              <w:rPr>
                <w:rFonts w:ascii="ＭＳ Ｐ明朝" w:eastAsia="ＭＳ Ｐ明朝" w:hAnsi="ＭＳ Ｐ明朝" w:hint="eastAsia"/>
                <w:sz w:val="20"/>
                <w:szCs w:val="20"/>
              </w:rPr>
              <w:t>を</w:t>
            </w:r>
            <w:r w:rsidR="0039056D" w:rsidRPr="00AB0939">
              <w:rPr>
                <w:rFonts w:ascii="ＭＳ Ｐ明朝" w:eastAsia="ＭＳ Ｐ明朝" w:hAnsi="ＭＳ Ｐ明朝" w:hint="eastAsia"/>
                <w:sz w:val="20"/>
                <w:szCs w:val="20"/>
              </w:rPr>
              <w:t>高める。また、</w:t>
            </w:r>
            <w:r w:rsidRPr="00AB0939">
              <w:rPr>
                <w:rFonts w:ascii="ＭＳ Ｐ明朝" w:eastAsia="ＭＳ Ｐ明朝" w:hAnsi="ＭＳ Ｐ明朝" w:hint="eastAsia"/>
                <w:sz w:val="20"/>
                <w:szCs w:val="20"/>
              </w:rPr>
              <w:t>堺支援学校、和泉支援学校と連携して</w:t>
            </w:r>
            <w:r w:rsidR="0039056D" w:rsidRPr="00AB0939">
              <w:rPr>
                <w:rFonts w:ascii="ＭＳ Ｐ明朝" w:eastAsia="ＭＳ Ｐ明朝" w:hAnsi="ＭＳ Ｐ明朝" w:hint="eastAsia"/>
                <w:sz w:val="20"/>
                <w:szCs w:val="20"/>
              </w:rPr>
              <w:t>泉北地区の</w:t>
            </w:r>
            <w:r w:rsidRPr="00AB0939">
              <w:rPr>
                <w:rFonts w:ascii="ＭＳ Ｐ明朝" w:eastAsia="ＭＳ Ｐ明朝" w:hAnsi="ＭＳ Ｐ明朝" w:hint="eastAsia"/>
                <w:sz w:val="20"/>
                <w:szCs w:val="20"/>
              </w:rPr>
              <w:t>支援</w:t>
            </w:r>
            <w:r w:rsidR="0039056D" w:rsidRPr="00AB0939">
              <w:rPr>
                <w:rFonts w:ascii="ＭＳ Ｐ明朝" w:eastAsia="ＭＳ Ｐ明朝" w:hAnsi="ＭＳ Ｐ明朝" w:hint="eastAsia"/>
                <w:sz w:val="20"/>
                <w:szCs w:val="20"/>
              </w:rPr>
              <w:t>も継続する</w:t>
            </w:r>
            <w:r w:rsidRPr="00AB0939">
              <w:rPr>
                <w:rFonts w:ascii="ＭＳ Ｐ明朝" w:eastAsia="ＭＳ Ｐ明朝" w:hAnsi="ＭＳ Ｐ明朝" w:hint="eastAsia"/>
                <w:sz w:val="20"/>
                <w:szCs w:val="20"/>
              </w:rPr>
              <w:t>。</w:t>
            </w:r>
          </w:p>
          <w:p w14:paraId="6806FC5F" w14:textId="5DCEFEDE" w:rsidR="00F2714D" w:rsidRPr="00AB0939" w:rsidRDefault="00F2714D" w:rsidP="00296677">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・地域の</w:t>
            </w:r>
            <w:r w:rsidR="0039056D" w:rsidRPr="00AB0939">
              <w:rPr>
                <w:rFonts w:ascii="ＭＳ Ｐ明朝" w:eastAsia="ＭＳ Ｐ明朝" w:hAnsi="ＭＳ Ｐ明朝" w:hint="eastAsia"/>
                <w:sz w:val="20"/>
                <w:szCs w:val="20"/>
              </w:rPr>
              <w:t>就業・生活支援センター等の</w:t>
            </w:r>
            <w:r w:rsidRPr="00AB0939">
              <w:rPr>
                <w:rFonts w:ascii="ＭＳ Ｐ明朝" w:eastAsia="ＭＳ Ｐ明朝" w:hAnsi="ＭＳ Ｐ明朝" w:hint="eastAsia"/>
                <w:sz w:val="20"/>
                <w:szCs w:val="20"/>
              </w:rPr>
              <w:t>関係機関との連携に努める。</w:t>
            </w:r>
            <w:r w:rsidR="0039056D" w:rsidRPr="00AB0939">
              <w:rPr>
                <w:rFonts w:ascii="ＭＳ Ｐ明朝" w:eastAsia="ＭＳ Ｐ明朝" w:hAnsi="ＭＳ Ｐ明朝" w:hint="eastAsia"/>
                <w:sz w:val="20"/>
                <w:szCs w:val="20"/>
              </w:rPr>
              <w:t>地域の企業・作業所等の説明会を実施する</w:t>
            </w:r>
            <w:r w:rsidRPr="00AB0939">
              <w:rPr>
                <w:rFonts w:ascii="ＭＳ Ｐ明朝" w:eastAsia="ＭＳ Ｐ明朝" w:hAnsi="ＭＳ Ｐ明朝" w:hint="eastAsia"/>
                <w:sz w:val="20"/>
                <w:szCs w:val="20"/>
              </w:rPr>
              <w:t>。</w:t>
            </w:r>
          </w:p>
          <w:p w14:paraId="69147CB0" w14:textId="77777777" w:rsidR="00A85135" w:rsidRPr="00AB0939" w:rsidRDefault="00A85135" w:rsidP="00296677">
            <w:pPr>
              <w:spacing w:line="240" w:lineRule="exact"/>
              <w:ind w:left="100" w:hangingChars="50" w:hanging="100"/>
              <w:rPr>
                <w:rFonts w:ascii="ＭＳ Ｐ明朝" w:eastAsia="ＭＳ Ｐ明朝" w:hAnsi="ＭＳ Ｐ明朝"/>
                <w:sz w:val="20"/>
                <w:szCs w:val="20"/>
              </w:rPr>
            </w:pPr>
          </w:p>
          <w:p w14:paraId="6806FC62" w14:textId="02B483C4" w:rsidR="00F2714D" w:rsidRPr="00AB0939" w:rsidRDefault="00F2714D" w:rsidP="00DD4C63">
            <w:pPr>
              <w:spacing w:line="240" w:lineRule="exac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３</w:t>
            </w:r>
            <w:r w:rsidRPr="00AB0939">
              <w:rPr>
                <w:rFonts w:ascii="ＭＳ Ｐ明朝" w:eastAsia="ＭＳ Ｐ明朝" w:hAnsi="ＭＳ Ｐ明朝" w:hint="eastAsia"/>
                <w:sz w:val="20"/>
                <w:szCs w:val="20"/>
              </w:rPr>
              <w:t>）</w:t>
            </w:r>
          </w:p>
          <w:p w14:paraId="6806FC63" w14:textId="4D53BEF6" w:rsidR="00597775" w:rsidRPr="00AB0939" w:rsidRDefault="00F2714D" w:rsidP="00597775">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ICT</w:t>
            </w:r>
            <w:r w:rsidRPr="00AB0939">
              <w:rPr>
                <w:rFonts w:ascii="ＭＳ Ｐ明朝" w:eastAsia="ＭＳ Ｐ明朝" w:hAnsi="ＭＳ Ｐ明朝" w:hint="eastAsia"/>
                <w:sz w:val="20"/>
                <w:szCs w:val="20"/>
              </w:rPr>
              <w:t>を有効活用</w:t>
            </w:r>
            <w:r w:rsidR="0039056D" w:rsidRPr="00AB0939">
              <w:rPr>
                <w:rFonts w:ascii="ＭＳ Ｐ明朝" w:eastAsia="ＭＳ Ｐ明朝" w:hAnsi="ＭＳ Ｐ明朝" w:hint="eastAsia"/>
                <w:sz w:val="20"/>
                <w:szCs w:val="20"/>
              </w:rPr>
              <w:t>する教員研修</w:t>
            </w:r>
            <w:r w:rsidRPr="00AB0939">
              <w:rPr>
                <w:rFonts w:ascii="ＭＳ Ｐ明朝" w:eastAsia="ＭＳ Ｐ明朝" w:hAnsi="ＭＳ Ｐ明朝" w:hint="eastAsia"/>
                <w:sz w:val="20"/>
                <w:szCs w:val="20"/>
              </w:rPr>
              <w:t>を実施し、授業での活用を増やす。校内の</w:t>
            </w:r>
            <w:r w:rsidR="00AB0939" w:rsidRPr="00AB0939">
              <w:rPr>
                <w:rFonts w:ascii="ＭＳ Ｐ明朝" w:eastAsia="ＭＳ Ｐ明朝" w:hAnsi="ＭＳ Ｐ明朝"/>
                <w:sz w:val="20"/>
                <w:szCs w:val="20"/>
              </w:rPr>
              <w:t>Wi</w:t>
            </w:r>
            <w:r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Fi</w:t>
            </w:r>
            <w:r w:rsidRPr="00AB0939">
              <w:rPr>
                <w:rFonts w:ascii="ＭＳ Ｐ明朝" w:eastAsia="ＭＳ Ｐ明朝" w:hAnsi="ＭＳ Ｐ明朝" w:hint="eastAsia"/>
                <w:sz w:val="20"/>
                <w:szCs w:val="20"/>
              </w:rPr>
              <w:t>環境の構築を進め</w:t>
            </w:r>
            <w:r w:rsidR="00597775"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HR</w:t>
            </w:r>
            <w:r w:rsidR="00597775" w:rsidRPr="00AB0939">
              <w:rPr>
                <w:rFonts w:ascii="ＭＳ Ｐ明朝" w:eastAsia="ＭＳ Ｐ明朝" w:hAnsi="ＭＳ Ｐ明朝" w:hint="eastAsia"/>
                <w:sz w:val="20"/>
                <w:szCs w:val="20"/>
              </w:rPr>
              <w:t>教室での情報教育の推進に努める。</w:t>
            </w:r>
          </w:p>
          <w:p w14:paraId="6806FC64" w14:textId="01786003" w:rsidR="00740784" w:rsidRPr="00AB0939" w:rsidRDefault="00597775" w:rsidP="00A85135">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・校内の共有</w:t>
            </w:r>
            <w:r w:rsidR="00F2714D" w:rsidRPr="00AB0939">
              <w:rPr>
                <w:rFonts w:ascii="ＭＳ Ｐ明朝" w:eastAsia="ＭＳ Ｐ明朝" w:hAnsi="ＭＳ Ｐ明朝" w:hint="eastAsia"/>
                <w:sz w:val="20"/>
                <w:szCs w:val="20"/>
              </w:rPr>
              <w:t>フォルダを活用して、</w:t>
            </w:r>
            <w:r w:rsidRPr="00AB0939">
              <w:rPr>
                <w:rFonts w:ascii="ＭＳ Ｐ明朝" w:eastAsia="ＭＳ Ｐ明朝" w:hAnsi="ＭＳ Ｐ明朝" w:hint="eastAsia"/>
                <w:sz w:val="20"/>
                <w:szCs w:val="20"/>
              </w:rPr>
              <w:t>教具・教材の共有に努める。業務上の書類の</w:t>
            </w:r>
            <w:r w:rsidR="00581C63" w:rsidRPr="00AB0939">
              <w:rPr>
                <w:rFonts w:ascii="ＭＳ Ｐ明朝" w:eastAsia="ＭＳ Ｐ明朝" w:hAnsi="ＭＳ Ｐ明朝" w:hint="eastAsia"/>
                <w:sz w:val="20"/>
                <w:szCs w:val="20"/>
              </w:rPr>
              <w:t>電子</w:t>
            </w:r>
            <w:r w:rsidRPr="00AB0939">
              <w:rPr>
                <w:rFonts w:ascii="ＭＳ Ｐ明朝" w:eastAsia="ＭＳ Ｐ明朝" w:hAnsi="ＭＳ Ｐ明朝" w:hint="eastAsia"/>
                <w:sz w:val="20"/>
                <w:szCs w:val="20"/>
              </w:rPr>
              <w:t>化を進め</w:t>
            </w:r>
            <w:r w:rsidR="00F2714D" w:rsidRPr="00AB0939">
              <w:rPr>
                <w:rFonts w:ascii="ＭＳ Ｐ明朝" w:eastAsia="ＭＳ Ｐ明朝" w:hAnsi="ＭＳ Ｐ明朝" w:hint="eastAsia"/>
                <w:sz w:val="20"/>
                <w:szCs w:val="20"/>
              </w:rPr>
              <w:t>、</w:t>
            </w:r>
            <w:r w:rsidR="0039056D" w:rsidRPr="00AB0939">
              <w:rPr>
                <w:rFonts w:ascii="ＭＳ Ｐ明朝" w:eastAsia="ＭＳ Ｐ明朝" w:hAnsi="ＭＳ Ｐ明朝" w:hint="eastAsia"/>
                <w:sz w:val="20"/>
                <w:szCs w:val="20"/>
              </w:rPr>
              <w:t>分掌等の情報を管理する</w:t>
            </w:r>
            <w:r w:rsidR="00F2714D" w:rsidRPr="00AB0939">
              <w:rPr>
                <w:rFonts w:ascii="ＭＳ Ｐ明朝" w:eastAsia="ＭＳ Ｐ明朝" w:hAnsi="ＭＳ Ｐ明朝" w:hint="eastAsia"/>
                <w:sz w:val="20"/>
                <w:szCs w:val="20"/>
              </w:rPr>
              <w:t>。</w:t>
            </w:r>
          </w:p>
        </w:tc>
        <w:tc>
          <w:tcPr>
            <w:tcW w:w="3898" w:type="dxa"/>
            <w:tcBorders>
              <w:right w:val="dashed" w:sz="4" w:space="0" w:color="auto"/>
            </w:tcBorders>
          </w:tcPr>
          <w:p w14:paraId="1F16D6E9" w14:textId="1FF3ADB8" w:rsidR="00AA4CF9" w:rsidRPr="00AB0939" w:rsidRDefault="000C4B94" w:rsidP="000C4B94">
            <w:pPr>
              <w:pStyle w:val="aa"/>
              <w:spacing w:line="240" w:lineRule="exact"/>
              <w:ind w:leftChars="0" w:left="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w:t>
            </w:r>
          </w:p>
          <w:p w14:paraId="4343FDCE" w14:textId="2F895564" w:rsidR="00AA4CF9" w:rsidRPr="00AB0939" w:rsidRDefault="00AA4CF9" w:rsidP="00AA4CF9">
            <w:pPr>
              <w:pStyle w:val="aa"/>
              <w:spacing w:line="240" w:lineRule="exact"/>
              <w:ind w:leftChars="0" w:left="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ED4D09" w:rsidRPr="00AB0939">
              <w:rPr>
                <w:rFonts w:ascii="ＭＳ Ｐ明朝" w:eastAsia="ＭＳ Ｐ明朝" w:hAnsi="ＭＳ Ｐ明朝" w:hint="eastAsia"/>
                <w:sz w:val="20"/>
                <w:szCs w:val="20"/>
              </w:rPr>
              <w:t>学診の生徒・保護者</w:t>
            </w:r>
            <w:r w:rsidR="00887EFF" w:rsidRPr="00AB0939">
              <w:rPr>
                <w:rFonts w:ascii="ＭＳ Ｐ明朝" w:eastAsia="ＭＳ Ｐ明朝" w:hAnsi="ＭＳ Ｐ明朝" w:hint="eastAsia"/>
                <w:sz w:val="20"/>
                <w:szCs w:val="20"/>
              </w:rPr>
              <w:t>の肯定率</w:t>
            </w:r>
            <w:r w:rsidR="00AB0939" w:rsidRPr="00AB0939">
              <w:rPr>
                <w:rFonts w:ascii="ＭＳ Ｐ明朝" w:eastAsia="ＭＳ Ｐ明朝" w:hAnsi="ＭＳ Ｐ明朝"/>
                <w:sz w:val="20"/>
                <w:szCs w:val="20"/>
              </w:rPr>
              <w:t>85</w:t>
            </w:r>
            <w:r w:rsidR="00887EFF" w:rsidRPr="00AB0939">
              <w:rPr>
                <w:rFonts w:ascii="ＭＳ Ｐ明朝" w:eastAsia="ＭＳ Ｐ明朝" w:hAnsi="ＭＳ Ｐ明朝" w:hint="eastAsia"/>
                <w:sz w:val="20"/>
                <w:szCs w:val="20"/>
              </w:rPr>
              <w:t>％</w:t>
            </w:r>
            <w:r w:rsidR="00ED4D09" w:rsidRPr="00AB0939">
              <w:rPr>
                <w:rFonts w:ascii="ＭＳ Ｐ明朝" w:eastAsia="ＭＳ Ｐ明朝" w:hAnsi="ＭＳ Ｐ明朝" w:hint="eastAsia"/>
                <w:sz w:val="20"/>
                <w:szCs w:val="20"/>
              </w:rPr>
              <w:t>以上にする。</w:t>
            </w:r>
          </w:p>
          <w:p w14:paraId="69FC116A" w14:textId="14313DDC" w:rsidR="000C4B94" w:rsidRPr="00AB0939" w:rsidRDefault="00ED4D09" w:rsidP="00AA4CF9">
            <w:pPr>
              <w:pStyle w:val="aa"/>
              <w:spacing w:line="240" w:lineRule="exact"/>
              <w:ind w:leftChars="0" w:left="0" w:firstLineChars="50" w:firstLine="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（生徒：</w:t>
            </w:r>
            <w:r w:rsidR="00AB0939" w:rsidRPr="00AB0939">
              <w:rPr>
                <w:rFonts w:ascii="ＭＳ Ｐ明朝" w:eastAsia="ＭＳ Ｐ明朝" w:hAnsi="ＭＳ Ｐ明朝"/>
                <w:sz w:val="20"/>
                <w:szCs w:val="20"/>
              </w:rPr>
              <w:t>H29</w:t>
            </w:r>
            <w:r w:rsidR="000C4B94"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63</w:t>
            </w:r>
            <w:r w:rsidR="000C4B94"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H30</w:t>
            </w:r>
            <w:r w:rsidR="000C4B94"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88</w:t>
            </w:r>
            <w:r w:rsidR="000C4B94" w:rsidRPr="00AB0939">
              <w:rPr>
                <w:rFonts w:ascii="ＭＳ Ｐ明朝" w:eastAsia="ＭＳ Ｐ明朝" w:hAnsi="ＭＳ Ｐ明朝" w:hint="eastAsia"/>
                <w:sz w:val="20"/>
                <w:szCs w:val="20"/>
              </w:rPr>
              <w:t>%</w:t>
            </w:r>
            <w:r w:rsidR="00887EFF"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R</w:t>
            </w:r>
            <w:r w:rsidR="00AB0939" w:rsidRPr="00AB0939">
              <w:rPr>
                <w:rFonts w:ascii="ＭＳ Ｐ明朝" w:eastAsia="ＭＳ Ｐ明朝" w:hAnsi="ＭＳ Ｐ明朝" w:hint="eastAsia"/>
                <w:sz w:val="20"/>
                <w:szCs w:val="20"/>
              </w:rPr>
              <w:t>１</w:t>
            </w:r>
            <w:r w:rsidR="00887EFF"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73</w:t>
            </w:r>
            <w:r w:rsidR="00887EFF" w:rsidRPr="00AB0939">
              <w:rPr>
                <w:rFonts w:ascii="ＭＳ Ｐ明朝" w:eastAsia="ＭＳ Ｐ明朝" w:hAnsi="ＭＳ Ｐ明朝" w:hint="eastAsia"/>
                <w:sz w:val="20"/>
                <w:szCs w:val="20"/>
              </w:rPr>
              <w:t>%）</w:t>
            </w:r>
          </w:p>
          <w:p w14:paraId="6806FC65" w14:textId="0EC36B34" w:rsidR="00B674D5" w:rsidRPr="00AB0939" w:rsidRDefault="00887EFF" w:rsidP="000C4B94">
            <w:pPr>
              <w:pStyle w:val="aa"/>
              <w:spacing w:line="240" w:lineRule="exact"/>
              <w:ind w:leftChars="0" w:left="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 xml:space="preserve"> </w:t>
            </w:r>
            <w:r w:rsidR="00ED4D09" w:rsidRPr="00AB0939">
              <w:rPr>
                <w:rFonts w:ascii="ＭＳ Ｐ明朝" w:eastAsia="ＭＳ Ｐ明朝" w:hAnsi="ＭＳ Ｐ明朝" w:hint="eastAsia"/>
                <w:sz w:val="20"/>
                <w:szCs w:val="20"/>
              </w:rPr>
              <w:t>(保護者</w:t>
            </w:r>
            <w:r w:rsidR="00AB0939" w:rsidRPr="00AB0939">
              <w:rPr>
                <w:rFonts w:ascii="ＭＳ Ｐ明朝" w:eastAsia="ＭＳ Ｐ明朝" w:hAnsi="ＭＳ Ｐ明朝"/>
                <w:sz w:val="20"/>
                <w:szCs w:val="20"/>
              </w:rPr>
              <w:t>H29</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79</w:t>
            </w:r>
            <w:r w:rsidR="000C4B94" w:rsidRPr="00AB0939">
              <w:rPr>
                <w:rFonts w:ascii="ＭＳ Ｐ明朝" w:eastAsia="ＭＳ Ｐ明朝" w:hAnsi="ＭＳ Ｐ明朝"/>
                <w:sz w:val="20"/>
                <w:szCs w:val="20"/>
              </w:rPr>
              <w:t>%</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H30</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88</w:t>
            </w:r>
            <w:r w:rsidR="000C4B94" w:rsidRPr="00AB0939">
              <w:rPr>
                <w:rFonts w:ascii="ＭＳ Ｐ明朝" w:eastAsia="ＭＳ Ｐ明朝" w:hAnsi="ＭＳ Ｐ明朝"/>
                <w:sz w:val="20"/>
                <w:szCs w:val="20"/>
              </w:rPr>
              <w:t>%,</w:t>
            </w:r>
            <w:r w:rsidR="00AB0939" w:rsidRPr="00AB0939">
              <w:rPr>
                <w:rFonts w:ascii="ＭＳ Ｐ明朝" w:eastAsia="ＭＳ Ｐ明朝" w:hAnsi="ＭＳ Ｐ明朝"/>
                <w:sz w:val="20"/>
                <w:szCs w:val="20"/>
              </w:rPr>
              <w:t>R</w:t>
            </w:r>
            <w:r w:rsidR="00AB0939" w:rsidRPr="00AB0939">
              <w:rPr>
                <w:rFonts w:ascii="ＭＳ Ｐ明朝" w:eastAsia="ＭＳ Ｐ明朝" w:hAnsi="ＭＳ Ｐ明朝" w:hint="eastAsia"/>
                <w:sz w:val="20"/>
                <w:szCs w:val="20"/>
              </w:rPr>
              <w:t>１</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86</w:t>
            </w:r>
            <w:r w:rsidR="000C4B94" w:rsidRPr="00AB0939">
              <w:rPr>
                <w:rFonts w:ascii="ＭＳ Ｐ明朝" w:eastAsia="ＭＳ Ｐ明朝" w:hAnsi="ＭＳ Ｐ明朝"/>
                <w:sz w:val="20"/>
                <w:szCs w:val="20"/>
              </w:rPr>
              <w:t>%</w:t>
            </w:r>
            <w:r w:rsidR="00ED4D09" w:rsidRPr="00AB0939">
              <w:rPr>
                <w:rFonts w:ascii="ＭＳ Ｐ明朝" w:eastAsia="ＭＳ Ｐ明朝" w:hAnsi="ＭＳ Ｐ明朝" w:hint="eastAsia"/>
                <w:sz w:val="20"/>
                <w:szCs w:val="20"/>
              </w:rPr>
              <w:t>）</w:t>
            </w:r>
          </w:p>
          <w:p w14:paraId="6806FC66" w14:textId="06744766" w:rsidR="00B674D5" w:rsidRPr="00AB0939" w:rsidRDefault="00597775" w:rsidP="00EE5941">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B674D5" w:rsidRPr="00AB0939">
              <w:rPr>
                <w:rFonts w:ascii="ＭＳ Ｐ明朝" w:eastAsia="ＭＳ Ｐ明朝" w:hAnsi="ＭＳ Ｐ明朝" w:hint="eastAsia"/>
                <w:sz w:val="20"/>
                <w:szCs w:val="20"/>
              </w:rPr>
              <w:t>思春期におけるさまざまな課題をふまえ、専門家</w:t>
            </w:r>
            <w:r w:rsidR="002D173A" w:rsidRPr="00AB0939">
              <w:rPr>
                <w:rFonts w:ascii="ＭＳ Ｐ明朝" w:eastAsia="ＭＳ Ｐ明朝" w:hAnsi="ＭＳ Ｐ明朝" w:hint="eastAsia"/>
                <w:sz w:val="20"/>
                <w:szCs w:val="20"/>
              </w:rPr>
              <w:t>の</w:t>
            </w:r>
            <w:r w:rsidR="00D209C6" w:rsidRPr="00AB0939">
              <w:rPr>
                <w:rFonts w:ascii="ＭＳ Ｐ明朝" w:eastAsia="ＭＳ Ｐ明朝" w:hAnsi="ＭＳ Ｐ明朝" w:hint="eastAsia"/>
                <w:sz w:val="20"/>
                <w:szCs w:val="20"/>
              </w:rPr>
              <w:t>研修</w:t>
            </w:r>
            <w:r w:rsidR="002D173A" w:rsidRPr="00AB0939">
              <w:rPr>
                <w:rFonts w:ascii="ＭＳ Ｐ明朝" w:eastAsia="ＭＳ Ｐ明朝" w:hAnsi="ＭＳ Ｐ明朝" w:hint="eastAsia"/>
                <w:sz w:val="20"/>
                <w:szCs w:val="20"/>
              </w:rPr>
              <w:t>を</w:t>
            </w:r>
            <w:r w:rsidR="00D209C6" w:rsidRPr="00AB0939">
              <w:rPr>
                <w:rFonts w:ascii="ＭＳ Ｐ明朝" w:eastAsia="ＭＳ Ｐ明朝" w:hAnsi="ＭＳ Ｐ明朝" w:hint="eastAsia"/>
                <w:sz w:val="20"/>
                <w:szCs w:val="20"/>
              </w:rPr>
              <w:t>学期に</w:t>
            </w:r>
            <w:r w:rsidR="00AB0939" w:rsidRPr="00AB0939">
              <w:rPr>
                <w:rFonts w:ascii="ＭＳ Ｐ明朝" w:eastAsia="ＭＳ Ｐ明朝" w:hAnsi="ＭＳ Ｐ明朝" w:hint="eastAsia"/>
                <w:sz w:val="20"/>
                <w:szCs w:val="20"/>
              </w:rPr>
              <w:t>１</w:t>
            </w:r>
            <w:r w:rsidR="002D173A" w:rsidRPr="00AB0939">
              <w:rPr>
                <w:rFonts w:ascii="ＭＳ Ｐ明朝" w:eastAsia="ＭＳ Ｐ明朝" w:hAnsi="ＭＳ Ｐ明朝" w:hint="eastAsia"/>
                <w:sz w:val="20"/>
                <w:szCs w:val="20"/>
              </w:rPr>
              <w:t>回</w:t>
            </w:r>
            <w:r w:rsidR="00A50F15" w:rsidRPr="00AB0939">
              <w:rPr>
                <w:rFonts w:ascii="ＭＳ Ｐ明朝" w:eastAsia="ＭＳ Ｐ明朝" w:hAnsi="ＭＳ Ｐ明朝" w:hint="eastAsia"/>
                <w:sz w:val="20"/>
                <w:szCs w:val="20"/>
              </w:rPr>
              <w:t>行った</w:t>
            </w:r>
            <w:r w:rsidR="002D173A" w:rsidRPr="00AB0939">
              <w:rPr>
                <w:rFonts w:ascii="ＭＳ Ｐ明朝" w:eastAsia="ＭＳ Ｐ明朝" w:hAnsi="ＭＳ Ｐ明朝" w:hint="eastAsia"/>
                <w:sz w:val="20"/>
                <w:szCs w:val="20"/>
              </w:rPr>
              <w:t>か</w:t>
            </w:r>
            <w:r w:rsidRPr="00AB0939">
              <w:rPr>
                <w:rFonts w:ascii="ＭＳ Ｐ明朝" w:eastAsia="ＭＳ Ｐ明朝" w:hAnsi="ＭＳ Ｐ明朝" w:hint="eastAsia"/>
                <w:sz w:val="20"/>
                <w:szCs w:val="20"/>
              </w:rPr>
              <w:t>。日々発生する事象への対応について、校内で</w:t>
            </w:r>
            <w:r w:rsidR="00D137EF" w:rsidRPr="00AB0939">
              <w:rPr>
                <w:rFonts w:ascii="ＭＳ Ｐ明朝" w:eastAsia="ＭＳ Ｐ明朝" w:hAnsi="ＭＳ Ｐ明朝" w:hint="eastAsia"/>
                <w:sz w:val="20"/>
                <w:szCs w:val="20"/>
              </w:rPr>
              <w:t>情報共有</w:t>
            </w:r>
            <w:r w:rsidRPr="00AB0939">
              <w:rPr>
                <w:rFonts w:ascii="ＭＳ Ｐ明朝" w:eastAsia="ＭＳ Ｐ明朝" w:hAnsi="ＭＳ Ｐ明朝" w:hint="eastAsia"/>
                <w:sz w:val="20"/>
                <w:szCs w:val="20"/>
              </w:rPr>
              <w:t>に努めたか。</w:t>
            </w:r>
          </w:p>
          <w:p w14:paraId="6806FC67" w14:textId="6B108DBB" w:rsidR="00597775" w:rsidRPr="00AB0939" w:rsidRDefault="00597775" w:rsidP="0082017A">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B674D5" w:rsidRPr="00AB0939">
              <w:rPr>
                <w:rFonts w:ascii="ＭＳ Ｐ明朝" w:eastAsia="ＭＳ Ｐ明朝" w:hAnsi="ＭＳ Ｐ明朝" w:hint="eastAsia"/>
                <w:sz w:val="20"/>
                <w:szCs w:val="20"/>
              </w:rPr>
              <w:t>科目「</w:t>
            </w:r>
            <w:r w:rsidR="00EB3870" w:rsidRPr="00AB0939">
              <w:rPr>
                <w:rFonts w:ascii="ＭＳ Ｐ明朝" w:eastAsia="ＭＳ Ｐ明朝" w:hAnsi="ＭＳ Ｐ明朝" w:hint="eastAsia"/>
                <w:sz w:val="20"/>
                <w:szCs w:val="20"/>
              </w:rPr>
              <w:t>ライフスキル」</w:t>
            </w:r>
            <w:r w:rsidRPr="00AB0939">
              <w:rPr>
                <w:rFonts w:ascii="ＭＳ Ｐ明朝" w:eastAsia="ＭＳ Ｐ明朝" w:hAnsi="ＭＳ Ｐ明朝" w:hint="eastAsia"/>
                <w:sz w:val="20"/>
                <w:szCs w:val="20"/>
              </w:rPr>
              <w:t>を</w:t>
            </w:r>
            <w:r w:rsidR="0082017A" w:rsidRPr="00AB0939">
              <w:rPr>
                <w:rFonts w:ascii="ＭＳ Ｐ明朝" w:eastAsia="ＭＳ Ｐ明朝" w:hAnsi="ＭＳ Ｐ明朝" w:hint="eastAsia"/>
                <w:sz w:val="20"/>
                <w:szCs w:val="20"/>
              </w:rPr>
              <w:t>各コースごと</w:t>
            </w:r>
            <w:r w:rsidR="001B6B84" w:rsidRPr="00AB0939">
              <w:rPr>
                <w:rFonts w:ascii="ＭＳ Ｐ明朝" w:eastAsia="ＭＳ Ｐ明朝" w:hAnsi="ＭＳ Ｐ明朝" w:hint="eastAsia"/>
                <w:sz w:val="20"/>
                <w:szCs w:val="20"/>
              </w:rPr>
              <w:t>に</w:t>
            </w:r>
            <w:r w:rsidR="00AB0939" w:rsidRPr="00AB0939">
              <w:rPr>
                <w:rFonts w:ascii="ＭＳ Ｐ明朝" w:eastAsia="ＭＳ Ｐ明朝" w:hAnsi="ＭＳ Ｐ明朝" w:hint="eastAsia"/>
                <w:sz w:val="20"/>
                <w:szCs w:val="20"/>
              </w:rPr>
              <w:t>３</w:t>
            </w:r>
            <w:r w:rsidRPr="00AB0939">
              <w:rPr>
                <w:rFonts w:ascii="ＭＳ Ｐ明朝" w:eastAsia="ＭＳ Ｐ明朝" w:hAnsi="ＭＳ Ｐ明朝" w:hint="eastAsia"/>
                <w:sz w:val="20"/>
                <w:szCs w:val="20"/>
              </w:rPr>
              <w:t>年間の期間で</w:t>
            </w:r>
            <w:r w:rsidR="00EE5941" w:rsidRPr="00AB0939">
              <w:rPr>
                <w:rFonts w:ascii="ＭＳ Ｐ明朝" w:eastAsia="ＭＳ Ｐ明朝" w:hAnsi="ＭＳ Ｐ明朝" w:hint="eastAsia"/>
                <w:sz w:val="20"/>
                <w:szCs w:val="20"/>
              </w:rPr>
              <w:t>積み上げる</w:t>
            </w:r>
            <w:r w:rsidR="00D137EF" w:rsidRPr="00AB0939">
              <w:rPr>
                <w:rFonts w:ascii="ＭＳ Ｐ明朝" w:eastAsia="ＭＳ Ｐ明朝" w:hAnsi="ＭＳ Ｐ明朝" w:hint="eastAsia"/>
                <w:sz w:val="20"/>
                <w:szCs w:val="20"/>
              </w:rPr>
              <w:t>シラバスを</w:t>
            </w:r>
            <w:r w:rsidR="00887EFF" w:rsidRPr="00AB0939">
              <w:rPr>
                <w:rFonts w:ascii="ＭＳ Ｐ明朝" w:eastAsia="ＭＳ Ｐ明朝" w:hAnsi="ＭＳ Ｐ明朝" w:hint="eastAsia"/>
                <w:sz w:val="20"/>
                <w:szCs w:val="20"/>
              </w:rPr>
              <w:t>今年度</w:t>
            </w:r>
            <w:r w:rsidR="00F55CDC" w:rsidRPr="00AB0939">
              <w:rPr>
                <w:rFonts w:ascii="ＭＳ Ｐ明朝" w:eastAsia="ＭＳ Ｐ明朝" w:hAnsi="ＭＳ Ｐ明朝" w:hint="eastAsia"/>
                <w:sz w:val="20"/>
                <w:szCs w:val="20"/>
              </w:rPr>
              <w:t>作成</w:t>
            </w:r>
            <w:r w:rsidR="00887EFF" w:rsidRPr="00AB0939">
              <w:rPr>
                <w:rFonts w:ascii="ＭＳ Ｐ明朝" w:eastAsia="ＭＳ Ｐ明朝" w:hAnsi="ＭＳ Ｐ明朝" w:hint="eastAsia"/>
                <w:sz w:val="20"/>
                <w:szCs w:val="20"/>
              </w:rPr>
              <w:t>と試行を</w:t>
            </w:r>
            <w:r w:rsidRPr="00AB0939">
              <w:rPr>
                <w:rFonts w:ascii="ＭＳ Ｐ明朝" w:eastAsia="ＭＳ Ｐ明朝" w:hAnsi="ＭＳ Ｐ明朝" w:hint="eastAsia"/>
                <w:sz w:val="20"/>
                <w:szCs w:val="20"/>
              </w:rPr>
              <w:t>したか</w:t>
            </w:r>
            <w:r w:rsidR="00EB3870" w:rsidRPr="00AB0939">
              <w:rPr>
                <w:rFonts w:ascii="ＭＳ Ｐ明朝" w:eastAsia="ＭＳ Ｐ明朝" w:hAnsi="ＭＳ Ｐ明朝" w:hint="eastAsia"/>
                <w:sz w:val="20"/>
                <w:szCs w:val="20"/>
              </w:rPr>
              <w:t>。</w:t>
            </w:r>
          </w:p>
          <w:p w14:paraId="6806FC69" w14:textId="04D5485F" w:rsidR="00597775" w:rsidRPr="00AB0939" w:rsidRDefault="00B674D5" w:rsidP="00053E2B">
            <w:pPr>
              <w:spacing w:line="240" w:lineRule="exact"/>
              <w:ind w:left="134" w:hangingChars="67" w:hanging="134"/>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２</w:t>
            </w:r>
            <w:r w:rsidRPr="00AB0939">
              <w:rPr>
                <w:rFonts w:ascii="ＭＳ Ｐ明朝" w:eastAsia="ＭＳ Ｐ明朝" w:hAnsi="ＭＳ Ｐ明朝" w:hint="eastAsia"/>
                <w:sz w:val="20"/>
                <w:szCs w:val="20"/>
              </w:rPr>
              <w:t>）</w:t>
            </w:r>
          </w:p>
          <w:p w14:paraId="6806FC6A" w14:textId="3AE445CA" w:rsidR="00597775" w:rsidRPr="00AB0939" w:rsidRDefault="00597775" w:rsidP="00053E2B">
            <w:pPr>
              <w:spacing w:line="240" w:lineRule="exact"/>
              <w:ind w:left="134" w:hangingChars="67" w:hanging="134"/>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82017A" w:rsidRPr="00AB0939">
              <w:rPr>
                <w:rFonts w:ascii="ＭＳ Ｐ明朝" w:eastAsia="ＭＳ Ｐ明朝" w:hAnsi="ＭＳ Ｐ明朝" w:hint="eastAsia"/>
                <w:sz w:val="20"/>
                <w:szCs w:val="20"/>
              </w:rPr>
              <w:t>新たに始まる</w:t>
            </w:r>
            <w:r w:rsidR="000C0DF6" w:rsidRPr="00AB0939">
              <w:rPr>
                <w:rFonts w:ascii="ＭＳ Ｐ明朝" w:eastAsia="ＭＳ Ｐ明朝" w:hAnsi="ＭＳ Ｐ明朝" w:hint="eastAsia"/>
                <w:sz w:val="20"/>
                <w:szCs w:val="20"/>
              </w:rPr>
              <w:t>堺市</w:t>
            </w:r>
            <w:r w:rsidR="00D137EF" w:rsidRPr="00AB0939">
              <w:rPr>
                <w:rFonts w:ascii="ＭＳ Ｐ明朝" w:eastAsia="ＭＳ Ｐ明朝" w:hAnsi="ＭＳ Ｐ明朝" w:hint="eastAsia"/>
                <w:sz w:val="20"/>
                <w:szCs w:val="20"/>
              </w:rPr>
              <w:t>立</w:t>
            </w:r>
            <w:r w:rsidR="00991367" w:rsidRPr="00AB0939">
              <w:rPr>
                <w:rFonts w:ascii="ＭＳ Ｐ明朝" w:eastAsia="ＭＳ Ｐ明朝" w:hAnsi="ＭＳ Ｐ明朝" w:hint="eastAsia"/>
                <w:sz w:val="20"/>
                <w:szCs w:val="20"/>
              </w:rPr>
              <w:t>小</w:t>
            </w:r>
            <w:r w:rsidR="00D137EF" w:rsidRPr="00AB0939">
              <w:rPr>
                <w:rFonts w:ascii="ＭＳ Ｐ明朝" w:eastAsia="ＭＳ Ｐ明朝" w:hAnsi="ＭＳ Ｐ明朝" w:hint="eastAsia"/>
                <w:sz w:val="20"/>
                <w:szCs w:val="20"/>
              </w:rPr>
              <w:t>・中</w:t>
            </w:r>
            <w:r w:rsidR="00991367" w:rsidRPr="00AB0939">
              <w:rPr>
                <w:rFonts w:ascii="ＭＳ Ｐ明朝" w:eastAsia="ＭＳ Ｐ明朝" w:hAnsi="ＭＳ Ｐ明朝" w:hint="eastAsia"/>
                <w:sz w:val="20"/>
                <w:szCs w:val="20"/>
              </w:rPr>
              <w:t>学校</w:t>
            </w:r>
            <w:r w:rsidR="00BD58FB" w:rsidRPr="00AB0939">
              <w:rPr>
                <w:rFonts w:ascii="ＭＳ Ｐ明朝" w:eastAsia="ＭＳ Ｐ明朝" w:hAnsi="ＭＳ Ｐ明朝" w:hint="eastAsia"/>
                <w:sz w:val="20"/>
                <w:szCs w:val="20"/>
              </w:rPr>
              <w:t>への訪問を</w:t>
            </w:r>
            <w:r w:rsidR="00AB0939" w:rsidRPr="00AB0939">
              <w:rPr>
                <w:rFonts w:ascii="ＭＳ Ｐ明朝" w:eastAsia="ＭＳ Ｐ明朝" w:hAnsi="ＭＳ Ｐ明朝"/>
                <w:sz w:val="20"/>
                <w:szCs w:val="20"/>
              </w:rPr>
              <w:t>10</w:t>
            </w:r>
            <w:r w:rsidR="00BD58FB" w:rsidRPr="00AB0939">
              <w:rPr>
                <w:rFonts w:ascii="ＭＳ Ｐ明朝" w:eastAsia="ＭＳ Ｐ明朝" w:hAnsi="ＭＳ Ｐ明朝" w:hint="eastAsia"/>
                <w:sz w:val="20"/>
                <w:szCs w:val="20"/>
              </w:rPr>
              <w:t>回以上</w:t>
            </w:r>
            <w:r w:rsidR="00D137EF" w:rsidRPr="00AB0939">
              <w:rPr>
                <w:rFonts w:ascii="ＭＳ Ｐ明朝" w:eastAsia="ＭＳ Ｐ明朝" w:hAnsi="ＭＳ Ｐ明朝" w:hint="eastAsia"/>
                <w:sz w:val="20"/>
                <w:szCs w:val="20"/>
              </w:rPr>
              <w:t>行ったか</w:t>
            </w:r>
            <w:r w:rsidRPr="00AB0939">
              <w:rPr>
                <w:rFonts w:ascii="ＭＳ Ｐ明朝" w:eastAsia="ＭＳ Ｐ明朝" w:hAnsi="ＭＳ Ｐ明朝" w:hint="eastAsia"/>
                <w:sz w:val="20"/>
                <w:szCs w:val="20"/>
              </w:rPr>
              <w:t>。</w:t>
            </w:r>
          </w:p>
          <w:p w14:paraId="6806FC6B" w14:textId="5FDFD8E5" w:rsidR="00597775" w:rsidRPr="00AB0939" w:rsidRDefault="00597775" w:rsidP="00816A2E">
            <w:pPr>
              <w:spacing w:line="240" w:lineRule="exact"/>
              <w:ind w:left="134" w:hangingChars="67" w:hanging="134"/>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E57ED1" w:rsidRPr="00AB0939">
              <w:rPr>
                <w:rFonts w:ascii="ＭＳ Ｐ明朝" w:eastAsia="ＭＳ Ｐ明朝" w:hAnsi="ＭＳ Ｐ明朝" w:hint="eastAsia"/>
                <w:sz w:val="20"/>
                <w:szCs w:val="20"/>
              </w:rPr>
              <w:t>生徒の</w:t>
            </w:r>
            <w:r w:rsidR="00EC623B" w:rsidRPr="00AB0939">
              <w:rPr>
                <w:rFonts w:ascii="ＭＳ Ｐ明朝" w:eastAsia="ＭＳ Ｐ明朝" w:hAnsi="ＭＳ Ｐ明朝" w:hint="eastAsia"/>
                <w:sz w:val="20"/>
                <w:szCs w:val="20"/>
              </w:rPr>
              <w:t>状況に応じて</w:t>
            </w:r>
            <w:r w:rsidR="00E57ED1" w:rsidRPr="00AB0939">
              <w:rPr>
                <w:rFonts w:ascii="ＭＳ Ｐ明朝" w:eastAsia="ＭＳ Ｐ明朝" w:hAnsi="ＭＳ Ｐ明朝" w:hint="eastAsia"/>
                <w:sz w:val="20"/>
                <w:szCs w:val="20"/>
              </w:rPr>
              <w:t>関係機関との</w:t>
            </w:r>
            <w:r w:rsidR="00EC623B" w:rsidRPr="00AB0939">
              <w:rPr>
                <w:rFonts w:ascii="ＭＳ Ｐ明朝" w:eastAsia="ＭＳ Ｐ明朝" w:hAnsi="ＭＳ Ｐ明朝" w:hint="eastAsia"/>
                <w:sz w:val="20"/>
                <w:szCs w:val="20"/>
              </w:rPr>
              <w:t>合同</w:t>
            </w:r>
            <w:r w:rsidRPr="00AB0939">
              <w:rPr>
                <w:rFonts w:ascii="ＭＳ Ｐ明朝" w:eastAsia="ＭＳ Ｐ明朝" w:hAnsi="ＭＳ Ｐ明朝" w:hint="eastAsia"/>
                <w:sz w:val="20"/>
                <w:szCs w:val="20"/>
              </w:rPr>
              <w:t>会議を実施</w:t>
            </w:r>
            <w:r w:rsidR="00EC623B" w:rsidRPr="00AB0939">
              <w:rPr>
                <w:rFonts w:ascii="ＭＳ Ｐ明朝" w:eastAsia="ＭＳ Ｐ明朝" w:hAnsi="ＭＳ Ｐ明朝" w:hint="eastAsia"/>
                <w:sz w:val="20"/>
                <w:szCs w:val="20"/>
              </w:rPr>
              <w:t>したか</w:t>
            </w:r>
            <w:r w:rsidRPr="00AB0939">
              <w:rPr>
                <w:rFonts w:ascii="ＭＳ Ｐ明朝" w:eastAsia="ＭＳ Ｐ明朝" w:hAnsi="ＭＳ Ｐ明朝" w:hint="eastAsia"/>
                <w:sz w:val="20"/>
                <w:szCs w:val="20"/>
              </w:rPr>
              <w:t>。</w:t>
            </w:r>
            <w:r w:rsidR="00D137EF" w:rsidRPr="00AB0939">
              <w:rPr>
                <w:rFonts w:ascii="ＭＳ Ｐ明朝" w:eastAsia="ＭＳ Ｐ明朝" w:hAnsi="ＭＳ Ｐ明朝" w:hint="eastAsia"/>
                <w:sz w:val="20"/>
                <w:szCs w:val="20"/>
              </w:rPr>
              <w:t>地域の企業・作業所等の説明会を</w:t>
            </w:r>
            <w:r w:rsidR="009B5B42" w:rsidRPr="00AB0939">
              <w:rPr>
                <w:rFonts w:ascii="ＭＳ Ｐ明朝" w:eastAsia="ＭＳ Ｐ明朝" w:hAnsi="ＭＳ Ｐ明朝" w:hint="eastAsia"/>
                <w:sz w:val="20"/>
                <w:szCs w:val="20"/>
              </w:rPr>
              <w:t xml:space="preserve">本校で　</w:t>
            </w:r>
            <w:r w:rsidR="00AB0939" w:rsidRPr="00AB0939">
              <w:rPr>
                <w:rFonts w:ascii="ＭＳ Ｐ明朝" w:eastAsia="ＭＳ Ｐ明朝" w:hAnsi="ＭＳ Ｐ明朝" w:hint="eastAsia"/>
                <w:sz w:val="20"/>
                <w:szCs w:val="20"/>
              </w:rPr>
              <w:t>１</w:t>
            </w:r>
            <w:r w:rsidR="00D137EF" w:rsidRPr="00AB0939">
              <w:rPr>
                <w:rFonts w:ascii="ＭＳ Ｐ明朝" w:eastAsia="ＭＳ Ｐ明朝" w:hAnsi="ＭＳ Ｐ明朝" w:hint="eastAsia"/>
                <w:sz w:val="20"/>
                <w:szCs w:val="20"/>
              </w:rPr>
              <w:t>回実施したか</w:t>
            </w:r>
            <w:r w:rsidRPr="00AB0939">
              <w:rPr>
                <w:rFonts w:ascii="ＭＳ Ｐ明朝" w:eastAsia="ＭＳ Ｐ明朝" w:hAnsi="ＭＳ Ｐ明朝" w:hint="eastAsia"/>
                <w:sz w:val="20"/>
                <w:szCs w:val="20"/>
              </w:rPr>
              <w:t>。</w:t>
            </w:r>
          </w:p>
          <w:p w14:paraId="722256B3" w14:textId="77777777" w:rsidR="00A85135" w:rsidRPr="00AB0939" w:rsidRDefault="00A85135" w:rsidP="00816A2E">
            <w:pPr>
              <w:spacing w:line="240" w:lineRule="exact"/>
              <w:ind w:left="134" w:hangingChars="67" w:hanging="134"/>
              <w:jc w:val="left"/>
              <w:rPr>
                <w:rFonts w:ascii="ＭＳ Ｐ明朝" w:eastAsia="ＭＳ Ｐ明朝" w:hAnsi="ＭＳ Ｐ明朝"/>
                <w:sz w:val="20"/>
                <w:szCs w:val="20"/>
              </w:rPr>
            </w:pPr>
          </w:p>
          <w:p w14:paraId="6806FC6D" w14:textId="42DDCE73" w:rsidR="00597775" w:rsidRPr="00AB0939" w:rsidRDefault="00597775" w:rsidP="00053E2B">
            <w:pPr>
              <w:spacing w:line="240" w:lineRule="exact"/>
              <w:ind w:left="134" w:hangingChars="67" w:hanging="134"/>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３</w:t>
            </w:r>
            <w:r w:rsidRPr="00AB0939">
              <w:rPr>
                <w:rFonts w:ascii="ＭＳ Ｐ明朝" w:eastAsia="ＭＳ Ｐ明朝" w:hAnsi="ＭＳ Ｐ明朝" w:hint="eastAsia"/>
                <w:sz w:val="20"/>
                <w:szCs w:val="20"/>
              </w:rPr>
              <w:t>）</w:t>
            </w:r>
          </w:p>
          <w:p w14:paraId="6806FC6E" w14:textId="35394383" w:rsidR="00597775" w:rsidRPr="00AB0939" w:rsidRDefault="00597775" w:rsidP="00053E2B">
            <w:pPr>
              <w:spacing w:line="240" w:lineRule="exact"/>
              <w:ind w:left="134" w:hangingChars="67" w:hanging="134"/>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ICT</w:t>
            </w:r>
            <w:r w:rsidRPr="00AB0939">
              <w:rPr>
                <w:rFonts w:ascii="ＭＳ Ｐ明朝" w:eastAsia="ＭＳ Ｐ明朝" w:hAnsi="ＭＳ Ｐ明朝" w:hint="eastAsia"/>
                <w:sz w:val="20"/>
                <w:szCs w:val="20"/>
              </w:rPr>
              <w:t>を有効活用した</w:t>
            </w:r>
            <w:r w:rsidR="00D137EF" w:rsidRPr="00AB0939">
              <w:rPr>
                <w:rFonts w:ascii="ＭＳ Ｐ明朝" w:eastAsia="ＭＳ Ｐ明朝" w:hAnsi="ＭＳ Ｐ明朝" w:hint="eastAsia"/>
                <w:sz w:val="20"/>
                <w:szCs w:val="20"/>
              </w:rPr>
              <w:t>夏季</w:t>
            </w:r>
            <w:r w:rsidR="00F55CDC" w:rsidRPr="00AB0939">
              <w:rPr>
                <w:rFonts w:ascii="ＭＳ Ｐ明朝" w:eastAsia="ＭＳ Ｐ明朝" w:hAnsi="ＭＳ Ｐ明朝" w:hint="eastAsia"/>
                <w:sz w:val="20"/>
                <w:szCs w:val="20"/>
              </w:rPr>
              <w:t>研修</w:t>
            </w:r>
            <w:r w:rsidRPr="00AB0939">
              <w:rPr>
                <w:rFonts w:ascii="ＭＳ Ｐ明朝" w:eastAsia="ＭＳ Ｐ明朝" w:hAnsi="ＭＳ Ｐ明朝" w:hint="eastAsia"/>
                <w:sz w:val="20"/>
                <w:szCs w:val="20"/>
              </w:rPr>
              <w:t>を</w:t>
            </w:r>
            <w:r w:rsidR="00AB0939" w:rsidRPr="00AB0939">
              <w:rPr>
                <w:rFonts w:ascii="ＭＳ Ｐ明朝" w:eastAsia="ＭＳ Ｐ明朝" w:hAnsi="ＭＳ Ｐ明朝" w:hint="eastAsia"/>
                <w:sz w:val="20"/>
                <w:szCs w:val="20"/>
              </w:rPr>
              <w:t>３</w:t>
            </w:r>
            <w:r w:rsidR="00F55CDC" w:rsidRPr="00AB0939">
              <w:rPr>
                <w:rFonts w:ascii="ＭＳ Ｐ明朝" w:eastAsia="ＭＳ Ｐ明朝" w:hAnsi="ＭＳ Ｐ明朝" w:hint="eastAsia"/>
                <w:sz w:val="20"/>
                <w:szCs w:val="20"/>
              </w:rPr>
              <w:t>回</w:t>
            </w:r>
            <w:r w:rsidR="00A50F15" w:rsidRPr="00AB0939">
              <w:rPr>
                <w:rFonts w:ascii="ＭＳ Ｐ明朝" w:eastAsia="ＭＳ Ｐ明朝" w:hAnsi="ＭＳ Ｐ明朝" w:hint="eastAsia"/>
                <w:sz w:val="20"/>
                <w:szCs w:val="20"/>
              </w:rPr>
              <w:t>行なった</w:t>
            </w:r>
            <w:r w:rsidR="00F55CDC" w:rsidRPr="00AB0939">
              <w:rPr>
                <w:rFonts w:ascii="ＭＳ Ｐ明朝" w:eastAsia="ＭＳ Ｐ明朝" w:hAnsi="ＭＳ Ｐ明朝" w:hint="eastAsia"/>
                <w:sz w:val="20"/>
                <w:szCs w:val="20"/>
              </w:rPr>
              <w:t>か</w:t>
            </w:r>
            <w:r w:rsidRPr="00AB0939">
              <w:rPr>
                <w:rFonts w:ascii="ＭＳ Ｐ明朝" w:eastAsia="ＭＳ Ｐ明朝" w:hAnsi="ＭＳ Ｐ明朝" w:hint="eastAsia"/>
                <w:sz w:val="20"/>
                <w:szCs w:val="20"/>
              </w:rPr>
              <w:t>。全学年の授業で</w:t>
            </w:r>
            <w:r w:rsidR="00D137EF" w:rsidRPr="00AB0939">
              <w:rPr>
                <w:rFonts w:ascii="ＭＳ Ｐ明朝" w:eastAsia="ＭＳ Ｐ明朝" w:hAnsi="ＭＳ Ｐ明朝" w:hint="eastAsia"/>
                <w:sz w:val="20"/>
                <w:szCs w:val="20"/>
              </w:rPr>
              <w:t>携帯電話</w:t>
            </w:r>
            <w:r w:rsidR="00816A2E" w:rsidRPr="00AB0939">
              <w:rPr>
                <w:rFonts w:ascii="ＭＳ Ｐ明朝" w:eastAsia="ＭＳ Ｐ明朝" w:hAnsi="ＭＳ Ｐ明朝" w:hint="eastAsia"/>
                <w:sz w:val="20"/>
                <w:szCs w:val="20"/>
              </w:rPr>
              <w:t>の</w:t>
            </w:r>
            <w:r w:rsidRPr="00AB0939">
              <w:rPr>
                <w:rFonts w:ascii="ＭＳ Ｐ明朝" w:eastAsia="ＭＳ Ｐ明朝" w:hAnsi="ＭＳ Ｐ明朝" w:hint="eastAsia"/>
                <w:sz w:val="20"/>
                <w:szCs w:val="20"/>
              </w:rPr>
              <w:t>トラブル防止や情報モラルの育成について</w:t>
            </w:r>
            <w:r w:rsidR="00AB0939" w:rsidRPr="00AB0939">
              <w:rPr>
                <w:rFonts w:ascii="ＭＳ Ｐ明朝" w:eastAsia="ＭＳ Ｐ明朝" w:hAnsi="ＭＳ Ｐ明朝" w:hint="eastAsia"/>
                <w:sz w:val="20"/>
                <w:szCs w:val="20"/>
              </w:rPr>
              <w:t>１</w:t>
            </w:r>
            <w:r w:rsidR="00A50F15" w:rsidRPr="00AB0939">
              <w:rPr>
                <w:rFonts w:ascii="ＭＳ Ｐ明朝" w:eastAsia="ＭＳ Ｐ明朝" w:hAnsi="ＭＳ Ｐ明朝" w:hint="eastAsia"/>
                <w:sz w:val="20"/>
                <w:szCs w:val="20"/>
              </w:rPr>
              <w:t>回以上</w:t>
            </w:r>
            <w:r w:rsidRPr="00AB0939">
              <w:rPr>
                <w:rFonts w:ascii="ＭＳ Ｐ明朝" w:eastAsia="ＭＳ Ｐ明朝" w:hAnsi="ＭＳ Ｐ明朝" w:hint="eastAsia"/>
                <w:sz w:val="20"/>
                <w:szCs w:val="20"/>
              </w:rPr>
              <w:t>取り組んだか。</w:t>
            </w:r>
          </w:p>
          <w:p w14:paraId="6806FC6F" w14:textId="1C2A143E" w:rsidR="00B674D5" w:rsidRPr="00AB0939" w:rsidRDefault="00597775" w:rsidP="00053E2B">
            <w:pPr>
              <w:spacing w:line="240" w:lineRule="exact"/>
              <w:ind w:left="134" w:hangingChars="67" w:hanging="134"/>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・校務分掌での</w:t>
            </w:r>
            <w:r w:rsidR="00AB0939" w:rsidRPr="00AB0939">
              <w:rPr>
                <w:rFonts w:ascii="ＭＳ Ｐ明朝" w:eastAsia="ＭＳ Ｐ明朝" w:hAnsi="ＭＳ Ｐ明朝"/>
                <w:sz w:val="20"/>
                <w:szCs w:val="20"/>
              </w:rPr>
              <w:t>ICT</w:t>
            </w:r>
            <w:r w:rsidRPr="00AB0939">
              <w:rPr>
                <w:rFonts w:ascii="ＭＳ Ｐ明朝" w:eastAsia="ＭＳ Ｐ明朝" w:hAnsi="ＭＳ Ｐ明朝" w:hint="eastAsia"/>
                <w:sz w:val="20"/>
                <w:szCs w:val="20"/>
              </w:rPr>
              <w:t>の有効活用を図ったか。</w:t>
            </w:r>
            <w:r w:rsidR="00D137EF" w:rsidRPr="00AB0939">
              <w:rPr>
                <w:rFonts w:ascii="ＭＳ Ｐ明朝" w:eastAsia="ＭＳ Ｐ明朝" w:hAnsi="ＭＳ Ｐ明朝" w:hint="eastAsia"/>
                <w:sz w:val="20"/>
                <w:szCs w:val="20"/>
              </w:rPr>
              <w:t>教科で教材等の</w:t>
            </w:r>
            <w:r w:rsidR="00643A25" w:rsidRPr="00AB0939">
              <w:rPr>
                <w:rFonts w:ascii="ＭＳ Ｐ明朝" w:eastAsia="ＭＳ Ｐ明朝" w:hAnsi="ＭＳ Ｐ明朝" w:hint="eastAsia"/>
                <w:sz w:val="20"/>
                <w:szCs w:val="20"/>
              </w:rPr>
              <w:t>共有フォルダの</w:t>
            </w:r>
            <w:r w:rsidR="00D137EF" w:rsidRPr="00AB0939">
              <w:rPr>
                <w:rFonts w:ascii="ＭＳ Ｐ明朝" w:eastAsia="ＭＳ Ｐ明朝" w:hAnsi="ＭＳ Ｐ明朝" w:hint="eastAsia"/>
                <w:sz w:val="20"/>
                <w:szCs w:val="20"/>
              </w:rPr>
              <w:t>構築</w:t>
            </w:r>
            <w:r w:rsidR="00643A25" w:rsidRPr="00AB0939">
              <w:rPr>
                <w:rFonts w:ascii="ＭＳ Ｐ明朝" w:eastAsia="ＭＳ Ｐ明朝" w:hAnsi="ＭＳ Ｐ明朝" w:hint="eastAsia"/>
                <w:sz w:val="20"/>
                <w:szCs w:val="20"/>
              </w:rPr>
              <w:t>に努めたか。</w:t>
            </w:r>
          </w:p>
          <w:p w14:paraId="6806FC70" w14:textId="77777777" w:rsidR="00B674D5" w:rsidRPr="00AB0939" w:rsidRDefault="00B674D5" w:rsidP="00DD4C63">
            <w:pPr>
              <w:spacing w:line="240" w:lineRule="exact"/>
              <w:rPr>
                <w:rFonts w:ascii="ＭＳ Ｐ明朝" w:eastAsia="ＭＳ Ｐ明朝" w:hAnsi="ＭＳ Ｐ明朝"/>
                <w:sz w:val="20"/>
                <w:szCs w:val="20"/>
              </w:rPr>
            </w:pPr>
          </w:p>
        </w:tc>
        <w:tc>
          <w:tcPr>
            <w:tcW w:w="2800" w:type="dxa"/>
            <w:tcBorders>
              <w:left w:val="dashed" w:sz="4" w:space="0" w:color="auto"/>
              <w:right w:val="single" w:sz="4" w:space="0" w:color="auto"/>
            </w:tcBorders>
            <w:shd w:val="clear" w:color="auto" w:fill="auto"/>
          </w:tcPr>
          <w:p w14:paraId="24EC6A76" w14:textId="145C7AB7" w:rsidR="00B674D5" w:rsidRPr="00AB0939" w:rsidRDefault="006D1A11" w:rsidP="00B674D5">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hint="eastAsia"/>
                <w:sz w:val="18"/>
                <w:szCs w:val="18"/>
              </w:rPr>
              <w:t>１</w:t>
            </w:r>
            <w:r w:rsidRPr="00AB0939">
              <w:rPr>
                <w:rFonts w:ascii="ＭＳ Ｐ明朝" w:eastAsia="ＭＳ Ｐ明朝" w:hAnsi="ＭＳ Ｐ明朝" w:hint="eastAsia"/>
                <w:sz w:val="18"/>
                <w:szCs w:val="18"/>
              </w:rPr>
              <w:t>）</w:t>
            </w:r>
          </w:p>
          <w:p w14:paraId="6FB2A949" w14:textId="5D38A799" w:rsidR="007C3442" w:rsidRPr="00AB0939" w:rsidRDefault="006D1A11" w:rsidP="007C3442">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F22CF4" w:rsidRPr="00AB0939">
              <w:rPr>
                <w:rFonts w:ascii="ＭＳ Ｐ明朝" w:eastAsia="ＭＳ Ｐ明朝" w:hAnsi="ＭＳ Ｐ明朝" w:hint="eastAsia"/>
                <w:sz w:val="18"/>
                <w:szCs w:val="18"/>
              </w:rPr>
              <w:t>関連</w:t>
            </w:r>
            <w:r w:rsidR="007C3442" w:rsidRPr="00AB0939">
              <w:rPr>
                <w:rFonts w:ascii="ＭＳ Ｐ明朝" w:eastAsia="ＭＳ Ｐ明朝" w:hAnsi="ＭＳ Ｐ明朝" w:hint="eastAsia"/>
                <w:sz w:val="18"/>
                <w:szCs w:val="18"/>
              </w:rPr>
              <w:t>項目肯定率</w:t>
            </w:r>
          </w:p>
          <w:p w14:paraId="1E512098" w14:textId="40383913" w:rsidR="006D1A11" w:rsidRPr="00AB0939" w:rsidRDefault="006D1A11" w:rsidP="00B50DFC">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生徒</w:t>
            </w:r>
            <w:r w:rsidR="00AB0939" w:rsidRPr="00AB0939">
              <w:rPr>
                <w:rFonts w:ascii="ＭＳ Ｐ明朝" w:eastAsia="ＭＳ Ｐ明朝" w:hAnsi="ＭＳ Ｐ明朝"/>
                <w:sz w:val="18"/>
                <w:szCs w:val="18"/>
              </w:rPr>
              <w:t>79.6</w:t>
            </w:r>
            <w:r w:rsidR="007C3442" w:rsidRPr="00AB0939">
              <w:rPr>
                <w:rFonts w:ascii="ＭＳ Ｐ明朝" w:eastAsia="ＭＳ Ｐ明朝" w:hAnsi="ＭＳ Ｐ明朝" w:hint="eastAsia"/>
                <w:sz w:val="18"/>
                <w:szCs w:val="18"/>
              </w:rPr>
              <w:t>％</w:t>
            </w:r>
            <w:r w:rsidRPr="00AB0939">
              <w:rPr>
                <w:rFonts w:ascii="ＭＳ Ｐ明朝" w:eastAsia="ＭＳ Ｐ明朝" w:hAnsi="ＭＳ Ｐ明朝" w:hint="eastAsia"/>
                <w:sz w:val="18"/>
                <w:szCs w:val="18"/>
              </w:rPr>
              <w:t>、保護者</w:t>
            </w:r>
            <w:r w:rsidR="00AB0939" w:rsidRPr="00AB0939">
              <w:rPr>
                <w:rFonts w:ascii="ＭＳ Ｐ明朝" w:eastAsia="ＭＳ Ｐ明朝" w:hAnsi="ＭＳ Ｐ明朝"/>
                <w:sz w:val="18"/>
                <w:szCs w:val="18"/>
              </w:rPr>
              <w:t>84.2</w:t>
            </w:r>
            <w:r w:rsidRPr="00AB0939">
              <w:rPr>
                <w:rFonts w:ascii="ＭＳ Ｐ明朝" w:eastAsia="ＭＳ Ｐ明朝" w:hAnsi="ＭＳ Ｐ明朝" w:hint="eastAsia"/>
                <w:sz w:val="18"/>
                <w:szCs w:val="18"/>
              </w:rPr>
              <w:t>％（△）</w:t>
            </w:r>
          </w:p>
          <w:p w14:paraId="35974D2C" w14:textId="77777777" w:rsidR="000768FE" w:rsidRPr="00AB0939" w:rsidRDefault="006D1A11" w:rsidP="000768FE">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0768FE" w:rsidRPr="00AB0939">
              <w:rPr>
                <w:rFonts w:ascii="ＭＳ Ｐ明朝" w:eastAsia="ＭＳ Ｐ明朝" w:hAnsi="ＭＳ Ｐ明朝" w:hint="eastAsia"/>
                <w:sz w:val="18"/>
                <w:szCs w:val="18"/>
              </w:rPr>
              <w:t>日々生起する生徒指導事象につ</w:t>
            </w:r>
          </w:p>
          <w:p w14:paraId="4A150C9B" w14:textId="77777777" w:rsidR="0079459E" w:rsidRPr="00AB0939" w:rsidRDefault="000768FE" w:rsidP="000768FE">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いて</w:t>
            </w:r>
            <w:r w:rsidR="0079459E" w:rsidRPr="00AB0939">
              <w:rPr>
                <w:rFonts w:ascii="ＭＳ Ｐ明朝" w:eastAsia="ＭＳ Ｐ明朝" w:hAnsi="ＭＳ Ｐ明朝" w:hint="eastAsia"/>
                <w:sz w:val="18"/>
                <w:szCs w:val="18"/>
              </w:rPr>
              <w:t>校内で</w:t>
            </w:r>
            <w:r w:rsidRPr="00AB0939">
              <w:rPr>
                <w:rFonts w:ascii="ＭＳ Ｐ明朝" w:eastAsia="ＭＳ Ｐ明朝" w:hAnsi="ＭＳ Ｐ明朝" w:hint="eastAsia"/>
                <w:sz w:val="18"/>
                <w:szCs w:val="18"/>
              </w:rPr>
              <w:t>情報共有するととも</w:t>
            </w:r>
          </w:p>
          <w:p w14:paraId="57F36FAA" w14:textId="77777777" w:rsidR="0079459E" w:rsidRPr="00AB0939" w:rsidRDefault="000768FE" w:rsidP="000768FE">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に、</w:t>
            </w:r>
            <w:r w:rsidR="006D1A11" w:rsidRPr="00AB0939">
              <w:rPr>
                <w:rFonts w:ascii="ＭＳ Ｐ明朝" w:eastAsia="ＭＳ Ｐ明朝" w:hAnsi="ＭＳ Ｐ明朝" w:hint="eastAsia"/>
                <w:sz w:val="18"/>
                <w:szCs w:val="18"/>
              </w:rPr>
              <w:t>阪大教授を招いた事</w:t>
            </w:r>
            <w:r w:rsidRPr="00AB0939">
              <w:rPr>
                <w:rFonts w:ascii="ＭＳ Ｐ明朝" w:eastAsia="ＭＳ Ｐ明朝" w:hAnsi="ＭＳ Ｐ明朝" w:hint="eastAsia"/>
                <w:sz w:val="18"/>
                <w:szCs w:val="18"/>
              </w:rPr>
              <w:t>例検討</w:t>
            </w:r>
          </w:p>
          <w:p w14:paraId="1377EB42" w14:textId="381A9EB6" w:rsidR="0079459E" w:rsidRPr="00AB0939" w:rsidRDefault="000768FE" w:rsidP="000768FE">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会を</w:t>
            </w:r>
            <w:r w:rsidR="00AB0939" w:rsidRPr="00AB0939">
              <w:rPr>
                <w:rFonts w:ascii="ＭＳ Ｐ明朝" w:eastAsia="ＭＳ Ｐ明朝" w:hAnsi="ＭＳ Ｐ明朝" w:hint="eastAsia"/>
                <w:sz w:val="18"/>
                <w:szCs w:val="18"/>
              </w:rPr>
              <w:t>２</w:t>
            </w:r>
            <w:r w:rsidR="0079459E" w:rsidRPr="00AB0939">
              <w:rPr>
                <w:rFonts w:ascii="ＭＳ Ｐ明朝" w:eastAsia="ＭＳ Ｐ明朝" w:hAnsi="ＭＳ Ｐ明朝" w:hint="eastAsia"/>
                <w:sz w:val="18"/>
                <w:szCs w:val="18"/>
              </w:rPr>
              <w:t>回</w:t>
            </w:r>
            <w:r w:rsidRPr="00AB0939">
              <w:rPr>
                <w:rFonts w:ascii="ＭＳ Ｐ明朝" w:eastAsia="ＭＳ Ｐ明朝" w:hAnsi="ＭＳ Ｐ明朝" w:hint="eastAsia"/>
                <w:sz w:val="18"/>
                <w:szCs w:val="18"/>
              </w:rPr>
              <w:t>実施した。</w:t>
            </w:r>
            <w:r w:rsidR="0079459E" w:rsidRPr="00AB0939">
              <w:rPr>
                <w:rFonts w:ascii="ＭＳ Ｐ明朝" w:eastAsia="ＭＳ Ｐ明朝" w:hAnsi="ＭＳ Ｐ明朝" w:hint="eastAsia"/>
                <w:sz w:val="18"/>
                <w:szCs w:val="18"/>
              </w:rPr>
              <w:t>大阪府警から</w:t>
            </w:r>
          </w:p>
          <w:p w14:paraId="72B159D4" w14:textId="1EEA77BA" w:rsidR="0079459E" w:rsidRPr="00AB0939" w:rsidRDefault="0079459E" w:rsidP="000768FE">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講師を招き、</w:t>
            </w:r>
            <w:r w:rsidR="00AB0939" w:rsidRPr="00AB0939">
              <w:rPr>
                <w:rFonts w:ascii="ＭＳ Ｐ明朝" w:eastAsia="ＭＳ Ｐ明朝" w:hAnsi="ＭＳ Ｐ明朝"/>
                <w:sz w:val="18"/>
                <w:szCs w:val="18"/>
              </w:rPr>
              <w:t>SNS</w:t>
            </w:r>
            <w:r w:rsidRPr="00AB0939">
              <w:rPr>
                <w:rFonts w:ascii="ＭＳ Ｐ明朝" w:eastAsia="ＭＳ Ｐ明朝" w:hAnsi="ＭＳ Ｐ明朝" w:hint="eastAsia"/>
                <w:sz w:val="18"/>
                <w:szCs w:val="18"/>
              </w:rPr>
              <w:t>トラブルについ</w:t>
            </w:r>
          </w:p>
          <w:p w14:paraId="2A743F97" w14:textId="7A88F1CE" w:rsidR="006D1A11" w:rsidRPr="00AB0939" w:rsidRDefault="0079459E" w:rsidP="000768FE">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て研修会を実施した。</w:t>
            </w:r>
            <w:r w:rsidR="00646EBF" w:rsidRPr="00AB0939">
              <w:rPr>
                <w:rFonts w:ascii="ＭＳ Ｐ明朝" w:eastAsia="ＭＳ Ｐ明朝" w:hAnsi="ＭＳ Ｐ明朝" w:hint="eastAsia"/>
                <w:sz w:val="18"/>
                <w:szCs w:val="18"/>
              </w:rPr>
              <w:t>（◎）</w:t>
            </w:r>
          </w:p>
          <w:p w14:paraId="32E363C4" w14:textId="77777777" w:rsidR="00646EBF" w:rsidRPr="00AB0939" w:rsidRDefault="007C3442" w:rsidP="006D1A11">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740784" w:rsidRPr="00AB0939">
              <w:rPr>
                <w:rFonts w:ascii="ＭＳ Ｐ明朝" w:eastAsia="ＭＳ Ｐ明朝" w:hAnsi="ＭＳ Ｐ明朝" w:hint="eastAsia"/>
                <w:sz w:val="18"/>
                <w:szCs w:val="18"/>
              </w:rPr>
              <w:t>「</w:t>
            </w:r>
            <w:r w:rsidRPr="00AB0939">
              <w:rPr>
                <w:rFonts w:ascii="ＭＳ Ｐ明朝" w:eastAsia="ＭＳ Ｐ明朝" w:hAnsi="ＭＳ Ｐ明朝" w:hint="eastAsia"/>
                <w:sz w:val="18"/>
                <w:szCs w:val="18"/>
              </w:rPr>
              <w:t>ライフスキル</w:t>
            </w:r>
            <w:r w:rsidR="00740784" w:rsidRPr="00AB0939">
              <w:rPr>
                <w:rFonts w:ascii="ＭＳ Ｐ明朝" w:eastAsia="ＭＳ Ｐ明朝" w:hAnsi="ＭＳ Ｐ明朝" w:hint="eastAsia"/>
                <w:sz w:val="18"/>
                <w:szCs w:val="18"/>
              </w:rPr>
              <w:t>」</w:t>
            </w:r>
            <w:r w:rsidRPr="00AB0939">
              <w:rPr>
                <w:rFonts w:ascii="ＭＳ Ｐ明朝" w:eastAsia="ＭＳ Ｐ明朝" w:hAnsi="ＭＳ Ｐ明朝" w:hint="eastAsia"/>
                <w:sz w:val="18"/>
                <w:szCs w:val="18"/>
              </w:rPr>
              <w:t>シラバスの試行実</w:t>
            </w:r>
          </w:p>
          <w:p w14:paraId="62D59402" w14:textId="73FDABB3" w:rsidR="00B50DFC" w:rsidRPr="00AB0939" w:rsidRDefault="007C3442" w:rsidP="00646EBF">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施（○）</w:t>
            </w:r>
          </w:p>
          <w:p w14:paraId="036086DA" w14:textId="77777777" w:rsidR="00646EBF" w:rsidRPr="00AB0939" w:rsidRDefault="00646EBF" w:rsidP="00646EBF">
            <w:pPr>
              <w:spacing w:line="240" w:lineRule="exact"/>
              <w:ind w:leftChars="50" w:left="195" w:hangingChars="50" w:hanging="90"/>
              <w:rPr>
                <w:rFonts w:ascii="ＭＳ Ｐ明朝" w:eastAsia="ＭＳ Ｐ明朝" w:hAnsi="ＭＳ Ｐ明朝"/>
                <w:sz w:val="18"/>
                <w:szCs w:val="18"/>
              </w:rPr>
            </w:pPr>
          </w:p>
          <w:p w14:paraId="797D3F7D" w14:textId="1CE828B0" w:rsidR="00B50DFC" w:rsidRPr="00AB0939" w:rsidRDefault="00B50DFC" w:rsidP="006D1A11">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hint="eastAsia"/>
                <w:sz w:val="18"/>
                <w:szCs w:val="18"/>
              </w:rPr>
              <w:t>２</w:t>
            </w:r>
            <w:r w:rsidRPr="00AB0939">
              <w:rPr>
                <w:rFonts w:ascii="ＭＳ Ｐ明朝" w:eastAsia="ＭＳ Ｐ明朝" w:hAnsi="ＭＳ Ｐ明朝" w:hint="eastAsia"/>
                <w:sz w:val="18"/>
                <w:szCs w:val="18"/>
              </w:rPr>
              <w:t>）</w:t>
            </w:r>
          </w:p>
          <w:p w14:paraId="3CEE6ADE" w14:textId="77777777" w:rsidR="00646EBF" w:rsidRPr="00AB0939" w:rsidRDefault="00B50DFC" w:rsidP="00646EBF">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646EBF" w:rsidRPr="00AB0939">
              <w:rPr>
                <w:rFonts w:ascii="ＭＳ Ｐ明朝" w:eastAsia="ＭＳ Ｐ明朝" w:hAnsi="ＭＳ Ｐ明朝" w:hint="eastAsia"/>
                <w:sz w:val="18"/>
                <w:szCs w:val="18"/>
              </w:rPr>
              <w:t>コロナ禍で</w:t>
            </w:r>
            <w:r w:rsidR="007C3442" w:rsidRPr="00AB0939">
              <w:rPr>
                <w:rFonts w:ascii="ＭＳ Ｐ明朝" w:eastAsia="ＭＳ Ｐ明朝" w:hAnsi="ＭＳ Ｐ明朝" w:hint="eastAsia"/>
                <w:sz w:val="18"/>
                <w:szCs w:val="18"/>
              </w:rPr>
              <w:t>堺市立小・中学校訪</w:t>
            </w:r>
          </w:p>
          <w:p w14:paraId="5BCD3DBD" w14:textId="284A1402" w:rsidR="00B50DFC" w:rsidRPr="00AB0939" w:rsidRDefault="007C3442" w:rsidP="00646EBF">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問</w:t>
            </w:r>
            <w:r w:rsidR="00AE7398" w:rsidRPr="00AB0939">
              <w:rPr>
                <w:rFonts w:ascii="ＭＳ Ｐ明朝" w:eastAsia="ＭＳ Ｐ明朝" w:hAnsi="ＭＳ Ｐ明朝" w:hint="eastAsia"/>
                <w:sz w:val="18"/>
                <w:szCs w:val="18"/>
              </w:rPr>
              <w:t>実施できず</w:t>
            </w:r>
            <w:r w:rsidRPr="00AB0939">
              <w:rPr>
                <w:rFonts w:ascii="ＭＳ Ｐ明朝" w:eastAsia="ＭＳ Ｐ明朝" w:hAnsi="ＭＳ Ｐ明朝" w:hint="eastAsia"/>
                <w:sz w:val="18"/>
                <w:szCs w:val="18"/>
              </w:rPr>
              <w:t>（</w:t>
            </w:r>
            <w:r w:rsidR="00646EBF" w:rsidRPr="00AB0939">
              <w:rPr>
                <w:rFonts w:ascii="ＭＳ Ｐ明朝" w:eastAsia="ＭＳ Ｐ明朝" w:hAnsi="ＭＳ Ｐ明朝" w:hint="eastAsia"/>
                <w:sz w:val="18"/>
                <w:szCs w:val="18"/>
              </w:rPr>
              <w:t>-</w:t>
            </w:r>
            <w:r w:rsidRPr="00AB0939">
              <w:rPr>
                <w:rFonts w:ascii="ＭＳ Ｐ明朝" w:eastAsia="ＭＳ Ｐ明朝" w:hAnsi="ＭＳ Ｐ明朝" w:hint="eastAsia"/>
                <w:sz w:val="18"/>
                <w:szCs w:val="18"/>
              </w:rPr>
              <w:t>）</w:t>
            </w:r>
          </w:p>
          <w:p w14:paraId="6AD086CD" w14:textId="78893ED2" w:rsidR="002D035D" w:rsidRPr="00AB0939" w:rsidRDefault="00B50DFC" w:rsidP="006D1A11">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646EBF" w:rsidRPr="00AB0939">
              <w:rPr>
                <w:rFonts w:ascii="ＭＳ Ｐ明朝" w:eastAsia="ＭＳ Ｐ明朝" w:hAnsi="ＭＳ Ｐ明朝" w:hint="eastAsia"/>
                <w:sz w:val="18"/>
                <w:szCs w:val="18"/>
              </w:rPr>
              <w:t>関係機関</w:t>
            </w:r>
            <w:r w:rsidR="007C3442" w:rsidRPr="00AB0939">
              <w:rPr>
                <w:rFonts w:ascii="ＭＳ Ｐ明朝" w:eastAsia="ＭＳ Ｐ明朝" w:hAnsi="ＭＳ Ｐ明朝" w:hint="eastAsia"/>
                <w:sz w:val="18"/>
                <w:szCs w:val="18"/>
              </w:rPr>
              <w:t>合同会議</w:t>
            </w:r>
            <w:r w:rsidR="00740784" w:rsidRPr="00AB0939">
              <w:rPr>
                <w:rFonts w:ascii="ＭＳ Ｐ明朝" w:eastAsia="ＭＳ Ｐ明朝" w:hAnsi="ＭＳ Ｐ明朝" w:hint="eastAsia"/>
                <w:sz w:val="18"/>
                <w:szCs w:val="18"/>
              </w:rPr>
              <w:t>(</w:t>
            </w:r>
            <w:r w:rsidR="00AB0939" w:rsidRPr="00AB0939">
              <w:rPr>
                <w:rFonts w:ascii="ＭＳ Ｐ明朝" w:eastAsia="ＭＳ Ｐ明朝" w:hAnsi="ＭＳ Ｐ明朝"/>
                <w:sz w:val="18"/>
                <w:szCs w:val="18"/>
              </w:rPr>
              <w:t>10</w:t>
            </w:r>
            <w:r w:rsidR="00740784" w:rsidRPr="00AB0939">
              <w:rPr>
                <w:rFonts w:ascii="ＭＳ Ｐ明朝" w:eastAsia="ＭＳ Ｐ明朝" w:hAnsi="ＭＳ Ｐ明朝" w:hint="eastAsia"/>
                <w:sz w:val="18"/>
                <w:szCs w:val="18"/>
              </w:rPr>
              <w:t xml:space="preserve"> /</w:t>
            </w:r>
            <w:r w:rsidR="00AB0939" w:rsidRPr="00AB0939">
              <w:rPr>
                <w:rFonts w:ascii="ＭＳ Ｐ明朝" w:eastAsia="ＭＳ Ｐ明朝" w:hAnsi="ＭＳ Ｐ明朝"/>
                <w:sz w:val="18"/>
                <w:szCs w:val="18"/>
              </w:rPr>
              <w:t>20</w:t>
            </w:r>
            <w:r w:rsidR="002D035D" w:rsidRPr="00AB0939">
              <w:rPr>
                <w:rFonts w:ascii="ＭＳ Ｐ明朝" w:eastAsia="ＭＳ Ｐ明朝" w:hAnsi="ＭＳ Ｐ明朝" w:hint="eastAsia"/>
                <w:sz w:val="18"/>
                <w:szCs w:val="18"/>
              </w:rPr>
              <w:t>実施</w:t>
            </w:r>
            <w:r w:rsidR="00740784" w:rsidRPr="00AB0939">
              <w:rPr>
                <w:rFonts w:ascii="ＭＳ Ｐ明朝" w:eastAsia="ＭＳ Ｐ明朝" w:hAnsi="ＭＳ Ｐ明朝" w:hint="eastAsia"/>
                <w:sz w:val="18"/>
                <w:szCs w:val="18"/>
              </w:rPr>
              <w:t>)</w:t>
            </w:r>
          </w:p>
          <w:p w14:paraId="04106CD4" w14:textId="76C66453" w:rsidR="00B50DFC" w:rsidRPr="00AB0939" w:rsidRDefault="005E62ED" w:rsidP="005E62ED">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コロナの影響により、</w:t>
            </w:r>
            <w:r w:rsidR="00646EBF" w:rsidRPr="00AB0939">
              <w:rPr>
                <w:rFonts w:ascii="ＭＳ Ｐ明朝" w:eastAsia="ＭＳ Ｐ明朝" w:hAnsi="ＭＳ Ｐ明朝" w:hint="eastAsia"/>
                <w:sz w:val="18"/>
                <w:szCs w:val="18"/>
              </w:rPr>
              <w:t>企業・作業所等の</w:t>
            </w:r>
            <w:r w:rsidR="007C3442" w:rsidRPr="00AB0939">
              <w:rPr>
                <w:rFonts w:ascii="ＭＳ Ｐ明朝" w:eastAsia="ＭＳ Ｐ明朝" w:hAnsi="ＭＳ Ｐ明朝" w:hint="eastAsia"/>
                <w:sz w:val="18"/>
                <w:szCs w:val="18"/>
              </w:rPr>
              <w:t>説明会</w:t>
            </w:r>
            <w:r w:rsidR="002D035D" w:rsidRPr="00AB0939">
              <w:rPr>
                <w:rFonts w:ascii="ＭＳ Ｐ明朝" w:eastAsia="ＭＳ Ｐ明朝" w:hAnsi="ＭＳ Ｐ明朝" w:hint="eastAsia"/>
                <w:sz w:val="18"/>
                <w:szCs w:val="18"/>
              </w:rPr>
              <w:t>は</w:t>
            </w:r>
            <w:r w:rsidR="007C3442" w:rsidRPr="00AB0939">
              <w:rPr>
                <w:rFonts w:ascii="ＭＳ Ｐ明朝" w:eastAsia="ＭＳ Ｐ明朝" w:hAnsi="ＭＳ Ｐ明朝" w:hint="eastAsia"/>
                <w:sz w:val="18"/>
                <w:szCs w:val="18"/>
              </w:rPr>
              <w:t>実施</w:t>
            </w:r>
            <w:r w:rsidR="002D035D" w:rsidRPr="00AB0939">
              <w:rPr>
                <w:rFonts w:ascii="ＭＳ Ｐ明朝" w:eastAsia="ＭＳ Ｐ明朝" w:hAnsi="ＭＳ Ｐ明朝" w:hint="eastAsia"/>
                <w:sz w:val="18"/>
                <w:szCs w:val="18"/>
              </w:rPr>
              <w:t>できず</w:t>
            </w:r>
            <w:r w:rsidR="007C3442" w:rsidRPr="00AB0939">
              <w:rPr>
                <w:rFonts w:ascii="ＭＳ Ｐ明朝" w:eastAsia="ＭＳ Ｐ明朝" w:hAnsi="ＭＳ Ｐ明朝" w:hint="eastAsia"/>
                <w:sz w:val="18"/>
                <w:szCs w:val="18"/>
              </w:rPr>
              <w:t>（</w:t>
            </w:r>
            <w:r w:rsidR="00646EBF" w:rsidRPr="00AB0939">
              <w:rPr>
                <w:rFonts w:ascii="ＭＳ Ｐ明朝" w:eastAsia="ＭＳ Ｐ明朝" w:hAnsi="ＭＳ Ｐ明朝" w:hint="eastAsia"/>
                <w:sz w:val="18"/>
                <w:szCs w:val="18"/>
              </w:rPr>
              <w:t>－</w:t>
            </w:r>
            <w:r w:rsidR="007C3442" w:rsidRPr="00AB0939">
              <w:rPr>
                <w:rFonts w:ascii="ＭＳ Ｐ明朝" w:eastAsia="ＭＳ Ｐ明朝" w:hAnsi="ＭＳ Ｐ明朝" w:hint="eastAsia"/>
                <w:sz w:val="18"/>
                <w:szCs w:val="18"/>
              </w:rPr>
              <w:t>）</w:t>
            </w:r>
          </w:p>
          <w:p w14:paraId="5315E984" w14:textId="77777777" w:rsidR="0079459E" w:rsidRPr="00AB0939" w:rsidRDefault="0079459E" w:rsidP="00740784">
            <w:pPr>
              <w:spacing w:line="240" w:lineRule="exact"/>
              <w:ind w:leftChars="50" w:left="195" w:hangingChars="50" w:hanging="90"/>
              <w:rPr>
                <w:rFonts w:ascii="ＭＳ Ｐ明朝" w:eastAsia="ＭＳ Ｐ明朝" w:hAnsi="ＭＳ Ｐ明朝"/>
                <w:sz w:val="18"/>
                <w:szCs w:val="18"/>
              </w:rPr>
            </w:pPr>
          </w:p>
          <w:p w14:paraId="7EA01031" w14:textId="770FE7A3" w:rsidR="00B50DFC" w:rsidRPr="00AB0939" w:rsidRDefault="00B50DFC" w:rsidP="006D1A11">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hint="eastAsia"/>
                <w:sz w:val="18"/>
                <w:szCs w:val="18"/>
              </w:rPr>
              <w:t>３</w:t>
            </w:r>
            <w:r w:rsidRPr="00AB0939">
              <w:rPr>
                <w:rFonts w:ascii="ＭＳ Ｐ明朝" w:eastAsia="ＭＳ Ｐ明朝" w:hAnsi="ＭＳ Ｐ明朝" w:hint="eastAsia"/>
                <w:sz w:val="18"/>
                <w:szCs w:val="18"/>
              </w:rPr>
              <w:t>）</w:t>
            </w:r>
          </w:p>
          <w:p w14:paraId="06EFCAFF" w14:textId="4EF02CB0" w:rsidR="00740784" w:rsidRPr="00AB0939" w:rsidRDefault="00B50DFC" w:rsidP="002D035D">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sz w:val="18"/>
                <w:szCs w:val="18"/>
              </w:rPr>
              <w:t>ICT</w:t>
            </w:r>
            <w:r w:rsidR="007C3442" w:rsidRPr="00AB0939">
              <w:rPr>
                <w:rFonts w:ascii="ＭＳ Ｐ明朝" w:eastAsia="ＭＳ Ｐ明朝" w:hAnsi="ＭＳ Ｐ明朝" w:hint="eastAsia"/>
                <w:sz w:val="18"/>
                <w:szCs w:val="18"/>
              </w:rPr>
              <w:t>活用研修（</w:t>
            </w:r>
            <w:r w:rsidR="00AB0939" w:rsidRPr="00AB0939">
              <w:rPr>
                <w:rFonts w:ascii="ＭＳ Ｐ明朝" w:eastAsia="ＭＳ Ｐ明朝" w:hAnsi="ＭＳ Ｐ明朝" w:hint="eastAsia"/>
                <w:sz w:val="18"/>
                <w:szCs w:val="18"/>
              </w:rPr>
              <w:t>６</w:t>
            </w:r>
            <w:r w:rsidR="00740784" w:rsidRPr="00AB0939">
              <w:rPr>
                <w:rFonts w:ascii="ＭＳ Ｐ明朝" w:eastAsia="ＭＳ Ｐ明朝" w:hAnsi="ＭＳ Ｐ明朝" w:hint="eastAsia"/>
                <w:sz w:val="18"/>
                <w:szCs w:val="18"/>
              </w:rPr>
              <w:t>/</w:t>
            </w:r>
            <w:r w:rsidR="00AB0939" w:rsidRPr="00AB0939">
              <w:rPr>
                <w:rFonts w:ascii="ＭＳ Ｐ明朝" w:eastAsia="ＭＳ Ｐ明朝" w:hAnsi="ＭＳ Ｐ明朝"/>
                <w:sz w:val="18"/>
                <w:szCs w:val="18"/>
              </w:rPr>
              <w:t>18</w:t>
            </w:r>
            <w:r w:rsidR="00740784" w:rsidRPr="00AB0939">
              <w:rPr>
                <w:rFonts w:ascii="ＭＳ Ｐ明朝" w:eastAsia="ＭＳ Ｐ明朝" w:hAnsi="ＭＳ Ｐ明朝" w:hint="eastAsia"/>
                <w:sz w:val="18"/>
                <w:szCs w:val="18"/>
              </w:rPr>
              <w:t xml:space="preserve"> , </w:t>
            </w:r>
            <w:r w:rsidR="00AB0939" w:rsidRPr="00AB0939">
              <w:rPr>
                <w:rFonts w:ascii="ＭＳ Ｐ明朝" w:eastAsia="ＭＳ Ｐ明朝" w:hAnsi="ＭＳ Ｐ明朝" w:hint="eastAsia"/>
                <w:sz w:val="18"/>
                <w:szCs w:val="18"/>
              </w:rPr>
              <w:t>７</w:t>
            </w:r>
            <w:r w:rsidR="00740784" w:rsidRPr="00AB0939">
              <w:rPr>
                <w:rFonts w:ascii="ＭＳ Ｐ明朝" w:eastAsia="ＭＳ Ｐ明朝" w:hAnsi="ＭＳ Ｐ明朝" w:hint="eastAsia"/>
                <w:sz w:val="18"/>
                <w:szCs w:val="18"/>
              </w:rPr>
              <w:t>/</w:t>
            </w:r>
            <w:r w:rsidR="00AB0939" w:rsidRPr="00AB0939">
              <w:rPr>
                <w:rFonts w:ascii="ＭＳ Ｐ明朝" w:eastAsia="ＭＳ Ｐ明朝" w:hAnsi="ＭＳ Ｐ明朝"/>
                <w:sz w:val="18"/>
                <w:szCs w:val="18"/>
              </w:rPr>
              <w:t>30</w:t>
            </w:r>
            <w:r w:rsidR="007C3442" w:rsidRPr="00AB0939">
              <w:rPr>
                <w:rFonts w:ascii="ＭＳ Ｐ明朝" w:eastAsia="ＭＳ Ｐ明朝" w:hAnsi="ＭＳ Ｐ明朝"/>
                <w:sz w:val="18"/>
                <w:szCs w:val="18"/>
              </w:rPr>
              <w:t>）</w:t>
            </w:r>
            <w:r w:rsidR="00AB0939" w:rsidRPr="00AB0939">
              <w:rPr>
                <w:rFonts w:ascii="ＭＳ Ｐ明朝" w:eastAsia="ＭＳ Ｐ明朝" w:hAnsi="ＭＳ Ｐ明朝" w:hint="eastAsia"/>
                <w:sz w:val="18"/>
                <w:szCs w:val="18"/>
              </w:rPr>
              <w:t>２</w:t>
            </w:r>
            <w:r w:rsidR="002D035D" w:rsidRPr="00AB0939">
              <w:rPr>
                <w:rFonts w:ascii="ＭＳ Ｐ明朝" w:eastAsia="ＭＳ Ｐ明朝" w:hAnsi="ＭＳ Ｐ明朝" w:hint="eastAsia"/>
                <w:sz w:val="18"/>
                <w:szCs w:val="18"/>
              </w:rPr>
              <w:t>回実施</w:t>
            </w:r>
          </w:p>
          <w:p w14:paraId="6F2E6E7D" w14:textId="77777777" w:rsidR="00FA492F" w:rsidRPr="00AB0939" w:rsidRDefault="00740784" w:rsidP="00740784">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各学年で情報モラル</w:t>
            </w:r>
          </w:p>
          <w:p w14:paraId="7339E4AD" w14:textId="5F96A323" w:rsidR="00B50DFC" w:rsidRPr="00AB0939" w:rsidRDefault="00740784" w:rsidP="00740784">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について学習（</w:t>
            </w:r>
            <w:r w:rsidR="004276ED" w:rsidRPr="00AB0939">
              <w:rPr>
                <w:rFonts w:ascii="ＭＳ Ｐ明朝" w:eastAsia="ＭＳ Ｐ明朝" w:hAnsi="ＭＳ Ｐ明朝" w:hint="eastAsia"/>
                <w:sz w:val="18"/>
                <w:szCs w:val="18"/>
              </w:rPr>
              <w:t>△</w:t>
            </w:r>
            <w:r w:rsidRPr="00AB0939">
              <w:rPr>
                <w:rFonts w:ascii="ＭＳ Ｐ明朝" w:eastAsia="ＭＳ Ｐ明朝" w:hAnsi="ＭＳ Ｐ明朝" w:hint="eastAsia"/>
                <w:sz w:val="18"/>
                <w:szCs w:val="18"/>
              </w:rPr>
              <w:t>）</w:t>
            </w:r>
          </w:p>
          <w:p w14:paraId="5F3E03CF" w14:textId="352BF5EE" w:rsidR="00740784" w:rsidRPr="00AB0939" w:rsidRDefault="00B50DFC" w:rsidP="006D1A11">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740784" w:rsidRPr="00AB0939">
              <w:rPr>
                <w:rFonts w:ascii="ＭＳ Ｐ明朝" w:eastAsia="ＭＳ Ｐ明朝" w:hAnsi="ＭＳ Ｐ明朝" w:hint="eastAsia"/>
                <w:sz w:val="18"/>
                <w:szCs w:val="18"/>
              </w:rPr>
              <w:t>公務分掌における</w:t>
            </w:r>
            <w:r w:rsidR="00AB0939" w:rsidRPr="00AB0939">
              <w:rPr>
                <w:rFonts w:ascii="ＭＳ Ｐ明朝" w:eastAsia="ＭＳ Ｐ明朝" w:hAnsi="ＭＳ Ｐ明朝"/>
                <w:sz w:val="18"/>
                <w:szCs w:val="18"/>
              </w:rPr>
              <w:t>ICT</w:t>
            </w:r>
          </w:p>
          <w:p w14:paraId="49DA50FC" w14:textId="77777777" w:rsidR="00740784" w:rsidRPr="00AB0939" w:rsidRDefault="00740784" w:rsidP="00740784">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活用、教科フォルダへ</w:t>
            </w:r>
          </w:p>
          <w:p w14:paraId="6806FC71" w14:textId="06302B2E" w:rsidR="00B50DFC" w:rsidRPr="00AB0939" w:rsidRDefault="00740784" w:rsidP="002D035D">
            <w:pPr>
              <w:spacing w:line="240" w:lineRule="exact"/>
              <w:ind w:leftChars="50" w:left="195"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の教材の共有を</w:t>
            </w:r>
            <w:r w:rsidR="002D035D" w:rsidRPr="00AB0939">
              <w:rPr>
                <w:rFonts w:ascii="ＭＳ Ｐ明朝" w:eastAsia="ＭＳ Ｐ明朝" w:hAnsi="ＭＳ Ｐ明朝" w:hint="eastAsia"/>
                <w:sz w:val="18"/>
                <w:szCs w:val="18"/>
              </w:rPr>
              <w:t>図った</w:t>
            </w:r>
            <w:r w:rsidRPr="00AB0939">
              <w:rPr>
                <w:rFonts w:ascii="ＭＳ Ｐ明朝" w:eastAsia="ＭＳ Ｐ明朝" w:hAnsi="ＭＳ Ｐ明朝" w:hint="eastAsia"/>
                <w:sz w:val="18"/>
                <w:szCs w:val="18"/>
              </w:rPr>
              <w:t>（○）</w:t>
            </w:r>
          </w:p>
        </w:tc>
      </w:tr>
      <w:tr w:rsidR="00AB0939" w:rsidRPr="00AB0939" w14:paraId="6806FC9E" w14:textId="77777777" w:rsidTr="003C2F76">
        <w:trPr>
          <w:cantSplit/>
          <w:trHeight w:val="3240"/>
          <w:jc w:val="center"/>
        </w:trPr>
        <w:tc>
          <w:tcPr>
            <w:tcW w:w="633" w:type="dxa"/>
            <w:shd w:val="clear" w:color="auto" w:fill="auto"/>
            <w:textDirection w:val="tbRlV"/>
            <w:vAlign w:val="center"/>
          </w:tcPr>
          <w:p w14:paraId="6806FC73" w14:textId="74D702E7" w:rsidR="000014C9" w:rsidRPr="00AB0939" w:rsidRDefault="00AB0939" w:rsidP="00084777">
            <w:pPr>
              <w:spacing w:line="320" w:lineRule="exact"/>
              <w:jc w:val="center"/>
              <w:rPr>
                <w:rFonts w:ascii="ＭＳ Ｐ明朝" w:eastAsia="ＭＳ Ｐ明朝" w:hAnsi="ＭＳ Ｐ明朝"/>
                <w:sz w:val="20"/>
                <w:szCs w:val="20"/>
              </w:rPr>
            </w:pPr>
            <w:r w:rsidRPr="00AB0939">
              <w:rPr>
                <w:rFonts w:ascii="ＭＳ Ｐ明朝" w:eastAsia="ＭＳ Ｐ明朝" w:hAnsi="ＭＳ Ｐ明朝" w:hint="eastAsia"/>
                <w:sz w:val="20"/>
                <w:szCs w:val="20"/>
              </w:rPr>
              <w:t>３</w:t>
            </w:r>
            <w:r w:rsidR="000014C9" w:rsidRPr="00AB0939">
              <w:rPr>
                <w:rFonts w:ascii="ＭＳ Ｐ明朝" w:eastAsia="ＭＳ Ｐ明朝" w:hAnsi="ＭＳ Ｐ明朝" w:hint="eastAsia"/>
                <w:sz w:val="20"/>
                <w:szCs w:val="20"/>
              </w:rPr>
              <w:t xml:space="preserve">　生徒が安心で安全に学ぶことができる学校の環境づくり。</w:t>
            </w:r>
          </w:p>
        </w:tc>
        <w:tc>
          <w:tcPr>
            <w:tcW w:w="3544" w:type="dxa"/>
            <w:shd w:val="clear" w:color="auto" w:fill="auto"/>
          </w:tcPr>
          <w:p w14:paraId="6806FC74" w14:textId="4C820803" w:rsidR="000014C9" w:rsidRPr="00AB0939" w:rsidRDefault="000014C9" w:rsidP="00053E2B">
            <w:pPr>
              <w:spacing w:line="240" w:lineRule="exact"/>
              <w:ind w:left="200" w:hangingChars="100" w:hanging="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 xml:space="preserve">）　生徒が自身の健康管理に努め、生徒同士がお互いに人権を尊重する学校づくりを進める。            </w:t>
            </w:r>
          </w:p>
          <w:p w14:paraId="6806FC75" w14:textId="2DEB3AA8" w:rsidR="000014C9" w:rsidRPr="00AB0939" w:rsidRDefault="000014C9" w:rsidP="00624D0B">
            <w:pPr>
              <w:spacing w:line="240" w:lineRule="exact"/>
              <w:ind w:leftChars="17" w:left="136" w:hangingChars="50" w:hanging="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 xml:space="preserve">・自身での健康管理と口と歯等の健康教育の充実を図る。　　　　　</w:t>
            </w:r>
          </w:p>
          <w:p w14:paraId="6806FC76" w14:textId="4E3F3D58" w:rsidR="000014C9" w:rsidRPr="00AB0939" w:rsidRDefault="000014C9" w:rsidP="00624D0B">
            <w:pPr>
              <w:spacing w:line="240" w:lineRule="exact"/>
              <w:ind w:leftChars="17" w:left="136" w:hangingChars="50" w:hanging="100"/>
              <w:jc w:val="left"/>
              <w:rPr>
                <w:rFonts w:ascii="ＭＳ 明朝" w:hAnsi="ＭＳ 明朝"/>
                <w:sz w:val="20"/>
                <w:szCs w:val="20"/>
              </w:rPr>
            </w:pPr>
            <w:r w:rsidRPr="00AB0939">
              <w:rPr>
                <w:rFonts w:ascii="ＭＳ Ｐ明朝" w:eastAsia="ＭＳ Ｐ明朝" w:hAnsi="ＭＳ Ｐ明朝" w:hint="eastAsia"/>
                <w:sz w:val="20"/>
                <w:szCs w:val="20"/>
              </w:rPr>
              <w:t>・</w:t>
            </w:r>
            <w:r w:rsidRPr="00AB0939">
              <w:rPr>
                <w:rFonts w:ascii="ＭＳ 明朝" w:hAnsi="ＭＳ 明朝" w:hint="eastAsia"/>
                <w:sz w:val="20"/>
                <w:szCs w:val="20"/>
              </w:rPr>
              <w:t>生徒がお互いに認め合い</w:t>
            </w:r>
            <w:r w:rsidR="003E77DD" w:rsidRPr="00AB0939">
              <w:rPr>
                <w:rFonts w:ascii="ＭＳ 明朝" w:hAnsi="ＭＳ 明朝" w:hint="eastAsia"/>
                <w:sz w:val="20"/>
                <w:szCs w:val="20"/>
              </w:rPr>
              <w:t>、</w:t>
            </w:r>
            <w:r w:rsidRPr="00AB0939">
              <w:rPr>
                <w:rFonts w:ascii="ＭＳ 明朝" w:hAnsi="ＭＳ 明朝" w:hint="eastAsia"/>
                <w:sz w:val="20"/>
                <w:szCs w:val="20"/>
              </w:rPr>
              <w:t>協力する　心の育成に取り組みに努める。</w:t>
            </w:r>
          </w:p>
          <w:p w14:paraId="3354F4F7" w14:textId="654025C5" w:rsidR="000014C9" w:rsidRPr="00AB0939" w:rsidRDefault="000014C9" w:rsidP="00624D0B">
            <w:pPr>
              <w:spacing w:line="240" w:lineRule="exact"/>
              <w:ind w:leftChars="17" w:left="136" w:hangingChars="50" w:hanging="100"/>
              <w:jc w:val="left"/>
              <w:rPr>
                <w:rFonts w:ascii="ＭＳ 明朝" w:hAnsi="ＭＳ 明朝"/>
                <w:sz w:val="20"/>
                <w:szCs w:val="20"/>
              </w:rPr>
            </w:pPr>
          </w:p>
          <w:p w14:paraId="6806FC78" w14:textId="07FE7086" w:rsidR="000014C9" w:rsidRPr="00AB0939" w:rsidRDefault="000014C9" w:rsidP="00053E2B">
            <w:pPr>
              <w:spacing w:line="240" w:lineRule="exact"/>
              <w:ind w:left="200" w:hangingChars="100" w:hanging="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２</w:t>
            </w:r>
            <w:r w:rsidRPr="00AB0939">
              <w:rPr>
                <w:rFonts w:ascii="ＭＳ Ｐ明朝" w:eastAsia="ＭＳ Ｐ明朝" w:hAnsi="ＭＳ Ｐ明朝" w:hint="eastAsia"/>
                <w:sz w:val="20"/>
                <w:szCs w:val="20"/>
              </w:rPr>
              <w:t>）防災計画や</w:t>
            </w:r>
            <w:r w:rsidR="00AB0939" w:rsidRPr="00AB0939">
              <w:rPr>
                <w:rFonts w:ascii="ＭＳ Ｐ明朝" w:eastAsia="ＭＳ Ｐ明朝" w:hAnsi="ＭＳ Ｐ明朝"/>
                <w:sz w:val="20"/>
                <w:szCs w:val="20"/>
              </w:rPr>
              <w:t>BCP</w:t>
            </w:r>
            <w:r w:rsidRPr="00AB0939">
              <w:rPr>
                <w:rFonts w:ascii="ＭＳ Ｐ明朝" w:eastAsia="ＭＳ Ｐ明朝" w:hAnsi="ＭＳ Ｐ明朝" w:hint="eastAsia"/>
                <w:sz w:val="20"/>
                <w:szCs w:val="20"/>
              </w:rPr>
              <w:t>を柱に防災教育を計画的に推進し、危機管理体制を堅固なものとする。</w:t>
            </w:r>
          </w:p>
          <w:p w14:paraId="6806FC79" w14:textId="6259A80C" w:rsidR="000014C9" w:rsidRPr="00AB0939" w:rsidRDefault="000014C9" w:rsidP="00624D0B">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・各種避難訓練を定期的に実施し、生徒の安全教育を充実する。</w:t>
            </w:r>
          </w:p>
          <w:p w14:paraId="6806FC7C" w14:textId="25F3B7CE" w:rsidR="000014C9" w:rsidRPr="00AB0939" w:rsidRDefault="000014C9" w:rsidP="00757C03">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・福祉避難所として地域と連携し、災害時に備えて必要な備蓄品等の整備に努める。</w:t>
            </w:r>
          </w:p>
          <w:p w14:paraId="6806FC7E" w14:textId="1AA2F1FD" w:rsidR="000014C9" w:rsidRPr="00AB0939" w:rsidRDefault="000014C9" w:rsidP="00624D0B">
            <w:pPr>
              <w:spacing w:line="240" w:lineRule="exact"/>
              <w:ind w:left="300" w:hangingChars="150" w:hanging="3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３</w:t>
            </w:r>
            <w:r w:rsidRPr="00AB0939">
              <w:rPr>
                <w:rFonts w:ascii="ＭＳ Ｐ明朝" w:eastAsia="ＭＳ Ｐ明朝" w:hAnsi="ＭＳ Ｐ明朝" w:hint="eastAsia"/>
                <w:sz w:val="20"/>
                <w:szCs w:val="20"/>
              </w:rPr>
              <w:t>）部活動、生徒（生活）指導の充実を図り、生徒の自己肯定感を育成する。</w:t>
            </w:r>
          </w:p>
          <w:p w14:paraId="6806FC7F" w14:textId="620E781C" w:rsidR="000014C9" w:rsidRPr="00AB0939" w:rsidRDefault="000014C9" w:rsidP="00624D0B">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・部活動の充実を図り、生徒の主体性・社会性・忍耐力等を育む。</w:t>
            </w:r>
          </w:p>
          <w:p w14:paraId="600BA21F" w14:textId="77777777" w:rsidR="00A85135" w:rsidRPr="00AB0939" w:rsidRDefault="000014C9" w:rsidP="00A85135">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・生徒の規範意識及び集団生活の基礎となる力を育成し、自己肯定感の育成を図る。</w:t>
            </w:r>
          </w:p>
          <w:p w14:paraId="6806FC80" w14:textId="730D4B38" w:rsidR="00C20AC4" w:rsidRPr="00AB0939" w:rsidRDefault="00C20AC4" w:rsidP="00A85135">
            <w:pPr>
              <w:spacing w:line="240" w:lineRule="exact"/>
              <w:ind w:left="100" w:hangingChars="50" w:hanging="100"/>
              <w:rPr>
                <w:rFonts w:ascii="ＭＳ Ｐ明朝" w:eastAsia="ＭＳ Ｐ明朝" w:hAnsi="ＭＳ Ｐ明朝"/>
                <w:sz w:val="20"/>
                <w:szCs w:val="20"/>
              </w:rPr>
            </w:pPr>
          </w:p>
        </w:tc>
        <w:tc>
          <w:tcPr>
            <w:tcW w:w="4111" w:type="dxa"/>
            <w:tcBorders>
              <w:right w:val="dashed" w:sz="4" w:space="0" w:color="auto"/>
            </w:tcBorders>
            <w:shd w:val="clear" w:color="auto" w:fill="auto"/>
          </w:tcPr>
          <w:p w14:paraId="6806FC81" w14:textId="638BF9B1" w:rsidR="000014C9" w:rsidRPr="00AB0939" w:rsidRDefault="000014C9" w:rsidP="00053E2B">
            <w:pPr>
              <w:spacing w:line="240" w:lineRule="exact"/>
              <w:ind w:left="200" w:hangingChars="100" w:hanging="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w:t>
            </w:r>
          </w:p>
          <w:p w14:paraId="6806FC82" w14:textId="097C1DC1" w:rsidR="000014C9" w:rsidRPr="00AB0939" w:rsidRDefault="000014C9" w:rsidP="00DC25FF">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・生徒が日々の暮らしの中で清潔感を重んじるように指導する。生徒が自身の健康状態を客観視できるように指導する。</w:t>
            </w:r>
          </w:p>
          <w:p w14:paraId="6806FC83" w14:textId="1B4986D5" w:rsidR="000014C9" w:rsidRPr="00AB0939" w:rsidRDefault="000014C9" w:rsidP="00DC25FF">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・生徒がお互いに人権を尊重する態度を養い、地域社会の一員として責任を果たすことの大切さの理解に努める。</w:t>
            </w:r>
          </w:p>
          <w:p w14:paraId="6806FC85" w14:textId="3DEC220B" w:rsidR="000014C9" w:rsidRPr="00AB0939" w:rsidRDefault="000014C9" w:rsidP="008A2ACB">
            <w:pPr>
              <w:spacing w:line="240" w:lineRule="exact"/>
              <w:rPr>
                <w:rFonts w:ascii="ＭＳ Ｐ明朝" w:eastAsia="ＭＳ Ｐ明朝" w:hAnsi="ＭＳ Ｐ明朝"/>
                <w:sz w:val="20"/>
                <w:szCs w:val="20"/>
              </w:rPr>
            </w:pPr>
          </w:p>
          <w:p w14:paraId="26E2CB60" w14:textId="65A0F15F" w:rsidR="00074F1A" w:rsidRPr="00AB0939" w:rsidRDefault="00074F1A" w:rsidP="008A2ACB">
            <w:pPr>
              <w:spacing w:line="240" w:lineRule="exact"/>
              <w:rPr>
                <w:rFonts w:ascii="ＭＳ Ｐ明朝" w:eastAsia="ＭＳ Ｐ明朝" w:hAnsi="ＭＳ Ｐ明朝"/>
                <w:sz w:val="20"/>
                <w:szCs w:val="20"/>
              </w:rPr>
            </w:pPr>
          </w:p>
          <w:p w14:paraId="6806FC86" w14:textId="2E111C3D" w:rsidR="000014C9" w:rsidRPr="00AB0939" w:rsidRDefault="000014C9" w:rsidP="00053E2B">
            <w:pPr>
              <w:spacing w:line="240" w:lineRule="exact"/>
              <w:ind w:left="160" w:hangingChars="80" w:hanging="16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２</w:t>
            </w:r>
            <w:r w:rsidRPr="00AB0939">
              <w:rPr>
                <w:rFonts w:ascii="ＭＳ Ｐ明朝" w:eastAsia="ＭＳ Ｐ明朝" w:hAnsi="ＭＳ Ｐ明朝" w:hint="eastAsia"/>
                <w:sz w:val="20"/>
                <w:szCs w:val="20"/>
              </w:rPr>
              <w:t>）</w:t>
            </w:r>
          </w:p>
          <w:p w14:paraId="6806FC87" w14:textId="77777777" w:rsidR="000014C9" w:rsidRPr="00AB0939" w:rsidRDefault="000014C9" w:rsidP="00DC25FF">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・災害時の安全確保について定めた防犯・防災計画を教職員の共通理解とし、保護者にも説明し理解を求める。</w:t>
            </w:r>
          </w:p>
          <w:p w14:paraId="6806FC88" w14:textId="5E803641" w:rsidR="000014C9" w:rsidRPr="00AB0939" w:rsidRDefault="000014C9" w:rsidP="00DC25FF">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・堺市危機管理室や地域との連携を図りつつ、食糧備蓄を含めて福祉避難所としての役割が果たせるよう準備する。</w:t>
            </w:r>
          </w:p>
          <w:p w14:paraId="6806FC8B" w14:textId="36369A6A" w:rsidR="000014C9" w:rsidRPr="00AB0939" w:rsidRDefault="000014C9" w:rsidP="00DC25FF">
            <w:pPr>
              <w:spacing w:line="240" w:lineRule="exact"/>
              <w:ind w:left="100" w:hangingChars="50" w:hanging="100"/>
              <w:rPr>
                <w:rFonts w:ascii="ＭＳ Ｐ明朝" w:eastAsia="ＭＳ Ｐ明朝" w:hAnsi="ＭＳ Ｐ明朝"/>
                <w:sz w:val="20"/>
                <w:szCs w:val="20"/>
              </w:rPr>
            </w:pPr>
          </w:p>
          <w:p w14:paraId="6806FC8C" w14:textId="252DAFC2" w:rsidR="000014C9" w:rsidRPr="00AB0939" w:rsidRDefault="000014C9" w:rsidP="00D141D9">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３</w:t>
            </w:r>
            <w:r w:rsidRPr="00AB0939">
              <w:rPr>
                <w:rFonts w:ascii="ＭＳ Ｐ明朝" w:eastAsia="ＭＳ Ｐ明朝" w:hAnsi="ＭＳ Ｐ明朝" w:hint="eastAsia"/>
                <w:sz w:val="20"/>
                <w:szCs w:val="20"/>
              </w:rPr>
              <w:t>）</w:t>
            </w:r>
          </w:p>
          <w:p w14:paraId="6806FC8D" w14:textId="0F436AF0" w:rsidR="000014C9" w:rsidRPr="00AB0939" w:rsidRDefault="000014C9" w:rsidP="00D141D9">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・部活動の大会参加や各種検定受験など、生徒の課外活動の充実を図る。自己肯定感を高めることができる取り組みを増やす。</w:t>
            </w:r>
          </w:p>
          <w:p w14:paraId="6806FC8E" w14:textId="4A48C856" w:rsidR="000014C9" w:rsidRPr="00AB0939" w:rsidRDefault="000014C9" w:rsidP="00A1660E">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・規範意識、他者と協力する気持ち、他者を思いやる心の育成に重点的を置く。周囲の生徒との交流に努める。</w:t>
            </w:r>
          </w:p>
        </w:tc>
        <w:tc>
          <w:tcPr>
            <w:tcW w:w="3898" w:type="dxa"/>
            <w:tcBorders>
              <w:right w:val="dashed" w:sz="4" w:space="0" w:color="auto"/>
            </w:tcBorders>
          </w:tcPr>
          <w:p w14:paraId="59AFA3C6" w14:textId="1E12CCA1" w:rsidR="00AA4CF9" w:rsidRPr="00AB0939" w:rsidRDefault="00AA4CF9" w:rsidP="00AA4CF9">
            <w:pPr>
              <w:spacing w:line="240" w:lineRule="exact"/>
              <w:ind w:left="-120" w:firstLineChars="60" w:firstLine="12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w:t>
            </w:r>
          </w:p>
          <w:p w14:paraId="3BC81C10" w14:textId="4526FE34" w:rsidR="00AA4CF9" w:rsidRPr="00AB0939" w:rsidRDefault="00AA4CF9" w:rsidP="00AA4CF9">
            <w:pPr>
              <w:spacing w:line="240" w:lineRule="exact"/>
              <w:ind w:left="-120" w:firstLineChars="50" w:firstLine="1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887EFF" w:rsidRPr="00AB0939">
              <w:rPr>
                <w:rFonts w:ascii="ＭＳ Ｐ明朝" w:eastAsia="ＭＳ Ｐ明朝" w:hAnsi="ＭＳ Ｐ明朝" w:hint="eastAsia"/>
                <w:sz w:val="20"/>
                <w:szCs w:val="20"/>
              </w:rPr>
              <w:t>学診の</w:t>
            </w:r>
            <w:r w:rsidR="00ED4D09" w:rsidRPr="00AB0939">
              <w:rPr>
                <w:rFonts w:ascii="ＭＳ Ｐ明朝" w:eastAsia="ＭＳ Ｐ明朝" w:hAnsi="ＭＳ Ｐ明朝" w:hint="eastAsia"/>
                <w:sz w:val="20"/>
                <w:szCs w:val="20"/>
              </w:rPr>
              <w:t>生徒・保護者の</w:t>
            </w:r>
            <w:r w:rsidR="00887EFF" w:rsidRPr="00AB0939">
              <w:rPr>
                <w:rFonts w:ascii="ＭＳ Ｐ明朝" w:eastAsia="ＭＳ Ｐ明朝" w:hAnsi="ＭＳ Ｐ明朝" w:hint="eastAsia"/>
                <w:sz w:val="20"/>
                <w:szCs w:val="20"/>
              </w:rPr>
              <w:t>肯定率</w:t>
            </w:r>
            <w:r w:rsidR="00AB0939" w:rsidRPr="00AB0939">
              <w:rPr>
                <w:rFonts w:ascii="ＭＳ Ｐ明朝" w:eastAsia="ＭＳ Ｐ明朝" w:hAnsi="ＭＳ Ｐ明朝"/>
                <w:sz w:val="20"/>
                <w:szCs w:val="20"/>
              </w:rPr>
              <w:t>85</w:t>
            </w:r>
            <w:r w:rsidR="00887EFF" w:rsidRPr="00AB0939">
              <w:rPr>
                <w:rFonts w:ascii="ＭＳ Ｐ明朝" w:eastAsia="ＭＳ Ｐ明朝" w:hAnsi="ＭＳ Ｐ明朝" w:hint="eastAsia"/>
                <w:sz w:val="20"/>
                <w:szCs w:val="20"/>
              </w:rPr>
              <w:t>％</w:t>
            </w:r>
            <w:r w:rsidR="00ED4D09" w:rsidRPr="00AB0939">
              <w:rPr>
                <w:rFonts w:ascii="ＭＳ Ｐ明朝" w:eastAsia="ＭＳ Ｐ明朝" w:hAnsi="ＭＳ Ｐ明朝" w:hint="eastAsia"/>
                <w:sz w:val="20"/>
                <w:szCs w:val="20"/>
              </w:rPr>
              <w:t>以上にする。</w:t>
            </w:r>
          </w:p>
          <w:p w14:paraId="6F5FAC26" w14:textId="3BD7DEC1" w:rsidR="000C4B94" w:rsidRPr="00AB0939" w:rsidRDefault="00ED4D09" w:rsidP="00AA4CF9">
            <w:pPr>
              <w:spacing w:line="240" w:lineRule="exact"/>
              <w:ind w:left="-120" w:firstLineChars="100" w:firstLine="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（生徒：</w:t>
            </w:r>
            <w:r w:rsidR="00AB0939" w:rsidRPr="00AB0939">
              <w:rPr>
                <w:rFonts w:ascii="ＭＳ Ｐ明朝" w:eastAsia="ＭＳ Ｐ明朝" w:hAnsi="ＭＳ Ｐ明朝"/>
                <w:sz w:val="20"/>
                <w:szCs w:val="20"/>
              </w:rPr>
              <w:t>H29</w:t>
            </w:r>
            <w:r w:rsidR="000C4B94"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64</w:t>
            </w:r>
            <w:r w:rsidR="000C4B94"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H30</w:t>
            </w:r>
            <w:r w:rsidR="000C4B94"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87</w:t>
            </w:r>
            <w:r w:rsidR="000C4B94" w:rsidRPr="00AB0939">
              <w:rPr>
                <w:rFonts w:ascii="ＭＳ Ｐ明朝" w:eastAsia="ＭＳ Ｐ明朝" w:hAnsi="ＭＳ Ｐ明朝" w:hint="eastAsia"/>
                <w:sz w:val="20"/>
                <w:szCs w:val="20"/>
              </w:rPr>
              <w:t>%</w:t>
            </w:r>
            <w:r w:rsidR="00887EFF"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R</w:t>
            </w:r>
            <w:r w:rsidR="00AB0939" w:rsidRPr="00AB0939">
              <w:rPr>
                <w:rFonts w:ascii="ＭＳ Ｐ明朝" w:eastAsia="ＭＳ Ｐ明朝" w:hAnsi="ＭＳ Ｐ明朝" w:hint="eastAsia"/>
                <w:sz w:val="20"/>
                <w:szCs w:val="20"/>
              </w:rPr>
              <w:t>１</w:t>
            </w:r>
            <w:r w:rsidR="00887EFF"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71</w:t>
            </w:r>
            <w:r w:rsidR="00887EFF" w:rsidRPr="00AB0939">
              <w:rPr>
                <w:rFonts w:ascii="ＭＳ Ｐ明朝" w:eastAsia="ＭＳ Ｐ明朝" w:hAnsi="ＭＳ Ｐ明朝" w:hint="eastAsia"/>
                <w:sz w:val="20"/>
                <w:szCs w:val="20"/>
              </w:rPr>
              <w:t>%）</w:t>
            </w:r>
          </w:p>
          <w:p w14:paraId="6806FC90" w14:textId="04FA988B" w:rsidR="000014C9" w:rsidRPr="00AB0939" w:rsidRDefault="00887EFF" w:rsidP="000C4B94">
            <w:pPr>
              <w:pStyle w:val="aa"/>
              <w:spacing w:line="240" w:lineRule="exact"/>
              <w:ind w:leftChars="0" w:left="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 xml:space="preserve"> </w:t>
            </w:r>
            <w:r w:rsidR="00ED4D09" w:rsidRPr="00AB0939">
              <w:rPr>
                <w:rFonts w:ascii="ＭＳ Ｐ明朝" w:eastAsia="ＭＳ Ｐ明朝" w:hAnsi="ＭＳ Ｐ明朝" w:hint="eastAsia"/>
                <w:sz w:val="20"/>
                <w:szCs w:val="20"/>
              </w:rPr>
              <w:t>(保護者</w:t>
            </w:r>
            <w:r w:rsidR="00AB0939" w:rsidRPr="00AB0939">
              <w:rPr>
                <w:rFonts w:ascii="ＭＳ Ｐ明朝" w:eastAsia="ＭＳ Ｐ明朝" w:hAnsi="ＭＳ Ｐ明朝"/>
                <w:sz w:val="20"/>
                <w:szCs w:val="20"/>
              </w:rPr>
              <w:t>H29</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84</w:t>
            </w:r>
            <w:r w:rsidR="000C4B94" w:rsidRPr="00AB0939">
              <w:rPr>
                <w:rFonts w:ascii="ＭＳ Ｐ明朝" w:eastAsia="ＭＳ Ｐ明朝" w:hAnsi="ＭＳ Ｐ明朝"/>
                <w:sz w:val="20"/>
                <w:szCs w:val="20"/>
              </w:rPr>
              <w:t>%</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H30</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88</w:t>
            </w:r>
            <w:r w:rsidR="000C4B94" w:rsidRPr="00AB0939">
              <w:rPr>
                <w:rFonts w:ascii="ＭＳ Ｐ明朝" w:eastAsia="ＭＳ Ｐ明朝" w:hAnsi="ＭＳ Ｐ明朝"/>
                <w:sz w:val="20"/>
                <w:szCs w:val="20"/>
              </w:rPr>
              <w:t>%</w:t>
            </w:r>
            <w:r w:rsidR="00EC0165" w:rsidRPr="00AB0939">
              <w:rPr>
                <w:rFonts w:ascii="ＭＳ Ｐ明朝" w:eastAsia="ＭＳ Ｐ明朝" w:hAnsi="ＭＳ Ｐ明朝"/>
                <w:sz w:val="20"/>
                <w:szCs w:val="20"/>
              </w:rPr>
              <w:t>,</w:t>
            </w:r>
            <w:r w:rsidR="00AB0939" w:rsidRPr="00AB0939">
              <w:rPr>
                <w:rFonts w:ascii="ＭＳ Ｐ明朝" w:eastAsia="ＭＳ Ｐ明朝" w:hAnsi="ＭＳ Ｐ明朝"/>
                <w:sz w:val="20"/>
                <w:szCs w:val="20"/>
              </w:rPr>
              <w:t>R</w:t>
            </w:r>
            <w:r w:rsidR="00AB0939" w:rsidRPr="00AB0939">
              <w:rPr>
                <w:rFonts w:ascii="ＭＳ Ｐ明朝" w:eastAsia="ＭＳ Ｐ明朝" w:hAnsi="ＭＳ Ｐ明朝" w:hint="eastAsia"/>
                <w:sz w:val="20"/>
                <w:szCs w:val="20"/>
              </w:rPr>
              <w:t>１</w:t>
            </w:r>
            <w:r w:rsidR="00ED4D09"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91</w:t>
            </w:r>
            <w:r w:rsidR="000C4B94" w:rsidRPr="00AB0939">
              <w:rPr>
                <w:rFonts w:ascii="ＭＳ Ｐ明朝" w:eastAsia="ＭＳ Ｐ明朝" w:hAnsi="ＭＳ Ｐ明朝"/>
                <w:sz w:val="20"/>
                <w:szCs w:val="20"/>
              </w:rPr>
              <w:t>%</w:t>
            </w:r>
            <w:r w:rsidR="00ED4D09" w:rsidRPr="00AB0939">
              <w:rPr>
                <w:rFonts w:ascii="ＭＳ Ｐ明朝" w:eastAsia="ＭＳ Ｐ明朝" w:hAnsi="ＭＳ Ｐ明朝" w:hint="eastAsia"/>
                <w:sz w:val="20"/>
                <w:szCs w:val="20"/>
              </w:rPr>
              <w:t>）</w:t>
            </w:r>
          </w:p>
          <w:p w14:paraId="6806FC91" w14:textId="77777777" w:rsidR="000014C9" w:rsidRPr="00AB0939" w:rsidRDefault="000014C9" w:rsidP="000B00EC">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・手洗い、うがいの励行に努めたか。全生徒が自身で日々の健康チェックをすることができたか。</w:t>
            </w:r>
          </w:p>
          <w:p w14:paraId="6806FC92" w14:textId="24DAC37C" w:rsidR="000014C9" w:rsidRPr="00AB0939" w:rsidRDefault="000014C9" w:rsidP="007F3463">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・生徒が協力して取り組む活動（クラス活動、各種行事）を充実できたか。生徒の人権</w:t>
            </w:r>
            <w:r w:rsidR="009B5B42" w:rsidRPr="00AB0939">
              <w:rPr>
                <w:rFonts w:ascii="ＭＳ Ｐ明朝" w:eastAsia="ＭＳ Ｐ明朝" w:hAnsi="ＭＳ Ｐ明朝" w:hint="eastAsia"/>
                <w:sz w:val="20"/>
                <w:szCs w:val="20"/>
              </w:rPr>
              <w:t>に</w:t>
            </w:r>
            <w:r w:rsidRPr="00AB0939">
              <w:rPr>
                <w:rFonts w:ascii="ＭＳ Ｐ明朝" w:eastAsia="ＭＳ Ｐ明朝" w:hAnsi="ＭＳ Ｐ明朝" w:hint="eastAsia"/>
                <w:sz w:val="20"/>
                <w:szCs w:val="20"/>
              </w:rPr>
              <w:t>係る職員研修を各学期で</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回実施できたか。</w:t>
            </w:r>
          </w:p>
          <w:p w14:paraId="6806FC94" w14:textId="3DCAF333" w:rsidR="000014C9" w:rsidRPr="00AB0939" w:rsidRDefault="000014C9" w:rsidP="00B674D5">
            <w:pPr>
              <w:spacing w:line="240" w:lineRule="exact"/>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２</w:t>
            </w:r>
            <w:r w:rsidRPr="00AB0939">
              <w:rPr>
                <w:rFonts w:ascii="ＭＳ Ｐ明朝" w:eastAsia="ＭＳ Ｐ明朝" w:hAnsi="ＭＳ Ｐ明朝" w:hint="eastAsia"/>
                <w:sz w:val="20"/>
                <w:szCs w:val="20"/>
              </w:rPr>
              <w:t>）</w:t>
            </w:r>
          </w:p>
          <w:p w14:paraId="6806FC95" w14:textId="2FA9B507" w:rsidR="000014C9" w:rsidRPr="00AB0939" w:rsidRDefault="000014C9" w:rsidP="000B00EC">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・防犯防災計画に従い、</w:t>
            </w:r>
            <w:r w:rsidR="00A91F96" w:rsidRPr="00AB0939">
              <w:rPr>
                <w:rFonts w:ascii="ＭＳ Ｐ明朝" w:eastAsia="ＭＳ Ｐ明朝" w:hAnsi="ＭＳ Ｐ明朝" w:hint="eastAsia"/>
                <w:sz w:val="20"/>
                <w:szCs w:val="20"/>
              </w:rPr>
              <w:t>安全に係る授業を</w:t>
            </w:r>
            <w:r w:rsidR="00AB0939" w:rsidRPr="00AB0939">
              <w:rPr>
                <w:rFonts w:ascii="ＭＳ Ｐ明朝" w:eastAsia="ＭＳ Ｐ明朝" w:hAnsi="ＭＳ Ｐ明朝" w:hint="eastAsia"/>
                <w:sz w:val="20"/>
                <w:szCs w:val="20"/>
              </w:rPr>
              <w:t>３</w:t>
            </w:r>
            <w:r w:rsidRPr="00AB0939">
              <w:rPr>
                <w:rFonts w:ascii="ＭＳ Ｐ明朝" w:eastAsia="ＭＳ Ｐ明朝" w:hAnsi="ＭＳ Ｐ明朝" w:hint="eastAsia"/>
                <w:sz w:val="20"/>
                <w:szCs w:val="20"/>
              </w:rPr>
              <w:t>回実施したか。災害等の発生時に迅速に休校等の学校の判断を示すことができたか。</w:t>
            </w:r>
          </w:p>
          <w:p w14:paraId="6806FC96" w14:textId="28C61569" w:rsidR="000014C9" w:rsidRPr="00AB0939" w:rsidRDefault="000014C9" w:rsidP="000B00EC">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sz w:val="20"/>
                <w:szCs w:val="20"/>
              </w:rPr>
              <w:t>PTA</w:t>
            </w:r>
            <w:r w:rsidRPr="00AB0939">
              <w:rPr>
                <w:rFonts w:ascii="ＭＳ Ｐ明朝" w:eastAsia="ＭＳ Ｐ明朝" w:hAnsi="ＭＳ Ｐ明朝" w:hint="eastAsia"/>
                <w:sz w:val="20"/>
                <w:szCs w:val="20"/>
              </w:rPr>
              <w:t>の防災訓練及び研修を、</w:t>
            </w:r>
            <w:r w:rsidR="00AB0939" w:rsidRPr="00AB0939">
              <w:rPr>
                <w:rFonts w:ascii="ＭＳ Ｐ明朝" w:eastAsia="ＭＳ Ｐ明朝" w:hAnsi="ＭＳ Ｐ明朝"/>
                <w:sz w:val="20"/>
                <w:szCs w:val="20"/>
              </w:rPr>
              <w:t>PTA</w:t>
            </w:r>
            <w:r w:rsidRPr="00AB0939">
              <w:rPr>
                <w:rFonts w:ascii="ＭＳ Ｐ明朝" w:eastAsia="ＭＳ Ｐ明朝" w:hAnsi="ＭＳ Ｐ明朝" w:hint="eastAsia"/>
                <w:sz w:val="20"/>
                <w:szCs w:val="20"/>
              </w:rPr>
              <w:t>と協力しながら</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回実施できたか。学校の食糧備蓄に努めたか。生徒の</w:t>
            </w:r>
            <w:r w:rsidR="00AB0939" w:rsidRPr="00AB0939">
              <w:rPr>
                <w:rFonts w:ascii="ＭＳ Ｐ明朝" w:eastAsia="ＭＳ Ｐ明朝" w:hAnsi="ＭＳ Ｐ明朝" w:hint="eastAsia"/>
                <w:sz w:val="20"/>
                <w:szCs w:val="20"/>
              </w:rPr>
              <w:t>２</w:t>
            </w:r>
            <w:r w:rsidRPr="00AB0939">
              <w:rPr>
                <w:rFonts w:ascii="ＭＳ Ｐ明朝" w:eastAsia="ＭＳ Ｐ明朝" w:hAnsi="ＭＳ Ｐ明朝" w:hint="eastAsia"/>
                <w:sz w:val="20"/>
                <w:szCs w:val="20"/>
              </w:rPr>
              <w:t>次避難場所の設定ができたか。</w:t>
            </w:r>
          </w:p>
          <w:p w14:paraId="6806FC99" w14:textId="5CD48BE9" w:rsidR="000014C9" w:rsidRPr="00AB0939" w:rsidRDefault="000014C9" w:rsidP="000B00EC">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３</w:t>
            </w:r>
            <w:r w:rsidRPr="00AB0939">
              <w:rPr>
                <w:rFonts w:ascii="ＭＳ Ｐ明朝" w:eastAsia="ＭＳ Ｐ明朝" w:hAnsi="ＭＳ Ｐ明朝" w:hint="eastAsia"/>
                <w:sz w:val="20"/>
                <w:szCs w:val="20"/>
              </w:rPr>
              <w:t>）</w:t>
            </w:r>
          </w:p>
          <w:p w14:paraId="6806FC9A" w14:textId="10B37CE7" w:rsidR="000014C9" w:rsidRPr="00AB0939" w:rsidRDefault="000014C9" w:rsidP="00053E2B">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・部活動に参加する生徒数を前年度より増やしたか。 各種大会への参加を促したか。（前年度</w:t>
            </w:r>
            <w:r w:rsidR="00AF07F6" w:rsidRPr="00AB0939">
              <w:rPr>
                <w:rFonts w:ascii="ＭＳ Ｐ明朝" w:eastAsia="ＭＳ Ｐ明朝" w:hAnsi="ＭＳ Ｐ明朝" w:hint="eastAsia"/>
                <w:sz w:val="20"/>
                <w:szCs w:val="20"/>
              </w:rPr>
              <w:t>の参加率は</w:t>
            </w:r>
            <w:r w:rsidR="00AB0939" w:rsidRPr="00AB0939">
              <w:rPr>
                <w:rFonts w:ascii="ＭＳ Ｐ明朝" w:eastAsia="ＭＳ Ｐ明朝" w:hAnsi="ＭＳ Ｐ明朝"/>
                <w:sz w:val="20"/>
                <w:szCs w:val="20"/>
              </w:rPr>
              <w:t>65</w:t>
            </w:r>
            <w:r w:rsidR="00AF07F6" w:rsidRPr="00AB0939">
              <w:rPr>
                <w:rFonts w:ascii="ＭＳ Ｐ明朝" w:eastAsia="ＭＳ Ｐ明朝" w:hAnsi="ＭＳ Ｐ明朝" w:hint="eastAsia"/>
                <w:sz w:val="20"/>
                <w:szCs w:val="20"/>
              </w:rPr>
              <w:t>％</w:t>
            </w:r>
            <w:r w:rsidRPr="00AB0939">
              <w:rPr>
                <w:rFonts w:ascii="ＭＳ Ｐ明朝" w:eastAsia="ＭＳ Ｐ明朝" w:hAnsi="ＭＳ Ｐ明朝" w:hint="eastAsia"/>
                <w:sz w:val="20"/>
                <w:szCs w:val="20"/>
              </w:rPr>
              <w:t>）</w:t>
            </w:r>
          </w:p>
          <w:p w14:paraId="6806FC9B" w14:textId="7081C69D" w:rsidR="000014C9" w:rsidRPr="00AB0939" w:rsidRDefault="000014C9" w:rsidP="0090784C">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・いじめ事象</w:t>
            </w:r>
            <w:r w:rsidR="00122240" w:rsidRPr="00AB0939">
              <w:rPr>
                <w:rFonts w:ascii="ＭＳ Ｐ明朝" w:eastAsia="ＭＳ Ｐ明朝" w:hAnsi="ＭＳ Ｐ明朝" w:hint="eastAsia"/>
                <w:sz w:val="20"/>
                <w:szCs w:val="20"/>
              </w:rPr>
              <w:t>を</w:t>
            </w:r>
            <w:r w:rsidR="006969F3" w:rsidRPr="00AB0939">
              <w:rPr>
                <w:rFonts w:ascii="ＭＳ Ｐ明朝" w:eastAsia="ＭＳ Ｐ明朝" w:hAnsi="ＭＳ Ｐ明朝" w:hint="eastAsia"/>
                <w:sz w:val="20"/>
                <w:szCs w:val="20"/>
              </w:rPr>
              <w:t>発生しないように</w:t>
            </w:r>
            <w:r w:rsidR="00122240" w:rsidRPr="00AB0939">
              <w:rPr>
                <w:rFonts w:ascii="ＭＳ Ｐ明朝" w:eastAsia="ＭＳ Ｐ明朝" w:hAnsi="ＭＳ Ｐ明朝" w:hint="eastAsia"/>
                <w:sz w:val="20"/>
                <w:szCs w:val="20"/>
              </w:rPr>
              <w:t>学期に</w:t>
            </w:r>
            <w:r w:rsidR="00AB0939" w:rsidRPr="00AB0939">
              <w:rPr>
                <w:rFonts w:ascii="ＭＳ Ｐ明朝" w:eastAsia="ＭＳ Ｐ明朝" w:hAnsi="ＭＳ Ｐ明朝" w:hint="eastAsia"/>
                <w:sz w:val="20"/>
                <w:szCs w:val="20"/>
              </w:rPr>
              <w:t>１</w:t>
            </w:r>
            <w:r w:rsidR="00122240" w:rsidRPr="00AB0939">
              <w:rPr>
                <w:rFonts w:ascii="ＭＳ Ｐ明朝" w:eastAsia="ＭＳ Ｐ明朝" w:hAnsi="ＭＳ Ｐ明朝" w:hint="eastAsia"/>
                <w:sz w:val="20"/>
                <w:szCs w:val="20"/>
              </w:rPr>
              <w:t>回</w:t>
            </w:r>
            <w:r w:rsidR="0090784C" w:rsidRPr="00AB0939">
              <w:rPr>
                <w:rFonts w:ascii="ＭＳ Ｐ明朝" w:eastAsia="ＭＳ Ｐ明朝" w:hAnsi="ＭＳ Ｐ明朝" w:hint="eastAsia"/>
                <w:sz w:val="20"/>
                <w:szCs w:val="20"/>
              </w:rPr>
              <w:t>以上</w:t>
            </w:r>
            <w:r w:rsidR="00AB0939" w:rsidRPr="00AB0939">
              <w:rPr>
                <w:rFonts w:ascii="ＭＳ Ｐ明朝" w:eastAsia="ＭＳ Ｐ明朝" w:hAnsi="ＭＳ Ｐ明朝"/>
                <w:sz w:val="20"/>
                <w:szCs w:val="20"/>
              </w:rPr>
              <w:t>LHR</w:t>
            </w:r>
            <w:r w:rsidR="00122240" w:rsidRPr="00AB0939">
              <w:rPr>
                <w:rFonts w:ascii="ＭＳ Ｐ明朝" w:eastAsia="ＭＳ Ｐ明朝" w:hAnsi="ＭＳ Ｐ明朝" w:hint="eastAsia"/>
                <w:sz w:val="20"/>
                <w:szCs w:val="20"/>
              </w:rPr>
              <w:t>で</w:t>
            </w:r>
            <w:r w:rsidR="0090784C" w:rsidRPr="00AB0939">
              <w:rPr>
                <w:rFonts w:ascii="ＭＳ Ｐ明朝" w:eastAsia="ＭＳ Ｐ明朝" w:hAnsi="ＭＳ Ｐ明朝" w:hint="eastAsia"/>
                <w:sz w:val="20"/>
                <w:szCs w:val="20"/>
              </w:rPr>
              <w:t>いじめについて考える取り組みを</w:t>
            </w:r>
            <w:r w:rsidR="006969F3" w:rsidRPr="00AB0939">
              <w:rPr>
                <w:rFonts w:ascii="ＭＳ Ｐ明朝" w:eastAsia="ＭＳ Ｐ明朝" w:hAnsi="ＭＳ Ｐ明朝" w:hint="eastAsia"/>
                <w:sz w:val="20"/>
                <w:szCs w:val="20"/>
              </w:rPr>
              <w:t>したか</w:t>
            </w:r>
            <w:r w:rsidRPr="00AB0939">
              <w:rPr>
                <w:rFonts w:ascii="ＭＳ Ｐ明朝" w:eastAsia="ＭＳ Ｐ明朝" w:hAnsi="ＭＳ Ｐ明朝" w:hint="eastAsia"/>
                <w:sz w:val="20"/>
                <w:szCs w:val="20"/>
              </w:rPr>
              <w:t>。道徳意識を高める学習を教育活動に組み込むことができたか。</w:t>
            </w:r>
          </w:p>
        </w:tc>
        <w:tc>
          <w:tcPr>
            <w:tcW w:w="2800" w:type="dxa"/>
            <w:tcBorders>
              <w:left w:val="dashed" w:sz="4" w:space="0" w:color="auto"/>
              <w:right w:val="single" w:sz="4" w:space="0" w:color="auto"/>
            </w:tcBorders>
            <w:shd w:val="clear" w:color="auto" w:fill="auto"/>
          </w:tcPr>
          <w:p w14:paraId="6806FC9C" w14:textId="400C1B07" w:rsidR="000014C9" w:rsidRPr="00AB0939" w:rsidRDefault="00B50DFC" w:rsidP="00006963">
            <w:pPr>
              <w:spacing w:line="240" w:lineRule="exact"/>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hint="eastAsia"/>
                <w:sz w:val="18"/>
                <w:szCs w:val="18"/>
              </w:rPr>
              <w:t>１</w:t>
            </w:r>
            <w:r w:rsidRPr="00AB0939">
              <w:rPr>
                <w:rFonts w:ascii="ＭＳ Ｐ明朝" w:eastAsia="ＭＳ Ｐ明朝" w:hAnsi="ＭＳ Ｐ明朝" w:hint="eastAsia"/>
                <w:sz w:val="18"/>
                <w:szCs w:val="18"/>
              </w:rPr>
              <w:t>）</w:t>
            </w:r>
          </w:p>
          <w:p w14:paraId="1B38945B" w14:textId="659FFD11" w:rsidR="00740784" w:rsidRPr="00AB0939" w:rsidRDefault="00B50DFC" w:rsidP="00E5679C">
            <w:pPr>
              <w:spacing w:line="240" w:lineRule="exact"/>
              <w:ind w:left="90"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F22CF4" w:rsidRPr="00AB0939">
              <w:rPr>
                <w:rFonts w:ascii="ＭＳ Ｐ明朝" w:eastAsia="ＭＳ Ｐ明朝" w:hAnsi="ＭＳ Ｐ明朝" w:hint="eastAsia"/>
                <w:sz w:val="18"/>
                <w:szCs w:val="18"/>
              </w:rPr>
              <w:t>関連</w:t>
            </w:r>
            <w:r w:rsidR="00740784" w:rsidRPr="00AB0939">
              <w:rPr>
                <w:rFonts w:ascii="ＭＳ Ｐ明朝" w:eastAsia="ＭＳ Ｐ明朝" w:hAnsi="ＭＳ Ｐ明朝" w:hint="eastAsia"/>
                <w:sz w:val="18"/>
                <w:szCs w:val="18"/>
              </w:rPr>
              <w:t>項目肯定率</w:t>
            </w:r>
          </w:p>
          <w:p w14:paraId="6D96E665" w14:textId="36232B4B" w:rsidR="00740784" w:rsidRPr="00AB0939" w:rsidRDefault="00B50DFC" w:rsidP="00740784">
            <w:pPr>
              <w:spacing w:line="240" w:lineRule="exact"/>
              <w:ind w:leftChars="50" w:left="105"/>
              <w:rPr>
                <w:rFonts w:ascii="ＭＳ Ｐ明朝" w:eastAsia="ＭＳ Ｐ明朝" w:hAnsi="ＭＳ Ｐ明朝"/>
                <w:sz w:val="18"/>
                <w:szCs w:val="18"/>
              </w:rPr>
            </w:pPr>
            <w:r w:rsidRPr="00AB0939">
              <w:rPr>
                <w:rFonts w:ascii="ＭＳ Ｐ明朝" w:eastAsia="ＭＳ Ｐ明朝" w:hAnsi="ＭＳ Ｐ明朝" w:hint="eastAsia"/>
                <w:sz w:val="18"/>
                <w:szCs w:val="18"/>
              </w:rPr>
              <w:t>生徒</w:t>
            </w:r>
            <w:r w:rsidR="00AB0939" w:rsidRPr="00AB0939">
              <w:rPr>
                <w:rFonts w:ascii="ＭＳ Ｐ明朝" w:eastAsia="ＭＳ Ｐ明朝" w:hAnsi="ＭＳ Ｐ明朝"/>
                <w:sz w:val="18"/>
                <w:szCs w:val="18"/>
              </w:rPr>
              <w:t>79.0</w:t>
            </w:r>
            <w:r w:rsidRPr="00AB0939">
              <w:rPr>
                <w:rFonts w:ascii="ＭＳ Ｐ明朝" w:eastAsia="ＭＳ Ｐ明朝" w:hAnsi="ＭＳ Ｐ明朝" w:hint="eastAsia"/>
                <w:sz w:val="18"/>
                <w:szCs w:val="18"/>
              </w:rPr>
              <w:t>％、</w:t>
            </w:r>
          </w:p>
          <w:p w14:paraId="4740A31F" w14:textId="735EB511" w:rsidR="000014C9" w:rsidRPr="00AB0939" w:rsidRDefault="00B50DFC" w:rsidP="00740784">
            <w:pPr>
              <w:spacing w:line="240" w:lineRule="exact"/>
              <w:ind w:leftChars="50" w:left="105"/>
              <w:rPr>
                <w:rFonts w:ascii="ＭＳ Ｐ明朝" w:eastAsia="ＭＳ Ｐ明朝" w:hAnsi="ＭＳ Ｐ明朝"/>
                <w:sz w:val="18"/>
                <w:szCs w:val="18"/>
              </w:rPr>
            </w:pPr>
            <w:r w:rsidRPr="00AB0939">
              <w:rPr>
                <w:rFonts w:ascii="ＭＳ Ｐ明朝" w:eastAsia="ＭＳ Ｐ明朝" w:hAnsi="ＭＳ Ｐ明朝" w:hint="eastAsia"/>
                <w:sz w:val="18"/>
                <w:szCs w:val="18"/>
              </w:rPr>
              <w:t>保護者</w:t>
            </w:r>
            <w:r w:rsidR="00AB0939" w:rsidRPr="00AB0939">
              <w:rPr>
                <w:rFonts w:ascii="ＭＳ Ｐ明朝" w:eastAsia="ＭＳ Ｐ明朝" w:hAnsi="ＭＳ Ｐ明朝"/>
                <w:sz w:val="18"/>
                <w:szCs w:val="18"/>
              </w:rPr>
              <w:t>86</w:t>
            </w:r>
            <w:r w:rsidR="00740784" w:rsidRPr="00AB0939">
              <w:rPr>
                <w:rFonts w:ascii="ＭＳ Ｐ明朝" w:eastAsia="ＭＳ Ｐ明朝" w:hAnsi="ＭＳ Ｐ明朝" w:hint="eastAsia"/>
                <w:sz w:val="18"/>
                <w:szCs w:val="18"/>
              </w:rPr>
              <w:t>．</w:t>
            </w:r>
            <w:r w:rsidR="00AB0939" w:rsidRPr="00AB0939">
              <w:rPr>
                <w:rFonts w:ascii="ＭＳ Ｐ明朝" w:eastAsia="ＭＳ Ｐ明朝" w:hAnsi="ＭＳ Ｐ明朝" w:hint="eastAsia"/>
                <w:sz w:val="18"/>
                <w:szCs w:val="18"/>
              </w:rPr>
              <w:t>０</w:t>
            </w:r>
            <w:r w:rsidRPr="00AB0939">
              <w:rPr>
                <w:rFonts w:ascii="ＭＳ Ｐ明朝" w:eastAsia="ＭＳ Ｐ明朝" w:hAnsi="ＭＳ Ｐ明朝" w:hint="eastAsia"/>
                <w:sz w:val="18"/>
                <w:szCs w:val="18"/>
              </w:rPr>
              <w:t>％（△）</w:t>
            </w:r>
          </w:p>
          <w:p w14:paraId="650FC042" w14:textId="660B95FF" w:rsidR="00B50DFC" w:rsidRPr="00AB0939" w:rsidRDefault="00E5679C" w:rsidP="00E5679C">
            <w:pPr>
              <w:spacing w:line="240" w:lineRule="exact"/>
              <w:ind w:left="90"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79459E" w:rsidRPr="00AB0939">
              <w:rPr>
                <w:rFonts w:ascii="ＭＳ Ｐ明朝" w:eastAsia="ＭＳ Ｐ明朝" w:hAnsi="ＭＳ Ｐ明朝" w:hint="eastAsia"/>
                <w:sz w:val="18"/>
                <w:szCs w:val="18"/>
              </w:rPr>
              <w:t>日々の健康チェック表の回収により、</w:t>
            </w:r>
            <w:r w:rsidRPr="00AB0939">
              <w:rPr>
                <w:rFonts w:ascii="ＭＳ Ｐ明朝" w:eastAsia="ＭＳ Ｐ明朝" w:hAnsi="ＭＳ Ｐ明朝" w:hint="eastAsia"/>
                <w:sz w:val="18"/>
                <w:szCs w:val="18"/>
              </w:rPr>
              <w:t>手洗い・うがい励行、日々の健康チェックができた（</w:t>
            </w:r>
            <w:r w:rsidR="0079459E" w:rsidRPr="00AB0939">
              <w:rPr>
                <w:rFonts w:ascii="ＭＳ Ｐ明朝" w:eastAsia="ＭＳ Ｐ明朝" w:hAnsi="ＭＳ Ｐ明朝" w:hint="eastAsia"/>
                <w:sz w:val="18"/>
                <w:szCs w:val="18"/>
              </w:rPr>
              <w:t>○</w:t>
            </w:r>
            <w:r w:rsidRPr="00AB0939">
              <w:rPr>
                <w:rFonts w:ascii="ＭＳ Ｐ明朝" w:eastAsia="ＭＳ Ｐ明朝" w:hAnsi="ＭＳ Ｐ明朝" w:hint="eastAsia"/>
                <w:sz w:val="18"/>
                <w:szCs w:val="18"/>
              </w:rPr>
              <w:t>）</w:t>
            </w:r>
          </w:p>
          <w:p w14:paraId="379E818B" w14:textId="466B1A0D" w:rsidR="00B50DFC" w:rsidRPr="00AB0939" w:rsidRDefault="00E5679C" w:rsidP="00E5679C">
            <w:pPr>
              <w:spacing w:line="240" w:lineRule="exact"/>
              <w:ind w:left="90"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B50DFC" w:rsidRPr="00AB0939">
              <w:rPr>
                <w:rFonts w:ascii="ＭＳ Ｐ明朝" w:eastAsia="ＭＳ Ｐ明朝" w:hAnsi="ＭＳ Ｐ明朝" w:hint="eastAsia"/>
                <w:sz w:val="18"/>
                <w:szCs w:val="18"/>
              </w:rPr>
              <w:t>人権研修は講師の</w:t>
            </w:r>
            <w:r w:rsidRPr="00AB0939">
              <w:rPr>
                <w:rFonts w:ascii="ＭＳ Ｐ明朝" w:eastAsia="ＭＳ Ｐ明朝" w:hAnsi="ＭＳ Ｐ明朝" w:hint="eastAsia"/>
                <w:sz w:val="18"/>
                <w:szCs w:val="18"/>
              </w:rPr>
              <w:t>意向で</w:t>
            </w:r>
            <w:r w:rsidR="00AB0939" w:rsidRPr="00AB0939">
              <w:rPr>
                <w:rFonts w:ascii="ＭＳ Ｐ明朝" w:eastAsia="ＭＳ Ｐ明朝" w:hAnsi="ＭＳ Ｐ明朝" w:hint="eastAsia"/>
                <w:sz w:val="18"/>
                <w:szCs w:val="18"/>
              </w:rPr>
              <w:t>２</w:t>
            </w:r>
            <w:r w:rsidR="002D035D" w:rsidRPr="00AB0939">
              <w:rPr>
                <w:rFonts w:ascii="ＭＳ Ｐ明朝" w:eastAsia="ＭＳ Ｐ明朝" w:hAnsi="ＭＳ Ｐ明朝" w:hint="eastAsia"/>
                <w:sz w:val="18"/>
                <w:szCs w:val="18"/>
              </w:rPr>
              <w:t>月に</w:t>
            </w:r>
            <w:r w:rsidRPr="00AB0939">
              <w:rPr>
                <w:rFonts w:ascii="ＭＳ Ｐ明朝" w:eastAsia="ＭＳ Ｐ明朝" w:hAnsi="ＭＳ Ｐ明朝" w:hint="eastAsia"/>
                <w:sz w:val="18"/>
                <w:szCs w:val="18"/>
              </w:rPr>
              <w:t>延期</w:t>
            </w:r>
            <w:r w:rsidR="0079459E" w:rsidRPr="00AB0939">
              <w:rPr>
                <w:rFonts w:ascii="ＭＳ Ｐ明朝" w:eastAsia="ＭＳ Ｐ明朝" w:hAnsi="ＭＳ Ｐ明朝" w:hint="eastAsia"/>
                <w:sz w:val="18"/>
                <w:szCs w:val="18"/>
              </w:rPr>
              <w:t>したが実施できた。</w:t>
            </w:r>
            <w:r w:rsidR="00740784" w:rsidRPr="00AB0939">
              <w:rPr>
                <w:rFonts w:ascii="ＭＳ Ｐ明朝" w:eastAsia="ＭＳ Ｐ明朝" w:hAnsi="ＭＳ Ｐ明朝" w:hint="eastAsia"/>
                <w:sz w:val="18"/>
                <w:szCs w:val="18"/>
              </w:rPr>
              <w:t>（</w:t>
            </w:r>
            <w:r w:rsidR="00074F1A" w:rsidRPr="00AB0939">
              <w:rPr>
                <w:rFonts w:ascii="ＭＳ Ｐ明朝" w:eastAsia="ＭＳ Ｐ明朝" w:hAnsi="ＭＳ Ｐ明朝" w:hint="eastAsia"/>
                <w:sz w:val="18"/>
                <w:szCs w:val="18"/>
              </w:rPr>
              <w:t>○）</w:t>
            </w:r>
          </w:p>
          <w:p w14:paraId="032B535E" w14:textId="7DAD78D2" w:rsidR="0079459E" w:rsidRPr="00AB0939" w:rsidRDefault="0079459E" w:rsidP="00E5679C">
            <w:pPr>
              <w:spacing w:line="240" w:lineRule="exact"/>
              <w:ind w:left="90" w:hangingChars="50" w:hanging="90"/>
              <w:rPr>
                <w:rFonts w:ascii="ＭＳ Ｐ明朝" w:eastAsia="ＭＳ Ｐ明朝" w:hAnsi="ＭＳ Ｐ明朝"/>
                <w:sz w:val="18"/>
                <w:szCs w:val="18"/>
              </w:rPr>
            </w:pPr>
          </w:p>
          <w:p w14:paraId="55FAE509" w14:textId="15317E43" w:rsidR="0079459E" w:rsidRPr="00AB0939" w:rsidRDefault="0079459E" w:rsidP="00E5679C">
            <w:pPr>
              <w:spacing w:line="240" w:lineRule="exact"/>
              <w:ind w:left="90" w:hangingChars="50" w:hanging="90"/>
              <w:rPr>
                <w:rFonts w:ascii="ＭＳ Ｐ明朝" w:eastAsia="ＭＳ Ｐ明朝" w:hAnsi="ＭＳ Ｐ明朝"/>
                <w:sz w:val="18"/>
                <w:szCs w:val="18"/>
              </w:rPr>
            </w:pPr>
          </w:p>
          <w:p w14:paraId="26C58AB6" w14:textId="77777777" w:rsidR="0079459E" w:rsidRPr="00AB0939" w:rsidRDefault="0079459E" w:rsidP="00E5679C">
            <w:pPr>
              <w:spacing w:line="240" w:lineRule="exact"/>
              <w:ind w:left="90" w:hangingChars="50" w:hanging="90"/>
              <w:rPr>
                <w:rFonts w:ascii="ＭＳ Ｐ明朝" w:eastAsia="ＭＳ Ｐ明朝" w:hAnsi="ＭＳ Ｐ明朝"/>
                <w:sz w:val="18"/>
                <w:szCs w:val="18"/>
              </w:rPr>
            </w:pPr>
          </w:p>
          <w:p w14:paraId="5D2CCD90" w14:textId="341936B8" w:rsidR="00E5679C" w:rsidRPr="00AB0939" w:rsidRDefault="00E5679C" w:rsidP="00E5679C">
            <w:pPr>
              <w:spacing w:line="240" w:lineRule="exact"/>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hint="eastAsia"/>
                <w:sz w:val="18"/>
                <w:szCs w:val="18"/>
              </w:rPr>
              <w:t>２</w:t>
            </w:r>
            <w:r w:rsidRPr="00AB0939">
              <w:rPr>
                <w:rFonts w:ascii="ＭＳ Ｐ明朝" w:eastAsia="ＭＳ Ｐ明朝" w:hAnsi="ＭＳ Ｐ明朝" w:hint="eastAsia"/>
                <w:sz w:val="18"/>
                <w:szCs w:val="18"/>
              </w:rPr>
              <w:t>）</w:t>
            </w:r>
          </w:p>
          <w:p w14:paraId="5DB31574" w14:textId="59996DE6" w:rsidR="00E5679C" w:rsidRPr="00AB0939" w:rsidRDefault="00E5679C" w:rsidP="005A5FC4">
            <w:pPr>
              <w:spacing w:line="240" w:lineRule="exact"/>
              <w:ind w:left="180" w:hangingChars="100" w:hanging="18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F22CF4" w:rsidRPr="00AB0939">
              <w:rPr>
                <w:rFonts w:ascii="ＭＳ Ｐ明朝" w:eastAsia="ＭＳ Ｐ明朝" w:hAnsi="ＭＳ Ｐ明朝" w:hint="eastAsia"/>
                <w:sz w:val="18"/>
                <w:szCs w:val="18"/>
              </w:rPr>
              <w:t>防犯防災・</w:t>
            </w:r>
            <w:r w:rsidR="00074F1A" w:rsidRPr="00AB0939">
              <w:rPr>
                <w:rFonts w:ascii="ＭＳ Ｐ明朝" w:eastAsia="ＭＳ Ｐ明朝" w:hAnsi="ＭＳ Ｐ明朝" w:hint="eastAsia"/>
                <w:sz w:val="18"/>
                <w:szCs w:val="18"/>
              </w:rPr>
              <w:t>安全に関する授業</w:t>
            </w:r>
            <w:r w:rsidR="005A5FC4" w:rsidRPr="00AB0939">
              <w:rPr>
                <w:rFonts w:ascii="ＭＳ Ｐ明朝" w:eastAsia="ＭＳ Ｐ明朝" w:hAnsi="ＭＳ Ｐ明朝" w:hint="eastAsia"/>
                <w:sz w:val="18"/>
                <w:szCs w:val="18"/>
              </w:rPr>
              <w:t>及び</w:t>
            </w:r>
            <w:r w:rsidR="00AB0939" w:rsidRPr="00AB0939">
              <w:rPr>
                <w:rFonts w:ascii="ＭＳ Ｐ明朝" w:eastAsia="ＭＳ Ｐ明朝" w:hAnsi="ＭＳ Ｐ明朝" w:hint="eastAsia"/>
                <w:sz w:val="18"/>
                <w:szCs w:val="18"/>
              </w:rPr>
              <w:t>９</w:t>
            </w:r>
            <w:r w:rsidR="00074F1A" w:rsidRPr="00AB0939">
              <w:rPr>
                <w:rFonts w:ascii="ＭＳ Ｐ明朝" w:eastAsia="ＭＳ Ｐ明朝" w:hAnsi="ＭＳ Ｐ明朝" w:hint="eastAsia"/>
                <w:sz w:val="18"/>
                <w:szCs w:val="18"/>
              </w:rPr>
              <w:t>/</w:t>
            </w:r>
            <w:r w:rsidR="00AB0939" w:rsidRPr="00AB0939">
              <w:rPr>
                <w:rFonts w:ascii="ＭＳ Ｐ明朝" w:eastAsia="ＭＳ Ｐ明朝" w:hAnsi="ＭＳ Ｐ明朝"/>
                <w:sz w:val="18"/>
                <w:szCs w:val="18"/>
              </w:rPr>
              <w:t>24,1</w:t>
            </w:r>
            <w:r w:rsidR="0079459E" w:rsidRPr="00AB0939">
              <w:rPr>
                <w:rFonts w:ascii="ＭＳ Ｐ明朝" w:eastAsia="ＭＳ Ｐ明朝" w:hAnsi="ＭＳ Ｐ明朝"/>
                <w:sz w:val="18"/>
                <w:szCs w:val="18"/>
              </w:rPr>
              <w:t>/</w:t>
            </w:r>
            <w:r w:rsidR="00AB0939" w:rsidRPr="00AB0939">
              <w:rPr>
                <w:rFonts w:ascii="ＭＳ Ｐ明朝" w:eastAsia="ＭＳ Ｐ明朝" w:hAnsi="ＭＳ Ｐ明朝"/>
                <w:sz w:val="18"/>
                <w:szCs w:val="18"/>
              </w:rPr>
              <w:t>18,</w:t>
            </w:r>
            <w:r w:rsidR="00074F1A" w:rsidRPr="00AB0939">
              <w:rPr>
                <w:rFonts w:ascii="ＭＳ Ｐ明朝" w:eastAsia="ＭＳ Ｐ明朝" w:hAnsi="ＭＳ Ｐ明朝" w:hint="eastAsia"/>
                <w:sz w:val="18"/>
                <w:szCs w:val="18"/>
              </w:rPr>
              <w:t xml:space="preserve">　</w:t>
            </w:r>
            <w:r w:rsidR="002D035D" w:rsidRPr="00AB0939">
              <w:rPr>
                <w:rFonts w:ascii="ＭＳ Ｐ明朝" w:eastAsia="ＭＳ Ｐ明朝" w:hAnsi="ＭＳ Ｐ明朝" w:hint="eastAsia"/>
                <w:sz w:val="18"/>
                <w:szCs w:val="18"/>
              </w:rPr>
              <w:t>防犯訓練実施できず</w:t>
            </w:r>
            <w:r w:rsidR="00074F1A" w:rsidRPr="00AB0939">
              <w:rPr>
                <w:rFonts w:ascii="ＭＳ Ｐ明朝" w:eastAsia="ＭＳ Ｐ明朝" w:hAnsi="ＭＳ Ｐ明朝" w:hint="eastAsia"/>
                <w:sz w:val="18"/>
                <w:szCs w:val="18"/>
              </w:rPr>
              <w:t>（</w:t>
            </w:r>
            <w:r w:rsidR="002D035D" w:rsidRPr="00AB0939">
              <w:rPr>
                <w:rFonts w:ascii="ＭＳ Ｐ明朝" w:eastAsia="ＭＳ Ｐ明朝" w:hAnsi="ＭＳ Ｐ明朝" w:hint="eastAsia"/>
                <w:sz w:val="18"/>
                <w:szCs w:val="18"/>
              </w:rPr>
              <w:t>△</w:t>
            </w:r>
            <w:r w:rsidR="00074F1A" w:rsidRPr="00AB0939">
              <w:rPr>
                <w:rFonts w:ascii="ＭＳ Ｐ明朝" w:eastAsia="ＭＳ Ｐ明朝" w:hAnsi="ＭＳ Ｐ明朝" w:hint="eastAsia"/>
                <w:sz w:val="18"/>
                <w:szCs w:val="18"/>
              </w:rPr>
              <w:t>）</w:t>
            </w:r>
          </w:p>
          <w:p w14:paraId="2BA3EB95" w14:textId="77777777" w:rsidR="0052759E" w:rsidRPr="00AB0939" w:rsidRDefault="0052759E" w:rsidP="00074F1A">
            <w:pPr>
              <w:spacing w:line="240" w:lineRule="exact"/>
              <w:ind w:leftChars="50" w:left="195" w:hangingChars="50" w:hanging="90"/>
              <w:rPr>
                <w:rFonts w:ascii="ＭＳ Ｐ明朝" w:eastAsia="ＭＳ Ｐ明朝" w:hAnsi="ＭＳ Ｐ明朝"/>
                <w:sz w:val="18"/>
                <w:szCs w:val="18"/>
              </w:rPr>
            </w:pPr>
          </w:p>
          <w:p w14:paraId="1280A0EC" w14:textId="40891131" w:rsidR="00E5679C" w:rsidRPr="00AB0939" w:rsidRDefault="00E5679C" w:rsidP="00074F1A">
            <w:pPr>
              <w:spacing w:line="240" w:lineRule="exact"/>
              <w:ind w:left="90"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sz w:val="18"/>
                <w:szCs w:val="18"/>
              </w:rPr>
              <w:t>PTA</w:t>
            </w:r>
            <w:r w:rsidR="00074F1A" w:rsidRPr="00AB0939">
              <w:rPr>
                <w:rFonts w:ascii="ＭＳ Ｐ明朝" w:eastAsia="ＭＳ Ｐ明朝" w:hAnsi="ＭＳ Ｐ明朝" w:hint="eastAsia"/>
                <w:sz w:val="18"/>
                <w:szCs w:val="18"/>
              </w:rPr>
              <w:t>防災訓練</w:t>
            </w:r>
            <w:r w:rsidR="00DE27F5" w:rsidRPr="00AB0939">
              <w:rPr>
                <w:rFonts w:ascii="ＭＳ Ｐ明朝" w:eastAsia="ＭＳ Ｐ明朝" w:hAnsi="ＭＳ Ｐ明朝" w:hint="eastAsia"/>
                <w:sz w:val="18"/>
                <w:szCs w:val="18"/>
              </w:rPr>
              <w:t>実施。(</w:t>
            </w:r>
            <w:r w:rsidR="00AB0939" w:rsidRPr="00AB0939">
              <w:rPr>
                <w:rFonts w:ascii="ＭＳ Ｐ明朝" w:eastAsia="ＭＳ Ｐ明朝" w:hAnsi="ＭＳ Ｐ明朝" w:hint="eastAsia"/>
                <w:sz w:val="18"/>
                <w:szCs w:val="18"/>
              </w:rPr>
              <w:t>１</w:t>
            </w:r>
            <w:r w:rsidR="00074F1A" w:rsidRPr="00AB0939">
              <w:rPr>
                <w:rFonts w:ascii="ＭＳ Ｐ明朝" w:eastAsia="ＭＳ Ｐ明朝" w:hAnsi="ＭＳ Ｐ明朝" w:hint="eastAsia"/>
                <w:sz w:val="18"/>
                <w:szCs w:val="18"/>
              </w:rPr>
              <w:t>/</w:t>
            </w:r>
            <w:r w:rsidR="00AB0939" w:rsidRPr="00AB0939">
              <w:rPr>
                <w:rFonts w:ascii="ＭＳ Ｐ明朝" w:eastAsia="ＭＳ Ｐ明朝" w:hAnsi="ＭＳ Ｐ明朝"/>
                <w:sz w:val="18"/>
                <w:szCs w:val="18"/>
              </w:rPr>
              <w:t>19</w:t>
            </w:r>
            <w:r w:rsidR="00074F1A" w:rsidRPr="00AB0939">
              <w:rPr>
                <w:rFonts w:ascii="ＭＳ Ｐ明朝" w:eastAsia="ＭＳ Ｐ明朝" w:hAnsi="ＭＳ Ｐ明朝" w:hint="eastAsia"/>
                <w:sz w:val="18"/>
                <w:szCs w:val="18"/>
              </w:rPr>
              <w:t>)</w:t>
            </w:r>
            <w:r w:rsidR="00DE27F5" w:rsidRPr="00AB0939">
              <w:rPr>
                <w:rFonts w:ascii="ＭＳ Ｐ明朝" w:eastAsia="ＭＳ Ｐ明朝" w:hAnsi="ＭＳ Ｐ明朝"/>
                <w:sz w:val="18"/>
                <w:szCs w:val="18"/>
              </w:rPr>
              <w:t xml:space="preserve"> </w:t>
            </w:r>
          </w:p>
          <w:p w14:paraId="43E7FAB4" w14:textId="13CB6267" w:rsidR="00DE27F5" w:rsidRPr="00AB0939" w:rsidRDefault="00DE27F5" w:rsidP="00074F1A">
            <w:pPr>
              <w:spacing w:line="240" w:lineRule="exact"/>
              <w:ind w:left="90"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 xml:space="preserve"> 生徒の</w:t>
            </w:r>
            <w:r w:rsidR="00AB0939" w:rsidRPr="00AB0939">
              <w:rPr>
                <w:rFonts w:ascii="ＭＳ Ｐ明朝" w:eastAsia="ＭＳ Ｐ明朝" w:hAnsi="ＭＳ Ｐ明朝" w:hint="eastAsia"/>
                <w:sz w:val="18"/>
                <w:szCs w:val="18"/>
              </w:rPr>
              <w:t>２</w:t>
            </w:r>
            <w:r w:rsidRPr="00AB0939">
              <w:rPr>
                <w:rFonts w:ascii="ＭＳ Ｐ明朝" w:eastAsia="ＭＳ Ｐ明朝" w:hAnsi="ＭＳ Ｐ明朝" w:hint="eastAsia"/>
                <w:sz w:val="18"/>
                <w:szCs w:val="18"/>
              </w:rPr>
              <w:t>次避難場所を設定した。（○）</w:t>
            </w:r>
          </w:p>
          <w:p w14:paraId="55922732" w14:textId="77777777" w:rsidR="0079459E" w:rsidRPr="00AB0939" w:rsidRDefault="0079459E" w:rsidP="00074F1A">
            <w:pPr>
              <w:spacing w:line="240" w:lineRule="exact"/>
              <w:ind w:left="90" w:hangingChars="50" w:hanging="90"/>
              <w:rPr>
                <w:rFonts w:ascii="ＭＳ Ｐ明朝" w:eastAsia="ＭＳ Ｐ明朝" w:hAnsi="ＭＳ Ｐ明朝"/>
                <w:sz w:val="18"/>
                <w:szCs w:val="18"/>
              </w:rPr>
            </w:pPr>
          </w:p>
          <w:p w14:paraId="73900C20" w14:textId="18BA8712" w:rsidR="00E5679C" w:rsidRPr="00AB0939" w:rsidRDefault="00E5679C" w:rsidP="00E5679C">
            <w:pPr>
              <w:spacing w:line="240" w:lineRule="exact"/>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AB0939" w:rsidRPr="00AB0939">
              <w:rPr>
                <w:rFonts w:ascii="ＭＳ Ｐ明朝" w:eastAsia="ＭＳ Ｐ明朝" w:hAnsi="ＭＳ Ｐ明朝" w:hint="eastAsia"/>
                <w:sz w:val="18"/>
                <w:szCs w:val="18"/>
              </w:rPr>
              <w:t>３</w:t>
            </w:r>
            <w:r w:rsidRPr="00AB0939">
              <w:rPr>
                <w:rFonts w:ascii="ＭＳ Ｐ明朝" w:eastAsia="ＭＳ Ｐ明朝" w:hAnsi="ＭＳ Ｐ明朝" w:hint="eastAsia"/>
                <w:sz w:val="18"/>
                <w:szCs w:val="18"/>
              </w:rPr>
              <w:t>）</w:t>
            </w:r>
          </w:p>
          <w:p w14:paraId="2086394C" w14:textId="34B13DB1" w:rsidR="00E5679C" w:rsidRPr="00AB0939" w:rsidRDefault="00E5679C" w:rsidP="00074F1A">
            <w:pPr>
              <w:spacing w:line="240" w:lineRule="exact"/>
              <w:ind w:left="90"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074F1A" w:rsidRPr="00AB0939">
              <w:rPr>
                <w:rFonts w:ascii="ＭＳ Ｐ明朝" w:eastAsia="ＭＳ Ｐ明朝" w:hAnsi="ＭＳ Ｐ明朝" w:hint="eastAsia"/>
                <w:sz w:val="18"/>
                <w:szCs w:val="18"/>
              </w:rPr>
              <w:t>コロナ</w:t>
            </w:r>
            <w:r w:rsidR="00DE27F5" w:rsidRPr="00AB0939">
              <w:rPr>
                <w:rFonts w:ascii="ＭＳ Ｐ明朝" w:eastAsia="ＭＳ Ｐ明朝" w:hAnsi="ＭＳ Ｐ明朝" w:hint="eastAsia"/>
                <w:sz w:val="18"/>
                <w:szCs w:val="18"/>
              </w:rPr>
              <w:t>禍</w:t>
            </w:r>
            <w:r w:rsidR="00074F1A" w:rsidRPr="00AB0939">
              <w:rPr>
                <w:rFonts w:ascii="ＭＳ Ｐ明朝" w:eastAsia="ＭＳ Ｐ明朝" w:hAnsi="ＭＳ Ｐ明朝" w:hint="eastAsia"/>
                <w:sz w:val="18"/>
                <w:szCs w:val="18"/>
              </w:rPr>
              <w:t>により参加は減少（</w:t>
            </w:r>
            <w:r w:rsidR="00DE27F5" w:rsidRPr="00AB0939">
              <w:rPr>
                <w:rFonts w:ascii="ＭＳ Ｐ明朝" w:eastAsia="ＭＳ Ｐ明朝" w:hAnsi="ＭＳ Ｐ明朝" w:hint="eastAsia"/>
                <w:sz w:val="18"/>
                <w:szCs w:val="18"/>
              </w:rPr>
              <w:t>－</w:t>
            </w:r>
            <w:r w:rsidR="00074F1A" w:rsidRPr="00AB0939">
              <w:rPr>
                <w:rFonts w:ascii="ＭＳ Ｐ明朝" w:eastAsia="ＭＳ Ｐ明朝" w:hAnsi="ＭＳ Ｐ明朝" w:hint="eastAsia"/>
                <w:sz w:val="18"/>
                <w:szCs w:val="18"/>
              </w:rPr>
              <w:t>）</w:t>
            </w:r>
          </w:p>
          <w:p w14:paraId="6806FC9D" w14:textId="66EDE957" w:rsidR="002D035D" w:rsidRPr="00AB0939" w:rsidRDefault="00E5679C" w:rsidP="00DE27F5">
            <w:pPr>
              <w:spacing w:line="240" w:lineRule="exact"/>
              <w:ind w:left="90" w:hangingChars="50" w:hanging="90"/>
              <w:rPr>
                <w:rFonts w:ascii="ＭＳ Ｐ明朝" w:eastAsia="ＭＳ Ｐ明朝" w:hAnsi="ＭＳ Ｐ明朝"/>
                <w:sz w:val="18"/>
                <w:szCs w:val="18"/>
              </w:rPr>
            </w:pPr>
            <w:r w:rsidRPr="00AB0939">
              <w:rPr>
                <w:rFonts w:ascii="ＭＳ Ｐ明朝" w:eastAsia="ＭＳ Ｐ明朝" w:hAnsi="ＭＳ Ｐ明朝" w:hint="eastAsia"/>
                <w:sz w:val="18"/>
                <w:szCs w:val="18"/>
              </w:rPr>
              <w:t>・</w:t>
            </w:r>
            <w:r w:rsidR="005257AE" w:rsidRPr="00AB0939">
              <w:rPr>
                <w:rFonts w:ascii="ＭＳ Ｐ明朝" w:eastAsia="ＭＳ Ｐ明朝" w:hAnsi="ＭＳ Ｐ明朝" w:hint="eastAsia"/>
                <w:sz w:val="18"/>
                <w:szCs w:val="18"/>
              </w:rPr>
              <w:t>いじめ</w:t>
            </w:r>
            <w:r w:rsidR="00074F1A" w:rsidRPr="00AB0939">
              <w:rPr>
                <w:rFonts w:ascii="ＭＳ Ｐ明朝" w:eastAsia="ＭＳ Ｐ明朝" w:hAnsi="ＭＳ Ｐ明朝" w:hint="eastAsia"/>
                <w:sz w:val="18"/>
                <w:szCs w:val="18"/>
              </w:rPr>
              <w:t>対策</w:t>
            </w:r>
            <w:r w:rsidR="005257AE" w:rsidRPr="00AB0939">
              <w:rPr>
                <w:rFonts w:ascii="ＭＳ Ｐ明朝" w:eastAsia="ＭＳ Ｐ明朝" w:hAnsi="ＭＳ Ｐ明朝" w:hint="eastAsia"/>
                <w:sz w:val="18"/>
                <w:szCs w:val="18"/>
              </w:rPr>
              <w:t>委員会</w:t>
            </w:r>
            <w:r w:rsidR="002D035D" w:rsidRPr="00AB0939">
              <w:rPr>
                <w:rFonts w:ascii="ＭＳ Ｐ明朝" w:eastAsia="ＭＳ Ｐ明朝" w:hAnsi="ＭＳ Ｐ明朝" w:hint="eastAsia"/>
                <w:sz w:val="18"/>
                <w:szCs w:val="18"/>
              </w:rPr>
              <w:t>を</w:t>
            </w:r>
            <w:r w:rsidR="00AB0939" w:rsidRPr="00AB0939">
              <w:rPr>
                <w:rFonts w:ascii="ＭＳ Ｐ明朝" w:eastAsia="ＭＳ Ｐ明朝" w:hAnsi="ＭＳ Ｐ明朝" w:hint="eastAsia"/>
                <w:sz w:val="18"/>
                <w:szCs w:val="18"/>
              </w:rPr>
              <w:t>２</w:t>
            </w:r>
            <w:r w:rsidR="005257AE" w:rsidRPr="00AB0939">
              <w:rPr>
                <w:rFonts w:ascii="ＭＳ Ｐ明朝" w:eastAsia="ＭＳ Ｐ明朝" w:hAnsi="ＭＳ Ｐ明朝" w:hint="eastAsia"/>
                <w:sz w:val="18"/>
                <w:szCs w:val="18"/>
              </w:rPr>
              <w:t>回</w:t>
            </w:r>
            <w:r w:rsidR="002D035D" w:rsidRPr="00AB0939">
              <w:rPr>
                <w:rFonts w:ascii="ＭＳ Ｐ明朝" w:eastAsia="ＭＳ Ｐ明朝" w:hAnsi="ＭＳ Ｐ明朝" w:hint="eastAsia"/>
                <w:sz w:val="18"/>
                <w:szCs w:val="18"/>
              </w:rPr>
              <w:t>開催し事案に対応した</w:t>
            </w:r>
            <w:r w:rsidR="00DE27F5" w:rsidRPr="00AB0939">
              <w:rPr>
                <w:rFonts w:ascii="ＭＳ Ｐ明朝" w:eastAsia="ＭＳ Ｐ明朝" w:hAnsi="ＭＳ Ｐ明朝" w:hint="eastAsia"/>
                <w:sz w:val="18"/>
                <w:szCs w:val="18"/>
              </w:rPr>
              <w:t>。</w:t>
            </w:r>
            <w:r w:rsidR="002D035D" w:rsidRPr="00AB0939">
              <w:rPr>
                <w:rFonts w:ascii="ＭＳ Ｐ明朝" w:eastAsia="ＭＳ Ｐ明朝" w:hAnsi="ＭＳ Ｐ明朝"/>
                <w:sz w:val="18"/>
                <w:szCs w:val="18"/>
              </w:rPr>
              <w:t xml:space="preserve"> </w:t>
            </w:r>
            <w:r w:rsidR="002D035D" w:rsidRPr="00AB0939">
              <w:rPr>
                <w:rFonts w:ascii="ＭＳ Ｐ明朝" w:eastAsia="ＭＳ Ｐ明朝" w:hAnsi="ＭＳ Ｐ明朝" w:hint="eastAsia"/>
                <w:sz w:val="18"/>
                <w:szCs w:val="18"/>
              </w:rPr>
              <w:t>人権教育は</w:t>
            </w:r>
            <w:r w:rsidR="00AB0939" w:rsidRPr="00AB0939">
              <w:rPr>
                <w:rFonts w:ascii="ＭＳ Ｐ明朝" w:eastAsia="ＭＳ Ｐ明朝" w:hAnsi="ＭＳ Ｐ明朝" w:hint="eastAsia"/>
                <w:sz w:val="18"/>
                <w:szCs w:val="18"/>
              </w:rPr>
              <w:t>１</w:t>
            </w:r>
            <w:r w:rsidR="002D035D" w:rsidRPr="00AB0939">
              <w:rPr>
                <w:rFonts w:ascii="ＭＳ Ｐ明朝" w:eastAsia="ＭＳ Ｐ明朝" w:hAnsi="ＭＳ Ｐ明朝" w:hint="eastAsia"/>
                <w:sz w:val="18"/>
                <w:szCs w:val="18"/>
              </w:rPr>
              <w:t>年のみ実施（△）</w:t>
            </w:r>
          </w:p>
        </w:tc>
      </w:tr>
      <w:tr w:rsidR="000014C9" w:rsidRPr="00AB0939" w14:paraId="285C27E3" w14:textId="77777777" w:rsidTr="003C2F76">
        <w:trPr>
          <w:cantSplit/>
          <w:trHeight w:val="3630"/>
          <w:jc w:val="center"/>
        </w:trPr>
        <w:tc>
          <w:tcPr>
            <w:tcW w:w="633" w:type="dxa"/>
            <w:shd w:val="clear" w:color="auto" w:fill="auto"/>
            <w:textDirection w:val="tbRlV"/>
            <w:vAlign w:val="center"/>
          </w:tcPr>
          <w:p w14:paraId="62BD8C2C" w14:textId="413D970F" w:rsidR="000014C9" w:rsidRPr="00AB0939" w:rsidRDefault="00AB0939" w:rsidP="00A85135">
            <w:pPr>
              <w:spacing w:line="320" w:lineRule="exact"/>
              <w:jc w:val="center"/>
              <w:rPr>
                <w:rFonts w:ascii="ＭＳ Ｐ明朝" w:eastAsia="ＭＳ Ｐ明朝" w:hAnsi="ＭＳ Ｐ明朝"/>
                <w:sz w:val="20"/>
                <w:szCs w:val="20"/>
              </w:rPr>
            </w:pPr>
            <w:r w:rsidRPr="00AB0939">
              <w:rPr>
                <w:rFonts w:ascii="ＭＳ Ｐ明朝" w:eastAsia="ＭＳ Ｐ明朝" w:hAnsi="ＭＳ Ｐ明朝" w:hint="eastAsia"/>
                <w:sz w:val="20"/>
                <w:szCs w:val="20"/>
              </w:rPr>
              <w:t>４</w:t>
            </w:r>
            <w:r w:rsidR="000014C9" w:rsidRPr="00AB0939">
              <w:rPr>
                <w:rFonts w:ascii="ＭＳ Ｐ明朝" w:eastAsia="ＭＳ Ｐ明朝" w:hAnsi="ＭＳ Ｐ明朝" w:hint="eastAsia"/>
                <w:sz w:val="20"/>
                <w:szCs w:val="20"/>
              </w:rPr>
              <w:t>校務の効率化と働き方改革の推進</w:t>
            </w:r>
          </w:p>
        </w:tc>
        <w:tc>
          <w:tcPr>
            <w:tcW w:w="3544" w:type="dxa"/>
            <w:shd w:val="clear" w:color="auto" w:fill="auto"/>
          </w:tcPr>
          <w:p w14:paraId="7AF5E4E5" w14:textId="465B10DD" w:rsidR="000014C9" w:rsidRPr="00AB0939" w:rsidRDefault="000014C9" w:rsidP="000014C9">
            <w:pPr>
              <w:pStyle w:val="aa"/>
              <w:numPr>
                <w:ilvl w:val="0"/>
                <w:numId w:val="18"/>
              </w:numPr>
              <w:spacing w:line="240" w:lineRule="exact"/>
              <w:ind w:leftChars="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分掌組織の改革</w:t>
            </w:r>
          </w:p>
          <w:p w14:paraId="630ABD1F" w14:textId="2D08D224" w:rsidR="000014C9" w:rsidRPr="00AB0939" w:rsidRDefault="000014C9" w:rsidP="000014C9">
            <w:pPr>
              <w:spacing w:line="240" w:lineRule="exact"/>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・教員の週当たりの授業の持ち時数の軽減を検討する。</w:t>
            </w:r>
          </w:p>
          <w:p w14:paraId="1CB7662D" w14:textId="694B27A7" w:rsidR="000014C9" w:rsidRPr="00AB0939" w:rsidRDefault="000014C9" w:rsidP="000014C9">
            <w:pPr>
              <w:spacing w:line="240" w:lineRule="exact"/>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・教頭、首席に集中していた学校運営に係る業務の見直しと分掌業務の見直しをする。</w:t>
            </w:r>
          </w:p>
        </w:tc>
        <w:tc>
          <w:tcPr>
            <w:tcW w:w="4111" w:type="dxa"/>
            <w:tcBorders>
              <w:right w:val="dashed" w:sz="4" w:space="0" w:color="auto"/>
            </w:tcBorders>
            <w:shd w:val="clear" w:color="auto" w:fill="auto"/>
          </w:tcPr>
          <w:p w14:paraId="462BE1FE" w14:textId="514ECB40" w:rsidR="000014C9" w:rsidRPr="00AB0939" w:rsidRDefault="000014C9" w:rsidP="00053E2B">
            <w:pPr>
              <w:spacing w:line="240" w:lineRule="exact"/>
              <w:ind w:left="200" w:hangingChars="100" w:hanging="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w:t>
            </w:r>
          </w:p>
          <w:p w14:paraId="5B8CE241" w14:textId="59248F22" w:rsidR="000014C9" w:rsidRPr="00AB0939" w:rsidRDefault="000014C9" w:rsidP="00053E2B">
            <w:pPr>
              <w:spacing w:line="240" w:lineRule="exact"/>
              <w:ind w:left="200" w:hangingChars="100" w:hanging="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・クラス展開数、教科の授業展開数を検証する。</w:t>
            </w:r>
          </w:p>
          <w:p w14:paraId="42D79F4B" w14:textId="5A42D2B0" w:rsidR="000014C9" w:rsidRPr="00AB0939" w:rsidRDefault="00A22F41" w:rsidP="00A22F41">
            <w:pPr>
              <w:spacing w:line="240" w:lineRule="exact"/>
              <w:ind w:left="200" w:hangingChars="100" w:hanging="20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・学校全体の分掌業務を</w:t>
            </w:r>
            <w:r w:rsidR="000014C9" w:rsidRPr="00AB0939">
              <w:rPr>
                <w:rFonts w:ascii="ＭＳ Ｐ明朝" w:eastAsia="ＭＳ Ｐ明朝" w:hAnsi="ＭＳ Ｐ明朝" w:hint="eastAsia"/>
                <w:sz w:val="20"/>
                <w:szCs w:val="20"/>
              </w:rPr>
              <w:t>見直し、分掌単位で業務を再配分する。</w:t>
            </w:r>
          </w:p>
        </w:tc>
        <w:tc>
          <w:tcPr>
            <w:tcW w:w="3898" w:type="dxa"/>
            <w:tcBorders>
              <w:right w:val="dashed" w:sz="4" w:space="0" w:color="auto"/>
            </w:tcBorders>
          </w:tcPr>
          <w:p w14:paraId="1EFEF257" w14:textId="1F6A696C" w:rsidR="000014C9" w:rsidRPr="00AB0939" w:rsidRDefault="00874BC1" w:rsidP="00874BC1">
            <w:pPr>
              <w:spacing w:line="240" w:lineRule="exact"/>
              <w:ind w:leftChars="-11" w:left="-23" w:firstLineChars="10" w:firstLine="2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w:t>
            </w:r>
          </w:p>
          <w:p w14:paraId="1D1B8FF7" w14:textId="77777777" w:rsidR="00874BC1" w:rsidRPr="00AB0939" w:rsidRDefault="00874BC1" w:rsidP="00874BC1">
            <w:pPr>
              <w:spacing w:line="240" w:lineRule="exact"/>
              <w:ind w:leftChars="-11" w:left="-23" w:firstLineChars="10" w:firstLine="2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・教員の週当たりの授業の持ち時数を軽減することができたか。</w:t>
            </w:r>
          </w:p>
          <w:p w14:paraId="6506DD01" w14:textId="601E991C" w:rsidR="00874BC1" w:rsidRPr="00AB0939" w:rsidRDefault="00874BC1" w:rsidP="00A22F41">
            <w:pPr>
              <w:spacing w:line="240" w:lineRule="exact"/>
              <w:ind w:leftChars="-11" w:left="-23" w:firstLineChars="10" w:firstLine="20"/>
              <w:jc w:val="lef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22F41" w:rsidRPr="00AB0939">
              <w:rPr>
                <w:rFonts w:ascii="ＭＳ Ｐ明朝" w:eastAsia="ＭＳ Ｐ明朝" w:hAnsi="ＭＳ Ｐ明朝" w:hint="eastAsia"/>
                <w:sz w:val="20"/>
                <w:szCs w:val="20"/>
              </w:rPr>
              <w:t>分掌業務を見直し、</w:t>
            </w:r>
            <w:r w:rsidRPr="00AB0939">
              <w:rPr>
                <w:rFonts w:ascii="ＭＳ Ｐ明朝" w:eastAsia="ＭＳ Ｐ明朝" w:hAnsi="ＭＳ Ｐ明朝" w:hint="eastAsia"/>
                <w:sz w:val="20"/>
                <w:szCs w:val="20"/>
              </w:rPr>
              <w:t>校務の再配分ができたか。</w:t>
            </w:r>
          </w:p>
        </w:tc>
        <w:tc>
          <w:tcPr>
            <w:tcW w:w="2800" w:type="dxa"/>
            <w:tcBorders>
              <w:left w:val="dashed" w:sz="4" w:space="0" w:color="auto"/>
              <w:right w:val="single" w:sz="4" w:space="0" w:color="auto"/>
            </w:tcBorders>
            <w:shd w:val="clear" w:color="auto" w:fill="auto"/>
          </w:tcPr>
          <w:p w14:paraId="35A65BFD" w14:textId="7F405C65" w:rsidR="000014C9" w:rsidRPr="00AB0939" w:rsidRDefault="00E5679C" w:rsidP="00006963">
            <w:pPr>
              <w:spacing w:line="240" w:lineRule="exact"/>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AB0939" w:rsidRPr="00AB0939">
              <w:rPr>
                <w:rFonts w:ascii="ＭＳ Ｐ明朝" w:eastAsia="ＭＳ Ｐ明朝" w:hAnsi="ＭＳ Ｐ明朝" w:hint="eastAsia"/>
                <w:sz w:val="20"/>
                <w:szCs w:val="20"/>
              </w:rPr>
              <w:t>１</w:t>
            </w:r>
            <w:r w:rsidRPr="00AB0939">
              <w:rPr>
                <w:rFonts w:ascii="ＭＳ Ｐ明朝" w:eastAsia="ＭＳ Ｐ明朝" w:hAnsi="ＭＳ Ｐ明朝" w:hint="eastAsia"/>
                <w:sz w:val="20"/>
                <w:szCs w:val="20"/>
              </w:rPr>
              <w:t>）</w:t>
            </w:r>
          </w:p>
          <w:p w14:paraId="6296BC5D" w14:textId="296CAEFF" w:rsidR="00E5679C" w:rsidRPr="00AB0939" w:rsidRDefault="00E5679C" w:rsidP="00074F1A">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074F1A" w:rsidRPr="00AB0939">
              <w:rPr>
                <w:rFonts w:ascii="ＭＳ Ｐ明朝" w:eastAsia="ＭＳ Ｐ明朝" w:hAnsi="ＭＳ Ｐ明朝" w:hint="eastAsia"/>
                <w:sz w:val="20"/>
                <w:szCs w:val="20"/>
              </w:rPr>
              <w:t>教員の授業時間数軽減が課題（△）</w:t>
            </w:r>
          </w:p>
          <w:p w14:paraId="53596A9F" w14:textId="3338D5B7" w:rsidR="00E5679C" w:rsidRPr="00AB0939" w:rsidRDefault="00E5679C" w:rsidP="00074F1A">
            <w:pPr>
              <w:spacing w:line="240" w:lineRule="exact"/>
              <w:ind w:left="100" w:hangingChars="50" w:hanging="100"/>
              <w:rPr>
                <w:rFonts w:ascii="ＭＳ Ｐ明朝" w:eastAsia="ＭＳ Ｐ明朝" w:hAnsi="ＭＳ Ｐ明朝"/>
                <w:sz w:val="20"/>
                <w:szCs w:val="20"/>
              </w:rPr>
            </w:pPr>
            <w:r w:rsidRPr="00AB0939">
              <w:rPr>
                <w:rFonts w:ascii="ＭＳ Ｐ明朝" w:eastAsia="ＭＳ Ｐ明朝" w:hAnsi="ＭＳ Ｐ明朝" w:hint="eastAsia"/>
                <w:sz w:val="20"/>
                <w:szCs w:val="20"/>
              </w:rPr>
              <w:t>・</w:t>
            </w:r>
            <w:r w:rsidR="00DE27F5" w:rsidRPr="00AB0939">
              <w:rPr>
                <w:rFonts w:ascii="ＭＳ Ｐ明朝" w:eastAsia="ＭＳ Ｐ明朝" w:hAnsi="ＭＳ Ｐ明朝" w:hint="eastAsia"/>
                <w:sz w:val="20"/>
                <w:szCs w:val="20"/>
              </w:rPr>
              <w:t>分掌</w:t>
            </w:r>
            <w:r w:rsidR="00074F1A" w:rsidRPr="00AB0939">
              <w:rPr>
                <w:rFonts w:ascii="ＭＳ Ｐ明朝" w:eastAsia="ＭＳ Ｐ明朝" w:hAnsi="ＭＳ Ｐ明朝" w:hint="eastAsia"/>
                <w:sz w:val="20"/>
                <w:szCs w:val="20"/>
              </w:rPr>
              <w:t>業務の</w:t>
            </w:r>
            <w:r w:rsidR="00DE27F5" w:rsidRPr="00AB0939">
              <w:rPr>
                <w:rFonts w:ascii="ＭＳ Ｐ明朝" w:eastAsia="ＭＳ Ｐ明朝" w:hAnsi="ＭＳ Ｐ明朝" w:hint="eastAsia"/>
                <w:sz w:val="20"/>
                <w:szCs w:val="20"/>
              </w:rPr>
              <w:t>見直し、</w:t>
            </w:r>
            <w:r w:rsidR="00074F1A" w:rsidRPr="00AB0939">
              <w:rPr>
                <w:rFonts w:ascii="ＭＳ Ｐ明朝" w:eastAsia="ＭＳ Ｐ明朝" w:hAnsi="ＭＳ Ｐ明朝" w:hint="eastAsia"/>
                <w:sz w:val="20"/>
                <w:szCs w:val="20"/>
              </w:rPr>
              <w:t>偏りの是正が課題（</w:t>
            </w:r>
            <w:r w:rsidR="00576490" w:rsidRPr="00AB0939">
              <w:rPr>
                <w:rFonts w:ascii="ＭＳ Ｐ明朝" w:eastAsia="ＭＳ Ｐ明朝" w:hAnsi="ＭＳ Ｐ明朝" w:hint="eastAsia"/>
                <w:sz w:val="20"/>
                <w:szCs w:val="20"/>
              </w:rPr>
              <w:t>△</w:t>
            </w:r>
            <w:r w:rsidR="00074F1A" w:rsidRPr="00AB0939">
              <w:rPr>
                <w:rFonts w:ascii="ＭＳ Ｐ明朝" w:eastAsia="ＭＳ Ｐ明朝" w:hAnsi="ＭＳ Ｐ明朝" w:hint="eastAsia"/>
                <w:sz w:val="20"/>
                <w:szCs w:val="20"/>
              </w:rPr>
              <w:t>）</w:t>
            </w:r>
          </w:p>
        </w:tc>
      </w:tr>
    </w:tbl>
    <w:p w14:paraId="6806FC9F" w14:textId="1C67F36A" w:rsidR="0086696C" w:rsidRPr="00AB0939" w:rsidRDefault="0086696C" w:rsidP="006206CE">
      <w:pPr>
        <w:spacing w:line="120" w:lineRule="exact"/>
      </w:pPr>
    </w:p>
    <w:sectPr w:rsidR="0086696C" w:rsidRPr="00AB0939"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1C9CC" w14:textId="77777777" w:rsidR="00DE7BF5" w:rsidRDefault="00DE7BF5">
      <w:r>
        <w:separator/>
      </w:r>
    </w:p>
  </w:endnote>
  <w:endnote w:type="continuationSeparator" w:id="0">
    <w:p w14:paraId="6D90ADA5" w14:textId="77777777" w:rsidR="00DE7BF5" w:rsidRDefault="00DE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EE111" w14:textId="77777777" w:rsidR="00DE7BF5" w:rsidRDefault="00DE7BF5">
      <w:r>
        <w:separator/>
      </w:r>
    </w:p>
  </w:footnote>
  <w:footnote w:type="continuationSeparator" w:id="0">
    <w:p w14:paraId="11DD4B83" w14:textId="77777777" w:rsidR="00DE7BF5" w:rsidRDefault="00DE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6FCA4" w14:textId="5A5F109F" w:rsidR="004B5BDC" w:rsidRDefault="004B5BD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Ｓ１６</w:t>
    </w:r>
  </w:p>
  <w:p w14:paraId="6806FCA5" w14:textId="77777777" w:rsidR="004B5BDC" w:rsidRDefault="004B5BDC" w:rsidP="00225A63">
    <w:pPr>
      <w:spacing w:line="360" w:lineRule="exact"/>
      <w:ind w:rightChars="100" w:right="210"/>
      <w:jc w:val="right"/>
      <w:rPr>
        <w:rFonts w:ascii="ＭＳ ゴシック" w:eastAsia="ＭＳ ゴシック" w:hAnsi="ＭＳ ゴシック"/>
        <w:sz w:val="20"/>
        <w:szCs w:val="20"/>
      </w:rPr>
    </w:pPr>
  </w:p>
  <w:p w14:paraId="6806FCA6" w14:textId="77777777" w:rsidR="004B5BDC" w:rsidRPr="003A3356" w:rsidRDefault="004B5BDC" w:rsidP="003A3356">
    <w:pPr>
      <w:spacing w:line="360" w:lineRule="exact"/>
      <w:ind w:rightChars="100" w:right="210"/>
      <w:jc w:val="right"/>
      <w:rPr>
        <w:rFonts w:ascii="ＭＳ 明朝" w:hAnsi="ＭＳ 明朝"/>
        <w:b/>
        <w:sz w:val="24"/>
      </w:rPr>
    </w:pPr>
    <w:r>
      <w:rPr>
        <w:rFonts w:ascii="ＭＳ 明朝" w:hAnsi="ＭＳ 明朝" w:hint="eastAsia"/>
        <w:b/>
        <w:sz w:val="24"/>
      </w:rPr>
      <w:t>府立泉北高等支援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281F"/>
    <w:multiLevelType w:val="hybridMultilevel"/>
    <w:tmpl w:val="F3F240AC"/>
    <w:lvl w:ilvl="0" w:tplc="BAF4B2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FF1CC9"/>
    <w:multiLevelType w:val="hybridMultilevel"/>
    <w:tmpl w:val="D3A053E0"/>
    <w:lvl w:ilvl="0" w:tplc="385C6F36">
      <w:start w:val="1"/>
      <w:numFmt w:val="decimalFullWidth"/>
      <w:lvlText w:val="（%1）"/>
      <w:lvlJc w:val="left"/>
      <w:pPr>
        <w:ind w:left="240" w:hanging="36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9E0F4B"/>
    <w:multiLevelType w:val="hybridMultilevel"/>
    <w:tmpl w:val="A426B9CA"/>
    <w:lvl w:ilvl="0" w:tplc="F9D886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A23600"/>
    <w:multiLevelType w:val="hybridMultilevel"/>
    <w:tmpl w:val="8788EBDC"/>
    <w:lvl w:ilvl="0" w:tplc="100C1D8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637E09"/>
    <w:multiLevelType w:val="hybridMultilevel"/>
    <w:tmpl w:val="94982F5A"/>
    <w:lvl w:ilvl="0" w:tplc="7BDAE9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963CBF"/>
    <w:multiLevelType w:val="hybridMultilevel"/>
    <w:tmpl w:val="C4A8FD7A"/>
    <w:lvl w:ilvl="0" w:tplc="338CD13E">
      <w:start w:val="1"/>
      <w:numFmt w:val="decimalFullWidth"/>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C005EDA"/>
    <w:multiLevelType w:val="hybridMultilevel"/>
    <w:tmpl w:val="80FE1D62"/>
    <w:lvl w:ilvl="0" w:tplc="AE0A2770">
      <w:start w:val="1"/>
      <w:numFmt w:val="decimalFullWidth"/>
      <w:lvlText w:val="（%1）"/>
      <w:lvlJc w:val="left"/>
      <w:pPr>
        <w:ind w:left="360" w:hanging="36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8"/>
  </w:num>
  <w:num w:numId="4">
    <w:abstractNumId w:val="5"/>
  </w:num>
  <w:num w:numId="5">
    <w:abstractNumId w:val="16"/>
  </w:num>
  <w:num w:numId="6">
    <w:abstractNumId w:val="22"/>
  </w:num>
  <w:num w:numId="7">
    <w:abstractNumId w:val="19"/>
  </w:num>
  <w:num w:numId="8">
    <w:abstractNumId w:val="9"/>
  </w:num>
  <w:num w:numId="9">
    <w:abstractNumId w:val="20"/>
  </w:num>
  <w:num w:numId="10">
    <w:abstractNumId w:val="3"/>
  </w:num>
  <w:num w:numId="11">
    <w:abstractNumId w:val="8"/>
  </w:num>
  <w:num w:numId="12">
    <w:abstractNumId w:val="17"/>
  </w:num>
  <w:num w:numId="13">
    <w:abstractNumId w:val="15"/>
  </w:num>
  <w:num w:numId="14">
    <w:abstractNumId w:val="11"/>
  </w:num>
  <w:num w:numId="15">
    <w:abstractNumId w:val="14"/>
  </w:num>
  <w:num w:numId="16">
    <w:abstractNumId w:val="1"/>
  </w:num>
  <w:num w:numId="17">
    <w:abstractNumId w:val="12"/>
  </w:num>
  <w:num w:numId="18">
    <w:abstractNumId w:val="10"/>
  </w:num>
  <w:num w:numId="19">
    <w:abstractNumId w:val="0"/>
  </w:num>
  <w:num w:numId="20">
    <w:abstractNumId w:val="21"/>
  </w:num>
  <w:num w:numId="21">
    <w:abstractNumId w:val="7"/>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651"/>
    <w:rsid w:val="000014C9"/>
    <w:rsid w:val="000021B0"/>
    <w:rsid w:val="00006963"/>
    <w:rsid w:val="00011060"/>
    <w:rsid w:val="00013C0C"/>
    <w:rsid w:val="00014126"/>
    <w:rsid w:val="000145CE"/>
    <w:rsid w:val="00014961"/>
    <w:rsid w:val="000156EF"/>
    <w:rsid w:val="0002027F"/>
    <w:rsid w:val="00031A86"/>
    <w:rsid w:val="000354D4"/>
    <w:rsid w:val="000408BE"/>
    <w:rsid w:val="00045480"/>
    <w:rsid w:val="00051DF3"/>
    <w:rsid w:val="000524AE"/>
    <w:rsid w:val="00053E2B"/>
    <w:rsid w:val="0007113B"/>
    <w:rsid w:val="000724B0"/>
    <w:rsid w:val="0007359E"/>
    <w:rsid w:val="0007381F"/>
    <w:rsid w:val="00074F1A"/>
    <w:rsid w:val="000768FE"/>
    <w:rsid w:val="00083EBA"/>
    <w:rsid w:val="00084777"/>
    <w:rsid w:val="00091587"/>
    <w:rsid w:val="000930CD"/>
    <w:rsid w:val="0009599A"/>
    <w:rsid w:val="0009658C"/>
    <w:rsid w:val="000967CE"/>
    <w:rsid w:val="000A1890"/>
    <w:rsid w:val="000A27E8"/>
    <w:rsid w:val="000B00EC"/>
    <w:rsid w:val="000B0C54"/>
    <w:rsid w:val="000B395F"/>
    <w:rsid w:val="000B7F10"/>
    <w:rsid w:val="000C0CDB"/>
    <w:rsid w:val="000C0DF6"/>
    <w:rsid w:val="000C4B94"/>
    <w:rsid w:val="000D1B70"/>
    <w:rsid w:val="000D7707"/>
    <w:rsid w:val="000D7C02"/>
    <w:rsid w:val="000E1F4D"/>
    <w:rsid w:val="000E4C03"/>
    <w:rsid w:val="000E5470"/>
    <w:rsid w:val="000E6B9D"/>
    <w:rsid w:val="000F7917"/>
    <w:rsid w:val="000F7B2E"/>
    <w:rsid w:val="00100533"/>
    <w:rsid w:val="00100795"/>
    <w:rsid w:val="00100CC5"/>
    <w:rsid w:val="0010161B"/>
    <w:rsid w:val="00103546"/>
    <w:rsid w:val="00103C3C"/>
    <w:rsid w:val="001108D5"/>
    <w:rsid w:val="001112AC"/>
    <w:rsid w:val="00112A5C"/>
    <w:rsid w:val="0012011D"/>
    <w:rsid w:val="001218A7"/>
    <w:rsid w:val="00122240"/>
    <w:rsid w:val="00127828"/>
    <w:rsid w:val="00127BB5"/>
    <w:rsid w:val="00132D6F"/>
    <w:rsid w:val="00134824"/>
    <w:rsid w:val="00135CE9"/>
    <w:rsid w:val="00137359"/>
    <w:rsid w:val="0014167F"/>
    <w:rsid w:val="001416E5"/>
    <w:rsid w:val="00145D50"/>
    <w:rsid w:val="00150720"/>
    <w:rsid w:val="00154113"/>
    <w:rsid w:val="00157860"/>
    <w:rsid w:val="001601B5"/>
    <w:rsid w:val="0016149B"/>
    <w:rsid w:val="00173DA8"/>
    <w:rsid w:val="00175615"/>
    <w:rsid w:val="0018261A"/>
    <w:rsid w:val="00183702"/>
    <w:rsid w:val="00184B1B"/>
    <w:rsid w:val="00190AB8"/>
    <w:rsid w:val="00192419"/>
    <w:rsid w:val="00193569"/>
    <w:rsid w:val="00195DCF"/>
    <w:rsid w:val="00197A00"/>
    <w:rsid w:val="001A4539"/>
    <w:rsid w:val="001B38EB"/>
    <w:rsid w:val="001B6B84"/>
    <w:rsid w:val="001C6B84"/>
    <w:rsid w:val="001C7FE4"/>
    <w:rsid w:val="001D401B"/>
    <w:rsid w:val="001D44D9"/>
    <w:rsid w:val="001D5135"/>
    <w:rsid w:val="001E22E7"/>
    <w:rsid w:val="001E4FDA"/>
    <w:rsid w:val="001F472F"/>
    <w:rsid w:val="001F521A"/>
    <w:rsid w:val="00201A51"/>
    <w:rsid w:val="00201C86"/>
    <w:rsid w:val="002034A6"/>
    <w:rsid w:val="0021285A"/>
    <w:rsid w:val="00213885"/>
    <w:rsid w:val="0022073E"/>
    <w:rsid w:val="00220AE7"/>
    <w:rsid w:val="00221AA2"/>
    <w:rsid w:val="00224AB0"/>
    <w:rsid w:val="00225A63"/>
    <w:rsid w:val="00225C70"/>
    <w:rsid w:val="00230487"/>
    <w:rsid w:val="00231006"/>
    <w:rsid w:val="00235785"/>
    <w:rsid w:val="00235B86"/>
    <w:rsid w:val="0024006D"/>
    <w:rsid w:val="002439A4"/>
    <w:rsid w:val="00246505"/>
    <w:rsid w:val="002479D4"/>
    <w:rsid w:val="00262794"/>
    <w:rsid w:val="002667E6"/>
    <w:rsid w:val="00267D3C"/>
    <w:rsid w:val="00271252"/>
    <w:rsid w:val="0027129F"/>
    <w:rsid w:val="002727FE"/>
    <w:rsid w:val="00274864"/>
    <w:rsid w:val="00277476"/>
    <w:rsid w:val="00277761"/>
    <w:rsid w:val="00293C3B"/>
    <w:rsid w:val="00295EB2"/>
    <w:rsid w:val="00296677"/>
    <w:rsid w:val="0029712A"/>
    <w:rsid w:val="002A0AA7"/>
    <w:rsid w:val="002A0D5A"/>
    <w:rsid w:val="002A148E"/>
    <w:rsid w:val="002A5F31"/>
    <w:rsid w:val="002A766F"/>
    <w:rsid w:val="002B0BC8"/>
    <w:rsid w:val="002B3BE1"/>
    <w:rsid w:val="002B690B"/>
    <w:rsid w:val="002C322D"/>
    <w:rsid w:val="002C40DD"/>
    <w:rsid w:val="002C423D"/>
    <w:rsid w:val="002D035D"/>
    <w:rsid w:val="002D173A"/>
    <w:rsid w:val="002D6C66"/>
    <w:rsid w:val="002F513B"/>
    <w:rsid w:val="002F608A"/>
    <w:rsid w:val="002F62DD"/>
    <w:rsid w:val="002F6E1B"/>
    <w:rsid w:val="00301498"/>
    <w:rsid w:val="00301B59"/>
    <w:rsid w:val="003029E3"/>
    <w:rsid w:val="00302EB2"/>
    <w:rsid w:val="0030555A"/>
    <w:rsid w:val="00305D0E"/>
    <w:rsid w:val="00310645"/>
    <w:rsid w:val="0031492C"/>
    <w:rsid w:val="00324B67"/>
    <w:rsid w:val="00333709"/>
    <w:rsid w:val="00334F83"/>
    <w:rsid w:val="00336089"/>
    <w:rsid w:val="00343619"/>
    <w:rsid w:val="003551CD"/>
    <w:rsid w:val="00356864"/>
    <w:rsid w:val="0036174C"/>
    <w:rsid w:val="00364F35"/>
    <w:rsid w:val="00372D64"/>
    <w:rsid w:val="003730D3"/>
    <w:rsid w:val="0037367C"/>
    <w:rsid w:val="0037506F"/>
    <w:rsid w:val="00384C02"/>
    <w:rsid w:val="003852E4"/>
    <w:rsid w:val="00386133"/>
    <w:rsid w:val="00387D41"/>
    <w:rsid w:val="0039056D"/>
    <w:rsid w:val="003A3356"/>
    <w:rsid w:val="003A4EF8"/>
    <w:rsid w:val="003A62E8"/>
    <w:rsid w:val="003B0484"/>
    <w:rsid w:val="003C2F76"/>
    <w:rsid w:val="003C503E"/>
    <w:rsid w:val="003D288C"/>
    <w:rsid w:val="003D2C9D"/>
    <w:rsid w:val="003D629A"/>
    <w:rsid w:val="003D71A7"/>
    <w:rsid w:val="003D7473"/>
    <w:rsid w:val="003E55A0"/>
    <w:rsid w:val="003E5C24"/>
    <w:rsid w:val="003E77DD"/>
    <w:rsid w:val="003E7B23"/>
    <w:rsid w:val="00400648"/>
    <w:rsid w:val="0040604E"/>
    <w:rsid w:val="00407905"/>
    <w:rsid w:val="0041222C"/>
    <w:rsid w:val="00414618"/>
    <w:rsid w:val="00416A59"/>
    <w:rsid w:val="004243CF"/>
    <w:rsid w:val="004245A1"/>
    <w:rsid w:val="004276ED"/>
    <w:rsid w:val="00427E0B"/>
    <w:rsid w:val="004302EE"/>
    <w:rsid w:val="004312EE"/>
    <w:rsid w:val="004368AD"/>
    <w:rsid w:val="00436BBA"/>
    <w:rsid w:val="00441743"/>
    <w:rsid w:val="00443C03"/>
    <w:rsid w:val="00445E74"/>
    <w:rsid w:val="00454AF4"/>
    <w:rsid w:val="004552E5"/>
    <w:rsid w:val="00460710"/>
    <w:rsid w:val="00460F8E"/>
    <w:rsid w:val="004632FA"/>
    <w:rsid w:val="00464F32"/>
    <w:rsid w:val="00465B85"/>
    <w:rsid w:val="0048087F"/>
    <w:rsid w:val="00480EB4"/>
    <w:rsid w:val="004858B1"/>
    <w:rsid w:val="00491E14"/>
    <w:rsid w:val="004930C6"/>
    <w:rsid w:val="004949CC"/>
    <w:rsid w:val="00495FB6"/>
    <w:rsid w:val="004966E5"/>
    <w:rsid w:val="00497ABE"/>
    <w:rsid w:val="004A1605"/>
    <w:rsid w:val="004A7442"/>
    <w:rsid w:val="004B409C"/>
    <w:rsid w:val="004B5BDC"/>
    <w:rsid w:val="004C1B92"/>
    <w:rsid w:val="004C2F46"/>
    <w:rsid w:val="004C4C4A"/>
    <w:rsid w:val="004C50DB"/>
    <w:rsid w:val="004C5A47"/>
    <w:rsid w:val="004C6D4A"/>
    <w:rsid w:val="004D10AA"/>
    <w:rsid w:val="004D1BCF"/>
    <w:rsid w:val="004D28A8"/>
    <w:rsid w:val="004D2A33"/>
    <w:rsid w:val="004D43E5"/>
    <w:rsid w:val="004D70F9"/>
    <w:rsid w:val="004E08FB"/>
    <w:rsid w:val="004F2B87"/>
    <w:rsid w:val="004F3627"/>
    <w:rsid w:val="00500AF9"/>
    <w:rsid w:val="00502EF2"/>
    <w:rsid w:val="00503A12"/>
    <w:rsid w:val="00505A56"/>
    <w:rsid w:val="005066ED"/>
    <w:rsid w:val="00507B15"/>
    <w:rsid w:val="00514ADA"/>
    <w:rsid w:val="0051706C"/>
    <w:rsid w:val="005257AE"/>
    <w:rsid w:val="0052580C"/>
    <w:rsid w:val="005261C4"/>
    <w:rsid w:val="00526530"/>
    <w:rsid w:val="0052759E"/>
    <w:rsid w:val="0054712D"/>
    <w:rsid w:val="00565B55"/>
    <w:rsid w:val="00575298"/>
    <w:rsid w:val="00576490"/>
    <w:rsid w:val="00577DE4"/>
    <w:rsid w:val="00581C63"/>
    <w:rsid w:val="005846E8"/>
    <w:rsid w:val="00585D6A"/>
    <w:rsid w:val="00586254"/>
    <w:rsid w:val="005875B4"/>
    <w:rsid w:val="0059472B"/>
    <w:rsid w:val="00597775"/>
    <w:rsid w:val="00597E7D"/>
    <w:rsid w:val="00597FBA"/>
    <w:rsid w:val="005A2C72"/>
    <w:rsid w:val="005A5FC4"/>
    <w:rsid w:val="005B0FAD"/>
    <w:rsid w:val="005B2E5F"/>
    <w:rsid w:val="005B354F"/>
    <w:rsid w:val="005B66F8"/>
    <w:rsid w:val="005C10E8"/>
    <w:rsid w:val="005C2C84"/>
    <w:rsid w:val="005C3481"/>
    <w:rsid w:val="005C3D15"/>
    <w:rsid w:val="005D0B4B"/>
    <w:rsid w:val="005D3F82"/>
    <w:rsid w:val="005D41A3"/>
    <w:rsid w:val="005D59C9"/>
    <w:rsid w:val="005E218B"/>
    <w:rsid w:val="005E2668"/>
    <w:rsid w:val="005E3C2A"/>
    <w:rsid w:val="005E535C"/>
    <w:rsid w:val="005E62ED"/>
    <w:rsid w:val="005F2C9F"/>
    <w:rsid w:val="00600AC6"/>
    <w:rsid w:val="00606705"/>
    <w:rsid w:val="0061051D"/>
    <w:rsid w:val="00611B70"/>
    <w:rsid w:val="006206CE"/>
    <w:rsid w:val="00624A4E"/>
    <w:rsid w:val="00624D0B"/>
    <w:rsid w:val="00626AE2"/>
    <w:rsid w:val="0062757B"/>
    <w:rsid w:val="00627FC9"/>
    <w:rsid w:val="00630EC1"/>
    <w:rsid w:val="00631815"/>
    <w:rsid w:val="00634F9A"/>
    <w:rsid w:val="00637161"/>
    <w:rsid w:val="00643A25"/>
    <w:rsid w:val="00644AE0"/>
    <w:rsid w:val="00646EBF"/>
    <w:rsid w:val="00647631"/>
    <w:rsid w:val="006478E9"/>
    <w:rsid w:val="0065302E"/>
    <w:rsid w:val="006567B2"/>
    <w:rsid w:val="00656B78"/>
    <w:rsid w:val="00662DF9"/>
    <w:rsid w:val="00663113"/>
    <w:rsid w:val="006632F1"/>
    <w:rsid w:val="00667513"/>
    <w:rsid w:val="00683E93"/>
    <w:rsid w:val="00685BF8"/>
    <w:rsid w:val="006969F3"/>
    <w:rsid w:val="006971F3"/>
    <w:rsid w:val="006B2C1F"/>
    <w:rsid w:val="006B4E60"/>
    <w:rsid w:val="006B5B51"/>
    <w:rsid w:val="006C079A"/>
    <w:rsid w:val="006C220F"/>
    <w:rsid w:val="006C5797"/>
    <w:rsid w:val="006C7FE8"/>
    <w:rsid w:val="006D1A11"/>
    <w:rsid w:val="006D4F17"/>
    <w:rsid w:val="006D54AE"/>
    <w:rsid w:val="006D5A31"/>
    <w:rsid w:val="006E562E"/>
    <w:rsid w:val="006E66F4"/>
    <w:rsid w:val="006F4599"/>
    <w:rsid w:val="006F5194"/>
    <w:rsid w:val="006F6FBE"/>
    <w:rsid w:val="006F73DF"/>
    <w:rsid w:val="00701AD6"/>
    <w:rsid w:val="00703386"/>
    <w:rsid w:val="00712656"/>
    <w:rsid w:val="00712695"/>
    <w:rsid w:val="0071748A"/>
    <w:rsid w:val="00717D96"/>
    <w:rsid w:val="00720170"/>
    <w:rsid w:val="00722858"/>
    <w:rsid w:val="0072763C"/>
    <w:rsid w:val="00727B59"/>
    <w:rsid w:val="00735445"/>
    <w:rsid w:val="00735E63"/>
    <w:rsid w:val="00740784"/>
    <w:rsid w:val="0074118C"/>
    <w:rsid w:val="007520A2"/>
    <w:rsid w:val="0075247C"/>
    <w:rsid w:val="007541E8"/>
    <w:rsid w:val="00754E49"/>
    <w:rsid w:val="0075612D"/>
    <w:rsid w:val="007578CC"/>
    <w:rsid w:val="00757C03"/>
    <w:rsid w:val="007606A0"/>
    <w:rsid w:val="00765430"/>
    <w:rsid w:val="007657D6"/>
    <w:rsid w:val="007703DB"/>
    <w:rsid w:val="00775D41"/>
    <w:rsid w:val="0077639B"/>
    <w:rsid w:val="007765E0"/>
    <w:rsid w:val="007803A8"/>
    <w:rsid w:val="00781F22"/>
    <w:rsid w:val="00786F0E"/>
    <w:rsid w:val="007922A7"/>
    <w:rsid w:val="00792B44"/>
    <w:rsid w:val="00792FDE"/>
    <w:rsid w:val="0079459E"/>
    <w:rsid w:val="00795C88"/>
    <w:rsid w:val="00796024"/>
    <w:rsid w:val="007A3E54"/>
    <w:rsid w:val="007A47FF"/>
    <w:rsid w:val="007A69E8"/>
    <w:rsid w:val="007B14D4"/>
    <w:rsid w:val="007B1DB6"/>
    <w:rsid w:val="007C3442"/>
    <w:rsid w:val="007C63C6"/>
    <w:rsid w:val="007D0BDD"/>
    <w:rsid w:val="007D1FE9"/>
    <w:rsid w:val="007D230B"/>
    <w:rsid w:val="007D2425"/>
    <w:rsid w:val="007D3EF1"/>
    <w:rsid w:val="007D6241"/>
    <w:rsid w:val="007E5A7A"/>
    <w:rsid w:val="007F3463"/>
    <w:rsid w:val="007F4C68"/>
    <w:rsid w:val="007F5A7B"/>
    <w:rsid w:val="007F7499"/>
    <w:rsid w:val="008101A4"/>
    <w:rsid w:val="00811EE8"/>
    <w:rsid w:val="008139DA"/>
    <w:rsid w:val="00816A2E"/>
    <w:rsid w:val="0082017A"/>
    <w:rsid w:val="00827C74"/>
    <w:rsid w:val="008333AC"/>
    <w:rsid w:val="008455F4"/>
    <w:rsid w:val="00846723"/>
    <w:rsid w:val="00852BCA"/>
    <w:rsid w:val="00853545"/>
    <w:rsid w:val="008563E0"/>
    <w:rsid w:val="00866790"/>
    <w:rsid w:val="0086696C"/>
    <w:rsid w:val="00867268"/>
    <w:rsid w:val="008678F7"/>
    <w:rsid w:val="0087170D"/>
    <w:rsid w:val="00873DE1"/>
    <w:rsid w:val="008741C2"/>
    <w:rsid w:val="00874BC1"/>
    <w:rsid w:val="00885FB9"/>
    <w:rsid w:val="00887EFF"/>
    <w:rsid w:val="008912ED"/>
    <w:rsid w:val="0089321D"/>
    <w:rsid w:val="0089387E"/>
    <w:rsid w:val="00897939"/>
    <w:rsid w:val="008A2ACB"/>
    <w:rsid w:val="008A315D"/>
    <w:rsid w:val="008A5D1C"/>
    <w:rsid w:val="008A63F1"/>
    <w:rsid w:val="008B002F"/>
    <w:rsid w:val="008B091B"/>
    <w:rsid w:val="008C2F3E"/>
    <w:rsid w:val="008C533F"/>
    <w:rsid w:val="008C6685"/>
    <w:rsid w:val="008D0D46"/>
    <w:rsid w:val="008D3E85"/>
    <w:rsid w:val="008E1182"/>
    <w:rsid w:val="008E19B7"/>
    <w:rsid w:val="008E4999"/>
    <w:rsid w:val="008E62B7"/>
    <w:rsid w:val="008F317E"/>
    <w:rsid w:val="009020E0"/>
    <w:rsid w:val="0090784C"/>
    <w:rsid w:val="00940420"/>
    <w:rsid w:val="009470D0"/>
    <w:rsid w:val="00947184"/>
    <w:rsid w:val="00947C4F"/>
    <w:rsid w:val="00953790"/>
    <w:rsid w:val="009561F0"/>
    <w:rsid w:val="0096649A"/>
    <w:rsid w:val="00970AA5"/>
    <w:rsid w:val="00971A46"/>
    <w:rsid w:val="009817F2"/>
    <w:rsid w:val="009835B8"/>
    <w:rsid w:val="009870A5"/>
    <w:rsid w:val="00991367"/>
    <w:rsid w:val="009919BC"/>
    <w:rsid w:val="00994286"/>
    <w:rsid w:val="009B1C3D"/>
    <w:rsid w:val="009B365C"/>
    <w:rsid w:val="009B4DEB"/>
    <w:rsid w:val="009B5AD2"/>
    <w:rsid w:val="009B5B42"/>
    <w:rsid w:val="009C2450"/>
    <w:rsid w:val="009C3405"/>
    <w:rsid w:val="009C4C7B"/>
    <w:rsid w:val="009C6F62"/>
    <w:rsid w:val="009D31EC"/>
    <w:rsid w:val="009D6553"/>
    <w:rsid w:val="009F62AB"/>
    <w:rsid w:val="009F6CE9"/>
    <w:rsid w:val="00A07A63"/>
    <w:rsid w:val="00A12A53"/>
    <w:rsid w:val="00A1633D"/>
    <w:rsid w:val="00A163D5"/>
    <w:rsid w:val="00A1660E"/>
    <w:rsid w:val="00A16862"/>
    <w:rsid w:val="00A16E26"/>
    <w:rsid w:val="00A204E1"/>
    <w:rsid w:val="00A225C1"/>
    <w:rsid w:val="00A22F41"/>
    <w:rsid w:val="00A23D66"/>
    <w:rsid w:val="00A31465"/>
    <w:rsid w:val="00A32DFB"/>
    <w:rsid w:val="00A47735"/>
    <w:rsid w:val="00A47ADC"/>
    <w:rsid w:val="00A50F15"/>
    <w:rsid w:val="00A653FF"/>
    <w:rsid w:val="00A7231D"/>
    <w:rsid w:val="00A81BA8"/>
    <w:rsid w:val="00A82B1E"/>
    <w:rsid w:val="00A84845"/>
    <w:rsid w:val="00A85135"/>
    <w:rsid w:val="00A87AEC"/>
    <w:rsid w:val="00A91F96"/>
    <w:rsid w:val="00A920A8"/>
    <w:rsid w:val="00A9400C"/>
    <w:rsid w:val="00A972C7"/>
    <w:rsid w:val="00A972EC"/>
    <w:rsid w:val="00AA4BF8"/>
    <w:rsid w:val="00AA4CF9"/>
    <w:rsid w:val="00AA540D"/>
    <w:rsid w:val="00AB05A3"/>
    <w:rsid w:val="00AB0939"/>
    <w:rsid w:val="00AB2E00"/>
    <w:rsid w:val="00AC3438"/>
    <w:rsid w:val="00AC3498"/>
    <w:rsid w:val="00AC3902"/>
    <w:rsid w:val="00AD123A"/>
    <w:rsid w:val="00AD3212"/>
    <w:rsid w:val="00AD64C2"/>
    <w:rsid w:val="00AD689F"/>
    <w:rsid w:val="00AD6CC7"/>
    <w:rsid w:val="00AE0DFA"/>
    <w:rsid w:val="00AE2843"/>
    <w:rsid w:val="00AE7398"/>
    <w:rsid w:val="00AF07F6"/>
    <w:rsid w:val="00AF27F1"/>
    <w:rsid w:val="00AF7084"/>
    <w:rsid w:val="00AF736C"/>
    <w:rsid w:val="00B00840"/>
    <w:rsid w:val="00B008B1"/>
    <w:rsid w:val="00B05652"/>
    <w:rsid w:val="00B063A9"/>
    <w:rsid w:val="00B068E9"/>
    <w:rsid w:val="00B071F6"/>
    <w:rsid w:val="00B100EE"/>
    <w:rsid w:val="00B131DD"/>
    <w:rsid w:val="00B20620"/>
    <w:rsid w:val="00B21E4C"/>
    <w:rsid w:val="00B245B7"/>
    <w:rsid w:val="00B24BA4"/>
    <w:rsid w:val="00B25096"/>
    <w:rsid w:val="00B27B3C"/>
    <w:rsid w:val="00B3243C"/>
    <w:rsid w:val="00B34710"/>
    <w:rsid w:val="00B350E4"/>
    <w:rsid w:val="00B42334"/>
    <w:rsid w:val="00B42CBA"/>
    <w:rsid w:val="00B43DB1"/>
    <w:rsid w:val="00B44397"/>
    <w:rsid w:val="00B44B20"/>
    <w:rsid w:val="00B4593D"/>
    <w:rsid w:val="00B466D8"/>
    <w:rsid w:val="00B50DFC"/>
    <w:rsid w:val="00B52BB6"/>
    <w:rsid w:val="00B55DD7"/>
    <w:rsid w:val="00B6294D"/>
    <w:rsid w:val="00B66ED2"/>
    <w:rsid w:val="00B674D5"/>
    <w:rsid w:val="00B7090D"/>
    <w:rsid w:val="00B75528"/>
    <w:rsid w:val="00B8044F"/>
    <w:rsid w:val="00B814A7"/>
    <w:rsid w:val="00B850FE"/>
    <w:rsid w:val="00B854CE"/>
    <w:rsid w:val="00B90CDA"/>
    <w:rsid w:val="00B94DEA"/>
    <w:rsid w:val="00BA7296"/>
    <w:rsid w:val="00BB1121"/>
    <w:rsid w:val="00BB5396"/>
    <w:rsid w:val="00BC40F4"/>
    <w:rsid w:val="00BC55F6"/>
    <w:rsid w:val="00BD09D2"/>
    <w:rsid w:val="00BD42A2"/>
    <w:rsid w:val="00BD58FB"/>
    <w:rsid w:val="00BD6470"/>
    <w:rsid w:val="00BD69B1"/>
    <w:rsid w:val="00BE1991"/>
    <w:rsid w:val="00BE47DD"/>
    <w:rsid w:val="00BE49F0"/>
    <w:rsid w:val="00BE62AE"/>
    <w:rsid w:val="00BF3A51"/>
    <w:rsid w:val="00BF432C"/>
    <w:rsid w:val="00C0026F"/>
    <w:rsid w:val="00C011DD"/>
    <w:rsid w:val="00C02630"/>
    <w:rsid w:val="00C03CE3"/>
    <w:rsid w:val="00C04AA9"/>
    <w:rsid w:val="00C0740C"/>
    <w:rsid w:val="00C158A6"/>
    <w:rsid w:val="00C17F2E"/>
    <w:rsid w:val="00C20AC4"/>
    <w:rsid w:val="00C240F0"/>
    <w:rsid w:val="00C33FF4"/>
    <w:rsid w:val="00C35A61"/>
    <w:rsid w:val="00C37416"/>
    <w:rsid w:val="00C43728"/>
    <w:rsid w:val="00C43754"/>
    <w:rsid w:val="00C44789"/>
    <w:rsid w:val="00C4635D"/>
    <w:rsid w:val="00C51752"/>
    <w:rsid w:val="00C60542"/>
    <w:rsid w:val="00C6518E"/>
    <w:rsid w:val="00C72878"/>
    <w:rsid w:val="00C81CD5"/>
    <w:rsid w:val="00C85C9C"/>
    <w:rsid w:val="00C87770"/>
    <w:rsid w:val="00C93802"/>
    <w:rsid w:val="00C97C29"/>
    <w:rsid w:val="00CA69A0"/>
    <w:rsid w:val="00CA70DE"/>
    <w:rsid w:val="00CB2D93"/>
    <w:rsid w:val="00CB4BC6"/>
    <w:rsid w:val="00CB5D88"/>
    <w:rsid w:val="00CB5DEC"/>
    <w:rsid w:val="00CC03B1"/>
    <w:rsid w:val="00CC19D9"/>
    <w:rsid w:val="00CC276A"/>
    <w:rsid w:val="00CD3B13"/>
    <w:rsid w:val="00CE2D05"/>
    <w:rsid w:val="00CE323E"/>
    <w:rsid w:val="00CE362D"/>
    <w:rsid w:val="00CE5ADB"/>
    <w:rsid w:val="00CE6CBD"/>
    <w:rsid w:val="00CF0218"/>
    <w:rsid w:val="00CF1922"/>
    <w:rsid w:val="00CF2FD9"/>
    <w:rsid w:val="00CF33FF"/>
    <w:rsid w:val="00D0467C"/>
    <w:rsid w:val="00D07F2D"/>
    <w:rsid w:val="00D137EF"/>
    <w:rsid w:val="00D141D9"/>
    <w:rsid w:val="00D1608B"/>
    <w:rsid w:val="00D209C6"/>
    <w:rsid w:val="00D23660"/>
    <w:rsid w:val="00D37257"/>
    <w:rsid w:val="00D376FD"/>
    <w:rsid w:val="00D41C37"/>
    <w:rsid w:val="00D5012C"/>
    <w:rsid w:val="00D6178B"/>
    <w:rsid w:val="00D62464"/>
    <w:rsid w:val="00D726CB"/>
    <w:rsid w:val="00D756C0"/>
    <w:rsid w:val="00D77C73"/>
    <w:rsid w:val="00D8247A"/>
    <w:rsid w:val="00D836F1"/>
    <w:rsid w:val="00D84CC8"/>
    <w:rsid w:val="00D926BB"/>
    <w:rsid w:val="00DA13D1"/>
    <w:rsid w:val="00DA34D6"/>
    <w:rsid w:val="00DB1858"/>
    <w:rsid w:val="00DB3D1A"/>
    <w:rsid w:val="00DC25FF"/>
    <w:rsid w:val="00DC263C"/>
    <w:rsid w:val="00DC2FCD"/>
    <w:rsid w:val="00DC79BD"/>
    <w:rsid w:val="00DD4C63"/>
    <w:rsid w:val="00DE0B77"/>
    <w:rsid w:val="00DE181B"/>
    <w:rsid w:val="00DE27F5"/>
    <w:rsid w:val="00DE27FC"/>
    <w:rsid w:val="00DE56DF"/>
    <w:rsid w:val="00DE626E"/>
    <w:rsid w:val="00DE64EF"/>
    <w:rsid w:val="00DE744C"/>
    <w:rsid w:val="00DE7BF5"/>
    <w:rsid w:val="00DF0423"/>
    <w:rsid w:val="00DF2E9E"/>
    <w:rsid w:val="00DF338E"/>
    <w:rsid w:val="00DF3B21"/>
    <w:rsid w:val="00DF420F"/>
    <w:rsid w:val="00DF49F3"/>
    <w:rsid w:val="00E050D8"/>
    <w:rsid w:val="00E05623"/>
    <w:rsid w:val="00E06904"/>
    <w:rsid w:val="00E10F84"/>
    <w:rsid w:val="00E15291"/>
    <w:rsid w:val="00E1683E"/>
    <w:rsid w:val="00E2104D"/>
    <w:rsid w:val="00E221A1"/>
    <w:rsid w:val="00E231D8"/>
    <w:rsid w:val="00E236B4"/>
    <w:rsid w:val="00E24BAF"/>
    <w:rsid w:val="00E26C09"/>
    <w:rsid w:val="00E331F1"/>
    <w:rsid w:val="00E34C87"/>
    <w:rsid w:val="00E417B8"/>
    <w:rsid w:val="00E440C8"/>
    <w:rsid w:val="00E50B6C"/>
    <w:rsid w:val="00E5190E"/>
    <w:rsid w:val="00E52F03"/>
    <w:rsid w:val="00E53EE3"/>
    <w:rsid w:val="00E557CE"/>
    <w:rsid w:val="00E55A77"/>
    <w:rsid w:val="00E5679C"/>
    <w:rsid w:val="00E56A95"/>
    <w:rsid w:val="00E57ED1"/>
    <w:rsid w:val="00E600AD"/>
    <w:rsid w:val="00E67370"/>
    <w:rsid w:val="00E679B2"/>
    <w:rsid w:val="00E73DA5"/>
    <w:rsid w:val="00E82F41"/>
    <w:rsid w:val="00E86760"/>
    <w:rsid w:val="00E87E7A"/>
    <w:rsid w:val="00E91D05"/>
    <w:rsid w:val="00E92928"/>
    <w:rsid w:val="00E944C8"/>
    <w:rsid w:val="00EA05FD"/>
    <w:rsid w:val="00EA2B01"/>
    <w:rsid w:val="00EA2E98"/>
    <w:rsid w:val="00EA5C58"/>
    <w:rsid w:val="00EA6BCB"/>
    <w:rsid w:val="00EB3870"/>
    <w:rsid w:val="00EB3DB7"/>
    <w:rsid w:val="00EB4A00"/>
    <w:rsid w:val="00EC0165"/>
    <w:rsid w:val="00EC5FAE"/>
    <w:rsid w:val="00EC623B"/>
    <w:rsid w:val="00ED2AB2"/>
    <w:rsid w:val="00ED4D09"/>
    <w:rsid w:val="00ED5214"/>
    <w:rsid w:val="00EE5941"/>
    <w:rsid w:val="00EE638F"/>
    <w:rsid w:val="00EE74A1"/>
    <w:rsid w:val="00EE7E25"/>
    <w:rsid w:val="00EF1275"/>
    <w:rsid w:val="00EF69A0"/>
    <w:rsid w:val="00F015CF"/>
    <w:rsid w:val="00F01768"/>
    <w:rsid w:val="00F01A40"/>
    <w:rsid w:val="00F0238C"/>
    <w:rsid w:val="00F03D35"/>
    <w:rsid w:val="00F070B8"/>
    <w:rsid w:val="00F0750B"/>
    <w:rsid w:val="00F14B82"/>
    <w:rsid w:val="00F152B7"/>
    <w:rsid w:val="00F15844"/>
    <w:rsid w:val="00F222F7"/>
    <w:rsid w:val="00F22CF4"/>
    <w:rsid w:val="00F2332E"/>
    <w:rsid w:val="00F24590"/>
    <w:rsid w:val="00F2714D"/>
    <w:rsid w:val="00F304BF"/>
    <w:rsid w:val="00F316CA"/>
    <w:rsid w:val="00F322B2"/>
    <w:rsid w:val="00F322BB"/>
    <w:rsid w:val="00F33B2B"/>
    <w:rsid w:val="00F342D4"/>
    <w:rsid w:val="00F36095"/>
    <w:rsid w:val="00F44556"/>
    <w:rsid w:val="00F4762E"/>
    <w:rsid w:val="00F50FC1"/>
    <w:rsid w:val="00F516CE"/>
    <w:rsid w:val="00F5271B"/>
    <w:rsid w:val="00F55CDC"/>
    <w:rsid w:val="00F65F11"/>
    <w:rsid w:val="00F6686B"/>
    <w:rsid w:val="00F71540"/>
    <w:rsid w:val="00F71E78"/>
    <w:rsid w:val="00F72C7A"/>
    <w:rsid w:val="00F73A1A"/>
    <w:rsid w:val="00F7539D"/>
    <w:rsid w:val="00F76B28"/>
    <w:rsid w:val="00F77F28"/>
    <w:rsid w:val="00F80DBA"/>
    <w:rsid w:val="00F80E7E"/>
    <w:rsid w:val="00F80F97"/>
    <w:rsid w:val="00F81A35"/>
    <w:rsid w:val="00F84B2A"/>
    <w:rsid w:val="00F84E81"/>
    <w:rsid w:val="00F85189"/>
    <w:rsid w:val="00F93090"/>
    <w:rsid w:val="00F96143"/>
    <w:rsid w:val="00F974C2"/>
    <w:rsid w:val="00FA492F"/>
    <w:rsid w:val="00FB1313"/>
    <w:rsid w:val="00FC0E81"/>
    <w:rsid w:val="00FC71A1"/>
    <w:rsid w:val="00FD5C8E"/>
    <w:rsid w:val="00FD7E65"/>
    <w:rsid w:val="00FE0692"/>
    <w:rsid w:val="00FE108F"/>
    <w:rsid w:val="00FE11A5"/>
    <w:rsid w:val="00FE4763"/>
    <w:rsid w:val="00FE512D"/>
    <w:rsid w:val="00FE606E"/>
    <w:rsid w:val="00FE6684"/>
    <w:rsid w:val="00FF2C5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06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24D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CD18-E738-41AC-9079-83389DAB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8259</Words>
  <Characters>759</Characters>
  <Application>Microsoft Office Word</Application>
  <DocSecurity>0</DocSecurity>
  <Lines>6</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2021-05-02T03:10:00Z</dcterms:created>
  <dcterms:modified xsi:type="dcterms:W3CDTF">2021-05-02T03:10:00Z</dcterms:modified>
</cp:coreProperties>
</file>